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D0BA7" w:rsidRPr="002D0BA7" w:rsidRDefault="002D0BA7" w:rsidP="002D0BA7">
      <w:pPr>
        <w:keepNext/>
        <w:widowControl w:val="0"/>
        <w:spacing w:line="360" w:lineRule="auto"/>
        <w:ind w:firstLine="709"/>
        <w:jc w:val="center"/>
        <w:rPr>
          <w:sz w:val="28"/>
        </w:rPr>
      </w:pPr>
      <w:r w:rsidRPr="002D0BA7">
        <w:rPr>
          <w:sz w:val="28"/>
        </w:rPr>
        <w:t>МИНИСТЕРСТВО ОБРАЗОВАНИЯ РФ</w: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center"/>
        <w:rPr>
          <w:sz w:val="28"/>
        </w:rPr>
      </w:pPr>
      <w:r w:rsidRPr="002D0BA7">
        <w:rPr>
          <w:sz w:val="28"/>
        </w:rPr>
        <w:t>НАБЕРЕЖНОЧЕЛНИНСКИЙ ГОСУДАРСТВЕННЫЙ ПЕДАГОГИЧЕСКИЙ ИНСТИТУТ</w:t>
      </w:r>
    </w:p>
    <w:p w:rsidR="002D0BA7" w:rsidRPr="002D0BA7" w:rsidRDefault="002D0BA7" w:rsidP="002D0BA7">
      <w:pPr>
        <w:pStyle w:val="1"/>
        <w:widowControl w:val="0"/>
        <w:spacing w:line="360" w:lineRule="auto"/>
        <w:ind w:firstLine="709"/>
        <w:rPr>
          <w:b w:val="0"/>
          <w:sz w:val="28"/>
        </w:rPr>
      </w:pPr>
      <w:r w:rsidRPr="002D0BA7">
        <w:rPr>
          <w:b w:val="0"/>
          <w:sz w:val="28"/>
        </w:rPr>
        <w:t>Математический факультет</w:t>
      </w:r>
    </w:p>
    <w:p w:rsidR="002D0BA7" w:rsidRPr="002D0BA7" w:rsidRDefault="002D0BA7" w:rsidP="002D0BA7">
      <w:pPr>
        <w:pStyle w:val="1"/>
        <w:widowControl w:val="0"/>
        <w:spacing w:line="360" w:lineRule="auto"/>
        <w:ind w:firstLine="709"/>
        <w:rPr>
          <w:b w:val="0"/>
          <w:sz w:val="28"/>
        </w:rPr>
      </w:pPr>
      <w:r w:rsidRPr="002D0BA7">
        <w:rPr>
          <w:b w:val="0"/>
          <w:sz w:val="28"/>
        </w:rPr>
        <w:t>Кафедра математического анализа</w:t>
      </w:r>
    </w:p>
    <w:p w:rsidR="002D0BA7" w:rsidRPr="002D0BA7" w:rsidRDefault="002D0BA7" w:rsidP="002D0BA7">
      <w:pPr>
        <w:pStyle w:val="1"/>
        <w:widowControl w:val="0"/>
        <w:spacing w:line="360" w:lineRule="auto"/>
        <w:ind w:firstLine="709"/>
        <w:jc w:val="both"/>
        <w:rPr>
          <w:b w:val="0"/>
          <w:sz w:val="28"/>
        </w:rPr>
      </w:pPr>
    </w:p>
    <w:p w:rsidR="002D0BA7" w:rsidRPr="002D0BA7" w:rsidRDefault="002D0BA7" w:rsidP="002D0BA7">
      <w:pPr>
        <w:pStyle w:val="1"/>
        <w:widowControl w:val="0"/>
        <w:spacing w:line="360" w:lineRule="auto"/>
        <w:ind w:firstLine="709"/>
        <w:jc w:val="right"/>
        <w:rPr>
          <w:b w:val="0"/>
          <w:sz w:val="28"/>
        </w:rPr>
      </w:pPr>
      <w:r w:rsidRPr="002D0BA7">
        <w:rPr>
          <w:b w:val="0"/>
          <w:sz w:val="28"/>
        </w:rPr>
        <w:t>Козлова Любовь Владимировна</w: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pStyle w:val="1"/>
        <w:widowControl w:val="0"/>
        <w:spacing w:line="360" w:lineRule="auto"/>
        <w:ind w:firstLine="709"/>
        <w:rPr>
          <w:sz w:val="28"/>
        </w:rPr>
      </w:pPr>
      <w:r w:rsidRPr="002D0BA7">
        <w:rPr>
          <w:sz w:val="28"/>
        </w:rPr>
        <w:t>Система дифференциальных уравнений с постоянными коэффициентами</w:t>
      </w:r>
    </w:p>
    <w:p w:rsidR="002D0BA7" w:rsidRPr="002D0BA7" w:rsidRDefault="002D0BA7" w:rsidP="002D0BA7">
      <w:pPr>
        <w:pStyle w:val="1"/>
        <w:widowControl w:val="0"/>
        <w:spacing w:line="360" w:lineRule="auto"/>
        <w:ind w:firstLine="709"/>
        <w:rPr>
          <w:sz w:val="28"/>
        </w:rPr>
      </w:pPr>
      <w:r w:rsidRPr="002D0BA7">
        <w:rPr>
          <w:sz w:val="28"/>
        </w:rPr>
        <w:t>/дипломная работа/</w:t>
      </w:r>
    </w:p>
    <w:p w:rsidR="002D0BA7" w:rsidRPr="002D0BA7" w:rsidRDefault="002D0BA7" w:rsidP="002D0BA7">
      <w:pPr>
        <w:pStyle w:val="1"/>
        <w:widowControl w:val="0"/>
        <w:spacing w:line="360" w:lineRule="auto"/>
        <w:ind w:firstLine="709"/>
        <w:jc w:val="both"/>
        <w:rPr>
          <w:b w:val="0"/>
          <w:sz w:val="28"/>
        </w:rPr>
      </w:pPr>
    </w:p>
    <w:p w:rsidR="002D0BA7" w:rsidRPr="002D0BA7" w:rsidRDefault="002D0BA7" w:rsidP="002D0BA7">
      <w:pPr>
        <w:pStyle w:val="1"/>
        <w:widowControl w:val="0"/>
        <w:spacing w:line="360" w:lineRule="auto"/>
        <w:ind w:firstLine="709"/>
        <w:jc w:val="both"/>
        <w:rPr>
          <w:b w:val="0"/>
          <w:sz w:val="28"/>
        </w:rPr>
      </w:pPr>
    </w:p>
    <w:p w:rsidR="002D0BA7" w:rsidRDefault="002D0BA7" w:rsidP="002D0BA7">
      <w:pPr>
        <w:pStyle w:val="1"/>
        <w:widowControl w:val="0"/>
        <w:spacing w:line="360" w:lineRule="auto"/>
        <w:ind w:firstLine="709"/>
        <w:jc w:val="right"/>
        <w:rPr>
          <w:b w:val="0"/>
          <w:sz w:val="28"/>
        </w:rPr>
      </w:pPr>
      <w:r w:rsidRPr="002D0BA7">
        <w:rPr>
          <w:b w:val="0"/>
          <w:sz w:val="28"/>
        </w:rPr>
        <w:t>Работа завершена:</w:t>
      </w:r>
    </w:p>
    <w:p w:rsidR="002D0BA7" w:rsidRDefault="002D0BA7" w:rsidP="002D0BA7">
      <w:pPr>
        <w:pStyle w:val="1"/>
        <w:widowControl w:val="0"/>
        <w:tabs>
          <w:tab w:val="left" w:pos="3544"/>
          <w:tab w:val="left" w:pos="7230"/>
          <w:tab w:val="left" w:pos="7797"/>
        </w:tabs>
        <w:spacing w:line="360" w:lineRule="auto"/>
        <w:ind w:firstLine="709"/>
        <w:jc w:val="right"/>
        <w:rPr>
          <w:b w:val="0"/>
          <w:sz w:val="28"/>
        </w:rPr>
      </w:pPr>
      <w:r w:rsidRPr="002D0BA7">
        <w:rPr>
          <w:b w:val="0"/>
          <w:sz w:val="28"/>
        </w:rPr>
        <w:t>Студентка группы 721</w:t>
      </w:r>
    </w:p>
    <w:p w:rsidR="002D0BA7" w:rsidRPr="002D0BA7" w:rsidRDefault="002D0BA7" w:rsidP="002D0BA7">
      <w:pPr>
        <w:pStyle w:val="1"/>
        <w:widowControl w:val="0"/>
        <w:tabs>
          <w:tab w:val="left" w:pos="3544"/>
          <w:tab w:val="left" w:pos="7230"/>
          <w:tab w:val="left" w:pos="7797"/>
        </w:tabs>
        <w:spacing w:line="360" w:lineRule="auto"/>
        <w:ind w:firstLine="709"/>
        <w:jc w:val="right"/>
        <w:rPr>
          <w:b w:val="0"/>
          <w:sz w:val="28"/>
        </w:rPr>
      </w:pPr>
      <w:r w:rsidRPr="002D0BA7">
        <w:rPr>
          <w:b w:val="0"/>
          <w:sz w:val="28"/>
        </w:rPr>
        <w:t>Козлова Л.В.</w:t>
      </w:r>
    </w:p>
    <w:p w:rsidR="002D0BA7" w:rsidRPr="002D0BA7" w:rsidRDefault="002D0BA7" w:rsidP="002D0BA7">
      <w:pPr>
        <w:pStyle w:val="1"/>
        <w:widowControl w:val="0"/>
        <w:spacing w:line="360" w:lineRule="auto"/>
        <w:ind w:firstLine="709"/>
        <w:jc w:val="right"/>
        <w:rPr>
          <w:b w:val="0"/>
          <w:sz w:val="28"/>
        </w:rPr>
      </w:pPr>
      <w:r w:rsidRPr="002D0BA7">
        <w:rPr>
          <w:b w:val="0"/>
          <w:sz w:val="28"/>
        </w:rPr>
        <w:t>(подпись)</w:t>
      </w:r>
    </w:p>
    <w:p w:rsidR="002D0BA7" w:rsidRDefault="002D0BA7" w:rsidP="002D0BA7">
      <w:pPr>
        <w:pStyle w:val="1"/>
        <w:widowControl w:val="0"/>
        <w:spacing w:line="360" w:lineRule="auto"/>
        <w:ind w:firstLine="709"/>
        <w:jc w:val="right"/>
        <w:rPr>
          <w:b w:val="0"/>
          <w:sz w:val="28"/>
        </w:rPr>
      </w:pPr>
      <w:r w:rsidRPr="002D0BA7">
        <w:rPr>
          <w:b w:val="0"/>
          <w:sz w:val="28"/>
        </w:rPr>
        <w:t>Рекомендуется к защите:</w:t>
      </w:r>
    </w:p>
    <w:p w:rsidR="002D0BA7" w:rsidRDefault="002D0BA7" w:rsidP="002D0BA7">
      <w:pPr>
        <w:pStyle w:val="1"/>
        <w:widowControl w:val="0"/>
        <w:tabs>
          <w:tab w:val="left" w:pos="7230"/>
          <w:tab w:val="left" w:pos="7797"/>
        </w:tabs>
        <w:spacing w:line="360" w:lineRule="auto"/>
        <w:ind w:firstLine="709"/>
        <w:jc w:val="right"/>
        <w:rPr>
          <w:b w:val="0"/>
          <w:sz w:val="28"/>
        </w:rPr>
      </w:pPr>
      <w:r w:rsidRPr="002D0BA7">
        <w:rPr>
          <w:b w:val="0"/>
          <w:sz w:val="28"/>
        </w:rPr>
        <w:t>Научный руководитель, профессор</w:t>
      </w:r>
    </w:p>
    <w:p w:rsidR="002D0BA7" w:rsidRPr="002D0BA7" w:rsidRDefault="002D0BA7" w:rsidP="002D0BA7">
      <w:pPr>
        <w:pStyle w:val="1"/>
        <w:widowControl w:val="0"/>
        <w:tabs>
          <w:tab w:val="left" w:pos="7230"/>
          <w:tab w:val="left" w:pos="7797"/>
        </w:tabs>
        <w:spacing w:line="360" w:lineRule="auto"/>
        <w:ind w:firstLine="709"/>
        <w:jc w:val="right"/>
        <w:rPr>
          <w:b w:val="0"/>
          <w:sz w:val="28"/>
        </w:rPr>
      </w:pPr>
      <w:r w:rsidRPr="002D0BA7">
        <w:rPr>
          <w:b w:val="0"/>
          <w:sz w:val="28"/>
        </w:rPr>
        <w:t>Хайруллин Р.С.</w:t>
      </w:r>
    </w:p>
    <w:p w:rsidR="002D0BA7" w:rsidRPr="002D0BA7" w:rsidRDefault="002D0BA7" w:rsidP="002D0BA7">
      <w:pPr>
        <w:pStyle w:val="1"/>
        <w:widowControl w:val="0"/>
        <w:spacing w:line="360" w:lineRule="auto"/>
        <w:ind w:firstLine="709"/>
        <w:jc w:val="right"/>
        <w:rPr>
          <w:b w:val="0"/>
          <w:sz w:val="28"/>
        </w:rPr>
      </w:pPr>
      <w:r w:rsidRPr="002D0BA7">
        <w:rPr>
          <w:b w:val="0"/>
          <w:sz w:val="28"/>
        </w:rPr>
        <w:t>(подпись)</w:t>
      </w:r>
    </w:p>
    <w:p w:rsidR="002D0BA7" w:rsidRDefault="002D0BA7" w:rsidP="002D0BA7">
      <w:pPr>
        <w:pStyle w:val="1"/>
        <w:widowControl w:val="0"/>
        <w:spacing w:line="360" w:lineRule="auto"/>
        <w:ind w:firstLine="709"/>
        <w:jc w:val="right"/>
        <w:rPr>
          <w:b w:val="0"/>
          <w:sz w:val="28"/>
        </w:rPr>
      </w:pPr>
      <w:r w:rsidRPr="002D0BA7">
        <w:rPr>
          <w:b w:val="0"/>
          <w:sz w:val="28"/>
        </w:rPr>
        <w:t>Допускается к защите:</w:t>
      </w:r>
    </w:p>
    <w:p w:rsidR="002D0BA7" w:rsidRDefault="002D0BA7" w:rsidP="002D0BA7">
      <w:pPr>
        <w:pStyle w:val="1"/>
        <w:widowControl w:val="0"/>
        <w:tabs>
          <w:tab w:val="left" w:pos="7230"/>
          <w:tab w:val="left" w:pos="7797"/>
        </w:tabs>
        <w:spacing w:line="360" w:lineRule="auto"/>
        <w:ind w:firstLine="709"/>
        <w:jc w:val="right"/>
        <w:rPr>
          <w:b w:val="0"/>
          <w:sz w:val="28"/>
        </w:rPr>
      </w:pPr>
      <w:r w:rsidRPr="002D0BA7">
        <w:rPr>
          <w:b w:val="0"/>
          <w:sz w:val="28"/>
        </w:rPr>
        <w:t>Зав. кафедрой, профессор</w:t>
      </w:r>
    </w:p>
    <w:p w:rsidR="002D0BA7" w:rsidRPr="002D0BA7" w:rsidRDefault="002D0BA7" w:rsidP="002D0BA7">
      <w:pPr>
        <w:pStyle w:val="1"/>
        <w:widowControl w:val="0"/>
        <w:tabs>
          <w:tab w:val="left" w:pos="7230"/>
          <w:tab w:val="left" w:pos="7797"/>
        </w:tabs>
        <w:spacing w:line="360" w:lineRule="auto"/>
        <w:ind w:firstLine="709"/>
        <w:jc w:val="right"/>
        <w:rPr>
          <w:b w:val="0"/>
          <w:sz w:val="28"/>
        </w:rPr>
      </w:pPr>
      <w:r w:rsidRPr="002D0BA7">
        <w:rPr>
          <w:b w:val="0"/>
          <w:sz w:val="28"/>
        </w:rPr>
        <w:t>Габбасов Н.С.</w:t>
      </w:r>
    </w:p>
    <w:p w:rsidR="002D0BA7" w:rsidRPr="002D0BA7" w:rsidRDefault="002D0BA7" w:rsidP="002D0BA7">
      <w:pPr>
        <w:pStyle w:val="1"/>
        <w:widowControl w:val="0"/>
        <w:spacing w:line="360" w:lineRule="auto"/>
        <w:ind w:firstLine="709"/>
        <w:jc w:val="right"/>
        <w:rPr>
          <w:b w:val="0"/>
          <w:sz w:val="28"/>
        </w:rPr>
      </w:pPr>
      <w:r w:rsidRPr="002D0BA7">
        <w:rPr>
          <w:b w:val="0"/>
          <w:sz w:val="28"/>
        </w:rPr>
        <w:t>(подпись)</w:t>
      </w:r>
    </w:p>
    <w:p w:rsidR="002D0BA7" w:rsidRPr="002D0BA7" w:rsidRDefault="002D0BA7" w:rsidP="002D0BA7">
      <w:pPr>
        <w:pStyle w:val="1"/>
        <w:widowControl w:val="0"/>
        <w:spacing w:line="360" w:lineRule="auto"/>
        <w:ind w:firstLine="709"/>
        <w:jc w:val="both"/>
        <w:rPr>
          <w:b w:val="0"/>
          <w:sz w:val="28"/>
        </w:rPr>
      </w:pPr>
    </w:p>
    <w:p w:rsidR="002D0BA7" w:rsidRPr="002D0BA7" w:rsidRDefault="002D0BA7" w:rsidP="002D0BA7">
      <w:pPr>
        <w:pStyle w:val="1"/>
        <w:widowControl w:val="0"/>
        <w:spacing w:line="360" w:lineRule="auto"/>
        <w:ind w:firstLine="709"/>
        <w:rPr>
          <w:b w:val="0"/>
          <w:sz w:val="28"/>
        </w:rPr>
      </w:pPr>
      <w:r w:rsidRPr="002D0BA7">
        <w:rPr>
          <w:b w:val="0"/>
          <w:sz w:val="28"/>
        </w:rPr>
        <w:t>Набережные Челны</w:t>
      </w:r>
    </w:p>
    <w:p w:rsidR="002D0BA7" w:rsidRDefault="002D0BA7" w:rsidP="002D0BA7">
      <w:pPr>
        <w:pStyle w:val="1"/>
        <w:widowControl w:val="0"/>
        <w:spacing w:line="360" w:lineRule="auto"/>
        <w:ind w:firstLine="709"/>
        <w:rPr>
          <w:b w:val="0"/>
          <w:sz w:val="28"/>
        </w:rPr>
      </w:pPr>
      <w:r w:rsidRPr="002D0BA7">
        <w:rPr>
          <w:b w:val="0"/>
          <w:sz w:val="28"/>
        </w:rPr>
        <w:t>2002</w:t>
      </w:r>
    </w:p>
    <w:p w:rsidR="002D0BA7" w:rsidRPr="002D0BA7" w:rsidRDefault="002D0BA7" w:rsidP="002D0BA7">
      <w:pPr>
        <w:pStyle w:val="1"/>
        <w:widowControl w:val="0"/>
        <w:spacing w:line="360" w:lineRule="auto"/>
        <w:ind w:firstLine="709"/>
        <w:rPr>
          <w:sz w:val="28"/>
        </w:rPr>
      </w:pPr>
      <w:r w:rsidRPr="002D0BA7">
        <w:rPr>
          <w:b w:val="0"/>
          <w:sz w:val="28"/>
        </w:rPr>
        <w:br w:type="page"/>
      </w:r>
      <w:r w:rsidRPr="002D0BA7">
        <w:rPr>
          <w:sz w:val="28"/>
        </w:rPr>
        <w:lastRenderedPageBreak/>
        <w:t>СОДЕРЖАНИЕ</w: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rPr>
          <w:sz w:val="28"/>
        </w:rPr>
      </w:pPr>
      <w:r w:rsidRPr="002D0BA7">
        <w:rPr>
          <w:sz w:val="28"/>
        </w:rPr>
        <w:t>ВВЕДЕНИЕ</w:t>
      </w:r>
    </w:p>
    <w:p w:rsidR="002D0BA7" w:rsidRPr="002D0BA7" w:rsidRDefault="002D0BA7" w:rsidP="002D0BA7">
      <w:pPr>
        <w:keepNext/>
        <w:widowControl w:val="0"/>
        <w:spacing w:line="360" w:lineRule="auto"/>
        <w:rPr>
          <w:sz w:val="28"/>
        </w:rPr>
      </w:pPr>
      <w:r w:rsidRPr="002D0BA7">
        <w:rPr>
          <w:sz w:val="28"/>
        </w:rPr>
        <w:t xml:space="preserve">ГЛАВА </w:t>
      </w:r>
      <w:r w:rsidRPr="002D0BA7">
        <w:rPr>
          <w:sz w:val="28"/>
          <w:lang w:val="en-US"/>
        </w:rPr>
        <w:t>I</w:t>
      </w:r>
      <w:r w:rsidRPr="002D0BA7">
        <w:rPr>
          <w:sz w:val="28"/>
        </w:rPr>
        <w:t>. НЕКОТОРЫЕ СВЕДЕНИЯ ИЗ АНАЛИЗА</w:t>
      </w:r>
      <w:r w:rsidRPr="002D0BA7">
        <w:rPr>
          <w:sz w:val="28"/>
        </w:rPr>
        <w:tab/>
      </w:r>
    </w:p>
    <w:p w:rsidR="002D0BA7" w:rsidRPr="002D0BA7" w:rsidRDefault="002D0BA7" w:rsidP="002D0BA7">
      <w:pPr>
        <w:keepNext/>
        <w:widowControl w:val="0"/>
        <w:spacing w:line="360" w:lineRule="auto"/>
        <w:rPr>
          <w:sz w:val="28"/>
        </w:rPr>
      </w:pPr>
      <w:r w:rsidRPr="002D0BA7">
        <w:rPr>
          <w:sz w:val="28"/>
        </w:rPr>
        <w:t>§ 1. Дифференциальное уравнение первого порядка</w:t>
      </w:r>
    </w:p>
    <w:p w:rsidR="002D0BA7" w:rsidRPr="002D0BA7" w:rsidRDefault="002D0BA7" w:rsidP="002D0BA7">
      <w:pPr>
        <w:keepNext/>
        <w:widowControl w:val="0"/>
        <w:spacing w:line="360" w:lineRule="auto"/>
        <w:rPr>
          <w:sz w:val="28"/>
        </w:rPr>
      </w:pPr>
      <w:r w:rsidRPr="002D0BA7">
        <w:rPr>
          <w:sz w:val="28"/>
        </w:rPr>
        <w:t>§ 2. Формулировка теоремы существования и единственности</w:t>
      </w:r>
    </w:p>
    <w:p w:rsidR="002D0BA7" w:rsidRPr="002D0BA7" w:rsidRDefault="002D0BA7" w:rsidP="002D0BA7">
      <w:pPr>
        <w:keepNext/>
        <w:widowControl w:val="0"/>
        <w:spacing w:line="360" w:lineRule="auto"/>
        <w:rPr>
          <w:sz w:val="28"/>
        </w:rPr>
      </w:pPr>
      <w:r w:rsidRPr="002D0BA7">
        <w:rPr>
          <w:sz w:val="28"/>
        </w:rPr>
        <w:t>§ 3. Сведение обшей системы дифференциальных уравнений к нормальной</w:t>
      </w:r>
    </w:p>
    <w:p w:rsidR="002D0BA7" w:rsidRPr="002D0BA7" w:rsidRDefault="002D0BA7" w:rsidP="002D0BA7">
      <w:pPr>
        <w:keepNext/>
        <w:widowControl w:val="0"/>
        <w:tabs>
          <w:tab w:val="left" w:pos="709"/>
        </w:tabs>
        <w:spacing w:line="360" w:lineRule="auto"/>
        <w:rPr>
          <w:sz w:val="28"/>
        </w:rPr>
      </w:pPr>
      <w:r w:rsidRPr="002D0BA7">
        <w:rPr>
          <w:sz w:val="28"/>
        </w:rPr>
        <w:t>§ 4. Некоторые сведения о линейных дифференциальных уравнениях</w:t>
      </w:r>
    </w:p>
    <w:p w:rsidR="002D0BA7" w:rsidRPr="002D0BA7" w:rsidRDefault="002D0BA7" w:rsidP="002D0BA7">
      <w:pPr>
        <w:keepNext/>
        <w:widowControl w:val="0"/>
        <w:spacing w:line="360" w:lineRule="auto"/>
        <w:rPr>
          <w:sz w:val="28"/>
        </w:rPr>
      </w:pPr>
      <w:r w:rsidRPr="002D0BA7">
        <w:rPr>
          <w:sz w:val="28"/>
        </w:rPr>
        <w:t xml:space="preserve">ГЛАВА </w:t>
      </w:r>
      <w:r w:rsidRPr="002D0BA7">
        <w:rPr>
          <w:sz w:val="28"/>
          <w:lang w:val="en-US"/>
        </w:rPr>
        <w:t>II</w:t>
      </w:r>
      <w:r w:rsidRPr="002D0BA7">
        <w:rPr>
          <w:sz w:val="28"/>
        </w:rPr>
        <w:t xml:space="preserve">. </w:t>
      </w:r>
      <w:r w:rsidRPr="002D0BA7">
        <w:rPr>
          <w:caps/>
          <w:sz w:val="28"/>
        </w:rPr>
        <w:t>Линейные уравнения с постоянными Коэффициентами</w:t>
      </w:r>
      <w:r w:rsidRPr="002D0BA7">
        <w:rPr>
          <w:sz w:val="28"/>
        </w:rPr>
        <w:t>.</w:t>
      </w:r>
    </w:p>
    <w:p w:rsidR="002D0BA7" w:rsidRPr="002D0BA7" w:rsidRDefault="002D0BA7" w:rsidP="002D0BA7">
      <w:pPr>
        <w:keepNext/>
        <w:widowControl w:val="0"/>
        <w:spacing w:line="360" w:lineRule="auto"/>
        <w:rPr>
          <w:sz w:val="28"/>
        </w:rPr>
      </w:pPr>
      <w:r w:rsidRPr="002D0BA7">
        <w:rPr>
          <w:sz w:val="28"/>
        </w:rPr>
        <w:t>§ 5. Линейное однородное уравнении с постоянными коэффициентами</w:t>
      </w:r>
      <w:r>
        <w:rPr>
          <w:sz w:val="28"/>
        </w:rPr>
        <w:t xml:space="preserve"> </w:t>
      </w:r>
      <w:r w:rsidRPr="002D0BA7">
        <w:rPr>
          <w:sz w:val="28"/>
        </w:rPr>
        <w:t>(случай простых корней)</w:t>
      </w:r>
    </w:p>
    <w:p w:rsidR="002D0BA7" w:rsidRPr="002D0BA7" w:rsidRDefault="002D0BA7" w:rsidP="002D0BA7">
      <w:pPr>
        <w:keepNext/>
        <w:widowControl w:val="0"/>
        <w:tabs>
          <w:tab w:val="left" w:pos="426"/>
        </w:tabs>
        <w:spacing w:line="360" w:lineRule="auto"/>
        <w:rPr>
          <w:bCs/>
          <w:sz w:val="28"/>
        </w:rPr>
      </w:pPr>
      <w:r w:rsidRPr="002D0BA7">
        <w:rPr>
          <w:bCs/>
          <w:sz w:val="28"/>
        </w:rPr>
        <w:t xml:space="preserve">§6. Линейное однородное уравнение с постоянными </w:t>
      </w:r>
      <w:r w:rsidRPr="002D0BA7">
        <w:rPr>
          <w:bCs/>
          <w:sz w:val="28"/>
        </w:rPr>
        <w:tab/>
        <w:t>коэффициентами (случаи кратных корней)</w:t>
      </w:r>
    </w:p>
    <w:p w:rsidR="002D0BA7" w:rsidRPr="002D0BA7" w:rsidRDefault="002D0BA7" w:rsidP="002D0BA7">
      <w:pPr>
        <w:keepNext/>
        <w:widowControl w:val="0"/>
        <w:tabs>
          <w:tab w:val="left" w:pos="426"/>
        </w:tabs>
        <w:spacing w:line="360" w:lineRule="auto"/>
        <w:rPr>
          <w:bCs/>
          <w:sz w:val="28"/>
        </w:rPr>
      </w:pPr>
      <w:r w:rsidRPr="002D0BA7">
        <w:rPr>
          <w:bCs/>
          <w:sz w:val="28"/>
        </w:rPr>
        <w:t>§ 7. Линейное неоднородное уравнение с постоянными коэффициентами</w:t>
      </w:r>
    </w:p>
    <w:p w:rsidR="002D0BA7" w:rsidRPr="002D0BA7" w:rsidRDefault="002D0BA7" w:rsidP="002D0BA7">
      <w:pPr>
        <w:keepNext/>
        <w:widowControl w:val="0"/>
        <w:tabs>
          <w:tab w:val="left" w:pos="426"/>
        </w:tabs>
        <w:spacing w:line="360" w:lineRule="auto"/>
        <w:rPr>
          <w:sz w:val="28"/>
        </w:rPr>
      </w:pPr>
      <w:r w:rsidRPr="002D0BA7">
        <w:rPr>
          <w:sz w:val="28"/>
        </w:rPr>
        <w:t>§ 8. Метод исключения</w:t>
      </w:r>
    </w:p>
    <w:p w:rsidR="002D0BA7" w:rsidRPr="002D0BA7" w:rsidRDefault="002D0BA7" w:rsidP="002D0BA7">
      <w:pPr>
        <w:keepNext/>
        <w:widowControl w:val="0"/>
        <w:tabs>
          <w:tab w:val="left" w:pos="426"/>
        </w:tabs>
        <w:spacing w:line="360" w:lineRule="auto"/>
        <w:rPr>
          <w:sz w:val="28"/>
        </w:rPr>
      </w:pPr>
      <w:r w:rsidRPr="002D0BA7">
        <w:rPr>
          <w:sz w:val="28"/>
        </w:rPr>
        <w:t>§9. Нормальная линейная однородная система с постоянными коэффициентами</w:t>
      </w:r>
    </w:p>
    <w:p w:rsidR="002D0BA7" w:rsidRPr="002D0BA7" w:rsidRDefault="002D0BA7" w:rsidP="002D0BA7">
      <w:pPr>
        <w:keepNext/>
        <w:widowControl w:val="0"/>
        <w:tabs>
          <w:tab w:val="left" w:pos="426"/>
        </w:tabs>
        <w:spacing w:line="360" w:lineRule="auto"/>
        <w:rPr>
          <w:sz w:val="28"/>
          <w:szCs w:val="48"/>
        </w:rPr>
      </w:pPr>
      <w:r w:rsidRPr="002D0BA7">
        <w:rPr>
          <w:sz w:val="28"/>
          <w:szCs w:val="48"/>
        </w:rPr>
        <w:t>§ 10. Автономные системы дифференциальных уравнений и их фазовые пространства</w:t>
      </w:r>
    </w:p>
    <w:p w:rsidR="002D0BA7" w:rsidRPr="002D0BA7" w:rsidRDefault="002D0BA7" w:rsidP="002D0BA7">
      <w:pPr>
        <w:keepNext/>
        <w:widowControl w:val="0"/>
        <w:spacing w:line="360" w:lineRule="auto"/>
        <w:rPr>
          <w:sz w:val="28"/>
        </w:rPr>
      </w:pPr>
      <w:r w:rsidRPr="002D0BA7">
        <w:rPr>
          <w:sz w:val="28"/>
        </w:rPr>
        <w:t>§ 11. Фазовая плоскость линейной однородной системы с постоянными коэффициентами</w:t>
      </w:r>
    </w:p>
    <w:p w:rsidR="002D0BA7" w:rsidRPr="002D0BA7" w:rsidRDefault="002D0BA7" w:rsidP="002D0BA7">
      <w:pPr>
        <w:keepNext/>
        <w:widowControl w:val="0"/>
        <w:spacing w:line="360" w:lineRule="auto"/>
        <w:rPr>
          <w:sz w:val="28"/>
        </w:rPr>
      </w:pPr>
      <w:r w:rsidRPr="002D0BA7">
        <w:rPr>
          <w:sz w:val="28"/>
        </w:rPr>
        <w:t xml:space="preserve">ГЛАВА </w:t>
      </w:r>
      <w:r w:rsidRPr="002D0BA7">
        <w:rPr>
          <w:sz w:val="28"/>
          <w:lang w:val="en-US"/>
        </w:rPr>
        <w:t>III</w:t>
      </w:r>
      <w:r w:rsidRPr="002D0BA7">
        <w:rPr>
          <w:sz w:val="28"/>
        </w:rPr>
        <w:t xml:space="preserve">. </w:t>
      </w:r>
      <w:r w:rsidRPr="002D0BA7">
        <w:rPr>
          <w:caps/>
          <w:sz w:val="28"/>
        </w:rPr>
        <w:t>теоремы существования</w:t>
      </w:r>
    </w:p>
    <w:p w:rsidR="002D0BA7" w:rsidRPr="002D0BA7" w:rsidRDefault="002D0BA7" w:rsidP="002D0BA7">
      <w:pPr>
        <w:keepNext/>
        <w:widowControl w:val="0"/>
        <w:spacing w:line="360" w:lineRule="auto"/>
        <w:rPr>
          <w:sz w:val="28"/>
        </w:rPr>
      </w:pPr>
      <w:r w:rsidRPr="002D0BA7">
        <w:rPr>
          <w:sz w:val="28"/>
        </w:rPr>
        <w:t>§ 12. Доказательство теоремы существования и единственности для одного уравнения</w:t>
      </w:r>
    </w:p>
    <w:p w:rsidR="002D0BA7" w:rsidRPr="002D0BA7" w:rsidRDefault="002D0BA7" w:rsidP="002D0BA7">
      <w:pPr>
        <w:pStyle w:val="a5"/>
        <w:keepNext/>
        <w:widowControl w:val="0"/>
        <w:spacing w:line="360" w:lineRule="auto"/>
        <w:ind w:firstLine="0"/>
        <w:jc w:val="left"/>
        <w:rPr>
          <w:sz w:val="28"/>
        </w:rPr>
      </w:pPr>
      <w:r w:rsidRPr="002D0BA7">
        <w:rPr>
          <w:sz w:val="28"/>
        </w:rPr>
        <w:t>§13. Доказательство теоремы существования и единственности для нормальной системы уравнений</w:t>
      </w:r>
    </w:p>
    <w:p w:rsidR="002D0BA7" w:rsidRPr="002D0BA7" w:rsidRDefault="002D0BA7" w:rsidP="002D0BA7">
      <w:pPr>
        <w:pStyle w:val="a5"/>
        <w:keepNext/>
        <w:widowControl w:val="0"/>
        <w:spacing w:line="360" w:lineRule="auto"/>
        <w:ind w:firstLine="0"/>
        <w:jc w:val="left"/>
        <w:rPr>
          <w:sz w:val="28"/>
        </w:rPr>
      </w:pPr>
      <w:r w:rsidRPr="002D0BA7">
        <w:rPr>
          <w:sz w:val="28"/>
        </w:rPr>
        <w:t>§ 14. Понятие о теории устойчивости Ляпунова. Поведение траектории дифференциального уравнения в окрестности особой точки</w:t>
      </w:r>
    </w:p>
    <w:p w:rsidR="002D0BA7" w:rsidRPr="002D0BA7" w:rsidRDefault="002D0BA7" w:rsidP="002D0BA7">
      <w:pPr>
        <w:pStyle w:val="21"/>
        <w:keepNext/>
        <w:widowControl w:val="0"/>
        <w:spacing w:line="360" w:lineRule="auto"/>
        <w:ind w:firstLine="0"/>
        <w:jc w:val="left"/>
        <w:rPr>
          <w:i w:val="0"/>
          <w:iCs w:val="0"/>
          <w:caps/>
          <w:sz w:val="28"/>
        </w:rPr>
      </w:pPr>
      <w:r w:rsidRPr="002D0BA7">
        <w:rPr>
          <w:i w:val="0"/>
          <w:iCs w:val="0"/>
          <w:caps/>
          <w:sz w:val="28"/>
        </w:rPr>
        <w:t xml:space="preserve">ГЛАВА IV. ПРАКТИЧЕСКИЯ СХЕМА РЕШЕНИЯ СИСТЕМЫ </w:t>
      </w:r>
      <w:r w:rsidRPr="002D0BA7">
        <w:rPr>
          <w:i w:val="0"/>
          <w:iCs w:val="0"/>
          <w:caps/>
          <w:sz w:val="28"/>
        </w:rPr>
        <w:lastRenderedPageBreak/>
        <w:t>ДИФФЕРЕНЦАЛЬНЫХ УРАВНЕН</w:t>
      </w:r>
      <w:r>
        <w:rPr>
          <w:i w:val="0"/>
          <w:iCs w:val="0"/>
          <w:caps/>
          <w:sz w:val="28"/>
        </w:rPr>
        <w:t>ИЙ С ПОСТОЯННЫМИ КОЭФФИЦИЕНТАМИ</w:t>
      </w:r>
    </w:p>
    <w:p w:rsidR="002D0BA7" w:rsidRPr="002D0BA7" w:rsidRDefault="002D0BA7" w:rsidP="002D0BA7">
      <w:pPr>
        <w:pStyle w:val="21"/>
        <w:keepNext/>
        <w:widowControl w:val="0"/>
        <w:spacing w:line="360" w:lineRule="auto"/>
        <w:ind w:firstLine="0"/>
        <w:jc w:val="left"/>
        <w:rPr>
          <w:i w:val="0"/>
          <w:iCs w:val="0"/>
          <w:caps/>
          <w:sz w:val="28"/>
        </w:rPr>
      </w:pPr>
      <w:r w:rsidRPr="002D0BA7">
        <w:rPr>
          <w:i w:val="0"/>
          <w:iCs w:val="0"/>
          <w:caps/>
          <w:sz w:val="28"/>
        </w:rPr>
        <w:t>ЗАКЛЮЧЕНИЕ</w:t>
      </w:r>
    </w:p>
    <w:p w:rsidR="002D0BA7" w:rsidRPr="002D0BA7" w:rsidRDefault="002D0BA7" w:rsidP="002D0BA7">
      <w:pPr>
        <w:pStyle w:val="21"/>
        <w:keepNext/>
        <w:widowControl w:val="0"/>
        <w:spacing w:line="360" w:lineRule="auto"/>
        <w:ind w:firstLine="0"/>
        <w:jc w:val="left"/>
        <w:rPr>
          <w:i w:val="0"/>
          <w:iCs w:val="0"/>
          <w:caps/>
          <w:sz w:val="28"/>
        </w:rPr>
      </w:pPr>
      <w:r w:rsidRPr="002D0BA7">
        <w:rPr>
          <w:i w:val="0"/>
          <w:iCs w:val="0"/>
          <w:caps/>
          <w:sz w:val="28"/>
        </w:rPr>
        <w:t>ЛИТЕРАТУРА</w:t>
      </w:r>
    </w:p>
    <w:p w:rsidR="002D0BA7" w:rsidRPr="002D0BA7" w:rsidRDefault="002D0BA7" w:rsidP="002D0BA7">
      <w:pPr>
        <w:pStyle w:val="21"/>
        <w:keepNext/>
        <w:widowControl w:val="0"/>
        <w:spacing w:line="360" w:lineRule="auto"/>
        <w:ind w:firstLine="0"/>
        <w:jc w:val="left"/>
        <w:rPr>
          <w:i w:val="0"/>
          <w:iCs w:val="0"/>
          <w:caps/>
          <w:sz w:val="28"/>
        </w:rPr>
      </w:pPr>
      <w:r w:rsidRPr="002D0BA7">
        <w:rPr>
          <w:i w:val="0"/>
          <w:iCs w:val="0"/>
          <w:caps/>
          <w:sz w:val="28"/>
        </w:rPr>
        <w:t>ПРИЛОЖЕНИЕ</w:t>
      </w:r>
    </w:p>
    <w:p w:rsidR="002D0BA7" w:rsidRPr="002D0BA7" w:rsidRDefault="002D0BA7" w:rsidP="002D0BA7">
      <w:pPr>
        <w:pStyle w:val="a3"/>
        <w:keepNext/>
        <w:widowControl w:val="0"/>
        <w:spacing w:line="360" w:lineRule="auto"/>
        <w:ind w:firstLine="709"/>
        <w:rPr>
          <w:sz w:val="28"/>
        </w:rPr>
      </w:pPr>
      <w:r>
        <w:rPr>
          <w:b w:val="0"/>
          <w:sz w:val="28"/>
        </w:rPr>
        <w:br w:type="page"/>
      </w:r>
      <w:r w:rsidRPr="002D0BA7">
        <w:rPr>
          <w:sz w:val="28"/>
        </w:rPr>
        <w:lastRenderedPageBreak/>
        <w:t>ВВЕДЕНИЕ</w:t>
      </w:r>
    </w:p>
    <w:p w:rsidR="002D0BA7" w:rsidRPr="002D0BA7" w:rsidRDefault="002D0BA7" w:rsidP="002D0BA7">
      <w:pPr>
        <w:pStyle w:val="a3"/>
        <w:keepNext/>
        <w:widowControl w:val="0"/>
        <w:spacing w:line="360" w:lineRule="auto"/>
        <w:ind w:firstLine="709"/>
        <w:jc w:val="both"/>
        <w:rPr>
          <w:b w:val="0"/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>Данная работа посвящена теме: «Системы дифференциальных уравнений с постоянными коэффициентами»</w: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>Многие процессы химической технологии описываются системами дифференциальных уравнений - начиная от кинетических исследований и заканчивая химическими технологическими процессами</w:t>
      </w:r>
      <w:r w:rsidRPr="002D0BA7">
        <w:rPr>
          <w:sz w:val="28"/>
          <w:szCs w:val="28"/>
        </w:rPr>
        <w:sym w:font="Symbol" w:char="F02E"/>
      </w:r>
      <w:r w:rsidRPr="002D0BA7">
        <w:rPr>
          <w:sz w:val="28"/>
        </w:rPr>
        <w:t xml:space="preserve"> В основу математических способов описания процессов положены системы дифференциальных уравнений и системы линейных алгебраических уравнений</w:t>
      </w:r>
      <w:r w:rsidRPr="002D0BA7">
        <w:rPr>
          <w:sz w:val="28"/>
          <w:szCs w:val="28"/>
        </w:rPr>
        <w:sym w:font="Symbol" w:char="F02E"/>
      </w:r>
      <w:r w:rsidRPr="002D0BA7">
        <w:rPr>
          <w:sz w:val="28"/>
        </w:rPr>
        <w:t xml:space="preserve"> Эти уравнения описывают материальные и тепловые балансы объектов химической технологии</w:t>
      </w:r>
      <w:r w:rsidRPr="002D0BA7">
        <w:rPr>
          <w:sz w:val="28"/>
          <w:szCs w:val="28"/>
        </w:rPr>
        <w:sym w:font="Symbol" w:char="F02C"/>
      </w:r>
      <w:r w:rsidRPr="002D0BA7">
        <w:rPr>
          <w:sz w:val="28"/>
        </w:rPr>
        <w:t xml:space="preserve"> а так же структуры потоков технических веществ в этих аппаратах</w:t>
      </w:r>
      <w:r w:rsidRPr="002D0BA7">
        <w:rPr>
          <w:sz w:val="28"/>
          <w:szCs w:val="28"/>
        </w:rPr>
        <w:sym w:font="Symbol" w:char="F02E"/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Системы обыкновенных дифференциальных уравнений с постоянными коэффициентами представляют собой большой и важный класс обыкновенных дифференциальных уравнений, решающихся до конца при помощи элементарных функций. Ввиду того, что решение этих уравнений принципиально не представляет больших трудностей, часто, считают, что они не имеют сколько-нибудь значительного интереса для теории, и в учебниках им обычно отводит место простого примера к общей теория линейных уравнений. Между тем линейные уравнения с постоянными коэффициентами имеют многочисленные технические применения, так как работа весьма многих технических объектов достаточно адекватным образом описывается этими уравнениями. Именно технические применения выдвигают ряд новых задач теоретического характера в теории линейных уравнений с постоянными коэффициентами. Решению этих теоретических задач посвящено немало работ, имеющих прикладную направленность. </w: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>Данная работа состоит из четырех глав.</w: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Первая глава посвящена в первую очередь определению тех понятий, которые будут изучаться в дальнейшем. Что такое система обыкновенных дифференциальных уравнений, что называется ее решением и как много этих </w:t>
      </w:r>
      <w:r w:rsidRPr="002D0BA7">
        <w:rPr>
          <w:sz w:val="28"/>
        </w:rPr>
        <w:lastRenderedPageBreak/>
        <w:t xml:space="preserve">решении существует - таковы главные вопросы, на которые дается ответ в этой главе. Количество решений определяется теоремами существования и единственности, которые здесь не доказываются, а только формулируются. Доказательство этих и ряда других теорем того же типа дается в третьей главе, а до этого сформулированные в первой главе теоремы многократно используются, чем выясняется их значение. </w: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>Во второй главе используются обычные для инженерной практики операционные обозначения, которые очень удобны для решения систем уравнений методом исключения. Кроме того, в эту главу включено исследование фазовой плоскости линейных систем второго порядка, которому предшествует изучение фазовых пространств автономных систем. Фазовые пространства автономных систем также находят важные приложения в технике.</w: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>В третьей главе доказываются теоремы существования и единственности сформулированные в первой главе, также здесь дается понятие о теории устойчивости Ляпунова.</w: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Работа очень многих механических, электрических и другого вида устройств (машин, приборов и т.п.) описывается системами обыкновенных дифференциальных уравнений. Система обыкновенных дифференциальных уравнений имеет всегда бесконечное множество решений, и для задания одного определенного решения нужно указать его начальные значения. Для полного понимания какого-либо устройства желательно иметь хорошее представление о фазовом пространстве системы уравнений, описывающей работу этого устройства. При этом важнее всего знать все устойчивые решения этой системы уравнений. </w: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>В четвертой главе данной решена система пяти дифференциальных уравнений с постоянными коэффициентами и исследована устойчивость решения этой системы уравнений.</w: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center"/>
        <w:rPr>
          <w:b/>
          <w:bCs/>
          <w:sz w:val="28"/>
        </w:rPr>
      </w:pPr>
      <w:r w:rsidRPr="002D0BA7">
        <w:rPr>
          <w:bCs/>
          <w:sz w:val="28"/>
        </w:rPr>
        <w:br w:type="page"/>
      </w:r>
      <w:r w:rsidRPr="002D0BA7">
        <w:rPr>
          <w:b/>
          <w:bCs/>
          <w:sz w:val="28"/>
        </w:rPr>
        <w:lastRenderedPageBreak/>
        <w:t xml:space="preserve">ГЛАВА </w:t>
      </w:r>
      <w:r w:rsidRPr="002D0BA7">
        <w:rPr>
          <w:b/>
          <w:bCs/>
          <w:sz w:val="28"/>
          <w:lang w:val="en-US"/>
        </w:rPr>
        <w:t>I</w:t>
      </w:r>
      <w:r w:rsidRPr="002D0BA7">
        <w:rPr>
          <w:b/>
          <w:bCs/>
          <w:sz w:val="28"/>
        </w:rPr>
        <w:t>. НЕКОТОРЫЕ СВЕДЕНИЯ ИЗ АНАЛИЗА</w: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center"/>
        <w:rPr>
          <w:b/>
          <w:bCs/>
          <w:sz w:val="28"/>
        </w:rPr>
      </w:pPr>
    </w:p>
    <w:p w:rsidR="002D0BA7" w:rsidRPr="002D0BA7" w:rsidRDefault="002D0BA7" w:rsidP="002D0BA7">
      <w:pPr>
        <w:pStyle w:val="a3"/>
        <w:keepNext/>
        <w:widowControl w:val="0"/>
        <w:spacing w:line="360" w:lineRule="auto"/>
        <w:ind w:firstLine="709"/>
        <w:rPr>
          <w:sz w:val="28"/>
        </w:rPr>
      </w:pPr>
      <w:r w:rsidRPr="002D0BA7">
        <w:rPr>
          <w:sz w:val="28"/>
        </w:rPr>
        <w:t>§ 1. Дифференциальное уравнение первого порядка</w: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center"/>
        <w:rPr>
          <w:b/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>Дифференциальными уравнениями называются такие уравнения, в которых неизвестными являются функции одного или нескольких переменных, причем в уравнения входят не только сами функции, но и их производные. Если неизвестными функциями являются функции многих переменных, то уравнения называются уравнениями в частных производных, в противном случае, т. е. при рассмотрении функций</w:t>
      </w:r>
      <w:r>
        <w:rPr>
          <w:sz w:val="28"/>
        </w:rPr>
        <w:t xml:space="preserve"> </w:t>
      </w:r>
      <w:r w:rsidRPr="002D0BA7">
        <w:rPr>
          <w:sz w:val="28"/>
        </w:rPr>
        <w:t xml:space="preserve">только одного независимого переменного, уравнения называются обыкновенными дифференциальными уравнениями. </w: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Так как в ряде физических применений независимым переменным, от которого зависят неизвестные искомые функции, является время, которое принято обозначать через </w:t>
      </w:r>
      <w:r w:rsidRPr="002D0BA7">
        <w:rPr>
          <w:sz w:val="28"/>
          <w:lang w:val="en-US"/>
        </w:rPr>
        <w:t>t</w:t>
      </w:r>
      <w:r w:rsidRPr="002D0BA7">
        <w:rPr>
          <w:sz w:val="28"/>
        </w:rPr>
        <w:t xml:space="preserve">, то всюду в дальнейшем независимое переменное будет обозначаться через </w:t>
      </w:r>
      <w:r w:rsidRPr="002D0BA7">
        <w:rPr>
          <w:sz w:val="28"/>
          <w:lang w:val="en-US"/>
        </w:rPr>
        <w:t>t</w:t>
      </w:r>
      <w:r w:rsidRPr="002D0BA7">
        <w:rPr>
          <w:sz w:val="28"/>
        </w:rPr>
        <w:t xml:space="preserve">. Неизвестные функции будут обозначаться через </w:t>
      </w:r>
      <w:r w:rsidRPr="002D0BA7">
        <w:rPr>
          <w:sz w:val="28"/>
          <w:lang w:val="en-US"/>
        </w:rPr>
        <w:t>x</w:t>
      </w:r>
      <w:r w:rsidRPr="002D0BA7">
        <w:rPr>
          <w:sz w:val="28"/>
        </w:rPr>
        <w:t xml:space="preserve">, </w:t>
      </w:r>
      <w:r w:rsidRPr="002D0BA7">
        <w:rPr>
          <w:sz w:val="28"/>
          <w:lang w:val="en-US"/>
        </w:rPr>
        <w:t>y</w:t>
      </w:r>
      <w:r w:rsidRPr="002D0BA7">
        <w:rPr>
          <w:sz w:val="28"/>
        </w:rPr>
        <w:t xml:space="preserve">, </w:t>
      </w:r>
      <w:r w:rsidRPr="002D0BA7">
        <w:rPr>
          <w:sz w:val="28"/>
          <w:lang w:val="en-US"/>
        </w:rPr>
        <w:t>z</w:t>
      </w:r>
      <w:r w:rsidRPr="002D0BA7">
        <w:rPr>
          <w:sz w:val="28"/>
        </w:rPr>
        <w:t xml:space="preserve"> и т. д. Производные функции по </w:t>
      </w:r>
      <w:r w:rsidRPr="002D0BA7">
        <w:rPr>
          <w:sz w:val="28"/>
          <w:lang w:val="en-US"/>
        </w:rPr>
        <w:t>t</w:t>
      </w:r>
      <w:r w:rsidRPr="002D0BA7">
        <w:rPr>
          <w:sz w:val="28"/>
        </w:rPr>
        <w:t xml:space="preserve"> будут, как правило, обозначаться так: </w:t>
      </w:r>
      <w:r w:rsidRPr="002D0BA7">
        <w:rPr>
          <w:sz w:val="28"/>
        </w:rPr>
        <w:object w:dxaOrig="900" w:dyaOrig="72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5pt;height:36pt" o:ole="">
            <v:imagedata r:id="rId7" o:title=""/>
          </v:shape>
          <o:OLEObject Type="Embed" ProgID="Equation.3" ShapeID="_x0000_i1025" DrawAspect="Content" ObjectID="_1470947332" r:id="rId8"/>
        </w:object>
      </w:r>
      <w:r w:rsidRPr="002D0BA7">
        <w:rPr>
          <w:sz w:val="28"/>
        </w:rPr>
        <w:t xml:space="preserve">, </w:t>
      </w:r>
      <w:r w:rsidRPr="002D0BA7">
        <w:rPr>
          <w:sz w:val="28"/>
        </w:rPr>
        <w:object w:dxaOrig="1060" w:dyaOrig="760">
          <v:shape id="_x0000_i1026" type="#_x0000_t75" style="width:53.25pt;height:38.25pt" o:ole="">
            <v:imagedata r:id="rId9" o:title=""/>
          </v:shape>
          <o:OLEObject Type="Embed" ProgID="Equation.3" ShapeID="_x0000_i1026" DrawAspect="Content" ObjectID="_1470947333" r:id="rId10"/>
        </w:object>
      </w:r>
      <w:r>
        <w:rPr>
          <w:sz w:val="28"/>
        </w:rPr>
        <w:t xml:space="preserve"> </w:t>
      </w:r>
      <w:r w:rsidRPr="002D0BA7">
        <w:rPr>
          <w:sz w:val="28"/>
        </w:rPr>
        <w:t>и т. д. В тех случаях, когда это неудобно или невозможно, мы будем указы</w:t>
      </w:r>
      <w:r w:rsidRPr="002D0BA7">
        <w:rPr>
          <w:sz w:val="28"/>
        </w:rPr>
        <w:softHyphen/>
        <w:t xml:space="preserve">вать порядок производной верхним индексом в скобках; например, </w:t>
      </w:r>
      <w:r w:rsidRPr="002D0BA7">
        <w:rPr>
          <w:sz w:val="28"/>
        </w:rPr>
        <w:object w:dxaOrig="1219" w:dyaOrig="760">
          <v:shape id="_x0000_i1027" type="#_x0000_t75" style="width:60.75pt;height:38.25pt" o:ole="">
            <v:imagedata r:id="rId11" o:title=""/>
          </v:shape>
          <o:OLEObject Type="Embed" ProgID="Equation.3" ShapeID="_x0000_i1027" DrawAspect="Content" ObjectID="_1470947334" r:id="rId12"/>
        </w:object>
      </w:r>
      <w:r w:rsidRPr="002D0BA7">
        <w:rPr>
          <w:sz w:val="28"/>
        </w:rPr>
        <w:t>.</w: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>В первую очередь мы займемся рассмотрением одного диф</w:t>
      </w:r>
      <w:r w:rsidRPr="002D0BA7">
        <w:rPr>
          <w:sz w:val="28"/>
        </w:rPr>
        <w:softHyphen/>
        <w:t>ференциального уравнения первого порядка, т. е. уравнения, в которое, входит лишь первая производная неизвестной функции. Уравнение это может быть записано в виде:</w:t>
      </w:r>
    </w:p>
    <w:p w:rsid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1560" w:dyaOrig="360">
          <v:shape id="_x0000_i1028" type="#_x0000_t75" style="width:78pt;height:18pt" o:ole="">
            <v:imagedata r:id="rId13" o:title=""/>
          </v:shape>
          <o:OLEObject Type="Embed" ProgID="Equation.3" ShapeID="_x0000_i1028" DrawAspect="Content" ObjectID="_1470947335" r:id="rId14"/>
        </w:object>
      </w:r>
      <w:r>
        <w:rPr>
          <w:sz w:val="28"/>
        </w:rPr>
        <w:t xml:space="preserve"> </w:t>
      </w:r>
      <w:r w:rsidRPr="002D0BA7">
        <w:rPr>
          <w:sz w:val="28"/>
        </w:rPr>
        <w:t xml:space="preserve">(1) </w: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>
        <w:rPr>
          <w:sz w:val="28"/>
        </w:rPr>
        <w:br w:type="page"/>
      </w:r>
      <w:r w:rsidRPr="002D0BA7">
        <w:rPr>
          <w:sz w:val="28"/>
        </w:rPr>
        <w:lastRenderedPageBreak/>
        <w:t xml:space="preserve">Здесь </w:t>
      </w:r>
      <w:r w:rsidRPr="002D0BA7">
        <w:rPr>
          <w:sz w:val="28"/>
          <w:lang w:val="en-US"/>
        </w:rPr>
        <w:t>t</w:t>
      </w:r>
      <w:r w:rsidRPr="002D0BA7">
        <w:rPr>
          <w:sz w:val="28"/>
        </w:rPr>
        <w:t xml:space="preserve"> - независимое переменное, </w:t>
      </w:r>
      <w:r w:rsidRPr="002D0BA7">
        <w:rPr>
          <w:sz w:val="28"/>
          <w:lang w:val="en-US"/>
        </w:rPr>
        <w:t>x</w:t>
      </w:r>
      <w:r w:rsidRPr="002D0BA7">
        <w:rPr>
          <w:sz w:val="28"/>
        </w:rPr>
        <w:t xml:space="preserve"> - его неизвестная функция, </w:t>
      </w:r>
      <w:r w:rsidRPr="002D0BA7">
        <w:rPr>
          <w:sz w:val="28"/>
        </w:rPr>
        <w:object w:dxaOrig="900" w:dyaOrig="720">
          <v:shape id="_x0000_i1029" type="#_x0000_t75" style="width:45pt;height:36pt" o:ole="">
            <v:imagedata r:id="rId15" o:title=""/>
          </v:shape>
          <o:OLEObject Type="Embed" ProgID="Equation.3" ShapeID="_x0000_i1029" DrawAspect="Content" ObjectID="_1470947336" r:id="rId16"/>
        </w:object>
      </w:r>
      <w:r w:rsidRPr="002D0BA7">
        <w:rPr>
          <w:sz w:val="28"/>
        </w:rPr>
        <w:t xml:space="preserve"> - ее производная, а </w:t>
      </w:r>
      <w:r w:rsidRPr="002D0BA7">
        <w:rPr>
          <w:sz w:val="28"/>
          <w:lang w:val="en-US"/>
        </w:rPr>
        <w:t>F</w:t>
      </w:r>
      <w:r w:rsidRPr="002D0BA7">
        <w:rPr>
          <w:sz w:val="28"/>
        </w:rPr>
        <w:t xml:space="preserve"> - заданная функция трех переменных. Функция </w:t>
      </w:r>
      <w:r w:rsidRPr="002D0BA7">
        <w:rPr>
          <w:sz w:val="28"/>
          <w:lang w:val="en-US"/>
        </w:rPr>
        <w:t>F</w:t>
      </w:r>
      <w:r w:rsidRPr="002D0BA7">
        <w:rPr>
          <w:sz w:val="28"/>
        </w:rPr>
        <w:t xml:space="preserve"> может быть задана не для всех значений ее аргументов; поэтому говорят об области </w:t>
      </w:r>
      <w:r w:rsidRPr="002D0BA7">
        <w:rPr>
          <w:sz w:val="28"/>
          <w:lang w:val="en-US"/>
        </w:rPr>
        <w:t>B</w:t>
      </w:r>
      <w:r w:rsidRPr="002D0BA7">
        <w:rPr>
          <w:sz w:val="28"/>
        </w:rPr>
        <w:t xml:space="preserve"> задания функции </w:t>
      </w:r>
      <w:r w:rsidRPr="002D0BA7">
        <w:rPr>
          <w:sz w:val="28"/>
          <w:lang w:val="en-US"/>
        </w:rPr>
        <w:t>F</w:t>
      </w:r>
      <w:r w:rsidRPr="002D0BA7">
        <w:rPr>
          <w:sz w:val="28"/>
        </w:rPr>
        <w:t>. Здесь имеется в виду множество В точек координатного пространства трех пере</w:t>
      </w:r>
      <w:r w:rsidRPr="002D0BA7">
        <w:rPr>
          <w:sz w:val="28"/>
        </w:rPr>
        <w:softHyphen/>
        <w:t xml:space="preserve">менных </w:t>
      </w:r>
      <w:r w:rsidRPr="002D0BA7">
        <w:rPr>
          <w:sz w:val="28"/>
        </w:rPr>
        <w:object w:dxaOrig="780" w:dyaOrig="360">
          <v:shape id="_x0000_i1030" type="#_x0000_t75" style="width:39pt;height:18pt" o:ole="">
            <v:imagedata r:id="rId17" o:title=""/>
          </v:shape>
          <o:OLEObject Type="Embed" ProgID="Equation.3" ShapeID="_x0000_i1030" DrawAspect="Content" ObjectID="_1470947337" r:id="rId18"/>
        </w:object>
      </w:r>
      <w:r w:rsidRPr="002D0BA7">
        <w:rPr>
          <w:sz w:val="28"/>
        </w:rPr>
        <w:t>. Решением уравнения (1) называется такая функ</w:t>
      </w:r>
      <w:r w:rsidRPr="002D0BA7">
        <w:rPr>
          <w:sz w:val="28"/>
        </w:rPr>
        <w:softHyphen/>
        <w:t xml:space="preserve">ция </w:t>
      </w:r>
      <w:r w:rsidRPr="002D0BA7">
        <w:rPr>
          <w:sz w:val="28"/>
        </w:rPr>
        <w:object w:dxaOrig="940" w:dyaOrig="360">
          <v:shape id="_x0000_i1031" type="#_x0000_t75" style="width:47.25pt;height:18pt" o:ole="">
            <v:imagedata r:id="rId19" o:title=""/>
          </v:shape>
          <o:OLEObject Type="Embed" ProgID="Equation.3" ShapeID="_x0000_i1031" DrawAspect="Content" ObjectID="_1470947338" r:id="rId20"/>
        </w:object>
      </w:r>
      <w:r w:rsidRPr="002D0BA7">
        <w:rPr>
          <w:sz w:val="28"/>
        </w:rPr>
        <w:t xml:space="preserve"> независимого переменного </w:t>
      </w:r>
      <w:r w:rsidRPr="002D0BA7">
        <w:rPr>
          <w:sz w:val="28"/>
          <w:lang w:val="en-US"/>
        </w:rPr>
        <w:t>t</w:t>
      </w:r>
      <w:r w:rsidRPr="002D0BA7">
        <w:rPr>
          <w:sz w:val="28"/>
        </w:rPr>
        <w:t xml:space="preserve">, определенная на некотором интервале </w:t>
      </w:r>
      <w:r w:rsidRPr="002D0BA7">
        <w:rPr>
          <w:sz w:val="28"/>
        </w:rPr>
        <w:object w:dxaOrig="1040" w:dyaOrig="380">
          <v:shape id="_x0000_i1032" type="#_x0000_t75" style="width:51.75pt;height:18.75pt" o:ole="">
            <v:imagedata r:id="rId21" o:title=""/>
          </v:shape>
          <o:OLEObject Type="Embed" ProgID="Equation.3" ShapeID="_x0000_i1032" DrawAspect="Content" ObjectID="_1470947339" r:id="rId22"/>
        </w:object>
      </w:r>
      <w:r w:rsidRPr="002D0BA7">
        <w:rPr>
          <w:sz w:val="28"/>
        </w:rPr>
        <w:t xml:space="preserve"> (случаи </w:t>
      </w:r>
      <w:r w:rsidRPr="002D0BA7">
        <w:rPr>
          <w:sz w:val="28"/>
        </w:rPr>
        <w:object w:dxaOrig="1939" w:dyaOrig="380">
          <v:shape id="_x0000_i1033" type="#_x0000_t75" style="width:96.75pt;height:18.75pt" o:ole="">
            <v:imagedata r:id="rId23" o:title=""/>
          </v:shape>
          <o:OLEObject Type="Embed" ProgID="Equation.3" ShapeID="_x0000_i1033" DrawAspect="Content" ObjectID="_1470947340" r:id="rId24"/>
        </w:object>
      </w:r>
      <w:r w:rsidRPr="002D0BA7">
        <w:rPr>
          <w:sz w:val="28"/>
        </w:rPr>
        <w:t xml:space="preserve"> не исключаются), что при подстановке ее вместо </w:t>
      </w:r>
      <w:r w:rsidRPr="002D0BA7">
        <w:rPr>
          <w:sz w:val="28"/>
          <w:lang w:val="en-US"/>
        </w:rPr>
        <w:t>x</w:t>
      </w:r>
      <w:r w:rsidRPr="002D0BA7">
        <w:rPr>
          <w:sz w:val="28"/>
        </w:rPr>
        <w:t xml:space="preserve"> в соотношение (1) мы получаем тождество на всем интервале </w:t>
      </w:r>
      <w:r w:rsidRPr="002D0BA7">
        <w:rPr>
          <w:sz w:val="28"/>
        </w:rPr>
        <w:object w:dxaOrig="1040" w:dyaOrig="380">
          <v:shape id="_x0000_i1034" type="#_x0000_t75" style="width:51.75pt;height:18.75pt" o:ole="">
            <v:imagedata r:id="rId21" o:title=""/>
          </v:shape>
          <o:OLEObject Type="Embed" ProgID="Equation.3" ShapeID="_x0000_i1034" DrawAspect="Content" ObjectID="_1470947341" r:id="rId25"/>
        </w:object>
      </w:r>
      <w:r w:rsidRPr="002D0BA7">
        <w:rPr>
          <w:sz w:val="28"/>
        </w:rPr>
        <w:t xml:space="preserve">. Интервал </w:t>
      </w:r>
      <w:r w:rsidRPr="002D0BA7">
        <w:rPr>
          <w:sz w:val="28"/>
        </w:rPr>
        <w:object w:dxaOrig="1040" w:dyaOrig="380">
          <v:shape id="_x0000_i1035" type="#_x0000_t75" style="width:51.75pt;height:18.75pt" o:ole="">
            <v:imagedata r:id="rId21" o:title=""/>
          </v:shape>
          <o:OLEObject Type="Embed" ProgID="Equation.3" ShapeID="_x0000_i1035" DrawAspect="Content" ObjectID="_1470947342" r:id="rId26"/>
        </w:object>
      </w:r>
      <w:r w:rsidRPr="002D0BA7">
        <w:rPr>
          <w:sz w:val="28"/>
        </w:rPr>
        <w:t xml:space="preserve"> назы</w:t>
      </w:r>
      <w:r w:rsidRPr="002D0BA7">
        <w:rPr>
          <w:sz w:val="28"/>
        </w:rPr>
        <w:softHyphen/>
        <w:t xml:space="preserve">вается интервалом определения решения </w:t>
      </w:r>
      <w:r w:rsidRPr="002D0BA7">
        <w:rPr>
          <w:sz w:val="28"/>
        </w:rPr>
        <w:object w:dxaOrig="499" w:dyaOrig="360">
          <v:shape id="_x0000_i1036" type="#_x0000_t75" style="width:24.75pt;height:18pt" o:ole="">
            <v:imagedata r:id="rId27" o:title=""/>
          </v:shape>
          <o:OLEObject Type="Embed" ProgID="Equation.3" ShapeID="_x0000_i1036" DrawAspect="Content" ObjectID="_1470947343" r:id="rId28"/>
        </w:object>
      </w:r>
      <w:r w:rsidRPr="002D0BA7">
        <w:rPr>
          <w:sz w:val="28"/>
        </w:rPr>
        <w:t>. Очевидно, что под</w:t>
      </w:r>
      <w:r w:rsidRPr="002D0BA7">
        <w:rPr>
          <w:sz w:val="28"/>
        </w:rPr>
        <w:softHyphen/>
        <w:t xml:space="preserve">становка </w:t>
      </w:r>
      <w:r w:rsidRPr="002D0BA7">
        <w:rPr>
          <w:sz w:val="28"/>
        </w:rPr>
        <w:object w:dxaOrig="940" w:dyaOrig="360">
          <v:shape id="_x0000_i1037" type="#_x0000_t75" style="width:47.25pt;height:18pt" o:ole="">
            <v:imagedata r:id="rId19" o:title=""/>
          </v:shape>
          <o:OLEObject Type="Embed" ProgID="Equation.3" ShapeID="_x0000_i1037" DrawAspect="Content" ObjectID="_1470947344" r:id="rId29"/>
        </w:object>
      </w:r>
      <w:r w:rsidRPr="002D0BA7">
        <w:rPr>
          <w:sz w:val="28"/>
        </w:rPr>
        <w:t xml:space="preserve"> в соотношение (1) возможна лишь тогда, когда функция </w:t>
      </w:r>
      <w:r w:rsidRPr="002D0BA7">
        <w:rPr>
          <w:sz w:val="28"/>
        </w:rPr>
        <w:object w:dxaOrig="499" w:dyaOrig="360">
          <v:shape id="_x0000_i1038" type="#_x0000_t75" style="width:24.75pt;height:18pt" o:ole="">
            <v:imagedata r:id="rId27" o:title=""/>
          </v:shape>
          <o:OLEObject Type="Embed" ProgID="Equation.3" ShapeID="_x0000_i1038" DrawAspect="Content" ObjectID="_1470947345" r:id="rId30"/>
        </w:object>
      </w:r>
      <w:r w:rsidRPr="002D0BA7">
        <w:rPr>
          <w:sz w:val="28"/>
        </w:rPr>
        <w:t xml:space="preserve"> на всем интервале </w:t>
      </w:r>
      <w:r w:rsidRPr="002D0BA7">
        <w:rPr>
          <w:sz w:val="28"/>
        </w:rPr>
        <w:object w:dxaOrig="1040" w:dyaOrig="380">
          <v:shape id="_x0000_i1039" type="#_x0000_t75" style="width:51.75pt;height:18.75pt" o:ole="">
            <v:imagedata r:id="rId21" o:title=""/>
          </v:shape>
          <o:OLEObject Type="Embed" ProgID="Equation.3" ShapeID="_x0000_i1039" DrawAspect="Content" ObjectID="_1470947346" r:id="rId31"/>
        </w:object>
      </w:r>
      <w:r w:rsidRPr="002D0BA7">
        <w:rPr>
          <w:sz w:val="28"/>
        </w:rPr>
        <w:t xml:space="preserve"> имеет первую производную (и, в частности, непрерывна). Для того чтобы подстановка </w:t>
      </w:r>
      <w:r w:rsidRPr="002D0BA7">
        <w:rPr>
          <w:sz w:val="28"/>
        </w:rPr>
        <w:object w:dxaOrig="940" w:dyaOrig="360">
          <v:shape id="_x0000_i1040" type="#_x0000_t75" style="width:47.25pt;height:18pt" o:ole="">
            <v:imagedata r:id="rId19" o:title=""/>
          </v:shape>
          <o:OLEObject Type="Embed" ProgID="Equation.3" ShapeID="_x0000_i1040" DrawAspect="Content" ObjectID="_1470947347" r:id="rId32"/>
        </w:object>
      </w:r>
      <w:r w:rsidRPr="002D0BA7">
        <w:rPr>
          <w:sz w:val="28"/>
        </w:rPr>
        <w:t xml:space="preserve"> в соотношение (1) была возможна, необходимо также, чтобы при произвольном значении переменного </w:t>
      </w:r>
      <w:r w:rsidRPr="002D0BA7">
        <w:rPr>
          <w:sz w:val="28"/>
          <w:lang w:val="en-US"/>
        </w:rPr>
        <w:t>t</w:t>
      </w:r>
      <w:r w:rsidRPr="002D0BA7">
        <w:rPr>
          <w:sz w:val="28"/>
        </w:rPr>
        <w:t xml:space="preserve"> из интервала </w:t>
      </w:r>
      <w:r w:rsidRPr="002D0BA7">
        <w:rPr>
          <w:sz w:val="28"/>
        </w:rPr>
        <w:object w:dxaOrig="1040" w:dyaOrig="380">
          <v:shape id="_x0000_i1041" type="#_x0000_t75" style="width:51.75pt;height:18.75pt" o:ole="">
            <v:imagedata r:id="rId21" o:title=""/>
          </v:shape>
          <o:OLEObject Type="Embed" ProgID="Equation.3" ShapeID="_x0000_i1041" DrawAspect="Content" ObjectID="_1470947348" r:id="rId33"/>
        </w:object>
      </w:r>
      <w:r w:rsidRPr="002D0BA7">
        <w:rPr>
          <w:sz w:val="28"/>
        </w:rPr>
        <w:t xml:space="preserve"> точка с координатами </w:t>
      </w:r>
      <w:r w:rsidRPr="002D0BA7">
        <w:rPr>
          <w:sz w:val="28"/>
        </w:rPr>
        <w:object w:dxaOrig="1500" w:dyaOrig="360">
          <v:shape id="_x0000_i1042" type="#_x0000_t75" style="width:75pt;height:18pt" o:ole="">
            <v:imagedata r:id="rId34" o:title=""/>
          </v:shape>
          <o:OLEObject Type="Embed" ProgID="Equation.3" ShapeID="_x0000_i1042" DrawAspect="Content" ObjectID="_1470947349" r:id="rId35"/>
        </w:object>
      </w:r>
      <w:r w:rsidRPr="002D0BA7">
        <w:rPr>
          <w:sz w:val="28"/>
        </w:rPr>
        <w:t xml:space="preserve"> принадлежала множеству В, на котором определена функция </w:t>
      </w:r>
      <w:r w:rsidRPr="002D0BA7">
        <w:rPr>
          <w:sz w:val="28"/>
          <w:lang w:val="en-US"/>
        </w:rPr>
        <w:t>F</w:t>
      </w:r>
      <w:r w:rsidRPr="002D0BA7">
        <w:rPr>
          <w:sz w:val="28"/>
        </w:rPr>
        <w:t>.</w: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Соотношение (1) связывает три переменные величины </w:t>
      </w:r>
      <w:r w:rsidRPr="002D0BA7">
        <w:rPr>
          <w:sz w:val="28"/>
        </w:rPr>
        <w:object w:dxaOrig="780" w:dyaOrig="360">
          <v:shape id="_x0000_i1043" type="#_x0000_t75" style="width:39pt;height:18pt" o:ole="">
            <v:imagedata r:id="rId17" o:title=""/>
          </v:shape>
          <o:OLEObject Type="Embed" ProgID="Equation.3" ShapeID="_x0000_i1043" DrawAspect="Content" ObjectID="_1470947350" r:id="rId36"/>
        </w:object>
      </w:r>
      <w:r w:rsidRPr="002D0BA7">
        <w:rPr>
          <w:sz w:val="28"/>
        </w:rPr>
        <w:t>. В не</w:t>
      </w:r>
      <w:r w:rsidRPr="002D0BA7">
        <w:rPr>
          <w:sz w:val="28"/>
        </w:rPr>
        <w:softHyphen/>
        <w:t xml:space="preserve">которых случаях оно определяет переменное </w:t>
      </w:r>
      <w:r w:rsidRPr="002D0BA7">
        <w:rPr>
          <w:sz w:val="28"/>
        </w:rPr>
        <w:object w:dxaOrig="300" w:dyaOrig="300">
          <v:shape id="_x0000_i1044" type="#_x0000_t75" style="width:15pt;height:15pt" o:ole="">
            <v:imagedata r:id="rId37" o:title=""/>
          </v:shape>
          <o:OLEObject Type="Embed" ProgID="Equation.3" ShapeID="_x0000_i1044" DrawAspect="Content" ObjectID="_1470947351" r:id="rId38"/>
        </w:object>
      </w:r>
      <w:r w:rsidRPr="002D0BA7">
        <w:rPr>
          <w:sz w:val="28"/>
        </w:rPr>
        <w:t xml:space="preserve"> как однозначную неявную функцию независимых переменных </w:t>
      </w:r>
      <w:r w:rsidRPr="002D0BA7">
        <w:rPr>
          <w:sz w:val="28"/>
        </w:rPr>
        <w:object w:dxaOrig="440" w:dyaOrig="320">
          <v:shape id="_x0000_i1045" type="#_x0000_t75" style="width:21.75pt;height:15.75pt" o:ole="">
            <v:imagedata r:id="rId39" o:title=""/>
          </v:shape>
          <o:OLEObject Type="Embed" ProgID="Equation.3" ShapeID="_x0000_i1045" DrawAspect="Content" ObjectID="_1470947352" r:id="rId40"/>
        </w:object>
      </w:r>
      <w:r w:rsidRPr="002D0BA7">
        <w:rPr>
          <w:sz w:val="28"/>
        </w:rPr>
        <w:t>. В этом случае диф</w:t>
      </w:r>
      <w:r w:rsidRPr="002D0BA7">
        <w:rPr>
          <w:sz w:val="28"/>
        </w:rPr>
        <w:softHyphen/>
        <w:t>ференциальное уравнение (1) равносильно дифференциальному урав</w:t>
      </w:r>
      <w:r w:rsidRPr="002D0BA7">
        <w:rPr>
          <w:sz w:val="28"/>
        </w:rPr>
        <w:softHyphen/>
        <w:t>нению вида</w:t>
      </w:r>
    </w:p>
    <w:p w:rsid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1300" w:dyaOrig="360">
          <v:shape id="_x0000_i1046" type="#_x0000_t75" style="width:65.25pt;height:18pt" o:ole="">
            <v:imagedata r:id="rId41" o:title=""/>
          </v:shape>
          <o:OLEObject Type="Embed" ProgID="Equation.3" ShapeID="_x0000_i1046" DrawAspect="Content" ObjectID="_1470947353" r:id="rId42"/>
        </w:object>
      </w:r>
      <w:r>
        <w:rPr>
          <w:sz w:val="28"/>
        </w:rPr>
        <w:t xml:space="preserve"> </w:t>
      </w:r>
      <w:r w:rsidRPr="002D0BA7">
        <w:rPr>
          <w:sz w:val="28"/>
        </w:rPr>
        <w:t>(2)</w:t>
      </w:r>
    </w:p>
    <w:p w:rsid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Дифференциальное уравнение (2) называется разрешенным относительно производной; оно в некоторых отношениях более доступно для изучения, чем общее дифференциальное уравнение (1). Именно уравнения, </w:t>
      </w:r>
      <w:r w:rsidRPr="002D0BA7">
        <w:rPr>
          <w:sz w:val="28"/>
        </w:rPr>
        <w:lastRenderedPageBreak/>
        <w:t xml:space="preserve">разрешенные относительно производной, мы и будем теперь рассматривать. Мы не будем уже считать, что соотношение (2) получено в результате разрешения относительно </w:t>
      </w:r>
      <w:r w:rsidRPr="002D0BA7">
        <w:rPr>
          <w:sz w:val="28"/>
        </w:rPr>
        <w:object w:dxaOrig="300" w:dyaOrig="300">
          <v:shape id="_x0000_i1047" type="#_x0000_t75" style="width:15pt;height:15pt" o:ole="">
            <v:imagedata r:id="rId37" o:title=""/>
          </v:shape>
          <o:OLEObject Type="Embed" ProgID="Equation.3" ShapeID="_x0000_i1047" DrawAspect="Content" ObjectID="_1470947354" r:id="rId43"/>
        </w:object>
      </w:r>
      <w:r w:rsidRPr="002D0BA7">
        <w:rPr>
          <w:sz w:val="28"/>
        </w:rPr>
        <w:t xml:space="preserve"> уравнения вида (1), а будем исходить из функции </w:t>
      </w:r>
      <w:r w:rsidRPr="002D0BA7">
        <w:rPr>
          <w:sz w:val="28"/>
        </w:rPr>
        <w:object w:dxaOrig="740" w:dyaOrig="360">
          <v:shape id="_x0000_i1048" type="#_x0000_t75" style="width:36.75pt;height:18pt" o:ole="">
            <v:imagedata r:id="rId44" o:title=""/>
          </v:shape>
          <o:OLEObject Type="Embed" ProgID="Equation.3" ShapeID="_x0000_i1048" DrawAspect="Content" ObjectID="_1470947355" r:id="rId45"/>
        </w:object>
      </w:r>
      <w:r w:rsidRPr="002D0BA7">
        <w:rPr>
          <w:sz w:val="28"/>
        </w:rPr>
        <w:t xml:space="preserve"> как из заданной функции двух независимых переменных </w:t>
      </w:r>
      <w:r w:rsidRPr="002D0BA7">
        <w:rPr>
          <w:sz w:val="28"/>
        </w:rPr>
        <w:object w:dxaOrig="440" w:dyaOrig="320">
          <v:shape id="_x0000_i1049" type="#_x0000_t75" style="width:21.75pt;height:15.75pt" o:ole="">
            <v:imagedata r:id="rId39" o:title=""/>
          </v:shape>
          <o:OLEObject Type="Embed" ProgID="Equation.3" ShapeID="_x0000_i1049" DrawAspect="Content" ObjectID="_1470947356" r:id="rId46"/>
        </w:object>
      </w:r>
      <w:r w:rsidRPr="002D0BA7">
        <w:rPr>
          <w:sz w:val="28"/>
        </w:rPr>
        <w:t>.</w: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Default="002A4CA9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>
        <w:rPr>
          <w:sz w:val="28"/>
        </w:rPr>
      </w:r>
      <w:r>
        <w:rPr>
          <w:sz w:val="28"/>
        </w:rPr>
        <w:pict>
          <v:group id="_x0000_s1026" style="width:189pt;height:162pt;mso-position-horizontal-relative:char;mso-position-vertical-relative:line" coordorigin="7281,6354" coordsize="3780,3240" wrapcoords="-86 0 -86 20400 2143 20800 8057 20800 8057 21600 13543 21600 13543 20800 19371 20800 21600 20400 21600 0 -86 0" o:allowincell="f">
            <v:shape id="_x0000_s1027" type="#_x0000_t75" style="position:absolute;left:7281;top:6354;width:3780;height:3060">
              <v:imagedata r:id="rId47" o:title="" croptop="256f" cropbottom="3840f" cropleft="5347f" cropright="6019f" gain="546133f" grayscale="t" bilevel="t"/>
            </v:shape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028" type="#_x0000_t202" style="position:absolute;left:8721;top:9234;width:900;height:360" strokecolor="white">
              <v:textbox style="mso-next-textbox:#_x0000_s1028">
                <w:txbxContent>
                  <w:p w:rsidR="00445F76" w:rsidRDefault="00445F76">
                    <w:r>
                      <w:t>Рис.1.</w:t>
                    </w:r>
                  </w:p>
                </w:txbxContent>
              </v:textbox>
            </v:shape>
            <w10:wrap type="none"/>
            <w10:anchorlock/>
          </v:group>
          <o:OLEObject Type="Embed" ProgID="Word.Picture.8" ShapeID="_x0000_s1027" DrawAspect="Content" ObjectID="_1470948833" r:id="rId48"/>
        </w:pict>
      </w:r>
    </w:p>
    <w:p w:rsid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Для того чтобы пользоваться наглядными геометрическими представлениями, мы введем в рассмотрение координатную плоскость Р переменных </w:t>
      </w:r>
      <w:r w:rsidRPr="002D0BA7">
        <w:rPr>
          <w:sz w:val="28"/>
          <w:lang w:val="en-US"/>
        </w:rPr>
        <w:t>t</w:t>
      </w:r>
      <w:r w:rsidRPr="002D0BA7">
        <w:rPr>
          <w:sz w:val="28"/>
        </w:rPr>
        <w:t xml:space="preserve"> и х. При этом </w:t>
      </w:r>
      <w:r w:rsidRPr="002D0BA7">
        <w:rPr>
          <w:sz w:val="28"/>
          <w:lang w:val="en-US"/>
        </w:rPr>
        <w:t>t</w:t>
      </w:r>
      <w:r w:rsidRPr="002D0BA7">
        <w:rPr>
          <w:sz w:val="28"/>
        </w:rPr>
        <w:t xml:space="preserve"> как независимое переменное мы будем откладывать по оси абсцисс, а х как зависимое переменное - по оси ординат. Функция </w:t>
      </w:r>
      <w:r w:rsidRPr="002D0BA7">
        <w:rPr>
          <w:sz w:val="28"/>
          <w:lang w:val="en-US"/>
        </w:rPr>
        <w:t>f</w:t>
      </w:r>
      <w:r w:rsidRPr="002D0BA7">
        <w:rPr>
          <w:sz w:val="28"/>
        </w:rPr>
        <w:t>, определяющая дифференциальное уравнение (2), может быть задана не для всех значений своих аргумен</w:t>
      </w:r>
      <w:r w:rsidRPr="002D0BA7">
        <w:rPr>
          <w:sz w:val="28"/>
        </w:rPr>
        <w:softHyphen/>
        <w:t xml:space="preserve">тов </w:t>
      </w:r>
      <w:r w:rsidRPr="002D0BA7">
        <w:rPr>
          <w:sz w:val="28"/>
          <w:lang w:val="en-US"/>
        </w:rPr>
        <w:t>t</w:t>
      </w:r>
      <w:r w:rsidRPr="002D0BA7">
        <w:rPr>
          <w:sz w:val="28"/>
        </w:rPr>
        <w:t xml:space="preserve"> и х, или, говоря геометри</w:t>
      </w:r>
      <w:r w:rsidRPr="002D0BA7">
        <w:rPr>
          <w:sz w:val="28"/>
        </w:rPr>
        <w:softHyphen/>
        <w:t>ческим языком, не во всех точках плоскости Р, а лишь в точках не</w:t>
      </w:r>
      <w:r w:rsidRPr="002D0BA7">
        <w:rPr>
          <w:sz w:val="28"/>
        </w:rPr>
        <w:softHyphen/>
        <w:t>которого множества Г плоскости Р (рис.1). Относительно множества Г мы в дальнейшем всегда будем предполагать, что оно является открытым. Это значит, что наряду с каждой точкой р в Г входит и некоторый</w:t>
      </w:r>
      <w:r>
        <w:rPr>
          <w:sz w:val="28"/>
        </w:rPr>
        <w:t xml:space="preserve"> </w:t>
      </w:r>
      <w:r w:rsidRPr="002D0BA7">
        <w:rPr>
          <w:sz w:val="28"/>
        </w:rPr>
        <w:t>круг</w:t>
      </w:r>
      <w:r>
        <w:rPr>
          <w:sz w:val="28"/>
        </w:rPr>
        <w:t xml:space="preserve"> </w:t>
      </w:r>
      <w:r w:rsidRPr="002D0BA7">
        <w:rPr>
          <w:sz w:val="28"/>
        </w:rPr>
        <w:t>положительного радиуса с центром в р. Относительно</w:t>
      </w:r>
      <w:r>
        <w:rPr>
          <w:sz w:val="28"/>
        </w:rPr>
        <w:t xml:space="preserve"> </w:t>
      </w:r>
      <w:r w:rsidRPr="002D0BA7">
        <w:rPr>
          <w:sz w:val="28"/>
        </w:rPr>
        <w:t xml:space="preserve">функции </w:t>
      </w:r>
      <w:r w:rsidRPr="002D0BA7">
        <w:rPr>
          <w:sz w:val="28"/>
          <w:lang w:val="en-US"/>
        </w:rPr>
        <w:t>f</w:t>
      </w:r>
      <w:r w:rsidRPr="002D0BA7">
        <w:rPr>
          <w:sz w:val="28"/>
        </w:rPr>
        <w:t xml:space="preserve"> будет предполагаться, что как она сама, так и ее частная производная </w:t>
      </w:r>
      <w:r w:rsidRPr="002D0BA7">
        <w:rPr>
          <w:sz w:val="28"/>
        </w:rPr>
        <w:object w:dxaOrig="400" w:dyaOrig="720">
          <v:shape id="_x0000_i1052" type="#_x0000_t75" style="width:20.25pt;height:36pt" o:ole="">
            <v:imagedata r:id="rId49" o:title=""/>
          </v:shape>
          <o:OLEObject Type="Embed" ProgID="Equation.3" ShapeID="_x0000_i1052" DrawAspect="Content" ObjectID="_1470947357" r:id="rId50"/>
        </w:object>
      </w:r>
      <w:r w:rsidRPr="002D0BA7">
        <w:rPr>
          <w:sz w:val="28"/>
        </w:rPr>
        <w:t xml:space="preserve"> являются непрерывными функциями пары переменных </w:t>
      </w:r>
      <w:r w:rsidRPr="002D0BA7">
        <w:rPr>
          <w:sz w:val="28"/>
        </w:rPr>
        <w:object w:dxaOrig="440" w:dyaOrig="320">
          <v:shape id="_x0000_i1053" type="#_x0000_t75" style="width:21.75pt;height:15.75pt" o:ole="">
            <v:imagedata r:id="rId39" o:title=""/>
          </v:shape>
          <o:OLEObject Type="Embed" ProgID="Equation.3" ShapeID="_x0000_i1053" DrawAspect="Content" ObjectID="_1470947358" r:id="rId51"/>
        </w:object>
      </w:r>
      <w:r w:rsidRPr="002D0BA7">
        <w:rPr>
          <w:sz w:val="28"/>
        </w:rPr>
        <w:t xml:space="preserve"> на всем множестве Г. Решение </w:t>
      </w:r>
      <w:r w:rsidRPr="002D0BA7">
        <w:rPr>
          <w:sz w:val="28"/>
        </w:rPr>
        <w:object w:dxaOrig="940" w:dyaOrig="360">
          <v:shape id="_x0000_i1054" type="#_x0000_t75" style="width:47.25pt;height:18pt" o:ole="">
            <v:imagedata r:id="rId19" o:title=""/>
          </v:shape>
          <o:OLEObject Type="Embed" ProgID="Equation.3" ShapeID="_x0000_i1054" DrawAspect="Content" ObjectID="_1470947359" r:id="rId52"/>
        </w:object>
      </w:r>
      <w:r w:rsidRPr="002D0BA7">
        <w:rPr>
          <w:sz w:val="28"/>
        </w:rPr>
        <w:t xml:space="preserve"> уравнения (2) будем геометрически изображать в плоскости Р в виде кривой с уравнением </w:t>
      </w:r>
      <w:r w:rsidRPr="002D0BA7">
        <w:rPr>
          <w:sz w:val="28"/>
        </w:rPr>
        <w:object w:dxaOrig="940" w:dyaOrig="360">
          <v:shape id="_x0000_i1055" type="#_x0000_t75" style="width:47.25pt;height:18pt" o:ole="">
            <v:imagedata r:id="rId19" o:title=""/>
          </v:shape>
          <o:OLEObject Type="Embed" ProgID="Equation.3" ShapeID="_x0000_i1055" DrawAspect="Content" ObjectID="_1470947360" r:id="rId53"/>
        </w:object>
      </w:r>
      <w:r w:rsidRPr="002D0BA7">
        <w:rPr>
          <w:sz w:val="28"/>
        </w:rPr>
        <w:t>. Кривая эта в каждой точке имеет</w:t>
      </w:r>
      <w:r>
        <w:rPr>
          <w:sz w:val="28"/>
        </w:rPr>
        <w:t xml:space="preserve"> </w:t>
      </w:r>
      <w:r w:rsidRPr="002D0BA7">
        <w:rPr>
          <w:sz w:val="28"/>
        </w:rPr>
        <w:lastRenderedPageBreak/>
        <w:t>касательную и полностью проходит в открытом множестве Г; она называется интегральной кривой дифференциального уравнения (2).</w:t>
      </w:r>
    </w:p>
    <w:p w:rsidR="002D0BA7" w:rsidRDefault="002D0BA7" w:rsidP="002D0BA7">
      <w:pPr>
        <w:pStyle w:val="1"/>
        <w:widowControl w:val="0"/>
        <w:spacing w:line="360" w:lineRule="auto"/>
        <w:ind w:firstLine="709"/>
        <w:jc w:val="both"/>
        <w:rPr>
          <w:b w:val="0"/>
          <w:sz w:val="28"/>
        </w:rPr>
      </w:pPr>
    </w:p>
    <w:p w:rsidR="002D0BA7" w:rsidRPr="002D0BA7" w:rsidRDefault="002D0BA7" w:rsidP="002D0BA7">
      <w:pPr>
        <w:pStyle w:val="1"/>
        <w:widowControl w:val="0"/>
        <w:spacing w:line="360" w:lineRule="auto"/>
        <w:ind w:firstLine="709"/>
        <w:rPr>
          <w:sz w:val="28"/>
        </w:rPr>
      </w:pPr>
      <w:r w:rsidRPr="002D0BA7">
        <w:rPr>
          <w:sz w:val="28"/>
        </w:rPr>
        <w:t>Теорема существования и единственности</w: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>Известно, какую большую роль в алгебре играют теоремы, отвечающие на вопрос о том, сколько решений имеет та или другая система алгебраических уравнении. В теории дифференциальных уравнений важным теоретическим вопросом является вопрос о том, насколько много решений имеет дифференциальное уравнение. Оказывается, что каждое дифференциальное уравнение имеет бесконечное множество решений, и потому приходится ставить вопрос не о числе решений, а о том, как можно описать совокупность всех решении данного дифференциального урав</w:t>
      </w:r>
      <w:r w:rsidRPr="002D0BA7">
        <w:rPr>
          <w:sz w:val="28"/>
        </w:rPr>
        <w:softHyphen/>
        <w:t>нения. Ответ на этот вопрос дает теорема существования и единственности (теорема 1), которая в этом параграфе приводится без доказательства. Доказательство будет дано значительно позже (см. §12).</w: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bCs/>
          <w:sz w:val="28"/>
        </w:rPr>
        <w:t>Теорема 1</w:t>
      </w:r>
      <w:r w:rsidRPr="002D0BA7">
        <w:rPr>
          <w:sz w:val="28"/>
        </w:rPr>
        <w:t xml:space="preserve">. Пусть </w:t>
      </w:r>
      <w:r w:rsidRPr="002D0BA7">
        <w:rPr>
          <w:sz w:val="28"/>
        </w:rPr>
        <w:object w:dxaOrig="1240" w:dyaOrig="360">
          <v:shape id="_x0000_i1056" type="#_x0000_t75" style="width:62.25pt;height:18pt" o:ole="">
            <v:imagedata r:id="rId54" o:title=""/>
          </v:shape>
          <o:OLEObject Type="Embed" ProgID="Equation.3" ShapeID="_x0000_i1056" DrawAspect="Content" ObjectID="_1470947361" r:id="rId55"/>
        </w:object>
      </w:r>
      <w:r w:rsidRPr="002D0BA7">
        <w:rPr>
          <w:sz w:val="28"/>
        </w:rPr>
        <w:t xml:space="preserve"> - дифференциальное уравнение. Будем предполагать, что функция </w:t>
      </w:r>
      <w:r w:rsidRPr="002D0BA7">
        <w:rPr>
          <w:sz w:val="28"/>
        </w:rPr>
        <w:object w:dxaOrig="740" w:dyaOrig="360">
          <v:shape id="_x0000_i1057" type="#_x0000_t75" style="width:36.75pt;height:18pt" o:ole="">
            <v:imagedata r:id="rId44" o:title=""/>
          </v:shape>
          <o:OLEObject Type="Embed" ProgID="Equation.3" ShapeID="_x0000_i1057" DrawAspect="Content" ObjectID="_1470947362" r:id="rId56"/>
        </w:object>
      </w:r>
      <w:r w:rsidRPr="002D0BA7">
        <w:rPr>
          <w:sz w:val="28"/>
        </w:rPr>
        <w:t xml:space="preserve"> задана на некотором открытом множестве Г плоскости Р переменных. </w:t>
      </w:r>
      <w:r w:rsidRPr="002D0BA7">
        <w:rPr>
          <w:sz w:val="28"/>
        </w:rPr>
        <w:object w:dxaOrig="440" w:dyaOrig="320">
          <v:shape id="_x0000_i1058" type="#_x0000_t75" style="width:21.75pt;height:15.75pt" o:ole="">
            <v:imagedata r:id="rId39" o:title=""/>
          </v:shape>
          <o:OLEObject Type="Embed" ProgID="Equation.3" ShapeID="_x0000_i1058" DrawAspect="Content" ObjectID="_1470947363" r:id="rId57"/>
        </w:object>
      </w:r>
      <w:r w:rsidRPr="002D0BA7">
        <w:rPr>
          <w:sz w:val="28"/>
        </w:rPr>
        <w:t xml:space="preserve">. Относительно функции </w:t>
      </w:r>
      <w:r w:rsidRPr="002D0BA7">
        <w:rPr>
          <w:sz w:val="28"/>
          <w:lang w:val="en-US"/>
        </w:rPr>
        <w:t>f</w:t>
      </w:r>
      <w:r w:rsidRPr="002D0BA7">
        <w:rPr>
          <w:sz w:val="28"/>
        </w:rPr>
        <w:t xml:space="preserve"> будем предполагать, что она сама и ее частная производная </w:t>
      </w:r>
      <w:r w:rsidRPr="002D0BA7">
        <w:rPr>
          <w:sz w:val="28"/>
        </w:rPr>
        <w:object w:dxaOrig="400" w:dyaOrig="720">
          <v:shape id="_x0000_i1059" type="#_x0000_t75" style="width:20.25pt;height:36pt" o:ole="">
            <v:imagedata r:id="rId49" o:title=""/>
          </v:shape>
          <o:OLEObject Type="Embed" ProgID="Equation.3" ShapeID="_x0000_i1059" DrawAspect="Content" ObjectID="_1470947364" r:id="rId58"/>
        </w:object>
      </w:r>
      <w:r w:rsidRPr="002D0BA7">
        <w:rPr>
          <w:sz w:val="28"/>
        </w:rPr>
        <w:t xml:space="preserve"> являются непрерывными функциями, на всем открытом множестве Г. Теорема утверждает</w: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1) для всякой точки </w:t>
      </w:r>
      <w:r w:rsidRPr="002D0BA7">
        <w:rPr>
          <w:sz w:val="28"/>
        </w:rPr>
        <w:object w:dxaOrig="859" w:dyaOrig="380">
          <v:shape id="_x0000_i1060" type="#_x0000_t75" style="width:42.75pt;height:18.75pt" o:ole="">
            <v:imagedata r:id="rId59" o:title=""/>
          </v:shape>
          <o:OLEObject Type="Embed" ProgID="Equation.3" ShapeID="_x0000_i1060" DrawAspect="Content" ObjectID="_1470947365" r:id="rId60"/>
        </w:object>
      </w:r>
      <w:r w:rsidRPr="002D0BA7">
        <w:rPr>
          <w:sz w:val="28"/>
        </w:rPr>
        <w:t xml:space="preserve"> множества Г найдется решение </w:t>
      </w:r>
      <w:r w:rsidRPr="002D0BA7">
        <w:rPr>
          <w:sz w:val="28"/>
        </w:rPr>
        <w:object w:dxaOrig="940" w:dyaOrig="360">
          <v:shape id="_x0000_i1061" type="#_x0000_t75" style="width:47.25pt;height:18pt" o:ole="">
            <v:imagedata r:id="rId19" o:title=""/>
          </v:shape>
          <o:OLEObject Type="Embed" ProgID="Equation.3" ShapeID="_x0000_i1061" DrawAspect="Content" ObjectID="_1470947366" r:id="rId61"/>
        </w:object>
      </w:r>
      <w:r w:rsidRPr="002D0BA7">
        <w:rPr>
          <w:sz w:val="28"/>
        </w:rPr>
        <w:t xml:space="preserve"> уравнения (3), удовлетворяющее условию</w:t>
      </w:r>
    </w:p>
    <w:p w:rsid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1300" w:dyaOrig="380">
          <v:shape id="_x0000_i1062" type="#_x0000_t75" style="width:65.25pt;height:18.75pt" o:ole="">
            <v:imagedata r:id="rId62" o:title=""/>
          </v:shape>
          <o:OLEObject Type="Embed" ProgID="Equation.3" ShapeID="_x0000_i1062" DrawAspect="Content" ObjectID="_1470947367" r:id="rId63"/>
        </w:object>
      </w:r>
      <w:r>
        <w:rPr>
          <w:sz w:val="28"/>
        </w:rPr>
        <w:t xml:space="preserve"> </w:t>
      </w:r>
      <w:r w:rsidRPr="002D0BA7">
        <w:rPr>
          <w:sz w:val="28"/>
        </w:rPr>
        <w:t>(4)</w:t>
      </w:r>
    </w:p>
    <w:p w:rsid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2) если два решения </w:t>
      </w:r>
      <w:r w:rsidRPr="002D0BA7">
        <w:rPr>
          <w:sz w:val="28"/>
        </w:rPr>
        <w:object w:dxaOrig="960" w:dyaOrig="360">
          <v:shape id="_x0000_i1063" type="#_x0000_t75" style="width:48pt;height:18pt" o:ole="">
            <v:imagedata r:id="rId64" o:title=""/>
          </v:shape>
          <o:OLEObject Type="Embed" ProgID="Equation.3" ShapeID="_x0000_i1063" DrawAspect="Content" ObjectID="_1470947368" r:id="rId65"/>
        </w:object>
      </w:r>
      <w:r w:rsidRPr="002D0BA7">
        <w:rPr>
          <w:sz w:val="28"/>
        </w:rPr>
        <w:t xml:space="preserve"> и </w:t>
      </w:r>
      <w:r w:rsidRPr="002D0BA7">
        <w:rPr>
          <w:sz w:val="28"/>
        </w:rPr>
        <w:object w:dxaOrig="920" w:dyaOrig="360">
          <v:shape id="_x0000_i1064" type="#_x0000_t75" style="width:45.75pt;height:18pt" o:ole="">
            <v:imagedata r:id="rId66" o:title=""/>
          </v:shape>
          <o:OLEObject Type="Embed" ProgID="Equation.3" ShapeID="_x0000_i1064" DrawAspect="Content" ObjectID="_1470947369" r:id="rId67"/>
        </w:object>
      </w:r>
      <w:r w:rsidRPr="002D0BA7">
        <w:rPr>
          <w:sz w:val="28"/>
        </w:rPr>
        <w:t xml:space="preserve"> уравнения (3) совпа</w:t>
      </w:r>
      <w:r w:rsidRPr="002D0BA7">
        <w:rPr>
          <w:sz w:val="28"/>
        </w:rPr>
        <w:softHyphen/>
        <w:t xml:space="preserve">дают хотя бы для одного значения </w:t>
      </w:r>
      <w:r w:rsidRPr="002D0BA7">
        <w:rPr>
          <w:sz w:val="28"/>
        </w:rPr>
        <w:object w:dxaOrig="639" w:dyaOrig="380">
          <v:shape id="_x0000_i1065" type="#_x0000_t75" style="width:32.25pt;height:18.75pt" o:ole="">
            <v:imagedata r:id="rId68" o:title=""/>
          </v:shape>
          <o:OLEObject Type="Embed" ProgID="Equation.3" ShapeID="_x0000_i1065" DrawAspect="Content" ObjectID="_1470947370" r:id="rId69"/>
        </w:object>
      </w:r>
      <w:r w:rsidRPr="002D0BA7">
        <w:rPr>
          <w:sz w:val="28"/>
        </w:rPr>
        <w:t>, т. е. если</w:t>
      </w:r>
    </w:p>
    <w:p w:rsidR="002D0BA7" w:rsidRPr="002D0BA7" w:rsidRDefault="002D0BA7" w:rsidP="002D0BA7">
      <w:pPr>
        <w:pStyle w:val="FR2"/>
        <w:keepNext/>
        <w:widowControl w:val="0"/>
        <w:autoSpaceDE/>
        <w:autoSpaceDN/>
        <w:adjustRightInd/>
        <w:spacing w:line="360" w:lineRule="auto"/>
        <w:ind w:firstLine="709"/>
        <w:rPr>
          <w:sz w:val="28"/>
        </w:rPr>
      </w:pPr>
      <w:r w:rsidRPr="002D0BA7">
        <w:rPr>
          <w:sz w:val="28"/>
        </w:rPr>
        <w:object w:dxaOrig="1520" w:dyaOrig="380">
          <v:shape id="_x0000_i1066" type="#_x0000_t75" style="width:75.75pt;height:18.75pt" o:ole="">
            <v:imagedata r:id="rId70" o:title=""/>
          </v:shape>
          <o:OLEObject Type="Embed" ProgID="Equation.3" ShapeID="_x0000_i1066" DrawAspect="Content" ObjectID="_1470947371" r:id="rId71"/>
        </w:object>
      </w:r>
    </w:p>
    <w:p w:rsid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то решения эти тождественно равны для всех тех значений переменного </w:t>
      </w:r>
      <w:r w:rsidRPr="002D0BA7">
        <w:rPr>
          <w:sz w:val="28"/>
          <w:lang w:val="en-US"/>
        </w:rPr>
        <w:t>t</w:t>
      </w:r>
      <w:r w:rsidRPr="002D0BA7">
        <w:rPr>
          <w:sz w:val="28"/>
        </w:rPr>
        <w:t>, для которых они оба определены.</w: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Числа </w:t>
      </w:r>
      <w:r w:rsidRPr="002D0BA7">
        <w:rPr>
          <w:sz w:val="28"/>
        </w:rPr>
        <w:object w:dxaOrig="660" w:dyaOrig="380">
          <v:shape id="_x0000_i1067" type="#_x0000_t75" style="width:33pt;height:18.75pt" o:ole="">
            <v:imagedata r:id="rId72" o:title=""/>
          </v:shape>
          <o:OLEObject Type="Embed" ProgID="Equation.3" ShapeID="_x0000_i1067" DrawAspect="Content" ObjectID="_1470947372" r:id="rId73"/>
        </w:object>
      </w:r>
      <w:r w:rsidRPr="002D0BA7">
        <w:rPr>
          <w:sz w:val="28"/>
        </w:rPr>
        <w:t xml:space="preserve">называют начальными значениями для решения </w:t>
      </w:r>
      <w:r w:rsidRPr="002D0BA7">
        <w:rPr>
          <w:sz w:val="28"/>
        </w:rPr>
        <w:object w:dxaOrig="940" w:dyaOrig="360">
          <v:shape id="_x0000_i1068" type="#_x0000_t75" style="width:47.25pt;height:18pt" o:ole="">
            <v:imagedata r:id="rId19" o:title=""/>
          </v:shape>
          <o:OLEObject Type="Embed" ProgID="Equation.3" ShapeID="_x0000_i1068" DrawAspect="Content" ObjectID="_1470947373" r:id="rId74"/>
        </w:object>
      </w:r>
      <w:r w:rsidRPr="002D0BA7">
        <w:rPr>
          <w:sz w:val="28"/>
        </w:rPr>
        <w:t>, а соотношение (4) — начальным условием для этого реше</w:t>
      </w:r>
      <w:r w:rsidRPr="002D0BA7">
        <w:rPr>
          <w:sz w:val="28"/>
        </w:rPr>
        <w:softHyphen/>
        <w:t xml:space="preserve">ния. Говорят также, что решение </w:t>
      </w:r>
      <w:r w:rsidRPr="002D0BA7">
        <w:rPr>
          <w:sz w:val="28"/>
        </w:rPr>
        <w:object w:dxaOrig="940" w:dyaOrig="360">
          <v:shape id="_x0000_i1069" type="#_x0000_t75" style="width:47.25pt;height:18pt" o:ole="">
            <v:imagedata r:id="rId19" o:title=""/>
          </v:shape>
          <o:OLEObject Type="Embed" ProgID="Equation.3" ShapeID="_x0000_i1069" DrawAspect="Content" ObjectID="_1470947374" r:id="rId75"/>
        </w:object>
      </w:r>
      <w:r w:rsidRPr="002D0BA7">
        <w:rPr>
          <w:sz w:val="28"/>
        </w:rPr>
        <w:t xml:space="preserve"> удовлетворяет начально</w:t>
      </w:r>
      <w:r w:rsidRPr="002D0BA7">
        <w:rPr>
          <w:sz w:val="28"/>
        </w:rPr>
        <w:softHyphen/>
        <w:t xml:space="preserve">му условию (4) или же что оно имеет начальные значения </w:t>
      </w:r>
      <w:r w:rsidRPr="002D0BA7">
        <w:rPr>
          <w:sz w:val="28"/>
        </w:rPr>
        <w:object w:dxaOrig="660" w:dyaOrig="380">
          <v:shape id="_x0000_i1070" type="#_x0000_t75" style="width:33pt;height:18.75pt" o:ole="">
            <v:imagedata r:id="rId72" o:title=""/>
          </v:shape>
          <o:OLEObject Type="Embed" ProgID="Equation.3" ShapeID="_x0000_i1070" DrawAspect="Content" ObjectID="_1470947375" r:id="rId76"/>
        </w:object>
      </w:r>
      <w:r w:rsidRPr="002D0BA7">
        <w:rPr>
          <w:sz w:val="28"/>
        </w:rPr>
        <w:t xml:space="preserve">. Утверждение, что решение </w:t>
      </w:r>
      <w:r w:rsidRPr="002D0BA7">
        <w:rPr>
          <w:sz w:val="28"/>
        </w:rPr>
        <w:object w:dxaOrig="940" w:dyaOrig="360">
          <v:shape id="_x0000_i1071" type="#_x0000_t75" style="width:47.25pt;height:18pt" o:ole="">
            <v:imagedata r:id="rId19" o:title=""/>
          </v:shape>
          <o:OLEObject Type="Embed" ProgID="Equation.3" ShapeID="_x0000_i1071" DrawAspect="Content" ObjectID="_1470947376" r:id="rId77"/>
        </w:object>
      </w:r>
      <w:r w:rsidRPr="002D0BA7">
        <w:rPr>
          <w:sz w:val="28"/>
        </w:rPr>
        <w:t xml:space="preserve"> удовлетворяет начальному усло</w:t>
      </w:r>
      <w:r w:rsidRPr="002D0BA7">
        <w:rPr>
          <w:sz w:val="28"/>
        </w:rPr>
        <w:softHyphen/>
        <w:t>вию (4) (или имеет начальные значения</w:t>
      </w:r>
      <w:r w:rsidRPr="002D0BA7">
        <w:rPr>
          <w:sz w:val="28"/>
        </w:rPr>
        <w:object w:dxaOrig="660" w:dyaOrig="380">
          <v:shape id="_x0000_i1072" type="#_x0000_t75" style="width:33pt;height:18.75pt" o:ole="">
            <v:imagedata r:id="rId72" o:title=""/>
          </v:shape>
          <o:OLEObject Type="Embed" ProgID="Equation.3" ShapeID="_x0000_i1072" DrawAspect="Content" ObjectID="_1470947377" r:id="rId78"/>
        </w:object>
      </w:r>
      <w:r w:rsidRPr="002D0BA7">
        <w:rPr>
          <w:sz w:val="28"/>
        </w:rPr>
        <w:t xml:space="preserve">), предполагает, что интервал </w:t>
      </w:r>
      <w:r w:rsidRPr="002D0BA7">
        <w:rPr>
          <w:sz w:val="28"/>
        </w:rPr>
        <w:object w:dxaOrig="1040" w:dyaOrig="380">
          <v:shape id="_x0000_i1073" type="#_x0000_t75" style="width:51.75pt;height:18.75pt" o:ole="">
            <v:imagedata r:id="rId21" o:title=""/>
          </v:shape>
          <o:OLEObject Type="Embed" ProgID="Equation.3" ShapeID="_x0000_i1073" DrawAspect="Content" ObjectID="_1470947378" r:id="rId79"/>
        </w:object>
      </w:r>
      <w:r w:rsidRPr="002D0BA7">
        <w:rPr>
          <w:sz w:val="28"/>
        </w:rPr>
        <w:t xml:space="preserve"> определения решения </w:t>
      </w:r>
      <w:r w:rsidRPr="002D0BA7">
        <w:rPr>
          <w:sz w:val="28"/>
        </w:rPr>
        <w:object w:dxaOrig="940" w:dyaOrig="360">
          <v:shape id="_x0000_i1074" type="#_x0000_t75" style="width:47.25pt;height:18pt" o:ole="">
            <v:imagedata r:id="rId19" o:title=""/>
          </v:shape>
          <o:OLEObject Type="Embed" ProgID="Equation.3" ShapeID="_x0000_i1074" DrawAspect="Content" ObjectID="_1470947379" r:id="rId80"/>
        </w:object>
      </w:r>
      <w:r w:rsidRPr="002D0BA7">
        <w:rPr>
          <w:sz w:val="28"/>
        </w:rPr>
        <w:t xml:space="preserve"> содержит точку </w:t>
      </w:r>
      <w:r w:rsidRPr="002D0BA7">
        <w:rPr>
          <w:sz w:val="28"/>
        </w:rPr>
        <w:object w:dxaOrig="260" w:dyaOrig="380">
          <v:shape id="_x0000_i1075" type="#_x0000_t75" style="width:12.75pt;height:18.75pt" o:ole="">
            <v:imagedata r:id="rId81" o:title=""/>
          </v:shape>
          <o:OLEObject Type="Embed" ProgID="Equation.3" ShapeID="_x0000_i1075" DrawAspect="Content" ObjectID="_1470947380" r:id="rId82"/>
        </w:object>
      </w:r>
      <w:r w:rsidRPr="002D0BA7">
        <w:rPr>
          <w:sz w:val="28"/>
        </w:rPr>
        <w:t>.</w: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Таким образом, теорема 1 утверждает, что координаты любой точки </w:t>
      </w:r>
      <w:r w:rsidRPr="002D0BA7">
        <w:rPr>
          <w:sz w:val="28"/>
        </w:rPr>
        <w:object w:dxaOrig="859" w:dyaOrig="380">
          <v:shape id="_x0000_i1076" type="#_x0000_t75" style="width:42.75pt;height:18.75pt" o:ole="">
            <v:imagedata r:id="rId59" o:title=""/>
          </v:shape>
          <o:OLEObject Type="Embed" ProgID="Equation.3" ShapeID="_x0000_i1076" DrawAspect="Content" ObjectID="_1470947381" r:id="rId83"/>
        </w:object>
      </w:r>
      <w:r w:rsidRPr="002D0BA7">
        <w:rPr>
          <w:sz w:val="28"/>
        </w:rPr>
        <w:t xml:space="preserve"> множества Г являются начальными значениями для некоторого решения уравнения (3) и что два решения с общими начальными значениями совпадают.</w: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Геометрическое содержание теоремы 1 заключается в том, что через каждую точку </w:t>
      </w:r>
      <w:r w:rsidRPr="002D0BA7">
        <w:rPr>
          <w:sz w:val="28"/>
        </w:rPr>
        <w:object w:dxaOrig="859" w:dyaOrig="380">
          <v:shape id="_x0000_i1077" type="#_x0000_t75" style="width:42.75pt;height:18.75pt" o:ole="">
            <v:imagedata r:id="rId59" o:title=""/>
          </v:shape>
          <o:OLEObject Type="Embed" ProgID="Equation.3" ShapeID="_x0000_i1077" DrawAspect="Content" ObjectID="_1470947382" r:id="rId84"/>
        </w:object>
      </w:r>
      <w:r w:rsidRPr="002D0BA7">
        <w:rPr>
          <w:sz w:val="28"/>
        </w:rPr>
        <w:t xml:space="preserve"> множества Г проходит одна и только одна интегральная кривая уравнения (3) (см. рис. 1).</w: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Говоря, что через каждую точку </w:t>
      </w:r>
      <w:r w:rsidRPr="002D0BA7">
        <w:rPr>
          <w:sz w:val="28"/>
        </w:rPr>
        <w:object w:dxaOrig="859" w:dyaOrig="380">
          <v:shape id="_x0000_i1078" type="#_x0000_t75" style="width:42.75pt;height:18.75pt" o:ole="">
            <v:imagedata r:id="rId59" o:title=""/>
          </v:shape>
          <o:OLEObject Type="Embed" ProgID="Equation.3" ShapeID="_x0000_i1078" DrawAspect="Content" ObjectID="_1470947383" r:id="rId85"/>
        </w:object>
      </w:r>
      <w:r w:rsidRPr="002D0BA7">
        <w:rPr>
          <w:sz w:val="28"/>
        </w:rPr>
        <w:t xml:space="preserve"> множества Г проходит «только одна» интегральная кривая, мы допускаем некоторую неточность. В самом деле, решением уравнения (3) называется функция </w:t>
      </w:r>
      <w:r w:rsidRPr="002D0BA7">
        <w:rPr>
          <w:sz w:val="28"/>
        </w:rPr>
        <w:object w:dxaOrig="940" w:dyaOrig="360">
          <v:shape id="_x0000_i1079" type="#_x0000_t75" style="width:47.25pt;height:18pt" o:ole="">
            <v:imagedata r:id="rId19" o:title=""/>
          </v:shape>
          <o:OLEObject Type="Embed" ProgID="Equation.3" ShapeID="_x0000_i1079" DrawAspect="Content" ObjectID="_1470947384" r:id="rId86"/>
        </w:object>
      </w:r>
      <w:r w:rsidRPr="002D0BA7">
        <w:rPr>
          <w:sz w:val="28"/>
        </w:rPr>
        <w:t xml:space="preserve">, заданная на вполне определенном интервале </w:t>
      </w:r>
      <w:r w:rsidRPr="002D0BA7">
        <w:rPr>
          <w:sz w:val="28"/>
        </w:rPr>
        <w:object w:dxaOrig="1040" w:dyaOrig="380">
          <v:shape id="_x0000_i1080" type="#_x0000_t75" style="width:51.75pt;height:18.75pt" o:ole="">
            <v:imagedata r:id="rId21" o:title=""/>
          </v:shape>
          <o:OLEObject Type="Embed" ProgID="Equation.3" ShapeID="_x0000_i1080" DrawAspect="Content" ObjectID="_1470947385" r:id="rId87"/>
        </w:object>
      </w:r>
      <w:r w:rsidRPr="002D0BA7">
        <w:rPr>
          <w:sz w:val="28"/>
        </w:rPr>
        <w:t xml:space="preserve">. Наряду с этой функцией может существовать функция </w:t>
      </w:r>
      <w:r w:rsidRPr="002D0BA7">
        <w:rPr>
          <w:sz w:val="28"/>
        </w:rPr>
        <w:object w:dxaOrig="960" w:dyaOrig="360">
          <v:shape id="_x0000_i1081" type="#_x0000_t75" style="width:48pt;height:18pt" o:ole="">
            <v:imagedata r:id="rId64" o:title=""/>
          </v:shape>
          <o:OLEObject Type="Embed" ProgID="Equation.3" ShapeID="_x0000_i1081" DrawAspect="Content" ObjectID="_1470947386" r:id="rId88"/>
        </w:object>
      </w:r>
      <w:r w:rsidRPr="002D0BA7">
        <w:rPr>
          <w:sz w:val="28"/>
        </w:rPr>
        <w:t xml:space="preserve">, также удовлетворяющая уравнению (3) и имеющая те же начальные значения </w:t>
      </w:r>
      <w:r w:rsidRPr="002D0BA7">
        <w:rPr>
          <w:sz w:val="28"/>
        </w:rPr>
        <w:object w:dxaOrig="859" w:dyaOrig="380">
          <v:shape id="_x0000_i1082" type="#_x0000_t75" style="width:42.75pt;height:18.75pt" o:ole="">
            <v:imagedata r:id="rId59" o:title=""/>
          </v:shape>
          <o:OLEObject Type="Embed" ProgID="Equation.3" ShapeID="_x0000_i1082" DrawAspect="Content" ObjectID="_1470947387" r:id="rId89"/>
        </w:object>
      </w:r>
      <w:r w:rsidRPr="002D0BA7">
        <w:rPr>
          <w:sz w:val="28"/>
        </w:rPr>
        <w:t xml:space="preserve">, но заданная на другом интервале </w:t>
      </w:r>
      <w:r w:rsidRPr="002D0BA7">
        <w:rPr>
          <w:sz w:val="28"/>
        </w:rPr>
        <w:object w:dxaOrig="1120" w:dyaOrig="380">
          <v:shape id="_x0000_i1083" type="#_x0000_t75" style="width:56.25pt;height:18.75pt" o:ole="">
            <v:imagedata r:id="rId90" o:title=""/>
          </v:shape>
          <o:OLEObject Type="Embed" ProgID="Equation.3" ShapeID="_x0000_i1083" DrawAspect="Content" ObjectID="_1470947388" r:id="rId91"/>
        </w:object>
      </w:r>
      <w:r w:rsidRPr="002D0BA7">
        <w:rPr>
          <w:sz w:val="28"/>
        </w:rPr>
        <w:t>. Вторая часть теоремы 1 утверждает лишь, что функции</w:t>
      </w:r>
      <w:r>
        <w:rPr>
          <w:sz w:val="28"/>
        </w:rPr>
        <w:t xml:space="preserve"> </w:t>
      </w:r>
      <w:r w:rsidRPr="002D0BA7">
        <w:rPr>
          <w:sz w:val="28"/>
        </w:rPr>
        <w:object w:dxaOrig="499" w:dyaOrig="360">
          <v:shape id="_x0000_i1084" type="#_x0000_t75" style="width:24.75pt;height:18pt" o:ole="">
            <v:imagedata r:id="rId92" o:title=""/>
          </v:shape>
          <o:OLEObject Type="Embed" ProgID="Equation.3" ShapeID="_x0000_i1084" DrawAspect="Content" ObjectID="_1470947389" r:id="rId93"/>
        </w:object>
      </w:r>
      <w:r w:rsidRPr="002D0BA7">
        <w:rPr>
          <w:sz w:val="28"/>
        </w:rPr>
        <w:t xml:space="preserve"> и </w:t>
      </w:r>
      <w:r w:rsidRPr="002D0BA7">
        <w:rPr>
          <w:sz w:val="28"/>
        </w:rPr>
        <w:object w:dxaOrig="540" w:dyaOrig="360">
          <v:shape id="_x0000_i1085" type="#_x0000_t75" style="width:27pt;height:18pt" o:ole="">
            <v:imagedata r:id="rId94" o:title=""/>
          </v:shape>
          <o:OLEObject Type="Embed" ProgID="Equation.3" ShapeID="_x0000_i1085" DrawAspect="Content" ObjectID="_1470947390" r:id="rId95"/>
        </w:object>
      </w:r>
      <w:r w:rsidRPr="002D0BA7">
        <w:rPr>
          <w:sz w:val="28"/>
        </w:rPr>
        <w:t xml:space="preserve"> совпадают там, где они обе определены, но вовсе на утверждает, что интервалы их определения</w:t>
      </w:r>
      <w:r w:rsidRPr="002D0BA7">
        <w:rPr>
          <w:sz w:val="28"/>
        </w:rPr>
        <w:object w:dxaOrig="1040" w:dyaOrig="380">
          <v:shape id="_x0000_i1086" type="#_x0000_t75" style="width:51.75pt;height:18.75pt" o:ole="">
            <v:imagedata r:id="rId21" o:title=""/>
          </v:shape>
          <o:OLEObject Type="Embed" ProgID="Equation.3" ShapeID="_x0000_i1086" DrawAspect="Content" ObjectID="_1470947391" r:id="rId96"/>
        </w:object>
      </w:r>
      <w:r w:rsidRPr="002D0BA7">
        <w:rPr>
          <w:sz w:val="28"/>
        </w:rPr>
        <w:t xml:space="preserve"> и </w:t>
      </w:r>
      <w:r w:rsidRPr="002D0BA7">
        <w:rPr>
          <w:sz w:val="28"/>
        </w:rPr>
        <w:object w:dxaOrig="1120" w:dyaOrig="380">
          <v:shape id="_x0000_i1087" type="#_x0000_t75" style="width:56.25pt;height:18.75pt" o:ole="">
            <v:imagedata r:id="rId90" o:title=""/>
          </v:shape>
          <o:OLEObject Type="Embed" ProgID="Equation.3" ShapeID="_x0000_i1087" DrawAspect="Content" ObjectID="_1470947392" r:id="rId97"/>
        </w:object>
      </w:r>
      <w:r w:rsidRPr="002D0BA7">
        <w:rPr>
          <w:sz w:val="28"/>
        </w:rPr>
        <w:t>одинаковы.</w:t>
      </w:r>
    </w:p>
    <w:p w:rsidR="002D0BA7" w:rsidRDefault="002A4CA9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>
        <w:rPr>
          <w:sz w:val="28"/>
        </w:rPr>
      </w:r>
      <w:r>
        <w:rPr>
          <w:sz w:val="28"/>
        </w:rPr>
        <w:pict>
          <v:group id="_x0000_s1029" style="width:198pt;height:126pt;mso-position-horizontal-relative:char;mso-position-vertical-relative:line" coordorigin="7461,13014" coordsize="3420,2520" wrapcoords="-82 0 -82 19543 2864 20571 5482 20571 5482 21600 14973 21600 14973 20571 18082 20571 21600 19543 21600 0 -82 0" o:allowincell="f">
            <v:shape id="_x0000_s1030" type="#_x0000_t75" style="position:absolute;left:7461;top:13014;width:3420;height:2275">
              <v:imagedata r:id="rId98" o:title="" cropbottom="6435f" cropleft="4812f"/>
            </v:shape>
            <v:shape id="_x0000_s1031" type="#_x0000_t202" style="position:absolute;left:8361;top:15174;width:1440;height:360" strokecolor="white">
              <v:textbox style="mso-next-textbox:#_x0000_s1031">
                <w:txbxContent>
                  <w:p w:rsidR="00445F76" w:rsidRDefault="00445F76">
                    <w:r>
                      <w:t xml:space="preserve">Рис.2. </w:t>
                    </w:r>
                  </w:p>
                </w:txbxContent>
              </v:textbox>
            </v:shape>
            <w10:wrap type="none"/>
            <w10:anchorlock/>
          </v:group>
        </w:pict>
      </w:r>
    </w:p>
    <w:p w:rsid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Если один из интервалов, например </w:t>
      </w:r>
      <w:r w:rsidRPr="002D0BA7">
        <w:rPr>
          <w:sz w:val="28"/>
        </w:rPr>
        <w:object w:dxaOrig="1120" w:dyaOrig="380">
          <v:shape id="_x0000_i1089" type="#_x0000_t75" style="width:56.25pt;height:18.75pt" o:ole="">
            <v:imagedata r:id="rId90" o:title=""/>
          </v:shape>
          <o:OLEObject Type="Embed" ProgID="Equation.3" ShapeID="_x0000_i1089" DrawAspect="Content" ObjectID="_1470947393" r:id="rId99"/>
        </w:object>
      </w:r>
      <w:r w:rsidRPr="002D0BA7">
        <w:rPr>
          <w:sz w:val="28"/>
        </w:rPr>
        <w:t xml:space="preserve">, полностью содержит другой, то мы будем говорить, что решение </w:t>
      </w:r>
      <w:r w:rsidRPr="002D0BA7">
        <w:rPr>
          <w:sz w:val="28"/>
        </w:rPr>
        <w:object w:dxaOrig="960" w:dyaOrig="360">
          <v:shape id="_x0000_i1090" type="#_x0000_t75" style="width:48pt;height:18pt" o:ole="">
            <v:imagedata r:id="rId64" o:title=""/>
          </v:shape>
          <o:OLEObject Type="Embed" ProgID="Equation.3" ShapeID="_x0000_i1090" DrawAspect="Content" ObjectID="_1470947394" r:id="rId100"/>
        </w:object>
      </w:r>
      <w:r w:rsidRPr="002D0BA7">
        <w:rPr>
          <w:sz w:val="28"/>
        </w:rPr>
        <w:t xml:space="preserve">, заданное на интервале </w:t>
      </w:r>
      <w:r w:rsidRPr="002D0BA7">
        <w:rPr>
          <w:sz w:val="28"/>
        </w:rPr>
        <w:object w:dxaOrig="1120" w:dyaOrig="380">
          <v:shape id="_x0000_i1091" type="#_x0000_t75" style="width:56.25pt;height:18.75pt" o:ole="">
            <v:imagedata r:id="rId90" o:title=""/>
          </v:shape>
          <o:OLEObject Type="Embed" ProgID="Equation.3" ShapeID="_x0000_i1091" DrawAspect="Content" ObjectID="_1470947395" r:id="rId101"/>
        </w:object>
      </w:r>
      <w:r w:rsidRPr="002D0BA7">
        <w:rPr>
          <w:sz w:val="28"/>
        </w:rPr>
        <w:t xml:space="preserve"> является продолжением решения </w:t>
      </w:r>
      <w:r w:rsidRPr="002D0BA7">
        <w:rPr>
          <w:sz w:val="28"/>
        </w:rPr>
        <w:object w:dxaOrig="940" w:dyaOrig="360">
          <v:shape id="_x0000_i1092" type="#_x0000_t75" style="width:47.25pt;height:18pt" o:ole="">
            <v:imagedata r:id="rId19" o:title=""/>
          </v:shape>
          <o:OLEObject Type="Embed" ProgID="Equation.3" ShapeID="_x0000_i1092" DrawAspect="Content" ObjectID="_1470947396" r:id="rId102"/>
        </w:object>
      </w:r>
      <w:r w:rsidRPr="002D0BA7">
        <w:rPr>
          <w:sz w:val="28"/>
        </w:rPr>
        <w:t>. Естественно сосредоточить все внимание на тех решениях, которые нельзя продолжить ни вправо, ни влево. Такие решения мы будем называть</w:t>
      </w:r>
      <w:r>
        <w:rPr>
          <w:sz w:val="28"/>
        </w:rPr>
        <w:t xml:space="preserve"> </w:t>
      </w:r>
      <w:r w:rsidRPr="002D0BA7">
        <w:rPr>
          <w:sz w:val="28"/>
        </w:rPr>
        <w:t>непродолжаемыми. Нетрудно доказать, что каждое решение может быть продолжено до непродолжаемого и при</w:t>
      </w:r>
      <w:r w:rsidRPr="002D0BA7">
        <w:rPr>
          <w:sz w:val="28"/>
        </w:rPr>
        <w:softHyphen/>
        <w:t>том единственным способом. Если теперь подразумевать под интегральной кривой график непродолжаемого</w:t>
      </w:r>
      <w:r>
        <w:rPr>
          <w:sz w:val="28"/>
        </w:rPr>
        <w:t xml:space="preserve"> </w:t>
      </w:r>
      <w:r w:rsidRPr="002D0BA7">
        <w:rPr>
          <w:sz w:val="28"/>
        </w:rPr>
        <w:t>решения, то</w:t>
      </w:r>
      <w:r>
        <w:rPr>
          <w:sz w:val="28"/>
        </w:rPr>
        <w:t xml:space="preserve"> </w:t>
      </w:r>
      <w:r w:rsidRPr="002D0BA7">
        <w:rPr>
          <w:sz w:val="28"/>
        </w:rPr>
        <w:t xml:space="preserve">утверждение том, что через каждую точку </w:t>
      </w:r>
      <w:r w:rsidRPr="002D0BA7">
        <w:rPr>
          <w:sz w:val="28"/>
        </w:rPr>
        <w:object w:dxaOrig="859" w:dyaOrig="380">
          <v:shape id="_x0000_i1093" type="#_x0000_t75" style="width:42.75pt;height:18.75pt" o:ole="">
            <v:imagedata r:id="rId59" o:title=""/>
          </v:shape>
          <o:OLEObject Type="Embed" ProgID="Equation.3" ShapeID="_x0000_i1093" DrawAspect="Content" ObjectID="_1470947397" r:id="rId103"/>
        </w:object>
      </w:r>
      <w:r w:rsidRPr="002D0BA7">
        <w:rPr>
          <w:sz w:val="28"/>
        </w:rPr>
        <w:t xml:space="preserve"> проходит единственная интегральная</w:t>
      </w:r>
      <w:r>
        <w:rPr>
          <w:sz w:val="28"/>
        </w:rPr>
        <w:t xml:space="preserve"> </w:t>
      </w:r>
      <w:r w:rsidRPr="002D0BA7">
        <w:rPr>
          <w:sz w:val="28"/>
        </w:rPr>
        <w:t>кривая, становится точным.</w: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Каждое решение </w:t>
      </w:r>
      <w:r w:rsidRPr="002D0BA7">
        <w:rPr>
          <w:sz w:val="28"/>
        </w:rPr>
        <w:object w:dxaOrig="940" w:dyaOrig="360">
          <v:shape id="_x0000_i1094" type="#_x0000_t75" style="width:47.25pt;height:18pt" o:ole="">
            <v:imagedata r:id="rId19" o:title=""/>
          </v:shape>
          <o:OLEObject Type="Embed" ProgID="Equation.3" ShapeID="_x0000_i1094" DrawAspect="Content" ObjectID="_1470947398" r:id="rId104"/>
        </w:object>
      </w:r>
      <w:r>
        <w:rPr>
          <w:sz w:val="28"/>
        </w:rPr>
        <w:t xml:space="preserve"> </w:t>
      </w:r>
      <w:r w:rsidRPr="002D0BA7">
        <w:rPr>
          <w:sz w:val="28"/>
        </w:rPr>
        <w:t>уравнения (3) мы</w:t>
      </w:r>
      <w:r>
        <w:rPr>
          <w:sz w:val="28"/>
        </w:rPr>
        <w:t xml:space="preserve"> </w:t>
      </w:r>
      <w:r w:rsidRPr="002D0BA7">
        <w:rPr>
          <w:sz w:val="28"/>
        </w:rPr>
        <w:t>интерпретировали геометрически в виде графика функ</w:t>
      </w:r>
      <w:r w:rsidRPr="002D0BA7">
        <w:rPr>
          <w:sz w:val="28"/>
        </w:rPr>
        <w:softHyphen/>
        <w:t xml:space="preserve">ции </w:t>
      </w:r>
      <w:r w:rsidRPr="002D0BA7">
        <w:rPr>
          <w:sz w:val="28"/>
        </w:rPr>
        <w:object w:dxaOrig="499" w:dyaOrig="360">
          <v:shape id="_x0000_i1095" type="#_x0000_t75" style="width:24.75pt;height:18pt" o:ole="">
            <v:imagedata r:id="rId92" o:title=""/>
          </v:shape>
          <o:OLEObject Type="Embed" ProgID="Equation.3" ShapeID="_x0000_i1095" DrawAspect="Content" ObjectID="_1470947399" r:id="rId105"/>
        </w:object>
      </w:r>
      <w:r w:rsidRPr="002D0BA7">
        <w:rPr>
          <w:sz w:val="28"/>
        </w:rPr>
        <w:t>. Дадим теперь геометрическую интерпретацию самого уравнения (3). Через каждую точку</w:t>
      </w:r>
      <w:r w:rsidRPr="002D0BA7">
        <w:rPr>
          <w:sz w:val="28"/>
        </w:rPr>
        <w:object w:dxaOrig="620" w:dyaOrig="360">
          <v:shape id="_x0000_i1096" type="#_x0000_t75" style="width:30.75pt;height:18pt" o:ole="">
            <v:imagedata r:id="rId106" o:title=""/>
          </v:shape>
          <o:OLEObject Type="Embed" ProgID="Equation.3" ShapeID="_x0000_i1096" DrawAspect="Content" ObjectID="_1470947400" r:id="rId107"/>
        </w:object>
      </w:r>
      <w:r w:rsidRPr="002D0BA7">
        <w:rPr>
          <w:sz w:val="28"/>
        </w:rPr>
        <w:t xml:space="preserve"> множества Г проведем прямую </w:t>
      </w:r>
      <w:r w:rsidRPr="002D0BA7">
        <w:rPr>
          <w:sz w:val="28"/>
        </w:rPr>
        <w:object w:dxaOrig="440" w:dyaOrig="380">
          <v:shape id="_x0000_i1097" type="#_x0000_t75" style="width:21.75pt;height:18.75pt" o:ole="">
            <v:imagedata r:id="rId108" o:title=""/>
          </v:shape>
          <o:OLEObject Type="Embed" ProgID="Equation.3" ShapeID="_x0000_i1097" DrawAspect="Content" ObjectID="_1470947401" r:id="rId109"/>
        </w:object>
      </w:r>
      <w:r w:rsidRPr="002D0BA7">
        <w:rPr>
          <w:sz w:val="28"/>
        </w:rPr>
        <w:t xml:space="preserve"> с угловым коэффициентом </w:t>
      </w:r>
      <w:r w:rsidRPr="002D0BA7">
        <w:rPr>
          <w:sz w:val="28"/>
        </w:rPr>
        <w:object w:dxaOrig="740" w:dyaOrig="360">
          <v:shape id="_x0000_i1098" type="#_x0000_t75" style="width:36.75pt;height:18pt" o:ole="">
            <v:imagedata r:id="rId44" o:title=""/>
          </v:shape>
          <o:OLEObject Type="Embed" ProgID="Equation.3" ShapeID="_x0000_i1098" DrawAspect="Content" ObjectID="_1470947402" r:id="rId110"/>
        </w:object>
      </w:r>
      <w:r w:rsidRPr="002D0BA7">
        <w:rPr>
          <w:sz w:val="28"/>
        </w:rPr>
        <w:t>. Мы получаем поле направлений, соответствующее уравнению (3), что и дает геометрическую интерпретацию этого уравнения.</w: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Связь между геометрической интерпретацией уравнения и геометрической интерпретацией его решений заключается в том (рис. 2), что любая интегральная кривая </w:t>
      </w:r>
      <w:r w:rsidRPr="002D0BA7">
        <w:rPr>
          <w:sz w:val="28"/>
        </w:rPr>
        <w:object w:dxaOrig="940" w:dyaOrig="360">
          <v:shape id="_x0000_i1099" type="#_x0000_t75" style="width:47.25pt;height:18pt" o:ole="">
            <v:imagedata r:id="rId19" o:title=""/>
          </v:shape>
          <o:OLEObject Type="Embed" ProgID="Equation.3" ShapeID="_x0000_i1099" DrawAspect="Content" ObjectID="_1470947403" r:id="rId111"/>
        </w:object>
      </w:r>
      <w:r w:rsidRPr="002D0BA7">
        <w:rPr>
          <w:sz w:val="28"/>
        </w:rPr>
        <w:t xml:space="preserve"> в каждой своей точке </w:t>
      </w:r>
      <w:r w:rsidRPr="002D0BA7">
        <w:rPr>
          <w:sz w:val="28"/>
        </w:rPr>
        <w:object w:dxaOrig="880" w:dyaOrig="360">
          <v:shape id="_x0000_i1100" type="#_x0000_t75" style="width:44.25pt;height:18pt" o:ole="">
            <v:imagedata r:id="rId112" o:title=""/>
          </v:shape>
          <o:OLEObject Type="Embed" ProgID="Equation.3" ShapeID="_x0000_i1100" DrawAspect="Content" ObjectID="_1470947404" r:id="rId113"/>
        </w:object>
      </w:r>
      <w:r>
        <w:rPr>
          <w:sz w:val="28"/>
        </w:rPr>
        <w:t xml:space="preserve"> </w:t>
      </w:r>
      <w:r w:rsidRPr="002D0BA7">
        <w:rPr>
          <w:sz w:val="28"/>
        </w:rPr>
        <w:t xml:space="preserve">касается прямой </w:t>
      </w:r>
      <w:r w:rsidRPr="002D0BA7">
        <w:rPr>
          <w:sz w:val="28"/>
        </w:rPr>
        <w:object w:dxaOrig="620" w:dyaOrig="400">
          <v:shape id="_x0000_i1101" type="#_x0000_t75" style="width:30.75pt;height:20.25pt" o:ole="">
            <v:imagedata r:id="rId114" o:title=""/>
          </v:shape>
          <o:OLEObject Type="Embed" ProgID="Equation.3" ShapeID="_x0000_i1101" DrawAspect="Content" ObjectID="_1470947405" r:id="rId115"/>
        </w:object>
      </w:r>
      <w:r w:rsidRPr="002D0BA7">
        <w:rPr>
          <w:sz w:val="28"/>
        </w:rPr>
        <w:t>.</w: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bCs/>
          <w:sz w:val="28"/>
        </w:rPr>
      </w:pPr>
      <w:r w:rsidRPr="002D0BA7">
        <w:rPr>
          <w:bCs/>
          <w:sz w:val="28"/>
        </w:rPr>
        <w:t>Примеры:</w:t>
      </w:r>
    </w:p>
    <w:p w:rsidR="002D0BA7" w:rsidRPr="002D0BA7" w:rsidRDefault="002D0BA7" w:rsidP="002D0BA7">
      <w:pPr>
        <w:keepNext/>
        <w:widowControl w:val="0"/>
        <w:numPr>
          <w:ilvl w:val="0"/>
          <w:numId w:val="1"/>
        </w:numPr>
        <w:tabs>
          <w:tab w:val="clear" w:pos="360"/>
          <w:tab w:val="num" w:pos="540"/>
        </w:tabs>
        <w:spacing w:line="360" w:lineRule="auto"/>
        <w:ind w:left="0" w:firstLine="709"/>
        <w:jc w:val="both"/>
        <w:rPr>
          <w:sz w:val="28"/>
        </w:rPr>
      </w:pPr>
      <w:r w:rsidRPr="002D0BA7">
        <w:rPr>
          <w:sz w:val="28"/>
        </w:rPr>
        <w:lastRenderedPageBreak/>
        <w:t>Для того чтобы проиллюстрировать значение теоремы 1 (в данном случае второй ее части), решим дифференциальное уравнение</w:t>
      </w:r>
    </w:p>
    <w:p w:rsid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900" w:dyaOrig="320">
          <v:shape id="_x0000_i1102" type="#_x0000_t75" style="width:45pt;height:15.75pt" o:ole="">
            <v:imagedata r:id="rId116" o:title=""/>
          </v:shape>
          <o:OLEObject Type="Embed" ProgID="Equation.3" ShapeID="_x0000_i1102" DrawAspect="Content" ObjectID="_1470947406" r:id="rId117"/>
        </w:object>
      </w:r>
      <w:r>
        <w:rPr>
          <w:sz w:val="28"/>
        </w:rPr>
        <w:t xml:space="preserve"> </w:t>
      </w:r>
      <w:r w:rsidRPr="002D0BA7">
        <w:rPr>
          <w:sz w:val="28"/>
        </w:rPr>
        <w:t xml:space="preserve">(5) </w:t>
      </w:r>
    </w:p>
    <w:p w:rsid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где </w:t>
      </w:r>
      <w:r w:rsidRPr="002D0BA7">
        <w:rPr>
          <w:sz w:val="28"/>
        </w:rPr>
        <w:object w:dxaOrig="260" w:dyaOrig="240">
          <v:shape id="_x0000_i1103" type="#_x0000_t75" style="width:12.75pt;height:12pt" o:ole="">
            <v:imagedata r:id="rId118" o:title=""/>
          </v:shape>
          <o:OLEObject Type="Embed" ProgID="Equation.3" ShapeID="_x0000_i1103" DrawAspect="Content" ObjectID="_1470947407" r:id="rId119"/>
        </w:object>
      </w:r>
      <w:r w:rsidRPr="002D0BA7">
        <w:rPr>
          <w:sz w:val="28"/>
        </w:rPr>
        <w:t xml:space="preserve"> - действительное число. Здесь</w:t>
      </w:r>
    </w:p>
    <w:p w:rsid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1320" w:dyaOrig="360">
          <v:shape id="_x0000_i1104" type="#_x0000_t75" style="width:66pt;height:18pt" o:ole="">
            <v:imagedata r:id="rId120" o:title=""/>
          </v:shape>
          <o:OLEObject Type="Embed" ProgID="Equation.3" ShapeID="_x0000_i1104" DrawAspect="Content" ObjectID="_1470947408" r:id="rId121"/>
        </w:object>
      </w:r>
    </w:p>
    <w:p w:rsid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так что функция </w:t>
      </w:r>
      <w:r w:rsidRPr="002D0BA7">
        <w:rPr>
          <w:sz w:val="28"/>
        </w:rPr>
        <w:object w:dxaOrig="200" w:dyaOrig="279">
          <v:shape id="_x0000_i1105" type="#_x0000_t75" style="width:9.75pt;height:14.25pt" o:ole="">
            <v:imagedata r:id="rId122" o:title=""/>
          </v:shape>
          <o:OLEObject Type="Embed" ProgID="Equation.3" ShapeID="_x0000_i1105" DrawAspect="Content" ObjectID="_1470947409" r:id="rId123"/>
        </w:object>
      </w:r>
      <w:r w:rsidRPr="002D0BA7">
        <w:rPr>
          <w:sz w:val="28"/>
        </w:rPr>
        <w:t xml:space="preserve"> в действительности зависит лишь от переменного х. Множество точек, на котором определена функция </w:t>
      </w:r>
      <w:r w:rsidRPr="002D0BA7">
        <w:rPr>
          <w:sz w:val="28"/>
        </w:rPr>
        <w:object w:dxaOrig="200" w:dyaOrig="279">
          <v:shape id="_x0000_i1106" type="#_x0000_t75" style="width:9.75pt;height:14.25pt" o:ole="">
            <v:imagedata r:id="rId122" o:title=""/>
          </v:shape>
          <o:OLEObject Type="Embed" ProgID="Equation.3" ShapeID="_x0000_i1106" DrawAspect="Content" ObjectID="_1470947410" r:id="rId124"/>
        </w:object>
      </w:r>
      <w:r w:rsidRPr="002D0BA7">
        <w:rPr>
          <w:sz w:val="28"/>
        </w:rPr>
        <w:t xml:space="preserve"> , в данном случае совпадает со всей плоскостью Р. Как сама функция </w:t>
      </w:r>
      <w:r w:rsidRPr="002D0BA7">
        <w:rPr>
          <w:sz w:val="28"/>
        </w:rPr>
        <w:object w:dxaOrig="1320" w:dyaOrig="360">
          <v:shape id="_x0000_i1107" type="#_x0000_t75" style="width:66pt;height:18pt" o:ole="">
            <v:imagedata r:id="rId120" o:title=""/>
          </v:shape>
          <o:OLEObject Type="Embed" ProgID="Equation.3" ShapeID="_x0000_i1107" DrawAspect="Content" ObjectID="_1470947411" r:id="rId125"/>
        </w:object>
      </w:r>
      <w:r w:rsidRPr="002D0BA7">
        <w:rPr>
          <w:sz w:val="28"/>
        </w:rPr>
        <w:t xml:space="preserve">, так и ее производная </w:t>
      </w:r>
      <w:r w:rsidRPr="002D0BA7">
        <w:rPr>
          <w:sz w:val="28"/>
        </w:rPr>
        <w:object w:dxaOrig="1340" w:dyaOrig="720">
          <v:shape id="_x0000_i1108" type="#_x0000_t75" style="width:66.75pt;height:36pt" o:ole="">
            <v:imagedata r:id="rId126" o:title=""/>
          </v:shape>
          <o:OLEObject Type="Embed" ProgID="Equation.3" ShapeID="_x0000_i1108" DrawAspect="Content" ObjectID="_1470947412" r:id="rId127"/>
        </w:object>
      </w:r>
      <w:r w:rsidRPr="002D0BA7">
        <w:rPr>
          <w:sz w:val="28"/>
        </w:rPr>
        <w:t xml:space="preserve"> являются непрерывными функциями переменных </w:t>
      </w:r>
      <w:r w:rsidRPr="002D0BA7">
        <w:rPr>
          <w:sz w:val="28"/>
          <w:lang w:val="en-US"/>
        </w:rPr>
        <w:t>t</w:t>
      </w:r>
      <w:r w:rsidRPr="002D0BA7">
        <w:rPr>
          <w:sz w:val="28"/>
        </w:rPr>
        <w:t xml:space="preserve"> и </w:t>
      </w:r>
      <w:r w:rsidRPr="002D0BA7">
        <w:rPr>
          <w:sz w:val="28"/>
          <w:lang w:val="en-US"/>
        </w:rPr>
        <w:t>x</w:t>
      </w:r>
      <w:r w:rsidRPr="002D0BA7">
        <w:rPr>
          <w:sz w:val="28"/>
        </w:rPr>
        <w:t xml:space="preserve"> во всей плоскости Р. Таким образом, теорема 1 к уравнению (5) применима. Непосредственной подстановкой в уравнение (5) проверяется, что каждая функция </w:t>
      </w:r>
    </w:p>
    <w:p w:rsid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940" w:dyaOrig="360">
          <v:shape id="_x0000_i1109" type="#_x0000_t75" style="width:47.25pt;height:18pt" o:ole="">
            <v:imagedata r:id="rId128" o:title=""/>
          </v:shape>
          <o:OLEObject Type="Embed" ProgID="Equation.3" ShapeID="_x0000_i1109" DrawAspect="Content" ObjectID="_1470947413" r:id="rId129"/>
        </w:object>
      </w:r>
      <w:r w:rsidRPr="002D0BA7">
        <w:rPr>
          <w:sz w:val="28"/>
        </w:rPr>
        <w:t>,</w:t>
      </w:r>
      <w:r>
        <w:rPr>
          <w:sz w:val="28"/>
        </w:rPr>
        <w:t xml:space="preserve"> </w:t>
      </w:r>
      <w:r w:rsidRPr="002D0BA7">
        <w:rPr>
          <w:sz w:val="28"/>
        </w:rPr>
        <w:t>(6)</w:t>
      </w:r>
    </w:p>
    <w:p w:rsid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где с — произвольное действительное число, является решением уравнения (5). Решение это непродолжаемо, так как оно задано уже на всей прямой </w:t>
      </w:r>
      <w:r w:rsidRPr="002D0BA7">
        <w:rPr>
          <w:sz w:val="28"/>
        </w:rPr>
        <w:object w:dxaOrig="1320" w:dyaOrig="279">
          <v:shape id="_x0000_i1110" type="#_x0000_t75" style="width:66pt;height:14.25pt" o:ole="">
            <v:imagedata r:id="rId130" o:title=""/>
          </v:shape>
          <o:OLEObject Type="Embed" ProgID="Equation.3" ShapeID="_x0000_i1110" DrawAspect="Content" ObjectID="_1470947414" r:id="rId131"/>
        </w:object>
      </w:r>
      <w:r w:rsidRPr="002D0BA7">
        <w:rPr>
          <w:sz w:val="28"/>
        </w:rPr>
        <w:t xml:space="preserve">. Покажем, что, придавая всевозможные значения числу с, мы получим все решения уравнении (5). Пусть </w:t>
      </w:r>
      <w:r w:rsidRPr="002D0BA7">
        <w:rPr>
          <w:sz w:val="28"/>
        </w:rPr>
        <w:object w:dxaOrig="940" w:dyaOrig="360">
          <v:shape id="_x0000_i1111" type="#_x0000_t75" style="width:47.25pt;height:18pt" o:ole="">
            <v:imagedata r:id="rId19" o:title=""/>
          </v:shape>
          <o:OLEObject Type="Embed" ProgID="Equation.3" ShapeID="_x0000_i1111" DrawAspect="Content" ObjectID="_1470947415" r:id="rId132"/>
        </w:object>
      </w:r>
      <w:r w:rsidRPr="002D0BA7">
        <w:rPr>
          <w:sz w:val="28"/>
        </w:rPr>
        <w:t xml:space="preserve"> - произвольное решение этого уравнения. Покажем, что при надлежащем выборе числа с мы имеем</w:t>
      </w:r>
      <w:r w:rsidRPr="002D0BA7">
        <w:rPr>
          <w:sz w:val="28"/>
        </w:rPr>
        <w:object w:dxaOrig="1300" w:dyaOrig="400">
          <v:shape id="_x0000_i1112" type="#_x0000_t75" style="width:65.25pt;height:20.25pt" o:ole="">
            <v:imagedata r:id="rId133" o:title=""/>
          </v:shape>
          <o:OLEObject Type="Embed" ProgID="Equation.3" ShapeID="_x0000_i1112" DrawAspect="Content" ObjectID="_1470947416" r:id="rId134"/>
        </w:object>
      </w:r>
      <w:r w:rsidRPr="002D0BA7">
        <w:rPr>
          <w:sz w:val="28"/>
        </w:rPr>
        <w:t xml:space="preserve">. Пусть </w:t>
      </w:r>
      <w:r w:rsidRPr="002D0BA7">
        <w:rPr>
          <w:sz w:val="28"/>
        </w:rPr>
        <w:object w:dxaOrig="260" w:dyaOrig="380">
          <v:shape id="_x0000_i1113" type="#_x0000_t75" style="width:12.75pt;height:18.75pt" o:ole="">
            <v:imagedata r:id="rId135" o:title=""/>
          </v:shape>
          <o:OLEObject Type="Embed" ProgID="Equation.3" ShapeID="_x0000_i1113" DrawAspect="Content" ObjectID="_1470947417" r:id="rId136"/>
        </w:object>
      </w:r>
      <w:r w:rsidRPr="002D0BA7">
        <w:rPr>
          <w:sz w:val="28"/>
        </w:rPr>
        <w:t xml:space="preserve"> - некоторая точка интервала существования решения </w:t>
      </w:r>
      <w:r w:rsidRPr="002D0BA7">
        <w:rPr>
          <w:sz w:val="28"/>
        </w:rPr>
        <w:object w:dxaOrig="499" w:dyaOrig="360">
          <v:shape id="_x0000_i1114" type="#_x0000_t75" style="width:24.75pt;height:18pt" o:ole="">
            <v:imagedata r:id="rId92" o:title=""/>
          </v:shape>
          <o:OLEObject Type="Embed" ProgID="Equation.3" ShapeID="_x0000_i1114" DrawAspect="Content" ObjectID="_1470947418" r:id="rId137"/>
        </w:object>
      </w:r>
      <w:r w:rsidRPr="002D0BA7">
        <w:rPr>
          <w:sz w:val="28"/>
        </w:rPr>
        <w:t xml:space="preserve"> и </w:t>
      </w:r>
      <w:r w:rsidRPr="002D0BA7">
        <w:rPr>
          <w:sz w:val="28"/>
        </w:rPr>
        <w:object w:dxaOrig="1180" w:dyaOrig="380">
          <v:shape id="_x0000_i1115" type="#_x0000_t75" style="width:59.25pt;height:18.75pt" o:ole="">
            <v:imagedata r:id="rId138" o:title=""/>
          </v:shape>
          <o:OLEObject Type="Embed" ProgID="Equation.3" ShapeID="_x0000_i1115" DrawAspect="Content" ObjectID="_1470947419" r:id="rId139"/>
        </w:object>
      </w:r>
      <w:r w:rsidRPr="002D0BA7">
        <w:rPr>
          <w:sz w:val="28"/>
        </w:rPr>
        <w:t>.</w:t>
      </w:r>
      <w:r>
        <w:rPr>
          <w:sz w:val="28"/>
        </w:rPr>
        <w:t xml:space="preserve"> </w:t>
      </w:r>
      <w:r w:rsidRPr="002D0BA7">
        <w:rPr>
          <w:sz w:val="28"/>
        </w:rPr>
        <w:t>Положим</w:t>
      </w:r>
      <w:r>
        <w:rPr>
          <w:sz w:val="28"/>
        </w:rPr>
        <w:t xml:space="preserve"> </w:t>
      </w:r>
      <w:r w:rsidRPr="002D0BA7">
        <w:rPr>
          <w:sz w:val="28"/>
        </w:rPr>
        <w:object w:dxaOrig="1240" w:dyaOrig="420">
          <v:shape id="_x0000_i1116" type="#_x0000_t75" style="width:62.25pt;height:21pt" o:ole="">
            <v:imagedata r:id="rId140" o:title=""/>
          </v:shape>
          <o:OLEObject Type="Embed" ProgID="Equation.3" ShapeID="_x0000_i1116" DrawAspect="Content" ObjectID="_1470947420" r:id="rId141"/>
        </w:object>
      </w:r>
      <w:r w:rsidRPr="002D0BA7">
        <w:rPr>
          <w:sz w:val="28"/>
        </w:rPr>
        <w:t xml:space="preserve">. Тогда решения </w:t>
      </w:r>
      <w:r w:rsidRPr="002D0BA7">
        <w:rPr>
          <w:sz w:val="28"/>
        </w:rPr>
        <w:object w:dxaOrig="940" w:dyaOrig="360">
          <v:shape id="_x0000_i1117" type="#_x0000_t75" style="width:47.25pt;height:18pt" o:ole="">
            <v:imagedata r:id="rId19" o:title=""/>
          </v:shape>
          <o:OLEObject Type="Embed" ProgID="Equation.3" ShapeID="_x0000_i1117" DrawAspect="Content" ObjectID="_1470947421" r:id="rId142"/>
        </w:object>
      </w:r>
      <w:r w:rsidRPr="002D0BA7">
        <w:rPr>
          <w:sz w:val="28"/>
        </w:rPr>
        <w:t xml:space="preserve"> и </w:t>
      </w:r>
      <w:r w:rsidRPr="002D0BA7">
        <w:rPr>
          <w:sz w:val="28"/>
        </w:rPr>
        <w:object w:dxaOrig="2320" w:dyaOrig="420">
          <v:shape id="_x0000_i1118" type="#_x0000_t75" style="width:116.25pt;height:21pt" o:ole="">
            <v:imagedata r:id="rId143" o:title=""/>
          </v:shape>
          <o:OLEObject Type="Embed" ProgID="Equation.3" ShapeID="_x0000_i1118" DrawAspect="Content" ObjectID="_1470947422" r:id="rId144"/>
        </w:object>
      </w:r>
      <w:r w:rsidRPr="002D0BA7">
        <w:rPr>
          <w:sz w:val="28"/>
        </w:rPr>
        <w:t xml:space="preserve"> уравнения (5) имеют одинаковые</w:t>
      </w:r>
      <w:r>
        <w:rPr>
          <w:sz w:val="28"/>
        </w:rPr>
        <w:t xml:space="preserve"> </w:t>
      </w:r>
      <w:r w:rsidRPr="002D0BA7">
        <w:rPr>
          <w:sz w:val="28"/>
        </w:rPr>
        <w:t xml:space="preserve">начальные значения </w:t>
      </w:r>
      <w:r w:rsidRPr="002D0BA7">
        <w:rPr>
          <w:sz w:val="28"/>
        </w:rPr>
        <w:object w:dxaOrig="840" w:dyaOrig="380">
          <v:shape id="_x0000_i1119" type="#_x0000_t75" style="width:42pt;height:18.75pt" o:ole="">
            <v:imagedata r:id="rId145" o:title=""/>
          </v:shape>
          <o:OLEObject Type="Embed" ProgID="Equation.3" ShapeID="_x0000_i1119" DrawAspect="Content" ObjectID="_1470947423" r:id="rId146"/>
        </w:object>
      </w:r>
      <w:r w:rsidRPr="002D0BA7">
        <w:rPr>
          <w:smallCaps/>
          <w:sz w:val="28"/>
        </w:rPr>
        <w:t xml:space="preserve"> </w:t>
      </w:r>
      <w:r w:rsidRPr="002D0BA7">
        <w:rPr>
          <w:sz w:val="28"/>
        </w:rPr>
        <w:t>и потому в силу второй части теоремы 1 совпадают. Таким образом, формула (6) исчерпывает совокупность всех решений дифференциального уравнения (5).</w:t>
      </w:r>
    </w:p>
    <w:p w:rsid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center"/>
        <w:rPr>
          <w:b/>
          <w:sz w:val="28"/>
        </w:rPr>
      </w:pPr>
      <w:r w:rsidRPr="002D0BA7">
        <w:rPr>
          <w:b/>
          <w:sz w:val="28"/>
        </w:rPr>
        <w:t>§ 2. Формулировка теоремы существования и единственности</w:t>
      </w:r>
    </w:p>
    <w:p w:rsidR="002D0BA7" w:rsidRDefault="002D0BA7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</w:p>
    <w:p w:rsidR="002D0BA7" w:rsidRPr="002D0BA7" w:rsidRDefault="002D0BA7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  <w:r w:rsidRPr="002D0BA7">
        <w:rPr>
          <w:sz w:val="28"/>
        </w:rPr>
        <w:t xml:space="preserve">В §1 было рассмотрено одно дифференциальное уравнение первого порядка, причем была сформулирована теорема существования и единственности для этого уравнения. Теория обыкновенных дифференциальных уравнений имеет дело и с более общими системами уравнений. Обычно система обыкновенных дифференциальных уравнений состоит из стольких уравнений, сколько в нее входит неизвестных функций; при этом все неизвестные функции являются функциями одного и того же независимого переменного. Во всех случаях теорема существования и единственности является основным теоретическим положением, дающим возможность подойти к изучению данной системы дифференциальных уравнений. </w:t>
      </w:r>
    </w:p>
    <w:p w:rsidR="002D0BA7" w:rsidRPr="002D0BA7" w:rsidRDefault="002D0BA7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  <w:r w:rsidRPr="002D0BA7">
        <w:rPr>
          <w:sz w:val="28"/>
        </w:rPr>
        <w:t>Теорема существовании и единственности формулируется и доказывается применительно к системе уравнений, по внешнему виду имеющей несколько частный тип. В действительности же к этой системе уравнений сводятся системы сравнительно общего типа. Системы дифференциальных уравнений того частного тина, о котором здесь идет речь, мы будем называть в дальнейшем нормальными.</w:t>
      </w:r>
    </w:p>
    <w:p w:rsidR="002D0BA7" w:rsidRPr="002D0BA7" w:rsidRDefault="002D0BA7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  <w:r w:rsidRPr="002D0BA7">
        <w:rPr>
          <w:sz w:val="28"/>
        </w:rPr>
        <w:t xml:space="preserve">Система </w:t>
      </w:r>
    </w:p>
    <w:p w:rsidR="002D0BA7" w:rsidRDefault="002D0BA7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</w:p>
    <w:p w:rsidR="002D0BA7" w:rsidRPr="002D0BA7" w:rsidRDefault="002D0BA7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  <w:r w:rsidRPr="002D0BA7">
        <w:rPr>
          <w:sz w:val="28"/>
        </w:rPr>
        <w:object w:dxaOrig="2840" w:dyaOrig="400">
          <v:shape id="_x0000_i1120" type="#_x0000_t75" style="width:141.75pt;height:20.25pt" o:ole="">
            <v:imagedata r:id="rId147" o:title=""/>
          </v:shape>
          <o:OLEObject Type="Embed" ProgID="Equation.3" ShapeID="_x0000_i1120" DrawAspect="Content" ObjectID="_1470947424" r:id="rId148"/>
        </w:object>
      </w:r>
      <w:r>
        <w:rPr>
          <w:sz w:val="28"/>
        </w:rPr>
        <w:t xml:space="preserve"> </w:t>
      </w:r>
      <w:r w:rsidRPr="002D0BA7">
        <w:rPr>
          <w:sz w:val="28"/>
        </w:rPr>
        <w:object w:dxaOrig="1200" w:dyaOrig="340">
          <v:shape id="_x0000_i1121" type="#_x0000_t75" style="width:60pt;height:17.25pt" o:ole="">
            <v:imagedata r:id="rId149" o:title=""/>
          </v:shape>
          <o:OLEObject Type="Embed" ProgID="Equation.3" ShapeID="_x0000_i1121" DrawAspect="Content" ObjectID="_1470947425" r:id="rId150"/>
        </w:object>
      </w:r>
      <w:r>
        <w:rPr>
          <w:sz w:val="28"/>
        </w:rPr>
        <w:t xml:space="preserve"> </w:t>
      </w:r>
      <w:r w:rsidRPr="002D0BA7">
        <w:rPr>
          <w:sz w:val="28"/>
        </w:rPr>
        <w:t>(1)</w:t>
      </w:r>
    </w:p>
    <w:p w:rsid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обыкновенных дифференциальных уравнений называется нормальной. В этой системе </w:t>
      </w:r>
      <w:r w:rsidRPr="002D0BA7">
        <w:rPr>
          <w:sz w:val="28"/>
          <w:lang w:val="en-US"/>
        </w:rPr>
        <w:t>t</w:t>
      </w:r>
      <w:r w:rsidRPr="002D0BA7">
        <w:rPr>
          <w:sz w:val="28"/>
        </w:rPr>
        <w:t xml:space="preserve"> —независимое переменное,</w:t>
      </w:r>
      <w:r>
        <w:rPr>
          <w:sz w:val="28"/>
        </w:rPr>
        <w:t xml:space="preserve"> </w:t>
      </w:r>
      <w:r w:rsidRPr="002D0BA7">
        <w:rPr>
          <w:sz w:val="28"/>
        </w:rPr>
        <w:object w:dxaOrig="1140" w:dyaOrig="400">
          <v:shape id="_x0000_i1122" type="#_x0000_t75" style="width:57pt;height:20.25pt" o:ole="">
            <v:imagedata r:id="rId151" o:title=""/>
          </v:shape>
          <o:OLEObject Type="Embed" ProgID="Equation.3" ShapeID="_x0000_i1122" DrawAspect="Content" ObjectID="_1470947426" r:id="rId152"/>
        </w:object>
      </w:r>
      <w:r w:rsidRPr="002D0BA7">
        <w:rPr>
          <w:sz w:val="28"/>
        </w:rPr>
        <w:t xml:space="preserve">— неизвестные </w:t>
      </w:r>
      <w:r w:rsidRPr="002D0BA7">
        <w:rPr>
          <w:sz w:val="28"/>
        </w:rPr>
        <w:lastRenderedPageBreak/>
        <w:t xml:space="preserve">функции; этого переменного, а </w:t>
      </w:r>
      <w:r w:rsidRPr="002D0BA7">
        <w:rPr>
          <w:sz w:val="28"/>
        </w:rPr>
        <w:object w:dxaOrig="1020" w:dyaOrig="400">
          <v:shape id="_x0000_i1123" type="#_x0000_t75" style="width:51pt;height:20.25pt" o:ole="">
            <v:imagedata r:id="rId153" o:title=""/>
          </v:shape>
          <o:OLEObject Type="Embed" ProgID="Equation.3" ShapeID="_x0000_i1123" DrawAspect="Content" ObjectID="_1470947427" r:id="rId154"/>
        </w:object>
      </w:r>
      <w:r w:rsidRPr="002D0BA7">
        <w:rPr>
          <w:sz w:val="28"/>
        </w:rPr>
        <w:t xml:space="preserve"> — функции от </w:t>
      </w:r>
      <w:r w:rsidRPr="002D0BA7">
        <w:rPr>
          <w:sz w:val="28"/>
        </w:rPr>
        <w:object w:dxaOrig="580" w:dyaOrig="279">
          <v:shape id="_x0000_i1124" type="#_x0000_t75" style="width:29.25pt;height:14.25pt" o:ole="">
            <v:imagedata r:id="rId155" o:title=""/>
          </v:shape>
          <o:OLEObject Type="Embed" ProgID="Equation.3" ShapeID="_x0000_i1124" DrawAspect="Content" ObjectID="_1470947428" r:id="rId156"/>
        </w:object>
      </w:r>
      <w:r w:rsidRPr="002D0BA7">
        <w:rPr>
          <w:sz w:val="28"/>
        </w:rPr>
        <w:t xml:space="preserve"> переменных, заданные на некотором открытом множестве Г пространства размерности </w:t>
      </w:r>
      <w:r w:rsidRPr="002D0BA7">
        <w:rPr>
          <w:sz w:val="28"/>
        </w:rPr>
        <w:object w:dxaOrig="580" w:dyaOrig="279">
          <v:shape id="_x0000_i1125" type="#_x0000_t75" style="width:29.25pt;height:14.25pt" o:ole="">
            <v:imagedata r:id="rId155" o:title=""/>
          </v:shape>
          <o:OLEObject Type="Embed" ProgID="Equation.3" ShapeID="_x0000_i1125" DrawAspect="Content" ObjectID="_1470947429" r:id="rId157"/>
        </w:object>
      </w:r>
      <w:r w:rsidRPr="002D0BA7">
        <w:rPr>
          <w:sz w:val="28"/>
        </w:rPr>
        <w:t xml:space="preserve">, в котором координатами точки являются числа </w:t>
      </w:r>
      <w:r w:rsidRPr="002D0BA7">
        <w:rPr>
          <w:sz w:val="28"/>
        </w:rPr>
        <w:object w:dxaOrig="1340" w:dyaOrig="400">
          <v:shape id="_x0000_i1126" type="#_x0000_t75" style="width:66.75pt;height:20.25pt" o:ole="">
            <v:imagedata r:id="rId158" o:title=""/>
          </v:shape>
          <o:OLEObject Type="Embed" ProgID="Equation.3" ShapeID="_x0000_i1126" DrawAspect="Content" ObjectID="_1470947430" r:id="rId159"/>
        </w:object>
      </w:r>
      <w:r w:rsidRPr="002D0BA7">
        <w:rPr>
          <w:sz w:val="28"/>
        </w:rPr>
        <w:t>. В дальнейшем всегда будет предполагаться, что функции</w:t>
      </w:r>
    </w:p>
    <w:p w:rsid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2220" w:dyaOrig="400">
          <v:shape id="_x0000_i1127" type="#_x0000_t75" style="width:111pt;height:20.25pt" o:ole="">
            <v:imagedata r:id="rId160" o:title=""/>
          </v:shape>
          <o:OLEObject Type="Embed" ProgID="Equation.3" ShapeID="_x0000_i1127" DrawAspect="Content" ObjectID="_1470947431" r:id="rId161"/>
        </w:object>
      </w:r>
      <w:r>
        <w:rPr>
          <w:sz w:val="28"/>
        </w:rPr>
        <w:t xml:space="preserve"> </w:t>
      </w:r>
      <w:r w:rsidRPr="002D0BA7">
        <w:rPr>
          <w:sz w:val="28"/>
        </w:rPr>
        <w:object w:dxaOrig="1200" w:dyaOrig="340">
          <v:shape id="_x0000_i1128" type="#_x0000_t75" style="width:60pt;height:17.25pt" o:ole="">
            <v:imagedata r:id="rId149" o:title=""/>
          </v:shape>
          <o:OLEObject Type="Embed" ProgID="Equation.3" ShapeID="_x0000_i1128" DrawAspect="Content" ObjectID="_1470947432" r:id="rId162"/>
        </w:object>
      </w:r>
      <w:r>
        <w:rPr>
          <w:sz w:val="28"/>
        </w:rPr>
        <w:t xml:space="preserve"> </w:t>
      </w:r>
      <w:r w:rsidRPr="002D0BA7">
        <w:rPr>
          <w:sz w:val="28"/>
        </w:rPr>
        <w:t>(2)</w:t>
      </w:r>
    </w:p>
    <w:p w:rsidR="002D0BA7" w:rsidRDefault="002D0BA7" w:rsidP="002D0BA7">
      <w:pPr>
        <w:pStyle w:val="FR2"/>
        <w:keepNext/>
        <w:widowControl w:val="0"/>
        <w:autoSpaceDE/>
        <w:autoSpaceDN/>
        <w:adjustRightInd/>
        <w:spacing w:line="360" w:lineRule="auto"/>
        <w:ind w:firstLine="709"/>
        <w:rPr>
          <w:sz w:val="28"/>
        </w:rPr>
      </w:pPr>
    </w:p>
    <w:p w:rsidR="002D0BA7" w:rsidRPr="002D0BA7" w:rsidRDefault="002D0BA7" w:rsidP="002D0BA7">
      <w:pPr>
        <w:pStyle w:val="FR2"/>
        <w:keepNext/>
        <w:widowControl w:val="0"/>
        <w:autoSpaceDE/>
        <w:autoSpaceDN/>
        <w:adjustRightInd/>
        <w:spacing w:line="360" w:lineRule="auto"/>
        <w:ind w:firstLine="709"/>
        <w:rPr>
          <w:sz w:val="28"/>
        </w:rPr>
      </w:pPr>
      <w:r w:rsidRPr="002D0BA7">
        <w:rPr>
          <w:sz w:val="28"/>
        </w:rPr>
        <w:t>непрерывны на открытом множестве Г; точно так же будет предполагаться, что и их частные производные</w:t>
      </w:r>
    </w:p>
    <w:p w:rsidR="002D0BA7" w:rsidRDefault="002D0BA7" w:rsidP="002D0BA7">
      <w:pPr>
        <w:pStyle w:val="FR2"/>
        <w:keepNext/>
        <w:widowControl w:val="0"/>
        <w:autoSpaceDE/>
        <w:autoSpaceDN/>
        <w:adjustRightInd/>
        <w:spacing w:line="360" w:lineRule="auto"/>
        <w:ind w:firstLine="709"/>
        <w:rPr>
          <w:sz w:val="28"/>
        </w:rPr>
      </w:pPr>
    </w:p>
    <w:p w:rsidR="002D0BA7" w:rsidRPr="002D0BA7" w:rsidRDefault="002D0BA7" w:rsidP="002D0BA7">
      <w:pPr>
        <w:pStyle w:val="FR2"/>
        <w:keepNext/>
        <w:widowControl w:val="0"/>
        <w:autoSpaceDE/>
        <w:autoSpaceDN/>
        <w:adjustRightInd/>
        <w:spacing w:line="360" w:lineRule="auto"/>
        <w:ind w:firstLine="709"/>
        <w:rPr>
          <w:sz w:val="28"/>
        </w:rPr>
      </w:pPr>
      <w:r w:rsidRPr="002D0BA7">
        <w:rPr>
          <w:sz w:val="28"/>
        </w:rPr>
        <w:object w:dxaOrig="2220" w:dyaOrig="760">
          <v:shape id="_x0000_i1129" type="#_x0000_t75" style="width:111pt;height:38.25pt" o:ole="">
            <v:imagedata r:id="rId163" o:title=""/>
          </v:shape>
          <o:OLEObject Type="Embed" ProgID="Equation.3" ShapeID="_x0000_i1129" DrawAspect="Content" ObjectID="_1470947433" r:id="rId164"/>
        </w:object>
      </w:r>
      <w:r>
        <w:rPr>
          <w:sz w:val="28"/>
        </w:rPr>
        <w:t xml:space="preserve"> </w:t>
      </w:r>
      <w:r w:rsidRPr="002D0BA7">
        <w:rPr>
          <w:sz w:val="28"/>
        </w:rPr>
        <w:object w:dxaOrig="1380" w:dyaOrig="360">
          <v:shape id="_x0000_i1130" type="#_x0000_t75" style="width:69pt;height:18pt" o:ole="">
            <v:imagedata r:id="rId165" o:title=""/>
          </v:shape>
          <o:OLEObject Type="Embed" ProgID="Equation.3" ShapeID="_x0000_i1130" DrawAspect="Content" ObjectID="_1470947434" r:id="rId166"/>
        </w:object>
      </w:r>
      <w:r>
        <w:rPr>
          <w:sz w:val="28"/>
        </w:rPr>
        <w:t xml:space="preserve"> </w:t>
      </w:r>
      <w:r w:rsidRPr="002D0BA7">
        <w:rPr>
          <w:sz w:val="28"/>
        </w:rPr>
        <w:t>(3)</w:t>
      </w:r>
    </w:p>
    <w:p w:rsidR="002D0BA7" w:rsidRDefault="002D0BA7" w:rsidP="002D0BA7">
      <w:pPr>
        <w:pStyle w:val="FR2"/>
        <w:keepNext/>
        <w:widowControl w:val="0"/>
        <w:autoSpaceDE/>
        <w:autoSpaceDN/>
        <w:adjustRightInd/>
        <w:spacing w:line="360" w:lineRule="auto"/>
        <w:ind w:firstLine="709"/>
        <w:rPr>
          <w:sz w:val="28"/>
        </w:rPr>
      </w:pPr>
    </w:p>
    <w:p w:rsidR="002D0BA7" w:rsidRPr="002D0BA7" w:rsidRDefault="002D0BA7" w:rsidP="002D0BA7">
      <w:pPr>
        <w:pStyle w:val="FR2"/>
        <w:keepNext/>
        <w:widowControl w:val="0"/>
        <w:autoSpaceDE/>
        <w:autoSpaceDN/>
        <w:adjustRightInd/>
        <w:spacing w:line="360" w:lineRule="auto"/>
        <w:ind w:firstLine="709"/>
        <w:rPr>
          <w:sz w:val="28"/>
        </w:rPr>
      </w:pPr>
      <w:r w:rsidRPr="002D0BA7">
        <w:rPr>
          <w:sz w:val="28"/>
        </w:rPr>
        <w:t xml:space="preserve">существуют и непрерывны на множестве Г. Следует заметить, что частные производные (3), непрерывность которых предполагается, берутся только по переменным </w:t>
      </w:r>
      <w:r w:rsidRPr="002D0BA7">
        <w:rPr>
          <w:sz w:val="28"/>
        </w:rPr>
        <w:object w:dxaOrig="1140" w:dyaOrig="400">
          <v:shape id="_x0000_i1131" type="#_x0000_t75" style="width:57pt;height:20.25pt" o:ole="">
            <v:imagedata r:id="rId151" o:title=""/>
          </v:shape>
          <o:OLEObject Type="Embed" ProgID="Equation.3" ShapeID="_x0000_i1131" DrawAspect="Content" ObjectID="_1470947435" r:id="rId167"/>
        </w:object>
      </w:r>
      <w:r w:rsidRPr="002D0BA7">
        <w:rPr>
          <w:sz w:val="28"/>
        </w:rPr>
        <w:t xml:space="preserve">, а не по независимому переменному </w:t>
      </w:r>
      <w:r w:rsidRPr="002D0BA7">
        <w:rPr>
          <w:sz w:val="28"/>
          <w:lang w:val="en-US"/>
        </w:rPr>
        <w:t>t</w:t>
      </w:r>
      <w:r w:rsidRPr="002D0BA7">
        <w:rPr>
          <w:sz w:val="28"/>
        </w:rPr>
        <w:t>.</w: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>Решением системы уравнений (1) называется система непрерывных функций</w:t>
      </w:r>
    </w:p>
    <w:p w:rsid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1120" w:dyaOrig="400">
          <v:shape id="_x0000_i1132" type="#_x0000_t75" style="width:56.25pt;height:20.25pt" o:ole="">
            <v:imagedata r:id="rId168" o:title=""/>
          </v:shape>
          <o:OLEObject Type="Embed" ProgID="Equation.3" ShapeID="_x0000_i1132" DrawAspect="Content" ObjectID="_1470947436" r:id="rId169"/>
        </w:object>
      </w:r>
      <w:r w:rsidRPr="002D0BA7">
        <w:rPr>
          <w:sz w:val="28"/>
        </w:rPr>
        <w:t>,</w:t>
      </w:r>
      <w:r>
        <w:rPr>
          <w:sz w:val="28"/>
        </w:rPr>
        <w:t xml:space="preserve"> </w:t>
      </w:r>
      <w:r w:rsidRPr="002D0BA7">
        <w:rPr>
          <w:sz w:val="28"/>
        </w:rPr>
        <w:object w:dxaOrig="1200" w:dyaOrig="340">
          <v:shape id="_x0000_i1133" type="#_x0000_t75" style="width:60pt;height:17.25pt" o:ole="">
            <v:imagedata r:id="rId149" o:title=""/>
          </v:shape>
          <o:OLEObject Type="Embed" ProgID="Equation.3" ShapeID="_x0000_i1133" DrawAspect="Content" ObjectID="_1470947437" r:id="rId170"/>
        </w:object>
      </w:r>
      <w:r>
        <w:rPr>
          <w:sz w:val="28"/>
        </w:rPr>
        <w:t xml:space="preserve"> </w:t>
      </w:r>
      <w:r w:rsidRPr="002D0BA7">
        <w:rPr>
          <w:sz w:val="28"/>
        </w:rPr>
        <w:t>(4)</w:t>
      </w:r>
    </w:p>
    <w:p w:rsid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определенных на некотором интервале </w:t>
      </w:r>
      <w:r w:rsidRPr="002D0BA7">
        <w:rPr>
          <w:sz w:val="28"/>
        </w:rPr>
        <w:object w:dxaOrig="1040" w:dyaOrig="380">
          <v:shape id="_x0000_i1134" type="#_x0000_t75" style="width:51.75pt;height:18.75pt" o:ole="">
            <v:imagedata r:id="rId21" o:title=""/>
          </v:shape>
          <o:OLEObject Type="Embed" ProgID="Equation.3" ShapeID="_x0000_i1134" DrawAspect="Content" ObjectID="_1470947438" r:id="rId171"/>
        </w:object>
      </w:r>
      <w:r w:rsidRPr="002D0BA7">
        <w:rPr>
          <w:sz w:val="28"/>
        </w:rPr>
        <w:t xml:space="preserve"> и удовлетворяющих системе (1). Интервал </w:t>
      </w:r>
      <w:r w:rsidRPr="002D0BA7">
        <w:rPr>
          <w:sz w:val="28"/>
        </w:rPr>
        <w:object w:dxaOrig="1040" w:dyaOrig="380">
          <v:shape id="_x0000_i1135" type="#_x0000_t75" style="width:51.75pt;height:18.75pt" o:ole="">
            <v:imagedata r:id="rId21" o:title=""/>
          </v:shape>
          <o:OLEObject Type="Embed" ProgID="Equation.3" ShapeID="_x0000_i1135" DrawAspect="Content" ObjectID="_1470947439" r:id="rId172"/>
        </w:object>
      </w:r>
      <w:r w:rsidRPr="002D0BA7">
        <w:rPr>
          <w:sz w:val="28"/>
        </w:rPr>
        <w:t xml:space="preserve"> называется интервалом определения решения (4) (случаи</w:t>
      </w:r>
      <w:r w:rsidRPr="002D0BA7">
        <w:rPr>
          <w:sz w:val="28"/>
        </w:rPr>
        <w:object w:dxaOrig="880" w:dyaOrig="380">
          <v:shape id="_x0000_i1136" type="#_x0000_t75" style="width:44.25pt;height:18.75pt" o:ole="">
            <v:imagedata r:id="rId173" o:title=""/>
          </v:shape>
          <o:OLEObject Type="Embed" ProgID="Equation.3" ShapeID="_x0000_i1136" DrawAspect="Content" ObjectID="_1470947440" r:id="rId174"/>
        </w:object>
      </w:r>
      <w:r w:rsidRPr="002D0BA7">
        <w:rPr>
          <w:sz w:val="28"/>
        </w:rPr>
        <w:t xml:space="preserve">, </w:t>
      </w:r>
      <w:r w:rsidRPr="002D0BA7">
        <w:rPr>
          <w:sz w:val="28"/>
        </w:rPr>
        <w:object w:dxaOrig="900" w:dyaOrig="380">
          <v:shape id="_x0000_i1137" type="#_x0000_t75" style="width:45pt;height:18.75pt" o:ole="">
            <v:imagedata r:id="rId175" o:title=""/>
          </v:shape>
          <o:OLEObject Type="Embed" ProgID="Equation.3" ShapeID="_x0000_i1137" DrawAspect="Content" ObjectID="_1470947441" r:id="rId176"/>
        </w:object>
      </w:r>
      <w:r w:rsidRPr="002D0BA7">
        <w:rPr>
          <w:sz w:val="28"/>
        </w:rPr>
        <w:t xml:space="preserve"> не исключаются). Считается, что система функций (4) удовлетворяет системе уравнений (1), если при подстановке в соотношение (1) вместо </w:t>
      </w:r>
      <w:r w:rsidRPr="002D0BA7">
        <w:rPr>
          <w:sz w:val="28"/>
        </w:rPr>
        <w:object w:dxaOrig="1140" w:dyaOrig="400">
          <v:shape id="_x0000_i1138" type="#_x0000_t75" style="width:57pt;height:20.25pt" o:ole="">
            <v:imagedata r:id="rId151" o:title=""/>
          </v:shape>
          <o:OLEObject Type="Embed" ProgID="Equation.3" ShapeID="_x0000_i1138" DrawAspect="Content" ObjectID="_1470947442" r:id="rId177"/>
        </w:object>
      </w:r>
      <w:r w:rsidRPr="002D0BA7">
        <w:rPr>
          <w:sz w:val="28"/>
        </w:rPr>
        <w:t xml:space="preserve"> функций (4) соотношения (1) превращаются в тождества по </w:t>
      </w:r>
      <w:r w:rsidRPr="002D0BA7">
        <w:rPr>
          <w:sz w:val="28"/>
          <w:lang w:val="en-US"/>
        </w:rPr>
        <w:t>t</w:t>
      </w:r>
      <w:r w:rsidRPr="002D0BA7">
        <w:rPr>
          <w:sz w:val="28"/>
        </w:rPr>
        <w:t xml:space="preserve"> на всем интервале </w:t>
      </w:r>
      <w:r w:rsidRPr="002D0BA7">
        <w:rPr>
          <w:sz w:val="28"/>
        </w:rPr>
        <w:object w:dxaOrig="1040" w:dyaOrig="380">
          <v:shape id="_x0000_i1139" type="#_x0000_t75" style="width:51.75pt;height:18.75pt" o:ole="">
            <v:imagedata r:id="rId21" o:title=""/>
          </v:shape>
          <o:OLEObject Type="Embed" ProgID="Equation.3" ShapeID="_x0000_i1139" DrawAspect="Content" ObjectID="_1470947443" r:id="rId178"/>
        </w:object>
      </w:r>
      <w:r w:rsidRPr="002D0BA7">
        <w:rPr>
          <w:sz w:val="28"/>
        </w:rPr>
        <w:t xml:space="preserve">. Для возможности </w:t>
      </w:r>
      <w:r w:rsidRPr="002D0BA7">
        <w:rPr>
          <w:sz w:val="28"/>
        </w:rPr>
        <w:lastRenderedPageBreak/>
        <w:t xml:space="preserve">этой подстановки необходимо, чтобы функции (4) имели производные в каждой точке интервала </w:t>
      </w:r>
      <w:r w:rsidRPr="002D0BA7">
        <w:rPr>
          <w:sz w:val="28"/>
        </w:rPr>
        <w:object w:dxaOrig="1040" w:dyaOrig="380">
          <v:shape id="_x0000_i1140" type="#_x0000_t75" style="width:51.75pt;height:18.75pt" o:ole="">
            <v:imagedata r:id="rId21" o:title=""/>
          </v:shape>
          <o:OLEObject Type="Embed" ProgID="Equation.3" ShapeID="_x0000_i1140" DrawAspect="Content" ObjectID="_1470947444" r:id="rId179"/>
        </w:object>
      </w:r>
      <w:r w:rsidRPr="002D0BA7">
        <w:rPr>
          <w:sz w:val="28"/>
        </w:rPr>
        <w:t xml:space="preserve"> и чтобы правые части уравнений (1) были определены для всех подставляемых в них значений аргументов. Таким образом, точка с координатами</w:t>
      </w:r>
    </w:p>
    <w:p w:rsid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1740" w:dyaOrig="400">
          <v:shape id="_x0000_i1141" type="#_x0000_t75" style="width:87pt;height:20.25pt" o:ole="">
            <v:imagedata r:id="rId180" o:title=""/>
          </v:shape>
          <o:OLEObject Type="Embed" ProgID="Equation.3" ShapeID="_x0000_i1141" DrawAspect="Content" ObjectID="_1470947445" r:id="rId181"/>
        </w:object>
      </w:r>
    </w:p>
    <w:p w:rsid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должна принадлежать, множеству Г для всех значений </w:t>
      </w:r>
      <w:r w:rsidRPr="002D0BA7">
        <w:rPr>
          <w:sz w:val="28"/>
          <w:lang w:val="en-US"/>
        </w:rPr>
        <w:t>t</w:t>
      </w:r>
      <w:r w:rsidRPr="002D0BA7">
        <w:rPr>
          <w:sz w:val="28"/>
        </w:rPr>
        <w:t xml:space="preserve"> на интервале </w:t>
      </w:r>
      <w:r w:rsidRPr="002D0BA7">
        <w:rPr>
          <w:sz w:val="28"/>
        </w:rPr>
        <w:object w:dxaOrig="1040" w:dyaOrig="380">
          <v:shape id="_x0000_i1142" type="#_x0000_t75" style="width:51.75pt;height:18.75pt" o:ole="">
            <v:imagedata r:id="rId21" o:title=""/>
          </v:shape>
          <o:OLEObject Type="Embed" ProgID="Equation.3" ShapeID="_x0000_i1142" DrawAspect="Content" ObjectID="_1470947446" r:id="rId182"/>
        </w:object>
      </w:r>
      <w:r w:rsidRPr="002D0BA7">
        <w:rPr>
          <w:sz w:val="28"/>
        </w:rPr>
        <w:t>.</w:t>
      </w:r>
    </w:p>
    <w:p w:rsidR="002D0BA7" w:rsidRPr="002D0BA7" w:rsidRDefault="002D0BA7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  <w:r w:rsidRPr="002D0BA7">
        <w:rPr>
          <w:sz w:val="28"/>
        </w:rPr>
        <w:t>Дадим теперь формулировку теоремы существовании и единствен</w:t>
      </w:r>
      <w:r w:rsidRPr="002D0BA7">
        <w:rPr>
          <w:sz w:val="28"/>
        </w:rPr>
        <w:softHyphen/>
        <w:t>ности для нормальной системы (1). (Доказательство будет приведено в § 13.)</w: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bCs/>
          <w:sz w:val="28"/>
        </w:rPr>
        <w:t>Теорема 2.</w:t>
      </w:r>
      <w:r w:rsidRPr="002D0BA7">
        <w:rPr>
          <w:sz w:val="28"/>
        </w:rPr>
        <w:t xml:space="preserve"> Пусть (1) — нормальная система обыкновенных дифференциальных уравнений. Здесь правые части уравнений (1) определены на некотором открытом множестве Г, а функции (2) и (3) непрерывны на этом множестве. Оказывается, что для каждой точки</w:t>
      </w:r>
    </w:p>
    <w:p w:rsid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1700" w:dyaOrig="420">
          <v:shape id="_x0000_i1143" type="#_x0000_t75" style="width:84.75pt;height:21pt" o:ole="">
            <v:imagedata r:id="rId183" o:title=""/>
          </v:shape>
          <o:OLEObject Type="Embed" ProgID="Equation.3" ShapeID="_x0000_i1143" DrawAspect="Content" ObjectID="_1470947447" r:id="rId184"/>
        </w:object>
      </w:r>
      <w:r>
        <w:rPr>
          <w:sz w:val="28"/>
        </w:rPr>
        <w:t xml:space="preserve"> </w:t>
      </w:r>
      <w:r w:rsidRPr="002D0BA7">
        <w:rPr>
          <w:sz w:val="28"/>
        </w:rPr>
        <w:t>(5)</w:t>
      </w:r>
    </w:p>
    <w:p w:rsid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>множества Г существует решение</w:t>
      </w:r>
    </w:p>
    <w:p w:rsid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1120" w:dyaOrig="480">
          <v:shape id="_x0000_i1144" type="#_x0000_t75" style="width:56.25pt;height:24pt" o:ole="">
            <v:imagedata r:id="rId185" o:title=""/>
          </v:shape>
          <o:OLEObject Type="Embed" ProgID="Equation.3" ShapeID="_x0000_i1144" DrawAspect="Content" ObjectID="_1470947448" r:id="rId186"/>
        </w:object>
      </w:r>
      <w:r w:rsidRPr="002D0BA7">
        <w:rPr>
          <w:sz w:val="28"/>
        </w:rPr>
        <w:t>,</w:t>
      </w:r>
      <w:r>
        <w:rPr>
          <w:sz w:val="28"/>
        </w:rPr>
        <w:t xml:space="preserve"> </w:t>
      </w:r>
      <w:r w:rsidRPr="002D0BA7">
        <w:rPr>
          <w:sz w:val="28"/>
        </w:rPr>
        <w:object w:dxaOrig="1200" w:dyaOrig="340">
          <v:shape id="_x0000_i1145" type="#_x0000_t75" style="width:60pt;height:17.25pt" o:ole="">
            <v:imagedata r:id="rId149" o:title=""/>
          </v:shape>
          <o:OLEObject Type="Embed" ProgID="Equation.3" ShapeID="_x0000_i1145" DrawAspect="Content" ObjectID="_1470947449" r:id="rId187"/>
        </w:object>
      </w:r>
      <w:r>
        <w:rPr>
          <w:sz w:val="28"/>
        </w:rPr>
        <w:t xml:space="preserve"> </w:t>
      </w:r>
      <w:r w:rsidRPr="002D0BA7">
        <w:rPr>
          <w:sz w:val="28"/>
        </w:rPr>
        <w:t>(6)</w:t>
      </w:r>
    </w:p>
    <w:p w:rsid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системы (1), определенное на некотором интервале, содержащем точку </w:t>
      </w:r>
      <w:r w:rsidRPr="002D0BA7">
        <w:rPr>
          <w:sz w:val="28"/>
        </w:rPr>
        <w:object w:dxaOrig="260" w:dyaOrig="380">
          <v:shape id="_x0000_i1146" type="#_x0000_t75" style="width:12.75pt;height:18.75pt" o:ole="">
            <v:imagedata r:id="rId188" o:title=""/>
          </v:shape>
          <o:OLEObject Type="Embed" ProgID="Equation.3" ShapeID="_x0000_i1146" DrawAspect="Content" ObjectID="_1470947450" r:id="rId189"/>
        </w:object>
      </w:r>
      <w:r w:rsidRPr="002D0BA7">
        <w:rPr>
          <w:sz w:val="28"/>
        </w:rPr>
        <w:t>, и удовлетворяющее условиям:</w:t>
      </w:r>
    </w:p>
    <w:p w:rsid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1260" w:dyaOrig="420">
          <v:shape id="_x0000_i1147" type="#_x0000_t75" style="width:63pt;height:21pt" o:ole="">
            <v:imagedata r:id="rId190" o:title=""/>
          </v:shape>
          <o:OLEObject Type="Embed" ProgID="Equation.3" ShapeID="_x0000_i1147" DrawAspect="Content" ObjectID="_1470947451" r:id="rId191"/>
        </w:object>
      </w:r>
      <w:r w:rsidRPr="002D0BA7">
        <w:rPr>
          <w:sz w:val="28"/>
        </w:rPr>
        <w:t>;</w:t>
      </w:r>
      <w:r>
        <w:rPr>
          <w:sz w:val="28"/>
        </w:rPr>
        <w:t xml:space="preserve"> </w:t>
      </w:r>
      <w:r w:rsidRPr="002D0BA7">
        <w:rPr>
          <w:sz w:val="28"/>
        </w:rPr>
        <w:object w:dxaOrig="1200" w:dyaOrig="340">
          <v:shape id="_x0000_i1148" type="#_x0000_t75" style="width:60pt;height:17.25pt" o:ole="">
            <v:imagedata r:id="rId149" o:title=""/>
          </v:shape>
          <o:OLEObject Type="Embed" ProgID="Equation.3" ShapeID="_x0000_i1148" DrawAspect="Content" ObjectID="_1470947452" r:id="rId192"/>
        </w:object>
      </w:r>
      <w:r>
        <w:rPr>
          <w:sz w:val="28"/>
        </w:rPr>
        <w:t xml:space="preserve"> </w:t>
      </w:r>
      <w:r w:rsidRPr="002D0BA7">
        <w:rPr>
          <w:sz w:val="28"/>
        </w:rPr>
        <w:t>(7)</w:t>
      </w:r>
    </w:p>
    <w:p w:rsidR="002D0BA7" w:rsidRDefault="002D0BA7" w:rsidP="002D0BA7">
      <w:pPr>
        <w:pStyle w:val="a9"/>
        <w:keepNext/>
        <w:widowControl w:val="0"/>
        <w:spacing w:line="360" w:lineRule="auto"/>
        <w:ind w:firstLine="709"/>
        <w:rPr>
          <w:i w:val="0"/>
          <w:sz w:val="28"/>
        </w:rPr>
      </w:pPr>
    </w:p>
    <w:p w:rsidR="002D0BA7" w:rsidRPr="002D0BA7" w:rsidRDefault="002D0BA7" w:rsidP="002D0BA7">
      <w:pPr>
        <w:pStyle w:val="a9"/>
        <w:keepNext/>
        <w:widowControl w:val="0"/>
        <w:spacing w:line="360" w:lineRule="auto"/>
        <w:ind w:firstLine="709"/>
        <w:rPr>
          <w:i w:val="0"/>
          <w:sz w:val="28"/>
        </w:rPr>
      </w:pPr>
      <w:r w:rsidRPr="002D0BA7">
        <w:rPr>
          <w:i w:val="0"/>
          <w:sz w:val="28"/>
        </w:rPr>
        <w:t>Далее, оказывается, что если имеются два каких-либо решения</w: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3400" w:dyaOrig="900">
          <v:shape id="_x0000_i1149" type="#_x0000_t75" style="width:170.25pt;height:45pt" o:ole="">
            <v:imagedata r:id="rId193" o:title=""/>
          </v:shape>
          <o:OLEObject Type="Embed" ProgID="Equation.3" ShapeID="_x0000_i1149" DrawAspect="Content" ObjectID="_1470947453" r:id="rId194"/>
        </w:object>
      </w:r>
      <w:r>
        <w:rPr>
          <w:sz w:val="28"/>
        </w:rPr>
        <w:t xml:space="preserve"> </w:t>
      </w:r>
      <w:r w:rsidRPr="002D0BA7">
        <w:rPr>
          <w:sz w:val="28"/>
        </w:rPr>
        <w:t>(8)</w:t>
      </w:r>
    </w:p>
    <w:p w:rsid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>системы (1), удовлетворяющих условиям</w:t>
      </w:r>
    </w:p>
    <w:p w:rsid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2299" w:dyaOrig="420">
          <v:shape id="_x0000_i1150" type="#_x0000_t75" style="width:114.75pt;height:21pt" o:ole="">
            <v:imagedata r:id="rId195" o:title=""/>
          </v:shape>
          <o:OLEObject Type="Embed" ProgID="Equation.3" ShapeID="_x0000_i1150" DrawAspect="Content" ObjectID="_1470947454" r:id="rId196"/>
        </w:object>
      </w:r>
      <w:r>
        <w:rPr>
          <w:sz w:val="28"/>
        </w:rPr>
        <w:t xml:space="preserve"> </w:t>
      </w:r>
      <w:r w:rsidRPr="002D0BA7">
        <w:rPr>
          <w:sz w:val="28"/>
        </w:rPr>
        <w:object w:dxaOrig="1200" w:dyaOrig="340">
          <v:shape id="_x0000_i1151" type="#_x0000_t75" style="width:60pt;height:17.25pt" o:ole="">
            <v:imagedata r:id="rId149" o:title=""/>
          </v:shape>
          <o:OLEObject Type="Embed" ProgID="Equation.3" ShapeID="_x0000_i1151" DrawAspect="Content" ObjectID="_1470947455" r:id="rId197"/>
        </w:object>
      </w:r>
      <w:r>
        <w:rPr>
          <w:sz w:val="28"/>
        </w:rPr>
        <w:t xml:space="preserve"> </w:t>
      </w:r>
      <w:r w:rsidRPr="002D0BA7">
        <w:rPr>
          <w:sz w:val="28"/>
        </w:rPr>
        <w:t>(9)</w:t>
      </w:r>
    </w:p>
    <w:p w:rsid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>причем каждое решение определено на своем собственном</w:t>
      </w:r>
      <w:r w:rsidRPr="002D0BA7">
        <w:rPr>
          <w:sz w:val="28"/>
        </w:rPr>
        <w:tab/>
        <w:t xml:space="preserve">интервале значений переменного </w:t>
      </w:r>
      <w:r w:rsidRPr="002D0BA7">
        <w:rPr>
          <w:sz w:val="28"/>
          <w:lang w:val="en-US"/>
        </w:rPr>
        <w:t>t</w:t>
      </w:r>
      <w:r w:rsidRPr="002D0BA7">
        <w:rPr>
          <w:sz w:val="28"/>
        </w:rPr>
        <w:t xml:space="preserve">, содержащем точку </w:t>
      </w:r>
      <w:r w:rsidRPr="002D0BA7">
        <w:rPr>
          <w:sz w:val="28"/>
        </w:rPr>
        <w:object w:dxaOrig="260" w:dyaOrig="380">
          <v:shape id="_x0000_i1152" type="#_x0000_t75" style="width:12.75pt;height:18.75pt" o:ole="">
            <v:imagedata r:id="rId198" o:title=""/>
          </v:shape>
          <o:OLEObject Type="Embed" ProgID="Equation.3" ShapeID="_x0000_i1152" DrawAspect="Content" ObjectID="_1470947456" r:id="rId199"/>
        </w:object>
      </w:r>
      <w:r>
        <w:rPr>
          <w:sz w:val="28"/>
        </w:rPr>
        <w:t xml:space="preserve"> </w:t>
      </w:r>
      <w:r w:rsidRPr="002D0BA7">
        <w:rPr>
          <w:sz w:val="28"/>
        </w:rPr>
        <w:t>то решения эти совпадают всюду, где они оба определены.</w: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>Значения (5) называются начальными для решения (6), а соотношения (7) называются начальными условиями для этого решения. Мы будем говорить в дальнейшем, что решение (6) имеет начальные значения (5) или удовлетворяет начальным условиям (7).</w:t>
      </w:r>
    </w:p>
    <w:p w:rsidR="002D0BA7" w:rsidRPr="002D0BA7" w:rsidRDefault="002D0BA7" w:rsidP="002D0BA7">
      <w:pPr>
        <w:pStyle w:val="FR2"/>
        <w:keepNext/>
        <w:widowControl w:val="0"/>
        <w:autoSpaceDE/>
        <w:autoSpaceDN/>
        <w:adjustRightInd/>
        <w:spacing w:line="360" w:lineRule="auto"/>
        <w:ind w:firstLine="709"/>
        <w:rPr>
          <w:sz w:val="28"/>
        </w:rPr>
      </w:pPr>
      <w:r w:rsidRPr="002D0BA7">
        <w:rPr>
          <w:sz w:val="28"/>
        </w:rPr>
        <w:t>Таким образом, теорему существования и единственности для нормальной системы кратко</w:t>
      </w:r>
      <w:r>
        <w:rPr>
          <w:sz w:val="28"/>
        </w:rPr>
        <w:t xml:space="preserve"> </w:t>
      </w:r>
      <w:r w:rsidRPr="002D0BA7">
        <w:rPr>
          <w:sz w:val="28"/>
        </w:rPr>
        <w:t>можно формулировать так:</w: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Каковы бы ни были начальные значения (5), всегда существует решение системы (1) с этими начальными значениями, определенное на некотором интервале, содержащем точку </w:t>
      </w:r>
      <w:r w:rsidRPr="002D0BA7">
        <w:rPr>
          <w:sz w:val="28"/>
        </w:rPr>
        <w:object w:dxaOrig="260" w:dyaOrig="380">
          <v:shape id="_x0000_i1153" type="#_x0000_t75" style="width:12.75pt;height:18.75pt" o:ole="">
            <v:imagedata r:id="rId198" o:title=""/>
          </v:shape>
          <o:OLEObject Type="Embed" ProgID="Equation.3" ShapeID="_x0000_i1153" DrawAspect="Content" ObjectID="_1470947457" r:id="rId200"/>
        </w:object>
      </w:r>
      <w:r w:rsidRPr="002D0BA7">
        <w:rPr>
          <w:sz w:val="28"/>
        </w:rPr>
        <w:t xml:space="preserve">. Далее, если имеются два решения с одинаковыми начальными значениями (5), каждое из которых определено на своем интервале, содержащем </w:t>
      </w:r>
      <w:r w:rsidRPr="002D0BA7">
        <w:rPr>
          <w:sz w:val="28"/>
        </w:rPr>
        <w:object w:dxaOrig="260" w:dyaOrig="380">
          <v:shape id="_x0000_i1154" type="#_x0000_t75" style="width:12.75pt;height:18.75pt" o:ole="">
            <v:imagedata r:id="rId198" o:title=""/>
          </v:shape>
          <o:OLEObject Type="Embed" ProgID="Equation.3" ShapeID="_x0000_i1154" DrawAspect="Content" ObjectID="_1470947458" r:id="rId201"/>
        </w:object>
      </w:r>
      <w:r w:rsidRPr="002D0BA7">
        <w:rPr>
          <w:sz w:val="28"/>
        </w:rPr>
        <w:t xml:space="preserve">, то эти решения совпадают на общей части этих интервалов. </w: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>Введем здесь понятие непродолжаемого решения.</w: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>А) Пусть</w:t>
      </w:r>
    </w:p>
    <w:p w:rsid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1120" w:dyaOrig="480">
          <v:shape id="_x0000_i1155" type="#_x0000_t75" style="width:56.25pt;height:24pt" o:ole="">
            <v:imagedata r:id="rId185" o:title=""/>
          </v:shape>
          <o:OLEObject Type="Embed" ProgID="Equation.3" ShapeID="_x0000_i1155" DrawAspect="Content" ObjectID="_1470947459" r:id="rId202"/>
        </w:object>
      </w:r>
      <w:r w:rsidRPr="002D0BA7">
        <w:rPr>
          <w:sz w:val="28"/>
        </w:rPr>
        <w:t>,</w:t>
      </w:r>
      <w:r>
        <w:rPr>
          <w:sz w:val="28"/>
        </w:rPr>
        <w:t xml:space="preserve"> </w:t>
      </w:r>
      <w:r w:rsidRPr="002D0BA7">
        <w:rPr>
          <w:sz w:val="28"/>
        </w:rPr>
        <w:object w:dxaOrig="1200" w:dyaOrig="340">
          <v:shape id="_x0000_i1156" type="#_x0000_t75" style="width:60pt;height:17.25pt" o:ole="">
            <v:imagedata r:id="rId149" o:title=""/>
          </v:shape>
          <o:OLEObject Type="Embed" ProgID="Equation.3" ShapeID="_x0000_i1156" DrawAspect="Content" ObjectID="_1470947460" r:id="rId203"/>
        </w:object>
      </w:r>
      <w:r>
        <w:rPr>
          <w:sz w:val="28"/>
        </w:rPr>
        <w:t xml:space="preserve"> </w:t>
      </w:r>
      <w:r w:rsidRPr="002D0BA7">
        <w:rPr>
          <w:sz w:val="28"/>
        </w:rPr>
        <w:t>(10)</w:t>
      </w:r>
    </w:p>
    <w:p w:rsidR="002D0BA7" w:rsidRDefault="002D0BA7" w:rsidP="002D0BA7">
      <w:pPr>
        <w:pStyle w:val="FR2"/>
        <w:keepNext/>
        <w:widowControl w:val="0"/>
        <w:autoSpaceDE/>
        <w:autoSpaceDN/>
        <w:adjustRightInd/>
        <w:spacing w:line="360" w:lineRule="auto"/>
        <w:ind w:firstLine="709"/>
        <w:rPr>
          <w:sz w:val="28"/>
        </w:rPr>
      </w:pPr>
    </w:p>
    <w:p w:rsidR="002D0BA7" w:rsidRPr="002D0BA7" w:rsidRDefault="002D0BA7" w:rsidP="002D0BA7">
      <w:pPr>
        <w:pStyle w:val="FR2"/>
        <w:keepNext/>
        <w:widowControl w:val="0"/>
        <w:autoSpaceDE/>
        <w:autoSpaceDN/>
        <w:adjustRightInd/>
        <w:spacing w:line="360" w:lineRule="auto"/>
        <w:ind w:firstLine="709"/>
        <w:rPr>
          <w:sz w:val="28"/>
        </w:rPr>
      </w:pPr>
      <w:r w:rsidRPr="002D0BA7">
        <w:rPr>
          <w:sz w:val="28"/>
        </w:rPr>
        <w:t xml:space="preserve">- решение системы уравнений (1), определенное на интервале </w:t>
      </w:r>
      <w:r w:rsidRPr="002D0BA7">
        <w:rPr>
          <w:sz w:val="28"/>
        </w:rPr>
        <w:object w:dxaOrig="1040" w:dyaOrig="380">
          <v:shape id="_x0000_i1157" type="#_x0000_t75" style="width:51.75pt;height:18.75pt" o:ole="">
            <v:imagedata r:id="rId21" o:title=""/>
          </v:shape>
          <o:OLEObject Type="Embed" ProgID="Equation.3" ShapeID="_x0000_i1157" DrawAspect="Content" ObjectID="_1470947461" r:id="rId204"/>
        </w:object>
      </w:r>
      <w:r w:rsidRPr="002D0BA7">
        <w:rPr>
          <w:sz w:val="28"/>
        </w:rPr>
        <w:t xml:space="preserve">, </w:t>
      </w:r>
      <w:r w:rsidRPr="002D0BA7">
        <w:rPr>
          <w:sz w:val="28"/>
        </w:rPr>
        <w:lastRenderedPageBreak/>
        <w:t xml:space="preserve">и </w:t>
      </w:r>
    </w:p>
    <w:p w:rsidR="002D0BA7" w:rsidRDefault="002D0BA7" w:rsidP="002D0BA7">
      <w:pPr>
        <w:pStyle w:val="FR2"/>
        <w:keepNext/>
        <w:widowControl w:val="0"/>
        <w:autoSpaceDE/>
        <w:autoSpaceDN/>
        <w:adjustRightInd/>
        <w:spacing w:line="360" w:lineRule="auto"/>
        <w:ind w:firstLine="709"/>
        <w:rPr>
          <w:sz w:val="28"/>
        </w:rPr>
      </w:pPr>
    </w:p>
    <w:p w:rsidR="002D0BA7" w:rsidRPr="002D0BA7" w:rsidRDefault="002D0BA7" w:rsidP="002D0BA7">
      <w:pPr>
        <w:pStyle w:val="FR2"/>
        <w:keepNext/>
        <w:widowControl w:val="0"/>
        <w:autoSpaceDE/>
        <w:autoSpaceDN/>
        <w:adjustRightInd/>
        <w:spacing w:line="360" w:lineRule="auto"/>
        <w:ind w:firstLine="709"/>
        <w:rPr>
          <w:sz w:val="28"/>
        </w:rPr>
      </w:pPr>
      <w:r w:rsidRPr="002D0BA7">
        <w:rPr>
          <w:sz w:val="28"/>
        </w:rPr>
        <w:object w:dxaOrig="1200" w:dyaOrig="480">
          <v:shape id="_x0000_i1158" type="#_x0000_t75" style="width:60pt;height:24pt" o:ole="">
            <v:imagedata r:id="rId205" o:title=""/>
          </v:shape>
          <o:OLEObject Type="Embed" ProgID="Equation.3" ShapeID="_x0000_i1158" DrawAspect="Content" ObjectID="_1470947462" r:id="rId206"/>
        </w:object>
      </w:r>
      <w:r w:rsidRPr="002D0BA7">
        <w:rPr>
          <w:sz w:val="28"/>
        </w:rPr>
        <w:t>,</w:t>
      </w:r>
      <w:r>
        <w:rPr>
          <w:sz w:val="28"/>
        </w:rPr>
        <w:t xml:space="preserve"> </w:t>
      </w:r>
      <w:r w:rsidRPr="002D0BA7">
        <w:rPr>
          <w:sz w:val="28"/>
        </w:rPr>
        <w:object w:dxaOrig="1200" w:dyaOrig="340">
          <v:shape id="_x0000_i1159" type="#_x0000_t75" style="width:60pt;height:17.25pt" o:ole="">
            <v:imagedata r:id="rId149" o:title=""/>
          </v:shape>
          <o:OLEObject Type="Embed" ProgID="Equation.3" ShapeID="_x0000_i1159" DrawAspect="Content" ObjectID="_1470947463" r:id="rId207"/>
        </w:object>
      </w:r>
      <w:r>
        <w:rPr>
          <w:sz w:val="28"/>
        </w:rPr>
        <w:t xml:space="preserve"> </w:t>
      </w:r>
      <w:r w:rsidRPr="002D0BA7">
        <w:rPr>
          <w:sz w:val="28"/>
        </w:rPr>
        <w:t>(11)</w:t>
      </w:r>
      <w:r>
        <w:rPr>
          <w:sz w:val="28"/>
        </w:rPr>
        <w:t xml:space="preserve"> </w:t>
      </w:r>
    </w:p>
    <w:p w:rsid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- решение той же системы уравнений (1), определенное на интервале </w:t>
      </w:r>
      <w:r w:rsidRPr="002D0BA7">
        <w:rPr>
          <w:sz w:val="28"/>
        </w:rPr>
        <w:object w:dxaOrig="1120" w:dyaOrig="380">
          <v:shape id="_x0000_i1160" type="#_x0000_t75" style="width:56.25pt;height:18.75pt" o:ole="">
            <v:imagedata r:id="rId90" o:title=""/>
          </v:shape>
          <o:OLEObject Type="Embed" ProgID="Equation.3" ShapeID="_x0000_i1160" DrawAspect="Content" ObjectID="_1470947464" r:id="rId208"/>
        </w:object>
      </w:r>
      <w:r w:rsidRPr="002D0BA7">
        <w:rPr>
          <w:sz w:val="28"/>
        </w:rPr>
        <w:t xml:space="preserve">. Мы будем говорить, что решение (11) является продолжением решения (10), если интервал </w:t>
      </w:r>
      <w:r w:rsidRPr="002D0BA7">
        <w:rPr>
          <w:sz w:val="28"/>
        </w:rPr>
        <w:object w:dxaOrig="1120" w:dyaOrig="380">
          <v:shape id="_x0000_i1161" type="#_x0000_t75" style="width:56.25pt;height:18.75pt" o:ole="">
            <v:imagedata r:id="rId90" o:title=""/>
          </v:shape>
          <o:OLEObject Type="Embed" ProgID="Equation.3" ShapeID="_x0000_i1161" DrawAspect="Content" ObjectID="_1470947465" r:id="rId209"/>
        </w:object>
      </w:r>
      <w:r w:rsidRPr="002D0BA7">
        <w:rPr>
          <w:sz w:val="28"/>
        </w:rPr>
        <w:t xml:space="preserve">содержит интервал </w:t>
      </w:r>
      <w:r w:rsidRPr="002D0BA7">
        <w:rPr>
          <w:sz w:val="28"/>
        </w:rPr>
        <w:object w:dxaOrig="1040" w:dyaOrig="380">
          <v:shape id="_x0000_i1162" type="#_x0000_t75" style="width:51.75pt;height:18.75pt" o:ole="">
            <v:imagedata r:id="rId21" o:title=""/>
          </v:shape>
          <o:OLEObject Type="Embed" ProgID="Equation.3" ShapeID="_x0000_i1162" DrawAspect="Content" ObjectID="_1470947466" r:id="rId210"/>
        </w:object>
      </w:r>
      <w:r w:rsidRPr="002D0BA7">
        <w:rPr>
          <w:sz w:val="28"/>
        </w:rPr>
        <w:t xml:space="preserve">(т.е. </w:t>
      </w:r>
      <w:r w:rsidRPr="002D0BA7">
        <w:rPr>
          <w:sz w:val="28"/>
        </w:rPr>
        <w:object w:dxaOrig="1579" w:dyaOrig="380">
          <v:shape id="_x0000_i1163" type="#_x0000_t75" style="width:78.75pt;height:18.75pt" o:ole="">
            <v:imagedata r:id="rId211" o:title=""/>
          </v:shape>
          <o:OLEObject Type="Embed" ProgID="Equation.3" ShapeID="_x0000_i1163" DrawAspect="Content" ObjectID="_1470947467" r:id="rId212"/>
        </w:object>
      </w:r>
      <w:r w:rsidRPr="002D0BA7">
        <w:rPr>
          <w:sz w:val="28"/>
        </w:rPr>
        <w:t xml:space="preserve">) и решение (10) совпадает с решением (11) на интервале </w:t>
      </w:r>
      <w:r w:rsidRPr="002D0BA7">
        <w:rPr>
          <w:sz w:val="28"/>
        </w:rPr>
        <w:object w:dxaOrig="1040" w:dyaOrig="380">
          <v:shape id="_x0000_i1164" type="#_x0000_t75" style="width:51.75pt;height:18.75pt" o:ole="">
            <v:imagedata r:id="rId21" o:title=""/>
          </v:shape>
          <o:OLEObject Type="Embed" ProgID="Equation.3" ShapeID="_x0000_i1164" DrawAspect="Content" ObjectID="_1470947468" r:id="rId213"/>
        </w:object>
      </w:r>
      <w:r w:rsidRPr="002D0BA7">
        <w:rPr>
          <w:sz w:val="28"/>
        </w:rPr>
        <w:t xml:space="preserve">. В частности, мы будем считать, что решение (11) является продолжением решения (10) и в том случае, когда оба решения полностью совпадают, т. е. </w:t>
      </w:r>
      <w:r w:rsidRPr="002D0BA7">
        <w:rPr>
          <w:sz w:val="28"/>
        </w:rPr>
        <w:object w:dxaOrig="1640" w:dyaOrig="380">
          <v:shape id="_x0000_i1165" type="#_x0000_t75" style="width:81.75pt;height:18.75pt" o:ole="">
            <v:imagedata r:id="rId214" o:title=""/>
          </v:shape>
          <o:OLEObject Type="Embed" ProgID="Equation.3" ShapeID="_x0000_i1165" DrawAspect="Content" ObjectID="_1470947469" r:id="rId215"/>
        </w:object>
      </w:r>
      <w:r w:rsidRPr="002D0BA7">
        <w:rPr>
          <w:sz w:val="28"/>
        </w:rPr>
        <w:t>. Решение (10) будем называть непродолжаемым, если не существует никакого отличного от него решения, являющегося его продолжением.</w:t>
      </w:r>
    </w:p>
    <w:p w:rsidR="002D0BA7" w:rsidRPr="002D0BA7" w:rsidRDefault="002D0BA7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  <w:r w:rsidRPr="002D0BA7">
        <w:rPr>
          <w:sz w:val="28"/>
        </w:rPr>
        <w:t>Сформулируем теперь еще одну теорему существования.</w: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bCs/>
          <w:sz w:val="28"/>
        </w:rPr>
        <w:t>Теорема 3.</w:t>
      </w:r>
      <w:r w:rsidRPr="002D0BA7">
        <w:rPr>
          <w:sz w:val="28"/>
        </w:rPr>
        <w:t xml:space="preserve"> Пусть </w:t>
      </w:r>
    </w:p>
    <w:p w:rsid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2580" w:dyaOrig="760">
          <v:shape id="_x0000_i1166" type="#_x0000_t75" style="width:129pt;height:38.25pt" o:ole="">
            <v:imagedata r:id="rId216" o:title=""/>
          </v:shape>
          <o:OLEObject Type="Embed" ProgID="Equation.3" ShapeID="_x0000_i1166" DrawAspect="Content" ObjectID="_1470947470" r:id="rId217"/>
        </w:object>
      </w:r>
      <w:r>
        <w:rPr>
          <w:sz w:val="28"/>
        </w:rPr>
        <w:t xml:space="preserve"> </w:t>
      </w:r>
      <w:r w:rsidRPr="002D0BA7">
        <w:rPr>
          <w:sz w:val="28"/>
        </w:rPr>
        <w:object w:dxaOrig="1200" w:dyaOrig="340">
          <v:shape id="_x0000_i1167" type="#_x0000_t75" style="width:60pt;height:17.25pt" o:ole="">
            <v:imagedata r:id="rId149" o:title=""/>
          </v:shape>
          <o:OLEObject Type="Embed" ProgID="Equation.3" ShapeID="_x0000_i1167" DrawAspect="Content" ObjectID="_1470947471" r:id="rId218"/>
        </w:object>
      </w:r>
      <w:r>
        <w:rPr>
          <w:sz w:val="28"/>
        </w:rPr>
        <w:t xml:space="preserve"> </w:t>
      </w:r>
      <w:r w:rsidRPr="002D0BA7">
        <w:rPr>
          <w:sz w:val="28"/>
        </w:rPr>
        <w:t>(12)</w:t>
      </w:r>
    </w:p>
    <w:p w:rsidR="002D0BA7" w:rsidRDefault="002D0BA7" w:rsidP="002D0BA7">
      <w:pPr>
        <w:pStyle w:val="FR2"/>
        <w:keepNext/>
        <w:widowControl w:val="0"/>
        <w:autoSpaceDE/>
        <w:autoSpaceDN/>
        <w:adjustRightInd/>
        <w:spacing w:line="360" w:lineRule="auto"/>
        <w:ind w:firstLine="709"/>
        <w:rPr>
          <w:sz w:val="28"/>
        </w:rPr>
      </w:pPr>
    </w:p>
    <w:p w:rsidR="002D0BA7" w:rsidRPr="002D0BA7" w:rsidRDefault="002D0BA7" w:rsidP="002D0BA7">
      <w:pPr>
        <w:pStyle w:val="FR2"/>
        <w:keepNext/>
        <w:widowControl w:val="0"/>
        <w:autoSpaceDE/>
        <w:autoSpaceDN/>
        <w:adjustRightInd/>
        <w:spacing w:line="360" w:lineRule="auto"/>
        <w:ind w:firstLine="709"/>
        <w:rPr>
          <w:sz w:val="28"/>
        </w:rPr>
      </w:pPr>
      <w:r w:rsidRPr="002D0BA7">
        <w:rPr>
          <w:sz w:val="28"/>
        </w:rPr>
        <w:t xml:space="preserve">- нормальная линейная система уравнений. Здесь коэффициенты </w:t>
      </w:r>
      <w:r w:rsidRPr="002D0BA7">
        <w:rPr>
          <w:sz w:val="28"/>
        </w:rPr>
        <w:object w:dxaOrig="580" w:dyaOrig="460">
          <v:shape id="_x0000_i1168" type="#_x0000_t75" style="width:29.25pt;height:23.25pt" o:ole="">
            <v:imagedata r:id="rId219" o:title=""/>
          </v:shape>
          <o:OLEObject Type="Embed" ProgID="Equation.3" ShapeID="_x0000_i1168" DrawAspect="Content" ObjectID="_1470947472" r:id="rId220"/>
        </w:object>
      </w:r>
      <w:r>
        <w:rPr>
          <w:sz w:val="28"/>
        </w:rPr>
        <w:t xml:space="preserve"> </w:t>
      </w:r>
      <w:r w:rsidRPr="002D0BA7">
        <w:rPr>
          <w:sz w:val="28"/>
        </w:rPr>
        <w:t xml:space="preserve">и свободные члены </w:t>
      </w:r>
      <w:r w:rsidRPr="002D0BA7">
        <w:rPr>
          <w:sz w:val="28"/>
        </w:rPr>
        <w:object w:dxaOrig="580" w:dyaOrig="400">
          <v:shape id="_x0000_i1169" type="#_x0000_t75" style="width:29.25pt;height:20.25pt" o:ole="">
            <v:imagedata r:id="rId221" o:title=""/>
          </v:shape>
          <o:OLEObject Type="Embed" ProgID="Equation.3" ShapeID="_x0000_i1169" DrawAspect="Content" ObjectID="_1470947473" r:id="rId222"/>
        </w:object>
      </w:r>
      <w:r w:rsidRPr="002D0BA7">
        <w:rPr>
          <w:sz w:val="28"/>
        </w:rPr>
        <w:t xml:space="preserve"> являются непрерывными функциями независимого переменного </w:t>
      </w:r>
      <w:r w:rsidRPr="002D0BA7">
        <w:rPr>
          <w:sz w:val="28"/>
          <w:lang w:val="en-US"/>
        </w:rPr>
        <w:t>i</w:t>
      </w:r>
      <w:r w:rsidRPr="002D0BA7">
        <w:rPr>
          <w:sz w:val="28"/>
        </w:rPr>
        <w:t xml:space="preserve">, определенными на некотором интервале </w:t>
      </w:r>
      <w:r w:rsidRPr="002D0BA7">
        <w:rPr>
          <w:sz w:val="28"/>
        </w:rPr>
        <w:object w:dxaOrig="1240" w:dyaOrig="380">
          <v:shape id="_x0000_i1170" type="#_x0000_t75" style="width:62.25pt;height:18.75pt" o:ole="">
            <v:imagedata r:id="rId223" o:title=""/>
          </v:shape>
          <o:OLEObject Type="Embed" ProgID="Equation.3" ShapeID="_x0000_i1170" DrawAspect="Content" ObjectID="_1470947474" r:id="rId224"/>
        </w:object>
      </w:r>
      <w:r w:rsidRPr="002D0BA7">
        <w:rPr>
          <w:sz w:val="28"/>
        </w:rPr>
        <w:t>. Оказывается, что для любых начальных значений</w:t>
      </w:r>
    </w:p>
    <w:p w:rsidR="00FA6E3B" w:rsidRDefault="00FA6E3B" w:rsidP="002D0BA7">
      <w:pPr>
        <w:pStyle w:val="FR2"/>
        <w:keepNext/>
        <w:widowControl w:val="0"/>
        <w:autoSpaceDE/>
        <w:autoSpaceDN/>
        <w:adjustRightInd/>
        <w:spacing w:line="360" w:lineRule="auto"/>
        <w:ind w:firstLine="709"/>
        <w:rPr>
          <w:sz w:val="28"/>
        </w:rPr>
      </w:pPr>
    </w:p>
    <w:p w:rsidR="002D0BA7" w:rsidRPr="002D0BA7" w:rsidRDefault="002D0BA7" w:rsidP="002D0BA7">
      <w:pPr>
        <w:pStyle w:val="FR2"/>
        <w:keepNext/>
        <w:widowControl w:val="0"/>
        <w:autoSpaceDE/>
        <w:autoSpaceDN/>
        <w:adjustRightInd/>
        <w:spacing w:line="360" w:lineRule="auto"/>
        <w:ind w:firstLine="709"/>
        <w:rPr>
          <w:sz w:val="28"/>
        </w:rPr>
      </w:pPr>
      <w:r w:rsidRPr="002D0BA7">
        <w:rPr>
          <w:sz w:val="28"/>
        </w:rPr>
        <w:object w:dxaOrig="3920" w:dyaOrig="420">
          <v:shape id="_x0000_i1171" type="#_x0000_t75" style="width:195.75pt;height:21pt" o:ole="">
            <v:imagedata r:id="rId225" o:title=""/>
          </v:shape>
          <o:OLEObject Type="Embed" ProgID="Equation.3" ShapeID="_x0000_i1171" DrawAspect="Content" ObjectID="_1470947475" r:id="rId226"/>
        </w:object>
      </w:r>
      <w:r>
        <w:rPr>
          <w:sz w:val="28"/>
        </w:rPr>
        <w:t xml:space="preserve"> </w:t>
      </w:r>
      <w:r w:rsidRPr="002D0BA7">
        <w:rPr>
          <w:sz w:val="28"/>
        </w:rPr>
        <w:t xml:space="preserve">(13) </w:t>
      </w:r>
    </w:p>
    <w:p w:rsidR="00FA6E3B" w:rsidRDefault="00FA6E3B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существует решение системы (12) с этими начальными значениями, </w:t>
      </w:r>
      <w:r w:rsidRPr="002D0BA7">
        <w:rPr>
          <w:sz w:val="28"/>
        </w:rPr>
        <w:lastRenderedPageBreak/>
        <w:t xml:space="preserve">определенное на всем интервале </w:t>
      </w:r>
      <w:r w:rsidRPr="002D0BA7">
        <w:rPr>
          <w:sz w:val="28"/>
        </w:rPr>
        <w:object w:dxaOrig="1240" w:dyaOrig="380">
          <v:shape id="_x0000_i1172" type="#_x0000_t75" style="width:62.25pt;height:18.75pt" o:ole="">
            <v:imagedata r:id="rId223" o:title=""/>
          </v:shape>
          <o:OLEObject Type="Embed" ProgID="Equation.3" ShapeID="_x0000_i1172" DrawAspect="Content" ObjectID="_1470947476" r:id="rId227"/>
        </w:object>
      </w:r>
      <w:r w:rsidRPr="002D0BA7">
        <w:rPr>
          <w:sz w:val="28"/>
        </w:rPr>
        <w:t>.</w: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В частности, если коэффициенты и свободные члены системы (12) определены на всей прямой, т. е. если </w:t>
      </w:r>
      <w:r w:rsidRPr="002D0BA7">
        <w:rPr>
          <w:sz w:val="28"/>
        </w:rPr>
        <w:object w:dxaOrig="2040" w:dyaOrig="380">
          <v:shape id="_x0000_i1173" type="#_x0000_t75" style="width:102pt;height:18.75pt" o:ole="">
            <v:imagedata r:id="rId228" o:title=""/>
          </v:shape>
          <o:OLEObject Type="Embed" ProgID="Equation.3" ShapeID="_x0000_i1173" DrawAspect="Content" ObjectID="_1470947477" r:id="rId229"/>
        </w:object>
      </w:r>
      <w:r w:rsidRPr="002D0BA7">
        <w:rPr>
          <w:sz w:val="28"/>
        </w:rPr>
        <w:t xml:space="preserve">, то для любых начальных значений существует решение системы (12), определенное на всем бесконечном интервале </w:t>
      </w:r>
      <w:r w:rsidRPr="002D0BA7">
        <w:rPr>
          <w:sz w:val="28"/>
        </w:rPr>
        <w:object w:dxaOrig="1480" w:dyaOrig="279">
          <v:shape id="_x0000_i1174" type="#_x0000_t75" style="width:74.25pt;height:14.25pt" o:ole="">
            <v:imagedata r:id="rId230" o:title=""/>
          </v:shape>
          <o:OLEObject Type="Embed" ProgID="Equation.3" ShapeID="_x0000_i1174" DrawAspect="Content" ObjectID="_1470947478" r:id="rId231"/>
        </w:object>
      </w:r>
      <w:r w:rsidRPr="002D0BA7">
        <w:rPr>
          <w:sz w:val="28"/>
        </w:rPr>
        <w:t>.</w: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>Решения нормальной системы (1) интерпретируются геометрически в виде интегральных кривых (</w:t>
      </w:r>
      <w:r w:rsidRPr="002D0BA7">
        <w:rPr>
          <w:sz w:val="28"/>
          <w:lang w:val="en-US"/>
        </w:rPr>
        <w:t>n</w:t>
      </w:r>
      <w:r w:rsidRPr="002D0BA7">
        <w:rPr>
          <w:sz w:val="28"/>
        </w:rPr>
        <w:t xml:space="preserve">+1)-мерном пространстве с координатами </w:t>
      </w:r>
      <w:r w:rsidRPr="002D0BA7">
        <w:rPr>
          <w:sz w:val="28"/>
        </w:rPr>
        <w:object w:dxaOrig="1340" w:dyaOrig="400">
          <v:shape id="_x0000_i1175" type="#_x0000_t75" style="width:66.75pt;height:20.25pt" o:ole="">
            <v:imagedata r:id="rId158" o:title=""/>
          </v:shape>
          <o:OLEObject Type="Embed" ProgID="Equation.3" ShapeID="_x0000_i1175" DrawAspect="Content" ObjectID="_1470947479" r:id="rId232"/>
        </w:object>
      </w:r>
      <w:r w:rsidRPr="002D0BA7">
        <w:rPr>
          <w:sz w:val="28"/>
        </w:rPr>
        <w:t>. Уравнения интегральной кривой имеют вид:</w:t>
      </w:r>
    </w:p>
    <w:p w:rsidR="00FA6E3B" w:rsidRDefault="00FA6E3B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1120" w:dyaOrig="480">
          <v:shape id="_x0000_i1176" type="#_x0000_t75" style="width:56.25pt;height:24pt" o:ole="">
            <v:imagedata r:id="rId185" o:title=""/>
          </v:shape>
          <o:OLEObject Type="Embed" ProgID="Equation.3" ShapeID="_x0000_i1176" DrawAspect="Content" ObjectID="_1470947480" r:id="rId233"/>
        </w:object>
      </w:r>
      <w:r w:rsidRPr="002D0BA7">
        <w:rPr>
          <w:sz w:val="28"/>
        </w:rPr>
        <w:t>,</w:t>
      </w:r>
      <w:r>
        <w:rPr>
          <w:sz w:val="28"/>
        </w:rPr>
        <w:t xml:space="preserve"> </w:t>
      </w:r>
      <w:r w:rsidRPr="002D0BA7">
        <w:rPr>
          <w:sz w:val="28"/>
        </w:rPr>
        <w:object w:dxaOrig="1200" w:dyaOrig="340">
          <v:shape id="_x0000_i1177" type="#_x0000_t75" style="width:60pt;height:17.25pt" o:ole="">
            <v:imagedata r:id="rId149" o:title=""/>
          </v:shape>
          <o:OLEObject Type="Embed" ProgID="Equation.3" ShapeID="_x0000_i1177" DrawAspect="Content" ObjectID="_1470947481" r:id="rId234"/>
        </w:object>
      </w:r>
      <w:r>
        <w:rPr>
          <w:sz w:val="28"/>
        </w:rPr>
        <w:t xml:space="preserve"> </w:t>
      </w:r>
      <w:r w:rsidRPr="002D0BA7">
        <w:rPr>
          <w:sz w:val="28"/>
        </w:rPr>
        <w:t>(14)</w:t>
      </w:r>
    </w:p>
    <w:p w:rsidR="00FA6E3B" w:rsidRDefault="00FA6E3B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>где (14) есть решение системы.</w:t>
      </w:r>
    </w:p>
    <w:p w:rsidR="002D0BA7" w:rsidRPr="002D0BA7" w:rsidRDefault="002D0BA7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  <w:r w:rsidRPr="002D0BA7">
        <w:rPr>
          <w:sz w:val="28"/>
        </w:rPr>
        <w:t>Сама система (1) интерпретируется с помощью поля</w:t>
      </w:r>
      <w:r w:rsidRPr="002D0BA7">
        <w:rPr>
          <w:sz w:val="28"/>
        </w:rPr>
        <w:tab/>
        <w:t>направлений в (</w:t>
      </w:r>
      <w:r w:rsidRPr="002D0BA7">
        <w:rPr>
          <w:sz w:val="28"/>
          <w:lang w:val="en-US"/>
        </w:rPr>
        <w:t>n</w:t>
      </w:r>
      <w:r w:rsidRPr="002D0BA7">
        <w:rPr>
          <w:sz w:val="28"/>
        </w:rPr>
        <w:t>+1)-мерном пространстве.</w:t>
      </w:r>
    </w:p>
    <w:p w:rsidR="002D0BA7" w:rsidRPr="002D0BA7" w:rsidRDefault="002D0BA7" w:rsidP="002D0BA7">
      <w:pPr>
        <w:pStyle w:val="1"/>
        <w:widowControl w:val="0"/>
        <w:spacing w:line="360" w:lineRule="auto"/>
        <w:ind w:firstLine="709"/>
        <w:jc w:val="both"/>
        <w:rPr>
          <w:b w:val="0"/>
          <w:sz w:val="28"/>
        </w:rPr>
      </w:pPr>
      <w:r w:rsidRPr="002D0BA7">
        <w:rPr>
          <w:b w:val="0"/>
          <w:sz w:val="28"/>
        </w:rPr>
        <w:t>Примеры</w: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>1. Решим нормальную линейную систему уравнений</w:t>
      </w:r>
    </w:p>
    <w:p w:rsidR="00FA6E3B" w:rsidRDefault="00FA6E3B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2480" w:dyaOrig="380">
          <v:shape id="_x0000_i1178" type="#_x0000_t75" style="width:123.75pt;height:18.75pt" o:ole="">
            <v:imagedata r:id="rId235" o:title=""/>
          </v:shape>
          <o:OLEObject Type="Embed" ProgID="Equation.3" ShapeID="_x0000_i1178" DrawAspect="Content" ObjectID="_1470947482" r:id="rId236"/>
        </w:object>
      </w:r>
      <w:r>
        <w:rPr>
          <w:sz w:val="28"/>
        </w:rPr>
        <w:t xml:space="preserve"> </w:t>
      </w:r>
      <w:r w:rsidRPr="002D0BA7">
        <w:rPr>
          <w:sz w:val="28"/>
        </w:rPr>
        <w:t>(15)</w:t>
      </w:r>
    </w:p>
    <w:p w:rsidR="00FA6E3B" w:rsidRDefault="00FA6E3B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Множеством Г для нее является все трехмерное пространство с координатами </w:t>
      </w:r>
      <w:r w:rsidRPr="002D0BA7">
        <w:rPr>
          <w:sz w:val="28"/>
        </w:rPr>
        <w:object w:dxaOrig="760" w:dyaOrig="340">
          <v:shape id="_x0000_i1179" type="#_x0000_t75" style="width:38.25pt;height:17.25pt" o:ole="">
            <v:imagedata r:id="rId237" o:title=""/>
          </v:shape>
          <o:OLEObject Type="Embed" ProgID="Equation.3" ShapeID="_x0000_i1179" DrawAspect="Content" ObjectID="_1470947483" r:id="rId238"/>
        </w:object>
      </w:r>
      <w:r w:rsidRPr="002D0BA7">
        <w:rPr>
          <w:sz w:val="28"/>
        </w:rPr>
        <w:t xml:space="preserve"> Непосредственно проверяется, что система функций</w:t>
      </w:r>
    </w:p>
    <w:p w:rsidR="00FA6E3B" w:rsidRDefault="00FA6E3B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4860" w:dyaOrig="380">
          <v:shape id="_x0000_i1180" type="#_x0000_t75" style="width:243pt;height:18.75pt" o:ole="">
            <v:imagedata r:id="rId239" o:title=""/>
          </v:shape>
          <o:OLEObject Type="Embed" ProgID="Equation.3" ShapeID="_x0000_i1180" DrawAspect="Content" ObjectID="_1470947484" r:id="rId240"/>
        </w:object>
      </w:r>
      <w:r>
        <w:rPr>
          <w:sz w:val="28"/>
        </w:rPr>
        <w:t xml:space="preserve"> </w:t>
      </w:r>
      <w:r w:rsidRPr="002D0BA7">
        <w:rPr>
          <w:sz w:val="28"/>
        </w:rPr>
        <w:t>(16)</w:t>
      </w:r>
    </w:p>
    <w:p w:rsidR="00FA6E3B" w:rsidRDefault="00FA6E3B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где </w:t>
      </w:r>
      <w:r w:rsidRPr="002D0BA7">
        <w:rPr>
          <w:sz w:val="28"/>
        </w:rPr>
        <w:object w:dxaOrig="260" w:dyaOrig="380">
          <v:shape id="_x0000_i1181" type="#_x0000_t75" style="width:12.75pt;height:18.75pt" o:ole="">
            <v:imagedata r:id="rId241" o:title=""/>
          </v:shape>
          <o:OLEObject Type="Embed" ProgID="Equation.3" ShapeID="_x0000_i1181" DrawAspect="Content" ObjectID="_1470947485" r:id="rId242"/>
        </w:object>
      </w:r>
      <w:r w:rsidRPr="002D0BA7">
        <w:rPr>
          <w:sz w:val="28"/>
        </w:rPr>
        <w:t xml:space="preserve"> и </w:t>
      </w:r>
      <w:r w:rsidRPr="002D0BA7">
        <w:rPr>
          <w:sz w:val="28"/>
        </w:rPr>
        <w:object w:dxaOrig="300" w:dyaOrig="380">
          <v:shape id="_x0000_i1182" type="#_x0000_t75" style="width:15pt;height:18.75pt" o:ole="">
            <v:imagedata r:id="rId243" o:title=""/>
          </v:shape>
          <o:OLEObject Type="Embed" ProgID="Equation.3" ShapeID="_x0000_i1182" DrawAspect="Content" ObjectID="_1470947486" r:id="rId244"/>
        </w:object>
      </w:r>
      <w:r w:rsidRPr="002D0BA7">
        <w:rPr>
          <w:sz w:val="28"/>
        </w:rPr>
        <w:t xml:space="preserve">— произвольные постоянные, представляет собой решение системы (15). Для того чтобы попадать, что, выбирая надлежащим образом постоянные </w:t>
      </w:r>
      <w:r w:rsidRPr="002D0BA7">
        <w:rPr>
          <w:sz w:val="28"/>
        </w:rPr>
        <w:object w:dxaOrig="260" w:dyaOrig="380">
          <v:shape id="_x0000_i1183" type="#_x0000_t75" style="width:12.75pt;height:18.75pt" o:ole="">
            <v:imagedata r:id="rId245" o:title=""/>
          </v:shape>
          <o:OLEObject Type="Embed" ProgID="Equation.3" ShapeID="_x0000_i1183" DrawAspect="Content" ObjectID="_1470947487" r:id="rId246"/>
        </w:object>
      </w:r>
      <w:r w:rsidRPr="002D0BA7">
        <w:rPr>
          <w:sz w:val="28"/>
        </w:rPr>
        <w:t xml:space="preserve"> и </w:t>
      </w:r>
      <w:r w:rsidRPr="002D0BA7">
        <w:rPr>
          <w:sz w:val="28"/>
        </w:rPr>
        <w:object w:dxaOrig="300" w:dyaOrig="380">
          <v:shape id="_x0000_i1184" type="#_x0000_t75" style="width:15pt;height:18.75pt" o:ole="">
            <v:imagedata r:id="rId247" o:title=""/>
          </v:shape>
          <o:OLEObject Type="Embed" ProgID="Equation.3" ShapeID="_x0000_i1184" DrawAspect="Content" ObjectID="_1470947488" r:id="rId248"/>
        </w:object>
      </w:r>
      <w:r w:rsidRPr="002D0BA7">
        <w:rPr>
          <w:sz w:val="28"/>
        </w:rPr>
        <w:t xml:space="preserve">, можно получить по формуле (16) произвольное решение, </w:t>
      </w:r>
      <w:r w:rsidRPr="002D0BA7">
        <w:rPr>
          <w:sz w:val="28"/>
        </w:rPr>
        <w:lastRenderedPageBreak/>
        <w:t xml:space="preserve">зададимся начальными значениями </w:t>
      </w:r>
      <w:r w:rsidRPr="002D0BA7">
        <w:rPr>
          <w:sz w:val="28"/>
        </w:rPr>
        <w:object w:dxaOrig="1080" w:dyaOrig="380">
          <v:shape id="_x0000_i1185" type="#_x0000_t75" style="width:54pt;height:18.75pt" o:ole="">
            <v:imagedata r:id="rId249" o:title=""/>
          </v:shape>
          <o:OLEObject Type="Embed" ProgID="Equation.3" ShapeID="_x0000_i1185" DrawAspect="Content" ObjectID="_1470947489" r:id="rId250"/>
        </w:object>
      </w:r>
      <w:r w:rsidRPr="002D0BA7">
        <w:rPr>
          <w:sz w:val="28"/>
        </w:rPr>
        <w:t xml:space="preserve"> покажем, что среди решений (16) имеется решение с этими начальными значениями. Мы получаем для постоянных</w:t>
      </w:r>
      <w:r>
        <w:rPr>
          <w:sz w:val="28"/>
        </w:rPr>
        <w:t xml:space="preserve"> </w:t>
      </w:r>
      <w:r w:rsidRPr="002D0BA7">
        <w:rPr>
          <w:sz w:val="28"/>
        </w:rPr>
        <w:object w:dxaOrig="260" w:dyaOrig="380">
          <v:shape id="_x0000_i1186" type="#_x0000_t75" style="width:12.75pt;height:18.75pt" o:ole="">
            <v:imagedata r:id="rId245" o:title=""/>
          </v:shape>
          <o:OLEObject Type="Embed" ProgID="Equation.3" ShapeID="_x0000_i1186" DrawAspect="Content" ObjectID="_1470947490" r:id="rId251"/>
        </w:object>
      </w:r>
      <w:r w:rsidRPr="002D0BA7">
        <w:rPr>
          <w:sz w:val="28"/>
        </w:rPr>
        <w:t xml:space="preserve"> и </w:t>
      </w:r>
      <w:r w:rsidRPr="002D0BA7">
        <w:rPr>
          <w:sz w:val="28"/>
        </w:rPr>
        <w:object w:dxaOrig="300" w:dyaOrig="380">
          <v:shape id="_x0000_i1187" type="#_x0000_t75" style="width:15pt;height:18.75pt" o:ole="">
            <v:imagedata r:id="rId247" o:title=""/>
          </v:shape>
          <o:OLEObject Type="Embed" ProgID="Equation.3" ShapeID="_x0000_i1187" DrawAspect="Content" ObjectID="_1470947491" r:id="rId252"/>
        </w:object>
      </w:r>
      <w:r w:rsidRPr="002D0BA7">
        <w:rPr>
          <w:sz w:val="28"/>
        </w:rPr>
        <w:t xml:space="preserve"> условия</w:t>
      </w:r>
    </w:p>
    <w:p w:rsidR="00FA6E3B" w:rsidRDefault="00FA6E3B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5420" w:dyaOrig="380">
          <v:shape id="_x0000_i1188" type="#_x0000_t75" style="width:270.75pt;height:18.75pt" o:ole="">
            <v:imagedata r:id="rId253" o:title=""/>
          </v:shape>
          <o:OLEObject Type="Embed" ProgID="Equation.3" ShapeID="_x0000_i1188" DrawAspect="Content" ObjectID="_1470947492" r:id="rId254"/>
        </w:object>
      </w:r>
      <w:r>
        <w:rPr>
          <w:sz w:val="28"/>
        </w:rPr>
        <w:t xml:space="preserve"> </w:t>
      </w:r>
      <w:r w:rsidRPr="002D0BA7">
        <w:rPr>
          <w:sz w:val="28"/>
        </w:rPr>
        <w:t>(17)</w:t>
      </w:r>
    </w:p>
    <w:p w:rsidR="00FA6E3B" w:rsidRDefault="00FA6E3B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Пусть </w:t>
      </w:r>
      <w:r w:rsidRPr="002D0BA7">
        <w:rPr>
          <w:sz w:val="28"/>
        </w:rPr>
        <w:object w:dxaOrig="220" w:dyaOrig="279">
          <v:shape id="_x0000_i1189" type="#_x0000_t75" style="width:11.25pt;height:14.25pt" o:ole="">
            <v:imagedata r:id="rId255" o:title=""/>
          </v:shape>
          <o:OLEObject Type="Embed" ProgID="Equation.3" ShapeID="_x0000_i1189" DrawAspect="Content" ObjectID="_1470947493" r:id="rId256"/>
        </w:object>
      </w:r>
      <w:r w:rsidRPr="002D0BA7">
        <w:rPr>
          <w:sz w:val="28"/>
        </w:rPr>
        <w:t xml:space="preserve"> и </w:t>
      </w:r>
      <w:r w:rsidRPr="002D0BA7">
        <w:rPr>
          <w:sz w:val="28"/>
        </w:rPr>
        <w:object w:dxaOrig="240" w:dyaOrig="279">
          <v:shape id="_x0000_i1190" type="#_x0000_t75" style="width:12pt;height:14.25pt" o:ole="">
            <v:imagedata r:id="rId257" o:title=""/>
          </v:shape>
          <o:OLEObject Type="Embed" ProgID="Equation.3" ShapeID="_x0000_i1190" DrawAspect="Content" ObjectID="_1470947494" r:id="rId258"/>
        </w:object>
      </w:r>
      <w:r w:rsidRPr="002D0BA7">
        <w:rPr>
          <w:sz w:val="28"/>
        </w:rPr>
        <w:t xml:space="preserve"> - полярные координаты точки </w:t>
      </w:r>
      <w:r w:rsidRPr="002D0BA7">
        <w:rPr>
          <w:sz w:val="28"/>
        </w:rPr>
        <w:object w:dxaOrig="900" w:dyaOrig="380">
          <v:shape id="_x0000_i1191" type="#_x0000_t75" style="width:45pt;height:18.75pt" o:ole="">
            <v:imagedata r:id="rId259" o:title=""/>
          </v:shape>
          <o:OLEObject Type="Embed" ProgID="Equation.3" ShapeID="_x0000_i1191" DrawAspect="Content" ObjectID="_1470947495" r:id="rId260"/>
        </w:object>
      </w:r>
      <w:r w:rsidRPr="002D0BA7">
        <w:rPr>
          <w:sz w:val="28"/>
        </w:rPr>
        <w:t>, так что</w:t>
      </w:r>
    </w:p>
    <w:p w:rsidR="00FA6E3B" w:rsidRDefault="00FA6E3B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3300" w:dyaOrig="380">
          <v:shape id="_x0000_i1192" type="#_x0000_t75" style="width:165pt;height:18.75pt" o:ole="">
            <v:imagedata r:id="rId261" o:title=""/>
          </v:shape>
          <o:OLEObject Type="Embed" ProgID="Equation.3" ShapeID="_x0000_i1192" DrawAspect="Content" ObjectID="_1470947496" r:id="rId262"/>
        </w:object>
      </w:r>
    </w:p>
    <w:p w:rsidR="00FA6E3B" w:rsidRDefault="00FA6E3B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>Тогда уравнения (17) переписываются в виде:</w:t>
      </w:r>
    </w:p>
    <w:p w:rsidR="00FA6E3B" w:rsidRDefault="00FA6E3B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6360" w:dyaOrig="380">
          <v:shape id="_x0000_i1193" type="#_x0000_t75" style="width:318pt;height:18.75pt" o:ole="">
            <v:imagedata r:id="rId263" o:title=""/>
          </v:shape>
          <o:OLEObject Type="Embed" ProgID="Equation.3" ShapeID="_x0000_i1193" DrawAspect="Content" ObjectID="_1470947497" r:id="rId264"/>
        </w:object>
      </w:r>
    </w:p>
    <w:p w:rsidR="00FA6E3B" w:rsidRDefault="00FA6E3B" w:rsidP="002D0BA7">
      <w:pPr>
        <w:pStyle w:val="FR2"/>
        <w:keepNext/>
        <w:widowControl w:val="0"/>
        <w:autoSpaceDE/>
        <w:autoSpaceDN/>
        <w:adjustRightInd/>
        <w:spacing w:line="360" w:lineRule="auto"/>
        <w:ind w:firstLine="709"/>
        <w:rPr>
          <w:sz w:val="28"/>
        </w:rPr>
      </w:pPr>
    </w:p>
    <w:p w:rsidR="002D0BA7" w:rsidRPr="002D0BA7" w:rsidRDefault="002D0BA7" w:rsidP="002D0BA7">
      <w:pPr>
        <w:pStyle w:val="FR2"/>
        <w:keepNext/>
        <w:widowControl w:val="0"/>
        <w:autoSpaceDE/>
        <w:autoSpaceDN/>
        <w:adjustRightInd/>
        <w:spacing w:line="360" w:lineRule="auto"/>
        <w:ind w:firstLine="709"/>
        <w:rPr>
          <w:sz w:val="28"/>
        </w:rPr>
      </w:pPr>
      <w:r w:rsidRPr="002D0BA7">
        <w:rPr>
          <w:sz w:val="28"/>
        </w:rPr>
        <w:t>Полагая</w:t>
      </w:r>
    </w:p>
    <w:p w:rsidR="00FA6E3B" w:rsidRDefault="00FA6E3B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2620" w:dyaOrig="380">
          <v:shape id="_x0000_i1194" type="#_x0000_t75" style="width:131.25pt;height:18.75pt" o:ole="">
            <v:imagedata r:id="rId265" o:title=""/>
          </v:shape>
          <o:OLEObject Type="Embed" ProgID="Equation.3" ShapeID="_x0000_i1194" DrawAspect="Content" ObjectID="_1470947498" r:id="rId266"/>
        </w:object>
      </w:r>
    </w:p>
    <w:p w:rsidR="00FA6E3B" w:rsidRDefault="00FA6E3B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мы, очевидно, выполним условия (17). Таким образом, через каждую точку </w:t>
      </w:r>
      <w:r w:rsidRPr="002D0BA7">
        <w:rPr>
          <w:sz w:val="28"/>
        </w:rPr>
        <w:object w:dxaOrig="1320" w:dyaOrig="380">
          <v:shape id="_x0000_i1195" type="#_x0000_t75" style="width:66pt;height:18.75pt" o:ole="">
            <v:imagedata r:id="rId267" o:title=""/>
          </v:shape>
          <o:OLEObject Type="Embed" ProgID="Equation.3" ShapeID="_x0000_i1195" DrawAspect="Content" ObjectID="_1470947499" r:id="rId268"/>
        </w:object>
      </w:r>
      <w:r w:rsidRPr="002D0BA7">
        <w:rPr>
          <w:sz w:val="28"/>
        </w:rPr>
        <w:t xml:space="preserve"> проходит решение, задаваемое формулой (16).</w: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>В силу теоремы 2 (единственность) формула (16) охватывает совокупность всех решений.</w: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2. Покажем, что если правые части (2) системы уравнений (1) </w:t>
      </w:r>
      <w:r w:rsidRPr="002D0BA7">
        <w:rPr>
          <w:sz w:val="28"/>
          <w:lang w:val="en-US"/>
        </w:rPr>
        <w:t>k</w:t>
      </w:r>
      <w:r w:rsidRPr="002D0BA7">
        <w:rPr>
          <w:sz w:val="28"/>
        </w:rPr>
        <w:t xml:space="preserve"> раз непрерывно дифференцируемы, т. е. имеют непрерывные производные порядка </w:t>
      </w:r>
      <w:r w:rsidRPr="002D0BA7">
        <w:rPr>
          <w:sz w:val="28"/>
          <w:lang w:val="en-US"/>
        </w:rPr>
        <w:t>k</w:t>
      </w:r>
      <w:r w:rsidRPr="002D0BA7">
        <w:rPr>
          <w:sz w:val="28"/>
        </w:rPr>
        <w:t xml:space="preserve"> (включая смешанные) по всем переменным </w:t>
      </w:r>
      <w:r w:rsidRPr="002D0BA7">
        <w:rPr>
          <w:sz w:val="28"/>
        </w:rPr>
        <w:object w:dxaOrig="1340" w:dyaOrig="400">
          <v:shape id="_x0000_i1196" type="#_x0000_t75" style="width:66.75pt;height:20.25pt" o:ole="">
            <v:imagedata r:id="rId158" o:title=""/>
          </v:shape>
          <o:OLEObject Type="Embed" ProgID="Equation.3" ShapeID="_x0000_i1196" DrawAspect="Content" ObjectID="_1470947500" r:id="rId269"/>
        </w:object>
      </w:r>
      <w:r w:rsidRPr="002D0BA7">
        <w:rPr>
          <w:sz w:val="28"/>
        </w:rPr>
        <w:t>, то (</w:t>
      </w:r>
      <w:r w:rsidRPr="002D0BA7">
        <w:rPr>
          <w:sz w:val="28"/>
          <w:lang w:val="en-US"/>
        </w:rPr>
        <w:t>k</w:t>
      </w:r>
      <w:r w:rsidRPr="002D0BA7">
        <w:rPr>
          <w:sz w:val="28"/>
        </w:rPr>
        <w:t>+1)-я производная решения (4) системы (1) существует</w:t>
      </w:r>
      <w:r w:rsidRPr="002D0BA7">
        <w:rPr>
          <w:smallCaps/>
          <w:sz w:val="28"/>
        </w:rPr>
        <w:t xml:space="preserve"> </w:t>
      </w:r>
      <w:r w:rsidRPr="002D0BA7">
        <w:rPr>
          <w:sz w:val="28"/>
        </w:rPr>
        <w:t>и непрерывна.</w:t>
      </w:r>
    </w:p>
    <w:p w:rsidR="002D0BA7" w:rsidRPr="002D0BA7" w:rsidRDefault="002D0BA7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  <w:r w:rsidRPr="002D0BA7">
        <w:rPr>
          <w:sz w:val="28"/>
        </w:rPr>
        <w:t>В самом деле, для решения (4) имеет место тождество:</w:t>
      </w:r>
    </w:p>
    <w:p w:rsidR="002D0BA7" w:rsidRPr="002D0BA7" w:rsidRDefault="00FA6E3B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>
        <w:rPr>
          <w:sz w:val="28"/>
        </w:rPr>
        <w:br w:type="page"/>
      </w:r>
      <w:r w:rsidR="002D0BA7" w:rsidRPr="002D0BA7">
        <w:rPr>
          <w:sz w:val="28"/>
        </w:rPr>
        <w:object w:dxaOrig="3120" w:dyaOrig="400">
          <v:shape id="_x0000_i1197" type="#_x0000_t75" style="width:156pt;height:20.25pt" o:ole="">
            <v:imagedata r:id="rId270" o:title=""/>
          </v:shape>
          <o:OLEObject Type="Embed" ProgID="Equation.3" ShapeID="_x0000_i1197" DrawAspect="Content" ObjectID="_1470947501" r:id="rId271"/>
        </w:object>
      </w:r>
      <w:r w:rsidR="002D0BA7">
        <w:rPr>
          <w:sz w:val="28"/>
        </w:rPr>
        <w:t xml:space="preserve"> </w:t>
      </w:r>
      <w:r w:rsidR="002D0BA7" w:rsidRPr="002D0BA7">
        <w:rPr>
          <w:sz w:val="28"/>
        </w:rPr>
        <w:object w:dxaOrig="1200" w:dyaOrig="340">
          <v:shape id="_x0000_i1198" type="#_x0000_t75" style="width:60pt;height:17.25pt" o:ole="">
            <v:imagedata r:id="rId149" o:title=""/>
          </v:shape>
          <o:OLEObject Type="Embed" ProgID="Equation.3" ShapeID="_x0000_i1198" DrawAspect="Content" ObjectID="_1470947502" r:id="rId272"/>
        </w:object>
      </w:r>
      <w:r w:rsidR="002D0BA7">
        <w:rPr>
          <w:sz w:val="28"/>
        </w:rPr>
        <w:t xml:space="preserve"> </w:t>
      </w:r>
      <w:r w:rsidR="002D0BA7" w:rsidRPr="002D0BA7">
        <w:rPr>
          <w:sz w:val="28"/>
        </w:rPr>
        <w:t>(18)</w:t>
      </w:r>
    </w:p>
    <w:p w:rsidR="00FA6E3B" w:rsidRDefault="00FA6E3B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Если правые части (2) имеют непрерывные первые производные, то правая часть тождества (18) имеет непрерывную производную по </w:t>
      </w:r>
      <w:r w:rsidRPr="002D0BA7">
        <w:rPr>
          <w:sz w:val="28"/>
          <w:lang w:val="en-US"/>
        </w:rPr>
        <w:t>t</w:t>
      </w:r>
      <w:r w:rsidRPr="002D0BA7">
        <w:rPr>
          <w:sz w:val="28"/>
        </w:rPr>
        <w:t xml:space="preserve">, и потому функция </w:t>
      </w:r>
      <w:r w:rsidRPr="002D0BA7">
        <w:rPr>
          <w:sz w:val="28"/>
        </w:rPr>
        <w:object w:dxaOrig="700" w:dyaOrig="400">
          <v:shape id="_x0000_i1199" type="#_x0000_t75" style="width:35.25pt;height:20.25pt" o:ole="">
            <v:imagedata r:id="rId273" o:title=""/>
          </v:shape>
          <o:OLEObject Type="Embed" ProgID="Equation.3" ShapeID="_x0000_i1199" DrawAspect="Content" ObjectID="_1470947503" r:id="rId274"/>
        </w:object>
      </w:r>
      <w:r w:rsidRPr="002D0BA7">
        <w:rPr>
          <w:sz w:val="28"/>
        </w:rPr>
        <w:t xml:space="preserve"> существует и непрерывна. Дифференцируя написанное тождество (18) </w:t>
      </w:r>
      <w:r w:rsidRPr="002D0BA7">
        <w:rPr>
          <w:sz w:val="28"/>
          <w:lang w:val="en-US"/>
        </w:rPr>
        <w:t>k</w:t>
      </w:r>
      <w:r w:rsidRPr="002D0BA7">
        <w:rPr>
          <w:sz w:val="28"/>
        </w:rPr>
        <w:t xml:space="preserve"> раз, мы последовательно убедимся в существовании и непрерывности всех производных порядков 2, 3,..., </w:t>
      </w:r>
      <w:r w:rsidRPr="002D0BA7">
        <w:rPr>
          <w:sz w:val="28"/>
          <w:lang w:val="en-US"/>
        </w:rPr>
        <w:t>k</w:t>
      </w:r>
      <w:r w:rsidRPr="002D0BA7">
        <w:rPr>
          <w:sz w:val="28"/>
        </w:rPr>
        <w:t xml:space="preserve">+1 функций </w:t>
      </w:r>
      <w:r w:rsidRPr="002D0BA7">
        <w:rPr>
          <w:sz w:val="28"/>
        </w:rPr>
        <w:object w:dxaOrig="680" w:dyaOrig="400">
          <v:shape id="_x0000_i1200" type="#_x0000_t75" style="width:33.75pt;height:20.25pt" o:ole="">
            <v:imagedata r:id="rId275" o:title=""/>
          </v:shape>
          <o:OLEObject Type="Embed" ProgID="Equation.3" ShapeID="_x0000_i1200" DrawAspect="Content" ObjectID="_1470947504" r:id="rId276"/>
        </w:object>
      </w:r>
      <w:r w:rsidRPr="002D0BA7">
        <w:rPr>
          <w:sz w:val="28"/>
        </w:rPr>
        <w:t>.</w:t>
      </w:r>
    </w:p>
    <w:p w:rsidR="00FA6E3B" w:rsidRDefault="00FA6E3B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FA6E3B" w:rsidRDefault="002D0BA7" w:rsidP="00FA6E3B">
      <w:pPr>
        <w:keepNext/>
        <w:widowControl w:val="0"/>
        <w:spacing w:line="360" w:lineRule="auto"/>
        <w:ind w:firstLine="709"/>
        <w:jc w:val="center"/>
        <w:rPr>
          <w:b/>
          <w:sz w:val="28"/>
        </w:rPr>
      </w:pPr>
      <w:r w:rsidRPr="00FA6E3B">
        <w:rPr>
          <w:b/>
          <w:sz w:val="28"/>
        </w:rPr>
        <w:t>§ 3. Сведение обшей системы дифференциальных уравнений к нормальной</w:t>
      </w:r>
    </w:p>
    <w:p w:rsidR="00FA6E3B" w:rsidRDefault="00FA6E3B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</w:p>
    <w:p w:rsidR="002D0BA7" w:rsidRPr="002D0BA7" w:rsidRDefault="002D0BA7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  <w:r w:rsidRPr="002D0BA7">
        <w:rPr>
          <w:sz w:val="28"/>
        </w:rPr>
        <w:t>В предыдущем параграфе была сформулирована теорема существования и единственности для нормальной системы дифференциальных уравнений. Здесь будет показано, каким образом весьма общие системы дифференциальных уравнений сводятся к нормальным системам дифференциальных уравнений, и тем самым будет установлена теорема существования и единственности для этих общих систем уравнений.</w:t>
      </w:r>
    </w:p>
    <w:p w:rsidR="002D0BA7" w:rsidRPr="002D0BA7" w:rsidRDefault="002D0BA7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  <w:r w:rsidRPr="002D0BA7">
        <w:rPr>
          <w:sz w:val="28"/>
        </w:rPr>
        <w:t>Дадим сначала понятие о системе дифференциальных уравнений в общем виде.</w: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В случае одной неизвестной функции х независимого переменного </w:t>
      </w:r>
      <w:r w:rsidRPr="002D0BA7">
        <w:rPr>
          <w:sz w:val="28"/>
          <w:lang w:val="en-US"/>
        </w:rPr>
        <w:t>t</w:t>
      </w:r>
      <w:r w:rsidRPr="002D0BA7">
        <w:rPr>
          <w:sz w:val="28"/>
        </w:rPr>
        <w:t xml:space="preserve"> обычно рассматривается одно уравнение, которое можно записать в виде:</w:t>
      </w:r>
    </w:p>
    <w:p w:rsidR="00FA6E3B" w:rsidRDefault="00FA6E3B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2420" w:dyaOrig="400">
          <v:shape id="_x0000_i1201" type="#_x0000_t75" style="width:120.75pt;height:20.25pt" o:ole="">
            <v:imagedata r:id="rId277" o:title=""/>
          </v:shape>
          <o:OLEObject Type="Embed" ProgID="Equation.3" ShapeID="_x0000_i1201" DrawAspect="Content" ObjectID="_1470947505" r:id="rId278"/>
        </w:object>
      </w:r>
      <w:r>
        <w:rPr>
          <w:sz w:val="28"/>
        </w:rPr>
        <w:t xml:space="preserve"> </w:t>
      </w:r>
      <w:r w:rsidRPr="002D0BA7">
        <w:rPr>
          <w:sz w:val="28"/>
        </w:rPr>
        <w:t>(1)</w:t>
      </w:r>
    </w:p>
    <w:p w:rsidR="00FA6E3B" w:rsidRDefault="00FA6E3B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Здесь </w:t>
      </w:r>
      <w:r w:rsidRPr="002D0BA7">
        <w:rPr>
          <w:sz w:val="28"/>
          <w:lang w:val="en-US"/>
        </w:rPr>
        <w:t>t</w:t>
      </w:r>
      <w:r w:rsidRPr="002D0BA7">
        <w:rPr>
          <w:sz w:val="28"/>
        </w:rPr>
        <w:t xml:space="preserve"> — независимое переменное, х — его неизвестная функция, а </w:t>
      </w:r>
      <w:r w:rsidRPr="002D0BA7">
        <w:rPr>
          <w:sz w:val="28"/>
          <w:lang w:val="en-US"/>
        </w:rPr>
        <w:t>F</w:t>
      </w:r>
      <w:r w:rsidRPr="002D0BA7">
        <w:rPr>
          <w:sz w:val="28"/>
        </w:rPr>
        <w:t xml:space="preserve"> - заданная функция </w:t>
      </w:r>
      <w:r w:rsidRPr="002D0BA7">
        <w:rPr>
          <w:sz w:val="28"/>
          <w:lang w:val="en-US"/>
        </w:rPr>
        <w:t>n</w:t>
      </w:r>
      <w:r w:rsidRPr="002D0BA7">
        <w:rPr>
          <w:sz w:val="28"/>
        </w:rPr>
        <w:t xml:space="preserve">+2 переменных. Функция </w:t>
      </w:r>
      <w:r w:rsidRPr="002D0BA7">
        <w:rPr>
          <w:sz w:val="28"/>
          <w:lang w:val="en-US"/>
        </w:rPr>
        <w:t>F</w:t>
      </w:r>
      <w:r w:rsidRPr="002D0BA7">
        <w:rPr>
          <w:sz w:val="28"/>
        </w:rPr>
        <w:t xml:space="preserve"> может быть задана не для всех значений ее аргументов, поэтому говорят об области В задания функции </w:t>
      </w:r>
      <w:r w:rsidRPr="002D0BA7">
        <w:rPr>
          <w:sz w:val="28"/>
          <w:lang w:val="en-US"/>
        </w:rPr>
        <w:t>F</w:t>
      </w:r>
      <w:r w:rsidRPr="002D0BA7">
        <w:rPr>
          <w:sz w:val="28"/>
        </w:rPr>
        <w:t xml:space="preserve">. Здесь имеется в виду открытое множество В координатного пространства размерности </w:t>
      </w:r>
      <w:r w:rsidRPr="002D0BA7">
        <w:rPr>
          <w:sz w:val="28"/>
          <w:lang w:val="en-US"/>
        </w:rPr>
        <w:t>n</w:t>
      </w:r>
      <w:r w:rsidRPr="002D0BA7">
        <w:rPr>
          <w:sz w:val="28"/>
        </w:rPr>
        <w:t xml:space="preserve">+2, в котором координатами точки являются переменные </w:t>
      </w:r>
      <w:r w:rsidRPr="002D0BA7">
        <w:rPr>
          <w:sz w:val="28"/>
        </w:rPr>
        <w:object w:dxaOrig="1600" w:dyaOrig="400">
          <v:shape id="_x0000_i1202" type="#_x0000_t75" style="width:80.25pt;height:20.25pt" o:ole="">
            <v:imagedata r:id="rId279" o:title=""/>
          </v:shape>
          <o:OLEObject Type="Embed" ProgID="Equation.3" ShapeID="_x0000_i1202" DrawAspect="Content" ObjectID="_1470947506" r:id="rId280"/>
        </w:object>
      </w:r>
      <w:r w:rsidRPr="002D0BA7">
        <w:rPr>
          <w:sz w:val="28"/>
        </w:rPr>
        <w:t xml:space="preserve">. Если максимальный порядок производной, входящей в дифференциальное уравнение, равен </w:t>
      </w:r>
      <w:r w:rsidRPr="002D0BA7">
        <w:rPr>
          <w:sz w:val="28"/>
          <w:lang w:val="en-US"/>
        </w:rPr>
        <w:t>n</w:t>
      </w:r>
      <w:r w:rsidRPr="002D0BA7">
        <w:rPr>
          <w:sz w:val="28"/>
        </w:rPr>
        <w:t xml:space="preserve">, то говорят, что имеется уравнение </w:t>
      </w:r>
      <w:r w:rsidRPr="002D0BA7">
        <w:rPr>
          <w:sz w:val="28"/>
          <w:lang w:val="en-US"/>
        </w:rPr>
        <w:t>n</w:t>
      </w:r>
      <w:r w:rsidRPr="002D0BA7">
        <w:rPr>
          <w:sz w:val="28"/>
        </w:rPr>
        <w:t xml:space="preserve">-го порядка. Решением уравнения (1) называется такая непрерывная функция </w:t>
      </w:r>
      <w:r w:rsidRPr="002D0BA7">
        <w:rPr>
          <w:sz w:val="28"/>
        </w:rPr>
        <w:object w:dxaOrig="940" w:dyaOrig="360">
          <v:shape id="_x0000_i1203" type="#_x0000_t75" style="width:47.25pt;height:18pt" o:ole="">
            <v:imagedata r:id="rId19" o:title=""/>
          </v:shape>
          <o:OLEObject Type="Embed" ProgID="Equation.3" ShapeID="_x0000_i1203" DrawAspect="Content" ObjectID="_1470947507" r:id="rId281"/>
        </w:object>
      </w:r>
      <w:r w:rsidRPr="002D0BA7">
        <w:rPr>
          <w:sz w:val="28"/>
        </w:rPr>
        <w:t xml:space="preserve"> независимого переменного </w:t>
      </w:r>
      <w:r w:rsidRPr="002D0BA7">
        <w:rPr>
          <w:sz w:val="28"/>
          <w:lang w:val="en-US"/>
        </w:rPr>
        <w:t>t</w:t>
      </w:r>
      <w:r w:rsidRPr="002D0BA7">
        <w:rPr>
          <w:sz w:val="28"/>
        </w:rPr>
        <w:t xml:space="preserve">, определенная на некотором интервале </w:t>
      </w:r>
      <w:r w:rsidRPr="002D0BA7">
        <w:rPr>
          <w:sz w:val="28"/>
        </w:rPr>
        <w:object w:dxaOrig="1040" w:dyaOrig="380">
          <v:shape id="_x0000_i1204" type="#_x0000_t75" style="width:51.75pt;height:18.75pt" o:ole="">
            <v:imagedata r:id="rId21" o:title=""/>
          </v:shape>
          <o:OLEObject Type="Embed" ProgID="Equation.3" ShapeID="_x0000_i1204" DrawAspect="Content" ObjectID="_1470947508" r:id="rId282"/>
        </w:object>
      </w:r>
      <w:r w:rsidRPr="002D0BA7">
        <w:rPr>
          <w:sz w:val="28"/>
        </w:rPr>
        <w:t xml:space="preserve">, что при подстановке ее вместо х в уравнение (1) мы получаем тождество по </w:t>
      </w:r>
      <w:r w:rsidRPr="002D0BA7">
        <w:rPr>
          <w:sz w:val="28"/>
          <w:lang w:val="en-US"/>
        </w:rPr>
        <w:t>t</w:t>
      </w:r>
      <w:r w:rsidRPr="002D0BA7">
        <w:rPr>
          <w:sz w:val="28"/>
        </w:rPr>
        <w:t xml:space="preserve"> на интервале </w:t>
      </w:r>
      <w:r w:rsidRPr="002D0BA7">
        <w:rPr>
          <w:sz w:val="28"/>
        </w:rPr>
        <w:object w:dxaOrig="1040" w:dyaOrig="380">
          <v:shape id="_x0000_i1205" type="#_x0000_t75" style="width:51.75pt;height:18.75pt" o:ole="">
            <v:imagedata r:id="rId21" o:title=""/>
          </v:shape>
          <o:OLEObject Type="Embed" ProgID="Equation.3" ShapeID="_x0000_i1205" DrawAspect="Content" ObjectID="_1470947509" r:id="rId283"/>
        </w:object>
      </w:r>
      <w:r w:rsidRPr="002D0BA7">
        <w:rPr>
          <w:sz w:val="28"/>
        </w:rPr>
        <w:t xml:space="preserve">. Очевидно, что подстановка </w:t>
      </w:r>
      <w:r w:rsidRPr="002D0BA7">
        <w:rPr>
          <w:sz w:val="28"/>
        </w:rPr>
        <w:object w:dxaOrig="940" w:dyaOrig="360">
          <v:shape id="_x0000_i1206" type="#_x0000_t75" style="width:47.25pt;height:18pt" o:ole="">
            <v:imagedata r:id="rId19" o:title=""/>
          </v:shape>
          <o:OLEObject Type="Embed" ProgID="Equation.3" ShapeID="_x0000_i1206" DrawAspect="Content" ObjectID="_1470947510" r:id="rId284"/>
        </w:object>
      </w:r>
      <w:r w:rsidRPr="002D0BA7">
        <w:rPr>
          <w:sz w:val="28"/>
        </w:rPr>
        <w:t xml:space="preserve"> в соотношение (1) возможна лишь тогда, когда функция </w:t>
      </w:r>
      <w:r w:rsidRPr="002D0BA7">
        <w:rPr>
          <w:sz w:val="28"/>
        </w:rPr>
        <w:object w:dxaOrig="499" w:dyaOrig="360">
          <v:shape id="_x0000_i1207" type="#_x0000_t75" style="width:24.75pt;height:18pt" o:ole="">
            <v:imagedata r:id="rId285" o:title=""/>
          </v:shape>
          <o:OLEObject Type="Embed" ProgID="Equation.3" ShapeID="_x0000_i1207" DrawAspect="Content" ObjectID="_1470947511" r:id="rId286"/>
        </w:object>
      </w:r>
      <w:r w:rsidRPr="002D0BA7">
        <w:rPr>
          <w:sz w:val="28"/>
        </w:rPr>
        <w:t xml:space="preserve"> на всем интервале своего существования </w:t>
      </w:r>
      <w:r w:rsidRPr="002D0BA7">
        <w:rPr>
          <w:sz w:val="28"/>
        </w:rPr>
        <w:object w:dxaOrig="1040" w:dyaOrig="380">
          <v:shape id="_x0000_i1208" type="#_x0000_t75" style="width:51.75pt;height:18.75pt" o:ole="">
            <v:imagedata r:id="rId21" o:title=""/>
          </v:shape>
          <o:OLEObject Type="Embed" ProgID="Equation.3" ShapeID="_x0000_i1208" DrawAspect="Content" ObjectID="_1470947512" r:id="rId287"/>
        </w:object>
      </w:r>
      <w:r w:rsidRPr="002D0BA7">
        <w:rPr>
          <w:sz w:val="28"/>
        </w:rPr>
        <w:t xml:space="preserve"> имеет производные до порядка </w:t>
      </w:r>
      <w:r w:rsidRPr="002D0BA7">
        <w:rPr>
          <w:sz w:val="28"/>
          <w:lang w:val="en-US"/>
        </w:rPr>
        <w:t>n</w:t>
      </w:r>
      <w:r w:rsidRPr="002D0BA7">
        <w:rPr>
          <w:sz w:val="28"/>
        </w:rPr>
        <w:t xml:space="preserve"> включительно. Для того чтобы подстановка </w:t>
      </w:r>
      <w:r w:rsidRPr="002D0BA7">
        <w:rPr>
          <w:sz w:val="28"/>
        </w:rPr>
        <w:object w:dxaOrig="940" w:dyaOrig="360">
          <v:shape id="_x0000_i1209" type="#_x0000_t75" style="width:47.25pt;height:18pt" o:ole="">
            <v:imagedata r:id="rId19" o:title=""/>
          </v:shape>
          <o:OLEObject Type="Embed" ProgID="Equation.3" ShapeID="_x0000_i1209" DrawAspect="Content" ObjectID="_1470947513" r:id="rId288"/>
        </w:object>
      </w:r>
      <w:r w:rsidRPr="002D0BA7">
        <w:rPr>
          <w:sz w:val="28"/>
        </w:rPr>
        <w:t xml:space="preserve"> в</w:t>
      </w:r>
      <w:r>
        <w:rPr>
          <w:sz w:val="28"/>
        </w:rPr>
        <w:t xml:space="preserve"> </w:t>
      </w:r>
      <w:r w:rsidRPr="002D0BA7">
        <w:rPr>
          <w:sz w:val="28"/>
        </w:rPr>
        <w:t xml:space="preserve">соотношение (1) была возможна, необходимо также, чтобы точка, имеющая координаты </w:t>
      </w:r>
      <w:r w:rsidRPr="002D0BA7">
        <w:rPr>
          <w:sz w:val="28"/>
        </w:rPr>
        <w:object w:dxaOrig="2600" w:dyaOrig="400">
          <v:shape id="_x0000_i1210" type="#_x0000_t75" style="width:129.75pt;height:20.25pt" o:ole="">
            <v:imagedata r:id="rId289" o:title=""/>
          </v:shape>
          <o:OLEObject Type="Embed" ProgID="Equation.3" ShapeID="_x0000_i1210" DrawAspect="Content" ObjectID="_1470947514" r:id="rId290"/>
        </w:object>
      </w:r>
      <w:r w:rsidRPr="002D0BA7">
        <w:rPr>
          <w:sz w:val="28"/>
        </w:rPr>
        <w:t xml:space="preserve">, принадлежала множеству В определения функции </w:t>
      </w:r>
      <w:r w:rsidRPr="002D0BA7">
        <w:rPr>
          <w:sz w:val="28"/>
          <w:lang w:val="en-US"/>
        </w:rPr>
        <w:t>F</w:t>
      </w:r>
      <w:r w:rsidRPr="002D0BA7">
        <w:rPr>
          <w:sz w:val="28"/>
        </w:rPr>
        <w:t xml:space="preserve"> при произвольном </w:t>
      </w:r>
      <w:r w:rsidRPr="002D0BA7">
        <w:rPr>
          <w:sz w:val="28"/>
          <w:lang w:val="en-US"/>
        </w:rPr>
        <w:t>t</w:t>
      </w:r>
      <w:r w:rsidRPr="002D0BA7">
        <w:rPr>
          <w:sz w:val="28"/>
        </w:rPr>
        <w:t xml:space="preserve"> интервала </w:t>
      </w:r>
      <w:r w:rsidRPr="002D0BA7">
        <w:rPr>
          <w:sz w:val="28"/>
        </w:rPr>
        <w:object w:dxaOrig="1040" w:dyaOrig="380">
          <v:shape id="_x0000_i1211" type="#_x0000_t75" style="width:51.75pt;height:18.75pt" o:ole="">
            <v:imagedata r:id="rId21" o:title=""/>
          </v:shape>
          <o:OLEObject Type="Embed" ProgID="Equation.3" ShapeID="_x0000_i1211" DrawAspect="Content" ObjectID="_1470947515" r:id="rId291"/>
        </w:object>
      </w:r>
      <w:r w:rsidRPr="002D0BA7">
        <w:rPr>
          <w:sz w:val="28"/>
        </w:rPr>
        <w:t>.</w: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>Если имеются две неизвестные функции одного независимого переменного, то рассматриваются два дифференциальных уравнения, вместе образующих систему уравнений. Система эта может быть написаны в виде:</w:t>
      </w:r>
    </w:p>
    <w:p w:rsidR="00FA6E3B" w:rsidRDefault="00FA6E3B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4060" w:dyaOrig="900">
          <v:shape id="_x0000_i1212" type="#_x0000_t75" style="width:203.25pt;height:45pt" o:ole="">
            <v:imagedata r:id="rId292" o:title=""/>
          </v:shape>
          <o:OLEObject Type="Embed" ProgID="Equation.3" ShapeID="_x0000_i1212" DrawAspect="Content" ObjectID="_1470947516" r:id="rId293"/>
        </w:object>
      </w:r>
      <w:r>
        <w:rPr>
          <w:sz w:val="28"/>
        </w:rPr>
        <w:t xml:space="preserve"> </w:t>
      </w:r>
      <w:r w:rsidRPr="002D0BA7">
        <w:rPr>
          <w:sz w:val="28"/>
        </w:rPr>
        <w:t>(2)</w:t>
      </w:r>
    </w:p>
    <w:p w:rsidR="00FA6E3B" w:rsidRDefault="00FA6E3B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Здесь </w:t>
      </w:r>
      <w:r w:rsidRPr="002D0BA7">
        <w:rPr>
          <w:sz w:val="28"/>
          <w:lang w:val="en-US"/>
        </w:rPr>
        <w:t>t</w:t>
      </w:r>
      <w:r w:rsidRPr="002D0BA7">
        <w:rPr>
          <w:sz w:val="28"/>
        </w:rPr>
        <w:t xml:space="preserve"> - независимое переменное, х и у — две его неизвестные функции, </w:t>
      </w:r>
      <w:r w:rsidRPr="002D0BA7">
        <w:rPr>
          <w:sz w:val="28"/>
          <w:lang w:val="en-US"/>
        </w:rPr>
        <w:t>F</w:t>
      </w:r>
      <w:r w:rsidRPr="002D0BA7">
        <w:rPr>
          <w:sz w:val="28"/>
        </w:rPr>
        <w:t xml:space="preserve"> и </w:t>
      </w:r>
      <w:r w:rsidRPr="002D0BA7">
        <w:rPr>
          <w:sz w:val="28"/>
          <w:lang w:val="en-US"/>
        </w:rPr>
        <w:t>G</w:t>
      </w:r>
      <w:r w:rsidRPr="002D0BA7">
        <w:rPr>
          <w:sz w:val="28"/>
        </w:rPr>
        <w:t xml:space="preserve"> - две функции, каждая от </w:t>
      </w:r>
      <w:r w:rsidRPr="002D0BA7">
        <w:rPr>
          <w:sz w:val="28"/>
        </w:rPr>
        <w:object w:dxaOrig="1120" w:dyaOrig="300">
          <v:shape id="_x0000_i1213" type="#_x0000_t75" style="width:56.25pt;height:15pt" o:ole="">
            <v:imagedata r:id="rId294" o:title=""/>
          </v:shape>
          <o:OLEObject Type="Embed" ProgID="Equation.3" ShapeID="_x0000_i1213" DrawAspect="Content" ObjectID="_1470947517" r:id="rId295"/>
        </w:object>
      </w:r>
      <w:r w:rsidRPr="002D0BA7">
        <w:rPr>
          <w:sz w:val="28"/>
        </w:rPr>
        <w:t xml:space="preserve"> переменных, заданные в некотором открытом множестве В. Если максимальный порядок производной функции х, входящей в систему (2), равен </w:t>
      </w:r>
      <w:r w:rsidRPr="002D0BA7">
        <w:rPr>
          <w:sz w:val="28"/>
        </w:rPr>
        <w:object w:dxaOrig="300" w:dyaOrig="220">
          <v:shape id="_x0000_i1214" type="#_x0000_t75" style="width:15pt;height:11.25pt" o:ole="">
            <v:imagedata r:id="rId296" o:title=""/>
          </v:shape>
          <o:OLEObject Type="Embed" ProgID="Equation.3" ShapeID="_x0000_i1214" DrawAspect="Content" ObjectID="_1470947518" r:id="rId297"/>
        </w:object>
      </w:r>
      <w:r w:rsidRPr="002D0BA7">
        <w:rPr>
          <w:sz w:val="28"/>
        </w:rPr>
        <w:t xml:space="preserve">, м максимальный порядок производной функции у, входящей в систему (2), равен </w:t>
      </w:r>
      <w:r w:rsidRPr="002D0BA7">
        <w:rPr>
          <w:sz w:val="28"/>
        </w:rPr>
        <w:object w:dxaOrig="220" w:dyaOrig="220">
          <v:shape id="_x0000_i1215" type="#_x0000_t75" style="width:11.25pt;height:11.25pt" o:ole="">
            <v:imagedata r:id="rId298" o:title=""/>
          </v:shape>
          <o:OLEObject Type="Embed" ProgID="Equation.3" ShapeID="_x0000_i1215" DrawAspect="Content" ObjectID="_1470947519" r:id="rId299"/>
        </w:object>
      </w:r>
      <w:r w:rsidRPr="002D0BA7">
        <w:rPr>
          <w:sz w:val="28"/>
        </w:rPr>
        <w:t xml:space="preserve">, то число </w:t>
      </w:r>
      <w:r w:rsidRPr="002D0BA7">
        <w:rPr>
          <w:sz w:val="28"/>
        </w:rPr>
        <w:object w:dxaOrig="300" w:dyaOrig="220">
          <v:shape id="_x0000_i1216" type="#_x0000_t75" style="width:15pt;height:11.25pt" o:ole="">
            <v:imagedata r:id="rId296" o:title=""/>
          </v:shape>
          <o:OLEObject Type="Embed" ProgID="Equation.3" ShapeID="_x0000_i1216" DrawAspect="Content" ObjectID="_1470947520" r:id="rId300"/>
        </w:object>
      </w:r>
      <w:r w:rsidRPr="002D0BA7">
        <w:rPr>
          <w:sz w:val="28"/>
        </w:rPr>
        <w:t xml:space="preserve"> называется порядком системы (2) относительно х, число </w:t>
      </w:r>
      <w:r w:rsidRPr="002D0BA7">
        <w:rPr>
          <w:sz w:val="28"/>
        </w:rPr>
        <w:object w:dxaOrig="220" w:dyaOrig="220">
          <v:shape id="_x0000_i1217" type="#_x0000_t75" style="width:11.25pt;height:11.25pt" o:ole="">
            <v:imagedata r:id="rId298" o:title=""/>
          </v:shape>
          <o:OLEObject Type="Embed" ProgID="Equation.3" ShapeID="_x0000_i1217" DrawAspect="Content" ObjectID="_1470947521" r:id="rId301"/>
        </w:object>
      </w:r>
      <w:r w:rsidRPr="002D0BA7">
        <w:rPr>
          <w:sz w:val="28"/>
        </w:rPr>
        <w:t xml:space="preserve"> — порядком системы (2) относительно у, а число </w:t>
      </w:r>
      <w:r w:rsidRPr="002D0BA7">
        <w:rPr>
          <w:sz w:val="28"/>
        </w:rPr>
        <w:object w:dxaOrig="720" w:dyaOrig="240">
          <v:shape id="_x0000_i1218" type="#_x0000_t75" style="width:36pt;height:12pt" o:ole="">
            <v:imagedata r:id="rId302" o:title=""/>
          </v:shape>
          <o:OLEObject Type="Embed" ProgID="Equation.3" ShapeID="_x0000_i1218" DrawAspect="Content" ObjectID="_1470947522" r:id="rId303"/>
        </w:object>
      </w:r>
      <w:r w:rsidRPr="002D0BA7">
        <w:rPr>
          <w:sz w:val="28"/>
        </w:rPr>
        <w:t xml:space="preserve"> называется порядком системы (2). Решением си</w:t>
      </w:r>
      <w:r w:rsidRPr="002D0BA7">
        <w:rPr>
          <w:sz w:val="28"/>
        </w:rPr>
        <w:softHyphen/>
        <w:t xml:space="preserve">стемы (2) называется пара непрерывных функций </w:t>
      </w:r>
      <w:r w:rsidRPr="002D0BA7">
        <w:rPr>
          <w:sz w:val="28"/>
        </w:rPr>
        <w:object w:dxaOrig="940" w:dyaOrig="360">
          <v:shape id="_x0000_i1219" type="#_x0000_t75" style="width:47.25pt;height:18pt" o:ole="">
            <v:imagedata r:id="rId19" o:title=""/>
          </v:shape>
          <o:OLEObject Type="Embed" ProgID="Equation.3" ShapeID="_x0000_i1219" DrawAspect="Content" ObjectID="_1470947523" r:id="rId304"/>
        </w:object>
      </w:r>
      <w:r w:rsidRPr="002D0BA7">
        <w:rPr>
          <w:sz w:val="28"/>
        </w:rPr>
        <w:t xml:space="preserve"> и </w:t>
      </w:r>
      <w:r w:rsidRPr="002D0BA7">
        <w:rPr>
          <w:sz w:val="28"/>
        </w:rPr>
        <w:object w:dxaOrig="960" w:dyaOrig="380">
          <v:shape id="_x0000_i1220" type="#_x0000_t75" style="width:48pt;height:18.75pt" o:ole="">
            <v:imagedata r:id="rId305" o:title=""/>
          </v:shape>
          <o:OLEObject Type="Embed" ProgID="Equation.3" ShapeID="_x0000_i1220" DrawAspect="Content" ObjectID="_1470947524" r:id="rId306"/>
        </w:object>
      </w:r>
      <w:r w:rsidRPr="002D0BA7">
        <w:rPr>
          <w:sz w:val="28"/>
        </w:rPr>
        <w:t xml:space="preserve">, заданных на некотором интервале </w:t>
      </w:r>
      <w:r w:rsidRPr="002D0BA7">
        <w:rPr>
          <w:sz w:val="28"/>
        </w:rPr>
        <w:object w:dxaOrig="1040" w:dyaOrig="380">
          <v:shape id="_x0000_i1221" type="#_x0000_t75" style="width:51.75pt;height:18.75pt" o:ole="">
            <v:imagedata r:id="rId21" o:title=""/>
          </v:shape>
          <o:OLEObject Type="Embed" ProgID="Equation.3" ShapeID="_x0000_i1221" DrawAspect="Content" ObjectID="_1470947525" r:id="rId307"/>
        </w:object>
      </w:r>
      <w:r w:rsidRPr="002D0BA7">
        <w:rPr>
          <w:sz w:val="28"/>
        </w:rPr>
        <w:t xml:space="preserve"> и обладающих тем свойством, что при подстановке их в соотношения (2) мы приходим к тождествам по </w:t>
      </w:r>
      <w:r w:rsidRPr="002D0BA7">
        <w:rPr>
          <w:sz w:val="28"/>
          <w:lang w:val="en-US"/>
        </w:rPr>
        <w:t>t</w:t>
      </w:r>
      <w:r w:rsidRPr="002D0BA7">
        <w:rPr>
          <w:sz w:val="28"/>
        </w:rPr>
        <w:t xml:space="preserve"> на всем интервале </w:t>
      </w:r>
      <w:r w:rsidRPr="002D0BA7">
        <w:rPr>
          <w:sz w:val="28"/>
        </w:rPr>
        <w:object w:dxaOrig="1040" w:dyaOrig="380">
          <v:shape id="_x0000_i1222" type="#_x0000_t75" style="width:51.75pt;height:18.75pt" o:ole="">
            <v:imagedata r:id="rId21" o:title=""/>
          </v:shape>
          <o:OLEObject Type="Embed" ProgID="Equation.3" ShapeID="_x0000_i1222" DrawAspect="Content" ObjectID="_1470947526" r:id="rId308"/>
        </w:object>
      </w:r>
      <w:r w:rsidRPr="002D0BA7">
        <w:rPr>
          <w:sz w:val="28"/>
        </w:rPr>
        <w:t xml:space="preserve">. Как и в случае одного уравнения, предполагаются выполненными условия, дающие возможность делать подстановку </w:t>
      </w:r>
      <w:r w:rsidRPr="002D0BA7">
        <w:rPr>
          <w:sz w:val="28"/>
        </w:rPr>
        <w:object w:dxaOrig="940" w:dyaOrig="360">
          <v:shape id="_x0000_i1223" type="#_x0000_t75" style="width:47.25pt;height:18pt" o:ole="">
            <v:imagedata r:id="rId19" o:title=""/>
          </v:shape>
          <o:OLEObject Type="Embed" ProgID="Equation.3" ShapeID="_x0000_i1223" DrawAspect="Content" ObjectID="_1470947527" r:id="rId309"/>
        </w:object>
      </w:r>
      <w:r w:rsidRPr="002D0BA7">
        <w:rPr>
          <w:sz w:val="28"/>
        </w:rPr>
        <w:t xml:space="preserve">, </w:t>
      </w:r>
      <w:r w:rsidRPr="002D0BA7">
        <w:rPr>
          <w:sz w:val="28"/>
        </w:rPr>
        <w:object w:dxaOrig="960" w:dyaOrig="380">
          <v:shape id="_x0000_i1224" type="#_x0000_t75" style="width:48pt;height:18.75pt" o:ole="">
            <v:imagedata r:id="rId305" o:title=""/>
          </v:shape>
          <o:OLEObject Type="Embed" ProgID="Equation.3" ShapeID="_x0000_i1224" DrawAspect="Content" ObjectID="_1470947528" r:id="rId310"/>
        </w:object>
      </w:r>
      <w:r w:rsidRPr="002D0BA7">
        <w:rPr>
          <w:sz w:val="28"/>
        </w:rPr>
        <w:t>,</w:t>
      </w:r>
      <w:r>
        <w:rPr>
          <w:sz w:val="28"/>
        </w:rPr>
        <w:t xml:space="preserve"> </w:t>
      </w:r>
      <w:r w:rsidRPr="002D0BA7">
        <w:rPr>
          <w:sz w:val="28"/>
        </w:rPr>
        <w:t>в систему (2).</w: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Аналогично определяются системы дифференциальных уравнений с тремя и большим числом неизвестных функций от одного независимого переменного. Если неизвестными функциями системы дифференциальных уравнении являются функции </w:t>
      </w:r>
      <w:r w:rsidRPr="002D0BA7">
        <w:rPr>
          <w:sz w:val="28"/>
        </w:rPr>
        <w:object w:dxaOrig="1040" w:dyaOrig="400">
          <v:shape id="_x0000_i1225" type="#_x0000_t75" style="width:51.75pt;height:20.25pt" o:ole="">
            <v:imagedata r:id="rId311" o:title=""/>
          </v:shape>
          <o:OLEObject Type="Embed" ProgID="Equation.3" ShapeID="_x0000_i1225" DrawAspect="Content" ObjectID="_1470947529" r:id="rId312"/>
        </w:object>
      </w:r>
      <w:r w:rsidRPr="002D0BA7">
        <w:rPr>
          <w:sz w:val="28"/>
        </w:rPr>
        <w:t xml:space="preserve">, а наивысший порядок производной функции </w:t>
      </w:r>
      <w:r w:rsidRPr="002D0BA7">
        <w:rPr>
          <w:sz w:val="28"/>
        </w:rPr>
        <w:object w:dxaOrig="300" w:dyaOrig="340">
          <v:shape id="_x0000_i1226" type="#_x0000_t75" style="width:15pt;height:17.25pt" o:ole="">
            <v:imagedata r:id="rId313" o:title=""/>
          </v:shape>
          <o:OLEObject Type="Embed" ProgID="Equation.3" ShapeID="_x0000_i1226" DrawAspect="Content" ObjectID="_1470947530" r:id="rId314"/>
        </w:object>
      </w:r>
      <w:r w:rsidRPr="002D0BA7">
        <w:rPr>
          <w:sz w:val="28"/>
        </w:rPr>
        <w:t>, входящей в систему, ра</w:t>
      </w:r>
      <w:r w:rsidRPr="002D0BA7">
        <w:rPr>
          <w:sz w:val="28"/>
        </w:rPr>
        <w:softHyphen/>
        <w:t xml:space="preserve">вен </w:t>
      </w:r>
      <w:r w:rsidRPr="002D0BA7">
        <w:rPr>
          <w:sz w:val="28"/>
        </w:rPr>
        <w:object w:dxaOrig="1600" w:dyaOrig="380">
          <v:shape id="_x0000_i1227" type="#_x0000_t75" style="width:80.25pt;height:18.75pt" o:ole="">
            <v:imagedata r:id="rId315" o:title=""/>
          </v:shape>
          <o:OLEObject Type="Embed" ProgID="Equation.3" ShapeID="_x0000_i1227" DrawAspect="Content" ObjectID="_1470947531" r:id="rId316"/>
        </w:object>
      </w:r>
      <w:r w:rsidRPr="002D0BA7">
        <w:rPr>
          <w:sz w:val="28"/>
        </w:rPr>
        <w:t xml:space="preserve"> то число </w:t>
      </w:r>
      <w:r w:rsidRPr="002D0BA7">
        <w:rPr>
          <w:sz w:val="28"/>
        </w:rPr>
        <w:object w:dxaOrig="279" w:dyaOrig="380">
          <v:shape id="_x0000_i1228" type="#_x0000_t75" style="width:14.25pt;height:18.75pt" o:ole="">
            <v:imagedata r:id="rId317" o:title=""/>
          </v:shape>
          <o:OLEObject Type="Embed" ProgID="Equation.3" ShapeID="_x0000_i1228" DrawAspect="Content" ObjectID="_1470947532" r:id="rId318"/>
        </w:object>
      </w:r>
      <w:r w:rsidRPr="002D0BA7">
        <w:rPr>
          <w:sz w:val="28"/>
        </w:rPr>
        <w:t xml:space="preserve"> называется порядком системы относительно </w:t>
      </w:r>
      <w:r w:rsidRPr="002D0BA7">
        <w:rPr>
          <w:sz w:val="28"/>
        </w:rPr>
        <w:object w:dxaOrig="300" w:dyaOrig="340">
          <v:shape id="_x0000_i1229" type="#_x0000_t75" style="width:15pt;height:17.25pt" o:ole="">
            <v:imagedata r:id="rId319" o:title=""/>
          </v:shape>
          <o:OLEObject Type="Embed" ProgID="Equation.3" ShapeID="_x0000_i1229" DrawAspect="Content" ObjectID="_1470947533" r:id="rId320"/>
        </w:object>
      </w:r>
      <w:r w:rsidRPr="002D0BA7">
        <w:rPr>
          <w:sz w:val="28"/>
        </w:rPr>
        <w:t xml:space="preserve">, а число </w:t>
      </w:r>
      <w:r w:rsidRPr="002D0BA7">
        <w:rPr>
          <w:sz w:val="28"/>
        </w:rPr>
        <w:object w:dxaOrig="2280" w:dyaOrig="380">
          <v:shape id="_x0000_i1230" type="#_x0000_t75" style="width:114pt;height:18.75pt" o:ole="">
            <v:imagedata r:id="rId321" o:title=""/>
          </v:shape>
          <o:OLEObject Type="Embed" ProgID="Equation.3" ShapeID="_x0000_i1230" DrawAspect="Content" ObjectID="_1470947534" r:id="rId322"/>
        </w:object>
      </w:r>
      <w:r w:rsidRPr="002D0BA7">
        <w:rPr>
          <w:sz w:val="28"/>
        </w:rPr>
        <w:t xml:space="preserve"> называется поряд</w:t>
      </w:r>
      <w:r w:rsidRPr="002D0BA7">
        <w:rPr>
          <w:sz w:val="28"/>
        </w:rPr>
        <w:softHyphen/>
        <w:t xml:space="preserve">ком системы. Таким образом, нормальная система (1) §2 имеет порядок </w:t>
      </w:r>
      <w:r w:rsidRPr="002D0BA7">
        <w:rPr>
          <w:sz w:val="28"/>
          <w:lang w:val="en-US"/>
        </w:rPr>
        <w:t>n</w:t>
      </w:r>
      <w:r w:rsidRPr="002D0BA7">
        <w:rPr>
          <w:sz w:val="28"/>
        </w:rPr>
        <w:t>.</w: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Если соотношение (1) может быть разрешено относительно </w:t>
      </w:r>
      <w:r w:rsidRPr="002D0BA7">
        <w:rPr>
          <w:sz w:val="28"/>
        </w:rPr>
        <w:object w:dxaOrig="460" w:dyaOrig="340">
          <v:shape id="_x0000_i1231" type="#_x0000_t75" style="width:23.25pt;height:17.25pt" o:ole="">
            <v:imagedata r:id="rId323" o:title=""/>
          </v:shape>
          <o:OLEObject Type="Embed" ProgID="Equation.3" ShapeID="_x0000_i1231" DrawAspect="Content" ObjectID="_1470947535" r:id="rId324"/>
        </w:object>
      </w:r>
      <w:r w:rsidRPr="002D0BA7">
        <w:rPr>
          <w:sz w:val="28"/>
        </w:rPr>
        <w:t>, то уравнение (1) переписывается в виде:</w:t>
      </w:r>
    </w:p>
    <w:p w:rsidR="00FA6E3B" w:rsidRDefault="00FA6E3B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2700" w:dyaOrig="400">
          <v:shape id="_x0000_i1232" type="#_x0000_t75" style="width:135pt;height:20.25pt" o:ole="">
            <v:imagedata r:id="rId325" o:title=""/>
          </v:shape>
          <o:OLEObject Type="Embed" ProgID="Equation.3" ShapeID="_x0000_i1232" DrawAspect="Content" ObjectID="_1470947536" r:id="rId326"/>
        </w:object>
      </w:r>
      <w:r>
        <w:rPr>
          <w:sz w:val="28"/>
        </w:rPr>
        <w:t xml:space="preserve"> </w:t>
      </w:r>
      <w:r w:rsidRPr="002D0BA7">
        <w:rPr>
          <w:sz w:val="28"/>
        </w:rPr>
        <w:t>(3)</w:t>
      </w:r>
    </w:p>
    <w:p w:rsidR="00FA6E3B" w:rsidRDefault="00FA6E3B" w:rsidP="002D0BA7">
      <w:pPr>
        <w:pStyle w:val="FR2"/>
        <w:keepNext/>
        <w:widowControl w:val="0"/>
        <w:autoSpaceDE/>
        <w:autoSpaceDN/>
        <w:adjustRightInd/>
        <w:spacing w:line="360" w:lineRule="auto"/>
        <w:ind w:firstLine="709"/>
        <w:rPr>
          <w:sz w:val="28"/>
        </w:rPr>
      </w:pPr>
    </w:p>
    <w:p w:rsidR="002D0BA7" w:rsidRPr="002D0BA7" w:rsidRDefault="002D0BA7" w:rsidP="002D0BA7">
      <w:pPr>
        <w:pStyle w:val="FR2"/>
        <w:keepNext/>
        <w:widowControl w:val="0"/>
        <w:autoSpaceDE/>
        <w:autoSpaceDN/>
        <w:adjustRightInd/>
        <w:spacing w:line="360" w:lineRule="auto"/>
        <w:ind w:firstLine="709"/>
        <w:rPr>
          <w:sz w:val="28"/>
        </w:rPr>
      </w:pPr>
      <w:r w:rsidRPr="002D0BA7">
        <w:rPr>
          <w:sz w:val="28"/>
        </w:rPr>
        <w:t xml:space="preserve">Точно так же, если система (2) может быть разрешена относительно величин </w:t>
      </w:r>
      <w:r w:rsidRPr="002D0BA7">
        <w:rPr>
          <w:sz w:val="28"/>
        </w:rPr>
        <w:object w:dxaOrig="499" w:dyaOrig="340">
          <v:shape id="_x0000_i1233" type="#_x0000_t75" style="width:24.75pt;height:17.25pt" o:ole="">
            <v:imagedata r:id="rId327" o:title=""/>
          </v:shape>
          <o:OLEObject Type="Embed" ProgID="Equation.3" ShapeID="_x0000_i1233" DrawAspect="Content" ObjectID="_1470947537" r:id="rId328"/>
        </w:object>
      </w:r>
      <w:r w:rsidRPr="002D0BA7">
        <w:rPr>
          <w:sz w:val="28"/>
        </w:rPr>
        <w:t xml:space="preserve"> и </w:t>
      </w:r>
      <w:r w:rsidRPr="002D0BA7">
        <w:rPr>
          <w:sz w:val="28"/>
        </w:rPr>
        <w:object w:dxaOrig="460" w:dyaOrig="420">
          <v:shape id="_x0000_i1234" type="#_x0000_t75" style="width:23.25pt;height:21pt" o:ole="">
            <v:imagedata r:id="rId329" o:title=""/>
          </v:shape>
          <o:OLEObject Type="Embed" ProgID="Equation.3" ShapeID="_x0000_i1234" DrawAspect="Content" ObjectID="_1470947538" r:id="rId330"/>
        </w:object>
      </w:r>
      <w:r w:rsidRPr="002D0BA7">
        <w:rPr>
          <w:sz w:val="28"/>
        </w:rPr>
        <w:t>, то эта система может быть переписана в виде:</w:t>
      </w:r>
    </w:p>
    <w:p w:rsidR="00FA6E3B" w:rsidRDefault="00FA6E3B" w:rsidP="002D0BA7">
      <w:pPr>
        <w:pStyle w:val="FR2"/>
        <w:keepNext/>
        <w:widowControl w:val="0"/>
        <w:autoSpaceDE/>
        <w:autoSpaceDN/>
        <w:adjustRightInd/>
        <w:spacing w:line="360" w:lineRule="auto"/>
        <w:ind w:firstLine="709"/>
        <w:rPr>
          <w:sz w:val="28"/>
        </w:rPr>
      </w:pPr>
    </w:p>
    <w:p w:rsidR="002D0BA7" w:rsidRPr="002D0BA7" w:rsidRDefault="002D0BA7" w:rsidP="002D0BA7">
      <w:pPr>
        <w:pStyle w:val="FR2"/>
        <w:keepNext/>
        <w:widowControl w:val="0"/>
        <w:autoSpaceDE/>
        <w:autoSpaceDN/>
        <w:adjustRightInd/>
        <w:spacing w:line="360" w:lineRule="auto"/>
        <w:ind w:firstLine="709"/>
        <w:rPr>
          <w:sz w:val="28"/>
        </w:rPr>
      </w:pPr>
      <w:r w:rsidRPr="002D0BA7">
        <w:rPr>
          <w:sz w:val="28"/>
        </w:rPr>
        <w:object w:dxaOrig="4560" w:dyaOrig="900">
          <v:shape id="_x0000_i1235" type="#_x0000_t75" style="width:228pt;height:45pt" o:ole="">
            <v:imagedata r:id="rId331" o:title=""/>
          </v:shape>
          <o:OLEObject Type="Embed" ProgID="Equation.3" ShapeID="_x0000_i1235" DrawAspect="Content" ObjectID="_1470947539" r:id="rId332"/>
        </w:object>
      </w:r>
      <w:r>
        <w:rPr>
          <w:sz w:val="28"/>
        </w:rPr>
        <w:t xml:space="preserve"> </w:t>
      </w:r>
      <w:r w:rsidRPr="002D0BA7">
        <w:rPr>
          <w:sz w:val="28"/>
        </w:rPr>
        <w:t>(4)</w:t>
      </w:r>
    </w:p>
    <w:p w:rsidR="00FA6E3B" w:rsidRDefault="00FA6E3B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Уравнение (3) и система (4) называются разрешенными относительно высших производных. Аналогично определяются разрешенные относительно высших производных системы с произвольным числом неизвестных </w:t>
      </w:r>
      <w:r w:rsidRPr="002D0BA7">
        <w:rPr>
          <w:sz w:val="28"/>
        </w:rPr>
        <w:lastRenderedPageBreak/>
        <w:t xml:space="preserve">функций. В частности, нормальная система (1) § 2 является разрешенной относительно высших производных. </w: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Покажем теперь, что всякая имеющая порядок </w:t>
      </w:r>
      <w:r w:rsidRPr="002D0BA7">
        <w:rPr>
          <w:sz w:val="28"/>
          <w:lang w:val="en-US"/>
        </w:rPr>
        <w:t>n</w:t>
      </w:r>
      <w:r w:rsidR="00FA6E3B">
        <w:rPr>
          <w:sz w:val="28"/>
        </w:rPr>
        <w:t xml:space="preserve"> система диффе</w:t>
      </w:r>
      <w:r w:rsidRPr="002D0BA7">
        <w:rPr>
          <w:sz w:val="28"/>
        </w:rPr>
        <w:t xml:space="preserve">ренциальных уравнений, разрешенная относительно высших производных. сводится к нормальной системе порядка </w:t>
      </w:r>
      <w:r w:rsidRPr="002D0BA7">
        <w:rPr>
          <w:sz w:val="28"/>
          <w:lang w:val="en-US"/>
        </w:rPr>
        <w:t>n</w:t>
      </w:r>
      <w:r w:rsidRPr="002D0BA7">
        <w:rPr>
          <w:sz w:val="28"/>
        </w:rPr>
        <w:t xml:space="preserve">. Для начала покажем, как одно уравнение порядка </w:t>
      </w:r>
      <w:r w:rsidRPr="002D0BA7">
        <w:rPr>
          <w:sz w:val="28"/>
          <w:lang w:val="en-US"/>
        </w:rPr>
        <w:t>n</w:t>
      </w:r>
      <w:r w:rsidRPr="002D0BA7">
        <w:rPr>
          <w:sz w:val="28"/>
        </w:rPr>
        <w:t xml:space="preserve"> сводится к нормальной системе по</w:t>
      </w:r>
      <w:r w:rsidRPr="002D0BA7">
        <w:rPr>
          <w:sz w:val="28"/>
        </w:rPr>
        <w:softHyphen/>
        <w:t xml:space="preserve">рядка </w:t>
      </w:r>
      <w:r w:rsidRPr="002D0BA7">
        <w:rPr>
          <w:sz w:val="28"/>
          <w:lang w:val="en-US"/>
        </w:rPr>
        <w:t>n</w:t>
      </w:r>
      <w:r w:rsidRPr="002D0BA7">
        <w:rPr>
          <w:sz w:val="28"/>
        </w:rPr>
        <w:t>.</w:t>
      </w:r>
    </w:p>
    <w:p w:rsidR="002D0BA7" w:rsidRPr="002D0BA7" w:rsidRDefault="002D0BA7" w:rsidP="002D0BA7">
      <w:pPr>
        <w:pStyle w:val="FR2"/>
        <w:keepNext/>
        <w:widowControl w:val="0"/>
        <w:spacing w:line="360" w:lineRule="auto"/>
        <w:ind w:firstLine="709"/>
        <w:rPr>
          <w:sz w:val="28"/>
        </w:rPr>
      </w:pPr>
      <w:r w:rsidRPr="002D0BA7">
        <w:rPr>
          <w:sz w:val="28"/>
        </w:rPr>
        <w:t>А) Пусть</w:t>
      </w:r>
    </w:p>
    <w:p w:rsidR="00FA6E3B" w:rsidRDefault="00FA6E3B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2760" w:dyaOrig="420">
          <v:shape id="_x0000_i1236" type="#_x0000_t75" style="width:138pt;height:21pt" o:ole="">
            <v:imagedata r:id="rId333" o:title=""/>
          </v:shape>
          <o:OLEObject Type="Embed" ProgID="Equation.3" ShapeID="_x0000_i1236" DrawAspect="Content" ObjectID="_1470947540" r:id="rId334"/>
        </w:object>
      </w:r>
      <w:r>
        <w:rPr>
          <w:sz w:val="28"/>
        </w:rPr>
        <w:t xml:space="preserve"> </w:t>
      </w:r>
      <w:r w:rsidRPr="002D0BA7">
        <w:rPr>
          <w:sz w:val="28"/>
        </w:rPr>
        <w:t>(5)</w:t>
      </w:r>
    </w:p>
    <w:p w:rsidR="00FA6E3B" w:rsidRDefault="00FA6E3B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- одно дифференциальное уравнение порядка </w:t>
      </w:r>
      <w:r w:rsidRPr="002D0BA7">
        <w:rPr>
          <w:sz w:val="28"/>
          <w:lang w:val="en-US"/>
        </w:rPr>
        <w:t>n</w:t>
      </w:r>
      <w:r w:rsidRPr="002D0BA7">
        <w:rPr>
          <w:sz w:val="28"/>
        </w:rPr>
        <w:t>, разрешенное отно</w:t>
      </w:r>
      <w:r w:rsidRPr="002D0BA7">
        <w:rPr>
          <w:sz w:val="28"/>
        </w:rPr>
        <w:softHyphen/>
        <w:t xml:space="preserve">сительно высшей производной. Здесь </w:t>
      </w:r>
      <w:r w:rsidRPr="002D0BA7">
        <w:rPr>
          <w:sz w:val="28"/>
          <w:lang w:val="en-US"/>
        </w:rPr>
        <w:t>t</w:t>
      </w:r>
      <w:r w:rsidRPr="002D0BA7">
        <w:rPr>
          <w:sz w:val="28"/>
        </w:rPr>
        <w:t xml:space="preserve"> — независимое переменное, у — неизвестная функция переменного </w:t>
      </w:r>
      <w:r w:rsidRPr="002D0BA7">
        <w:rPr>
          <w:sz w:val="28"/>
          <w:lang w:val="en-US"/>
        </w:rPr>
        <w:t>t</w:t>
      </w:r>
      <w:r w:rsidRPr="002D0BA7">
        <w:rPr>
          <w:sz w:val="28"/>
        </w:rPr>
        <w:t xml:space="preserve">. Далее, </w:t>
      </w:r>
      <w:r w:rsidRPr="002D0BA7">
        <w:rPr>
          <w:sz w:val="28"/>
        </w:rPr>
        <w:object w:dxaOrig="2040" w:dyaOrig="420">
          <v:shape id="_x0000_i1237" type="#_x0000_t75" style="width:102pt;height:21pt" o:ole="">
            <v:imagedata r:id="rId335" o:title=""/>
          </v:shape>
          <o:OLEObject Type="Embed" ProgID="Equation.3" ShapeID="_x0000_i1237" DrawAspect="Content" ObjectID="_1470947541" r:id="rId336"/>
        </w:object>
      </w:r>
      <w:r w:rsidRPr="002D0BA7">
        <w:rPr>
          <w:sz w:val="28"/>
        </w:rPr>
        <w:t xml:space="preserve"> есть заданная функция </w:t>
      </w:r>
      <w:r w:rsidRPr="002D0BA7">
        <w:rPr>
          <w:sz w:val="28"/>
          <w:lang w:val="en-US"/>
        </w:rPr>
        <w:t>n</w:t>
      </w:r>
      <w:r w:rsidRPr="002D0BA7">
        <w:rPr>
          <w:sz w:val="28"/>
        </w:rPr>
        <w:t xml:space="preserve">+1 переменных </w:t>
      </w:r>
      <w:r w:rsidRPr="002D0BA7">
        <w:rPr>
          <w:sz w:val="28"/>
        </w:rPr>
        <w:object w:dxaOrig="1719" w:dyaOrig="420">
          <v:shape id="_x0000_i1238" type="#_x0000_t75" style="width:86.25pt;height:21pt" o:ole="">
            <v:imagedata r:id="rId337" o:title=""/>
          </v:shape>
          <o:OLEObject Type="Embed" ProgID="Equation.3" ShapeID="_x0000_i1238" DrawAspect="Content" ObjectID="_1470947542" r:id="rId338"/>
        </w:object>
      </w:r>
      <w:r w:rsidRPr="002D0BA7">
        <w:rPr>
          <w:sz w:val="28"/>
        </w:rPr>
        <w:t xml:space="preserve">, определенная в некотором открытом множестве Г координатного пространства размерности </w:t>
      </w:r>
      <w:r w:rsidRPr="002D0BA7">
        <w:rPr>
          <w:sz w:val="28"/>
          <w:lang w:val="en-US"/>
        </w:rPr>
        <w:t>n</w:t>
      </w:r>
      <w:r w:rsidRPr="002D0BA7">
        <w:rPr>
          <w:sz w:val="28"/>
        </w:rPr>
        <w:t xml:space="preserve">+1. Относительно функции </w:t>
      </w:r>
      <w:r w:rsidRPr="002D0BA7">
        <w:rPr>
          <w:sz w:val="28"/>
        </w:rPr>
        <w:object w:dxaOrig="2040" w:dyaOrig="420">
          <v:shape id="_x0000_i1239" type="#_x0000_t75" style="width:102pt;height:21pt" o:ole="">
            <v:imagedata r:id="rId335" o:title=""/>
          </v:shape>
          <o:OLEObject Type="Embed" ProgID="Equation.3" ShapeID="_x0000_i1239" DrawAspect="Content" ObjectID="_1470947543" r:id="rId339"/>
        </w:object>
      </w:r>
      <w:r>
        <w:rPr>
          <w:sz w:val="28"/>
        </w:rPr>
        <w:t xml:space="preserve"> </w:t>
      </w:r>
      <w:r w:rsidRPr="002D0BA7">
        <w:rPr>
          <w:sz w:val="28"/>
        </w:rPr>
        <w:t>мы будем предполагать, что она непрерывна на множестве Г и что ее частные производные</w:t>
      </w:r>
    </w:p>
    <w:p w:rsidR="00FA6E3B" w:rsidRDefault="00FA6E3B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4239" w:dyaOrig="820">
          <v:shape id="_x0000_i1240" type="#_x0000_t75" style="width:212.25pt;height:41.25pt" o:ole="">
            <v:imagedata r:id="rId340" o:title=""/>
          </v:shape>
          <o:OLEObject Type="Embed" ProgID="Equation.3" ShapeID="_x0000_i1240" DrawAspect="Content" ObjectID="_1470947544" r:id="rId341"/>
        </w:object>
      </w:r>
    </w:p>
    <w:p w:rsidR="00FA6E3B" w:rsidRDefault="00FA6E3B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(где предполагается, что </w:t>
      </w:r>
      <w:r w:rsidRPr="002D0BA7">
        <w:rPr>
          <w:sz w:val="28"/>
        </w:rPr>
        <w:object w:dxaOrig="900" w:dyaOrig="420">
          <v:shape id="_x0000_i1241" type="#_x0000_t75" style="width:45pt;height:21pt" o:ole="">
            <v:imagedata r:id="rId342" o:title=""/>
          </v:shape>
          <o:OLEObject Type="Embed" ProgID="Equation.3" ShapeID="_x0000_i1241" DrawAspect="Content" ObjectID="_1470947545" r:id="rId343"/>
        </w:object>
      </w:r>
      <w:r w:rsidRPr="002D0BA7">
        <w:rPr>
          <w:sz w:val="28"/>
        </w:rPr>
        <w:t xml:space="preserve">) также непрерывны на множестве Г. Для замены уравнения (5) нормальной системой уравнений вводятся новые неизвестные функции </w:t>
      </w:r>
      <w:r w:rsidRPr="002D0BA7">
        <w:rPr>
          <w:sz w:val="28"/>
        </w:rPr>
        <w:object w:dxaOrig="1440" w:dyaOrig="400">
          <v:shape id="_x0000_i1242" type="#_x0000_t75" style="width:1in;height:20.25pt" o:ole="">
            <v:imagedata r:id="rId344" o:title=""/>
          </v:shape>
          <o:OLEObject Type="Embed" ProgID="Equation.3" ShapeID="_x0000_i1242" DrawAspect="Content" ObjectID="_1470947546" r:id="rId345"/>
        </w:object>
      </w:r>
      <w:r w:rsidRPr="002D0BA7">
        <w:rPr>
          <w:sz w:val="28"/>
        </w:rPr>
        <w:t xml:space="preserve"> независимого переменного </w:t>
      </w:r>
      <w:r w:rsidRPr="002D0BA7">
        <w:rPr>
          <w:sz w:val="28"/>
          <w:lang w:val="en-US"/>
        </w:rPr>
        <w:t>t</w:t>
      </w:r>
      <w:r w:rsidRPr="002D0BA7">
        <w:rPr>
          <w:sz w:val="28"/>
        </w:rPr>
        <w:t xml:space="preserve"> при помощи равенств</w:t>
      </w:r>
    </w:p>
    <w:p w:rsidR="00FA6E3B" w:rsidRDefault="00FA6E3B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3620" w:dyaOrig="420">
          <v:shape id="_x0000_i1243" type="#_x0000_t75" style="width:180.75pt;height:21pt" o:ole="">
            <v:imagedata r:id="rId346" o:title=""/>
          </v:shape>
          <o:OLEObject Type="Embed" ProgID="Equation.3" ShapeID="_x0000_i1243" DrawAspect="Content" ObjectID="_1470947547" r:id="rId347"/>
        </w:object>
      </w:r>
      <w:r>
        <w:rPr>
          <w:sz w:val="28"/>
        </w:rPr>
        <w:t xml:space="preserve"> </w:t>
      </w:r>
      <w:r w:rsidRPr="002D0BA7">
        <w:rPr>
          <w:sz w:val="28"/>
        </w:rPr>
        <w:t>(6)</w:t>
      </w:r>
    </w:p>
    <w:p w:rsidR="002D0BA7" w:rsidRPr="002D0BA7" w:rsidRDefault="002D0BA7" w:rsidP="002D0BA7">
      <w:pPr>
        <w:pStyle w:val="FR1"/>
        <w:keepNext/>
        <w:widowControl w:val="0"/>
        <w:spacing w:line="360" w:lineRule="auto"/>
        <w:ind w:firstLine="709"/>
        <w:jc w:val="both"/>
        <w:rPr>
          <w:rFonts w:ascii="Times New Roman" w:hAnsi="Times New Roman"/>
          <w:sz w:val="28"/>
        </w:rPr>
      </w:pPr>
      <w:r w:rsidRPr="002D0BA7">
        <w:rPr>
          <w:rFonts w:ascii="Times New Roman" w:hAnsi="Times New Roman"/>
          <w:sz w:val="28"/>
        </w:rPr>
        <w:lastRenderedPageBreak/>
        <w:t xml:space="preserve">Оказывается, что уравнение (5) эквивалентно системе </w:t>
      </w:r>
    </w:p>
    <w:p w:rsidR="00FA6E3B" w:rsidRDefault="00FA6E3B" w:rsidP="002D0BA7">
      <w:pPr>
        <w:pStyle w:val="FR1"/>
        <w:keepNext/>
        <w:widowControl w:val="0"/>
        <w:spacing w:line="360" w:lineRule="auto"/>
        <w:ind w:firstLine="709"/>
        <w:jc w:val="both"/>
        <w:rPr>
          <w:rFonts w:ascii="Times New Roman" w:hAnsi="Times New Roman"/>
          <w:sz w:val="28"/>
        </w:rPr>
      </w:pPr>
    </w:p>
    <w:p w:rsidR="002D0BA7" w:rsidRPr="002D0BA7" w:rsidRDefault="002D0BA7" w:rsidP="002D0BA7">
      <w:pPr>
        <w:pStyle w:val="FR1"/>
        <w:keepNext/>
        <w:widowControl w:val="0"/>
        <w:spacing w:line="360" w:lineRule="auto"/>
        <w:ind w:firstLine="709"/>
        <w:jc w:val="both"/>
        <w:rPr>
          <w:rFonts w:ascii="Times New Roman" w:hAnsi="Times New Roman"/>
          <w:sz w:val="28"/>
        </w:rPr>
      </w:pPr>
      <w:r w:rsidRPr="002D0BA7">
        <w:rPr>
          <w:rFonts w:ascii="Times New Roman" w:hAnsi="Times New Roman"/>
          <w:sz w:val="28"/>
        </w:rPr>
        <w:object w:dxaOrig="2799" w:dyaOrig="2260">
          <v:shape id="_x0000_i1244" type="#_x0000_t75" style="width:140.25pt;height:113.25pt" o:ole="">
            <v:imagedata r:id="rId348" o:title=""/>
          </v:shape>
          <o:OLEObject Type="Embed" ProgID="Equation.3" ShapeID="_x0000_i1244" DrawAspect="Content" ObjectID="_1470947548" r:id="rId349"/>
        </w:object>
      </w:r>
      <w:r>
        <w:rPr>
          <w:rFonts w:ascii="Times New Roman" w:hAnsi="Times New Roman"/>
          <w:sz w:val="28"/>
        </w:rPr>
        <w:t xml:space="preserve"> </w:t>
      </w:r>
      <w:r w:rsidRPr="002D0BA7">
        <w:rPr>
          <w:rFonts w:ascii="Times New Roman" w:hAnsi="Times New Roman"/>
          <w:sz w:val="28"/>
        </w:rPr>
        <w:t>(7)</w:t>
      </w:r>
    </w:p>
    <w:p w:rsidR="00FA6E3B" w:rsidRDefault="00FA6E3B" w:rsidP="002D0BA7">
      <w:pPr>
        <w:pStyle w:val="FR1"/>
        <w:keepNext/>
        <w:widowControl w:val="0"/>
        <w:spacing w:line="360" w:lineRule="auto"/>
        <w:ind w:firstLine="709"/>
        <w:jc w:val="both"/>
        <w:rPr>
          <w:rFonts w:ascii="Times New Roman" w:hAnsi="Times New Roman"/>
          <w:sz w:val="28"/>
        </w:rPr>
      </w:pPr>
    </w:p>
    <w:p w:rsidR="002D0BA7" w:rsidRPr="002D0BA7" w:rsidRDefault="002D0BA7" w:rsidP="002D0BA7">
      <w:pPr>
        <w:pStyle w:val="FR1"/>
        <w:keepNext/>
        <w:widowControl w:val="0"/>
        <w:spacing w:line="360" w:lineRule="auto"/>
        <w:ind w:firstLine="709"/>
        <w:jc w:val="both"/>
        <w:rPr>
          <w:rFonts w:ascii="Times New Roman" w:hAnsi="Times New Roman"/>
          <w:sz w:val="28"/>
        </w:rPr>
      </w:pPr>
      <w:r w:rsidRPr="002D0BA7">
        <w:rPr>
          <w:rFonts w:ascii="Times New Roman" w:hAnsi="Times New Roman"/>
          <w:sz w:val="28"/>
        </w:rPr>
        <w:t xml:space="preserve">Из этого в силу теоремы 2 следует, что для каждой точки </w:t>
      </w:r>
      <w:r w:rsidRPr="002D0BA7">
        <w:rPr>
          <w:rFonts w:ascii="Times New Roman" w:hAnsi="Times New Roman"/>
          <w:sz w:val="28"/>
        </w:rPr>
        <w:object w:dxaOrig="2120" w:dyaOrig="440">
          <v:shape id="_x0000_i1245" type="#_x0000_t75" style="width:105.75pt;height:21.75pt" o:ole="">
            <v:imagedata r:id="rId350" o:title=""/>
          </v:shape>
          <o:OLEObject Type="Embed" ProgID="Equation.3" ShapeID="_x0000_i1245" DrawAspect="Content" ObjectID="_1470947549" r:id="rId351"/>
        </w:object>
      </w:r>
      <w:r>
        <w:rPr>
          <w:rFonts w:ascii="Times New Roman" w:hAnsi="Times New Roman"/>
          <w:sz w:val="28"/>
        </w:rPr>
        <w:t xml:space="preserve"> </w:t>
      </w:r>
      <w:r w:rsidRPr="002D0BA7">
        <w:rPr>
          <w:rFonts w:ascii="Times New Roman" w:hAnsi="Times New Roman"/>
          <w:sz w:val="28"/>
        </w:rPr>
        <w:t xml:space="preserve">множества Г существует решение </w:t>
      </w:r>
      <w:r w:rsidRPr="002D0BA7">
        <w:rPr>
          <w:rFonts w:ascii="Times New Roman" w:hAnsi="Times New Roman"/>
          <w:sz w:val="28"/>
        </w:rPr>
        <w:object w:dxaOrig="960" w:dyaOrig="380">
          <v:shape id="_x0000_i1246" type="#_x0000_t75" style="width:48pt;height:18.75pt" o:ole="">
            <v:imagedata r:id="rId305" o:title=""/>
          </v:shape>
          <o:OLEObject Type="Embed" ProgID="Equation.3" ShapeID="_x0000_i1246" DrawAspect="Content" ObjectID="_1470947550" r:id="rId352"/>
        </w:object>
      </w:r>
      <w:r w:rsidRPr="002D0BA7">
        <w:rPr>
          <w:rFonts w:ascii="Times New Roman" w:hAnsi="Times New Roman"/>
          <w:sz w:val="28"/>
        </w:rPr>
        <w:t xml:space="preserve"> уравнения (5), удовлетворяющее начальным условиям</w:t>
      </w:r>
    </w:p>
    <w:p w:rsidR="00FA6E3B" w:rsidRDefault="00FA6E3B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3620" w:dyaOrig="420">
          <v:shape id="_x0000_i1247" type="#_x0000_t75" style="width:180.75pt;height:21pt" o:ole="">
            <v:imagedata r:id="rId353" o:title=""/>
          </v:shape>
          <o:OLEObject Type="Embed" ProgID="Equation.3" ShapeID="_x0000_i1247" DrawAspect="Content" ObjectID="_1470947551" r:id="rId354"/>
        </w:object>
      </w:r>
    </w:p>
    <w:p w:rsidR="00FA6E3B" w:rsidRDefault="00FA6E3B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>или, как говорят, решение с начальными значениями</w:t>
      </w:r>
    </w:p>
    <w:p w:rsidR="00FA6E3B" w:rsidRDefault="00FA6E3B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2200" w:dyaOrig="440">
          <v:shape id="_x0000_i1248" type="#_x0000_t75" style="width:110.25pt;height:21.75pt" o:ole="">
            <v:imagedata r:id="rId355" o:title=""/>
          </v:shape>
          <o:OLEObject Type="Embed" ProgID="Equation.3" ShapeID="_x0000_i1248" DrawAspect="Content" ObjectID="_1470947552" r:id="rId356"/>
        </w:object>
      </w:r>
      <w:r>
        <w:rPr>
          <w:sz w:val="28"/>
        </w:rPr>
        <w:t xml:space="preserve"> </w:t>
      </w:r>
      <w:r w:rsidRPr="002D0BA7">
        <w:rPr>
          <w:sz w:val="28"/>
        </w:rPr>
        <w:t>(8)</w:t>
      </w:r>
    </w:p>
    <w:p w:rsidR="00FA6E3B" w:rsidRDefault="00FA6E3B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Далее, любые два решения с начальными значениями (8) совпадают на общей части их интервалов определения. Если уравнение (5) линейно, т. е. функция </w:t>
      </w:r>
      <w:r w:rsidRPr="002D0BA7">
        <w:rPr>
          <w:sz w:val="28"/>
          <w:lang w:val="en-US"/>
        </w:rPr>
        <w:t>f</w:t>
      </w:r>
      <w:r w:rsidRPr="002D0BA7">
        <w:rPr>
          <w:sz w:val="28"/>
        </w:rPr>
        <w:t xml:space="preserve"> линейна относительно переменных </w:t>
      </w:r>
      <w:r w:rsidRPr="002D0BA7">
        <w:rPr>
          <w:sz w:val="28"/>
        </w:rPr>
        <w:object w:dxaOrig="1500" w:dyaOrig="420">
          <v:shape id="_x0000_i1249" type="#_x0000_t75" style="width:75pt;height:21pt" o:ole="">
            <v:imagedata r:id="rId357" o:title=""/>
          </v:shape>
          <o:OLEObject Type="Embed" ProgID="Equation.3" ShapeID="_x0000_i1249" DrawAspect="Content" ObjectID="_1470947553" r:id="rId358"/>
        </w:object>
      </w:r>
      <w:r w:rsidRPr="002D0BA7">
        <w:rPr>
          <w:sz w:val="28"/>
        </w:rPr>
        <w:t xml:space="preserve">, а коэффициенты ее определены и непрерывны на интервале </w:t>
      </w:r>
      <w:r w:rsidRPr="002D0BA7">
        <w:rPr>
          <w:sz w:val="28"/>
        </w:rPr>
        <w:object w:dxaOrig="1240" w:dyaOrig="380">
          <v:shape id="_x0000_i1250" type="#_x0000_t75" style="width:62.25pt;height:18.75pt" o:ole="">
            <v:imagedata r:id="rId223" o:title=""/>
          </v:shape>
          <o:OLEObject Type="Embed" ProgID="Equation.3" ShapeID="_x0000_i1250" DrawAspect="Content" ObjectID="_1470947554" r:id="rId359"/>
        </w:object>
      </w:r>
      <w:r w:rsidRPr="002D0BA7">
        <w:rPr>
          <w:sz w:val="28"/>
        </w:rPr>
        <w:t xml:space="preserve">, то для любых начальных значений </w:t>
      </w:r>
      <w:r w:rsidRPr="002D0BA7">
        <w:rPr>
          <w:sz w:val="28"/>
        </w:rPr>
        <w:object w:dxaOrig="2120" w:dyaOrig="440">
          <v:shape id="_x0000_i1251" type="#_x0000_t75" style="width:105.75pt;height:21.75pt" o:ole="">
            <v:imagedata r:id="rId350" o:title=""/>
          </v:shape>
          <o:OLEObject Type="Embed" ProgID="Equation.3" ShapeID="_x0000_i1251" DrawAspect="Content" ObjectID="_1470947555" r:id="rId360"/>
        </w:object>
      </w:r>
      <w:r w:rsidRPr="002D0BA7">
        <w:rPr>
          <w:sz w:val="28"/>
        </w:rPr>
        <w:t xml:space="preserve">, где </w:t>
      </w:r>
      <w:r w:rsidRPr="002D0BA7">
        <w:rPr>
          <w:sz w:val="28"/>
        </w:rPr>
        <w:object w:dxaOrig="1520" w:dyaOrig="380">
          <v:shape id="_x0000_i1252" type="#_x0000_t75" style="width:75.75pt;height:18.75pt" o:ole="">
            <v:imagedata r:id="rId361" o:title=""/>
          </v:shape>
          <o:OLEObject Type="Embed" ProgID="Equation.3" ShapeID="_x0000_i1252" DrawAspect="Content" ObjectID="_1470947556" r:id="rId362"/>
        </w:object>
      </w:r>
      <w:r w:rsidRPr="002D0BA7">
        <w:rPr>
          <w:sz w:val="28"/>
        </w:rPr>
        <w:t xml:space="preserve"> имеется решение </w:t>
      </w:r>
      <w:r w:rsidRPr="002D0BA7">
        <w:rPr>
          <w:sz w:val="28"/>
        </w:rPr>
        <w:object w:dxaOrig="960" w:dyaOrig="380">
          <v:shape id="_x0000_i1253" type="#_x0000_t75" style="width:48pt;height:18.75pt" o:ole="">
            <v:imagedata r:id="rId305" o:title=""/>
          </v:shape>
          <o:OLEObject Type="Embed" ProgID="Equation.3" ShapeID="_x0000_i1253" DrawAspect="Content" ObjectID="_1470947557" r:id="rId363"/>
        </w:object>
      </w:r>
      <w:r w:rsidRPr="002D0BA7">
        <w:rPr>
          <w:sz w:val="28"/>
        </w:rPr>
        <w:t xml:space="preserve">, определенное на всем интервале </w:t>
      </w:r>
      <w:r w:rsidRPr="002D0BA7">
        <w:rPr>
          <w:sz w:val="28"/>
        </w:rPr>
        <w:object w:dxaOrig="1240" w:dyaOrig="380">
          <v:shape id="_x0000_i1254" type="#_x0000_t75" style="width:62.25pt;height:18.75pt" o:ole="">
            <v:imagedata r:id="rId223" o:title=""/>
          </v:shape>
          <o:OLEObject Type="Embed" ProgID="Equation.3" ShapeID="_x0000_i1254" DrawAspect="Content" ObjectID="_1470947558" r:id="rId364"/>
        </w:object>
      </w:r>
      <w:r w:rsidRPr="002D0BA7">
        <w:rPr>
          <w:sz w:val="28"/>
        </w:rPr>
        <w:t>.</w:t>
      </w:r>
    </w:p>
    <w:p w:rsidR="002D0BA7" w:rsidRPr="002D0BA7" w:rsidRDefault="002D0BA7" w:rsidP="002D0BA7">
      <w:pPr>
        <w:pStyle w:val="FR2"/>
        <w:keepNext/>
        <w:widowControl w:val="0"/>
        <w:spacing w:line="360" w:lineRule="auto"/>
        <w:ind w:firstLine="709"/>
        <w:rPr>
          <w:sz w:val="28"/>
        </w:rPr>
      </w:pPr>
      <w:r w:rsidRPr="002D0BA7">
        <w:rPr>
          <w:sz w:val="28"/>
        </w:rPr>
        <w:t xml:space="preserve">Докажем, что уравнение (5) эквивалентно системе (7). Допустим, что функция у удовлетворяет уравнению (5), и докажем, что функции </w:t>
      </w:r>
      <w:r w:rsidRPr="002D0BA7">
        <w:rPr>
          <w:sz w:val="28"/>
        </w:rPr>
        <w:object w:dxaOrig="1040" w:dyaOrig="400">
          <v:shape id="_x0000_i1255" type="#_x0000_t75" style="width:51.75pt;height:20.25pt" o:ole="">
            <v:imagedata r:id="rId365" o:title=""/>
          </v:shape>
          <o:OLEObject Type="Embed" ProgID="Equation.3" ShapeID="_x0000_i1255" DrawAspect="Content" ObjectID="_1470947559" r:id="rId366"/>
        </w:object>
      </w:r>
      <w:r w:rsidRPr="002D0BA7">
        <w:rPr>
          <w:sz w:val="28"/>
        </w:rPr>
        <w:t xml:space="preserve">, определенные соотношениями (6), удовлетворяют системе (7). </w:t>
      </w:r>
      <w:r w:rsidRPr="002D0BA7">
        <w:rPr>
          <w:sz w:val="28"/>
        </w:rPr>
        <w:lastRenderedPageBreak/>
        <w:t xml:space="preserve">Дифференцируя соотношения (6), вводящие новые неизвестные функции </w:t>
      </w:r>
      <w:r w:rsidRPr="002D0BA7">
        <w:rPr>
          <w:sz w:val="28"/>
        </w:rPr>
        <w:object w:dxaOrig="1040" w:dyaOrig="400">
          <v:shape id="_x0000_i1256" type="#_x0000_t75" style="width:51.75pt;height:20.25pt" o:ole="">
            <v:imagedata r:id="rId367" o:title=""/>
          </v:shape>
          <o:OLEObject Type="Embed" ProgID="Equation.3" ShapeID="_x0000_i1256" DrawAspect="Content" ObjectID="_1470947560" r:id="rId368"/>
        </w:object>
      </w:r>
      <w:r w:rsidRPr="002D0BA7">
        <w:rPr>
          <w:sz w:val="28"/>
        </w:rPr>
        <w:t>, получаем:</w:t>
      </w:r>
    </w:p>
    <w:p w:rsidR="00FA6E3B" w:rsidRDefault="00FA6E3B" w:rsidP="002D0BA7">
      <w:pPr>
        <w:pStyle w:val="FR2"/>
        <w:keepNext/>
        <w:widowControl w:val="0"/>
        <w:spacing w:line="360" w:lineRule="auto"/>
        <w:ind w:firstLine="709"/>
        <w:rPr>
          <w:sz w:val="28"/>
        </w:rPr>
      </w:pPr>
    </w:p>
    <w:p w:rsidR="002D0BA7" w:rsidRPr="002D0BA7" w:rsidRDefault="002D0BA7" w:rsidP="002D0BA7">
      <w:pPr>
        <w:pStyle w:val="FR2"/>
        <w:keepNext/>
        <w:widowControl w:val="0"/>
        <w:spacing w:line="360" w:lineRule="auto"/>
        <w:ind w:firstLine="709"/>
        <w:rPr>
          <w:sz w:val="28"/>
        </w:rPr>
      </w:pPr>
      <w:r w:rsidRPr="002D0BA7">
        <w:rPr>
          <w:sz w:val="28"/>
        </w:rPr>
        <w:t xml:space="preserve"> </w:t>
      </w:r>
      <w:r w:rsidRPr="002D0BA7">
        <w:rPr>
          <w:sz w:val="28"/>
        </w:rPr>
        <w:object w:dxaOrig="3140" w:dyaOrig="420">
          <v:shape id="_x0000_i1257" type="#_x0000_t75" style="width:156.75pt;height:21pt" o:ole="">
            <v:imagedata r:id="rId369" o:title=""/>
          </v:shape>
          <o:OLEObject Type="Embed" ProgID="Equation.3" ShapeID="_x0000_i1257" DrawAspect="Content" ObjectID="_1470947561" r:id="rId370"/>
        </w:object>
      </w:r>
      <w:r>
        <w:rPr>
          <w:sz w:val="28"/>
        </w:rPr>
        <w:t xml:space="preserve"> </w:t>
      </w:r>
      <w:r w:rsidRPr="002D0BA7">
        <w:rPr>
          <w:sz w:val="28"/>
        </w:rPr>
        <w:t>(9)</w:t>
      </w:r>
    </w:p>
    <w:p w:rsidR="002D0BA7" w:rsidRPr="002D0BA7" w:rsidRDefault="002D0BA7" w:rsidP="002D0BA7">
      <w:pPr>
        <w:pStyle w:val="FR2"/>
        <w:keepNext/>
        <w:widowControl w:val="0"/>
        <w:spacing w:line="360" w:lineRule="auto"/>
        <w:ind w:firstLine="709"/>
        <w:rPr>
          <w:sz w:val="28"/>
        </w:rPr>
      </w:pPr>
      <w:r w:rsidRPr="002D0BA7">
        <w:rPr>
          <w:sz w:val="28"/>
        </w:rPr>
        <w:object w:dxaOrig="1219" w:dyaOrig="420">
          <v:shape id="_x0000_i1258" type="#_x0000_t75" style="width:60.75pt;height:21pt" o:ole="">
            <v:imagedata r:id="rId371" o:title=""/>
          </v:shape>
          <o:OLEObject Type="Embed" ProgID="Equation.3" ShapeID="_x0000_i1258" DrawAspect="Content" ObjectID="_1470947562" r:id="rId372"/>
        </w:object>
      </w:r>
      <w:r>
        <w:rPr>
          <w:sz w:val="28"/>
        </w:rPr>
        <w:t xml:space="preserve"> </w:t>
      </w:r>
      <w:r w:rsidRPr="002D0BA7">
        <w:rPr>
          <w:sz w:val="28"/>
        </w:rPr>
        <w:t>(10)</w:t>
      </w:r>
    </w:p>
    <w:p w:rsidR="00FA6E3B" w:rsidRDefault="00FA6E3B" w:rsidP="002D0BA7">
      <w:pPr>
        <w:pStyle w:val="FR2"/>
        <w:keepNext/>
        <w:widowControl w:val="0"/>
        <w:spacing w:line="360" w:lineRule="auto"/>
        <w:ind w:firstLine="709"/>
        <w:rPr>
          <w:sz w:val="28"/>
        </w:rPr>
      </w:pPr>
    </w:p>
    <w:p w:rsidR="002D0BA7" w:rsidRPr="002D0BA7" w:rsidRDefault="002D0BA7" w:rsidP="002D0BA7">
      <w:pPr>
        <w:pStyle w:val="FR2"/>
        <w:keepNext/>
        <w:widowControl w:val="0"/>
        <w:spacing w:line="360" w:lineRule="auto"/>
        <w:ind w:firstLine="709"/>
        <w:rPr>
          <w:sz w:val="28"/>
        </w:rPr>
      </w:pPr>
      <w:r w:rsidRPr="002D0BA7">
        <w:rPr>
          <w:sz w:val="28"/>
        </w:rPr>
        <w:t xml:space="preserve">Заменяя правые части соотношений (9) на основе соотношений (6), а правую часть соотношения (10) на основании уравнения (5), которому функция у удовлетворяет, мы получаем систему (7). Допустим, что, наоборот, функции </w:t>
      </w:r>
      <w:r w:rsidRPr="002D0BA7">
        <w:rPr>
          <w:sz w:val="28"/>
        </w:rPr>
        <w:object w:dxaOrig="1040" w:dyaOrig="400">
          <v:shape id="_x0000_i1259" type="#_x0000_t75" style="width:51.75pt;height:20.25pt" o:ole="">
            <v:imagedata r:id="rId367" o:title=""/>
          </v:shape>
          <o:OLEObject Type="Embed" ProgID="Equation.3" ShapeID="_x0000_i1259" DrawAspect="Content" ObjectID="_1470947563" r:id="rId373"/>
        </w:object>
      </w:r>
      <w:r w:rsidRPr="002D0BA7">
        <w:rPr>
          <w:sz w:val="28"/>
        </w:rPr>
        <w:t xml:space="preserve"> удовлетворяют системе (7); примем тогда </w:t>
      </w:r>
      <w:r w:rsidRPr="002D0BA7">
        <w:rPr>
          <w:sz w:val="28"/>
        </w:rPr>
        <w:object w:dxaOrig="300" w:dyaOrig="340">
          <v:shape id="_x0000_i1260" type="#_x0000_t75" style="width:15pt;height:17.25pt" o:ole="">
            <v:imagedata r:id="rId374" o:title=""/>
          </v:shape>
          <o:OLEObject Type="Embed" ProgID="Equation.3" ShapeID="_x0000_i1260" DrawAspect="Content" ObjectID="_1470947564" r:id="rId375"/>
        </w:object>
      </w:r>
      <w:r w:rsidRPr="002D0BA7">
        <w:rPr>
          <w:sz w:val="28"/>
        </w:rPr>
        <w:t xml:space="preserve"> за у покажем, что функция у удовлетворяет уравнению (5). Полагая в первом из уравнении системы (7) </w:t>
      </w:r>
      <w:r w:rsidRPr="002D0BA7">
        <w:rPr>
          <w:sz w:val="28"/>
        </w:rPr>
        <w:object w:dxaOrig="840" w:dyaOrig="420">
          <v:shape id="_x0000_i1261" type="#_x0000_t75" style="width:42pt;height:21pt" o:ole="">
            <v:imagedata r:id="rId376" o:title=""/>
          </v:shape>
          <o:OLEObject Type="Embed" ProgID="Equation.3" ShapeID="_x0000_i1261" DrawAspect="Content" ObjectID="_1470947565" r:id="rId377"/>
        </w:object>
      </w:r>
      <w:r w:rsidRPr="002D0BA7">
        <w:rPr>
          <w:sz w:val="28"/>
        </w:rPr>
        <w:t xml:space="preserve"> получаем </w:t>
      </w:r>
      <w:r w:rsidRPr="002D0BA7">
        <w:rPr>
          <w:sz w:val="28"/>
        </w:rPr>
        <w:object w:dxaOrig="940" w:dyaOrig="420">
          <v:shape id="_x0000_i1262" type="#_x0000_t75" style="width:47.25pt;height:21pt" o:ole="">
            <v:imagedata r:id="rId378" o:title=""/>
          </v:shape>
          <o:OLEObject Type="Embed" ProgID="Equation.3" ShapeID="_x0000_i1262" DrawAspect="Content" ObjectID="_1470947566" r:id="rId379"/>
        </w:object>
      </w:r>
      <w:r w:rsidRPr="002D0BA7">
        <w:rPr>
          <w:sz w:val="28"/>
        </w:rPr>
        <w:t xml:space="preserve">. Заменяя во втором из уравнений (7) </w:t>
      </w:r>
      <w:r w:rsidRPr="002D0BA7">
        <w:rPr>
          <w:sz w:val="28"/>
        </w:rPr>
        <w:object w:dxaOrig="340" w:dyaOrig="340">
          <v:shape id="_x0000_i1263" type="#_x0000_t75" style="width:17.25pt;height:17.25pt" o:ole="">
            <v:imagedata r:id="rId380" o:title=""/>
          </v:shape>
          <o:OLEObject Type="Embed" ProgID="Equation.3" ShapeID="_x0000_i1263" DrawAspect="Content" ObjectID="_1470947567" r:id="rId381"/>
        </w:object>
      </w:r>
      <w:r w:rsidRPr="002D0BA7">
        <w:rPr>
          <w:sz w:val="28"/>
        </w:rPr>
        <w:t xml:space="preserve"> через </w:t>
      </w:r>
      <w:r w:rsidRPr="002D0BA7">
        <w:rPr>
          <w:sz w:val="28"/>
        </w:rPr>
        <w:object w:dxaOrig="300" w:dyaOrig="380">
          <v:shape id="_x0000_i1264" type="#_x0000_t75" style="width:15pt;height:18.75pt" o:ole="">
            <v:imagedata r:id="rId382" o:title=""/>
          </v:shape>
          <o:OLEObject Type="Embed" ProgID="Equation.3" ShapeID="_x0000_i1264" DrawAspect="Content" ObjectID="_1470947568" r:id="rId383"/>
        </w:object>
      </w:r>
      <w:r w:rsidRPr="002D0BA7">
        <w:rPr>
          <w:sz w:val="28"/>
        </w:rPr>
        <w:t xml:space="preserve">, получаем </w:t>
      </w:r>
      <w:r w:rsidRPr="002D0BA7">
        <w:rPr>
          <w:sz w:val="28"/>
        </w:rPr>
        <w:object w:dxaOrig="880" w:dyaOrig="420">
          <v:shape id="_x0000_i1265" type="#_x0000_t75" style="width:44.25pt;height:21pt" o:ole="">
            <v:imagedata r:id="rId384" o:title=""/>
          </v:shape>
          <o:OLEObject Type="Embed" ProgID="Equation.3" ShapeID="_x0000_i1265" DrawAspect="Content" ObjectID="_1470947569" r:id="rId385"/>
        </w:object>
      </w:r>
      <w:r w:rsidRPr="002D0BA7">
        <w:rPr>
          <w:sz w:val="28"/>
        </w:rPr>
        <w:t xml:space="preserve">. Продолжая это построение дальше, мы приходим к соотношениям (6). Наконец, заменяя в последнем из уравнений системы (7) каждую функцию </w:t>
      </w:r>
      <w:r w:rsidRPr="002D0BA7">
        <w:rPr>
          <w:sz w:val="28"/>
        </w:rPr>
        <w:object w:dxaOrig="1040" w:dyaOrig="400">
          <v:shape id="_x0000_i1266" type="#_x0000_t75" style="width:51.75pt;height:20.25pt" o:ole="">
            <v:imagedata r:id="rId367" o:title=""/>
          </v:shape>
          <o:OLEObject Type="Embed" ProgID="Equation.3" ShapeID="_x0000_i1266" DrawAspect="Content" ObjectID="_1470947570" r:id="rId386"/>
        </w:object>
      </w:r>
      <w:r w:rsidRPr="002D0BA7">
        <w:rPr>
          <w:sz w:val="28"/>
        </w:rPr>
        <w:t xml:space="preserve"> в силу формул (6), получаем уравнение (5) для у. </w:t>
      </w:r>
    </w:p>
    <w:p w:rsidR="002D0BA7" w:rsidRPr="002D0BA7" w:rsidRDefault="002D0BA7" w:rsidP="002D0BA7">
      <w:pPr>
        <w:pStyle w:val="FR2"/>
        <w:keepNext/>
        <w:widowControl w:val="0"/>
        <w:spacing w:line="360" w:lineRule="auto"/>
        <w:ind w:firstLine="709"/>
        <w:rPr>
          <w:sz w:val="28"/>
        </w:rPr>
      </w:pPr>
      <w:r w:rsidRPr="002D0BA7">
        <w:rPr>
          <w:sz w:val="28"/>
        </w:rPr>
        <w:t xml:space="preserve">Так как функция </w:t>
      </w:r>
      <w:r w:rsidRPr="002D0BA7">
        <w:rPr>
          <w:sz w:val="28"/>
          <w:lang w:val="en-US"/>
        </w:rPr>
        <w:t>f</w:t>
      </w:r>
      <w:r w:rsidRPr="002D0BA7">
        <w:rPr>
          <w:sz w:val="28"/>
        </w:rPr>
        <w:t xml:space="preserve"> определена на множестве Г, то правые части системы (7) также определены на множестве Г при условии замены координат по формулам (6). Для системы (7) выполнены условия теоремы 2 на множестве Г. Таким образом, можно произвольно выбрать начальные значения </w:t>
      </w:r>
      <w:r w:rsidRPr="002D0BA7">
        <w:rPr>
          <w:sz w:val="28"/>
        </w:rPr>
        <w:object w:dxaOrig="1700" w:dyaOrig="420">
          <v:shape id="_x0000_i1267" type="#_x0000_t75" style="width:84.75pt;height:21pt" o:ole="">
            <v:imagedata r:id="rId183" o:title=""/>
          </v:shape>
          <o:OLEObject Type="Embed" ProgID="Equation.3" ShapeID="_x0000_i1267" DrawAspect="Content" ObjectID="_1470947571" r:id="rId387"/>
        </w:object>
      </w:r>
      <w:r w:rsidRPr="002D0BA7">
        <w:rPr>
          <w:sz w:val="28"/>
        </w:rPr>
        <w:t xml:space="preserve"> в множестве Г. Эти начальные значения в силу замены (6) превращаются в начальные значения</w:t>
      </w:r>
    </w:p>
    <w:p w:rsidR="00FA6E3B" w:rsidRDefault="00FA6E3B" w:rsidP="002D0BA7">
      <w:pPr>
        <w:pStyle w:val="FR2"/>
        <w:keepNext/>
        <w:widowControl w:val="0"/>
        <w:spacing w:line="360" w:lineRule="auto"/>
        <w:ind w:firstLine="709"/>
        <w:rPr>
          <w:sz w:val="28"/>
        </w:rPr>
      </w:pPr>
    </w:p>
    <w:p w:rsidR="002D0BA7" w:rsidRPr="002D0BA7" w:rsidRDefault="002D0BA7" w:rsidP="002D0BA7">
      <w:pPr>
        <w:pStyle w:val="FR2"/>
        <w:keepNext/>
        <w:widowControl w:val="0"/>
        <w:spacing w:line="360" w:lineRule="auto"/>
        <w:ind w:firstLine="709"/>
        <w:rPr>
          <w:sz w:val="28"/>
        </w:rPr>
      </w:pPr>
      <w:r w:rsidRPr="002D0BA7">
        <w:rPr>
          <w:sz w:val="28"/>
        </w:rPr>
        <w:object w:dxaOrig="2120" w:dyaOrig="440">
          <v:shape id="_x0000_i1268" type="#_x0000_t75" style="width:105.75pt;height:21.75pt" o:ole="">
            <v:imagedata r:id="rId350" o:title=""/>
          </v:shape>
          <o:OLEObject Type="Embed" ProgID="Equation.3" ShapeID="_x0000_i1268" DrawAspect="Content" ObjectID="_1470947572" r:id="rId388"/>
        </w:object>
      </w:r>
    </w:p>
    <w:p w:rsidR="00FA6E3B" w:rsidRDefault="00FA6E3B" w:rsidP="002D0BA7">
      <w:pPr>
        <w:pStyle w:val="FR2"/>
        <w:keepNext/>
        <w:widowControl w:val="0"/>
        <w:spacing w:line="360" w:lineRule="auto"/>
        <w:ind w:firstLine="709"/>
        <w:rPr>
          <w:sz w:val="28"/>
        </w:rPr>
      </w:pPr>
    </w:p>
    <w:p w:rsidR="002D0BA7" w:rsidRPr="002D0BA7" w:rsidRDefault="002D0BA7" w:rsidP="002D0BA7">
      <w:pPr>
        <w:pStyle w:val="FR2"/>
        <w:keepNext/>
        <w:widowControl w:val="0"/>
        <w:spacing w:line="360" w:lineRule="auto"/>
        <w:ind w:firstLine="709"/>
        <w:rPr>
          <w:sz w:val="28"/>
        </w:rPr>
      </w:pPr>
      <w:r w:rsidRPr="002D0BA7">
        <w:rPr>
          <w:sz w:val="28"/>
        </w:rPr>
        <w:t>для уравнения (5).</w:t>
      </w:r>
    </w:p>
    <w:p w:rsidR="002D0BA7" w:rsidRPr="002D0BA7" w:rsidRDefault="002D0BA7" w:rsidP="002D0BA7">
      <w:pPr>
        <w:pStyle w:val="FR2"/>
        <w:keepNext/>
        <w:widowControl w:val="0"/>
        <w:spacing w:line="360" w:lineRule="auto"/>
        <w:ind w:firstLine="709"/>
        <w:rPr>
          <w:sz w:val="28"/>
        </w:rPr>
      </w:pPr>
      <w:r w:rsidRPr="002D0BA7">
        <w:rPr>
          <w:sz w:val="28"/>
        </w:rPr>
        <w:t xml:space="preserve">Если уравнение (5) линейно, то система (7) также линейна. Из этого в </w:t>
      </w:r>
      <w:r w:rsidRPr="002D0BA7">
        <w:rPr>
          <w:sz w:val="28"/>
        </w:rPr>
        <w:lastRenderedPageBreak/>
        <w:t>силу теоремы 3 вытекает заключительная часть предло</w:t>
      </w:r>
      <w:r w:rsidRPr="002D0BA7">
        <w:rPr>
          <w:sz w:val="28"/>
        </w:rPr>
        <w:softHyphen/>
        <w:t>жения А). Таким образом, предложение А) доказано.</w: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Прием, описанный в предложении А), дает возможность привести к нормальной системе произвольную систему дифференциальных уравнений, разрешенную относительно высших производных. </w:t>
      </w:r>
    </w:p>
    <w:p w:rsidR="00FA6E3B" w:rsidRDefault="00FA6E3B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FA6E3B" w:rsidRDefault="002D0BA7" w:rsidP="00FA6E3B">
      <w:pPr>
        <w:keepNext/>
        <w:widowControl w:val="0"/>
        <w:spacing w:line="360" w:lineRule="auto"/>
        <w:ind w:firstLine="709"/>
        <w:jc w:val="center"/>
        <w:rPr>
          <w:b/>
          <w:sz w:val="28"/>
        </w:rPr>
      </w:pPr>
      <w:r w:rsidRPr="00FA6E3B">
        <w:rPr>
          <w:b/>
          <w:sz w:val="28"/>
        </w:rPr>
        <w:t>§4. Некоторые сведения о линейных дифференциальных уравнениях</w: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bCs/>
          <w:sz w:val="28"/>
        </w:rPr>
      </w:pPr>
    </w:p>
    <w:p w:rsidR="002D0BA7" w:rsidRPr="002D0BA7" w:rsidRDefault="002D0BA7" w:rsidP="002D0BA7">
      <w:pPr>
        <w:pStyle w:val="a5"/>
        <w:keepNext/>
        <w:widowControl w:val="0"/>
        <w:spacing w:line="360" w:lineRule="auto"/>
        <w:ind w:firstLine="709"/>
        <w:rPr>
          <w:bCs/>
          <w:sz w:val="28"/>
        </w:rPr>
      </w:pPr>
      <w:r w:rsidRPr="002D0BA7">
        <w:rPr>
          <w:bCs/>
          <w:sz w:val="28"/>
        </w:rPr>
        <w:t xml:space="preserve">Система дифференциальных уравнений называется </w:t>
      </w:r>
      <w:r w:rsidRPr="002D0BA7">
        <w:rPr>
          <w:bCs/>
          <w:iCs/>
          <w:sz w:val="28"/>
        </w:rPr>
        <w:t>линейной</w:t>
      </w:r>
      <w:r w:rsidRPr="002D0BA7">
        <w:rPr>
          <w:bCs/>
          <w:sz w:val="28"/>
        </w:rPr>
        <w:t xml:space="preserve">, если все неизвестные функции и их производные, вместе взятые, входят в уравнения системы линейно. Таким образом, система линейных уравнений самого общего вида может быть записана в форме </w:t>
      </w:r>
    </w:p>
    <w:p w:rsidR="00FA6E3B" w:rsidRDefault="00FA6E3B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</w:p>
    <w:p w:rsidR="002D0BA7" w:rsidRPr="002D0BA7" w:rsidRDefault="002D0BA7" w:rsidP="002D0BA7">
      <w:pPr>
        <w:pStyle w:val="a5"/>
        <w:keepNext/>
        <w:widowControl w:val="0"/>
        <w:spacing w:line="360" w:lineRule="auto"/>
        <w:ind w:firstLine="709"/>
        <w:rPr>
          <w:bCs/>
          <w:sz w:val="28"/>
        </w:rPr>
      </w:pPr>
      <w:r w:rsidRPr="002D0BA7">
        <w:rPr>
          <w:sz w:val="28"/>
        </w:rPr>
        <w:object w:dxaOrig="4340" w:dyaOrig="680">
          <v:shape id="_x0000_i1269" type="#_x0000_t75" style="width:216.75pt;height:33.75pt" o:ole="">
            <v:imagedata r:id="rId389" o:title=""/>
          </v:shape>
          <o:OLEObject Type="Embed" ProgID="Equation.3" ShapeID="_x0000_i1269" DrawAspect="Content" ObjectID="_1470947573" r:id="rId390"/>
        </w:object>
      </w:r>
      <w:r>
        <w:rPr>
          <w:bCs/>
          <w:sz w:val="28"/>
        </w:rPr>
        <w:t xml:space="preserve"> </w:t>
      </w:r>
      <w:r w:rsidRPr="002D0BA7">
        <w:rPr>
          <w:bCs/>
          <w:sz w:val="28"/>
        </w:rPr>
        <w:t>(1)</w:t>
      </w:r>
    </w:p>
    <w:p w:rsidR="00FA6E3B" w:rsidRDefault="00FA6E3B" w:rsidP="002D0BA7">
      <w:pPr>
        <w:pStyle w:val="a5"/>
        <w:keepNext/>
        <w:widowControl w:val="0"/>
        <w:spacing w:line="360" w:lineRule="auto"/>
        <w:ind w:firstLine="709"/>
        <w:rPr>
          <w:bCs/>
          <w:sz w:val="28"/>
        </w:rPr>
      </w:pPr>
    </w:p>
    <w:p w:rsidR="002D0BA7" w:rsidRPr="002D0BA7" w:rsidRDefault="002D0BA7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  <w:r w:rsidRPr="002D0BA7">
        <w:rPr>
          <w:bCs/>
          <w:sz w:val="28"/>
        </w:rPr>
        <w:t xml:space="preserve">Здесь </w:t>
      </w:r>
      <w:r w:rsidRPr="002D0BA7">
        <w:rPr>
          <w:sz w:val="28"/>
        </w:rPr>
        <w:object w:dxaOrig="1040" w:dyaOrig="400">
          <v:shape id="_x0000_i1270" type="#_x0000_t75" style="width:51.75pt;height:20.25pt" o:ole="">
            <v:imagedata r:id="rId391" o:title=""/>
          </v:shape>
          <o:OLEObject Type="Embed" ProgID="Equation.3" ShapeID="_x0000_i1270" DrawAspect="Content" ObjectID="_1470947574" r:id="rId392"/>
        </w:object>
      </w:r>
      <w:r w:rsidRPr="002D0BA7">
        <w:rPr>
          <w:sz w:val="28"/>
        </w:rPr>
        <w:t xml:space="preserve"> - неизвестные функции независимого переменного </w:t>
      </w:r>
      <w:r w:rsidRPr="002D0BA7">
        <w:rPr>
          <w:sz w:val="28"/>
          <w:lang w:val="en-US"/>
        </w:rPr>
        <w:t>t</w:t>
      </w:r>
      <w:r w:rsidRPr="002D0BA7">
        <w:rPr>
          <w:sz w:val="28"/>
        </w:rPr>
        <w:t xml:space="preserve">, а коэффициенты </w:t>
      </w:r>
      <w:r w:rsidRPr="002D0BA7">
        <w:rPr>
          <w:sz w:val="28"/>
        </w:rPr>
        <w:object w:dxaOrig="780" w:dyaOrig="420">
          <v:shape id="_x0000_i1271" type="#_x0000_t75" style="width:39pt;height:21pt" o:ole="">
            <v:imagedata r:id="rId393" o:title=""/>
          </v:shape>
          <o:OLEObject Type="Embed" ProgID="Equation.3" ShapeID="_x0000_i1271" DrawAspect="Content" ObjectID="_1470947575" r:id="rId394"/>
        </w:object>
      </w:r>
      <w:r w:rsidRPr="002D0BA7">
        <w:rPr>
          <w:sz w:val="28"/>
        </w:rPr>
        <w:t xml:space="preserve"> и свободные члены</w:t>
      </w:r>
      <w:r>
        <w:rPr>
          <w:sz w:val="28"/>
        </w:rPr>
        <w:t xml:space="preserve"> </w:t>
      </w:r>
      <w:r w:rsidRPr="002D0BA7">
        <w:rPr>
          <w:sz w:val="28"/>
        </w:rPr>
        <w:object w:dxaOrig="580" w:dyaOrig="380">
          <v:shape id="_x0000_i1272" type="#_x0000_t75" style="width:29.25pt;height:18.75pt" o:ole="">
            <v:imagedata r:id="rId395" o:title=""/>
          </v:shape>
          <o:OLEObject Type="Embed" ProgID="Equation.3" ShapeID="_x0000_i1272" DrawAspect="Content" ObjectID="_1470947576" r:id="rId396"/>
        </w:object>
      </w:r>
      <w:r w:rsidRPr="002D0BA7">
        <w:rPr>
          <w:sz w:val="28"/>
        </w:rPr>
        <w:t xml:space="preserve"> уравнений являются функциями </w:t>
      </w:r>
      <w:r w:rsidRPr="002D0BA7">
        <w:rPr>
          <w:sz w:val="28"/>
          <w:lang w:val="en-US"/>
        </w:rPr>
        <w:t>t</w:t>
      </w:r>
      <w:r w:rsidRPr="002D0BA7">
        <w:rPr>
          <w:sz w:val="28"/>
        </w:rPr>
        <w:t xml:space="preserve">. Если все свободные члены системы (1) тождественно равны нулю, то система называется </w:t>
      </w:r>
      <w:r w:rsidRPr="002D0BA7">
        <w:rPr>
          <w:iCs/>
          <w:sz w:val="28"/>
        </w:rPr>
        <w:t>однородной</w:t>
      </w:r>
      <w:r w:rsidRPr="002D0BA7">
        <w:rPr>
          <w:sz w:val="28"/>
        </w:rPr>
        <w:t xml:space="preserve">. Каждой линейной системе соответствует однородная линейная система, получающаяся из нее отбрасыванием свободных членов. Таким образом, линейной системе (1) соответствует линейная однородная система </w:t>
      </w:r>
    </w:p>
    <w:p w:rsidR="00FA6E3B" w:rsidRDefault="00FA6E3B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</w:p>
    <w:p w:rsidR="002D0BA7" w:rsidRPr="002D0BA7" w:rsidRDefault="002D0BA7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  <w:r w:rsidRPr="002D0BA7">
        <w:rPr>
          <w:sz w:val="28"/>
        </w:rPr>
        <w:object w:dxaOrig="3540" w:dyaOrig="680">
          <v:shape id="_x0000_i1273" type="#_x0000_t75" style="width:177pt;height:33.75pt" o:ole="">
            <v:imagedata r:id="rId397" o:title=""/>
          </v:shape>
          <o:OLEObject Type="Embed" ProgID="Equation.3" ShapeID="_x0000_i1273" DrawAspect="Content" ObjectID="_1470947577" r:id="rId398"/>
        </w:object>
      </w:r>
      <w:r>
        <w:rPr>
          <w:sz w:val="28"/>
        </w:rPr>
        <w:t xml:space="preserve"> </w:t>
      </w:r>
      <w:r w:rsidRPr="002D0BA7">
        <w:rPr>
          <w:sz w:val="28"/>
        </w:rPr>
        <w:t>(2)</w:t>
      </w:r>
    </w:p>
    <w:p w:rsidR="00FA6E3B" w:rsidRDefault="00FA6E3B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</w:p>
    <w:p w:rsidR="002D0BA7" w:rsidRPr="002D0BA7" w:rsidRDefault="002D0BA7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  <w:r w:rsidRPr="002D0BA7">
        <w:rPr>
          <w:sz w:val="28"/>
        </w:rPr>
        <w:t xml:space="preserve">Отметим несколько непосредственно проверяемых свойств линейных систем. При их формулировке будет предполагаться, что все коэффициенты </w:t>
      </w:r>
      <w:r w:rsidRPr="002D0BA7">
        <w:rPr>
          <w:sz w:val="28"/>
        </w:rPr>
        <w:lastRenderedPageBreak/>
        <w:t xml:space="preserve">и свободные члены линейной системы определены и непрерывны на интервале </w:t>
      </w:r>
      <w:r w:rsidRPr="002D0BA7">
        <w:rPr>
          <w:sz w:val="28"/>
        </w:rPr>
        <w:object w:dxaOrig="1200" w:dyaOrig="380">
          <v:shape id="_x0000_i1274" type="#_x0000_t75" style="width:60pt;height:18.75pt" o:ole="">
            <v:imagedata r:id="rId399" o:title=""/>
          </v:shape>
          <o:OLEObject Type="Embed" ProgID="Equation.3" ShapeID="_x0000_i1274" DrawAspect="Content" ObjectID="_1470947578" r:id="rId400"/>
        </w:object>
      </w:r>
      <w:r w:rsidRPr="002D0BA7">
        <w:rPr>
          <w:sz w:val="28"/>
        </w:rPr>
        <w:t xml:space="preserve">; все рассматриваемые решения будут предполагаться заданными на всем интервале </w:t>
      </w:r>
      <w:r w:rsidRPr="002D0BA7">
        <w:rPr>
          <w:sz w:val="28"/>
        </w:rPr>
        <w:object w:dxaOrig="1200" w:dyaOrig="380">
          <v:shape id="_x0000_i1275" type="#_x0000_t75" style="width:60pt;height:18.75pt" o:ole="">
            <v:imagedata r:id="rId399" o:title=""/>
          </v:shape>
          <o:OLEObject Type="Embed" ProgID="Equation.3" ShapeID="_x0000_i1275" DrawAspect="Content" ObjectID="_1470947579" r:id="rId401"/>
        </w:object>
      </w:r>
      <w:r w:rsidRPr="002D0BA7">
        <w:rPr>
          <w:sz w:val="28"/>
        </w:rPr>
        <w:t>.</w:t>
      </w:r>
    </w:p>
    <w:p w:rsidR="002D0BA7" w:rsidRPr="002D0BA7" w:rsidRDefault="002D0BA7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  <w:r w:rsidRPr="002D0BA7">
        <w:rPr>
          <w:sz w:val="28"/>
        </w:rPr>
        <w:t xml:space="preserve">А) Если </w:t>
      </w:r>
      <w:r w:rsidRPr="002D0BA7">
        <w:rPr>
          <w:sz w:val="28"/>
        </w:rPr>
        <w:object w:dxaOrig="1120" w:dyaOrig="420">
          <v:shape id="_x0000_i1276" type="#_x0000_t75" style="width:56.25pt;height:21pt" o:ole="">
            <v:imagedata r:id="rId402" o:title=""/>
          </v:shape>
          <o:OLEObject Type="Embed" ProgID="Equation.3" ShapeID="_x0000_i1276" DrawAspect="Content" ObjectID="_1470947580" r:id="rId403"/>
        </w:object>
      </w:r>
      <w:r w:rsidRPr="002D0BA7">
        <w:rPr>
          <w:sz w:val="28"/>
        </w:rPr>
        <w:t xml:space="preserve"> и </w:t>
      </w:r>
      <w:r w:rsidRPr="002D0BA7">
        <w:rPr>
          <w:sz w:val="28"/>
        </w:rPr>
        <w:object w:dxaOrig="1180" w:dyaOrig="420">
          <v:shape id="_x0000_i1277" type="#_x0000_t75" style="width:59.25pt;height:21pt" o:ole="">
            <v:imagedata r:id="rId404" o:title=""/>
          </v:shape>
          <o:OLEObject Type="Embed" ProgID="Equation.3" ShapeID="_x0000_i1277" DrawAspect="Content" ObjectID="_1470947581" r:id="rId405"/>
        </w:object>
      </w:r>
      <w:r w:rsidRPr="002D0BA7">
        <w:rPr>
          <w:sz w:val="28"/>
        </w:rPr>
        <w:t xml:space="preserve">; </w:t>
      </w:r>
      <w:r w:rsidRPr="002D0BA7">
        <w:rPr>
          <w:sz w:val="28"/>
        </w:rPr>
        <w:object w:dxaOrig="1140" w:dyaOrig="340">
          <v:shape id="_x0000_i1278" type="#_x0000_t75" style="width:57pt;height:17.25pt" o:ole="">
            <v:imagedata r:id="rId406" o:title=""/>
          </v:shape>
          <o:OLEObject Type="Embed" ProgID="Equation.3" ShapeID="_x0000_i1278" DrawAspect="Content" ObjectID="_1470947582" r:id="rId407"/>
        </w:object>
      </w:r>
      <w:r w:rsidRPr="002D0BA7">
        <w:rPr>
          <w:sz w:val="28"/>
        </w:rPr>
        <w:t xml:space="preserve"> - два решения линейной однородной системы (2), а </w:t>
      </w:r>
      <w:r w:rsidRPr="002D0BA7">
        <w:rPr>
          <w:sz w:val="28"/>
        </w:rPr>
        <w:object w:dxaOrig="260" w:dyaOrig="380">
          <v:shape id="_x0000_i1279" type="#_x0000_t75" style="width:12.75pt;height:18.75pt" o:ole="">
            <v:imagedata r:id="rId408" o:title=""/>
          </v:shape>
          <o:OLEObject Type="Embed" ProgID="Equation.3" ShapeID="_x0000_i1279" DrawAspect="Content" ObjectID="_1470947583" r:id="rId409"/>
        </w:object>
      </w:r>
      <w:r w:rsidRPr="002D0BA7">
        <w:rPr>
          <w:sz w:val="28"/>
        </w:rPr>
        <w:t xml:space="preserve"> и </w:t>
      </w:r>
      <w:r w:rsidRPr="002D0BA7">
        <w:rPr>
          <w:sz w:val="28"/>
        </w:rPr>
        <w:object w:dxaOrig="300" w:dyaOrig="380">
          <v:shape id="_x0000_i1280" type="#_x0000_t75" style="width:15pt;height:18.75pt" o:ole="">
            <v:imagedata r:id="rId410" o:title=""/>
          </v:shape>
          <o:OLEObject Type="Embed" ProgID="Equation.3" ShapeID="_x0000_i1280" DrawAspect="Content" ObjectID="_1470947584" r:id="rId411"/>
        </w:object>
      </w:r>
      <w:r w:rsidRPr="002D0BA7">
        <w:rPr>
          <w:sz w:val="28"/>
        </w:rPr>
        <w:t xml:space="preserve"> - два произвольных числа, то система функций </w:t>
      </w:r>
    </w:p>
    <w:p w:rsidR="00FA6E3B" w:rsidRDefault="00FA6E3B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</w:p>
    <w:p w:rsidR="002D0BA7" w:rsidRPr="002D0BA7" w:rsidRDefault="002D0BA7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  <w:r w:rsidRPr="002D0BA7">
        <w:rPr>
          <w:sz w:val="28"/>
        </w:rPr>
        <w:object w:dxaOrig="3800" w:dyaOrig="420">
          <v:shape id="_x0000_i1281" type="#_x0000_t75" style="width:189.75pt;height:21pt" o:ole="">
            <v:imagedata r:id="rId412" o:title=""/>
          </v:shape>
          <o:OLEObject Type="Embed" ProgID="Equation.3" ShapeID="_x0000_i1281" DrawAspect="Content" ObjectID="_1470947585" r:id="rId413"/>
        </w:object>
      </w:r>
    </w:p>
    <w:p w:rsidR="00FA6E3B" w:rsidRDefault="00FA6E3B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</w:p>
    <w:p w:rsidR="002D0BA7" w:rsidRPr="002D0BA7" w:rsidRDefault="002D0BA7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  <w:r w:rsidRPr="002D0BA7">
        <w:rPr>
          <w:sz w:val="28"/>
        </w:rPr>
        <w:t>также представляет собой решение однородной системы (2). Аналогичное утверждение справедливо также для трех и большего числа решений однородной системы (2).</w:t>
      </w:r>
    </w:p>
    <w:p w:rsidR="002D0BA7" w:rsidRPr="002D0BA7" w:rsidRDefault="002D0BA7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  <w:r w:rsidRPr="002D0BA7">
        <w:rPr>
          <w:sz w:val="28"/>
        </w:rPr>
        <w:t xml:space="preserve">Б) Если </w:t>
      </w:r>
      <w:r w:rsidRPr="002D0BA7">
        <w:rPr>
          <w:sz w:val="28"/>
        </w:rPr>
        <w:object w:dxaOrig="1180" w:dyaOrig="400">
          <v:shape id="_x0000_i1282" type="#_x0000_t75" style="width:59.25pt;height:20.25pt" o:ole="">
            <v:imagedata r:id="rId414" o:title=""/>
          </v:shape>
          <o:OLEObject Type="Embed" ProgID="Equation.3" ShapeID="_x0000_i1282" DrawAspect="Content" ObjectID="_1470947586" r:id="rId415"/>
        </w:object>
      </w:r>
      <w:r w:rsidRPr="002D0BA7">
        <w:rPr>
          <w:sz w:val="28"/>
        </w:rPr>
        <w:t xml:space="preserve"> и </w:t>
      </w:r>
      <w:r w:rsidRPr="002D0BA7">
        <w:rPr>
          <w:sz w:val="28"/>
        </w:rPr>
        <w:object w:dxaOrig="1140" w:dyaOrig="400">
          <v:shape id="_x0000_i1283" type="#_x0000_t75" style="width:57pt;height:20.25pt" o:ole="">
            <v:imagedata r:id="rId416" o:title=""/>
          </v:shape>
          <o:OLEObject Type="Embed" ProgID="Equation.3" ShapeID="_x0000_i1283" DrawAspect="Content" ObjectID="_1470947587" r:id="rId417"/>
        </w:object>
      </w:r>
      <w:r w:rsidRPr="002D0BA7">
        <w:rPr>
          <w:sz w:val="28"/>
        </w:rPr>
        <w:t xml:space="preserve">; </w:t>
      </w:r>
      <w:r w:rsidRPr="002D0BA7">
        <w:rPr>
          <w:sz w:val="28"/>
        </w:rPr>
        <w:object w:dxaOrig="1140" w:dyaOrig="340">
          <v:shape id="_x0000_i1284" type="#_x0000_t75" style="width:57pt;height:17.25pt" o:ole="">
            <v:imagedata r:id="rId406" o:title=""/>
          </v:shape>
          <o:OLEObject Type="Embed" ProgID="Equation.3" ShapeID="_x0000_i1284" DrawAspect="Content" ObjectID="_1470947588" r:id="rId418"/>
        </w:object>
      </w:r>
      <w:r w:rsidRPr="002D0BA7">
        <w:rPr>
          <w:sz w:val="28"/>
        </w:rPr>
        <w:t>- два решения линейной системы (1), то система функций</w:t>
      </w:r>
    </w:p>
    <w:p w:rsidR="00FA6E3B" w:rsidRDefault="00FA6E3B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</w:p>
    <w:p w:rsidR="002D0BA7" w:rsidRPr="002D0BA7" w:rsidRDefault="002D0BA7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  <w:r w:rsidRPr="002D0BA7">
        <w:rPr>
          <w:sz w:val="28"/>
        </w:rPr>
        <w:object w:dxaOrig="3300" w:dyaOrig="420">
          <v:shape id="_x0000_i1285" type="#_x0000_t75" style="width:165pt;height:21pt" o:ole="">
            <v:imagedata r:id="rId419" o:title=""/>
          </v:shape>
          <o:OLEObject Type="Embed" ProgID="Equation.3" ShapeID="_x0000_i1285" DrawAspect="Content" ObjectID="_1470947589" r:id="rId420"/>
        </w:object>
      </w:r>
    </w:p>
    <w:p w:rsidR="00FA6E3B" w:rsidRDefault="00FA6E3B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</w:p>
    <w:p w:rsidR="002D0BA7" w:rsidRPr="002D0BA7" w:rsidRDefault="002D0BA7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  <w:r w:rsidRPr="002D0BA7">
        <w:rPr>
          <w:sz w:val="28"/>
        </w:rPr>
        <w:t xml:space="preserve">представляет собой решение однородной системы (2). Далее, если </w:t>
      </w:r>
      <w:r w:rsidRPr="002D0BA7">
        <w:rPr>
          <w:sz w:val="28"/>
        </w:rPr>
        <w:object w:dxaOrig="1120" w:dyaOrig="420">
          <v:shape id="_x0000_i1286" type="#_x0000_t75" style="width:56.25pt;height:21pt" o:ole="">
            <v:imagedata r:id="rId402" o:title=""/>
          </v:shape>
          <o:OLEObject Type="Embed" ProgID="Equation.3" ShapeID="_x0000_i1286" DrawAspect="Content" ObjectID="_1470947590" r:id="rId421"/>
        </w:object>
      </w:r>
      <w:r w:rsidRPr="002D0BA7">
        <w:rPr>
          <w:sz w:val="28"/>
        </w:rPr>
        <w:t xml:space="preserve">, </w:t>
      </w:r>
      <w:r w:rsidRPr="002D0BA7">
        <w:rPr>
          <w:sz w:val="28"/>
        </w:rPr>
        <w:object w:dxaOrig="1140" w:dyaOrig="340">
          <v:shape id="_x0000_i1287" type="#_x0000_t75" style="width:57pt;height:17.25pt" o:ole="">
            <v:imagedata r:id="rId406" o:title=""/>
          </v:shape>
          <o:OLEObject Type="Embed" ProgID="Equation.3" ShapeID="_x0000_i1287" DrawAspect="Content" ObjectID="_1470947591" r:id="rId422"/>
        </w:object>
      </w:r>
      <w:r w:rsidRPr="002D0BA7">
        <w:rPr>
          <w:sz w:val="28"/>
        </w:rPr>
        <w:t xml:space="preserve">, есть решение однородной системы уравнений (2), а </w:t>
      </w:r>
      <w:r w:rsidRPr="002D0BA7">
        <w:rPr>
          <w:sz w:val="28"/>
        </w:rPr>
        <w:object w:dxaOrig="1180" w:dyaOrig="400">
          <v:shape id="_x0000_i1288" type="#_x0000_t75" style="width:59.25pt;height:20.25pt" o:ole="">
            <v:imagedata r:id="rId414" o:title=""/>
          </v:shape>
          <o:OLEObject Type="Embed" ProgID="Equation.3" ShapeID="_x0000_i1288" DrawAspect="Content" ObjectID="_1470947592" r:id="rId423"/>
        </w:object>
      </w:r>
      <w:r w:rsidRPr="002D0BA7">
        <w:rPr>
          <w:sz w:val="28"/>
        </w:rPr>
        <w:t xml:space="preserve">; </w:t>
      </w:r>
      <w:r w:rsidRPr="002D0BA7">
        <w:rPr>
          <w:sz w:val="28"/>
        </w:rPr>
        <w:object w:dxaOrig="1140" w:dyaOrig="340">
          <v:shape id="_x0000_i1289" type="#_x0000_t75" style="width:57pt;height:17.25pt" o:ole="">
            <v:imagedata r:id="rId406" o:title=""/>
          </v:shape>
          <o:OLEObject Type="Embed" ProgID="Equation.3" ShapeID="_x0000_i1289" DrawAspect="Content" ObjectID="_1470947593" r:id="rId424"/>
        </w:object>
      </w:r>
      <w:r w:rsidRPr="002D0BA7">
        <w:rPr>
          <w:sz w:val="28"/>
        </w:rPr>
        <w:t xml:space="preserve">, есть решение системы уравнений (1), то система функций </w:t>
      </w:r>
    </w:p>
    <w:p w:rsidR="00FA6E3B" w:rsidRDefault="00FA6E3B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</w:p>
    <w:p w:rsidR="002D0BA7" w:rsidRPr="002D0BA7" w:rsidRDefault="002D0BA7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  <w:r w:rsidRPr="002D0BA7">
        <w:rPr>
          <w:sz w:val="28"/>
        </w:rPr>
        <w:object w:dxaOrig="3360" w:dyaOrig="400">
          <v:shape id="_x0000_i1290" type="#_x0000_t75" style="width:168pt;height:20.25pt" o:ole="">
            <v:imagedata r:id="rId425" o:title=""/>
          </v:shape>
          <o:OLEObject Type="Embed" ProgID="Equation.3" ShapeID="_x0000_i1290" DrawAspect="Content" ObjectID="_1470947594" r:id="rId426"/>
        </w:object>
      </w:r>
    </w:p>
    <w:p w:rsidR="00FA6E3B" w:rsidRDefault="00FA6E3B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</w:p>
    <w:p w:rsidR="002D0BA7" w:rsidRPr="002D0BA7" w:rsidRDefault="002D0BA7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  <w:r w:rsidRPr="002D0BA7">
        <w:rPr>
          <w:sz w:val="28"/>
        </w:rPr>
        <w:t>представляет собой решение линейной системы (1).</w:t>
      </w:r>
    </w:p>
    <w:p w:rsidR="002D0BA7" w:rsidRPr="002D0BA7" w:rsidRDefault="002D0BA7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  <w:r w:rsidRPr="002D0BA7">
        <w:rPr>
          <w:sz w:val="28"/>
        </w:rPr>
        <w:t>В) Допустим, что свободные члены системы линейных уравнений (1) представлены в виде сумм:</w:t>
      </w:r>
    </w:p>
    <w:p w:rsidR="002D0BA7" w:rsidRPr="002D0BA7" w:rsidRDefault="002D0BA7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  <w:r w:rsidRPr="002D0BA7">
        <w:rPr>
          <w:sz w:val="28"/>
        </w:rPr>
        <w:object w:dxaOrig="3820" w:dyaOrig="420">
          <v:shape id="_x0000_i1291" type="#_x0000_t75" style="width:191.25pt;height:21pt" o:ole="">
            <v:imagedata r:id="rId427" o:title=""/>
          </v:shape>
          <o:OLEObject Type="Embed" ProgID="Equation.3" ShapeID="_x0000_i1291" DrawAspect="Content" ObjectID="_1470947595" r:id="rId428"/>
        </w:object>
      </w:r>
    </w:p>
    <w:p w:rsidR="00FA6E3B" w:rsidRDefault="00FA6E3B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</w:p>
    <w:p w:rsidR="002D0BA7" w:rsidRPr="002D0BA7" w:rsidRDefault="002D0BA7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  <w:r w:rsidRPr="002D0BA7">
        <w:rPr>
          <w:sz w:val="28"/>
        </w:rPr>
        <w:t>рассмотрим наряду с системой (1) две системы уравнений:</w:t>
      </w:r>
    </w:p>
    <w:p w:rsidR="00FA6E3B" w:rsidRDefault="00FA6E3B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</w:p>
    <w:p w:rsidR="002D0BA7" w:rsidRPr="002D0BA7" w:rsidRDefault="002D0BA7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  <w:r w:rsidRPr="002D0BA7">
        <w:rPr>
          <w:sz w:val="28"/>
        </w:rPr>
        <w:object w:dxaOrig="4320" w:dyaOrig="680">
          <v:shape id="_x0000_i1292" type="#_x0000_t75" style="width:3in;height:33.75pt" o:ole="">
            <v:imagedata r:id="rId429" o:title=""/>
          </v:shape>
          <o:OLEObject Type="Embed" ProgID="Equation.3" ShapeID="_x0000_i1292" DrawAspect="Content" ObjectID="_1470947596" r:id="rId430"/>
        </w:object>
      </w:r>
      <w:r>
        <w:rPr>
          <w:sz w:val="28"/>
        </w:rPr>
        <w:t xml:space="preserve"> </w:t>
      </w:r>
      <w:r w:rsidRPr="002D0BA7">
        <w:rPr>
          <w:sz w:val="28"/>
        </w:rPr>
        <w:t>(3)</w:t>
      </w:r>
    </w:p>
    <w:p w:rsidR="002D0BA7" w:rsidRPr="002D0BA7" w:rsidRDefault="002D0BA7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  <w:r w:rsidRPr="002D0BA7">
        <w:rPr>
          <w:sz w:val="28"/>
        </w:rPr>
        <w:object w:dxaOrig="4340" w:dyaOrig="680">
          <v:shape id="_x0000_i1293" type="#_x0000_t75" style="width:216.75pt;height:33.75pt" o:ole="">
            <v:imagedata r:id="rId431" o:title=""/>
          </v:shape>
          <o:OLEObject Type="Embed" ProgID="Equation.3" ShapeID="_x0000_i1293" DrawAspect="Content" ObjectID="_1470947597" r:id="rId432"/>
        </w:object>
      </w:r>
      <w:r>
        <w:rPr>
          <w:sz w:val="28"/>
        </w:rPr>
        <w:t xml:space="preserve"> </w:t>
      </w:r>
      <w:r w:rsidRPr="002D0BA7">
        <w:rPr>
          <w:sz w:val="28"/>
        </w:rPr>
        <w:t>(4)</w:t>
      </w:r>
    </w:p>
    <w:p w:rsidR="00FA6E3B" w:rsidRDefault="00FA6E3B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</w:p>
    <w:p w:rsidR="002D0BA7" w:rsidRPr="002D0BA7" w:rsidRDefault="002D0BA7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  <w:r w:rsidRPr="002D0BA7">
        <w:rPr>
          <w:sz w:val="28"/>
        </w:rPr>
        <w:t xml:space="preserve">Если </w:t>
      </w:r>
      <w:r w:rsidRPr="002D0BA7">
        <w:rPr>
          <w:sz w:val="28"/>
        </w:rPr>
        <w:object w:dxaOrig="1180" w:dyaOrig="400">
          <v:shape id="_x0000_i1294" type="#_x0000_t75" style="width:59.25pt;height:20.25pt" o:ole="">
            <v:imagedata r:id="rId414" o:title=""/>
          </v:shape>
          <o:OLEObject Type="Embed" ProgID="Equation.3" ShapeID="_x0000_i1294" DrawAspect="Content" ObjectID="_1470947598" r:id="rId433"/>
        </w:object>
      </w:r>
      <w:r w:rsidRPr="002D0BA7">
        <w:rPr>
          <w:sz w:val="28"/>
        </w:rPr>
        <w:t xml:space="preserve">, </w:t>
      </w:r>
      <w:r w:rsidRPr="002D0BA7">
        <w:rPr>
          <w:sz w:val="28"/>
        </w:rPr>
        <w:object w:dxaOrig="1140" w:dyaOrig="340">
          <v:shape id="_x0000_i1295" type="#_x0000_t75" style="width:57pt;height:17.25pt" o:ole="">
            <v:imagedata r:id="rId406" o:title=""/>
          </v:shape>
          <o:OLEObject Type="Embed" ProgID="Equation.3" ShapeID="_x0000_i1295" DrawAspect="Content" ObjectID="_1470947599" r:id="rId434"/>
        </w:object>
      </w:r>
      <w:r w:rsidRPr="002D0BA7">
        <w:rPr>
          <w:sz w:val="28"/>
        </w:rPr>
        <w:t xml:space="preserve">, есть решение системы (3), а </w:t>
      </w:r>
      <w:r w:rsidRPr="002D0BA7">
        <w:rPr>
          <w:sz w:val="28"/>
        </w:rPr>
        <w:object w:dxaOrig="1140" w:dyaOrig="400">
          <v:shape id="_x0000_i1296" type="#_x0000_t75" style="width:57pt;height:20.25pt" o:ole="">
            <v:imagedata r:id="rId416" o:title=""/>
          </v:shape>
          <o:OLEObject Type="Embed" ProgID="Equation.3" ShapeID="_x0000_i1296" DrawAspect="Content" ObjectID="_1470947600" r:id="rId435"/>
        </w:object>
      </w:r>
      <w:r w:rsidRPr="002D0BA7">
        <w:rPr>
          <w:sz w:val="28"/>
        </w:rPr>
        <w:t xml:space="preserve">, </w:t>
      </w:r>
      <w:r w:rsidRPr="002D0BA7">
        <w:rPr>
          <w:sz w:val="28"/>
        </w:rPr>
        <w:object w:dxaOrig="1140" w:dyaOrig="340">
          <v:shape id="_x0000_i1297" type="#_x0000_t75" style="width:57pt;height:17.25pt" o:ole="">
            <v:imagedata r:id="rId406" o:title=""/>
          </v:shape>
          <o:OLEObject Type="Embed" ProgID="Equation.3" ShapeID="_x0000_i1297" DrawAspect="Content" ObjectID="_1470947601" r:id="rId436"/>
        </w:object>
      </w:r>
      <w:r w:rsidRPr="002D0BA7">
        <w:rPr>
          <w:sz w:val="28"/>
        </w:rPr>
        <w:t>, есть решение системы (4), то система функций</w:t>
      </w:r>
    </w:p>
    <w:p w:rsidR="00FA6E3B" w:rsidRDefault="00FA6E3B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</w:p>
    <w:p w:rsidR="002D0BA7" w:rsidRPr="002D0BA7" w:rsidRDefault="002D0BA7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  <w:r w:rsidRPr="002D0BA7">
        <w:rPr>
          <w:sz w:val="28"/>
        </w:rPr>
        <w:object w:dxaOrig="3640" w:dyaOrig="400">
          <v:shape id="_x0000_i1298" type="#_x0000_t75" style="width:182.25pt;height:20.25pt" o:ole="">
            <v:imagedata r:id="rId437" o:title=""/>
          </v:shape>
          <o:OLEObject Type="Embed" ProgID="Equation.3" ShapeID="_x0000_i1298" DrawAspect="Content" ObjectID="_1470947602" r:id="rId438"/>
        </w:object>
      </w:r>
    </w:p>
    <w:p w:rsidR="00FA6E3B" w:rsidRDefault="00FA6E3B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</w:p>
    <w:p w:rsidR="002D0BA7" w:rsidRPr="002D0BA7" w:rsidRDefault="002D0BA7" w:rsidP="002D0BA7">
      <w:pPr>
        <w:pStyle w:val="a5"/>
        <w:keepNext/>
        <w:widowControl w:val="0"/>
        <w:spacing w:line="360" w:lineRule="auto"/>
        <w:ind w:firstLine="709"/>
        <w:rPr>
          <w:bCs/>
          <w:sz w:val="28"/>
        </w:rPr>
      </w:pPr>
      <w:r w:rsidRPr="002D0BA7">
        <w:rPr>
          <w:sz w:val="28"/>
        </w:rPr>
        <w:t>представляет собой решение системы (1).</w: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FA6E3B" w:rsidRDefault="002D0BA7" w:rsidP="00FA6E3B">
      <w:pPr>
        <w:keepNext/>
        <w:widowControl w:val="0"/>
        <w:spacing w:line="360" w:lineRule="auto"/>
        <w:ind w:firstLine="709"/>
        <w:jc w:val="center"/>
        <w:rPr>
          <w:b/>
          <w:sz w:val="28"/>
        </w:rPr>
      </w:pPr>
      <w:r w:rsidRPr="002D0BA7">
        <w:rPr>
          <w:sz w:val="28"/>
        </w:rPr>
        <w:br w:type="page"/>
      </w:r>
      <w:r w:rsidRPr="00FA6E3B">
        <w:rPr>
          <w:b/>
          <w:sz w:val="28"/>
        </w:rPr>
        <w:lastRenderedPageBreak/>
        <w:t xml:space="preserve">ГЛАВА </w:t>
      </w:r>
      <w:r w:rsidRPr="00FA6E3B">
        <w:rPr>
          <w:b/>
          <w:sz w:val="28"/>
          <w:lang w:val="en-US"/>
        </w:rPr>
        <w:t>II</w:t>
      </w:r>
      <w:r w:rsidRPr="00FA6E3B">
        <w:rPr>
          <w:b/>
          <w:sz w:val="28"/>
        </w:rPr>
        <w:t xml:space="preserve">. </w:t>
      </w:r>
      <w:r w:rsidRPr="00FA6E3B">
        <w:rPr>
          <w:b/>
          <w:caps/>
          <w:sz w:val="28"/>
        </w:rPr>
        <w:t>Линейные уравнения с постоянными коэффициентами.</w:t>
      </w:r>
    </w:p>
    <w:p w:rsidR="002D0BA7" w:rsidRPr="00FA6E3B" w:rsidRDefault="002D0BA7" w:rsidP="00FA6E3B">
      <w:pPr>
        <w:keepNext/>
        <w:widowControl w:val="0"/>
        <w:spacing w:line="360" w:lineRule="auto"/>
        <w:ind w:firstLine="709"/>
        <w:jc w:val="center"/>
        <w:rPr>
          <w:b/>
          <w:sz w:val="28"/>
        </w:rPr>
      </w:pPr>
    </w:p>
    <w:p w:rsidR="002D0BA7" w:rsidRPr="00FA6E3B" w:rsidRDefault="002D0BA7" w:rsidP="00FA6E3B">
      <w:pPr>
        <w:keepNext/>
        <w:widowControl w:val="0"/>
        <w:spacing w:line="360" w:lineRule="auto"/>
        <w:ind w:firstLine="709"/>
        <w:jc w:val="center"/>
        <w:rPr>
          <w:b/>
          <w:sz w:val="28"/>
        </w:rPr>
      </w:pPr>
      <w:r w:rsidRPr="00FA6E3B">
        <w:rPr>
          <w:b/>
          <w:sz w:val="28"/>
        </w:rPr>
        <w:t>§ 5. Линейное однородное уравнении с постоянными коэффициентами (случай простых корней)</w:t>
      </w:r>
    </w:p>
    <w:p w:rsidR="00FA6E3B" w:rsidRDefault="00FA6E3B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>В этом и следующем параграфах будет решено линейное одно</w:t>
      </w:r>
      <w:r w:rsidRPr="002D0BA7">
        <w:rPr>
          <w:sz w:val="28"/>
        </w:rPr>
        <w:softHyphen/>
        <w:t xml:space="preserve">родное уравнение с постоянными коэффициентами порядка </w:t>
      </w:r>
      <w:r w:rsidRPr="002D0BA7">
        <w:rPr>
          <w:sz w:val="28"/>
          <w:lang w:val="en-US"/>
        </w:rPr>
        <w:t>n</w:t>
      </w:r>
      <w:r w:rsidRPr="002D0BA7">
        <w:rPr>
          <w:sz w:val="28"/>
        </w:rPr>
        <w:t>, т. е. уравнение</w:t>
      </w:r>
    </w:p>
    <w:p w:rsidR="00FA6E3B" w:rsidRDefault="00FA6E3B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4000" w:dyaOrig="420">
          <v:shape id="_x0000_i1299" type="#_x0000_t75" style="width:200.25pt;height:21pt" o:ole="">
            <v:imagedata r:id="rId439" o:title=""/>
          </v:shape>
          <o:OLEObject Type="Embed" ProgID="Equation.3" ShapeID="_x0000_i1299" DrawAspect="Content" ObjectID="_1470947603" r:id="rId440"/>
        </w:object>
      </w:r>
      <w:r>
        <w:rPr>
          <w:sz w:val="28"/>
        </w:rPr>
        <w:t xml:space="preserve"> </w:t>
      </w:r>
      <w:r w:rsidRPr="002D0BA7">
        <w:rPr>
          <w:sz w:val="28"/>
        </w:rPr>
        <w:t>(1)</w:t>
      </w:r>
    </w:p>
    <w:p w:rsidR="00FA6E3B" w:rsidRDefault="00FA6E3B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где </w:t>
      </w:r>
      <w:r w:rsidRPr="002D0BA7">
        <w:rPr>
          <w:sz w:val="28"/>
          <w:lang w:val="en-US"/>
        </w:rPr>
        <w:t>z</w:t>
      </w:r>
      <w:r w:rsidRPr="002D0BA7">
        <w:rPr>
          <w:sz w:val="28"/>
        </w:rPr>
        <w:t xml:space="preserve"> есть неизвестная функция независимого переменного </w:t>
      </w:r>
      <w:r w:rsidRPr="002D0BA7">
        <w:rPr>
          <w:sz w:val="28"/>
          <w:lang w:val="en-US"/>
        </w:rPr>
        <w:t>t</w:t>
      </w:r>
      <w:r w:rsidRPr="002D0BA7">
        <w:rPr>
          <w:sz w:val="28"/>
        </w:rPr>
        <w:t xml:space="preserve">, а коэффициенты </w:t>
      </w:r>
      <w:r w:rsidRPr="002D0BA7">
        <w:rPr>
          <w:sz w:val="28"/>
        </w:rPr>
        <w:object w:dxaOrig="999" w:dyaOrig="380">
          <v:shape id="_x0000_i1300" type="#_x0000_t75" style="width:50.25pt;height:18.75pt" o:ole="">
            <v:imagedata r:id="rId441" o:title=""/>
          </v:shape>
          <o:OLEObject Type="Embed" ProgID="Equation.3" ShapeID="_x0000_i1300" DrawAspect="Content" ObjectID="_1470947604" r:id="rId442"/>
        </w:object>
      </w:r>
      <w:r w:rsidRPr="002D0BA7">
        <w:rPr>
          <w:sz w:val="28"/>
        </w:rPr>
        <w:t xml:space="preserve"> суть постоянные числа (действительные или комплексные). Сначала будут найдены все комплексные решения этого уравнения, а затем (в случае, когда коэффициенты </w:t>
      </w:r>
      <w:r w:rsidRPr="002D0BA7">
        <w:rPr>
          <w:sz w:val="28"/>
        </w:rPr>
        <w:object w:dxaOrig="999" w:dyaOrig="380">
          <v:shape id="_x0000_i1301" type="#_x0000_t75" style="width:50.25pt;height:18.75pt" o:ole="">
            <v:imagedata r:id="rId441" o:title=""/>
          </v:shape>
          <o:OLEObject Type="Embed" ProgID="Equation.3" ShapeID="_x0000_i1301" DrawAspect="Content" ObjectID="_1470947605" r:id="rId443"/>
        </w:object>
      </w:r>
      <w:r w:rsidRPr="002D0BA7">
        <w:rPr>
          <w:sz w:val="28"/>
        </w:rPr>
        <w:t xml:space="preserve"> действительны) из них будут выделены действительные решения. Уравнение (1) можно записать в виде:</w:t>
      </w:r>
    </w:p>
    <w:p w:rsidR="00FA6E3B" w:rsidRDefault="00FA6E3B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3739" w:dyaOrig="420">
          <v:shape id="_x0000_i1302" type="#_x0000_t75" style="width:186.75pt;height:21pt" o:ole="">
            <v:imagedata r:id="rId444" o:title=""/>
          </v:shape>
          <o:OLEObject Type="Embed" ProgID="Equation.3" ShapeID="_x0000_i1302" DrawAspect="Content" ObjectID="_1470947606" r:id="rId445"/>
        </w:object>
      </w:r>
      <w:r>
        <w:rPr>
          <w:sz w:val="28"/>
        </w:rPr>
        <w:t xml:space="preserve"> </w:t>
      </w:r>
      <w:r w:rsidRPr="002D0BA7">
        <w:rPr>
          <w:sz w:val="28"/>
        </w:rPr>
        <w:t>(2)</w:t>
      </w:r>
    </w:p>
    <w:p w:rsidR="00FA6E3B" w:rsidRDefault="00FA6E3B" w:rsidP="002D0BA7">
      <w:pPr>
        <w:pStyle w:val="FR2"/>
        <w:keepNext/>
        <w:widowControl w:val="0"/>
        <w:autoSpaceDE/>
        <w:autoSpaceDN/>
        <w:adjustRightInd/>
        <w:spacing w:line="360" w:lineRule="auto"/>
        <w:ind w:firstLine="709"/>
        <w:rPr>
          <w:sz w:val="28"/>
        </w:rPr>
      </w:pPr>
    </w:p>
    <w:p w:rsidR="002D0BA7" w:rsidRPr="002D0BA7" w:rsidRDefault="002D0BA7" w:rsidP="002D0BA7">
      <w:pPr>
        <w:pStyle w:val="FR2"/>
        <w:keepNext/>
        <w:widowControl w:val="0"/>
        <w:autoSpaceDE/>
        <w:autoSpaceDN/>
        <w:adjustRightInd/>
        <w:spacing w:line="360" w:lineRule="auto"/>
        <w:ind w:firstLine="709"/>
        <w:rPr>
          <w:sz w:val="28"/>
        </w:rPr>
      </w:pPr>
      <w:r w:rsidRPr="002D0BA7">
        <w:rPr>
          <w:sz w:val="28"/>
        </w:rPr>
        <w:t>так что к нему применима теорема существования и единственности. В дальнейшем будет использована лишь единственность, так как решения уравнения (2) будут найдены явно и тем самым существование их будет установлено; единственность же будет использована для доказательства того, что найдены все решения.</w: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В инженерных применениях обыкновенных дифференциальных уравнений с постоянными коэффициентами важную роль играет операционное исчисление. Мы используем здесь символические (или, иначе, операционные) обозначения, лежащие в основе операционного исчисления. </w:t>
      </w:r>
      <w:r w:rsidRPr="002D0BA7">
        <w:rPr>
          <w:sz w:val="28"/>
        </w:rPr>
        <w:lastRenderedPageBreak/>
        <w:t xml:space="preserve">Суть этих обозначений заключается в том, что производная по времени </w:t>
      </w:r>
      <w:r w:rsidRPr="002D0BA7">
        <w:rPr>
          <w:sz w:val="28"/>
          <w:lang w:val="en-US"/>
        </w:rPr>
        <w:t>t</w:t>
      </w:r>
      <w:r w:rsidRPr="002D0BA7">
        <w:rPr>
          <w:sz w:val="28"/>
        </w:rPr>
        <w:t xml:space="preserve">, от произвольной функции </w:t>
      </w:r>
      <w:r w:rsidRPr="002D0BA7">
        <w:rPr>
          <w:sz w:val="28"/>
        </w:rPr>
        <w:object w:dxaOrig="880" w:dyaOrig="360">
          <v:shape id="_x0000_i1303" type="#_x0000_t75" style="width:44.25pt;height:18pt" o:ole="">
            <v:imagedata r:id="rId446" o:title=""/>
          </v:shape>
          <o:OLEObject Type="Embed" ProgID="Equation.3" ShapeID="_x0000_i1303" DrawAspect="Content" ObjectID="_1470947607" r:id="rId447"/>
        </w:object>
      </w:r>
      <w:r w:rsidRPr="002D0BA7">
        <w:rPr>
          <w:sz w:val="28"/>
        </w:rPr>
        <w:t xml:space="preserve"> обозначается не через </w:t>
      </w:r>
      <w:r w:rsidRPr="002D0BA7">
        <w:rPr>
          <w:sz w:val="28"/>
        </w:rPr>
        <w:object w:dxaOrig="499" w:dyaOrig="720">
          <v:shape id="_x0000_i1304" type="#_x0000_t75" style="width:24.75pt;height:36pt" o:ole="">
            <v:imagedata r:id="rId448" o:title=""/>
          </v:shape>
          <o:OLEObject Type="Embed" ProgID="Equation.3" ShapeID="_x0000_i1304" DrawAspect="Content" ObjectID="_1470947608" r:id="rId449"/>
        </w:object>
      </w:r>
      <w:r w:rsidRPr="002D0BA7">
        <w:rPr>
          <w:sz w:val="28"/>
        </w:rPr>
        <w:t xml:space="preserve">, а через </w:t>
      </w:r>
      <w:r w:rsidRPr="002D0BA7">
        <w:rPr>
          <w:sz w:val="28"/>
        </w:rPr>
        <w:object w:dxaOrig="340" w:dyaOrig="300">
          <v:shape id="_x0000_i1305" type="#_x0000_t75" style="width:17.25pt;height:15pt" o:ole="">
            <v:imagedata r:id="rId450" o:title=""/>
          </v:shape>
          <o:OLEObject Type="Embed" ProgID="Equation.3" ShapeID="_x0000_i1305" DrawAspect="Content" ObjectID="_1470947609" r:id="rId451"/>
        </w:object>
      </w:r>
      <w:r w:rsidRPr="002D0BA7">
        <w:rPr>
          <w:sz w:val="28"/>
        </w:rPr>
        <w:t xml:space="preserve">, так что буква р, стоящая слева от функции, является символом дифференцирования по </w:t>
      </w:r>
      <w:r w:rsidRPr="002D0BA7">
        <w:rPr>
          <w:sz w:val="28"/>
          <w:lang w:val="en-US"/>
        </w:rPr>
        <w:t>t</w:t>
      </w:r>
      <w:r w:rsidRPr="002D0BA7">
        <w:rPr>
          <w:sz w:val="28"/>
        </w:rPr>
        <w:t>. Если позволить себе применить к символу дифференцирования р некоторые алгебраические действия, то мы приходим к обозначению</w:t>
      </w:r>
    </w:p>
    <w:p w:rsidR="00FA6E3B" w:rsidRDefault="00FA6E3B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1359" w:dyaOrig="760">
          <v:shape id="_x0000_i1306" type="#_x0000_t75" style="width:68.25pt;height:38.25pt" o:ole="">
            <v:imagedata r:id="rId452" o:title=""/>
          </v:shape>
          <o:OLEObject Type="Embed" ProgID="Equation.3" ShapeID="_x0000_i1306" DrawAspect="Content" ObjectID="_1470947610" r:id="rId453"/>
        </w:object>
      </w:r>
    </w:p>
    <w:p w:rsidR="00FA6E3B" w:rsidRDefault="00FA6E3B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>Пользуясь этим обозначением, мы можем написать</w:t>
      </w:r>
    </w:p>
    <w:p w:rsidR="00FA6E3B" w:rsidRDefault="00FA6E3B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7880" w:dyaOrig="420">
          <v:shape id="_x0000_i1307" type="#_x0000_t75" style="width:393.75pt;height:21pt" o:ole="">
            <v:imagedata r:id="rId454" o:title=""/>
          </v:shape>
          <o:OLEObject Type="Embed" ProgID="Equation.3" ShapeID="_x0000_i1307" DrawAspect="Content" ObjectID="_1470947611" r:id="rId455"/>
        </w:object>
      </w:r>
    </w:p>
    <w:p w:rsidR="00FA6E3B" w:rsidRDefault="00FA6E3B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Если теперь в правой части последнего равенства позволить себе вынести за скобку функцию </w:t>
      </w:r>
      <w:r w:rsidRPr="002D0BA7">
        <w:rPr>
          <w:sz w:val="28"/>
          <w:lang w:val="en-US"/>
        </w:rPr>
        <w:t>z</w:t>
      </w:r>
      <w:r w:rsidRPr="002D0BA7">
        <w:rPr>
          <w:sz w:val="28"/>
        </w:rPr>
        <w:t>, то мы получаем равенство</w:t>
      </w:r>
    </w:p>
    <w:p w:rsidR="00FA6E3B" w:rsidRDefault="00FA6E3B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  <w:lang w:val="en-US"/>
        </w:rPr>
      </w:pPr>
      <w:r w:rsidRPr="002D0BA7">
        <w:rPr>
          <w:sz w:val="28"/>
        </w:rPr>
        <w:object w:dxaOrig="7699" w:dyaOrig="420">
          <v:shape id="_x0000_i1308" type="#_x0000_t75" style="width:384.75pt;height:21pt" o:ole="">
            <v:imagedata r:id="rId456" o:title=""/>
          </v:shape>
          <o:OLEObject Type="Embed" ProgID="Equation.3" ShapeID="_x0000_i1308" DrawAspect="Content" ObjectID="_1470947612" r:id="rId457"/>
        </w:object>
      </w:r>
    </w:p>
    <w:p w:rsidR="00FA6E3B" w:rsidRDefault="00FA6E3B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Таким образом, мы приходим к формальному определению. </w: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>А) Пусть</w:t>
      </w:r>
    </w:p>
    <w:p w:rsidR="00FA6E3B" w:rsidRDefault="00FA6E3B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4140" w:dyaOrig="420">
          <v:shape id="_x0000_i1309" type="#_x0000_t75" style="width:207pt;height:21pt" o:ole="">
            <v:imagedata r:id="rId458" o:title=""/>
          </v:shape>
          <o:OLEObject Type="Embed" ProgID="Equation.3" ShapeID="_x0000_i1309" DrawAspect="Content" ObjectID="_1470947613" r:id="rId459"/>
        </w:object>
      </w:r>
    </w:p>
    <w:p w:rsidR="00FA6E3B" w:rsidRDefault="00FA6E3B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- произвольный многочлен относительно символа р с постоянными коэффициентами (действительными или комплексными) и </w:t>
      </w:r>
      <w:r w:rsidRPr="002D0BA7">
        <w:rPr>
          <w:sz w:val="28"/>
          <w:lang w:val="en-US"/>
        </w:rPr>
        <w:t>z</w:t>
      </w:r>
      <w:r w:rsidRPr="002D0BA7">
        <w:rPr>
          <w:sz w:val="28"/>
        </w:rPr>
        <w:t xml:space="preserve"> — некоторая действительная или комплексная функция действительного переменного </w:t>
      </w:r>
      <w:r w:rsidRPr="002D0BA7">
        <w:rPr>
          <w:sz w:val="28"/>
          <w:lang w:val="en-US"/>
        </w:rPr>
        <w:t>t</w:t>
      </w:r>
      <w:r w:rsidRPr="002D0BA7">
        <w:rPr>
          <w:sz w:val="28"/>
        </w:rPr>
        <w:t>. Положим:</w: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4700" w:dyaOrig="420">
          <v:shape id="_x0000_i1310" type="#_x0000_t75" style="width:234.75pt;height:21pt" o:ole="">
            <v:imagedata r:id="rId460" o:title=""/>
          </v:shape>
          <o:OLEObject Type="Embed" ProgID="Equation.3" ShapeID="_x0000_i1310" DrawAspect="Content" ObjectID="_1470947614" r:id="rId461"/>
        </w:object>
      </w:r>
      <w:r>
        <w:rPr>
          <w:sz w:val="28"/>
        </w:rPr>
        <w:t xml:space="preserve"> </w:t>
      </w:r>
      <w:r w:rsidRPr="002D0BA7">
        <w:rPr>
          <w:sz w:val="28"/>
        </w:rPr>
        <w:t>(3)</w:t>
      </w:r>
    </w:p>
    <w:p w:rsidR="00FA6E3B" w:rsidRDefault="00FA6E3B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Если </w:t>
      </w:r>
      <w:r w:rsidRPr="002D0BA7">
        <w:rPr>
          <w:sz w:val="28"/>
        </w:rPr>
        <w:object w:dxaOrig="560" w:dyaOrig="380">
          <v:shape id="_x0000_i1311" type="#_x0000_t75" style="width:27.75pt;height:18.75pt" o:ole="">
            <v:imagedata r:id="rId462" o:title=""/>
          </v:shape>
          <o:OLEObject Type="Embed" ProgID="Equation.3" ShapeID="_x0000_i1311" DrawAspect="Content" ObjectID="_1470947615" r:id="rId463"/>
        </w:object>
      </w:r>
      <w:r w:rsidRPr="002D0BA7">
        <w:rPr>
          <w:sz w:val="28"/>
        </w:rPr>
        <w:t xml:space="preserve"> и </w:t>
      </w:r>
      <w:r w:rsidRPr="002D0BA7">
        <w:rPr>
          <w:sz w:val="28"/>
        </w:rPr>
        <w:object w:dxaOrig="639" w:dyaOrig="380">
          <v:shape id="_x0000_i1312" type="#_x0000_t75" style="width:32.25pt;height:18.75pt" o:ole="">
            <v:imagedata r:id="rId464" o:title=""/>
          </v:shape>
          <o:OLEObject Type="Embed" ProgID="Equation.3" ShapeID="_x0000_i1312" DrawAspect="Content" ObjectID="_1470947616" r:id="rId465"/>
        </w:object>
      </w:r>
      <w:r w:rsidRPr="002D0BA7">
        <w:rPr>
          <w:sz w:val="28"/>
        </w:rPr>
        <w:t xml:space="preserve"> суть два произвольных многочлена относительно символа р (или, как говорят, оператора дифференцирования р), а </w:t>
      </w:r>
      <w:r w:rsidRPr="002D0BA7">
        <w:rPr>
          <w:sz w:val="28"/>
        </w:rPr>
        <w:object w:dxaOrig="880" w:dyaOrig="380">
          <v:shape id="_x0000_i1313" type="#_x0000_t75" style="width:44.25pt;height:18.75pt" o:ole="">
            <v:imagedata r:id="rId466" o:title=""/>
          </v:shape>
          <o:OLEObject Type="Embed" ProgID="Equation.3" ShapeID="_x0000_i1313" DrawAspect="Content" ObjectID="_1470947617" r:id="rId467"/>
        </w:object>
      </w:r>
      <w:r w:rsidRPr="002D0BA7">
        <w:rPr>
          <w:sz w:val="28"/>
        </w:rPr>
        <w:t xml:space="preserve"> — функции переменного </w:t>
      </w:r>
      <w:r w:rsidRPr="002D0BA7">
        <w:rPr>
          <w:sz w:val="28"/>
          <w:lang w:val="en-US"/>
        </w:rPr>
        <w:t>t</w:t>
      </w:r>
      <w:r w:rsidRPr="002D0BA7">
        <w:rPr>
          <w:sz w:val="28"/>
        </w:rPr>
        <w:t>, то, как легко видеть, мы имеем тождества</w:t>
      </w:r>
    </w:p>
    <w:p w:rsidR="00FA6E3B" w:rsidRDefault="00FA6E3B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3660" w:dyaOrig="1219">
          <v:shape id="_x0000_i1314" type="#_x0000_t75" style="width:183pt;height:60.75pt" o:ole="">
            <v:imagedata r:id="rId468" o:title=""/>
          </v:shape>
          <o:OLEObject Type="Embed" ProgID="Equation.3" ShapeID="_x0000_i1314" DrawAspect="Content" ObjectID="_1470947618" r:id="rId469"/>
        </w:object>
      </w:r>
    </w:p>
    <w:p w:rsidR="00FA6E3B" w:rsidRDefault="00FA6E3B" w:rsidP="002D0BA7">
      <w:pPr>
        <w:pStyle w:val="FR2"/>
        <w:keepNext/>
        <w:widowControl w:val="0"/>
        <w:spacing w:line="360" w:lineRule="auto"/>
        <w:ind w:firstLine="709"/>
        <w:rPr>
          <w:sz w:val="28"/>
        </w:rPr>
      </w:pPr>
    </w:p>
    <w:p w:rsidR="002D0BA7" w:rsidRPr="002D0BA7" w:rsidRDefault="002D0BA7" w:rsidP="002D0BA7">
      <w:pPr>
        <w:pStyle w:val="FR2"/>
        <w:keepNext/>
        <w:widowControl w:val="0"/>
        <w:spacing w:line="360" w:lineRule="auto"/>
        <w:ind w:firstLine="709"/>
        <w:rPr>
          <w:sz w:val="28"/>
        </w:rPr>
      </w:pPr>
      <w:r w:rsidRPr="002D0BA7">
        <w:rPr>
          <w:sz w:val="28"/>
        </w:rPr>
        <w:t>В силу введенных обозначений уравнение (1) может быть записано в виде:</w:t>
      </w:r>
    </w:p>
    <w:p w:rsidR="00FA6E3B" w:rsidRDefault="00FA6E3B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1180" w:dyaOrig="380">
          <v:shape id="_x0000_i1315" type="#_x0000_t75" style="width:59.25pt;height:18.75pt" o:ole="">
            <v:imagedata r:id="rId470" o:title=""/>
          </v:shape>
          <o:OLEObject Type="Embed" ProgID="Equation.3" ShapeID="_x0000_i1315" DrawAspect="Content" ObjectID="_1470947619" r:id="rId471"/>
        </w:object>
      </w:r>
      <w:r>
        <w:rPr>
          <w:sz w:val="28"/>
        </w:rPr>
        <w:t xml:space="preserve"> </w:t>
      </w:r>
      <w:r w:rsidRPr="002D0BA7">
        <w:rPr>
          <w:sz w:val="28"/>
        </w:rPr>
        <w:t>(4)</w:t>
      </w:r>
    </w:p>
    <w:p w:rsidR="002D0BA7" w:rsidRPr="002D0BA7" w:rsidRDefault="002D0BA7" w:rsidP="002D0BA7">
      <w:pPr>
        <w:pStyle w:val="FR2"/>
        <w:keepNext/>
        <w:widowControl w:val="0"/>
        <w:autoSpaceDE/>
        <w:autoSpaceDN/>
        <w:adjustRightInd/>
        <w:spacing w:line="360" w:lineRule="auto"/>
        <w:ind w:firstLine="709"/>
        <w:rPr>
          <w:sz w:val="28"/>
        </w:rPr>
      </w:pPr>
      <w:r w:rsidRPr="002D0BA7">
        <w:rPr>
          <w:sz w:val="28"/>
        </w:rPr>
        <w:t xml:space="preserve">где </w: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3980" w:dyaOrig="420">
          <v:shape id="_x0000_i1316" type="#_x0000_t75" style="width:198.75pt;height:21pt" o:ole="">
            <v:imagedata r:id="rId472" o:title=""/>
          </v:shape>
          <o:OLEObject Type="Embed" ProgID="Equation.3" ShapeID="_x0000_i1316" DrawAspect="Content" ObjectID="_1470947620" r:id="rId473"/>
        </w:object>
      </w:r>
    </w:p>
    <w:p w:rsidR="00FA6E3B" w:rsidRDefault="00FA6E3B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Б) Пусть </w:t>
      </w:r>
      <w:r w:rsidRPr="002D0BA7">
        <w:rPr>
          <w:sz w:val="28"/>
        </w:rPr>
        <w:object w:dxaOrig="560" w:dyaOrig="380">
          <v:shape id="_x0000_i1317" type="#_x0000_t75" style="width:27.75pt;height:18.75pt" o:ole="">
            <v:imagedata r:id="rId474" o:title=""/>
          </v:shape>
          <o:OLEObject Type="Embed" ProgID="Equation.3" ShapeID="_x0000_i1317" DrawAspect="Content" ObjectID="_1470947621" r:id="rId475"/>
        </w:object>
      </w:r>
      <w:r w:rsidRPr="002D0BA7">
        <w:rPr>
          <w:sz w:val="28"/>
        </w:rPr>
        <w:t xml:space="preserve"> — произвольный многочлен относительно символа р. Тогда</w:t>
      </w:r>
    </w:p>
    <w:p w:rsidR="00FA6E3B" w:rsidRDefault="00FA6E3B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2040" w:dyaOrig="420">
          <v:shape id="_x0000_i1318" type="#_x0000_t75" style="width:102pt;height:21pt" o:ole="">
            <v:imagedata r:id="rId476" o:title=""/>
          </v:shape>
          <o:OLEObject Type="Embed" ProgID="Equation.3" ShapeID="_x0000_i1318" DrawAspect="Content" ObjectID="_1470947622" r:id="rId477"/>
        </w:object>
      </w:r>
      <w:r>
        <w:rPr>
          <w:sz w:val="28"/>
        </w:rPr>
        <w:t xml:space="preserve"> </w:t>
      </w:r>
      <w:r w:rsidRPr="002D0BA7">
        <w:rPr>
          <w:sz w:val="28"/>
        </w:rPr>
        <w:t>(5)</w:t>
      </w:r>
    </w:p>
    <w:p w:rsidR="00FA6E3B" w:rsidRDefault="00FA6E3B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>Докажем формулу (5). Мы имеем</w:t>
      </w:r>
    </w:p>
    <w:p w:rsidR="00FA6E3B" w:rsidRDefault="00FA6E3B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1280" w:dyaOrig="420">
          <v:shape id="_x0000_i1319" type="#_x0000_t75" style="width:63.75pt;height:21pt" o:ole="">
            <v:imagedata r:id="rId478" o:title=""/>
          </v:shape>
          <o:OLEObject Type="Embed" ProgID="Equation.3" ShapeID="_x0000_i1319" DrawAspect="Content" ObjectID="_1470947623" r:id="rId479"/>
        </w:object>
      </w:r>
    </w:p>
    <w:p w:rsidR="00FA6E3B" w:rsidRDefault="00FA6E3B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Из этого следует, что </w:t>
      </w:r>
      <w:r w:rsidRPr="002D0BA7">
        <w:rPr>
          <w:sz w:val="28"/>
        </w:rPr>
        <w:object w:dxaOrig="1560" w:dyaOrig="420">
          <v:shape id="_x0000_i1320" type="#_x0000_t75" style="width:78pt;height:21pt" o:ole="">
            <v:imagedata r:id="rId480" o:title=""/>
          </v:shape>
          <o:OLEObject Type="Embed" ProgID="Equation.3" ShapeID="_x0000_i1320" DrawAspect="Content" ObjectID="_1470947624" r:id="rId481"/>
        </w:object>
      </w:r>
      <w:r w:rsidRPr="002D0BA7">
        <w:rPr>
          <w:sz w:val="28"/>
        </w:rPr>
        <w:t>. Отсюда формула (5) вытекает непосредственно (см. (3)).</w:t>
      </w:r>
      <w:r>
        <w:rPr>
          <w:sz w:val="28"/>
        </w:rPr>
        <w:t xml:space="preserve"> </w: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lastRenderedPageBreak/>
        <w:t xml:space="preserve">Из формулы (5) следует, что функция </w:t>
      </w:r>
      <w:r w:rsidRPr="002D0BA7">
        <w:rPr>
          <w:sz w:val="28"/>
        </w:rPr>
        <w:object w:dxaOrig="380" w:dyaOrig="360">
          <v:shape id="_x0000_i1321" type="#_x0000_t75" style="width:18.75pt;height:18pt" o:ole="">
            <v:imagedata r:id="rId482" o:title=""/>
          </v:shape>
          <o:OLEObject Type="Embed" ProgID="Equation.3" ShapeID="_x0000_i1321" DrawAspect="Content" ObjectID="_1470947625" r:id="rId483"/>
        </w:object>
      </w:r>
      <w:r w:rsidRPr="002D0BA7">
        <w:rPr>
          <w:sz w:val="28"/>
        </w:rPr>
        <w:t xml:space="preserve"> тогда и только тогда является решением уравнения (4), когда число </w:t>
      </w:r>
      <w:r w:rsidRPr="002D0BA7">
        <w:rPr>
          <w:sz w:val="28"/>
        </w:rPr>
        <w:object w:dxaOrig="220" w:dyaOrig="300">
          <v:shape id="_x0000_i1322" type="#_x0000_t75" style="width:11.25pt;height:15pt" o:ole="">
            <v:imagedata r:id="rId484" o:title=""/>
          </v:shape>
          <o:OLEObject Type="Embed" ProgID="Equation.3" ShapeID="_x0000_i1322" DrawAspect="Content" ObjectID="_1470947626" r:id="rId485"/>
        </w:object>
      </w:r>
      <w:r w:rsidRPr="002D0BA7">
        <w:rPr>
          <w:sz w:val="28"/>
        </w:rPr>
        <w:t xml:space="preserve"> есть корень многочлена </w:t>
      </w:r>
      <w:r w:rsidRPr="002D0BA7">
        <w:rPr>
          <w:sz w:val="28"/>
        </w:rPr>
        <w:object w:dxaOrig="560" w:dyaOrig="380">
          <v:shape id="_x0000_i1323" type="#_x0000_t75" style="width:27.75pt;height:18.75pt" o:ole="">
            <v:imagedata r:id="rId486" o:title=""/>
          </v:shape>
          <o:OLEObject Type="Embed" ProgID="Equation.3" ShapeID="_x0000_i1323" DrawAspect="Content" ObjectID="_1470947627" r:id="rId487"/>
        </w:object>
      </w:r>
      <w:r w:rsidRPr="002D0BA7">
        <w:rPr>
          <w:sz w:val="28"/>
        </w:rPr>
        <w:t xml:space="preserve">. Многочлен </w:t>
      </w:r>
      <w:r w:rsidRPr="002D0BA7">
        <w:rPr>
          <w:sz w:val="28"/>
        </w:rPr>
        <w:object w:dxaOrig="560" w:dyaOrig="380">
          <v:shape id="_x0000_i1324" type="#_x0000_t75" style="width:27.75pt;height:18.75pt" o:ole="">
            <v:imagedata r:id="rId486" o:title=""/>
          </v:shape>
          <o:OLEObject Type="Embed" ProgID="Equation.3" ShapeID="_x0000_i1324" DrawAspect="Content" ObjectID="_1470947628" r:id="rId488"/>
        </w:object>
      </w:r>
      <w:r w:rsidRPr="002D0BA7">
        <w:rPr>
          <w:sz w:val="28"/>
        </w:rPr>
        <w:t xml:space="preserve"> называется характеристическим многочленом уравнения (4). В том случае, когда он не имеет кратных корней, совокупность всех решений уравнения (4) описывается следующей теоремой.</w: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Теорема 4. Предположим, что характеристический многочлен </w:t>
      </w:r>
      <w:r w:rsidRPr="002D0BA7">
        <w:rPr>
          <w:sz w:val="28"/>
        </w:rPr>
        <w:object w:dxaOrig="560" w:dyaOrig="380">
          <v:shape id="_x0000_i1325" type="#_x0000_t75" style="width:27.75pt;height:18.75pt" o:ole="">
            <v:imagedata r:id="rId486" o:title=""/>
          </v:shape>
          <o:OLEObject Type="Embed" ProgID="Equation.3" ShapeID="_x0000_i1325" DrawAspect="Content" ObjectID="_1470947629" r:id="rId489"/>
        </w:object>
      </w:r>
      <w:r w:rsidRPr="002D0BA7">
        <w:rPr>
          <w:sz w:val="28"/>
        </w:rPr>
        <w:t xml:space="preserve"> уравнения</w:t>
      </w:r>
    </w:p>
    <w:p w:rsidR="00FA6E3B" w:rsidRDefault="00FA6E3B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1120" w:dyaOrig="380">
          <v:shape id="_x0000_i1326" type="#_x0000_t75" style="width:56.25pt;height:18.75pt" o:ole="">
            <v:imagedata r:id="rId490" o:title=""/>
          </v:shape>
          <o:OLEObject Type="Embed" ProgID="Equation.3" ShapeID="_x0000_i1326" DrawAspect="Content" ObjectID="_1470947630" r:id="rId491"/>
        </w:object>
      </w:r>
      <w:r>
        <w:rPr>
          <w:sz w:val="28"/>
        </w:rPr>
        <w:t xml:space="preserve"> </w:t>
      </w:r>
      <w:r w:rsidRPr="002D0BA7">
        <w:rPr>
          <w:sz w:val="28"/>
        </w:rPr>
        <w:t>(6)</w:t>
      </w:r>
    </w:p>
    <w:p w:rsidR="00FA6E3B" w:rsidRDefault="00FA6E3B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(см. (1) и (4)) </w:t>
      </w:r>
      <w:r w:rsidRPr="002D0BA7">
        <w:rPr>
          <w:iCs/>
          <w:sz w:val="28"/>
        </w:rPr>
        <w:t>не имеет кратных корней, и обозначим его корни через</w:t>
      </w:r>
      <w:r>
        <w:rPr>
          <w:sz w:val="28"/>
        </w:rPr>
        <w:t xml:space="preserve"> </w:t>
      </w:r>
    </w:p>
    <w:p w:rsidR="00FA6E3B" w:rsidRDefault="00FA6E3B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1520" w:dyaOrig="380">
          <v:shape id="_x0000_i1327" type="#_x0000_t75" style="width:75.75pt;height:18.75pt" o:ole="">
            <v:imagedata r:id="rId492" o:title=""/>
          </v:shape>
          <o:OLEObject Type="Embed" ProgID="Equation.3" ShapeID="_x0000_i1327" DrawAspect="Content" ObjectID="_1470947631" r:id="rId493"/>
        </w:object>
      </w:r>
    </w:p>
    <w:p w:rsidR="00FA6E3B" w:rsidRDefault="00FA6E3B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>Положим:</w:t>
      </w:r>
    </w:p>
    <w:p w:rsidR="00FA6E3B" w:rsidRDefault="00FA6E3B" w:rsidP="002D0BA7">
      <w:pPr>
        <w:pStyle w:val="FR2"/>
        <w:keepNext/>
        <w:widowControl w:val="0"/>
        <w:spacing w:line="360" w:lineRule="auto"/>
        <w:ind w:firstLine="709"/>
        <w:rPr>
          <w:sz w:val="28"/>
        </w:rPr>
      </w:pPr>
    </w:p>
    <w:p w:rsidR="002D0BA7" w:rsidRPr="002D0BA7" w:rsidRDefault="002D0BA7" w:rsidP="002D0BA7">
      <w:pPr>
        <w:pStyle w:val="FR2"/>
        <w:keepNext/>
        <w:widowControl w:val="0"/>
        <w:spacing w:line="360" w:lineRule="auto"/>
        <w:ind w:firstLine="709"/>
        <w:rPr>
          <w:sz w:val="28"/>
        </w:rPr>
      </w:pPr>
      <w:r w:rsidRPr="002D0BA7">
        <w:rPr>
          <w:sz w:val="28"/>
        </w:rPr>
        <w:object w:dxaOrig="3640" w:dyaOrig="420">
          <v:shape id="_x0000_i1328" type="#_x0000_t75" style="width:182.25pt;height:21pt" o:ole="">
            <v:imagedata r:id="rId494" o:title=""/>
          </v:shape>
          <o:OLEObject Type="Embed" ProgID="Equation.3" ShapeID="_x0000_i1328" DrawAspect="Content" ObjectID="_1470947632" r:id="rId495"/>
        </w:object>
      </w:r>
      <w:r>
        <w:rPr>
          <w:sz w:val="28"/>
        </w:rPr>
        <w:t xml:space="preserve"> </w:t>
      </w:r>
      <w:r w:rsidRPr="002D0BA7">
        <w:rPr>
          <w:sz w:val="28"/>
        </w:rPr>
        <w:t>(7)</w:t>
      </w:r>
    </w:p>
    <w:p w:rsidR="00FA6E3B" w:rsidRDefault="00FA6E3B" w:rsidP="002D0BA7">
      <w:pPr>
        <w:pStyle w:val="FR2"/>
        <w:keepNext/>
        <w:widowControl w:val="0"/>
        <w:spacing w:line="360" w:lineRule="auto"/>
        <w:ind w:firstLine="709"/>
        <w:rPr>
          <w:sz w:val="28"/>
        </w:rPr>
      </w:pPr>
    </w:p>
    <w:p w:rsidR="002D0BA7" w:rsidRPr="002D0BA7" w:rsidRDefault="002D0BA7" w:rsidP="002D0BA7">
      <w:pPr>
        <w:pStyle w:val="FR2"/>
        <w:keepNext/>
        <w:widowControl w:val="0"/>
        <w:spacing w:line="360" w:lineRule="auto"/>
        <w:ind w:firstLine="709"/>
        <w:rPr>
          <w:sz w:val="28"/>
        </w:rPr>
      </w:pPr>
      <w:r w:rsidRPr="002D0BA7">
        <w:rPr>
          <w:sz w:val="28"/>
        </w:rPr>
        <w:t xml:space="preserve">Тогда при любых комплексных постоянных </w:t>
      </w:r>
      <w:r w:rsidRPr="002D0BA7">
        <w:rPr>
          <w:sz w:val="28"/>
        </w:rPr>
        <w:object w:dxaOrig="1340" w:dyaOrig="400">
          <v:shape id="_x0000_i1329" type="#_x0000_t75" style="width:66.75pt;height:20.25pt" o:ole="">
            <v:imagedata r:id="rId496" o:title=""/>
          </v:shape>
          <o:OLEObject Type="Embed" ProgID="Equation.3" ShapeID="_x0000_i1329" DrawAspect="Content" ObjectID="_1470947633" r:id="rId497"/>
        </w:object>
      </w:r>
      <w:r w:rsidRPr="002D0BA7">
        <w:rPr>
          <w:sz w:val="28"/>
        </w:rPr>
        <w:t xml:space="preserve"> функция</w:t>
      </w:r>
    </w:p>
    <w:p w:rsidR="00FA6E3B" w:rsidRDefault="00FA6E3B" w:rsidP="002D0BA7">
      <w:pPr>
        <w:pStyle w:val="FR2"/>
        <w:keepNext/>
        <w:widowControl w:val="0"/>
        <w:spacing w:line="360" w:lineRule="auto"/>
        <w:ind w:firstLine="709"/>
        <w:rPr>
          <w:sz w:val="28"/>
        </w:rPr>
      </w:pPr>
    </w:p>
    <w:p w:rsidR="002D0BA7" w:rsidRPr="002D0BA7" w:rsidRDefault="002D0BA7" w:rsidP="002D0BA7">
      <w:pPr>
        <w:pStyle w:val="FR2"/>
        <w:keepNext/>
        <w:widowControl w:val="0"/>
        <w:spacing w:line="360" w:lineRule="auto"/>
        <w:ind w:firstLine="709"/>
        <w:rPr>
          <w:sz w:val="28"/>
        </w:rPr>
      </w:pPr>
      <w:r w:rsidRPr="002D0BA7">
        <w:rPr>
          <w:sz w:val="28"/>
        </w:rPr>
        <w:object w:dxaOrig="2900" w:dyaOrig="420">
          <v:shape id="_x0000_i1330" type="#_x0000_t75" style="width:144.75pt;height:21pt" o:ole="">
            <v:imagedata r:id="rId498" o:title=""/>
          </v:shape>
          <o:OLEObject Type="Embed" ProgID="Equation.3" ShapeID="_x0000_i1330" DrawAspect="Content" ObjectID="_1470947634" r:id="rId499"/>
        </w:object>
      </w:r>
      <w:r>
        <w:rPr>
          <w:sz w:val="28"/>
        </w:rPr>
        <w:t xml:space="preserve"> </w:t>
      </w:r>
      <w:r w:rsidRPr="002D0BA7">
        <w:rPr>
          <w:sz w:val="28"/>
        </w:rPr>
        <w:t>(8)</w:t>
      </w:r>
    </w:p>
    <w:p w:rsidR="00FA6E3B" w:rsidRDefault="00FA6E3B" w:rsidP="002D0BA7">
      <w:pPr>
        <w:pStyle w:val="FR2"/>
        <w:keepNext/>
        <w:widowControl w:val="0"/>
        <w:spacing w:line="360" w:lineRule="auto"/>
        <w:ind w:firstLine="709"/>
        <w:rPr>
          <w:sz w:val="28"/>
        </w:rPr>
      </w:pPr>
    </w:p>
    <w:p w:rsidR="002D0BA7" w:rsidRPr="002D0BA7" w:rsidRDefault="002D0BA7" w:rsidP="002D0BA7">
      <w:pPr>
        <w:pStyle w:val="FR2"/>
        <w:keepNext/>
        <w:widowControl w:val="0"/>
        <w:spacing w:line="360" w:lineRule="auto"/>
        <w:ind w:firstLine="709"/>
        <w:rPr>
          <w:sz w:val="28"/>
        </w:rPr>
      </w:pPr>
      <w:r w:rsidRPr="002D0BA7">
        <w:rPr>
          <w:sz w:val="28"/>
        </w:rPr>
        <w:t xml:space="preserve">является решением уравнения (6). Решение это является общим в том смысле, что каждое решение уравнении (6) может быть получено по формуле (8) при надлежащем выборе констант </w:t>
      </w:r>
      <w:r w:rsidRPr="002D0BA7">
        <w:rPr>
          <w:sz w:val="28"/>
        </w:rPr>
        <w:object w:dxaOrig="1340" w:dyaOrig="400">
          <v:shape id="_x0000_i1331" type="#_x0000_t75" style="width:66.75pt;height:20.25pt" o:ole="">
            <v:imagedata r:id="rId496" o:title=""/>
          </v:shape>
          <o:OLEObject Type="Embed" ProgID="Equation.3" ShapeID="_x0000_i1331" DrawAspect="Content" ObjectID="_1470947635" r:id="rId500"/>
        </w:object>
      </w:r>
      <w:r w:rsidRPr="002D0BA7">
        <w:rPr>
          <w:sz w:val="28"/>
        </w:rPr>
        <w:t xml:space="preserve">. При этом константы </w:t>
      </w:r>
      <w:r w:rsidRPr="002D0BA7">
        <w:rPr>
          <w:sz w:val="28"/>
        </w:rPr>
        <w:object w:dxaOrig="1340" w:dyaOrig="400">
          <v:shape id="_x0000_i1332" type="#_x0000_t75" style="width:66.75pt;height:20.25pt" o:ole="">
            <v:imagedata r:id="rId496" o:title=""/>
          </v:shape>
          <o:OLEObject Type="Embed" ProgID="Equation.3" ShapeID="_x0000_i1332" DrawAspect="Content" ObjectID="_1470947636" r:id="rId501"/>
        </w:object>
      </w:r>
      <w:r w:rsidRPr="002D0BA7">
        <w:rPr>
          <w:sz w:val="28"/>
        </w:rPr>
        <w:t xml:space="preserve"> (называемые постоянными интегрирования) однозначно определяются для каждого данного решения </w:t>
      </w:r>
      <w:r w:rsidRPr="002D0BA7">
        <w:rPr>
          <w:sz w:val="28"/>
          <w:lang w:val="en-US"/>
        </w:rPr>
        <w:t>z</w:t>
      </w:r>
      <w:r w:rsidRPr="002D0BA7">
        <w:rPr>
          <w:sz w:val="28"/>
        </w:rPr>
        <w:t>.</w:t>
      </w:r>
    </w:p>
    <w:p w:rsidR="002D0BA7" w:rsidRPr="002D0BA7" w:rsidRDefault="002D0BA7" w:rsidP="002D0BA7">
      <w:pPr>
        <w:pStyle w:val="FR2"/>
        <w:keepNext/>
        <w:widowControl w:val="0"/>
        <w:spacing w:line="360" w:lineRule="auto"/>
        <w:ind w:firstLine="709"/>
        <w:rPr>
          <w:sz w:val="28"/>
        </w:rPr>
      </w:pPr>
      <w:r w:rsidRPr="002D0BA7">
        <w:rPr>
          <w:sz w:val="28"/>
        </w:rPr>
        <w:lastRenderedPageBreak/>
        <w:t xml:space="preserve">Заметим, что функции (7) определены на всей числовой прямой </w:t>
      </w:r>
      <w:r w:rsidRPr="002D0BA7">
        <w:rPr>
          <w:sz w:val="28"/>
        </w:rPr>
        <w:object w:dxaOrig="1480" w:dyaOrig="279">
          <v:shape id="_x0000_i1333" type="#_x0000_t75" style="width:74.25pt;height:14.25pt" o:ole="">
            <v:imagedata r:id="rId502" o:title=""/>
          </v:shape>
          <o:OLEObject Type="Embed" ProgID="Equation.3" ShapeID="_x0000_i1333" DrawAspect="Content" ObjectID="_1470947637" r:id="rId503"/>
        </w:object>
      </w:r>
      <w:r w:rsidRPr="002D0BA7">
        <w:rPr>
          <w:sz w:val="28"/>
        </w:rPr>
        <w:t>.</w:t>
      </w:r>
    </w:p>
    <w:p w:rsidR="002D0BA7" w:rsidRPr="002D0BA7" w:rsidRDefault="002D0BA7" w:rsidP="002D0BA7">
      <w:pPr>
        <w:pStyle w:val="FR3"/>
        <w:keepNext/>
        <w:widowControl w:val="0"/>
        <w:spacing w:before="0" w:line="360" w:lineRule="auto"/>
        <w:ind w:left="0" w:firstLine="709"/>
        <w:jc w:val="both"/>
        <w:rPr>
          <w:rFonts w:ascii="Times New Roman" w:hAnsi="Times New Roman"/>
          <w:b w:val="0"/>
          <w:sz w:val="28"/>
        </w:rPr>
      </w:pPr>
      <w:r w:rsidRPr="002D0BA7">
        <w:rPr>
          <w:rFonts w:ascii="Times New Roman" w:hAnsi="Times New Roman"/>
          <w:b w:val="0"/>
          <w:sz w:val="28"/>
        </w:rPr>
        <w:t>Примеры</w:t>
      </w:r>
    </w:p>
    <w:p w:rsidR="002D0BA7" w:rsidRPr="002D0BA7" w:rsidRDefault="002D0BA7" w:rsidP="002D0BA7">
      <w:pPr>
        <w:pStyle w:val="FR3"/>
        <w:keepNext/>
        <w:widowControl w:val="0"/>
        <w:spacing w:before="0" w:line="360" w:lineRule="auto"/>
        <w:ind w:left="0" w:firstLine="709"/>
        <w:jc w:val="both"/>
        <w:rPr>
          <w:rFonts w:ascii="Times New Roman" w:hAnsi="Times New Roman"/>
          <w:b w:val="0"/>
          <w:sz w:val="28"/>
        </w:rPr>
      </w:pPr>
      <w:r w:rsidRPr="002D0BA7">
        <w:rPr>
          <w:rFonts w:ascii="Times New Roman" w:hAnsi="Times New Roman"/>
          <w:b w:val="0"/>
          <w:sz w:val="28"/>
        </w:rPr>
        <w:t>1. Найдем все комплексные решения уравнения</w:t>
      </w:r>
    </w:p>
    <w:p w:rsidR="00FA6E3B" w:rsidRDefault="00FA6E3B" w:rsidP="002D0BA7">
      <w:pPr>
        <w:pStyle w:val="FR3"/>
        <w:keepNext/>
        <w:widowControl w:val="0"/>
        <w:spacing w:before="0" w:line="360" w:lineRule="auto"/>
        <w:ind w:left="0" w:firstLine="709"/>
        <w:jc w:val="both"/>
        <w:rPr>
          <w:rFonts w:ascii="Times New Roman" w:hAnsi="Times New Roman"/>
          <w:b w:val="0"/>
          <w:sz w:val="28"/>
        </w:rPr>
      </w:pPr>
    </w:p>
    <w:p w:rsidR="002D0BA7" w:rsidRPr="002D0BA7" w:rsidRDefault="002D0BA7" w:rsidP="002D0BA7">
      <w:pPr>
        <w:pStyle w:val="FR3"/>
        <w:keepNext/>
        <w:widowControl w:val="0"/>
        <w:spacing w:before="0" w:line="360" w:lineRule="auto"/>
        <w:ind w:left="0" w:firstLine="709"/>
        <w:jc w:val="both"/>
        <w:rPr>
          <w:rFonts w:ascii="Times New Roman" w:hAnsi="Times New Roman"/>
          <w:b w:val="0"/>
          <w:sz w:val="28"/>
        </w:rPr>
      </w:pPr>
      <w:r w:rsidRPr="002D0BA7">
        <w:rPr>
          <w:rFonts w:ascii="Times New Roman" w:hAnsi="Times New Roman"/>
          <w:b w:val="0"/>
          <w:sz w:val="28"/>
        </w:rPr>
        <w:object w:dxaOrig="2700" w:dyaOrig="320">
          <v:shape id="_x0000_i1334" type="#_x0000_t75" style="width:135pt;height:15.75pt" o:ole="">
            <v:imagedata r:id="rId504" o:title=""/>
          </v:shape>
          <o:OLEObject Type="Embed" ProgID="Equation.3" ShapeID="_x0000_i1334" DrawAspect="Content" ObjectID="_1470947638" r:id="rId505"/>
        </w:object>
      </w:r>
    </w:p>
    <w:p w:rsidR="00FA6E3B" w:rsidRDefault="00FA6E3B" w:rsidP="002D0BA7">
      <w:pPr>
        <w:pStyle w:val="FR2"/>
        <w:keepNext/>
        <w:widowControl w:val="0"/>
        <w:autoSpaceDE/>
        <w:autoSpaceDN/>
        <w:adjustRightInd/>
        <w:spacing w:line="360" w:lineRule="auto"/>
        <w:ind w:firstLine="709"/>
        <w:rPr>
          <w:sz w:val="28"/>
        </w:rPr>
      </w:pPr>
    </w:p>
    <w:p w:rsidR="002D0BA7" w:rsidRPr="002D0BA7" w:rsidRDefault="002D0BA7" w:rsidP="002D0BA7">
      <w:pPr>
        <w:pStyle w:val="FR2"/>
        <w:keepNext/>
        <w:widowControl w:val="0"/>
        <w:autoSpaceDE/>
        <w:autoSpaceDN/>
        <w:adjustRightInd/>
        <w:spacing w:line="360" w:lineRule="auto"/>
        <w:ind w:firstLine="709"/>
        <w:rPr>
          <w:sz w:val="28"/>
        </w:rPr>
      </w:pPr>
      <w:r w:rsidRPr="002D0BA7">
        <w:rPr>
          <w:sz w:val="28"/>
        </w:rPr>
        <w:t>Его можно записать в виде (6), где</w:t>
      </w:r>
    </w:p>
    <w:p w:rsidR="00FA6E3B" w:rsidRDefault="00FA6E3B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2920" w:dyaOrig="420">
          <v:shape id="_x0000_i1335" type="#_x0000_t75" style="width:146.25pt;height:21pt" o:ole="">
            <v:imagedata r:id="rId506" o:title=""/>
          </v:shape>
          <o:OLEObject Type="Embed" ProgID="Equation.3" ShapeID="_x0000_i1335" DrawAspect="Content" ObjectID="_1470947639" r:id="rId507"/>
        </w:object>
      </w:r>
    </w:p>
    <w:p w:rsidR="00FA6E3B" w:rsidRDefault="00FA6E3B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>Непосредственно проверяется, что р = - 1 есть корень</w:t>
      </w:r>
      <w:r w:rsidR="00FA6E3B">
        <w:rPr>
          <w:sz w:val="28"/>
        </w:rPr>
        <w:t xml:space="preserve"> характери</w:t>
      </w:r>
      <w:r w:rsidRPr="002D0BA7">
        <w:rPr>
          <w:sz w:val="28"/>
        </w:rPr>
        <w:t xml:space="preserve">стического многочлена </w:t>
      </w:r>
      <w:r w:rsidRPr="002D0BA7">
        <w:rPr>
          <w:sz w:val="28"/>
          <w:lang w:val="en-US"/>
        </w:rPr>
        <w:t>L</w:t>
      </w:r>
      <w:r w:rsidRPr="002D0BA7">
        <w:rPr>
          <w:sz w:val="28"/>
        </w:rPr>
        <w:t xml:space="preserve">(р). Разделив </w:t>
      </w:r>
      <w:r w:rsidRPr="002D0BA7">
        <w:rPr>
          <w:sz w:val="28"/>
          <w:lang w:val="en-US"/>
        </w:rPr>
        <w:t>L</w:t>
      </w:r>
      <w:r w:rsidRPr="002D0BA7">
        <w:rPr>
          <w:sz w:val="28"/>
        </w:rPr>
        <w:t xml:space="preserve">(р) на р+1, получаем: </w:t>
      </w:r>
    </w:p>
    <w:p w:rsidR="00FA6E3B" w:rsidRDefault="00FA6E3B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3080" w:dyaOrig="420">
          <v:shape id="_x0000_i1336" type="#_x0000_t75" style="width:153.75pt;height:21pt" o:ole="">
            <v:imagedata r:id="rId508" o:title=""/>
          </v:shape>
          <o:OLEObject Type="Embed" ProgID="Equation.3" ShapeID="_x0000_i1336" DrawAspect="Content" ObjectID="_1470947640" r:id="rId509"/>
        </w:object>
      </w:r>
    </w:p>
    <w:p w:rsidR="00FA6E3B" w:rsidRDefault="00FA6E3B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откуда находим еще два корня </w:t>
      </w:r>
      <w:r w:rsidRPr="002D0BA7">
        <w:rPr>
          <w:sz w:val="28"/>
        </w:rPr>
        <w:object w:dxaOrig="700" w:dyaOrig="300">
          <v:shape id="_x0000_i1337" type="#_x0000_t75" style="width:35.25pt;height:15pt" o:ole="">
            <v:imagedata r:id="rId510" o:title=""/>
          </v:shape>
          <o:OLEObject Type="Embed" ProgID="Equation.3" ShapeID="_x0000_i1337" DrawAspect="Content" ObjectID="_1470947641" r:id="rId511"/>
        </w:object>
      </w:r>
      <w:r w:rsidRPr="002D0BA7">
        <w:rPr>
          <w:sz w:val="28"/>
        </w:rPr>
        <w:t xml:space="preserve">. Таким образом, корнями многочлена </w:t>
      </w:r>
      <w:r w:rsidRPr="002D0BA7">
        <w:rPr>
          <w:sz w:val="28"/>
          <w:lang w:val="en-US"/>
        </w:rPr>
        <w:t>L</w:t>
      </w:r>
      <w:r w:rsidRPr="002D0BA7">
        <w:rPr>
          <w:sz w:val="28"/>
        </w:rPr>
        <w:t xml:space="preserve">(р) являются числа </w:t>
      </w:r>
    </w:p>
    <w:p w:rsidR="00FA6E3B" w:rsidRDefault="00FA6E3B" w:rsidP="002D0BA7">
      <w:pPr>
        <w:keepNext/>
        <w:widowControl w:val="0"/>
        <w:tabs>
          <w:tab w:val="left" w:pos="9180"/>
        </w:tabs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tabs>
          <w:tab w:val="left" w:pos="9180"/>
        </w:tabs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3680" w:dyaOrig="380">
          <v:shape id="_x0000_i1338" type="#_x0000_t75" style="width:183.75pt;height:18.75pt" o:ole="">
            <v:imagedata r:id="rId512" o:title=""/>
          </v:shape>
          <o:OLEObject Type="Embed" ProgID="Equation.3" ShapeID="_x0000_i1338" DrawAspect="Content" ObjectID="_1470947642" r:id="rId513"/>
        </w:object>
      </w:r>
    </w:p>
    <w:p w:rsidR="00FA6E3B" w:rsidRDefault="00FA6E3B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>В силу теоремы 4 общее комплексное решение рассматриваемого уравнения имеет вид:</w:t>
      </w:r>
    </w:p>
    <w:p w:rsidR="00FA6E3B" w:rsidRDefault="00FA6E3B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3400" w:dyaOrig="360">
          <v:shape id="_x0000_i1339" type="#_x0000_t75" style="width:170.25pt;height:18pt" o:ole="">
            <v:imagedata r:id="rId514" o:title=""/>
          </v:shape>
          <o:OLEObject Type="Embed" ProgID="Equation.3" ShapeID="_x0000_i1339" DrawAspect="Content" ObjectID="_1470947643" r:id="rId515"/>
        </w:object>
      </w:r>
    </w:p>
    <w:p w:rsidR="00FA6E3B" w:rsidRDefault="00FA6E3B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>2. Будем считать, что система решений (7) удовлетворяет условиям</w:t>
      </w:r>
    </w:p>
    <w:p w:rsidR="00FA6E3B" w:rsidRDefault="00FA6E3B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5700" w:dyaOrig="440">
          <v:shape id="_x0000_i1340" type="#_x0000_t75" style="width:285pt;height:21.75pt" o:ole="">
            <v:imagedata r:id="rId516" o:title=""/>
          </v:shape>
          <o:OLEObject Type="Embed" ProgID="Equation.3" ShapeID="_x0000_i1340" DrawAspect="Content" ObjectID="_1470947644" r:id="rId517"/>
        </w:object>
      </w:r>
      <w:r>
        <w:rPr>
          <w:sz w:val="28"/>
        </w:rPr>
        <w:t xml:space="preserve"> </w:t>
      </w:r>
      <w:r w:rsidRPr="002D0BA7">
        <w:rPr>
          <w:sz w:val="28"/>
        </w:rPr>
        <w:t>(9)</w: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lastRenderedPageBreak/>
        <w:t>и положим:</w:t>
      </w:r>
    </w:p>
    <w:p w:rsidR="00FA6E3B" w:rsidRDefault="00FA6E3B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3820" w:dyaOrig="380">
          <v:shape id="_x0000_i1341" type="#_x0000_t75" style="width:191.25pt;height:18.75pt" o:ole="">
            <v:imagedata r:id="rId518" o:title=""/>
          </v:shape>
          <o:OLEObject Type="Embed" ProgID="Equation.3" ShapeID="_x0000_i1341" DrawAspect="Content" ObjectID="_1470947645" r:id="rId519"/>
        </w:object>
      </w:r>
    </w:p>
    <w:p w:rsidR="00FA6E3B" w:rsidRDefault="00FA6E3B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где </w:t>
      </w:r>
      <w:r w:rsidRPr="002D0BA7">
        <w:rPr>
          <w:sz w:val="28"/>
        </w:rPr>
        <w:object w:dxaOrig="2280" w:dyaOrig="380">
          <v:shape id="_x0000_i1342" type="#_x0000_t75" style="width:114pt;height:18.75pt" o:ole="">
            <v:imagedata r:id="rId520" o:title=""/>
          </v:shape>
          <o:OLEObject Type="Embed" ProgID="Equation.3" ShapeID="_x0000_i1342" DrawAspect="Content" ObjectID="_1470947646" r:id="rId521"/>
        </w:object>
      </w:r>
      <w:r w:rsidRPr="002D0BA7">
        <w:rPr>
          <w:sz w:val="28"/>
        </w:rPr>
        <w:t xml:space="preserve"> - действительные функции. Будем, далее, считать, что числа</w:t>
      </w:r>
      <w:r>
        <w:rPr>
          <w:sz w:val="28"/>
        </w:rPr>
        <w:t xml:space="preserve"> </w:t>
      </w:r>
      <w:r w:rsidRPr="002D0BA7">
        <w:rPr>
          <w:sz w:val="28"/>
        </w:rPr>
        <w:object w:dxaOrig="1340" w:dyaOrig="400">
          <v:shape id="_x0000_i1343" type="#_x0000_t75" style="width:66.75pt;height:20.25pt" o:ole="">
            <v:imagedata r:id="rId496" o:title=""/>
          </v:shape>
          <o:OLEObject Type="Embed" ProgID="Equation.3" ShapeID="_x0000_i1343" DrawAspect="Content" ObjectID="_1470947647" r:id="rId522"/>
        </w:object>
      </w:r>
      <w:r w:rsidRPr="002D0BA7">
        <w:rPr>
          <w:sz w:val="28"/>
        </w:rPr>
        <w:t xml:space="preserve"> удовлетворяют условиям </w:t>
      </w:r>
    </w:p>
    <w:p w:rsidR="00FA6E3B" w:rsidRDefault="00FA6E3B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5060" w:dyaOrig="440">
          <v:shape id="_x0000_i1344" type="#_x0000_t75" style="width:252.75pt;height:21.75pt" o:ole="">
            <v:imagedata r:id="rId523" o:title=""/>
          </v:shape>
          <o:OLEObject Type="Embed" ProgID="Equation.3" ShapeID="_x0000_i1344" DrawAspect="Content" ObjectID="_1470947648" r:id="rId524"/>
        </w:object>
      </w:r>
      <w:r w:rsidRPr="002D0BA7">
        <w:rPr>
          <w:sz w:val="28"/>
        </w:rPr>
        <w:t xml:space="preserve"> </w:t>
      </w:r>
      <w:r w:rsidRPr="002D0BA7">
        <w:rPr>
          <w:sz w:val="28"/>
        </w:rPr>
        <w:tab/>
      </w:r>
      <w:r w:rsidRPr="002D0BA7">
        <w:rPr>
          <w:sz w:val="28"/>
        </w:rPr>
        <w:tab/>
      </w:r>
      <w:r w:rsidRPr="002D0BA7">
        <w:rPr>
          <w:sz w:val="28"/>
        </w:rPr>
        <w:tab/>
        <w:t>(10)</w:t>
      </w:r>
    </w:p>
    <w:p w:rsidR="00FA6E3B" w:rsidRDefault="00FA6E3B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>и положим:</w:t>
      </w:r>
    </w:p>
    <w:p w:rsidR="00FA6E3B" w:rsidRDefault="00FA6E3B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4380" w:dyaOrig="700">
          <v:shape id="_x0000_i1345" type="#_x0000_t75" style="width:219pt;height:35.25pt" o:ole="">
            <v:imagedata r:id="rId525" o:title=""/>
          </v:shape>
          <o:OLEObject Type="Embed" ProgID="Equation.3" ShapeID="_x0000_i1345" DrawAspect="Content" ObjectID="_1470947649" r:id="rId526"/>
        </w:object>
      </w:r>
    </w:p>
    <w:p w:rsidR="00FA6E3B" w:rsidRDefault="00FA6E3B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где </w:t>
      </w:r>
      <w:r w:rsidRPr="002D0BA7">
        <w:rPr>
          <w:sz w:val="28"/>
        </w:rPr>
        <w:object w:dxaOrig="2160" w:dyaOrig="400">
          <v:shape id="_x0000_i1346" type="#_x0000_t75" style="width:108pt;height:20.25pt" o:ole="">
            <v:imagedata r:id="rId527" o:title=""/>
          </v:shape>
          <o:OLEObject Type="Embed" ProgID="Equation.3" ShapeID="_x0000_i1346" DrawAspect="Content" ObjectID="_1470947650" r:id="rId528"/>
        </w:object>
      </w:r>
      <w:r w:rsidRPr="002D0BA7">
        <w:rPr>
          <w:sz w:val="28"/>
        </w:rPr>
        <w:t xml:space="preserve"> — действительные числа. При этих обозначениях общее действительное решение уравнения (6) записывается в виде:</w:t>
      </w:r>
    </w:p>
    <w:p w:rsidR="00FA6E3B" w:rsidRDefault="00FA6E3B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6500" w:dyaOrig="420">
          <v:shape id="_x0000_i1347" type="#_x0000_t75" style="width:324.75pt;height:21pt" o:ole="">
            <v:imagedata r:id="rId529" o:title=""/>
          </v:shape>
          <o:OLEObject Type="Embed" ProgID="Equation.3" ShapeID="_x0000_i1347" DrawAspect="Content" ObjectID="_1470947651" r:id="rId530"/>
        </w:object>
      </w:r>
    </w:p>
    <w:p w:rsidR="00FA6E3B" w:rsidRDefault="00FA6E3B" w:rsidP="002D0BA7">
      <w:pPr>
        <w:pStyle w:val="FR2"/>
        <w:keepNext/>
        <w:widowControl w:val="0"/>
        <w:autoSpaceDE/>
        <w:autoSpaceDN/>
        <w:adjustRightInd/>
        <w:spacing w:line="360" w:lineRule="auto"/>
        <w:ind w:firstLine="709"/>
        <w:rPr>
          <w:sz w:val="28"/>
        </w:rPr>
      </w:pPr>
    </w:p>
    <w:p w:rsidR="002D0BA7" w:rsidRPr="002D0BA7" w:rsidRDefault="002D0BA7" w:rsidP="002D0BA7">
      <w:pPr>
        <w:pStyle w:val="FR2"/>
        <w:keepNext/>
        <w:widowControl w:val="0"/>
        <w:autoSpaceDE/>
        <w:autoSpaceDN/>
        <w:adjustRightInd/>
        <w:spacing w:line="360" w:lineRule="auto"/>
        <w:ind w:firstLine="709"/>
        <w:rPr>
          <w:sz w:val="28"/>
        </w:rPr>
      </w:pPr>
      <w:r w:rsidRPr="002D0BA7">
        <w:rPr>
          <w:sz w:val="28"/>
        </w:rPr>
        <w:t xml:space="preserve">где </w:t>
      </w:r>
    </w:p>
    <w:p w:rsidR="00FA6E3B" w:rsidRDefault="00FA6E3B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3140" w:dyaOrig="400">
          <v:shape id="_x0000_i1348" type="#_x0000_t75" style="width:156.75pt;height:20.25pt" o:ole="">
            <v:imagedata r:id="rId531" o:title=""/>
          </v:shape>
          <o:OLEObject Type="Embed" ProgID="Equation.3" ShapeID="_x0000_i1348" DrawAspect="Content" ObjectID="_1470947652" r:id="rId532"/>
        </w:object>
      </w:r>
    </w:p>
    <w:p w:rsidR="00FA6E3B" w:rsidRDefault="00FA6E3B" w:rsidP="002D0BA7">
      <w:pPr>
        <w:pStyle w:val="FR2"/>
        <w:keepNext/>
        <w:widowControl w:val="0"/>
        <w:autoSpaceDE/>
        <w:autoSpaceDN/>
        <w:adjustRightInd/>
        <w:spacing w:line="360" w:lineRule="auto"/>
        <w:ind w:firstLine="709"/>
        <w:rPr>
          <w:sz w:val="28"/>
        </w:rPr>
      </w:pPr>
    </w:p>
    <w:p w:rsidR="002D0BA7" w:rsidRPr="002D0BA7" w:rsidRDefault="002D0BA7" w:rsidP="002D0BA7">
      <w:pPr>
        <w:pStyle w:val="FR2"/>
        <w:keepNext/>
        <w:widowControl w:val="0"/>
        <w:autoSpaceDE/>
        <w:autoSpaceDN/>
        <w:adjustRightInd/>
        <w:spacing w:line="360" w:lineRule="auto"/>
        <w:ind w:firstLine="709"/>
        <w:rPr>
          <w:sz w:val="28"/>
        </w:rPr>
      </w:pPr>
      <w:r w:rsidRPr="002D0BA7">
        <w:rPr>
          <w:sz w:val="28"/>
        </w:rPr>
        <w:t>суть произвольные действительные числа.</w:t>
      </w:r>
    </w:p>
    <w:p w:rsidR="002D0BA7" w:rsidRPr="00FA6E3B" w:rsidRDefault="00FA6E3B" w:rsidP="00FA6E3B">
      <w:pPr>
        <w:keepNext/>
        <w:widowControl w:val="0"/>
        <w:spacing w:line="360" w:lineRule="auto"/>
        <w:ind w:firstLine="709"/>
        <w:jc w:val="center"/>
        <w:rPr>
          <w:b/>
          <w:sz w:val="28"/>
        </w:rPr>
      </w:pPr>
      <w:r>
        <w:rPr>
          <w:sz w:val="28"/>
        </w:rPr>
        <w:br w:type="page"/>
      </w:r>
      <w:r w:rsidR="002D0BA7" w:rsidRPr="00FA6E3B">
        <w:rPr>
          <w:b/>
          <w:sz w:val="28"/>
        </w:rPr>
        <w:lastRenderedPageBreak/>
        <w:t>§6. Линейное однородное уравнение с постоянными коэффициентами (случаи кратных корней)</w: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>Если характеристический многочлен</w:t>
      </w:r>
    </w:p>
    <w:p w:rsidR="00FA6E3B" w:rsidRDefault="00FA6E3B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3900" w:dyaOrig="420">
          <v:shape id="_x0000_i1349" type="#_x0000_t75" style="width:195pt;height:21pt" o:ole="">
            <v:imagedata r:id="rId533" o:title=""/>
          </v:shape>
          <o:OLEObject Type="Embed" ProgID="Equation.3" ShapeID="_x0000_i1349" DrawAspect="Content" ObjectID="_1470947653" r:id="rId534"/>
        </w:object>
      </w:r>
    </w:p>
    <w:p w:rsidR="00FA6E3B" w:rsidRDefault="00FA6E3B" w:rsidP="002D0BA7">
      <w:pPr>
        <w:pStyle w:val="FR2"/>
        <w:keepNext/>
        <w:widowControl w:val="0"/>
        <w:autoSpaceDE/>
        <w:autoSpaceDN/>
        <w:adjustRightInd/>
        <w:spacing w:line="360" w:lineRule="auto"/>
        <w:ind w:firstLine="709"/>
        <w:rPr>
          <w:sz w:val="28"/>
        </w:rPr>
      </w:pPr>
    </w:p>
    <w:p w:rsidR="002D0BA7" w:rsidRPr="002D0BA7" w:rsidRDefault="002D0BA7" w:rsidP="002D0BA7">
      <w:pPr>
        <w:pStyle w:val="FR2"/>
        <w:keepNext/>
        <w:widowControl w:val="0"/>
        <w:autoSpaceDE/>
        <w:autoSpaceDN/>
        <w:adjustRightInd/>
        <w:spacing w:line="360" w:lineRule="auto"/>
        <w:ind w:firstLine="709"/>
        <w:rPr>
          <w:sz w:val="28"/>
        </w:rPr>
      </w:pPr>
      <w:r w:rsidRPr="002D0BA7">
        <w:rPr>
          <w:sz w:val="28"/>
        </w:rPr>
        <w:t>уравнения</w:t>
      </w:r>
    </w:p>
    <w:p w:rsidR="00FA6E3B" w:rsidRDefault="00FA6E3B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1100" w:dyaOrig="380">
          <v:shape id="_x0000_i1350" type="#_x0000_t75" style="width:54.75pt;height:18.75pt" o:ole="">
            <v:imagedata r:id="rId535" o:title=""/>
          </v:shape>
          <o:OLEObject Type="Embed" ProgID="Equation.3" ShapeID="_x0000_i1350" DrawAspect="Content" ObjectID="_1470947654" r:id="rId536"/>
        </w:object>
      </w:r>
      <w:r>
        <w:rPr>
          <w:sz w:val="28"/>
        </w:rPr>
        <w:t xml:space="preserve"> </w:t>
      </w:r>
      <w:r w:rsidRPr="002D0BA7">
        <w:rPr>
          <w:sz w:val="28"/>
        </w:rPr>
        <w:t>(1)</w:t>
      </w:r>
    </w:p>
    <w:p w:rsidR="00FA6E3B" w:rsidRDefault="00FA6E3B" w:rsidP="002D0BA7">
      <w:pPr>
        <w:pStyle w:val="FR2"/>
        <w:keepNext/>
        <w:widowControl w:val="0"/>
        <w:autoSpaceDE/>
        <w:autoSpaceDN/>
        <w:adjustRightInd/>
        <w:spacing w:line="360" w:lineRule="auto"/>
        <w:ind w:firstLine="709"/>
        <w:rPr>
          <w:sz w:val="28"/>
        </w:rPr>
      </w:pPr>
    </w:p>
    <w:p w:rsidR="002D0BA7" w:rsidRPr="002D0BA7" w:rsidRDefault="002D0BA7" w:rsidP="002D0BA7">
      <w:pPr>
        <w:pStyle w:val="FR2"/>
        <w:keepNext/>
        <w:widowControl w:val="0"/>
        <w:autoSpaceDE/>
        <w:autoSpaceDN/>
        <w:adjustRightInd/>
        <w:spacing w:line="360" w:lineRule="auto"/>
        <w:ind w:firstLine="709"/>
        <w:rPr>
          <w:sz w:val="28"/>
        </w:rPr>
      </w:pPr>
      <w:r w:rsidRPr="002D0BA7">
        <w:rPr>
          <w:sz w:val="28"/>
        </w:rPr>
        <w:t xml:space="preserve">(см. § 5, А)) имеет кратные корни, то среди функций вида </w:t>
      </w:r>
      <w:r w:rsidRPr="002D0BA7">
        <w:rPr>
          <w:sz w:val="28"/>
        </w:rPr>
        <w:object w:dxaOrig="380" w:dyaOrig="360">
          <v:shape id="_x0000_i1351" type="#_x0000_t75" style="width:18.75pt;height:18pt" o:ole="">
            <v:imagedata r:id="rId537" o:title=""/>
          </v:shape>
          <o:OLEObject Type="Embed" ProgID="Equation.3" ShapeID="_x0000_i1351" DrawAspect="Content" ObjectID="_1470947655" r:id="rId538"/>
        </w:object>
      </w:r>
      <w:r w:rsidRPr="002D0BA7">
        <w:rPr>
          <w:sz w:val="28"/>
        </w:rPr>
        <w:t xml:space="preserve"> нельзя найти </w:t>
      </w:r>
      <w:r w:rsidRPr="002D0BA7">
        <w:rPr>
          <w:sz w:val="28"/>
          <w:lang w:val="en-US"/>
        </w:rPr>
        <w:t>n</w:t>
      </w:r>
      <w:r w:rsidRPr="002D0BA7">
        <w:rPr>
          <w:sz w:val="28"/>
        </w:rPr>
        <w:t xml:space="preserve"> различных решений уравнения (1). Для нахождения в этом случае решений другого вида можно воспользоваться следующим наводящим соображением. Пусть </w:t>
      </w:r>
      <w:r w:rsidRPr="002D0BA7">
        <w:rPr>
          <w:sz w:val="28"/>
        </w:rPr>
        <w:object w:dxaOrig="300" w:dyaOrig="380">
          <v:shape id="_x0000_i1352" type="#_x0000_t75" style="width:15pt;height:18.75pt" o:ole="">
            <v:imagedata r:id="rId539" o:title=""/>
          </v:shape>
          <o:OLEObject Type="Embed" ProgID="Equation.3" ShapeID="_x0000_i1352" DrawAspect="Content" ObjectID="_1470947656" r:id="rId540"/>
        </w:object>
      </w:r>
      <w:r w:rsidRPr="002D0BA7">
        <w:rPr>
          <w:sz w:val="28"/>
        </w:rPr>
        <w:t xml:space="preserve">и </w:t>
      </w:r>
      <w:r w:rsidRPr="002D0BA7">
        <w:rPr>
          <w:sz w:val="28"/>
        </w:rPr>
        <w:object w:dxaOrig="340" w:dyaOrig="380">
          <v:shape id="_x0000_i1353" type="#_x0000_t75" style="width:17.25pt;height:18.75pt" o:ole="">
            <v:imagedata r:id="rId541" o:title=""/>
          </v:shape>
          <o:OLEObject Type="Embed" ProgID="Equation.3" ShapeID="_x0000_i1353" DrawAspect="Content" ObjectID="_1470947657" r:id="rId542"/>
        </w:object>
      </w:r>
      <w:r w:rsidRPr="002D0BA7">
        <w:rPr>
          <w:sz w:val="28"/>
        </w:rPr>
        <w:t xml:space="preserve"> — два различных действительных корня характеристического</w:t>
      </w:r>
      <w:r>
        <w:rPr>
          <w:sz w:val="28"/>
        </w:rPr>
        <w:t xml:space="preserve"> </w:t>
      </w:r>
      <w:r w:rsidRPr="002D0BA7">
        <w:rPr>
          <w:sz w:val="28"/>
        </w:rPr>
        <w:t xml:space="preserve">многочлена </w:t>
      </w:r>
      <w:r w:rsidRPr="002D0BA7">
        <w:rPr>
          <w:sz w:val="28"/>
          <w:lang w:val="en-US"/>
        </w:rPr>
        <w:t>L</w:t>
      </w:r>
      <w:r w:rsidRPr="002D0BA7">
        <w:rPr>
          <w:sz w:val="28"/>
        </w:rPr>
        <w:t xml:space="preserve">(р); тогда функция </w:t>
      </w:r>
      <w:r w:rsidRPr="002D0BA7">
        <w:rPr>
          <w:sz w:val="28"/>
        </w:rPr>
        <w:object w:dxaOrig="1180" w:dyaOrig="820">
          <v:shape id="_x0000_i1354" type="#_x0000_t75" style="width:59.25pt;height:41.25pt" o:ole="">
            <v:imagedata r:id="rId543" o:title=""/>
          </v:shape>
          <o:OLEObject Type="Embed" ProgID="Equation.3" ShapeID="_x0000_i1354" DrawAspect="Content" ObjectID="_1470947658" r:id="rId544"/>
        </w:object>
      </w:r>
      <w:r w:rsidRPr="002D0BA7">
        <w:rPr>
          <w:sz w:val="28"/>
        </w:rPr>
        <w:t xml:space="preserve"> является решением уравнения (1). Если теперь предположить, что при изменении коэффициентов многочлена </w:t>
      </w:r>
      <w:r w:rsidRPr="002D0BA7">
        <w:rPr>
          <w:sz w:val="28"/>
          <w:lang w:val="en-US"/>
        </w:rPr>
        <w:t>L</w:t>
      </w:r>
      <w:r w:rsidRPr="002D0BA7">
        <w:rPr>
          <w:sz w:val="28"/>
        </w:rPr>
        <w:t xml:space="preserve"> (р) число </w:t>
      </w:r>
      <w:r w:rsidRPr="002D0BA7">
        <w:rPr>
          <w:sz w:val="28"/>
        </w:rPr>
        <w:object w:dxaOrig="340" w:dyaOrig="380">
          <v:shape id="_x0000_i1355" type="#_x0000_t75" style="width:17.25pt;height:18.75pt" o:ole="">
            <v:imagedata r:id="rId541" o:title=""/>
          </v:shape>
          <o:OLEObject Type="Embed" ProgID="Equation.3" ShapeID="_x0000_i1355" DrawAspect="Content" ObjectID="_1470947659" r:id="rId545"/>
        </w:object>
      </w:r>
      <w:r w:rsidRPr="002D0BA7">
        <w:rPr>
          <w:sz w:val="28"/>
        </w:rPr>
        <w:t xml:space="preserve"> стремится к </w:t>
      </w:r>
      <w:r w:rsidRPr="002D0BA7">
        <w:rPr>
          <w:sz w:val="28"/>
        </w:rPr>
        <w:object w:dxaOrig="300" w:dyaOrig="380">
          <v:shape id="_x0000_i1356" type="#_x0000_t75" style="width:15pt;height:18.75pt" o:ole="">
            <v:imagedata r:id="rId539" o:title=""/>
          </v:shape>
          <o:OLEObject Type="Embed" ProgID="Equation.3" ShapeID="_x0000_i1356" DrawAspect="Content" ObjectID="_1470947660" r:id="rId546"/>
        </w:object>
      </w:r>
      <w:r w:rsidRPr="002D0BA7">
        <w:rPr>
          <w:sz w:val="28"/>
        </w:rPr>
        <w:t xml:space="preserve">, то это решение переходит (в пределе) в функцию </w:t>
      </w:r>
      <w:r w:rsidRPr="002D0BA7">
        <w:rPr>
          <w:sz w:val="28"/>
        </w:rPr>
        <w:object w:dxaOrig="520" w:dyaOrig="360">
          <v:shape id="_x0000_i1357" type="#_x0000_t75" style="width:26.25pt;height:18pt" o:ole="">
            <v:imagedata r:id="rId547" o:title=""/>
          </v:shape>
          <o:OLEObject Type="Embed" ProgID="Equation.3" ShapeID="_x0000_i1357" DrawAspect="Content" ObjectID="_1470947661" r:id="rId548"/>
        </w:object>
      </w:r>
      <w:r w:rsidRPr="002D0BA7">
        <w:rPr>
          <w:sz w:val="28"/>
        </w:rPr>
        <w:t xml:space="preserve">, о которой естественно предположить, что они являются решением уравнения (1) и случае, если </w:t>
      </w:r>
      <w:r w:rsidRPr="002D0BA7">
        <w:rPr>
          <w:sz w:val="28"/>
        </w:rPr>
        <w:object w:dxaOrig="300" w:dyaOrig="380">
          <v:shape id="_x0000_i1358" type="#_x0000_t75" style="width:15pt;height:18.75pt" o:ole="">
            <v:imagedata r:id="rId539" o:title=""/>
          </v:shape>
          <o:OLEObject Type="Embed" ProgID="Equation.3" ShapeID="_x0000_i1358" DrawAspect="Content" ObjectID="_1470947662" r:id="rId549"/>
        </w:object>
      </w:r>
      <w:r w:rsidRPr="002D0BA7">
        <w:rPr>
          <w:sz w:val="28"/>
        </w:rPr>
        <w:t xml:space="preserve">, есть двукратный корень многочлена </w:t>
      </w:r>
      <w:r w:rsidRPr="002D0BA7">
        <w:rPr>
          <w:sz w:val="28"/>
          <w:lang w:val="en-US"/>
        </w:rPr>
        <w:t>L</w:t>
      </w:r>
      <w:r w:rsidRPr="002D0BA7">
        <w:rPr>
          <w:sz w:val="28"/>
        </w:rPr>
        <w:t xml:space="preserve"> (р). Аналогично</w:t>
      </w:r>
      <w:r>
        <w:rPr>
          <w:sz w:val="28"/>
        </w:rPr>
        <w:t xml:space="preserve"> </w:t>
      </w:r>
      <w:r w:rsidRPr="002D0BA7">
        <w:rPr>
          <w:sz w:val="28"/>
        </w:rPr>
        <w:t xml:space="preserve">мы приходим к догадке, что если </w:t>
      </w:r>
      <w:r w:rsidRPr="002D0BA7">
        <w:rPr>
          <w:sz w:val="28"/>
        </w:rPr>
        <w:object w:dxaOrig="220" w:dyaOrig="300">
          <v:shape id="_x0000_i1359" type="#_x0000_t75" style="width:11.25pt;height:15pt" o:ole="">
            <v:imagedata r:id="rId550" o:title=""/>
          </v:shape>
          <o:OLEObject Type="Embed" ProgID="Equation.3" ShapeID="_x0000_i1359" DrawAspect="Content" ObjectID="_1470947663" r:id="rId551"/>
        </w:object>
      </w:r>
      <w:r w:rsidRPr="002D0BA7">
        <w:rPr>
          <w:sz w:val="28"/>
        </w:rPr>
        <w:t xml:space="preserve"> есть </w:t>
      </w:r>
      <w:r w:rsidRPr="002D0BA7">
        <w:rPr>
          <w:sz w:val="28"/>
          <w:lang w:val="en-US"/>
        </w:rPr>
        <w:t>k</w:t>
      </w:r>
      <w:r w:rsidRPr="002D0BA7">
        <w:rPr>
          <w:sz w:val="28"/>
        </w:rPr>
        <w:t xml:space="preserve">-кратный корень характеристического многочлена </w:t>
      </w:r>
      <w:r w:rsidRPr="002D0BA7">
        <w:rPr>
          <w:sz w:val="28"/>
          <w:lang w:val="en-US"/>
        </w:rPr>
        <w:t>L</w:t>
      </w:r>
      <w:r w:rsidRPr="002D0BA7">
        <w:rPr>
          <w:sz w:val="28"/>
        </w:rPr>
        <w:t xml:space="preserve"> (р), то решениями уравнения (1) являются все функции: </w:t>
      </w:r>
    </w:p>
    <w:p w:rsidR="00FA6E3B" w:rsidRDefault="00FA6E3B" w:rsidP="002D0BA7">
      <w:pPr>
        <w:pStyle w:val="FR2"/>
        <w:keepNext/>
        <w:widowControl w:val="0"/>
        <w:autoSpaceDE/>
        <w:autoSpaceDN/>
        <w:adjustRightInd/>
        <w:spacing w:line="360" w:lineRule="auto"/>
        <w:ind w:firstLine="709"/>
        <w:rPr>
          <w:sz w:val="28"/>
        </w:rPr>
      </w:pPr>
    </w:p>
    <w:p w:rsidR="002D0BA7" w:rsidRPr="002D0BA7" w:rsidRDefault="002D0BA7" w:rsidP="002D0BA7">
      <w:pPr>
        <w:pStyle w:val="FR2"/>
        <w:keepNext/>
        <w:widowControl w:val="0"/>
        <w:autoSpaceDE/>
        <w:autoSpaceDN/>
        <w:adjustRightInd/>
        <w:spacing w:line="360" w:lineRule="auto"/>
        <w:ind w:firstLine="709"/>
        <w:rPr>
          <w:sz w:val="28"/>
        </w:rPr>
      </w:pPr>
      <w:r w:rsidRPr="002D0BA7">
        <w:rPr>
          <w:sz w:val="28"/>
        </w:rPr>
        <w:object w:dxaOrig="2079" w:dyaOrig="400">
          <v:shape id="_x0000_i1360" type="#_x0000_t75" style="width:104.25pt;height:20.25pt" o:ole="">
            <v:imagedata r:id="rId552" o:title=""/>
          </v:shape>
          <o:OLEObject Type="Embed" ProgID="Equation.3" ShapeID="_x0000_i1360" DrawAspect="Content" ObjectID="_1470947664" r:id="rId553"/>
        </w:object>
      </w:r>
      <w:r w:rsidRPr="002D0BA7">
        <w:rPr>
          <w:sz w:val="28"/>
        </w:rPr>
        <w:t>.</w:t>
      </w:r>
    </w:p>
    <w:p w:rsidR="00FA6E3B" w:rsidRDefault="00FA6E3B" w:rsidP="002D0BA7">
      <w:pPr>
        <w:pStyle w:val="FR2"/>
        <w:keepNext/>
        <w:widowControl w:val="0"/>
        <w:autoSpaceDE/>
        <w:autoSpaceDN/>
        <w:adjustRightInd/>
        <w:spacing w:line="360" w:lineRule="auto"/>
        <w:ind w:firstLine="709"/>
        <w:rPr>
          <w:sz w:val="28"/>
        </w:rPr>
      </w:pPr>
    </w:p>
    <w:p w:rsidR="002D0BA7" w:rsidRPr="002D0BA7" w:rsidRDefault="002D0BA7" w:rsidP="002D0BA7">
      <w:pPr>
        <w:pStyle w:val="FR2"/>
        <w:keepNext/>
        <w:widowControl w:val="0"/>
        <w:autoSpaceDE/>
        <w:autoSpaceDN/>
        <w:adjustRightInd/>
        <w:spacing w:line="360" w:lineRule="auto"/>
        <w:ind w:firstLine="709"/>
        <w:rPr>
          <w:sz w:val="28"/>
        </w:rPr>
      </w:pPr>
      <w:r w:rsidRPr="002D0BA7">
        <w:rPr>
          <w:sz w:val="28"/>
        </w:rPr>
        <w:t xml:space="preserve">Распространяя эту догадку на случай комплексных кратных корней, мы </w:t>
      </w:r>
      <w:r w:rsidRPr="002D0BA7">
        <w:rPr>
          <w:sz w:val="28"/>
        </w:rPr>
        <w:lastRenderedPageBreak/>
        <w:t>приходим к предположению о справедливости нижеследующей теоремы (являющейся обобщением теоремы 4):</w: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>Теорема 5. Пусть</w: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1100" w:dyaOrig="380">
          <v:shape id="_x0000_i1361" type="#_x0000_t75" style="width:54.75pt;height:18.75pt" o:ole="">
            <v:imagedata r:id="rId535" o:title=""/>
          </v:shape>
          <o:OLEObject Type="Embed" ProgID="Equation.3" ShapeID="_x0000_i1361" DrawAspect="Content" ObjectID="_1470947665" r:id="rId554"/>
        </w:object>
      </w:r>
      <w:r>
        <w:rPr>
          <w:sz w:val="28"/>
        </w:rPr>
        <w:t xml:space="preserve"> </w:t>
      </w:r>
      <w:r w:rsidRPr="002D0BA7">
        <w:rPr>
          <w:sz w:val="28"/>
        </w:rPr>
        <w:t>(2)</w: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— линейное однородное уравнение порядка </w:t>
      </w:r>
      <w:r w:rsidRPr="002D0BA7">
        <w:rPr>
          <w:sz w:val="28"/>
          <w:lang w:val="en-US"/>
        </w:rPr>
        <w:t>n</w:t>
      </w:r>
      <w:r w:rsidRPr="002D0BA7">
        <w:rPr>
          <w:sz w:val="28"/>
        </w:rPr>
        <w:t xml:space="preserve"> с постоянными коэф</w:t>
      </w:r>
      <w:r w:rsidRPr="002D0BA7">
        <w:rPr>
          <w:sz w:val="28"/>
        </w:rPr>
        <w:softHyphen/>
        <w:t xml:space="preserve">фициентами. Пусть, далее, </w:t>
      </w:r>
      <w:r w:rsidRPr="002D0BA7">
        <w:rPr>
          <w:sz w:val="28"/>
        </w:rPr>
        <w:object w:dxaOrig="1080" w:dyaOrig="380">
          <v:shape id="_x0000_i1362" type="#_x0000_t75" style="width:54pt;height:18.75pt" o:ole="">
            <v:imagedata r:id="rId555" o:title=""/>
          </v:shape>
          <o:OLEObject Type="Embed" ProgID="Equation.3" ShapeID="_x0000_i1362" DrawAspect="Content" ObjectID="_1470947666" r:id="rId556"/>
        </w:object>
      </w:r>
      <w:r w:rsidRPr="002D0BA7">
        <w:rPr>
          <w:sz w:val="28"/>
        </w:rPr>
        <w:t xml:space="preserve"> - совокупность всех попарно различных корней характеристического многочлена </w:t>
      </w:r>
      <w:r w:rsidRPr="002D0BA7">
        <w:rPr>
          <w:iCs/>
          <w:sz w:val="28"/>
          <w:lang w:val="en-US"/>
        </w:rPr>
        <w:t>L</w:t>
      </w:r>
      <w:r w:rsidRPr="002D0BA7">
        <w:rPr>
          <w:iCs/>
          <w:sz w:val="28"/>
        </w:rPr>
        <w:t>(р)</w:t>
      </w:r>
      <w:r w:rsidRPr="002D0BA7">
        <w:rPr>
          <w:sz w:val="28"/>
        </w:rPr>
        <w:t xml:space="preserve"> уравнения (2), причем корень </w:t>
      </w:r>
      <w:r w:rsidRPr="002D0BA7">
        <w:rPr>
          <w:sz w:val="28"/>
        </w:rPr>
        <w:object w:dxaOrig="320" w:dyaOrig="420">
          <v:shape id="_x0000_i1363" type="#_x0000_t75" style="width:15.75pt;height:21pt" o:ole="">
            <v:imagedata r:id="rId557" o:title=""/>
          </v:shape>
          <o:OLEObject Type="Embed" ProgID="Equation.3" ShapeID="_x0000_i1363" DrawAspect="Content" ObjectID="_1470947667" r:id="rId558"/>
        </w:object>
      </w:r>
      <w:r w:rsidRPr="002D0BA7">
        <w:rPr>
          <w:sz w:val="28"/>
        </w:rPr>
        <w:t xml:space="preserve"> имеет кратность </w:t>
      </w:r>
      <w:r w:rsidRPr="002D0BA7">
        <w:rPr>
          <w:sz w:val="28"/>
        </w:rPr>
        <w:object w:dxaOrig="300" w:dyaOrig="420">
          <v:shape id="_x0000_i1364" type="#_x0000_t75" style="width:15pt;height:21pt" o:ole="">
            <v:imagedata r:id="rId559" o:title=""/>
          </v:shape>
          <o:OLEObject Type="Embed" ProgID="Equation.3" ShapeID="_x0000_i1364" DrawAspect="Content" ObjectID="_1470947668" r:id="rId560"/>
        </w:object>
      </w:r>
      <w:r w:rsidRPr="002D0BA7">
        <w:rPr>
          <w:sz w:val="28"/>
        </w:rPr>
        <w:t xml:space="preserve">, так что </w:t>
      </w:r>
      <w:r w:rsidRPr="002D0BA7">
        <w:rPr>
          <w:sz w:val="28"/>
        </w:rPr>
        <w:object w:dxaOrig="2380" w:dyaOrig="380">
          <v:shape id="_x0000_i1365" type="#_x0000_t75" style="width:119.25pt;height:18.75pt" o:ole="">
            <v:imagedata r:id="rId561" o:title=""/>
          </v:shape>
          <o:OLEObject Type="Embed" ProgID="Equation.3" ShapeID="_x0000_i1365" DrawAspect="Content" ObjectID="_1470947669" r:id="rId562"/>
        </w:object>
      </w:r>
      <w:r w:rsidRPr="002D0BA7">
        <w:rPr>
          <w:sz w:val="28"/>
        </w:rPr>
        <w:t>. Положим:</w:t>
      </w:r>
    </w:p>
    <w:p w:rsidR="00FA6E3B" w:rsidRDefault="00FA6E3B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5760" w:dyaOrig="1980">
          <v:shape id="_x0000_i1366" type="#_x0000_t75" style="width:4in;height:99pt" o:ole="">
            <v:imagedata r:id="rId563" o:title=""/>
          </v:shape>
          <o:OLEObject Type="Embed" ProgID="Equation.3" ShapeID="_x0000_i1366" DrawAspect="Content" ObjectID="_1470947670" r:id="rId564"/>
        </w:object>
      </w:r>
      <w:r>
        <w:rPr>
          <w:sz w:val="28"/>
        </w:rPr>
        <w:t xml:space="preserve"> </w:t>
      </w:r>
      <w:r w:rsidRPr="002D0BA7">
        <w:rPr>
          <w:sz w:val="28"/>
        </w:rPr>
        <w:t>(3)</w:t>
      </w:r>
    </w:p>
    <w:p w:rsidR="00FA6E3B" w:rsidRDefault="00FA6E3B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Тогда все функции (3) являются решениями уравнения (2), так что при любых комплексных постоянных </w:t>
      </w:r>
      <w:r w:rsidRPr="002D0BA7">
        <w:rPr>
          <w:sz w:val="28"/>
        </w:rPr>
        <w:object w:dxaOrig="1340" w:dyaOrig="400">
          <v:shape id="_x0000_i1367" type="#_x0000_t75" style="width:66.75pt;height:20.25pt" o:ole="">
            <v:imagedata r:id="rId496" o:title=""/>
          </v:shape>
          <o:OLEObject Type="Embed" ProgID="Equation.3" ShapeID="_x0000_i1367" DrawAspect="Content" ObjectID="_1470947671" r:id="rId565"/>
        </w:object>
      </w:r>
      <w:r w:rsidRPr="002D0BA7">
        <w:rPr>
          <w:sz w:val="28"/>
        </w:rPr>
        <w:t xml:space="preserve"> функция </w:t>
      </w:r>
    </w:p>
    <w:p w:rsidR="00FA6E3B" w:rsidRDefault="00FA6E3B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2140" w:dyaOrig="420">
          <v:shape id="_x0000_i1368" type="#_x0000_t75" style="width:107.25pt;height:21pt" o:ole="">
            <v:imagedata r:id="rId566" o:title=""/>
          </v:shape>
          <o:OLEObject Type="Embed" ProgID="Equation.3" ShapeID="_x0000_i1368" DrawAspect="Content" ObjectID="_1470947672" r:id="rId567"/>
        </w:object>
      </w:r>
      <w:r>
        <w:rPr>
          <w:sz w:val="28"/>
        </w:rPr>
        <w:t xml:space="preserve"> </w:t>
      </w:r>
      <w:r w:rsidRPr="002D0BA7">
        <w:rPr>
          <w:sz w:val="28"/>
        </w:rPr>
        <w:t xml:space="preserve">(4) </w:t>
      </w:r>
    </w:p>
    <w:p w:rsidR="00FA6E3B" w:rsidRDefault="00FA6E3B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также является решением этого уравнения. Решение это является общим в том смысле, что каждое решение уравнения (2) может быть получено по формуле (4) при надлежащем выборе констант </w:t>
      </w:r>
      <w:r w:rsidRPr="002D0BA7">
        <w:rPr>
          <w:sz w:val="28"/>
        </w:rPr>
        <w:object w:dxaOrig="1340" w:dyaOrig="400">
          <v:shape id="_x0000_i1369" type="#_x0000_t75" style="width:66.75pt;height:20.25pt" o:ole="">
            <v:imagedata r:id="rId496" o:title=""/>
          </v:shape>
          <o:OLEObject Type="Embed" ProgID="Equation.3" ShapeID="_x0000_i1369" DrawAspect="Content" ObjectID="_1470947673" r:id="rId568"/>
        </w:object>
      </w:r>
      <w:r w:rsidRPr="002D0BA7">
        <w:rPr>
          <w:sz w:val="28"/>
        </w:rPr>
        <w:t xml:space="preserve">. При этом константы </w:t>
      </w:r>
      <w:r w:rsidRPr="002D0BA7">
        <w:rPr>
          <w:sz w:val="28"/>
        </w:rPr>
        <w:object w:dxaOrig="1340" w:dyaOrig="400">
          <v:shape id="_x0000_i1370" type="#_x0000_t75" style="width:66.75pt;height:20.25pt" o:ole="">
            <v:imagedata r:id="rId496" o:title=""/>
          </v:shape>
          <o:OLEObject Type="Embed" ProgID="Equation.3" ShapeID="_x0000_i1370" DrawAspect="Content" ObjectID="_1470947674" r:id="rId569"/>
        </w:object>
      </w:r>
      <w:r w:rsidRPr="002D0BA7">
        <w:rPr>
          <w:sz w:val="28"/>
        </w:rPr>
        <w:t xml:space="preserve"> однозначно определяются для каждого данного решения </w:t>
      </w:r>
      <w:r w:rsidRPr="002D0BA7">
        <w:rPr>
          <w:sz w:val="28"/>
          <w:lang w:val="en-US"/>
        </w:rPr>
        <w:t>z</w:t>
      </w:r>
      <w:r w:rsidRPr="002D0BA7">
        <w:rPr>
          <w:sz w:val="28"/>
        </w:rPr>
        <w:t>.</w: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Заметим, что функции (3) определены на всей числовой прямой </w:t>
      </w:r>
      <w:r w:rsidRPr="002D0BA7">
        <w:rPr>
          <w:sz w:val="28"/>
        </w:rPr>
        <w:object w:dxaOrig="1480" w:dyaOrig="279">
          <v:shape id="_x0000_i1371" type="#_x0000_t75" style="width:74.25pt;height:14.25pt" o:ole="">
            <v:imagedata r:id="rId570" o:title=""/>
          </v:shape>
          <o:OLEObject Type="Embed" ProgID="Equation.3" ShapeID="_x0000_i1371" DrawAspect="Content" ObjectID="_1470947675" r:id="rId571"/>
        </w:object>
      </w:r>
      <w:r w:rsidRPr="002D0BA7">
        <w:rPr>
          <w:sz w:val="28"/>
        </w:rPr>
        <w:t>.</w:t>
      </w:r>
    </w:p>
    <w:p w:rsidR="002D0BA7" w:rsidRPr="002D0BA7" w:rsidRDefault="002D0BA7" w:rsidP="002D0BA7">
      <w:pPr>
        <w:pStyle w:val="FR2"/>
        <w:keepNext/>
        <w:widowControl w:val="0"/>
        <w:spacing w:line="360" w:lineRule="auto"/>
        <w:ind w:firstLine="709"/>
        <w:rPr>
          <w:sz w:val="28"/>
        </w:rPr>
      </w:pPr>
      <w:r w:rsidRPr="002D0BA7">
        <w:rPr>
          <w:sz w:val="28"/>
        </w:rPr>
        <w:t>Отметим одно очевидное следствие теоремы 5.</w:t>
      </w:r>
    </w:p>
    <w:p w:rsidR="002D0BA7" w:rsidRPr="002D0BA7" w:rsidRDefault="002D0BA7" w:rsidP="002D0BA7">
      <w:pPr>
        <w:pStyle w:val="FR2"/>
        <w:keepNext/>
        <w:widowControl w:val="0"/>
        <w:spacing w:line="360" w:lineRule="auto"/>
        <w:ind w:firstLine="709"/>
        <w:rPr>
          <w:sz w:val="28"/>
        </w:rPr>
      </w:pPr>
      <w:r w:rsidRPr="002D0BA7">
        <w:rPr>
          <w:sz w:val="28"/>
        </w:rPr>
        <w:lastRenderedPageBreak/>
        <w:t xml:space="preserve">А) Каждое решение </w:t>
      </w:r>
      <w:r w:rsidRPr="002D0BA7">
        <w:rPr>
          <w:sz w:val="28"/>
          <w:lang w:val="en-US"/>
        </w:rPr>
        <w:t>z</w:t>
      </w:r>
      <w:r w:rsidRPr="002D0BA7">
        <w:rPr>
          <w:sz w:val="28"/>
        </w:rPr>
        <w:t>(</w:t>
      </w:r>
      <w:r w:rsidRPr="002D0BA7">
        <w:rPr>
          <w:sz w:val="28"/>
          <w:lang w:val="en-US"/>
        </w:rPr>
        <w:t>t</w:t>
      </w:r>
      <w:r w:rsidRPr="002D0BA7">
        <w:rPr>
          <w:sz w:val="28"/>
        </w:rPr>
        <w:t>) уравнения (2) может быть записано в виде:</w:t>
      </w:r>
    </w:p>
    <w:p w:rsidR="00FA6E3B" w:rsidRDefault="00FA6E3B" w:rsidP="002D0BA7">
      <w:pPr>
        <w:pStyle w:val="FR2"/>
        <w:keepNext/>
        <w:widowControl w:val="0"/>
        <w:spacing w:line="360" w:lineRule="auto"/>
        <w:ind w:firstLine="709"/>
        <w:rPr>
          <w:sz w:val="28"/>
        </w:rPr>
      </w:pPr>
    </w:p>
    <w:p w:rsidR="002D0BA7" w:rsidRPr="002D0BA7" w:rsidRDefault="002D0BA7" w:rsidP="002D0BA7">
      <w:pPr>
        <w:pStyle w:val="FR2"/>
        <w:keepNext/>
        <w:widowControl w:val="0"/>
        <w:spacing w:line="360" w:lineRule="auto"/>
        <w:ind w:firstLine="709"/>
        <w:rPr>
          <w:sz w:val="28"/>
        </w:rPr>
      </w:pPr>
      <w:r w:rsidRPr="002D0BA7">
        <w:rPr>
          <w:sz w:val="28"/>
        </w:rPr>
        <w:object w:dxaOrig="4640" w:dyaOrig="420">
          <v:shape id="_x0000_i1372" type="#_x0000_t75" style="width:231.75pt;height:21pt" o:ole="">
            <v:imagedata r:id="rId572" o:title=""/>
          </v:shape>
          <o:OLEObject Type="Embed" ProgID="Equation.3" ShapeID="_x0000_i1372" DrawAspect="Content" ObjectID="_1470947676" r:id="rId573"/>
        </w:object>
      </w:r>
    </w:p>
    <w:p w:rsidR="00FA6E3B" w:rsidRDefault="00FA6E3B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где </w:t>
      </w:r>
      <w:r w:rsidRPr="002D0BA7">
        <w:rPr>
          <w:sz w:val="28"/>
        </w:rPr>
        <w:object w:dxaOrig="540" w:dyaOrig="420">
          <v:shape id="_x0000_i1373" type="#_x0000_t75" style="width:27pt;height:21pt" o:ole="">
            <v:imagedata r:id="rId574" o:title=""/>
          </v:shape>
          <o:OLEObject Type="Embed" ProgID="Equation.3" ShapeID="_x0000_i1373" DrawAspect="Content" ObjectID="_1470947677" r:id="rId575"/>
        </w:object>
      </w:r>
      <w:r w:rsidRPr="002D0BA7">
        <w:rPr>
          <w:sz w:val="28"/>
        </w:rPr>
        <w:t xml:space="preserve"> есть многочлен степени, не превосходящей числа </w:t>
      </w:r>
      <w:r w:rsidRPr="002D0BA7">
        <w:rPr>
          <w:sz w:val="28"/>
        </w:rPr>
        <w:object w:dxaOrig="700" w:dyaOrig="420">
          <v:shape id="_x0000_i1374" type="#_x0000_t75" style="width:35.25pt;height:21pt" o:ole="">
            <v:imagedata r:id="rId576" o:title=""/>
          </v:shape>
          <o:OLEObject Type="Embed" ProgID="Equation.3" ShapeID="_x0000_i1374" DrawAspect="Content" ObjectID="_1470947678" r:id="rId577"/>
        </w:object>
      </w:r>
      <w:r w:rsidRPr="002D0BA7">
        <w:rPr>
          <w:sz w:val="28"/>
        </w:rPr>
        <w:t xml:space="preserve">, </w:t>
      </w:r>
      <w:r w:rsidRPr="002D0BA7">
        <w:rPr>
          <w:sz w:val="28"/>
        </w:rPr>
        <w:object w:dxaOrig="1200" w:dyaOrig="360">
          <v:shape id="_x0000_i1375" type="#_x0000_t75" style="width:60pt;height:18pt" o:ole="">
            <v:imagedata r:id="rId578" o:title=""/>
          </v:shape>
          <o:OLEObject Type="Embed" ProgID="Equation.3" ShapeID="_x0000_i1375" DrawAspect="Content" ObjectID="_1470947679" r:id="rId579"/>
        </w:object>
      </w:r>
      <w:r w:rsidRPr="002D0BA7">
        <w:rPr>
          <w:sz w:val="28"/>
        </w:rPr>
        <w:t xml:space="preserve">. При этом многочлены </w:t>
      </w:r>
      <w:r w:rsidRPr="002D0BA7">
        <w:rPr>
          <w:sz w:val="28"/>
        </w:rPr>
        <w:object w:dxaOrig="1520" w:dyaOrig="380">
          <v:shape id="_x0000_i1376" type="#_x0000_t75" style="width:75.75pt;height:18.75pt" o:ole="">
            <v:imagedata r:id="rId580" o:title=""/>
          </v:shape>
          <o:OLEObject Type="Embed" ProgID="Equation.3" ShapeID="_x0000_i1376" DrawAspect="Content" ObjectID="_1470947680" r:id="rId581"/>
        </w:object>
      </w:r>
      <w:r w:rsidRPr="002D0BA7">
        <w:rPr>
          <w:sz w:val="28"/>
        </w:rPr>
        <w:t xml:space="preserve"> определены однозначно решением </w:t>
      </w:r>
      <w:r w:rsidRPr="002D0BA7">
        <w:rPr>
          <w:sz w:val="28"/>
          <w:lang w:val="en-US"/>
        </w:rPr>
        <w:t>z</w:t>
      </w:r>
      <w:r w:rsidRPr="002D0BA7">
        <w:rPr>
          <w:sz w:val="28"/>
        </w:rPr>
        <w:t>(</w:t>
      </w:r>
      <w:r w:rsidRPr="002D0BA7">
        <w:rPr>
          <w:sz w:val="28"/>
          <w:lang w:val="en-US"/>
        </w:rPr>
        <w:t>t</w:t>
      </w:r>
      <w:r w:rsidRPr="002D0BA7">
        <w:rPr>
          <w:sz w:val="28"/>
        </w:rPr>
        <w:t xml:space="preserve">), так как их коэффициенты являются константами интегрирования </w:t>
      </w:r>
      <w:r w:rsidRPr="002D0BA7">
        <w:rPr>
          <w:sz w:val="28"/>
        </w:rPr>
        <w:object w:dxaOrig="1340" w:dyaOrig="400">
          <v:shape id="_x0000_i1377" type="#_x0000_t75" style="width:66.75pt;height:20.25pt" o:ole="">
            <v:imagedata r:id="rId496" o:title=""/>
          </v:shape>
          <o:OLEObject Type="Embed" ProgID="Equation.3" ShapeID="_x0000_i1377" DrawAspect="Content" ObjectID="_1470947681" r:id="rId582"/>
        </w:object>
      </w:r>
      <w:r w:rsidRPr="002D0BA7">
        <w:rPr>
          <w:sz w:val="28"/>
        </w:rPr>
        <w:t xml:space="preserve">, которые в силу теоремы 5 определены решением </w:t>
      </w:r>
      <w:r w:rsidRPr="002D0BA7">
        <w:rPr>
          <w:sz w:val="28"/>
          <w:lang w:val="en-US"/>
        </w:rPr>
        <w:t>z</w:t>
      </w:r>
      <w:r w:rsidRPr="002D0BA7">
        <w:rPr>
          <w:sz w:val="28"/>
        </w:rPr>
        <w:t>(</w:t>
      </w:r>
      <w:r w:rsidRPr="002D0BA7">
        <w:rPr>
          <w:sz w:val="28"/>
          <w:lang w:val="en-US"/>
        </w:rPr>
        <w:t>t</w:t>
      </w:r>
      <w:r w:rsidRPr="002D0BA7">
        <w:rPr>
          <w:sz w:val="28"/>
        </w:rPr>
        <w:t>) однозначно.</w: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>Если коэффициенты уравнения (2) действительны, то перед нами стоит задача выделения из совокупности комплексных решений уравнения (2) его действительных решений.</w: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Б) Будем считать, что коэффициенты характеристического многочлена </w:t>
      </w:r>
      <w:r w:rsidRPr="002D0BA7">
        <w:rPr>
          <w:sz w:val="28"/>
          <w:lang w:val="en-US"/>
        </w:rPr>
        <w:t>L</w:t>
      </w:r>
      <w:r w:rsidRPr="002D0BA7">
        <w:rPr>
          <w:sz w:val="28"/>
        </w:rPr>
        <w:t xml:space="preserve">(р) уравнения (2) действительны. Пусть </w:t>
      </w:r>
      <w:r w:rsidRPr="002D0BA7">
        <w:rPr>
          <w:sz w:val="28"/>
        </w:rPr>
        <w:object w:dxaOrig="220" w:dyaOrig="300">
          <v:shape id="_x0000_i1378" type="#_x0000_t75" style="width:11.25pt;height:15pt" o:ole="" fillcolor="window">
            <v:imagedata r:id="rId583" o:title=""/>
          </v:shape>
          <o:OLEObject Type="Embed" ProgID="Equation.3" ShapeID="_x0000_i1378" DrawAspect="Content" ObjectID="_1470947682" r:id="rId584"/>
        </w:object>
      </w:r>
      <w:r w:rsidRPr="002D0BA7">
        <w:rPr>
          <w:sz w:val="28"/>
        </w:rPr>
        <w:t xml:space="preserve"> — некоторый корень многочлена </w:t>
      </w:r>
      <w:r w:rsidRPr="002D0BA7">
        <w:rPr>
          <w:sz w:val="28"/>
          <w:lang w:val="en-US"/>
        </w:rPr>
        <w:t>L</w:t>
      </w:r>
      <w:r w:rsidRPr="002D0BA7">
        <w:rPr>
          <w:sz w:val="28"/>
        </w:rPr>
        <w:t xml:space="preserve">(р) кратности </w:t>
      </w:r>
      <w:r w:rsidRPr="002D0BA7">
        <w:rPr>
          <w:sz w:val="28"/>
          <w:lang w:val="en-US"/>
        </w:rPr>
        <w:t>k</w:t>
      </w:r>
      <w:r w:rsidRPr="002D0BA7">
        <w:rPr>
          <w:sz w:val="28"/>
        </w:rPr>
        <w:t xml:space="preserve">; тогда при </w:t>
      </w:r>
      <w:r w:rsidRPr="002D0BA7">
        <w:rPr>
          <w:sz w:val="28"/>
        </w:rPr>
        <w:object w:dxaOrig="1740" w:dyaOrig="340">
          <v:shape id="_x0000_i1379" type="#_x0000_t75" style="width:87pt;height:17.25pt" o:ole="" fillcolor="window">
            <v:imagedata r:id="rId585" o:title=""/>
          </v:shape>
          <o:OLEObject Type="Embed" ProgID="Equation.3" ShapeID="_x0000_i1379" DrawAspect="Content" ObjectID="_1470947683" r:id="rId586"/>
        </w:object>
      </w:r>
      <w:r w:rsidRPr="002D0BA7">
        <w:rPr>
          <w:sz w:val="28"/>
        </w:rPr>
        <w:t xml:space="preserve"> функ</w:t>
      </w:r>
      <w:r w:rsidRPr="002D0BA7">
        <w:rPr>
          <w:sz w:val="28"/>
        </w:rPr>
        <w:softHyphen/>
        <w:t xml:space="preserve">ция </w:t>
      </w:r>
      <w:r w:rsidRPr="002D0BA7">
        <w:rPr>
          <w:sz w:val="28"/>
        </w:rPr>
        <w:object w:dxaOrig="560" w:dyaOrig="360">
          <v:shape id="_x0000_i1380" type="#_x0000_t75" style="width:27.75pt;height:18pt" o:ole="" fillcolor="window">
            <v:imagedata r:id="rId587" o:title=""/>
          </v:shape>
          <o:OLEObject Type="Embed" ProgID="Equation.3" ShapeID="_x0000_i1380" DrawAspect="Content" ObjectID="_1470947684" r:id="rId588"/>
        </w:object>
      </w:r>
      <w:r w:rsidRPr="002D0BA7">
        <w:rPr>
          <w:sz w:val="28"/>
        </w:rPr>
        <w:t xml:space="preserve"> является решением уравнения (2). Если корень </w:t>
      </w:r>
      <w:r w:rsidRPr="002D0BA7">
        <w:rPr>
          <w:sz w:val="28"/>
        </w:rPr>
        <w:object w:dxaOrig="220" w:dyaOrig="300">
          <v:shape id="_x0000_i1381" type="#_x0000_t75" style="width:11.25pt;height:15pt" o:ole="" fillcolor="window">
            <v:imagedata r:id="rId583" o:title=""/>
          </v:shape>
          <o:OLEObject Type="Embed" ProgID="Equation.3" ShapeID="_x0000_i1381" DrawAspect="Content" ObjectID="_1470947685" r:id="rId589"/>
        </w:object>
      </w:r>
      <w:r w:rsidRPr="002D0BA7">
        <w:rPr>
          <w:sz w:val="28"/>
        </w:rPr>
        <w:t xml:space="preserve"> действи</w:t>
      </w:r>
      <w:r w:rsidRPr="002D0BA7">
        <w:rPr>
          <w:sz w:val="28"/>
        </w:rPr>
        <w:softHyphen/>
        <w:t xml:space="preserve">тельный, то функция </w:t>
      </w:r>
      <w:r w:rsidRPr="002D0BA7">
        <w:rPr>
          <w:sz w:val="28"/>
        </w:rPr>
        <w:object w:dxaOrig="560" w:dyaOrig="360">
          <v:shape id="_x0000_i1382" type="#_x0000_t75" style="width:27.75pt;height:18pt" o:ole="" fillcolor="window">
            <v:imagedata r:id="rId587" o:title=""/>
          </v:shape>
          <o:OLEObject Type="Embed" ProgID="Equation.3" ShapeID="_x0000_i1382" DrawAspect="Content" ObjectID="_1470947686" r:id="rId590"/>
        </w:object>
      </w:r>
      <w:r w:rsidRPr="002D0BA7">
        <w:rPr>
          <w:sz w:val="28"/>
        </w:rPr>
        <w:t xml:space="preserve"> действительна, если же корень </w:t>
      </w:r>
      <w:r w:rsidRPr="002D0BA7">
        <w:rPr>
          <w:sz w:val="28"/>
        </w:rPr>
        <w:object w:dxaOrig="220" w:dyaOrig="300">
          <v:shape id="_x0000_i1383" type="#_x0000_t75" style="width:11.25pt;height:15pt" o:ole="" fillcolor="window">
            <v:imagedata r:id="rId583" o:title=""/>
          </v:shape>
          <o:OLEObject Type="Embed" ProgID="Equation.3" ShapeID="_x0000_i1383" DrawAspect="Content" ObjectID="_1470947687" r:id="rId591"/>
        </w:object>
      </w:r>
      <w:r w:rsidRPr="002D0BA7">
        <w:rPr>
          <w:sz w:val="28"/>
        </w:rPr>
        <w:t xml:space="preserve"> комплекс</w:t>
      </w:r>
      <w:r w:rsidRPr="002D0BA7">
        <w:rPr>
          <w:sz w:val="28"/>
        </w:rPr>
        <w:softHyphen/>
        <w:t xml:space="preserve">ный, то наряду с решением </w:t>
      </w:r>
      <w:r w:rsidRPr="002D0BA7">
        <w:rPr>
          <w:sz w:val="28"/>
        </w:rPr>
        <w:object w:dxaOrig="560" w:dyaOrig="360">
          <v:shape id="_x0000_i1384" type="#_x0000_t75" style="width:27.75pt;height:18pt" o:ole="" fillcolor="window">
            <v:imagedata r:id="rId587" o:title=""/>
          </v:shape>
          <o:OLEObject Type="Embed" ProgID="Equation.3" ShapeID="_x0000_i1384" DrawAspect="Content" ObjectID="_1470947688" r:id="rId592"/>
        </w:object>
      </w:r>
      <w:r w:rsidRPr="002D0BA7">
        <w:rPr>
          <w:sz w:val="28"/>
        </w:rPr>
        <w:t xml:space="preserve"> имеется комплексно-сопряженное ему решение </w:t>
      </w:r>
      <w:r w:rsidRPr="002D0BA7">
        <w:rPr>
          <w:sz w:val="28"/>
        </w:rPr>
        <w:object w:dxaOrig="560" w:dyaOrig="480">
          <v:shape id="_x0000_i1385" type="#_x0000_t75" style="width:27.75pt;height:24pt" o:ole="" fillcolor="window">
            <v:imagedata r:id="rId593" o:title=""/>
          </v:shape>
          <o:OLEObject Type="Embed" ProgID="Equation.3" ShapeID="_x0000_i1385" DrawAspect="Content" ObjectID="_1470947689" r:id="rId594"/>
        </w:object>
      </w:r>
      <w:r w:rsidRPr="002D0BA7">
        <w:rPr>
          <w:sz w:val="28"/>
        </w:rPr>
        <w:t xml:space="preserve">, так как </w:t>
      </w:r>
      <w:r w:rsidRPr="002D0BA7">
        <w:rPr>
          <w:sz w:val="28"/>
        </w:rPr>
        <w:object w:dxaOrig="220" w:dyaOrig="380">
          <v:shape id="_x0000_i1386" type="#_x0000_t75" style="width:11.25pt;height:18.75pt" o:ole="" fillcolor="window">
            <v:imagedata r:id="rId595" o:title=""/>
          </v:shape>
          <o:OLEObject Type="Embed" ProgID="Equation.3" ShapeID="_x0000_i1386" DrawAspect="Content" ObjectID="_1470947690" r:id="rId596"/>
        </w:object>
      </w:r>
      <w:r w:rsidRPr="002D0BA7">
        <w:rPr>
          <w:sz w:val="28"/>
        </w:rPr>
        <w:t xml:space="preserve"> есть корень кратности </w:t>
      </w:r>
      <w:r w:rsidRPr="002D0BA7">
        <w:rPr>
          <w:sz w:val="28"/>
          <w:lang w:val="en-US"/>
        </w:rPr>
        <w:t>k</w:t>
      </w:r>
      <w:r w:rsidRPr="002D0BA7">
        <w:rPr>
          <w:sz w:val="28"/>
        </w:rPr>
        <w:t xml:space="preserve"> многочлена </w:t>
      </w:r>
      <w:r w:rsidRPr="002D0BA7">
        <w:rPr>
          <w:sz w:val="28"/>
          <w:lang w:val="en-US"/>
        </w:rPr>
        <w:t>L</w:t>
      </w:r>
      <w:r w:rsidRPr="002D0BA7">
        <w:rPr>
          <w:sz w:val="28"/>
        </w:rPr>
        <w:t xml:space="preserve">(р). Таким образом, в системе решений (3) наряду с каждым комплексным решением имеется сопряженное с ним решение. Для того чтобы решение (4) было действительным, необходимо и достаточно, чтобы коэффициенты при действительных решениях были действительными, а коэффициенты у попарно сопряженных комплексных решений были попарно сопряжены. </w: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>Примеры</w: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>1. Решим уравнение</w:t>
      </w:r>
    </w:p>
    <w:p w:rsidR="00706C7B" w:rsidRDefault="00706C7B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2860" w:dyaOrig="380">
          <v:shape id="_x0000_i1387" type="#_x0000_t75" style="width:143.25pt;height:18.75pt" o:ole="" fillcolor="window">
            <v:imagedata r:id="rId597" o:title=""/>
          </v:shape>
          <o:OLEObject Type="Embed" ProgID="Equation.3" ShapeID="_x0000_i1387" DrawAspect="Content" ObjectID="_1470947691" r:id="rId598"/>
        </w:objec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lastRenderedPageBreak/>
        <w:t xml:space="preserve">Уравнение это может быть записано в виде (2), где характеристический многочлен </w:t>
      </w:r>
      <w:r w:rsidRPr="002D0BA7">
        <w:rPr>
          <w:sz w:val="28"/>
          <w:lang w:val="en-US"/>
        </w:rPr>
        <w:t>L</w:t>
      </w:r>
      <w:r w:rsidRPr="002D0BA7">
        <w:rPr>
          <w:sz w:val="28"/>
        </w:rPr>
        <w:t>(р) имеет вид:</w:t>
      </w:r>
    </w:p>
    <w:p w:rsidR="00706C7B" w:rsidRDefault="00706C7B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3739" w:dyaOrig="420">
          <v:shape id="_x0000_i1388" type="#_x0000_t75" style="width:186.75pt;height:21pt" o:ole="" fillcolor="window">
            <v:imagedata r:id="rId599" o:title=""/>
          </v:shape>
          <o:OLEObject Type="Embed" ProgID="Equation.3" ShapeID="_x0000_i1388" DrawAspect="Content" ObjectID="_1470947692" r:id="rId600"/>
        </w:object>
      </w:r>
    </w:p>
    <w:p w:rsidR="00706C7B" w:rsidRDefault="00706C7B" w:rsidP="002D0BA7">
      <w:pPr>
        <w:pStyle w:val="FR2"/>
        <w:keepNext/>
        <w:widowControl w:val="0"/>
        <w:autoSpaceDE/>
        <w:autoSpaceDN/>
        <w:adjustRightInd/>
        <w:spacing w:line="360" w:lineRule="auto"/>
        <w:ind w:firstLine="709"/>
        <w:rPr>
          <w:sz w:val="28"/>
        </w:rPr>
      </w:pPr>
    </w:p>
    <w:p w:rsidR="002D0BA7" w:rsidRPr="002D0BA7" w:rsidRDefault="002D0BA7" w:rsidP="002D0BA7">
      <w:pPr>
        <w:pStyle w:val="FR2"/>
        <w:keepNext/>
        <w:widowControl w:val="0"/>
        <w:autoSpaceDE/>
        <w:autoSpaceDN/>
        <w:adjustRightInd/>
        <w:spacing w:line="360" w:lineRule="auto"/>
        <w:ind w:firstLine="709"/>
        <w:rPr>
          <w:sz w:val="28"/>
        </w:rPr>
      </w:pPr>
      <w:r w:rsidRPr="002D0BA7">
        <w:rPr>
          <w:sz w:val="28"/>
        </w:rPr>
        <w:t>Корнями этого многочлена служат числа</w:t>
      </w:r>
    </w:p>
    <w:p w:rsidR="00706C7B" w:rsidRDefault="00706C7B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2200" w:dyaOrig="380">
          <v:shape id="_x0000_i1389" type="#_x0000_t75" style="width:110.25pt;height:18.75pt" o:ole="" fillcolor="window">
            <v:imagedata r:id="rId601" o:title=""/>
          </v:shape>
          <o:OLEObject Type="Embed" ProgID="Equation.3" ShapeID="_x0000_i1389" DrawAspect="Content" ObjectID="_1470947693" r:id="rId602"/>
        </w:object>
      </w:r>
    </w:p>
    <w:p w:rsidR="00706C7B" w:rsidRDefault="00706C7B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имеющие кратности </w:t>
      </w:r>
      <w:r w:rsidRPr="002D0BA7">
        <w:rPr>
          <w:sz w:val="28"/>
        </w:rPr>
        <w:object w:dxaOrig="1780" w:dyaOrig="380">
          <v:shape id="_x0000_i1390" type="#_x0000_t75" style="width:89.25pt;height:18.75pt" o:ole="" fillcolor="window">
            <v:imagedata r:id="rId603" o:title=""/>
          </v:shape>
          <o:OLEObject Type="Embed" ProgID="Equation.3" ShapeID="_x0000_i1390" DrawAspect="Content" ObjectID="_1470947694" r:id="rId604"/>
        </w:object>
      </w:r>
      <w:r w:rsidRPr="002D0BA7">
        <w:rPr>
          <w:sz w:val="28"/>
        </w:rPr>
        <w:t xml:space="preserve"> Поэтому в силу теоремы 5 система решений (3) для рассматриваемого уравнения имеет вид:</w:t>
      </w:r>
    </w:p>
    <w:p w:rsidR="00706C7B" w:rsidRDefault="00706C7B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5520" w:dyaOrig="440">
          <v:shape id="_x0000_i1391" type="#_x0000_t75" style="width:276pt;height:21.75pt" o:ole="" fillcolor="window">
            <v:imagedata r:id="rId605" o:title=""/>
          </v:shape>
          <o:OLEObject Type="Embed" ProgID="Equation.3" ShapeID="_x0000_i1391" DrawAspect="Content" ObjectID="_1470947695" r:id="rId606"/>
        </w:object>
      </w:r>
    </w:p>
    <w:p w:rsidR="00706C7B" w:rsidRDefault="00706C7B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>Общее решение дается формулой</w:t>
      </w:r>
    </w:p>
    <w:p w:rsidR="00706C7B" w:rsidRDefault="00706C7B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4099" w:dyaOrig="420">
          <v:shape id="_x0000_i1392" type="#_x0000_t75" style="width:204.75pt;height:21pt" o:ole="" fillcolor="window">
            <v:imagedata r:id="rId607" o:title=""/>
          </v:shape>
          <o:OLEObject Type="Embed" ProgID="Equation.3" ShapeID="_x0000_i1392" DrawAspect="Content" ObjectID="_1470947696" r:id="rId608"/>
        </w:object>
      </w:r>
    </w:p>
    <w:p w:rsidR="00706C7B" w:rsidRDefault="00706C7B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>2. Решим уравнение</w:t>
      </w:r>
    </w:p>
    <w:p w:rsidR="00706C7B" w:rsidRDefault="00706C7B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2020" w:dyaOrig="380">
          <v:shape id="_x0000_i1393" type="#_x0000_t75" style="width:101.25pt;height:18.75pt" o:ole="" fillcolor="window">
            <v:imagedata r:id="rId609" o:title=""/>
          </v:shape>
          <o:OLEObject Type="Embed" ProgID="Equation.3" ShapeID="_x0000_i1393" DrawAspect="Content" ObjectID="_1470947697" r:id="rId610"/>
        </w:object>
      </w:r>
    </w:p>
    <w:p w:rsidR="00706C7B" w:rsidRDefault="00706C7B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Характеристический многочлен равен </w:t>
      </w:r>
      <w:r w:rsidRPr="002D0BA7">
        <w:rPr>
          <w:sz w:val="28"/>
        </w:rPr>
        <w:object w:dxaOrig="1780" w:dyaOrig="480">
          <v:shape id="_x0000_i1394" type="#_x0000_t75" style="width:89.25pt;height:24pt" o:ole="" fillcolor="window">
            <v:imagedata r:id="rId611" o:title=""/>
          </v:shape>
          <o:OLEObject Type="Embed" ProgID="Equation.3" ShapeID="_x0000_i1394" DrawAspect="Content" ObjectID="_1470947698" r:id="rId612"/>
        </w:object>
      </w:r>
      <w:r w:rsidRPr="002D0BA7">
        <w:rPr>
          <w:sz w:val="28"/>
        </w:rPr>
        <w:t xml:space="preserve">; его корнями (двукратными) являются числа </w:t>
      </w:r>
      <w:r w:rsidRPr="002D0BA7">
        <w:rPr>
          <w:sz w:val="28"/>
        </w:rPr>
        <w:object w:dxaOrig="1840" w:dyaOrig="380">
          <v:shape id="_x0000_i1395" type="#_x0000_t75" style="width:92.25pt;height:18.75pt" o:ole="" fillcolor="window">
            <v:imagedata r:id="rId613" o:title=""/>
          </v:shape>
          <o:OLEObject Type="Embed" ProgID="Equation.3" ShapeID="_x0000_i1395" DrawAspect="Content" ObjectID="_1470947699" r:id="rId614"/>
        </w:object>
      </w:r>
      <w:r w:rsidRPr="002D0BA7">
        <w:rPr>
          <w:sz w:val="28"/>
        </w:rPr>
        <w:t>. Общее решение рассматриваемого уравнения записывается в виде:</w:t>
      </w:r>
    </w:p>
    <w:p w:rsidR="00706C7B" w:rsidRDefault="00706C7B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3580" w:dyaOrig="420">
          <v:shape id="_x0000_i1396" type="#_x0000_t75" style="width:179.25pt;height:21pt" o:ole="" fillcolor="window">
            <v:imagedata r:id="rId615" o:title=""/>
          </v:shape>
          <o:OLEObject Type="Embed" ProgID="Equation.3" ShapeID="_x0000_i1396" DrawAspect="Content" ObjectID="_1470947700" r:id="rId616"/>
        </w:object>
      </w:r>
    </w:p>
    <w:p w:rsidR="002D0BA7" w:rsidRPr="00706C7B" w:rsidRDefault="00706C7B" w:rsidP="00706C7B">
      <w:pPr>
        <w:keepNext/>
        <w:widowControl w:val="0"/>
        <w:spacing w:line="360" w:lineRule="auto"/>
        <w:ind w:firstLine="709"/>
        <w:jc w:val="center"/>
        <w:rPr>
          <w:b/>
          <w:bCs/>
          <w:sz w:val="28"/>
        </w:rPr>
      </w:pPr>
      <w:r>
        <w:rPr>
          <w:bCs/>
          <w:sz w:val="28"/>
        </w:rPr>
        <w:br w:type="page"/>
      </w:r>
      <w:r w:rsidR="002D0BA7" w:rsidRPr="00706C7B">
        <w:rPr>
          <w:b/>
          <w:bCs/>
          <w:sz w:val="28"/>
        </w:rPr>
        <w:lastRenderedPageBreak/>
        <w:t>§7. Линейное неоднородное уравнение с постоянными коэффициентами</w:t>
      </w:r>
    </w:p>
    <w:p w:rsidR="00706C7B" w:rsidRDefault="00706C7B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>Здесь будет дано решение линейного уравнения с постоянными коэффициентами со свободным членом специального вида, являющимся так называемым квазимногочленом.</w: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А) Квазимногочленом будем называть всякую функцию </w:t>
      </w:r>
      <w:r w:rsidRPr="002D0BA7">
        <w:rPr>
          <w:sz w:val="28"/>
          <w:lang w:val="en-US"/>
        </w:rPr>
        <w:t>F</w:t>
      </w:r>
      <w:r w:rsidRPr="002D0BA7">
        <w:rPr>
          <w:sz w:val="28"/>
        </w:rPr>
        <w:t>(</w:t>
      </w:r>
      <w:r w:rsidRPr="002D0BA7">
        <w:rPr>
          <w:sz w:val="28"/>
          <w:lang w:val="en-US"/>
        </w:rPr>
        <w:t>t</w:t>
      </w:r>
      <w:r w:rsidRPr="002D0BA7">
        <w:rPr>
          <w:sz w:val="28"/>
        </w:rPr>
        <w:t xml:space="preserve">), которую можно записать в виде: </w:t>
      </w:r>
    </w:p>
    <w:p w:rsidR="00706C7B" w:rsidRDefault="00706C7B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4640" w:dyaOrig="440">
          <v:shape id="_x0000_i1397" type="#_x0000_t75" style="width:231.75pt;height:21.75pt" o:ole="">
            <v:imagedata r:id="rId617" o:title=""/>
          </v:shape>
          <o:OLEObject Type="Embed" ProgID="Equation.3" ShapeID="_x0000_i1397" DrawAspect="Content" ObjectID="_1470947701" r:id="rId618"/>
        </w:object>
      </w:r>
      <w:r>
        <w:rPr>
          <w:sz w:val="28"/>
        </w:rPr>
        <w:t xml:space="preserve"> </w:t>
      </w:r>
      <w:r w:rsidRPr="002D0BA7">
        <w:rPr>
          <w:sz w:val="28"/>
        </w:rPr>
        <w:t>(1)</w:t>
      </w:r>
    </w:p>
    <w:p w:rsidR="00706C7B" w:rsidRDefault="00706C7B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где </w:t>
      </w:r>
      <w:r w:rsidRPr="002D0BA7">
        <w:rPr>
          <w:sz w:val="28"/>
        </w:rPr>
        <w:object w:dxaOrig="1660" w:dyaOrig="380">
          <v:shape id="_x0000_i1398" type="#_x0000_t75" style="width:83.25pt;height:18.75pt" o:ole="">
            <v:imagedata r:id="rId619" o:title=""/>
          </v:shape>
          <o:OLEObject Type="Embed" ProgID="Equation.3" ShapeID="_x0000_i1398" DrawAspect="Content" ObjectID="_1470947702" r:id="rId620"/>
        </w:object>
      </w:r>
      <w:r w:rsidRPr="002D0BA7">
        <w:rPr>
          <w:sz w:val="28"/>
        </w:rPr>
        <w:t xml:space="preserve"> суть некоторые комплексные числа, а </w:t>
      </w:r>
      <w:r w:rsidRPr="002D0BA7">
        <w:rPr>
          <w:sz w:val="28"/>
        </w:rPr>
        <w:object w:dxaOrig="2240" w:dyaOrig="380">
          <v:shape id="_x0000_i1399" type="#_x0000_t75" style="width:111.75pt;height:18.75pt" o:ole="">
            <v:imagedata r:id="rId621" o:title=""/>
          </v:shape>
          <o:OLEObject Type="Embed" ProgID="Equation.3" ShapeID="_x0000_i1399" DrawAspect="Content" ObjectID="_1470947703" r:id="rId622"/>
        </w:object>
      </w:r>
      <w:r w:rsidRPr="002D0BA7">
        <w:rPr>
          <w:sz w:val="28"/>
        </w:rPr>
        <w:t xml:space="preserve"> — многочлены от </w:t>
      </w:r>
      <w:r w:rsidRPr="002D0BA7">
        <w:rPr>
          <w:sz w:val="28"/>
          <w:lang w:val="en-US"/>
        </w:rPr>
        <w:t>t</w:t>
      </w:r>
      <w:r w:rsidRPr="002D0BA7">
        <w:rPr>
          <w:sz w:val="28"/>
        </w:rPr>
        <w:t xml:space="preserve">. Из предложения А) § 6 следует, что каждое решение линейного однородного уравнения с постоянными коэффициентами является квазимногочленом. Можно доказать, что и обратно, каждый квазимногочлен является решением некоторою линейного однородного уравнения с постоянными коэффициентами. Если какие-нибудь </w:t>
      </w:r>
      <w:r w:rsidRPr="002D0BA7">
        <w:rPr>
          <w:iCs/>
          <w:sz w:val="28"/>
        </w:rPr>
        <w:t xml:space="preserve">два числа последовательности </w:t>
      </w:r>
      <w:r w:rsidRPr="002D0BA7">
        <w:rPr>
          <w:sz w:val="28"/>
        </w:rPr>
        <w:object w:dxaOrig="1660" w:dyaOrig="380">
          <v:shape id="_x0000_i1400" type="#_x0000_t75" style="width:83.25pt;height:18.75pt" o:ole="">
            <v:imagedata r:id="rId619" o:title=""/>
          </v:shape>
          <o:OLEObject Type="Embed" ProgID="Equation.3" ShapeID="_x0000_i1400" DrawAspect="Content" ObjectID="_1470947704" r:id="rId623"/>
        </w:object>
      </w:r>
      <w:r w:rsidRPr="002D0BA7">
        <w:rPr>
          <w:sz w:val="28"/>
        </w:rPr>
        <w:t xml:space="preserve"> </w:t>
      </w:r>
      <w:r w:rsidRPr="002D0BA7">
        <w:rPr>
          <w:iCs/>
          <w:sz w:val="28"/>
        </w:rPr>
        <w:t xml:space="preserve">совпадают между собой, например, если </w:t>
      </w:r>
      <w:r w:rsidRPr="002D0BA7">
        <w:rPr>
          <w:sz w:val="28"/>
        </w:rPr>
        <w:object w:dxaOrig="859" w:dyaOrig="380">
          <v:shape id="_x0000_i1401" type="#_x0000_t75" style="width:42.75pt;height:18.75pt" o:ole="">
            <v:imagedata r:id="rId624" o:title=""/>
          </v:shape>
          <o:OLEObject Type="Embed" ProgID="Equation.3" ShapeID="_x0000_i1401" DrawAspect="Content" ObjectID="_1470947705" r:id="rId625"/>
        </w:object>
      </w:r>
      <w:r w:rsidRPr="002D0BA7">
        <w:rPr>
          <w:sz w:val="28"/>
        </w:rPr>
        <w:t xml:space="preserve">, то члены суммы (1), соответствующие этим числам, можно объединить и заменить членом </w:t>
      </w:r>
      <w:r w:rsidRPr="002D0BA7">
        <w:rPr>
          <w:sz w:val="28"/>
        </w:rPr>
        <w:object w:dxaOrig="1840" w:dyaOrig="420">
          <v:shape id="_x0000_i1402" type="#_x0000_t75" style="width:92.25pt;height:21pt" o:ole="">
            <v:imagedata r:id="rId626" o:title=""/>
          </v:shape>
          <o:OLEObject Type="Embed" ProgID="Equation.3" ShapeID="_x0000_i1402" DrawAspect="Content" ObjectID="_1470947706" r:id="rId627"/>
        </w:object>
      </w:r>
      <w:r w:rsidRPr="002D0BA7">
        <w:rPr>
          <w:sz w:val="28"/>
        </w:rPr>
        <w:t xml:space="preserve">. Таким образом, запись (1) всегда можно привести к такому виду, что числа </w:t>
      </w:r>
      <w:r w:rsidRPr="002D0BA7">
        <w:rPr>
          <w:sz w:val="28"/>
        </w:rPr>
        <w:object w:dxaOrig="1660" w:dyaOrig="380">
          <v:shape id="_x0000_i1403" type="#_x0000_t75" style="width:83.25pt;height:18.75pt" o:ole="">
            <v:imagedata r:id="rId619" o:title=""/>
          </v:shape>
          <o:OLEObject Type="Embed" ProgID="Equation.3" ShapeID="_x0000_i1403" DrawAspect="Content" ObjectID="_1470947707" r:id="rId628"/>
        </w:object>
      </w:r>
      <w:r w:rsidRPr="002D0BA7">
        <w:rPr>
          <w:sz w:val="28"/>
        </w:rPr>
        <w:t xml:space="preserve">, входящие в нее, попарно различны. Отметим, что сумма и произведение двух произвольных квазимногочленов также есть квазимногочлен; далее, если к произвольному квазимногочлену применить произвольный оператор </w:t>
      </w:r>
      <w:r w:rsidRPr="002D0BA7">
        <w:rPr>
          <w:sz w:val="28"/>
          <w:lang w:val="en-US"/>
        </w:rPr>
        <w:t>L</w:t>
      </w:r>
      <w:r w:rsidRPr="002D0BA7">
        <w:rPr>
          <w:sz w:val="28"/>
        </w:rPr>
        <w:t>(</w:t>
      </w:r>
      <w:r w:rsidRPr="002D0BA7">
        <w:rPr>
          <w:sz w:val="28"/>
          <w:lang w:val="en-US"/>
        </w:rPr>
        <w:t>p</w:t>
      </w:r>
      <w:r w:rsidRPr="002D0BA7">
        <w:rPr>
          <w:sz w:val="28"/>
        </w:rPr>
        <w:t>), то мы вновь получим квазимногочлен.</w: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>Таким образом, в настоящем параграфе будет рассматриваться уравнение</w:t>
      </w:r>
    </w:p>
    <w:p w:rsidR="002D0BA7" w:rsidRPr="002D0BA7" w:rsidRDefault="00706C7B" w:rsidP="002D0BA7">
      <w:pPr>
        <w:pStyle w:val="31"/>
        <w:keepNext/>
        <w:widowControl w:val="0"/>
        <w:spacing w:line="360" w:lineRule="auto"/>
        <w:ind w:firstLine="709"/>
        <w:jc w:val="both"/>
        <w:rPr>
          <w:sz w:val="28"/>
        </w:rPr>
      </w:pPr>
      <w:r>
        <w:rPr>
          <w:sz w:val="28"/>
        </w:rPr>
        <w:br w:type="page"/>
      </w:r>
      <w:r w:rsidR="002D0BA7" w:rsidRPr="002D0BA7">
        <w:rPr>
          <w:sz w:val="28"/>
        </w:rPr>
        <w:object w:dxaOrig="1460" w:dyaOrig="380">
          <v:shape id="_x0000_i1404" type="#_x0000_t75" style="width:72.75pt;height:18.75pt" o:ole="">
            <v:imagedata r:id="rId629" o:title=""/>
          </v:shape>
          <o:OLEObject Type="Embed" ProgID="Equation.3" ShapeID="_x0000_i1404" DrawAspect="Content" ObjectID="_1470947708" r:id="rId630"/>
        </w:object>
      </w:r>
      <w:r w:rsidR="002D0BA7">
        <w:rPr>
          <w:sz w:val="28"/>
        </w:rPr>
        <w:t xml:space="preserve"> </w:t>
      </w:r>
      <w:r w:rsidR="002D0BA7" w:rsidRPr="002D0BA7">
        <w:rPr>
          <w:sz w:val="28"/>
        </w:rPr>
        <w:t>(2)</w:t>
      </w:r>
    </w:p>
    <w:p w:rsidR="00706C7B" w:rsidRDefault="00706C7B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где </w:t>
      </w:r>
      <w:r w:rsidRPr="002D0BA7">
        <w:rPr>
          <w:sz w:val="28"/>
          <w:lang w:val="en-US"/>
        </w:rPr>
        <w:t>F</w:t>
      </w:r>
      <w:r w:rsidRPr="002D0BA7">
        <w:rPr>
          <w:sz w:val="28"/>
        </w:rPr>
        <w:t>(</w:t>
      </w:r>
      <w:r w:rsidRPr="002D0BA7">
        <w:rPr>
          <w:sz w:val="28"/>
          <w:lang w:val="en-US"/>
        </w:rPr>
        <w:t>t</w:t>
      </w:r>
      <w:r w:rsidRPr="002D0BA7">
        <w:rPr>
          <w:sz w:val="28"/>
        </w:rPr>
        <w:t>) есть некоторый квазимногочлен. Наряду с уравнением (2) рассмотрим соответствующее однородное уравнение</w:t>
      </w:r>
    </w:p>
    <w:p w:rsidR="00706C7B" w:rsidRDefault="00706C7B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1200" w:dyaOrig="380">
          <v:shape id="_x0000_i1405" type="#_x0000_t75" style="width:60pt;height:18.75pt" o:ole="">
            <v:imagedata r:id="rId631" o:title=""/>
          </v:shape>
          <o:OLEObject Type="Embed" ProgID="Equation.3" ShapeID="_x0000_i1405" DrawAspect="Content" ObjectID="_1470947709" r:id="rId632"/>
        </w:object>
      </w:r>
      <w:r>
        <w:rPr>
          <w:sz w:val="28"/>
        </w:rPr>
        <w:t xml:space="preserve"> </w:t>
      </w:r>
      <w:r w:rsidRPr="002D0BA7">
        <w:rPr>
          <w:sz w:val="28"/>
        </w:rPr>
        <w:t>(3)</w:t>
      </w:r>
    </w:p>
    <w:p w:rsidR="00706C7B" w:rsidRDefault="00706C7B" w:rsidP="002D0BA7">
      <w:pPr>
        <w:pStyle w:val="FR1"/>
        <w:keepNext/>
        <w:widowControl w:val="0"/>
        <w:spacing w:line="360" w:lineRule="auto"/>
        <w:ind w:firstLine="709"/>
        <w:jc w:val="both"/>
        <w:rPr>
          <w:rFonts w:ascii="Times New Roman" w:hAnsi="Times New Roman"/>
          <w:iCs/>
          <w:sz w:val="28"/>
        </w:rPr>
      </w:pPr>
    </w:p>
    <w:p w:rsidR="002D0BA7" w:rsidRPr="002D0BA7" w:rsidRDefault="002D0BA7" w:rsidP="002D0BA7">
      <w:pPr>
        <w:pStyle w:val="FR1"/>
        <w:keepNext/>
        <w:widowControl w:val="0"/>
        <w:spacing w:line="360" w:lineRule="auto"/>
        <w:ind w:firstLine="709"/>
        <w:jc w:val="both"/>
        <w:rPr>
          <w:rFonts w:ascii="Times New Roman" w:hAnsi="Times New Roman"/>
          <w:sz w:val="28"/>
        </w:rPr>
      </w:pPr>
      <w:r w:rsidRPr="002D0BA7">
        <w:rPr>
          <w:rFonts w:ascii="Times New Roman" w:hAnsi="Times New Roman"/>
          <w:iCs/>
          <w:sz w:val="28"/>
        </w:rPr>
        <w:t xml:space="preserve">Нижеследующее предложение непосредственно вытекает из замечания Б) </w:t>
      </w:r>
      <w:r w:rsidRPr="002D0BA7">
        <w:rPr>
          <w:rFonts w:ascii="Times New Roman" w:hAnsi="Times New Roman" w:cs="Times New Roman"/>
          <w:iCs/>
          <w:sz w:val="28"/>
        </w:rPr>
        <w:t>§</w:t>
      </w:r>
      <w:r w:rsidRPr="002D0BA7">
        <w:rPr>
          <w:rFonts w:ascii="Times New Roman" w:hAnsi="Times New Roman"/>
          <w:iCs/>
          <w:sz w:val="28"/>
        </w:rPr>
        <w:t xml:space="preserve"> 4.</w: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Б) Если </w:t>
      </w:r>
      <w:r w:rsidRPr="002D0BA7">
        <w:rPr>
          <w:sz w:val="28"/>
        </w:rPr>
        <w:object w:dxaOrig="200" w:dyaOrig="300">
          <v:shape id="_x0000_i1406" type="#_x0000_t75" style="width:9.75pt;height:15pt" o:ole="">
            <v:imagedata r:id="rId633" o:title=""/>
          </v:shape>
          <o:OLEObject Type="Embed" ProgID="Equation.3" ShapeID="_x0000_i1406" DrawAspect="Content" ObjectID="_1470947710" r:id="rId634"/>
        </w:object>
      </w:r>
      <w:r w:rsidRPr="002D0BA7">
        <w:rPr>
          <w:sz w:val="28"/>
        </w:rPr>
        <w:t xml:space="preserve"> есть некоторое решенме уравнения (2), то произвольное </w:t>
      </w:r>
      <w:r w:rsidRPr="002D0BA7">
        <w:rPr>
          <w:sz w:val="28"/>
          <w:lang w:val="en-US"/>
        </w:rPr>
        <w:t>z</w:t>
      </w:r>
      <w:r w:rsidRPr="002D0BA7">
        <w:rPr>
          <w:sz w:val="28"/>
        </w:rPr>
        <w:t xml:space="preserve"> того же уравнения может быть записано в виде:</w:t>
      </w:r>
    </w:p>
    <w:p w:rsidR="00706C7B" w:rsidRDefault="00706C7B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1020" w:dyaOrig="320">
          <v:shape id="_x0000_i1407" type="#_x0000_t75" style="width:51pt;height:15.75pt" o:ole="">
            <v:imagedata r:id="rId635" o:title=""/>
          </v:shape>
          <o:OLEObject Type="Embed" ProgID="Equation.3" ShapeID="_x0000_i1407" DrawAspect="Content" ObjectID="_1470947711" r:id="rId636"/>
        </w:object>
      </w:r>
    </w:p>
    <w:p w:rsidR="00706C7B" w:rsidRDefault="00706C7B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где </w:t>
      </w:r>
      <w:r w:rsidRPr="002D0BA7">
        <w:rPr>
          <w:sz w:val="28"/>
          <w:lang w:val="en-US"/>
        </w:rPr>
        <w:t>u</w:t>
      </w:r>
      <w:r w:rsidRPr="002D0BA7">
        <w:rPr>
          <w:sz w:val="28"/>
        </w:rPr>
        <w:t xml:space="preserve"> есть некоторое решение уравнения (3).</w: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>Так как произвольное решение однородного уравнения мы оты</w:t>
      </w:r>
      <w:r w:rsidRPr="002D0BA7">
        <w:rPr>
          <w:sz w:val="28"/>
        </w:rPr>
        <w:softHyphen/>
        <w:t xml:space="preserve">скивать уже умеем, то дело сводится, таким образом, к отысканию одного решения или, как говорят, частного решения уравнения (2) в случае, когда </w:t>
      </w:r>
      <w:r w:rsidRPr="002D0BA7">
        <w:rPr>
          <w:sz w:val="28"/>
          <w:lang w:val="en-US"/>
        </w:rPr>
        <w:t>F</w:t>
      </w:r>
      <w:r w:rsidRPr="002D0BA7">
        <w:rPr>
          <w:sz w:val="28"/>
        </w:rPr>
        <w:t>(</w:t>
      </w:r>
      <w:r w:rsidRPr="002D0BA7">
        <w:rPr>
          <w:sz w:val="28"/>
          <w:lang w:val="en-US"/>
        </w:rPr>
        <w:t>t</w:t>
      </w:r>
      <w:r w:rsidRPr="002D0BA7">
        <w:rPr>
          <w:sz w:val="28"/>
        </w:rPr>
        <w:t xml:space="preserve">) есть квазимногочлен. Так как, далее, каждый квазимногочлен записывается в виде (1), то в силу замечания В) </w:t>
      </w:r>
      <w:r w:rsidRPr="002D0BA7">
        <w:rPr>
          <w:iCs/>
          <w:sz w:val="28"/>
        </w:rPr>
        <w:t>§ 4 дело св</w:t>
      </w:r>
      <w:r w:rsidRPr="002D0BA7">
        <w:rPr>
          <w:sz w:val="28"/>
        </w:rPr>
        <w:t xml:space="preserve">одится к отысканию частного решения уравнения (2) в случае, когда </w:t>
      </w:r>
      <w:r w:rsidRPr="002D0BA7">
        <w:rPr>
          <w:sz w:val="28"/>
        </w:rPr>
        <w:object w:dxaOrig="1579" w:dyaOrig="400">
          <v:shape id="_x0000_i1408" type="#_x0000_t75" style="width:78.75pt;height:20.25pt" o:ole="">
            <v:imagedata r:id="rId637" o:title=""/>
          </v:shape>
          <o:OLEObject Type="Embed" ProgID="Equation.3" ShapeID="_x0000_i1408" DrawAspect="Content" ObjectID="_1470947712" r:id="rId638"/>
        </w:object>
      </w:r>
      <w:r w:rsidRPr="002D0BA7">
        <w:rPr>
          <w:sz w:val="28"/>
        </w:rPr>
        <w:t xml:space="preserve"> где </w:t>
      </w:r>
      <w:r w:rsidRPr="002D0BA7">
        <w:rPr>
          <w:sz w:val="28"/>
          <w:lang w:val="en-US"/>
        </w:rPr>
        <w:t>f</w:t>
      </w:r>
      <w:r w:rsidRPr="002D0BA7">
        <w:rPr>
          <w:sz w:val="28"/>
        </w:rPr>
        <w:t>(</w:t>
      </w:r>
      <w:r w:rsidRPr="002D0BA7">
        <w:rPr>
          <w:sz w:val="28"/>
          <w:lang w:val="en-US"/>
        </w:rPr>
        <w:t>t</w:t>
      </w:r>
      <w:r w:rsidRPr="002D0BA7">
        <w:rPr>
          <w:sz w:val="28"/>
        </w:rPr>
        <w:t>) - многочлен. Для этого случая решение отыскивается в нижеследующей теореме.</w: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Во избежание недоразумений отметим, что в дальнейшем под многочленом степени </w:t>
      </w:r>
      <w:r w:rsidRPr="002D0BA7">
        <w:rPr>
          <w:sz w:val="28"/>
          <w:lang w:val="en-US"/>
        </w:rPr>
        <w:t>r</w:t>
      </w:r>
      <w:r w:rsidRPr="002D0BA7">
        <w:rPr>
          <w:sz w:val="28"/>
        </w:rPr>
        <w:t xml:space="preserve"> мы будем понимать функцию вида </w:t>
      </w:r>
      <w:r w:rsidRPr="002D0BA7">
        <w:rPr>
          <w:sz w:val="28"/>
        </w:rPr>
        <w:object w:dxaOrig="3080" w:dyaOrig="420">
          <v:shape id="_x0000_i1409" type="#_x0000_t75" style="width:153.75pt;height:21pt" o:ole="">
            <v:imagedata r:id="rId639" o:title=""/>
          </v:shape>
          <o:OLEObject Type="Embed" ProgID="Equation.3" ShapeID="_x0000_i1409" DrawAspect="Content" ObjectID="_1470947713" r:id="rId640"/>
        </w:object>
      </w:r>
      <w:r w:rsidRPr="002D0BA7">
        <w:rPr>
          <w:sz w:val="28"/>
        </w:rPr>
        <w:t xml:space="preserve">, не предполагая непременно, что старший коэффициент </w:t>
      </w:r>
      <w:r w:rsidRPr="002D0BA7">
        <w:rPr>
          <w:sz w:val="28"/>
        </w:rPr>
        <w:object w:dxaOrig="300" w:dyaOrig="380">
          <v:shape id="_x0000_i1410" type="#_x0000_t75" style="width:15pt;height:18.75pt" o:ole="">
            <v:imagedata r:id="rId641" o:title=""/>
          </v:shape>
          <o:OLEObject Type="Embed" ProgID="Equation.3" ShapeID="_x0000_i1410" DrawAspect="Content" ObjectID="_1470947714" r:id="rId642"/>
        </w:object>
      </w:r>
      <w:r w:rsidRPr="002D0BA7">
        <w:rPr>
          <w:sz w:val="28"/>
        </w:rPr>
        <w:t xml:space="preserve"> отличен от нуля.</w:t>
      </w:r>
    </w:p>
    <w:p w:rsidR="002D0BA7" w:rsidRPr="002D0BA7" w:rsidRDefault="002D0BA7" w:rsidP="002D0BA7">
      <w:pPr>
        <w:pStyle w:val="FR1"/>
        <w:keepNext/>
        <w:widowControl w:val="0"/>
        <w:spacing w:line="360" w:lineRule="auto"/>
        <w:ind w:firstLine="709"/>
        <w:jc w:val="both"/>
        <w:rPr>
          <w:rFonts w:ascii="Times New Roman" w:hAnsi="Times New Roman"/>
          <w:iCs/>
          <w:sz w:val="28"/>
        </w:rPr>
      </w:pPr>
      <w:r w:rsidRPr="002D0BA7">
        <w:rPr>
          <w:rFonts w:ascii="Times New Roman" w:hAnsi="Times New Roman"/>
          <w:bCs/>
          <w:iCs/>
          <w:sz w:val="28"/>
        </w:rPr>
        <w:t>Теорема 6</w:t>
      </w:r>
      <w:r w:rsidRPr="002D0BA7">
        <w:rPr>
          <w:rFonts w:ascii="Times New Roman" w:hAnsi="Times New Roman"/>
          <w:bCs/>
          <w:sz w:val="28"/>
        </w:rPr>
        <w:t>.</w:t>
      </w:r>
      <w:r w:rsidRPr="002D0BA7">
        <w:rPr>
          <w:rFonts w:ascii="Times New Roman" w:hAnsi="Times New Roman"/>
          <w:sz w:val="28"/>
        </w:rPr>
        <w:t xml:space="preserve"> </w:t>
      </w:r>
      <w:r w:rsidRPr="002D0BA7">
        <w:rPr>
          <w:rFonts w:ascii="Times New Roman" w:hAnsi="Times New Roman"/>
          <w:iCs/>
          <w:sz w:val="28"/>
        </w:rPr>
        <w:t>Рассмотрим неоднородное уравнение</w:t>
      </w:r>
    </w:p>
    <w:p w:rsidR="002D0BA7" w:rsidRPr="002D0BA7" w:rsidRDefault="00706C7B" w:rsidP="002D0BA7">
      <w:pPr>
        <w:pStyle w:val="FR1"/>
        <w:keepNext/>
        <w:widowControl w:val="0"/>
        <w:spacing w:line="360" w:lineRule="auto"/>
        <w:ind w:firstLine="709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br w:type="page"/>
      </w:r>
      <w:r w:rsidR="002D0BA7" w:rsidRPr="002D0BA7">
        <w:rPr>
          <w:rFonts w:ascii="Times New Roman" w:hAnsi="Times New Roman"/>
          <w:sz w:val="28"/>
        </w:rPr>
        <w:object w:dxaOrig="1760" w:dyaOrig="420">
          <v:shape id="_x0000_i1411" type="#_x0000_t75" style="width:87.75pt;height:21pt" o:ole="">
            <v:imagedata r:id="rId643" o:title=""/>
          </v:shape>
          <o:OLEObject Type="Embed" ProgID="Equation.3" ShapeID="_x0000_i1411" DrawAspect="Content" ObjectID="_1470947715" r:id="rId644"/>
        </w:object>
      </w:r>
      <w:r w:rsidR="002D0BA7">
        <w:rPr>
          <w:rFonts w:ascii="Times New Roman" w:hAnsi="Times New Roman"/>
          <w:sz w:val="28"/>
        </w:rPr>
        <w:t xml:space="preserve"> </w:t>
      </w:r>
      <w:r w:rsidR="002D0BA7" w:rsidRPr="002D0BA7">
        <w:rPr>
          <w:rFonts w:ascii="Times New Roman" w:hAnsi="Times New Roman"/>
          <w:sz w:val="28"/>
        </w:rPr>
        <w:t>(4)</w:t>
      </w:r>
    </w:p>
    <w:p w:rsidR="00706C7B" w:rsidRDefault="00706C7B" w:rsidP="002D0BA7">
      <w:pPr>
        <w:pStyle w:val="FR1"/>
        <w:keepNext/>
        <w:widowControl w:val="0"/>
        <w:spacing w:line="360" w:lineRule="auto"/>
        <w:ind w:firstLine="709"/>
        <w:jc w:val="both"/>
        <w:rPr>
          <w:rFonts w:ascii="Times New Roman" w:hAnsi="Times New Roman"/>
          <w:sz w:val="28"/>
        </w:rPr>
      </w:pPr>
    </w:p>
    <w:p w:rsidR="002D0BA7" w:rsidRPr="002D0BA7" w:rsidRDefault="002D0BA7" w:rsidP="002D0BA7">
      <w:pPr>
        <w:pStyle w:val="FR1"/>
        <w:keepNext/>
        <w:widowControl w:val="0"/>
        <w:spacing w:line="360" w:lineRule="auto"/>
        <w:ind w:firstLine="709"/>
        <w:jc w:val="both"/>
        <w:rPr>
          <w:rFonts w:ascii="Times New Roman" w:hAnsi="Times New Roman"/>
          <w:iCs/>
          <w:sz w:val="28"/>
        </w:rPr>
      </w:pPr>
      <w:r w:rsidRPr="002D0BA7">
        <w:rPr>
          <w:rFonts w:ascii="Times New Roman" w:hAnsi="Times New Roman"/>
          <w:sz w:val="28"/>
        </w:rPr>
        <w:t xml:space="preserve">в </w:t>
      </w:r>
      <w:r w:rsidRPr="002D0BA7">
        <w:rPr>
          <w:rFonts w:ascii="Times New Roman" w:hAnsi="Times New Roman"/>
          <w:iCs/>
          <w:sz w:val="28"/>
        </w:rPr>
        <w:t>котором</w:t>
      </w:r>
      <w:r w:rsidRPr="002D0BA7">
        <w:rPr>
          <w:rFonts w:ascii="Times New Roman" w:hAnsi="Times New Roman"/>
          <w:sz w:val="28"/>
        </w:rPr>
        <w:t xml:space="preserve"> </w:t>
      </w:r>
      <w:r w:rsidRPr="002D0BA7">
        <w:rPr>
          <w:rFonts w:ascii="Times New Roman" w:hAnsi="Times New Roman"/>
          <w:iCs/>
          <w:sz w:val="28"/>
          <w:lang w:val="en-US"/>
        </w:rPr>
        <w:t>f</w:t>
      </w:r>
      <w:r w:rsidRPr="002D0BA7">
        <w:rPr>
          <w:rFonts w:ascii="Times New Roman" w:hAnsi="Times New Roman"/>
          <w:iCs/>
          <w:sz w:val="28"/>
        </w:rPr>
        <w:t>(</w:t>
      </w:r>
      <w:r w:rsidRPr="002D0BA7">
        <w:rPr>
          <w:rFonts w:ascii="Times New Roman" w:hAnsi="Times New Roman"/>
          <w:iCs/>
          <w:sz w:val="28"/>
          <w:lang w:val="en-US"/>
        </w:rPr>
        <w:t>t</w:t>
      </w:r>
      <w:r w:rsidRPr="002D0BA7">
        <w:rPr>
          <w:rFonts w:ascii="Times New Roman" w:hAnsi="Times New Roman"/>
          <w:iCs/>
          <w:sz w:val="28"/>
        </w:rPr>
        <w:t>)</w:t>
      </w:r>
      <w:r w:rsidRPr="002D0BA7">
        <w:rPr>
          <w:rFonts w:ascii="Times New Roman" w:hAnsi="Times New Roman"/>
          <w:sz w:val="28"/>
        </w:rPr>
        <w:t xml:space="preserve"> </w:t>
      </w:r>
      <w:r w:rsidRPr="002D0BA7">
        <w:rPr>
          <w:rFonts w:ascii="Times New Roman" w:hAnsi="Times New Roman"/>
          <w:iCs/>
          <w:sz w:val="28"/>
        </w:rPr>
        <w:t>есть многочлен степени</w:t>
      </w:r>
      <w:r w:rsidRPr="002D0BA7">
        <w:rPr>
          <w:rFonts w:ascii="Times New Roman" w:hAnsi="Times New Roman"/>
          <w:sz w:val="28"/>
        </w:rPr>
        <w:t xml:space="preserve"> </w:t>
      </w:r>
      <w:r w:rsidRPr="002D0BA7">
        <w:rPr>
          <w:rFonts w:ascii="Times New Roman" w:hAnsi="Times New Roman"/>
          <w:sz w:val="28"/>
          <w:lang w:val="en-US"/>
        </w:rPr>
        <w:t>r</w:t>
      </w:r>
      <w:r w:rsidRPr="002D0BA7">
        <w:rPr>
          <w:rFonts w:ascii="Times New Roman" w:hAnsi="Times New Roman"/>
          <w:sz w:val="28"/>
        </w:rPr>
        <w:t xml:space="preserve"> </w:t>
      </w:r>
      <w:r w:rsidRPr="002D0BA7">
        <w:rPr>
          <w:rFonts w:ascii="Times New Roman" w:hAnsi="Times New Roman"/>
          <w:iCs/>
          <w:sz w:val="28"/>
        </w:rPr>
        <w:t>относительно</w:t>
      </w:r>
      <w:r w:rsidRPr="002D0BA7">
        <w:rPr>
          <w:rFonts w:ascii="Times New Roman" w:hAnsi="Times New Roman"/>
          <w:sz w:val="28"/>
        </w:rPr>
        <w:t xml:space="preserve"> </w:t>
      </w:r>
      <w:r w:rsidRPr="002D0BA7">
        <w:rPr>
          <w:rFonts w:ascii="Times New Roman" w:hAnsi="Times New Roman"/>
          <w:sz w:val="28"/>
          <w:lang w:val="en-US"/>
        </w:rPr>
        <w:t>t</w:t>
      </w:r>
      <w:r w:rsidRPr="002D0BA7">
        <w:rPr>
          <w:rFonts w:ascii="Times New Roman" w:hAnsi="Times New Roman"/>
          <w:sz w:val="28"/>
        </w:rPr>
        <w:t xml:space="preserve">, а </w:t>
      </w:r>
      <w:r w:rsidRPr="002D0BA7">
        <w:rPr>
          <w:rFonts w:ascii="Times New Roman" w:hAnsi="Times New Roman" w:cs="Times New Roman"/>
          <w:sz w:val="28"/>
        </w:rPr>
        <w:object w:dxaOrig="220" w:dyaOrig="300">
          <v:shape id="_x0000_i1412" type="#_x0000_t75" style="width:11.25pt;height:15pt" o:ole="">
            <v:imagedata r:id="rId645" o:title=""/>
          </v:shape>
          <o:OLEObject Type="Embed" ProgID="Equation.3" ShapeID="_x0000_i1412" DrawAspect="Content" ObjectID="_1470947716" r:id="rId646"/>
        </w:object>
      </w:r>
      <w:r w:rsidRPr="002D0BA7">
        <w:rPr>
          <w:rFonts w:ascii="Times New Roman" w:hAnsi="Times New Roman" w:cs="Times New Roman"/>
          <w:sz w:val="28"/>
        </w:rPr>
        <w:t xml:space="preserve"> - </w:t>
      </w:r>
      <w:r w:rsidRPr="002D0BA7">
        <w:rPr>
          <w:rFonts w:ascii="Times New Roman" w:hAnsi="Times New Roman" w:cs="Times New Roman"/>
          <w:iCs/>
          <w:sz w:val="28"/>
        </w:rPr>
        <w:t>компл</w:t>
      </w:r>
      <w:r w:rsidRPr="002D0BA7">
        <w:rPr>
          <w:rFonts w:ascii="Times New Roman" w:hAnsi="Times New Roman"/>
          <w:iCs/>
          <w:sz w:val="28"/>
        </w:rPr>
        <w:t>ексное число. Пусть</w:t>
      </w:r>
      <w:r w:rsidRPr="002D0BA7">
        <w:rPr>
          <w:rFonts w:ascii="Times New Roman" w:hAnsi="Times New Roman"/>
          <w:sz w:val="28"/>
        </w:rPr>
        <w:t xml:space="preserve"> </w:t>
      </w:r>
      <w:r w:rsidRPr="002D0BA7">
        <w:rPr>
          <w:rFonts w:ascii="Times New Roman" w:hAnsi="Times New Roman"/>
          <w:iCs/>
          <w:sz w:val="28"/>
          <w:lang w:val="en-US"/>
        </w:rPr>
        <w:t>k</w:t>
      </w:r>
      <w:r w:rsidRPr="002D0BA7">
        <w:rPr>
          <w:rFonts w:ascii="Times New Roman" w:hAnsi="Times New Roman"/>
          <w:iCs/>
          <w:sz w:val="28"/>
        </w:rPr>
        <w:t xml:space="preserve"> = 0</w:t>
      </w:r>
      <w:r w:rsidRPr="002D0BA7">
        <w:rPr>
          <w:rFonts w:ascii="Times New Roman" w:hAnsi="Times New Roman"/>
          <w:sz w:val="28"/>
        </w:rPr>
        <w:t xml:space="preserve">, </w:t>
      </w:r>
      <w:r w:rsidRPr="002D0BA7">
        <w:rPr>
          <w:rFonts w:ascii="Times New Roman" w:hAnsi="Times New Roman"/>
          <w:iCs/>
          <w:sz w:val="28"/>
        </w:rPr>
        <w:t xml:space="preserve">если </w:t>
      </w:r>
      <w:r w:rsidRPr="002D0BA7">
        <w:rPr>
          <w:rFonts w:ascii="Times New Roman" w:hAnsi="Times New Roman" w:cs="Times New Roman"/>
          <w:sz w:val="28"/>
        </w:rPr>
        <w:object w:dxaOrig="980" w:dyaOrig="360">
          <v:shape id="_x0000_i1413" type="#_x0000_t75" style="width:48.75pt;height:18pt" o:ole="">
            <v:imagedata r:id="rId647" o:title=""/>
          </v:shape>
          <o:OLEObject Type="Embed" ProgID="Equation.3" ShapeID="_x0000_i1413" DrawAspect="Content" ObjectID="_1470947717" r:id="rId648"/>
        </w:object>
      </w:r>
      <w:r w:rsidRPr="002D0BA7">
        <w:rPr>
          <w:rFonts w:ascii="Times New Roman" w:hAnsi="Times New Roman" w:cs="Times New Roman"/>
          <w:sz w:val="28"/>
        </w:rPr>
        <w:t xml:space="preserve">. </w:t>
      </w:r>
      <w:r w:rsidRPr="002D0BA7">
        <w:rPr>
          <w:rFonts w:ascii="Times New Roman" w:hAnsi="Times New Roman" w:cs="Times New Roman"/>
          <w:iCs/>
          <w:sz w:val="28"/>
        </w:rPr>
        <w:t xml:space="preserve">Оказывается, </w:t>
      </w:r>
      <w:r w:rsidRPr="002D0BA7">
        <w:rPr>
          <w:rFonts w:ascii="Times New Roman" w:hAnsi="Times New Roman"/>
          <w:iCs/>
          <w:sz w:val="28"/>
        </w:rPr>
        <w:t>что существует частное решение уравнения</w:t>
      </w:r>
      <w:r w:rsidRPr="002D0BA7">
        <w:rPr>
          <w:rFonts w:ascii="Times New Roman" w:hAnsi="Times New Roman"/>
          <w:sz w:val="28"/>
        </w:rPr>
        <w:t xml:space="preserve"> </w:t>
      </w:r>
      <w:r w:rsidRPr="002D0BA7">
        <w:rPr>
          <w:rFonts w:ascii="Times New Roman" w:hAnsi="Times New Roman"/>
          <w:iCs/>
          <w:sz w:val="28"/>
        </w:rPr>
        <w:t>(4),</w:t>
      </w:r>
      <w:r w:rsidRPr="002D0BA7">
        <w:rPr>
          <w:rFonts w:ascii="Times New Roman" w:hAnsi="Times New Roman"/>
          <w:sz w:val="28"/>
        </w:rPr>
        <w:t xml:space="preserve"> </w:t>
      </w:r>
      <w:r w:rsidRPr="002D0BA7">
        <w:rPr>
          <w:rFonts w:ascii="Times New Roman" w:hAnsi="Times New Roman"/>
          <w:iCs/>
          <w:sz w:val="28"/>
        </w:rPr>
        <w:t>имеющее вид:</w:t>
      </w:r>
    </w:p>
    <w:p w:rsidR="00706C7B" w:rsidRDefault="00706C7B" w:rsidP="002D0BA7">
      <w:pPr>
        <w:pStyle w:val="FR1"/>
        <w:keepNext/>
        <w:widowControl w:val="0"/>
        <w:spacing w:line="360" w:lineRule="auto"/>
        <w:ind w:firstLine="709"/>
        <w:jc w:val="both"/>
        <w:rPr>
          <w:rFonts w:ascii="Times New Roman" w:hAnsi="Times New Roman"/>
          <w:sz w:val="28"/>
        </w:rPr>
      </w:pPr>
    </w:p>
    <w:p w:rsidR="002D0BA7" w:rsidRPr="002D0BA7" w:rsidRDefault="002D0BA7" w:rsidP="002D0BA7">
      <w:pPr>
        <w:pStyle w:val="FR1"/>
        <w:keepNext/>
        <w:widowControl w:val="0"/>
        <w:spacing w:line="360" w:lineRule="auto"/>
        <w:ind w:firstLine="709"/>
        <w:jc w:val="both"/>
        <w:rPr>
          <w:rFonts w:ascii="Times New Roman" w:hAnsi="Times New Roman"/>
          <w:sz w:val="28"/>
        </w:rPr>
      </w:pPr>
      <w:r w:rsidRPr="002D0BA7">
        <w:rPr>
          <w:rFonts w:ascii="Times New Roman" w:hAnsi="Times New Roman"/>
          <w:sz w:val="28"/>
        </w:rPr>
        <w:object w:dxaOrig="1480" w:dyaOrig="420">
          <v:shape id="_x0000_i1414" type="#_x0000_t75" style="width:74.25pt;height:21pt" o:ole="">
            <v:imagedata r:id="rId649" o:title=""/>
          </v:shape>
          <o:OLEObject Type="Embed" ProgID="Equation.3" ShapeID="_x0000_i1414" DrawAspect="Content" ObjectID="_1470947718" r:id="rId650"/>
        </w:object>
      </w:r>
      <w:r>
        <w:rPr>
          <w:rFonts w:ascii="Times New Roman" w:hAnsi="Times New Roman"/>
          <w:sz w:val="28"/>
        </w:rPr>
        <w:t xml:space="preserve"> </w:t>
      </w:r>
      <w:r w:rsidRPr="002D0BA7">
        <w:rPr>
          <w:rFonts w:ascii="Times New Roman" w:hAnsi="Times New Roman"/>
          <w:sz w:val="28"/>
        </w:rPr>
        <w:t>(5)</w:t>
      </w:r>
    </w:p>
    <w:p w:rsidR="00706C7B" w:rsidRDefault="00706C7B" w:rsidP="002D0BA7">
      <w:pPr>
        <w:pStyle w:val="FR1"/>
        <w:keepNext/>
        <w:widowControl w:val="0"/>
        <w:spacing w:line="360" w:lineRule="auto"/>
        <w:ind w:firstLine="709"/>
        <w:jc w:val="both"/>
        <w:rPr>
          <w:rFonts w:ascii="Times New Roman" w:hAnsi="Times New Roman"/>
          <w:iCs/>
          <w:sz w:val="28"/>
        </w:rPr>
      </w:pPr>
    </w:p>
    <w:p w:rsidR="002D0BA7" w:rsidRPr="002D0BA7" w:rsidRDefault="002D0BA7" w:rsidP="002D0BA7">
      <w:pPr>
        <w:pStyle w:val="FR1"/>
        <w:keepNext/>
        <w:widowControl w:val="0"/>
        <w:spacing w:line="360" w:lineRule="auto"/>
        <w:ind w:firstLine="709"/>
        <w:jc w:val="both"/>
        <w:rPr>
          <w:rFonts w:ascii="Times New Roman" w:hAnsi="Times New Roman"/>
          <w:sz w:val="28"/>
        </w:rPr>
      </w:pPr>
      <w:r w:rsidRPr="002D0BA7">
        <w:rPr>
          <w:rFonts w:ascii="Times New Roman" w:hAnsi="Times New Roman"/>
          <w:iCs/>
          <w:sz w:val="28"/>
        </w:rPr>
        <w:t>где</w:t>
      </w:r>
      <w:r w:rsidRPr="002D0BA7">
        <w:rPr>
          <w:rFonts w:ascii="Times New Roman" w:hAnsi="Times New Roman"/>
          <w:sz w:val="28"/>
        </w:rPr>
        <w:t xml:space="preserve"> </w:t>
      </w:r>
      <w:r w:rsidRPr="002D0BA7">
        <w:rPr>
          <w:rFonts w:ascii="Times New Roman" w:hAnsi="Times New Roman"/>
          <w:sz w:val="28"/>
          <w:lang w:val="en-US"/>
        </w:rPr>
        <w:t>g</w:t>
      </w:r>
      <w:r w:rsidRPr="002D0BA7">
        <w:rPr>
          <w:rFonts w:ascii="Times New Roman" w:hAnsi="Times New Roman"/>
          <w:sz w:val="28"/>
        </w:rPr>
        <w:t>(</w:t>
      </w:r>
      <w:r w:rsidRPr="002D0BA7">
        <w:rPr>
          <w:rFonts w:ascii="Times New Roman" w:hAnsi="Times New Roman"/>
          <w:sz w:val="28"/>
          <w:lang w:val="en-US"/>
        </w:rPr>
        <w:t>t</w:t>
      </w:r>
      <w:r w:rsidRPr="002D0BA7">
        <w:rPr>
          <w:rFonts w:ascii="Times New Roman" w:hAnsi="Times New Roman"/>
          <w:sz w:val="28"/>
        </w:rPr>
        <w:t xml:space="preserve">) </w:t>
      </w:r>
      <w:r w:rsidRPr="002D0BA7">
        <w:rPr>
          <w:rFonts w:ascii="Times New Roman" w:hAnsi="Times New Roman"/>
          <w:iCs/>
          <w:sz w:val="28"/>
        </w:rPr>
        <w:t>есть многочлен степени</w:t>
      </w:r>
      <w:r w:rsidRPr="002D0BA7">
        <w:rPr>
          <w:rFonts w:ascii="Times New Roman" w:hAnsi="Times New Roman"/>
          <w:sz w:val="28"/>
        </w:rPr>
        <w:t xml:space="preserve"> </w:t>
      </w:r>
      <w:r w:rsidRPr="002D0BA7">
        <w:rPr>
          <w:rFonts w:ascii="Times New Roman" w:hAnsi="Times New Roman"/>
          <w:sz w:val="28"/>
          <w:lang w:val="en-US"/>
        </w:rPr>
        <w:t>r</w:t>
      </w:r>
      <w:r w:rsidRPr="002D0BA7">
        <w:rPr>
          <w:rFonts w:ascii="Times New Roman" w:hAnsi="Times New Roman"/>
          <w:sz w:val="28"/>
        </w:rPr>
        <w:t xml:space="preserve"> </w:t>
      </w:r>
      <w:r w:rsidRPr="002D0BA7">
        <w:rPr>
          <w:rFonts w:ascii="Times New Roman" w:hAnsi="Times New Roman"/>
          <w:iCs/>
          <w:sz w:val="28"/>
        </w:rPr>
        <w:t xml:space="preserve">относительно </w:t>
      </w:r>
      <w:r w:rsidRPr="002D0BA7">
        <w:rPr>
          <w:rFonts w:ascii="Times New Roman" w:hAnsi="Times New Roman"/>
          <w:sz w:val="28"/>
          <w:lang w:val="en-US"/>
        </w:rPr>
        <w:t>t</w:t>
      </w:r>
      <w:r w:rsidRPr="002D0BA7">
        <w:rPr>
          <w:rFonts w:ascii="Times New Roman" w:hAnsi="Times New Roman"/>
          <w:sz w:val="28"/>
        </w:rPr>
        <w:t xml:space="preserve">. </w:t>
      </w:r>
      <w:r w:rsidRPr="002D0BA7">
        <w:rPr>
          <w:rFonts w:ascii="Times New Roman" w:hAnsi="Times New Roman"/>
          <w:iCs/>
          <w:sz w:val="28"/>
        </w:rPr>
        <w:t>Коэффициенты многочлена</w:t>
      </w:r>
      <w:r w:rsidRPr="002D0BA7">
        <w:rPr>
          <w:rFonts w:ascii="Times New Roman" w:hAnsi="Times New Roman"/>
          <w:sz w:val="28"/>
        </w:rPr>
        <w:t xml:space="preserve"> </w:t>
      </w:r>
      <w:r w:rsidRPr="002D0BA7">
        <w:rPr>
          <w:rFonts w:ascii="Times New Roman" w:hAnsi="Times New Roman"/>
          <w:sz w:val="28"/>
          <w:lang w:val="en-US"/>
        </w:rPr>
        <w:t>g</w:t>
      </w:r>
      <w:r w:rsidRPr="002D0BA7">
        <w:rPr>
          <w:rFonts w:ascii="Times New Roman" w:hAnsi="Times New Roman"/>
          <w:sz w:val="28"/>
        </w:rPr>
        <w:t>(</w:t>
      </w:r>
      <w:r w:rsidRPr="002D0BA7">
        <w:rPr>
          <w:rFonts w:ascii="Times New Roman" w:hAnsi="Times New Roman"/>
          <w:sz w:val="28"/>
          <w:lang w:val="en-US"/>
        </w:rPr>
        <w:t>t</w:t>
      </w:r>
      <w:r w:rsidRPr="002D0BA7">
        <w:rPr>
          <w:rFonts w:ascii="Times New Roman" w:hAnsi="Times New Roman"/>
          <w:sz w:val="28"/>
        </w:rPr>
        <w:t xml:space="preserve">) </w:t>
      </w:r>
      <w:r w:rsidRPr="002D0BA7">
        <w:rPr>
          <w:rFonts w:ascii="Times New Roman" w:hAnsi="Times New Roman"/>
          <w:iCs/>
          <w:sz w:val="28"/>
        </w:rPr>
        <w:t>можно найти методом неопределенных коэффициентов.</w:t>
      </w:r>
    </w:p>
    <w:p w:rsidR="002D0BA7" w:rsidRPr="002D0BA7" w:rsidRDefault="002D0BA7" w:rsidP="002D0BA7">
      <w:pPr>
        <w:pStyle w:val="FR3"/>
        <w:keepNext/>
        <w:widowControl w:val="0"/>
        <w:spacing w:before="0" w:line="360" w:lineRule="auto"/>
        <w:ind w:left="0" w:firstLine="709"/>
        <w:jc w:val="both"/>
        <w:rPr>
          <w:rFonts w:ascii="Times New Roman" w:hAnsi="Times New Roman"/>
          <w:b w:val="0"/>
          <w:bCs w:val="0"/>
          <w:sz w:val="28"/>
        </w:rPr>
      </w:pPr>
    </w:p>
    <w:p w:rsidR="002D0BA7" w:rsidRPr="00706C7B" w:rsidRDefault="002D0BA7" w:rsidP="00706C7B">
      <w:pPr>
        <w:pStyle w:val="FR3"/>
        <w:keepNext/>
        <w:widowControl w:val="0"/>
        <w:spacing w:before="0" w:line="360" w:lineRule="auto"/>
        <w:ind w:left="0" w:firstLine="709"/>
        <w:jc w:val="center"/>
        <w:rPr>
          <w:rFonts w:ascii="Times New Roman" w:hAnsi="Times New Roman"/>
          <w:sz w:val="28"/>
        </w:rPr>
      </w:pPr>
      <w:r w:rsidRPr="00706C7B">
        <w:rPr>
          <w:rFonts w:ascii="Times New Roman" w:hAnsi="Times New Roman" w:cs="Times New Roman"/>
          <w:sz w:val="28"/>
        </w:rPr>
        <w:t>§</w:t>
      </w:r>
      <w:r w:rsidRPr="00706C7B">
        <w:rPr>
          <w:rFonts w:ascii="Times New Roman" w:hAnsi="Times New Roman"/>
          <w:sz w:val="28"/>
        </w:rPr>
        <w:t xml:space="preserve"> 8. Метод исключения</w:t>
      </w:r>
    </w:p>
    <w:p w:rsidR="00706C7B" w:rsidRDefault="00706C7B" w:rsidP="002D0BA7">
      <w:pPr>
        <w:pStyle w:val="FR3"/>
        <w:keepNext/>
        <w:widowControl w:val="0"/>
        <w:spacing w:before="0" w:line="360" w:lineRule="auto"/>
        <w:ind w:left="0" w:firstLine="709"/>
        <w:jc w:val="both"/>
        <w:rPr>
          <w:rFonts w:ascii="Times New Roman" w:hAnsi="Times New Roman" w:cs="Times New Roman"/>
          <w:b w:val="0"/>
          <w:bCs w:val="0"/>
          <w:sz w:val="28"/>
        </w:rPr>
      </w:pPr>
    </w:p>
    <w:p w:rsidR="002D0BA7" w:rsidRPr="002D0BA7" w:rsidRDefault="002D0BA7" w:rsidP="002D0BA7">
      <w:pPr>
        <w:pStyle w:val="FR3"/>
        <w:keepNext/>
        <w:widowControl w:val="0"/>
        <w:spacing w:before="0" w:line="360" w:lineRule="auto"/>
        <w:ind w:left="0" w:firstLine="709"/>
        <w:jc w:val="both"/>
        <w:rPr>
          <w:rFonts w:ascii="Times New Roman" w:hAnsi="Times New Roman" w:cs="Times New Roman"/>
          <w:b w:val="0"/>
          <w:bCs w:val="0"/>
          <w:sz w:val="28"/>
        </w:rPr>
      </w:pPr>
      <w:r w:rsidRPr="002D0BA7">
        <w:rPr>
          <w:rFonts w:ascii="Times New Roman" w:hAnsi="Times New Roman" w:cs="Times New Roman"/>
          <w:b w:val="0"/>
          <w:bCs w:val="0"/>
          <w:sz w:val="28"/>
        </w:rPr>
        <w:t>До сих пор мы занимались решением одного линейного уравнения с постоянными коэффициентами. Оказывается, однако, что весьма общую систему линейных уравнений с постоянными коэффициентами можно в некотором смысле свести к одному уравнению. Сведение это осуществляется методом исключения, аналогичным тому, который употребляется в теории линейных алгебраических (не дифференциальных) уравнений. Здесь будет дано изложение этого метода и сделаны некоторые выводы из него.</w: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>Мы будем рассматривать систему уравнений</w:t>
      </w:r>
    </w:p>
    <w:p w:rsidR="00706C7B" w:rsidRDefault="00706C7B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3400" w:dyaOrig="740">
          <v:shape id="_x0000_i1415" type="#_x0000_t75" style="width:170.25pt;height:36.75pt" o:ole="">
            <v:imagedata r:id="rId651" o:title=""/>
          </v:shape>
          <o:OLEObject Type="Embed" ProgID="Equation.3" ShapeID="_x0000_i1415" DrawAspect="Content" ObjectID="_1470947719" r:id="rId652"/>
        </w:object>
      </w:r>
      <w:r>
        <w:rPr>
          <w:sz w:val="28"/>
        </w:rPr>
        <w:t xml:space="preserve"> </w:t>
      </w:r>
      <w:r w:rsidRPr="002D0BA7">
        <w:rPr>
          <w:sz w:val="28"/>
        </w:rPr>
        <w:t>(1)</w:t>
      </w:r>
    </w:p>
    <w:p w:rsidR="00706C7B" w:rsidRDefault="00706C7B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здесь </w:t>
      </w:r>
      <w:r w:rsidRPr="002D0BA7">
        <w:rPr>
          <w:sz w:val="28"/>
        </w:rPr>
        <w:object w:dxaOrig="1040" w:dyaOrig="400">
          <v:shape id="_x0000_i1416" type="#_x0000_t75" style="width:51.75pt;height:20.25pt" o:ole="">
            <v:imagedata r:id="rId391" o:title=""/>
          </v:shape>
          <o:OLEObject Type="Embed" ProgID="Equation.3" ShapeID="_x0000_i1416" DrawAspect="Content" ObjectID="_1470947720" r:id="rId653"/>
        </w:object>
      </w:r>
      <w:r w:rsidRPr="002D0BA7">
        <w:rPr>
          <w:sz w:val="28"/>
        </w:rPr>
        <w:t xml:space="preserve"> - неизвестные функции независимого переменного </w:t>
      </w:r>
      <w:r w:rsidRPr="002D0BA7">
        <w:rPr>
          <w:sz w:val="28"/>
          <w:lang w:val="en-US"/>
        </w:rPr>
        <w:t>t</w:t>
      </w:r>
      <w:r w:rsidRPr="002D0BA7">
        <w:rPr>
          <w:sz w:val="28"/>
        </w:rPr>
        <w:t xml:space="preserve">, а </w:t>
      </w:r>
      <w:r w:rsidRPr="002D0BA7">
        <w:rPr>
          <w:sz w:val="28"/>
        </w:rPr>
        <w:object w:dxaOrig="1540" w:dyaOrig="400">
          <v:shape id="_x0000_i1417" type="#_x0000_t75" style="width:77.25pt;height:20.25pt" o:ole="">
            <v:imagedata r:id="rId654" o:title=""/>
          </v:shape>
          <o:OLEObject Type="Embed" ProgID="Equation.3" ShapeID="_x0000_i1417" DrawAspect="Content" ObjectID="_1470947721" r:id="rId655"/>
        </w:object>
      </w:r>
      <w:r w:rsidRPr="002D0BA7">
        <w:rPr>
          <w:sz w:val="28"/>
        </w:rPr>
        <w:t xml:space="preserve"> —</w:t>
      </w:r>
      <w:r w:rsidR="00706C7B">
        <w:rPr>
          <w:sz w:val="28"/>
        </w:rPr>
        <w:t xml:space="preserve"> </w:t>
      </w:r>
      <w:r w:rsidRPr="002D0BA7">
        <w:rPr>
          <w:sz w:val="28"/>
        </w:rPr>
        <w:t xml:space="preserve">заданные функции времени </w:t>
      </w:r>
      <w:r w:rsidRPr="002D0BA7">
        <w:rPr>
          <w:sz w:val="28"/>
          <w:lang w:val="en-US"/>
        </w:rPr>
        <w:t>t</w:t>
      </w:r>
      <w:r w:rsidRPr="002D0BA7">
        <w:rPr>
          <w:sz w:val="28"/>
        </w:rPr>
        <w:t xml:space="preserve">. Каждый символ </w:t>
      </w:r>
      <w:r w:rsidRPr="002D0BA7">
        <w:rPr>
          <w:sz w:val="28"/>
        </w:rPr>
        <w:object w:dxaOrig="680" w:dyaOrig="420">
          <v:shape id="_x0000_i1418" type="#_x0000_t75" style="width:33.75pt;height:21pt" o:ole="">
            <v:imagedata r:id="rId656" o:title=""/>
          </v:shape>
          <o:OLEObject Type="Embed" ProgID="Equation.3" ShapeID="_x0000_i1418" DrawAspect="Content" ObjectID="_1470947722" r:id="rId657"/>
        </w:object>
      </w:r>
      <w:r w:rsidRPr="002D0BA7">
        <w:rPr>
          <w:sz w:val="28"/>
        </w:rPr>
        <w:t xml:space="preserve"> представляет собой многочлен с постоянными коэффициентами </w:t>
      </w:r>
      <w:r w:rsidRPr="002D0BA7">
        <w:rPr>
          <w:sz w:val="28"/>
        </w:rPr>
        <w:lastRenderedPageBreak/>
        <w:t xml:space="preserve">относительно оператора дифференцирования р, так что один член </w:t>
      </w:r>
      <w:r w:rsidRPr="002D0BA7">
        <w:rPr>
          <w:sz w:val="28"/>
        </w:rPr>
        <w:object w:dxaOrig="940" w:dyaOrig="420">
          <v:shape id="_x0000_i1419" type="#_x0000_t75" style="width:47.25pt;height:21pt" o:ole="">
            <v:imagedata r:id="rId658" o:title=""/>
          </v:shape>
          <o:OLEObject Type="Embed" ProgID="Equation.3" ShapeID="_x0000_i1419" DrawAspect="Content" ObjectID="_1470947723" r:id="rId659"/>
        </w:object>
      </w:r>
      <w:r w:rsidRPr="002D0BA7">
        <w:rPr>
          <w:sz w:val="28"/>
        </w:rPr>
        <w:t xml:space="preserve"> представляет собой линейную комбинацию с постоянными коэффициентами относительно функции </w:t>
      </w:r>
      <w:r w:rsidRPr="002D0BA7">
        <w:rPr>
          <w:sz w:val="28"/>
        </w:rPr>
        <w:object w:dxaOrig="320" w:dyaOrig="340">
          <v:shape id="_x0000_i1420" type="#_x0000_t75" style="width:15.75pt;height:17.25pt" o:ole="">
            <v:imagedata r:id="rId660" o:title=""/>
          </v:shape>
          <o:OLEObject Type="Embed" ProgID="Equation.3" ShapeID="_x0000_i1420" DrawAspect="Content" ObjectID="_1470947724" r:id="rId661"/>
        </w:object>
      </w:r>
      <w:r w:rsidRPr="002D0BA7">
        <w:rPr>
          <w:sz w:val="28"/>
        </w:rPr>
        <w:t xml:space="preserve"> и ее производных. Число уравнений системы (1) равно числу неизвестных функции. </w: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Порядок системы (1) относительно неизвестной функции </w:t>
      </w:r>
      <w:r w:rsidRPr="002D0BA7">
        <w:rPr>
          <w:sz w:val="28"/>
        </w:rPr>
        <w:object w:dxaOrig="320" w:dyaOrig="340">
          <v:shape id="_x0000_i1421" type="#_x0000_t75" style="width:15.75pt;height:17.25pt" o:ole="">
            <v:imagedata r:id="rId660" o:title=""/>
          </v:shape>
          <o:OLEObject Type="Embed" ProgID="Equation.3" ShapeID="_x0000_i1421" DrawAspect="Content" ObjectID="_1470947725" r:id="rId662"/>
        </w:object>
      </w:r>
      <w:r w:rsidRPr="002D0BA7">
        <w:rPr>
          <w:sz w:val="28"/>
        </w:rPr>
        <w:t xml:space="preserve"> обозначим через </w:t>
      </w:r>
      <w:r w:rsidRPr="002D0BA7">
        <w:rPr>
          <w:sz w:val="28"/>
        </w:rPr>
        <w:object w:dxaOrig="300" w:dyaOrig="380">
          <v:shape id="_x0000_i1422" type="#_x0000_t75" style="width:15pt;height:18.75pt" o:ole="">
            <v:imagedata r:id="rId663" o:title=""/>
          </v:shape>
          <o:OLEObject Type="Embed" ProgID="Equation.3" ShapeID="_x0000_i1422" DrawAspect="Content" ObjectID="_1470947726" r:id="rId664"/>
        </w:object>
      </w:r>
      <w:r w:rsidRPr="002D0BA7">
        <w:rPr>
          <w:sz w:val="28"/>
        </w:rPr>
        <w:t xml:space="preserve">, так что общий порядок системы (1) определяется формулой </w:t>
      </w:r>
      <w:r w:rsidRPr="002D0BA7">
        <w:rPr>
          <w:sz w:val="28"/>
        </w:rPr>
        <w:object w:dxaOrig="2280" w:dyaOrig="380">
          <v:shape id="_x0000_i1423" type="#_x0000_t75" style="width:114pt;height:18.75pt" o:ole="">
            <v:imagedata r:id="rId665" o:title=""/>
          </v:shape>
          <o:OLEObject Type="Embed" ProgID="Equation.3" ShapeID="_x0000_i1423" DrawAspect="Content" ObjectID="_1470947727" r:id="rId666"/>
        </w:object>
      </w:r>
      <w:r w:rsidRPr="002D0BA7">
        <w:rPr>
          <w:sz w:val="28"/>
        </w:rPr>
        <w:t xml:space="preserve">. Ставя задачу решения системы (1), мы, естественно, должны предполагать, что каждая неизвестная функция </w:t>
      </w:r>
      <w:r w:rsidRPr="002D0BA7">
        <w:rPr>
          <w:sz w:val="28"/>
        </w:rPr>
        <w:object w:dxaOrig="320" w:dyaOrig="340">
          <v:shape id="_x0000_i1424" type="#_x0000_t75" style="width:15.75pt;height:17.25pt" o:ole="">
            <v:imagedata r:id="rId660" o:title=""/>
          </v:shape>
          <o:OLEObject Type="Embed" ProgID="Equation.3" ShapeID="_x0000_i1424" DrawAspect="Content" ObjectID="_1470947728" r:id="rId667"/>
        </w:object>
      </w:r>
      <w:r w:rsidRPr="002D0BA7">
        <w:rPr>
          <w:sz w:val="28"/>
        </w:rPr>
        <w:t xml:space="preserve"> имеет все производные до порядка </w:t>
      </w:r>
      <w:r w:rsidRPr="002D0BA7">
        <w:rPr>
          <w:sz w:val="28"/>
        </w:rPr>
        <w:object w:dxaOrig="300" w:dyaOrig="380">
          <v:shape id="_x0000_i1425" type="#_x0000_t75" style="width:15pt;height:18.75pt" o:ole="">
            <v:imagedata r:id="rId663" o:title=""/>
          </v:shape>
          <o:OLEObject Type="Embed" ProgID="Equation.3" ShapeID="_x0000_i1425" DrawAspect="Content" ObjectID="_1470947729" r:id="rId668"/>
        </w:object>
      </w:r>
      <w:r w:rsidRPr="002D0BA7">
        <w:rPr>
          <w:sz w:val="28"/>
        </w:rPr>
        <w:t xml:space="preserve"> включительно; предположение о существовании производных более высоких порядков не вытекает из постановки задачи.</w: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Применяя к системе (1) метод исключения, мы будем предполагать, что каждая из неизвестных функций </w:t>
      </w:r>
      <w:r w:rsidRPr="002D0BA7">
        <w:rPr>
          <w:sz w:val="28"/>
        </w:rPr>
        <w:object w:dxaOrig="320" w:dyaOrig="340">
          <v:shape id="_x0000_i1426" type="#_x0000_t75" style="width:15.75pt;height:17.25pt" o:ole="">
            <v:imagedata r:id="rId660" o:title=""/>
          </v:shape>
          <o:OLEObject Type="Embed" ProgID="Equation.3" ShapeID="_x0000_i1426" DrawAspect="Content" ObjectID="_1470947730" r:id="rId669"/>
        </w:object>
      </w:r>
      <w:r w:rsidRPr="002D0BA7">
        <w:rPr>
          <w:sz w:val="28"/>
        </w:rPr>
        <w:t xml:space="preserve"> имеет достаточное число производных, точно так же, как и каждая из функций </w:t>
      </w:r>
      <w:r w:rsidRPr="002D0BA7">
        <w:rPr>
          <w:sz w:val="28"/>
        </w:rPr>
        <w:object w:dxaOrig="580" w:dyaOrig="400">
          <v:shape id="_x0000_i1427" type="#_x0000_t75" style="width:29.25pt;height:20.25pt" o:ole="">
            <v:imagedata r:id="rId670" o:title=""/>
          </v:shape>
          <o:OLEObject Type="Embed" ProgID="Equation.3" ShapeID="_x0000_i1427" DrawAspect="Content" ObjectID="_1470947731" r:id="rId671"/>
        </w:object>
      </w:r>
      <w:r w:rsidRPr="002D0BA7">
        <w:rPr>
          <w:sz w:val="28"/>
        </w:rPr>
        <w:t xml:space="preserve">. Делая эти допущения, мы, с одной стороны, сужаем класс рассматриваемых решений (предположение о достаточной дифференцируемости неизвестных функций), а, с другой стороны, сужаем класс рассматриваемых уравнений (предположение о достаточной дифференцируемости функций </w:t>
      </w:r>
      <w:r w:rsidRPr="002D0BA7">
        <w:rPr>
          <w:sz w:val="28"/>
        </w:rPr>
        <w:object w:dxaOrig="580" w:dyaOrig="400">
          <v:shape id="_x0000_i1428" type="#_x0000_t75" style="width:29.25pt;height:20.25pt" o:ole="">
            <v:imagedata r:id="rId670" o:title=""/>
          </v:shape>
          <o:OLEObject Type="Embed" ProgID="Equation.3" ShapeID="_x0000_i1428" DrawAspect="Content" ObjectID="_1470947732" r:id="rId672"/>
        </w:object>
      </w:r>
      <w:r w:rsidRPr="002D0BA7">
        <w:rPr>
          <w:sz w:val="28"/>
        </w:rPr>
        <w:t xml:space="preserve">). Первое из этих ограничений можно снять, доказав, что если </w:t>
      </w:r>
      <w:r w:rsidRPr="002D0BA7">
        <w:rPr>
          <w:sz w:val="28"/>
        </w:rPr>
        <w:object w:dxaOrig="1040" w:dyaOrig="400">
          <v:shape id="_x0000_i1429" type="#_x0000_t75" style="width:51.75pt;height:20.25pt" o:ole="">
            <v:imagedata r:id="rId391" o:title=""/>
          </v:shape>
          <o:OLEObject Type="Embed" ProgID="Equation.3" ShapeID="_x0000_i1429" DrawAspect="Content" ObjectID="_1470947733" r:id="rId673"/>
        </w:object>
      </w:r>
      <w:r w:rsidRPr="002D0BA7">
        <w:rPr>
          <w:sz w:val="28"/>
        </w:rPr>
        <w:t xml:space="preserve"> есть решение системы (1) и если правые части </w:t>
      </w:r>
      <w:r w:rsidRPr="002D0BA7">
        <w:rPr>
          <w:sz w:val="28"/>
        </w:rPr>
        <w:object w:dxaOrig="580" w:dyaOrig="400">
          <v:shape id="_x0000_i1430" type="#_x0000_t75" style="width:29.25pt;height:20.25pt" o:ole="">
            <v:imagedata r:id="rId670" o:title=""/>
          </v:shape>
          <o:OLEObject Type="Embed" ProgID="Equation.3" ShapeID="_x0000_i1430" DrawAspect="Content" ObjectID="_1470947734" r:id="rId674"/>
        </w:object>
      </w:r>
      <w:r w:rsidRPr="002D0BA7">
        <w:rPr>
          <w:sz w:val="28"/>
        </w:rPr>
        <w:t xml:space="preserve"> имеют достаточное число производных, то каждая из функций </w:t>
      </w:r>
      <w:r w:rsidRPr="002D0BA7">
        <w:rPr>
          <w:sz w:val="28"/>
        </w:rPr>
        <w:object w:dxaOrig="320" w:dyaOrig="340">
          <v:shape id="_x0000_i1431" type="#_x0000_t75" style="width:15.75pt;height:17.25pt" o:ole="">
            <v:imagedata r:id="rId660" o:title=""/>
          </v:shape>
          <o:OLEObject Type="Embed" ProgID="Equation.3" ShapeID="_x0000_i1431" DrawAspect="Content" ObjectID="_1470947735" r:id="rId675"/>
        </w:object>
      </w:r>
      <w:r w:rsidRPr="002D0BA7">
        <w:rPr>
          <w:sz w:val="28"/>
        </w:rPr>
        <w:t xml:space="preserve"> имеет достаточное число производных (см. примеры 3 и 4). </w: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Перейдем к изложению метода исключения. </w: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>А) Рассмотрим матрицу</w:t>
      </w:r>
    </w:p>
    <w:p w:rsidR="00706C7B" w:rsidRDefault="00706C7B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1700" w:dyaOrig="1160">
          <v:shape id="_x0000_i1432" type="#_x0000_t75" style="width:84.75pt;height:57.75pt" o:ole="">
            <v:imagedata r:id="rId676" o:title=""/>
          </v:shape>
          <o:OLEObject Type="Embed" ProgID="Equation.3" ShapeID="_x0000_i1432" DrawAspect="Content" ObjectID="_1470947736" r:id="rId677"/>
        </w:object>
      </w:r>
      <w:r>
        <w:rPr>
          <w:sz w:val="28"/>
        </w:rPr>
        <w:t xml:space="preserve"> </w:t>
      </w:r>
      <w:r w:rsidRPr="002D0BA7">
        <w:rPr>
          <w:sz w:val="28"/>
        </w:rPr>
        <w:t>(2)</w: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lastRenderedPageBreak/>
        <w:t xml:space="preserve">системы уравнений (1). Каждый элемент </w:t>
      </w:r>
      <w:r w:rsidRPr="002D0BA7">
        <w:rPr>
          <w:sz w:val="28"/>
        </w:rPr>
        <w:object w:dxaOrig="680" w:dyaOrig="420">
          <v:shape id="_x0000_i1433" type="#_x0000_t75" style="width:33.75pt;height:21pt" o:ole="">
            <v:imagedata r:id="rId656" o:title=""/>
          </v:shape>
          <o:OLEObject Type="Embed" ProgID="Equation.3" ShapeID="_x0000_i1433" DrawAspect="Content" ObjectID="_1470947737" r:id="rId678"/>
        </w:object>
      </w:r>
      <w:r w:rsidRPr="002D0BA7">
        <w:rPr>
          <w:sz w:val="28"/>
        </w:rPr>
        <w:t xml:space="preserve"> матрицы (2) есть мно</w:t>
      </w:r>
      <w:r w:rsidRPr="002D0BA7">
        <w:rPr>
          <w:sz w:val="28"/>
        </w:rPr>
        <w:softHyphen/>
        <w:t xml:space="preserve">гочлен относительно р. Таким образом, можно вычислить детерминант </w:t>
      </w:r>
      <w:r w:rsidRPr="002D0BA7">
        <w:rPr>
          <w:sz w:val="28"/>
          <w:lang w:val="en-US"/>
        </w:rPr>
        <w:t>D</w:t>
      </w:r>
      <w:r w:rsidRPr="002D0BA7">
        <w:rPr>
          <w:sz w:val="28"/>
        </w:rPr>
        <w:t xml:space="preserve">(р) матрицы (2) и ее миноры. Алгебраическое дополнение элемента </w:t>
      </w:r>
      <w:r w:rsidRPr="002D0BA7">
        <w:rPr>
          <w:sz w:val="28"/>
        </w:rPr>
        <w:object w:dxaOrig="680" w:dyaOrig="420">
          <v:shape id="_x0000_i1434" type="#_x0000_t75" style="width:33.75pt;height:21pt" o:ole="">
            <v:imagedata r:id="rId656" o:title=""/>
          </v:shape>
          <o:OLEObject Type="Embed" ProgID="Equation.3" ShapeID="_x0000_i1434" DrawAspect="Content" ObjectID="_1470947738" r:id="rId679"/>
        </w:object>
      </w:r>
      <w:r w:rsidRPr="002D0BA7">
        <w:rPr>
          <w:sz w:val="28"/>
        </w:rPr>
        <w:t xml:space="preserve"> матрицы (2) (т. е. минор этого элемента, взятый с надлежащим знаком) обозначим через </w:t>
      </w:r>
      <w:r w:rsidRPr="002D0BA7">
        <w:rPr>
          <w:sz w:val="28"/>
        </w:rPr>
        <w:object w:dxaOrig="760" w:dyaOrig="460">
          <v:shape id="_x0000_i1435" type="#_x0000_t75" style="width:38.25pt;height:23.25pt" o:ole="">
            <v:imagedata r:id="rId680" o:title=""/>
          </v:shape>
          <o:OLEObject Type="Embed" ProgID="Equation.3" ShapeID="_x0000_i1435" DrawAspect="Content" ObjectID="_1470947739" r:id="rId681"/>
        </w:object>
      </w:r>
      <w:r w:rsidRPr="002D0BA7">
        <w:rPr>
          <w:sz w:val="28"/>
        </w:rPr>
        <w:t>. Из курса высшей алгебры известно, что имеет место тождество:</w:t>
      </w:r>
    </w:p>
    <w:p w:rsidR="00706C7B" w:rsidRDefault="00706C7B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2740" w:dyaOrig="760">
          <v:shape id="_x0000_i1436" type="#_x0000_t75" style="width:137.25pt;height:38.25pt" o:ole="">
            <v:imagedata r:id="rId682" o:title=""/>
          </v:shape>
          <o:OLEObject Type="Embed" ProgID="Equation.3" ShapeID="_x0000_i1436" DrawAspect="Content" ObjectID="_1470947740" r:id="rId683"/>
        </w:object>
      </w:r>
      <w:r>
        <w:rPr>
          <w:sz w:val="28"/>
        </w:rPr>
        <w:t xml:space="preserve"> </w:t>
      </w:r>
      <w:r w:rsidRPr="002D0BA7">
        <w:rPr>
          <w:sz w:val="28"/>
        </w:rPr>
        <w:t>(3)</w:t>
      </w:r>
    </w:p>
    <w:p w:rsidR="00706C7B" w:rsidRDefault="00706C7B" w:rsidP="002D0BA7">
      <w:pPr>
        <w:keepNext/>
        <w:widowControl w:val="0"/>
        <w:spacing w:line="360" w:lineRule="auto"/>
        <w:ind w:firstLine="709"/>
        <w:jc w:val="both"/>
        <w:rPr>
          <w:bCs/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bCs/>
          <w:sz w:val="28"/>
        </w:rPr>
      </w:pPr>
      <w:r w:rsidRPr="002D0BA7">
        <w:rPr>
          <w:bCs/>
          <w:sz w:val="28"/>
        </w:rPr>
        <w:t xml:space="preserve">где </w:t>
      </w:r>
      <w:r w:rsidRPr="002D0BA7">
        <w:rPr>
          <w:sz w:val="28"/>
        </w:rPr>
        <w:object w:dxaOrig="300" w:dyaOrig="420">
          <v:shape id="_x0000_i1437" type="#_x0000_t75" style="width:15pt;height:21pt" o:ole="">
            <v:imagedata r:id="rId684" o:title=""/>
          </v:shape>
          <o:OLEObject Type="Embed" ProgID="Equation.3" ShapeID="_x0000_i1437" DrawAspect="Content" ObjectID="_1470947741" r:id="rId685"/>
        </w:object>
      </w:r>
      <w:r w:rsidRPr="002D0BA7">
        <w:rPr>
          <w:bCs/>
          <w:sz w:val="28"/>
        </w:rPr>
        <w:t xml:space="preserve"> есть так называемый символ Кронекера:</w:t>
      </w:r>
    </w:p>
    <w:p w:rsidR="00706C7B" w:rsidRDefault="00706C7B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2799" w:dyaOrig="420">
          <v:shape id="_x0000_i1438" type="#_x0000_t75" style="width:140.25pt;height:21pt" o:ole="">
            <v:imagedata r:id="rId686" o:title=""/>
          </v:shape>
          <o:OLEObject Type="Embed" ProgID="Equation.3" ShapeID="_x0000_i1438" DrawAspect="Content" ObjectID="_1470947742" r:id="rId687"/>
        </w:object>
      </w:r>
    </w:p>
    <w:p w:rsidR="00706C7B" w:rsidRDefault="00706C7B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Умножая уравнение (1) на многочлен </w:t>
      </w:r>
      <w:r w:rsidRPr="002D0BA7">
        <w:rPr>
          <w:sz w:val="28"/>
        </w:rPr>
        <w:object w:dxaOrig="760" w:dyaOrig="460">
          <v:shape id="_x0000_i1439" type="#_x0000_t75" style="width:38.25pt;height:23.25pt" o:ole="">
            <v:imagedata r:id="rId688" o:title=""/>
          </v:shape>
          <o:OLEObject Type="Embed" ProgID="Equation.3" ShapeID="_x0000_i1439" DrawAspect="Content" ObjectID="_1470947743" r:id="rId689"/>
        </w:object>
      </w:r>
      <w:r w:rsidRPr="002D0BA7">
        <w:rPr>
          <w:sz w:val="28"/>
        </w:rPr>
        <w:t xml:space="preserve"> (т.е. производя ряд дифференцирований, умножений на числа и сложений) и суммируя затем по </w:t>
      </w:r>
      <w:r w:rsidRPr="002D0BA7">
        <w:rPr>
          <w:sz w:val="28"/>
          <w:lang w:val="en-US"/>
        </w:rPr>
        <w:t>j</w:t>
      </w:r>
      <w:r w:rsidRPr="002D0BA7">
        <w:rPr>
          <w:sz w:val="28"/>
        </w:rPr>
        <w:t>, мы получаем равенство</w:t>
      </w:r>
    </w:p>
    <w:p w:rsidR="00706C7B" w:rsidRDefault="00706C7B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3820" w:dyaOrig="760">
          <v:shape id="_x0000_i1440" type="#_x0000_t75" style="width:191.25pt;height:38.25pt" o:ole="">
            <v:imagedata r:id="rId690" o:title=""/>
          </v:shape>
          <o:OLEObject Type="Embed" ProgID="Equation.3" ShapeID="_x0000_i1440" DrawAspect="Content" ObjectID="_1470947744" r:id="rId691"/>
        </w:object>
      </w:r>
      <w:r>
        <w:rPr>
          <w:sz w:val="28"/>
        </w:rPr>
        <w:t xml:space="preserve"> </w:t>
      </w:r>
      <w:r w:rsidRPr="002D0BA7">
        <w:rPr>
          <w:sz w:val="28"/>
        </w:rPr>
        <w:t>(4)</w:t>
      </w:r>
    </w:p>
    <w:p w:rsidR="00706C7B" w:rsidRDefault="00706C7B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(При переходе от равенств (1) к равенству (4) мы использовали существование достаточно большого числа производных у функций </w:t>
      </w:r>
      <w:r w:rsidRPr="002D0BA7">
        <w:rPr>
          <w:sz w:val="28"/>
        </w:rPr>
        <w:object w:dxaOrig="320" w:dyaOrig="340">
          <v:shape id="_x0000_i1441" type="#_x0000_t75" style="width:15.75pt;height:17.25pt" o:ole="">
            <v:imagedata r:id="rId660" o:title=""/>
          </v:shape>
          <o:OLEObject Type="Embed" ProgID="Equation.3" ShapeID="_x0000_i1441" DrawAspect="Content" ObjectID="_1470947745" r:id="rId692"/>
        </w:object>
      </w:r>
      <w:r w:rsidRPr="002D0BA7">
        <w:rPr>
          <w:sz w:val="28"/>
        </w:rPr>
        <w:t xml:space="preserve"> и </w:t>
      </w:r>
      <w:r w:rsidRPr="002D0BA7">
        <w:rPr>
          <w:sz w:val="28"/>
        </w:rPr>
        <w:object w:dxaOrig="580" w:dyaOrig="400">
          <v:shape id="_x0000_i1442" type="#_x0000_t75" style="width:29.25pt;height:20.25pt" o:ole="">
            <v:imagedata r:id="rId670" o:title=""/>
          </v:shape>
          <o:OLEObject Type="Embed" ProgID="Equation.3" ShapeID="_x0000_i1442" DrawAspect="Content" ObjectID="_1470947746" r:id="rId693"/>
        </w:object>
      </w:r>
      <w:r w:rsidRPr="002D0BA7">
        <w:rPr>
          <w:sz w:val="28"/>
        </w:rPr>
        <w:t>.) В силу (3) равенство (4) можно переписать в виде</w:t>
      </w:r>
    </w:p>
    <w:p w:rsidR="00706C7B" w:rsidRDefault="00706C7B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2700" w:dyaOrig="760">
          <v:shape id="_x0000_i1443" type="#_x0000_t75" style="width:135pt;height:38.25pt" o:ole="">
            <v:imagedata r:id="rId694" o:title=""/>
          </v:shape>
          <o:OLEObject Type="Embed" ProgID="Equation.3" ShapeID="_x0000_i1443" DrawAspect="Content" ObjectID="_1470947747" r:id="rId695"/>
        </w:object>
      </w:r>
      <w:r>
        <w:rPr>
          <w:sz w:val="28"/>
        </w:rPr>
        <w:t xml:space="preserve"> </w:t>
      </w:r>
      <w:r w:rsidRPr="002D0BA7">
        <w:rPr>
          <w:sz w:val="28"/>
        </w:rPr>
        <w:t>(5)</w: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lastRenderedPageBreak/>
        <w:t>Полученная нами система уравнений (5) (</w:t>
      </w:r>
      <w:r w:rsidRPr="002D0BA7">
        <w:rPr>
          <w:sz w:val="28"/>
        </w:rPr>
        <w:object w:dxaOrig="1100" w:dyaOrig="340">
          <v:shape id="_x0000_i1444" type="#_x0000_t75" style="width:54.75pt;height:17.25pt" o:ole="">
            <v:imagedata r:id="rId696" o:title=""/>
          </v:shape>
          <o:OLEObject Type="Embed" ProgID="Equation.3" ShapeID="_x0000_i1444" DrawAspect="Content" ObjectID="_1470947748" r:id="rId697"/>
        </w:object>
      </w:r>
      <w:r w:rsidRPr="002D0BA7">
        <w:rPr>
          <w:sz w:val="28"/>
        </w:rPr>
        <w:t xml:space="preserve">) обладает тем свойством, что каждая неизвестная функция </w:t>
      </w:r>
      <w:r w:rsidRPr="002D0BA7">
        <w:rPr>
          <w:sz w:val="28"/>
        </w:rPr>
        <w:object w:dxaOrig="300" w:dyaOrig="340">
          <v:shape id="_x0000_i1445" type="#_x0000_t75" style="width:15pt;height:17.25pt" o:ole="">
            <v:imagedata r:id="rId698" o:title=""/>
          </v:shape>
          <o:OLEObject Type="Embed" ProgID="Equation.3" ShapeID="_x0000_i1445" DrawAspect="Content" ObjectID="_1470947749" r:id="rId699"/>
        </w:object>
      </w:r>
      <w:r w:rsidRPr="002D0BA7">
        <w:rPr>
          <w:sz w:val="28"/>
        </w:rPr>
        <w:t xml:space="preserve"> входит лишь в одно уравнение (5). Мы доказали, таким образом, что если система функций </w:t>
      </w:r>
      <w:r w:rsidRPr="002D0BA7">
        <w:rPr>
          <w:sz w:val="28"/>
        </w:rPr>
        <w:object w:dxaOrig="1040" w:dyaOrig="400">
          <v:shape id="_x0000_i1446" type="#_x0000_t75" style="width:51.75pt;height:20.25pt" o:ole="">
            <v:imagedata r:id="rId391" o:title=""/>
          </v:shape>
          <o:OLEObject Type="Embed" ProgID="Equation.3" ShapeID="_x0000_i1446" DrawAspect="Content" ObjectID="_1470947750" r:id="rId700"/>
        </w:object>
      </w:r>
      <w:r w:rsidRPr="002D0BA7">
        <w:rPr>
          <w:smallCaps/>
          <w:sz w:val="28"/>
        </w:rPr>
        <w:t xml:space="preserve"> </w:t>
      </w:r>
      <w:r w:rsidRPr="002D0BA7">
        <w:rPr>
          <w:sz w:val="28"/>
        </w:rPr>
        <w:t xml:space="preserve">представляет собой решение системы (1), то каждая отдельная функция </w:t>
      </w:r>
      <w:r w:rsidRPr="002D0BA7">
        <w:rPr>
          <w:sz w:val="28"/>
        </w:rPr>
        <w:object w:dxaOrig="300" w:dyaOrig="340">
          <v:shape id="_x0000_i1447" type="#_x0000_t75" style="width:15pt;height:17.25pt" o:ole="">
            <v:imagedata r:id="rId698" o:title=""/>
          </v:shape>
          <o:OLEObject Type="Embed" ProgID="Equation.3" ShapeID="_x0000_i1447" DrawAspect="Content" ObjectID="_1470947751" r:id="rId701"/>
        </w:object>
      </w:r>
      <w:r w:rsidRPr="002D0BA7">
        <w:rPr>
          <w:sz w:val="28"/>
        </w:rPr>
        <w:t xml:space="preserve"> является решением уравнения (5).</w: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Не следует думать, однако, что если для каждого номера </w:t>
      </w:r>
      <w:r w:rsidRPr="002D0BA7">
        <w:rPr>
          <w:sz w:val="28"/>
          <w:lang w:val="en-US"/>
        </w:rPr>
        <w:t>i</w:t>
      </w:r>
      <w:r w:rsidRPr="002D0BA7">
        <w:rPr>
          <w:sz w:val="28"/>
        </w:rPr>
        <w:t xml:space="preserve"> выбрать произвольным образом решение </w:t>
      </w:r>
      <w:r w:rsidRPr="002D0BA7">
        <w:rPr>
          <w:sz w:val="28"/>
        </w:rPr>
        <w:object w:dxaOrig="300" w:dyaOrig="340">
          <v:shape id="_x0000_i1448" type="#_x0000_t75" style="width:15pt;height:17.25pt" o:ole="">
            <v:imagedata r:id="rId698" o:title=""/>
          </v:shape>
          <o:OLEObject Type="Embed" ProgID="Equation.3" ShapeID="_x0000_i1448" DrawAspect="Content" ObjectID="_1470947752" r:id="rId702"/>
        </w:object>
      </w:r>
      <w:r w:rsidRPr="002D0BA7">
        <w:rPr>
          <w:sz w:val="28"/>
        </w:rPr>
        <w:t xml:space="preserve"> уравнения (5) и затем составить систему функций </w:t>
      </w:r>
      <w:r w:rsidRPr="002D0BA7">
        <w:rPr>
          <w:sz w:val="28"/>
        </w:rPr>
        <w:object w:dxaOrig="1040" w:dyaOrig="400">
          <v:shape id="_x0000_i1449" type="#_x0000_t75" style="width:51.75pt;height:20.25pt" o:ole="">
            <v:imagedata r:id="rId391" o:title=""/>
          </v:shape>
          <o:OLEObject Type="Embed" ProgID="Equation.3" ShapeID="_x0000_i1449" DrawAspect="Content" ObjectID="_1470947753" r:id="rId703"/>
        </w:object>
      </w:r>
      <w:r w:rsidRPr="002D0BA7">
        <w:rPr>
          <w:sz w:val="28"/>
        </w:rPr>
        <w:t xml:space="preserve">, то полученная система функций будет решением системы (1). Для того чтобы найти общее решение </w:t>
      </w:r>
      <w:r w:rsidRPr="002D0BA7">
        <w:rPr>
          <w:sz w:val="28"/>
        </w:rPr>
        <w:object w:dxaOrig="1040" w:dyaOrig="400">
          <v:shape id="_x0000_i1450" type="#_x0000_t75" style="width:51.75pt;height:20.25pt" o:ole="">
            <v:imagedata r:id="rId391" o:title=""/>
          </v:shape>
          <o:OLEObject Type="Embed" ProgID="Equation.3" ShapeID="_x0000_i1450" DrawAspect="Content" ObjectID="_1470947754" r:id="rId704"/>
        </w:object>
      </w:r>
      <w:r w:rsidRPr="002D0BA7">
        <w:rPr>
          <w:sz w:val="28"/>
        </w:rPr>
        <w:t xml:space="preserve"> системы (1), нужно найти общее решение </w:t>
      </w:r>
      <w:r w:rsidRPr="002D0BA7">
        <w:rPr>
          <w:sz w:val="28"/>
        </w:rPr>
        <w:object w:dxaOrig="300" w:dyaOrig="340">
          <v:shape id="_x0000_i1451" type="#_x0000_t75" style="width:15pt;height:17.25pt" o:ole="">
            <v:imagedata r:id="rId698" o:title=""/>
          </v:shape>
          <o:OLEObject Type="Embed" ProgID="Equation.3" ShapeID="_x0000_i1451" DrawAspect="Content" ObjectID="_1470947755" r:id="rId705"/>
        </w:object>
      </w:r>
      <w:r w:rsidRPr="002D0BA7">
        <w:rPr>
          <w:sz w:val="28"/>
        </w:rPr>
        <w:t xml:space="preserve"> каждого уравнения (5), </w:t>
      </w:r>
      <w:r w:rsidRPr="002D0BA7">
        <w:rPr>
          <w:sz w:val="28"/>
        </w:rPr>
        <w:object w:dxaOrig="1100" w:dyaOrig="340">
          <v:shape id="_x0000_i1452" type="#_x0000_t75" style="width:54.75pt;height:17.25pt" o:ole="">
            <v:imagedata r:id="rId696" o:title=""/>
          </v:shape>
          <o:OLEObject Type="Embed" ProgID="Equation.3" ShapeID="_x0000_i1452" DrawAspect="Content" ObjectID="_1470947756" r:id="rId706"/>
        </w:object>
      </w:r>
      <w:r w:rsidRPr="002D0BA7">
        <w:rPr>
          <w:sz w:val="28"/>
        </w:rPr>
        <w:t xml:space="preserve">, составить систему функций </w:t>
      </w:r>
      <w:r w:rsidRPr="002D0BA7">
        <w:rPr>
          <w:sz w:val="28"/>
        </w:rPr>
        <w:object w:dxaOrig="1040" w:dyaOrig="400">
          <v:shape id="_x0000_i1453" type="#_x0000_t75" style="width:51.75pt;height:20.25pt" o:ole="">
            <v:imagedata r:id="rId391" o:title=""/>
          </v:shape>
          <o:OLEObject Type="Embed" ProgID="Equation.3" ShapeID="_x0000_i1453" DrawAspect="Content" ObjectID="_1470947757" r:id="rId707"/>
        </w:object>
      </w:r>
      <w:r w:rsidRPr="002D0BA7">
        <w:rPr>
          <w:sz w:val="28"/>
        </w:rPr>
        <w:t xml:space="preserve"> и затем выяснить, при каких условиях (при каких соотношениях между постоянными интегрирования) эта система функций удовлетворяет системе уравнений (1).</w: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>Сделаем теперь некоторые выводы из метода исключения. Форму</w:t>
      </w:r>
      <w:r w:rsidRPr="002D0BA7">
        <w:rPr>
          <w:sz w:val="28"/>
        </w:rPr>
        <w:softHyphen/>
        <w:t>лируем прежде всего результат, полученный в предложении А), для случая однородной системы уравнений</w:t>
      </w:r>
    </w:p>
    <w:p w:rsidR="00706C7B" w:rsidRDefault="00706C7B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3000" w:dyaOrig="740">
          <v:shape id="_x0000_i1454" type="#_x0000_t75" style="width:150pt;height:36.75pt" o:ole="">
            <v:imagedata r:id="rId708" o:title=""/>
          </v:shape>
          <o:OLEObject Type="Embed" ProgID="Equation.3" ShapeID="_x0000_i1454" DrawAspect="Content" ObjectID="_1470947758" r:id="rId709"/>
        </w:object>
      </w:r>
      <w:r>
        <w:rPr>
          <w:sz w:val="28"/>
        </w:rPr>
        <w:t xml:space="preserve"> </w:t>
      </w:r>
      <w:r w:rsidRPr="002D0BA7">
        <w:rPr>
          <w:sz w:val="28"/>
        </w:rPr>
        <w:t>(6)</w:t>
      </w:r>
    </w:p>
    <w:p w:rsidR="00706C7B" w:rsidRDefault="00706C7B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Б) Если система функций </w:t>
      </w:r>
      <w:r w:rsidRPr="002D0BA7">
        <w:rPr>
          <w:sz w:val="28"/>
        </w:rPr>
        <w:object w:dxaOrig="1040" w:dyaOrig="400">
          <v:shape id="_x0000_i1455" type="#_x0000_t75" style="width:51.75pt;height:20.25pt" o:ole="">
            <v:imagedata r:id="rId391" o:title=""/>
          </v:shape>
          <o:OLEObject Type="Embed" ProgID="Equation.3" ShapeID="_x0000_i1455" DrawAspect="Content" ObjectID="_1470947759" r:id="rId710"/>
        </w:object>
      </w:r>
      <w:r w:rsidRPr="002D0BA7">
        <w:rPr>
          <w:sz w:val="28"/>
        </w:rPr>
        <w:t xml:space="preserve"> представляет собой решение системы (6), то каждая отдельная функция </w:t>
      </w:r>
      <w:r w:rsidRPr="002D0BA7">
        <w:rPr>
          <w:sz w:val="28"/>
        </w:rPr>
        <w:object w:dxaOrig="300" w:dyaOrig="340">
          <v:shape id="_x0000_i1456" type="#_x0000_t75" style="width:15pt;height:17.25pt" o:ole="">
            <v:imagedata r:id="rId698" o:title=""/>
          </v:shape>
          <o:OLEObject Type="Embed" ProgID="Equation.3" ShapeID="_x0000_i1456" DrawAspect="Content" ObjectID="_1470947760" r:id="rId711"/>
        </w:object>
      </w:r>
      <w:r w:rsidRPr="002D0BA7">
        <w:rPr>
          <w:sz w:val="28"/>
        </w:rPr>
        <w:t>, входящая в это решение, удовлетворяет уравнению</w:t>
      </w:r>
    </w:p>
    <w:p w:rsidR="00706C7B" w:rsidRDefault="00706C7B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1320" w:dyaOrig="420">
          <v:shape id="_x0000_i1457" type="#_x0000_t75" style="width:66pt;height:21pt" o:ole="">
            <v:imagedata r:id="rId712" o:title=""/>
          </v:shape>
          <o:OLEObject Type="Embed" ProgID="Equation.3" ShapeID="_x0000_i1457" DrawAspect="Content" ObjectID="_1470947761" r:id="rId713"/>
        </w:object>
      </w:r>
    </w:p>
    <w:p w:rsidR="00706C7B" w:rsidRDefault="00706C7B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где </w:t>
      </w:r>
      <w:r w:rsidRPr="002D0BA7">
        <w:rPr>
          <w:sz w:val="28"/>
          <w:lang w:val="en-US"/>
        </w:rPr>
        <w:t>D</w:t>
      </w:r>
      <w:r w:rsidRPr="002D0BA7">
        <w:rPr>
          <w:sz w:val="28"/>
        </w:rPr>
        <w:t>(</w:t>
      </w:r>
      <w:r w:rsidRPr="002D0BA7">
        <w:rPr>
          <w:sz w:val="28"/>
          <w:lang w:val="en-US"/>
        </w:rPr>
        <w:t>p</w:t>
      </w:r>
      <w:r w:rsidRPr="002D0BA7">
        <w:rPr>
          <w:sz w:val="28"/>
        </w:rPr>
        <w:t xml:space="preserve">) — детерминант матрицы </w:t>
      </w:r>
      <w:r w:rsidRPr="002D0BA7">
        <w:rPr>
          <w:sz w:val="28"/>
        </w:rPr>
        <w:object w:dxaOrig="820" w:dyaOrig="420">
          <v:shape id="_x0000_i1458" type="#_x0000_t75" style="width:41.25pt;height:21pt" o:ole="">
            <v:imagedata r:id="rId714" o:title=""/>
          </v:shape>
          <o:OLEObject Type="Embed" ProgID="Equation.3" ShapeID="_x0000_i1458" DrawAspect="Content" ObjectID="_1470947762" r:id="rId715"/>
        </w:object>
      </w:r>
      <w:r w:rsidRPr="002D0BA7">
        <w:rPr>
          <w:sz w:val="28"/>
        </w:rPr>
        <w:t xml:space="preserve"> системы (6). </w: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lastRenderedPageBreak/>
        <w:t xml:space="preserve">Покажем теперь, как, пользуясь методом исключения, следует решать, однородную систему уравнений (6). </w: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>Систему (6) перепишем в векторной форме</w:t>
      </w:r>
    </w:p>
    <w:p w:rsidR="00706C7B" w:rsidRDefault="00706C7B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1200" w:dyaOrig="380">
          <v:shape id="_x0000_i1459" type="#_x0000_t75" style="width:60pt;height:18.75pt" o:ole="">
            <v:imagedata r:id="rId716" o:title=""/>
          </v:shape>
          <o:OLEObject Type="Embed" ProgID="Equation.3" ShapeID="_x0000_i1459" DrawAspect="Content" ObjectID="_1470947763" r:id="rId717"/>
        </w:object>
      </w:r>
      <w:r>
        <w:rPr>
          <w:sz w:val="28"/>
        </w:rPr>
        <w:t xml:space="preserve"> </w:t>
      </w:r>
      <w:r w:rsidRPr="002D0BA7">
        <w:rPr>
          <w:sz w:val="28"/>
        </w:rPr>
        <w:t>(7)</w:t>
      </w:r>
    </w:p>
    <w:p w:rsidR="00706C7B" w:rsidRDefault="00706C7B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где </w:t>
      </w:r>
      <w:r w:rsidRPr="002D0BA7">
        <w:rPr>
          <w:sz w:val="28"/>
        </w:rPr>
        <w:object w:dxaOrig="1579" w:dyaOrig="420">
          <v:shape id="_x0000_i1460" type="#_x0000_t75" style="width:78.75pt;height:21pt" o:ole="">
            <v:imagedata r:id="rId718" o:title=""/>
          </v:shape>
          <o:OLEObject Type="Embed" ProgID="Equation.3" ShapeID="_x0000_i1460" DrawAspect="Content" ObjectID="_1470947764" r:id="rId719"/>
        </w:object>
      </w:r>
      <w:r w:rsidRPr="002D0BA7">
        <w:rPr>
          <w:sz w:val="28"/>
        </w:rPr>
        <w:t xml:space="preserve"> - матрица системы (6), а </w:t>
      </w:r>
      <w:r w:rsidRPr="002D0BA7">
        <w:rPr>
          <w:sz w:val="28"/>
        </w:rPr>
        <w:object w:dxaOrig="1680" w:dyaOrig="400">
          <v:shape id="_x0000_i1461" type="#_x0000_t75" style="width:84pt;height:20.25pt" o:ole="">
            <v:imagedata r:id="rId720" o:title=""/>
          </v:shape>
          <o:OLEObject Type="Embed" ProgID="Equation.3" ShapeID="_x0000_i1461" DrawAspect="Content" ObjectID="_1470947765" r:id="rId721"/>
        </w:object>
      </w:r>
      <w:r w:rsidRPr="002D0BA7">
        <w:rPr>
          <w:sz w:val="28"/>
        </w:rPr>
        <w:t>.</w: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В) Допустим, что детерминант </w:t>
      </w:r>
      <w:r w:rsidRPr="002D0BA7">
        <w:rPr>
          <w:sz w:val="28"/>
          <w:lang w:val="en-US"/>
        </w:rPr>
        <w:t>D</w:t>
      </w:r>
      <w:r w:rsidRPr="002D0BA7">
        <w:rPr>
          <w:sz w:val="28"/>
        </w:rPr>
        <w:t>(</w:t>
      </w:r>
      <w:r w:rsidRPr="002D0BA7">
        <w:rPr>
          <w:sz w:val="28"/>
          <w:lang w:val="en-US"/>
        </w:rPr>
        <w:t>p</w:t>
      </w:r>
      <w:r w:rsidRPr="002D0BA7">
        <w:rPr>
          <w:sz w:val="28"/>
        </w:rPr>
        <w:t xml:space="preserve">) системы (6) не обращается тождественно в нуль, и пусть </w:t>
      </w:r>
      <w:r w:rsidRPr="002D0BA7">
        <w:rPr>
          <w:sz w:val="28"/>
        </w:rPr>
        <w:object w:dxaOrig="220" w:dyaOrig="300">
          <v:shape id="_x0000_i1462" type="#_x0000_t75" style="width:11.25pt;height:15pt" o:ole="">
            <v:imagedata r:id="rId722" o:title=""/>
          </v:shape>
          <o:OLEObject Type="Embed" ProgID="Equation.3" ShapeID="_x0000_i1462" DrawAspect="Content" ObjectID="_1470947766" r:id="rId723"/>
        </w:object>
      </w:r>
      <w:r w:rsidRPr="002D0BA7">
        <w:rPr>
          <w:sz w:val="28"/>
        </w:rPr>
        <w:t xml:space="preserve"> — корень многочлена </w:t>
      </w:r>
      <w:r w:rsidRPr="002D0BA7">
        <w:rPr>
          <w:sz w:val="28"/>
          <w:lang w:val="en-US"/>
        </w:rPr>
        <w:t>D</w:t>
      </w:r>
      <w:r w:rsidRPr="002D0BA7">
        <w:rPr>
          <w:sz w:val="28"/>
        </w:rPr>
        <w:t>(</w:t>
      </w:r>
      <w:r w:rsidRPr="002D0BA7">
        <w:rPr>
          <w:sz w:val="28"/>
          <w:lang w:val="en-US"/>
        </w:rPr>
        <w:t>p</w:t>
      </w:r>
      <w:r w:rsidRPr="002D0BA7">
        <w:rPr>
          <w:sz w:val="28"/>
        </w:rPr>
        <w:t xml:space="preserve">), имеющий кратность </w:t>
      </w:r>
      <w:r w:rsidRPr="002D0BA7">
        <w:rPr>
          <w:sz w:val="28"/>
          <w:lang w:val="en-US"/>
        </w:rPr>
        <w:t>k</w:t>
      </w:r>
      <w:r w:rsidRPr="002D0BA7">
        <w:rPr>
          <w:sz w:val="28"/>
        </w:rPr>
        <w:t>. Будем искать решение уравнения (8), имеющее вид:</w:t>
      </w:r>
    </w:p>
    <w:p w:rsidR="00706C7B" w:rsidRDefault="00706C7B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1320" w:dyaOrig="420">
          <v:shape id="_x0000_i1463" type="#_x0000_t75" style="width:66pt;height:21pt" o:ole="">
            <v:imagedata r:id="rId724" o:title=""/>
          </v:shape>
          <o:OLEObject Type="Embed" ProgID="Equation.3" ShapeID="_x0000_i1463" DrawAspect="Content" ObjectID="_1470947767" r:id="rId725"/>
        </w:object>
      </w:r>
      <w:r>
        <w:rPr>
          <w:sz w:val="28"/>
        </w:rPr>
        <w:t xml:space="preserve"> </w:t>
      </w:r>
      <w:r w:rsidRPr="002D0BA7">
        <w:rPr>
          <w:sz w:val="28"/>
        </w:rPr>
        <w:t>(8)</w: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г7де </w:t>
      </w:r>
      <w:r w:rsidRPr="002D0BA7">
        <w:rPr>
          <w:sz w:val="28"/>
        </w:rPr>
        <w:object w:dxaOrig="2400" w:dyaOrig="420">
          <v:shape id="_x0000_i1464" type="#_x0000_t75" style="width:120pt;height:21pt" o:ole="">
            <v:imagedata r:id="rId726" o:title=""/>
          </v:shape>
          <o:OLEObject Type="Embed" ProgID="Equation.3" ShapeID="_x0000_i1464" DrawAspect="Content" ObjectID="_1470947768" r:id="rId727"/>
        </w:object>
      </w:r>
      <w:r w:rsidRPr="002D0BA7">
        <w:rPr>
          <w:sz w:val="28"/>
        </w:rPr>
        <w:t xml:space="preserve"> — вектор, компоненты</w: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1579" w:dyaOrig="420">
          <v:shape id="_x0000_i1465" type="#_x0000_t75" style="width:78.75pt;height:21pt" o:ole="">
            <v:imagedata r:id="rId728" o:title=""/>
          </v:shape>
          <o:OLEObject Type="Embed" ProgID="Equation.3" ShapeID="_x0000_i1465" DrawAspect="Content" ObjectID="_1470947769" r:id="rId729"/>
        </w:object>
      </w:r>
      <w:r>
        <w:rPr>
          <w:sz w:val="28"/>
        </w:rPr>
        <w:t xml:space="preserve"> </w:t>
      </w:r>
      <w:r w:rsidRPr="002D0BA7">
        <w:rPr>
          <w:sz w:val="28"/>
        </w:rPr>
        <w:t>(9)</w:t>
      </w:r>
    </w:p>
    <w:p w:rsidR="00706C7B" w:rsidRDefault="00706C7B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которого являются многочленами степени </w:t>
      </w:r>
      <w:r w:rsidRPr="002D0BA7">
        <w:rPr>
          <w:sz w:val="28"/>
          <w:lang w:val="en-US"/>
        </w:rPr>
        <w:t>k</w:t>
      </w:r>
      <w:r w:rsidRPr="002D0BA7">
        <w:rPr>
          <w:sz w:val="28"/>
        </w:rPr>
        <w:t xml:space="preserve"> - 1 относительно </w:t>
      </w:r>
      <w:r w:rsidRPr="002D0BA7">
        <w:rPr>
          <w:sz w:val="28"/>
          <w:lang w:val="en-US"/>
        </w:rPr>
        <w:t>t</w:t>
      </w:r>
      <w:r w:rsidRPr="002D0BA7">
        <w:rPr>
          <w:sz w:val="28"/>
        </w:rPr>
        <w:t xml:space="preserve"> с неопределенными коэффициентами. Каждое решение вида (8) уравнения (7) мы будем называть соответствующим корню </w:t>
      </w:r>
      <w:r w:rsidRPr="002D0BA7">
        <w:rPr>
          <w:sz w:val="28"/>
        </w:rPr>
        <w:object w:dxaOrig="220" w:dyaOrig="300">
          <v:shape id="_x0000_i1466" type="#_x0000_t75" style="width:11.25pt;height:15pt" o:ole="">
            <v:imagedata r:id="rId722" o:title=""/>
          </v:shape>
          <o:OLEObject Type="Embed" ProgID="Equation.3" ShapeID="_x0000_i1466" DrawAspect="Content" ObjectID="_1470947770" r:id="rId730"/>
        </w:object>
      </w:r>
      <w:r w:rsidRPr="002D0BA7">
        <w:rPr>
          <w:sz w:val="28"/>
        </w:rPr>
        <w:t>.</w:t>
      </w:r>
    </w:p>
    <w:p w:rsidR="002D0BA7" w:rsidRPr="002D0BA7" w:rsidRDefault="002D0BA7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  <w:r w:rsidRPr="002D0BA7">
        <w:rPr>
          <w:sz w:val="28"/>
        </w:rPr>
        <w:t>Подставляя предполагаемое решение (8) в уравнение (7), мы получим:</w:t>
      </w:r>
    </w:p>
    <w:p w:rsidR="00706C7B" w:rsidRDefault="00706C7B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3720" w:dyaOrig="440">
          <v:shape id="_x0000_i1467" type="#_x0000_t75" style="width:186pt;height:21.75pt" o:ole="">
            <v:imagedata r:id="rId731" o:title=""/>
          </v:shape>
          <o:OLEObject Type="Embed" ProgID="Equation.3" ShapeID="_x0000_i1467" DrawAspect="Content" ObjectID="_1470947771" r:id="rId732"/>
        </w:object>
      </w:r>
    </w:p>
    <w:p w:rsidR="00706C7B" w:rsidRDefault="00706C7B" w:rsidP="002D0BA7">
      <w:pPr>
        <w:pStyle w:val="FR2"/>
        <w:keepNext/>
        <w:widowControl w:val="0"/>
        <w:autoSpaceDE/>
        <w:autoSpaceDN/>
        <w:adjustRightInd/>
        <w:spacing w:line="360" w:lineRule="auto"/>
        <w:ind w:firstLine="709"/>
        <w:rPr>
          <w:sz w:val="28"/>
        </w:rPr>
      </w:pPr>
    </w:p>
    <w:p w:rsidR="002D0BA7" w:rsidRPr="002D0BA7" w:rsidRDefault="002D0BA7" w:rsidP="002D0BA7">
      <w:pPr>
        <w:pStyle w:val="FR2"/>
        <w:keepNext/>
        <w:widowControl w:val="0"/>
        <w:autoSpaceDE/>
        <w:autoSpaceDN/>
        <w:adjustRightInd/>
        <w:spacing w:line="360" w:lineRule="auto"/>
        <w:ind w:firstLine="709"/>
        <w:rPr>
          <w:sz w:val="28"/>
        </w:rPr>
      </w:pPr>
      <w:r w:rsidRPr="002D0BA7">
        <w:rPr>
          <w:sz w:val="28"/>
        </w:rPr>
        <w:t xml:space="preserve">После сокращения на </w:t>
      </w:r>
      <w:r w:rsidRPr="002D0BA7">
        <w:rPr>
          <w:sz w:val="28"/>
        </w:rPr>
        <w:object w:dxaOrig="380" w:dyaOrig="360">
          <v:shape id="_x0000_i1468" type="#_x0000_t75" style="width:18.75pt;height:18pt" o:ole="">
            <v:imagedata r:id="rId733" o:title=""/>
          </v:shape>
          <o:OLEObject Type="Embed" ProgID="Equation.3" ShapeID="_x0000_i1468" DrawAspect="Content" ObjectID="_1470947772" r:id="rId734"/>
        </w:object>
      </w:r>
      <w:r w:rsidRPr="002D0BA7">
        <w:rPr>
          <w:sz w:val="28"/>
        </w:rPr>
        <w:t xml:space="preserve"> это дает:</w:t>
      </w:r>
    </w:p>
    <w:p w:rsidR="00706C7B" w:rsidRDefault="00706C7B" w:rsidP="002D0BA7">
      <w:pPr>
        <w:pStyle w:val="FR2"/>
        <w:keepNext/>
        <w:widowControl w:val="0"/>
        <w:autoSpaceDE/>
        <w:autoSpaceDN/>
        <w:adjustRightInd/>
        <w:spacing w:line="360" w:lineRule="auto"/>
        <w:ind w:firstLine="709"/>
        <w:rPr>
          <w:sz w:val="28"/>
        </w:rPr>
      </w:pPr>
    </w:p>
    <w:p w:rsidR="002D0BA7" w:rsidRPr="002D0BA7" w:rsidRDefault="002D0BA7" w:rsidP="002D0BA7">
      <w:pPr>
        <w:pStyle w:val="FR2"/>
        <w:keepNext/>
        <w:widowControl w:val="0"/>
        <w:autoSpaceDE/>
        <w:autoSpaceDN/>
        <w:adjustRightInd/>
        <w:spacing w:line="360" w:lineRule="auto"/>
        <w:ind w:firstLine="709"/>
        <w:rPr>
          <w:sz w:val="28"/>
        </w:rPr>
      </w:pPr>
      <w:r w:rsidRPr="002D0BA7">
        <w:rPr>
          <w:sz w:val="28"/>
        </w:rPr>
        <w:object w:dxaOrig="1880" w:dyaOrig="380">
          <v:shape id="_x0000_i1469" type="#_x0000_t75" style="width:93.75pt;height:18.75pt" o:ole="">
            <v:imagedata r:id="rId735" o:title=""/>
          </v:shape>
          <o:OLEObject Type="Embed" ProgID="Equation.3" ShapeID="_x0000_i1469" DrawAspect="Content" ObjectID="_1470947773" r:id="rId736"/>
        </w:object>
      </w:r>
      <w:r>
        <w:rPr>
          <w:sz w:val="28"/>
        </w:rPr>
        <w:t xml:space="preserve"> </w:t>
      </w:r>
      <w:r w:rsidRPr="002D0BA7">
        <w:rPr>
          <w:sz w:val="28"/>
        </w:rPr>
        <w:t>(10)</w:t>
      </w:r>
    </w:p>
    <w:p w:rsidR="00706C7B" w:rsidRDefault="00706C7B" w:rsidP="002D0BA7">
      <w:pPr>
        <w:pStyle w:val="FR2"/>
        <w:keepNext/>
        <w:widowControl w:val="0"/>
        <w:spacing w:line="360" w:lineRule="auto"/>
        <w:ind w:firstLine="709"/>
        <w:rPr>
          <w:sz w:val="28"/>
        </w:rPr>
      </w:pPr>
    </w:p>
    <w:p w:rsidR="002D0BA7" w:rsidRPr="002D0BA7" w:rsidRDefault="002D0BA7" w:rsidP="002D0BA7">
      <w:pPr>
        <w:pStyle w:val="FR2"/>
        <w:keepNext/>
        <w:widowControl w:val="0"/>
        <w:spacing w:line="360" w:lineRule="auto"/>
        <w:ind w:firstLine="709"/>
        <w:rPr>
          <w:iCs/>
          <w:sz w:val="28"/>
        </w:rPr>
      </w:pPr>
      <w:r w:rsidRPr="002D0BA7">
        <w:rPr>
          <w:sz w:val="28"/>
        </w:rPr>
        <w:t xml:space="preserve">Таким образом, вектор (8) тогда и только тогда является решением уравнения (8), когда многочлены (9) удовлетворяют условию (10). </w:t>
      </w:r>
      <w:r w:rsidRPr="002D0BA7">
        <w:rPr>
          <w:sz w:val="28"/>
        </w:rPr>
        <w:lastRenderedPageBreak/>
        <w:t xml:space="preserve">Переписывая векторное уравнение (10) в координатной форме, получим </w:t>
      </w:r>
      <w:r w:rsidRPr="002D0BA7">
        <w:rPr>
          <w:sz w:val="28"/>
          <w:lang w:val="en-US"/>
        </w:rPr>
        <w:t>n</w:t>
      </w:r>
      <w:r w:rsidRPr="002D0BA7">
        <w:rPr>
          <w:sz w:val="28"/>
        </w:rPr>
        <w:t xml:space="preserve"> соотношений: </w:t>
      </w:r>
    </w:p>
    <w:p w:rsidR="00706C7B" w:rsidRDefault="00706C7B" w:rsidP="002D0BA7">
      <w:pPr>
        <w:pStyle w:val="FR2"/>
        <w:keepNext/>
        <w:widowControl w:val="0"/>
        <w:spacing w:line="360" w:lineRule="auto"/>
        <w:ind w:firstLine="709"/>
        <w:rPr>
          <w:iCs/>
          <w:sz w:val="28"/>
        </w:rPr>
      </w:pPr>
    </w:p>
    <w:p w:rsidR="002D0BA7" w:rsidRPr="002D0BA7" w:rsidRDefault="002D0BA7" w:rsidP="002D0BA7">
      <w:pPr>
        <w:pStyle w:val="FR2"/>
        <w:keepNext/>
        <w:widowControl w:val="0"/>
        <w:spacing w:line="360" w:lineRule="auto"/>
        <w:ind w:firstLine="709"/>
        <w:rPr>
          <w:iCs/>
          <w:sz w:val="28"/>
        </w:rPr>
      </w:pPr>
      <w:r w:rsidRPr="002D0BA7">
        <w:rPr>
          <w:sz w:val="28"/>
        </w:rPr>
        <w:object w:dxaOrig="3680" w:dyaOrig="740">
          <v:shape id="_x0000_i1470" type="#_x0000_t75" style="width:183.75pt;height:36.75pt" o:ole="">
            <v:imagedata r:id="rId737" o:title=""/>
          </v:shape>
          <o:OLEObject Type="Embed" ProgID="Equation.3" ShapeID="_x0000_i1470" DrawAspect="Content" ObjectID="_1470947774" r:id="rId738"/>
        </w:object>
      </w:r>
      <w:r>
        <w:rPr>
          <w:iCs/>
          <w:sz w:val="28"/>
        </w:rPr>
        <w:t xml:space="preserve"> </w:t>
      </w:r>
      <w:r w:rsidRPr="002D0BA7">
        <w:rPr>
          <w:iCs/>
          <w:sz w:val="28"/>
        </w:rPr>
        <w:t>(11)</w:t>
      </w:r>
    </w:p>
    <w:p w:rsidR="00706C7B" w:rsidRDefault="00706C7B" w:rsidP="002D0BA7">
      <w:pPr>
        <w:pStyle w:val="FR2"/>
        <w:keepNext/>
        <w:widowControl w:val="0"/>
        <w:spacing w:line="360" w:lineRule="auto"/>
        <w:ind w:firstLine="709"/>
        <w:rPr>
          <w:sz w:val="28"/>
        </w:rPr>
      </w:pPr>
    </w:p>
    <w:p w:rsidR="002D0BA7" w:rsidRPr="002D0BA7" w:rsidRDefault="002D0BA7" w:rsidP="002D0BA7">
      <w:pPr>
        <w:pStyle w:val="FR2"/>
        <w:keepNext/>
        <w:widowControl w:val="0"/>
        <w:spacing w:line="360" w:lineRule="auto"/>
        <w:ind w:firstLine="709"/>
        <w:rPr>
          <w:sz w:val="28"/>
        </w:rPr>
      </w:pPr>
      <w:r w:rsidRPr="002D0BA7">
        <w:rPr>
          <w:sz w:val="28"/>
        </w:rPr>
        <w:t xml:space="preserve">Левая часть каждого соотношения (11) представляет собой многочлен степени </w:t>
      </w:r>
      <w:r w:rsidRPr="002D0BA7">
        <w:rPr>
          <w:sz w:val="28"/>
          <w:lang w:val="en-US"/>
        </w:rPr>
        <w:t>k</w:t>
      </w:r>
      <w:r w:rsidRPr="002D0BA7">
        <w:rPr>
          <w:sz w:val="28"/>
        </w:rPr>
        <w:t xml:space="preserve"> - 1 относительно </w:t>
      </w:r>
      <w:r w:rsidRPr="002D0BA7">
        <w:rPr>
          <w:sz w:val="28"/>
          <w:lang w:val="en-US"/>
        </w:rPr>
        <w:t>t</w:t>
      </w:r>
      <w:r w:rsidRPr="002D0BA7">
        <w:rPr>
          <w:sz w:val="28"/>
        </w:rPr>
        <w:t xml:space="preserve">, коэффициенты которого являются линейными однородными функциями коэффициентов многочленов (9). Приравнивая нулю коэффициент при каждой степени </w:t>
      </w:r>
      <w:r w:rsidRPr="002D0BA7">
        <w:rPr>
          <w:sz w:val="28"/>
          <w:lang w:val="en-US"/>
        </w:rPr>
        <w:t>t</w:t>
      </w:r>
      <w:r w:rsidRPr="002D0BA7">
        <w:rPr>
          <w:sz w:val="28"/>
        </w:rPr>
        <w:t xml:space="preserve"> в каждом из соотношений (11), мы получим систему линейных однородных уравнений относительно коэффициентов многочленов (9). Эта система эквивалентна уравнению (10).</w: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Таким образом, изложенный метод сводит задачу отыскания решений вида (8) к решению некоторой линейной однородной системы алгебраических уравнений. Из сказанного видно, что решения вида (8) определены на всем бесконечном интервале </w:t>
      </w:r>
      <w:r w:rsidRPr="002D0BA7">
        <w:rPr>
          <w:sz w:val="28"/>
        </w:rPr>
        <w:object w:dxaOrig="1480" w:dyaOrig="279">
          <v:shape id="_x0000_i1471" type="#_x0000_t75" style="width:74.25pt;height:14.25pt" o:ole="">
            <v:imagedata r:id="rId739" o:title=""/>
          </v:shape>
          <o:OLEObject Type="Embed" ProgID="Equation.3" ShapeID="_x0000_i1471" DrawAspect="Content" ObjectID="_1470947775" r:id="rId740"/>
        </w:object>
      </w:r>
      <w:r w:rsidRPr="002D0BA7">
        <w:rPr>
          <w:sz w:val="28"/>
        </w:rPr>
        <w:t xml:space="preserve">. </w: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>Вопрос о том, как отыскат</w:t>
      </w:r>
      <w:r w:rsidR="00706C7B">
        <w:rPr>
          <w:sz w:val="28"/>
        </w:rPr>
        <w:t>ь все решения уравнения (7), ре</w:t>
      </w:r>
      <w:r w:rsidRPr="002D0BA7">
        <w:rPr>
          <w:sz w:val="28"/>
        </w:rPr>
        <w:t>шается нижеследующей теоремой:</w:t>
      </w:r>
    </w:p>
    <w:p w:rsidR="002D0BA7" w:rsidRPr="002D0BA7" w:rsidRDefault="002D0BA7" w:rsidP="002D0BA7">
      <w:pPr>
        <w:pStyle w:val="FR2"/>
        <w:keepNext/>
        <w:widowControl w:val="0"/>
        <w:spacing w:line="360" w:lineRule="auto"/>
        <w:ind w:firstLine="709"/>
        <w:rPr>
          <w:sz w:val="28"/>
        </w:rPr>
      </w:pPr>
      <w:r w:rsidRPr="002D0BA7">
        <w:rPr>
          <w:bCs/>
          <w:iCs/>
          <w:sz w:val="28"/>
        </w:rPr>
        <w:t>Теорема 7</w:t>
      </w:r>
      <w:r w:rsidRPr="002D0BA7">
        <w:rPr>
          <w:sz w:val="28"/>
        </w:rPr>
        <w:t xml:space="preserve">. </w:t>
      </w:r>
      <w:r w:rsidRPr="002D0BA7">
        <w:rPr>
          <w:iCs/>
          <w:sz w:val="28"/>
        </w:rPr>
        <w:t>Допустим, что детерминант</w:t>
      </w:r>
      <w:r w:rsidRPr="002D0BA7">
        <w:rPr>
          <w:sz w:val="28"/>
        </w:rPr>
        <w:t xml:space="preserve"> </w:t>
      </w:r>
      <w:r w:rsidRPr="002D0BA7">
        <w:rPr>
          <w:sz w:val="28"/>
          <w:lang w:val="en-US"/>
        </w:rPr>
        <w:t>D</w:t>
      </w:r>
      <w:r w:rsidRPr="002D0BA7">
        <w:rPr>
          <w:sz w:val="28"/>
        </w:rPr>
        <w:t>(</w:t>
      </w:r>
      <w:r w:rsidRPr="002D0BA7">
        <w:rPr>
          <w:sz w:val="28"/>
          <w:lang w:val="en-US"/>
        </w:rPr>
        <w:t>p</w:t>
      </w:r>
      <w:r w:rsidRPr="002D0BA7">
        <w:rPr>
          <w:sz w:val="28"/>
        </w:rPr>
        <w:t xml:space="preserve">) системы </w:t>
      </w:r>
      <w:r w:rsidRPr="002D0BA7">
        <w:rPr>
          <w:iCs/>
          <w:sz w:val="28"/>
        </w:rPr>
        <w:t>(6)</w:t>
      </w:r>
      <w:r w:rsidRPr="002D0BA7">
        <w:rPr>
          <w:sz w:val="28"/>
        </w:rPr>
        <w:t xml:space="preserve"> </w:t>
      </w:r>
      <w:r w:rsidRPr="002D0BA7">
        <w:rPr>
          <w:iCs/>
          <w:sz w:val="28"/>
        </w:rPr>
        <w:t>не обращается тождественно в нуль, и пусть</w:t>
      </w:r>
      <w:r w:rsidRPr="002D0BA7">
        <w:rPr>
          <w:sz w:val="28"/>
        </w:rPr>
        <w:t xml:space="preserve"> </w:t>
      </w:r>
      <w:r w:rsidRPr="002D0BA7">
        <w:rPr>
          <w:sz w:val="28"/>
        </w:rPr>
        <w:object w:dxaOrig="1480" w:dyaOrig="380">
          <v:shape id="_x0000_i1472" type="#_x0000_t75" style="width:74.25pt;height:18.75pt" o:ole="">
            <v:imagedata r:id="rId741" o:title=""/>
          </v:shape>
          <o:OLEObject Type="Embed" ProgID="Equation.3" ShapeID="_x0000_i1472" DrawAspect="Content" ObjectID="_1470947776" r:id="rId742"/>
        </w:object>
      </w:r>
      <w:r w:rsidRPr="002D0BA7">
        <w:rPr>
          <w:sz w:val="28"/>
        </w:rPr>
        <w:t xml:space="preserve"> </w:t>
      </w:r>
      <w:r w:rsidRPr="002D0BA7">
        <w:rPr>
          <w:iCs/>
          <w:sz w:val="28"/>
        </w:rPr>
        <w:t>- совокупность всех различных корней</w:t>
      </w:r>
      <w:r w:rsidRPr="002D0BA7">
        <w:rPr>
          <w:sz w:val="28"/>
        </w:rPr>
        <w:t xml:space="preserve"> </w:t>
      </w:r>
      <w:r w:rsidRPr="002D0BA7">
        <w:rPr>
          <w:iCs/>
          <w:sz w:val="28"/>
        </w:rPr>
        <w:t>многочлена</w:t>
      </w:r>
      <w:r w:rsidRPr="002D0BA7">
        <w:rPr>
          <w:sz w:val="28"/>
        </w:rPr>
        <w:t xml:space="preserve"> </w:t>
      </w:r>
      <w:r w:rsidRPr="002D0BA7">
        <w:rPr>
          <w:sz w:val="28"/>
          <w:lang w:val="en-US"/>
        </w:rPr>
        <w:t>D</w:t>
      </w:r>
      <w:r w:rsidRPr="002D0BA7">
        <w:rPr>
          <w:sz w:val="28"/>
        </w:rPr>
        <w:t>(</w:t>
      </w:r>
      <w:r w:rsidRPr="002D0BA7">
        <w:rPr>
          <w:sz w:val="28"/>
          <w:lang w:val="en-US"/>
        </w:rPr>
        <w:t>p</w:t>
      </w:r>
      <w:r w:rsidRPr="002D0BA7">
        <w:rPr>
          <w:sz w:val="28"/>
        </w:rPr>
        <w:t xml:space="preserve">). </w:t>
      </w:r>
      <w:r w:rsidRPr="002D0BA7">
        <w:rPr>
          <w:iCs/>
          <w:sz w:val="28"/>
        </w:rPr>
        <w:t>Тогда произвольное решение</w:t>
      </w:r>
      <w:r w:rsidRPr="002D0BA7">
        <w:rPr>
          <w:sz w:val="28"/>
        </w:rPr>
        <w:t xml:space="preserve"> х </w:t>
      </w:r>
      <w:r w:rsidRPr="002D0BA7">
        <w:rPr>
          <w:iCs/>
          <w:sz w:val="28"/>
        </w:rPr>
        <w:t>уравнения</w:t>
      </w:r>
      <w:r w:rsidRPr="002D0BA7">
        <w:rPr>
          <w:sz w:val="28"/>
        </w:rPr>
        <w:t xml:space="preserve"> (7), </w:t>
      </w:r>
      <w:r w:rsidRPr="002D0BA7">
        <w:rPr>
          <w:iCs/>
          <w:sz w:val="28"/>
        </w:rPr>
        <w:t>может быть записано в виде:</w:t>
      </w:r>
      <w:r w:rsidRPr="002D0BA7">
        <w:rPr>
          <w:sz w:val="28"/>
        </w:rPr>
        <w:t xml:space="preserve"> </w:t>
      </w:r>
    </w:p>
    <w:p w:rsidR="00706C7B" w:rsidRDefault="00706C7B" w:rsidP="002D0BA7">
      <w:pPr>
        <w:pStyle w:val="FR2"/>
        <w:keepNext/>
        <w:widowControl w:val="0"/>
        <w:spacing w:line="360" w:lineRule="auto"/>
        <w:ind w:firstLine="709"/>
        <w:rPr>
          <w:sz w:val="28"/>
        </w:rPr>
      </w:pPr>
    </w:p>
    <w:p w:rsidR="002D0BA7" w:rsidRPr="002D0BA7" w:rsidRDefault="002D0BA7" w:rsidP="002D0BA7">
      <w:pPr>
        <w:pStyle w:val="FR2"/>
        <w:keepNext/>
        <w:widowControl w:val="0"/>
        <w:spacing w:line="360" w:lineRule="auto"/>
        <w:ind w:firstLine="709"/>
        <w:rPr>
          <w:sz w:val="28"/>
        </w:rPr>
      </w:pPr>
      <w:r w:rsidRPr="002D0BA7">
        <w:rPr>
          <w:sz w:val="28"/>
        </w:rPr>
        <w:object w:dxaOrig="1900" w:dyaOrig="380">
          <v:shape id="_x0000_i1473" type="#_x0000_t75" style="width:95.25pt;height:18.75pt" o:ole="">
            <v:imagedata r:id="rId743" o:title=""/>
          </v:shape>
          <o:OLEObject Type="Embed" ProgID="Equation.3" ShapeID="_x0000_i1473" DrawAspect="Content" ObjectID="_1470947777" r:id="rId744"/>
        </w:object>
      </w:r>
      <w:r>
        <w:rPr>
          <w:sz w:val="28"/>
        </w:rPr>
        <w:t xml:space="preserve"> </w:t>
      </w:r>
      <w:r w:rsidRPr="002D0BA7">
        <w:rPr>
          <w:sz w:val="28"/>
        </w:rPr>
        <w:t>(12)</w:t>
      </w:r>
    </w:p>
    <w:p w:rsidR="00706C7B" w:rsidRDefault="00706C7B" w:rsidP="002D0BA7">
      <w:pPr>
        <w:pStyle w:val="FR2"/>
        <w:keepNext/>
        <w:widowControl w:val="0"/>
        <w:spacing w:line="360" w:lineRule="auto"/>
        <w:ind w:firstLine="709"/>
        <w:rPr>
          <w:sz w:val="28"/>
        </w:rPr>
      </w:pPr>
    </w:p>
    <w:p w:rsidR="002D0BA7" w:rsidRPr="002D0BA7" w:rsidRDefault="002D0BA7" w:rsidP="002D0BA7">
      <w:pPr>
        <w:pStyle w:val="FR2"/>
        <w:keepNext/>
        <w:widowControl w:val="0"/>
        <w:spacing w:line="360" w:lineRule="auto"/>
        <w:ind w:firstLine="709"/>
        <w:rPr>
          <w:sz w:val="28"/>
        </w:rPr>
      </w:pPr>
      <w:r w:rsidRPr="002D0BA7">
        <w:rPr>
          <w:sz w:val="28"/>
        </w:rPr>
        <w:t xml:space="preserve">где </w:t>
      </w:r>
      <w:r w:rsidRPr="002D0BA7">
        <w:rPr>
          <w:sz w:val="28"/>
        </w:rPr>
        <w:object w:dxaOrig="300" w:dyaOrig="380">
          <v:shape id="_x0000_i1474" type="#_x0000_t75" style="width:15pt;height:18.75pt" o:ole="">
            <v:imagedata r:id="rId745" o:title=""/>
          </v:shape>
          <o:OLEObject Type="Embed" ProgID="Equation.3" ShapeID="_x0000_i1474" DrawAspect="Content" ObjectID="_1470947778" r:id="rId746"/>
        </w:object>
      </w:r>
      <w:r w:rsidRPr="002D0BA7">
        <w:rPr>
          <w:sz w:val="28"/>
        </w:rPr>
        <w:t xml:space="preserve">— </w:t>
      </w:r>
      <w:r w:rsidRPr="002D0BA7">
        <w:rPr>
          <w:iCs/>
          <w:sz w:val="28"/>
        </w:rPr>
        <w:t>некоторое решение уравнения</w:t>
      </w:r>
      <w:r w:rsidRPr="002D0BA7">
        <w:rPr>
          <w:sz w:val="28"/>
        </w:rPr>
        <w:t xml:space="preserve"> (7), </w:t>
      </w:r>
      <w:r w:rsidRPr="002D0BA7">
        <w:rPr>
          <w:iCs/>
          <w:sz w:val="28"/>
        </w:rPr>
        <w:t>соответствующее корню</w:t>
      </w:r>
      <w:r w:rsidRPr="002D0BA7">
        <w:rPr>
          <w:sz w:val="28"/>
        </w:rPr>
        <w:t xml:space="preserve"> </w:t>
      </w:r>
      <w:r w:rsidRPr="002D0BA7">
        <w:rPr>
          <w:sz w:val="28"/>
        </w:rPr>
        <w:object w:dxaOrig="300" w:dyaOrig="380">
          <v:shape id="_x0000_i1475" type="#_x0000_t75" style="width:15pt;height:18.75pt" o:ole="">
            <v:imagedata r:id="rId747" o:title=""/>
          </v:shape>
          <o:OLEObject Type="Embed" ProgID="Equation.3" ShapeID="_x0000_i1475" DrawAspect="Content" ObjectID="_1470947779" r:id="rId748"/>
        </w:object>
      </w:r>
      <w:r w:rsidRPr="002D0BA7">
        <w:rPr>
          <w:sz w:val="28"/>
        </w:rPr>
        <w:t xml:space="preserve"> (см. В)). </w:t>
      </w:r>
      <w:r w:rsidRPr="002D0BA7">
        <w:rPr>
          <w:iCs/>
          <w:sz w:val="28"/>
        </w:rPr>
        <w:t>Отсюда, в частности, следует, что каждое решение</w:t>
      </w:r>
      <w:r w:rsidRPr="002D0BA7">
        <w:rPr>
          <w:sz w:val="28"/>
        </w:rPr>
        <w:t xml:space="preserve"> </w:t>
      </w:r>
      <w:r w:rsidRPr="002D0BA7">
        <w:rPr>
          <w:iCs/>
          <w:sz w:val="28"/>
        </w:rPr>
        <w:t>уравнения</w:t>
      </w:r>
      <w:r w:rsidRPr="002D0BA7">
        <w:rPr>
          <w:sz w:val="28"/>
        </w:rPr>
        <w:t xml:space="preserve"> (7), </w:t>
      </w:r>
      <w:r w:rsidRPr="002D0BA7">
        <w:rPr>
          <w:iCs/>
          <w:sz w:val="28"/>
        </w:rPr>
        <w:t>определено для всех значений</w:t>
      </w:r>
      <w:r w:rsidRPr="002D0BA7">
        <w:rPr>
          <w:sz w:val="28"/>
        </w:rPr>
        <w:t xml:space="preserve"> </w:t>
      </w:r>
      <w:r w:rsidRPr="002D0BA7">
        <w:rPr>
          <w:sz w:val="28"/>
          <w:lang w:val="en-US"/>
        </w:rPr>
        <w:t>t</w:t>
      </w:r>
      <w:r w:rsidRPr="002D0BA7">
        <w:rPr>
          <w:sz w:val="28"/>
        </w:rPr>
        <w:t xml:space="preserve">. </w:t>
      </w:r>
    </w:p>
    <w:p w:rsidR="002D0BA7" w:rsidRPr="002D0BA7" w:rsidRDefault="002D0BA7" w:rsidP="002D0BA7">
      <w:pPr>
        <w:pStyle w:val="FR2"/>
        <w:keepNext/>
        <w:widowControl w:val="0"/>
        <w:spacing w:line="360" w:lineRule="auto"/>
        <w:ind w:firstLine="709"/>
        <w:rPr>
          <w:sz w:val="28"/>
        </w:rPr>
      </w:pPr>
      <w:r w:rsidRPr="002D0BA7">
        <w:rPr>
          <w:bCs/>
          <w:sz w:val="28"/>
        </w:rPr>
        <w:t>Доказательство.</w:t>
      </w:r>
      <w:r w:rsidRPr="002D0BA7">
        <w:rPr>
          <w:sz w:val="28"/>
        </w:rPr>
        <w:t xml:space="preserve"> Допустим, что </w:t>
      </w:r>
      <w:r w:rsidRPr="002D0BA7">
        <w:rPr>
          <w:sz w:val="28"/>
        </w:rPr>
        <w:object w:dxaOrig="1640" w:dyaOrig="400">
          <v:shape id="_x0000_i1476" type="#_x0000_t75" style="width:81.75pt;height:20.25pt" o:ole="">
            <v:imagedata r:id="rId749" o:title=""/>
          </v:shape>
          <o:OLEObject Type="Embed" ProgID="Equation.3" ShapeID="_x0000_i1476" DrawAspect="Content" ObjectID="_1470947780" r:id="rId750"/>
        </w:object>
      </w:r>
      <w:r w:rsidRPr="002D0BA7">
        <w:rPr>
          <w:sz w:val="28"/>
        </w:rPr>
        <w:t xml:space="preserve"> - </w:t>
      </w:r>
      <w:r w:rsidRPr="002D0BA7">
        <w:rPr>
          <w:iCs/>
          <w:sz w:val="28"/>
        </w:rPr>
        <w:t xml:space="preserve">некоторое решение </w:t>
      </w:r>
      <w:r w:rsidRPr="002D0BA7">
        <w:rPr>
          <w:iCs/>
          <w:sz w:val="28"/>
        </w:rPr>
        <w:lastRenderedPageBreak/>
        <w:t xml:space="preserve">уравнения (7) определенное на интервале </w:t>
      </w:r>
      <w:r w:rsidRPr="002D0BA7">
        <w:rPr>
          <w:sz w:val="28"/>
        </w:rPr>
        <w:object w:dxaOrig="1040" w:dyaOrig="380">
          <v:shape id="_x0000_i1477" type="#_x0000_t75" style="width:51.75pt;height:18.75pt" o:ole="">
            <v:imagedata r:id="rId751" o:title=""/>
          </v:shape>
          <o:OLEObject Type="Embed" ProgID="Equation.3" ShapeID="_x0000_i1477" DrawAspect="Content" ObjectID="_1470947781" r:id="rId752"/>
        </w:object>
      </w:r>
      <w:r w:rsidRPr="002D0BA7">
        <w:rPr>
          <w:sz w:val="28"/>
        </w:rPr>
        <w:t xml:space="preserve">; покажем, что на этом интервале оно может быть записано в виде (12). В силу предложения Б), каждая функция </w:t>
      </w:r>
      <w:r w:rsidRPr="002D0BA7">
        <w:rPr>
          <w:sz w:val="28"/>
        </w:rPr>
        <w:object w:dxaOrig="1620" w:dyaOrig="400">
          <v:shape id="_x0000_i1478" type="#_x0000_t75" style="width:81pt;height:20.25pt" o:ole="">
            <v:imagedata r:id="rId753" o:title=""/>
          </v:shape>
          <o:OLEObject Type="Embed" ProgID="Equation.3" ShapeID="_x0000_i1478" DrawAspect="Content" ObjectID="_1470947782" r:id="rId754"/>
        </w:object>
      </w:r>
      <w:r w:rsidRPr="002D0BA7">
        <w:rPr>
          <w:sz w:val="28"/>
        </w:rPr>
        <w:t xml:space="preserve">, на интервале </w:t>
      </w:r>
      <w:r w:rsidRPr="002D0BA7">
        <w:rPr>
          <w:sz w:val="28"/>
        </w:rPr>
        <w:object w:dxaOrig="1040" w:dyaOrig="380">
          <v:shape id="_x0000_i1479" type="#_x0000_t75" style="width:51.75pt;height:18.75pt" o:ole="">
            <v:imagedata r:id="rId751" o:title=""/>
          </v:shape>
          <o:OLEObject Type="Embed" ProgID="Equation.3" ShapeID="_x0000_i1479" DrawAspect="Content" ObjectID="_1470947783" r:id="rId755"/>
        </w:object>
      </w:r>
      <w:r w:rsidRPr="002D0BA7">
        <w:rPr>
          <w:sz w:val="28"/>
        </w:rPr>
        <w:t xml:space="preserve"> удовлетворяет уравнению </w:t>
      </w:r>
    </w:p>
    <w:p w:rsidR="00706C7B" w:rsidRDefault="00706C7B" w:rsidP="002D0BA7">
      <w:pPr>
        <w:pStyle w:val="FR2"/>
        <w:keepNext/>
        <w:widowControl w:val="0"/>
        <w:spacing w:line="360" w:lineRule="auto"/>
        <w:ind w:firstLine="709"/>
        <w:rPr>
          <w:sz w:val="28"/>
        </w:rPr>
      </w:pPr>
    </w:p>
    <w:p w:rsidR="002D0BA7" w:rsidRPr="002D0BA7" w:rsidRDefault="002D0BA7" w:rsidP="002D0BA7">
      <w:pPr>
        <w:pStyle w:val="FR2"/>
        <w:keepNext/>
        <w:widowControl w:val="0"/>
        <w:spacing w:line="360" w:lineRule="auto"/>
        <w:ind w:firstLine="709"/>
        <w:rPr>
          <w:sz w:val="28"/>
        </w:rPr>
      </w:pPr>
      <w:r w:rsidRPr="002D0BA7">
        <w:rPr>
          <w:sz w:val="28"/>
        </w:rPr>
        <w:object w:dxaOrig="1359" w:dyaOrig="440">
          <v:shape id="_x0000_i1480" type="#_x0000_t75" style="width:68.25pt;height:21.75pt" o:ole="">
            <v:imagedata r:id="rId756" o:title=""/>
          </v:shape>
          <o:OLEObject Type="Embed" ProgID="Equation.3" ShapeID="_x0000_i1480" DrawAspect="Content" ObjectID="_1470947784" r:id="rId757"/>
        </w:object>
      </w:r>
    </w:p>
    <w:p w:rsidR="00706C7B" w:rsidRDefault="00706C7B" w:rsidP="002D0BA7">
      <w:pPr>
        <w:pStyle w:val="FR2"/>
        <w:keepNext/>
        <w:widowControl w:val="0"/>
        <w:spacing w:line="360" w:lineRule="auto"/>
        <w:ind w:firstLine="709"/>
        <w:rPr>
          <w:iCs/>
          <w:sz w:val="28"/>
        </w:rPr>
      </w:pPr>
    </w:p>
    <w:p w:rsidR="002D0BA7" w:rsidRPr="002D0BA7" w:rsidRDefault="002D0BA7" w:rsidP="002D0BA7">
      <w:pPr>
        <w:pStyle w:val="FR2"/>
        <w:keepNext/>
        <w:widowControl w:val="0"/>
        <w:spacing w:line="360" w:lineRule="auto"/>
        <w:ind w:firstLine="709"/>
        <w:rPr>
          <w:iCs/>
          <w:sz w:val="28"/>
        </w:rPr>
      </w:pPr>
      <w:r w:rsidRPr="002D0BA7">
        <w:rPr>
          <w:iCs/>
          <w:sz w:val="28"/>
        </w:rPr>
        <w:t>и потом в силу предложения А) § 6 может быть записана на этом интервале в виде:</w:t>
      </w:r>
    </w:p>
    <w:p w:rsidR="00706C7B" w:rsidRDefault="00706C7B" w:rsidP="002D0BA7">
      <w:pPr>
        <w:pStyle w:val="FR2"/>
        <w:keepNext/>
        <w:widowControl w:val="0"/>
        <w:spacing w:line="360" w:lineRule="auto"/>
        <w:ind w:firstLine="709"/>
        <w:rPr>
          <w:sz w:val="28"/>
        </w:rPr>
      </w:pPr>
    </w:p>
    <w:p w:rsidR="002D0BA7" w:rsidRPr="002D0BA7" w:rsidRDefault="002D0BA7" w:rsidP="002D0BA7">
      <w:pPr>
        <w:pStyle w:val="FR2"/>
        <w:keepNext/>
        <w:widowControl w:val="0"/>
        <w:spacing w:line="360" w:lineRule="auto"/>
        <w:ind w:firstLine="709"/>
        <w:rPr>
          <w:iCs/>
          <w:sz w:val="28"/>
        </w:rPr>
      </w:pPr>
      <w:r w:rsidRPr="002D0BA7">
        <w:rPr>
          <w:sz w:val="28"/>
        </w:rPr>
        <w:object w:dxaOrig="3400" w:dyaOrig="720">
          <v:shape id="_x0000_i1481" type="#_x0000_t75" style="width:170.25pt;height:36pt" o:ole="">
            <v:imagedata r:id="rId758" o:title=""/>
          </v:shape>
          <o:OLEObject Type="Embed" ProgID="Equation.3" ShapeID="_x0000_i1481" DrawAspect="Content" ObjectID="_1470947785" r:id="rId759"/>
        </w:object>
      </w:r>
      <w:r>
        <w:rPr>
          <w:iCs/>
          <w:sz w:val="28"/>
        </w:rPr>
        <w:t xml:space="preserve"> </w:t>
      </w:r>
      <w:r w:rsidRPr="002D0BA7">
        <w:rPr>
          <w:iCs/>
          <w:sz w:val="28"/>
        </w:rPr>
        <w:t>(13)</w:t>
      </w:r>
    </w:p>
    <w:p w:rsidR="00706C7B" w:rsidRDefault="00706C7B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Здесь </w:t>
      </w:r>
      <w:r w:rsidRPr="002D0BA7">
        <w:rPr>
          <w:sz w:val="28"/>
        </w:rPr>
        <w:object w:dxaOrig="600" w:dyaOrig="420">
          <v:shape id="_x0000_i1482" type="#_x0000_t75" style="width:30pt;height:21pt" o:ole="">
            <v:imagedata r:id="rId760" o:title=""/>
          </v:shape>
          <o:OLEObject Type="Embed" ProgID="Equation.3" ShapeID="_x0000_i1482" DrawAspect="Content" ObjectID="_1470947786" r:id="rId761"/>
        </w:object>
      </w:r>
      <w:r w:rsidRPr="002D0BA7">
        <w:rPr>
          <w:sz w:val="28"/>
        </w:rPr>
        <w:t xml:space="preserve"> есть многочлен степени </w:t>
      </w:r>
      <w:r w:rsidRPr="002D0BA7">
        <w:rPr>
          <w:sz w:val="28"/>
        </w:rPr>
        <w:object w:dxaOrig="680" w:dyaOrig="380">
          <v:shape id="_x0000_i1483" type="#_x0000_t75" style="width:33.75pt;height:18.75pt" o:ole="">
            <v:imagedata r:id="rId762" o:title=""/>
          </v:shape>
          <o:OLEObject Type="Embed" ProgID="Equation.3" ShapeID="_x0000_i1483" DrawAspect="Content" ObjectID="_1470947787" r:id="rId763"/>
        </w:object>
      </w:r>
      <w:r w:rsidRPr="002D0BA7">
        <w:rPr>
          <w:sz w:val="28"/>
        </w:rPr>
        <w:t xml:space="preserve">, где </w:t>
      </w:r>
      <w:r w:rsidRPr="002D0BA7">
        <w:rPr>
          <w:sz w:val="28"/>
        </w:rPr>
        <w:object w:dxaOrig="300" w:dyaOrig="380">
          <v:shape id="_x0000_i1484" type="#_x0000_t75" style="width:15pt;height:18.75pt" o:ole="">
            <v:imagedata r:id="rId764" o:title=""/>
          </v:shape>
          <o:OLEObject Type="Embed" ProgID="Equation.3" ShapeID="_x0000_i1484" DrawAspect="Content" ObjectID="_1470947788" r:id="rId765"/>
        </w:object>
      </w:r>
      <w:r w:rsidRPr="002D0BA7">
        <w:rPr>
          <w:sz w:val="28"/>
        </w:rPr>
        <w:t xml:space="preserve"> — кратность корня </w:t>
      </w:r>
      <w:r w:rsidRPr="002D0BA7">
        <w:rPr>
          <w:sz w:val="28"/>
        </w:rPr>
        <w:object w:dxaOrig="300" w:dyaOrig="380">
          <v:shape id="_x0000_i1485" type="#_x0000_t75" style="width:15pt;height:18.75pt" o:ole="">
            <v:imagedata r:id="rId747" o:title=""/>
          </v:shape>
          <o:OLEObject Type="Embed" ProgID="Equation.3" ShapeID="_x0000_i1485" DrawAspect="Content" ObjectID="_1470947789" r:id="rId766"/>
        </w:object>
      </w:r>
      <w:r w:rsidRPr="002D0BA7">
        <w:rPr>
          <w:sz w:val="28"/>
        </w:rPr>
        <w:t>.</w:t>
      </w:r>
    </w:p>
    <w:p w:rsidR="002D0BA7" w:rsidRPr="002D0BA7" w:rsidRDefault="002D0BA7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  <w:r w:rsidRPr="002D0BA7">
        <w:rPr>
          <w:sz w:val="28"/>
        </w:rPr>
        <w:t xml:space="preserve">Таким образом, каждое решение х уравнения (7) на интервале своего определения </w:t>
      </w:r>
      <w:r w:rsidRPr="002D0BA7">
        <w:rPr>
          <w:sz w:val="28"/>
        </w:rPr>
        <w:object w:dxaOrig="1040" w:dyaOrig="380">
          <v:shape id="_x0000_i1486" type="#_x0000_t75" style="width:51.75pt;height:18.75pt" o:ole="">
            <v:imagedata r:id="rId751" o:title=""/>
          </v:shape>
          <o:OLEObject Type="Embed" ProgID="Equation.3" ShapeID="_x0000_i1486" DrawAspect="Content" ObjectID="_1470947790" r:id="rId767"/>
        </w:object>
      </w:r>
      <w:r w:rsidRPr="002D0BA7">
        <w:rPr>
          <w:sz w:val="28"/>
        </w:rPr>
        <w:t xml:space="preserve"> записывается в виде: </w:t>
      </w:r>
    </w:p>
    <w:p w:rsidR="00706C7B" w:rsidRDefault="00706C7B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3300" w:dyaOrig="440">
          <v:shape id="_x0000_i1487" type="#_x0000_t75" style="width:165pt;height:21.75pt" o:ole="">
            <v:imagedata r:id="rId768" o:title=""/>
          </v:shape>
          <o:OLEObject Type="Embed" ProgID="Equation.3" ShapeID="_x0000_i1487" DrawAspect="Content" ObjectID="_1470947791" r:id="rId769"/>
        </w:object>
      </w:r>
      <w:r>
        <w:rPr>
          <w:sz w:val="28"/>
        </w:rPr>
        <w:t xml:space="preserve"> </w:t>
      </w:r>
      <w:r w:rsidRPr="002D0BA7">
        <w:rPr>
          <w:sz w:val="28"/>
        </w:rPr>
        <w:t>(14)</w:t>
      </w:r>
    </w:p>
    <w:p w:rsidR="00706C7B" w:rsidRDefault="00706C7B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где </w:t>
      </w:r>
      <w:r w:rsidRPr="002D0BA7">
        <w:rPr>
          <w:sz w:val="28"/>
        </w:rPr>
        <w:object w:dxaOrig="620" w:dyaOrig="420">
          <v:shape id="_x0000_i1488" type="#_x0000_t75" style="width:30.75pt;height:21pt" o:ole="">
            <v:imagedata r:id="rId770" o:title=""/>
          </v:shape>
          <o:OLEObject Type="Embed" ProgID="Equation.3" ShapeID="_x0000_i1488" DrawAspect="Content" ObjectID="_1470947792" r:id="rId771"/>
        </w:object>
      </w:r>
      <w:r w:rsidRPr="002D0BA7">
        <w:rPr>
          <w:sz w:val="28"/>
        </w:rPr>
        <w:t xml:space="preserve"> — вектор, компоненты которого являются многочленами степени </w:t>
      </w:r>
      <w:r w:rsidRPr="002D0BA7">
        <w:rPr>
          <w:sz w:val="28"/>
        </w:rPr>
        <w:object w:dxaOrig="680" w:dyaOrig="380">
          <v:shape id="_x0000_i1489" type="#_x0000_t75" style="width:33.75pt;height:18.75pt" o:ole="">
            <v:imagedata r:id="rId762" o:title=""/>
          </v:shape>
          <o:OLEObject Type="Embed" ProgID="Equation.3" ShapeID="_x0000_i1489" DrawAspect="Content" ObjectID="_1470947793" r:id="rId772"/>
        </w:object>
      </w:r>
      <w:r w:rsidRPr="002D0BA7">
        <w:rPr>
          <w:sz w:val="28"/>
        </w:rPr>
        <w:t xml:space="preserve">. Для доказательства теоремы 7 нам достаточно показать теперь, что каждое слагаемое </w:t>
      </w:r>
      <w:r w:rsidRPr="002D0BA7">
        <w:rPr>
          <w:sz w:val="28"/>
        </w:rPr>
        <w:object w:dxaOrig="1060" w:dyaOrig="440">
          <v:shape id="_x0000_i1490" type="#_x0000_t75" style="width:53.25pt;height:21.75pt" o:ole="">
            <v:imagedata r:id="rId773" o:title=""/>
          </v:shape>
          <o:OLEObject Type="Embed" ProgID="Equation.3" ShapeID="_x0000_i1490" DrawAspect="Content" ObjectID="_1470947794" r:id="rId774"/>
        </w:object>
      </w:r>
      <w:r w:rsidRPr="002D0BA7">
        <w:rPr>
          <w:sz w:val="28"/>
        </w:rPr>
        <w:t xml:space="preserve"> в правой части равенства (14) есть решение уравнения (7). Для доказательства этого подставим решение (14) в уравнение (7). Мы получим:</w:t>
      </w:r>
    </w:p>
    <w:p w:rsidR="002D0BA7" w:rsidRPr="002D0BA7" w:rsidRDefault="00706C7B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>
        <w:rPr>
          <w:sz w:val="28"/>
        </w:rPr>
        <w:br w:type="page"/>
      </w:r>
      <w:r w:rsidR="002D0BA7" w:rsidRPr="002D0BA7">
        <w:rPr>
          <w:sz w:val="28"/>
        </w:rPr>
        <w:object w:dxaOrig="5140" w:dyaOrig="900">
          <v:shape id="_x0000_i1491" type="#_x0000_t75" style="width:257.25pt;height:45pt" o:ole="">
            <v:imagedata r:id="rId775" o:title=""/>
          </v:shape>
          <o:OLEObject Type="Embed" ProgID="Equation.3" ShapeID="_x0000_i1491" DrawAspect="Content" ObjectID="_1470947795" r:id="rId776"/>
        </w:object>
      </w:r>
      <w:r w:rsidR="002D0BA7">
        <w:rPr>
          <w:sz w:val="28"/>
        </w:rPr>
        <w:t xml:space="preserve"> </w:t>
      </w:r>
      <w:r w:rsidR="002D0BA7" w:rsidRPr="002D0BA7">
        <w:rPr>
          <w:sz w:val="28"/>
        </w:rPr>
        <w:t>(15)</w:t>
      </w:r>
    </w:p>
    <w:p w:rsidR="00706C7B" w:rsidRDefault="00706C7B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Так как числа </w:t>
      </w:r>
      <w:r w:rsidRPr="002D0BA7">
        <w:rPr>
          <w:sz w:val="28"/>
        </w:rPr>
        <w:object w:dxaOrig="1480" w:dyaOrig="380">
          <v:shape id="_x0000_i1492" type="#_x0000_t75" style="width:74.25pt;height:18.75pt" o:ole="">
            <v:imagedata r:id="rId741" o:title=""/>
          </v:shape>
          <o:OLEObject Type="Embed" ProgID="Equation.3" ShapeID="_x0000_i1492" DrawAspect="Content" ObjectID="_1470947796" r:id="rId777"/>
        </w:object>
      </w:r>
      <w:r w:rsidRPr="002D0BA7">
        <w:rPr>
          <w:sz w:val="28"/>
        </w:rPr>
        <w:t xml:space="preserve"> попарно различны, то из равенства (15) следует:</w:t>
      </w:r>
    </w:p>
    <w:p w:rsidR="00706C7B" w:rsidRDefault="00706C7B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3860" w:dyaOrig="440">
          <v:shape id="_x0000_i1493" type="#_x0000_t75" style="width:192.75pt;height:21.75pt" o:ole="">
            <v:imagedata r:id="rId778" o:title=""/>
          </v:shape>
          <o:OLEObject Type="Embed" ProgID="Equation.3" ShapeID="_x0000_i1493" DrawAspect="Content" ObjectID="_1470947797" r:id="rId779"/>
        </w:object>
      </w:r>
    </w:p>
    <w:p w:rsidR="00706C7B" w:rsidRDefault="00706C7B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>или, иначе,</w:t>
      </w:r>
    </w:p>
    <w:p w:rsidR="00706C7B" w:rsidRDefault="00706C7B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3360" w:dyaOrig="440">
          <v:shape id="_x0000_i1494" type="#_x0000_t75" style="width:168pt;height:21.75pt" o:ole="">
            <v:imagedata r:id="rId780" o:title=""/>
          </v:shape>
          <o:OLEObject Type="Embed" ProgID="Equation.3" ShapeID="_x0000_i1494" DrawAspect="Content" ObjectID="_1470947798" r:id="rId781"/>
        </w:object>
      </w:r>
    </w:p>
    <w:p w:rsidR="00706C7B" w:rsidRDefault="00706C7B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Но это и значит, что </w:t>
      </w:r>
      <w:r w:rsidRPr="002D0BA7">
        <w:rPr>
          <w:sz w:val="28"/>
        </w:rPr>
        <w:object w:dxaOrig="1500" w:dyaOrig="440">
          <v:shape id="_x0000_i1495" type="#_x0000_t75" style="width:75pt;height:21.75pt" o:ole="">
            <v:imagedata r:id="rId782" o:title=""/>
          </v:shape>
          <o:OLEObject Type="Embed" ProgID="Equation.3" ShapeID="_x0000_i1495" DrawAspect="Content" ObjectID="_1470947799" r:id="rId783"/>
        </w:object>
      </w:r>
      <w:r w:rsidRPr="002D0BA7">
        <w:rPr>
          <w:sz w:val="28"/>
        </w:rPr>
        <w:t xml:space="preserve"> есть решение уравнения (7). </w:t>
      </w:r>
    </w:p>
    <w:p w:rsidR="002D0BA7" w:rsidRPr="002D0BA7" w:rsidRDefault="002D0BA7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  <w:r w:rsidRPr="002D0BA7">
        <w:rPr>
          <w:sz w:val="28"/>
        </w:rPr>
        <w:t>Итак, теорема 7 доказана.</w:t>
      </w:r>
    </w:p>
    <w:p w:rsidR="002D0BA7" w:rsidRPr="002D0BA7" w:rsidRDefault="002D0BA7" w:rsidP="002D0BA7">
      <w:pPr>
        <w:pStyle w:val="1"/>
        <w:widowControl w:val="0"/>
        <w:spacing w:line="360" w:lineRule="auto"/>
        <w:ind w:firstLine="709"/>
        <w:jc w:val="both"/>
        <w:rPr>
          <w:b w:val="0"/>
          <w:sz w:val="28"/>
        </w:rPr>
      </w:pPr>
      <w:r w:rsidRPr="002D0BA7">
        <w:rPr>
          <w:b w:val="0"/>
          <w:sz w:val="28"/>
        </w:rPr>
        <w:t>Пример</w: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>Решим методом исключения систему уравнений</w:t>
      </w:r>
    </w:p>
    <w:p w:rsidR="00706C7B" w:rsidRDefault="00706C7B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2799" w:dyaOrig="900">
          <v:shape id="_x0000_i1496" type="#_x0000_t75" style="width:140.25pt;height:45pt" o:ole="">
            <v:imagedata r:id="rId784" o:title=""/>
          </v:shape>
          <o:OLEObject Type="Embed" ProgID="Equation.3" ShapeID="_x0000_i1496" DrawAspect="Content" ObjectID="_1470947800" r:id="rId785"/>
        </w:object>
      </w:r>
    </w:p>
    <w:p w:rsidR="00706C7B" w:rsidRDefault="00706C7B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>Перепишем ее в символической форме:</w:t>
      </w:r>
    </w:p>
    <w:p w:rsidR="00706C7B" w:rsidRDefault="00706C7B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3080" w:dyaOrig="900">
          <v:shape id="_x0000_i1497" type="#_x0000_t75" style="width:153.75pt;height:45pt" o:ole="">
            <v:imagedata r:id="rId786" o:title=""/>
          </v:shape>
          <o:OLEObject Type="Embed" ProgID="Equation.3" ShapeID="_x0000_i1497" DrawAspect="Content" ObjectID="_1470947801" r:id="rId787"/>
        </w:object>
      </w:r>
    </w:p>
    <w:p w:rsidR="00706C7B" w:rsidRDefault="00706C7B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Детерминант системы, как легко видеть, равен </w:t>
      </w:r>
      <w:r w:rsidRPr="002D0BA7">
        <w:rPr>
          <w:sz w:val="28"/>
        </w:rPr>
        <w:object w:dxaOrig="1280" w:dyaOrig="420">
          <v:shape id="_x0000_i1498" type="#_x0000_t75" style="width:63.75pt;height:21pt" o:ole="">
            <v:imagedata r:id="rId788" o:title=""/>
          </v:shape>
          <o:OLEObject Type="Embed" ProgID="Equation.3" ShapeID="_x0000_i1498" DrawAspect="Content" ObjectID="_1470947802" r:id="rId789"/>
        </w:object>
      </w:r>
      <w:r w:rsidRPr="002D0BA7">
        <w:rPr>
          <w:sz w:val="28"/>
        </w:rPr>
        <w:t xml:space="preserve">; он имеет двукратный корень </w:t>
      </w:r>
      <w:r w:rsidRPr="002D0BA7">
        <w:rPr>
          <w:sz w:val="28"/>
        </w:rPr>
        <w:object w:dxaOrig="780" w:dyaOrig="300">
          <v:shape id="_x0000_i1499" type="#_x0000_t75" style="width:39pt;height:15pt" o:ole="">
            <v:imagedata r:id="rId790" o:title=""/>
          </v:shape>
          <o:OLEObject Type="Embed" ProgID="Equation.3" ShapeID="_x0000_i1499" DrawAspect="Content" ObjectID="_1470947803" r:id="rId791"/>
        </w:object>
      </w:r>
      <w:r w:rsidRPr="002D0BA7">
        <w:rPr>
          <w:sz w:val="28"/>
        </w:rPr>
        <w:t>. Согласно теореме 7 решение системы следует искать в виде:</w: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1939" w:dyaOrig="900">
          <v:shape id="_x0000_i1500" type="#_x0000_t75" style="width:96.75pt;height:45pt" o:ole="">
            <v:imagedata r:id="rId792" o:title=""/>
          </v:shape>
          <o:OLEObject Type="Embed" ProgID="Equation.3" ShapeID="_x0000_i1500" DrawAspect="Content" ObjectID="_1470947804" r:id="rId793"/>
        </w:object>
      </w:r>
    </w:p>
    <w:p w:rsidR="00706C7B" w:rsidRDefault="00706C7B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iCs/>
          <w:sz w:val="28"/>
        </w:rPr>
      </w:pPr>
      <w:r w:rsidRPr="002D0BA7">
        <w:rPr>
          <w:sz w:val="28"/>
        </w:rPr>
        <w:t xml:space="preserve">Подстановка этих функций в первое уравнение дает (после сокращения на </w:t>
      </w:r>
      <w:r w:rsidRPr="002D0BA7">
        <w:rPr>
          <w:sz w:val="28"/>
        </w:rPr>
        <w:object w:dxaOrig="380" w:dyaOrig="360">
          <v:shape id="_x0000_i1501" type="#_x0000_t75" style="width:18.75pt;height:18pt" o:ole="">
            <v:imagedata r:id="rId794" o:title=""/>
          </v:shape>
          <o:OLEObject Type="Embed" ProgID="Equation.3" ShapeID="_x0000_i1501" DrawAspect="Content" ObjectID="_1470947805" r:id="rId795"/>
        </w:object>
      </w:r>
      <w:r w:rsidRPr="002D0BA7">
        <w:rPr>
          <w:iCs/>
          <w:sz w:val="28"/>
        </w:rPr>
        <w:t>):</w:t>
      </w:r>
    </w:p>
    <w:p w:rsidR="00706C7B" w:rsidRDefault="00706C7B" w:rsidP="002D0BA7">
      <w:pPr>
        <w:keepNext/>
        <w:widowControl w:val="0"/>
        <w:spacing w:line="360" w:lineRule="auto"/>
        <w:ind w:firstLine="709"/>
        <w:jc w:val="both"/>
        <w:rPr>
          <w:iCs/>
          <w:sz w:val="28"/>
          <w:lang w:val="en-US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  <w:lang w:val="en-US"/>
        </w:rPr>
      </w:pPr>
      <w:r w:rsidRPr="002D0BA7">
        <w:rPr>
          <w:iCs/>
          <w:sz w:val="28"/>
          <w:lang w:val="en-US"/>
        </w:rPr>
        <w:t xml:space="preserve">a + c – ct – d = 0, </w:t>
      </w:r>
    </w:p>
    <w:p w:rsidR="00706C7B" w:rsidRDefault="00706C7B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706C7B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  <w:lang w:val="en-US"/>
        </w:rPr>
      </w:pPr>
      <w:r w:rsidRPr="002D0BA7">
        <w:rPr>
          <w:sz w:val="28"/>
        </w:rPr>
        <w:t>откуда</w:t>
      </w:r>
    </w:p>
    <w:p w:rsidR="00706C7B" w:rsidRDefault="00706C7B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800" w:dyaOrig="820">
          <v:shape id="_x0000_i1502" type="#_x0000_t75" style="width:39.75pt;height:41.25pt" o:ole="">
            <v:imagedata r:id="rId796" o:title=""/>
          </v:shape>
          <o:OLEObject Type="Embed" ProgID="Equation.3" ShapeID="_x0000_i1502" DrawAspect="Content" ObjectID="_1470947806" r:id="rId797"/>
        </w:object>
      </w:r>
    </w:p>
    <w:p w:rsidR="00706C7B" w:rsidRDefault="00706C7B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>Те же соотношения для коэффициентов получаются и при подстановке во второе уравнение системы. Таким образом, общее решение рассматриваемой системы записывается в виде:</w:t>
      </w:r>
    </w:p>
    <w:p w:rsidR="00706C7B" w:rsidRDefault="00706C7B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1939" w:dyaOrig="900">
          <v:shape id="_x0000_i1503" type="#_x0000_t75" style="width:96.75pt;height:45pt" o:ole="">
            <v:imagedata r:id="rId798" o:title=""/>
          </v:shape>
          <o:OLEObject Type="Embed" ProgID="Equation.3" ShapeID="_x0000_i1503" DrawAspect="Content" ObjectID="_1470947807" r:id="rId799"/>
        </w:object>
      </w:r>
    </w:p>
    <w:p w:rsidR="00706C7B" w:rsidRDefault="00706C7B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где </w:t>
      </w:r>
      <w:r w:rsidRPr="002D0BA7">
        <w:rPr>
          <w:sz w:val="28"/>
          <w:lang w:val="en-US"/>
        </w:rPr>
        <w:t>a</w:t>
      </w:r>
      <w:r w:rsidRPr="002D0BA7">
        <w:rPr>
          <w:sz w:val="28"/>
        </w:rPr>
        <w:t xml:space="preserve"> и </w:t>
      </w:r>
      <w:r w:rsidRPr="002D0BA7">
        <w:rPr>
          <w:sz w:val="28"/>
          <w:lang w:val="en-US"/>
        </w:rPr>
        <w:t>b</w:t>
      </w:r>
      <w:r w:rsidRPr="002D0BA7">
        <w:rPr>
          <w:sz w:val="28"/>
        </w:rPr>
        <w:t xml:space="preserve"> - произвольные постоянные.</w:t>
      </w:r>
    </w:p>
    <w:p w:rsidR="00706C7B" w:rsidRDefault="00706C7B" w:rsidP="002D0BA7">
      <w:pPr>
        <w:keepNext/>
        <w:widowControl w:val="0"/>
        <w:spacing w:line="360" w:lineRule="auto"/>
        <w:ind w:firstLine="709"/>
        <w:jc w:val="both"/>
        <w:rPr>
          <w:bCs/>
          <w:sz w:val="28"/>
        </w:rPr>
      </w:pPr>
    </w:p>
    <w:p w:rsidR="002D0BA7" w:rsidRPr="00706C7B" w:rsidRDefault="002D0BA7" w:rsidP="00706C7B">
      <w:pPr>
        <w:keepNext/>
        <w:widowControl w:val="0"/>
        <w:spacing w:line="360" w:lineRule="auto"/>
        <w:ind w:firstLine="709"/>
        <w:jc w:val="center"/>
        <w:rPr>
          <w:b/>
          <w:bCs/>
          <w:sz w:val="28"/>
        </w:rPr>
      </w:pPr>
      <w:r w:rsidRPr="00706C7B">
        <w:rPr>
          <w:b/>
          <w:bCs/>
          <w:sz w:val="28"/>
        </w:rPr>
        <w:t>§9. Нормальная линейная однородная система с постоянными коэффициентами</w:t>
      </w:r>
    </w:p>
    <w:p w:rsidR="00706C7B" w:rsidRDefault="00706C7B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>В этом параграфе решается система уравнений</w:t>
      </w:r>
    </w:p>
    <w:p w:rsidR="00706C7B" w:rsidRDefault="00706C7B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2799" w:dyaOrig="760">
          <v:shape id="_x0000_i1504" type="#_x0000_t75" style="width:140.25pt;height:38.25pt" o:ole="">
            <v:imagedata r:id="rId800" o:title=""/>
          </v:shape>
          <o:OLEObject Type="Embed" ProgID="Equation.3" ShapeID="_x0000_i1504" DrawAspect="Content" ObjectID="_1470947808" r:id="rId801"/>
        </w:object>
      </w:r>
      <w:r>
        <w:rPr>
          <w:sz w:val="28"/>
        </w:rPr>
        <w:t xml:space="preserve"> </w:t>
      </w:r>
      <w:r w:rsidRPr="002D0BA7">
        <w:rPr>
          <w:sz w:val="28"/>
        </w:rPr>
        <w:t>(1)</w: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lastRenderedPageBreak/>
        <w:t xml:space="preserve">с постоянными коэффициентами. Эта система может быть решена методом исключения, здесь она решается путем приведения матрицы </w:t>
      </w:r>
      <w:r w:rsidRPr="002D0BA7">
        <w:rPr>
          <w:sz w:val="28"/>
        </w:rPr>
        <w:object w:dxaOrig="940" w:dyaOrig="460">
          <v:shape id="_x0000_i1505" type="#_x0000_t75" style="width:47.25pt;height:23.25pt" o:ole="">
            <v:imagedata r:id="rId802" o:title=""/>
          </v:shape>
          <o:OLEObject Type="Embed" ProgID="Equation.3" ShapeID="_x0000_i1505" DrawAspect="Content" ObjectID="_1470947809" r:id="rId803"/>
        </w:object>
      </w:r>
      <w:r w:rsidRPr="002D0BA7">
        <w:rPr>
          <w:sz w:val="28"/>
        </w:rPr>
        <w:t xml:space="preserve"> к жордановой форме. В случае, когда все собственные значения матрицы А различны, возможность приведения ее к жордановой, т.е. в данном случае диагональной, форме представляет собой весьма элементарный алгебраический факт. В общем случае возможность приведения матрицы А к жордановой форме относиться к наиболее сложным результатам курса линейной алгебры.</w: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Обычно приведение матрицы А к жордановой форме для решения системы (1) используется путем линейного преобразования неизвестных функций </w:t>
      </w:r>
      <w:r w:rsidRPr="002D0BA7">
        <w:rPr>
          <w:sz w:val="28"/>
        </w:rPr>
        <w:object w:dxaOrig="1040" w:dyaOrig="400">
          <v:shape id="_x0000_i1506" type="#_x0000_t75" style="width:51.75pt;height:20.25pt" o:ole="">
            <v:imagedata r:id="rId391" o:title=""/>
          </v:shape>
          <o:OLEObject Type="Embed" ProgID="Equation.3" ShapeID="_x0000_i1506" DrawAspect="Content" ObjectID="_1470947810" r:id="rId804"/>
        </w:object>
      </w:r>
      <w:r w:rsidRPr="002D0BA7">
        <w:rPr>
          <w:sz w:val="28"/>
        </w:rPr>
        <w:t>. Другой способ, по существу также опирающийся на приведение матрицы А к жордановой форме, изложен в этом параграфе.</w: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В этом параграфе мы не будем делать различия между матрицей А и соответствующим ей преобразованием А в пространстве векторов </w:t>
      </w:r>
      <w:r w:rsidRPr="002D0BA7">
        <w:rPr>
          <w:sz w:val="28"/>
        </w:rPr>
        <w:object w:dxaOrig="1680" w:dyaOrig="400">
          <v:shape id="_x0000_i1507" type="#_x0000_t75" style="width:84pt;height:20.25pt" o:ole="">
            <v:imagedata r:id="rId805" o:title=""/>
          </v:shape>
          <o:OLEObject Type="Embed" ProgID="Equation.3" ShapeID="_x0000_i1507" DrawAspect="Content" ObjectID="_1470947811" r:id="rId806"/>
        </w:object>
      </w:r>
      <w:r w:rsidRPr="002D0BA7">
        <w:rPr>
          <w:sz w:val="28"/>
        </w:rPr>
        <w:t xml:space="preserve">, так как базис меняться не будет. </w:t>
      </w:r>
    </w:p>
    <w:p w:rsidR="002D0BA7" w:rsidRPr="002D0BA7" w:rsidRDefault="002D0BA7" w:rsidP="002D0BA7">
      <w:pPr>
        <w:pStyle w:val="3"/>
        <w:widowControl w:val="0"/>
        <w:spacing w:line="360" w:lineRule="auto"/>
        <w:ind w:firstLine="709"/>
        <w:jc w:val="both"/>
        <w:rPr>
          <w:b w:val="0"/>
          <w:sz w:val="28"/>
        </w:rPr>
      </w:pPr>
      <w:r w:rsidRPr="002D0BA7">
        <w:rPr>
          <w:b w:val="0"/>
          <w:sz w:val="28"/>
        </w:rPr>
        <w:t>Случай простых корней характеристического уравнения</w:t>
      </w:r>
    </w:p>
    <w:p w:rsidR="002D0BA7" w:rsidRPr="002D0BA7" w:rsidRDefault="002D0BA7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  <w:r w:rsidRPr="002D0BA7">
        <w:rPr>
          <w:sz w:val="28"/>
        </w:rPr>
        <w:t>А) Система дифференциальных уравнений (1) в векторной форме переписывается в виде:</w:t>
      </w:r>
    </w:p>
    <w:p w:rsidR="00706C7B" w:rsidRDefault="00706C7B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960" w:dyaOrig="320">
          <v:shape id="_x0000_i1508" type="#_x0000_t75" style="width:48pt;height:15.75pt" o:ole="">
            <v:imagedata r:id="rId807" o:title=""/>
          </v:shape>
          <o:OLEObject Type="Embed" ProgID="Equation.3" ShapeID="_x0000_i1508" DrawAspect="Content" ObjectID="_1470947812" r:id="rId808"/>
        </w:object>
      </w:r>
      <w:r>
        <w:rPr>
          <w:sz w:val="28"/>
        </w:rPr>
        <w:t xml:space="preserve"> </w:t>
      </w:r>
      <w:r w:rsidRPr="002D0BA7">
        <w:rPr>
          <w:sz w:val="28"/>
        </w:rPr>
        <w:t>(2)</w:t>
      </w:r>
    </w:p>
    <w:p w:rsidR="00706C7B" w:rsidRDefault="00706C7B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Здесь </w:t>
      </w:r>
      <w:r w:rsidRPr="002D0BA7">
        <w:rPr>
          <w:sz w:val="28"/>
        </w:rPr>
        <w:object w:dxaOrig="940" w:dyaOrig="460">
          <v:shape id="_x0000_i1509" type="#_x0000_t75" style="width:47.25pt;height:23.25pt" o:ole="">
            <v:imagedata r:id="rId802" o:title=""/>
          </v:shape>
          <o:OLEObject Type="Embed" ProgID="Equation.3" ShapeID="_x0000_i1509" DrawAspect="Content" ObjectID="_1470947813" r:id="rId809"/>
        </w:object>
      </w:r>
      <w:r w:rsidRPr="002D0BA7">
        <w:rPr>
          <w:sz w:val="28"/>
        </w:rPr>
        <w:t xml:space="preserve">, а вместо системы </w:t>
      </w:r>
      <w:r w:rsidRPr="002D0BA7">
        <w:rPr>
          <w:sz w:val="28"/>
        </w:rPr>
        <w:object w:dxaOrig="1040" w:dyaOrig="400">
          <v:shape id="_x0000_i1510" type="#_x0000_t75" style="width:51.75pt;height:20.25pt" o:ole="">
            <v:imagedata r:id="rId391" o:title=""/>
          </v:shape>
          <o:OLEObject Type="Embed" ProgID="Equation.3" ShapeID="_x0000_i1510" DrawAspect="Content" ObjectID="_1470947814" r:id="rId810"/>
        </w:object>
      </w:r>
      <w:r w:rsidRPr="002D0BA7">
        <w:rPr>
          <w:sz w:val="28"/>
        </w:rPr>
        <w:t xml:space="preserve"> неизвестных функций введен неизвестный вектор</w:t>
      </w:r>
    </w:p>
    <w:p w:rsidR="00706C7B" w:rsidRDefault="00706C7B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1680" w:dyaOrig="400">
          <v:shape id="_x0000_i1511" type="#_x0000_t75" style="width:84pt;height:20.25pt" o:ole="">
            <v:imagedata r:id="rId805" o:title=""/>
          </v:shape>
          <o:OLEObject Type="Embed" ProgID="Equation.3" ShapeID="_x0000_i1511" DrawAspect="Content" ObjectID="_1470947815" r:id="rId811"/>
        </w:object>
      </w:r>
      <w:r w:rsidRPr="002D0BA7">
        <w:rPr>
          <w:sz w:val="28"/>
        </w:rPr>
        <w:t>;</w:t>
      </w:r>
    </w:p>
    <w:p w:rsidR="00706C7B" w:rsidRDefault="00706C7B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под </w:t>
      </w:r>
      <w:r w:rsidRPr="002D0BA7">
        <w:rPr>
          <w:iCs/>
          <w:sz w:val="28"/>
        </w:rPr>
        <w:t>производной</w:t>
      </w:r>
      <w:r w:rsidRPr="002D0BA7">
        <w:rPr>
          <w:sz w:val="28"/>
        </w:rPr>
        <w:t xml:space="preserve"> </w:t>
      </w:r>
      <w:r w:rsidRPr="002D0BA7">
        <w:rPr>
          <w:sz w:val="28"/>
        </w:rPr>
        <w:object w:dxaOrig="300" w:dyaOrig="300">
          <v:shape id="_x0000_i1512" type="#_x0000_t75" style="width:15pt;height:15pt" o:ole="">
            <v:imagedata r:id="rId812" o:title=""/>
          </v:shape>
          <o:OLEObject Type="Embed" ProgID="Equation.3" ShapeID="_x0000_i1512" DrawAspect="Content" ObjectID="_1470947816" r:id="rId813"/>
        </w:object>
      </w:r>
      <w:r w:rsidRPr="002D0BA7">
        <w:rPr>
          <w:sz w:val="28"/>
        </w:rPr>
        <w:t xml:space="preserve"> вектора х понимается вектор </w:t>
      </w:r>
      <w:r w:rsidRPr="002D0BA7">
        <w:rPr>
          <w:sz w:val="28"/>
        </w:rPr>
        <w:object w:dxaOrig="1359" w:dyaOrig="400">
          <v:shape id="_x0000_i1513" type="#_x0000_t75" style="width:68.25pt;height:20.25pt" o:ole="">
            <v:imagedata r:id="rId814" o:title=""/>
          </v:shape>
          <o:OLEObject Type="Embed" ProgID="Equation.3" ShapeID="_x0000_i1513" DrawAspect="Content" ObjectID="_1470947817" r:id="rId815"/>
        </w:object>
      </w:r>
      <w:r w:rsidRPr="002D0BA7">
        <w:rPr>
          <w:sz w:val="28"/>
        </w:rPr>
        <w:t xml:space="preserve">. Если </w:t>
      </w:r>
      <w:r w:rsidRPr="002D0BA7">
        <w:rPr>
          <w:sz w:val="28"/>
          <w:lang w:val="en-US"/>
        </w:rPr>
        <w:t>h</w:t>
      </w:r>
      <w:r w:rsidRPr="002D0BA7">
        <w:rPr>
          <w:sz w:val="28"/>
        </w:rPr>
        <w:t xml:space="preserve"> есть собственный вектор матрицы А с собственным значением</w:t>
      </w:r>
      <w:r>
        <w:rPr>
          <w:sz w:val="28"/>
        </w:rPr>
        <w:t xml:space="preserve"> </w:t>
      </w:r>
      <w:r w:rsidRPr="002D0BA7">
        <w:rPr>
          <w:sz w:val="28"/>
        </w:rPr>
        <w:object w:dxaOrig="220" w:dyaOrig="300">
          <v:shape id="_x0000_i1514" type="#_x0000_t75" style="width:11.25pt;height:15pt" o:ole="">
            <v:imagedata r:id="rId550" o:title=""/>
          </v:shape>
          <o:OLEObject Type="Embed" ProgID="Equation.3" ShapeID="_x0000_i1514" DrawAspect="Content" ObjectID="_1470947818" r:id="rId816"/>
        </w:object>
      </w:r>
      <w:r w:rsidRPr="002D0BA7">
        <w:rPr>
          <w:sz w:val="28"/>
        </w:rPr>
        <w:t xml:space="preserve"> т.е. если </w: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999" w:dyaOrig="300">
          <v:shape id="_x0000_i1515" type="#_x0000_t75" style="width:50.25pt;height:15pt" o:ole="">
            <v:imagedata r:id="rId817" o:title=""/>
          </v:shape>
          <o:OLEObject Type="Embed" ProgID="Equation.3" ShapeID="_x0000_i1515" DrawAspect="Content" ObjectID="_1470947819" r:id="rId818"/>
        </w:object>
      </w:r>
    </w:p>
    <w:p w:rsidR="00706C7B" w:rsidRDefault="00706C7B" w:rsidP="002D0BA7">
      <w:pPr>
        <w:pStyle w:val="FR2"/>
        <w:keepNext/>
        <w:widowControl w:val="0"/>
        <w:autoSpaceDE/>
        <w:autoSpaceDN/>
        <w:adjustRightInd/>
        <w:spacing w:line="360" w:lineRule="auto"/>
        <w:ind w:firstLine="709"/>
        <w:rPr>
          <w:sz w:val="28"/>
        </w:rPr>
      </w:pPr>
    </w:p>
    <w:p w:rsidR="002D0BA7" w:rsidRPr="002D0BA7" w:rsidRDefault="002D0BA7" w:rsidP="002D0BA7">
      <w:pPr>
        <w:pStyle w:val="FR2"/>
        <w:keepNext/>
        <w:widowControl w:val="0"/>
        <w:autoSpaceDE/>
        <w:autoSpaceDN/>
        <w:adjustRightInd/>
        <w:spacing w:line="360" w:lineRule="auto"/>
        <w:ind w:firstLine="709"/>
        <w:rPr>
          <w:sz w:val="28"/>
        </w:rPr>
      </w:pPr>
      <w:r w:rsidRPr="002D0BA7">
        <w:rPr>
          <w:sz w:val="28"/>
        </w:rPr>
        <w:t xml:space="preserve">то векторная функция х, определяемая соотношением </w:t>
      </w:r>
    </w:p>
    <w:p w:rsidR="00706C7B" w:rsidRDefault="00706C7B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940" w:dyaOrig="360">
          <v:shape id="_x0000_i1516" type="#_x0000_t75" style="width:47.25pt;height:18pt" o:ole="">
            <v:imagedata r:id="rId819" o:title=""/>
          </v:shape>
          <o:OLEObject Type="Embed" ProgID="Equation.3" ShapeID="_x0000_i1516" DrawAspect="Content" ObjectID="_1470947820" r:id="rId820"/>
        </w:object>
      </w:r>
      <w:r w:rsidRPr="002D0BA7">
        <w:rPr>
          <w:sz w:val="28"/>
        </w:rPr>
        <w:t>,</w:t>
      </w:r>
    </w:p>
    <w:p w:rsidR="00706C7B" w:rsidRDefault="00706C7B" w:rsidP="002D0BA7">
      <w:pPr>
        <w:pStyle w:val="FR2"/>
        <w:keepNext/>
        <w:widowControl w:val="0"/>
        <w:autoSpaceDE/>
        <w:autoSpaceDN/>
        <w:adjustRightInd/>
        <w:spacing w:line="360" w:lineRule="auto"/>
        <w:ind w:firstLine="709"/>
        <w:rPr>
          <w:sz w:val="28"/>
        </w:rPr>
      </w:pPr>
    </w:p>
    <w:p w:rsidR="002D0BA7" w:rsidRPr="002D0BA7" w:rsidRDefault="002D0BA7" w:rsidP="002D0BA7">
      <w:pPr>
        <w:pStyle w:val="FR2"/>
        <w:keepNext/>
        <w:widowControl w:val="0"/>
        <w:autoSpaceDE/>
        <w:autoSpaceDN/>
        <w:adjustRightInd/>
        <w:spacing w:line="360" w:lineRule="auto"/>
        <w:ind w:firstLine="709"/>
        <w:rPr>
          <w:sz w:val="28"/>
        </w:rPr>
      </w:pPr>
      <w:r w:rsidRPr="002D0BA7">
        <w:rPr>
          <w:sz w:val="28"/>
        </w:rPr>
        <w:t>является решением уравнения (2).</w: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Последнее утверждение проверяется путем подстановки </w:t>
      </w:r>
      <w:r w:rsidRPr="002D0BA7">
        <w:rPr>
          <w:sz w:val="28"/>
        </w:rPr>
        <w:object w:dxaOrig="940" w:dyaOrig="360">
          <v:shape id="_x0000_i1517" type="#_x0000_t75" style="width:47.25pt;height:18pt" o:ole="">
            <v:imagedata r:id="rId819" o:title=""/>
          </v:shape>
          <o:OLEObject Type="Embed" ProgID="Equation.3" ShapeID="_x0000_i1517" DrawAspect="Content" ObjectID="_1470947821" r:id="rId821"/>
        </w:object>
      </w:r>
      <w:r w:rsidRPr="002D0BA7">
        <w:rPr>
          <w:sz w:val="28"/>
        </w:rPr>
        <w:t xml:space="preserve"> в соотношение (2).</w: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iCs/>
          <w:sz w:val="28"/>
        </w:rPr>
      </w:pPr>
      <w:r w:rsidRPr="002D0BA7">
        <w:rPr>
          <w:bCs/>
          <w:sz w:val="28"/>
        </w:rPr>
        <w:t xml:space="preserve">Теорема 8. </w:t>
      </w:r>
      <w:r w:rsidRPr="002D0BA7">
        <w:rPr>
          <w:iCs/>
          <w:sz w:val="28"/>
        </w:rPr>
        <w:t>Пусть</w:t>
      </w:r>
    </w:p>
    <w:p w:rsidR="00706C7B" w:rsidRDefault="00706C7B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940" w:dyaOrig="300">
          <v:shape id="_x0000_i1518" type="#_x0000_t75" style="width:47.25pt;height:15pt" o:ole="">
            <v:imagedata r:id="rId822" o:title=""/>
          </v:shape>
          <o:OLEObject Type="Embed" ProgID="Equation.3" ShapeID="_x0000_i1518" DrawAspect="Content" ObjectID="_1470947822" r:id="rId823"/>
        </w:object>
      </w:r>
      <w:r>
        <w:rPr>
          <w:sz w:val="28"/>
        </w:rPr>
        <w:t xml:space="preserve"> </w:t>
      </w:r>
      <w:r w:rsidRPr="002D0BA7">
        <w:rPr>
          <w:sz w:val="28"/>
        </w:rPr>
        <w:t>(3)</w:t>
      </w:r>
    </w:p>
    <w:p w:rsidR="00706C7B" w:rsidRDefault="00706C7B" w:rsidP="002D0BA7">
      <w:pPr>
        <w:keepNext/>
        <w:widowControl w:val="0"/>
        <w:spacing w:line="360" w:lineRule="auto"/>
        <w:ind w:firstLine="709"/>
        <w:jc w:val="both"/>
        <w:rPr>
          <w:iCs/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iCs/>
          <w:sz w:val="28"/>
        </w:rPr>
        <w:t>- такая система дифференциальных уравнений</w:t>
      </w:r>
      <w:r w:rsidRPr="002D0BA7">
        <w:rPr>
          <w:sz w:val="28"/>
        </w:rPr>
        <w:t xml:space="preserve"> (см. А.)), </w:t>
      </w:r>
      <w:r w:rsidRPr="002D0BA7">
        <w:rPr>
          <w:iCs/>
          <w:sz w:val="28"/>
        </w:rPr>
        <w:t>что собственные значения</w:t>
      </w:r>
      <w:r w:rsidRPr="002D0BA7">
        <w:rPr>
          <w:sz w:val="28"/>
        </w:rPr>
        <w:t xml:space="preserve"> </w:t>
      </w:r>
      <w:r w:rsidRPr="002D0BA7">
        <w:rPr>
          <w:sz w:val="28"/>
        </w:rPr>
        <w:object w:dxaOrig="1040" w:dyaOrig="380">
          <v:shape id="_x0000_i1519" type="#_x0000_t75" style="width:51.75pt;height:18.75pt" o:ole="">
            <v:imagedata r:id="rId824" o:title=""/>
          </v:shape>
          <o:OLEObject Type="Embed" ProgID="Equation.3" ShapeID="_x0000_i1519" DrawAspect="Content" ObjectID="_1470947823" r:id="rId825"/>
        </w:object>
      </w:r>
      <w:r w:rsidRPr="002D0BA7">
        <w:rPr>
          <w:sz w:val="28"/>
        </w:rPr>
        <w:t xml:space="preserve"> </w:t>
      </w:r>
      <w:r w:rsidRPr="002D0BA7">
        <w:rPr>
          <w:iCs/>
          <w:sz w:val="28"/>
        </w:rPr>
        <w:t>матрицы</w:t>
      </w:r>
      <w:r w:rsidRPr="002D0BA7">
        <w:rPr>
          <w:sz w:val="28"/>
        </w:rPr>
        <w:t xml:space="preserve"> А </w:t>
      </w:r>
      <w:r w:rsidRPr="002D0BA7">
        <w:rPr>
          <w:iCs/>
          <w:sz w:val="28"/>
        </w:rPr>
        <w:t>попарно различны, и пусть</w:t>
      </w:r>
    </w:p>
    <w:p w:rsidR="00706C7B" w:rsidRDefault="00706C7B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1020" w:dyaOrig="380">
          <v:shape id="_x0000_i1520" type="#_x0000_t75" style="width:51pt;height:18.75pt" o:ole="">
            <v:imagedata r:id="rId826" o:title=""/>
          </v:shape>
          <o:OLEObject Type="Embed" ProgID="Equation.3" ShapeID="_x0000_i1520" DrawAspect="Content" ObjectID="_1470947824" r:id="rId827"/>
        </w:object>
      </w:r>
    </w:p>
    <w:p w:rsidR="00706C7B" w:rsidRDefault="00706C7B" w:rsidP="002D0BA7">
      <w:pPr>
        <w:pStyle w:val="a7"/>
        <w:keepNext/>
        <w:widowControl w:val="0"/>
        <w:spacing w:line="360" w:lineRule="auto"/>
        <w:ind w:firstLine="709"/>
        <w:rPr>
          <w:i w:val="0"/>
          <w:sz w:val="28"/>
        </w:rPr>
      </w:pPr>
    </w:p>
    <w:p w:rsidR="002D0BA7" w:rsidRPr="002D0BA7" w:rsidRDefault="002D0BA7" w:rsidP="002D0BA7">
      <w:pPr>
        <w:pStyle w:val="a7"/>
        <w:keepNext/>
        <w:widowControl w:val="0"/>
        <w:spacing w:line="360" w:lineRule="auto"/>
        <w:ind w:firstLine="709"/>
        <w:rPr>
          <w:i w:val="0"/>
          <w:sz w:val="28"/>
        </w:rPr>
      </w:pPr>
      <w:r w:rsidRPr="002D0BA7">
        <w:rPr>
          <w:i w:val="0"/>
          <w:sz w:val="28"/>
        </w:rPr>
        <w:t>- соответствующие собственные векторы этой матрицы. Положим:</w:t>
      </w:r>
    </w:p>
    <w:p w:rsidR="00706C7B" w:rsidRDefault="00706C7B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2640" w:dyaOrig="440">
          <v:shape id="_x0000_i1521" type="#_x0000_t75" style="width:132pt;height:21.75pt" o:ole="">
            <v:imagedata r:id="rId828" o:title=""/>
          </v:shape>
          <o:OLEObject Type="Embed" ProgID="Equation.3" ShapeID="_x0000_i1521" DrawAspect="Content" ObjectID="_1470947825" r:id="rId829"/>
        </w:object>
      </w:r>
      <w:r>
        <w:rPr>
          <w:sz w:val="28"/>
        </w:rPr>
        <w:t xml:space="preserve"> </w:t>
      </w:r>
      <w:r w:rsidRPr="002D0BA7">
        <w:rPr>
          <w:sz w:val="28"/>
        </w:rPr>
        <w:t>(4)</w:t>
      </w:r>
    </w:p>
    <w:p w:rsidR="00706C7B" w:rsidRDefault="00706C7B" w:rsidP="002D0BA7">
      <w:pPr>
        <w:pStyle w:val="a9"/>
        <w:keepNext/>
        <w:widowControl w:val="0"/>
        <w:spacing w:line="360" w:lineRule="auto"/>
        <w:ind w:firstLine="709"/>
        <w:rPr>
          <w:i w:val="0"/>
          <w:sz w:val="28"/>
          <w:szCs w:val="24"/>
        </w:rPr>
      </w:pPr>
    </w:p>
    <w:p w:rsidR="002D0BA7" w:rsidRPr="002D0BA7" w:rsidRDefault="002D0BA7" w:rsidP="002D0BA7">
      <w:pPr>
        <w:pStyle w:val="a9"/>
        <w:keepNext/>
        <w:widowControl w:val="0"/>
        <w:spacing w:line="360" w:lineRule="auto"/>
        <w:ind w:firstLine="709"/>
        <w:rPr>
          <w:i w:val="0"/>
          <w:sz w:val="28"/>
          <w:szCs w:val="24"/>
        </w:rPr>
      </w:pPr>
      <w:r w:rsidRPr="002D0BA7">
        <w:rPr>
          <w:i w:val="0"/>
          <w:sz w:val="28"/>
          <w:szCs w:val="24"/>
        </w:rPr>
        <w:t>Тогда векторная функция</w:t>
      </w:r>
    </w:p>
    <w:p w:rsidR="00706C7B" w:rsidRDefault="00706C7B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2340" w:dyaOrig="420">
          <v:shape id="_x0000_i1522" type="#_x0000_t75" style="width:117pt;height:21pt" o:ole="">
            <v:imagedata r:id="rId830" o:title=""/>
          </v:shape>
          <o:OLEObject Type="Embed" ProgID="Equation.3" ShapeID="_x0000_i1522" DrawAspect="Content" ObjectID="_1470947826" r:id="rId831"/>
        </w:object>
      </w:r>
      <w:r>
        <w:rPr>
          <w:sz w:val="28"/>
        </w:rPr>
        <w:t xml:space="preserve"> </w:t>
      </w:r>
      <w:r w:rsidRPr="002D0BA7">
        <w:rPr>
          <w:sz w:val="28"/>
        </w:rPr>
        <w:t>(5)</w:t>
      </w:r>
    </w:p>
    <w:p w:rsidR="00706C7B" w:rsidRDefault="00706C7B" w:rsidP="002D0BA7">
      <w:pPr>
        <w:keepNext/>
        <w:widowControl w:val="0"/>
        <w:spacing w:line="360" w:lineRule="auto"/>
        <w:ind w:firstLine="709"/>
        <w:jc w:val="both"/>
        <w:rPr>
          <w:iCs/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iCs/>
          <w:sz w:val="28"/>
        </w:rPr>
        <w:t xml:space="preserve">где </w:t>
      </w:r>
      <w:r w:rsidRPr="002D0BA7">
        <w:rPr>
          <w:sz w:val="28"/>
        </w:rPr>
        <w:object w:dxaOrig="999" w:dyaOrig="400">
          <v:shape id="_x0000_i1523" type="#_x0000_t75" style="width:50.25pt;height:20.25pt" o:ole="">
            <v:imagedata r:id="rId832" o:title=""/>
          </v:shape>
          <o:OLEObject Type="Embed" ProgID="Equation.3" ShapeID="_x0000_i1523" DrawAspect="Content" ObjectID="_1470947827" r:id="rId833"/>
        </w:object>
      </w:r>
      <w:r w:rsidRPr="002D0BA7">
        <w:rPr>
          <w:iCs/>
          <w:sz w:val="28"/>
        </w:rPr>
        <w:t xml:space="preserve"> – константы, является решением уравнения</w:t>
      </w:r>
      <w:r w:rsidRPr="002D0BA7">
        <w:rPr>
          <w:sz w:val="28"/>
        </w:rPr>
        <w:t xml:space="preserve"> (3), </w:t>
      </w:r>
      <w:r w:rsidRPr="002D0BA7">
        <w:rPr>
          <w:iCs/>
          <w:sz w:val="28"/>
        </w:rPr>
        <w:t>и всякое решение уравнения</w:t>
      </w:r>
      <w:r w:rsidRPr="002D0BA7">
        <w:rPr>
          <w:sz w:val="28"/>
        </w:rPr>
        <w:t xml:space="preserve"> (3) </w:t>
      </w:r>
      <w:r w:rsidRPr="002D0BA7">
        <w:rPr>
          <w:iCs/>
          <w:sz w:val="28"/>
        </w:rPr>
        <w:t>задается этой формулой</w:t>
      </w:r>
      <w:r w:rsidRPr="002D0BA7">
        <w:rPr>
          <w:sz w:val="28"/>
        </w:rPr>
        <w:t>.</w: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bCs/>
          <w:sz w:val="28"/>
        </w:rPr>
        <w:lastRenderedPageBreak/>
        <w:t xml:space="preserve">Доказательство. </w:t>
      </w:r>
      <w:r w:rsidRPr="002D0BA7">
        <w:rPr>
          <w:sz w:val="28"/>
        </w:rPr>
        <w:t xml:space="preserve">В силу предложения А) каждая функция </w:t>
      </w:r>
      <w:r w:rsidRPr="002D0BA7">
        <w:rPr>
          <w:sz w:val="28"/>
        </w:rPr>
        <w:object w:dxaOrig="300" w:dyaOrig="380">
          <v:shape id="_x0000_i1524" type="#_x0000_t75" style="width:15pt;height:18.75pt" o:ole="">
            <v:imagedata r:id="rId834" o:title=""/>
          </v:shape>
          <o:OLEObject Type="Embed" ProgID="Equation.3" ShapeID="_x0000_i1524" DrawAspect="Content" ObjectID="_1470947828" r:id="rId835"/>
        </w:object>
      </w:r>
      <w:r w:rsidRPr="002D0BA7">
        <w:rPr>
          <w:sz w:val="28"/>
        </w:rPr>
        <w:t xml:space="preserve"> представляет собой решение уравнения (3), и потому в силу предложения А) §4 формула (5) всегда дает решение уравнения (3). Докажем теперь, что всякое решение уравнения (3) может быть записано в виде (5). Пусть </w:t>
      </w:r>
      <w:r w:rsidRPr="002D0BA7">
        <w:rPr>
          <w:sz w:val="28"/>
        </w:rPr>
        <w:object w:dxaOrig="499" w:dyaOrig="360">
          <v:shape id="_x0000_i1525" type="#_x0000_t75" style="width:24.75pt;height:18pt" o:ole="">
            <v:imagedata r:id="rId836" o:title=""/>
          </v:shape>
          <o:OLEObject Type="Embed" ProgID="Equation.3" ShapeID="_x0000_i1525" DrawAspect="Content" ObjectID="_1470947829" r:id="rId837"/>
        </w:object>
      </w:r>
      <w:r w:rsidRPr="002D0BA7">
        <w:rPr>
          <w:sz w:val="28"/>
        </w:rPr>
        <w:t xml:space="preserve"> - произвольное решение уравнения (3). В силу теоремы 3 решение </w:t>
      </w:r>
      <w:r w:rsidRPr="002D0BA7">
        <w:rPr>
          <w:sz w:val="28"/>
        </w:rPr>
        <w:object w:dxaOrig="499" w:dyaOrig="360">
          <v:shape id="_x0000_i1526" type="#_x0000_t75" style="width:24.75pt;height:18pt" o:ole="">
            <v:imagedata r:id="rId836" o:title=""/>
          </v:shape>
          <o:OLEObject Type="Embed" ProgID="Equation.3" ShapeID="_x0000_i1526" DrawAspect="Content" ObjectID="_1470947830" r:id="rId838"/>
        </w:object>
      </w:r>
      <w:r w:rsidRPr="002D0BA7">
        <w:rPr>
          <w:sz w:val="28"/>
        </w:rPr>
        <w:t xml:space="preserve"> можно считать заданным на всей бесконечной прямой </w:t>
      </w:r>
      <w:r w:rsidRPr="002D0BA7">
        <w:rPr>
          <w:sz w:val="28"/>
        </w:rPr>
        <w:object w:dxaOrig="1320" w:dyaOrig="279">
          <v:shape id="_x0000_i1527" type="#_x0000_t75" style="width:66pt;height:14.25pt" o:ole="">
            <v:imagedata r:id="rId839" o:title=""/>
          </v:shape>
          <o:OLEObject Type="Embed" ProgID="Equation.3" ShapeID="_x0000_i1527" DrawAspect="Content" ObjectID="_1470947831" r:id="rId840"/>
        </w:object>
      </w:r>
      <w:r w:rsidRPr="002D0BA7">
        <w:rPr>
          <w:sz w:val="28"/>
        </w:rPr>
        <w:t xml:space="preserve">. Таким образом, решение это определено и при </w:t>
      </w:r>
      <w:r w:rsidRPr="002D0BA7">
        <w:rPr>
          <w:sz w:val="28"/>
          <w:lang w:val="en-US"/>
        </w:rPr>
        <w:t>t</w:t>
      </w:r>
      <w:r w:rsidRPr="002D0BA7">
        <w:rPr>
          <w:sz w:val="28"/>
        </w:rPr>
        <w:t xml:space="preserve"> = 0. Положим </w:t>
      </w:r>
      <w:r w:rsidRPr="002D0BA7">
        <w:rPr>
          <w:sz w:val="28"/>
        </w:rPr>
        <w:object w:dxaOrig="1060" w:dyaOrig="380">
          <v:shape id="_x0000_i1528" type="#_x0000_t75" style="width:53.25pt;height:18.75pt" o:ole="">
            <v:imagedata r:id="rId841" o:title=""/>
          </v:shape>
          <o:OLEObject Type="Embed" ProgID="Equation.3" ShapeID="_x0000_i1528" DrawAspect="Content" ObjectID="_1470947832" r:id="rId842"/>
        </w:object>
      </w:r>
      <w:r w:rsidRPr="002D0BA7">
        <w:rPr>
          <w:sz w:val="28"/>
        </w:rPr>
        <w:t>. Пусть</w:t>
      </w:r>
    </w:p>
    <w:p w:rsidR="00706C7B" w:rsidRDefault="00706C7B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2360" w:dyaOrig="420">
          <v:shape id="_x0000_i1529" type="#_x0000_t75" style="width:117.75pt;height:21pt" o:ole="">
            <v:imagedata r:id="rId843" o:title=""/>
          </v:shape>
          <o:OLEObject Type="Embed" ProgID="Equation.3" ShapeID="_x0000_i1529" DrawAspect="Content" ObjectID="_1470947833" r:id="rId844"/>
        </w:object>
      </w:r>
    </w:p>
    <w:p w:rsidR="00706C7B" w:rsidRDefault="00706C7B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- разложение вектора </w:t>
      </w:r>
      <w:r w:rsidRPr="002D0BA7">
        <w:rPr>
          <w:sz w:val="28"/>
        </w:rPr>
        <w:object w:dxaOrig="320" w:dyaOrig="380">
          <v:shape id="_x0000_i1530" type="#_x0000_t75" style="width:15.75pt;height:18.75pt" o:ole="">
            <v:imagedata r:id="rId845" o:title=""/>
          </v:shape>
          <o:OLEObject Type="Embed" ProgID="Equation.3" ShapeID="_x0000_i1530" DrawAspect="Content" ObjectID="_1470947834" r:id="rId846"/>
        </w:object>
      </w:r>
      <w:r w:rsidRPr="002D0BA7">
        <w:rPr>
          <w:sz w:val="28"/>
        </w:rPr>
        <w:t xml:space="preserve"> по векторам базиса </w:t>
      </w:r>
      <w:r w:rsidRPr="002D0BA7">
        <w:rPr>
          <w:sz w:val="28"/>
        </w:rPr>
        <w:object w:dxaOrig="1020" w:dyaOrig="380">
          <v:shape id="_x0000_i1531" type="#_x0000_t75" style="width:51pt;height:18.75pt" o:ole="">
            <v:imagedata r:id="rId847" o:title=""/>
          </v:shape>
          <o:OLEObject Type="Embed" ProgID="Equation.3" ShapeID="_x0000_i1531" DrawAspect="Content" ObjectID="_1470947835" r:id="rId848"/>
        </w:object>
      </w:r>
      <w:r w:rsidRPr="002D0BA7">
        <w:rPr>
          <w:sz w:val="28"/>
        </w:rPr>
        <w:t>. Тогда решение х, определяемое формулой (5), очевидно, удовлетворяет начальным условиям</w:t>
      </w:r>
    </w:p>
    <w:p w:rsidR="00706C7B" w:rsidRDefault="00706C7B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1060" w:dyaOrig="380">
          <v:shape id="_x0000_i1532" type="#_x0000_t75" style="width:53.25pt;height:18.75pt" o:ole="">
            <v:imagedata r:id="rId849" o:title=""/>
          </v:shape>
          <o:OLEObject Type="Embed" ProgID="Equation.3" ShapeID="_x0000_i1532" DrawAspect="Content" ObjectID="_1470947836" r:id="rId850"/>
        </w:object>
      </w:r>
    </w:p>
    <w:p w:rsidR="00706C7B" w:rsidRDefault="00706C7B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Тем же начальным условиям </w:t>
      </w:r>
      <w:r w:rsidRPr="002D0BA7">
        <w:rPr>
          <w:sz w:val="28"/>
        </w:rPr>
        <w:object w:dxaOrig="1060" w:dyaOrig="380">
          <v:shape id="_x0000_i1533" type="#_x0000_t75" style="width:53.25pt;height:18.75pt" o:ole="">
            <v:imagedata r:id="rId851" o:title=""/>
          </v:shape>
          <o:OLEObject Type="Embed" ProgID="Equation.3" ShapeID="_x0000_i1533" DrawAspect="Content" ObjectID="_1470947837" r:id="rId852"/>
        </w:object>
      </w:r>
      <w:r w:rsidRPr="002D0BA7">
        <w:rPr>
          <w:sz w:val="28"/>
        </w:rPr>
        <w:t xml:space="preserve"> удовлетворяет и решение </w:t>
      </w:r>
      <w:r w:rsidRPr="002D0BA7">
        <w:rPr>
          <w:sz w:val="28"/>
        </w:rPr>
        <w:object w:dxaOrig="499" w:dyaOrig="360">
          <v:shape id="_x0000_i1534" type="#_x0000_t75" style="width:24.75pt;height:18pt" o:ole="">
            <v:imagedata r:id="rId836" o:title=""/>
          </v:shape>
          <o:OLEObject Type="Embed" ProgID="Equation.3" ShapeID="_x0000_i1534" DrawAspect="Content" ObjectID="_1470947838" r:id="rId853"/>
        </w:object>
      </w:r>
      <w:r w:rsidRPr="002D0BA7">
        <w:rPr>
          <w:sz w:val="28"/>
        </w:rPr>
        <w:t xml:space="preserve">; таким образом, в силу теоремы единственности (см. теорему 2), </w:t>
      </w:r>
      <w:r w:rsidRPr="002D0BA7">
        <w:rPr>
          <w:sz w:val="28"/>
        </w:rPr>
        <w:object w:dxaOrig="940" w:dyaOrig="360">
          <v:shape id="_x0000_i1535" type="#_x0000_t75" style="width:47.25pt;height:18pt" o:ole="">
            <v:imagedata r:id="rId854" o:title=""/>
          </v:shape>
          <o:OLEObject Type="Embed" ProgID="Equation.3" ShapeID="_x0000_i1535" DrawAspect="Content" ObjectID="_1470947839" r:id="rId855"/>
        </w:object>
      </w:r>
      <w:r w:rsidRPr="002D0BA7">
        <w:rPr>
          <w:sz w:val="28"/>
        </w:rPr>
        <w:t>.</w:t>
      </w:r>
    </w:p>
    <w:p w:rsidR="002D0BA7" w:rsidRPr="002D0BA7" w:rsidRDefault="002D0BA7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  <w:r w:rsidRPr="002D0BA7">
        <w:rPr>
          <w:sz w:val="28"/>
        </w:rPr>
        <w:t>Итак, теорема 8 доказана.</w: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В случае, если матрица </w:t>
      </w:r>
      <w:r w:rsidRPr="002D0BA7">
        <w:rPr>
          <w:sz w:val="28"/>
        </w:rPr>
        <w:object w:dxaOrig="460" w:dyaOrig="460">
          <v:shape id="_x0000_i1536" type="#_x0000_t75" style="width:23.25pt;height:23.25pt" o:ole="">
            <v:imagedata r:id="rId856" o:title=""/>
          </v:shape>
          <o:OLEObject Type="Embed" ProgID="Equation.3" ShapeID="_x0000_i1536" DrawAspect="Content" ObjectID="_1470947840" r:id="rId857"/>
        </w:object>
      </w:r>
      <w:r w:rsidRPr="002D0BA7">
        <w:rPr>
          <w:sz w:val="28"/>
        </w:rPr>
        <w:t>, задающая уравнение (3), действительна, перед нами встает задача выделения из всех решений (5) действительных решений.</w: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Б) Будем считать, что матрица </w:t>
      </w:r>
      <w:r w:rsidRPr="002D0BA7">
        <w:rPr>
          <w:sz w:val="28"/>
        </w:rPr>
        <w:object w:dxaOrig="460" w:dyaOrig="460">
          <v:shape id="_x0000_i1537" type="#_x0000_t75" style="width:23.25pt;height:23.25pt" o:ole="">
            <v:imagedata r:id="rId856" o:title=""/>
          </v:shape>
          <o:OLEObject Type="Embed" ProgID="Equation.3" ShapeID="_x0000_i1537" DrawAspect="Content" ObjectID="_1470947841" r:id="rId858"/>
        </w:object>
      </w:r>
      <w:r w:rsidRPr="002D0BA7">
        <w:rPr>
          <w:sz w:val="28"/>
        </w:rPr>
        <w:t xml:space="preserve">, задающая уравнение (3), действительна, и выберем векторы </w:t>
      </w:r>
      <w:r w:rsidRPr="002D0BA7">
        <w:rPr>
          <w:sz w:val="28"/>
        </w:rPr>
        <w:object w:dxaOrig="1020" w:dyaOrig="380">
          <v:shape id="_x0000_i1538" type="#_x0000_t75" style="width:51pt;height:18.75pt" o:ole="">
            <v:imagedata r:id="rId847" o:title=""/>
          </v:shape>
          <o:OLEObject Type="Embed" ProgID="Equation.3" ShapeID="_x0000_i1538" DrawAspect="Content" ObjectID="_1470947842" r:id="rId859"/>
        </w:object>
      </w:r>
      <w:r w:rsidRPr="002D0BA7">
        <w:rPr>
          <w:sz w:val="28"/>
        </w:rPr>
        <w:t xml:space="preserve"> таким образом, чтобы действительным собственным значениям соответствовали действительные векторы, а комплексно сопряженным – комплексно сопряженные. Тогда в системе решений (4) каждому действительному собственному значению будет соответствовать действительное решение, а каждым двум комплексно </w:t>
      </w:r>
      <w:r w:rsidRPr="002D0BA7">
        <w:rPr>
          <w:sz w:val="28"/>
        </w:rPr>
        <w:lastRenderedPageBreak/>
        <w:t>сопряженным собственным значениям будут соответствовать комплексно сопряженные решения. Оказывается, что решение (5) тогда и только тогда действительно, когда константы, стоящие при действительных решениях, действительны, а константы, стоящие при комплексно сопряженных решениях, сопряжены.</w:t>
      </w:r>
    </w:p>
    <w:p w:rsidR="002D0BA7" w:rsidRPr="002D0BA7" w:rsidRDefault="002D0BA7" w:rsidP="002D0BA7">
      <w:pPr>
        <w:pStyle w:val="3"/>
        <w:widowControl w:val="0"/>
        <w:spacing w:line="360" w:lineRule="auto"/>
        <w:ind w:firstLine="709"/>
        <w:jc w:val="both"/>
        <w:rPr>
          <w:b w:val="0"/>
          <w:sz w:val="28"/>
        </w:rPr>
      </w:pPr>
      <w:r w:rsidRPr="002D0BA7">
        <w:rPr>
          <w:b w:val="0"/>
          <w:sz w:val="28"/>
        </w:rPr>
        <w:t>Общий случай</w: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Перейдем теперь к решению системы (1) в общем случае (матрица </w:t>
      </w:r>
      <w:r w:rsidRPr="002D0BA7">
        <w:rPr>
          <w:sz w:val="28"/>
        </w:rPr>
        <w:object w:dxaOrig="460" w:dyaOrig="460">
          <v:shape id="_x0000_i1539" type="#_x0000_t75" style="width:23.25pt;height:23.25pt" o:ole="">
            <v:imagedata r:id="rId856" o:title=""/>
          </v:shape>
          <o:OLEObject Type="Embed" ProgID="Equation.3" ShapeID="_x0000_i1539" DrawAspect="Content" ObjectID="_1470947843" r:id="rId860"/>
        </w:object>
      </w:r>
      <w:r w:rsidRPr="002D0BA7">
        <w:rPr>
          <w:sz w:val="28"/>
        </w:rPr>
        <w:t xml:space="preserve"> может иметь кратные собственные значения). Разбор этого случая опирается на весьма нетривиальную и сложно доказуемую алгебраическую теорему о приведении матрицы к жордановой форме.</w: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>В) Запишем систему (1) в векторной форме</w:t>
      </w:r>
    </w:p>
    <w:p w:rsidR="00706C7B" w:rsidRDefault="00706C7B" w:rsidP="002D0BA7">
      <w:pPr>
        <w:pStyle w:val="31"/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pStyle w:val="31"/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920" w:dyaOrig="300">
          <v:shape id="_x0000_i1540" type="#_x0000_t75" style="width:45.75pt;height:15pt" o:ole="">
            <v:imagedata r:id="rId861" o:title=""/>
          </v:shape>
          <o:OLEObject Type="Embed" ProgID="Equation.3" ShapeID="_x0000_i1540" DrawAspect="Content" ObjectID="_1470947844" r:id="rId862"/>
        </w:object>
      </w:r>
      <w:r>
        <w:rPr>
          <w:sz w:val="28"/>
        </w:rPr>
        <w:t xml:space="preserve"> </w:t>
      </w:r>
      <w:r w:rsidRPr="002D0BA7">
        <w:rPr>
          <w:sz w:val="28"/>
        </w:rPr>
        <w:t>(6)</w:t>
      </w:r>
    </w:p>
    <w:p w:rsidR="00706C7B" w:rsidRDefault="00706C7B" w:rsidP="002D0BA7">
      <w:pPr>
        <w:pStyle w:val="31"/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pStyle w:val="31"/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>и пусть</w:t>
      </w:r>
    </w:p>
    <w:p w:rsidR="00706C7B" w:rsidRDefault="00706C7B" w:rsidP="002D0BA7">
      <w:pPr>
        <w:pStyle w:val="31"/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pStyle w:val="31"/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1020" w:dyaOrig="380">
          <v:shape id="_x0000_i1541" type="#_x0000_t75" style="width:51pt;height:18.75pt" o:ole="">
            <v:imagedata r:id="rId863" o:title=""/>
          </v:shape>
          <o:OLEObject Type="Embed" ProgID="Equation.3" ShapeID="_x0000_i1541" DrawAspect="Content" ObjectID="_1470947845" r:id="rId864"/>
        </w:object>
      </w:r>
    </w:p>
    <w:p w:rsidR="00706C7B" w:rsidRDefault="00706C7B" w:rsidP="002D0BA7">
      <w:pPr>
        <w:pStyle w:val="31"/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pStyle w:val="31"/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- некоторая серия с собственным значением </w:t>
      </w:r>
      <w:r w:rsidRPr="002D0BA7">
        <w:rPr>
          <w:sz w:val="28"/>
        </w:rPr>
        <w:object w:dxaOrig="220" w:dyaOrig="300">
          <v:shape id="_x0000_i1542" type="#_x0000_t75" style="width:11.25pt;height:15pt" o:ole="">
            <v:imagedata r:id="rId865" o:title=""/>
          </v:shape>
          <o:OLEObject Type="Embed" ProgID="Equation.3" ShapeID="_x0000_i1542" DrawAspect="Content" ObjectID="_1470947846" r:id="rId866"/>
        </w:object>
      </w:r>
      <w:r w:rsidRPr="002D0BA7">
        <w:rPr>
          <w:sz w:val="28"/>
        </w:rPr>
        <w:t xml:space="preserve"> относительно матрицы А, так что выполнены соотношения</w:t>
      </w:r>
    </w:p>
    <w:p w:rsidR="00706C7B" w:rsidRDefault="00706C7B" w:rsidP="002D0BA7">
      <w:pPr>
        <w:pStyle w:val="31"/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pStyle w:val="31"/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5539" w:dyaOrig="380">
          <v:shape id="_x0000_i1543" type="#_x0000_t75" style="width:276.75pt;height:18.75pt" o:ole="">
            <v:imagedata r:id="rId867" o:title=""/>
          </v:shape>
          <o:OLEObject Type="Embed" ProgID="Equation.3" ShapeID="_x0000_i1543" DrawAspect="Content" ObjectID="_1470947847" r:id="rId868"/>
        </w:object>
      </w:r>
    </w:p>
    <w:p w:rsidR="00706C7B" w:rsidRDefault="00706C7B" w:rsidP="002D0BA7">
      <w:pPr>
        <w:pStyle w:val="31"/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pStyle w:val="31"/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>Введем последовательность векторных функций, положив:</w:t>
      </w:r>
    </w:p>
    <w:p w:rsidR="00706C7B" w:rsidRDefault="00706C7B" w:rsidP="002D0BA7">
      <w:pPr>
        <w:pStyle w:val="31"/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pStyle w:val="31"/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5640" w:dyaOrig="800">
          <v:shape id="_x0000_i1544" type="#_x0000_t75" style="width:282pt;height:39.75pt" o:ole="">
            <v:imagedata r:id="rId869" o:title=""/>
          </v:shape>
          <o:OLEObject Type="Embed" ProgID="Equation.3" ShapeID="_x0000_i1544" DrawAspect="Content" ObjectID="_1470947848" r:id="rId870"/>
        </w:object>
      </w:r>
      <w:r>
        <w:rPr>
          <w:sz w:val="28"/>
        </w:rPr>
        <w:t xml:space="preserve"> </w:t>
      </w:r>
      <w:r w:rsidRPr="002D0BA7">
        <w:rPr>
          <w:sz w:val="28"/>
        </w:rPr>
        <w:t>(7)</w:t>
      </w:r>
    </w:p>
    <w:p w:rsidR="00706C7B" w:rsidRDefault="00706C7B" w:rsidP="002D0BA7">
      <w:pPr>
        <w:pStyle w:val="31"/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pStyle w:val="31"/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>Оказывается тогда, что векторные функции</w:t>
      </w:r>
    </w:p>
    <w:p w:rsidR="002D0BA7" w:rsidRPr="002D0BA7" w:rsidRDefault="002D0BA7" w:rsidP="002D0BA7">
      <w:pPr>
        <w:pStyle w:val="31"/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2960" w:dyaOrig="420">
          <v:shape id="_x0000_i1545" type="#_x0000_t75" style="width:147.75pt;height:21pt" o:ole="">
            <v:imagedata r:id="rId871" o:title=""/>
          </v:shape>
          <o:OLEObject Type="Embed" ProgID="Equation.3" ShapeID="_x0000_i1545" DrawAspect="Content" ObjectID="_1470947849" r:id="rId872"/>
        </w:object>
      </w:r>
      <w:r>
        <w:rPr>
          <w:sz w:val="28"/>
        </w:rPr>
        <w:t xml:space="preserve"> </w:t>
      </w:r>
      <w:r w:rsidRPr="002D0BA7">
        <w:rPr>
          <w:sz w:val="28"/>
        </w:rPr>
        <w:t>(8)</w:t>
      </w:r>
    </w:p>
    <w:p w:rsidR="00706C7B" w:rsidRDefault="00706C7B" w:rsidP="002D0BA7">
      <w:pPr>
        <w:pStyle w:val="31"/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pStyle w:val="31"/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>являются решениями уравнения (6), причем</w:t>
      </w:r>
    </w:p>
    <w:p w:rsidR="00706C7B" w:rsidRDefault="00706C7B" w:rsidP="002D0BA7">
      <w:pPr>
        <w:pStyle w:val="31"/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pStyle w:val="31"/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1240" w:dyaOrig="380">
          <v:shape id="_x0000_i1546" type="#_x0000_t75" style="width:62.25pt;height:18.75pt" o:ole="">
            <v:imagedata r:id="rId873" o:title=""/>
          </v:shape>
          <o:OLEObject Type="Embed" ProgID="Equation.3" ShapeID="_x0000_i1546" DrawAspect="Content" ObjectID="_1470947850" r:id="rId874"/>
        </w:object>
      </w:r>
      <w:r>
        <w:rPr>
          <w:sz w:val="28"/>
        </w:rPr>
        <w:t xml:space="preserve"> </w:t>
      </w:r>
      <w:r w:rsidRPr="002D0BA7">
        <w:rPr>
          <w:sz w:val="28"/>
        </w:rPr>
        <w:t>(9)</w:t>
      </w:r>
    </w:p>
    <w:p w:rsidR="00706C7B" w:rsidRDefault="00706C7B" w:rsidP="002D0BA7">
      <w:pPr>
        <w:pStyle w:val="31"/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pStyle w:val="31"/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Таким образом, каждой серии из </w:t>
      </w:r>
      <w:r w:rsidRPr="002D0BA7">
        <w:rPr>
          <w:sz w:val="28"/>
          <w:lang w:val="en-US"/>
        </w:rPr>
        <w:t>k</w:t>
      </w:r>
      <w:r w:rsidRPr="002D0BA7">
        <w:rPr>
          <w:sz w:val="28"/>
        </w:rPr>
        <w:t xml:space="preserve"> векторов соответствует система из </w:t>
      </w:r>
      <w:r w:rsidRPr="002D0BA7">
        <w:rPr>
          <w:sz w:val="28"/>
          <w:lang w:val="en-US"/>
        </w:rPr>
        <w:t>k</w:t>
      </w:r>
      <w:r w:rsidRPr="002D0BA7">
        <w:rPr>
          <w:sz w:val="28"/>
        </w:rPr>
        <w:t xml:space="preserve"> решений.</w:t>
      </w:r>
    </w:p>
    <w:p w:rsidR="002D0BA7" w:rsidRPr="002D0BA7" w:rsidRDefault="002D0BA7" w:rsidP="002D0BA7">
      <w:pPr>
        <w:pStyle w:val="31"/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>Для доказательства того, что векторные функции (8) являются решениями уравнения (6), укажем два тождества относительно векторных функций (7). Тождества эти следующие:</w:t>
      </w:r>
    </w:p>
    <w:p w:rsidR="00706C7B" w:rsidRDefault="00706C7B" w:rsidP="002D0BA7">
      <w:pPr>
        <w:pStyle w:val="31"/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pStyle w:val="31"/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2900" w:dyaOrig="380">
          <v:shape id="_x0000_i1547" type="#_x0000_t75" style="width:144.75pt;height:18.75pt" o:ole="">
            <v:imagedata r:id="rId875" o:title=""/>
          </v:shape>
          <o:OLEObject Type="Embed" ProgID="Equation.3" ShapeID="_x0000_i1547" DrawAspect="Content" ObjectID="_1470947851" r:id="rId876"/>
        </w:object>
      </w:r>
    </w:p>
    <w:p w:rsidR="002D0BA7" w:rsidRPr="002D0BA7" w:rsidRDefault="002D0BA7" w:rsidP="002D0BA7">
      <w:pPr>
        <w:pStyle w:val="31"/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4080" w:dyaOrig="380">
          <v:shape id="_x0000_i1548" type="#_x0000_t75" style="width:204pt;height:18.75pt" o:ole="">
            <v:imagedata r:id="rId877" o:title=""/>
          </v:shape>
          <o:OLEObject Type="Embed" ProgID="Equation.3" ShapeID="_x0000_i1548" DrawAspect="Content" ObjectID="_1470947852" r:id="rId878"/>
        </w:object>
      </w:r>
    </w:p>
    <w:p w:rsidR="00706C7B" w:rsidRDefault="00706C7B" w:rsidP="002D0BA7">
      <w:pPr>
        <w:pStyle w:val="31"/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pStyle w:val="31"/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В этих соотношениях принято </w:t>
      </w:r>
      <w:r w:rsidRPr="002D0BA7">
        <w:rPr>
          <w:sz w:val="28"/>
        </w:rPr>
        <w:object w:dxaOrig="1060" w:dyaOrig="380">
          <v:shape id="_x0000_i1549" type="#_x0000_t75" style="width:53.25pt;height:18.75pt" o:ole="">
            <v:imagedata r:id="rId879" o:title=""/>
          </v:shape>
          <o:OLEObject Type="Embed" ProgID="Equation.3" ShapeID="_x0000_i1549" DrawAspect="Content" ObjectID="_1470947853" r:id="rId880"/>
        </w:object>
      </w:r>
      <w:r w:rsidRPr="002D0BA7">
        <w:rPr>
          <w:sz w:val="28"/>
        </w:rPr>
        <w:t>. Оба они проверяются непосредственно путем проведения элементарных вычислений. При помощи этих тождеств непосредственно проверяется, что функции (8) являются решениями уравнения (6). Действительно, мы имеем:</w:t>
      </w:r>
    </w:p>
    <w:p w:rsidR="00706C7B" w:rsidRDefault="00706C7B" w:rsidP="002D0BA7">
      <w:pPr>
        <w:pStyle w:val="31"/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pStyle w:val="31"/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7960" w:dyaOrig="420">
          <v:shape id="_x0000_i1550" type="#_x0000_t75" style="width:398.25pt;height:21pt" o:ole="">
            <v:imagedata r:id="rId881" o:title=""/>
          </v:shape>
          <o:OLEObject Type="Embed" ProgID="Equation.3" ShapeID="_x0000_i1550" DrawAspect="Content" ObjectID="_1470947854" r:id="rId882"/>
        </w:object>
      </w:r>
    </w:p>
    <w:p w:rsidR="00706C7B" w:rsidRDefault="00706C7B" w:rsidP="002D0BA7">
      <w:pPr>
        <w:pStyle w:val="31"/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pStyle w:val="31"/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>Перейдем теперь к формулировке и доказательству теоремы, дающей решение системы (1) в общем случае.</w:t>
      </w:r>
    </w:p>
    <w:p w:rsidR="002D0BA7" w:rsidRPr="002D0BA7" w:rsidRDefault="002D0BA7" w:rsidP="002D0BA7">
      <w:pPr>
        <w:pStyle w:val="31"/>
        <w:keepNext/>
        <w:widowControl w:val="0"/>
        <w:spacing w:line="360" w:lineRule="auto"/>
        <w:ind w:firstLine="709"/>
        <w:jc w:val="both"/>
        <w:rPr>
          <w:iCs/>
          <w:sz w:val="28"/>
        </w:rPr>
      </w:pPr>
      <w:r w:rsidRPr="002D0BA7">
        <w:rPr>
          <w:bCs/>
          <w:sz w:val="28"/>
        </w:rPr>
        <w:t>Теорема 9.</w:t>
      </w:r>
      <w:r w:rsidRPr="002D0BA7">
        <w:rPr>
          <w:sz w:val="28"/>
        </w:rPr>
        <w:t xml:space="preserve"> </w:t>
      </w:r>
      <w:r w:rsidRPr="002D0BA7">
        <w:rPr>
          <w:iCs/>
          <w:sz w:val="28"/>
        </w:rPr>
        <w:t>Пусть</w:t>
      </w:r>
    </w:p>
    <w:p w:rsidR="00706C7B" w:rsidRDefault="00706C7B" w:rsidP="002D0BA7">
      <w:pPr>
        <w:pStyle w:val="31"/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pStyle w:val="31"/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920" w:dyaOrig="300">
          <v:shape id="_x0000_i1551" type="#_x0000_t75" style="width:45.75pt;height:15pt" o:ole="">
            <v:imagedata r:id="rId883" o:title=""/>
          </v:shape>
          <o:OLEObject Type="Embed" ProgID="Equation.3" ShapeID="_x0000_i1551" DrawAspect="Content" ObjectID="_1470947855" r:id="rId884"/>
        </w:object>
      </w:r>
      <w:r>
        <w:rPr>
          <w:sz w:val="28"/>
        </w:rPr>
        <w:t xml:space="preserve"> </w:t>
      </w:r>
      <w:r w:rsidRPr="002D0BA7">
        <w:rPr>
          <w:sz w:val="28"/>
        </w:rPr>
        <w:t>(10)</w:t>
      </w:r>
    </w:p>
    <w:p w:rsidR="002D0BA7" w:rsidRPr="002D0BA7" w:rsidRDefault="00706C7B" w:rsidP="002D0BA7">
      <w:pPr>
        <w:pStyle w:val="31"/>
        <w:keepNext/>
        <w:widowControl w:val="0"/>
        <w:spacing w:line="360" w:lineRule="auto"/>
        <w:ind w:firstLine="709"/>
        <w:jc w:val="both"/>
        <w:rPr>
          <w:iCs/>
          <w:sz w:val="28"/>
        </w:rPr>
      </w:pPr>
      <w:r>
        <w:rPr>
          <w:iCs/>
          <w:sz w:val="28"/>
        </w:rPr>
        <w:br w:type="page"/>
      </w:r>
      <w:r w:rsidR="002D0BA7" w:rsidRPr="002D0BA7">
        <w:rPr>
          <w:iCs/>
          <w:sz w:val="28"/>
        </w:rPr>
        <w:lastRenderedPageBreak/>
        <w:t xml:space="preserve">- векторная запись системы </w:t>
      </w:r>
      <w:r w:rsidR="002D0BA7" w:rsidRPr="002D0BA7">
        <w:rPr>
          <w:sz w:val="28"/>
        </w:rPr>
        <w:t xml:space="preserve">(1). </w:t>
      </w:r>
      <w:r w:rsidR="002D0BA7" w:rsidRPr="002D0BA7">
        <w:rPr>
          <w:iCs/>
          <w:sz w:val="28"/>
        </w:rPr>
        <w:t xml:space="preserve">Существует базис </w:t>
      </w:r>
      <w:r w:rsidR="002D0BA7" w:rsidRPr="002D0BA7">
        <w:rPr>
          <w:sz w:val="28"/>
        </w:rPr>
        <w:object w:dxaOrig="1020" w:dyaOrig="380">
          <v:shape id="_x0000_i1552" type="#_x0000_t75" style="width:51pt;height:18.75pt" o:ole="">
            <v:imagedata r:id="rId885" o:title=""/>
          </v:shape>
          <o:OLEObject Type="Embed" ProgID="Equation.3" ShapeID="_x0000_i1552" DrawAspect="Content" ObjectID="_1470947856" r:id="rId886"/>
        </w:object>
      </w:r>
      <w:r w:rsidR="002D0BA7" w:rsidRPr="002D0BA7">
        <w:rPr>
          <w:sz w:val="28"/>
        </w:rPr>
        <w:t xml:space="preserve">, </w:t>
      </w:r>
      <w:r w:rsidR="002D0BA7" w:rsidRPr="002D0BA7">
        <w:rPr>
          <w:iCs/>
          <w:sz w:val="28"/>
        </w:rPr>
        <w:t>состоящий из серий относительно матрицы</w:t>
      </w:r>
      <w:r w:rsidR="002D0BA7" w:rsidRPr="002D0BA7">
        <w:rPr>
          <w:sz w:val="28"/>
        </w:rPr>
        <w:t xml:space="preserve"> А. </w:t>
      </w:r>
      <w:r w:rsidR="002D0BA7" w:rsidRPr="002D0BA7">
        <w:rPr>
          <w:iCs/>
          <w:sz w:val="28"/>
        </w:rPr>
        <w:t>Для определенности будем считать, что</w:t>
      </w:r>
      <w:r w:rsidR="002D0BA7" w:rsidRPr="002D0BA7">
        <w:rPr>
          <w:sz w:val="28"/>
        </w:rPr>
        <w:t xml:space="preserve"> </w:t>
      </w:r>
      <w:r w:rsidR="002D0BA7" w:rsidRPr="002D0BA7">
        <w:rPr>
          <w:sz w:val="28"/>
        </w:rPr>
        <w:object w:dxaOrig="1100" w:dyaOrig="420">
          <v:shape id="_x0000_i1553" type="#_x0000_t75" style="width:54.75pt;height:21pt" o:ole="">
            <v:imagedata r:id="rId887" o:title=""/>
          </v:shape>
          <o:OLEObject Type="Embed" ProgID="Equation.3" ShapeID="_x0000_i1553" DrawAspect="Content" ObjectID="_1470947857" r:id="rId888"/>
        </w:object>
      </w:r>
      <w:r w:rsidR="002D0BA7">
        <w:rPr>
          <w:sz w:val="28"/>
        </w:rPr>
        <w:t xml:space="preserve"> </w:t>
      </w:r>
      <w:r w:rsidR="002D0BA7" w:rsidRPr="002D0BA7">
        <w:rPr>
          <w:iCs/>
          <w:sz w:val="28"/>
        </w:rPr>
        <w:t>есть серия с собственным значением</w:t>
      </w:r>
      <w:r w:rsidR="002D0BA7" w:rsidRPr="002D0BA7">
        <w:rPr>
          <w:sz w:val="28"/>
        </w:rPr>
        <w:t xml:space="preserve"> </w:t>
      </w:r>
      <w:r w:rsidR="002D0BA7" w:rsidRPr="002D0BA7">
        <w:rPr>
          <w:sz w:val="28"/>
        </w:rPr>
        <w:object w:dxaOrig="300" w:dyaOrig="380">
          <v:shape id="_x0000_i1554" type="#_x0000_t75" style="width:15pt;height:18.75pt" o:ole="">
            <v:imagedata r:id="rId889" o:title=""/>
          </v:shape>
          <o:OLEObject Type="Embed" ProgID="Equation.3" ShapeID="_x0000_i1554" DrawAspect="Content" ObjectID="_1470947858" r:id="rId890"/>
        </w:object>
      </w:r>
      <w:r w:rsidR="002D0BA7" w:rsidRPr="002D0BA7">
        <w:rPr>
          <w:sz w:val="28"/>
        </w:rPr>
        <w:t xml:space="preserve">; </w:t>
      </w:r>
      <w:r w:rsidR="002D0BA7" w:rsidRPr="002D0BA7">
        <w:rPr>
          <w:sz w:val="28"/>
        </w:rPr>
        <w:object w:dxaOrig="1660" w:dyaOrig="420">
          <v:shape id="_x0000_i1555" type="#_x0000_t75" style="width:83.25pt;height:21pt" o:ole="">
            <v:imagedata r:id="rId891" o:title=""/>
          </v:shape>
          <o:OLEObject Type="Embed" ProgID="Equation.3" ShapeID="_x0000_i1555" DrawAspect="Content" ObjectID="_1470947859" r:id="rId892"/>
        </w:object>
      </w:r>
      <w:r w:rsidR="002D0BA7" w:rsidRPr="002D0BA7">
        <w:rPr>
          <w:sz w:val="28"/>
        </w:rPr>
        <w:t xml:space="preserve"> </w:t>
      </w:r>
      <w:r w:rsidR="002D0BA7" w:rsidRPr="002D0BA7">
        <w:rPr>
          <w:iCs/>
          <w:sz w:val="28"/>
        </w:rPr>
        <w:t>есть серия с собственным значением</w:t>
      </w:r>
      <w:r w:rsidR="002D0BA7" w:rsidRPr="002D0BA7">
        <w:rPr>
          <w:sz w:val="28"/>
        </w:rPr>
        <w:t xml:space="preserve"> </w:t>
      </w:r>
      <w:r w:rsidR="002D0BA7" w:rsidRPr="002D0BA7">
        <w:rPr>
          <w:sz w:val="28"/>
        </w:rPr>
        <w:object w:dxaOrig="340" w:dyaOrig="380">
          <v:shape id="_x0000_i1556" type="#_x0000_t75" style="width:17.25pt;height:18.75pt" o:ole="">
            <v:imagedata r:id="rId893" o:title=""/>
          </v:shape>
          <o:OLEObject Type="Embed" ProgID="Equation.3" ShapeID="_x0000_i1556" DrawAspect="Content" ObjectID="_1470947860" r:id="rId894"/>
        </w:object>
      </w:r>
      <w:r w:rsidR="002D0BA7" w:rsidRPr="002D0BA7">
        <w:rPr>
          <w:sz w:val="28"/>
        </w:rPr>
        <w:t xml:space="preserve">; </w:t>
      </w:r>
      <w:r w:rsidR="002D0BA7" w:rsidRPr="002D0BA7">
        <w:rPr>
          <w:iCs/>
          <w:sz w:val="28"/>
        </w:rPr>
        <w:t>и т.д. В силу предложения</w:t>
      </w:r>
      <w:r w:rsidR="002D0BA7" w:rsidRPr="002D0BA7">
        <w:rPr>
          <w:sz w:val="28"/>
        </w:rPr>
        <w:t xml:space="preserve"> В) </w:t>
      </w:r>
      <w:r w:rsidR="002D0BA7" w:rsidRPr="002D0BA7">
        <w:rPr>
          <w:iCs/>
          <w:sz w:val="28"/>
        </w:rPr>
        <w:t xml:space="preserve">каждой из серий соответствует система решений, так что мы можем выписать следующие решения уравнения </w:t>
      </w:r>
      <w:r w:rsidR="002D0BA7" w:rsidRPr="002D0BA7">
        <w:rPr>
          <w:sz w:val="28"/>
        </w:rPr>
        <w:t>(10):</w:t>
      </w:r>
    </w:p>
    <w:p w:rsidR="00706C7B" w:rsidRDefault="00706C7B" w:rsidP="002D0BA7">
      <w:pPr>
        <w:pStyle w:val="31"/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706C7B" w:rsidP="002D0BA7">
      <w:pPr>
        <w:pStyle w:val="31"/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6979" w:dyaOrig="2540">
          <v:shape id="_x0000_i1557" type="#_x0000_t75" style="width:401.25pt;height:126.75pt" o:ole="">
            <v:imagedata r:id="rId895" o:title=""/>
          </v:shape>
          <o:OLEObject Type="Embed" ProgID="Equation.3" ShapeID="_x0000_i1557" DrawAspect="Content" ObjectID="_1470947861" r:id="rId896"/>
        </w:object>
      </w:r>
      <w:r w:rsidR="002D0BA7" w:rsidRPr="002D0BA7">
        <w:rPr>
          <w:sz w:val="28"/>
        </w:rPr>
        <w:t xml:space="preserve"> (11)</w:t>
      </w:r>
    </w:p>
    <w:p w:rsidR="00706C7B" w:rsidRDefault="00706C7B" w:rsidP="002D0BA7">
      <w:pPr>
        <w:pStyle w:val="31"/>
        <w:keepNext/>
        <w:widowControl w:val="0"/>
        <w:spacing w:line="360" w:lineRule="auto"/>
        <w:ind w:firstLine="709"/>
        <w:jc w:val="both"/>
        <w:rPr>
          <w:iCs/>
          <w:sz w:val="28"/>
        </w:rPr>
      </w:pPr>
    </w:p>
    <w:p w:rsidR="002D0BA7" w:rsidRPr="002D0BA7" w:rsidRDefault="002D0BA7" w:rsidP="002D0BA7">
      <w:pPr>
        <w:pStyle w:val="31"/>
        <w:keepNext/>
        <w:widowControl w:val="0"/>
        <w:spacing w:line="360" w:lineRule="auto"/>
        <w:ind w:firstLine="709"/>
        <w:jc w:val="both"/>
        <w:rPr>
          <w:iCs/>
          <w:sz w:val="28"/>
        </w:rPr>
      </w:pPr>
      <w:r w:rsidRPr="002D0BA7">
        <w:rPr>
          <w:iCs/>
          <w:sz w:val="28"/>
        </w:rPr>
        <w:t xml:space="preserve">Оказывается, что формула </w:t>
      </w:r>
    </w:p>
    <w:p w:rsidR="00706C7B" w:rsidRDefault="00706C7B" w:rsidP="002D0BA7">
      <w:pPr>
        <w:pStyle w:val="31"/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pStyle w:val="31"/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2340" w:dyaOrig="420">
          <v:shape id="_x0000_i1558" type="#_x0000_t75" style="width:117pt;height:21pt" o:ole="">
            <v:imagedata r:id="rId830" o:title=""/>
          </v:shape>
          <o:OLEObject Type="Embed" ProgID="Equation.3" ShapeID="_x0000_i1558" DrawAspect="Content" ObjectID="_1470947862" r:id="rId897"/>
        </w:object>
      </w:r>
      <w:r>
        <w:rPr>
          <w:sz w:val="28"/>
        </w:rPr>
        <w:t xml:space="preserve"> </w:t>
      </w:r>
      <w:r w:rsidRPr="002D0BA7">
        <w:rPr>
          <w:sz w:val="28"/>
        </w:rPr>
        <w:t>(12)</w:t>
      </w:r>
    </w:p>
    <w:p w:rsidR="00706C7B" w:rsidRDefault="00706C7B" w:rsidP="002D0BA7">
      <w:pPr>
        <w:keepNext/>
        <w:widowControl w:val="0"/>
        <w:spacing w:line="360" w:lineRule="auto"/>
        <w:ind w:firstLine="709"/>
        <w:jc w:val="both"/>
        <w:rPr>
          <w:iCs/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iCs/>
          <w:sz w:val="28"/>
        </w:rPr>
        <w:t xml:space="preserve">где </w:t>
      </w:r>
      <w:r w:rsidRPr="002D0BA7">
        <w:rPr>
          <w:sz w:val="28"/>
        </w:rPr>
        <w:object w:dxaOrig="999" w:dyaOrig="400">
          <v:shape id="_x0000_i1559" type="#_x0000_t75" style="width:50.25pt;height:20.25pt" o:ole="">
            <v:imagedata r:id="rId832" o:title=""/>
          </v:shape>
          <o:OLEObject Type="Embed" ProgID="Equation.3" ShapeID="_x0000_i1559" DrawAspect="Content" ObjectID="_1470947863" r:id="rId898"/>
        </w:object>
      </w:r>
      <w:r w:rsidRPr="002D0BA7">
        <w:rPr>
          <w:iCs/>
          <w:sz w:val="28"/>
        </w:rPr>
        <w:t xml:space="preserve"> – константы, всегда дает решение уравнения</w:t>
      </w:r>
      <w:r w:rsidRPr="002D0BA7">
        <w:rPr>
          <w:sz w:val="28"/>
        </w:rPr>
        <w:t xml:space="preserve"> (10) </w:t>
      </w:r>
      <w:r w:rsidRPr="002D0BA7">
        <w:rPr>
          <w:iCs/>
          <w:sz w:val="28"/>
        </w:rPr>
        <w:t>и что каждое решение уравнения</w:t>
      </w:r>
      <w:r w:rsidRPr="002D0BA7">
        <w:rPr>
          <w:sz w:val="28"/>
        </w:rPr>
        <w:t xml:space="preserve"> (10) </w:t>
      </w:r>
      <w:r w:rsidRPr="002D0BA7">
        <w:rPr>
          <w:iCs/>
          <w:sz w:val="28"/>
        </w:rPr>
        <w:t xml:space="preserve">описывается формулой </w:t>
      </w:r>
      <w:r w:rsidRPr="002D0BA7">
        <w:rPr>
          <w:sz w:val="28"/>
        </w:rPr>
        <w:t>(12).</w: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bCs/>
          <w:sz w:val="28"/>
        </w:rPr>
        <w:t xml:space="preserve">Доказательство. </w:t>
      </w:r>
      <w:r w:rsidRPr="002D0BA7">
        <w:rPr>
          <w:sz w:val="28"/>
        </w:rPr>
        <w:t xml:space="preserve">Так как функции </w:t>
      </w:r>
      <w:r w:rsidRPr="002D0BA7">
        <w:rPr>
          <w:sz w:val="28"/>
        </w:rPr>
        <w:object w:dxaOrig="1040" w:dyaOrig="380">
          <v:shape id="_x0000_i1560" type="#_x0000_t75" style="width:51.75pt;height:18.75pt" o:ole="">
            <v:imagedata r:id="rId899" o:title=""/>
          </v:shape>
          <o:OLEObject Type="Embed" ProgID="Equation.3" ShapeID="_x0000_i1560" DrawAspect="Content" ObjectID="_1470947864" r:id="rId900"/>
        </w:object>
      </w:r>
      <w:r w:rsidRPr="002D0BA7">
        <w:rPr>
          <w:sz w:val="28"/>
        </w:rPr>
        <w:t xml:space="preserve"> являются решениями уравнения (10) (см. В)), то в силу предложения А) §4 формула (12) всегда дает решение уравнения (10). Покажем, что всякое решение уравнения (10) при надлежащем подборе констант </w:t>
      </w:r>
      <w:r w:rsidRPr="002D0BA7">
        <w:rPr>
          <w:sz w:val="28"/>
        </w:rPr>
        <w:object w:dxaOrig="999" w:dyaOrig="400">
          <v:shape id="_x0000_i1561" type="#_x0000_t75" style="width:50.25pt;height:20.25pt" o:ole="">
            <v:imagedata r:id="rId832" o:title=""/>
          </v:shape>
          <o:OLEObject Type="Embed" ProgID="Equation.3" ShapeID="_x0000_i1561" DrawAspect="Content" ObjectID="_1470947865" r:id="rId901"/>
        </w:object>
      </w:r>
      <w:r w:rsidRPr="002D0BA7">
        <w:rPr>
          <w:sz w:val="28"/>
        </w:rPr>
        <w:t xml:space="preserve"> записывается в виде (12). Пусть </w:t>
      </w:r>
      <w:r w:rsidRPr="002D0BA7">
        <w:rPr>
          <w:sz w:val="28"/>
        </w:rPr>
        <w:object w:dxaOrig="499" w:dyaOrig="360">
          <v:shape id="_x0000_i1562" type="#_x0000_t75" style="width:24.75pt;height:18pt" o:ole="">
            <v:imagedata r:id="rId836" o:title=""/>
          </v:shape>
          <o:OLEObject Type="Embed" ProgID="Equation.3" ShapeID="_x0000_i1562" DrawAspect="Content" ObjectID="_1470947866" r:id="rId902"/>
        </w:object>
      </w:r>
      <w:r w:rsidRPr="002D0BA7">
        <w:rPr>
          <w:sz w:val="28"/>
        </w:rPr>
        <w:t xml:space="preserve"> - произвольное решение уравнения (10). В силу теоремы 3 решение </w:t>
      </w:r>
      <w:r w:rsidRPr="002D0BA7">
        <w:rPr>
          <w:sz w:val="28"/>
        </w:rPr>
        <w:object w:dxaOrig="499" w:dyaOrig="360">
          <v:shape id="_x0000_i1563" type="#_x0000_t75" style="width:24.75pt;height:18pt" o:ole="">
            <v:imagedata r:id="rId836" o:title=""/>
          </v:shape>
          <o:OLEObject Type="Embed" ProgID="Equation.3" ShapeID="_x0000_i1563" DrawAspect="Content" ObjectID="_1470947867" r:id="rId903"/>
        </w:object>
      </w:r>
      <w:r w:rsidRPr="002D0BA7">
        <w:rPr>
          <w:sz w:val="28"/>
        </w:rPr>
        <w:t xml:space="preserve"> можно считать заданным на всей прямой </w:t>
      </w:r>
      <w:r w:rsidRPr="002D0BA7">
        <w:rPr>
          <w:sz w:val="28"/>
        </w:rPr>
        <w:object w:dxaOrig="1320" w:dyaOrig="279">
          <v:shape id="_x0000_i1564" type="#_x0000_t75" style="width:66pt;height:14.25pt" o:ole="">
            <v:imagedata r:id="rId839" o:title=""/>
          </v:shape>
          <o:OLEObject Type="Embed" ProgID="Equation.3" ShapeID="_x0000_i1564" DrawAspect="Content" ObjectID="_1470947868" r:id="rId904"/>
        </w:object>
      </w:r>
      <w:r w:rsidRPr="002D0BA7">
        <w:rPr>
          <w:sz w:val="28"/>
        </w:rPr>
        <w:t xml:space="preserve">, и потому вектор </w:t>
      </w:r>
      <w:r w:rsidRPr="002D0BA7">
        <w:rPr>
          <w:sz w:val="28"/>
        </w:rPr>
        <w:object w:dxaOrig="1060" w:dyaOrig="380">
          <v:shape id="_x0000_i1565" type="#_x0000_t75" style="width:53.25pt;height:18.75pt" o:ole="">
            <v:imagedata r:id="rId841" o:title=""/>
          </v:shape>
          <o:OLEObject Type="Embed" ProgID="Equation.3" ShapeID="_x0000_i1565" DrawAspect="Content" ObjectID="_1470947869" r:id="rId905"/>
        </w:object>
      </w:r>
      <w:r w:rsidRPr="002D0BA7">
        <w:rPr>
          <w:sz w:val="28"/>
        </w:rPr>
        <w:t xml:space="preserve"> определен. Разложим этот вектор по базису </w:t>
      </w:r>
      <w:r w:rsidRPr="002D0BA7">
        <w:rPr>
          <w:sz w:val="28"/>
        </w:rPr>
        <w:object w:dxaOrig="1020" w:dyaOrig="380">
          <v:shape id="_x0000_i1566" type="#_x0000_t75" style="width:51pt;height:18.75pt" o:ole="">
            <v:imagedata r:id="rId847" o:title=""/>
          </v:shape>
          <o:OLEObject Type="Embed" ProgID="Equation.3" ShapeID="_x0000_i1566" DrawAspect="Content" ObjectID="_1470947870" r:id="rId906"/>
        </w:object>
      </w:r>
      <w:r w:rsidRPr="002D0BA7">
        <w:rPr>
          <w:sz w:val="28"/>
        </w:rPr>
        <w:t>:</w:t>
      </w:r>
    </w:p>
    <w:p w:rsidR="002D0BA7" w:rsidRPr="002D0BA7" w:rsidRDefault="00706C7B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>
        <w:rPr>
          <w:sz w:val="28"/>
        </w:rPr>
        <w:br w:type="page"/>
      </w:r>
      <w:r w:rsidR="002D0BA7" w:rsidRPr="002D0BA7">
        <w:rPr>
          <w:sz w:val="28"/>
        </w:rPr>
        <w:object w:dxaOrig="2400" w:dyaOrig="420">
          <v:shape id="_x0000_i1567" type="#_x0000_t75" style="width:120pt;height:21pt" o:ole="">
            <v:imagedata r:id="rId907" o:title=""/>
          </v:shape>
          <o:OLEObject Type="Embed" ProgID="Equation.3" ShapeID="_x0000_i1567" DrawAspect="Content" ObjectID="_1470947871" r:id="rId908"/>
        </w:object>
      </w:r>
    </w:p>
    <w:p w:rsidR="00706C7B" w:rsidRDefault="00706C7B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Если теперь подставить найденные константы </w:t>
      </w:r>
      <w:r w:rsidRPr="002D0BA7">
        <w:rPr>
          <w:sz w:val="28"/>
        </w:rPr>
        <w:object w:dxaOrig="1020" w:dyaOrig="400">
          <v:shape id="_x0000_i1568" type="#_x0000_t75" style="width:51pt;height:20.25pt" o:ole="">
            <v:imagedata r:id="rId909" o:title=""/>
          </v:shape>
          <o:OLEObject Type="Embed" ProgID="Equation.3" ShapeID="_x0000_i1568" DrawAspect="Content" ObjectID="_1470947872" r:id="rId910"/>
        </w:object>
      </w:r>
      <w:r w:rsidRPr="002D0BA7">
        <w:rPr>
          <w:sz w:val="28"/>
        </w:rPr>
        <w:t xml:space="preserve"> в соотношение (12), то мы получим решение </w:t>
      </w:r>
      <w:r w:rsidRPr="002D0BA7">
        <w:rPr>
          <w:sz w:val="28"/>
        </w:rPr>
        <w:object w:dxaOrig="560" w:dyaOrig="360">
          <v:shape id="_x0000_i1569" type="#_x0000_t75" style="width:27.75pt;height:18pt" o:ole="">
            <v:imagedata r:id="rId911" o:title=""/>
          </v:shape>
          <o:OLEObject Type="Embed" ProgID="Equation.3" ShapeID="_x0000_i1569" DrawAspect="Content" ObjectID="_1470947873" r:id="rId912"/>
        </w:object>
      </w:r>
      <w:r w:rsidRPr="002D0BA7">
        <w:rPr>
          <w:sz w:val="28"/>
        </w:rPr>
        <w:t>, удовлетворяющее начальным условиям</w:t>
      </w:r>
    </w:p>
    <w:p w:rsidR="00706C7B" w:rsidRDefault="00706C7B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5740" w:dyaOrig="420">
          <v:shape id="_x0000_i1570" type="#_x0000_t75" style="width:287.25pt;height:21pt" o:ole="">
            <v:imagedata r:id="rId913" o:title=""/>
          </v:shape>
          <o:OLEObject Type="Embed" ProgID="Equation.3" ShapeID="_x0000_i1570" DrawAspect="Content" ObjectID="_1470947874" r:id="rId914"/>
        </w:object>
      </w:r>
    </w:p>
    <w:p w:rsidR="00706C7B" w:rsidRDefault="00706C7B" w:rsidP="002D0BA7">
      <w:pPr>
        <w:pStyle w:val="FR2"/>
        <w:keepNext/>
        <w:widowControl w:val="0"/>
        <w:autoSpaceDE/>
        <w:autoSpaceDN/>
        <w:adjustRightInd/>
        <w:spacing w:line="360" w:lineRule="auto"/>
        <w:ind w:firstLine="709"/>
        <w:rPr>
          <w:sz w:val="28"/>
        </w:rPr>
      </w:pPr>
    </w:p>
    <w:p w:rsidR="002D0BA7" w:rsidRPr="002D0BA7" w:rsidRDefault="002D0BA7" w:rsidP="002D0BA7">
      <w:pPr>
        <w:pStyle w:val="FR2"/>
        <w:keepNext/>
        <w:widowControl w:val="0"/>
        <w:autoSpaceDE/>
        <w:autoSpaceDN/>
        <w:adjustRightInd/>
        <w:spacing w:line="360" w:lineRule="auto"/>
        <w:ind w:firstLine="709"/>
        <w:rPr>
          <w:sz w:val="28"/>
        </w:rPr>
      </w:pPr>
      <w:r w:rsidRPr="002D0BA7">
        <w:rPr>
          <w:sz w:val="28"/>
        </w:rPr>
        <w:t xml:space="preserve">(см. (9)). Таким образом, решения </w:t>
      </w:r>
      <w:r w:rsidRPr="002D0BA7">
        <w:rPr>
          <w:sz w:val="28"/>
        </w:rPr>
        <w:object w:dxaOrig="499" w:dyaOrig="360">
          <v:shape id="_x0000_i1571" type="#_x0000_t75" style="width:24.75pt;height:18pt" o:ole="">
            <v:imagedata r:id="rId836" o:title=""/>
          </v:shape>
          <o:OLEObject Type="Embed" ProgID="Equation.3" ShapeID="_x0000_i1571" DrawAspect="Content" ObjectID="_1470947875" r:id="rId915"/>
        </w:object>
      </w:r>
      <w:r w:rsidRPr="002D0BA7">
        <w:rPr>
          <w:sz w:val="28"/>
        </w:rPr>
        <w:t xml:space="preserve"> и </w:t>
      </w:r>
      <w:r w:rsidRPr="002D0BA7">
        <w:rPr>
          <w:sz w:val="28"/>
        </w:rPr>
        <w:object w:dxaOrig="499" w:dyaOrig="360">
          <v:shape id="_x0000_i1572" type="#_x0000_t75" style="width:24.75pt;height:18pt" o:ole="">
            <v:imagedata r:id="rId916" o:title=""/>
          </v:shape>
          <o:OLEObject Type="Embed" ProgID="Equation.3" ShapeID="_x0000_i1572" DrawAspect="Content" ObjectID="_1470947876" r:id="rId917"/>
        </w:object>
      </w:r>
      <w:r w:rsidRPr="002D0BA7">
        <w:rPr>
          <w:sz w:val="28"/>
        </w:rPr>
        <w:t>имеют общие начальные значения и потому совпадают.</w:t>
      </w:r>
    </w:p>
    <w:p w:rsidR="002D0BA7" w:rsidRPr="002D0BA7" w:rsidRDefault="002D0BA7" w:rsidP="002D0BA7">
      <w:pPr>
        <w:pStyle w:val="FR2"/>
        <w:keepNext/>
        <w:widowControl w:val="0"/>
        <w:autoSpaceDE/>
        <w:autoSpaceDN/>
        <w:adjustRightInd/>
        <w:spacing w:line="360" w:lineRule="auto"/>
        <w:ind w:firstLine="709"/>
        <w:rPr>
          <w:sz w:val="28"/>
        </w:rPr>
      </w:pPr>
      <w:r w:rsidRPr="002D0BA7">
        <w:rPr>
          <w:sz w:val="28"/>
        </w:rPr>
        <w:t>Итак, теорема 9 доказана.</w:t>
      </w:r>
    </w:p>
    <w:p w:rsidR="002D0BA7" w:rsidRPr="002D0BA7" w:rsidRDefault="002D0BA7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  <w:r w:rsidRPr="002D0BA7">
        <w:rPr>
          <w:sz w:val="28"/>
        </w:rPr>
        <w:t xml:space="preserve">Теперь нам осталось выделить из решений, заданных формулой (12), действительные решения в случае, когда матрица </w:t>
      </w:r>
      <w:r w:rsidRPr="002D0BA7">
        <w:rPr>
          <w:sz w:val="28"/>
        </w:rPr>
        <w:object w:dxaOrig="460" w:dyaOrig="460">
          <v:shape id="_x0000_i1573" type="#_x0000_t75" style="width:23.25pt;height:23.25pt" o:ole="">
            <v:imagedata r:id="rId856" o:title=""/>
          </v:shape>
          <o:OLEObject Type="Embed" ProgID="Equation.3" ShapeID="_x0000_i1573" DrawAspect="Content" ObjectID="_1470947877" r:id="rId918"/>
        </w:object>
      </w:r>
      <w:r w:rsidRPr="002D0BA7">
        <w:rPr>
          <w:sz w:val="28"/>
        </w:rPr>
        <w:t xml:space="preserve"> действительна. Делается это совершенно так же, как и в случае простых корней характеристического уравнения.</w: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bCs/>
          <w:sz w:val="28"/>
          <w:szCs w:val="48"/>
        </w:rPr>
      </w:pPr>
    </w:p>
    <w:p w:rsidR="002D0BA7" w:rsidRPr="00706C7B" w:rsidRDefault="002D0BA7" w:rsidP="00706C7B">
      <w:pPr>
        <w:keepNext/>
        <w:widowControl w:val="0"/>
        <w:spacing w:line="360" w:lineRule="auto"/>
        <w:ind w:firstLine="709"/>
        <w:jc w:val="center"/>
        <w:rPr>
          <w:b/>
          <w:bCs/>
          <w:sz w:val="28"/>
        </w:rPr>
      </w:pPr>
      <w:r w:rsidRPr="00706C7B">
        <w:rPr>
          <w:b/>
          <w:bCs/>
          <w:sz w:val="28"/>
          <w:szCs w:val="48"/>
        </w:rPr>
        <w:t>§ 10. Автономные системы дифференциальных уравнений</w:t>
      </w:r>
      <w:r w:rsidR="00706C7B" w:rsidRPr="00706C7B">
        <w:rPr>
          <w:b/>
          <w:bCs/>
          <w:sz w:val="28"/>
          <w:szCs w:val="48"/>
        </w:rPr>
        <w:t xml:space="preserve"> </w:t>
      </w:r>
      <w:r w:rsidRPr="00706C7B">
        <w:rPr>
          <w:b/>
          <w:bCs/>
          <w:sz w:val="28"/>
          <w:szCs w:val="48"/>
        </w:rPr>
        <w:t>и их фазовые пространства</w:t>
      </w:r>
    </w:p>
    <w:p w:rsidR="00706C7B" w:rsidRDefault="00706C7B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>Здесь</w:t>
      </w:r>
      <w:r w:rsidRPr="002D0BA7">
        <w:rPr>
          <w:smallCaps/>
          <w:sz w:val="28"/>
        </w:rPr>
        <w:t xml:space="preserve"> </w:t>
      </w:r>
      <w:r w:rsidRPr="002D0BA7">
        <w:rPr>
          <w:sz w:val="28"/>
        </w:rPr>
        <w:t xml:space="preserve">будет дана геометрическая интерпретация </w:t>
      </w:r>
      <w:r w:rsidRPr="002D0BA7">
        <w:rPr>
          <w:iCs/>
          <w:sz w:val="28"/>
        </w:rPr>
        <w:t>автономной</w:t>
      </w:r>
      <w:r w:rsidRPr="002D0BA7">
        <w:rPr>
          <w:sz w:val="28"/>
        </w:rPr>
        <w:t xml:space="preserve"> системы уравнений в виде </w:t>
      </w:r>
      <w:r w:rsidRPr="002D0BA7">
        <w:rPr>
          <w:iCs/>
          <w:sz w:val="28"/>
        </w:rPr>
        <w:t>фазового пространства</w:t>
      </w:r>
      <w:r w:rsidRPr="002D0BA7">
        <w:rPr>
          <w:sz w:val="28"/>
        </w:rPr>
        <w:t xml:space="preserve"> этой системы. Эта интерпретация существенно отличается от геометрической интерпретации системы уравнений, указанной в §§ 1, 2 и правильнее должна называться не геометрической, а кинематической, так как в этой интерпретации каждому решению системы уравнений ставится в соответствие не кривая в пространстве, а движение точки по кривой. Кинематическая интерпретация (фазовое пространство) в некоторых отношениях более выразительна, чем геометрическая (система интегральных кривых).</w:t>
      </w:r>
    </w:p>
    <w:p w:rsidR="002D0BA7" w:rsidRPr="002D0BA7" w:rsidRDefault="002D0BA7" w:rsidP="002D0BA7">
      <w:pPr>
        <w:pStyle w:val="3"/>
        <w:widowControl w:val="0"/>
        <w:spacing w:line="360" w:lineRule="auto"/>
        <w:ind w:firstLine="709"/>
        <w:jc w:val="both"/>
        <w:rPr>
          <w:b w:val="0"/>
          <w:sz w:val="28"/>
        </w:rPr>
      </w:pPr>
      <w:r w:rsidRPr="002D0BA7">
        <w:rPr>
          <w:b w:val="0"/>
          <w:sz w:val="28"/>
        </w:rPr>
        <w:t>Автономные системы</w: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lastRenderedPageBreak/>
        <w:t xml:space="preserve">Система обыкновенных дифференциальных уравнений называется </w:t>
      </w:r>
      <w:r w:rsidRPr="002D0BA7">
        <w:rPr>
          <w:iCs/>
          <w:sz w:val="28"/>
        </w:rPr>
        <w:t>автономной</w:t>
      </w:r>
      <w:r w:rsidRPr="002D0BA7">
        <w:rPr>
          <w:sz w:val="28"/>
        </w:rPr>
        <w:t>, если в нее явно не входит независимое переменное (или,</w:t>
      </w:r>
      <w:r>
        <w:rPr>
          <w:sz w:val="28"/>
        </w:rPr>
        <w:t xml:space="preserve"> </w:t>
      </w:r>
      <w:r w:rsidRPr="002D0BA7">
        <w:rPr>
          <w:sz w:val="28"/>
        </w:rPr>
        <w:t xml:space="preserve">как мы будем говорить, время) </w:t>
      </w:r>
      <w:r w:rsidRPr="002D0BA7">
        <w:rPr>
          <w:sz w:val="28"/>
          <w:lang w:val="en-US"/>
        </w:rPr>
        <w:t>t</w:t>
      </w:r>
      <w:r w:rsidRPr="002D0BA7">
        <w:rPr>
          <w:sz w:val="28"/>
        </w:rPr>
        <w:t xml:space="preserve">. Это значит, что закон изменения неизвестных функций, описываемый системой уравнений не меняется с течением времени, как это обычно и бывает с физическими законами. Очень легко доказывается, что если </w:t>
      </w:r>
    </w:p>
    <w:p w:rsidR="00706C7B" w:rsidRDefault="00706C7B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2480" w:dyaOrig="400">
          <v:shape id="_x0000_i1574" type="#_x0000_t75" style="width:123.75pt;height:20.25pt" o:ole="">
            <v:imagedata r:id="rId919" o:title=""/>
          </v:shape>
          <o:OLEObject Type="Embed" ProgID="Equation.3" ShapeID="_x0000_i1574" DrawAspect="Content" ObjectID="_1470947878" r:id="rId920"/>
        </w:object>
      </w:r>
    </w:p>
    <w:p w:rsidR="00706C7B" w:rsidRDefault="00706C7B" w:rsidP="002D0BA7">
      <w:pPr>
        <w:keepNext/>
        <w:widowControl w:val="0"/>
        <w:spacing w:line="360" w:lineRule="auto"/>
        <w:ind w:firstLine="709"/>
        <w:jc w:val="both"/>
        <w:rPr>
          <w:sz w:val="28"/>
          <w:szCs w:val="4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  <w:szCs w:val="48"/>
        </w:rPr>
      </w:pPr>
      <w:r w:rsidRPr="002D0BA7">
        <w:rPr>
          <w:sz w:val="28"/>
          <w:szCs w:val="48"/>
        </w:rPr>
        <w:t>есть решение некоторой автономной системы уравнений, то</w:t>
      </w:r>
    </w:p>
    <w:p w:rsidR="00706C7B" w:rsidRDefault="00706C7B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3700" w:dyaOrig="420">
          <v:shape id="_x0000_i1575" type="#_x0000_t75" style="width:185.25pt;height:21pt" o:ole="">
            <v:imagedata r:id="rId921" o:title=""/>
          </v:shape>
          <o:OLEObject Type="Embed" ProgID="Equation.3" ShapeID="_x0000_i1575" DrawAspect="Content" ObjectID="_1470947879" r:id="rId922"/>
        </w:object>
      </w:r>
    </w:p>
    <w:p w:rsidR="00706C7B" w:rsidRDefault="00706C7B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где с — константа, также есть решение той же автономной системы уравнений. Проведем доказательство этого факта на примере нормальной автономной системы уравнений, </w: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>А) Пусть</w:t>
      </w:r>
    </w:p>
    <w:p w:rsidR="00706C7B" w:rsidRDefault="00706C7B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3460" w:dyaOrig="400">
          <v:shape id="_x0000_i1576" type="#_x0000_t75" style="width:173.25pt;height:20.25pt" o:ole="">
            <v:imagedata r:id="rId923" o:title=""/>
          </v:shape>
          <o:OLEObject Type="Embed" ProgID="Equation.3" ShapeID="_x0000_i1576" DrawAspect="Content" ObjectID="_1470947880" r:id="rId924"/>
        </w:object>
      </w:r>
      <w:r>
        <w:rPr>
          <w:sz w:val="28"/>
        </w:rPr>
        <w:t xml:space="preserve"> </w:t>
      </w:r>
      <w:r w:rsidRPr="002D0BA7">
        <w:rPr>
          <w:sz w:val="28"/>
        </w:rPr>
        <w:t>(1)</w:t>
      </w:r>
    </w:p>
    <w:p w:rsidR="00706C7B" w:rsidRDefault="00706C7B" w:rsidP="002D0BA7">
      <w:pPr>
        <w:keepNext/>
        <w:widowControl w:val="0"/>
        <w:spacing w:line="360" w:lineRule="auto"/>
        <w:ind w:firstLine="709"/>
        <w:jc w:val="both"/>
        <w:rPr>
          <w:sz w:val="28"/>
          <w:szCs w:val="4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  <w:szCs w:val="48"/>
        </w:rPr>
      </w:pPr>
      <w:r w:rsidRPr="002D0BA7">
        <w:rPr>
          <w:sz w:val="28"/>
          <w:szCs w:val="48"/>
        </w:rPr>
        <w:t xml:space="preserve">- автономная нормальная система уравнений порядка </w:t>
      </w:r>
      <w:r w:rsidRPr="002D0BA7">
        <w:rPr>
          <w:sz w:val="28"/>
          <w:szCs w:val="48"/>
          <w:lang w:val="en-US"/>
        </w:rPr>
        <w:t>n</w:t>
      </w:r>
      <w:r w:rsidRPr="002D0BA7">
        <w:rPr>
          <w:sz w:val="28"/>
          <w:szCs w:val="48"/>
        </w:rPr>
        <w:t xml:space="preserve"> и </w:t>
      </w:r>
    </w:p>
    <w:p w:rsidR="00706C7B" w:rsidRDefault="00706C7B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1020" w:dyaOrig="360">
          <v:shape id="_x0000_i1577" type="#_x0000_t75" style="width:51pt;height:18pt" o:ole="">
            <v:imagedata r:id="rId925" o:title=""/>
          </v:shape>
          <o:OLEObject Type="Embed" ProgID="Equation.3" ShapeID="_x0000_i1577" DrawAspect="Content" ObjectID="_1470947881" r:id="rId926"/>
        </w:object>
      </w:r>
    </w:p>
    <w:p w:rsidR="00706C7B" w:rsidRDefault="00706C7B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- векторная ее запись. Автономность системы (1) заключается в том, что функции </w:t>
      </w:r>
      <w:r w:rsidRPr="002D0BA7">
        <w:rPr>
          <w:sz w:val="28"/>
        </w:rPr>
        <w:object w:dxaOrig="2840" w:dyaOrig="400">
          <v:shape id="_x0000_i1578" type="#_x0000_t75" style="width:141.75pt;height:20.25pt" o:ole="">
            <v:imagedata r:id="rId927" o:title=""/>
          </v:shape>
          <o:OLEObject Type="Embed" ProgID="Equation.3" ShapeID="_x0000_i1578" DrawAspect="Content" ObjectID="_1470947882" r:id="rId928"/>
        </w:object>
      </w:r>
      <w:r w:rsidRPr="002D0BA7">
        <w:rPr>
          <w:sz w:val="28"/>
        </w:rPr>
        <w:t xml:space="preserve"> являются функциями переменных </w:t>
      </w:r>
      <w:r w:rsidRPr="002D0BA7">
        <w:rPr>
          <w:sz w:val="28"/>
        </w:rPr>
        <w:object w:dxaOrig="1040" w:dyaOrig="400">
          <v:shape id="_x0000_i1579" type="#_x0000_t75" style="width:51.75pt;height:20.25pt" o:ole="">
            <v:imagedata r:id="rId929" o:title=""/>
          </v:shape>
          <o:OLEObject Type="Embed" ProgID="Equation.3" ShapeID="_x0000_i1579" DrawAspect="Content" ObjectID="_1470947883" r:id="rId930"/>
        </w:object>
      </w:r>
      <w:r w:rsidRPr="002D0BA7">
        <w:rPr>
          <w:sz w:val="28"/>
        </w:rPr>
        <w:t xml:space="preserve"> и не зависят от времени </w:t>
      </w:r>
      <w:r w:rsidRPr="002D0BA7">
        <w:rPr>
          <w:sz w:val="28"/>
          <w:lang w:val="en-US"/>
        </w:rPr>
        <w:t>t</w:t>
      </w:r>
      <w:r w:rsidRPr="002D0BA7">
        <w:rPr>
          <w:sz w:val="28"/>
        </w:rPr>
        <w:t xml:space="preserve">. Относительно функций </w:t>
      </w:r>
      <w:r w:rsidRPr="002D0BA7">
        <w:rPr>
          <w:sz w:val="28"/>
        </w:rPr>
        <w:object w:dxaOrig="1460" w:dyaOrig="400">
          <v:shape id="_x0000_i1580" type="#_x0000_t75" style="width:72.75pt;height:20.25pt" o:ole="">
            <v:imagedata r:id="rId931" o:title=""/>
          </v:shape>
          <o:OLEObject Type="Embed" ProgID="Equation.3" ShapeID="_x0000_i1580" DrawAspect="Content" ObjectID="_1470947884" r:id="rId932"/>
        </w:object>
      </w:r>
      <w:r w:rsidRPr="002D0BA7">
        <w:rPr>
          <w:sz w:val="28"/>
        </w:rPr>
        <w:t xml:space="preserve"> мы будем предполагать, что они определены на некотором открытом множестве </w:t>
      </w:r>
      <w:r w:rsidRPr="002D0BA7">
        <w:rPr>
          <w:sz w:val="28"/>
        </w:rPr>
        <w:object w:dxaOrig="260" w:dyaOrig="279">
          <v:shape id="_x0000_i1581" type="#_x0000_t75" style="width:12.75pt;height:14.25pt" o:ole="">
            <v:imagedata r:id="rId933" o:title=""/>
          </v:shape>
          <o:OLEObject Type="Embed" ProgID="Equation.3" ShapeID="_x0000_i1581" DrawAspect="Content" ObjectID="_1470947885" r:id="rId934"/>
        </w:object>
      </w:r>
      <w:r w:rsidRPr="002D0BA7">
        <w:rPr>
          <w:sz w:val="28"/>
        </w:rPr>
        <w:t xml:space="preserve"> пространства размерности </w:t>
      </w:r>
      <w:r w:rsidRPr="002D0BA7">
        <w:rPr>
          <w:sz w:val="28"/>
          <w:lang w:val="en-US"/>
        </w:rPr>
        <w:t>n</w:t>
      </w:r>
      <w:r w:rsidRPr="002D0BA7">
        <w:rPr>
          <w:sz w:val="28"/>
        </w:rPr>
        <w:t xml:space="preserve">, где координатами точки являются </w:t>
      </w:r>
      <w:r w:rsidRPr="002D0BA7">
        <w:rPr>
          <w:sz w:val="28"/>
        </w:rPr>
        <w:lastRenderedPageBreak/>
        <w:t xml:space="preserve">переменные </w:t>
      </w:r>
      <w:r w:rsidRPr="002D0BA7">
        <w:rPr>
          <w:sz w:val="28"/>
        </w:rPr>
        <w:object w:dxaOrig="1040" w:dyaOrig="400">
          <v:shape id="_x0000_i1582" type="#_x0000_t75" style="width:51.75pt;height:20.25pt" o:ole="">
            <v:imagedata r:id="rId929" o:title=""/>
          </v:shape>
          <o:OLEObject Type="Embed" ProgID="Equation.3" ShapeID="_x0000_i1582" DrawAspect="Content" ObjectID="_1470947886" r:id="rId935"/>
        </w:object>
      </w:r>
      <w:r w:rsidRPr="002D0BA7">
        <w:rPr>
          <w:sz w:val="28"/>
        </w:rPr>
        <w:t xml:space="preserve">. Мы будем предполагать, что функции </w:t>
      </w:r>
      <w:r w:rsidRPr="002D0BA7">
        <w:rPr>
          <w:sz w:val="28"/>
        </w:rPr>
        <w:object w:dxaOrig="1460" w:dyaOrig="400">
          <v:shape id="_x0000_i1583" type="#_x0000_t75" style="width:72.75pt;height:20.25pt" o:ole="">
            <v:imagedata r:id="rId931" o:title=""/>
          </v:shape>
          <o:OLEObject Type="Embed" ProgID="Equation.3" ShapeID="_x0000_i1583" DrawAspect="Content" ObjectID="_1470947887" r:id="rId936"/>
        </w:object>
      </w:r>
      <w:r w:rsidRPr="002D0BA7">
        <w:rPr>
          <w:sz w:val="28"/>
        </w:rPr>
        <w:t xml:space="preserve"> и их частные производные первого порядка непрерывны на множестве </w:t>
      </w:r>
      <w:r w:rsidRPr="002D0BA7">
        <w:rPr>
          <w:sz w:val="28"/>
        </w:rPr>
        <w:object w:dxaOrig="260" w:dyaOrig="279">
          <v:shape id="_x0000_i1584" type="#_x0000_t75" style="width:12.75pt;height:14.25pt" o:ole="">
            <v:imagedata r:id="rId933" o:title=""/>
          </v:shape>
          <o:OLEObject Type="Embed" ProgID="Equation.3" ShapeID="_x0000_i1584" DrawAspect="Content" ObjectID="_1470947888" r:id="rId937"/>
        </w:object>
      </w:r>
      <w:r w:rsidRPr="002D0BA7">
        <w:rPr>
          <w:sz w:val="28"/>
        </w:rPr>
        <w:t>. Оказывается, что если</w:t>
      </w:r>
    </w:p>
    <w:p w:rsidR="00706C7B" w:rsidRDefault="00706C7B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2480" w:dyaOrig="400">
          <v:shape id="_x0000_i1585" type="#_x0000_t75" style="width:123.75pt;height:20.25pt" o:ole="">
            <v:imagedata r:id="rId919" o:title=""/>
          </v:shape>
          <o:OLEObject Type="Embed" ProgID="Equation.3" ShapeID="_x0000_i1585" DrawAspect="Content" ObjectID="_1470947889" r:id="rId938"/>
        </w:object>
      </w:r>
      <w:r>
        <w:rPr>
          <w:sz w:val="28"/>
        </w:rPr>
        <w:t xml:space="preserve"> </w:t>
      </w:r>
      <w:r w:rsidRPr="002D0BA7">
        <w:rPr>
          <w:sz w:val="28"/>
        </w:rPr>
        <w:t>(2)</w:t>
      </w:r>
    </w:p>
    <w:p w:rsidR="00706C7B" w:rsidRDefault="00706C7B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>решение уравнения (1), то</w:t>
      </w:r>
    </w:p>
    <w:p w:rsidR="00706C7B" w:rsidRDefault="00706C7B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3760" w:dyaOrig="420">
          <v:shape id="_x0000_i1586" type="#_x0000_t75" style="width:188.25pt;height:21pt" o:ole="">
            <v:imagedata r:id="rId939" o:title=""/>
          </v:shape>
          <o:OLEObject Type="Embed" ProgID="Equation.3" ShapeID="_x0000_i1586" DrawAspect="Content" ObjectID="_1470947890" r:id="rId940"/>
        </w:object>
      </w:r>
      <w:r>
        <w:rPr>
          <w:sz w:val="28"/>
        </w:rPr>
        <w:t xml:space="preserve"> </w:t>
      </w:r>
      <w:r w:rsidRPr="002D0BA7">
        <w:rPr>
          <w:sz w:val="28"/>
        </w:rPr>
        <w:t>(3)</w:t>
      </w:r>
    </w:p>
    <w:p w:rsidR="00706C7B" w:rsidRDefault="00706C7B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>также есть решение системы (1).</w: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>Из правила дифференцирования сложной функции вытекает соотношение</w:t>
      </w:r>
    </w:p>
    <w:p w:rsidR="00706C7B" w:rsidRDefault="00706C7B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3320" w:dyaOrig="420">
          <v:shape id="_x0000_i1587" type="#_x0000_t75" style="width:165.75pt;height:21pt" o:ole="">
            <v:imagedata r:id="rId941" o:title=""/>
          </v:shape>
          <o:OLEObject Type="Embed" ProgID="Equation.3" ShapeID="_x0000_i1587" DrawAspect="Content" ObjectID="_1470947891" r:id="rId942"/>
        </w:object>
      </w:r>
      <w:r>
        <w:rPr>
          <w:sz w:val="28"/>
        </w:rPr>
        <w:t xml:space="preserve"> </w:t>
      </w:r>
      <w:r w:rsidRPr="002D0BA7">
        <w:rPr>
          <w:sz w:val="28"/>
        </w:rPr>
        <w:t>(4)</w:t>
      </w:r>
    </w:p>
    <w:p w:rsidR="00706C7B" w:rsidRDefault="00706C7B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>Действительно,</w:t>
      </w:r>
    </w:p>
    <w:p w:rsidR="00706C7B" w:rsidRDefault="00706C7B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706C7B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9180" w:dyaOrig="760">
          <v:shape id="_x0000_i1588" type="#_x0000_t75" style="width:422.25pt;height:38.25pt" o:ole="">
            <v:imagedata r:id="rId943" o:title=""/>
          </v:shape>
          <o:OLEObject Type="Embed" ProgID="Equation.3" ShapeID="_x0000_i1588" DrawAspect="Content" ObjectID="_1470947892" r:id="rId944"/>
        </w:object>
      </w:r>
    </w:p>
    <w:p w:rsidR="00706C7B" w:rsidRDefault="00706C7B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>Докажем теперь, что (3) есть решение системы (1). Так как (2)</w:t>
      </w:r>
      <w:r w:rsidRPr="002D0BA7">
        <w:rPr>
          <w:iCs/>
          <w:sz w:val="28"/>
        </w:rPr>
        <w:t xml:space="preserve"> </w:t>
      </w:r>
      <w:r w:rsidRPr="002D0BA7">
        <w:rPr>
          <w:sz w:val="28"/>
        </w:rPr>
        <w:t>есть решение, то мы имеем тождества</w:t>
      </w:r>
    </w:p>
    <w:p w:rsidR="00706C7B" w:rsidRDefault="00706C7B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4180" w:dyaOrig="400">
          <v:shape id="_x0000_i1589" type="#_x0000_t75" style="width:209.25pt;height:20.25pt" o:ole="">
            <v:imagedata r:id="rId945" o:title=""/>
          </v:shape>
          <o:OLEObject Type="Embed" ProgID="Equation.3" ShapeID="_x0000_i1589" DrawAspect="Content" ObjectID="_1470947893" r:id="rId946"/>
        </w:object>
      </w:r>
    </w:p>
    <w:p w:rsidR="00706C7B" w:rsidRDefault="00706C7B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Заменяя в этих тождества </w:t>
      </w:r>
      <w:r w:rsidRPr="002D0BA7">
        <w:rPr>
          <w:sz w:val="28"/>
          <w:lang w:val="en-US"/>
        </w:rPr>
        <w:t>t</w:t>
      </w:r>
      <w:r w:rsidRPr="002D0BA7">
        <w:rPr>
          <w:sz w:val="28"/>
        </w:rPr>
        <w:t xml:space="preserve"> через </w:t>
      </w:r>
      <w:r w:rsidRPr="002D0BA7">
        <w:rPr>
          <w:sz w:val="28"/>
          <w:lang w:val="en-US"/>
        </w:rPr>
        <w:t>t</w:t>
      </w:r>
      <w:r w:rsidRPr="002D0BA7">
        <w:rPr>
          <w:sz w:val="28"/>
        </w:rPr>
        <w:t xml:space="preserve"> + </w:t>
      </w:r>
      <w:r w:rsidRPr="002D0BA7">
        <w:rPr>
          <w:sz w:val="28"/>
          <w:lang w:val="en-US"/>
        </w:rPr>
        <w:t>c</w:t>
      </w:r>
      <w:r w:rsidRPr="002D0BA7">
        <w:rPr>
          <w:sz w:val="28"/>
        </w:rPr>
        <w:t>, мы получаем:</w:t>
      </w:r>
    </w:p>
    <w:p w:rsidR="00706C7B" w:rsidRDefault="00706C7B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5380" w:dyaOrig="400">
          <v:shape id="_x0000_i1590" type="#_x0000_t75" style="width:269.25pt;height:20.25pt" o:ole="">
            <v:imagedata r:id="rId947" o:title=""/>
          </v:shape>
          <o:OLEObject Type="Embed" ProgID="Equation.3" ShapeID="_x0000_i1590" DrawAspect="Content" ObjectID="_1470947894" r:id="rId948"/>
        </w:objec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>Из этого в силу (4) и (3) вытекает</w:t>
      </w:r>
    </w:p>
    <w:p w:rsidR="00706C7B" w:rsidRDefault="00706C7B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7160" w:dyaOrig="420">
          <v:shape id="_x0000_i1591" type="#_x0000_t75" style="width:357.75pt;height:21pt" o:ole="">
            <v:imagedata r:id="rId949" o:title=""/>
          </v:shape>
          <o:OLEObject Type="Embed" ProgID="Equation.3" ShapeID="_x0000_i1591" DrawAspect="Content" ObjectID="_1470947895" r:id="rId950"/>
        </w:object>
      </w:r>
    </w:p>
    <w:p w:rsidR="00706C7B" w:rsidRDefault="00706C7B" w:rsidP="002D0BA7">
      <w:pPr>
        <w:pStyle w:val="FR2"/>
        <w:keepNext/>
        <w:widowControl w:val="0"/>
        <w:autoSpaceDE/>
        <w:autoSpaceDN/>
        <w:adjustRightInd/>
        <w:spacing w:line="360" w:lineRule="auto"/>
        <w:ind w:firstLine="709"/>
        <w:rPr>
          <w:sz w:val="28"/>
        </w:rPr>
      </w:pPr>
    </w:p>
    <w:p w:rsidR="002D0BA7" w:rsidRPr="002D0BA7" w:rsidRDefault="002D0BA7" w:rsidP="002D0BA7">
      <w:pPr>
        <w:pStyle w:val="FR2"/>
        <w:keepNext/>
        <w:widowControl w:val="0"/>
        <w:autoSpaceDE/>
        <w:autoSpaceDN/>
        <w:adjustRightInd/>
        <w:spacing w:line="360" w:lineRule="auto"/>
        <w:ind w:firstLine="709"/>
        <w:rPr>
          <w:sz w:val="28"/>
        </w:rPr>
      </w:pPr>
      <w:r w:rsidRPr="002D0BA7">
        <w:rPr>
          <w:sz w:val="28"/>
        </w:rPr>
        <w:t xml:space="preserve">Перейдем теперь к кинематической интерпретации решений системы (1). Формально речь будет идти об интерпретации в </w:t>
      </w:r>
      <w:r w:rsidRPr="002D0BA7">
        <w:rPr>
          <w:sz w:val="28"/>
          <w:lang w:val="en-US"/>
        </w:rPr>
        <w:t>n</w:t>
      </w:r>
      <w:r w:rsidRPr="002D0BA7">
        <w:rPr>
          <w:sz w:val="28"/>
        </w:rPr>
        <w:t xml:space="preserve"> – мерном пространстве, но для наглядности разумно представлять себе случай плоскости (</w:t>
      </w:r>
      <w:r w:rsidRPr="002D0BA7">
        <w:rPr>
          <w:sz w:val="28"/>
          <w:lang w:val="en-US"/>
        </w:rPr>
        <w:t>n</w:t>
      </w:r>
      <w:r w:rsidRPr="002D0BA7">
        <w:rPr>
          <w:sz w:val="28"/>
        </w:rPr>
        <w:t xml:space="preserve"> = 2). </w:t>
      </w:r>
    </w:p>
    <w:p w:rsidR="002D0BA7" w:rsidRPr="002D0BA7" w:rsidRDefault="002D0BA7" w:rsidP="002D0BA7">
      <w:pPr>
        <w:pStyle w:val="FR2"/>
        <w:keepNext/>
        <w:widowControl w:val="0"/>
        <w:autoSpaceDE/>
        <w:autoSpaceDN/>
        <w:adjustRightInd/>
        <w:spacing w:line="360" w:lineRule="auto"/>
        <w:ind w:firstLine="709"/>
        <w:rPr>
          <w:sz w:val="28"/>
        </w:rPr>
      </w:pPr>
      <w:r w:rsidRPr="002D0BA7">
        <w:rPr>
          <w:sz w:val="28"/>
        </w:rPr>
        <w:t>Б) Каждому решению</w:t>
      </w:r>
    </w:p>
    <w:p w:rsidR="00706C7B" w:rsidRDefault="00706C7B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2480" w:dyaOrig="400">
          <v:shape id="_x0000_i1592" type="#_x0000_t75" style="width:123.75pt;height:20.25pt" o:ole="">
            <v:imagedata r:id="rId951" o:title=""/>
          </v:shape>
          <o:OLEObject Type="Embed" ProgID="Equation.3" ShapeID="_x0000_i1592" DrawAspect="Content" ObjectID="_1470947896" r:id="rId952"/>
        </w:object>
      </w:r>
      <w:r>
        <w:rPr>
          <w:sz w:val="28"/>
        </w:rPr>
        <w:t xml:space="preserve"> </w:t>
      </w:r>
      <w:r w:rsidRPr="002D0BA7">
        <w:rPr>
          <w:sz w:val="28"/>
        </w:rPr>
        <w:t>(5)</w:t>
      </w:r>
    </w:p>
    <w:p w:rsidR="00706C7B" w:rsidRDefault="00706C7B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автономной системы (1) поставим в соответствие движение точки в </w:t>
      </w:r>
      <w:r w:rsidRPr="002D0BA7">
        <w:rPr>
          <w:sz w:val="28"/>
          <w:lang w:val="en-US"/>
        </w:rPr>
        <w:t>n</w:t>
      </w:r>
      <w:r w:rsidRPr="002D0BA7">
        <w:rPr>
          <w:sz w:val="28"/>
        </w:rPr>
        <w:t xml:space="preserve">-мерном пространстве, задаваемое уравнениями (5), где </w:t>
      </w:r>
      <w:r w:rsidRPr="002D0BA7">
        <w:rPr>
          <w:sz w:val="28"/>
        </w:rPr>
        <w:object w:dxaOrig="1040" w:dyaOrig="400">
          <v:shape id="_x0000_i1593" type="#_x0000_t75" style="width:51.75pt;height:20.25pt" o:ole="">
            <v:imagedata r:id="rId929" o:title=""/>
          </v:shape>
          <o:OLEObject Type="Embed" ProgID="Equation.3" ShapeID="_x0000_i1593" DrawAspect="Content" ObjectID="_1470947897" r:id="rId953"/>
        </w:object>
      </w:r>
      <w:r w:rsidRPr="002D0BA7">
        <w:rPr>
          <w:sz w:val="28"/>
        </w:rPr>
        <w:t xml:space="preserve"> — координаты точки в пространстве, а </w:t>
      </w:r>
      <w:r w:rsidRPr="002D0BA7">
        <w:rPr>
          <w:sz w:val="28"/>
          <w:lang w:val="en-US"/>
        </w:rPr>
        <w:t>t</w:t>
      </w:r>
      <w:r w:rsidRPr="002D0BA7">
        <w:rPr>
          <w:sz w:val="28"/>
        </w:rPr>
        <w:t xml:space="preserve"> — время. В процессе своего движения точка описывает некоторую кривую — </w:t>
      </w:r>
      <w:r w:rsidRPr="002D0BA7">
        <w:rPr>
          <w:iCs/>
          <w:sz w:val="28"/>
        </w:rPr>
        <w:t>траекторию</w:t>
      </w:r>
      <w:r w:rsidRPr="002D0BA7">
        <w:rPr>
          <w:sz w:val="28"/>
        </w:rPr>
        <w:t xml:space="preserve"> движения. Если сопоставить решению (5) не процесс движения, а траекторию движения точки, то мы получим менее полное представление о решении, поэтому желательно на траектории указать хотя бы направление движения. Оказывается, что если наряду с решением (5) имеется другое решение</w:t>
      </w:r>
    </w:p>
    <w:p w:rsidR="00706C7B" w:rsidRDefault="00706C7B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2580" w:dyaOrig="400">
          <v:shape id="_x0000_i1594" type="#_x0000_t75" style="width:129pt;height:20.25pt" o:ole="">
            <v:imagedata r:id="rId954" o:title=""/>
          </v:shape>
          <o:OLEObject Type="Embed" ProgID="Equation.3" ShapeID="_x0000_i1594" DrawAspect="Content" ObjectID="_1470947898" r:id="rId955"/>
        </w:object>
      </w:r>
      <w:r>
        <w:rPr>
          <w:sz w:val="28"/>
        </w:rPr>
        <w:t xml:space="preserve"> </w:t>
      </w:r>
      <w:r w:rsidRPr="002D0BA7">
        <w:rPr>
          <w:sz w:val="28"/>
        </w:rPr>
        <w:t>(6)</w:t>
      </w:r>
    </w:p>
    <w:p w:rsidR="00706C7B" w:rsidRDefault="00706C7B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то траектории, соответствующие этим решениям, либо не пересекаются в пространстве, либо совпадают. Именно, если траектории имеют хотя бы одну общую точку, т. е. </w:t>
      </w:r>
    </w:p>
    <w:p w:rsidR="00706C7B" w:rsidRDefault="00706C7B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3159" w:dyaOrig="420">
          <v:shape id="_x0000_i1595" type="#_x0000_t75" style="width:158.25pt;height:21pt" o:ole="">
            <v:imagedata r:id="rId956" o:title=""/>
          </v:shape>
          <o:OLEObject Type="Embed" ProgID="Equation.3" ShapeID="_x0000_i1595" DrawAspect="Content" ObjectID="_1470947899" r:id="rId957"/>
        </w:object>
      </w:r>
      <w:r>
        <w:rPr>
          <w:sz w:val="28"/>
        </w:rPr>
        <w:t xml:space="preserve"> </w:t>
      </w:r>
      <w:r w:rsidRPr="002D0BA7">
        <w:rPr>
          <w:sz w:val="28"/>
        </w:rPr>
        <w:t>(7)</w:t>
      </w:r>
    </w:p>
    <w:p w:rsidR="002D0BA7" w:rsidRPr="002D0BA7" w:rsidRDefault="002D0BA7" w:rsidP="002D0BA7">
      <w:pPr>
        <w:pStyle w:val="FR2"/>
        <w:keepNext/>
        <w:widowControl w:val="0"/>
        <w:autoSpaceDE/>
        <w:autoSpaceDN/>
        <w:adjustRightInd/>
        <w:spacing w:line="360" w:lineRule="auto"/>
        <w:ind w:firstLine="709"/>
        <w:rPr>
          <w:sz w:val="28"/>
        </w:rPr>
      </w:pPr>
      <w:r w:rsidRPr="002D0BA7">
        <w:rPr>
          <w:sz w:val="28"/>
        </w:rPr>
        <w:t>то</w: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1900" w:dyaOrig="400">
          <v:shape id="_x0000_i1596" type="#_x0000_t75" style="width:95.25pt;height:20.25pt" o:ole="">
            <v:imagedata r:id="rId958" o:title=""/>
          </v:shape>
          <o:OLEObject Type="Embed" ProgID="Equation.3" ShapeID="_x0000_i1596" DrawAspect="Content" ObjectID="_1470947900" r:id="rId959"/>
        </w:object>
      </w:r>
      <w:r w:rsidRPr="002D0BA7">
        <w:rPr>
          <w:sz w:val="28"/>
        </w:rPr>
        <w:t xml:space="preserve"> где</w:t>
      </w:r>
      <w:r>
        <w:rPr>
          <w:sz w:val="28"/>
        </w:rPr>
        <w:t xml:space="preserve"> </w:t>
      </w:r>
      <w:r w:rsidRPr="002D0BA7">
        <w:rPr>
          <w:sz w:val="28"/>
        </w:rPr>
        <w:object w:dxaOrig="1200" w:dyaOrig="380">
          <v:shape id="_x0000_i1597" type="#_x0000_t75" style="width:60pt;height:18.75pt" o:ole="">
            <v:imagedata r:id="rId960" o:title=""/>
          </v:shape>
          <o:OLEObject Type="Embed" ProgID="Equation.3" ShapeID="_x0000_i1597" DrawAspect="Content" ObjectID="_1470947901" r:id="rId961"/>
        </w:object>
      </w:r>
      <w:r>
        <w:rPr>
          <w:sz w:val="28"/>
        </w:rPr>
        <w:t xml:space="preserve"> </w:t>
      </w:r>
      <w:r w:rsidRPr="002D0BA7">
        <w:rPr>
          <w:sz w:val="28"/>
        </w:rPr>
        <w:t>(8)</w:t>
      </w:r>
    </w:p>
    <w:p w:rsidR="00706C7B" w:rsidRDefault="00706C7B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Последние равенства показывают, что траектории, описываемые первым и вторым решениями, совпадают между собой, но первое решение описывает ту же самую траекторию, что и второе, с «запозданием» на время </w:t>
      </w:r>
      <w:r w:rsidRPr="002D0BA7">
        <w:rPr>
          <w:iCs/>
          <w:sz w:val="28"/>
        </w:rPr>
        <w:t>с.</w:t>
      </w:r>
      <w:r w:rsidRPr="002D0BA7">
        <w:rPr>
          <w:sz w:val="28"/>
        </w:rPr>
        <w:t xml:space="preserve"> Если точка, соответствующая первому решению, достигла некоторого положения на траектории в момент времени </w:t>
      </w:r>
      <w:r w:rsidRPr="002D0BA7">
        <w:rPr>
          <w:sz w:val="28"/>
          <w:lang w:val="en-US"/>
        </w:rPr>
        <w:t>t</w:t>
      </w:r>
      <w:r w:rsidRPr="002D0BA7">
        <w:rPr>
          <w:sz w:val="28"/>
        </w:rPr>
        <w:t xml:space="preserve"> + </w:t>
      </w:r>
      <w:r w:rsidRPr="002D0BA7">
        <w:rPr>
          <w:sz w:val="28"/>
          <w:lang w:val="en-US"/>
        </w:rPr>
        <w:t>c</w:t>
      </w:r>
      <w:r w:rsidRPr="002D0BA7">
        <w:rPr>
          <w:iCs/>
          <w:sz w:val="28"/>
        </w:rPr>
        <w:t>,</w:t>
      </w:r>
      <w:r w:rsidRPr="002D0BA7">
        <w:rPr>
          <w:sz w:val="28"/>
        </w:rPr>
        <w:t xml:space="preserve"> то точка, соответствующая второму решению, уже побывала в том положении в момент времени </w:t>
      </w:r>
      <w:r w:rsidRPr="002D0BA7">
        <w:rPr>
          <w:sz w:val="28"/>
          <w:lang w:val="en-US"/>
        </w:rPr>
        <w:t>t</w:t>
      </w:r>
      <w:r w:rsidRPr="002D0BA7">
        <w:rPr>
          <w:iCs/>
          <w:sz w:val="28"/>
        </w:rPr>
        <w:t>.</w:t>
      </w:r>
    </w:p>
    <w:p w:rsidR="002D0BA7" w:rsidRPr="002D0BA7" w:rsidRDefault="002D0BA7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  <w:r w:rsidRPr="002D0BA7">
        <w:rPr>
          <w:sz w:val="28"/>
        </w:rPr>
        <w:t>Для того чтобы вывести из равенства (7) тождество (8), рассмот</w:t>
      </w:r>
      <w:r w:rsidRPr="002D0BA7">
        <w:rPr>
          <w:sz w:val="28"/>
        </w:rPr>
        <w:softHyphen/>
        <w:t>рим наряду с решением (5) решение</w:t>
      </w:r>
    </w:p>
    <w:p w:rsidR="00706C7B" w:rsidRDefault="00706C7B" w:rsidP="002D0BA7">
      <w:pPr>
        <w:pStyle w:val="31"/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pStyle w:val="31"/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1840" w:dyaOrig="420">
          <v:shape id="_x0000_i1598" type="#_x0000_t75" style="width:92.25pt;height:21pt" o:ole="">
            <v:imagedata r:id="rId962" o:title=""/>
          </v:shape>
          <o:OLEObject Type="Embed" ProgID="Equation.3" ShapeID="_x0000_i1598" DrawAspect="Content" ObjectID="_1470947902" r:id="rId963"/>
        </w:object>
      </w:r>
      <w:r>
        <w:rPr>
          <w:sz w:val="28"/>
        </w:rPr>
        <w:t xml:space="preserve"> </w:t>
      </w:r>
      <w:r w:rsidRPr="002D0BA7">
        <w:rPr>
          <w:sz w:val="28"/>
        </w:rPr>
        <w:t>(9)</w:t>
      </w:r>
    </w:p>
    <w:p w:rsidR="00706C7B" w:rsidRDefault="00706C7B" w:rsidP="002D0BA7">
      <w:pPr>
        <w:pStyle w:val="FR2"/>
        <w:keepNext/>
        <w:widowControl w:val="0"/>
        <w:autoSpaceDE/>
        <w:autoSpaceDN/>
        <w:adjustRightInd/>
        <w:spacing w:line="360" w:lineRule="auto"/>
        <w:ind w:firstLine="709"/>
        <w:rPr>
          <w:sz w:val="28"/>
        </w:rPr>
      </w:pPr>
    </w:p>
    <w:p w:rsidR="002D0BA7" w:rsidRPr="002D0BA7" w:rsidRDefault="002D0BA7" w:rsidP="002D0BA7">
      <w:pPr>
        <w:pStyle w:val="FR2"/>
        <w:keepNext/>
        <w:widowControl w:val="0"/>
        <w:autoSpaceDE/>
        <w:autoSpaceDN/>
        <w:adjustRightInd/>
        <w:spacing w:line="360" w:lineRule="auto"/>
        <w:ind w:firstLine="709"/>
        <w:rPr>
          <w:sz w:val="28"/>
        </w:rPr>
      </w:pPr>
      <w:r w:rsidRPr="002D0BA7">
        <w:rPr>
          <w:sz w:val="28"/>
        </w:rPr>
        <w:t>(см. А)). Из равенства (7) при</w:t>
      </w:r>
      <w:r>
        <w:rPr>
          <w:sz w:val="28"/>
        </w:rPr>
        <w:t xml:space="preserve"> </w:t>
      </w:r>
      <w:r w:rsidRPr="002D0BA7">
        <w:rPr>
          <w:sz w:val="28"/>
        </w:rPr>
        <w:object w:dxaOrig="1140" w:dyaOrig="380">
          <v:shape id="_x0000_i1599" type="#_x0000_t75" style="width:57pt;height:18.75pt" o:ole="">
            <v:imagedata r:id="rId964" o:title=""/>
          </v:shape>
          <o:OLEObject Type="Embed" ProgID="Equation.3" ShapeID="_x0000_i1599" DrawAspect="Content" ObjectID="_1470947903" r:id="rId965"/>
        </w:object>
      </w:r>
      <w:r w:rsidRPr="002D0BA7">
        <w:rPr>
          <w:sz w:val="28"/>
        </w:rPr>
        <w:t xml:space="preserve"> следует равенство</w:t>
      </w:r>
    </w:p>
    <w:p w:rsidR="00706C7B" w:rsidRDefault="00706C7B" w:rsidP="002D0BA7">
      <w:pPr>
        <w:pStyle w:val="FR2"/>
        <w:keepNext/>
        <w:widowControl w:val="0"/>
        <w:autoSpaceDE/>
        <w:autoSpaceDN/>
        <w:adjustRightInd/>
        <w:spacing w:line="360" w:lineRule="auto"/>
        <w:ind w:firstLine="709"/>
        <w:rPr>
          <w:sz w:val="28"/>
        </w:rPr>
      </w:pPr>
    </w:p>
    <w:p w:rsidR="002D0BA7" w:rsidRPr="002D0BA7" w:rsidRDefault="002D0BA7" w:rsidP="002D0BA7">
      <w:pPr>
        <w:pStyle w:val="FR2"/>
        <w:keepNext/>
        <w:widowControl w:val="0"/>
        <w:autoSpaceDE/>
        <w:autoSpaceDN/>
        <w:adjustRightInd/>
        <w:spacing w:line="360" w:lineRule="auto"/>
        <w:ind w:firstLine="709"/>
        <w:rPr>
          <w:sz w:val="28"/>
        </w:rPr>
      </w:pPr>
      <w:r w:rsidRPr="002D0BA7">
        <w:rPr>
          <w:sz w:val="28"/>
        </w:rPr>
        <w:object w:dxaOrig="5400" w:dyaOrig="420">
          <v:shape id="_x0000_i1600" type="#_x0000_t75" style="width:270pt;height:21pt" o:ole="">
            <v:imagedata r:id="rId966" o:title=""/>
          </v:shape>
          <o:OLEObject Type="Embed" ProgID="Equation.3" ShapeID="_x0000_i1600" DrawAspect="Content" ObjectID="_1470947904" r:id="rId967"/>
        </w:object>
      </w:r>
    </w:p>
    <w:p w:rsidR="00706C7B" w:rsidRDefault="00706C7B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>Таким образом, решения (6) и (9) системы (1) имеют общие началь</w:t>
      </w:r>
      <w:r w:rsidRPr="002D0BA7">
        <w:rPr>
          <w:sz w:val="28"/>
        </w:rPr>
        <w:softHyphen/>
        <w:t xml:space="preserve">ные условия (а именно, значения в момент времени </w:t>
      </w:r>
      <w:r w:rsidRPr="002D0BA7">
        <w:rPr>
          <w:sz w:val="28"/>
        </w:rPr>
        <w:object w:dxaOrig="279" w:dyaOrig="380">
          <v:shape id="_x0000_i1601" type="#_x0000_t75" style="width:14.25pt;height:18.75pt" o:ole="">
            <v:imagedata r:id="rId968" o:title=""/>
          </v:shape>
          <o:OLEObject Type="Embed" ProgID="Equation.3" ShapeID="_x0000_i1601" DrawAspect="Content" ObjectID="_1470947905" r:id="rId969"/>
        </w:object>
      </w:r>
      <w:r w:rsidRPr="002D0BA7">
        <w:rPr>
          <w:sz w:val="28"/>
        </w:rPr>
        <w:t>) и потому в силу теоремы единственности совпадают, так что мы имеем:</w:t>
      </w:r>
    </w:p>
    <w:p w:rsidR="00706C7B" w:rsidRDefault="00706C7B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4000" w:dyaOrig="420">
          <v:shape id="_x0000_i1602" type="#_x0000_t75" style="width:200.25pt;height:21pt" o:ole="">
            <v:imagedata r:id="rId970" o:title=""/>
          </v:shape>
          <o:OLEObject Type="Embed" ProgID="Equation.3" ShapeID="_x0000_i1602" DrawAspect="Content" ObjectID="_1470947906" r:id="rId971"/>
        </w:objec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bCs/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bCs/>
          <w:sz w:val="28"/>
        </w:rPr>
      </w:pPr>
      <w:r w:rsidRPr="002D0BA7">
        <w:rPr>
          <w:bCs/>
          <w:sz w:val="28"/>
        </w:rPr>
        <w:t>Положения равновесия и замкнутые траектории</w:t>
      </w:r>
    </w:p>
    <w:p w:rsidR="002D0BA7" w:rsidRPr="002D0BA7" w:rsidRDefault="002D0BA7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  <w:r w:rsidRPr="002D0BA7">
        <w:rPr>
          <w:sz w:val="28"/>
        </w:rPr>
        <w:t xml:space="preserve">Поставим вопрос о том, может ли траектория, изображающая решение системы, пересекать себя. </w: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lastRenderedPageBreak/>
        <w:t>В) Пусть</w:t>
      </w:r>
    </w:p>
    <w:p w:rsidR="002D0BA7" w:rsidRPr="002D0BA7" w:rsidRDefault="00706C7B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>
        <w:rPr>
          <w:sz w:val="28"/>
        </w:rPr>
        <w:br w:type="page"/>
      </w:r>
      <w:r w:rsidR="002D0BA7" w:rsidRPr="002D0BA7">
        <w:rPr>
          <w:sz w:val="28"/>
        </w:rPr>
        <w:object w:dxaOrig="2480" w:dyaOrig="400">
          <v:shape id="_x0000_i1603" type="#_x0000_t75" style="width:123.75pt;height:20.25pt" o:ole="">
            <v:imagedata r:id="rId972" o:title=""/>
          </v:shape>
          <o:OLEObject Type="Embed" ProgID="Equation.3" ShapeID="_x0000_i1603" DrawAspect="Content" ObjectID="_1470947907" r:id="rId973"/>
        </w:object>
      </w:r>
      <w:r w:rsidR="002D0BA7">
        <w:rPr>
          <w:sz w:val="28"/>
        </w:rPr>
        <w:t xml:space="preserve"> </w:t>
      </w:r>
      <w:r w:rsidR="002D0BA7" w:rsidRPr="002D0BA7">
        <w:rPr>
          <w:sz w:val="28"/>
        </w:rPr>
        <w:t>(10)</w:t>
      </w:r>
    </w:p>
    <w:p w:rsidR="00706C7B" w:rsidRDefault="00706C7B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>некоторое решение системы (1). Допустим, что имеет</w:t>
      </w:r>
      <w:r w:rsidRPr="002D0BA7">
        <w:rPr>
          <w:sz w:val="28"/>
        </w:rPr>
        <w:tab/>
        <w:t>место равенство</w:t>
      </w:r>
    </w:p>
    <w:p w:rsidR="00706C7B" w:rsidRDefault="00706C7B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3940" w:dyaOrig="480">
          <v:shape id="_x0000_i1604" type="#_x0000_t75" style="width:197.25pt;height:24pt" o:ole="">
            <v:imagedata r:id="rId974" o:title=""/>
          </v:shape>
          <o:OLEObject Type="Embed" ProgID="Equation.3" ShapeID="_x0000_i1604" DrawAspect="Content" ObjectID="_1470947908" r:id="rId975"/>
        </w:object>
      </w:r>
      <w:r>
        <w:rPr>
          <w:sz w:val="28"/>
        </w:rPr>
        <w:t xml:space="preserve"> </w:t>
      </w:r>
      <w:r w:rsidRPr="002D0BA7">
        <w:rPr>
          <w:sz w:val="28"/>
        </w:rPr>
        <w:t>(11)</w:t>
      </w:r>
    </w:p>
    <w:p w:rsidR="00706C7B" w:rsidRDefault="00706C7B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>где</w:t>
      </w:r>
      <w:r>
        <w:rPr>
          <w:sz w:val="28"/>
        </w:rPr>
        <w:t xml:space="preserve"> </w:t>
      </w:r>
      <w:r w:rsidRPr="002D0BA7">
        <w:rPr>
          <w:sz w:val="28"/>
        </w:rPr>
        <w:t xml:space="preserve">числа </w:t>
      </w:r>
      <w:r w:rsidRPr="002D0BA7">
        <w:rPr>
          <w:sz w:val="28"/>
        </w:rPr>
        <w:object w:dxaOrig="240" w:dyaOrig="380">
          <v:shape id="_x0000_i1605" type="#_x0000_t75" style="width:12pt;height:18.75pt" o:ole="">
            <v:imagedata r:id="rId976" o:title=""/>
          </v:shape>
          <o:OLEObject Type="Embed" ProgID="Equation.3" ShapeID="_x0000_i1605" DrawAspect="Content" ObjectID="_1470947909" r:id="rId977"/>
        </w:object>
      </w:r>
      <w:r w:rsidRPr="002D0BA7">
        <w:rPr>
          <w:sz w:val="28"/>
        </w:rPr>
        <w:t xml:space="preserve"> и </w:t>
      </w:r>
      <w:r w:rsidRPr="002D0BA7">
        <w:rPr>
          <w:sz w:val="28"/>
        </w:rPr>
        <w:object w:dxaOrig="260" w:dyaOrig="380">
          <v:shape id="_x0000_i1606" type="#_x0000_t75" style="width:12.75pt;height:18.75pt" o:ole="">
            <v:imagedata r:id="rId978" o:title=""/>
          </v:shape>
          <o:OLEObject Type="Embed" ProgID="Equation.3" ShapeID="_x0000_i1606" DrawAspect="Content" ObjectID="_1470947910" r:id="rId979"/>
        </w:object>
      </w:r>
      <w:r w:rsidRPr="002D0BA7">
        <w:rPr>
          <w:sz w:val="28"/>
        </w:rPr>
        <w:t xml:space="preserve">, конечно, принадлежат интервалу </w:t>
      </w:r>
      <w:r w:rsidRPr="002D0BA7">
        <w:rPr>
          <w:sz w:val="28"/>
        </w:rPr>
        <w:object w:dxaOrig="1040" w:dyaOrig="380">
          <v:shape id="_x0000_i1607" type="#_x0000_t75" style="width:51.75pt;height:18.75pt" o:ole="">
            <v:imagedata r:id="rId980" o:title=""/>
          </v:shape>
          <o:OLEObject Type="Embed" ProgID="Equation.3" ShapeID="_x0000_i1607" DrawAspect="Content" ObjectID="_1470947911" r:id="rId981"/>
        </w:object>
      </w:r>
      <w:r w:rsidRPr="002D0BA7">
        <w:rPr>
          <w:sz w:val="28"/>
        </w:rPr>
        <w:t xml:space="preserve"> определения решения (10). Оказывается, что при этом условии решение (10) может быть продолжено на весь бесконечный интервал </w:t>
      </w:r>
      <w:r w:rsidRPr="002D0BA7">
        <w:rPr>
          <w:sz w:val="28"/>
        </w:rPr>
        <w:object w:dxaOrig="1480" w:dyaOrig="279">
          <v:shape id="_x0000_i1608" type="#_x0000_t75" style="width:74.25pt;height:14.25pt" o:ole="">
            <v:imagedata r:id="rId982" o:title=""/>
          </v:shape>
          <o:OLEObject Type="Embed" ProgID="Equation.3" ShapeID="_x0000_i1608" DrawAspect="Content" ObjectID="_1470947912" r:id="rId983"/>
        </w:object>
      </w:r>
      <w:r w:rsidRPr="002D0BA7">
        <w:rPr>
          <w:sz w:val="28"/>
        </w:rPr>
        <w:t xml:space="preserve">. Поэтому мы сразу будем считать, что само решение (10) определено на этом интервале </w:t>
      </w:r>
      <w:r w:rsidRPr="002D0BA7">
        <w:rPr>
          <w:sz w:val="28"/>
        </w:rPr>
        <w:object w:dxaOrig="1480" w:dyaOrig="279">
          <v:shape id="_x0000_i1609" type="#_x0000_t75" style="width:74.25pt;height:14.25pt" o:ole="">
            <v:imagedata r:id="rId982" o:title=""/>
          </v:shape>
          <o:OLEObject Type="Embed" ProgID="Equation.3" ShapeID="_x0000_i1609" DrawAspect="Content" ObjectID="_1470947913" r:id="rId984"/>
        </w:object>
      </w:r>
      <w:r w:rsidRPr="002D0BA7">
        <w:rPr>
          <w:sz w:val="28"/>
        </w:rPr>
        <w:t xml:space="preserve">. Оказывается далее, что возможны два следующих взаимно исключающих случая. </w: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1) Для всех значений </w:t>
      </w:r>
      <w:r w:rsidRPr="002D0BA7">
        <w:rPr>
          <w:sz w:val="28"/>
          <w:lang w:val="en-US"/>
        </w:rPr>
        <w:t>t</w:t>
      </w:r>
      <w:r w:rsidRPr="002D0BA7">
        <w:rPr>
          <w:sz w:val="28"/>
        </w:rPr>
        <w:t xml:space="preserve"> имеет место равенство</w:t>
      </w:r>
    </w:p>
    <w:p w:rsidR="00706C7B" w:rsidRDefault="00706C7B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2520" w:dyaOrig="400">
          <v:shape id="_x0000_i1610" type="#_x0000_t75" style="width:126pt;height:20.25pt" o:ole="">
            <v:imagedata r:id="rId985" o:title=""/>
          </v:shape>
          <o:OLEObject Type="Embed" ProgID="Equation.3" ShapeID="_x0000_i1610" DrawAspect="Content" ObjectID="_1470947914" r:id="rId986"/>
        </w:object>
      </w:r>
    </w:p>
    <w:p w:rsidR="00706C7B" w:rsidRDefault="00706C7B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где </w:t>
      </w:r>
      <w:r w:rsidRPr="002D0BA7">
        <w:rPr>
          <w:sz w:val="28"/>
        </w:rPr>
        <w:object w:dxaOrig="1180" w:dyaOrig="400">
          <v:shape id="_x0000_i1611" type="#_x0000_t75" style="width:59.25pt;height:20.25pt" o:ole="">
            <v:imagedata r:id="rId987" o:title=""/>
          </v:shape>
          <o:OLEObject Type="Embed" ProgID="Equation.3" ShapeID="_x0000_i1611" DrawAspect="Content" ObjectID="_1470947915" r:id="rId988"/>
        </w:object>
      </w:r>
      <w:r w:rsidRPr="002D0BA7">
        <w:rPr>
          <w:sz w:val="28"/>
        </w:rPr>
        <w:t xml:space="preserve"> есть точка множества </w:t>
      </w:r>
      <w:r w:rsidRPr="002D0BA7">
        <w:rPr>
          <w:sz w:val="28"/>
        </w:rPr>
        <w:object w:dxaOrig="260" w:dyaOrig="279">
          <v:shape id="_x0000_i1612" type="#_x0000_t75" style="width:12.75pt;height:14.25pt" o:ole="">
            <v:imagedata r:id="rId989" o:title=""/>
          </v:shape>
          <o:OLEObject Type="Embed" ProgID="Equation.3" ShapeID="_x0000_i1612" DrawAspect="Content" ObjectID="_1470947916" r:id="rId990"/>
        </w:object>
      </w:r>
      <w:r w:rsidRPr="002D0BA7">
        <w:rPr>
          <w:sz w:val="28"/>
        </w:rPr>
        <w:t xml:space="preserve">, не зависящая от </w:t>
      </w:r>
      <w:r w:rsidRPr="002D0BA7">
        <w:rPr>
          <w:sz w:val="28"/>
          <w:lang w:val="en-US"/>
        </w:rPr>
        <w:t>t</w:t>
      </w:r>
      <w:r w:rsidRPr="002D0BA7">
        <w:rPr>
          <w:sz w:val="28"/>
        </w:rPr>
        <w:t xml:space="preserve">. Таким образом, в этом случае точка </w:t>
      </w:r>
      <w:r w:rsidRPr="002D0BA7">
        <w:rPr>
          <w:sz w:val="28"/>
        </w:rPr>
        <w:object w:dxaOrig="1760" w:dyaOrig="400">
          <v:shape id="_x0000_i1613" type="#_x0000_t75" style="width:87.75pt;height:20.25pt" o:ole="">
            <v:imagedata r:id="rId991" o:title=""/>
          </v:shape>
          <o:OLEObject Type="Embed" ProgID="Equation.3" ShapeID="_x0000_i1613" DrawAspect="Content" ObjectID="_1470947917" r:id="rId992"/>
        </w:object>
      </w:r>
      <w:r w:rsidRPr="002D0BA7">
        <w:rPr>
          <w:sz w:val="28"/>
        </w:rPr>
        <w:t xml:space="preserve"> в действительности не движется при изменении </w:t>
      </w:r>
      <w:r w:rsidRPr="002D0BA7">
        <w:rPr>
          <w:sz w:val="28"/>
          <w:lang w:val="en-US"/>
        </w:rPr>
        <w:t>t</w:t>
      </w:r>
      <w:r w:rsidRPr="002D0BA7">
        <w:rPr>
          <w:sz w:val="28"/>
        </w:rPr>
        <w:t xml:space="preserve">, а стоит на месте. Само решение (10) и точка </w:t>
      </w:r>
      <w:r w:rsidRPr="002D0BA7">
        <w:rPr>
          <w:sz w:val="28"/>
        </w:rPr>
        <w:object w:dxaOrig="1180" w:dyaOrig="400">
          <v:shape id="_x0000_i1614" type="#_x0000_t75" style="width:59.25pt;height:20.25pt" o:ole="">
            <v:imagedata r:id="rId987" o:title=""/>
          </v:shape>
          <o:OLEObject Type="Embed" ProgID="Equation.3" ShapeID="_x0000_i1614" DrawAspect="Content" ObjectID="_1470947918" r:id="rId993"/>
        </w:object>
      </w:r>
      <w:r w:rsidRPr="002D0BA7">
        <w:rPr>
          <w:sz w:val="28"/>
        </w:rPr>
        <w:t xml:space="preserve"> в этом случае называются </w:t>
      </w:r>
      <w:r w:rsidRPr="002D0BA7">
        <w:rPr>
          <w:iCs/>
          <w:sz w:val="28"/>
        </w:rPr>
        <w:t>положением равновесия</w:t>
      </w:r>
      <w:r w:rsidRPr="002D0BA7">
        <w:rPr>
          <w:sz w:val="28"/>
        </w:rPr>
        <w:t xml:space="preserve"> системы (1).</w:t>
      </w:r>
      <w:r>
        <w:rPr>
          <w:sz w:val="28"/>
        </w:rPr>
        <w:t xml:space="preserve"> </w: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2) Существует такое положительное число Т, что при произвольном </w:t>
      </w:r>
      <w:r w:rsidRPr="002D0BA7">
        <w:rPr>
          <w:sz w:val="28"/>
          <w:lang w:val="en-US"/>
        </w:rPr>
        <w:t>t</w:t>
      </w:r>
      <w:r w:rsidRPr="002D0BA7">
        <w:rPr>
          <w:sz w:val="28"/>
        </w:rPr>
        <w:t xml:space="preserve"> имеют место равенства</w:t>
      </w:r>
    </w:p>
    <w:p w:rsidR="00706C7B" w:rsidRDefault="00706C7B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3200" w:dyaOrig="460">
          <v:shape id="_x0000_i1615" type="#_x0000_t75" style="width:159.75pt;height:23.25pt" o:ole="">
            <v:imagedata r:id="rId994" o:title=""/>
          </v:shape>
          <o:OLEObject Type="Embed" ProgID="Equation.3" ShapeID="_x0000_i1615" DrawAspect="Content" ObjectID="_1470947919" r:id="rId995"/>
        </w:object>
      </w:r>
    </w:p>
    <w:p w:rsidR="00706C7B" w:rsidRDefault="00706C7B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но при </w:t>
      </w:r>
      <w:r w:rsidRPr="002D0BA7">
        <w:rPr>
          <w:sz w:val="28"/>
        </w:rPr>
        <w:object w:dxaOrig="1340" w:dyaOrig="420">
          <v:shape id="_x0000_i1616" type="#_x0000_t75" style="width:66.75pt;height:21pt" o:ole="">
            <v:imagedata r:id="rId996" o:title=""/>
          </v:shape>
          <o:OLEObject Type="Embed" ProgID="Equation.3" ShapeID="_x0000_i1616" DrawAspect="Content" ObjectID="_1470947920" r:id="rId997"/>
        </w:object>
      </w:r>
      <w:r w:rsidRPr="002D0BA7">
        <w:rPr>
          <w:sz w:val="28"/>
        </w:rPr>
        <w:t xml:space="preserve"> хотя бы для одного </w:t>
      </w:r>
      <w:r w:rsidRPr="002D0BA7">
        <w:rPr>
          <w:sz w:val="28"/>
        </w:rPr>
        <w:object w:dxaOrig="1120" w:dyaOrig="340">
          <v:shape id="_x0000_i1617" type="#_x0000_t75" style="width:56.25pt;height:17.25pt" o:ole="">
            <v:imagedata r:id="rId998" o:title=""/>
          </v:shape>
          <o:OLEObject Type="Embed" ProgID="Equation.3" ShapeID="_x0000_i1617" DrawAspect="Content" ObjectID="_1470947921" r:id="rId999"/>
        </w:object>
      </w:r>
      <w:r w:rsidRPr="002D0BA7">
        <w:rPr>
          <w:sz w:val="28"/>
        </w:rPr>
        <w:t xml:space="preserve"> имеет место </w:t>
      </w:r>
      <w:r w:rsidRPr="002D0BA7">
        <w:rPr>
          <w:sz w:val="28"/>
        </w:rPr>
        <w:lastRenderedPageBreak/>
        <w:t>неравенство</w:t>
      </w:r>
    </w:p>
    <w:p w:rsidR="00706C7B" w:rsidRDefault="00706C7B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1719" w:dyaOrig="480">
          <v:shape id="_x0000_i1618" type="#_x0000_t75" style="width:86.25pt;height:24pt" o:ole="">
            <v:imagedata r:id="rId1000" o:title=""/>
          </v:shape>
          <o:OLEObject Type="Embed" ProgID="Equation.3" ShapeID="_x0000_i1618" DrawAspect="Content" ObjectID="_1470947922" r:id="rId1001"/>
        </w:object>
      </w:r>
    </w:p>
    <w:p w:rsidR="00706C7B" w:rsidRDefault="00706C7B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iCs/>
          <w:sz w:val="28"/>
        </w:rPr>
      </w:pPr>
      <w:r w:rsidRPr="002D0BA7">
        <w:rPr>
          <w:sz w:val="28"/>
        </w:rPr>
        <w:t xml:space="preserve">В этом случае решение (10) называется </w:t>
      </w:r>
      <w:r w:rsidRPr="002D0BA7">
        <w:rPr>
          <w:iCs/>
          <w:sz w:val="28"/>
        </w:rPr>
        <w:t>периодическим</w:t>
      </w:r>
      <w:r w:rsidRPr="002D0BA7">
        <w:rPr>
          <w:sz w:val="28"/>
        </w:rPr>
        <w:t xml:space="preserve"> с периодом Т, а траектория, описываемая решением (10), называется </w:t>
      </w:r>
      <w:r w:rsidRPr="002D0BA7">
        <w:rPr>
          <w:iCs/>
          <w:sz w:val="28"/>
        </w:rPr>
        <w:t>замкнутой траекторией</w:t>
      </w:r>
      <w:r w:rsidRPr="002D0BA7">
        <w:rPr>
          <w:sz w:val="28"/>
        </w:rPr>
        <w:t xml:space="preserve">, или </w:t>
      </w:r>
      <w:r w:rsidRPr="002D0BA7">
        <w:rPr>
          <w:iCs/>
          <w:sz w:val="28"/>
        </w:rPr>
        <w:t>циклом.</w: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>Докажем предложение В). Как было отмечено в предложении Б) из равенств (11) следуют тождества</w:t>
      </w:r>
    </w:p>
    <w:p w:rsidR="00706C7B" w:rsidRDefault="00706C7B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4480" w:dyaOrig="420">
          <v:shape id="_x0000_i1619" type="#_x0000_t75" style="width:224.25pt;height:21pt" o:ole="">
            <v:imagedata r:id="rId1002" o:title=""/>
          </v:shape>
          <o:OLEObject Type="Embed" ProgID="Equation.3" ShapeID="_x0000_i1619" DrawAspect="Content" ObjectID="_1470947923" r:id="rId1003"/>
        </w:object>
      </w:r>
      <w:r>
        <w:rPr>
          <w:sz w:val="28"/>
        </w:rPr>
        <w:t xml:space="preserve"> </w:t>
      </w:r>
      <w:r w:rsidRPr="002D0BA7">
        <w:rPr>
          <w:sz w:val="28"/>
        </w:rPr>
        <w:t>(12)</w:t>
      </w:r>
    </w:p>
    <w:p w:rsidR="00706C7B" w:rsidRDefault="00706C7B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При этом функции </w:t>
      </w:r>
      <w:r w:rsidRPr="002D0BA7">
        <w:rPr>
          <w:sz w:val="28"/>
        </w:rPr>
        <w:object w:dxaOrig="2400" w:dyaOrig="400">
          <v:shape id="_x0000_i1620" type="#_x0000_t75" style="width:120pt;height:20.25pt" o:ole="">
            <v:imagedata r:id="rId1004" o:title=""/>
          </v:shape>
          <o:OLEObject Type="Embed" ProgID="Equation.3" ShapeID="_x0000_i1620" DrawAspect="Content" ObjectID="_1470947924" r:id="rId1005"/>
        </w:object>
      </w:r>
      <w:r w:rsidRPr="002D0BA7">
        <w:rPr>
          <w:sz w:val="28"/>
        </w:rPr>
        <w:t xml:space="preserve"> также представляют решение системы (1) (см. А)). Это решение и первоначальное решение (10) совпадают там, где они оба определены (теорема 2). Если объединить эти два решения, мы получим новое решение с большим интервалом существования, чем исходное, а именно, с интервалом </w:t>
      </w:r>
      <w:r w:rsidRPr="002D0BA7">
        <w:rPr>
          <w:sz w:val="28"/>
        </w:rPr>
        <w:object w:dxaOrig="1480" w:dyaOrig="380">
          <v:shape id="_x0000_i1621" type="#_x0000_t75" style="width:74.25pt;height:18.75pt" o:ole="">
            <v:imagedata r:id="rId1006" o:title=""/>
          </v:shape>
          <o:OLEObject Type="Embed" ProgID="Equation.3" ShapeID="_x0000_i1621" DrawAspect="Content" ObjectID="_1470947925" r:id="rId1007"/>
        </w:object>
      </w:r>
      <w:r w:rsidRPr="002D0BA7">
        <w:rPr>
          <w:sz w:val="28"/>
        </w:rPr>
        <w:t xml:space="preserve"> при с&gt;0 и </w:t>
      </w:r>
      <w:r w:rsidRPr="002D0BA7">
        <w:rPr>
          <w:sz w:val="28"/>
        </w:rPr>
        <w:object w:dxaOrig="1500" w:dyaOrig="380">
          <v:shape id="_x0000_i1622" type="#_x0000_t75" style="width:75pt;height:18.75pt" o:ole="">
            <v:imagedata r:id="rId1008" o:title=""/>
          </v:shape>
          <o:OLEObject Type="Embed" ProgID="Equation.3" ShapeID="_x0000_i1622" DrawAspect="Content" ObjectID="_1470947926" r:id="rId1009"/>
        </w:object>
      </w:r>
      <w:r w:rsidRPr="002D0BA7">
        <w:rPr>
          <w:sz w:val="28"/>
        </w:rPr>
        <w:t xml:space="preserve"> при с&lt;0. Так как </w:t>
      </w:r>
      <w:r w:rsidRPr="002D0BA7">
        <w:rPr>
          <w:sz w:val="28"/>
        </w:rPr>
        <w:object w:dxaOrig="300" w:dyaOrig="380">
          <v:shape id="_x0000_i1623" type="#_x0000_t75" style="width:15pt;height:18.75pt" o:ole="">
            <v:imagedata r:id="rId1010" o:title=""/>
          </v:shape>
          <o:OLEObject Type="Embed" ProgID="Equation.3" ShapeID="_x0000_i1623" DrawAspect="Content" ObjectID="_1470947927" r:id="rId1011"/>
        </w:object>
      </w:r>
      <w:r w:rsidRPr="002D0BA7">
        <w:rPr>
          <w:sz w:val="28"/>
        </w:rPr>
        <w:t xml:space="preserve"> и </w:t>
      </w:r>
      <w:r w:rsidRPr="002D0BA7">
        <w:rPr>
          <w:sz w:val="28"/>
        </w:rPr>
        <w:object w:dxaOrig="260" w:dyaOrig="380">
          <v:shape id="_x0000_i1624" type="#_x0000_t75" style="width:12.75pt;height:18.75pt" o:ole="">
            <v:imagedata r:id="rId1012" o:title=""/>
          </v:shape>
          <o:OLEObject Type="Embed" ProgID="Equation.3" ShapeID="_x0000_i1624" DrawAspect="Content" ObjectID="_1470947928" r:id="rId1013"/>
        </w:object>
      </w:r>
      <w:r w:rsidRPr="002D0BA7">
        <w:rPr>
          <w:sz w:val="28"/>
        </w:rPr>
        <w:t xml:space="preserve"> равноправны, то знак величины с можно изменить, так что решение можно продолжить, на интервал </w:t>
      </w:r>
      <w:r w:rsidRPr="002D0BA7">
        <w:rPr>
          <w:sz w:val="28"/>
        </w:rPr>
        <w:object w:dxaOrig="2020" w:dyaOrig="420">
          <v:shape id="_x0000_i1625" type="#_x0000_t75" style="width:101.25pt;height:21pt" o:ole="">
            <v:imagedata r:id="rId1014" o:title=""/>
          </v:shape>
          <o:OLEObject Type="Embed" ProgID="Equation.3" ShapeID="_x0000_i1625" DrawAspect="Content" ObjectID="_1470947929" r:id="rId1015"/>
        </w:object>
      </w:r>
      <w:r w:rsidRPr="002D0BA7">
        <w:rPr>
          <w:sz w:val="28"/>
        </w:rPr>
        <w:t>. Так как, кроме того, для продолженного решения равенство (11) по-прежнему выполнено, то к нему опять можно применить указанный способ расширения интервала существования, и потому мы можем продолжить решение (10) на всю бесконечную прямую с сохранением для него тождества (12).</w: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Каждое число с, для которого выполнено тождество (12), будем называть </w:t>
      </w:r>
      <w:r w:rsidRPr="002D0BA7">
        <w:rPr>
          <w:iCs/>
          <w:sz w:val="28"/>
        </w:rPr>
        <w:t>периодом</w:t>
      </w:r>
      <w:r w:rsidRPr="002D0BA7">
        <w:rPr>
          <w:sz w:val="28"/>
        </w:rPr>
        <w:t xml:space="preserve"> решения (10); множество всех периодов решения (10) обозначим через </w:t>
      </w:r>
      <w:r w:rsidRPr="002D0BA7">
        <w:rPr>
          <w:sz w:val="28"/>
          <w:lang w:val="en-US"/>
        </w:rPr>
        <w:t>F</w:t>
      </w:r>
      <w:r w:rsidRPr="002D0BA7">
        <w:rPr>
          <w:iCs/>
          <w:sz w:val="28"/>
        </w:rPr>
        <w:t>.</w:t>
      </w:r>
      <w:r w:rsidRPr="002D0BA7">
        <w:rPr>
          <w:sz w:val="28"/>
        </w:rPr>
        <w:t xml:space="preserve"> Множество </w:t>
      </w:r>
      <w:r w:rsidRPr="002D0BA7">
        <w:rPr>
          <w:sz w:val="28"/>
          <w:lang w:val="en-US"/>
        </w:rPr>
        <w:t>F</w:t>
      </w:r>
      <w:r w:rsidRPr="002D0BA7">
        <w:rPr>
          <w:sz w:val="28"/>
        </w:rPr>
        <w:t xml:space="preserve"> есть некоторое множество чисел. Установим некоторые его свойства. Заменяя в соотношении (12) </w:t>
      </w:r>
      <w:r w:rsidRPr="002D0BA7">
        <w:rPr>
          <w:sz w:val="28"/>
          <w:lang w:val="en-US"/>
        </w:rPr>
        <w:t>t</w:t>
      </w:r>
      <w:r w:rsidRPr="002D0BA7">
        <w:rPr>
          <w:sz w:val="28"/>
        </w:rPr>
        <w:t xml:space="preserve"> через </w:t>
      </w:r>
      <w:r w:rsidRPr="002D0BA7">
        <w:rPr>
          <w:sz w:val="28"/>
          <w:lang w:val="en-US"/>
        </w:rPr>
        <w:t>t</w:t>
      </w:r>
      <w:r w:rsidRPr="002D0BA7">
        <w:rPr>
          <w:sz w:val="28"/>
        </w:rPr>
        <w:t xml:space="preserve"> - с</w:t>
      </w:r>
      <w:r w:rsidRPr="002D0BA7">
        <w:rPr>
          <w:iCs/>
          <w:sz w:val="28"/>
        </w:rPr>
        <w:t>,</w:t>
      </w:r>
      <w:r w:rsidRPr="002D0BA7">
        <w:rPr>
          <w:sz w:val="28"/>
        </w:rPr>
        <w:t xml:space="preserve"> получаем </w:t>
      </w:r>
      <w:r w:rsidRPr="002D0BA7">
        <w:rPr>
          <w:sz w:val="28"/>
        </w:rPr>
        <w:object w:dxaOrig="1780" w:dyaOrig="460">
          <v:shape id="_x0000_i1626" type="#_x0000_t75" style="width:89.25pt;height:23.25pt" o:ole="">
            <v:imagedata r:id="rId1016" o:title=""/>
          </v:shape>
          <o:OLEObject Type="Embed" ProgID="Equation.3" ShapeID="_x0000_i1626" DrawAspect="Content" ObjectID="_1470947930" r:id="rId1017"/>
        </w:object>
      </w:r>
      <w:r w:rsidRPr="002D0BA7">
        <w:rPr>
          <w:sz w:val="28"/>
        </w:rPr>
        <w:t>. Таким образом, если с</w:t>
      </w:r>
      <w:r w:rsidRPr="002D0BA7">
        <w:rPr>
          <w:iCs/>
          <w:sz w:val="28"/>
        </w:rPr>
        <w:t xml:space="preserve"> </w:t>
      </w:r>
      <w:r w:rsidRPr="002D0BA7">
        <w:rPr>
          <w:sz w:val="28"/>
        </w:rPr>
        <w:t xml:space="preserve">есть период, то — с также </w:t>
      </w:r>
      <w:r w:rsidRPr="002D0BA7">
        <w:rPr>
          <w:sz w:val="28"/>
        </w:rPr>
        <w:lastRenderedPageBreak/>
        <w:t xml:space="preserve">есть период. Допустим, что </w:t>
      </w:r>
      <w:r w:rsidRPr="002D0BA7">
        <w:rPr>
          <w:sz w:val="28"/>
        </w:rPr>
        <w:object w:dxaOrig="260" w:dyaOrig="380">
          <v:shape id="_x0000_i1627" type="#_x0000_t75" style="width:12.75pt;height:18.75pt" o:ole="">
            <v:imagedata r:id="rId1018" o:title=""/>
          </v:shape>
          <o:OLEObject Type="Embed" ProgID="Equation.3" ShapeID="_x0000_i1627" DrawAspect="Content" ObjectID="_1470947931" r:id="rId1019"/>
        </w:object>
      </w:r>
      <w:r w:rsidRPr="002D0BA7">
        <w:rPr>
          <w:sz w:val="28"/>
        </w:rPr>
        <w:t xml:space="preserve">и </w:t>
      </w:r>
      <w:r w:rsidRPr="002D0BA7">
        <w:rPr>
          <w:sz w:val="28"/>
        </w:rPr>
        <w:object w:dxaOrig="300" w:dyaOrig="380">
          <v:shape id="_x0000_i1628" type="#_x0000_t75" style="width:15pt;height:18.75pt" o:ole="">
            <v:imagedata r:id="rId1020" o:title=""/>
          </v:shape>
          <o:OLEObject Type="Embed" ProgID="Equation.3" ShapeID="_x0000_i1628" DrawAspect="Content" ObjectID="_1470947932" r:id="rId1021"/>
        </w:object>
      </w:r>
      <w:r w:rsidRPr="002D0BA7">
        <w:rPr>
          <w:sz w:val="28"/>
        </w:rPr>
        <w:t>— периоды, т. е.</w:t>
      </w:r>
    </w:p>
    <w:p w:rsidR="00706C7B" w:rsidRDefault="00706C7B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5460" w:dyaOrig="420">
          <v:shape id="_x0000_i1629" type="#_x0000_t75" style="width:273pt;height:21pt" o:ole="">
            <v:imagedata r:id="rId1022" o:title=""/>
          </v:shape>
          <o:OLEObject Type="Embed" ProgID="Equation.3" ShapeID="_x0000_i1629" DrawAspect="Content" ObjectID="_1470947933" r:id="rId1023"/>
        </w:object>
      </w:r>
    </w:p>
    <w:p w:rsidR="00706C7B" w:rsidRDefault="00706C7B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Тогда </w:t>
      </w:r>
    </w:p>
    <w:p w:rsidR="00706C7B" w:rsidRDefault="00706C7B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5300" w:dyaOrig="420">
          <v:shape id="_x0000_i1630" type="#_x0000_t75" style="width:264.75pt;height:21pt" o:ole="">
            <v:imagedata r:id="rId1024" o:title=""/>
          </v:shape>
          <o:OLEObject Type="Embed" ProgID="Equation.3" ShapeID="_x0000_i1630" DrawAspect="Content" ObjectID="_1470947934" r:id="rId1025"/>
        </w:object>
      </w:r>
    </w:p>
    <w:p w:rsidR="00706C7B" w:rsidRDefault="00706C7B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Таким образом, если </w:t>
      </w:r>
      <w:r w:rsidRPr="002D0BA7">
        <w:rPr>
          <w:sz w:val="28"/>
        </w:rPr>
        <w:object w:dxaOrig="260" w:dyaOrig="380">
          <v:shape id="_x0000_i1631" type="#_x0000_t75" style="width:12.75pt;height:18.75pt" o:ole="">
            <v:imagedata r:id="rId1018" o:title=""/>
          </v:shape>
          <o:OLEObject Type="Embed" ProgID="Equation.3" ShapeID="_x0000_i1631" DrawAspect="Content" ObjectID="_1470947935" r:id="rId1026"/>
        </w:object>
      </w:r>
      <w:r w:rsidRPr="002D0BA7">
        <w:rPr>
          <w:sz w:val="28"/>
        </w:rPr>
        <w:t xml:space="preserve">и </w:t>
      </w:r>
      <w:r w:rsidRPr="002D0BA7">
        <w:rPr>
          <w:sz w:val="28"/>
        </w:rPr>
        <w:object w:dxaOrig="300" w:dyaOrig="380">
          <v:shape id="_x0000_i1632" type="#_x0000_t75" style="width:15pt;height:18.75pt" o:ole="">
            <v:imagedata r:id="rId1020" o:title=""/>
          </v:shape>
          <o:OLEObject Type="Embed" ProgID="Equation.3" ShapeID="_x0000_i1632" DrawAspect="Content" ObjectID="_1470947936" r:id="rId1027"/>
        </w:object>
      </w:r>
      <w:r w:rsidRPr="002D0BA7">
        <w:rPr>
          <w:sz w:val="28"/>
        </w:rPr>
        <w:t xml:space="preserve"> суть периоды, то </w:t>
      </w:r>
      <w:r w:rsidRPr="002D0BA7">
        <w:rPr>
          <w:sz w:val="28"/>
        </w:rPr>
        <w:object w:dxaOrig="800" w:dyaOrig="380">
          <v:shape id="_x0000_i1633" type="#_x0000_t75" style="width:39.75pt;height:18.75pt" o:ole="">
            <v:imagedata r:id="rId1028" o:title=""/>
          </v:shape>
          <o:OLEObject Type="Embed" ProgID="Equation.3" ShapeID="_x0000_i1633" DrawAspect="Content" ObjectID="_1470947937" r:id="rId1029"/>
        </w:object>
      </w:r>
      <w:r w:rsidRPr="002D0BA7">
        <w:rPr>
          <w:sz w:val="28"/>
        </w:rPr>
        <w:t xml:space="preserve"> также есть период. Допустим, что </w:t>
      </w:r>
      <w:r w:rsidRPr="002D0BA7">
        <w:rPr>
          <w:sz w:val="28"/>
        </w:rPr>
        <w:object w:dxaOrig="1719" w:dyaOrig="380">
          <v:shape id="_x0000_i1634" type="#_x0000_t75" style="width:86.25pt;height:18.75pt" o:ole="">
            <v:imagedata r:id="rId1030" o:title=""/>
          </v:shape>
          <o:OLEObject Type="Embed" ProgID="Equation.3" ShapeID="_x0000_i1634" DrawAspect="Content" ObjectID="_1470947938" r:id="rId1031"/>
        </w:object>
      </w:r>
      <w:r w:rsidRPr="002D0BA7">
        <w:rPr>
          <w:sz w:val="28"/>
        </w:rPr>
        <w:t xml:space="preserve"> есть последовательность периодов, сходящаяся к некоторому числу </w:t>
      </w:r>
      <w:r w:rsidRPr="002D0BA7">
        <w:rPr>
          <w:sz w:val="28"/>
        </w:rPr>
        <w:object w:dxaOrig="300" w:dyaOrig="380">
          <v:shape id="_x0000_i1635" type="#_x0000_t75" style="width:15pt;height:18.75pt" o:ole="">
            <v:imagedata r:id="rId1032" o:title=""/>
          </v:shape>
          <o:OLEObject Type="Embed" ProgID="Equation.3" ShapeID="_x0000_i1635" DrawAspect="Content" ObjectID="_1470947939" r:id="rId1033"/>
        </w:object>
      </w:r>
      <w:r w:rsidRPr="002D0BA7">
        <w:rPr>
          <w:sz w:val="28"/>
        </w:rPr>
        <w:t xml:space="preserve">; тогда мы имеем </w:t>
      </w:r>
    </w:p>
    <w:p w:rsidR="00706C7B" w:rsidRDefault="00706C7B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4760" w:dyaOrig="420">
          <v:shape id="_x0000_i1636" type="#_x0000_t75" style="width:237.75pt;height:21pt" o:ole="">
            <v:imagedata r:id="rId1034" o:title=""/>
          </v:shape>
          <o:OLEObject Type="Embed" ProgID="Equation.3" ShapeID="_x0000_i1636" DrawAspect="Content" ObjectID="_1470947940" r:id="rId1035"/>
        </w:object>
      </w:r>
    </w:p>
    <w:p w:rsidR="00706C7B" w:rsidRDefault="00706C7B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Так как функции </w:t>
      </w:r>
      <w:r w:rsidRPr="002D0BA7">
        <w:rPr>
          <w:sz w:val="28"/>
        </w:rPr>
        <w:object w:dxaOrig="600" w:dyaOrig="460">
          <v:shape id="_x0000_i1637" type="#_x0000_t75" style="width:30pt;height:23.25pt" o:ole="">
            <v:imagedata r:id="rId1036" o:title=""/>
          </v:shape>
          <o:OLEObject Type="Embed" ProgID="Equation.3" ShapeID="_x0000_i1637" DrawAspect="Content" ObjectID="_1470947941" r:id="rId1037"/>
        </w:object>
      </w:r>
      <w:r w:rsidRPr="002D0BA7">
        <w:rPr>
          <w:sz w:val="28"/>
        </w:rPr>
        <w:t xml:space="preserve"> непрерывны, то при </w:t>
      </w:r>
      <w:r w:rsidRPr="002D0BA7">
        <w:rPr>
          <w:sz w:val="28"/>
        </w:rPr>
        <w:object w:dxaOrig="880" w:dyaOrig="240">
          <v:shape id="_x0000_i1638" type="#_x0000_t75" style="width:44.25pt;height:12pt" o:ole="">
            <v:imagedata r:id="rId1038" o:title=""/>
          </v:shape>
          <o:OLEObject Type="Embed" ProgID="Equation.3" ShapeID="_x0000_i1638" DrawAspect="Content" ObjectID="_1470947942" r:id="rId1039"/>
        </w:object>
      </w:r>
      <w:r w:rsidRPr="002D0BA7">
        <w:rPr>
          <w:sz w:val="28"/>
        </w:rPr>
        <w:t xml:space="preserve"> мы получаем:</w:t>
      </w:r>
    </w:p>
    <w:p w:rsidR="00706C7B" w:rsidRDefault="00706C7B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1980" w:dyaOrig="420">
          <v:shape id="_x0000_i1639" type="#_x0000_t75" style="width:99pt;height:21pt" o:ole="">
            <v:imagedata r:id="rId1040" o:title=""/>
          </v:shape>
          <o:OLEObject Type="Embed" ProgID="Equation.3" ShapeID="_x0000_i1639" DrawAspect="Content" ObjectID="_1470947943" r:id="rId1041"/>
        </w:object>
      </w:r>
    </w:p>
    <w:p w:rsidR="00706C7B" w:rsidRDefault="00706C7B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т.е. мы видим, что </w:t>
      </w:r>
      <w:r w:rsidRPr="002D0BA7">
        <w:rPr>
          <w:sz w:val="28"/>
        </w:rPr>
        <w:object w:dxaOrig="300" w:dyaOrig="380">
          <v:shape id="_x0000_i1640" type="#_x0000_t75" style="width:15pt;height:18.75pt" o:ole="">
            <v:imagedata r:id="rId1032" o:title=""/>
          </v:shape>
          <o:OLEObject Type="Embed" ProgID="Equation.3" ShapeID="_x0000_i1640" DrawAspect="Content" ObjectID="_1470947944" r:id="rId1042"/>
        </w:object>
      </w:r>
      <w:r w:rsidRPr="002D0BA7">
        <w:rPr>
          <w:sz w:val="28"/>
        </w:rPr>
        <w:t xml:space="preserve"> также есть период, так что множество </w:t>
      </w:r>
      <w:r w:rsidRPr="002D0BA7">
        <w:rPr>
          <w:sz w:val="28"/>
          <w:lang w:val="en-US"/>
        </w:rPr>
        <w:t>F</w:t>
      </w:r>
      <w:r w:rsidRPr="002D0BA7">
        <w:rPr>
          <w:sz w:val="28"/>
        </w:rPr>
        <w:t xml:space="preserve"> замкнуто.</w: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Так как число с в равенстве (12) отлично от нуля </w:t>
      </w:r>
      <w:r w:rsidRPr="002D0BA7">
        <w:rPr>
          <w:sz w:val="28"/>
        </w:rPr>
        <w:object w:dxaOrig="940" w:dyaOrig="380">
          <v:shape id="_x0000_i1641" type="#_x0000_t75" style="width:47.25pt;height:18.75pt" o:ole="">
            <v:imagedata r:id="rId1043" o:title=""/>
          </v:shape>
          <o:OLEObject Type="Embed" ProgID="Equation.3" ShapeID="_x0000_i1641" DrawAspect="Content" ObjectID="_1470947945" r:id="rId1044"/>
        </w:object>
      </w:r>
      <w:r w:rsidRPr="002D0BA7">
        <w:rPr>
          <w:sz w:val="28"/>
        </w:rPr>
        <w:t xml:space="preserve">, то множество </w:t>
      </w:r>
      <w:r w:rsidRPr="002D0BA7">
        <w:rPr>
          <w:sz w:val="28"/>
          <w:lang w:val="en-US"/>
        </w:rPr>
        <w:t>F</w:t>
      </w:r>
      <w:r w:rsidRPr="002D0BA7">
        <w:rPr>
          <w:sz w:val="28"/>
        </w:rPr>
        <w:t xml:space="preserve"> содержит числа, отличные от нуля. Из установленных свойств множества </w:t>
      </w:r>
      <w:r w:rsidRPr="002D0BA7">
        <w:rPr>
          <w:sz w:val="28"/>
          <w:lang w:val="en-US"/>
        </w:rPr>
        <w:t>F</w:t>
      </w:r>
      <w:r w:rsidRPr="002D0BA7">
        <w:rPr>
          <w:sz w:val="28"/>
        </w:rPr>
        <w:t xml:space="preserve"> легко выводится, что для него есть только две возможности: 1) множество </w:t>
      </w:r>
      <w:r w:rsidRPr="002D0BA7">
        <w:rPr>
          <w:sz w:val="28"/>
          <w:lang w:val="en-US"/>
        </w:rPr>
        <w:t>F</w:t>
      </w:r>
      <w:r w:rsidRPr="002D0BA7">
        <w:rPr>
          <w:sz w:val="28"/>
        </w:rPr>
        <w:t xml:space="preserve"> совпадает с множеством всех действительных чисел; 2) в множестве </w:t>
      </w:r>
      <w:r w:rsidRPr="002D0BA7">
        <w:rPr>
          <w:sz w:val="28"/>
          <w:lang w:val="en-US"/>
        </w:rPr>
        <w:t>F</w:t>
      </w:r>
      <w:r w:rsidRPr="002D0BA7">
        <w:rPr>
          <w:sz w:val="28"/>
        </w:rPr>
        <w:t xml:space="preserve"> имеется минимальное положительное число Т, и тогда </w:t>
      </w:r>
      <w:r w:rsidRPr="002D0BA7">
        <w:rPr>
          <w:sz w:val="28"/>
          <w:lang w:val="en-US"/>
        </w:rPr>
        <w:t>F</w:t>
      </w:r>
      <w:r w:rsidRPr="002D0BA7">
        <w:rPr>
          <w:sz w:val="28"/>
        </w:rPr>
        <w:t xml:space="preserve"> состоит из всех целочисленных кратных числа Т. Докажем, что действительно имеются только эти две возможности. Так как множество </w:t>
      </w:r>
      <w:r w:rsidRPr="002D0BA7">
        <w:rPr>
          <w:sz w:val="28"/>
          <w:lang w:val="en-US"/>
        </w:rPr>
        <w:t>F</w:t>
      </w:r>
      <w:r w:rsidRPr="002D0BA7">
        <w:rPr>
          <w:sz w:val="28"/>
        </w:rPr>
        <w:t xml:space="preserve"> вместе с каждым числом с </w:t>
      </w:r>
      <w:r w:rsidRPr="002D0BA7">
        <w:rPr>
          <w:sz w:val="28"/>
        </w:rPr>
        <w:lastRenderedPageBreak/>
        <w:t>содержит число –</w:t>
      </w:r>
      <w:r w:rsidR="00706C7B">
        <w:rPr>
          <w:sz w:val="28"/>
        </w:rPr>
        <w:t xml:space="preserve"> </w:t>
      </w:r>
      <w:r w:rsidRPr="002D0BA7">
        <w:rPr>
          <w:sz w:val="28"/>
        </w:rPr>
        <w:t xml:space="preserve">с и так как в </w:t>
      </w:r>
      <w:r w:rsidRPr="002D0BA7">
        <w:rPr>
          <w:sz w:val="28"/>
          <w:lang w:val="en-US"/>
        </w:rPr>
        <w:t>F</w:t>
      </w:r>
      <w:r w:rsidRPr="002D0BA7">
        <w:rPr>
          <w:sz w:val="28"/>
        </w:rPr>
        <w:t xml:space="preserve"> имеются числа, отличные</w:t>
      </w:r>
      <w:r w:rsidRPr="002D0BA7">
        <w:rPr>
          <w:bCs/>
          <w:sz w:val="28"/>
        </w:rPr>
        <w:t xml:space="preserve"> </w:t>
      </w:r>
      <w:r w:rsidRPr="002D0BA7">
        <w:rPr>
          <w:sz w:val="28"/>
        </w:rPr>
        <w:t xml:space="preserve">от нуля, то в </w:t>
      </w:r>
      <w:r w:rsidRPr="002D0BA7">
        <w:rPr>
          <w:sz w:val="28"/>
          <w:lang w:val="en-US"/>
        </w:rPr>
        <w:t>F</w:t>
      </w:r>
      <w:r w:rsidRPr="002D0BA7">
        <w:rPr>
          <w:sz w:val="28"/>
        </w:rPr>
        <w:t xml:space="preserve"> имеются положительные числа.</w: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Допустим, что в множестве </w:t>
      </w:r>
      <w:r w:rsidRPr="002D0BA7">
        <w:rPr>
          <w:sz w:val="28"/>
          <w:lang w:val="en-US"/>
        </w:rPr>
        <w:t>F</w:t>
      </w:r>
      <w:r w:rsidRPr="002D0BA7">
        <w:rPr>
          <w:sz w:val="28"/>
        </w:rPr>
        <w:t xml:space="preserve"> нет наименьшего положительного числа, т. е. что для произвольного положительного числа </w:t>
      </w:r>
      <w:r w:rsidRPr="002D0BA7">
        <w:rPr>
          <w:sz w:val="28"/>
        </w:rPr>
        <w:object w:dxaOrig="200" w:dyaOrig="240">
          <v:shape id="_x0000_i1642" type="#_x0000_t75" style="width:9.75pt;height:12pt" o:ole="">
            <v:imagedata r:id="rId1045" o:title=""/>
          </v:shape>
          <o:OLEObject Type="Embed" ProgID="Equation.3" ShapeID="_x0000_i1642" DrawAspect="Content" ObjectID="_1470947946" r:id="rId1046"/>
        </w:object>
      </w:r>
      <w:r w:rsidRPr="002D0BA7">
        <w:rPr>
          <w:sz w:val="28"/>
        </w:rPr>
        <w:t xml:space="preserve"> имеется положительный период с&lt;</w:t>
      </w:r>
      <w:r w:rsidRPr="002D0BA7">
        <w:rPr>
          <w:sz w:val="28"/>
        </w:rPr>
        <w:object w:dxaOrig="200" w:dyaOrig="240">
          <v:shape id="_x0000_i1643" type="#_x0000_t75" style="width:9.75pt;height:12pt" o:ole="">
            <v:imagedata r:id="rId1045" o:title=""/>
          </v:shape>
          <o:OLEObject Type="Embed" ProgID="Equation.3" ShapeID="_x0000_i1643" DrawAspect="Content" ObjectID="_1470947947" r:id="rId1047"/>
        </w:object>
      </w:r>
      <w:r w:rsidRPr="002D0BA7">
        <w:rPr>
          <w:sz w:val="28"/>
        </w:rPr>
        <w:t xml:space="preserve">. Из доказанных свойств множества </w:t>
      </w:r>
      <w:r w:rsidRPr="002D0BA7">
        <w:rPr>
          <w:sz w:val="28"/>
          <w:lang w:val="en-US"/>
        </w:rPr>
        <w:t>F</w:t>
      </w:r>
      <w:r w:rsidRPr="002D0BA7">
        <w:rPr>
          <w:sz w:val="28"/>
        </w:rPr>
        <w:t xml:space="preserve"> следует (так как с есть период), что все числа </w:t>
      </w:r>
      <w:r w:rsidRPr="002D0BA7">
        <w:rPr>
          <w:sz w:val="28"/>
          <w:lang w:val="en-US"/>
        </w:rPr>
        <w:t>mc</w:t>
      </w:r>
      <w:r w:rsidRPr="002D0BA7">
        <w:rPr>
          <w:sz w:val="28"/>
        </w:rPr>
        <w:t xml:space="preserve">, где </w:t>
      </w:r>
      <w:r w:rsidRPr="002D0BA7">
        <w:rPr>
          <w:sz w:val="28"/>
          <w:lang w:val="en-US"/>
        </w:rPr>
        <w:t>m</w:t>
      </w:r>
      <w:r w:rsidRPr="002D0BA7">
        <w:rPr>
          <w:sz w:val="28"/>
        </w:rPr>
        <w:t xml:space="preserve"> — целое, также являются периодами. Так как с&lt;</w:t>
      </w:r>
      <w:r w:rsidRPr="002D0BA7">
        <w:rPr>
          <w:sz w:val="28"/>
        </w:rPr>
        <w:object w:dxaOrig="200" w:dyaOrig="240">
          <v:shape id="_x0000_i1644" type="#_x0000_t75" style="width:9.75pt;height:12pt" o:ole="">
            <v:imagedata r:id="rId1045" o:title=""/>
          </v:shape>
          <o:OLEObject Type="Embed" ProgID="Equation.3" ShapeID="_x0000_i1644" DrawAspect="Content" ObjectID="_1470947948" r:id="rId1048"/>
        </w:object>
      </w:r>
      <w:r w:rsidRPr="002D0BA7">
        <w:rPr>
          <w:sz w:val="28"/>
        </w:rPr>
        <w:t xml:space="preserve">, то для произвольного действительного числа </w:t>
      </w:r>
      <w:r w:rsidRPr="002D0BA7">
        <w:rPr>
          <w:sz w:val="28"/>
        </w:rPr>
        <w:object w:dxaOrig="300" w:dyaOrig="380">
          <v:shape id="_x0000_i1645" type="#_x0000_t75" style="width:15pt;height:18.75pt" o:ole="">
            <v:imagedata r:id="rId1032" o:title=""/>
          </v:shape>
          <o:OLEObject Type="Embed" ProgID="Equation.3" ShapeID="_x0000_i1645" DrawAspect="Content" ObjectID="_1470947949" r:id="rId1049"/>
        </w:object>
      </w:r>
      <w:r w:rsidRPr="002D0BA7">
        <w:rPr>
          <w:sz w:val="28"/>
        </w:rPr>
        <w:t xml:space="preserve"> можно подобрать такое целое </w:t>
      </w:r>
      <w:r w:rsidRPr="002D0BA7">
        <w:rPr>
          <w:sz w:val="28"/>
          <w:lang w:val="en-US"/>
        </w:rPr>
        <w:t>m</w:t>
      </w:r>
      <w:r w:rsidRPr="002D0BA7">
        <w:rPr>
          <w:sz w:val="28"/>
        </w:rPr>
        <w:t xml:space="preserve">, что </w:t>
      </w:r>
      <w:r w:rsidRPr="002D0BA7">
        <w:rPr>
          <w:sz w:val="28"/>
        </w:rPr>
        <w:object w:dxaOrig="1400" w:dyaOrig="420">
          <v:shape id="_x0000_i1646" type="#_x0000_t75" style="width:69.75pt;height:21pt" o:ole="">
            <v:imagedata r:id="rId1050" o:title=""/>
          </v:shape>
          <o:OLEObject Type="Embed" ProgID="Equation.3" ShapeID="_x0000_i1646" DrawAspect="Content" ObjectID="_1470947950" r:id="rId1051"/>
        </w:object>
      </w:r>
      <w:r w:rsidRPr="002D0BA7">
        <w:rPr>
          <w:sz w:val="28"/>
        </w:rPr>
        <w:t xml:space="preserve">. Таким образом, произвольное число </w:t>
      </w:r>
      <w:r w:rsidRPr="002D0BA7">
        <w:rPr>
          <w:sz w:val="28"/>
        </w:rPr>
        <w:object w:dxaOrig="300" w:dyaOrig="380">
          <v:shape id="_x0000_i1647" type="#_x0000_t75" style="width:15pt;height:18.75pt" o:ole="">
            <v:imagedata r:id="rId1032" o:title=""/>
          </v:shape>
          <o:OLEObject Type="Embed" ProgID="Equation.3" ShapeID="_x0000_i1647" DrawAspect="Content" ObjectID="_1470947951" r:id="rId1052"/>
        </w:object>
      </w:r>
      <w:r w:rsidRPr="002D0BA7">
        <w:rPr>
          <w:sz w:val="28"/>
        </w:rPr>
        <w:t xml:space="preserve"> является предельным для множества </w:t>
      </w:r>
      <w:r w:rsidRPr="002D0BA7">
        <w:rPr>
          <w:sz w:val="28"/>
          <w:lang w:val="en-US"/>
        </w:rPr>
        <w:t>F</w:t>
      </w:r>
      <w:r w:rsidRPr="002D0BA7">
        <w:rPr>
          <w:sz w:val="28"/>
        </w:rPr>
        <w:t xml:space="preserve">, и потому, ввиду замкнутости множества </w:t>
      </w:r>
      <w:r w:rsidRPr="002D0BA7">
        <w:rPr>
          <w:sz w:val="28"/>
          <w:lang w:val="en-US"/>
        </w:rPr>
        <w:t>F</w:t>
      </w:r>
      <w:r w:rsidRPr="002D0BA7">
        <w:rPr>
          <w:sz w:val="28"/>
        </w:rPr>
        <w:t>, это множество совпадает с множеством всех действительных чисел.</w: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Допустим теперь, что </w:t>
      </w:r>
      <w:r w:rsidRPr="002D0BA7">
        <w:rPr>
          <w:sz w:val="28"/>
          <w:lang w:val="en-US"/>
        </w:rPr>
        <w:t>F</w:t>
      </w:r>
      <w:r w:rsidRPr="002D0BA7">
        <w:rPr>
          <w:sz w:val="28"/>
        </w:rPr>
        <w:t xml:space="preserve"> не есть множество всех действительных чисел. В силу доказанного, в </w:t>
      </w:r>
      <w:r w:rsidRPr="002D0BA7">
        <w:rPr>
          <w:sz w:val="28"/>
          <w:lang w:val="en-US"/>
        </w:rPr>
        <w:t>F</w:t>
      </w:r>
      <w:r w:rsidRPr="002D0BA7">
        <w:rPr>
          <w:sz w:val="28"/>
        </w:rPr>
        <w:t xml:space="preserve"> имеется тогда наименьшее положительное число Т. Пусть с —</w:t>
      </w:r>
      <w:r w:rsidR="00706C7B">
        <w:rPr>
          <w:sz w:val="28"/>
        </w:rPr>
        <w:t xml:space="preserve"> </w:t>
      </w:r>
      <w:r w:rsidRPr="002D0BA7">
        <w:rPr>
          <w:sz w:val="28"/>
        </w:rPr>
        <w:t xml:space="preserve">произвольный период. Можно тогда выбрать такое целое число </w:t>
      </w:r>
      <w:r w:rsidRPr="002D0BA7">
        <w:rPr>
          <w:sz w:val="28"/>
          <w:lang w:val="en-US"/>
        </w:rPr>
        <w:t>m</w:t>
      </w:r>
      <w:r w:rsidRPr="002D0BA7">
        <w:rPr>
          <w:sz w:val="28"/>
        </w:rPr>
        <w:t xml:space="preserve">, что </w:t>
      </w:r>
      <w:r w:rsidRPr="002D0BA7">
        <w:rPr>
          <w:sz w:val="28"/>
        </w:rPr>
        <w:object w:dxaOrig="1380" w:dyaOrig="420">
          <v:shape id="_x0000_i1648" type="#_x0000_t75" style="width:69pt;height:21pt" o:ole="">
            <v:imagedata r:id="rId1053" o:title=""/>
          </v:shape>
          <o:OLEObject Type="Embed" ProgID="Equation.3" ShapeID="_x0000_i1648" DrawAspect="Content" ObjectID="_1470947952" r:id="rId1054"/>
        </w:object>
      </w:r>
      <w:r w:rsidRPr="002D0BA7">
        <w:rPr>
          <w:sz w:val="28"/>
        </w:rPr>
        <w:t xml:space="preserve">. Допустим, что </w:t>
      </w:r>
      <w:r w:rsidRPr="002D0BA7">
        <w:rPr>
          <w:sz w:val="28"/>
        </w:rPr>
        <w:object w:dxaOrig="859" w:dyaOrig="300">
          <v:shape id="_x0000_i1649" type="#_x0000_t75" style="width:42.75pt;height:15pt" o:ole="">
            <v:imagedata r:id="rId1055" o:title=""/>
          </v:shape>
          <o:OLEObject Type="Embed" ProgID="Equation.3" ShapeID="_x0000_i1649" DrawAspect="Content" ObjectID="_1470947953" r:id="rId1056"/>
        </w:object>
      </w:r>
      <w:r w:rsidRPr="002D0BA7">
        <w:rPr>
          <w:sz w:val="28"/>
        </w:rPr>
        <w:t xml:space="preserve">; тогда </w:t>
      </w:r>
      <w:r w:rsidRPr="002D0BA7">
        <w:rPr>
          <w:sz w:val="28"/>
        </w:rPr>
        <w:object w:dxaOrig="940" w:dyaOrig="420">
          <v:shape id="_x0000_i1650" type="#_x0000_t75" style="width:47.25pt;height:21pt" o:ole="">
            <v:imagedata r:id="rId1057" o:title=""/>
          </v:shape>
          <o:OLEObject Type="Embed" ProgID="Equation.3" ShapeID="_x0000_i1650" DrawAspect="Content" ObjectID="_1470947954" r:id="rId1058"/>
        </w:object>
      </w:r>
      <w:r w:rsidRPr="002D0BA7">
        <w:rPr>
          <w:sz w:val="28"/>
        </w:rPr>
        <w:t xml:space="preserve"> есть отличный от нуля период, а это невозможно, так как </w:t>
      </w:r>
      <w:r w:rsidRPr="002D0BA7">
        <w:rPr>
          <w:sz w:val="28"/>
        </w:rPr>
        <w:object w:dxaOrig="1380" w:dyaOrig="420">
          <v:shape id="_x0000_i1651" type="#_x0000_t75" style="width:69pt;height:21pt" o:ole="">
            <v:imagedata r:id="rId1059" o:title=""/>
          </v:shape>
          <o:OLEObject Type="Embed" ProgID="Equation.3" ShapeID="_x0000_i1651" DrawAspect="Content" ObjectID="_1470947955" r:id="rId1060"/>
        </w:object>
      </w:r>
      <w:r w:rsidRPr="002D0BA7">
        <w:rPr>
          <w:sz w:val="28"/>
        </w:rPr>
        <w:t xml:space="preserve">, что противоречит минимальности числа Т. Итак, доказано, что каждое число с из </w:t>
      </w:r>
      <w:r w:rsidRPr="002D0BA7">
        <w:rPr>
          <w:sz w:val="28"/>
          <w:lang w:val="en-US"/>
        </w:rPr>
        <w:t>F</w:t>
      </w:r>
      <w:r w:rsidRPr="002D0BA7">
        <w:rPr>
          <w:sz w:val="28"/>
        </w:rPr>
        <w:t xml:space="preserve"> может быть записано в виде </w:t>
      </w:r>
      <w:r w:rsidRPr="002D0BA7">
        <w:rPr>
          <w:sz w:val="28"/>
          <w:lang w:val="en-US"/>
        </w:rPr>
        <w:t>c</w:t>
      </w:r>
      <w:r w:rsidRPr="002D0BA7">
        <w:rPr>
          <w:sz w:val="28"/>
        </w:rPr>
        <w:t xml:space="preserve"> = </w:t>
      </w:r>
      <w:r w:rsidRPr="002D0BA7">
        <w:rPr>
          <w:sz w:val="28"/>
          <w:lang w:val="en-US"/>
        </w:rPr>
        <w:t>m</w:t>
      </w:r>
      <w:r w:rsidRPr="002D0BA7">
        <w:rPr>
          <w:sz w:val="28"/>
        </w:rPr>
        <w:t xml:space="preserve">Т, где </w:t>
      </w:r>
      <w:r w:rsidRPr="002D0BA7">
        <w:rPr>
          <w:sz w:val="28"/>
          <w:lang w:val="en-US"/>
        </w:rPr>
        <w:t>m</w:t>
      </w:r>
      <w:r w:rsidRPr="002D0BA7">
        <w:rPr>
          <w:sz w:val="28"/>
        </w:rPr>
        <w:t xml:space="preserve"> — целое число.</w: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Теперь уже легко проверить, что если F есть множество всех действительных чисел, то имеет место случай 1), а если </w:t>
      </w:r>
      <w:r w:rsidRPr="002D0BA7">
        <w:rPr>
          <w:sz w:val="28"/>
          <w:lang w:val="en-US"/>
        </w:rPr>
        <w:t>F</w:t>
      </w:r>
      <w:r w:rsidRPr="002D0BA7">
        <w:rPr>
          <w:sz w:val="28"/>
        </w:rPr>
        <w:t xml:space="preserve"> не есть множество действительных чисел, то имеет место случай 2). Таким </w:t>
      </w:r>
      <w:r w:rsidR="00706C7B" w:rsidRPr="002D0BA7">
        <w:rPr>
          <w:sz w:val="28"/>
        </w:rPr>
        <w:t>образом,</w:t>
      </w:r>
      <w:r w:rsidRPr="002D0BA7">
        <w:rPr>
          <w:sz w:val="28"/>
        </w:rPr>
        <w:t xml:space="preserve"> предложение В) доказано.</w: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>Кратко предложение В) можно сформулировать, сказав, что имеется три сорта траекторий: 1) положение равновесия; 2) периодические траектории (циклы); 3) траектории без самопересечений. Естественно считать, что последний случай является «наиболее общим».</w: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Из теоремы 2 следует, что через каждую точку области </w:t>
      </w:r>
      <w:r w:rsidRPr="002D0BA7">
        <w:rPr>
          <w:sz w:val="28"/>
        </w:rPr>
        <w:object w:dxaOrig="260" w:dyaOrig="279">
          <v:shape id="_x0000_i1652" type="#_x0000_t75" style="width:12.75pt;height:14.25pt" o:ole="">
            <v:imagedata r:id="rId1061" o:title=""/>
          </v:shape>
          <o:OLEObject Type="Embed" ProgID="Equation.3" ShapeID="_x0000_i1652" DrawAspect="Content" ObjectID="_1470947956" r:id="rId1062"/>
        </w:object>
      </w:r>
      <w:r w:rsidRPr="002D0BA7">
        <w:rPr>
          <w:sz w:val="28"/>
        </w:rPr>
        <w:t xml:space="preserve"> зада</w:t>
      </w:r>
      <w:r w:rsidRPr="002D0BA7">
        <w:rPr>
          <w:sz w:val="28"/>
        </w:rPr>
        <w:softHyphen/>
        <w:t>ния системы (1) проходит траектория, изображающая решение системы.</w: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Таким образом, вся область </w:t>
      </w:r>
      <w:r w:rsidRPr="002D0BA7">
        <w:rPr>
          <w:sz w:val="28"/>
        </w:rPr>
        <w:object w:dxaOrig="260" w:dyaOrig="279">
          <v:shape id="_x0000_i1653" type="#_x0000_t75" style="width:12.75pt;height:14.25pt" o:ole="">
            <v:imagedata r:id="rId1061" o:title=""/>
          </v:shape>
          <o:OLEObject Type="Embed" ProgID="Equation.3" ShapeID="_x0000_i1653" DrawAspect="Content" ObjectID="_1470947957" r:id="rId1063"/>
        </w:object>
      </w:r>
      <w:r w:rsidRPr="002D0BA7">
        <w:rPr>
          <w:sz w:val="28"/>
        </w:rPr>
        <w:t xml:space="preserve"> заполнена траекториями, причем, сог</w:t>
      </w:r>
      <w:r w:rsidRPr="002D0BA7">
        <w:rPr>
          <w:sz w:val="28"/>
        </w:rPr>
        <w:softHyphen/>
      </w:r>
      <w:r w:rsidRPr="002D0BA7">
        <w:rPr>
          <w:sz w:val="28"/>
        </w:rPr>
        <w:lastRenderedPageBreak/>
        <w:t>ласно Б), траектории эти попарно не пересекаются. Среди всех траекторий особо выделяются самопересекающиеся, которые являются либо положениями равновесия, либо циклами. Эти два сорта траекторий имеют весьма важное значение.</w: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>Такова кинематическая интерпретация решений автономной системы уравнений. Сама система уравнений также допускает геометрическую интерпретацию.</w:t>
      </w:r>
    </w:p>
    <w:p w:rsidR="002D0BA7" w:rsidRPr="002D0BA7" w:rsidRDefault="002D0BA7" w:rsidP="002D0BA7">
      <w:pPr>
        <w:pStyle w:val="1"/>
        <w:widowControl w:val="0"/>
        <w:spacing w:line="360" w:lineRule="auto"/>
        <w:ind w:firstLine="709"/>
        <w:jc w:val="both"/>
        <w:rPr>
          <w:b w:val="0"/>
          <w:sz w:val="28"/>
        </w:rPr>
      </w:pPr>
      <w:r w:rsidRPr="002D0BA7">
        <w:rPr>
          <w:b w:val="0"/>
          <w:sz w:val="28"/>
        </w:rPr>
        <w:t>Фазовые пространства</w: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Г) Поскольку автономная система уравнений (1) определена на открытом множестве </w:t>
      </w:r>
      <w:r w:rsidRPr="002D0BA7">
        <w:rPr>
          <w:sz w:val="28"/>
        </w:rPr>
        <w:object w:dxaOrig="260" w:dyaOrig="279">
          <v:shape id="_x0000_i1654" type="#_x0000_t75" style="width:12.75pt;height:14.25pt" o:ole="">
            <v:imagedata r:id="rId1061" o:title=""/>
          </v:shape>
          <o:OLEObject Type="Embed" ProgID="Equation.3" ShapeID="_x0000_i1654" DrawAspect="Content" ObjectID="_1470947958" r:id="rId1064"/>
        </w:object>
      </w:r>
      <w:r w:rsidRPr="002D0BA7">
        <w:rPr>
          <w:sz w:val="28"/>
        </w:rPr>
        <w:t xml:space="preserve">, каждой точке </w:t>
      </w:r>
      <w:r w:rsidRPr="002D0BA7">
        <w:rPr>
          <w:sz w:val="28"/>
        </w:rPr>
        <w:object w:dxaOrig="1240" w:dyaOrig="420">
          <v:shape id="_x0000_i1655" type="#_x0000_t75" style="width:62.25pt;height:21pt" o:ole="">
            <v:imagedata r:id="rId1065" o:title=""/>
          </v:shape>
          <o:OLEObject Type="Embed" ProgID="Equation.3" ShapeID="_x0000_i1655" DrawAspect="Content" ObjectID="_1470947959" r:id="rId1066"/>
        </w:object>
      </w:r>
      <w:r w:rsidRPr="002D0BA7">
        <w:rPr>
          <w:sz w:val="28"/>
        </w:rPr>
        <w:t xml:space="preserve"> множества </w:t>
      </w:r>
      <w:r w:rsidRPr="002D0BA7">
        <w:rPr>
          <w:sz w:val="28"/>
        </w:rPr>
        <w:object w:dxaOrig="260" w:dyaOrig="279">
          <v:shape id="_x0000_i1656" type="#_x0000_t75" style="width:12.75pt;height:14.25pt" o:ole="">
            <v:imagedata r:id="rId1061" o:title=""/>
          </v:shape>
          <o:OLEObject Type="Embed" ProgID="Equation.3" ShapeID="_x0000_i1656" DrawAspect="Content" ObjectID="_1470947960" r:id="rId1067"/>
        </w:object>
      </w:r>
      <w:r w:rsidRPr="002D0BA7">
        <w:rPr>
          <w:sz w:val="28"/>
        </w:rPr>
        <w:t xml:space="preserve"> поставлена в соответствие последовательность из </w:t>
      </w:r>
      <w:r w:rsidRPr="002D0BA7">
        <w:rPr>
          <w:sz w:val="28"/>
          <w:lang w:val="en-US"/>
        </w:rPr>
        <w:t>n</w:t>
      </w:r>
      <w:r w:rsidRPr="002D0BA7">
        <w:rPr>
          <w:sz w:val="28"/>
        </w:rPr>
        <w:t xml:space="preserve"> чисел, именно последовательность:</w:t>
      </w:r>
    </w:p>
    <w:p w:rsidR="00706C7B" w:rsidRDefault="00706C7B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3400" w:dyaOrig="420">
          <v:shape id="_x0000_i1657" type="#_x0000_t75" style="width:170.25pt;height:21pt" o:ole="">
            <v:imagedata r:id="rId1068" o:title=""/>
          </v:shape>
          <o:OLEObject Type="Embed" ProgID="Equation.3" ShapeID="_x0000_i1657" DrawAspect="Content" ObjectID="_1470947961" r:id="rId1069"/>
        </w:object>
      </w:r>
    </w:p>
    <w:p w:rsidR="00706C7B" w:rsidRDefault="00706C7B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Эти числа можно рассматривать как компоненты вектора </w:t>
      </w:r>
      <w:r w:rsidRPr="002D0BA7">
        <w:rPr>
          <w:sz w:val="28"/>
        </w:rPr>
        <w:object w:dxaOrig="1380" w:dyaOrig="420">
          <v:shape id="_x0000_i1658" type="#_x0000_t75" style="width:69pt;height:21pt" o:ole="">
            <v:imagedata r:id="rId1070" o:title=""/>
          </v:shape>
          <o:OLEObject Type="Embed" ProgID="Equation.3" ShapeID="_x0000_i1658" DrawAspect="Content" ObjectID="_1470947962" r:id="rId1071"/>
        </w:object>
      </w:r>
      <w:r w:rsidRPr="002D0BA7">
        <w:rPr>
          <w:sz w:val="28"/>
        </w:rPr>
        <w:t xml:space="preserve">, проведенного в </w:t>
      </w:r>
      <w:r w:rsidRPr="002D0BA7">
        <w:rPr>
          <w:sz w:val="28"/>
          <w:lang w:val="en-US"/>
        </w:rPr>
        <w:t>n</w:t>
      </w:r>
      <w:r w:rsidRPr="002D0BA7">
        <w:rPr>
          <w:sz w:val="28"/>
        </w:rPr>
        <w:t xml:space="preserve">-мерном пространстве и выходящего из точки </w:t>
      </w:r>
      <w:r w:rsidRPr="002D0BA7">
        <w:rPr>
          <w:sz w:val="28"/>
        </w:rPr>
        <w:object w:dxaOrig="1240" w:dyaOrig="420">
          <v:shape id="_x0000_i1659" type="#_x0000_t75" style="width:62.25pt;height:21pt" o:ole="">
            <v:imagedata r:id="rId1072" o:title=""/>
          </v:shape>
          <o:OLEObject Type="Embed" ProgID="Equation.3" ShapeID="_x0000_i1659" DrawAspect="Content" ObjectID="_1470947963" r:id="rId1073"/>
        </w:object>
      </w:r>
      <w:r w:rsidRPr="002D0BA7">
        <w:rPr>
          <w:sz w:val="28"/>
        </w:rPr>
        <w:t xml:space="preserve">. Таким образом, автономной системе ставится в соответствие геометрический образ — векторное поле, заданное на открытом множестве </w:t>
      </w:r>
      <w:r w:rsidRPr="002D0BA7">
        <w:rPr>
          <w:sz w:val="28"/>
        </w:rPr>
        <w:object w:dxaOrig="260" w:dyaOrig="279">
          <v:shape id="_x0000_i1660" type="#_x0000_t75" style="width:12.75pt;height:14.25pt" o:ole="">
            <v:imagedata r:id="rId1061" o:title=""/>
          </v:shape>
          <o:OLEObject Type="Embed" ProgID="Equation.3" ShapeID="_x0000_i1660" DrawAspect="Content" ObjectID="_1470947964" r:id="rId1074"/>
        </w:object>
      </w:r>
      <w:r w:rsidRPr="002D0BA7">
        <w:rPr>
          <w:sz w:val="28"/>
        </w:rPr>
        <w:t xml:space="preserve">. В каждой точке </w:t>
      </w:r>
      <w:r w:rsidRPr="002D0BA7">
        <w:rPr>
          <w:sz w:val="28"/>
        </w:rPr>
        <w:object w:dxaOrig="1240" w:dyaOrig="420">
          <v:shape id="_x0000_i1661" type="#_x0000_t75" style="width:62.25pt;height:21pt" o:ole="">
            <v:imagedata r:id="rId1075" o:title=""/>
          </v:shape>
          <o:OLEObject Type="Embed" ProgID="Equation.3" ShapeID="_x0000_i1661" DrawAspect="Content" ObjectID="_1470947965" r:id="rId1076"/>
        </w:object>
      </w:r>
      <w:r w:rsidRPr="002D0BA7">
        <w:rPr>
          <w:sz w:val="28"/>
        </w:rPr>
        <w:t xml:space="preserve"> множества </w:t>
      </w:r>
      <w:r w:rsidRPr="002D0BA7">
        <w:rPr>
          <w:sz w:val="28"/>
        </w:rPr>
        <w:object w:dxaOrig="260" w:dyaOrig="279">
          <v:shape id="_x0000_i1662" type="#_x0000_t75" style="width:12.75pt;height:14.25pt" o:ole="">
            <v:imagedata r:id="rId1061" o:title=""/>
          </v:shape>
          <o:OLEObject Type="Embed" ProgID="Equation.3" ShapeID="_x0000_i1662" DrawAspect="Content" ObjectID="_1470947966" r:id="rId1077"/>
        </w:object>
      </w:r>
      <w:r w:rsidRPr="002D0BA7">
        <w:rPr>
          <w:sz w:val="28"/>
        </w:rPr>
        <w:t xml:space="preserve"> определен вектор </w:t>
      </w:r>
      <w:r w:rsidRPr="002D0BA7">
        <w:rPr>
          <w:sz w:val="28"/>
        </w:rPr>
        <w:object w:dxaOrig="1380" w:dyaOrig="420">
          <v:shape id="_x0000_i1663" type="#_x0000_t75" style="width:69pt;height:21pt" o:ole="">
            <v:imagedata r:id="rId1078" o:title=""/>
          </v:shape>
          <o:OLEObject Type="Embed" ProgID="Equation.3" ShapeID="_x0000_i1663" DrawAspect="Content" ObjectID="_1470947967" r:id="rId1079"/>
        </w:object>
      </w:r>
      <w:r w:rsidRPr="002D0BA7">
        <w:rPr>
          <w:sz w:val="28"/>
        </w:rPr>
        <w:t xml:space="preserve">, выходящий из этой точки. Связь между геометрической интерпретацией решений и геометрической интерпретацией самой системы уравнений заключается в следующем. Пусть </w:t>
      </w:r>
      <w:r w:rsidRPr="002D0BA7">
        <w:rPr>
          <w:sz w:val="28"/>
        </w:rPr>
        <w:object w:dxaOrig="1240" w:dyaOrig="420">
          <v:shape id="_x0000_i1664" type="#_x0000_t75" style="width:62.25pt;height:21pt" o:ole="">
            <v:imagedata r:id="rId1075" o:title=""/>
          </v:shape>
          <o:OLEObject Type="Embed" ProgID="Equation.3" ShapeID="_x0000_i1664" DrawAspect="Content" ObjectID="_1470947968" r:id="rId1080"/>
        </w:object>
      </w:r>
      <w:r w:rsidRPr="002D0BA7">
        <w:rPr>
          <w:sz w:val="28"/>
        </w:rPr>
        <w:t xml:space="preserve"> - произвольная точка множества </w:t>
      </w:r>
      <w:r w:rsidRPr="002D0BA7">
        <w:rPr>
          <w:sz w:val="28"/>
        </w:rPr>
        <w:object w:dxaOrig="260" w:dyaOrig="279">
          <v:shape id="_x0000_i1665" type="#_x0000_t75" style="width:12.75pt;height:14.25pt" o:ole="">
            <v:imagedata r:id="rId1061" o:title=""/>
          </v:shape>
          <o:OLEObject Type="Embed" ProgID="Equation.3" ShapeID="_x0000_i1665" DrawAspect="Content" ObjectID="_1470947969" r:id="rId1081"/>
        </w:object>
      </w:r>
      <w:r w:rsidRPr="002D0BA7">
        <w:rPr>
          <w:sz w:val="28"/>
        </w:rPr>
        <w:t xml:space="preserve">. В силу геометрической интерпретации системы уравнений этой точке поставлен в соответствие выходящий из нее вектор </w:t>
      </w:r>
      <w:r w:rsidRPr="002D0BA7">
        <w:rPr>
          <w:sz w:val="28"/>
        </w:rPr>
        <w:object w:dxaOrig="1380" w:dyaOrig="420">
          <v:shape id="_x0000_i1666" type="#_x0000_t75" style="width:69pt;height:21pt" o:ole="">
            <v:imagedata r:id="rId1078" o:title=""/>
          </v:shape>
          <o:OLEObject Type="Embed" ProgID="Equation.3" ShapeID="_x0000_i1666" DrawAspect="Content" ObjectID="_1470947970" r:id="rId1082"/>
        </w:object>
      </w:r>
      <w:r w:rsidRPr="002D0BA7">
        <w:rPr>
          <w:sz w:val="28"/>
        </w:rPr>
        <w:t xml:space="preserve">. Далее, в силу теоремы 2 существует решение </w:t>
      </w:r>
      <w:r w:rsidRPr="002D0BA7">
        <w:rPr>
          <w:sz w:val="28"/>
        </w:rPr>
        <w:object w:dxaOrig="1120" w:dyaOrig="460">
          <v:shape id="_x0000_i1667" type="#_x0000_t75" style="width:56.25pt;height:23.25pt" o:ole="">
            <v:imagedata r:id="rId1083" o:title=""/>
          </v:shape>
          <o:OLEObject Type="Embed" ProgID="Equation.3" ShapeID="_x0000_i1667" DrawAspect="Content" ObjectID="_1470947971" r:id="rId1084"/>
        </w:object>
      </w:r>
      <w:r w:rsidRPr="002D0BA7">
        <w:rPr>
          <w:sz w:val="28"/>
        </w:rPr>
        <w:t xml:space="preserve"> системы (1), удов</w:t>
      </w:r>
      <w:r w:rsidRPr="002D0BA7">
        <w:rPr>
          <w:sz w:val="28"/>
        </w:rPr>
        <w:softHyphen/>
        <w:t>летворяющее начальным условиям</w:t>
      </w:r>
    </w:p>
    <w:p w:rsidR="002D0BA7" w:rsidRPr="002D0BA7" w:rsidRDefault="00706C7B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>
        <w:rPr>
          <w:sz w:val="28"/>
        </w:rPr>
        <w:br w:type="page"/>
      </w:r>
      <w:r w:rsidR="002D0BA7" w:rsidRPr="002D0BA7">
        <w:rPr>
          <w:sz w:val="28"/>
        </w:rPr>
        <w:object w:dxaOrig="2680" w:dyaOrig="420">
          <v:shape id="_x0000_i1668" type="#_x0000_t75" style="width:134.25pt;height:21pt" o:ole="">
            <v:imagedata r:id="rId1085" o:title=""/>
          </v:shape>
          <o:OLEObject Type="Embed" ProgID="Equation.3" ShapeID="_x0000_i1668" DrawAspect="Content" ObjectID="_1470947972" r:id="rId1086"/>
        </w:object>
      </w:r>
    </w:p>
    <w:p w:rsidR="00706C7B" w:rsidRDefault="00706C7B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В силу кинематической интерпретации решению </w:t>
      </w:r>
      <w:r w:rsidRPr="002D0BA7">
        <w:rPr>
          <w:sz w:val="28"/>
        </w:rPr>
        <w:object w:dxaOrig="1120" w:dyaOrig="460">
          <v:shape id="_x0000_i1669" type="#_x0000_t75" style="width:56.25pt;height:23.25pt" o:ole="">
            <v:imagedata r:id="rId1083" o:title=""/>
          </v:shape>
          <o:OLEObject Type="Embed" ProgID="Equation.3" ShapeID="_x0000_i1669" DrawAspect="Content" ObjectID="_1470947973" r:id="rId1087"/>
        </w:object>
      </w:r>
      <w:r w:rsidRPr="002D0BA7">
        <w:rPr>
          <w:sz w:val="28"/>
        </w:rPr>
        <w:t xml:space="preserve"> соответствует в пространстве</w:t>
      </w:r>
      <w:r w:rsidRPr="002D0BA7">
        <w:rPr>
          <w:bCs/>
          <w:sz w:val="28"/>
        </w:rPr>
        <w:t xml:space="preserve"> </w:t>
      </w:r>
      <w:r w:rsidRPr="002D0BA7">
        <w:rPr>
          <w:sz w:val="28"/>
        </w:rPr>
        <w:t xml:space="preserve">движение точки, описывающее траекторию, причем в момент времени </w:t>
      </w:r>
      <w:r w:rsidRPr="002D0BA7">
        <w:rPr>
          <w:sz w:val="28"/>
        </w:rPr>
        <w:object w:dxaOrig="639" w:dyaOrig="380">
          <v:shape id="_x0000_i1670" type="#_x0000_t75" style="width:32.25pt;height:18.75pt" o:ole="">
            <v:imagedata r:id="rId1088" o:title=""/>
          </v:shape>
          <o:OLEObject Type="Embed" ProgID="Equation.3" ShapeID="_x0000_i1670" DrawAspect="Content" ObjectID="_1470947974" r:id="rId1089"/>
        </w:object>
      </w:r>
      <w:r w:rsidRPr="002D0BA7">
        <w:rPr>
          <w:sz w:val="28"/>
        </w:rPr>
        <w:t xml:space="preserve"> движущая точка проходит через положение </w:t>
      </w:r>
      <w:r w:rsidRPr="002D0BA7">
        <w:rPr>
          <w:sz w:val="28"/>
        </w:rPr>
        <w:object w:dxaOrig="1240" w:dyaOrig="420">
          <v:shape id="_x0000_i1671" type="#_x0000_t75" style="width:62.25pt;height:21pt" o:ole="">
            <v:imagedata r:id="rId1075" o:title=""/>
          </v:shape>
          <o:OLEObject Type="Embed" ProgID="Equation.3" ShapeID="_x0000_i1671" DrawAspect="Content" ObjectID="_1470947975" r:id="rId1090"/>
        </w:object>
      </w:r>
      <w:r w:rsidRPr="002D0BA7">
        <w:rPr>
          <w:sz w:val="28"/>
        </w:rPr>
        <w:t xml:space="preserve"> в пространстве. Оказывается, что векторная скорость точки, описывающей решение </w:t>
      </w:r>
      <w:r w:rsidRPr="002D0BA7">
        <w:rPr>
          <w:sz w:val="28"/>
        </w:rPr>
        <w:object w:dxaOrig="1120" w:dyaOrig="460">
          <v:shape id="_x0000_i1672" type="#_x0000_t75" style="width:56.25pt;height:23.25pt" o:ole="">
            <v:imagedata r:id="rId1083" o:title=""/>
          </v:shape>
          <o:OLEObject Type="Embed" ProgID="Equation.3" ShapeID="_x0000_i1672" DrawAspect="Content" ObjectID="_1470947976" r:id="rId1091"/>
        </w:object>
      </w:r>
      <w:r w:rsidRPr="002D0BA7">
        <w:rPr>
          <w:sz w:val="28"/>
        </w:rPr>
        <w:t xml:space="preserve">, в момент ее прохождения через положение </w:t>
      </w:r>
      <w:r w:rsidRPr="002D0BA7">
        <w:rPr>
          <w:sz w:val="28"/>
        </w:rPr>
        <w:object w:dxaOrig="1240" w:dyaOrig="420">
          <v:shape id="_x0000_i1673" type="#_x0000_t75" style="width:62.25pt;height:21pt" o:ole="">
            <v:imagedata r:id="rId1075" o:title=""/>
          </v:shape>
          <o:OLEObject Type="Embed" ProgID="Equation.3" ShapeID="_x0000_i1673" DrawAspect="Content" ObjectID="_1470947977" r:id="rId1092"/>
        </w:object>
      </w:r>
      <w:r w:rsidRPr="002D0BA7">
        <w:rPr>
          <w:sz w:val="28"/>
        </w:rPr>
        <w:t xml:space="preserve"> совпадает с вектором </w:t>
      </w:r>
      <w:r w:rsidRPr="002D0BA7">
        <w:rPr>
          <w:sz w:val="28"/>
        </w:rPr>
        <w:object w:dxaOrig="1380" w:dyaOrig="420">
          <v:shape id="_x0000_i1674" type="#_x0000_t75" style="width:69pt;height:21pt" o:ole="">
            <v:imagedata r:id="rId1078" o:title=""/>
          </v:shape>
          <o:OLEObject Type="Embed" ProgID="Equation.3" ShapeID="_x0000_i1674" DrawAspect="Content" ObjectID="_1470947978" r:id="rId1093"/>
        </w:object>
      </w:r>
      <w:r w:rsidRPr="002D0BA7">
        <w:rPr>
          <w:sz w:val="28"/>
        </w:rPr>
        <w:t>. Именно это совпадение и выражается системой уравнений (1) при</w:t>
      </w:r>
    </w:p>
    <w:p w:rsidR="00706C7B" w:rsidRDefault="00706C7B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3120" w:dyaOrig="480">
          <v:shape id="_x0000_i1675" type="#_x0000_t75" style="width:156pt;height:24pt" o:ole="">
            <v:imagedata r:id="rId1094" o:title=""/>
          </v:shape>
          <o:OLEObject Type="Embed" ProgID="Equation.3" ShapeID="_x0000_i1675" DrawAspect="Content" ObjectID="_1470947979" r:id="rId1095"/>
        </w:object>
      </w:r>
    </w:p>
    <w:p w:rsidR="00706C7B" w:rsidRDefault="00706C7B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Пространство размерности </w:t>
      </w:r>
      <w:r w:rsidRPr="002D0BA7">
        <w:rPr>
          <w:sz w:val="28"/>
          <w:lang w:val="en-US"/>
        </w:rPr>
        <w:t>n</w:t>
      </w:r>
      <w:r w:rsidRPr="002D0BA7">
        <w:rPr>
          <w:sz w:val="28"/>
        </w:rPr>
        <w:t xml:space="preserve">, в котором интерпретируются решения автономной системы (1) в виде траекторий и сама автономная система (1) в виде векторного поля, называется </w:t>
      </w:r>
      <w:r w:rsidRPr="002D0BA7">
        <w:rPr>
          <w:iCs/>
          <w:sz w:val="28"/>
        </w:rPr>
        <w:t>фазовым пространством</w:t>
      </w:r>
      <w:r w:rsidRPr="002D0BA7">
        <w:rPr>
          <w:sz w:val="28"/>
        </w:rPr>
        <w:t xml:space="preserve"> системы (1). Траектории называются </w:t>
      </w:r>
      <w:r w:rsidRPr="002D0BA7">
        <w:rPr>
          <w:iCs/>
          <w:sz w:val="28"/>
        </w:rPr>
        <w:t>фазовыми траекториями</w:t>
      </w:r>
      <w:r w:rsidRPr="002D0BA7">
        <w:rPr>
          <w:sz w:val="28"/>
        </w:rPr>
        <w:t xml:space="preserve">, векторы </w:t>
      </w:r>
      <w:r w:rsidRPr="002D0BA7">
        <w:rPr>
          <w:sz w:val="28"/>
        </w:rPr>
        <w:object w:dxaOrig="1380" w:dyaOrig="420">
          <v:shape id="_x0000_i1676" type="#_x0000_t75" style="width:69pt;height:21pt" o:ole="">
            <v:imagedata r:id="rId1078" o:title=""/>
          </v:shape>
          <o:OLEObject Type="Embed" ProgID="Equation.3" ShapeID="_x0000_i1676" DrawAspect="Content" ObjectID="_1470947980" r:id="rId1096"/>
        </w:object>
      </w:r>
      <w:r w:rsidRPr="002D0BA7">
        <w:rPr>
          <w:sz w:val="28"/>
        </w:rPr>
        <w:t xml:space="preserve"> называются </w:t>
      </w:r>
      <w:r w:rsidRPr="002D0BA7">
        <w:rPr>
          <w:iCs/>
          <w:sz w:val="28"/>
        </w:rPr>
        <w:t>фазовыми скоростями</w:t>
      </w:r>
      <w:r w:rsidRPr="002D0BA7">
        <w:rPr>
          <w:sz w:val="28"/>
        </w:rPr>
        <w:t>. Связь между обеими интерпретациями заключается в том, что скорость движения точки по траектории в каждый момент времени совпадает с фазовой скоростью, заданной в том месте пространства, где в этот момент находится движущаяся точка.</w:t>
      </w:r>
    </w:p>
    <w:p w:rsidR="002D0BA7" w:rsidRPr="002D0BA7" w:rsidRDefault="002D0BA7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  <w:r w:rsidRPr="002D0BA7">
        <w:rPr>
          <w:sz w:val="28"/>
        </w:rPr>
        <w:t>Рассмотрим теперь положения равновесия с точки зрения фазовых скоростей.</w: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Д) Для того чтобы точка </w:t>
      </w:r>
      <w:r w:rsidRPr="002D0BA7">
        <w:rPr>
          <w:sz w:val="28"/>
        </w:rPr>
        <w:object w:dxaOrig="1180" w:dyaOrig="400">
          <v:shape id="_x0000_i1677" type="#_x0000_t75" style="width:59.25pt;height:20.25pt" o:ole="">
            <v:imagedata r:id="rId1097" o:title=""/>
          </v:shape>
          <o:OLEObject Type="Embed" ProgID="Equation.3" ShapeID="_x0000_i1677" DrawAspect="Content" ObjectID="_1470947981" r:id="rId1098"/>
        </w:object>
      </w:r>
      <w:r w:rsidRPr="002D0BA7">
        <w:rPr>
          <w:sz w:val="28"/>
        </w:rPr>
        <w:t xml:space="preserve"> множества </w:t>
      </w:r>
      <w:r w:rsidRPr="002D0BA7">
        <w:rPr>
          <w:sz w:val="28"/>
        </w:rPr>
        <w:object w:dxaOrig="260" w:dyaOrig="279">
          <v:shape id="_x0000_i1678" type="#_x0000_t75" style="width:12.75pt;height:14.25pt" o:ole="">
            <v:imagedata r:id="rId1061" o:title=""/>
          </v:shape>
          <o:OLEObject Type="Embed" ProgID="Equation.3" ShapeID="_x0000_i1678" DrawAspect="Content" ObjectID="_1470947982" r:id="rId1099"/>
        </w:object>
      </w:r>
      <w:r w:rsidRPr="002D0BA7">
        <w:rPr>
          <w:sz w:val="28"/>
        </w:rPr>
        <w:t xml:space="preserve"> была положением равновесия системы (1), т. е. чтобы имелось решение </w:t>
      </w:r>
      <w:r w:rsidRPr="002D0BA7">
        <w:rPr>
          <w:sz w:val="28"/>
        </w:rPr>
        <w:object w:dxaOrig="1120" w:dyaOrig="460">
          <v:shape id="_x0000_i1679" type="#_x0000_t75" style="width:56.25pt;height:23.25pt" o:ole="">
            <v:imagedata r:id="rId1083" o:title=""/>
          </v:shape>
          <o:OLEObject Type="Embed" ProgID="Equation.3" ShapeID="_x0000_i1679" DrawAspect="Content" ObjectID="_1470947983" r:id="rId1100"/>
        </w:object>
      </w:r>
      <w:r w:rsidRPr="002D0BA7">
        <w:rPr>
          <w:sz w:val="28"/>
        </w:rPr>
        <w:t xml:space="preserve"> системы, для которого</w:t>
      </w:r>
    </w:p>
    <w:p w:rsidR="002D0BA7" w:rsidRPr="002D0BA7" w:rsidRDefault="00706C7B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>
        <w:rPr>
          <w:sz w:val="28"/>
        </w:rPr>
        <w:br w:type="page"/>
      </w:r>
      <w:r w:rsidR="002D0BA7" w:rsidRPr="002D0BA7">
        <w:rPr>
          <w:sz w:val="28"/>
        </w:rPr>
        <w:object w:dxaOrig="2500" w:dyaOrig="460">
          <v:shape id="_x0000_i1680" type="#_x0000_t75" style="width:125.25pt;height:23.25pt" o:ole="">
            <v:imagedata r:id="rId1101" o:title=""/>
          </v:shape>
          <o:OLEObject Type="Embed" ProgID="Equation.3" ShapeID="_x0000_i1680" DrawAspect="Content" ObjectID="_1470947984" r:id="rId1102"/>
        </w:object>
      </w:r>
      <w:r w:rsidR="002D0BA7">
        <w:rPr>
          <w:sz w:val="28"/>
        </w:rPr>
        <w:t xml:space="preserve"> </w:t>
      </w:r>
      <w:r w:rsidR="002D0BA7" w:rsidRPr="002D0BA7">
        <w:rPr>
          <w:sz w:val="28"/>
        </w:rPr>
        <w:t>(13)</w:t>
      </w:r>
    </w:p>
    <w:p w:rsidR="00706C7B" w:rsidRDefault="00706C7B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необходимо и достаточно, чтобы фазовая скорость </w:t>
      </w:r>
      <w:r w:rsidRPr="002D0BA7">
        <w:rPr>
          <w:sz w:val="28"/>
        </w:rPr>
        <w:object w:dxaOrig="1300" w:dyaOrig="400">
          <v:shape id="_x0000_i1681" type="#_x0000_t75" style="width:65.25pt;height:20.25pt" o:ole="">
            <v:imagedata r:id="rId1103" o:title=""/>
          </v:shape>
          <o:OLEObject Type="Embed" ProgID="Equation.3" ShapeID="_x0000_i1681" DrawAspect="Content" ObjectID="_1470947985" r:id="rId1104"/>
        </w:object>
      </w:r>
      <w:r w:rsidRPr="002D0BA7">
        <w:rPr>
          <w:sz w:val="28"/>
        </w:rPr>
        <w:t xml:space="preserve"> в точке</w:t>
      </w:r>
      <w:r>
        <w:rPr>
          <w:sz w:val="28"/>
        </w:rPr>
        <w:t xml:space="preserve"> </w:t>
      </w:r>
      <w:r w:rsidRPr="002D0BA7">
        <w:rPr>
          <w:sz w:val="28"/>
        </w:rPr>
        <w:object w:dxaOrig="1180" w:dyaOrig="400">
          <v:shape id="_x0000_i1682" type="#_x0000_t75" style="width:59.25pt;height:20.25pt" o:ole="">
            <v:imagedata r:id="rId1097" o:title=""/>
          </v:shape>
          <o:OLEObject Type="Embed" ProgID="Equation.3" ShapeID="_x0000_i1682" DrawAspect="Content" ObjectID="_1470947986" r:id="rId1105"/>
        </w:object>
      </w:r>
      <w:r w:rsidRPr="002D0BA7">
        <w:rPr>
          <w:sz w:val="28"/>
        </w:rPr>
        <w:t xml:space="preserve"> была равна нулю. Таким образом, для отыскания всех положений равновесия системы (1) нужно решить систему уравнений</w:t>
      </w:r>
    </w:p>
    <w:p w:rsidR="00706C7B" w:rsidRDefault="00706C7B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3220" w:dyaOrig="400">
          <v:shape id="_x0000_i1683" type="#_x0000_t75" style="width:161.25pt;height:20.25pt" o:ole="">
            <v:imagedata r:id="rId1106" o:title=""/>
          </v:shape>
          <o:OLEObject Type="Embed" ProgID="Equation.3" ShapeID="_x0000_i1683" DrawAspect="Content" ObjectID="_1470947987" r:id="rId1107"/>
        </w:object>
      </w:r>
    </w:p>
    <w:p w:rsidR="00706C7B" w:rsidRDefault="00706C7B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Эта система представляет собой не систему дифференциальных уравнений, а, как говорят, систему конечных уравнений (производные в нее не входят). </w:t>
      </w:r>
    </w:p>
    <w:p w:rsidR="002D0BA7" w:rsidRPr="002D0BA7" w:rsidRDefault="002D0BA7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  <w:r w:rsidRPr="002D0BA7">
        <w:rPr>
          <w:sz w:val="28"/>
        </w:rPr>
        <w:t xml:space="preserve">Для доказательства утверждения Д) допустим, что </w:t>
      </w:r>
      <w:r w:rsidRPr="002D0BA7">
        <w:rPr>
          <w:sz w:val="28"/>
        </w:rPr>
        <w:object w:dxaOrig="1180" w:dyaOrig="400">
          <v:shape id="_x0000_i1684" type="#_x0000_t75" style="width:59.25pt;height:20.25pt" o:ole="">
            <v:imagedata r:id="rId1097" o:title=""/>
          </v:shape>
          <o:OLEObject Type="Embed" ProgID="Equation.3" ShapeID="_x0000_i1684" DrawAspect="Content" ObjectID="_1470947988" r:id="rId1108"/>
        </w:object>
      </w:r>
      <w:r w:rsidRPr="002D0BA7">
        <w:rPr>
          <w:sz w:val="28"/>
        </w:rPr>
        <w:t xml:space="preserve"> есть положение равновесия, т. е. что имеется решение</w:t>
      </w:r>
      <w:r w:rsidRPr="002D0BA7">
        <w:rPr>
          <w:sz w:val="28"/>
        </w:rPr>
        <w:object w:dxaOrig="1120" w:dyaOrig="460">
          <v:shape id="_x0000_i1685" type="#_x0000_t75" style="width:56.25pt;height:23.25pt" o:ole="">
            <v:imagedata r:id="rId1083" o:title=""/>
          </v:shape>
          <o:OLEObject Type="Embed" ProgID="Equation.3" ShapeID="_x0000_i1685" DrawAspect="Content" ObjectID="_1470947989" r:id="rId1109"/>
        </w:object>
      </w:r>
      <w:r w:rsidRPr="002D0BA7">
        <w:rPr>
          <w:sz w:val="28"/>
        </w:rPr>
        <w:t>, для которого выполнены соотношения (13), и подставим в систему (1) это решение. Так как производная постоянной равна нулю, то подстановка дает</w:t>
      </w:r>
    </w:p>
    <w:p w:rsidR="00706C7B" w:rsidRDefault="00706C7B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</w:p>
    <w:p w:rsidR="002D0BA7" w:rsidRPr="002D0BA7" w:rsidRDefault="002D0BA7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  <w:r w:rsidRPr="002D0BA7">
        <w:rPr>
          <w:sz w:val="28"/>
        </w:rPr>
        <w:object w:dxaOrig="3760" w:dyaOrig="720">
          <v:shape id="_x0000_i1686" type="#_x0000_t75" style="width:188.25pt;height:36pt" o:ole="">
            <v:imagedata r:id="rId1110" o:title=""/>
          </v:shape>
          <o:OLEObject Type="Embed" ProgID="Equation.3" ShapeID="_x0000_i1686" DrawAspect="Content" ObjectID="_1470947990" r:id="rId1111"/>
        </w:object>
      </w:r>
    </w:p>
    <w:p w:rsidR="00706C7B" w:rsidRDefault="00706C7B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Таким образом, вектор </w:t>
      </w:r>
      <w:r w:rsidRPr="002D0BA7">
        <w:rPr>
          <w:sz w:val="28"/>
        </w:rPr>
        <w:object w:dxaOrig="1300" w:dyaOrig="400">
          <v:shape id="_x0000_i1687" type="#_x0000_t75" style="width:65.25pt;height:20.25pt" o:ole="">
            <v:imagedata r:id="rId1103" o:title=""/>
          </v:shape>
          <o:OLEObject Type="Embed" ProgID="Equation.3" ShapeID="_x0000_i1687" DrawAspect="Content" ObjectID="_1470947991" r:id="rId1112"/>
        </w:object>
      </w:r>
      <w:r w:rsidRPr="002D0BA7">
        <w:rPr>
          <w:sz w:val="28"/>
        </w:rPr>
        <w:t xml:space="preserve"> фазовой скорости действительно обращается в нуль, в точке </w:t>
      </w:r>
      <w:r w:rsidRPr="002D0BA7">
        <w:rPr>
          <w:sz w:val="28"/>
        </w:rPr>
        <w:object w:dxaOrig="999" w:dyaOrig="400">
          <v:shape id="_x0000_i1688" type="#_x0000_t75" style="width:50.25pt;height:20.25pt" o:ole="">
            <v:imagedata r:id="rId1113" o:title=""/>
          </v:shape>
          <o:OLEObject Type="Embed" ProgID="Equation.3" ShapeID="_x0000_i1688" DrawAspect="Content" ObjectID="_1470947992" r:id="rId1114"/>
        </w:object>
      </w:r>
      <w:r w:rsidRPr="002D0BA7">
        <w:rPr>
          <w:sz w:val="28"/>
        </w:rPr>
        <w:t xml:space="preserve">. Допустим, что, обратно, вектор </w:t>
      </w:r>
      <w:r w:rsidRPr="002D0BA7">
        <w:rPr>
          <w:sz w:val="28"/>
        </w:rPr>
        <w:object w:dxaOrig="1300" w:dyaOrig="400">
          <v:shape id="_x0000_i1689" type="#_x0000_t75" style="width:65.25pt;height:20.25pt" o:ole="">
            <v:imagedata r:id="rId1103" o:title=""/>
          </v:shape>
          <o:OLEObject Type="Embed" ProgID="Equation.3" ShapeID="_x0000_i1689" DrawAspect="Content" ObjectID="_1470947993" r:id="rId1115"/>
        </w:object>
      </w:r>
      <w:r w:rsidRPr="002D0BA7">
        <w:rPr>
          <w:sz w:val="28"/>
        </w:rPr>
        <w:t xml:space="preserve"> фазовой скорости обращается в нуль в точке </w:t>
      </w:r>
      <w:r w:rsidRPr="002D0BA7">
        <w:rPr>
          <w:sz w:val="28"/>
        </w:rPr>
        <w:object w:dxaOrig="1180" w:dyaOrig="400">
          <v:shape id="_x0000_i1690" type="#_x0000_t75" style="width:59.25pt;height:20.25pt" o:ole="">
            <v:imagedata r:id="rId1097" o:title=""/>
          </v:shape>
          <o:OLEObject Type="Embed" ProgID="Equation.3" ShapeID="_x0000_i1690" DrawAspect="Content" ObjectID="_1470947994" r:id="rId1116"/>
        </w:object>
      </w:r>
      <w:r w:rsidRPr="002D0BA7">
        <w:rPr>
          <w:sz w:val="28"/>
        </w:rPr>
        <w:t xml:space="preserve">, т. е. что </w:t>
      </w:r>
      <w:r w:rsidRPr="002D0BA7">
        <w:rPr>
          <w:sz w:val="28"/>
        </w:rPr>
        <w:object w:dxaOrig="3240" w:dyaOrig="400">
          <v:shape id="_x0000_i1691" type="#_x0000_t75" style="width:162pt;height:20.25pt" o:ole="">
            <v:imagedata r:id="rId1117" o:title=""/>
          </v:shape>
          <o:OLEObject Type="Embed" ProgID="Equation.3" ShapeID="_x0000_i1691" DrawAspect="Content" ObjectID="_1470947995" r:id="rId1118"/>
        </w:object>
      </w:r>
      <w:r w:rsidRPr="002D0BA7">
        <w:rPr>
          <w:sz w:val="28"/>
        </w:rPr>
        <w:t xml:space="preserve"> и покажем, что в этом случае равенства (13) определяют решение системы (1). Подстановка дает</w: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3680" w:dyaOrig="400">
          <v:shape id="_x0000_i1692" type="#_x0000_t75" style="width:183.75pt;height:20.25pt" o:ole="">
            <v:imagedata r:id="rId1119" o:title=""/>
          </v:shape>
          <o:OLEObject Type="Embed" ProgID="Equation.3" ShapeID="_x0000_i1692" DrawAspect="Content" ObjectID="_1470947996" r:id="rId1120"/>
        </w:object>
      </w:r>
    </w:p>
    <w:p w:rsidR="002D0BA7" w:rsidRPr="002D0BA7" w:rsidRDefault="002D0BA7" w:rsidP="002D0BA7">
      <w:pPr>
        <w:pStyle w:val="FR2"/>
        <w:keepNext/>
        <w:widowControl w:val="0"/>
        <w:autoSpaceDE/>
        <w:autoSpaceDN/>
        <w:adjustRightInd/>
        <w:spacing w:line="360" w:lineRule="auto"/>
        <w:ind w:firstLine="709"/>
        <w:rPr>
          <w:sz w:val="28"/>
        </w:rPr>
      </w:pPr>
      <w:r w:rsidRPr="002D0BA7">
        <w:rPr>
          <w:sz w:val="28"/>
        </w:rPr>
        <w:t>равенства эти выполнены, так как слева стоит производная константы, а справа — нуль.</w:t>
      </w:r>
    </w:p>
    <w:p w:rsidR="002D0BA7" w:rsidRPr="002D0BA7" w:rsidRDefault="002D0BA7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  <w:r w:rsidRPr="002D0BA7">
        <w:rPr>
          <w:sz w:val="28"/>
        </w:rPr>
        <w:lastRenderedPageBreak/>
        <w:t>Е) Геометрическая интерпретация решения (2) системы уравнений (1), указанная в §2, ставит в соответствие этому решению кривую К в (</w:t>
      </w:r>
      <w:r w:rsidRPr="002D0BA7">
        <w:rPr>
          <w:sz w:val="28"/>
          <w:lang w:val="en-US"/>
        </w:rPr>
        <w:t>n</w:t>
      </w:r>
      <w:r w:rsidRPr="002D0BA7">
        <w:rPr>
          <w:sz w:val="28"/>
        </w:rPr>
        <w:t xml:space="preserve"> + 1)-мерном пространстве переменных </w:t>
      </w:r>
      <w:r w:rsidRPr="002D0BA7">
        <w:rPr>
          <w:sz w:val="28"/>
        </w:rPr>
        <w:object w:dxaOrig="1320" w:dyaOrig="400">
          <v:shape id="_x0000_i1693" type="#_x0000_t75" style="width:66pt;height:20.25pt" o:ole="">
            <v:imagedata r:id="rId1121" o:title=""/>
          </v:shape>
          <o:OLEObject Type="Embed" ProgID="Equation.3" ShapeID="_x0000_i1693" DrawAspect="Content" ObjectID="_1470947997" r:id="rId1122"/>
        </w:object>
      </w:r>
      <w:r w:rsidRPr="002D0BA7">
        <w:rPr>
          <w:sz w:val="28"/>
        </w:rPr>
        <w:t xml:space="preserve">, определяемую системой уравнений (2). Здесь </w:t>
      </w:r>
      <w:r w:rsidRPr="002D0BA7">
        <w:rPr>
          <w:sz w:val="28"/>
          <w:lang w:val="en-US"/>
        </w:rPr>
        <w:t>t</w:t>
      </w:r>
      <w:r w:rsidRPr="002D0BA7">
        <w:rPr>
          <w:sz w:val="28"/>
        </w:rPr>
        <w:t xml:space="preserve"> является одной из координат в пространстве </w:t>
      </w:r>
      <w:r w:rsidRPr="002D0BA7">
        <w:rPr>
          <w:sz w:val="28"/>
          <w:lang w:val="en-US"/>
        </w:rPr>
        <w:t>R</w:t>
      </w:r>
      <w:r w:rsidRPr="002D0BA7">
        <w:rPr>
          <w:sz w:val="28"/>
        </w:rPr>
        <w:t xml:space="preserve">. Переход к интерпретации в </w:t>
      </w:r>
      <w:r w:rsidRPr="002D0BA7">
        <w:rPr>
          <w:sz w:val="28"/>
          <w:lang w:val="en-US"/>
        </w:rPr>
        <w:t>n</w:t>
      </w:r>
      <w:r w:rsidRPr="002D0BA7">
        <w:rPr>
          <w:sz w:val="28"/>
        </w:rPr>
        <w:t xml:space="preserve">-мерном фазовом пространстве </w:t>
      </w:r>
      <w:r w:rsidRPr="002D0BA7">
        <w:rPr>
          <w:sz w:val="28"/>
          <w:lang w:val="en-US"/>
        </w:rPr>
        <w:t>S</w:t>
      </w:r>
      <w:r w:rsidRPr="002D0BA7">
        <w:rPr>
          <w:sz w:val="28"/>
        </w:rPr>
        <w:t xml:space="preserve"> переменных </w:t>
      </w:r>
      <w:r w:rsidRPr="002D0BA7">
        <w:rPr>
          <w:sz w:val="28"/>
        </w:rPr>
        <w:object w:dxaOrig="1040" w:dyaOrig="400">
          <v:shape id="_x0000_i1694" type="#_x0000_t75" style="width:51.75pt;height:20.25pt" o:ole="">
            <v:imagedata r:id="rId1123" o:title=""/>
          </v:shape>
          <o:OLEObject Type="Embed" ProgID="Equation.3" ShapeID="_x0000_i1694" DrawAspect="Content" ObjectID="_1470947998" r:id="rId1124"/>
        </w:object>
      </w:r>
      <w:r w:rsidRPr="002D0BA7">
        <w:rPr>
          <w:sz w:val="28"/>
        </w:rPr>
        <w:t xml:space="preserve"> заключается в том, что мы перестаем считать величину </w:t>
      </w:r>
      <w:r w:rsidRPr="002D0BA7">
        <w:rPr>
          <w:sz w:val="28"/>
          <w:lang w:val="en-US"/>
        </w:rPr>
        <w:t>t</w:t>
      </w:r>
      <w:r w:rsidRPr="002D0BA7">
        <w:rPr>
          <w:sz w:val="28"/>
        </w:rPr>
        <w:t xml:space="preserve"> координатой точки, а считаем ее параметром. Таким образом, фазовая траектория </w:t>
      </w:r>
      <w:r w:rsidRPr="002D0BA7">
        <w:rPr>
          <w:sz w:val="28"/>
          <w:lang w:val="en-US"/>
        </w:rPr>
        <w:t>L</w:t>
      </w:r>
      <w:r w:rsidRPr="002D0BA7">
        <w:rPr>
          <w:sz w:val="28"/>
        </w:rPr>
        <w:t xml:space="preserve"> получается из кривой К в результате проектирования пространства </w:t>
      </w:r>
      <w:r w:rsidRPr="002D0BA7">
        <w:rPr>
          <w:sz w:val="28"/>
          <w:lang w:val="en-US"/>
        </w:rPr>
        <w:t>R</w:t>
      </w:r>
      <w:r w:rsidRPr="002D0BA7">
        <w:rPr>
          <w:sz w:val="28"/>
        </w:rPr>
        <w:t xml:space="preserve"> на пространство </w:t>
      </w:r>
      <w:r w:rsidRPr="002D0BA7">
        <w:rPr>
          <w:sz w:val="28"/>
          <w:lang w:val="en-US"/>
        </w:rPr>
        <w:t>S</w:t>
      </w:r>
      <w:r w:rsidRPr="002D0BA7">
        <w:rPr>
          <w:sz w:val="28"/>
        </w:rPr>
        <w:t xml:space="preserve"> в направлении оси </w:t>
      </w:r>
      <w:r w:rsidRPr="002D0BA7">
        <w:rPr>
          <w:sz w:val="28"/>
          <w:lang w:val="en-US"/>
        </w:rPr>
        <w:t>t</w:t>
      </w:r>
      <w:r w:rsidRPr="002D0BA7">
        <w:rPr>
          <w:sz w:val="28"/>
        </w:rPr>
        <w:t>.</w:t>
      </w:r>
    </w:p>
    <w:p w:rsidR="002D0BA7" w:rsidRPr="002D0BA7" w:rsidRDefault="002D0BA7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  <w:r w:rsidRPr="002D0BA7">
        <w:rPr>
          <w:sz w:val="28"/>
        </w:rPr>
        <w:t xml:space="preserve">Геометрическую наглядность это проектирование приобретает при </w:t>
      </w:r>
      <w:r w:rsidRPr="002D0BA7">
        <w:rPr>
          <w:sz w:val="28"/>
          <w:lang w:val="en-US"/>
        </w:rPr>
        <w:t>n</w:t>
      </w:r>
      <w:r w:rsidRPr="002D0BA7">
        <w:rPr>
          <w:sz w:val="28"/>
        </w:rPr>
        <w:t xml:space="preserve"> = 2. В этом случае пространство </w:t>
      </w:r>
      <w:r w:rsidRPr="002D0BA7">
        <w:rPr>
          <w:sz w:val="28"/>
          <w:lang w:val="en-US"/>
        </w:rPr>
        <w:t>R</w:t>
      </w:r>
      <w:r w:rsidRPr="002D0BA7">
        <w:rPr>
          <w:sz w:val="28"/>
        </w:rPr>
        <w:t xml:space="preserve"> трехмерно, а пространство </w:t>
      </w:r>
      <w:r w:rsidRPr="002D0BA7">
        <w:rPr>
          <w:sz w:val="28"/>
          <w:lang w:val="en-US"/>
        </w:rPr>
        <w:t>S</w:t>
      </w:r>
      <w:r w:rsidRPr="002D0BA7">
        <w:rPr>
          <w:sz w:val="28"/>
        </w:rPr>
        <w:t xml:space="preserve"> представляет собой плоскость (см. пример 4). </w:t>
      </w:r>
    </w:p>
    <w:p w:rsidR="002D0BA7" w:rsidRPr="002D0BA7" w:rsidRDefault="002D0BA7" w:rsidP="002D0BA7">
      <w:pPr>
        <w:pStyle w:val="1"/>
        <w:widowControl w:val="0"/>
        <w:spacing w:line="360" w:lineRule="auto"/>
        <w:ind w:firstLine="709"/>
        <w:jc w:val="both"/>
        <w:rPr>
          <w:b w:val="0"/>
          <w:sz w:val="28"/>
        </w:rPr>
      </w:pPr>
      <w:r w:rsidRPr="002D0BA7">
        <w:rPr>
          <w:b w:val="0"/>
          <w:sz w:val="28"/>
        </w:rPr>
        <w:t>Примеры</w:t>
      </w:r>
    </w:p>
    <w:p w:rsidR="002D0BA7" w:rsidRPr="002D0BA7" w:rsidRDefault="002D0BA7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  <w:r w:rsidRPr="002D0BA7">
        <w:rPr>
          <w:sz w:val="28"/>
        </w:rPr>
        <w:t>1. Рассмотрим автономное дифференциальное уравнение</w:t>
      </w:r>
    </w:p>
    <w:p w:rsidR="00706C7B" w:rsidRDefault="00706C7B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</w:p>
    <w:p w:rsidR="002D0BA7" w:rsidRPr="002D0BA7" w:rsidRDefault="002D0BA7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  <w:r w:rsidRPr="002D0BA7">
        <w:rPr>
          <w:sz w:val="28"/>
        </w:rPr>
        <w:object w:dxaOrig="1020" w:dyaOrig="360">
          <v:shape id="_x0000_i1695" type="#_x0000_t75" style="width:51pt;height:18pt" o:ole="">
            <v:imagedata r:id="rId1125" o:title=""/>
          </v:shape>
          <o:OLEObject Type="Embed" ProgID="Equation.3" ShapeID="_x0000_i1695" DrawAspect="Content" ObjectID="_1470947999" r:id="rId1126"/>
        </w:object>
      </w:r>
      <w:r>
        <w:rPr>
          <w:sz w:val="28"/>
        </w:rPr>
        <w:t xml:space="preserve"> </w:t>
      </w:r>
      <w:r w:rsidRPr="002D0BA7">
        <w:rPr>
          <w:sz w:val="28"/>
        </w:rPr>
        <w:t>(14)</w:t>
      </w:r>
    </w:p>
    <w:p w:rsidR="00706C7B" w:rsidRDefault="00706C7B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первого порядка, правая часть которого непрерывна и имеет непрерывную производную на всей прямой Р изменения переменного х. Предположим дополнительно, что нули функции </w:t>
      </w:r>
      <w:r w:rsidRPr="002D0BA7">
        <w:rPr>
          <w:sz w:val="28"/>
          <w:lang w:val="en-US"/>
        </w:rPr>
        <w:t>f</w:t>
      </w:r>
      <w:r w:rsidRPr="002D0BA7">
        <w:rPr>
          <w:sz w:val="28"/>
        </w:rPr>
        <w:t>(</w:t>
      </w:r>
      <w:r w:rsidRPr="002D0BA7">
        <w:rPr>
          <w:sz w:val="28"/>
          <w:lang w:val="en-US"/>
        </w:rPr>
        <w:t>x</w:t>
      </w:r>
      <w:r w:rsidRPr="002D0BA7">
        <w:rPr>
          <w:sz w:val="28"/>
        </w:rPr>
        <w:t xml:space="preserve">) или, что то же самое, положения равновесия уравнения (14), не имеют предельных точек. В этом предположении положения равновесия разбивают прямую Р на систему </w:t>
      </w:r>
      <w:r w:rsidRPr="002D0BA7">
        <w:rPr>
          <w:sz w:val="28"/>
        </w:rPr>
        <w:object w:dxaOrig="240" w:dyaOrig="279">
          <v:shape id="_x0000_i1696" type="#_x0000_t75" style="width:12pt;height:14.25pt" o:ole="">
            <v:imagedata r:id="rId1127" o:title=""/>
          </v:shape>
          <o:OLEObject Type="Embed" ProgID="Equation.3" ShapeID="_x0000_i1696" DrawAspect="Content" ObjectID="_1470948000" r:id="rId1128"/>
        </w:object>
      </w:r>
      <w:r w:rsidRPr="002D0BA7">
        <w:rPr>
          <w:sz w:val="28"/>
        </w:rPr>
        <w:t xml:space="preserve"> интервалов. Каждый интервал (</w:t>
      </w:r>
      <w:r w:rsidRPr="002D0BA7">
        <w:rPr>
          <w:sz w:val="28"/>
          <w:lang w:val="en-US"/>
        </w:rPr>
        <w:t>a</w:t>
      </w:r>
      <w:r w:rsidRPr="002D0BA7">
        <w:rPr>
          <w:sz w:val="28"/>
        </w:rPr>
        <w:t xml:space="preserve">, </w:t>
      </w:r>
      <w:r w:rsidRPr="002D0BA7">
        <w:rPr>
          <w:sz w:val="28"/>
          <w:lang w:val="en-US"/>
        </w:rPr>
        <w:t>b</w:t>
      </w:r>
      <w:r w:rsidRPr="002D0BA7">
        <w:rPr>
          <w:sz w:val="28"/>
        </w:rPr>
        <w:t xml:space="preserve">) системы </w:t>
      </w:r>
      <w:r w:rsidRPr="002D0BA7">
        <w:rPr>
          <w:sz w:val="28"/>
        </w:rPr>
        <w:object w:dxaOrig="240" w:dyaOrig="279">
          <v:shape id="_x0000_i1697" type="#_x0000_t75" style="width:12pt;height:14.25pt" o:ole="">
            <v:imagedata r:id="rId1127" o:title=""/>
          </v:shape>
          <o:OLEObject Type="Embed" ProgID="Equation.3" ShapeID="_x0000_i1697" DrawAspect="Content" ObjectID="_1470948001" r:id="rId1129"/>
        </w:object>
      </w:r>
      <w:r w:rsidRPr="002D0BA7">
        <w:rPr>
          <w:sz w:val="28"/>
        </w:rPr>
        <w:t xml:space="preserve"> обладает тем свойством, что на нем функция </w:t>
      </w:r>
      <w:r w:rsidRPr="002D0BA7">
        <w:rPr>
          <w:sz w:val="28"/>
          <w:lang w:val="en-US"/>
        </w:rPr>
        <w:t>f</w:t>
      </w:r>
      <w:r w:rsidRPr="002D0BA7">
        <w:rPr>
          <w:sz w:val="28"/>
        </w:rPr>
        <w:t xml:space="preserve"> (</w:t>
      </w:r>
      <w:r w:rsidRPr="002D0BA7">
        <w:rPr>
          <w:sz w:val="28"/>
          <w:lang w:val="en-US"/>
        </w:rPr>
        <w:t>x</w:t>
      </w:r>
      <w:r w:rsidRPr="002D0BA7">
        <w:rPr>
          <w:sz w:val="28"/>
        </w:rPr>
        <w:t xml:space="preserve">) не обращается в нуль, а каждый конец </w:t>
      </w:r>
      <w:r w:rsidRPr="002D0BA7">
        <w:rPr>
          <w:sz w:val="28"/>
          <w:lang w:val="en-US"/>
        </w:rPr>
        <w:t>a</w:t>
      </w:r>
      <w:r w:rsidRPr="002D0BA7">
        <w:rPr>
          <w:sz w:val="28"/>
        </w:rPr>
        <w:t xml:space="preserve"> или </w:t>
      </w:r>
      <w:r w:rsidRPr="002D0BA7">
        <w:rPr>
          <w:sz w:val="28"/>
          <w:lang w:val="en-US"/>
        </w:rPr>
        <w:t>b</w:t>
      </w:r>
      <w:r w:rsidRPr="002D0BA7">
        <w:rPr>
          <w:sz w:val="28"/>
        </w:rPr>
        <w:t xml:space="preserve"> его является либо нулем функции </w:t>
      </w:r>
      <w:r w:rsidRPr="002D0BA7">
        <w:rPr>
          <w:sz w:val="28"/>
          <w:lang w:val="en-US"/>
        </w:rPr>
        <w:t>f</w:t>
      </w:r>
      <w:r w:rsidRPr="002D0BA7">
        <w:rPr>
          <w:sz w:val="28"/>
        </w:rPr>
        <w:t xml:space="preserve"> (</w:t>
      </w:r>
      <w:r w:rsidRPr="002D0BA7">
        <w:rPr>
          <w:sz w:val="28"/>
          <w:lang w:val="en-US"/>
        </w:rPr>
        <w:t>x</w:t>
      </w:r>
      <w:r w:rsidRPr="002D0BA7">
        <w:rPr>
          <w:sz w:val="28"/>
        </w:rPr>
        <w:t xml:space="preserve">), либо равен </w:t>
      </w:r>
      <w:r w:rsidRPr="002D0BA7">
        <w:rPr>
          <w:sz w:val="28"/>
        </w:rPr>
        <w:object w:dxaOrig="499" w:dyaOrig="260">
          <v:shape id="_x0000_i1698" type="#_x0000_t75" style="width:24.75pt;height:12.75pt" o:ole="">
            <v:imagedata r:id="rId1130" o:title=""/>
          </v:shape>
          <o:OLEObject Type="Embed" ProgID="Equation.3" ShapeID="_x0000_i1698" DrawAspect="Content" ObjectID="_1470948002" r:id="rId1131"/>
        </w:object>
      </w:r>
      <w:r w:rsidRPr="002D0BA7">
        <w:rPr>
          <w:sz w:val="28"/>
        </w:rPr>
        <w:t xml:space="preserve">. Таким образом, система </w:t>
      </w:r>
      <w:r w:rsidRPr="002D0BA7">
        <w:rPr>
          <w:sz w:val="28"/>
        </w:rPr>
        <w:object w:dxaOrig="240" w:dyaOrig="279">
          <v:shape id="_x0000_i1699" type="#_x0000_t75" style="width:12pt;height:14.25pt" o:ole="">
            <v:imagedata r:id="rId1127" o:title=""/>
          </v:shape>
          <o:OLEObject Type="Embed" ProgID="Equation.3" ShapeID="_x0000_i1699" DrawAspect="Content" ObjectID="_1470948003" r:id="rId1132"/>
        </w:object>
      </w:r>
      <w:r w:rsidRPr="002D0BA7">
        <w:rPr>
          <w:sz w:val="28"/>
        </w:rPr>
        <w:t xml:space="preserve"> состоит из конечного или счетного числа конечных интервалов и не более чем двух полубесконечных интервалов или же содержит только один</w:t>
      </w:r>
      <w:r w:rsidR="00706C7B">
        <w:rPr>
          <w:sz w:val="28"/>
        </w:rPr>
        <w:t xml:space="preserve"> </w:t>
      </w:r>
      <w:r w:rsidRPr="002D0BA7">
        <w:rPr>
          <w:sz w:val="28"/>
        </w:rPr>
        <w:t xml:space="preserve">бесконечный в обе стороны интервал </w:t>
      </w:r>
      <w:r w:rsidRPr="002D0BA7">
        <w:rPr>
          <w:sz w:val="28"/>
        </w:rPr>
        <w:object w:dxaOrig="1080" w:dyaOrig="360">
          <v:shape id="_x0000_i1700" type="#_x0000_t75" style="width:54pt;height:18pt" o:ole="">
            <v:imagedata r:id="rId1133" o:title=""/>
          </v:shape>
          <o:OLEObject Type="Embed" ProgID="Equation.3" ShapeID="_x0000_i1700" DrawAspect="Content" ObjectID="_1470948004" r:id="rId1134"/>
        </w:object>
      </w:r>
      <w:r w:rsidRPr="002D0BA7">
        <w:rPr>
          <w:sz w:val="28"/>
        </w:rPr>
        <w:t>. Пусть (</w:t>
      </w:r>
      <w:r w:rsidRPr="002D0BA7">
        <w:rPr>
          <w:sz w:val="28"/>
          <w:lang w:val="en-US"/>
        </w:rPr>
        <w:t>a</w:t>
      </w:r>
      <w:r w:rsidRPr="002D0BA7">
        <w:rPr>
          <w:sz w:val="28"/>
        </w:rPr>
        <w:t xml:space="preserve">, </w:t>
      </w:r>
      <w:r w:rsidRPr="002D0BA7">
        <w:rPr>
          <w:sz w:val="28"/>
          <w:lang w:val="en-US"/>
        </w:rPr>
        <w:t>b</w:t>
      </w:r>
      <w:r w:rsidRPr="002D0BA7">
        <w:rPr>
          <w:sz w:val="28"/>
        </w:rPr>
        <w:t xml:space="preserve">) - некоторый интервал системы </w:t>
      </w:r>
      <w:r w:rsidRPr="002D0BA7">
        <w:rPr>
          <w:sz w:val="28"/>
        </w:rPr>
        <w:object w:dxaOrig="240" w:dyaOrig="279">
          <v:shape id="_x0000_i1701" type="#_x0000_t75" style="width:12pt;height:14.25pt" o:ole="">
            <v:imagedata r:id="rId1127" o:title=""/>
          </v:shape>
          <o:OLEObject Type="Embed" ProgID="Equation.3" ShapeID="_x0000_i1701" DrawAspect="Content" ObjectID="_1470948005" r:id="rId1135"/>
        </w:object>
      </w:r>
      <w:r w:rsidRPr="002D0BA7">
        <w:rPr>
          <w:sz w:val="28"/>
        </w:rPr>
        <w:t xml:space="preserve">, </w:t>
      </w:r>
      <w:r w:rsidRPr="002D0BA7">
        <w:rPr>
          <w:sz w:val="28"/>
        </w:rPr>
        <w:object w:dxaOrig="320" w:dyaOrig="380">
          <v:shape id="_x0000_i1702" type="#_x0000_t75" style="width:15.75pt;height:18.75pt" o:ole="">
            <v:imagedata r:id="rId1136" o:title=""/>
          </v:shape>
          <o:OLEObject Type="Embed" ProgID="Equation.3" ShapeID="_x0000_i1702" DrawAspect="Content" ObjectID="_1470948006" r:id="rId1137"/>
        </w:object>
      </w:r>
      <w:r w:rsidRPr="002D0BA7">
        <w:rPr>
          <w:sz w:val="28"/>
        </w:rPr>
        <w:t xml:space="preserve"> - точка этого интервала и </w:t>
      </w:r>
      <w:r w:rsidRPr="002D0BA7">
        <w:rPr>
          <w:sz w:val="28"/>
        </w:rPr>
        <w:object w:dxaOrig="940" w:dyaOrig="360">
          <v:shape id="_x0000_i1703" type="#_x0000_t75" style="width:47.25pt;height:18pt" o:ole="">
            <v:imagedata r:id="rId1138" o:title=""/>
          </v:shape>
          <o:OLEObject Type="Embed" ProgID="Equation.3" ShapeID="_x0000_i1703" DrawAspect="Content" ObjectID="_1470948007" r:id="rId1139"/>
        </w:object>
      </w:r>
      <w:r w:rsidRPr="002D0BA7">
        <w:rPr>
          <w:sz w:val="28"/>
        </w:rPr>
        <w:t xml:space="preserve">, </w:t>
      </w:r>
      <w:r w:rsidRPr="002D0BA7">
        <w:rPr>
          <w:sz w:val="28"/>
        </w:rPr>
        <w:object w:dxaOrig="1040" w:dyaOrig="380">
          <v:shape id="_x0000_i1704" type="#_x0000_t75" style="width:51.75pt;height:18.75pt" o:ole="">
            <v:imagedata r:id="rId1140" o:title=""/>
          </v:shape>
          <o:OLEObject Type="Embed" ProgID="Equation.3" ShapeID="_x0000_i1704" DrawAspect="Content" ObjectID="_1470948008" r:id="rId1141"/>
        </w:object>
      </w:r>
      <w:r w:rsidRPr="002D0BA7">
        <w:rPr>
          <w:sz w:val="28"/>
        </w:rPr>
        <w:t xml:space="preserve">, - </w:t>
      </w:r>
      <w:r w:rsidRPr="002D0BA7">
        <w:rPr>
          <w:sz w:val="28"/>
        </w:rPr>
        <w:lastRenderedPageBreak/>
        <w:t xml:space="preserve">непродолжаемое решение уравнения (14) с начальными значениями 0, </w:t>
      </w:r>
      <w:r w:rsidRPr="002D0BA7">
        <w:rPr>
          <w:sz w:val="28"/>
        </w:rPr>
        <w:object w:dxaOrig="320" w:dyaOrig="380">
          <v:shape id="_x0000_i1705" type="#_x0000_t75" style="width:15.75pt;height:18.75pt" o:ole="">
            <v:imagedata r:id="rId1136" o:title=""/>
          </v:shape>
          <o:OLEObject Type="Embed" ProgID="Equation.3" ShapeID="_x0000_i1705" DrawAspect="Content" ObjectID="_1470948009" r:id="rId1142"/>
        </w:object>
      </w:r>
      <w:r w:rsidRPr="002D0BA7">
        <w:rPr>
          <w:sz w:val="28"/>
        </w:rPr>
        <w:t xml:space="preserve">. Допустим для определенности, что </w:t>
      </w:r>
      <w:r w:rsidRPr="002D0BA7">
        <w:rPr>
          <w:sz w:val="28"/>
        </w:rPr>
        <w:object w:dxaOrig="1060" w:dyaOrig="380">
          <v:shape id="_x0000_i1706" type="#_x0000_t75" style="width:53.25pt;height:18.75pt" o:ole="">
            <v:imagedata r:id="rId1143" o:title=""/>
          </v:shape>
          <o:OLEObject Type="Embed" ProgID="Equation.3" ShapeID="_x0000_i1706" DrawAspect="Content" ObjectID="_1470948010" r:id="rId1144"/>
        </w:object>
      </w:r>
      <w:r w:rsidRPr="002D0BA7">
        <w:rPr>
          <w:sz w:val="28"/>
        </w:rPr>
        <w:t>; тогда оказывается, что</w:t>
      </w:r>
    </w:p>
    <w:p w:rsidR="00706C7B" w:rsidRDefault="00706C7B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1320" w:dyaOrig="360">
          <v:shape id="_x0000_i1707" type="#_x0000_t75" style="width:66pt;height:18pt" o:ole="">
            <v:imagedata r:id="rId1145" o:title=""/>
          </v:shape>
          <o:OLEObject Type="Embed" ProgID="Equation.3" ShapeID="_x0000_i1707" DrawAspect="Content" ObjectID="_1470948011" r:id="rId1146"/>
        </w:object>
      </w:r>
      <w:r w:rsidRPr="002D0BA7">
        <w:rPr>
          <w:sz w:val="28"/>
        </w:rPr>
        <w:t xml:space="preserve"> при </w:t>
      </w:r>
      <w:r w:rsidRPr="002D0BA7">
        <w:rPr>
          <w:sz w:val="28"/>
        </w:rPr>
        <w:object w:dxaOrig="1040" w:dyaOrig="380">
          <v:shape id="_x0000_i1708" type="#_x0000_t75" style="width:51.75pt;height:18.75pt" o:ole="">
            <v:imagedata r:id="rId1147" o:title=""/>
          </v:shape>
          <o:OLEObject Type="Embed" ProgID="Equation.3" ShapeID="_x0000_i1708" DrawAspect="Content" ObjectID="_1470948012" r:id="rId1148"/>
        </w:object>
      </w:r>
      <w:r w:rsidRPr="002D0BA7">
        <w:rPr>
          <w:sz w:val="28"/>
        </w:rPr>
        <w:t>,</w:t>
      </w:r>
      <w:r>
        <w:rPr>
          <w:sz w:val="28"/>
        </w:rPr>
        <w:t xml:space="preserve"> </w:t>
      </w:r>
      <w:r w:rsidRPr="002D0BA7">
        <w:rPr>
          <w:sz w:val="28"/>
        </w:rPr>
        <w:t>(15)</w: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2980" w:dyaOrig="540">
          <v:shape id="_x0000_i1709" type="#_x0000_t75" style="width:149.25pt;height:27pt" o:ole="">
            <v:imagedata r:id="rId1149" o:title=""/>
          </v:shape>
          <o:OLEObject Type="Embed" ProgID="Equation.3" ShapeID="_x0000_i1709" DrawAspect="Content" ObjectID="_1470948013" r:id="rId1150"/>
        </w:object>
      </w:r>
      <w:r>
        <w:rPr>
          <w:sz w:val="28"/>
        </w:rPr>
        <w:t xml:space="preserve"> </w:t>
      </w:r>
      <w:r w:rsidRPr="002D0BA7">
        <w:rPr>
          <w:sz w:val="28"/>
        </w:rPr>
        <w:t xml:space="preserve">(16) </w:t>
      </w:r>
    </w:p>
    <w:p w:rsidR="00706C7B" w:rsidRDefault="00706C7B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Далее, если число а, или соответственно </w:t>
      </w:r>
      <w:r w:rsidRPr="002D0BA7">
        <w:rPr>
          <w:sz w:val="28"/>
          <w:lang w:val="en-US"/>
        </w:rPr>
        <w:t>b</w:t>
      </w:r>
      <w:r w:rsidRPr="002D0BA7">
        <w:rPr>
          <w:sz w:val="28"/>
        </w:rPr>
        <w:t xml:space="preserve">, конечно, то число </w:t>
      </w:r>
      <w:r w:rsidRPr="002D0BA7">
        <w:rPr>
          <w:sz w:val="28"/>
        </w:rPr>
        <w:object w:dxaOrig="220" w:dyaOrig="380">
          <v:shape id="_x0000_i1710" type="#_x0000_t75" style="width:11.25pt;height:18.75pt" o:ole="">
            <v:imagedata r:id="rId1151" o:title=""/>
          </v:shape>
          <o:OLEObject Type="Embed" ProgID="Equation.3" ShapeID="_x0000_i1710" DrawAspect="Content" ObjectID="_1470948014" r:id="rId1152"/>
        </w:object>
      </w:r>
      <w:r w:rsidRPr="002D0BA7">
        <w:rPr>
          <w:sz w:val="28"/>
        </w:rPr>
        <w:t xml:space="preserve"> или соответственно </w:t>
      </w:r>
      <w:r w:rsidRPr="002D0BA7">
        <w:rPr>
          <w:sz w:val="28"/>
        </w:rPr>
        <w:object w:dxaOrig="240" w:dyaOrig="380">
          <v:shape id="_x0000_i1711" type="#_x0000_t75" style="width:12pt;height:18.75pt" o:ole="">
            <v:imagedata r:id="rId1153" o:title=""/>
          </v:shape>
          <o:OLEObject Type="Embed" ProgID="Equation.3" ShapeID="_x0000_i1711" DrawAspect="Content" ObjectID="_1470948015" r:id="rId1154"/>
        </w:object>
      </w:r>
      <w:r w:rsidRPr="002D0BA7">
        <w:rPr>
          <w:sz w:val="28"/>
        </w:rPr>
        <w:t>, бесконечно. Таким образом (рис. 3), каждый интервал (</w:t>
      </w:r>
      <w:r w:rsidRPr="002D0BA7">
        <w:rPr>
          <w:sz w:val="28"/>
          <w:lang w:val="en-US"/>
        </w:rPr>
        <w:t>a</w:t>
      </w:r>
      <w:r w:rsidRPr="002D0BA7">
        <w:rPr>
          <w:sz w:val="28"/>
        </w:rPr>
        <w:t xml:space="preserve">, </w:t>
      </w:r>
      <w:r w:rsidRPr="002D0BA7">
        <w:rPr>
          <w:sz w:val="28"/>
          <w:lang w:val="en-US"/>
        </w:rPr>
        <w:t>b</w:t>
      </w:r>
      <w:r w:rsidRPr="002D0BA7">
        <w:rPr>
          <w:sz w:val="28"/>
        </w:rPr>
        <w:t>) представляет собой одну-единственную фазовую траекторию уравнения (14).</w: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Докажем соотношения (15), (16). Из предположения </w:t>
      </w:r>
      <w:r w:rsidRPr="002D0BA7">
        <w:rPr>
          <w:sz w:val="28"/>
        </w:rPr>
        <w:object w:dxaOrig="1060" w:dyaOrig="380">
          <v:shape id="_x0000_i1712" type="#_x0000_t75" style="width:53.25pt;height:18.75pt" o:ole="">
            <v:imagedata r:id="rId1143" o:title=""/>
          </v:shape>
          <o:OLEObject Type="Embed" ProgID="Equation.3" ShapeID="_x0000_i1712" DrawAspect="Content" ObjectID="_1470948016" r:id="rId1155"/>
        </w:object>
      </w:r>
      <w:r w:rsidRPr="002D0BA7">
        <w:rPr>
          <w:sz w:val="28"/>
        </w:rPr>
        <w:t xml:space="preserve"> следует, что на интервале (</w:t>
      </w:r>
      <w:r w:rsidRPr="002D0BA7">
        <w:rPr>
          <w:sz w:val="28"/>
          <w:lang w:val="en-US"/>
        </w:rPr>
        <w:t>a</w:t>
      </w:r>
      <w:r w:rsidRPr="002D0BA7">
        <w:rPr>
          <w:sz w:val="28"/>
        </w:rPr>
        <w:t xml:space="preserve">, </w:t>
      </w:r>
      <w:r w:rsidRPr="002D0BA7">
        <w:rPr>
          <w:sz w:val="28"/>
          <w:lang w:val="en-US"/>
        </w:rPr>
        <w:t>b</w:t>
      </w:r>
      <w:r w:rsidRPr="002D0BA7">
        <w:rPr>
          <w:sz w:val="28"/>
        </w:rPr>
        <w:t xml:space="preserve">) функция </w:t>
      </w:r>
      <w:r w:rsidRPr="002D0BA7">
        <w:rPr>
          <w:sz w:val="28"/>
          <w:lang w:val="en-US"/>
        </w:rPr>
        <w:t>f</w:t>
      </w:r>
      <w:r w:rsidRPr="002D0BA7">
        <w:rPr>
          <w:sz w:val="28"/>
        </w:rPr>
        <w:t xml:space="preserve"> (</w:t>
      </w:r>
      <w:r w:rsidRPr="002D0BA7">
        <w:rPr>
          <w:sz w:val="28"/>
          <w:lang w:val="en-US"/>
        </w:rPr>
        <w:t>x</w:t>
      </w:r>
      <w:r w:rsidRPr="002D0BA7">
        <w:rPr>
          <w:sz w:val="28"/>
        </w:rPr>
        <w:t>) положительна и потому каждая точка этого интервала, о</w:t>
      </w:r>
      <w:r w:rsidR="00706C7B">
        <w:rPr>
          <w:sz w:val="28"/>
        </w:rPr>
        <w:t>писывая фазовую траекторию, дви</w:t>
      </w:r>
      <w:r w:rsidRPr="002D0BA7">
        <w:rPr>
          <w:sz w:val="28"/>
        </w:rPr>
        <w:t xml:space="preserve">жется слева направо. Таким образом, при возрастающем </w:t>
      </w:r>
      <w:r w:rsidRPr="002D0BA7">
        <w:rPr>
          <w:sz w:val="28"/>
          <w:lang w:val="en-US"/>
        </w:rPr>
        <w:t>t</w:t>
      </w:r>
      <w:r w:rsidRPr="002D0BA7">
        <w:rPr>
          <w:sz w:val="28"/>
        </w:rPr>
        <w:t xml:space="preserve"> точка </w:t>
      </w:r>
      <w:r w:rsidRPr="002D0BA7">
        <w:rPr>
          <w:sz w:val="28"/>
        </w:rPr>
        <w:object w:dxaOrig="499" w:dyaOrig="360">
          <v:shape id="_x0000_i1713" type="#_x0000_t75" style="width:24.75pt;height:18pt" o:ole="">
            <v:imagedata r:id="rId1156" o:title=""/>
          </v:shape>
          <o:OLEObject Type="Embed" ProgID="Equation.3" ShapeID="_x0000_i1713" DrawAspect="Content" ObjectID="_1470948017" r:id="rId1157"/>
        </w:object>
      </w:r>
      <w:r w:rsidRPr="002D0BA7">
        <w:rPr>
          <w:sz w:val="28"/>
        </w:rPr>
        <w:t xml:space="preserve"> может покинуть интервал (</w:t>
      </w:r>
      <w:r w:rsidRPr="002D0BA7">
        <w:rPr>
          <w:sz w:val="28"/>
          <w:lang w:val="en-US"/>
        </w:rPr>
        <w:t>a</w:t>
      </w:r>
      <w:r w:rsidRPr="002D0BA7">
        <w:rPr>
          <w:sz w:val="28"/>
        </w:rPr>
        <w:t xml:space="preserve">, </w:t>
      </w:r>
      <w:r w:rsidRPr="002D0BA7">
        <w:rPr>
          <w:sz w:val="28"/>
          <w:lang w:val="en-US"/>
        </w:rPr>
        <w:t>b</w:t>
      </w:r>
      <w:r w:rsidRPr="002D0BA7">
        <w:rPr>
          <w:sz w:val="28"/>
        </w:rPr>
        <w:t xml:space="preserve">), лишь перейдя его правый конец </w:t>
      </w:r>
      <w:r w:rsidRPr="002D0BA7">
        <w:rPr>
          <w:sz w:val="28"/>
          <w:lang w:val="en-US"/>
        </w:rPr>
        <w:t>b</w:t>
      </w:r>
      <w:r w:rsidRPr="002D0BA7">
        <w:rPr>
          <w:iCs/>
          <w:sz w:val="28"/>
        </w:rPr>
        <w:t xml:space="preserve">. </w:t>
      </w:r>
      <w:r w:rsidRPr="002D0BA7">
        <w:rPr>
          <w:sz w:val="28"/>
        </w:rPr>
        <w:t xml:space="preserve">Допустим, что это происходит при некотором </w:t>
      </w:r>
      <w:r w:rsidRPr="002D0BA7">
        <w:rPr>
          <w:sz w:val="28"/>
        </w:rPr>
        <w:object w:dxaOrig="600" w:dyaOrig="380">
          <v:shape id="_x0000_i1714" type="#_x0000_t75" style="width:30pt;height:18.75pt" o:ole="">
            <v:imagedata r:id="rId1158" o:title=""/>
          </v:shape>
          <o:OLEObject Type="Embed" ProgID="Equation.3" ShapeID="_x0000_i1714" DrawAspect="Content" ObjectID="_1470948018" r:id="rId1159"/>
        </w:object>
      </w:r>
      <w:r w:rsidRPr="002D0BA7">
        <w:rPr>
          <w:sz w:val="28"/>
        </w:rPr>
        <w:t xml:space="preserve">; тогда при </w:t>
      </w:r>
      <w:r w:rsidRPr="002D0BA7">
        <w:rPr>
          <w:sz w:val="28"/>
        </w:rPr>
        <w:object w:dxaOrig="600" w:dyaOrig="380">
          <v:shape id="_x0000_i1715" type="#_x0000_t75" style="width:30pt;height:18.75pt" o:ole="">
            <v:imagedata r:id="rId1158" o:title=""/>
          </v:shape>
          <o:OLEObject Type="Embed" ProgID="Equation.3" ShapeID="_x0000_i1715" DrawAspect="Content" ObjectID="_1470948019" r:id="rId1160"/>
        </w:object>
      </w:r>
      <w:r w:rsidRPr="002D0BA7">
        <w:rPr>
          <w:iCs/>
          <w:sz w:val="28"/>
        </w:rPr>
        <w:t xml:space="preserve"> </w:t>
      </w:r>
      <w:r w:rsidRPr="002D0BA7">
        <w:rPr>
          <w:sz w:val="28"/>
        </w:rPr>
        <w:t xml:space="preserve">имеем </w:t>
      </w:r>
      <w:r w:rsidRPr="002D0BA7">
        <w:rPr>
          <w:sz w:val="28"/>
        </w:rPr>
        <w:object w:dxaOrig="1020" w:dyaOrig="380">
          <v:shape id="_x0000_i1716" type="#_x0000_t75" style="width:51pt;height:18.75pt" o:ole="">
            <v:imagedata r:id="rId1161" o:title=""/>
          </v:shape>
          <o:OLEObject Type="Embed" ProgID="Equation.3" ShapeID="_x0000_i1716" DrawAspect="Content" ObjectID="_1470948020" r:id="rId1162"/>
        </w:object>
      </w:r>
      <w:r w:rsidRPr="002D0BA7">
        <w:rPr>
          <w:sz w:val="28"/>
        </w:rPr>
        <w:t xml:space="preserve">, а это значит, что две различные траектории </w:t>
      </w:r>
      <w:r w:rsidRPr="002D0BA7">
        <w:rPr>
          <w:sz w:val="28"/>
        </w:rPr>
        <w:object w:dxaOrig="940" w:dyaOrig="360">
          <v:shape id="_x0000_i1717" type="#_x0000_t75" style="width:47.25pt;height:18pt" o:ole="">
            <v:imagedata r:id="rId1138" o:title=""/>
          </v:shape>
          <o:OLEObject Type="Embed" ProgID="Equation.3" ShapeID="_x0000_i1717" DrawAspect="Content" ObjectID="_1470948021" r:id="rId1163"/>
        </w:object>
      </w:r>
      <w:r w:rsidRPr="002D0BA7">
        <w:rPr>
          <w:sz w:val="28"/>
        </w:rPr>
        <w:t xml:space="preserve"> и </w:t>
      </w:r>
      <w:r w:rsidRPr="002D0BA7">
        <w:rPr>
          <w:sz w:val="28"/>
          <w:lang w:val="en-US"/>
        </w:rPr>
        <w:t>x</w:t>
      </w:r>
      <w:r w:rsidRPr="002D0BA7">
        <w:rPr>
          <w:sz w:val="28"/>
        </w:rPr>
        <w:t xml:space="preserve"> = </w:t>
      </w:r>
      <w:r w:rsidRPr="002D0BA7">
        <w:rPr>
          <w:sz w:val="28"/>
          <w:lang w:val="en-US"/>
        </w:rPr>
        <w:t>b</w:t>
      </w:r>
      <w:r w:rsidRPr="002D0BA7">
        <w:rPr>
          <w:sz w:val="28"/>
        </w:rPr>
        <w:t xml:space="preserve"> пересекаются, что невозможно. Точно так же доказывается, что точка </w:t>
      </w:r>
      <w:r w:rsidRPr="002D0BA7">
        <w:rPr>
          <w:sz w:val="28"/>
        </w:rPr>
        <w:object w:dxaOrig="499" w:dyaOrig="360">
          <v:shape id="_x0000_i1718" type="#_x0000_t75" style="width:24.75pt;height:18pt" o:ole="">
            <v:imagedata r:id="rId1156" o:title=""/>
          </v:shape>
          <o:OLEObject Type="Embed" ProgID="Equation.3" ShapeID="_x0000_i1718" DrawAspect="Content" ObjectID="_1470948022" r:id="rId1164"/>
        </w:object>
      </w:r>
      <w:r w:rsidRPr="002D0BA7">
        <w:rPr>
          <w:sz w:val="28"/>
        </w:rPr>
        <w:t xml:space="preserve"> не может покинуть интервал (</w:t>
      </w:r>
      <w:r w:rsidRPr="002D0BA7">
        <w:rPr>
          <w:sz w:val="28"/>
          <w:lang w:val="en-US"/>
        </w:rPr>
        <w:t>a</w:t>
      </w:r>
      <w:r w:rsidRPr="002D0BA7">
        <w:rPr>
          <w:sz w:val="28"/>
        </w:rPr>
        <w:t>,</w:t>
      </w:r>
      <w:r w:rsidRPr="002D0BA7">
        <w:rPr>
          <w:sz w:val="28"/>
          <w:lang w:val="en-US"/>
        </w:rPr>
        <w:t>b</w:t>
      </w:r>
      <w:r w:rsidRPr="002D0BA7">
        <w:rPr>
          <w:sz w:val="28"/>
        </w:rPr>
        <w:t xml:space="preserve">) при убывающем </w:t>
      </w:r>
      <w:r w:rsidRPr="002D0BA7">
        <w:rPr>
          <w:sz w:val="28"/>
          <w:lang w:val="en-US"/>
        </w:rPr>
        <w:t>t</w:t>
      </w:r>
      <w:r w:rsidRPr="002D0BA7">
        <w:rPr>
          <w:sz w:val="28"/>
        </w:rPr>
        <w:t>. Таким образом, соотношение (15) доказано.</w: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Допустим теперь, что </w:t>
      </w:r>
      <w:r w:rsidRPr="002D0BA7">
        <w:rPr>
          <w:sz w:val="28"/>
        </w:rPr>
        <w:object w:dxaOrig="1760" w:dyaOrig="540">
          <v:shape id="_x0000_i1719" type="#_x0000_t75" style="width:87.75pt;height:27pt" o:ole="">
            <v:imagedata r:id="rId1165" o:title=""/>
          </v:shape>
          <o:OLEObject Type="Embed" ProgID="Equation.3" ShapeID="_x0000_i1719" DrawAspect="Content" ObjectID="_1470948023" r:id="rId1166"/>
        </w:object>
      </w:r>
      <w:r w:rsidRPr="002D0BA7">
        <w:rPr>
          <w:sz w:val="28"/>
        </w:rPr>
        <w:t xml:space="preserve"> и пусть </w:t>
      </w:r>
      <w:r w:rsidRPr="002D0BA7">
        <w:rPr>
          <w:sz w:val="28"/>
        </w:rPr>
        <w:object w:dxaOrig="540" w:dyaOrig="360">
          <v:shape id="_x0000_i1720" type="#_x0000_t75" style="width:27pt;height:18pt" o:ole="">
            <v:imagedata r:id="rId1167" o:title=""/>
          </v:shape>
          <o:OLEObject Type="Embed" ProgID="Equation.3" ShapeID="_x0000_i1720" DrawAspect="Content" ObjectID="_1470948024" r:id="rId1168"/>
        </w:object>
      </w:r>
      <w:r w:rsidRPr="002D0BA7">
        <w:rPr>
          <w:sz w:val="28"/>
        </w:rPr>
        <w:t xml:space="preserve"> — решение уравнения (14) с начальными значениями 0, с</w:t>
      </w:r>
      <w:r w:rsidRPr="002D0BA7">
        <w:rPr>
          <w:iCs/>
          <w:sz w:val="28"/>
        </w:rPr>
        <w:t>.</w:t>
      </w:r>
      <w:r w:rsidRPr="002D0BA7">
        <w:rPr>
          <w:sz w:val="28"/>
        </w:rPr>
        <w:t xml:space="preserve"> Так как </w:t>
      </w:r>
      <w:r w:rsidRPr="002D0BA7">
        <w:rPr>
          <w:sz w:val="28"/>
          <w:lang w:val="en-US"/>
        </w:rPr>
        <w:t>f</w:t>
      </w:r>
      <w:r w:rsidRPr="002D0BA7">
        <w:rPr>
          <w:sz w:val="28"/>
        </w:rPr>
        <w:t xml:space="preserve"> (с)&gt; 0, то при некотором отрицательном значении </w:t>
      </w:r>
      <w:r w:rsidRPr="002D0BA7">
        <w:rPr>
          <w:sz w:val="28"/>
        </w:rPr>
        <w:object w:dxaOrig="260" w:dyaOrig="380">
          <v:shape id="_x0000_i1721" type="#_x0000_t75" style="width:12.75pt;height:18.75pt" o:ole="">
            <v:imagedata r:id="rId1169" o:title=""/>
          </v:shape>
          <o:OLEObject Type="Embed" ProgID="Equation.3" ShapeID="_x0000_i1721" DrawAspect="Content" ObjectID="_1470948025" r:id="rId1170"/>
        </w:object>
      </w:r>
      <w:r w:rsidRPr="002D0BA7">
        <w:rPr>
          <w:sz w:val="28"/>
        </w:rPr>
        <w:t xml:space="preserve"> имеем </w:t>
      </w:r>
      <w:r w:rsidRPr="002D0BA7">
        <w:rPr>
          <w:sz w:val="28"/>
        </w:rPr>
        <w:object w:dxaOrig="1060" w:dyaOrig="380">
          <v:shape id="_x0000_i1722" type="#_x0000_t75" style="width:53.25pt;height:18.75pt" o:ole="">
            <v:imagedata r:id="rId1171" o:title=""/>
          </v:shape>
          <o:OLEObject Type="Embed" ProgID="Equation.3" ShapeID="_x0000_i1722" DrawAspect="Content" ObjectID="_1470948026" r:id="rId1172"/>
        </w:object>
      </w:r>
      <w:r w:rsidRPr="002D0BA7">
        <w:rPr>
          <w:sz w:val="28"/>
        </w:rPr>
        <w:t xml:space="preserve">, а это значит, что две различные траектории </w:t>
      </w:r>
      <w:r w:rsidRPr="002D0BA7">
        <w:rPr>
          <w:sz w:val="28"/>
        </w:rPr>
        <w:object w:dxaOrig="499" w:dyaOrig="360">
          <v:shape id="_x0000_i1723" type="#_x0000_t75" style="width:24.75pt;height:18pt" o:ole="">
            <v:imagedata r:id="rId1173" o:title=""/>
          </v:shape>
          <o:OLEObject Type="Embed" ProgID="Equation.3" ShapeID="_x0000_i1723" DrawAspect="Content" ObjectID="_1470948027" r:id="rId1174"/>
        </w:object>
      </w:r>
      <w:r w:rsidRPr="002D0BA7">
        <w:rPr>
          <w:sz w:val="28"/>
        </w:rPr>
        <w:t xml:space="preserve"> и </w:t>
      </w:r>
      <w:r w:rsidRPr="002D0BA7">
        <w:rPr>
          <w:sz w:val="28"/>
        </w:rPr>
        <w:object w:dxaOrig="540" w:dyaOrig="360">
          <v:shape id="_x0000_i1724" type="#_x0000_t75" style="width:27pt;height:18pt" o:ole="">
            <v:imagedata r:id="rId1175" o:title=""/>
          </v:shape>
          <o:OLEObject Type="Embed" ProgID="Equation.3" ShapeID="_x0000_i1724" DrawAspect="Content" ObjectID="_1470948028" r:id="rId1176"/>
        </w:object>
      </w:r>
      <w:r w:rsidRPr="002D0BA7">
        <w:rPr>
          <w:sz w:val="28"/>
        </w:rPr>
        <w:t xml:space="preserve"> пересекаются, что невозможно. Таким образом, доказано, что </w:t>
      </w:r>
      <w:r w:rsidRPr="002D0BA7">
        <w:rPr>
          <w:sz w:val="28"/>
        </w:rPr>
        <w:object w:dxaOrig="1400" w:dyaOrig="540">
          <v:shape id="_x0000_i1725" type="#_x0000_t75" style="width:69.75pt;height:27pt" o:ole="">
            <v:imagedata r:id="rId1177" o:title=""/>
          </v:shape>
          <o:OLEObject Type="Embed" ProgID="Equation.3" ShapeID="_x0000_i1725" DrawAspect="Content" ObjectID="_1470948029" r:id="rId1178"/>
        </w:object>
      </w:r>
      <w:r w:rsidRPr="002D0BA7">
        <w:rPr>
          <w:sz w:val="28"/>
        </w:rPr>
        <w:t xml:space="preserve">. Точно так же доказывается и соотношение </w:t>
      </w:r>
      <w:r w:rsidRPr="002D0BA7">
        <w:rPr>
          <w:sz w:val="28"/>
        </w:rPr>
        <w:object w:dxaOrig="1359" w:dyaOrig="540">
          <v:shape id="_x0000_i1726" type="#_x0000_t75" style="width:68.25pt;height:27pt" o:ole="">
            <v:imagedata r:id="rId1179" o:title=""/>
          </v:shape>
          <o:OLEObject Type="Embed" ProgID="Equation.3" ShapeID="_x0000_i1726" DrawAspect="Content" ObjectID="_1470948030" r:id="rId1180"/>
        </w:object>
      </w:r>
      <w:r w:rsidRPr="002D0BA7">
        <w:rPr>
          <w:sz w:val="28"/>
        </w:rPr>
        <w:t>.</w: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lastRenderedPageBreak/>
        <w:t xml:space="preserve">Допустим, наконец, что </w:t>
      </w:r>
      <w:r w:rsidRPr="002D0BA7">
        <w:rPr>
          <w:sz w:val="28"/>
        </w:rPr>
        <w:object w:dxaOrig="680" w:dyaOrig="300">
          <v:shape id="_x0000_i1727" type="#_x0000_t75" style="width:33.75pt;height:15pt" o:ole="">
            <v:imagedata r:id="rId1181" o:title=""/>
          </v:shape>
          <o:OLEObject Type="Embed" ProgID="Equation.3" ShapeID="_x0000_i1727" DrawAspect="Content" ObjectID="_1470948031" r:id="rId1182"/>
        </w:object>
      </w:r>
      <w:r w:rsidRPr="002D0BA7">
        <w:rPr>
          <w:sz w:val="28"/>
        </w:rPr>
        <w:t xml:space="preserve">, и покажем, что тогда </w:t>
      </w:r>
      <w:r w:rsidRPr="002D0BA7">
        <w:rPr>
          <w:sz w:val="28"/>
        </w:rPr>
        <w:object w:dxaOrig="900" w:dyaOrig="380">
          <v:shape id="_x0000_i1728" type="#_x0000_t75" style="width:45pt;height:18.75pt" o:ole="">
            <v:imagedata r:id="rId1183" o:title=""/>
          </v:shape>
          <o:OLEObject Type="Embed" ProgID="Equation.3" ShapeID="_x0000_i1728" DrawAspect="Content" ObjectID="_1470948032" r:id="rId1184"/>
        </w:object>
      </w:r>
      <w:r w:rsidRPr="002D0BA7">
        <w:rPr>
          <w:sz w:val="28"/>
        </w:rPr>
        <w:t xml:space="preserve">. Допустим противоположное, именно, что </w:t>
      </w:r>
      <w:r w:rsidRPr="002D0BA7">
        <w:rPr>
          <w:sz w:val="28"/>
        </w:rPr>
        <w:object w:dxaOrig="740" w:dyaOrig="380">
          <v:shape id="_x0000_i1729" type="#_x0000_t75" style="width:36.75pt;height:18.75pt" o:ole="">
            <v:imagedata r:id="rId1185" o:title=""/>
          </v:shape>
          <o:OLEObject Type="Embed" ProgID="Equation.3" ShapeID="_x0000_i1729" DrawAspect="Content" ObjectID="_1470948033" r:id="rId1186"/>
        </w:object>
      </w:r>
      <w:r w:rsidRPr="002D0BA7">
        <w:rPr>
          <w:sz w:val="28"/>
        </w:rPr>
        <w:t xml:space="preserve">. Определим тогда функцию </w:t>
      </w:r>
      <w:r w:rsidRPr="002D0BA7">
        <w:rPr>
          <w:sz w:val="28"/>
        </w:rPr>
        <w:object w:dxaOrig="499" w:dyaOrig="360">
          <v:shape id="_x0000_i1730" type="#_x0000_t75" style="width:24.75pt;height:18pt" o:ole="">
            <v:imagedata r:id="rId1187" o:title=""/>
          </v:shape>
          <o:OLEObject Type="Embed" ProgID="Equation.3" ShapeID="_x0000_i1730" DrawAspect="Content" ObjectID="_1470948034" r:id="rId1188"/>
        </w:object>
      </w:r>
      <w:r w:rsidRPr="002D0BA7">
        <w:rPr>
          <w:sz w:val="28"/>
        </w:rPr>
        <w:t xml:space="preserve">, положив </w:t>
      </w:r>
      <w:r w:rsidRPr="002D0BA7">
        <w:rPr>
          <w:sz w:val="28"/>
        </w:rPr>
        <w:object w:dxaOrig="1200" w:dyaOrig="360">
          <v:shape id="_x0000_i1731" type="#_x0000_t75" style="width:60pt;height:18pt" o:ole="">
            <v:imagedata r:id="rId1189" o:title=""/>
          </v:shape>
          <o:OLEObject Type="Embed" ProgID="Equation.3" ShapeID="_x0000_i1731" DrawAspect="Content" ObjectID="_1470948035" r:id="rId1190"/>
        </w:object>
      </w:r>
      <w:r w:rsidRPr="002D0BA7">
        <w:rPr>
          <w:sz w:val="28"/>
        </w:rPr>
        <w:t xml:space="preserve"> при </w:t>
      </w:r>
      <w:r w:rsidRPr="002D0BA7">
        <w:rPr>
          <w:sz w:val="28"/>
        </w:rPr>
        <w:object w:dxaOrig="1040" w:dyaOrig="380">
          <v:shape id="_x0000_i1732" type="#_x0000_t75" style="width:51.75pt;height:18.75pt" o:ole="">
            <v:imagedata r:id="rId1191" o:title=""/>
          </v:shape>
          <o:OLEObject Type="Embed" ProgID="Equation.3" ShapeID="_x0000_i1732" DrawAspect="Content" ObjectID="_1470948036" r:id="rId1192"/>
        </w:object>
      </w:r>
      <w:r w:rsidRPr="002D0BA7">
        <w:rPr>
          <w:sz w:val="28"/>
        </w:rPr>
        <w:t xml:space="preserve"> и </w:t>
      </w:r>
      <w:r w:rsidRPr="002D0BA7">
        <w:rPr>
          <w:sz w:val="28"/>
        </w:rPr>
        <w:object w:dxaOrig="900" w:dyaOrig="360">
          <v:shape id="_x0000_i1733" type="#_x0000_t75" style="width:45pt;height:18pt" o:ole="">
            <v:imagedata r:id="rId1193" o:title=""/>
          </v:shape>
          <o:OLEObject Type="Embed" ProgID="Equation.3" ShapeID="_x0000_i1733" DrawAspect="Content" ObjectID="_1470948037" r:id="rId1194"/>
        </w:object>
      </w:r>
      <w:r w:rsidRPr="002D0BA7">
        <w:rPr>
          <w:sz w:val="28"/>
        </w:rPr>
        <w:t xml:space="preserve"> при </w:t>
      </w:r>
      <w:r w:rsidRPr="002D0BA7">
        <w:rPr>
          <w:sz w:val="28"/>
        </w:rPr>
        <w:object w:dxaOrig="600" w:dyaOrig="380">
          <v:shape id="_x0000_i1734" type="#_x0000_t75" style="width:30pt;height:18.75pt" o:ole="">
            <v:imagedata r:id="rId1195" o:title=""/>
          </v:shape>
          <o:OLEObject Type="Embed" ProgID="Equation.3" ShapeID="_x0000_i1734" DrawAspect="Content" ObjectID="_1470948038" r:id="rId1196"/>
        </w:object>
      </w:r>
      <w:r w:rsidRPr="002D0BA7">
        <w:rPr>
          <w:sz w:val="28"/>
        </w:rPr>
        <w:t xml:space="preserve">. Очевидно, что функция </w:t>
      </w:r>
      <w:r w:rsidRPr="002D0BA7">
        <w:rPr>
          <w:sz w:val="28"/>
        </w:rPr>
        <w:object w:dxaOrig="499" w:dyaOrig="360">
          <v:shape id="_x0000_i1735" type="#_x0000_t75" style="width:24.75pt;height:18pt" o:ole="">
            <v:imagedata r:id="rId1187" o:title=""/>
          </v:shape>
          <o:OLEObject Type="Embed" ProgID="Equation.3" ShapeID="_x0000_i1735" DrawAspect="Content" ObjectID="_1470948039" r:id="rId1197"/>
        </w:object>
      </w:r>
      <w:r w:rsidRPr="002D0BA7">
        <w:rPr>
          <w:sz w:val="28"/>
        </w:rPr>
        <w:t xml:space="preserve"> непрерывна и удовлетворяет уравнению (14), а это невозможно, так как тогда пересекаются две различные траектории </w:t>
      </w:r>
      <w:r w:rsidRPr="002D0BA7">
        <w:rPr>
          <w:sz w:val="28"/>
        </w:rPr>
        <w:object w:dxaOrig="920" w:dyaOrig="360">
          <v:shape id="_x0000_i1736" type="#_x0000_t75" style="width:45.75pt;height:18pt" o:ole="">
            <v:imagedata r:id="rId1198" o:title=""/>
          </v:shape>
          <o:OLEObject Type="Embed" ProgID="Equation.3" ShapeID="_x0000_i1736" DrawAspect="Content" ObjectID="_1470948040" r:id="rId1199"/>
        </w:object>
      </w:r>
      <w:r w:rsidRPr="002D0BA7">
        <w:rPr>
          <w:sz w:val="28"/>
        </w:rPr>
        <w:t xml:space="preserve"> и </w:t>
      </w:r>
      <w:r w:rsidRPr="002D0BA7">
        <w:rPr>
          <w:sz w:val="28"/>
        </w:rPr>
        <w:object w:dxaOrig="639" w:dyaOrig="300">
          <v:shape id="_x0000_i1737" type="#_x0000_t75" style="width:32.25pt;height:15pt" o:ole="">
            <v:imagedata r:id="rId1200" o:title=""/>
          </v:shape>
          <o:OLEObject Type="Embed" ProgID="Equation.3" ShapeID="_x0000_i1737" DrawAspect="Content" ObjectID="_1470948041" r:id="rId1201"/>
        </w:object>
      </w:r>
      <w:r w:rsidRPr="002D0BA7">
        <w:rPr>
          <w:iCs/>
          <w:sz w:val="28"/>
        </w:rPr>
        <w:t xml:space="preserve">. </w:t>
      </w:r>
      <w:r w:rsidRPr="002D0BA7">
        <w:rPr>
          <w:sz w:val="28"/>
        </w:rPr>
        <w:t xml:space="preserve">Полученное противоречие показывает, что </w:t>
      </w:r>
      <w:r w:rsidRPr="002D0BA7">
        <w:rPr>
          <w:sz w:val="28"/>
        </w:rPr>
        <w:object w:dxaOrig="900" w:dyaOrig="380">
          <v:shape id="_x0000_i1738" type="#_x0000_t75" style="width:45pt;height:18.75pt" o:ole="">
            <v:imagedata r:id="rId1202" o:title=""/>
          </v:shape>
          <o:OLEObject Type="Embed" ProgID="Equation.3" ShapeID="_x0000_i1738" DrawAspect="Content" ObjectID="_1470948042" r:id="rId1203"/>
        </w:object>
      </w:r>
      <w:r w:rsidRPr="002D0BA7">
        <w:rPr>
          <w:sz w:val="28"/>
        </w:rPr>
        <w:t xml:space="preserve">. Точно так же доказывается, что при </w:t>
      </w:r>
      <w:r w:rsidRPr="002D0BA7">
        <w:rPr>
          <w:sz w:val="28"/>
        </w:rPr>
        <w:object w:dxaOrig="840" w:dyaOrig="240">
          <v:shape id="_x0000_i1739" type="#_x0000_t75" style="width:42pt;height:12pt" o:ole="">
            <v:imagedata r:id="rId1204" o:title=""/>
          </v:shape>
          <o:OLEObject Type="Embed" ProgID="Equation.3" ShapeID="_x0000_i1739" DrawAspect="Content" ObjectID="_1470948043" r:id="rId1205"/>
        </w:object>
      </w:r>
      <w:r w:rsidRPr="002D0BA7">
        <w:rPr>
          <w:sz w:val="28"/>
        </w:rPr>
        <w:t xml:space="preserve"> имеем </w:t>
      </w:r>
      <w:r w:rsidRPr="002D0BA7">
        <w:rPr>
          <w:sz w:val="28"/>
        </w:rPr>
        <w:object w:dxaOrig="880" w:dyaOrig="380">
          <v:shape id="_x0000_i1740" type="#_x0000_t75" style="width:44.25pt;height:18.75pt" o:ole="">
            <v:imagedata r:id="rId1206" o:title=""/>
          </v:shape>
          <o:OLEObject Type="Embed" ProgID="Equation.3" ShapeID="_x0000_i1740" DrawAspect="Content" ObjectID="_1470948044" r:id="rId1207"/>
        </w:object>
      </w:r>
      <w:r w:rsidRPr="002D0BA7">
        <w:rPr>
          <w:sz w:val="28"/>
        </w:rPr>
        <w:t>.</w: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Пусть </w:t>
      </w:r>
      <w:r w:rsidRPr="002D0BA7">
        <w:rPr>
          <w:sz w:val="28"/>
          <w:lang w:val="en-US"/>
        </w:rPr>
        <w:t>b</w:t>
      </w:r>
      <w:r w:rsidRPr="002D0BA7">
        <w:rPr>
          <w:sz w:val="28"/>
        </w:rPr>
        <w:t xml:space="preserve"> — произвольное положение равновесия уравнения (14), а (</w:t>
      </w:r>
      <w:r w:rsidRPr="002D0BA7">
        <w:rPr>
          <w:sz w:val="28"/>
          <w:lang w:val="en-US"/>
        </w:rPr>
        <w:t>a</w:t>
      </w:r>
      <w:r w:rsidRPr="002D0BA7">
        <w:rPr>
          <w:sz w:val="28"/>
        </w:rPr>
        <w:t xml:space="preserve">, </w:t>
      </w:r>
      <w:r w:rsidRPr="002D0BA7">
        <w:rPr>
          <w:sz w:val="28"/>
          <w:lang w:val="en-US"/>
        </w:rPr>
        <w:t>b</w:t>
      </w:r>
      <w:r w:rsidRPr="002D0BA7">
        <w:rPr>
          <w:sz w:val="28"/>
        </w:rPr>
        <w:t>) и (</w:t>
      </w:r>
      <w:r w:rsidRPr="002D0BA7">
        <w:rPr>
          <w:sz w:val="28"/>
          <w:lang w:val="en-US"/>
        </w:rPr>
        <w:t>b</w:t>
      </w:r>
      <w:r w:rsidRPr="002D0BA7">
        <w:rPr>
          <w:sz w:val="28"/>
        </w:rPr>
        <w:t xml:space="preserve">, </w:t>
      </w:r>
      <w:r w:rsidRPr="002D0BA7">
        <w:rPr>
          <w:sz w:val="28"/>
          <w:lang w:val="en-US"/>
        </w:rPr>
        <w:t>c</w:t>
      </w:r>
      <w:r w:rsidRPr="002D0BA7">
        <w:rPr>
          <w:sz w:val="28"/>
        </w:rPr>
        <w:t>) — два</w:t>
      </w:r>
      <w:r w:rsidRPr="002D0BA7">
        <w:rPr>
          <w:smallCaps/>
          <w:sz w:val="28"/>
        </w:rPr>
        <w:t xml:space="preserve"> </w:t>
      </w:r>
      <w:r w:rsidRPr="002D0BA7">
        <w:rPr>
          <w:sz w:val="28"/>
        </w:rPr>
        <w:t xml:space="preserve">интервала системы </w:t>
      </w:r>
      <w:r w:rsidRPr="002D0BA7">
        <w:rPr>
          <w:sz w:val="28"/>
        </w:rPr>
        <w:object w:dxaOrig="240" w:dyaOrig="279">
          <v:shape id="_x0000_i1741" type="#_x0000_t75" style="width:12pt;height:14.25pt" o:ole="">
            <v:imagedata r:id="rId1127" o:title=""/>
          </v:shape>
          <o:OLEObject Type="Embed" ProgID="Equation.3" ShapeID="_x0000_i1741" DrawAspect="Content" ObjectID="_1470948045" r:id="rId1208"/>
        </w:object>
      </w:r>
      <w:r w:rsidRPr="002D0BA7">
        <w:rPr>
          <w:sz w:val="28"/>
        </w:rPr>
        <w:t>, примыкающие к нему (соответственно слева и справа). Каждый из интервалов (</w:t>
      </w:r>
      <w:r w:rsidRPr="002D0BA7">
        <w:rPr>
          <w:sz w:val="28"/>
          <w:lang w:val="en-US"/>
        </w:rPr>
        <w:t>a</w:t>
      </w:r>
      <w:r w:rsidRPr="002D0BA7">
        <w:rPr>
          <w:sz w:val="28"/>
        </w:rPr>
        <w:t xml:space="preserve">, </w:t>
      </w:r>
      <w:r w:rsidRPr="002D0BA7">
        <w:rPr>
          <w:sz w:val="28"/>
          <w:lang w:val="en-US"/>
        </w:rPr>
        <w:t>b</w:t>
      </w:r>
      <w:r w:rsidRPr="002D0BA7">
        <w:rPr>
          <w:sz w:val="28"/>
        </w:rPr>
        <w:t>), (</w:t>
      </w:r>
      <w:r w:rsidRPr="002D0BA7">
        <w:rPr>
          <w:sz w:val="28"/>
          <w:lang w:val="en-US"/>
        </w:rPr>
        <w:t>b</w:t>
      </w:r>
      <w:r w:rsidRPr="002D0BA7">
        <w:rPr>
          <w:sz w:val="28"/>
        </w:rPr>
        <w:t xml:space="preserve">, </w:t>
      </w:r>
      <w:r w:rsidRPr="002D0BA7">
        <w:rPr>
          <w:sz w:val="28"/>
          <w:lang w:val="en-US"/>
        </w:rPr>
        <w:t>c</w:t>
      </w:r>
      <w:r w:rsidRPr="002D0BA7">
        <w:rPr>
          <w:sz w:val="28"/>
        </w:rPr>
        <w:t>) представляет собой одну траекторию. Если обе точки, описывающие траектории (</w:t>
      </w:r>
      <w:r w:rsidRPr="002D0BA7">
        <w:rPr>
          <w:sz w:val="28"/>
          <w:lang w:val="en-US"/>
        </w:rPr>
        <w:t>a</w:t>
      </w:r>
      <w:r w:rsidRPr="002D0BA7">
        <w:rPr>
          <w:sz w:val="28"/>
        </w:rPr>
        <w:t xml:space="preserve">, </w:t>
      </w:r>
      <w:r w:rsidRPr="002D0BA7">
        <w:rPr>
          <w:sz w:val="28"/>
          <w:lang w:val="en-US"/>
        </w:rPr>
        <w:t>b</w:t>
      </w:r>
      <w:r w:rsidRPr="002D0BA7">
        <w:rPr>
          <w:sz w:val="28"/>
        </w:rPr>
        <w:t>) и (</w:t>
      </w:r>
      <w:r w:rsidRPr="002D0BA7">
        <w:rPr>
          <w:sz w:val="28"/>
          <w:lang w:val="en-US"/>
        </w:rPr>
        <w:t>b</w:t>
      </w:r>
      <w:r w:rsidRPr="002D0BA7">
        <w:rPr>
          <w:sz w:val="28"/>
        </w:rPr>
        <w:t xml:space="preserve">, </w:t>
      </w:r>
      <w:r w:rsidRPr="002D0BA7">
        <w:rPr>
          <w:sz w:val="28"/>
          <w:lang w:val="en-US"/>
        </w:rPr>
        <w:t>c</w:t>
      </w:r>
      <w:r w:rsidRPr="002D0BA7">
        <w:rPr>
          <w:sz w:val="28"/>
        </w:rPr>
        <w:t xml:space="preserve">), приближаются (при возрастании </w:t>
      </w:r>
      <w:r w:rsidRPr="002D0BA7">
        <w:rPr>
          <w:sz w:val="28"/>
          <w:lang w:val="en-US"/>
        </w:rPr>
        <w:t>t</w:t>
      </w:r>
      <w:r w:rsidRPr="002D0BA7">
        <w:rPr>
          <w:sz w:val="28"/>
        </w:rPr>
        <w:t xml:space="preserve">) к положению равновесия </w:t>
      </w:r>
      <w:r w:rsidRPr="002D0BA7">
        <w:rPr>
          <w:sz w:val="28"/>
          <w:lang w:val="en-US"/>
        </w:rPr>
        <w:t>b</w:t>
      </w:r>
      <w:r w:rsidRPr="002D0BA7">
        <w:rPr>
          <w:sz w:val="28"/>
        </w:rPr>
        <w:t xml:space="preserve">, то положение равновесия </w:t>
      </w:r>
      <w:r w:rsidRPr="002D0BA7">
        <w:rPr>
          <w:sz w:val="28"/>
          <w:lang w:val="en-US"/>
        </w:rPr>
        <w:t>b</w:t>
      </w:r>
      <w:r w:rsidRPr="002D0BA7">
        <w:rPr>
          <w:sz w:val="28"/>
        </w:rPr>
        <w:t xml:space="preserve"> называется ус</w:t>
      </w:r>
      <w:r w:rsidRPr="002D0BA7">
        <w:rPr>
          <w:iCs/>
          <w:sz w:val="28"/>
        </w:rPr>
        <w:t>тойчивым</w:t>
      </w:r>
      <w:r w:rsidRPr="002D0BA7">
        <w:rPr>
          <w:sz w:val="28"/>
        </w:rPr>
        <w:t xml:space="preserve"> (рис. 4, а). Если обе точки, описывающие траектории (</w:t>
      </w:r>
      <w:r w:rsidRPr="002D0BA7">
        <w:rPr>
          <w:sz w:val="28"/>
          <w:lang w:val="en-US"/>
        </w:rPr>
        <w:t>a</w:t>
      </w:r>
      <w:r w:rsidRPr="002D0BA7">
        <w:rPr>
          <w:sz w:val="28"/>
        </w:rPr>
        <w:t xml:space="preserve">, </w:t>
      </w:r>
      <w:r w:rsidRPr="002D0BA7">
        <w:rPr>
          <w:sz w:val="28"/>
          <w:lang w:val="en-US"/>
        </w:rPr>
        <w:t>b</w:t>
      </w:r>
      <w:r w:rsidRPr="002D0BA7">
        <w:rPr>
          <w:sz w:val="28"/>
        </w:rPr>
        <w:t>) и (</w:t>
      </w:r>
      <w:r w:rsidRPr="002D0BA7">
        <w:rPr>
          <w:sz w:val="28"/>
          <w:lang w:val="en-US"/>
        </w:rPr>
        <w:t>b</w:t>
      </w:r>
      <w:r w:rsidRPr="002D0BA7">
        <w:rPr>
          <w:sz w:val="28"/>
        </w:rPr>
        <w:t xml:space="preserve">, </w:t>
      </w:r>
      <w:r w:rsidRPr="002D0BA7">
        <w:rPr>
          <w:sz w:val="28"/>
          <w:lang w:val="en-US"/>
        </w:rPr>
        <w:t>c</w:t>
      </w:r>
      <w:r w:rsidRPr="002D0BA7">
        <w:rPr>
          <w:sz w:val="28"/>
        </w:rPr>
        <w:t xml:space="preserve">), удаляются от точки </w:t>
      </w:r>
      <w:r w:rsidRPr="002D0BA7">
        <w:rPr>
          <w:sz w:val="28"/>
          <w:lang w:val="en-US"/>
        </w:rPr>
        <w:t>b</w:t>
      </w:r>
      <w:r w:rsidRPr="002D0BA7">
        <w:rPr>
          <w:sz w:val="28"/>
        </w:rPr>
        <w:t xml:space="preserve">, то положение равновесия </w:t>
      </w:r>
      <w:r w:rsidRPr="002D0BA7">
        <w:rPr>
          <w:sz w:val="28"/>
          <w:lang w:val="en-US"/>
        </w:rPr>
        <w:t>b</w:t>
      </w:r>
      <w:r w:rsidRPr="002D0BA7">
        <w:rPr>
          <w:sz w:val="28"/>
        </w:rPr>
        <w:t xml:space="preserve"> называется </w:t>
      </w:r>
      <w:r w:rsidRPr="002D0BA7">
        <w:rPr>
          <w:iCs/>
          <w:sz w:val="28"/>
        </w:rPr>
        <w:t>неустойчивым</w:t>
      </w:r>
      <w:r w:rsidRPr="002D0BA7">
        <w:rPr>
          <w:sz w:val="28"/>
        </w:rPr>
        <w:t xml:space="preserve"> (рис 4, б). Если по одной из траекторий точка приближается, а по другой удаляется, то положение равновесия </w:t>
      </w:r>
      <w:r w:rsidRPr="002D0BA7">
        <w:rPr>
          <w:sz w:val="28"/>
          <w:lang w:val="en-US"/>
        </w:rPr>
        <w:t>b</w:t>
      </w:r>
      <w:r w:rsidRPr="002D0BA7">
        <w:rPr>
          <w:sz w:val="28"/>
        </w:rPr>
        <w:t xml:space="preserve"> называется </w:t>
      </w:r>
      <w:r w:rsidRPr="002D0BA7">
        <w:rPr>
          <w:iCs/>
          <w:sz w:val="28"/>
        </w:rPr>
        <w:t>полуустойчивым</w:t>
      </w:r>
      <w:r w:rsidRPr="002D0BA7">
        <w:rPr>
          <w:sz w:val="28"/>
        </w:rPr>
        <w:t xml:space="preserve"> (рис. 4, в). Для того чтобы положение равновесия </w:t>
      </w:r>
      <w:r w:rsidRPr="002D0BA7">
        <w:rPr>
          <w:sz w:val="28"/>
          <w:lang w:val="en-US"/>
        </w:rPr>
        <w:t>b</w:t>
      </w:r>
      <w:r w:rsidRPr="002D0BA7">
        <w:rPr>
          <w:sz w:val="28"/>
        </w:rPr>
        <w:t xml:space="preserve"> было устойчивым, необходимо и достаточно, чтобы функция </w:t>
      </w:r>
      <w:r w:rsidRPr="002D0BA7">
        <w:rPr>
          <w:sz w:val="28"/>
          <w:lang w:val="en-US"/>
        </w:rPr>
        <w:t>f</w:t>
      </w:r>
      <w:r w:rsidRPr="002D0BA7">
        <w:rPr>
          <w:sz w:val="28"/>
        </w:rPr>
        <w:t xml:space="preserve"> (</w:t>
      </w:r>
      <w:r w:rsidRPr="002D0BA7">
        <w:rPr>
          <w:sz w:val="28"/>
          <w:lang w:val="en-US"/>
        </w:rPr>
        <w:t>x</w:t>
      </w:r>
      <w:r w:rsidRPr="002D0BA7">
        <w:rPr>
          <w:sz w:val="28"/>
        </w:rPr>
        <w:t>) была положительна на интервале (</w:t>
      </w:r>
      <w:r w:rsidRPr="002D0BA7">
        <w:rPr>
          <w:sz w:val="28"/>
          <w:lang w:val="en-US"/>
        </w:rPr>
        <w:t>a</w:t>
      </w:r>
      <w:r w:rsidRPr="002D0BA7">
        <w:rPr>
          <w:sz w:val="28"/>
        </w:rPr>
        <w:t xml:space="preserve">, </w:t>
      </w:r>
      <w:r w:rsidRPr="002D0BA7">
        <w:rPr>
          <w:sz w:val="28"/>
          <w:lang w:val="en-US"/>
        </w:rPr>
        <w:t>b</w:t>
      </w:r>
      <w:r w:rsidRPr="002D0BA7">
        <w:rPr>
          <w:sz w:val="28"/>
        </w:rPr>
        <w:t>) и отрицательна на интервале (</w:t>
      </w:r>
      <w:r w:rsidRPr="002D0BA7">
        <w:rPr>
          <w:sz w:val="28"/>
          <w:lang w:val="en-US"/>
        </w:rPr>
        <w:t>b</w:t>
      </w:r>
      <w:r w:rsidRPr="002D0BA7">
        <w:rPr>
          <w:sz w:val="28"/>
        </w:rPr>
        <w:t xml:space="preserve">, </w:t>
      </w:r>
      <w:r w:rsidRPr="002D0BA7">
        <w:rPr>
          <w:sz w:val="28"/>
          <w:lang w:val="en-US"/>
        </w:rPr>
        <w:t>c</w:t>
      </w:r>
      <w:r w:rsidRPr="002D0BA7">
        <w:rPr>
          <w:sz w:val="28"/>
        </w:rPr>
        <w:t xml:space="preserve">). Для того чтобы положение равновесия </w:t>
      </w:r>
      <w:r w:rsidRPr="002D0BA7">
        <w:rPr>
          <w:sz w:val="28"/>
          <w:lang w:val="en-US"/>
        </w:rPr>
        <w:t>b</w:t>
      </w:r>
      <w:r w:rsidRPr="002D0BA7">
        <w:rPr>
          <w:sz w:val="28"/>
        </w:rPr>
        <w:t xml:space="preserve"> было неустойчивым, необходимо и достаточно, чтобы функция </w:t>
      </w:r>
      <w:r w:rsidRPr="002D0BA7">
        <w:rPr>
          <w:sz w:val="28"/>
          <w:lang w:val="en-US"/>
        </w:rPr>
        <w:t>f</w:t>
      </w:r>
      <w:r w:rsidRPr="002D0BA7">
        <w:rPr>
          <w:sz w:val="28"/>
        </w:rPr>
        <w:t xml:space="preserve"> (х) была отрицательна на интервале (</w:t>
      </w:r>
      <w:r w:rsidRPr="002D0BA7">
        <w:rPr>
          <w:sz w:val="28"/>
          <w:lang w:val="en-US"/>
        </w:rPr>
        <w:t>a</w:t>
      </w:r>
      <w:r w:rsidRPr="002D0BA7">
        <w:rPr>
          <w:sz w:val="28"/>
        </w:rPr>
        <w:t xml:space="preserve">, </w:t>
      </w:r>
      <w:r w:rsidRPr="002D0BA7">
        <w:rPr>
          <w:sz w:val="28"/>
          <w:lang w:val="en-US"/>
        </w:rPr>
        <w:t>b</w:t>
      </w:r>
      <w:r w:rsidRPr="002D0BA7">
        <w:rPr>
          <w:sz w:val="28"/>
        </w:rPr>
        <w:t>) и положительна на интервале (</w:t>
      </w:r>
      <w:r w:rsidRPr="002D0BA7">
        <w:rPr>
          <w:sz w:val="28"/>
          <w:lang w:val="en-US"/>
        </w:rPr>
        <w:t>b</w:t>
      </w:r>
      <w:r w:rsidRPr="002D0BA7">
        <w:rPr>
          <w:sz w:val="28"/>
        </w:rPr>
        <w:t xml:space="preserve">, </w:t>
      </w:r>
      <w:r w:rsidRPr="002D0BA7">
        <w:rPr>
          <w:sz w:val="28"/>
          <w:lang w:val="en-US"/>
        </w:rPr>
        <w:t>c</w:t>
      </w:r>
      <w:r w:rsidRPr="002D0BA7">
        <w:rPr>
          <w:sz w:val="28"/>
        </w:rPr>
        <w:t xml:space="preserve">). Для того чтобы положение равновесия </w:t>
      </w:r>
      <w:r w:rsidRPr="002D0BA7">
        <w:rPr>
          <w:sz w:val="28"/>
          <w:lang w:val="en-US"/>
        </w:rPr>
        <w:t>b</w:t>
      </w:r>
      <w:r w:rsidRPr="002D0BA7">
        <w:rPr>
          <w:sz w:val="28"/>
        </w:rPr>
        <w:t xml:space="preserve"> было полуустойчиво, необходимо и достаточно, чтобы функция </w:t>
      </w:r>
      <w:r w:rsidRPr="002D0BA7">
        <w:rPr>
          <w:sz w:val="28"/>
          <w:lang w:val="en-US"/>
        </w:rPr>
        <w:t>f</w:t>
      </w:r>
      <w:r w:rsidRPr="002D0BA7">
        <w:rPr>
          <w:sz w:val="28"/>
        </w:rPr>
        <w:t xml:space="preserve"> (х) имела один и тот же знак на обоих интервалах (</w:t>
      </w:r>
      <w:r w:rsidRPr="002D0BA7">
        <w:rPr>
          <w:sz w:val="28"/>
          <w:lang w:val="en-US"/>
        </w:rPr>
        <w:t>a</w:t>
      </w:r>
      <w:r w:rsidRPr="002D0BA7">
        <w:rPr>
          <w:sz w:val="28"/>
        </w:rPr>
        <w:t xml:space="preserve">, </w:t>
      </w:r>
      <w:r w:rsidRPr="002D0BA7">
        <w:rPr>
          <w:sz w:val="28"/>
          <w:lang w:val="en-US"/>
        </w:rPr>
        <w:t>b</w:t>
      </w:r>
      <w:r w:rsidRPr="002D0BA7">
        <w:rPr>
          <w:sz w:val="28"/>
        </w:rPr>
        <w:t>) и (</w:t>
      </w:r>
      <w:r w:rsidRPr="002D0BA7">
        <w:rPr>
          <w:sz w:val="28"/>
          <w:lang w:val="en-US"/>
        </w:rPr>
        <w:t>b</w:t>
      </w:r>
      <w:r w:rsidRPr="002D0BA7">
        <w:rPr>
          <w:sz w:val="28"/>
        </w:rPr>
        <w:t>,</w:t>
      </w:r>
      <w:r w:rsidRPr="002D0BA7">
        <w:rPr>
          <w:sz w:val="28"/>
          <w:lang w:val="en-US"/>
        </w:rPr>
        <w:t>c</w:t>
      </w:r>
      <w:r w:rsidRPr="002D0BA7">
        <w:rPr>
          <w:sz w:val="28"/>
        </w:rPr>
        <w:t>).</w: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Допустим, что </w:t>
      </w:r>
      <w:r w:rsidRPr="002D0BA7">
        <w:rPr>
          <w:sz w:val="28"/>
        </w:rPr>
        <w:object w:dxaOrig="999" w:dyaOrig="360">
          <v:shape id="_x0000_i1742" type="#_x0000_t75" style="width:50.25pt;height:18pt" o:ole="">
            <v:imagedata r:id="rId1209" o:title=""/>
          </v:shape>
          <o:OLEObject Type="Embed" ProgID="Equation.3" ShapeID="_x0000_i1742" DrawAspect="Content" ObjectID="_1470948046" r:id="rId1210"/>
        </w:object>
      </w:r>
      <w:r w:rsidRPr="002D0BA7">
        <w:rPr>
          <w:sz w:val="28"/>
        </w:rPr>
        <w:t xml:space="preserve">; тогда знак функции </w:t>
      </w:r>
      <w:r w:rsidRPr="002D0BA7">
        <w:rPr>
          <w:sz w:val="28"/>
          <w:lang w:val="en-US"/>
        </w:rPr>
        <w:t>f</w:t>
      </w:r>
      <w:r w:rsidRPr="002D0BA7">
        <w:rPr>
          <w:sz w:val="28"/>
        </w:rPr>
        <w:t xml:space="preserve"> (х) вблизи точки </w:t>
      </w:r>
      <w:r w:rsidRPr="002D0BA7">
        <w:rPr>
          <w:sz w:val="28"/>
          <w:lang w:val="en-US"/>
        </w:rPr>
        <w:t>b</w:t>
      </w:r>
      <w:r w:rsidRPr="002D0BA7">
        <w:rPr>
          <w:sz w:val="28"/>
        </w:rPr>
        <w:t xml:space="preserve"> совпадает со знаком величины </w:t>
      </w:r>
      <w:r w:rsidRPr="002D0BA7">
        <w:rPr>
          <w:sz w:val="28"/>
        </w:rPr>
        <w:object w:dxaOrig="1320" w:dyaOrig="360">
          <v:shape id="_x0000_i1743" type="#_x0000_t75" style="width:66pt;height:18pt" o:ole="">
            <v:imagedata r:id="rId1211" o:title=""/>
          </v:shape>
          <o:OLEObject Type="Embed" ProgID="Equation.3" ShapeID="_x0000_i1743" DrawAspect="Content" ObjectID="_1470948047" r:id="rId1212"/>
        </w:object>
      </w:r>
      <w:r w:rsidRPr="002D0BA7">
        <w:rPr>
          <w:sz w:val="28"/>
        </w:rPr>
        <w:t xml:space="preserve">. Отсюда следует, что при </w:t>
      </w:r>
      <w:r w:rsidRPr="002D0BA7">
        <w:rPr>
          <w:sz w:val="28"/>
        </w:rPr>
        <w:object w:dxaOrig="980" w:dyaOrig="360">
          <v:shape id="_x0000_i1744" type="#_x0000_t75" style="width:48.75pt;height:18pt" o:ole="">
            <v:imagedata r:id="rId1213" o:title=""/>
          </v:shape>
          <o:OLEObject Type="Embed" ProgID="Equation.3" ShapeID="_x0000_i1744" DrawAspect="Content" ObjectID="_1470948048" r:id="rId1214"/>
        </w:object>
      </w:r>
      <w:r w:rsidRPr="002D0BA7">
        <w:rPr>
          <w:sz w:val="28"/>
        </w:rPr>
        <w:t xml:space="preserve"> положение равновесия </w:t>
      </w:r>
      <w:r w:rsidRPr="002D0BA7">
        <w:rPr>
          <w:sz w:val="28"/>
          <w:lang w:val="en-US"/>
        </w:rPr>
        <w:t>b</w:t>
      </w:r>
      <w:r w:rsidRPr="002D0BA7">
        <w:rPr>
          <w:sz w:val="28"/>
        </w:rPr>
        <w:t xml:space="preserve"> уравнения (14) устойчиво, а при </w:t>
      </w:r>
      <w:r w:rsidRPr="002D0BA7">
        <w:rPr>
          <w:sz w:val="28"/>
        </w:rPr>
        <w:object w:dxaOrig="999" w:dyaOrig="360">
          <v:shape id="_x0000_i1745" type="#_x0000_t75" style="width:50.25pt;height:18pt" o:ole="">
            <v:imagedata r:id="rId1215" o:title=""/>
          </v:shape>
          <o:OLEObject Type="Embed" ProgID="Equation.3" ShapeID="_x0000_i1745" DrawAspect="Content" ObjectID="_1470948049" r:id="rId1216"/>
        </w:object>
      </w:r>
      <w:r w:rsidRPr="002D0BA7">
        <w:rPr>
          <w:sz w:val="28"/>
        </w:rPr>
        <w:t xml:space="preserve"> оно </w:t>
      </w:r>
      <w:r w:rsidRPr="002D0BA7">
        <w:rPr>
          <w:sz w:val="28"/>
        </w:rPr>
        <w:lastRenderedPageBreak/>
        <w:t xml:space="preserve">неустойчиво. </w: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bCs/>
          <w:sz w:val="28"/>
        </w:rPr>
        <w:t>2.</w:t>
      </w:r>
      <w:r w:rsidRPr="002D0BA7">
        <w:rPr>
          <w:sz w:val="28"/>
        </w:rPr>
        <w:t xml:space="preserve"> Рассмотрим уравнение</w:t>
      </w:r>
    </w:p>
    <w:p w:rsidR="00706C7B" w:rsidRDefault="00706C7B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1100" w:dyaOrig="360">
          <v:shape id="_x0000_i1746" type="#_x0000_t75" style="width:54.75pt;height:18pt" o:ole="">
            <v:imagedata r:id="rId1217" o:title=""/>
          </v:shape>
          <o:OLEObject Type="Embed" ProgID="Equation.3" ShapeID="_x0000_i1746" DrawAspect="Content" ObjectID="_1470948050" r:id="rId1218"/>
        </w:object>
      </w:r>
      <w:r>
        <w:rPr>
          <w:sz w:val="28"/>
        </w:rPr>
        <w:t xml:space="preserve"> </w:t>
      </w:r>
      <w:r w:rsidRPr="002D0BA7">
        <w:rPr>
          <w:sz w:val="28"/>
        </w:rPr>
        <w:t>(17)</w:t>
      </w:r>
    </w:p>
    <w:p w:rsidR="00706C7B" w:rsidRDefault="00706C7B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где </w:t>
      </w:r>
      <w:r w:rsidRPr="002D0BA7">
        <w:rPr>
          <w:sz w:val="28"/>
          <w:lang w:val="en-US"/>
        </w:rPr>
        <w:t>f</w:t>
      </w:r>
      <w:r w:rsidRPr="002D0BA7">
        <w:rPr>
          <w:sz w:val="28"/>
        </w:rPr>
        <w:t xml:space="preserve"> (</w:t>
      </w:r>
      <w:r w:rsidRPr="002D0BA7">
        <w:rPr>
          <w:sz w:val="28"/>
          <w:lang w:val="en-US"/>
        </w:rPr>
        <w:t>x</w:t>
      </w:r>
      <w:r w:rsidRPr="002D0BA7">
        <w:rPr>
          <w:sz w:val="28"/>
        </w:rPr>
        <w:t>) есть периодическая ф</w:t>
      </w:r>
      <w:r w:rsidR="00706C7B">
        <w:rPr>
          <w:sz w:val="28"/>
        </w:rPr>
        <w:t>ункция с непрерывной первой про</w:t>
      </w:r>
      <w:r w:rsidRPr="002D0BA7">
        <w:rPr>
          <w:sz w:val="28"/>
        </w:rPr>
        <w:t xml:space="preserve">изводной. Для определенности будем считать, что период ее равен </w:t>
      </w:r>
      <w:r w:rsidRPr="002D0BA7">
        <w:rPr>
          <w:sz w:val="28"/>
        </w:rPr>
        <w:object w:dxaOrig="360" w:dyaOrig="300">
          <v:shape id="_x0000_i1747" type="#_x0000_t75" style="width:18pt;height:15pt" o:ole="">
            <v:imagedata r:id="rId1219" o:title=""/>
          </v:shape>
          <o:OLEObject Type="Embed" ProgID="Equation.3" ShapeID="_x0000_i1747" DrawAspect="Content" ObjectID="_1470948051" r:id="rId1220"/>
        </w:object>
      </w:r>
      <w:r w:rsidRPr="002D0BA7">
        <w:rPr>
          <w:sz w:val="28"/>
        </w:rPr>
        <w:t>. Все сказанное в примере 1 относительно уравнения (14) остается правильным и для уравнения (17), так как</w:t>
      </w:r>
      <w:r>
        <w:rPr>
          <w:sz w:val="28"/>
        </w:rPr>
        <w:t xml:space="preserve"> </w:t>
      </w:r>
      <w:r w:rsidRPr="002D0BA7">
        <w:rPr>
          <w:sz w:val="28"/>
        </w:rPr>
        <w:t xml:space="preserve">уравнение (17) является частным случаем уравнения (14). Однако, для того чтобы учесть специфику уравнения (17) (периодичность функций </w:t>
      </w:r>
      <w:r w:rsidRPr="002D0BA7">
        <w:rPr>
          <w:sz w:val="28"/>
          <w:lang w:val="en-US"/>
        </w:rPr>
        <w:t>f</w:t>
      </w:r>
      <w:r w:rsidRPr="002D0BA7">
        <w:rPr>
          <w:sz w:val="28"/>
        </w:rPr>
        <w:t xml:space="preserve"> (</w:t>
      </w:r>
      <w:r w:rsidRPr="002D0BA7">
        <w:rPr>
          <w:sz w:val="28"/>
          <w:lang w:val="en-US"/>
        </w:rPr>
        <w:t>x</w:t>
      </w:r>
      <w:r w:rsidRPr="002D0BA7">
        <w:rPr>
          <w:sz w:val="28"/>
        </w:rPr>
        <w:t xml:space="preserve">)) разумно считать, что фазовым пространством уравнения (17) является не прямая, а окружность К радиуса единица, на которой выбрано некоторое начало отсчета 0 и направление обхода (например, против часовой стрелки). Каждому числу х поставим в соответствие точку </w:t>
      </w:r>
      <w:r w:rsidRPr="002D0BA7">
        <w:rPr>
          <w:sz w:val="28"/>
        </w:rPr>
        <w:object w:dxaOrig="200" w:dyaOrig="340">
          <v:shape id="_x0000_i1748" type="#_x0000_t75" style="width:9.75pt;height:17.25pt" o:ole="">
            <v:imagedata r:id="rId1221" o:title=""/>
          </v:shape>
          <o:OLEObject Type="Embed" ProgID="Equation.3" ShapeID="_x0000_i1748" DrawAspect="Content" ObjectID="_1470948052" r:id="rId1222"/>
        </w:object>
      </w:r>
      <w:r w:rsidRPr="002D0BA7">
        <w:rPr>
          <w:sz w:val="28"/>
        </w:rPr>
        <w:t xml:space="preserve"> окружности К, отложив от начала отсчета против часовой стрелки дугу длины х (рис. 5). При этом всем числам </w:t>
      </w:r>
      <w:r w:rsidRPr="002D0BA7">
        <w:rPr>
          <w:sz w:val="28"/>
        </w:rPr>
        <w:object w:dxaOrig="940" w:dyaOrig="300">
          <v:shape id="_x0000_i1749" type="#_x0000_t75" style="width:47.25pt;height:15pt" o:ole="">
            <v:imagedata r:id="rId1223" o:title=""/>
          </v:shape>
          <o:OLEObject Type="Embed" ProgID="Equation.3" ShapeID="_x0000_i1749" DrawAspect="Content" ObjectID="_1470948053" r:id="rId1224"/>
        </w:object>
      </w:r>
      <w:r w:rsidRPr="002D0BA7">
        <w:rPr>
          <w:sz w:val="28"/>
        </w:rPr>
        <w:t xml:space="preserve"> (</w:t>
      </w:r>
      <w:r w:rsidRPr="002D0BA7">
        <w:rPr>
          <w:sz w:val="28"/>
          <w:lang w:val="en-US"/>
        </w:rPr>
        <w:t>k</w:t>
      </w:r>
      <w:r w:rsidRPr="002D0BA7">
        <w:rPr>
          <w:sz w:val="28"/>
        </w:rPr>
        <w:t xml:space="preserve"> – целое число) будет соответствовать на окружности одна и та же точка </w:t>
      </w:r>
      <w:r w:rsidRPr="002D0BA7">
        <w:rPr>
          <w:sz w:val="28"/>
        </w:rPr>
        <w:object w:dxaOrig="200" w:dyaOrig="340">
          <v:shape id="_x0000_i1750" type="#_x0000_t75" style="width:9.75pt;height:17.25pt" o:ole="">
            <v:imagedata r:id="rId1221" o:title=""/>
          </v:shape>
          <o:OLEObject Type="Embed" ProgID="Equation.3" ShapeID="_x0000_i1750" DrawAspect="Content" ObjectID="_1470948054" r:id="rId1225"/>
        </w:object>
      </w:r>
      <w:r w:rsidRPr="002D0BA7">
        <w:rPr>
          <w:iCs/>
          <w:sz w:val="28"/>
        </w:rPr>
        <w:t>.</w:t>
      </w:r>
      <w:r w:rsidRPr="002D0BA7">
        <w:rPr>
          <w:sz w:val="28"/>
        </w:rPr>
        <w:t xml:space="preserve"> Так как </w:t>
      </w:r>
      <w:r w:rsidRPr="002D0BA7">
        <w:rPr>
          <w:sz w:val="28"/>
          <w:lang w:val="en-US"/>
        </w:rPr>
        <w:t>f</w:t>
      </w:r>
      <w:r w:rsidRPr="002D0BA7">
        <w:rPr>
          <w:sz w:val="28"/>
        </w:rPr>
        <w:t>(</w:t>
      </w:r>
      <w:r w:rsidRPr="002D0BA7">
        <w:rPr>
          <w:sz w:val="28"/>
        </w:rPr>
        <w:object w:dxaOrig="940" w:dyaOrig="300">
          <v:shape id="_x0000_i1751" type="#_x0000_t75" style="width:47.25pt;height:15pt" o:ole="">
            <v:imagedata r:id="rId1223" o:title=""/>
          </v:shape>
          <o:OLEObject Type="Embed" ProgID="Equation.3" ShapeID="_x0000_i1751" DrawAspect="Content" ObjectID="_1470948055" r:id="rId1226"/>
        </w:object>
      </w:r>
      <w:r w:rsidRPr="002D0BA7">
        <w:rPr>
          <w:sz w:val="28"/>
        </w:rPr>
        <w:t xml:space="preserve">) = </w:t>
      </w:r>
      <w:r w:rsidRPr="002D0BA7">
        <w:rPr>
          <w:sz w:val="28"/>
          <w:lang w:val="en-US"/>
        </w:rPr>
        <w:t>f</w:t>
      </w:r>
      <w:r w:rsidRPr="002D0BA7">
        <w:rPr>
          <w:sz w:val="28"/>
        </w:rPr>
        <w:t>(</w:t>
      </w:r>
      <w:r w:rsidRPr="002D0BA7">
        <w:rPr>
          <w:sz w:val="28"/>
          <w:lang w:val="en-US"/>
        </w:rPr>
        <w:t>x</w:t>
      </w:r>
      <w:r w:rsidRPr="002D0BA7">
        <w:rPr>
          <w:sz w:val="28"/>
        </w:rPr>
        <w:t xml:space="preserve">), то можно положить </w:t>
      </w:r>
      <w:r w:rsidRPr="002D0BA7">
        <w:rPr>
          <w:sz w:val="28"/>
          <w:lang w:val="en-US"/>
        </w:rPr>
        <w:t>f</w:t>
      </w:r>
      <w:r w:rsidRPr="002D0BA7">
        <w:rPr>
          <w:sz w:val="28"/>
        </w:rPr>
        <w:t>(</w:t>
      </w:r>
      <w:r w:rsidRPr="002D0BA7">
        <w:rPr>
          <w:sz w:val="28"/>
        </w:rPr>
        <w:object w:dxaOrig="200" w:dyaOrig="340">
          <v:shape id="_x0000_i1752" type="#_x0000_t75" style="width:9.75pt;height:17.25pt" o:ole="">
            <v:imagedata r:id="rId1221" o:title=""/>
          </v:shape>
          <o:OLEObject Type="Embed" ProgID="Equation.3" ShapeID="_x0000_i1752" DrawAspect="Content" ObjectID="_1470948056" r:id="rId1227"/>
        </w:object>
      </w:r>
      <w:r w:rsidRPr="002D0BA7">
        <w:rPr>
          <w:sz w:val="28"/>
        </w:rPr>
        <w:t xml:space="preserve">) = </w:t>
      </w:r>
      <w:r w:rsidRPr="002D0BA7">
        <w:rPr>
          <w:sz w:val="28"/>
          <w:lang w:val="en-US"/>
        </w:rPr>
        <w:t>f</w:t>
      </w:r>
      <w:r w:rsidRPr="002D0BA7">
        <w:rPr>
          <w:sz w:val="28"/>
        </w:rPr>
        <w:t>(</w:t>
      </w:r>
      <w:r w:rsidRPr="002D0BA7">
        <w:rPr>
          <w:sz w:val="28"/>
          <w:lang w:val="en-US"/>
        </w:rPr>
        <w:t>x</w:t>
      </w:r>
      <w:r w:rsidRPr="002D0BA7">
        <w:rPr>
          <w:sz w:val="28"/>
        </w:rPr>
        <w:t xml:space="preserve">), и функция </w:t>
      </w:r>
      <w:r w:rsidRPr="002D0BA7">
        <w:rPr>
          <w:sz w:val="28"/>
          <w:lang w:val="en-US"/>
        </w:rPr>
        <w:t>f</w:t>
      </w:r>
      <w:r w:rsidRPr="002D0BA7">
        <w:rPr>
          <w:sz w:val="28"/>
        </w:rPr>
        <w:t xml:space="preserve"> оказывается заданной на окружности К.</w: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Уравнение (17) задает теперь движение точки </w:t>
      </w:r>
      <w:r w:rsidRPr="002D0BA7">
        <w:rPr>
          <w:sz w:val="28"/>
        </w:rPr>
        <w:object w:dxaOrig="200" w:dyaOrig="340">
          <v:shape id="_x0000_i1753" type="#_x0000_t75" style="width:9.75pt;height:17.25pt" o:ole="">
            <v:imagedata r:id="rId1221" o:title=""/>
          </v:shape>
          <o:OLEObject Type="Embed" ProgID="Equation.3" ShapeID="_x0000_i1753" DrawAspect="Content" ObjectID="_1470948057" r:id="rId1228"/>
        </w:object>
      </w:r>
      <w:r w:rsidRPr="002D0BA7">
        <w:rPr>
          <w:sz w:val="28"/>
        </w:rPr>
        <w:t xml:space="preserve"> по окружности К</w:t>
      </w:r>
      <w:r w:rsidRPr="002D0BA7">
        <w:rPr>
          <w:iCs/>
          <w:sz w:val="28"/>
        </w:rPr>
        <w:t xml:space="preserve">. </w:t>
      </w:r>
      <w:r w:rsidRPr="002D0BA7">
        <w:rPr>
          <w:sz w:val="28"/>
        </w:rPr>
        <w:t xml:space="preserve">Если </w:t>
      </w:r>
      <w:r w:rsidRPr="002D0BA7">
        <w:rPr>
          <w:sz w:val="28"/>
          <w:lang w:val="en-US"/>
        </w:rPr>
        <w:t>x</w:t>
      </w:r>
      <w:r w:rsidRPr="002D0BA7">
        <w:rPr>
          <w:sz w:val="28"/>
        </w:rPr>
        <w:t>(</w:t>
      </w:r>
      <w:r w:rsidRPr="002D0BA7">
        <w:rPr>
          <w:sz w:val="28"/>
          <w:lang w:val="en-US"/>
        </w:rPr>
        <w:t>t</w:t>
      </w:r>
      <w:r w:rsidRPr="002D0BA7">
        <w:rPr>
          <w:sz w:val="28"/>
        </w:rPr>
        <w:t xml:space="preserve">) есть некоторое решение уравнения (17), то соответствующая числу </w:t>
      </w:r>
      <w:r w:rsidRPr="002D0BA7">
        <w:rPr>
          <w:sz w:val="28"/>
          <w:lang w:val="en-US"/>
        </w:rPr>
        <w:t>x</w:t>
      </w:r>
      <w:r w:rsidRPr="002D0BA7">
        <w:rPr>
          <w:sz w:val="28"/>
        </w:rPr>
        <w:t>(</w:t>
      </w:r>
      <w:r w:rsidRPr="002D0BA7">
        <w:rPr>
          <w:sz w:val="28"/>
          <w:lang w:val="en-US"/>
        </w:rPr>
        <w:t>t</w:t>
      </w:r>
      <w:r w:rsidRPr="002D0BA7">
        <w:rPr>
          <w:sz w:val="28"/>
        </w:rPr>
        <w:t xml:space="preserve">) точка </w:t>
      </w:r>
      <w:r w:rsidRPr="002D0BA7">
        <w:rPr>
          <w:sz w:val="28"/>
        </w:rPr>
        <w:object w:dxaOrig="200" w:dyaOrig="340">
          <v:shape id="_x0000_i1754" type="#_x0000_t75" style="width:9.75pt;height:17.25pt" o:ole="">
            <v:imagedata r:id="rId1221" o:title=""/>
          </v:shape>
          <o:OLEObject Type="Embed" ProgID="Equation.3" ShapeID="_x0000_i1754" DrawAspect="Content" ObjectID="_1470948058" r:id="rId1229"/>
        </w:object>
      </w:r>
      <w:r w:rsidRPr="002D0BA7">
        <w:rPr>
          <w:sz w:val="28"/>
        </w:rPr>
        <w:t>(</w:t>
      </w:r>
      <w:r w:rsidRPr="002D0BA7">
        <w:rPr>
          <w:sz w:val="28"/>
          <w:lang w:val="en-US"/>
        </w:rPr>
        <w:t>t</w:t>
      </w:r>
      <w:r w:rsidRPr="002D0BA7">
        <w:rPr>
          <w:sz w:val="28"/>
        </w:rPr>
        <w:t xml:space="preserve">) движется по окружности К. Если </w:t>
      </w:r>
      <w:r w:rsidRPr="002D0BA7">
        <w:rPr>
          <w:sz w:val="28"/>
        </w:rPr>
        <w:object w:dxaOrig="260" w:dyaOrig="240">
          <v:shape id="_x0000_i1755" type="#_x0000_t75" style="width:12.75pt;height:12pt" o:ole="">
            <v:imagedata r:id="rId1230" o:title=""/>
          </v:shape>
          <o:OLEObject Type="Embed" ProgID="Equation.3" ShapeID="_x0000_i1755" DrawAspect="Content" ObjectID="_1470948059" r:id="rId1231"/>
        </w:object>
      </w:r>
      <w:r w:rsidRPr="002D0BA7">
        <w:rPr>
          <w:sz w:val="28"/>
        </w:rPr>
        <w:t xml:space="preserve"> — такая точка на окружности К, что </w:t>
      </w:r>
      <w:r w:rsidRPr="002D0BA7">
        <w:rPr>
          <w:sz w:val="28"/>
          <w:lang w:val="en-US"/>
        </w:rPr>
        <w:t>f</w:t>
      </w:r>
      <w:r w:rsidRPr="002D0BA7">
        <w:rPr>
          <w:sz w:val="28"/>
        </w:rPr>
        <w:t xml:space="preserve"> (</w:t>
      </w:r>
      <w:r w:rsidRPr="002D0BA7">
        <w:rPr>
          <w:sz w:val="28"/>
        </w:rPr>
        <w:object w:dxaOrig="260" w:dyaOrig="240">
          <v:shape id="_x0000_i1756" type="#_x0000_t75" style="width:12.75pt;height:12pt" o:ole="">
            <v:imagedata r:id="rId1230" o:title=""/>
          </v:shape>
          <o:OLEObject Type="Embed" ProgID="Equation.3" ShapeID="_x0000_i1756" DrawAspect="Content" ObjectID="_1470948060" r:id="rId1232"/>
        </w:object>
      </w:r>
      <w:r w:rsidRPr="002D0BA7">
        <w:rPr>
          <w:sz w:val="28"/>
        </w:rPr>
        <w:t xml:space="preserve">) = 0, то существует такое решение </w:t>
      </w:r>
      <w:r w:rsidRPr="002D0BA7">
        <w:rPr>
          <w:sz w:val="28"/>
          <w:lang w:val="en-US"/>
        </w:rPr>
        <w:t>x</w:t>
      </w:r>
      <w:r w:rsidRPr="002D0BA7">
        <w:rPr>
          <w:sz w:val="28"/>
        </w:rPr>
        <w:t>(</w:t>
      </w:r>
      <w:r w:rsidRPr="002D0BA7">
        <w:rPr>
          <w:sz w:val="28"/>
          <w:lang w:val="en-US"/>
        </w:rPr>
        <w:t>t</w:t>
      </w:r>
      <w:r w:rsidRPr="002D0BA7">
        <w:rPr>
          <w:sz w:val="28"/>
        </w:rPr>
        <w:t xml:space="preserve">) уравнения (17), что </w:t>
      </w:r>
      <w:r w:rsidRPr="002D0BA7">
        <w:rPr>
          <w:sz w:val="28"/>
        </w:rPr>
        <w:object w:dxaOrig="920" w:dyaOrig="360">
          <v:shape id="_x0000_i1757" type="#_x0000_t75" style="width:45.75pt;height:18pt" o:ole="">
            <v:imagedata r:id="rId1233" o:title=""/>
          </v:shape>
          <o:OLEObject Type="Embed" ProgID="Equation.3" ShapeID="_x0000_i1757" DrawAspect="Content" ObjectID="_1470948061" r:id="rId1234"/>
        </w:object>
      </w:r>
      <w:r w:rsidRPr="002D0BA7">
        <w:rPr>
          <w:sz w:val="28"/>
        </w:rPr>
        <w:t xml:space="preserve">, и </w:t>
      </w:r>
      <w:r w:rsidRPr="002D0BA7">
        <w:rPr>
          <w:sz w:val="28"/>
        </w:rPr>
        <w:object w:dxaOrig="260" w:dyaOrig="240">
          <v:shape id="_x0000_i1758" type="#_x0000_t75" style="width:12.75pt;height:12pt" o:ole="">
            <v:imagedata r:id="rId1230" o:title=""/>
          </v:shape>
          <o:OLEObject Type="Embed" ProgID="Equation.3" ShapeID="_x0000_i1758" DrawAspect="Content" ObjectID="_1470948062" r:id="rId1235"/>
        </w:object>
      </w:r>
      <w:r w:rsidRPr="002D0BA7">
        <w:rPr>
          <w:sz w:val="28"/>
        </w:rPr>
        <w:t xml:space="preserve"> есть положение равновесия уравнения (17). Допустим для простоты, что положения равновесия уравнения (17) на окружности К не имеют предельных точек: тогда их имеется лишь конечное число или нет вовсе (рис. 6). Положения равновесия разбивают окружность на конечную систему </w:t>
      </w:r>
      <w:r w:rsidRPr="002D0BA7">
        <w:rPr>
          <w:sz w:val="28"/>
        </w:rPr>
        <w:object w:dxaOrig="240" w:dyaOrig="279">
          <v:shape id="_x0000_i1759" type="#_x0000_t75" style="width:12pt;height:14.25pt" o:ole="">
            <v:imagedata r:id="rId1236" o:title=""/>
          </v:shape>
          <o:OLEObject Type="Embed" ProgID="Equation.3" ShapeID="_x0000_i1759" DrawAspect="Content" ObjectID="_1470948063" r:id="rId1237"/>
        </w:object>
      </w:r>
      <w:r w:rsidRPr="002D0BA7">
        <w:rPr>
          <w:sz w:val="28"/>
        </w:rPr>
        <w:t xml:space="preserve"> интервалов. Если положений равновесия вовсе нет, то система </w:t>
      </w:r>
      <w:r w:rsidRPr="002D0BA7">
        <w:rPr>
          <w:sz w:val="28"/>
        </w:rPr>
        <w:object w:dxaOrig="240" w:dyaOrig="279">
          <v:shape id="_x0000_i1760" type="#_x0000_t75" style="width:12pt;height:14.25pt" o:ole="">
            <v:imagedata r:id="rId1236" o:title=""/>
          </v:shape>
          <o:OLEObject Type="Embed" ProgID="Equation.3" ShapeID="_x0000_i1760" DrawAspect="Content" ObjectID="_1470948064" r:id="rId1238"/>
        </w:object>
      </w:r>
      <w:r w:rsidRPr="002D0BA7">
        <w:rPr>
          <w:sz w:val="28"/>
        </w:rPr>
        <w:t xml:space="preserve"> содержит лишь один «интервал» (окружность). Если имеется лишь одно </w:t>
      </w:r>
      <w:r w:rsidRPr="002D0BA7">
        <w:rPr>
          <w:sz w:val="28"/>
        </w:rPr>
        <w:lastRenderedPageBreak/>
        <w:t xml:space="preserve">положение равновесия </w:t>
      </w:r>
      <w:r w:rsidRPr="002D0BA7">
        <w:rPr>
          <w:sz w:val="28"/>
        </w:rPr>
        <w:object w:dxaOrig="260" w:dyaOrig="240">
          <v:shape id="_x0000_i1761" type="#_x0000_t75" style="width:12.75pt;height:12pt" o:ole="">
            <v:imagedata r:id="rId1230" o:title=""/>
          </v:shape>
          <o:OLEObject Type="Embed" ProgID="Equation.3" ShapeID="_x0000_i1761" DrawAspect="Content" ObjectID="_1470948065" r:id="rId1239"/>
        </w:object>
      </w:r>
      <w:r w:rsidRPr="002D0BA7">
        <w:rPr>
          <w:sz w:val="28"/>
        </w:rPr>
        <w:t xml:space="preserve">, то система </w:t>
      </w:r>
      <w:r w:rsidRPr="002D0BA7">
        <w:rPr>
          <w:sz w:val="28"/>
        </w:rPr>
        <w:object w:dxaOrig="240" w:dyaOrig="279">
          <v:shape id="_x0000_i1762" type="#_x0000_t75" style="width:12pt;height:14.25pt" o:ole="">
            <v:imagedata r:id="rId1236" o:title=""/>
          </v:shape>
          <o:OLEObject Type="Embed" ProgID="Equation.3" ShapeID="_x0000_i1762" DrawAspect="Content" ObjectID="_1470948066" r:id="rId1240"/>
        </w:object>
      </w:r>
      <w:r>
        <w:rPr>
          <w:sz w:val="28"/>
        </w:rPr>
        <w:t xml:space="preserve"> </w:t>
      </w:r>
      <w:r w:rsidRPr="002D0BA7">
        <w:rPr>
          <w:sz w:val="28"/>
        </w:rPr>
        <w:t xml:space="preserve">также содержит лишь один интервал, состоящий из всех точек окружности К за исключением точки </w:t>
      </w:r>
      <w:r w:rsidRPr="002D0BA7">
        <w:rPr>
          <w:sz w:val="28"/>
        </w:rPr>
        <w:object w:dxaOrig="260" w:dyaOrig="240">
          <v:shape id="_x0000_i1763" type="#_x0000_t75" style="width:12.75pt;height:12pt" o:ole="">
            <v:imagedata r:id="rId1230" o:title=""/>
          </v:shape>
          <o:OLEObject Type="Embed" ProgID="Equation.3" ShapeID="_x0000_i1763" DrawAspect="Content" ObjectID="_1470948067" r:id="rId1241"/>
        </w:object>
      </w:r>
      <w:r w:rsidRPr="002D0BA7">
        <w:rPr>
          <w:sz w:val="28"/>
        </w:rPr>
        <w:t xml:space="preserve">. В первом случае интервал вовсе не имеет концов, во втором оба его конца совпадают. Пусть </w:t>
      </w:r>
      <w:r w:rsidRPr="002D0BA7">
        <w:rPr>
          <w:iCs/>
          <w:sz w:val="28"/>
          <w:lang w:val="en-US"/>
        </w:rPr>
        <w:t>I</w:t>
      </w:r>
      <w:r w:rsidRPr="002D0BA7">
        <w:rPr>
          <w:sz w:val="28"/>
        </w:rPr>
        <w:t xml:space="preserve"> — некоторый интервал системы </w:t>
      </w:r>
      <w:r w:rsidRPr="002D0BA7">
        <w:rPr>
          <w:sz w:val="28"/>
        </w:rPr>
        <w:object w:dxaOrig="240" w:dyaOrig="279">
          <v:shape id="_x0000_i1764" type="#_x0000_t75" style="width:12pt;height:14.25pt" o:ole="">
            <v:imagedata r:id="rId1236" o:title=""/>
          </v:shape>
          <o:OLEObject Type="Embed" ProgID="Equation.3" ShapeID="_x0000_i1764" DrawAspect="Content" ObjectID="_1470948068" r:id="rId1242"/>
        </w:object>
      </w:r>
      <w:r w:rsidRPr="002D0BA7">
        <w:rPr>
          <w:sz w:val="28"/>
        </w:rPr>
        <w:t xml:space="preserve"> и </w:t>
      </w:r>
      <w:r w:rsidRPr="002D0BA7">
        <w:rPr>
          <w:sz w:val="28"/>
          <w:lang w:val="en-US"/>
        </w:rPr>
        <w:t>x</w:t>
      </w:r>
      <w:r w:rsidRPr="002D0BA7">
        <w:rPr>
          <w:sz w:val="28"/>
        </w:rPr>
        <w:t>(</w:t>
      </w:r>
      <w:r w:rsidRPr="002D0BA7">
        <w:rPr>
          <w:sz w:val="28"/>
          <w:lang w:val="en-US"/>
        </w:rPr>
        <w:t>t</w:t>
      </w:r>
      <w:r w:rsidRPr="002D0BA7">
        <w:rPr>
          <w:sz w:val="28"/>
        </w:rPr>
        <w:t xml:space="preserve">) — некоторое решение уравнения (17) с начальными значениями 0, </w:t>
      </w:r>
      <w:r w:rsidRPr="002D0BA7">
        <w:rPr>
          <w:sz w:val="28"/>
        </w:rPr>
        <w:object w:dxaOrig="320" w:dyaOrig="380">
          <v:shape id="_x0000_i1765" type="#_x0000_t75" style="width:15.75pt;height:18.75pt" o:ole="">
            <v:imagedata r:id="rId1243" o:title=""/>
          </v:shape>
          <o:OLEObject Type="Embed" ProgID="Equation.3" ShapeID="_x0000_i1765" DrawAspect="Content" ObjectID="_1470948069" r:id="rId1244"/>
        </w:object>
      </w:r>
      <w:r w:rsidRPr="002D0BA7">
        <w:rPr>
          <w:iCs/>
          <w:sz w:val="28"/>
        </w:rPr>
        <w:t>,</w:t>
      </w:r>
      <w:r w:rsidRPr="002D0BA7">
        <w:rPr>
          <w:sz w:val="28"/>
        </w:rPr>
        <w:t xml:space="preserve"> где </w:t>
      </w:r>
      <w:r w:rsidRPr="002D0BA7">
        <w:rPr>
          <w:sz w:val="28"/>
        </w:rPr>
        <w:object w:dxaOrig="300" w:dyaOrig="380">
          <v:shape id="_x0000_i1766" type="#_x0000_t75" style="width:15pt;height:18.75pt" o:ole="">
            <v:imagedata r:id="rId1245" o:title=""/>
          </v:shape>
          <o:OLEObject Type="Embed" ProgID="Equation.3" ShapeID="_x0000_i1766" DrawAspect="Content" ObjectID="_1470948070" r:id="rId1246"/>
        </w:object>
      </w:r>
      <w:r w:rsidRPr="002D0BA7">
        <w:rPr>
          <w:sz w:val="28"/>
        </w:rPr>
        <w:t xml:space="preserve"> есть точка, интервала </w:t>
      </w:r>
      <w:r w:rsidRPr="002D0BA7">
        <w:rPr>
          <w:iCs/>
          <w:sz w:val="28"/>
          <w:lang w:val="en-US"/>
        </w:rPr>
        <w:t>I</w:t>
      </w:r>
      <w:r w:rsidRPr="002D0BA7">
        <w:rPr>
          <w:sz w:val="28"/>
        </w:rPr>
        <w:t xml:space="preserve">. Решение </w:t>
      </w:r>
      <w:r w:rsidRPr="002D0BA7">
        <w:rPr>
          <w:sz w:val="28"/>
          <w:lang w:val="en-US"/>
        </w:rPr>
        <w:t>x</w:t>
      </w:r>
      <w:r w:rsidRPr="002D0BA7">
        <w:rPr>
          <w:sz w:val="28"/>
        </w:rPr>
        <w:t>(</w:t>
      </w:r>
      <w:r w:rsidRPr="002D0BA7">
        <w:rPr>
          <w:sz w:val="28"/>
          <w:lang w:val="en-US"/>
        </w:rPr>
        <w:t>t</w:t>
      </w:r>
      <w:r w:rsidRPr="002D0BA7">
        <w:rPr>
          <w:sz w:val="28"/>
        </w:rPr>
        <w:t xml:space="preserve">) всегда определено для всех значении </w:t>
      </w:r>
      <w:r w:rsidRPr="002D0BA7">
        <w:rPr>
          <w:sz w:val="28"/>
          <w:lang w:val="en-US"/>
        </w:rPr>
        <w:t>t</w:t>
      </w:r>
      <w:r w:rsidRPr="002D0BA7">
        <w:rPr>
          <w:sz w:val="28"/>
        </w:rPr>
        <w:t xml:space="preserve">, и точка </w:t>
      </w:r>
      <w:r w:rsidRPr="002D0BA7">
        <w:rPr>
          <w:sz w:val="28"/>
        </w:rPr>
        <w:object w:dxaOrig="480" w:dyaOrig="360">
          <v:shape id="_x0000_i1767" type="#_x0000_t75" style="width:24pt;height:18pt" o:ole="">
            <v:imagedata r:id="rId1247" o:title=""/>
          </v:shape>
          <o:OLEObject Type="Embed" ProgID="Equation.3" ShapeID="_x0000_i1767" DrawAspect="Content" ObjectID="_1470948071" r:id="rId1248"/>
        </w:object>
      </w:r>
      <w:r w:rsidRPr="002D0BA7">
        <w:rPr>
          <w:sz w:val="28"/>
        </w:rPr>
        <w:t xml:space="preserve"> принадлежит интервалу </w:t>
      </w:r>
      <w:r w:rsidRPr="002D0BA7">
        <w:rPr>
          <w:iCs/>
          <w:sz w:val="28"/>
        </w:rPr>
        <w:t>I.</w:t>
      </w:r>
      <w:r w:rsidRPr="002D0BA7">
        <w:rPr>
          <w:sz w:val="28"/>
        </w:rPr>
        <w:t xml:space="preserve"> Если интервал </w:t>
      </w:r>
      <w:r w:rsidRPr="002D0BA7">
        <w:rPr>
          <w:iCs/>
          <w:sz w:val="28"/>
          <w:lang w:val="en-US"/>
        </w:rPr>
        <w:t>I</w:t>
      </w:r>
      <w:r w:rsidRPr="002D0BA7">
        <w:rPr>
          <w:sz w:val="28"/>
        </w:rPr>
        <w:t xml:space="preserve"> имеет концы (один или два), то точка пробегает интервал </w:t>
      </w:r>
      <w:r w:rsidRPr="002D0BA7">
        <w:rPr>
          <w:iCs/>
          <w:sz w:val="28"/>
          <w:lang w:val="en-US"/>
        </w:rPr>
        <w:t>I</w:t>
      </w:r>
      <w:r w:rsidRPr="002D0BA7">
        <w:rPr>
          <w:sz w:val="28"/>
        </w:rPr>
        <w:t xml:space="preserve"> и определенном направлении, причем каждая точка интервала </w:t>
      </w:r>
      <w:r w:rsidRPr="002D0BA7">
        <w:rPr>
          <w:iCs/>
          <w:sz w:val="28"/>
          <w:lang w:val="en-US"/>
        </w:rPr>
        <w:t>I</w:t>
      </w:r>
      <w:r w:rsidRPr="002D0BA7">
        <w:rPr>
          <w:sz w:val="28"/>
        </w:rPr>
        <w:t xml:space="preserve"> проходится решением </w:t>
      </w:r>
      <w:r w:rsidRPr="002D0BA7">
        <w:rPr>
          <w:sz w:val="28"/>
        </w:rPr>
        <w:object w:dxaOrig="480" w:dyaOrig="360">
          <v:shape id="_x0000_i1768" type="#_x0000_t75" style="width:24pt;height:18pt" o:ole="">
            <v:imagedata r:id="rId1247" o:title=""/>
          </v:shape>
          <o:OLEObject Type="Embed" ProgID="Equation.3" ShapeID="_x0000_i1768" DrawAspect="Content" ObjectID="_1470948072" r:id="rId1249"/>
        </w:object>
      </w:r>
      <w:r w:rsidRPr="002D0BA7">
        <w:rPr>
          <w:sz w:val="28"/>
        </w:rPr>
        <w:t xml:space="preserve"> один раз. Если интервал </w:t>
      </w:r>
      <w:r w:rsidRPr="002D0BA7">
        <w:rPr>
          <w:iCs/>
          <w:sz w:val="28"/>
          <w:lang w:val="en-US"/>
        </w:rPr>
        <w:t>I</w:t>
      </w:r>
      <w:r w:rsidRPr="002D0BA7">
        <w:rPr>
          <w:sz w:val="28"/>
        </w:rPr>
        <w:t xml:space="preserve"> совпадает со всей окружностью, то, отправившись из положения </w:t>
      </w:r>
      <w:r w:rsidRPr="002D0BA7">
        <w:rPr>
          <w:sz w:val="28"/>
        </w:rPr>
        <w:object w:dxaOrig="300" w:dyaOrig="380">
          <v:shape id="_x0000_i1769" type="#_x0000_t75" style="width:15pt;height:18.75pt" o:ole="">
            <v:imagedata r:id="rId1245" o:title=""/>
          </v:shape>
          <o:OLEObject Type="Embed" ProgID="Equation.3" ShapeID="_x0000_i1769" DrawAspect="Content" ObjectID="_1470948073" r:id="rId1250"/>
        </w:object>
      </w:r>
      <w:r w:rsidRPr="002D0BA7">
        <w:rPr>
          <w:sz w:val="28"/>
        </w:rPr>
        <w:t xml:space="preserve">, точка через некоторое время Т вернется в нее, так что </w:t>
      </w:r>
      <w:r w:rsidRPr="002D0BA7">
        <w:rPr>
          <w:sz w:val="28"/>
        </w:rPr>
        <w:object w:dxaOrig="1260" w:dyaOrig="360">
          <v:shape id="_x0000_i1770" type="#_x0000_t75" style="width:63pt;height:18pt" o:ole="">
            <v:imagedata r:id="rId1251" o:title=""/>
          </v:shape>
          <o:OLEObject Type="Embed" ProgID="Equation.3" ShapeID="_x0000_i1770" DrawAspect="Content" ObjectID="_1470948074" r:id="rId1252"/>
        </w:object>
      </w:r>
      <w:r w:rsidRPr="002D0BA7">
        <w:rPr>
          <w:iCs/>
          <w:sz w:val="28"/>
        </w:rPr>
        <w:t>.</w:t>
      </w:r>
      <w:r w:rsidRPr="002D0BA7">
        <w:rPr>
          <w:sz w:val="28"/>
        </w:rPr>
        <w:t xml:space="preserve"> В этом случае </w:t>
      </w:r>
      <w:r w:rsidRPr="002D0BA7">
        <w:rPr>
          <w:sz w:val="28"/>
        </w:rPr>
        <w:object w:dxaOrig="480" w:dyaOrig="360">
          <v:shape id="_x0000_i1771" type="#_x0000_t75" style="width:24pt;height:18pt" o:ole="">
            <v:imagedata r:id="rId1247" o:title=""/>
          </v:shape>
          <o:OLEObject Type="Embed" ProgID="Equation.3" ShapeID="_x0000_i1771" DrawAspect="Content" ObjectID="_1470948075" r:id="rId1253"/>
        </w:object>
      </w:r>
      <w:r w:rsidRPr="002D0BA7">
        <w:rPr>
          <w:sz w:val="28"/>
        </w:rPr>
        <w:t xml:space="preserve"> периодически зависит от числа </w:t>
      </w:r>
      <w:r w:rsidRPr="002D0BA7">
        <w:rPr>
          <w:sz w:val="28"/>
          <w:lang w:val="en-US"/>
        </w:rPr>
        <w:t>t</w:t>
      </w:r>
      <w:r w:rsidRPr="002D0BA7">
        <w:rPr>
          <w:sz w:val="28"/>
        </w:rPr>
        <w:t xml:space="preserve"> с периодом Т</w:t>
      </w:r>
      <w:r w:rsidRPr="002D0BA7">
        <w:rPr>
          <w:iCs/>
          <w:sz w:val="28"/>
        </w:rPr>
        <w:t>.</w:t>
      </w:r>
      <w:r w:rsidRPr="002D0BA7">
        <w:rPr>
          <w:sz w:val="28"/>
        </w:rPr>
        <w:t xml:space="preserve"> Соответствующее движению </w:t>
      </w:r>
      <w:r w:rsidRPr="002D0BA7">
        <w:rPr>
          <w:sz w:val="28"/>
        </w:rPr>
        <w:object w:dxaOrig="480" w:dyaOrig="360">
          <v:shape id="_x0000_i1772" type="#_x0000_t75" style="width:24pt;height:18pt" o:ole="">
            <v:imagedata r:id="rId1247" o:title=""/>
          </v:shape>
          <o:OLEObject Type="Embed" ProgID="Equation.3" ShapeID="_x0000_i1772" DrawAspect="Content" ObjectID="_1470948076" r:id="rId1254"/>
        </w:object>
      </w:r>
      <w:r w:rsidRPr="002D0BA7">
        <w:rPr>
          <w:sz w:val="28"/>
        </w:rPr>
        <w:t xml:space="preserve"> числовое решение </w:t>
      </w:r>
      <w:r w:rsidRPr="002D0BA7">
        <w:rPr>
          <w:sz w:val="28"/>
          <w:lang w:val="en-US"/>
        </w:rPr>
        <w:t>x</w:t>
      </w:r>
      <w:r w:rsidRPr="002D0BA7">
        <w:rPr>
          <w:sz w:val="28"/>
        </w:rPr>
        <w:t>(</w:t>
      </w:r>
      <w:r w:rsidRPr="002D0BA7">
        <w:rPr>
          <w:sz w:val="28"/>
          <w:lang w:val="en-US"/>
        </w:rPr>
        <w:t>t</w:t>
      </w:r>
      <w:r w:rsidRPr="002D0BA7">
        <w:rPr>
          <w:sz w:val="28"/>
        </w:rPr>
        <w:t>) уравнения (17) удовлетворяет условию</w: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2260" w:dyaOrig="360">
          <v:shape id="_x0000_i1773" type="#_x0000_t75" style="width:113.25pt;height:18pt" o:ole="">
            <v:imagedata r:id="rId1255" o:title=""/>
          </v:shape>
          <o:OLEObject Type="Embed" ProgID="Equation.3" ShapeID="_x0000_i1773" DrawAspect="Content" ObjectID="_1470948077" r:id="rId1256"/>
        </w:object>
      </w:r>
    </w:p>
    <w:p w:rsidR="002D0BA7" w:rsidRPr="002D0BA7" w:rsidRDefault="002D0BA7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  <w:r w:rsidRPr="002D0BA7">
        <w:rPr>
          <w:sz w:val="28"/>
        </w:rPr>
        <w:t>Из этого примера видно, что фазовым пространством системы уравнений не всегда целесообра</w:t>
      </w:r>
      <w:r w:rsidR="00706C7B">
        <w:rPr>
          <w:sz w:val="28"/>
        </w:rPr>
        <w:t>зно считать эвклидово координат</w:t>
      </w:r>
      <w:r w:rsidRPr="002D0BA7">
        <w:rPr>
          <w:sz w:val="28"/>
        </w:rPr>
        <w:t>ное пространство, а иногда приходится считать более сложное геометрическое образование. Ниже, в примере 3, мы столкнемся с этим обстоятельством в более сложной обстановке, чем в этом примере.</w: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bCs/>
          <w:sz w:val="28"/>
        </w:rPr>
        <w:t>3.</w:t>
      </w:r>
      <w:r w:rsidRPr="002D0BA7">
        <w:rPr>
          <w:sz w:val="28"/>
        </w:rPr>
        <w:t xml:space="preserve"> Рассмотрим систему уравнений</w:t>
      </w:r>
    </w:p>
    <w:p w:rsidR="00706C7B" w:rsidRDefault="00706C7B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2760" w:dyaOrig="400">
          <v:shape id="_x0000_i1774" type="#_x0000_t75" style="width:138pt;height:20.25pt" o:ole="">
            <v:imagedata r:id="rId1257" o:title=""/>
          </v:shape>
          <o:OLEObject Type="Embed" ProgID="Equation.3" ShapeID="_x0000_i1774" DrawAspect="Content" ObjectID="_1470948078" r:id="rId1258"/>
        </w:object>
      </w:r>
      <w:r>
        <w:rPr>
          <w:sz w:val="28"/>
        </w:rPr>
        <w:t xml:space="preserve"> </w:t>
      </w:r>
      <w:r w:rsidRPr="002D0BA7">
        <w:rPr>
          <w:sz w:val="28"/>
        </w:rPr>
        <w:t>(18)</w:t>
      </w:r>
    </w:p>
    <w:p w:rsidR="00706C7B" w:rsidRDefault="00706C7B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где функции </w:t>
      </w:r>
      <w:r w:rsidRPr="002D0BA7">
        <w:rPr>
          <w:sz w:val="28"/>
        </w:rPr>
        <w:object w:dxaOrig="1120" w:dyaOrig="400">
          <v:shape id="_x0000_i1775" type="#_x0000_t75" style="width:56.25pt;height:20.25pt" o:ole="">
            <v:imagedata r:id="rId1259" o:title=""/>
          </v:shape>
          <o:OLEObject Type="Embed" ProgID="Equation.3" ShapeID="_x0000_i1775" DrawAspect="Content" ObjectID="_1470948079" r:id="rId1260"/>
        </w:object>
      </w:r>
      <w:r w:rsidRPr="002D0BA7">
        <w:rPr>
          <w:sz w:val="28"/>
        </w:rPr>
        <w:t xml:space="preserve"> являются периодическими относительно обоих аргументов с периодами </w:t>
      </w:r>
      <w:r w:rsidRPr="002D0BA7">
        <w:rPr>
          <w:sz w:val="28"/>
        </w:rPr>
        <w:object w:dxaOrig="360" w:dyaOrig="300">
          <v:shape id="_x0000_i1776" type="#_x0000_t75" style="width:18pt;height:15pt" o:ole="">
            <v:imagedata r:id="rId1261" o:title=""/>
          </v:shape>
          <o:OLEObject Type="Embed" ProgID="Equation.3" ShapeID="_x0000_i1776" DrawAspect="Content" ObjectID="_1470948080" r:id="rId1262"/>
        </w:object>
      </w:r>
      <w:r w:rsidRPr="002D0BA7">
        <w:rPr>
          <w:sz w:val="28"/>
        </w:rPr>
        <w:t>:</w:t>
      </w:r>
    </w:p>
    <w:p w:rsidR="00706C7B" w:rsidRDefault="00706C7B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4819" w:dyaOrig="400">
          <v:shape id="_x0000_i1777" type="#_x0000_t75" style="width:240.75pt;height:20.25pt" o:ole="">
            <v:imagedata r:id="rId1263" o:title=""/>
          </v:shape>
          <o:OLEObject Type="Embed" ProgID="Equation.3" ShapeID="_x0000_i1777" DrawAspect="Content" ObjectID="_1470948081" r:id="rId1264"/>
        </w:objec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lastRenderedPageBreak/>
        <w:t xml:space="preserve">Как всегда, будем предполагать, что функции </w:t>
      </w:r>
      <w:r w:rsidRPr="002D0BA7">
        <w:rPr>
          <w:sz w:val="28"/>
        </w:rPr>
        <w:object w:dxaOrig="1120" w:dyaOrig="400">
          <v:shape id="_x0000_i1778" type="#_x0000_t75" style="width:56.25pt;height:20.25pt" o:ole="">
            <v:imagedata r:id="rId1265" o:title=""/>
          </v:shape>
          <o:OLEObject Type="Embed" ProgID="Equation.3" ShapeID="_x0000_i1778" DrawAspect="Content" ObjectID="_1470948082" r:id="rId1266"/>
        </w:object>
      </w:r>
      <w:r w:rsidRPr="002D0BA7">
        <w:rPr>
          <w:sz w:val="28"/>
        </w:rPr>
        <w:t xml:space="preserve"> непрерывны и имеют непрерывные частные производные первого порядка. Ввиду периодичности функций </w:t>
      </w:r>
      <w:r w:rsidRPr="002D0BA7">
        <w:rPr>
          <w:sz w:val="28"/>
        </w:rPr>
        <w:object w:dxaOrig="1120" w:dyaOrig="400">
          <v:shape id="_x0000_i1779" type="#_x0000_t75" style="width:56.25pt;height:20.25pt" o:ole="">
            <v:imagedata r:id="rId1265" o:title=""/>
          </v:shape>
          <o:OLEObject Type="Embed" ProgID="Equation.3" ShapeID="_x0000_i1779" DrawAspect="Content" ObjectID="_1470948083" r:id="rId1267"/>
        </w:object>
      </w:r>
      <w:r w:rsidRPr="002D0BA7">
        <w:rPr>
          <w:sz w:val="28"/>
        </w:rPr>
        <w:t xml:space="preserve"> разумно считать, что фазовым пространством системы (18) является не плоскость, а более сложное геометрическое образование, именно, </w:t>
      </w:r>
      <w:r w:rsidRPr="002D0BA7">
        <w:rPr>
          <w:iCs/>
          <w:sz w:val="28"/>
        </w:rPr>
        <w:t>поверхность тора</w:t>
      </w:r>
      <w:r w:rsidRPr="002D0BA7">
        <w:rPr>
          <w:sz w:val="28"/>
        </w:rPr>
        <w:t xml:space="preserve"> или, как говорят, </w:t>
      </w:r>
      <w:r w:rsidRPr="002D0BA7">
        <w:rPr>
          <w:iCs/>
          <w:sz w:val="28"/>
        </w:rPr>
        <w:t>тор</w:t>
      </w:r>
      <w:r w:rsidRPr="002D0BA7">
        <w:rPr>
          <w:sz w:val="28"/>
        </w:rPr>
        <w:t xml:space="preserve"> (рис. 7). Опишем эту поверхность.</w: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A4CA9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>
        <w:rPr>
          <w:sz w:val="28"/>
        </w:rPr>
        <w:pict>
          <v:shape id="_x0000_i1780" type="#_x0000_t75" style="width:3in;height:127.5pt">
            <v:imagedata r:id="rId1268" o:title=""/>
          </v:shape>
        </w:pic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>Рис. 7.</w: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В трехмерном эвклидовом пространстве с декартовыми координатами х, у, </w:t>
      </w:r>
      <w:r w:rsidRPr="002D0BA7">
        <w:rPr>
          <w:sz w:val="28"/>
          <w:lang w:val="en-US"/>
        </w:rPr>
        <w:t>z</w:t>
      </w:r>
      <w:r w:rsidRPr="002D0BA7">
        <w:rPr>
          <w:sz w:val="28"/>
        </w:rPr>
        <w:t xml:space="preserve"> выберем в плоскости х, </w:t>
      </w:r>
      <w:r w:rsidRPr="002D0BA7">
        <w:rPr>
          <w:sz w:val="28"/>
          <w:lang w:val="en-US"/>
        </w:rPr>
        <w:t>z</w:t>
      </w:r>
      <w:r w:rsidRPr="002D0BA7">
        <w:rPr>
          <w:sz w:val="28"/>
        </w:rPr>
        <w:t xml:space="preserve"> окружность </w:t>
      </w:r>
      <w:r w:rsidRPr="002D0BA7">
        <w:rPr>
          <w:sz w:val="28"/>
          <w:lang w:val="en-US"/>
        </w:rPr>
        <w:t>K</w:t>
      </w:r>
      <w:r w:rsidRPr="002D0BA7">
        <w:rPr>
          <w:sz w:val="28"/>
        </w:rPr>
        <w:t xml:space="preserve"> радиуса единица с центром в точке (2, 0, 0). Примем на этой окружности за начало отсчета точку с координатами (3, 0, 0). Тогда каждому числу х будет поставлена в соответствие точка </w:t>
      </w:r>
      <w:r w:rsidRPr="002D0BA7">
        <w:rPr>
          <w:sz w:val="28"/>
        </w:rPr>
        <w:object w:dxaOrig="279" w:dyaOrig="400">
          <v:shape id="_x0000_i1781" type="#_x0000_t75" style="width:14.25pt;height:20.25pt" o:ole="">
            <v:imagedata r:id="rId1269" o:title=""/>
          </v:shape>
          <o:OLEObject Type="Embed" ProgID="Equation.3" ShapeID="_x0000_i1781" DrawAspect="Content" ObjectID="_1470948084" r:id="rId1270"/>
        </w:object>
      </w:r>
      <w:r w:rsidRPr="002D0BA7">
        <w:rPr>
          <w:sz w:val="28"/>
        </w:rPr>
        <w:t xml:space="preserve"> окружности К (см. пример 2). Будем теперь вращать плоскость (х, </w:t>
      </w:r>
      <w:r w:rsidRPr="002D0BA7">
        <w:rPr>
          <w:sz w:val="28"/>
          <w:lang w:val="en-US"/>
        </w:rPr>
        <w:t>z</w:t>
      </w:r>
      <w:r w:rsidRPr="002D0BA7">
        <w:rPr>
          <w:sz w:val="28"/>
        </w:rPr>
        <w:t xml:space="preserve">) в пространстве (х, у, </w:t>
      </w:r>
      <w:r w:rsidRPr="002D0BA7">
        <w:rPr>
          <w:sz w:val="28"/>
          <w:lang w:val="en-US"/>
        </w:rPr>
        <w:t>z</w:t>
      </w:r>
      <w:r w:rsidRPr="002D0BA7">
        <w:rPr>
          <w:sz w:val="28"/>
        </w:rPr>
        <w:t xml:space="preserve">) вокруг оси </w:t>
      </w:r>
      <w:r w:rsidRPr="002D0BA7">
        <w:rPr>
          <w:sz w:val="28"/>
          <w:lang w:val="en-US"/>
        </w:rPr>
        <w:t>z</w:t>
      </w:r>
      <w:r w:rsidRPr="002D0BA7">
        <w:rPr>
          <w:sz w:val="28"/>
        </w:rPr>
        <w:t>. Описываемая при этом вращении окружностью К по</w:t>
      </w:r>
      <w:r w:rsidRPr="002D0BA7">
        <w:rPr>
          <w:sz w:val="28"/>
        </w:rPr>
        <w:softHyphen/>
        <w:t xml:space="preserve">верхность Р представляет собой тор. Пусть </w:t>
      </w:r>
      <w:r w:rsidRPr="002D0BA7">
        <w:rPr>
          <w:sz w:val="28"/>
        </w:rPr>
        <w:object w:dxaOrig="279" w:dyaOrig="400">
          <v:shape id="_x0000_i1782" type="#_x0000_t75" style="width:14.25pt;height:20.25pt" o:ole="">
            <v:imagedata r:id="rId1269" o:title=""/>
          </v:shape>
          <o:OLEObject Type="Embed" ProgID="Equation.3" ShapeID="_x0000_i1782" DrawAspect="Content" ObjectID="_1470948085" r:id="rId1271"/>
        </w:object>
      </w:r>
      <w:r w:rsidRPr="002D0BA7">
        <w:rPr>
          <w:sz w:val="28"/>
        </w:rPr>
        <w:t xml:space="preserve"> — некоторая точка окружности К. В результате поворота плоскости (х, </w:t>
      </w:r>
      <w:r w:rsidRPr="002D0BA7">
        <w:rPr>
          <w:sz w:val="28"/>
          <w:lang w:val="en-US"/>
        </w:rPr>
        <w:t>z</w:t>
      </w:r>
      <w:r w:rsidRPr="002D0BA7">
        <w:rPr>
          <w:sz w:val="28"/>
        </w:rPr>
        <w:t xml:space="preserve">) на угол </w:t>
      </w:r>
      <w:r w:rsidRPr="002D0BA7">
        <w:rPr>
          <w:sz w:val="28"/>
        </w:rPr>
        <w:object w:dxaOrig="320" w:dyaOrig="340">
          <v:shape id="_x0000_i1783" type="#_x0000_t75" style="width:15.75pt;height:17.25pt" o:ole="">
            <v:imagedata r:id="rId1272" o:title=""/>
          </v:shape>
          <o:OLEObject Type="Embed" ProgID="Equation.3" ShapeID="_x0000_i1783" DrawAspect="Content" ObjectID="_1470948086" r:id="rId1273"/>
        </w:object>
      </w:r>
      <w:r w:rsidRPr="002D0BA7">
        <w:rPr>
          <w:sz w:val="28"/>
        </w:rPr>
        <w:t xml:space="preserve">, исчисляемый в радианах, точка </w:t>
      </w:r>
      <w:r w:rsidRPr="002D0BA7">
        <w:rPr>
          <w:sz w:val="28"/>
        </w:rPr>
        <w:object w:dxaOrig="279" w:dyaOrig="400">
          <v:shape id="_x0000_i1784" type="#_x0000_t75" style="width:14.25pt;height:20.25pt" o:ole="">
            <v:imagedata r:id="rId1269" o:title=""/>
          </v:shape>
          <o:OLEObject Type="Embed" ProgID="Equation.3" ShapeID="_x0000_i1784" DrawAspect="Content" ObjectID="_1470948087" r:id="rId1274"/>
        </w:object>
      </w:r>
      <w:r w:rsidRPr="002D0BA7">
        <w:rPr>
          <w:sz w:val="28"/>
        </w:rPr>
        <w:t xml:space="preserve"> перейдет в некоторую точку р, тора Р (рис. 7). Если сделать поворот не на угол </w:t>
      </w:r>
      <w:r w:rsidRPr="002D0BA7">
        <w:rPr>
          <w:sz w:val="28"/>
        </w:rPr>
        <w:object w:dxaOrig="320" w:dyaOrig="340">
          <v:shape id="_x0000_i1785" type="#_x0000_t75" style="width:15.75pt;height:17.25pt" o:ole="">
            <v:imagedata r:id="rId1272" o:title=""/>
          </v:shape>
          <o:OLEObject Type="Embed" ProgID="Equation.3" ShapeID="_x0000_i1785" DrawAspect="Content" ObjectID="_1470948088" r:id="rId1275"/>
        </w:object>
      </w:r>
      <w:r w:rsidRPr="002D0BA7">
        <w:rPr>
          <w:sz w:val="28"/>
        </w:rPr>
        <w:t xml:space="preserve">, а на угол </w:t>
      </w:r>
      <w:r w:rsidRPr="002D0BA7">
        <w:rPr>
          <w:sz w:val="28"/>
        </w:rPr>
        <w:object w:dxaOrig="1080" w:dyaOrig="360">
          <v:shape id="_x0000_i1786" type="#_x0000_t75" style="width:54pt;height:18pt" o:ole="">
            <v:imagedata r:id="rId1276" o:title=""/>
          </v:shape>
          <o:OLEObject Type="Embed" ProgID="Equation.3" ShapeID="_x0000_i1786" DrawAspect="Content" ObjectID="_1470948089" r:id="rId1277"/>
        </w:object>
      </w:r>
      <w:r w:rsidRPr="002D0BA7">
        <w:rPr>
          <w:sz w:val="28"/>
        </w:rPr>
        <w:t xml:space="preserve">, то мы придем к той же точке р тора Р. Таким образом, точка р тора Р однозначно определяется двумя </w:t>
      </w:r>
      <w:r w:rsidRPr="002D0BA7">
        <w:rPr>
          <w:iCs/>
          <w:sz w:val="28"/>
        </w:rPr>
        <w:t>циклическими координатами</w:t>
      </w:r>
      <w:r w:rsidRPr="002D0BA7">
        <w:rPr>
          <w:sz w:val="28"/>
        </w:rPr>
        <w:t xml:space="preserve"> </w:t>
      </w:r>
      <w:r w:rsidRPr="002D0BA7">
        <w:rPr>
          <w:sz w:val="28"/>
        </w:rPr>
        <w:object w:dxaOrig="660" w:dyaOrig="400">
          <v:shape id="_x0000_i1787" type="#_x0000_t75" style="width:33pt;height:20.25pt" o:ole="">
            <v:imagedata r:id="rId1278" o:title=""/>
          </v:shape>
          <o:OLEObject Type="Embed" ProgID="Equation.3" ShapeID="_x0000_i1787" DrawAspect="Content" ObjectID="_1470948090" r:id="rId1279"/>
        </w:object>
      </w:r>
      <w:r w:rsidRPr="002D0BA7">
        <w:rPr>
          <w:sz w:val="28"/>
        </w:rPr>
        <w:t xml:space="preserve">, и каждой паре циклических координат </w:t>
      </w:r>
      <w:r w:rsidRPr="002D0BA7">
        <w:rPr>
          <w:sz w:val="28"/>
        </w:rPr>
        <w:object w:dxaOrig="660" w:dyaOrig="400">
          <v:shape id="_x0000_i1788" type="#_x0000_t75" style="width:33pt;height:20.25pt" o:ole="">
            <v:imagedata r:id="rId1278" o:title=""/>
          </v:shape>
          <o:OLEObject Type="Embed" ProgID="Equation.3" ShapeID="_x0000_i1788" DrawAspect="Content" ObjectID="_1470948091" r:id="rId1280"/>
        </w:object>
      </w:r>
      <w:r w:rsidRPr="002D0BA7">
        <w:rPr>
          <w:sz w:val="28"/>
        </w:rPr>
        <w:t xml:space="preserve"> соответствует на торе одна вполне </w:t>
      </w:r>
      <w:r w:rsidRPr="002D0BA7">
        <w:rPr>
          <w:sz w:val="28"/>
        </w:rPr>
        <w:lastRenderedPageBreak/>
        <w:t xml:space="preserve">определенная точка. Мы видим, таким образом, что функции </w:t>
      </w:r>
      <w:r w:rsidRPr="002D0BA7">
        <w:rPr>
          <w:sz w:val="28"/>
        </w:rPr>
        <w:object w:dxaOrig="1120" w:dyaOrig="400">
          <v:shape id="_x0000_i1789" type="#_x0000_t75" style="width:56.25pt;height:20.25pt" o:ole="">
            <v:imagedata r:id="rId1265" o:title=""/>
          </v:shape>
          <o:OLEObject Type="Embed" ProgID="Equation.3" ShapeID="_x0000_i1789" DrawAspect="Content" ObjectID="_1470948092" r:id="rId1281"/>
        </w:object>
      </w:r>
      <w:r w:rsidRPr="002D0BA7">
        <w:rPr>
          <w:sz w:val="28"/>
        </w:rPr>
        <w:t xml:space="preserve"> можно считать заданными не на плоскости, а на поверхности тора Р:</w:t>
      </w:r>
    </w:p>
    <w:p w:rsidR="00445F76" w:rsidRDefault="00445F76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2420" w:dyaOrig="400">
          <v:shape id="_x0000_i1790" type="#_x0000_t75" style="width:120.75pt;height:20.25pt" o:ole="">
            <v:imagedata r:id="rId1282" o:title=""/>
          </v:shape>
          <o:OLEObject Type="Embed" ProgID="Equation.3" ShapeID="_x0000_i1790" DrawAspect="Content" ObjectID="_1470948093" r:id="rId1283"/>
        </w:object>
      </w:r>
    </w:p>
    <w:p w:rsidR="00445F76" w:rsidRDefault="00445F76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Пусть теперь </w:t>
      </w:r>
      <w:r w:rsidRPr="002D0BA7">
        <w:rPr>
          <w:sz w:val="28"/>
        </w:rPr>
        <w:object w:dxaOrig="1260" w:dyaOrig="400">
          <v:shape id="_x0000_i1791" type="#_x0000_t75" style="width:63pt;height:20.25pt" o:ole="">
            <v:imagedata r:id="rId1284" o:title=""/>
          </v:shape>
          <o:OLEObject Type="Embed" ProgID="Equation.3" ShapeID="_x0000_i1791" DrawAspect="Content" ObjectID="_1470948094" r:id="rId1285"/>
        </w:object>
      </w:r>
      <w:r w:rsidRPr="002D0BA7">
        <w:rPr>
          <w:sz w:val="28"/>
        </w:rPr>
        <w:t xml:space="preserve"> — некоторое решение системы (18). Ставя в соответствие каждому из чисел </w:t>
      </w:r>
      <w:r w:rsidRPr="002D0BA7">
        <w:rPr>
          <w:sz w:val="28"/>
        </w:rPr>
        <w:object w:dxaOrig="600" w:dyaOrig="400">
          <v:shape id="_x0000_i1792" type="#_x0000_t75" style="width:30pt;height:20.25pt" o:ole="">
            <v:imagedata r:id="rId1286" o:title=""/>
          </v:shape>
          <o:OLEObject Type="Embed" ProgID="Equation.3" ShapeID="_x0000_i1792" DrawAspect="Content" ObjectID="_1470948095" r:id="rId1287"/>
        </w:object>
      </w:r>
      <w:r w:rsidRPr="002D0BA7">
        <w:rPr>
          <w:sz w:val="28"/>
        </w:rPr>
        <w:t xml:space="preserve"> и </w:t>
      </w:r>
      <w:r w:rsidRPr="002D0BA7">
        <w:rPr>
          <w:sz w:val="28"/>
        </w:rPr>
        <w:object w:dxaOrig="620" w:dyaOrig="400">
          <v:shape id="_x0000_i1793" type="#_x0000_t75" style="width:30.75pt;height:20.25pt" o:ole="">
            <v:imagedata r:id="rId1288" o:title=""/>
          </v:shape>
          <o:OLEObject Type="Embed" ProgID="Equation.3" ShapeID="_x0000_i1793" DrawAspect="Content" ObjectID="_1470948096" r:id="rId1289"/>
        </w:object>
      </w:r>
      <w:r w:rsidRPr="002D0BA7">
        <w:rPr>
          <w:sz w:val="28"/>
        </w:rPr>
        <w:t xml:space="preserve"> циклические координаты </w:t>
      </w:r>
      <w:r w:rsidRPr="002D0BA7">
        <w:rPr>
          <w:sz w:val="28"/>
        </w:rPr>
        <w:object w:dxaOrig="580" w:dyaOrig="400">
          <v:shape id="_x0000_i1794" type="#_x0000_t75" style="width:29.25pt;height:20.25pt" o:ole="">
            <v:imagedata r:id="rId1290" o:title=""/>
          </v:shape>
          <o:OLEObject Type="Embed" ProgID="Equation.3" ShapeID="_x0000_i1794" DrawAspect="Content" ObjectID="_1470948097" r:id="rId1291"/>
        </w:object>
      </w:r>
      <w:r w:rsidRPr="002D0BA7">
        <w:rPr>
          <w:sz w:val="28"/>
        </w:rPr>
        <w:t xml:space="preserve"> и </w:t>
      </w:r>
      <w:r w:rsidRPr="002D0BA7">
        <w:rPr>
          <w:sz w:val="28"/>
        </w:rPr>
        <w:object w:dxaOrig="600" w:dyaOrig="400">
          <v:shape id="_x0000_i1795" type="#_x0000_t75" style="width:30pt;height:20.25pt" o:ole="">
            <v:imagedata r:id="rId1292" o:title=""/>
          </v:shape>
          <o:OLEObject Type="Embed" ProgID="Equation.3" ShapeID="_x0000_i1795" DrawAspect="Content" ObjectID="_1470948098" r:id="rId1293"/>
        </w:object>
      </w:r>
      <w:r w:rsidRPr="002D0BA7">
        <w:rPr>
          <w:sz w:val="28"/>
        </w:rPr>
        <w:t xml:space="preserve">, мы получаем точку </w:t>
      </w:r>
      <w:r w:rsidRPr="002D0BA7">
        <w:rPr>
          <w:sz w:val="28"/>
        </w:rPr>
        <w:object w:dxaOrig="1219" w:dyaOrig="400">
          <v:shape id="_x0000_i1796" type="#_x0000_t75" style="width:60.75pt;height:20.25pt" o:ole="">
            <v:imagedata r:id="rId1294" o:title=""/>
          </v:shape>
          <o:OLEObject Type="Embed" ProgID="Equation.3" ShapeID="_x0000_i1796" DrawAspect="Content" ObjectID="_1470948099" r:id="rId1295"/>
        </w:object>
      </w:r>
      <w:r w:rsidRPr="002D0BA7">
        <w:rPr>
          <w:sz w:val="28"/>
        </w:rPr>
        <w:t xml:space="preserve"> тора Р. Таким образом, каждое решении </w:t>
      </w:r>
      <w:r w:rsidRPr="002D0BA7">
        <w:rPr>
          <w:sz w:val="28"/>
        </w:rPr>
        <w:object w:dxaOrig="1260" w:dyaOrig="400">
          <v:shape id="_x0000_i1797" type="#_x0000_t75" style="width:63pt;height:20.25pt" o:ole="">
            <v:imagedata r:id="rId1284" o:title=""/>
          </v:shape>
          <o:OLEObject Type="Embed" ProgID="Equation.3" ShapeID="_x0000_i1797" DrawAspect="Content" ObjectID="_1470948100" r:id="rId1296"/>
        </w:object>
      </w:r>
      <w:r w:rsidRPr="002D0BA7">
        <w:rPr>
          <w:sz w:val="28"/>
        </w:rPr>
        <w:t xml:space="preserve"> системы (18) может быть изображено движением точки по тору, причем закон движения в каждый момент времени определяется той точкой </w:t>
      </w:r>
      <w:r w:rsidRPr="002D0BA7">
        <w:rPr>
          <w:sz w:val="28"/>
        </w:rPr>
        <w:object w:dxaOrig="1219" w:dyaOrig="400">
          <v:shape id="_x0000_i1798" type="#_x0000_t75" style="width:60.75pt;height:20.25pt" o:ole="">
            <v:imagedata r:id="rId1294" o:title=""/>
          </v:shape>
          <o:OLEObject Type="Embed" ProgID="Equation.3" ShapeID="_x0000_i1798" DrawAspect="Content" ObjectID="_1470948101" r:id="rId1297"/>
        </w:object>
      </w:r>
      <w:r w:rsidRPr="002D0BA7">
        <w:rPr>
          <w:sz w:val="28"/>
        </w:rPr>
        <w:t xml:space="preserve"> тора, через которую траектория в этот момент проходит. Это объясняется тем, что функции </w:t>
      </w:r>
      <w:r w:rsidRPr="002D0BA7">
        <w:rPr>
          <w:sz w:val="28"/>
        </w:rPr>
        <w:object w:dxaOrig="1060" w:dyaOrig="400">
          <v:shape id="_x0000_i1799" type="#_x0000_t75" style="width:53.25pt;height:20.25pt" o:ole="">
            <v:imagedata r:id="rId1298" o:title=""/>
          </v:shape>
          <o:OLEObject Type="Embed" ProgID="Equation.3" ShapeID="_x0000_i1799" DrawAspect="Content" ObjectID="_1470948102" r:id="rId1299"/>
        </w:object>
      </w:r>
      <w:r w:rsidRPr="002D0BA7">
        <w:rPr>
          <w:sz w:val="28"/>
        </w:rPr>
        <w:t xml:space="preserve"> заданы на торе. Таким образом, весь тор Р оказывается покрытым траекториями, каждые две из которых либо не пересекаются либо совпадают. В частности, если траектория пересекает самое себя, то она либо замкнута, либо является положением равновесия.</w: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Изображение, фазовых траекторий системы (18) не на плоскости, а на поверхности тора отражает специфическое свойство системы (18) (периодичность функций </w:t>
      </w:r>
      <w:r w:rsidRPr="002D0BA7">
        <w:rPr>
          <w:sz w:val="28"/>
        </w:rPr>
        <w:object w:dxaOrig="279" w:dyaOrig="340">
          <v:shape id="_x0000_i1800" type="#_x0000_t75" style="width:14.25pt;height:17.25pt" o:ole="">
            <v:imagedata r:id="rId1300" o:title=""/>
          </v:shape>
          <o:OLEObject Type="Embed" ProgID="Equation.3" ShapeID="_x0000_i1800" DrawAspect="Content" ObjectID="_1470948103" r:id="rId1301"/>
        </w:object>
      </w:r>
      <w:r w:rsidRPr="002D0BA7">
        <w:rPr>
          <w:sz w:val="28"/>
        </w:rPr>
        <w:t>) и удобно при ее изучении.</w: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bCs/>
          <w:sz w:val="28"/>
        </w:rPr>
        <w:t>4.</w:t>
      </w:r>
      <w:r w:rsidRPr="002D0BA7">
        <w:rPr>
          <w:sz w:val="28"/>
        </w:rPr>
        <w:t xml:space="preserve"> Каждое решение</w:t>
      </w:r>
      <w:r w:rsidR="00445F76">
        <w:rPr>
          <w:sz w:val="28"/>
        </w:rPr>
        <w:t xml:space="preserve"> </w:t>
      </w:r>
      <w:r w:rsidRPr="002D0BA7">
        <w:rPr>
          <w:sz w:val="28"/>
        </w:rPr>
        <w:t>автономной системы уравнений</w:t>
      </w:r>
    </w:p>
    <w:p w:rsidR="00445F76" w:rsidRDefault="00445F76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2140" w:dyaOrig="380">
          <v:shape id="_x0000_i1801" type="#_x0000_t75" style="width:107.25pt;height:18.75pt" o:ole="">
            <v:imagedata r:id="rId1302" o:title=""/>
          </v:shape>
          <o:OLEObject Type="Embed" ProgID="Equation.3" ShapeID="_x0000_i1801" DrawAspect="Content" ObjectID="_1470948104" r:id="rId1303"/>
        </w:object>
      </w:r>
    </w:p>
    <w:p w:rsidR="00445F76" w:rsidRDefault="00445F76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>записывается в виде:</w:t>
      </w:r>
    </w:p>
    <w:p w:rsidR="00445F76" w:rsidRDefault="00445F76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4239" w:dyaOrig="380">
          <v:shape id="_x0000_i1802" type="#_x0000_t75" style="width:212.25pt;height:18.75pt" o:ole="">
            <v:imagedata r:id="rId1304" o:title=""/>
          </v:shape>
          <o:OLEObject Type="Embed" ProgID="Equation.3" ShapeID="_x0000_i1802" DrawAspect="Content" ObjectID="_1470948105" r:id="rId1305"/>
        </w:object>
      </w:r>
      <w:r>
        <w:rPr>
          <w:sz w:val="28"/>
        </w:rPr>
        <w:t xml:space="preserve"> </w:t>
      </w:r>
      <w:r w:rsidRPr="002D0BA7">
        <w:rPr>
          <w:sz w:val="28"/>
        </w:rPr>
        <w:t>(19)</w:t>
      </w:r>
    </w:p>
    <w:p w:rsidR="00445F76" w:rsidRDefault="00445F76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где </w:t>
      </w:r>
      <w:r w:rsidRPr="002D0BA7">
        <w:rPr>
          <w:sz w:val="28"/>
          <w:lang w:val="en-US"/>
        </w:rPr>
        <w:t>r</w:t>
      </w:r>
      <w:r w:rsidRPr="002D0BA7">
        <w:rPr>
          <w:sz w:val="28"/>
        </w:rPr>
        <w:t xml:space="preserve"> и </w:t>
      </w:r>
      <w:r w:rsidRPr="002D0BA7">
        <w:rPr>
          <w:sz w:val="28"/>
        </w:rPr>
        <w:object w:dxaOrig="260" w:dyaOrig="240">
          <v:shape id="_x0000_i1803" type="#_x0000_t75" style="width:12.75pt;height:12pt" o:ole="">
            <v:imagedata r:id="rId1306" o:title=""/>
          </v:shape>
          <o:OLEObject Type="Embed" ProgID="Equation.3" ShapeID="_x0000_i1803" DrawAspect="Content" ObjectID="_1470948106" r:id="rId1307"/>
        </w:object>
      </w:r>
      <w:r w:rsidRPr="002D0BA7">
        <w:rPr>
          <w:sz w:val="28"/>
        </w:rPr>
        <w:t xml:space="preserve"> </w:t>
      </w:r>
      <w:r w:rsidRPr="002D0BA7">
        <w:rPr>
          <w:iCs/>
          <w:sz w:val="28"/>
        </w:rPr>
        <w:t xml:space="preserve">— </w:t>
      </w:r>
      <w:r w:rsidRPr="002D0BA7">
        <w:rPr>
          <w:sz w:val="28"/>
        </w:rPr>
        <w:t xml:space="preserve">константы. Система уравнений (19) определяет в </w:t>
      </w:r>
      <w:r w:rsidRPr="002D0BA7">
        <w:rPr>
          <w:sz w:val="28"/>
        </w:rPr>
        <w:lastRenderedPageBreak/>
        <w:t xml:space="preserve">трехмерном пространстве </w:t>
      </w:r>
      <w:r w:rsidRPr="002D0BA7">
        <w:rPr>
          <w:sz w:val="28"/>
          <w:lang w:val="en-US"/>
        </w:rPr>
        <w:t>R</w:t>
      </w:r>
      <w:r w:rsidRPr="002D0BA7">
        <w:rPr>
          <w:sz w:val="28"/>
        </w:rPr>
        <w:t xml:space="preserve"> переменных </w:t>
      </w:r>
      <w:r w:rsidRPr="002D0BA7">
        <w:rPr>
          <w:sz w:val="28"/>
          <w:lang w:val="en-US"/>
        </w:rPr>
        <w:t>t</w:t>
      </w:r>
      <w:r w:rsidRPr="002D0BA7">
        <w:rPr>
          <w:sz w:val="28"/>
        </w:rPr>
        <w:t xml:space="preserve">, х, у винтовую спираль при </w:t>
      </w:r>
      <w:r w:rsidRPr="002D0BA7">
        <w:rPr>
          <w:sz w:val="28"/>
        </w:rPr>
        <w:object w:dxaOrig="580" w:dyaOrig="300">
          <v:shape id="_x0000_i1804" type="#_x0000_t75" style="width:29.25pt;height:15pt" o:ole="">
            <v:imagedata r:id="rId1308" o:title=""/>
          </v:shape>
          <o:OLEObject Type="Embed" ProgID="Equation.3" ShapeID="_x0000_i1804" DrawAspect="Content" ObjectID="_1470948107" r:id="rId1309"/>
        </w:object>
      </w:r>
      <w:r w:rsidRPr="002D0BA7">
        <w:rPr>
          <w:sz w:val="28"/>
        </w:rPr>
        <w:t xml:space="preserve"> и прямую линию (именно, ось </w:t>
      </w:r>
      <w:r w:rsidRPr="002D0BA7">
        <w:rPr>
          <w:sz w:val="28"/>
          <w:lang w:val="en-US"/>
        </w:rPr>
        <w:t>t</w:t>
      </w:r>
      <w:r w:rsidRPr="002D0BA7">
        <w:rPr>
          <w:sz w:val="28"/>
        </w:rPr>
        <w:t xml:space="preserve">) при </w:t>
      </w:r>
      <w:r w:rsidRPr="002D0BA7">
        <w:rPr>
          <w:sz w:val="28"/>
          <w:lang w:val="en-US"/>
        </w:rPr>
        <w:t>r</w:t>
      </w:r>
      <w:r w:rsidRPr="002D0BA7">
        <w:rPr>
          <w:sz w:val="28"/>
        </w:rPr>
        <w:t xml:space="preserve"> = 0.</w: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В фазовой плоскости </w:t>
      </w:r>
      <w:r w:rsidRPr="002D0BA7">
        <w:rPr>
          <w:sz w:val="28"/>
          <w:lang w:val="en-US"/>
        </w:rPr>
        <w:t>S</w:t>
      </w:r>
      <w:r w:rsidRPr="002D0BA7">
        <w:rPr>
          <w:sz w:val="28"/>
        </w:rPr>
        <w:t xml:space="preserve"> переменных х и у та же система уравнений (19) определяет окружность при </w:t>
      </w:r>
      <w:r w:rsidRPr="002D0BA7">
        <w:rPr>
          <w:sz w:val="28"/>
        </w:rPr>
        <w:object w:dxaOrig="580" w:dyaOrig="300">
          <v:shape id="_x0000_i1805" type="#_x0000_t75" style="width:29.25pt;height:15pt" o:ole="">
            <v:imagedata r:id="rId1308" o:title=""/>
          </v:shape>
          <o:OLEObject Type="Embed" ProgID="Equation.3" ShapeID="_x0000_i1805" DrawAspect="Content" ObjectID="_1470948108" r:id="rId1310"/>
        </w:object>
      </w:r>
      <w:r w:rsidRPr="002D0BA7">
        <w:rPr>
          <w:sz w:val="28"/>
        </w:rPr>
        <w:t xml:space="preserve"> и точку (положение равновесия) при </w:t>
      </w:r>
      <w:r w:rsidRPr="002D0BA7">
        <w:rPr>
          <w:sz w:val="28"/>
          <w:lang w:val="en-US"/>
        </w:rPr>
        <w:t>r</w:t>
      </w:r>
      <w:r w:rsidRPr="002D0BA7">
        <w:rPr>
          <w:sz w:val="28"/>
        </w:rPr>
        <w:t xml:space="preserve"> = 0. Переход от кривых в пространстве </w:t>
      </w:r>
      <w:r w:rsidRPr="002D0BA7">
        <w:rPr>
          <w:sz w:val="28"/>
          <w:lang w:val="en-US"/>
        </w:rPr>
        <w:t>R</w:t>
      </w:r>
      <w:r w:rsidRPr="002D0BA7">
        <w:rPr>
          <w:sz w:val="28"/>
        </w:rPr>
        <w:t xml:space="preserve"> к кривым плоскости </w:t>
      </w:r>
      <w:r w:rsidRPr="002D0BA7">
        <w:rPr>
          <w:sz w:val="28"/>
          <w:lang w:val="en-US"/>
        </w:rPr>
        <w:t>S</w:t>
      </w:r>
      <w:r w:rsidRPr="002D0BA7">
        <w:rPr>
          <w:sz w:val="28"/>
        </w:rPr>
        <w:t xml:space="preserve"> осуществляется проектированием в направлении оси </w:t>
      </w:r>
      <w:r w:rsidRPr="002D0BA7">
        <w:rPr>
          <w:sz w:val="28"/>
          <w:lang w:val="en-US"/>
        </w:rPr>
        <w:t>t</w:t>
      </w:r>
      <w:r w:rsidRPr="002D0BA7">
        <w:rPr>
          <w:sz w:val="28"/>
        </w:rPr>
        <w:t xml:space="preserve"> на координатную плоскость ху.</w:t>
      </w:r>
      <w:r w:rsidRPr="002D0BA7">
        <w:rPr>
          <w:iCs/>
          <w:sz w:val="28"/>
        </w:rPr>
        <w:t xml:space="preserve"> </w: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bCs/>
          <w:sz w:val="28"/>
        </w:rPr>
        <w:t>5.</w:t>
      </w:r>
      <w:r w:rsidRPr="002D0BA7">
        <w:rPr>
          <w:sz w:val="28"/>
        </w:rPr>
        <w:t xml:space="preserve"> Каждое решение неавтономной системы уравнений</w:t>
      </w:r>
    </w:p>
    <w:p w:rsidR="00445F76" w:rsidRDefault="00445F76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1520" w:dyaOrig="380">
          <v:shape id="_x0000_i1806" type="#_x0000_t75" style="width:75.75pt;height:18.75pt" o:ole="">
            <v:imagedata r:id="rId1311" o:title=""/>
          </v:shape>
          <o:OLEObject Type="Embed" ProgID="Equation.3" ShapeID="_x0000_i1806" DrawAspect="Content" ObjectID="_1470948109" r:id="rId1312"/>
        </w:object>
      </w:r>
    </w:p>
    <w:p w:rsidR="00445F76" w:rsidRDefault="00445F76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>записывается в виде:</w:t>
      </w:r>
    </w:p>
    <w:p w:rsidR="00445F76" w:rsidRDefault="00445F76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2600" w:dyaOrig="700">
          <v:shape id="_x0000_i1807" type="#_x0000_t75" style="width:129.75pt;height:35.25pt" o:ole="">
            <v:imagedata r:id="rId1313" o:title=""/>
          </v:shape>
          <o:OLEObject Type="Embed" ProgID="Equation.3" ShapeID="_x0000_i1807" DrawAspect="Content" ObjectID="_1470948110" r:id="rId1314"/>
        </w:object>
      </w:r>
      <w:r>
        <w:rPr>
          <w:sz w:val="28"/>
        </w:rPr>
        <w:t xml:space="preserve"> </w:t>
      </w:r>
      <w:r w:rsidRPr="002D0BA7">
        <w:rPr>
          <w:sz w:val="28"/>
        </w:rPr>
        <w:t>(20)</w:t>
      </w:r>
    </w:p>
    <w:p w:rsidR="00445F76" w:rsidRDefault="00445F76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где </w:t>
      </w:r>
      <w:r w:rsidRPr="002D0BA7">
        <w:rPr>
          <w:sz w:val="28"/>
          <w:lang w:val="en-US"/>
        </w:rPr>
        <w:t>a</w:t>
      </w:r>
      <w:r w:rsidRPr="002D0BA7">
        <w:rPr>
          <w:sz w:val="28"/>
        </w:rPr>
        <w:t xml:space="preserve"> и </w:t>
      </w:r>
      <w:r w:rsidRPr="002D0BA7">
        <w:rPr>
          <w:sz w:val="28"/>
          <w:lang w:val="en-US"/>
        </w:rPr>
        <w:t>b</w:t>
      </w:r>
      <w:r w:rsidRPr="002D0BA7">
        <w:rPr>
          <w:sz w:val="28"/>
        </w:rPr>
        <w:t xml:space="preserve"> </w:t>
      </w:r>
      <w:r w:rsidRPr="002D0BA7">
        <w:rPr>
          <w:iCs/>
          <w:sz w:val="28"/>
        </w:rPr>
        <w:t xml:space="preserve">— </w:t>
      </w:r>
      <w:r w:rsidRPr="002D0BA7">
        <w:rPr>
          <w:sz w:val="28"/>
        </w:rPr>
        <w:t xml:space="preserve">константы. Из общей теории известно (единственность решения), что в трехмерном пространстве </w:t>
      </w:r>
      <w:r w:rsidRPr="002D0BA7">
        <w:rPr>
          <w:sz w:val="28"/>
          <w:lang w:val="en-US"/>
        </w:rPr>
        <w:t>R</w:t>
      </w:r>
      <w:r w:rsidRPr="002D0BA7">
        <w:rPr>
          <w:sz w:val="28"/>
        </w:rPr>
        <w:t xml:space="preserve"> переменных t, х, у две кривые, определяемые системой уравнении (20), либо не пересекаются, либо совпадают. Для того, чтобы получить проекцию кривой, определяемой системой (20), на плоскость </w:t>
      </w:r>
      <w:r w:rsidRPr="002D0BA7">
        <w:rPr>
          <w:sz w:val="28"/>
          <w:lang w:val="en-US"/>
        </w:rPr>
        <w:t>S</w:t>
      </w:r>
      <w:r w:rsidRPr="002D0BA7">
        <w:rPr>
          <w:sz w:val="28"/>
        </w:rPr>
        <w:t xml:space="preserve"> переменных х, у, следует из системы (20) исключить </w:t>
      </w:r>
      <w:r w:rsidRPr="002D0BA7">
        <w:rPr>
          <w:sz w:val="28"/>
          <w:lang w:val="en-US"/>
        </w:rPr>
        <w:t>t</w:t>
      </w:r>
      <w:r w:rsidRPr="002D0BA7">
        <w:rPr>
          <w:iCs/>
          <w:sz w:val="28"/>
        </w:rPr>
        <w:t>.</w:t>
      </w:r>
      <w:r w:rsidRPr="002D0BA7">
        <w:rPr>
          <w:sz w:val="28"/>
        </w:rPr>
        <w:t xml:space="preserve"> Производя это исключение, получаем:</w:t>
      </w:r>
    </w:p>
    <w:p w:rsidR="00445F76" w:rsidRDefault="00445F76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2040" w:dyaOrig="700">
          <v:shape id="_x0000_i1808" type="#_x0000_t75" style="width:102pt;height:35.25pt" o:ole="">
            <v:imagedata r:id="rId1315" o:title=""/>
          </v:shape>
          <o:OLEObject Type="Embed" ProgID="Equation.3" ShapeID="_x0000_i1808" DrawAspect="Content" ObjectID="_1470948111" r:id="rId1316"/>
        </w:object>
      </w:r>
    </w:p>
    <w:p w:rsidR="00445F76" w:rsidRDefault="00445F76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Это уравнение определяет на плоскости ху параболу с осью, направленной вдоль положительной полуоси х и вершиной в точке (а, </w:t>
      </w:r>
      <w:r w:rsidRPr="002D0BA7">
        <w:rPr>
          <w:sz w:val="28"/>
          <w:lang w:val="en-US"/>
        </w:rPr>
        <w:t>b</w:t>
      </w:r>
      <w:r w:rsidRPr="002D0BA7">
        <w:rPr>
          <w:sz w:val="28"/>
        </w:rPr>
        <w:t xml:space="preserve">). Две такие параболы: одна с вершиной в точке </w:t>
      </w:r>
      <w:r w:rsidRPr="002D0BA7">
        <w:rPr>
          <w:sz w:val="28"/>
        </w:rPr>
        <w:object w:dxaOrig="840" w:dyaOrig="380">
          <v:shape id="_x0000_i1809" type="#_x0000_t75" style="width:42pt;height:18.75pt" o:ole="">
            <v:imagedata r:id="rId1317" o:title=""/>
          </v:shape>
          <o:OLEObject Type="Embed" ProgID="Equation.3" ShapeID="_x0000_i1809" DrawAspect="Content" ObjectID="_1470948112" r:id="rId1318"/>
        </w:object>
      </w:r>
      <w:r w:rsidRPr="002D0BA7">
        <w:rPr>
          <w:sz w:val="28"/>
        </w:rPr>
        <w:t xml:space="preserve">, а другая с вершиной в точке </w:t>
      </w:r>
      <w:r w:rsidRPr="002D0BA7">
        <w:rPr>
          <w:sz w:val="28"/>
        </w:rPr>
        <w:object w:dxaOrig="900" w:dyaOrig="380">
          <v:shape id="_x0000_i1810" type="#_x0000_t75" style="width:45pt;height:18.75pt" o:ole="">
            <v:imagedata r:id="rId1319" o:title=""/>
          </v:shape>
          <o:OLEObject Type="Embed" ProgID="Equation.3" ShapeID="_x0000_i1810" DrawAspect="Content" ObjectID="_1470948113" r:id="rId1320"/>
        </w:object>
      </w:r>
      <w:r w:rsidRPr="002D0BA7">
        <w:rPr>
          <w:sz w:val="28"/>
        </w:rPr>
        <w:t xml:space="preserve"> — не пересекаются лишь в случае, если </w:t>
      </w:r>
      <w:r w:rsidRPr="002D0BA7">
        <w:rPr>
          <w:sz w:val="28"/>
        </w:rPr>
        <w:object w:dxaOrig="1719" w:dyaOrig="380">
          <v:shape id="_x0000_i1811" type="#_x0000_t75" style="width:86.25pt;height:18.75pt" o:ole="">
            <v:imagedata r:id="rId1321" o:title=""/>
          </v:shape>
          <o:OLEObject Type="Embed" ProgID="Equation.3" ShapeID="_x0000_i1811" DrawAspect="Content" ObjectID="_1470948114" r:id="rId1322"/>
        </w:object>
      </w:r>
      <w:r w:rsidRPr="002D0BA7">
        <w:rPr>
          <w:sz w:val="28"/>
        </w:rPr>
        <w:t xml:space="preserve">. Если </w:t>
      </w:r>
      <w:r w:rsidRPr="002D0BA7">
        <w:rPr>
          <w:sz w:val="28"/>
        </w:rPr>
        <w:lastRenderedPageBreak/>
        <w:t xml:space="preserve">же </w:t>
      </w:r>
      <w:r w:rsidRPr="002D0BA7">
        <w:rPr>
          <w:sz w:val="28"/>
        </w:rPr>
        <w:object w:dxaOrig="820" w:dyaOrig="380">
          <v:shape id="_x0000_i1812" type="#_x0000_t75" style="width:41.25pt;height:18.75pt" o:ole="">
            <v:imagedata r:id="rId1323" o:title=""/>
          </v:shape>
          <o:OLEObject Type="Embed" ProgID="Equation.3" ShapeID="_x0000_i1812" DrawAspect="Content" ObjectID="_1470948115" r:id="rId1324"/>
        </w:object>
      </w:r>
      <w:r w:rsidRPr="002D0BA7">
        <w:rPr>
          <w:sz w:val="28"/>
        </w:rPr>
        <w:t>, то соответствующие параболы пересекаются (в одной точке). Пересечение траекторий происходит потому, что исходная система дифференциальных уравнений неавтономна. Поэтому изображение решений на плоскости ху в случае неавтономной системы нецелесообразно.</w:t>
      </w:r>
    </w:p>
    <w:p w:rsidR="00445F76" w:rsidRDefault="00445F76" w:rsidP="002D0BA7">
      <w:pPr>
        <w:keepNext/>
        <w:widowControl w:val="0"/>
        <w:spacing w:line="360" w:lineRule="auto"/>
        <w:ind w:firstLine="709"/>
        <w:jc w:val="both"/>
        <w:rPr>
          <w:bCs/>
          <w:sz w:val="28"/>
        </w:rPr>
      </w:pPr>
    </w:p>
    <w:p w:rsidR="002D0BA7" w:rsidRPr="00445F76" w:rsidRDefault="002D0BA7" w:rsidP="00445F76">
      <w:pPr>
        <w:keepNext/>
        <w:widowControl w:val="0"/>
        <w:spacing w:line="360" w:lineRule="auto"/>
        <w:ind w:firstLine="709"/>
        <w:jc w:val="center"/>
        <w:rPr>
          <w:b/>
          <w:sz w:val="28"/>
        </w:rPr>
      </w:pPr>
      <w:r w:rsidRPr="00445F76">
        <w:rPr>
          <w:b/>
          <w:bCs/>
          <w:sz w:val="28"/>
        </w:rPr>
        <w:t>§ 11.</w:t>
      </w:r>
      <w:r w:rsidRPr="00445F76">
        <w:rPr>
          <w:b/>
          <w:sz w:val="28"/>
        </w:rPr>
        <w:t xml:space="preserve"> </w:t>
      </w:r>
      <w:r w:rsidRPr="00445F76">
        <w:rPr>
          <w:b/>
          <w:bCs/>
          <w:sz w:val="28"/>
        </w:rPr>
        <w:t>Фазовая плоскость линейной однородной системы с постоянными коэффициентами</w:t>
      </w:r>
    </w:p>
    <w:p w:rsidR="00445F76" w:rsidRDefault="00445F76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>Здесь будут построены фазовые траектории на фазовой плоскости системы</w:t>
      </w:r>
    </w:p>
    <w:p w:rsidR="00445F76" w:rsidRDefault="00445F76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2220" w:dyaOrig="900">
          <v:shape id="_x0000_i1813" type="#_x0000_t75" style="width:111pt;height:45pt" o:ole="">
            <v:imagedata r:id="rId1325" o:title=""/>
          </v:shape>
          <o:OLEObject Type="Embed" ProgID="Equation.3" ShapeID="_x0000_i1813" DrawAspect="Content" ObjectID="_1470948116" r:id="rId1326"/>
        </w:object>
      </w:r>
      <w:r>
        <w:rPr>
          <w:sz w:val="28"/>
        </w:rPr>
        <w:t xml:space="preserve"> </w:t>
      </w:r>
      <w:r w:rsidRPr="002D0BA7">
        <w:rPr>
          <w:sz w:val="28"/>
        </w:rPr>
        <w:t>(1)</w:t>
      </w:r>
    </w:p>
    <w:p w:rsidR="00445F76" w:rsidRDefault="00445F76" w:rsidP="002D0BA7">
      <w:pPr>
        <w:pStyle w:val="FR2"/>
        <w:keepNext/>
        <w:widowControl w:val="0"/>
        <w:autoSpaceDE/>
        <w:autoSpaceDN/>
        <w:adjustRightInd/>
        <w:spacing w:line="360" w:lineRule="auto"/>
        <w:ind w:firstLine="709"/>
        <w:rPr>
          <w:sz w:val="28"/>
        </w:rPr>
      </w:pPr>
    </w:p>
    <w:p w:rsidR="002D0BA7" w:rsidRPr="002D0BA7" w:rsidRDefault="002D0BA7" w:rsidP="002D0BA7">
      <w:pPr>
        <w:pStyle w:val="FR2"/>
        <w:keepNext/>
        <w:widowControl w:val="0"/>
        <w:autoSpaceDE/>
        <w:autoSpaceDN/>
        <w:adjustRightInd/>
        <w:spacing w:line="360" w:lineRule="auto"/>
        <w:ind w:firstLine="709"/>
        <w:rPr>
          <w:sz w:val="28"/>
        </w:rPr>
      </w:pPr>
      <w:r w:rsidRPr="002D0BA7">
        <w:rPr>
          <w:sz w:val="28"/>
        </w:rPr>
        <w:t>или в векторной форме</w:t>
      </w:r>
    </w:p>
    <w:p w:rsidR="00445F76" w:rsidRDefault="00445F76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920" w:dyaOrig="300">
          <v:shape id="_x0000_i1814" type="#_x0000_t75" style="width:45.75pt;height:15pt" o:ole="">
            <v:imagedata r:id="rId1327" o:title=""/>
          </v:shape>
          <o:OLEObject Type="Embed" ProgID="Equation.3" ShapeID="_x0000_i1814" DrawAspect="Content" ObjectID="_1470948117" r:id="rId1328"/>
        </w:object>
      </w:r>
      <w:r>
        <w:rPr>
          <w:sz w:val="28"/>
        </w:rPr>
        <w:t xml:space="preserve"> </w:t>
      </w:r>
      <w:r w:rsidRPr="002D0BA7">
        <w:rPr>
          <w:sz w:val="28"/>
        </w:rPr>
        <w:t>(2)</w:t>
      </w:r>
    </w:p>
    <w:p w:rsidR="00445F76" w:rsidRDefault="00445F76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с постоянными действительными коэффициентами </w:t>
      </w:r>
      <w:r w:rsidRPr="002D0BA7">
        <w:rPr>
          <w:sz w:val="28"/>
        </w:rPr>
        <w:object w:dxaOrig="279" w:dyaOrig="460">
          <v:shape id="_x0000_i1815" type="#_x0000_t75" style="width:14.25pt;height:23.25pt" o:ole="">
            <v:imagedata r:id="rId1329" o:title=""/>
          </v:shape>
          <o:OLEObject Type="Embed" ProgID="Equation.3" ShapeID="_x0000_i1815" DrawAspect="Content" ObjectID="_1470948118" r:id="rId1330"/>
        </w:object>
      </w:r>
      <w:r w:rsidRPr="002D0BA7">
        <w:rPr>
          <w:sz w:val="28"/>
        </w:rPr>
        <w:t xml:space="preserve">. При этом нам придется разобрать, несколько различных </w:t>
      </w:r>
      <w:r w:rsidR="00445F76" w:rsidRPr="002D0BA7">
        <w:rPr>
          <w:sz w:val="28"/>
        </w:rPr>
        <w:t>случаев,</w:t>
      </w:r>
      <w:r w:rsidRPr="002D0BA7">
        <w:rPr>
          <w:sz w:val="28"/>
        </w:rPr>
        <w:t xml:space="preserve"> так как фазовая картина траекторий системы существенно зависит от значении коэффициентов.</w: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Следует заметить, что начало координат (точка (0, 0)) всегда является положением равновесия системы (1). Это положение равновесия тогда и только тогда является единственным, когда детерминант матрицы </w:t>
      </w:r>
      <w:r w:rsidRPr="002D0BA7">
        <w:rPr>
          <w:sz w:val="28"/>
        </w:rPr>
        <w:object w:dxaOrig="460" w:dyaOrig="460">
          <v:shape id="_x0000_i1816" type="#_x0000_t75" style="width:23.25pt;height:23.25pt" o:ole="">
            <v:imagedata r:id="rId1331" o:title=""/>
          </v:shape>
          <o:OLEObject Type="Embed" ProgID="Equation.3" ShapeID="_x0000_i1816" DrawAspect="Content" ObjectID="_1470948119" r:id="rId1332"/>
        </w:object>
      </w:r>
      <w:r w:rsidRPr="002D0BA7">
        <w:rPr>
          <w:sz w:val="28"/>
        </w:rPr>
        <w:t xml:space="preserve"> отличен от нуля, или, что то же, оба собственных значения этой матрицы отличны от нуля.</w:t>
      </w:r>
    </w:p>
    <w:p w:rsidR="002D0BA7" w:rsidRPr="002D0BA7" w:rsidRDefault="002D0BA7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  <w:r w:rsidRPr="002D0BA7">
        <w:rPr>
          <w:sz w:val="28"/>
        </w:rPr>
        <w:t xml:space="preserve">Допустим, что собственные значения матрицы А действительны, различны и отличны от нуля. Тогда, как это следует из результатов § 9 (теорема 8) произвольное действительное решение уравнения (2) можно </w:t>
      </w:r>
      <w:r w:rsidRPr="002D0BA7">
        <w:rPr>
          <w:sz w:val="28"/>
        </w:rPr>
        <w:lastRenderedPageBreak/>
        <w:t>записать в виде:</w:t>
      </w:r>
    </w:p>
    <w:p w:rsidR="00445F76" w:rsidRDefault="00445F76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2560" w:dyaOrig="420">
          <v:shape id="_x0000_i1817" type="#_x0000_t75" style="width:128.25pt;height:21pt" o:ole="">
            <v:imagedata r:id="rId1333" o:title=""/>
          </v:shape>
          <o:OLEObject Type="Embed" ProgID="Equation.3" ShapeID="_x0000_i1817" DrawAspect="Content" ObjectID="_1470948120" r:id="rId1334"/>
        </w:object>
      </w:r>
      <w:r>
        <w:rPr>
          <w:sz w:val="28"/>
        </w:rPr>
        <w:t xml:space="preserve"> </w:t>
      </w:r>
      <w:r w:rsidRPr="002D0BA7">
        <w:rPr>
          <w:sz w:val="28"/>
        </w:rPr>
        <w:t>(3)</w:t>
      </w:r>
    </w:p>
    <w:p w:rsidR="00445F76" w:rsidRDefault="00445F76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Здесь </w:t>
      </w:r>
      <w:r w:rsidRPr="002D0BA7">
        <w:rPr>
          <w:sz w:val="28"/>
        </w:rPr>
        <w:object w:dxaOrig="300" w:dyaOrig="380">
          <v:shape id="_x0000_i1818" type="#_x0000_t75" style="width:15pt;height:18.75pt" o:ole="">
            <v:imagedata r:id="rId1335" o:title=""/>
          </v:shape>
          <o:OLEObject Type="Embed" ProgID="Equation.3" ShapeID="_x0000_i1818" DrawAspect="Content" ObjectID="_1470948121" r:id="rId1336"/>
        </w:object>
      </w:r>
      <w:r w:rsidRPr="002D0BA7">
        <w:rPr>
          <w:sz w:val="28"/>
        </w:rPr>
        <w:t xml:space="preserve"> и </w:t>
      </w:r>
      <w:r w:rsidRPr="002D0BA7">
        <w:rPr>
          <w:sz w:val="28"/>
        </w:rPr>
        <w:object w:dxaOrig="320" w:dyaOrig="380">
          <v:shape id="_x0000_i1819" type="#_x0000_t75" style="width:15.75pt;height:18.75pt" o:ole="">
            <v:imagedata r:id="rId1337" o:title=""/>
          </v:shape>
          <o:OLEObject Type="Embed" ProgID="Equation.3" ShapeID="_x0000_i1819" DrawAspect="Content" ObjectID="_1470948122" r:id="rId1338"/>
        </w:object>
      </w:r>
      <w:r w:rsidRPr="002D0BA7">
        <w:rPr>
          <w:sz w:val="28"/>
        </w:rPr>
        <w:t xml:space="preserve"> — действительные линейно независимые собственные векторы матрицы А; </w:t>
      </w:r>
      <w:r w:rsidRPr="002D0BA7">
        <w:rPr>
          <w:sz w:val="28"/>
        </w:rPr>
        <w:object w:dxaOrig="300" w:dyaOrig="380">
          <v:shape id="_x0000_i1820" type="#_x0000_t75" style="width:15pt;height:18.75pt" o:ole="">
            <v:imagedata r:id="rId1339" o:title=""/>
          </v:shape>
          <o:OLEObject Type="Embed" ProgID="Equation.3" ShapeID="_x0000_i1820" DrawAspect="Content" ObjectID="_1470948123" r:id="rId1340"/>
        </w:object>
      </w:r>
      <w:r w:rsidRPr="002D0BA7">
        <w:rPr>
          <w:sz w:val="28"/>
        </w:rPr>
        <w:t xml:space="preserve"> и </w:t>
      </w:r>
      <w:r w:rsidRPr="002D0BA7">
        <w:rPr>
          <w:sz w:val="28"/>
        </w:rPr>
        <w:object w:dxaOrig="320" w:dyaOrig="380">
          <v:shape id="_x0000_i1821" type="#_x0000_t75" style="width:15.75pt;height:18.75pt" o:ole="">
            <v:imagedata r:id="rId1341" o:title=""/>
          </v:shape>
          <o:OLEObject Type="Embed" ProgID="Equation.3" ShapeID="_x0000_i1821" DrawAspect="Content" ObjectID="_1470948124" r:id="rId1342"/>
        </w:object>
      </w:r>
      <w:r w:rsidRPr="002D0BA7">
        <w:rPr>
          <w:sz w:val="28"/>
        </w:rPr>
        <w:t xml:space="preserve"> — его действительные собственные значения, а </w:t>
      </w:r>
      <w:r w:rsidRPr="002D0BA7">
        <w:rPr>
          <w:sz w:val="28"/>
        </w:rPr>
        <w:object w:dxaOrig="260" w:dyaOrig="360">
          <v:shape id="_x0000_i1822" type="#_x0000_t75" style="width:12.75pt;height:18pt" o:ole="">
            <v:imagedata r:id="rId1343" o:title=""/>
          </v:shape>
          <o:OLEObject Type="Embed" ProgID="Equation.3" ShapeID="_x0000_i1822" DrawAspect="Content" ObjectID="_1470948125" r:id="rId1344"/>
        </w:object>
      </w:r>
      <w:r w:rsidRPr="002D0BA7">
        <w:rPr>
          <w:sz w:val="28"/>
        </w:rPr>
        <w:t xml:space="preserve"> и </w:t>
      </w:r>
      <w:r w:rsidRPr="002D0BA7">
        <w:rPr>
          <w:sz w:val="28"/>
        </w:rPr>
        <w:object w:dxaOrig="300" w:dyaOrig="360">
          <v:shape id="_x0000_i1823" type="#_x0000_t75" style="width:15pt;height:18pt" o:ole="">
            <v:imagedata r:id="rId1345" o:title=""/>
          </v:shape>
          <o:OLEObject Type="Embed" ProgID="Equation.3" ShapeID="_x0000_i1823" DrawAspect="Content" ObjectID="_1470948126" r:id="rId1346"/>
        </w:object>
      </w:r>
      <w:r w:rsidRPr="002D0BA7">
        <w:rPr>
          <w:sz w:val="28"/>
        </w:rPr>
        <w:t xml:space="preserve"> — действительные константы. Решение (3) разложим по базису </w:t>
      </w:r>
      <w:r w:rsidRPr="002D0BA7">
        <w:rPr>
          <w:sz w:val="28"/>
        </w:rPr>
        <w:object w:dxaOrig="900" w:dyaOrig="380">
          <v:shape id="_x0000_i1824" type="#_x0000_t75" style="width:45pt;height:18.75pt" o:ole="">
            <v:imagedata r:id="rId1347" o:title=""/>
          </v:shape>
          <o:OLEObject Type="Embed" ProgID="Equation.3" ShapeID="_x0000_i1824" DrawAspect="Content" ObjectID="_1470948127" r:id="rId1348"/>
        </w:object>
      </w:r>
      <w:r w:rsidRPr="002D0BA7">
        <w:rPr>
          <w:sz w:val="28"/>
        </w:rPr>
        <w:t>, положив</w:t>
      </w:r>
    </w:p>
    <w:p w:rsidR="00445F76" w:rsidRDefault="00445F76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1579" w:dyaOrig="360">
          <v:shape id="_x0000_i1825" type="#_x0000_t75" style="width:78.75pt;height:18pt" o:ole="">
            <v:imagedata r:id="rId1349" o:title=""/>
          </v:shape>
          <o:OLEObject Type="Embed" ProgID="Equation.3" ShapeID="_x0000_i1825" DrawAspect="Content" ObjectID="_1470948128" r:id="rId1350"/>
        </w:object>
      </w:r>
      <w:r>
        <w:rPr>
          <w:sz w:val="28"/>
        </w:rPr>
        <w:t xml:space="preserve"> </w:t>
      </w:r>
      <w:r w:rsidRPr="002D0BA7">
        <w:rPr>
          <w:sz w:val="28"/>
        </w:rPr>
        <w:t>(4)</w:t>
      </w:r>
    </w:p>
    <w:p w:rsidR="00445F76" w:rsidRDefault="00445F76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>тогда мы будем иметь:</w:t>
      </w:r>
    </w:p>
    <w:p w:rsidR="00445F76" w:rsidRDefault="00445F76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2439" w:dyaOrig="380">
          <v:shape id="_x0000_i1826" type="#_x0000_t75" style="width:122.25pt;height:18.75pt" o:ole="">
            <v:imagedata r:id="rId1351" o:title=""/>
          </v:shape>
          <o:OLEObject Type="Embed" ProgID="Equation.3" ShapeID="_x0000_i1826" DrawAspect="Content" ObjectID="_1470948129" r:id="rId1352"/>
        </w:object>
      </w:r>
      <w:r>
        <w:rPr>
          <w:sz w:val="28"/>
        </w:rPr>
        <w:t xml:space="preserve"> </w:t>
      </w:r>
      <w:r w:rsidRPr="002D0BA7">
        <w:rPr>
          <w:sz w:val="28"/>
        </w:rPr>
        <w:t>(5)</w:t>
      </w:r>
    </w:p>
    <w:p w:rsidR="00445F76" w:rsidRDefault="00445F76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Координаты </w:t>
      </w:r>
      <w:r w:rsidRPr="002D0BA7">
        <w:rPr>
          <w:sz w:val="28"/>
        </w:rPr>
        <w:object w:dxaOrig="660" w:dyaOrig="400">
          <v:shape id="_x0000_i1827" type="#_x0000_t75" style="width:33pt;height:20.25pt" o:ole="">
            <v:imagedata r:id="rId1353" o:title=""/>
          </v:shape>
          <o:OLEObject Type="Embed" ProgID="Equation.3" ShapeID="_x0000_i1827" DrawAspect="Content" ObjectID="_1470948130" r:id="rId1354"/>
        </w:object>
      </w:r>
      <w:r w:rsidRPr="002D0BA7">
        <w:rPr>
          <w:sz w:val="28"/>
        </w:rPr>
        <w:t xml:space="preserve"> на фазовой плоскости Р системы (1) вообще говоря, не являются прямоугольными, поэтому отобразим аффинно фазовую плоскость Р на вспомогательную плоскость Р* таким образом чтобы при этом векторы </w:t>
      </w:r>
      <w:r w:rsidRPr="002D0BA7">
        <w:rPr>
          <w:sz w:val="28"/>
        </w:rPr>
        <w:object w:dxaOrig="300" w:dyaOrig="380">
          <v:shape id="_x0000_i1828" type="#_x0000_t75" style="width:15pt;height:18.75pt" o:ole="">
            <v:imagedata r:id="rId1335" o:title=""/>
          </v:shape>
          <o:OLEObject Type="Embed" ProgID="Equation.3" ShapeID="_x0000_i1828" DrawAspect="Content" ObjectID="_1470948131" r:id="rId1355"/>
        </w:object>
      </w:r>
      <w:r w:rsidRPr="002D0BA7">
        <w:rPr>
          <w:sz w:val="28"/>
        </w:rPr>
        <w:t xml:space="preserve">, </w:t>
      </w:r>
      <w:r w:rsidRPr="002D0BA7">
        <w:rPr>
          <w:sz w:val="28"/>
        </w:rPr>
        <w:object w:dxaOrig="320" w:dyaOrig="380">
          <v:shape id="_x0000_i1829" type="#_x0000_t75" style="width:15.75pt;height:18.75pt" o:ole="">
            <v:imagedata r:id="rId1337" o:title=""/>
          </v:shape>
          <o:OLEObject Type="Embed" ProgID="Equation.3" ShapeID="_x0000_i1829" DrawAspect="Content" ObjectID="_1470948132" r:id="rId1356"/>
        </w:object>
      </w:r>
      <w:r w:rsidRPr="002D0BA7">
        <w:rPr>
          <w:sz w:val="28"/>
        </w:rPr>
        <w:t xml:space="preserve"> перешли во взаимно ортогональные единичные векторы плоскости Р*, направленные соответственно по оси абсцисс и оси ординат (рис. 8). Точка </w:t>
      </w:r>
      <w:r w:rsidRPr="002D0BA7">
        <w:rPr>
          <w:sz w:val="28"/>
        </w:rPr>
        <w:object w:dxaOrig="1780" w:dyaOrig="420">
          <v:shape id="_x0000_i1830" type="#_x0000_t75" style="width:89.25pt;height:21pt" o:ole="">
            <v:imagedata r:id="rId1357" o:title=""/>
          </v:shape>
          <o:OLEObject Type="Embed" ProgID="Equation.3" ShapeID="_x0000_i1830" DrawAspect="Content" ObjectID="_1470948133" r:id="rId1358"/>
        </w:object>
      </w:r>
      <w:r w:rsidRPr="002D0BA7">
        <w:rPr>
          <w:sz w:val="28"/>
        </w:rPr>
        <w:t xml:space="preserve"> плоскости Р перейдет при этом отображении в точку с декартовыми прямоугольными координатами </w:t>
      </w:r>
      <w:r w:rsidRPr="002D0BA7">
        <w:rPr>
          <w:sz w:val="28"/>
        </w:rPr>
        <w:object w:dxaOrig="660" w:dyaOrig="400">
          <v:shape id="_x0000_i1831" type="#_x0000_t75" style="width:33pt;height:20.25pt" o:ole="">
            <v:imagedata r:id="rId1353" o:title=""/>
          </v:shape>
          <o:OLEObject Type="Embed" ProgID="Equation.3" ShapeID="_x0000_i1831" DrawAspect="Content" ObjectID="_1470948134" r:id="rId1359"/>
        </w:object>
      </w:r>
      <w:r w:rsidRPr="002D0BA7">
        <w:rPr>
          <w:sz w:val="28"/>
        </w:rPr>
        <w:t xml:space="preserve"> в плоскости Р*. Таким образом, траектория заданная, параметрическими уравнениями (5) а плоскости Р перейдет в траекторию (которую мы также назовем </w:t>
      </w:r>
      <w:r w:rsidRPr="002D0BA7">
        <w:rPr>
          <w:iCs/>
          <w:sz w:val="28"/>
        </w:rPr>
        <w:t>фазовой</w:t>
      </w:r>
      <w:r w:rsidRPr="002D0BA7">
        <w:rPr>
          <w:sz w:val="28"/>
        </w:rPr>
        <w:t>), заданную теми же уравнениями в прямоугольных координатах плоскости Р*. Мы начертим сперва траектории, заданные уравнениями (5) в плоскости Р*, и затем отобразим их обратно в плоскость Р.</w:t>
      </w:r>
    </w:p>
    <w:p w:rsidR="002D0BA7" w:rsidRPr="002D0BA7" w:rsidRDefault="002A4CA9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  <w:r>
        <w:rPr>
          <w:sz w:val="28"/>
        </w:rPr>
        <w:lastRenderedPageBreak/>
        <w:pict>
          <v:shape id="_x0000_i1832" type="#_x0000_t75" style="width:170.25pt;height:141pt">
            <v:imagedata r:id="rId1360" o:title="" cropbottom="2285f" gain="1092267f" blacklevel="8520f"/>
          </v:shape>
        </w:pict>
      </w:r>
      <w:r w:rsidR="002D0BA7">
        <w:rPr>
          <w:sz w:val="28"/>
        </w:rPr>
        <w:t xml:space="preserve"> </w:t>
      </w:r>
      <w:r>
        <w:rPr>
          <w:sz w:val="28"/>
        </w:rPr>
        <w:pict>
          <v:shape id="_x0000_i1833" type="#_x0000_t75" style="width:120pt;height:100.5pt">
            <v:imagedata r:id="rId1361" o:title="" gain="86232f"/>
          </v:shape>
        </w:pict>
      </w:r>
      <w:r w:rsidR="002D0BA7">
        <w:rPr>
          <w:sz w:val="28"/>
        </w:rPr>
        <w:t xml:space="preserve"> </w:t>
      </w:r>
    </w:p>
    <w:p w:rsidR="002D0BA7" w:rsidRPr="002D0BA7" w:rsidRDefault="002D0BA7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</w:p>
    <w:p w:rsidR="002D0BA7" w:rsidRPr="002D0BA7" w:rsidRDefault="002D0BA7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  <w:r w:rsidRPr="002D0BA7">
        <w:rPr>
          <w:sz w:val="28"/>
        </w:rPr>
        <w:t>Рис. 8.</w:t>
      </w:r>
    </w:p>
    <w:p w:rsidR="00445F76" w:rsidRDefault="00445F76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</w:p>
    <w:p w:rsidR="002D0BA7" w:rsidRPr="002D0BA7" w:rsidRDefault="002D0BA7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  <w:r w:rsidRPr="002D0BA7">
        <w:rPr>
          <w:sz w:val="28"/>
        </w:rPr>
        <w:t>Наряду с фазовой траекторией (5) в плоскости Р* имеется траек</w:t>
      </w:r>
      <w:r w:rsidRPr="002D0BA7">
        <w:rPr>
          <w:sz w:val="28"/>
        </w:rPr>
        <w:softHyphen/>
        <w:t>тория, задаваемая уравнениями</w:t>
      </w:r>
    </w:p>
    <w:p w:rsidR="00445F76" w:rsidRDefault="00445F76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2840" w:dyaOrig="400">
          <v:shape id="_x0000_i1834" type="#_x0000_t75" style="width:141.75pt;height:20.25pt" o:ole="">
            <v:imagedata r:id="rId1362" o:title=""/>
          </v:shape>
          <o:OLEObject Type="Embed" ProgID="Equation.3" ShapeID="_x0000_i1834" DrawAspect="Content" ObjectID="_1470948135" r:id="rId1363"/>
        </w:object>
      </w:r>
      <w:r>
        <w:rPr>
          <w:sz w:val="28"/>
        </w:rPr>
        <w:t xml:space="preserve"> </w:t>
      </w:r>
      <w:r w:rsidRPr="002D0BA7">
        <w:rPr>
          <w:sz w:val="28"/>
        </w:rPr>
        <w:t>(6)</w:t>
      </w:r>
    </w:p>
    <w:p w:rsidR="00445F76" w:rsidRDefault="00445F76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>а также траектория, задаваемая уравнениями</w:t>
      </w:r>
    </w:p>
    <w:p w:rsidR="00445F76" w:rsidRDefault="00445F76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2820" w:dyaOrig="400">
          <v:shape id="_x0000_i1835" type="#_x0000_t75" style="width:141pt;height:20.25pt" o:ole="">
            <v:imagedata r:id="rId1364" o:title=""/>
          </v:shape>
          <o:OLEObject Type="Embed" ProgID="Equation.3" ShapeID="_x0000_i1835" DrawAspect="Content" ObjectID="_1470948136" r:id="rId1365"/>
        </w:object>
      </w:r>
      <w:r>
        <w:rPr>
          <w:sz w:val="28"/>
        </w:rPr>
        <w:t xml:space="preserve"> </w:t>
      </w:r>
      <w:r w:rsidRPr="002D0BA7">
        <w:rPr>
          <w:sz w:val="28"/>
        </w:rPr>
        <w:t>(7)</w:t>
      </w:r>
    </w:p>
    <w:p w:rsidR="00445F76" w:rsidRDefault="00445F76" w:rsidP="002D0BA7">
      <w:pPr>
        <w:pStyle w:val="FR2"/>
        <w:keepNext/>
        <w:widowControl w:val="0"/>
        <w:autoSpaceDE/>
        <w:autoSpaceDN/>
        <w:adjustRightInd/>
        <w:spacing w:line="360" w:lineRule="auto"/>
        <w:ind w:firstLine="709"/>
        <w:rPr>
          <w:sz w:val="28"/>
        </w:rPr>
      </w:pPr>
    </w:p>
    <w:p w:rsidR="002D0BA7" w:rsidRPr="002D0BA7" w:rsidRDefault="002D0BA7" w:rsidP="002D0BA7">
      <w:pPr>
        <w:pStyle w:val="FR2"/>
        <w:keepNext/>
        <w:widowControl w:val="0"/>
        <w:autoSpaceDE/>
        <w:autoSpaceDN/>
        <w:adjustRightInd/>
        <w:spacing w:line="360" w:lineRule="auto"/>
        <w:ind w:firstLine="709"/>
        <w:rPr>
          <w:sz w:val="28"/>
        </w:rPr>
      </w:pPr>
      <w:r w:rsidRPr="002D0BA7">
        <w:rPr>
          <w:sz w:val="28"/>
        </w:rPr>
        <w:t>Траектория (6) получается из траектории (5) зеркальным отражением относительно оси абсцисс, а траектория (7) — относительно оси ординат. Таким образом, указанные два зеркальных отображения оставляют картину траекторий на плоскости Р* инвариантной. Из этого видно, что если вычертить траектории в первом квадранте, то уже легко представить себе всю фазовую картину в плоскости Р*.</w: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Отметим что при </w:t>
      </w:r>
      <w:r w:rsidRPr="002D0BA7">
        <w:rPr>
          <w:sz w:val="28"/>
        </w:rPr>
        <w:object w:dxaOrig="1219" w:dyaOrig="360">
          <v:shape id="_x0000_i1836" type="#_x0000_t75" style="width:60.75pt;height:18pt" o:ole="">
            <v:imagedata r:id="rId1366" o:title=""/>
          </v:shape>
          <o:OLEObject Type="Embed" ProgID="Equation.3" ShapeID="_x0000_i1836" DrawAspect="Content" ObjectID="_1470948137" r:id="rId1367"/>
        </w:object>
      </w:r>
      <w:r w:rsidRPr="002D0BA7">
        <w:rPr>
          <w:sz w:val="28"/>
        </w:rPr>
        <w:t xml:space="preserve"> мы получаем движение точки, описывающее положение равновесия (0, 0). При </w:t>
      </w:r>
      <w:r w:rsidRPr="002D0BA7">
        <w:rPr>
          <w:sz w:val="28"/>
        </w:rPr>
        <w:object w:dxaOrig="1560" w:dyaOrig="400">
          <v:shape id="_x0000_i1837" type="#_x0000_t75" style="width:78pt;height:20.25pt" o:ole="">
            <v:imagedata r:id="rId1368" o:title=""/>
          </v:shape>
          <o:OLEObject Type="Embed" ProgID="Equation.3" ShapeID="_x0000_i1837" DrawAspect="Content" ObjectID="_1470948138" r:id="rId1369"/>
        </w:object>
      </w:r>
      <w:r w:rsidRPr="002D0BA7">
        <w:rPr>
          <w:sz w:val="28"/>
        </w:rPr>
        <w:t xml:space="preserve"> получаем движение, описывающее положительную полуось абсцисс, при </w:t>
      </w:r>
      <w:r w:rsidRPr="002D0BA7">
        <w:rPr>
          <w:sz w:val="28"/>
        </w:rPr>
        <w:object w:dxaOrig="1560" w:dyaOrig="400">
          <v:shape id="_x0000_i1838" type="#_x0000_t75" style="width:78pt;height:20.25pt" o:ole="">
            <v:imagedata r:id="rId1370" o:title=""/>
          </v:shape>
          <o:OLEObject Type="Embed" ProgID="Equation.3" ShapeID="_x0000_i1838" DrawAspect="Content" ObjectID="_1470948139" r:id="rId1371"/>
        </w:object>
      </w:r>
      <w:r w:rsidRPr="002D0BA7">
        <w:rPr>
          <w:sz w:val="28"/>
        </w:rPr>
        <w:t xml:space="preserve"> получаем движение, описывающее положительную полуось ординат. Если </w:t>
      </w:r>
      <w:r w:rsidRPr="002D0BA7">
        <w:rPr>
          <w:sz w:val="28"/>
        </w:rPr>
        <w:object w:dxaOrig="740" w:dyaOrig="380">
          <v:shape id="_x0000_i1839" type="#_x0000_t75" style="width:36.75pt;height:18.75pt" o:ole="">
            <v:imagedata r:id="rId1372" o:title=""/>
          </v:shape>
          <o:OLEObject Type="Embed" ProgID="Equation.3" ShapeID="_x0000_i1839" DrawAspect="Content" ObjectID="_1470948140" r:id="rId1373"/>
        </w:object>
      </w:r>
      <w:r w:rsidRPr="002D0BA7">
        <w:rPr>
          <w:sz w:val="28"/>
        </w:rPr>
        <w:t xml:space="preserve">, то движение, описывающее положительную полуось абсцисс, протекает в направлении к началу координат, если же </w:t>
      </w:r>
      <w:r w:rsidRPr="002D0BA7">
        <w:rPr>
          <w:sz w:val="28"/>
        </w:rPr>
        <w:object w:dxaOrig="740" w:dyaOrig="380">
          <v:shape id="_x0000_i1840" type="#_x0000_t75" style="width:36.75pt;height:18.75pt" o:ole="">
            <v:imagedata r:id="rId1374" o:title=""/>
          </v:shape>
          <o:OLEObject Type="Embed" ProgID="Equation.3" ShapeID="_x0000_i1840" DrawAspect="Content" ObjectID="_1470948141" r:id="rId1375"/>
        </w:object>
      </w:r>
      <w:r w:rsidRPr="002D0BA7">
        <w:rPr>
          <w:sz w:val="28"/>
        </w:rPr>
        <w:t xml:space="preserve">, то движение это имеет противоположное направление от начала координат. В первом случае точка движется, неограниченно приближаясь к началу координат, во второй — неограниченно удаляясь в бесконечность. То же справедливо и относительно движения, описывающего положительную полуось ординат. Если </w:t>
      </w:r>
      <w:r w:rsidRPr="002D0BA7">
        <w:rPr>
          <w:sz w:val="28"/>
        </w:rPr>
        <w:object w:dxaOrig="260" w:dyaOrig="360">
          <v:shape id="_x0000_i1841" type="#_x0000_t75" style="width:12.75pt;height:18pt" o:ole="">
            <v:imagedata r:id="rId1376" o:title=""/>
          </v:shape>
          <o:OLEObject Type="Embed" ProgID="Equation.3" ShapeID="_x0000_i1841" DrawAspect="Content" ObjectID="_1470948142" r:id="rId1377"/>
        </w:object>
      </w:r>
      <w:r w:rsidRPr="002D0BA7">
        <w:rPr>
          <w:sz w:val="28"/>
        </w:rPr>
        <w:t xml:space="preserve"> и </w:t>
      </w:r>
      <w:r w:rsidRPr="002D0BA7">
        <w:rPr>
          <w:sz w:val="28"/>
        </w:rPr>
        <w:object w:dxaOrig="300" w:dyaOrig="360">
          <v:shape id="_x0000_i1842" type="#_x0000_t75" style="width:15pt;height:18pt" o:ole="">
            <v:imagedata r:id="rId1378" o:title=""/>
          </v:shape>
          <o:OLEObject Type="Embed" ProgID="Equation.3" ShapeID="_x0000_i1842" DrawAspect="Content" ObjectID="_1470948143" r:id="rId1379"/>
        </w:object>
      </w:r>
      <w:r w:rsidRPr="002D0BA7">
        <w:rPr>
          <w:sz w:val="28"/>
        </w:rPr>
        <w:t xml:space="preserve"> положительны, то движение точки протекает в первой четверти, не выходя на ее границу.</w: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Дальнейшее, более детальное описание фазовой плоскости проведем отдельно для нескольких случаев - в зависимости от знаков чисел </w:t>
      </w:r>
      <w:r w:rsidRPr="002D0BA7">
        <w:rPr>
          <w:sz w:val="28"/>
        </w:rPr>
        <w:object w:dxaOrig="700" w:dyaOrig="380">
          <v:shape id="_x0000_i1843" type="#_x0000_t75" style="width:35.25pt;height:18.75pt" o:ole="">
            <v:imagedata r:id="rId1380" o:title=""/>
          </v:shape>
          <o:OLEObject Type="Embed" ProgID="Equation.3" ShapeID="_x0000_i1843" DrawAspect="Content" ObjectID="_1470948144" r:id="rId1381"/>
        </w:object>
      </w:r>
      <w:r w:rsidRPr="002D0BA7">
        <w:rPr>
          <w:sz w:val="28"/>
        </w:rPr>
        <w:t>.</w: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А) </w:t>
      </w:r>
      <w:r w:rsidRPr="002D0BA7">
        <w:rPr>
          <w:bCs/>
          <w:sz w:val="28"/>
        </w:rPr>
        <w:t>Узел</w:t>
      </w:r>
      <w:r w:rsidRPr="002D0BA7">
        <w:rPr>
          <w:sz w:val="28"/>
        </w:rPr>
        <w:t xml:space="preserve">. Допустим, что оба числа </w:t>
      </w:r>
      <w:r w:rsidRPr="002D0BA7">
        <w:rPr>
          <w:sz w:val="28"/>
        </w:rPr>
        <w:object w:dxaOrig="300" w:dyaOrig="380">
          <v:shape id="_x0000_i1844" type="#_x0000_t75" style="width:15pt;height:18.75pt" o:ole="">
            <v:imagedata r:id="rId1382" o:title=""/>
          </v:shape>
          <o:OLEObject Type="Embed" ProgID="Equation.3" ShapeID="_x0000_i1844" DrawAspect="Content" ObjectID="_1470948145" r:id="rId1383"/>
        </w:object>
      </w:r>
      <w:r w:rsidRPr="002D0BA7">
        <w:rPr>
          <w:sz w:val="28"/>
        </w:rPr>
        <w:t xml:space="preserve"> и </w:t>
      </w:r>
      <w:r w:rsidRPr="002D0BA7">
        <w:rPr>
          <w:sz w:val="28"/>
        </w:rPr>
        <w:object w:dxaOrig="320" w:dyaOrig="380">
          <v:shape id="_x0000_i1845" type="#_x0000_t75" style="width:15.75pt;height:18.75pt" o:ole="">
            <v:imagedata r:id="rId1384" o:title=""/>
          </v:shape>
          <o:OLEObject Type="Embed" ProgID="Equation.3" ShapeID="_x0000_i1845" DrawAspect="Content" ObjectID="_1470948146" r:id="rId1385"/>
        </w:object>
      </w:r>
      <w:r w:rsidRPr="002D0BA7">
        <w:rPr>
          <w:sz w:val="28"/>
        </w:rPr>
        <w:t>отличны от нуля и имеют один знак, причем</w:t>
      </w:r>
    </w:p>
    <w:p w:rsidR="00445F76" w:rsidRDefault="00445F76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1080" w:dyaOrig="420">
          <v:shape id="_x0000_i1846" type="#_x0000_t75" style="width:54pt;height:21pt" o:ole="">
            <v:imagedata r:id="rId1386" o:title=""/>
          </v:shape>
          <o:OLEObject Type="Embed" ProgID="Equation.3" ShapeID="_x0000_i1846" DrawAspect="Content" ObjectID="_1470948147" r:id="rId1387"/>
        </w:object>
      </w:r>
      <w:r>
        <w:rPr>
          <w:sz w:val="28"/>
        </w:rPr>
        <w:t xml:space="preserve"> </w:t>
      </w:r>
      <w:r w:rsidRPr="002D0BA7">
        <w:rPr>
          <w:sz w:val="28"/>
        </w:rPr>
        <w:t>(8)</w:t>
      </w:r>
    </w:p>
    <w:p w:rsidR="00445F76" w:rsidRDefault="00445F76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Разберем сперва случай, когда </w:t>
      </w:r>
      <w:r w:rsidRPr="002D0BA7">
        <w:rPr>
          <w:sz w:val="28"/>
        </w:rPr>
        <w:object w:dxaOrig="740" w:dyaOrig="380">
          <v:shape id="_x0000_i1847" type="#_x0000_t75" style="width:36.75pt;height:18.75pt" o:ole="">
            <v:imagedata r:id="rId1372" o:title=""/>
          </v:shape>
          <o:OLEObject Type="Embed" ProgID="Equation.3" ShapeID="_x0000_i1847" DrawAspect="Content" ObjectID="_1470948148" r:id="rId1388"/>
        </w:object>
      </w:r>
      <w:r w:rsidRPr="002D0BA7">
        <w:rPr>
          <w:sz w:val="28"/>
        </w:rPr>
        <w:t xml:space="preserve">, </w:t>
      </w:r>
      <w:r w:rsidRPr="002D0BA7">
        <w:rPr>
          <w:sz w:val="28"/>
        </w:rPr>
        <w:object w:dxaOrig="760" w:dyaOrig="380">
          <v:shape id="_x0000_i1848" type="#_x0000_t75" style="width:38.25pt;height:18.75pt" o:ole="">
            <v:imagedata r:id="rId1389" o:title=""/>
          </v:shape>
          <o:OLEObject Type="Embed" ProgID="Equation.3" ShapeID="_x0000_i1848" DrawAspect="Content" ObjectID="_1470948149" r:id="rId1390"/>
        </w:object>
      </w:r>
      <w:r w:rsidRPr="002D0BA7">
        <w:rPr>
          <w:sz w:val="28"/>
        </w:rPr>
        <w:t>.</w: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>При этих предположениях движение по положительной полуоси абсцисс направлено к началу координат, точно так же, как движе</w:t>
      </w:r>
      <w:r w:rsidRPr="002D0BA7">
        <w:rPr>
          <w:sz w:val="28"/>
        </w:rPr>
        <w:softHyphen/>
        <w:t>ние по положительной полуоси ординат. Далее, движение по произ</w:t>
      </w:r>
      <w:r w:rsidRPr="002D0BA7">
        <w:rPr>
          <w:sz w:val="28"/>
        </w:rPr>
        <w:softHyphen/>
        <w:t>вольной траектории внутри первого квадранта состоит в асимптотическом приближении точки к началу координат, причем траекто</w:t>
      </w:r>
      <w:r w:rsidRPr="002D0BA7">
        <w:rPr>
          <w:sz w:val="28"/>
        </w:rPr>
        <w:softHyphen/>
        <w:t xml:space="preserve">рия при этом касается оси абсцисс в начале координат. При </w:t>
      </w:r>
      <w:r w:rsidRPr="002D0BA7">
        <w:rPr>
          <w:sz w:val="28"/>
          <w:lang w:val="en-US"/>
        </w:rPr>
        <w:t>t</w:t>
      </w:r>
      <w:r w:rsidRPr="002D0BA7">
        <w:rPr>
          <w:sz w:val="28"/>
        </w:rPr>
        <w:t xml:space="preserve">, стремящемся к </w:t>
      </w:r>
      <w:r w:rsidRPr="002D0BA7">
        <w:rPr>
          <w:sz w:val="28"/>
        </w:rPr>
        <w:object w:dxaOrig="480" w:dyaOrig="220">
          <v:shape id="_x0000_i1849" type="#_x0000_t75" style="width:24pt;height:11.25pt" o:ole="">
            <v:imagedata r:id="rId1391" o:title=""/>
          </v:shape>
          <o:OLEObject Type="Embed" ProgID="Equation.3" ShapeID="_x0000_i1849" DrawAspect="Content" ObjectID="_1470948150" r:id="rId1392"/>
        </w:object>
      </w:r>
      <w:r w:rsidRPr="002D0BA7">
        <w:rPr>
          <w:sz w:val="28"/>
        </w:rPr>
        <w:t>, точка движется так, что абсцисса и ордината ее бесконечно возрастают, но возрастание ординаты сильнее, чем воз</w:t>
      </w:r>
      <w:r w:rsidRPr="002D0BA7">
        <w:rPr>
          <w:sz w:val="28"/>
        </w:rPr>
        <w:softHyphen/>
        <w:t xml:space="preserve">растание абсциссы, т. е. движение идет в направлении оси ординат. Эта фазовая картина называется </w:t>
      </w:r>
      <w:r w:rsidRPr="002D0BA7">
        <w:rPr>
          <w:iCs/>
          <w:sz w:val="28"/>
        </w:rPr>
        <w:t>устойчивом узлом</w:t>
      </w:r>
      <w:r w:rsidRPr="002D0BA7">
        <w:rPr>
          <w:sz w:val="28"/>
        </w:rPr>
        <w:t xml:space="preserve"> (рис. 9, а). Если наряду с неравенством (8) выполнены неравенства</w:t>
      </w:r>
    </w:p>
    <w:p w:rsidR="00445F76" w:rsidRDefault="00445F76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1760" w:dyaOrig="380">
          <v:shape id="_x0000_i1850" type="#_x0000_t75" style="width:87.75pt;height:18.75pt" o:ole="">
            <v:imagedata r:id="rId1393" o:title=""/>
          </v:shape>
          <o:OLEObject Type="Embed" ProgID="Equation.3" ShapeID="_x0000_i1850" DrawAspect="Content" ObjectID="_1470948151" r:id="rId1394"/>
        </w:object>
      </w:r>
    </w:p>
    <w:p w:rsidR="002D0BA7" w:rsidRPr="002D0BA7" w:rsidRDefault="002D0BA7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  <w:r w:rsidRPr="002D0BA7">
        <w:rPr>
          <w:sz w:val="28"/>
        </w:rPr>
        <w:lastRenderedPageBreak/>
        <w:t xml:space="preserve">то траектории остаются прежними, но движение по ним направлено в противоположном направлении. Мы имеем </w:t>
      </w:r>
      <w:r w:rsidRPr="002D0BA7">
        <w:rPr>
          <w:iCs/>
          <w:sz w:val="28"/>
        </w:rPr>
        <w:t>неустойчивый узел</w:t>
      </w:r>
      <w:r w:rsidRPr="002D0BA7">
        <w:rPr>
          <w:sz w:val="28"/>
        </w:rPr>
        <w:t xml:space="preserve"> (рис. 9, б).</w: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rFonts w:cs="Arial"/>
          <w:sz w:val="28"/>
        </w:rPr>
      </w:pPr>
    </w:p>
    <w:p w:rsidR="002D0BA7" w:rsidRPr="002D0BA7" w:rsidRDefault="002A4CA9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>
        <w:rPr>
          <w:rFonts w:cs="Arial"/>
          <w:sz w:val="28"/>
        </w:rPr>
        <w:pict>
          <v:shape id="_x0000_i1851" type="#_x0000_t75" style="width:132.75pt;height:158.25pt">
            <v:imagedata r:id="rId1395" o:title="" cropbottom="1811f"/>
          </v:shape>
        </w:pict>
      </w:r>
      <w:r w:rsidR="002D0BA7">
        <w:rPr>
          <w:rFonts w:cs="Arial"/>
          <w:sz w:val="28"/>
        </w:rPr>
        <w:t xml:space="preserve"> </w:t>
      </w:r>
      <w:r>
        <w:rPr>
          <w:rFonts w:cs="Arial"/>
          <w:sz w:val="28"/>
        </w:rPr>
        <w:pict>
          <v:shape id="_x0000_i1852" type="#_x0000_t75" style="width:126pt;height:163.5pt">
            <v:imagedata r:id="rId1396" o:title="" cropbottom="1778f"/>
          </v:shape>
        </w:pict>
      </w:r>
    </w:p>
    <w:p w:rsid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>
        <w:rPr>
          <w:sz w:val="28"/>
        </w:rPr>
        <w:t xml:space="preserve"> </w:t>
      </w:r>
      <w:r w:rsidRPr="002D0BA7">
        <w:rPr>
          <w:sz w:val="28"/>
        </w:rPr>
        <w:t>а)</w:t>
      </w:r>
      <w:r>
        <w:rPr>
          <w:sz w:val="28"/>
        </w:rPr>
        <w:t xml:space="preserve"> </w:t>
      </w:r>
      <w:r w:rsidRPr="002D0BA7">
        <w:rPr>
          <w:sz w:val="28"/>
        </w:rPr>
        <w:t>Рис. 9.</w:t>
      </w:r>
      <w:r>
        <w:rPr>
          <w:sz w:val="28"/>
        </w:rPr>
        <w:t xml:space="preserve"> </w:t>
      </w:r>
      <w:r w:rsidR="00445F76">
        <w:rPr>
          <w:sz w:val="28"/>
        </w:rPr>
        <w:t xml:space="preserve">                                </w:t>
      </w:r>
      <w:r w:rsidRPr="002D0BA7">
        <w:rPr>
          <w:sz w:val="28"/>
        </w:rPr>
        <w:t>б)</w:t>
      </w:r>
    </w:p>
    <w:p w:rsidR="00445F76" w:rsidRPr="002D0BA7" w:rsidRDefault="00445F76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445F76" w:rsidRDefault="002A4CA9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>
        <w:rPr>
          <w:sz w:val="28"/>
        </w:rPr>
      </w:r>
      <w:r>
        <w:rPr>
          <w:sz w:val="28"/>
        </w:rPr>
        <w:pict>
          <v:group id="_x0000_s1032" style="width:170.8pt;height:180pt;mso-position-horizontal-relative:char;mso-position-vertical-relative:line" coordorigin="7641,9594" coordsize="3416,3600">
            <v:shape id="_x0000_s1033" type="#_x0000_t75" style="position:absolute;left:7641;top:9594;width:3416;height:3047">
              <v:imagedata r:id="rId1397" o:title=""/>
            </v:shape>
            <v:rect id="_x0000_s1034" style="position:absolute;left:8721;top:12654;width:1260;height:540" strokecolor="white">
              <v:textbox>
                <w:txbxContent>
                  <w:p w:rsidR="00445F76" w:rsidRDefault="00445F76">
                    <w:r>
                      <w:t>Рис.10.</w:t>
                    </w:r>
                  </w:p>
                </w:txbxContent>
              </v:textbox>
            </v:rect>
            <w10:wrap type="none"/>
            <w10:anchorlock/>
          </v:group>
        </w:pict>
      </w:r>
    </w:p>
    <w:p w:rsidR="00445F76" w:rsidRDefault="00445F76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Б) </w:t>
      </w:r>
      <w:r w:rsidRPr="002D0BA7">
        <w:rPr>
          <w:bCs/>
          <w:sz w:val="28"/>
        </w:rPr>
        <w:t>Седло</w:t>
      </w:r>
      <w:r w:rsidRPr="002D0BA7">
        <w:rPr>
          <w:sz w:val="28"/>
        </w:rPr>
        <w:t xml:space="preserve">. Допустим, что числа </w:t>
      </w:r>
      <w:r w:rsidRPr="002D0BA7">
        <w:rPr>
          <w:sz w:val="28"/>
        </w:rPr>
        <w:object w:dxaOrig="300" w:dyaOrig="380">
          <v:shape id="_x0000_i1854" type="#_x0000_t75" style="width:15pt;height:18.75pt" o:ole="">
            <v:imagedata r:id="rId1398" o:title=""/>
          </v:shape>
          <o:OLEObject Type="Embed" ProgID="Equation.3" ShapeID="_x0000_i1854" DrawAspect="Content" ObjectID="_1470948152" r:id="rId1399"/>
        </w:object>
      </w:r>
      <w:r w:rsidRPr="002D0BA7">
        <w:rPr>
          <w:sz w:val="28"/>
        </w:rPr>
        <w:t xml:space="preserve"> и </w:t>
      </w:r>
      <w:r w:rsidRPr="002D0BA7">
        <w:rPr>
          <w:sz w:val="28"/>
        </w:rPr>
        <w:object w:dxaOrig="320" w:dyaOrig="380">
          <v:shape id="_x0000_i1855" type="#_x0000_t75" style="width:15.75pt;height:18.75pt" o:ole="">
            <v:imagedata r:id="rId1400" o:title=""/>
          </v:shape>
          <o:OLEObject Type="Embed" ProgID="Equation.3" ShapeID="_x0000_i1855" DrawAspect="Content" ObjectID="_1470948153" r:id="rId1401"/>
        </w:object>
      </w:r>
      <w:r w:rsidRPr="002D0BA7">
        <w:rPr>
          <w:sz w:val="28"/>
        </w:rPr>
        <w:t xml:space="preserve"> имеют противоположные знаки. Для определенности предположим, что </w:t>
      </w:r>
      <w:r w:rsidRPr="002D0BA7">
        <w:rPr>
          <w:sz w:val="28"/>
        </w:rPr>
        <w:object w:dxaOrig="1300" w:dyaOrig="380">
          <v:shape id="_x0000_i1856" type="#_x0000_t75" style="width:65.25pt;height:18.75pt" o:ole="">
            <v:imagedata r:id="rId1402" o:title=""/>
          </v:shape>
          <o:OLEObject Type="Embed" ProgID="Equation.3" ShapeID="_x0000_i1856" DrawAspect="Content" ObjectID="_1470948154" r:id="rId1403"/>
        </w:object>
      </w:r>
      <w:r w:rsidRPr="002D0BA7">
        <w:rPr>
          <w:sz w:val="28"/>
        </w:rPr>
        <w:t>. В этом случае движение по положительной полуоси абсцисс идет к началу координат, а движение по положительной полуоси ординат — от начала координат. Траектории, лежащие внутри первого квадранта, напоминают по своему виду гиперболы, а движения по ним про</w:t>
      </w:r>
      <w:r w:rsidRPr="002D0BA7">
        <w:rPr>
          <w:sz w:val="28"/>
        </w:rPr>
        <w:softHyphen/>
        <w:t xml:space="preserve">исходят в направлении к началу вдоль оси абсцисс, и в направлении от начала вдоль оси ординат. Эта фазовая картина называется </w:t>
      </w:r>
      <w:r w:rsidRPr="002D0BA7">
        <w:rPr>
          <w:iCs/>
          <w:sz w:val="28"/>
        </w:rPr>
        <w:t>седлом</w:t>
      </w:r>
      <w:r w:rsidRPr="002D0BA7">
        <w:rPr>
          <w:sz w:val="28"/>
        </w:rPr>
        <w:t xml:space="preserve"> (рис. 10).</w: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Рисунки 9, а, б и 10 дают картину траекторий на вспомогательной </w:t>
      </w:r>
      <w:r w:rsidRPr="002D0BA7">
        <w:rPr>
          <w:sz w:val="28"/>
        </w:rPr>
        <w:lastRenderedPageBreak/>
        <w:t>фазовой плоскости Р*. Расположение траекторий на фазовой плоскости Р получается из этого с помощью аффинного преобразования и зависят от положения собственных векторов (см., например, рис. 11 и 12).</w:t>
      </w:r>
    </w:p>
    <w:p w:rsidR="002D0BA7" w:rsidRPr="002D0BA7" w:rsidRDefault="002D0BA7" w:rsidP="002D0BA7">
      <w:pPr>
        <w:pStyle w:val="21"/>
        <w:keepNext/>
        <w:widowControl w:val="0"/>
        <w:spacing w:line="360" w:lineRule="auto"/>
        <w:ind w:firstLine="709"/>
        <w:rPr>
          <w:i w:val="0"/>
          <w:sz w:val="28"/>
        </w:rPr>
      </w:pPr>
      <w:r w:rsidRPr="002D0BA7">
        <w:rPr>
          <w:i w:val="0"/>
          <w:sz w:val="28"/>
        </w:rPr>
        <w:t xml:space="preserve">Рассмотрим теперь случай, когда собственные значения матрицы А комплексны. В этом случае они комплексно сопряжены и могут быть обозначены через </w:t>
      </w:r>
      <w:r w:rsidRPr="002D0BA7">
        <w:rPr>
          <w:i w:val="0"/>
          <w:sz w:val="28"/>
        </w:rPr>
        <w:object w:dxaOrig="1160" w:dyaOrig="340">
          <v:shape id="_x0000_i1857" type="#_x0000_t75" style="width:57.75pt;height:17.25pt" o:ole="">
            <v:imagedata r:id="rId1404" o:title=""/>
          </v:shape>
          <o:OLEObject Type="Embed" ProgID="Equation.3" ShapeID="_x0000_i1857" DrawAspect="Content" ObjectID="_1470948155" r:id="rId1405"/>
        </w:object>
      </w:r>
      <w:r w:rsidRPr="002D0BA7">
        <w:rPr>
          <w:i w:val="0"/>
          <w:sz w:val="28"/>
        </w:rPr>
        <w:t xml:space="preserve"> и </w:t>
      </w:r>
      <w:r w:rsidRPr="002D0BA7">
        <w:rPr>
          <w:i w:val="0"/>
          <w:sz w:val="28"/>
        </w:rPr>
        <w:object w:dxaOrig="1180" w:dyaOrig="380">
          <v:shape id="_x0000_i1858" type="#_x0000_t75" style="width:59.25pt;height:18.75pt" o:ole="">
            <v:imagedata r:id="rId1406" o:title=""/>
          </v:shape>
          <o:OLEObject Type="Embed" ProgID="Equation.3" ShapeID="_x0000_i1858" DrawAspect="Content" ObjectID="_1470948156" r:id="rId1407"/>
        </w:object>
      </w:r>
      <w:r w:rsidRPr="002D0BA7">
        <w:rPr>
          <w:i w:val="0"/>
          <w:sz w:val="28"/>
        </w:rPr>
        <w:t xml:space="preserve">, причем </w:t>
      </w:r>
      <w:r w:rsidRPr="002D0BA7">
        <w:rPr>
          <w:i w:val="0"/>
          <w:sz w:val="28"/>
        </w:rPr>
        <w:object w:dxaOrig="639" w:dyaOrig="300">
          <v:shape id="_x0000_i1859" type="#_x0000_t75" style="width:32.25pt;height:15pt" o:ole="">
            <v:imagedata r:id="rId1408" o:title=""/>
          </v:shape>
          <o:OLEObject Type="Embed" ProgID="Equation.3" ShapeID="_x0000_i1859" DrawAspect="Content" ObjectID="_1470948157" r:id="rId1409"/>
        </w:object>
      </w:r>
      <w:r w:rsidRPr="002D0BA7">
        <w:rPr>
          <w:i w:val="0"/>
          <w:sz w:val="28"/>
        </w:rPr>
        <w:t xml:space="preserve">. Собственные векторы матрицы А могут быть выбраны сопряженными, так что их можно обозначить через </w:t>
      </w:r>
      <w:r w:rsidRPr="002D0BA7">
        <w:rPr>
          <w:i w:val="0"/>
          <w:sz w:val="28"/>
          <w:lang w:val="en-US"/>
        </w:rPr>
        <w:t>h</w:t>
      </w:r>
      <w:r w:rsidRPr="002D0BA7">
        <w:rPr>
          <w:i w:val="0"/>
          <w:sz w:val="28"/>
        </w:rPr>
        <w:t xml:space="preserve"> и </w:t>
      </w:r>
      <w:r w:rsidRPr="002D0BA7">
        <w:rPr>
          <w:i w:val="0"/>
          <w:sz w:val="28"/>
        </w:rPr>
        <w:object w:dxaOrig="220" w:dyaOrig="340">
          <v:shape id="_x0000_i1860" type="#_x0000_t75" style="width:11.25pt;height:17.25pt" o:ole="">
            <v:imagedata r:id="rId1410" o:title=""/>
          </v:shape>
          <o:OLEObject Type="Embed" ProgID="Equation.3" ShapeID="_x0000_i1860" DrawAspect="Content" ObjectID="_1470948158" r:id="rId1411"/>
        </w:object>
      </w:r>
      <w:r w:rsidRPr="002D0BA7">
        <w:rPr>
          <w:i w:val="0"/>
          <w:sz w:val="28"/>
        </w:rPr>
        <w:t>. Положим:</w:t>
      </w:r>
    </w:p>
    <w:p w:rsidR="00445F76" w:rsidRDefault="00445F76" w:rsidP="002D0BA7">
      <w:pPr>
        <w:pStyle w:val="21"/>
        <w:keepNext/>
        <w:widowControl w:val="0"/>
        <w:spacing w:line="360" w:lineRule="auto"/>
        <w:ind w:firstLine="709"/>
        <w:rPr>
          <w:i w:val="0"/>
          <w:sz w:val="28"/>
        </w:rPr>
      </w:pPr>
    </w:p>
    <w:p w:rsidR="002D0BA7" w:rsidRPr="002D0BA7" w:rsidRDefault="002D0BA7" w:rsidP="002D0BA7">
      <w:pPr>
        <w:pStyle w:val="21"/>
        <w:keepNext/>
        <w:widowControl w:val="0"/>
        <w:spacing w:line="360" w:lineRule="auto"/>
        <w:ind w:firstLine="709"/>
        <w:rPr>
          <w:i w:val="0"/>
          <w:sz w:val="28"/>
          <w:lang w:val="en-US"/>
        </w:rPr>
      </w:pPr>
      <w:r w:rsidRPr="002D0BA7">
        <w:rPr>
          <w:i w:val="0"/>
          <w:sz w:val="28"/>
        </w:rPr>
        <w:object w:dxaOrig="1820" w:dyaOrig="700">
          <v:shape id="_x0000_i1861" type="#_x0000_t75" style="width:90.75pt;height:35.25pt" o:ole="">
            <v:imagedata r:id="rId1412" o:title=""/>
          </v:shape>
          <o:OLEObject Type="Embed" ProgID="Equation.3" ShapeID="_x0000_i1861" DrawAspect="Content" ObjectID="_1470948159" r:id="rId1413"/>
        </w:object>
      </w:r>
    </w:p>
    <w:p w:rsidR="00445F76" w:rsidRDefault="00445F76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где </w:t>
      </w:r>
      <w:r w:rsidRPr="002D0BA7">
        <w:rPr>
          <w:sz w:val="28"/>
        </w:rPr>
        <w:object w:dxaOrig="300" w:dyaOrig="380">
          <v:shape id="_x0000_i1862" type="#_x0000_t75" style="width:15pt;height:18.75pt" o:ole="">
            <v:imagedata r:id="rId1414" o:title=""/>
          </v:shape>
          <o:OLEObject Type="Embed" ProgID="Equation.3" ShapeID="_x0000_i1862" DrawAspect="Content" ObjectID="_1470948160" r:id="rId1415"/>
        </w:object>
      </w:r>
      <w:r w:rsidRPr="002D0BA7">
        <w:rPr>
          <w:sz w:val="28"/>
        </w:rPr>
        <w:t xml:space="preserve"> и </w:t>
      </w:r>
      <w:r w:rsidRPr="002D0BA7">
        <w:rPr>
          <w:sz w:val="28"/>
        </w:rPr>
        <w:object w:dxaOrig="320" w:dyaOrig="380">
          <v:shape id="_x0000_i1863" type="#_x0000_t75" style="width:15.75pt;height:18.75pt" o:ole="">
            <v:imagedata r:id="rId1416" o:title=""/>
          </v:shape>
          <o:OLEObject Type="Embed" ProgID="Equation.3" ShapeID="_x0000_i1863" DrawAspect="Content" ObjectID="_1470948161" r:id="rId1417"/>
        </w:object>
      </w:r>
      <w:r w:rsidRPr="002D0BA7">
        <w:rPr>
          <w:sz w:val="28"/>
        </w:rPr>
        <w:t xml:space="preserve"> — действительные векторы. Векторы </w:t>
      </w:r>
      <w:r w:rsidRPr="002D0BA7">
        <w:rPr>
          <w:sz w:val="28"/>
        </w:rPr>
        <w:object w:dxaOrig="300" w:dyaOrig="380">
          <v:shape id="_x0000_i1864" type="#_x0000_t75" style="width:15pt;height:18.75pt" o:ole="">
            <v:imagedata r:id="rId1414" o:title=""/>
          </v:shape>
          <o:OLEObject Type="Embed" ProgID="Equation.3" ShapeID="_x0000_i1864" DrawAspect="Content" ObjectID="_1470948162" r:id="rId1418"/>
        </w:object>
      </w:r>
      <w:r w:rsidRPr="002D0BA7">
        <w:rPr>
          <w:sz w:val="28"/>
        </w:rPr>
        <w:t xml:space="preserve"> и </w:t>
      </w:r>
      <w:r w:rsidRPr="002D0BA7">
        <w:rPr>
          <w:sz w:val="28"/>
        </w:rPr>
        <w:object w:dxaOrig="320" w:dyaOrig="380">
          <v:shape id="_x0000_i1865" type="#_x0000_t75" style="width:15.75pt;height:18.75pt" o:ole="">
            <v:imagedata r:id="rId1416" o:title=""/>
          </v:shape>
          <o:OLEObject Type="Embed" ProgID="Equation.3" ShapeID="_x0000_i1865" DrawAspect="Content" ObjectID="_1470948163" r:id="rId1419"/>
        </w:object>
      </w:r>
      <w:r w:rsidRPr="002D0BA7">
        <w:rPr>
          <w:sz w:val="28"/>
        </w:rPr>
        <w:t xml:space="preserve"> линейно независимы, так как в случае линейной зависимости между ними мы имели бы линейную зависимость между </w:t>
      </w:r>
      <w:r w:rsidRPr="002D0BA7">
        <w:rPr>
          <w:sz w:val="28"/>
          <w:lang w:val="en-US"/>
        </w:rPr>
        <w:t>h</w:t>
      </w:r>
      <w:r w:rsidRPr="002D0BA7">
        <w:rPr>
          <w:sz w:val="28"/>
        </w:rPr>
        <w:t xml:space="preserve"> и </w:t>
      </w:r>
      <w:r w:rsidRPr="002D0BA7">
        <w:rPr>
          <w:sz w:val="28"/>
        </w:rPr>
        <w:object w:dxaOrig="220" w:dyaOrig="340">
          <v:shape id="_x0000_i1866" type="#_x0000_t75" style="width:11.25pt;height:17.25pt" o:ole="">
            <v:imagedata r:id="rId1410" o:title=""/>
          </v:shape>
          <o:OLEObject Type="Embed" ProgID="Equation.3" ShapeID="_x0000_i1866" DrawAspect="Content" ObjectID="_1470948164" r:id="rId1420"/>
        </w:object>
      </w:r>
      <w:r w:rsidRPr="002D0BA7">
        <w:rPr>
          <w:sz w:val="28"/>
        </w:rPr>
        <w:t xml:space="preserve">. Итак, векторы </w:t>
      </w:r>
      <w:r w:rsidRPr="002D0BA7">
        <w:rPr>
          <w:sz w:val="28"/>
        </w:rPr>
        <w:object w:dxaOrig="300" w:dyaOrig="380">
          <v:shape id="_x0000_i1867" type="#_x0000_t75" style="width:15pt;height:18.75pt" o:ole="">
            <v:imagedata r:id="rId1414" o:title=""/>
          </v:shape>
          <o:OLEObject Type="Embed" ProgID="Equation.3" ShapeID="_x0000_i1867" DrawAspect="Content" ObjectID="_1470948165" r:id="rId1421"/>
        </w:object>
      </w:r>
      <w:r w:rsidRPr="002D0BA7">
        <w:rPr>
          <w:sz w:val="28"/>
        </w:rPr>
        <w:t xml:space="preserve"> и </w:t>
      </w:r>
      <w:r w:rsidRPr="002D0BA7">
        <w:rPr>
          <w:sz w:val="28"/>
        </w:rPr>
        <w:object w:dxaOrig="320" w:dyaOrig="380">
          <v:shape id="_x0000_i1868" type="#_x0000_t75" style="width:15.75pt;height:18.75pt" o:ole="">
            <v:imagedata r:id="rId1416" o:title=""/>
          </v:shape>
          <o:OLEObject Type="Embed" ProgID="Equation.3" ShapeID="_x0000_i1868" DrawAspect="Content" ObjectID="_1470948166" r:id="rId1422"/>
        </w:object>
      </w:r>
      <w:r w:rsidRPr="002D0BA7">
        <w:rPr>
          <w:sz w:val="28"/>
        </w:rPr>
        <w:t xml:space="preserve"> можно принять, за базис фазовой плоскости Р уравнения (2).</w:t>
      </w:r>
    </w:p>
    <w:p w:rsidR="002D0BA7" w:rsidRPr="002D0BA7" w:rsidRDefault="002D0BA7" w:rsidP="002D0BA7">
      <w:pPr>
        <w:pStyle w:val="21"/>
        <w:keepNext/>
        <w:widowControl w:val="0"/>
        <w:spacing w:line="360" w:lineRule="auto"/>
        <w:ind w:firstLine="709"/>
        <w:rPr>
          <w:i w:val="0"/>
          <w:sz w:val="28"/>
        </w:rPr>
      </w:pPr>
      <w:r w:rsidRPr="002D0BA7">
        <w:rPr>
          <w:i w:val="0"/>
          <w:sz w:val="28"/>
        </w:rPr>
        <w:t>Произвольное действительное решение уравнения (2) можно записать в виде:</w:t>
      </w:r>
    </w:p>
    <w:p w:rsidR="00445F76" w:rsidRDefault="00445F76" w:rsidP="002D0BA7">
      <w:pPr>
        <w:pStyle w:val="21"/>
        <w:keepNext/>
        <w:widowControl w:val="0"/>
        <w:spacing w:line="360" w:lineRule="auto"/>
        <w:ind w:firstLine="709"/>
        <w:rPr>
          <w:i w:val="0"/>
          <w:sz w:val="28"/>
        </w:rPr>
      </w:pPr>
    </w:p>
    <w:p w:rsidR="002D0BA7" w:rsidRPr="002D0BA7" w:rsidRDefault="002D0BA7" w:rsidP="002D0BA7">
      <w:pPr>
        <w:pStyle w:val="21"/>
        <w:keepNext/>
        <w:widowControl w:val="0"/>
        <w:spacing w:line="360" w:lineRule="auto"/>
        <w:ind w:firstLine="709"/>
        <w:rPr>
          <w:i w:val="0"/>
          <w:sz w:val="28"/>
        </w:rPr>
      </w:pPr>
      <w:r w:rsidRPr="002D0BA7">
        <w:rPr>
          <w:i w:val="0"/>
          <w:sz w:val="28"/>
        </w:rPr>
        <w:object w:dxaOrig="2060" w:dyaOrig="440">
          <v:shape id="_x0000_i1869" type="#_x0000_t75" style="width:102.75pt;height:21.75pt" o:ole="">
            <v:imagedata r:id="rId1423" o:title=""/>
          </v:shape>
          <o:OLEObject Type="Embed" ProgID="Equation.3" ShapeID="_x0000_i1869" DrawAspect="Content" ObjectID="_1470948167" r:id="rId1424"/>
        </w:object>
      </w:r>
      <w:r>
        <w:rPr>
          <w:i w:val="0"/>
          <w:sz w:val="28"/>
        </w:rPr>
        <w:t xml:space="preserve"> </w:t>
      </w:r>
      <w:r w:rsidRPr="002D0BA7">
        <w:rPr>
          <w:i w:val="0"/>
          <w:iCs w:val="0"/>
          <w:sz w:val="28"/>
        </w:rPr>
        <w:t>(9)</w:t>
      </w:r>
    </w:p>
    <w:p w:rsidR="00445F76" w:rsidRDefault="00445F76" w:rsidP="002D0BA7">
      <w:pPr>
        <w:pStyle w:val="FR2"/>
        <w:keepNext/>
        <w:widowControl w:val="0"/>
        <w:autoSpaceDE/>
        <w:autoSpaceDN/>
        <w:adjustRightInd/>
        <w:spacing w:line="360" w:lineRule="auto"/>
        <w:ind w:firstLine="709"/>
        <w:rPr>
          <w:sz w:val="28"/>
        </w:rPr>
      </w:pPr>
    </w:p>
    <w:p w:rsidR="002D0BA7" w:rsidRPr="002D0BA7" w:rsidRDefault="002D0BA7" w:rsidP="002D0BA7">
      <w:pPr>
        <w:pStyle w:val="FR2"/>
        <w:keepNext/>
        <w:widowControl w:val="0"/>
        <w:autoSpaceDE/>
        <w:autoSpaceDN/>
        <w:adjustRightInd/>
        <w:spacing w:line="360" w:lineRule="auto"/>
        <w:ind w:firstLine="709"/>
        <w:rPr>
          <w:sz w:val="28"/>
        </w:rPr>
      </w:pPr>
      <w:r w:rsidRPr="002D0BA7">
        <w:rPr>
          <w:sz w:val="28"/>
        </w:rPr>
        <w:t>где с — комплексная константа. Пусть</w:t>
      </w:r>
    </w:p>
    <w:p w:rsidR="00445F76" w:rsidRDefault="00445F76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2180" w:dyaOrig="400">
          <v:shape id="_x0000_i1870" type="#_x0000_t75" style="width:108.75pt;height:20.25pt" o:ole="">
            <v:imagedata r:id="rId1425" o:title=""/>
          </v:shape>
          <o:OLEObject Type="Embed" ProgID="Equation.3" ShapeID="_x0000_i1870" DrawAspect="Content" ObjectID="_1470948168" r:id="rId1426"/>
        </w:object>
      </w:r>
    </w:p>
    <w:p w:rsidR="00445F76" w:rsidRDefault="00445F76" w:rsidP="002D0BA7">
      <w:pPr>
        <w:pStyle w:val="FR2"/>
        <w:keepNext/>
        <w:widowControl w:val="0"/>
        <w:autoSpaceDE/>
        <w:autoSpaceDN/>
        <w:adjustRightInd/>
        <w:spacing w:line="360" w:lineRule="auto"/>
        <w:ind w:firstLine="709"/>
        <w:rPr>
          <w:sz w:val="28"/>
        </w:rPr>
      </w:pPr>
    </w:p>
    <w:p w:rsidR="002D0BA7" w:rsidRPr="002D0BA7" w:rsidRDefault="002D0BA7" w:rsidP="002D0BA7">
      <w:pPr>
        <w:pStyle w:val="FR2"/>
        <w:keepNext/>
        <w:widowControl w:val="0"/>
        <w:autoSpaceDE/>
        <w:autoSpaceDN/>
        <w:adjustRightInd/>
        <w:spacing w:line="360" w:lineRule="auto"/>
        <w:ind w:firstLine="709"/>
        <w:rPr>
          <w:sz w:val="28"/>
        </w:rPr>
      </w:pPr>
      <w:r w:rsidRPr="002D0BA7">
        <w:rPr>
          <w:sz w:val="28"/>
        </w:rPr>
        <w:t>тогда мы имеем:</w:t>
      </w:r>
    </w:p>
    <w:p w:rsidR="00445F76" w:rsidRDefault="00445F76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1860" w:dyaOrig="420">
          <v:shape id="_x0000_i1871" type="#_x0000_t75" style="width:93pt;height:21pt" o:ole="">
            <v:imagedata r:id="rId1427" o:title=""/>
          </v:shape>
          <o:OLEObject Type="Embed" ProgID="Equation.3" ShapeID="_x0000_i1871" DrawAspect="Content" ObjectID="_1470948169" r:id="rId1428"/>
        </w:objec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Отобразим аффинно фазовую плоскость Р на вспомогательную </w:t>
      </w:r>
      <w:r w:rsidRPr="002D0BA7">
        <w:rPr>
          <w:sz w:val="28"/>
        </w:rPr>
        <w:lastRenderedPageBreak/>
        <w:t xml:space="preserve">плоскость Р* комплексного переменного </w:t>
      </w:r>
      <w:r w:rsidRPr="002D0BA7">
        <w:rPr>
          <w:sz w:val="28"/>
        </w:rPr>
        <w:object w:dxaOrig="220" w:dyaOrig="340">
          <v:shape id="_x0000_i1872" type="#_x0000_t75" style="width:11.25pt;height:17.25pt" o:ole="">
            <v:imagedata r:id="rId1429" o:title=""/>
          </v:shape>
          <o:OLEObject Type="Embed" ProgID="Equation.3" ShapeID="_x0000_i1872" DrawAspect="Content" ObjectID="_1470948170" r:id="rId1430"/>
        </w:object>
      </w:r>
      <w:r w:rsidRPr="002D0BA7">
        <w:rPr>
          <w:sz w:val="28"/>
        </w:rPr>
        <w:t xml:space="preserve"> так, чтобы вектор </w:t>
      </w:r>
      <w:r w:rsidRPr="002D0BA7">
        <w:rPr>
          <w:sz w:val="28"/>
        </w:rPr>
        <w:object w:dxaOrig="300" w:dyaOrig="380">
          <v:shape id="_x0000_i1873" type="#_x0000_t75" style="width:15pt;height:18.75pt" o:ole="">
            <v:imagedata r:id="rId1414" o:title=""/>
          </v:shape>
          <o:OLEObject Type="Embed" ProgID="Equation.3" ShapeID="_x0000_i1873" DrawAspect="Content" ObjectID="_1470948171" r:id="rId1431"/>
        </w:object>
      </w:r>
      <w:r w:rsidRPr="002D0BA7">
        <w:rPr>
          <w:sz w:val="28"/>
        </w:rPr>
        <w:t xml:space="preserve"> перешел в единицу, а вектор </w:t>
      </w:r>
      <w:r w:rsidRPr="002D0BA7">
        <w:rPr>
          <w:sz w:val="28"/>
        </w:rPr>
        <w:object w:dxaOrig="320" w:dyaOrig="380">
          <v:shape id="_x0000_i1874" type="#_x0000_t75" style="width:15.75pt;height:18.75pt" o:ole="">
            <v:imagedata r:id="rId1416" o:title=""/>
          </v:shape>
          <o:OLEObject Type="Embed" ProgID="Equation.3" ShapeID="_x0000_i1874" DrawAspect="Content" ObjectID="_1470948172" r:id="rId1432"/>
        </w:object>
      </w:r>
      <w:r w:rsidRPr="002D0BA7">
        <w:rPr>
          <w:sz w:val="28"/>
        </w:rPr>
        <w:t xml:space="preserve"> - в </w:t>
      </w:r>
      <w:r w:rsidRPr="002D0BA7">
        <w:rPr>
          <w:sz w:val="28"/>
          <w:lang w:val="en-US"/>
        </w:rPr>
        <w:t>i</w:t>
      </w:r>
      <w:r w:rsidRPr="002D0BA7">
        <w:rPr>
          <w:sz w:val="28"/>
        </w:rPr>
        <w:t xml:space="preserve">; тогда вектору </w:t>
      </w:r>
      <w:r w:rsidRPr="002D0BA7">
        <w:rPr>
          <w:sz w:val="28"/>
        </w:rPr>
        <w:object w:dxaOrig="1340" w:dyaOrig="420">
          <v:shape id="_x0000_i1875" type="#_x0000_t75" style="width:66.75pt;height:21pt" o:ole="">
            <v:imagedata r:id="rId1433" o:title=""/>
          </v:shape>
          <o:OLEObject Type="Embed" ProgID="Equation.3" ShapeID="_x0000_i1875" DrawAspect="Content" ObjectID="_1470948173" r:id="rId1434"/>
        </w:object>
      </w:r>
      <w:r w:rsidRPr="002D0BA7">
        <w:rPr>
          <w:sz w:val="28"/>
        </w:rPr>
        <w:t xml:space="preserve"> будет соответствовать комплексное число </w:t>
      </w:r>
      <w:r w:rsidRPr="002D0BA7">
        <w:rPr>
          <w:sz w:val="28"/>
        </w:rPr>
        <w:object w:dxaOrig="1320" w:dyaOrig="400">
          <v:shape id="_x0000_i1876" type="#_x0000_t75" style="width:66pt;height:20.25pt" o:ole="">
            <v:imagedata r:id="rId1435" o:title=""/>
          </v:shape>
          <o:OLEObject Type="Embed" ProgID="Equation.3" ShapeID="_x0000_i1876" DrawAspect="Content" ObjectID="_1470948174" r:id="rId1436"/>
        </w:object>
      </w:r>
      <w:r w:rsidRPr="002D0BA7">
        <w:rPr>
          <w:sz w:val="28"/>
        </w:rPr>
        <w:t>. В силу этого отображения фазовая траектория (9) перейдет в фазовую траекторию на плоскости Р*, описываемую уравнением</w:t>
      </w:r>
    </w:p>
    <w:p w:rsidR="00445F76" w:rsidRDefault="00445F76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980" w:dyaOrig="400">
          <v:shape id="_x0000_i1877" type="#_x0000_t75" style="width:48.75pt;height:20.25pt" o:ole="">
            <v:imagedata r:id="rId1437" o:title=""/>
          </v:shape>
          <o:OLEObject Type="Embed" ProgID="Equation.3" ShapeID="_x0000_i1877" DrawAspect="Content" ObjectID="_1470948175" r:id="rId1438"/>
        </w:object>
      </w:r>
      <w:r>
        <w:rPr>
          <w:sz w:val="28"/>
        </w:rPr>
        <w:t xml:space="preserve"> </w:t>
      </w:r>
      <w:r w:rsidRPr="002D0BA7">
        <w:rPr>
          <w:sz w:val="28"/>
        </w:rPr>
        <w:t>(10)</w:t>
      </w:r>
    </w:p>
    <w:p w:rsidR="00445F76" w:rsidRPr="002D0BA7" w:rsidRDefault="00445F76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A4CA9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>
        <w:rPr>
          <w:sz w:val="28"/>
        </w:rPr>
        <w:pict>
          <v:shape id="_x0000_i1878" type="#_x0000_t75" style="width:143.25pt;height:168.75pt">
            <v:imagedata r:id="rId1439" o:title=""/>
          </v:shape>
        </w:pict>
      </w:r>
      <w:r w:rsidR="002D0BA7">
        <w:rPr>
          <w:sz w:val="28"/>
        </w:rPr>
        <w:t xml:space="preserve"> </w:t>
      </w:r>
      <w:r>
        <w:rPr>
          <w:sz w:val="28"/>
        </w:rPr>
        <w:pict>
          <v:shape id="_x0000_i1879" type="#_x0000_t75" style="width:177.75pt;height:177.75pt">
            <v:imagedata r:id="rId1440" o:title="" gain="10" blacklevel="7864f"/>
          </v:shape>
        </w:pict>
      </w:r>
    </w:p>
    <w:p w:rsidR="002D0BA7" w:rsidRPr="002D0BA7" w:rsidRDefault="002D0BA7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  <w:r>
        <w:rPr>
          <w:sz w:val="28"/>
        </w:rPr>
        <w:t xml:space="preserve"> </w:t>
      </w:r>
      <w:r w:rsidRPr="002D0BA7">
        <w:rPr>
          <w:sz w:val="28"/>
        </w:rPr>
        <w:t>Рис. 11.</w:t>
      </w:r>
      <w:r>
        <w:rPr>
          <w:sz w:val="28"/>
        </w:rPr>
        <w:t xml:space="preserve"> </w:t>
      </w:r>
      <w:r w:rsidRPr="002D0BA7">
        <w:rPr>
          <w:sz w:val="28"/>
        </w:rPr>
        <w:t>Рис. 12.</w:t>
      </w:r>
    </w:p>
    <w:p w:rsidR="00445F76" w:rsidRDefault="00445F76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В) </w:t>
      </w:r>
      <w:r w:rsidRPr="002D0BA7">
        <w:rPr>
          <w:bCs/>
          <w:sz w:val="28"/>
        </w:rPr>
        <w:t>Фокус и центр.</w:t>
      </w:r>
      <w:r w:rsidRPr="002D0BA7">
        <w:rPr>
          <w:sz w:val="28"/>
        </w:rPr>
        <w:t xml:space="preserve"> Перепишем уравнение (10) в полярных координатах, положив</w:t>
      </w:r>
    </w:p>
    <w:p w:rsidR="00445F76" w:rsidRDefault="00445F76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2079" w:dyaOrig="400">
          <v:shape id="_x0000_i1880" type="#_x0000_t75" style="width:104.25pt;height:20.25pt" o:ole="">
            <v:imagedata r:id="rId1441" o:title=""/>
          </v:shape>
          <o:OLEObject Type="Embed" ProgID="Equation.3" ShapeID="_x0000_i1880" DrawAspect="Content" ObjectID="_1470948176" r:id="rId1442"/>
        </w:object>
      </w:r>
    </w:p>
    <w:p w:rsidR="00445F76" w:rsidRDefault="00445F76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Таким </w:t>
      </w:r>
      <w:r w:rsidR="00445F76" w:rsidRPr="002D0BA7">
        <w:rPr>
          <w:sz w:val="28"/>
        </w:rPr>
        <w:t>образом,</w:t>
      </w:r>
      <w:r w:rsidRPr="002D0BA7">
        <w:rPr>
          <w:sz w:val="28"/>
        </w:rPr>
        <w:t xml:space="preserve"> получаем: </w:t>
      </w:r>
    </w:p>
    <w:p w:rsidR="00445F76" w:rsidRDefault="00445F76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2340" w:dyaOrig="400">
          <v:shape id="_x0000_i1881" type="#_x0000_t75" style="width:117pt;height:20.25pt" o:ole="">
            <v:imagedata r:id="rId1443" o:title=""/>
          </v:shape>
          <o:OLEObject Type="Embed" ProgID="Equation.3" ShapeID="_x0000_i1881" DrawAspect="Content" ObjectID="_1470948177" r:id="rId1444"/>
        </w:object>
      </w:r>
    </w:p>
    <w:p w:rsidR="00445F76" w:rsidRDefault="00445F76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это есть уравнение движения точки в плоскости Р*. При </w:t>
      </w:r>
      <w:r w:rsidRPr="002D0BA7">
        <w:rPr>
          <w:sz w:val="28"/>
        </w:rPr>
        <w:object w:dxaOrig="639" w:dyaOrig="340">
          <v:shape id="_x0000_i1882" type="#_x0000_t75" style="width:32.25pt;height:17.25pt" o:ole="">
            <v:imagedata r:id="rId1445" o:title=""/>
          </v:shape>
          <o:OLEObject Type="Embed" ProgID="Equation.3" ShapeID="_x0000_i1882" DrawAspect="Content" ObjectID="_1470948178" r:id="rId1446"/>
        </w:object>
      </w:r>
      <w:r w:rsidRPr="002D0BA7">
        <w:rPr>
          <w:sz w:val="28"/>
        </w:rPr>
        <w:t xml:space="preserve"> каждая траектория оказывается логарифмической спиралью. Соответствующая </w:t>
      </w:r>
      <w:r w:rsidRPr="002D0BA7">
        <w:rPr>
          <w:sz w:val="28"/>
        </w:rPr>
        <w:lastRenderedPageBreak/>
        <w:t xml:space="preserve">картина на плоскости Р называется </w:t>
      </w:r>
      <w:r w:rsidRPr="002D0BA7">
        <w:rPr>
          <w:iCs/>
          <w:sz w:val="28"/>
        </w:rPr>
        <w:t>фокусом</w:t>
      </w:r>
      <w:r w:rsidRPr="002D0BA7">
        <w:rPr>
          <w:sz w:val="28"/>
        </w:rPr>
        <w:t xml:space="preserve">. Если </w:t>
      </w:r>
      <w:r w:rsidRPr="002D0BA7">
        <w:rPr>
          <w:sz w:val="28"/>
        </w:rPr>
        <w:object w:dxaOrig="639" w:dyaOrig="340">
          <v:shape id="_x0000_i1883" type="#_x0000_t75" style="width:32.25pt;height:17.25pt" o:ole="">
            <v:imagedata r:id="rId1447" o:title=""/>
          </v:shape>
          <o:OLEObject Type="Embed" ProgID="Equation.3" ShapeID="_x0000_i1883" DrawAspect="Content" ObjectID="_1470948179" r:id="rId1448"/>
        </w:object>
      </w:r>
      <w:r w:rsidRPr="002D0BA7">
        <w:rPr>
          <w:sz w:val="28"/>
        </w:rPr>
        <w:t xml:space="preserve">, то точка при возрастании </w:t>
      </w:r>
      <w:r w:rsidRPr="002D0BA7">
        <w:rPr>
          <w:sz w:val="28"/>
          <w:lang w:val="en-US"/>
        </w:rPr>
        <w:t>t</w:t>
      </w:r>
      <w:r w:rsidRPr="002D0BA7">
        <w:rPr>
          <w:sz w:val="28"/>
        </w:rPr>
        <w:t xml:space="preserve"> асимптотически приближается к началу координат, описывая логарифмическую спираль. Это – </w:t>
      </w:r>
      <w:r w:rsidRPr="002D0BA7">
        <w:rPr>
          <w:iCs/>
          <w:sz w:val="28"/>
        </w:rPr>
        <w:t>устойчивый фокус</w:t>
      </w:r>
      <w:r w:rsidRPr="002D0BA7">
        <w:rPr>
          <w:sz w:val="28"/>
        </w:rPr>
        <w:t xml:space="preserve"> (рис. 13, а). Если </w:t>
      </w:r>
      <w:r w:rsidRPr="002D0BA7">
        <w:rPr>
          <w:sz w:val="28"/>
        </w:rPr>
        <w:object w:dxaOrig="639" w:dyaOrig="340">
          <v:shape id="_x0000_i1884" type="#_x0000_t75" style="width:32.25pt;height:17.25pt" o:ole="">
            <v:imagedata r:id="rId1449" o:title=""/>
          </v:shape>
          <o:OLEObject Type="Embed" ProgID="Equation.3" ShapeID="_x0000_i1884" DrawAspect="Content" ObjectID="_1470948180" r:id="rId1450"/>
        </w:object>
      </w:r>
      <w:r w:rsidRPr="002D0BA7">
        <w:rPr>
          <w:sz w:val="28"/>
        </w:rPr>
        <w:t xml:space="preserve">, то точка уходит от начала координат в бесконечность, и мы имеем </w:t>
      </w:r>
      <w:r w:rsidRPr="002D0BA7">
        <w:rPr>
          <w:iCs/>
          <w:sz w:val="28"/>
        </w:rPr>
        <w:t>неустойчивый фокус</w:t>
      </w:r>
      <w:r w:rsidRPr="002D0BA7">
        <w:rPr>
          <w:sz w:val="28"/>
        </w:rPr>
        <w:t xml:space="preserve"> (рис. 13, б). Если число </w:t>
      </w:r>
      <w:r w:rsidRPr="002D0BA7">
        <w:rPr>
          <w:sz w:val="28"/>
        </w:rPr>
        <w:object w:dxaOrig="220" w:dyaOrig="279">
          <v:shape id="_x0000_i1885" type="#_x0000_t75" style="width:11.25pt;height:14.25pt" o:ole="">
            <v:imagedata r:id="rId1451" o:title=""/>
          </v:shape>
          <o:OLEObject Type="Embed" ProgID="Equation.3" ShapeID="_x0000_i1885" DrawAspect="Content" ObjectID="_1470948181" r:id="rId1452"/>
        </w:object>
      </w:r>
      <w:r w:rsidRPr="002D0BA7">
        <w:rPr>
          <w:sz w:val="28"/>
        </w:rPr>
        <w:t xml:space="preserve"> равно нулю, то каждая фазовая траектория, кроме положения равновесия (0,0), замкнута, и мы имеем так называемый </w:t>
      </w:r>
      <w:r w:rsidRPr="002D0BA7">
        <w:rPr>
          <w:iCs/>
          <w:sz w:val="28"/>
        </w:rPr>
        <w:t>центр</w:t>
      </w:r>
      <w:r w:rsidRPr="002D0BA7">
        <w:rPr>
          <w:sz w:val="28"/>
        </w:rPr>
        <w:t xml:space="preserve"> (рис. 14). </w:t>
      </w:r>
    </w:p>
    <w:p w:rsidR="00445F76" w:rsidRPr="002D0BA7" w:rsidRDefault="00445F76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>
        <w:rPr>
          <w:sz w:val="28"/>
        </w:rPr>
        <w:t xml:space="preserve"> </w:t>
      </w:r>
      <w:r w:rsidR="002A4CA9">
        <w:rPr>
          <w:sz w:val="28"/>
        </w:rPr>
        <w:pict>
          <v:shape id="_x0000_i1886" type="#_x0000_t75" style="width:151.5pt;height:150.75pt">
            <v:imagedata r:id="rId1453" o:title="" gain="142470f" blacklevel="13762f"/>
          </v:shape>
        </w:pict>
      </w:r>
      <w:r>
        <w:rPr>
          <w:sz w:val="28"/>
        </w:rPr>
        <w:t xml:space="preserve"> </w:t>
      </w:r>
      <w:r w:rsidR="002A4CA9">
        <w:rPr>
          <w:sz w:val="28"/>
        </w:rPr>
        <w:pict>
          <v:shape id="_x0000_i1887" type="#_x0000_t75" style="width:138.75pt;height:140.25pt">
            <v:imagedata r:id="rId1454" o:title="" cropbottom="4384f" gain="2147483647f" blacklevel="19660f"/>
          </v:shape>
        </w:pic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ab/>
        <w:t>а)</w:t>
      </w:r>
      <w:r w:rsidRPr="002D0BA7">
        <w:rPr>
          <w:sz w:val="28"/>
        </w:rPr>
        <w:tab/>
      </w:r>
      <w:r w:rsidRPr="002D0BA7">
        <w:rPr>
          <w:sz w:val="28"/>
        </w:rPr>
        <w:tab/>
      </w:r>
      <w:r w:rsidRPr="002D0BA7">
        <w:rPr>
          <w:sz w:val="28"/>
        </w:rPr>
        <w:tab/>
        <w:t>Рис. 13</w:t>
      </w:r>
      <w:r w:rsidRPr="002D0BA7">
        <w:rPr>
          <w:sz w:val="28"/>
        </w:rPr>
        <w:tab/>
      </w:r>
      <w:r w:rsidRPr="002D0BA7">
        <w:rPr>
          <w:sz w:val="28"/>
        </w:rPr>
        <w:tab/>
        <w:t>б)</w: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>Рисунки 13 и 14 дают картину во вспомогательной фазовой плоскости; в плоскости Р картина аффинно искажается (см., например, рис. 15 и 16).</w:t>
      </w:r>
    </w:p>
    <w:p w:rsidR="00445F76" w:rsidRPr="002D0BA7" w:rsidRDefault="00445F76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A4CA9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>
        <w:rPr>
          <w:sz w:val="28"/>
        </w:rPr>
        <w:pict>
          <v:shape id="_x0000_i1888" type="#_x0000_t75" style="width:132pt;height:138.75pt">
            <v:imagedata r:id="rId1455" o:title=""/>
          </v:shape>
        </w:pict>
      </w:r>
      <w:r w:rsidR="002D0BA7">
        <w:rPr>
          <w:sz w:val="28"/>
        </w:rPr>
        <w:t xml:space="preserve"> </w:t>
      </w:r>
      <w:r w:rsidR="002D0BA7" w:rsidRPr="002D0BA7">
        <w:rPr>
          <w:sz w:val="28"/>
        </w:rPr>
        <w:tab/>
      </w:r>
      <w:r w:rsidR="002D0BA7" w:rsidRPr="002D0BA7">
        <w:rPr>
          <w:sz w:val="28"/>
        </w:rPr>
        <w:tab/>
      </w:r>
      <w:r>
        <w:rPr>
          <w:sz w:val="28"/>
        </w:rPr>
        <w:pict>
          <v:shape id="_x0000_i1889" type="#_x0000_t75" style="width:150pt;height:142.5pt">
            <v:imagedata r:id="rId1456" o:title="" croptop="-3738f" cropbottom="-3738f" cropleft="-3982f" cropright="-5305f"/>
          </v:shape>
        </w:pic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>Рис. 14.</w:t>
      </w:r>
      <w:r>
        <w:rPr>
          <w:sz w:val="28"/>
        </w:rPr>
        <w:t xml:space="preserve"> </w:t>
      </w:r>
      <w:r w:rsidRPr="002D0BA7">
        <w:rPr>
          <w:sz w:val="28"/>
        </w:rPr>
        <w:t>Рис. 15.</w:t>
      </w:r>
    </w:p>
    <w:p w:rsidR="00445F76" w:rsidRDefault="002A4CA9" w:rsidP="002D0BA7">
      <w:pPr>
        <w:pStyle w:val="FR2"/>
        <w:keepNext/>
        <w:widowControl w:val="0"/>
        <w:autoSpaceDE/>
        <w:autoSpaceDN/>
        <w:adjustRightInd/>
        <w:spacing w:line="360" w:lineRule="auto"/>
        <w:ind w:firstLine="709"/>
        <w:rPr>
          <w:sz w:val="28"/>
        </w:rPr>
      </w:pPr>
      <w:r>
        <w:rPr>
          <w:sz w:val="28"/>
        </w:rPr>
      </w:r>
      <w:r>
        <w:rPr>
          <w:sz w:val="28"/>
        </w:rPr>
        <w:pict>
          <v:group id="_x0000_s1035" style="width:184.2pt;height:171pt;mso-position-horizontal-relative:char;mso-position-vertical-relative:line" coordorigin="1701,5814" coordsize="3684,3420">
            <v:shape id="_x0000_s1036" type="#_x0000_t75" style="position:absolute;left:1701;top:5814;width:3684;height:2662">
              <v:imagedata r:id="rId1457" o:title="" croptop="-6424f" cropbottom="-2891f" cropleft="-4622f" cropright="-4622f" gain="1092267f" blacklevel="-3932f"/>
            </v:shape>
            <v:shape id="_x0000_s1037" type="#_x0000_t202" style="position:absolute;left:2241;top:8694;width:1800;height:540" strokecolor="white">
              <v:textbox>
                <w:txbxContent>
                  <w:p w:rsidR="00445F76" w:rsidRDefault="00445F76">
                    <w:r>
                      <w:t>Рис. 16.</w:t>
                    </w:r>
                  </w:p>
                </w:txbxContent>
              </v:textbox>
            </v:shape>
            <w10:wrap type="none"/>
            <w10:anchorlock/>
          </v:group>
        </w:pict>
      </w:r>
    </w:p>
    <w:p w:rsidR="00445F76" w:rsidRDefault="00445F76" w:rsidP="002D0BA7">
      <w:pPr>
        <w:pStyle w:val="FR2"/>
        <w:keepNext/>
        <w:widowControl w:val="0"/>
        <w:autoSpaceDE/>
        <w:autoSpaceDN/>
        <w:adjustRightInd/>
        <w:spacing w:line="360" w:lineRule="auto"/>
        <w:ind w:firstLine="709"/>
        <w:rPr>
          <w:sz w:val="28"/>
        </w:rPr>
      </w:pPr>
    </w:p>
    <w:p w:rsidR="002D0BA7" w:rsidRPr="002D0BA7" w:rsidRDefault="002D0BA7" w:rsidP="002D0BA7">
      <w:pPr>
        <w:pStyle w:val="FR2"/>
        <w:keepNext/>
        <w:widowControl w:val="0"/>
        <w:autoSpaceDE/>
        <w:autoSpaceDN/>
        <w:adjustRightInd/>
        <w:spacing w:line="360" w:lineRule="auto"/>
        <w:ind w:firstLine="709"/>
        <w:rPr>
          <w:sz w:val="28"/>
        </w:rPr>
      </w:pPr>
      <w:r w:rsidRPr="002D0BA7">
        <w:rPr>
          <w:sz w:val="28"/>
        </w:rPr>
        <w:t xml:space="preserve">Выше мы рассматривали так называемые невырожденные случаи: корни </w:t>
      </w:r>
      <w:r w:rsidRPr="002D0BA7">
        <w:rPr>
          <w:sz w:val="28"/>
        </w:rPr>
        <w:object w:dxaOrig="300" w:dyaOrig="380">
          <v:shape id="_x0000_i1891" type="#_x0000_t75" style="width:15pt;height:18.75pt" o:ole="">
            <v:imagedata r:id="rId1458" o:title=""/>
          </v:shape>
          <o:OLEObject Type="Embed" ProgID="Equation.3" ShapeID="_x0000_i1891" DrawAspect="Content" ObjectID="_1470948182" r:id="rId1459"/>
        </w:object>
      </w:r>
      <w:r w:rsidRPr="002D0BA7">
        <w:rPr>
          <w:sz w:val="28"/>
        </w:rPr>
        <w:t xml:space="preserve"> и </w:t>
      </w:r>
      <w:r w:rsidRPr="002D0BA7">
        <w:rPr>
          <w:sz w:val="28"/>
        </w:rPr>
        <w:object w:dxaOrig="320" w:dyaOrig="380">
          <v:shape id="_x0000_i1892" type="#_x0000_t75" style="width:15.75pt;height:18.75pt" o:ole="">
            <v:imagedata r:id="rId1460" o:title=""/>
          </v:shape>
          <o:OLEObject Type="Embed" ProgID="Equation.3" ShapeID="_x0000_i1892" DrawAspect="Content" ObjectID="_1470948183" r:id="rId1461"/>
        </w:object>
      </w:r>
      <w:r w:rsidRPr="002D0BA7">
        <w:rPr>
          <w:sz w:val="28"/>
        </w:rPr>
        <w:t xml:space="preserve"> различны и отличны от нуля. Малое изменение элементов матрицы </w:t>
      </w:r>
      <w:r w:rsidRPr="002D0BA7">
        <w:rPr>
          <w:sz w:val="28"/>
        </w:rPr>
        <w:object w:dxaOrig="460" w:dyaOrig="460">
          <v:shape id="_x0000_i1893" type="#_x0000_t75" style="width:23.25pt;height:23.25pt" o:ole="">
            <v:imagedata r:id="rId1462" o:title=""/>
          </v:shape>
          <o:OLEObject Type="Embed" ProgID="Equation.3" ShapeID="_x0000_i1893" DrawAspect="Content" ObjectID="_1470948184" r:id="rId1463"/>
        </w:object>
      </w:r>
      <w:r w:rsidRPr="002D0BA7">
        <w:rPr>
          <w:sz w:val="28"/>
        </w:rPr>
        <w:t xml:space="preserve"> не меняет в этих предположениях общего характера поведения фазовых траекторий. Исключение составляет случай центра: при малом изменении элементов матрицы </w:t>
      </w:r>
      <w:r w:rsidRPr="002D0BA7">
        <w:rPr>
          <w:sz w:val="28"/>
        </w:rPr>
        <w:object w:dxaOrig="460" w:dyaOrig="460">
          <v:shape id="_x0000_i1894" type="#_x0000_t75" style="width:23.25pt;height:23.25pt" o:ole="">
            <v:imagedata r:id="rId1462" o:title=""/>
          </v:shape>
          <o:OLEObject Type="Embed" ProgID="Equation.3" ShapeID="_x0000_i1894" DrawAspect="Content" ObjectID="_1470948185" r:id="rId1464"/>
        </w:object>
      </w:r>
      <w:r w:rsidRPr="002D0BA7">
        <w:rPr>
          <w:sz w:val="28"/>
        </w:rPr>
        <w:t xml:space="preserve"> равенство </w:t>
      </w:r>
      <w:r w:rsidRPr="002D0BA7">
        <w:rPr>
          <w:sz w:val="28"/>
        </w:rPr>
        <w:object w:dxaOrig="639" w:dyaOrig="340">
          <v:shape id="_x0000_i1895" type="#_x0000_t75" style="width:32.25pt;height:17.25pt" o:ole="">
            <v:imagedata r:id="rId1465" o:title=""/>
          </v:shape>
          <o:OLEObject Type="Embed" ProgID="Equation.3" ShapeID="_x0000_i1895" DrawAspect="Content" ObjectID="_1470948186" r:id="rId1466"/>
        </w:object>
      </w:r>
      <w:r w:rsidRPr="002D0BA7">
        <w:rPr>
          <w:sz w:val="28"/>
        </w:rPr>
        <w:t xml:space="preserve"> может нарушиться, и центр перейдет в устойчивый или неустойчивый фокус. </w:t>
      </w:r>
    </w:p>
    <w:p w:rsidR="002D0BA7" w:rsidRPr="002D0BA7" w:rsidRDefault="002D0BA7" w:rsidP="002D0BA7">
      <w:pPr>
        <w:pStyle w:val="FR2"/>
        <w:keepNext/>
        <w:widowControl w:val="0"/>
        <w:autoSpaceDE/>
        <w:autoSpaceDN/>
        <w:adjustRightInd/>
        <w:spacing w:line="360" w:lineRule="auto"/>
        <w:ind w:firstLine="709"/>
        <w:rPr>
          <w:sz w:val="28"/>
        </w:rPr>
      </w:pPr>
    </w:p>
    <w:p w:rsidR="002D0BA7" w:rsidRPr="00445F76" w:rsidRDefault="002D0BA7" w:rsidP="00445F76">
      <w:pPr>
        <w:pStyle w:val="FR2"/>
        <w:keepNext/>
        <w:widowControl w:val="0"/>
        <w:autoSpaceDE/>
        <w:autoSpaceDN/>
        <w:adjustRightInd/>
        <w:spacing w:line="360" w:lineRule="auto"/>
        <w:ind w:firstLine="709"/>
        <w:jc w:val="center"/>
        <w:rPr>
          <w:b/>
          <w:bCs/>
          <w:caps/>
          <w:sz w:val="28"/>
        </w:rPr>
      </w:pPr>
      <w:r w:rsidRPr="002D0BA7">
        <w:rPr>
          <w:bCs/>
          <w:sz w:val="28"/>
        </w:rPr>
        <w:br w:type="page"/>
      </w:r>
      <w:r w:rsidRPr="00445F76">
        <w:rPr>
          <w:b/>
          <w:bCs/>
          <w:sz w:val="28"/>
        </w:rPr>
        <w:lastRenderedPageBreak/>
        <w:t xml:space="preserve">ГЛАВА </w:t>
      </w:r>
      <w:r w:rsidRPr="00445F76">
        <w:rPr>
          <w:b/>
          <w:bCs/>
          <w:sz w:val="28"/>
          <w:lang w:val="en-US"/>
        </w:rPr>
        <w:t>III</w:t>
      </w:r>
      <w:r w:rsidRPr="00445F76">
        <w:rPr>
          <w:b/>
          <w:bCs/>
          <w:sz w:val="28"/>
        </w:rPr>
        <w:t xml:space="preserve">. </w:t>
      </w:r>
      <w:r w:rsidRPr="00445F76">
        <w:rPr>
          <w:b/>
          <w:bCs/>
          <w:caps/>
          <w:sz w:val="28"/>
        </w:rPr>
        <w:t>теоремы существования</w:t>
      </w:r>
    </w:p>
    <w:p w:rsidR="002D0BA7" w:rsidRPr="00445F76" w:rsidRDefault="002D0BA7" w:rsidP="00445F76">
      <w:pPr>
        <w:pStyle w:val="FR2"/>
        <w:keepNext/>
        <w:widowControl w:val="0"/>
        <w:autoSpaceDE/>
        <w:autoSpaceDN/>
        <w:adjustRightInd/>
        <w:spacing w:line="360" w:lineRule="auto"/>
        <w:ind w:firstLine="709"/>
        <w:jc w:val="center"/>
        <w:rPr>
          <w:b/>
          <w:sz w:val="28"/>
        </w:rPr>
      </w:pPr>
    </w:p>
    <w:p w:rsidR="002D0BA7" w:rsidRPr="00445F76" w:rsidRDefault="002D0BA7" w:rsidP="00445F76">
      <w:pPr>
        <w:pStyle w:val="FR2"/>
        <w:keepNext/>
        <w:widowControl w:val="0"/>
        <w:autoSpaceDE/>
        <w:autoSpaceDN/>
        <w:adjustRightInd/>
        <w:spacing w:line="360" w:lineRule="auto"/>
        <w:ind w:firstLine="709"/>
        <w:jc w:val="center"/>
        <w:rPr>
          <w:b/>
          <w:bCs/>
          <w:sz w:val="28"/>
        </w:rPr>
      </w:pPr>
      <w:r w:rsidRPr="00445F76">
        <w:rPr>
          <w:b/>
          <w:bCs/>
          <w:sz w:val="28"/>
        </w:rPr>
        <w:t>§ 12. Доказательство теоремы существования и единственности для одного уравнения</w:t>
      </w:r>
    </w:p>
    <w:p w:rsidR="00445F76" w:rsidRDefault="00445F76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</w:p>
    <w:p w:rsidR="002D0BA7" w:rsidRPr="002D0BA7" w:rsidRDefault="002D0BA7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  <w:r w:rsidRPr="002D0BA7">
        <w:rPr>
          <w:sz w:val="28"/>
        </w:rPr>
        <w:t>В этом параграфе будет дано доказательство сформулированной в § 1 теоремы 1 существования и единственности для одного уравнения первого порядка</w:t>
      </w:r>
    </w:p>
    <w:p w:rsidR="00445F76" w:rsidRDefault="00445F76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1300" w:dyaOrig="360">
          <v:shape id="_x0000_i1896" type="#_x0000_t75" style="width:65.25pt;height:18pt" o:ole="">
            <v:imagedata r:id="rId1467" o:title=""/>
          </v:shape>
          <o:OLEObject Type="Embed" ProgID="Equation.3" ShapeID="_x0000_i1896" DrawAspect="Content" ObjectID="_1470948187" r:id="rId1468"/>
        </w:object>
      </w:r>
      <w:r>
        <w:rPr>
          <w:sz w:val="28"/>
        </w:rPr>
        <w:t xml:space="preserve"> </w:t>
      </w:r>
      <w:r w:rsidRPr="002D0BA7">
        <w:rPr>
          <w:sz w:val="28"/>
        </w:rPr>
        <w:t>(1)</w:t>
      </w:r>
    </w:p>
    <w:p w:rsidR="00445F76" w:rsidRDefault="00445F76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правая часть которого определена и непрерывна вместе со своей частной производной </w:t>
      </w:r>
      <w:r w:rsidRPr="002D0BA7">
        <w:rPr>
          <w:sz w:val="28"/>
        </w:rPr>
        <w:object w:dxaOrig="400" w:dyaOrig="720">
          <v:shape id="_x0000_i1897" type="#_x0000_t75" style="width:20.25pt;height:36pt" o:ole="">
            <v:imagedata r:id="rId1469" o:title=""/>
          </v:shape>
          <o:OLEObject Type="Embed" ProgID="Equation.3" ShapeID="_x0000_i1897" DrawAspect="Content" ObjectID="_1470948188" r:id="rId1470"/>
        </w:object>
      </w:r>
      <w:r w:rsidRPr="002D0BA7">
        <w:rPr>
          <w:sz w:val="28"/>
        </w:rPr>
        <w:t xml:space="preserve"> на некотором открытом множестве Г плоскости Р переменных </w:t>
      </w:r>
      <w:r w:rsidRPr="002D0BA7">
        <w:rPr>
          <w:sz w:val="28"/>
          <w:lang w:val="en-US"/>
        </w:rPr>
        <w:t>t</w:t>
      </w:r>
      <w:r w:rsidRPr="002D0BA7">
        <w:rPr>
          <w:sz w:val="28"/>
        </w:rPr>
        <w:t>, х. Доказательство теоремы 2, приводимое в следующем параграфе, представляет собой усложнение доказательства теоремы 1 и содержит его как частный случай. Доказательство теорем 1 и 2 проводится методом последовательных приближений, принадлежащим Пикару и применяемым в анализе при доказательстве многих теорем существования. Этот метод является одновременно методом приближенного вычисления решения и потому имеет большую практическую ценность. В некоторых случаях метод последовательных приближений может быть истолкован как метод сжатых отображений.</w:t>
      </w:r>
    </w:p>
    <w:p w:rsidR="002D0BA7" w:rsidRPr="002D0BA7" w:rsidRDefault="002D0BA7" w:rsidP="002D0BA7">
      <w:pPr>
        <w:pStyle w:val="1"/>
        <w:widowControl w:val="0"/>
        <w:spacing w:line="360" w:lineRule="auto"/>
        <w:ind w:firstLine="709"/>
        <w:jc w:val="both"/>
        <w:rPr>
          <w:b w:val="0"/>
          <w:sz w:val="28"/>
        </w:rPr>
      </w:pPr>
      <w:r w:rsidRPr="002D0BA7">
        <w:rPr>
          <w:b w:val="0"/>
          <w:sz w:val="28"/>
        </w:rPr>
        <w:t>Основные идеи доказательства</w: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>Первым шагом при доказательстве теоремы 1 методом последовательных приближений является переход от дифференциального уравнения к интегральному, который мы формулируем в виде отдельного предложения.</w: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А) Пусть </w:t>
      </w:r>
      <w:r w:rsidRPr="002D0BA7">
        <w:rPr>
          <w:sz w:val="28"/>
        </w:rPr>
        <w:object w:dxaOrig="940" w:dyaOrig="360">
          <v:shape id="_x0000_i1898" type="#_x0000_t75" style="width:47.25pt;height:18pt" o:ole="">
            <v:imagedata r:id="rId1138" o:title=""/>
          </v:shape>
          <o:OLEObject Type="Embed" ProgID="Equation.3" ShapeID="_x0000_i1898" DrawAspect="Content" ObjectID="_1470948189" r:id="rId1471"/>
        </w:object>
      </w:r>
      <w:r w:rsidRPr="002D0BA7">
        <w:rPr>
          <w:sz w:val="28"/>
        </w:rPr>
        <w:t xml:space="preserve"> — некоторое решение уравнения (1), определенное </w:t>
      </w:r>
      <w:r w:rsidRPr="002D0BA7">
        <w:rPr>
          <w:sz w:val="28"/>
        </w:rPr>
        <w:lastRenderedPageBreak/>
        <w:t xml:space="preserve">на интервале </w:t>
      </w:r>
      <w:r w:rsidRPr="002D0BA7">
        <w:rPr>
          <w:sz w:val="28"/>
        </w:rPr>
        <w:object w:dxaOrig="1040" w:dyaOrig="380">
          <v:shape id="_x0000_i1899" type="#_x0000_t75" style="width:51.75pt;height:18.75pt" o:ole="">
            <v:imagedata r:id="rId1472" o:title=""/>
          </v:shape>
          <o:OLEObject Type="Embed" ProgID="Equation.3" ShapeID="_x0000_i1899" DrawAspect="Content" ObjectID="_1470948190" r:id="rId1473"/>
        </w:object>
      </w:r>
      <w:r w:rsidRPr="002D0BA7">
        <w:rPr>
          <w:sz w:val="28"/>
        </w:rPr>
        <w:t>, так что выполнено тождество</w:t>
      </w:r>
    </w:p>
    <w:p w:rsidR="00445F76" w:rsidRDefault="00445F76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  <w:szCs w:val="40"/>
        </w:rPr>
      </w:pPr>
      <w:r w:rsidRPr="002D0BA7">
        <w:rPr>
          <w:sz w:val="28"/>
        </w:rPr>
        <w:object w:dxaOrig="1840" w:dyaOrig="360">
          <v:shape id="_x0000_i1900" type="#_x0000_t75" style="width:92.25pt;height:18pt" o:ole="">
            <v:imagedata r:id="rId1474" o:title=""/>
          </v:shape>
          <o:OLEObject Type="Embed" ProgID="Equation.3" ShapeID="_x0000_i1900" DrawAspect="Content" ObjectID="_1470948191" r:id="rId1475"/>
        </w:object>
      </w:r>
      <w:r>
        <w:rPr>
          <w:sz w:val="28"/>
        </w:rPr>
        <w:t xml:space="preserve"> </w:t>
      </w:r>
      <w:r w:rsidRPr="002D0BA7">
        <w:rPr>
          <w:sz w:val="28"/>
          <w:szCs w:val="40"/>
        </w:rPr>
        <w:t>(2)</w:t>
      </w:r>
    </w:p>
    <w:p w:rsidR="00445F76" w:rsidRDefault="00445F76" w:rsidP="002D0BA7">
      <w:pPr>
        <w:pStyle w:val="FR2"/>
        <w:keepNext/>
        <w:widowControl w:val="0"/>
        <w:autoSpaceDE/>
        <w:autoSpaceDN/>
        <w:adjustRightInd/>
        <w:spacing w:line="360" w:lineRule="auto"/>
        <w:ind w:firstLine="709"/>
        <w:rPr>
          <w:sz w:val="28"/>
          <w:szCs w:val="40"/>
        </w:rPr>
      </w:pPr>
    </w:p>
    <w:p w:rsidR="002D0BA7" w:rsidRPr="002D0BA7" w:rsidRDefault="002D0BA7" w:rsidP="002D0BA7">
      <w:pPr>
        <w:pStyle w:val="FR2"/>
        <w:keepNext/>
        <w:widowControl w:val="0"/>
        <w:autoSpaceDE/>
        <w:autoSpaceDN/>
        <w:adjustRightInd/>
        <w:spacing w:line="360" w:lineRule="auto"/>
        <w:ind w:firstLine="709"/>
        <w:rPr>
          <w:sz w:val="28"/>
          <w:szCs w:val="40"/>
        </w:rPr>
      </w:pPr>
      <w:r w:rsidRPr="002D0BA7">
        <w:rPr>
          <w:sz w:val="28"/>
          <w:szCs w:val="40"/>
        </w:rPr>
        <w:t>и пусть</w:t>
      </w:r>
    </w:p>
    <w:p w:rsidR="00445F76" w:rsidRDefault="00445F76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1160" w:dyaOrig="380">
          <v:shape id="_x0000_i1901" type="#_x0000_t75" style="width:57.75pt;height:18.75pt" o:ole="">
            <v:imagedata r:id="rId1476" o:title=""/>
          </v:shape>
          <o:OLEObject Type="Embed" ProgID="Equation.3" ShapeID="_x0000_i1901" DrawAspect="Content" ObjectID="_1470948192" r:id="rId1477"/>
        </w:object>
      </w:r>
      <w:r>
        <w:rPr>
          <w:sz w:val="28"/>
          <w:szCs w:val="40"/>
        </w:rPr>
        <w:t xml:space="preserve"> </w:t>
      </w:r>
      <w:r w:rsidRPr="002D0BA7">
        <w:rPr>
          <w:sz w:val="28"/>
          <w:szCs w:val="40"/>
        </w:rPr>
        <w:t>(3)</w:t>
      </w:r>
    </w:p>
    <w:p w:rsidR="00445F76" w:rsidRDefault="00445F76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- некоторое начальное условие, которому это решение удовлетворяет. Оказывается, что тогда для функции </w:t>
      </w:r>
      <w:r w:rsidRPr="002D0BA7">
        <w:rPr>
          <w:sz w:val="28"/>
        </w:rPr>
        <w:object w:dxaOrig="499" w:dyaOrig="360">
          <v:shape id="_x0000_i1902" type="#_x0000_t75" style="width:24.75pt;height:18pt" o:ole="">
            <v:imagedata r:id="rId1478" o:title=""/>
          </v:shape>
          <o:OLEObject Type="Embed" ProgID="Equation.3" ShapeID="_x0000_i1902" DrawAspect="Content" ObjectID="_1470948193" r:id="rId1479"/>
        </w:object>
      </w:r>
      <w:r w:rsidRPr="002D0BA7">
        <w:rPr>
          <w:sz w:val="28"/>
        </w:rPr>
        <w:t xml:space="preserve"> на всем интервале </w:t>
      </w:r>
      <w:r w:rsidRPr="002D0BA7">
        <w:rPr>
          <w:sz w:val="28"/>
        </w:rPr>
        <w:object w:dxaOrig="1040" w:dyaOrig="380">
          <v:shape id="_x0000_i1903" type="#_x0000_t75" style="width:51.75pt;height:18.75pt" o:ole="">
            <v:imagedata r:id="rId1472" o:title=""/>
          </v:shape>
          <o:OLEObject Type="Embed" ProgID="Equation.3" ShapeID="_x0000_i1903" DrawAspect="Content" ObjectID="_1470948194" r:id="rId1480"/>
        </w:object>
      </w:r>
      <w:r w:rsidRPr="002D0BA7">
        <w:rPr>
          <w:sz w:val="28"/>
        </w:rPr>
        <w:t xml:space="preserve"> выполнено интегральное тождество </w:t>
      </w:r>
    </w:p>
    <w:p w:rsidR="00445F76" w:rsidRDefault="00445F76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2799" w:dyaOrig="820">
          <v:shape id="_x0000_i1904" type="#_x0000_t75" style="width:140.25pt;height:41.25pt" o:ole="">
            <v:imagedata r:id="rId1481" o:title=""/>
          </v:shape>
          <o:OLEObject Type="Embed" ProgID="Equation.3" ShapeID="_x0000_i1904" DrawAspect="Content" ObjectID="_1470948195" r:id="rId1482"/>
        </w:object>
      </w:r>
      <w:r>
        <w:rPr>
          <w:sz w:val="28"/>
        </w:rPr>
        <w:t xml:space="preserve"> </w:t>
      </w:r>
      <w:r w:rsidRPr="002D0BA7">
        <w:rPr>
          <w:sz w:val="28"/>
        </w:rPr>
        <w:t>(4)</w:t>
      </w:r>
    </w:p>
    <w:p w:rsidR="00445F76" w:rsidRDefault="00445F76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  <w:szCs w:val="40"/>
        </w:rPr>
      </w:pPr>
      <w:r w:rsidRPr="002D0BA7">
        <w:rPr>
          <w:sz w:val="28"/>
        </w:rPr>
        <w:t xml:space="preserve">Обратно если для некоторой непрерывной функции </w:t>
      </w:r>
      <w:r w:rsidRPr="002D0BA7">
        <w:rPr>
          <w:sz w:val="28"/>
        </w:rPr>
        <w:object w:dxaOrig="499" w:dyaOrig="360">
          <v:shape id="_x0000_i1905" type="#_x0000_t75" style="width:24.75pt;height:18pt" o:ole="">
            <v:imagedata r:id="rId1478" o:title=""/>
          </v:shape>
          <o:OLEObject Type="Embed" ProgID="Equation.3" ShapeID="_x0000_i1905" DrawAspect="Content" ObjectID="_1470948196" r:id="rId1483"/>
        </w:object>
      </w:r>
      <w:r w:rsidRPr="002D0BA7">
        <w:rPr>
          <w:sz w:val="28"/>
        </w:rPr>
        <w:t xml:space="preserve"> на интервале </w:t>
      </w:r>
      <w:r w:rsidRPr="002D0BA7">
        <w:rPr>
          <w:sz w:val="28"/>
        </w:rPr>
        <w:object w:dxaOrig="1040" w:dyaOrig="380">
          <v:shape id="_x0000_i1906" type="#_x0000_t75" style="width:51.75pt;height:18.75pt" o:ole="">
            <v:imagedata r:id="rId1472" o:title=""/>
          </v:shape>
          <o:OLEObject Type="Embed" ProgID="Equation.3" ShapeID="_x0000_i1906" DrawAspect="Content" ObjectID="_1470948197" r:id="rId1484"/>
        </w:object>
      </w:r>
      <w:r w:rsidRPr="002D0BA7">
        <w:rPr>
          <w:sz w:val="28"/>
        </w:rPr>
        <w:t xml:space="preserve"> выполнено тождество (4), то функция </w:t>
      </w:r>
      <w:r w:rsidRPr="002D0BA7">
        <w:rPr>
          <w:sz w:val="28"/>
        </w:rPr>
        <w:object w:dxaOrig="940" w:dyaOrig="360">
          <v:shape id="_x0000_i1907" type="#_x0000_t75" style="width:47.25pt;height:18pt" o:ole="">
            <v:imagedata r:id="rId1138" o:title=""/>
          </v:shape>
          <o:OLEObject Type="Embed" ProgID="Equation.3" ShapeID="_x0000_i1907" DrawAspect="Content" ObjectID="_1470948198" r:id="rId1485"/>
        </w:object>
      </w:r>
      <w:r w:rsidRPr="002D0BA7">
        <w:rPr>
          <w:sz w:val="28"/>
        </w:rPr>
        <w:t xml:space="preserve"> дифференцируема, является решением уравнения (1) и удовлетворяет начальному условию (3). Кратко говоря интегральное уравнение (4), эквивалентно дифференциальному уравнению (2) вместе с начальным условием </w:t>
      </w:r>
      <w:r w:rsidRPr="002D0BA7">
        <w:rPr>
          <w:sz w:val="28"/>
          <w:szCs w:val="40"/>
        </w:rPr>
        <w:t>(3).</w: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Докажем это. Допустим сначала, что выполнено соотношение (4). Заменяя в нем переменное </w:t>
      </w:r>
      <w:r w:rsidRPr="002D0BA7">
        <w:rPr>
          <w:sz w:val="28"/>
          <w:lang w:val="en-US"/>
        </w:rPr>
        <w:t>t</w:t>
      </w:r>
      <w:r w:rsidRPr="002D0BA7">
        <w:rPr>
          <w:sz w:val="28"/>
        </w:rPr>
        <w:t xml:space="preserve"> его значением </w:t>
      </w:r>
      <w:r w:rsidRPr="002D0BA7">
        <w:rPr>
          <w:sz w:val="28"/>
        </w:rPr>
        <w:object w:dxaOrig="260" w:dyaOrig="380">
          <v:shape id="_x0000_i1908" type="#_x0000_t75" style="width:12.75pt;height:18.75pt" o:ole="">
            <v:imagedata r:id="rId1486" o:title=""/>
          </v:shape>
          <o:OLEObject Type="Embed" ProgID="Equation.3" ShapeID="_x0000_i1908" DrawAspect="Content" ObjectID="_1470948199" r:id="rId1487"/>
        </w:object>
      </w:r>
      <w:r w:rsidRPr="002D0BA7">
        <w:rPr>
          <w:sz w:val="28"/>
        </w:rPr>
        <w:t xml:space="preserve">, получаем: </w:t>
      </w:r>
      <w:r w:rsidRPr="002D0BA7">
        <w:rPr>
          <w:sz w:val="28"/>
        </w:rPr>
        <w:object w:dxaOrig="1160" w:dyaOrig="380">
          <v:shape id="_x0000_i1909" type="#_x0000_t75" style="width:57.75pt;height:18.75pt" o:ole="">
            <v:imagedata r:id="rId1488" o:title=""/>
          </v:shape>
          <o:OLEObject Type="Embed" ProgID="Equation.3" ShapeID="_x0000_i1909" DrawAspect="Content" ObjectID="_1470948200" r:id="rId1489"/>
        </w:object>
      </w:r>
      <w:r w:rsidRPr="002D0BA7">
        <w:rPr>
          <w:sz w:val="28"/>
        </w:rPr>
        <w:t xml:space="preserve">. Таким образом, из (4) вытекает (3). Далее, правая часть тождества (4) очевидно дифференцируема по </w:t>
      </w:r>
      <w:r w:rsidRPr="002D0BA7">
        <w:rPr>
          <w:sz w:val="28"/>
          <w:lang w:val="en-US"/>
        </w:rPr>
        <w:t>t</w:t>
      </w:r>
      <w:r w:rsidRPr="002D0BA7">
        <w:rPr>
          <w:sz w:val="28"/>
        </w:rPr>
        <w:t xml:space="preserve">, а потому дифференцируема по </w:t>
      </w:r>
      <w:r w:rsidRPr="002D0BA7">
        <w:rPr>
          <w:sz w:val="28"/>
          <w:lang w:val="en-US"/>
        </w:rPr>
        <w:t>t</w:t>
      </w:r>
      <w:r>
        <w:rPr>
          <w:sz w:val="28"/>
        </w:rPr>
        <w:t xml:space="preserve"> </w:t>
      </w:r>
      <w:r w:rsidRPr="002D0BA7">
        <w:rPr>
          <w:sz w:val="28"/>
        </w:rPr>
        <w:t>и левая его часть. В результате дифференцирования тождества (4), получаем тождество (2).</w: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Допустим теперь, что выполнены соотношения (2) и (3). Интегрируя соотношение (2) в пределах от </w:t>
      </w:r>
      <w:r w:rsidRPr="002D0BA7">
        <w:rPr>
          <w:sz w:val="28"/>
        </w:rPr>
        <w:object w:dxaOrig="260" w:dyaOrig="380">
          <v:shape id="_x0000_i1910" type="#_x0000_t75" style="width:12.75pt;height:18.75pt" o:ole="">
            <v:imagedata r:id="rId1486" o:title=""/>
          </v:shape>
          <o:OLEObject Type="Embed" ProgID="Equation.3" ShapeID="_x0000_i1910" DrawAspect="Content" ObjectID="_1470948201" r:id="rId1490"/>
        </w:object>
      </w:r>
      <w:r w:rsidRPr="002D0BA7">
        <w:rPr>
          <w:sz w:val="28"/>
        </w:rPr>
        <w:t xml:space="preserve"> до </w:t>
      </w:r>
      <w:r w:rsidRPr="002D0BA7">
        <w:rPr>
          <w:sz w:val="28"/>
          <w:lang w:val="en-US"/>
        </w:rPr>
        <w:t>t</w:t>
      </w:r>
      <w:r w:rsidRPr="002D0BA7">
        <w:rPr>
          <w:sz w:val="28"/>
        </w:rPr>
        <w:t>, получаем:</w: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3040" w:dyaOrig="820">
          <v:shape id="_x0000_i1911" type="#_x0000_t75" style="width:152.25pt;height:41.25pt" o:ole="">
            <v:imagedata r:id="rId1491" o:title=""/>
          </v:shape>
          <o:OLEObject Type="Embed" ProgID="Equation.3" ShapeID="_x0000_i1911" DrawAspect="Content" ObjectID="_1470948202" r:id="rId1492"/>
        </w:object>
      </w:r>
    </w:p>
    <w:p w:rsidR="00445F76" w:rsidRDefault="00445F76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>В силу соотношения (3) из последнего равенства получаем (4).</w:t>
      </w:r>
    </w:p>
    <w:p w:rsidR="002D0BA7" w:rsidRPr="002D0BA7" w:rsidRDefault="002D0BA7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  <w:r w:rsidRPr="002D0BA7">
        <w:rPr>
          <w:sz w:val="28"/>
        </w:rPr>
        <w:t>Таким образом, предложение А) доказано.</w:t>
      </w:r>
    </w:p>
    <w:p w:rsidR="002D0BA7" w:rsidRPr="002D0BA7" w:rsidRDefault="002D0BA7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  <w:r w:rsidRPr="002D0BA7">
        <w:rPr>
          <w:sz w:val="28"/>
        </w:rPr>
        <w:t xml:space="preserve">Введем теперь некоторые обозначения, используемые ниже при доказательстве теоремы 1. </w: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Б) Пусть </w:t>
      </w:r>
      <w:r w:rsidRPr="002D0BA7">
        <w:rPr>
          <w:sz w:val="28"/>
        </w:rPr>
        <w:object w:dxaOrig="940" w:dyaOrig="360">
          <v:shape id="_x0000_i1912" type="#_x0000_t75" style="width:47.25pt;height:18pt" o:ole="">
            <v:imagedata r:id="rId1138" o:title=""/>
          </v:shape>
          <o:OLEObject Type="Embed" ProgID="Equation.3" ShapeID="_x0000_i1912" DrawAspect="Content" ObjectID="_1470948203" r:id="rId1493"/>
        </w:object>
      </w:r>
      <w:r w:rsidRPr="002D0BA7">
        <w:rPr>
          <w:sz w:val="28"/>
        </w:rPr>
        <w:t xml:space="preserve"> - такая непрерывная функция, определенная на некотором отрезке </w:t>
      </w:r>
      <w:r w:rsidRPr="002D0BA7">
        <w:rPr>
          <w:sz w:val="28"/>
        </w:rPr>
        <w:object w:dxaOrig="1040" w:dyaOrig="380">
          <v:shape id="_x0000_i1913" type="#_x0000_t75" style="width:51.75pt;height:18.75pt" o:ole="">
            <v:imagedata r:id="rId1494" o:title=""/>
          </v:shape>
          <o:OLEObject Type="Embed" ProgID="Equation.3" ShapeID="_x0000_i1913" DrawAspect="Content" ObjectID="_1470948204" r:id="rId1495"/>
        </w:object>
      </w:r>
      <w:r w:rsidRPr="002D0BA7">
        <w:rPr>
          <w:sz w:val="28"/>
        </w:rPr>
        <w:t xml:space="preserve">, что ее график расположен в открытом множестве Г, и </w:t>
      </w:r>
      <w:r w:rsidRPr="002D0BA7">
        <w:rPr>
          <w:sz w:val="28"/>
        </w:rPr>
        <w:object w:dxaOrig="260" w:dyaOrig="380">
          <v:shape id="_x0000_i1914" type="#_x0000_t75" style="width:12.75pt;height:18.75pt" o:ole="">
            <v:imagedata r:id="rId1486" o:title=""/>
          </v:shape>
          <o:OLEObject Type="Embed" ProgID="Equation.3" ShapeID="_x0000_i1914" DrawAspect="Content" ObjectID="_1470948205" r:id="rId1496"/>
        </w:object>
      </w:r>
      <w:r w:rsidRPr="002D0BA7">
        <w:rPr>
          <w:sz w:val="28"/>
        </w:rPr>
        <w:t xml:space="preserve"> - некоторая точка отрезка </w:t>
      </w:r>
      <w:r w:rsidRPr="002D0BA7">
        <w:rPr>
          <w:sz w:val="28"/>
        </w:rPr>
        <w:object w:dxaOrig="1040" w:dyaOrig="380">
          <v:shape id="_x0000_i1915" type="#_x0000_t75" style="width:51.75pt;height:18.75pt" o:ole="">
            <v:imagedata r:id="rId1494" o:title=""/>
          </v:shape>
          <o:OLEObject Type="Embed" ProgID="Equation.3" ShapeID="_x0000_i1915" DrawAspect="Content" ObjectID="_1470948206" r:id="rId1497"/>
        </w:object>
      </w:r>
      <w:r w:rsidRPr="002D0BA7">
        <w:rPr>
          <w:sz w:val="28"/>
        </w:rPr>
        <w:t xml:space="preserve">. Тогда, пользуясь правой частью тождества (4), можно функции </w:t>
      </w:r>
      <w:r w:rsidRPr="002D0BA7">
        <w:rPr>
          <w:sz w:val="28"/>
        </w:rPr>
        <w:object w:dxaOrig="499" w:dyaOrig="360">
          <v:shape id="_x0000_i1916" type="#_x0000_t75" style="width:24.75pt;height:18pt" o:ole="">
            <v:imagedata r:id="rId1498" o:title=""/>
          </v:shape>
          <o:OLEObject Type="Embed" ProgID="Equation.3" ShapeID="_x0000_i1916" DrawAspect="Content" ObjectID="_1470948207" r:id="rId1499"/>
        </w:object>
      </w:r>
      <w:r w:rsidRPr="002D0BA7">
        <w:rPr>
          <w:sz w:val="28"/>
        </w:rPr>
        <w:t xml:space="preserve"> поставить в соответствие функцию </w:t>
      </w:r>
      <w:r w:rsidRPr="002D0BA7">
        <w:rPr>
          <w:sz w:val="28"/>
        </w:rPr>
        <w:object w:dxaOrig="720" w:dyaOrig="360">
          <v:shape id="_x0000_i1917" type="#_x0000_t75" style="width:36pt;height:18pt" o:ole="">
            <v:imagedata r:id="rId1500" o:title=""/>
          </v:shape>
          <o:OLEObject Type="Embed" ProgID="Equation.3" ShapeID="_x0000_i1917" DrawAspect="Content" ObjectID="_1470948208" r:id="rId1501"/>
        </w:object>
      </w:r>
      <w:r w:rsidRPr="002D0BA7">
        <w:rPr>
          <w:sz w:val="28"/>
        </w:rPr>
        <w:t xml:space="preserve">, определенную также на отрезке </w:t>
      </w:r>
      <w:r w:rsidRPr="002D0BA7">
        <w:rPr>
          <w:sz w:val="28"/>
        </w:rPr>
        <w:object w:dxaOrig="1040" w:dyaOrig="380">
          <v:shape id="_x0000_i1918" type="#_x0000_t75" style="width:51.75pt;height:18.75pt" o:ole="">
            <v:imagedata r:id="rId1494" o:title=""/>
          </v:shape>
          <o:OLEObject Type="Embed" ProgID="Equation.3" ShapeID="_x0000_i1918" DrawAspect="Content" ObjectID="_1470948209" r:id="rId1502"/>
        </w:object>
      </w:r>
      <w:r w:rsidRPr="002D0BA7">
        <w:rPr>
          <w:sz w:val="28"/>
        </w:rPr>
        <w:t>, при помощи равенства</w:t>
      </w:r>
    </w:p>
    <w:p w:rsidR="00445F76" w:rsidRDefault="00445F76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2960" w:dyaOrig="820">
          <v:shape id="_x0000_i1919" type="#_x0000_t75" style="width:147.75pt;height:41.25pt" o:ole="">
            <v:imagedata r:id="rId1503" o:title=""/>
          </v:shape>
          <o:OLEObject Type="Embed" ProgID="Equation.3" ShapeID="_x0000_i1919" DrawAspect="Content" ObjectID="_1470948210" r:id="rId1504"/>
        </w:object>
      </w:r>
      <w:r>
        <w:rPr>
          <w:sz w:val="28"/>
        </w:rPr>
        <w:t xml:space="preserve"> </w:t>
      </w:r>
      <w:r w:rsidRPr="002D0BA7">
        <w:rPr>
          <w:sz w:val="28"/>
        </w:rPr>
        <w:t>(5)</w:t>
      </w:r>
      <w:r>
        <w:rPr>
          <w:sz w:val="28"/>
        </w:rPr>
        <w:t xml:space="preserve"> </w:t>
      </w:r>
    </w:p>
    <w:p w:rsidR="00445F76" w:rsidRDefault="00445F76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(график функции </w:t>
      </w:r>
      <w:r w:rsidRPr="002D0BA7">
        <w:rPr>
          <w:sz w:val="28"/>
        </w:rPr>
        <w:object w:dxaOrig="720" w:dyaOrig="360">
          <v:shape id="_x0000_i1920" type="#_x0000_t75" style="width:36pt;height:18pt" o:ole="">
            <v:imagedata r:id="rId1500" o:title=""/>
          </v:shape>
          <o:OLEObject Type="Embed" ProgID="Equation.3" ShapeID="_x0000_i1920" DrawAspect="Content" ObjectID="_1470948211" r:id="rId1505"/>
        </w:object>
      </w:r>
      <w:r w:rsidRPr="002D0BA7">
        <w:rPr>
          <w:sz w:val="28"/>
        </w:rPr>
        <w:t xml:space="preserve">, конечно, уже может не проходить в множестве Г). Таким образом, правую часть тождества (4) можно рассматривать как оператор, ставящий в соответствие функции </w:t>
      </w:r>
      <w:r w:rsidRPr="002D0BA7">
        <w:rPr>
          <w:sz w:val="28"/>
        </w:rPr>
        <w:object w:dxaOrig="240" w:dyaOrig="279">
          <v:shape id="_x0000_i1921" type="#_x0000_t75" style="width:12pt;height:14.25pt" o:ole="">
            <v:imagedata r:id="rId1506" o:title=""/>
          </v:shape>
          <o:OLEObject Type="Embed" ProgID="Equation.3" ShapeID="_x0000_i1921" DrawAspect="Content" ObjectID="_1470948212" r:id="rId1507"/>
        </w:object>
      </w:r>
      <w:r w:rsidRPr="002D0BA7">
        <w:rPr>
          <w:sz w:val="28"/>
        </w:rPr>
        <w:t xml:space="preserve"> функцию </w:t>
      </w:r>
      <w:r w:rsidRPr="002D0BA7">
        <w:rPr>
          <w:sz w:val="28"/>
        </w:rPr>
        <w:object w:dxaOrig="400" w:dyaOrig="340">
          <v:shape id="_x0000_i1922" type="#_x0000_t75" style="width:20.25pt;height:17.25pt" o:ole="">
            <v:imagedata r:id="rId1508" o:title=""/>
          </v:shape>
          <o:OLEObject Type="Embed" ProgID="Equation.3" ShapeID="_x0000_i1922" DrawAspect="Content" ObjectID="_1470948213" r:id="rId1509"/>
        </w:object>
      </w:r>
      <w:r w:rsidRPr="002D0BA7">
        <w:rPr>
          <w:sz w:val="28"/>
        </w:rPr>
        <w:t>. Обозначая этот оператор одной буквой А, мы запишем соотношение (5) в виде формулы</w:t>
      </w:r>
    </w:p>
    <w:p w:rsidR="00445F76" w:rsidRDefault="00445F76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1020" w:dyaOrig="340">
          <v:shape id="_x0000_i1923" type="#_x0000_t75" style="width:51pt;height:17.25pt" o:ole="">
            <v:imagedata r:id="rId1510" o:title=""/>
          </v:shape>
          <o:OLEObject Type="Embed" ProgID="Equation.3" ShapeID="_x0000_i1923" DrawAspect="Content" ObjectID="_1470948214" r:id="rId1511"/>
        </w:object>
      </w:r>
      <w:r>
        <w:rPr>
          <w:sz w:val="28"/>
        </w:rPr>
        <w:t xml:space="preserve"> </w:t>
      </w:r>
      <w:r w:rsidRPr="002D0BA7">
        <w:rPr>
          <w:sz w:val="28"/>
        </w:rPr>
        <w:t>(6)</w:t>
      </w:r>
    </w:p>
    <w:p w:rsidR="00445F76" w:rsidRDefault="00445F76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>Пользуясь оператором А, интегральное уравнение (4)</w:t>
      </w:r>
      <w:r w:rsidR="00445F76">
        <w:rPr>
          <w:sz w:val="28"/>
        </w:rPr>
        <w:t xml:space="preserve"> </w:t>
      </w:r>
      <w:r w:rsidRPr="002D0BA7">
        <w:rPr>
          <w:sz w:val="28"/>
        </w:rPr>
        <w:t>можно</w:t>
      </w:r>
      <w:r w:rsidR="00445F76">
        <w:rPr>
          <w:sz w:val="28"/>
        </w:rPr>
        <w:t xml:space="preserve"> </w:t>
      </w:r>
      <w:r w:rsidRPr="002D0BA7">
        <w:rPr>
          <w:sz w:val="28"/>
        </w:rPr>
        <w:t>записать в виде:</w:t>
      </w:r>
    </w:p>
    <w:p w:rsidR="00445F76" w:rsidRDefault="00445F76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920" w:dyaOrig="340">
          <v:shape id="_x0000_i1924" type="#_x0000_t75" style="width:45.75pt;height:17.25pt" o:ole="">
            <v:imagedata r:id="rId1512" o:title=""/>
          </v:shape>
          <o:OLEObject Type="Embed" ProgID="Equation.3" ShapeID="_x0000_i1924" DrawAspect="Content" ObjectID="_1470948215" r:id="rId1513"/>
        </w:object>
      </w:r>
      <w:r>
        <w:rPr>
          <w:sz w:val="28"/>
        </w:rPr>
        <w:t xml:space="preserve"> </w:t>
      </w:r>
      <w:r w:rsidRPr="002D0BA7">
        <w:rPr>
          <w:sz w:val="28"/>
        </w:rPr>
        <w:t>(7)</w: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lastRenderedPageBreak/>
        <w:t xml:space="preserve">В) Пусть, </w:t>
      </w:r>
      <w:r w:rsidRPr="002D0BA7">
        <w:rPr>
          <w:sz w:val="28"/>
        </w:rPr>
        <w:object w:dxaOrig="499" w:dyaOrig="360">
          <v:shape id="_x0000_i1925" type="#_x0000_t75" style="width:24.75pt;height:18pt" o:ole="">
            <v:imagedata r:id="rId1498" o:title=""/>
          </v:shape>
          <o:OLEObject Type="Embed" ProgID="Equation.3" ShapeID="_x0000_i1925" DrawAspect="Content" ObjectID="_1470948216" r:id="rId1514"/>
        </w:object>
      </w:r>
      <w:r w:rsidRPr="002D0BA7">
        <w:rPr>
          <w:sz w:val="28"/>
        </w:rPr>
        <w:t xml:space="preserve"> - некоторая непрерывная функция, определенная на отрезке </w:t>
      </w:r>
      <w:r w:rsidRPr="002D0BA7">
        <w:rPr>
          <w:sz w:val="28"/>
        </w:rPr>
        <w:object w:dxaOrig="1040" w:dyaOrig="380">
          <v:shape id="_x0000_i1926" type="#_x0000_t75" style="width:51.75pt;height:18.75pt" o:ole="">
            <v:imagedata r:id="rId1494" o:title=""/>
          </v:shape>
          <o:OLEObject Type="Embed" ProgID="Equation.3" ShapeID="_x0000_i1926" DrawAspect="Content" ObjectID="_1470948217" r:id="rId1515"/>
        </w:object>
      </w:r>
      <w:r w:rsidRPr="002D0BA7">
        <w:rPr>
          <w:sz w:val="28"/>
        </w:rPr>
        <w:t xml:space="preserve">. </w:t>
      </w:r>
      <w:r w:rsidRPr="002D0BA7">
        <w:rPr>
          <w:iCs/>
          <w:sz w:val="28"/>
        </w:rPr>
        <w:t>Нормой</w:t>
      </w:r>
      <w:r w:rsidRPr="002D0BA7">
        <w:rPr>
          <w:sz w:val="28"/>
        </w:rPr>
        <w:t xml:space="preserve"> </w:t>
      </w:r>
      <w:r w:rsidRPr="002D0BA7">
        <w:rPr>
          <w:sz w:val="28"/>
        </w:rPr>
        <w:object w:dxaOrig="380" w:dyaOrig="420">
          <v:shape id="_x0000_i1927" type="#_x0000_t75" style="width:18.75pt;height:21pt" o:ole="">
            <v:imagedata r:id="rId1516" o:title=""/>
          </v:shape>
          <o:OLEObject Type="Embed" ProgID="Equation.3" ShapeID="_x0000_i1927" DrawAspect="Content" ObjectID="_1470948218" r:id="rId1517"/>
        </w:object>
      </w:r>
      <w:r w:rsidRPr="002D0BA7">
        <w:rPr>
          <w:sz w:val="28"/>
        </w:rPr>
        <w:t xml:space="preserve"> этой функции называется максимум ее модуля</w:t>
      </w:r>
    </w:p>
    <w:p w:rsidR="00445F76" w:rsidRDefault="00445F76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1740" w:dyaOrig="540">
          <v:shape id="_x0000_i1928" type="#_x0000_t75" style="width:87pt;height:27pt" o:ole="">
            <v:imagedata r:id="rId1518" o:title=""/>
          </v:shape>
          <o:OLEObject Type="Embed" ProgID="Equation.3" ShapeID="_x0000_i1928" DrawAspect="Content" ObjectID="_1470948219" r:id="rId1519"/>
        </w:object>
      </w:r>
    </w:p>
    <w:p w:rsidR="00445F76" w:rsidRDefault="00445F76" w:rsidP="002D0BA7">
      <w:pPr>
        <w:keepNext/>
        <w:widowControl w:val="0"/>
        <w:spacing w:line="360" w:lineRule="auto"/>
        <w:ind w:firstLine="709"/>
        <w:jc w:val="both"/>
        <w:rPr>
          <w:sz w:val="28"/>
          <w:szCs w:val="40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  <w:szCs w:val="40"/>
        </w:rPr>
        <w:t xml:space="preserve">Если </w:t>
      </w:r>
      <w:r w:rsidRPr="002D0BA7">
        <w:rPr>
          <w:sz w:val="28"/>
        </w:rPr>
        <w:object w:dxaOrig="540" w:dyaOrig="360">
          <v:shape id="_x0000_i1929" type="#_x0000_t75" style="width:27pt;height:18pt" o:ole="">
            <v:imagedata r:id="rId1520" o:title=""/>
          </v:shape>
          <o:OLEObject Type="Embed" ProgID="Equation.3" ShapeID="_x0000_i1929" DrawAspect="Content" ObjectID="_1470948220" r:id="rId1521"/>
        </w:object>
      </w:r>
      <w:r w:rsidRPr="002D0BA7">
        <w:rPr>
          <w:sz w:val="28"/>
          <w:szCs w:val="40"/>
        </w:rPr>
        <w:t xml:space="preserve"> и </w:t>
      </w:r>
      <w:r w:rsidRPr="002D0BA7">
        <w:rPr>
          <w:sz w:val="28"/>
        </w:rPr>
        <w:object w:dxaOrig="499" w:dyaOrig="360">
          <v:shape id="_x0000_i1930" type="#_x0000_t75" style="width:24.75pt;height:18pt" o:ole="">
            <v:imagedata r:id="rId1522" o:title=""/>
          </v:shape>
          <o:OLEObject Type="Embed" ProgID="Equation.3" ShapeID="_x0000_i1930" DrawAspect="Content" ObjectID="_1470948221" r:id="rId1523"/>
        </w:object>
      </w:r>
      <w:r w:rsidRPr="002D0BA7">
        <w:rPr>
          <w:sz w:val="28"/>
        </w:rPr>
        <w:t xml:space="preserve"> </w:t>
      </w:r>
      <w:r w:rsidRPr="002D0BA7">
        <w:rPr>
          <w:sz w:val="28"/>
          <w:szCs w:val="40"/>
        </w:rPr>
        <w:t xml:space="preserve">- две непрерывные функции, заданные на отрезке </w:t>
      </w:r>
      <w:r w:rsidRPr="002D0BA7">
        <w:rPr>
          <w:sz w:val="28"/>
        </w:rPr>
        <w:object w:dxaOrig="1040" w:dyaOrig="380">
          <v:shape id="_x0000_i1931" type="#_x0000_t75" style="width:51.75pt;height:18.75pt" o:ole="">
            <v:imagedata r:id="rId1494" o:title=""/>
          </v:shape>
          <o:OLEObject Type="Embed" ProgID="Equation.3" ShapeID="_x0000_i1931" DrawAspect="Content" ObjectID="_1470948222" r:id="rId1524"/>
        </w:object>
      </w:r>
      <w:r w:rsidRPr="002D0BA7">
        <w:rPr>
          <w:sz w:val="28"/>
        </w:rPr>
        <w:t>,</w:t>
      </w:r>
      <w:r w:rsidRPr="002D0BA7">
        <w:rPr>
          <w:sz w:val="28"/>
          <w:szCs w:val="40"/>
        </w:rPr>
        <w:t xml:space="preserve"> то норма </w:t>
      </w:r>
      <w:r w:rsidRPr="002D0BA7">
        <w:rPr>
          <w:sz w:val="28"/>
        </w:rPr>
        <w:object w:dxaOrig="840" w:dyaOrig="420">
          <v:shape id="_x0000_i1932" type="#_x0000_t75" style="width:42pt;height:21pt" o:ole="">
            <v:imagedata r:id="rId1525" o:title=""/>
          </v:shape>
          <o:OLEObject Type="Embed" ProgID="Equation.3" ShapeID="_x0000_i1932" DrawAspect="Content" ObjectID="_1470948223" r:id="rId1526"/>
        </w:object>
      </w:r>
      <w:r w:rsidRPr="002D0BA7">
        <w:rPr>
          <w:sz w:val="28"/>
        </w:rPr>
        <w:t xml:space="preserve"> их</w:t>
      </w:r>
      <w:r w:rsidRPr="002D0BA7">
        <w:rPr>
          <w:sz w:val="28"/>
          <w:szCs w:val="40"/>
        </w:rPr>
        <w:t xml:space="preserve"> разности </w:t>
      </w:r>
      <w:r w:rsidRPr="002D0BA7">
        <w:rPr>
          <w:sz w:val="28"/>
        </w:rPr>
        <w:object w:dxaOrig="1219" w:dyaOrig="360">
          <v:shape id="_x0000_i1933" type="#_x0000_t75" style="width:60.75pt;height:18pt" o:ole="">
            <v:imagedata r:id="rId1527" o:title=""/>
          </v:shape>
          <o:OLEObject Type="Embed" ProgID="Equation.3" ShapeID="_x0000_i1933" DrawAspect="Content" ObjectID="_1470948224" r:id="rId1528"/>
        </w:object>
      </w:r>
      <w:r w:rsidRPr="002D0BA7">
        <w:rPr>
          <w:sz w:val="28"/>
          <w:szCs w:val="40"/>
        </w:rPr>
        <w:t xml:space="preserve"> является неотрицат</w:t>
      </w:r>
      <w:r w:rsidRPr="002D0BA7">
        <w:rPr>
          <w:sz w:val="28"/>
        </w:rPr>
        <w:t xml:space="preserve">ельным числом, оценивающим, насколько сильно отличаются эти функции друг от друга. Если число </w:t>
      </w:r>
      <w:r w:rsidRPr="002D0BA7">
        <w:rPr>
          <w:sz w:val="28"/>
        </w:rPr>
        <w:object w:dxaOrig="840" w:dyaOrig="420">
          <v:shape id="_x0000_i1934" type="#_x0000_t75" style="width:42pt;height:21pt" o:ole="">
            <v:imagedata r:id="rId1525" o:title=""/>
          </v:shape>
          <o:OLEObject Type="Embed" ProgID="Equation.3" ShapeID="_x0000_i1934" DrawAspect="Content" ObjectID="_1470948225" r:id="rId1529"/>
        </w:object>
      </w:r>
      <w:r w:rsidRPr="002D0BA7">
        <w:rPr>
          <w:sz w:val="28"/>
        </w:rPr>
        <w:t xml:space="preserve"> мало, то функции </w:t>
      </w:r>
      <w:r w:rsidRPr="002D0BA7">
        <w:rPr>
          <w:sz w:val="28"/>
        </w:rPr>
        <w:object w:dxaOrig="260" w:dyaOrig="279">
          <v:shape id="_x0000_i1935" type="#_x0000_t75" style="width:12.75pt;height:14.25pt" o:ole="">
            <v:imagedata r:id="rId1530" o:title=""/>
          </v:shape>
          <o:OLEObject Type="Embed" ProgID="Equation.3" ShapeID="_x0000_i1935" DrawAspect="Content" ObjectID="_1470948226" r:id="rId1531"/>
        </w:object>
      </w:r>
      <w:r w:rsidRPr="002D0BA7">
        <w:rPr>
          <w:sz w:val="28"/>
        </w:rPr>
        <w:t xml:space="preserve"> и </w:t>
      </w:r>
      <w:r w:rsidRPr="002D0BA7">
        <w:rPr>
          <w:sz w:val="28"/>
        </w:rPr>
        <w:object w:dxaOrig="220" w:dyaOrig="279">
          <v:shape id="_x0000_i1936" type="#_x0000_t75" style="width:11.25pt;height:14.25pt" o:ole="">
            <v:imagedata r:id="rId1532" o:title=""/>
          </v:shape>
          <o:OLEObject Type="Embed" ProgID="Equation.3" ShapeID="_x0000_i1936" DrawAspect="Content" ObjectID="_1470948227" r:id="rId1533"/>
        </w:object>
      </w:r>
      <w:r w:rsidRPr="002D0BA7">
        <w:rPr>
          <w:sz w:val="28"/>
        </w:rPr>
        <w:t xml:space="preserve"> «близки» друг к другу. Равенство </w:t>
      </w:r>
      <w:r w:rsidRPr="002D0BA7">
        <w:rPr>
          <w:sz w:val="28"/>
        </w:rPr>
        <w:object w:dxaOrig="840" w:dyaOrig="420">
          <v:shape id="_x0000_i1937" type="#_x0000_t75" style="width:42pt;height:21pt" o:ole="">
            <v:imagedata r:id="rId1525" o:title=""/>
          </v:shape>
          <o:OLEObject Type="Embed" ProgID="Equation.3" ShapeID="_x0000_i1937" DrawAspect="Content" ObjectID="_1470948228" r:id="rId1534"/>
        </w:object>
      </w:r>
      <w:r w:rsidRPr="002D0BA7">
        <w:rPr>
          <w:sz w:val="28"/>
        </w:rPr>
        <w:t xml:space="preserve">= 0 имеет место тогда и только тогда, когда функции </w:t>
      </w:r>
      <w:r w:rsidRPr="002D0BA7">
        <w:rPr>
          <w:sz w:val="28"/>
        </w:rPr>
        <w:object w:dxaOrig="260" w:dyaOrig="279">
          <v:shape id="_x0000_i1938" type="#_x0000_t75" style="width:12.75pt;height:14.25pt" o:ole="">
            <v:imagedata r:id="rId1530" o:title=""/>
          </v:shape>
          <o:OLEObject Type="Embed" ProgID="Equation.3" ShapeID="_x0000_i1938" DrawAspect="Content" ObjectID="_1470948229" r:id="rId1535"/>
        </w:object>
      </w:r>
      <w:r w:rsidRPr="002D0BA7">
        <w:rPr>
          <w:sz w:val="28"/>
        </w:rPr>
        <w:t xml:space="preserve"> и </w:t>
      </w:r>
      <w:r w:rsidRPr="002D0BA7">
        <w:rPr>
          <w:sz w:val="28"/>
        </w:rPr>
        <w:object w:dxaOrig="220" w:dyaOrig="279">
          <v:shape id="_x0000_i1939" type="#_x0000_t75" style="width:11.25pt;height:14.25pt" o:ole="">
            <v:imagedata r:id="rId1532" o:title=""/>
          </v:shape>
          <o:OLEObject Type="Embed" ProgID="Equation.3" ShapeID="_x0000_i1939" DrawAspect="Content" ObjectID="_1470948230" r:id="rId1536"/>
        </w:object>
      </w:r>
      <w:r>
        <w:rPr>
          <w:sz w:val="28"/>
        </w:rPr>
        <w:t xml:space="preserve"> </w:t>
      </w:r>
      <w:r w:rsidRPr="002D0BA7">
        <w:rPr>
          <w:sz w:val="28"/>
        </w:rPr>
        <w:t>тождественно совпадают. Пользуясь понятием нормы, легко можно формулировать известное из курса анализа условие равномерной сходимости последовательности непрерывных функций. Пусть</w:t>
      </w:r>
    </w:p>
    <w:p w:rsidR="00445F76" w:rsidRDefault="00445F76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2600" w:dyaOrig="380">
          <v:shape id="_x0000_i1940" type="#_x0000_t75" style="width:129.75pt;height:18.75pt" o:ole="">
            <v:imagedata r:id="rId1537" o:title=""/>
          </v:shape>
          <o:OLEObject Type="Embed" ProgID="Equation.3" ShapeID="_x0000_i1940" DrawAspect="Content" ObjectID="_1470948231" r:id="rId1538"/>
        </w:object>
      </w:r>
      <w:r>
        <w:rPr>
          <w:sz w:val="28"/>
          <w:szCs w:val="20"/>
        </w:rPr>
        <w:t xml:space="preserve"> </w:t>
      </w:r>
      <w:r w:rsidRPr="002D0BA7">
        <w:rPr>
          <w:sz w:val="28"/>
          <w:szCs w:val="20"/>
        </w:rPr>
        <w:t>(8)</w:t>
      </w:r>
    </w:p>
    <w:p w:rsidR="00445F76" w:rsidRDefault="00445F76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- последовательность непрерывных функций, заданных на отрезке </w:t>
      </w:r>
      <w:r w:rsidRPr="002D0BA7">
        <w:rPr>
          <w:sz w:val="28"/>
        </w:rPr>
        <w:object w:dxaOrig="1040" w:dyaOrig="380">
          <v:shape id="_x0000_i1941" type="#_x0000_t75" style="width:51.75pt;height:18.75pt" o:ole="">
            <v:imagedata r:id="rId1494" o:title=""/>
          </v:shape>
          <o:OLEObject Type="Embed" ProgID="Equation.3" ShapeID="_x0000_i1941" DrawAspect="Content" ObjectID="_1470948232" r:id="rId1539"/>
        </w:object>
      </w:r>
      <w:r w:rsidRPr="002D0BA7">
        <w:rPr>
          <w:sz w:val="28"/>
        </w:rPr>
        <w:t xml:space="preserve">. Последовательность (8) равномерно сходится к функции </w:t>
      </w:r>
      <w:r w:rsidRPr="002D0BA7">
        <w:rPr>
          <w:sz w:val="28"/>
        </w:rPr>
        <w:object w:dxaOrig="240" w:dyaOrig="279">
          <v:shape id="_x0000_i1942" type="#_x0000_t75" style="width:12pt;height:14.25pt" o:ole="">
            <v:imagedata r:id="rId1506" o:title=""/>
          </v:shape>
          <o:OLEObject Type="Embed" ProgID="Equation.3" ShapeID="_x0000_i1942" DrawAspect="Content" ObjectID="_1470948233" r:id="rId1540"/>
        </w:object>
      </w:r>
      <w:r w:rsidRPr="002D0BA7">
        <w:rPr>
          <w:sz w:val="28"/>
        </w:rPr>
        <w:t>, определенной на том же отрезке</w:t>
      </w:r>
      <w:r>
        <w:rPr>
          <w:sz w:val="28"/>
        </w:rPr>
        <w:t xml:space="preserve"> </w:t>
      </w:r>
      <w:r w:rsidRPr="002D0BA7">
        <w:rPr>
          <w:sz w:val="28"/>
        </w:rPr>
        <w:object w:dxaOrig="1040" w:dyaOrig="380">
          <v:shape id="_x0000_i1943" type="#_x0000_t75" style="width:51.75pt;height:18.75pt" o:ole="">
            <v:imagedata r:id="rId1494" o:title=""/>
          </v:shape>
          <o:OLEObject Type="Embed" ProgID="Equation.3" ShapeID="_x0000_i1943" DrawAspect="Content" ObjectID="_1470948234" r:id="rId1541"/>
        </w:object>
      </w:r>
      <w:r w:rsidRPr="002D0BA7">
        <w:rPr>
          <w:sz w:val="28"/>
        </w:rPr>
        <w:t>, если</w:t>
      </w:r>
    </w:p>
    <w:p w:rsidR="00445F76" w:rsidRDefault="00445F76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1780" w:dyaOrig="520">
          <v:shape id="_x0000_i1944" type="#_x0000_t75" style="width:89.25pt;height:26.25pt" o:ole="">
            <v:imagedata r:id="rId1542" o:title=""/>
          </v:shape>
          <o:OLEObject Type="Embed" ProgID="Equation.3" ShapeID="_x0000_i1944" DrawAspect="Content" ObjectID="_1470948235" r:id="rId1543"/>
        </w:object>
      </w:r>
    </w:p>
    <w:p w:rsidR="00445F76" w:rsidRDefault="00445F76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>Для того, чтобы</w:t>
      </w:r>
      <w:r w:rsidRPr="002D0BA7">
        <w:rPr>
          <w:smallCaps/>
          <w:sz w:val="28"/>
        </w:rPr>
        <w:t xml:space="preserve"> </w:t>
      </w:r>
      <w:r w:rsidRPr="002D0BA7">
        <w:rPr>
          <w:sz w:val="28"/>
        </w:rPr>
        <w:t>последовательность (8) равномерно сходилась, достаточно, чтобы имели место неравенства</w:t>
      </w:r>
    </w:p>
    <w:p w:rsidR="00445F76" w:rsidRDefault="00445F76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1719" w:dyaOrig="420">
          <v:shape id="_x0000_i1945" type="#_x0000_t75" style="width:86.25pt;height:21pt" o:ole="">
            <v:imagedata r:id="rId1544" o:title=""/>
          </v:shape>
          <o:OLEObject Type="Embed" ProgID="Equation.3" ShapeID="_x0000_i1945" DrawAspect="Content" ObjectID="_1470948236" r:id="rId1545"/>
        </w:objec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lastRenderedPageBreak/>
        <w:t xml:space="preserve">где числа </w:t>
      </w:r>
      <w:r w:rsidRPr="002D0BA7">
        <w:rPr>
          <w:sz w:val="28"/>
        </w:rPr>
        <w:object w:dxaOrig="1660" w:dyaOrig="380">
          <v:shape id="_x0000_i1946" type="#_x0000_t75" style="width:83.25pt;height:18.75pt" o:ole="">
            <v:imagedata r:id="rId1546" o:title=""/>
          </v:shape>
          <o:OLEObject Type="Embed" ProgID="Equation.3" ShapeID="_x0000_i1946" DrawAspect="Content" ObjectID="_1470948237" r:id="rId1547"/>
        </w:object>
      </w:r>
      <w:r w:rsidRPr="002D0BA7">
        <w:rPr>
          <w:sz w:val="28"/>
        </w:rPr>
        <w:t xml:space="preserve"> образуют сходящийся ряд.</w:t>
      </w:r>
    </w:p>
    <w:p w:rsidR="002D0BA7" w:rsidRPr="002D0BA7" w:rsidRDefault="002D0BA7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  <w:r w:rsidRPr="002D0BA7">
        <w:rPr>
          <w:sz w:val="28"/>
        </w:rPr>
        <w:t>Прежде чем перейти к детальному проведению доказательства теоремы 1, изложим кратко суть метода последовательных приближений, применяемого для решения уравнения (7). Строится последовательность</w:t>
      </w:r>
    </w:p>
    <w:p w:rsidR="00445F76" w:rsidRDefault="00445F76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1740" w:dyaOrig="380">
          <v:shape id="_x0000_i1947" type="#_x0000_t75" style="width:87pt;height:18.75pt" o:ole="">
            <v:imagedata r:id="rId1548" o:title=""/>
          </v:shape>
          <o:OLEObject Type="Embed" ProgID="Equation.3" ShapeID="_x0000_i1947" DrawAspect="Content" ObjectID="_1470948238" r:id="rId1549"/>
        </w:object>
      </w:r>
      <w:r>
        <w:rPr>
          <w:sz w:val="28"/>
        </w:rPr>
        <w:t xml:space="preserve"> </w:t>
      </w:r>
      <w:r w:rsidRPr="002D0BA7">
        <w:rPr>
          <w:sz w:val="28"/>
        </w:rPr>
        <w:t>(9)</w:t>
      </w:r>
    </w:p>
    <w:p w:rsidR="00445F76" w:rsidRDefault="00445F76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>непрерывных функций, определенных на</w:t>
      </w:r>
      <w:r w:rsidRPr="002D0BA7">
        <w:rPr>
          <w:smallCaps/>
          <w:sz w:val="28"/>
        </w:rPr>
        <w:t xml:space="preserve"> </w:t>
      </w:r>
      <w:r w:rsidRPr="002D0BA7">
        <w:rPr>
          <w:sz w:val="28"/>
        </w:rPr>
        <w:t xml:space="preserve">некотором отрезке </w:t>
      </w:r>
      <w:r w:rsidRPr="002D0BA7">
        <w:rPr>
          <w:sz w:val="28"/>
        </w:rPr>
        <w:object w:dxaOrig="1040" w:dyaOrig="380">
          <v:shape id="_x0000_i1948" type="#_x0000_t75" style="width:51.75pt;height:18.75pt" o:ole="">
            <v:imagedata r:id="rId1494" o:title=""/>
          </v:shape>
          <o:OLEObject Type="Embed" ProgID="Equation.3" ShapeID="_x0000_i1948" DrawAspect="Content" ObjectID="_1470948239" r:id="rId1550"/>
        </w:object>
      </w:r>
      <w:r w:rsidRPr="002D0BA7">
        <w:rPr>
          <w:sz w:val="28"/>
        </w:rPr>
        <w:t xml:space="preserve">, который содержит внутри себя точку </w:t>
      </w:r>
      <w:r w:rsidRPr="002D0BA7">
        <w:rPr>
          <w:sz w:val="28"/>
        </w:rPr>
        <w:object w:dxaOrig="260" w:dyaOrig="380">
          <v:shape id="_x0000_i1949" type="#_x0000_t75" style="width:12.75pt;height:18.75pt" o:ole="">
            <v:imagedata r:id="rId1551" o:title=""/>
          </v:shape>
          <o:OLEObject Type="Embed" ProgID="Equation.3" ShapeID="_x0000_i1949" DrawAspect="Content" ObjectID="_1470948240" r:id="rId1552"/>
        </w:object>
      </w:r>
      <w:r w:rsidRPr="002D0BA7">
        <w:rPr>
          <w:sz w:val="28"/>
        </w:rPr>
        <w:t>. Каждая функция последовательности (9) определяется через предыдущую при помощи равенства</w:t>
      </w:r>
    </w:p>
    <w:p w:rsidR="00445F76" w:rsidRDefault="00445F76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2760" w:dyaOrig="380">
          <v:shape id="_x0000_i1950" type="#_x0000_t75" style="width:138pt;height:18.75pt" o:ole="">
            <v:imagedata r:id="rId1553" o:title=""/>
          </v:shape>
          <o:OLEObject Type="Embed" ProgID="Equation.3" ShapeID="_x0000_i1950" DrawAspect="Content" ObjectID="_1470948241" r:id="rId1554"/>
        </w:object>
      </w:r>
      <w:r>
        <w:rPr>
          <w:sz w:val="28"/>
        </w:rPr>
        <w:t xml:space="preserve"> </w:t>
      </w:r>
      <w:r w:rsidRPr="002D0BA7">
        <w:rPr>
          <w:sz w:val="28"/>
        </w:rPr>
        <w:t>(10)</w:t>
      </w:r>
    </w:p>
    <w:p w:rsidR="00445F76" w:rsidRDefault="00445F76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Если график функции </w:t>
      </w:r>
      <w:r w:rsidRPr="002D0BA7">
        <w:rPr>
          <w:sz w:val="28"/>
        </w:rPr>
        <w:object w:dxaOrig="300" w:dyaOrig="380">
          <v:shape id="_x0000_i1951" type="#_x0000_t75" style="width:15pt;height:18.75pt" o:ole="">
            <v:imagedata r:id="rId1555" o:title=""/>
          </v:shape>
          <o:OLEObject Type="Embed" ProgID="Equation.3" ShapeID="_x0000_i1951" DrawAspect="Content" ObjectID="_1470948242" r:id="rId1556"/>
        </w:object>
      </w:r>
      <w:r w:rsidRPr="002D0BA7">
        <w:rPr>
          <w:sz w:val="28"/>
        </w:rPr>
        <w:t xml:space="preserve">, проходит в множестве Г, то функция </w:t>
      </w:r>
      <w:r w:rsidRPr="002D0BA7">
        <w:rPr>
          <w:sz w:val="28"/>
        </w:rPr>
        <w:object w:dxaOrig="460" w:dyaOrig="380">
          <v:shape id="_x0000_i1952" type="#_x0000_t75" style="width:23.25pt;height:18.75pt" o:ole="">
            <v:imagedata r:id="rId1557" o:title=""/>
          </v:shape>
          <o:OLEObject Type="Embed" ProgID="Equation.3" ShapeID="_x0000_i1952" DrawAspect="Content" ObjectID="_1470948243" r:id="rId1558"/>
        </w:object>
      </w:r>
      <w:r w:rsidRPr="002D0BA7">
        <w:rPr>
          <w:sz w:val="28"/>
        </w:rPr>
        <w:t xml:space="preserve">, равенством (10) определяется, но для того, чтобы могла быть определена следующая функция </w:t>
      </w:r>
      <w:r w:rsidRPr="002D0BA7">
        <w:rPr>
          <w:sz w:val="28"/>
        </w:rPr>
        <w:object w:dxaOrig="480" w:dyaOrig="380">
          <v:shape id="_x0000_i1953" type="#_x0000_t75" style="width:24pt;height:18.75pt" o:ole="">
            <v:imagedata r:id="rId1559" o:title=""/>
          </v:shape>
          <o:OLEObject Type="Embed" ProgID="Equation.3" ShapeID="_x0000_i1953" DrawAspect="Content" ObjectID="_1470948244" r:id="rId1560"/>
        </w:object>
      </w:r>
      <w:r w:rsidRPr="002D0BA7">
        <w:rPr>
          <w:sz w:val="28"/>
        </w:rPr>
        <w:t xml:space="preserve">, нужно, чтобы и график функции </w:t>
      </w:r>
      <w:r w:rsidRPr="002D0BA7">
        <w:rPr>
          <w:sz w:val="28"/>
        </w:rPr>
        <w:object w:dxaOrig="460" w:dyaOrig="380">
          <v:shape id="_x0000_i1954" type="#_x0000_t75" style="width:23.25pt;height:18.75pt" o:ole="">
            <v:imagedata r:id="rId1557" o:title=""/>
          </v:shape>
          <o:OLEObject Type="Embed" ProgID="Equation.3" ShapeID="_x0000_i1954" DrawAspect="Content" ObjectID="_1470948245" r:id="rId1561"/>
        </w:object>
      </w:r>
      <w:r w:rsidRPr="002D0BA7">
        <w:rPr>
          <w:sz w:val="28"/>
        </w:rPr>
        <w:t xml:space="preserve"> проходил в множестве Г. Этого, как мы покажем, удается до</w:t>
      </w:r>
      <w:r w:rsidRPr="002D0BA7">
        <w:rPr>
          <w:sz w:val="28"/>
        </w:rPr>
        <w:softHyphen/>
        <w:t xml:space="preserve">стичь, выбрав отрезок </w:t>
      </w:r>
      <w:r w:rsidRPr="002D0BA7">
        <w:rPr>
          <w:sz w:val="28"/>
        </w:rPr>
        <w:object w:dxaOrig="1040" w:dyaOrig="380">
          <v:shape id="_x0000_i1955" type="#_x0000_t75" style="width:51.75pt;height:18.75pt" o:ole="">
            <v:imagedata r:id="rId1494" o:title=""/>
          </v:shape>
          <o:OLEObject Type="Embed" ProgID="Equation.3" ShapeID="_x0000_i1955" DrawAspect="Content" ObjectID="_1470948246" r:id="rId1562"/>
        </w:object>
      </w:r>
      <w:r w:rsidRPr="002D0BA7">
        <w:rPr>
          <w:sz w:val="28"/>
        </w:rPr>
        <w:t xml:space="preserve"> достаточно коротким. Далее, также за счет уменьшения длины отрезка </w:t>
      </w:r>
      <w:r w:rsidRPr="002D0BA7">
        <w:rPr>
          <w:sz w:val="28"/>
        </w:rPr>
        <w:object w:dxaOrig="1040" w:dyaOrig="380">
          <v:shape id="_x0000_i1956" type="#_x0000_t75" style="width:51.75pt;height:18.75pt" o:ole="">
            <v:imagedata r:id="rId1494" o:title=""/>
          </v:shape>
          <o:OLEObject Type="Embed" ProgID="Equation.3" ShapeID="_x0000_i1956" DrawAspect="Content" ObjectID="_1470948247" r:id="rId1563"/>
        </w:object>
      </w:r>
      <w:r w:rsidRPr="002D0BA7">
        <w:rPr>
          <w:sz w:val="28"/>
        </w:rPr>
        <w:t>, можно достичь того, чтобы для последовательности (9) выполнялись неравенства</w:t>
      </w:r>
    </w:p>
    <w:p w:rsidR="00445F76" w:rsidRDefault="00445F76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4060" w:dyaOrig="420">
          <v:shape id="_x0000_i1957" type="#_x0000_t75" style="width:203.25pt;height:21pt" o:ole="">
            <v:imagedata r:id="rId1564" o:title=""/>
          </v:shape>
          <o:OLEObject Type="Embed" ProgID="Equation.3" ShapeID="_x0000_i1957" DrawAspect="Content" ObjectID="_1470948248" r:id="rId1565"/>
        </w:object>
      </w:r>
      <w:r>
        <w:rPr>
          <w:sz w:val="28"/>
        </w:rPr>
        <w:t xml:space="preserve"> </w:t>
      </w:r>
      <w:r w:rsidRPr="002D0BA7">
        <w:rPr>
          <w:sz w:val="28"/>
        </w:rPr>
        <w:t>(11)</w:t>
      </w:r>
    </w:p>
    <w:p w:rsidR="00445F76" w:rsidRDefault="00445F76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>где 0&lt;</w:t>
      </w:r>
      <w:r w:rsidRPr="002D0BA7">
        <w:rPr>
          <w:sz w:val="28"/>
          <w:lang w:val="en-US"/>
        </w:rPr>
        <w:t>k</w:t>
      </w:r>
      <w:r w:rsidRPr="002D0BA7">
        <w:rPr>
          <w:sz w:val="28"/>
        </w:rPr>
        <w:t>&lt;1. Из неравенства (11) следуют неравенства</w:t>
      </w:r>
    </w:p>
    <w:p w:rsidR="00445F76" w:rsidRDefault="00445F76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4160" w:dyaOrig="440">
          <v:shape id="_x0000_i1958" type="#_x0000_t75" style="width:207.75pt;height:21.75pt" o:ole="">
            <v:imagedata r:id="rId1566" o:title=""/>
          </v:shape>
          <o:OLEObject Type="Embed" ProgID="Equation.3" ShapeID="_x0000_i1958" DrawAspect="Content" ObjectID="_1470948249" r:id="rId1567"/>
        </w:objec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lastRenderedPageBreak/>
        <w:t xml:space="preserve">и, таким образом, последовательность (9) равномерно сходится (см. В)). Далее уже легко устанавливается, что предел </w:t>
      </w:r>
      <w:r w:rsidRPr="002D0BA7">
        <w:rPr>
          <w:sz w:val="28"/>
        </w:rPr>
        <w:object w:dxaOrig="240" w:dyaOrig="279">
          <v:shape id="_x0000_i1959" type="#_x0000_t75" style="width:12pt;height:14.25pt" o:ole="">
            <v:imagedata r:id="rId1506" o:title=""/>
          </v:shape>
          <o:OLEObject Type="Embed" ProgID="Equation.3" ShapeID="_x0000_i1959" DrawAspect="Content" ObjectID="_1470948250" r:id="rId1568"/>
        </w:object>
      </w:r>
      <w:r w:rsidRPr="002D0BA7">
        <w:rPr>
          <w:sz w:val="28"/>
        </w:rPr>
        <w:t xml:space="preserve"> последовательности (9) удовлетворяет уравнению (7).</w: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Ту же конструкцию можно описать несколько иным способом – в форме метода сжатых отображений. Выберем некоторое семейство </w:t>
      </w:r>
      <w:r w:rsidRPr="002D0BA7">
        <w:rPr>
          <w:sz w:val="28"/>
        </w:rPr>
        <w:object w:dxaOrig="279" w:dyaOrig="279">
          <v:shape id="_x0000_i1960" type="#_x0000_t75" style="width:14.25pt;height:14.25pt" o:ole="">
            <v:imagedata r:id="rId1569" o:title=""/>
          </v:shape>
          <o:OLEObject Type="Embed" ProgID="Equation.3" ShapeID="_x0000_i1960" DrawAspect="Content" ObjectID="_1470948251" r:id="rId1570"/>
        </w:object>
      </w:r>
      <w:r w:rsidRPr="002D0BA7">
        <w:rPr>
          <w:sz w:val="28"/>
        </w:rPr>
        <w:t xml:space="preserve"> функций, заданных на отрезке </w:t>
      </w:r>
      <w:r w:rsidRPr="002D0BA7">
        <w:rPr>
          <w:sz w:val="28"/>
        </w:rPr>
        <w:object w:dxaOrig="1040" w:dyaOrig="380">
          <v:shape id="_x0000_i1961" type="#_x0000_t75" style="width:51.75pt;height:18.75pt" o:ole="">
            <v:imagedata r:id="rId1494" o:title=""/>
          </v:shape>
          <o:OLEObject Type="Embed" ProgID="Equation.3" ShapeID="_x0000_i1961" DrawAspect="Content" ObjectID="_1470948252" r:id="rId1571"/>
        </w:object>
      </w:r>
      <w:r w:rsidRPr="002D0BA7">
        <w:rPr>
          <w:sz w:val="28"/>
        </w:rPr>
        <w:t xml:space="preserve"> (причем </w:t>
      </w:r>
      <w:r w:rsidRPr="002D0BA7">
        <w:rPr>
          <w:sz w:val="28"/>
        </w:rPr>
        <w:object w:dxaOrig="1180" w:dyaOrig="380">
          <v:shape id="_x0000_i1962" type="#_x0000_t75" style="width:59.25pt;height:18.75pt" o:ole="">
            <v:imagedata r:id="rId1572" o:title=""/>
          </v:shape>
          <o:OLEObject Type="Embed" ProgID="Equation.3" ShapeID="_x0000_i1962" DrawAspect="Content" ObjectID="_1470948253" r:id="rId1573"/>
        </w:object>
      </w:r>
      <w:r w:rsidRPr="002D0BA7">
        <w:rPr>
          <w:sz w:val="28"/>
        </w:rPr>
        <w:t xml:space="preserve">), так, чтобы графики этих функций проходили в множестве Г. Допустим еще, что в отношении оператора А семейство </w:t>
      </w:r>
      <w:r w:rsidRPr="002D0BA7">
        <w:rPr>
          <w:sz w:val="28"/>
        </w:rPr>
        <w:object w:dxaOrig="279" w:dyaOrig="279">
          <v:shape id="_x0000_i1963" type="#_x0000_t75" style="width:14.25pt;height:14.25pt" o:ole="">
            <v:imagedata r:id="rId1569" o:title=""/>
          </v:shape>
          <o:OLEObject Type="Embed" ProgID="Equation.3" ShapeID="_x0000_i1963" DrawAspect="Content" ObjectID="_1470948254" r:id="rId1574"/>
        </w:object>
      </w:r>
      <w:r w:rsidRPr="002D0BA7">
        <w:rPr>
          <w:sz w:val="28"/>
        </w:rPr>
        <w:t xml:space="preserve"> удовлетворяет следующим двум условиям: 1) применяя оператор А к любой функции семейства </w:t>
      </w:r>
      <w:r w:rsidRPr="002D0BA7">
        <w:rPr>
          <w:sz w:val="28"/>
        </w:rPr>
        <w:object w:dxaOrig="279" w:dyaOrig="279">
          <v:shape id="_x0000_i1964" type="#_x0000_t75" style="width:14.25pt;height:14.25pt" o:ole="">
            <v:imagedata r:id="rId1569" o:title=""/>
          </v:shape>
          <o:OLEObject Type="Embed" ProgID="Equation.3" ShapeID="_x0000_i1964" DrawAspect="Content" ObjectID="_1470948255" r:id="rId1575"/>
        </w:object>
      </w:r>
      <w:r w:rsidRPr="002D0BA7">
        <w:rPr>
          <w:sz w:val="28"/>
        </w:rPr>
        <w:t xml:space="preserve">, мы вновь получаем функцию семейства </w:t>
      </w:r>
      <w:r w:rsidRPr="002D0BA7">
        <w:rPr>
          <w:sz w:val="28"/>
        </w:rPr>
        <w:object w:dxaOrig="279" w:dyaOrig="279">
          <v:shape id="_x0000_i1965" type="#_x0000_t75" style="width:14.25pt;height:14.25pt" o:ole="">
            <v:imagedata r:id="rId1569" o:title=""/>
          </v:shape>
          <o:OLEObject Type="Embed" ProgID="Equation.3" ShapeID="_x0000_i1965" DrawAspect="Content" ObjectID="_1470948256" r:id="rId1576"/>
        </w:object>
      </w:r>
      <w:r w:rsidRPr="002D0BA7">
        <w:rPr>
          <w:sz w:val="28"/>
        </w:rPr>
        <w:t xml:space="preserve">; 2) существует такое число </w:t>
      </w:r>
      <w:r w:rsidRPr="002D0BA7">
        <w:rPr>
          <w:sz w:val="28"/>
          <w:lang w:val="en-US"/>
        </w:rPr>
        <w:t>k</w:t>
      </w:r>
      <w:r w:rsidRPr="002D0BA7">
        <w:rPr>
          <w:sz w:val="28"/>
        </w:rPr>
        <w:t>, 0&lt;</w:t>
      </w:r>
      <w:r w:rsidRPr="002D0BA7">
        <w:rPr>
          <w:sz w:val="28"/>
          <w:lang w:val="en-US"/>
        </w:rPr>
        <w:t>k</w:t>
      </w:r>
      <w:r w:rsidRPr="002D0BA7">
        <w:rPr>
          <w:sz w:val="28"/>
        </w:rPr>
        <w:t xml:space="preserve">&lt;1, что для двух произвольных функций </w:t>
      </w:r>
      <w:r w:rsidRPr="002D0BA7">
        <w:rPr>
          <w:sz w:val="28"/>
        </w:rPr>
        <w:object w:dxaOrig="260" w:dyaOrig="279">
          <v:shape id="_x0000_i1966" type="#_x0000_t75" style="width:12.75pt;height:14.25pt" o:ole="">
            <v:imagedata r:id="rId1530" o:title=""/>
          </v:shape>
          <o:OLEObject Type="Embed" ProgID="Equation.3" ShapeID="_x0000_i1966" DrawAspect="Content" ObjectID="_1470948257" r:id="rId1577"/>
        </w:object>
      </w:r>
      <w:r w:rsidRPr="002D0BA7">
        <w:rPr>
          <w:sz w:val="28"/>
        </w:rPr>
        <w:t xml:space="preserve"> и </w:t>
      </w:r>
      <w:r w:rsidRPr="002D0BA7">
        <w:rPr>
          <w:sz w:val="28"/>
        </w:rPr>
        <w:object w:dxaOrig="220" w:dyaOrig="279">
          <v:shape id="_x0000_i1967" type="#_x0000_t75" style="width:11.25pt;height:14.25pt" o:ole="">
            <v:imagedata r:id="rId1532" o:title=""/>
          </v:shape>
          <o:OLEObject Type="Embed" ProgID="Equation.3" ShapeID="_x0000_i1967" DrawAspect="Content" ObjectID="_1470948258" r:id="rId1578"/>
        </w:object>
      </w:r>
      <w:r w:rsidRPr="002D0BA7">
        <w:rPr>
          <w:sz w:val="28"/>
        </w:rPr>
        <w:t xml:space="preserve"> семейства </w:t>
      </w:r>
      <w:r w:rsidRPr="002D0BA7">
        <w:rPr>
          <w:sz w:val="28"/>
        </w:rPr>
        <w:object w:dxaOrig="279" w:dyaOrig="279">
          <v:shape id="_x0000_i1968" type="#_x0000_t75" style="width:14.25pt;height:14.25pt" o:ole="">
            <v:imagedata r:id="rId1569" o:title=""/>
          </v:shape>
          <o:OLEObject Type="Embed" ProgID="Equation.3" ShapeID="_x0000_i1968" DrawAspect="Content" ObjectID="_1470948259" r:id="rId1579"/>
        </w:object>
      </w:r>
      <w:r w:rsidRPr="002D0BA7">
        <w:rPr>
          <w:sz w:val="28"/>
        </w:rPr>
        <w:t xml:space="preserve"> выполнено неравенство</w:t>
      </w:r>
    </w:p>
    <w:p w:rsidR="00445F76" w:rsidRDefault="00445F76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2460" w:dyaOrig="420">
          <v:shape id="_x0000_i1969" type="#_x0000_t75" style="width:123pt;height:21pt" o:ole="">
            <v:imagedata r:id="rId1580" o:title=""/>
          </v:shape>
          <o:OLEObject Type="Embed" ProgID="Equation.3" ShapeID="_x0000_i1969" DrawAspect="Content" ObjectID="_1470948260" r:id="rId1581"/>
        </w:objec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>В этом смысле отображение А является сжатым (правильнее было бы сказать «сжимающим»).</w:t>
      </w:r>
    </w:p>
    <w:p w:rsidR="002D0BA7" w:rsidRPr="002D0BA7" w:rsidRDefault="002D0BA7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  <w:r w:rsidRPr="002D0BA7">
        <w:rPr>
          <w:sz w:val="28"/>
        </w:rPr>
        <w:t xml:space="preserve">Легко видеть, что если для семейства </w:t>
      </w:r>
      <w:r w:rsidRPr="002D0BA7">
        <w:rPr>
          <w:sz w:val="28"/>
        </w:rPr>
        <w:object w:dxaOrig="279" w:dyaOrig="279">
          <v:shape id="_x0000_i1970" type="#_x0000_t75" style="width:14.25pt;height:14.25pt" o:ole="">
            <v:imagedata r:id="rId1569" o:title=""/>
          </v:shape>
          <o:OLEObject Type="Embed" ProgID="Equation.3" ShapeID="_x0000_i1970" DrawAspect="Content" ObjectID="_1470948261" r:id="rId1582"/>
        </w:object>
      </w:r>
      <w:r>
        <w:rPr>
          <w:sz w:val="28"/>
        </w:rPr>
        <w:t xml:space="preserve"> </w:t>
      </w:r>
      <w:r w:rsidRPr="002D0BA7">
        <w:rPr>
          <w:sz w:val="28"/>
        </w:rPr>
        <w:t xml:space="preserve">выполнены формулированные условия, то, исходя из произвольной его функции </w:t>
      </w:r>
      <w:r w:rsidRPr="002D0BA7">
        <w:rPr>
          <w:sz w:val="28"/>
        </w:rPr>
        <w:object w:dxaOrig="340" w:dyaOrig="380">
          <v:shape id="_x0000_i1971" type="#_x0000_t75" style="width:17.25pt;height:18.75pt" o:ole="">
            <v:imagedata r:id="rId1583" o:title=""/>
          </v:shape>
          <o:OLEObject Type="Embed" ProgID="Equation.3" ShapeID="_x0000_i1971" DrawAspect="Content" ObjectID="_1470948262" r:id="rId1584"/>
        </w:object>
      </w:r>
      <w:r w:rsidRPr="002D0BA7">
        <w:rPr>
          <w:sz w:val="28"/>
        </w:rPr>
        <w:t>, мы по индуктивной формуле (10) получим бесконечную последовательность (9), удовлетворяющую условию (11), и, как было отмечено выше, равномерно сходящуюся к решению</w:t>
      </w:r>
      <w:r>
        <w:rPr>
          <w:sz w:val="28"/>
        </w:rPr>
        <w:t xml:space="preserve"> </w:t>
      </w:r>
      <w:r w:rsidRPr="002D0BA7">
        <w:rPr>
          <w:sz w:val="28"/>
        </w:rPr>
        <w:t>уравнения (7).</w: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>Перейдем теперь к доказательству теоремы 1 на основе изложенных соображений.</w:t>
      </w:r>
    </w:p>
    <w:p w:rsidR="002D0BA7" w:rsidRPr="002D0BA7" w:rsidRDefault="002D0BA7" w:rsidP="002D0BA7">
      <w:pPr>
        <w:pStyle w:val="1"/>
        <w:widowControl w:val="0"/>
        <w:spacing w:line="360" w:lineRule="auto"/>
        <w:ind w:firstLine="709"/>
        <w:jc w:val="both"/>
        <w:rPr>
          <w:b w:val="0"/>
          <w:sz w:val="28"/>
        </w:rPr>
      </w:pPr>
      <w:r w:rsidRPr="002D0BA7">
        <w:rPr>
          <w:b w:val="0"/>
          <w:sz w:val="28"/>
        </w:rPr>
        <w:t>Доказательство теоремы 1</w: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Начальные значения </w:t>
      </w:r>
      <w:r w:rsidRPr="002D0BA7">
        <w:rPr>
          <w:sz w:val="28"/>
        </w:rPr>
        <w:object w:dxaOrig="260" w:dyaOrig="380">
          <v:shape id="_x0000_i1972" type="#_x0000_t75" style="width:12.75pt;height:18.75pt" o:ole="">
            <v:imagedata r:id="rId1585" o:title=""/>
          </v:shape>
          <o:OLEObject Type="Embed" ProgID="Equation.3" ShapeID="_x0000_i1972" DrawAspect="Content" ObjectID="_1470948263" r:id="rId1586"/>
        </w:object>
      </w:r>
      <w:r w:rsidRPr="002D0BA7">
        <w:rPr>
          <w:sz w:val="28"/>
        </w:rPr>
        <w:t xml:space="preserve"> и </w:t>
      </w:r>
      <w:r w:rsidRPr="002D0BA7">
        <w:rPr>
          <w:sz w:val="28"/>
        </w:rPr>
        <w:object w:dxaOrig="320" w:dyaOrig="380">
          <v:shape id="_x0000_i1973" type="#_x0000_t75" style="width:15.75pt;height:18.75pt" o:ole="">
            <v:imagedata r:id="rId1587" o:title=""/>
          </v:shape>
          <o:OLEObject Type="Embed" ProgID="Equation.3" ShapeID="_x0000_i1973" DrawAspect="Content" ObjectID="_1470948264" r:id="rId1588"/>
        </w:object>
      </w:r>
      <w:r w:rsidRPr="002D0BA7">
        <w:rPr>
          <w:sz w:val="28"/>
        </w:rPr>
        <w:t xml:space="preserve"> искомого решения уравнения (1) являются координатами точки </w:t>
      </w:r>
      <w:r w:rsidRPr="002D0BA7">
        <w:rPr>
          <w:sz w:val="28"/>
        </w:rPr>
        <w:object w:dxaOrig="859" w:dyaOrig="380">
          <v:shape id="_x0000_i1974" type="#_x0000_t75" style="width:42.75pt;height:18.75pt" o:ole="">
            <v:imagedata r:id="rId1589" o:title=""/>
          </v:shape>
          <o:OLEObject Type="Embed" ProgID="Equation.3" ShapeID="_x0000_i1974" DrawAspect="Content" ObjectID="_1470948265" r:id="rId1590"/>
        </w:object>
      </w:r>
      <w:r w:rsidRPr="002D0BA7">
        <w:rPr>
          <w:sz w:val="28"/>
        </w:rPr>
        <w:t xml:space="preserve">, лежащей в множестве Г. Выберем прежде всего какой-либо прямоугольник П с центром в точке </w:t>
      </w:r>
      <w:r w:rsidRPr="002D0BA7">
        <w:rPr>
          <w:sz w:val="28"/>
        </w:rPr>
        <w:object w:dxaOrig="859" w:dyaOrig="380">
          <v:shape id="_x0000_i1975" type="#_x0000_t75" style="width:42.75pt;height:18.75pt" o:ole="">
            <v:imagedata r:id="rId1589" o:title=""/>
          </v:shape>
          <o:OLEObject Type="Embed" ProgID="Equation.3" ShapeID="_x0000_i1975" DrawAspect="Content" ObjectID="_1470948266" r:id="rId1591"/>
        </w:object>
      </w:r>
      <w:r w:rsidRPr="002D0BA7">
        <w:rPr>
          <w:sz w:val="28"/>
        </w:rPr>
        <w:t xml:space="preserve"> со сторонами, параллельными осям, целиком вместе со своей границей содержащихся в </w:t>
      </w:r>
      <w:r w:rsidRPr="002D0BA7">
        <w:rPr>
          <w:sz w:val="28"/>
        </w:rPr>
        <w:lastRenderedPageBreak/>
        <w:t xml:space="preserve">множестве Г (рис. 17). Длину горизонтальной (параллельной оси </w:t>
      </w:r>
      <w:r w:rsidRPr="002D0BA7">
        <w:rPr>
          <w:sz w:val="28"/>
          <w:lang w:val="en-US"/>
        </w:rPr>
        <w:t>t</w:t>
      </w:r>
      <w:r w:rsidRPr="002D0BA7">
        <w:rPr>
          <w:sz w:val="28"/>
        </w:rPr>
        <w:t>) стороны прямоугольника П обозначим через 2</w:t>
      </w:r>
      <w:r w:rsidRPr="002D0BA7">
        <w:rPr>
          <w:sz w:val="28"/>
          <w:lang w:val="en-US"/>
        </w:rPr>
        <w:t>q</w:t>
      </w:r>
      <w:r w:rsidRPr="002D0BA7">
        <w:rPr>
          <w:sz w:val="28"/>
        </w:rPr>
        <w:t xml:space="preserve">, а длину вертикальной стороны – через 2а. Таким образом, точка </w:t>
      </w:r>
      <w:r w:rsidRPr="002D0BA7">
        <w:rPr>
          <w:sz w:val="28"/>
        </w:rPr>
        <w:object w:dxaOrig="600" w:dyaOrig="360">
          <v:shape id="_x0000_i1976" type="#_x0000_t75" style="width:30pt;height:18pt" o:ole="">
            <v:imagedata r:id="rId1592" o:title=""/>
          </v:shape>
          <o:OLEObject Type="Embed" ProgID="Equation.3" ShapeID="_x0000_i1976" DrawAspect="Content" ObjectID="_1470948267" r:id="rId1593"/>
        </w:object>
      </w:r>
      <w:r w:rsidRPr="002D0BA7">
        <w:rPr>
          <w:sz w:val="28"/>
        </w:rPr>
        <w:t xml:space="preserve"> тогда и только тогда принадлежит прямоугольнику П, когда выполнены неравенства:</w:t>
      </w:r>
    </w:p>
    <w:p w:rsidR="00445F76" w:rsidRDefault="00445F76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1100" w:dyaOrig="420">
          <v:shape id="_x0000_i1977" type="#_x0000_t75" style="width:54.75pt;height:21pt" o:ole="">
            <v:imagedata r:id="rId1594" o:title=""/>
          </v:shape>
          <o:OLEObject Type="Embed" ProgID="Equation.3" ShapeID="_x0000_i1977" DrawAspect="Content" ObjectID="_1470948268" r:id="rId1595"/>
        </w:object>
      </w:r>
      <w:r w:rsidRPr="002D0BA7">
        <w:rPr>
          <w:sz w:val="28"/>
        </w:rPr>
        <w:t xml:space="preserve">, </w:t>
      </w:r>
      <w:r w:rsidRPr="002D0BA7">
        <w:rPr>
          <w:sz w:val="28"/>
        </w:rPr>
        <w:tab/>
      </w:r>
      <w:r w:rsidRPr="002D0BA7">
        <w:rPr>
          <w:sz w:val="28"/>
        </w:rPr>
        <w:tab/>
      </w:r>
      <w:r w:rsidRPr="002D0BA7">
        <w:rPr>
          <w:sz w:val="28"/>
        </w:rPr>
        <w:object w:dxaOrig="1219" w:dyaOrig="420">
          <v:shape id="_x0000_i1978" type="#_x0000_t75" style="width:60.75pt;height:21pt" o:ole="">
            <v:imagedata r:id="rId1596" o:title=""/>
          </v:shape>
          <o:OLEObject Type="Embed" ProgID="Equation.3" ShapeID="_x0000_i1978" DrawAspect="Content" ObjectID="_1470948269" r:id="rId1597"/>
        </w:object>
      </w:r>
      <w:r>
        <w:rPr>
          <w:sz w:val="28"/>
        </w:rPr>
        <w:t xml:space="preserve"> </w:t>
      </w:r>
      <w:r w:rsidRPr="002D0BA7">
        <w:rPr>
          <w:sz w:val="28"/>
        </w:rPr>
        <w:tab/>
      </w:r>
      <w:r w:rsidRPr="002D0BA7">
        <w:rPr>
          <w:sz w:val="28"/>
        </w:rPr>
        <w:tab/>
        <w:t>(12)</w:t>
      </w:r>
    </w:p>
    <w:p w:rsidR="00445F76" w:rsidRDefault="00445F76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Так как прямоугольник П есть замкнутое множество, содержащееся в Г, то непрерывные на нем функции </w:t>
      </w:r>
      <w:r w:rsidRPr="002D0BA7">
        <w:rPr>
          <w:sz w:val="28"/>
          <w:lang w:val="en-US"/>
        </w:rPr>
        <w:t>f</w:t>
      </w:r>
      <w:r w:rsidRPr="002D0BA7">
        <w:rPr>
          <w:sz w:val="28"/>
        </w:rPr>
        <w:t xml:space="preserve"> </w:t>
      </w:r>
      <w:r w:rsidRPr="002D0BA7">
        <w:rPr>
          <w:sz w:val="28"/>
        </w:rPr>
        <w:object w:dxaOrig="600" w:dyaOrig="360">
          <v:shape id="_x0000_i1979" type="#_x0000_t75" style="width:30pt;height:18pt" o:ole="">
            <v:imagedata r:id="rId1592" o:title=""/>
          </v:shape>
          <o:OLEObject Type="Embed" ProgID="Equation.3" ShapeID="_x0000_i1979" DrawAspect="Content" ObjectID="_1470948270" r:id="rId1598"/>
        </w:object>
      </w:r>
      <w:r w:rsidRPr="002D0BA7">
        <w:rPr>
          <w:sz w:val="28"/>
        </w:rPr>
        <w:t xml:space="preserve"> и </w:t>
      </w:r>
      <w:r w:rsidRPr="002D0BA7">
        <w:rPr>
          <w:sz w:val="28"/>
        </w:rPr>
        <w:object w:dxaOrig="920" w:dyaOrig="720">
          <v:shape id="_x0000_i1980" type="#_x0000_t75" style="width:45.75pt;height:36pt" o:ole="">
            <v:imagedata r:id="rId1599" o:title=""/>
          </v:shape>
          <o:OLEObject Type="Embed" ProgID="Equation.3" ShapeID="_x0000_i1980" DrawAspect="Content" ObjectID="_1470948271" r:id="rId1600"/>
        </w:object>
      </w:r>
      <w:r w:rsidRPr="002D0BA7">
        <w:rPr>
          <w:sz w:val="28"/>
        </w:rPr>
        <w:t xml:space="preserve"> ограничены, и потому существуют такие положительные числа М и К, что для</w:t>
      </w:r>
      <w:r>
        <w:rPr>
          <w:sz w:val="28"/>
        </w:rPr>
        <w:t xml:space="preserve"> </w:t>
      </w:r>
      <w:r w:rsidRPr="002D0BA7">
        <w:rPr>
          <w:sz w:val="28"/>
          <w:lang w:val="en-US"/>
        </w:rPr>
        <w:t>t</w:t>
      </w:r>
      <w:r w:rsidRPr="002D0BA7">
        <w:rPr>
          <w:sz w:val="28"/>
        </w:rPr>
        <w:t xml:space="preserve"> и </w:t>
      </w:r>
      <w:r w:rsidRPr="002D0BA7">
        <w:rPr>
          <w:sz w:val="28"/>
          <w:lang w:val="en-US"/>
        </w:rPr>
        <w:t>x</w:t>
      </w:r>
      <w:r w:rsidRPr="002D0BA7">
        <w:rPr>
          <w:sz w:val="28"/>
        </w:rPr>
        <w:t>, удовлетворяющих условиям (12), выполнены неравенства</w:t>
      </w:r>
    </w:p>
    <w:p w:rsidR="00445F76" w:rsidRDefault="00445F76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1400" w:dyaOrig="420">
          <v:shape id="_x0000_i1981" type="#_x0000_t75" style="width:69.75pt;height:21pt" o:ole="">
            <v:imagedata r:id="rId1601" o:title=""/>
          </v:shape>
          <o:OLEObject Type="Embed" ProgID="Equation.3" ShapeID="_x0000_i1981" DrawAspect="Content" ObjectID="_1470948272" r:id="rId1602"/>
        </w:object>
      </w:r>
      <w:r w:rsidRPr="002D0BA7">
        <w:rPr>
          <w:sz w:val="28"/>
        </w:rPr>
        <w:t>,</w:t>
      </w:r>
      <w:r w:rsidRPr="002D0BA7">
        <w:rPr>
          <w:sz w:val="28"/>
        </w:rPr>
        <w:tab/>
      </w:r>
      <w:r w:rsidRPr="002D0BA7">
        <w:rPr>
          <w:sz w:val="28"/>
        </w:rPr>
        <w:object w:dxaOrig="1480" w:dyaOrig="780">
          <v:shape id="_x0000_i1982" type="#_x0000_t75" style="width:74.25pt;height:39pt" o:ole="">
            <v:imagedata r:id="rId1603" o:title=""/>
          </v:shape>
          <o:OLEObject Type="Embed" ProgID="Equation.3" ShapeID="_x0000_i1982" DrawAspect="Content" ObjectID="_1470948273" r:id="rId1604"/>
        </w:object>
      </w:r>
      <w:r w:rsidRPr="002D0BA7">
        <w:rPr>
          <w:sz w:val="28"/>
        </w:rPr>
        <w:tab/>
      </w:r>
      <w:r w:rsidRPr="002D0BA7">
        <w:rPr>
          <w:sz w:val="28"/>
        </w:rPr>
        <w:tab/>
      </w:r>
      <w:r w:rsidRPr="002D0BA7">
        <w:rPr>
          <w:sz w:val="28"/>
        </w:rPr>
        <w:tab/>
        <w:t xml:space="preserve"> (13)</w:t>
      </w:r>
    </w:p>
    <w:p w:rsidR="00445F76" w:rsidRDefault="00445F76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Наряду с прямоугольником П будем рассматривать более «узкий» прямоугольник </w:t>
      </w:r>
      <w:r w:rsidRPr="002D0BA7">
        <w:rPr>
          <w:sz w:val="28"/>
        </w:rPr>
        <w:object w:dxaOrig="360" w:dyaOrig="380">
          <v:shape id="_x0000_i1983" type="#_x0000_t75" style="width:18pt;height:18.75pt" o:ole="">
            <v:imagedata r:id="rId1605" o:title=""/>
          </v:shape>
          <o:OLEObject Type="Embed" ProgID="Equation.3" ShapeID="_x0000_i1983" DrawAspect="Content" ObjectID="_1470948274" r:id="rId1606"/>
        </w:object>
      </w:r>
      <w:r w:rsidRPr="002D0BA7">
        <w:rPr>
          <w:sz w:val="28"/>
        </w:rPr>
        <w:t>, определяемый неравенствами</w:t>
      </w:r>
    </w:p>
    <w:p w:rsidR="00445F76" w:rsidRDefault="00445F76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1060" w:dyaOrig="420">
          <v:shape id="_x0000_i1984" type="#_x0000_t75" style="width:53.25pt;height:21pt" o:ole="">
            <v:imagedata r:id="rId1607" o:title=""/>
          </v:shape>
          <o:OLEObject Type="Embed" ProgID="Equation.3" ShapeID="_x0000_i1984" DrawAspect="Content" ObjectID="_1470948275" r:id="rId1608"/>
        </w:object>
      </w:r>
      <w:r w:rsidRPr="002D0BA7">
        <w:rPr>
          <w:sz w:val="28"/>
        </w:rPr>
        <w:t xml:space="preserve">, </w:t>
      </w:r>
      <w:r w:rsidRPr="002D0BA7">
        <w:rPr>
          <w:sz w:val="28"/>
        </w:rPr>
        <w:tab/>
      </w:r>
      <w:r w:rsidRPr="002D0BA7">
        <w:rPr>
          <w:sz w:val="28"/>
        </w:rPr>
        <w:tab/>
      </w:r>
      <w:r w:rsidRPr="002D0BA7">
        <w:rPr>
          <w:sz w:val="28"/>
        </w:rPr>
        <w:object w:dxaOrig="1219" w:dyaOrig="420">
          <v:shape id="_x0000_i1985" type="#_x0000_t75" style="width:60.75pt;height:21pt" o:ole="">
            <v:imagedata r:id="rId1596" o:title=""/>
          </v:shape>
          <o:OLEObject Type="Embed" ProgID="Equation.3" ShapeID="_x0000_i1985" DrawAspect="Content" ObjectID="_1470948276" r:id="rId1609"/>
        </w:object>
      </w:r>
      <w:r>
        <w:rPr>
          <w:sz w:val="28"/>
        </w:rPr>
        <w:t xml:space="preserve"> </w:t>
      </w:r>
      <w:r w:rsidRPr="002D0BA7">
        <w:rPr>
          <w:sz w:val="28"/>
        </w:rPr>
        <w:tab/>
      </w:r>
      <w:r w:rsidRPr="002D0BA7">
        <w:rPr>
          <w:sz w:val="28"/>
        </w:rPr>
        <w:tab/>
        <w:t xml:space="preserve"> (14)</w:t>
      </w:r>
    </w:p>
    <w:p w:rsidR="00445F76" w:rsidRDefault="00445F76" w:rsidP="002D0BA7">
      <w:pPr>
        <w:pStyle w:val="FR2"/>
        <w:keepNext/>
        <w:widowControl w:val="0"/>
        <w:autoSpaceDE/>
        <w:autoSpaceDN/>
        <w:adjustRightInd/>
        <w:spacing w:line="360" w:lineRule="auto"/>
        <w:ind w:firstLine="709"/>
        <w:rPr>
          <w:sz w:val="28"/>
        </w:rPr>
      </w:pPr>
    </w:p>
    <w:p w:rsidR="002D0BA7" w:rsidRPr="002D0BA7" w:rsidRDefault="002D0BA7" w:rsidP="002D0BA7">
      <w:pPr>
        <w:pStyle w:val="FR2"/>
        <w:keepNext/>
        <w:widowControl w:val="0"/>
        <w:autoSpaceDE/>
        <w:autoSpaceDN/>
        <w:adjustRightInd/>
        <w:spacing w:line="360" w:lineRule="auto"/>
        <w:ind w:firstLine="709"/>
        <w:rPr>
          <w:sz w:val="28"/>
        </w:rPr>
      </w:pPr>
      <w:r w:rsidRPr="002D0BA7">
        <w:rPr>
          <w:sz w:val="28"/>
        </w:rPr>
        <w:t>где</w:t>
      </w:r>
    </w:p>
    <w:p w:rsidR="00445F76" w:rsidRDefault="00445F76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620" w:dyaOrig="340">
          <v:shape id="_x0000_i1986" type="#_x0000_t75" style="width:30.75pt;height:17.25pt" o:ole="">
            <v:imagedata r:id="rId1610" o:title=""/>
          </v:shape>
          <o:OLEObject Type="Embed" ProgID="Equation.3" ShapeID="_x0000_i1986" DrawAspect="Content" ObjectID="_1470948277" r:id="rId1611"/>
        </w:object>
      </w:r>
    </w:p>
    <w:p w:rsidR="00445F76" w:rsidRDefault="00445F76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(см. рис. 17). Более точно число </w:t>
      </w:r>
      <w:r w:rsidRPr="002D0BA7">
        <w:rPr>
          <w:sz w:val="28"/>
          <w:lang w:val="en-US"/>
        </w:rPr>
        <w:t>r</w:t>
      </w:r>
      <w:r w:rsidRPr="002D0BA7">
        <w:rPr>
          <w:sz w:val="28"/>
        </w:rPr>
        <w:t xml:space="preserve"> определим далее. Обозначим через </w:t>
      </w:r>
      <w:r w:rsidRPr="002D0BA7">
        <w:rPr>
          <w:sz w:val="28"/>
        </w:rPr>
        <w:object w:dxaOrig="380" w:dyaOrig="380">
          <v:shape id="_x0000_i1987" type="#_x0000_t75" style="width:18.75pt;height:18.75pt" o:ole="">
            <v:imagedata r:id="rId1612" o:title=""/>
          </v:shape>
          <o:OLEObject Type="Embed" ProgID="Equation.3" ShapeID="_x0000_i1987" DrawAspect="Content" ObjectID="_1470948278" r:id="rId1613"/>
        </w:object>
      </w:r>
      <w:r w:rsidRPr="002D0BA7">
        <w:rPr>
          <w:sz w:val="28"/>
        </w:rPr>
        <w:t xml:space="preserve">семейство всех непрерывных функций, заданных на отрезке </w:t>
      </w:r>
      <w:r w:rsidRPr="002D0BA7">
        <w:rPr>
          <w:sz w:val="28"/>
        </w:rPr>
        <w:object w:dxaOrig="1060" w:dyaOrig="420">
          <v:shape id="_x0000_i1988" type="#_x0000_t75" style="width:53.25pt;height:21pt" o:ole="">
            <v:imagedata r:id="rId1607" o:title=""/>
          </v:shape>
          <o:OLEObject Type="Embed" ProgID="Equation.3" ShapeID="_x0000_i1988" DrawAspect="Content" ObjectID="_1470948279" r:id="rId1614"/>
        </w:object>
      </w:r>
      <w:r w:rsidRPr="002D0BA7">
        <w:rPr>
          <w:sz w:val="28"/>
        </w:rPr>
        <w:t xml:space="preserve">, графики которых проходят в прямоугольнике </w:t>
      </w:r>
      <w:r w:rsidRPr="002D0BA7">
        <w:rPr>
          <w:sz w:val="28"/>
        </w:rPr>
        <w:object w:dxaOrig="360" w:dyaOrig="380">
          <v:shape id="_x0000_i1989" type="#_x0000_t75" style="width:18pt;height:18.75pt" o:ole="">
            <v:imagedata r:id="rId1605" o:title=""/>
          </v:shape>
          <o:OLEObject Type="Embed" ProgID="Equation.3" ShapeID="_x0000_i1989" DrawAspect="Content" ObjectID="_1470948280" r:id="rId1615"/>
        </w:object>
      </w:r>
      <w:r w:rsidRPr="002D0BA7">
        <w:rPr>
          <w:sz w:val="28"/>
        </w:rPr>
        <w:t xml:space="preserve">. Таким образом, функция </w:t>
      </w:r>
      <w:r w:rsidRPr="002D0BA7">
        <w:rPr>
          <w:sz w:val="28"/>
        </w:rPr>
        <w:object w:dxaOrig="240" w:dyaOrig="279">
          <v:shape id="_x0000_i1990" type="#_x0000_t75" style="width:12pt;height:14.25pt" o:ole="">
            <v:imagedata r:id="rId1616" o:title=""/>
          </v:shape>
          <o:OLEObject Type="Embed" ProgID="Equation.3" ShapeID="_x0000_i1990" DrawAspect="Content" ObjectID="_1470948281" r:id="rId1617"/>
        </w:object>
      </w:r>
      <w:r w:rsidRPr="002D0BA7">
        <w:rPr>
          <w:sz w:val="28"/>
        </w:rPr>
        <w:t xml:space="preserve">, определенная на отрезке </w:t>
      </w:r>
      <w:r w:rsidRPr="002D0BA7">
        <w:rPr>
          <w:sz w:val="28"/>
        </w:rPr>
        <w:object w:dxaOrig="1060" w:dyaOrig="420">
          <v:shape id="_x0000_i1991" type="#_x0000_t75" style="width:53.25pt;height:21pt" o:ole="">
            <v:imagedata r:id="rId1607" o:title=""/>
          </v:shape>
          <o:OLEObject Type="Embed" ProgID="Equation.3" ShapeID="_x0000_i1991" DrawAspect="Content" ObjectID="_1470948282" r:id="rId1618"/>
        </w:object>
      </w:r>
      <w:r w:rsidRPr="002D0BA7">
        <w:rPr>
          <w:sz w:val="28"/>
        </w:rPr>
        <w:t xml:space="preserve">, тогда и только тогда принадлежит семейству </w:t>
      </w:r>
      <w:r w:rsidRPr="002D0BA7">
        <w:rPr>
          <w:sz w:val="28"/>
        </w:rPr>
        <w:object w:dxaOrig="380" w:dyaOrig="380">
          <v:shape id="_x0000_i1992" type="#_x0000_t75" style="width:18.75pt;height:18.75pt" o:ole="">
            <v:imagedata r:id="rId1612" o:title=""/>
          </v:shape>
          <o:OLEObject Type="Embed" ProgID="Equation.3" ShapeID="_x0000_i1992" DrawAspect="Content" ObjectID="_1470948283" r:id="rId1619"/>
        </w:object>
      </w:r>
      <w:r w:rsidRPr="002D0BA7">
        <w:rPr>
          <w:sz w:val="28"/>
        </w:rPr>
        <w:t xml:space="preserve">, когда для любого </w:t>
      </w:r>
      <w:r w:rsidRPr="002D0BA7">
        <w:rPr>
          <w:sz w:val="28"/>
          <w:lang w:val="en-US"/>
        </w:rPr>
        <w:t>t</w:t>
      </w:r>
      <w:r w:rsidRPr="002D0BA7">
        <w:rPr>
          <w:sz w:val="28"/>
        </w:rPr>
        <w:t>, принадлежащего этому отрезку, выполнено неравенство</w:t>
      </w:r>
    </w:p>
    <w:p w:rsidR="00445F76" w:rsidRDefault="00445F76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1540" w:dyaOrig="420">
          <v:shape id="_x0000_i1993" type="#_x0000_t75" style="width:77.25pt;height:21pt" o:ole="">
            <v:imagedata r:id="rId1620" o:title=""/>
          </v:shape>
          <o:OLEObject Type="Embed" ProgID="Equation.3" ShapeID="_x0000_i1993" DrawAspect="Content" ObjectID="_1470948284" r:id="rId1621"/>
        </w:object>
      </w:r>
      <w:r w:rsidRPr="002D0BA7">
        <w:rPr>
          <w:sz w:val="28"/>
        </w:rPr>
        <w:t xml:space="preserve"> </w:t>
      </w:r>
      <w:r w:rsidRPr="002D0BA7">
        <w:rPr>
          <w:sz w:val="28"/>
        </w:rPr>
        <w:tab/>
      </w:r>
      <w:r w:rsidRPr="002D0BA7">
        <w:rPr>
          <w:sz w:val="28"/>
        </w:rPr>
        <w:tab/>
      </w:r>
      <w:r w:rsidRPr="002D0BA7">
        <w:rPr>
          <w:sz w:val="28"/>
        </w:rPr>
        <w:tab/>
      </w:r>
      <w:r w:rsidRPr="002D0BA7">
        <w:rPr>
          <w:sz w:val="28"/>
        </w:rPr>
        <w:tab/>
      </w:r>
      <w:r w:rsidRPr="002D0BA7">
        <w:rPr>
          <w:sz w:val="28"/>
        </w:rPr>
        <w:tab/>
      </w:r>
      <w:r w:rsidRPr="002D0BA7">
        <w:rPr>
          <w:sz w:val="28"/>
        </w:rPr>
        <w:tab/>
        <w:t>(15)</w:t>
      </w:r>
    </w:p>
    <w:p w:rsidR="00445F76" w:rsidRDefault="00445F76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Постараемся теперь выбрать число </w:t>
      </w:r>
      <w:r w:rsidRPr="002D0BA7">
        <w:rPr>
          <w:sz w:val="28"/>
          <w:lang w:val="en-US"/>
        </w:rPr>
        <w:t>r</w:t>
      </w:r>
      <w:r w:rsidRPr="002D0BA7">
        <w:rPr>
          <w:sz w:val="28"/>
        </w:rPr>
        <w:t xml:space="preserve"> таким образом, чтобы были выполнены следующие два условия:</w:t>
      </w:r>
      <w:r>
        <w:rPr>
          <w:sz w:val="28"/>
        </w:rPr>
        <w:t xml:space="preserve"> </w: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а) Если функция </w:t>
      </w:r>
      <w:r w:rsidRPr="002D0BA7">
        <w:rPr>
          <w:sz w:val="28"/>
        </w:rPr>
        <w:object w:dxaOrig="240" w:dyaOrig="279">
          <v:shape id="_x0000_i1994" type="#_x0000_t75" style="width:12pt;height:14.25pt" o:ole="">
            <v:imagedata r:id="rId1616" o:title=""/>
          </v:shape>
          <o:OLEObject Type="Embed" ProgID="Equation.3" ShapeID="_x0000_i1994" DrawAspect="Content" ObjectID="_1470948285" r:id="rId1622"/>
        </w:object>
      </w:r>
      <w:r w:rsidRPr="002D0BA7">
        <w:rPr>
          <w:sz w:val="28"/>
        </w:rPr>
        <w:t xml:space="preserve"> принадлежит семейству </w:t>
      </w:r>
      <w:r w:rsidRPr="002D0BA7">
        <w:rPr>
          <w:sz w:val="28"/>
        </w:rPr>
        <w:object w:dxaOrig="380" w:dyaOrig="380">
          <v:shape id="_x0000_i1995" type="#_x0000_t75" style="width:18.75pt;height:18.75pt" o:ole="">
            <v:imagedata r:id="rId1612" o:title=""/>
          </v:shape>
          <o:OLEObject Type="Embed" ProgID="Equation.3" ShapeID="_x0000_i1995" DrawAspect="Content" ObjectID="_1470948286" r:id="rId1623"/>
        </w:object>
      </w:r>
      <w:r w:rsidRPr="002D0BA7">
        <w:rPr>
          <w:sz w:val="28"/>
        </w:rPr>
        <w:t xml:space="preserve">, то функция </w:t>
      </w:r>
      <w:r w:rsidRPr="002D0BA7">
        <w:rPr>
          <w:sz w:val="28"/>
        </w:rPr>
        <w:object w:dxaOrig="999" w:dyaOrig="340">
          <v:shape id="_x0000_i1996" type="#_x0000_t75" style="width:50.25pt;height:17.25pt" o:ole="">
            <v:imagedata r:id="rId1624" o:title=""/>
          </v:shape>
          <o:OLEObject Type="Embed" ProgID="Equation.3" ShapeID="_x0000_i1996" DrawAspect="Content" ObjectID="_1470948287" r:id="rId1625"/>
        </w:object>
      </w:r>
      <w:r w:rsidRPr="002D0BA7">
        <w:rPr>
          <w:sz w:val="28"/>
        </w:rPr>
        <w:t xml:space="preserve"> (см. (5), (6)) также принадлежит семейству </w:t>
      </w:r>
      <w:r w:rsidRPr="002D0BA7">
        <w:rPr>
          <w:sz w:val="28"/>
        </w:rPr>
        <w:object w:dxaOrig="380" w:dyaOrig="380">
          <v:shape id="_x0000_i1997" type="#_x0000_t75" style="width:18.75pt;height:18.75pt" o:ole="">
            <v:imagedata r:id="rId1612" o:title=""/>
          </v:shape>
          <o:OLEObject Type="Embed" ProgID="Equation.3" ShapeID="_x0000_i1997" DrawAspect="Content" ObjectID="_1470948288" r:id="rId1626"/>
        </w:object>
      </w:r>
      <w:r w:rsidRPr="002D0BA7">
        <w:rPr>
          <w:sz w:val="28"/>
        </w:rPr>
        <w:t>.</w: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б) Существует такое число </w:t>
      </w:r>
      <w:r w:rsidRPr="002D0BA7">
        <w:rPr>
          <w:sz w:val="28"/>
        </w:rPr>
        <w:object w:dxaOrig="1340" w:dyaOrig="340">
          <v:shape id="_x0000_i1998" type="#_x0000_t75" style="width:66.75pt;height:17.25pt" o:ole="">
            <v:imagedata r:id="rId1627" o:title=""/>
          </v:shape>
          <o:OLEObject Type="Embed" ProgID="Equation.3" ShapeID="_x0000_i1998" DrawAspect="Content" ObjectID="_1470948289" r:id="rId1628"/>
        </w:object>
      </w:r>
      <w:r w:rsidRPr="002D0BA7">
        <w:rPr>
          <w:sz w:val="28"/>
        </w:rPr>
        <w:t xml:space="preserve"> что для любых двух функций </w:t>
      </w:r>
      <w:r w:rsidRPr="002D0BA7">
        <w:rPr>
          <w:sz w:val="28"/>
        </w:rPr>
        <w:object w:dxaOrig="260" w:dyaOrig="279">
          <v:shape id="_x0000_i1999" type="#_x0000_t75" style="width:12.75pt;height:14.25pt" o:ole="">
            <v:imagedata r:id="rId1629" o:title=""/>
          </v:shape>
          <o:OLEObject Type="Embed" ProgID="Equation.3" ShapeID="_x0000_i1999" DrawAspect="Content" ObjectID="_1470948290" r:id="rId1630"/>
        </w:object>
      </w:r>
      <w:r w:rsidRPr="002D0BA7">
        <w:rPr>
          <w:sz w:val="28"/>
        </w:rPr>
        <w:t xml:space="preserve"> и </w:t>
      </w:r>
      <w:r w:rsidRPr="002D0BA7">
        <w:rPr>
          <w:sz w:val="28"/>
        </w:rPr>
        <w:object w:dxaOrig="220" w:dyaOrig="279">
          <v:shape id="_x0000_i2000" type="#_x0000_t75" style="width:11.25pt;height:14.25pt" o:ole="">
            <v:imagedata r:id="rId1631" o:title=""/>
          </v:shape>
          <o:OLEObject Type="Embed" ProgID="Equation.3" ShapeID="_x0000_i2000" DrawAspect="Content" ObjectID="_1470948291" r:id="rId1632"/>
        </w:object>
      </w:r>
      <w:r w:rsidRPr="002D0BA7">
        <w:rPr>
          <w:sz w:val="28"/>
        </w:rPr>
        <w:t xml:space="preserve"> семейства </w:t>
      </w:r>
      <w:r w:rsidRPr="002D0BA7">
        <w:rPr>
          <w:sz w:val="28"/>
        </w:rPr>
        <w:object w:dxaOrig="380" w:dyaOrig="380">
          <v:shape id="_x0000_i2001" type="#_x0000_t75" style="width:18.75pt;height:18.75pt" o:ole="">
            <v:imagedata r:id="rId1612" o:title=""/>
          </v:shape>
          <o:OLEObject Type="Embed" ProgID="Equation.3" ShapeID="_x0000_i2001" DrawAspect="Content" ObjectID="_1470948292" r:id="rId1633"/>
        </w:object>
      </w:r>
      <w:r w:rsidRPr="002D0BA7">
        <w:rPr>
          <w:sz w:val="28"/>
        </w:rPr>
        <w:t xml:space="preserve"> имеет место неравенство</w:t>
      </w:r>
    </w:p>
    <w:p w:rsidR="00445F76" w:rsidRDefault="00445F76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2280" w:dyaOrig="420">
          <v:shape id="_x0000_i2002" type="#_x0000_t75" style="width:114pt;height:21pt" o:ole="">
            <v:imagedata r:id="rId1634" o:title=""/>
          </v:shape>
          <o:OLEObject Type="Embed" ProgID="Equation.3" ShapeID="_x0000_i2002" DrawAspect="Content" ObjectID="_1470948293" r:id="rId1635"/>
        </w:object>
      </w:r>
      <w:r w:rsidRPr="002D0BA7">
        <w:rPr>
          <w:sz w:val="28"/>
        </w:rPr>
        <w:tab/>
      </w:r>
      <w:r w:rsidRPr="002D0BA7">
        <w:rPr>
          <w:sz w:val="28"/>
        </w:rPr>
        <w:tab/>
      </w:r>
      <w:r w:rsidRPr="002D0BA7">
        <w:rPr>
          <w:sz w:val="28"/>
        </w:rPr>
        <w:tab/>
      </w:r>
      <w:r w:rsidRPr="002D0BA7">
        <w:rPr>
          <w:sz w:val="28"/>
        </w:rPr>
        <w:tab/>
      </w:r>
      <w:r w:rsidRPr="002D0BA7">
        <w:rPr>
          <w:sz w:val="28"/>
        </w:rPr>
        <w:tab/>
        <w:t>(16)</w:t>
      </w:r>
    </w:p>
    <w:p w:rsidR="00445F76" w:rsidRDefault="00445F76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>Рассмотрим условие</w:t>
      </w:r>
      <w:r>
        <w:rPr>
          <w:sz w:val="28"/>
        </w:rPr>
        <w:t xml:space="preserve"> </w:t>
      </w:r>
      <w:r w:rsidRPr="002D0BA7">
        <w:rPr>
          <w:sz w:val="28"/>
        </w:rPr>
        <w:t>а). Для того чтобы функция</w:t>
      </w:r>
      <w:r>
        <w:rPr>
          <w:sz w:val="28"/>
        </w:rPr>
        <w:t xml:space="preserve"> </w:t>
      </w:r>
      <w:r w:rsidRPr="002D0BA7">
        <w:rPr>
          <w:sz w:val="28"/>
        </w:rPr>
        <w:object w:dxaOrig="999" w:dyaOrig="340">
          <v:shape id="_x0000_i2003" type="#_x0000_t75" style="width:50.25pt;height:17.25pt" o:ole="">
            <v:imagedata r:id="rId1624" o:title=""/>
          </v:shape>
          <o:OLEObject Type="Embed" ProgID="Equation.3" ShapeID="_x0000_i2003" DrawAspect="Content" ObjectID="_1470948294" r:id="rId1636"/>
        </w:object>
      </w:r>
      <w:r w:rsidRPr="002D0BA7">
        <w:rPr>
          <w:sz w:val="28"/>
        </w:rPr>
        <w:t xml:space="preserve"> принадлежала семейству </w:t>
      </w:r>
      <w:r w:rsidRPr="002D0BA7">
        <w:rPr>
          <w:sz w:val="28"/>
        </w:rPr>
        <w:object w:dxaOrig="380" w:dyaOrig="380">
          <v:shape id="_x0000_i2004" type="#_x0000_t75" style="width:18.75pt;height:18.75pt" o:ole="">
            <v:imagedata r:id="rId1612" o:title=""/>
          </v:shape>
          <o:OLEObject Type="Embed" ProgID="Equation.3" ShapeID="_x0000_i2004" DrawAspect="Content" ObjectID="_1470948295" r:id="rId1637"/>
        </w:object>
      </w:r>
      <w:r w:rsidRPr="002D0BA7">
        <w:rPr>
          <w:sz w:val="28"/>
        </w:rPr>
        <w:t xml:space="preserve"> необходимо и достаточно, чтобы при </w:t>
      </w:r>
      <w:r w:rsidRPr="002D0BA7">
        <w:rPr>
          <w:sz w:val="28"/>
        </w:rPr>
        <w:object w:dxaOrig="1060" w:dyaOrig="420">
          <v:shape id="_x0000_i2005" type="#_x0000_t75" style="width:53.25pt;height:21pt" o:ole="">
            <v:imagedata r:id="rId1607" o:title=""/>
          </v:shape>
          <o:OLEObject Type="Embed" ProgID="Equation.3" ShapeID="_x0000_i2005" DrawAspect="Content" ObjectID="_1470948296" r:id="rId1638"/>
        </w:object>
      </w:r>
      <w:r w:rsidRPr="002D0BA7">
        <w:rPr>
          <w:sz w:val="28"/>
        </w:rPr>
        <w:t xml:space="preserve"> было выполнено неравенство</w:t>
      </w:r>
    </w:p>
    <w:p w:rsidR="00445F76" w:rsidRDefault="00445F76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1700" w:dyaOrig="420">
          <v:shape id="_x0000_i2006" type="#_x0000_t75" style="width:84.75pt;height:21pt" o:ole="">
            <v:imagedata r:id="rId1639" o:title=""/>
          </v:shape>
          <o:OLEObject Type="Embed" ProgID="Equation.3" ShapeID="_x0000_i2006" DrawAspect="Content" ObjectID="_1470948297" r:id="rId1640"/>
        </w:object>
      </w:r>
    </w:p>
    <w:p w:rsidR="00445F76" w:rsidRDefault="00445F76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>В силу (5) и (13) мы имеем:</w:t>
      </w:r>
    </w:p>
    <w:p w:rsidR="00445F76" w:rsidRDefault="00445F76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3760" w:dyaOrig="900">
          <v:shape id="_x0000_i2007" type="#_x0000_t75" style="width:188.25pt;height:45pt" o:ole="">
            <v:imagedata r:id="rId1641" o:title=""/>
          </v:shape>
          <o:OLEObject Type="Embed" ProgID="Equation.3" ShapeID="_x0000_i2007" DrawAspect="Content" ObjectID="_1470948298" r:id="rId1642"/>
        </w:object>
      </w:r>
    </w:p>
    <w:p w:rsidR="00445F76" w:rsidRDefault="00445F76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>Из этого видно, что при</w: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740" w:dyaOrig="700">
          <v:shape id="_x0000_i2008" type="#_x0000_t75" style="width:36.75pt;height:35.25pt" o:ole="">
            <v:imagedata r:id="rId1643" o:title=""/>
          </v:shape>
          <o:OLEObject Type="Embed" ProgID="Equation.3" ShapeID="_x0000_i2008" DrawAspect="Content" ObjectID="_1470948299" r:id="rId1644"/>
        </w:object>
      </w:r>
      <w:r w:rsidRPr="002D0BA7">
        <w:rPr>
          <w:sz w:val="28"/>
        </w:rPr>
        <w:tab/>
      </w:r>
      <w:r w:rsidRPr="002D0BA7">
        <w:rPr>
          <w:sz w:val="28"/>
        </w:rPr>
        <w:tab/>
      </w:r>
      <w:r w:rsidRPr="002D0BA7">
        <w:rPr>
          <w:sz w:val="28"/>
        </w:rPr>
        <w:tab/>
      </w:r>
      <w:r w:rsidRPr="002D0BA7">
        <w:rPr>
          <w:sz w:val="28"/>
        </w:rPr>
        <w:tab/>
      </w:r>
      <w:r w:rsidRPr="002D0BA7">
        <w:rPr>
          <w:sz w:val="28"/>
        </w:rPr>
        <w:tab/>
        <w:t xml:space="preserve"> (17)</w:t>
      </w:r>
    </w:p>
    <w:p w:rsidR="00445F76" w:rsidRDefault="00445F76" w:rsidP="002D0BA7">
      <w:pPr>
        <w:pStyle w:val="FR2"/>
        <w:keepNext/>
        <w:widowControl w:val="0"/>
        <w:autoSpaceDE/>
        <w:autoSpaceDN/>
        <w:adjustRightInd/>
        <w:spacing w:line="360" w:lineRule="auto"/>
        <w:ind w:firstLine="709"/>
        <w:rPr>
          <w:sz w:val="28"/>
        </w:rPr>
      </w:pPr>
    </w:p>
    <w:p w:rsidR="002D0BA7" w:rsidRPr="002D0BA7" w:rsidRDefault="002D0BA7" w:rsidP="002D0BA7">
      <w:pPr>
        <w:pStyle w:val="FR2"/>
        <w:keepNext/>
        <w:widowControl w:val="0"/>
        <w:autoSpaceDE/>
        <w:autoSpaceDN/>
        <w:adjustRightInd/>
        <w:spacing w:line="360" w:lineRule="auto"/>
        <w:ind w:firstLine="709"/>
        <w:rPr>
          <w:sz w:val="28"/>
        </w:rPr>
      </w:pPr>
      <w:r w:rsidRPr="002D0BA7">
        <w:rPr>
          <w:sz w:val="28"/>
        </w:rPr>
        <w:t>условие а) выполнено.</w:t>
      </w:r>
    </w:p>
    <w:p w:rsidR="002D0BA7" w:rsidRPr="002D0BA7" w:rsidRDefault="002D0BA7" w:rsidP="002D0BA7">
      <w:pPr>
        <w:pStyle w:val="FR2"/>
        <w:keepNext/>
        <w:widowControl w:val="0"/>
        <w:autoSpaceDE/>
        <w:autoSpaceDN/>
        <w:adjustRightInd/>
        <w:spacing w:line="360" w:lineRule="auto"/>
        <w:ind w:firstLine="709"/>
        <w:rPr>
          <w:sz w:val="28"/>
        </w:rPr>
      </w:pPr>
      <w:r w:rsidRPr="002D0BA7">
        <w:rPr>
          <w:sz w:val="28"/>
        </w:rPr>
        <w:t>Рассмотрим</w:t>
      </w:r>
      <w:r w:rsidR="00445F76">
        <w:rPr>
          <w:sz w:val="28"/>
        </w:rPr>
        <w:t xml:space="preserve"> </w:t>
      </w:r>
      <w:r w:rsidRPr="002D0BA7">
        <w:rPr>
          <w:sz w:val="28"/>
        </w:rPr>
        <w:t>теперь условие б). Мы имеем:</w: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3040" w:dyaOrig="859">
          <v:shape id="_x0000_i2009" type="#_x0000_t75" style="width:152.25pt;height:42.75pt" o:ole="">
            <v:imagedata r:id="rId1645" o:title=""/>
          </v:shape>
          <o:OLEObject Type="Embed" ProgID="Equation.3" ShapeID="_x0000_i2009" DrawAspect="Content" ObjectID="_1470948300" r:id="rId1646"/>
        </w:object>
      </w:r>
      <w:r w:rsidRPr="002D0BA7">
        <w:rPr>
          <w:sz w:val="28"/>
        </w:rPr>
        <w:t>,</w: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2940" w:dyaOrig="820">
          <v:shape id="_x0000_i2010" type="#_x0000_t75" style="width:147pt;height:41.25pt" o:ole="">
            <v:imagedata r:id="rId1647" o:title=""/>
          </v:shape>
          <o:OLEObject Type="Embed" ProgID="Equation.3" ShapeID="_x0000_i2010" DrawAspect="Content" ObjectID="_1470948301" r:id="rId1648"/>
        </w:object>
      </w:r>
      <w:r w:rsidRPr="002D0BA7">
        <w:rPr>
          <w:sz w:val="28"/>
        </w:rPr>
        <w:t>.</w:t>
      </w:r>
    </w:p>
    <w:p w:rsidR="00445F76" w:rsidRDefault="00445F76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>Вычитая второе равенство из первого, получаем:</w:t>
      </w:r>
    </w:p>
    <w:p w:rsidR="00445F76" w:rsidRDefault="00445F76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  <w:szCs w:val="32"/>
        </w:rPr>
      </w:pPr>
      <w:r w:rsidRPr="002D0BA7">
        <w:rPr>
          <w:sz w:val="28"/>
        </w:rPr>
        <w:object w:dxaOrig="8059" w:dyaOrig="940">
          <v:shape id="_x0000_i2011" type="#_x0000_t75" style="width:402.75pt;height:47.25pt" o:ole="">
            <v:imagedata r:id="rId1649" o:title=""/>
          </v:shape>
          <o:OLEObject Type="Embed" ProgID="Equation.3" ShapeID="_x0000_i2011" DrawAspect="Content" ObjectID="_1470948302" r:id="rId1650"/>
        </w:object>
      </w:r>
      <w:r>
        <w:rPr>
          <w:sz w:val="28"/>
        </w:rPr>
        <w:t xml:space="preserve"> </w:t>
      </w:r>
      <w:r w:rsidRPr="002D0BA7">
        <w:rPr>
          <w:sz w:val="28"/>
        </w:rPr>
        <w:t>(18)</w:t>
      </w:r>
    </w:p>
    <w:p w:rsidR="00445F76" w:rsidRDefault="00445F76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>Оценим теперь последнее подынтегральное выражение, пользуясь формулой Лагранжа и вторым из неравенств (13):</w:t>
      </w:r>
    </w:p>
    <w:p w:rsidR="00445F76" w:rsidRDefault="00445F76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6940" w:dyaOrig="780">
          <v:shape id="_x0000_i2012" type="#_x0000_t75" style="width:347.25pt;height:39pt" o:ole="">
            <v:imagedata r:id="rId1651" o:title=""/>
          </v:shape>
          <o:OLEObject Type="Embed" ProgID="Equation.3" ShapeID="_x0000_i2012" DrawAspect="Content" ObjectID="_1470948303" r:id="rId1652"/>
        </w:object>
      </w:r>
      <w:r w:rsidRPr="002D0BA7">
        <w:rPr>
          <w:sz w:val="28"/>
        </w:rPr>
        <w:t xml:space="preserve">; </w:t>
      </w:r>
      <w:r w:rsidRPr="002D0BA7">
        <w:rPr>
          <w:sz w:val="28"/>
        </w:rPr>
        <w:tab/>
        <w:t>(19)</w:t>
      </w:r>
    </w:p>
    <w:p w:rsidR="00445F76" w:rsidRDefault="00445F76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здесь </w:t>
      </w:r>
      <w:r w:rsidRPr="002D0BA7">
        <w:rPr>
          <w:sz w:val="28"/>
        </w:rPr>
        <w:object w:dxaOrig="220" w:dyaOrig="300">
          <v:shape id="_x0000_i2013" type="#_x0000_t75" style="width:11.25pt;height:15pt" o:ole="">
            <v:imagedata r:id="rId1653" o:title=""/>
          </v:shape>
          <o:OLEObject Type="Embed" ProgID="Equation.3" ShapeID="_x0000_i2013" DrawAspect="Content" ObjectID="_1470948304" r:id="rId1654"/>
        </w:object>
      </w:r>
      <w:r w:rsidRPr="002D0BA7">
        <w:rPr>
          <w:sz w:val="28"/>
        </w:rPr>
        <w:t xml:space="preserve"> – число, заключенное между </w:t>
      </w:r>
      <w:r w:rsidRPr="002D0BA7">
        <w:rPr>
          <w:sz w:val="28"/>
        </w:rPr>
        <w:object w:dxaOrig="560" w:dyaOrig="360">
          <v:shape id="_x0000_i2014" type="#_x0000_t75" style="width:27.75pt;height:18pt" o:ole="">
            <v:imagedata r:id="rId1655" o:title=""/>
          </v:shape>
          <o:OLEObject Type="Embed" ProgID="Equation.3" ShapeID="_x0000_i2014" DrawAspect="Content" ObjectID="_1470948305" r:id="rId1656"/>
        </w:object>
      </w:r>
      <w:r w:rsidRPr="002D0BA7">
        <w:rPr>
          <w:sz w:val="28"/>
        </w:rPr>
        <w:t xml:space="preserve"> и </w:t>
      </w:r>
      <w:r w:rsidRPr="002D0BA7">
        <w:rPr>
          <w:sz w:val="28"/>
        </w:rPr>
        <w:object w:dxaOrig="520" w:dyaOrig="360">
          <v:shape id="_x0000_i2015" type="#_x0000_t75" style="width:26.25pt;height:18pt" o:ole="">
            <v:imagedata r:id="rId1657" o:title=""/>
          </v:shape>
          <o:OLEObject Type="Embed" ProgID="Equation.3" ShapeID="_x0000_i2015" DrawAspect="Content" ObjectID="_1470948306" r:id="rId1658"/>
        </w:object>
      </w:r>
      <w:r w:rsidRPr="002D0BA7">
        <w:rPr>
          <w:sz w:val="28"/>
        </w:rPr>
        <w:t xml:space="preserve"> и, следовательно, удовлетворяющее неравенству </w:t>
      </w:r>
      <w:r w:rsidRPr="002D0BA7">
        <w:rPr>
          <w:sz w:val="28"/>
        </w:rPr>
        <w:object w:dxaOrig="1240" w:dyaOrig="420">
          <v:shape id="_x0000_i2016" type="#_x0000_t75" style="width:62.25pt;height:21pt" o:ole="">
            <v:imagedata r:id="rId1659" o:title=""/>
          </v:shape>
          <o:OLEObject Type="Embed" ProgID="Equation.3" ShapeID="_x0000_i2016" DrawAspect="Content" ObjectID="_1470948307" r:id="rId1660"/>
        </w:object>
      </w:r>
      <w:r w:rsidRPr="002D0BA7">
        <w:rPr>
          <w:sz w:val="28"/>
        </w:rPr>
        <w:t>. Из (18) и (19) следует:</w:t>
      </w:r>
    </w:p>
    <w:p w:rsidR="00445F76" w:rsidRDefault="00445F76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3879" w:dyaOrig="420">
          <v:shape id="_x0000_i2017" type="#_x0000_t75" style="width:194.25pt;height:21pt" o:ole="">
            <v:imagedata r:id="rId1661" o:title=""/>
          </v:shape>
          <o:OLEObject Type="Embed" ProgID="Equation.3" ShapeID="_x0000_i2017" DrawAspect="Content" ObjectID="_1470948308" r:id="rId1662"/>
        </w:object>
      </w:r>
    </w:p>
    <w:p w:rsidR="00445F76" w:rsidRDefault="00445F76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>Таким образом, условие б)</w:t>
      </w:r>
      <w:r w:rsidR="00445F76">
        <w:rPr>
          <w:sz w:val="28"/>
        </w:rPr>
        <w:t xml:space="preserve"> </w:t>
      </w:r>
      <w:r w:rsidRPr="002D0BA7">
        <w:rPr>
          <w:sz w:val="28"/>
        </w:rPr>
        <w:t xml:space="preserve">выполнено, если число </w:t>
      </w:r>
      <w:r w:rsidRPr="002D0BA7">
        <w:rPr>
          <w:sz w:val="28"/>
        </w:rPr>
        <w:object w:dxaOrig="800" w:dyaOrig="279">
          <v:shape id="_x0000_i2018" type="#_x0000_t75" style="width:39.75pt;height:14.25pt" o:ole="">
            <v:imagedata r:id="rId1663" o:title=""/>
          </v:shape>
          <o:OLEObject Type="Embed" ProgID="Equation.3" ShapeID="_x0000_i2018" DrawAspect="Content" ObjectID="_1470948309" r:id="rId1664"/>
        </w:object>
      </w:r>
      <w:r w:rsidRPr="002D0BA7">
        <w:rPr>
          <w:sz w:val="28"/>
        </w:rPr>
        <w:t xml:space="preserve"> меньше </w:t>
      </w:r>
      <w:r w:rsidRPr="002D0BA7">
        <w:rPr>
          <w:sz w:val="28"/>
        </w:rPr>
        <w:lastRenderedPageBreak/>
        <w:t>единицы, т. е. если</w:t>
      </w:r>
    </w:p>
    <w:p w:rsidR="00445F76" w:rsidRDefault="00445F76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700" w:dyaOrig="700">
          <v:shape id="_x0000_i2019" type="#_x0000_t75" style="width:35.25pt;height:35.25pt" o:ole="">
            <v:imagedata r:id="rId1665" o:title=""/>
          </v:shape>
          <o:OLEObject Type="Embed" ProgID="Equation.3" ShapeID="_x0000_i2019" DrawAspect="Content" ObjectID="_1470948310" r:id="rId1666"/>
        </w:object>
      </w:r>
      <w:r w:rsidRPr="002D0BA7">
        <w:rPr>
          <w:sz w:val="28"/>
        </w:rPr>
        <w:tab/>
      </w:r>
      <w:r w:rsidRPr="002D0BA7">
        <w:rPr>
          <w:sz w:val="28"/>
        </w:rPr>
        <w:tab/>
      </w:r>
      <w:r w:rsidRPr="002D0BA7">
        <w:rPr>
          <w:sz w:val="28"/>
        </w:rPr>
        <w:tab/>
      </w:r>
      <w:r w:rsidRPr="002D0BA7">
        <w:rPr>
          <w:sz w:val="28"/>
        </w:rPr>
        <w:tab/>
      </w:r>
      <w:r w:rsidRPr="002D0BA7">
        <w:rPr>
          <w:sz w:val="28"/>
        </w:rPr>
        <w:tab/>
      </w:r>
      <w:r w:rsidRPr="002D0BA7">
        <w:rPr>
          <w:sz w:val="28"/>
        </w:rPr>
        <w:tab/>
      </w:r>
      <w:r w:rsidRPr="002D0BA7">
        <w:rPr>
          <w:sz w:val="28"/>
        </w:rPr>
        <w:tab/>
        <w:t>(20)</w:t>
      </w:r>
    </w:p>
    <w:p w:rsidR="00445F76" w:rsidRDefault="00445F76" w:rsidP="002D0BA7">
      <w:pPr>
        <w:pStyle w:val="FR2"/>
        <w:keepNext/>
        <w:widowControl w:val="0"/>
        <w:spacing w:line="360" w:lineRule="auto"/>
        <w:ind w:firstLine="709"/>
        <w:rPr>
          <w:sz w:val="28"/>
        </w:rPr>
      </w:pPr>
    </w:p>
    <w:p w:rsidR="002D0BA7" w:rsidRPr="002D0BA7" w:rsidRDefault="002D0BA7" w:rsidP="002D0BA7">
      <w:pPr>
        <w:pStyle w:val="FR2"/>
        <w:keepNext/>
        <w:widowControl w:val="0"/>
        <w:spacing w:line="360" w:lineRule="auto"/>
        <w:ind w:firstLine="709"/>
        <w:rPr>
          <w:sz w:val="28"/>
        </w:rPr>
      </w:pPr>
      <w:r w:rsidRPr="002D0BA7">
        <w:rPr>
          <w:sz w:val="28"/>
        </w:rPr>
        <w:t xml:space="preserve">Итак, если число </w:t>
      </w:r>
      <w:r w:rsidRPr="002D0BA7">
        <w:rPr>
          <w:sz w:val="28"/>
          <w:lang w:val="en-US"/>
        </w:rPr>
        <w:t>r</w:t>
      </w:r>
      <w:r w:rsidRPr="002D0BA7">
        <w:rPr>
          <w:sz w:val="28"/>
        </w:rPr>
        <w:t xml:space="preserve"> удовлетворяет неравенствам (14), (17) и (20), то для семейства </w:t>
      </w:r>
      <w:r w:rsidRPr="002D0BA7">
        <w:rPr>
          <w:sz w:val="28"/>
        </w:rPr>
        <w:object w:dxaOrig="380" w:dyaOrig="380">
          <v:shape id="_x0000_i2020" type="#_x0000_t75" style="width:18.75pt;height:18.75pt" o:ole="">
            <v:imagedata r:id="rId1612" o:title=""/>
          </v:shape>
          <o:OLEObject Type="Embed" ProgID="Equation.3" ShapeID="_x0000_i2020" DrawAspect="Content" ObjectID="_1470948311" r:id="rId1667"/>
        </w:object>
      </w:r>
      <w:r w:rsidRPr="002D0BA7">
        <w:rPr>
          <w:sz w:val="28"/>
        </w:rPr>
        <w:t xml:space="preserve"> выполнены условия а) и б). В дальнейшем будем считать число </w:t>
      </w:r>
      <w:r w:rsidRPr="002D0BA7">
        <w:rPr>
          <w:sz w:val="28"/>
          <w:lang w:val="en-US"/>
        </w:rPr>
        <w:t>r</w:t>
      </w:r>
      <w:r w:rsidRPr="002D0BA7">
        <w:rPr>
          <w:sz w:val="28"/>
        </w:rPr>
        <w:t xml:space="preserve"> выбранным таким образом, что неравенства (14), (17) и (20) для него выполнены.</w: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>Построим теперь последовательность</w:t>
      </w:r>
    </w:p>
    <w:p w:rsidR="00445F76" w:rsidRDefault="00445F76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2260" w:dyaOrig="400">
          <v:shape id="_x0000_i2021" type="#_x0000_t75" style="width:113.25pt;height:20.25pt" o:ole="">
            <v:imagedata r:id="rId1668" o:title=""/>
          </v:shape>
          <o:OLEObject Type="Embed" ProgID="Equation.3" ShapeID="_x0000_i2021" DrawAspect="Content" ObjectID="_1470948312" r:id="rId1669"/>
        </w:object>
      </w:r>
      <w:r w:rsidRPr="002D0BA7">
        <w:rPr>
          <w:sz w:val="28"/>
        </w:rPr>
        <w:tab/>
      </w:r>
      <w:r w:rsidRPr="002D0BA7">
        <w:rPr>
          <w:sz w:val="28"/>
        </w:rPr>
        <w:tab/>
      </w:r>
      <w:r w:rsidRPr="002D0BA7">
        <w:rPr>
          <w:sz w:val="28"/>
        </w:rPr>
        <w:tab/>
      </w:r>
      <w:r w:rsidRPr="002D0BA7">
        <w:rPr>
          <w:sz w:val="28"/>
        </w:rPr>
        <w:tab/>
      </w:r>
      <w:r w:rsidRPr="002D0BA7">
        <w:rPr>
          <w:sz w:val="28"/>
        </w:rPr>
        <w:tab/>
        <w:t xml:space="preserve"> (21)</w:t>
      </w:r>
    </w:p>
    <w:p w:rsidR="00445F76" w:rsidRDefault="00445F76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>функций, определенных на отрезке</w:t>
      </w:r>
      <w:r>
        <w:rPr>
          <w:sz w:val="28"/>
        </w:rPr>
        <w:t xml:space="preserve"> </w:t>
      </w:r>
      <w:r w:rsidRPr="002D0BA7">
        <w:rPr>
          <w:sz w:val="28"/>
        </w:rPr>
        <w:object w:dxaOrig="1060" w:dyaOrig="420">
          <v:shape id="_x0000_i2022" type="#_x0000_t75" style="width:53.25pt;height:21pt" o:ole="">
            <v:imagedata r:id="rId1607" o:title=""/>
          </v:shape>
          <o:OLEObject Type="Embed" ProgID="Equation.3" ShapeID="_x0000_i2022" DrawAspect="Content" ObjectID="_1470948313" r:id="rId1670"/>
        </w:object>
      </w:r>
      <w:r w:rsidRPr="002D0BA7">
        <w:rPr>
          <w:sz w:val="28"/>
        </w:rPr>
        <w:t>, положив:</w:t>
      </w:r>
    </w:p>
    <w:p w:rsidR="00445F76" w:rsidRDefault="00445F76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1540" w:dyaOrig="380">
          <v:shape id="_x0000_i2023" type="#_x0000_t75" style="width:77.25pt;height:18.75pt" o:ole="">
            <v:imagedata r:id="rId1671" o:title=""/>
          </v:shape>
          <o:OLEObject Type="Embed" ProgID="Equation.3" ShapeID="_x0000_i2023" DrawAspect="Content" ObjectID="_1470948314" r:id="rId1672"/>
        </w:object>
      </w:r>
      <w:r w:rsidRPr="002D0BA7">
        <w:rPr>
          <w:sz w:val="28"/>
        </w:rPr>
        <w:tab/>
      </w:r>
      <w:r w:rsidRPr="002D0BA7">
        <w:rPr>
          <w:sz w:val="28"/>
        </w:rPr>
        <w:tab/>
      </w:r>
      <w:r w:rsidRPr="002D0BA7">
        <w:rPr>
          <w:sz w:val="28"/>
        </w:rPr>
        <w:tab/>
      </w:r>
      <w:r w:rsidRPr="002D0BA7">
        <w:rPr>
          <w:sz w:val="28"/>
        </w:rPr>
        <w:tab/>
      </w:r>
      <w:r w:rsidRPr="002D0BA7">
        <w:rPr>
          <w:sz w:val="28"/>
        </w:rPr>
        <w:tab/>
        <w:t>(22)</w: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3159" w:dyaOrig="380">
          <v:shape id="_x0000_i2024" type="#_x0000_t75" style="width:158.25pt;height:18.75pt" o:ole="">
            <v:imagedata r:id="rId1673" o:title=""/>
          </v:shape>
          <o:OLEObject Type="Embed" ProgID="Equation.3" ShapeID="_x0000_i2024" DrawAspect="Content" ObjectID="_1470948315" r:id="rId1674"/>
        </w:object>
      </w:r>
      <w:r w:rsidRPr="002D0BA7">
        <w:rPr>
          <w:sz w:val="28"/>
        </w:rPr>
        <w:tab/>
      </w:r>
      <w:r w:rsidRPr="002D0BA7">
        <w:rPr>
          <w:sz w:val="28"/>
        </w:rPr>
        <w:tab/>
      </w:r>
      <w:r w:rsidRPr="002D0BA7">
        <w:rPr>
          <w:sz w:val="28"/>
        </w:rPr>
        <w:tab/>
      </w:r>
      <w:r w:rsidRPr="002D0BA7">
        <w:rPr>
          <w:sz w:val="28"/>
        </w:rPr>
        <w:tab/>
        <w:t>(23)</w:t>
      </w:r>
    </w:p>
    <w:p w:rsidR="00445F76" w:rsidRDefault="00445F76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Так как функция (22) принадлежит семейству </w:t>
      </w:r>
      <w:r w:rsidRPr="002D0BA7">
        <w:rPr>
          <w:sz w:val="28"/>
        </w:rPr>
        <w:object w:dxaOrig="380" w:dyaOrig="380">
          <v:shape id="_x0000_i2025" type="#_x0000_t75" style="width:18.75pt;height:18.75pt" o:ole="">
            <v:imagedata r:id="rId1612" o:title=""/>
          </v:shape>
          <o:OLEObject Type="Embed" ProgID="Equation.3" ShapeID="_x0000_i2025" DrawAspect="Content" ObjectID="_1470948316" r:id="rId1675"/>
        </w:object>
      </w:r>
      <w:r w:rsidRPr="002D0BA7">
        <w:rPr>
          <w:sz w:val="28"/>
        </w:rPr>
        <w:t>, то и все функции последовательности</w:t>
      </w:r>
      <w:r>
        <w:rPr>
          <w:sz w:val="28"/>
        </w:rPr>
        <w:t xml:space="preserve"> </w:t>
      </w:r>
      <w:r w:rsidRPr="002D0BA7">
        <w:rPr>
          <w:sz w:val="28"/>
        </w:rPr>
        <w:t>(21) принадлежат этому же семейству (см. условие</w:t>
      </w:r>
      <w:r>
        <w:rPr>
          <w:sz w:val="28"/>
        </w:rPr>
        <w:t xml:space="preserve"> </w:t>
      </w:r>
      <w:r w:rsidRPr="002D0BA7">
        <w:rPr>
          <w:sz w:val="28"/>
        </w:rPr>
        <w:t>а)). Далее, мы имеем (см. (15)):</w:t>
      </w:r>
    </w:p>
    <w:p w:rsidR="00445F76" w:rsidRDefault="00445F76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3159" w:dyaOrig="540">
          <v:shape id="_x0000_i2026" type="#_x0000_t75" style="width:158.25pt;height:27pt" o:ole="">
            <v:imagedata r:id="rId1676" o:title=""/>
          </v:shape>
          <o:OLEObject Type="Embed" ProgID="Equation.3" ShapeID="_x0000_i2026" DrawAspect="Content" ObjectID="_1470948317" r:id="rId1677"/>
        </w:object>
      </w:r>
    </w:p>
    <w:p w:rsidR="00445F76" w:rsidRDefault="00445F76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>В силу (16) получаем:</w:t>
      </w:r>
    </w:p>
    <w:p w:rsidR="00445F76" w:rsidRDefault="00445F76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4380" w:dyaOrig="420">
          <v:shape id="_x0000_i2027" type="#_x0000_t75" style="width:219pt;height:21pt" o:ole="">
            <v:imagedata r:id="rId1678" o:title=""/>
          </v:shape>
          <o:OLEObject Type="Embed" ProgID="Equation.3" ShapeID="_x0000_i2027" DrawAspect="Content" ObjectID="_1470948318" r:id="rId1679"/>
        </w:object>
      </w:r>
      <w:r w:rsidRPr="002D0BA7">
        <w:rPr>
          <w:sz w:val="28"/>
        </w:rPr>
        <w:t>,</w:t>
      </w:r>
    </w:p>
    <w:p w:rsidR="002D0BA7" w:rsidRPr="002D0BA7" w:rsidRDefault="00445F76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>
        <w:rPr>
          <w:sz w:val="28"/>
        </w:rPr>
        <w:br w:type="page"/>
      </w:r>
      <w:r w:rsidR="002D0BA7" w:rsidRPr="002D0BA7">
        <w:rPr>
          <w:sz w:val="28"/>
        </w:rPr>
        <w:lastRenderedPageBreak/>
        <w:t>откуда</w:t>
      </w:r>
    </w:p>
    <w:p w:rsidR="00445F76" w:rsidRDefault="00445F76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3879" w:dyaOrig="440">
          <v:shape id="_x0000_i2028" type="#_x0000_t75" style="width:194.25pt;height:21.75pt" o:ole="">
            <v:imagedata r:id="rId1680" o:title=""/>
          </v:shape>
          <o:OLEObject Type="Embed" ProgID="Equation.3" ShapeID="_x0000_i2028" DrawAspect="Content" ObjectID="_1470948319" r:id="rId1681"/>
        </w:object>
      </w:r>
    </w:p>
    <w:p w:rsidR="00445F76" w:rsidRDefault="00445F76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Таким образом, и силу В), последовательность (21) равномерно сходится на отрезке </w:t>
      </w:r>
      <w:r w:rsidRPr="002D0BA7">
        <w:rPr>
          <w:sz w:val="28"/>
        </w:rPr>
        <w:object w:dxaOrig="1060" w:dyaOrig="420">
          <v:shape id="_x0000_i2029" type="#_x0000_t75" style="width:53.25pt;height:21pt" o:ole="">
            <v:imagedata r:id="rId1607" o:title=""/>
          </v:shape>
          <o:OLEObject Type="Embed" ProgID="Equation.3" ShapeID="_x0000_i2029" DrawAspect="Content" ObjectID="_1470948320" r:id="rId1682"/>
        </w:object>
      </w:r>
      <w:r w:rsidRPr="002D0BA7">
        <w:rPr>
          <w:sz w:val="28"/>
        </w:rPr>
        <w:t xml:space="preserve"> к некоторой непрерывной функции </w:t>
      </w:r>
      <w:r w:rsidRPr="002D0BA7">
        <w:rPr>
          <w:sz w:val="28"/>
        </w:rPr>
        <w:object w:dxaOrig="240" w:dyaOrig="279">
          <v:shape id="_x0000_i2030" type="#_x0000_t75" style="width:12pt;height:14.25pt" o:ole="">
            <v:imagedata r:id="rId1683" o:title=""/>
          </v:shape>
          <o:OLEObject Type="Embed" ProgID="Equation.3" ShapeID="_x0000_i2030" DrawAspect="Content" ObjectID="_1470948321" r:id="rId1684"/>
        </w:object>
      </w:r>
      <w:r w:rsidRPr="002D0BA7">
        <w:rPr>
          <w:sz w:val="28"/>
        </w:rPr>
        <w:t xml:space="preserve">. Так как все функции последовательности (21) принадлежат семейству </w:t>
      </w:r>
      <w:r w:rsidRPr="002D0BA7">
        <w:rPr>
          <w:sz w:val="28"/>
        </w:rPr>
        <w:object w:dxaOrig="380" w:dyaOrig="380">
          <v:shape id="_x0000_i2031" type="#_x0000_t75" style="width:18.75pt;height:18.75pt" o:ole="">
            <v:imagedata r:id="rId1612" o:title=""/>
          </v:shape>
          <o:OLEObject Type="Embed" ProgID="Equation.3" ShapeID="_x0000_i2031" DrawAspect="Content" ObjectID="_1470948322" r:id="rId1685"/>
        </w:object>
      </w:r>
      <w:r w:rsidRPr="002D0BA7">
        <w:rPr>
          <w:sz w:val="28"/>
        </w:rPr>
        <w:t xml:space="preserve"> то и функция </w:t>
      </w:r>
      <w:r w:rsidRPr="002D0BA7">
        <w:rPr>
          <w:sz w:val="28"/>
        </w:rPr>
        <w:object w:dxaOrig="240" w:dyaOrig="279">
          <v:shape id="_x0000_i2032" type="#_x0000_t75" style="width:12pt;height:14.25pt" o:ole="">
            <v:imagedata r:id="rId1683" o:title=""/>
          </v:shape>
          <o:OLEObject Type="Embed" ProgID="Equation.3" ShapeID="_x0000_i2032" DrawAspect="Content" ObjectID="_1470948323" r:id="rId1686"/>
        </w:object>
      </w:r>
      <w:r w:rsidRPr="002D0BA7">
        <w:rPr>
          <w:sz w:val="28"/>
        </w:rPr>
        <w:t xml:space="preserve"> принадлежит ему (см. (15)). Покажем, что функция </w:t>
      </w:r>
      <w:r w:rsidRPr="002D0BA7">
        <w:rPr>
          <w:sz w:val="28"/>
        </w:rPr>
        <w:object w:dxaOrig="240" w:dyaOrig="279">
          <v:shape id="_x0000_i2033" type="#_x0000_t75" style="width:12pt;height:14.25pt" o:ole="">
            <v:imagedata r:id="rId1683" o:title=""/>
          </v:shape>
          <o:OLEObject Type="Embed" ProgID="Equation.3" ShapeID="_x0000_i2033" DrawAspect="Content" ObjectID="_1470948324" r:id="rId1687"/>
        </w:object>
      </w:r>
      <w:r w:rsidRPr="002D0BA7">
        <w:rPr>
          <w:sz w:val="28"/>
        </w:rPr>
        <w:t xml:space="preserve"> удовлетворяет уравнению (7). Для этого заметим, что последовательность</w:t>
      </w:r>
    </w:p>
    <w:p w:rsidR="00445F76" w:rsidRDefault="00445F76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3200" w:dyaOrig="380">
          <v:shape id="_x0000_i2034" type="#_x0000_t75" style="width:159.75pt;height:18.75pt" o:ole="">
            <v:imagedata r:id="rId1688" o:title=""/>
          </v:shape>
          <o:OLEObject Type="Embed" ProgID="Equation.3" ShapeID="_x0000_i2034" DrawAspect="Content" ObjectID="_1470948325" r:id="rId1689"/>
        </w:object>
      </w:r>
    </w:p>
    <w:p w:rsidR="00445F76" w:rsidRDefault="00445F76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равномерно сходится к функции </w:t>
      </w:r>
      <w:r w:rsidRPr="002D0BA7">
        <w:rPr>
          <w:sz w:val="28"/>
        </w:rPr>
        <w:object w:dxaOrig="440" w:dyaOrig="340">
          <v:shape id="_x0000_i2035" type="#_x0000_t75" style="width:21.75pt;height:17.25pt" o:ole="">
            <v:imagedata r:id="rId1690" o:title=""/>
          </v:shape>
          <o:OLEObject Type="Embed" ProgID="Equation.3" ShapeID="_x0000_i2035" DrawAspect="Content" ObjectID="_1470948326" r:id="rId1691"/>
        </w:object>
      </w:r>
      <w:r w:rsidRPr="002D0BA7">
        <w:rPr>
          <w:sz w:val="28"/>
        </w:rPr>
        <w:t xml:space="preserve">; действительно, мы имеем: </w:t>
      </w:r>
    </w:p>
    <w:p w:rsidR="00445F76" w:rsidRDefault="00445F76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2560" w:dyaOrig="420">
          <v:shape id="_x0000_i2036" type="#_x0000_t75" style="width:128.25pt;height:21pt" o:ole="">
            <v:imagedata r:id="rId1692" o:title=""/>
          </v:shape>
          <o:OLEObject Type="Embed" ProgID="Equation.3" ShapeID="_x0000_i2036" DrawAspect="Content" ObjectID="_1470948327" r:id="rId1693"/>
        </w:object>
      </w:r>
      <w:r w:rsidRPr="002D0BA7">
        <w:rPr>
          <w:sz w:val="28"/>
        </w:rPr>
        <w:t>.</w:t>
      </w:r>
    </w:p>
    <w:p w:rsidR="00445F76" w:rsidRDefault="00445F76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Переходя в соотношении (23) к пределу при </w:t>
      </w:r>
      <w:r w:rsidRPr="002D0BA7">
        <w:rPr>
          <w:sz w:val="28"/>
        </w:rPr>
        <w:object w:dxaOrig="740" w:dyaOrig="300">
          <v:shape id="_x0000_i2037" type="#_x0000_t75" style="width:36.75pt;height:15pt" o:ole="">
            <v:imagedata r:id="rId1694" o:title=""/>
          </v:shape>
          <o:OLEObject Type="Embed" ProgID="Equation.3" ShapeID="_x0000_i2037" DrawAspect="Content" ObjectID="_1470948328" r:id="rId1695"/>
        </w:object>
      </w:r>
      <w:r w:rsidRPr="002D0BA7">
        <w:rPr>
          <w:sz w:val="28"/>
        </w:rPr>
        <w:t xml:space="preserve">, получаем: </w:t>
      </w:r>
    </w:p>
    <w:p w:rsidR="00445F76" w:rsidRDefault="00445F76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859" w:dyaOrig="340">
          <v:shape id="_x0000_i2038" type="#_x0000_t75" style="width:42.75pt;height:17.25pt" o:ole="">
            <v:imagedata r:id="rId1696" o:title=""/>
          </v:shape>
          <o:OLEObject Type="Embed" ProgID="Equation.3" ShapeID="_x0000_i2038" DrawAspect="Content" ObjectID="_1470948329" r:id="rId1697"/>
        </w:object>
      </w:r>
    </w:p>
    <w:p w:rsidR="00445F76" w:rsidRDefault="00445F76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Итак, </w:t>
      </w:r>
      <w:r w:rsidRPr="002D0BA7">
        <w:rPr>
          <w:iCs/>
          <w:sz w:val="28"/>
        </w:rPr>
        <w:t xml:space="preserve">существование решения </w:t>
      </w:r>
      <w:r w:rsidRPr="002D0BA7">
        <w:rPr>
          <w:iCs/>
          <w:sz w:val="28"/>
        </w:rPr>
        <w:object w:dxaOrig="940" w:dyaOrig="360">
          <v:shape id="_x0000_i2039" type="#_x0000_t75" style="width:47.25pt;height:18pt" o:ole="">
            <v:imagedata r:id="rId1138" o:title=""/>
          </v:shape>
          <o:OLEObject Type="Embed" ProgID="Equation.3" ShapeID="_x0000_i2039" DrawAspect="Content" ObjectID="_1470948330" r:id="rId1698"/>
        </w:object>
      </w:r>
      <w:r w:rsidRPr="002D0BA7">
        <w:rPr>
          <w:iCs/>
          <w:sz w:val="28"/>
        </w:rPr>
        <w:t xml:space="preserve"> уравнения (1), удовлетворяющего начальному условию</w:t>
      </w:r>
      <w:r w:rsidRPr="002D0BA7">
        <w:rPr>
          <w:sz w:val="28"/>
        </w:rPr>
        <w:t xml:space="preserve"> (3), </w:t>
      </w:r>
      <w:r w:rsidRPr="002D0BA7">
        <w:rPr>
          <w:iCs/>
          <w:sz w:val="28"/>
        </w:rPr>
        <w:t xml:space="preserve">доказано; при этом установлено, что решение </w:t>
      </w:r>
      <w:r w:rsidRPr="002D0BA7">
        <w:rPr>
          <w:iCs/>
          <w:sz w:val="28"/>
        </w:rPr>
        <w:object w:dxaOrig="940" w:dyaOrig="360">
          <v:shape id="_x0000_i2040" type="#_x0000_t75" style="width:47.25pt;height:18pt" o:ole="">
            <v:imagedata r:id="rId1138" o:title=""/>
          </v:shape>
          <o:OLEObject Type="Embed" ProgID="Equation.3" ShapeID="_x0000_i2040" DrawAspect="Content" ObjectID="_1470948331" r:id="rId1699"/>
        </w:object>
      </w:r>
      <w:r w:rsidRPr="002D0BA7">
        <w:rPr>
          <w:iCs/>
          <w:sz w:val="28"/>
        </w:rPr>
        <w:t xml:space="preserve">определено на интервале </w:t>
      </w:r>
      <w:r w:rsidRPr="002D0BA7">
        <w:rPr>
          <w:iCs/>
          <w:sz w:val="28"/>
        </w:rPr>
        <w:object w:dxaOrig="1060" w:dyaOrig="420">
          <v:shape id="_x0000_i2041" type="#_x0000_t75" style="width:53.25pt;height:21pt" o:ole="">
            <v:imagedata r:id="rId1700" o:title=""/>
          </v:shape>
          <o:OLEObject Type="Embed" ProgID="Equation.3" ShapeID="_x0000_i2041" DrawAspect="Content" ObjectID="_1470948332" r:id="rId1701"/>
        </w:object>
      </w:r>
      <w:r w:rsidRPr="002D0BA7">
        <w:rPr>
          <w:iCs/>
          <w:sz w:val="28"/>
        </w:rPr>
        <w:t xml:space="preserve">, где </w:t>
      </w:r>
      <w:r w:rsidRPr="002D0BA7">
        <w:rPr>
          <w:iCs/>
          <w:sz w:val="28"/>
          <w:lang w:val="en-US"/>
        </w:rPr>
        <w:t>r</w:t>
      </w:r>
      <w:r w:rsidRPr="002D0BA7">
        <w:rPr>
          <w:iCs/>
          <w:sz w:val="28"/>
        </w:rPr>
        <w:t xml:space="preserve"> – произвольное</w:t>
      </w:r>
      <w:r>
        <w:rPr>
          <w:iCs/>
          <w:sz w:val="28"/>
        </w:rPr>
        <w:t xml:space="preserve"> </w:t>
      </w:r>
      <w:r w:rsidRPr="002D0BA7">
        <w:rPr>
          <w:iCs/>
          <w:sz w:val="28"/>
        </w:rPr>
        <w:t>число, удовлетворяющее неравенствам</w:t>
      </w:r>
      <w:r w:rsidRPr="002D0BA7">
        <w:rPr>
          <w:sz w:val="28"/>
        </w:rPr>
        <w:t xml:space="preserve"> (14), (17) и (20).</w: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Перейдем теперь к доказательству единственности. Пусть </w:t>
      </w:r>
      <w:r w:rsidRPr="002D0BA7">
        <w:rPr>
          <w:sz w:val="28"/>
        </w:rPr>
        <w:object w:dxaOrig="980" w:dyaOrig="360">
          <v:shape id="_x0000_i2042" type="#_x0000_t75" style="width:48.75pt;height:18pt" o:ole="">
            <v:imagedata r:id="rId1702" o:title=""/>
          </v:shape>
          <o:OLEObject Type="Embed" ProgID="Equation.3" ShapeID="_x0000_i2042" DrawAspect="Content" ObjectID="_1470948333" r:id="rId1703"/>
        </w:object>
      </w:r>
      <w:r w:rsidRPr="002D0BA7">
        <w:rPr>
          <w:sz w:val="28"/>
        </w:rPr>
        <w:t xml:space="preserve"> и </w:t>
      </w:r>
      <w:r w:rsidRPr="002D0BA7">
        <w:rPr>
          <w:sz w:val="28"/>
        </w:rPr>
        <w:object w:dxaOrig="940" w:dyaOrig="360">
          <v:shape id="_x0000_i2043" type="#_x0000_t75" style="width:47.25pt;height:18pt" o:ole="">
            <v:imagedata r:id="rId1704" o:title=""/>
          </v:shape>
          <o:OLEObject Type="Embed" ProgID="Equation.3" ShapeID="_x0000_i2043" DrawAspect="Content" ObjectID="_1470948334" r:id="rId1705"/>
        </w:object>
      </w:r>
      <w:r w:rsidRPr="002D0BA7">
        <w:rPr>
          <w:sz w:val="28"/>
        </w:rPr>
        <w:t xml:space="preserve"> - два решения уравнения (1) с общими начальными значениями </w:t>
      </w:r>
      <w:r w:rsidRPr="002D0BA7">
        <w:rPr>
          <w:sz w:val="28"/>
        </w:rPr>
        <w:object w:dxaOrig="260" w:dyaOrig="380">
          <v:shape id="_x0000_i2044" type="#_x0000_t75" style="width:12.75pt;height:18.75pt" o:ole="">
            <v:imagedata r:id="rId1706" o:title=""/>
          </v:shape>
          <o:OLEObject Type="Embed" ProgID="Equation.3" ShapeID="_x0000_i2044" DrawAspect="Content" ObjectID="_1470948335" r:id="rId1707"/>
        </w:object>
      </w:r>
      <w:r w:rsidRPr="002D0BA7">
        <w:rPr>
          <w:sz w:val="28"/>
        </w:rPr>
        <w:t xml:space="preserve">, </w:t>
      </w:r>
      <w:r w:rsidRPr="002D0BA7">
        <w:rPr>
          <w:sz w:val="28"/>
        </w:rPr>
        <w:object w:dxaOrig="340" w:dyaOrig="380">
          <v:shape id="_x0000_i2045" type="#_x0000_t75" style="width:17.25pt;height:18.75pt" o:ole="">
            <v:imagedata r:id="rId1708" o:title=""/>
          </v:shape>
          <o:OLEObject Type="Embed" ProgID="Equation.3" ShapeID="_x0000_i2045" DrawAspect="Content" ObjectID="_1470948336" r:id="rId1709"/>
        </w:object>
      </w:r>
      <w:r w:rsidRPr="002D0BA7">
        <w:rPr>
          <w:sz w:val="28"/>
        </w:rPr>
        <w:t xml:space="preserve"> и </w:t>
      </w:r>
      <w:r w:rsidRPr="002D0BA7">
        <w:rPr>
          <w:sz w:val="28"/>
        </w:rPr>
        <w:object w:dxaOrig="1040" w:dyaOrig="380">
          <v:shape id="_x0000_i2046" type="#_x0000_t75" style="width:51.75pt;height:18.75pt" o:ole="">
            <v:imagedata r:id="rId1140" o:title=""/>
          </v:shape>
          <o:OLEObject Type="Embed" ProgID="Equation.3" ShapeID="_x0000_i2046" DrawAspect="Content" ObjectID="_1470948337" r:id="rId1710"/>
        </w:object>
      </w:r>
      <w:r w:rsidRPr="002D0BA7">
        <w:rPr>
          <w:sz w:val="28"/>
        </w:rPr>
        <w:t xml:space="preserve"> — интервал, являющийся пересечением интервалов </w:t>
      </w:r>
      <w:r w:rsidRPr="002D0BA7">
        <w:rPr>
          <w:sz w:val="28"/>
        </w:rPr>
        <w:lastRenderedPageBreak/>
        <w:t xml:space="preserve">существования решений </w:t>
      </w:r>
      <w:r w:rsidRPr="002D0BA7">
        <w:rPr>
          <w:sz w:val="28"/>
        </w:rPr>
        <w:object w:dxaOrig="260" w:dyaOrig="279">
          <v:shape id="_x0000_i2047" type="#_x0000_t75" style="width:12.75pt;height:14.25pt" o:ole="">
            <v:imagedata r:id="rId1629" o:title=""/>
          </v:shape>
          <o:OLEObject Type="Embed" ProgID="Equation.3" ShapeID="_x0000_i2047" DrawAspect="Content" ObjectID="_1470948338" r:id="rId1711"/>
        </w:object>
      </w:r>
      <w:r w:rsidRPr="002D0BA7">
        <w:rPr>
          <w:sz w:val="28"/>
        </w:rPr>
        <w:t xml:space="preserve"> и </w:t>
      </w:r>
      <w:r w:rsidRPr="002D0BA7">
        <w:rPr>
          <w:sz w:val="28"/>
        </w:rPr>
        <w:object w:dxaOrig="220" w:dyaOrig="279">
          <v:shape id="_x0000_i2048" type="#_x0000_t75" style="width:11.25pt;height:14.25pt" o:ole="">
            <v:imagedata r:id="rId1631" o:title=""/>
          </v:shape>
          <o:OLEObject Type="Embed" ProgID="Equation.3" ShapeID="_x0000_i2048" DrawAspect="Content" ObjectID="_1470948339" r:id="rId1712"/>
        </w:object>
      </w:r>
      <w:r w:rsidRPr="002D0BA7">
        <w:rPr>
          <w:sz w:val="28"/>
        </w:rPr>
        <w:t xml:space="preserve">; очевидно, что </w:t>
      </w:r>
      <w:r w:rsidRPr="002D0BA7">
        <w:rPr>
          <w:sz w:val="28"/>
        </w:rPr>
        <w:object w:dxaOrig="1219" w:dyaOrig="380">
          <v:shape id="_x0000_i2049" type="#_x0000_t75" style="width:60.75pt;height:18.75pt" o:ole="">
            <v:imagedata r:id="rId1713" o:title=""/>
          </v:shape>
          <o:OLEObject Type="Embed" ProgID="Equation.3" ShapeID="_x0000_i2049" DrawAspect="Content" ObjectID="_1470948340" r:id="rId1714"/>
        </w:object>
      </w:r>
      <w:r w:rsidRPr="002D0BA7">
        <w:rPr>
          <w:sz w:val="28"/>
        </w:rPr>
        <w:t xml:space="preserve">. Покажем, что если решения </w:t>
      </w:r>
      <w:r w:rsidRPr="002D0BA7">
        <w:rPr>
          <w:sz w:val="28"/>
        </w:rPr>
        <w:object w:dxaOrig="540" w:dyaOrig="360">
          <v:shape id="_x0000_i2050" type="#_x0000_t75" style="width:27pt;height:18pt" o:ole="">
            <v:imagedata r:id="rId1715" o:title=""/>
          </v:shape>
          <o:OLEObject Type="Embed" ProgID="Equation.3" ShapeID="_x0000_i2050" DrawAspect="Content" ObjectID="_1470948341" r:id="rId1716"/>
        </w:object>
      </w:r>
      <w:r w:rsidRPr="002D0BA7">
        <w:rPr>
          <w:sz w:val="28"/>
        </w:rPr>
        <w:t xml:space="preserve"> и </w:t>
      </w:r>
      <w:r w:rsidRPr="002D0BA7">
        <w:rPr>
          <w:sz w:val="28"/>
        </w:rPr>
        <w:object w:dxaOrig="499" w:dyaOrig="360">
          <v:shape id="_x0000_i2051" type="#_x0000_t75" style="width:24.75pt;height:18pt" o:ole="">
            <v:imagedata r:id="rId1717" o:title=""/>
          </v:shape>
          <o:OLEObject Type="Embed" ProgID="Equation.3" ShapeID="_x0000_i2051" DrawAspect="Content" ObjectID="_1470948342" r:id="rId1718"/>
        </w:object>
      </w:r>
      <w:r w:rsidRPr="002D0BA7">
        <w:rPr>
          <w:sz w:val="28"/>
        </w:rPr>
        <w:t xml:space="preserve"> совпадают в некоторой точке</w:t>
      </w:r>
      <w:r>
        <w:rPr>
          <w:sz w:val="28"/>
        </w:rPr>
        <w:t xml:space="preserve"> </w:t>
      </w:r>
      <w:r w:rsidRPr="002D0BA7">
        <w:rPr>
          <w:sz w:val="28"/>
        </w:rPr>
        <w:object w:dxaOrig="240" w:dyaOrig="380">
          <v:shape id="_x0000_i2052" type="#_x0000_t75" style="width:12pt;height:18.75pt" o:ole="">
            <v:imagedata r:id="rId1719" o:title=""/>
          </v:shape>
          <o:OLEObject Type="Embed" ProgID="Equation.3" ShapeID="_x0000_i2052" DrawAspect="Content" ObjectID="_1470948343" r:id="rId1720"/>
        </w:object>
      </w:r>
      <w:r w:rsidRPr="002D0BA7">
        <w:rPr>
          <w:sz w:val="28"/>
        </w:rPr>
        <w:t xml:space="preserve">интервала </w:t>
      </w:r>
      <w:r w:rsidRPr="002D0BA7">
        <w:rPr>
          <w:sz w:val="28"/>
        </w:rPr>
        <w:object w:dxaOrig="1040" w:dyaOrig="380">
          <v:shape id="_x0000_i2053" type="#_x0000_t75" style="width:51.75pt;height:18.75pt" o:ole="">
            <v:imagedata r:id="rId1140" o:title=""/>
          </v:shape>
          <o:OLEObject Type="Embed" ProgID="Equation.3" ShapeID="_x0000_i2053" DrawAspect="Content" ObjectID="_1470948344" r:id="rId1721"/>
        </w:object>
      </w:r>
      <w:r w:rsidRPr="002D0BA7">
        <w:rPr>
          <w:sz w:val="28"/>
        </w:rPr>
        <w:t xml:space="preserve">, то они совпадают и на некотором интервале </w:t>
      </w:r>
      <w:r w:rsidRPr="002D0BA7">
        <w:rPr>
          <w:sz w:val="28"/>
        </w:rPr>
        <w:object w:dxaOrig="1060" w:dyaOrig="420">
          <v:shape id="_x0000_i2054" type="#_x0000_t75" style="width:53.25pt;height:21pt" o:ole="">
            <v:imagedata r:id="rId1700" o:title=""/>
          </v:shape>
          <o:OLEObject Type="Embed" ProgID="Equation.3" ShapeID="_x0000_i2054" DrawAspect="Content" ObjectID="_1470948345" r:id="rId1722"/>
        </w:object>
      </w:r>
      <w:r w:rsidRPr="002D0BA7">
        <w:rPr>
          <w:sz w:val="28"/>
        </w:rPr>
        <w:t xml:space="preserve">, где </w:t>
      </w:r>
      <w:r w:rsidRPr="002D0BA7">
        <w:rPr>
          <w:sz w:val="28"/>
          <w:lang w:val="en-US"/>
        </w:rPr>
        <w:t>r</w:t>
      </w:r>
      <w:r w:rsidRPr="002D0BA7">
        <w:rPr>
          <w:sz w:val="28"/>
        </w:rPr>
        <w:t xml:space="preserve"> – достаточно малое положительное число. Положим </w:t>
      </w:r>
      <w:r w:rsidRPr="002D0BA7">
        <w:rPr>
          <w:sz w:val="28"/>
        </w:rPr>
        <w:object w:dxaOrig="2020" w:dyaOrig="380">
          <v:shape id="_x0000_i2055" type="#_x0000_t75" style="width:101.25pt;height:18.75pt" o:ole="">
            <v:imagedata r:id="rId1723" o:title=""/>
          </v:shape>
          <o:OLEObject Type="Embed" ProgID="Equation.3" ShapeID="_x0000_i2055" DrawAspect="Content" ObjectID="_1470948346" r:id="rId1724"/>
        </w:object>
      </w:r>
      <w:r w:rsidRPr="002D0BA7">
        <w:rPr>
          <w:sz w:val="28"/>
        </w:rPr>
        <w:t xml:space="preserve">; тогда величины </w:t>
      </w:r>
      <w:r w:rsidRPr="002D0BA7">
        <w:rPr>
          <w:sz w:val="28"/>
        </w:rPr>
        <w:object w:dxaOrig="240" w:dyaOrig="380">
          <v:shape id="_x0000_i2056" type="#_x0000_t75" style="width:12pt;height:18.75pt" o:ole="">
            <v:imagedata r:id="rId1725" o:title=""/>
          </v:shape>
          <o:OLEObject Type="Embed" ProgID="Equation.3" ShapeID="_x0000_i2056" DrawAspect="Content" ObjectID="_1470948347" r:id="rId1726"/>
        </w:object>
      </w:r>
      <w:r w:rsidRPr="002D0BA7">
        <w:rPr>
          <w:sz w:val="28"/>
        </w:rPr>
        <w:t xml:space="preserve">, </w:t>
      </w:r>
      <w:r w:rsidRPr="002D0BA7">
        <w:rPr>
          <w:sz w:val="28"/>
        </w:rPr>
        <w:object w:dxaOrig="300" w:dyaOrig="380">
          <v:shape id="_x0000_i2057" type="#_x0000_t75" style="width:15pt;height:18.75pt" o:ole="">
            <v:imagedata r:id="rId1727" o:title=""/>
          </v:shape>
          <o:OLEObject Type="Embed" ProgID="Equation.3" ShapeID="_x0000_i2057" DrawAspect="Content" ObjectID="_1470948348" r:id="rId1728"/>
        </w:object>
      </w:r>
      <w:r w:rsidRPr="002D0BA7">
        <w:rPr>
          <w:sz w:val="28"/>
        </w:rPr>
        <w:t xml:space="preserve"> могут быть приняты за начальные значения обоих решений </w:t>
      </w:r>
      <w:r w:rsidRPr="002D0BA7">
        <w:rPr>
          <w:sz w:val="28"/>
        </w:rPr>
        <w:object w:dxaOrig="980" w:dyaOrig="360">
          <v:shape id="_x0000_i2058" type="#_x0000_t75" style="width:48.75pt;height:18pt" o:ole="">
            <v:imagedata r:id="rId1729" o:title=""/>
          </v:shape>
          <o:OLEObject Type="Embed" ProgID="Equation.3" ShapeID="_x0000_i2058" DrawAspect="Content" ObjectID="_1470948349" r:id="rId1730"/>
        </w:object>
      </w:r>
      <w:r w:rsidRPr="002D0BA7">
        <w:rPr>
          <w:sz w:val="28"/>
        </w:rPr>
        <w:t xml:space="preserve"> и </w:t>
      </w:r>
      <w:r w:rsidRPr="002D0BA7">
        <w:rPr>
          <w:sz w:val="28"/>
        </w:rPr>
        <w:object w:dxaOrig="940" w:dyaOrig="360">
          <v:shape id="_x0000_i2059" type="#_x0000_t75" style="width:47.25pt;height:18pt" o:ole="">
            <v:imagedata r:id="rId1704" o:title=""/>
          </v:shape>
          <o:OLEObject Type="Embed" ProgID="Equation.3" ShapeID="_x0000_i2059" DrawAspect="Content" ObjectID="_1470948350" r:id="rId1731"/>
        </w:object>
      </w:r>
      <w:r w:rsidRPr="002D0BA7">
        <w:rPr>
          <w:sz w:val="28"/>
        </w:rPr>
        <w:t xml:space="preserve">. В этом смысле точка </w:t>
      </w:r>
      <w:r w:rsidRPr="002D0BA7">
        <w:rPr>
          <w:sz w:val="28"/>
        </w:rPr>
        <w:object w:dxaOrig="880" w:dyaOrig="380">
          <v:shape id="_x0000_i2060" type="#_x0000_t75" style="width:44.25pt;height:18.75pt" o:ole="">
            <v:imagedata r:id="rId1732" o:title=""/>
          </v:shape>
          <o:OLEObject Type="Embed" ProgID="Equation.3" ShapeID="_x0000_i2060" DrawAspect="Content" ObjectID="_1470948351" r:id="rId1733"/>
        </w:object>
      </w:r>
      <w:r w:rsidRPr="002D0BA7">
        <w:rPr>
          <w:sz w:val="28"/>
        </w:rPr>
        <w:t xml:space="preserve"> ничем не отличается от точки </w:t>
      </w:r>
      <w:r w:rsidRPr="002D0BA7">
        <w:rPr>
          <w:sz w:val="28"/>
        </w:rPr>
        <w:object w:dxaOrig="940" w:dyaOrig="380">
          <v:shape id="_x0000_i2061" type="#_x0000_t75" style="width:47.25pt;height:18.75pt" o:ole="">
            <v:imagedata r:id="rId1734" o:title=""/>
          </v:shape>
          <o:OLEObject Type="Embed" ProgID="Equation.3" ShapeID="_x0000_i2061" DrawAspect="Content" ObjectID="_1470948352" r:id="rId1735"/>
        </w:object>
      </w:r>
      <w:r w:rsidRPr="002D0BA7">
        <w:rPr>
          <w:sz w:val="28"/>
        </w:rPr>
        <w:t xml:space="preserve">, и поэтому мы сохраним за точкой </w:t>
      </w:r>
      <w:r w:rsidRPr="002D0BA7">
        <w:rPr>
          <w:sz w:val="28"/>
        </w:rPr>
        <w:object w:dxaOrig="880" w:dyaOrig="380">
          <v:shape id="_x0000_i2062" type="#_x0000_t75" style="width:44.25pt;height:18.75pt" o:ole="">
            <v:imagedata r:id="rId1732" o:title=""/>
          </v:shape>
          <o:OLEObject Type="Embed" ProgID="Equation.3" ShapeID="_x0000_i2062" DrawAspect="Content" ObjectID="_1470948353" r:id="rId1736"/>
        </w:object>
      </w:r>
      <w:r w:rsidRPr="002D0BA7">
        <w:rPr>
          <w:sz w:val="28"/>
        </w:rPr>
        <w:t xml:space="preserve"> обозначение </w:t>
      </w:r>
      <w:r w:rsidRPr="002D0BA7">
        <w:rPr>
          <w:sz w:val="28"/>
        </w:rPr>
        <w:object w:dxaOrig="940" w:dyaOrig="380">
          <v:shape id="_x0000_i2063" type="#_x0000_t75" style="width:47.25pt;height:18.75pt" o:ole="">
            <v:imagedata r:id="rId1734" o:title=""/>
          </v:shape>
          <o:OLEObject Type="Embed" ProgID="Equation.3" ShapeID="_x0000_i2063" DrawAspect="Content" ObjectID="_1470948354" r:id="rId1737"/>
        </w:object>
      </w:r>
      <w:r w:rsidRPr="002D0BA7">
        <w:rPr>
          <w:sz w:val="28"/>
        </w:rPr>
        <w:t xml:space="preserve">: это позволит нам сохранить и другие прежние обозначения. Переходя от дифференциального уравнения (1) к интегральному уравнению (4), мы получаем для обеих функций </w:t>
      </w:r>
      <w:r w:rsidRPr="002D0BA7">
        <w:rPr>
          <w:sz w:val="28"/>
        </w:rPr>
        <w:object w:dxaOrig="540" w:dyaOrig="360">
          <v:shape id="_x0000_i2064" type="#_x0000_t75" style="width:27pt;height:18pt" o:ole="">
            <v:imagedata r:id="rId1738" o:title=""/>
          </v:shape>
          <o:OLEObject Type="Embed" ProgID="Equation.3" ShapeID="_x0000_i2064" DrawAspect="Content" ObjectID="_1470948355" r:id="rId1739"/>
        </w:object>
      </w:r>
      <w:r w:rsidRPr="002D0BA7">
        <w:rPr>
          <w:sz w:val="28"/>
        </w:rPr>
        <w:t xml:space="preserve"> и </w:t>
      </w:r>
      <w:r w:rsidRPr="002D0BA7">
        <w:rPr>
          <w:sz w:val="28"/>
        </w:rPr>
        <w:object w:dxaOrig="499" w:dyaOrig="360">
          <v:shape id="_x0000_i2065" type="#_x0000_t75" style="width:24.75pt;height:18pt" o:ole="">
            <v:imagedata r:id="rId1717" o:title=""/>
          </v:shape>
          <o:OLEObject Type="Embed" ProgID="Equation.3" ShapeID="_x0000_i2065" DrawAspect="Content" ObjectID="_1470948356" r:id="rId1740"/>
        </w:object>
      </w:r>
      <w:r w:rsidRPr="002D0BA7">
        <w:rPr>
          <w:sz w:val="28"/>
        </w:rPr>
        <w:t xml:space="preserve"> интегральные равенства, которые в операторной форме могут быть записаны в виде:</w:t>
      </w:r>
    </w:p>
    <w:p w:rsidR="00445F76" w:rsidRDefault="00445F76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2160" w:dyaOrig="340">
          <v:shape id="_x0000_i2066" type="#_x0000_t75" style="width:108pt;height:17.25pt" o:ole="">
            <v:imagedata r:id="rId1741" o:title=""/>
          </v:shape>
          <o:OLEObject Type="Embed" ProgID="Equation.3" ShapeID="_x0000_i2066" DrawAspect="Content" ObjectID="_1470948357" r:id="rId1742"/>
        </w:object>
      </w:r>
      <w:r w:rsidRPr="002D0BA7">
        <w:rPr>
          <w:sz w:val="28"/>
        </w:rPr>
        <w:t xml:space="preserve">. </w:t>
      </w:r>
      <w:r w:rsidRPr="002D0BA7">
        <w:rPr>
          <w:sz w:val="28"/>
        </w:rPr>
        <w:tab/>
      </w:r>
      <w:r w:rsidRPr="002D0BA7">
        <w:rPr>
          <w:sz w:val="28"/>
        </w:rPr>
        <w:tab/>
      </w:r>
      <w:r w:rsidRPr="002D0BA7">
        <w:rPr>
          <w:sz w:val="28"/>
        </w:rPr>
        <w:tab/>
      </w:r>
      <w:r w:rsidRPr="002D0BA7">
        <w:rPr>
          <w:sz w:val="28"/>
        </w:rPr>
        <w:tab/>
        <w:t>(24)</w:t>
      </w:r>
    </w:p>
    <w:p w:rsidR="00445F76" w:rsidRDefault="00445F76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Выберем теперь, как и прежде, в открытом множества Г прямоугольник П с центром в точке </w:t>
      </w:r>
      <w:r w:rsidRPr="002D0BA7">
        <w:rPr>
          <w:sz w:val="28"/>
        </w:rPr>
        <w:object w:dxaOrig="940" w:dyaOrig="380">
          <v:shape id="_x0000_i2067" type="#_x0000_t75" style="width:47.25pt;height:18.75pt" o:ole="">
            <v:imagedata r:id="rId1734" o:title=""/>
          </v:shape>
          <o:OLEObject Type="Embed" ProgID="Equation.3" ShapeID="_x0000_i2067" DrawAspect="Content" ObjectID="_1470948358" r:id="rId1743"/>
        </w:object>
      </w:r>
      <w:r w:rsidRPr="002D0BA7">
        <w:rPr>
          <w:sz w:val="28"/>
        </w:rPr>
        <w:t xml:space="preserve">, а затем прямоугольник </w:t>
      </w:r>
      <w:r w:rsidRPr="002D0BA7">
        <w:rPr>
          <w:sz w:val="28"/>
        </w:rPr>
        <w:object w:dxaOrig="360" w:dyaOrig="380">
          <v:shape id="_x0000_i2068" type="#_x0000_t75" style="width:18pt;height:18.75pt" o:ole="">
            <v:imagedata r:id="rId1744" o:title=""/>
          </v:shape>
          <o:OLEObject Type="Embed" ProgID="Equation.3" ShapeID="_x0000_i2068" DrawAspect="Content" ObjectID="_1470948359" r:id="rId1745"/>
        </w:object>
      </w:r>
      <w:r w:rsidRPr="002D0BA7">
        <w:rPr>
          <w:sz w:val="28"/>
        </w:rPr>
        <w:t xml:space="preserve"> таким образом, чтобы число </w:t>
      </w:r>
      <w:r w:rsidRPr="002D0BA7">
        <w:rPr>
          <w:sz w:val="28"/>
          <w:lang w:val="en-US"/>
        </w:rPr>
        <w:t>r</w:t>
      </w:r>
      <w:r w:rsidRPr="002D0BA7">
        <w:rPr>
          <w:sz w:val="28"/>
        </w:rPr>
        <w:t xml:space="preserve"> кроме неравенств (14), (17), (20) удовлетворяло еще тому условию, что при </w:t>
      </w:r>
      <w:r w:rsidRPr="002D0BA7">
        <w:rPr>
          <w:sz w:val="28"/>
        </w:rPr>
        <w:object w:dxaOrig="1120" w:dyaOrig="420">
          <v:shape id="_x0000_i2069" type="#_x0000_t75" style="width:56.25pt;height:21pt" o:ole="">
            <v:imagedata r:id="rId1746" o:title=""/>
          </v:shape>
          <o:OLEObject Type="Embed" ProgID="Equation.3" ShapeID="_x0000_i2069" DrawAspect="Content" ObjectID="_1470948360" r:id="rId1747"/>
        </w:object>
      </w:r>
      <w:r w:rsidRPr="002D0BA7">
        <w:rPr>
          <w:sz w:val="28"/>
        </w:rPr>
        <w:t xml:space="preserve"> функции </w:t>
      </w:r>
      <w:r w:rsidRPr="002D0BA7">
        <w:rPr>
          <w:sz w:val="28"/>
        </w:rPr>
        <w:object w:dxaOrig="260" w:dyaOrig="279">
          <v:shape id="_x0000_i2070" type="#_x0000_t75" style="width:12.75pt;height:14.25pt" o:ole="">
            <v:imagedata r:id="rId1629" o:title=""/>
          </v:shape>
          <o:OLEObject Type="Embed" ProgID="Equation.3" ShapeID="_x0000_i2070" DrawAspect="Content" ObjectID="_1470948361" r:id="rId1748"/>
        </w:object>
      </w:r>
      <w:r w:rsidRPr="002D0BA7">
        <w:rPr>
          <w:sz w:val="28"/>
        </w:rPr>
        <w:t xml:space="preserve"> и </w:t>
      </w:r>
      <w:r w:rsidRPr="002D0BA7">
        <w:rPr>
          <w:sz w:val="28"/>
        </w:rPr>
        <w:object w:dxaOrig="220" w:dyaOrig="279">
          <v:shape id="_x0000_i2071" type="#_x0000_t75" style="width:11.25pt;height:14.25pt" o:ole="">
            <v:imagedata r:id="rId1631" o:title=""/>
          </v:shape>
          <o:OLEObject Type="Embed" ProgID="Equation.3" ShapeID="_x0000_i2071" DrawAspect="Content" ObjectID="_1470948362" r:id="rId1749"/>
        </w:object>
      </w:r>
      <w:r w:rsidRPr="002D0BA7">
        <w:rPr>
          <w:sz w:val="28"/>
        </w:rPr>
        <w:t xml:space="preserve"> определены и удовлетворяют неравенствам</w:t>
      </w:r>
    </w:p>
    <w:p w:rsidR="00445F76" w:rsidRDefault="00445F76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3460" w:dyaOrig="420">
          <v:shape id="_x0000_i2072" type="#_x0000_t75" style="width:173.25pt;height:21pt" o:ole="">
            <v:imagedata r:id="rId1750" o:title=""/>
          </v:shape>
          <o:OLEObject Type="Embed" ProgID="Equation.3" ShapeID="_x0000_i2072" DrawAspect="Content" ObjectID="_1470948363" r:id="rId1751"/>
        </w:object>
      </w:r>
    </w:p>
    <w:p w:rsidR="00445F76" w:rsidRDefault="00445F76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Это возможно, так как функции </w:t>
      </w:r>
      <w:r w:rsidRPr="002D0BA7">
        <w:rPr>
          <w:sz w:val="28"/>
        </w:rPr>
        <w:object w:dxaOrig="540" w:dyaOrig="360">
          <v:shape id="_x0000_i2073" type="#_x0000_t75" style="width:27pt;height:18pt" o:ole="">
            <v:imagedata r:id="rId1738" o:title=""/>
          </v:shape>
          <o:OLEObject Type="Embed" ProgID="Equation.3" ShapeID="_x0000_i2073" DrawAspect="Content" ObjectID="_1470948364" r:id="rId1752"/>
        </w:object>
      </w:r>
      <w:r w:rsidRPr="002D0BA7">
        <w:rPr>
          <w:sz w:val="28"/>
        </w:rPr>
        <w:t xml:space="preserve"> и </w:t>
      </w:r>
      <w:r w:rsidRPr="002D0BA7">
        <w:rPr>
          <w:sz w:val="28"/>
        </w:rPr>
        <w:object w:dxaOrig="499" w:dyaOrig="360">
          <v:shape id="_x0000_i2074" type="#_x0000_t75" style="width:24.75pt;height:18pt" o:ole="">
            <v:imagedata r:id="rId1717" o:title=""/>
          </v:shape>
          <o:OLEObject Type="Embed" ProgID="Equation.3" ShapeID="_x0000_i2074" DrawAspect="Content" ObjectID="_1470948365" r:id="rId1753"/>
        </w:object>
      </w:r>
      <w:r w:rsidRPr="002D0BA7">
        <w:rPr>
          <w:sz w:val="28"/>
        </w:rPr>
        <w:t xml:space="preserve"> непрерывны. Тогда функции </w:t>
      </w:r>
      <w:r w:rsidRPr="002D0BA7">
        <w:rPr>
          <w:sz w:val="28"/>
        </w:rPr>
        <w:object w:dxaOrig="540" w:dyaOrig="360">
          <v:shape id="_x0000_i2075" type="#_x0000_t75" style="width:27pt;height:18pt" o:ole="">
            <v:imagedata r:id="rId1738" o:title=""/>
          </v:shape>
          <o:OLEObject Type="Embed" ProgID="Equation.3" ShapeID="_x0000_i2075" DrawAspect="Content" ObjectID="_1470948366" r:id="rId1754"/>
        </w:object>
      </w:r>
      <w:r w:rsidRPr="002D0BA7">
        <w:rPr>
          <w:sz w:val="28"/>
        </w:rPr>
        <w:t xml:space="preserve"> и </w:t>
      </w:r>
      <w:r w:rsidRPr="002D0BA7">
        <w:rPr>
          <w:sz w:val="28"/>
        </w:rPr>
        <w:object w:dxaOrig="499" w:dyaOrig="360">
          <v:shape id="_x0000_i2076" type="#_x0000_t75" style="width:24.75pt;height:18pt" o:ole="">
            <v:imagedata r:id="rId1717" o:title=""/>
          </v:shape>
          <o:OLEObject Type="Embed" ProgID="Equation.3" ShapeID="_x0000_i2076" DrawAspect="Content" ObjectID="_1470948367" r:id="rId1755"/>
        </w:object>
      </w:r>
      <w:r w:rsidRPr="002D0BA7">
        <w:rPr>
          <w:sz w:val="28"/>
        </w:rPr>
        <w:t xml:space="preserve">, рассматриваемые на отрезке </w:t>
      </w:r>
      <w:r w:rsidRPr="002D0BA7">
        <w:rPr>
          <w:sz w:val="28"/>
        </w:rPr>
        <w:object w:dxaOrig="1120" w:dyaOrig="420">
          <v:shape id="_x0000_i2077" type="#_x0000_t75" style="width:56.25pt;height:21pt" o:ole="">
            <v:imagedata r:id="rId1746" o:title=""/>
          </v:shape>
          <o:OLEObject Type="Embed" ProgID="Equation.3" ShapeID="_x0000_i2077" DrawAspect="Content" ObjectID="_1470948368" r:id="rId1756"/>
        </w:object>
      </w:r>
      <w:r w:rsidRPr="002D0BA7">
        <w:rPr>
          <w:sz w:val="28"/>
        </w:rPr>
        <w:t xml:space="preserve">, входят в семейство </w:t>
      </w:r>
      <w:r w:rsidRPr="002D0BA7">
        <w:rPr>
          <w:sz w:val="28"/>
        </w:rPr>
        <w:object w:dxaOrig="380" w:dyaOrig="380">
          <v:shape id="_x0000_i2078" type="#_x0000_t75" style="width:18.75pt;height:18.75pt" o:ole="">
            <v:imagedata r:id="rId1612" o:title=""/>
          </v:shape>
          <o:OLEObject Type="Embed" ProgID="Equation.3" ShapeID="_x0000_i2078" DrawAspect="Content" ObjectID="_1470948369" r:id="rId1757"/>
        </w:object>
      </w:r>
      <w:r w:rsidRPr="002D0BA7">
        <w:rPr>
          <w:sz w:val="28"/>
        </w:rPr>
        <w:t>, и, следовательно, в силу неравенства (1</w:t>
      </w:r>
      <w:r w:rsidR="00445F76">
        <w:rPr>
          <w:sz w:val="28"/>
        </w:rPr>
        <w:t>6) и соотношений (24) получаем:</w: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3460" w:dyaOrig="420">
          <v:shape id="_x0000_i2079" type="#_x0000_t75" style="width:173.25pt;height:21pt" o:ole="">
            <v:imagedata r:id="rId1758" o:title=""/>
          </v:shape>
          <o:OLEObject Type="Embed" ProgID="Equation.3" ShapeID="_x0000_i2079" DrawAspect="Content" ObjectID="_1470948370" r:id="rId1759"/>
        </w:object>
      </w:r>
      <w:r w:rsidRPr="002D0BA7">
        <w:rPr>
          <w:sz w:val="28"/>
        </w:rPr>
        <w:t>,</w:t>
      </w:r>
    </w:p>
    <w:p w:rsidR="00445F76" w:rsidRDefault="00445F76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а это возможно только тогда, когда </w:t>
      </w:r>
      <w:r w:rsidRPr="002D0BA7">
        <w:rPr>
          <w:sz w:val="28"/>
        </w:rPr>
        <w:object w:dxaOrig="1240" w:dyaOrig="420">
          <v:shape id="_x0000_i2080" type="#_x0000_t75" style="width:62.25pt;height:21pt" o:ole="">
            <v:imagedata r:id="rId1760" o:title=""/>
          </v:shape>
          <o:OLEObject Type="Embed" ProgID="Equation.3" ShapeID="_x0000_i2080" DrawAspect="Content" ObjectID="_1470948371" r:id="rId1761"/>
        </w:object>
      </w:r>
      <w:r w:rsidRPr="002D0BA7">
        <w:rPr>
          <w:sz w:val="28"/>
        </w:rPr>
        <w:t xml:space="preserve">, т.е. когда функции </w:t>
      </w:r>
      <w:r w:rsidRPr="002D0BA7">
        <w:rPr>
          <w:sz w:val="28"/>
        </w:rPr>
        <w:object w:dxaOrig="260" w:dyaOrig="279">
          <v:shape id="_x0000_i2081" type="#_x0000_t75" style="width:12.75pt;height:14.25pt" o:ole="">
            <v:imagedata r:id="rId1629" o:title=""/>
          </v:shape>
          <o:OLEObject Type="Embed" ProgID="Equation.3" ShapeID="_x0000_i2081" DrawAspect="Content" ObjectID="_1470948372" r:id="rId1762"/>
        </w:object>
      </w:r>
      <w:r w:rsidRPr="002D0BA7">
        <w:rPr>
          <w:sz w:val="28"/>
        </w:rPr>
        <w:t xml:space="preserve"> и </w:t>
      </w:r>
      <w:r w:rsidRPr="002D0BA7">
        <w:rPr>
          <w:sz w:val="28"/>
        </w:rPr>
        <w:object w:dxaOrig="220" w:dyaOrig="279">
          <v:shape id="_x0000_i2082" type="#_x0000_t75" style="width:11.25pt;height:14.25pt" o:ole="">
            <v:imagedata r:id="rId1631" o:title=""/>
          </v:shape>
          <o:OLEObject Type="Embed" ProgID="Equation.3" ShapeID="_x0000_i2082" DrawAspect="Content" ObjectID="_1470948373" r:id="rId1763"/>
        </w:object>
      </w:r>
      <w:r w:rsidRPr="002D0BA7">
        <w:rPr>
          <w:sz w:val="28"/>
        </w:rPr>
        <w:t xml:space="preserve"> совпадают на отрезке </w:t>
      </w:r>
      <w:r w:rsidRPr="002D0BA7">
        <w:rPr>
          <w:sz w:val="28"/>
        </w:rPr>
        <w:object w:dxaOrig="1120" w:dyaOrig="420">
          <v:shape id="_x0000_i2083" type="#_x0000_t75" style="width:56.25pt;height:21pt" o:ole="">
            <v:imagedata r:id="rId1746" o:title=""/>
          </v:shape>
          <o:OLEObject Type="Embed" ProgID="Equation.3" ShapeID="_x0000_i2083" DrawAspect="Content" ObjectID="_1470948374" r:id="rId1764"/>
        </w:object>
      </w:r>
      <w:r w:rsidRPr="002D0BA7">
        <w:rPr>
          <w:sz w:val="28"/>
        </w:rPr>
        <w:t>.</w: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Докажем теперь, что функции </w:t>
      </w:r>
      <w:r w:rsidRPr="002D0BA7">
        <w:rPr>
          <w:sz w:val="28"/>
        </w:rPr>
        <w:object w:dxaOrig="540" w:dyaOrig="360">
          <v:shape id="_x0000_i2084" type="#_x0000_t75" style="width:27pt;height:18pt" o:ole="">
            <v:imagedata r:id="rId1738" o:title=""/>
          </v:shape>
          <o:OLEObject Type="Embed" ProgID="Equation.3" ShapeID="_x0000_i2084" DrawAspect="Content" ObjectID="_1470948375" r:id="rId1765"/>
        </w:object>
      </w:r>
      <w:r w:rsidRPr="002D0BA7">
        <w:rPr>
          <w:sz w:val="28"/>
        </w:rPr>
        <w:t xml:space="preserve"> и </w:t>
      </w:r>
      <w:r w:rsidRPr="002D0BA7">
        <w:rPr>
          <w:sz w:val="28"/>
        </w:rPr>
        <w:object w:dxaOrig="499" w:dyaOrig="360">
          <v:shape id="_x0000_i2085" type="#_x0000_t75" style="width:24.75pt;height:18pt" o:ole="">
            <v:imagedata r:id="rId1717" o:title=""/>
          </v:shape>
          <o:OLEObject Type="Embed" ProgID="Equation.3" ShapeID="_x0000_i2085" DrawAspect="Content" ObjectID="_1470948376" r:id="rId1766"/>
        </w:object>
      </w:r>
      <w:r w:rsidRPr="002D0BA7">
        <w:rPr>
          <w:sz w:val="28"/>
        </w:rPr>
        <w:t xml:space="preserve"> совпадают на всем интервале </w:t>
      </w:r>
      <w:r w:rsidRPr="002D0BA7">
        <w:rPr>
          <w:sz w:val="28"/>
        </w:rPr>
        <w:object w:dxaOrig="1040" w:dyaOrig="380">
          <v:shape id="_x0000_i2086" type="#_x0000_t75" style="width:51.75pt;height:18.75pt" o:ole="">
            <v:imagedata r:id="rId1140" o:title=""/>
          </v:shape>
          <o:OLEObject Type="Embed" ProgID="Equation.3" ShapeID="_x0000_i2086" DrawAspect="Content" ObjectID="_1470948377" r:id="rId1767"/>
        </w:object>
      </w:r>
      <w:r w:rsidRPr="002D0BA7">
        <w:rPr>
          <w:sz w:val="28"/>
        </w:rPr>
        <w:t>. Допустим противоположное,</w:t>
      </w:r>
      <w:r>
        <w:rPr>
          <w:sz w:val="28"/>
        </w:rPr>
        <w:t xml:space="preserve"> </w:t>
      </w:r>
      <w:r w:rsidRPr="002D0BA7">
        <w:rPr>
          <w:sz w:val="28"/>
        </w:rPr>
        <w:t xml:space="preserve">именно, что существует точка </w:t>
      </w:r>
      <w:r w:rsidRPr="002D0BA7">
        <w:rPr>
          <w:sz w:val="28"/>
        </w:rPr>
        <w:object w:dxaOrig="340" w:dyaOrig="300">
          <v:shape id="_x0000_i2087" type="#_x0000_t75" style="width:17.25pt;height:15pt" o:ole="">
            <v:imagedata r:id="rId1768" o:title=""/>
          </v:shape>
          <o:OLEObject Type="Embed" ProgID="Equation.3" ShapeID="_x0000_i2087" DrawAspect="Content" ObjectID="_1470948378" r:id="rId1769"/>
        </w:object>
      </w:r>
      <w:r w:rsidRPr="002D0BA7">
        <w:rPr>
          <w:sz w:val="28"/>
        </w:rPr>
        <w:t xml:space="preserve"> интервала </w:t>
      </w:r>
      <w:r w:rsidRPr="002D0BA7">
        <w:rPr>
          <w:sz w:val="28"/>
        </w:rPr>
        <w:object w:dxaOrig="1040" w:dyaOrig="380">
          <v:shape id="_x0000_i2088" type="#_x0000_t75" style="width:51.75pt;height:18.75pt" o:ole="">
            <v:imagedata r:id="rId1140" o:title=""/>
          </v:shape>
          <o:OLEObject Type="Embed" ProgID="Equation.3" ShapeID="_x0000_i2088" DrawAspect="Content" ObjectID="_1470948379" r:id="rId1770"/>
        </w:object>
      </w:r>
      <w:r w:rsidRPr="002D0BA7">
        <w:rPr>
          <w:sz w:val="28"/>
        </w:rPr>
        <w:t xml:space="preserve">, для которой </w:t>
      </w:r>
      <w:r w:rsidRPr="002D0BA7">
        <w:rPr>
          <w:sz w:val="28"/>
        </w:rPr>
        <w:object w:dxaOrig="1560" w:dyaOrig="360">
          <v:shape id="_x0000_i2089" type="#_x0000_t75" style="width:78pt;height:18pt" o:ole="">
            <v:imagedata r:id="rId1771" o:title=""/>
          </v:shape>
          <o:OLEObject Type="Embed" ProgID="Equation.3" ShapeID="_x0000_i2089" DrawAspect="Content" ObjectID="_1470948380" r:id="rId1772"/>
        </w:object>
      </w:r>
      <w:r w:rsidRPr="002D0BA7">
        <w:rPr>
          <w:sz w:val="28"/>
        </w:rPr>
        <w:t xml:space="preserve">. Ясно, что </w:t>
      </w:r>
      <w:r w:rsidRPr="002D0BA7">
        <w:rPr>
          <w:sz w:val="28"/>
        </w:rPr>
        <w:object w:dxaOrig="760" w:dyaOrig="380">
          <v:shape id="_x0000_i2090" type="#_x0000_t75" style="width:38.25pt;height:18.75pt" o:ole="">
            <v:imagedata r:id="rId1773" o:title=""/>
          </v:shape>
          <o:OLEObject Type="Embed" ProgID="Equation.3" ShapeID="_x0000_i2090" DrawAspect="Content" ObjectID="_1470948381" r:id="rId1774"/>
        </w:object>
      </w:r>
      <w:r w:rsidRPr="002D0BA7">
        <w:rPr>
          <w:sz w:val="28"/>
        </w:rPr>
        <w:t xml:space="preserve">. Для определенности будем считать, что </w:t>
      </w:r>
      <w:r w:rsidRPr="002D0BA7">
        <w:rPr>
          <w:sz w:val="28"/>
        </w:rPr>
        <w:object w:dxaOrig="760" w:dyaOrig="380">
          <v:shape id="_x0000_i2091" type="#_x0000_t75" style="width:38.25pt;height:18.75pt" o:ole="">
            <v:imagedata r:id="rId1775" o:title=""/>
          </v:shape>
          <o:OLEObject Type="Embed" ProgID="Equation.3" ShapeID="_x0000_i2091" DrawAspect="Content" ObjectID="_1470948382" r:id="rId1776"/>
        </w:objec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Обозначим через </w:t>
      </w:r>
      <w:r w:rsidRPr="002D0BA7">
        <w:rPr>
          <w:sz w:val="28"/>
          <w:lang w:val="en-US"/>
        </w:rPr>
        <w:t>N</w:t>
      </w:r>
      <w:r w:rsidRPr="002D0BA7">
        <w:rPr>
          <w:sz w:val="28"/>
        </w:rPr>
        <w:t xml:space="preserve"> множество всех тех точек </w:t>
      </w:r>
      <w:r w:rsidRPr="002D0BA7">
        <w:rPr>
          <w:sz w:val="28"/>
        </w:rPr>
        <w:object w:dxaOrig="160" w:dyaOrig="279">
          <v:shape id="_x0000_i2092" type="#_x0000_t75" style="width:8.25pt;height:14.25pt" o:ole="">
            <v:imagedata r:id="rId1777" o:title=""/>
          </v:shape>
          <o:OLEObject Type="Embed" ProgID="Equation.3" ShapeID="_x0000_i2092" DrawAspect="Content" ObjectID="_1470948383" r:id="rId1778"/>
        </w:object>
      </w:r>
      <w:r w:rsidRPr="002D0BA7">
        <w:rPr>
          <w:sz w:val="28"/>
        </w:rPr>
        <w:t xml:space="preserve"> отрезка </w:t>
      </w:r>
      <w:r w:rsidRPr="002D0BA7">
        <w:rPr>
          <w:sz w:val="28"/>
        </w:rPr>
        <w:object w:dxaOrig="1200" w:dyaOrig="380">
          <v:shape id="_x0000_i2093" type="#_x0000_t75" style="width:60pt;height:18.75pt" o:ole="">
            <v:imagedata r:id="rId1779" o:title=""/>
          </v:shape>
          <o:OLEObject Type="Embed" ProgID="Equation.3" ShapeID="_x0000_i2093" DrawAspect="Content" ObjectID="_1470948384" r:id="rId1780"/>
        </w:object>
      </w:r>
      <w:r w:rsidRPr="002D0BA7">
        <w:rPr>
          <w:sz w:val="28"/>
        </w:rPr>
        <w:t xml:space="preserve">, для которых </w:t>
      </w:r>
      <w:r w:rsidRPr="002D0BA7">
        <w:rPr>
          <w:sz w:val="28"/>
        </w:rPr>
        <w:object w:dxaOrig="1219" w:dyaOrig="360">
          <v:shape id="_x0000_i2094" type="#_x0000_t75" style="width:60.75pt;height:18pt" o:ole="">
            <v:imagedata r:id="rId1781" o:title=""/>
          </v:shape>
          <o:OLEObject Type="Embed" ProgID="Equation.3" ShapeID="_x0000_i2094" DrawAspect="Content" ObjectID="_1470948385" r:id="rId1782"/>
        </w:object>
      </w:r>
      <w:r w:rsidRPr="002D0BA7">
        <w:rPr>
          <w:sz w:val="28"/>
        </w:rPr>
        <w:t xml:space="preserve">, и докажем, что множество N замкнуто. В самом деле, пусть </w:t>
      </w:r>
      <w:r w:rsidRPr="002D0BA7">
        <w:rPr>
          <w:sz w:val="28"/>
        </w:rPr>
        <w:object w:dxaOrig="1180" w:dyaOrig="380">
          <v:shape id="_x0000_i2095" type="#_x0000_t75" style="width:59.25pt;height:18.75pt" o:ole="">
            <v:imagedata r:id="rId1783" o:title=""/>
          </v:shape>
          <o:OLEObject Type="Embed" ProgID="Equation.3" ShapeID="_x0000_i2095" DrawAspect="Content" ObjectID="_1470948386" r:id="rId1784"/>
        </w:object>
      </w:r>
      <w:r w:rsidRPr="002D0BA7">
        <w:rPr>
          <w:sz w:val="28"/>
        </w:rPr>
        <w:t xml:space="preserve"> – последовательность точек множества </w:t>
      </w:r>
      <w:r w:rsidRPr="002D0BA7">
        <w:rPr>
          <w:sz w:val="28"/>
          <w:lang w:val="en-US"/>
        </w:rPr>
        <w:t>N</w:t>
      </w:r>
      <w:r w:rsidRPr="002D0BA7">
        <w:rPr>
          <w:sz w:val="28"/>
        </w:rPr>
        <w:t xml:space="preserve">, сходящаяся к некоторой точке </w:t>
      </w:r>
      <w:r w:rsidRPr="002D0BA7">
        <w:rPr>
          <w:sz w:val="28"/>
        </w:rPr>
        <w:object w:dxaOrig="200" w:dyaOrig="240">
          <v:shape id="_x0000_i2096" type="#_x0000_t75" style="width:9.75pt;height:12pt" o:ole="">
            <v:imagedata r:id="rId1785" o:title=""/>
          </v:shape>
          <o:OLEObject Type="Embed" ProgID="Equation.3" ShapeID="_x0000_i2096" DrawAspect="Content" ObjectID="_1470948387" r:id="rId1786"/>
        </w:object>
      </w:r>
      <w:r w:rsidRPr="002D0BA7">
        <w:rPr>
          <w:sz w:val="28"/>
        </w:rPr>
        <w:t xml:space="preserve">. Тогда </w:t>
      </w:r>
      <w:r w:rsidRPr="002D0BA7">
        <w:rPr>
          <w:sz w:val="28"/>
        </w:rPr>
        <w:object w:dxaOrig="1460" w:dyaOrig="380">
          <v:shape id="_x0000_i2097" type="#_x0000_t75" style="width:72.75pt;height:18.75pt" o:ole="">
            <v:imagedata r:id="rId1787" o:title=""/>
          </v:shape>
          <o:OLEObject Type="Embed" ProgID="Equation.3" ShapeID="_x0000_i2097" DrawAspect="Content" ObjectID="_1470948388" r:id="rId1788"/>
        </w:object>
      </w:r>
      <w:r w:rsidRPr="002D0BA7">
        <w:rPr>
          <w:sz w:val="28"/>
        </w:rPr>
        <w:t xml:space="preserve">, и потому, в силу непрерывности функций </w:t>
      </w:r>
      <w:r w:rsidRPr="002D0BA7">
        <w:rPr>
          <w:sz w:val="28"/>
        </w:rPr>
        <w:object w:dxaOrig="260" w:dyaOrig="279">
          <v:shape id="_x0000_i2098" type="#_x0000_t75" style="width:12.75pt;height:14.25pt" o:ole="">
            <v:imagedata r:id="rId1629" o:title=""/>
          </v:shape>
          <o:OLEObject Type="Embed" ProgID="Equation.3" ShapeID="_x0000_i2098" DrawAspect="Content" ObjectID="_1470948389" r:id="rId1789"/>
        </w:object>
      </w:r>
      <w:r w:rsidRPr="002D0BA7">
        <w:rPr>
          <w:sz w:val="28"/>
        </w:rPr>
        <w:t xml:space="preserve"> и </w:t>
      </w:r>
      <w:r w:rsidRPr="002D0BA7">
        <w:rPr>
          <w:sz w:val="28"/>
        </w:rPr>
        <w:object w:dxaOrig="220" w:dyaOrig="279">
          <v:shape id="_x0000_i2099" type="#_x0000_t75" style="width:11.25pt;height:14.25pt" o:ole="">
            <v:imagedata r:id="rId1631" o:title=""/>
          </v:shape>
          <o:OLEObject Type="Embed" ProgID="Equation.3" ShapeID="_x0000_i2099" DrawAspect="Content" ObjectID="_1470948390" r:id="rId1790"/>
        </w:object>
      </w:r>
      <w:r w:rsidRPr="002D0BA7">
        <w:rPr>
          <w:sz w:val="28"/>
        </w:rPr>
        <w:t>,</w:t>
      </w:r>
    </w:p>
    <w:p w:rsidR="00445F76" w:rsidRDefault="00445F76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3800" w:dyaOrig="480">
          <v:shape id="_x0000_i2100" type="#_x0000_t75" style="width:189.75pt;height:24pt" o:ole="">
            <v:imagedata r:id="rId1791" o:title=""/>
          </v:shape>
          <o:OLEObject Type="Embed" ProgID="Equation.3" ShapeID="_x0000_i2100" DrawAspect="Content" ObjectID="_1470948391" r:id="rId1792"/>
        </w:object>
      </w:r>
      <w:r w:rsidRPr="002D0BA7">
        <w:rPr>
          <w:sz w:val="28"/>
        </w:rPr>
        <w:t>,</w:t>
      </w:r>
    </w:p>
    <w:p w:rsidR="00445F76" w:rsidRDefault="00445F76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т.е. точка </w:t>
      </w:r>
      <w:r w:rsidRPr="002D0BA7">
        <w:rPr>
          <w:sz w:val="28"/>
        </w:rPr>
        <w:object w:dxaOrig="200" w:dyaOrig="240">
          <v:shape id="_x0000_i2101" type="#_x0000_t75" style="width:9.75pt;height:12pt" o:ole="">
            <v:imagedata r:id="rId1785" o:title=""/>
          </v:shape>
          <o:OLEObject Type="Embed" ProgID="Equation.3" ShapeID="_x0000_i2101" DrawAspect="Content" ObjectID="_1470948392" r:id="rId1793"/>
        </w:object>
      </w:r>
      <w:r w:rsidRPr="002D0BA7">
        <w:rPr>
          <w:sz w:val="28"/>
        </w:rPr>
        <w:t xml:space="preserve"> также принадлежит множеству </w:t>
      </w:r>
      <w:r w:rsidRPr="002D0BA7">
        <w:rPr>
          <w:sz w:val="28"/>
          <w:lang w:val="en-US"/>
        </w:rPr>
        <w:t>N</w:t>
      </w:r>
      <w:r w:rsidRPr="002D0BA7">
        <w:rPr>
          <w:sz w:val="28"/>
        </w:rPr>
        <w:t>.</w: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Обозначим через </w:t>
      </w:r>
      <w:r w:rsidRPr="002D0BA7">
        <w:rPr>
          <w:sz w:val="28"/>
        </w:rPr>
        <w:object w:dxaOrig="240" w:dyaOrig="380">
          <v:shape id="_x0000_i2102" type="#_x0000_t75" style="width:12pt;height:18.75pt" o:ole="">
            <v:imagedata r:id="rId1794" o:title=""/>
          </v:shape>
          <o:OLEObject Type="Embed" ProgID="Equation.3" ShapeID="_x0000_i2102" DrawAspect="Content" ObjectID="_1470948393" r:id="rId1795"/>
        </w:object>
      </w:r>
      <w:r w:rsidRPr="002D0BA7">
        <w:rPr>
          <w:sz w:val="28"/>
        </w:rPr>
        <w:t xml:space="preserve"> точную верхнюю грань множества </w:t>
      </w:r>
      <w:r w:rsidRPr="002D0BA7">
        <w:rPr>
          <w:sz w:val="28"/>
          <w:lang w:val="en-US"/>
        </w:rPr>
        <w:t>N</w:t>
      </w:r>
      <w:r w:rsidRPr="002D0BA7">
        <w:rPr>
          <w:sz w:val="28"/>
        </w:rPr>
        <w:t xml:space="preserve">. Так как </w:t>
      </w:r>
      <w:r w:rsidRPr="002D0BA7">
        <w:rPr>
          <w:sz w:val="28"/>
          <w:lang w:val="en-US"/>
        </w:rPr>
        <w:t>N</w:t>
      </w:r>
      <w:r w:rsidRPr="002D0BA7">
        <w:rPr>
          <w:sz w:val="28"/>
        </w:rPr>
        <w:t xml:space="preserve"> замкнуто, то </w:t>
      </w:r>
      <w:r w:rsidRPr="002D0BA7">
        <w:rPr>
          <w:sz w:val="28"/>
        </w:rPr>
        <w:object w:dxaOrig="240" w:dyaOrig="380">
          <v:shape id="_x0000_i2103" type="#_x0000_t75" style="width:12pt;height:18.75pt" o:ole="">
            <v:imagedata r:id="rId1794" o:title=""/>
          </v:shape>
          <o:OLEObject Type="Embed" ProgID="Equation.3" ShapeID="_x0000_i2103" DrawAspect="Content" ObjectID="_1470948394" r:id="rId1796"/>
        </w:object>
      </w:r>
      <w:r w:rsidRPr="002D0BA7">
        <w:rPr>
          <w:sz w:val="28"/>
        </w:rPr>
        <w:t xml:space="preserve"> принадлежит этому множеству, т. е. </w:t>
      </w:r>
      <w:r w:rsidRPr="002D0BA7">
        <w:rPr>
          <w:sz w:val="28"/>
        </w:rPr>
        <w:object w:dxaOrig="1460" w:dyaOrig="380">
          <v:shape id="_x0000_i2104" type="#_x0000_t75" style="width:72.75pt;height:18.75pt" o:ole="">
            <v:imagedata r:id="rId1797" o:title=""/>
          </v:shape>
          <o:OLEObject Type="Embed" ProgID="Equation.3" ShapeID="_x0000_i2104" DrawAspect="Content" ObjectID="_1470948395" r:id="rId1798"/>
        </w:object>
      </w:r>
      <w:r w:rsidRPr="002D0BA7">
        <w:rPr>
          <w:sz w:val="28"/>
        </w:rPr>
        <w:t xml:space="preserve">; следовательно, </w:t>
      </w:r>
      <w:r w:rsidRPr="002D0BA7">
        <w:rPr>
          <w:sz w:val="28"/>
        </w:rPr>
        <w:object w:dxaOrig="800" w:dyaOrig="380">
          <v:shape id="_x0000_i2105" type="#_x0000_t75" style="width:39.75pt;height:18.75pt" o:ole="">
            <v:imagedata r:id="rId1799" o:title=""/>
          </v:shape>
          <o:OLEObject Type="Embed" ProgID="Equation.3" ShapeID="_x0000_i2105" DrawAspect="Content" ObjectID="_1470948396" r:id="rId1800"/>
        </w:object>
      </w:r>
      <w:r w:rsidRPr="002D0BA7">
        <w:rPr>
          <w:sz w:val="28"/>
        </w:rPr>
        <w:t xml:space="preserve">. Но тогда, в силу ранее доказанного, функции </w:t>
      </w:r>
      <w:r w:rsidRPr="002D0BA7">
        <w:rPr>
          <w:sz w:val="28"/>
        </w:rPr>
        <w:object w:dxaOrig="540" w:dyaOrig="360">
          <v:shape id="_x0000_i2106" type="#_x0000_t75" style="width:27pt;height:18pt" o:ole="">
            <v:imagedata r:id="rId1738" o:title=""/>
          </v:shape>
          <o:OLEObject Type="Embed" ProgID="Equation.3" ShapeID="_x0000_i2106" DrawAspect="Content" ObjectID="_1470948397" r:id="rId1801"/>
        </w:object>
      </w:r>
      <w:r w:rsidRPr="002D0BA7">
        <w:rPr>
          <w:sz w:val="28"/>
        </w:rPr>
        <w:t xml:space="preserve"> и </w:t>
      </w:r>
      <w:r w:rsidRPr="002D0BA7">
        <w:rPr>
          <w:sz w:val="28"/>
        </w:rPr>
        <w:object w:dxaOrig="499" w:dyaOrig="360">
          <v:shape id="_x0000_i2107" type="#_x0000_t75" style="width:24.75pt;height:18pt" o:ole="">
            <v:imagedata r:id="rId1717" o:title=""/>
          </v:shape>
          <o:OLEObject Type="Embed" ProgID="Equation.3" ShapeID="_x0000_i2107" DrawAspect="Content" ObjectID="_1470948398" r:id="rId1802"/>
        </w:object>
      </w:r>
      <w:r w:rsidRPr="002D0BA7">
        <w:rPr>
          <w:sz w:val="28"/>
        </w:rPr>
        <w:t xml:space="preserve"> должны совпадать на некотором интервале </w:t>
      </w:r>
      <w:r w:rsidRPr="002D0BA7">
        <w:rPr>
          <w:sz w:val="28"/>
        </w:rPr>
        <w:object w:dxaOrig="1120" w:dyaOrig="420">
          <v:shape id="_x0000_i2108" type="#_x0000_t75" style="width:56.25pt;height:21pt" o:ole="">
            <v:imagedata r:id="rId1803" o:title=""/>
          </v:shape>
          <o:OLEObject Type="Embed" ProgID="Equation.3" ShapeID="_x0000_i2108" DrawAspect="Content" ObjectID="_1470948399" r:id="rId1804"/>
        </w:object>
      </w:r>
      <w:r w:rsidRPr="002D0BA7">
        <w:rPr>
          <w:sz w:val="28"/>
        </w:rPr>
        <w:t xml:space="preserve">, и точка </w:t>
      </w:r>
      <w:r w:rsidRPr="002D0BA7">
        <w:rPr>
          <w:sz w:val="28"/>
        </w:rPr>
        <w:object w:dxaOrig="240" w:dyaOrig="380">
          <v:shape id="_x0000_i2109" type="#_x0000_t75" style="width:12pt;height:18.75pt" o:ole="">
            <v:imagedata r:id="rId1794" o:title=""/>
          </v:shape>
          <o:OLEObject Type="Embed" ProgID="Equation.3" ShapeID="_x0000_i2109" DrawAspect="Content" ObjectID="_1470948400" r:id="rId1805"/>
        </w:object>
      </w:r>
      <w:r w:rsidRPr="002D0BA7">
        <w:rPr>
          <w:sz w:val="28"/>
        </w:rPr>
        <w:t xml:space="preserve"> не может быть точной верхней гранью множества </w:t>
      </w:r>
      <w:r w:rsidRPr="002D0BA7">
        <w:rPr>
          <w:sz w:val="28"/>
          <w:lang w:val="en-US"/>
        </w:rPr>
        <w:t>N</w:t>
      </w:r>
      <w:r w:rsidRPr="002D0BA7">
        <w:rPr>
          <w:sz w:val="28"/>
        </w:rPr>
        <w:t>. Таким образом, мы пришли к противоречию.</w: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>Итак, теорема 1 доказана.</w:t>
      </w:r>
    </w:p>
    <w:p w:rsidR="002D0BA7" w:rsidRPr="002D0BA7" w:rsidRDefault="002D0BA7" w:rsidP="002D0BA7">
      <w:pPr>
        <w:pStyle w:val="4"/>
        <w:widowControl w:val="0"/>
        <w:spacing w:line="360" w:lineRule="auto"/>
        <w:ind w:firstLine="709"/>
        <w:jc w:val="both"/>
        <w:rPr>
          <w:b w:val="0"/>
          <w:sz w:val="28"/>
        </w:rPr>
      </w:pPr>
      <w:r w:rsidRPr="002D0BA7">
        <w:rPr>
          <w:b w:val="0"/>
          <w:sz w:val="28"/>
        </w:rPr>
        <w:t xml:space="preserve">Пример </w: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Для весьма простого уравнения </w:t>
      </w:r>
      <w:r w:rsidRPr="002D0BA7">
        <w:rPr>
          <w:sz w:val="28"/>
        </w:rPr>
        <w:object w:dxaOrig="740" w:dyaOrig="300">
          <v:shape id="_x0000_i2110" type="#_x0000_t75" style="width:36.75pt;height:15pt" o:ole="">
            <v:imagedata r:id="rId1806" o:title=""/>
          </v:shape>
          <o:OLEObject Type="Embed" ProgID="Equation.3" ShapeID="_x0000_i2110" DrawAspect="Content" ObjectID="_1470948401" r:id="rId1807"/>
        </w:object>
      </w:r>
      <w:r w:rsidRPr="002D0BA7">
        <w:rPr>
          <w:sz w:val="28"/>
        </w:rPr>
        <w:t xml:space="preserve"> найдем решение методом </w:t>
      </w:r>
      <w:r w:rsidRPr="002D0BA7">
        <w:rPr>
          <w:sz w:val="28"/>
        </w:rPr>
        <w:lastRenderedPageBreak/>
        <w:t xml:space="preserve">последовательных приближений. Решение будем искать с начальными значениями </w:t>
      </w:r>
      <w:r w:rsidRPr="002D0BA7">
        <w:rPr>
          <w:sz w:val="28"/>
        </w:rPr>
        <w:object w:dxaOrig="1820" w:dyaOrig="380">
          <v:shape id="_x0000_i2111" type="#_x0000_t75" style="width:90.75pt;height:18.75pt" o:ole="">
            <v:imagedata r:id="rId1808" o:title=""/>
          </v:shape>
          <o:OLEObject Type="Embed" ProgID="Equation.3" ShapeID="_x0000_i2111" DrawAspect="Content" ObjectID="_1470948402" r:id="rId1809"/>
        </w:object>
      </w:r>
    </w:p>
    <w:p w:rsidR="002D0BA7" w:rsidRPr="002D0BA7" w:rsidRDefault="002D0BA7" w:rsidP="002D0BA7">
      <w:pPr>
        <w:pStyle w:val="FR1"/>
        <w:keepNext/>
        <w:widowControl w:val="0"/>
        <w:spacing w:line="36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2D0BA7">
        <w:rPr>
          <w:rFonts w:ascii="Times New Roman" w:hAnsi="Times New Roman" w:cs="Times New Roman"/>
          <w:sz w:val="28"/>
        </w:rPr>
        <w:t xml:space="preserve">Соответствующее интегральное уравнение запишется в виде: </w:t>
      </w:r>
      <w:r w:rsidRPr="002D0BA7">
        <w:rPr>
          <w:rFonts w:ascii="Times New Roman" w:hAnsi="Times New Roman"/>
          <w:sz w:val="28"/>
        </w:rPr>
        <w:object w:dxaOrig="1980" w:dyaOrig="780">
          <v:shape id="_x0000_i2112" type="#_x0000_t75" style="width:99pt;height:39pt" o:ole="">
            <v:imagedata r:id="rId1810" o:title=""/>
          </v:shape>
          <o:OLEObject Type="Embed" ProgID="Equation.3" ShapeID="_x0000_i2112" DrawAspect="Content" ObjectID="_1470948403" r:id="rId1811"/>
        </w:objec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Будем строить теперь последовательность </w:t>
      </w:r>
      <w:r w:rsidRPr="002D0BA7">
        <w:rPr>
          <w:sz w:val="28"/>
        </w:rPr>
        <w:object w:dxaOrig="2280" w:dyaOrig="380">
          <v:shape id="_x0000_i2113" type="#_x0000_t75" style="width:114pt;height:18.75pt" o:ole="">
            <v:imagedata r:id="rId1812" o:title=""/>
          </v:shape>
          <o:OLEObject Type="Embed" ProgID="Equation.3" ShapeID="_x0000_i2113" DrawAspect="Content" ObjectID="_1470948404" r:id="rId1813"/>
        </w:object>
      </w:r>
    </w:p>
    <w:p w:rsidR="002D0BA7" w:rsidRPr="002D0BA7" w:rsidRDefault="002D0BA7" w:rsidP="002D0BA7">
      <w:pPr>
        <w:pStyle w:val="FR2"/>
        <w:keepNext/>
        <w:widowControl w:val="0"/>
        <w:autoSpaceDE/>
        <w:autoSpaceDN/>
        <w:adjustRightInd/>
        <w:spacing w:line="360" w:lineRule="auto"/>
        <w:ind w:firstLine="709"/>
        <w:rPr>
          <w:sz w:val="28"/>
          <w:szCs w:val="40"/>
        </w:rPr>
      </w:pPr>
      <w:r w:rsidRPr="002D0BA7">
        <w:rPr>
          <w:sz w:val="28"/>
          <w:szCs w:val="40"/>
        </w:rPr>
        <w:t>Мы имеем:</w:t>
      </w:r>
    </w:p>
    <w:p w:rsidR="00445F76" w:rsidRDefault="00445F76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980" w:dyaOrig="380">
          <v:shape id="_x0000_i2114" type="#_x0000_t75" style="width:48.75pt;height:18.75pt" o:ole="">
            <v:imagedata r:id="rId1814" o:title=""/>
          </v:shape>
          <o:OLEObject Type="Embed" ProgID="Equation.3" ShapeID="_x0000_i2114" DrawAspect="Content" ObjectID="_1470948405" r:id="rId1815"/>
        </w:object>
      </w:r>
      <w:r w:rsidRPr="002D0BA7">
        <w:rPr>
          <w:sz w:val="28"/>
        </w:rPr>
        <w:t>,</w: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2380" w:dyaOrig="780">
          <v:shape id="_x0000_i2115" type="#_x0000_t75" style="width:119.25pt;height:39pt" o:ole="">
            <v:imagedata r:id="rId1816" o:title=""/>
          </v:shape>
          <o:OLEObject Type="Embed" ProgID="Equation.3" ShapeID="_x0000_i2115" DrawAspect="Content" ObjectID="_1470948406" r:id="rId1817"/>
        </w:object>
      </w:r>
      <w:r w:rsidRPr="002D0BA7">
        <w:rPr>
          <w:sz w:val="28"/>
        </w:rPr>
        <w:t>,</w: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3780" w:dyaOrig="780">
          <v:shape id="_x0000_i2116" type="#_x0000_t75" style="width:189pt;height:39pt" o:ole="">
            <v:imagedata r:id="rId1818" o:title=""/>
          </v:shape>
          <o:OLEObject Type="Embed" ProgID="Equation.3" ShapeID="_x0000_i2116" DrawAspect="Content" ObjectID="_1470948407" r:id="rId1819"/>
        </w:object>
      </w:r>
      <w:r w:rsidRPr="002D0BA7">
        <w:rPr>
          <w:sz w:val="28"/>
        </w:rPr>
        <w:t>,</w: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5380" w:dyaOrig="780">
          <v:shape id="_x0000_i2117" type="#_x0000_t75" style="width:269.25pt;height:39pt" o:ole="">
            <v:imagedata r:id="rId1820" o:title=""/>
          </v:shape>
          <o:OLEObject Type="Embed" ProgID="Equation.3" ShapeID="_x0000_i2117" DrawAspect="Content" ObjectID="_1470948408" r:id="rId1821"/>
        </w:object>
      </w:r>
      <w:r w:rsidRPr="002D0BA7">
        <w:rPr>
          <w:sz w:val="28"/>
        </w:rPr>
        <w:t>,</w: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>.</w:t>
      </w:r>
      <w:r>
        <w:rPr>
          <w:sz w:val="28"/>
        </w:rPr>
        <w:t xml:space="preserve"> </w:t>
      </w:r>
      <w:r w:rsidRPr="002D0BA7">
        <w:rPr>
          <w:sz w:val="28"/>
        </w:rPr>
        <w:t>.</w:t>
      </w:r>
      <w:r>
        <w:rPr>
          <w:sz w:val="28"/>
        </w:rPr>
        <w:t xml:space="preserve"> </w:t>
      </w:r>
      <w:r w:rsidRPr="002D0BA7">
        <w:rPr>
          <w:sz w:val="28"/>
        </w:rPr>
        <w:t>.</w:t>
      </w:r>
      <w:r>
        <w:rPr>
          <w:sz w:val="28"/>
        </w:rPr>
        <w:t xml:space="preserve"> </w:t>
      </w:r>
      <w:r w:rsidRPr="002D0BA7">
        <w:rPr>
          <w:sz w:val="28"/>
        </w:rPr>
        <w:t>.</w:t>
      </w:r>
      <w:r>
        <w:rPr>
          <w:sz w:val="28"/>
        </w:rPr>
        <w:t xml:space="preserve"> </w:t>
      </w:r>
      <w:r w:rsidRPr="002D0BA7">
        <w:rPr>
          <w:sz w:val="28"/>
        </w:rPr>
        <w:t>.</w:t>
      </w:r>
      <w:r>
        <w:rPr>
          <w:sz w:val="28"/>
        </w:rPr>
        <w:t xml:space="preserve"> </w:t>
      </w:r>
      <w:r w:rsidRPr="002D0BA7">
        <w:rPr>
          <w:sz w:val="28"/>
        </w:rPr>
        <w:t>.</w:t>
      </w:r>
      <w:r>
        <w:rPr>
          <w:sz w:val="28"/>
        </w:rPr>
        <w:t xml:space="preserve"> </w:t>
      </w:r>
      <w:r w:rsidRPr="002D0BA7">
        <w:rPr>
          <w:sz w:val="28"/>
        </w:rPr>
        <w:t>.</w:t>
      </w:r>
      <w:r>
        <w:rPr>
          <w:sz w:val="28"/>
        </w:rPr>
        <w:t xml:space="preserve"> </w:t>
      </w:r>
      <w:r w:rsidRPr="002D0BA7">
        <w:rPr>
          <w:sz w:val="28"/>
        </w:rPr>
        <w:t>.</w:t>
      </w:r>
      <w:r>
        <w:rPr>
          <w:sz w:val="28"/>
        </w:rPr>
        <w:t xml:space="preserve"> </w:t>
      </w:r>
      <w:r w:rsidRPr="002D0BA7">
        <w:rPr>
          <w:sz w:val="28"/>
        </w:rPr>
        <w:t>.</w:t>
      </w:r>
      <w:r>
        <w:rPr>
          <w:sz w:val="28"/>
        </w:rPr>
        <w:t xml:space="preserve"> </w:t>
      </w:r>
      <w:r w:rsidRPr="002D0BA7">
        <w:rPr>
          <w:sz w:val="28"/>
        </w:rPr>
        <w:t>.</w:t>
      </w:r>
      <w:r>
        <w:rPr>
          <w:sz w:val="28"/>
        </w:rPr>
        <w:t xml:space="preserve"> </w:t>
      </w:r>
      <w:r w:rsidRPr="002D0BA7">
        <w:rPr>
          <w:sz w:val="28"/>
        </w:rPr>
        <w:t>.</w:t>
      </w:r>
      <w:r>
        <w:rPr>
          <w:sz w:val="28"/>
        </w:rPr>
        <w:t xml:space="preserve"> </w:t>
      </w:r>
      <w:r w:rsidRPr="002D0BA7">
        <w:rPr>
          <w:sz w:val="28"/>
        </w:rPr>
        <w:t>.</w:t>
      </w:r>
      <w:r>
        <w:rPr>
          <w:sz w:val="28"/>
        </w:rPr>
        <w:t xml:space="preserve"> </w:t>
      </w:r>
      <w:r w:rsidRPr="002D0BA7">
        <w:rPr>
          <w:sz w:val="28"/>
        </w:rPr>
        <w:t>.</w:t>
      </w:r>
      <w:r>
        <w:rPr>
          <w:sz w:val="28"/>
        </w:rPr>
        <w:t xml:space="preserve"> </w:t>
      </w:r>
      <w:r w:rsidRPr="002D0BA7">
        <w:rPr>
          <w:sz w:val="28"/>
        </w:rPr>
        <w:t>.</w:t>
      </w:r>
      <w:r>
        <w:rPr>
          <w:sz w:val="28"/>
        </w:rPr>
        <w:t xml:space="preserve"> </w:t>
      </w:r>
      <w:r w:rsidRPr="002D0BA7">
        <w:rPr>
          <w:sz w:val="28"/>
        </w:rPr>
        <w:t>.</w:t>
      </w:r>
      <w:r>
        <w:rPr>
          <w:sz w:val="28"/>
        </w:rPr>
        <w:t xml:space="preserve"> </w:t>
      </w:r>
      <w:r w:rsidRPr="002D0BA7">
        <w:rPr>
          <w:sz w:val="28"/>
        </w:rPr>
        <w:t>.</w:t>
      </w:r>
      <w:r>
        <w:rPr>
          <w:sz w:val="28"/>
        </w:rPr>
        <w:t xml:space="preserve"> </w:t>
      </w:r>
      <w:r w:rsidRPr="002D0BA7">
        <w:rPr>
          <w:sz w:val="28"/>
        </w:rPr>
        <w:t>.</w:t>
      </w:r>
      <w:r>
        <w:rPr>
          <w:sz w:val="28"/>
        </w:rPr>
        <w:t xml:space="preserve"> </w:t>
      </w:r>
      <w:r w:rsidRPr="002D0BA7">
        <w:rPr>
          <w:sz w:val="28"/>
        </w:rPr>
        <w:t>.</w:t>
      </w:r>
      <w:r>
        <w:rPr>
          <w:sz w:val="28"/>
        </w:rPr>
        <w:t xml:space="preserve"> </w:t>
      </w:r>
      <w:r w:rsidRPr="002D0BA7">
        <w:rPr>
          <w:sz w:val="28"/>
        </w:rPr>
        <w:t>.</w:t>
      </w:r>
      <w:r>
        <w:rPr>
          <w:sz w:val="28"/>
        </w:rPr>
        <w:t xml:space="preserve"> </w:t>
      </w:r>
      <w:r w:rsidRPr="002D0BA7">
        <w:rPr>
          <w:sz w:val="28"/>
        </w:rPr>
        <w:t>.</w:t>
      </w:r>
      <w:r>
        <w:rPr>
          <w:sz w:val="28"/>
        </w:rPr>
        <w:t xml:space="preserve"> </w:t>
      </w:r>
      <w:r w:rsidRPr="002D0BA7">
        <w:rPr>
          <w:sz w:val="28"/>
        </w:rPr>
        <w:t>.</w:t>
      </w:r>
      <w:r>
        <w:rPr>
          <w:sz w:val="28"/>
        </w:rPr>
        <w:t xml:space="preserve"> </w:t>
      </w:r>
      <w:r w:rsidRPr="002D0BA7">
        <w:rPr>
          <w:sz w:val="28"/>
        </w:rPr>
        <w:t>.</w:t>
      </w:r>
      <w:r>
        <w:rPr>
          <w:sz w:val="28"/>
        </w:rPr>
        <w:t xml:space="preserve"> </w:t>
      </w:r>
      <w:r w:rsidRPr="002D0BA7">
        <w:rPr>
          <w:sz w:val="28"/>
        </w:rPr>
        <w:t>.</w:t>
      </w:r>
      <w:r>
        <w:rPr>
          <w:sz w:val="28"/>
        </w:rPr>
        <w:t xml:space="preserve"> </w:t>
      </w:r>
      <w:r w:rsidRPr="002D0BA7">
        <w:rPr>
          <w:sz w:val="28"/>
        </w:rPr>
        <w:t>.</w:t>
      </w:r>
      <w:r>
        <w:rPr>
          <w:sz w:val="28"/>
        </w:rPr>
        <w:t xml:space="preserve"> </w:t>
      </w:r>
      <w:r w:rsidRPr="002D0BA7">
        <w:rPr>
          <w:sz w:val="28"/>
        </w:rPr>
        <w:t>.</w:t>
      </w:r>
      <w:r>
        <w:rPr>
          <w:sz w:val="28"/>
        </w:rPr>
        <w:t xml:space="preserve"> </w:t>
      </w:r>
      <w:r w:rsidRPr="002D0BA7">
        <w:rPr>
          <w:sz w:val="28"/>
        </w:rPr>
        <w:t>.</w:t>
      </w:r>
      <w:r>
        <w:rPr>
          <w:sz w:val="28"/>
        </w:rPr>
        <w:t xml:space="preserve"> </w:t>
      </w:r>
      <w:r w:rsidRPr="002D0BA7">
        <w:rPr>
          <w:sz w:val="28"/>
        </w:rPr>
        <w:t>.</w:t>
      </w:r>
      <w:r>
        <w:rPr>
          <w:sz w:val="28"/>
        </w:rPr>
        <w:t xml:space="preserve"> </w:t>
      </w:r>
      <w:r w:rsidRPr="002D0BA7">
        <w:rPr>
          <w:sz w:val="28"/>
        </w:rPr>
        <w:t>.</w:t>
      </w:r>
      <w:r>
        <w:rPr>
          <w:sz w:val="28"/>
        </w:rPr>
        <w:t xml:space="preserve"> </w:t>
      </w:r>
      <w:r w:rsidRPr="002D0BA7">
        <w:rPr>
          <w:sz w:val="28"/>
        </w:rPr>
        <w:t>.</w:t>
      </w:r>
      <w:r>
        <w:rPr>
          <w:sz w:val="28"/>
        </w:rPr>
        <w:t xml:space="preserve"> </w:t>
      </w:r>
      <w:r w:rsidRPr="002D0BA7">
        <w:rPr>
          <w:sz w:val="28"/>
        </w:rPr>
        <w:t>.</w:t>
      </w:r>
      <w:r>
        <w:rPr>
          <w:sz w:val="28"/>
        </w:rPr>
        <w:t xml:space="preserve"> </w:t>
      </w:r>
      <w:r w:rsidRPr="002D0BA7">
        <w:rPr>
          <w:sz w:val="28"/>
        </w:rPr>
        <w:t>.</w: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4060" w:dyaOrig="720">
          <v:shape id="_x0000_i2118" type="#_x0000_t75" style="width:203.25pt;height:36pt" o:ole="">
            <v:imagedata r:id="rId1822" o:title=""/>
          </v:shape>
          <o:OLEObject Type="Embed" ProgID="Equation.3" ShapeID="_x0000_i2118" DrawAspect="Content" ObjectID="_1470948409" r:id="rId1823"/>
        </w:object>
      </w:r>
      <w:r w:rsidRPr="002D0BA7">
        <w:rPr>
          <w:sz w:val="28"/>
        </w:rPr>
        <w:t>,</w: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>.</w:t>
      </w:r>
      <w:r>
        <w:rPr>
          <w:sz w:val="28"/>
        </w:rPr>
        <w:t xml:space="preserve"> </w:t>
      </w:r>
      <w:r w:rsidRPr="002D0BA7">
        <w:rPr>
          <w:sz w:val="28"/>
        </w:rPr>
        <w:t>.</w:t>
      </w:r>
      <w:r>
        <w:rPr>
          <w:sz w:val="28"/>
        </w:rPr>
        <w:t xml:space="preserve"> </w:t>
      </w:r>
      <w:r w:rsidRPr="002D0BA7">
        <w:rPr>
          <w:sz w:val="28"/>
        </w:rPr>
        <w:t>.</w:t>
      </w:r>
      <w:r>
        <w:rPr>
          <w:sz w:val="28"/>
        </w:rPr>
        <w:t xml:space="preserve"> </w:t>
      </w:r>
      <w:r w:rsidRPr="002D0BA7">
        <w:rPr>
          <w:sz w:val="28"/>
        </w:rPr>
        <w:t>.</w:t>
      </w:r>
      <w:r>
        <w:rPr>
          <w:sz w:val="28"/>
        </w:rPr>
        <w:t xml:space="preserve"> </w:t>
      </w:r>
      <w:r w:rsidRPr="002D0BA7">
        <w:rPr>
          <w:sz w:val="28"/>
        </w:rPr>
        <w:t>.</w:t>
      </w:r>
      <w:r>
        <w:rPr>
          <w:sz w:val="28"/>
        </w:rPr>
        <w:t xml:space="preserve"> </w:t>
      </w:r>
      <w:r w:rsidRPr="002D0BA7">
        <w:rPr>
          <w:sz w:val="28"/>
        </w:rPr>
        <w:t>.</w:t>
      </w:r>
      <w:r>
        <w:rPr>
          <w:sz w:val="28"/>
        </w:rPr>
        <w:t xml:space="preserve"> </w:t>
      </w:r>
      <w:r w:rsidRPr="002D0BA7">
        <w:rPr>
          <w:sz w:val="28"/>
        </w:rPr>
        <w:t>.</w:t>
      </w:r>
      <w:r>
        <w:rPr>
          <w:sz w:val="28"/>
        </w:rPr>
        <w:t xml:space="preserve"> </w:t>
      </w:r>
      <w:r w:rsidRPr="002D0BA7">
        <w:rPr>
          <w:sz w:val="28"/>
        </w:rPr>
        <w:t>.</w:t>
      </w:r>
      <w:r>
        <w:rPr>
          <w:sz w:val="28"/>
        </w:rPr>
        <w:t xml:space="preserve"> </w:t>
      </w:r>
      <w:r w:rsidRPr="002D0BA7">
        <w:rPr>
          <w:sz w:val="28"/>
        </w:rPr>
        <w:t>.</w:t>
      </w:r>
      <w:r>
        <w:rPr>
          <w:sz w:val="28"/>
        </w:rPr>
        <w:t xml:space="preserve"> </w:t>
      </w:r>
      <w:r w:rsidRPr="002D0BA7">
        <w:rPr>
          <w:sz w:val="28"/>
        </w:rPr>
        <w:t>.</w:t>
      </w:r>
      <w:r>
        <w:rPr>
          <w:sz w:val="28"/>
        </w:rPr>
        <w:t xml:space="preserve"> </w:t>
      </w:r>
      <w:r w:rsidRPr="002D0BA7">
        <w:rPr>
          <w:sz w:val="28"/>
        </w:rPr>
        <w:t>.</w:t>
      </w:r>
      <w:r>
        <w:rPr>
          <w:sz w:val="28"/>
        </w:rPr>
        <w:t xml:space="preserve"> </w:t>
      </w:r>
      <w:r w:rsidRPr="002D0BA7">
        <w:rPr>
          <w:sz w:val="28"/>
        </w:rPr>
        <w:t>.</w:t>
      </w:r>
      <w:r>
        <w:rPr>
          <w:sz w:val="28"/>
        </w:rPr>
        <w:t xml:space="preserve"> </w:t>
      </w:r>
      <w:r w:rsidRPr="002D0BA7">
        <w:rPr>
          <w:sz w:val="28"/>
        </w:rPr>
        <w:t>.</w:t>
      </w:r>
      <w:r>
        <w:rPr>
          <w:sz w:val="28"/>
        </w:rPr>
        <w:t xml:space="preserve"> </w:t>
      </w:r>
      <w:r w:rsidRPr="002D0BA7">
        <w:rPr>
          <w:sz w:val="28"/>
        </w:rPr>
        <w:t>.</w:t>
      </w:r>
      <w:r>
        <w:rPr>
          <w:sz w:val="28"/>
        </w:rPr>
        <w:t xml:space="preserve"> </w:t>
      </w:r>
      <w:r w:rsidRPr="002D0BA7">
        <w:rPr>
          <w:sz w:val="28"/>
        </w:rPr>
        <w:t>.</w:t>
      </w:r>
      <w:r>
        <w:rPr>
          <w:sz w:val="28"/>
        </w:rPr>
        <w:t xml:space="preserve"> </w:t>
      </w:r>
      <w:r w:rsidRPr="002D0BA7">
        <w:rPr>
          <w:sz w:val="28"/>
        </w:rPr>
        <w:t>.</w:t>
      </w:r>
      <w:r>
        <w:rPr>
          <w:sz w:val="28"/>
        </w:rPr>
        <w:t xml:space="preserve"> </w:t>
      </w:r>
      <w:r w:rsidRPr="002D0BA7">
        <w:rPr>
          <w:sz w:val="28"/>
        </w:rPr>
        <w:t>.</w:t>
      </w:r>
      <w:r>
        <w:rPr>
          <w:sz w:val="28"/>
        </w:rPr>
        <w:t xml:space="preserve"> </w:t>
      </w:r>
      <w:r w:rsidRPr="002D0BA7">
        <w:rPr>
          <w:sz w:val="28"/>
        </w:rPr>
        <w:t>.</w:t>
      </w:r>
      <w:r>
        <w:rPr>
          <w:sz w:val="28"/>
        </w:rPr>
        <w:t xml:space="preserve"> </w:t>
      </w:r>
      <w:r w:rsidRPr="002D0BA7">
        <w:rPr>
          <w:sz w:val="28"/>
        </w:rPr>
        <w:t>.</w:t>
      </w:r>
      <w:r>
        <w:rPr>
          <w:sz w:val="28"/>
        </w:rPr>
        <w:t xml:space="preserve"> </w:t>
      </w:r>
      <w:r w:rsidRPr="002D0BA7">
        <w:rPr>
          <w:sz w:val="28"/>
        </w:rPr>
        <w:t>.</w:t>
      </w:r>
      <w:r>
        <w:rPr>
          <w:sz w:val="28"/>
        </w:rPr>
        <w:t xml:space="preserve"> </w:t>
      </w:r>
      <w:r w:rsidRPr="002D0BA7">
        <w:rPr>
          <w:sz w:val="28"/>
        </w:rPr>
        <w:t>.</w:t>
      </w:r>
      <w:r>
        <w:rPr>
          <w:sz w:val="28"/>
        </w:rPr>
        <w:t xml:space="preserve"> </w:t>
      </w:r>
      <w:r w:rsidRPr="002D0BA7">
        <w:rPr>
          <w:sz w:val="28"/>
        </w:rPr>
        <w:t>.</w:t>
      </w:r>
      <w:r>
        <w:rPr>
          <w:sz w:val="28"/>
        </w:rPr>
        <w:t xml:space="preserve"> </w:t>
      </w:r>
      <w:r w:rsidRPr="002D0BA7">
        <w:rPr>
          <w:sz w:val="28"/>
        </w:rPr>
        <w:t>.</w:t>
      </w:r>
      <w:r>
        <w:rPr>
          <w:sz w:val="28"/>
        </w:rPr>
        <w:t xml:space="preserve"> </w:t>
      </w:r>
      <w:r w:rsidRPr="002D0BA7">
        <w:rPr>
          <w:sz w:val="28"/>
        </w:rPr>
        <w:t>.</w:t>
      </w:r>
      <w:r>
        <w:rPr>
          <w:sz w:val="28"/>
        </w:rPr>
        <w:t xml:space="preserve"> </w:t>
      </w:r>
      <w:r w:rsidRPr="002D0BA7">
        <w:rPr>
          <w:sz w:val="28"/>
        </w:rPr>
        <w:t>.</w:t>
      </w:r>
      <w:r>
        <w:rPr>
          <w:sz w:val="28"/>
        </w:rPr>
        <w:t xml:space="preserve"> </w:t>
      </w:r>
      <w:r w:rsidRPr="002D0BA7">
        <w:rPr>
          <w:sz w:val="28"/>
        </w:rPr>
        <w:t>.</w:t>
      </w:r>
      <w:r>
        <w:rPr>
          <w:sz w:val="28"/>
        </w:rPr>
        <w:t xml:space="preserve"> </w:t>
      </w:r>
      <w:r w:rsidRPr="002D0BA7">
        <w:rPr>
          <w:sz w:val="28"/>
        </w:rPr>
        <w:t>.</w:t>
      </w:r>
      <w:r>
        <w:rPr>
          <w:sz w:val="28"/>
        </w:rPr>
        <w:t xml:space="preserve"> </w:t>
      </w:r>
      <w:r w:rsidRPr="002D0BA7">
        <w:rPr>
          <w:sz w:val="28"/>
        </w:rPr>
        <w:t>.</w:t>
      </w:r>
      <w:r>
        <w:rPr>
          <w:sz w:val="28"/>
        </w:rPr>
        <w:t xml:space="preserve"> </w:t>
      </w:r>
      <w:r w:rsidRPr="002D0BA7">
        <w:rPr>
          <w:sz w:val="28"/>
        </w:rPr>
        <w:t>.</w:t>
      </w:r>
      <w:r>
        <w:rPr>
          <w:sz w:val="28"/>
        </w:rPr>
        <w:t xml:space="preserve"> </w:t>
      </w:r>
      <w:r w:rsidRPr="002D0BA7">
        <w:rPr>
          <w:sz w:val="28"/>
        </w:rPr>
        <w:t>.</w:t>
      </w:r>
      <w:r>
        <w:rPr>
          <w:sz w:val="28"/>
        </w:rPr>
        <w:t xml:space="preserve"> </w:t>
      </w:r>
      <w:r w:rsidRPr="002D0BA7">
        <w:rPr>
          <w:sz w:val="28"/>
        </w:rPr>
        <w:t>.</w:t>
      </w:r>
    </w:p>
    <w:p w:rsidR="00445F76" w:rsidRDefault="00445F76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Пределом этой последовательности (равномерно сходящейся на любом отрезке числовой оси) является функция </w:t>
      </w:r>
      <w:r w:rsidRPr="002D0BA7">
        <w:rPr>
          <w:sz w:val="28"/>
        </w:rPr>
        <w:object w:dxaOrig="980" w:dyaOrig="400">
          <v:shape id="_x0000_i2119" type="#_x0000_t75" style="width:48.75pt;height:20.25pt" o:ole="">
            <v:imagedata r:id="rId1824" o:title=""/>
          </v:shape>
          <o:OLEObject Type="Embed" ProgID="Equation.3" ShapeID="_x0000_i2119" DrawAspect="Content" ObjectID="_1470948410" r:id="rId1825"/>
        </w:object>
      </w:r>
      <w:r w:rsidRPr="002D0BA7">
        <w:rPr>
          <w:sz w:val="28"/>
        </w:rPr>
        <w:t>.</w:t>
      </w:r>
    </w:p>
    <w:p w:rsidR="00445F76" w:rsidRDefault="00445F76" w:rsidP="002D0BA7">
      <w:pPr>
        <w:pStyle w:val="a7"/>
        <w:keepNext/>
        <w:widowControl w:val="0"/>
        <w:spacing w:line="360" w:lineRule="auto"/>
        <w:ind w:firstLine="709"/>
        <w:rPr>
          <w:bCs/>
          <w:i w:val="0"/>
          <w:iCs w:val="0"/>
          <w:sz w:val="28"/>
        </w:rPr>
      </w:pPr>
    </w:p>
    <w:p w:rsidR="002D0BA7" w:rsidRPr="00445F76" w:rsidRDefault="002D0BA7" w:rsidP="00445F76">
      <w:pPr>
        <w:pStyle w:val="a7"/>
        <w:keepNext/>
        <w:widowControl w:val="0"/>
        <w:spacing w:line="360" w:lineRule="auto"/>
        <w:ind w:firstLine="709"/>
        <w:jc w:val="center"/>
        <w:rPr>
          <w:b/>
          <w:bCs/>
          <w:i w:val="0"/>
          <w:iCs w:val="0"/>
          <w:sz w:val="28"/>
        </w:rPr>
      </w:pPr>
      <w:r w:rsidRPr="00445F76">
        <w:rPr>
          <w:b/>
          <w:bCs/>
          <w:i w:val="0"/>
          <w:iCs w:val="0"/>
          <w:sz w:val="28"/>
        </w:rPr>
        <w:t>§13. Доказательство теоремы существования и единственности для нормальной системы уравнений</w:t>
      </w:r>
    </w:p>
    <w:p w:rsidR="00445F76" w:rsidRDefault="00445F76" w:rsidP="002D0BA7">
      <w:pPr>
        <w:pStyle w:val="FR2"/>
        <w:keepNext/>
        <w:widowControl w:val="0"/>
        <w:autoSpaceDE/>
        <w:adjustRightInd/>
        <w:spacing w:line="360" w:lineRule="auto"/>
        <w:ind w:firstLine="709"/>
        <w:rPr>
          <w:sz w:val="28"/>
        </w:rPr>
      </w:pPr>
    </w:p>
    <w:p w:rsidR="002D0BA7" w:rsidRPr="002D0BA7" w:rsidRDefault="002D0BA7" w:rsidP="002D0BA7">
      <w:pPr>
        <w:pStyle w:val="FR2"/>
        <w:keepNext/>
        <w:widowControl w:val="0"/>
        <w:autoSpaceDE/>
        <w:adjustRightInd/>
        <w:spacing w:line="360" w:lineRule="auto"/>
        <w:ind w:firstLine="709"/>
        <w:rPr>
          <w:sz w:val="28"/>
        </w:rPr>
      </w:pPr>
      <w:r w:rsidRPr="002D0BA7">
        <w:rPr>
          <w:sz w:val="28"/>
        </w:rPr>
        <w:t xml:space="preserve">Здесь будет доказана сформулированная и §2 теорема 2 существования и единственности для нормальной системы уравнений </w:t>
      </w:r>
    </w:p>
    <w:p w:rsidR="002D0BA7" w:rsidRPr="002D0BA7" w:rsidRDefault="00445F76" w:rsidP="002D0BA7">
      <w:pPr>
        <w:pStyle w:val="FR2"/>
        <w:keepNext/>
        <w:widowControl w:val="0"/>
        <w:autoSpaceDE/>
        <w:adjustRightInd/>
        <w:spacing w:line="360" w:lineRule="auto"/>
        <w:ind w:firstLine="709"/>
        <w:rPr>
          <w:sz w:val="28"/>
        </w:rPr>
      </w:pPr>
      <w:r>
        <w:rPr>
          <w:sz w:val="28"/>
        </w:rPr>
        <w:br w:type="page"/>
      </w:r>
      <w:r w:rsidR="002D0BA7" w:rsidRPr="002D0BA7">
        <w:rPr>
          <w:sz w:val="28"/>
        </w:rPr>
        <w:object w:dxaOrig="5220" w:dyaOrig="420">
          <v:shape id="_x0000_i2120" type="#_x0000_t75" style="width:261pt;height:21pt" o:ole="">
            <v:imagedata r:id="rId1826" o:title=""/>
          </v:shape>
          <o:OLEObject Type="Embed" ProgID="Equation.3" ShapeID="_x0000_i2120" DrawAspect="Content" ObjectID="_1470948411" r:id="rId1827"/>
        </w:object>
      </w:r>
      <w:r w:rsidR="002D0BA7" w:rsidRPr="002D0BA7">
        <w:rPr>
          <w:sz w:val="28"/>
        </w:rPr>
        <w:tab/>
      </w:r>
      <w:r w:rsidR="002D0BA7" w:rsidRPr="002D0BA7">
        <w:rPr>
          <w:sz w:val="28"/>
        </w:rPr>
        <w:tab/>
      </w:r>
      <w:r w:rsidR="002D0BA7">
        <w:rPr>
          <w:sz w:val="28"/>
        </w:rPr>
        <w:t xml:space="preserve"> </w:t>
      </w:r>
      <w:r w:rsidR="002D0BA7" w:rsidRPr="002D0BA7">
        <w:rPr>
          <w:sz w:val="28"/>
        </w:rPr>
        <w:t>(1)</w:t>
      </w:r>
    </w:p>
    <w:p w:rsidR="00445F76" w:rsidRDefault="00445F76" w:rsidP="002D0BA7">
      <w:pPr>
        <w:pStyle w:val="FR2"/>
        <w:keepNext/>
        <w:widowControl w:val="0"/>
        <w:autoSpaceDE/>
        <w:adjustRightInd/>
        <w:spacing w:line="360" w:lineRule="auto"/>
        <w:ind w:firstLine="709"/>
        <w:rPr>
          <w:sz w:val="28"/>
        </w:rPr>
      </w:pPr>
    </w:p>
    <w:p w:rsidR="00445F76" w:rsidRDefault="002D0BA7" w:rsidP="002D0BA7">
      <w:pPr>
        <w:pStyle w:val="FR2"/>
        <w:keepNext/>
        <w:widowControl w:val="0"/>
        <w:autoSpaceDE/>
        <w:adjustRightInd/>
        <w:spacing w:line="360" w:lineRule="auto"/>
        <w:ind w:firstLine="709"/>
        <w:rPr>
          <w:sz w:val="28"/>
        </w:rPr>
      </w:pPr>
      <w:r w:rsidRPr="002D0BA7">
        <w:rPr>
          <w:sz w:val="28"/>
        </w:rPr>
        <w:t xml:space="preserve">правые части </w:t>
      </w:r>
      <w:r w:rsidRPr="002D0BA7">
        <w:rPr>
          <w:sz w:val="28"/>
        </w:rPr>
        <w:object w:dxaOrig="2439" w:dyaOrig="400">
          <v:shape id="_x0000_i2121" type="#_x0000_t75" style="width:122.25pt;height:20.25pt" o:ole="">
            <v:imagedata r:id="rId1828" o:title=""/>
          </v:shape>
          <o:OLEObject Type="Embed" ProgID="Equation.3" ShapeID="_x0000_i2121" DrawAspect="Content" ObjectID="_1470948412" r:id="rId1829"/>
        </w:object>
      </w:r>
      <w:r w:rsidRPr="002D0BA7">
        <w:rPr>
          <w:sz w:val="28"/>
        </w:rPr>
        <w:t xml:space="preserve"> которые вместе с их частными производными </w:t>
      </w:r>
      <w:r w:rsidRPr="002D0BA7">
        <w:rPr>
          <w:sz w:val="28"/>
        </w:rPr>
        <w:object w:dxaOrig="4640" w:dyaOrig="760">
          <v:shape id="_x0000_i2122" type="#_x0000_t75" style="width:231.75pt;height:38.25pt" o:ole="">
            <v:imagedata r:id="rId1830" o:title=""/>
          </v:shape>
          <o:OLEObject Type="Embed" ProgID="Equation.3" ShapeID="_x0000_i2122" DrawAspect="Content" ObjectID="_1470948413" r:id="rId1831"/>
        </w:object>
      </w:r>
      <w:r w:rsidRPr="002D0BA7">
        <w:rPr>
          <w:sz w:val="28"/>
        </w:rPr>
        <w:t xml:space="preserve"> определены и непрерывны на некотором открытом множестве Г пространства переменных </w:t>
      </w:r>
      <w:r w:rsidRPr="002D0BA7">
        <w:rPr>
          <w:sz w:val="28"/>
        </w:rPr>
        <w:object w:dxaOrig="2040" w:dyaOrig="400">
          <v:shape id="_x0000_i2123" type="#_x0000_t75" style="width:102pt;height:20.25pt" o:ole="">
            <v:imagedata r:id="rId1832" o:title=""/>
          </v:shape>
          <o:OLEObject Type="Embed" ProgID="Equation.3" ShapeID="_x0000_i2123" DrawAspect="Content" ObjectID="_1470948414" r:id="rId1833"/>
        </w:object>
      </w:r>
      <w:r w:rsidRPr="002D0BA7">
        <w:rPr>
          <w:sz w:val="28"/>
        </w:rPr>
        <w:t xml:space="preserve">. Полагая </w:t>
      </w:r>
    </w:p>
    <w:p w:rsidR="00445F76" w:rsidRDefault="00445F76" w:rsidP="002D0BA7">
      <w:pPr>
        <w:pStyle w:val="FR2"/>
        <w:keepNext/>
        <w:widowControl w:val="0"/>
        <w:autoSpaceDE/>
        <w:adjustRightInd/>
        <w:spacing w:line="360" w:lineRule="auto"/>
        <w:ind w:firstLine="709"/>
        <w:rPr>
          <w:sz w:val="28"/>
        </w:rPr>
      </w:pPr>
    </w:p>
    <w:p w:rsidR="002D0BA7" w:rsidRPr="002D0BA7" w:rsidRDefault="002D0BA7" w:rsidP="002D0BA7">
      <w:pPr>
        <w:pStyle w:val="FR2"/>
        <w:keepNext/>
        <w:widowControl w:val="0"/>
        <w:autoSpaceDE/>
        <w:adjustRightInd/>
        <w:spacing w:line="360" w:lineRule="auto"/>
        <w:ind w:firstLine="709"/>
        <w:rPr>
          <w:sz w:val="28"/>
        </w:rPr>
      </w:pPr>
      <w:r w:rsidRPr="002D0BA7">
        <w:rPr>
          <w:sz w:val="28"/>
        </w:rPr>
        <w:object w:dxaOrig="1880" w:dyaOrig="400">
          <v:shape id="_x0000_i2124" type="#_x0000_t75" style="width:93.75pt;height:20.25pt" o:ole="">
            <v:imagedata r:id="rId1834" o:title=""/>
          </v:shape>
          <o:OLEObject Type="Embed" ProgID="Equation.3" ShapeID="_x0000_i2124" DrawAspect="Content" ObjectID="_1470948415" r:id="rId1835"/>
        </w:object>
      </w:r>
      <w:r w:rsidRPr="002D0BA7">
        <w:rPr>
          <w:sz w:val="28"/>
        </w:rPr>
        <w:t xml:space="preserve">, </w:t>
      </w:r>
      <w:r w:rsidRPr="002D0BA7">
        <w:rPr>
          <w:sz w:val="28"/>
        </w:rPr>
        <w:tab/>
      </w:r>
      <w:r w:rsidRPr="002D0BA7">
        <w:rPr>
          <w:sz w:val="28"/>
        </w:rPr>
        <w:tab/>
      </w:r>
      <w:r w:rsidRPr="002D0BA7">
        <w:rPr>
          <w:sz w:val="28"/>
        </w:rPr>
        <w:tab/>
      </w:r>
      <w:r w:rsidRPr="002D0BA7">
        <w:rPr>
          <w:sz w:val="28"/>
        </w:rPr>
        <w:tab/>
      </w:r>
      <w:r w:rsidRPr="002D0BA7">
        <w:rPr>
          <w:sz w:val="28"/>
        </w:rPr>
        <w:tab/>
      </w:r>
      <w:r w:rsidRPr="002D0BA7">
        <w:rPr>
          <w:sz w:val="28"/>
        </w:rPr>
        <w:tab/>
        <w:t>(2)</w:t>
      </w:r>
    </w:p>
    <w:p w:rsidR="002D0BA7" w:rsidRPr="002D0BA7" w:rsidRDefault="002D0BA7" w:rsidP="002D0BA7">
      <w:pPr>
        <w:pStyle w:val="FR2"/>
        <w:keepNext/>
        <w:widowControl w:val="0"/>
        <w:autoSpaceDE/>
        <w:adjustRightInd/>
        <w:spacing w:line="360" w:lineRule="auto"/>
        <w:ind w:firstLine="709"/>
        <w:rPr>
          <w:sz w:val="28"/>
        </w:rPr>
      </w:pPr>
      <w:r w:rsidRPr="002D0BA7">
        <w:rPr>
          <w:sz w:val="28"/>
        </w:rPr>
        <w:object w:dxaOrig="4420" w:dyaOrig="400">
          <v:shape id="_x0000_i2125" type="#_x0000_t75" style="width:221.25pt;height:20.25pt" o:ole="">
            <v:imagedata r:id="rId1836" o:title=""/>
          </v:shape>
          <o:OLEObject Type="Embed" ProgID="Equation.3" ShapeID="_x0000_i2125" DrawAspect="Content" ObjectID="_1470948416" r:id="rId1837"/>
        </w:object>
      </w:r>
      <w:r w:rsidRPr="002D0BA7">
        <w:rPr>
          <w:sz w:val="28"/>
        </w:rPr>
        <w:t>,</w:t>
      </w:r>
    </w:p>
    <w:p w:rsidR="00445F76" w:rsidRDefault="00445F76" w:rsidP="002D0BA7">
      <w:pPr>
        <w:pStyle w:val="FR2"/>
        <w:keepNext/>
        <w:widowControl w:val="0"/>
        <w:autoSpaceDE/>
        <w:adjustRightInd/>
        <w:spacing w:line="360" w:lineRule="auto"/>
        <w:ind w:firstLine="709"/>
        <w:rPr>
          <w:sz w:val="28"/>
        </w:rPr>
      </w:pPr>
    </w:p>
    <w:p w:rsidR="002D0BA7" w:rsidRPr="002D0BA7" w:rsidRDefault="002D0BA7" w:rsidP="002D0BA7">
      <w:pPr>
        <w:pStyle w:val="FR2"/>
        <w:keepNext/>
        <w:widowControl w:val="0"/>
        <w:autoSpaceDE/>
        <w:adjustRightInd/>
        <w:spacing w:line="360" w:lineRule="auto"/>
        <w:ind w:firstLine="709"/>
        <w:rPr>
          <w:sz w:val="28"/>
        </w:rPr>
      </w:pPr>
      <w:r w:rsidRPr="002D0BA7">
        <w:rPr>
          <w:sz w:val="28"/>
        </w:rPr>
        <w:t>мы перепишем систему (1) в векторной форме:</w:t>
      </w:r>
    </w:p>
    <w:p w:rsidR="00445F76" w:rsidRDefault="00445F76" w:rsidP="002D0BA7">
      <w:pPr>
        <w:pStyle w:val="FR2"/>
        <w:keepNext/>
        <w:widowControl w:val="0"/>
        <w:autoSpaceDE/>
        <w:adjustRightInd/>
        <w:spacing w:line="360" w:lineRule="auto"/>
        <w:ind w:firstLine="709"/>
        <w:rPr>
          <w:sz w:val="28"/>
        </w:rPr>
      </w:pPr>
    </w:p>
    <w:p w:rsidR="002D0BA7" w:rsidRPr="002D0BA7" w:rsidRDefault="002D0BA7" w:rsidP="002D0BA7">
      <w:pPr>
        <w:pStyle w:val="FR2"/>
        <w:keepNext/>
        <w:widowControl w:val="0"/>
        <w:autoSpaceDE/>
        <w:adjustRightInd/>
        <w:spacing w:line="360" w:lineRule="auto"/>
        <w:ind w:firstLine="709"/>
        <w:rPr>
          <w:sz w:val="28"/>
        </w:rPr>
      </w:pPr>
      <w:r w:rsidRPr="002D0BA7">
        <w:rPr>
          <w:sz w:val="28"/>
        </w:rPr>
        <w:object w:dxaOrig="1240" w:dyaOrig="360">
          <v:shape id="_x0000_i2126" type="#_x0000_t75" style="width:62.25pt;height:18pt" o:ole="">
            <v:imagedata r:id="rId1838" o:title=""/>
          </v:shape>
          <o:OLEObject Type="Embed" ProgID="Equation.3" ShapeID="_x0000_i2126" DrawAspect="Content" ObjectID="_1470948417" r:id="rId1839"/>
        </w:object>
      </w:r>
      <w:r w:rsidRPr="002D0BA7">
        <w:rPr>
          <w:sz w:val="28"/>
        </w:rPr>
        <w:t xml:space="preserve">. </w:t>
      </w:r>
      <w:r w:rsidRPr="002D0BA7">
        <w:rPr>
          <w:sz w:val="28"/>
        </w:rPr>
        <w:tab/>
      </w:r>
      <w:r w:rsidRPr="002D0BA7">
        <w:rPr>
          <w:sz w:val="28"/>
        </w:rPr>
        <w:tab/>
      </w:r>
      <w:r w:rsidRPr="002D0BA7">
        <w:rPr>
          <w:sz w:val="28"/>
        </w:rPr>
        <w:tab/>
      </w:r>
      <w:r w:rsidRPr="002D0BA7">
        <w:rPr>
          <w:sz w:val="28"/>
        </w:rPr>
        <w:tab/>
      </w:r>
      <w:r w:rsidRPr="002D0BA7">
        <w:rPr>
          <w:sz w:val="28"/>
        </w:rPr>
        <w:tab/>
      </w:r>
      <w:r w:rsidRPr="002D0BA7">
        <w:rPr>
          <w:sz w:val="28"/>
        </w:rPr>
        <w:tab/>
      </w:r>
      <w:r>
        <w:rPr>
          <w:sz w:val="28"/>
        </w:rPr>
        <w:t xml:space="preserve"> </w:t>
      </w:r>
      <w:r w:rsidRPr="002D0BA7">
        <w:rPr>
          <w:sz w:val="28"/>
        </w:rPr>
        <w:t>(3)</w:t>
      </w:r>
    </w:p>
    <w:p w:rsidR="00445F76" w:rsidRDefault="00445F76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Доказательство будет проводиться в векторной форме методом последовательных приближений, и будет представлять собой почти буквальное повторение доказательства теоремы 1, данного в предыдущем параграфе. </w:t>
      </w:r>
    </w:p>
    <w:p w:rsidR="002D0BA7" w:rsidRPr="002D0BA7" w:rsidRDefault="002D0BA7" w:rsidP="002D0BA7">
      <w:pPr>
        <w:pStyle w:val="1"/>
        <w:widowControl w:val="0"/>
        <w:spacing w:line="360" w:lineRule="auto"/>
        <w:ind w:firstLine="709"/>
        <w:jc w:val="both"/>
        <w:rPr>
          <w:b w:val="0"/>
          <w:sz w:val="28"/>
        </w:rPr>
      </w:pPr>
      <w:r w:rsidRPr="002D0BA7">
        <w:rPr>
          <w:b w:val="0"/>
          <w:sz w:val="28"/>
        </w:rPr>
        <w:t>Вспомогательные предложения</w: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>Для того чтобы непринужденно пользоваться векторными обозначениями, установим прежде всего некоторые естественные определения и простые неравенства для векторов и векторных функций.</w: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Длина или модуль </w:t>
      </w:r>
      <w:r w:rsidRPr="002D0BA7">
        <w:rPr>
          <w:sz w:val="28"/>
        </w:rPr>
        <w:object w:dxaOrig="300" w:dyaOrig="420">
          <v:shape id="_x0000_i2127" type="#_x0000_t75" style="width:15pt;height:21pt" o:ole="">
            <v:imagedata r:id="rId1840" o:title=""/>
          </v:shape>
          <o:OLEObject Type="Embed" ProgID="Equation.3" ShapeID="_x0000_i2127" DrawAspect="Content" ObjectID="_1470948418" r:id="rId1841"/>
        </w:object>
      </w:r>
      <w:r w:rsidRPr="002D0BA7">
        <w:rPr>
          <w:sz w:val="28"/>
        </w:rPr>
        <w:t xml:space="preserve"> вектора (2), как известно, определяется формулой</w:t>
      </w:r>
    </w:p>
    <w:p w:rsidR="00445F76" w:rsidRDefault="00445F76" w:rsidP="002D0BA7">
      <w:pPr>
        <w:pStyle w:val="FR3"/>
        <w:keepNext/>
        <w:widowControl w:val="0"/>
        <w:spacing w:before="0" w:line="360" w:lineRule="auto"/>
        <w:ind w:left="0" w:firstLine="709"/>
        <w:jc w:val="both"/>
        <w:rPr>
          <w:rFonts w:ascii="Times New Roman" w:hAnsi="Times New Roman"/>
          <w:b w:val="0"/>
          <w:sz w:val="28"/>
        </w:rPr>
      </w:pPr>
    </w:p>
    <w:p w:rsidR="002D0BA7" w:rsidRPr="002D0BA7" w:rsidRDefault="002D0BA7" w:rsidP="002D0BA7">
      <w:pPr>
        <w:pStyle w:val="FR3"/>
        <w:keepNext/>
        <w:widowControl w:val="0"/>
        <w:spacing w:before="0" w:line="360" w:lineRule="auto"/>
        <w:ind w:left="0" w:firstLine="709"/>
        <w:jc w:val="both"/>
        <w:rPr>
          <w:rFonts w:ascii="Times New Roman" w:hAnsi="Times New Roman" w:cs="Times New Roman"/>
          <w:b w:val="0"/>
          <w:bCs w:val="0"/>
          <w:sz w:val="28"/>
        </w:rPr>
      </w:pPr>
      <w:r w:rsidRPr="002D0BA7">
        <w:rPr>
          <w:rFonts w:ascii="Times New Roman" w:hAnsi="Times New Roman"/>
          <w:b w:val="0"/>
          <w:sz w:val="28"/>
        </w:rPr>
        <w:object w:dxaOrig="2780" w:dyaOrig="540">
          <v:shape id="_x0000_i2128" type="#_x0000_t75" style="width:138.75pt;height:27pt" o:ole="">
            <v:imagedata r:id="rId1842" o:title=""/>
          </v:shape>
          <o:OLEObject Type="Embed" ProgID="Equation.3" ShapeID="_x0000_i2128" DrawAspect="Content" ObjectID="_1470948419" r:id="rId1843"/>
        </w:object>
      </w:r>
      <w:r w:rsidRPr="002D0BA7">
        <w:rPr>
          <w:rFonts w:ascii="Times New Roman" w:hAnsi="Times New Roman"/>
          <w:b w:val="0"/>
          <w:sz w:val="28"/>
        </w:rPr>
        <w:t>.</w:t>
      </w:r>
    </w:p>
    <w:p w:rsidR="002D0BA7" w:rsidRPr="002D0BA7" w:rsidRDefault="00445F76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>
        <w:rPr>
          <w:sz w:val="28"/>
        </w:rPr>
        <w:br w:type="page"/>
      </w:r>
      <w:r w:rsidR="002D0BA7" w:rsidRPr="002D0BA7">
        <w:rPr>
          <w:sz w:val="28"/>
        </w:rPr>
        <w:lastRenderedPageBreak/>
        <w:t>Известно и без труда доказывается, что если х и у суть два вектора, то имеет место неравенство</w:t>
      </w:r>
    </w:p>
    <w:p w:rsidR="00445F76" w:rsidRDefault="00445F76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1740" w:dyaOrig="420">
          <v:shape id="_x0000_i2129" type="#_x0000_t75" style="width:87pt;height:21pt" o:ole="">
            <v:imagedata r:id="rId1844" o:title=""/>
          </v:shape>
          <o:OLEObject Type="Embed" ProgID="Equation.3" ShapeID="_x0000_i2129" DrawAspect="Content" ObjectID="_1470948420" r:id="rId1845"/>
        </w:object>
      </w:r>
      <w:r w:rsidRPr="002D0BA7">
        <w:rPr>
          <w:sz w:val="28"/>
        </w:rPr>
        <w:t>.</w:t>
      </w:r>
    </w:p>
    <w:p w:rsidR="00445F76" w:rsidRDefault="00445F76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>Из этого неравенства следует аналогичное неравенство и для про</w:t>
      </w:r>
      <w:r w:rsidRPr="002D0BA7">
        <w:rPr>
          <w:sz w:val="28"/>
        </w:rPr>
        <w:softHyphen/>
        <w:t xml:space="preserve">извольного числа векторов </w:t>
      </w:r>
      <w:r w:rsidRPr="002D0BA7">
        <w:rPr>
          <w:sz w:val="28"/>
        </w:rPr>
        <w:object w:dxaOrig="1240" w:dyaOrig="380">
          <v:shape id="_x0000_i2130" type="#_x0000_t75" style="width:62.25pt;height:18.75pt" o:ole="">
            <v:imagedata r:id="rId1846" o:title=""/>
          </v:shape>
          <o:OLEObject Type="Embed" ProgID="Equation.3" ShapeID="_x0000_i2130" DrawAspect="Content" ObjectID="_1470948421" r:id="rId1847"/>
        </w:object>
      </w:r>
      <w:r w:rsidRPr="002D0BA7">
        <w:rPr>
          <w:sz w:val="28"/>
        </w:rPr>
        <w:t xml:space="preserve"> именно:</w:t>
      </w:r>
    </w:p>
    <w:p w:rsidR="00445F76" w:rsidRDefault="00445F76" w:rsidP="002D0BA7">
      <w:pPr>
        <w:pStyle w:val="FR3"/>
        <w:keepNext/>
        <w:widowControl w:val="0"/>
        <w:spacing w:before="0" w:line="360" w:lineRule="auto"/>
        <w:ind w:left="0" w:firstLine="709"/>
        <w:jc w:val="both"/>
        <w:rPr>
          <w:rFonts w:ascii="Times New Roman" w:hAnsi="Times New Roman"/>
          <w:b w:val="0"/>
          <w:sz w:val="28"/>
        </w:rPr>
      </w:pPr>
    </w:p>
    <w:p w:rsidR="002D0BA7" w:rsidRPr="002D0BA7" w:rsidRDefault="002D0BA7" w:rsidP="002D0BA7">
      <w:pPr>
        <w:pStyle w:val="FR3"/>
        <w:keepNext/>
        <w:widowControl w:val="0"/>
        <w:spacing w:before="0" w:line="360" w:lineRule="auto"/>
        <w:ind w:left="0" w:firstLine="709"/>
        <w:jc w:val="both"/>
        <w:rPr>
          <w:rFonts w:ascii="Times New Roman" w:hAnsi="Times New Roman" w:cs="Times New Roman"/>
          <w:b w:val="0"/>
          <w:bCs w:val="0"/>
          <w:sz w:val="28"/>
        </w:rPr>
      </w:pPr>
      <w:r w:rsidRPr="002D0BA7">
        <w:rPr>
          <w:rFonts w:ascii="Times New Roman" w:hAnsi="Times New Roman"/>
          <w:b w:val="0"/>
          <w:sz w:val="28"/>
        </w:rPr>
        <w:object w:dxaOrig="3040" w:dyaOrig="420">
          <v:shape id="_x0000_i2131" type="#_x0000_t75" style="width:152.25pt;height:21pt" o:ole="">
            <v:imagedata r:id="rId1848" o:title=""/>
          </v:shape>
          <o:OLEObject Type="Embed" ProgID="Equation.3" ShapeID="_x0000_i2131" DrawAspect="Content" ObjectID="_1470948422" r:id="rId1849"/>
        </w:object>
      </w:r>
      <w:r w:rsidRPr="002D0BA7">
        <w:rPr>
          <w:rFonts w:ascii="Times New Roman" w:hAnsi="Times New Roman"/>
          <w:b w:val="0"/>
          <w:sz w:val="28"/>
        </w:rPr>
        <w:tab/>
      </w:r>
      <w:r w:rsidRPr="002D0BA7">
        <w:rPr>
          <w:rFonts w:ascii="Times New Roman" w:hAnsi="Times New Roman"/>
          <w:b w:val="0"/>
          <w:sz w:val="28"/>
        </w:rPr>
        <w:tab/>
      </w:r>
      <w:r w:rsidRPr="002D0BA7">
        <w:rPr>
          <w:rFonts w:ascii="Times New Roman" w:hAnsi="Times New Roman"/>
          <w:b w:val="0"/>
          <w:sz w:val="28"/>
        </w:rPr>
        <w:tab/>
      </w:r>
      <w:r w:rsidRPr="002D0BA7">
        <w:rPr>
          <w:rFonts w:ascii="Times New Roman" w:hAnsi="Times New Roman"/>
          <w:b w:val="0"/>
          <w:sz w:val="28"/>
        </w:rPr>
        <w:tab/>
      </w:r>
      <w:r w:rsidRPr="002D0BA7">
        <w:rPr>
          <w:rFonts w:ascii="Times New Roman" w:hAnsi="Times New Roman" w:cs="Times New Roman"/>
          <w:b w:val="0"/>
          <w:bCs w:val="0"/>
          <w:sz w:val="28"/>
        </w:rPr>
        <w:t xml:space="preserve"> (4)</w:t>
      </w:r>
    </w:p>
    <w:p w:rsidR="00445F76" w:rsidRDefault="00445F76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Пусть </w:t>
      </w:r>
      <w:r w:rsidRPr="002D0BA7">
        <w:rPr>
          <w:sz w:val="28"/>
        </w:rPr>
        <w:object w:dxaOrig="2720" w:dyaOrig="400">
          <v:shape id="_x0000_i2132" type="#_x0000_t75" style="width:135.75pt;height:20.25pt" o:ole="">
            <v:imagedata r:id="rId1850" o:title=""/>
          </v:shape>
          <o:OLEObject Type="Embed" ProgID="Equation.3" ShapeID="_x0000_i2132" DrawAspect="Content" ObjectID="_1470948423" r:id="rId1851"/>
        </w:object>
      </w:r>
      <w:r w:rsidRPr="002D0BA7">
        <w:rPr>
          <w:sz w:val="28"/>
        </w:rPr>
        <w:t xml:space="preserve"> — непрерывная векторная функция действительного переменного </w:t>
      </w:r>
      <w:r w:rsidRPr="002D0BA7">
        <w:rPr>
          <w:sz w:val="28"/>
          <w:lang w:val="en-US"/>
        </w:rPr>
        <w:t>t</w:t>
      </w:r>
      <w:r w:rsidRPr="002D0BA7">
        <w:rPr>
          <w:sz w:val="28"/>
        </w:rPr>
        <w:t xml:space="preserve">, т. е. вектор, координаты которого являются непрерывными функциями переменного </w:t>
      </w:r>
      <w:r w:rsidRPr="002D0BA7">
        <w:rPr>
          <w:sz w:val="28"/>
          <w:lang w:val="en-US"/>
        </w:rPr>
        <w:t>t</w:t>
      </w:r>
      <w:r w:rsidRPr="002D0BA7">
        <w:rPr>
          <w:sz w:val="28"/>
        </w:rPr>
        <w:t xml:space="preserve">. Если функция </w:t>
      </w:r>
      <w:r w:rsidRPr="002D0BA7">
        <w:rPr>
          <w:sz w:val="28"/>
        </w:rPr>
        <w:object w:dxaOrig="499" w:dyaOrig="360">
          <v:shape id="_x0000_i2133" type="#_x0000_t75" style="width:24.75pt;height:18pt" o:ole="">
            <v:imagedata r:id="rId1852" o:title=""/>
          </v:shape>
          <o:OLEObject Type="Embed" ProgID="Equation.3" ShapeID="_x0000_i2133" DrawAspect="Content" ObjectID="_1470948424" r:id="rId1853"/>
        </w:object>
      </w:r>
      <w:r w:rsidRPr="002D0BA7">
        <w:rPr>
          <w:sz w:val="28"/>
        </w:rPr>
        <w:t xml:space="preserve"> определена на интервале </w:t>
      </w:r>
      <w:r w:rsidRPr="002D0BA7">
        <w:rPr>
          <w:sz w:val="28"/>
        </w:rPr>
        <w:object w:dxaOrig="1040" w:dyaOrig="380">
          <v:shape id="_x0000_i2134" type="#_x0000_t75" style="width:51.75pt;height:18.75pt" o:ole="">
            <v:imagedata r:id="rId1140" o:title=""/>
          </v:shape>
          <o:OLEObject Type="Embed" ProgID="Equation.3" ShapeID="_x0000_i2134" DrawAspect="Content" ObjectID="_1470948425" r:id="rId1854"/>
        </w:object>
      </w:r>
      <w:r w:rsidRPr="002D0BA7">
        <w:rPr>
          <w:sz w:val="28"/>
        </w:rPr>
        <w:t xml:space="preserve">, то при </w:t>
      </w:r>
      <w:r w:rsidRPr="002D0BA7">
        <w:rPr>
          <w:sz w:val="28"/>
        </w:rPr>
        <w:object w:dxaOrig="1219" w:dyaOrig="380">
          <v:shape id="_x0000_i2135" type="#_x0000_t75" style="width:60.75pt;height:18.75pt" o:ole="">
            <v:imagedata r:id="rId1855" o:title=""/>
          </v:shape>
          <o:OLEObject Type="Embed" ProgID="Equation.3" ShapeID="_x0000_i2135" DrawAspect="Content" ObjectID="_1470948426" r:id="rId1856"/>
        </w:object>
      </w:r>
      <w:r w:rsidRPr="002D0BA7">
        <w:rPr>
          <w:sz w:val="28"/>
        </w:rPr>
        <w:t xml:space="preserve"> на том же интервале можно определить векторную функцию</w:t>
      </w:r>
    </w:p>
    <w:p w:rsidR="00445F76" w:rsidRDefault="00445F76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1680" w:dyaOrig="820">
          <v:shape id="_x0000_i2136" type="#_x0000_t75" style="width:84pt;height:41.25pt" o:ole="">
            <v:imagedata r:id="rId1857" o:title=""/>
          </v:shape>
          <o:OLEObject Type="Embed" ProgID="Equation.3" ShapeID="_x0000_i2136" DrawAspect="Content" ObjectID="_1470948427" r:id="rId1858"/>
        </w:object>
      </w:r>
      <w:r w:rsidRPr="002D0BA7">
        <w:rPr>
          <w:sz w:val="28"/>
        </w:rPr>
        <w:t>,</w: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pStyle w:val="FR2"/>
        <w:keepNext/>
        <w:widowControl w:val="0"/>
        <w:autoSpaceDE/>
        <w:autoSpaceDN/>
        <w:adjustRightInd/>
        <w:spacing w:line="360" w:lineRule="auto"/>
        <w:ind w:firstLine="709"/>
        <w:rPr>
          <w:sz w:val="28"/>
        </w:rPr>
      </w:pPr>
      <w:r w:rsidRPr="002D0BA7">
        <w:rPr>
          <w:sz w:val="28"/>
        </w:rPr>
        <w:t xml:space="preserve">задав компоненты </w:t>
      </w:r>
      <w:r w:rsidRPr="002D0BA7">
        <w:rPr>
          <w:sz w:val="28"/>
        </w:rPr>
        <w:object w:dxaOrig="1939" w:dyaOrig="420">
          <v:shape id="_x0000_i2137" type="#_x0000_t75" style="width:96.75pt;height:21pt" o:ole="">
            <v:imagedata r:id="rId1859" o:title=""/>
          </v:shape>
          <o:OLEObject Type="Embed" ProgID="Equation.3" ShapeID="_x0000_i2137" DrawAspect="Content" ObjectID="_1470948428" r:id="rId1860"/>
        </w:object>
      </w:r>
      <w:r w:rsidRPr="002D0BA7">
        <w:rPr>
          <w:sz w:val="28"/>
        </w:rPr>
        <w:t xml:space="preserve"> вектора </w:t>
      </w:r>
      <w:r w:rsidRPr="002D0BA7">
        <w:rPr>
          <w:sz w:val="28"/>
        </w:rPr>
        <w:object w:dxaOrig="540" w:dyaOrig="360">
          <v:shape id="_x0000_i2138" type="#_x0000_t75" style="width:27pt;height:18pt" o:ole="">
            <v:imagedata r:id="rId1861" o:title=""/>
          </v:shape>
          <o:OLEObject Type="Embed" ProgID="Equation.3" ShapeID="_x0000_i2138" DrawAspect="Content" ObjectID="_1470948429" r:id="rId1862"/>
        </w:object>
      </w:r>
      <w:r w:rsidRPr="002D0BA7">
        <w:rPr>
          <w:sz w:val="28"/>
        </w:rPr>
        <w:t xml:space="preserve"> формулами</w:t>
      </w:r>
    </w:p>
    <w:p w:rsidR="00445F76" w:rsidRDefault="00445F76" w:rsidP="002D0BA7">
      <w:pPr>
        <w:pStyle w:val="FR2"/>
        <w:keepNext/>
        <w:widowControl w:val="0"/>
        <w:autoSpaceDE/>
        <w:autoSpaceDN/>
        <w:adjustRightInd/>
        <w:spacing w:line="360" w:lineRule="auto"/>
        <w:ind w:firstLine="709"/>
        <w:rPr>
          <w:sz w:val="28"/>
        </w:rPr>
      </w:pPr>
    </w:p>
    <w:p w:rsidR="002D0BA7" w:rsidRPr="002D0BA7" w:rsidRDefault="002D0BA7" w:rsidP="002D0BA7">
      <w:pPr>
        <w:pStyle w:val="FR2"/>
        <w:keepNext/>
        <w:widowControl w:val="0"/>
        <w:autoSpaceDE/>
        <w:autoSpaceDN/>
        <w:adjustRightInd/>
        <w:spacing w:line="360" w:lineRule="auto"/>
        <w:ind w:firstLine="709"/>
        <w:rPr>
          <w:sz w:val="28"/>
        </w:rPr>
      </w:pPr>
      <w:r w:rsidRPr="002D0BA7">
        <w:rPr>
          <w:sz w:val="28"/>
        </w:rPr>
        <w:object w:dxaOrig="1860" w:dyaOrig="820">
          <v:shape id="_x0000_i2139" type="#_x0000_t75" style="width:93pt;height:41.25pt" o:ole="">
            <v:imagedata r:id="rId1863" o:title=""/>
          </v:shape>
          <o:OLEObject Type="Embed" ProgID="Equation.3" ShapeID="_x0000_i2139" DrawAspect="Content" ObjectID="_1470948430" r:id="rId1864"/>
        </w:object>
      </w:r>
      <w:r w:rsidRPr="002D0BA7">
        <w:rPr>
          <w:sz w:val="28"/>
        </w:rPr>
        <w:t>;</w:t>
      </w:r>
    </w:p>
    <w:p w:rsidR="00445F76" w:rsidRDefault="00445F76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>при этом имеет место неравенство</w:t>
      </w:r>
    </w:p>
    <w:p w:rsidR="002D0BA7" w:rsidRPr="002D0BA7" w:rsidRDefault="00445F76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>
        <w:rPr>
          <w:sz w:val="28"/>
        </w:rPr>
        <w:br w:type="page"/>
      </w:r>
      <w:r w:rsidR="002D0BA7" w:rsidRPr="002D0BA7">
        <w:rPr>
          <w:sz w:val="28"/>
        </w:rPr>
        <w:object w:dxaOrig="2320" w:dyaOrig="900">
          <v:shape id="_x0000_i2140" type="#_x0000_t75" style="width:116.25pt;height:45pt" o:ole="">
            <v:imagedata r:id="rId1865" o:title=""/>
          </v:shape>
          <o:OLEObject Type="Embed" ProgID="Equation.3" ShapeID="_x0000_i2140" DrawAspect="Content" ObjectID="_1470948431" r:id="rId1866"/>
        </w:object>
      </w:r>
      <w:r w:rsidR="002D0BA7" w:rsidRPr="002D0BA7">
        <w:rPr>
          <w:sz w:val="28"/>
        </w:rPr>
        <w:t xml:space="preserve">. </w:t>
      </w:r>
      <w:r w:rsidR="002D0BA7" w:rsidRPr="002D0BA7">
        <w:rPr>
          <w:sz w:val="28"/>
        </w:rPr>
        <w:tab/>
      </w:r>
      <w:r w:rsidR="002D0BA7" w:rsidRPr="002D0BA7">
        <w:rPr>
          <w:sz w:val="28"/>
        </w:rPr>
        <w:tab/>
      </w:r>
      <w:r w:rsidR="002D0BA7" w:rsidRPr="002D0BA7">
        <w:rPr>
          <w:sz w:val="28"/>
        </w:rPr>
        <w:tab/>
      </w:r>
      <w:r w:rsidR="002D0BA7" w:rsidRPr="002D0BA7">
        <w:rPr>
          <w:sz w:val="28"/>
        </w:rPr>
        <w:tab/>
      </w:r>
      <w:r w:rsidR="002D0BA7">
        <w:rPr>
          <w:sz w:val="28"/>
        </w:rPr>
        <w:t xml:space="preserve"> </w:t>
      </w:r>
      <w:r w:rsidR="002D0BA7" w:rsidRPr="002D0BA7">
        <w:rPr>
          <w:sz w:val="28"/>
        </w:rPr>
        <w:t>(5)</w:t>
      </w:r>
    </w:p>
    <w:p w:rsidR="00445F76" w:rsidRDefault="00445F76" w:rsidP="002D0BA7">
      <w:pPr>
        <w:pStyle w:val="FR3"/>
        <w:keepNext/>
        <w:widowControl w:val="0"/>
        <w:spacing w:before="0" w:line="360" w:lineRule="auto"/>
        <w:ind w:left="0" w:firstLine="709"/>
        <w:jc w:val="both"/>
        <w:rPr>
          <w:rFonts w:ascii="Times New Roman" w:hAnsi="Times New Roman" w:cs="Times New Roman"/>
          <w:b w:val="0"/>
          <w:bCs w:val="0"/>
          <w:sz w:val="28"/>
        </w:rPr>
      </w:pPr>
    </w:p>
    <w:p w:rsidR="002D0BA7" w:rsidRPr="002D0BA7" w:rsidRDefault="002D0BA7" w:rsidP="002D0BA7">
      <w:pPr>
        <w:pStyle w:val="FR3"/>
        <w:keepNext/>
        <w:widowControl w:val="0"/>
        <w:spacing w:before="0" w:line="360" w:lineRule="auto"/>
        <w:ind w:left="0" w:firstLine="709"/>
        <w:jc w:val="both"/>
        <w:rPr>
          <w:rFonts w:ascii="Times New Roman" w:hAnsi="Times New Roman" w:cs="Times New Roman"/>
          <w:b w:val="0"/>
          <w:bCs w:val="0"/>
          <w:sz w:val="28"/>
        </w:rPr>
      </w:pPr>
      <w:r w:rsidRPr="002D0BA7">
        <w:rPr>
          <w:rFonts w:ascii="Times New Roman" w:hAnsi="Times New Roman" w:cs="Times New Roman"/>
          <w:b w:val="0"/>
          <w:bCs w:val="0"/>
          <w:sz w:val="28"/>
        </w:rPr>
        <w:t>Установим еще одно неравенство для векторной функции</w:t>
      </w:r>
    </w:p>
    <w:p w:rsidR="00445F76" w:rsidRDefault="00445F76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4920" w:dyaOrig="420">
          <v:shape id="_x0000_i2141" type="#_x0000_t75" style="width:246pt;height:21pt" o:ole="">
            <v:imagedata r:id="rId1867" o:title=""/>
          </v:shape>
          <o:OLEObject Type="Embed" ProgID="Equation.3" ShapeID="_x0000_i2141" DrawAspect="Content" ObjectID="_1470948432" r:id="rId1868"/>
        </w:object>
      </w:r>
    </w:p>
    <w:p w:rsidR="00445F76" w:rsidRDefault="00445F76" w:rsidP="002D0BA7">
      <w:pPr>
        <w:pStyle w:val="FR2"/>
        <w:keepNext/>
        <w:widowControl w:val="0"/>
        <w:autoSpaceDE/>
        <w:autoSpaceDN/>
        <w:adjustRightInd/>
        <w:spacing w:line="360" w:lineRule="auto"/>
        <w:ind w:firstLine="709"/>
        <w:rPr>
          <w:sz w:val="28"/>
        </w:rPr>
      </w:pPr>
    </w:p>
    <w:p w:rsidR="002D0BA7" w:rsidRPr="002D0BA7" w:rsidRDefault="002D0BA7" w:rsidP="002D0BA7">
      <w:pPr>
        <w:pStyle w:val="FR2"/>
        <w:keepNext/>
        <w:widowControl w:val="0"/>
        <w:autoSpaceDE/>
        <w:autoSpaceDN/>
        <w:adjustRightInd/>
        <w:spacing w:line="360" w:lineRule="auto"/>
        <w:ind w:firstLine="709"/>
        <w:rPr>
          <w:sz w:val="28"/>
        </w:rPr>
      </w:pPr>
      <w:r w:rsidRPr="002D0BA7">
        <w:rPr>
          <w:sz w:val="28"/>
        </w:rPr>
        <w:t xml:space="preserve">векторного переменного х, заданной на выпуклом множестве </w:t>
      </w:r>
      <w:r w:rsidRPr="002D0BA7">
        <w:rPr>
          <w:sz w:val="28"/>
        </w:rPr>
        <w:object w:dxaOrig="260" w:dyaOrig="279">
          <v:shape id="_x0000_i2142" type="#_x0000_t75" style="width:12.75pt;height:14.25pt" o:ole="">
            <v:imagedata r:id="rId1869" o:title=""/>
          </v:shape>
          <o:OLEObject Type="Embed" ProgID="Equation.3" ShapeID="_x0000_i2142" DrawAspect="Content" ObjectID="_1470948433" r:id="rId1870"/>
        </w:object>
      </w:r>
      <w:r w:rsidRPr="002D0BA7">
        <w:rPr>
          <w:sz w:val="28"/>
        </w:rPr>
        <w:t xml:space="preserve"> пространства переменных </w:t>
      </w:r>
      <w:r w:rsidRPr="002D0BA7">
        <w:rPr>
          <w:sz w:val="28"/>
        </w:rPr>
        <w:object w:dxaOrig="1260" w:dyaOrig="400">
          <v:shape id="_x0000_i2143" type="#_x0000_t75" style="width:63pt;height:20.25pt" o:ole="">
            <v:imagedata r:id="rId1871" o:title=""/>
          </v:shape>
          <o:OLEObject Type="Embed" ProgID="Equation.3" ShapeID="_x0000_i2143" DrawAspect="Content" ObjectID="_1470948434" r:id="rId1872"/>
        </w:object>
      </w:r>
      <w:r w:rsidRPr="002D0BA7">
        <w:rPr>
          <w:sz w:val="28"/>
        </w:rPr>
        <w:t>. Предположим, что имеют место неравенства:</w:t>
      </w:r>
    </w:p>
    <w:p w:rsidR="00445F76" w:rsidRDefault="00445F76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2460" w:dyaOrig="859">
          <v:shape id="_x0000_i2144" type="#_x0000_t75" style="width:123pt;height:42.75pt" o:ole="">
            <v:imagedata r:id="rId1873" o:title=""/>
          </v:shape>
          <o:OLEObject Type="Embed" ProgID="Equation.3" ShapeID="_x0000_i2144" DrawAspect="Content" ObjectID="_1470948435" r:id="rId1874"/>
        </w:object>
      </w:r>
      <w:r w:rsidRPr="002D0BA7">
        <w:rPr>
          <w:sz w:val="28"/>
        </w:rPr>
        <w:t>,</w:t>
      </w:r>
    </w:p>
    <w:p w:rsidR="00445F76" w:rsidRDefault="00445F76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bCs/>
          <w:sz w:val="28"/>
        </w:rPr>
      </w:pPr>
      <w:r w:rsidRPr="002D0BA7">
        <w:rPr>
          <w:sz w:val="28"/>
        </w:rPr>
        <w:t xml:space="preserve">где К — положительное число. Оказывается тогда, что для двух любых точек х и у множества </w:t>
      </w:r>
      <w:r w:rsidRPr="002D0BA7">
        <w:rPr>
          <w:sz w:val="28"/>
        </w:rPr>
        <w:object w:dxaOrig="260" w:dyaOrig="279">
          <v:shape id="_x0000_i2145" type="#_x0000_t75" style="width:12.75pt;height:14.25pt" o:ole="">
            <v:imagedata r:id="rId1869" o:title=""/>
          </v:shape>
          <o:OLEObject Type="Embed" ProgID="Equation.3" ShapeID="_x0000_i2145" DrawAspect="Content" ObjectID="_1470948436" r:id="rId1875"/>
        </w:object>
      </w:r>
      <w:r w:rsidRPr="002D0BA7">
        <w:rPr>
          <w:sz w:val="28"/>
        </w:rPr>
        <w:t xml:space="preserve"> выполнены неравенства</w:t>
      </w:r>
      <w:r w:rsidRPr="002D0BA7">
        <w:rPr>
          <w:bCs/>
          <w:sz w:val="28"/>
        </w:rPr>
        <w:t xml:space="preserve"> </w:t>
      </w:r>
    </w:p>
    <w:p w:rsidR="00445F76" w:rsidRDefault="00445F76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2760" w:dyaOrig="440">
          <v:shape id="_x0000_i2146" type="#_x0000_t75" style="width:138pt;height:21.75pt" o:ole="">
            <v:imagedata r:id="rId1876" o:title=""/>
          </v:shape>
          <o:OLEObject Type="Embed" ProgID="Equation.3" ShapeID="_x0000_i2146" DrawAspect="Content" ObjectID="_1470948437" r:id="rId1877"/>
        </w:object>
      </w:r>
      <w:r w:rsidRPr="002D0BA7">
        <w:rPr>
          <w:sz w:val="28"/>
        </w:rPr>
        <w:t xml:space="preserve">. </w:t>
      </w:r>
      <w:r w:rsidRPr="002D0BA7">
        <w:rPr>
          <w:sz w:val="28"/>
        </w:rPr>
        <w:tab/>
      </w:r>
      <w:r w:rsidRPr="002D0BA7">
        <w:rPr>
          <w:sz w:val="28"/>
        </w:rPr>
        <w:tab/>
      </w:r>
      <w:r w:rsidRPr="002D0BA7">
        <w:rPr>
          <w:sz w:val="28"/>
        </w:rPr>
        <w:tab/>
      </w:r>
      <w:r w:rsidRPr="002D0BA7">
        <w:rPr>
          <w:sz w:val="28"/>
        </w:rPr>
        <w:tab/>
      </w:r>
      <w:r>
        <w:rPr>
          <w:sz w:val="28"/>
        </w:rPr>
        <w:t xml:space="preserve"> </w:t>
      </w:r>
      <w:r w:rsidRPr="002D0BA7">
        <w:rPr>
          <w:sz w:val="28"/>
        </w:rPr>
        <w:t>(6)</w:t>
      </w:r>
    </w:p>
    <w:p w:rsidR="00445F76" w:rsidRDefault="00445F76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</w:p>
    <w:p w:rsidR="002D0BA7" w:rsidRPr="002D0BA7" w:rsidRDefault="002D0BA7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  <w:r w:rsidRPr="002D0BA7">
        <w:rPr>
          <w:sz w:val="28"/>
        </w:rPr>
        <w:t>Так же, как при доказательстве теоремы 1,</w:t>
      </w:r>
      <w:r w:rsidRPr="002D0BA7">
        <w:rPr>
          <w:sz w:val="28"/>
        </w:rPr>
        <w:tab/>
        <w:t>от дифференциального уравнения (3) перейдем к интегральному.</w: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А) Пусть </w:t>
      </w:r>
      <w:r w:rsidRPr="002D0BA7">
        <w:rPr>
          <w:sz w:val="28"/>
        </w:rPr>
        <w:object w:dxaOrig="940" w:dyaOrig="360">
          <v:shape id="_x0000_i2147" type="#_x0000_t75" style="width:47.25pt;height:18pt" o:ole="">
            <v:imagedata r:id="rId1138" o:title=""/>
          </v:shape>
          <o:OLEObject Type="Embed" ProgID="Equation.3" ShapeID="_x0000_i2147" DrawAspect="Content" ObjectID="_1470948438" r:id="rId1878"/>
        </w:object>
      </w:r>
      <w:r w:rsidRPr="002D0BA7">
        <w:rPr>
          <w:sz w:val="28"/>
        </w:rPr>
        <w:t xml:space="preserve"> — некоторое</w:t>
      </w:r>
      <w:r>
        <w:rPr>
          <w:sz w:val="28"/>
        </w:rPr>
        <w:t xml:space="preserve"> </w:t>
      </w:r>
      <w:r w:rsidRPr="002D0BA7">
        <w:rPr>
          <w:sz w:val="28"/>
        </w:rPr>
        <w:t>решение</w:t>
      </w:r>
      <w:r w:rsidRPr="002D0BA7">
        <w:rPr>
          <w:sz w:val="28"/>
        </w:rPr>
        <w:tab/>
        <w:t>дифференциального уравнения (3), так что выполнено тождество</w:t>
      </w:r>
      <w:r w:rsidRPr="002D0BA7">
        <w:rPr>
          <w:sz w:val="28"/>
        </w:rPr>
        <w:tab/>
      </w:r>
    </w:p>
    <w:p w:rsidR="00445F76" w:rsidRDefault="00445F76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1880" w:dyaOrig="360">
          <v:shape id="_x0000_i2148" type="#_x0000_t75" style="width:93.75pt;height:18pt" o:ole="">
            <v:imagedata r:id="rId1879" o:title=""/>
          </v:shape>
          <o:OLEObject Type="Embed" ProgID="Equation.3" ShapeID="_x0000_i2148" DrawAspect="Content" ObjectID="_1470948439" r:id="rId1880"/>
        </w:object>
      </w:r>
      <w:r w:rsidRPr="002D0BA7">
        <w:rPr>
          <w:sz w:val="28"/>
        </w:rPr>
        <w:t xml:space="preserve"> </w:t>
      </w:r>
      <w:r w:rsidRPr="002D0BA7">
        <w:rPr>
          <w:sz w:val="28"/>
        </w:rPr>
        <w:tab/>
      </w:r>
      <w:r w:rsidRPr="002D0BA7">
        <w:rPr>
          <w:sz w:val="28"/>
        </w:rPr>
        <w:tab/>
      </w:r>
      <w:r w:rsidRPr="002D0BA7">
        <w:rPr>
          <w:sz w:val="28"/>
        </w:rPr>
        <w:tab/>
      </w:r>
      <w:r w:rsidRPr="002D0BA7">
        <w:rPr>
          <w:sz w:val="28"/>
        </w:rPr>
        <w:tab/>
      </w:r>
      <w:r w:rsidRPr="002D0BA7">
        <w:rPr>
          <w:sz w:val="28"/>
        </w:rPr>
        <w:tab/>
      </w:r>
      <w:r>
        <w:rPr>
          <w:sz w:val="28"/>
        </w:rPr>
        <w:t xml:space="preserve"> </w:t>
      </w:r>
      <w:r w:rsidRPr="002D0BA7">
        <w:rPr>
          <w:sz w:val="28"/>
        </w:rPr>
        <w:t>(7)</w:t>
      </w:r>
    </w:p>
    <w:p w:rsidR="00445F76" w:rsidRDefault="00445F76" w:rsidP="002D0BA7">
      <w:pPr>
        <w:pStyle w:val="FR2"/>
        <w:keepNext/>
        <w:widowControl w:val="0"/>
        <w:autoSpaceDE/>
        <w:autoSpaceDN/>
        <w:adjustRightInd/>
        <w:spacing w:line="360" w:lineRule="auto"/>
        <w:ind w:firstLine="709"/>
        <w:rPr>
          <w:sz w:val="28"/>
        </w:rPr>
      </w:pPr>
    </w:p>
    <w:p w:rsidR="002D0BA7" w:rsidRPr="002D0BA7" w:rsidRDefault="002D0BA7" w:rsidP="002D0BA7">
      <w:pPr>
        <w:pStyle w:val="FR2"/>
        <w:keepNext/>
        <w:widowControl w:val="0"/>
        <w:autoSpaceDE/>
        <w:autoSpaceDN/>
        <w:adjustRightInd/>
        <w:spacing w:line="360" w:lineRule="auto"/>
        <w:ind w:firstLine="709"/>
        <w:rPr>
          <w:sz w:val="28"/>
        </w:rPr>
      </w:pPr>
      <w:r w:rsidRPr="002D0BA7">
        <w:rPr>
          <w:sz w:val="28"/>
        </w:rPr>
        <w:t>и пусть</w:t>
      </w:r>
    </w:p>
    <w:p w:rsidR="002D0BA7" w:rsidRPr="002D0BA7" w:rsidRDefault="00445F76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>
        <w:rPr>
          <w:sz w:val="28"/>
        </w:rPr>
        <w:br w:type="page"/>
      </w:r>
      <w:r w:rsidR="002D0BA7" w:rsidRPr="002D0BA7">
        <w:rPr>
          <w:sz w:val="28"/>
        </w:rPr>
        <w:object w:dxaOrig="1160" w:dyaOrig="380">
          <v:shape id="_x0000_i2149" type="#_x0000_t75" style="width:57.75pt;height:18.75pt" o:ole="">
            <v:imagedata r:id="rId1881" o:title=""/>
          </v:shape>
          <o:OLEObject Type="Embed" ProgID="Equation.3" ShapeID="_x0000_i2149" DrawAspect="Content" ObjectID="_1470948440" r:id="rId1882"/>
        </w:object>
      </w:r>
      <w:r w:rsidR="002D0BA7" w:rsidRPr="002D0BA7">
        <w:rPr>
          <w:sz w:val="28"/>
        </w:rPr>
        <w:tab/>
      </w:r>
      <w:r w:rsidR="002D0BA7" w:rsidRPr="002D0BA7">
        <w:rPr>
          <w:sz w:val="28"/>
        </w:rPr>
        <w:tab/>
      </w:r>
      <w:r w:rsidR="002D0BA7" w:rsidRPr="002D0BA7">
        <w:rPr>
          <w:sz w:val="28"/>
        </w:rPr>
        <w:tab/>
      </w:r>
      <w:r w:rsidR="002D0BA7" w:rsidRPr="002D0BA7">
        <w:rPr>
          <w:sz w:val="28"/>
        </w:rPr>
        <w:tab/>
      </w:r>
      <w:r w:rsidR="002D0BA7" w:rsidRPr="002D0BA7">
        <w:rPr>
          <w:sz w:val="28"/>
        </w:rPr>
        <w:tab/>
      </w:r>
      <w:r w:rsidR="002D0BA7" w:rsidRPr="002D0BA7">
        <w:rPr>
          <w:sz w:val="28"/>
        </w:rPr>
        <w:tab/>
        <w:t>(8)</w:t>
      </w:r>
    </w:p>
    <w:p w:rsidR="00445F76" w:rsidRDefault="00445F76" w:rsidP="002D0BA7">
      <w:pPr>
        <w:pStyle w:val="FR2"/>
        <w:keepNext/>
        <w:widowControl w:val="0"/>
        <w:autoSpaceDE/>
        <w:autoSpaceDN/>
        <w:adjustRightInd/>
        <w:spacing w:line="360" w:lineRule="auto"/>
        <w:ind w:firstLine="709"/>
        <w:rPr>
          <w:sz w:val="28"/>
        </w:rPr>
      </w:pPr>
    </w:p>
    <w:p w:rsidR="002D0BA7" w:rsidRPr="002D0BA7" w:rsidRDefault="002D0BA7" w:rsidP="002D0BA7">
      <w:pPr>
        <w:pStyle w:val="FR2"/>
        <w:keepNext/>
        <w:widowControl w:val="0"/>
        <w:autoSpaceDE/>
        <w:autoSpaceDN/>
        <w:adjustRightInd/>
        <w:spacing w:line="360" w:lineRule="auto"/>
        <w:ind w:firstLine="709"/>
        <w:rPr>
          <w:sz w:val="28"/>
        </w:rPr>
      </w:pPr>
      <w:r w:rsidRPr="002D0BA7">
        <w:rPr>
          <w:sz w:val="28"/>
        </w:rPr>
        <w:t>— начальное условие, которому это решение удовлетворяет. Оказывается, что совокупность соотношений (7) и (8) эквивалентна одному соотношению</w:t>
      </w:r>
    </w:p>
    <w:p w:rsidR="00445F76" w:rsidRDefault="00445F76" w:rsidP="002D0BA7">
      <w:pPr>
        <w:pStyle w:val="FR3"/>
        <w:keepNext/>
        <w:widowControl w:val="0"/>
        <w:spacing w:before="0" w:line="360" w:lineRule="auto"/>
        <w:ind w:left="0" w:firstLine="709"/>
        <w:jc w:val="both"/>
        <w:rPr>
          <w:rFonts w:ascii="Times New Roman" w:hAnsi="Times New Roman"/>
          <w:b w:val="0"/>
          <w:sz w:val="28"/>
        </w:rPr>
      </w:pPr>
    </w:p>
    <w:p w:rsidR="002D0BA7" w:rsidRPr="002D0BA7" w:rsidRDefault="002D0BA7" w:rsidP="002D0BA7">
      <w:pPr>
        <w:pStyle w:val="FR3"/>
        <w:keepNext/>
        <w:widowControl w:val="0"/>
        <w:spacing w:before="0" w:line="360" w:lineRule="auto"/>
        <w:ind w:left="0" w:firstLine="709"/>
        <w:jc w:val="both"/>
        <w:rPr>
          <w:rFonts w:ascii="Times New Roman" w:hAnsi="Times New Roman" w:cs="Times New Roman"/>
          <w:b w:val="0"/>
          <w:sz w:val="28"/>
        </w:rPr>
      </w:pPr>
      <w:r w:rsidRPr="002D0BA7">
        <w:rPr>
          <w:rFonts w:ascii="Times New Roman" w:hAnsi="Times New Roman"/>
          <w:b w:val="0"/>
          <w:sz w:val="28"/>
        </w:rPr>
        <w:object w:dxaOrig="2820" w:dyaOrig="820">
          <v:shape id="_x0000_i2150" type="#_x0000_t75" style="width:141pt;height:41.25pt" o:ole="">
            <v:imagedata r:id="rId1883" o:title=""/>
          </v:shape>
          <o:OLEObject Type="Embed" ProgID="Equation.3" ShapeID="_x0000_i2150" DrawAspect="Content" ObjectID="_1470948441" r:id="rId1884"/>
        </w:object>
      </w:r>
      <w:r w:rsidRPr="002D0BA7">
        <w:rPr>
          <w:rFonts w:ascii="Times New Roman" w:hAnsi="Times New Roman"/>
          <w:b w:val="0"/>
          <w:sz w:val="28"/>
        </w:rPr>
        <w:tab/>
      </w:r>
      <w:r w:rsidRPr="002D0BA7">
        <w:rPr>
          <w:rFonts w:ascii="Times New Roman" w:hAnsi="Times New Roman"/>
          <w:b w:val="0"/>
          <w:sz w:val="28"/>
        </w:rPr>
        <w:tab/>
      </w:r>
      <w:r w:rsidRPr="002D0BA7">
        <w:rPr>
          <w:rFonts w:ascii="Times New Roman" w:hAnsi="Times New Roman"/>
          <w:b w:val="0"/>
          <w:sz w:val="28"/>
        </w:rPr>
        <w:tab/>
      </w:r>
      <w:r w:rsidRPr="002D0BA7">
        <w:rPr>
          <w:rFonts w:ascii="Times New Roman" w:hAnsi="Times New Roman"/>
          <w:b w:val="0"/>
          <w:sz w:val="28"/>
        </w:rPr>
        <w:tab/>
        <w:t xml:space="preserve"> </w:t>
      </w:r>
      <w:r w:rsidRPr="002D0BA7">
        <w:rPr>
          <w:rFonts w:ascii="Times New Roman" w:hAnsi="Times New Roman" w:cs="Times New Roman"/>
          <w:b w:val="0"/>
          <w:bCs w:val="0"/>
          <w:sz w:val="28"/>
          <w:szCs w:val="24"/>
        </w:rPr>
        <w:t>(9)</w:t>
      </w:r>
    </w:p>
    <w:p w:rsidR="00445F76" w:rsidRDefault="00445F76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Докажем это. Допустим, что выполнено интегральное тождество (9). Подставляя в него </w:t>
      </w:r>
      <w:r w:rsidRPr="002D0BA7">
        <w:rPr>
          <w:sz w:val="28"/>
        </w:rPr>
        <w:object w:dxaOrig="639" w:dyaOrig="380">
          <v:shape id="_x0000_i2151" type="#_x0000_t75" style="width:32.25pt;height:18.75pt" o:ole="">
            <v:imagedata r:id="rId1885" o:title=""/>
          </v:shape>
          <o:OLEObject Type="Embed" ProgID="Equation.3" ShapeID="_x0000_i2151" DrawAspect="Content" ObjectID="_1470948442" r:id="rId1886"/>
        </w:object>
      </w:r>
      <w:r w:rsidRPr="002D0BA7">
        <w:rPr>
          <w:sz w:val="28"/>
        </w:rPr>
        <w:t xml:space="preserve">, получаем равенство (8), а дифференцируя его по </w:t>
      </w:r>
      <w:r w:rsidRPr="002D0BA7">
        <w:rPr>
          <w:sz w:val="28"/>
          <w:lang w:val="en-US"/>
        </w:rPr>
        <w:t>t</w:t>
      </w:r>
      <w:r w:rsidRPr="002D0BA7">
        <w:rPr>
          <w:sz w:val="28"/>
        </w:rPr>
        <w:t xml:space="preserve">, получаем тождество (7). Допустим теперь, что выполнены соотношения (7) и (8). Интегрируя соотношение (7) в пределах от </w:t>
      </w:r>
      <w:r w:rsidRPr="002D0BA7">
        <w:rPr>
          <w:sz w:val="28"/>
        </w:rPr>
        <w:object w:dxaOrig="260" w:dyaOrig="380">
          <v:shape id="_x0000_i2152" type="#_x0000_t75" style="width:12.75pt;height:18.75pt" o:ole="">
            <v:imagedata r:id="rId1887" o:title=""/>
          </v:shape>
          <o:OLEObject Type="Embed" ProgID="Equation.3" ShapeID="_x0000_i2152" DrawAspect="Content" ObjectID="_1470948443" r:id="rId1888"/>
        </w:object>
      </w:r>
      <w:r w:rsidRPr="002D0BA7">
        <w:rPr>
          <w:sz w:val="28"/>
        </w:rPr>
        <w:t xml:space="preserve"> и </w:t>
      </w:r>
      <w:r w:rsidRPr="002D0BA7">
        <w:rPr>
          <w:sz w:val="28"/>
        </w:rPr>
        <w:object w:dxaOrig="160" w:dyaOrig="279">
          <v:shape id="_x0000_i2153" type="#_x0000_t75" style="width:8.25pt;height:14.25pt" o:ole="">
            <v:imagedata r:id="rId1889" o:title=""/>
          </v:shape>
          <o:OLEObject Type="Embed" ProgID="Equation.3" ShapeID="_x0000_i2153" DrawAspect="Content" ObjectID="_1470948444" r:id="rId1890"/>
        </w:object>
      </w:r>
      <w:r w:rsidRPr="002D0BA7">
        <w:rPr>
          <w:sz w:val="28"/>
        </w:rPr>
        <w:t xml:space="preserve"> и принимай во внимание соотношение (8), мы получаем соотношение (9).</w:t>
      </w:r>
    </w:p>
    <w:p w:rsidR="002D0BA7" w:rsidRPr="002D0BA7" w:rsidRDefault="002D0BA7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  <w:r w:rsidRPr="002D0BA7">
        <w:rPr>
          <w:sz w:val="28"/>
        </w:rPr>
        <w:t xml:space="preserve">Б) Пользуясь правой частью тождества (9), каждой векторной функции </w:t>
      </w:r>
      <w:r w:rsidRPr="002D0BA7">
        <w:rPr>
          <w:sz w:val="28"/>
        </w:rPr>
        <w:object w:dxaOrig="499" w:dyaOrig="360">
          <v:shape id="_x0000_i2154" type="#_x0000_t75" style="width:24.75pt;height:18pt" o:ole="">
            <v:imagedata r:id="rId1891" o:title=""/>
          </v:shape>
          <o:OLEObject Type="Embed" ProgID="Equation.3" ShapeID="_x0000_i2154" DrawAspect="Content" ObjectID="_1470948445" r:id="rId1892"/>
        </w:object>
      </w:r>
      <w:r w:rsidRPr="002D0BA7">
        <w:rPr>
          <w:sz w:val="28"/>
        </w:rPr>
        <w:t xml:space="preserve">, график которой проходит в множестве Г, поставим в соответствие функцию </w:t>
      </w:r>
      <w:r w:rsidRPr="002D0BA7">
        <w:rPr>
          <w:sz w:val="28"/>
        </w:rPr>
        <w:object w:dxaOrig="700" w:dyaOrig="360">
          <v:shape id="_x0000_i2155" type="#_x0000_t75" style="width:35.25pt;height:18pt" o:ole="">
            <v:imagedata r:id="rId1893" o:title=""/>
          </v:shape>
          <o:OLEObject Type="Embed" ProgID="Equation.3" ShapeID="_x0000_i2155" DrawAspect="Content" ObjectID="_1470948446" r:id="rId1894"/>
        </w:object>
      </w:r>
      <w:r w:rsidRPr="002D0BA7">
        <w:rPr>
          <w:sz w:val="28"/>
        </w:rPr>
        <w:t>, положив:</w:t>
      </w:r>
    </w:p>
    <w:p w:rsidR="00445F76" w:rsidRDefault="00445F76" w:rsidP="002D0BA7">
      <w:pPr>
        <w:pStyle w:val="FR3"/>
        <w:keepNext/>
        <w:widowControl w:val="0"/>
        <w:spacing w:before="0" w:line="360" w:lineRule="auto"/>
        <w:ind w:left="0" w:firstLine="709"/>
        <w:jc w:val="both"/>
        <w:rPr>
          <w:rFonts w:ascii="Times New Roman" w:hAnsi="Times New Roman"/>
          <w:b w:val="0"/>
          <w:sz w:val="28"/>
        </w:rPr>
      </w:pPr>
    </w:p>
    <w:p w:rsidR="002D0BA7" w:rsidRPr="002D0BA7" w:rsidRDefault="002D0BA7" w:rsidP="002D0BA7">
      <w:pPr>
        <w:pStyle w:val="FR3"/>
        <w:keepNext/>
        <w:widowControl w:val="0"/>
        <w:spacing w:before="0" w:line="360" w:lineRule="auto"/>
        <w:ind w:left="0" w:firstLine="709"/>
        <w:jc w:val="both"/>
        <w:rPr>
          <w:rFonts w:ascii="Times New Roman" w:hAnsi="Times New Roman" w:cs="Times New Roman"/>
          <w:b w:val="0"/>
          <w:sz w:val="28"/>
        </w:rPr>
      </w:pPr>
      <w:r w:rsidRPr="002D0BA7">
        <w:rPr>
          <w:rFonts w:ascii="Times New Roman" w:hAnsi="Times New Roman"/>
          <w:b w:val="0"/>
          <w:sz w:val="28"/>
        </w:rPr>
        <w:object w:dxaOrig="2880" w:dyaOrig="820">
          <v:shape id="_x0000_i2156" type="#_x0000_t75" style="width:2in;height:41.25pt" o:ole="">
            <v:imagedata r:id="rId1895" o:title=""/>
          </v:shape>
          <o:OLEObject Type="Embed" ProgID="Equation.3" ShapeID="_x0000_i2156" DrawAspect="Content" ObjectID="_1470948447" r:id="rId1896"/>
        </w:object>
      </w:r>
      <w:r w:rsidRPr="002D0BA7">
        <w:rPr>
          <w:rFonts w:ascii="Times New Roman" w:hAnsi="Times New Roman" w:cs="Times New Roman"/>
          <w:b w:val="0"/>
          <w:bCs w:val="0"/>
          <w:sz w:val="28"/>
          <w:szCs w:val="24"/>
        </w:rPr>
        <w:t>.</w:t>
      </w:r>
      <w:r w:rsidRPr="002D0BA7">
        <w:rPr>
          <w:rFonts w:ascii="Times New Roman" w:hAnsi="Times New Roman" w:cs="Times New Roman"/>
          <w:b w:val="0"/>
          <w:bCs w:val="0"/>
          <w:sz w:val="28"/>
          <w:szCs w:val="24"/>
        </w:rPr>
        <w:tab/>
      </w:r>
      <w:r w:rsidRPr="002D0BA7">
        <w:rPr>
          <w:rFonts w:ascii="Times New Roman" w:hAnsi="Times New Roman" w:cs="Times New Roman"/>
          <w:b w:val="0"/>
          <w:bCs w:val="0"/>
          <w:sz w:val="28"/>
          <w:szCs w:val="24"/>
        </w:rPr>
        <w:tab/>
      </w:r>
      <w:r w:rsidRPr="002D0BA7">
        <w:rPr>
          <w:rFonts w:ascii="Times New Roman" w:hAnsi="Times New Roman" w:cs="Times New Roman"/>
          <w:b w:val="0"/>
          <w:bCs w:val="0"/>
          <w:sz w:val="28"/>
          <w:szCs w:val="24"/>
        </w:rPr>
        <w:tab/>
      </w:r>
      <w:r w:rsidRPr="002D0BA7">
        <w:rPr>
          <w:rFonts w:ascii="Times New Roman" w:hAnsi="Times New Roman" w:cs="Times New Roman"/>
          <w:b w:val="0"/>
          <w:bCs w:val="0"/>
          <w:sz w:val="28"/>
          <w:szCs w:val="24"/>
        </w:rPr>
        <w:tab/>
        <w:t xml:space="preserve"> (10)</w:t>
      </w:r>
    </w:p>
    <w:p w:rsidR="00445F76" w:rsidRDefault="00445F76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>Кратко, в операторной форме то же соотношение запишем в виде:</w:t>
      </w:r>
    </w:p>
    <w:p w:rsidR="00445F76" w:rsidRDefault="00445F76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999" w:dyaOrig="340">
          <v:shape id="_x0000_i2157" type="#_x0000_t75" style="width:50.25pt;height:17.25pt" o:ole="">
            <v:imagedata r:id="rId1897" o:title=""/>
          </v:shape>
          <o:OLEObject Type="Embed" ProgID="Equation.3" ShapeID="_x0000_i2157" DrawAspect="Content" ObjectID="_1470948448" r:id="rId1898"/>
        </w:object>
      </w:r>
      <w:r w:rsidRPr="002D0BA7">
        <w:rPr>
          <w:sz w:val="28"/>
        </w:rPr>
        <w:t>.</w:t>
      </w:r>
      <w:r w:rsidRPr="002D0BA7">
        <w:rPr>
          <w:sz w:val="28"/>
        </w:rPr>
        <w:tab/>
      </w:r>
      <w:r w:rsidRPr="002D0BA7">
        <w:rPr>
          <w:sz w:val="28"/>
        </w:rPr>
        <w:tab/>
      </w:r>
      <w:r w:rsidRPr="002D0BA7">
        <w:rPr>
          <w:sz w:val="28"/>
        </w:rPr>
        <w:tab/>
      </w:r>
      <w:r w:rsidRPr="002D0BA7">
        <w:rPr>
          <w:sz w:val="28"/>
        </w:rPr>
        <w:tab/>
      </w:r>
      <w:r w:rsidRPr="002D0BA7">
        <w:rPr>
          <w:sz w:val="28"/>
        </w:rPr>
        <w:tab/>
        <w:t>(11)</w:t>
      </w:r>
    </w:p>
    <w:p w:rsidR="00445F76" w:rsidRDefault="00445F76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>Уравнение (9) теперь может быть записано в виде:</w:t>
      </w:r>
      <w:r>
        <w:rPr>
          <w:sz w:val="28"/>
        </w:rPr>
        <w:t xml:space="preserve"> </w:t>
      </w:r>
    </w:p>
    <w:p w:rsidR="00445F76" w:rsidRDefault="00445F76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859" w:dyaOrig="340">
          <v:shape id="_x0000_i2158" type="#_x0000_t75" style="width:42.75pt;height:17.25pt" o:ole="">
            <v:imagedata r:id="rId1899" o:title=""/>
          </v:shape>
          <o:OLEObject Type="Embed" ProgID="Equation.3" ShapeID="_x0000_i2158" DrawAspect="Content" ObjectID="_1470948449" r:id="rId1900"/>
        </w:object>
      </w:r>
      <w:r w:rsidRPr="002D0BA7">
        <w:rPr>
          <w:sz w:val="28"/>
        </w:rPr>
        <w:t xml:space="preserve">. </w:t>
      </w:r>
      <w:r w:rsidRPr="002D0BA7">
        <w:rPr>
          <w:sz w:val="28"/>
        </w:rPr>
        <w:tab/>
      </w:r>
      <w:r w:rsidRPr="002D0BA7">
        <w:rPr>
          <w:sz w:val="28"/>
        </w:rPr>
        <w:tab/>
      </w:r>
      <w:r w:rsidRPr="002D0BA7">
        <w:rPr>
          <w:sz w:val="28"/>
        </w:rPr>
        <w:tab/>
      </w:r>
      <w:r w:rsidRPr="002D0BA7">
        <w:rPr>
          <w:sz w:val="28"/>
        </w:rPr>
        <w:tab/>
      </w:r>
      <w:r w:rsidRPr="002D0BA7">
        <w:rPr>
          <w:sz w:val="28"/>
        </w:rPr>
        <w:tab/>
        <w:t>(12)</w: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lastRenderedPageBreak/>
        <w:t xml:space="preserve">В) Пусть </w:t>
      </w:r>
      <w:r w:rsidRPr="002D0BA7">
        <w:rPr>
          <w:sz w:val="28"/>
        </w:rPr>
        <w:object w:dxaOrig="499" w:dyaOrig="360">
          <v:shape id="_x0000_i2159" type="#_x0000_t75" style="width:24.75pt;height:18pt" o:ole="">
            <v:imagedata r:id="rId1891" o:title=""/>
          </v:shape>
          <o:OLEObject Type="Embed" ProgID="Equation.3" ShapeID="_x0000_i2159" DrawAspect="Content" ObjectID="_1470948450" r:id="rId1901"/>
        </w:object>
      </w:r>
      <w:r w:rsidRPr="002D0BA7">
        <w:rPr>
          <w:sz w:val="28"/>
        </w:rPr>
        <w:t xml:space="preserve"> — непрерывная векторная функция, заданная на отрезке </w:t>
      </w:r>
      <w:r w:rsidRPr="002D0BA7">
        <w:rPr>
          <w:sz w:val="28"/>
        </w:rPr>
        <w:object w:dxaOrig="1040" w:dyaOrig="380">
          <v:shape id="_x0000_i2160" type="#_x0000_t75" style="width:51.75pt;height:18.75pt" o:ole="">
            <v:imagedata r:id="rId1902" o:title=""/>
          </v:shape>
          <o:OLEObject Type="Embed" ProgID="Equation.3" ShapeID="_x0000_i2160" DrawAspect="Content" ObjectID="_1470948451" r:id="rId1903"/>
        </w:object>
      </w:r>
      <w:r w:rsidRPr="002D0BA7">
        <w:rPr>
          <w:sz w:val="28"/>
        </w:rPr>
        <w:t xml:space="preserve">. Определим норму </w:t>
      </w:r>
      <w:r w:rsidRPr="002D0BA7">
        <w:rPr>
          <w:sz w:val="28"/>
        </w:rPr>
        <w:object w:dxaOrig="380" w:dyaOrig="420">
          <v:shape id="_x0000_i2161" type="#_x0000_t75" style="width:18.75pt;height:21pt" o:ole="">
            <v:imagedata r:id="rId1904" o:title=""/>
          </v:shape>
          <o:OLEObject Type="Embed" ProgID="Equation.3" ShapeID="_x0000_i2161" DrawAspect="Content" ObjectID="_1470948452" r:id="rId1905"/>
        </w:object>
      </w:r>
      <w:r w:rsidRPr="002D0BA7">
        <w:rPr>
          <w:sz w:val="28"/>
        </w:rPr>
        <w:t>этой функции, положив:</w:t>
      </w:r>
    </w:p>
    <w:p w:rsidR="00445F76" w:rsidRDefault="00445F76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1640" w:dyaOrig="540">
          <v:shape id="_x0000_i2162" type="#_x0000_t75" style="width:81.75pt;height:27pt" o:ole="">
            <v:imagedata r:id="rId1906" o:title=""/>
          </v:shape>
          <o:OLEObject Type="Embed" ProgID="Equation.3" ShapeID="_x0000_i2162" DrawAspect="Content" ObjectID="_1470948453" r:id="rId1907"/>
        </w:object>
      </w:r>
    </w:p>
    <w:p w:rsidR="00445F76" w:rsidRDefault="00445F76" w:rsidP="002D0BA7">
      <w:pPr>
        <w:pStyle w:val="FR2"/>
        <w:keepNext/>
        <w:widowControl w:val="0"/>
        <w:autoSpaceDE/>
        <w:autoSpaceDN/>
        <w:adjustRightInd/>
        <w:spacing w:line="360" w:lineRule="auto"/>
        <w:ind w:firstLine="709"/>
        <w:rPr>
          <w:sz w:val="28"/>
        </w:rPr>
      </w:pPr>
    </w:p>
    <w:p w:rsidR="002D0BA7" w:rsidRPr="002D0BA7" w:rsidRDefault="002D0BA7" w:rsidP="002D0BA7">
      <w:pPr>
        <w:pStyle w:val="FR2"/>
        <w:keepNext/>
        <w:widowControl w:val="0"/>
        <w:autoSpaceDE/>
        <w:autoSpaceDN/>
        <w:adjustRightInd/>
        <w:spacing w:line="360" w:lineRule="auto"/>
        <w:ind w:firstLine="709"/>
        <w:rPr>
          <w:sz w:val="28"/>
        </w:rPr>
      </w:pPr>
      <w:r w:rsidRPr="002D0BA7">
        <w:rPr>
          <w:sz w:val="28"/>
        </w:rPr>
        <w:t>Пользуясь понятием нормы, можно формулировать определение равномерной сходимости последовательности</w:t>
      </w:r>
    </w:p>
    <w:p w:rsidR="00445F76" w:rsidRDefault="00445F76" w:rsidP="002D0BA7">
      <w:pPr>
        <w:pStyle w:val="FR3"/>
        <w:keepNext/>
        <w:widowControl w:val="0"/>
        <w:spacing w:before="0" w:line="360" w:lineRule="auto"/>
        <w:ind w:left="0" w:firstLine="709"/>
        <w:jc w:val="both"/>
        <w:rPr>
          <w:rFonts w:ascii="Times New Roman" w:hAnsi="Times New Roman"/>
          <w:b w:val="0"/>
          <w:sz w:val="28"/>
        </w:rPr>
      </w:pPr>
    </w:p>
    <w:p w:rsidR="002D0BA7" w:rsidRPr="002D0BA7" w:rsidRDefault="002D0BA7" w:rsidP="002D0BA7">
      <w:pPr>
        <w:pStyle w:val="FR3"/>
        <w:keepNext/>
        <w:widowControl w:val="0"/>
        <w:spacing w:before="0" w:line="360" w:lineRule="auto"/>
        <w:ind w:left="0" w:firstLine="709"/>
        <w:jc w:val="both"/>
        <w:rPr>
          <w:rFonts w:ascii="Times New Roman" w:hAnsi="Times New Roman" w:cs="Times New Roman"/>
          <w:b w:val="0"/>
          <w:sz w:val="28"/>
        </w:rPr>
      </w:pPr>
      <w:r w:rsidRPr="002D0BA7">
        <w:rPr>
          <w:rFonts w:ascii="Times New Roman" w:hAnsi="Times New Roman"/>
          <w:b w:val="0"/>
          <w:sz w:val="28"/>
        </w:rPr>
        <w:object w:dxaOrig="2220" w:dyaOrig="400">
          <v:shape id="_x0000_i2163" type="#_x0000_t75" style="width:111pt;height:20.25pt" o:ole="">
            <v:imagedata r:id="rId1908" o:title=""/>
          </v:shape>
          <o:OLEObject Type="Embed" ProgID="Equation.3" ShapeID="_x0000_i2163" DrawAspect="Content" ObjectID="_1470948454" r:id="rId1909"/>
        </w:object>
      </w:r>
      <w:r w:rsidRPr="002D0BA7">
        <w:rPr>
          <w:rFonts w:ascii="Times New Roman" w:hAnsi="Times New Roman" w:cs="Times New Roman"/>
          <w:b w:val="0"/>
          <w:sz w:val="28"/>
        </w:rPr>
        <w:t xml:space="preserve"> </w:t>
      </w:r>
      <w:r w:rsidRPr="002D0BA7">
        <w:rPr>
          <w:rFonts w:ascii="Times New Roman" w:hAnsi="Times New Roman" w:cs="Times New Roman"/>
          <w:b w:val="0"/>
          <w:sz w:val="28"/>
        </w:rPr>
        <w:tab/>
      </w:r>
      <w:r w:rsidRPr="002D0BA7">
        <w:rPr>
          <w:rFonts w:ascii="Times New Roman" w:hAnsi="Times New Roman" w:cs="Times New Roman"/>
          <w:b w:val="0"/>
          <w:sz w:val="28"/>
        </w:rPr>
        <w:tab/>
      </w:r>
      <w:r w:rsidRPr="002D0BA7">
        <w:rPr>
          <w:rFonts w:ascii="Times New Roman" w:hAnsi="Times New Roman" w:cs="Times New Roman"/>
          <w:b w:val="0"/>
          <w:sz w:val="28"/>
        </w:rPr>
        <w:tab/>
      </w:r>
      <w:r w:rsidRPr="002D0BA7">
        <w:rPr>
          <w:rFonts w:ascii="Times New Roman" w:hAnsi="Times New Roman" w:cs="Times New Roman"/>
          <w:b w:val="0"/>
          <w:sz w:val="28"/>
        </w:rPr>
        <w:tab/>
      </w:r>
      <w:r>
        <w:rPr>
          <w:rFonts w:ascii="Times New Roman" w:hAnsi="Times New Roman" w:cs="Times New Roman"/>
          <w:b w:val="0"/>
          <w:sz w:val="28"/>
        </w:rPr>
        <w:t xml:space="preserve"> </w:t>
      </w:r>
      <w:r w:rsidRPr="002D0BA7">
        <w:rPr>
          <w:rFonts w:ascii="Times New Roman" w:hAnsi="Times New Roman" w:cs="Times New Roman"/>
          <w:b w:val="0"/>
          <w:bCs w:val="0"/>
          <w:sz w:val="28"/>
        </w:rPr>
        <w:t>(13)</w:t>
      </w:r>
    </w:p>
    <w:p w:rsidR="00445F76" w:rsidRDefault="00445F76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непрерывных векторных функций, заданных на отрезке </w:t>
      </w:r>
      <w:r w:rsidRPr="002D0BA7">
        <w:rPr>
          <w:sz w:val="28"/>
        </w:rPr>
        <w:object w:dxaOrig="1040" w:dyaOrig="380">
          <v:shape id="_x0000_i2164" type="#_x0000_t75" style="width:51.75pt;height:18.75pt" o:ole="">
            <v:imagedata r:id="rId1902" o:title=""/>
          </v:shape>
          <o:OLEObject Type="Embed" ProgID="Equation.3" ShapeID="_x0000_i2164" DrawAspect="Content" ObjectID="_1470948455" r:id="rId1910"/>
        </w:object>
      </w:r>
      <w:r w:rsidRPr="002D0BA7">
        <w:rPr>
          <w:sz w:val="28"/>
        </w:rPr>
        <w:t xml:space="preserve">. Последовательность (13) векторных функций равномерно сходится к непрерывной функции </w:t>
      </w:r>
      <w:r w:rsidRPr="002D0BA7">
        <w:rPr>
          <w:sz w:val="28"/>
        </w:rPr>
        <w:object w:dxaOrig="240" w:dyaOrig="279">
          <v:shape id="_x0000_i2165" type="#_x0000_t75" style="width:12pt;height:14.25pt" o:ole="">
            <v:imagedata r:id="rId1911" o:title=""/>
          </v:shape>
          <o:OLEObject Type="Embed" ProgID="Equation.3" ShapeID="_x0000_i2165" DrawAspect="Content" ObjectID="_1470948456" r:id="rId1912"/>
        </w:object>
      </w:r>
      <w:r w:rsidRPr="002D0BA7">
        <w:rPr>
          <w:sz w:val="28"/>
        </w:rPr>
        <w:t xml:space="preserve">, заданной на том же отрезке </w:t>
      </w:r>
      <w:r w:rsidRPr="002D0BA7">
        <w:rPr>
          <w:sz w:val="28"/>
        </w:rPr>
        <w:object w:dxaOrig="1040" w:dyaOrig="380">
          <v:shape id="_x0000_i2166" type="#_x0000_t75" style="width:51.75pt;height:18.75pt" o:ole="">
            <v:imagedata r:id="rId1902" o:title=""/>
          </v:shape>
          <o:OLEObject Type="Embed" ProgID="Equation.3" ShapeID="_x0000_i2166" DrawAspect="Content" ObjectID="_1470948457" r:id="rId1913"/>
        </w:object>
      </w:r>
      <w:r w:rsidRPr="002D0BA7">
        <w:rPr>
          <w:sz w:val="28"/>
        </w:rPr>
        <w:t>, если</w:t>
      </w:r>
    </w:p>
    <w:p w:rsidR="00445F76" w:rsidRDefault="00445F76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1680" w:dyaOrig="499">
          <v:shape id="_x0000_i2167" type="#_x0000_t75" style="width:84pt;height:24.75pt" o:ole="">
            <v:imagedata r:id="rId1914" o:title=""/>
          </v:shape>
          <o:OLEObject Type="Embed" ProgID="Equation.3" ShapeID="_x0000_i2167" DrawAspect="Content" ObjectID="_1470948458" r:id="rId1915"/>
        </w:object>
      </w:r>
      <w:r w:rsidRPr="002D0BA7">
        <w:rPr>
          <w:sz w:val="28"/>
        </w:rPr>
        <w:t>.</w:t>
      </w:r>
    </w:p>
    <w:p w:rsidR="00445F76" w:rsidRDefault="00445F76" w:rsidP="002D0BA7">
      <w:pPr>
        <w:pStyle w:val="FR2"/>
        <w:keepNext/>
        <w:widowControl w:val="0"/>
        <w:autoSpaceDE/>
        <w:autoSpaceDN/>
        <w:adjustRightInd/>
        <w:spacing w:line="360" w:lineRule="auto"/>
        <w:ind w:firstLine="709"/>
        <w:rPr>
          <w:sz w:val="28"/>
        </w:rPr>
      </w:pPr>
    </w:p>
    <w:p w:rsidR="002D0BA7" w:rsidRPr="002D0BA7" w:rsidRDefault="002D0BA7" w:rsidP="002D0BA7">
      <w:pPr>
        <w:pStyle w:val="FR2"/>
        <w:keepNext/>
        <w:widowControl w:val="0"/>
        <w:autoSpaceDE/>
        <w:autoSpaceDN/>
        <w:adjustRightInd/>
        <w:spacing w:line="360" w:lineRule="auto"/>
        <w:ind w:firstLine="709"/>
        <w:rPr>
          <w:sz w:val="28"/>
        </w:rPr>
      </w:pPr>
      <w:r w:rsidRPr="002D0BA7">
        <w:rPr>
          <w:sz w:val="28"/>
        </w:rPr>
        <w:t>Для того чтобы последовательность (13) равномерно сходилась, достаточно, чтобы были выполнены неравенства</w:t>
      </w:r>
    </w:p>
    <w:p w:rsidR="00445F76" w:rsidRDefault="00445F76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1760" w:dyaOrig="420">
          <v:shape id="_x0000_i2168" type="#_x0000_t75" style="width:87.75pt;height:21pt" o:ole="">
            <v:imagedata r:id="rId1916" o:title=""/>
          </v:shape>
          <o:OLEObject Type="Embed" ProgID="Equation.3" ShapeID="_x0000_i2168" DrawAspect="Content" ObjectID="_1470948459" r:id="rId1917"/>
        </w:object>
      </w:r>
    </w:p>
    <w:p w:rsidR="00445F76" w:rsidRDefault="00445F76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>где числа</w:t>
      </w:r>
      <w:r>
        <w:rPr>
          <w:sz w:val="28"/>
        </w:rPr>
        <w:t xml:space="preserve"> </w:t>
      </w:r>
      <w:r w:rsidRPr="002D0BA7">
        <w:rPr>
          <w:sz w:val="28"/>
        </w:rPr>
        <w:object w:dxaOrig="2160" w:dyaOrig="400">
          <v:shape id="_x0000_i2169" type="#_x0000_t75" style="width:108pt;height:20.25pt" o:ole="">
            <v:imagedata r:id="rId1918" o:title=""/>
          </v:shape>
          <o:OLEObject Type="Embed" ProgID="Equation.3" ShapeID="_x0000_i2169" DrawAspect="Content" ObjectID="_1470948460" r:id="rId1919"/>
        </w:object>
      </w:r>
      <w:r w:rsidRPr="002D0BA7">
        <w:rPr>
          <w:sz w:val="28"/>
        </w:rPr>
        <w:t xml:space="preserve"> образуют сходящийся ряд. </w:t>
      </w:r>
    </w:p>
    <w:p w:rsidR="002D0BA7" w:rsidRPr="002D0BA7" w:rsidRDefault="002D0BA7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  <w:r w:rsidRPr="002D0BA7">
        <w:rPr>
          <w:sz w:val="28"/>
        </w:rPr>
        <w:t>Прейдем теперь к доказательству теоремы 2.</w:t>
      </w:r>
    </w:p>
    <w:p w:rsidR="002D0BA7" w:rsidRPr="002D0BA7" w:rsidRDefault="002D0BA7" w:rsidP="002D0BA7">
      <w:pPr>
        <w:pStyle w:val="1"/>
        <w:widowControl w:val="0"/>
        <w:spacing w:line="360" w:lineRule="auto"/>
        <w:ind w:firstLine="709"/>
        <w:jc w:val="both"/>
        <w:rPr>
          <w:b w:val="0"/>
          <w:sz w:val="28"/>
        </w:rPr>
      </w:pPr>
      <w:r w:rsidRPr="002D0BA7">
        <w:rPr>
          <w:b w:val="0"/>
          <w:sz w:val="28"/>
        </w:rPr>
        <w:t>Доказательство теоремы 2</w: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Так как точка </w:t>
      </w:r>
      <w:r w:rsidRPr="002D0BA7">
        <w:rPr>
          <w:sz w:val="28"/>
        </w:rPr>
        <w:object w:dxaOrig="3320" w:dyaOrig="420">
          <v:shape id="_x0000_i2170" type="#_x0000_t75" style="width:165.75pt;height:21pt" o:ole="">
            <v:imagedata r:id="rId1920" o:title=""/>
          </v:shape>
          <o:OLEObject Type="Embed" ProgID="Equation.3" ShapeID="_x0000_i2170" DrawAspect="Content" ObjectID="_1470948461" r:id="rId1921"/>
        </w:object>
      </w:r>
      <w:r w:rsidRPr="002D0BA7">
        <w:rPr>
          <w:sz w:val="28"/>
        </w:rPr>
        <w:t xml:space="preserve"> принадлежит открытому множеству Г, то существуют такие положительные числа </w:t>
      </w:r>
      <w:r w:rsidRPr="002D0BA7">
        <w:rPr>
          <w:sz w:val="28"/>
          <w:lang w:val="en-US"/>
        </w:rPr>
        <w:t>q</w:t>
      </w:r>
      <w:r w:rsidRPr="002D0BA7">
        <w:rPr>
          <w:sz w:val="28"/>
        </w:rPr>
        <w:t xml:space="preserve"> и </w:t>
      </w:r>
      <w:r w:rsidRPr="002D0BA7">
        <w:rPr>
          <w:sz w:val="28"/>
          <w:lang w:val="en-US"/>
        </w:rPr>
        <w:t>a</w:t>
      </w:r>
      <w:r w:rsidRPr="002D0BA7">
        <w:rPr>
          <w:iCs/>
          <w:sz w:val="28"/>
        </w:rPr>
        <w:t xml:space="preserve">, </w:t>
      </w:r>
      <w:r w:rsidRPr="002D0BA7">
        <w:rPr>
          <w:sz w:val="28"/>
        </w:rPr>
        <w:t xml:space="preserve">что все точки </w:t>
      </w:r>
      <w:r w:rsidRPr="002D0BA7">
        <w:rPr>
          <w:sz w:val="28"/>
        </w:rPr>
        <w:object w:dxaOrig="580" w:dyaOrig="360">
          <v:shape id="_x0000_i2171" type="#_x0000_t75" style="width:29.25pt;height:18pt" o:ole="">
            <v:imagedata r:id="rId1922" o:title=""/>
          </v:shape>
          <o:OLEObject Type="Embed" ProgID="Equation.3" ShapeID="_x0000_i2171" DrawAspect="Content" ObjectID="_1470948462" r:id="rId1923"/>
        </w:object>
      </w:r>
      <w:r w:rsidRPr="002D0BA7">
        <w:rPr>
          <w:sz w:val="28"/>
        </w:rPr>
        <w:t>,</w:t>
      </w:r>
      <w:r>
        <w:rPr>
          <w:sz w:val="28"/>
        </w:rPr>
        <w:t xml:space="preserve"> </w:t>
      </w:r>
      <w:r w:rsidRPr="002D0BA7">
        <w:rPr>
          <w:sz w:val="28"/>
        </w:rPr>
        <w:t>удовлетворяющие условиям</w: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2520" w:dyaOrig="420">
          <v:shape id="_x0000_i2172" type="#_x0000_t75" style="width:126pt;height:21pt" o:ole="">
            <v:imagedata r:id="rId1924" o:title=""/>
          </v:shape>
          <o:OLEObject Type="Embed" ProgID="Equation.3" ShapeID="_x0000_i2172" DrawAspect="Content" ObjectID="_1470948463" r:id="rId1925"/>
        </w:object>
      </w:r>
      <w:r w:rsidRPr="002D0BA7">
        <w:rPr>
          <w:sz w:val="28"/>
        </w:rPr>
        <w:t>,</w:t>
      </w:r>
      <w:r w:rsidRPr="002D0BA7">
        <w:rPr>
          <w:sz w:val="28"/>
        </w:rPr>
        <w:tab/>
      </w:r>
      <w:r w:rsidRPr="002D0BA7">
        <w:rPr>
          <w:sz w:val="28"/>
        </w:rPr>
        <w:tab/>
      </w:r>
      <w:r w:rsidRPr="002D0BA7">
        <w:rPr>
          <w:sz w:val="28"/>
        </w:rPr>
        <w:tab/>
      </w:r>
      <w:r w:rsidRPr="002D0BA7">
        <w:rPr>
          <w:sz w:val="28"/>
        </w:rPr>
        <w:tab/>
      </w:r>
      <w:r w:rsidRPr="002D0BA7">
        <w:rPr>
          <w:sz w:val="28"/>
        </w:rPr>
        <w:tab/>
      </w:r>
      <w:r w:rsidRPr="002D0BA7">
        <w:rPr>
          <w:sz w:val="28"/>
          <w:szCs w:val="32"/>
        </w:rPr>
        <w:t xml:space="preserve"> (14)</w:t>
      </w:r>
    </w:p>
    <w:p w:rsidR="00445F76" w:rsidRDefault="00445F76" w:rsidP="002D0BA7">
      <w:pPr>
        <w:pStyle w:val="FR2"/>
        <w:keepNext/>
        <w:widowControl w:val="0"/>
        <w:autoSpaceDE/>
        <w:autoSpaceDN/>
        <w:adjustRightInd/>
        <w:spacing w:line="360" w:lineRule="auto"/>
        <w:ind w:firstLine="709"/>
        <w:rPr>
          <w:sz w:val="28"/>
        </w:rPr>
      </w:pPr>
    </w:p>
    <w:p w:rsidR="002D0BA7" w:rsidRPr="002D0BA7" w:rsidRDefault="002D0BA7" w:rsidP="002D0BA7">
      <w:pPr>
        <w:pStyle w:val="FR2"/>
        <w:keepNext/>
        <w:widowControl w:val="0"/>
        <w:autoSpaceDE/>
        <w:autoSpaceDN/>
        <w:adjustRightInd/>
        <w:spacing w:line="360" w:lineRule="auto"/>
        <w:ind w:firstLine="709"/>
        <w:rPr>
          <w:sz w:val="28"/>
        </w:rPr>
      </w:pPr>
      <w:r w:rsidRPr="002D0BA7">
        <w:rPr>
          <w:sz w:val="28"/>
        </w:rPr>
        <w:t xml:space="preserve">лежат в множестве Г. Так как множество П, состоящее из всех точек </w:t>
      </w:r>
      <w:r w:rsidRPr="002D0BA7">
        <w:rPr>
          <w:sz w:val="28"/>
        </w:rPr>
        <w:object w:dxaOrig="580" w:dyaOrig="360">
          <v:shape id="_x0000_i2173" type="#_x0000_t75" style="width:29.25pt;height:18pt" o:ole="">
            <v:imagedata r:id="rId1922" o:title=""/>
          </v:shape>
          <o:OLEObject Type="Embed" ProgID="Equation.3" ShapeID="_x0000_i2173" DrawAspect="Content" ObjectID="_1470948464" r:id="rId1926"/>
        </w:object>
      </w:r>
      <w:r w:rsidRPr="002D0BA7">
        <w:rPr>
          <w:sz w:val="28"/>
        </w:rPr>
        <w:t xml:space="preserve"> удовлетворяющих условиям (14), замкнуто и ограничено (рис.18), то. непрерывные функции</w:t>
      </w:r>
    </w:p>
    <w:p w:rsidR="00445F76" w:rsidRDefault="00445F76" w:rsidP="002D0BA7">
      <w:pPr>
        <w:pStyle w:val="FR2"/>
        <w:keepNext/>
        <w:widowControl w:val="0"/>
        <w:autoSpaceDE/>
        <w:autoSpaceDN/>
        <w:adjustRightInd/>
        <w:spacing w:line="360" w:lineRule="auto"/>
        <w:ind w:firstLine="709"/>
        <w:rPr>
          <w:sz w:val="28"/>
        </w:rPr>
      </w:pPr>
    </w:p>
    <w:p w:rsidR="002D0BA7" w:rsidRPr="002D0BA7" w:rsidRDefault="002D0BA7" w:rsidP="002D0BA7">
      <w:pPr>
        <w:pStyle w:val="FR2"/>
        <w:keepNext/>
        <w:widowControl w:val="0"/>
        <w:autoSpaceDE/>
        <w:autoSpaceDN/>
        <w:adjustRightInd/>
        <w:spacing w:line="360" w:lineRule="auto"/>
        <w:ind w:firstLine="709"/>
        <w:rPr>
          <w:sz w:val="28"/>
        </w:rPr>
      </w:pPr>
      <w:r w:rsidRPr="002D0BA7">
        <w:rPr>
          <w:sz w:val="28"/>
        </w:rPr>
        <w:object w:dxaOrig="800" w:dyaOrig="420">
          <v:shape id="_x0000_i2174" type="#_x0000_t75" style="width:39.75pt;height:21pt" o:ole="">
            <v:imagedata r:id="rId1927" o:title=""/>
          </v:shape>
          <o:OLEObject Type="Embed" ProgID="Equation.3" ShapeID="_x0000_i2174" DrawAspect="Content" ObjectID="_1470948465" r:id="rId1928"/>
        </w:object>
      </w:r>
      <w:r>
        <w:rPr>
          <w:sz w:val="28"/>
        </w:rPr>
        <w:t xml:space="preserve"> </w:t>
      </w:r>
      <w:r w:rsidRPr="002D0BA7">
        <w:rPr>
          <w:sz w:val="28"/>
        </w:rPr>
        <w:t>и</w:t>
      </w:r>
      <w:r>
        <w:rPr>
          <w:sz w:val="28"/>
        </w:rPr>
        <w:t xml:space="preserve"> </w:t>
      </w:r>
      <w:r w:rsidRPr="002D0BA7">
        <w:rPr>
          <w:sz w:val="28"/>
        </w:rPr>
        <w:object w:dxaOrig="1060" w:dyaOrig="859">
          <v:shape id="_x0000_i2175" type="#_x0000_t75" style="width:53.25pt;height:42.75pt" o:ole="">
            <v:imagedata r:id="rId1929" o:title=""/>
          </v:shape>
          <o:OLEObject Type="Embed" ProgID="Equation.3" ShapeID="_x0000_i2175" DrawAspect="Content" ObjectID="_1470948466" r:id="rId1930"/>
        </w:object>
      </w:r>
      <w:r w:rsidRPr="002D0BA7">
        <w:rPr>
          <w:sz w:val="28"/>
        </w:rPr>
        <w:t xml:space="preserve">, </w:t>
      </w:r>
      <w:r w:rsidRPr="002D0BA7">
        <w:rPr>
          <w:sz w:val="28"/>
        </w:rPr>
        <w:tab/>
      </w:r>
      <w:r w:rsidRPr="002D0BA7">
        <w:rPr>
          <w:sz w:val="28"/>
        </w:rPr>
        <w:object w:dxaOrig="1579" w:dyaOrig="360">
          <v:shape id="_x0000_i2176" type="#_x0000_t75" style="width:78.75pt;height:18pt" o:ole="">
            <v:imagedata r:id="rId1931" o:title=""/>
          </v:shape>
          <o:OLEObject Type="Embed" ProgID="Equation.3" ShapeID="_x0000_i2176" DrawAspect="Content" ObjectID="_1470948467" r:id="rId1932"/>
        </w:object>
      </w:r>
    </w:p>
    <w:p w:rsidR="00445F76" w:rsidRDefault="00445F76" w:rsidP="002D0BA7">
      <w:pPr>
        <w:pStyle w:val="FR2"/>
        <w:keepNext/>
        <w:widowControl w:val="0"/>
        <w:autoSpaceDE/>
        <w:autoSpaceDN/>
        <w:adjustRightInd/>
        <w:spacing w:line="360" w:lineRule="auto"/>
        <w:ind w:firstLine="709"/>
        <w:rPr>
          <w:sz w:val="28"/>
        </w:rPr>
      </w:pPr>
    </w:p>
    <w:p w:rsidR="002D0BA7" w:rsidRPr="002D0BA7" w:rsidRDefault="002D0BA7" w:rsidP="002D0BA7">
      <w:pPr>
        <w:pStyle w:val="FR2"/>
        <w:keepNext/>
        <w:widowControl w:val="0"/>
        <w:autoSpaceDE/>
        <w:autoSpaceDN/>
        <w:adjustRightInd/>
        <w:spacing w:line="360" w:lineRule="auto"/>
        <w:ind w:firstLine="709"/>
        <w:rPr>
          <w:sz w:val="28"/>
        </w:rPr>
      </w:pPr>
      <w:r w:rsidRPr="002D0BA7">
        <w:rPr>
          <w:sz w:val="28"/>
        </w:rPr>
        <w:t>ограничены на нем, т. е. существуют такие положительные числа М и К, что</w:t>
      </w:r>
    </w:p>
    <w:p w:rsidR="00445F76" w:rsidRDefault="00445F76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2880" w:dyaOrig="859">
          <v:shape id="_x0000_i2177" type="#_x0000_t75" style="width:2in;height:42.75pt" o:ole="">
            <v:imagedata r:id="rId1933" o:title=""/>
          </v:shape>
          <o:OLEObject Type="Embed" ProgID="Equation.3" ShapeID="_x0000_i2177" DrawAspect="Content" ObjectID="_1470948468" r:id="rId1934"/>
        </w:object>
      </w:r>
      <w:r w:rsidRPr="002D0BA7">
        <w:rPr>
          <w:sz w:val="28"/>
        </w:rPr>
        <w:t>,</w:t>
      </w:r>
      <w:r w:rsidRPr="002D0BA7">
        <w:rPr>
          <w:sz w:val="28"/>
        </w:rPr>
        <w:tab/>
      </w:r>
      <w:r w:rsidRPr="002D0BA7">
        <w:rPr>
          <w:sz w:val="28"/>
        </w:rPr>
        <w:object w:dxaOrig="1579" w:dyaOrig="360">
          <v:shape id="_x0000_i2178" type="#_x0000_t75" style="width:78.75pt;height:18pt" o:ole="">
            <v:imagedata r:id="rId1931" o:title=""/>
          </v:shape>
          <o:OLEObject Type="Embed" ProgID="Equation.3" ShapeID="_x0000_i2178" DrawAspect="Content" ObjectID="_1470948469" r:id="rId1935"/>
        </w:object>
      </w:r>
      <w:r w:rsidRPr="002D0BA7">
        <w:rPr>
          <w:sz w:val="28"/>
        </w:rPr>
        <w:tab/>
      </w:r>
      <w:r w:rsidRPr="002D0BA7">
        <w:rPr>
          <w:sz w:val="28"/>
        </w:rPr>
        <w:tab/>
      </w:r>
      <w:r w:rsidRPr="002D0BA7">
        <w:rPr>
          <w:sz w:val="28"/>
        </w:rPr>
        <w:tab/>
        <w:t xml:space="preserve"> (15)</w:t>
      </w:r>
    </w:p>
    <w:p w:rsidR="00445F76" w:rsidRDefault="00445F76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>на множестве П.</w: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>Наряду с множеством П рассмотрим содержащееся</w:t>
      </w:r>
      <w:r w:rsidRPr="002D0BA7">
        <w:rPr>
          <w:bCs/>
          <w:sz w:val="28"/>
        </w:rPr>
        <w:t xml:space="preserve"> </w:t>
      </w:r>
      <w:r w:rsidRPr="002D0BA7">
        <w:rPr>
          <w:sz w:val="28"/>
        </w:rPr>
        <w:t xml:space="preserve">в нем множество </w:t>
      </w:r>
      <w:r w:rsidRPr="002D0BA7">
        <w:rPr>
          <w:sz w:val="28"/>
        </w:rPr>
        <w:object w:dxaOrig="360" w:dyaOrig="380">
          <v:shape id="_x0000_i2179" type="#_x0000_t75" style="width:18pt;height:18.75pt" o:ole="">
            <v:imagedata r:id="rId1936" o:title=""/>
          </v:shape>
          <o:OLEObject Type="Embed" ProgID="Equation.3" ShapeID="_x0000_i2179" DrawAspect="Content" ObjectID="_1470948470" r:id="rId1937"/>
        </w:object>
      </w:r>
      <w:r w:rsidRPr="002D0BA7">
        <w:rPr>
          <w:sz w:val="28"/>
        </w:rPr>
        <w:t xml:space="preserve"> определяемое неравенствами</w:t>
      </w:r>
    </w:p>
    <w:p w:rsidR="00445F76" w:rsidRDefault="00445F76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bCs/>
          <w:sz w:val="28"/>
        </w:rPr>
      </w:pPr>
      <w:r w:rsidRPr="002D0BA7">
        <w:rPr>
          <w:sz w:val="28"/>
        </w:rPr>
        <w:object w:dxaOrig="2520" w:dyaOrig="420">
          <v:shape id="_x0000_i2180" type="#_x0000_t75" style="width:126pt;height:21pt" o:ole="">
            <v:imagedata r:id="rId1938" o:title=""/>
          </v:shape>
          <o:OLEObject Type="Embed" ProgID="Equation.3" ShapeID="_x0000_i2180" DrawAspect="Content" ObjectID="_1470948471" r:id="rId1939"/>
        </w:object>
      </w:r>
      <w:r w:rsidRPr="002D0BA7">
        <w:rPr>
          <w:bCs/>
          <w:sz w:val="28"/>
        </w:rPr>
        <w:t xml:space="preserve"> ,</w:t>
      </w:r>
    </w:p>
    <w:p w:rsidR="00445F76" w:rsidRDefault="00445F76" w:rsidP="002D0BA7">
      <w:pPr>
        <w:pStyle w:val="FR2"/>
        <w:keepNext/>
        <w:widowControl w:val="0"/>
        <w:autoSpaceDE/>
        <w:autoSpaceDN/>
        <w:adjustRightInd/>
        <w:spacing w:line="360" w:lineRule="auto"/>
        <w:ind w:firstLine="709"/>
        <w:rPr>
          <w:sz w:val="28"/>
        </w:rPr>
      </w:pPr>
    </w:p>
    <w:p w:rsidR="002D0BA7" w:rsidRPr="002D0BA7" w:rsidRDefault="002D0BA7" w:rsidP="002D0BA7">
      <w:pPr>
        <w:pStyle w:val="FR2"/>
        <w:keepNext/>
        <w:widowControl w:val="0"/>
        <w:autoSpaceDE/>
        <w:autoSpaceDN/>
        <w:adjustRightInd/>
        <w:spacing w:line="360" w:lineRule="auto"/>
        <w:ind w:firstLine="709"/>
        <w:rPr>
          <w:sz w:val="28"/>
        </w:rPr>
      </w:pPr>
      <w:r w:rsidRPr="002D0BA7">
        <w:rPr>
          <w:sz w:val="28"/>
        </w:rPr>
        <w:t>где</w:t>
      </w:r>
    </w:p>
    <w:p w:rsidR="00445F76" w:rsidRDefault="00445F76" w:rsidP="002D0BA7">
      <w:pPr>
        <w:keepNext/>
        <w:widowControl w:val="0"/>
        <w:tabs>
          <w:tab w:val="num" w:pos="720"/>
        </w:tabs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tabs>
          <w:tab w:val="num" w:pos="720"/>
        </w:tabs>
        <w:spacing w:line="360" w:lineRule="auto"/>
        <w:ind w:firstLine="709"/>
        <w:jc w:val="both"/>
        <w:rPr>
          <w:bCs/>
          <w:sz w:val="28"/>
        </w:rPr>
      </w:pPr>
      <w:r w:rsidRPr="002D0BA7">
        <w:rPr>
          <w:sz w:val="28"/>
        </w:rPr>
        <w:object w:dxaOrig="580" w:dyaOrig="340">
          <v:shape id="_x0000_i2181" type="#_x0000_t75" style="width:29.25pt;height:17.25pt" o:ole="" o:bullet="t">
            <v:imagedata r:id="rId1940" o:title=""/>
          </v:shape>
          <o:OLEObject Type="Embed" ProgID="Equation.3" ShapeID="_x0000_i2181" DrawAspect="Content" ObjectID="_1470948472" r:id="rId1941"/>
        </w:object>
      </w:r>
      <w:r w:rsidRPr="002D0BA7">
        <w:rPr>
          <w:sz w:val="28"/>
        </w:rPr>
        <w:tab/>
      </w:r>
      <w:r w:rsidRPr="002D0BA7">
        <w:rPr>
          <w:sz w:val="28"/>
        </w:rPr>
        <w:tab/>
      </w:r>
      <w:r w:rsidRPr="002D0BA7">
        <w:rPr>
          <w:sz w:val="28"/>
        </w:rPr>
        <w:tab/>
      </w:r>
      <w:r w:rsidRPr="002D0BA7">
        <w:rPr>
          <w:sz w:val="28"/>
        </w:rPr>
        <w:tab/>
      </w:r>
      <w:r w:rsidRPr="002D0BA7">
        <w:rPr>
          <w:sz w:val="28"/>
        </w:rPr>
        <w:tab/>
      </w:r>
      <w:r w:rsidRPr="002D0BA7">
        <w:rPr>
          <w:sz w:val="28"/>
        </w:rPr>
        <w:tab/>
        <w:t>(16)</w:t>
      </w:r>
    </w:p>
    <w:p w:rsidR="00445F76" w:rsidRDefault="00445F76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(рис. 18). Обозначим через </w:t>
      </w:r>
      <w:r w:rsidRPr="002D0BA7">
        <w:rPr>
          <w:sz w:val="28"/>
        </w:rPr>
        <w:object w:dxaOrig="360" w:dyaOrig="380">
          <v:shape id="_x0000_i2182" type="#_x0000_t75" style="width:18pt;height:18.75pt" o:ole="">
            <v:imagedata r:id="rId1942" o:title=""/>
          </v:shape>
          <o:OLEObject Type="Embed" ProgID="Equation.3" ShapeID="_x0000_i2182" DrawAspect="Content" ObjectID="_1470948473" r:id="rId1943"/>
        </w:object>
      </w:r>
      <w:r w:rsidRPr="002D0BA7">
        <w:rPr>
          <w:sz w:val="28"/>
        </w:rPr>
        <w:t xml:space="preserve"> семейство всех непрерывных векторных функций, заданных на отрезке </w:t>
      </w:r>
      <w:r w:rsidRPr="002D0BA7">
        <w:rPr>
          <w:sz w:val="28"/>
        </w:rPr>
        <w:object w:dxaOrig="1120" w:dyaOrig="420">
          <v:shape id="_x0000_i2183" type="#_x0000_t75" style="width:56.25pt;height:21pt" o:ole="">
            <v:imagedata r:id="rId1944" o:title=""/>
          </v:shape>
          <o:OLEObject Type="Embed" ProgID="Equation.3" ShapeID="_x0000_i2183" DrawAspect="Content" ObjectID="_1470948474" r:id="rId1945"/>
        </w:object>
      </w:r>
      <w:r w:rsidRPr="002D0BA7">
        <w:rPr>
          <w:sz w:val="28"/>
        </w:rPr>
        <w:t xml:space="preserve">, графики которых проходят в </w:t>
      </w:r>
      <w:r w:rsidRPr="002D0BA7">
        <w:rPr>
          <w:sz w:val="28"/>
        </w:rPr>
        <w:object w:dxaOrig="360" w:dyaOrig="380">
          <v:shape id="_x0000_i2184" type="#_x0000_t75" style="width:18pt;height:18.75pt" o:ole="">
            <v:imagedata r:id="rId1936" o:title=""/>
          </v:shape>
          <o:OLEObject Type="Embed" ProgID="Equation.3" ShapeID="_x0000_i2184" DrawAspect="Content" ObjectID="_1470948475" r:id="rId1946"/>
        </w:object>
      </w:r>
      <w:r w:rsidRPr="002D0BA7">
        <w:rPr>
          <w:sz w:val="28"/>
        </w:rPr>
        <w:t xml:space="preserve">. </w:t>
      </w:r>
      <w:r w:rsidRPr="002D0BA7">
        <w:rPr>
          <w:sz w:val="28"/>
        </w:rPr>
        <w:lastRenderedPageBreak/>
        <w:t>Таким образом, функция</w:t>
      </w:r>
      <w:r w:rsidRPr="002D0BA7">
        <w:rPr>
          <w:bCs/>
          <w:sz w:val="28"/>
        </w:rPr>
        <w:t xml:space="preserve"> </w:t>
      </w:r>
      <w:r w:rsidRPr="002D0BA7">
        <w:rPr>
          <w:sz w:val="28"/>
        </w:rPr>
        <w:object w:dxaOrig="240" w:dyaOrig="279">
          <v:shape id="_x0000_i2185" type="#_x0000_t75" style="width:12pt;height:14.25pt" o:ole="">
            <v:imagedata r:id="rId1911" o:title=""/>
          </v:shape>
          <o:OLEObject Type="Embed" ProgID="Equation.3" ShapeID="_x0000_i2185" DrawAspect="Content" ObjectID="_1470948476" r:id="rId1947"/>
        </w:object>
      </w:r>
      <w:r w:rsidRPr="002D0BA7">
        <w:rPr>
          <w:sz w:val="28"/>
        </w:rPr>
        <w:t xml:space="preserve">, определенная на отрезке </w:t>
      </w:r>
      <w:r w:rsidRPr="002D0BA7">
        <w:rPr>
          <w:sz w:val="28"/>
        </w:rPr>
        <w:object w:dxaOrig="1120" w:dyaOrig="420">
          <v:shape id="_x0000_i2186" type="#_x0000_t75" style="width:56.25pt;height:21pt" o:ole="">
            <v:imagedata r:id="rId1944" o:title=""/>
          </v:shape>
          <o:OLEObject Type="Embed" ProgID="Equation.3" ShapeID="_x0000_i2186" DrawAspect="Content" ObjectID="_1470948477" r:id="rId1948"/>
        </w:object>
      </w:r>
      <w:r w:rsidRPr="002D0BA7">
        <w:rPr>
          <w:sz w:val="28"/>
        </w:rPr>
        <w:t xml:space="preserve">, тогда и только тогда принадлежит семейству </w:t>
      </w:r>
      <w:r w:rsidRPr="002D0BA7">
        <w:rPr>
          <w:sz w:val="28"/>
        </w:rPr>
        <w:object w:dxaOrig="360" w:dyaOrig="380">
          <v:shape id="_x0000_i2187" type="#_x0000_t75" style="width:18pt;height:18.75pt" o:ole="">
            <v:imagedata r:id="rId1942" o:title=""/>
          </v:shape>
          <o:OLEObject Type="Embed" ProgID="Equation.3" ShapeID="_x0000_i2187" DrawAspect="Content" ObjectID="_1470948478" r:id="rId1949"/>
        </w:object>
      </w:r>
      <w:r w:rsidRPr="002D0BA7">
        <w:rPr>
          <w:sz w:val="28"/>
        </w:rPr>
        <w:t xml:space="preserve"> когда</w:t>
      </w:r>
    </w:p>
    <w:p w:rsidR="00445F76" w:rsidRPr="002D0BA7" w:rsidRDefault="00445F76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A4CA9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>
        <w:rPr>
          <w:sz w:val="28"/>
        </w:rPr>
        <w:pict>
          <v:shape id="_x0000_i2188" type="#_x0000_t75" style="width:221.25pt;height:135pt">
            <v:imagedata r:id="rId1950" o:title=""/>
          </v:shape>
        </w:pict>
      </w:r>
    </w:p>
    <w:p w:rsidR="002D0BA7" w:rsidRPr="002D0BA7" w:rsidRDefault="002D0BA7" w:rsidP="002D0BA7">
      <w:pPr>
        <w:pStyle w:val="a7"/>
        <w:keepNext/>
        <w:widowControl w:val="0"/>
        <w:spacing w:line="360" w:lineRule="auto"/>
        <w:ind w:firstLine="709"/>
        <w:rPr>
          <w:i w:val="0"/>
          <w:sz w:val="28"/>
          <w:szCs w:val="32"/>
        </w:rPr>
      </w:pPr>
      <w:r w:rsidRPr="002D0BA7">
        <w:rPr>
          <w:i w:val="0"/>
          <w:iCs w:val="0"/>
          <w:sz w:val="28"/>
          <w:szCs w:val="32"/>
        </w:rPr>
        <w:t>Рис. 18</w:t>
      </w:r>
      <w:r w:rsidRPr="002D0BA7">
        <w:rPr>
          <w:i w:val="0"/>
          <w:sz w:val="28"/>
          <w:szCs w:val="32"/>
        </w:rPr>
        <w:t>.</w:t>
      </w:r>
    </w:p>
    <w:p w:rsidR="002D0BA7" w:rsidRPr="002D0BA7" w:rsidRDefault="002D0BA7" w:rsidP="002D0BA7">
      <w:pPr>
        <w:pStyle w:val="a7"/>
        <w:keepNext/>
        <w:widowControl w:val="0"/>
        <w:spacing w:line="360" w:lineRule="auto"/>
        <w:ind w:firstLine="709"/>
        <w:rPr>
          <w:i w:val="0"/>
          <w:iCs w:val="0"/>
          <w:sz w:val="28"/>
          <w:szCs w:val="32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для любого </w:t>
      </w:r>
      <w:r w:rsidRPr="002D0BA7">
        <w:rPr>
          <w:sz w:val="28"/>
          <w:lang w:val="en-US"/>
        </w:rPr>
        <w:t>t</w:t>
      </w:r>
      <w:r w:rsidRPr="002D0BA7">
        <w:rPr>
          <w:iCs/>
          <w:sz w:val="28"/>
        </w:rPr>
        <w:t>,</w:t>
      </w:r>
      <w:r w:rsidRPr="002D0BA7">
        <w:rPr>
          <w:sz w:val="28"/>
        </w:rPr>
        <w:t xml:space="preserve"> принадлежащего этому отрезку, выполнено неравенство </w:t>
      </w:r>
    </w:p>
    <w:p w:rsidR="00445F76" w:rsidRDefault="00445F76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1540" w:dyaOrig="420">
          <v:shape id="_x0000_i2189" type="#_x0000_t75" style="width:77.25pt;height:21pt" o:ole="">
            <v:imagedata r:id="rId1951" o:title=""/>
          </v:shape>
          <o:OLEObject Type="Embed" ProgID="Equation.3" ShapeID="_x0000_i2189" DrawAspect="Content" ObjectID="_1470948479" r:id="rId1952"/>
        </w:object>
      </w:r>
      <w:r>
        <w:rPr>
          <w:sz w:val="28"/>
        </w:rPr>
        <w:t xml:space="preserve"> </w:t>
      </w:r>
      <w:r w:rsidRPr="002D0BA7">
        <w:rPr>
          <w:sz w:val="28"/>
        </w:rPr>
        <w:tab/>
      </w:r>
      <w:r w:rsidRPr="002D0BA7">
        <w:rPr>
          <w:sz w:val="28"/>
        </w:rPr>
        <w:tab/>
      </w:r>
      <w:r w:rsidRPr="002D0BA7">
        <w:rPr>
          <w:sz w:val="28"/>
        </w:rPr>
        <w:tab/>
      </w:r>
      <w:r w:rsidRPr="002D0BA7">
        <w:rPr>
          <w:sz w:val="28"/>
        </w:rPr>
        <w:tab/>
      </w:r>
      <w:r w:rsidRPr="002D0BA7">
        <w:rPr>
          <w:sz w:val="28"/>
        </w:rPr>
        <w:tab/>
      </w:r>
      <w:r>
        <w:rPr>
          <w:sz w:val="28"/>
        </w:rPr>
        <w:t xml:space="preserve"> </w:t>
      </w:r>
      <w:r w:rsidRPr="002D0BA7">
        <w:rPr>
          <w:sz w:val="28"/>
        </w:rPr>
        <w:t>(17)</w:t>
      </w:r>
    </w:p>
    <w:p w:rsidR="00445F76" w:rsidRDefault="00445F76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Постараемся выбрать теперь число </w:t>
      </w:r>
      <w:r w:rsidRPr="002D0BA7">
        <w:rPr>
          <w:sz w:val="28"/>
          <w:lang w:val="en-US"/>
        </w:rPr>
        <w:t>r</w:t>
      </w:r>
      <w:r w:rsidRPr="002D0BA7">
        <w:rPr>
          <w:sz w:val="28"/>
        </w:rPr>
        <w:t xml:space="preserve"> таким образом, чтобы были выполнены следующие два условия:</w: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а) Если функция </w:t>
      </w:r>
      <w:r w:rsidRPr="002D0BA7">
        <w:rPr>
          <w:sz w:val="28"/>
        </w:rPr>
        <w:object w:dxaOrig="240" w:dyaOrig="279">
          <v:shape id="_x0000_i2190" type="#_x0000_t75" style="width:12pt;height:14.25pt" o:ole="">
            <v:imagedata r:id="rId1911" o:title=""/>
          </v:shape>
          <o:OLEObject Type="Embed" ProgID="Equation.3" ShapeID="_x0000_i2190" DrawAspect="Content" ObjectID="_1470948480" r:id="rId1953"/>
        </w:object>
      </w:r>
      <w:r w:rsidRPr="002D0BA7">
        <w:rPr>
          <w:sz w:val="28"/>
        </w:rPr>
        <w:t xml:space="preserve"> принадлежит семейству </w:t>
      </w:r>
      <w:r w:rsidRPr="002D0BA7">
        <w:rPr>
          <w:sz w:val="28"/>
        </w:rPr>
        <w:object w:dxaOrig="360" w:dyaOrig="380">
          <v:shape id="_x0000_i2191" type="#_x0000_t75" style="width:18pt;height:18.75pt" o:ole="">
            <v:imagedata r:id="rId1942" o:title=""/>
          </v:shape>
          <o:OLEObject Type="Embed" ProgID="Equation.3" ShapeID="_x0000_i2191" DrawAspect="Content" ObjectID="_1470948481" r:id="rId1954"/>
        </w:object>
      </w:r>
      <w:r w:rsidRPr="002D0BA7">
        <w:rPr>
          <w:sz w:val="28"/>
        </w:rPr>
        <w:t>, то функция</w:t>
      </w:r>
      <w:r w:rsidRPr="002D0BA7">
        <w:rPr>
          <w:bCs/>
          <w:sz w:val="28"/>
        </w:rPr>
        <w:t xml:space="preserve"> </w:t>
      </w:r>
      <w:r w:rsidRPr="002D0BA7">
        <w:rPr>
          <w:sz w:val="28"/>
        </w:rPr>
        <w:object w:dxaOrig="980" w:dyaOrig="340">
          <v:shape id="_x0000_i2192" type="#_x0000_t75" style="width:48.75pt;height:17.25pt" o:ole="">
            <v:imagedata r:id="rId1955" o:title=""/>
          </v:shape>
          <o:OLEObject Type="Embed" ProgID="Equation.3" ShapeID="_x0000_i2192" DrawAspect="Content" ObjectID="_1470948482" r:id="rId1956"/>
        </w:object>
      </w:r>
      <w:r w:rsidRPr="002D0BA7">
        <w:rPr>
          <w:sz w:val="28"/>
        </w:rPr>
        <w:t xml:space="preserve"> (см. (10), (11)) также принадлежит семейству </w:t>
      </w:r>
      <w:r w:rsidRPr="002D0BA7">
        <w:rPr>
          <w:sz w:val="28"/>
        </w:rPr>
        <w:object w:dxaOrig="360" w:dyaOrig="380">
          <v:shape id="_x0000_i2193" type="#_x0000_t75" style="width:18pt;height:18.75pt" o:ole="">
            <v:imagedata r:id="rId1942" o:title=""/>
          </v:shape>
          <o:OLEObject Type="Embed" ProgID="Equation.3" ShapeID="_x0000_i2193" DrawAspect="Content" ObjectID="_1470948483" r:id="rId1957"/>
        </w:object>
      </w:r>
      <w:r w:rsidRPr="002D0BA7">
        <w:rPr>
          <w:sz w:val="28"/>
        </w:rPr>
        <w:t>.</w: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б) Существует такое число </w:t>
      </w:r>
      <w:r w:rsidRPr="002D0BA7">
        <w:rPr>
          <w:sz w:val="28"/>
        </w:rPr>
        <w:object w:dxaOrig="1400" w:dyaOrig="340">
          <v:shape id="_x0000_i2194" type="#_x0000_t75" style="width:69.75pt;height:17.25pt" o:ole="">
            <v:imagedata r:id="rId1958" o:title=""/>
          </v:shape>
          <o:OLEObject Type="Embed" ProgID="Equation.3" ShapeID="_x0000_i2194" DrawAspect="Content" ObjectID="_1470948484" r:id="rId1959"/>
        </w:object>
      </w:r>
      <w:r w:rsidRPr="002D0BA7">
        <w:rPr>
          <w:sz w:val="28"/>
        </w:rPr>
        <w:t xml:space="preserve">, что для любых двух функций </w:t>
      </w:r>
      <w:r w:rsidRPr="002D0BA7">
        <w:rPr>
          <w:sz w:val="28"/>
        </w:rPr>
        <w:object w:dxaOrig="820" w:dyaOrig="279">
          <v:shape id="_x0000_i2195" type="#_x0000_t75" style="width:41.25pt;height:14.25pt" o:ole="">
            <v:imagedata r:id="rId1960" o:title=""/>
          </v:shape>
          <o:OLEObject Type="Embed" ProgID="Equation.3" ShapeID="_x0000_i2195" DrawAspect="Content" ObjectID="_1470948485" r:id="rId1961"/>
        </w:object>
      </w:r>
      <w:r w:rsidRPr="002D0BA7">
        <w:rPr>
          <w:sz w:val="28"/>
        </w:rPr>
        <w:t xml:space="preserve">семейства </w:t>
      </w:r>
      <w:r w:rsidRPr="002D0BA7">
        <w:rPr>
          <w:sz w:val="28"/>
        </w:rPr>
        <w:object w:dxaOrig="360" w:dyaOrig="380">
          <v:shape id="_x0000_i2196" type="#_x0000_t75" style="width:18pt;height:18.75pt" o:ole="">
            <v:imagedata r:id="rId1942" o:title=""/>
          </v:shape>
          <o:OLEObject Type="Embed" ProgID="Equation.3" ShapeID="_x0000_i2196" DrawAspect="Content" ObjectID="_1470948486" r:id="rId1962"/>
        </w:object>
      </w:r>
      <w:r w:rsidRPr="002D0BA7">
        <w:rPr>
          <w:sz w:val="28"/>
        </w:rPr>
        <w:t>, имеет место неравенство</w:t>
      </w:r>
    </w:p>
    <w:p w:rsidR="00445F76" w:rsidRDefault="00445F76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2360" w:dyaOrig="420">
          <v:shape id="_x0000_i2197" type="#_x0000_t75" style="width:117.75pt;height:21pt" o:ole="">
            <v:imagedata r:id="rId1963" o:title=""/>
          </v:shape>
          <o:OLEObject Type="Embed" ProgID="Equation.3" ShapeID="_x0000_i2197" DrawAspect="Content" ObjectID="_1470948487" r:id="rId1964"/>
        </w:object>
      </w:r>
      <w:r w:rsidRPr="002D0BA7">
        <w:rPr>
          <w:sz w:val="28"/>
        </w:rPr>
        <w:t xml:space="preserve"> </w:t>
      </w:r>
      <w:r w:rsidRPr="002D0BA7">
        <w:rPr>
          <w:sz w:val="28"/>
        </w:rPr>
        <w:tab/>
      </w:r>
      <w:r>
        <w:rPr>
          <w:sz w:val="28"/>
        </w:rPr>
        <w:t xml:space="preserve"> </w:t>
      </w:r>
      <w:r w:rsidRPr="002D0BA7">
        <w:rPr>
          <w:sz w:val="28"/>
        </w:rPr>
        <w:tab/>
        <w:t xml:space="preserve"> </w:t>
      </w:r>
      <w:r w:rsidRPr="002D0BA7">
        <w:rPr>
          <w:sz w:val="28"/>
        </w:rPr>
        <w:tab/>
      </w:r>
      <w:r w:rsidRPr="002D0BA7">
        <w:rPr>
          <w:sz w:val="28"/>
        </w:rPr>
        <w:tab/>
      </w:r>
      <w:r>
        <w:rPr>
          <w:sz w:val="28"/>
        </w:rPr>
        <w:t xml:space="preserve"> </w:t>
      </w:r>
      <w:r w:rsidRPr="002D0BA7">
        <w:rPr>
          <w:sz w:val="28"/>
        </w:rPr>
        <w:t>(18)</w:t>
      </w:r>
    </w:p>
    <w:p w:rsidR="00445F76" w:rsidRDefault="00445F76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>Рассмотрим условие а). Для того чтобы функция</w:t>
      </w:r>
      <w:r w:rsidRPr="002D0BA7">
        <w:rPr>
          <w:bCs/>
          <w:sz w:val="28"/>
        </w:rPr>
        <w:t xml:space="preserve"> </w:t>
      </w:r>
      <w:r w:rsidRPr="002D0BA7">
        <w:rPr>
          <w:sz w:val="28"/>
        </w:rPr>
        <w:object w:dxaOrig="980" w:dyaOrig="340">
          <v:shape id="_x0000_i2198" type="#_x0000_t75" style="width:48.75pt;height:17.25pt" o:ole="">
            <v:imagedata r:id="rId1955" o:title=""/>
          </v:shape>
          <o:OLEObject Type="Embed" ProgID="Equation.3" ShapeID="_x0000_i2198" DrawAspect="Content" ObjectID="_1470948488" r:id="rId1965"/>
        </w:object>
      </w:r>
      <w:r w:rsidRPr="002D0BA7">
        <w:rPr>
          <w:sz w:val="28"/>
        </w:rPr>
        <w:t xml:space="preserve"> при</w:t>
      </w:r>
      <w:r w:rsidRPr="002D0BA7">
        <w:rPr>
          <w:sz w:val="28"/>
        </w:rPr>
        <w:softHyphen/>
        <w:t xml:space="preserve">надлежала семейству </w:t>
      </w:r>
      <w:r w:rsidRPr="002D0BA7">
        <w:rPr>
          <w:sz w:val="28"/>
        </w:rPr>
        <w:object w:dxaOrig="360" w:dyaOrig="380">
          <v:shape id="_x0000_i2199" type="#_x0000_t75" style="width:18pt;height:18.75pt" o:ole="">
            <v:imagedata r:id="rId1942" o:title=""/>
          </v:shape>
          <o:OLEObject Type="Embed" ProgID="Equation.3" ShapeID="_x0000_i2199" DrawAspect="Content" ObjectID="_1470948489" r:id="rId1966"/>
        </w:object>
      </w:r>
      <w:r w:rsidRPr="002D0BA7">
        <w:rPr>
          <w:sz w:val="28"/>
        </w:rPr>
        <w:t>, необходимо и достаточно, чтобы</w:t>
      </w:r>
      <w:r w:rsidRPr="002D0BA7">
        <w:rPr>
          <w:sz w:val="28"/>
        </w:rPr>
        <w:tab/>
        <w:t xml:space="preserve">при </w:t>
      </w:r>
      <w:r w:rsidRPr="002D0BA7">
        <w:rPr>
          <w:sz w:val="28"/>
        </w:rPr>
        <w:object w:dxaOrig="1120" w:dyaOrig="420">
          <v:shape id="_x0000_i2200" type="#_x0000_t75" style="width:56.25pt;height:21pt" o:ole="">
            <v:imagedata r:id="rId1944" o:title=""/>
          </v:shape>
          <o:OLEObject Type="Embed" ProgID="Equation.3" ShapeID="_x0000_i2200" DrawAspect="Content" ObjectID="_1470948490" r:id="rId1967"/>
        </w:object>
      </w:r>
      <w:r w:rsidRPr="002D0BA7">
        <w:rPr>
          <w:sz w:val="28"/>
        </w:rPr>
        <w:t xml:space="preserve"> было выполнено неравенство:</w: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1760" w:dyaOrig="420">
          <v:shape id="_x0000_i2201" type="#_x0000_t75" style="width:87.75pt;height:21pt" o:ole="">
            <v:imagedata r:id="rId1968" o:title=""/>
          </v:shape>
          <o:OLEObject Type="Embed" ProgID="Equation.3" ShapeID="_x0000_i2201" DrawAspect="Content" ObjectID="_1470948491" r:id="rId1969"/>
        </w:object>
      </w:r>
      <w:r w:rsidRPr="002D0BA7">
        <w:rPr>
          <w:sz w:val="28"/>
        </w:rPr>
        <w:t>.</w:t>
      </w:r>
    </w:p>
    <w:p w:rsidR="00445F76" w:rsidRDefault="00445F76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>В силу (10), (5) и (15) мы имеем:</w:t>
      </w:r>
    </w:p>
    <w:p w:rsidR="00445F76" w:rsidRDefault="00445F76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5520" w:dyaOrig="900">
          <v:shape id="_x0000_i2202" type="#_x0000_t75" style="width:276pt;height:45pt" o:ole="">
            <v:imagedata r:id="rId1970" o:title=""/>
          </v:shape>
          <o:OLEObject Type="Embed" ProgID="Equation.3" ShapeID="_x0000_i2202" DrawAspect="Content" ObjectID="_1470948492" r:id="rId1971"/>
        </w:object>
      </w:r>
      <w:r w:rsidRPr="002D0BA7">
        <w:rPr>
          <w:sz w:val="28"/>
        </w:rPr>
        <w:t>.</w:t>
      </w:r>
    </w:p>
    <w:p w:rsidR="00445F76" w:rsidRDefault="00445F76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>Из этого видно, что при</w:t>
      </w:r>
    </w:p>
    <w:p w:rsidR="00445F76" w:rsidRDefault="00445F76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740" w:dyaOrig="700">
          <v:shape id="_x0000_i2203" type="#_x0000_t75" style="width:36.75pt;height:35.25pt" o:ole="">
            <v:imagedata r:id="rId1972" o:title=""/>
          </v:shape>
          <o:OLEObject Type="Embed" ProgID="Equation.3" ShapeID="_x0000_i2203" DrawAspect="Content" ObjectID="_1470948493" r:id="rId1973"/>
        </w:object>
      </w:r>
      <w:r w:rsidRPr="002D0BA7">
        <w:rPr>
          <w:sz w:val="28"/>
        </w:rPr>
        <w:t xml:space="preserve"> </w:t>
      </w:r>
      <w:r w:rsidRPr="002D0BA7">
        <w:rPr>
          <w:sz w:val="28"/>
        </w:rPr>
        <w:tab/>
      </w:r>
      <w:r w:rsidRPr="002D0BA7">
        <w:rPr>
          <w:sz w:val="28"/>
        </w:rPr>
        <w:tab/>
      </w:r>
      <w:r w:rsidRPr="002D0BA7">
        <w:rPr>
          <w:sz w:val="28"/>
        </w:rPr>
        <w:tab/>
      </w:r>
      <w:r w:rsidRPr="002D0BA7">
        <w:rPr>
          <w:sz w:val="28"/>
        </w:rPr>
        <w:tab/>
      </w:r>
      <w:r w:rsidRPr="002D0BA7">
        <w:rPr>
          <w:sz w:val="28"/>
        </w:rPr>
        <w:tab/>
      </w:r>
      <w:r>
        <w:rPr>
          <w:sz w:val="28"/>
        </w:rPr>
        <w:t xml:space="preserve"> </w:t>
      </w:r>
      <w:r w:rsidRPr="002D0BA7">
        <w:rPr>
          <w:sz w:val="28"/>
        </w:rPr>
        <w:t>(19)</w:t>
      </w:r>
    </w:p>
    <w:p w:rsidR="00445F76" w:rsidRDefault="00445F76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>условие а) выполнено.</w: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>Рассмотрим теперь условие б). Мы имеем:</w:t>
      </w:r>
    </w:p>
    <w:p w:rsidR="00445F76" w:rsidRDefault="00445F76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445F76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8000" w:dyaOrig="900">
          <v:shape id="_x0000_i2204" type="#_x0000_t75" style="width:363.75pt;height:45pt" o:ole="">
            <v:imagedata r:id="rId1974" o:title=""/>
          </v:shape>
          <o:OLEObject Type="Embed" ProgID="Equation.3" ShapeID="_x0000_i2204" DrawAspect="Content" ObjectID="_1470948494" r:id="rId1975"/>
        </w:object>
      </w:r>
      <w:r w:rsidR="002D0BA7" w:rsidRPr="002D0BA7">
        <w:rPr>
          <w:sz w:val="28"/>
        </w:rPr>
        <w:t xml:space="preserve">. </w:t>
      </w:r>
      <w:r w:rsidR="002D0BA7" w:rsidRPr="002D0BA7">
        <w:rPr>
          <w:sz w:val="28"/>
        </w:rPr>
        <w:tab/>
        <w:t>(20)</w:t>
      </w:r>
    </w:p>
    <w:p w:rsidR="00445F76" w:rsidRDefault="00445F76" w:rsidP="002D0BA7">
      <w:pPr>
        <w:pStyle w:val="FR2"/>
        <w:keepNext/>
        <w:widowControl w:val="0"/>
        <w:autoSpaceDE/>
        <w:autoSpaceDN/>
        <w:adjustRightInd/>
        <w:spacing w:line="360" w:lineRule="auto"/>
        <w:ind w:firstLine="709"/>
        <w:rPr>
          <w:sz w:val="28"/>
        </w:rPr>
      </w:pPr>
    </w:p>
    <w:p w:rsidR="002D0BA7" w:rsidRPr="002D0BA7" w:rsidRDefault="002D0BA7" w:rsidP="002D0BA7">
      <w:pPr>
        <w:pStyle w:val="FR2"/>
        <w:keepNext/>
        <w:widowControl w:val="0"/>
        <w:autoSpaceDE/>
        <w:autoSpaceDN/>
        <w:adjustRightInd/>
        <w:spacing w:line="360" w:lineRule="auto"/>
        <w:ind w:firstLine="709"/>
        <w:rPr>
          <w:sz w:val="28"/>
        </w:rPr>
      </w:pPr>
      <w:r w:rsidRPr="002D0BA7">
        <w:rPr>
          <w:sz w:val="28"/>
        </w:rPr>
        <w:t>Оценим теперь последнее подынтегральное выражение, пользуясь неравенствами (6) и (15):</w:t>
      </w:r>
    </w:p>
    <w:p w:rsidR="00445F76" w:rsidRDefault="00445F76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4440" w:dyaOrig="460">
          <v:shape id="_x0000_i2205" type="#_x0000_t75" style="width:222pt;height:23.25pt" o:ole="">
            <v:imagedata r:id="rId1976" o:title=""/>
          </v:shape>
          <o:OLEObject Type="Embed" ProgID="Equation.3" ShapeID="_x0000_i2205" DrawAspect="Content" ObjectID="_1470948495" r:id="rId1977"/>
        </w:object>
      </w:r>
      <w:r w:rsidRPr="002D0BA7">
        <w:rPr>
          <w:sz w:val="28"/>
        </w:rPr>
        <w:t xml:space="preserve">. </w:t>
      </w:r>
      <w:r w:rsidRPr="002D0BA7">
        <w:rPr>
          <w:sz w:val="28"/>
        </w:rPr>
        <w:tab/>
      </w:r>
      <w:r w:rsidRPr="002D0BA7">
        <w:rPr>
          <w:sz w:val="28"/>
        </w:rPr>
        <w:tab/>
      </w:r>
      <w:r w:rsidRPr="002D0BA7">
        <w:rPr>
          <w:sz w:val="28"/>
        </w:rPr>
        <w:tab/>
        <w:t>(21)</w:t>
      </w:r>
    </w:p>
    <w:p w:rsidR="00445F76" w:rsidRDefault="00445F76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>Из (20) и (21) следует</w:t>
      </w:r>
    </w:p>
    <w:p w:rsidR="00445F76" w:rsidRDefault="00445F76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4160" w:dyaOrig="460">
          <v:shape id="_x0000_i2206" type="#_x0000_t75" style="width:207.75pt;height:23.25pt" o:ole="">
            <v:imagedata r:id="rId1978" o:title=""/>
          </v:shape>
          <o:OLEObject Type="Embed" ProgID="Equation.3" ShapeID="_x0000_i2206" DrawAspect="Content" ObjectID="_1470948496" r:id="rId1979"/>
        </w:object>
      </w:r>
    </w:p>
    <w:p w:rsidR="00445F76" w:rsidRDefault="00445F76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Таким образом, условие б) выполнено, если </w: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999" w:dyaOrig="720">
          <v:shape id="_x0000_i2207" type="#_x0000_t75" style="width:50.25pt;height:36pt" o:ole="">
            <v:imagedata r:id="rId1980" o:title=""/>
          </v:shape>
          <o:OLEObject Type="Embed" ProgID="Equation.3" ShapeID="_x0000_i2207" DrawAspect="Content" ObjectID="_1470948497" r:id="rId1981"/>
        </w:object>
      </w:r>
      <w:r w:rsidRPr="002D0BA7">
        <w:rPr>
          <w:sz w:val="28"/>
        </w:rPr>
        <w:t xml:space="preserve">, </w:t>
      </w:r>
      <w:r w:rsidRPr="002D0BA7">
        <w:rPr>
          <w:sz w:val="28"/>
        </w:rPr>
        <w:tab/>
      </w:r>
      <w:r w:rsidRPr="002D0BA7">
        <w:rPr>
          <w:sz w:val="28"/>
        </w:rPr>
        <w:tab/>
      </w:r>
      <w:r w:rsidRPr="002D0BA7">
        <w:rPr>
          <w:sz w:val="28"/>
        </w:rPr>
        <w:tab/>
      </w:r>
      <w:r w:rsidRPr="002D0BA7">
        <w:rPr>
          <w:sz w:val="28"/>
        </w:rPr>
        <w:tab/>
      </w:r>
      <w:r w:rsidRPr="002D0BA7">
        <w:rPr>
          <w:sz w:val="28"/>
        </w:rPr>
        <w:tab/>
      </w:r>
      <w:r w:rsidRPr="002D0BA7">
        <w:rPr>
          <w:sz w:val="28"/>
        </w:rPr>
        <w:tab/>
        <w:t>(22)</w:t>
      </w:r>
    </w:p>
    <w:p w:rsidR="00445F76" w:rsidRDefault="00445F76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где </w:t>
      </w:r>
      <w:r w:rsidRPr="002D0BA7">
        <w:rPr>
          <w:sz w:val="28"/>
        </w:rPr>
        <w:object w:dxaOrig="580" w:dyaOrig="279">
          <v:shape id="_x0000_i2208" type="#_x0000_t75" style="width:29.25pt;height:14.25pt" o:ole="">
            <v:imagedata r:id="rId1982" o:title=""/>
          </v:shape>
          <o:OLEObject Type="Embed" ProgID="Equation.3" ShapeID="_x0000_i2208" DrawAspect="Content" ObjectID="_1470948498" r:id="rId1983"/>
        </w:object>
      </w:r>
      <w:r w:rsidRPr="002D0BA7">
        <w:rPr>
          <w:sz w:val="28"/>
        </w:rPr>
        <w:t>.</w: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Итак, если число </w:t>
      </w:r>
      <w:r w:rsidRPr="002D0BA7">
        <w:rPr>
          <w:sz w:val="28"/>
          <w:lang w:val="en-US"/>
        </w:rPr>
        <w:t>r</w:t>
      </w:r>
      <w:r w:rsidRPr="002D0BA7">
        <w:rPr>
          <w:sz w:val="28"/>
        </w:rPr>
        <w:t xml:space="preserve"> удовлетворяет неравенствам (16), (19), (22) (которые мы в дальнейшем будем считать выполненными), то</w:t>
      </w:r>
      <w:r w:rsidRPr="002D0BA7">
        <w:rPr>
          <w:sz w:val="28"/>
        </w:rPr>
        <w:tab/>
        <w:t xml:space="preserve">для семейства </w:t>
      </w:r>
      <w:r w:rsidRPr="002D0BA7">
        <w:rPr>
          <w:sz w:val="28"/>
        </w:rPr>
        <w:object w:dxaOrig="360" w:dyaOrig="380">
          <v:shape id="_x0000_i2209" type="#_x0000_t75" style="width:18pt;height:18.75pt" o:ole="">
            <v:imagedata r:id="rId1942" o:title=""/>
          </v:shape>
          <o:OLEObject Type="Embed" ProgID="Equation.3" ShapeID="_x0000_i2209" DrawAspect="Content" ObjectID="_1470948499" r:id="rId1984"/>
        </w:object>
      </w:r>
      <w:r w:rsidRPr="002D0BA7">
        <w:rPr>
          <w:sz w:val="28"/>
        </w:rPr>
        <w:t xml:space="preserve"> выполнены условия а) и б).</w: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>Построим теперь последовательность векторных функций</w:t>
      </w:r>
    </w:p>
    <w:p w:rsidR="00445F76" w:rsidRDefault="00445F76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1160" w:dyaOrig="380">
          <v:shape id="_x0000_i2210" type="#_x0000_t75" style="width:57.75pt;height:18.75pt" o:ole="">
            <v:imagedata r:id="rId1985" o:title=""/>
          </v:shape>
          <o:OLEObject Type="Embed" ProgID="Equation.3" ShapeID="_x0000_i2210" DrawAspect="Content" ObjectID="_1470948500" r:id="rId1986"/>
        </w:object>
      </w:r>
      <w:r w:rsidRPr="002D0BA7">
        <w:rPr>
          <w:sz w:val="28"/>
        </w:rPr>
        <w:t>,</w:t>
      </w:r>
      <w:r w:rsidRPr="002D0BA7">
        <w:rPr>
          <w:sz w:val="28"/>
        </w:rPr>
        <w:tab/>
      </w:r>
      <w:r w:rsidRPr="002D0BA7">
        <w:rPr>
          <w:sz w:val="28"/>
        </w:rPr>
        <w:object w:dxaOrig="1080" w:dyaOrig="380">
          <v:shape id="_x0000_i2211" type="#_x0000_t75" style="width:54pt;height:18.75pt" o:ole="">
            <v:imagedata r:id="rId1987" o:title=""/>
          </v:shape>
          <o:OLEObject Type="Embed" ProgID="Equation.3" ShapeID="_x0000_i2211" DrawAspect="Content" ObjectID="_1470948501" r:id="rId1988"/>
        </w:object>
      </w:r>
      <w:r w:rsidRPr="002D0BA7">
        <w:rPr>
          <w:sz w:val="28"/>
        </w:rPr>
        <w:tab/>
      </w:r>
      <w:r w:rsidRPr="002D0BA7">
        <w:rPr>
          <w:sz w:val="28"/>
        </w:rPr>
        <w:object w:dxaOrig="1080" w:dyaOrig="380">
          <v:shape id="_x0000_i2212" type="#_x0000_t75" style="width:54pt;height:18.75pt" o:ole="">
            <v:imagedata r:id="rId1989" o:title=""/>
          </v:shape>
          <o:OLEObject Type="Embed" ProgID="Equation.3" ShapeID="_x0000_i2212" DrawAspect="Content" ObjectID="_1470948502" r:id="rId1990"/>
        </w:object>
      </w:r>
      <w:r w:rsidRPr="002D0BA7">
        <w:rPr>
          <w:sz w:val="28"/>
        </w:rPr>
        <w:t xml:space="preserve"> </w:t>
      </w:r>
      <w:r w:rsidRPr="002D0BA7">
        <w:rPr>
          <w:sz w:val="28"/>
        </w:rPr>
        <w:tab/>
      </w:r>
      <w:r w:rsidRPr="002D0BA7">
        <w:rPr>
          <w:sz w:val="28"/>
        </w:rPr>
        <w:tab/>
      </w:r>
      <w:r w:rsidRPr="002D0BA7">
        <w:rPr>
          <w:sz w:val="28"/>
        </w:rPr>
        <w:tab/>
      </w:r>
      <w:r>
        <w:rPr>
          <w:sz w:val="28"/>
        </w:rPr>
        <w:t xml:space="preserve"> </w:t>
      </w:r>
      <w:r w:rsidRPr="002D0BA7">
        <w:rPr>
          <w:sz w:val="28"/>
        </w:rPr>
        <w:t>(23)</w:t>
      </w:r>
    </w:p>
    <w:p w:rsidR="00445F76" w:rsidRDefault="00445F76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определенных на отрезке </w:t>
      </w:r>
      <w:r w:rsidRPr="002D0BA7">
        <w:rPr>
          <w:sz w:val="28"/>
        </w:rPr>
        <w:object w:dxaOrig="1120" w:dyaOrig="420">
          <v:shape id="_x0000_i2213" type="#_x0000_t75" style="width:56.25pt;height:21pt" o:ole="">
            <v:imagedata r:id="rId1944" o:title=""/>
          </v:shape>
          <o:OLEObject Type="Embed" ProgID="Equation.3" ShapeID="_x0000_i2213" DrawAspect="Content" ObjectID="_1470948503" r:id="rId1991"/>
        </w:object>
      </w:r>
      <w:r w:rsidRPr="002D0BA7">
        <w:rPr>
          <w:sz w:val="28"/>
        </w:rPr>
        <w:t>, положив</w:t>
      </w:r>
    </w:p>
    <w:p w:rsidR="00445F76" w:rsidRDefault="00445F76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2760" w:dyaOrig="380">
          <v:shape id="_x0000_i2214" type="#_x0000_t75" style="width:138pt;height:18.75pt" o:ole="">
            <v:imagedata r:id="rId1992" o:title=""/>
          </v:shape>
          <o:OLEObject Type="Embed" ProgID="Equation.3" ShapeID="_x0000_i2214" DrawAspect="Content" ObjectID="_1470948504" r:id="rId1993"/>
        </w:object>
      </w:r>
      <w:r w:rsidRPr="002D0BA7">
        <w:rPr>
          <w:sz w:val="28"/>
        </w:rPr>
        <w:t xml:space="preserve"> </w:t>
      </w:r>
      <w:r w:rsidRPr="002D0BA7">
        <w:rPr>
          <w:sz w:val="28"/>
        </w:rPr>
        <w:tab/>
      </w:r>
      <w:r w:rsidRPr="002D0BA7">
        <w:rPr>
          <w:sz w:val="28"/>
        </w:rPr>
        <w:tab/>
        <w:t xml:space="preserve"> </w:t>
      </w:r>
      <w:r w:rsidRPr="002D0BA7">
        <w:rPr>
          <w:sz w:val="28"/>
        </w:rPr>
        <w:tab/>
      </w:r>
      <w:r w:rsidRPr="002D0BA7">
        <w:rPr>
          <w:sz w:val="28"/>
        </w:rPr>
        <w:tab/>
      </w:r>
      <w:r>
        <w:rPr>
          <w:sz w:val="28"/>
        </w:rPr>
        <w:t xml:space="preserve"> </w:t>
      </w:r>
      <w:r w:rsidRPr="002D0BA7">
        <w:rPr>
          <w:sz w:val="28"/>
        </w:rPr>
        <w:t>(24)</w:t>
      </w:r>
    </w:p>
    <w:p w:rsidR="00445F76" w:rsidRDefault="00445F76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Так как функция </w:t>
      </w:r>
      <w:r w:rsidRPr="002D0BA7">
        <w:rPr>
          <w:sz w:val="28"/>
        </w:rPr>
        <w:object w:dxaOrig="340" w:dyaOrig="380">
          <v:shape id="_x0000_i2215" type="#_x0000_t75" style="width:17.25pt;height:18.75pt" o:ole="">
            <v:imagedata r:id="rId1994" o:title=""/>
          </v:shape>
          <o:OLEObject Type="Embed" ProgID="Equation.3" ShapeID="_x0000_i2215" DrawAspect="Content" ObjectID="_1470948505" r:id="rId1995"/>
        </w:object>
      </w:r>
      <w:r w:rsidRPr="002D0BA7">
        <w:rPr>
          <w:sz w:val="28"/>
        </w:rPr>
        <w:t xml:space="preserve"> принадлежит семейству </w:t>
      </w:r>
      <w:r w:rsidRPr="002D0BA7">
        <w:rPr>
          <w:sz w:val="28"/>
        </w:rPr>
        <w:object w:dxaOrig="360" w:dyaOrig="380">
          <v:shape id="_x0000_i2216" type="#_x0000_t75" style="width:18pt;height:18.75pt" o:ole="">
            <v:imagedata r:id="rId1942" o:title=""/>
          </v:shape>
          <o:OLEObject Type="Embed" ProgID="Equation.3" ShapeID="_x0000_i2216" DrawAspect="Content" ObjectID="_1470948506" r:id="rId1996"/>
        </w:object>
      </w:r>
      <w:r w:rsidRPr="002D0BA7">
        <w:rPr>
          <w:sz w:val="28"/>
        </w:rPr>
        <w:t>, то и все функции последовательности (23) принадлежат этому же семейству (см. условие а)). Далее, мы имеем (см. (17)):</w:t>
      </w:r>
    </w:p>
    <w:p w:rsidR="00445F76" w:rsidRDefault="00445F76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3460" w:dyaOrig="540">
          <v:shape id="_x0000_i2217" type="#_x0000_t75" style="width:173.25pt;height:27pt" o:ole="">
            <v:imagedata r:id="rId1997" o:title=""/>
          </v:shape>
          <o:OLEObject Type="Embed" ProgID="Equation.3" ShapeID="_x0000_i2217" DrawAspect="Content" ObjectID="_1470948507" r:id="rId1998"/>
        </w:object>
      </w:r>
    </w:p>
    <w:p w:rsidR="00445F76" w:rsidRDefault="00445F76" w:rsidP="002D0BA7">
      <w:pPr>
        <w:pStyle w:val="FR2"/>
        <w:keepNext/>
        <w:widowControl w:val="0"/>
        <w:autoSpaceDE/>
        <w:autoSpaceDN/>
        <w:adjustRightInd/>
        <w:spacing w:line="360" w:lineRule="auto"/>
        <w:ind w:firstLine="709"/>
        <w:rPr>
          <w:sz w:val="28"/>
        </w:rPr>
      </w:pPr>
    </w:p>
    <w:p w:rsidR="002D0BA7" w:rsidRPr="002D0BA7" w:rsidRDefault="002D0BA7" w:rsidP="002D0BA7">
      <w:pPr>
        <w:pStyle w:val="FR2"/>
        <w:keepNext/>
        <w:widowControl w:val="0"/>
        <w:autoSpaceDE/>
        <w:autoSpaceDN/>
        <w:adjustRightInd/>
        <w:spacing w:line="360" w:lineRule="auto"/>
        <w:ind w:firstLine="709"/>
        <w:rPr>
          <w:sz w:val="28"/>
        </w:rPr>
      </w:pPr>
      <w:r w:rsidRPr="002D0BA7">
        <w:rPr>
          <w:sz w:val="28"/>
        </w:rPr>
        <w:t>В силу (18) получаем:</w:t>
      </w:r>
    </w:p>
    <w:p w:rsidR="00445F76" w:rsidRDefault="00445F76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4380" w:dyaOrig="420">
          <v:shape id="_x0000_i2218" type="#_x0000_t75" style="width:219pt;height:21pt" o:ole="">
            <v:imagedata r:id="rId1678" o:title=""/>
          </v:shape>
          <o:OLEObject Type="Embed" ProgID="Equation.3" ShapeID="_x0000_i2218" DrawAspect="Content" ObjectID="_1470948508" r:id="rId1999"/>
        </w:object>
      </w:r>
      <w:r w:rsidRPr="002D0BA7">
        <w:rPr>
          <w:sz w:val="28"/>
        </w:rPr>
        <w:t>,</w:t>
      </w:r>
    </w:p>
    <w:p w:rsidR="00445F76" w:rsidRDefault="00445F76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>отсюда</w:t>
      </w:r>
    </w:p>
    <w:p w:rsidR="00445F76" w:rsidRDefault="00445F76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1740" w:dyaOrig="440">
          <v:shape id="_x0000_i2219" type="#_x0000_t75" style="width:87pt;height:21.75pt" o:ole="">
            <v:imagedata r:id="rId2000" o:title=""/>
          </v:shape>
          <o:OLEObject Type="Embed" ProgID="Equation.3" ShapeID="_x0000_i2219" DrawAspect="Content" ObjectID="_1470948509" r:id="rId2001"/>
        </w:object>
      </w:r>
      <w:r w:rsidRPr="002D0BA7">
        <w:rPr>
          <w:sz w:val="28"/>
        </w:rPr>
        <w:t xml:space="preserve">. </w:t>
      </w:r>
      <w:r w:rsidRPr="002D0BA7">
        <w:rPr>
          <w:sz w:val="28"/>
        </w:rPr>
        <w:tab/>
      </w:r>
      <w:r w:rsidRPr="002D0BA7">
        <w:rPr>
          <w:sz w:val="28"/>
        </w:rPr>
        <w:tab/>
      </w:r>
      <w:r w:rsidRPr="002D0BA7">
        <w:rPr>
          <w:sz w:val="28"/>
        </w:rPr>
        <w:tab/>
      </w:r>
      <w:r w:rsidRPr="002D0BA7">
        <w:rPr>
          <w:sz w:val="28"/>
        </w:rPr>
        <w:tab/>
      </w:r>
      <w:r w:rsidRPr="002D0BA7">
        <w:rPr>
          <w:sz w:val="28"/>
        </w:rPr>
        <w:tab/>
        <w:t>(25)</w:t>
      </w:r>
    </w:p>
    <w:p w:rsidR="002D0BA7" w:rsidRPr="002D0BA7" w:rsidRDefault="002D0BA7" w:rsidP="002D0BA7">
      <w:pPr>
        <w:pStyle w:val="FR2"/>
        <w:keepNext/>
        <w:widowControl w:val="0"/>
        <w:autoSpaceDE/>
        <w:autoSpaceDN/>
        <w:adjustRightInd/>
        <w:spacing w:line="360" w:lineRule="auto"/>
        <w:ind w:firstLine="709"/>
        <w:rPr>
          <w:sz w:val="28"/>
        </w:rPr>
      </w:pPr>
      <w:r w:rsidRPr="002D0BA7">
        <w:rPr>
          <w:sz w:val="28"/>
        </w:rPr>
        <w:lastRenderedPageBreak/>
        <w:t xml:space="preserve">Таким образом, в силу В) последовательность (23) равномерно сходится к некоторой непрерывной функции </w:t>
      </w:r>
      <w:r w:rsidRPr="002D0BA7">
        <w:rPr>
          <w:sz w:val="28"/>
        </w:rPr>
        <w:object w:dxaOrig="240" w:dyaOrig="279">
          <v:shape id="_x0000_i2220" type="#_x0000_t75" style="width:12pt;height:14.25pt" o:ole="">
            <v:imagedata r:id="rId1911" o:title=""/>
          </v:shape>
          <o:OLEObject Type="Embed" ProgID="Equation.3" ShapeID="_x0000_i2220" DrawAspect="Content" ObjectID="_1470948510" r:id="rId2002"/>
        </w:object>
      </w:r>
      <w:r w:rsidRPr="002D0BA7">
        <w:rPr>
          <w:sz w:val="28"/>
        </w:rPr>
        <w:t xml:space="preserve">, принадлежащей семейству </w:t>
      </w:r>
      <w:r w:rsidRPr="002D0BA7">
        <w:rPr>
          <w:sz w:val="28"/>
        </w:rPr>
        <w:object w:dxaOrig="360" w:dyaOrig="380">
          <v:shape id="_x0000_i2221" type="#_x0000_t75" style="width:18pt;height:18.75pt" o:ole="">
            <v:imagedata r:id="rId1942" o:title=""/>
          </v:shape>
          <o:OLEObject Type="Embed" ProgID="Equation.3" ShapeID="_x0000_i2221" DrawAspect="Content" ObjectID="_1470948511" r:id="rId2003"/>
        </w:object>
      </w:r>
      <w:r w:rsidRPr="002D0BA7">
        <w:rPr>
          <w:sz w:val="28"/>
        </w:rPr>
        <w:t xml:space="preserve">. Покажем, что функция </w:t>
      </w:r>
      <w:r w:rsidRPr="002D0BA7">
        <w:rPr>
          <w:sz w:val="28"/>
        </w:rPr>
        <w:object w:dxaOrig="240" w:dyaOrig="279">
          <v:shape id="_x0000_i2222" type="#_x0000_t75" style="width:12pt;height:14.25pt" o:ole="">
            <v:imagedata r:id="rId1911" o:title=""/>
          </v:shape>
          <o:OLEObject Type="Embed" ProgID="Equation.3" ShapeID="_x0000_i2222" DrawAspect="Content" ObjectID="_1470948512" r:id="rId2004"/>
        </w:object>
      </w:r>
      <w:r w:rsidRPr="002D0BA7">
        <w:rPr>
          <w:sz w:val="28"/>
        </w:rPr>
        <w:t xml:space="preserve"> удовлетворяет уравнению (12). Для этого заметим, что последовательность</w:t>
      </w:r>
    </w:p>
    <w:p w:rsidR="00445F76" w:rsidRDefault="00445F76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2640" w:dyaOrig="380">
          <v:shape id="_x0000_i2223" type="#_x0000_t75" style="width:132pt;height:18.75pt" o:ole="">
            <v:imagedata r:id="rId2005" o:title=""/>
          </v:shape>
          <o:OLEObject Type="Embed" ProgID="Equation.3" ShapeID="_x0000_i2223" DrawAspect="Content" ObjectID="_1470948513" r:id="rId2006"/>
        </w:object>
      </w:r>
    </w:p>
    <w:p w:rsidR="00445F76" w:rsidRDefault="00445F76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445F76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>Р</w:t>
      </w:r>
      <w:r w:rsidR="002D0BA7" w:rsidRPr="002D0BA7">
        <w:rPr>
          <w:sz w:val="28"/>
        </w:rPr>
        <w:t>авномерно</w:t>
      </w:r>
      <w:r>
        <w:rPr>
          <w:sz w:val="28"/>
        </w:rPr>
        <w:t xml:space="preserve"> </w:t>
      </w:r>
      <w:r w:rsidR="002D0BA7" w:rsidRPr="002D0BA7">
        <w:rPr>
          <w:sz w:val="28"/>
        </w:rPr>
        <w:t xml:space="preserve">сходится к функции </w:t>
      </w:r>
      <w:r w:rsidR="002D0BA7" w:rsidRPr="002D0BA7">
        <w:rPr>
          <w:sz w:val="28"/>
        </w:rPr>
        <w:object w:dxaOrig="440" w:dyaOrig="340">
          <v:shape id="_x0000_i2224" type="#_x0000_t75" style="width:21.75pt;height:17.25pt" o:ole="">
            <v:imagedata r:id="rId2007" o:title=""/>
          </v:shape>
          <o:OLEObject Type="Embed" ProgID="Equation.3" ShapeID="_x0000_i2224" DrawAspect="Content" ObjectID="_1470948514" r:id="rId2008"/>
        </w:object>
      </w:r>
      <w:r w:rsidR="002D0BA7" w:rsidRPr="002D0BA7">
        <w:rPr>
          <w:sz w:val="28"/>
        </w:rPr>
        <w:t>; действительно, мы имеем (см. (18))</w:t>
      </w:r>
    </w:p>
    <w:p w:rsidR="00445F76" w:rsidRDefault="00445F76" w:rsidP="002D0BA7">
      <w:pPr>
        <w:pStyle w:val="FR1"/>
        <w:keepNext/>
        <w:widowControl w:val="0"/>
        <w:spacing w:line="360" w:lineRule="auto"/>
        <w:ind w:firstLine="709"/>
        <w:jc w:val="both"/>
        <w:rPr>
          <w:rFonts w:ascii="Times New Roman" w:hAnsi="Times New Roman"/>
          <w:sz w:val="28"/>
        </w:rPr>
      </w:pPr>
    </w:p>
    <w:p w:rsidR="002D0BA7" w:rsidRPr="002D0BA7" w:rsidRDefault="002D0BA7" w:rsidP="002D0BA7">
      <w:pPr>
        <w:pStyle w:val="FR1"/>
        <w:keepNext/>
        <w:widowControl w:val="0"/>
        <w:spacing w:line="360" w:lineRule="auto"/>
        <w:ind w:firstLine="709"/>
        <w:jc w:val="both"/>
        <w:rPr>
          <w:rFonts w:ascii="Times New Roman" w:hAnsi="Times New Roman"/>
          <w:sz w:val="28"/>
        </w:rPr>
      </w:pPr>
      <w:r w:rsidRPr="002D0BA7">
        <w:rPr>
          <w:rFonts w:ascii="Times New Roman" w:hAnsi="Times New Roman"/>
          <w:sz w:val="28"/>
        </w:rPr>
        <w:object w:dxaOrig="2560" w:dyaOrig="460">
          <v:shape id="_x0000_i2225" type="#_x0000_t75" style="width:128.25pt;height:23.25pt" o:ole="">
            <v:imagedata r:id="rId2009" o:title=""/>
          </v:shape>
          <o:OLEObject Type="Embed" ProgID="Equation.3" ShapeID="_x0000_i2225" DrawAspect="Content" ObjectID="_1470948515" r:id="rId2010"/>
        </w:object>
      </w:r>
      <w:r w:rsidRPr="002D0BA7">
        <w:rPr>
          <w:rFonts w:ascii="Times New Roman" w:hAnsi="Times New Roman"/>
          <w:sz w:val="28"/>
        </w:rPr>
        <w:t>.</w:t>
      </w:r>
    </w:p>
    <w:p w:rsidR="00445F76" w:rsidRDefault="00445F76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>Переходя в</w:t>
      </w:r>
      <w:r w:rsidRPr="002D0BA7">
        <w:rPr>
          <w:sz w:val="28"/>
        </w:rPr>
        <w:tab/>
        <w:t xml:space="preserve">соотношении (24) к приделу при </w:t>
      </w:r>
      <w:r w:rsidRPr="002D0BA7">
        <w:rPr>
          <w:sz w:val="28"/>
        </w:rPr>
        <w:object w:dxaOrig="740" w:dyaOrig="300">
          <v:shape id="_x0000_i2226" type="#_x0000_t75" style="width:36.75pt;height:15pt" o:ole="">
            <v:imagedata r:id="rId2011" o:title=""/>
          </v:shape>
          <o:OLEObject Type="Embed" ProgID="Equation.3" ShapeID="_x0000_i2226" DrawAspect="Content" ObjectID="_1470948516" r:id="rId2012"/>
        </w:object>
      </w:r>
      <w:r w:rsidRPr="002D0BA7">
        <w:rPr>
          <w:sz w:val="28"/>
        </w:rPr>
        <w:t>, получаем:</w:t>
      </w:r>
    </w:p>
    <w:p w:rsidR="00445F76" w:rsidRDefault="00445F76" w:rsidP="002D0BA7">
      <w:pPr>
        <w:pStyle w:val="FR2"/>
        <w:keepNext/>
        <w:widowControl w:val="0"/>
        <w:spacing w:line="360" w:lineRule="auto"/>
        <w:ind w:firstLine="709"/>
        <w:rPr>
          <w:sz w:val="28"/>
        </w:rPr>
      </w:pPr>
    </w:p>
    <w:p w:rsidR="002D0BA7" w:rsidRPr="002D0BA7" w:rsidRDefault="002D0BA7" w:rsidP="002D0BA7">
      <w:pPr>
        <w:pStyle w:val="FR2"/>
        <w:keepNext/>
        <w:widowControl w:val="0"/>
        <w:spacing w:line="360" w:lineRule="auto"/>
        <w:ind w:firstLine="709"/>
        <w:rPr>
          <w:sz w:val="28"/>
        </w:rPr>
      </w:pPr>
      <w:r w:rsidRPr="002D0BA7">
        <w:rPr>
          <w:sz w:val="28"/>
        </w:rPr>
        <w:object w:dxaOrig="859" w:dyaOrig="340">
          <v:shape id="_x0000_i2227" type="#_x0000_t75" style="width:42.75pt;height:17.25pt" o:ole="">
            <v:imagedata r:id="rId2013" o:title=""/>
          </v:shape>
          <o:OLEObject Type="Embed" ProgID="Equation.3" ShapeID="_x0000_i2227" DrawAspect="Content" ObjectID="_1470948517" r:id="rId2014"/>
        </w:object>
      </w:r>
      <w:r w:rsidRPr="002D0BA7">
        <w:rPr>
          <w:sz w:val="28"/>
        </w:rPr>
        <w:t>.</w:t>
      </w:r>
    </w:p>
    <w:p w:rsidR="00445F76" w:rsidRDefault="00445F76" w:rsidP="002D0BA7">
      <w:pPr>
        <w:pStyle w:val="FR2"/>
        <w:keepNext/>
        <w:widowControl w:val="0"/>
        <w:spacing w:line="360" w:lineRule="auto"/>
        <w:ind w:firstLine="709"/>
        <w:rPr>
          <w:sz w:val="28"/>
        </w:rPr>
      </w:pPr>
    </w:p>
    <w:p w:rsidR="002D0BA7" w:rsidRPr="002D0BA7" w:rsidRDefault="002D0BA7" w:rsidP="002D0BA7">
      <w:pPr>
        <w:pStyle w:val="FR2"/>
        <w:keepNext/>
        <w:widowControl w:val="0"/>
        <w:spacing w:line="360" w:lineRule="auto"/>
        <w:ind w:firstLine="709"/>
        <w:rPr>
          <w:sz w:val="28"/>
        </w:rPr>
      </w:pPr>
      <w:r w:rsidRPr="002D0BA7">
        <w:rPr>
          <w:sz w:val="28"/>
        </w:rPr>
        <w:t>Итак</w:t>
      </w:r>
      <w:r w:rsidRPr="002D0BA7">
        <w:rPr>
          <w:iCs/>
          <w:sz w:val="28"/>
        </w:rPr>
        <w:t xml:space="preserve">, существование решении </w:t>
      </w:r>
      <w:r w:rsidRPr="002D0BA7">
        <w:rPr>
          <w:sz w:val="28"/>
        </w:rPr>
        <w:object w:dxaOrig="940" w:dyaOrig="360">
          <v:shape id="_x0000_i2228" type="#_x0000_t75" style="width:47.25pt;height:18pt" o:ole="">
            <v:imagedata r:id="rId2015" o:title=""/>
          </v:shape>
          <o:OLEObject Type="Embed" ProgID="Equation.3" ShapeID="_x0000_i2228" DrawAspect="Content" ObjectID="_1470948518" r:id="rId2016"/>
        </w:object>
      </w:r>
      <w:r w:rsidRPr="002D0BA7">
        <w:rPr>
          <w:sz w:val="28"/>
        </w:rPr>
        <w:t xml:space="preserve"> </w:t>
      </w:r>
      <w:r w:rsidRPr="002D0BA7">
        <w:rPr>
          <w:iCs/>
          <w:sz w:val="28"/>
        </w:rPr>
        <w:t xml:space="preserve">уравнения </w:t>
      </w:r>
      <w:r w:rsidRPr="002D0BA7">
        <w:rPr>
          <w:sz w:val="28"/>
        </w:rPr>
        <w:t>(3),</w:t>
      </w:r>
      <w:r w:rsidRPr="002D0BA7">
        <w:rPr>
          <w:iCs/>
          <w:sz w:val="28"/>
        </w:rPr>
        <w:t xml:space="preserve"> удовлетворяющего начальному условию </w:t>
      </w:r>
      <w:r w:rsidRPr="002D0BA7">
        <w:rPr>
          <w:sz w:val="28"/>
        </w:rPr>
        <w:t xml:space="preserve">(8), </w:t>
      </w:r>
      <w:r w:rsidRPr="002D0BA7">
        <w:rPr>
          <w:iCs/>
          <w:sz w:val="28"/>
        </w:rPr>
        <w:t xml:space="preserve">доказано; при этом установлено, что решение </w:t>
      </w:r>
      <w:r w:rsidRPr="002D0BA7">
        <w:rPr>
          <w:sz w:val="28"/>
        </w:rPr>
        <w:object w:dxaOrig="940" w:dyaOrig="360">
          <v:shape id="_x0000_i2229" type="#_x0000_t75" style="width:47.25pt;height:18pt" o:ole="">
            <v:imagedata r:id="rId2015" o:title=""/>
          </v:shape>
          <o:OLEObject Type="Embed" ProgID="Equation.3" ShapeID="_x0000_i2229" DrawAspect="Content" ObjectID="_1470948519" r:id="rId2017"/>
        </w:object>
      </w:r>
      <w:r w:rsidRPr="002D0BA7">
        <w:rPr>
          <w:sz w:val="28"/>
        </w:rPr>
        <w:t xml:space="preserve"> </w:t>
      </w:r>
      <w:r w:rsidRPr="002D0BA7">
        <w:rPr>
          <w:iCs/>
          <w:sz w:val="28"/>
        </w:rPr>
        <w:t xml:space="preserve">определено на интервале </w:t>
      </w:r>
      <w:r w:rsidRPr="002D0BA7">
        <w:rPr>
          <w:sz w:val="28"/>
        </w:rPr>
        <w:object w:dxaOrig="1120" w:dyaOrig="420">
          <v:shape id="_x0000_i2230" type="#_x0000_t75" style="width:56.25pt;height:21pt" o:ole="">
            <v:imagedata r:id="rId2018" o:title=""/>
          </v:shape>
          <o:OLEObject Type="Embed" ProgID="Equation.3" ShapeID="_x0000_i2230" DrawAspect="Content" ObjectID="_1470948520" r:id="rId2019"/>
        </w:object>
      </w:r>
      <w:r w:rsidRPr="002D0BA7">
        <w:rPr>
          <w:iCs/>
          <w:sz w:val="28"/>
        </w:rPr>
        <w:t xml:space="preserve">, где </w:t>
      </w:r>
      <w:r w:rsidRPr="002D0BA7">
        <w:rPr>
          <w:iCs/>
          <w:sz w:val="28"/>
          <w:lang w:val="en-US"/>
        </w:rPr>
        <w:t>r</w:t>
      </w:r>
      <w:r w:rsidRPr="002D0BA7">
        <w:rPr>
          <w:iCs/>
          <w:sz w:val="28"/>
        </w:rPr>
        <w:t xml:space="preserve"> – произвольное число; удовлетворяющее неравенствам </w:t>
      </w:r>
      <w:r w:rsidRPr="002D0BA7">
        <w:rPr>
          <w:sz w:val="28"/>
        </w:rPr>
        <w:t>(16), (19), (22).</w: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Перейдем теперь к доказательству единственности. Пусть </w:t>
      </w:r>
      <w:r w:rsidRPr="002D0BA7">
        <w:rPr>
          <w:sz w:val="28"/>
        </w:rPr>
        <w:object w:dxaOrig="980" w:dyaOrig="360">
          <v:shape id="_x0000_i2231" type="#_x0000_t75" style="width:48.75pt;height:18pt" o:ole="">
            <v:imagedata r:id="rId2020" o:title=""/>
          </v:shape>
          <o:OLEObject Type="Embed" ProgID="Equation.3" ShapeID="_x0000_i2231" DrawAspect="Content" ObjectID="_1470948521" r:id="rId2021"/>
        </w:object>
      </w:r>
      <w:r w:rsidRPr="002D0BA7">
        <w:rPr>
          <w:sz w:val="28"/>
        </w:rPr>
        <w:t xml:space="preserve"> и </w:t>
      </w:r>
      <w:r w:rsidRPr="002D0BA7">
        <w:rPr>
          <w:sz w:val="28"/>
        </w:rPr>
        <w:object w:dxaOrig="940" w:dyaOrig="360">
          <v:shape id="_x0000_i2232" type="#_x0000_t75" style="width:47.25pt;height:18pt" o:ole="">
            <v:imagedata r:id="rId2022" o:title=""/>
          </v:shape>
          <o:OLEObject Type="Embed" ProgID="Equation.3" ShapeID="_x0000_i2232" DrawAspect="Content" ObjectID="_1470948522" r:id="rId2023"/>
        </w:object>
      </w:r>
      <w:r w:rsidRPr="002D0BA7">
        <w:rPr>
          <w:sz w:val="28"/>
        </w:rPr>
        <w:t xml:space="preserve"> - два решения уравнения (3) с общими начальными значениями </w:t>
      </w:r>
      <w:r w:rsidRPr="002D0BA7">
        <w:rPr>
          <w:sz w:val="28"/>
        </w:rPr>
        <w:object w:dxaOrig="800" w:dyaOrig="380">
          <v:shape id="_x0000_i2233" type="#_x0000_t75" style="width:39.75pt;height:18.75pt" o:ole="">
            <v:imagedata r:id="rId2024" o:title=""/>
          </v:shape>
          <o:OLEObject Type="Embed" ProgID="Equation.3" ShapeID="_x0000_i2233" DrawAspect="Content" ObjectID="_1470948523" r:id="rId2025"/>
        </w:object>
      </w:r>
      <w:r w:rsidRPr="002D0BA7">
        <w:rPr>
          <w:sz w:val="28"/>
        </w:rPr>
        <w:t xml:space="preserve"> и </w:t>
      </w:r>
      <w:r w:rsidRPr="002D0BA7">
        <w:rPr>
          <w:sz w:val="28"/>
        </w:rPr>
        <w:object w:dxaOrig="1040" w:dyaOrig="380">
          <v:shape id="_x0000_i2234" type="#_x0000_t75" style="width:51.75pt;height:18.75pt" o:ole="">
            <v:imagedata r:id="rId2026" o:title=""/>
          </v:shape>
          <o:OLEObject Type="Embed" ProgID="Equation.3" ShapeID="_x0000_i2234" DrawAspect="Content" ObjectID="_1470948524" r:id="rId2027"/>
        </w:object>
      </w:r>
      <w:r w:rsidRPr="002D0BA7">
        <w:rPr>
          <w:sz w:val="28"/>
        </w:rPr>
        <w:t xml:space="preserve"> — интервал, являющийся пересечением интервалов существования решений </w:t>
      </w:r>
      <w:r w:rsidRPr="002D0BA7">
        <w:rPr>
          <w:sz w:val="28"/>
        </w:rPr>
        <w:object w:dxaOrig="260" w:dyaOrig="279">
          <v:shape id="_x0000_i2235" type="#_x0000_t75" style="width:12.75pt;height:14.25pt" o:ole="">
            <v:imagedata r:id="rId2028" o:title=""/>
          </v:shape>
          <o:OLEObject Type="Embed" ProgID="Equation.3" ShapeID="_x0000_i2235" DrawAspect="Content" ObjectID="_1470948525" r:id="rId2029"/>
        </w:object>
      </w:r>
      <w:r w:rsidRPr="002D0BA7">
        <w:rPr>
          <w:sz w:val="28"/>
        </w:rPr>
        <w:t xml:space="preserve"> и</w:t>
      </w:r>
      <w:r w:rsidRPr="002D0BA7">
        <w:rPr>
          <w:bCs/>
          <w:sz w:val="28"/>
        </w:rPr>
        <w:t xml:space="preserve"> </w:t>
      </w:r>
      <w:r w:rsidRPr="002D0BA7">
        <w:rPr>
          <w:sz w:val="28"/>
        </w:rPr>
        <w:object w:dxaOrig="220" w:dyaOrig="279">
          <v:shape id="_x0000_i2236" type="#_x0000_t75" style="width:11.25pt;height:14.25pt" o:ole="">
            <v:imagedata r:id="rId1631" o:title=""/>
          </v:shape>
          <o:OLEObject Type="Embed" ProgID="Equation.3" ShapeID="_x0000_i2236" DrawAspect="Content" ObjectID="_1470948526" r:id="rId2030"/>
        </w:object>
      </w:r>
      <w:r w:rsidRPr="002D0BA7">
        <w:rPr>
          <w:sz w:val="28"/>
        </w:rPr>
        <w:t xml:space="preserve">; очевидно, что </w:t>
      </w:r>
      <w:r w:rsidRPr="002D0BA7">
        <w:rPr>
          <w:sz w:val="28"/>
        </w:rPr>
        <w:object w:dxaOrig="1219" w:dyaOrig="380">
          <v:shape id="_x0000_i2237" type="#_x0000_t75" style="width:60.75pt;height:18.75pt" o:ole="">
            <v:imagedata r:id="rId2031" o:title=""/>
          </v:shape>
          <o:OLEObject Type="Embed" ProgID="Equation.3" ShapeID="_x0000_i2237" DrawAspect="Content" ObjectID="_1470948527" r:id="rId2032"/>
        </w:object>
      </w:r>
      <w:r w:rsidRPr="002D0BA7">
        <w:rPr>
          <w:sz w:val="28"/>
        </w:rPr>
        <w:t>.</w:t>
      </w:r>
      <w:r w:rsidRPr="002D0BA7">
        <w:rPr>
          <w:iCs/>
          <w:sz w:val="28"/>
        </w:rPr>
        <w:t xml:space="preserve"> </w:t>
      </w:r>
      <w:r w:rsidRPr="002D0BA7">
        <w:rPr>
          <w:sz w:val="28"/>
        </w:rPr>
        <w:t xml:space="preserve">Покажем, что если решения </w:t>
      </w:r>
      <w:r w:rsidRPr="002D0BA7">
        <w:rPr>
          <w:sz w:val="28"/>
        </w:rPr>
        <w:object w:dxaOrig="540" w:dyaOrig="360">
          <v:shape id="_x0000_i2238" type="#_x0000_t75" style="width:27pt;height:18pt" o:ole="">
            <v:imagedata r:id="rId2033" o:title=""/>
          </v:shape>
          <o:OLEObject Type="Embed" ProgID="Equation.3" ShapeID="_x0000_i2238" DrawAspect="Content" ObjectID="_1470948528" r:id="rId2034"/>
        </w:object>
      </w:r>
      <w:r w:rsidRPr="002D0BA7">
        <w:rPr>
          <w:sz w:val="28"/>
        </w:rPr>
        <w:t xml:space="preserve"> и </w:t>
      </w:r>
      <w:r w:rsidRPr="002D0BA7">
        <w:rPr>
          <w:sz w:val="28"/>
        </w:rPr>
        <w:object w:dxaOrig="499" w:dyaOrig="360">
          <v:shape id="_x0000_i2239" type="#_x0000_t75" style="width:24.75pt;height:18pt" o:ole="">
            <v:imagedata r:id="rId2035" o:title=""/>
          </v:shape>
          <o:OLEObject Type="Embed" ProgID="Equation.3" ShapeID="_x0000_i2239" DrawAspect="Content" ObjectID="_1470948529" r:id="rId2036"/>
        </w:object>
      </w:r>
      <w:r w:rsidRPr="002D0BA7">
        <w:rPr>
          <w:sz w:val="28"/>
        </w:rPr>
        <w:t xml:space="preserve">совпадают в некоторой точке </w:t>
      </w:r>
      <w:r w:rsidRPr="002D0BA7">
        <w:rPr>
          <w:sz w:val="28"/>
        </w:rPr>
        <w:object w:dxaOrig="240" w:dyaOrig="380">
          <v:shape id="_x0000_i2240" type="#_x0000_t75" style="width:12pt;height:18.75pt" o:ole="">
            <v:imagedata r:id="rId2037" o:title=""/>
          </v:shape>
          <o:OLEObject Type="Embed" ProgID="Equation.3" ShapeID="_x0000_i2240" DrawAspect="Content" ObjectID="_1470948530" r:id="rId2038"/>
        </w:object>
      </w:r>
      <w:r w:rsidRPr="002D0BA7">
        <w:rPr>
          <w:sz w:val="28"/>
        </w:rPr>
        <w:t xml:space="preserve"> интервала </w:t>
      </w:r>
      <w:r w:rsidRPr="002D0BA7">
        <w:rPr>
          <w:sz w:val="28"/>
        </w:rPr>
        <w:object w:dxaOrig="1040" w:dyaOrig="380">
          <v:shape id="_x0000_i2241" type="#_x0000_t75" style="width:51.75pt;height:18.75pt" o:ole="">
            <v:imagedata r:id="rId2026" o:title=""/>
          </v:shape>
          <o:OLEObject Type="Embed" ProgID="Equation.3" ShapeID="_x0000_i2241" DrawAspect="Content" ObjectID="_1470948531" r:id="rId2039"/>
        </w:object>
      </w:r>
      <w:r w:rsidRPr="002D0BA7">
        <w:rPr>
          <w:sz w:val="28"/>
        </w:rPr>
        <w:t>, то они совпадают и на некотором интервале</w:t>
      </w:r>
      <w:r>
        <w:rPr>
          <w:sz w:val="28"/>
        </w:rPr>
        <w:t xml:space="preserve"> </w:t>
      </w:r>
      <w:r w:rsidRPr="002D0BA7">
        <w:rPr>
          <w:sz w:val="28"/>
        </w:rPr>
        <w:object w:dxaOrig="1120" w:dyaOrig="420">
          <v:shape id="_x0000_i2242" type="#_x0000_t75" style="width:56.25pt;height:21pt" o:ole="">
            <v:imagedata r:id="rId2040" o:title=""/>
          </v:shape>
          <o:OLEObject Type="Embed" ProgID="Equation.3" ShapeID="_x0000_i2242" DrawAspect="Content" ObjectID="_1470948532" r:id="rId2041"/>
        </w:object>
      </w:r>
      <w:r w:rsidRPr="002D0BA7">
        <w:rPr>
          <w:sz w:val="28"/>
        </w:rPr>
        <w:t xml:space="preserve">, где </w:t>
      </w:r>
      <w:r w:rsidRPr="002D0BA7">
        <w:rPr>
          <w:sz w:val="28"/>
          <w:lang w:val="en-US"/>
        </w:rPr>
        <w:t>r</w:t>
      </w:r>
      <w:r w:rsidRPr="002D0BA7">
        <w:rPr>
          <w:sz w:val="28"/>
        </w:rPr>
        <w:t xml:space="preserve"> – достаточно малое положительное число. Положим </w:t>
      </w:r>
      <w:r w:rsidRPr="002D0BA7">
        <w:rPr>
          <w:sz w:val="28"/>
        </w:rPr>
        <w:object w:dxaOrig="1960" w:dyaOrig="380">
          <v:shape id="_x0000_i2243" type="#_x0000_t75" style="width:98.25pt;height:18.75pt" o:ole="">
            <v:imagedata r:id="rId2042" o:title=""/>
          </v:shape>
          <o:OLEObject Type="Embed" ProgID="Equation.3" ShapeID="_x0000_i2243" DrawAspect="Content" ObjectID="_1470948533" r:id="rId2043"/>
        </w:object>
      </w:r>
      <w:r w:rsidRPr="002D0BA7">
        <w:rPr>
          <w:sz w:val="28"/>
        </w:rPr>
        <w:t xml:space="preserve">; тогда величины </w:t>
      </w:r>
      <w:r w:rsidRPr="002D0BA7">
        <w:rPr>
          <w:sz w:val="28"/>
        </w:rPr>
        <w:object w:dxaOrig="760" w:dyaOrig="380">
          <v:shape id="_x0000_i2244" type="#_x0000_t75" style="width:38.25pt;height:18.75pt" o:ole="">
            <v:imagedata r:id="rId2044" o:title=""/>
          </v:shape>
          <o:OLEObject Type="Embed" ProgID="Equation.3" ShapeID="_x0000_i2244" DrawAspect="Content" ObjectID="_1470948534" r:id="rId2045"/>
        </w:object>
      </w:r>
      <w:r w:rsidRPr="002D0BA7">
        <w:rPr>
          <w:sz w:val="28"/>
        </w:rPr>
        <w:t xml:space="preserve"> </w:t>
      </w:r>
      <w:r w:rsidRPr="002D0BA7">
        <w:rPr>
          <w:sz w:val="28"/>
        </w:rPr>
        <w:lastRenderedPageBreak/>
        <w:t xml:space="preserve">могут быть приняты за начальные значения обоих решений </w:t>
      </w:r>
      <w:r w:rsidRPr="002D0BA7">
        <w:rPr>
          <w:sz w:val="28"/>
        </w:rPr>
        <w:object w:dxaOrig="980" w:dyaOrig="360">
          <v:shape id="_x0000_i2245" type="#_x0000_t75" style="width:48.75pt;height:18pt" o:ole="">
            <v:imagedata r:id="rId2020" o:title=""/>
          </v:shape>
          <o:OLEObject Type="Embed" ProgID="Equation.3" ShapeID="_x0000_i2245" DrawAspect="Content" ObjectID="_1470948535" r:id="rId2046"/>
        </w:object>
      </w:r>
      <w:r w:rsidRPr="002D0BA7">
        <w:rPr>
          <w:sz w:val="28"/>
        </w:rPr>
        <w:t xml:space="preserve"> и </w:t>
      </w:r>
      <w:r w:rsidRPr="002D0BA7">
        <w:rPr>
          <w:sz w:val="28"/>
        </w:rPr>
        <w:object w:dxaOrig="940" w:dyaOrig="360">
          <v:shape id="_x0000_i2246" type="#_x0000_t75" style="width:47.25pt;height:18pt" o:ole="">
            <v:imagedata r:id="rId2022" o:title=""/>
          </v:shape>
          <o:OLEObject Type="Embed" ProgID="Equation.3" ShapeID="_x0000_i2246" DrawAspect="Content" ObjectID="_1470948536" r:id="rId2047"/>
        </w:object>
      </w:r>
      <w:r w:rsidRPr="002D0BA7">
        <w:rPr>
          <w:sz w:val="28"/>
        </w:rPr>
        <w:t xml:space="preserve">. В этом смысле точка </w:t>
      </w:r>
      <w:r w:rsidRPr="002D0BA7">
        <w:rPr>
          <w:sz w:val="28"/>
        </w:rPr>
        <w:object w:dxaOrig="960" w:dyaOrig="380">
          <v:shape id="_x0000_i2247" type="#_x0000_t75" style="width:48pt;height:18.75pt" o:ole="">
            <v:imagedata r:id="rId2048" o:title=""/>
          </v:shape>
          <o:OLEObject Type="Embed" ProgID="Equation.3" ShapeID="_x0000_i2247" DrawAspect="Content" ObjectID="_1470948537" r:id="rId2049"/>
        </w:object>
      </w:r>
      <w:r w:rsidRPr="002D0BA7">
        <w:rPr>
          <w:sz w:val="28"/>
        </w:rPr>
        <w:t xml:space="preserve"> ничем не отличается от точки </w:t>
      </w:r>
      <w:r w:rsidRPr="002D0BA7">
        <w:rPr>
          <w:sz w:val="28"/>
        </w:rPr>
        <w:object w:dxaOrig="1020" w:dyaOrig="380">
          <v:shape id="_x0000_i2248" type="#_x0000_t75" style="width:51pt;height:18.75pt" o:ole="">
            <v:imagedata r:id="rId2050" o:title=""/>
          </v:shape>
          <o:OLEObject Type="Embed" ProgID="Equation.3" ShapeID="_x0000_i2248" DrawAspect="Content" ObjectID="_1470948538" r:id="rId2051"/>
        </w:object>
      </w:r>
      <w:r w:rsidRPr="002D0BA7">
        <w:rPr>
          <w:sz w:val="28"/>
        </w:rPr>
        <w:t xml:space="preserve"> и потому мы сохраним за точкой </w:t>
      </w:r>
      <w:r w:rsidRPr="002D0BA7">
        <w:rPr>
          <w:sz w:val="28"/>
        </w:rPr>
        <w:object w:dxaOrig="980" w:dyaOrig="380">
          <v:shape id="_x0000_i2249" type="#_x0000_t75" style="width:48.75pt;height:18.75pt" o:ole="">
            <v:imagedata r:id="rId2052" o:title=""/>
          </v:shape>
          <o:OLEObject Type="Embed" ProgID="Equation.3" ShapeID="_x0000_i2249" DrawAspect="Content" ObjectID="_1470948539" r:id="rId2053"/>
        </w:object>
      </w:r>
      <w:r w:rsidRPr="002D0BA7">
        <w:rPr>
          <w:sz w:val="28"/>
        </w:rPr>
        <w:t xml:space="preserve">обозначение </w:t>
      </w:r>
      <w:r w:rsidRPr="002D0BA7">
        <w:rPr>
          <w:sz w:val="28"/>
        </w:rPr>
        <w:object w:dxaOrig="1020" w:dyaOrig="380">
          <v:shape id="_x0000_i2250" type="#_x0000_t75" style="width:51pt;height:18.75pt" o:ole="">
            <v:imagedata r:id="rId2050" o:title=""/>
          </v:shape>
          <o:OLEObject Type="Embed" ProgID="Equation.3" ShapeID="_x0000_i2250" DrawAspect="Content" ObjectID="_1470948540" r:id="rId2054"/>
        </w:object>
      </w:r>
      <w:r w:rsidRPr="002D0BA7">
        <w:rPr>
          <w:sz w:val="28"/>
        </w:rPr>
        <w:t>; это позволит нам сохранить и другие прежние, обозначения. Переходя от дифференциального уравнения (3)</w:t>
      </w:r>
      <w:r>
        <w:rPr>
          <w:sz w:val="28"/>
        </w:rPr>
        <w:t xml:space="preserve"> </w:t>
      </w:r>
      <w:r w:rsidRPr="002D0BA7">
        <w:rPr>
          <w:sz w:val="28"/>
        </w:rPr>
        <w:t xml:space="preserve">к интегральному уравнению (9), мы получаем для обеих функций </w:t>
      </w:r>
      <w:r w:rsidRPr="002D0BA7">
        <w:rPr>
          <w:sz w:val="28"/>
        </w:rPr>
        <w:object w:dxaOrig="540" w:dyaOrig="360">
          <v:shape id="_x0000_i2251" type="#_x0000_t75" style="width:27pt;height:18pt" o:ole="">
            <v:imagedata r:id="rId2033" o:title=""/>
          </v:shape>
          <o:OLEObject Type="Embed" ProgID="Equation.3" ShapeID="_x0000_i2251" DrawAspect="Content" ObjectID="_1470948541" r:id="rId2055"/>
        </w:object>
      </w:r>
      <w:r w:rsidRPr="002D0BA7">
        <w:rPr>
          <w:sz w:val="28"/>
        </w:rPr>
        <w:t xml:space="preserve"> и </w:t>
      </w:r>
      <w:r w:rsidRPr="002D0BA7">
        <w:rPr>
          <w:sz w:val="28"/>
        </w:rPr>
        <w:object w:dxaOrig="499" w:dyaOrig="360">
          <v:shape id="_x0000_i2252" type="#_x0000_t75" style="width:24.75pt;height:18pt" o:ole="">
            <v:imagedata r:id="rId2035" o:title=""/>
          </v:shape>
          <o:OLEObject Type="Embed" ProgID="Equation.3" ShapeID="_x0000_i2252" DrawAspect="Content" ObjectID="_1470948542" r:id="rId2056"/>
        </w:object>
      </w:r>
      <w:r w:rsidRPr="002D0BA7">
        <w:rPr>
          <w:sz w:val="28"/>
        </w:rPr>
        <w:t xml:space="preserve"> интегральные равенства, которые в операторной форме могут быть записаны в виде:</w:t>
      </w:r>
    </w:p>
    <w:p w:rsidR="00445F76" w:rsidRDefault="00445F76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1939" w:dyaOrig="340">
          <v:shape id="_x0000_i2253" type="#_x0000_t75" style="width:96.75pt;height:17.25pt" o:ole="">
            <v:imagedata r:id="rId2057" o:title=""/>
          </v:shape>
          <o:OLEObject Type="Embed" ProgID="Equation.3" ShapeID="_x0000_i2253" DrawAspect="Content" ObjectID="_1470948543" r:id="rId2058"/>
        </w:object>
      </w:r>
      <w:r w:rsidRPr="002D0BA7">
        <w:rPr>
          <w:sz w:val="28"/>
        </w:rPr>
        <w:t xml:space="preserve">. </w:t>
      </w:r>
      <w:r w:rsidRPr="002D0BA7">
        <w:rPr>
          <w:sz w:val="28"/>
        </w:rPr>
        <w:tab/>
      </w:r>
      <w:r w:rsidRPr="002D0BA7">
        <w:rPr>
          <w:sz w:val="28"/>
        </w:rPr>
        <w:tab/>
      </w:r>
      <w:r w:rsidRPr="002D0BA7">
        <w:rPr>
          <w:sz w:val="28"/>
        </w:rPr>
        <w:tab/>
      </w:r>
      <w:r w:rsidRPr="002D0BA7">
        <w:rPr>
          <w:sz w:val="28"/>
        </w:rPr>
        <w:tab/>
      </w:r>
      <w:r w:rsidRPr="002D0BA7">
        <w:rPr>
          <w:sz w:val="28"/>
        </w:rPr>
        <w:tab/>
      </w:r>
      <w:r>
        <w:rPr>
          <w:sz w:val="28"/>
        </w:rPr>
        <w:t xml:space="preserve"> </w:t>
      </w:r>
      <w:r w:rsidRPr="002D0BA7">
        <w:rPr>
          <w:sz w:val="28"/>
        </w:rPr>
        <w:t>(26)</w:t>
      </w:r>
    </w:p>
    <w:p w:rsidR="00445F76" w:rsidRDefault="00445F76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>Выберем теперь, как и прежде, в множестве Г множество П с цент</w:t>
      </w:r>
      <w:r w:rsidRPr="002D0BA7">
        <w:rPr>
          <w:sz w:val="28"/>
        </w:rPr>
        <w:softHyphen/>
        <w:t xml:space="preserve">ром в точке </w:t>
      </w:r>
      <w:r w:rsidRPr="002D0BA7">
        <w:rPr>
          <w:sz w:val="28"/>
        </w:rPr>
        <w:object w:dxaOrig="1020" w:dyaOrig="380">
          <v:shape id="_x0000_i2254" type="#_x0000_t75" style="width:51pt;height:18.75pt" o:ole="">
            <v:imagedata r:id="rId2050" o:title=""/>
          </v:shape>
          <o:OLEObject Type="Embed" ProgID="Equation.3" ShapeID="_x0000_i2254" DrawAspect="Content" ObjectID="_1470948544" r:id="rId2059"/>
        </w:object>
      </w:r>
      <w:r w:rsidRPr="002D0BA7">
        <w:rPr>
          <w:sz w:val="28"/>
        </w:rPr>
        <w:t xml:space="preserve"> (см, неравенства (14)), содержащееся в Г, а затем множество </w:t>
      </w:r>
      <w:r w:rsidRPr="002D0BA7">
        <w:rPr>
          <w:sz w:val="28"/>
        </w:rPr>
        <w:object w:dxaOrig="360" w:dyaOrig="380">
          <v:shape id="_x0000_i2255" type="#_x0000_t75" style="width:18pt;height:18.75pt" o:ole="">
            <v:imagedata r:id="rId1744" o:title=""/>
          </v:shape>
          <o:OLEObject Type="Embed" ProgID="Equation.3" ShapeID="_x0000_i2255" DrawAspect="Content" ObjectID="_1470948545" r:id="rId2060"/>
        </w:object>
      </w:r>
      <w:r w:rsidRPr="002D0BA7">
        <w:rPr>
          <w:sz w:val="28"/>
        </w:rPr>
        <w:t xml:space="preserve"> таким образом, чтобы число </w:t>
      </w:r>
      <w:r w:rsidRPr="002D0BA7">
        <w:rPr>
          <w:sz w:val="28"/>
          <w:lang w:val="en-US"/>
        </w:rPr>
        <w:t>r</w:t>
      </w:r>
      <w:r w:rsidRPr="002D0BA7">
        <w:rPr>
          <w:sz w:val="28"/>
        </w:rPr>
        <w:t>, кроме не</w:t>
      </w:r>
      <w:r w:rsidRPr="002D0BA7">
        <w:rPr>
          <w:sz w:val="28"/>
        </w:rPr>
        <w:softHyphen/>
        <w:t xml:space="preserve">равенств (16), (19), (22), удовлетворяло еще тому условию, что </w:t>
      </w:r>
      <w:r w:rsidRPr="002D0BA7">
        <w:rPr>
          <w:sz w:val="28"/>
          <w:szCs w:val="32"/>
        </w:rPr>
        <w:t xml:space="preserve">при </w:t>
      </w:r>
      <w:r w:rsidRPr="002D0BA7">
        <w:rPr>
          <w:sz w:val="28"/>
        </w:rPr>
        <w:object w:dxaOrig="1120" w:dyaOrig="420">
          <v:shape id="_x0000_i2256" type="#_x0000_t75" style="width:56.25pt;height:21pt" o:ole="">
            <v:imagedata r:id="rId2061" o:title=""/>
          </v:shape>
          <o:OLEObject Type="Embed" ProgID="Equation.3" ShapeID="_x0000_i2256" DrawAspect="Content" ObjectID="_1470948546" r:id="rId2062"/>
        </w:object>
      </w:r>
      <w:r w:rsidRPr="002D0BA7">
        <w:rPr>
          <w:sz w:val="28"/>
        </w:rPr>
        <w:t xml:space="preserve">функции </w:t>
      </w:r>
      <w:r w:rsidRPr="002D0BA7">
        <w:rPr>
          <w:sz w:val="28"/>
        </w:rPr>
        <w:object w:dxaOrig="260" w:dyaOrig="279">
          <v:shape id="_x0000_i2257" type="#_x0000_t75" style="width:12.75pt;height:14.25pt" o:ole="">
            <v:imagedata r:id="rId2063" o:title=""/>
          </v:shape>
          <o:OLEObject Type="Embed" ProgID="Equation.3" ShapeID="_x0000_i2257" DrawAspect="Content" ObjectID="_1470948547" r:id="rId2064"/>
        </w:object>
      </w:r>
      <w:r w:rsidRPr="002D0BA7">
        <w:rPr>
          <w:sz w:val="28"/>
        </w:rPr>
        <w:t xml:space="preserve"> и </w:t>
      </w:r>
      <w:r w:rsidRPr="002D0BA7">
        <w:rPr>
          <w:sz w:val="28"/>
        </w:rPr>
        <w:object w:dxaOrig="220" w:dyaOrig="279">
          <v:shape id="_x0000_i2258" type="#_x0000_t75" style="width:11.25pt;height:14.25pt" o:ole="">
            <v:imagedata r:id="rId2065" o:title=""/>
          </v:shape>
          <o:OLEObject Type="Embed" ProgID="Equation.3" ShapeID="_x0000_i2258" DrawAspect="Content" ObjectID="_1470948548" r:id="rId2066"/>
        </w:object>
      </w:r>
      <w:r w:rsidRPr="002D0BA7">
        <w:rPr>
          <w:sz w:val="28"/>
        </w:rPr>
        <w:t xml:space="preserve"> определены и удовлетворяют неравенствам:</w:t>
      </w:r>
    </w:p>
    <w:p w:rsidR="00445F76" w:rsidRDefault="00445F76" w:rsidP="002D0BA7">
      <w:pPr>
        <w:pStyle w:val="FR2"/>
        <w:keepNext/>
        <w:widowControl w:val="0"/>
        <w:spacing w:line="360" w:lineRule="auto"/>
        <w:ind w:firstLine="709"/>
        <w:rPr>
          <w:sz w:val="28"/>
        </w:rPr>
      </w:pPr>
    </w:p>
    <w:p w:rsidR="002D0BA7" w:rsidRPr="002D0BA7" w:rsidRDefault="002D0BA7" w:rsidP="002D0BA7">
      <w:pPr>
        <w:pStyle w:val="FR2"/>
        <w:keepNext/>
        <w:widowControl w:val="0"/>
        <w:spacing w:line="360" w:lineRule="auto"/>
        <w:ind w:firstLine="709"/>
        <w:rPr>
          <w:sz w:val="28"/>
        </w:rPr>
      </w:pPr>
      <w:r w:rsidRPr="002D0BA7">
        <w:rPr>
          <w:sz w:val="28"/>
        </w:rPr>
        <w:object w:dxaOrig="1579" w:dyaOrig="420">
          <v:shape id="_x0000_i2259" type="#_x0000_t75" style="width:78.75pt;height:21pt" o:ole="">
            <v:imagedata r:id="rId2067" o:title=""/>
          </v:shape>
          <o:OLEObject Type="Embed" ProgID="Equation.3" ShapeID="_x0000_i2259" DrawAspect="Content" ObjectID="_1470948549" r:id="rId2068"/>
        </w:object>
      </w:r>
      <w:r w:rsidRPr="002D0BA7">
        <w:rPr>
          <w:sz w:val="28"/>
        </w:rPr>
        <w:t>,</w:t>
      </w:r>
      <w:r w:rsidRPr="002D0BA7">
        <w:rPr>
          <w:sz w:val="28"/>
        </w:rPr>
        <w:tab/>
      </w:r>
      <w:r w:rsidRPr="002D0BA7">
        <w:rPr>
          <w:sz w:val="28"/>
        </w:rPr>
        <w:object w:dxaOrig="1520" w:dyaOrig="420">
          <v:shape id="_x0000_i2260" type="#_x0000_t75" style="width:75.75pt;height:21pt" o:ole="">
            <v:imagedata r:id="rId2069" o:title=""/>
          </v:shape>
          <o:OLEObject Type="Embed" ProgID="Equation.3" ShapeID="_x0000_i2260" DrawAspect="Content" ObjectID="_1470948550" r:id="rId2070"/>
        </w:object>
      </w:r>
      <w:r w:rsidRPr="002D0BA7">
        <w:rPr>
          <w:sz w:val="28"/>
        </w:rPr>
        <w:t>.</w:t>
      </w:r>
    </w:p>
    <w:p w:rsidR="00445F76" w:rsidRDefault="00445F76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Это возможно, так как функции </w:t>
      </w:r>
      <w:r w:rsidRPr="002D0BA7">
        <w:rPr>
          <w:sz w:val="28"/>
        </w:rPr>
        <w:object w:dxaOrig="540" w:dyaOrig="360">
          <v:shape id="_x0000_i2261" type="#_x0000_t75" style="width:27pt;height:18pt" o:ole="">
            <v:imagedata r:id="rId2033" o:title=""/>
          </v:shape>
          <o:OLEObject Type="Embed" ProgID="Equation.3" ShapeID="_x0000_i2261" DrawAspect="Content" ObjectID="_1470948551" r:id="rId2071"/>
        </w:object>
      </w:r>
      <w:r w:rsidRPr="002D0BA7">
        <w:rPr>
          <w:sz w:val="28"/>
        </w:rPr>
        <w:t xml:space="preserve"> и </w:t>
      </w:r>
      <w:r w:rsidRPr="002D0BA7">
        <w:rPr>
          <w:sz w:val="28"/>
        </w:rPr>
        <w:object w:dxaOrig="499" w:dyaOrig="360">
          <v:shape id="_x0000_i2262" type="#_x0000_t75" style="width:24.75pt;height:18pt" o:ole="">
            <v:imagedata r:id="rId2035" o:title=""/>
          </v:shape>
          <o:OLEObject Type="Embed" ProgID="Equation.3" ShapeID="_x0000_i2262" DrawAspect="Content" ObjectID="_1470948552" r:id="rId2072"/>
        </w:object>
      </w:r>
      <w:r w:rsidRPr="002D0BA7">
        <w:rPr>
          <w:sz w:val="28"/>
        </w:rPr>
        <w:t xml:space="preserve"> непрерывны. Тогда функции </w:t>
      </w:r>
      <w:r w:rsidRPr="002D0BA7">
        <w:rPr>
          <w:sz w:val="28"/>
        </w:rPr>
        <w:object w:dxaOrig="540" w:dyaOrig="360">
          <v:shape id="_x0000_i2263" type="#_x0000_t75" style="width:27pt;height:18pt" o:ole="">
            <v:imagedata r:id="rId2033" o:title=""/>
          </v:shape>
          <o:OLEObject Type="Embed" ProgID="Equation.3" ShapeID="_x0000_i2263" DrawAspect="Content" ObjectID="_1470948553" r:id="rId2073"/>
        </w:object>
      </w:r>
      <w:r w:rsidRPr="002D0BA7">
        <w:rPr>
          <w:sz w:val="28"/>
        </w:rPr>
        <w:t xml:space="preserve"> и </w:t>
      </w:r>
      <w:r w:rsidRPr="002D0BA7">
        <w:rPr>
          <w:sz w:val="28"/>
        </w:rPr>
        <w:object w:dxaOrig="499" w:dyaOrig="360">
          <v:shape id="_x0000_i2264" type="#_x0000_t75" style="width:24.75pt;height:18pt" o:ole="">
            <v:imagedata r:id="rId2035" o:title=""/>
          </v:shape>
          <o:OLEObject Type="Embed" ProgID="Equation.3" ShapeID="_x0000_i2264" DrawAspect="Content" ObjectID="_1470948554" r:id="rId2074"/>
        </w:object>
      </w:r>
      <w:r w:rsidRPr="002D0BA7">
        <w:rPr>
          <w:sz w:val="28"/>
        </w:rPr>
        <w:t xml:space="preserve">, рассматриваемые на, отрезке </w:t>
      </w:r>
      <w:r w:rsidRPr="002D0BA7">
        <w:rPr>
          <w:sz w:val="28"/>
        </w:rPr>
        <w:object w:dxaOrig="1120" w:dyaOrig="420">
          <v:shape id="_x0000_i2265" type="#_x0000_t75" style="width:56.25pt;height:21pt" o:ole="">
            <v:imagedata r:id="rId2061" o:title=""/>
          </v:shape>
          <o:OLEObject Type="Embed" ProgID="Equation.3" ShapeID="_x0000_i2265" DrawAspect="Content" ObjectID="_1470948555" r:id="rId2075"/>
        </w:object>
      </w:r>
      <w:r w:rsidRPr="002D0BA7">
        <w:rPr>
          <w:sz w:val="28"/>
        </w:rPr>
        <w:t xml:space="preserve">, входят в семейство </w:t>
      </w:r>
      <w:r w:rsidRPr="002D0BA7">
        <w:rPr>
          <w:sz w:val="28"/>
        </w:rPr>
        <w:object w:dxaOrig="360" w:dyaOrig="380">
          <v:shape id="_x0000_i2266" type="#_x0000_t75" style="width:18pt;height:18.75pt" o:ole="">
            <v:imagedata r:id="rId1942" o:title=""/>
          </v:shape>
          <o:OLEObject Type="Embed" ProgID="Equation.3" ShapeID="_x0000_i2266" DrawAspect="Content" ObjectID="_1470948556" r:id="rId2076"/>
        </w:object>
      </w:r>
      <w:r w:rsidRPr="002D0BA7">
        <w:rPr>
          <w:sz w:val="28"/>
        </w:rPr>
        <w:t xml:space="preserve"> и, следовательно, в силу неравенства (18) и соотношений (26), получаем: </w:t>
      </w:r>
    </w:p>
    <w:p w:rsidR="00445F76" w:rsidRDefault="00445F76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3460" w:dyaOrig="460">
          <v:shape id="_x0000_i2267" type="#_x0000_t75" style="width:173.25pt;height:23.25pt" o:ole="">
            <v:imagedata r:id="rId2077" o:title=""/>
          </v:shape>
          <o:OLEObject Type="Embed" ProgID="Equation.3" ShapeID="_x0000_i2267" DrawAspect="Content" ObjectID="_1470948557" r:id="rId2078"/>
        </w:object>
      </w:r>
      <w:r w:rsidRPr="002D0BA7">
        <w:rPr>
          <w:sz w:val="28"/>
        </w:rPr>
        <w:t>,</w:t>
      </w:r>
    </w:p>
    <w:p w:rsidR="00445F76" w:rsidRDefault="00445F76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а это возможно только тогда, когда </w:t>
      </w:r>
      <w:r w:rsidRPr="002D0BA7">
        <w:rPr>
          <w:sz w:val="28"/>
        </w:rPr>
        <w:object w:dxaOrig="1240" w:dyaOrig="420">
          <v:shape id="_x0000_i2268" type="#_x0000_t75" style="width:62.25pt;height:21pt" o:ole="">
            <v:imagedata r:id="rId2079" o:title=""/>
          </v:shape>
          <o:OLEObject Type="Embed" ProgID="Equation.3" ShapeID="_x0000_i2268" DrawAspect="Content" ObjectID="_1470948558" r:id="rId2080"/>
        </w:object>
      </w:r>
      <w:r w:rsidRPr="002D0BA7">
        <w:rPr>
          <w:sz w:val="28"/>
        </w:rPr>
        <w:t xml:space="preserve">, т.е. когда функций </w:t>
      </w:r>
      <w:r w:rsidRPr="002D0BA7">
        <w:rPr>
          <w:sz w:val="28"/>
        </w:rPr>
        <w:object w:dxaOrig="260" w:dyaOrig="279">
          <v:shape id="_x0000_i2269" type="#_x0000_t75" style="width:12.75pt;height:14.25pt" o:ole="">
            <v:imagedata r:id="rId2028" o:title=""/>
          </v:shape>
          <o:OLEObject Type="Embed" ProgID="Equation.3" ShapeID="_x0000_i2269" DrawAspect="Content" ObjectID="_1470948559" r:id="rId2081"/>
        </w:object>
      </w:r>
      <w:r w:rsidRPr="002D0BA7">
        <w:rPr>
          <w:sz w:val="28"/>
        </w:rPr>
        <w:t xml:space="preserve"> и</w:t>
      </w:r>
      <w:r w:rsidRPr="002D0BA7">
        <w:rPr>
          <w:bCs/>
          <w:sz w:val="28"/>
        </w:rPr>
        <w:t xml:space="preserve"> </w:t>
      </w:r>
      <w:r w:rsidRPr="002D0BA7">
        <w:rPr>
          <w:sz w:val="28"/>
        </w:rPr>
        <w:object w:dxaOrig="220" w:dyaOrig="279">
          <v:shape id="_x0000_i2270" type="#_x0000_t75" style="width:11.25pt;height:14.25pt" o:ole="">
            <v:imagedata r:id="rId1631" o:title=""/>
          </v:shape>
          <o:OLEObject Type="Embed" ProgID="Equation.3" ShapeID="_x0000_i2270" DrawAspect="Content" ObjectID="_1470948560" r:id="rId2082"/>
        </w:object>
      </w:r>
      <w:r w:rsidRPr="002D0BA7">
        <w:rPr>
          <w:sz w:val="28"/>
        </w:rPr>
        <w:t xml:space="preserve"> совпадают на отрезке </w:t>
      </w:r>
      <w:r w:rsidRPr="002D0BA7">
        <w:rPr>
          <w:sz w:val="28"/>
        </w:rPr>
        <w:object w:dxaOrig="1120" w:dyaOrig="420">
          <v:shape id="_x0000_i2271" type="#_x0000_t75" style="width:56.25pt;height:21pt" o:ole="">
            <v:imagedata r:id="rId2061" o:title=""/>
          </v:shape>
          <o:OLEObject Type="Embed" ProgID="Equation.3" ShapeID="_x0000_i2271" DrawAspect="Content" ObjectID="_1470948561" r:id="rId2083"/>
        </w:object>
      </w:r>
      <w:r w:rsidRPr="002D0BA7">
        <w:rPr>
          <w:sz w:val="28"/>
        </w:rPr>
        <w:t>.</w: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Докажем теперь, что функции </w:t>
      </w:r>
      <w:r w:rsidRPr="002D0BA7">
        <w:rPr>
          <w:sz w:val="28"/>
        </w:rPr>
        <w:object w:dxaOrig="540" w:dyaOrig="360">
          <v:shape id="_x0000_i2272" type="#_x0000_t75" style="width:27pt;height:18pt" o:ole="">
            <v:imagedata r:id="rId2033" o:title=""/>
          </v:shape>
          <o:OLEObject Type="Embed" ProgID="Equation.3" ShapeID="_x0000_i2272" DrawAspect="Content" ObjectID="_1470948562" r:id="rId2084"/>
        </w:object>
      </w:r>
      <w:r w:rsidRPr="002D0BA7">
        <w:rPr>
          <w:sz w:val="28"/>
        </w:rPr>
        <w:t xml:space="preserve"> и </w:t>
      </w:r>
      <w:r w:rsidRPr="002D0BA7">
        <w:rPr>
          <w:sz w:val="28"/>
        </w:rPr>
        <w:object w:dxaOrig="499" w:dyaOrig="360">
          <v:shape id="_x0000_i2273" type="#_x0000_t75" style="width:24.75pt;height:18pt" o:ole="">
            <v:imagedata r:id="rId2035" o:title=""/>
          </v:shape>
          <o:OLEObject Type="Embed" ProgID="Equation.3" ShapeID="_x0000_i2273" DrawAspect="Content" ObjectID="_1470948563" r:id="rId2085"/>
        </w:object>
      </w:r>
      <w:r w:rsidRPr="002D0BA7">
        <w:rPr>
          <w:sz w:val="28"/>
        </w:rPr>
        <w:t xml:space="preserve"> совпадают на всем интервале </w:t>
      </w:r>
      <w:r w:rsidRPr="002D0BA7">
        <w:rPr>
          <w:sz w:val="28"/>
        </w:rPr>
        <w:object w:dxaOrig="1040" w:dyaOrig="380">
          <v:shape id="_x0000_i2274" type="#_x0000_t75" style="width:51.75pt;height:18.75pt" o:ole="">
            <v:imagedata r:id="rId2026" o:title=""/>
          </v:shape>
          <o:OLEObject Type="Embed" ProgID="Equation.3" ShapeID="_x0000_i2274" DrawAspect="Content" ObjectID="_1470948564" r:id="rId2086"/>
        </w:object>
      </w:r>
      <w:r w:rsidRPr="002D0BA7">
        <w:rPr>
          <w:sz w:val="28"/>
        </w:rPr>
        <w:t xml:space="preserve">. Допустим противоположное, именно, что существует точка </w:t>
      </w:r>
      <w:r w:rsidRPr="002D0BA7">
        <w:rPr>
          <w:sz w:val="28"/>
        </w:rPr>
        <w:object w:dxaOrig="340" w:dyaOrig="300">
          <v:shape id="_x0000_i2275" type="#_x0000_t75" style="width:17.25pt;height:15pt" o:ole="">
            <v:imagedata r:id="rId2087" o:title=""/>
          </v:shape>
          <o:OLEObject Type="Embed" ProgID="Equation.3" ShapeID="_x0000_i2275" DrawAspect="Content" ObjectID="_1470948565" r:id="rId2088"/>
        </w:object>
      </w:r>
      <w:r w:rsidRPr="002D0BA7">
        <w:rPr>
          <w:sz w:val="28"/>
        </w:rPr>
        <w:t xml:space="preserve"> интервала </w:t>
      </w:r>
      <w:r w:rsidRPr="002D0BA7">
        <w:rPr>
          <w:sz w:val="28"/>
        </w:rPr>
        <w:object w:dxaOrig="1040" w:dyaOrig="380">
          <v:shape id="_x0000_i2276" type="#_x0000_t75" style="width:51.75pt;height:18.75pt" o:ole="">
            <v:imagedata r:id="rId2026" o:title=""/>
          </v:shape>
          <o:OLEObject Type="Embed" ProgID="Equation.3" ShapeID="_x0000_i2276" DrawAspect="Content" ObjectID="_1470948566" r:id="rId2089"/>
        </w:object>
      </w:r>
      <w:r w:rsidRPr="002D0BA7">
        <w:rPr>
          <w:sz w:val="28"/>
        </w:rPr>
        <w:t xml:space="preserve">, для которой </w:t>
      </w:r>
      <w:r w:rsidRPr="002D0BA7">
        <w:rPr>
          <w:sz w:val="28"/>
        </w:rPr>
        <w:object w:dxaOrig="1560" w:dyaOrig="360">
          <v:shape id="_x0000_i2277" type="#_x0000_t75" style="width:78pt;height:18pt" o:ole="">
            <v:imagedata r:id="rId2090" o:title=""/>
          </v:shape>
          <o:OLEObject Type="Embed" ProgID="Equation.3" ShapeID="_x0000_i2277" DrawAspect="Content" ObjectID="_1470948567" r:id="rId2091"/>
        </w:object>
      </w:r>
      <w:r w:rsidRPr="002D0BA7">
        <w:rPr>
          <w:sz w:val="28"/>
        </w:rPr>
        <w:t xml:space="preserve">. Ясно, что </w:t>
      </w:r>
      <w:r w:rsidRPr="002D0BA7">
        <w:rPr>
          <w:sz w:val="28"/>
        </w:rPr>
        <w:object w:dxaOrig="760" w:dyaOrig="380">
          <v:shape id="_x0000_i2278" type="#_x0000_t75" style="width:38.25pt;height:18.75pt" o:ole="">
            <v:imagedata r:id="rId1773" o:title=""/>
          </v:shape>
          <o:OLEObject Type="Embed" ProgID="Equation.3" ShapeID="_x0000_i2278" DrawAspect="Content" ObjectID="_1470948568" r:id="rId2092"/>
        </w:object>
      </w:r>
      <w:r w:rsidRPr="002D0BA7">
        <w:rPr>
          <w:sz w:val="28"/>
        </w:rPr>
        <w:t xml:space="preserve">. Для определенности будем считать, что </w:t>
      </w:r>
      <w:r w:rsidRPr="002D0BA7">
        <w:rPr>
          <w:sz w:val="28"/>
        </w:rPr>
        <w:object w:dxaOrig="740" w:dyaOrig="380">
          <v:shape id="_x0000_i2279" type="#_x0000_t75" style="width:36.75pt;height:18.75pt" o:ole="">
            <v:imagedata r:id="rId2093" o:title=""/>
          </v:shape>
          <o:OLEObject Type="Embed" ProgID="Equation.3" ShapeID="_x0000_i2279" DrawAspect="Content" ObjectID="_1470948569" r:id="rId2094"/>
        </w:object>
      </w:r>
      <w:r w:rsidRPr="002D0BA7">
        <w:rPr>
          <w:sz w:val="28"/>
        </w:rPr>
        <w:t xml:space="preserve">. Обозначим через N множество всех тех точек </w:t>
      </w:r>
      <w:r w:rsidRPr="002D0BA7">
        <w:rPr>
          <w:sz w:val="28"/>
        </w:rPr>
        <w:object w:dxaOrig="160" w:dyaOrig="279">
          <v:shape id="_x0000_i2280" type="#_x0000_t75" style="width:8.25pt;height:14.25pt" o:ole="">
            <v:imagedata r:id="rId2095" o:title=""/>
          </v:shape>
          <o:OLEObject Type="Embed" ProgID="Equation.3" ShapeID="_x0000_i2280" DrawAspect="Content" ObjectID="_1470948570" r:id="rId2096"/>
        </w:object>
      </w:r>
      <w:r w:rsidRPr="002D0BA7">
        <w:rPr>
          <w:sz w:val="28"/>
        </w:rPr>
        <w:t xml:space="preserve"> отрезка </w:t>
      </w:r>
      <w:r w:rsidRPr="002D0BA7">
        <w:rPr>
          <w:sz w:val="28"/>
        </w:rPr>
        <w:object w:dxaOrig="1219" w:dyaOrig="380">
          <v:shape id="_x0000_i2281" type="#_x0000_t75" style="width:60.75pt;height:18.75pt" o:ole="">
            <v:imagedata r:id="rId2097" o:title=""/>
          </v:shape>
          <o:OLEObject Type="Embed" ProgID="Equation.3" ShapeID="_x0000_i2281" DrawAspect="Content" ObjectID="_1470948571" r:id="rId2098"/>
        </w:object>
      </w:r>
      <w:r w:rsidRPr="002D0BA7">
        <w:rPr>
          <w:sz w:val="28"/>
        </w:rPr>
        <w:t xml:space="preserve">, для которых </w:t>
      </w:r>
      <w:r w:rsidRPr="002D0BA7">
        <w:rPr>
          <w:sz w:val="28"/>
        </w:rPr>
        <w:object w:dxaOrig="1240" w:dyaOrig="360">
          <v:shape id="_x0000_i2282" type="#_x0000_t75" style="width:62.25pt;height:18pt" o:ole="">
            <v:imagedata r:id="rId2099" o:title=""/>
          </v:shape>
          <o:OLEObject Type="Embed" ProgID="Equation.3" ShapeID="_x0000_i2282" DrawAspect="Content" ObjectID="_1470948572" r:id="rId2100"/>
        </w:object>
      </w:r>
      <w:r w:rsidRPr="002D0BA7">
        <w:rPr>
          <w:sz w:val="28"/>
        </w:rPr>
        <w:t xml:space="preserve">, и докажем, что множество N замкнуто. В самом деле, пусть </w:t>
      </w:r>
      <w:r w:rsidRPr="002D0BA7">
        <w:rPr>
          <w:sz w:val="28"/>
        </w:rPr>
        <w:object w:dxaOrig="1100" w:dyaOrig="380">
          <v:shape id="_x0000_i2283" type="#_x0000_t75" style="width:54.75pt;height:18.75pt" o:ole="">
            <v:imagedata r:id="rId2101" o:title=""/>
          </v:shape>
          <o:OLEObject Type="Embed" ProgID="Equation.3" ShapeID="_x0000_i2283" DrawAspect="Content" ObjectID="_1470948573" r:id="rId2102"/>
        </w:object>
      </w:r>
      <w:r w:rsidRPr="002D0BA7">
        <w:rPr>
          <w:sz w:val="28"/>
        </w:rPr>
        <w:t xml:space="preserve">— последовательность точек множества </w:t>
      </w:r>
      <w:r w:rsidRPr="002D0BA7">
        <w:rPr>
          <w:sz w:val="28"/>
          <w:lang w:val="en-US"/>
        </w:rPr>
        <w:t>N</w:t>
      </w:r>
      <w:r w:rsidRPr="002D0BA7">
        <w:rPr>
          <w:sz w:val="28"/>
        </w:rPr>
        <w:t xml:space="preserve">, сходящаяся к некоторой точке </w:t>
      </w:r>
      <w:r w:rsidRPr="002D0BA7">
        <w:rPr>
          <w:sz w:val="28"/>
        </w:rPr>
        <w:object w:dxaOrig="200" w:dyaOrig="240">
          <v:shape id="_x0000_i2284" type="#_x0000_t75" style="width:9.75pt;height:12pt" o:ole="">
            <v:imagedata r:id="rId2103" o:title=""/>
          </v:shape>
          <o:OLEObject Type="Embed" ProgID="Equation.3" ShapeID="_x0000_i2284" DrawAspect="Content" ObjectID="_1470948574" r:id="rId2104"/>
        </w:object>
      </w:r>
      <w:r w:rsidRPr="002D0BA7">
        <w:rPr>
          <w:sz w:val="28"/>
        </w:rPr>
        <w:t xml:space="preserve">. Тогда </w:t>
      </w:r>
      <w:r w:rsidRPr="002D0BA7">
        <w:rPr>
          <w:sz w:val="28"/>
        </w:rPr>
        <w:object w:dxaOrig="1460" w:dyaOrig="380">
          <v:shape id="_x0000_i2285" type="#_x0000_t75" style="width:72.75pt;height:18.75pt" o:ole="">
            <v:imagedata r:id="rId2105" o:title=""/>
          </v:shape>
          <o:OLEObject Type="Embed" ProgID="Equation.3" ShapeID="_x0000_i2285" DrawAspect="Content" ObjectID="_1470948575" r:id="rId2106"/>
        </w:object>
      </w:r>
      <w:r w:rsidRPr="002D0BA7">
        <w:rPr>
          <w:sz w:val="28"/>
        </w:rPr>
        <w:t>, и потому, в силу непрерывности функций</w:t>
      </w:r>
      <w:r>
        <w:rPr>
          <w:sz w:val="28"/>
        </w:rPr>
        <w:t xml:space="preserve"> </w:t>
      </w:r>
      <w:r w:rsidRPr="002D0BA7">
        <w:rPr>
          <w:sz w:val="28"/>
        </w:rPr>
        <w:object w:dxaOrig="260" w:dyaOrig="279">
          <v:shape id="_x0000_i2286" type="#_x0000_t75" style="width:12.75pt;height:14.25pt" o:ole="">
            <v:imagedata r:id="rId2028" o:title=""/>
          </v:shape>
          <o:OLEObject Type="Embed" ProgID="Equation.3" ShapeID="_x0000_i2286" DrawAspect="Content" ObjectID="_1470948576" r:id="rId2107"/>
        </w:object>
      </w:r>
      <w:r w:rsidRPr="002D0BA7">
        <w:rPr>
          <w:sz w:val="28"/>
        </w:rPr>
        <w:t xml:space="preserve"> и</w:t>
      </w:r>
      <w:r w:rsidRPr="002D0BA7">
        <w:rPr>
          <w:bCs/>
          <w:sz w:val="28"/>
        </w:rPr>
        <w:t xml:space="preserve"> </w:t>
      </w:r>
      <w:r w:rsidRPr="002D0BA7">
        <w:rPr>
          <w:sz w:val="28"/>
        </w:rPr>
        <w:object w:dxaOrig="220" w:dyaOrig="279">
          <v:shape id="_x0000_i2287" type="#_x0000_t75" style="width:11.25pt;height:14.25pt" o:ole="">
            <v:imagedata r:id="rId1631" o:title=""/>
          </v:shape>
          <o:OLEObject Type="Embed" ProgID="Equation.3" ShapeID="_x0000_i2287" DrawAspect="Content" ObjectID="_1470948577" r:id="rId2108"/>
        </w:object>
      </w:r>
      <w:r w:rsidRPr="002D0BA7">
        <w:rPr>
          <w:sz w:val="28"/>
        </w:rPr>
        <w:t>,</w:t>
      </w:r>
    </w:p>
    <w:p w:rsidR="00445F76" w:rsidRDefault="00445F76" w:rsidP="002D0BA7">
      <w:pPr>
        <w:pStyle w:val="FR3"/>
        <w:keepNext/>
        <w:widowControl w:val="0"/>
        <w:spacing w:before="0" w:line="360" w:lineRule="auto"/>
        <w:ind w:left="0" w:firstLine="709"/>
        <w:jc w:val="both"/>
        <w:rPr>
          <w:rFonts w:ascii="Times New Roman" w:hAnsi="Times New Roman"/>
          <w:b w:val="0"/>
          <w:sz w:val="28"/>
        </w:rPr>
      </w:pPr>
    </w:p>
    <w:p w:rsidR="002D0BA7" w:rsidRPr="002D0BA7" w:rsidRDefault="002D0BA7" w:rsidP="002D0BA7">
      <w:pPr>
        <w:pStyle w:val="FR3"/>
        <w:keepNext/>
        <w:widowControl w:val="0"/>
        <w:spacing w:before="0" w:line="360" w:lineRule="auto"/>
        <w:ind w:left="0" w:firstLine="709"/>
        <w:jc w:val="both"/>
        <w:rPr>
          <w:rFonts w:ascii="Times New Roman" w:hAnsi="Times New Roman" w:cs="Times New Roman"/>
          <w:b w:val="0"/>
          <w:sz w:val="28"/>
        </w:rPr>
      </w:pPr>
      <w:r w:rsidRPr="002D0BA7">
        <w:rPr>
          <w:rFonts w:ascii="Times New Roman" w:hAnsi="Times New Roman"/>
          <w:b w:val="0"/>
          <w:sz w:val="28"/>
        </w:rPr>
        <w:object w:dxaOrig="3739" w:dyaOrig="480">
          <v:shape id="_x0000_i2288" type="#_x0000_t75" style="width:186.75pt;height:24pt" o:ole="">
            <v:imagedata r:id="rId2109" o:title=""/>
          </v:shape>
          <o:OLEObject Type="Embed" ProgID="Equation.3" ShapeID="_x0000_i2288" DrawAspect="Content" ObjectID="_1470948578" r:id="rId2110"/>
        </w:object>
      </w:r>
      <w:r w:rsidRPr="002D0BA7">
        <w:rPr>
          <w:rFonts w:ascii="Times New Roman" w:hAnsi="Times New Roman"/>
          <w:b w:val="0"/>
          <w:sz w:val="28"/>
        </w:rPr>
        <w:t>,</w:t>
      </w:r>
    </w:p>
    <w:p w:rsidR="00445F76" w:rsidRDefault="00445F76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т.е. точка </w:t>
      </w:r>
      <w:r w:rsidRPr="002D0BA7">
        <w:rPr>
          <w:sz w:val="28"/>
        </w:rPr>
        <w:object w:dxaOrig="200" w:dyaOrig="240">
          <v:shape id="_x0000_i2289" type="#_x0000_t75" style="width:9.75pt;height:12pt" o:ole="">
            <v:imagedata r:id="rId2103" o:title=""/>
          </v:shape>
          <o:OLEObject Type="Embed" ProgID="Equation.3" ShapeID="_x0000_i2289" DrawAspect="Content" ObjectID="_1470948579" r:id="rId2111"/>
        </w:object>
      </w:r>
      <w:r w:rsidRPr="002D0BA7">
        <w:rPr>
          <w:sz w:val="28"/>
        </w:rPr>
        <w:t xml:space="preserve"> также принадлежит множеству N</w:t>
      </w:r>
      <w:r w:rsidRPr="002D0BA7">
        <w:rPr>
          <w:iCs/>
          <w:sz w:val="28"/>
        </w:rPr>
        <w:t>.</w: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Обозначим через </w:t>
      </w:r>
      <w:r w:rsidRPr="002D0BA7">
        <w:rPr>
          <w:sz w:val="28"/>
        </w:rPr>
        <w:object w:dxaOrig="240" w:dyaOrig="380">
          <v:shape id="_x0000_i2290" type="#_x0000_t75" style="width:12pt;height:18.75pt" o:ole="">
            <v:imagedata r:id="rId2112" o:title=""/>
          </v:shape>
          <o:OLEObject Type="Embed" ProgID="Equation.3" ShapeID="_x0000_i2290" DrawAspect="Content" ObjectID="_1470948580" r:id="rId2113"/>
        </w:object>
      </w:r>
      <w:r w:rsidRPr="002D0BA7">
        <w:rPr>
          <w:sz w:val="28"/>
        </w:rPr>
        <w:t xml:space="preserve"> точную верхнюю грань множества N</w:t>
      </w:r>
      <w:r w:rsidRPr="002D0BA7">
        <w:rPr>
          <w:iCs/>
          <w:sz w:val="28"/>
        </w:rPr>
        <w:t>.</w:t>
      </w:r>
      <w:r w:rsidRPr="002D0BA7">
        <w:rPr>
          <w:sz w:val="28"/>
        </w:rPr>
        <w:t xml:space="preserve"> Так как N замкнуто, то </w:t>
      </w:r>
      <w:r w:rsidRPr="002D0BA7">
        <w:rPr>
          <w:sz w:val="28"/>
        </w:rPr>
        <w:object w:dxaOrig="240" w:dyaOrig="380">
          <v:shape id="_x0000_i2291" type="#_x0000_t75" style="width:12pt;height:18.75pt" o:ole="">
            <v:imagedata r:id="rId2112" o:title=""/>
          </v:shape>
          <o:OLEObject Type="Embed" ProgID="Equation.3" ShapeID="_x0000_i2291" DrawAspect="Content" ObjectID="_1470948581" r:id="rId2114"/>
        </w:object>
      </w:r>
      <w:r w:rsidRPr="002D0BA7">
        <w:rPr>
          <w:sz w:val="28"/>
        </w:rPr>
        <w:t xml:space="preserve"> принадлежит этому множеству, т. е </w:t>
      </w:r>
      <w:r w:rsidRPr="002D0BA7">
        <w:rPr>
          <w:sz w:val="28"/>
        </w:rPr>
        <w:object w:dxaOrig="1460" w:dyaOrig="380">
          <v:shape id="_x0000_i2292" type="#_x0000_t75" style="width:72.75pt;height:18.75pt" o:ole="">
            <v:imagedata r:id="rId1797" o:title=""/>
          </v:shape>
          <o:OLEObject Type="Embed" ProgID="Equation.3" ShapeID="_x0000_i2292" DrawAspect="Content" ObjectID="_1470948582" r:id="rId2115"/>
        </w:object>
      </w:r>
      <w:r w:rsidRPr="002D0BA7">
        <w:rPr>
          <w:sz w:val="28"/>
        </w:rPr>
        <w:t xml:space="preserve">; следовательно, </w:t>
      </w:r>
      <w:r w:rsidRPr="002D0BA7">
        <w:rPr>
          <w:sz w:val="28"/>
        </w:rPr>
        <w:object w:dxaOrig="800" w:dyaOrig="380">
          <v:shape id="_x0000_i2293" type="#_x0000_t75" style="width:39.75pt;height:18.75pt" o:ole="">
            <v:imagedata r:id="rId2116" o:title=""/>
          </v:shape>
          <o:OLEObject Type="Embed" ProgID="Equation.3" ShapeID="_x0000_i2293" DrawAspect="Content" ObjectID="_1470948583" r:id="rId2117"/>
        </w:object>
      </w:r>
      <w:r w:rsidRPr="002D0BA7">
        <w:rPr>
          <w:sz w:val="28"/>
        </w:rPr>
        <w:t xml:space="preserve">. Но тогда, в силу ранее доказанного, функции </w:t>
      </w:r>
      <w:r w:rsidRPr="002D0BA7">
        <w:rPr>
          <w:sz w:val="28"/>
        </w:rPr>
        <w:object w:dxaOrig="540" w:dyaOrig="360">
          <v:shape id="_x0000_i2294" type="#_x0000_t75" style="width:27pt;height:18pt" o:ole="">
            <v:imagedata r:id="rId2033" o:title=""/>
          </v:shape>
          <o:OLEObject Type="Embed" ProgID="Equation.3" ShapeID="_x0000_i2294" DrawAspect="Content" ObjectID="_1470948584" r:id="rId2118"/>
        </w:object>
      </w:r>
      <w:r w:rsidRPr="002D0BA7">
        <w:rPr>
          <w:sz w:val="28"/>
        </w:rPr>
        <w:t xml:space="preserve"> и </w:t>
      </w:r>
      <w:r w:rsidRPr="002D0BA7">
        <w:rPr>
          <w:sz w:val="28"/>
        </w:rPr>
        <w:object w:dxaOrig="499" w:dyaOrig="360">
          <v:shape id="_x0000_i2295" type="#_x0000_t75" style="width:24.75pt;height:18pt" o:ole="">
            <v:imagedata r:id="rId2035" o:title=""/>
          </v:shape>
          <o:OLEObject Type="Embed" ProgID="Equation.3" ShapeID="_x0000_i2295" DrawAspect="Content" ObjectID="_1470948585" r:id="rId2119"/>
        </w:object>
      </w:r>
      <w:r w:rsidRPr="002D0BA7">
        <w:rPr>
          <w:sz w:val="28"/>
        </w:rPr>
        <w:t xml:space="preserve"> должны совпадать на некотором интервале </w:t>
      </w:r>
      <w:r w:rsidRPr="002D0BA7">
        <w:rPr>
          <w:sz w:val="28"/>
        </w:rPr>
        <w:object w:dxaOrig="1120" w:dyaOrig="420">
          <v:shape id="_x0000_i2296" type="#_x0000_t75" style="width:56.25pt;height:21pt" o:ole="">
            <v:imagedata r:id="rId2040" o:title=""/>
          </v:shape>
          <o:OLEObject Type="Embed" ProgID="Equation.3" ShapeID="_x0000_i2296" DrawAspect="Content" ObjectID="_1470948586" r:id="rId2120"/>
        </w:object>
      </w:r>
      <w:r w:rsidRPr="002D0BA7">
        <w:rPr>
          <w:sz w:val="28"/>
        </w:rPr>
        <w:t xml:space="preserve">, и точка </w:t>
      </w:r>
      <w:r w:rsidRPr="002D0BA7">
        <w:rPr>
          <w:sz w:val="28"/>
        </w:rPr>
        <w:object w:dxaOrig="240" w:dyaOrig="380">
          <v:shape id="_x0000_i2297" type="#_x0000_t75" style="width:12pt;height:18.75pt" o:ole="">
            <v:imagedata r:id="rId2112" o:title=""/>
          </v:shape>
          <o:OLEObject Type="Embed" ProgID="Equation.3" ShapeID="_x0000_i2297" DrawAspect="Content" ObjectID="_1470948587" r:id="rId2121"/>
        </w:object>
      </w:r>
      <w:r w:rsidRPr="002D0BA7">
        <w:rPr>
          <w:sz w:val="28"/>
        </w:rPr>
        <w:t xml:space="preserve"> не может быть точной верхней гранью множества N. Таким образом, мы пришли к противоречию.</w: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>Итак, теорема 2 доказана.</w:t>
      </w:r>
    </w:p>
    <w:p w:rsidR="00445F76" w:rsidRDefault="00445F76" w:rsidP="002D0BA7">
      <w:pPr>
        <w:keepNext/>
        <w:widowControl w:val="0"/>
        <w:spacing w:line="360" w:lineRule="auto"/>
        <w:ind w:firstLine="709"/>
        <w:jc w:val="both"/>
        <w:rPr>
          <w:bCs/>
          <w:sz w:val="28"/>
        </w:rPr>
      </w:pPr>
    </w:p>
    <w:p w:rsidR="002D0BA7" w:rsidRPr="00445F76" w:rsidRDefault="002D0BA7" w:rsidP="00445F76">
      <w:pPr>
        <w:keepNext/>
        <w:widowControl w:val="0"/>
        <w:spacing w:line="360" w:lineRule="auto"/>
        <w:ind w:firstLine="709"/>
        <w:jc w:val="center"/>
        <w:rPr>
          <w:b/>
          <w:bCs/>
          <w:sz w:val="28"/>
        </w:rPr>
      </w:pPr>
      <w:r w:rsidRPr="00445F76">
        <w:rPr>
          <w:b/>
          <w:bCs/>
          <w:sz w:val="28"/>
        </w:rPr>
        <w:t>§ 14. Понятие о теории устойчивости Ляпунова.</w:t>
      </w:r>
      <w:r w:rsidR="00445F76" w:rsidRPr="00445F76">
        <w:rPr>
          <w:b/>
          <w:bCs/>
          <w:sz w:val="28"/>
        </w:rPr>
        <w:t xml:space="preserve"> </w:t>
      </w:r>
      <w:r w:rsidRPr="00445F76">
        <w:rPr>
          <w:b/>
          <w:bCs/>
          <w:sz w:val="28"/>
        </w:rPr>
        <w:t>Поведение траектории дифференциального уравнения</w:t>
      </w:r>
      <w:r w:rsidR="00445F76" w:rsidRPr="00445F76">
        <w:rPr>
          <w:b/>
          <w:bCs/>
          <w:sz w:val="28"/>
        </w:rPr>
        <w:t xml:space="preserve"> </w:t>
      </w:r>
      <w:r w:rsidRPr="00445F76">
        <w:rPr>
          <w:b/>
          <w:bCs/>
          <w:sz w:val="28"/>
        </w:rPr>
        <w:t>в окрестности особой точки</w:t>
      </w:r>
    </w:p>
    <w:p w:rsidR="00445F76" w:rsidRDefault="00445F76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Во многих задачах механики и техники бывает важно знать не конкретные значения решения при данном конкретном значении аргумента, а характер поведения решения при изменении аргумента и, в частности, при </w:t>
      </w:r>
      <w:r w:rsidRPr="002D0BA7">
        <w:rPr>
          <w:sz w:val="28"/>
        </w:rPr>
        <w:lastRenderedPageBreak/>
        <w:t>неограниченном возрастании аргумента. Например, бывает важно знать, являются ли решения, удовлетворяющие данным начальным условиям, периодическими, приближаются ли они асимптотически к какой-либо известной функции и т.д. Этими вопросами занимается качественная теория дифференциальных уравнений.</w: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>Одним из основных вопросов качественной теории является вопрос об устойчивости решения или об устойчивости движения; этот вопрос был подробно исследован знаменитым</w:t>
      </w:r>
      <w:r>
        <w:rPr>
          <w:sz w:val="28"/>
        </w:rPr>
        <w:t xml:space="preserve"> </w:t>
      </w:r>
      <w:r w:rsidRPr="002D0BA7">
        <w:rPr>
          <w:sz w:val="28"/>
        </w:rPr>
        <w:t xml:space="preserve">русским математиком А.М. Ляпуновым (1857-1918). </w: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>Пусть дана система дифференциальных уравнений</w:t>
      </w:r>
    </w:p>
    <w:p w:rsidR="00873245" w:rsidRDefault="00873245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3960" w:dyaOrig="639">
          <v:shape id="_x0000_i2298" type="#_x0000_t75" style="width:198pt;height:32.25pt" o:ole="">
            <v:imagedata r:id="rId2122" o:title=""/>
          </v:shape>
          <o:OLEObject Type="Embed" ProgID="Equation.3" ShapeID="_x0000_i2298" DrawAspect="Content" ObjectID="_1470948588" r:id="rId2123"/>
        </w:object>
      </w:r>
      <w:r w:rsidRPr="002D0BA7">
        <w:rPr>
          <w:sz w:val="28"/>
        </w:rPr>
        <w:t>.</w:t>
      </w:r>
      <w:r w:rsidRPr="002D0BA7">
        <w:rPr>
          <w:sz w:val="28"/>
        </w:rPr>
        <w:tab/>
      </w:r>
      <w:r w:rsidRPr="002D0BA7">
        <w:rPr>
          <w:sz w:val="28"/>
        </w:rPr>
        <w:tab/>
      </w:r>
      <w:r w:rsidRPr="002D0BA7">
        <w:rPr>
          <w:sz w:val="28"/>
        </w:rPr>
        <w:tab/>
      </w:r>
      <w:r>
        <w:rPr>
          <w:sz w:val="28"/>
        </w:rPr>
        <w:t xml:space="preserve"> </w:t>
      </w:r>
      <w:r w:rsidRPr="002D0BA7">
        <w:rPr>
          <w:sz w:val="28"/>
        </w:rPr>
        <w:t>(1)</w:t>
      </w:r>
    </w:p>
    <w:p w:rsidR="00873245" w:rsidRDefault="00873245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Пусть </w:t>
      </w:r>
      <w:r w:rsidRPr="002D0BA7">
        <w:rPr>
          <w:sz w:val="28"/>
        </w:rPr>
        <w:object w:dxaOrig="940" w:dyaOrig="360">
          <v:shape id="_x0000_i2299" type="#_x0000_t75" style="width:47.25pt;height:18pt" o:ole="">
            <v:imagedata r:id="rId2124" o:title=""/>
          </v:shape>
          <o:OLEObject Type="Embed" ProgID="Equation.3" ShapeID="_x0000_i2299" DrawAspect="Content" ObjectID="_1470948589" r:id="rId2125"/>
        </w:object>
      </w:r>
      <w:r w:rsidRPr="002D0BA7">
        <w:rPr>
          <w:sz w:val="28"/>
        </w:rPr>
        <w:t xml:space="preserve"> и </w:t>
      </w:r>
      <w:r w:rsidRPr="002D0BA7">
        <w:rPr>
          <w:sz w:val="28"/>
        </w:rPr>
        <w:object w:dxaOrig="940" w:dyaOrig="380">
          <v:shape id="_x0000_i2300" type="#_x0000_t75" style="width:47.25pt;height:18.75pt" o:ole="">
            <v:imagedata r:id="rId2126" o:title=""/>
          </v:shape>
          <o:OLEObject Type="Embed" ProgID="Equation.3" ShapeID="_x0000_i2300" DrawAspect="Content" ObjectID="_1470948590" r:id="rId2127"/>
        </w:object>
      </w:r>
      <w:r w:rsidRPr="002D0BA7">
        <w:rPr>
          <w:sz w:val="28"/>
        </w:rPr>
        <w:t xml:space="preserve"> - решения этой системы, удовлетворяющие начальным условиям</w:t>
      </w:r>
    </w:p>
    <w:p w:rsidR="00873245" w:rsidRDefault="00873245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3060" w:dyaOrig="440">
          <v:shape id="_x0000_i2301" type="#_x0000_t75" style="width:153pt;height:21.75pt" o:ole="">
            <v:imagedata r:id="rId2128" o:title=""/>
          </v:shape>
          <o:OLEObject Type="Embed" ProgID="Equation.3" ShapeID="_x0000_i2301" DrawAspect="Content" ObjectID="_1470948591" r:id="rId2129"/>
        </w:object>
      </w:r>
      <w:r w:rsidRPr="002D0BA7">
        <w:rPr>
          <w:sz w:val="28"/>
        </w:rPr>
        <w:t xml:space="preserve"> </w:t>
      </w:r>
      <w:r w:rsidRPr="002D0BA7">
        <w:rPr>
          <w:sz w:val="28"/>
        </w:rPr>
        <w:tab/>
      </w:r>
      <w:r w:rsidRPr="002D0BA7">
        <w:rPr>
          <w:sz w:val="28"/>
        </w:rPr>
        <w:tab/>
      </w:r>
      <w:r w:rsidRPr="002D0BA7">
        <w:rPr>
          <w:sz w:val="28"/>
        </w:rPr>
        <w:tab/>
      </w:r>
      <w:r w:rsidRPr="002D0BA7">
        <w:rPr>
          <w:sz w:val="28"/>
        </w:rPr>
        <w:tab/>
        <w:t>(1’)</w:t>
      </w:r>
    </w:p>
    <w:p w:rsidR="00873245" w:rsidRDefault="00873245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Пусть далее, </w:t>
      </w:r>
      <w:r w:rsidRPr="002D0BA7">
        <w:rPr>
          <w:sz w:val="28"/>
        </w:rPr>
        <w:object w:dxaOrig="940" w:dyaOrig="420">
          <v:shape id="_x0000_i2302" type="#_x0000_t75" style="width:47.25pt;height:21pt" o:ole="">
            <v:imagedata r:id="rId2130" o:title=""/>
          </v:shape>
          <o:OLEObject Type="Embed" ProgID="Equation.3" ShapeID="_x0000_i2302" DrawAspect="Content" ObjectID="_1470948592" r:id="rId2131"/>
        </w:object>
      </w:r>
      <w:r w:rsidRPr="002D0BA7">
        <w:rPr>
          <w:sz w:val="28"/>
        </w:rPr>
        <w:t xml:space="preserve"> и </w:t>
      </w:r>
      <w:r w:rsidRPr="002D0BA7">
        <w:rPr>
          <w:sz w:val="28"/>
        </w:rPr>
        <w:object w:dxaOrig="940" w:dyaOrig="440">
          <v:shape id="_x0000_i2303" type="#_x0000_t75" style="width:47.25pt;height:21.75pt" o:ole="">
            <v:imagedata r:id="rId2132" o:title=""/>
          </v:shape>
          <o:OLEObject Type="Embed" ProgID="Equation.3" ShapeID="_x0000_i2303" DrawAspect="Content" ObjectID="_1470948593" r:id="rId2133"/>
        </w:object>
      </w:r>
      <w:r w:rsidRPr="002D0BA7">
        <w:rPr>
          <w:sz w:val="28"/>
        </w:rPr>
        <w:t xml:space="preserve"> - решения уравнения (1), удовлетворяющие начальным условиям</w:t>
      </w:r>
    </w:p>
    <w:p w:rsidR="00873245" w:rsidRDefault="00873245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3060" w:dyaOrig="560">
          <v:shape id="_x0000_i2304" type="#_x0000_t75" style="width:153pt;height:27.75pt" o:ole="">
            <v:imagedata r:id="rId2134" o:title=""/>
          </v:shape>
          <o:OLEObject Type="Embed" ProgID="Equation.3" ShapeID="_x0000_i2304" DrawAspect="Content" ObjectID="_1470948594" r:id="rId2135"/>
        </w:object>
      </w:r>
      <w:r w:rsidRPr="002D0BA7">
        <w:rPr>
          <w:sz w:val="28"/>
        </w:rPr>
        <w:t xml:space="preserve"> </w:t>
      </w:r>
      <w:r w:rsidRPr="002D0BA7">
        <w:rPr>
          <w:sz w:val="28"/>
        </w:rPr>
        <w:tab/>
      </w:r>
      <w:r w:rsidRPr="002D0BA7">
        <w:rPr>
          <w:sz w:val="28"/>
        </w:rPr>
        <w:tab/>
      </w:r>
      <w:r w:rsidRPr="002D0BA7">
        <w:rPr>
          <w:sz w:val="28"/>
        </w:rPr>
        <w:tab/>
      </w:r>
      <w:r w:rsidRPr="002D0BA7">
        <w:rPr>
          <w:sz w:val="28"/>
        </w:rPr>
        <w:tab/>
        <w:t>(1”)</w:t>
      </w:r>
    </w:p>
    <w:p w:rsidR="00873245" w:rsidRDefault="00873245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</w:p>
    <w:p w:rsidR="002D0BA7" w:rsidRPr="002D0BA7" w:rsidRDefault="002D0BA7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  <w:r w:rsidRPr="002D0BA7">
        <w:rPr>
          <w:sz w:val="28"/>
        </w:rPr>
        <w:t xml:space="preserve">Решения </w:t>
      </w:r>
      <w:r w:rsidRPr="002D0BA7">
        <w:rPr>
          <w:sz w:val="28"/>
        </w:rPr>
        <w:object w:dxaOrig="940" w:dyaOrig="360">
          <v:shape id="_x0000_i2305" type="#_x0000_t75" style="width:47.25pt;height:18pt" o:ole="">
            <v:imagedata r:id="rId2124" o:title=""/>
          </v:shape>
          <o:OLEObject Type="Embed" ProgID="Equation.3" ShapeID="_x0000_i2305" DrawAspect="Content" ObjectID="_1470948595" r:id="rId2136"/>
        </w:object>
      </w:r>
      <w:r w:rsidRPr="002D0BA7">
        <w:rPr>
          <w:sz w:val="28"/>
        </w:rPr>
        <w:t xml:space="preserve"> и </w:t>
      </w:r>
      <w:r w:rsidRPr="002D0BA7">
        <w:rPr>
          <w:sz w:val="28"/>
        </w:rPr>
        <w:object w:dxaOrig="940" w:dyaOrig="380">
          <v:shape id="_x0000_i2306" type="#_x0000_t75" style="width:47.25pt;height:18.75pt" o:ole="">
            <v:imagedata r:id="rId2126" o:title=""/>
          </v:shape>
          <o:OLEObject Type="Embed" ProgID="Equation.3" ShapeID="_x0000_i2306" DrawAspect="Content" ObjectID="_1470948596" r:id="rId2137"/>
        </w:object>
      </w:r>
      <w:r w:rsidRPr="002D0BA7">
        <w:rPr>
          <w:sz w:val="28"/>
        </w:rPr>
        <w:t xml:space="preserve">, удовлетворяющие уравнениям (1) и начальным условиям (1’), называются устойчивыми по Ляпунову при </w:t>
      </w:r>
      <w:r w:rsidRPr="002D0BA7">
        <w:rPr>
          <w:sz w:val="28"/>
        </w:rPr>
        <w:object w:dxaOrig="780" w:dyaOrig="279">
          <v:shape id="_x0000_i2307" type="#_x0000_t75" style="width:39pt;height:14.25pt" o:ole="">
            <v:imagedata r:id="rId2138" o:title=""/>
          </v:shape>
          <o:OLEObject Type="Embed" ProgID="Equation.3" ShapeID="_x0000_i2307" DrawAspect="Content" ObjectID="_1470948597" r:id="rId2139"/>
        </w:object>
      </w:r>
      <w:r w:rsidRPr="002D0BA7">
        <w:rPr>
          <w:sz w:val="28"/>
        </w:rPr>
        <w:t xml:space="preserve">, если для каждого как угодно малого </w:t>
      </w:r>
      <w:r w:rsidRPr="002D0BA7">
        <w:rPr>
          <w:sz w:val="28"/>
        </w:rPr>
        <w:object w:dxaOrig="620" w:dyaOrig="300">
          <v:shape id="_x0000_i2308" type="#_x0000_t75" style="width:30.75pt;height:15pt" o:ole="">
            <v:imagedata r:id="rId2140" o:title=""/>
          </v:shape>
          <o:OLEObject Type="Embed" ProgID="Equation.3" ShapeID="_x0000_i2308" DrawAspect="Content" ObjectID="_1470948598" r:id="rId2141"/>
        </w:object>
      </w:r>
      <w:r w:rsidRPr="002D0BA7">
        <w:rPr>
          <w:sz w:val="28"/>
        </w:rPr>
        <w:t xml:space="preserve"> можно указать </w:t>
      </w:r>
      <w:r w:rsidRPr="002D0BA7">
        <w:rPr>
          <w:sz w:val="28"/>
        </w:rPr>
        <w:object w:dxaOrig="639" w:dyaOrig="300">
          <v:shape id="_x0000_i2309" type="#_x0000_t75" style="width:32.25pt;height:15pt" o:ole="">
            <v:imagedata r:id="rId2142" o:title=""/>
          </v:shape>
          <o:OLEObject Type="Embed" ProgID="Equation.3" ShapeID="_x0000_i2309" DrawAspect="Content" ObjectID="_1470948599" r:id="rId2143"/>
        </w:object>
      </w:r>
      <w:r w:rsidRPr="002D0BA7">
        <w:rPr>
          <w:sz w:val="28"/>
        </w:rPr>
        <w:t xml:space="preserve"> такое, что при всех значениях </w:t>
      </w:r>
      <w:r w:rsidRPr="002D0BA7">
        <w:rPr>
          <w:sz w:val="28"/>
        </w:rPr>
        <w:object w:dxaOrig="600" w:dyaOrig="300">
          <v:shape id="_x0000_i2310" type="#_x0000_t75" style="width:30pt;height:15pt" o:ole="">
            <v:imagedata r:id="rId2144" o:title=""/>
          </v:shape>
          <o:OLEObject Type="Embed" ProgID="Equation.3" ShapeID="_x0000_i2310" DrawAspect="Content" ObjectID="_1470948600" r:id="rId2145"/>
        </w:object>
      </w:r>
      <w:r w:rsidRPr="002D0BA7">
        <w:rPr>
          <w:sz w:val="28"/>
        </w:rPr>
        <w:t xml:space="preserve"> будут выполняться неравенства</w:t>
      </w:r>
    </w:p>
    <w:p w:rsidR="00873245" w:rsidRDefault="00873245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</w:p>
    <w:p w:rsidR="002D0BA7" w:rsidRPr="002D0BA7" w:rsidRDefault="002D0BA7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  <w:r w:rsidRPr="002D0BA7">
        <w:rPr>
          <w:sz w:val="28"/>
        </w:rPr>
        <w:object w:dxaOrig="3980" w:dyaOrig="540">
          <v:shape id="_x0000_i2311" type="#_x0000_t75" style="width:198.75pt;height:27pt" o:ole="">
            <v:imagedata r:id="rId2146" o:title=""/>
          </v:shape>
          <o:OLEObject Type="Embed" ProgID="Equation.3" ShapeID="_x0000_i2311" DrawAspect="Content" ObjectID="_1470948601" r:id="rId2147"/>
        </w:object>
      </w:r>
      <w:r w:rsidRPr="002D0BA7">
        <w:rPr>
          <w:sz w:val="28"/>
        </w:rPr>
        <w:t xml:space="preserve"> </w:t>
      </w:r>
      <w:r w:rsidRPr="002D0BA7">
        <w:rPr>
          <w:sz w:val="28"/>
        </w:rPr>
        <w:tab/>
      </w:r>
      <w:r w:rsidRPr="002D0BA7">
        <w:rPr>
          <w:sz w:val="28"/>
        </w:rPr>
        <w:tab/>
      </w:r>
      <w:r w:rsidRPr="002D0BA7">
        <w:rPr>
          <w:sz w:val="28"/>
        </w:rPr>
        <w:tab/>
      </w:r>
      <w:r>
        <w:rPr>
          <w:sz w:val="28"/>
        </w:rPr>
        <w:t xml:space="preserve"> </w:t>
      </w:r>
      <w:r w:rsidRPr="002D0BA7">
        <w:rPr>
          <w:sz w:val="28"/>
        </w:rPr>
        <w:t>(2)</w:t>
      </w:r>
    </w:p>
    <w:p w:rsidR="00873245" w:rsidRDefault="00873245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</w:p>
    <w:p w:rsidR="002D0BA7" w:rsidRPr="002D0BA7" w:rsidRDefault="002D0BA7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  <w:r w:rsidRPr="002D0BA7">
        <w:rPr>
          <w:sz w:val="28"/>
        </w:rPr>
        <w:t>если начальные данные удовлетворяют неравенствам</w:t>
      </w:r>
    </w:p>
    <w:p w:rsidR="00873245" w:rsidRDefault="00873245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</w:p>
    <w:p w:rsidR="002D0BA7" w:rsidRPr="002D0BA7" w:rsidRDefault="002D0BA7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  <w:r w:rsidRPr="002D0BA7">
        <w:rPr>
          <w:sz w:val="28"/>
        </w:rPr>
        <w:object w:dxaOrig="3519" w:dyaOrig="540">
          <v:shape id="_x0000_i2312" type="#_x0000_t75" style="width:176.25pt;height:27pt" o:ole="">
            <v:imagedata r:id="rId2148" o:title=""/>
          </v:shape>
          <o:OLEObject Type="Embed" ProgID="Equation.3" ShapeID="_x0000_i2312" DrawAspect="Content" ObjectID="_1470948602" r:id="rId2149"/>
        </w:object>
      </w:r>
      <w:r w:rsidRPr="002D0BA7">
        <w:rPr>
          <w:sz w:val="28"/>
        </w:rPr>
        <w:t xml:space="preserve"> </w:t>
      </w:r>
      <w:r w:rsidRPr="002D0BA7">
        <w:rPr>
          <w:sz w:val="28"/>
        </w:rPr>
        <w:tab/>
      </w:r>
      <w:r w:rsidRPr="002D0BA7">
        <w:rPr>
          <w:sz w:val="28"/>
        </w:rPr>
        <w:tab/>
      </w:r>
      <w:r w:rsidRPr="002D0BA7">
        <w:rPr>
          <w:sz w:val="28"/>
        </w:rPr>
        <w:tab/>
      </w:r>
      <w:r>
        <w:rPr>
          <w:sz w:val="28"/>
        </w:rPr>
        <w:t xml:space="preserve"> </w:t>
      </w:r>
      <w:r w:rsidRPr="002D0BA7">
        <w:rPr>
          <w:sz w:val="28"/>
        </w:rPr>
        <w:t>(3)</w:t>
      </w:r>
    </w:p>
    <w:p w:rsidR="00873245" w:rsidRDefault="00873245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</w:p>
    <w:p w:rsidR="002D0BA7" w:rsidRPr="002D0BA7" w:rsidRDefault="002D0BA7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  <w:r w:rsidRPr="002D0BA7">
        <w:rPr>
          <w:sz w:val="28"/>
        </w:rPr>
        <w:t xml:space="preserve">Выясним смысл этого определения. Из неравенств (2) и (3) следует, что при малых изменениях начальных условий мало отличаются соответствующие решения при всех положительных значениях </w:t>
      </w:r>
      <w:r w:rsidRPr="002D0BA7">
        <w:rPr>
          <w:sz w:val="28"/>
        </w:rPr>
        <w:object w:dxaOrig="160" w:dyaOrig="279">
          <v:shape id="_x0000_i2313" type="#_x0000_t75" style="width:8.25pt;height:14.25pt" o:ole="">
            <v:imagedata r:id="rId2150" o:title=""/>
          </v:shape>
          <o:OLEObject Type="Embed" ProgID="Equation.3" ShapeID="_x0000_i2313" DrawAspect="Content" ObjectID="_1470948603" r:id="rId2151"/>
        </w:object>
      </w:r>
      <w:r w:rsidRPr="002D0BA7">
        <w:rPr>
          <w:sz w:val="28"/>
        </w:rPr>
        <w:t>. Если система дифференциальных уравнений является системой, описывающей некоторое движение, то в случае устойчивости решений характер движений мало изменяется при малом изменении начальных данных.</w:t>
      </w:r>
    </w:p>
    <w:p w:rsidR="002D0BA7" w:rsidRPr="002D0BA7" w:rsidRDefault="002D0BA7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  <w:r w:rsidRPr="002D0BA7">
        <w:rPr>
          <w:sz w:val="28"/>
        </w:rPr>
        <w:t>Рассмотрим, далее, систему линейных дифференциальных уравнений</w:t>
      </w:r>
    </w:p>
    <w:p w:rsidR="002D0BA7" w:rsidRPr="002D0BA7" w:rsidRDefault="002D0BA7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</w:p>
    <w:p w:rsidR="002D0BA7" w:rsidRPr="002D0BA7" w:rsidRDefault="002D0BA7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  <w:r w:rsidRPr="002D0BA7">
        <w:rPr>
          <w:sz w:val="28"/>
        </w:rPr>
        <w:object w:dxaOrig="3860" w:dyaOrig="720">
          <v:shape id="_x0000_i2314" type="#_x0000_t75" style="width:192.75pt;height:36pt" o:ole="">
            <v:imagedata r:id="rId2152" o:title=""/>
          </v:shape>
          <o:OLEObject Type="Embed" ProgID="Equation.3" ShapeID="_x0000_i2314" DrawAspect="Content" ObjectID="_1470948604" r:id="rId2153"/>
        </w:object>
      </w:r>
      <w:r w:rsidRPr="002D0BA7">
        <w:rPr>
          <w:sz w:val="28"/>
        </w:rPr>
        <w:t xml:space="preserve"> </w:t>
      </w:r>
      <w:r w:rsidRPr="002D0BA7">
        <w:rPr>
          <w:sz w:val="28"/>
        </w:rPr>
        <w:tab/>
      </w:r>
      <w:r w:rsidRPr="002D0BA7">
        <w:rPr>
          <w:sz w:val="28"/>
        </w:rPr>
        <w:tab/>
      </w:r>
      <w:r w:rsidRPr="002D0BA7">
        <w:rPr>
          <w:sz w:val="28"/>
        </w:rPr>
        <w:tab/>
      </w:r>
      <w:r w:rsidRPr="002D0BA7">
        <w:rPr>
          <w:sz w:val="28"/>
        </w:rPr>
        <w:tab/>
        <w:t>(4)</w:t>
      </w:r>
    </w:p>
    <w:p w:rsidR="00873245" w:rsidRDefault="00873245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</w:p>
    <w:p w:rsidR="002D0BA7" w:rsidRPr="002D0BA7" w:rsidRDefault="002D0BA7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  <w:r w:rsidRPr="002D0BA7">
        <w:rPr>
          <w:sz w:val="28"/>
        </w:rPr>
        <w:t xml:space="preserve">Будем предполагать, что коэффициенты </w:t>
      </w:r>
      <w:r w:rsidRPr="002D0BA7">
        <w:rPr>
          <w:sz w:val="28"/>
        </w:rPr>
        <w:object w:dxaOrig="1180" w:dyaOrig="360">
          <v:shape id="_x0000_i2315" type="#_x0000_t75" style="width:59.25pt;height:18pt" o:ole="">
            <v:imagedata r:id="rId2154" o:title=""/>
          </v:shape>
          <o:OLEObject Type="Embed" ProgID="Equation.3" ShapeID="_x0000_i2315" DrawAspect="Content" ObjectID="_1470948605" r:id="rId2155"/>
        </w:object>
      </w:r>
      <w:r w:rsidRPr="002D0BA7">
        <w:rPr>
          <w:sz w:val="28"/>
        </w:rPr>
        <w:t xml:space="preserve"> постоянные, при этом очевидно, что </w:t>
      </w:r>
      <w:r w:rsidRPr="002D0BA7">
        <w:rPr>
          <w:sz w:val="28"/>
        </w:rPr>
        <w:object w:dxaOrig="1420" w:dyaOrig="360">
          <v:shape id="_x0000_i2316" type="#_x0000_t75" style="width:71.25pt;height:18pt" o:ole="">
            <v:imagedata r:id="rId2156" o:title=""/>
          </v:shape>
          <o:OLEObject Type="Embed" ProgID="Equation.3" ShapeID="_x0000_i2316" DrawAspect="Content" ObjectID="_1470948606" r:id="rId2157"/>
        </w:object>
      </w:r>
      <w:r w:rsidRPr="002D0BA7">
        <w:rPr>
          <w:sz w:val="28"/>
        </w:rPr>
        <w:t xml:space="preserve"> есть решение системы (4), в чем убеждаемся непосредственной подстановкой. Исследуем вопрос о том, каким условиям должны удовлетворять коэффициенты системы, чтобы решение </w:t>
      </w:r>
      <w:r w:rsidRPr="002D0BA7">
        <w:rPr>
          <w:sz w:val="28"/>
        </w:rPr>
        <w:object w:dxaOrig="1420" w:dyaOrig="360">
          <v:shape id="_x0000_i2317" type="#_x0000_t75" style="width:71.25pt;height:18pt" o:ole="">
            <v:imagedata r:id="rId2156" o:title=""/>
          </v:shape>
          <o:OLEObject Type="Embed" ProgID="Equation.3" ShapeID="_x0000_i2317" DrawAspect="Content" ObjectID="_1470948607" r:id="rId2158"/>
        </w:object>
      </w:r>
      <w:r w:rsidRPr="002D0BA7">
        <w:rPr>
          <w:sz w:val="28"/>
        </w:rPr>
        <w:t xml:space="preserve"> было устойчиво. Это исследование проводится так.</w:t>
      </w:r>
    </w:p>
    <w:p w:rsidR="002D0BA7" w:rsidRPr="002D0BA7" w:rsidRDefault="002D0BA7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  <w:r w:rsidRPr="002D0BA7">
        <w:rPr>
          <w:sz w:val="28"/>
        </w:rPr>
        <w:t xml:space="preserve">Дифференцируем первое уравнение и исключаем </w:t>
      </w:r>
      <w:r w:rsidRPr="002D0BA7">
        <w:rPr>
          <w:sz w:val="28"/>
        </w:rPr>
        <w:object w:dxaOrig="220" w:dyaOrig="300">
          <v:shape id="_x0000_i2318" type="#_x0000_t75" style="width:11.25pt;height:15pt" o:ole="">
            <v:imagedata r:id="rId2159" o:title=""/>
          </v:shape>
          <o:OLEObject Type="Embed" ProgID="Equation.3" ShapeID="_x0000_i2318" DrawAspect="Content" ObjectID="_1470948608" r:id="rId2160"/>
        </w:object>
      </w:r>
      <w:r w:rsidRPr="002D0BA7">
        <w:rPr>
          <w:sz w:val="28"/>
        </w:rPr>
        <w:t xml:space="preserve"> и </w:t>
      </w:r>
      <w:r w:rsidRPr="002D0BA7">
        <w:rPr>
          <w:sz w:val="28"/>
        </w:rPr>
        <w:object w:dxaOrig="400" w:dyaOrig="720">
          <v:shape id="_x0000_i2319" type="#_x0000_t75" style="width:20.25pt;height:36pt" o:ole="">
            <v:imagedata r:id="rId2161" o:title=""/>
          </v:shape>
          <o:OLEObject Type="Embed" ProgID="Equation.3" ShapeID="_x0000_i2319" DrawAspect="Content" ObjectID="_1470948609" r:id="rId2162"/>
        </w:object>
      </w:r>
      <w:r w:rsidRPr="002D0BA7">
        <w:rPr>
          <w:sz w:val="28"/>
        </w:rPr>
        <w:t xml:space="preserve"> на основании уравнений системы:</w:t>
      </w:r>
    </w:p>
    <w:p w:rsidR="002D0BA7" w:rsidRPr="002D0BA7" w:rsidRDefault="002D0BA7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  <w:r w:rsidRPr="002D0BA7">
        <w:rPr>
          <w:sz w:val="28"/>
        </w:rPr>
        <w:object w:dxaOrig="7280" w:dyaOrig="800">
          <v:shape id="_x0000_i2320" type="#_x0000_t75" style="width:363.75pt;height:39.75pt" o:ole="">
            <v:imagedata r:id="rId2163" o:title=""/>
          </v:shape>
          <o:OLEObject Type="Embed" ProgID="Equation.3" ShapeID="_x0000_i2320" DrawAspect="Content" ObjectID="_1470948610" r:id="rId2164"/>
        </w:object>
      </w:r>
    </w:p>
    <w:p w:rsidR="00873245" w:rsidRDefault="00873245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</w:p>
    <w:p w:rsidR="002D0BA7" w:rsidRPr="002D0BA7" w:rsidRDefault="002D0BA7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  <w:r w:rsidRPr="002D0BA7">
        <w:rPr>
          <w:sz w:val="28"/>
        </w:rPr>
        <w:t>или</w:t>
      </w:r>
    </w:p>
    <w:p w:rsidR="00873245" w:rsidRDefault="00873245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</w:p>
    <w:p w:rsidR="002D0BA7" w:rsidRPr="002D0BA7" w:rsidRDefault="002D0BA7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  <w:r w:rsidRPr="002D0BA7">
        <w:rPr>
          <w:sz w:val="28"/>
        </w:rPr>
        <w:object w:dxaOrig="3660" w:dyaOrig="760">
          <v:shape id="_x0000_i2321" type="#_x0000_t75" style="width:183pt;height:38.25pt" o:ole="">
            <v:imagedata r:id="rId2165" o:title=""/>
          </v:shape>
          <o:OLEObject Type="Embed" ProgID="Equation.3" ShapeID="_x0000_i2321" DrawAspect="Content" ObjectID="_1470948611" r:id="rId2166"/>
        </w:object>
      </w:r>
      <w:r w:rsidRPr="002D0BA7">
        <w:rPr>
          <w:sz w:val="28"/>
        </w:rPr>
        <w:t>.</w:t>
      </w:r>
      <w:r w:rsidRPr="002D0BA7">
        <w:rPr>
          <w:sz w:val="28"/>
        </w:rPr>
        <w:tab/>
      </w:r>
      <w:r w:rsidRPr="002D0BA7">
        <w:rPr>
          <w:sz w:val="28"/>
        </w:rPr>
        <w:tab/>
      </w:r>
      <w:r w:rsidRPr="002D0BA7">
        <w:rPr>
          <w:sz w:val="28"/>
        </w:rPr>
        <w:tab/>
      </w:r>
      <w:r>
        <w:rPr>
          <w:sz w:val="28"/>
        </w:rPr>
        <w:t xml:space="preserve"> </w:t>
      </w:r>
      <w:r w:rsidRPr="002D0BA7">
        <w:rPr>
          <w:sz w:val="28"/>
        </w:rPr>
        <w:t>(5)</w:t>
      </w:r>
    </w:p>
    <w:p w:rsidR="00873245" w:rsidRDefault="00873245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</w:p>
    <w:p w:rsidR="002D0BA7" w:rsidRPr="002D0BA7" w:rsidRDefault="002D0BA7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  <w:r w:rsidRPr="002D0BA7">
        <w:rPr>
          <w:sz w:val="28"/>
        </w:rPr>
        <w:t>Характеристическое уравнение дифференциального уравнения (5) имеет вид</w:t>
      </w:r>
    </w:p>
    <w:p w:rsidR="00873245" w:rsidRDefault="00873245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</w:p>
    <w:p w:rsidR="002D0BA7" w:rsidRPr="002D0BA7" w:rsidRDefault="002D0BA7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  <w:r w:rsidRPr="002D0BA7">
        <w:rPr>
          <w:sz w:val="28"/>
        </w:rPr>
        <w:object w:dxaOrig="3140" w:dyaOrig="440">
          <v:shape id="_x0000_i2322" type="#_x0000_t75" style="width:156.75pt;height:21.75pt" o:ole="">
            <v:imagedata r:id="rId2167" o:title=""/>
          </v:shape>
          <o:OLEObject Type="Embed" ProgID="Equation.3" ShapeID="_x0000_i2322" DrawAspect="Content" ObjectID="_1470948612" r:id="rId2168"/>
        </w:object>
      </w:r>
      <w:r w:rsidRPr="002D0BA7">
        <w:rPr>
          <w:sz w:val="28"/>
        </w:rPr>
        <w:t xml:space="preserve"> </w:t>
      </w:r>
      <w:r w:rsidRPr="002D0BA7">
        <w:rPr>
          <w:sz w:val="28"/>
        </w:rPr>
        <w:tab/>
      </w:r>
      <w:r w:rsidRPr="002D0BA7">
        <w:rPr>
          <w:sz w:val="28"/>
        </w:rPr>
        <w:tab/>
      </w:r>
      <w:r w:rsidRPr="002D0BA7">
        <w:rPr>
          <w:sz w:val="28"/>
        </w:rPr>
        <w:tab/>
      </w:r>
      <w:r w:rsidRPr="002D0BA7">
        <w:rPr>
          <w:sz w:val="28"/>
        </w:rPr>
        <w:tab/>
      </w:r>
      <w:r>
        <w:rPr>
          <w:sz w:val="28"/>
        </w:rPr>
        <w:t xml:space="preserve"> </w:t>
      </w:r>
      <w:r w:rsidRPr="002D0BA7">
        <w:rPr>
          <w:sz w:val="28"/>
        </w:rPr>
        <w:t>(6)</w:t>
      </w:r>
    </w:p>
    <w:p w:rsidR="00873245" w:rsidRDefault="00873245" w:rsidP="002D0BA7">
      <w:pPr>
        <w:pStyle w:val="1"/>
        <w:widowControl w:val="0"/>
        <w:spacing w:line="360" w:lineRule="auto"/>
        <w:ind w:firstLine="709"/>
        <w:jc w:val="both"/>
        <w:rPr>
          <w:b w:val="0"/>
          <w:bCs w:val="0"/>
          <w:sz w:val="28"/>
        </w:rPr>
      </w:pPr>
    </w:p>
    <w:p w:rsidR="002D0BA7" w:rsidRPr="002D0BA7" w:rsidRDefault="002D0BA7" w:rsidP="002D0BA7">
      <w:pPr>
        <w:pStyle w:val="1"/>
        <w:widowControl w:val="0"/>
        <w:spacing w:line="360" w:lineRule="auto"/>
        <w:ind w:firstLine="709"/>
        <w:jc w:val="both"/>
        <w:rPr>
          <w:b w:val="0"/>
          <w:bCs w:val="0"/>
          <w:sz w:val="28"/>
        </w:rPr>
      </w:pPr>
      <w:r w:rsidRPr="002D0BA7">
        <w:rPr>
          <w:b w:val="0"/>
          <w:bCs w:val="0"/>
          <w:sz w:val="28"/>
        </w:rPr>
        <w:t>Это уравнение принято записывать в виде определителя</w:t>
      </w:r>
    </w:p>
    <w:p w:rsidR="00873245" w:rsidRDefault="00873245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1939" w:dyaOrig="820">
          <v:shape id="_x0000_i2323" type="#_x0000_t75" style="width:96.75pt;height:41.25pt" o:ole="">
            <v:imagedata r:id="rId2169" o:title=""/>
          </v:shape>
          <o:OLEObject Type="Embed" ProgID="Equation.3" ShapeID="_x0000_i2323" DrawAspect="Content" ObjectID="_1470948613" r:id="rId2170"/>
        </w:object>
      </w:r>
      <w:r>
        <w:rPr>
          <w:sz w:val="28"/>
        </w:rPr>
        <w:t xml:space="preserve"> </w:t>
      </w:r>
      <w:r w:rsidRPr="002D0BA7">
        <w:rPr>
          <w:sz w:val="28"/>
        </w:rPr>
        <w:t>(7)</w:t>
      </w:r>
    </w:p>
    <w:p w:rsidR="00873245" w:rsidRDefault="00873245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Обозначим корни характеристического уравнения (7) через </w:t>
      </w:r>
      <w:r w:rsidRPr="002D0BA7">
        <w:rPr>
          <w:sz w:val="28"/>
        </w:rPr>
        <w:object w:dxaOrig="300" w:dyaOrig="380">
          <v:shape id="_x0000_i2324" type="#_x0000_t75" style="width:15pt;height:18.75pt" o:ole="">
            <v:imagedata r:id="rId2171" o:title=""/>
          </v:shape>
          <o:OLEObject Type="Embed" ProgID="Equation.3" ShapeID="_x0000_i2324" DrawAspect="Content" ObjectID="_1470948614" r:id="rId2172"/>
        </w:object>
      </w:r>
      <w:r w:rsidRPr="002D0BA7">
        <w:rPr>
          <w:sz w:val="28"/>
        </w:rPr>
        <w:t xml:space="preserve"> и </w:t>
      </w:r>
      <w:r w:rsidRPr="002D0BA7">
        <w:rPr>
          <w:sz w:val="28"/>
        </w:rPr>
        <w:object w:dxaOrig="340" w:dyaOrig="380">
          <v:shape id="_x0000_i2325" type="#_x0000_t75" style="width:17.25pt;height:18.75pt" o:ole="">
            <v:imagedata r:id="rId2173" o:title=""/>
          </v:shape>
          <o:OLEObject Type="Embed" ProgID="Equation.3" ShapeID="_x0000_i2325" DrawAspect="Content" ObjectID="_1470948615" r:id="rId2174"/>
        </w:object>
      </w:r>
      <w:r w:rsidRPr="002D0BA7">
        <w:rPr>
          <w:sz w:val="28"/>
        </w:rPr>
        <w:t xml:space="preserve">. Как мы увидим ниже, устойчивость или неустойчивость решений системы (4) определяется характером корней </w:t>
      </w:r>
      <w:r w:rsidRPr="002D0BA7">
        <w:rPr>
          <w:sz w:val="28"/>
        </w:rPr>
        <w:object w:dxaOrig="300" w:dyaOrig="380">
          <v:shape id="_x0000_i2326" type="#_x0000_t75" style="width:15pt;height:18.75pt" o:ole="">
            <v:imagedata r:id="rId2171" o:title=""/>
          </v:shape>
          <o:OLEObject Type="Embed" ProgID="Equation.3" ShapeID="_x0000_i2326" DrawAspect="Content" ObjectID="_1470948616" r:id="rId2175"/>
        </w:object>
      </w:r>
      <w:r w:rsidRPr="002D0BA7">
        <w:rPr>
          <w:sz w:val="28"/>
        </w:rPr>
        <w:t xml:space="preserve"> и </w:t>
      </w:r>
      <w:r w:rsidRPr="002D0BA7">
        <w:rPr>
          <w:sz w:val="28"/>
        </w:rPr>
        <w:object w:dxaOrig="340" w:dyaOrig="380">
          <v:shape id="_x0000_i2327" type="#_x0000_t75" style="width:17.25pt;height:18.75pt" o:ole="">
            <v:imagedata r:id="rId2173" o:title=""/>
          </v:shape>
          <o:OLEObject Type="Embed" ProgID="Equation.3" ShapeID="_x0000_i2327" DrawAspect="Content" ObjectID="_1470948617" r:id="rId2176"/>
        </w:object>
      </w:r>
      <w:r w:rsidRPr="002D0BA7">
        <w:rPr>
          <w:sz w:val="28"/>
        </w:rPr>
        <w:t>.</w: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>Рассмотрим все возможные случаи.</w:t>
      </w:r>
    </w:p>
    <w:p w:rsidR="002D0BA7" w:rsidRPr="002D0BA7" w:rsidRDefault="002D0BA7" w:rsidP="002D0BA7">
      <w:pPr>
        <w:keepNext/>
        <w:widowControl w:val="0"/>
        <w:numPr>
          <w:ilvl w:val="0"/>
          <w:numId w:val="6"/>
        </w:numPr>
        <w:tabs>
          <w:tab w:val="num" w:pos="851"/>
        </w:tabs>
        <w:spacing w:line="360" w:lineRule="auto"/>
        <w:ind w:left="0" w:firstLine="709"/>
        <w:jc w:val="both"/>
        <w:rPr>
          <w:sz w:val="28"/>
        </w:rPr>
      </w:pPr>
      <w:r w:rsidRPr="002D0BA7">
        <w:rPr>
          <w:sz w:val="28"/>
        </w:rPr>
        <w:t xml:space="preserve">Корни характеристического уравнения действительные, отрицательные и различные: </w:t>
      </w:r>
      <w:r w:rsidRPr="002D0BA7">
        <w:rPr>
          <w:sz w:val="28"/>
        </w:rPr>
        <w:object w:dxaOrig="2700" w:dyaOrig="380">
          <v:shape id="_x0000_i2328" type="#_x0000_t75" style="width:135pt;height:18.75pt" o:ole="">
            <v:imagedata r:id="rId2177" o:title=""/>
          </v:shape>
          <o:OLEObject Type="Embed" ProgID="Equation.3" ShapeID="_x0000_i2328" DrawAspect="Content" ObjectID="_1470948618" r:id="rId2178"/>
        </w:object>
      </w:r>
      <w:r w:rsidRPr="002D0BA7">
        <w:rPr>
          <w:sz w:val="28"/>
        </w:rPr>
        <w:t xml:space="preserve">. Из уравнения (5) находим </w:t>
      </w:r>
    </w:p>
    <w:p w:rsidR="00873245" w:rsidRDefault="00873245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2240" w:dyaOrig="440">
          <v:shape id="_x0000_i2329" type="#_x0000_t75" style="width:111.75pt;height:21.75pt" o:ole="">
            <v:imagedata r:id="rId2179" o:title=""/>
          </v:shape>
          <o:OLEObject Type="Embed" ProgID="Equation.3" ShapeID="_x0000_i2329" DrawAspect="Content" ObjectID="_1470948619" r:id="rId2180"/>
        </w:object>
      </w:r>
    </w:p>
    <w:p w:rsidR="002D0BA7" w:rsidRPr="002D0BA7" w:rsidRDefault="00873245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>
        <w:rPr>
          <w:sz w:val="28"/>
        </w:rPr>
        <w:br w:type="page"/>
      </w:r>
      <w:r w:rsidR="002D0BA7" w:rsidRPr="002D0BA7">
        <w:rPr>
          <w:sz w:val="28"/>
        </w:rPr>
        <w:lastRenderedPageBreak/>
        <w:t>Зная х, из первого уравнения (4) находим у. Таким образом, решение системы (4) имеет вид:</w:t>
      </w:r>
    </w:p>
    <w:p w:rsidR="00873245" w:rsidRDefault="00873245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2260" w:dyaOrig="440">
          <v:shape id="_x0000_i2330" type="#_x0000_t75" style="width:113.25pt;height:21.75pt" o:ole="">
            <v:imagedata r:id="rId2181" o:title=""/>
          </v:shape>
          <o:OLEObject Type="Embed" ProgID="Equation.3" ShapeID="_x0000_i2330" DrawAspect="Content" ObjectID="_1470948620" r:id="rId2182"/>
        </w:objec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4320" w:dyaOrig="760">
          <v:shape id="_x0000_i2331" type="#_x0000_t75" style="width:3in;height:38.25pt" o:ole="">
            <v:imagedata r:id="rId2183" o:title=""/>
          </v:shape>
          <o:OLEObject Type="Embed" ProgID="Equation.3" ShapeID="_x0000_i2331" DrawAspect="Content" ObjectID="_1470948621" r:id="rId2184"/>
        </w:object>
      </w:r>
      <w:r>
        <w:rPr>
          <w:sz w:val="28"/>
        </w:rPr>
        <w:t xml:space="preserve"> </w:t>
      </w:r>
      <w:r w:rsidRPr="002D0BA7">
        <w:rPr>
          <w:sz w:val="28"/>
        </w:rPr>
        <w:t>(8)</w:t>
      </w:r>
    </w:p>
    <w:p w:rsidR="00873245" w:rsidRDefault="00873245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Если </w:t>
      </w:r>
      <w:r w:rsidRPr="002D0BA7">
        <w:rPr>
          <w:sz w:val="28"/>
          <w:lang w:val="en-US"/>
        </w:rPr>
        <w:t>g</w:t>
      </w:r>
      <w:r w:rsidRPr="002D0BA7">
        <w:rPr>
          <w:sz w:val="28"/>
        </w:rPr>
        <w:t xml:space="preserve"> = 0 и </w:t>
      </w:r>
      <w:r w:rsidRPr="002D0BA7">
        <w:rPr>
          <w:sz w:val="28"/>
          <w:lang w:val="en-US"/>
        </w:rPr>
        <w:object w:dxaOrig="639" w:dyaOrig="300">
          <v:shape id="_x0000_i2332" type="#_x0000_t75" style="width:32.25pt;height:15pt" o:ole="">
            <v:imagedata r:id="rId2185" o:title=""/>
          </v:shape>
          <o:OLEObject Type="Embed" ProgID="Equation.3" ShapeID="_x0000_i2332" DrawAspect="Content" ObjectID="_1470948622" r:id="rId2186"/>
        </w:object>
      </w:r>
      <w:r w:rsidRPr="002D0BA7">
        <w:rPr>
          <w:sz w:val="28"/>
        </w:rPr>
        <w:t xml:space="preserve">, то уравнение (5) мы составим для функции у. Найдя у, из второго уравнения системы (4) находим х. Структура решений (8) сохранится. Если же </w:t>
      </w:r>
      <w:r w:rsidRPr="002D0BA7">
        <w:rPr>
          <w:sz w:val="28"/>
          <w:lang w:val="en-US"/>
        </w:rPr>
        <w:t>g</w:t>
      </w:r>
      <w:r w:rsidRPr="002D0BA7">
        <w:rPr>
          <w:sz w:val="28"/>
        </w:rPr>
        <w:t xml:space="preserve"> = 0, а=0, то решение системы уравнений принимает вид:</w:t>
      </w:r>
    </w:p>
    <w:p w:rsidR="00873245" w:rsidRDefault="00873245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2420" w:dyaOrig="440">
          <v:shape id="_x0000_i2333" type="#_x0000_t75" style="width:120.75pt;height:21.75pt" o:ole="">
            <v:imagedata r:id="rId2187" o:title=""/>
          </v:shape>
          <o:OLEObject Type="Embed" ProgID="Equation.3" ShapeID="_x0000_i2333" DrawAspect="Content" ObjectID="_1470948623" r:id="rId2188"/>
        </w:object>
      </w:r>
      <w:r>
        <w:rPr>
          <w:sz w:val="28"/>
        </w:rPr>
        <w:t xml:space="preserve"> </w:t>
      </w:r>
      <w:r w:rsidRPr="002D0BA7">
        <w:rPr>
          <w:sz w:val="28"/>
        </w:rPr>
        <w:t>(8’)</w:t>
      </w:r>
    </w:p>
    <w:p w:rsidR="00873245" w:rsidRDefault="00873245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>Анализ характера решений в этом случае производится проще.</w:t>
      </w:r>
    </w:p>
    <w:p w:rsidR="002D0BA7" w:rsidRPr="002D0BA7" w:rsidRDefault="002D0BA7" w:rsidP="002D0BA7">
      <w:pPr>
        <w:pStyle w:val="2"/>
        <w:widowControl w:val="0"/>
        <w:spacing w:line="360" w:lineRule="auto"/>
        <w:ind w:firstLine="709"/>
        <w:jc w:val="both"/>
        <w:rPr>
          <w:b w:val="0"/>
          <w:bCs w:val="0"/>
          <w:sz w:val="28"/>
        </w:rPr>
      </w:pPr>
      <w:r w:rsidRPr="002D0BA7">
        <w:rPr>
          <w:b w:val="0"/>
          <w:bCs w:val="0"/>
          <w:sz w:val="28"/>
        </w:rPr>
        <w:t xml:space="preserve">Подберем </w:t>
      </w:r>
      <w:r w:rsidRPr="002D0BA7">
        <w:rPr>
          <w:b w:val="0"/>
          <w:bCs w:val="0"/>
          <w:sz w:val="28"/>
        </w:rPr>
        <w:object w:dxaOrig="340" w:dyaOrig="380">
          <v:shape id="_x0000_i2334" type="#_x0000_t75" style="width:17.25pt;height:18.75pt" o:ole="">
            <v:imagedata r:id="rId2189" o:title=""/>
          </v:shape>
          <o:OLEObject Type="Embed" ProgID="Equation.3" ShapeID="_x0000_i2334" DrawAspect="Content" ObjectID="_1470948624" r:id="rId2190"/>
        </w:object>
      </w:r>
      <w:r w:rsidRPr="002D0BA7">
        <w:rPr>
          <w:b w:val="0"/>
          <w:bCs w:val="0"/>
          <w:sz w:val="28"/>
        </w:rPr>
        <w:t xml:space="preserve"> и </w:t>
      </w:r>
      <w:r w:rsidRPr="002D0BA7">
        <w:rPr>
          <w:b w:val="0"/>
          <w:bCs w:val="0"/>
          <w:sz w:val="28"/>
        </w:rPr>
        <w:object w:dxaOrig="360" w:dyaOrig="380">
          <v:shape id="_x0000_i2335" type="#_x0000_t75" style="width:18pt;height:18.75pt" o:ole="">
            <v:imagedata r:id="rId2191" o:title=""/>
          </v:shape>
          <o:OLEObject Type="Embed" ProgID="Equation.3" ShapeID="_x0000_i2335" DrawAspect="Content" ObjectID="_1470948625" r:id="rId2192"/>
        </w:object>
      </w:r>
      <w:r w:rsidRPr="002D0BA7">
        <w:rPr>
          <w:b w:val="0"/>
          <w:bCs w:val="0"/>
          <w:sz w:val="28"/>
        </w:rPr>
        <w:t xml:space="preserve"> так, чтобы решения (8) удовлетворяли начальным условиям </w:t>
      </w:r>
    </w:p>
    <w:p w:rsidR="00873245" w:rsidRDefault="00873245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2640" w:dyaOrig="440">
          <v:shape id="_x0000_i2336" type="#_x0000_t75" style="width:132pt;height:21.75pt" o:ole="">
            <v:imagedata r:id="rId2193" o:title=""/>
          </v:shape>
          <o:OLEObject Type="Embed" ProgID="Equation.3" ShapeID="_x0000_i2336" DrawAspect="Content" ObjectID="_1470948626" r:id="rId2194"/>
        </w:object>
      </w:r>
    </w:p>
    <w:p w:rsidR="00873245" w:rsidRDefault="00873245" w:rsidP="002D0BA7">
      <w:pPr>
        <w:pStyle w:val="a9"/>
        <w:keepNext/>
        <w:widowControl w:val="0"/>
        <w:spacing w:line="360" w:lineRule="auto"/>
        <w:ind w:firstLine="709"/>
        <w:rPr>
          <w:i w:val="0"/>
          <w:iCs w:val="0"/>
          <w:sz w:val="28"/>
        </w:rPr>
      </w:pPr>
    </w:p>
    <w:p w:rsidR="002D0BA7" w:rsidRPr="002D0BA7" w:rsidRDefault="002D0BA7" w:rsidP="002D0BA7">
      <w:pPr>
        <w:pStyle w:val="a9"/>
        <w:keepNext/>
        <w:widowControl w:val="0"/>
        <w:spacing w:line="360" w:lineRule="auto"/>
        <w:ind w:firstLine="709"/>
        <w:rPr>
          <w:i w:val="0"/>
          <w:iCs w:val="0"/>
          <w:sz w:val="28"/>
        </w:rPr>
      </w:pPr>
      <w:r w:rsidRPr="002D0BA7">
        <w:rPr>
          <w:i w:val="0"/>
          <w:iCs w:val="0"/>
          <w:sz w:val="28"/>
        </w:rPr>
        <w:t>Решение, удовлетворяющее начальным условиям, будет</w:t>
      </w:r>
    </w:p>
    <w:p w:rsidR="00873245" w:rsidRDefault="00873245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5660" w:dyaOrig="780">
          <v:shape id="_x0000_i2337" type="#_x0000_t75" style="width:282.75pt;height:39pt" o:ole="">
            <v:imagedata r:id="rId2195" o:title=""/>
          </v:shape>
          <o:OLEObject Type="Embed" ProgID="Equation.3" ShapeID="_x0000_i2337" DrawAspect="Content" ObjectID="_1470948627" r:id="rId2196"/>
        </w:objec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7760" w:dyaOrig="859">
          <v:shape id="_x0000_i2338" type="#_x0000_t75" style="width:387.75pt;height:42.75pt" o:ole="">
            <v:imagedata r:id="rId2197" o:title=""/>
          </v:shape>
          <o:OLEObject Type="Embed" ProgID="Equation.3" ShapeID="_x0000_i2338" DrawAspect="Content" ObjectID="_1470948628" r:id="rId2198"/>
        </w:object>
      </w:r>
      <w:r>
        <w:rPr>
          <w:sz w:val="28"/>
        </w:rPr>
        <w:t xml:space="preserve"> </w:t>
      </w:r>
      <w:r w:rsidRPr="002D0BA7">
        <w:rPr>
          <w:sz w:val="28"/>
        </w:rPr>
        <w:t>(9)</w:t>
      </w:r>
    </w:p>
    <w:p w:rsidR="00873245" w:rsidRDefault="00873245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Из последних равенств следует, что при любом </w:t>
      </w:r>
      <w:r w:rsidRPr="002D0BA7">
        <w:rPr>
          <w:sz w:val="28"/>
        </w:rPr>
        <w:object w:dxaOrig="620" w:dyaOrig="300">
          <v:shape id="_x0000_i2339" type="#_x0000_t75" style="width:30.75pt;height:15pt" o:ole="">
            <v:imagedata r:id="rId2199" o:title=""/>
          </v:shape>
          <o:OLEObject Type="Embed" ProgID="Equation.3" ShapeID="_x0000_i2339" DrawAspect="Content" ObjectID="_1470948629" r:id="rId2200"/>
        </w:object>
      </w:r>
      <w:r w:rsidRPr="002D0BA7">
        <w:rPr>
          <w:sz w:val="28"/>
        </w:rPr>
        <w:t xml:space="preserve"> можно выбирать </w:t>
      </w:r>
      <w:r w:rsidRPr="002D0BA7">
        <w:rPr>
          <w:sz w:val="28"/>
        </w:rPr>
        <w:object w:dxaOrig="460" w:dyaOrig="420">
          <v:shape id="_x0000_i2340" type="#_x0000_t75" style="width:23.25pt;height:21pt" o:ole="">
            <v:imagedata r:id="rId2201" o:title=""/>
          </v:shape>
          <o:OLEObject Type="Embed" ProgID="Equation.3" ShapeID="_x0000_i2340" DrawAspect="Content" ObjectID="_1470948630" r:id="rId2202"/>
        </w:object>
      </w:r>
      <w:r w:rsidRPr="002D0BA7">
        <w:rPr>
          <w:sz w:val="28"/>
        </w:rPr>
        <w:t xml:space="preserve"> и </w:t>
      </w:r>
      <w:r w:rsidRPr="002D0BA7">
        <w:rPr>
          <w:sz w:val="28"/>
        </w:rPr>
        <w:object w:dxaOrig="440" w:dyaOrig="420">
          <v:shape id="_x0000_i2341" type="#_x0000_t75" style="width:21.75pt;height:21pt" o:ole="">
            <v:imagedata r:id="rId2203" o:title=""/>
          </v:shape>
          <o:OLEObject Type="Embed" ProgID="Equation.3" ShapeID="_x0000_i2341" DrawAspect="Content" ObjectID="_1470948631" r:id="rId2204"/>
        </w:object>
      </w:r>
      <w:r w:rsidRPr="002D0BA7">
        <w:rPr>
          <w:sz w:val="28"/>
        </w:rPr>
        <w:t xml:space="preserve"> столь малыми, что для всех </w:t>
      </w:r>
      <w:r w:rsidRPr="002D0BA7">
        <w:rPr>
          <w:sz w:val="28"/>
          <w:lang w:val="en-US"/>
        </w:rPr>
        <w:t>t</w:t>
      </w:r>
      <w:r w:rsidRPr="002D0BA7">
        <w:rPr>
          <w:sz w:val="28"/>
        </w:rPr>
        <w:t xml:space="preserve"> &gt; 0 будет </w:t>
      </w:r>
      <w:r w:rsidRPr="002D0BA7">
        <w:rPr>
          <w:sz w:val="28"/>
        </w:rPr>
        <w:object w:dxaOrig="2079" w:dyaOrig="420">
          <v:shape id="_x0000_i2342" type="#_x0000_t75" style="width:104.25pt;height:21pt" o:ole="">
            <v:imagedata r:id="rId2205" o:title=""/>
          </v:shape>
          <o:OLEObject Type="Embed" ProgID="Equation.3" ShapeID="_x0000_i2342" DrawAspect="Content" ObjectID="_1470948632" r:id="rId2206"/>
        </w:object>
      </w:r>
      <w:r w:rsidRPr="002D0BA7">
        <w:rPr>
          <w:sz w:val="28"/>
        </w:rPr>
        <w:t xml:space="preserve">, так как </w:t>
      </w:r>
      <w:r w:rsidRPr="002D0BA7">
        <w:rPr>
          <w:sz w:val="28"/>
        </w:rPr>
        <w:object w:dxaOrig="1820" w:dyaOrig="420">
          <v:shape id="_x0000_i2343" type="#_x0000_t75" style="width:90.75pt;height:21pt" o:ole="">
            <v:imagedata r:id="rId2207" o:title=""/>
          </v:shape>
          <o:OLEObject Type="Embed" ProgID="Equation.3" ShapeID="_x0000_i2343" DrawAspect="Content" ObjectID="_1470948633" r:id="rId2208"/>
        </w:object>
      </w:r>
      <w:r w:rsidRPr="002D0BA7">
        <w:rPr>
          <w:sz w:val="28"/>
        </w:rPr>
        <w:t>.</w:t>
      </w:r>
    </w:p>
    <w:p w:rsidR="002D0BA7" w:rsidRPr="002D0BA7" w:rsidRDefault="002D0BA7" w:rsidP="002D0BA7">
      <w:pPr>
        <w:pStyle w:val="2"/>
        <w:widowControl w:val="0"/>
        <w:spacing w:line="360" w:lineRule="auto"/>
        <w:ind w:firstLine="709"/>
        <w:jc w:val="both"/>
        <w:rPr>
          <w:b w:val="0"/>
          <w:bCs w:val="0"/>
          <w:sz w:val="28"/>
        </w:rPr>
      </w:pPr>
      <w:r w:rsidRPr="002D0BA7">
        <w:rPr>
          <w:b w:val="0"/>
          <w:bCs w:val="0"/>
          <w:sz w:val="28"/>
        </w:rPr>
        <w:t>Отметим, что в данном случае</w:t>
      </w:r>
    </w:p>
    <w:p w:rsidR="00873245" w:rsidRDefault="00873245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3120" w:dyaOrig="499">
          <v:shape id="_x0000_i2344" type="#_x0000_t75" style="width:156pt;height:24.75pt" o:ole="">
            <v:imagedata r:id="rId2209" o:title=""/>
          </v:shape>
          <o:OLEObject Type="Embed" ProgID="Equation.3" ShapeID="_x0000_i2344" DrawAspect="Content" ObjectID="_1470948634" r:id="rId2210"/>
        </w:object>
      </w:r>
      <w:r>
        <w:rPr>
          <w:sz w:val="28"/>
        </w:rPr>
        <w:t xml:space="preserve"> </w:t>
      </w:r>
      <w:r w:rsidRPr="002D0BA7">
        <w:rPr>
          <w:sz w:val="28"/>
        </w:rPr>
        <w:t>(10)</w:t>
      </w:r>
    </w:p>
    <w:p w:rsidR="00873245" w:rsidRDefault="00873245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В случае решений (9) особая точка называется устойчивым узлом (рис.9 а). Говорят, что точка, неограниченно приближается к особой точке при </w:t>
      </w:r>
      <w:r w:rsidRPr="002D0BA7">
        <w:rPr>
          <w:sz w:val="28"/>
        </w:rPr>
        <w:object w:dxaOrig="940" w:dyaOrig="279">
          <v:shape id="_x0000_i2345" type="#_x0000_t75" style="width:47.25pt;height:14.25pt" o:ole="">
            <v:imagedata r:id="rId2211" o:title=""/>
          </v:shape>
          <o:OLEObject Type="Embed" ProgID="Equation.3" ShapeID="_x0000_i2345" DrawAspect="Content" ObjectID="_1470948635" r:id="rId2212"/>
        </w:object>
      </w:r>
      <w:r w:rsidRPr="002D0BA7">
        <w:rPr>
          <w:sz w:val="28"/>
        </w:rPr>
        <w:t>.</w: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  <w:lang w:val="en-US"/>
        </w:rPr>
        <w:t>II</w:t>
      </w:r>
      <w:r w:rsidRPr="002D0BA7">
        <w:rPr>
          <w:sz w:val="28"/>
        </w:rPr>
        <w:t xml:space="preserve">. Корни характеристического уравнения действительные, положительные, различные: </w:t>
      </w:r>
      <w:r w:rsidRPr="002D0BA7">
        <w:rPr>
          <w:sz w:val="28"/>
        </w:rPr>
        <w:object w:dxaOrig="2720" w:dyaOrig="380">
          <v:shape id="_x0000_i2346" type="#_x0000_t75" style="width:135.75pt;height:18.75pt" o:ole="">
            <v:imagedata r:id="rId2213" o:title=""/>
          </v:shape>
          <o:OLEObject Type="Embed" ProgID="Equation.3" ShapeID="_x0000_i2346" DrawAspect="Content" ObjectID="_1470948636" r:id="rId2214"/>
        </w:object>
      </w:r>
      <w:r w:rsidRPr="002D0BA7">
        <w:rPr>
          <w:sz w:val="28"/>
        </w:rPr>
        <w:t xml:space="preserve">. В этом случае решения выражаются также формулами (8) и соответственно (9). Но в данном случае при как угодно малых </w:t>
      </w:r>
      <w:r w:rsidRPr="002D0BA7">
        <w:rPr>
          <w:sz w:val="28"/>
        </w:rPr>
        <w:object w:dxaOrig="460" w:dyaOrig="420">
          <v:shape id="_x0000_i2347" type="#_x0000_t75" style="width:23.25pt;height:21pt" o:ole="">
            <v:imagedata r:id="rId2201" o:title=""/>
          </v:shape>
          <o:OLEObject Type="Embed" ProgID="Equation.3" ShapeID="_x0000_i2347" DrawAspect="Content" ObjectID="_1470948637" r:id="rId2215"/>
        </w:object>
      </w:r>
      <w:r w:rsidRPr="002D0BA7">
        <w:rPr>
          <w:sz w:val="28"/>
        </w:rPr>
        <w:t xml:space="preserve"> и </w:t>
      </w:r>
      <w:r w:rsidRPr="002D0BA7">
        <w:rPr>
          <w:sz w:val="28"/>
        </w:rPr>
        <w:object w:dxaOrig="440" w:dyaOrig="420">
          <v:shape id="_x0000_i2348" type="#_x0000_t75" style="width:21.75pt;height:21pt" o:ole="">
            <v:imagedata r:id="rId2203" o:title=""/>
          </v:shape>
          <o:OLEObject Type="Embed" ProgID="Equation.3" ShapeID="_x0000_i2348" DrawAspect="Content" ObjectID="_1470948638" r:id="rId2216"/>
        </w:object>
      </w:r>
      <w:r w:rsidRPr="002D0BA7">
        <w:rPr>
          <w:sz w:val="28"/>
        </w:rPr>
        <w:t xml:space="preserve"> будет </w:t>
      </w:r>
      <w:r w:rsidRPr="002D0BA7">
        <w:rPr>
          <w:sz w:val="28"/>
        </w:rPr>
        <w:object w:dxaOrig="2460" w:dyaOrig="420">
          <v:shape id="_x0000_i2349" type="#_x0000_t75" style="width:123pt;height:21pt" o:ole="">
            <v:imagedata r:id="rId2217" o:title=""/>
          </v:shape>
          <o:OLEObject Type="Embed" ProgID="Equation.3" ShapeID="_x0000_i2349" DrawAspect="Content" ObjectID="_1470948639" r:id="rId2218"/>
        </w:object>
      </w:r>
      <w:r w:rsidRPr="002D0BA7">
        <w:rPr>
          <w:sz w:val="28"/>
        </w:rPr>
        <w:t xml:space="preserve"> при </w:t>
      </w:r>
      <w:r w:rsidRPr="002D0BA7">
        <w:rPr>
          <w:sz w:val="28"/>
        </w:rPr>
        <w:object w:dxaOrig="940" w:dyaOrig="279">
          <v:shape id="_x0000_i2350" type="#_x0000_t75" style="width:47.25pt;height:14.25pt" o:ole="">
            <v:imagedata r:id="rId2211" o:title=""/>
          </v:shape>
          <o:OLEObject Type="Embed" ProgID="Equation.3" ShapeID="_x0000_i2350" DrawAspect="Content" ObjectID="_1470948640" r:id="rId2219"/>
        </w:object>
      </w:r>
      <w:r w:rsidRPr="002D0BA7">
        <w:rPr>
          <w:sz w:val="28"/>
        </w:rPr>
        <w:t xml:space="preserve">, так как </w:t>
      </w:r>
      <w:r w:rsidRPr="002D0BA7">
        <w:rPr>
          <w:sz w:val="28"/>
        </w:rPr>
        <w:object w:dxaOrig="1080" w:dyaOrig="380">
          <v:shape id="_x0000_i2351" type="#_x0000_t75" style="width:54pt;height:18.75pt" o:ole="">
            <v:imagedata r:id="rId2220" o:title=""/>
          </v:shape>
          <o:OLEObject Type="Embed" ProgID="Equation.3" ShapeID="_x0000_i2351" DrawAspect="Content" ObjectID="_1470948641" r:id="rId2221"/>
        </w:object>
      </w:r>
      <w:r w:rsidRPr="002D0BA7">
        <w:rPr>
          <w:sz w:val="28"/>
        </w:rPr>
        <w:t xml:space="preserve"> и </w:t>
      </w:r>
      <w:r w:rsidRPr="002D0BA7">
        <w:rPr>
          <w:sz w:val="28"/>
        </w:rPr>
        <w:object w:dxaOrig="1120" w:dyaOrig="380">
          <v:shape id="_x0000_i2352" type="#_x0000_t75" style="width:56.25pt;height:18.75pt" o:ole="">
            <v:imagedata r:id="rId2222" o:title=""/>
          </v:shape>
          <o:OLEObject Type="Embed" ProgID="Equation.3" ShapeID="_x0000_i2352" DrawAspect="Content" ObjectID="_1470948642" r:id="rId2223"/>
        </w:object>
      </w:r>
      <w:r w:rsidRPr="002D0BA7">
        <w:rPr>
          <w:sz w:val="28"/>
        </w:rPr>
        <w:t xml:space="preserve"> при </w:t>
      </w:r>
      <w:r w:rsidRPr="002D0BA7">
        <w:rPr>
          <w:sz w:val="28"/>
        </w:rPr>
        <w:object w:dxaOrig="940" w:dyaOrig="279">
          <v:shape id="_x0000_i2353" type="#_x0000_t75" style="width:47.25pt;height:14.25pt" o:ole="">
            <v:imagedata r:id="rId2211" o:title=""/>
          </v:shape>
          <o:OLEObject Type="Embed" ProgID="Equation.3" ShapeID="_x0000_i2353" DrawAspect="Content" ObjectID="_1470948643" r:id="rId2224"/>
        </w:object>
      </w:r>
      <w:r w:rsidRPr="002D0BA7">
        <w:rPr>
          <w:sz w:val="28"/>
        </w:rPr>
        <w:t xml:space="preserve">. На фазовой плоскости особая точка – неустойчивый узел: при </w:t>
      </w:r>
      <w:r w:rsidRPr="002D0BA7">
        <w:rPr>
          <w:sz w:val="28"/>
        </w:rPr>
        <w:object w:dxaOrig="940" w:dyaOrig="279">
          <v:shape id="_x0000_i2354" type="#_x0000_t75" style="width:47.25pt;height:14.25pt" o:ole="">
            <v:imagedata r:id="rId2211" o:title=""/>
          </v:shape>
          <o:OLEObject Type="Embed" ProgID="Equation.3" ShapeID="_x0000_i2354" DrawAspect="Content" ObjectID="_1470948644" r:id="rId2225"/>
        </w:object>
      </w:r>
      <w:r w:rsidRPr="002D0BA7">
        <w:rPr>
          <w:sz w:val="28"/>
        </w:rPr>
        <w:t xml:space="preserve"> точка на траектории удаляется от точки покоя х = 0, у = 0 (рис. 9 б).</w: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  <w:lang w:val="en-US"/>
        </w:rPr>
        <w:t>III</w:t>
      </w:r>
      <w:r w:rsidRPr="002D0BA7">
        <w:rPr>
          <w:sz w:val="28"/>
        </w:rPr>
        <w:t xml:space="preserve">. Корни характеристического уравнения действительные, разных знаков, например, </w:t>
      </w:r>
      <w:r w:rsidRPr="002D0BA7">
        <w:rPr>
          <w:sz w:val="28"/>
        </w:rPr>
        <w:object w:dxaOrig="1680" w:dyaOrig="380">
          <v:shape id="_x0000_i2355" type="#_x0000_t75" style="width:84pt;height:18.75pt" o:ole="">
            <v:imagedata r:id="rId2226" o:title=""/>
          </v:shape>
          <o:OLEObject Type="Embed" ProgID="Equation.3" ShapeID="_x0000_i2355" DrawAspect="Content" ObjectID="_1470948645" r:id="rId2227"/>
        </w:object>
      </w:r>
      <w:r w:rsidRPr="002D0BA7">
        <w:rPr>
          <w:sz w:val="28"/>
        </w:rPr>
        <w:t xml:space="preserve">. Из формул (9) следует, что при как угодно малых </w:t>
      </w:r>
      <w:r w:rsidRPr="002D0BA7">
        <w:rPr>
          <w:sz w:val="28"/>
        </w:rPr>
        <w:object w:dxaOrig="460" w:dyaOrig="420">
          <v:shape id="_x0000_i2356" type="#_x0000_t75" style="width:23.25pt;height:21pt" o:ole="">
            <v:imagedata r:id="rId2201" o:title=""/>
          </v:shape>
          <o:OLEObject Type="Embed" ProgID="Equation.3" ShapeID="_x0000_i2356" DrawAspect="Content" ObjectID="_1470948646" r:id="rId2228"/>
        </w:object>
      </w:r>
      <w:r w:rsidRPr="002D0BA7">
        <w:rPr>
          <w:sz w:val="28"/>
        </w:rPr>
        <w:t xml:space="preserve"> и </w:t>
      </w:r>
      <w:r w:rsidRPr="002D0BA7">
        <w:rPr>
          <w:sz w:val="28"/>
        </w:rPr>
        <w:object w:dxaOrig="440" w:dyaOrig="420">
          <v:shape id="_x0000_i2357" type="#_x0000_t75" style="width:21.75pt;height:21pt" o:ole="">
            <v:imagedata r:id="rId2203" o:title=""/>
          </v:shape>
          <o:OLEObject Type="Embed" ProgID="Equation.3" ShapeID="_x0000_i2357" DrawAspect="Content" ObjectID="_1470948647" r:id="rId2229"/>
        </w:object>
      </w:r>
      <w:r w:rsidRPr="002D0BA7">
        <w:rPr>
          <w:sz w:val="28"/>
        </w:rPr>
        <w:t xml:space="preserve">, если </w:t>
      </w:r>
      <w:r w:rsidRPr="002D0BA7">
        <w:rPr>
          <w:sz w:val="28"/>
        </w:rPr>
        <w:object w:dxaOrig="2439" w:dyaOrig="380">
          <v:shape id="_x0000_i2358" type="#_x0000_t75" style="width:122.25pt;height:18.75pt" o:ole="">
            <v:imagedata r:id="rId2230" o:title=""/>
          </v:shape>
          <o:OLEObject Type="Embed" ProgID="Equation.3" ShapeID="_x0000_i2358" DrawAspect="Content" ObjectID="_1470948648" r:id="rId2231"/>
        </w:object>
      </w:r>
      <w:r w:rsidRPr="002D0BA7">
        <w:rPr>
          <w:sz w:val="28"/>
        </w:rPr>
        <w:t xml:space="preserve">, будет </w:t>
      </w:r>
      <w:r w:rsidRPr="002D0BA7">
        <w:rPr>
          <w:sz w:val="28"/>
        </w:rPr>
        <w:object w:dxaOrig="2460" w:dyaOrig="420">
          <v:shape id="_x0000_i2359" type="#_x0000_t75" style="width:123pt;height:21pt" o:ole="">
            <v:imagedata r:id="rId2217" o:title=""/>
          </v:shape>
          <o:OLEObject Type="Embed" ProgID="Equation.3" ShapeID="_x0000_i2359" DrawAspect="Content" ObjectID="_1470948649" r:id="rId2232"/>
        </w:object>
      </w:r>
      <w:r w:rsidRPr="002D0BA7">
        <w:rPr>
          <w:sz w:val="28"/>
        </w:rPr>
        <w:t xml:space="preserve"> при </w:t>
      </w:r>
      <w:r w:rsidRPr="002D0BA7">
        <w:rPr>
          <w:sz w:val="28"/>
        </w:rPr>
        <w:object w:dxaOrig="940" w:dyaOrig="279">
          <v:shape id="_x0000_i2360" type="#_x0000_t75" style="width:47.25pt;height:14.25pt" o:ole="">
            <v:imagedata r:id="rId2211" o:title=""/>
          </v:shape>
          <o:OLEObject Type="Embed" ProgID="Equation.3" ShapeID="_x0000_i2360" DrawAspect="Content" ObjectID="_1470948650" r:id="rId2233"/>
        </w:object>
      </w:r>
      <w:r w:rsidRPr="002D0BA7">
        <w:rPr>
          <w:sz w:val="28"/>
        </w:rPr>
        <w:t>. Решение неустойчиво. На фазовой плоскости особая точка называется седлом (рис. 10).</w: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  <w:lang w:val="en-US"/>
        </w:rPr>
        <w:t>IV</w:t>
      </w:r>
      <w:r w:rsidRPr="002D0BA7">
        <w:rPr>
          <w:sz w:val="28"/>
        </w:rPr>
        <w:t xml:space="preserve">. Корни характеристического уравнения комплексные с отрицательной действительной частью: </w:t>
      </w:r>
      <w:r w:rsidRPr="002D0BA7">
        <w:rPr>
          <w:sz w:val="28"/>
        </w:rPr>
        <w:object w:dxaOrig="3700" w:dyaOrig="380">
          <v:shape id="_x0000_i2361" type="#_x0000_t75" style="width:185.25pt;height:18.75pt" o:ole="">
            <v:imagedata r:id="rId2234" o:title=""/>
          </v:shape>
          <o:OLEObject Type="Embed" ProgID="Equation.3" ShapeID="_x0000_i2361" DrawAspect="Content" ObjectID="_1470948651" r:id="rId2235"/>
        </w:object>
      </w:r>
      <w:r w:rsidRPr="002D0BA7">
        <w:rPr>
          <w:sz w:val="28"/>
        </w:rPr>
        <w:t xml:space="preserve">. Решение системы (4) будет </w:t>
      </w:r>
    </w:p>
    <w:p w:rsidR="00873245" w:rsidRDefault="00873245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3280" w:dyaOrig="440">
          <v:shape id="_x0000_i2362" type="#_x0000_t75" style="width:164.25pt;height:21.75pt" o:ole="">
            <v:imagedata r:id="rId2236" o:title=""/>
          </v:shape>
          <o:OLEObject Type="Embed" ProgID="Equation.3" ShapeID="_x0000_i2362" DrawAspect="Content" ObjectID="_1470948652" r:id="rId2237"/>
        </w:objec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  <w:lang w:val="en-US"/>
        </w:rPr>
      </w:pPr>
      <w:r w:rsidRPr="002D0BA7">
        <w:rPr>
          <w:sz w:val="28"/>
        </w:rPr>
        <w:object w:dxaOrig="7000" w:dyaOrig="760">
          <v:shape id="_x0000_i2363" type="#_x0000_t75" style="width:350.25pt;height:38.25pt" o:ole="">
            <v:imagedata r:id="rId2238" o:title=""/>
          </v:shape>
          <o:OLEObject Type="Embed" ProgID="Equation.3" ShapeID="_x0000_i2363" DrawAspect="Content" ObjectID="_1470948653" r:id="rId2239"/>
        </w:object>
      </w:r>
      <w:r>
        <w:rPr>
          <w:sz w:val="28"/>
          <w:lang w:val="en-US"/>
        </w:rPr>
        <w:t xml:space="preserve"> </w:t>
      </w:r>
      <w:r w:rsidRPr="002D0BA7">
        <w:rPr>
          <w:sz w:val="28"/>
        </w:rPr>
        <w:t>(11)</w:t>
      </w:r>
    </w:p>
    <w:p w:rsidR="00873245" w:rsidRDefault="00873245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>Если ввести обозначение</w:t>
      </w:r>
    </w:p>
    <w:p w:rsidR="00873245" w:rsidRDefault="00873245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4580" w:dyaOrig="720">
          <v:shape id="_x0000_i2364" type="#_x0000_t75" style="width:228.75pt;height:36pt" o:ole="">
            <v:imagedata r:id="rId2240" o:title=""/>
          </v:shape>
          <o:OLEObject Type="Embed" ProgID="Equation.3" ShapeID="_x0000_i2364" DrawAspect="Content" ObjectID="_1470948654" r:id="rId2241"/>
        </w:object>
      </w:r>
    </w:p>
    <w:p w:rsidR="00873245" w:rsidRDefault="00873245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>то уравнения (11) можно переписать в виде</w:t>
      </w:r>
    </w:p>
    <w:p w:rsidR="00873245" w:rsidRDefault="00873245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2299" w:dyaOrig="420">
          <v:shape id="_x0000_i2365" type="#_x0000_t75" style="width:114.75pt;height:21pt" o:ole="">
            <v:imagedata r:id="rId2242" o:title=""/>
          </v:shape>
          <o:OLEObject Type="Embed" ProgID="Equation.3" ShapeID="_x0000_i2365" DrawAspect="Content" ObjectID="_1470948655" r:id="rId2243"/>
        </w:objec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4840" w:dyaOrig="800">
          <v:shape id="_x0000_i2366" type="#_x0000_t75" style="width:242.25pt;height:39.75pt" o:ole="">
            <v:imagedata r:id="rId2244" o:title=""/>
          </v:shape>
          <o:OLEObject Type="Embed" ProgID="Equation.3" ShapeID="_x0000_i2366" DrawAspect="Content" ObjectID="_1470948656" r:id="rId2245"/>
        </w:object>
      </w:r>
      <w:r>
        <w:rPr>
          <w:sz w:val="28"/>
        </w:rPr>
        <w:t xml:space="preserve"> </w:t>
      </w:r>
      <w:r w:rsidRPr="002D0BA7">
        <w:rPr>
          <w:sz w:val="28"/>
        </w:rPr>
        <w:t>(12)</w:t>
      </w:r>
    </w:p>
    <w:p w:rsidR="00873245" w:rsidRDefault="00873245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где </w:t>
      </w:r>
      <w:r w:rsidRPr="002D0BA7">
        <w:rPr>
          <w:sz w:val="28"/>
        </w:rPr>
        <w:object w:dxaOrig="340" w:dyaOrig="380">
          <v:shape id="_x0000_i2367" type="#_x0000_t75" style="width:17.25pt;height:18.75pt" o:ole="">
            <v:imagedata r:id="rId2246" o:title=""/>
          </v:shape>
          <o:OLEObject Type="Embed" ProgID="Equation.3" ShapeID="_x0000_i2367" DrawAspect="Content" ObjectID="_1470948657" r:id="rId2247"/>
        </w:object>
      </w:r>
      <w:r w:rsidRPr="002D0BA7">
        <w:rPr>
          <w:sz w:val="28"/>
        </w:rPr>
        <w:t xml:space="preserve"> и </w:t>
      </w:r>
      <w:r w:rsidRPr="002D0BA7">
        <w:rPr>
          <w:sz w:val="28"/>
        </w:rPr>
        <w:object w:dxaOrig="360" w:dyaOrig="380">
          <v:shape id="_x0000_i2368" type="#_x0000_t75" style="width:18pt;height:18.75pt" o:ole="">
            <v:imagedata r:id="rId2248" o:title=""/>
          </v:shape>
          <o:OLEObject Type="Embed" ProgID="Equation.3" ShapeID="_x0000_i2368" DrawAspect="Content" ObjectID="_1470948658" r:id="rId2249"/>
        </w:object>
      </w:r>
      <w:r w:rsidRPr="002D0BA7">
        <w:rPr>
          <w:sz w:val="28"/>
        </w:rPr>
        <w:t xml:space="preserve"> - произвольные постоянные, которые определяются из начальных условий </w:t>
      </w:r>
      <w:r w:rsidRPr="002D0BA7">
        <w:rPr>
          <w:sz w:val="28"/>
        </w:rPr>
        <w:object w:dxaOrig="780" w:dyaOrig="380">
          <v:shape id="_x0000_i2369" type="#_x0000_t75" style="width:39pt;height:18.75pt" o:ole="">
            <v:imagedata r:id="rId2250" o:title=""/>
          </v:shape>
          <o:OLEObject Type="Embed" ProgID="Equation.3" ShapeID="_x0000_i2369" DrawAspect="Content" ObjectID="_1470948659" r:id="rId2251"/>
        </w:object>
      </w:r>
      <w:r w:rsidRPr="002D0BA7">
        <w:rPr>
          <w:sz w:val="28"/>
        </w:rPr>
        <w:t xml:space="preserve">, </w:t>
      </w:r>
      <w:r w:rsidRPr="002D0BA7">
        <w:rPr>
          <w:sz w:val="28"/>
        </w:rPr>
        <w:object w:dxaOrig="780" w:dyaOrig="380">
          <v:shape id="_x0000_i2370" type="#_x0000_t75" style="width:39pt;height:18.75pt" o:ole="">
            <v:imagedata r:id="rId2252" o:title=""/>
          </v:shape>
          <o:OLEObject Type="Embed" ProgID="Equation.3" ShapeID="_x0000_i2370" DrawAspect="Content" ObjectID="_1470948660" r:id="rId2253"/>
        </w:object>
      </w:r>
      <w:r w:rsidRPr="002D0BA7">
        <w:rPr>
          <w:sz w:val="28"/>
        </w:rPr>
        <w:t xml:space="preserve"> при </w:t>
      </w:r>
      <w:r w:rsidRPr="002D0BA7">
        <w:rPr>
          <w:sz w:val="28"/>
          <w:lang w:val="en-US"/>
        </w:rPr>
        <w:t>t</w:t>
      </w:r>
      <w:r w:rsidRPr="002D0BA7">
        <w:rPr>
          <w:sz w:val="28"/>
        </w:rPr>
        <w:t xml:space="preserve"> = 0, причем</w:t>
      </w:r>
    </w:p>
    <w:p w:rsidR="00873245" w:rsidRDefault="00873245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4620" w:dyaOrig="760">
          <v:shape id="_x0000_i2371" type="#_x0000_t75" style="width:231pt;height:38.25pt" o:ole="">
            <v:imagedata r:id="rId2254" o:title=""/>
          </v:shape>
          <o:OLEObject Type="Embed" ProgID="Equation.3" ShapeID="_x0000_i2371" DrawAspect="Content" ObjectID="_1470948661" r:id="rId2255"/>
        </w:object>
      </w:r>
    </w:p>
    <w:p w:rsidR="00873245" w:rsidRDefault="00873245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>откуда находим</w:t>
      </w:r>
    </w:p>
    <w:p w:rsidR="00873245" w:rsidRDefault="00873245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3660" w:dyaOrig="760">
          <v:shape id="_x0000_i2372" type="#_x0000_t75" style="width:183pt;height:38.25pt" o:ole="">
            <v:imagedata r:id="rId2256" o:title=""/>
          </v:shape>
          <o:OLEObject Type="Embed" ProgID="Equation.3" ShapeID="_x0000_i2372" DrawAspect="Content" ObjectID="_1470948662" r:id="rId2257"/>
        </w:object>
      </w:r>
      <w:r>
        <w:rPr>
          <w:sz w:val="28"/>
        </w:rPr>
        <w:t xml:space="preserve"> </w:t>
      </w:r>
      <w:r w:rsidRPr="002D0BA7">
        <w:rPr>
          <w:sz w:val="28"/>
        </w:rPr>
        <w:t>(13)</w:t>
      </w:r>
    </w:p>
    <w:p w:rsidR="00873245" w:rsidRDefault="00873245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Снова заметим, что если </w:t>
      </w:r>
      <w:r w:rsidRPr="002D0BA7">
        <w:rPr>
          <w:sz w:val="28"/>
          <w:lang w:val="en-US"/>
        </w:rPr>
        <w:t>g</w:t>
      </w:r>
      <w:r w:rsidRPr="002D0BA7">
        <w:rPr>
          <w:sz w:val="28"/>
        </w:rPr>
        <w:t xml:space="preserve">=0, то вид решения будет несколько иной, но характер анализа не изменится. Очевидно, что при любом </w:t>
      </w:r>
      <w:r w:rsidRPr="002D0BA7">
        <w:rPr>
          <w:sz w:val="28"/>
        </w:rPr>
        <w:object w:dxaOrig="620" w:dyaOrig="300">
          <v:shape id="_x0000_i2373" type="#_x0000_t75" style="width:30.75pt;height:15pt" o:ole="">
            <v:imagedata r:id="rId2199" o:title=""/>
          </v:shape>
          <o:OLEObject Type="Embed" ProgID="Equation.3" ShapeID="_x0000_i2373" DrawAspect="Content" ObjectID="_1470948663" r:id="rId2258"/>
        </w:object>
      </w:r>
      <w:r w:rsidRPr="002D0BA7">
        <w:rPr>
          <w:sz w:val="28"/>
        </w:rPr>
        <w:t xml:space="preserve"> при достаточно малых </w:t>
      </w:r>
      <w:r w:rsidRPr="002D0BA7">
        <w:rPr>
          <w:sz w:val="28"/>
        </w:rPr>
        <w:object w:dxaOrig="460" w:dyaOrig="420">
          <v:shape id="_x0000_i2374" type="#_x0000_t75" style="width:23.25pt;height:21pt" o:ole="">
            <v:imagedata r:id="rId2201" o:title=""/>
          </v:shape>
          <o:OLEObject Type="Embed" ProgID="Equation.3" ShapeID="_x0000_i2374" DrawAspect="Content" ObjectID="_1470948664" r:id="rId2259"/>
        </w:object>
      </w:r>
      <w:r w:rsidRPr="002D0BA7">
        <w:rPr>
          <w:sz w:val="28"/>
        </w:rPr>
        <w:t xml:space="preserve"> и </w:t>
      </w:r>
      <w:r w:rsidRPr="002D0BA7">
        <w:rPr>
          <w:sz w:val="28"/>
        </w:rPr>
        <w:object w:dxaOrig="440" w:dyaOrig="420">
          <v:shape id="_x0000_i2375" type="#_x0000_t75" style="width:21.75pt;height:21pt" o:ole="">
            <v:imagedata r:id="rId2203" o:title=""/>
          </v:shape>
          <o:OLEObject Type="Embed" ProgID="Equation.3" ShapeID="_x0000_i2375" DrawAspect="Content" ObjectID="_1470948665" r:id="rId2260"/>
        </w:object>
      </w:r>
      <w:r w:rsidRPr="002D0BA7">
        <w:rPr>
          <w:sz w:val="28"/>
        </w:rPr>
        <w:t xml:space="preserve"> будут выполняться соотношения</w:t>
      </w:r>
    </w:p>
    <w:p w:rsidR="002D0BA7" w:rsidRPr="002D0BA7" w:rsidRDefault="00873245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>
        <w:rPr>
          <w:sz w:val="28"/>
        </w:rPr>
        <w:br w:type="page"/>
      </w:r>
      <w:r w:rsidR="002D0BA7" w:rsidRPr="002D0BA7">
        <w:rPr>
          <w:sz w:val="28"/>
        </w:rPr>
        <w:object w:dxaOrig="2079" w:dyaOrig="420">
          <v:shape id="_x0000_i2376" type="#_x0000_t75" style="width:104.25pt;height:21pt" o:ole="">
            <v:imagedata r:id="rId2205" o:title=""/>
          </v:shape>
          <o:OLEObject Type="Embed" ProgID="Equation.3" ShapeID="_x0000_i2376" DrawAspect="Content" ObjectID="_1470948666" r:id="rId2261"/>
        </w:object>
      </w:r>
      <w:r w:rsidR="002D0BA7" w:rsidRPr="002D0BA7">
        <w:rPr>
          <w:sz w:val="28"/>
        </w:rPr>
        <w:t>.</w:t>
      </w:r>
    </w:p>
    <w:p w:rsidR="00873245" w:rsidRDefault="00873245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Решение устойчиво. В данном случае при </w:t>
      </w:r>
      <w:r w:rsidRPr="002D0BA7">
        <w:rPr>
          <w:sz w:val="28"/>
        </w:rPr>
        <w:object w:dxaOrig="940" w:dyaOrig="279">
          <v:shape id="_x0000_i2377" type="#_x0000_t75" style="width:47.25pt;height:14.25pt" o:ole="">
            <v:imagedata r:id="rId2211" o:title=""/>
          </v:shape>
          <o:OLEObject Type="Embed" ProgID="Equation.3" ShapeID="_x0000_i2377" DrawAspect="Content" ObjectID="_1470948667" r:id="rId2262"/>
        </w:object>
      </w:r>
    </w:p>
    <w:p w:rsidR="00873245" w:rsidRDefault="00873245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1040" w:dyaOrig="360">
          <v:shape id="_x0000_i2378" type="#_x0000_t75" style="width:51.75pt;height:18pt" o:ole="">
            <v:imagedata r:id="rId2263" o:title=""/>
          </v:shape>
          <o:OLEObject Type="Embed" ProgID="Equation.3" ShapeID="_x0000_i2378" DrawAspect="Content" ObjectID="_1470948668" r:id="rId2264"/>
        </w:object>
      </w:r>
      <w:r w:rsidRPr="002D0BA7">
        <w:rPr>
          <w:sz w:val="28"/>
        </w:rPr>
        <w:t xml:space="preserve"> и </w:t>
      </w:r>
      <w:r w:rsidRPr="002D0BA7">
        <w:rPr>
          <w:sz w:val="28"/>
        </w:rPr>
        <w:object w:dxaOrig="1040" w:dyaOrig="380">
          <v:shape id="_x0000_i2379" type="#_x0000_t75" style="width:51.75pt;height:18.75pt" o:ole="">
            <v:imagedata r:id="rId2265" o:title=""/>
          </v:shape>
          <o:OLEObject Type="Embed" ProgID="Equation.3" ShapeID="_x0000_i2379" DrawAspect="Content" ObjectID="_1470948669" r:id="rId2266"/>
        </w:object>
      </w:r>
      <w:r w:rsidRPr="002D0BA7">
        <w:rPr>
          <w:sz w:val="28"/>
        </w:rPr>
        <w:t>,</w:t>
      </w:r>
    </w:p>
    <w:p w:rsidR="00873245" w:rsidRDefault="00873245" w:rsidP="002D0BA7">
      <w:pPr>
        <w:pStyle w:val="a7"/>
        <w:keepNext/>
        <w:widowControl w:val="0"/>
        <w:spacing w:line="360" w:lineRule="auto"/>
        <w:ind w:firstLine="709"/>
        <w:rPr>
          <w:i w:val="0"/>
          <w:iCs w:val="0"/>
          <w:sz w:val="28"/>
        </w:rPr>
      </w:pPr>
    </w:p>
    <w:p w:rsidR="002D0BA7" w:rsidRPr="002D0BA7" w:rsidRDefault="002D0BA7" w:rsidP="002D0BA7">
      <w:pPr>
        <w:pStyle w:val="a7"/>
        <w:keepNext/>
        <w:widowControl w:val="0"/>
        <w:spacing w:line="360" w:lineRule="auto"/>
        <w:ind w:firstLine="709"/>
        <w:rPr>
          <w:i w:val="0"/>
          <w:iCs w:val="0"/>
          <w:sz w:val="28"/>
        </w:rPr>
      </w:pPr>
      <w:r w:rsidRPr="002D0BA7">
        <w:rPr>
          <w:i w:val="0"/>
          <w:iCs w:val="0"/>
          <w:sz w:val="28"/>
        </w:rPr>
        <w:t>неограниченное число раз меняя знаки. На фазовой плоскости особая точка называется устойчивым фокусом (рис. 13 а).</w: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  <w:lang w:val="en-US"/>
        </w:rPr>
        <w:t>V</w:t>
      </w:r>
      <w:r w:rsidRPr="002D0BA7">
        <w:rPr>
          <w:sz w:val="28"/>
        </w:rPr>
        <w:t xml:space="preserve">. Корни характеристического уравнения комплексные с положительной действительной частью: </w:t>
      </w:r>
      <w:r w:rsidRPr="002D0BA7">
        <w:rPr>
          <w:sz w:val="28"/>
        </w:rPr>
        <w:object w:dxaOrig="3700" w:dyaOrig="380">
          <v:shape id="_x0000_i2380" type="#_x0000_t75" style="width:185.25pt;height:18.75pt" o:ole="">
            <v:imagedata r:id="rId2267" o:title=""/>
          </v:shape>
          <o:OLEObject Type="Embed" ProgID="Equation.3" ShapeID="_x0000_i2380" DrawAspect="Content" ObjectID="_1470948670" r:id="rId2268"/>
        </w:object>
      </w:r>
      <w:r w:rsidRPr="002D0BA7">
        <w:rPr>
          <w:sz w:val="28"/>
        </w:rPr>
        <w:t xml:space="preserve">. В этом случае решение также выразится формулами (11), где </w:t>
      </w:r>
      <w:r w:rsidRPr="002D0BA7">
        <w:rPr>
          <w:sz w:val="28"/>
        </w:rPr>
        <w:object w:dxaOrig="680" w:dyaOrig="300">
          <v:shape id="_x0000_i2381" type="#_x0000_t75" style="width:33.75pt;height:15pt" o:ole="">
            <v:imagedata r:id="rId2269" o:title=""/>
          </v:shape>
          <o:OLEObject Type="Embed" ProgID="Equation.3" ShapeID="_x0000_i2381" DrawAspect="Content" ObjectID="_1470948671" r:id="rId2270"/>
        </w:object>
      </w:r>
      <w:r w:rsidRPr="002D0BA7">
        <w:rPr>
          <w:sz w:val="28"/>
        </w:rPr>
        <w:t xml:space="preserve">. При любых начальных условиях </w:t>
      </w:r>
      <w:r w:rsidRPr="002D0BA7">
        <w:rPr>
          <w:sz w:val="28"/>
        </w:rPr>
        <w:object w:dxaOrig="340" w:dyaOrig="380">
          <v:shape id="_x0000_i2382" type="#_x0000_t75" style="width:17.25pt;height:18.75pt" o:ole="">
            <v:imagedata r:id="rId2271" o:title=""/>
          </v:shape>
          <o:OLEObject Type="Embed" ProgID="Equation.3" ShapeID="_x0000_i2382" DrawAspect="Content" ObjectID="_1470948672" r:id="rId2272"/>
        </w:object>
      </w:r>
      <w:r w:rsidRPr="002D0BA7">
        <w:rPr>
          <w:sz w:val="28"/>
        </w:rPr>
        <w:t xml:space="preserve"> и </w:t>
      </w:r>
      <w:r w:rsidRPr="002D0BA7">
        <w:rPr>
          <w:sz w:val="28"/>
        </w:rPr>
        <w:object w:dxaOrig="340" w:dyaOrig="380">
          <v:shape id="_x0000_i2383" type="#_x0000_t75" style="width:17.25pt;height:18.75pt" o:ole="">
            <v:imagedata r:id="rId2273" o:title=""/>
          </v:shape>
          <o:OLEObject Type="Embed" ProgID="Equation.3" ShapeID="_x0000_i2383" DrawAspect="Content" ObjectID="_1470948673" r:id="rId2274"/>
        </w:object>
      </w:r>
      <w:r w:rsidRPr="002D0BA7">
        <w:rPr>
          <w:sz w:val="28"/>
        </w:rPr>
        <w:t xml:space="preserve"> </w:t>
      </w:r>
      <w:r w:rsidRPr="002D0BA7">
        <w:rPr>
          <w:sz w:val="28"/>
        </w:rPr>
        <w:object w:dxaOrig="1700" w:dyaOrig="499">
          <v:shape id="_x0000_i2384" type="#_x0000_t75" style="width:84.75pt;height:24.75pt" o:ole="">
            <v:imagedata r:id="rId2275" o:title=""/>
          </v:shape>
          <o:OLEObject Type="Embed" ProgID="Equation.3" ShapeID="_x0000_i2384" DrawAspect="Content" ObjectID="_1470948674" r:id="rId2276"/>
        </w:object>
      </w:r>
      <w:r w:rsidRPr="002D0BA7">
        <w:rPr>
          <w:sz w:val="28"/>
        </w:rPr>
        <w:t xml:space="preserve"> и при </w:t>
      </w:r>
      <w:r w:rsidRPr="002D0BA7">
        <w:rPr>
          <w:sz w:val="28"/>
        </w:rPr>
        <w:object w:dxaOrig="940" w:dyaOrig="279">
          <v:shape id="_x0000_i2385" type="#_x0000_t75" style="width:47.25pt;height:14.25pt" o:ole="">
            <v:imagedata r:id="rId2211" o:title=""/>
          </v:shape>
          <o:OLEObject Type="Embed" ProgID="Equation.3" ShapeID="_x0000_i2385" DrawAspect="Content" ObjectID="_1470948675" r:id="rId2277"/>
        </w:object>
      </w:r>
      <w:r w:rsidRPr="002D0BA7">
        <w:rPr>
          <w:sz w:val="28"/>
        </w:rPr>
        <w:t xml:space="preserve"> величины </w:t>
      </w:r>
      <w:r w:rsidRPr="002D0BA7">
        <w:rPr>
          <w:sz w:val="28"/>
        </w:rPr>
        <w:object w:dxaOrig="580" w:dyaOrig="420">
          <v:shape id="_x0000_i2386" type="#_x0000_t75" style="width:29.25pt;height:21pt" o:ole="">
            <v:imagedata r:id="rId2278" o:title=""/>
          </v:shape>
          <o:OLEObject Type="Embed" ProgID="Equation.3" ShapeID="_x0000_i2386" DrawAspect="Content" ObjectID="_1470948676" r:id="rId2279"/>
        </w:object>
      </w:r>
      <w:r w:rsidRPr="002D0BA7">
        <w:rPr>
          <w:sz w:val="28"/>
        </w:rPr>
        <w:t xml:space="preserve"> и </w:t>
      </w:r>
      <w:r w:rsidRPr="002D0BA7">
        <w:rPr>
          <w:sz w:val="28"/>
        </w:rPr>
        <w:object w:dxaOrig="639" w:dyaOrig="420">
          <v:shape id="_x0000_i2387" type="#_x0000_t75" style="width:32.25pt;height:21pt" o:ole="">
            <v:imagedata r:id="rId2280" o:title=""/>
          </v:shape>
          <o:OLEObject Type="Embed" ProgID="Equation.3" ShapeID="_x0000_i2387" DrawAspect="Content" ObjectID="_1470948677" r:id="rId2281"/>
        </w:object>
      </w:r>
      <w:r w:rsidRPr="002D0BA7">
        <w:rPr>
          <w:sz w:val="28"/>
        </w:rPr>
        <w:t xml:space="preserve"> могут принимать как угодно большие значения. Решение неустойчиво. На фазовой плоскости особая точка называется неустойчивым фокусом. Точка по траектории неограниченно удаляется от начала координат (рис. 13 б).</w: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  <w:lang w:val="en-US"/>
        </w:rPr>
        <w:t>VI</w:t>
      </w:r>
      <w:r w:rsidRPr="002D0BA7">
        <w:rPr>
          <w:sz w:val="28"/>
        </w:rPr>
        <w:t xml:space="preserve">. Корни характеристического уравнения чисто мнимые: </w:t>
      </w:r>
      <w:r w:rsidRPr="002D0BA7">
        <w:rPr>
          <w:sz w:val="28"/>
        </w:rPr>
        <w:object w:dxaOrig="2020" w:dyaOrig="380">
          <v:shape id="_x0000_i2388" type="#_x0000_t75" style="width:101.25pt;height:18.75pt" o:ole="">
            <v:imagedata r:id="rId2282" o:title=""/>
          </v:shape>
          <o:OLEObject Type="Embed" ProgID="Equation.3" ShapeID="_x0000_i2388" DrawAspect="Content" ObjectID="_1470948678" r:id="rId2283"/>
        </w:object>
      </w:r>
      <w:r w:rsidRPr="002D0BA7">
        <w:rPr>
          <w:sz w:val="28"/>
        </w:rPr>
        <w:t>. Решение (11) в этом случае примут вид</w:t>
      </w:r>
    </w:p>
    <w:p w:rsidR="00873245" w:rsidRDefault="00873245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2799" w:dyaOrig="380">
          <v:shape id="_x0000_i2389" type="#_x0000_t75" style="width:140.25pt;height:18.75pt" o:ole="">
            <v:imagedata r:id="rId2284" o:title=""/>
          </v:shape>
          <o:OLEObject Type="Embed" ProgID="Equation.3" ShapeID="_x0000_i2389" DrawAspect="Content" ObjectID="_1470948679" r:id="rId2285"/>
        </w:objec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5340" w:dyaOrig="760">
          <v:shape id="_x0000_i2390" type="#_x0000_t75" style="width:267pt;height:38.25pt" o:ole="">
            <v:imagedata r:id="rId2286" o:title=""/>
          </v:shape>
          <o:OLEObject Type="Embed" ProgID="Equation.3" ShapeID="_x0000_i2390" DrawAspect="Content" ObjectID="_1470948680" r:id="rId2287"/>
        </w:object>
      </w:r>
      <w:r>
        <w:rPr>
          <w:sz w:val="28"/>
        </w:rPr>
        <w:t xml:space="preserve"> </w:t>
      </w:r>
      <w:r w:rsidRPr="002D0BA7">
        <w:rPr>
          <w:sz w:val="28"/>
        </w:rPr>
        <w:t>(14)</w:t>
      </w:r>
    </w:p>
    <w:p w:rsidR="00873245" w:rsidRDefault="00873245" w:rsidP="002D0BA7">
      <w:pPr>
        <w:pStyle w:val="a9"/>
        <w:keepNext/>
        <w:widowControl w:val="0"/>
        <w:spacing w:line="360" w:lineRule="auto"/>
        <w:ind w:firstLine="709"/>
        <w:rPr>
          <w:i w:val="0"/>
          <w:iCs w:val="0"/>
          <w:sz w:val="28"/>
        </w:rPr>
      </w:pPr>
    </w:p>
    <w:p w:rsidR="002D0BA7" w:rsidRPr="002D0BA7" w:rsidRDefault="002D0BA7" w:rsidP="002D0BA7">
      <w:pPr>
        <w:pStyle w:val="a9"/>
        <w:keepNext/>
        <w:widowControl w:val="0"/>
        <w:spacing w:line="360" w:lineRule="auto"/>
        <w:ind w:firstLine="709"/>
        <w:rPr>
          <w:i w:val="0"/>
          <w:iCs w:val="0"/>
          <w:sz w:val="28"/>
        </w:rPr>
      </w:pPr>
      <w:r w:rsidRPr="002D0BA7">
        <w:rPr>
          <w:i w:val="0"/>
          <w:iCs w:val="0"/>
          <w:sz w:val="28"/>
        </w:rPr>
        <w:t xml:space="preserve">Постоянные </w:t>
      </w:r>
      <w:r w:rsidRPr="002D0BA7">
        <w:rPr>
          <w:i w:val="0"/>
          <w:iCs w:val="0"/>
          <w:sz w:val="28"/>
        </w:rPr>
        <w:object w:dxaOrig="340" w:dyaOrig="380">
          <v:shape id="_x0000_i2391" type="#_x0000_t75" style="width:17.25pt;height:18.75pt" o:ole="">
            <v:imagedata r:id="rId2246" o:title=""/>
          </v:shape>
          <o:OLEObject Type="Embed" ProgID="Equation.3" ShapeID="_x0000_i2391" DrawAspect="Content" ObjectID="_1470948681" r:id="rId2288"/>
        </w:object>
      </w:r>
      <w:r w:rsidRPr="002D0BA7">
        <w:rPr>
          <w:i w:val="0"/>
          <w:iCs w:val="0"/>
          <w:sz w:val="28"/>
        </w:rPr>
        <w:t xml:space="preserve"> и </w:t>
      </w:r>
      <w:r w:rsidRPr="002D0BA7">
        <w:rPr>
          <w:i w:val="0"/>
          <w:iCs w:val="0"/>
          <w:sz w:val="28"/>
        </w:rPr>
        <w:object w:dxaOrig="360" w:dyaOrig="380">
          <v:shape id="_x0000_i2392" type="#_x0000_t75" style="width:18pt;height:18.75pt" o:ole="">
            <v:imagedata r:id="rId2248" o:title=""/>
          </v:shape>
          <o:OLEObject Type="Embed" ProgID="Equation.3" ShapeID="_x0000_i2392" DrawAspect="Content" ObjectID="_1470948682" r:id="rId2289"/>
        </w:object>
      </w:r>
      <w:r w:rsidRPr="002D0BA7">
        <w:rPr>
          <w:i w:val="0"/>
          <w:iCs w:val="0"/>
          <w:sz w:val="28"/>
        </w:rPr>
        <w:t xml:space="preserve"> определяются по формулам (13):</w:t>
      </w:r>
    </w:p>
    <w:p w:rsidR="00873245" w:rsidRDefault="00873245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3040" w:dyaOrig="760">
          <v:shape id="_x0000_i2393" type="#_x0000_t75" style="width:152.25pt;height:38.25pt" o:ole="">
            <v:imagedata r:id="rId2290" o:title=""/>
          </v:shape>
          <o:OLEObject Type="Embed" ProgID="Equation.3" ShapeID="_x0000_i2393" DrawAspect="Content" ObjectID="_1470948683" r:id="rId2291"/>
        </w:object>
      </w:r>
      <w:r>
        <w:rPr>
          <w:sz w:val="28"/>
        </w:rPr>
        <w:t xml:space="preserve"> </w:t>
      </w:r>
      <w:r w:rsidRPr="002D0BA7">
        <w:rPr>
          <w:sz w:val="28"/>
        </w:rPr>
        <w:t>(15)</w: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lastRenderedPageBreak/>
        <w:t xml:space="preserve">Очевидно, что при любом </w:t>
      </w:r>
      <w:r w:rsidRPr="002D0BA7">
        <w:rPr>
          <w:sz w:val="28"/>
        </w:rPr>
        <w:object w:dxaOrig="620" w:dyaOrig="300">
          <v:shape id="_x0000_i2394" type="#_x0000_t75" style="width:30.75pt;height:15pt" o:ole="">
            <v:imagedata r:id="rId2292" o:title=""/>
          </v:shape>
          <o:OLEObject Type="Embed" ProgID="Equation.3" ShapeID="_x0000_i2394" DrawAspect="Content" ObjectID="_1470948684" r:id="rId2293"/>
        </w:object>
      </w:r>
      <w:r w:rsidRPr="002D0BA7">
        <w:rPr>
          <w:sz w:val="28"/>
        </w:rPr>
        <w:t xml:space="preserve"> и при всех достаточно малых </w:t>
      </w:r>
      <w:r w:rsidRPr="002D0BA7">
        <w:rPr>
          <w:sz w:val="28"/>
        </w:rPr>
        <w:object w:dxaOrig="460" w:dyaOrig="420">
          <v:shape id="_x0000_i2395" type="#_x0000_t75" style="width:23.25pt;height:21pt" o:ole="">
            <v:imagedata r:id="rId2201" o:title=""/>
          </v:shape>
          <o:OLEObject Type="Embed" ProgID="Equation.3" ShapeID="_x0000_i2395" DrawAspect="Content" ObjectID="_1470948685" r:id="rId2294"/>
        </w:object>
      </w:r>
      <w:r w:rsidRPr="002D0BA7">
        <w:rPr>
          <w:sz w:val="28"/>
        </w:rPr>
        <w:t xml:space="preserve"> и </w:t>
      </w:r>
      <w:r w:rsidRPr="002D0BA7">
        <w:rPr>
          <w:sz w:val="28"/>
        </w:rPr>
        <w:object w:dxaOrig="440" w:dyaOrig="420">
          <v:shape id="_x0000_i2396" type="#_x0000_t75" style="width:21.75pt;height:21pt" o:ole="">
            <v:imagedata r:id="rId2203" o:title=""/>
          </v:shape>
          <o:OLEObject Type="Embed" ProgID="Equation.3" ShapeID="_x0000_i2396" DrawAspect="Content" ObjectID="_1470948686" r:id="rId2295"/>
        </w:object>
      </w:r>
      <w:r w:rsidRPr="002D0BA7">
        <w:rPr>
          <w:sz w:val="28"/>
        </w:rPr>
        <w:t xml:space="preserve"> будет </w:t>
      </w:r>
      <w:r w:rsidRPr="002D0BA7">
        <w:rPr>
          <w:sz w:val="28"/>
        </w:rPr>
        <w:object w:dxaOrig="2079" w:dyaOrig="420">
          <v:shape id="_x0000_i2397" type="#_x0000_t75" style="width:104.25pt;height:21pt" o:ole="">
            <v:imagedata r:id="rId2205" o:title=""/>
          </v:shape>
          <o:OLEObject Type="Embed" ProgID="Equation.3" ShapeID="_x0000_i2397" DrawAspect="Content" ObjectID="_1470948687" r:id="rId2296"/>
        </w:object>
      </w:r>
      <w:r w:rsidRPr="002D0BA7">
        <w:rPr>
          <w:sz w:val="28"/>
        </w:rPr>
        <w:t xml:space="preserve"> при любом </w:t>
      </w:r>
      <w:r w:rsidRPr="002D0BA7">
        <w:rPr>
          <w:sz w:val="28"/>
          <w:lang w:val="en-US"/>
        </w:rPr>
        <w:t>t</w:t>
      </w:r>
      <w:r w:rsidRPr="002D0BA7">
        <w:rPr>
          <w:sz w:val="28"/>
        </w:rPr>
        <w:t xml:space="preserve">. Решение устойчиво. Здесь х и у – периодические функции от </w:t>
      </w:r>
      <w:r w:rsidRPr="002D0BA7">
        <w:rPr>
          <w:sz w:val="28"/>
          <w:lang w:val="en-US"/>
        </w:rPr>
        <w:t>t</w:t>
      </w:r>
      <w:r w:rsidRPr="002D0BA7">
        <w:rPr>
          <w:sz w:val="28"/>
        </w:rPr>
        <w:t>.</w:t>
      </w:r>
    </w:p>
    <w:p w:rsidR="002D0BA7" w:rsidRPr="002D0BA7" w:rsidRDefault="002D0BA7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  <w:r w:rsidRPr="002D0BA7">
        <w:rPr>
          <w:sz w:val="28"/>
        </w:rPr>
        <w:t>Чтобы произвести анализ интегральных кривых на фазовой плоскости, целесообразно первое из решений (14) записать в в следующем виде (см. (12)):</w:t>
      </w:r>
    </w:p>
    <w:p w:rsidR="00873245" w:rsidRDefault="00873245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1939" w:dyaOrig="360">
          <v:shape id="_x0000_i2398" type="#_x0000_t75" style="width:96.75pt;height:18pt" o:ole="">
            <v:imagedata r:id="rId2297" o:title=""/>
          </v:shape>
          <o:OLEObject Type="Embed" ProgID="Equation.3" ShapeID="_x0000_i2398" DrawAspect="Content" ObjectID="_1470948688" r:id="rId2298"/>
        </w:objec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3960" w:dyaOrig="760">
          <v:shape id="_x0000_i2399" type="#_x0000_t75" style="width:198pt;height:38.25pt" o:ole="">
            <v:imagedata r:id="rId2299" o:title=""/>
          </v:shape>
          <o:OLEObject Type="Embed" ProgID="Equation.3" ShapeID="_x0000_i2399" DrawAspect="Content" ObjectID="_1470948689" r:id="rId2300"/>
        </w:object>
      </w:r>
      <w:r>
        <w:rPr>
          <w:sz w:val="28"/>
        </w:rPr>
        <w:t xml:space="preserve"> </w:t>
      </w:r>
      <w:r w:rsidRPr="002D0BA7">
        <w:rPr>
          <w:sz w:val="28"/>
        </w:rPr>
        <w:t>(16)</w:t>
      </w:r>
    </w:p>
    <w:p w:rsidR="00873245" w:rsidRDefault="00873245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где С, </w:t>
      </w:r>
      <w:r w:rsidRPr="002D0BA7">
        <w:rPr>
          <w:sz w:val="28"/>
        </w:rPr>
        <w:object w:dxaOrig="200" w:dyaOrig="300">
          <v:shape id="_x0000_i2400" type="#_x0000_t75" style="width:9.75pt;height:15pt" o:ole="">
            <v:imagedata r:id="rId2301" o:title=""/>
          </v:shape>
          <o:OLEObject Type="Embed" ProgID="Equation.3" ShapeID="_x0000_i2400" DrawAspect="Content" ObjectID="_1470948690" r:id="rId2302"/>
        </w:object>
      </w:r>
      <w:r w:rsidRPr="002D0BA7">
        <w:rPr>
          <w:sz w:val="28"/>
        </w:rPr>
        <w:t xml:space="preserve"> - произвольные постоянные. Из выражений (16) следует, что х и у – периодические функции от </w:t>
      </w:r>
      <w:r w:rsidRPr="002D0BA7">
        <w:rPr>
          <w:sz w:val="28"/>
          <w:lang w:val="en-US"/>
        </w:rPr>
        <w:t>t</w:t>
      </w:r>
      <w:r w:rsidRPr="002D0BA7">
        <w:rPr>
          <w:sz w:val="28"/>
        </w:rPr>
        <w:t xml:space="preserve">. Исключаем параметр </w:t>
      </w:r>
      <w:r w:rsidRPr="002D0BA7">
        <w:rPr>
          <w:sz w:val="28"/>
          <w:lang w:val="en-US"/>
        </w:rPr>
        <w:t>t</w:t>
      </w:r>
      <w:r w:rsidRPr="002D0BA7">
        <w:rPr>
          <w:sz w:val="28"/>
        </w:rPr>
        <w:t xml:space="preserve"> из уравнений (16):</w:t>
      </w:r>
    </w:p>
    <w:p w:rsidR="00873245" w:rsidRDefault="00873245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2520" w:dyaOrig="859">
          <v:shape id="_x0000_i2401" type="#_x0000_t75" style="width:126pt;height:42.75pt" o:ole="">
            <v:imagedata r:id="rId2303" o:title=""/>
          </v:shape>
          <o:OLEObject Type="Embed" ProgID="Equation.3" ShapeID="_x0000_i2401" DrawAspect="Content" ObjectID="_1470948691" r:id="rId2304"/>
        </w:object>
      </w:r>
    </w:p>
    <w:p w:rsidR="00873245" w:rsidRDefault="00873245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>Освобождаясь от радикала, получим</w:t>
      </w:r>
    </w:p>
    <w:p w:rsidR="00873245" w:rsidRDefault="00873245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3379" w:dyaOrig="920">
          <v:shape id="_x0000_i2402" type="#_x0000_t75" style="width:168.75pt;height:45.75pt" o:ole="">
            <v:imagedata r:id="rId2305" o:title=""/>
          </v:shape>
          <o:OLEObject Type="Embed" ProgID="Equation.3" ShapeID="_x0000_i2402" DrawAspect="Content" ObjectID="_1470948692" r:id="rId2306"/>
        </w:object>
      </w:r>
      <w:r>
        <w:rPr>
          <w:sz w:val="28"/>
        </w:rPr>
        <w:t xml:space="preserve"> </w:t>
      </w:r>
      <w:r w:rsidRPr="002D0BA7">
        <w:rPr>
          <w:sz w:val="28"/>
        </w:rPr>
        <w:t>(17)</w:t>
      </w:r>
    </w:p>
    <w:p w:rsidR="00873245" w:rsidRDefault="00873245" w:rsidP="002D0BA7">
      <w:pPr>
        <w:pStyle w:val="a7"/>
        <w:keepNext/>
        <w:widowControl w:val="0"/>
        <w:spacing w:line="360" w:lineRule="auto"/>
        <w:ind w:firstLine="709"/>
        <w:rPr>
          <w:i w:val="0"/>
          <w:sz w:val="28"/>
        </w:rPr>
      </w:pPr>
    </w:p>
    <w:p w:rsidR="002D0BA7" w:rsidRPr="002D0BA7" w:rsidRDefault="002D0BA7" w:rsidP="002D0BA7">
      <w:pPr>
        <w:pStyle w:val="a7"/>
        <w:keepNext/>
        <w:widowControl w:val="0"/>
        <w:spacing w:line="360" w:lineRule="auto"/>
        <w:ind w:firstLine="709"/>
        <w:rPr>
          <w:i w:val="0"/>
          <w:sz w:val="28"/>
        </w:rPr>
      </w:pPr>
      <w:r w:rsidRPr="002D0BA7">
        <w:rPr>
          <w:i w:val="0"/>
          <w:sz w:val="28"/>
        </w:rPr>
        <w:t xml:space="preserve">Это семейство кривых 2-го порядка (кривые действительные), зависящих от произвольной постоянной С. Каждая из них не имеет неограниченно удаленных точек. Следовательно, это семейство эллипсов, окружающих начало координат (при с=0 оси эллипсов параллельны осям координат). Особая точка называется центром (рис. 14). </w: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  <w:lang w:val="en-US"/>
        </w:rPr>
        <w:t>VII</w:t>
      </w:r>
      <w:r w:rsidRPr="002D0BA7">
        <w:rPr>
          <w:sz w:val="28"/>
        </w:rPr>
        <w:t xml:space="preserve">. Пусть </w:t>
      </w:r>
      <w:r w:rsidRPr="002D0BA7">
        <w:rPr>
          <w:sz w:val="28"/>
        </w:rPr>
        <w:object w:dxaOrig="1680" w:dyaOrig="380">
          <v:shape id="_x0000_i2403" type="#_x0000_t75" style="width:84pt;height:18.75pt" o:ole="">
            <v:imagedata r:id="rId2307" o:title=""/>
          </v:shape>
          <o:OLEObject Type="Embed" ProgID="Equation.3" ShapeID="_x0000_i2403" DrawAspect="Content" ObjectID="_1470948693" r:id="rId2308"/>
        </w:object>
      </w:r>
      <w:r w:rsidRPr="002D0BA7">
        <w:rPr>
          <w:sz w:val="28"/>
        </w:rPr>
        <w:t>. Решение (8) в этом случае принимает вид</w: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1880" w:dyaOrig="440">
          <v:shape id="_x0000_i2404" type="#_x0000_t75" style="width:93.75pt;height:21.75pt" o:ole="">
            <v:imagedata r:id="rId2309" o:title=""/>
          </v:shape>
          <o:OLEObject Type="Embed" ProgID="Equation.3" ShapeID="_x0000_i2404" DrawAspect="Content" ObjectID="_1470948694" r:id="rId2310"/>
        </w:objec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3379" w:dyaOrig="760">
          <v:shape id="_x0000_i2405" type="#_x0000_t75" style="width:168.75pt;height:38.25pt" o:ole="">
            <v:imagedata r:id="rId2311" o:title=""/>
          </v:shape>
          <o:OLEObject Type="Embed" ProgID="Equation.3" ShapeID="_x0000_i2405" DrawAspect="Content" ObjectID="_1470948695" r:id="rId2312"/>
        </w:object>
      </w:r>
      <w:r>
        <w:rPr>
          <w:sz w:val="28"/>
        </w:rPr>
        <w:t xml:space="preserve"> </w:t>
      </w:r>
      <w:r w:rsidRPr="002D0BA7">
        <w:rPr>
          <w:sz w:val="28"/>
        </w:rPr>
        <w:t>(18)</w:t>
      </w:r>
    </w:p>
    <w:p w:rsidR="00873245" w:rsidRDefault="00873245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Очевидно, что при любом </w:t>
      </w:r>
      <w:r w:rsidRPr="002D0BA7">
        <w:rPr>
          <w:sz w:val="28"/>
        </w:rPr>
        <w:object w:dxaOrig="620" w:dyaOrig="300">
          <v:shape id="_x0000_i2406" type="#_x0000_t75" style="width:30.75pt;height:15pt" o:ole="">
            <v:imagedata r:id="rId2199" o:title=""/>
          </v:shape>
          <o:OLEObject Type="Embed" ProgID="Equation.3" ShapeID="_x0000_i2406" DrawAspect="Content" ObjectID="_1470948696" r:id="rId2313"/>
        </w:object>
      </w:r>
      <w:r w:rsidRPr="002D0BA7">
        <w:rPr>
          <w:sz w:val="28"/>
        </w:rPr>
        <w:t xml:space="preserve"> и при достаточно малых </w:t>
      </w:r>
      <w:r w:rsidRPr="002D0BA7">
        <w:rPr>
          <w:sz w:val="28"/>
        </w:rPr>
        <w:object w:dxaOrig="460" w:dyaOrig="420">
          <v:shape id="_x0000_i2407" type="#_x0000_t75" style="width:23.25pt;height:21pt" o:ole="">
            <v:imagedata r:id="rId2201" o:title=""/>
          </v:shape>
          <o:OLEObject Type="Embed" ProgID="Equation.3" ShapeID="_x0000_i2407" DrawAspect="Content" ObjectID="_1470948697" r:id="rId2314"/>
        </w:object>
      </w:r>
      <w:r w:rsidRPr="002D0BA7">
        <w:rPr>
          <w:sz w:val="28"/>
        </w:rPr>
        <w:t xml:space="preserve"> и </w:t>
      </w:r>
      <w:r w:rsidRPr="002D0BA7">
        <w:rPr>
          <w:sz w:val="28"/>
        </w:rPr>
        <w:object w:dxaOrig="440" w:dyaOrig="420">
          <v:shape id="_x0000_i2408" type="#_x0000_t75" style="width:21.75pt;height:21pt" o:ole="">
            <v:imagedata r:id="rId2203" o:title=""/>
          </v:shape>
          <o:OLEObject Type="Embed" ProgID="Equation.3" ShapeID="_x0000_i2408" DrawAspect="Content" ObjectID="_1470948698" r:id="rId2315"/>
        </w:object>
      </w:r>
      <w:r w:rsidRPr="002D0BA7">
        <w:rPr>
          <w:sz w:val="28"/>
        </w:rPr>
        <w:t xml:space="preserve"> будет </w:t>
      </w:r>
      <w:r w:rsidRPr="002D0BA7">
        <w:rPr>
          <w:sz w:val="28"/>
        </w:rPr>
        <w:object w:dxaOrig="2079" w:dyaOrig="420">
          <v:shape id="_x0000_i2409" type="#_x0000_t75" style="width:104.25pt;height:21pt" o:ole="">
            <v:imagedata r:id="rId2205" o:title=""/>
          </v:shape>
          <o:OLEObject Type="Embed" ProgID="Equation.3" ShapeID="_x0000_i2409" DrawAspect="Content" ObjectID="_1470948699" r:id="rId2316"/>
        </w:object>
      </w:r>
      <w:r w:rsidRPr="002D0BA7">
        <w:rPr>
          <w:sz w:val="28"/>
        </w:rPr>
        <w:t xml:space="preserve">, при </w:t>
      </w:r>
      <w:r w:rsidRPr="002D0BA7">
        <w:rPr>
          <w:sz w:val="28"/>
          <w:lang w:val="en-US"/>
        </w:rPr>
        <w:t>t</w:t>
      </w:r>
      <w:r w:rsidRPr="002D0BA7">
        <w:rPr>
          <w:sz w:val="28"/>
        </w:rPr>
        <w:t xml:space="preserve"> &gt; 0. Следовательно, решение устойчиво.</w: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  <w:lang w:val="en-US"/>
        </w:rPr>
        <w:t>VIII</w:t>
      </w:r>
      <w:r w:rsidRPr="002D0BA7">
        <w:rPr>
          <w:sz w:val="28"/>
        </w:rPr>
        <w:t xml:space="preserve">. Пусть </w:t>
      </w:r>
      <w:r w:rsidRPr="002D0BA7">
        <w:rPr>
          <w:sz w:val="28"/>
        </w:rPr>
        <w:object w:dxaOrig="1700" w:dyaOrig="380">
          <v:shape id="_x0000_i2410" type="#_x0000_t75" style="width:84.75pt;height:18.75pt" o:ole="">
            <v:imagedata r:id="rId2317" o:title=""/>
          </v:shape>
          <o:OLEObject Type="Embed" ProgID="Equation.3" ShapeID="_x0000_i2410" DrawAspect="Content" ObjectID="_1470948700" r:id="rId2318"/>
        </w:object>
      </w:r>
      <w:r w:rsidRPr="002D0BA7">
        <w:rPr>
          <w:sz w:val="28"/>
        </w:rPr>
        <w:t xml:space="preserve">. Из формул (18) или (8’) следует, что решение неустойчиво, так как </w:t>
      </w:r>
      <w:r w:rsidRPr="002D0BA7">
        <w:rPr>
          <w:sz w:val="28"/>
        </w:rPr>
        <w:object w:dxaOrig="1939" w:dyaOrig="420">
          <v:shape id="_x0000_i2411" type="#_x0000_t75" style="width:96.75pt;height:21pt" o:ole="">
            <v:imagedata r:id="rId2319" o:title=""/>
          </v:shape>
          <o:OLEObject Type="Embed" ProgID="Equation.3" ShapeID="_x0000_i2411" DrawAspect="Content" ObjectID="_1470948701" r:id="rId2320"/>
        </w:object>
      </w:r>
      <w:r w:rsidRPr="002D0BA7">
        <w:rPr>
          <w:sz w:val="28"/>
        </w:rPr>
        <w:t xml:space="preserve"> при </w:t>
      </w:r>
      <w:r w:rsidRPr="002D0BA7">
        <w:rPr>
          <w:sz w:val="28"/>
        </w:rPr>
        <w:object w:dxaOrig="940" w:dyaOrig="279">
          <v:shape id="_x0000_i2412" type="#_x0000_t75" style="width:47.25pt;height:14.25pt" o:ole="">
            <v:imagedata r:id="rId2321" o:title=""/>
          </v:shape>
          <o:OLEObject Type="Embed" ProgID="Equation.3" ShapeID="_x0000_i2412" DrawAspect="Content" ObjectID="_1470948702" r:id="rId2322"/>
        </w:object>
      </w:r>
      <w:r w:rsidRPr="002D0BA7">
        <w:rPr>
          <w:sz w:val="28"/>
        </w:rPr>
        <w:t>.</w: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  <w:lang w:val="en-US"/>
        </w:rPr>
        <w:t>IX</w:t>
      </w:r>
      <w:r w:rsidRPr="002D0BA7">
        <w:rPr>
          <w:sz w:val="28"/>
        </w:rPr>
        <w:t xml:space="preserve">. Пусть </w:t>
      </w:r>
      <w:r w:rsidRPr="002D0BA7">
        <w:rPr>
          <w:sz w:val="28"/>
        </w:rPr>
        <w:object w:dxaOrig="1359" w:dyaOrig="380">
          <v:shape id="_x0000_i2413" type="#_x0000_t75" style="width:68.25pt;height:18.75pt" o:ole="">
            <v:imagedata r:id="rId2323" o:title=""/>
          </v:shape>
          <o:OLEObject Type="Embed" ProgID="Equation.3" ShapeID="_x0000_i2413" DrawAspect="Content" ObjectID="_1470948703" r:id="rId2324"/>
        </w:object>
      </w:r>
      <w:r w:rsidRPr="002D0BA7">
        <w:rPr>
          <w:sz w:val="28"/>
        </w:rPr>
        <w:t xml:space="preserve">. Решение будет </w:t>
      </w:r>
    </w:p>
    <w:p w:rsidR="00873245" w:rsidRDefault="00873245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2120" w:dyaOrig="440">
          <v:shape id="_x0000_i2414" type="#_x0000_t75" style="width:105.75pt;height:21.75pt" o:ole="">
            <v:imagedata r:id="rId2325" o:title=""/>
          </v:shape>
          <o:OLEObject Type="Embed" ProgID="Equation.3" ShapeID="_x0000_i2414" DrawAspect="Content" ObjectID="_1470948704" r:id="rId2326"/>
        </w:objec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4360" w:dyaOrig="760">
          <v:shape id="_x0000_i2415" type="#_x0000_t75" style="width:218.25pt;height:38.25pt" o:ole="">
            <v:imagedata r:id="rId2327" o:title=""/>
          </v:shape>
          <o:OLEObject Type="Embed" ProgID="Equation.3" ShapeID="_x0000_i2415" DrawAspect="Content" ObjectID="_1470948705" r:id="rId2328"/>
        </w:object>
      </w:r>
      <w:r>
        <w:rPr>
          <w:sz w:val="28"/>
        </w:rPr>
        <w:t xml:space="preserve"> </w:t>
      </w:r>
      <w:r w:rsidRPr="002D0BA7">
        <w:rPr>
          <w:sz w:val="28"/>
        </w:rPr>
        <w:t>(19)</w:t>
      </w:r>
    </w:p>
    <w:p w:rsidR="00873245" w:rsidRDefault="00873245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Так как </w:t>
      </w:r>
      <w:r w:rsidRPr="002D0BA7">
        <w:rPr>
          <w:sz w:val="28"/>
        </w:rPr>
        <w:object w:dxaOrig="1020" w:dyaOrig="380">
          <v:shape id="_x0000_i2416" type="#_x0000_t75" style="width:51pt;height:18.75pt" o:ole="">
            <v:imagedata r:id="rId2329" o:title=""/>
          </v:shape>
          <o:OLEObject Type="Embed" ProgID="Equation.3" ShapeID="_x0000_i2416" DrawAspect="Content" ObjectID="_1470948706" r:id="rId2330"/>
        </w:object>
      </w:r>
      <w:r w:rsidRPr="002D0BA7">
        <w:rPr>
          <w:sz w:val="28"/>
        </w:rPr>
        <w:t xml:space="preserve"> и </w:t>
      </w:r>
      <w:r w:rsidRPr="002D0BA7">
        <w:rPr>
          <w:sz w:val="28"/>
        </w:rPr>
        <w:object w:dxaOrig="1100" w:dyaOrig="380">
          <v:shape id="_x0000_i2417" type="#_x0000_t75" style="width:54.75pt;height:18.75pt" o:ole="">
            <v:imagedata r:id="rId2331" o:title=""/>
          </v:shape>
          <o:OLEObject Type="Embed" ProgID="Equation.3" ShapeID="_x0000_i2417" DrawAspect="Content" ObjectID="_1470948707" r:id="rId2332"/>
        </w:object>
      </w:r>
      <w:r w:rsidRPr="002D0BA7">
        <w:rPr>
          <w:sz w:val="28"/>
        </w:rPr>
        <w:t xml:space="preserve"> при </w:t>
      </w:r>
      <w:r w:rsidRPr="002D0BA7">
        <w:rPr>
          <w:sz w:val="28"/>
        </w:rPr>
        <w:object w:dxaOrig="940" w:dyaOrig="279">
          <v:shape id="_x0000_i2418" type="#_x0000_t75" style="width:47.25pt;height:14.25pt" o:ole="">
            <v:imagedata r:id="rId2321" o:title=""/>
          </v:shape>
          <o:OLEObject Type="Embed" ProgID="Equation.3" ShapeID="_x0000_i2418" DrawAspect="Content" ObjectID="_1470948708" r:id="rId2333"/>
        </w:object>
      </w:r>
      <w:r w:rsidRPr="002D0BA7">
        <w:rPr>
          <w:sz w:val="28"/>
        </w:rPr>
        <w:t xml:space="preserve">, то для любого </w:t>
      </w:r>
      <w:r w:rsidRPr="002D0BA7">
        <w:rPr>
          <w:sz w:val="28"/>
        </w:rPr>
        <w:object w:dxaOrig="620" w:dyaOrig="300">
          <v:shape id="_x0000_i2419" type="#_x0000_t75" style="width:30.75pt;height:15pt" o:ole="">
            <v:imagedata r:id="rId2199" o:title=""/>
          </v:shape>
          <o:OLEObject Type="Embed" ProgID="Equation.3" ShapeID="_x0000_i2419" DrawAspect="Content" ObjectID="_1470948709" r:id="rId2334"/>
        </w:object>
      </w:r>
      <w:r w:rsidRPr="002D0BA7">
        <w:rPr>
          <w:sz w:val="28"/>
        </w:rPr>
        <w:t xml:space="preserve"> можно подобрать </w:t>
      </w:r>
      <w:r w:rsidRPr="002D0BA7">
        <w:rPr>
          <w:sz w:val="28"/>
        </w:rPr>
        <w:object w:dxaOrig="340" w:dyaOrig="380">
          <v:shape id="_x0000_i2420" type="#_x0000_t75" style="width:17.25pt;height:18.75pt" o:ole="">
            <v:imagedata r:id="rId2335" o:title=""/>
          </v:shape>
          <o:OLEObject Type="Embed" ProgID="Equation.3" ShapeID="_x0000_i2420" DrawAspect="Content" ObjectID="_1470948710" r:id="rId2336"/>
        </w:object>
      </w:r>
      <w:r w:rsidRPr="002D0BA7">
        <w:rPr>
          <w:sz w:val="28"/>
        </w:rPr>
        <w:t xml:space="preserve"> и </w:t>
      </w:r>
      <w:r w:rsidRPr="002D0BA7">
        <w:rPr>
          <w:sz w:val="28"/>
        </w:rPr>
        <w:object w:dxaOrig="360" w:dyaOrig="380">
          <v:shape id="_x0000_i2421" type="#_x0000_t75" style="width:18pt;height:18.75pt" o:ole="">
            <v:imagedata r:id="rId2337" o:title=""/>
          </v:shape>
          <o:OLEObject Type="Embed" ProgID="Equation.3" ShapeID="_x0000_i2421" DrawAspect="Content" ObjectID="_1470948711" r:id="rId2338"/>
        </w:object>
      </w:r>
      <w:r w:rsidRPr="002D0BA7">
        <w:rPr>
          <w:sz w:val="28"/>
        </w:rPr>
        <w:t xml:space="preserve"> такие (путем выбора </w:t>
      </w:r>
      <w:r w:rsidRPr="002D0BA7">
        <w:rPr>
          <w:sz w:val="28"/>
        </w:rPr>
        <w:object w:dxaOrig="340" w:dyaOrig="380">
          <v:shape id="_x0000_i2422" type="#_x0000_t75" style="width:17.25pt;height:18.75pt" o:ole="">
            <v:imagedata r:id="rId2339" o:title=""/>
          </v:shape>
          <o:OLEObject Type="Embed" ProgID="Equation.3" ShapeID="_x0000_i2422" DrawAspect="Content" ObjectID="_1470948712" r:id="rId2340"/>
        </w:object>
      </w:r>
      <w:r w:rsidRPr="002D0BA7">
        <w:rPr>
          <w:sz w:val="28"/>
        </w:rPr>
        <w:t xml:space="preserve"> и </w:t>
      </w:r>
      <w:r w:rsidRPr="002D0BA7">
        <w:rPr>
          <w:sz w:val="28"/>
        </w:rPr>
        <w:object w:dxaOrig="340" w:dyaOrig="380">
          <v:shape id="_x0000_i2423" type="#_x0000_t75" style="width:17.25pt;height:18.75pt" o:ole="">
            <v:imagedata r:id="rId2341" o:title=""/>
          </v:shape>
          <o:OLEObject Type="Embed" ProgID="Equation.3" ShapeID="_x0000_i2423" DrawAspect="Content" ObjectID="_1470948713" r:id="rId2342"/>
        </w:object>
      </w:r>
      <w:r w:rsidRPr="002D0BA7">
        <w:rPr>
          <w:sz w:val="28"/>
        </w:rPr>
        <w:t xml:space="preserve">), что будет </w:t>
      </w:r>
      <w:r w:rsidRPr="002D0BA7">
        <w:rPr>
          <w:sz w:val="28"/>
        </w:rPr>
        <w:object w:dxaOrig="2079" w:dyaOrig="420">
          <v:shape id="_x0000_i2424" type="#_x0000_t75" style="width:104.25pt;height:21pt" o:ole="">
            <v:imagedata r:id="rId2205" o:title=""/>
          </v:shape>
          <o:OLEObject Type="Embed" ProgID="Equation.3" ShapeID="_x0000_i2424" DrawAspect="Content" ObjectID="_1470948714" r:id="rId2343"/>
        </w:object>
      </w:r>
      <w:r w:rsidRPr="002D0BA7">
        <w:rPr>
          <w:sz w:val="28"/>
        </w:rPr>
        <w:t xml:space="preserve"> при любом </w:t>
      </w:r>
      <w:r w:rsidRPr="002D0BA7">
        <w:rPr>
          <w:sz w:val="28"/>
          <w:lang w:val="en-US"/>
        </w:rPr>
        <w:t>t</w:t>
      </w:r>
      <w:r w:rsidRPr="002D0BA7">
        <w:rPr>
          <w:sz w:val="28"/>
        </w:rPr>
        <w:t xml:space="preserve"> &gt; 0. Следовательно, решение устойчиво. При этом </w:t>
      </w:r>
      <w:r w:rsidRPr="002D0BA7">
        <w:rPr>
          <w:sz w:val="28"/>
        </w:rPr>
        <w:object w:dxaOrig="1040" w:dyaOrig="360">
          <v:shape id="_x0000_i2425" type="#_x0000_t75" style="width:51.75pt;height:18pt" o:ole="">
            <v:imagedata r:id="rId2263" o:title=""/>
          </v:shape>
          <o:OLEObject Type="Embed" ProgID="Equation.3" ShapeID="_x0000_i2425" DrawAspect="Content" ObjectID="_1470948715" r:id="rId2344"/>
        </w:object>
      </w:r>
      <w:r w:rsidRPr="002D0BA7">
        <w:rPr>
          <w:sz w:val="28"/>
        </w:rPr>
        <w:t xml:space="preserve"> и </w:t>
      </w:r>
      <w:r w:rsidRPr="002D0BA7">
        <w:rPr>
          <w:sz w:val="28"/>
        </w:rPr>
        <w:object w:dxaOrig="1040" w:dyaOrig="380">
          <v:shape id="_x0000_i2426" type="#_x0000_t75" style="width:51.75pt;height:18.75pt" o:ole="">
            <v:imagedata r:id="rId2265" o:title=""/>
          </v:shape>
          <o:OLEObject Type="Embed" ProgID="Equation.3" ShapeID="_x0000_i2426" DrawAspect="Content" ObjectID="_1470948716" r:id="rId2345"/>
        </w:object>
      </w:r>
      <w:r w:rsidRPr="002D0BA7">
        <w:rPr>
          <w:sz w:val="28"/>
        </w:rPr>
        <w:t xml:space="preserve"> при </w:t>
      </w:r>
      <w:r w:rsidRPr="002D0BA7">
        <w:rPr>
          <w:sz w:val="28"/>
        </w:rPr>
        <w:object w:dxaOrig="940" w:dyaOrig="279">
          <v:shape id="_x0000_i2427" type="#_x0000_t75" style="width:47.25pt;height:14.25pt" o:ole="">
            <v:imagedata r:id="rId2321" o:title=""/>
          </v:shape>
          <o:OLEObject Type="Embed" ProgID="Equation.3" ShapeID="_x0000_i2427" DrawAspect="Content" ObjectID="_1470948717" r:id="rId2346"/>
        </w:object>
      </w:r>
      <w:r w:rsidRPr="002D0BA7">
        <w:rPr>
          <w:sz w:val="28"/>
        </w:rPr>
        <w:t>.</w:t>
      </w:r>
    </w:p>
    <w:p w:rsidR="002D0BA7" w:rsidRPr="002D0BA7" w:rsidRDefault="002D0BA7" w:rsidP="002D0BA7">
      <w:pPr>
        <w:pStyle w:val="2"/>
        <w:widowControl w:val="0"/>
        <w:spacing w:line="360" w:lineRule="auto"/>
        <w:ind w:firstLine="709"/>
        <w:jc w:val="both"/>
        <w:rPr>
          <w:b w:val="0"/>
          <w:sz w:val="28"/>
        </w:rPr>
      </w:pPr>
      <w:r w:rsidRPr="002D0BA7">
        <w:rPr>
          <w:b w:val="0"/>
          <w:bCs w:val="0"/>
          <w:sz w:val="28"/>
        </w:rPr>
        <w:t xml:space="preserve">Заметим, что в случае </w:t>
      </w:r>
      <w:r w:rsidRPr="002D0BA7">
        <w:rPr>
          <w:b w:val="0"/>
          <w:bCs w:val="0"/>
          <w:sz w:val="28"/>
        </w:rPr>
        <w:object w:dxaOrig="1359" w:dyaOrig="380">
          <v:shape id="_x0000_i2428" type="#_x0000_t75" style="width:68.25pt;height:18.75pt" o:ole="">
            <v:imagedata r:id="rId2347" o:title=""/>
          </v:shape>
          <o:OLEObject Type="Embed" ProgID="Equation.3" ShapeID="_x0000_i2428" DrawAspect="Content" ObjectID="_1470948718" r:id="rId2348"/>
        </w:object>
      </w:r>
      <w:r w:rsidRPr="002D0BA7">
        <w:rPr>
          <w:b w:val="0"/>
          <w:bCs w:val="0"/>
          <w:sz w:val="28"/>
        </w:rPr>
        <w:t xml:space="preserve"> форма решения (18) сохраняется, но при </w:t>
      </w:r>
      <w:r w:rsidRPr="002D0BA7">
        <w:rPr>
          <w:b w:val="0"/>
          <w:sz w:val="28"/>
        </w:rPr>
        <w:object w:dxaOrig="940" w:dyaOrig="279">
          <v:shape id="_x0000_i2429" type="#_x0000_t75" style="width:47.25pt;height:14.25pt" o:ole="">
            <v:imagedata r:id="rId2321" o:title=""/>
          </v:shape>
          <o:OLEObject Type="Embed" ProgID="Equation.3" ShapeID="_x0000_i2429" DrawAspect="Content" ObjectID="_1470948719" r:id="rId2349"/>
        </w:objec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2680" w:dyaOrig="420">
          <v:shape id="_x0000_i2430" type="#_x0000_t75" style="width:134.25pt;height:21pt" o:ole="">
            <v:imagedata r:id="rId2350" o:title=""/>
          </v:shape>
          <o:OLEObject Type="Embed" ProgID="Equation.3" ShapeID="_x0000_i2430" DrawAspect="Content" ObjectID="_1470948720" r:id="rId2351"/>
        </w:object>
      </w:r>
      <w:r w:rsidRPr="002D0BA7">
        <w:rPr>
          <w:sz w:val="28"/>
        </w:rPr>
        <w:t>.</w: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>Решение неустойчиво.</w: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  <w:lang w:val="en-US"/>
        </w:rPr>
        <w:t>X</w:t>
      </w:r>
      <w:r w:rsidRPr="002D0BA7">
        <w:rPr>
          <w:sz w:val="28"/>
        </w:rPr>
        <w:t xml:space="preserve">. Пусть </w:t>
      </w:r>
      <w:r w:rsidRPr="002D0BA7">
        <w:rPr>
          <w:sz w:val="28"/>
        </w:rPr>
        <w:object w:dxaOrig="1380" w:dyaOrig="380">
          <v:shape id="_x0000_i2431" type="#_x0000_t75" style="width:69pt;height:18.75pt" o:ole="">
            <v:imagedata r:id="rId2352" o:title=""/>
          </v:shape>
          <o:OLEObject Type="Embed" ProgID="Equation.3" ShapeID="_x0000_i2431" DrawAspect="Content" ObjectID="_1470948721" r:id="rId2353"/>
        </w:object>
      </w:r>
      <w:r w:rsidRPr="002D0BA7">
        <w:rPr>
          <w:sz w:val="28"/>
        </w:rPr>
        <w:t xml:space="preserve">. Тогда </w: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4580" w:dyaOrig="760">
          <v:shape id="_x0000_i2432" type="#_x0000_t75" style="width:228.75pt;height:38.25pt" o:ole="">
            <v:imagedata r:id="rId2354" o:title=""/>
          </v:shape>
          <o:OLEObject Type="Embed" ProgID="Equation.3" ShapeID="_x0000_i2432" DrawAspect="Content" ObjectID="_1470948722" r:id="rId2355"/>
        </w:object>
      </w:r>
      <w:r>
        <w:rPr>
          <w:sz w:val="28"/>
        </w:rPr>
        <w:t xml:space="preserve"> </w:t>
      </w:r>
      <w:r w:rsidRPr="002D0BA7">
        <w:rPr>
          <w:sz w:val="28"/>
        </w:rPr>
        <w:t>(20)</w: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Откуда видно, что </w:t>
      </w:r>
      <w:r w:rsidRPr="002D0BA7">
        <w:rPr>
          <w:sz w:val="28"/>
        </w:rPr>
        <w:object w:dxaOrig="840" w:dyaOrig="240">
          <v:shape id="_x0000_i2433" type="#_x0000_t75" style="width:42pt;height:12pt" o:ole="">
            <v:imagedata r:id="rId2356" o:title=""/>
          </v:shape>
          <o:OLEObject Type="Embed" ProgID="Equation.3" ShapeID="_x0000_i2433" DrawAspect="Content" ObjectID="_1470948723" r:id="rId2357"/>
        </w:object>
      </w:r>
      <w:r w:rsidRPr="002D0BA7">
        <w:rPr>
          <w:sz w:val="28"/>
        </w:rPr>
        <w:t xml:space="preserve"> и </w:t>
      </w:r>
      <w:r w:rsidRPr="002D0BA7">
        <w:rPr>
          <w:sz w:val="28"/>
        </w:rPr>
        <w:object w:dxaOrig="840" w:dyaOrig="300">
          <v:shape id="_x0000_i2434" type="#_x0000_t75" style="width:42pt;height:15pt" o:ole="">
            <v:imagedata r:id="rId2358" o:title=""/>
          </v:shape>
          <o:OLEObject Type="Embed" ProgID="Equation.3" ShapeID="_x0000_i2434" DrawAspect="Content" ObjectID="_1470948724" r:id="rId2359"/>
        </w:object>
      </w:r>
      <w:r w:rsidRPr="002D0BA7">
        <w:rPr>
          <w:sz w:val="28"/>
        </w:rPr>
        <w:t xml:space="preserve"> при </w:t>
      </w:r>
      <w:r w:rsidRPr="002D0BA7">
        <w:rPr>
          <w:sz w:val="28"/>
        </w:rPr>
        <w:object w:dxaOrig="940" w:dyaOrig="279">
          <v:shape id="_x0000_i2435" type="#_x0000_t75" style="width:47.25pt;height:14.25pt" o:ole="">
            <v:imagedata r:id="rId2321" o:title=""/>
          </v:shape>
          <o:OLEObject Type="Embed" ProgID="Equation.3" ShapeID="_x0000_i2435" DrawAspect="Content" ObjectID="_1470948725" r:id="rId2360"/>
        </w:object>
      </w:r>
      <w:r w:rsidRPr="002D0BA7">
        <w:rPr>
          <w:sz w:val="28"/>
        </w:rPr>
        <w:t>. Решение неустойчиво.</w:t>
      </w:r>
    </w:p>
    <w:p w:rsidR="002D0BA7" w:rsidRPr="002D0BA7" w:rsidRDefault="002D0BA7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  <w:r w:rsidRPr="002D0BA7">
        <w:rPr>
          <w:sz w:val="28"/>
        </w:rPr>
        <w:lastRenderedPageBreak/>
        <w:t>Чтобы дать общий критерий устойчивости решения системы (4), поступим следующим образом.</w: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>Запишем корни характеристического уравнения в форме комплексных чисел:</w: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3340" w:dyaOrig="440">
          <v:shape id="_x0000_i2436" type="#_x0000_t75" style="width:167.25pt;height:21.75pt" o:ole="">
            <v:imagedata r:id="rId2361" o:title=""/>
          </v:shape>
          <o:OLEObject Type="Embed" ProgID="Equation.3" ShapeID="_x0000_i2436" DrawAspect="Content" ObjectID="_1470948726" r:id="rId2362"/>
        </w:object>
      </w:r>
    </w:p>
    <w:p w:rsid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(в случае действительных корней </w:t>
      </w:r>
      <w:r w:rsidRPr="002D0BA7">
        <w:rPr>
          <w:sz w:val="28"/>
        </w:rPr>
        <w:object w:dxaOrig="820" w:dyaOrig="440">
          <v:shape id="_x0000_i2437" type="#_x0000_t75" style="width:41.25pt;height:21.75pt" o:ole="">
            <v:imagedata r:id="rId2363" o:title=""/>
          </v:shape>
          <o:OLEObject Type="Embed" ProgID="Equation.3" ShapeID="_x0000_i2437" DrawAspect="Content" ObjectID="_1470948727" r:id="rId2364"/>
        </w:object>
      </w:r>
      <w:r w:rsidRPr="002D0BA7">
        <w:rPr>
          <w:sz w:val="28"/>
        </w:rPr>
        <w:t xml:space="preserve"> и </w:t>
      </w:r>
      <w:r w:rsidRPr="002D0BA7">
        <w:rPr>
          <w:sz w:val="28"/>
        </w:rPr>
        <w:object w:dxaOrig="820" w:dyaOrig="440">
          <v:shape id="_x0000_i2438" type="#_x0000_t75" style="width:41.25pt;height:21.75pt" o:ole="">
            <v:imagedata r:id="rId2365" o:title=""/>
          </v:shape>
          <o:OLEObject Type="Embed" ProgID="Equation.3" ShapeID="_x0000_i2438" DrawAspect="Content" ObjectID="_1470948728" r:id="rId2366"/>
        </w:object>
      </w:r>
      <w:r w:rsidRPr="002D0BA7">
        <w:rPr>
          <w:sz w:val="28"/>
        </w:rPr>
        <w:t>).</w:t>
      </w:r>
    </w:p>
    <w:p w:rsidR="00873245" w:rsidRPr="002D0BA7" w:rsidRDefault="00873245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873245" w:rsidRDefault="002A4CA9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>
        <w:rPr>
          <w:sz w:val="28"/>
        </w:rPr>
      </w:r>
      <w:r>
        <w:rPr>
          <w:sz w:val="28"/>
        </w:rPr>
        <w:pict>
          <v:group id="_x0000_s1038" style="width:187.8pt;height:153pt;mso-position-horizontal-relative:char;mso-position-vertical-relative:line" coordorigin="7583,5224" coordsize="3756,3060">
            <v:group id="_x0000_s1039" style="position:absolute;left:7583;top:5224;width:3756;height:3060;mso-position-horizontal:right" coordorigin="7583,5224" coordsize="3756,3060">
              <v:group id="_x0000_s1040" style="position:absolute;left:7583;top:5224;width:3756;height:3060;mso-position-horizontal:right" coordorigin="7583,5224" coordsize="3756,3060">
                <v:shape id="_x0000_s1041" type="#_x0000_t202" style="position:absolute;left:9441;top:7204;width:1260;height:540" stroked="f">
                  <v:textbox style="mso-next-textbox:#_x0000_s1041">
                    <w:txbxContent>
                      <w:p w:rsidR="00445F76" w:rsidRDefault="00445F76">
                        <w:pPr>
                          <w:pStyle w:val="FR4"/>
                          <w:autoSpaceDE/>
                          <w:autoSpaceDN/>
                          <w:adjustRightInd/>
                          <w:spacing w:before="0"/>
                          <w:rPr>
                            <w:szCs w:val="24"/>
                          </w:rPr>
                        </w:pPr>
                        <w:r>
                          <w:rPr>
                            <w:szCs w:val="24"/>
                          </w:rPr>
                          <w:t>решений</w:t>
                        </w:r>
                      </w:p>
                    </w:txbxContent>
                  </v:textbox>
                </v:shape>
                <v:group id="_x0000_s1042" style="position:absolute;left:7583;top:5224;width:3756;height:3060;mso-position-horizontal:right" coordorigin="1341,7204" coordsize="3756,3060">
                  <v:shape id="_x0000_s1043" type="#_x0000_t202" style="position:absolute;left:4401;top:9004;width:696;height:529" stroked="f">
                    <v:textbox style="mso-next-textbox:#_x0000_s1043">
                      <w:txbxContent>
                        <w:p w:rsidR="00445F76" w:rsidRDefault="00445F76">
                          <w:r>
                            <w:rPr>
                              <w:position w:val="-6"/>
                            </w:rPr>
                            <w:object w:dxaOrig="279" w:dyaOrig="380">
                              <v:shape id="_x0000_i2440" type="#_x0000_t75" style="width:20.25pt;height:19.5pt" o:ole="">
                                <v:imagedata r:id="rId2367" o:title=""/>
                              </v:shape>
                              <o:OLEObject Type="Embed" ProgID="Equation.3" ShapeID="_x0000_i2440" DrawAspect="Content" ObjectID="_1470948834" r:id="rId2368"/>
                            </w:object>
                          </w:r>
                        </w:p>
                      </w:txbxContent>
                    </v:textbox>
                  </v:shape>
                  <v:shape id="_x0000_s1044" type="#_x0000_t202" style="position:absolute;left:3141;top:9004;width:360;height:360" stroked="f">
                    <v:textbox style="mso-next-textbox:#_x0000_s1044">
                      <w:txbxContent>
                        <w:p w:rsidR="00445F76" w:rsidRDefault="00445F76">
                          <w:pPr>
                            <w:rPr>
                              <w:sz w:val="22"/>
                            </w:rPr>
                          </w:pPr>
                          <w:r>
                            <w:rPr>
                              <w:sz w:val="22"/>
                            </w:rPr>
                            <w:t>0</w:t>
                          </w:r>
                        </w:p>
                      </w:txbxContent>
                    </v:textbox>
                  </v:shape>
                  <v:shape id="_x0000_s1045" type="#_x0000_t202" style="position:absolute;left:2601;top:7204;width:705;height:561" stroked="f">
                    <v:textbox style="mso-next-textbox:#_x0000_s1045">
                      <w:txbxContent>
                        <w:p w:rsidR="00445F76" w:rsidRDefault="00445F76">
                          <w:r>
                            <w:rPr>
                              <w:position w:val="-6"/>
                            </w:rPr>
                            <w:object w:dxaOrig="360" w:dyaOrig="380">
                              <v:shape id="_x0000_i2442" type="#_x0000_t75" style="width:21pt;height:21pt" o:ole="">
                                <v:imagedata r:id="rId2369" o:title=""/>
                              </v:shape>
                              <o:OLEObject Type="Embed" ProgID="Equation.3" ShapeID="_x0000_i2442" DrawAspect="Content" ObjectID="_1470948835" r:id="rId2370"/>
                            </w:object>
                          </w:r>
                        </w:p>
                      </w:txbxContent>
                    </v:textbox>
                  </v:shape>
                  <v:line id="_x0000_s1046" style="position:absolute" from="3141,7384" to="3141,10264">
                    <v:stroke startarrow="classic" startarrowlength="long"/>
                  </v:line>
                  <v:line id="_x0000_s1047" style="position:absolute" from="1341,9004" to="4941,9004">
                    <v:stroke endarrow="classic" endarrowlength="long"/>
                  </v:line>
                </v:group>
                <v:shape id="_x0000_s1048" type="#_x0000_t202" style="position:absolute;left:9441;top:5944;width:1620;height:900" stroked="f">
                  <v:textbox style="mso-next-textbox:#_x0000_s1048">
                    <w:txbxContent>
                      <w:p w:rsidR="00445F76" w:rsidRDefault="00445F76">
                        <w:pPr>
                          <w:spacing w:line="480" w:lineRule="auto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Область</w:t>
                        </w:r>
                      </w:p>
                      <w:p w:rsidR="00445F76" w:rsidRDefault="00445F76">
                        <w:pPr>
                          <w:spacing w:line="480" w:lineRule="auto"/>
                        </w:pPr>
                        <w:r>
                          <w:rPr>
                            <w:sz w:val="20"/>
                          </w:rPr>
                          <w:t>неустойчивых</w:t>
                        </w:r>
                      </w:p>
                    </w:txbxContent>
                  </v:textbox>
                </v:shape>
              </v:group>
              <v:shape id="_x0000_s1049" type="#_x0000_t202" style="position:absolute;left:7821;top:5944;width:1440;height:900" stroked="f">
                <v:textbox style="mso-next-textbox:#_x0000_s1049">
                  <w:txbxContent>
                    <w:p w:rsidR="00445F76" w:rsidRDefault="00445F76">
                      <w:pPr>
                        <w:pStyle w:val="FR4"/>
                        <w:autoSpaceDE/>
                        <w:autoSpaceDN/>
                        <w:adjustRightInd/>
                        <w:spacing w:before="0" w:line="480" w:lineRule="auto"/>
                        <w:rPr>
                          <w:szCs w:val="24"/>
                        </w:rPr>
                      </w:pPr>
                      <w:r>
                        <w:rPr>
                          <w:szCs w:val="24"/>
                        </w:rPr>
                        <w:t>Область</w:t>
                      </w:r>
                    </w:p>
                    <w:p w:rsidR="00445F76" w:rsidRDefault="00445F76">
                      <w:pPr>
                        <w:spacing w:line="480" w:lineRule="auto"/>
                      </w:pPr>
                      <w:r>
                        <w:rPr>
                          <w:sz w:val="20"/>
                        </w:rPr>
                        <w:t>устойчивых</w:t>
                      </w:r>
                    </w:p>
                  </w:txbxContent>
                </v:textbox>
              </v:shape>
              <v:shape id="_x0000_s1050" type="#_x0000_t202" style="position:absolute;left:8001;top:7204;width:1260;height:540" stroked="f">
                <v:textbox style="mso-next-textbox:#_x0000_s1050">
                  <w:txbxContent>
                    <w:p w:rsidR="00445F76" w:rsidRDefault="00445F76">
                      <w:pPr>
                        <w:pStyle w:val="FR4"/>
                        <w:autoSpaceDE/>
                        <w:autoSpaceDN/>
                        <w:adjustRightInd/>
                        <w:spacing w:before="0"/>
                        <w:rPr>
                          <w:szCs w:val="24"/>
                        </w:rPr>
                      </w:pPr>
                      <w:r>
                        <w:rPr>
                          <w:szCs w:val="24"/>
                        </w:rPr>
                        <w:t>решений</w:t>
                      </w:r>
                    </w:p>
                  </w:txbxContent>
                </v:textbox>
              </v:shape>
            </v:group>
            <v:shape id="_x0000_s1051" type="#_x0000_t202" style="position:absolute;left:8721;top:7924;width:1440;height:360" stroked="f">
              <v:textbox style="mso-next-textbox:#_x0000_s1051">
                <w:txbxContent>
                  <w:p w:rsidR="00445F76" w:rsidRDefault="00445F76">
                    <w:r>
                      <w:t>Рис. 19.</w:t>
                    </w:r>
                  </w:p>
                </w:txbxContent>
              </v:textbox>
            </v:shape>
            <w10:wrap type="none"/>
            <w10:anchorlock/>
          </v:group>
        </w:pict>
      </w:r>
    </w:p>
    <w:p w:rsidR="00873245" w:rsidRDefault="00873245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Возьмем плоскость </w:t>
      </w:r>
      <w:r w:rsidRPr="002D0BA7">
        <w:rPr>
          <w:sz w:val="28"/>
        </w:rPr>
        <w:object w:dxaOrig="600" w:dyaOrig="380">
          <v:shape id="_x0000_i2444" type="#_x0000_t75" style="width:30pt;height:18.75pt" o:ole="">
            <v:imagedata r:id="rId2371" o:title=""/>
          </v:shape>
          <o:OLEObject Type="Embed" ProgID="Equation.3" ShapeID="_x0000_i2444" DrawAspect="Content" ObjectID="_1470948729" r:id="rId2372"/>
        </w:object>
      </w:r>
      <w:r w:rsidRPr="002D0BA7">
        <w:rPr>
          <w:sz w:val="28"/>
        </w:rPr>
        <w:t xml:space="preserve"> комплексной переменной и будем изображать корни характеристического уравнения точками на этой плоскости. Тогда на основании рассмотренных случаев условие устойчивости решения системы (4) можно сформулировать следующим образом.</w: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iCs/>
          <w:sz w:val="28"/>
        </w:rPr>
        <w:t xml:space="preserve">Если ни один из корней </w:t>
      </w:r>
      <w:r w:rsidRPr="002D0BA7">
        <w:rPr>
          <w:iCs/>
          <w:sz w:val="28"/>
        </w:rPr>
        <w:object w:dxaOrig="800" w:dyaOrig="380">
          <v:shape id="_x0000_i2445" type="#_x0000_t75" style="width:39.75pt;height:18.75pt" o:ole="">
            <v:imagedata r:id="rId2373" o:title=""/>
          </v:shape>
          <o:OLEObject Type="Embed" ProgID="Equation.3" ShapeID="_x0000_i2445" DrawAspect="Content" ObjectID="_1470948730" r:id="rId2374"/>
        </w:object>
      </w:r>
      <w:r w:rsidRPr="002D0BA7">
        <w:rPr>
          <w:iCs/>
          <w:sz w:val="28"/>
        </w:rPr>
        <w:t xml:space="preserve">характеристического уравнения </w:t>
      </w:r>
      <w:r w:rsidRPr="002D0BA7">
        <w:rPr>
          <w:sz w:val="28"/>
        </w:rPr>
        <w:t>(6)</w:t>
      </w:r>
      <w:r w:rsidRPr="002D0BA7">
        <w:rPr>
          <w:iCs/>
          <w:sz w:val="28"/>
        </w:rPr>
        <w:t xml:space="preserve"> не лежит справа от мнимой оси, причем хотя бы один корень отличен от нуля, то решение устойчиво; если же хотя бы один корень лежит справа от мнимой оси или оба корня равны нулю, то решение неустойчив </w:t>
      </w:r>
      <w:r w:rsidRPr="002D0BA7">
        <w:rPr>
          <w:sz w:val="28"/>
        </w:rPr>
        <w:t>(рис.19).</w: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>А.М. Ляпунов исследовал вопрос об устойчивости решений систем уравнений при довольно общих предположениях относительно вида этих уравнений.</w: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>В теории колебаний часто рассматривают уравнение</w:t>
      </w:r>
    </w:p>
    <w:p w:rsidR="00873245" w:rsidRDefault="00873245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1860" w:dyaOrig="800">
          <v:shape id="_x0000_i2446" type="#_x0000_t75" style="width:93pt;height:39.75pt" o:ole="">
            <v:imagedata r:id="rId2375" o:title=""/>
          </v:shape>
          <o:OLEObject Type="Embed" ProgID="Equation.3" ShapeID="_x0000_i2446" DrawAspect="Content" ObjectID="_1470948731" r:id="rId2376"/>
        </w:object>
      </w:r>
      <w:r>
        <w:rPr>
          <w:sz w:val="28"/>
        </w:rPr>
        <w:t xml:space="preserve"> </w:t>
      </w:r>
      <w:r w:rsidRPr="002D0BA7">
        <w:rPr>
          <w:sz w:val="28"/>
        </w:rPr>
        <w:t>(21)</w:t>
      </w:r>
    </w:p>
    <w:p w:rsidR="00873245" w:rsidRDefault="00873245" w:rsidP="002D0BA7">
      <w:pPr>
        <w:pStyle w:val="a9"/>
        <w:keepNext/>
        <w:widowControl w:val="0"/>
        <w:spacing w:line="360" w:lineRule="auto"/>
        <w:ind w:firstLine="709"/>
        <w:rPr>
          <w:i w:val="0"/>
          <w:sz w:val="28"/>
        </w:rPr>
      </w:pPr>
    </w:p>
    <w:p w:rsidR="002D0BA7" w:rsidRPr="002D0BA7" w:rsidRDefault="002D0BA7" w:rsidP="002D0BA7">
      <w:pPr>
        <w:pStyle w:val="a9"/>
        <w:keepNext/>
        <w:widowControl w:val="0"/>
        <w:spacing w:line="360" w:lineRule="auto"/>
        <w:ind w:firstLine="709"/>
        <w:rPr>
          <w:i w:val="0"/>
          <w:sz w:val="28"/>
        </w:rPr>
      </w:pPr>
      <w:r w:rsidRPr="002D0BA7">
        <w:rPr>
          <w:i w:val="0"/>
          <w:sz w:val="28"/>
        </w:rPr>
        <w:t>Обозначим</w:t>
      </w:r>
    </w:p>
    <w:p w:rsidR="00873245" w:rsidRDefault="00873245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900" w:dyaOrig="720">
          <v:shape id="_x0000_i2447" type="#_x0000_t75" style="width:45pt;height:36pt" o:ole="">
            <v:imagedata r:id="rId2377" o:title=""/>
          </v:shape>
          <o:OLEObject Type="Embed" ProgID="Equation.3" ShapeID="_x0000_i2447" DrawAspect="Content" ObjectID="_1470948732" r:id="rId2378"/>
        </w:object>
      </w:r>
      <w:r>
        <w:rPr>
          <w:sz w:val="28"/>
        </w:rPr>
        <w:t xml:space="preserve"> </w:t>
      </w:r>
      <w:r w:rsidRPr="002D0BA7">
        <w:rPr>
          <w:sz w:val="28"/>
        </w:rPr>
        <w:t>(22)</w:t>
      </w:r>
    </w:p>
    <w:p w:rsidR="00873245" w:rsidRDefault="00873245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>Тогда получаем систему уравнений</w:t>
      </w:r>
    </w:p>
    <w:p w:rsidR="00873245" w:rsidRDefault="00873245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2500" w:dyaOrig="720">
          <v:shape id="_x0000_i2448" type="#_x0000_t75" style="width:125.25pt;height:36pt" o:ole="">
            <v:imagedata r:id="rId2379" o:title=""/>
          </v:shape>
          <o:OLEObject Type="Embed" ProgID="Equation.3" ShapeID="_x0000_i2448" DrawAspect="Content" ObjectID="_1470948733" r:id="rId2380"/>
        </w:object>
      </w:r>
      <w:r>
        <w:rPr>
          <w:sz w:val="28"/>
        </w:rPr>
        <w:t xml:space="preserve"> </w:t>
      </w:r>
      <w:r w:rsidRPr="002D0BA7">
        <w:rPr>
          <w:sz w:val="28"/>
        </w:rPr>
        <w:t>(23)</w:t>
      </w:r>
    </w:p>
    <w:p w:rsidR="00873245" w:rsidRDefault="00873245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Фазовой плоскостью для этой системы будет плоскость </w:t>
      </w:r>
      <w:r w:rsidRPr="002D0BA7">
        <w:rPr>
          <w:sz w:val="28"/>
        </w:rPr>
        <w:object w:dxaOrig="660" w:dyaOrig="360">
          <v:shape id="_x0000_i2449" type="#_x0000_t75" style="width:33pt;height:18pt" o:ole="">
            <v:imagedata r:id="rId2381" o:title=""/>
          </v:shape>
          <o:OLEObject Type="Embed" ProgID="Equation.3" ShapeID="_x0000_i2449" DrawAspect="Content" ObjectID="_1470948734" r:id="rId2382"/>
        </w:object>
      </w:r>
      <w:r w:rsidRPr="002D0BA7">
        <w:rPr>
          <w:sz w:val="28"/>
        </w:rPr>
        <w:t xml:space="preserve">. Траектории на фазовой плоскости дают геометрическое изображение зависимости скорости </w:t>
      </w:r>
      <w:r w:rsidRPr="002D0BA7">
        <w:rPr>
          <w:sz w:val="28"/>
        </w:rPr>
        <w:object w:dxaOrig="220" w:dyaOrig="240">
          <v:shape id="_x0000_i2450" type="#_x0000_t75" style="width:11.25pt;height:12pt" o:ole="">
            <v:imagedata r:id="rId2383" o:title=""/>
          </v:shape>
          <o:OLEObject Type="Embed" ProgID="Equation.3" ShapeID="_x0000_i2450" DrawAspect="Content" ObjectID="_1470948735" r:id="rId2384"/>
        </w:object>
      </w:r>
      <w:r w:rsidRPr="002D0BA7">
        <w:rPr>
          <w:sz w:val="28"/>
        </w:rPr>
        <w:t xml:space="preserve"> от координаты х и наглядно качественно характеризуют изменение х и </w:t>
      </w:r>
      <w:r w:rsidRPr="002D0BA7">
        <w:rPr>
          <w:sz w:val="28"/>
        </w:rPr>
        <w:object w:dxaOrig="220" w:dyaOrig="240">
          <v:shape id="_x0000_i2451" type="#_x0000_t75" style="width:11.25pt;height:12pt" o:ole="">
            <v:imagedata r:id="rId2383" o:title=""/>
          </v:shape>
          <o:OLEObject Type="Embed" ProgID="Equation.3" ShapeID="_x0000_i2451" DrawAspect="Content" ObjectID="_1470948736" r:id="rId2385"/>
        </w:object>
      </w:r>
      <w:r w:rsidRPr="002D0BA7">
        <w:rPr>
          <w:sz w:val="28"/>
        </w:rPr>
        <w:t xml:space="preserve">. Если точка х = 0, </w:t>
      </w:r>
      <w:r w:rsidRPr="002D0BA7">
        <w:rPr>
          <w:sz w:val="28"/>
        </w:rPr>
        <w:object w:dxaOrig="220" w:dyaOrig="240">
          <v:shape id="_x0000_i2452" type="#_x0000_t75" style="width:11.25pt;height:12pt" o:ole="">
            <v:imagedata r:id="rId2383" o:title=""/>
          </v:shape>
          <o:OLEObject Type="Embed" ProgID="Equation.3" ShapeID="_x0000_i2452" DrawAspect="Content" ObjectID="_1470948737" r:id="rId2386"/>
        </w:object>
      </w:r>
      <w:r w:rsidRPr="002D0BA7">
        <w:rPr>
          <w:sz w:val="28"/>
        </w:rPr>
        <w:t>= 0 является особой точкой, то она определяет положение равновесия.</w: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Так, например, если особая точка системы уравнений есть центр, т. е. Траектории на фазовой плоскости представляют собой замкнутые линии, окружающие начало координат, то движения определяемые уравнением (21), - незатухающие колебательные движения. Если особая точка фазовой плоскости есть фокус (при этом </w:t>
      </w:r>
      <w:r w:rsidRPr="002D0BA7">
        <w:rPr>
          <w:sz w:val="28"/>
        </w:rPr>
        <w:object w:dxaOrig="1820" w:dyaOrig="420">
          <v:shape id="_x0000_i2453" type="#_x0000_t75" style="width:90.75pt;height:21pt" o:ole="">
            <v:imagedata r:id="rId2387" o:title=""/>
          </v:shape>
          <o:OLEObject Type="Embed" ProgID="Equation.3" ShapeID="_x0000_i2453" DrawAspect="Content" ObjectID="_1470948738" r:id="rId2388"/>
        </w:object>
      </w:r>
      <w:r w:rsidRPr="002D0BA7">
        <w:rPr>
          <w:sz w:val="28"/>
        </w:rPr>
        <w:t xml:space="preserve"> при </w:t>
      </w:r>
      <w:r w:rsidRPr="002D0BA7">
        <w:rPr>
          <w:sz w:val="28"/>
        </w:rPr>
        <w:object w:dxaOrig="780" w:dyaOrig="279">
          <v:shape id="_x0000_i2454" type="#_x0000_t75" style="width:39pt;height:14.25pt" o:ole="">
            <v:imagedata r:id="rId2389" o:title=""/>
          </v:shape>
          <o:OLEObject Type="Embed" ProgID="Equation.3" ShapeID="_x0000_i2454" DrawAspect="Content" ObjectID="_1470948739" r:id="rId2390"/>
        </w:object>
      </w:r>
      <w:r w:rsidRPr="002D0BA7">
        <w:rPr>
          <w:sz w:val="28"/>
        </w:rPr>
        <w:t xml:space="preserve">), то движения, определяемые уравнением (21), - затухающие колебания. Если особая точка есть узел или седло (и это единственная особая точка), то </w:t>
      </w:r>
      <w:r w:rsidRPr="002D0BA7">
        <w:rPr>
          <w:sz w:val="28"/>
        </w:rPr>
        <w:object w:dxaOrig="999" w:dyaOrig="279">
          <v:shape id="_x0000_i2455" type="#_x0000_t75" style="width:50.25pt;height:14.25pt" o:ole="">
            <v:imagedata r:id="rId2391" o:title=""/>
          </v:shape>
          <o:OLEObject Type="Embed" ProgID="Equation.3" ShapeID="_x0000_i2455" DrawAspect="Content" ObjectID="_1470948740" r:id="rId2392"/>
        </w:object>
      </w:r>
      <w:r w:rsidRPr="002D0BA7">
        <w:rPr>
          <w:sz w:val="28"/>
        </w:rPr>
        <w:t xml:space="preserve"> при </w:t>
      </w:r>
      <w:r w:rsidRPr="002D0BA7">
        <w:rPr>
          <w:sz w:val="28"/>
        </w:rPr>
        <w:object w:dxaOrig="780" w:dyaOrig="279">
          <v:shape id="_x0000_i2456" type="#_x0000_t75" style="width:39pt;height:14.25pt" o:ole="">
            <v:imagedata r:id="rId2393" o:title=""/>
          </v:shape>
          <o:OLEObject Type="Embed" ProgID="Equation.3" ShapeID="_x0000_i2456" DrawAspect="Content" ObjectID="_1470948741" r:id="rId2394"/>
        </w:object>
      </w:r>
      <w:r w:rsidRPr="002D0BA7">
        <w:rPr>
          <w:sz w:val="28"/>
        </w:rPr>
        <w:t>. В этом случае движущаяся материальная точка уходит в бесконечность.</w: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Если уравнение (21) линейное вида </w:t>
      </w:r>
      <w:r w:rsidRPr="002D0BA7">
        <w:rPr>
          <w:sz w:val="28"/>
        </w:rPr>
        <w:object w:dxaOrig="1880" w:dyaOrig="760">
          <v:shape id="_x0000_i2457" type="#_x0000_t75" style="width:93.75pt;height:38.25pt" o:ole="">
            <v:imagedata r:id="rId2395" o:title=""/>
          </v:shape>
          <o:OLEObject Type="Embed" ProgID="Equation.3" ShapeID="_x0000_i2457" DrawAspect="Content" ObjectID="_1470948742" r:id="rId2396"/>
        </w:object>
      </w:r>
      <w:r w:rsidRPr="002D0BA7">
        <w:rPr>
          <w:sz w:val="28"/>
        </w:rPr>
        <w:t>, то система (23) имеет вид</w:t>
      </w: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object w:dxaOrig="2540" w:dyaOrig="720">
          <v:shape id="_x0000_i2458" type="#_x0000_t75" style="width:126.75pt;height:36pt" o:ole="">
            <v:imagedata r:id="rId2397" o:title=""/>
          </v:shape>
          <o:OLEObject Type="Embed" ProgID="Equation.3" ShapeID="_x0000_i2458" DrawAspect="Content" ObjectID="_1470948743" r:id="rId2398"/>
        </w:object>
      </w:r>
    </w:p>
    <w:p w:rsidR="00873245" w:rsidRDefault="00873245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Это система вида (4). Точка х = 0, </w:t>
      </w:r>
      <w:r w:rsidRPr="002D0BA7">
        <w:rPr>
          <w:sz w:val="28"/>
        </w:rPr>
        <w:object w:dxaOrig="220" w:dyaOrig="240">
          <v:shape id="_x0000_i2459" type="#_x0000_t75" style="width:11.25pt;height:12pt" o:ole="">
            <v:imagedata r:id="rId2383" o:title=""/>
          </v:shape>
          <o:OLEObject Type="Embed" ProgID="Equation.3" ShapeID="_x0000_i2459" DrawAspect="Content" ObjectID="_1470948744" r:id="rId2399"/>
        </w:object>
      </w:r>
      <w:r w:rsidRPr="002D0BA7">
        <w:rPr>
          <w:sz w:val="28"/>
        </w:rPr>
        <w:t>= 0 есть особая точка, она определяет положение равновесия. Отметим, что переменная ч – не обязательно механическое перемещение точки. Она может иметь различный физический смысл, например, обозначать величину, характеризующую электрические колебания.</w:t>
      </w:r>
    </w:p>
    <w:p w:rsidR="002D0BA7" w:rsidRPr="00873245" w:rsidRDefault="002D0BA7" w:rsidP="00873245">
      <w:pPr>
        <w:pStyle w:val="a5"/>
        <w:keepNext/>
        <w:widowControl w:val="0"/>
        <w:spacing w:line="360" w:lineRule="auto"/>
        <w:ind w:firstLine="709"/>
        <w:jc w:val="center"/>
        <w:rPr>
          <w:b/>
          <w:sz w:val="28"/>
        </w:rPr>
      </w:pPr>
      <w:r w:rsidRPr="002D0BA7">
        <w:rPr>
          <w:sz w:val="28"/>
        </w:rPr>
        <w:br w:type="page"/>
      </w:r>
      <w:r w:rsidRPr="00873245">
        <w:rPr>
          <w:b/>
          <w:sz w:val="28"/>
        </w:rPr>
        <w:t xml:space="preserve">ГЛАВА </w:t>
      </w:r>
      <w:r w:rsidRPr="00873245">
        <w:rPr>
          <w:b/>
          <w:sz w:val="28"/>
          <w:lang w:val="en-US"/>
        </w:rPr>
        <w:t>IV</w:t>
      </w:r>
      <w:r w:rsidRPr="00873245">
        <w:rPr>
          <w:b/>
          <w:sz w:val="28"/>
        </w:rPr>
        <w:t>. ПРАКТИЧЕСКИЯ СХЕМА РЕШЕНИЯ СИСТЕМЫ ДИФФЕРЕНЦАЛЬНЫХ УРАВНЕНИЙ С ПОСТОЯННЫМИ КОЭФФИЦИЕНТАМИ</w:t>
      </w:r>
    </w:p>
    <w:p w:rsidR="002D0BA7" w:rsidRPr="002D0BA7" w:rsidRDefault="002D0BA7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</w:p>
    <w:p w:rsidR="002D0BA7" w:rsidRPr="002D0BA7" w:rsidRDefault="002D0BA7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  <w:r w:rsidRPr="002D0BA7">
        <w:rPr>
          <w:sz w:val="28"/>
        </w:rPr>
        <w:t>Найти общее решение системы дифференциальных уравнений.</w:t>
      </w:r>
    </w:p>
    <w:p w:rsidR="00873245" w:rsidRDefault="00873245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</w:p>
    <w:p w:rsidR="002D0BA7" w:rsidRPr="002D0BA7" w:rsidRDefault="002D0BA7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  <w:r w:rsidRPr="002D0BA7">
        <w:rPr>
          <w:sz w:val="28"/>
        </w:rPr>
        <w:object w:dxaOrig="4140" w:dyaOrig="3820">
          <v:shape id="_x0000_i2460" type="#_x0000_t75" style="width:207pt;height:191.25pt" o:ole="">
            <v:imagedata r:id="rId2400" o:title=""/>
          </v:shape>
          <o:OLEObject Type="Embed" ProgID="Equation.3" ShapeID="_x0000_i2460" DrawAspect="Content" ObjectID="_1470948745" r:id="rId2401"/>
        </w:object>
      </w:r>
      <w:r w:rsidRPr="002D0BA7">
        <w:rPr>
          <w:sz w:val="28"/>
        </w:rPr>
        <w:tab/>
      </w:r>
      <w:r w:rsidRPr="002D0BA7">
        <w:rPr>
          <w:sz w:val="28"/>
        </w:rPr>
        <w:tab/>
      </w:r>
      <w:r w:rsidRPr="002D0BA7">
        <w:rPr>
          <w:sz w:val="28"/>
        </w:rPr>
        <w:tab/>
      </w:r>
      <w:r w:rsidRPr="002D0BA7">
        <w:rPr>
          <w:sz w:val="28"/>
        </w:rPr>
        <w:tab/>
      </w:r>
      <w:r>
        <w:rPr>
          <w:sz w:val="28"/>
        </w:rPr>
        <w:t xml:space="preserve"> </w:t>
      </w:r>
      <w:r w:rsidRPr="002D0BA7">
        <w:rPr>
          <w:sz w:val="28"/>
        </w:rPr>
        <w:t>(1)</w:t>
      </w:r>
    </w:p>
    <w:p w:rsidR="00873245" w:rsidRDefault="00873245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</w:p>
    <w:p w:rsidR="002D0BA7" w:rsidRPr="002D0BA7" w:rsidRDefault="002D0BA7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  <w:r w:rsidRPr="002D0BA7">
        <w:rPr>
          <w:sz w:val="28"/>
        </w:rPr>
        <w:t>Решение. Будем искать частное решение системы в следующем виде:</w:t>
      </w:r>
    </w:p>
    <w:p w:rsidR="00873245" w:rsidRDefault="00873245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</w:p>
    <w:p w:rsidR="002D0BA7" w:rsidRPr="002D0BA7" w:rsidRDefault="002D0BA7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  <w:r w:rsidRPr="002D0BA7">
        <w:rPr>
          <w:sz w:val="28"/>
        </w:rPr>
        <w:object w:dxaOrig="4700" w:dyaOrig="440">
          <v:shape id="_x0000_i2461" type="#_x0000_t75" style="width:234.75pt;height:21.75pt" o:ole="">
            <v:imagedata r:id="rId2402" o:title=""/>
          </v:shape>
          <o:OLEObject Type="Embed" ProgID="Equation.3" ShapeID="_x0000_i2461" DrawAspect="Content" ObjectID="_1470948746" r:id="rId2403"/>
        </w:object>
      </w:r>
      <w:r w:rsidRPr="002D0BA7">
        <w:rPr>
          <w:sz w:val="28"/>
        </w:rPr>
        <w:t xml:space="preserve"> </w:t>
      </w:r>
      <w:r w:rsidRPr="002D0BA7">
        <w:rPr>
          <w:sz w:val="28"/>
        </w:rPr>
        <w:tab/>
      </w:r>
      <w:r w:rsidRPr="002D0BA7">
        <w:rPr>
          <w:sz w:val="28"/>
        </w:rPr>
        <w:tab/>
      </w:r>
      <w:r w:rsidRPr="002D0BA7">
        <w:rPr>
          <w:sz w:val="28"/>
        </w:rPr>
        <w:tab/>
      </w:r>
      <w:r w:rsidRPr="002D0BA7">
        <w:rPr>
          <w:sz w:val="28"/>
        </w:rPr>
        <w:tab/>
        <w:t>(2)</w:t>
      </w:r>
    </w:p>
    <w:p w:rsidR="00873245" w:rsidRDefault="00873245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</w:p>
    <w:p w:rsidR="002D0BA7" w:rsidRPr="002D0BA7" w:rsidRDefault="002D0BA7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  <w:r w:rsidRPr="002D0BA7">
        <w:rPr>
          <w:sz w:val="28"/>
        </w:rPr>
        <w:t xml:space="preserve">Требуется определить постоянные </w:t>
      </w:r>
      <w:r w:rsidRPr="002D0BA7">
        <w:rPr>
          <w:sz w:val="28"/>
        </w:rPr>
        <w:object w:dxaOrig="1880" w:dyaOrig="380">
          <v:shape id="_x0000_i2462" type="#_x0000_t75" style="width:93.75pt;height:18.75pt" o:ole="">
            <v:imagedata r:id="rId2404" o:title=""/>
          </v:shape>
          <o:OLEObject Type="Embed" ProgID="Equation.3" ShapeID="_x0000_i2462" DrawAspect="Content" ObjectID="_1470948747" r:id="rId2405"/>
        </w:object>
      </w:r>
      <w:r w:rsidRPr="002D0BA7">
        <w:rPr>
          <w:sz w:val="28"/>
        </w:rPr>
        <w:t xml:space="preserve"> и </w:t>
      </w:r>
      <w:r w:rsidRPr="002D0BA7">
        <w:rPr>
          <w:sz w:val="28"/>
          <w:lang w:val="en-US"/>
        </w:rPr>
        <w:t>k</w:t>
      </w:r>
      <w:r w:rsidRPr="002D0BA7">
        <w:rPr>
          <w:sz w:val="28"/>
        </w:rPr>
        <w:t xml:space="preserve"> так, чтобы функции </w:t>
      </w:r>
      <w:r w:rsidRPr="002D0BA7">
        <w:rPr>
          <w:sz w:val="28"/>
        </w:rPr>
        <w:object w:dxaOrig="2880" w:dyaOrig="440">
          <v:shape id="_x0000_i2463" type="#_x0000_t75" style="width:2in;height:21.75pt" o:ole="">
            <v:imagedata r:id="rId2406" o:title=""/>
          </v:shape>
          <o:OLEObject Type="Embed" ProgID="Equation.3" ShapeID="_x0000_i2463" DrawAspect="Content" ObjectID="_1470948748" r:id="rId2407"/>
        </w:object>
      </w:r>
      <w:r w:rsidRPr="002D0BA7">
        <w:rPr>
          <w:sz w:val="28"/>
        </w:rPr>
        <w:t xml:space="preserve"> удовлетворяли системе уравнений (1). Подставляя их в систему (1), получим</w:t>
      </w:r>
    </w:p>
    <w:p w:rsidR="00873245" w:rsidRDefault="00873245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</w:p>
    <w:p w:rsidR="002D0BA7" w:rsidRPr="002D0BA7" w:rsidRDefault="002D0BA7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  <w:r w:rsidRPr="002D0BA7">
        <w:rPr>
          <w:sz w:val="28"/>
        </w:rPr>
        <w:object w:dxaOrig="3860" w:dyaOrig="440">
          <v:shape id="_x0000_i2464" type="#_x0000_t75" style="width:192.75pt;height:21.75pt" o:ole="">
            <v:imagedata r:id="rId2408" o:title=""/>
          </v:shape>
          <o:OLEObject Type="Embed" ProgID="Equation.3" ShapeID="_x0000_i2464" DrawAspect="Content" ObjectID="_1470948749" r:id="rId2409"/>
        </w:object>
      </w:r>
      <w:r w:rsidRPr="002D0BA7">
        <w:rPr>
          <w:sz w:val="28"/>
        </w:rPr>
        <w:t>,</w:t>
      </w:r>
    </w:p>
    <w:p w:rsidR="002D0BA7" w:rsidRPr="002D0BA7" w:rsidRDefault="002D0BA7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  <w:r w:rsidRPr="002D0BA7">
        <w:rPr>
          <w:sz w:val="28"/>
        </w:rPr>
        <w:object w:dxaOrig="4140" w:dyaOrig="440">
          <v:shape id="_x0000_i2465" type="#_x0000_t75" style="width:207pt;height:21.75pt" o:ole="">
            <v:imagedata r:id="rId2410" o:title=""/>
          </v:shape>
          <o:OLEObject Type="Embed" ProgID="Equation.3" ShapeID="_x0000_i2465" DrawAspect="Content" ObjectID="_1470948750" r:id="rId2411"/>
        </w:object>
      </w:r>
    </w:p>
    <w:p w:rsidR="002D0BA7" w:rsidRPr="002D0BA7" w:rsidRDefault="002D0BA7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  <w:r w:rsidRPr="002D0BA7">
        <w:rPr>
          <w:sz w:val="28"/>
        </w:rPr>
        <w:object w:dxaOrig="4360" w:dyaOrig="440">
          <v:shape id="_x0000_i2466" type="#_x0000_t75" style="width:218.25pt;height:21.75pt" o:ole="">
            <v:imagedata r:id="rId2412" o:title=""/>
          </v:shape>
          <o:OLEObject Type="Embed" ProgID="Equation.3" ShapeID="_x0000_i2466" DrawAspect="Content" ObjectID="_1470948751" r:id="rId2413"/>
        </w:object>
      </w:r>
      <w:r w:rsidRPr="002D0BA7">
        <w:rPr>
          <w:sz w:val="28"/>
        </w:rPr>
        <w:t>,</w:t>
      </w:r>
    </w:p>
    <w:p w:rsidR="002D0BA7" w:rsidRPr="002D0BA7" w:rsidRDefault="002D0BA7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  <w:r w:rsidRPr="002D0BA7">
        <w:rPr>
          <w:sz w:val="28"/>
        </w:rPr>
        <w:object w:dxaOrig="4880" w:dyaOrig="440">
          <v:shape id="_x0000_i2467" type="#_x0000_t75" style="width:243.75pt;height:21.75pt" o:ole="">
            <v:imagedata r:id="rId2414" o:title=""/>
          </v:shape>
          <o:OLEObject Type="Embed" ProgID="Equation.3" ShapeID="_x0000_i2467" DrawAspect="Content" ObjectID="_1470948752" r:id="rId2415"/>
        </w:object>
      </w:r>
      <w:r w:rsidRPr="002D0BA7">
        <w:rPr>
          <w:sz w:val="28"/>
        </w:rPr>
        <w:t>,</w:t>
      </w:r>
    </w:p>
    <w:p w:rsidR="002D0BA7" w:rsidRPr="002D0BA7" w:rsidRDefault="002D0BA7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  <w:r w:rsidRPr="002D0BA7">
        <w:rPr>
          <w:sz w:val="28"/>
        </w:rPr>
        <w:object w:dxaOrig="4480" w:dyaOrig="440">
          <v:shape id="_x0000_i2468" type="#_x0000_t75" style="width:224.25pt;height:21.75pt" o:ole="">
            <v:imagedata r:id="rId2416" o:title=""/>
          </v:shape>
          <o:OLEObject Type="Embed" ProgID="Equation.3" ShapeID="_x0000_i2468" DrawAspect="Content" ObjectID="_1470948753" r:id="rId2417"/>
        </w:object>
      </w:r>
      <w:r w:rsidRPr="002D0BA7">
        <w:rPr>
          <w:sz w:val="28"/>
        </w:rPr>
        <w:t>.</w:t>
      </w:r>
    </w:p>
    <w:p w:rsidR="00873245" w:rsidRDefault="00873245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</w:p>
    <w:p w:rsidR="002D0BA7" w:rsidRPr="002D0BA7" w:rsidRDefault="002D0BA7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  <w:r w:rsidRPr="002D0BA7">
        <w:rPr>
          <w:sz w:val="28"/>
        </w:rPr>
        <w:t xml:space="preserve">Сократим на </w:t>
      </w:r>
      <w:r w:rsidRPr="002D0BA7">
        <w:rPr>
          <w:sz w:val="28"/>
        </w:rPr>
        <w:object w:dxaOrig="360" w:dyaOrig="380">
          <v:shape id="_x0000_i2469" type="#_x0000_t75" style="width:18pt;height:18.75pt" o:ole="">
            <v:imagedata r:id="rId2418" o:title=""/>
          </v:shape>
          <o:OLEObject Type="Embed" ProgID="Equation.3" ShapeID="_x0000_i2469" DrawAspect="Content" ObjectID="_1470948754" r:id="rId2419"/>
        </w:object>
      </w:r>
      <w:r w:rsidRPr="002D0BA7">
        <w:rPr>
          <w:sz w:val="28"/>
        </w:rPr>
        <w:t xml:space="preserve">. Перенося все члены в одну сторону и собирая коэффициенты при </w:t>
      </w:r>
      <w:r w:rsidRPr="002D0BA7">
        <w:rPr>
          <w:sz w:val="28"/>
        </w:rPr>
        <w:object w:dxaOrig="1880" w:dyaOrig="380">
          <v:shape id="_x0000_i2470" type="#_x0000_t75" style="width:93.75pt;height:18.75pt" o:ole="">
            <v:imagedata r:id="rId2404" o:title=""/>
          </v:shape>
          <o:OLEObject Type="Embed" ProgID="Equation.3" ShapeID="_x0000_i2470" DrawAspect="Content" ObjectID="_1470948755" r:id="rId2420"/>
        </w:object>
      </w:r>
      <w:r w:rsidRPr="002D0BA7">
        <w:rPr>
          <w:sz w:val="28"/>
        </w:rPr>
        <w:t>, получим систему уравнений</w:t>
      </w:r>
    </w:p>
    <w:p w:rsidR="00873245" w:rsidRDefault="00873245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</w:p>
    <w:p w:rsidR="002D0BA7" w:rsidRPr="002D0BA7" w:rsidRDefault="002D0BA7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  <w:r w:rsidRPr="002D0BA7">
        <w:rPr>
          <w:sz w:val="28"/>
        </w:rPr>
        <w:object w:dxaOrig="4780" w:dyaOrig="2140">
          <v:shape id="_x0000_i2471" type="#_x0000_t75" style="width:239.25pt;height:107.25pt" o:ole="">
            <v:imagedata r:id="rId2421" o:title=""/>
          </v:shape>
          <o:OLEObject Type="Embed" ProgID="Equation.3" ShapeID="_x0000_i2471" DrawAspect="Content" ObjectID="_1470948756" r:id="rId2422"/>
        </w:object>
      </w:r>
      <w:r w:rsidRPr="002D0BA7">
        <w:rPr>
          <w:sz w:val="28"/>
        </w:rPr>
        <w:t xml:space="preserve"> </w:t>
      </w:r>
      <w:r w:rsidRPr="002D0BA7">
        <w:rPr>
          <w:sz w:val="28"/>
        </w:rPr>
        <w:tab/>
      </w:r>
      <w:r w:rsidRPr="002D0BA7">
        <w:rPr>
          <w:sz w:val="28"/>
        </w:rPr>
        <w:tab/>
      </w:r>
      <w:r w:rsidRPr="002D0BA7">
        <w:rPr>
          <w:sz w:val="28"/>
        </w:rPr>
        <w:tab/>
      </w:r>
      <w:r w:rsidRPr="002D0BA7">
        <w:rPr>
          <w:sz w:val="28"/>
        </w:rPr>
        <w:tab/>
        <w:t>(3)</w:t>
      </w:r>
    </w:p>
    <w:p w:rsidR="00873245" w:rsidRDefault="00873245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</w:p>
    <w:p w:rsidR="002D0BA7" w:rsidRPr="002D0BA7" w:rsidRDefault="002D0BA7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  <w:r w:rsidRPr="002D0BA7">
        <w:rPr>
          <w:sz w:val="28"/>
        </w:rPr>
        <w:t>Выберем</w:t>
      </w:r>
      <w:r>
        <w:rPr>
          <w:sz w:val="28"/>
        </w:rPr>
        <w:t xml:space="preserve"> </w:t>
      </w:r>
      <w:r w:rsidRPr="002D0BA7">
        <w:rPr>
          <w:sz w:val="28"/>
        </w:rPr>
        <w:object w:dxaOrig="1880" w:dyaOrig="380">
          <v:shape id="_x0000_i2472" type="#_x0000_t75" style="width:93.75pt;height:18.75pt" o:ole="">
            <v:imagedata r:id="rId2404" o:title=""/>
          </v:shape>
          <o:OLEObject Type="Embed" ProgID="Equation.3" ShapeID="_x0000_i2472" DrawAspect="Content" ObjectID="_1470948757" r:id="rId2423"/>
        </w:object>
      </w:r>
      <w:r w:rsidRPr="002D0BA7">
        <w:rPr>
          <w:sz w:val="28"/>
        </w:rPr>
        <w:t xml:space="preserve"> и </w:t>
      </w:r>
      <w:r w:rsidRPr="002D0BA7">
        <w:rPr>
          <w:sz w:val="28"/>
          <w:lang w:val="en-US"/>
        </w:rPr>
        <w:t>k</w:t>
      </w:r>
      <w:r w:rsidRPr="002D0BA7">
        <w:rPr>
          <w:sz w:val="28"/>
        </w:rPr>
        <w:t xml:space="preserve"> такими чтобы удовлетворялась система (3). Эта система есть система линейных однородных алгебраических уравнений относительно </w:t>
      </w:r>
      <w:r w:rsidRPr="002D0BA7">
        <w:rPr>
          <w:sz w:val="28"/>
        </w:rPr>
        <w:object w:dxaOrig="1880" w:dyaOrig="380">
          <v:shape id="_x0000_i2473" type="#_x0000_t75" style="width:93.75pt;height:18.75pt" o:ole="">
            <v:imagedata r:id="rId2404" o:title=""/>
          </v:shape>
          <o:OLEObject Type="Embed" ProgID="Equation.3" ShapeID="_x0000_i2473" DrawAspect="Content" ObjectID="_1470948758" r:id="rId2424"/>
        </w:object>
      </w:r>
      <w:r w:rsidRPr="002D0BA7">
        <w:rPr>
          <w:sz w:val="28"/>
        </w:rPr>
        <w:t>. Составим определитель системы (3):</w:t>
      </w:r>
    </w:p>
    <w:p w:rsidR="00873245" w:rsidRDefault="00873245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</w:p>
    <w:p w:rsidR="002D0BA7" w:rsidRPr="002D0BA7" w:rsidRDefault="002D0BA7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  <w:r w:rsidRPr="002D0BA7">
        <w:rPr>
          <w:sz w:val="28"/>
        </w:rPr>
        <w:object w:dxaOrig="5160" w:dyaOrig="1660">
          <v:shape id="_x0000_i2474" type="#_x0000_t75" style="width:258pt;height:83.25pt" o:ole="">
            <v:imagedata r:id="rId2425" o:title=""/>
          </v:shape>
          <o:OLEObject Type="Embed" ProgID="Equation.3" ShapeID="_x0000_i2474" DrawAspect="Content" ObjectID="_1470948759" r:id="rId2426"/>
        </w:object>
      </w:r>
      <w:r w:rsidRPr="002D0BA7">
        <w:rPr>
          <w:sz w:val="28"/>
        </w:rPr>
        <w:t xml:space="preserve"> </w:t>
      </w:r>
      <w:r w:rsidRPr="002D0BA7">
        <w:rPr>
          <w:sz w:val="28"/>
        </w:rPr>
        <w:tab/>
      </w:r>
      <w:r w:rsidRPr="002D0BA7">
        <w:rPr>
          <w:sz w:val="28"/>
        </w:rPr>
        <w:tab/>
      </w:r>
      <w:r w:rsidRPr="002D0BA7">
        <w:rPr>
          <w:sz w:val="28"/>
        </w:rPr>
        <w:tab/>
      </w:r>
      <w:r>
        <w:rPr>
          <w:sz w:val="28"/>
        </w:rPr>
        <w:t xml:space="preserve"> </w:t>
      </w:r>
      <w:r w:rsidRPr="002D0BA7">
        <w:rPr>
          <w:sz w:val="28"/>
        </w:rPr>
        <w:t>(4)</w:t>
      </w:r>
    </w:p>
    <w:p w:rsidR="00873245" w:rsidRDefault="00873245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</w:p>
    <w:p w:rsidR="002D0BA7" w:rsidRPr="002D0BA7" w:rsidRDefault="002D0BA7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  <w:r w:rsidRPr="002D0BA7">
        <w:rPr>
          <w:sz w:val="28"/>
        </w:rPr>
        <w:t xml:space="preserve">Нетривиальные решения (2) мы получим только при таких </w:t>
      </w:r>
      <w:r w:rsidRPr="002D0BA7">
        <w:rPr>
          <w:sz w:val="28"/>
          <w:lang w:val="en-US"/>
        </w:rPr>
        <w:t>k</w:t>
      </w:r>
      <w:r w:rsidRPr="002D0BA7">
        <w:rPr>
          <w:sz w:val="28"/>
        </w:rPr>
        <w:t xml:space="preserve"> , при которых определитель (4) обращается в ноль. Мы приходим к уравнению пятого порядка для определения </w:t>
      </w:r>
      <w:r w:rsidRPr="002D0BA7">
        <w:rPr>
          <w:sz w:val="28"/>
          <w:lang w:val="en-US"/>
        </w:rPr>
        <w:t>k</w:t>
      </w:r>
      <w:r w:rsidRPr="002D0BA7">
        <w:rPr>
          <w:sz w:val="28"/>
        </w:rPr>
        <w:t>:</w:t>
      </w:r>
    </w:p>
    <w:p w:rsidR="00873245" w:rsidRDefault="00873245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</w:p>
    <w:p w:rsidR="002D0BA7" w:rsidRPr="002D0BA7" w:rsidRDefault="002D0BA7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  <w:r w:rsidRPr="002D0BA7">
        <w:rPr>
          <w:sz w:val="28"/>
        </w:rPr>
        <w:object w:dxaOrig="5600" w:dyaOrig="1660">
          <v:shape id="_x0000_i2475" type="#_x0000_t75" style="width:279.75pt;height:83.25pt" o:ole="">
            <v:imagedata r:id="rId2427" o:title=""/>
          </v:shape>
          <o:OLEObject Type="Embed" ProgID="Equation.3" ShapeID="_x0000_i2475" DrawAspect="Content" ObjectID="_1470948760" r:id="rId2428"/>
        </w:object>
      </w:r>
      <w:r w:rsidRPr="002D0BA7">
        <w:rPr>
          <w:sz w:val="28"/>
        </w:rPr>
        <w:t>,</w:t>
      </w:r>
    </w:p>
    <w:p w:rsidR="002D0BA7" w:rsidRPr="002D0BA7" w:rsidRDefault="002D0BA7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  <w:r w:rsidRPr="002D0BA7">
        <w:rPr>
          <w:sz w:val="28"/>
        </w:rPr>
        <w:t>или</w:t>
      </w:r>
    </w:p>
    <w:p w:rsidR="00873245" w:rsidRDefault="00873245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</w:p>
    <w:p w:rsidR="002D0BA7" w:rsidRPr="002D0BA7" w:rsidRDefault="002D0BA7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  <w:r w:rsidRPr="002D0BA7">
        <w:rPr>
          <w:sz w:val="28"/>
        </w:rPr>
        <w:object w:dxaOrig="5020" w:dyaOrig="380">
          <v:shape id="_x0000_i2476" type="#_x0000_t75" style="width:251.25pt;height:18.75pt" o:ole="">
            <v:imagedata r:id="rId2429" o:title=""/>
          </v:shape>
          <o:OLEObject Type="Embed" ProgID="Equation.3" ShapeID="_x0000_i2476" DrawAspect="Content" ObjectID="_1470948761" r:id="rId2430"/>
        </w:object>
      </w:r>
      <w:r w:rsidRPr="002D0BA7">
        <w:rPr>
          <w:sz w:val="28"/>
        </w:rPr>
        <w:t>.</w:t>
      </w:r>
    </w:p>
    <w:p w:rsidR="002D0BA7" w:rsidRPr="002D0BA7" w:rsidRDefault="002D0BA7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</w:p>
    <w:p w:rsidR="002D0BA7" w:rsidRPr="002D0BA7" w:rsidRDefault="002D0BA7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  <w:r w:rsidRPr="002D0BA7">
        <w:rPr>
          <w:sz w:val="28"/>
        </w:rPr>
        <w:t xml:space="preserve">Находим корни этого уравнения, используя математическую программу </w:t>
      </w:r>
      <w:r w:rsidRPr="002D0BA7">
        <w:rPr>
          <w:sz w:val="28"/>
          <w:lang w:val="en-US"/>
        </w:rPr>
        <w:t>Mach</w:t>
      </w:r>
      <w:r w:rsidRPr="002D0BA7">
        <w:rPr>
          <w:sz w:val="28"/>
        </w:rPr>
        <w:t xml:space="preserve"> </w:t>
      </w:r>
      <w:r w:rsidRPr="002D0BA7">
        <w:rPr>
          <w:sz w:val="28"/>
          <w:lang w:val="en-US"/>
        </w:rPr>
        <w:t>Cad</w:t>
      </w:r>
    </w:p>
    <w:p w:rsidR="00873245" w:rsidRDefault="00873245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</w:p>
    <w:p w:rsidR="002D0BA7" w:rsidRPr="002D0BA7" w:rsidRDefault="002D0BA7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  <w:r w:rsidRPr="002D0BA7">
        <w:rPr>
          <w:sz w:val="28"/>
        </w:rPr>
        <w:object w:dxaOrig="2960" w:dyaOrig="2100">
          <v:shape id="_x0000_i2477" type="#_x0000_t75" style="width:162.75pt;height:115.5pt" o:ole="">
            <v:imagedata r:id="rId2431" o:title=""/>
          </v:shape>
          <o:OLEObject Type="Embed" ProgID="Equation.3" ShapeID="_x0000_i2477" DrawAspect="Content" ObjectID="_1470948762" r:id="rId2432"/>
        </w:object>
      </w:r>
    </w:p>
    <w:p w:rsidR="00873245" w:rsidRDefault="00873245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</w:p>
    <w:p w:rsidR="002D0BA7" w:rsidRPr="002D0BA7" w:rsidRDefault="002D0BA7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  <w:r w:rsidRPr="002D0BA7">
        <w:rPr>
          <w:sz w:val="28"/>
        </w:rPr>
        <w:t xml:space="preserve">Для каждого корня </w:t>
      </w:r>
      <w:r w:rsidRPr="002D0BA7">
        <w:rPr>
          <w:sz w:val="28"/>
        </w:rPr>
        <w:object w:dxaOrig="300" w:dyaOrig="380">
          <v:shape id="_x0000_i2478" type="#_x0000_t75" style="width:15pt;height:18.75pt" o:ole="">
            <v:imagedata r:id="rId2433" o:title=""/>
          </v:shape>
          <o:OLEObject Type="Embed" ProgID="Equation.3" ShapeID="_x0000_i2478" DrawAspect="Content" ObjectID="_1470948763" r:id="rId2434"/>
        </w:object>
      </w:r>
      <w:r w:rsidRPr="002D0BA7">
        <w:rPr>
          <w:sz w:val="28"/>
        </w:rPr>
        <w:t>(</w:t>
      </w:r>
      <w:r w:rsidRPr="002D0BA7">
        <w:rPr>
          <w:sz w:val="28"/>
          <w:lang w:val="en-US"/>
        </w:rPr>
        <w:t>i</w:t>
      </w:r>
      <w:r w:rsidRPr="002D0BA7">
        <w:rPr>
          <w:sz w:val="28"/>
        </w:rPr>
        <w:t xml:space="preserve">=1, 2, 3, 4, 5) напишем систему (3) и определим коэффициенты </w:t>
      </w:r>
      <w:r w:rsidRPr="002D0BA7">
        <w:rPr>
          <w:sz w:val="28"/>
        </w:rPr>
        <w:object w:dxaOrig="2160" w:dyaOrig="440">
          <v:shape id="_x0000_i2479" type="#_x0000_t75" style="width:108pt;height:21.75pt" o:ole="">
            <v:imagedata r:id="rId2435" o:title=""/>
          </v:shape>
          <o:OLEObject Type="Embed" ProgID="Equation.3" ShapeID="_x0000_i2479" DrawAspect="Content" ObjectID="_1470948764" r:id="rId2436"/>
        </w:object>
      </w:r>
      <w:r w:rsidRPr="002D0BA7">
        <w:rPr>
          <w:sz w:val="28"/>
        </w:rPr>
        <w:t xml:space="preserve">. Можно показать, что один из них произвольный, его можно считать равным единице. </w:t>
      </w:r>
    </w:p>
    <w:p w:rsidR="002D0BA7" w:rsidRPr="002D0BA7" w:rsidRDefault="002D0BA7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  <w:r w:rsidRPr="002D0BA7">
        <w:rPr>
          <w:sz w:val="28"/>
        </w:rPr>
        <w:t xml:space="preserve">Для корня </w:t>
      </w:r>
      <w:r w:rsidRPr="002D0BA7">
        <w:rPr>
          <w:sz w:val="28"/>
        </w:rPr>
        <w:object w:dxaOrig="300" w:dyaOrig="380">
          <v:shape id="_x0000_i2480" type="#_x0000_t75" style="width:15pt;height:18.75pt" o:ole="">
            <v:imagedata r:id="rId2437" o:title=""/>
          </v:shape>
          <o:OLEObject Type="Embed" ProgID="Equation.3" ShapeID="_x0000_i2480" DrawAspect="Content" ObjectID="_1470948765" r:id="rId2438"/>
        </w:object>
      </w:r>
      <w:r w:rsidRPr="002D0BA7">
        <w:rPr>
          <w:sz w:val="28"/>
        </w:rPr>
        <w:t xml:space="preserve"> составим систему (3):</w:t>
      </w:r>
    </w:p>
    <w:p w:rsidR="00873245" w:rsidRDefault="00873245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</w:p>
    <w:p w:rsidR="002D0BA7" w:rsidRPr="002D0BA7" w:rsidRDefault="002D0BA7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  <w:r w:rsidRPr="002D0BA7">
        <w:rPr>
          <w:sz w:val="28"/>
        </w:rPr>
        <w:object w:dxaOrig="4640" w:dyaOrig="2140">
          <v:shape id="_x0000_i2481" type="#_x0000_t75" style="width:231.75pt;height:107.25pt" o:ole="">
            <v:imagedata r:id="rId2439" o:title=""/>
          </v:shape>
          <o:OLEObject Type="Embed" ProgID="Equation.3" ShapeID="_x0000_i2481" DrawAspect="Content" ObjectID="_1470948766" r:id="rId2440"/>
        </w:object>
      </w:r>
    </w:p>
    <w:p w:rsidR="00873245" w:rsidRDefault="00873245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</w:p>
    <w:p w:rsidR="002D0BA7" w:rsidRPr="002D0BA7" w:rsidRDefault="002D0BA7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  <w:r w:rsidRPr="002D0BA7">
        <w:rPr>
          <w:sz w:val="28"/>
        </w:rPr>
        <w:t xml:space="preserve">Пусть </w:t>
      </w:r>
      <w:r w:rsidRPr="002D0BA7">
        <w:rPr>
          <w:sz w:val="28"/>
        </w:rPr>
        <w:object w:dxaOrig="360" w:dyaOrig="380">
          <v:shape id="_x0000_i2482" type="#_x0000_t75" style="width:18pt;height:18.75pt" o:ole="">
            <v:imagedata r:id="rId2441" o:title=""/>
          </v:shape>
          <o:OLEObject Type="Embed" ProgID="Equation.3" ShapeID="_x0000_i2482" DrawAspect="Content" ObjectID="_1470948767" r:id="rId2442"/>
        </w:object>
      </w:r>
      <w:r w:rsidRPr="002D0BA7">
        <w:rPr>
          <w:sz w:val="28"/>
        </w:rPr>
        <w:t>=1, тогда получаем систему:</w:t>
      </w:r>
    </w:p>
    <w:p w:rsidR="002D0BA7" w:rsidRPr="002D0BA7" w:rsidRDefault="00873245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  <w:r>
        <w:rPr>
          <w:sz w:val="28"/>
        </w:rPr>
        <w:br w:type="page"/>
      </w:r>
      <w:r w:rsidR="002D0BA7" w:rsidRPr="002D0BA7">
        <w:rPr>
          <w:sz w:val="28"/>
        </w:rPr>
        <w:object w:dxaOrig="4020" w:dyaOrig="1700">
          <v:shape id="_x0000_i2483" type="#_x0000_t75" style="width:201pt;height:84.75pt" o:ole="">
            <v:imagedata r:id="rId2443" o:title=""/>
          </v:shape>
          <o:OLEObject Type="Embed" ProgID="Equation.3" ShapeID="_x0000_i2483" DrawAspect="Content" ObjectID="_1470948768" r:id="rId2444"/>
        </w:object>
      </w:r>
    </w:p>
    <w:p w:rsidR="00873245" w:rsidRDefault="00873245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</w:p>
    <w:p w:rsidR="002D0BA7" w:rsidRPr="002D0BA7" w:rsidRDefault="002D0BA7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  <w:r w:rsidRPr="002D0BA7">
        <w:rPr>
          <w:sz w:val="28"/>
        </w:rPr>
        <w:t>Решим эту систему с помощью программы реализующей метод Гаусса (см. приложение.)</w:t>
      </w:r>
    </w:p>
    <w:p w:rsidR="002D0BA7" w:rsidRPr="002D0BA7" w:rsidRDefault="002D0BA7" w:rsidP="002D0BA7">
      <w:pPr>
        <w:pStyle w:val="ad"/>
        <w:keepNext/>
        <w:widowControl w:val="0"/>
        <w:spacing w:line="360" w:lineRule="auto"/>
        <w:ind w:firstLine="709"/>
        <w:jc w:val="both"/>
        <w:rPr>
          <w:rFonts w:ascii="Times New Roman" w:hAnsi="Times New Roman"/>
          <w:sz w:val="28"/>
        </w:rPr>
      </w:pPr>
      <w:r w:rsidRPr="002D0BA7">
        <w:rPr>
          <w:rFonts w:ascii="Times New Roman" w:hAnsi="Times New Roman"/>
          <w:sz w:val="28"/>
        </w:rPr>
        <w:t>Программа решения систем линейных уравнений по методу Гаусса</w:t>
      </w:r>
    </w:p>
    <w:p w:rsidR="002D0BA7" w:rsidRPr="002D0BA7" w:rsidRDefault="002D0BA7" w:rsidP="002D0BA7">
      <w:pPr>
        <w:pStyle w:val="ad"/>
        <w:keepNext/>
        <w:widowControl w:val="0"/>
        <w:spacing w:line="360" w:lineRule="auto"/>
        <w:ind w:firstLine="709"/>
        <w:jc w:val="both"/>
        <w:rPr>
          <w:rFonts w:ascii="Times New Roman" w:hAnsi="Times New Roman"/>
          <w:sz w:val="28"/>
        </w:rPr>
      </w:pPr>
      <w:r w:rsidRPr="002D0BA7">
        <w:rPr>
          <w:rFonts w:ascii="Times New Roman" w:hAnsi="Times New Roman"/>
          <w:sz w:val="28"/>
        </w:rPr>
        <w:t>Введите порядок матрицы системы (</w:t>
      </w:r>
      <w:r w:rsidRPr="002D0BA7">
        <w:rPr>
          <w:rFonts w:ascii="Times New Roman" w:hAnsi="Times New Roman"/>
          <w:sz w:val="28"/>
          <w:lang w:val="en-US"/>
        </w:rPr>
        <w:t>max</w:t>
      </w:r>
      <w:r w:rsidRPr="002D0BA7">
        <w:rPr>
          <w:rFonts w:ascii="Times New Roman" w:hAnsi="Times New Roman"/>
          <w:sz w:val="28"/>
        </w:rPr>
        <w:t>. 10)</w:t>
      </w:r>
    </w:p>
    <w:p w:rsidR="002D0BA7" w:rsidRPr="002D0BA7" w:rsidRDefault="002D0BA7" w:rsidP="002D0BA7">
      <w:pPr>
        <w:pStyle w:val="ad"/>
        <w:keepNext/>
        <w:widowControl w:val="0"/>
        <w:spacing w:line="360" w:lineRule="auto"/>
        <w:ind w:firstLine="709"/>
        <w:jc w:val="both"/>
        <w:rPr>
          <w:rFonts w:ascii="Times New Roman" w:hAnsi="Times New Roman"/>
          <w:sz w:val="28"/>
        </w:rPr>
      </w:pPr>
      <w:r w:rsidRPr="002D0BA7">
        <w:rPr>
          <w:rFonts w:ascii="Times New Roman" w:hAnsi="Times New Roman"/>
          <w:sz w:val="28"/>
        </w:rPr>
        <w:t>&gt; 4</w:t>
      </w:r>
    </w:p>
    <w:p w:rsidR="002D0BA7" w:rsidRPr="002D0BA7" w:rsidRDefault="002D0BA7" w:rsidP="002D0BA7">
      <w:pPr>
        <w:pStyle w:val="ad"/>
        <w:keepNext/>
        <w:widowControl w:val="0"/>
        <w:spacing w:line="360" w:lineRule="auto"/>
        <w:ind w:firstLine="709"/>
        <w:jc w:val="both"/>
        <w:rPr>
          <w:rFonts w:ascii="Times New Roman" w:hAnsi="Times New Roman"/>
          <w:sz w:val="28"/>
        </w:rPr>
      </w:pPr>
      <w:r w:rsidRPr="002D0BA7">
        <w:rPr>
          <w:rFonts w:ascii="Times New Roman" w:hAnsi="Times New Roman"/>
          <w:sz w:val="28"/>
        </w:rPr>
        <w:t>Введите расширенную матрицу системы</w:t>
      </w:r>
    </w:p>
    <w:p w:rsidR="00873245" w:rsidRDefault="00873245" w:rsidP="002D0BA7">
      <w:pPr>
        <w:pStyle w:val="ad"/>
        <w:keepNext/>
        <w:widowControl w:val="0"/>
        <w:spacing w:line="360" w:lineRule="auto"/>
        <w:ind w:firstLine="709"/>
        <w:jc w:val="both"/>
        <w:rPr>
          <w:rFonts w:ascii="Times New Roman" w:hAnsi="Times New Roman"/>
          <w:sz w:val="28"/>
        </w:rPr>
      </w:pPr>
    </w:p>
    <w:p w:rsidR="002D0BA7" w:rsidRPr="002D0BA7" w:rsidRDefault="002D0BA7" w:rsidP="002D0BA7">
      <w:pPr>
        <w:pStyle w:val="ad"/>
        <w:keepNext/>
        <w:widowControl w:val="0"/>
        <w:spacing w:line="360" w:lineRule="auto"/>
        <w:ind w:firstLine="709"/>
        <w:jc w:val="both"/>
        <w:rPr>
          <w:rFonts w:ascii="Times New Roman" w:hAnsi="Times New Roman"/>
          <w:sz w:val="28"/>
        </w:rPr>
      </w:pPr>
      <w:r w:rsidRPr="002D0BA7">
        <w:rPr>
          <w:rFonts w:ascii="Times New Roman" w:hAnsi="Times New Roman"/>
          <w:sz w:val="28"/>
        </w:rPr>
        <w:t>A</w:t>
      </w:r>
      <w:r>
        <w:rPr>
          <w:rFonts w:ascii="Times New Roman" w:hAnsi="Times New Roman"/>
          <w:sz w:val="28"/>
        </w:rPr>
        <w:t xml:space="preserve"> </w:t>
      </w:r>
      <w:r w:rsidRPr="002D0BA7">
        <w:rPr>
          <w:rFonts w:ascii="Times New Roman" w:hAnsi="Times New Roman"/>
          <w:sz w:val="28"/>
        </w:rPr>
        <w:t>1</w:t>
      </w:r>
      <w:r>
        <w:rPr>
          <w:rFonts w:ascii="Times New Roman" w:hAnsi="Times New Roman"/>
          <w:sz w:val="28"/>
        </w:rPr>
        <w:t xml:space="preserve"> </w:t>
      </w:r>
      <w:r w:rsidRPr="002D0BA7">
        <w:rPr>
          <w:rFonts w:ascii="Times New Roman" w:hAnsi="Times New Roman"/>
          <w:sz w:val="28"/>
        </w:rPr>
        <w:t>2</w:t>
      </w:r>
      <w:r>
        <w:rPr>
          <w:rFonts w:ascii="Times New Roman" w:hAnsi="Times New Roman"/>
          <w:sz w:val="28"/>
        </w:rPr>
        <w:t xml:space="preserve"> </w:t>
      </w:r>
      <w:r w:rsidRPr="002D0BA7">
        <w:rPr>
          <w:rFonts w:ascii="Times New Roman" w:hAnsi="Times New Roman"/>
          <w:sz w:val="28"/>
        </w:rPr>
        <w:t>3</w:t>
      </w:r>
      <w:r>
        <w:rPr>
          <w:rFonts w:ascii="Times New Roman" w:hAnsi="Times New Roman"/>
          <w:sz w:val="28"/>
        </w:rPr>
        <w:t xml:space="preserve"> </w:t>
      </w:r>
      <w:r w:rsidRPr="002D0BA7">
        <w:rPr>
          <w:rFonts w:ascii="Times New Roman" w:hAnsi="Times New Roman"/>
          <w:sz w:val="28"/>
        </w:rPr>
        <w:t>4</w:t>
      </w:r>
      <w:r>
        <w:rPr>
          <w:rFonts w:ascii="Times New Roman" w:hAnsi="Times New Roman"/>
          <w:sz w:val="28"/>
        </w:rPr>
        <w:t xml:space="preserve"> </w:t>
      </w:r>
      <w:r w:rsidRPr="002D0BA7">
        <w:rPr>
          <w:rFonts w:ascii="Times New Roman" w:hAnsi="Times New Roman"/>
          <w:sz w:val="28"/>
        </w:rPr>
        <w:t>b</w:t>
      </w:r>
    </w:p>
    <w:p w:rsidR="002D0BA7" w:rsidRPr="002D0BA7" w:rsidRDefault="002D0BA7" w:rsidP="002D0BA7">
      <w:pPr>
        <w:pStyle w:val="ad"/>
        <w:keepNext/>
        <w:widowControl w:val="0"/>
        <w:spacing w:line="360" w:lineRule="auto"/>
        <w:ind w:firstLine="709"/>
        <w:jc w:val="both"/>
        <w:rPr>
          <w:rFonts w:ascii="Times New Roman" w:hAnsi="Times New Roman"/>
          <w:sz w:val="28"/>
        </w:rPr>
      </w:pPr>
    </w:p>
    <w:p w:rsidR="002D0BA7" w:rsidRPr="002D0BA7" w:rsidRDefault="002D0BA7" w:rsidP="002D0BA7">
      <w:pPr>
        <w:pStyle w:val="ad"/>
        <w:keepNext/>
        <w:widowControl w:val="0"/>
        <w:spacing w:line="360" w:lineRule="auto"/>
        <w:ind w:firstLine="709"/>
        <w:jc w:val="both"/>
        <w:rPr>
          <w:rFonts w:ascii="Times New Roman" w:hAnsi="Times New Roman"/>
          <w:sz w:val="28"/>
        </w:rPr>
      </w:pPr>
      <w:r w:rsidRPr="002D0BA7">
        <w:rPr>
          <w:rFonts w:ascii="Times New Roman" w:hAnsi="Times New Roman"/>
          <w:sz w:val="28"/>
        </w:rPr>
        <w:t>1</w:t>
      </w:r>
      <w:r>
        <w:rPr>
          <w:rFonts w:ascii="Times New Roman" w:hAnsi="Times New Roman"/>
          <w:sz w:val="28"/>
        </w:rPr>
        <w:t xml:space="preserve"> </w:t>
      </w:r>
      <w:r w:rsidRPr="002D0BA7">
        <w:rPr>
          <w:rFonts w:ascii="Times New Roman" w:hAnsi="Times New Roman"/>
          <w:sz w:val="28"/>
        </w:rPr>
        <w:t>8.6</w:t>
      </w:r>
      <w:r>
        <w:rPr>
          <w:rFonts w:ascii="Times New Roman" w:hAnsi="Times New Roman"/>
          <w:sz w:val="28"/>
        </w:rPr>
        <w:t xml:space="preserve"> </w:t>
      </w:r>
      <w:r w:rsidRPr="002D0BA7">
        <w:rPr>
          <w:rFonts w:ascii="Times New Roman" w:hAnsi="Times New Roman"/>
          <w:sz w:val="28"/>
        </w:rPr>
        <w:t>3</w:t>
      </w:r>
      <w:r w:rsidRPr="002D0BA7">
        <w:rPr>
          <w:rFonts w:ascii="Times New Roman" w:hAnsi="Times New Roman"/>
          <w:sz w:val="28"/>
        </w:rPr>
        <w:tab/>
        <w:t xml:space="preserve"> 0</w:t>
      </w:r>
      <w:r w:rsidRPr="002D0BA7">
        <w:rPr>
          <w:rFonts w:ascii="Times New Roman" w:hAnsi="Times New Roman"/>
          <w:sz w:val="28"/>
        </w:rPr>
        <w:tab/>
      </w:r>
      <w:r>
        <w:rPr>
          <w:rFonts w:ascii="Times New Roman" w:hAnsi="Times New Roman"/>
          <w:sz w:val="28"/>
        </w:rPr>
        <w:t xml:space="preserve"> </w:t>
      </w:r>
      <w:r w:rsidRPr="002D0BA7">
        <w:rPr>
          <w:rFonts w:ascii="Times New Roman" w:hAnsi="Times New Roman"/>
          <w:sz w:val="28"/>
        </w:rPr>
        <w:t>1</w:t>
      </w:r>
      <w:r>
        <w:rPr>
          <w:rFonts w:ascii="Times New Roman" w:hAnsi="Times New Roman"/>
          <w:sz w:val="28"/>
        </w:rPr>
        <w:t xml:space="preserve"> </w:t>
      </w:r>
      <w:r w:rsidRPr="002D0BA7">
        <w:rPr>
          <w:rFonts w:ascii="Times New Roman" w:hAnsi="Times New Roman"/>
          <w:sz w:val="28"/>
        </w:rPr>
        <w:t>1</w:t>
      </w:r>
    </w:p>
    <w:p w:rsidR="002D0BA7" w:rsidRPr="002D0BA7" w:rsidRDefault="002D0BA7" w:rsidP="002D0BA7">
      <w:pPr>
        <w:pStyle w:val="ad"/>
        <w:keepNext/>
        <w:widowControl w:val="0"/>
        <w:spacing w:line="360" w:lineRule="auto"/>
        <w:ind w:firstLine="709"/>
        <w:jc w:val="both"/>
        <w:rPr>
          <w:rFonts w:ascii="Times New Roman" w:hAnsi="Times New Roman"/>
          <w:sz w:val="28"/>
        </w:rPr>
      </w:pPr>
      <w:r w:rsidRPr="002D0BA7">
        <w:rPr>
          <w:rFonts w:ascii="Times New Roman" w:hAnsi="Times New Roman"/>
          <w:sz w:val="28"/>
        </w:rPr>
        <w:t>2</w:t>
      </w:r>
      <w:r>
        <w:rPr>
          <w:rFonts w:ascii="Times New Roman" w:hAnsi="Times New Roman"/>
          <w:sz w:val="28"/>
        </w:rPr>
        <w:t xml:space="preserve"> </w:t>
      </w:r>
      <w:r w:rsidRPr="002D0BA7">
        <w:rPr>
          <w:rFonts w:ascii="Times New Roman" w:hAnsi="Times New Roman"/>
          <w:sz w:val="28"/>
        </w:rPr>
        <w:t>3</w:t>
      </w:r>
      <w:r>
        <w:rPr>
          <w:rFonts w:ascii="Times New Roman" w:hAnsi="Times New Roman"/>
          <w:sz w:val="28"/>
        </w:rPr>
        <w:t xml:space="preserve"> </w:t>
      </w:r>
      <w:r w:rsidRPr="002D0BA7">
        <w:rPr>
          <w:rFonts w:ascii="Times New Roman" w:hAnsi="Times New Roman"/>
          <w:sz w:val="28"/>
        </w:rPr>
        <w:t>4.6</w:t>
      </w:r>
      <w:r>
        <w:rPr>
          <w:rFonts w:ascii="Times New Roman" w:hAnsi="Times New Roman"/>
          <w:sz w:val="28"/>
        </w:rPr>
        <w:t xml:space="preserve"> </w:t>
      </w:r>
      <w:r w:rsidRPr="002D0BA7">
        <w:rPr>
          <w:rFonts w:ascii="Times New Roman" w:hAnsi="Times New Roman"/>
          <w:sz w:val="28"/>
        </w:rPr>
        <w:t>3</w:t>
      </w:r>
      <w:r>
        <w:rPr>
          <w:rFonts w:ascii="Times New Roman" w:hAnsi="Times New Roman"/>
          <w:sz w:val="28"/>
        </w:rPr>
        <w:t xml:space="preserve"> </w:t>
      </w:r>
      <w:r w:rsidRPr="002D0BA7">
        <w:rPr>
          <w:rFonts w:ascii="Times New Roman" w:hAnsi="Times New Roman"/>
          <w:sz w:val="28"/>
        </w:rPr>
        <w:t>0</w:t>
      </w:r>
      <w:r>
        <w:rPr>
          <w:rFonts w:ascii="Times New Roman" w:hAnsi="Times New Roman"/>
          <w:sz w:val="28"/>
        </w:rPr>
        <w:t xml:space="preserve"> </w:t>
      </w:r>
      <w:r w:rsidRPr="002D0BA7">
        <w:rPr>
          <w:rFonts w:ascii="Times New Roman" w:hAnsi="Times New Roman"/>
          <w:sz w:val="28"/>
        </w:rPr>
        <w:t>-2</w:t>
      </w:r>
    </w:p>
    <w:p w:rsidR="002D0BA7" w:rsidRPr="002D0BA7" w:rsidRDefault="002D0BA7" w:rsidP="002D0BA7">
      <w:pPr>
        <w:pStyle w:val="ad"/>
        <w:keepNext/>
        <w:widowControl w:val="0"/>
        <w:spacing w:line="360" w:lineRule="auto"/>
        <w:ind w:firstLine="709"/>
        <w:jc w:val="both"/>
        <w:rPr>
          <w:rFonts w:ascii="Times New Roman" w:hAnsi="Times New Roman"/>
          <w:sz w:val="28"/>
        </w:rPr>
      </w:pPr>
      <w:r w:rsidRPr="002D0BA7">
        <w:rPr>
          <w:rFonts w:ascii="Times New Roman" w:hAnsi="Times New Roman"/>
          <w:sz w:val="28"/>
        </w:rPr>
        <w:t>3</w:t>
      </w:r>
      <w:r>
        <w:rPr>
          <w:rFonts w:ascii="Times New Roman" w:hAnsi="Times New Roman"/>
          <w:sz w:val="28"/>
        </w:rPr>
        <w:t xml:space="preserve"> </w:t>
      </w:r>
      <w:r w:rsidRPr="002D0BA7">
        <w:rPr>
          <w:rFonts w:ascii="Times New Roman" w:hAnsi="Times New Roman"/>
          <w:sz w:val="28"/>
        </w:rPr>
        <w:t>-8</w:t>
      </w:r>
      <w:r>
        <w:rPr>
          <w:rFonts w:ascii="Times New Roman" w:hAnsi="Times New Roman"/>
          <w:sz w:val="28"/>
        </w:rPr>
        <w:t xml:space="preserve"> </w:t>
      </w:r>
      <w:r w:rsidRPr="002D0BA7">
        <w:rPr>
          <w:rFonts w:ascii="Times New Roman" w:hAnsi="Times New Roman"/>
          <w:sz w:val="28"/>
        </w:rPr>
        <w:t>0</w:t>
      </w:r>
      <w:r>
        <w:rPr>
          <w:rFonts w:ascii="Times New Roman" w:hAnsi="Times New Roman"/>
          <w:sz w:val="28"/>
        </w:rPr>
        <w:t xml:space="preserve"> </w:t>
      </w:r>
      <w:r w:rsidRPr="002D0BA7">
        <w:rPr>
          <w:rFonts w:ascii="Times New Roman" w:hAnsi="Times New Roman"/>
          <w:sz w:val="28"/>
        </w:rPr>
        <w:t>-1.4</w:t>
      </w:r>
      <w:r>
        <w:rPr>
          <w:rFonts w:ascii="Times New Roman" w:hAnsi="Times New Roman"/>
          <w:sz w:val="28"/>
        </w:rPr>
        <w:t xml:space="preserve"> </w:t>
      </w:r>
      <w:r w:rsidRPr="002D0BA7">
        <w:rPr>
          <w:rFonts w:ascii="Times New Roman" w:hAnsi="Times New Roman"/>
          <w:sz w:val="28"/>
        </w:rPr>
        <w:t>3</w:t>
      </w:r>
      <w:r>
        <w:rPr>
          <w:rFonts w:ascii="Times New Roman" w:hAnsi="Times New Roman"/>
          <w:sz w:val="28"/>
        </w:rPr>
        <w:t xml:space="preserve"> </w:t>
      </w:r>
      <w:r w:rsidRPr="002D0BA7">
        <w:rPr>
          <w:rFonts w:ascii="Times New Roman" w:hAnsi="Times New Roman"/>
          <w:sz w:val="28"/>
        </w:rPr>
        <w:t>7</w:t>
      </w:r>
    </w:p>
    <w:p w:rsidR="002D0BA7" w:rsidRPr="002D0BA7" w:rsidRDefault="002D0BA7" w:rsidP="002D0BA7">
      <w:pPr>
        <w:pStyle w:val="ad"/>
        <w:keepNext/>
        <w:widowControl w:val="0"/>
        <w:spacing w:line="360" w:lineRule="auto"/>
        <w:ind w:firstLine="709"/>
        <w:jc w:val="both"/>
        <w:rPr>
          <w:rFonts w:ascii="Times New Roman" w:hAnsi="Times New Roman"/>
          <w:sz w:val="28"/>
        </w:rPr>
      </w:pPr>
      <w:r w:rsidRPr="002D0BA7">
        <w:rPr>
          <w:rFonts w:ascii="Times New Roman" w:hAnsi="Times New Roman"/>
          <w:sz w:val="28"/>
        </w:rPr>
        <w:t>4</w:t>
      </w:r>
      <w:r>
        <w:rPr>
          <w:rFonts w:ascii="Times New Roman" w:hAnsi="Times New Roman"/>
          <w:sz w:val="28"/>
        </w:rPr>
        <w:t xml:space="preserve"> </w:t>
      </w:r>
      <w:r w:rsidRPr="002D0BA7">
        <w:rPr>
          <w:rFonts w:ascii="Times New Roman" w:hAnsi="Times New Roman"/>
          <w:sz w:val="28"/>
        </w:rPr>
        <w:t>4</w:t>
      </w:r>
      <w:r>
        <w:rPr>
          <w:rFonts w:ascii="Times New Roman" w:hAnsi="Times New Roman"/>
          <w:sz w:val="28"/>
        </w:rPr>
        <w:t xml:space="preserve"> </w:t>
      </w:r>
      <w:r w:rsidRPr="002D0BA7">
        <w:rPr>
          <w:rFonts w:ascii="Times New Roman" w:hAnsi="Times New Roman"/>
          <w:sz w:val="28"/>
        </w:rPr>
        <w:t>-6</w:t>
      </w:r>
      <w:r>
        <w:rPr>
          <w:rFonts w:ascii="Times New Roman" w:hAnsi="Times New Roman"/>
          <w:sz w:val="28"/>
        </w:rPr>
        <w:t xml:space="preserve"> </w:t>
      </w:r>
      <w:r w:rsidRPr="002D0BA7">
        <w:rPr>
          <w:rFonts w:ascii="Times New Roman" w:hAnsi="Times New Roman"/>
          <w:sz w:val="28"/>
        </w:rPr>
        <w:t>9</w:t>
      </w:r>
      <w:r>
        <w:rPr>
          <w:rFonts w:ascii="Times New Roman" w:hAnsi="Times New Roman"/>
          <w:sz w:val="28"/>
        </w:rPr>
        <w:t xml:space="preserve"> </w:t>
      </w:r>
      <w:r w:rsidRPr="002D0BA7">
        <w:rPr>
          <w:rFonts w:ascii="Times New Roman" w:hAnsi="Times New Roman"/>
          <w:sz w:val="28"/>
        </w:rPr>
        <w:t>-6.4</w:t>
      </w:r>
      <w:r>
        <w:rPr>
          <w:rFonts w:ascii="Times New Roman" w:hAnsi="Times New Roman"/>
          <w:sz w:val="28"/>
        </w:rPr>
        <w:t xml:space="preserve"> </w:t>
      </w:r>
      <w:r w:rsidRPr="002D0BA7">
        <w:rPr>
          <w:rFonts w:ascii="Times New Roman" w:hAnsi="Times New Roman"/>
          <w:sz w:val="28"/>
        </w:rPr>
        <w:t>1</w:t>
      </w:r>
    </w:p>
    <w:p w:rsidR="002D0BA7" w:rsidRPr="002D0BA7" w:rsidRDefault="002D0BA7" w:rsidP="002D0BA7">
      <w:pPr>
        <w:pStyle w:val="ad"/>
        <w:keepNext/>
        <w:widowControl w:val="0"/>
        <w:spacing w:line="360" w:lineRule="auto"/>
        <w:ind w:firstLine="709"/>
        <w:jc w:val="both"/>
        <w:rPr>
          <w:rFonts w:ascii="Times New Roman" w:hAnsi="Times New Roman"/>
          <w:sz w:val="28"/>
        </w:rPr>
      </w:pPr>
    </w:p>
    <w:p w:rsidR="002D0BA7" w:rsidRPr="002D0BA7" w:rsidRDefault="002D0BA7" w:rsidP="002D0BA7">
      <w:pPr>
        <w:pStyle w:val="ad"/>
        <w:keepNext/>
        <w:widowControl w:val="0"/>
        <w:spacing w:line="360" w:lineRule="auto"/>
        <w:ind w:firstLine="709"/>
        <w:jc w:val="both"/>
        <w:rPr>
          <w:rFonts w:ascii="Times New Roman" w:hAnsi="Times New Roman"/>
          <w:sz w:val="28"/>
        </w:rPr>
      </w:pPr>
      <w:r w:rsidRPr="002D0BA7">
        <w:rPr>
          <w:rFonts w:ascii="Times New Roman" w:hAnsi="Times New Roman"/>
          <w:sz w:val="28"/>
        </w:rPr>
        <w:t>Результат вычислений по методу Гаусса</w:t>
      </w:r>
    </w:p>
    <w:p w:rsidR="00873245" w:rsidRDefault="00873245" w:rsidP="002D0BA7">
      <w:pPr>
        <w:pStyle w:val="ad"/>
        <w:keepNext/>
        <w:widowControl w:val="0"/>
        <w:spacing w:line="360" w:lineRule="auto"/>
        <w:ind w:firstLine="709"/>
        <w:jc w:val="both"/>
        <w:rPr>
          <w:rFonts w:ascii="Times New Roman" w:hAnsi="Times New Roman"/>
          <w:sz w:val="28"/>
          <w:lang w:val="en-US"/>
        </w:rPr>
      </w:pPr>
    </w:p>
    <w:p w:rsidR="002D0BA7" w:rsidRPr="002D0BA7" w:rsidRDefault="002D0BA7" w:rsidP="002D0BA7">
      <w:pPr>
        <w:pStyle w:val="ad"/>
        <w:keepNext/>
        <w:widowControl w:val="0"/>
        <w:spacing w:line="360" w:lineRule="auto"/>
        <w:ind w:firstLine="709"/>
        <w:jc w:val="both"/>
        <w:rPr>
          <w:rFonts w:ascii="Times New Roman" w:hAnsi="Times New Roman"/>
          <w:sz w:val="28"/>
        </w:rPr>
      </w:pPr>
      <w:r w:rsidRPr="002D0BA7">
        <w:rPr>
          <w:rFonts w:ascii="Times New Roman" w:hAnsi="Times New Roman"/>
          <w:sz w:val="28"/>
          <w:lang w:val="en-US"/>
        </w:rPr>
        <w:object w:dxaOrig="260" w:dyaOrig="240">
          <v:shape id="_x0000_i2484" type="#_x0000_t75" style="width:12.75pt;height:12pt" o:ole="">
            <v:imagedata r:id="rId2445" o:title=""/>
          </v:shape>
          <o:OLEObject Type="Embed" ProgID="Equation.3" ShapeID="_x0000_i2484" DrawAspect="Content" ObjectID="_1470948769" r:id="rId2446"/>
        </w:object>
      </w:r>
      <w:r w:rsidRPr="002D0BA7">
        <w:rPr>
          <w:rFonts w:ascii="Times New Roman" w:hAnsi="Times New Roman"/>
          <w:sz w:val="28"/>
        </w:rPr>
        <w:t>1 = 2.4834281139</w:t>
      </w:r>
      <w:r w:rsidRPr="002D0BA7">
        <w:rPr>
          <w:rFonts w:ascii="Times New Roman" w:hAnsi="Times New Roman"/>
          <w:sz w:val="28"/>
          <w:lang w:val="en-US"/>
        </w:rPr>
        <w:t>E</w:t>
      </w:r>
      <w:r w:rsidRPr="002D0BA7">
        <w:rPr>
          <w:rFonts w:ascii="Times New Roman" w:hAnsi="Times New Roman"/>
          <w:sz w:val="28"/>
        </w:rPr>
        <w:t>-01</w:t>
      </w:r>
    </w:p>
    <w:p w:rsidR="002D0BA7" w:rsidRPr="002D0BA7" w:rsidRDefault="002D0BA7" w:rsidP="002D0BA7">
      <w:pPr>
        <w:pStyle w:val="ad"/>
        <w:keepNext/>
        <w:widowControl w:val="0"/>
        <w:tabs>
          <w:tab w:val="num" w:pos="360"/>
        </w:tabs>
        <w:spacing w:line="360" w:lineRule="auto"/>
        <w:ind w:firstLine="709"/>
        <w:jc w:val="both"/>
        <w:rPr>
          <w:rFonts w:ascii="Times New Roman" w:hAnsi="Times New Roman"/>
          <w:sz w:val="28"/>
        </w:rPr>
      </w:pPr>
      <w:r w:rsidRPr="002D0BA7">
        <w:rPr>
          <w:rFonts w:ascii="Times New Roman" w:hAnsi="Times New Roman"/>
          <w:sz w:val="28"/>
          <w:lang w:val="en-US"/>
        </w:rPr>
        <w:object w:dxaOrig="260" w:dyaOrig="240">
          <v:shape id="_x0000_i2485" type="#_x0000_t75" style="width:12.75pt;height:12pt" o:ole="" o:bullet="t">
            <v:imagedata r:id="rId2445" o:title=""/>
          </v:shape>
          <o:OLEObject Type="Embed" ProgID="Equation.3" ShapeID="_x0000_i2485" DrawAspect="Content" ObjectID="_1470948770" r:id="rId2447"/>
        </w:object>
      </w:r>
      <w:r w:rsidRPr="002D0BA7">
        <w:rPr>
          <w:rFonts w:ascii="Times New Roman" w:hAnsi="Times New Roman"/>
          <w:sz w:val="28"/>
        </w:rPr>
        <w:t>2 = -1.6215428632</w:t>
      </w:r>
      <w:r w:rsidRPr="002D0BA7">
        <w:rPr>
          <w:rFonts w:ascii="Times New Roman" w:hAnsi="Times New Roman"/>
          <w:sz w:val="28"/>
          <w:lang w:val="en-US"/>
        </w:rPr>
        <w:t>E</w:t>
      </w:r>
      <w:r w:rsidRPr="002D0BA7">
        <w:rPr>
          <w:rFonts w:ascii="Times New Roman" w:hAnsi="Times New Roman"/>
          <w:sz w:val="28"/>
        </w:rPr>
        <w:t>+00</w:t>
      </w:r>
    </w:p>
    <w:p w:rsidR="002D0BA7" w:rsidRPr="002D0BA7" w:rsidRDefault="002D0BA7" w:rsidP="002D0BA7">
      <w:pPr>
        <w:pStyle w:val="ad"/>
        <w:keepNext/>
        <w:widowControl w:val="0"/>
        <w:tabs>
          <w:tab w:val="num" w:pos="360"/>
        </w:tabs>
        <w:spacing w:line="360" w:lineRule="auto"/>
        <w:ind w:firstLine="709"/>
        <w:jc w:val="both"/>
        <w:rPr>
          <w:rFonts w:ascii="Times New Roman" w:hAnsi="Times New Roman"/>
          <w:sz w:val="28"/>
        </w:rPr>
      </w:pPr>
      <w:r w:rsidRPr="002D0BA7">
        <w:rPr>
          <w:rFonts w:ascii="Times New Roman" w:hAnsi="Times New Roman"/>
          <w:sz w:val="28"/>
          <w:lang w:val="en-US"/>
        </w:rPr>
        <w:object w:dxaOrig="260" w:dyaOrig="240">
          <v:shape id="_x0000_i2486" type="#_x0000_t75" style="width:12.75pt;height:12pt" o:ole="" o:bullet="t">
            <v:imagedata r:id="rId2445" o:title=""/>
          </v:shape>
          <o:OLEObject Type="Embed" ProgID="Equation.3" ShapeID="_x0000_i2486" DrawAspect="Content" ObjectID="_1470948771" r:id="rId2448"/>
        </w:object>
      </w:r>
      <w:r w:rsidRPr="002D0BA7">
        <w:rPr>
          <w:rFonts w:ascii="Times New Roman" w:hAnsi="Times New Roman"/>
          <w:sz w:val="28"/>
        </w:rPr>
        <w:t>3 = 1.5713562455</w:t>
      </w:r>
      <w:r w:rsidRPr="002D0BA7">
        <w:rPr>
          <w:rFonts w:ascii="Times New Roman" w:hAnsi="Times New Roman"/>
          <w:sz w:val="28"/>
          <w:lang w:val="en-US"/>
        </w:rPr>
        <w:t>E</w:t>
      </w:r>
      <w:r w:rsidRPr="002D0BA7">
        <w:rPr>
          <w:rFonts w:ascii="Times New Roman" w:hAnsi="Times New Roman"/>
          <w:sz w:val="28"/>
        </w:rPr>
        <w:t>+00</w:t>
      </w:r>
    </w:p>
    <w:p w:rsidR="002D0BA7" w:rsidRPr="002D0BA7" w:rsidRDefault="002D0BA7" w:rsidP="002D0BA7">
      <w:pPr>
        <w:pStyle w:val="ad"/>
        <w:keepNext/>
        <w:widowControl w:val="0"/>
        <w:tabs>
          <w:tab w:val="num" w:pos="360"/>
        </w:tabs>
        <w:spacing w:line="360" w:lineRule="auto"/>
        <w:ind w:firstLine="709"/>
        <w:jc w:val="both"/>
        <w:rPr>
          <w:rFonts w:ascii="Times New Roman" w:hAnsi="Times New Roman"/>
          <w:sz w:val="28"/>
        </w:rPr>
      </w:pPr>
      <w:r w:rsidRPr="002D0BA7">
        <w:rPr>
          <w:rFonts w:ascii="Times New Roman" w:hAnsi="Times New Roman"/>
          <w:sz w:val="28"/>
          <w:lang w:val="en-US"/>
        </w:rPr>
        <w:object w:dxaOrig="260" w:dyaOrig="240">
          <v:shape id="_x0000_i2487" type="#_x0000_t75" style="width:12.75pt;height:12pt" o:ole="" o:bullet="t">
            <v:imagedata r:id="rId2445" o:title=""/>
          </v:shape>
          <o:OLEObject Type="Embed" ProgID="Equation.3" ShapeID="_x0000_i2487" DrawAspect="Content" ObjectID="_1470948772" r:id="rId2449"/>
        </w:object>
      </w:r>
      <w:r w:rsidRPr="002D0BA7">
        <w:rPr>
          <w:rFonts w:ascii="Times New Roman" w:hAnsi="Times New Roman"/>
          <w:sz w:val="28"/>
        </w:rPr>
        <w:t>4 =</w:t>
      </w:r>
      <w:r>
        <w:rPr>
          <w:rFonts w:ascii="Times New Roman" w:hAnsi="Times New Roman"/>
          <w:sz w:val="28"/>
        </w:rPr>
        <w:t xml:space="preserve"> </w:t>
      </w:r>
      <w:r w:rsidRPr="002D0BA7">
        <w:rPr>
          <w:rFonts w:ascii="Times New Roman" w:hAnsi="Times New Roman"/>
          <w:sz w:val="28"/>
        </w:rPr>
        <w:t>3.7288804116</w:t>
      </w:r>
      <w:r w:rsidRPr="002D0BA7">
        <w:rPr>
          <w:rFonts w:ascii="Times New Roman" w:hAnsi="Times New Roman"/>
          <w:sz w:val="28"/>
          <w:lang w:val="en-US"/>
        </w:rPr>
        <w:t>E</w:t>
      </w:r>
      <w:r w:rsidRPr="002D0BA7">
        <w:rPr>
          <w:rFonts w:ascii="Times New Roman" w:hAnsi="Times New Roman"/>
          <w:sz w:val="28"/>
        </w:rPr>
        <w:t>+00</w:t>
      </w:r>
    </w:p>
    <w:p w:rsidR="00873245" w:rsidRDefault="00873245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</w:p>
    <w:p w:rsidR="002D0BA7" w:rsidRPr="002D0BA7" w:rsidRDefault="002D0BA7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  <w:r w:rsidRPr="002D0BA7">
        <w:rPr>
          <w:sz w:val="28"/>
        </w:rPr>
        <w:t xml:space="preserve">Таким образом, используя формулу (2) получаем для корня </w:t>
      </w:r>
      <w:r w:rsidRPr="002D0BA7">
        <w:rPr>
          <w:sz w:val="28"/>
        </w:rPr>
        <w:object w:dxaOrig="300" w:dyaOrig="380">
          <v:shape id="_x0000_i2488" type="#_x0000_t75" style="width:15pt;height:18.75pt" o:ole="">
            <v:imagedata r:id="rId2437" o:title=""/>
          </v:shape>
          <o:OLEObject Type="Embed" ProgID="Equation.3" ShapeID="_x0000_i2488" DrawAspect="Content" ObjectID="_1470948773" r:id="rId2450"/>
        </w:object>
      </w:r>
      <w:r w:rsidRPr="002D0BA7">
        <w:rPr>
          <w:sz w:val="28"/>
        </w:rPr>
        <w:t xml:space="preserve"> решение системы (1):</w:t>
      </w:r>
    </w:p>
    <w:p w:rsidR="002D0BA7" w:rsidRPr="002D0BA7" w:rsidRDefault="00873245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  <w:r w:rsidRPr="002D0BA7">
        <w:rPr>
          <w:sz w:val="28"/>
        </w:rPr>
        <w:object w:dxaOrig="9400" w:dyaOrig="440">
          <v:shape id="_x0000_i2489" type="#_x0000_t75" style="width:418.5pt;height:21.75pt" o:ole="">
            <v:imagedata r:id="rId2451" o:title=""/>
          </v:shape>
          <o:OLEObject Type="Embed" ProgID="Equation.3" ShapeID="_x0000_i2489" DrawAspect="Content" ObjectID="_1470948774" r:id="rId2452"/>
        </w:object>
      </w:r>
    </w:p>
    <w:p w:rsidR="002D0BA7" w:rsidRPr="002D0BA7" w:rsidRDefault="002D0BA7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  <w:r w:rsidRPr="002D0BA7">
        <w:rPr>
          <w:sz w:val="28"/>
        </w:rPr>
        <w:t xml:space="preserve">Для корня </w:t>
      </w:r>
      <w:r w:rsidRPr="002D0BA7">
        <w:rPr>
          <w:sz w:val="28"/>
        </w:rPr>
        <w:object w:dxaOrig="340" w:dyaOrig="380">
          <v:shape id="_x0000_i2490" type="#_x0000_t75" style="width:17.25pt;height:18.75pt" o:ole="">
            <v:imagedata r:id="rId2453" o:title=""/>
          </v:shape>
          <o:OLEObject Type="Embed" ProgID="Equation.3" ShapeID="_x0000_i2490" DrawAspect="Content" ObjectID="_1470948775" r:id="rId2454"/>
        </w:object>
      </w:r>
      <w:r w:rsidRPr="002D0BA7">
        <w:rPr>
          <w:sz w:val="28"/>
        </w:rPr>
        <w:t xml:space="preserve"> составим систему (3):</w:t>
      </w:r>
    </w:p>
    <w:p w:rsidR="00873245" w:rsidRDefault="00873245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</w:p>
    <w:p w:rsidR="002D0BA7" w:rsidRPr="002D0BA7" w:rsidRDefault="002D0BA7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  <w:r w:rsidRPr="002D0BA7">
        <w:rPr>
          <w:sz w:val="28"/>
        </w:rPr>
        <w:object w:dxaOrig="4740" w:dyaOrig="2140">
          <v:shape id="_x0000_i2491" type="#_x0000_t75" style="width:237pt;height:107.25pt" o:ole="">
            <v:imagedata r:id="rId2455" o:title=""/>
          </v:shape>
          <o:OLEObject Type="Embed" ProgID="Equation.3" ShapeID="_x0000_i2491" DrawAspect="Content" ObjectID="_1470948776" r:id="rId2456"/>
        </w:object>
      </w:r>
    </w:p>
    <w:p w:rsidR="00873245" w:rsidRDefault="00873245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</w:p>
    <w:p w:rsidR="002D0BA7" w:rsidRPr="002D0BA7" w:rsidRDefault="002D0BA7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  <w:r w:rsidRPr="002D0BA7">
        <w:rPr>
          <w:sz w:val="28"/>
        </w:rPr>
        <w:t xml:space="preserve">Пусть </w:t>
      </w:r>
      <w:r w:rsidRPr="002D0BA7">
        <w:rPr>
          <w:sz w:val="28"/>
        </w:rPr>
        <w:object w:dxaOrig="360" w:dyaOrig="380">
          <v:shape id="_x0000_i2492" type="#_x0000_t75" style="width:18pt;height:18.75pt" o:ole="">
            <v:imagedata r:id="rId2441" o:title=""/>
          </v:shape>
          <o:OLEObject Type="Embed" ProgID="Equation.3" ShapeID="_x0000_i2492" DrawAspect="Content" ObjectID="_1470948777" r:id="rId2457"/>
        </w:object>
      </w:r>
      <w:r w:rsidRPr="002D0BA7">
        <w:rPr>
          <w:sz w:val="28"/>
        </w:rPr>
        <w:t>=1, тогда получаем систему:</w:t>
      </w:r>
    </w:p>
    <w:p w:rsidR="00873245" w:rsidRDefault="00873245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</w:p>
    <w:p w:rsidR="002D0BA7" w:rsidRPr="002D0BA7" w:rsidRDefault="002D0BA7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  <w:r w:rsidRPr="002D0BA7">
        <w:rPr>
          <w:sz w:val="28"/>
        </w:rPr>
        <w:object w:dxaOrig="4140" w:dyaOrig="1700">
          <v:shape id="_x0000_i2493" type="#_x0000_t75" style="width:207pt;height:84.75pt" o:ole="">
            <v:imagedata r:id="rId2458" o:title=""/>
          </v:shape>
          <o:OLEObject Type="Embed" ProgID="Equation.3" ShapeID="_x0000_i2493" DrawAspect="Content" ObjectID="_1470948778" r:id="rId2459"/>
        </w:object>
      </w:r>
    </w:p>
    <w:p w:rsidR="00873245" w:rsidRDefault="00873245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</w:p>
    <w:p w:rsidR="002D0BA7" w:rsidRPr="002D0BA7" w:rsidRDefault="002D0BA7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  <w:r w:rsidRPr="002D0BA7">
        <w:rPr>
          <w:sz w:val="28"/>
        </w:rPr>
        <w:t>Решим эту систему с помощью программы реализующей метод Гаусса (см. приложение.)</w:t>
      </w:r>
    </w:p>
    <w:p w:rsidR="002D0BA7" w:rsidRPr="002D0BA7" w:rsidRDefault="002D0BA7" w:rsidP="002D0BA7">
      <w:pPr>
        <w:pStyle w:val="ad"/>
        <w:keepNext/>
        <w:widowControl w:val="0"/>
        <w:spacing w:line="360" w:lineRule="auto"/>
        <w:ind w:firstLine="709"/>
        <w:jc w:val="both"/>
        <w:rPr>
          <w:rFonts w:ascii="Times New Roman" w:hAnsi="Times New Roman"/>
          <w:sz w:val="28"/>
        </w:rPr>
      </w:pPr>
    </w:p>
    <w:p w:rsidR="002D0BA7" w:rsidRPr="002D0BA7" w:rsidRDefault="002D0BA7" w:rsidP="002D0BA7">
      <w:pPr>
        <w:pStyle w:val="ad"/>
        <w:keepNext/>
        <w:widowControl w:val="0"/>
        <w:spacing w:line="360" w:lineRule="auto"/>
        <w:ind w:firstLine="709"/>
        <w:jc w:val="both"/>
        <w:rPr>
          <w:rFonts w:ascii="Times New Roman" w:hAnsi="Times New Roman"/>
          <w:sz w:val="28"/>
        </w:rPr>
      </w:pPr>
      <w:r w:rsidRPr="002D0BA7">
        <w:rPr>
          <w:rFonts w:ascii="Times New Roman" w:hAnsi="Times New Roman"/>
          <w:sz w:val="28"/>
        </w:rPr>
        <w:t>Программа решения систем линейных уравнений по методу Гаусса</w:t>
      </w:r>
    </w:p>
    <w:p w:rsidR="002D0BA7" w:rsidRPr="002D0BA7" w:rsidRDefault="002D0BA7" w:rsidP="002D0BA7">
      <w:pPr>
        <w:pStyle w:val="ad"/>
        <w:keepNext/>
        <w:widowControl w:val="0"/>
        <w:spacing w:line="360" w:lineRule="auto"/>
        <w:ind w:firstLine="709"/>
        <w:jc w:val="both"/>
        <w:rPr>
          <w:rFonts w:ascii="Times New Roman" w:hAnsi="Times New Roman"/>
          <w:sz w:val="28"/>
        </w:rPr>
      </w:pPr>
      <w:r w:rsidRPr="002D0BA7">
        <w:rPr>
          <w:rFonts w:ascii="Times New Roman" w:hAnsi="Times New Roman"/>
          <w:sz w:val="28"/>
        </w:rPr>
        <w:t>Введите порядок матрицы системы (</w:t>
      </w:r>
      <w:r w:rsidRPr="002D0BA7">
        <w:rPr>
          <w:rFonts w:ascii="Times New Roman" w:hAnsi="Times New Roman"/>
          <w:sz w:val="28"/>
          <w:lang w:val="en-US"/>
        </w:rPr>
        <w:t>max</w:t>
      </w:r>
      <w:r w:rsidRPr="002D0BA7">
        <w:rPr>
          <w:rFonts w:ascii="Times New Roman" w:hAnsi="Times New Roman"/>
          <w:sz w:val="28"/>
        </w:rPr>
        <w:t>. 10)</w:t>
      </w:r>
    </w:p>
    <w:p w:rsidR="002D0BA7" w:rsidRPr="002D0BA7" w:rsidRDefault="002D0BA7" w:rsidP="002D0BA7">
      <w:pPr>
        <w:pStyle w:val="ad"/>
        <w:keepNext/>
        <w:widowControl w:val="0"/>
        <w:spacing w:line="360" w:lineRule="auto"/>
        <w:ind w:firstLine="709"/>
        <w:jc w:val="both"/>
        <w:rPr>
          <w:rFonts w:ascii="Times New Roman" w:hAnsi="Times New Roman"/>
          <w:sz w:val="28"/>
        </w:rPr>
      </w:pPr>
      <w:r w:rsidRPr="002D0BA7">
        <w:rPr>
          <w:rFonts w:ascii="Times New Roman" w:hAnsi="Times New Roman"/>
          <w:sz w:val="28"/>
        </w:rPr>
        <w:t>&gt; 4</w:t>
      </w:r>
    </w:p>
    <w:p w:rsidR="002D0BA7" w:rsidRPr="002D0BA7" w:rsidRDefault="002D0BA7" w:rsidP="002D0BA7">
      <w:pPr>
        <w:pStyle w:val="ad"/>
        <w:keepNext/>
        <w:widowControl w:val="0"/>
        <w:spacing w:line="360" w:lineRule="auto"/>
        <w:ind w:firstLine="709"/>
        <w:jc w:val="both"/>
        <w:rPr>
          <w:rFonts w:ascii="Times New Roman" w:hAnsi="Times New Roman"/>
          <w:sz w:val="28"/>
        </w:rPr>
      </w:pPr>
      <w:r w:rsidRPr="002D0BA7">
        <w:rPr>
          <w:rFonts w:ascii="Times New Roman" w:hAnsi="Times New Roman"/>
          <w:sz w:val="28"/>
        </w:rPr>
        <w:t>Введите расширенную матрицу системы</w:t>
      </w:r>
    </w:p>
    <w:p w:rsidR="00873245" w:rsidRDefault="00873245" w:rsidP="002D0BA7">
      <w:pPr>
        <w:pStyle w:val="ad"/>
        <w:keepNext/>
        <w:widowControl w:val="0"/>
        <w:spacing w:line="360" w:lineRule="auto"/>
        <w:ind w:firstLine="709"/>
        <w:jc w:val="both"/>
        <w:rPr>
          <w:rFonts w:ascii="Times New Roman" w:hAnsi="Times New Roman"/>
          <w:sz w:val="28"/>
        </w:rPr>
      </w:pPr>
    </w:p>
    <w:p w:rsidR="002D0BA7" w:rsidRPr="002D0BA7" w:rsidRDefault="002D0BA7" w:rsidP="002D0BA7">
      <w:pPr>
        <w:pStyle w:val="ad"/>
        <w:keepNext/>
        <w:widowControl w:val="0"/>
        <w:spacing w:line="360" w:lineRule="auto"/>
        <w:ind w:firstLine="709"/>
        <w:jc w:val="both"/>
        <w:rPr>
          <w:rFonts w:ascii="Times New Roman" w:hAnsi="Times New Roman"/>
          <w:sz w:val="28"/>
        </w:rPr>
      </w:pPr>
      <w:r w:rsidRPr="002D0BA7">
        <w:rPr>
          <w:rFonts w:ascii="Times New Roman" w:hAnsi="Times New Roman"/>
          <w:sz w:val="28"/>
        </w:rPr>
        <w:t>A</w:t>
      </w:r>
      <w:r>
        <w:rPr>
          <w:rFonts w:ascii="Times New Roman" w:hAnsi="Times New Roman"/>
          <w:sz w:val="28"/>
        </w:rPr>
        <w:t xml:space="preserve"> </w:t>
      </w:r>
      <w:r w:rsidRPr="002D0BA7">
        <w:rPr>
          <w:rFonts w:ascii="Times New Roman" w:hAnsi="Times New Roman"/>
          <w:sz w:val="28"/>
        </w:rPr>
        <w:t>1</w:t>
      </w:r>
      <w:r>
        <w:rPr>
          <w:rFonts w:ascii="Times New Roman" w:hAnsi="Times New Roman"/>
          <w:sz w:val="28"/>
        </w:rPr>
        <w:t xml:space="preserve"> </w:t>
      </w:r>
      <w:r w:rsidRPr="002D0BA7">
        <w:rPr>
          <w:rFonts w:ascii="Times New Roman" w:hAnsi="Times New Roman"/>
          <w:sz w:val="28"/>
        </w:rPr>
        <w:t>2</w:t>
      </w:r>
      <w:r>
        <w:rPr>
          <w:rFonts w:ascii="Times New Roman" w:hAnsi="Times New Roman"/>
          <w:sz w:val="28"/>
        </w:rPr>
        <w:t xml:space="preserve"> </w:t>
      </w:r>
      <w:r w:rsidRPr="002D0BA7">
        <w:rPr>
          <w:rFonts w:ascii="Times New Roman" w:hAnsi="Times New Roman"/>
          <w:sz w:val="28"/>
        </w:rPr>
        <w:t>3</w:t>
      </w:r>
      <w:r>
        <w:rPr>
          <w:rFonts w:ascii="Times New Roman" w:hAnsi="Times New Roman"/>
          <w:sz w:val="28"/>
        </w:rPr>
        <w:t xml:space="preserve"> </w:t>
      </w:r>
      <w:r w:rsidRPr="002D0BA7">
        <w:rPr>
          <w:rFonts w:ascii="Times New Roman" w:hAnsi="Times New Roman"/>
          <w:sz w:val="28"/>
        </w:rPr>
        <w:t>4</w:t>
      </w:r>
      <w:r>
        <w:rPr>
          <w:rFonts w:ascii="Times New Roman" w:hAnsi="Times New Roman"/>
          <w:sz w:val="28"/>
        </w:rPr>
        <w:t xml:space="preserve"> </w:t>
      </w:r>
      <w:r w:rsidRPr="002D0BA7">
        <w:rPr>
          <w:rFonts w:ascii="Times New Roman" w:hAnsi="Times New Roman"/>
          <w:sz w:val="28"/>
        </w:rPr>
        <w:t>b</w:t>
      </w:r>
    </w:p>
    <w:p w:rsidR="002D0BA7" w:rsidRPr="002D0BA7" w:rsidRDefault="002D0BA7" w:rsidP="002D0BA7">
      <w:pPr>
        <w:pStyle w:val="ad"/>
        <w:keepNext/>
        <w:widowControl w:val="0"/>
        <w:spacing w:line="360" w:lineRule="auto"/>
        <w:ind w:firstLine="709"/>
        <w:jc w:val="both"/>
        <w:rPr>
          <w:rFonts w:ascii="Times New Roman" w:hAnsi="Times New Roman"/>
          <w:sz w:val="28"/>
        </w:rPr>
      </w:pPr>
    </w:p>
    <w:p w:rsidR="002D0BA7" w:rsidRPr="002D0BA7" w:rsidRDefault="002D0BA7" w:rsidP="002D0BA7">
      <w:pPr>
        <w:pStyle w:val="ad"/>
        <w:keepNext/>
        <w:widowControl w:val="0"/>
        <w:spacing w:line="360" w:lineRule="auto"/>
        <w:ind w:firstLine="709"/>
        <w:jc w:val="both"/>
        <w:rPr>
          <w:rFonts w:ascii="Times New Roman" w:hAnsi="Times New Roman"/>
          <w:sz w:val="28"/>
        </w:rPr>
      </w:pPr>
      <w:r w:rsidRPr="002D0BA7">
        <w:rPr>
          <w:rFonts w:ascii="Times New Roman" w:hAnsi="Times New Roman"/>
          <w:sz w:val="28"/>
        </w:rPr>
        <w:t>1</w:t>
      </w:r>
      <w:r>
        <w:rPr>
          <w:rFonts w:ascii="Times New Roman" w:hAnsi="Times New Roman"/>
          <w:sz w:val="28"/>
        </w:rPr>
        <w:t xml:space="preserve"> </w:t>
      </w:r>
      <w:r w:rsidRPr="002D0BA7">
        <w:rPr>
          <w:rFonts w:ascii="Times New Roman" w:hAnsi="Times New Roman"/>
          <w:sz w:val="28"/>
        </w:rPr>
        <w:t>0.3</w:t>
      </w:r>
      <w:r>
        <w:rPr>
          <w:rFonts w:ascii="Times New Roman" w:hAnsi="Times New Roman"/>
          <w:sz w:val="28"/>
        </w:rPr>
        <w:t xml:space="preserve"> </w:t>
      </w:r>
      <w:r w:rsidRPr="002D0BA7">
        <w:rPr>
          <w:rFonts w:ascii="Times New Roman" w:hAnsi="Times New Roman"/>
          <w:sz w:val="28"/>
        </w:rPr>
        <w:t>3</w:t>
      </w:r>
      <w:r w:rsidRPr="002D0BA7">
        <w:rPr>
          <w:rFonts w:ascii="Times New Roman" w:hAnsi="Times New Roman"/>
          <w:sz w:val="28"/>
        </w:rPr>
        <w:tab/>
        <w:t xml:space="preserve"> 0</w:t>
      </w:r>
      <w:r w:rsidRPr="002D0BA7">
        <w:rPr>
          <w:rFonts w:ascii="Times New Roman" w:hAnsi="Times New Roman"/>
          <w:sz w:val="28"/>
        </w:rPr>
        <w:tab/>
      </w:r>
      <w:r>
        <w:rPr>
          <w:rFonts w:ascii="Times New Roman" w:hAnsi="Times New Roman"/>
          <w:sz w:val="28"/>
        </w:rPr>
        <w:t xml:space="preserve"> </w:t>
      </w:r>
      <w:r w:rsidRPr="002D0BA7">
        <w:rPr>
          <w:rFonts w:ascii="Times New Roman" w:hAnsi="Times New Roman"/>
          <w:sz w:val="28"/>
        </w:rPr>
        <w:t>1</w:t>
      </w:r>
      <w:r>
        <w:rPr>
          <w:rFonts w:ascii="Times New Roman" w:hAnsi="Times New Roman"/>
          <w:sz w:val="28"/>
        </w:rPr>
        <w:t xml:space="preserve"> </w:t>
      </w:r>
      <w:r w:rsidRPr="002D0BA7">
        <w:rPr>
          <w:rFonts w:ascii="Times New Roman" w:hAnsi="Times New Roman"/>
          <w:sz w:val="28"/>
        </w:rPr>
        <w:t>1</w:t>
      </w:r>
    </w:p>
    <w:p w:rsidR="002D0BA7" w:rsidRPr="002D0BA7" w:rsidRDefault="002D0BA7" w:rsidP="002D0BA7">
      <w:pPr>
        <w:pStyle w:val="ad"/>
        <w:keepNext/>
        <w:widowControl w:val="0"/>
        <w:spacing w:line="360" w:lineRule="auto"/>
        <w:ind w:firstLine="709"/>
        <w:jc w:val="both"/>
        <w:rPr>
          <w:rFonts w:ascii="Times New Roman" w:hAnsi="Times New Roman"/>
          <w:sz w:val="28"/>
        </w:rPr>
      </w:pPr>
      <w:r w:rsidRPr="002D0BA7">
        <w:rPr>
          <w:rFonts w:ascii="Times New Roman" w:hAnsi="Times New Roman"/>
          <w:sz w:val="28"/>
        </w:rPr>
        <w:t>2</w:t>
      </w:r>
      <w:r>
        <w:rPr>
          <w:rFonts w:ascii="Times New Roman" w:hAnsi="Times New Roman"/>
          <w:sz w:val="28"/>
        </w:rPr>
        <w:t xml:space="preserve"> </w:t>
      </w:r>
      <w:r w:rsidRPr="002D0BA7">
        <w:rPr>
          <w:rFonts w:ascii="Times New Roman" w:hAnsi="Times New Roman"/>
          <w:sz w:val="28"/>
        </w:rPr>
        <w:t>3</w:t>
      </w:r>
      <w:r>
        <w:rPr>
          <w:rFonts w:ascii="Times New Roman" w:hAnsi="Times New Roman"/>
          <w:sz w:val="28"/>
        </w:rPr>
        <w:t xml:space="preserve"> </w:t>
      </w:r>
      <w:r w:rsidRPr="002D0BA7">
        <w:rPr>
          <w:rFonts w:ascii="Times New Roman" w:hAnsi="Times New Roman"/>
          <w:sz w:val="28"/>
        </w:rPr>
        <w:t>-3.7</w:t>
      </w:r>
      <w:r>
        <w:rPr>
          <w:rFonts w:ascii="Times New Roman" w:hAnsi="Times New Roman"/>
          <w:sz w:val="28"/>
        </w:rPr>
        <w:t xml:space="preserve"> </w:t>
      </w:r>
      <w:r w:rsidRPr="002D0BA7">
        <w:rPr>
          <w:rFonts w:ascii="Times New Roman" w:hAnsi="Times New Roman"/>
          <w:sz w:val="28"/>
        </w:rPr>
        <w:t>3</w:t>
      </w:r>
      <w:r>
        <w:rPr>
          <w:rFonts w:ascii="Times New Roman" w:hAnsi="Times New Roman"/>
          <w:sz w:val="28"/>
        </w:rPr>
        <w:t xml:space="preserve"> </w:t>
      </w:r>
      <w:r w:rsidRPr="002D0BA7">
        <w:rPr>
          <w:rFonts w:ascii="Times New Roman" w:hAnsi="Times New Roman"/>
          <w:sz w:val="28"/>
        </w:rPr>
        <w:t>0</w:t>
      </w:r>
      <w:r>
        <w:rPr>
          <w:rFonts w:ascii="Times New Roman" w:hAnsi="Times New Roman"/>
          <w:sz w:val="28"/>
        </w:rPr>
        <w:t xml:space="preserve"> </w:t>
      </w:r>
      <w:r w:rsidRPr="002D0BA7">
        <w:rPr>
          <w:rFonts w:ascii="Times New Roman" w:hAnsi="Times New Roman"/>
          <w:sz w:val="28"/>
        </w:rPr>
        <w:t>-2</w:t>
      </w:r>
    </w:p>
    <w:p w:rsidR="002D0BA7" w:rsidRPr="002D0BA7" w:rsidRDefault="002D0BA7" w:rsidP="002D0BA7">
      <w:pPr>
        <w:pStyle w:val="ad"/>
        <w:keepNext/>
        <w:widowControl w:val="0"/>
        <w:spacing w:line="360" w:lineRule="auto"/>
        <w:ind w:firstLine="709"/>
        <w:jc w:val="both"/>
        <w:rPr>
          <w:rFonts w:ascii="Times New Roman" w:hAnsi="Times New Roman"/>
          <w:sz w:val="28"/>
        </w:rPr>
      </w:pPr>
      <w:r w:rsidRPr="002D0BA7">
        <w:rPr>
          <w:rFonts w:ascii="Times New Roman" w:hAnsi="Times New Roman"/>
          <w:sz w:val="28"/>
        </w:rPr>
        <w:t>3</w:t>
      </w:r>
      <w:r>
        <w:rPr>
          <w:rFonts w:ascii="Times New Roman" w:hAnsi="Times New Roman"/>
          <w:sz w:val="28"/>
        </w:rPr>
        <w:t xml:space="preserve"> </w:t>
      </w:r>
      <w:r w:rsidRPr="002D0BA7">
        <w:rPr>
          <w:rFonts w:ascii="Times New Roman" w:hAnsi="Times New Roman"/>
          <w:sz w:val="28"/>
        </w:rPr>
        <w:t>-8</w:t>
      </w:r>
      <w:r>
        <w:rPr>
          <w:rFonts w:ascii="Times New Roman" w:hAnsi="Times New Roman"/>
          <w:sz w:val="28"/>
        </w:rPr>
        <w:t xml:space="preserve"> </w:t>
      </w:r>
      <w:r w:rsidRPr="002D0BA7">
        <w:rPr>
          <w:rFonts w:ascii="Times New Roman" w:hAnsi="Times New Roman"/>
          <w:sz w:val="28"/>
        </w:rPr>
        <w:t>0</w:t>
      </w:r>
      <w:r>
        <w:rPr>
          <w:rFonts w:ascii="Times New Roman" w:hAnsi="Times New Roman"/>
          <w:sz w:val="28"/>
        </w:rPr>
        <w:t xml:space="preserve"> </w:t>
      </w:r>
      <w:r w:rsidRPr="002D0BA7">
        <w:rPr>
          <w:rFonts w:ascii="Times New Roman" w:hAnsi="Times New Roman"/>
          <w:sz w:val="28"/>
        </w:rPr>
        <w:t>-9.7</w:t>
      </w:r>
      <w:r>
        <w:rPr>
          <w:rFonts w:ascii="Times New Roman" w:hAnsi="Times New Roman"/>
          <w:sz w:val="28"/>
        </w:rPr>
        <w:t xml:space="preserve"> </w:t>
      </w:r>
      <w:r w:rsidRPr="002D0BA7">
        <w:rPr>
          <w:rFonts w:ascii="Times New Roman" w:hAnsi="Times New Roman"/>
          <w:sz w:val="28"/>
        </w:rPr>
        <w:t>3</w:t>
      </w:r>
      <w:r>
        <w:rPr>
          <w:rFonts w:ascii="Times New Roman" w:hAnsi="Times New Roman"/>
          <w:sz w:val="28"/>
        </w:rPr>
        <w:t xml:space="preserve"> </w:t>
      </w:r>
      <w:r w:rsidRPr="002D0BA7">
        <w:rPr>
          <w:rFonts w:ascii="Times New Roman" w:hAnsi="Times New Roman"/>
          <w:sz w:val="28"/>
        </w:rPr>
        <w:t>7</w:t>
      </w:r>
    </w:p>
    <w:p w:rsidR="002D0BA7" w:rsidRPr="002D0BA7" w:rsidRDefault="002D0BA7" w:rsidP="002D0BA7">
      <w:pPr>
        <w:pStyle w:val="ad"/>
        <w:keepNext/>
        <w:widowControl w:val="0"/>
        <w:spacing w:line="360" w:lineRule="auto"/>
        <w:ind w:firstLine="709"/>
        <w:jc w:val="both"/>
        <w:rPr>
          <w:rFonts w:ascii="Times New Roman" w:hAnsi="Times New Roman"/>
          <w:sz w:val="28"/>
        </w:rPr>
      </w:pPr>
      <w:r w:rsidRPr="002D0BA7">
        <w:rPr>
          <w:rFonts w:ascii="Times New Roman" w:hAnsi="Times New Roman"/>
          <w:sz w:val="28"/>
        </w:rPr>
        <w:t>4</w:t>
      </w:r>
      <w:r>
        <w:rPr>
          <w:rFonts w:ascii="Times New Roman" w:hAnsi="Times New Roman"/>
          <w:sz w:val="28"/>
        </w:rPr>
        <w:t xml:space="preserve"> </w:t>
      </w:r>
      <w:r w:rsidRPr="002D0BA7">
        <w:rPr>
          <w:rFonts w:ascii="Times New Roman" w:hAnsi="Times New Roman"/>
          <w:sz w:val="28"/>
        </w:rPr>
        <w:t>4</w:t>
      </w:r>
      <w:r>
        <w:rPr>
          <w:rFonts w:ascii="Times New Roman" w:hAnsi="Times New Roman"/>
          <w:sz w:val="28"/>
        </w:rPr>
        <w:t xml:space="preserve"> </w:t>
      </w:r>
      <w:r w:rsidRPr="002D0BA7">
        <w:rPr>
          <w:rFonts w:ascii="Times New Roman" w:hAnsi="Times New Roman"/>
          <w:sz w:val="28"/>
        </w:rPr>
        <w:t>-6</w:t>
      </w:r>
      <w:r>
        <w:rPr>
          <w:rFonts w:ascii="Times New Roman" w:hAnsi="Times New Roman"/>
          <w:sz w:val="28"/>
        </w:rPr>
        <w:t xml:space="preserve"> </w:t>
      </w:r>
      <w:r w:rsidRPr="002D0BA7">
        <w:rPr>
          <w:rFonts w:ascii="Times New Roman" w:hAnsi="Times New Roman"/>
          <w:sz w:val="28"/>
        </w:rPr>
        <w:t>9</w:t>
      </w:r>
      <w:r>
        <w:rPr>
          <w:rFonts w:ascii="Times New Roman" w:hAnsi="Times New Roman"/>
          <w:sz w:val="28"/>
        </w:rPr>
        <w:t xml:space="preserve"> </w:t>
      </w:r>
      <w:r w:rsidRPr="002D0BA7">
        <w:rPr>
          <w:rFonts w:ascii="Times New Roman" w:hAnsi="Times New Roman"/>
          <w:sz w:val="28"/>
        </w:rPr>
        <w:t>-14.7</w:t>
      </w:r>
      <w:r>
        <w:rPr>
          <w:rFonts w:ascii="Times New Roman" w:hAnsi="Times New Roman"/>
          <w:sz w:val="28"/>
        </w:rPr>
        <w:t xml:space="preserve"> </w:t>
      </w:r>
      <w:r w:rsidRPr="002D0BA7">
        <w:rPr>
          <w:rFonts w:ascii="Times New Roman" w:hAnsi="Times New Roman"/>
          <w:sz w:val="28"/>
        </w:rPr>
        <w:t>1</w:t>
      </w:r>
    </w:p>
    <w:p w:rsidR="002D0BA7" w:rsidRPr="002D0BA7" w:rsidRDefault="00873245" w:rsidP="002D0BA7">
      <w:pPr>
        <w:pStyle w:val="ad"/>
        <w:keepNext/>
        <w:widowControl w:val="0"/>
        <w:spacing w:line="360" w:lineRule="auto"/>
        <w:ind w:firstLine="709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br w:type="page"/>
      </w:r>
      <w:r w:rsidR="002D0BA7" w:rsidRPr="002D0BA7">
        <w:rPr>
          <w:rFonts w:ascii="Times New Roman" w:hAnsi="Times New Roman"/>
          <w:sz w:val="28"/>
        </w:rPr>
        <w:t>Результат вычислений по методу Гаусса</w:t>
      </w:r>
    </w:p>
    <w:p w:rsidR="00873245" w:rsidRDefault="00873245" w:rsidP="002D0BA7">
      <w:pPr>
        <w:pStyle w:val="ad"/>
        <w:keepNext/>
        <w:widowControl w:val="0"/>
        <w:spacing w:line="360" w:lineRule="auto"/>
        <w:ind w:firstLine="709"/>
        <w:jc w:val="both"/>
        <w:rPr>
          <w:rFonts w:ascii="Times New Roman" w:hAnsi="Times New Roman"/>
          <w:sz w:val="28"/>
          <w:lang w:val="en-US"/>
        </w:rPr>
      </w:pPr>
    </w:p>
    <w:p w:rsidR="002D0BA7" w:rsidRPr="002D0BA7" w:rsidRDefault="002D0BA7" w:rsidP="002D0BA7">
      <w:pPr>
        <w:pStyle w:val="ad"/>
        <w:keepNext/>
        <w:widowControl w:val="0"/>
        <w:spacing w:line="360" w:lineRule="auto"/>
        <w:ind w:firstLine="709"/>
        <w:jc w:val="both"/>
        <w:rPr>
          <w:rFonts w:ascii="Times New Roman" w:hAnsi="Times New Roman"/>
          <w:sz w:val="28"/>
        </w:rPr>
      </w:pPr>
      <w:r w:rsidRPr="002D0BA7">
        <w:rPr>
          <w:rFonts w:ascii="Times New Roman" w:hAnsi="Times New Roman"/>
          <w:sz w:val="28"/>
          <w:lang w:val="en-US"/>
        </w:rPr>
        <w:object w:dxaOrig="260" w:dyaOrig="240">
          <v:shape id="_x0000_i2494" type="#_x0000_t75" style="width:12.75pt;height:12pt" o:ole="">
            <v:imagedata r:id="rId2445" o:title=""/>
          </v:shape>
          <o:OLEObject Type="Embed" ProgID="Equation.3" ShapeID="_x0000_i2494" DrawAspect="Content" ObjectID="_1470948779" r:id="rId2460"/>
        </w:object>
      </w:r>
      <w:r w:rsidRPr="002D0BA7">
        <w:rPr>
          <w:rFonts w:ascii="Times New Roman" w:hAnsi="Times New Roman"/>
          <w:sz w:val="28"/>
        </w:rPr>
        <w:t>1 = 1.2357323071</w:t>
      </w:r>
      <w:r w:rsidRPr="002D0BA7">
        <w:rPr>
          <w:rFonts w:ascii="Times New Roman" w:hAnsi="Times New Roman"/>
          <w:sz w:val="28"/>
          <w:lang w:val="en-US"/>
        </w:rPr>
        <w:t>E</w:t>
      </w:r>
      <w:r w:rsidRPr="002D0BA7">
        <w:rPr>
          <w:rFonts w:ascii="Times New Roman" w:hAnsi="Times New Roman"/>
          <w:sz w:val="28"/>
        </w:rPr>
        <w:t>+01</w:t>
      </w:r>
    </w:p>
    <w:p w:rsidR="002D0BA7" w:rsidRPr="002D0BA7" w:rsidRDefault="002D0BA7" w:rsidP="002D0BA7">
      <w:pPr>
        <w:pStyle w:val="ad"/>
        <w:keepNext/>
        <w:widowControl w:val="0"/>
        <w:tabs>
          <w:tab w:val="num" w:pos="360"/>
        </w:tabs>
        <w:spacing w:line="360" w:lineRule="auto"/>
        <w:ind w:firstLine="709"/>
        <w:jc w:val="both"/>
        <w:rPr>
          <w:rFonts w:ascii="Times New Roman" w:hAnsi="Times New Roman"/>
          <w:sz w:val="28"/>
        </w:rPr>
      </w:pPr>
      <w:r w:rsidRPr="002D0BA7">
        <w:rPr>
          <w:rFonts w:ascii="Times New Roman" w:hAnsi="Times New Roman"/>
          <w:sz w:val="28"/>
          <w:lang w:val="en-US"/>
        </w:rPr>
        <w:object w:dxaOrig="260" w:dyaOrig="240">
          <v:shape id="_x0000_i2495" type="#_x0000_t75" style="width:12.75pt;height:12pt" o:ole="" o:bullet="t">
            <v:imagedata r:id="rId2445" o:title=""/>
          </v:shape>
          <o:OLEObject Type="Embed" ProgID="Equation.3" ShapeID="_x0000_i2495" DrawAspect="Content" ObjectID="_1470948780" r:id="rId2461"/>
        </w:object>
      </w:r>
      <w:r w:rsidRPr="002D0BA7">
        <w:rPr>
          <w:rFonts w:ascii="Times New Roman" w:hAnsi="Times New Roman"/>
          <w:sz w:val="28"/>
        </w:rPr>
        <w:t>2 = 5.8924432138</w:t>
      </w:r>
      <w:r w:rsidRPr="002D0BA7">
        <w:rPr>
          <w:rFonts w:ascii="Times New Roman" w:hAnsi="Times New Roman"/>
          <w:sz w:val="28"/>
          <w:lang w:val="en-US"/>
        </w:rPr>
        <w:t>E</w:t>
      </w:r>
      <w:r w:rsidRPr="002D0BA7">
        <w:rPr>
          <w:rFonts w:ascii="Times New Roman" w:hAnsi="Times New Roman"/>
          <w:sz w:val="28"/>
        </w:rPr>
        <w:t>-01</w:t>
      </w:r>
    </w:p>
    <w:p w:rsidR="002D0BA7" w:rsidRPr="002D0BA7" w:rsidRDefault="002D0BA7" w:rsidP="002D0BA7">
      <w:pPr>
        <w:pStyle w:val="ad"/>
        <w:keepNext/>
        <w:widowControl w:val="0"/>
        <w:tabs>
          <w:tab w:val="num" w:pos="360"/>
        </w:tabs>
        <w:spacing w:line="360" w:lineRule="auto"/>
        <w:ind w:firstLine="709"/>
        <w:jc w:val="both"/>
        <w:rPr>
          <w:rFonts w:ascii="Times New Roman" w:hAnsi="Times New Roman"/>
          <w:sz w:val="28"/>
        </w:rPr>
      </w:pPr>
      <w:r w:rsidRPr="002D0BA7">
        <w:rPr>
          <w:rFonts w:ascii="Times New Roman" w:hAnsi="Times New Roman"/>
          <w:sz w:val="28"/>
          <w:lang w:val="en-US"/>
        </w:rPr>
        <w:object w:dxaOrig="260" w:dyaOrig="240">
          <v:shape id="_x0000_i2496" type="#_x0000_t75" style="width:12.75pt;height:12pt" o:ole="" o:bullet="t">
            <v:imagedata r:id="rId2445" o:title=""/>
          </v:shape>
          <o:OLEObject Type="Embed" ProgID="Equation.3" ShapeID="_x0000_i2496" DrawAspect="Content" ObjectID="_1470948781" r:id="rId2462"/>
        </w:object>
      </w:r>
      <w:r w:rsidRPr="002D0BA7">
        <w:rPr>
          <w:rFonts w:ascii="Times New Roman" w:hAnsi="Times New Roman"/>
          <w:sz w:val="28"/>
        </w:rPr>
        <w:t>3 = -1.2297255075</w:t>
      </w:r>
      <w:r w:rsidRPr="002D0BA7">
        <w:rPr>
          <w:rFonts w:ascii="Times New Roman" w:hAnsi="Times New Roman"/>
          <w:sz w:val="28"/>
          <w:lang w:val="en-US"/>
        </w:rPr>
        <w:t>E</w:t>
      </w:r>
      <w:r w:rsidRPr="002D0BA7">
        <w:rPr>
          <w:rFonts w:ascii="Times New Roman" w:hAnsi="Times New Roman"/>
          <w:sz w:val="28"/>
        </w:rPr>
        <w:t>+01</w:t>
      </w:r>
    </w:p>
    <w:p w:rsidR="002D0BA7" w:rsidRPr="002D0BA7" w:rsidRDefault="002D0BA7" w:rsidP="002D0BA7">
      <w:pPr>
        <w:pStyle w:val="ad"/>
        <w:keepNext/>
        <w:widowControl w:val="0"/>
        <w:tabs>
          <w:tab w:val="num" w:pos="360"/>
        </w:tabs>
        <w:spacing w:line="360" w:lineRule="auto"/>
        <w:ind w:firstLine="709"/>
        <w:jc w:val="both"/>
        <w:rPr>
          <w:rFonts w:ascii="Times New Roman" w:hAnsi="Times New Roman"/>
          <w:sz w:val="28"/>
        </w:rPr>
      </w:pPr>
      <w:r w:rsidRPr="002D0BA7">
        <w:rPr>
          <w:rFonts w:ascii="Times New Roman" w:hAnsi="Times New Roman"/>
          <w:sz w:val="28"/>
          <w:lang w:val="en-US"/>
        </w:rPr>
        <w:object w:dxaOrig="260" w:dyaOrig="240">
          <v:shape id="_x0000_i2497" type="#_x0000_t75" style="width:12.75pt;height:12pt" o:ole="" o:bullet="t">
            <v:imagedata r:id="rId2445" o:title=""/>
          </v:shape>
          <o:OLEObject Type="Embed" ProgID="Equation.3" ShapeID="_x0000_i2497" DrawAspect="Content" ObjectID="_1470948782" r:id="rId2463"/>
        </w:object>
      </w:r>
      <w:r w:rsidRPr="002D0BA7">
        <w:rPr>
          <w:rFonts w:ascii="Times New Roman" w:hAnsi="Times New Roman"/>
          <w:sz w:val="28"/>
        </w:rPr>
        <w:t>4 = -4.4749298856</w:t>
      </w:r>
      <w:r w:rsidRPr="002D0BA7">
        <w:rPr>
          <w:rFonts w:ascii="Times New Roman" w:hAnsi="Times New Roman"/>
          <w:sz w:val="28"/>
          <w:lang w:val="en-US"/>
        </w:rPr>
        <w:t>E</w:t>
      </w:r>
      <w:r w:rsidRPr="002D0BA7">
        <w:rPr>
          <w:rFonts w:ascii="Times New Roman" w:hAnsi="Times New Roman"/>
          <w:sz w:val="28"/>
        </w:rPr>
        <w:t>+00</w:t>
      </w:r>
    </w:p>
    <w:p w:rsidR="00873245" w:rsidRDefault="00873245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</w:p>
    <w:p w:rsidR="002D0BA7" w:rsidRPr="002D0BA7" w:rsidRDefault="002D0BA7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  <w:r w:rsidRPr="002D0BA7">
        <w:rPr>
          <w:sz w:val="28"/>
        </w:rPr>
        <w:t xml:space="preserve">Таким образом, используя формулу (2) получаем для корня </w:t>
      </w:r>
      <w:r w:rsidRPr="002D0BA7">
        <w:rPr>
          <w:sz w:val="28"/>
        </w:rPr>
        <w:object w:dxaOrig="340" w:dyaOrig="380">
          <v:shape id="_x0000_i2498" type="#_x0000_t75" style="width:17.25pt;height:18.75pt" o:ole="">
            <v:imagedata r:id="rId2453" o:title=""/>
          </v:shape>
          <o:OLEObject Type="Embed" ProgID="Equation.3" ShapeID="_x0000_i2498" DrawAspect="Content" ObjectID="_1470948783" r:id="rId2464"/>
        </w:object>
      </w:r>
      <w:r w:rsidRPr="002D0BA7">
        <w:rPr>
          <w:sz w:val="28"/>
        </w:rPr>
        <w:t xml:space="preserve"> решение системы (1):</w:t>
      </w:r>
    </w:p>
    <w:p w:rsidR="00873245" w:rsidRDefault="00873245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</w:p>
    <w:p w:rsidR="002D0BA7" w:rsidRPr="002D0BA7" w:rsidRDefault="00873245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  <w:r w:rsidRPr="002D0BA7">
        <w:rPr>
          <w:sz w:val="28"/>
        </w:rPr>
        <w:object w:dxaOrig="9480" w:dyaOrig="440">
          <v:shape id="_x0000_i2499" type="#_x0000_t75" style="width:421.5pt;height:21.75pt" o:ole="">
            <v:imagedata r:id="rId2465" o:title=""/>
          </v:shape>
          <o:OLEObject Type="Embed" ProgID="Equation.3" ShapeID="_x0000_i2499" DrawAspect="Content" ObjectID="_1470948784" r:id="rId2466"/>
        </w:object>
      </w:r>
    </w:p>
    <w:p w:rsidR="00873245" w:rsidRDefault="00873245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</w:p>
    <w:p w:rsidR="002D0BA7" w:rsidRPr="002D0BA7" w:rsidRDefault="002D0BA7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  <w:r w:rsidRPr="002D0BA7">
        <w:rPr>
          <w:sz w:val="28"/>
        </w:rPr>
        <w:t xml:space="preserve">Для корня </w:t>
      </w:r>
      <w:r w:rsidRPr="002D0BA7">
        <w:rPr>
          <w:sz w:val="28"/>
        </w:rPr>
        <w:object w:dxaOrig="320" w:dyaOrig="380">
          <v:shape id="_x0000_i2500" type="#_x0000_t75" style="width:15.75pt;height:18.75pt" o:ole="">
            <v:imagedata r:id="rId2467" o:title=""/>
          </v:shape>
          <o:OLEObject Type="Embed" ProgID="Equation.3" ShapeID="_x0000_i2500" DrawAspect="Content" ObjectID="_1470948785" r:id="rId2468"/>
        </w:object>
      </w:r>
      <w:r w:rsidRPr="002D0BA7">
        <w:rPr>
          <w:sz w:val="28"/>
        </w:rPr>
        <w:t xml:space="preserve"> составим систему (3):</w:t>
      </w:r>
    </w:p>
    <w:p w:rsidR="00873245" w:rsidRDefault="00873245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</w:p>
    <w:p w:rsidR="002D0BA7" w:rsidRPr="002D0BA7" w:rsidRDefault="002D0BA7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  <w:r w:rsidRPr="002D0BA7">
        <w:rPr>
          <w:sz w:val="28"/>
        </w:rPr>
        <w:object w:dxaOrig="4620" w:dyaOrig="2140">
          <v:shape id="_x0000_i2501" type="#_x0000_t75" style="width:231pt;height:107.25pt" o:ole="">
            <v:imagedata r:id="rId2469" o:title=""/>
          </v:shape>
          <o:OLEObject Type="Embed" ProgID="Equation.3" ShapeID="_x0000_i2501" DrawAspect="Content" ObjectID="_1470948786" r:id="rId2470"/>
        </w:object>
      </w:r>
    </w:p>
    <w:p w:rsidR="00873245" w:rsidRDefault="00873245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</w:p>
    <w:p w:rsidR="002D0BA7" w:rsidRPr="002D0BA7" w:rsidRDefault="002D0BA7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  <w:r w:rsidRPr="002D0BA7">
        <w:rPr>
          <w:sz w:val="28"/>
        </w:rPr>
        <w:t xml:space="preserve">Пусть </w:t>
      </w:r>
      <w:r w:rsidRPr="002D0BA7">
        <w:rPr>
          <w:sz w:val="28"/>
        </w:rPr>
        <w:object w:dxaOrig="360" w:dyaOrig="380">
          <v:shape id="_x0000_i2502" type="#_x0000_t75" style="width:18pt;height:18.75pt" o:ole="">
            <v:imagedata r:id="rId2441" o:title=""/>
          </v:shape>
          <o:OLEObject Type="Embed" ProgID="Equation.3" ShapeID="_x0000_i2502" DrawAspect="Content" ObjectID="_1470948787" r:id="rId2471"/>
        </w:object>
      </w:r>
      <w:r w:rsidRPr="002D0BA7">
        <w:rPr>
          <w:sz w:val="28"/>
        </w:rPr>
        <w:t>=1, тогда получаем систему:</w:t>
      </w:r>
    </w:p>
    <w:p w:rsidR="00873245" w:rsidRDefault="00873245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</w:p>
    <w:p w:rsidR="002D0BA7" w:rsidRPr="002D0BA7" w:rsidRDefault="002D0BA7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  <w:r w:rsidRPr="002D0BA7">
        <w:rPr>
          <w:sz w:val="28"/>
        </w:rPr>
        <w:object w:dxaOrig="4000" w:dyaOrig="1700">
          <v:shape id="_x0000_i2503" type="#_x0000_t75" style="width:200.25pt;height:84.75pt" o:ole="">
            <v:imagedata r:id="rId2472" o:title=""/>
          </v:shape>
          <o:OLEObject Type="Embed" ProgID="Equation.3" ShapeID="_x0000_i2503" DrawAspect="Content" ObjectID="_1470948788" r:id="rId2473"/>
        </w:object>
      </w:r>
    </w:p>
    <w:p w:rsidR="00873245" w:rsidRDefault="00873245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</w:p>
    <w:p w:rsidR="002D0BA7" w:rsidRPr="002D0BA7" w:rsidRDefault="002D0BA7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  <w:r w:rsidRPr="002D0BA7">
        <w:rPr>
          <w:sz w:val="28"/>
        </w:rPr>
        <w:t>Решим эту систему с помощью программы реализующей метод Гаусса (см. приложение.)</w:t>
      </w:r>
    </w:p>
    <w:p w:rsidR="002D0BA7" w:rsidRPr="002D0BA7" w:rsidRDefault="002D0BA7" w:rsidP="002D0BA7">
      <w:pPr>
        <w:pStyle w:val="ad"/>
        <w:keepNext/>
        <w:widowControl w:val="0"/>
        <w:spacing w:line="360" w:lineRule="auto"/>
        <w:ind w:firstLine="709"/>
        <w:jc w:val="both"/>
        <w:rPr>
          <w:rFonts w:ascii="Times New Roman" w:hAnsi="Times New Roman"/>
          <w:sz w:val="28"/>
        </w:rPr>
      </w:pPr>
      <w:r w:rsidRPr="002D0BA7">
        <w:rPr>
          <w:rFonts w:ascii="Times New Roman" w:hAnsi="Times New Roman"/>
          <w:sz w:val="28"/>
        </w:rPr>
        <w:t>Программа решения систем линейных уравнений по методу Гаусса</w:t>
      </w:r>
    </w:p>
    <w:p w:rsidR="002D0BA7" w:rsidRPr="002D0BA7" w:rsidRDefault="002D0BA7" w:rsidP="002D0BA7">
      <w:pPr>
        <w:pStyle w:val="ad"/>
        <w:keepNext/>
        <w:widowControl w:val="0"/>
        <w:spacing w:line="360" w:lineRule="auto"/>
        <w:ind w:firstLine="709"/>
        <w:jc w:val="both"/>
        <w:rPr>
          <w:rFonts w:ascii="Times New Roman" w:hAnsi="Times New Roman"/>
          <w:sz w:val="28"/>
        </w:rPr>
      </w:pPr>
      <w:r w:rsidRPr="002D0BA7">
        <w:rPr>
          <w:rFonts w:ascii="Times New Roman" w:hAnsi="Times New Roman"/>
          <w:sz w:val="28"/>
        </w:rPr>
        <w:t>Введите порядок матрицы системы (</w:t>
      </w:r>
      <w:r w:rsidRPr="002D0BA7">
        <w:rPr>
          <w:rFonts w:ascii="Times New Roman" w:hAnsi="Times New Roman"/>
          <w:sz w:val="28"/>
          <w:lang w:val="en-US"/>
        </w:rPr>
        <w:t>max</w:t>
      </w:r>
      <w:r w:rsidRPr="002D0BA7">
        <w:rPr>
          <w:rFonts w:ascii="Times New Roman" w:hAnsi="Times New Roman"/>
          <w:sz w:val="28"/>
        </w:rPr>
        <w:t>. 10)</w:t>
      </w:r>
    </w:p>
    <w:p w:rsidR="002D0BA7" w:rsidRPr="002D0BA7" w:rsidRDefault="002D0BA7" w:rsidP="002D0BA7">
      <w:pPr>
        <w:pStyle w:val="ad"/>
        <w:keepNext/>
        <w:widowControl w:val="0"/>
        <w:spacing w:line="360" w:lineRule="auto"/>
        <w:ind w:firstLine="709"/>
        <w:jc w:val="both"/>
        <w:rPr>
          <w:rFonts w:ascii="Times New Roman" w:hAnsi="Times New Roman"/>
          <w:sz w:val="28"/>
        </w:rPr>
      </w:pPr>
      <w:r w:rsidRPr="002D0BA7">
        <w:rPr>
          <w:rFonts w:ascii="Times New Roman" w:hAnsi="Times New Roman"/>
          <w:sz w:val="28"/>
        </w:rPr>
        <w:t>&gt; 4</w:t>
      </w:r>
    </w:p>
    <w:p w:rsidR="002D0BA7" w:rsidRPr="002D0BA7" w:rsidRDefault="002D0BA7" w:rsidP="002D0BA7">
      <w:pPr>
        <w:pStyle w:val="ad"/>
        <w:keepNext/>
        <w:widowControl w:val="0"/>
        <w:spacing w:line="360" w:lineRule="auto"/>
        <w:ind w:firstLine="709"/>
        <w:jc w:val="both"/>
        <w:rPr>
          <w:rFonts w:ascii="Times New Roman" w:hAnsi="Times New Roman"/>
          <w:sz w:val="28"/>
        </w:rPr>
      </w:pPr>
      <w:r w:rsidRPr="002D0BA7">
        <w:rPr>
          <w:rFonts w:ascii="Times New Roman" w:hAnsi="Times New Roman"/>
          <w:sz w:val="28"/>
        </w:rPr>
        <w:t>Введите расширенную матрицу системы</w:t>
      </w:r>
    </w:p>
    <w:p w:rsidR="00873245" w:rsidRDefault="00873245" w:rsidP="002D0BA7">
      <w:pPr>
        <w:pStyle w:val="ad"/>
        <w:keepNext/>
        <w:widowControl w:val="0"/>
        <w:spacing w:line="360" w:lineRule="auto"/>
        <w:ind w:firstLine="709"/>
        <w:jc w:val="both"/>
        <w:rPr>
          <w:rFonts w:ascii="Times New Roman" w:hAnsi="Times New Roman"/>
          <w:sz w:val="28"/>
        </w:rPr>
      </w:pPr>
    </w:p>
    <w:p w:rsidR="002D0BA7" w:rsidRPr="002D0BA7" w:rsidRDefault="002D0BA7" w:rsidP="002D0BA7">
      <w:pPr>
        <w:pStyle w:val="ad"/>
        <w:keepNext/>
        <w:widowControl w:val="0"/>
        <w:spacing w:line="360" w:lineRule="auto"/>
        <w:ind w:firstLine="709"/>
        <w:jc w:val="both"/>
        <w:rPr>
          <w:rFonts w:ascii="Times New Roman" w:hAnsi="Times New Roman"/>
          <w:sz w:val="28"/>
        </w:rPr>
      </w:pPr>
      <w:r w:rsidRPr="002D0BA7">
        <w:rPr>
          <w:rFonts w:ascii="Times New Roman" w:hAnsi="Times New Roman"/>
          <w:sz w:val="28"/>
        </w:rPr>
        <w:t>A</w:t>
      </w:r>
      <w:r>
        <w:rPr>
          <w:rFonts w:ascii="Times New Roman" w:hAnsi="Times New Roman"/>
          <w:sz w:val="28"/>
        </w:rPr>
        <w:t xml:space="preserve"> </w:t>
      </w:r>
      <w:r w:rsidRPr="002D0BA7">
        <w:rPr>
          <w:rFonts w:ascii="Times New Roman" w:hAnsi="Times New Roman"/>
          <w:sz w:val="28"/>
        </w:rPr>
        <w:t>1</w:t>
      </w:r>
      <w:r>
        <w:rPr>
          <w:rFonts w:ascii="Times New Roman" w:hAnsi="Times New Roman"/>
          <w:sz w:val="28"/>
        </w:rPr>
        <w:t xml:space="preserve"> </w:t>
      </w:r>
      <w:r w:rsidRPr="002D0BA7">
        <w:rPr>
          <w:rFonts w:ascii="Times New Roman" w:hAnsi="Times New Roman"/>
          <w:sz w:val="28"/>
        </w:rPr>
        <w:t>2</w:t>
      </w:r>
      <w:r>
        <w:rPr>
          <w:rFonts w:ascii="Times New Roman" w:hAnsi="Times New Roman"/>
          <w:sz w:val="28"/>
        </w:rPr>
        <w:t xml:space="preserve"> </w:t>
      </w:r>
      <w:r w:rsidRPr="002D0BA7">
        <w:rPr>
          <w:rFonts w:ascii="Times New Roman" w:hAnsi="Times New Roman"/>
          <w:sz w:val="28"/>
        </w:rPr>
        <w:t>3</w:t>
      </w:r>
      <w:r>
        <w:rPr>
          <w:rFonts w:ascii="Times New Roman" w:hAnsi="Times New Roman"/>
          <w:sz w:val="28"/>
        </w:rPr>
        <w:t xml:space="preserve"> </w:t>
      </w:r>
      <w:r w:rsidRPr="002D0BA7">
        <w:rPr>
          <w:rFonts w:ascii="Times New Roman" w:hAnsi="Times New Roman"/>
          <w:sz w:val="28"/>
        </w:rPr>
        <w:t>4</w:t>
      </w:r>
      <w:r>
        <w:rPr>
          <w:rFonts w:ascii="Times New Roman" w:hAnsi="Times New Roman"/>
          <w:sz w:val="28"/>
        </w:rPr>
        <w:t xml:space="preserve"> </w:t>
      </w:r>
      <w:r w:rsidRPr="002D0BA7">
        <w:rPr>
          <w:rFonts w:ascii="Times New Roman" w:hAnsi="Times New Roman"/>
          <w:sz w:val="28"/>
        </w:rPr>
        <w:t>b</w:t>
      </w:r>
    </w:p>
    <w:p w:rsidR="002D0BA7" w:rsidRPr="002D0BA7" w:rsidRDefault="002D0BA7" w:rsidP="002D0BA7">
      <w:pPr>
        <w:pStyle w:val="ad"/>
        <w:keepNext/>
        <w:widowControl w:val="0"/>
        <w:spacing w:line="360" w:lineRule="auto"/>
        <w:ind w:firstLine="709"/>
        <w:jc w:val="both"/>
        <w:rPr>
          <w:rFonts w:ascii="Times New Roman" w:hAnsi="Times New Roman"/>
          <w:sz w:val="28"/>
        </w:rPr>
      </w:pPr>
    </w:p>
    <w:p w:rsidR="002D0BA7" w:rsidRPr="002D0BA7" w:rsidRDefault="002D0BA7" w:rsidP="002D0BA7">
      <w:pPr>
        <w:pStyle w:val="ad"/>
        <w:keepNext/>
        <w:widowControl w:val="0"/>
        <w:spacing w:line="360" w:lineRule="auto"/>
        <w:ind w:firstLine="709"/>
        <w:jc w:val="both"/>
        <w:rPr>
          <w:rFonts w:ascii="Times New Roman" w:hAnsi="Times New Roman"/>
          <w:sz w:val="28"/>
        </w:rPr>
      </w:pPr>
      <w:r w:rsidRPr="002D0BA7">
        <w:rPr>
          <w:rFonts w:ascii="Times New Roman" w:hAnsi="Times New Roman"/>
          <w:sz w:val="28"/>
        </w:rPr>
        <w:t>1</w:t>
      </w:r>
      <w:r>
        <w:rPr>
          <w:rFonts w:ascii="Times New Roman" w:hAnsi="Times New Roman"/>
          <w:sz w:val="28"/>
        </w:rPr>
        <w:t xml:space="preserve"> </w:t>
      </w:r>
      <w:r w:rsidRPr="002D0BA7">
        <w:rPr>
          <w:rFonts w:ascii="Times New Roman" w:hAnsi="Times New Roman"/>
          <w:sz w:val="28"/>
        </w:rPr>
        <w:t>-9.1</w:t>
      </w:r>
      <w:r>
        <w:rPr>
          <w:rFonts w:ascii="Times New Roman" w:hAnsi="Times New Roman"/>
          <w:sz w:val="28"/>
        </w:rPr>
        <w:t xml:space="preserve"> </w:t>
      </w:r>
      <w:r w:rsidRPr="002D0BA7">
        <w:rPr>
          <w:rFonts w:ascii="Times New Roman" w:hAnsi="Times New Roman"/>
          <w:sz w:val="28"/>
        </w:rPr>
        <w:t>3</w:t>
      </w:r>
      <w:r w:rsidRPr="002D0BA7">
        <w:rPr>
          <w:rFonts w:ascii="Times New Roman" w:hAnsi="Times New Roman"/>
          <w:sz w:val="28"/>
        </w:rPr>
        <w:tab/>
        <w:t xml:space="preserve"> 0</w:t>
      </w:r>
      <w:r w:rsidRPr="002D0BA7">
        <w:rPr>
          <w:rFonts w:ascii="Times New Roman" w:hAnsi="Times New Roman"/>
          <w:sz w:val="28"/>
        </w:rPr>
        <w:tab/>
      </w:r>
      <w:r>
        <w:rPr>
          <w:rFonts w:ascii="Times New Roman" w:hAnsi="Times New Roman"/>
          <w:sz w:val="28"/>
        </w:rPr>
        <w:t xml:space="preserve"> </w:t>
      </w:r>
      <w:r w:rsidRPr="002D0BA7">
        <w:rPr>
          <w:rFonts w:ascii="Times New Roman" w:hAnsi="Times New Roman"/>
          <w:sz w:val="28"/>
        </w:rPr>
        <w:t>1</w:t>
      </w:r>
      <w:r>
        <w:rPr>
          <w:rFonts w:ascii="Times New Roman" w:hAnsi="Times New Roman"/>
          <w:sz w:val="28"/>
        </w:rPr>
        <w:t xml:space="preserve"> </w:t>
      </w:r>
      <w:r w:rsidRPr="002D0BA7">
        <w:rPr>
          <w:rFonts w:ascii="Times New Roman" w:hAnsi="Times New Roman"/>
          <w:sz w:val="28"/>
        </w:rPr>
        <w:t>1</w:t>
      </w:r>
    </w:p>
    <w:p w:rsidR="002D0BA7" w:rsidRPr="002D0BA7" w:rsidRDefault="002D0BA7" w:rsidP="002D0BA7">
      <w:pPr>
        <w:pStyle w:val="ad"/>
        <w:keepNext/>
        <w:widowControl w:val="0"/>
        <w:spacing w:line="360" w:lineRule="auto"/>
        <w:ind w:firstLine="709"/>
        <w:jc w:val="both"/>
        <w:rPr>
          <w:rFonts w:ascii="Times New Roman" w:hAnsi="Times New Roman"/>
          <w:sz w:val="28"/>
        </w:rPr>
      </w:pPr>
      <w:r w:rsidRPr="002D0BA7">
        <w:rPr>
          <w:rFonts w:ascii="Times New Roman" w:hAnsi="Times New Roman"/>
          <w:sz w:val="28"/>
        </w:rPr>
        <w:t>2</w:t>
      </w:r>
      <w:r>
        <w:rPr>
          <w:rFonts w:ascii="Times New Roman" w:hAnsi="Times New Roman"/>
          <w:sz w:val="28"/>
        </w:rPr>
        <w:t xml:space="preserve"> </w:t>
      </w:r>
      <w:r w:rsidRPr="002D0BA7">
        <w:rPr>
          <w:rFonts w:ascii="Times New Roman" w:hAnsi="Times New Roman"/>
          <w:sz w:val="28"/>
        </w:rPr>
        <w:t>3</w:t>
      </w:r>
      <w:r>
        <w:rPr>
          <w:rFonts w:ascii="Times New Roman" w:hAnsi="Times New Roman"/>
          <w:sz w:val="28"/>
        </w:rPr>
        <w:t xml:space="preserve"> </w:t>
      </w:r>
      <w:r w:rsidRPr="002D0BA7">
        <w:rPr>
          <w:rFonts w:ascii="Times New Roman" w:hAnsi="Times New Roman"/>
          <w:sz w:val="28"/>
        </w:rPr>
        <w:t>-13.1</w:t>
      </w:r>
      <w:r>
        <w:rPr>
          <w:rFonts w:ascii="Times New Roman" w:hAnsi="Times New Roman"/>
          <w:sz w:val="28"/>
        </w:rPr>
        <w:t xml:space="preserve"> </w:t>
      </w:r>
      <w:r w:rsidRPr="002D0BA7">
        <w:rPr>
          <w:rFonts w:ascii="Times New Roman" w:hAnsi="Times New Roman"/>
          <w:sz w:val="28"/>
        </w:rPr>
        <w:t>3</w:t>
      </w:r>
      <w:r>
        <w:rPr>
          <w:rFonts w:ascii="Times New Roman" w:hAnsi="Times New Roman"/>
          <w:sz w:val="28"/>
        </w:rPr>
        <w:t xml:space="preserve"> </w:t>
      </w:r>
      <w:r w:rsidRPr="002D0BA7">
        <w:rPr>
          <w:rFonts w:ascii="Times New Roman" w:hAnsi="Times New Roman"/>
          <w:sz w:val="28"/>
        </w:rPr>
        <w:t>0</w:t>
      </w:r>
      <w:r>
        <w:rPr>
          <w:rFonts w:ascii="Times New Roman" w:hAnsi="Times New Roman"/>
          <w:sz w:val="28"/>
        </w:rPr>
        <w:t xml:space="preserve"> </w:t>
      </w:r>
      <w:r w:rsidRPr="002D0BA7">
        <w:rPr>
          <w:rFonts w:ascii="Times New Roman" w:hAnsi="Times New Roman"/>
          <w:sz w:val="28"/>
        </w:rPr>
        <w:t>-2</w:t>
      </w:r>
    </w:p>
    <w:p w:rsidR="002D0BA7" w:rsidRPr="002D0BA7" w:rsidRDefault="002D0BA7" w:rsidP="002D0BA7">
      <w:pPr>
        <w:pStyle w:val="ad"/>
        <w:keepNext/>
        <w:widowControl w:val="0"/>
        <w:spacing w:line="360" w:lineRule="auto"/>
        <w:ind w:firstLine="709"/>
        <w:jc w:val="both"/>
        <w:rPr>
          <w:rFonts w:ascii="Times New Roman" w:hAnsi="Times New Roman"/>
          <w:sz w:val="28"/>
        </w:rPr>
      </w:pPr>
      <w:r w:rsidRPr="002D0BA7">
        <w:rPr>
          <w:rFonts w:ascii="Times New Roman" w:hAnsi="Times New Roman"/>
          <w:sz w:val="28"/>
        </w:rPr>
        <w:t>3</w:t>
      </w:r>
      <w:r>
        <w:rPr>
          <w:rFonts w:ascii="Times New Roman" w:hAnsi="Times New Roman"/>
          <w:sz w:val="28"/>
        </w:rPr>
        <w:t xml:space="preserve"> </w:t>
      </w:r>
      <w:r w:rsidRPr="002D0BA7">
        <w:rPr>
          <w:rFonts w:ascii="Times New Roman" w:hAnsi="Times New Roman"/>
          <w:sz w:val="28"/>
        </w:rPr>
        <w:t>-8</w:t>
      </w:r>
      <w:r>
        <w:rPr>
          <w:rFonts w:ascii="Times New Roman" w:hAnsi="Times New Roman"/>
          <w:sz w:val="28"/>
        </w:rPr>
        <w:t xml:space="preserve"> </w:t>
      </w:r>
      <w:r w:rsidRPr="002D0BA7">
        <w:rPr>
          <w:rFonts w:ascii="Times New Roman" w:hAnsi="Times New Roman"/>
          <w:sz w:val="28"/>
        </w:rPr>
        <w:t>0</w:t>
      </w:r>
      <w:r>
        <w:rPr>
          <w:rFonts w:ascii="Times New Roman" w:hAnsi="Times New Roman"/>
          <w:sz w:val="28"/>
        </w:rPr>
        <w:t xml:space="preserve"> </w:t>
      </w:r>
      <w:r w:rsidRPr="002D0BA7">
        <w:rPr>
          <w:rFonts w:ascii="Times New Roman" w:hAnsi="Times New Roman"/>
          <w:sz w:val="28"/>
        </w:rPr>
        <w:t>-19.1</w:t>
      </w:r>
      <w:r>
        <w:rPr>
          <w:rFonts w:ascii="Times New Roman" w:hAnsi="Times New Roman"/>
          <w:sz w:val="28"/>
        </w:rPr>
        <w:t xml:space="preserve"> </w:t>
      </w:r>
      <w:r w:rsidRPr="002D0BA7">
        <w:rPr>
          <w:rFonts w:ascii="Times New Roman" w:hAnsi="Times New Roman"/>
          <w:sz w:val="28"/>
        </w:rPr>
        <w:t>3</w:t>
      </w:r>
      <w:r>
        <w:rPr>
          <w:rFonts w:ascii="Times New Roman" w:hAnsi="Times New Roman"/>
          <w:sz w:val="28"/>
        </w:rPr>
        <w:t xml:space="preserve"> </w:t>
      </w:r>
      <w:r w:rsidRPr="002D0BA7">
        <w:rPr>
          <w:rFonts w:ascii="Times New Roman" w:hAnsi="Times New Roman"/>
          <w:sz w:val="28"/>
        </w:rPr>
        <w:t>7</w:t>
      </w:r>
    </w:p>
    <w:p w:rsidR="002D0BA7" w:rsidRPr="002D0BA7" w:rsidRDefault="002D0BA7" w:rsidP="002D0BA7">
      <w:pPr>
        <w:pStyle w:val="ad"/>
        <w:keepNext/>
        <w:widowControl w:val="0"/>
        <w:spacing w:line="360" w:lineRule="auto"/>
        <w:ind w:firstLine="709"/>
        <w:jc w:val="both"/>
        <w:rPr>
          <w:rFonts w:ascii="Times New Roman" w:hAnsi="Times New Roman"/>
          <w:sz w:val="28"/>
        </w:rPr>
      </w:pPr>
      <w:r w:rsidRPr="002D0BA7">
        <w:rPr>
          <w:rFonts w:ascii="Times New Roman" w:hAnsi="Times New Roman"/>
          <w:sz w:val="28"/>
        </w:rPr>
        <w:t>4</w:t>
      </w:r>
      <w:r>
        <w:rPr>
          <w:rFonts w:ascii="Times New Roman" w:hAnsi="Times New Roman"/>
          <w:sz w:val="28"/>
        </w:rPr>
        <w:t xml:space="preserve"> </w:t>
      </w:r>
      <w:r w:rsidRPr="002D0BA7">
        <w:rPr>
          <w:rFonts w:ascii="Times New Roman" w:hAnsi="Times New Roman"/>
          <w:sz w:val="28"/>
        </w:rPr>
        <w:t>4</w:t>
      </w:r>
      <w:r>
        <w:rPr>
          <w:rFonts w:ascii="Times New Roman" w:hAnsi="Times New Roman"/>
          <w:sz w:val="28"/>
        </w:rPr>
        <w:t xml:space="preserve"> </w:t>
      </w:r>
      <w:r w:rsidRPr="002D0BA7">
        <w:rPr>
          <w:rFonts w:ascii="Times New Roman" w:hAnsi="Times New Roman"/>
          <w:sz w:val="28"/>
        </w:rPr>
        <w:t>-6</w:t>
      </w:r>
      <w:r>
        <w:rPr>
          <w:rFonts w:ascii="Times New Roman" w:hAnsi="Times New Roman"/>
          <w:sz w:val="28"/>
        </w:rPr>
        <w:t xml:space="preserve"> </w:t>
      </w:r>
      <w:r w:rsidRPr="002D0BA7">
        <w:rPr>
          <w:rFonts w:ascii="Times New Roman" w:hAnsi="Times New Roman"/>
          <w:sz w:val="28"/>
        </w:rPr>
        <w:t>9</w:t>
      </w:r>
      <w:r>
        <w:rPr>
          <w:rFonts w:ascii="Times New Roman" w:hAnsi="Times New Roman"/>
          <w:sz w:val="28"/>
        </w:rPr>
        <w:t xml:space="preserve"> </w:t>
      </w:r>
      <w:r w:rsidRPr="002D0BA7">
        <w:rPr>
          <w:rFonts w:ascii="Times New Roman" w:hAnsi="Times New Roman"/>
          <w:sz w:val="28"/>
        </w:rPr>
        <w:t>-24.1</w:t>
      </w:r>
      <w:r>
        <w:rPr>
          <w:rFonts w:ascii="Times New Roman" w:hAnsi="Times New Roman"/>
          <w:sz w:val="28"/>
        </w:rPr>
        <w:t xml:space="preserve"> </w:t>
      </w:r>
      <w:r w:rsidRPr="002D0BA7">
        <w:rPr>
          <w:rFonts w:ascii="Times New Roman" w:hAnsi="Times New Roman"/>
          <w:sz w:val="28"/>
        </w:rPr>
        <w:t>1</w:t>
      </w:r>
    </w:p>
    <w:p w:rsidR="002D0BA7" w:rsidRPr="002D0BA7" w:rsidRDefault="002D0BA7" w:rsidP="002D0BA7">
      <w:pPr>
        <w:pStyle w:val="ad"/>
        <w:keepNext/>
        <w:widowControl w:val="0"/>
        <w:spacing w:line="360" w:lineRule="auto"/>
        <w:ind w:firstLine="709"/>
        <w:jc w:val="both"/>
        <w:rPr>
          <w:rFonts w:ascii="Times New Roman" w:hAnsi="Times New Roman"/>
          <w:sz w:val="28"/>
        </w:rPr>
      </w:pPr>
    </w:p>
    <w:p w:rsidR="002D0BA7" w:rsidRPr="002D0BA7" w:rsidRDefault="002D0BA7" w:rsidP="002D0BA7">
      <w:pPr>
        <w:pStyle w:val="ad"/>
        <w:keepNext/>
        <w:widowControl w:val="0"/>
        <w:spacing w:line="360" w:lineRule="auto"/>
        <w:ind w:firstLine="709"/>
        <w:jc w:val="both"/>
        <w:rPr>
          <w:rFonts w:ascii="Times New Roman" w:hAnsi="Times New Roman"/>
          <w:sz w:val="28"/>
        </w:rPr>
      </w:pPr>
      <w:r w:rsidRPr="002D0BA7">
        <w:rPr>
          <w:rFonts w:ascii="Times New Roman" w:hAnsi="Times New Roman"/>
          <w:sz w:val="28"/>
        </w:rPr>
        <w:t>Результат вычислений по методу Гаусса</w:t>
      </w:r>
    </w:p>
    <w:p w:rsidR="00873245" w:rsidRDefault="00873245" w:rsidP="002D0BA7">
      <w:pPr>
        <w:pStyle w:val="ad"/>
        <w:keepNext/>
        <w:widowControl w:val="0"/>
        <w:spacing w:line="360" w:lineRule="auto"/>
        <w:ind w:firstLine="709"/>
        <w:jc w:val="both"/>
        <w:rPr>
          <w:rFonts w:ascii="Times New Roman" w:hAnsi="Times New Roman"/>
          <w:sz w:val="28"/>
          <w:lang w:val="en-US"/>
        </w:rPr>
      </w:pPr>
    </w:p>
    <w:p w:rsidR="002D0BA7" w:rsidRPr="002D0BA7" w:rsidRDefault="002D0BA7" w:rsidP="002D0BA7">
      <w:pPr>
        <w:pStyle w:val="ad"/>
        <w:keepNext/>
        <w:widowControl w:val="0"/>
        <w:spacing w:line="360" w:lineRule="auto"/>
        <w:ind w:firstLine="709"/>
        <w:jc w:val="both"/>
        <w:rPr>
          <w:rFonts w:ascii="Times New Roman" w:hAnsi="Times New Roman"/>
          <w:sz w:val="28"/>
        </w:rPr>
      </w:pPr>
      <w:r w:rsidRPr="002D0BA7">
        <w:rPr>
          <w:rFonts w:ascii="Times New Roman" w:hAnsi="Times New Roman"/>
          <w:sz w:val="28"/>
          <w:lang w:val="en-US"/>
        </w:rPr>
        <w:object w:dxaOrig="260" w:dyaOrig="240">
          <v:shape id="_x0000_i2504" type="#_x0000_t75" style="width:12.75pt;height:12pt" o:ole="">
            <v:imagedata r:id="rId2445" o:title=""/>
          </v:shape>
          <o:OLEObject Type="Embed" ProgID="Equation.3" ShapeID="_x0000_i2504" DrawAspect="Content" ObjectID="_1470948789" r:id="rId2474"/>
        </w:object>
      </w:r>
      <w:r w:rsidRPr="002D0BA7">
        <w:rPr>
          <w:rFonts w:ascii="Times New Roman" w:hAnsi="Times New Roman"/>
          <w:sz w:val="28"/>
        </w:rPr>
        <w:t>1 = -1.1863988144</w:t>
      </w:r>
      <w:r w:rsidRPr="002D0BA7">
        <w:rPr>
          <w:rFonts w:ascii="Times New Roman" w:hAnsi="Times New Roman"/>
          <w:sz w:val="28"/>
          <w:lang w:val="en-US"/>
        </w:rPr>
        <w:t>E</w:t>
      </w:r>
      <w:r w:rsidRPr="002D0BA7">
        <w:rPr>
          <w:rFonts w:ascii="Times New Roman" w:hAnsi="Times New Roman"/>
          <w:sz w:val="28"/>
        </w:rPr>
        <w:t>-01</w:t>
      </w:r>
    </w:p>
    <w:p w:rsidR="002D0BA7" w:rsidRPr="002D0BA7" w:rsidRDefault="002D0BA7" w:rsidP="002D0BA7">
      <w:pPr>
        <w:pStyle w:val="ad"/>
        <w:keepNext/>
        <w:widowControl w:val="0"/>
        <w:tabs>
          <w:tab w:val="num" w:pos="360"/>
        </w:tabs>
        <w:spacing w:line="360" w:lineRule="auto"/>
        <w:ind w:firstLine="709"/>
        <w:jc w:val="both"/>
        <w:rPr>
          <w:rFonts w:ascii="Times New Roman" w:hAnsi="Times New Roman"/>
          <w:sz w:val="28"/>
        </w:rPr>
      </w:pPr>
      <w:r w:rsidRPr="002D0BA7">
        <w:rPr>
          <w:rFonts w:ascii="Times New Roman" w:hAnsi="Times New Roman"/>
          <w:sz w:val="28"/>
          <w:lang w:val="en-US"/>
        </w:rPr>
        <w:object w:dxaOrig="260" w:dyaOrig="240">
          <v:shape id="_x0000_i2505" type="#_x0000_t75" style="width:12.75pt;height:12pt" o:ole="" o:bullet="t">
            <v:imagedata r:id="rId2445" o:title=""/>
          </v:shape>
          <o:OLEObject Type="Embed" ProgID="Equation.3" ShapeID="_x0000_i2505" DrawAspect="Content" ObjectID="_1470948790" r:id="rId2475"/>
        </w:object>
      </w:r>
      <w:r w:rsidRPr="002D0BA7">
        <w:rPr>
          <w:rFonts w:ascii="Times New Roman" w:hAnsi="Times New Roman"/>
          <w:sz w:val="28"/>
        </w:rPr>
        <w:t>2 = 4.5529392393</w:t>
      </w:r>
      <w:r w:rsidRPr="002D0BA7">
        <w:rPr>
          <w:rFonts w:ascii="Times New Roman" w:hAnsi="Times New Roman"/>
          <w:sz w:val="28"/>
          <w:lang w:val="en-US"/>
        </w:rPr>
        <w:t>E</w:t>
      </w:r>
      <w:r w:rsidRPr="002D0BA7">
        <w:rPr>
          <w:rFonts w:ascii="Times New Roman" w:hAnsi="Times New Roman"/>
          <w:sz w:val="28"/>
        </w:rPr>
        <w:t>-02</w:t>
      </w:r>
    </w:p>
    <w:p w:rsidR="002D0BA7" w:rsidRPr="002D0BA7" w:rsidRDefault="002D0BA7" w:rsidP="002D0BA7">
      <w:pPr>
        <w:pStyle w:val="ad"/>
        <w:keepNext/>
        <w:widowControl w:val="0"/>
        <w:tabs>
          <w:tab w:val="num" w:pos="360"/>
        </w:tabs>
        <w:spacing w:line="360" w:lineRule="auto"/>
        <w:ind w:firstLine="709"/>
        <w:jc w:val="both"/>
        <w:rPr>
          <w:rFonts w:ascii="Times New Roman" w:hAnsi="Times New Roman"/>
          <w:sz w:val="28"/>
        </w:rPr>
      </w:pPr>
      <w:r w:rsidRPr="002D0BA7">
        <w:rPr>
          <w:rFonts w:ascii="Times New Roman" w:hAnsi="Times New Roman"/>
          <w:sz w:val="28"/>
          <w:lang w:val="en-US"/>
        </w:rPr>
        <w:object w:dxaOrig="260" w:dyaOrig="240">
          <v:shape id="_x0000_i2506" type="#_x0000_t75" style="width:12.75pt;height:12pt" o:ole="" o:bullet="t">
            <v:imagedata r:id="rId2445" o:title=""/>
          </v:shape>
          <o:OLEObject Type="Embed" ProgID="Equation.3" ShapeID="_x0000_i2506" DrawAspect="Content" ObjectID="_1470948791" r:id="rId2476"/>
        </w:object>
      </w:r>
      <w:r w:rsidRPr="002D0BA7">
        <w:rPr>
          <w:rFonts w:ascii="Times New Roman" w:hAnsi="Times New Roman"/>
          <w:sz w:val="28"/>
        </w:rPr>
        <w:t>3 = -3.5073275152</w:t>
      </w:r>
      <w:r w:rsidRPr="002D0BA7">
        <w:rPr>
          <w:rFonts w:ascii="Times New Roman" w:hAnsi="Times New Roman"/>
          <w:sz w:val="28"/>
          <w:lang w:val="en-US"/>
        </w:rPr>
        <w:t>E</w:t>
      </w:r>
      <w:r w:rsidRPr="002D0BA7">
        <w:rPr>
          <w:rFonts w:ascii="Times New Roman" w:hAnsi="Times New Roman"/>
          <w:sz w:val="28"/>
        </w:rPr>
        <w:t>-01</w:t>
      </w:r>
    </w:p>
    <w:p w:rsidR="002D0BA7" w:rsidRPr="002D0BA7" w:rsidRDefault="002D0BA7" w:rsidP="002D0BA7">
      <w:pPr>
        <w:pStyle w:val="ad"/>
        <w:keepNext/>
        <w:widowControl w:val="0"/>
        <w:tabs>
          <w:tab w:val="num" w:pos="360"/>
        </w:tabs>
        <w:spacing w:line="360" w:lineRule="auto"/>
        <w:ind w:firstLine="709"/>
        <w:jc w:val="both"/>
        <w:rPr>
          <w:rFonts w:ascii="Times New Roman" w:hAnsi="Times New Roman"/>
          <w:sz w:val="28"/>
        </w:rPr>
      </w:pPr>
      <w:r w:rsidRPr="002D0BA7">
        <w:rPr>
          <w:rFonts w:ascii="Times New Roman" w:hAnsi="Times New Roman"/>
          <w:sz w:val="28"/>
          <w:lang w:val="en-US"/>
        </w:rPr>
        <w:object w:dxaOrig="260" w:dyaOrig="240">
          <v:shape id="_x0000_i2507" type="#_x0000_t75" style="width:12.75pt;height:12pt" o:ole="" o:bullet="t">
            <v:imagedata r:id="rId2445" o:title=""/>
          </v:shape>
          <o:OLEObject Type="Embed" ProgID="Equation.3" ShapeID="_x0000_i2507" DrawAspect="Content" ObjectID="_1470948792" r:id="rId2477"/>
        </w:object>
      </w:r>
      <w:r w:rsidRPr="002D0BA7">
        <w:rPr>
          <w:rFonts w:ascii="Times New Roman" w:hAnsi="Times New Roman"/>
          <w:sz w:val="28"/>
        </w:rPr>
        <w:t>4 = -2.0434711016</w:t>
      </w:r>
      <w:r w:rsidRPr="002D0BA7">
        <w:rPr>
          <w:rFonts w:ascii="Times New Roman" w:hAnsi="Times New Roman"/>
          <w:sz w:val="28"/>
          <w:lang w:val="en-US"/>
        </w:rPr>
        <w:t>E</w:t>
      </w:r>
      <w:r w:rsidRPr="002D0BA7">
        <w:rPr>
          <w:rFonts w:ascii="Times New Roman" w:hAnsi="Times New Roman"/>
          <w:sz w:val="28"/>
        </w:rPr>
        <w:t>-01</w:t>
      </w:r>
    </w:p>
    <w:p w:rsidR="00873245" w:rsidRDefault="00873245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</w:p>
    <w:p w:rsidR="002D0BA7" w:rsidRPr="002D0BA7" w:rsidRDefault="002D0BA7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  <w:r w:rsidRPr="002D0BA7">
        <w:rPr>
          <w:sz w:val="28"/>
        </w:rPr>
        <w:t xml:space="preserve">Таким образом, используя формулу (2) получаем для корня </w:t>
      </w:r>
      <w:r w:rsidRPr="002D0BA7">
        <w:rPr>
          <w:sz w:val="28"/>
        </w:rPr>
        <w:object w:dxaOrig="320" w:dyaOrig="380">
          <v:shape id="_x0000_i2508" type="#_x0000_t75" style="width:15.75pt;height:18.75pt" o:ole="">
            <v:imagedata r:id="rId2478" o:title=""/>
          </v:shape>
          <o:OLEObject Type="Embed" ProgID="Equation.3" ShapeID="_x0000_i2508" DrawAspect="Content" ObjectID="_1470948793" r:id="rId2479"/>
        </w:object>
      </w:r>
      <w:r w:rsidRPr="002D0BA7">
        <w:rPr>
          <w:sz w:val="28"/>
        </w:rPr>
        <w:t xml:space="preserve"> решение системы (1):</w:t>
      </w:r>
    </w:p>
    <w:p w:rsidR="00873245" w:rsidRDefault="00873245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</w:p>
    <w:p w:rsidR="002D0BA7" w:rsidRPr="002D0BA7" w:rsidRDefault="00873245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  <w:r w:rsidRPr="002D0BA7">
        <w:rPr>
          <w:sz w:val="28"/>
        </w:rPr>
        <w:object w:dxaOrig="9480" w:dyaOrig="440">
          <v:shape id="_x0000_i2509" type="#_x0000_t75" style="width:398.25pt;height:21.75pt" o:ole="">
            <v:imagedata r:id="rId2480" o:title=""/>
          </v:shape>
          <o:OLEObject Type="Embed" ProgID="Equation.3" ShapeID="_x0000_i2509" DrawAspect="Content" ObjectID="_1470948794" r:id="rId2481"/>
        </w:object>
      </w:r>
    </w:p>
    <w:p w:rsidR="002D0BA7" w:rsidRPr="002D0BA7" w:rsidRDefault="002D0BA7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</w:p>
    <w:p w:rsidR="002D0BA7" w:rsidRPr="002D0BA7" w:rsidRDefault="002D0BA7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  <w:r w:rsidRPr="002D0BA7">
        <w:rPr>
          <w:sz w:val="28"/>
        </w:rPr>
        <w:t xml:space="preserve">Для корня </w:t>
      </w:r>
      <w:r w:rsidRPr="002D0BA7">
        <w:rPr>
          <w:sz w:val="28"/>
        </w:rPr>
        <w:object w:dxaOrig="340" w:dyaOrig="380">
          <v:shape id="_x0000_i2510" type="#_x0000_t75" style="width:17.25pt;height:18.75pt" o:ole="">
            <v:imagedata r:id="rId2482" o:title=""/>
          </v:shape>
          <o:OLEObject Type="Embed" ProgID="Equation.3" ShapeID="_x0000_i2510" DrawAspect="Content" ObjectID="_1470948795" r:id="rId2483"/>
        </w:object>
      </w:r>
      <w:r w:rsidRPr="002D0BA7">
        <w:rPr>
          <w:sz w:val="28"/>
        </w:rPr>
        <w:t xml:space="preserve"> составим систему (3):</w:t>
      </w:r>
    </w:p>
    <w:p w:rsidR="002D0BA7" w:rsidRPr="002D0BA7" w:rsidRDefault="00873245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  <w:r>
        <w:rPr>
          <w:sz w:val="28"/>
        </w:rPr>
        <w:br w:type="page"/>
      </w:r>
      <w:r w:rsidR="002D0BA7" w:rsidRPr="002D0BA7">
        <w:rPr>
          <w:sz w:val="28"/>
        </w:rPr>
        <w:object w:dxaOrig="5160" w:dyaOrig="2140">
          <v:shape id="_x0000_i2511" type="#_x0000_t75" style="width:258pt;height:107.25pt" o:ole="">
            <v:imagedata r:id="rId2484" o:title=""/>
          </v:shape>
          <o:OLEObject Type="Embed" ProgID="Equation.3" ShapeID="_x0000_i2511" DrawAspect="Content" ObjectID="_1470948796" r:id="rId2485"/>
        </w:object>
      </w:r>
    </w:p>
    <w:p w:rsidR="00873245" w:rsidRDefault="00873245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</w:p>
    <w:p w:rsidR="002D0BA7" w:rsidRPr="002D0BA7" w:rsidRDefault="002D0BA7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  <w:r w:rsidRPr="002D0BA7">
        <w:rPr>
          <w:sz w:val="28"/>
        </w:rPr>
        <w:t xml:space="preserve">Пусть </w:t>
      </w:r>
      <w:r w:rsidRPr="002D0BA7">
        <w:rPr>
          <w:sz w:val="28"/>
        </w:rPr>
        <w:object w:dxaOrig="360" w:dyaOrig="380">
          <v:shape id="_x0000_i2512" type="#_x0000_t75" style="width:18pt;height:18.75pt" o:ole="">
            <v:imagedata r:id="rId2441" o:title=""/>
          </v:shape>
          <o:OLEObject Type="Embed" ProgID="Equation.3" ShapeID="_x0000_i2512" DrawAspect="Content" ObjectID="_1470948797" r:id="rId2486"/>
        </w:object>
      </w:r>
      <w:r w:rsidRPr="002D0BA7">
        <w:rPr>
          <w:sz w:val="28"/>
        </w:rPr>
        <w:t>=1, тогда получаем систему:</w:t>
      </w:r>
    </w:p>
    <w:p w:rsidR="00873245" w:rsidRDefault="00873245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</w:p>
    <w:p w:rsidR="002D0BA7" w:rsidRPr="002D0BA7" w:rsidRDefault="002D0BA7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  <w:r w:rsidRPr="002D0BA7">
        <w:rPr>
          <w:sz w:val="28"/>
        </w:rPr>
        <w:object w:dxaOrig="4540" w:dyaOrig="1700">
          <v:shape id="_x0000_i2513" type="#_x0000_t75" style="width:227.25pt;height:84.75pt" o:ole="">
            <v:imagedata r:id="rId2487" o:title=""/>
          </v:shape>
          <o:OLEObject Type="Embed" ProgID="Equation.3" ShapeID="_x0000_i2513" DrawAspect="Content" ObjectID="_1470948798" r:id="rId2488"/>
        </w:object>
      </w:r>
    </w:p>
    <w:p w:rsidR="00873245" w:rsidRDefault="00873245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</w:p>
    <w:p w:rsidR="002D0BA7" w:rsidRPr="002D0BA7" w:rsidRDefault="002D0BA7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  <w:r w:rsidRPr="002D0BA7">
        <w:rPr>
          <w:sz w:val="28"/>
        </w:rPr>
        <w:t>Решив эту систему методом Гаусса, получим:</w:t>
      </w:r>
    </w:p>
    <w:p w:rsidR="00873245" w:rsidRDefault="00873245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</w:p>
    <w:p w:rsidR="002D0BA7" w:rsidRPr="002D0BA7" w:rsidRDefault="002D0BA7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  <w:r w:rsidRPr="002D0BA7">
        <w:rPr>
          <w:sz w:val="28"/>
        </w:rPr>
        <w:object w:dxaOrig="7380" w:dyaOrig="380">
          <v:shape id="_x0000_i2514" type="#_x0000_t75" style="width:369pt;height:18.75pt" o:ole="">
            <v:imagedata r:id="rId2489" o:title=""/>
          </v:shape>
          <o:OLEObject Type="Embed" ProgID="Equation.3" ShapeID="_x0000_i2514" DrawAspect="Content" ObjectID="_1470948799" r:id="rId2490"/>
        </w:object>
      </w:r>
    </w:p>
    <w:p w:rsidR="00873245" w:rsidRDefault="00873245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</w:p>
    <w:p w:rsidR="002D0BA7" w:rsidRPr="002D0BA7" w:rsidRDefault="002D0BA7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  <w:r w:rsidRPr="002D0BA7">
        <w:rPr>
          <w:sz w:val="28"/>
        </w:rPr>
        <w:t xml:space="preserve">Таким образом, используя формулу (2) получаем для корня </w:t>
      </w:r>
      <w:r w:rsidRPr="002D0BA7">
        <w:rPr>
          <w:sz w:val="28"/>
        </w:rPr>
        <w:object w:dxaOrig="340" w:dyaOrig="380">
          <v:shape id="_x0000_i2515" type="#_x0000_t75" style="width:17.25pt;height:18.75pt" o:ole="">
            <v:imagedata r:id="rId2491" o:title=""/>
          </v:shape>
          <o:OLEObject Type="Embed" ProgID="Equation.3" ShapeID="_x0000_i2515" DrawAspect="Content" ObjectID="_1470948800" r:id="rId2492"/>
        </w:object>
      </w:r>
      <w:r w:rsidRPr="002D0BA7">
        <w:rPr>
          <w:sz w:val="28"/>
        </w:rPr>
        <w:t xml:space="preserve"> решение системы (1):</w:t>
      </w:r>
    </w:p>
    <w:p w:rsidR="00873245" w:rsidRDefault="00873245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</w:p>
    <w:p w:rsidR="002D0BA7" w:rsidRPr="002D0BA7" w:rsidRDefault="00873245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  <w:r w:rsidRPr="002D0BA7">
        <w:rPr>
          <w:sz w:val="28"/>
        </w:rPr>
        <w:object w:dxaOrig="9460" w:dyaOrig="900">
          <v:shape id="_x0000_i2516" type="#_x0000_t75" style="width:420.75pt;height:45pt" o:ole="">
            <v:imagedata r:id="rId2493" o:title=""/>
          </v:shape>
          <o:OLEObject Type="Embed" ProgID="Equation.3" ShapeID="_x0000_i2516" DrawAspect="Content" ObjectID="_1470948801" r:id="rId2494"/>
        </w:object>
      </w:r>
    </w:p>
    <w:p w:rsidR="002D0BA7" w:rsidRPr="002D0BA7" w:rsidRDefault="002D0BA7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</w:p>
    <w:p w:rsidR="002D0BA7" w:rsidRPr="002D0BA7" w:rsidRDefault="002D0BA7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  <w:r w:rsidRPr="002D0BA7">
        <w:rPr>
          <w:sz w:val="28"/>
        </w:rPr>
        <w:t xml:space="preserve">Для корня </w:t>
      </w:r>
      <w:r w:rsidRPr="002D0BA7">
        <w:rPr>
          <w:sz w:val="28"/>
        </w:rPr>
        <w:object w:dxaOrig="320" w:dyaOrig="380">
          <v:shape id="_x0000_i2517" type="#_x0000_t75" style="width:15.75pt;height:18.75pt" o:ole="">
            <v:imagedata r:id="rId2495" o:title=""/>
          </v:shape>
          <o:OLEObject Type="Embed" ProgID="Equation.3" ShapeID="_x0000_i2517" DrawAspect="Content" ObjectID="_1470948802" r:id="rId2496"/>
        </w:object>
      </w:r>
      <w:r w:rsidRPr="002D0BA7">
        <w:rPr>
          <w:sz w:val="28"/>
        </w:rPr>
        <w:t xml:space="preserve"> составим систему (3):</w:t>
      </w:r>
    </w:p>
    <w:p w:rsidR="00873245" w:rsidRDefault="00873245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</w:p>
    <w:p w:rsidR="002D0BA7" w:rsidRPr="002D0BA7" w:rsidRDefault="002D0BA7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  <w:r w:rsidRPr="002D0BA7">
        <w:rPr>
          <w:sz w:val="28"/>
        </w:rPr>
        <w:object w:dxaOrig="5140" w:dyaOrig="2140">
          <v:shape id="_x0000_i2518" type="#_x0000_t75" style="width:257.25pt;height:107.25pt" o:ole="">
            <v:imagedata r:id="rId2497" o:title=""/>
          </v:shape>
          <o:OLEObject Type="Embed" ProgID="Equation.3" ShapeID="_x0000_i2518" DrawAspect="Content" ObjectID="_1470948803" r:id="rId2498"/>
        </w:object>
      </w:r>
    </w:p>
    <w:p w:rsidR="002D0BA7" w:rsidRPr="002D0BA7" w:rsidRDefault="002D0BA7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  <w:r w:rsidRPr="002D0BA7">
        <w:rPr>
          <w:sz w:val="28"/>
        </w:rPr>
        <w:t xml:space="preserve">Пусть </w:t>
      </w:r>
      <w:r w:rsidRPr="002D0BA7">
        <w:rPr>
          <w:sz w:val="28"/>
        </w:rPr>
        <w:object w:dxaOrig="360" w:dyaOrig="380">
          <v:shape id="_x0000_i2519" type="#_x0000_t75" style="width:18pt;height:18.75pt" o:ole="">
            <v:imagedata r:id="rId2441" o:title=""/>
          </v:shape>
          <o:OLEObject Type="Embed" ProgID="Equation.3" ShapeID="_x0000_i2519" DrawAspect="Content" ObjectID="_1470948804" r:id="rId2499"/>
        </w:object>
      </w:r>
      <w:r w:rsidRPr="002D0BA7">
        <w:rPr>
          <w:sz w:val="28"/>
        </w:rPr>
        <w:t>=1, тогда получаем систему:</w:t>
      </w:r>
    </w:p>
    <w:p w:rsidR="00873245" w:rsidRDefault="00873245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</w:p>
    <w:p w:rsidR="002D0BA7" w:rsidRPr="002D0BA7" w:rsidRDefault="002D0BA7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  <w:r w:rsidRPr="002D0BA7">
        <w:rPr>
          <w:sz w:val="28"/>
        </w:rPr>
        <w:object w:dxaOrig="4540" w:dyaOrig="1700">
          <v:shape id="_x0000_i2520" type="#_x0000_t75" style="width:227.25pt;height:84.75pt" o:ole="">
            <v:imagedata r:id="rId2500" o:title=""/>
          </v:shape>
          <o:OLEObject Type="Embed" ProgID="Equation.3" ShapeID="_x0000_i2520" DrawAspect="Content" ObjectID="_1470948805" r:id="rId2501"/>
        </w:object>
      </w:r>
    </w:p>
    <w:p w:rsidR="00873245" w:rsidRDefault="00873245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</w:p>
    <w:p w:rsidR="002D0BA7" w:rsidRPr="002D0BA7" w:rsidRDefault="002D0BA7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  <w:r w:rsidRPr="002D0BA7">
        <w:rPr>
          <w:sz w:val="28"/>
        </w:rPr>
        <w:t>Решив эту систему методом Гаусса, получим:</w:t>
      </w:r>
    </w:p>
    <w:p w:rsidR="00873245" w:rsidRDefault="00873245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</w:p>
    <w:p w:rsidR="002D0BA7" w:rsidRPr="002D0BA7" w:rsidRDefault="002D0BA7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  <w:r w:rsidRPr="002D0BA7">
        <w:rPr>
          <w:sz w:val="28"/>
        </w:rPr>
        <w:object w:dxaOrig="7220" w:dyaOrig="380">
          <v:shape id="_x0000_i2521" type="#_x0000_t75" style="width:360.75pt;height:18.75pt" o:ole="">
            <v:imagedata r:id="rId2502" o:title=""/>
          </v:shape>
          <o:OLEObject Type="Embed" ProgID="Equation.3" ShapeID="_x0000_i2521" DrawAspect="Content" ObjectID="_1470948806" r:id="rId2503"/>
        </w:object>
      </w:r>
    </w:p>
    <w:p w:rsidR="00873245" w:rsidRDefault="00873245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</w:p>
    <w:p w:rsidR="002D0BA7" w:rsidRPr="002D0BA7" w:rsidRDefault="002D0BA7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  <w:r w:rsidRPr="002D0BA7">
        <w:rPr>
          <w:sz w:val="28"/>
        </w:rPr>
        <w:t xml:space="preserve">Таким образом, используя формулу (2) получаем для корня </w:t>
      </w:r>
      <w:r w:rsidRPr="002D0BA7">
        <w:rPr>
          <w:sz w:val="28"/>
        </w:rPr>
        <w:object w:dxaOrig="320" w:dyaOrig="380">
          <v:shape id="_x0000_i2522" type="#_x0000_t75" style="width:15.75pt;height:18.75pt" o:ole="">
            <v:imagedata r:id="rId2495" o:title=""/>
          </v:shape>
          <o:OLEObject Type="Embed" ProgID="Equation.3" ShapeID="_x0000_i2522" DrawAspect="Content" ObjectID="_1470948807" r:id="rId2504"/>
        </w:object>
      </w:r>
      <w:r w:rsidRPr="002D0BA7">
        <w:rPr>
          <w:sz w:val="28"/>
        </w:rPr>
        <w:t xml:space="preserve"> решение системы (1):</w:t>
      </w:r>
    </w:p>
    <w:p w:rsidR="00873245" w:rsidRDefault="00873245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</w:p>
    <w:p w:rsidR="002D0BA7" w:rsidRPr="002D0BA7" w:rsidRDefault="00873245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  <w:r w:rsidRPr="002D0BA7">
        <w:rPr>
          <w:sz w:val="28"/>
        </w:rPr>
        <w:object w:dxaOrig="9279" w:dyaOrig="900">
          <v:shape id="_x0000_i2523" type="#_x0000_t75" style="width:384.75pt;height:45pt" o:ole="">
            <v:imagedata r:id="rId2505" o:title=""/>
          </v:shape>
          <o:OLEObject Type="Embed" ProgID="Equation.3" ShapeID="_x0000_i2523" DrawAspect="Content" ObjectID="_1470948808" r:id="rId2506"/>
        </w:object>
      </w:r>
    </w:p>
    <w:p w:rsidR="002D0BA7" w:rsidRPr="002D0BA7" w:rsidRDefault="002D0BA7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</w:p>
    <w:p w:rsidR="002D0BA7" w:rsidRPr="002D0BA7" w:rsidRDefault="002D0BA7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  <w:r w:rsidRPr="002D0BA7">
        <w:rPr>
          <w:sz w:val="28"/>
        </w:rPr>
        <w:t>Выпишем комплексное решение</w:t>
      </w:r>
    </w:p>
    <w:p w:rsidR="00873245" w:rsidRDefault="00873245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</w:p>
    <w:p w:rsidR="002D0BA7" w:rsidRPr="002D0BA7" w:rsidRDefault="002D0BA7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  <w:r w:rsidRPr="002D0BA7">
        <w:rPr>
          <w:sz w:val="28"/>
        </w:rPr>
        <w:object w:dxaOrig="7440" w:dyaOrig="440">
          <v:shape id="_x0000_i2524" type="#_x0000_t75" style="width:372pt;height:21.75pt" o:ole="">
            <v:imagedata r:id="rId2507" o:title=""/>
          </v:shape>
          <o:OLEObject Type="Embed" ProgID="Equation.3" ShapeID="_x0000_i2524" DrawAspect="Content" ObjectID="_1470948809" r:id="rId2508"/>
        </w:object>
      </w:r>
    </w:p>
    <w:p w:rsidR="002D0BA7" w:rsidRPr="002D0BA7" w:rsidRDefault="002D0BA7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  <w:r w:rsidRPr="002D0BA7">
        <w:rPr>
          <w:sz w:val="28"/>
        </w:rPr>
        <w:object w:dxaOrig="7300" w:dyaOrig="440">
          <v:shape id="_x0000_i2525" type="#_x0000_t75" style="width:365.25pt;height:21.75pt" o:ole="">
            <v:imagedata r:id="rId2509" o:title=""/>
          </v:shape>
          <o:OLEObject Type="Embed" ProgID="Equation.3" ShapeID="_x0000_i2525" DrawAspect="Content" ObjectID="_1470948810" r:id="rId2510"/>
        </w:object>
      </w:r>
    </w:p>
    <w:p w:rsidR="002D0BA7" w:rsidRPr="002D0BA7" w:rsidRDefault="002D0BA7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</w:p>
    <w:p w:rsidR="002D0BA7" w:rsidRPr="002D0BA7" w:rsidRDefault="002D0BA7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  <w:r w:rsidRPr="002D0BA7">
        <w:rPr>
          <w:sz w:val="28"/>
        </w:rPr>
        <w:object w:dxaOrig="7660" w:dyaOrig="900">
          <v:shape id="_x0000_i2526" type="#_x0000_t75" style="width:383.25pt;height:45pt" o:ole="">
            <v:imagedata r:id="rId2511" o:title=""/>
          </v:shape>
          <o:OLEObject Type="Embed" ProgID="Equation.3" ShapeID="_x0000_i2526" DrawAspect="Content" ObjectID="_1470948811" r:id="rId2512"/>
        </w:object>
      </w:r>
    </w:p>
    <w:p w:rsidR="002D0BA7" w:rsidRPr="002D0BA7" w:rsidRDefault="002D0BA7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</w:p>
    <w:p w:rsidR="002D0BA7" w:rsidRPr="002D0BA7" w:rsidRDefault="002D0BA7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  <w:r w:rsidRPr="002D0BA7">
        <w:rPr>
          <w:sz w:val="28"/>
        </w:rPr>
        <w:object w:dxaOrig="7640" w:dyaOrig="900">
          <v:shape id="_x0000_i2527" type="#_x0000_t75" style="width:381.75pt;height:45pt" o:ole="">
            <v:imagedata r:id="rId2513" o:title=""/>
          </v:shape>
          <o:OLEObject Type="Embed" ProgID="Equation.3" ShapeID="_x0000_i2527" DrawAspect="Content" ObjectID="_1470948812" r:id="rId2514"/>
        </w:object>
      </w:r>
    </w:p>
    <w:p w:rsidR="002D0BA7" w:rsidRPr="002D0BA7" w:rsidRDefault="00873245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  <w:r>
        <w:rPr>
          <w:sz w:val="28"/>
        </w:rPr>
        <w:br w:type="page"/>
      </w:r>
      <w:r w:rsidR="002D0BA7" w:rsidRPr="002D0BA7">
        <w:rPr>
          <w:sz w:val="28"/>
        </w:rPr>
        <w:object w:dxaOrig="7100" w:dyaOrig="900">
          <v:shape id="_x0000_i2528" type="#_x0000_t75" style="width:354.75pt;height:45pt" o:ole="">
            <v:imagedata r:id="rId2515" o:title=""/>
          </v:shape>
          <o:OLEObject Type="Embed" ProgID="Equation.3" ShapeID="_x0000_i2528" DrawAspect="Content" ObjectID="_1470948813" r:id="rId2516"/>
        </w:object>
      </w:r>
    </w:p>
    <w:p w:rsidR="002D0BA7" w:rsidRPr="002D0BA7" w:rsidRDefault="002D0BA7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</w:p>
    <w:p w:rsidR="002D0BA7" w:rsidRPr="002D0BA7" w:rsidRDefault="002D0BA7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  <w:r w:rsidRPr="002D0BA7">
        <w:rPr>
          <w:sz w:val="28"/>
        </w:rPr>
        <w:object w:dxaOrig="7080" w:dyaOrig="900">
          <v:shape id="_x0000_i2529" type="#_x0000_t75" style="width:354pt;height:45pt" o:ole="">
            <v:imagedata r:id="rId2517" o:title=""/>
          </v:shape>
          <o:OLEObject Type="Embed" ProgID="Equation.3" ShapeID="_x0000_i2529" DrawAspect="Content" ObjectID="_1470948814" r:id="rId2518"/>
        </w:object>
      </w:r>
    </w:p>
    <w:p w:rsidR="002D0BA7" w:rsidRPr="002D0BA7" w:rsidRDefault="002D0BA7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</w:p>
    <w:p w:rsidR="002D0BA7" w:rsidRPr="002D0BA7" w:rsidRDefault="002D0BA7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  <w:r w:rsidRPr="002D0BA7">
        <w:rPr>
          <w:sz w:val="28"/>
        </w:rPr>
        <w:object w:dxaOrig="7420" w:dyaOrig="900">
          <v:shape id="_x0000_i2530" type="#_x0000_t75" style="width:371.25pt;height:45pt" o:ole="">
            <v:imagedata r:id="rId2519" o:title=""/>
          </v:shape>
          <o:OLEObject Type="Embed" ProgID="Equation.3" ShapeID="_x0000_i2530" DrawAspect="Content" ObjectID="_1470948815" r:id="rId2520"/>
        </w:object>
      </w:r>
    </w:p>
    <w:p w:rsidR="002D0BA7" w:rsidRPr="002D0BA7" w:rsidRDefault="002D0BA7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</w:p>
    <w:p w:rsidR="002D0BA7" w:rsidRPr="002D0BA7" w:rsidRDefault="002D0BA7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  <w:r w:rsidRPr="002D0BA7">
        <w:rPr>
          <w:sz w:val="28"/>
        </w:rPr>
        <w:object w:dxaOrig="7440" w:dyaOrig="900">
          <v:shape id="_x0000_i2531" type="#_x0000_t75" style="width:372pt;height:45pt" o:ole="">
            <v:imagedata r:id="rId2521" o:title=""/>
          </v:shape>
          <o:OLEObject Type="Embed" ProgID="Equation.3" ShapeID="_x0000_i2531" DrawAspect="Content" ObjectID="_1470948816" r:id="rId2522"/>
        </w:object>
      </w:r>
    </w:p>
    <w:p w:rsidR="002D0BA7" w:rsidRPr="002D0BA7" w:rsidRDefault="002D0BA7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</w:p>
    <w:p w:rsidR="002D0BA7" w:rsidRPr="002D0BA7" w:rsidRDefault="002D0BA7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  <w:r w:rsidRPr="002D0BA7">
        <w:rPr>
          <w:sz w:val="28"/>
        </w:rPr>
        <w:object w:dxaOrig="5260" w:dyaOrig="440">
          <v:shape id="_x0000_i2532" type="#_x0000_t75" style="width:263.25pt;height:21.75pt" o:ole="">
            <v:imagedata r:id="rId2523" o:title=""/>
          </v:shape>
          <o:OLEObject Type="Embed" ProgID="Equation.3" ShapeID="_x0000_i2532" DrawAspect="Content" ObjectID="_1470948817" r:id="rId2524"/>
        </w:object>
      </w:r>
    </w:p>
    <w:p w:rsidR="002D0BA7" w:rsidRPr="002D0BA7" w:rsidRDefault="002D0BA7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</w:p>
    <w:p w:rsidR="002D0BA7" w:rsidRPr="002D0BA7" w:rsidRDefault="002D0BA7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  <w:r w:rsidRPr="002D0BA7">
        <w:rPr>
          <w:sz w:val="28"/>
        </w:rPr>
        <w:object w:dxaOrig="5240" w:dyaOrig="440">
          <v:shape id="_x0000_i2533" type="#_x0000_t75" style="width:261.75pt;height:21.75pt" o:ole="">
            <v:imagedata r:id="rId2525" o:title=""/>
          </v:shape>
          <o:OLEObject Type="Embed" ProgID="Equation.3" ShapeID="_x0000_i2533" DrawAspect="Content" ObjectID="_1470948818" r:id="rId2526"/>
        </w:object>
      </w:r>
    </w:p>
    <w:p w:rsidR="002D0BA7" w:rsidRPr="002D0BA7" w:rsidRDefault="002D0BA7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</w:p>
    <w:p w:rsidR="002D0BA7" w:rsidRPr="002D0BA7" w:rsidRDefault="002D0BA7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  <w:r w:rsidRPr="002D0BA7">
        <w:rPr>
          <w:sz w:val="28"/>
        </w:rPr>
        <w:t>Решением будут действительные и мнимые части:</w:t>
      </w:r>
    </w:p>
    <w:p w:rsidR="002D0BA7" w:rsidRPr="002D0BA7" w:rsidRDefault="002D0BA7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  <w:r w:rsidRPr="002D0BA7">
        <w:rPr>
          <w:sz w:val="28"/>
        </w:rPr>
        <w:object w:dxaOrig="3040" w:dyaOrig="480">
          <v:shape id="_x0000_i2534" type="#_x0000_t75" style="width:152.25pt;height:24pt" o:ole="">
            <v:imagedata r:id="rId2527" o:title=""/>
          </v:shape>
          <o:OLEObject Type="Embed" ProgID="Equation.3" ShapeID="_x0000_i2534" DrawAspect="Content" ObjectID="_1470948819" r:id="rId2528"/>
        </w:object>
      </w:r>
    </w:p>
    <w:p w:rsidR="00873245" w:rsidRDefault="00873245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</w:p>
    <w:p w:rsidR="002D0BA7" w:rsidRPr="002D0BA7" w:rsidRDefault="002D0BA7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  <w:r w:rsidRPr="002D0BA7">
        <w:rPr>
          <w:sz w:val="28"/>
        </w:rPr>
        <w:object w:dxaOrig="2900" w:dyaOrig="480">
          <v:shape id="_x0000_i2535" type="#_x0000_t75" style="width:144.75pt;height:24pt" o:ole="">
            <v:imagedata r:id="rId2529" o:title=""/>
          </v:shape>
          <o:OLEObject Type="Embed" ProgID="Equation.3" ShapeID="_x0000_i2535" DrawAspect="Content" ObjectID="_1470948820" r:id="rId2530"/>
        </w:object>
      </w:r>
    </w:p>
    <w:p w:rsidR="002D0BA7" w:rsidRPr="002D0BA7" w:rsidRDefault="002D0BA7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</w:p>
    <w:p w:rsidR="002D0BA7" w:rsidRPr="002D0BA7" w:rsidRDefault="002D0BA7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  <w:r w:rsidRPr="002D0BA7">
        <w:rPr>
          <w:sz w:val="28"/>
        </w:rPr>
        <w:object w:dxaOrig="4459" w:dyaOrig="480">
          <v:shape id="_x0000_i2536" type="#_x0000_t75" style="width:222.75pt;height:24pt" o:ole="">
            <v:imagedata r:id="rId2531" o:title=""/>
          </v:shape>
          <o:OLEObject Type="Embed" ProgID="Equation.3" ShapeID="_x0000_i2536" DrawAspect="Content" ObjectID="_1470948821" r:id="rId2532"/>
        </w:object>
      </w:r>
    </w:p>
    <w:p w:rsidR="002D0BA7" w:rsidRPr="002D0BA7" w:rsidRDefault="002D0BA7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  <w:r w:rsidRPr="002D0BA7">
        <w:rPr>
          <w:sz w:val="28"/>
        </w:rPr>
        <w:object w:dxaOrig="4459" w:dyaOrig="480">
          <v:shape id="_x0000_i2537" type="#_x0000_t75" style="width:222.75pt;height:24pt" o:ole="">
            <v:imagedata r:id="rId2533" o:title=""/>
          </v:shape>
          <o:OLEObject Type="Embed" ProgID="Equation.3" ShapeID="_x0000_i2537" DrawAspect="Content" ObjectID="_1470948822" r:id="rId2534"/>
        </w:object>
      </w:r>
    </w:p>
    <w:p w:rsidR="002D0BA7" w:rsidRPr="002D0BA7" w:rsidRDefault="002D0BA7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</w:p>
    <w:p w:rsidR="002D0BA7" w:rsidRPr="002D0BA7" w:rsidRDefault="002D0BA7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  <w:r w:rsidRPr="002D0BA7">
        <w:rPr>
          <w:sz w:val="28"/>
        </w:rPr>
        <w:object w:dxaOrig="4180" w:dyaOrig="480">
          <v:shape id="_x0000_i2538" type="#_x0000_t75" style="width:209.25pt;height:24pt" o:ole="">
            <v:imagedata r:id="rId2535" o:title=""/>
          </v:shape>
          <o:OLEObject Type="Embed" ProgID="Equation.3" ShapeID="_x0000_i2538" DrawAspect="Content" ObjectID="_1470948823" r:id="rId2536"/>
        </w:object>
      </w:r>
    </w:p>
    <w:p w:rsidR="002D0BA7" w:rsidRPr="002D0BA7" w:rsidRDefault="002D0BA7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  <w:r w:rsidRPr="002D0BA7">
        <w:rPr>
          <w:sz w:val="28"/>
        </w:rPr>
        <w:object w:dxaOrig="4400" w:dyaOrig="499">
          <v:shape id="_x0000_i2539" type="#_x0000_t75" style="width:219.75pt;height:24.75pt" o:ole="">
            <v:imagedata r:id="rId2537" o:title=""/>
          </v:shape>
          <o:OLEObject Type="Embed" ProgID="Equation.3" ShapeID="_x0000_i2539" DrawAspect="Content" ObjectID="_1470948824" r:id="rId2538"/>
        </w:object>
      </w:r>
    </w:p>
    <w:p w:rsidR="002D0BA7" w:rsidRPr="002D0BA7" w:rsidRDefault="00873245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  <w:r>
        <w:rPr>
          <w:sz w:val="28"/>
        </w:rPr>
        <w:br w:type="page"/>
      </w:r>
      <w:r w:rsidR="002D0BA7" w:rsidRPr="002D0BA7">
        <w:rPr>
          <w:sz w:val="28"/>
        </w:rPr>
        <w:object w:dxaOrig="4380" w:dyaOrig="480">
          <v:shape id="_x0000_i2540" type="#_x0000_t75" style="width:219pt;height:24pt" o:ole="">
            <v:imagedata r:id="rId2539" o:title=""/>
          </v:shape>
          <o:OLEObject Type="Embed" ProgID="Equation.3" ShapeID="_x0000_i2540" DrawAspect="Content" ObjectID="_1470948825" r:id="rId2540"/>
        </w:object>
      </w:r>
    </w:p>
    <w:p w:rsidR="002D0BA7" w:rsidRPr="002D0BA7" w:rsidRDefault="002D0BA7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  <w:r w:rsidRPr="002D0BA7">
        <w:rPr>
          <w:sz w:val="28"/>
        </w:rPr>
        <w:object w:dxaOrig="4340" w:dyaOrig="480">
          <v:shape id="_x0000_i2541" type="#_x0000_t75" style="width:216.75pt;height:24pt" o:ole="">
            <v:imagedata r:id="rId2541" o:title=""/>
          </v:shape>
          <o:OLEObject Type="Embed" ProgID="Equation.3" ShapeID="_x0000_i2541" DrawAspect="Content" ObjectID="_1470948826" r:id="rId2542"/>
        </w:object>
      </w:r>
    </w:p>
    <w:p w:rsidR="002D0BA7" w:rsidRPr="002D0BA7" w:rsidRDefault="002D0BA7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</w:p>
    <w:p w:rsidR="002D0BA7" w:rsidRPr="002D0BA7" w:rsidRDefault="002D0BA7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  <w:r w:rsidRPr="002D0BA7">
        <w:rPr>
          <w:sz w:val="28"/>
        </w:rPr>
        <w:object w:dxaOrig="2280" w:dyaOrig="480">
          <v:shape id="_x0000_i2542" type="#_x0000_t75" style="width:114pt;height:24pt" o:ole="">
            <v:imagedata r:id="rId2543" o:title=""/>
          </v:shape>
          <o:OLEObject Type="Embed" ProgID="Equation.3" ShapeID="_x0000_i2542" DrawAspect="Content" ObjectID="_1470948827" r:id="rId2544"/>
        </w:object>
      </w:r>
    </w:p>
    <w:p w:rsidR="002D0BA7" w:rsidRPr="002D0BA7" w:rsidRDefault="002D0BA7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  <w:r w:rsidRPr="002D0BA7">
        <w:rPr>
          <w:sz w:val="28"/>
        </w:rPr>
        <w:object w:dxaOrig="2220" w:dyaOrig="480">
          <v:shape id="_x0000_i2543" type="#_x0000_t75" style="width:111pt;height:24pt" o:ole="">
            <v:imagedata r:id="rId2545" o:title=""/>
          </v:shape>
          <o:OLEObject Type="Embed" ProgID="Equation.3" ShapeID="_x0000_i2543" DrawAspect="Content" ObjectID="_1470948828" r:id="rId2546"/>
        </w:object>
      </w:r>
    </w:p>
    <w:p w:rsidR="002D0BA7" w:rsidRPr="002D0BA7" w:rsidRDefault="002D0BA7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</w:p>
    <w:p w:rsidR="002D0BA7" w:rsidRPr="002D0BA7" w:rsidRDefault="002D0BA7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  <w:r w:rsidRPr="002D0BA7">
        <w:rPr>
          <w:sz w:val="28"/>
        </w:rPr>
        <w:t>Теперь можем написать общее решение</w:t>
      </w:r>
    </w:p>
    <w:p w:rsidR="00873245" w:rsidRDefault="00873245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</w:p>
    <w:p w:rsidR="002D0BA7" w:rsidRPr="002D0BA7" w:rsidRDefault="00873245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  <w:r w:rsidRPr="002D0BA7">
        <w:rPr>
          <w:sz w:val="28"/>
        </w:rPr>
        <w:object w:dxaOrig="9480" w:dyaOrig="4340">
          <v:shape id="_x0000_i2544" type="#_x0000_t75" style="width:426.75pt;height:216.75pt" o:ole="">
            <v:imagedata r:id="rId2547" o:title=""/>
          </v:shape>
          <o:OLEObject Type="Embed" ProgID="Equation.3" ShapeID="_x0000_i2544" DrawAspect="Content" ObjectID="_1470948829" r:id="rId2548"/>
        </w:object>
      </w:r>
    </w:p>
    <w:p w:rsidR="002D0BA7" w:rsidRPr="002D0BA7" w:rsidRDefault="002D0BA7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  <w:r w:rsidRPr="002D0BA7">
        <w:rPr>
          <w:sz w:val="28"/>
        </w:rPr>
        <w:t xml:space="preserve">Исследуем устойчивость решения системы (1). Корни характеристического уравнения </w:t>
      </w:r>
    </w:p>
    <w:p w:rsidR="00873245" w:rsidRDefault="00873245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</w:p>
    <w:p w:rsidR="002D0BA7" w:rsidRPr="002D0BA7" w:rsidRDefault="002D0BA7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  <w:r w:rsidRPr="002D0BA7">
        <w:rPr>
          <w:sz w:val="28"/>
        </w:rPr>
        <w:object w:dxaOrig="2960" w:dyaOrig="2100">
          <v:shape id="_x0000_i2545" type="#_x0000_t75" style="width:147.75pt;height:105pt" o:ole="">
            <v:imagedata r:id="rId2431" o:title=""/>
          </v:shape>
          <o:OLEObject Type="Embed" ProgID="Equation.3" ShapeID="_x0000_i2545" DrawAspect="Content" ObjectID="_1470948830" r:id="rId2549"/>
        </w:object>
      </w:r>
    </w:p>
    <w:p w:rsidR="00873245" w:rsidRDefault="00873245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</w:p>
    <w:p w:rsidR="002D0BA7" w:rsidRPr="002D0BA7" w:rsidRDefault="002D0BA7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  <w:r w:rsidRPr="002D0BA7">
        <w:rPr>
          <w:sz w:val="28"/>
        </w:rPr>
        <w:t xml:space="preserve">Для того, чтобы решение было устойчивым необходимо чтобы все действительные части корней характеристического уравнения были отрицательными. В данном случае </w:t>
      </w:r>
      <w:r w:rsidRPr="002D0BA7">
        <w:rPr>
          <w:sz w:val="28"/>
        </w:rPr>
        <w:object w:dxaOrig="1020" w:dyaOrig="380">
          <v:shape id="_x0000_i2546" type="#_x0000_t75" style="width:51pt;height:18.75pt" o:ole="">
            <v:imagedata r:id="rId2550" o:title=""/>
          </v:shape>
          <o:OLEObject Type="Embed" ProgID="Equation.3" ShapeID="_x0000_i2546" DrawAspect="Content" ObjectID="_1470948831" r:id="rId2551"/>
        </w:object>
      </w:r>
      <w:r w:rsidRPr="002D0BA7">
        <w:rPr>
          <w:sz w:val="28"/>
        </w:rPr>
        <w:t xml:space="preserve"> положительные. Отсюда делаем вывод, что решение системы (1) неустойчиво.</w:t>
      </w:r>
    </w:p>
    <w:p w:rsidR="002D0BA7" w:rsidRPr="00873245" w:rsidRDefault="002D0BA7" w:rsidP="00873245">
      <w:pPr>
        <w:pStyle w:val="a5"/>
        <w:keepNext/>
        <w:widowControl w:val="0"/>
        <w:spacing w:line="360" w:lineRule="auto"/>
        <w:ind w:firstLine="709"/>
        <w:jc w:val="center"/>
        <w:rPr>
          <w:b/>
          <w:sz w:val="28"/>
        </w:rPr>
      </w:pPr>
      <w:r w:rsidRPr="002D0BA7">
        <w:rPr>
          <w:sz w:val="28"/>
        </w:rPr>
        <w:br w:type="page"/>
      </w:r>
      <w:r w:rsidRPr="00873245">
        <w:rPr>
          <w:b/>
          <w:sz w:val="28"/>
        </w:rPr>
        <w:t>ЗАКЛЮЧЕНИЕ</w:t>
      </w:r>
    </w:p>
    <w:p w:rsidR="002D0BA7" w:rsidRPr="00873245" w:rsidRDefault="002D0BA7" w:rsidP="00873245">
      <w:pPr>
        <w:pStyle w:val="a5"/>
        <w:keepNext/>
        <w:widowControl w:val="0"/>
        <w:spacing w:line="360" w:lineRule="auto"/>
        <w:ind w:firstLine="709"/>
        <w:jc w:val="center"/>
        <w:rPr>
          <w:b/>
          <w:sz w:val="28"/>
        </w:rPr>
      </w:pPr>
    </w:p>
    <w:p w:rsidR="002D0BA7" w:rsidRPr="002D0BA7" w:rsidRDefault="002D0BA7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  <w:r w:rsidRPr="002D0BA7">
        <w:rPr>
          <w:sz w:val="28"/>
        </w:rPr>
        <w:t>В ходе исследовательской работы были рассмотрены линейные однородные и неоднородные уравнения с постоянными коэффициентами, системы линейных однородных дифференциальных уравнений с постоянными коэффициентами и один из методов их решения – метод исключения. Также были рассмотрены автономные системы дифференциальных уравнений и их фазовые пространства. Было проведено исследование фазовой плоскости линейных систем второго порядка. В работе приведены доказательства теорем существования и единственности как для одного уравнения, так и для</w:t>
      </w:r>
      <w:r>
        <w:rPr>
          <w:sz w:val="28"/>
        </w:rPr>
        <w:t xml:space="preserve"> </w:t>
      </w:r>
      <w:r w:rsidRPr="002D0BA7">
        <w:rPr>
          <w:sz w:val="28"/>
        </w:rPr>
        <w:t xml:space="preserve">нормальной системы уравнений. В ходе исследовательской работы было рассмотрено лишь понятие об устойчивости решений, не были рассмотрены важнейшие теоремы устойчивости, что является темой для дальнейшего исследования. В каждом параграфе приведены примеры, что значительно облегчает понимание темы. </w:t>
      </w:r>
    </w:p>
    <w:p w:rsidR="002D0BA7" w:rsidRPr="002D0BA7" w:rsidRDefault="002D0BA7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  <w:r w:rsidRPr="002D0BA7">
        <w:rPr>
          <w:sz w:val="28"/>
        </w:rPr>
        <w:t>Характерным для данной работы является то, что многие важные утверждения</w:t>
      </w:r>
      <w:r>
        <w:rPr>
          <w:sz w:val="28"/>
        </w:rPr>
        <w:t xml:space="preserve"> </w:t>
      </w:r>
      <w:r w:rsidRPr="002D0BA7">
        <w:rPr>
          <w:sz w:val="28"/>
        </w:rPr>
        <w:t>и их доказательства приведены в виде предложений или примеров, обозначенных А), Б), и т.д. Поэтому при изучении некоторых тем игнорирование этих примеров нежелательно, так как они используются при доказательстве основных теорем.</w:t>
      </w:r>
    </w:p>
    <w:p w:rsidR="002D0BA7" w:rsidRPr="002D0BA7" w:rsidRDefault="002D0BA7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  <w:r w:rsidRPr="002D0BA7">
        <w:rPr>
          <w:sz w:val="28"/>
        </w:rPr>
        <w:t>В практической части работы было найдено общее решение системы дифференциальных уравнений</w:t>
      </w:r>
    </w:p>
    <w:p w:rsidR="002D0BA7" w:rsidRPr="002D0BA7" w:rsidRDefault="00873245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  <w:r>
        <w:rPr>
          <w:sz w:val="28"/>
        </w:rPr>
        <w:br w:type="page"/>
      </w:r>
      <w:r w:rsidR="002D0BA7" w:rsidRPr="002D0BA7">
        <w:rPr>
          <w:sz w:val="28"/>
        </w:rPr>
        <w:t xml:space="preserve"> </w:t>
      </w:r>
      <w:r w:rsidR="002D0BA7" w:rsidRPr="002D0BA7">
        <w:rPr>
          <w:sz w:val="28"/>
        </w:rPr>
        <w:object w:dxaOrig="4140" w:dyaOrig="3820">
          <v:shape id="_x0000_i2547" type="#_x0000_t75" style="width:207pt;height:191.25pt" o:ole="">
            <v:imagedata r:id="rId2400" o:title=""/>
          </v:shape>
          <o:OLEObject Type="Embed" ProgID="Equation.3" ShapeID="_x0000_i2547" DrawAspect="Content" ObjectID="_1470948832" r:id="rId2552"/>
        </w:object>
      </w:r>
    </w:p>
    <w:p w:rsidR="00873245" w:rsidRDefault="00873245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</w:p>
    <w:p w:rsidR="002D0BA7" w:rsidRPr="002D0BA7" w:rsidRDefault="002D0BA7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  <w:r w:rsidRPr="002D0BA7">
        <w:rPr>
          <w:sz w:val="28"/>
        </w:rPr>
        <w:t xml:space="preserve">При решении этой системы была использована программа </w:t>
      </w:r>
      <w:r w:rsidRPr="002D0BA7">
        <w:rPr>
          <w:sz w:val="28"/>
          <w:lang w:val="en-US"/>
        </w:rPr>
        <w:t>Mach</w:t>
      </w:r>
      <w:r w:rsidRPr="002D0BA7">
        <w:rPr>
          <w:sz w:val="28"/>
        </w:rPr>
        <w:t xml:space="preserve"> </w:t>
      </w:r>
      <w:r w:rsidRPr="002D0BA7">
        <w:rPr>
          <w:sz w:val="28"/>
          <w:lang w:val="en-US"/>
        </w:rPr>
        <w:t>Cad</w:t>
      </w:r>
      <w:r w:rsidRPr="002D0BA7">
        <w:rPr>
          <w:sz w:val="28"/>
        </w:rPr>
        <w:t xml:space="preserve">, составлена программа реализующая метод Гаусса на языке программирования Паскаль. При исследовании решения системы было выяснено, что решение системы не устойчиво. </w:t>
      </w:r>
    </w:p>
    <w:p w:rsidR="002D0BA7" w:rsidRPr="00873245" w:rsidRDefault="00873245" w:rsidP="00873245">
      <w:pPr>
        <w:pStyle w:val="a5"/>
        <w:keepNext/>
        <w:widowControl w:val="0"/>
        <w:spacing w:line="360" w:lineRule="auto"/>
        <w:ind w:firstLine="709"/>
        <w:jc w:val="center"/>
        <w:rPr>
          <w:b/>
          <w:sz w:val="28"/>
        </w:rPr>
      </w:pPr>
      <w:r>
        <w:rPr>
          <w:sz w:val="28"/>
        </w:rPr>
        <w:br w:type="page"/>
      </w:r>
      <w:r w:rsidR="002D0BA7" w:rsidRPr="00873245">
        <w:rPr>
          <w:b/>
          <w:sz w:val="28"/>
        </w:rPr>
        <w:t>ЛИТЕРАТУРА</w:t>
      </w:r>
    </w:p>
    <w:p w:rsidR="002D0BA7" w:rsidRPr="002D0BA7" w:rsidRDefault="002D0BA7" w:rsidP="002D0BA7">
      <w:pPr>
        <w:pStyle w:val="a5"/>
        <w:keepNext/>
        <w:widowControl w:val="0"/>
        <w:spacing w:line="360" w:lineRule="auto"/>
        <w:ind w:firstLine="709"/>
        <w:rPr>
          <w:sz w:val="28"/>
        </w:rPr>
      </w:pPr>
    </w:p>
    <w:p w:rsidR="002D0BA7" w:rsidRPr="002D0BA7" w:rsidRDefault="002D0BA7" w:rsidP="00873245">
      <w:pPr>
        <w:pStyle w:val="a5"/>
        <w:keepNext/>
        <w:widowControl w:val="0"/>
        <w:numPr>
          <w:ilvl w:val="0"/>
          <w:numId w:val="7"/>
        </w:numPr>
        <w:tabs>
          <w:tab w:val="clear" w:pos="1259"/>
          <w:tab w:val="num" w:pos="900"/>
        </w:tabs>
        <w:spacing w:line="360" w:lineRule="auto"/>
        <w:ind w:left="0" w:firstLine="0"/>
        <w:rPr>
          <w:sz w:val="28"/>
        </w:rPr>
      </w:pPr>
      <w:r w:rsidRPr="002D0BA7">
        <w:rPr>
          <w:sz w:val="28"/>
        </w:rPr>
        <w:t>Видаль П. Нелинейные импульсные системы: Монография: Пер. с фр. – М.: энергия, 1994. – 336с.</w:t>
      </w:r>
    </w:p>
    <w:p w:rsidR="002D0BA7" w:rsidRPr="002D0BA7" w:rsidRDefault="002D0BA7" w:rsidP="00873245">
      <w:pPr>
        <w:pStyle w:val="a5"/>
        <w:keepNext/>
        <w:widowControl w:val="0"/>
        <w:numPr>
          <w:ilvl w:val="0"/>
          <w:numId w:val="7"/>
        </w:numPr>
        <w:tabs>
          <w:tab w:val="clear" w:pos="1259"/>
          <w:tab w:val="num" w:pos="900"/>
        </w:tabs>
        <w:spacing w:line="360" w:lineRule="auto"/>
        <w:ind w:left="0" w:firstLine="0"/>
        <w:rPr>
          <w:sz w:val="28"/>
        </w:rPr>
      </w:pPr>
      <w:r w:rsidRPr="002D0BA7">
        <w:rPr>
          <w:sz w:val="28"/>
        </w:rPr>
        <w:t>Гукасов Н.А. Механика жидкости и газа: Учеб. пособие для вузов. – М.: 1996. – 443с.</w:t>
      </w:r>
    </w:p>
    <w:p w:rsidR="002D0BA7" w:rsidRPr="002D0BA7" w:rsidRDefault="002D0BA7" w:rsidP="00873245">
      <w:pPr>
        <w:pStyle w:val="a5"/>
        <w:keepNext/>
        <w:widowControl w:val="0"/>
        <w:numPr>
          <w:ilvl w:val="0"/>
          <w:numId w:val="7"/>
        </w:numPr>
        <w:tabs>
          <w:tab w:val="clear" w:pos="1259"/>
          <w:tab w:val="num" w:pos="900"/>
        </w:tabs>
        <w:spacing w:line="360" w:lineRule="auto"/>
        <w:ind w:left="0" w:firstLine="0"/>
        <w:rPr>
          <w:sz w:val="28"/>
        </w:rPr>
      </w:pPr>
      <w:r w:rsidRPr="002D0BA7">
        <w:rPr>
          <w:sz w:val="28"/>
        </w:rPr>
        <w:t>Камке Э. Справочник по обыкновенным дифференциальным уравнениям: – 5-е изд. – М.: Наука, Главная редакция физико-математической литературы, 1976. – 576с.</w:t>
      </w:r>
    </w:p>
    <w:p w:rsidR="002D0BA7" w:rsidRPr="002D0BA7" w:rsidRDefault="002D0BA7" w:rsidP="00873245">
      <w:pPr>
        <w:pStyle w:val="a5"/>
        <w:keepNext/>
        <w:widowControl w:val="0"/>
        <w:numPr>
          <w:ilvl w:val="0"/>
          <w:numId w:val="7"/>
        </w:numPr>
        <w:tabs>
          <w:tab w:val="clear" w:pos="1259"/>
          <w:tab w:val="num" w:pos="900"/>
        </w:tabs>
        <w:spacing w:line="360" w:lineRule="auto"/>
        <w:ind w:left="0" w:firstLine="0"/>
        <w:rPr>
          <w:sz w:val="28"/>
        </w:rPr>
      </w:pPr>
      <w:r w:rsidRPr="002D0BA7">
        <w:rPr>
          <w:sz w:val="28"/>
        </w:rPr>
        <w:t>Мудров А.Е.Численные методы для ПЭВМ на языках Паскаль, Фортран и Бейсик. МП “Раско”, Томск, 1991 г.</w:t>
      </w:r>
    </w:p>
    <w:p w:rsidR="002D0BA7" w:rsidRPr="002D0BA7" w:rsidRDefault="002D0BA7" w:rsidP="00873245">
      <w:pPr>
        <w:pStyle w:val="a5"/>
        <w:keepNext/>
        <w:widowControl w:val="0"/>
        <w:numPr>
          <w:ilvl w:val="0"/>
          <w:numId w:val="7"/>
        </w:numPr>
        <w:tabs>
          <w:tab w:val="clear" w:pos="1259"/>
          <w:tab w:val="num" w:pos="900"/>
        </w:tabs>
        <w:spacing w:line="360" w:lineRule="auto"/>
        <w:ind w:left="0" w:firstLine="0"/>
        <w:rPr>
          <w:sz w:val="28"/>
        </w:rPr>
      </w:pPr>
      <w:r w:rsidRPr="002D0BA7">
        <w:rPr>
          <w:sz w:val="28"/>
        </w:rPr>
        <w:t>Пискунов Н.С. Дифференциальное и интегральное исчисления для втузов, т.2: Учеб. пособие для втузов. – 13-е изд. – М.: Наука, Главная редакция физико-математической литературы, 1985. – 560 с.</w:t>
      </w:r>
    </w:p>
    <w:p w:rsidR="002D0BA7" w:rsidRPr="002D0BA7" w:rsidRDefault="002D0BA7" w:rsidP="00873245">
      <w:pPr>
        <w:pStyle w:val="a5"/>
        <w:keepNext/>
        <w:widowControl w:val="0"/>
        <w:numPr>
          <w:ilvl w:val="0"/>
          <w:numId w:val="7"/>
        </w:numPr>
        <w:tabs>
          <w:tab w:val="clear" w:pos="1259"/>
          <w:tab w:val="num" w:pos="900"/>
        </w:tabs>
        <w:spacing w:line="360" w:lineRule="auto"/>
        <w:ind w:left="0" w:firstLine="0"/>
        <w:rPr>
          <w:sz w:val="28"/>
        </w:rPr>
      </w:pPr>
      <w:r w:rsidRPr="002D0BA7">
        <w:rPr>
          <w:sz w:val="28"/>
        </w:rPr>
        <w:t>Понтрягин Л.С. Обыкновенные дифференциальные уравнения: – 4-е изд. – М.: Наука, Главная редакция физико-математической литературы, 1974. – 332с.</w:t>
      </w:r>
    </w:p>
    <w:p w:rsidR="002D0BA7" w:rsidRPr="002D0BA7" w:rsidRDefault="002D0BA7" w:rsidP="00873245">
      <w:pPr>
        <w:pStyle w:val="a5"/>
        <w:keepNext/>
        <w:widowControl w:val="0"/>
        <w:numPr>
          <w:ilvl w:val="0"/>
          <w:numId w:val="7"/>
        </w:numPr>
        <w:tabs>
          <w:tab w:val="clear" w:pos="1259"/>
          <w:tab w:val="num" w:pos="900"/>
        </w:tabs>
        <w:spacing w:line="360" w:lineRule="auto"/>
        <w:ind w:left="0" w:firstLine="0"/>
        <w:rPr>
          <w:sz w:val="28"/>
        </w:rPr>
      </w:pPr>
      <w:r w:rsidRPr="002D0BA7">
        <w:rPr>
          <w:sz w:val="28"/>
        </w:rPr>
        <w:t>Турчак Л. И. Основы численных методов: Учеб. пособие. – М.: Наука. Гл. ред. физ.-мат. лит, 1987.</w:t>
      </w:r>
    </w:p>
    <w:p w:rsidR="002D0BA7" w:rsidRPr="002D0BA7" w:rsidRDefault="002D0BA7" w:rsidP="00873245">
      <w:pPr>
        <w:pStyle w:val="a5"/>
        <w:keepNext/>
        <w:widowControl w:val="0"/>
        <w:numPr>
          <w:ilvl w:val="0"/>
          <w:numId w:val="7"/>
        </w:numPr>
        <w:tabs>
          <w:tab w:val="clear" w:pos="1259"/>
          <w:tab w:val="num" w:pos="900"/>
        </w:tabs>
        <w:spacing w:line="360" w:lineRule="auto"/>
        <w:ind w:left="0" w:firstLine="0"/>
        <w:rPr>
          <w:sz w:val="28"/>
        </w:rPr>
      </w:pPr>
      <w:r w:rsidRPr="002D0BA7">
        <w:rPr>
          <w:sz w:val="28"/>
        </w:rPr>
        <w:t>Численные методы: Учеб. пособие для студентов физ.-мат. спец. пед. ин-тов/ Под ред. В. М. Заварыкин, В. Г. Житомирский, М. П. Лапчик. – М.: Просвещение, 1990.</w:t>
      </w:r>
    </w:p>
    <w:p w:rsidR="002D0BA7" w:rsidRPr="00873245" w:rsidRDefault="00873245" w:rsidP="00873245">
      <w:pPr>
        <w:pStyle w:val="a5"/>
        <w:keepNext/>
        <w:widowControl w:val="0"/>
        <w:spacing w:line="360" w:lineRule="auto"/>
        <w:ind w:firstLine="709"/>
        <w:jc w:val="center"/>
        <w:rPr>
          <w:b/>
          <w:sz w:val="28"/>
        </w:rPr>
      </w:pPr>
      <w:r>
        <w:rPr>
          <w:sz w:val="28"/>
        </w:rPr>
        <w:br w:type="page"/>
      </w:r>
      <w:r w:rsidR="002D0BA7" w:rsidRPr="00873245">
        <w:rPr>
          <w:b/>
          <w:sz w:val="28"/>
        </w:rPr>
        <w:t>ПРИЛОЖЕНИЕ</w:t>
      </w:r>
    </w:p>
    <w:p w:rsidR="00873245" w:rsidRDefault="00873245" w:rsidP="002D0BA7">
      <w:pPr>
        <w:pStyle w:val="33"/>
        <w:keepNext/>
        <w:widowControl w:val="0"/>
        <w:spacing w:line="360" w:lineRule="auto"/>
        <w:ind w:firstLine="709"/>
        <w:jc w:val="both"/>
        <w:rPr>
          <w:sz w:val="28"/>
        </w:rPr>
      </w:pPr>
    </w:p>
    <w:p w:rsidR="002D0BA7" w:rsidRPr="002D0BA7" w:rsidRDefault="002D0BA7" w:rsidP="002D0BA7">
      <w:pPr>
        <w:pStyle w:val="33"/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Описание алгоритма. В данной программе реализован метод Гаусса со схемой частичного выбора. </w:t>
      </w:r>
    </w:p>
    <w:p w:rsidR="002D0BA7" w:rsidRPr="002D0BA7" w:rsidRDefault="002D0BA7" w:rsidP="002D0BA7">
      <w:pPr>
        <w:pStyle w:val="33"/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sz w:val="28"/>
        </w:rPr>
        <w:t xml:space="preserve">В переменную </w:t>
      </w:r>
      <w:r w:rsidRPr="002D0BA7">
        <w:rPr>
          <w:sz w:val="28"/>
          <w:lang w:val="en-US"/>
        </w:rPr>
        <w:t>n</w:t>
      </w:r>
      <w:r w:rsidRPr="002D0BA7">
        <w:rPr>
          <w:sz w:val="28"/>
        </w:rPr>
        <w:t xml:space="preserve"> вводится</w:t>
      </w:r>
      <w:r>
        <w:rPr>
          <w:sz w:val="28"/>
        </w:rPr>
        <w:t xml:space="preserve"> </w:t>
      </w:r>
      <w:r w:rsidRPr="002D0BA7">
        <w:rPr>
          <w:sz w:val="28"/>
        </w:rPr>
        <w:t xml:space="preserve">порядок матрицы системы. С помощью вспомогательной процедуры </w:t>
      </w:r>
      <w:r w:rsidRPr="002D0BA7">
        <w:rPr>
          <w:sz w:val="28"/>
          <w:lang w:val="en-US"/>
        </w:rPr>
        <w:t>ReadSystem</w:t>
      </w:r>
      <w:r w:rsidRPr="002D0BA7">
        <w:rPr>
          <w:sz w:val="28"/>
        </w:rPr>
        <w:t xml:space="preserve"> в двумерный массив </w:t>
      </w:r>
      <w:r w:rsidRPr="002D0BA7">
        <w:rPr>
          <w:sz w:val="28"/>
          <w:lang w:val="en-US"/>
        </w:rPr>
        <w:t>a</w:t>
      </w:r>
      <w:r w:rsidRPr="002D0BA7">
        <w:rPr>
          <w:sz w:val="28"/>
        </w:rPr>
        <w:t xml:space="preserve"> и одномерный массив </w:t>
      </w:r>
      <w:r w:rsidRPr="002D0BA7">
        <w:rPr>
          <w:sz w:val="28"/>
          <w:lang w:val="en-US"/>
        </w:rPr>
        <w:t>b</w:t>
      </w:r>
      <w:r w:rsidRPr="002D0BA7">
        <w:rPr>
          <w:sz w:val="28"/>
        </w:rPr>
        <w:t xml:space="preserve"> вводится </w:t>
      </w:r>
      <w:r w:rsidRPr="002D0BA7">
        <w:rPr>
          <w:sz w:val="28"/>
          <w:lang w:val="en-US"/>
        </w:rPr>
        <w:t>c</w:t>
      </w:r>
      <w:r w:rsidRPr="002D0BA7">
        <w:rPr>
          <w:sz w:val="28"/>
        </w:rPr>
        <w:t xml:space="preserve"> клавиатуры расширенная матрица системы, после чего оба массива и переменная </w:t>
      </w:r>
      <w:r w:rsidRPr="002D0BA7">
        <w:rPr>
          <w:sz w:val="28"/>
          <w:lang w:val="en-US"/>
        </w:rPr>
        <w:t>n</w:t>
      </w:r>
      <w:r w:rsidRPr="002D0BA7">
        <w:rPr>
          <w:sz w:val="28"/>
        </w:rPr>
        <w:t xml:space="preserve"> передаются функции </w:t>
      </w:r>
      <w:r w:rsidRPr="002D0BA7">
        <w:rPr>
          <w:sz w:val="28"/>
          <w:lang w:val="en-US"/>
        </w:rPr>
        <w:t>Gauss</w:t>
      </w:r>
      <w:r w:rsidRPr="002D0BA7">
        <w:rPr>
          <w:sz w:val="28"/>
        </w:rPr>
        <w:t xml:space="preserve">. В фукции </w:t>
      </w:r>
      <w:r w:rsidRPr="002D0BA7">
        <w:rPr>
          <w:sz w:val="28"/>
          <w:lang w:val="en-US"/>
        </w:rPr>
        <w:t>Gauss</w:t>
      </w:r>
      <w:r w:rsidRPr="002D0BA7">
        <w:rPr>
          <w:sz w:val="28"/>
        </w:rPr>
        <w:t xml:space="preserve"> для каждого </w:t>
      </w:r>
      <w:r w:rsidRPr="002D0BA7">
        <w:rPr>
          <w:sz w:val="28"/>
          <w:lang w:val="en-US"/>
        </w:rPr>
        <w:t>k</w:t>
      </w:r>
      <w:r w:rsidRPr="002D0BA7">
        <w:rPr>
          <w:sz w:val="28"/>
        </w:rPr>
        <w:t xml:space="preserve">-го шага вычислений выполняется поиск максимального элемента в </w:t>
      </w:r>
      <w:r w:rsidRPr="002D0BA7">
        <w:rPr>
          <w:sz w:val="28"/>
          <w:lang w:val="en-US"/>
        </w:rPr>
        <w:t>k</w:t>
      </w:r>
      <w:r w:rsidRPr="002D0BA7">
        <w:rPr>
          <w:sz w:val="28"/>
        </w:rPr>
        <w:t xml:space="preserve">-м столбце матрицы начинаяя с </w:t>
      </w:r>
      <w:r w:rsidRPr="002D0BA7">
        <w:rPr>
          <w:sz w:val="28"/>
          <w:lang w:val="en-US"/>
        </w:rPr>
        <w:t>k</w:t>
      </w:r>
      <w:r w:rsidRPr="002D0BA7">
        <w:rPr>
          <w:sz w:val="28"/>
        </w:rPr>
        <w:t xml:space="preserve">-й строки. Номер строки, содержащей максимальный элемент сохраняеется в переменной </w:t>
      </w:r>
      <w:r w:rsidRPr="002D0BA7">
        <w:rPr>
          <w:sz w:val="28"/>
          <w:lang w:val="en-US"/>
        </w:rPr>
        <w:t>l</w:t>
      </w:r>
      <w:r w:rsidRPr="002D0BA7">
        <w:rPr>
          <w:sz w:val="28"/>
        </w:rPr>
        <w:t xml:space="preserve">. В том случае если максимальный элемент находится не в </w:t>
      </w:r>
      <w:r w:rsidRPr="002D0BA7">
        <w:rPr>
          <w:sz w:val="28"/>
          <w:lang w:val="en-US"/>
        </w:rPr>
        <w:t>k</w:t>
      </w:r>
      <w:r w:rsidRPr="002D0BA7">
        <w:rPr>
          <w:sz w:val="28"/>
        </w:rPr>
        <w:t xml:space="preserve">-й строке, строки с номерами </w:t>
      </w:r>
      <w:r w:rsidRPr="002D0BA7">
        <w:rPr>
          <w:sz w:val="28"/>
          <w:lang w:val="en-US"/>
        </w:rPr>
        <w:t>k</w:t>
      </w:r>
      <w:r w:rsidRPr="002D0BA7">
        <w:rPr>
          <w:sz w:val="28"/>
        </w:rPr>
        <w:t xml:space="preserve"> и </w:t>
      </w:r>
      <w:r w:rsidRPr="002D0BA7">
        <w:rPr>
          <w:sz w:val="28"/>
          <w:lang w:val="en-US"/>
        </w:rPr>
        <w:t>l</w:t>
      </w:r>
      <w:r w:rsidRPr="002D0BA7">
        <w:rPr>
          <w:sz w:val="28"/>
        </w:rPr>
        <w:t xml:space="preserve"> меняются местами. Если же все эти элементы равны нулю, то происходит прекращение выполнения функции </w:t>
      </w:r>
      <w:r w:rsidRPr="002D0BA7">
        <w:rPr>
          <w:sz w:val="28"/>
          <w:lang w:val="en-US"/>
        </w:rPr>
        <w:t>Gauss</w:t>
      </w:r>
      <w:r w:rsidRPr="002D0BA7">
        <w:rPr>
          <w:sz w:val="28"/>
        </w:rPr>
        <w:t xml:space="preserve"> </w:t>
      </w:r>
      <w:r w:rsidRPr="002D0BA7">
        <w:rPr>
          <w:sz w:val="28"/>
          <w:lang w:val="en-US"/>
        </w:rPr>
        <w:t>c</w:t>
      </w:r>
      <w:r w:rsidRPr="002D0BA7">
        <w:rPr>
          <w:sz w:val="28"/>
        </w:rPr>
        <w:t xml:space="preserve"> результатом </w:t>
      </w:r>
      <w:r w:rsidRPr="002D0BA7">
        <w:rPr>
          <w:sz w:val="28"/>
          <w:lang w:val="en-US"/>
        </w:rPr>
        <w:t>false</w:t>
      </w:r>
      <w:r w:rsidRPr="002D0BA7">
        <w:rPr>
          <w:sz w:val="28"/>
        </w:rPr>
        <w:t xml:space="preserve">. После выбора строки выполняется преобразование матрицы по методу Гаусса. Далее вычисляется решение системы и помещается в массив </w:t>
      </w:r>
      <w:r w:rsidRPr="002D0BA7">
        <w:rPr>
          <w:sz w:val="28"/>
          <w:lang w:val="en-US"/>
        </w:rPr>
        <w:t>x</w:t>
      </w:r>
      <w:r w:rsidRPr="002D0BA7">
        <w:rPr>
          <w:sz w:val="28"/>
        </w:rPr>
        <w:t xml:space="preserve">. Полученное решение выводится на экран при помощи вспомогательной процедуры </w:t>
      </w:r>
      <w:r w:rsidRPr="002D0BA7">
        <w:rPr>
          <w:sz w:val="28"/>
          <w:lang w:val="en-US"/>
        </w:rPr>
        <w:t>WriteX</w:t>
      </w:r>
      <w:r w:rsidRPr="002D0BA7">
        <w:rPr>
          <w:sz w:val="28"/>
        </w:rPr>
        <w:t>.</w:t>
      </w:r>
    </w:p>
    <w:p w:rsidR="002D0BA7" w:rsidRPr="002D0BA7" w:rsidRDefault="002D0BA7" w:rsidP="002D0BA7">
      <w:pPr>
        <w:pStyle w:val="33"/>
        <w:keepNext/>
        <w:widowControl w:val="0"/>
        <w:spacing w:line="360" w:lineRule="auto"/>
        <w:ind w:firstLine="709"/>
        <w:jc w:val="both"/>
        <w:rPr>
          <w:sz w:val="28"/>
          <w:lang w:val="en-US"/>
        </w:rPr>
      </w:pPr>
      <w:r w:rsidRPr="002D0BA7">
        <w:rPr>
          <w:sz w:val="28"/>
        </w:rPr>
        <w:t>Листинг</w:t>
      </w:r>
      <w:r w:rsidRPr="002D0BA7">
        <w:rPr>
          <w:sz w:val="28"/>
          <w:lang w:val="en-US"/>
        </w:rPr>
        <w:t xml:space="preserve"> </w:t>
      </w:r>
      <w:r w:rsidRPr="002D0BA7">
        <w:rPr>
          <w:sz w:val="28"/>
        </w:rPr>
        <w:t>программы</w:t>
      </w:r>
    </w:p>
    <w:p w:rsidR="002D0BA7" w:rsidRPr="002D0BA7" w:rsidRDefault="002D0BA7" w:rsidP="002D0BA7">
      <w:pPr>
        <w:pStyle w:val="ad"/>
        <w:keepNext/>
        <w:widowControl w:val="0"/>
        <w:spacing w:line="360" w:lineRule="auto"/>
        <w:ind w:firstLine="709"/>
        <w:jc w:val="both"/>
        <w:rPr>
          <w:rFonts w:ascii="Times New Roman" w:hAnsi="Times New Roman"/>
          <w:sz w:val="28"/>
          <w:lang w:val="en-US"/>
        </w:rPr>
      </w:pPr>
      <w:r w:rsidRPr="002D0BA7">
        <w:rPr>
          <w:rFonts w:ascii="Times New Roman" w:hAnsi="Times New Roman"/>
          <w:sz w:val="28"/>
          <w:lang w:val="en-US"/>
        </w:rPr>
        <w:t>Uses CRT;</w:t>
      </w:r>
    </w:p>
    <w:p w:rsidR="002D0BA7" w:rsidRPr="002D0BA7" w:rsidRDefault="002D0BA7" w:rsidP="002D0BA7">
      <w:pPr>
        <w:pStyle w:val="ad"/>
        <w:keepNext/>
        <w:widowControl w:val="0"/>
        <w:spacing w:line="360" w:lineRule="auto"/>
        <w:ind w:firstLine="709"/>
        <w:jc w:val="both"/>
        <w:rPr>
          <w:rFonts w:ascii="Times New Roman" w:hAnsi="Times New Roman"/>
          <w:sz w:val="28"/>
          <w:lang w:val="en-US"/>
        </w:rPr>
      </w:pPr>
    </w:p>
    <w:p w:rsidR="002D0BA7" w:rsidRPr="002D0BA7" w:rsidRDefault="002D0BA7" w:rsidP="002D0BA7">
      <w:pPr>
        <w:pStyle w:val="ad"/>
        <w:keepNext/>
        <w:widowControl w:val="0"/>
        <w:spacing w:line="360" w:lineRule="auto"/>
        <w:ind w:firstLine="709"/>
        <w:jc w:val="both"/>
        <w:rPr>
          <w:rFonts w:ascii="Times New Roman" w:hAnsi="Times New Roman"/>
          <w:sz w:val="28"/>
          <w:lang w:val="en-US"/>
        </w:rPr>
      </w:pPr>
      <w:r w:rsidRPr="002D0BA7">
        <w:rPr>
          <w:rFonts w:ascii="Times New Roman" w:hAnsi="Times New Roman"/>
          <w:sz w:val="28"/>
          <w:lang w:val="en-US"/>
        </w:rPr>
        <w:t>Const</w:t>
      </w:r>
    </w:p>
    <w:p w:rsidR="002D0BA7" w:rsidRPr="002D0BA7" w:rsidRDefault="002D0BA7" w:rsidP="002D0BA7">
      <w:pPr>
        <w:pStyle w:val="ad"/>
        <w:keepNext/>
        <w:widowControl w:val="0"/>
        <w:spacing w:line="360" w:lineRule="auto"/>
        <w:ind w:firstLine="709"/>
        <w:jc w:val="both"/>
        <w:rPr>
          <w:rFonts w:ascii="Times New Roman" w:hAnsi="Times New Roman"/>
          <w:sz w:val="28"/>
          <w:lang w:val="en-US"/>
        </w:rPr>
      </w:pPr>
      <w:r>
        <w:rPr>
          <w:rFonts w:ascii="Times New Roman" w:hAnsi="Times New Roman"/>
          <w:sz w:val="28"/>
          <w:lang w:val="en-US"/>
        </w:rPr>
        <w:t xml:space="preserve"> </w:t>
      </w:r>
      <w:r w:rsidRPr="002D0BA7">
        <w:rPr>
          <w:rFonts w:ascii="Times New Roman" w:hAnsi="Times New Roman"/>
          <w:sz w:val="28"/>
          <w:lang w:val="en-US"/>
        </w:rPr>
        <w:t>maxn = 10;</w:t>
      </w:r>
    </w:p>
    <w:p w:rsidR="002D0BA7" w:rsidRPr="002D0BA7" w:rsidRDefault="002D0BA7" w:rsidP="002D0BA7">
      <w:pPr>
        <w:pStyle w:val="ad"/>
        <w:keepNext/>
        <w:widowControl w:val="0"/>
        <w:spacing w:line="360" w:lineRule="auto"/>
        <w:ind w:firstLine="709"/>
        <w:jc w:val="both"/>
        <w:rPr>
          <w:rFonts w:ascii="Times New Roman" w:hAnsi="Times New Roman"/>
          <w:sz w:val="28"/>
          <w:lang w:val="en-US"/>
        </w:rPr>
      </w:pPr>
    </w:p>
    <w:p w:rsidR="002D0BA7" w:rsidRPr="002D0BA7" w:rsidRDefault="002D0BA7" w:rsidP="002D0BA7">
      <w:pPr>
        <w:pStyle w:val="ad"/>
        <w:keepNext/>
        <w:widowControl w:val="0"/>
        <w:spacing w:line="360" w:lineRule="auto"/>
        <w:ind w:firstLine="709"/>
        <w:jc w:val="both"/>
        <w:rPr>
          <w:rFonts w:ascii="Times New Roman" w:hAnsi="Times New Roman"/>
          <w:sz w:val="28"/>
          <w:lang w:val="en-US"/>
        </w:rPr>
      </w:pPr>
      <w:r w:rsidRPr="002D0BA7">
        <w:rPr>
          <w:rFonts w:ascii="Times New Roman" w:hAnsi="Times New Roman"/>
          <w:sz w:val="28"/>
          <w:lang w:val="en-US"/>
        </w:rPr>
        <w:t>Type</w:t>
      </w:r>
    </w:p>
    <w:p w:rsidR="002D0BA7" w:rsidRPr="002D0BA7" w:rsidRDefault="002D0BA7" w:rsidP="002D0BA7">
      <w:pPr>
        <w:pStyle w:val="ad"/>
        <w:keepNext/>
        <w:widowControl w:val="0"/>
        <w:spacing w:line="360" w:lineRule="auto"/>
        <w:ind w:firstLine="709"/>
        <w:jc w:val="both"/>
        <w:rPr>
          <w:rFonts w:ascii="Times New Roman" w:hAnsi="Times New Roman"/>
          <w:sz w:val="28"/>
          <w:lang w:val="en-US"/>
        </w:rPr>
      </w:pPr>
      <w:r>
        <w:rPr>
          <w:rFonts w:ascii="Times New Roman" w:hAnsi="Times New Roman"/>
          <w:sz w:val="28"/>
          <w:lang w:val="en-US"/>
        </w:rPr>
        <w:t xml:space="preserve"> </w:t>
      </w:r>
      <w:r w:rsidRPr="002D0BA7">
        <w:rPr>
          <w:rFonts w:ascii="Times New Roman" w:hAnsi="Times New Roman"/>
          <w:sz w:val="28"/>
          <w:lang w:val="en-US"/>
        </w:rPr>
        <w:t>Data = Real;</w:t>
      </w:r>
    </w:p>
    <w:p w:rsidR="002D0BA7" w:rsidRPr="002D0BA7" w:rsidRDefault="002D0BA7" w:rsidP="002D0BA7">
      <w:pPr>
        <w:pStyle w:val="ad"/>
        <w:keepNext/>
        <w:widowControl w:val="0"/>
        <w:spacing w:line="360" w:lineRule="auto"/>
        <w:ind w:firstLine="709"/>
        <w:jc w:val="both"/>
        <w:rPr>
          <w:rFonts w:ascii="Times New Roman" w:hAnsi="Times New Roman"/>
          <w:sz w:val="28"/>
          <w:lang w:val="en-US"/>
        </w:rPr>
      </w:pPr>
      <w:r>
        <w:rPr>
          <w:rFonts w:ascii="Times New Roman" w:hAnsi="Times New Roman"/>
          <w:sz w:val="28"/>
          <w:lang w:val="en-US"/>
        </w:rPr>
        <w:t xml:space="preserve"> </w:t>
      </w:r>
      <w:r w:rsidRPr="002D0BA7">
        <w:rPr>
          <w:rFonts w:ascii="Times New Roman" w:hAnsi="Times New Roman"/>
          <w:sz w:val="28"/>
          <w:lang w:val="en-US"/>
        </w:rPr>
        <w:t>Matrix = Array[1..maxn, 1..maxn] of Data;</w:t>
      </w:r>
    </w:p>
    <w:p w:rsidR="002D0BA7" w:rsidRPr="002D0BA7" w:rsidRDefault="002D0BA7" w:rsidP="002D0BA7">
      <w:pPr>
        <w:pStyle w:val="ad"/>
        <w:keepNext/>
        <w:widowControl w:val="0"/>
        <w:spacing w:line="360" w:lineRule="auto"/>
        <w:ind w:firstLine="709"/>
        <w:jc w:val="both"/>
        <w:rPr>
          <w:rFonts w:ascii="Times New Roman" w:hAnsi="Times New Roman"/>
          <w:sz w:val="28"/>
          <w:lang w:val="en-US"/>
        </w:rPr>
      </w:pPr>
      <w:r>
        <w:rPr>
          <w:rFonts w:ascii="Times New Roman" w:hAnsi="Times New Roman"/>
          <w:sz w:val="28"/>
          <w:lang w:val="en-US"/>
        </w:rPr>
        <w:t xml:space="preserve"> </w:t>
      </w:r>
      <w:r w:rsidRPr="002D0BA7">
        <w:rPr>
          <w:rFonts w:ascii="Times New Roman" w:hAnsi="Times New Roman"/>
          <w:sz w:val="28"/>
          <w:lang w:val="en-US"/>
        </w:rPr>
        <w:t>Vector = Array[1..maxn] of Data;</w:t>
      </w:r>
    </w:p>
    <w:p w:rsidR="002D0BA7" w:rsidRPr="002D0BA7" w:rsidRDefault="002D0BA7" w:rsidP="002D0BA7">
      <w:pPr>
        <w:pStyle w:val="ad"/>
        <w:keepNext/>
        <w:widowControl w:val="0"/>
        <w:spacing w:line="360" w:lineRule="auto"/>
        <w:ind w:firstLine="709"/>
        <w:jc w:val="both"/>
        <w:rPr>
          <w:rFonts w:ascii="Times New Roman" w:hAnsi="Times New Roman"/>
          <w:sz w:val="28"/>
        </w:rPr>
      </w:pPr>
      <w:r w:rsidRPr="002D0BA7">
        <w:rPr>
          <w:rFonts w:ascii="Times New Roman" w:hAnsi="Times New Roman"/>
          <w:sz w:val="28"/>
        </w:rPr>
        <w:t>{ Процедура ввода расширенной матрицы системы }</w:t>
      </w:r>
    </w:p>
    <w:p w:rsidR="002D0BA7" w:rsidRPr="002D0BA7" w:rsidRDefault="002D0BA7" w:rsidP="002D0BA7">
      <w:pPr>
        <w:pStyle w:val="ad"/>
        <w:keepNext/>
        <w:widowControl w:val="0"/>
        <w:spacing w:line="360" w:lineRule="auto"/>
        <w:ind w:firstLine="709"/>
        <w:jc w:val="both"/>
        <w:rPr>
          <w:rFonts w:ascii="Times New Roman" w:hAnsi="Times New Roman"/>
          <w:sz w:val="28"/>
          <w:lang w:val="en-US"/>
        </w:rPr>
      </w:pPr>
      <w:r w:rsidRPr="002D0BA7">
        <w:rPr>
          <w:rFonts w:ascii="Times New Roman" w:hAnsi="Times New Roman"/>
          <w:sz w:val="28"/>
          <w:lang w:val="en-US"/>
        </w:rPr>
        <w:t>Procedure ReadSystem(n: Integer; var a: Matrix; var b: Vector);</w:t>
      </w:r>
    </w:p>
    <w:p w:rsidR="002D0BA7" w:rsidRPr="002D0BA7" w:rsidRDefault="002D0BA7" w:rsidP="002D0BA7">
      <w:pPr>
        <w:pStyle w:val="ad"/>
        <w:keepNext/>
        <w:widowControl w:val="0"/>
        <w:spacing w:line="360" w:lineRule="auto"/>
        <w:ind w:firstLine="709"/>
        <w:jc w:val="both"/>
        <w:rPr>
          <w:rFonts w:ascii="Times New Roman" w:hAnsi="Times New Roman"/>
          <w:sz w:val="28"/>
          <w:lang w:val="en-US"/>
        </w:rPr>
      </w:pPr>
      <w:r w:rsidRPr="002D0BA7">
        <w:rPr>
          <w:rFonts w:ascii="Times New Roman" w:hAnsi="Times New Roman"/>
          <w:sz w:val="28"/>
          <w:lang w:val="en-US"/>
        </w:rPr>
        <w:t>Var</w:t>
      </w:r>
    </w:p>
    <w:p w:rsidR="002D0BA7" w:rsidRPr="002D0BA7" w:rsidRDefault="002D0BA7" w:rsidP="002D0BA7">
      <w:pPr>
        <w:pStyle w:val="ad"/>
        <w:keepNext/>
        <w:widowControl w:val="0"/>
        <w:spacing w:line="360" w:lineRule="auto"/>
        <w:ind w:firstLine="709"/>
        <w:jc w:val="both"/>
        <w:rPr>
          <w:rFonts w:ascii="Times New Roman" w:hAnsi="Times New Roman"/>
          <w:sz w:val="28"/>
          <w:lang w:val="en-US"/>
        </w:rPr>
      </w:pPr>
      <w:r>
        <w:rPr>
          <w:rFonts w:ascii="Times New Roman" w:hAnsi="Times New Roman"/>
          <w:sz w:val="28"/>
          <w:lang w:val="en-US"/>
        </w:rPr>
        <w:t xml:space="preserve"> </w:t>
      </w:r>
      <w:r w:rsidRPr="002D0BA7">
        <w:rPr>
          <w:rFonts w:ascii="Times New Roman" w:hAnsi="Times New Roman"/>
          <w:sz w:val="28"/>
          <w:lang w:val="en-US"/>
        </w:rPr>
        <w:t>i, j, r: Integer;</w:t>
      </w:r>
    </w:p>
    <w:p w:rsidR="002D0BA7" w:rsidRPr="002D0BA7" w:rsidRDefault="002D0BA7" w:rsidP="002D0BA7">
      <w:pPr>
        <w:pStyle w:val="ad"/>
        <w:keepNext/>
        <w:widowControl w:val="0"/>
        <w:spacing w:line="360" w:lineRule="auto"/>
        <w:ind w:firstLine="709"/>
        <w:jc w:val="both"/>
        <w:rPr>
          <w:rFonts w:ascii="Times New Roman" w:hAnsi="Times New Roman"/>
          <w:sz w:val="28"/>
          <w:lang w:val="en-US"/>
        </w:rPr>
      </w:pPr>
      <w:r w:rsidRPr="002D0BA7">
        <w:rPr>
          <w:rFonts w:ascii="Times New Roman" w:hAnsi="Times New Roman"/>
          <w:sz w:val="28"/>
          <w:lang w:val="en-US"/>
        </w:rPr>
        <w:t>Begin</w:t>
      </w:r>
    </w:p>
    <w:p w:rsidR="002D0BA7" w:rsidRPr="002D0BA7" w:rsidRDefault="002D0BA7" w:rsidP="002D0BA7">
      <w:pPr>
        <w:pStyle w:val="ad"/>
        <w:keepNext/>
        <w:widowControl w:val="0"/>
        <w:spacing w:line="360" w:lineRule="auto"/>
        <w:ind w:firstLine="709"/>
        <w:jc w:val="both"/>
        <w:rPr>
          <w:rFonts w:ascii="Times New Roman" w:hAnsi="Times New Roman"/>
          <w:sz w:val="28"/>
          <w:lang w:val="en-US"/>
        </w:rPr>
      </w:pPr>
      <w:r>
        <w:rPr>
          <w:rFonts w:ascii="Times New Roman" w:hAnsi="Times New Roman"/>
          <w:sz w:val="28"/>
          <w:lang w:val="en-US"/>
        </w:rPr>
        <w:t xml:space="preserve"> </w:t>
      </w:r>
      <w:r w:rsidRPr="002D0BA7">
        <w:rPr>
          <w:rFonts w:ascii="Times New Roman" w:hAnsi="Times New Roman"/>
          <w:sz w:val="28"/>
          <w:lang w:val="en-US"/>
        </w:rPr>
        <w:t>r := WhereY;</w:t>
      </w:r>
    </w:p>
    <w:p w:rsidR="002D0BA7" w:rsidRPr="002D0BA7" w:rsidRDefault="002D0BA7" w:rsidP="002D0BA7">
      <w:pPr>
        <w:pStyle w:val="ad"/>
        <w:keepNext/>
        <w:widowControl w:val="0"/>
        <w:spacing w:line="360" w:lineRule="auto"/>
        <w:ind w:firstLine="709"/>
        <w:jc w:val="both"/>
        <w:rPr>
          <w:rFonts w:ascii="Times New Roman" w:hAnsi="Times New Roman"/>
          <w:sz w:val="28"/>
          <w:lang w:val="en-US"/>
        </w:rPr>
      </w:pPr>
      <w:r>
        <w:rPr>
          <w:rFonts w:ascii="Times New Roman" w:hAnsi="Times New Roman"/>
          <w:sz w:val="28"/>
          <w:lang w:val="en-US"/>
        </w:rPr>
        <w:t xml:space="preserve"> </w:t>
      </w:r>
      <w:r w:rsidRPr="002D0BA7">
        <w:rPr>
          <w:rFonts w:ascii="Times New Roman" w:hAnsi="Times New Roman"/>
          <w:sz w:val="28"/>
          <w:lang w:val="en-US"/>
        </w:rPr>
        <w:t>GotoXY(2, r);</w:t>
      </w:r>
    </w:p>
    <w:p w:rsidR="002D0BA7" w:rsidRPr="002D0BA7" w:rsidRDefault="002D0BA7" w:rsidP="002D0BA7">
      <w:pPr>
        <w:pStyle w:val="ad"/>
        <w:keepNext/>
        <w:widowControl w:val="0"/>
        <w:spacing w:line="360" w:lineRule="auto"/>
        <w:ind w:firstLine="709"/>
        <w:jc w:val="both"/>
        <w:rPr>
          <w:rFonts w:ascii="Times New Roman" w:hAnsi="Times New Roman"/>
          <w:sz w:val="28"/>
          <w:lang w:val="en-US"/>
        </w:rPr>
      </w:pPr>
      <w:r>
        <w:rPr>
          <w:rFonts w:ascii="Times New Roman" w:hAnsi="Times New Roman"/>
          <w:sz w:val="28"/>
          <w:lang w:val="en-US"/>
        </w:rPr>
        <w:t xml:space="preserve"> </w:t>
      </w:r>
      <w:r w:rsidRPr="002D0BA7">
        <w:rPr>
          <w:rFonts w:ascii="Times New Roman" w:hAnsi="Times New Roman"/>
          <w:sz w:val="28"/>
          <w:lang w:val="en-US"/>
        </w:rPr>
        <w:t>Write('A');</w:t>
      </w:r>
    </w:p>
    <w:p w:rsidR="002D0BA7" w:rsidRPr="002D0BA7" w:rsidRDefault="002D0BA7" w:rsidP="002D0BA7">
      <w:pPr>
        <w:pStyle w:val="ad"/>
        <w:keepNext/>
        <w:widowControl w:val="0"/>
        <w:spacing w:line="360" w:lineRule="auto"/>
        <w:ind w:firstLine="709"/>
        <w:jc w:val="both"/>
        <w:rPr>
          <w:rFonts w:ascii="Times New Roman" w:hAnsi="Times New Roman"/>
          <w:sz w:val="28"/>
          <w:lang w:val="en-US"/>
        </w:rPr>
      </w:pPr>
      <w:r>
        <w:rPr>
          <w:rFonts w:ascii="Times New Roman" w:hAnsi="Times New Roman"/>
          <w:sz w:val="28"/>
          <w:lang w:val="en-US"/>
        </w:rPr>
        <w:t xml:space="preserve"> </w:t>
      </w:r>
      <w:r w:rsidRPr="002D0BA7">
        <w:rPr>
          <w:rFonts w:ascii="Times New Roman" w:hAnsi="Times New Roman"/>
          <w:sz w:val="28"/>
          <w:lang w:val="en-US"/>
        </w:rPr>
        <w:t>For i := 1 to n do begin</w:t>
      </w:r>
    </w:p>
    <w:p w:rsidR="002D0BA7" w:rsidRPr="002D0BA7" w:rsidRDefault="002D0BA7" w:rsidP="002D0BA7">
      <w:pPr>
        <w:pStyle w:val="ad"/>
        <w:keepNext/>
        <w:widowControl w:val="0"/>
        <w:spacing w:line="360" w:lineRule="auto"/>
        <w:ind w:firstLine="709"/>
        <w:jc w:val="both"/>
        <w:rPr>
          <w:rFonts w:ascii="Times New Roman" w:hAnsi="Times New Roman"/>
          <w:sz w:val="28"/>
          <w:lang w:val="en-US"/>
        </w:rPr>
      </w:pPr>
      <w:r>
        <w:rPr>
          <w:rFonts w:ascii="Times New Roman" w:hAnsi="Times New Roman"/>
          <w:sz w:val="28"/>
          <w:lang w:val="en-US"/>
        </w:rPr>
        <w:t xml:space="preserve"> </w:t>
      </w:r>
      <w:r w:rsidRPr="002D0BA7">
        <w:rPr>
          <w:rFonts w:ascii="Times New Roman" w:hAnsi="Times New Roman"/>
          <w:sz w:val="28"/>
          <w:lang w:val="en-US"/>
        </w:rPr>
        <w:t>GotoXY(i*6+2, r);</w:t>
      </w:r>
    </w:p>
    <w:p w:rsidR="002D0BA7" w:rsidRPr="002D0BA7" w:rsidRDefault="002D0BA7" w:rsidP="002D0BA7">
      <w:pPr>
        <w:pStyle w:val="ad"/>
        <w:keepNext/>
        <w:widowControl w:val="0"/>
        <w:spacing w:line="360" w:lineRule="auto"/>
        <w:ind w:firstLine="709"/>
        <w:jc w:val="both"/>
        <w:rPr>
          <w:rFonts w:ascii="Times New Roman" w:hAnsi="Times New Roman"/>
          <w:sz w:val="28"/>
          <w:lang w:val="en-US"/>
        </w:rPr>
      </w:pPr>
      <w:r>
        <w:rPr>
          <w:rFonts w:ascii="Times New Roman" w:hAnsi="Times New Roman"/>
          <w:sz w:val="28"/>
          <w:lang w:val="en-US"/>
        </w:rPr>
        <w:t xml:space="preserve"> </w:t>
      </w:r>
      <w:r w:rsidRPr="002D0BA7">
        <w:rPr>
          <w:rFonts w:ascii="Times New Roman" w:hAnsi="Times New Roman"/>
          <w:sz w:val="28"/>
          <w:lang w:val="en-US"/>
        </w:rPr>
        <w:t>Write(i);</w:t>
      </w:r>
    </w:p>
    <w:p w:rsidR="002D0BA7" w:rsidRPr="002D0BA7" w:rsidRDefault="002D0BA7" w:rsidP="002D0BA7">
      <w:pPr>
        <w:pStyle w:val="ad"/>
        <w:keepNext/>
        <w:widowControl w:val="0"/>
        <w:spacing w:line="360" w:lineRule="auto"/>
        <w:ind w:firstLine="709"/>
        <w:jc w:val="both"/>
        <w:rPr>
          <w:rFonts w:ascii="Times New Roman" w:hAnsi="Times New Roman"/>
          <w:sz w:val="28"/>
          <w:lang w:val="en-US"/>
        </w:rPr>
      </w:pPr>
      <w:r>
        <w:rPr>
          <w:rFonts w:ascii="Times New Roman" w:hAnsi="Times New Roman"/>
          <w:sz w:val="28"/>
          <w:lang w:val="en-US"/>
        </w:rPr>
        <w:t xml:space="preserve"> </w:t>
      </w:r>
      <w:r w:rsidRPr="002D0BA7">
        <w:rPr>
          <w:rFonts w:ascii="Times New Roman" w:hAnsi="Times New Roman"/>
          <w:sz w:val="28"/>
          <w:lang w:val="en-US"/>
        </w:rPr>
        <w:t>GotoXY(1, r+i+1);</w:t>
      </w:r>
    </w:p>
    <w:p w:rsidR="002D0BA7" w:rsidRPr="002D0BA7" w:rsidRDefault="002D0BA7" w:rsidP="002D0BA7">
      <w:pPr>
        <w:pStyle w:val="ad"/>
        <w:keepNext/>
        <w:widowControl w:val="0"/>
        <w:spacing w:line="360" w:lineRule="auto"/>
        <w:ind w:firstLine="709"/>
        <w:jc w:val="both"/>
        <w:rPr>
          <w:rFonts w:ascii="Times New Roman" w:hAnsi="Times New Roman"/>
          <w:sz w:val="28"/>
          <w:lang w:val="en-US"/>
        </w:rPr>
      </w:pPr>
      <w:r>
        <w:rPr>
          <w:rFonts w:ascii="Times New Roman" w:hAnsi="Times New Roman"/>
          <w:sz w:val="28"/>
          <w:lang w:val="en-US"/>
        </w:rPr>
        <w:t xml:space="preserve"> </w:t>
      </w:r>
      <w:r w:rsidRPr="002D0BA7">
        <w:rPr>
          <w:rFonts w:ascii="Times New Roman" w:hAnsi="Times New Roman"/>
          <w:sz w:val="28"/>
          <w:lang w:val="en-US"/>
        </w:rPr>
        <w:t>Write(i:2);</w:t>
      </w:r>
    </w:p>
    <w:p w:rsidR="002D0BA7" w:rsidRPr="002D0BA7" w:rsidRDefault="002D0BA7" w:rsidP="002D0BA7">
      <w:pPr>
        <w:pStyle w:val="ad"/>
        <w:keepNext/>
        <w:widowControl w:val="0"/>
        <w:spacing w:line="360" w:lineRule="auto"/>
        <w:ind w:firstLine="709"/>
        <w:jc w:val="both"/>
        <w:rPr>
          <w:rFonts w:ascii="Times New Roman" w:hAnsi="Times New Roman"/>
          <w:sz w:val="28"/>
          <w:lang w:val="en-US"/>
        </w:rPr>
      </w:pPr>
      <w:r>
        <w:rPr>
          <w:rFonts w:ascii="Times New Roman" w:hAnsi="Times New Roman"/>
          <w:sz w:val="28"/>
          <w:lang w:val="en-US"/>
        </w:rPr>
        <w:t xml:space="preserve"> </w:t>
      </w:r>
      <w:r w:rsidRPr="002D0BA7">
        <w:rPr>
          <w:rFonts w:ascii="Times New Roman" w:hAnsi="Times New Roman"/>
          <w:sz w:val="28"/>
          <w:lang w:val="en-US"/>
        </w:rPr>
        <w:t>end;</w:t>
      </w:r>
    </w:p>
    <w:p w:rsidR="002D0BA7" w:rsidRPr="002D0BA7" w:rsidRDefault="002D0BA7" w:rsidP="002D0BA7">
      <w:pPr>
        <w:pStyle w:val="ad"/>
        <w:keepNext/>
        <w:widowControl w:val="0"/>
        <w:spacing w:line="360" w:lineRule="auto"/>
        <w:ind w:firstLine="709"/>
        <w:jc w:val="both"/>
        <w:rPr>
          <w:rFonts w:ascii="Times New Roman" w:hAnsi="Times New Roman"/>
          <w:sz w:val="28"/>
          <w:lang w:val="en-US"/>
        </w:rPr>
      </w:pPr>
      <w:r>
        <w:rPr>
          <w:rFonts w:ascii="Times New Roman" w:hAnsi="Times New Roman"/>
          <w:sz w:val="28"/>
          <w:lang w:val="en-US"/>
        </w:rPr>
        <w:t xml:space="preserve"> </w:t>
      </w:r>
      <w:r w:rsidRPr="002D0BA7">
        <w:rPr>
          <w:rFonts w:ascii="Times New Roman" w:hAnsi="Times New Roman"/>
          <w:sz w:val="28"/>
          <w:lang w:val="en-US"/>
        </w:rPr>
        <w:t>GotoXY((n+1)*6+2, r);</w:t>
      </w:r>
    </w:p>
    <w:p w:rsidR="002D0BA7" w:rsidRPr="002D0BA7" w:rsidRDefault="002D0BA7" w:rsidP="002D0BA7">
      <w:pPr>
        <w:pStyle w:val="ad"/>
        <w:keepNext/>
        <w:widowControl w:val="0"/>
        <w:spacing w:line="360" w:lineRule="auto"/>
        <w:ind w:firstLine="709"/>
        <w:jc w:val="both"/>
        <w:rPr>
          <w:rFonts w:ascii="Times New Roman" w:hAnsi="Times New Roman"/>
          <w:sz w:val="28"/>
          <w:lang w:val="en-US"/>
        </w:rPr>
      </w:pPr>
      <w:r>
        <w:rPr>
          <w:rFonts w:ascii="Times New Roman" w:hAnsi="Times New Roman"/>
          <w:sz w:val="28"/>
          <w:lang w:val="en-US"/>
        </w:rPr>
        <w:t xml:space="preserve"> </w:t>
      </w:r>
      <w:r w:rsidRPr="002D0BA7">
        <w:rPr>
          <w:rFonts w:ascii="Times New Roman" w:hAnsi="Times New Roman"/>
          <w:sz w:val="28"/>
          <w:lang w:val="en-US"/>
        </w:rPr>
        <w:t>Write('b');</w:t>
      </w:r>
    </w:p>
    <w:p w:rsidR="002D0BA7" w:rsidRPr="002D0BA7" w:rsidRDefault="002D0BA7" w:rsidP="002D0BA7">
      <w:pPr>
        <w:pStyle w:val="ad"/>
        <w:keepNext/>
        <w:widowControl w:val="0"/>
        <w:spacing w:line="360" w:lineRule="auto"/>
        <w:ind w:firstLine="709"/>
        <w:jc w:val="both"/>
        <w:rPr>
          <w:rFonts w:ascii="Times New Roman" w:hAnsi="Times New Roman"/>
          <w:sz w:val="28"/>
          <w:lang w:val="en-US"/>
        </w:rPr>
      </w:pPr>
      <w:r>
        <w:rPr>
          <w:rFonts w:ascii="Times New Roman" w:hAnsi="Times New Roman"/>
          <w:sz w:val="28"/>
          <w:lang w:val="en-US"/>
        </w:rPr>
        <w:t xml:space="preserve"> </w:t>
      </w:r>
      <w:r w:rsidRPr="002D0BA7">
        <w:rPr>
          <w:rFonts w:ascii="Times New Roman" w:hAnsi="Times New Roman"/>
          <w:sz w:val="28"/>
          <w:lang w:val="en-US"/>
        </w:rPr>
        <w:t>For i := 1 to n do begin</w:t>
      </w:r>
    </w:p>
    <w:p w:rsidR="002D0BA7" w:rsidRPr="002D0BA7" w:rsidRDefault="002D0BA7" w:rsidP="002D0BA7">
      <w:pPr>
        <w:pStyle w:val="ad"/>
        <w:keepNext/>
        <w:widowControl w:val="0"/>
        <w:spacing w:line="360" w:lineRule="auto"/>
        <w:ind w:firstLine="709"/>
        <w:jc w:val="both"/>
        <w:rPr>
          <w:rFonts w:ascii="Times New Roman" w:hAnsi="Times New Roman"/>
          <w:sz w:val="28"/>
          <w:lang w:val="en-US"/>
        </w:rPr>
      </w:pPr>
      <w:r>
        <w:rPr>
          <w:rFonts w:ascii="Times New Roman" w:hAnsi="Times New Roman"/>
          <w:sz w:val="28"/>
          <w:lang w:val="en-US"/>
        </w:rPr>
        <w:t xml:space="preserve"> </w:t>
      </w:r>
      <w:r w:rsidRPr="002D0BA7">
        <w:rPr>
          <w:rFonts w:ascii="Times New Roman" w:hAnsi="Times New Roman"/>
          <w:sz w:val="28"/>
          <w:lang w:val="en-US"/>
        </w:rPr>
        <w:t>For j := 1 to n do begin</w:t>
      </w:r>
    </w:p>
    <w:p w:rsidR="002D0BA7" w:rsidRPr="002D0BA7" w:rsidRDefault="002D0BA7" w:rsidP="002D0BA7">
      <w:pPr>
        <w:pStyle w:val="ad"/>
        <w:keepNext/>
        <w:widowControl w:val="0"/>
        <w:spacing w:line="360" w:lineRule="auto"/>
        <w:ind w:firstLine="709"/>
        <w:jc w:val="both"/>
        <w:rPr>
          <w:rFonts w:ascii="Times New Roman" w:hAnsi="Times New Roman"/>
          <w:sz w:val="28"/>
          <w:lang w:val="en-US"/>
        </w:rPr>
      </w:pPr>
      <w:r>
        <w:rPr>
          <w:rFonts w:ascii="Times New Roman" w:hAnsi="Times New Roman"/>
          <w:sz w:val="28"/>
          <w:lang w:val="en-US"/>
        </w:rPr>
        <w:t xml:space="preserve"> </w:t>
      </w:r>
      <w:r w:rsidRPr="002D0BA7">
        <w:rPr>
          <w:rFonts w:ascii="Times New Roman" w:hAnsi="Times New Roman"/>
          <w:sz w:val="28"/>
          <w:lang w:val="en-US"/>
        </w:rPr>
        <w:t>GotoXY(j * 6 + 2, r + i + 1);</w:t>
      </w:r>
    </w:p>
    <w:p w:rsidR="002D0BA7" w:rsidRPr="002D0BA7" w:rsidRDefault="002D0BA7" w:rsidP="002D0BA7">
      <w:pPr>
        <w:pStyle w:val="ad"/>
        <w:keepNext/>
        <w:widowControl w:val="0"/>
        <w:spacing w:line="360" w:lineRule="auto"/>
        <w:ind w:firstLine="709"/>
        <w:jc w:val="both"/>
        <w:rPr>
          <w:rFonts w:ascii="Times New Roman" w:hAnsi="Times New Roman"/>
          <w:sz w:val="28"/>
          <w:lang w:val="en-US"/>
        </w:rPr>
      </w:pPr>
      <w:r>
        <w:rPr>
          <w:rFonts w:ascii="Times New Roman" w:hAnsi="Times New Roman"/>
          <w:sz w:val="28"/>
          <w:lang w:val="en-US"/>
        </w:rPr>
        <w:t xml:space="preserve"> </w:t>
      </w:r>
      <w:r w:rsidRPr="002D0BA7">
        <w:rPr>
          <w:rFonts w:ascii="Times New Roman" w:hAnsi="Times New Roman"/>
          <w:sz w:val="28"/>
          <w:lang w:val="en-US"/>
        </w:rPr>
        <w:t>Read(a[i, j]);</w:t>
      </w:r>
    </w:p>
    <w:p w:rsidR="002D0BA7" w:rsidRPr="002D0BA7" w:rsidRDefault="002D0BA7" w:rsidP="002D0BA7">
      <w:pPr>
        <w:pStyle w:val="ad"/>
        <w:keepNext/>
        <w:widowControl w:val="0"/>
        <w:spacing w:line="360" w:lineRule="auto"/>
        <w:ind w:firstLine="709"/>
        <w:jc w:val="both"/>
        <w:rPr>
          <w:rFonts w:ascii="Times New Roman" w:hAnsi="Times New Roman"/>
          <w:sz w:val="28"/>
          <w:lang w:val="en-US"/>
        </w:rPr>
      </w:pPr>
      <w:r>
        <w:rPr>
          <w:rFonts w:ascii="Times New Roman" w:hAnsi="Times New Roman"/>
          <w:sz w:val="28"/>
          <w:lang w:val="en-US"/>
        </w:rPr>
        <w:t xml:space="preserve"> </w:t>
      </w:r>
      <w:r w:rsidRPr="002D0BA7">
        <w:rPr>
          <w:rFonts w:ascii="Times New Roman" w:hAnsi="Times New Roman"/>
          <w:sz w:val="28"/>
          <w:lang w:val="en-US"/>
        </w:rPr>
        <w:t>end;</w:t>
      </w:r>
    </w:p>
    <w:p w:rsidR="002D0BA7" w:rsidRPr="002D0BA7" w:rsidRDefault="002D0BA7" w:rsidP="002D0BA7">
      <w:pPr>
        <w:pStyle w:val="ad"/>
        <w:keepNext/>
        <w:widowControl w:val="0"/>
        <w:spacing w:line="360" w:lineRule="auto"/>
        <w:ind w:firstLine="709"/>
        <w:jc w:val="both"/>
        <w:rPr>
          <w:rFonts w:ascii="Times New Roman" w:hAnsi="Times New Roman"/>
          <w:sz w:val="28"/>
          <w:lang w:val="en-US"/>
        </w:rPr>
      </w:pPr>
      <w:r>
        <w:rPr>
          <w:rFonts w:ascii="Times New Roman" w:hAnsi="Times New Roman"/>
          <w:sz w:val="28"/>
          <w:lang w:val="en-US"/>
        </w:rPr>
        <w:t xml:space="preserve"> </w:t>
      </w:r>
      <w:r w:rsidRPr="002D0BA7">
        <w:rPr>
          <w:rFonts w:ascii="Times New Roman" w:hAnsi="Times New Roman"/>
          <w:sz w:val="28"/>
          <w:lang w:val="en-US"/>
        </w:rPr>
        <w:t>GotoXY((n + 1) * 6 + 2, r + i + 1);</w:t>
      </w:r>
    </w:p>
    <w:p w:rsidR="002D0BA7" w:rsidRPr="002D0BA7" w:rsidRDefault="002D0BA7" w:rsidP="002D0BA7">
      <w:pPr>
        <w:pStyle w:val="ad"/>
        <w:keepNext/>
        <w:widowControl w:val="0"/>
        <w:spacing w:line="360" w:lineRule="auto"/>
        <w:ind w:firstLine="709"/>
        <w:jc w:val="both"/>
        <w:rPr>
          <w:rFonts w:ascii="Times New Roman" w:hAnsi="Times New Roman"/>
          <w:sz w:val="28"/>
          <w:lang w:val="en-US"/>
        </w:rPr>
      </w:pPr>
      <w:r>
        <w:rPr>
          <w:rFonts w:ascii="Times New Roman" w:hAnsi="Times New Roman"/>
          <w:sz w:val="28"/>
          <w:lang w:val="en-US"/>
        </w:rPr>
        <w:t xml:space="preserve"> </w:t>
      </w:r>
      <w:r w:rsidRPr="002D0BA7">
        <w:rPr>
          <w:rFonts w:ascii="Times New Roman" w:hAnsi="Times New Roman"/>
          <w:sz w:val="28"/>
          <w:lang w:val="en-US"/>
        </w:rPr>
        <w:t>Read(b[i]);</w:t>
      </w:r>
    </w:p>
    <w:p w:rsidR="002D0BA7" w:rsidRPr="002D0BA7" w:rsidRDefault="002D0BA7" w:rsidP="002D0BA7">
      <w:pPr>
        <w:pStyle w:val="ad"/>
        <w:keepNext/>
        <w:widowControl w:val="0"/>
        <w:spacing w:line="360" w:lineRule="auto"/>
        <w:ind w:firstLine="709"/>
        <w:jc w:val="both"/>
        <w:rPr>
          <w:rFonts w:ascii="Times New Roman" w:hAnsi="Times New Roman"/>
          <w:sz w:val="28"/>
          <w:lang w:val="en-US"/>
        </w:rPr>
      </w:pPr>
      <w:r>
        <w:rPr>
          <w:rFonts w:ascii="Times New Roman" w:hAnsi="Times New Roman"/>
          <w:sz w:val="28"/>
          <w:lang w:val="en-US"/>
        </w:rPr>
        <w:t xml:space="preserve"> </w:t>
      </w:r>
      <w:r w:rsidRPr="002D0BA7">
        <w:rPr>
          <w:rFonts w:ascii="Times New Roman" w:hAnsi="Times New Roman"/>
          <w:sz w:val="28"/>
          <w:lang w:val="en-US"/>
        </w:rPr>
        <w:t>end;</w:t>
      </w:r>
    </w:p>
    <w:p w:rsidR="002D0BA7" w:rsidRPr="002D0BA7" w:rsidRDefault="002D0BA7" w:rsidP="002D0BA7">
      <w:pPr>
        <w:pStyle w:val="ad"/>
        <w:keepNext/>
        <w:widowControl w:val="0"/>
        <w:spacing w:line="360" w:lineRule="auto"/>
        <w:ind w:firstLine="709"/>
        <w:jc w:val="both"/>
        <w:rPr>
          <w:rFonts w:ascii="Times New Roman" w:hAnsi="Times New Roman"/>
          <w:sz w:val="28"/>
          <w:lang w:val="en-US"/>
        </w:rPr>
      </w:pPr>
      <w:r w:rsidRPr="002D0BA7">
        <w:rPr>
          <w:rFonts w:ascii="Times New Roman" w:hAnsi="Times New Roman"/>
          <w:sz w:val="28"/>
          <w:lang w:val="en-US"/>
        </w:rPr>
        <w:t>End;</w:t>
      </w:r>
    </w:p>
    <w:p w:rsidR="002D0BA7" w:rsidRPr="002D0BA7" w:rsidRDefault="002D0BA7" w:rsidP="002D0BA7">
      <w:pPr>
        <w:pStyle w:val="ad"/>
        <w:keepNext/>
        <w:widowControl w:val="0"/>
        <w:spacing w:line="360" w:lineRule="auto"/>
        <w:ind w:firstLine="709"/>
        <w:jc w:val="both"/>
        <w:rPr>
          <w:rFonts w:ascii="Times New Roman" w:hAnsi="Times New Roman"/>
          <w:sz w:val="28"/>
          <w:lang w:val="en-US"/>
        </w:rPr>
      </w:pPr>
    </w:p>
    <w:p w:rsidR="002D0BA7" w:rsidRPr="002D0BA7" w:rsidRDefault="002D0BA7" w:rsidP="002D0BA7">
      <w:pPr>
        <w:pStyle w:val="ad"/>
        <w:keepNext/>
        <w:widowControl w:val="0"/>
        <w:spacing w:line="360" w:lineRule="auto"/>
        <w:ind w:firstLine="709"/>
        <w:jc w:val="both"/>
        <w:rPr>
          <w:rFonts w:ascii="Times New Roman" w:hAnsi="Times New Roman"/>
          <w:sz w:val="28"/>
          <w:lang w:val="en-US"/>
        </w:rPr>
      </w:pPr>
      <w:r w:rsidRPr="002D0BA7">
        <w:rPr>
          <w:rFonts w:ascii="Times New Roman" w:hAnsi="Times New Roman"/>
          <w:sz w:val="28"/>
          <w:lang w:val="en-US"/>
        </w:rPr>
        <w:t xml:space="preserve">{ </w:t>
      </w:r>
      <w:r w:rsidRPr="002D0BA7">
        <w:rPr>
          <w:rFonts w:ascii="Times New Roman" w:hAnsi="Times New Roman"/>
          <w:sz w:val="28"/>
        </w:rPr>
        <w:t>Процедура</w:t>
      </w:r>
      <w:r w:rsidRPr="002D0BA7">
        <w:rPr>
          <w:rFonts w:ascii="Times New Roman" w:hAnsi="Times New Roman"/>
          <w:sz w:val="28"/>
          <w:lang w:val="en-US"/>
        </w:rPr>
        <w:t xml:space="preserve"> </w:t>
      </w:r>
      <w:r w:rsidRPr="002D0BA7">
        <w:rPr>
          <w:rFonts w:ascii="Times New Roman" w:hAnsi="Times New Roman"/>
          <w:sz w:val="28"/>
        </w:rPr>
        <w:t>вывода</w:t>
      </w:r>
      <w:r w:rsidRPr="002D0BA7">
        <w:rPr>
          <w:rFonts w:ascii="Times New Roman" w:hAnsi="Times New Roman"/>
          <w:sz w:val="28"/>
          <w:lang w:val="en-US"/>
        </w:rPr>
        <w:t xml:space="preserve"> </w:t>
      </w:r>
      <w:r w:rsidRPr="002D0BA7">
        <w:rPr>
          <w:rFonts w:ascii="Times New Roman" w:hAnsi="Times New Roman"/>
          <w:sz w:val="28"/>
        </w:rPr>
        <w:t>результатов</w:t>
      </w:r>
      <w:r w:rsidRPr="002D0BA7">
        <w:rPr>
          <w:rFonts w:ascii="Times New Roman" w:hAnsi="Times New Roman"/>
          <w:sz w:val="28"/>
          <w:lang w:val="en-US"/>
        </w:rPr>
        <w:t xml:space="preserve"> }</w:t>
      </w:r>
    </w:p>
    <w:p w:rsidR="002D0BA7" w:rsidRPr="002D0BA7" w:rsidRDefault="002D0BA7" w:rsidP="002D0BA7">
      <w:pPr>
        <w:pStyle w:val="ad"/>
        <w:keepNext/>
        <w:widowControl w:val="0"/>
        <w:spacing w:line="360" w:lineRule="auto"/>
        <w:ind w:firstLine="709"/>
        <w:jc w:val="both"/>
        <w:rPr>
          <w:rFonts w:ascii="Times New Roman" w:hAnsi="Times New Roman"/>
          <w:sz w:val="28"/>
          <w:lang w:val="en-US"/>
        </w:rPr>
      </w:pPr>
      <w:r w:rsidRPr="002D0BA7">
        <w:rPr>
          <w:rFonts w:ascii="Times New Roman" w:hAnsi="Times New Roman"/>
          <w:sz w:val="28"/>
          <w:lang w:val="en-US"/>
        </w:rPr>
        <w:t>Procedure WriteX(n :Integer; x: Vector);</w:t>
      </w:r>
    </w:p>
    <w:p w:rsidR="002D0BA7" w:rsidRPr="002D0BA7" w:rsidRDefault="002D0BA7" w:rsidP="002D0BA7">
      <w:pPr>
        <w:pStyle w:val="ad"/>
        <w:keepNext/>
        <w:widowControl w:val="0"/>
        <w:spacing w:line="360" w:lineRule="auto"/>
        <w:ind w:firstLine="709"/>
        <w:jc w:val="both"/>
        <w:rPr>
          <w:rFonts w:ascii="Times New Roman" w:hAnsi="Times New Roman"/>
          <w:sz w:val="28"/>
          <w:lang w:val="en-US"/>
        </w:rPr>
      </w:pPr>
      <w:r w:rsidRPr="002D0BA7">
        <w:rPr>
          <w:rFonts w:ascii="Times New Roman" w:hAnsi="Times New Roman"/>
          <w:sz w:val="28"/>
          <w:lang w:val="en-US"/>
        </w:rPr>
        <w:t>Var</w:t>
      </w:r>
    </w:p>
    <w:p w:rsidR="002D0BA7" w:rsidRPr="002D0BA7" w:rsidRDefault="002D0BA7" w:rsidP="002D0BA7">
      <w:pPr>
        <w:pStyle w:val="ad"/>
        <w:keepNext/>
        <w:widowControl w:val="0"/>
        <w:spacing w:line="360" w:lineRule="auto"/>
        <w:ind w:firstLine="709"/>
        <w:jc w:val="both"/>
        <w:rPr>
          <w:rFonts w:ascii="Times New Roman" w:hAnsi="Times New Roman"/>
          <w:sz w:val="28"/>
          <w:lang w:val="en-US"/>
        </w:rPr>
      </w:pPr>
      <w:r>
        <w:rPr>
          <w:rFonts w:ascii="Times New Roman" w:hAnsi="Times New Roman"/>
          <w:sz w:val="28"/>
          <w:lang w:val="en-US"/>
        </w:rPr>
        <w:t xml:space="preserve"> </w:t>
      </w:r>
      <w:r w:rsidRPr="002D0BA7">
        <w:rPr>
          <w:rFonts w:ascii="Times New Roman" w:hAnsi="Times New Roman"/>
          <w:sz w:val="28"/>
          <w:lang w:val="en-US"/>
        </w:rPr>
        <w:t>i: Integer;</w:t>
      </w:r>
    </w:p>
    <w:p w:rsidR="002D0BA7" w:rsidRPr="002D0BA7" w:rsidRDefault="002D0BA7" w:rsidP="002D0BA7">
      <w:pPr>
        <w:pStyle w:val="ad"/>
        <w:keepNext/>
        <w:widowControl w:val="0"/>
        <w:spacing w:line="360" w:lineRule="auto"/>
        <w:ind w:firstLine="709"/>
        <w:jc w:val="both"/>
        <w:rPr>
          <w:rFonts w:ascii="Times New Roman" w:hAnsi="Times New Roman"/>
          <w:sz w:val="28"/>
          <w:lang w:val="en-US"/>
        </w:rPr>
      </w:pPr>
      <w:r w:rsidRPr="002D0BA7">
        <w:rPr>
          <w:rFonts w:ascii="Times New Roman" w:hAnsi="Times New Roman"/>
          <w:sz w:val="28"/>
          <w:lang w:val="en-US"/>
        </w:rPr>
        <w:t>Begin</w:t>
      </w:r>
    </w:p>
    <w:p w:rsidR="002D0BA7" w:rsidRPr="002D0BA7" w:rsidRDefault="002D0BA7" w:rsidP="002D0BA7">
      <w:pPr>
        <w:pStyle w:val="ad"/>
        <w:keepNext/>
        <w:widowControl w:val="0"/>
        <w:spacing w:line="360" w:lineRule="auto"/>
        <w:ind w:firstLine="709"/>
        <w:jc w:val="both"/>
        <w:rPr>
          <w:rFonts w:ascii="Times New Roman" w:hAnsi="Times New Roman"/>
          <w:sz w:val="28"/>
          <w:lang w:val="en-US"/>
        </w:rPr>
      </w:pPr>
      <w:r>
        <w:rPr>
          <w:rFonts w:ascii="Times New Roman" w:hAnsi="Times New Roman"/>
          <w:sz w:val="28"/>
          <w:lang w:val="en-US"/>
        </w:rPr>
        <w:t xml:space="preserve"> </w:t>
      </w:r>
      <w:r w:rsidRPr="002D0BA7">
        <w:rPr>
          <w:rFonts w:ascii="Times New Roman" w:hAnsi="Times New Roman"/>
          <w:sz w:val="28"/>
          <w:lang w:val="en-US"/>
        </w:rPr>
        <w:t>For i := 1 to n do</w:t>
      </w:r>
    </w:p>
    <w:p w:rsidR="002D0BA7" w:rsidRPr="002D0BA7" w:rsidRDefault="002D0BA7" w:rsidP="002D0BA7">
      <w:pPr>
        <w:pStyle w:val="ad"/>
        <w:keepNext/>
        <w:widowControl w:val="0"/>
        <w:spacing w:line="360" w:lineRule="auto"/>
        <w:ind w:firstLine="709"/>
        <w:jc w:val="both"/>
        <w:rPr>
          <w:rFonts w:ascii="Times New Roman" w:hAnsi="Times New Roman"/>
          <w:sz w:val="28"/>
          <w:lang w:val="en-US"/>
        </w:rPr>
      </w:pPr>
      <w:r>
        <w:rPr>
          <w:rFonts w:ascii="Times New Roman" w:hAnsi="Times New Roman"/>
          <w:sz w:val="28"/>
          <w:lang w:val="en-US"/>
        </w:rPr>
        <w:t xml:space="preserve"> </w:t>
      </w:r>
      <w:r w:rsidRPr="002D0BA7">
        <w:rPr>
          <w:rFonts w:ascii="Times New Roman" w:hAnsi="Times New Roman"/>
          <w:sz w:val="28"/>
          <w:lang w:val="en-US"/>
        </w:rPr>
        <w:t>Writeln('x', i, ' = ', x[i]);</w:t>
      </w:r>
    </w:p>
    <w:p w:rsidR="002D0BA7" w:rsidRPr="002D0BA7" w:rsidRDefault="002D0BA7" w:rsidP="002D0BA7">
      <w:pPr>
        <w:pStyle w:val="ad"/>
        <w:keepNext/>
        <w:widowControl w:val="0"/>
        <w:spacing w:line="360" w:lineRule="auto"/>
        <w:ind w:firstLine="709"/>
        <w:jc w:val="both"/>
        <w:rPr>
          <w:rFonts w:ascii="Times New Roman" w:hAnsi="Times New Roman"/>
          <w:sz w:val="28"/>
        </w:rPr>
      </w:pPr>
      <w:r w:rsidRPr="002D0BA7">
        <w:rPr>
          <w:rFonts w:ascii="Times New Roman" w:hAnsi="Times New Roman"/>
          <w:sz w:val="28"/>
        </w:rPr>
        <w:t>End;</w:t>
      </w:r>
    </w:p>
    <w:p w:rsidR="002D0BA7" w:rsidRPr="002D0BA7" w:rsidRDefault="002D0BA7" w:rsidP="002D0BA7">
      <w:pPr>
        <w:pStyle w:val="ad"/>
        <w:keepNext/>
        <w:widowControl w:val="0"/>
        <w:spacing w:line="360" w:lineRule="auto"/>
        <w:ind w:firstLine="709"/>
        <w:jc w:val="both"/>
        <w:rPr>
          <w:rFonts w:ascii="Times New Roman" w:hAnsi="Times New Roman"/>
          <w:sz w:val="28"/>
        </w:rPr>
      </w:pPr>
    </w:p>
    <w:p w:rsidR="002D0BA7" w:rsidRPr="002D0BA7" w:rsidRDefault="002D0BA7" w:rsidP="002D0BA7">
      <w:pPr>
        <w:pStyle w:val="ad"/>
        <w:keepNext/>
        <w:widowControl w:val="0"/>
        <w:spacing w:line="360" w:lineRule="auto"/>
        <w:ind w:firstLine="709"/>
        <w:jc w:val="both"/>
        <w:rPr>
          <w:rFonts w:ascii="Times New Roman" w:hAnsi="Times New Roman"/>
          <w:sz w:val="28"/>
        </w:rPr>
      </w:pPr>
    </w:p>
    <w:p w:rsidR="002D0BA7" w:rsidRPr="002D0BA7" w:rsidRDefault="002D0BA7" w:rsidP="002D0BA7">
      <w:pPr>
        <w:pStyle w:val="ad"/>
        <w:keepNext/>
        <w:widowControl w:val="0"/>
        <w:spacing w:line="360" w:lineRule="auto"/>
        <w:ind w:firstLine="709"/>
        <w:jc w:val="both"/>
        <w:rPr>
          <w:rFonts w:ascii="Times New Roman" w:hAnsi="Times New Roman"/>
          <w:sz w:val="28"/>
        </w:rPr>
      </w:pPr>
      <w:r w:rsidRPr="002D0BA7">
        <w:rPr>
          <w:rFonts w:ascii="Times New Roman" w:hAnsi="Times New Roman"/>
          <w:sz w:val="28"/>
        </w:rPr>
        <w:t>{ Функция, реализующая метод Гаусса }</w:t>
      </w:r>
    </w:p>
    <w:p w:rsidR="002D0BA7" w:rsidRPr="002D0BA7" w:rsidRDefault="002D0BA7" w:rsidP="002D0BA7">
      <w:pPr>
        <w:pStyle w:val="ad"/>
        <w:keepNext/>
        <w:widowControl w:val="0"/>
        <w:spacing w:line="360" w:lineRule="auto"/>
        <w:ind w:firstLine="709"/>
        <w:jc w:val="both"/>
        <w:rPr>
          <w:rFonts w:ascii="Times New Roman" w:hAnsi="Times New Roman"/>
          <w:sz w:val="28"/>
          <w:lang w:val="en-US"/>
        </w:rPr>
      </w:pPr>
      <w:r w:rsidRPr="002D0BA7">
        <w:rPr>
          <w:rFonts w:ascii="Times New Roman" w:hAnsi="Times New Roman"/>
          <w:sz w:val="28"/>
          <w:lang w:val="en-US"/>
        </w:rPr>
        <w:t>Function Gauss(n: Integer; a: Matrix; b: Vector; var x:Vector): Boolean;</w:t>
      </w:r>
    </w:p>
    <w:p w:rsidR="002D0BA7" w:rsidRPr="002D0BA7" w:rsidRDefault="002D0BA7" w:rsidP="002D0BA7">
      <w:pPr>
        <w:pStyle w:val="ad"/>
        <w:keepNext/>
        <w:widowControl w:val="0"/>
        <w:spacing w:line="360" w:lineRule="auto"/>
        <w:ind w:firstLine="709"/>
        <w:jc w:val="both"/>
        <w:rPr>
          <w:rFonts w:ascii="Times New Roman" w:hAnsi="Times New Roman"/>
          <w:sz w:val="28"/>
          <w:lang w:val="en-US"/>
        </w:rPr>
      </w:pPr>
      <w:r w:rsidRPr="002D0BA7">
        <w:rPr>
          <w:rFonts w:ascii="Times New Roman" w:hAnsi="Times New Roman"/>
          <w:sz w:val="28"/>
          <w:lang w:val="en-US"/>
        </w:rPr>
        <w:t>Var</w:t>
      </w:r>
    </w:p>
    <w:p w:rsidR="002D0BA7" w:rsidRPr="002D0BA7" w:rsidRDefault="002D0BA7" w:rsidP="002D0BA7">
      <w:pPr>
        <w:pStyle w:val="ad"/>
        <w:keepNext/>
        <w:widowControl w:val="0"/>
        <w:spacing w:line="360" w:lineRule="auto"/>
        <w:ind w:firstLine="709"/>
        <w:jc w:val="both"/>
        <w:rPr>
          <w:rFonts w:ascii="Times New Roman" w:hAnsi="Times New Roman"/>
          <w:sz w:val="28"/>
          <w:lang w:val="en-US"/>
        </w:rPr>
      </w:pPr>
      <w:r>
        <w:rPr>
          <w:rFonts w:ascii="Times New Roman" w:hAnsi="Times New Roman"/>
          <w:sz w:val="28"/>
          <w:lang w:val="en-US"/>
        </w:rPr>
        <w:t xml:space="preserve"> </w:t>
      </w:r>
      <w:r w:rsidRPr="002D0BA7">
        <w:rPr>
          <w:rFonts w:ascii="Times New Roman" w:hAnsi="Times New Roman"/>
          <w:sz w:val="28"/>
          <w:lang w:val="en-US"/>
        </w:rPr>
        <w:t>i, j, k, l: Integer;</w:t>
      </w:r>
    </w:p>
    <w:p w:rsidR="002D0BA7" w:rsidRPr="002D0BA7" w:rsidRDefault="002D0BA7" w:rsidP="002D0BA7">
      <w:pPr>
        <w:pStyle w:val="ad"/>
        <w:keepNext/>
        <w:widowControl w:val="0"/>
        <w:spacing w:line="360" w:lineRule="auto"/>
        <w:ind w:firstLine="709"/>
        <w:jc w:val="both"/>
        <w:rPr>
          <w:rFonts w:ascii="Times New Roman" w:hAnsi="Times New Roman"/>
          <w:sz w:val="28"/>
          <w:lang w:val="en-US"/>
        </w:rPr>
      </w:pPr>
      <w:r>
        <w:rPr>
          <w:rFonts w:ascii="Times New Roman" w:hAnsi="Times New Roman"/>
          <w:sz w:val="28"/>
          <w:lang w:val="en-US"/>
        </w:rPr>
        <w:t xml:space="preserve"> </w:t>
      </w:r>
      <w:r w:rsidRPr="002D0BA7">
        <w:rPr>
          <w:rFonts w:ascii="Times New Roman" w:hAnsi="Times New Roman"/>
          <w:sz w:val="28"/>
          <w:lang w:val="en-US"/>
        </w:rPr>
        <w:t>q, m, t: Data;</w:t>
      </w:r>
    </w:p>
    <w:p w:rsidR="002D0BA7" w:rsidRPr="002D0BA7" w:rsidRDefault="002D0BA7" w:rsidP="002D0BA7">
      <w:pPr>
        <w:pStyle w:val="ad"/>
        <w:keepNext/>
        <w:widowControl w:val="0"/>
        <w:spacing w:line="360" w:lineRule="auto"/>
        <w:ind w:firstLine="709"/>
        <w:jc w:val="both"/>
        <w:rPr>
          <w:rFonts w:ascii="Times New Roman" w:hAnsi="Times New Roman"/>
          <w:sz w:val="28"/>
          <w:lang w:val="en-US"/>
        </w:rPr>
      </w:pPr>
      <w:r w:rsidRPr="002D0BA7">
        <w:rPr>
          <w:rFonts w:ascii="Times New Roman" w:hAnsi="Times New Roman"/>
          <w:sz w:val="28"/>
          <w:lang w:val="en-US"/>
        </w:rPr>
        <w:t>Begin</w:t>
      </w:r>
    </w:p>
    <w:p w:rsidR="002D0BA7" w:rsidRPr="002D0BA7" w:rsidRDefault="002D0BA7" w:rsidP="002D0BA7">
      <w:pPr>
        <w:pStyle w:val="ad"/>
        <w:keepNext/>
        <w:widowControl w:val="0"/>
        <w:spacing w:line="360" w:lineRule="auto"/>
        <w:ind w:firstLine="709"/>
        <w:jc w:val="both"/>
        <w:rPr>
          <w:rFonts w:ascii="Times New Roman" w:hAnsi="Times New Roman"/>
          <w:sz w:val="28"/>
          <w:lang w:val="en-US"/>
        </w:rPr>
      </w:pPr>
    </w:p>
    <w:p w:rsidR="002D0BA7" w:rsidRPr="002D0BA7" w:rsidRDefault="002D0BA7" w:rsidP="002D0BA7">
      <w:pPr>
        <w:pStyle w:val="ad"/>
        <w:keepNext/>
        <w:widowControl w:val="0"/>
        <w:spacing w:line="360" w:lineRule="auto"/>
        <w:ind w:firstLine="709"/>
        <w:jc w:val="both"/>
        <w:rPr>
          <w:rFonts w:ascii="Times New Roman" w:hAnsi="Times New Roman"/>
          <w:sz w:val="28"/>
          <w:lang w:val="en-US"/>
        </w:rPr>
      </w:pPr>
      <w:r>
        <w:rPr>
          <w:rFonts w:ascii="Times New Roman" w:hAnsi="Times New Roman"/>
          <w:sz w:val="28"/>
          <w:lang w:val="en-US"/>
        </w:rPr>
        <w:t xml:space="preserve"> </w:t>
      </w:r>
      <w:r w:rsidRPr="002D0BA7">
        <w:rPr>
          <w:rFonts w:ascii="Times New Roman" w:hAnsi="Times New Roman"/>
          <w:sz w:val="28"/>
          <w:lang w:val="en-US"/>
        </w:rPr>
        <w:t>For k := 1 to n - 1 do begin</w:t>
      </w:r>
    </w:p>
    <w:p w:rsidR="002D0BA7" w:rsidRPr="002D0BA7" w:rsidRDefault="002D0BA7" w:rsidP="002D0BA7">
      <w:pPr>
        <w:pStyle w:val="ad"/>
        <w:keepNext/>
        <w:widowControl w:val="0"/>
        <w:spacing w:line="360" w:lineRule="auto"/>
        <w:ind w:firstLine="709"/>
        <w:jc w:val="both"/>
        <w:rPr>
          <w:rFonts w:ascii="Times New Roman" w:hAnsi="Times New Roman"/>
          <w:sz w:val="28"/>
          <w:lang w:val="en-US"/>
        </w:rPr>
      </w:pPr>
    </w:p>
    <w:p w:rsidR="002D0BA7" w:rsidRPr="002D0BA7" w:rsidRDefault="002D0BA7" w:rsidP="002D0BA7">
      <w:pPr>
        <w:pStyle w:val="ad"/>
        <w:keepNext/>
        <w:widowControl w:val="0"/>
        <w:spacing w:line="360" w:lineRule="auto"/>
        <w:ind w:firstLine="709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  <w:lang w:val="en-US"/>
        </w:rPr>
        <w:t xml:space="preserve"> </w:t>
      </w:r>
      <w:r w:rsidRPr="002D0BA7">
        <w:rPr>
          <w:rFonts w:ascii="Times New Roman" w:hAnsi="Times New Roman"/>
          <w:sz w:val="28"/>
        </w:rPr>
        <w:t>{ Ищем строку l с максимальным элементом в k-ом столбце}</w:t>
      </w:r>
    </w:p>
    <w:p w:rsidR="002D0BA7" w:rsidRPr="002D0BA7" w:rsidRDefault="002D0BA7" w:rsidP="002D0BA7">
      <w:pPr>
        <w:pStyle w:val="ad"/>
        <w:keepNext/>
        <w:widowControl w:val="0"/>
        <w:spacing w:line="360" w:lineRule="auto"/>
        <w:ind w:firstLine="709"/>
        <w:jc w:val="both"/>
        <w:rPr>
          <w:rFonts w:ascii="Times New Roman" w:hAnsi="Times New Roman"/>
          <w:sz w:val="28"/>
          <w:lang w:val="en-US"/>
        </w:rPr>
      </w:pPr>
      <w:r>
        <w:rPr>
          <w:rFonts w:ascii="Times New Roman" w:hAnsi="Times New Roman"/>
          <w:sz w:val="28"/>
        </w:rPr>
        <w:t xml:space="preserve"> </w:t>
      </w:r>
      <w:r w:rsidRPr="002D0BA7">
        <w:rPr>
          <w:rFonts w:ascii="Times New Roman" w:hAnsi="Times New Roman"/>
          <w:sz w:val="28"/>
          <w:lang w:val="en-US"/>
        </w:rPr>
        <w:t>l := 0;</w:t>
      </w:r>
    </w:p>
    <w:p w:rsidR="002D0BA7" w:rsidRPr="002D0BA7" w:rsidRDefault="002D0BA7" w:rsidP="002D0BA7">
      <w:pPr>
        <w:pStyle w:val="ad"/>
        <w:keepNext/>
        <w:widowControl w:val="0"/>
        <w:spacing w:line="360" w:lineRule="auto"/>
        <w:ind w:firstLine="709"/>
        <w:jc w:val="both"/>
        <w:rPr>
          <w:rFonts w:ascii="Times New Roman" w:hAnsi="Times New Roman"/>
          <w:sz w:val="28"/>
          <w:lang w:val="en-US"/>
        </w:rPr>
      </w:pPr>
      <w:r>
        <w:rPr>
          <w:rFonts w:ascii="Times New Roman" w:hAnsi="Times New Roman"/>
          <w:sz w:val="28"/>
          <w:lang w:val="en-US"/>
        </w:rPr>
        <w:t xml:space="preserve"> </w:t>
      </w:r>
      <w:r w:rsidRPr="002D0BA7">
        <w:rPr>
          <w:rFonts w:ascii="Times New Roman" w:hAnsi="Times New Roman"/>
          <w:sz w:val="28"/>
          <w:lang w:val="en-US"/>
        </w:rPr>
        <w:t>m := 0;</w:t>
      </w:r>
    </w:p>
    <w:p w:rsidR="002D0BA7" w:rsidRPr="002D0BA7" w:rsidRDefault="002D0BA7" w:rsidP="002D0BA7">
      <w:pPr>
        <w:pStyle w:val="ad"/>
        <w:keepNext/>
        <w:widowControl w:val="0"/>
        <w:spacing w:line="360" w:lineRule="auto"/>
        <w:ind w:firstLine="709"/>
        <w:jc w:val="both"/>
        <w:rPr>
          <w:rFonts w:ascii="Times New Roman" w:hAnsi="Times New Roman"/>
          <w:sz w:val="28"/>
          <w:lang w:val="en-US"/>
        </w:rPr>
      </w:pPr>
      <w:r>
        <w:rPr>
          <w:rFonts w:ascii="Times New Roman" w:hAnsi="Times New Roman"/>
          <w:sz w:val="28"/>
          <w:lang w:val="en-US"/>
        </w:rPr>
        <w:t xml:space="preserve"> </w:t>
      </w:r>
      <w:r w:rsidRPr="002D0BA7">
        <w:rPr>
          <w:rFonts w:ascii="Times New Roman" w:hAnsi="Times New Roman"/>
          <w:sz w:val="28"/>
          <w:lang w:val="en-US"/>
        </w:rPr>
        <w:t>For i := k to n do</w:t>
      </w:r>
    </w:p>
    <w:p w:rsidR="002D0BA7" w:rsidRPr="002D0BA7" w:rsidRDefault="002D0BA7" w:rsidP="002D0BA7">
      <w:pPr>
        <w:pStyle w:val="ad"/>
        <w:keepNext/>
        <w:widowControl w:val="0"/>
        <w:spacing w:line="360" w:lineRule="auto"/>
        <w:ind w:firstLine="709"/>
        <w:jc w:val="both"/>
        <w:rPr>
          <w:rFonts w:ascii="Times New Roman" w:hAnsi="Times New Roman"/>
          <w:sz w:val="28"/>
          <w:lang w:val="en-US"/>
        </w:rPr>
      </w:pPr>
      <w:r>
        <w:rPr>
          <w:rFonts w:ascii="Times New Roman" w:hAnsi="Times New Roman"/>
          <w:sz w:val="28"/>
          <w:lang w:val="en-US"/>
        </w:rPr>
        <w:t xml:space="preserve"> </w:t>
      </w:r>
      <w:r w:rsidRPr="002D0BA7">
        <w:rPr>
          <w:rFonts w:ascii="Times New Roman" w:hAnsi="Times New Roman"/>
          <w:sz w:val="28"/>
          <w:lang w:val="en-US"/>
        </w:rPr>
        <w:t>If Abs(a[i, k]) &gt; m then begin</w:t>
      </w:r>
    </w:p>
    <w:p w:rsidR="002D0BA7" w:rsidRPr="002D0BA7" w:rsidRDefault="002D0BA7" w:rsidP="002D0BA7">
      <w:pPr>
        <w:pStyle w:val="ad"/>
        <w:keepNext/>
        <w:widowControl w:val="0"/>
        <w:spacing w:line="360" w:lineRule="auto"/>
        <w:ind w:firstLine="709"/>
        <w:jc w:val="both"/>
        <w:rPr>
          <w:rFonts w:ascii="Times New Roman" w:hAnsi="Times New Roman"/>
          <w:sz w:val="28"/>
          <w:lang w:val="en-US"/>
        </w:rPr>
      </w:pPr>
      <w:r>
        <w:rPr>
          <w:rFonts w:ascii="Times New Roman" w:hAnsi="Times New Roman"/>
          <w:sz w:val="28"/>
          <w:lang w:val="en-US"/>
        </w:rPr>
        <w:t xml:space="preserve"> </w:t>
      </w:r>
      <w:r w:rsidRPr="002D0BA7">
        <w:rPr>
          <w:rFonts w:ascii="Times New Roman" w:hAnsi="Times New Roman"/>
          <w:sz w:val="28"/>
          <w:lang w:val="en-US"/>
        </w:rPr>
        <w:t>m := Abs(a[i, k]);</w:t>
      </w:r>
    </w:p>
    <w:p w:rsidR="002D0BA7" w:rsidRPr="002D0BA7" w:rsidRDefault="002D0BA7" w:rsidP="002D0BA7">
      <w:pPr>
        <w:pStyle w:val="ad"/>
        <w:keepNext/>
        <w:widowControl w:val="0"/>
        <w:spacing w:line="360" w:lineRule="auto"/>
        <w:ind w:firstLine="709"/>
        <w:jc w:val="both"/>
        <w:rPr>
          <w:rFonts w:ascii="Times New Roman" w:hAnsi="Times New Roman"/>
          <w:sz w:val="28"/>
          <w:lang w:val="en-US"/>
        </w:rPr>
      </w:pPr>
      <w:r>
        <w:rPr>
          <w:rFonts w:ascii="Times New Roman" w:hAnsi="Times New Roman"/>
          <w:sz w:val="28"/>
          <w:lang w:val="en-US"/>
        </w:rPr>
        <w:t xml:space="preserve"> </w:t>
      </w:r>
      <w:r w:rsidRPr="002D0BA7">
        <w:rPr>
          <w:rFonts w:ascii="Times New Roman" w:hAnsi="Times New Roman"/>
          <w:sz w:val="28"/>
          <w:lang w:val="en-US"/>
        </w:rPr>
        <w:t>l := i;</w:t>
      </w:r>
    </w:p>
    <w:p w:rsidR="002D0BA7" w:rsidRPr="002D0BA7" w:rsidRDefault="002D0BA7" w:rsidP="002D0BA7">
      <w:pPr>
        <w:pStyle w:val="ad"/>
        <w:keepNext/>
        <w:widowControl w:val="0"/>
        <w:spacing w:line="360" w:lineRule="auto"/>
        <w:ind w:firstLine="709"/>
        <w:jc w:val="both"/>
        <w:rPr>
          <w:rFonts w:ascii="Times New Roman" w:hAnsi="Times New Roman"/>
          <w:sz w:val="28"/>
          <w:lang w:val="en-US"/>
        </w:rPr>
      </w:pPr>
      <w:r>
        <w:rPr>
          <w:rFonts w:ascii="Times New Roman" w:hAnsi="Times New Roman"/>
          <w:sz w:val="28"/>
          <w:lang w:val="en-US"/>
        </w:rPr>
        <w:t xml:space="preserve"> </w:t>
      </w:r>
      <w:r w:rsidRPr="002D0BA7">
        <w:rPr>
          <w:rFonts w:ascii="Times New Roman" w:hAnsi="Times New Roman"/>
          <w:sz w:val="28"/>
          <w:lang w:val="en-US"/>
        </w:rPr>
        <w:t>end;</w:t>
      </w:r>
    </w:p>
    <w:p w:rsidR="002D0BA7" w:rsidRPr="002D0BA7" w:rsidRDefault="002D0BA7" w:rsidP="002D0BA7">
      <w:pPr>
        <w:pStyle w:val="ad"/>
        <w:keepNext/>
        <w:widowControl w:val="0"/>
        <w:spacing w:line="360" w:lineRule="auto"/>
        <w:ind w:firstLine="709"/>
        <w:jc w:val="both"/>
        <w:rPr>
          <w:rFonts w:ascii="Times New Roman" w:hAnsi="Times New Roman"/>
          <w:sz w:val="28"/>
          <w:lang w:val="en-US"/>
        </w:rPr>
      </w:pPr>
    </w:p>
    <w:p w:rsidR="002D0BA7" w:rsidRPr="002D0BA7" w:rsidRDefault="002D0BA7" w:rsidP="002D0BA7">
      <w:pPr>
        <w:pStyle w:val="ad"/>
        <w:keepNext/>
        <w:widowControl w:val="0"/>
        <w:spacing w:line="360" w:lineRule="auto"/>
        <w:ind w:firstLine="709"/>
        <w:jc w:val="both"/>
        <w:rPr>
          <w:rFonts w:ascii="Times New Roman" w:hAnsi="Times New Roman"/>
          <w:sz w:val="28"/>
        </w:rPr>
      </w:pPr>
      <w:r w:rsidRPr="002D0BA7">
        <w:rPr>
          <w:rFonts w:ascii="Times New Roman" w:hAnsi="Times New Roman"/>
          <w:sz w:val="28"/>
          <w:lang w:val="en-US"/>
        </w:rPr>
        <w:t xml:space="preserve"> </w:t>
      </w:r>
      <w:r w:rsidRPr="002D0BA7">
        <w:rPr>
          <w:rFonts w:ascii="Times New Roman" w:hAnsi="Times New Roman"/>
          <w:sz w:val="28"/>
        </w:rPr>
        <w:t>{ Если у всех строк от k до n элемент в k-м столбце нулевой,</w:t>
      </w:r>
    </w:p>
    <w:p w:rsidR="002D0BA7" w:rsidRPr="002D0BA7" w:rsidRDefault="002D0BA7" w:rsidP="002D0BA7">
      <w:pPr>
        <w:pStyle w:val="ad"/>
        <w:keepNext/>
        <w:widowControl w:val="0"/>
        <w:spacing w:line="360" w:lineRule="auto"/>
        <w:ind w:firstLine="709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 </w:t>
      </w:r>
      <w:r w:rsidRPr="002D0BA7">
        <w:rPr>
          <w:rFonts w:ascii="Times New Roman" w:hAnsi="Times New Roman"/>
          <w:sz w:val="28"/>
        </w:rPr>
        <w:t>то система не имеет однозначного решения }</w:t>
      </w:r>
    </w:p>
    <w:p w:rsidR="002D0BA7" w:rsidRPr="002D0BA7" w:rsidRDefault="002D0BA7" w:rsidP="002D0BA7">
      <w:pPr>
        <w:pStyle w:val="ad"/>
        <w:keepNext/>
        <w:widowControl w:val="0"/>
        <w:spacing w:line="360" w:lineRule="auto"/>
        <w:ind w:firstLine="709"/>
        <w:jc w:val="both"/>
        <w:rPr>
          <w:rFonts w:ascii="Times New Roman" w:hAnsi="Times New Roman"/>
          <w:sz w:val="28"/>
          <w:lang w:val="en-US"/>
        </w:rPr>
      </w:pPr>
      <w:r>
        <w:rPr>
          <w:rFonts w:ascii="Times New Roman" w:hAnsi="Times New Roman"/>
          <w:sz w:val="28"/>
        </w:rPr>
        <w:t xml:space="preserve"> </w:t>
      </w:r>
      <w:r w:rsidRPr="002D0BA7">
        <w:rPr>
          <w:rFonts w:ascii="Times New Roman" w:hAnsi="Times New Roman"/>
          <w:sz w:val="28"/>
          <w:lang w:val="en-US"/>
        </w:rPr>
        <w:t>If l = 0 then begin</w:t>
      </w:r>
    </w:p>
    <w:p w:rsidR="002D0BA7" w:rsidRPr="002D0BA7" w:rsidRDefault="002D0BA7" w:rsidP="002D0BA7">
      <w:pPr>
        <w:pStyle w:val="ad"/>
        <w:keepNext/>
        <w:widowControl w:val="0"/>
        <w:spacing w:line="360" w:lineRule="auto"/>
        <w:ind w:firstLine="709"/>
        <w:jc w:val="both"/>
        <w:rPr>
          <w:rFonts w:ascii="Times New Roman" w:hAnsi="Times New Roman"/>
          <w:sz w:val="28"/>
          <w:lang w:val="en-US"/>
        </w:rPr>
      </w:pPr>
      <w:r>
        <w:rPr>
          <w:rFonts w:ascii="Times New Roman" w:hAnsi="Times New Roman"/>
          <w:sz w:val="28"/>
          <w:lang w:val="en-US"/>
        </w:rPr>
        <w:t xml:space="preserve"> </w:t>
      </w:r>
      <w:r w:rsidRPr="002D0BA7">
        <w:rPr>
          <w:rFonts w:ascii="Times New Roman" w:hAnsi="Times New Roman"/>
          <w:sz w:val="28"/>
          <w:lang w:val="en-US"/>
        </w:rPr>
        <w:t>Gauss := false;</w:t>
      </w:r>
    </w:p>
    <w:p w:rsidR="002D0BA7" w:rsidRPr="002D0BA7" w:rsidRDefault="002D0BA7" w:rsidP="002D0BA7">
      <w:pPr>
        <w:pStyle w:val="ad"/>
        <w:keepNext/>
        <w:widowControl w:val="0"/>
        <w:spacing w:line="360" w:lineRule="auto"/>
        <w:ind w:firstLine="709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  <w:lang w:val="en-US"/>
        </w:rPr>
        <w:t xml:space="preserve"> </w:t>
      </w:r>
      <w:r w:rsidRPr="002D0BA7">
        <w:rPr>
          <w:rFonts w:ascii="Times New Roman" w:hAnsi="Times New Roman"/>
          <w:sz w:val="28"/>
          <w:lang w:val="en-US"/>
        </w:rPr>
        <w:t>Exit</w:t>
      </w:r>
      <w:r w:rsidRPr="002D0BA7">
        <w:rPr>
          <w:rFonts w:ascii="Times New Roman" w:hAnsi="Times New Roman"/>
          <w:sz w:val="28"/>
        </w:rPr>
        <w:t>;</w:t>
      </w:r>
    </w:p>
    <w:p w:rsidR="002D0BA7" w:rsidRPr="002D0BA7" w:rsidRDefault="002D0BA7" w:rsidP="002D0BA7">
      <w:pPr>
        <w:pStyle w:val="ad"/>
        <w:keepNext/>
        <w:widowControl w:val="0"/>
        <w:spacing w:line="360" w:lineRule="auto"/>
        <w:ind w:firstLine="709"/>
        <w:jc w:val="both"/>
        <w:rPr>
          <w:rFonts w:ascii="Times New Roman" w:hAnsi="Times New Roman"/>
          <w:sz w:val="28"/>
        </w:rPr>
      </w:pPr>
      <w:r w:rsidRPr="002D0BA7">
        <w:rPr>
          <w:rFonts w:ascii="Times New Roman" w:hAnsi="Times New Roman"/>
          <w:sz w:val="28"/>
        </w:rPr>
        <w:t xml:space="preserve"> end;</w:t>
      </w:r>
    </w:p>
    <w:p w:rsidR="002D0BA7" w:rsidRPr="002D0BA7" w:rsidRDefault="002D0BA7" w:rsidP="002D0BA7">
      <w:pPr>
        <w:pStyle w:val="ad"/>
        <w:keepNext/>
        <w:widowControl w:val="0"/>
        <w:spacing w:line="360" w:lineRule="auto"/>
        <w:ind w:firstLine="709"/>
        <w:jc w:val="both"/>
        <w:rPr>
          <w:rFonts w:ascii="Times New Roman" w:hAnsi="Times New Roman"/>
          <w:sz w:val="28"/>
        </w:rPr>
      </w:pPr>
      <w:r w:rsidRPr="002D0BA7">
        <w:rPr>
          <w:rFonts w:ascii="Times New Roman" w:hAnsi="Times New Roman"/>
          <w:sz w:val="28"/>
        </w:rPr>
        <w:t>{ Меняем местом l-ую строку с k-ой }</w:t>
      </w:r>
    </w:p>
    <w:p w:rsidR="002D0BA7" w:rsidRPr="002D0BA7" w:rsidRDefault="002D0BA7" w:rsidP="002D0BA7">
      <w:pPr>
        <w:pStyle w:val="ad"/>
        <w:keepNext/>
        <w:widowControl w:val="0"/>
        <w:spacing w:line="360" w:lineRule="auto"/>
        <w:ind w:firstLine="709"/>
        <w:jc w:val="both"/>
        <w:rPr>
          <w:rFonts w:ascii="Times New Roman" w:hAnsi="Times New Roman"/>
          <w:sz w:val="28"/>
          <w:lang w:val="en-US"/>
        </w:rPr>
      </w:pPr>
      <w:r>
        <w:rPr>
          <w:rFonts w:ascii="Times New Roman" w:hAnsi="Times New Roman"/>
          <w:sz w:val="28"/>
        </w:rPr>
        <w:t xml:space="preserve"> </w:t>
      </w:r>
      <w:r w:rsidRPr="002D0BA7">
        <w:rPr>
          <w:rFonts w:ascii="Times New Roman" w:hAnsi="Times New Roman"/>
          <w:sz w:val="28"/>
          <w:lang w:val="en-US"/>
        </w:rPr>
        <w:t>If l &lt;&gt; k then begin</w:t>
      </w:r>
    </w:p>
    <w:p w:rsidR="002D0BA7" w:rsidRPr="002D0BA7" w:rsidRDefault="002D0BA7" w:rsidP="002D0BA7">
      <w:pPr>
        <w:pStyle w:val="ad"/>
        <w:keepNext/>
        <w:widowControl w:val="0"/>
        <w:spacing w:line="360" w:lineRule="auto"/>
        <w:ind w:firstLine="709"/>
        <w:jc w:val="both"/>
        <w:rPr>
          <w:rFonts w:ascii="Times New Roman" w:hAnsi="Times New Roman"/>
          <w:sz w:val="28"/>
          <w:lang w:val="en-US"/>
        </w:rPr>
      </w:pPr>
      <w:r>
        <w:rPr>
          <w:rFonts w:ascii="Times New Roman" w:hAnsi="Times New Roman"/>
          <w:sz w:val="28"/>
          <w:lang w:val="en-US"/>
        </w:rPr>
        <w:t xml:space="preserve"> </w:t>
      </w:r>
      <w:r w:rsidRPr="002D0BA7">
        <w:rPr>
          <w:rFonts w:ascii="Times New Roman" w:hAnsi="Times New Roman"/>
          <w:sz w:val="28"/>
          <w:lang w:val="en-US"/>
        </w:rPr>
        <w:t>For j := 1 to n do begin</w:t>
      </w:r>
    </w:p>
    <w:p w:rsidR="002D0BA7" w:rsidRPr="002D0BA7" w:rsidRDefault="002D0BA7" w:rsidP="002D0BA7">
      <w:pPr>
        <w:pStyle w:val="ad"/>
        <w:keepNext/>
        <w:widowControl w:val="0"/>
        <w:spacing w:line="360" w:lineRule="auto"/>
        <w:ind w:firstLine="709"/>
        <w:jc w:val="both"/>
        <w:rPr>
          <w:rFonts w:ascii="Times New Roman" w:hAnsi="Times New Roman"/>
          <w:sz w:val="28"/>
          <w:lang w:val="en-US"/>
        </w:rPr>
      </w:pPr>
      <w:r>
        <w:rPr>
          <w:rFonts w:ascii="Times New Roman" w:hAnsi="Times New Roman"/>
          <w:sz w:val="28"/>
          <w:lang w:val="en-US"/>
        </w:rPr>
        <w:t xml:space="preserve"> </w:t>
      </w:r>
      <w:r w:rsidRPr="002D0BA7">
        <w:rPr>
          <w:rFonts w:ascii="Times New Roman" w:hAnsi="Times New Roman"/>
          <w:sz w:val="28"/>
          <w:lang w:val="en-US"/>
        </w:rPr>
        <w:t>t := a[k, j];</w:t>
      </w:r>
    </w:p>
    <w:p w:rsidR="002D0BA7" w:rsidRPr="002D0BA7" w:rsidRDefault="002D0BA7" w:rsidP="002D0BA7">
      <w:pPr>
        <w:pStyle w:val="ad"/>
        <w:keepNext/>
        <w:widowControl w:val="0"/>
        <w:spacing w:line="360" w:lineRule="auto"/>
        <w:ind w:firstLine="709"/>
        <w:jc w:val="both"/>
        <w:rPr>
          <w:rFonts w:ascii="Times New Roman" w:hAnsi="Times New Roman"/>
          <w:sz w:val="28"/>
          <w:lang w:val="en-US"/>
        </w:rPr>
      </w:pPr>
      <w:r>
        <w:rPr>
          <w:rFonts w:ascii="Times New Roman" w:hAnsi="Times New Roman"/>
          <w:sz w:val="28"/>
          <w:lang w:val="en-US"/>
        </w:rPr>
        <w:t xml:space="preserve"> </w:t>
      </w:r>
      <w:r w:rsidRPr="002D0BA7">
        <w:rPr>
          <w:rFonts w:ascii="Times New Roman" w:hAnsi="Times New Roman"/>
          <w:sz w:val="28"/>
          <w:lang w:val="en-US"/>
        </w:rPr>
        <w:t>a[k, j] := a[l, j];</w:t>
      </w:r>
    </w:p>
    <w:p w:rsidR="002D0BA7" w:rsidRPr="002D0BA7" w:rsidRDefault="002D0BA7" w:rsidP="002D0BA7">
      <w:pPr>
        <w:pStyle w:val="ad"/>
        <w:keepNext/>
        <w:widowControl w:val="0"/>
        <w:spacing w:line="360" w:lineRule="auto"/>
        <w:ind w:firstLine="709"/>
        <w:jc w:val="both"/>
        <w:rPr>
          <w:rFonts w:ascii="Times New Roman" w:hAnsi="Times New Roman"/>
          <w:sz w:val="28"/>
          <w:lang w:val="en-US"/>
        </w:rPr>
      </w:pPr>
      <w:r>
        <w:rPr>
          <w:rFonts w:ascii="Times New Roman" w:hAnsi="Times New Roman"/>
          <w:sz w:val="28"/>
          <w:lang w:val="en-US"/>
        </w:rPr>
        <w:t xml:space="preserve"> </w:t>
      </w:r>
      <w:r w:rsidRPr="002D0BA7">
        <w:rPr>
          <w:rFonts w:ascii="Times New Roman" w:hAnsi="Times New Roman"/>
          <w:sz w:val="28"/>
          <w:lang w:val="en-US"/>
        </w:rPr>
        <w:t>a[l, j] := t;</w:t>
      </w:r>
    </w:p>
    <w:p w:rsidR="002D0BA7" w:rsidRPr="002D0BA7" w:rsidRDefault="002D0BA7" w:rsidP="002D0BA7">
      <w:pPr>
        <w:pStyle w:val="ad"/>
        <w:keepNext/>
        <w:widowControl w:val="0"/>
        <w:spacing w:line="360" w:lineRule="auto"/>
        <w:ind w:firstLine="709"/>
        <w:jc w:val="both"/>
        <w:rPr>
          <w:rFonts w:ascii="Times New Roman" w:hAnsi="Times New Roman"/>
          <w:sz w:val="28"/>
          <w:lang w:val="en-US"/>
        </w:rPr>
      </w:pPr>
      <w:r>
        <w:rPr>
          <w:rFonts w:ascii="Times New Roman" w:hAnsi="Times New Roman"/>
          <w:sz w:val="28"/>
          <w:lang w:val="en-US"/>
        </w:rPr>
        <w:t xml:space="preserve"> </w:t>
      </w:r>
      <w:r w:rsidRPr="002D0BA7">
        <w:rPr>
          <w:rFonts w:ascii="Times New Roman" w:hAnsi="Times New Roman"/>
          <w:sz w:val="28"/>
          <w:lang w:val="en-US"/>
        </w:rPr>
        <w:t>end;</w:t>
      </w:r>
    </w:p>
    <w:p w:rsidR="002D0BA7" w:rsidRPr="002D0BA7" w:rsidRDefault="002D0BA7" w:rsidP="002D0BA7">
      <w:pPr>
        <w:pStyle w:val="ad"/>
        <w:keepNext/>
        <w:widowControl w:val="0"/>
        <w:spacing w:line="360" w:lineRule="auto"/>
        <w:ind w:firstLine="709"/>
        <w:jc w:val="both"/>
        <w:rPr>
          <w:rFonts w:ascii="Times New Roman" w:hAnsi="Times New Roman"/>
          <w:sz w:val="28"/>
          <w:lang w:val="en-US"/>
        </w:rPr>
      </w:pPr>
      <w:r>
        <w:rPr>
          <w:rFonts w:ascii="Times New Roman" w:hAnsi="Times New Roman"/>
          <w:sz w:val="28"/>
          <w:lang w:val="en-US"/>
        </w:rPr>
        <w:t xml:space="preserve"> </w:t>
      </w:r>
      <w:r w:rsidRPr="002D0BA7">
        <w:rPr>
          <w:rFonts w:ascii="Times New Roman" w:hAnsi="Times New Roman"/>
          <w:sz w:val="28"/>
          <w:lang w:val="en-US"/>
        </w:rPr>
        <w:t>t := b[k];</w:t>
      </w:r>
    </w:p>
    <w:p w:rsidR="002D0BA7" w:rsidRPr="002D0BA7" w:rsidRDefault="002D0BA7" w:rsidP="002D0BA7">
      <w:pPr>
        <w:pStyle w:val="ad"/>
        <w:keepNext/>
        <w:widowControl w:val="0"/>
        <w:spacing w:line="360" w:lineRule="auto"/>
        <w:ind w:firstLine="709"/>
        <w:jc w:val="both"/>
        <w:rPr>
          <w:rFonts w:ascii="Times New Roman" w:hAnsi="Times New Roman"/>
          <w:sz w:val="28"/>
          <w:lang w:val="en-US"/>
        </w:rPr>
      </w:pPr>
      <w:r>
        <w:rPr>
          <w:rFonts w:ascii="Times New Roman" w:hAnsi="Times New Roman"/>
          <w:sz w:val="28"/>
          <w:lang w:val="en-US"/>
        </w:rPr>
        <w:t xml:space="preserve"> </w:t>
      </w:r>
      <w:r w:rsidRPr="002D0BA7">
        <w:rPr>
          <w:rFonts w:ascii="Times New Roman" w:hAnsi="Times New Roman"/>
          <w:sz w:val="28"/>
          <w:lang w:val="en-US"/>
        </w:rPr>
        <w:t>b[k] := b[l];</w:t>
      </w:r>
    </w:p>
    <w:p w:rsidR="002D0BA7" w:rsidRPr="002D0BA7" w:rsidRDefault="002D0BA7" w:rsidP="002D0BA7">
      <w:pPr>
        <w:pStyle w:val="ad"/>
        <w:keepNext/>
        <w:widowControl w:val="0"/>
        <w:spacing w:line="360" w:lineRule="auto"/>
        <w:ind w:firstLine="709"/>
        <w:jc w:val="both"/>
        <w:rPr>
          <w:rFonts w:ascii="Times New Roman" w:hAnsi="Times New Roman"/>
          <w:sz w:val="28"/>
          <w:lang w:val="en-US"/>
        </w:rPr>
      </w:pPr>
      <w:r>
        <w:rPr>
          <w:rFonts w:ascii="Times New Roman" w:hAnsi="Times New Roman"/>
          <w:sz w:val="28"/>
          <w:lang w:val="en-US"/>
        </w:rPr>
        <w:t xml:space="preserve"> </w:t>
      </w:r>
      <w:r w:rsidRPr="002D0BA7">
        <w:rPr>
          <w:rFonts w:ascii="Times New Roman" w:hAnsi="Times New Roman"/>
          <w:sz w:val="28"/>
          <w:lang w:val="en-US"/>
        </w:rPr>
        <w:t>b[l] := t;</w:t>
      </w:r>
    </w:p>
    <w:p w:rsidR="002D0BA7" w:rsidRPr="002D0BA7" w:rsidRDefault="002D0BA7" w:rsidP="002D0BA7">
      <w:pPr>
        <w:pStyle w:val="ad"/>
        <w:keepNext/>
        <w:widowControl w:val="0"/>
        <w:spacing w:line="360" w:lineRule="auto"/>
        <w:ind w:firstLine="709"/>
        <w:jc w:val="both"/>
        <w:rPr>
          <w:rFonts w:ascii="Times New Roman" w:hAnsi="Times New Roman"/>
          <w:sz w:val="28"/>
          <w:lang w:val="en-US"/>
        </w:rPr>
      </w:pPr>
      <w:r>
        <w:rPr>
          <w:rFonts w:ascii="Times New Roman" w:hAnsi="Times New Roman"/>
          <w:sz w:val="28"/>
          <w:lang w:val="en-US"/>
        </w:rPr>
        <w:t xml:space="preserve"> </w:t>
      </w:r>
      <w:r w:rsidRPr="002D0BA7">
        <w:rPr>
          <w:rFonts w:ascii="Times New Roman" w:hAnsi="Times New Roman"/>
          <w:sz w:val="28"/>
          <w:lang w:val="en-US"/>
        </w:rPr>
        <w:t>end;</w:t>
      </w:r>
    </w:p>
    <w:p w:rsidR="002D0BA7" w:rsidRPr="002D0BA7" w:rsidRDefault="002D0BA7" w:rsidP="002D0BA7">
      <w:pPr>
        <w:pStyle w:val="ad"/>
        <w:keepNext/>
        <w:widowControl w:val="0"/>
        <w:spacing w:line="360" w:lineRule="auto"/>
        <w:ind w:firstLine="709"/>
        <w:jc w:val="both"/>
        <w:rPr>
          <w:rFonts w:ascii="Times New Roman" w:hAnsi="Times New Roman"/>
          <w:sz w:val="28"/>
          <w:lang w:val="en-US"/>
        </w:rPr>
      </w:pPr>
    </w:p>
    <w:p w:rsidR="002D0BA7" w:rsidRPr="002D0BA7" w:rsidRDefault="002D0BA7" w:rsidP="002D0BA7">
      <w:pPr>
        <w:pStyle w:val="ad"/>
        <w:keepNext/>
        <w:widowControl w:val="0"/>
        <w:spacing w:line="360" w:lineRule="auto"/>
        <w:ind w:firstLine="709"/>
        <w:jc w:val="both"/>
        <w:rPr>
          <w:rFonts w:ascii="Times New Roman" w:hAnsi="Times New Roman"/>
          <w:sz w:val="28"/>
          <w:lang w:val="en-US"/>
        </w:rPr>
      </w:pPr>
      <w:r w:rsidRPr="002D0BA7">
        <w:rPr>
          <w:rFonts w:ascii="Times New Roman" w:hAnsi="Times New Roman"/>
          <w:sz w:val="28"/>
          <w:lang w:val="en-US"/>
        </w:rPr>
        <w:t xml:space="preserve"> { </w:t>
      </w:r>
      <w:r w:rsidRPr="002D0BA7">
        <w:rPr>
          <w:rFonts w:ascii="Times New Roman" w:hAnsi="Times New Roman"/>
          <w:sz w:val="28"/>
        </w:rPr>
        <w:t>Преобразуем</w:t>
      </w:r>
      <w:r w:rsidRPr="002D0BA7">
        <w:rPr>
          <w:rFonts w:ascii="Times New Roman" w:hAnsi="Times New Roman"/>
          <w:sz w:val="28"/>
          <w:lang w:val="en-US"/>
        </w:rPr>
        <w:t xml:space="preserve"> </w:t>
      </w:r>
      <w:r w:rsidRPr="002D0BA7">
        <w:rPr>
          <w:rFonts w:ascii="Times New Roman" w:hAnsi="Times New Roman"/>
          <w:sz w:val="28"/>
        </w:rPr>
        <w:t>матрицу</w:t>
      </w:r>
      <w:r w:rsidRPr="002D0BA7">
        <w:rPr>
          <w:rFonts w:ascii="Times New Roman" w:hAnsi="Times New Roman"/>
          <w:sz w:val="28"/>
          <w:lang w:val="en-US"/>
        </w:rPr>
        <w:t xml:space="preserve"> }</w:t>
      </w:r>
    </w:p>
    <w:p w:rsidR="002D0BA7" w:rsidRPr="002D0BA7" w:rsidRDefault="002D0BA7" w:rsidP="002D0BA7">
      <w:pPr>
        <w:pStyle w:val="ad"/>
        <w:keepNext/>
        <w:widowControl w:val="0"/>
        <w:spacing w:line="360" w:lineRule="auto"/>
        <w:ind w:firstLine="709"/>
        <w:jc w:val="both"/>
        <w:rPr>
          <w:rFonts w:ascii="Times New Roman" w:hAnsi="Times New Roman"/>
          <w:sz w:val="28"/>
          <w:lang w:val="en-US"/>
        </w:rPr>
      </w:pPr>
      <w:r w:rsidRPr="002D0BA7">
        <w:rPr>
          <w:rFonts w:ascii="Times New Roman" w:hAnsi="Times New Roman"/>
          <w:sz w:val="28"/>
          <w:lang w:val="en-US"/>
        </w:rPr>
        <w:t xml:space="preserve"> For i := k + 1 to n do begin</w:t>
      </w:r>
    </w:p>
    <w:p w:rsidR="002D0BA7" w:rsidRPr="002D0BA7" w:rsidRDefault="002D0BA7" w:rsidP="002D0BA7">
      <w:pPr>
        <w:pStyle w:val="ad"/>
        <w:keepNext/>
        <w:widowControl w:val="0"/>
        <w:spacing w:line="360" w:lineRule="auto"/>
        <w:ind w:firstLine="709"/>
        <w:jc w:val="both"/>
        <w:rPr>
          <w:rFonts w:ascii="Times New Roman" w:hAnsi="Times New Roman"/>
          <w:sz w:val="28"/>
          <w:lang w:val="en-US"/>
        </w:rPr>
      </w:pPr>
      <w:r>
        <w:rPr>
          <w:rFonts w:ascii="Times New Roman" w:hAnsi="Times New Roman"/>
          <w:sz w:val="28"/>
          <w:lang w:val="en-US"/>
        </w:rPr>
        <w:t xml:space="preserve"> </w:t>
      </w:r>
      <w:r w:rsidRPr="002D0BA7">
        <w:rPr>
          <w:rFonts w:ascii="Times New Roman" w:hAnsi="Times New Roman"/>
          <w:sz w:val="28"/>
          <w:lang w:val="en-US"/>
        </w:rPr>
        <w:t>q := a[i, k] / a[k, k];</w:t>
      </w:r>
    </w:p>
    <w:p w:rsidR="002D0BA7" w:rsidRPr="002D0BA7" w:rsidRDefault="002D0BA7" w:rsidP="002D0BA7">
      <w:pPr>
        <w:pStyle w:val="ad"/>
        <w:keepNext/>
        <w:widowControl w:val="0"/>
        <w:spacing w:line="360" w:lineRule="auto"/>
        <w:ind w:firstLine="709"/>
        <w:jc w:val="both"/>
        <w:rPr>
          <w:rFonts w:ascii="Times New Roman" w:hAnsi="Times New Roman"/>
          <w:sz w:val="28"/>
          <w:lang w:val="en-US"/>
        </w:rPr>
      </w:pPr>
      <w:r>
        <w:rPr>
          <w:rFonts w:ascii="Times New Roman" w:hAnsi="Times New Roman"/>
          <w:sz w:val="28"/>
          <w:lang w:val="en-US"/>
        </w:rPr>
        <w:t xml:space="preserve"> </w:t>
      </w:r>
      <w:r w:rsidRPr="002D0BA7">
        <w:rPr>
          <w:rFonts w:ascii="Times New Roman" w:hAnsi="Times New Roman"/>
          <w:sz w:val="28"/>
          <w:lang w:val="en-US"/>
        </w:rPr>
        <w:t>For j := 1 to n do</w:t>
      </w:r>
    </w:p>
    <w:p w:rsidR="002D0BA7" w:rsidRPr="002D0BA7" w:rsidRDefault="002D0BA7" w:rsidP="002D0BA7">
      <w:pPr>
        <w:pStyle w:val="ad"/>
        <w:keepNext/>
        <w:widowControl w:val="0"/>
        <w:spacing w:line="360" w:lineRule="auto"/>
        <w:ind w:firstLine="709"/>
        <w:jc w:val="both"/>
        <w:rPr>
          <w:rFonts w:ascii="Times New Roman" w:hAnsi="Times New Roman"/>
          <w:sz w:val="28"/>
          <w:lang w:val="en-US"/>
        </w:rPr>
      </w:pPr>
      <w:r>
        <w:rPr>
          <w:rFonts w:ascii="Times New Roman" w:hAnsi="Times New Roman"/>
          <w:sz w:val="28"/>
          <w:lang w:val="en-US"/>
        </w:rPr>
        <w:t xml:space="preserve"> </w:t>
      </w:r>
      <w:r w:rsidRPr="002D0BA7">
        <w:rPr>
          <w:rFonts w:ascii="Times New Roman" w:hAnsi="Times New Roman"/>
          <w:sz w:val="28"/>
          <w:lang w:val="en-US"/>
        </w:rPr>
        <w:t>If j = k then</w:t>
      </w:r>
    </w:p>
    <w:p w:rsidR="002D0BA7" w:rsidRPr="002D0BA7" w:rsidRDefault="002D0BA7" w:rsidP="002D0BA7">
      <w:pPr>
        <w:pStyle w:val="ad"/>
        <w:keepNext/>
        <w:widowControl w:val="0"/>
        <w:spacing w:line="360" w:lineRule="auto"/>
        <w:ind w:firstLine="709"/>
        <w:jc w:val="both"/>
        <w:rPr>
          <w:rFonts w:ascii="Times New Roman" w:hAnsi="Times New Roman"/>
          <w:sz w:val="28"/>
          <w:lang w:val="en-US"/>
        </w:rPr>
      </w:pPr>
      <w:r>
        <w:rPr>
          <w:rFonts w:ascii="Times New Roman" w:hAnsi="Times New Roman"/>
          <w:sz w:val="28"/>
          <w:lang w:val="en-US"/>
        </w:rPr>
        <w:t xml:space="preserve"> </w:t>
      </w:r>
      <w:r w:rsidRPr="002D0BA7">
        <w:rPr>
          <w:rFonts w:ascii="Times New Roman" w:hAnsi="Times New Roman"/>
          <w:sz w:val="28"/>
          <w:lang w:val="en-US"/>
        </w:rPr>
        <w:t>a[i, j] := 0</w:t>
      </w:r>
    </w:p>
    <w:p w:rsidR="002D0BA7" w:rsidRPr="002D0BA7" w:rsidRDefault="002D0BA7" w:rsidP="002D0BA7">
      <w:pPr>
        <w:pStyle w:val="ad"/>
        <w:keepNext/>
        <w:widowControl w:val="0"/>
        <w:spacing w:line="360" w:lineRule="auto"/>
        <w:ind w:firstLine="709"/>
        <w:jc w:val="both"/>
        <w:rPr>
          <w:rFonts w:ascii="Times New Roman" w:hAnsi="Times New Roman"/>
          <w:sz w:val="28"/>
          <w:lang w:val="en-US"/>
        </w:rPr>
      </w:pPr>
      <w:r>
        <w:rPr>
          <w:rFonts w:ascii="Times New Roman" w:hAnsi="Times New Roman"/>
          <w:sz w:val="28"/>
          <w:lang w:val="en-US"/>
        </w:rPr>
        <w:t xml:space="preserve"> </w:t>
      </w:r>
      <w:r w:rsidRPr="002D0BA7">
        <w:rPr>
          <w:rFonts w:ascii="Times New Roman" w:hAnsi="Times New Roman"/>
          <w:sz w:val="28"/>
          <w:lang w:val="en-US"/>
        </w:rPr>
        <w:t>else</w:t>
      </w:r>
    </w:p>
    <w:p w:rsidR="002D0BA7" w:rsidRPr="002D0BA7" w:rsidRDefault="002D0BA7" w:rsidP="002D0BA7">
      <w:pPr>
        <w:pStyle w:val="ad"/>
        <w:keepNext/>
        <w:widowControl w:val="0"/>
        <w:spacing w:line="360" w:lineRule="auto"/>
        <w:ind w:firstLine="709"/>
        <w:jc w:val="both"/>
        <w:rPr>
          <w:rFonts w:ascii="Times New Roman" w:hAnsi="Times New Roman"/>
          <w:sz w:val="28"/>
          <w:lang w:val="en-US"/>
        </w:rPr>
      </w:pPr>
      <w:r>
        <w:rPr>
          <w:rFonts w:ascii="Times New Roman" w:hAnsi="Times New Roman"/>
          <w:sz w:val="28"/>
          <w:lang w:val="en-US"/>
        </w:rPr>
        <w:t xml:space="preserve"> </w:t>
      </w:r>
      <w:r w:rsidRPr="002D0BA7">
        <w:rPr>
          <w:rFonts w:ascii="Times New Roman" w:hAnsi="Times New Roman"/>
          <w:sz w:val="28"/>
          <w:lang w:val="en-US"/>
        </w:rPr>
        <w:t>a[i, j] := a[i, j] - q * a[k, j];</w:t>
      </w:r>
    </w:p>
    <w:p w:rsidR="002D0BA7" w:rsidRPr="002D0BA7" w:rsidRDefault="002D0BA7" w:rsidP="002D0BA7">
      <w:pPr>
        <w:pStyle w:val="ad"/>
        <w:keepNext/>
        <w:widowControl w:val="0"/>
        <w:spacing w:line="360" w:lineRule="auto"/>
        <w:ind w:firstLine="709"/>
        <w:jc w:val="both"/>
        <w:rPr>
          <w:rFonts w:ascii="Times New Roman" w:hAnsi="Times New Roman"/>
          <w:sz w:val="28"/>
          <w:lang w:val="en-US"/>
        </w:rPr>
      </w:pPr>
      <w:r>
        <w:rPr>
          <w:rFonts w:ascii="Times New Roman" w:hAnsi="Times New Roman"/>
          <w:sz w:val="28"/>
          <w:lang w:val="en-US"/>
        </w:rPr>
        <w:t xml:space="preserve"> </w:t>
      </w:r>
      <w:r w:rsidRPr="002D0BA7">
        <w:rPr>
          <w:rFonts w:ascii="Times New Roman" w:hAnsi="Times New Roman"/>
          <w:sz w:val="28"/>
          <w:lang w:val="en-US"/>
        </w:rPr>
        <w:t>b[i] := b[i] - q * b[k];</w:t>
      </w:r>
    </w:p>
    <w:p w:rsidR="002D0BA7" w:rsidRPr="002D0BA7" w:rsidRDefault="002D0BA7" w:rsidP="002D0BA7">
      <w:pPr>
        <w:pStyle w:val="ad"/>
        <w:keepNext/>
        <w:widowControl w:val="0"/>
        <w:spacing w:line="360" w:lineRule="auto"/>
        <w:ind w:firstLine="709"/>
        <w:jc w:val="both"/>
        <w:rPr>
          <w:rFonts w:ascii="Times New Roman" w:hAnsi="Times New Roman"/>
          <w:sz w:val="28"/>
          <w:lang w:val="en-US"/>
        </w:rPr>
      </w:pPr>
      <w:r>
        <w:rPr>
          <w:rFonts w:ascii="Times New Roman" w:hAnsi="Times New Roman"/>
          <w:sz w:val="28"/>
          <w:lang w:val="en-US"/>
        </w:rPr>
        <w:t xml:space="preserve"> </w:t>
      </w:r>
      <w:r w:rsidRPr="002D0BA7">
        <w:rPr>
          <w:rFonts w:ascii="Times New Roman" w:hAnsi="Times New Roman"/>
          <w:sz w:val="28"/>
          <w:lang w:val="en-US"/>
        </w:rPr>
        <w:t>end;</w:t>
      </w:r>
    </w:p>
    <w:p w:rsidR="002D0BA7" w:rsidRPr="002D0BA7" w:rsidRDefault="002D0BA7" w:rsidP="002D0BA7">
      <w:pPr>
        <w:pStyle w:val="ad"/>
        <w:keepNext/>
        <w:widowControl w:val="0"/>
        <w:spacing w:line="360" w:lineRule="auto"/>
        <w:ind w:firstLine="709"/>
        <w:jc w:val="both"/>
        <w:rPr>
          <w:rFonts w:ascii="Times New Roman" w:hAnsi="Times New Roman"/>
          <w:sz w:val="28"/>
          <w:lang w:val="en-US"/>
        </w:rPr>
      </w:pPr>
    </w:p>
    <w:p w:rsidR="002D0BA7" w:rsidRPr="002D0BA7" w:rsidRDefault="002D0BA7" w:rsidP="002D0BA7">
      <w:pPr>
        <w:pStyle w:val="ad"/>
        <w:keepNext/>
        <w:widowControl w:val="0"/>
        <w:spacing w:line="360" w:lineRule="auto"/>
        <w:ind w:firstLine="709"/>
        <w:jc w:val="both"/>
        <w:rPr>
          <w:rFonts w:ascii="Times New Roman" w:hAnsi="Times New Roman"/>
          <w:sz w:val="28"/>
          <w:lang w:val="en-US"/>
        </w:rPr>
      </w:pPr>
      <w:r w:rsidRPr="002D0BA7">
        <w:rPr>
          <w:rFonts w:ascii="Times New Roman" w:hAnsi="Times New Roman"/>
          <w:sz w:val="28"/>
          <w:lang w:val="en-US"/>
        </w:rPr>
        <w:t xml:space="preserve"> end;</w:t>
      </w:r>
    </w:p>
    <w:p w:rsidR="002D0BA7" w:rsidRPr="002D0BA7" w:rsidRDefault="002D0BA7" w:rsidP="002D0BA7">
      <w:pPr>
        <w:pStyle w:val="ad"/>
        <w:keepNext/>
        <w:widowControl w:val="0"/>
        <w:spacing w:line="360" w:lineRule="auto"/>
        <w:ind w:firstLine="709"/>
        <w:jc w:val="both"/>
        <w:rPr>
          <w:rFonts w:ascii="Times New Roman" w:hAnsi="Times New Roman"/>
          <w:sz w:val="28"/>
          <w:lang w:val="en-US"/>
        </w:rPr>
      </w:pPr>
    </w:p>
    <w:p w:rsidR="002D0BA7" w:rsidRPr="002D0BA7" w:rsidRDefault="002D0BA7" w:rsidP="002D0BA7">
      <w:pPr>
        <w:pStyle w:val="ad"/>
        <w:keepNext/>
        <w:widowControl w:val="0"/>
        <w:spacing w:line="360" w:lineRule="auto"/>
        <w:ind w:firstLine="709"/>
        <w:jc w:val="both"/>
        <w:rPr>
          <w:rFonts w:ascii="Times New Roman" w:hAnsi="Times New Roman"/>
          <w:sz w:val="28"/>
          <w:lang w:val="en-US"/>
        </w:rPr>
      </w:pPr>
      <w:r w:rsidRPr="002D0BA7">
        <w:rPr>
          <w:rFonts w:ascii="Times New Roman" w:hAnsi="Times New Roman"/>
          <w:sz w:val="28"/>
          <w:lang w:val="en-US"/>
        </w:rPr>
        <w:t xml:space="preserve"> { </w:t>
      </w:r>
      <w:r w:rsidRPr="002D0BA7">
        <w:rPr>
          <w:rFonts w:ascii="Times New Roman" w:hAnsi="Times New Roman"/>
          <w:sz w:val="28"/>
        </w:rPr>
        <w:t>Вычисляем</w:t>
      </w:r>
      <w:r w:rsidRPr="002D0BA7">
        <w:rPr>
          <w:rFonts w:ascii="Times New Roman" w:hAnsi="Times New Roman"/>
          <w:sz w:val="28"/>
          <w:lang w:val="en-US"/>
        </w:rPr>
        <w:t xml:space="preserve"> </w:t>
      </w:r>
      <w:r w:rsidRPr="002D0BA7">
        <w:rPr>
          <w:rFonts w:ascii="Times New Roman" w:hAnsi="Times New Roman"/>
          <w:sz w:val="28"/>
        </w:rPr>
        <w:t>решение</w:t>
      </w:r>
      <w:r w:rsidRPr="002D0BA7">
        <w:rPr>
          <w:rFonts w:ascii="Times New Roman" w:hAnsi="Times New Roman"/>
          <w:sz w:val="28"/>
          <w:lang w:val="en-US"/>
        </w:rPr>
        <w:t xml:space="preserve"> }</w:t>
      </w:r>
    </w:p>
    <w:p w:rsidR="002D0BA7" w:rsidRPr="002D0BA7" w:rsidRDefault="002D0BA7" w:rsidP="002D0BA7">
      <w:pPr>
        <w:pStyle w:val="ad"/>
        <w:keepNext/>
        <w:widowControl w:val="0"/>
        <w:spacing w:line="360" w:lineRule="auto"/>
        <w:ind w:firstLine="709"/>
        <w:jc w:val="both"/>
        <w:rPr>
          <w:rFonts w:ascii="Times New Roman" w:hAnsi="Times New Roman"/>
          <w:sz w:val="28"/>
          <w:lang w:val="en-US"/>
        </w:rPr>
      </w:pPr>
      <w:r w:rsidRPr="002D0BA7">
        <w:rPr>
          <w:rFonts w:ascii="Times New Roman" w:hAnsi="Times New Roman"/>
          <w:sz w:val="28"/>
          <w:lang w:val="en-US"/>
        </w:rPr>
        <w:t xml:space="preserve"> x[n] := b[n] / a[n, n];</w:t>
      </w:r>
    </w:p>
    <w:p w:rsidR="002D0BA7" w:rsidRPr="002D0BA7" w:rsidRDefault="002D0BA7" w:rsidP="002D0BA7">
      <w:pPr>
        <w:pStyle w:val="ad"/>
        <w:keepNext/>
        <w:widowControl w:val="0"/>
        <w:spacing w:line="360" w:lineRule="auto"/>
        <w:ind w:firstLine="709"/>
        <w:jc w:val="both"/>
        <w:rPr>
          <w:rFonts w:ascii="Times New Roman" w:hAnsi="Times New Roman"/>
          <w:sz w:val="28"/>
          <w:lang w:val="en-US"/>
        </w:rPr>
      </w:pPr>
      <w:r>
        <w:rPr>
          <w:rFonts w:ascii="Times New Roman" w:hAnsi="Times New Roman"/>
          <w:sz w:val="28"/>
          <w:lang w:val="en-US"/>
        </w:rPr>
        <w:t xml:space="preserve"> </w:t>
      </w:r>
      <w:r w:rsidRPr="002D0BA7">
        <w:rPr>
          <w:rFonts w:ascii="Times New Roman" w:hAnsi="Times New Roman"/>
          <w:sz w:val="28"/>
          <w:lang w:val="en-US"/>
        </w:rPr>
        <w:t>For i := n - 1 downto 1 do begin</w:t>
      </w:r>
    </w:p>
    <w:p w:rsidR="002D0BA7" w:rsidRPr="002D0BA7" w:rsidRDefault="002D0BA7" w:rsidP="002D0BA7">
      <w:pPr>
        <w:pStyle w:val="ad"/>
        <w:keepNext/>
        <w:widowControl w:val="0"/>
        <w:spacing w:line="360" w:lineRule="auto"/>
        <w:ind w:firstLine="709"/>
        <w:jc w:val="both"/>
        <w:rPr>
          <w:rFonts w:ascii="Times New Roman" w:hAnsi="Times New Roman"/>
          <w:sz w:val="28"/>
          <w:lang w:val="en-US"/>
        </w:rPr>
      </w:pPr>
      <w:r>
        <w:rPr>
          <w:rFonts w:ascii="Times New Roman" w:hAnsi="Times New Roman"/>
          <w:sz w:val="28"/>
          <w:lang w:val="en-US"/>
        </w:rPr>
        <w:t xml:space="preserve"> </w:t>
      </w:r>
      <w:r w:rsidRPr="002D0BA7">
        <w:rPr>
          <w:rFonts w:ascii="Times New Roman" w:hAnsi="Times New Roman"/>
          <w:sz w:val="28"/>
          <w:lang w:val="en-US"/>
        </w:rPr>
        <w:t>t := 0;</w:t>
      </w:r>
    </w:p>
    <w:p w:rsidR="002D0BA7" w:rsidRPr="002D0BA7" w:rsidRDefault="002D0BA7" w:rsidP="002D0BA7">
      <w:pPr>
        <w:pStyle w:val="ad"/>
        <w:keepNext/>
        <w:widowControl w:val="0"/>
        <w:spacing w:line="360" w:lineRule="auto"/>
        <w:ind w:firstLine="709"/>
        <w:jc w:val="both"/>
        <w:rPr>
          <w:rFonts w:ascii="Times New Roman" w:hAnsi="Times New Roman"/>
          <w:sz w:val="28"/>
          <w:lang w:val="en-US"/>
        </w:rPr>
      </w:pPr>
      <w:r>
        <w:rPr>
          <w:rFonts w:ascii="Times New Roman" w:hAnsi="Times New Roman"/>
          <w:sz w:val="28"/>
          <w:lang w:val="en-US"/>
        </w:rPr>
        <w:t xml:space="preserve"> </w:t>
      </w:r>
      <w:r w:rsidRPr="002D0BA7">
        <w:rPr>
          <w:rFonts w:ascii="Times New Roman" w:hAnsi="Times New Roman"/>
          <w:sz w:val="28"/>
          <w:lang w:val="en-US"/>
        </w:rPr>
        <w:t>For j := 1 to n-i do</w:t>
      </w:r>
    </w:p>
    <w:p w:rsidR="002D0BA7" w:rsidRPr="002D0BA7" w:rsidRDefault="002D0BA7" w:rsidP="002D0BA7">
      <w:pPr>
        <w:pStyle w:val="ad"/>
        <w:keepNext/>
        <w:widowControl w:val="0"/>
        <w:spacing w:line="360" w:lineRule="auto"/>
        <w:ind w:firstLine="709"/>
        <w:jc w:val="both"/>
        <w:rPr>
          <w:rFonts w:ascii="Times New Roman" w:hAnsi="Times New Roman"/>
          <w:sz w:val="28"/>
          <w:lang w:val="en-US"/>
        </w:rPr>
      </w:pPr>
      <w:r>
        <w:rPr>
          <w:rFonts w:ascii="Times New Roman" w:hAnsi="Times New Roman"/>
          <w:sz w:val="28"/>
          <w:lang w:val="en-US"/>
        </w:rPr>
        <w:t xml:space="preserve"> </w:t>
      </w:r>
      <w:r w:rsidRPr="002D0BA7">
        <w:rPr>
          <w:rFonts w:ascii="Times New Roman" w:hAnsi="Times New Roman"/>
          <w:sz w:val="28"/>
          <w:lang w:val="en-US"/>
        </w:rPr>
        <w:t>t := t + a[i, i + j] * x[i + j];</w:t>
      </w:r>
    </w:p>
    <w:p w:rsidR="002D0BA7" w:rsidRPr="002D0BA7" w:rsidRDefault="002D0BA7" w:rsidP="002D0BA7">
      <w:pPr>
        <w:pStyle w:val="ad"/>
        <w:keepNext/>
        <w:widowControl w:val="0"/>
        <w:spacing w:line="360" w:lineRule="auto"/>
        <w:ind w:firstLine="709"/>
        <w:jc w:val="both"/>
        <w:rPr>
          <w:rFonts w:ascii="Times New Roman" w:hAnsi="Times New Roman"/>
          <w:sz w:val="28"/>
          <w:lang w:val="en-US"/>
        </w:rPr>
      </w:pPr>
      <w:r>
        <w:rPr>
          <w:rFonts w:ascii="Times New Roman" w:hAnsi="Times New Roman"/>
          <w:sz w:val="28"/>
          <w:lang w:val="en-US"/>
        </w:rPr>
        <w:t xml:space="preserve"> </w:t>
      </w:r>
      <w:r w:rsidRPr="002D0BA7">
        <w:rPr>
          <w:rFonts w:ascii="Times New Roman" w:hAnsi="Times New Roman"/>
          <w:sz w:val="28"/>
          <w:lang w:val="en-US"/>
        </w:rPr>
        <w:t>x[i] := (1 / a[i, i]) * (b[i] - t);</w:t>
      </w:r>
    </w:p>
    <w:p w:rsidR="002D0BA7" w:rsidRPr="002D0BA7" w:rsidRDefault="002D0BA7" w:rsidP="002D0BA7">
      <w:pPr>
        <w:pStyle w:val="ad"/>
        <w:keepNext/>
        <w:widowControl w:val="0"/>
        <w:spacing w:line="360" w:lineRule="auto"/>
        <w:ind w:firstLine="709"/>
        <w:jc w:val="both"/>
        <w:rPr>
          <w:rFonts w:ascii="Times New Roman" w:hAnsi="Times New Roman"/>
          <w:sz w:val="28"/>
          <w:lang w:val="en-US"/>
        </w:rPr>
      </w:pPr>
      <w:r>
        <w:rPr>
          <w:rFonts w:ascii="Times New Roman" w:hAnsi="Times New Roman"/>
          <w:sz w:val="28"/>
          <w:lang w:val="en-US"/>
        </w:rPr>
        <w:t xml:space="preserve"> </w:t>
      </w:r>
      <w:r w:rsidRPr="002D0BA7">
        <w:rPr>
          <w:rFonts w:ascii="Times New Roman" w:hAnsi="Times New Roman"/>
          <w:sz w:val="28"/>
          <w:lang w:val="en-US"/>
        </w:rPr>
        <w:t>end;</w:t>
      </w:r>
    </w:p>
    <w:p w:rsidR="002D0BA7" w:rsidRPr="002D0BA7" w:rsidRDefault="002D0BA7" w:rsidP="002D0BA7">
      <w:pPr>
        <w:pStyle w:val="ad"/>
        <w:keepNext/>
        <w:widowControl w:val="0"/>
        <w:spacing w:line="360" w:lineRule="auto"/>
        <w:ind w:firstLine="709"/>
        <w:jc w:val="both"/>
        <w:rPr>
          <w:rFonts w:ascii="Times New Roman" w:hAnsi="Times New Roman"/>
          <w:sz w:val="28"/>
          <w:lang w:val="en-US"/>
        </w:rPr>
      </w:pPr>
    </w:p>
    <w:p w:rsidR="002D0BA7" w:rsidRPr="002D0BA7" w:rsidRDefault="002D0BA7" w:rsidP="002D0BA7">
      <w:pPr>
        <w:pStyle w:val="ad"/>
        <w:keepNext/>
        <w:widowControl w:val="0"/>
        <w:spacing w:line="360" w:lineRule="auto"/>
        <w:ind w:firstLine="709"/>
        <w:jc w:val="both"/>
        <w:rPr>
          <w:rFonts w:ascii="Times New Roman" w:hAnsi="Times New Roman"/>
          <w:sz w:val="28"/>
          <w:lang w:val="en-US"/>
        </w:rPr>
      </w:pPr>
      <w:r>
        <w:rPr>
          <w:rFonts w:ascii="Times New Roman" w:hAnsi="Times New Roman"/>
          <w:sz w:val="28"/>
          <w:lang w:val="en-US"/>
        </w:rPr>
        <w:t xml:space="preserve"> </w:t>
      </w:r>
      <w:r w:rsidRPr="002D0BA7">
        <w:rPr>
          <w:rFonts w:ascii="Times New Roman" w:hAnsi="Times New Roman"/>
          <w:sz w:val="28"/>
          <w:lang w:val="en-US"/>
        </w:rPr>
        <w:t>Gauss := true;</w:t>
      </w:r>
    </w:p>
    <w:p w:rsidR="002D0BA7" w:rsidRPr="002D0BA7" w:rsidRDefault="002D0BA7" w:rsidP="002D0BA7">
      <w:pPr>
        <w:pStyle w:val="ad"/>
        <w:keepNext/>
        <w:widowControl w:val="0"/>
        <w:spacing w:line="360" w:lineRule="auto"/>
        <w:ind w:firstLine="709"/>
        <w:jc w:val="both"/>
        <w:rPr>
          <w:rFonts w:ascii="Times New Roman" w:hAnsi="Times New Roman"/>
          <w:sz w:val="28"/>
          <w:lang w:val="en-US"/>
        </w:rPr>
      </w:pPr>
      <w:r w:rsidRPr="002D0BA7">
        <w:rPr>
          <w:rFonts w:ascii="Times New Roman" w:hAnsi="Times New Roman"/>
          <w:sz w:val="28"/>
          <w:lang w:val="en-US"/>
        </w:rPr>
        <w:t>End;</w:t>
      </w:r>
    </w:p>
    <w:p w:rsidR="002D0BA7" w:rsidRPr="002D0BA7" w:rsidRDefault="002D0BA7" w:rsidP="002D0BA7">
      <w:pPr>
        <w:pStyle w:val="ad"/>
        <w:keepNext/>
        <w:widowControl w:val="0"/>
        <w:spacing w:line="360" w:lineRule="auto"/>
        <w:ind w:firstLine="709"/>
        <w:jc w:val="both"/>
        <w:rPr>
          <w:rFonts w:ascii="Times New Roman" w:hAnsi="Times New Roman"/>
          <w:sz w:val="28"/>
          <w:lang w:val="en-US"/>
        </w:rPr>
      </w:pPr>
    </w:p>
    <w:p w:rsidR="002D0BA7" w:rsidRPr="002D0BA7" w:rsidRDefault="002D0BA7" w:rsidP="002D0BA7">
      <w:pPr>
        <w:pStyle w:val="ad"/>
        <w:keepNext/>
        <w:widowControl w:val="0"/>
        <w:spacing w:line="360" w:lineRule="auto"/>
        <w:ind w:firstLine="709"/>
        <w:jc w:val="both"/>
        <w:rPr>
          <w:rFonts w:ascii="Times New Roman" w:hAnsi="Times New Roman"/>
          <w:sz w:val="28"/>
          <w:lang w:val="en-US"/>
        </w:rPr>
      </w:pPr>
      <w:r w:rsidRPr="002D0BA7">
        <w:rPr>
          <w:rFonts w:ascii="Times New Roman" w:hAnsi="Times New Roman"/>
          <w:sz w:val="28"/>
          <w:lang w:val="en-US"/>
        </w:rPr>
        <w:t>Var</w:t>
      </w:r>
    </w:p>
    <w:p w:rsidR="002D0BA7" w:rsidRPr="002D0BA7" w:rsidRDefault="002D0BA7" w:rsidP="002D0BA7">
      <w:pPr>
        <w:pStyle w:val="ad"/>
        <w:keepNext/>
        <w:widowControl w:val="0"/>
        <w:spacing w:line="360" w:lineRule="auto"/>
        <w:ind w:firstLine="709"/>
        <w:jc w:val="both"/>
        <w:rPr>
          <w:rFonts w:ascii="Times New Roman" w:hAnsi="Times New Roman"/>
          <w:sz w:val="28"/>
          <w:lang w:val="en-US"/>
        </w:rPr>
      </w:pPr>
      <w:r>
        <w:rPr>
          <w:rFonts w:ascii="Times New Roman" w:hAnsi="Times New Roman"/>
          <w:sz w:val="28"/>
          <w:lang w:val="en-US"/>
        </w:rPr>
        <w:t xml:space="preserve"> </w:t>
      </w:r>
      <w:r w:rsidRPr="002D0BA7">
        <w:rPr>
          <w:rFonts w:ascii="Times New Roman" w:hAnsi="Times New Roman"/>
          <w:sz w:val="28"/>
          <w:lang w:val="en-US"/>
        </w:rPr>
        <w:t>n, i: Integer;</w:t>
      </w:r>
    </w:p>
    <w:p w:rsidR="002D0BA7" w:rsidRPr="002D0BA7" w:rsidRDefault="002D0BA7" w:rsidP="002D0BA7">
      <w:pPr>
        <w:pStyle w:val="ad"/>
        <w:keepNext/>
        <w:widowControl w:val="0"/>
        <w:spacing w:line="360" w:lineRule="auto"/>
        <w:ind w:firstLine="709"/>
        <w:jc w:val="both"/>
        <w:rPr>
          <w:rFonts w:ascii="Times New Roman" w:hAnsi="Times New Roman"/>
          <w:sz w:val="28"/>
          <w:lang w:val="en-US"/>
        </w:rPr>
      </w:pPr>
      <w:r>
        <w:rPr>
          <w:rFonts w:ascii="Times New Roman" w:hAnsi="Times New Roman"/>
          <w:sz w:val="28"/>
          <w:lang w:val="en-US"/>
        </w:rPr>
        <w:t xml:space="preserve"> </w:t>
      </w:r>
      <w:r w:rsidRPr="002D0BA7">
        <w:rPr>
          <w:rFonts w:ascii="Times New Roman" w:hAnsi="Times New Roman"/>
          <w:sz w:val="28"/>
          <w:lang w:val="en-US"/>
        </w:rPr>
        <w:t>a: Matrix ;</w:t>
      </w:r>
    </w:p>
    <w:p w:rsidR="002D0BA7" w:rsidRPr="002D0BA7" w:rsidRDefault="002D0BA7" w:rsidP="002D0BA7">
      <w:pPr>
        <w:pStyle w:val="ad"/>
        <w:keepNext/>
        <w:widowControl w:val="0"/>
        <w:spacing w:line="360" w:lineRule="auto"/>
        <w:ind w:firstLine="709"/>
        <w:jc w:val="both"/>
        <w:rPr>
          <w:rFonts w:ascii="Times New Roman" w:hAnsi="Times New Roman"/>
          <w:sz w:val="28"/>
          <w:lang w:val="en-US"/>
        </w:rPr>
      </w:pPr>
      <w:r>
        <w:rPr>
          <w:rFonts w:ascii="Times New Roman" w:hAnsi="Times New Roman"/>
          <w:sz w:val="28"/>
          <w:lang w:val="en-US"/>
        </w:rPr>
        <w:t xml:space="preserve"> </w:t>
      </w:r>
      <w:r w:rsidRPr="002D0BA7">
        <w:rPr>
          <w:rFonts w:ascii="Times New Roman" w:hAnsi="Times New Roman"/>
          <w:sz w:val="28"/>
          <w:lang w:val="en-US"/>
        </w:rPr>
        <w:t>b, x: Vector;</w:t>
      </w:r>
    </w:p>
    <w:p w:rsidR="002D0BA7" w:rsidRPr="002D0BA7" w:rsidRDefault="002D0BA7" w:rsidP="002D0BA7">
      <w:pPr>
        <w:pStyle w:val="ad"/>
        <w:keepNext/>
        <w:widowControl w:val="0"/>
        <w:spacing w:line="360" w:lineRule="auto"/>
        <w:ind w:firstLine="709"/>
        <w:jc w:val="both"/>
        <w:rPr>
          <w:rFonts w:ascii="Times New Roman" w:hAnsi="Times New Roman"/>
          <w:sz w:val="28"/>
        </w:rPr>
      </w:pPr>
      <w:r w:rsidRPr="002D0BA7">
        <w:rPr>
          <w:rFonts w:ascii="Times New Roman" w:hAnsi="Times New Roman"/>
          <w:sz w:val="28"/>
        </w:rPr>
        <w:t>Begin</w:t>
      </w:r>
    </w:p>
    <w:p w:rsidR="002D0BA7" w:rsidRPr="002D0BA7" w:rsidRDefault="002D0BA7" w:rsidP="002D0BA7">
      <w:pPr>
        <w:pStyle w:val="ad"/>
        <w:keepNext/>
        <w:widowControl w:val="0"/>
        <w:spacing w:line="360" w:lineRule="auto"/>
        <w:ind w:firstLine="709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 </w:t>
      </w:r>
      <w:r w:rsidRPr="002D0BA7">
        <w:rPr>
          <w:rFonts w:ascii="Times New Roman" w:hAnsi="Times New Roman"/>
          <w:sz w:val="28"/>
        </w:rPr>
        <w:t>ClrScr;</w:t>
      </w:r>
    </w:p>
    <w:p w:rsidR="002D0BA7" w:rsidRPr="002D0BA7" w:rsidRDefault="002D0BA7" w:rsidP="002D0BA7">
      <w:pPr>
        <w:pStyle w:val="ad"/>
        <w:keepNext/>
        <w:widowControl w:val="0"/>
        <w:spacing w:line="360" w:lineRule="auto"/>
        <w:ind w:firstLine="709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 </w:t>
      </w:r>
      <w:r w:rsidRPr="002D0BA7">
        <w:rPr>
          <w:rFonts w:ascii="Times New Roman" w:hAnsi="Times New Roman"/>
          <w:sz w:val="28"/>
        </w:rPr>
        <w:t>Writeln('Программа решения систем линейных уравнений по методу Гаусса');</w:t>
      </w:r>
    </w:p>
    <w:p w:rsidR="002D0BA7" w:rsidRPr="002D0BA7" w:rsidRDefault="002D0BA7" w:rsidP="002D0BA7">
      <w:pPr>
        <w:pStyle w:val="ad"/>
        <w:keepNext/>
        <w:widowControl w:val="0"/>
        <w:spacing w:line="360" w:lineRule="auto"/>
        <w:ind w:firstLine="709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 </w:t>
      </w:r>
      <w:r w:rsidRPr="002D0BA7">
        <w:rPr>
          <w:rFonts w:ascii="Times New Roman" w:hAnsi="Times New Roman"/>
          <w:sz w:val="28"/>
        </w:rPr>
        <w:t>Writeln;</w:t>
      </w:r>
    </w:p>
    <w:p w:rsidR="002D0BA7" w:rsidRPr="002D0BA7" w:rsidRDefault="002D0BA7" w:rsidP="002D0BA7">
      <w:pPr>
        <w:pStyle w:val="ad"/>
        <w:keepNext/>
        <w:widowControl w:val="0"/>
        <w:spacing w:line="360" w:lineRule="auto"/>
        <w:ind w:firstLine="709"/>
        <w:jc w:val="both"/>
        <w:rPr>
          <w:rFonts w:ascii="Times New Roman" w:hAnsi="Times New Roman"/>
          <w:sz w:val="28"/>
        </w:rPr>
      </w:pPr>
    </w:p>
    <w:p w:rsidR="002D0BA7" w:rsidRPr="002D0BA7" w:rsidRDefault="002D0BA7" w:rsidP="002D0BA7">
      <w:pPr>
        <w:pStyle w:val="ad"/>
        <w:keepNext/>
        <w:widowControl w:val="0"/>
        <w:spacing w:line="360" w:lineRule="auto"/>
        <w:ind w:firstLine="709"/>
        <w:jc w:val="both"/>
        <w:rPr>
          <w:rFonts w:ascii="Times New Roman" w:hAnsi="Times New Roman"/>
          <w:sz w:val="28"/>
          <w:lang w:val="en-US"/>
        </w:rPr>
      </w:pPr>
      <w:r>
        <w:rPr>
          <w:rFonts w:ascii="Times New Roman" w:hAnsi="Times New Roman"/>
          <w:sz w:val="28"/>
        </w:rPr>
        <w:t xml:space="preserve"> </w:t>
      </w:r>
      <w:r w:rsidRPr="002D0BA7">
        <w:rPr>
          <w:rFonts w:ascii="Times New Roman" w:hAnsi="Times New Roman"/>
          <w:sz w:val="28"/>
        </w:rPr>
        <w:t xml:space="preserve">Writeln('Введите порядок матрицы системы (макс. </w:t>
      </w:r>
      <w:r w:rsidRPr="002D0BA7">
        <w:rPr>
          <w:rFonts w:ascii="Times New Roman" w:hAnsi="Times New Roman"/>
          <w:sz w:val="28"/>
          <w:lang w:val="en-US"/>
        </w:rPr>
        <w:t>10)');</w:t>
      </w:r>
    </w:p>
    <w:p w:rsidR="002D0BA7" w:rsidRPr="002D0BA7" w:rsidRDefault="002D0BA7" w:rsidP="002D0BA7">
      <w:pPr>
        <w:pStyle w:val="ad"/>
        <w:keepNext/>
        <w:widowControl w:val="0"/>
        <w:spacing w:line="360" w:lineRule="auto"/>
        <w:ind w:firstLine="709"/>
        <w:jc w:val="both"/>
        <w:rPr>
          <w:rFonts w:ascii="Times New Roman" w:hAnsi="Times New Roman"/>
          <w:sz w:val="28"/>
          <w:lang w:val="en-US"/>
        </w:rPr>
      </w:pPr>
      <w:r>
        <w:rPr>
          <w:rFonts w:ascii="Times New Roman" w:hAnsi="Times New Roman"/>
          <w:sz w:val="28"/>
          <w:lang w:val="en-US"/>
        </w:rPr>
        <w:t xml:space="preserve"> </w:t>
      </w:r>
      <w:r w:rsidRPr="002D0BA7">
        <w:rPr>
          <w:rFonts w:ascii="Times New Roman" w:hAnsi="Times New Roman"/>
          <w:sz w:val="28"/>
          <w:lang w:val="en-US"/>
        </w:rPr>
        <w:t>Repeat</w:t>
      </w:r>
    </w:p>
    <w:p w:rsidR="002D0BA7" w:rsidRPr="002D0BA7" w:rsidRDefault="002D0BA7" w:rsidP="002D0BA7">
      <w:pPr>
        <w:pStyle w:val="ad"/>
        <w:keepNext/>
        <w:widowControl w:val="0"/>
        <w:spacing w:line="360" w:lineRule="auto"/>
        <w:ind w:firstLine="709"/>
        <w:jc w:val="both"/>
        <w:rPr>
          <w:rFonts w:ascii="Times New Roman" w:hAnsi="Times New Roman"/>
          <w:sz w:val="28"/>
          <w:lang w:val="en-US"/>
        </w:rPr>
      </w:pPr>
      <w:r>
        <w:rPr>
          <w:rFonts w:ascii="Times New Roman" w:hAnsi="Times New Roman"/>
          <w:sz w:val="28"/>
          <w:lang w:val="en-US"/>
        </w:rPr>
        <w:t xml:space="preserve"> </w:t>
      </w:r>
      <w:r w:rsidRPr="002D0BA7">
        <w:rPr>
          <w:rFonts w:ascii="Times New Roman" w:hAnsi="Times New Roman"/>
          <w:sz w:val="28"/>
          <w:lang w:val="en-US"/>
        </w:rPr>
        <w:t>Write('&gt;');</w:t>
      </w:r>
    </w:p>
    <w:p w:rsidR="002D0BA7" w:rsidRPr="002D0BA7" w:rsidRDefault="002D0BA7" w:rsidP="002D0BA7">
      <w:pPr>
        <w:pStyle w:val="ad"/>
        <w:keepNext/>
        <w:widowControl w:val="0"/>
        <w:spacing w:line="360" w:lineRule="auto"/>
        <w:ind w:firstLine="709"/>
        <w:jc w:val="both"/>
        <w:rPr>
          <w:rFonts w:ascii="Times New Roman" w:hAnsi="Times New Roman"/>
          <w:sz w:val="28"/>
          <w:lang w:val="en-US"/>
        </w:rPr>
      </w:pPr>
      <w:r>
        <w:rPr>
          <w:rFonts w:ascii="Times New Roman" w:hAnsi="Times New Roman"/>
          <w:sz w:val="28"/>
          <w:lang w:val="en-US"/>
        </w:rPr>
        <w:t xml:space="preserve"> </w:t>
      </w:r>
      <w:r w:rsidRPr="002D0BA7">
        <w:rPr>
          <w:rFonts w:ascii="Times New Roman" w:hAnsi="Times New Roman"/>
          <w:sz w:val="28"/>
          <w:lang w:val="en-US"/>
        </w:rPr>
        <w:t>Read(n);</w:t>
      </w:r>
    </w:p>
    <w:p w:rsidR="002D0BA7" w:rsidRPr="002D0BA7" w:rsidRDefault="002D0BA7" w:rsidP="002D0BA7">
      <w:pPr>
        <w:pStyle w:val="ad"/>
        <w:keepNext/>
        <w:widowControl w:val="0"/>
        <w:spacing w:line="360" w:lineRule="auto"/>
        <w:ind w:firstLine="709"/>
        <w:jc w:val="both"/>
        <w:rPr>
          <w:rFonts w:ascii="Times New Roman" w:hAnsi="Times New Roman"/>
          <w:sz w:val="28"/>
          <w:lang w:val="en-US"/>
        </w:rPr>
      </w:pPr>
      <w:r>
        <w:rPr>
          <w:rFonts w:ascii="Times New Roman" w:hAnsi="Times New Roman"/>
          <w:sz w:val="28"/>
          <w:lang w:val="en-US"/>
        </w:rPr>
        <w:t xml:space="preserve"> </w:t>
      </w:r>
      <w:r w:rsidRPr="002D0BA7">
        <w:rPr>
          <w:rFonts w:ascii="Times New Roman" w:hAnsi="Times New Roman"/>
          <w:sz w:val="28"/>
          <w:lang w:val="en-US"/>
        </w:rPr>
        <w:t>Until (n &gt; 0) and (n &lt;= maxn);</w:t>
      </w:r>
    </w:p>
    <w:p w:rsidR="002D0BA7" w:rsidRPr="002D0BA7" w:rsidRDefault="002D0BA7" w:rsidP="002D0BA7">
      <w:pPr>
        <w:pStyle w:val="ad"/>
        <w:keepNext/>
        <w:widowControl w:val="0"/>
        <w:spacing w:line="360" w:lineRule="auto"/>
        <w:ind w:firstLine="709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  <w:lang w:val="en-US"/>
        </w:rPr>
        <w:t xml:space="preserve"> </w:t>
      </w:r>
      <w:r w:rsidRPr="002D0BA7">
        <w:rPr>
          <w:rFonts w:ascii="Times New Roman" w:hAnsi="Times New Roman"/>
          <w:sz w:val="28"/>
        </w:rPr>
        <w:t>Writeln;</w:t>
      </w:r>
    </w:p>
    <w:p w:rsidR="002D0BA7" w:rsidRPr="002D0BA7" w:rsidRDefault="002D0BA7" w:rsidP="002D0BA7">
      <w:pPr>
        <w:pStyle w:val="ad"/>
        <w:keepNext/>
        <w:widowControl w:val="0"/>
        <w:spacing w:line="360" w:lineRule="auto"/>
        <w:ind w:firstLine="709"/>
        <w:jc w:val="both"/>
        <w:rPr>
          <w:rFonts w:ascii="Times New Roman" w:hAnsi="Times New Roman"/>
          <w:sz w:val="28"/>
        </w:rPr>
      </w:pPr>
    </w:p>
    <w:p w:rsidR="002D0BA7" w:rsidRPr="002D0BA7" w:rsidRDefault="002D0BA7" w:rsidP="002D0BA7">
      <w:pPr>
        <w:pStyle w:val="ad"/>
        <w:keepNext/>
        <w:widowControl w:val="0"/>
        <w:spacing w:line="360" w:lineRule="auto"/>
        <w:ind w:firstLine="709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 </w:t>
      </w:r>
      <w:r w:rsidRPr="002D0BA7">
        <w:rPr>
          <w:rFonts w:ascii="Times New Roman" w:hAnsi="Times New Roman"/>
          <w:sz w:val="28"/>
        </w:rPr>
        <w:t>Writeln('Введите расширенную матрицу системы');</w:t>
      </w:r>
    </w:p>
    <w:p w:rsidR="002D0BA7" w:rsidRPr="002D0BA7" w:rsidRDefault="002D0BA7" w:rsidP="002D0BA7">
      <w:pPr>
        <w:pStyle w:val="ad"/>
        <w:keepNext/>
        <w:widowControl w:val="0"/>
        <w:spacing w:line="360" w:lineRule="auto"/>
        <w:ind w:firstLine="709"/>
        <w:jc w:val="both"/>
        <w:rPr>
          <w:rFonts w:ascii="Times New Roman" w:hAnsi="Times New Roman"/>
          <w:sz w:val="28"/>
          <w:lang w:val="en-US"/>
        </w:rPr>
      </w:pPr>
      <w:r>
        <w:rPr>
          <w:rFonts w:ascii="Times New Roman" w:hAnsi="Times New Roman"/>
          <w:sz w:val="28"/>
        </w:rPr>
        <w:t xml:space="preserve"> </w:t>
      </w:r>
      <w:r w:rsidRPr="002D0BA7">
        <w:rPr>
          <w:rFonts w:ascii="Times New Roman" w:hAnsi="Times New Roman"/>
          <w:sz w:val="28"/>
          <w:lang w:val="en-US"/>
        </w:rPr>
        <w:t>ReadSystem(n, a, b);</w:t>
      </w:r>
    </w:p>
    <w:p w:rsidR="002D0BA7" w:rsidRPr="002D0BA7" w:rsidRDefault="002D0BA7" w:rsidP="002D0BA7">
      <w:pPr>
        <w:pStyle w:val="ad"/>
        <w:keepNext/>
        <w:widowControl w:val="0"/>
        <w:spacing w:line="360" w:lineRule="auto"/>
        <w:ind w:firstLine="709"/>
        <w:jc w:val="both"/>
        <w:rPr>
          <w:rFonts w:ascii="Times New Roman" w:hAnsi="Times New Roman"/>
          <w:sz w:val="28"/>
          <w:lang w:val="en-US"/>
        </w:rPr>
      </w:pPr>
      <w:r>
        <w:rPr>
          <w:rFonts w:ascii="Times New Roman" w:hAnsi="Times New Roman"/>
          <w:sz w:val="28"/>
          <w:lang w:val="en-US"/>
        </w:rPr>
        <w:t xml:space="preserve"> </w:t>
      </w:r>
      <w:r w:rsidRPr="002D0BA7">
        <w:rPr>
          <w:rFonts w:ascii="Times New Roman" w:hAnsi="Times New Roman"/>
          <w:sz w:val="28"/>
          <w:lang w:val="en-US"/>
        </w:rPr>
        <w:t>Writeln;</w:t>
      </w:r>
    </w:p>
    <w:p w:rsidR="002D0BA7" w:rsidRPr="002D0BA7" w:rsidRDefault="002D0BA7" w:rsidP="002D0BA7">
      <w:pPr>
        <w:pStyle w:val="ad"/>
        <w:keepNext/>
        <w:widowControl w:val="0"/>
        <w:spacing w:line="360" w:lineRule="auto"/>
        <w:ind w:firstLine="709"/>
        <w:jc w:val="both"/>
        <w:rPr>
          <w:rFonts w:ascii="Times New Roman" w:hAnsi="Times New Roman"/>
          <w:sz w:val="28"/>
          <w:lang w:val="en-US"/>
        </w:rPr>
      </w:pPr>
    </w:p>
    <w:p w:rsidR="002D0BA7" w:rsidRPr="002D0BA7" w:rsidRDefault="002D0BA7" w:rsidP="002D0BA7">
      <w:pPr>
        <w:pStyle w:val="ad"/>
        <w:keepNext/>
        <w:widowControl w:val="0"/>
        <w:spacing w:line="360" w:lineRule="auto"/>
        <w:ind w:firstLine="709"/>
        <w:jc w:val="both"/>
        <w:rPr>
          <w:rFonts w:ascii="Times New Roman" w:hAnsi="Times New Roman"/>
          <w:sz w:val="28"/>
          <w:lang w:val="en-US"/>
        </w:rPr>
      </w:pPr>
      <w:r>
        <w:rPr>
          <w:rFonts w:ascii="Times New Roman" w:hAnsi="Times New Roman"/>
          <w:sz w:val="28"/>
          <w:lang w:val="en-US"/>
        </w:rPr>
        <w:t xml:space="preserve"> </w:t>
      </w:r>
      <w:r w:rsidRPr="002D0BA7">
        <w:rPr>
          <w:rFonts w:ascii="Times New Roman" w:hAnsi="Times New Roman"/>
          <w:sz w:val="28"/>
          <w:lang w:val="en-US"/>
        </w:rPr>
        <w:t>If Gauss(n, a, b, x) then begin</w:t>
      </w:r>
    </w:p>
    <w:p w:rsidR="002D0BA7" w:rsidRPr="002D0BA7" w:rsidRDefault="002D0BA7" w:rsidP="002D0BA7">
      <w:pPr>
        <w:pStyle w:val="ad"/>
        <w:keepNext/>
        <w:widowControl w:val="0"/>
        <w:spacing w:line="360" w:lineRule="auto"/>
        <w:ind w:firstLine="709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  <w:lang w:val="en-US"/>
        </w:rPr>
        <w:t xml:space="preserve"> </w:t>
      </w:r>
      <w:r w:rsidRPr="002D0BA7">
        <w:rPr>
          <w:rFonts w:ascii="Times New Roman" w:hAnsi="Times New Roman"/>
          <w:sz w:val="28"/>
        </w:rPr>
        <w:t>Writeln('Результат вычислений по методу Гаусса');</w:t>
      </w:r>
    </w:p>
    <w:p w:rsidR="002D0BA7" w:rsidRPr="002D0BA7" w:rsidRDefault="002D0BA7" w:rsidP="002D0BA7">
      <w:pPr>
        <w:pStyle w:val="ad"/>
        <w:keepNext/>
        <w:widowControl w:val="0"/>
        <w:spacing w:line="360" w:lineRule="auto"/>
        <w:ind w:firstLine="709"/>
        <w:jc w:val="both"/>
        <w:rPr>
          <w:rFonts w:ascii="Times New Roman" w:hAnsi="Times New Roman"/>
          <w:sz w:val="28"/>
        </w:rPr>
      </w:pPr>
      <w:r w:rsidRPr="002D0BA7">
        <w:rPr>
          <w:rFonts w:ascii="Times New Roman" w:hAnsi="Times New Roman"/>
          <w:sz w:val="28"/>
          <w:lang w:val="en-US"/>
        </w:rPr>
        <w:t>WriteX</w:t>
      </w:r>
      <w:r w:rsidRPr="002D0BA7">
        <w:rPr>
          <w:rFonts w:ascii="Times New Roman" w:hAnsi="Times New Roman"/>
          <w:sz w:val="28"/>
        </w:rPr>
        <w:t>(</w:t>
      </w:r>
      <w:r w:rsidRPr="002D0BA7">
        <w:rPr>
          <w:rFonts w:ascii="Times New Roman" w:hAnsi="Times New Roman"/>
          <w:sz w:val="28"/>
          <w:lang w:val="en-US"/>
        </w:rPr>
        <w:t>n</w:t>
      </w:r>
      <w:r w:rsidRPr="002D0BA7">
        <w:rPr>
          <w:rFonts w:ascii="Times New Roman" w:hAnsi="Times New Roman"/>
          <w:sz w:val="28"/>
        </w:rPr>
        <w:t xml:space="preserve">, </w:t>
      </w:r>
      <w:r w:rsidRPr="002D0BA7">
        <w:rPr>
          <w:rFonts w:ascii="Times New Roman" w:hAnsi="Times New Roman"/>
          <w:sz w:val="28"/>
          <w:lang w:val="en-US"/>
        </w:rPr>
        <w:t>x</w:t>
      </w:r>
      <w:r w:rsidRPr="002D0BA7">
        <w:rPr>
          <w:rFonts w:ascii="Times New Roman" w:hAnsi="Times New Roman"/>
          <w:sz w:val="28"/>
        </w:rPr>
        <w:t>);</w:t>
      </w:r>
    </w:p>
    <w:p w:rsidR="002D0BA7" w:rsidRPr="002D0BA7" w:rsidRDefault="002D0BA7" w:rsidP="002D0BA7">
      <w:pPr>
        <w:pStyle w:val="ad"/>
        <w:keepNext/>
        <w:widowControl w:val="0"/>
        <w:spacing w:line="360" w:lineRule="auto"/>
        <w:ind w:firstLine="709"/>
        <w:jc w:val="both"/>
        <w:rPr>
          <w:rFonts w:ascii="Times New Roman" w:hAnsi="Times New Roman"/>
          <w:sz w:val="28"/>
        </w:rPr>
      </w:pPr>
      <w:r w:rsidRPr="002D0BA7">
        <w:rPr>
          <w:rFonts w:ascii="Times New Roman" w:hAnsi="Times New Roman"/>
          <w:sz w:val="28"/>
        </w:rPr>
        <w:t xml:space="preserve"> end</w:t>
      </w:r>
    </w:p>
    <w:p w:rsidR="002D0BA7" w:rsidRPr="002D0BA7" w:rsidRDefault="002D0BA7" w:rsidP="002D0BA7">
      <w:pPr>
        <w:pStyle w:val="ad"/>
        <w:keepNext/>
        <w:widowControl w:val="0"/>
        <w:spacing w:line="360" w:lineRule="auto"/>
        <w:ind w:firstLine="709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 </w:t>
      </w:r>
      <w:r w:rsidRPr="002D0BA7">
        <w:rPr>
          <w:rFonts w:ascii="Times New Roman" w:hAnsi="Times New Roman"/>
          <w:sz w:val="28"/>
        </w:rPr>
        <w:t>else</w:t>
      </w:r>
    </w:p>
    <w:p w:rsidR="002D0BA7" w:rsidRPr="002D0BA7" w:rsidRDefault="002D0BA7" w:rsidP="002D0BA7">
      <w:pPr>
        <w:pStyle w:val="ad"/>
        <w:keepNext/>
        <w:widowControl w:val="0"/>
        <w:spacing w:line="360" w:lineRule="auto"/>
        <w:ind w:firstLine="709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 </w:t>
      </w:r>
      <w:r w:rsidRPr="002D0BA7">
        <w:rPr>
          <w:rFonts w:ascii="Times New Roman" w:hAnsi="Times New Roman"/>
          <w:sz w:val="28"/>
        </w:rPr>
        <w:t>Writeln('Данную систему невозможно решить по методу Гаусса');</w:t>
      </w:r>
    </w:p>
    <w:p w:rsidR="002D0BA7" w:rsidRPr="002D0BA7" w:rsidRDefault="002D0BA7" w:rsidP="002D0BA7">
      <w:pPr>
        <w:pStyle w:val="ad"/>
        <w:keepNext/>
        <w:widowControl w:val="0"/>
        <w:spacing w:line="360" w:lineRule="auto"/>
        <w:ind w:firstLine="709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 </w:t>
      </w:r>
      <w:r w:rsidRPr="002D0BA7">
        <w:rPr>
          <w:rFonts w:ascii="Times New Roman" w:hAnsi="Times New Roman"/>
          <w:sz w:val="28"/>
        </w:rPr>
        <w:t>Writeln;</w:t>
      </w:r>
    </w:p>
    <w:p w:rsidR="002D0BA7" w:rsidRPr="002D0BA7" w:rsidRDefault="002D0BA7" w:rsidP="00873245">
      <w:pPr>
        <w:pStyle w:val="ad"/>
        <w:keepNext/>
        <w:widowControl w:val="0"/>
        <w:spacing w:line="360" w:lineRule="auto"/>
        <w:ind w:firstLine="709"/>
        <w:jc w:val="both"/>
        <w:rPr>
          <w:sz w:val="28"/>
        </w:rPr>
      </w:pPr>
      <w:r w:rsidRPr="002D0BA7">
        <w:rPr>
          <w:rFonts w:ascii="Times New Roman" w:hAnsi="Times New Roman"/>
          <w:sz w:val="28"/>
        </w:rPr>
        <w:t>End.</w:t>
      </w:r>
      <w:bookmarkStart w:id="0" w:name="_GoBack"/>
      <w:bookmarkEnd w:id="0"/>
    </w:p>
    <w:sectPr w:rsidR="002D0BA7" w:rsidRPr="002D0BA7" w:rsidSect="002D0BA7">
      <w:footerReference w:type="even" r:id="rId2553"/>
      <w:pgSz w:w="11906" w:h="16838" w:code="9"/>
      <w:pgMar w:top="1134" w:right="851" w:bottom="1134" w:left="1701" w:header="720" w:footer="720" w:gutter="0"/>
      <w:pgNumType w:start="3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0E622E" w:rsidRDefault="000E622E">
      <w:r>
        <w:separator/>
      </w:r>
    </w:p>
  </w:endnote>
  <w:endnote w:type="continuationSeparator" w:id="0">
    <w:p w:rsidR="000E622E" w:rsidRDefault="000E622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alibri">
    <w:altName w:val="Century Gothic"/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45F76" w:rsidRDefault="00445F76">
    <w:pPr>
      <w:pStyle w:val="aa"/>
      <w:framePr w:wrap="around" w:vAnchor="text" w:hAnchor="margin" w:xAlign="center" w:y="1"/>
      <w:rPr>
        <w:rStyle w:val="ac"/>
      </w:rPr>
    </w:pPr>
    <w:r>
      <w:rPr>
        <w:rStyle w:val="ac"/>
      </w:rPr>
      <w:fldChar w:fldCharType="begin"/>
    </w:r>
    <w:r>
      <w:rPr>
        <w:rStyle w:val="ac"/>
      </w:rPr>
      <w:instrText xml:space="preserve">PAGE  </w:instrText>
    </w:r>
    <w:r>
      <w:rPr>
        <w:rStyle w:val="ac"/>
      </w:rPr>
      <w:fldChar w:fldCharType="end"/>
    </w:r>
  </w:p>
  <w:p w:rsidR="00445F76" w:rsidRDefault="00445F76">
    <w:pPr>
      <w:pStyle w:val="a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0E622E" w:rsidRDefault="000E622E">
      <w:r>
        <w:separator/>
      </w:r>
    </w:p>
  </w:footnote>
  <w:footnote w:type="continuationSeparator" w:id="0">
    <w:p w:rsidR="000E622E" w:rsidRDefault="000E622E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19241F5C"/>
    <w:multiLevelType w:val="hybridMultilevel"/>
    <w:tmpl w:val="B0E4C5EE"/>
    <w:lvl w:ilvl="0" w:tplc="21C86564">
      <w:start w:val="5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>
    <w:nsid w:val="3867015A"/>
    <w:multiLevelType w:val="hybridMultilevel"/>
    <w:tmpl w:val="7CE03972"/>
    <w:lvl w:ilvl="0" w:tplc="FFFFFFFF">
      <w:start w:val="10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5C4E65BB"/>
    <w:multiLevelType w:val="hybridMultilevel"/>
    <w:tmpl w:val="40D6E566"/>
    <w:lvl w:ilvl="0" w:tplc="7F00B8A0">
      <w:start w:val="2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hint="default"/>
        <w:i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5D8160E8"/>
    <w:multiLevelType w:val="hybridMultilevel"/>
    <w:tmpl w:val="A0A0883E"/>
    <w:lvl w:ilvl="0" w:tplc="FFFFFFFF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FFFFFFFF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FFFFFFF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FFFFFFF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4">
    <w:nsid w:val="5FC30244"/>
    <w:multiLevelType w:val="hybridMultilevel"/>
    <w:tmpl w:val="4E743DF8"/>
    <w:lvl w:ilvl="0" w:tplc="FFFFFFF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  <w:rPr>
        <w:rFonts w:cs="Times New Roman"/>
      </w:rPr>
    </w:lvl>
    <w:lvl w:ilvl="2" w:tplc="FFFFFFFF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  <w:rPr>
        <w:rFonts w:cs="Times New Roman"/>
      </w:rPr>
    </w:lvl>
    <w:lvl w:ilvl="3" w:tplc="FFFFFFF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4" w:tplc="FFFFFFFF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5" w:tplc="FFFFFFFF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cs="Times New Roman"/>
      </w:rPr>
    </w:lvl>
    <w:lvl w:ilvl="6" w:tplc="FFFFFFF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cs="Times New Roman"/>
      </w:rPr>
    </w:lvl>
    <w:lvl w:ilvl="7" w:tplc="FFFFFFFF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8" w:tplc="FFFFFFFF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cs="Times New Roman"/>
      </w:rPr>
    </w:lvl>
  </w:abstractNum>
  <w:abstractNum w:abstractNumId="5">
    <w:nsid w:val="6FD64097"/>
    <w:multiLevelType w:val="hybridMultilevel"/>
    <w:tmpl w:val="0EB20128"/>
    <w:lvl w:ilvl="0" w:tplc="E16EFB1C">
      <w:start w:val="1"/>
      <w:numFmt w:val="decimal"/>
      <w:lvlText w:val="%1."/>
      <w:lvlJc w:val="left"/>
      <w:pPr>
        <w:tabs>
          <w:tab w:val="num" w:pos="1379"/>
        </w:tabs>
        <w:ind w:left="1379" w:hanging="84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619"/>
        </w:tabs>
        <w:ind w:left="1619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339"/>
        </w:tabs>
        <w:ind w:left="233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3059"/>
        </w:tabs>
        <w:ind w:left="305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779"/>
        </w:tabs>
        <w:ind w:left="377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499"/>
        </w:tabs>
        <w:ind w:left="449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219"/>
        </w:tabs>
        <w:ind w:left="521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939"/>
        </w:tabs>
        <w:ind w:left="593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659"/>
        </w:tabs>
        <w:ind w:left="6659" w:hanging="180"/>
      </w:pPr>
      <w:rPr>
        <w:rFonts w:cs="Times New Roman"/>
      </w:rPr>
    </w:lvl>
  </w:abstractNum>
  <w:abstractNum w:abstractNumId="6">
    <w:nsid w:val="745D563A"/>
    <w:multiLevelType w:val="hybridMultilevel"/>
    <w:tmpl w:val="296A12E0"/>
    <w:lvl w:ilvl="0" w:tplc="E6167822">
      <w:start w:val="1"/>
      <w:numFmt w:val="upperRoman"/>
      <w:lvlText w:val="%1."/>
      <w:lvlJc w:val="left"/>
      <w:pPr>
        <w:tabs>
          <w:tab w:val="num" w:pos="1362"/>
        </w:tabs>
        <w:ind w:left="1362" w:hanging="795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647"/>
        </w:tabs>
        <w:ind w:left="1647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367"/>
        </w:tabs>
        <w:ind w:left="2367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3087"/>
        </w:tabs>
        <w:ind w:left="3087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807"/>
        </w:tabs>
        <w:ind w:left="3807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527"/>
        </w:tabs>
        <w:ind w:left="4527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247"/>
        </w:tabs>
        <w:ind w:left="5247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967"/>
        </w:tabs>
        <w:ind w:left="5967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687"/>
        </w:tabs>
        <w:ind w:left="6687" w:hanging="180"/>
      </w:pPr>
      <w:rPr>
        <w:rFonts w:cs="Times New Roman"/>
      </w:rPr>
    </w:lvl>
  </w:abstractNum>
  <w:abstractNum w:abstractNumId="7">
    <w:nsid w:val="77856979"/>
    <w:multiLevelType w:val="hybridMultilevel"/>
    <w:tmpl w:val="2BBE5B96"/>
    <w:lvl w:ilvl="0" w:tplc="0419000F">
      <w:start w:val="1"/>
      <w:numFmt w:val="decimal"/>
      <w:lvlText w:val="%1."/>
      <w:lvlJc w:val="left"/>
      <w:pPr>
        <w:tabs>
          <w:tab w:val="num" w:pos="1259"/>
        </w:tabs>
        <w:ind w:left="1259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979"/>
        </w:tabs>
        <w:ind w:left="1979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699"/>
        </w:tabs>
        <w:ind w:left="269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3419"/>
        </w:tabs>
        <w:ind w:left="341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4139"/>
        </w:tabs>
        <w:ind w:left="413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859"/>
        </w:tabs>
        <w:ind w:left="485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579"/>
        </w:tabs>
        <w:ind w:left="557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6299"/>
        </w:tabs>
        <w:ind w:left="629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7019"/>
        </w:tabs>
        <w:ind w:left="7019" w:hanging="180"/>
      </w:pPr>
      <w:rPr>
        <w:rFonts w:cs="Times New Roman"/>
      </w:rPr>
    </w:lvl>
  </w:abstractNum>
  <w:num w:numId="1">
    <w:abstractNumId w:val="4"/>
  </w:num>
  <w:num w:numId="2">
    <w:abstractNumId w:val="3"/>
  </w:num>
  <w:num w:numId="3">
    <w:abstractNumId w:val="1"/>
  </w:num>
  <w:num w:numId="4">
    <w:abstractNumId w:val="2"/>
  </w:num>
  <w:num w:numId="5">
    <w:abstractNumId w:val="0"/>
  </w:num>
  <w:num w:numId="6">
    <w:abstractNumId w:val="6"/>
  </w:num>
  <w:num w:numId="7">
    <w:abstractNumId w:val="7"/>
  </w:num>
  <w:num w:numId="8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web"/>
  <w:zoom w:percent="100"/>
  <w:revisionView w:markup="0"/>
  <w:doNotTrackMoves/>
  <w:doNotTrackFormatting/>
  <w:defaultTabStop w:val="708"/>
  <w:hyphenationZone w:val="357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footnoteLayoutLikeWW8/>
    <w:shapeLayoutLikeWW8/>
    <w:alignTablesRowByRow/>
    <w:forgetLastTabAlignment/>
    <w:doNotUseHTMLParagraphAutoSpacing/>
    <w:layoutRawTableWidth/>
    <w:layoutTableRowsApart/>
    <w:useWord97LineBreakRules/>
    <w:doNotBreakWrappedTables/>
    <w:doNotSnapToGridInCell/>
    <w:selectFldWithFirstOrLastChar/>
    <w:doNotWrapTextWithPunct/>
    <w:doNotUseEastAsianBreakRules/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2D0BA7"/>
    <w:rsid w:val="000C2F30"/>
    <w:rsid w:val="000E622E"/>
    <w:rsid w:val="002A4CA9"/>
    <w:rsid w:val="002D0BA7"/>
    <w:rsid w:val="003C6466"/>
    <w:rsid w:val="00445F76"/>
    <w:rsid w:val="006F5861"/>
    <w:rsid w:val="00706C7B"/>
    <w:rsid w:val="00740176"/>
    <w:rsid w:val="00873245"/>
    <w:rsid w:val="00DF4419"/>
    <w:rsid w:val="00FA6E3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568"/>
    <o:shapelayout v:ext="edit">
      <o:idmap v:ext="edit" data="1,2"/>
    </o:shapelayout>
  </w:shapeDefaults>
  <w:decimalSymbol w:val=","/>
  <w:listSeparator w:val=";"/>
  <w14:defaultImageDpi w14:val="0"/>
  <w15:docId w15:val="{67E5B39F-3EC5-4818-BE7E-B4D280578D2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caption" w:uiPriority="35" w:qFormat="1"/>
    <w:lsdException w:name="List Number" w:semiHidden="1" w:unhideWhenUsed="1"/>
    <w:lsdException w:name="List 4" w:semiHidden="1" w:unhideWhenUsed="1"/>
    <w:lsdException w:name="List 5" w:semiHidden="1" w:unhideWhenUsed="1"/>
    <w:lsdException w:name="Title" w:uiPriority="10" w:qFormat="1"/>
    <w:lsdException w:name="Default Paragraph Font" w:semiHidden="1" w:uiPriority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Strong" w:uiPriority="22" w:qFormat="1"/>
    <w:lsdException w:name="Emphasis" w:uiPriority="20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Pr>
      <w:sz w:val="24"/>
      <w:szCs w:val="24"/>
    </w:rPr>
  </w:style>
  <w:style w:type="paragraph" w:styleId="1">
    <w:name w:val="heading 1"/>
    <w:basedOn w:val="a"/>
    <w:next w:val="a"/>
    <w:link w:val="10"/>
    <w:uiPriority w:val="9"/>
    <w:qFormat/>
    <w:pPr>
      <w:keepNext/>
      <w:jc w:val="center"/>
      <w:outlineLvl w:val="0"/>
    </w:pPr>
    <w:rPr>
      <w:b/>
      <w:bCs/>
    </w:rPr>
  </w:style>
  <w:style w:type="paragraph" w:styleId="2">
    <w:name w:val="heading 2"/>
    <w:basedOn w:val="a"/>
    <w:next w:val="a"/>
    <w:link w:val="20"/>
    <w:uiPriority w:val="9"/>
    <w:qFormat/>
    <w:pPr>
      <w:keepNext/>
      <w:ind w:firstLine="567"/>
      <w:jc w:val="center"/>
      <w:outlineLvl w:val="1"/>
    </w:pPr>
    <w:rPr>
      <w:b/>
      <w:bCs/>
    </w:rPr>
  </w:style>
  <w:style w:type="paragraph" w:styleId="3">
    <w:name w:val="heading 3"/>
    <w:basedOn w:val="a"/>
    <w:next w:val="a"/>
    <w:link w:val="30"/>
    <w:uiPriority w:val="9"/>
    <w:qFormat/>
    <w:pPr>
      <w:keepNext/>
      <w:ind w:firstLine="540"/>
      <w:jc w:val="center"/>
      <w:outlineLvl w:val="2"/>
    </w:pPr>
    <w:rPr>
      <w:b/>
      <w:bCs/>
    </w:rPr>
  </w:style>
  <w:style w:type="paragraph" w:styleId="4">
    <w:name w:val="heading 4"/>
    <w:basedOn w:val="a"/>
    <w:next w:val="a"/>
    <w:link w:val="40"/>
    <w:uiPriority w:val="9"/>
    <w:qFormat/>
    <w:pPr>
      <w:keepNext/>
      <w:ind w:firstLine="620"/>
      <w:jc w:val="center"/>
      <w:outlineLvl w:val="3"/>
    </w:pPr>
    <w:rPr>
      <w:b/>
      <w:bCs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Pr>
      <w:rFonts w:asciiTheme="majorHAnsi" w:eastAsiaTheme="majorEastAsia" w:hAnsiTheme="majorHAnsi" w:cstheme="majorBidi"/>
      <w:b/>
      <w:bCs/>
      <w:kern w:val="32"/>
      <w:sz w:val="32"/>
      <w:szCs w:val="32"/>
    </w:rPr>
  </w:style>
  <w:style w:type="character" w:customStyle="1" w:styleId="20">
    <w:name w:val="Заголовок 2 Знак"/>
    <w:basedOn w:val="a0"/>
    <w:link w:val="2"/>
    <w:uiPriority w:val="9"/>
    <w:semiHidden/>
    <w:rPr>
      <w:rFonts w:asciiTheme="majorHAnsi" w:eastAsiaTheme="majorEastAsia" w:hAnsiTheme="majorHAnsi" w:cstheme="majorBidi"/>
      <w:b/>
      <w:bCs/>
      <w:i/>
      <w:iCs/>
      <w:sz w:val="28"/>
      <w:szCs w:val="28"/>
    </w:rPr>
  </w:style>
  <w:style w:type="character" w:customStyle="1" w:styleId="30">
    <w:name w:val="Заголовок 3 Знак"/>
    <w:basedOn w:val="a0"/>
    <w:link w:val="3"/>
    <w:uiPriority w:val="9"/>
    <w:semiHidden/>
    <w:rPr>
      <w:rFonts w:asciiTheme="majorHAnsi" w:eastAsiaTheme="majorEastAsia" w:hAnsiTheme="majorHAnsi" w:cstheme="majorBidi"/>
      <w:b/>
      <w:bCs/>
      <w:sz w:val="26"/>
      <w:szCs w:val="26"/>
    </w:rPr>
  </w:style>
  <w:style w:type="character" w:customStyle="1" w:styleId="40">
    <w:name w:val="Заголовок 4 Знак"/>
    <w:basedOn w:val="a0"/>
    <w:link w:val="4"/>
    <w:uiPriority w:val="9"/>
    <w:semiHidden/>
    <w:rPr>
      <w:rFonts w:asciiTheme="minorHAnsi" w:eastAsiaTheme="minorEastAsia" w:hAnsiTheme="minorHAnsi" w:cstheme="minorBidi"/>
      <w:b/>
      <w:bCs/>
      <w:sz w:val="28"/>
      <w:szCs w:val="28"/>
    </w:rPr>
  </w:style>
  <w:style w:type="paragraph" w:customStyle="1" w:styleId="FR1">
    <w:name w:val="FR1"/>
    <w:pPr>
      <w:autoSpaceDE w:val="0"/>
      <w:autoSpaceDN w:val="0"/>
      <w:adjustRightInd w:val="0"/>
      <w:jc w:val="right"/>
    </w:pPr>
    <w:rPr>
      <w:rFonts w:ascii="Arial" w:hAnsi="Arial" w:cs="Arial"/>
      <w:sz w:val="36"/>
      <w:szCs w:val="36"/>
    </w:rPr>
  </w:style>
  <w:style w:type="paragraph" w:customStyle="1" w:styleId="FR2">
    <w:name w:val="FR2"/>
    <w:pPr>
      <w:autoSpaceDE w:val="0"/>
      <w:autoSpaceDN w:val="0"/>
      <w:adjustRightInd w:val="0"/>
      <w:jc w:val="both"/>
    </w:pPr>
    <w:rPr>
      <w:sz w:val="24"/>
      <w:szCs w:val="24"/>
    </w:rPr>
  </w:style>
  <w:style w:type="paragraph" w:customStyle="1" w:styleId="FR3">
    <w:name w:val="FR3"/>
    <w:pPr>
      <w:autoSpaceDE w:val="0"/>
      <w:autoSpaceDN w:val="0"/>
      <w:adjustRightInd w:val="0"/>
      <w:spacing w:before="140"/>
      <w:ind w:left="200"/>
    </w:pPr>
    <w:rPr>
      <w:rFonts w:ascii="Arial" w:hAnsi="Arial" w:cs="Arial"/>
      <w:b/>
      <w:bCs/>
    </w:rPr>
  </w:style>
  <w:style w:type="paragraph" w:customStyle="1" w:styleId="FR4">
    <w:name w:val="FR4"/>
    <w:pPr>
      <w:autoSpaceDE w:val="0"/>
      <w:autoSpaceDN w:val="0"/>
      <w:adjustRightInd w:val="0"/>
      <w:spacing w:before="100"/>
    </w:pPr>
  </w:style>
  <w:style w:type="paragraph" w:customStyle="1" w:styleId="FR5">
    <w:name w:val="FR5"/>
    <w:pPr>
      <w:autoSpaceDE w:val="0"/>
      <w:autoSpaceDN w:val="0"/>
      <w:adjustRightInd w:val="0"/>
      <w:spacing w:before="300"/>
      <w:ind w:left="5200" w:right="5200"/>
      <w:jc w:val="center"/>
    </w:pPr>
    <w:rPr>
      <w:rFonts w:ascii="Arial" w:hAnsi="Arial" w:cs="Arial"/>
      <w:b/>
      <w:bCs/>
      <w:sz w:val="18"/>
      <w:szCs w:val="18"/>
    </w:rPr>
  </w:style>
  <w:style w:type="paragraph" w:styleId="a3">
    <w:name w:val="Title"/>
    <w:basedOn w:val="a"/>
    <w:link w:val="a4"/>
    <w:uiPriority w:val="10"/>
    <w:qFormat/>
    <w:pPr>
      <w:jc w:val="center"/>
    </w:pPr>
    <w:rPr>
      <w:b/>
      <w:bCs/>
    </w:rPr>
  </w:style>
  <w:style w:type="character" w:customStyle="1" w:styleId="a4">
    <w:name w:val="Назва Знак"/>
    <w:basedOn w:val="a0"/>
    <w:link w:val="a3"/>
    <w:uiPriority w:val="10"/>
    <w:rPr>
      <w:rFonts w:asciiTheme="majorHAnsi" w:eastAsiaTheme="majorEastAsia" w:hAnsiTheme="majorHAnsi" w:cstheme="majorBidi"/>
      <w:b/>
      <w:bCs/>
      <w:kern w:val="28"/>
      <w:sz w:val="32"/>
      <w:szCs w:val="32"/>
    </w:rPr>
  </w:style>
  <w:style w:type="paragraph" w:styleId="a5">
    <w:name w:val="Body Text Indent"/>
    <w:basedOn w:val="a"/>
    <w:link w:val="a6"/>
    <w:uiPriority w:val="99"/>
    <w:semiHidden/>
    <w:pPr>
      <w:ind w:firstLine="540"/>
      <w:jc w:val="both"/>
    </w:pPr>
  </w:style>
  <w:style w:type="character" w:customStyle="1" w:styleId="a6">
    <w:name w:val="Основний текст з відступом Знак"/>
    <w:basedOn w:val="a0"/>
    <w:link w:val="a5"/>
    <w:uiPriority w:val="99"/>
    <w:semiHidden/>
    <w:rPr>
      <w:sz w:val="24"/>
      <w:szCs w:val="24"/>
    </w:rPr>
  </w:style>
  <w:style w:type="paragraph" w:styleId="21">
    <w:name w:val="Body Text Indent 2"/>
    <w:basedOn w:val="a"/>
    <w:link w:val="22"/>
    <w:uiPriority w:val="99"/>
    <w:semiHidden/>
    <w:pPr>
      <w:ind w:firstLine="540"/>
      <w:jc w:val="both"/>
    </w:pPr>
    <w:rPr>
      <w:i/>
      <w:iCs/>
    </w:rPr>
  </w:style>
  <w:style w:type="character" w:customStyle="1" w:styleId="22">
    <w:name w:val="Основний текст з відступом 2 Знак"/>
    <w:basedOn w:val="a0"/>
    <w:link w:val="21"/>
    <w:uiPriority w:val="99"/>
    <w:semiHidden/>
    <w:rPr>
      <w:sz w:val="24"/>
      <w:szCs w:val="24"/>
    </w:rPr>
  </w:style>
  <w:style w:type="paragraph" w:styleId="31">
    <w:name w:val="Body Text Indent 3"/>
    <w:basedOn w:val="a"/>
    <w:link w:val="32"/>
    <w:uiPriority w:val="99"/>
    <w:semiHidden/>
    <w:pPr>
      <w:ind w:firstLine="540"/>
      <w:jc w:val="right"/>
    </w:pPr>
  </w:style>
  <w:style w:type="character" w:customStyle="1" w:styleId="32">
    <w:name w:val="Основний текст з відступом 3 Знак"/>
    <w:basedOn w:val="a0"/>
    <w:link w:val="31"/>
    <w:uiPriority w:val="99"/>
    <w:semiHidden/>
    <w:rPr>
      <w:sz w:val="16"/>
      <w:szCs w:val="16"/>
    </w:rPr>
  </w:style>
  <w:style w:type="paragraph" w:styleId="a7">
    <w:name w:val="Body Text"/>
    <w:basedOn w:val="a"/>
    <w:link w:val="a8"/>
    <w:uiPriority w:val="99"/>
    <w:semiHidden/>
    <w:pPr>
      <w:jc w:val="both"/>
    </w:pPr>
    <w:rPr>
      <w:i/>
      <w:iCs/>
    </w:rPr>
  </w:style>
  <w:style w:type="character" w:customStyle="1" w:styleId="a8">
    <w:name w:val="Основний текст Знак"/>
    <w:basedOn w:val="a0"/>
    <w:link w:val="a7"/>
    <w:uiPriority w:val="99"/>
    <w:semiHidden/>
    <w:rPr>
      <w:sz w:val="24"/>
      <w:szCs w:val="24"/>
    </w:rPr>
  </w:style>
  <w:style w:type="paragraph" w:styleId="a9">
    <w:name w:val="caption"/>
    <w:basedOn w:val="a"/>
    <w:next w:val="a"/>
    <w:uiPriority w:val="35"/>
    <w:qFormat/>
    <w:pPr>
      <w:jc w:val="both"/>
    </w:pPr>
    <w:rPr>
      <w:i/>
      <w:iCs/>
      <w:szCs w:val="36"/>
    </w:rPr>
  </w:style>
  <w:style w:type="paragraph" w:styleId="aa">
    <w:name w:val="footer"/>
    <w:basedOn w:val="a"/>
    <w:link w:val="ab"/>
    <w:uiPriority w:val="99"/>
    <w:semiHidden/>
    <w:pPr>
      <w:tabs>
        <w:tab w:val="center" w:pos="4677"/>
        <w:tab w:val="right" w:pos="9355"/>
      </w:tabs>
    </w:pPr>
  </w:style>
  <w:style w:type="character" w:customStyle="1" w:styleId="ab">
    <w:name w:val="Нижній колонтитул Знак"/>
    <w:basedOn w:val="a0"/>
    <w:link w:val="aa"/>
    <w:uiPriority w:val="99"/>
    <w:semiHidden/>
    <w:rPr>
      <w:sz w:val="24"/>
      <w:szCs w:val="24"/>
    </w:rPr>
  </w:style>
  <w:style w:type="character" w:styleId="ac">
    <w:name w:val="page number"/>
    <w:basedOn w:val="a0"/>
    <w:uiPriority w:val="99"/>
    <w:semiHidden/>
    <w:rPr>
      <w:rFonts w:cs="Times New Roman"/>
    </w:rPr>
  </w:style>
  <w:style w:type="paragraph" w:styleId="ad">
    <w:name w:val="Plain Text"/>
    <w:basedOn w:val="a"/>
    <w:link w:val="ae"/>
    <w:uiPriority w:val="99"/>
    <w:semiHidden/>
    <w:rPr>
      <w:rFonts w:ascii="Courier New" w:hAnsi="Courier New"/>
      <w:sz w:val="20"/>
      <w:szCs w:val="20"/>
    </w:rPr>
  </w:style>
  <w:style w:type="character" w:customStyle="1" w:styleId="ae">
    <w:name w:val="Текст Знак"/>
    <w:basedOn w:val="a0"/>
    <w:link w:val="ad"/>
    <w:uiPriority w:val="99"/>
    <w:semiHidden/>
    <w:rPr>
      <w:rFonts w:ascii="Courier New" w:hAnsi="Courier New" w:cs="Courier New"/>
    </w:rPr>
  </w:style>
  <w:style w:type="paragraph" w:styleId="33">
    <w:name w:val="Body Text 3"/>
    <w:basedOn w:val="a"/>
    <w:link w:val="34"/>
    <w:uiPriority w:val="99"/>
    <w:semiHidden/>
    <w:rPr>
      <w:szCs w:val="20"/>
    </w:rPr>
  </w:style>
  <w:style w:type="character" w:customStyle="1" w:styleId="34">
    <w:name w:val="Основний текст 3 Знак"/>
    <w:basedOn w:val="a0"/>
    <w:link w:val="33"/>
    <w:uiPriority w:val="99"/>
    <w:semiHidden/>
    <w:rPr>
      <w:sz w:val="16"/>
      <w:szCs w:val="16"/>
    </w:rPr>
  </w:style>
  <w:style w:type="paragraph" w:styleId="af">
    <w:name w:val="header"/>
    <w:basedOn w:val="a"/>
    <w:link w:val="af0"/>
    <w:uiPriority w:val="99"/>
    <w:semiHidden/>
    <w:unhideWhenUsed/>
    <w:rsid w:val="002D0BA7"/>
    <w:pPr>
      <w:tabs>
        <w:tab w:val="center" w:pos="4677"/>
        <w:tab w:val="right" w:pos="9355"/>
      </w:tabs>
    </w:pPr>
  </w:style>
  <w:style w:type="character" w:customStyle="1" w:styleId="af0">
    <w:name w:val="Верхній колонтитул Знак"/>
    <w:basedOn w:val="a0"/>
    <w:link w:val="af"/>
    <w:uiPriority w:val="99"/>
    <w:semiHidden/>
    <w:locked/>
    <w:rsid w:val="002D0BA7"/>
    <w:rPr>
      <w:rFonts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1827" Type="http://schemas.openxmlformats.org/officeDocument/2006/relationships/oleObject" Target="embeddings/oleObject1081.bin"/><Relationship Id="rId170" Type="http://schemas.openxmlformats.org/officeDocument/2006/relationships/oleObject" Target="embeddings/oleObject107.bin"/><Relationship Id="rId987" Type="http://schemas.openxmlformats.org/officeDocument/2006/relationships/image" Target="media/image397.wmf"/><Relationship Id="rId847" Type="http://schemas.openxmlformats.org/officeDocument/2006/relationships/image" Target="media/image337.wmf"/><Relationship Id="rId1477" Type="http://schemas.openxmlformats.org/officeDocument/2006/relationships/oleObject" Target="embeddings/oleObject862.bin"/><Relationship Id="rId1684" Type="http://schemas.openxmlformats.org/officeDocument/2006/relationships/oleObject" Target="embeddings/oleObject991.bin"/><Relationship Id="rId1891" Type="http://schemas.openxmlformats.org/officeDocument/2006/relationships/image" Target="media/image771.wmf"/><Relationship Id="rId2528" Type="http://schemas.openxmlformats.org/officeDocument/2006/relationships/oleObject" Target="embeddings/oleObject1491.bin"/><Relationship Id="rId707" Type="http://schemas.openxmlformats.org/officeDocument/2006/relationships/oleObject" Target="embeddings/oleObject427.bin"/><Relationship Id="rId914" Type="http://schemas.openxmlformats.org/officeDocument/2006/relationships/oleObject" Target="embeddings/oleObject544.bin"/><Relationship Id="rId1337" Type="http://schemas.openxmlformats.org/officeDocument/2006/relationships/image" Target="media/image540.wmf"/><Relationship Id="rId1544" Type="http://schemas.openxmlformats.org/officeDocument/2006/relationships/image" Target="media/image633.wmf"/><Relationship Id="rId1751" Type="http://schemas.openxmlformats.org/officeDocument/2006/relationships/oleObject" Target="embeddings/oleObject1033.bin"/><Relationship Id="rId43" Type="http://schemas.openxmlformats.org/officeDocument/2006/relationships/oleObject" Target="embeddings/oleObject23.bin"/><Relationship Id="rId1404" Type="http://schemas.openxmlformats.org/officeDocument/2006/relationships/image" Target="media/image574.wmf"/><Relationship Id="rId1611" Type="http://schemas.openxmlformats.org/officeDocument/2006/relationships/oleObject" Target="embeddings/oleObject947.bin"/><Relationship Id="rId497" Type="http://schemas.openxmlformats.org/officeDocument/2006/relationships/oleObject" Target="embeddings/oleObject303.bin"/><Relationship Id="rId2178" Type="http://schemas.openxmlformats.org/officeDocument/2006/relationships/oleObject" Target="embeddings/oleObject1288.bin"/><Relationship Id="rId2385" Type="http://schemas.openxmlformats.org/officeDocument/2006/relationships/oleObject" Target="embeddings/oleObject1408.bin"/><Relationship Id="rId357" Type="http://schemas.openxmlformats.org/officeDocument/2006/relationships/image" Target="media/image129.wmf"/><Relationship Id="rId1194" Type="http://schemas.openxmlformats.org/officeDocument/2006/relationships/oleObject" Target="embeddings/oleObject707.bin"/><Relationship Id="rId2038" Type="http://schemas.openxmlformats.org/officeDocument/2006/relationships/oleObject" Target="embeddings/oleObject1200.bin"/><Relationship Id="rId217" Type="http://schemas.openxmlformats.org/officeDocument/2006/relationships/oleObject" Target="embeddings/oleObject140.bin"/><Relationship Id="rId564" Type="http://schemas.openxmlformats.org/officeDocument/2006/relationships/oleObject" Target="embeddings/oleObject340.bin"/><Relationship Id="rId771" Type="http://schemas.openxmlformats.org/officeDocument/2006/relationships/oleObject" Target="embeddings/oleObject462.bin"/><Relationship Id="rId2245" Type="http://schemas.openxmlformats.org/officeDocument/2006/relationships/oleObject" Target="embeddings/oleObject1326.bin"/><Relationship Id="rId2452" Type="http://schemas.openxmlformats.org/officeDocument/2006/relationships/oleObject" Target="embeddings/oleObject1446.bin"/><Relationship Id="rId424" Type="http://schemas.openxmlformats.org/officeDocument/2006/relationships/oleObject" Target="embeddings/oleObject263.bin"/><Relationship Id="rId631" Type="http://schemas.openxmlformats.org/officeDocument/2006/relationships/image" Target="media/image247.wmf"/><Relationship Id="rId1054" Type="http://schemas.openxmlformats.org/officeDocument/2006/relationships/oleObject" Target="embeddings/oleObject622.bin"/><Relationship Id="rId1261" Type="http://schemas.openxmlformats.org/officeDocument/2006/relationships/image" Target="media/image506.wmf"/><Relationship Id="rId2105" Type="http://schemas.openxmlformats.org/officeDocument/2006/relationships/image" Target="media/image855.wmf"/><Relationship Id="rId2312" Type="http://schemas.openxmlformats.org/officeDocument/2006/relationships/oleObject" Target="embeddings/oleObject1365.bin"/><Relationship Id="rId1121" Type="http://schemas.openxmlformats.org/officeDocument/2006/relationships/image" Target="media/image449.wmf"/><Relationship Id="rId1938" Type="http://schemas.openxmlformats.org/officeDocument/2006/relationships/image" Target="media/image792.wmf"/><Relationship Id="rId281" Type="http://schemas.openxmlformats.org/officeDocument/2006/relationships/oleObject" Target="embeddings/oleObject177.bin"/><Relationship Id="rId141" Type="http://schemas.openxmlformats.org/officeDocument/2006/relationships/oleObject" Target="embeddings/oleObject90.bin"/><Relationship Id="rId7" Type="http://schemas.openxmlformats.org/officeDocument/2006/relationships/image" Target="media/image1.wmf"/><Relationship Id="rId958" Type="http://schemas.openxmlformats.org/officeDocument/2006/relationships/image" Target="media/image383.wmf"/><Relationship Id="rId1588" Type="http://schemas.openxmlformats.org/officeDocument/2006/relationships/oleObject" Target="embeddings/oleObject934.bin"/><Relationship Id="rId1795" Type="http://schemas.openxmlformats.org/officeDocument/2006/relationships/oleObject" Target="embeddings/oleObject1063.bin"/><Relationship Id="rId87" Type="http://schemas.openxmlformats.org/officeDocument/2006/relationships/oleObject" Target="embeddings/oleObject55.bin"/><Relationship Id="rId818" Type="http://schemas.openxmlformats.org/officeDocument/2006/relationships/oleObject" Target="embeddings/oleObject489.bin"/><Relationship Id="rId1448" Type="http://schemas.openxmlformats.org/officeDocument/2006/relationships/oleObject" Target="embeddings/oleObject849.bin"/><Relationship Id="rId1655" Type="http://schemas.openxmlformats.org/officeDocument/2006/relationships/image" Target="media/image675.wmf"/><Relationship Id="rId1308" Type="http://schemas.openxmlformats.org/officeDocument/2006/relationships/image" Target="media/image526.wmf"/><Relationship Id="rId1862" Type="http://schemas.openxmlformats.org/officeDocument/2006/relationships/oleObject" Target="embeddings/oleObject1099.bin"/><Relationship Id="rId1515" Type="http://schemas.openxmlformats.org/officeDocument/2006/relationships/oleObject" Target="embeddings/oleObject887.bin"/><Relationship Id="rId1722" Type="http://schemas.openxmlformats.org/officeDocument/2006/relationships/oleObject" Target="embeddings/oleObject1015.bin"/><Relationship Id="rId14" Type="http://schemas.openxmlformats.org/officeDocument/2006/relationships/oleObject" Target="embeddings/oleObject4.bin"/><Relationship Id="rId2289" Type="http://schemas.openxmlformats.org/officeDocument/2006/relationships/oleObject" Target="embeddings/oleObject1352.bin"/><Relationship Id="rId2496" Type="http://schemas.openxmlformats.org/officeDocument/2006/relationships/oleObject" Target="embeddings/oleObject1474.bin"/><Relationship Id="rId468" Type="http://schemas.openxmlformats.org/officeDocument/2006/relationships/image" Target="media/image175.wmf"/><Relationship Id="rId675" Type="http://schemas.openxmlformats.org/officeDocument/2006/relationships/oleObject" Target="embeddings/oleObject405.bin"/><Relationship Id="rId882" Type="http://schemas.openxmlformats.org/officeDocument/2006/relationships/oleObject" Target="embeddings/oleObject524.bin"/><Relationship Id="rId1098" Type="http://schemas.openxmlformats.org/officeDocument/2006/relationships/oleObject" Target="embeddings/oleObject651.bin"/><Relationship Id="rId2149" Type="http://schemas.openxmlformats.org/officeDocument/2006/relationships/oleObject" Target="embeddings/oleObject1272.bin"/><Relationship Id="rId2356" Type="http://schemas.openxmlformats.org/officeDocument/2006/relationships/image" Target="media/image958.wmf"/><Relationship Id="rId328" Type="http://schemas.openxmlformats.org/officeDocument/2006/relationships/oleObject" Target="embeddings/oleObject207.bin"/><Relationship Id="rId535" Type="http://schemas.openxmlformats.org/officeDocument/2006/relationships/image" Target="media/image206.wmf"/><Relationship Id="rId742" Type="http://schemas.openxmlformats.org/officeDocument/2006/relationships/oleObject" Target="embeddings/oleObject446.bin"/><Relationship Id="rId1165" Type="http://schemas.openxmlformats.org/officeDocument/2006/relationships/image" Target="media/image467.wmf"/><Relationship Id="rId1372" Type="http://schemas.openxmlformats.org/officeDocument/2006/relationships/image" Target="media/image557.wmf"/><Relationship Id="rId2009" Type="http://schemas.openxmlformats.org/officeDocument/2006/relationships/image" Target="media/image819.wmf"/><Relationship Id="rId2216" Type="http://schemas.openxmlformats.org/officeDocument/2006/relationships/oleObject" Target="embeddings/oleObject1308.bin"/><Relationship Id="rId2423" Type="http://schemas.openxmlformats.org/officeDocument/2006/relationships/oleObject" Target="embeddings/oleObject1429.bin"/><Relationship Id="rId602" Type="http://schemas.openxmlformats.org/officeDocument/2006/relationships/oleObject" Target="embeddings/oleObject363.bin"/><Relationship Id="rId1025" Type="http://schemas.openxmlformats.org/officeDocument/2006/relationships/oleObject" Target="embeddings/oleObject604.bin"/><Relationship Id="rId1232" Type="http://schemas.openxmlformats.org/officeDocument/2006/relationships/oleObject" Target="embeddings/oleObject730.bin"/><Relationship Id="rId185" Type="http://schemas.openxmlformats.org/officeDocument/2006/relationships/image" Target="media/image62.wmf"/><Relationship Id="rId1909" Type="http://schemas.openxmlformats.org/officeDocument/2006/relationships/oleObject" Target="embeddings/oleObject1124.bin"/><Relationship Id="rId392" Type="http://schemas.openxmlformats.org/officeDocument/2006/relationships/oleObject" Target="embeddings/oleObject244.bin"/><Relationship Id="rId2073" Type="http://schemas.openxmlformats.org/officeDocument/2006/relationships/oleObject" Target="embeddings/oleObject1223.bin"/><Relationship Id="rId2280" Type="http://schemas.openxmlformats.org/officeDocument/2006/relationships/image" Target="media/image928.wmf"/><Relationship Id="rId252" Type="http://schemas.openxmlformats.org/officeDocument/2006/relationships/oleObject" Target="embeddings/oleObject161.bin"/><Relationship Id="rId2140" Type="http://schemas.openxmlformats.org/officeDocument/2006/relationships/image" Target="media/image867.wmf"/><Relationship Id="rId112" Type="http://schemas.openxmlformats.org/officeDocument/2006/relationships/image" Target="media/image33.wmf"/><Relationship Id="rId1699" Type="http://schemas.openxmlformats.org/officeDocument/2006/relationships/oleObject" Target="embeddings/oleObject1001.bin"/><Relationship Id="rId2000" Type="http://schemas.openxmlformats.org/officeDocument/2006/relationships/image" Target="media/image816.wmf"/><Relationship Id="rId929" Type="http://schemas.openxmlformats.org/officeDocument/2006/relationships/image" Target="media/image371.wmf"/><Relationship Id="rId1559" Type="http://schemas.openxmlformats.org/officeDocument/2006/relationships/image" Target="media/image640.wmf"/><Relationship Id="rId1766" Type="http://schemas.openxmlformats.org/officeDocument/2006/relationships/oleObject" Target="embeddings/oleObject1046.bin"/><Relationship Id="rId1973" Type="http://schemas.openxmlformats.org/officeDocument/2006/relationships/oleObject" Target="embeddings/oleObject1163.bin"/><Relationship Id="rId58" Type="http://schemas.openxmlformats.org/officeDocument/2006/relationships/oleObject" Target="embeddings/oleObject34.bin"/><Relationship Id="rId1419" Type="http://schemas.openxmlformats.org/officeDocument/2006/relationships/oleObject" Target="embeddings/oleObject833.bin"/><Relationship Id="rId1626" Type="http://schemas.openxmlformats.org/officeDocument/2006/relationships/oleObject" Target="embeddings/oleObject958.bin"/><Relationship Id="rId1833" Type="http://schemas.openxmlformats.org/officeDocument/2006/relationships/oleObject" Target="embeddings/oleObject1084.bin"/><Relationship Id="rId1900" Type="http://schemas.openxmlformats.org/officeDocument/2006/relationships/oleObject" Target="embeddings/oleObject1119.bin"/><Relationship Id="rId579" Type="http://schemas.openxmlformats.org/officeDocument/2006/relationships/oleObject" Target="embeddings/oleObject349.bin"/><Relationship Id="rId786" Type="http://schemas.openxmlformats.org/officeDocument/2006/relationships/image" Target="media/image310.wmf"/><Relationship Id="rId993" Type="http://schemas.openxmlformats.org/officeDocument/2006/relationships/oleObject" Target="embeddings/oleObject588.bin"/><Relationship Id="rId2467" Type="http://schemas.openxmlformats.org/officeDocument/2006/relationships/image" Target="media/image1005.wmf"/><Relationship Id="rId439" Type="http://schemas.openxmlformats.org/officeDocument/2006/relationships/image" Target="media/image161.wmf"/><Relationship Id="rId646" Type="http://schemas.openxmlformats.org/officeDocument/2006/relationships/oleObject" Target="embeddings/oleObject386.bin"/><Relationship Id="rId1069" Type="http://schemas.openxmlformats.org/officeDocument/2006/relationships/oleObject" Target="embeddings/oleObject631.bin"/><Relationship Id="rId1276" Type="http://schemas.openxmlformats.org/officeDocument/2006/relationships/image" Target="media/image512.wmf"/><Relationship Id="rId1483" Type="http://schemas.openxmlformats.org/officeDocument/2006/relationships/oleObject" Target="embeddings/oleObject866.bin"/><Relationship Id="rId2327" Type="http://schemas.openxmlformats.org/officeDocument/2006/relationships/image" Target="media/image947.wmf"/><Relationship Id="rId506" Type="http://schemas.openxmlformats.org/officeDocument/2006/relationships/image" Target="media/image192.wmf"/><Relationship Id="rId853" Type="http://schemas.openxmlformats.org/officeDocument/2006/relationships/oleObject" Target="embeddings/oleObject508.bin"/><Relationship Id="rId1136" Type="http://schemas.openxmlformats.org/officeDocument/2006/relationships/image" Target="media/image455.wmf"/><Relationship Id="rId1690" Type="http://schemas.openxmlformats.org/officeDocument/2006/relationships/image" Target="media/image689.wmf"/><Relationship Id="rId2534" Type="http://schemas.openxmlformats.org/officeDocument/2006/relationships/oleObject" Target="embeddings/oleObject1494.bin"/><Relationship Id="rId713" Type="http://schemas.openxmlformats.org/officeDocument/2006/relationships/oleObject" Target="embeddings/oleObject431.bin"/><Relationship Id="rId920" Type="http://schemas.openxmlformats.org/officeDocument/2006/relationships/oleObject" Target="embeddings/oleObject548.bin"/><Relationship Id="rId1343" Type="http://schemas.openxmlformats.org/officeDocument/2006/relationships/image" Target="media/image543.wmf"/><Relationship Id="rId1550" Type="http://schemas.openxmlformats.org/officeDocument/2006/relationships/oleObject" Target="embeddings/oleObject909.bin"/><Relationship Id="rId1203" Type="http://schemas.openxmlformats.org/officeDocument/2006/relationships/oleObject" Target="embeddings/oleObject712.bin"/><Relationship Id="rId1410" Type="http://schemas.openxmlformats.org/officeDocument/2006/relationships/image" Target="media/image577.wmf"/><Relationship Id="rId296" Type="http://schemas.openxmlformats.org/officeDocument/2006/relationships/image" Target="media/image103.wmf"/><Relationship Id="rId2184" Type="http://schemas.openxmlformats.org/officeDocument/2006/relationships/oleObject" Target="embeddings/oleObject1291.bin"/><Relationship Id="rId2391" Type="http://schemas.openxmlformats.org/officeDocument/2006/relationships/image" Target="media/image974.wmf"/><Relationship Id="rId156" Type="http://schemas.openxmlformats.org/officeDocument/2006/relationships/oleObject" Target="embeddings/oleObject98.bin"/><Relationship Id="rId363" Type="http://schemas.openxmlformats.org/officeDocument/2006/relationships/oleObject" Target="embeddings/oleObject227.bin"/><Relationship Id="rId570" Type="http://schemas.openxmlformats.org/officeDocument/2006/relationships/image" Target="media/image220.wmf"/><Relationship Id="rId2044" Type="http://schemas.openxmlformats.org/officeDocument/2006/relationships/image" Target="media/image835.wmf"/><Relationship Id="rId2251" Type="http://schemas.openxmlformats.org/officeDocument/2006/relationships/oleObject" Target="embeddings/oleObject1329.bin"/><Relationship Id="rId223" Type="http://schemas.openxmlformats.org/officeDocument/2006/relationships/image" Target="media/image74.wmf"/><Relationship Id="rId430" Type="http://schemas.openxmlformats.org/officeDocument/2006/relationships/oleObject" Target="embeddings/oleObject266.bin"/><Relationship Id="rId1060" Type="http://schemas.openxmlformats.org/officeDocument/2006/relationships/oleObject" Target="embeddings/oleObject625.bin"/><Relationship Id="rId2111" Type="http://schemas.openxmlformats.org/officeDocument/2006/relationships/oleObject" Target="embeddings/oleObject1249.bin"/><Relationship Id="rId1877" Type="http://schemas.openxmlformats.org/officeDocument/2006/relationships/oleObject" Target="embeddings/oleObject1107.bin"/><Relationship Id="rId1737" Type="http://schemas.openxmlformats.org/officeDocument/2006/relationships/oleObject" Target="embeddings/oleObject1024.bin"/><Relationship Id="rId1944" Type="http://schemas.openxmlformats.org/officeDocument/2006/relationships/image" Target="media/image795.wmf"/><Relationship Id="rId29" Type="http://schemas.openxmlformats.org/officeDocument/2006/relationships/oleObject" Target="embeddings/oleObject13.bin"/><Relationship Id="rId1804" Type="http://schemas.openxmlformats.org/officeDocument/2006/relationships/oleObject" Target="embeddings/oleObject1069.bin"/><Relationship Id="rId897" Type="http://schemas.openxmlformats.org/officeDocument/2006/relationships/oleObject" Target="embeddings/oleObject532.bin"/><Relationship Id="rId757" Type="http://schemas.openxmlformats.org/officeDocument/2006/relationships/oleObject" Target="embeddings/oleObject454.bin"/><Relationship Id="rId964" Type="http://schemas.openxmlformats.org/officeDocument/2006/relationships/image" Target="media/image386.wmf"/><Relationship Id="rId1387" Type="http://schemas.openxmlformats.org/officeDocument/2006/relationships/oleObject" Target="embeddings/oleObject817.bin"/><Relationship Id="rId1594" Type="http://schemas.openxmlformats.org/officeDocument/2006/relationships/image" Target="media/image651.wmf"/><Relationship Id="rId2438" Type="http://schemas.openxmlformats.org/officeDocument/2006/relationships/oleObject" Target="embeddings/oleObject1437.bin"/><Relationship Id="rId93" Type="http://schemas.openxmlformats.org/officeDocument/2006/relationships/oleObject" Target="embeddings/oleObject59.bin"/><Relationship Id="rId617" Type="http://schemas.openxmlformats.org/officeDocument/2006/relationships/image" Target="media/image241.wmf"/><Relationship Id="rId824" Type="http://schemas.openxmlformats.org/officeDocument/2006/relationships/image" Target="media/image326.wmf"/><Relationship Id="rId1247" Type="http://schemas.openxmlformats.org/officeDocument/2006/relationships/image" Target="media/image501.wmf"/><Relationship Id="rId1454" Type="http://schemas.openxmlformats.org/officeDocument/2006/relationships/image" Target="media/image597.png"/><Relationship Id="rId1661" Type="http://schemas.openxmlformats.org/officeDocument/2006/relationships/image" Target="media/image678.wmf"/><Relationship Id="rId2505" Type="http://schemas.openxmlformats.org/officeDocument/2006/relationships/image" Target="media/image1020.wmf"/><Relationship Id="rId1107" Type="http://schemas.openxmlformats.org/officeDocument/2006/relationships/oleObject" Target="embeddings/oleObject657.bin"/><Relationship Id="rId1314" Type="http://schemas.openxmlformats.org/officeDocument/2006/relationships/oleObject" Target="embeddings/oleObject780.bin"/><Relationship Id="rId1521" Type="http://schemas.openxmlformats.org/officeDocument/2006/relationships/oleObject" Target="embeddings/oleObject890.bin"/><Relationship Id="rId20" Type="http://schemas.openxmlformats.org/officeDocument/2006/relationships/oleObject" Target="embeddings/oleObject7.bin"/><Relationship Id="rId2088" Type="http://schemas.openxmlformats.org/officeDocument/2006/relationships/oleObject" Target="embeddings/oleObject1235.bin"/><Relationship Id="rId2295" Type="http://schemas.openxmlformats.org/officeDocument/2006/relationships/oleObject" Target="embeddings/oleObject1356.bin"/><Relationship Id="rId267" Type="http://schemas.openxmlformats.org/officeDocument/2006/relationships/image" Target="media/image93.wmf"/><Relationship Id="rId474" Type="http://schemas.openxmlformats.org/officeDocument/2006/relationships/image" Target="media/image178.wmf"/><Relationship Id="rId2155" Type="http://schemas.openxmlformats.org/officeDocument/2006/relationships/oleObject" Target="embeddings/oleObject1275.bin"/><Relationship Id="rId127" Type="http://schemas.openxmlformats.org/officeDocument/2006/relationships/oleObject" Target="embeddings/oleObject82.bin"/><Relationship Id="rId681" Type="http://schemas.openxmlformats.org/officeDocument/2006/relationships/oleObject" Target="embeddings/oleObject409.bin"/><Relationship Id="rId2362" Type="http://schemas.openxmlformats.org/officeDocument/2006/relationships/oleObject" Target="embeddings/oleObject1396.bin"/><Relationship Id="rId334" Type="http://schemas.openxmlformats.org/officeDocument/2006/relationships/oleObject" Target="embeddings/oleObject210.bin"/><Relationship Id="rId541" Type="http://schemas.openxmlformats.org/officeDocument/2006/relationships/image" Target="media/image209.wmf"/><Relationship Id="rId1171" Type="http://schemas.openxmlformats.org/officeDocument/2006/relationships/image" Target="media/image470.wmf"/><Relationship Id="rId2015" Type="http://schemas.openxmlformats.org/officeDocument/2006/relationships/image" Target="media/image822.wmf"/><Relationship Id="rId2222" Type="http://schemas.openxmlformats.org/officeDocument/2006/relationships/image" Target="media/image905.wmf"/><Relationship Id="rId401" Type="http://schemas.openxmlformats.org/officeDocument/2006/relationships/oleObject" Target="embeddings/oleObject249.bin"/><Relationship Id="rId1031" Type="http://schemas.openxmlformats.org/officeDocument/2006/relationships/oleObject" Target="embeddings/oleObject608.bin"/><Relationship Id="rId1988" Type="http://schemas.openxmlformats.org/officeDocument/2006/relationships/oleObject" Target="embeddings/oleObject1171.bin"/><Relationship Id="rId1848" Type="http://schemas.openxmlformats.org/officeDocument/2006/relationships/image" Target="media/image751.wmf"/><Relationship Id="rId191" Type="http://schemas.openxmlformats.org/officeDocument/2006/relationships/oleObject" Target="embeddings/oleObject121.bin"/><Relationship Id="rId1708" Type="http://schemas.openxmlformats.org/officeDocument/2006/relationships/image" Target="media/image697.wmf"/><Relationship Id="rId1915" Type="http://schemas.openxmlformats.org/officeDocument/2006/relationships/oleObject" Target="embeddings/oleObject1128.bin"/><Relationship Id="rId868" Type="http://schemas.openxmlformats.org/officeDocument/2006/relationships/oleObject" Target="embeddings/oleObject517.bin"/><Relationship Id="rId1498" Type="http://schemas.openxmlformats.org/officeDocument/2006/relationships/image" Target="media/image616.wmf"/><Relationship Id="rId2549" Type="http://schemas.openxmlformats.org/officeDocument/2006/relationships/oleObject" Target="embeddings/oleObject1502.bin"/><Relationship Id="rId728" Type="http://schemas.openxmlformats.org/officeDocument/2006/relationships/image" Target="media/image284.wmf"/><Relationship Id="rId935" Type="http://schemas.openxmlformats.org/officeDocument/2006/relationships/oleObject" Target="embeddings/oleObject556.bin"/><Relationship Id="rId1358" Type="http://schemas.openxmlformats.org/officeDocument/2006/relationships/oleObject" Target="embeddings/oleObject803.bin"/><Relationship Id="rId1565" Type="http://schemas.openxmlformats.org/officeDocument/2006/relationships/oleObject" Target="embeddings/oleObject918.bin"/><Relationship Id="rId1772" Type="http://schemas.openxmlformats.org/officeDocument/2006/relationships/oleObject" Target="embeddings/oleObject1050.bin"/><Relationship Id="rId2409" Type="http://schemas.openxmlformats.org/officeDocument/2006/relationships/oleObject" Target="embeddings/oleObject1421.bin"/><Relationship Id="rId64" Type="http://schemas.openxmlformats.org/officeDocument/2006/relationships/image" Target="media/image21.wmf"/><Relationship Id="rId1218" Type="http://schemas.openxmlformats.org/officeDocument/2006/relationships/oleObject" Target="embeddings/oleObject720.bin"/><Relationship Id="rId1425" Type="http://schemas.openxmlformats.org/officeDocument/2006/relationships/image" Target="media/image582.wmf"/><Relationship Id="rId1632" Type="http://schemas.openxmlformats.org/officeDocument/2006/relationships/oleObject" Target="embeddings/oleObject961.bin"/><Relationship Id="rId2199" Type="http://schemas.openxmlformats.org/officeDocument/2006/relationships/image" Target="media/image895.wmf"/><Relationship Id="rId378" Type="http://schemas.openxmlformats.org/officeDocument/2006/relationships/image" Target="media/image137.wmf"/><Relationship Id="rId585" Type="http://schemas.openxmlformats.org/officeDocument/2006/relationships/image" Target="media/image227.wmf"/><Relationship Id="rId792" Type="http://schemas.openxmlformats.org/officeDocument/2006/relationships/image" Target="media/image313.wmf"/><Relationship Id="rId2059" Type="http://schemas.openxmlformats.org/officeDocument/2006/relationships/oleObject" Target="embeddings/oleObject1214.bin"/><Relationship Id="rId2266" Type="http://schemas.openxmlformats.org/officeDocument/2006/relationships/oleObject" Target="embeddings/oleObject1339.bin"/><Relationship Id="rId2473" Type="http://schemas.openxmlformats.org/officeDocument/2006/relationships/oleObject" Target="embeddings/oleObject1460.bin"/><Relationship Id="rId238" Type="http://schemas.openxmlformats.org/officeDocument/2006/relationships/oleObject" Target="embeddings/oleObject153.bin"/><Relationship Id="rId445" Type="http://schemas.openxmlformats.org/officeDocument/2006/relationships/oleObject" Target="embeddings/oleObject276.bin"/><Relationship Id="rId652" Type="http://schemas.openxmlformats.org/officeDocument/2006/relationships/oleObject" Target="embeddings/oleObject389.bin"/><Relationship Id="rId1075" Type="http://schemas.openxmlformats.org/officeDocument/2006/relationships/image" Target="media/image435.wmf"/><Relationship Id="rId1282" Type="http://schemas.openxmlformats.org/officeDocument/2006/relationships/image" Target="media/image514.wmf"/><Relationship Id="rId2126" Type="http://schemas.openxmlformats.org/officeDocument/2006/relationships/image" Target="media/image861.wmf"/><Relationship Id="rId2333" Type="http://schemas.openxmlformats.org/officeDocument/2006/relationships/oleObject" Target="embeddings/oleObject1378.bin"/><Relationship Id="rId2540" Type="http://schemas.openxmlformats.org/officeDocument/2006/relationships/oleObject" Target="embeddings/oleObject1497.bin"/><Relationship Id="rId305" Type="http://schemas.openxmlformats.org/officeDocument/2006/relationships/image" Target="media/image106.wmf"/><Relationship Id="rId512" Type="http://schemas.openxmlformats.org/officeDocument/2006/relationships/image" Target="media/image195.wmf"/><Relationship Id="rId1142" Type="http://schemas.openxmlformats.org/officeDocument/2006/relationships/oleObject" Target="embeddings/oleObject679.bin"/><Relationship Id="rId2400" Type="http://schemas.openxmlformats.org/officeDocument/2006/relationships/image" Target="media/image978.wmf"/><Relationship Id="rId1002" Type="http://schemas.openxmlformats.org/officeDocument/2006/relationships/image" Target="media/image404.wmf"/><Relationship Id="rId1959" Type="http://schemas.openxmlformats.org/officeDocument/2006/relationships/oleObject" Target="embeddings/oleObject1154.bin"/><Relationship Id="rId1819" Type="http://schemas.openxmlformats.org/officeDocument/2006/relationships/oleObject" Target="embeddings/oleObject1077.bin"/><Relationship Id="rId2190" Type="http://schemas.openxmlformats.org/officeDocument/2006/relationships/oleObject" Target="embeddings/oleObject1294.bin"/><Relationship Id="rId162" Type="http://schemas.openxmlformats.org/officeDocument/2006/relationships/oleObject" Target="embeddings/oleObject102.bin"/><Relationship Id="rId2050" Type="http://schemas.openxmlformats.org/officeDocument/2006/relationships/image" Target="media/image837.wmf"/><Relationship Id="rId979" Type="http://schemas.openxmlformats.org/officeDocument/2006/relationships/oleObject" Target="embeddings/oleObject580.bin"/><Relationship Id="rId839" Type="http://schemas.openxmlformats.org/officeDocument/2006/relationships/image" Target="media/image333.wmf"/><Relationship Id="rId1469" Type="http://schemas.openxmlformats.org/officeDocument/2006/relationships/image" Target="media/image606.wmf"/><Relationship Id="rId1676" Type="http://schemas.openxmlformats.org/officeDocument/2006/relationships/image" Target="media/image684.wmf"/><Relationship Id="rId1883" Type="http://schemas.openxmlformats.org/officeDocument/2006/relationships/image" Target="media/image767.wmf"/><Relationship Id="rId906" Type="http://schemas.openxmlformats.org/officeDocument/2006/relationships/oleObject" Target="embeddings/oleObject540.bin"/><Relationship Id="rId1329" Type="http://schemas.openxmlformats.org/officeDocument/2006/relationships/image" Target="media/image536.wmf"/><Relationship Id="rId1536" Type="http://schemas.openxmlformats.org/officeDocument/2006/relationships/oleObject" Target="embeddings/oleObject900.bin"/><Relationship Id="rId1743" Type="http://schemas.openxmlformats.org/officeDocument/2006/relationships/oleObject" Target="embeddings/oleObject1028.bin"/><Relationship Id="rId1950" Type="http://schemas.openxmlformats.org/officeDocument/2006/relationships/image" Target="media/image796.png"/><Relationship Id="rId35" Type="http://schemas.openxmlformats.org/officeDocument/2006/relationships/oleObject" Target="embeddings/oleObject18.bin"/><Relationship Id="rId1603" Type="http://schemas.openxmlformats.org/officeDocument/2006/relationships/image" Target="media/image655.wmf"/><Relationship Id="rId1810" Type="http://schemas.openxmlformats.org/officeDocument/2006/relationships/image" Target="media/image732.wmf"/><Relationship Id="rId489" Type="http://schemas.openxmlformats.org/officeDocument/2006/relationships/oleObject" Target="embeddings/oleObject299.bin"/><Relationship Id="rId696" Type="http://schemas.openxmlformats.org/officeDocument/2006/relationships/image" Target="media/image273.wmf"/><Relationship Id="rId2377" Type="http://schemas.openxmlformats.org/officeDocument/2006/relationships/image" Target="media/image968.wmf"/><Relationship Id="rId349" Type="http://schemas.openxmlformats.org/officeDocument/2006/relationships/oleObject" Target="embeddings/oleObject218.bin"/><Relationship Id="rId556" Type="http://schemas.openxmlformats.org/officeDocument/2006/relationships/oleObject" Target="embeddings/oleObject336.bin"/><Relationship Id="rId763" Type="http://schemas.openxmlformats.org/officeDocument/2006/relationships/oleObject" Target="embeddings/oleObject457.bin"/><Relationship Id="rId1186" Type="http://schemas.openxmlformats.org/officeDocument/2006/relationships/oleObject" Target="embeddings/oleObject703.bin"/><Relationship Id="rId1393" Type="http://schemas.openxmlformats.org/officeDocument/2006/relationships/image" Target="media/image567.wmf"/><Relationship Id="rId2237" Type="http://schemas.openxmlformats.org/officeDocument/2006/relationships/oleObject" Target="embeddings/oleObject1322.bin"/><Relationship Id="rId2444" Type="http://schemas.openxmlformats.org/officeDocument/2006/relationships/oleObject" Target="embeddings/oleObject1440.bin"/><Relationship Id="rId209" Type="http://schemas.openxmlformats.org/officeDocument/2006/relationships/oleObject" Target="embeddings/oleObject135.bin"/><Relationship Id="rId416" Type="http://schemas.openxmlformats.org/officeDocument/2006/relationships/image" Target="media/image154.wmf"/><Relationship Id="rId970" Type="http://schemas.openxmlformats.org/officeDocument/2006/relationships/image" Target="media/image389.wmf"/><Relationship Id="rId1046" Type="http://schemas.openxmlformats.org/officeDocument/2006/relationships/oleObject" Target="embeddings/oleObject616.bin"/><Relationship Id="rId1253" Type="http://schemas.openxmlformats.org/officeDocument/2006/relationships/oleObject" Target="embeddings/oleObject745.bin"/><Relationship Id="rId623" Type="http://schemas.openxmlformats.org/officeDocument/2006/relationships/oleObject" Target="embeddings/oleObject374.bin"/><Relationship Id="rId830" Type="http://schemas.openxmlformats.org/officeDocument/2006/relationships/image" Target="media/image329.wmf"/><Relationship Id="rId1460" Type="http://schemas.openxmlformats.org/officeDocument/2006/relationships/image" Target="media/image602.wmf"/><Relationship Id="rId2304" Type="http://schemas.openxmlformats.org/officeDocument/2006/relationships/oleObject" Target="embeddings/oleObject1361.bin"/><Relationship Id="rId2511" Type="http://schemas.openxmlformats.org/officeDocument/2006/relationships/image" Target="media/image1023.wmf"/><Relationship Id="rId1113" Type="http://schemas.openxmlformats.org/officeDocument/2006/relationships/image" Target="media/image446.wmf"/><Relationship Id="rId1320" Type="http://schemas.openxmlformats.org/officeDocument/2006/relationships/oleObject" Target="embeddings/oleObject783.bin"/><Relationship Id="rId2094" Type="http://schemas.openxmlformats.org/officeDocument/2006/relationships/oleObject" Target="embeddings/oleObject1239.bin"/><Relationship Id="rId273" Type="http://schemas.openxmlformats.org/officeDocument/2006/relationships/image" Target="media/image95.wmf"/><Relationship Id="rId480" Type="http://schemas.openxmlformats.org/officeDocument/2006/relationships/image" Target="media/image181.wmf"/><Relationship Id="rId2161" Type="http://schemas.openxmlformats.org/officeDocument/2006/relationships/image" Target="media/image877.wmf"/><Relationship Id="rId133" Type="http://schemas.openxmlformats.org/officeDocument/2006/relationships/image" Target="media/image42.wmf"/><Relationship Id="rId340" Type="http://schemas.openxmlformats.org/officeDocument/2006/relationships/image" Target="media/image121.wmf"/><Relationship Id="rId2021" Type="http://schemas.openxmlformats.org/officeDocument/2006/relationships/oleObject" Target="embeddings/oleObject1191.bin"/><Relationship Id="rId200" Type="http://schemas.openxmlformats.org/officeDocument/2006/relationships/oleObject" Target="embeddings/oleObject127.bin"/><Relationship Id="rId1787" Type="http://schemas.openxmlformats.org/officeDocument/2006/relationships/image" Target="media/image724.wmf"/><Relationship Id="rId1994" Type="http://schemas.openxmlformats.org/officeDocument/2006/relationships/image" Target="media/image814.wmf"/><Relationship Id="rId79" Type="http://schemas.openxmlformats.org/officeDocument/2006/relationships/oleObject" Target="embeddings/oleObject48.bin"/><Relationship Id="rId1647" Type="http://schemas.openxmlformats.org/officeDocument/2006/relationships/image" Target="media/image671.wmf"/><Relationship Id="rId1854" Type="http://schemas.openxmlformats.org/officeDocument/2006/relationships/oleObject" Target="embeddings/oleObject1095.bin"/><Relationship Id="rId1507" Type="http://schemas.openxmlformats.org/officeDocument/2006/relationships/oleObject" Target="embeddings/oleObject882.bin"/><Relationship Id="rId1714" Type="http://schemas.openxmlformats.org/officeDocument/2006/relationships/oleObject" Target="embeddings/oleObject1010.bin"/><Relationship Id="rId1921" Type="http://schemas.openxmlformats.org/officeDocument/2006/relationships/oleObject" Target="embeddings/oleObject1131.bin"/><Relationship Id="rId2488" Type="http://schemas.openxmlformats.org/officeDocument/2006/relationships/oleObject" Target="embeddings/oleObject1470.bin"/><Relationship Id="rId1297" Type="http://schemas.openxmlformats.org/officeDocument/2006/relationships/oleObject" Target="embeddings/oleObject771.bin"/><Relationship Id="rId667" Type="http://schemas.openxmlformats.org/officeDocument/2006/relationships/oleObject" Target="embeddings/oleObject398.bin"/><Relationship Id="rId874" Type="http://schemas.openxmlformats.org/officeDocument/2006/relationships/oleObject" Target="embeddings/oleObject520.bin"/><Relationship Id="rId2348" Type="http://schemas.openxmlformats.org/officeDocument/2006/relationships/oleObject" Target="embeddings/oleObject1388.bin"/><Relationship Id="rId2555" Type="http://schemas.openxmlformats.org/officeDocument/2006/relationships/theme" Target="theme/theme1.xml"/><Relationship Id="rId527" Type="http://schemas.openxmlformats.org/officeDocument/2006/relationships/image" Target="media/image202.wmf"/><Relationship Id="rId734" Type="http://schemas.openxmlformats.org/officeDocument/2006/relationships/oleObject" Target="embeddings/oleObject442.bin"/><Relationship Id="rId941" Type="http://schemas.openxmlformats.org/officeDocument/2006/relationships/image" Target="media/image375.wmf"/><Relationship Id="rId1157" Type="http://schemas.openxmlformats.org/officeDocument/2006/relationships/oleObject" Target="embeddings/oleObject687.bin"/><Relationship Id="rId1364" Type="http://schemas.openxmlformats.org/officeDocument/2006/relationships/image" Target="media/image553.wmf"/><Relationship Id="rId1571" Type="http://schemas.openxmlformats.org/officeDocument/2006/relationships/oleObject" Target="embeddings/oleObject922.bin"/><Relationship Id="rId2208" Type="http://schemas.openxmlformats.org/officeDocument/2006/relationships/oleObject" Target="embeddings/oleObject1303.bin"/><Relationship Id="rId2415" Type="http://schemas.openxmlformats.org/officeDocument/2006/relationships/oleObject" Target="embeddings/oleObject1424.bin"/><Relationship Id="rId70" Type="http://schemas.openxmlformats.org/officeDocument/2006/relationships/image" Target="media/image24.wmf"/><Relationship Id="rId801" Type="http://schemas.openxmlformats.org/officeDocument/2006/relationships/oleObject" Target="embeddings/oleObject478.bin"/><Relationship Id="rId1017" Type="http://schemas.openxmlformats.org/officeDocument/2006/relationships/oleObject" Target="embeddings/oleObject600.bin"/><Relationship Id="rId1224" Type="http://schemas.openxmlformats.org/officeDocument/2006/relationships/oleObject" Target="embeddings/oleObject723.bin"/><Relationship Id="rId1431" Type="http://schemas.openxmlformats.org/officeDocument/2006/relationships/oleObject" Target="embeddings/oleObject841.bin"/><Relationship Id="rId177" Type="http://schemas.openxmlformats.org/officeDocument/2006/relationships/oleObject" Target="embeddings/oleObject112.bin"/><Relationship Id="rId384" Type="http://schemas.openxmlformats.org/officeDocument/2006/relationships/image" Target="media/image140.wmf"/><Relationship Id="rId591" Type="http://schemas.openxmlformats.org/officeDocument/2006/relationships/oleObject" Target="embeddings/oleObject357.bin"/><Relationship Id="rId2065" Type="http://schemas.openxmlformats.org/officeDocument/2006/relationships/image" Target="media/image842.wmf"/><Relationship Id="rId2272" Type="http://schemas.openxmlformats.org/officeDocument/2006/relationships/oleObject" Target="embeddings/oleObject1342.bin"/><Relationship Id="rId244" Type="http://schemas.openxmlformats.org/officeDocument/2006/relationships/oleObject" Target="embeddings/oleObject156.bin"/><Relationship Id="rId1081" Type="http://schemas.openxmlformats.org/officeDocument/2006/relationships/oleObject" Target="embeddings/oleObject639.bin"/><Relationship Id="rId451" Type="http://schemas.openxmlformats.org/officeDocument/2006/relationships/oleObject" Target="embeddings/oleObject279.bin"/><Relationship Id="rId2132" Type="http://schemas.openxmlformats.org/officeDocument/2006/relationships/image" Target="media/image864.wmf"/><Relationship Id="rId104" Type="http://schemas.openxmlformats.org/officeDocument/2006/relationships/oleObject" Target="embeddings/oleObject68.bin"/><Relationship Id="rId311" Type="http://schemas.openxmlformats.org/officeDocument/2006/relationships/image" Target="media/image107.wmf"/><Relationship Id="rId1898" Type="http://schemas.openxmlformats.org/officeDocument/2006/relationships/oleObject" Target="embeddings/oleObject1118.bin"/><Relationship Id="rId1758" Type="http://schemas.openxmlformats.org/officeDocument/2006/relationships/image" Target="media/image713.wmf"/><Relationship Id="rId1965" Type="http://schemas.openxmlformats.org/officeDocument/2006/relationships/oleObject" Target="embeddings/oleObject1158.bin"/><Relationship Id="rId1618" Type="http://schemas.openxmlformats.org/officeDocument/2006/relationships/oleObject" Target="embeddings/oleObject952.bin"/><Relationship Id="rId1825" Type="http://schemas.openxmlformats.org/officeDocument/2006/relationships/oleObject" Target="embeddings/oleObject1080.bin"/><Relationship Id="rId778" Type="http://schemas.openxmlformats.org/officeDocument/2006/relationships/image" Target="media/image306.wmf"/><Relationship Id="rId985" Type="http://schemas.openxmlformats.org/officeDocument/2006/relationships/image" Target="media/image396.wmf"/><Relationship Id="rId2459" Type="http://schemas.openxmlformats.org/officeDocument/2006/relationships/oleObject" Target="embeddings/oleObject1450.bin"/><Relationship Id="rId638" Type="http://schemas.openxmlformats.org/officeDocument/2006/relationships/oleObject" Target="embeddings/oleObject382.bin"/><Relationship Id="rId845" Type="http://schemas.openxmlformats.org/officeDocument/2006/relationships/image" Target="media/image336.wmf"/><Relationship Id="rId1268" Type="http://schemas.openxmlformats.org/officeDocument/2006/relationships/image" Target="media/image509.png"/><Relationship Id="rId1475" Type="http://schemas.openxmlformats.org/officeDocument/2006/relationships/oleObject" Target="embeddings/oleObject861.bin"/><Relationship Id="rId1682" Type="http://schemas.openxmlformats.org/officeDocument/2006/relationships/oleObject" Target="embeddings/oleObject990.bin"/><Relationship Id="rId2319" Type="http://schemas.openxmlformats.org/officeDocument/2006/relationships/image" Target="media/image943.wmf"/><Relationship Id="rId2526" Type="http://schemas.openxmlformats.org/officeDocument/2006/relationships/oleObject" Target="embeddings/oleObject1490.bin"/><Relationship Id="rId705" Type="http://schemas.openxmlformats.org/officeDocument/2006/relationships/oleObject" Target="embeddings/oleObject425.bin"/><Relationship Id="rId1128" Type="http://schemas.openxmlformats.org/officeDocument/2006/relationships/oleObject" Target="embeddings/oleObject670.bin"/><Relationship Id="rId1335" Type="http://schemas.openxmlformats.org/officeDocument/2006/relationships/image" Target="media/image539.wmf"/><Relationship Id="rId1542" Type="http://schemas.openxmlformats.org/officeDocument/2006/relationships/image" Target="media/image632.wmf"/><Relationship Id="rId912" Type="http://schemas.openxmlformats.org/officeDocument/2006/relationships/oleObject" Target="embeddings/oleObject543.bin"/><Relationship Id="rId41" Type="http://schemas.openxmlformats.org/officeDocument/2006/relationships/image" Target="media/image14.wmf"/><Relationship Id="rId1402" Type="http://schemas.openxmlformats.org/officeDocument/2006/relationships/image" Target="media/image573.wmf"/><Relationship Id="rId288" Type="http://schemas.openxmlformats.org/officeDocument/2006/relationships/oleObject" Target="embeddings/oleObject183.bin"/><Relationship Id="rId495" Type="http://schemas.openxmlformats.org/officeDocument/2006/relationships/oleObject" Target="embeddings/oleObject302.bin"/><Relationship Id="rId2176" Type="http://schemas.openxmlformats.org/officeDocument/2006/relationships/oleObject" Target="embeddings/oleObject1287.bin"/><Relationship Id="rId2383" Type="http://schemas.openxmlformats.org/officeDocument/2006/relationships/image" Target="media/image971.wmf"/><Relationship Id="rId148" Type="http://schemas.openxmlformats.org/officeDocument/2006/relationships/oleObject" Target="embeddings/oleObject94.bin"/><Relationship Id="rId355" Type="http://schemas.openxmlformats.org/officeDocument/2006/relationships/image" Target="media/image128.wmf"/><Relationship Id="rId562" Type="http://schemas.openxmlformats.org/officeDocument/2006/relationships/oleObject" Target="embeddings/oleObject339.bin"/><Relationship Id="rId1192" Type="http://schemas.openxmlformats.org/officeDocument/2006/relationships/oleObject" Target="embeddings/oleObject706.bin"/><Relationship Id="rId2036" Type="http://schemas.openxmlformats.org/officeDocument/2006/relationships/oleObject" Target="embeddings/oleObject1199.bin"/><Relationship Id="rId2243" Type="http://schemas.openxmlformats.org/officeDocument/2006/relationships/oleObject" Target="embeddings/oleObject1325.bin"/><Relationship Id="rId2450" Type="http://schemas.openxmlformats.org/officeDocument/2006/relationships/oleObject" Target="embeddings/oleObject1445.bin"/><Relationship Id="rId215" Type="http://schemas.openxmlformats.org/officeDocument/2006/relationships/oleObject" Target="embeddings/oleObject139.bin"/><Relationship Id="rId422" Type="http://schemas.openxmlformats.org/officeDocument/2006/relationships/oleObject" Target="embeddings/oleObject261.bin"/><Relationship Id="rId867" Type="http://schemas.openxmlformats.org/officeDocument/2006/relationships/image" Target="media/image345.wmf"/><Relationship Id="rId1052" Type="http://schemas.openxmlformats.org/officeDocument/2006/relationships/oleObject" Target="embeddings/oleObject621.bin"/><Relationship Id="rId1497" Type="http://schemas.openxmlformats.org/officeDocument/2006/relationships/oleObject" Target="embeddings/oleObject876.bin"/><Relationship Id="rId2103" Type="http://schemas.openxmlformats.org/officeDocument/2006/relationships/image" Target="media/image854.wmf"/><Relationship Id="rId2310" Type="http://schemas.openxmlformats.org/officeDocument/2006/relationships/oleObject" Target="embeddings/oleObject1364.bin"/><Relationship Id="rId2548" Type="http://schemas.openxmlformats.org/officeDocument/2006/relationships/oleObject" Target="embeddings/oleObject1501.bin"/><Relationship Id="rId727" Type="http://schemas.openxmlformats.org/officeDocument/2006/relationships/oleObject" Target="embeddings/oleObject438.bin"/><Relationship Id="rId934" Type="http://schemas.openxmlformats.org/officeDocument/2006/relationships/oleObject" Target="embeddings/oleObject555.bin"/><Relationship Id="rId1357" Type="http://schemas.openxmlformats.org/officeDocument/2006/relationships/image" Target="media/image549.wmf"/><Relationship Id="rId1564" Type="http://schemas.openxmlformats.org/officeDocument/2006/relationships/image" Target="media/image641.wmf"/><Relationship Id="rId1771" Type="http://schemas.openxmlformats.org/officeDocument/2006/relationships/image" Target="media/image716.wmf"/><Relationship Id="rId2408" Type="http://schemas.openxmlformats.org/officeDocument/2006/relationships/image" Target="media/image982.wmf"/><Relationship Id="rId63" Type="http://schemas.openxmlformats.org/officeDocument/2006/relationships/oleObject" Target="embeddings/oleObject37.bin"/><Relationship Id="rId1217" Type="http://schemas.openxmlformats.org/officeDocument/2006/relationships/image" Target="media/image492.wmf"/><Relationship Id="rId1424" Type="http://schemas.openxmlformats.org/officeDocument/2006/relationships/oleObject" Target="embeddings/oleObject837.bin"/><Relationship Id="rId1631" Type="http://schemas.openxmlformats.org/officeDocument/2006/relationships/image" Target="media/image665.wmf"/><Relationship Id="rId1869" Type="http://schemas.openxmlformats.org/officeDocument/2006/relationships/image" Target="media/image761.wmf"/><Relationship Id="rId1729" Type="http://schemas.openxmlformats.org/officeDocument/2006/relationships/image" Target="media/image705.wmf"/><Relationship Id="rId1936" Type="http://schemas.openxmlformats.org/officeDocument/2006/relationships/image" Target="media/image791.wmf"/><Relationship Id="rId2198" Type="http://schemas.openxmlformats.org/officeDocument/2006/relationships/oleObject" Target="embeddings/oleObject1298.bin"/><Relationship Id="rId377" Type="http://schemas.openxmlformats.org/officeDocument/2006/relationships/oleObject" Target="embeddings/oleObject235.bin"/><Relationship Id="rId584" Type="http://schemas.openxmlformats.org/officeDocument/2006/relationships/oleObject" Target="embeddings/oleObject352.bin"/><Relationship Id="rId2058" Type="http://schemas.openxmlformats.org/officeDocument/2006/relationships/oleObject" Target="embeddings/oleObject1213.bin"/><Relationship Id="rId2265" Type="http://schemas.openxmlformats.org/officeDocument/2006/relationships/image" Target="media/image921.wmf"/><Relationship Id="rId5" Type="http://schemas.openxmlformats.org/officeDocument/2006/relationships/footnotes" Target="footnotes.xml"/><Relationship Id="rId237" Type="http://schemas.openxmlformats.org/officeDocument/2006/relationships/image" Target="media/image79.wmf"/><Relationship Id="rId791" Type="http://schemas.openxmlformats.org/officeDocument/2006/relationships/oleObject" Target="embeddings/oleObject473.bin"/><Relationship Id="rId889" Type="http://schemas.openxmlformats.org/officeDocument/2006/relationships/image" Target="media/image356.wmf"/><Relationship Id="rId1074" Type="http://schemas.openxmlformats.org/officeDocument/2006/relationships/oleObject" Target="embeddings/oleObject634.bin"/><Relationship Id="rId2472" Type="http://schemas.openxmlformats.org/officeDocument/2006/relationships/image" Target="media/image1007.wmf"/><Relationship Id="rId444" Type="http://schemas.openxmlformats.org/officeDocument/2006/relationships/image" Target="media/image163.wmf"/><Relationship Id="rId651" Type="http://schemas.openxmlformats.org/officeDocument/2006/relationships/image" Target="media/image257.wmf"/><Relationship Id="rId749" Type="http://schemas.openxmlformats.org/officeDocument/2006/relationships/image" Target="media/image294.wmf"/><Relationship Id="rId1281" Type="http://schemas.openxmlformats.org/officeDocument/2006/relationships/oleObject" Target="embeddings/oleObject762.bin"/><Relationship Id="rId1379" Type="http://schemas.openxmlformats.org/officeDocument/2006/relationships/oleObject" Target="embeddings/oleObject813.bin"/><Relationship Id="rId1586" Type="http://schemas.openxmlformats.org/officeDocument/2006/relationships/oleObject" Target="embeddings/oleObject933.bin"/><Relationship Id="rId2125" Type="http://schemas.openxmlformats.org/officeDocument/2006/relationships/oleObject" Target="embeddings/oleObject1259.bin"/><Relationship Id="rId2332" Type="http://schemas.openxmlformats.org/officeDocument/2006/relationships/oleObject" Target="embeddings/oleObject1377.bin"/><Relationship Id="rId304" Type="http://schemas.openxmlformats.org/officeDocument/2006/relationships/oleObject" Target="embeddings/oleObject193.bin"/><Relationship Id="rId511" Type="http://schemas.openxmlformats.org/officeDocument/2006/relationships/oleObject" Target="embeddings/oleObject311.bin"/><Relationship Id="rId609" Type="http://schemas.openxmlformats.org/officeDocument/2006/relationships/image" Target="media/image237.wmf"/><Relationship Id="rId956" Type="http://schemas.openxmlformats.org/officeDocument/2006/relationships/image" Target="media/image382.wmf"/><Relationship Id="rId1141" Type="http://schemas.openxmlformats.org/officeDocument/2006/relationships/oleObject" Target="embeddings/oleObject678.bin"/><Relationship Id="rId1239" Type="http://schemas.openxmlformats.org/officeDocument/2006/relationships/oleObject" Target="embeddings/oleObject735.bin"/><Relationship Id="rId1793" Type="http://schemas.openxmlformats.org/officeDocument/2006/relationships/oleObject" Target="embeddings/oleObject1062.bin"/><Relationship Id="rId85" Type="http://schemas.openxmlformats.org/officeDocument/2006/relationships/oleObject" Target="embeddings/oleObject53.bin"/><Relationship Id="rId816" Type="http://schemas.openxmlformats.org/officeDocument/2006/relationships/oleObject" Target="embeddings/oleObject488.bin"/><Relationship Id="rId1001" Type="http://schemas.openxmlformats.org/officeDocument/2006/relationships/oleObject" Target="embeddings/oleObject592.bin"/><Relationship Id="rId1446" Type="http://schemas.openxmlformats.org/officeDocument/2006/relationships/oleObject" Target="embeddings/oleObject848.bin"/><Relationship Id="rId1653" Type="http://schemas.openxmlformats.org/officeDocument/2006/relationships/image" Target="media/image674.wmf"/><Relationship Id="rId1860" Type="http://schemas.openxmlformats.org/officeDocument/2006/relationships/oleObject" Target="embeddings/oleObject1098.bin"/><Relationship Id="rId1306" Type="http://schemas.openxmlformats.org/officeDocument/2006/relationships/image" Target="media/image525.wmf"/><Relationship Id="rId1513" Type="http://schemas.openxmlformats.org/officeDocument/2006/relationships/oleObject" Target="embeddings/oleObject885.bin"/><Relationship Id="rId1720" Type="http://schemas.openxmlformats.org/officeDocument/2006/relationships/oleObject" Target="embeddings/oleObject1013.bin"/><Relationship Id="rId1958" Type="http://schemas.openxmlformats.org/officeDocument/2006/relationships/image" Target="media/image799.wmf"/><Relationship Id="rId12" Type="http://schemas.openxmlformats.org/officeDocument/2006/relationships/oleObject" Target="embeddings/oleObject3.bin"/><Relationship Id="rId1818" Type="http://schemas.openxmlformats.org/officeDocument/2006/relationships/image" Target="media/image736.wmf"/><Relationship Id="rId161" Type="http://schemas.openxmlformats.org/officeDocument/2006/relationships/oleObject" Target="embeddings/oleObject101.bin"/><Relationship Id="rId399" Type="http://schemas.openxmlformats.org/officeDocument/2006/relationships/image" Target="media/image146.wmf"/><Relationship Id="rId2287" Type="http://schemas.openxmlformats.org/officeDocument/2006/relationships/oleObject" Target="embeddings/oleObject1350.bin"/><Relationship Id="rId2494" Type="http://schemas.openxmlformats.org/officeDocument/2006/relationships/oleObject" Target="embeddings/oleObject1473.bin"/><Relationship Id="rId259" Type="http://schemas.openxmlformats.org/officeDocument/2006/relationships/image" Target="media/image89.wmf"/><Relationship Id="rId466" Type="http://schemas.openxmlformats.org/officeDocument/2006/relationships/image" Target="media/image174.wmf"/><Relationship Id="rId673" Type="http://schemas.openxmlformats.org/officeDocument/2006/relationships/oleObject" Target="embeddings/oleObject403.bin"/><Relationship Id="rId880" Type="http://schemas.openxmlformats.org/officeDocument/2006/relationships/oleObject" Target="embeddings/oleObject523.bin"/><Relationship Id="rId1096" Type="http://schemas.openxmlformats.org/officeDocument/2006/relationships/oleObject" Target="embeddings/oleObject650.bin"/><Relationship Id="rId2147" Type="http://schemas.openxmlformats.org/officeDocument/2006/relationships/oleObject" Target="embeddings/oleObject1271.bin"/><Relationship Id="rId2354" Type="http://schemas.openxmlformats.org/officeDocument/2006/relationships/image" Target="media/image957.wmf"/><Relationship Id="rId119" Type="http://schemas.openxmlformats.org/officeDocument/2006/relationships/oleObject" Target="embeddings/oleObject77.bin"/><Relationship Id="rId326" Type="http://schemas.openxmlformats.org/officeDocument/2006/relationships/oleObject" Target="embeddings/oleObject206.bin"/><Relationship Id="rId533" Type="http://schemas.openxmlformats.org/officeDocument/2006/relationships/image" Target="media/image205.wmf"/><Relationship Id="rId978" Type="http://schemas.openxmlformats.org/officeDocument/2006/relationships/image" Target="media/image393.wmf"/><Relationship Id="rId1163" Type="http://schemas.openxmlformats.org/officeDocument/2006/relationships/oleObject" Target="embeddings/oleObject691.bin"/><Relationship Id="rId1370" Type="http://schemas.openxmlformats.org/officeDocument/2006/relationships/image" Target="media/image556.wmf"/><Relationship Id="rId2007" Type="http://schemas.openxmlformats.org/officeDocument/2006/relationships/image" Target="media/image818.wmf"/><Relationship Id="rId2214" Type="http://schemas.openxmlformats.org/officeDocument/2006/relationships/oleObject" Target="embeddings/oleObject1306.bin"/><Relationship Id="rId740" Type="http://schemas.openxmlformats.org/officeDocument/2006/relationships/oleObject" Target="embeddings/oleObject445.bin"/><Relationship Id="rId838" Type="http://schemas.openxmlformats.org/officeDocument/2006/relationships/oleObject" Target="embeddings/oleObject500.bin"/><Relationship Id="rId1023" Type="http://schemas.openxmlformats.org/officeDocument/2006/relationships/oleObject" Target="embeddings/oleObject603.bin"/><Relationship Id="rId1468" Type="http://schemas.openxmlformats.org/officeDocument/2006/relationships/oleObject" Target="embeddings/oleObject857.bin"/><Relationship Id="rId1675" Type="http://schemas.openxmlformats.org/officeDocument/2006/relationships/oleObject" Target="embeddings/oleObject986.bin"/><Relationship Id="rId1882" Type="http://schemas.openxmlformats.org/officeDocument/2006/relationships/oleObject" Target="embeddings/oleObject1110.bin"/><Relationship Id="rId2421" Type="http://schemas.openxmlformats.org/officeDocument/2006/relationships/image" Target="media/image988.wmf"/><Relationship Id="rId2519" Type="http://schemas.openxmlformats.org/officeDocument/2006/relationships/image" Target="media/image1027.wmf"/><Relationship Id="rId600" Type="http://schemas.openxmlformats.org/officeDocument/2006/relationships/oleObject" Target="embeddings/oleObject362.bin"/><Relationship Id="rId1230" Type="http://schemas.openxmlformats.org/officeDocument/2006/relationships/image" Target="media/image496.wmf"/><Relationship Id="rId1328" Type="http://schemas.openxmlformats.org/officeDocument/2006/relationships/oleObject" Target="embeddings/oleObject787.bin"/><Relationship Id="rId1535" Type="http://schemas.openxmlformats.org/officeDocument/2006/relationships/oleObject" Target="embeddings/oleObject899.bin"/><Relationship Id="rId905" Type="http://schemas.openxmlformats.org/officeDocument/2006/relationships/oleObject" Target="embeddings/oleObject539.bin"/><Relationship Id="rId1742" Type="http://schemas.openxmlformats.org/officeDocument/2006/relationships/oleObject" Target="embeddings/oleObject1027.bin"/><Relationship Id="rId34" Type="http://schemas.openxmlformats.org/officeDocument/2006/relationships/image" Target="media/image11.wmf"/><Relationship Id="rId1602" Type="http://schemas.openxmlformats.org/officeDocument/2006/relationships/oleObject" Target="embeddings/oleObject942.bin"/><Relationship Id="rId183" Type="http://schemas.openxmlformats.org/officeDocument/2006/relationships/image" Target="media/image61.wmf"/><Relationship Id="rId390" Type="http://schemas.openxmlformats.org/officeDocument/2006/relationships/oleObject" Target="embeddings/oleObject243.bin"/><Relationship Id="rId1907" Type="http://schemas.openxmlformats.org/officeDocument/2006/relationships/oleObject" Target="embeddings/oleObject1123.bin"/><Relationship Id="rId2071" Type="http://schemas.openxmlformats.org/officeDocument/2006/relationships/oleObject" Target="embeddings/oleObject1221.bin"/><Relationship Id="rId250" Type="http://schemas.openxmlformats.org/officeDocument/2006/relationships/oleObject" Target="embeddings/oleObject159.bin"/><Relationship Id="rId488" Type="http://schemas.openxmlformats.org/officeDocument/2006/relationships/oleObject" Target="embeddings/oleObject298.bin"/><Relationship Id="rId695" Type="http://schemas.openxmlformats.org/officeDocument/2006/relationships/oleObject" Target="embeddings/oleObject417.bin"/><Relationship Id="rId2169" Type="http://schemas.openxmlformats.org/officeDocument/2006/relationships/image" Target="media/image881.wmf"/><Relationship Id="rId2376" Type="http://schemas.openxmlformats.org/officeDocument/2006/relationships/oleObject" Target="embeddings/oleObject1403.bin"/><Relationship Id="rId110" Type="http://schemas.openxmlformats.org/officeDocument/2006/relationships/oleObject" Target="embeddings/oleObject72.bin"/><Relationship Id="rId348" Type="http://schemas.openxmlformats.org/officeDocument/2006/relationships/image" Target="media/image125.wmf"/><Relationship Id="rId555" Type="http://schemas.openxmlformats.org/officeDocument/2006/relationships/image" Target="media/image214.wmf"/><Relationship Id="rId762" Type="http://schemas.openxmlformats.org/officeDocument/2006/relationships/image" Target="media/image300.wmf"/><Relationship Id="rId1185" Type="http://schemas.openxmlformats.org/officeDocument/2006/relationships/image" Target="media/image477.wmf"/><Relationship Id="rId1392" Type="http://schemas.openxmlformats.org/officeDocument/2006/relationships/oleObject" Target="embeddings/oleObject820.bin"/><Relationship Id="rId2029" Type="http://schemas.openxmlformats.org/officeDocument/2006/relationships/oleObject" Target="embeddings/oleObject1195.bin"/><Relationship Id="rId2236" Type="http://schemas.openxmlformats.org/officeDocument/2006/relationships/image" Target="media/image909.wmf"/><Relationship Id="rId2443" Type="http://schemas.openxmlformats.org/officeDocument/2006/relationships/image" Target="media/image998.wmf"/><Relationship Id="rId208" Type="http://schemas.openxmlformats.org/officeDocument/2006/relationships/oleObject" Target="embeddings/oleObject134.bin"/><Relationship Id="rId415" Type="http://schemas.openxmlformats.org/officeDocument/2006/relationships/oleObject" Target="embeddings/oleObject256.bin"/><Relationship Id="rId622" Type="http://schemas.openxmlformats.org/officeDocument/2006/relationships/oleObject" Target="embeddings/oleObject373.bin"/><Relationship Id="rId1045" Type="http://schemas.openxmlformats.org/officeDocument/2006/relationships/image" Target="media/image424.wmf"/><Relationship Id="rId1252" Type="http://schemas.openxmlformats.org/officeDocument/2006/relationships/oleObject" Target="embeddings/oleObject744.bin"/><Relationship Id="rId1697" Type="http://schemas.openxmlformats.org/officeDocument/2006/relationships/oleObject" Target="embeddings/oleObject999.bin"/><Relationship Id="rId2303" Type="http://schemas.openxmlformats.org/officeDocument/2006/relationships/image" Target="media/image937.wmf"/><Relationship Id="rId2510" Type="http://schemas.openxmlformats.org/officeDocument/2006/relationships/oleObject" Target="embeddings/oleObject1482.bin"/><Relationship Id="rId927" Type="http://schemas.openxmlformats.org/officeDocument/2006/relationships/image" Target="media/image370.wmf"/><Relationship Id="rId1112" Type="http://schemas.openxmlformats.org/officeDocument/2006/relationships/oleObject" Target="embeddings/oleObject661.bin"/><Relationship Id="rId1557" Type="http://schemas.openxmlformats.org/officeDocument/2006/relationships/image" Target="media/image639.wmf"/><Relationship Id="rId1764" Type="http://schemas.openxmlformats.org/officeDocument/2006/relationships/oleObject" Target="embeddings/oleObject1044.bin"/><Relationship Id="rId1971" Type="http://schemas.openxmlformats.org/officeDocument/2006/relationships/oleObject" Target="embeddings/oleObject1162.bin"/><Relationship Id="rId56" Type="http://schemas.openxmlformats.org/officeDocument/2006/relationships/oleObject" Target="embeddings/oleObject32.bin"/><Relationship Id="rId1417" Type="http://schemas.openxmlformats.org/officeDocument/2006/relationships/oleObject" Target="embeddings/oleObject831.bin"/><Relationship Id="rId1624" Type="http://schemas.openxmlformats.org/officeDocument/2006/relationships/image" Target="media/image662.wmf"/><Relationship Id="rId1831" Type="http://schemas.openxmlformats.org/officeDocument/2006/relationships/oleObject" Target="embeddings/oleObject1083.bin"/><Relationship Id="rId1929" Type="http://schemas.openxmlformats.org/officeDocument/2006/relationships/image" Target="media/image788.wmf"/><Relationship Id="rId2093" Type="http://schemas.openxmlformats.org/officeDocument/2006/relationships/image" Target="media/image849.wmf"/><Relationship Id="rId2398" Type="http://schemas.openxmlformats.org/officeDocument/2006/relationships/oleObject" Target="embeddings/oleObject1415.bin"/><Relationship Id="rId272" Type="http://schemas.openxmlformats.org/officeDocument/2006/relationships/oleObject" Target="embeddings/oleObject172.bin"/><Relationship Id="rId577" Type="http://schemas.openxmlformats.org/officeDocument/2006/relationships/oleObject" Target="embeddings/oleObject348.bin"/><Relationship Id="rId2160" Type="http://schemas.openxmlformats.org/officeDocument/2006/relationships/oleObject" Target="embeddings/oleObject1278.bin"/><Relationship Id="rId2258" Type="http://schemas.openxmlformats.org/officeDocument/2006/relationships/oleObject" Target="embeddings/oleObject1333.bin"/><Relationship Id="rId132" Type="http://schemas.openxmlformats.org/officeDocument/2006/relationships/oleObject" Target="embeddings/oleObject85.bin"/><Relationship Id="rId784" Type="http://schemas.openxmlformats.org/officeDocument/2006/relationships/image" Target="media/image309.wmf"/><Relationship Id="rId991" Type="http://schemas.openxmlformats.org/officeDocument/2006/relationships/image" Target="media/image399.wmf"/><Relationship Id="rId1067" Type="http://schemas.openxmlformats.org/officeDocument/2006/relationships/oleObject" Target="embeddings/oleObject630.bin"/><Relationship Id="rId2020" Type="http://schemas.openxmlformats.org/officeDocument/2006/relationships/image" Target="media/image824.wmf"/><Relationship Id="rId2465" Type="http://schemas.openxmlformats.org/officeDocument/2006/relationships/image" Target="media/image1004.wmf"/><Relationship Id="rId437" Type="http://schemas.openxmlformats.org/officeDocument/2006/relationships/image" Target="media/image160.wmf"/><Relationship Id="rId644" Type="http://schemas.openxmlformats.org/officeDocument/2006/relationships/oleObject" Target="embeddings/oleObject385.bin"/><Relationship Id="rId851" Type="http://schemas.openxmlformats.org/officeDocument/2006/relationships/image" Target="media/image339.wmf"/><Relationship Id="rId1274" Type="http://schemas.openxmlformats.org/officeDocument/2006/relationships/oleObject" Target="embeddings/oleObject757.bin"/><Relationship Id="rId1481" Type="http://schemas.openxmlformats.org/officeDocument/2006/relationships/image" Target="media/image611.wmf"/><Relationship Id="rId1579" Type="http://schemas.openxmlformats.org/officeDocument/2006/relationships/oleObject" Target="embeddings/oleObject929.bin"/><Relationship Id="rId2118" Type="http://schemas.openxmlformats.org/officeDocument/2006/relationships/oleObject" Target="embeddings/oleObject1254.bin"/><Relationship Id="rId2325" Type="http://schemas.openxmlformats.org/officeDocument/2006/relationships/image" Target="media/image946.wmf"/><Relationship Id="rId2532" Type="http://schemas.openxmlformats.org/officeDocument/2006/relationships/oleObject" Target="embeddings/oleObject1493.bin"/><Relationship Id="rId504" Type="http://schemas.openxmlformats.org/officeDocument/2006/relationships/image" Target="media/image191.wmf"/><Relationship Id="rId711" Type="http://schemas.openxmlformats.org/officeDocument/2006/relationships/oleObject" Target="embeddings/oleObject430.bin"/><Relationship Id="rId949" Type="http://schemas.openxmlformats.org/officeDocument/2006/relationships/image" Target="media/image379.wmf"/><Relationship Id="rId1134" Type="http://schemas.openxmlformats.org/officeDocument/2006/relationships/oleObject" Target="embeddings/oleObject674.bin"/><Relationship Id="rId1341" Type="http://schemas.openxmlformats.org/officeDocument/2006/relationships/image" Target="media/image542.wmf"/><Relationship Id="rId1786" Type="http://schemas.openxmlformats.org/officeDocument/2006/relationships/oleObject" Target="embeddings/oleObject1057.bin"/><Relationship Id="rId1993" Type="http://schemas.openxmlformats.org/officeDocument/2006/relationships/oleObject" Target="embeddings/oleObject1174.bin"/><Relationship Id="rId78" Type="http://schemas.openxmlformats.org/officeDocument/2006/relationships/oleObject" Target="embeddings/oleObject47.bin"/><Relationship Id="rId809" Type="http://schemas.openxmlformats.org/officeDocument/2006/relationships/oleObject" Target="embeddings/oleObject483.bin"/><Relationship Id="rId1201" Type="http://schemas.openxmlformats.org/officeDocument/2006/relationships/oleObject" Target="embeddings/oleObject711.bin"/><Relationship Id="rId1439" Type="http://schemas.openxmlformats.org/officeDocument/2006/relationships/image" Target="media/image588.png"/><Relationship Id="rId1646" Type="http://schemas.openxmlformats.org/officeDocument/2006/relationships/oleObject" Target="embeddings/oleObject970.bin"/><Relationship Id="rId1853" Type="http://schemas.openxmlformats.org/officeDocument/2006/relationships/oleObject" Target="embeddings/oleObject1094.bin"/><Relationship Id="rId1506" Type="http://schemas.openxmlformats.org/officeDocument/2006/relationships/image" Target="media/image619.wmf"/><Relationship Id="rId1713" Type="http://schemas.openxmlformats.org/officeDocument/2006/relationships/image" Target="media/image698.wmf"/><Relationship Id="rId1920" Type="http://schemas.openxmlformats.org/officeDocument/2006/relationships/image" Target="media/image784.wmf"/><Relationship Id="rId294" Type="http://schemas.openxmlformats.org/officeDocument/2006/relationships/image" Target="media/image102.wmf"/><Relationship Id="rId2182" Type="http://schemas.openxmlformats.org/officeDocument/2006/relationships/oleObject" Target="embeddings/oleObject1290.bin"/><Relationship Id="rId154" Type="http://schemas.openxmlformats.org/officeDocument/2006/relationships/oleObject" Target="embeddings/oleObject97.bin"/><Relationship Id="rId361" Type="http://schemas.openxmlformats.org/officeDocument/2006/relationships/image" Target="media/image130.wmf"/><Relationship Id="rId599" Type="http://schemas.openxmlformats.org/officeDocument/2006/relationships/image" Target="media/image232.wmf"/><Relationship Id="rId2042" Type="http://schemas.openxmlformats.org/officeDocument/2006/relationships/image" Target="media/image834.wmf"/><Relationship Id="rId2487" Type="http://schemas.openxmlformats.org/officeDocument/2006/relationships/image" Target="media/image1012.wmf"/><Relationship Id="rId459" Type="http://schemas.openxmlformats.org/officeDocument/2006/relationships/oleObject" Target="embeddings/oleObject283.bin"/><Relationship Id="rId666" Type="http://schemas.openxmlformats.org/officeDocument/2006/relationships/oleObject" Target="embeddings/oleObject397.bin"/><Relationship Id="rId873" Type="http://schemas.openxmlformats.org/officeDocument/2006/relationships/image" Target="media/image348.wmf"/><Relationship Id="rId1089" Type="http://schemas.openxmlformats.org/officeDocument/2006/relationships/oleObject" Target="embeddings/oleObject644.bin"/><Relationship Id="rId1296" Type="http://schemas.openxmlformats.org/officeDocument/2006/relationships/oleObject" Target="embeddings/oleObject770.bin"/><Relationship Id="rId2347" Type="http://schemas.openxmlformats.org/officeDocument/2006/relationships/image" Target="media/image954.wmf"/><Relationship Id="rId2554" Type="http://schemas.openxmlformats.org/officeDocument/2006/relationships/fontTable" Target="fontTable.xml"/><Relationship Id="rId221" Type="http://schemas.openxmlformats.org/officeDocument/2006/relationships/image" Target="media/image73.wmf"/><Relationship Id="rId319" Type="http://schemas.openxmlformats.org/officeDocument/2006/relationships/image" Target="media/image111.wmf"/><Relationship Id="rId526" Type="http://schemas.openxmlformats.org/officeDocument/2006/relationships/oleObject" Target="embeddings/oleObject319.bin"/><Relationship Id="rId1156" Type="http://schemas.openxmlformats.org/officeDocument/2006/relationships/image" Target="media/image464.wmf"/><Relationship Id="rId1363" Type="http://schemas.openxmlformats.org/officeDocument/2006/relationships/oleObject" Target="embeddings/oleObject805.bin"/><Relationship Id="rId2207" Type="http://schemas.openxmlformats.org/officeDocument/2006/relationships/image" Target="media/image899.wmf"/><Relationship Id="rId733" Type="http://schemas.openxmlformats.org/officeDocument/2006/relationships/image" Target="media/image286.wmf"/><Relationship Id="rId940" Type="http://schemas.openxmlformats.org/officeDocument/2006/relationships/oleObject" Target="embeddings/oleObject560.bin"/><Relationship Id="rId1016" Type="http://schemas.openxmlformats.org/officeDocument/2006/relationships/image" Target="media/image411.wmf"/><Relationship Id="rId1570" Type="http://schemas.openxmlformats.org/officeDocument/2006/relationships/oleObject" Target="embeddings/oleObject921.bin"/><Relationship Id="rId1668" Type="http://schemas.openxmlformats.org/officeDocument/2006/relationships/image" Target="media/image681.wmf"/><Relationship Id="rId1875" Type="http://schemas.openxmlformats.org/officeDocument/2006/relationships/oleObject" Target="embeddings/oleObject1106.bin"/><Relationship Id="rId2414" Type="http://schemas.openxmlformats.org/officeDocument/2006/relationships/image" Target="media/image985.wmf"/><Relationship Id="rId800" Type="http://schemas.openxmlformats.org/officeDocument/2006/relationships/image" Target="media/image317.wmf"/><Relationship Id="rId1223" Type="http://schemas.openxmlformats.org/officeDocument/2006/relationships/image" Target="media/image495.wmf"/><Relationship Id="rId1430" Type="http://schemas.openxmlformats.org/officeDocument/2006/relationships/oleObject" Target="embeddings/oleObject840.bin"/><Relationship Id="rId1528" Type="http://schemas.openxmlformats.org/officeDocument/2006/relationships/oleObject" Target="embeddings/oleObject894.bin"/><Relationship Id="rId1735" Type="http://schemas.openxmlformats.org/officeDocument/2006/relationships/oleObject" Target="embeddings/oleObject1022.bin"/><Relationship Id="rId1942" Type="http://schemas.openxmlformats.org/officeDocument/2006/relationships/image" Target="media/image794.wmf"/><Relationship Id="rId27" Type="http://schemas.openxmlformats.org/officeDocument/2006/relationships/image" Target="media/image10.wmf"/><Relationship Id="rId1802" Type="http://schemas.openxmlformats.org/officeDocument/2006/relationships/oleObject" Target="embeddings/oleObject1068.bin"/><Relationship Id="rId176" Type="http://schemas.openxmlformats.org/officeDocument/2006/relationships/oleObject" Target="embeddings/oleObject111.bin"/><Relationship Id="rId383" Type="http://schemas.openxmlformats.org/officeDocument/2006/relationships/oleObject" Target="embeddings/oleObject238.bin"/><Relationship Id="rId590" Type="http://schemas.openxmlformats.org/officeDocument/2006/relationships/oleObject" Target="embeddings/oleObject356.bin"/><Relationship Id="rId2064" Type="http://schemas.openxmlformats.org/officeDocument/2006/relationships/oleObject" Target="embeddings/oleObject1217.bin"/><Relationship Id="rId2271" Type="http://schemas.openxmlformats.org/officeDocument/2006/relationships/image" Target="media/image924.wmf"/><Relationship Id="rId243" Type="http://schemas.openxmlformats.org/officeDocument/2006/relationships/image" Target="media/image82.wmf"/><Relationship Id="rId450" Type="http://schemas.openxmlformats.org/officeDocument/2006/relationships/image" Target="media/image166.wmf"/><Relationship Id="rId688" Type="http://schemas.openxmlformats.org/officeDocument/2006/relationships/image" Target="media/image270.wmf"/><Relationship Id="rId895" Type="http://schemas.openxmlformats.org/officeDocument/2006/relationships/image" Target="media/image359.wmf"/><Relationship Id="rId1080" Type="http://schemas.openxmlformats.org/officeDocument/2006/relationships/oleObject" Target="embeddings/oleObject638.bin"/><Relationship Id="rId2131" Type="http://schemas.openxmlformats.org/officeDocument/2006/relationships/oleObject" Target="embeddings/oleObject1262.bin"/><Relationship Id="rId2369" Type="http://schemas.openxmlformats.org/officeDocument/2006/relationships/image" Target="media/image964.wmf"/><Relationship Id="rId103" Type="http://schemas.openxmlformats.org/officeDocument/2006/relationships/oleObject" Target="embeddings/oleObject67.bin"/><Relationship Id="rId310" Type="http://schemas.openxmlformats.org/officeDocument/2006/relationships/oleObject" Target="embeddings/oleObject198.bin"/><Relationship Id="rId548" Type="http://schemas.openxmlformats.org/officeDocument/2006/relationships/oleObject" Target="embeddings/oleObject331.bin"/><Relationship Id="rId755" Type="http://schemas.openxmlformats.org/officeDocument/2006/relationships/oleObject" Target="embeddings/oleObject453.bin"/><Relationship Id="rId962" Type="http://schemas.openxmlformats.org/officeDocument/2006/relationships/image" Target="media/image385.wmf"/><Relationship Id="rId1178" Type="http://schemas.openxmlformats.org/officeDocument/2006/relationships/oleObject" Target="embeddings/oleObject699.bin"/><Relationship Id="rId1385" Type="http://schemas.openxmlformats.org/officeDocument/2006/relationships/oleObject" Target="embeddings/oleObject816.bin"/><Relationship Id="rId1592" Type="http://schemas.openxmlformats.org/officeDocument/2006/relationships/image" Target="media/image650.wmf"/><Relationship Id="rId2229" Type="http://schemas.openxmlformats.org/officeDocument/2006/relationships/oleObject" Target="embeddings/oleObject1317.bin"/><Relationship Id="rId2436" Type="http://schemas.openxmlformats.org/officeDocument/2006/relationships/oleObject" Target="embeddings/oleObject1436.bin"/><Relationship Id="rId91" Type="http://schemas.openxmlformats.org/officeDocument/2006/relationships/oleObject" Target="embeddings/oleObject58.bin"/><Relationship Id="rId408" Type="http://schemas.openxmlformats.org/officeDocument/2006/relationships/image" Target="media/image150.wmf"/><Relationship Id="rId615" Type="http://schemas.openxmlformats.org/officeDocument/2006/relationships/image" Target="media/image240.wmf"/><Relationship Id="rId822" Type="http://schemas.openxmlformats.org/officeDocument/2006/relationships/image" Target="media/image325.wmf"/><Relationship Id="rId1038" Type="http://schemas.openxmlformats.org/officeDocument/2006/relationships/image" Target="media/image421.wmf"/><Relationship Id="rId1245" Type="http://schemas.openxmlformats.org/officeDocument/2006/relationships/image" Target="media/image500.wmf"/><Relationship Id="rId1452" Type="http://schemas.openxmlformats.org/officeDocument/2006/relationships/oleObject" Target="embeddings/oleObject851.bin"/><Relationship Id="rId1897" Type="http://schemas.openxmlformats.org/officeDocument/2006/relationships/image" Target="media/image774.wmf"/><Relationship Id="rId2503" Type="http://schemas.openxmlformats.org/officeDocument/2006/relationships/oleObject" Target="embeddings/oleObject1478.bin"/><Relationship Id="rId1105" Type="http://schemas.openxmlformats.org/officeDocument/2006/relationships/oleObject" Target="embeddings/oleObject656.bin"/><Relationship Id="rId1312" Type="http://schemas.openxmlformats.org/officeDocument/2006/relationships/oleObject" Target="embeddings/oleObject779.bin"/><Relationship Id="rId1757" Type="http://schemas.openxmlformats.org/officeDocument/2006/relationships/oleObject" Target="embeddings/oleObject1039.bin"/><Relationship Id="rId1964" Type="http://schemas.openxmlformats.org/officeDocument/2006/relationships/oleObject" Target="embeddings/oleObject1157.bin"/><Relationship Id="rId49" Type="http://schemas.openxmlformats.org/officeDocument/2006/relationships/image" Target="media/image17.wmf"/><Relationship Id="rId1617" Type="http://schemas.openxmlformats.org/officeDocument/2006/relationships/oleObject" Target="embeddings/oleObject951.bin"/><Relationship Id="rId1824" Type="http://schemas.openxmlformats.org/officeDocument/2006/relationships/image" Target="media/image739.wmf"/><Relationship Id="rId198" Type="http://schemas.openxmlformats.org/officeDocument/2006/relationships/image" Target="media/image67.wmf"/><Relationship Id="rId2086" Type="http://schemas.openxmlformats.org/officeDocument/2006/relationships/oleObject" Target="embeddings/oleObject1234.bin"/><Relationship Id="rId2293" Type="http://schemas.openxmlformats.org/officeDocument/2006/relationships/oleObject" Target="embeddings/oleObject1354.bin"/><Relationship Id="rId265" Type="http://schemas.openxmlformats.org/officeDocument/2006/relationships/image" Target="media/image92.wmf"/><Relationship Id="rId472" Type="http://schemas.openxmlformats.org/officeDocument/2006/relationships/image" Target="media/image177.wmf"/><Relationship Id="rId2153" Type="http://schemas.openxmlformats.org/officeDocument/2006/relationships/oleObject" Target="embeddings/oleObject1274.bin"/><Relationship Id="rId2360" Type="http://schemas.openxmlformats.org/officeDocument/2006/relationships/oleObject" Target="embeddings/oleObject1395.bin"/><Relationship Id="rId125" Type="http://schemas.openxmlformats.org/officeDocument/2006/relationships/oleObject" Target="embeddings/oleObject81.bin"/><Relationship Id="rId332" Type="http://schemas.openxmlformats.org/officeDocument/2006/relationships/oleObject" Target="embeddings/oleObject209.bin"/><Relationship Id="rId777" Type="http://schemas.openxmlformats.org/officeDocument/2006/relationships/oleObject" Target="embeddings/oleObject466.bin"/><Relationship Id="rId984" Type="http://schemas.openxmlformats.org/officeDocument/2006/relationships/oleObject" Target="embeddings/oleObject583.bin"/><Relationship Id="rId2013" Type="http://schemas.openxmlformats.org/officeDocument/2006/relationships/image" Target="media/image821.wmf"/><Relationship Id="rId2220" Type="http://schemas.openxmlformats.org/officeDocument/2006/relationships/image" Target="media/image904.wmf"/><Relationship Id="rId2458" Type="http://schemas.openxmlformats.org/officeDocument/2006/relationships/image" Target="media/image1003.wmf"/><Relationship Id="rId637" Type="http://schemas.openxmlformats.org/officeDocument/2006/relationships/image" Target="media/image250.wmf"/><Relationship Id="rId844" Type="http://schemas.openxmlformats.org/officeDocument/2006/relationships/oleObject" Target="embeddings/oleObject503.bin"/><Relationship Id="rId1267" Type="http://schemas.openxmlformats.org/officeDocument/2006/relationships/oleObject" Target="embeddings/oleObject753.bin"/><Relationship Id="rId1474" Type="http://schemas.openxmlformats.org/officeDocument/2006/relationships/image" Target="media/image608.wmf"/><Relationship Id="rId1681" Type="http://schemas.openxmlformats.org/officeDocument/2006/relationships/oleObject" Target="embeddings/oleObject989.bin"/><Relationship Id="rId2318" Type="http://schemas.openxmlformats.org/officeDocument/2006/relationships/oleObject" Target="embeddings/oleObject1370.bin"/><Relationship Id="rId2525" Type="http://schemas.openxmlformats.org/officeDocument/2006/relationships/image" Target="media/image1030.wmf"/><Relationship Id="rId704" Type="http://schemas.openxmlformats.org/officeDocument/2006/relationships/oleObject" Target="embeddings/oleObject424.bin"/><Relationship Id="rId911" Type="http://schemas.openxmlformats.org/officeDocument/2006/relationships/image" Target="media/image363.wmf"/><Relationship Id="rId1127" Type="http://schemas.openxmlformats.org/officeDocument/2006/relationships/image" Target="media/image452.wmf"/><Relationship Id="rId1334" Type="http://schemas.openxmlformats.org/officeDocument/2006/relationships/oleObject" Target="embeddings/oleObject790.bin"/><Relationship Id="rId1541" Type="http://schemas.openxmlformats.org/officeDocument/2006/relationships/oleObject" Target="embeddings/oleObject904.bin"/><Relationship Id="rId1779" Type="http://schemas.openxmlformats.org/officeDocument/2006/relationships/image" Target="media/image720.wmf"/><Relationship Id="rId1986" Type="http://schemas.openxmlformats.org/officeDocument/2006/relationships/oleObject" Target="embeddings/oleObject1170.bin"/><Relationship Id="rId40" Type="http://schemas.openxmlformats.org/officeDocument/2006/relationships/oleObject" Target="embeddings/oleObject21.bin"/><Relationship Id="rId1401" Type="http://schemas.openxmlformats.org/officeDocument/2006/relationships/oleObject" Target="embeddings/oleObject823.bin"/><Relationship Id="rId1639" Type="http://schemas.openxmlformats.org/officeDocument/2006/relationships/image" Target="media/image667.wmf"/><Relationship Id="rId1846" Type="http://schemas.openxmlformats.org/officeDocument/2006/relationships/image" Target="media/image750.wmf"/><Relationship Id="rId1706" Type="http://schemas.openxmlformats.org/officeDocument/2006/relationships/image" Target="media/image696.wmf"/><Relationship Id="rId1913" Type="http://schemas.openxmlformats.org/officeDocument/2006/relationships/oleObject" Target="embeddings/oleObject1127.bin"/><Relationship Id="rId287" Type="http://schemas.openxmlformats.org/officeDocument/2006/relationships/oleObject" Target="embeddings/oleObject182.bin"/><Relationship Id="rId494" Type="http://schemas.openxmlformats.org/officeDocument/2006/relationships/image" Target="media/image187.wmf"/><Relationship Id="rId2175" Type="http://schemas.openxmlformats.org/officeDocument/2006/relationships/oleObject" Target="embeddings/oleObject1286.bin"/><Relationship Id="rId2382" Type="http://schemas.openxmlformats.org/officeDocument/2006/relationships/oleObject" Target="embeddings/oleObject1406.bin"/><Relationship Id="rId147" Type="http://schemas.openxmlformats.org/officeDocument/2006/relationships/image" Target="media/image48.wmf"/><Relationship Id="rId354" Type="http://schemas.openxmlformats.org/officeDocument/2006/relationships/oleObject" Target="embeddings/oleObject221.bin"/><Relationship Id="rId799" Type="http://schemas.openxmlformats.org/officeDocument/2006/relationships/oleObject" Target="embeddings/oleObject477.bin"/><Relationship Id="rId1191" Type="http://schemas.openxmlformats.org/officeDocument/2006/relationships/image" Target="media/image480.wmf"/><Relationship Id="rId2035" Type="http://schemas.openxmlformats.org/officeDocument/2006/relationships/image" Target="media/image831.wmf"/><Relationship Id="rId561" Type="http://schemas.openxmlformats.org/officeDocument/2006/relationships/image" Target="media/image217.wmf"/><Relationship Id="rId659" Type="http://schemas.openxmlformats.org/officeDocument/2006/relationships/oleObject" Target="embeddings/oleObject393.bin"/><Relationship Id="rId866" Type="http://schemas.openxmlformats.org/officeDocument/2006/relationships/oleObject" Target="embeddings/oleObject516.bin"/><Relationship Id="rId1289" Type="http://schemas.openxmlformats.org/officeDocument/2006/relationships/oleObject" Target="embeddings/oleObject766.bin"/><Relationship Id="rId1496" Type="http://schemas.openxmlformats.org/officeDocument/2006/relationships/oleObject" Target="embeddings/oleObject875.bin"/><Relationship Id="rId2242" Type="http://schemas.openxmlformats.org/officeDocument/2006/relationships/image" Target="media/image912.wmf"/><Relationship Id="rId2547" Type="http://schemas.openxmlformats.org/officeDocument/2006/relationships/image" Target="media/image1041.wmf"/><Relationship Id="rId214" Type="http://schemas.openxmlformats.org/officeDocument/2006/relationships/image" Target="media/image70.wmf"/><Relationship Id="rId421" Type="http://schemas.openxmlformats.org/officeDocument/2006/relationships/oleObject" Target="embeddings/oleObject260.bin"/><Relationship Id="rId519" Type="http://schemas.openxmlformats.org/officeDocument/2006/relationships/oleObject" Target="embeddings/oleObject315.bin"/><Relationship Id="rId1051" Type="http://schemas.openxmlformats.org/officeDocument/2006/relationships/oleObject" Target="embeddings/oleObject620.bin"/><Relationship Id="rId1149" Type="http://schemas.openxmlformats.org/officeDocument/2006/relationships/image" Target="media/image461.wmf"/><Relationship Id="rId1356" Type="http://schemas.openxmlformats.org/officeDocument/2006/relationships/oleObject" Target="embeddings/oleObject802.bin"/><Relationship Id="rId2102" Type="http://schemas.openxmlformats.org/officeDocument/2006/relationships/oleObject" Target="embeddings/oleObject1243.bin"/><Relationship Id="rId726" Type="http://schemas.openxmlformats.org/officeDocument/2006/relationships/image" Target="media/image283.wmf"/><Relationship Id="rId933" Type="http://schemas.openxmlformats.org/officeDocument/2006/relationships/image" Target="media/image373.wmf"/><Relationship Id="rId1009" Type="http://schemas.openxmlformats.org/officeDocument/2006/relationships/oleObject" Target="embeddings/oleObject596.bin"/><Relationship Id="rId1563" Type="http://schemas.openxmlformats.org/officeDocument/2006/relationships/oleObject" Target="embeddings/oleObject917.bin"/><Relationship Id="rId1770" Type="http://schemas.openxmlformats.org/officeDocument/2006/relationships/oleObject" Target="embeddings/oleObject1049.bin"/><Relationship Id="rId1868" Type="http://schemas.openxmlformats.org/officeDocument/2006/relationships/oleObject" Target="embeddings/oleObject1102.bin"/><Relationship Id="rId2407" Type="http://schemas.openxmlformats.org/officeDocument/2006/relationships/oleObject" Target="embeddings/oleObject1420.bin"/><Relationship Id="rId62" Type="http://schemas.openxmlformats.org/officeDocument/2006/relationships/image" Target="media/image20.wmf"/><Relationship Id="rId1216" Type="http://schemas.openxmlformats.org/officeDocument/2006/relationships/oleObject" Target="embeddings/oleObject719.bin"/><Relationship Id="rId1423" Type="http://schemas.openxmlformats.org/officeDocument/2006/relationships/image" Target="media/image581.wmf"/><Relationship Id="rId1630" Type="http://schemas.openxmlformats.org/officeDocument/2006/relationships/oleObject" Target="embeddings/oleObject960.bin"/><Relationship Id="rId1728" Type="http://schemas.openxmlformats.org/officeDocument/2006/relationships/oleObject" Target="embeddings/oleObject1018.bin"/><Relationship Id="rId1935" Type="http://schemas.openxmlformats.org/officeDocument/2006/relationships/oleObject" Target="embeddings/oleObject1139.bin"/><Relationship Id="rId2197" Type="http://schemas.openxmlformats.org/officeDocument/2006/relationships/image" Target="media/image894.wmf"/><Relationship Id="rId169" Type="http://schemas.openxmlformats.org/officeDocument/2006/relationships/oleObject" Target="embeddings/oleObject106.bin"/><Relationship Id="rId376" Type="http://schemas.openxmlformats.org/officeDocument/2006/relationships/image" Target="media/image136.wmf"/><Relationship Id="rId583" Type="http://schemas.openxmlformats.org/officeDocument/2006/relationships/image" Target="media/image226.wmf"/><Relationship Id="rId790" Type="http://schemas.openxmlformats.org/officeDocument/2006/relationships/image" Target="media/image312.wmf"/><Relationship Id="rId2057" Type="http://schemas.openxmlformats.org/officeDocument/2006/relationships/image" Target="media/image839.wmf"/><Relationship Id="rId2264" Type="http://schemas.openxmlformats.org/officeDocument/2006/relationships/oleObject" Target="embeddings/oleObject1338.bin"/><Relationship Id="rId2471" Type="http://schemas.openxmlformats.org/officeDocument/2006/relationships/oleObject" Target="embeddings/oleObject1459.bin"/><Relationship Id="rId4" Type="http://schemas.openxmlformats.org/officeDocument/2006/relationships/webSettings" Target="webSettings.xml"/><Relationship Id="rId236" Type="http://schemas.openxmlformats.org/officeDocument/2006/relationships/oleObject" Target="embeddings/oleObject152.bin"/><Relationship Id="rId443" Type="http://schemas.openxmlformats.org/officeDocument/2006/relationships/oleObject" Target="embeddings/oleObject275.bin"/><Relationship Id="rId650" Type="http://schemas.openxmlformats.org/officeDocument/2006/relationships/oleObject" Target="embeddings/oleObject388.bin"/><Relationship Id="rId888" Type="http://schemas.openxmlformats.org/officeDocument/2006/relationships/oleObject" Target="embeddings/oleObject527.bin"/><Relationship Id="rId1073" Type="http://schemas.openxmlformats.org/officeDocument/2006/relationships/oleObject" Target="embeddings/oleObject633.bin"/><Relationship Id="rId1280" Type="http://schemas.openxmlformats.org/officeDocument/2006/relationships/oleObject" Target="embeddings/oleObject761.bin"/><Relationship Id="rId2124" Type="http://schemas.openxmlformats.org/officeDocument/2006/relationships/image" Target="media/image860.wmf"/><Relationship Id="rId2331" Type="http://schemas.openxmlformats.org/officeDocument/2006/relationships/image" Target="media/image949.wmf"/><Relationship Id="rId303" Type="http://schemas.openxmlformats.org/officeDocument/2006/relationships/oleObject" Target="embeddings/oleObject192.bin"/><Relationship Id="rId748" Type="http://schemas.openxmlformats.org/officeDocument/2006/relationships/oleObject" Target="embeddings/oleObject449.bin"/><Relationship Id="rId955" Type="http://schemas.openxmlformats.org/officeDocument/2006/relationships/oleObject" Target="embeddings/oleObject568.bin"/><Relationship Id="rId1140" Type="http://schemas.openxmlformats.org/officeDocument/2006/relationships/image" Target="media/image457.wmf"/><Relationship Id="rId1378" Type="http://schemas.openxmlformats.org/officeDocument/2006/relationships/image" Target="media/image560.wmf"/><Relationship Id="rId1585" Type="http://schemas.openxmlformats.org/officeDocument/2006/relationships/image" Target="media/image647.wmf"/><Relationship Id="rId1792" Type="http://schemas.openxmlformats.org/officeDocument/2006/relationships/oleObject" Target="embeddings/oleObject1061.bin"/><Relationship Id="rId2429" Type="http://schemas.openxmlformats.org/officeDocument/2006/relationships/image" Target="media/image991.wmf"/><Relationship Id="rId84" Type="http://schemas.openxmlformats.org/officeDocument/2006/relationships/oleObject" Target="embeddings/oleObject52.bin"/><Relationship Id="rId510" Type="http://schemas.openxmlformats.org/officeDocument/2006/relationships/image" Target="media/image194.wmf"/><Relationship Id="rId608" Type="http://schemas.openxmlformats.org/officeDocument/2006/relationships/oleObject" Target="embeddings/oleObject366.bin"/><Relationship Id="rId815" Type="http://schemas.openxmlformats.org/officeDocument/2006/relationships/oleObject" Target="embeddings/oleObject487.bin"/><Relationship Id="rId1238" Type="http://schemas.openxmlformats.org/officeDocument/2006/relationships/oleObject" Target="embeddings/oleObject734.bin"/><Relationship Id="rId1445" Type="http://schemas.openxmlformats.org/officeDocument/2006/relationships/image" Target="media/image592.wmf"/><Relationship Id="rId1652" Type="http://schemas.openxmlformats.org/officeDocument/2006/relationships/oleObject" Target="embeddings/oleObject973.bin"/><Relationship Id="rId1000" Type="http://schemas.openxmlformats.org/officeDocument/2006/relationships/image" Target="media/image403.wmf"/><Relationship Id="rId1305" Type="http://schemas.openxmlformats.org/officeDocument/2006/relationships/oleObject" Target="embeddings/oleObject775.bin"/><Relationship Id="rId1957" Type="http://schemas.openxmlformats.org/officeDocument/2006/relationships/oleObject" Target="embeddings/oleObject1153.bin"/><Relationship Id="rId1512" Type="http://schemas.openxmlformats.org/officeDocument/2006/relationships/image" Target="media/image622.wmf"/><Relationship Id="rId1817" Type="http://schemas.openxmlformats.org/officeDocument/2006/relationships/oleObject" Target="embeddings/oleObject1076.bin"/><Relationship Id="rId11" Type="http://schemas.openxmlformats.org/officeDocument/2006/relationships/image" Target="media/image3.wmf"/><Relationship Id="rId398" Type="http://schemas.openxmlformats.org/officeDocument/2006/relationships/oleObject" Target="embeddings/oleObject247.bin"/><Relationship Id="rId2079" Type="http://schemas.openxmlformats.org/officeDocument/2006/relationships/image" Target="media/image846.wmf"/><Relationship Id="rId160" Type="http://schemas.openxmlformats.org/officeDocument/2006/relationships/image" Target="media/image54.wmf"/><Relationship Id="rId2286" Type="http://schemas.openxmlformats.org/officeDocument/2006/relationships/image" Target="media/image931.wmf"/><Relationship Id="rId2493" Type="http://schemas.openxmlformats.org/officeDocument/2006/relationships/image" Target="media/image1015.wmf"/><Relationship Id="rId258" Type="http://schemas.openxmlformats.org/officeDocument/2006/relationships/oleObject" Target="embeddings/oleObject164.bin"/><Relationship Id="rId465" Type="http://schemas.openxmlformats.org/officeDocument/2006/relationships/oleObject" Target="embeddings/oleObject286.bin"/><Relationship Id="rId672" Type="http://schemas.openxmlformats.org/officeDocument/2006/relationships/oleObject" Target="embeddings/oleObject402.bin"/><Relationship Id="rId1095" Type="http://schemas.openxmlformats.org/officeDocument/2006/relationships/oleObject" Target="embeddings/oleObject649.bin"/><Relationship Id="rId2146" Type="http://schemas.openxmlformats.org/officeDocument/2006/relationships/image" Target="media/image870.wmf"/><Relationship Id="rId2353" Type="http://schemas.openxmlformats.org/officeDocument/2006/relationships/oleObject" Target="embeddings/oleObject1391.bin"/><Relationship Id="rId118" Type="http://schemas.openxmlformats.org/officeDocument/2006/relationships/image" Target="media/image36.wmf"/><Relationship Id="rId325" Type="http://schemas.openxmlformats.org/officeDocument/2006/relationships/image" Target="media/image114.wmf"/><Relationship Id="rId532" Type="http://schemas.openxmlformats.org/officeDocument/2006/relationships/oleObject" Target="embeddings/oleObject322.bin"/><Relationship Id="rId977" Type="http://schemas.openxmlformats.org/officeDocument/2006/relationships/oleObject" Target="embeddings/oleObject579.bin"/><Relationship Id="rId1162" Type="http://schemas.openxmlformats.org/officeDocument/2006/relationships/oleObject" Target="embeddings/oleObject690.bin"/><Relationship Id="rId2006" Type="http://schemas.openxmlformats.org/officeDocument/2006/relationships/oleObject" Target="embeddings/oleObject1183.bin"/><Relationship Id="rId2213" Type="http://schemas.openxmlformats.org/officeDocument/2006/relationships/image" Target="media/image902.wmf"/><Relationship Id="rId2420" Type="http://schemas.openxmlformats.org/officeDocument/2006/relationships/oleObject" Target="embeddings/oleObject1427.bin"/><Relationship Id="rId837" Type="http://schemas.openxmlformats.org/officeDocument/2006/relationships/oleObject" Target="embeddings/oleObject499.bin"/><Relationship Id="rId1022" Type="http://schemas.openxmlformats.org/officeDocument/2006/relationships/image" Target="media/image414.wmf"/><Relationship Id="rId1467" Type="http://schemas.openxmlformats.org/officeDocument/2006/relationships/image" Target="media/image605.wmf"/><Relationship Id="rId1674" Type="http://schemas.openxmlformats.org/officeDocument/2006/relationships/oleObject" Target="embeddings/oleObject985.bin"/><Relationship Id="rId1881" Type="http://schemas.openxmlformats.org/officeDocument/2006/relationships/image" Target="media/image766.wmf"/><Relationship Id="rId2518" Type="http://schemas.openxmlformats.org/officeDocument/2006/relationships/oleObject" Target="embeddings/oleObject1486.bin"/><Relationship Id="rId904" Type="http://schemas.openxmlformats.org/officeDocument/2006/relationships/oleObject" Target="embeddings/oleObject538.bin"/><Relationship Id="rId1327" Type="http://schemas.openxmlformats.org/officeDocument/2006/relationships/image" Target="media/image535.wmf"/><Relationship Id="rId1534" Type="http://schemas.openxmlformats.org/officeDocument/2006/relationships/oleObject" Target="embeddings/oleObject898.bin"/><Relationship Id="rId1741" Type="http://schemas.openxmlformats.org/officeDocument/2006/relationships/image" Target="media/image709.wmf"/><Relationship Id="rId1979" Type="http://schemas.openxmlformats.org/officeDocument/2006/relationships/oleObject" Target="embeddings/oleObject1166.bin"/><Relationship Id="rId33" Type="http://schemas.openxmlformats.org/officeDocument/2006/relationships/oleObject" Target="embeddings/oleObject17.bin"/><Relationship Id="rId1601" Type="http://schemas.openxmlformats.org/officeDocument/2006/relationships/image" Target="media/image654.wmf"/><Relationship Id="rId1839" Type="http://schemas.openxmlformats.org/officeDocument/2006/relationships/oleObject" Target="embeddings/oleObject1087.bin"/><Relationship Id="rId182" Type="http://schemas.openxmlformats.org/officeDocument/2006/relationships/oleObject" Target="embeddings/oleObject116.bin"/><Relationship Id="rId1906" Type="http://schemas.openxmlformats.org/officeDocument/2006/relationships/image" Target="media/image778.wmf"/><Relationship Id="rId487" Type="http://schemas.openxmlformats.org/officeDocument/2006/relationships/oleObject" Target="embeddings/oleObject297.bin"/><Relationship Id="rId694" Type="http://schemas.openxmlformats.org/officeDocument/2006/relationships/image" Target="media/image272.wmf"/><Relationship Id="rId2070" Type="http://schemas.openxmlformats.org/officeDocument/2006/relationships/oleObject" Target="embeddings/oleObject1220.bin"/><Relationship Id="rId2168" Type="http://schemas.openxmlformats.org/officeDocument/2006/relationships/oleObject" Target="embeddings/oleObject1282.bin"/><Relationship Id="rId2375" Type="http://schemas.openxmlformats.org/officeDocument/2006/relationships/image" Target="media/image967.wmf"/><Relationship Id="rId347" Type="http://schemas.openxmlformats.org/officeDocument/2006/relationships/oleObject" Target="embeddings/oleObject217.bin"/><Relationship Id="rId999" Type="http://schemas.openxmlformats.org/officeDocument/2006/relationships/oleObject" Target="embeddings/oleObject591.bin"/><Relationship Id="rId1184" Type="http://schemas.openxmlformats.org/officeDocument/2006/relationships/oleObject" Target="embeddings/oleObject702.bin"/><Relationship Id="rId2028" Type="http://schemas.openxmlformats.org/officeDocument/2006/relationships/image" Target="media/image828.wmf"/><Relationship Id="rId554" Type="http://schemas.openxmlformats.org/officeDocument/2006/relationships/oleObject" Target="embeddings/oleObject335.bin"/><Relationship Id="rId761" Type="http://schemas.openxmlformats.org/officeDocument/2006/relationships/oleObject" Target="embeddings/oleObject456.bin"/><Relationship Id="rId859" Type="http://schemas.openxmlformats.org/officeDocument/2006/relationships/oleObject" Target="embeddings/oleObject512.bin"/><Relationship Id="rId1391" Type="http://schemas.openxmlformats.org/officeDocument/2006/relationships/image" Target="media/image566.wmf"/><Relationship Id="rId1489" Type="http://schemas.openxmlformats.org/officeDocument/2006/relationships/oleObject" Target="embeddings/oleObject870.bin"/><Relationship Id="rId1696" Type="http://schemas.openxmlformats.org/officeDocument/2006/relationships/image" Target="media/image692.wmf"/><Relationship Id="rId2235" Type="http://schemas.openxmlformats.org/officeDocument/2006/relationships/oleObject" Target="embeddings/oleObject1321.bin"/><Relationship Id="rId2442" Type="http://schemas.openxmlformats.org/officeDocument/2006/relationships/oleObject" Target="embeddings/oleObject1439.bin"/><Relationship Id="rId207" Type="http://schemas.openxmlformats.org/officeDocument/2006/relationships/oleObject" Target="embeddings/oleObject133.bin"/><Relationship Id="rId414" Type="http://schemas.openxmlformats.org/officeDocument/2006/relationships/image" Target="media/image153.wmf"/><Relationship Id="rId621" Type="http://schemas.openxmlformats.org/officeDocument/2006/relationships/image" Target="media/image243.wmf"/><Relationship Id="rId1044" Type="http://schemas.openxmlformats.org/officeDocument/2006/relationships/oleObject" Target="embeddings/oleObject615.bin"/><Relationship Id="rId1251" Type="http://schemas.openxmlformats.org/officeDocument/2006/relationships/image" Target="media/image502.wmf"/><Relationship Id="rId1349" Type="http://schemas.openxmlformats.org/officeDocument/2006/relationships/image" Target="media/image546.wmf"/><Relationship Id="rId2302" Type="http://schemas.openxmlformats.org/officeDocument/2006/relationships/oleObject" Target="embeddings/oleObject1360.bin"/><Relationship Id="rId719" Type="http://schemas.openxmlformats.org/officeDocument/2006/relationships/oleObject" Target="embeddings/oleObject434.bin"/><Relationship Id="rId926" Type="http://schemas.openxmlformats.org/officeDocument/2006/relationships/oleObject" Target="embeddings/oleObject551.bin"/><Relationship Id="rId1111" Type="http://schemas.openxmlformats.org/officeDocument/2006/relationships/oleObject" Target="embeddings/oleObject660.bin"/><Relationship Id="rId1556" Type="http://schemas.openxmlformats.org/officeDocument/2006/relationships/oleObject" Target="embeddings/oleObject912.bin"/><Relationship Id="rId1763" Type="http://schemas.openxmlformats.org/officeDocument/2006/relationships/oleObject" Target="embeddings/oleObject1043.bin"/><Relationship Id="rId1970" Type="http://schemas.openxmlformats.org/officeDocument/2006/relationships/image" Target="media/image803.wmf"/><Relationship Id="rId55" Type="http://schemas.openxmlformats.org/officeDocument/2006/relationships/oleObject" Target="embeddings/oleObject31.bin"/><Relationship Id="rId1209" Type="http://schemas.openxmlformats.org/officeDocument/2006/relationships/image" Target="media/image488.wmf"/><Relationship Id="rId1416" Type="http://schemas.openxmlformats.org/officeDocument/2006/relationships/image" Target="media/image580.wmf"/><Relationship Id="rId1623" Type="http://schemas.openxmlformats.org/officeDocument/2006/relationships/oleObject" Target="embeddings/oleObject956.bin"/><Relationship Id="rId1830" Type="http://schemas.openxmlformats.org/officeDocument/2006/relationships/image" Target="media/image742.wmf"/><Relationship Id="rId1928" Type="http://schemas.openxmlformats.org/officeDocument/2006/relationships/oleObject" Target="embeddings/oleObject1135.bin"/><Relationship Id="rId2092" Type="http://schemas.openxmlformats.org/officeDocument/2006/relationships/oleObject" Target="embeddings/oleObject1238.bin"/><Relationship Id="rId271" Type="http://schemas.openxmlformats.org/officeDocument/2006/relationships/oleObject" Target="embeddings/oleObject171.bin"/><Relationship Id="rId2397" Type="http://schemas.openxmlformats.org/officeDocument/2006/relationships/image" Target="media/image977.wmf"/><Relationship Id="rId131" Type="http://schemas.openxmlformats.org/officeDocument/2006/relationships/oleObject" Target="embeddings/oleObject84.bin"/><Relationship Id="rId369" Type="http://schemas.openxmlformats.org/officeDocument/2006/relationships/image" Target="media/image133.wmf"/><Relationship Id="rId576" Type="http://schemas.openxmlformats.org/officeDocument/2006/relationships/image" Target="media/image223.wmf"/><Relationship Id="rId783" Type="http://schemas.openxmlformats.org/officeDocument/2006/relationships/oleObject" Target="embeddings/oleObject469.bin"/><Relationship Id="rId990" Type="http://schemas.openxmlformats.org/officeDocument/2006/relationships/oleObject" Target="embeddings/oleObject586.bin"/><Relationship Id="rId2257" Type="http://schemas.openxmlformats.org/officeDocument/2006/relationships/oleObject" Target="embeddings/oleObject1332.bin"/><Relationship Id="rId2464" Type="http://schemas.openxmlformats.org/officeDocument/2006/relationships/oleObject" Target="embeddings/oleObject1455.bin"/><Relationship Id="rId229" Type="http://schemas.openxmlformats.org/officeDocument/2006/relationships/oleObject" Target="embeddings/oleObject147.bin"/><Relationship Id="rId436" Type="http://schemas.openxmlformats.org/officeDocument/2006/relationships/oleObject" Target="embeddings/oleObject271.bin"/><Relationship Id="rId643" Type="http://schemas.openxmlformats.org/officeDocument/2006/relationships/image" Target="media/image253.wmf"/><Relationship Id="rId1066" Type="http://schemas.openxmlformats.org/officeDocument/2006/relationships/oleObject" Target="embeddings/oleObject629.bin"/><Relationship Id="rId1273" Type="http://schemas.openxmlformats.org/officeDocument/2006/relationships/oleObject" Target="embeddings/oleObject756.bin"/><Relationship Id="rId1480" Type="http://schemas.openxmlformats.org/officeDocument/2006/relationships/oleObject" Target="embeddings/oleObject864.bin"/><Relationship Id="rId2117" Type="http://schemas.openxmlformats.org/officeDocument/2006/relationships/oleObject" Target="embeddings/oleObject1253.bin"/><Relationship Id="rId2324" Type="http://schemas.openxmlformats.org/officeDocument/2006/relationships/oleObject" Target="embeddings/oleObject1373.bin"/><Relationship Id="rId850" Type="http://schemas.openxmlformats.org/officeDocument/2006/relationships/oleObject" Target="embeddings/oleObject506.bin"/><Relationship Id="rId948" Type="http://schemas.openxmlformats.org/officeDocument/2006/relationships/oleObject" Target="embeddings/oleObject564.bin"/><Relationship Id="rId1133" Type="http://schemas.openxmlformats.org/officeDocument/2006/relationships/image" Target="media/image454.wmf"/><Relationship Id="rId1578" Type="http://schemas.openxmlformats.org/officeDocument/2006/relationships/oleObject" Target="embeddings/oleObject928.bin"/><Relationship Id="rId1785" Type="http://schemas.openxmlformats.org/officeDocument/2006/relationships/image" Target="media/image723.wmf"/><Relationship Id="rId1992" Type="http://schemas.openxmlformats.org/officeDocument/2006/relationships/image" Target="media/image813.wmf"/><Relationship Id="rId2531" Type="http://schemas.openxmlformats.org/officeDocument/2006/relationships/image" Target="media/image1033.wmf"/><Relationship Id="rId77" Type="http://schemas.openxmlformats.org/officeDocument/2006/relationships/oleObject" Target="embeddings/oleObject46.bin"/><Relationship Id="rId503" Type="http://schemas.openxmlformats.org/officeDocument/2006/relationships/oleObject" Target="embeddings/oleObject307.bin"/><Relationship Id="rId710" Type="http://schemas.openxmlformats.org/officeDocument/2006/relationships/oleObject" Target="embeddings/oleObject429.bin"/><Relationship Id="rId808" Type="http://schemas.openxmlformats.org/officeDocument/2006/relationships/oleObject" Target="embeddings/oleObject482.bin"/><Relationship Id="rId1340" Type="http://schemas.openxmlformats.org/officeDocument/2006/relationships/oleObject" Target="embeddings/oleObject793.bin"/><Relationship Id="rId1438" Type="http://schemas.openxmlformats.org/officeDocument/2006/relationships/oleObject" Target="embeddings/oleObject845.bin"/><Relationship Id="rId1645" Type="http://schemas.openxmlformats.org/officeDocument/2006/relationships/image" Target="media/image670.wmf"/><Relationship Id="rId1200" Type="http://schemas.openxmlformats.org/officeDocument/2006/relationships/image" Target="media/image484.wmf"/><Relationship Id="rId1852" Type="http://schemas.openxmlformats.org/officeDocument/2006/relationships/image" Target="media/image753.wmf"/><Relationship Id="rId1505" Type="http://schemas.openxmlformats.org/officeDocument/2006/relationships/oleObject" Target="embeddings/oleObject881.bin"/><Relationship Id="rId1712" Type="http://schemas.openxmlformats.org/officeDocument/2006/relationships/oleObject" Target="embeddings/oleObject1009.bin"/><Relationship Id="rId293" Type="http://schemas.openxmlformats.org/officeDocument/2006/relationships/oleObject" Target="embeddings/oleObject186.bin"/><Relationship Id="rId2181" Type="http://schemas.openxmlformats.org/officeDocument/2006/relationships/image" Target="media/image886.wmf"/><Relationship Id="rId153" Type="http://schemas.openxmlformats.org/officeDocument/2006/relationships/image" Target="media/image51.wmf"/><Relationship Id="rId360" Type="http://schemas.openxmlformats.org/officeDocument/2006/relationships/oleObject" Target="embeddings/oleObject225.bin"/><Relationship Id="rId598" Type="http://schemas.openxmlformats.org/officeDocument/2006/relationships/oleObject" Target="embeddings/oleObject361.bin"/><Relationship Id="rId2041" Type="http://schemas.openxmlformats.org/officeDocument/2006/relationships/oleObject" Target="embeddings/oleObject1202.bin"/><Relationship Id="rId2279" Type="http://schemas.openxmlformats.org/officeDocument/2006/relationships/oleObject" Target="embeddings/oleObject1346.bin"/><Relationship Id="rId2486" Type="http://schemas.openxmlformats.org/officeDocument/2006/relationships/oleObject" Target="embeddings/oleObject1469.bin"/><Relationship Id="rId220" Type="http://schemas.openxmlformats.org/officeDocument/2006/relationships/oleObject" Target="embeddings/oleObject142.bin"/><Relationship Id="rId458" Type="http://schemas.openxmlformats.org/officeDocument/2006/relationships/image" Target="media/image170.wmf"/><Relationship Id="rId665" Type="http://schemas.openxmlformats.org/officeDocument/2006/relationships/image" Target="media/image263.wmf"/><Relationship Id="rId872" Type="http://schemas.openxmlformats.org/officeDocument/2006/relationships/oleObject" Target="embeddings/oleObject519.bin"/><Relationship Id="rId1088" Type="http://schemas.openxmlformats.org/officeDocument/2006/relationships/image" Target="media/image439.wmf"/><Relationship Id="rId1295" Type="http://schemas.openxmlformats.org/officeDocument/2006/relationships/oleObject" Target="embeddings/oleObject769.bin"/><Relationship Id="rId2139" Type="http://schemas.openxmlformats.org/officeDocument/2006/relationships/oleObject" Target="embeddings/oleObject1267.bin"/><Relationship Id="rId2346" Type="http://schemas.openxmlformats.org/officeDocument/2006/relationships/oleObject" Target="embeddings/oleObject1387.bin"/><Relationship Id="rId2553" Type="http://schemas.openxmlformats.org/officeDocument/2006/relationships/footer" Target="footer1.xml"/><Relationship Id="rId318" Type="http://schemas.openxmlformats.org/officeDocument/2006/relationships/oleObject" Target="embeddings/oleObject202.bin"/><Relationship Id="rId525" Type="http://schemas.openxmlformats.org/officeDocument/2006/relationships/image" Target="media/image201.wmf"/><Relationship Id="rId732" Type="http://schemas.openxmlformats.org/officeDocument/2006/relationships/oleObject" Target="embeddings/oleObject441.bin"/><Relationship Id="rId1155" Type="http://schemas.openxmlformats.org/officeDocument/2006/relationships/oleObject" Target="embeddings/oleObject686.bin"/><Relationship Id="rId1362" Type="http://schemas.openxmlformats.org/officeDocument/2006/relationships/image" Target="media/image552.wmf"/><Relationship Id="rId2206" Type="http://schemas.openxmlformats.org/officeDocument/2006/relationships/oleObject" Target="embeddings/oleObject1302.bin"/><Relationship Id="rId2413" Type="http://schemas.openxmlformats.org/officeDocument/2006/relationships/oleObject" Target="embeddings/oleObject1423.bin"/><Relationship Id="rId99" Type="http://schemas.openxmlformats.org/officeDocument/2006/relationships/oleObject" Target="embeddings/oleObject63.bin"/><Relationship Id="rId1015" Type="http://schemas.openxmlformats.org/officeDocument/2006/relationships/oleObject" Target="embeddings/oleObject599.bin"/><Relationship Id="rId1222" Type="http://schemas.openxmlformats.org/officeDocument/2006/relationships/oleObject" Target="embeddings/oleObject722.bin"/><Relationship Id="rId1667" Type="http://schemas.openxmlformats.org/officeDocument/2006/relationships/oleObject" Target="embeddings/oleObject981.bin"/><Relationship Id="rId1874" Type="http://schemas.openxmlformats.org/officeDocument/2006/relationships/oleObject" Target="embeddings/oleObject1105.bin"/><Relationship Id="rId1527" Type="http://schemas.openxmlformats.org/officeDocument/2006/relationships/image" Target="media/image628.wmf"/><Relationship Id="rId1734" Type="http://schemas.openxmlformats.org/officeDocument/2006/relationships/image" Target="media/image707.wmf"/><Relationship Id="rId1941" Type="http://schemas.openxmlformats.org/officeDocument/2006/relationships/oleObject" Target="embeddings/oleObject1142.bin"/><Relationship Id="rId26" Type="http://schemas.openxmlformats.org/officeDocument/2006/relationships/oleObject" Target="embeddings/oleObject11.bin"/><Relationship Id="rId175" Type="http://schemas.openxmlformats.org/officeDocument/2006/relationships/image" Target="media/image59.wmf"/><Relationship Id="rId1801" Type="http://schemas.openxmlformats.org/officeDocument/2006/relationships/oleObject" Target="embeddings/oleObject1067.bin"/><Relationship Id="rId382" Type="http://schemas.openxmlformats.org/officeDocument/2006/relationships/image" Target="media/image139.wmf"/><Relationship Id="rId687" Type="http://schemas.openxmlformats.org/officeDocument/2006/relationships/oleObject" Target="embeddings/oleObject412.bin"/><Relationship Id="rId2063" Type="http://schemas.openxmlformats.org/officeDocument/2006/relationships/image" Target="media/image841.wmf"/><Relationship Id="rId2270" Type="http://schemas.openxmlformats.org/officeDocument/2006/relationships/oleObject" Target="embeddings/oleObject1341.bin"/><Relationship Id="rId2368" Type="http://schemas.openxmlformats.org/officeDocument/2006/relationships/oleObject" Target="embeddings/oleObject1399.bin"/><Relationship Id="rId242" Type="http://schemas.openxmlformats.org/officeDocument/2006/relationships/oleObject" Target="embeddings/oleObject155.bin"/><Relationship Id="rId894" Type="http://schemas.openxmlformats.org/officeDocument/2006/relationships/oleObject" Target="embeddings/oleObject530.bin"/><Relationship Id="rId1177" Type="http://schemas.openxmlformats.org/officeDocument/2006/relationships/image" Target="media/image473.wmf"/><Relationship Id="rId2130" Type="http://schemas.openxmlformats.org/officeDocument/2006/relationships/image" Target="media/image863.wmf"/><Relationship Id="rId102" Type="http://schemas.openxmlformats.org/officeDocument/2006/relationships/oleObject" Target="embeddings/oleObject66.bin"/><Relationship Id="rId547" Type="http://schemas.openxmlformats.org/officeDocument/2006/relationships/image" Target="media/image211.wmf"/><Relationship Id="rId754" Type="http://schemas.openxmlformats.org/officeDocument/2006/relationships/oleObject" Target="embeddings/oleObject452.bin"/><Relationship Id="rId961" Type="http://schemas.openxmlformats.org/officeDocument/2006/relationships/oleObject" Target="embeddings/oleObject571.bin"/><Relationship Id="rId1384" Type="http://schemas.openxmlformats.org/officeDocument/2006/relationships/image" Target="media/image563.wmf"/><Relationship Id="rId1591" Type="http://schemas.openxmlformats.org/officeDocument/2006/relationships/oleObject" Target="embeddings/oleObject936.bin"/><Relationship Id="rId1689" Type="http://schemas.openxmlformats.org/officeDocument/2006/relationships/oleObject" Target="embeddings/oleObject995.bin"/><Relationship Id="rId2228" Type="http://schemas.openxmlformats.org/officeDocument/2006/relationships/oleObject" Target="embeddings/oleObject1316.bin"/><Relationship Id="rId2435" Type="http://schemas.openxmlformats.org/officeDocument/2006/relationships/image" Target="media/image994.wmf"/><Relationship Id="rId90" Type="http://schemas.openxmlformats.org/officeDocument/2006/relationships/image" Target="media/image27.wmf"/><Relationship Id="rId407" Type="http://schemas.openxmlformats.org/officeDocument/2006/relationships/oleObject" Target="embeddings/oleObject252.bin"/><Relationship Id="rId614" Type="http://schemas.openxmlformats.org/officeDocument/2006/relationships/oleObject" Target="embeddings/oleObject369.bin"/><Relationship Id="rId821" Type="http://schemas.openxmlformats.org/officeDocument/2006/relationships/oleObject" Target="embeddings/oleObject491.bin"/><Relationship Id="rId1037" Type="http://schemas.openxmlformats.org/officeDocument/2006/relationships/oleObject" Target="embeddings/oleObject611.bin"/><Relationship Id="rId1244" Type="http://schemas.openxmlformats.org/officeDocument/2006/relationships/oleObject" Target="embeddings/oleObject739.bin"/><Relationship Id="rId1451" Type="http://schemas.openxmlformats.org/officeDocument/2006/relationships/image" Target="media/image595.wmf"/><Relationship Id="rId1896" Type="http://schemas.openxmlformats.org/officeDocument/2006/relationships/oleObject" Target="embeddings/oleObject1117.bin"/><Relationship Id="rId2502" Type="http://schemas.openxmlformats.org/officeDocument/2006/relationships/image" Target="media/image1019.wmf"/><Relationship Id="rId919" Type="http://schemas.openxmlformats.org/officeDocument/2006/relationships/image" Target="media/image366.wmf"/><Relationship Id="rId1104" Type="http://schemas.openxmlformats.org/officeDocument/2006/relationships/oleObject" Target="embeddings/oleObject655.bin"/><Relationship Id="rId1311" Type="http://schemas.openxmlformats.org/officeDocument/2006/relationships/image" Target="media/image527.wmf"/><Relationship Id="rId1549" Type="http://schemas.openxmlformats.org/officeDocument/2006/relationships/oleObject" Target="embeddings/oleObject908.bin"/><Relationship Id="rId1756" Type="http://schemas.openxmlformats.org/officeDocument/2006/relationships/oleObject" Target="embeddings/oleObject1038.bin"/><Relationship Id="rId1963" Type="http://schemas.openxmlformats.org/officeDocument/2006/relationships/image" Target="media/image801.wmf"/><Relationship Id="rId48" Type="http://schemas.openxmlformats.org/officeDocument/2006/relationships/oleObject" Target="embeddings/oleObject26.bin"/><Relationship Id="rId1409" Type="http://schemas.openxmlformats.org/officeDocument/2006/relationships/oleObject" Target="embeddings/oleObject827.bin"/><Relationship Id="rId1616" Type="http://schemas.openxmlformats.org/officeDocument/2006/relationships/image" Target="media/image660.wmf"/><Relationship Id="rId1823" Type="http://schemas.openxmlformats.org/officeDocument/2006/relationships/oleObject" Target="embeddings/oleObject1079.bin"/><Relationship Id="rId197" Type="http://schemas.openxmlformats.org/officeDocument/2006/relationships/oleObject" Target="embeddings/oleObject125.bin"/><Relationship Id="rId2085" Type="http://schemas.openxmlformats.org/officeDocument/2006/relationships/oleObject" Target="embeddings/oleObject1233.bin"/><Relationship Id="rId2292" Type="http://schemas.openxmlformats.org/officeDocument/2006/relationships/image" Target="media/image933.wmf"/><Relationship Id="rId264" Type="http://schemas.openxmlformats.org/officeDocument/2006/relationships/oleObject" Target="embeddings/oleObject167.bin"/><Relationship Id="rId471" Type="http://schemas.openxmlformats.org/officeDocument/2006/relationships/oleObject" Target="embeddings/oleObject289.bin"/><Relationship Id="rId2152" Type="http://schemas.openxmlformats.org/officeDocument/2006/relationships/image" Target="media/image873.wmf"/><Relationship Id="rId124" Type="http://schemas.openxmlformats.org/officeDocument/2006/relationships/oleObject" Target="embeddings/oleObject80.bin"/><Relationship Id="rId569" Type="http://schemas.openxmlformats.org/officeDocument/2006/relationships/oleObject" Target="embeddings/oleObject344.bin"/><Relationship Id="rId776" Type="http://schemas.openxmlformats.org/officeDocument/2006/relationships/oleObject" Target="embeddings/oleObject465.bin"/><Relationship Id="rId983" Type="http://schemas.openxmlformats.org/officeDocument/2006/relationships/oleObject" Target="embeddings/oleObject582.bin"/><Relationship Id="rId1199" Type="http://schemas.openxmlformats.org/officeDocument/2006/relationships/oleObject" Target="embeddings/oleObject710.bin"/><Relationship Id="rId2457" Type="http://schemas.openxmlformats.org/officeDocument/2006/relationships/oleObject" Target="embeddings/oleObject1449.bin"/><Relationship Id="rId331" Type="http://schemas.openxmlformats.org/officeDocument/2006/relationships/image" Target="media/image117.wmf"/><Relationship Id="rId429" Type="http://schemas.openxmlformats.org/officeDocument/2006/relationships/image" Target="media/image158.wmf"/><Relationship Id="rId636" Type="http://schemas.openxmlformats.org/officeDocument/2006/relationships/oleObject" Target="embeddings/oleObject381.bin"/><Relationship Id="rId1059" Type="http://schemas.openxmlformats.org/officeDocument/2006/relationships/image" Target="media/image429.wmf"/><Relationship Id="rId1266" Type="http://schemas.openxmlformats.org/officeDocument/2006/relationships/oleObject" Target="embeddings/oleObject752.bin"/><Relationship Id="rId1473" Type="http://schemas.openxmlformats.org/officeDocument/2006/relationships/oleObject" Target="embeddings/oleObject860.bin"/><Relationship Id="rId2012" Type="http://schemas.openxmlformats.org/officeDocument/2006/relationships/oleObject" Target="embeddings/oleObject1186.bin"/><Relationship Id="rId2317" Type="http://schemas.openxmlformats.org/officeDocument/2006/relationships/image" Target="media/image942.wmf"/><Relationship Id="rId843" Type="http://schemas.openxmlformats.org/officeDocument/2006/relationships/image" Target="media/image335.wmf"/><Relationship Id="rId1126" Type="http://schemas.openxmlformats.org/officeDocument/2006/relationships/oleObject" Target="embeddings/oleObject669.bin"/><Relationship Id="rId1680" Type="http://schemas.openxmlformats.org/officeDocument/2006/relationships/image" Target="media/image686.wmf"/><Relationship Id="rId1778" Type="http://schemas.openxmlformats.org/officeDocument/2006/relationships/oleObject" Target="embeddings/oleObject1053.bin"/><Relationship Id="rId1985" Type="http://schemas.openxmlformats.org/officeDocument/2006/relationships/image" Target="media/image810.wmf"/><Relationship Id="rId2524" Type="http://schemas.openxmlformats.org/officeDocument/2006/relationships/oleObject" Target="embeddings/oleObject1489.bin"/><Relationship Id="rId703" Type="http://schemas.openxmlformats.org/officeDocument/2006/relationships/oleObject" Target="embeddings/oleObject423.bin"/><Relationship Id="rId910" Type="http://schemas.openxmlformats.org/officeDocument/2006/relationships/oleObject" Target="embeddings/oleObject542.bin"/><Relationship Id="rId1333" Type="http://schemas.openxmlformats.org/officeDocument/2006/relationships/image" Target="media/image538.wmf"/><Relationship Id="rId1540" Type="http://schemas.openxmlformats.org/officeDocument/2006/relationships/oleObject" Target="embeddings/oleObject903.bin"/><Relationship Id="rId1638" Type="http://schemas.openxmlformats.org/officeDocument/2006/relationships/oleObject" Target="embeddings/oleObject966.bin"/><Relationship Id="rId1400" Type="http://schemas.openxmlformats.org/officeDocument/2006/relationships/image" Target="media/image572.wmf"/><Relationship Id="rId1845" Type="http://schemas.openxmlformats.org/officeDocument/2006/relationships/oleObject" Target="embeddings/oleObject1090.bin"/><Relationship Id="rId1705" Type="http://schemas.openxmlformats.org/officeDocument/2006/relationships/oleObject" Target="embeddings/oleObject1004.bin"/><Relationship Id="rId1912" Type="http://schemas.openxmlformats.org/officeDocument/2006/relationships/oleObject" Target="embeddings/oleObject1126.bin"/><Relationship Id="rId286" Type="http://schemas.openxmlformats.org/officeDocument/2006/relationships/oleObject" Target="embeddings/oleObject181.bin"/><Relationship Id="rId493" Type="http://schemas.openxmlformats.org/officeDocument/2006/relationships/oleObject" Target="embeddings/oleObject301.bin"/><Relationship Id="rId2174" Type="http://schemas.openxmlformats.org/officeDocument/2006/relationships/oleObject" Target="embeddings/oleObject1285.bin"/><Relationship Id="rId2381" Type="http://schemas.openxmlformats.org/officeDocument/2006/relationships/image" Target="media/image970.wmf"/><Relationship Id="rId146" Type="http://schemas.openxmlformats.org/officeDocument/2006/relationships/oleObject" Target="embeddings/oleObject93.bin"/><Relationship Id="rId353" Type="http://schemas.openxmlformats.org/officeDocument/2006/relationships/image" Target="media/image127.wmf"/><Relationship Id="rId560" Type="http://schemas.openxmlformats.org/officeDocument/2006/relationships/oleObject" Target="embeddings/oleObject338.bin"/><Relationship Id="rId798" Type="http://schemas.openxmlformats.org/officeDocument/2006/relationships/image" Target="media/image316.wmf"/><Relationship Id="rId1190" Type="http://schemas.openxmlformats.org/officeDocument/2006/relationships/oleObject" Target="embeddings/oleObject705.bin"/><Relationship Id="rId2034" Type="http://schemas.openxmlformats.org/officeDocument/2006/relationships/oleObject" Target="embeddings/oleObject1198.bin"/><Relationship Id="rId2241" Type="http://schemas.openxmlformats.org/officeDocument/2006/relationships/oleObject" Target="embeddings/oleObject1324.bin"/><Relationship Id="rId2479" Type="http://schemas.openxmlformats.org/officeDocument/2006/relationships/oleObject" Target="embeddings/oleObject1465.bin"/><Relationship Id="rId213" Type="http://schemas.openxmlformats.org/officeDocument/2006/relationships/oleObject" Target="embeddings/oleObject138.bin"/><Relationship Id="rId420" Type="http://schemas.openxmlformats.org/officeDocument/2006/relationships/oleObject" Target="embeddings/oleObject259.bin"/><Relationship Id="rId658" Type="http://schemas.openxmlformats.org/officeDocument/2006/relationships/image" Target="media/image260.wmf"/><Relationship Id="rId865" Type="http://schemas.openxmlformats.org/officeDocument/2006/relationships/image" Target="media/image344.wmf"/><Relationship Id="rId1050" Type="http://schemas.openxmlformats.org/officeDocument/2006/relationships/image" Target="media/image425.wmf"/><Relationship Id="rId1288" Type="http://schemas.openxmlformats.org/officeDocument/2006/relationships/image" Target="media/image517.wmf"/><Relationship Id="rId1495" Type="http://schemas.openxmlformats.org/officeDocument/2006/relationships/oleObject" Target="embeddings/oleObject874.bin"/><Relationship Id="rId2101" Type="http://schemas.openxmlformats.org/officeDocument/2006/relationships/image" Target="media/image853.wmf"/><Relationship Id="rId2339" Type="http://schemas.openxmlformats.org/officeDocument/2006/relationships/image" Target="media/image952.wmf"/><Relationship Id="rId2546" Type="http://schemas.openxmlformats.org/officeDocument/2006/relationships/oleObject" Target="embeddings/oleObject1500.bin"/><Relationship Id="rId518" Type="http://schemas.openxmlformats.org/officeDocument/2006/relationships/image" Target="media/image198.wmf"/><Relationship Id="rId725" Type="http://schemas.openxmlformats.org/officeDocument/2006/relationships/oleObject" Target="embeddings/oleObject437.bin"/><Relationship Id="rId932" Type="http://schemas.openxmlformats.org/officeDocument/2006/relationships/oleObject" Target="embeddings/oleObject554.bin"/><Relationship Id="rId1148" Type="http://schemas.openxmlformats.org/officeDocument/2006/relationships/oleObject" Target="embeddings/oleObject682.bin"/><Relationship Id="rId1355" Type="http://schemas.openxmlformats.org/officeDocument/2006/relationships/oleObject" Target="embeddings/oleObject801.bin"/><Relationship Id="rId1562" Type="http://schemas.openxmlformats.org/officeDocument/2006/relationships/oleObject" Target="embeddings/oleObject916.bin"/><Relationship Id="rId2406" Type="http://schemas.openxmlformats.org/officeDocument/2006/relationships/image" Target="media/image981.wmf"/><Relationship Id="rId1008" Type="http://schemas.openxmlformats.org/officeDocument/2006/relationships/image" Target="media/image407.wmf"/><Relationship Id="rId1215" Type="http://schemas.openxmlformats.org/officeDocument/2006/relationships/image" Target="media/image491.wmf"/><Relationship Id="rId1422" Type="http://schemas.openxmlformats.org/officeDocument/2006/relationships/oleObject" Target="embeddings/oleObject836.bin"/><Relationship Id="rId1867" Type="http://schemas.openxmlformats.org/officeDocument/2006/relationships/image" Target="media/image760.wmf"/><Relationship Id="rId61" Type="http://schemas.openxmlformats.org/officeDocument/2006/relationships/oleObject" Target="embeddings/oleObject36.bin"/><Relationship Id="rId1727" Type="http://schemas.openxmlformats.org/officeDocument/2006/relationships/image" Target="media/image704.wmf"/><Relationship Id="rId1934" Type="http://schemas.openxmlformats.org/officeDocument/2006/relationships/oleObject" Target="embeddings/oleObject1138.bin"/><Relationship Id="rId19" Type="http://schemas.openxmlformats.org/officeDocument/2006/relationships/image" Target="media/image7.wmf"/><Relationship Id="rId2196" Type="http://schemas.openxmlformats.org/officeDocument/2006/relationships/oleObject" Target="embeddings/oleObject1297.bin"/><Relationship Id="rId168" Type="http://schemas.openxmlformats.org/officeDocument/2006/relationships/image" Target="media/image57.wmf"/><Relationship Id="rId375" Type="http://schemas.openxmlformats.org/officeDocument/2006/relationships/oleObject" Target="embeddings/oleObject234.bin"/><Relationship Id="rId582" Type="http://schemas.openxmlformats.org/officeDocument/2006/relationships/oleObject" Target="embeddings/oleObject351.bin"/><Relationship Id="rId2056" Type="http://schemas.openxmlformats.org/officeDocument/2006/relationships/oleObject" Target="embeddings/oleObject1212.bin"/><Relationship Id="rId2263" Type="http://schemas.openxmlformats.org/officeDocument/2006/relationships/image" Target="media/image920.wmf"/><Relationship Id="rId2470" Type="http://schemas.openxmlformats.org/officeDocument/2006/relationships/oleObject" Target="embeddings/oleObject1458.bin"/><Relationship Id="rId3" Type="http://schemas.openxmlformats.org/officeDocument/2006/relationships/settings" Target="settings.xml"/><Relationship Id="rId235" Type="http://schemas.openxmlformats.org/officeDocument/2006/relationships/image" Target="media/image78.wmf"/><Relationship Id="rId442" Type="http://schemas.openxmlformats.org/officeDocument/2006/relationships/oleObject" Target="embeddings/oleObject274.bin"/><Relationship Id="rId887" Type="http://schemas.openxmlformats.org/officeDocument/2006/relationships/image" Target="media/image355.wmf"/><Relationship Id="rId1072" Type="http://schemas.openxmlformats.org/officeDocument/2006/relationships/image" Target="media/image434.wmf"/><Relationship Id="rId2123" Type="http://schemas.openxmlformats.org/officeDocument/2006/relationships/oleObject" Target="embeddings/oleObject1258.bin"/><Relationship Id="rId2330" Type="http://schemas.openxmlformats.org/officeDocument/2006/relationships/oleObject" Target="embeddings/oleObject1376.bin"/><Relationship Id="rId302" Type="http://schemas.openxmlformats.org/officeDocument/2006/relationships/image" Target="media/image105.wmf"/><Relationship Id="rId747" Type="http://schemas.openxmlformats.org/officeDocument/2006/relationships/image" Target="media/image293.wmf"/><Relationship Id="rId954" Type="http://schemas.openxmlformats.org/officeDocument/2006/relationships/image" Target="media/image381.wmf"/><Relationship Id="rId1377" Type="http://schemas.openxmlformats.org/officeDocument/2006/relationships/oleObject" Target="embeddings/oleObject812.bin"/><Relationship Id="rId1584" Type="http://schemas.openxmlformats.org/officeDocument/2006/relationships/oleObject" Target="embeddings/oleObject932.bin"/><Relationship Id="rId1791" Type="http://schemas.openxmlformats.org/officeDocument/2006/relationships/image" Target="media/image725.wmf"/><Relationship Id="rId2428" Type="http://schemas.openxmlformats.org/officeDocument/2006/relationships/oleObject" Target="embeddings/oleObject1432.bin"/><Relationship Id="rId83" Type="http://schemas.openxmlformats.org/officeDocument/2006/relationships/oleObject" Target="embeddings/oleObject51.bin"/><Relationship Id="rId607" Type="http://schemas.openxmlformats.org/officeDocument/2006/relationships/image" Target="media/image236.wmf"/><Relationship Id="rId814" Type="http://schemas.openxmlformats.org/officeDocument/2006/relationships/image" Target="media/image322.wmf"/><Relationship Id="rId1237" Type="http://schemas.openxmlformats.org/officeDocument/2006/relationships/oleObject" Target="embeddings/oleObject733.bin"/><Relationship Id="rId1444" Type="http://schemas.openxmlformats.org/officeDocument/2006/relationships/oleObject" Target="embeddings/oleObject847.bin"/><Relationship Id="rId1651" Type="http://schemas.openxmlformats.org/officeDocument/2006/relationships/image" Target="media/image673.wmf"/><Relationship Id="rId1889" Type="http://schemas.openxmlformats.org/officeDocument/2006/relationships/image" Target="media/image770.wmf"/><Relationship Id="rId1304" Type="http://schemas.openxmlformats.org/officeDocument/2006/relationships/image" Target="media/image524.wmf"/><Relationship Id="rId1511" Type="http://schemas.openxmlformats.org/officeDocument/2006/relationships/oleObject" Target="embeddings/oleObject884.bin"/><Relationship Id="rId1749" Type="http://schemas.openxmlformats.org/officeDocument/2006/relationships/oleObject" Target="embeddings/oleObject1032.bin"/><Relationship Id="rId1956" Type="http://schemas.openxmlformats.org/officeDocument/2006/relationships/oleObject" Target="embeddings/oleObject1152.bin"/><Relationship Id="rId1609" Type="http://schemas.openxmlformats.org/officeDocument/2006/relationships/oleObject" Target="embeddings/oleObject946.bin"/><Relationship Id="rId1816" Type="http://schemas.openxmlformats.org/officeDocument/2006/relationships/image" Target="media/image735.wmf"/><Relationship Id="rId10" Type="http://schemas.openxmlformats.org/officeDocument/2006/relationships/oleObject" Target="embeddings/oleObject2.bin"/><Relationship Id="rId397" Type="http://schemas.openxmlformats.org/officeDocument/2006/relationships/image" Target="media/image145.wmf"/><Relationship Id="rId2078" Type="http://schemas.openxmlformats.org/officeDocument/2006/relationships/oleObject" Target="embeddings/oleObject1227.bin"/><Relationship Id="rId2285" Type="http://schemas.openxmlformats.org/officeDocument/2006/relationships/oleObject" Target="embeddings/oleObject1349.bin"/><Relationship Id="rId2492" Type="http://schemas.openxmlformats.org/officeDocument/2006/relationships/oleObject" Target="embeddings/oleObject1472.bin"/><Relationship Id="rId257" Type="http://schemas.openxmlformats.org/officeDocument/2006/relationships/image" Target="media/image88.wmf"/><Relationship Id="rId464" Type="http://schemas.openxmlformats.org/officeDocument/2006/relationships/image" Target="media/image173.wmf"/><Relationship Id="rId1094" Type="http://schemas.openxmlformats.org/officeDocument/2006/relationships/image" Target="media/image440.wmf"/><Relationship Id="rId2145" Type="http://schemas.openxmlformats.org/officeDocument/2006/relationships/oleObject" Target="embeddings/oleObject1270.bin"/><Relationship Id="rId117" Type="http://schemas.openxmlformats.org/officeDocument/2006/relationships/oleObject" Target="embeddings/oleObject76.bin"/><Relationship Id="rId671" Type="http://schemas.openxmlformats.org/officeDocument/2006/relationships/oleObject" Target="embeddings/oleObject401.bin"/><Relationship Id="rId769" Type="http://schemas.openxmlformats.org/officeDocument/2006/relationships/oleObject" Target="embeddings/oleObject461.bin"/><Relationship Id="rId976" Type="http://schemas.openxmlformats.org/officeDocument/2006/relationships/image" Target="media/image392.wmf"/><Relationship Id="rId1399" Type="http://schemas.openxmlformats.org/officeDocument/2006/relationships/oleObject" Target="embeddings/oleObject822.bin"/><Relationship Id="rId2352" Type="http://schemas.openxmlformats.org/officeDocument/2006/relationships/image" Target="media/image956.wmf"/><Relationship Id="rId324" Type="http://schemas.openxmlformats.org/officeDocument/2006/relationships/oleObject" Target="embeddings/oleObject205.bin"/><Relationship Id="rId531" Type="http://schemas.openxmlformats.org/officeDocument/2006/relationships/image" Target="media/image204.wmf"/><Relationship Id="rId629" Type="http://schemas.openxmlformats.org/officeDocument/2006/relationships/image" Target="media/image246.wmf"/><Relationship Id="rId1161" Type="http://schemas.openxmlformats.org/officeDocument/2006/relationships/image" Target="media/image466.wmf"/><Relationship Id="rId1259" Type="http://schemas.openxmlformats.org/officeDocument/2006/relationships/image" Target="media/image505.wmf"/><Relationship Id="rId1466" Type="http://schemas.openxmlformats.org/officeDocument/2006/relationships/oleObject" Target="embeddings/oleObject856.bin"/><Relationship Id="rId2005" Type="http://schemas.openxmlformats.org/officeDocument/2006/relationships/image" Target="media/image817.wmf"/><Relationship Id="rId2212" Type="http://schemas.openxmlformats.org/officeDocument/2006/relationships/oleObject" Target="embeddings/oleObject1305.bin"/><Relationship Id="rId836" Type="http://schemas.openxmlformats.org/officeDocument/2006/relationships/image" Target="media/image332.wmf"/><Relationship Id="rId1021" Type="http://schemas.openxmlformats.org/officeDocument/2006/relationships/oleObject" Target="embeddings/oleObject602.bin"/><Relationship Id="rId1119" Type="http://schemas.openxmlformats.org/officeDocument/2006/relationships/image" Target="media/image448.wmf"/><Relationship Id="rId1673" Type="http://schemas.openxmlformats.org/officeDocument/2006/relationships/image" Target="media/image683.wmf"/><Relationship Id="rId1880" Type="http://schemas.openxmlformats.org/officeDocument/2006/relationships/oleObject" Target="embeddings/oleObject1109.bin"/><Relationship Id="rId1978" Type="http://schemas.openxmlformats.org/officeDocument/2006/relationships/image" Target="media/image807.wmf"/><Relationship Id="rId2517" Type="http://schemas.openxmlformats.org/officeDocument/2006/relationships/image" Target="media/image1026.wmf"/><Relationship Id="rId903" Type="http://schemas.openxmlformats.org/officeDocument/2006/relationships/oleObject" Target="embeddings/oleObject537.bin"/><Relationship Id="rId1326" Type="http://schemas.openxmlformats.org/officeDocument/2006/relationships/oleObject" Target="embeddings/oleObject786.bin"/><Relationship Id="rId1533" Type="http://schemas.openxmlformats.org/officeDocument/2006/relationships/oleObject" Target="embeddings/oleObject897.bin"/><Relationship Id="rId1740" Type="http://schemas.openxmlformats.org/officeDocument/2006/relationships/oleObject" Target="embeddings/oleObject1026.bin"/><Relationship Id="rId32" Type="http://schemas.openxmlformats.org/officeDocument/2006/relationships/oleObject" Target="embeddings/oleObject16.bin"/><Relationship Id="rId1600" Type="http://schemas.openxmlformats.org/officeDocument/2006/relationships/oleObject" Target="embeddings/oleObject941.bin"/><Relationship Id="rId1838" Type="http://schemas.openxmlformats.org/officeDocument/2006/relationships/image" Target="media/image746.wmf"/><Relationship Id="rId181" Type="http://schemas.openxmlformats.org/officeDocument/2006/relationships/oleObject" Target="embeddings/oleObject115.bin"/><Relationship Id="rId1905" Type="http://schemas.openxmlformats.org/officeDocument/2006/relationships/oleObject" Target="embeddings/oleObject1122.bin"/><Relationship Id="rId279" Type="http://schemas.openxmlformats.org/officeDocument/2006/relationships/image" Target="media/image98.wmf"/><Relationship Id="rId486" Type="http://schemas.openxmlformats.org/officeDocument/2006/relationships/image" Target="media/image184.wmf"/><Relationship Id="rId693" Type="http://schemas.openxmlformats.org/officeDocument/2006/relationships/oleObject" Target="embeddings/oleObject416.bin"/><Relationship Id="rId2167" Type="http://schemas.openxmlformats.org/officeDocument/2006/relationships/image" Target="media/image880.wmf"/><Relationship Id="rId2374" Type="http://schemas.openxmlformats.org/officeDocument/2006/relationships/oleObject" Target="embeddings/oleObject1402.bin"/><Relationship Id="rId139" Type="http://schemas.openxmlformats.org/officeDocument/2006/relationships/oleObject" Target="embeddings/oleObject89.bin"/><Relationship Id="rId346" Type="http://schemas.openxmlformats.org/officeDocument/2006/relationships/image" Target="media/image124.wmf"/><Relationship Id="rId553" Type="http://schemas.openxmlformats.org/officeDocument/2006/relationships/oleObject" Target="embeddings/oleObject334.bin"/><Relationship Id="rId760" Type="http://schemas.openxmlformats.org/officeDocument/2006/relationships/image" Target="media/image299.wmf"/><Relationship Id="rId998" Type="http://schemas.openxmlformats.org/officeDocument/2006/relationships/image" Target="media/image402.wmf"/><Relationship Id="rId1183" Type="http://schemas.openxmlformats.org/officeDocument/2006/relationships/image" Target="media/image476.wmf"/><Relationship Id="rId1390" Type="http://schemas.openxmlformats.org/officeDocument/2006/relationships/oleObject" Target="embeddings/oleObject819.bin"/><Relationship Id="rId2027" Type="http://schemas.openxmlformats.org/officeDocument/2006/relationships/oleObject" Target="embeddings/oleObject1194.bin"/><Relationship Id="rId2234" Type="http://schemas.openxmlformats.org/officeDocument/2006/relationships/image" Target="media/image908.wmf"/><Relationship Id="rId2441" Type="http://schemas.openxmlformats.org/officeDocument/2006/relationships/image" Target="media/image997.wmf"/><Relationship Id="rId206" Type="http://schemas.openxmlformats.org/officeDocument/2006/relationships/oleObject" Target="embeddings/oleObject132.bin"/><Relationship Id="rId413" Type="http://schemas.openxmlformats.org/officeDocument/2006/relationships/oleObject" Target="embeddings/oleObject255.bin"/><Relationship Id="rId858" Type="http://schemas.openxmlformats.org/officeDocument/2006/relationships/oleObject" Target="embeddings/oleObject511.bin"/><Relationship Id="rId1043" Type="http://schemas.openxmlformats.org/officeDocument/2006/relationships/image" Target="media/image423.wmf"/><Relationship Id="rId1488" Type="http://schemas.openxmlformats.org/officeDocument/2006/relationships/image" Target="media/image613.wmf"/><Relationship Id="rId1695" Type="http://schemas.openxmlformats.org/officeDocument/2006/relationships/oleObject" Target="embeddings/oleObject998.bin"/><Relationship Id="rId2539" Type="http://schemas.openxmlformats.org/officeDocument/2006/relationships/image" Target="media/image1037.wmf"/><Relationship Id="rId620" Type="http://schemas.openxmlformats.org/officeDocument/2006/relationships/oleObject" Target="embeddings/oleObject372.bin"/><Relationship Id="rId718" Type="http://schemas.openxmlformats.org/officeDocument/2006/relationships/image" Target="media/image279.wmf"/><Relationship Id="rId925" Type="http://schemas.openxmlformats.org/officeDocument/2006/relationships/image" Target="media/image369.wmf"/><Relationship Id="rId1250" Type="http://schemas.openxmlformats.org/officeDocument/2006/relationships/oleObject" Target="embeddings/oleObject743.bin"/><Relationship Id="rId1348" Type="http://schemas.openxmlformats.org/officeDocument/2006/relationships/oleObject" Target="embeddings/oleObject797.bin"/><Relationship Id="rId1555" Type="http://schemas.openxmlformats.org/officeDocument/2006/relationships/image" Target="media/image638.wmf"/><Relationship Id="rId1762" Type="http://schemas.openxmlformats.org/officeDocument/2006/relationships/oleObject" Target="embeddings/oleObject1042.bin"/><Relationship Id="rId2301" Type="http://schemas.openxmlformats.org/officeDocument/2006/relationships/image" Target="media/image936.wmf"/><Relationship Id="rId1110" Type="http://schemas.openxmlformats.org/officeDocument/2006/relationships/image" Target="media/image445.wmf"/><Relationship Id="rId1208" Type="http://schemas.openxmlformats.org/officeDocument/2006/relationships/oleObject" Target="embeddings/oleObject715.bin"/><Relationship Id="rId1415" Type="http://schemas.openxmlformats.org/officeDocument/2006/relationships/oleObject" Target="embeddings/oleObject830.bin"/><Relationship Id="rId54" Type="http://schemas.openxmlformats.org/officeDocument/2006/relationships/image" Target="media/image18.wmf"/><Relationship Id="rId1622" Type="http://schemas.openxmlformats.org/officeDocument/2006/relationships/oleObject" Target="embeddings/oleObject955.bin"/><Relationship Id="rId1927" Type="http://schemas.openxmlformats.org/officeDocument/2006/relationships/image" Target="media/image787.wmf"/><Relationship Id="rId2091" Type="http://schemas.openxmlformats.org/officeDocument/2006/relationships/oleObject" Target="embeddings/oleObject1237.bin"/><Relationship Id="rId2189" Type="http://schemas.openxmlformats.org/officeDocument/2006/relationships/image" Target="media/image890.wmf"/><Relationship Id="rId270" Type="http://schemas.openxmlformats.org/officeDocument/2006/relationships/image" Target="media/image94.wmf"/><Relationship Id="rId2396" Type="http://schemas.openxmlformats.org/officeDocument/2006/relationships/oleObject" Target="embeddings/oleObject1414.bin"/><Relationship Id="rId130" Type="http://schemas.openxmlformats.org/officeDocument/2006/relationships/image" Target="media/image41.wmf"/><Relationship Id="rId368" Type="http://schemas.openxmlformats.org/officeDocument/2006/relationships/oleObject" Target="embeddings/oleObject230.bin"/><Relationship Id="rId575" Type="http://schemas.openxmlformats.org/officeDocument/2006/relationships/oleObject" Target="embeddings/oleObject347.bin"/><Relationship Id="rId782" Type="http://schemas.openxmlformats.org/officeDocument/2006/relationships/image" Target="media/image308.wmf"/><Relationship Id="rId2049" Type="http://schemas.openxmlformats.org/officeDocument/2006/relationships/oleObject" Target="embeddings/oleObject1207.bin"/><Relationship Id="rId2256" Type="http://schemas.openxmlformats.org/officeDocument/2006/relationships/image" Target="media/image919.wmf"/><Relationship Id="rId2463" Type="http://schemas.openxmlformats.org/officeDocument/2006/relationships/oleObject" Target="embeddings/oleObject1454.bin"/><Relationship Id="rId228" Type="http://schemas.openxmlformats.org/officeDocument/2006/relationships/image" Target="media/image76.wmf"/><Relationship Id="rId435" Type="http://schemas.openxmlformats.org/officeDocument/2006/relationships/oleObject" Target="embeddings/oleObject270.bin"/><Relationship Id="rId642" Type="http://schemas.openxmlformats.org/officeDocument/2006/relationships/oleObject" Target="embeddings/oleObject384.bin"/><Relationship Id="rId1065" Type="http://schemas.openxmlformats.org/officeDocument/2006/relationships/image" Target="media/image431.wmf"/><Relationship Id="rId1272" Type="http://schemas.openxmlformats.org/officeDocument/2006/relationships/image" Target="media/image511.wmf"/><Relationship Id="rId2116" Type="http://schemas.openxmlformats.org/officeDocument/2006/relationships/image" Target="media/image858.wmf"/><Relationship Id="rId2323" Type="http://schemas.openxmlformats.org/officeDocument/2006/relationships/image" Target="media/image945.wmf"/><Relationship Id="rId2530" Type="http://schemas.openxmlformats.org/officeDocument/2006/relationships/oleObject" Target="embeddings/oleObject1492.bin"/><Relationship Id="rId502" Type="http://schemas.openxmlformats.org/officeDocument/2006/relationships/image" Target="media/image190.wmf"/><Relationship Id="rId947" Type="http://schemas.openxmlformats.org/officeDocument/2006/relationships/image" Target="media/image378.wmf"/><Relationship Id="rId1132" Type="http://schemas.openxmlformats.org/officeDocument/2006/relationships/oleObject" Target="embeddings/oleObject673.bin"/><Relationship Id="rId1577" Type="http://schemas.openxmlformats.org/officeDocument/2006/relationships/oleObject" Target="embeddings/oleObject927.bin"/><Relationship Id="rId1784" Type="http://schemas.openxmlformats.org/officeDocument/2006/relationships/oleObject" Target="embeddings/oleObject1056.bin"/><Relationship Id="rId1991" Type="http://schemas.openxmlformats.org/officeDocument/2006/relationships/oleObject" Target="embeddings/oleObject1173.bin"/><Relationship Id="rId76" Type="http://schemas.openxmlformats.org/officeDocument/2006/relationships/oleObject" Target="embeddings/oleObject45.bin"/><Relationship Id="rId807" Type="http://schemas.openxmlformats.org/officeDocument/2006/relationships/image" Target="media/image320.wmf"/><Relationship Id="rId1437" Type="http://schemas.openxmlformats.org/officeDocument/2006/relationships/image" Target="media/image587.wmf"/><Relationship Id="rId1644" Type="http://schemas.openxmlformats.org/officeDocument/2006/relationships/oleObject" Target="embeddings/oleObject969.bin"/><Relationship Id="rId1851" Type="http://schemas.openxmlformats.org/officeDocument/2006/relationships/oleObject" Target="embeddings/oleObject1093.bin"/><Relationship Id="rId1504" Type="http://schemas.openxmlformats.org/officeDocument/2006/relationships/oleObject" Target="embeddings/oleObject880.bin"/><Relationship Id="rId1711" Type="http://schemas.openxmlformats.org/officeDocument/2006/relationships/oleObject" Target="embeddings/oleObject1008.bin"/><Relationship Id="rId1949" Type="http://schemas.openxmlformats.org/officeDocument/2006/relationships/oleObject" Target="embeddings/oleObject1148.bin"/><Relationship Id="rId292" Type="http://schemas.openxmlformats.org/officeDocument/2006/relationships/image" Target="media/image101.wmf"/><Relationship Id="rId1809" Type="http://schemas.openxmlformats.org/officeDocument/2006/relationships/oleObject" Target="embeddings/oleObject1072.bin"/><Relationship Id="rId597" Type="http://schemas.openxmlformats.org/officeDocument/2006/relationships/image" Target="media/image231.wmf"/><Relationship Id="rId2180" Type="http://schemas.openxmlformats.org/officeDocument/2006/relationships/oleObject" Target="embeddings/oleObject1289.bin"/><Relationship Id="rId2278" Type="http://schemas.openxmlformats.org/officeDocument/2006/relationships/image" Target="media/image927.wmf"/><Relationship Id="rId2485" Type="http://schemas.openxmlformats.org/officeDocument/2006/relationships/oleObject" Target="embeddings/oleObject1468.bin"/><Relationship Id="rId152" Type="http://schemas.openxmlformats.org/officeDocument/2006/relationships/oleObject" Target="embeddings/oleObject96.bin"/><Relationship Id="rId457" Type="http://schemas.openxmlformats.org/officeDocument/2006/relationships/oleObject" Target="embeddings/oleObject282.bin"/><Relationship Id="rId1087" Type="http://schemas.openxmlformats.org/officeDocument/2006/relationships/oleObject" Target="embeddings/oleObject643.bin"/><Relationship Id="rId1294" Type="http://schemas.openxmlformats.org/officeDocument/2006/relationships/image" Target="media/image520.wmf"/><Relationship Id="rId2040" Type="http://schemas.openxmlformats.org/officeDocument/2006/relationships/image" Target="media/image833.wmf"/><Relationship Id="rId2138" Type="http://schemas.openxmlformats.org/officeDocument/2006/relationships/image" Target="media/image866.wmf"/><Relationship Id="rId664" Type="http://schemas.openxmlformats.org/officeDocument/2006/relationships/oleObject" Target="embeddings/oleObject396.bin"/><Relationship Id="rId871" Type="http://schemas.openxmlformats.org/officeDocument/2006/relationships/image" Target="media/image347.wmf"/><Relationship Id="rId969" Type="http://schemas.openxmlformats.org/officeDocument/2006/relationships/oleObject" Target="embeddings/oleObject575.bin"/><Relationship Id="rId1599" Type="http://schemas.openxmlformats.org/officeDocument/2006/relationships/image" Target="media/image653.wmf"/><Relationship Id="rId2345" Type="http://schemas.openxmlformats.org/officeDocument/2006/relationships/oleObject" Target="embeddings/oleObject1386.bin"/><Relationship Id="rId2552" Type="http://schemas.openxmlformats.org/officeDocument/2006/relationships/oleObject" Target="embeddings/oleObject1504.bin"/><Relationship Id="rId317" Type="http://schemas.openxmlformats.org/officeDocument/2006/relationships/image" Target="media/image110.wmf"/><Relationship Id="rId524" Type="http://schemas.openxmlformats.org/officeDocument/2006/relationships/oleObject" Target="embeddings/oleObject318.bin"/><Relationship Id="rId731" Type="http://schemas.openxmlformats.org/officeDocument/2006/relationships/image" Target="media/image285.wmf"/><Relationship Id="rId1154" Type="http://schemas.openxmlformats.org/officeDocument/2006/relationships/oleObject" Target="embeddings/oleObject685.bin"/><Relationship Id="rId1361" Type="http://schemas.openxmlformats.org/officeDocument/2006/relationships/image" Target="media/image551.png"/><Relationship Id="rId1459" Type="http://schemas.openxmlformats.org/officeDocument/2006/relationships/oleObject" Target="embeddings/oleObject852.bin"/><Relationship Id="rId2205" Type="http://schemas.openxmlformats.org/officeDocument/2006/relationships/image" Target="media/image898.wmf"/><Relationship Id="rId2412" Type="http://schemas.openxmlformats.org/officeDocument/2006/relationships/image" Target="media/image984.wmf"/><Relationship Id="rId98" Type="http://schemas.openxmlformats.org/officeDocument/2006/relationships/image" Target="media/image30.png"/><Relationship Id="rId829" Type="http://schemas.openxmlformats.org/officeDocument/2006/relationships/oleObject" Target="embeddings/oleObject495.bin"/><Relationship Id="rId1014" Type="http://schemas.openxmlformats.org/officeDocument/2006/relationships/image" Target="media/image410.wmf"/><Relationship Id="rId1221" Type="http://schemas.openxmlformats.org/officeDocument/2006/relationships/image" Target="media/image494.wmf"/><Relationship Id="rId1666" Type="http://schemas.openxmlformats.org/officeDocument/2006/relationships/oleObject" Target="embeddings/oleObject980.bin"/><Relationship Id="rId1873" Type="http://schemas.openxmlformats.org/officeDocument/2006/relationships/image" Target="media/image763.wmf"/><Relationship Id="rId1319" Type="http://schemas.openxmlformats.org/officeDocument/2006/relationships/image" Target="media/image531.wmf"/><Relationship Id="rId1526" Type="http://schemas.openxmlformats.org/officeDocument/2006/relationships/oleObject" Target="embeddings/oleObject893.bin"/><Relationship Id="rId1733" Type="http://schemas.openxmlformats.org/officeDocument/2006/relationships/oleObject" Target="embeddings/oleObject1021.bin"/><Relationship Id="rId1940" Type="http://schemas.openxmlformats.org/officeDocument/2006/relationships/image" Target="media/image793.wmf"/><Relationship Id="rId25" Type="http://schemas.openxmlformats.org/officeDocument/2006/relationships/oleObject" Target="embeddings/oleObject10.bin"/><Relationship Id="rId1800" Type="http://schemas.openxmlformats.org/officeDocument/2006/relationships/oleObject" Target="embeddings/oleObject1066.bin"/><Relationship Id="rId174" Type="http://schemas.openxmlformats.org/officeDocument/2006/relationships/oleObject" Target="embeddings/oleObject110.bin"/><Relationship Id="rId381" Type="http://schemas.openxmlformats.org/officeDocument/2006/relationships/oleObject" Target="embeddings/oleObject237.bin"/><Relationship Id="rId2062" Type="http://schemas.openxmlformats.org/officeDocument/2006/relationships/oleObject" Target="embeddings/oleObject1216.bin"/><Relationship Id="rId241" Type="http://schemas.openxmlformats.org/officeDocument/2006/relationships/image" Target="media/image81.wmf"/><Relationship Id="rId479" Type="http://schemas.openxmlformats.org/officeDocument/2006/relationships/oleObject" Target="embeddings/oleObject293.bin"/><Relationship Id="rId686" Type="http://schemas.openxmlformats.org/officeDocument/2006/relationships/image" Target="media/image269.wmf"/><Relationship Id="rId893" Type="http://schemas.openxmlformats.org/officeDocument/2006/relationships/image" Target="media/image358.wmf"/><Relationship Id="rId2367" Type="http://schemas.openxmlformats.org/officeDocument/2006/relationships/image" Target="media/image963.wmf"/><Relationship Id="rId339" Type="http://schemas.openxmlformats.org/officeDocument/2006/relationships/oleObject" Target="embeddings/oleObject213.bin"/><Relationship Id="rId546" Type="http://schemas.openxmlformats.org/officeDocument/2006/relationships/oleObject" Target="embeddings/oleObject330.bin"/><Relationship Id="rId753" Type="http://schemas.openxmlformats.org/officeDocument/2006/relationships/image" Target="media/image296.wmf"/><Relationship Id="rId1176" Type="http://schemas.openxmlformats.org/officeDocument/2006/relationships/oleObject" Target="embeddings/oleObject698.bin"/><Relationship Id="rId1383" Type="http://schemas.openxmlformats.org/officeDocument/2006/relationships/oleObject" Target="embeddings/oleObject815.bin"/><Relationship Id="rId2227" Type="http://schemas.openxmlformats.org/officeDocument/2006/relationships/oleObject" Target="embeddings/oleObject1315.bin"/><Relationship Id="rId2434" Type="http://schemas.openxmlformats.org/officeDocument/2006/relationships/oleObject" Target="embeddings/oleObject1435.bin"/><Relationship Id="rId101" Type="http://schemas.openxmlformats.org/officeDocument/2006/relationships/oleObject" Target="embeddings/oleObject65.bin"/><Relationship Id="rId406" Type="http://schemas.openxmlformats.org/officeDocument/2006/relationships/image" Target="media/image149.wmf"/><Relationship Id="rId960" Type="http://schemas.openxmlformats.org/officeDocument/2006/relationships/image" Target="media/image384.wmf"/><Relationship Id="rId1036" Type="http://schemas.openxmlformats.org/officeDocument/2006/relationships/image" Target="media/image420.wmf"/><Relationship Id="rId1243" Type="http://schemas.openxmlformats.org/officeDocument/2006/relationships/image" Target="media/image499.wmf"/><Relationship Id="rId1590" Type="http://schemas.openxmlformats.org/officeDocument/2006/relationships/oleObject" Target="embeddings/oleObject935.bin"/><Relationship Id="rId1688" Type="http://schemas.openxmlformats.org/officeDocument/2006/relationships/image" Target="media/image688.wmf"/><Relationship Id="rId1895" Type="http://schemas.openxmlformats.org/officeDocument/2006/relationships/image" Target="media/image773.wmf"/><Relationship Id="rId613" Type="http://schemas.openxmlformats.org/officeDocument/2006/relationships/image" Target="media/image239.wmf"/><Relationship Id="rId820" Type="http://schemas.openxmlformats.org/officeDocument/2006/relationships/oleObject" Target="embeddings/oleObject490.bin"/><Relationship Id="rId918" Type="http://schemas.openxmlformats.org/officeDocument/2006/relationships/oleObject" Target="embeddings/oleObject547.bin"/><Relationship Id="rId1450" Type="http://schemas.openxmlformats.org/officeDocument/2006/relationships/oleObject" Target="embeddings/oleObject850.bin"/><Relationship Id="rId1548" Type="http://schemas.openxmlformats.org/officeDocument/2006/relationships/image" Target="media/image635.wmf"/><Relationship Id="rId1755" Type="http://schemas.openxmlformats.org/officeDocument/2006/relationships/oleObject" Target="embeddings/oleObject1037.bin"/><Relationship Id="rId2501" Type="http://schemas.openxmlformats.org/officeDocument/2006/relationships/oleObject" Target="embeddings/oleObject1477.bin"/><Relationship Id="rId1103" Type="http://schemas.openxmlformats.org/officeDocument/2006/relationships/image" Target="media/image443.wmf"/><Relationship Id="rId1310" Type="http://schemas.openxmlformats.org/officeDocument/2006/relationships/oleObject" Target="embeddings/oleObject778.bin"/><Relationship Id="rId1408" Type="http://schemas.openxmlformats.org/officeDocument/2006/relationships/image" Target="media/image576.wmf"/><Relationship Id="rId1962" Type="http://schemas.openxmlformats.org/officeDocument/2006/relationships/oleObject" Target="embeddings/oleObject1156.bin"/><Relationship Id="rId47" Type="http://schemas.openxmlformats.org/officeDocument/2006/relationships/image" Target="media/image16.wmf"/><Relationship Id="rId1615" Type="http://schemas.openxmlformats.org/officeDocument/2006/relationships/oleObject" Target="embeddings/oleObject950.bin"/><Relationship Id="rId1822" Type="http://schemas.openxmlformats.org/officeDocument/2006/relationships/image" Target="media/image738.wmf"/><Relationship Id="rId196" Type="http://schemas.openxmlformats.org/officeDocument/2006/relationships/oleObject" Target="embeddings/oleObject124.bin"/><Relationship Id="rId2084" Type="http://schemas.openxmlformats.org/officeDocument/2006/relationships/oleObject" Target="embeddings/oleObject1232.bin"/><Relationship Id="rId2291" Type="http://schemas.openxmlformats.org/officeDocument/2006/relationships/oleObject" Target="embeddings/oleObject1353.bin"/><Relationship Id="rId263" Type="http://schemas.openxmlformats.org/officeDocument/2006/relationships/image" Target="media/image91.wmf"/><Relationship Id="rId470" Type="http://schemas.openxmlformats.org/officeDocument/2006/relationships/image" Target="media/image176.wmf"/><Relationship Id="rId2151" Type="http://schemas.openxmlformats.org/officeDocument/2006/relationships/oleObject" Target="embeddings/oleObject1273.bin"/><Relationship Id="rId2389" Type="http://schemas.openxmlformats.org/officeDocument/2006/relationships/image" Target="media/image973.wmf"/><Relationship Id="rId123" Type="http://schemas.openxmlformats.org/officeDocument/2006/relationships/oleObject" Target="embeddings/oleObject79.bin"/><Relationship Id="rId330" Type="http://schemas.openxmlformats.org/officeDocument/2006/relationships/oleObject" Target="embeddings/oleObject208.bin"/><Relationship Id="rId568" Type="http://schemas.openxmlformats.org/officeDocument/2006/relationships/oleObject" Target="embeddings/oleObject343.bin"/><Relationship Id="rId775" Type="http://schemas.openxmlformats.org/officeDocument/2006/relationships/image" Target="media/image305.wmf"/><Relationship Id="rId982" Type="http://schemas.openxmlformats.org/officeDocument/2006/relationships/image" Target="media/image395.wmf"/><Relationship Id="rId1198" Type="http://schemas.openxmlformats.org/officeDocument/2006/relationships/image" Target="media/image483.wmf"/><Relationship Id="rId2011" Type="http://schemas.openxmlformats.org/officeDocument/2006/relationships/image" Target="media/image820.wmf"/><Relationship Id="rId2249" Type="http://schemas.openxmlformats.org/officeDocument/2006/relationships/oleObject" Target="embeddings/oleObject1328.bin"/><Relationship Id="rId2456" Type="http://schemas.openxmlformats.org/officeDocument/2006/relationships/oleObject" Target="embeddings/oleObject1448.bin"/><Relationship Id="rId428" Type="http://schemas.openxmlformats.org/officeDocument/2006/relationships/oleObject" Target="embeddings/oleObject265.bin"/><Relationship Id="rId635" Type="http://schemas.openxmlformats.org/officeDocument/2006/relationships/image" Target="media/image249.wmf"/><Relationship Id="rId842" Type="http://schemas.openxmlformats.org/officeDocument/2006/relationships/oleObject" Target="embeddings/oleObject502.bin"/><Relationship Id="rId1058" Type="http://schemas.openxmlformats.org/officeDocument/2006/relationships/oleObject" Target="embeddings/oleObject624.bin"/><Relationship Id="rId1265" Type="http://schemas.openxmlformats.org/officeDocument/2006/relationships/image" Target="media/image508.wmf"/><Relationship Id="rId1472" Type="http://schemas.openxmlformats.org/officeDocument/2006/relationships/image" Target="media/image607.wmf"/><Relationship Id="rId2109" Type="http://schemas.openxmlformats.org/officeDocument/2006/relationships/image" Target="media/image856.wmf"/><Relationship Id="rId2316" Type="http://schemas.openxmlformats.org/officeDocument/2006/relationships/oleObject" Target="embeddings/oleObject1369.bin"/><Relationship Id="rId2523" Type="http://schemas.openxmlformats.org/officeDocument/2006/relationships/image" Target="media/image1029.wmf"/><Relationship Id="rId702" Type="http://schemas.openxmlformats.org/officeDocument/2006/relationships/oleObject" Target="embeddings/oleObject422.bin"/><Relationship Id="rId1125" Type="http://schemas.openxmlformats.org/officeDocument/2006/relationships/image" Target="media/image451.wmf"/><Relationship Id="rId1332" Type="http://schemas.openxmlformats.org/officeDocument/2006/relationships/oleObject" Target="embeddings/oleObject789.bin"/><Relationship Id="rId1777" Type="http://schemas.openxmlformats.org/officeDocument/2006/relationships/image" Target="media/image719.wmf"/><Relationship Id="rId1984" Type="http://schemas.openxmlformats.org/officeDocument/2006/relationships/oleObject" Target="embeddings/oleObject1169.bin"/><Relationship Id="rId69" Type="http://schemas.openxmlformats.org/officeDocument/2006/relationships/oleObject" Target="embeddings/oleObject40.bin"/><Relationship Id="rId1637" Type="http://schemas.openxmlformats.org/officeDocument/2006/relationships/oleObject" Target="embeddings/oleObject965.bin"/><Relationship Id="rId1844" Type="http://schemas.openxmlformats.org/officeDocument/2006/relationships/image" Target="media/image749.wmf"/><Relationship Id="rId1704" Type="http://schemas.openxmlformats.org/officeDocument/2006/relationships/image" Target="media/image695.wmf"/><Relationship Id="rId285" Type="http://schemas.openxmlformats.org/officeDocument/2006/relationships/image" Target="media/image99.wmf"/><Relationship Id="rId1911" Type="http://schemas.openxmlformats.org/officeDocument/2006/relationships/image" Target="media/image780.wmf"/><Relationship Id="rId492" Type="http://schemas.openxmlformats.org/officeDocument/2006/relationships/image" Target="media/image186.wmf"/><Relationship Id="rId797" Type="http://schemas.openxmlformats.org/officeDocument/2006/relationships/oleObject" Target="embeddings/oleObject476.bin"/><Relationship Id="rId2173" Type="http://schemas.openxmlformats.org/officeDocument/2006/relationships/image" Target="media/image883.wmf"/><Relationship Id="rId2380" Type="http://schemas.openxmlformats.org/officeDocument/2006/relationships/oleObject" Target="embeddings/oleObject1405.bin"/><Relationship Id="rId2478" Type="http://schemas.openxmlformats.org/officeDocument/2006/relationships/image" Target="media/image1008.wmf"/><Relationship Id="rId145" Type="http://schemas.openxmlformats.org/officeDocument/2006/relationships/image" Target="media/image47.wmf"/><Relationship Id="rId352" Type="http://schemas.openxmlformats.org/officeDocument/2006/relationships/oleObject" Target="embeddings/oleObject220.bin"/><Relationship Id="rId1287" Type="http://schemas.openxmlformats.org/officeDocument/2006/relationships/oleObject" Target="embeddings/oleObject765.bin"/><Relationship Id="rId2033" Type="http://schemas.openxmlformats.org/officeDocument/2006/relationships/image" Target="media/image830.wmf"/><Relationship Id="rId2240" Type="http://schemas.openxmlformats.org/officeDocument/2006/relationships/image" Target="media/image911.wmf"/><Relationship Id="rId212" Type="http://schemas.openxmlformats.org/officeDocument/2006/relationships/oleObject" Target="embeddings/oleObject137.bin"/><Relationship Id="rId657" Type="http://schemas.openxmlformats.org/officeDocument/2006/relationships/oleObject" Target="embeddings/oleObject392.bin"/><Relationship Id="rId864" Type="http://schemas.openxmlformats.org/officeDocument/2006/relationships/oleObject" Target="embeddings/oleObject515.bin"/><Relationship Id="rId1494" Type="http://schemas.openxmlformats.org/officeDocument/2006/relationships/image" Target="media/image615.wmf"/><Relationship Id="rId1799" Type="http://schemas.openxmlformats.org/officeDocument/2006/relationships/image" Target="media/image728.wmf"/><Relationship Id="rId2100" Type="http://schemas.openxmlformats.org/officeDocument/2006/relationships/oleObject" Target="embeddings/oleObject1242.bin"/><Relationship Id="rId2338" Type="http://schemas.openxmlformats.org/officeDocument/2006/relationships/oleObject" Target="embeddings/oleObject1381.bin"/><Relationship Id="rId2545" Type="http://schemas.openxmlformats.org/officeDocument/2006/relationships/image" Target="media/image1040.wmf"/><Relationship Id="rId517" Type="http://schemas.openxmlformats.org/officeDocument/2006/relationships/oleObject" Target="embeddings/oleObject314.bin"/><Relationship Id="rId724" Type="http://schemas.openxmlformats.org/officeDocument/2006/relationships/image" Target="media/image282.wmf"/><Relationship Id="rId931" Type="http://schemas.openxmlformats.org/officeDocument/2006/relationships/image" Target="media/image372.wmf"/><Relationship Id="rId1147" Type="http://schemas.openxmlformats.org/officeDocument/2006/relationships/image" Target="media/image460.wmf"/><Relationship Id="rId1354" Type="http://schemas.openxmlformats.org/officeDocument/2006/relationships/oleObject" Target="embeddings/oleObject800.bin"/><Relationship Id="rId1561" Type="http://schemas.openxmlformats.org/officeDocument/2006/relationships/oleObject" Target="embeddings/oleObject915.bin"/><Relationship Id="rId2405" Type="http://schemas.openxmlformats.org/officeDocument/2006/relationships/oleObject" Target="embeddings/oleObject1419.bin"/><Relationship Id="rId60" Type="http://schemas.openxmlformats.org/officeDocument/2006/relationships/oleObject" Target="embeddings/oleObject35.bin"/><Relationship Id="rId1007" Type="http://schemas.openxmlformats.org/officeDocument/2006/relationships/oleObject" Target="embeddings/oleObject595.bin"/><Relationship Id="rId1214" Type="http://schemas.openxmlformats.org/officeDocument/2006/relationships/oleObject" Target="embeddings/oleObject718.bin"/><Relationship Id="rId1421" Type="http://schemas.openxmlformats.org/officeDocument/2006/relationships/oleObject" Target="embeddings/oleObject835.bin"/><Relationship Id="rId1659" Type="http://schemas.openxmlformats.org/officeDocument/2006/relationships/image" Target="media/image677.wmf"/><Relationship Id="rId1866" Type="http://schemas.openxmlformats.org/officeDocument/2006/relationships/oleObject" Target="embeddings/oleObject1101.bin"/><Relationship Id="rId1519" Type="http://schemas.openxmlformats.org/officeDocument/2006/relationships/oleObject" Target="embeddings/oleObject889.bin"/><Relationship Id="rId1726" Type="http://schemas.openxmlformats.org/officeDocument/2006/relationships/oleObject" Target="embeddings/oleObject1017.bin"/><Relationship Id="rId1933" Type="http://schemas.openxmlformats.org/officeDocument/2006/relationships/image" Target="media/image790.wmf"/><Relationship Id="rId18" Type="http://schemas.openxmlformats.org/officeDocument/2006/relationships/oleObject" Target="embeddings/oleObject6.bin"/><Relationship Id="rId2195" Type="http://schemas.openxmlformats.org/officeDocument/2006/relationships/image" Target="media/image893.wmf"/><Relationship Id="rId167" Type="http://schemas.openxmlformats.org/officeDocument/2006/relationships/oleObject" Target="embeddings/oleObject105.bin"/><Relationship Id="rId374" Type="http://schemas.openxmlformats.org/officeDocument/2006/relationships/image" Target="media/image135.wmf"/><Relationship Id="rId581" Type="http://schemas.openxmlformats.org/officeDocument/2006/relationships/oleObject" Target="embeddings/oleObject350.bin"/><Relationship Id="rId2055" Type="http://schemas.openxmlformats.org/officeDocument/2006/relationships/oleObject" Target="embeddings/oleObject1211.bin"/><Relationship Id="rId2262" Type="http://schemas.openxmlformats.org/officeDocument/2006/relationships/oleObject" Target="embeddings/oleObject1337.bin"/><Relationship Id="rId234" Type="http://schemas.openxmlformats.org/officeDocument/2006/relationships/oleObject" Target="embeddings/oleObject151.bin"/><Relationship Id="rId679" Type="http://schemas.openxmlformats.org/officeDocument/2006/relationships/oleObject" Target="embeddings/oleObject408.bin"/><Relationship Id="rId886" Type="http://schemas.openxmlformats.org/officeDocument/2006/relationships/oleObject" Target="embeddings/oleObject526.bin"/><Relationship Id="rId2" Type="http://schemas.openxmlformats.org/officeDocument/2006/relationships/styles" Target="styles.xml"/><Relationship Id="rId441" Type="http://schemas.openxmlformats.org/officeDocument/2006/relationships/image" Target="media/image162.wmf"/><Relationship Id="rId539" Type="http://schemas.openxmlformats.org/officeDocument/2006/relationships/image" Target="media/image208.wmf"/><Relationship Id="rId746" Type="http://schemas.openxmlformats.org/officeDocument/2006/relationships/oleObject" Target="embeddings/oleObject448.bin"/><Relationship Id="rId1071" Type="http://schemas.openxmlformats.org/officeDocument/2006/relationships/oleObject" Target="embeddings/oleObject632.bin"/><Relationship Id="rId1169" Type="http://schemas.openxmlformats.org/officeDocument/2006/relationships/image" Target="media/image469.wmf"/><Relationship Id="rId1376" Type="http://schemas.openxmlformats.org/officeDocument/2006/relationships/image" Target="media/image559.wmf"/><Relationship Id="rId1583" Type="http://schemas.openxmlformats.org/officeDocument/2006/relationships/image" Target="media/image646.wmf"/><Relationship Id="rId2122" Type="http://schemas.openxmlformats.org/officeDocument/2006/relationships/image" Target="media/image859.wmf"/><Relationship Id="rId2427" Type="http://schemas.openxmlformats.org/officeDocument/2006/relationships/image" Target="media/image990.wmf"/><Relationship Id="rId301" Type="http://schemas.openxmlformats.org/officeDocument/2006/relationships/oleObject" Target="embeddings/oleObject191.bin"/><Relationship Id="rId953" Type="http://schemas.openxmlformats.org/officeDocument/2006/relationships/oleObject" Target="embeddings/oleObject567.bin"/><Relationship Id="rId1029" Type="http://schemas.openxmlformats.org/officeDocument/2006/relationships/oleObject" Target="embeddings/oleObject607.bin"/><Relationship Id="rId1236" Type="http://schemas.openxmlformats.org/officeDocument/2006/relationships/image" Target="media/image498.wmf"/><Relationship Id="rId1790" Type="http://schemas.openxmlformats.org/officeDocument/2006/relationships/oleObject" Target="embeddings/oleObject1060.bin"/><Relationship Id="rId1888" Type="http://schemas.openxmlformats.org/officeDocument/2006/relationships/oleObject" Target="embeddings/oleObject1113.bin"/><Relationship Id="rId82" Type="http://schemas.openxmlformats.org/officeDocument/2006/relationships/oleObject" Target="embeddings/oleObject50.bin"/><Relationship Id="rId606" Type="http://schemas.openxmlformats.org/officeDocument/2006/relationships/oleObject" Target="embeddings/oleObject365.bin"/><Relationship Id="rId813" Type="http://schemas.openxmlformats.org/officeDocument/2006/relationships/oleObject" Target="embeddings/oleObject486.bin"/><Relationship Id="rId1443" Type="http://schemas.openxmlformats.org/officeDocument/2006/relationships/image" Target="media/image591.wmf"/><Relationship Id="rId1650" Type="http://schemas.openxmlformats.org/officeDocument/2006/relationships/oleObject" Target="embeddings/oleObject972.bin"/><Relationship Id="rId1748" Type="http://schemas.openxmlformats.org/officeDocument/2006/relationships/oleObject" Target="embeddings/oleObject1031.bin"/><Relationship Id="rId1303" Type="http://schemas.openxmlformats.org/officeDocument/2006/relationships/oleObject" Target="embeddings/oleObject774.bin"/><Relationship Id="rId1510" Type="http://schemas.openxmlformats.org/officeDocument/2006/relationships/image" Target="media/image621.wmf"/><Relationship Id="rId1955" Type="http://schemas.openxmlformats.org/officeDocument/2006/relationships/image" Target="media/image798.wmf"/><Relationship Id="rId1608" Type="http://schemas.openxmlformats.org/officeDocument/2006/relationships/oleObject" Target="embeddings/oleObject945.bin"/><Relationship Id="rId1815" Type="http://schemas.openxmlformats.org/officeDocument/2006/relationships/oleObject" Target="embeddings/oleObject1075.bin"/><Relationship Id="rId189" Type="http://schemas.openxmlformats.org/officeDocument/2006/relationships/oleObject" Target="embeddings/oleObject120.bin"/><Relationship Id="rId396" Type="http://schemas.openxmlformats.org/officeDocument/2006/relationships/oleObject" Target="embeddings/oleObject246.bin"/><Relationship Id="rId2077" Type="http://schemas.openxmlformats.org/officeDocument/2006/relationships/image" Target="media/image845.wmf"/><Relationship Id="rId2284" Type="http://schemas.openxmlformats.org/officeDocument/2006/relationships/image" Target="media/image930.wmf"/><Relationship Id="rId2491" Type="http://schemas.openxmlformats.org/officeDocument/2006/relationships/image" Target="media/image1014.wmf"/><Relationship Id="rId256" Type="http://schemas.openxmlformats.org/officeDocument/2006/relationships/oleObject" Target="embeddings/oleObject163.bin"/><Relationship Id="rId463" Type="http://schemas.openxmlformats.org/officeDocument/2006/relationships/oleObject" Target="embeddings/oleObject285.bin"/><Relationship Id="rId670" Type="http://schemas.openxmlformats.org/officeDocument/2006/relationships/image" Target="media/image264.wmf"/><Relationship Id="rId1093" Type="http://schemas.openxmlformats.org/officeDocument/2006/relationships/oleObject" Target="embeddings/oleObject648.bin"/><Relationship Id="rId2144" Type="http://schemas.openxmlformats.org/officeDocument/2006/relationships/image" Target="media/image869.wmf"/><Relationship Id="rId2351" Type="http://schemas.openxmlformats.org/officeDocument/2006/relationships/oleObject" Target="embeddings/oleObject1390.bin"/><Relationship Id="rId116" Type="http://schemas.openxmlformats.org/officeDocument/2006/relationships/image" Target="media/image35.wmf"/><Relationship Id="rId323" Type="http://schemas.openxmlformats.org/officeDocument/2006/relationships/image" Target="media/image113.wmf"/><Relationship Id="rId530" Type="http://schemas.openxmlformats.org/officeDocument/2006/relationships/oleObject" Target="embeddings/oleObject321.bin"/><Relationship Id="rId768" Type="http://schemas.openxmlformats.org/officeDocument/2006/relationships/image" Target="media/image302.wmf"/><Relationship Id="rId975" Type="http://schemas.openxmlformats.org/officeDocument/2006/relationships/oleObject" Target="embeddings/oleObject578.bin"/><Relationship Id="rId1160" Type="http://schemas.openxmlformats.org/officeDocument/2006/relationships/oleObject" Target="embeddings/oleObject689.bin"/><Relationship Id="rId1398" Type="http://schemas.openxmlformats.org/officeDocument/2006/relationships/image" Target="media/image571.wmf"/><Relationship Id="rId2004" Type="http://schemas.openxmlformats.org/officeDocument/2006/relationships/oleObject" Target="embeddings/oleObject1182.bin"/><Relationship Id="rId2211" Type="http://schemas.openxmlformats.org/officeDocument/2006/relationships/image" Target="media/image901.wmf"/><Relationship Id="rId2449" Type="http://schemas.openxmlformats.org/officeDocument/2006/relationships/oleObject" Target="embeddings/oleObject1444.bin"/><Relationship Id="rId628" Type="http://schemas.openxmlformats.org/officeDocument/2006/relationships/oleObject" Target="embeddings/oleObject377.bin"/><Relationship Id="rId835" Type="http://schemas.openxmlformats.org/officeDocument/2006/relationships/oleObject" Target="embeddings/oleObject498.bin"/><Relationship Id="rId1258" Type="http://schemas.openxmlformats.org/officeDocument/2006/relationships/oleObject" Target="embeddings/oleObject748.bin"/><Relationship Id="rId1465" Type="http://schemas.openxmlformats.org/officeDocument/2006/relationships/image" Target="media/image604.wmf"/><Relationship Id="rId1672" Type="http://schemas.openxmlformats.org/officeDocument/2006/relationships/oleObject" Target="embeddings/oleObject984.bin"/><Relationship Id="rId2309" Type="http://schemas.openxmlformats.org/officeDocument/2006/relationships/image" Target="media/image940.wmf"/><Relationship Id="rId2516" Type="http://schemas.openxmlformats.org/officeDocument/2006/relationships/oleObject" Target="embeddings/oleObject1485.bin"/><Relationship Id="rId1020" Type="http://schemas.openxmlformats.org/officeDocument/2006/relationships/image" Target="media/image413.wmf"/><Relationship Id="rId1118" Type="http://schemas.openxmlformats.org/officeDocument/2006/relationships/oleObject" Target="embeddings/oleObject665.bin"/><Relationship Id="rId1325" Type="http://schemas.openxmlformats.org/officeDocument/2006/relationships/image" Target="media/image534.wmf"/><Relationship Id="rId1532" Type="http://schemas.openxmlformats.org/officeDocument/2006/relationships/image" Target="media/image630.wmf"/><Relationship Id="rId1977" Type="http://schemas.openxmlformats.org/officeDocument/2006/relationships/oleObject" Target="embeddings/oleObject1165.bin"/><Relationship Id="rId902" Type="http://schemas.openxmlformats.org/officeDocument/2006/relationships/oleObject" Target="embeddings/oleObject536.bin"/><Relationship Id="rId1837" Type="http://schemas.openxmlformats.org/officeDocument/2006/relationships/oleObject" Target="embeddings/oleObject1086.bin"/><Relationship Id="rId31" Type="http://schemas.openxmlformats.org/officeDocument/2006/relationships/oleObject" Target="embeddings/oleObject15.bin"/><Relationship Id="rId2099" Type="http://schemas.openxmlformats.org/officeDocument/2006/relationships/image" Target="media/image852.wmf"/><Relationship Id="rId180" Type="http://schemas.openxmlformats.org/officeDocument/2006/relationships/image" Target="media/image60.wmf"/><Relationship Id="rId278" Type="http://schemas.openxmlformats.org/officeDocument/2006/relationships/oleObject" Target="embeddings/oleObject175.bin"/><Relationship Id="rId1904" Type="http://schemas.openxmlformats.org/officeDocument/2006/relationships/image" Target="media/image777.wmf"/><Relationship Id="rId485" Type="http://schemas.openxmlformats.org/officeDocument/2006/relationships/oleObject" Target="embeddings/oleObject296.bin"/><Relationship Id="rId692" Type="http://schemas.openxmlformats.org/officeDocument/2006/relationships/oleObject" Target="embeddings/oleObject415.bin"/><Relationship Id="rId2166" Type="http://schemas.openxmlformats.org/officeDocument/2006/relationships/oleObject" Target="embeddings/oleObject1281.bin"/><Relationship Id="rId2373" Type="http://schemas.openxmlformats.org/officeDocument/2006/relationships/image" Target="media/image966.wmf"/><Relationship Id="rId138" Type="http://schemas.openxmlformats.org/officeDocument/2006/relationships/image" Target="media/image44.wmf"/><Relationship Id="rId345" Type="http://schemas.openxmlformats.org/officeDocument/2006/relationships/oleObject" Target="embeddings/oleObject216.bin"/><Relationship Id="rId552" Type="http://schemas.openxmlformats.org/officeDocument/2006/relationships/image" Target="media/image213.wmf"/><Relationship Id="rId997" Type="http://schemas.openxmlformats.org/officeDocument/2006/relationships/oleObject" Target="embeddings/oleObject590.bin"/><Relationship Id="rId1182" Type="http://schemas.openxmlformats.org/officeDocument/2006/relationships/oleObject" Target="embeddings/oleObject701.bin"/><Relationship Id="rId2026" Type="http://schemas.openxmlformats.org/officeDocument/2006/relationships/image" Target="media/image827.wmf"/><Relationship Id="rId2233" Type="http://schemas.openxmlformats.org/officeDocument/2006/relationships/oleObject" Target="embeddings/oleObject1320.bin"/><Relationship Id="rId2440" Type="http://schemas.openxmlformats.org/officeDocument/2006/relationships/oleObject" Target="embeddings/oleObject1438.bin"/><Relationship Id="rId205" Type="http://schemas.openxmlformats.org/officeDocument/2006/relationships/image" Target="media/image68.wmf"/><Relationship Id="rId412" Type="http://schemas.openxmlformats.org/officeDocument/2006/relationships/image" Target="media/image152.wmf"/><Relationship Id="rId857" Type="http://schemas.openxmlformats.org/officeDocument/2006/relationships/oleObject" Target="embeddings/oleObject510.bin"/><Relationship Id="rId1042" Type="http://schemas.openxmlformats.org/officeDocument/2006/relationships/oleObject" Target="embeddings/oleObject614.bin"/><Relationship Id="rId1487" Type="http://schemas.openxmlformats.org/officeDocument/2006/relationships/oleObject" Target="embeddings/oleObject869.bin"/><Relationship Id="rId1694" Type="http://schemas.openxmlformats.org/officeDocument/2006/relationships/image" Target="media/image691.wmf"/><Relationship Id="rId2300" Type="http://schemas.openxmlformats.org/officeDocument/2006/relationships/oleObject" Target="embeddings/oleObject1359.bin"/><Relationship Id="rId2538" Type="http://schemas.openxmlformats.org/officeDocument/2006/relationships/oleObject" Target="embeddings/oleObject1496.bin"/><Relationship Id="rId717" Type="http://schemas.openxmlformats.org/officeDocument/2006/relationships/oleObject" Target="embeddings/oleObject433.bin"/><Relationship Id="rId924" Type="http://schemas.openxmlformats.org/officeDocument/2006/relationships/oleObject" Target="embeddings/oleObject550.bin"/><Relationship Id="rId1347" Type="http://schemas.openxmlformats.org/officeDocument/2006/relationships/image" Target="media/image545.wmf"/><Relationship Id="rId1554" Type="http://schemas.openxmlformats.org/officeDocument/2006/relationships/oleObject" Target="embeddings/oleObject911.bin"/><Relationship Id="rId1761" Type="http://schemas.openxmlformats.org/officeDocument/2006/relationships/oleObject" Target="embeddings/oleObject1041.bin"/><Relationship Id="rId1999" Type="http://schemas.openxmlformats.org/officeDocument/2006/relationships/oleObject" Target="embeddings/oleObject1178.bin"/><Relationship Id="rId53" Type="http://schemas.openxmlformats.org/officeDocument/2006/relationships/oleObject" Target="embeddings/oleObject30.bin"/><Relationship Id="rId1207" Type="http://schemas.openxmlformats.org/officeDocument/2006/relationships/oleObject" Target="embeddings/oleObject714.bin"/><Relationship Id="rId1414" Type="http://schemas.openxmlformats.org/officeDocument/2006/relationships/image" Target="media/image579.wmf"/><Relationship Id="rId1621" Type="http://schemas.openxmlformats.org/officeDocument/2006/relationships/oleObject" Target="embeddings/oleObject954.bin"/><Relationship Id="rId1859" Type="http://schemas.openxmlformats.org/officeDocument/2006/relationships/image" Target="media/image756.wmf"/><Relationship Id="rId1719" Type="http://schemas.openxmlformats.org/officeDocument/2006/relationships/image" Target="media/image701.wmf"/><Relationship Id="rId1926" Type="http://schemas.openxmlformats.org/officeDocument/2006/relationships/oleObject" Target="embeddings/oleObject1134.bin"/><Relationship Id="rId2090" Type="http://schemas.openxmlformats.org/officeDocument/2006/relationships/image" Target="media/image848.wmf"/><Relationship Id="rId2188" Type="http://schemas.openxmlformats.org/officeDocument/2006/relationships/oleObject" Target="embeddings/oleObject1293.bin"/><Relationship Id="rId2395" Type="http://schemas.openxmlformats.org/officeDocument/2006/relationships/image" Target="media/image976.wmf"/><Relationship Id="rId367" Type="http://schemas.openxmlformats.org/officeDocument/2006/relationships/image" Target="media/image132.wmf"/><Relationship Id="rId574" Type="http://schemas.openxmlformats.org/officeDocument/2006/relationships/image" Target="media/image222.wmf"/><Relationship Id="rId2048" Type="http://schemas.openxmlformats.org/officeDocument/2006/relationships/image" Target="media/image836.wmf"/><Relationship Id="rId2255" Type="http://schemas.openxmlformats.org/officeDocument/2006/relationships/oleObject" Target="embeddings/oleObject1331.bin"/><Relationship Id="rId227" Type="http://schemas.openxmlformats.org/officeDocument/2006/relationships/oleObject" Target="embeddings/oleObject146.bin"/><Relationship Id="rId781" Type="http://schemas.openxmlformats.org/officeDocument/2006/relationships/oleObject" Target="embeddings/oleObject468.bin"/><Relationship Id="rId879" Type="http://schemas.openxmlformats.org/officeDocument/2006/relationships/image" Target="media/image351.wmf"/><Relationship Id="rId2462" Type="http://schemas.openxmlformats.org/officeDocument/2006/relationships/oleObject" Target="embeddings/oleObject1453.bin"/><Relationship Id="rId434" Type="http://schemas.openxmlformats.org/officeDocument/2006/relationships/oleObject" Target="embeddings/oleObject269.bin"/><Relationship Id="rId641" Type="http://schemas.openxmlformats.org/officeDocument/2006/relationships/image" Target="media/image252.wmf"/><Relationship Id="rId739" Type="http://schemas.openxmlformats.org/officeDocument/2006/relationships/image" Target="media/image289.wmf"/><Relationship Id="rId1064" Type="http://schemas.openxmlformats.org/officeDocument/2006/relationships/oleObject" Target="embeddings/oleObject628.bin"/><Relationship Id="rId1271" Type="http://schemas.openxmlformats.org/officeDocument/2006/relationships/oleObject" Target="embeddings/oleObject755.bin"/><Relationship Id="rId1369" Type="http://schemas.openxmlformats.org/officeDocument/2006/relationships/oleObject" Target="embeddings/oleObject808.bin"/><Relationship Id="rId1576" Type="http://schemas.openxmlformats.org/officeDocument/2006/relationships/oleObject" Target="embeddings/oleObject926.bin"/><Relationship Id="rId2115" Type="http://schemas.openxmlformats.org/officeDocument/2006/relationships/oleObject" Target="embeddings/oleObject1252.bin"/><Relationship Id="rId2322" Type="http://schemas.openxmlformats.org/officeDocument/2006/relationships/oleObject" Target="embeddings/oleObject1372.bin"/><Relationship Id="rId501" Type="http://schemas.openxmlformats.org/officeDocument/2006/relationships/oleObject" Target="embeddings/oleObject306.bin"/><Relationship Id="rId946" Type="http://schemas.openxmlformats.org/officeDocument/2006/relationships/oleObject" Target="embeddings/oleObject563.bin"/><Relationship Id="rId1131" Type="http://schemas.openxmlformats.org/officeDocument/2006/relationships/oleObject" Target="embeddings/oleObject672.bin"/><Relationship Id="rId1229" Type="http://schemas.openxmlformats.org/officeDocument/2006/relationships/oleObject" Target="embeddings/oleObject728.bin"/><Relationship Id="rId1783" Type="http://schemas.openxmlformats.org/officeDocument/2006/relationships/image" Target="media/image722.wmf"/><Relationship Id="rId1990" Type="http://schemas.openxmlformats.org/officeDocument/2006/relationships/oleObject" Target="embeddings/oleObject1172.bin"/><Relationship Id="rId75" Type="http://schemas.openxmlformats.org/officeDocument/2006/relationships/oleObject" Target="embeddings/oleObject44.bin"/><Relationship Id="rId806" Type="http://schemas.openxmlformats.org/officeDocument/2006/relationships/oleObject" Target="embeddings/oleObject481.bin"/><Relationship Id="rId1436" Type="http://schemas.openxmlformats.org/officeDocument/2006/relationships/oleObject" Target="embeddings/oleObject844.bin"/><Relationship Id="rId1643" Type="http://schemas.openxmlformats.org/officeDocument/2006/relationships/image" Target="media/image669.wmf"/><Relationship Id="rId1850" Type="http://schemas.openxmlformats.org/officeDocument/2006/relationships/image" Target="media/image752.wmf"/><Relationship Id="rId1503" Type="http://schemas.openxmlformats.org/officeDocument/2006/relationships/image" Target="media/image618.wmf"/><Relationship Id="rId1710" Type="http://schemas.openxmlformats.org/officeDocument/2006/relationships/oleObject" Target="embeddings/oleObject1007.bin"/><Relationship Id="rId1948" Type="http://schemas.openxmlformats.org/officeDocument/2006/relationships/oleObject" Target="embeddings/oleObject1147.bin"/><Relationship Id="rId291" Type="http://schemas.openxmlformats.org/officeDocument/2006/relationships/oleObject" Target="embeddings/oleObject185.bin"/><Relationship Id="rId1808" Type="http://schemas.openxmlformats.org/officeDocument/2006/relationships/image" Target="media/image731.wmf"/><Relationship Id="rId151" Type="http://schemas.openxmlformats.org/officeDocument/2006/relationships/image" Target="media/image50.wmf"/><Relationship Id="rId389" Type="http://schemas.openxmlformats.org/officeDocument/2006/relationships/image" Target="media/image141.wmf"/><Relationship Id="rId596" Type="http://schemas.openxmlformats.org/officeDocument/2006/relationships/oleObject" Target="embeddings/oleObject360.bin"/><Relationship Id="rId2277" Type="http://schemas.openxmlformats.org/officeDocument/2006/relationships/oleObject" Target="embeddings/oleObject1345.bin"/><Relationship Id="rId2484" Type="http://schemas.openxmlformats.org/officeDocument/2006/relationships/image" Target="media/image1011.wmf"/><Relationship Id="rId249" Type="http://schemas.openxmlformats.org/officeDocument/2006/relationships/image" Target="media/image85.wmf"/><Relationship Id="rId456" Type="http://schemas.openxmlformats.org/officeDocument/2006/relationships/image" Target="media/image169.wmf"/><Relationship Id="rId663" Type="http://schemas.openxmlformats.org/officeDocument/2006/relationships/image" Target="media/image262.wmf"/><Relationship Id="rId870" Type="http://schemas.openxmlformats.org/officeDocument/2006/relationships/oleObject" Target="embeddings/oleObject518.bin"/><Relationship Id="rId1086" Type="http://schemas.openxmlformats.org/officeDocument/2006/relationships/oleObject" Target="embeddings/oleObject642.bin"/><Relationship Id="rId1293" Type="http://schemas.openxmlformats.org/officeDocument/2006/relationships/oleObject" Target="embeddings/oleObject768.bin"/><Relationship Id="rId2137" Type="http://schemas.openxmlformats.org/officeDocument/2006/relationships/oleObject" Target="embeddings/oleObject1266.bin"/><Relationship Id="rId2344" Type="http://schemas.openxmlformats.org/officeDocument/2006/relationships/oleObject" Target="embeddings/oleObject1385.bin"/><Relationship Id="rId2551" Type="http://schemas.openxmlformats.org/officeDocument/2006/relationships/oleObject" Target="embeddings/oleObject1503.bin"/><Relationship Id="rId109" Type="http://schemas.openxmlformats.org/officeDocument/2006/relationships/oleObject" Target="embeddings/oleObject71.bin"/><Relationship Id="rId316" Type="http://schemas.openxmlformats.org/officeDocument/2006/relationships/oleObject" Target="embeddings/oleObject201.bin"/><Relationship Id="rId523" Type="http://schemas.openxmlformats.org/officeDocument/2006/relationships/image" Target="media/image200.wmf"/><Relationship Id="rId968" Type="http://schemas.openxmlformats.org/officeDocument/2006/relationships/image" Target="media/image388.wmf"/><Relationship Id="rId1153" Type="http://schemas.openxmlformats.org/officeDocument/2006/relationships/image" Target="media/image463.wmf"/><Relationship Id="rId1598" Type="http://schemas.openxmlformats.org/officeDocument/2006/relationships/oleObject" Target="embeddings/oleObject940.bin"/><Relationship Id="rId2204" Type="http://schemas.openxmlformats.org/officeDocument/2006/relationships/oleObject" Target="embeddings/oleObject1301.bin"/><Relationship Id="rId97" Type="http://schemas.openxmlformats.org/officeDocument/2006/relationships/oleObject" Target="embeddings/oleObject62.bin"/><Relationship Id="rId730" Type="http://schemas.openxmlformats.org/officeDocument/2006/relationships/oleObject" Target="embeddings/oleObject440.bin"/><Relationship Id="rId828" Type="http://schemas.openxmlformats.org/officeDocument/2006/relationships/image" Target="media/image328.wmf"/><Relationship Id="rId1013" Type="http://schemas.openxmlformats.org/officeDocument/2006/relationships/oleObject" Target="embeddings/oleObject598.bin"/><Relationship Id="rId1360" Type="http://schemas.openxmlformats.org/officeDocument/2006/relationships/image" Target="media/image550.png"/><Relationship Id="rId1458" Type="http://schemas.openxmlformats.org/officeDocument/2006/relationships/image" Target="media/image601.wmf"/><Relationship Id="rId1665" Type="http://schemas.openxmlformats.org/officeDocument/2006/relationships/image" Target="media/image680.wmf"/><Relationship Id="rId1872" Type="http://schemas.openxmlformats.org/officeDocument/2006/relationships/oleObject" Target="embeddings/oleObject1104.bin"/><Relationship Id="rId2411" Type="http://schemas.openxmlformats.org/officeDocument/2006/relationships/oleObject" Target="embeddings/oleObject1422.bin"/><Relationship Id="rId2509" Type="http://schemas.openxmlformats.org/officeDocument/2006/relationships/image" Target="media/image1022.wmf"/><Relationship Id="rId1220" Type="http://schemas.openxmlformats.org/officeDocument/2006/relationships/oleObject" Target="embeddings/oleObject721.bin"/><Relationship Id="rId1318" Type="http://schemas.openxmlformats.org/officeDocument/2006/relationships/oleObject" Target="embeddings/oleObject782.bin"/><Relationship Id="rId1525" Type="http://schemas.openxmlformats.org/officeDocument/2006/relationships/image" Target="media/image627.wmf"/><Relationship Id="rId1732" Type="http://schemas.openxmlformats.org/officeDocument/2006/relationships/image" Target="media/image706.wmf"/><Relationship Id="rId24" Type="http://schemas.openxmlformats.org/officeDocument/2006/relationships/oleObject" Target="embeddings/oleObject9.bin"/><Relationship Id="rId2299" Type="http://schemas.openxmlformats.org/officeDocument/2006/relationships/image" Target="media/image935.wmf"/><Relationship Id="rId173" Type="http://schemas.openxmlformats.org/officeDocument/2006/relationships/image" Target="media/image58.wmf"/><Relationship Id="rId380" Type="http://schemas.openxmlformats.org/officeDocument/2006/relationships/image" Target="media/image138.wmf"/><Relationship Id="rId2061" Type="http://schemas.openxmlformats.org/officeDocument/2006/relationships/image" Target="media/image840.wmf"/><Relationship Id="rId240" Type="http://schemas.openxmlformats.org/officeDocument/2006/relationships/oleObject" Target="embeddings/oleObject154.bin"/><Relationship Id="rId478" Type="http://schemas.openxmlformats.org/officeDocument/2006/relationships/image" Target="media/image180.wmf"/><Relationship Id="rId685" Type="http://schemas.openxmlformats.org/officeDocument/2006/relationships/oleObject" Target="embeddings/oleObject411.bin"/><Relationship Id="rId892" Type="http://schemas.openxmlformats.org/officeDocument/2006/relationships/oleObject" Target="embeddings/oleObject529.bin"/><Relationship Id="rId2159" Type="http://schemas.openxmlformats.org/officeDocument/2006/relationships/image" Target="media/image876.wmf"/><Relationship Id="rId2366" Type="http://schemas.openxmlformats.org/officeDocument/2006/relationships/oleObject" Target="embeddings/oleObject1398.bin"/><Relationship Id="rId100" Type="http://schemas.openxmlformats.org/officeDocument/2006/relationships/oleObject" Target="embeddings/oleObject64.bin"/><Relationship Id="rId338" Type="http://schemas.openxmlformats.org/officeDocument/2006/relationships/oleObject" Target="embeddings/oleObject212.bin"/><Relationship Id="rId545" Type="http://schemas.openxmlformats.org/officeDocument/2006/relationships/oleObject" Target="embeddings/oleObject329.bin"/><Relationship Id="rId752" Type="http://schemas.openxmlformats.org/officeDocument/2006/relationships/oleObject" Target="embeddings/oleObject451.bin"/><Relationship Id="rId1175" Type="http://schemas.openxmlformats.org/officeDocument/2006/relationships/image" Target="media/image472.wmf"/><Relationship Id="rId1382" Type="http://schemas.openxmlformats.org/officeDocument/2006/relationships/image" Target="media/image562.wmf"/><Relationship Id="rId2019" Type="http://schemas.openxmlformats.org/officeDocument/2006/relationships/oleObject" Target="embeddings/oleObject1190.bin"/><Relationship Id="rId2226" Type="http://schemas.openxmlformats.org/officeDocument/2006/relationships/image" Target="media/image906.wmf"/><Relationship Id="rId2433" Type="http://schemas.openxmlformats.org/officeDocument/2006/relationships/image" Target="media/image993.wmf"/><Relationship Id="rId405" Type="http://schemas.openxmlformats.org/officeDocument/2006/relationships/oleObject" Target="embeddings/oleObject251.bin"/><Relationship Id="rId612" Type="http://schemas.openxmlformats.org/officeDocument/2006/relationships/oleObject" Target="embeddings/oleObject368.bin"/><Relationship Id="rId1035" Type="http://schemas.openxmlformats.org/officeDocument/2006/relationships/oleObject" Target="embeddings/oleObject610.bin"/><Relationship Id="rId1242" Type="http://schemas.openxmlformats.org/officeDocument/2006/relationships/oleObject" Target="embeddings/oleObject738.bin"/><Relationship Id="rId1687" Type="http://schemas.openxmlformats.org/officeDocument/2006/relationships/oleObject" Target="embeddings/oleObject994.bin"/><Relationship Id="rId1894" Type="http://schemas.openxmlformats.org/officeDocument/2006/relationships/oleObject" Target="embeddings/oleObject1116.bin"/><Relationship Id="rId2500" Type="http://schemas.openxmlformats.org/officeDocument/2006/relationships/image" Target="media/image1018.wmf"/><Relationship Id="rId917" Type="http://schemas.openxmlformats.org/officeDocument/2006/relationships/oleObject" Target="embeddings/oleObject546.bin"/><Relationship Id="rId1102" Type="http://schemas.openxmlformats.org/officeDocument/2006/relationships/oleObject" Target="embeddings/oleObject654.bin"/><Relationship Id="rId1547" Type="http://schemas.openxmlformats.org/officeDocument/2006/relationships/oleObject" Target="embeddings/oleObject907.bin"/><Relationship Id="rId1754" Type="http://schemas.openxmlformats.org/officeDocument/2006/relationships/oleObject" Target="embeddings/oleObject1036.bin"/><Relationship Id="rId1961" Type="http://schemas.openxmlformats.org/officeDocument/2006/relationships/oleObject" Target="embeddings/oleObject1155.bin"/><Relationship Id="rId46" Type="http://schemas.openxmlformats.org/officeDocument/2006/relationships/oleObject" Target="embeddings/oleObject25.bin"/><Relationship Id="rId1407" Type="http://schemas.openxmlformats.org/officeDocument/2006/relationships/oleObject" Target="embeddings/oleObject826.bin"/><Relationship Id="rId1614" Type="http://schemas.openxmlformats.org/officeDocument/2006/relationships/oleObject" Target="embeddings/oleObject949.bin"/><Relationship Id="rId1821" Type="http://schemas.openxmlformats.org/officeDocument/2006/relationships/oleObject" Target="embeddings/oleObject1078.bin"/><Relationship Id="rId195" Type="http://schemas.openxmlformats.org/officeDocument/2006/relationships/image" Target="media/image66.wmf"/><Relationship Id="rId1919" Type="http://schemas.openxmlformats.org/officeDocument/2006/relationships/oleObject" Target="embeddings/oleObject1130.bin"/><Relationship Id="rId2083" Type="http://schemas.openxmlformats.org/officeDocument/2006/relationships/oleObject" Target="embeddings/oleObject1231.bin"/><Relationship Id="rId2290" Type="http://schemas.openxmlformats.org/officeDocument/2006/relationships/image" Target="media/image932.wmf"/><Relationship Id="rId2388" Type="http://schemas.openxmlformats.org/officeDocument/2006/relationships/oleObject" Target="embeddings/oleObject1410.bin"/><Relationship Id="rId262" Type="http://schemas.openxmlformats.org/officeDocument/2006/relationships/oleObject" Target="embeddings/oleObject166.bin"/><Relationship Id="rId567" Type="http://schemas.openxmlformats.org/officeDocument/2006/relationships/oleObject" Target="embeddings/oleObject342.bin"/><Relationship Id="rId1197" Type="http://schemas.openxmlformats.org/officeDocument/2006/relationships/oleObject" Target="embeddings/oleObject709.bin"/><Relationship Id="rId2150" Type="http://schemas.openxmlformats.org/officeDocument/2006/relationships/image" Target="media/image872.wmf"/><Relationship Id="rId2248" Type="http://schemas.openxmlformats.org/officeDocument/2006/relationships/image" Target="media/image915.wmf"/><Relationship Id="rId122" Type="http://schemas.openxmlformats.org/officeDocument/2006/relationships/image" Target="media/image38.wmf"/><Relationship Id="rId774" Type="http://schemas.openxmlformats.org/officeDocument/2006/relationships/oleObject" Target="embeddings/oleObject464.bin"/><Relationship Id="rId981" Type="http://schemas.openxmlformats.org/officeDocument/2006/relationships/oleObject" Target="embeddings/oleObject581.bin"/><Relationship Id="rId1057" Type="http://schemas.openxmlformats.org/officeDocument/2006/relationships/image" Target="media/image428.wmf"/><Relationship Id="rId2010" Type="http://schemas.openxmlformats.org/officeDocument/2006/relationships/oleObject" Target="embeddings/oleObject1185.bin"/><Relationship Id="rId2455" Type="http://schemas.openxmlformats.org/officeDocument/2006/relationships/image" Target="media/image1002.wmf"/><Relationship Id="rId427" Type="http://schemas.openxmlformats.org/officeDocument/2006/relationships/image" Target="media/image157.wmf"/><Relationship Id="rId634" Type="http://schemas.openxmlformats.org/officeDocument/2006/relationships/oleObject" Target="embeddings/oleObject380.bin"/><Relationship Id="rId841" Type="http://schemas.openxmlformats.org/officeDocument/2006/relationships/image" Target="media/image334.wmf"/><Relationship Id="rId1264" Type="http://schemas.openxmlformats.org/officeDocument/2006/relationships/oleObject" Target="embeddings/oleObject751.bin"/><Relationship Id="rId1471" Type="http://schemas.openxmlformats.org/officeDocument/2006/relationships/oleObject" Target="embeddings/oleObject859.bin"/><Relationship Id="rId1569" Type="http://schemas.openxmlformats.org/officeDocument/2006/relationships/image" Target="media/image643.wmf"/><Relationship Id="rId2108" Type="http://schemas.openxmlformats.org/officeDocument/2006/relationships/oleObject" Target="embeddings/oleObject1247.bin"/><Relationship Id="rId2315" Type="http://schemas.openxmlformats.org/officeDocument/2006/relationships/oleObject" Target="embeddings/oleObject1368.bin"/><Relationship Id="rId2522" Type="http://schemas.openxmlformats.org/officeDocument/2006/relationships/oleObject" Target="embeddings/oleObject1488.bin"/><Relationship Id="rId701" Type="http://schemas.openxmlformats.org/officeDocument/2006/relationships/oleObject" Target="embeddings/oleObject421.bin"/><Relationship Id="rId939" Type="http://schemas.openxmlformats.org/officeDocument/2006/relationships/image" Target="media/image374.wmf"/><Relationship Id="rId1124" Type="http://schemas.openxmlformats.org/officeDocument/2006/relationships/oleObject" Target="embeddings/oleObject668.bin"/><Relationship Id="rId1331" Type="http://schemas.openxmlformats.org/officeDocument/2006/relationships/image" Target="media/image537.wmf"/><Relationship Id="rId1776" Type="http://schemas.openxmlformats.org/officeDocument/2006/relationships/oleObject" Target="embeddings/oleObject1052.bin"/><Relationship Id="rId1983" Type="http://schemas.openxmlformats.org/officeDocument/2006/relationships/oleObject" Target="embeddings/oleObject1168.bin"/><Relationship Id="rId68" Type="http://schemas.openxmlformats.org/officeDocument/2006/relationships/image" Target="media/image23.wmf"/><Relationship Id="rId1429" Type="http://schemas.openxmlformats.org/officeDocument/2006/relationships/image" Target="media/image584.wmf"/><Relationship Id="rId1636" Type="http://schemas.openxmlformats.org/officeDocument/2006/relationships/oleObject" Target="embeddings/oleObject964.bin"/><Relationship Id="rId1843" Type="http://schemas.openxmlformats.org/officeDocument/2006/relationships/oleObject" Target="embeddings/oleObject1089.bin"/><Relationship Id="rId1703" Type="http://schemas.openxmlformats.org/officeDocument/2006/relationships/oleObject" Target="embeddings/oleObject1003.bin"/><Relationship Id="rId1910" Type="http://schemas.openxmlformats.org/officeDocument/2006/relationships/oleObject" Target="embeddings/oleObject1125.bin"/><Relationship Id="rId284" Type="http://schemas.openxmlformats.org/officeDocument/2006/relationships/oleObject" Target="embeddings/oleObject180.bin"/><Relationship Id="rId491" Type="http://schemas.openxmlformats.org/officeDocument/2006/relationships/oleObject" Target="embeddings/oleObject300.bin"/><Relationship Id="rId2172" Type="http://schemas.openxmlformats.org/officeDocument/2006/relationships/oleObject" Target="embeddings/oleObject1284.bin"/><Relationship Id="rId144" Type="http://schemas.openxmlformats.org/officeDocument/2006/relationships/oleObject" Target="embeddings/oleObject92.bin"/><Relationship Id="rId589" Type="http://schemas.openxmlformats.org/officeDocument/2006/relationships/oleObject" Target="embeddings/oleObject355.bin"/><Relationship Id="rId796" Type="http://schemas.openxmlformats.org/officeDocument/2006/relationships/image" Target="media/image315.wmf"/><Relationship Id="rId2477" Type="http://schemas.openxmlformats.org/officeDocument/2006/relationships/oleObject" Target="embeddings/oleObject1464.bin"/><Relationship Id="rId351" Type="http://schemas.openxmlformats.org/officeDocument/2006/relationships/oleObject" Target="embeddings/oleObject219.bin"/><Relationship Id="rId449" Type="http://schemas.openxmlformats.org/officeDocument/2006/relationships/oleObject" Target="embeddings/oleObject278.bin"/><Relationship Id="rId656" Type="http://schemas.openxmlformats.org/officeDocument/2006/relationships/image" Target="media/image259.wmf"/><Relationship Id="rId863" Type="http://schemas.openxmlformats.org/officeDocument/2006/relationships/image" Target="media/image343.wmf"/><Relationship Id="rId1079" Type="http://schemas.openxmlformats.org/officeDocument/2006/relationships/oleObject" Target="embeddings/oleObject637.bin"/><Relationship Id="rId1286" Type="http://schemas.openxmlformats.org/officeDocument/2006/relationships/image" Target="media/image516.wmf"/><Relationship Id="rId1493" Type="http://schemas.openxmlformats.org/officeDocument/2006/relationships/oleObject" Target="embeddings/oleObject873.bin"/><Relationship Id="rId2032" Type="http://schemas.openxmlformats.org/officeDocument/2006/relationships/oleObject" Target="embeddings/oleObject1197.bin"/><Relationship Id="rId2337" Type="http://schemas.openxmlformats.org/officeDocument/2006/relationships/image" Target="media/image951.wmf"/><Relationship Id="rId2544" Type="http://schemas.openxmlformats.org/officeDocument/2006/relationships/oleObject" Target="embeddings/oleObject1499.bin"/><Relationship Id="rId211" Type="http://schemas.openxmlformats.org/officeDocument/2006/relationships/image" Target="media/image69.wmf"/><Relationship Id="rId309" Type="http://schemas.openxmlformats.org/officeDocument/2006/relationships/oleObject" Target="embeddings/oleObject197.bin"/><Relationship Id="rId516" Type="http://schemas.openxmlformats.org/officeDocument/2006/relationships/image" Target="media/image197.wmf"/><Relationship Id="rId1146" Type="http://schemas.openxmlformats.org/officeDocument/2006/relationships/oleObject" Target="embeddings/oleObject681.bin"/><Relationship Id="rId1798" Type="http://schemas.openxmlformats.org/officeDocument/2006/relationships/oleObject" Target="embeddings/oleObject1065.bin"/><Relationship Id="rId723" Type="http://schemas.openxmlformats.org/officeDocument/2006/relationships/oleObject" Target="embeddings/oleObject436.bin"/><Relationship Id="rId930" Type="http://schemas.openxmlformats.org/officeDocument/2006/relationships/oleObject" Target="embeddings/oleObject553.bin"/><Relationship Id="rId1006" Type="http://schemas.openxmlformats.org/officeDocument/2006/relationships/image" Target="media/image406.wmf"/><Relationship Id="rId1353" Type="http://schemas.openxmlformats.org/officeDocument/2006/relationships/image" Target="media/image548.wmf"/><Relationship Id="rId1560" Type="http://schemas.openxmlformats.org/officeDocument/2006/relationships/oleObject" Target="embeddings/oleObject914.bin"/><Relationship Id="rId1658" Type="http://schemas.openxmlformats.org/officeDocument/2006/relationships/oleObject" Target="embeddings/oleObject976.bin"/><Relationship Id="rId1865" Type="http://schemas.openxmlformats.org/officeDocument/2006/relationships/image" Target="media/image759.wmf"/><Relationship Id="rId2404" Type="http://schemas.openxmlformats.org/officeDocument/2006/relationships/image" Target="media/image980.wmf"/><Relationship Id="rId1213" Type="http://schemas.openxmlformats.org/officeDocument/2006/relationships/image" Target="media/image490.wmf"/><Relationship Id="rId1420" Type="http://schemas.openxmlformats.org/officeDocument/2006/relationships/oleObject" Target="embeddings/oleObject834.bin"/><Relationship Id="rId1518" Type="http://schemas.openxmlformats.org/officeDocument/2006/relationships/image" Target="media/image624.wmf"/><Relationship Id="rId1725" Type="http://schemas.openxmlformats.org/officeDocument/2006/relationships/image" Target="media/image703.wmf"/><Relationship Id="rId1932" Type="http://schemas.openxmlformats.org/officeDocument/2006/relationships/oleObject" Target="embeddings/oleObject1137.bin"/><Relationship Id="rId17" Type="http://schemas.openxmlformats.org/officeDocument/2006/relationships/image" Target="media/image6.wmf"/><Relationship Id="rId2194" Type="http://schemas.openxmlformats.org/officeDocument/2006/relationships/oleObject" Target="embeddings/oleObject1296.bin"/><Relationship Id="rId166" Type="http://schemas.openxmlformats.org/officeDocument/2006/relationships/oleObject" Target="embeddings/oleObject104.bin"/><Relationship Id="rId373" Type="http://schemas.openxmlformats.org/officeDocument/2006/relationships/oleObject" Target="embeddings/oleObject233.bin"/><Relationship Id="rId580" Type="http://schemas.openxmlformats.org/officeDocument/2006/relationships/image" Target="media/image225.wmf"/><Relationship Id="rId2054" Type="http://schemas.openxmlformats.org/officeDocument/2006/relationships/oleObject" Target="embeddings/oleObject1210.bin"/><Relationship Id="rId2261" Type="http://schemas.openxmlformats.org/officeDocument/2006/relationships/oleObject" Target="embeddings/oleObject1336.bin"/><Relationship Id="rId2499" Type="http://schemas.openxmlformats.org/officeDocument/2006/relationships/oleObject" Target="embeddings/oleObject1476.bin"/><Relationship Id="rId1" Type="http://schemas.openxmlformats.org/officeDocument/2006/relationships/numbering" Target="numbering.xml"/><Relationship Id="rId233" Type="http://schemas.openxmlformats.org/officeDocument/2006/relationships/oleObject" Target="embeddings/oleObject150.bin"/><Relationship Id="rId440" Type="http://schemas.openxmlformats.org/officeDocument/2006/relationships/oleObject" Target="embeddings/oleObject273.bin"/><Relationship Id="rId678" Type="http://schemas.openxmlformats.org/officeDocument/2006/relationships/oleObject" Target="embeddings/oleObject407.bin"/><Relationship Id="rId885" Type="http://schemas.openxmlformats.org/officeDocument/2006/relationships/image" Target="media/image354.wmf"/><Relationship Id="rId1070" Type="http://schemas.openxmlformats.org/officeDocument/2006/relationships/image" Target="media/image433.wmf"/><Relationship Id="rId2121" Type="http://schemas.openxmlformats.org/officeDocument/2006/relationships/oleObject" Target="embeddings/oleObject1257.bin"/><Relationship Id="rId2359" Type="http://schemas.openxmlformats.org/officeDocument/2006/relationships/oleObject" Target="embeddings/oleObject1394.bin"/><Relationship Id="rId300" Type="http://schemas.openxmlformats.org/officeDocument/2006/relationships/oleObject" Target="embeddings/oleObject190.bin"/><Relationship Id="rId538" Type="http://schemas.openxmlformats.org/officeDocument/2006/relationships/oleObject" Target="embeddings/oleObject325.bin"/><Relationship Id="rId745" Type="http://schemas.openxmlformats.org/officeDocument/2006/relationships/image" Target="media/image292.wmf"/><Relationship Id="rId952" Type="http://schemas.openxmlformats.org/officeDocument/2006/relationships/oleObject" Target="embeddings/oleObject566.bin"/><Relationship Id="rId1168" Type="http://schemas.openxmlformats.org/officeDocument/2006/relationships/oleObject" Target="embeddings/oleObject694.bin"/><Relationship Id="rId1375" Type="http://schemas.openxmlformats.org/officeDocument/2006/relationships/oleObject" Target="embeddings/oleObject811.bin"/><Relationship Id="rId1582" Type="http://schemas.openxmlformats.org/officeDocument/2006/relationships/oleObject" Target="embeddings/oleObject931.bin"/><Relationship Id="rId2219" Type="http://schemas.openxmlformats.org/officeDocument/2006/relationships/oleObject" Target="embeddings/oleObject1310.bin"/><Relationship Id="rId2426" Type="http://schemas.openxmlformats.org/officeDocument/2006/relationships/oleObject" Target="embeddings/oleObject1431.bin"/><Relationship Id="rId81" Type="http://schemas.openxmlformats.org/officeDocument/2006/relationships/image" Target="media/image26.wmf"/><Relationship Id="rId605" Type="http://schemas.openxmlformats.org/officeDocument/2006/relationships/image" Target="media/image235.wmf"/><Relationship Id="rId812" Type="http://schemas.openxmlformats.org/officeDocument/2006/relationships/image" Target="media/image321.wmf"/><Relationship Id="rId1028" Type="http://schemas.openxmlformats.org/officeDocument/2006/relationships/image" Target="media/image416.wmf"/><Relationship Id="rId1235" Type="http://schemas.openxmlformats.org/officeDocument/2006/relationships/oleObject" Target="embeddings/oleObject732.bin"/><Relationship Id="rId1442" Type="http://schemas.openxmlformats.org/officeDocument/2006/relationships/oleObject" Target="embeddings/oleObject846.bin"/><Relationship Id="rId1887" Type="http://schemas.openxmlformats.org/officeDocument/2006/relationships/image" Target="media/image769.wmf"/><Relationship Id="rId1302" Type="http://schemas.openxmlformats.org/officeDocument/2006/relationships/image" Target="media/image523.wmf"/><Relationship Id="rId1747" Type="http://schemas.openxmlformats.org/officeDocument/2006/relationships/oleObject" Target="embeddings/oleObject1030.bin"/><Relationship Id="rId1954" Type="http://schemas.openxmlformats.org/officeDocument/2006/relationships/oleObject" Target="embeddings/oleObject1151.bin"/><Relationship Id="rId39" Type="http://schemas.openxmlformats.org/officeDocument/2006/relationships/image" Target="media/image13.wmf"/><Relationship Id="rId1607" Type="http://schemas.openxmlformats.org/officeDocument/2006/relationships/image" Target="media/image657.wmf"/><Relationship Id="rId1814" Type="http://schemas.openxmlformats.org/officeDocument/2006/relationships/image" Target="media/image734.wmf"/><Relationship Id="rId188" Type="http://schemas.openxmlformats.org/officeDocument/2006/relationships/image" Target="media/image63.wmf"/><Relationship Id="rId395" Type="http://schemas.openxmlformats.org/officeDocument/2006/relationships/image" Target="media/image144.wmf"/><Relationship Id="rId2076" Type="http://schemas.openxmlformats.org/officeDocument/2006/relationships/oleObject" Target="embeddings/oleObject1226.bin"/><Relationship Id="rId2283" Type="http://schemas.openxmlformats.org/officeDocument/2006/relationships/oleObject" Target="embeddings/oleObject1348.bin"/><Relationship Id="rId2490" Type="http://schemas.openxmlformats.org/officeDocument/2006/relationships/oleObject" Target="embeddings/oleObject1471.bin"/><Relationship Id="rId255" Type="http://schemas.openxmlformats.org/officeDocument/2006/relationships/image" Target="media/image87.wmf"/><Relationship Id="rId462" Type="http://schemas.openxmlformats.org/officeDocument/2006/relationships/image" Target="media/image172.wmf"/><Relationship Id="rId1092" Type="http://schemas.openxmlformats.org/officeDocument/2006/relationships/oleObject" Target="embeddings/oleObject647.bin"/><Relationship Id="rId1397" Type="http://schemas.openxmlformats.org/officeDocument/2006/relationships/image" Target="media/image570.png"/><Relationship Id="rId2143" Type="http://schemas.openxmlformats.org/officeDocument/2006/relationships/oleObject" Target="embeddings/oleObject1269.bin"/><Relationship Id="rId2350" Type="http://schemas.openxmlformats.org/officeDocument/2006/relationships/image" Target="media/image955.wmf"/><Relationship Id="rId115" Type="http://schemas.openxmlformats.org/officeDocument/2006/relationships/oleObject" Target="embeddings/oleObject75.bin"/><Relationship Id="rId322" Type="http://schemas.openxmlformats.org/officeDocument/2006/relationships/oleObject" Target="embeddings/oleObject204.bin"/><Relationship Id="rId767" Type="http://schemas.openxmlformats.org/officeDocument/2006/relationships/oleObject" Target="embeddings/oleObject460.bin"/><Relationship Id="rId974" Type="http://schemas.openxmlformats.org/officeDocument/2006/relationships/image" Target="media/image391.wmf"/><Relationship Id="rId2003" Type="http://schemas.openxmlformats.org/officeDocument/2006/relationships/oleObject" Target="embeddings/oleObject1181.bin"/><Relationship Id="rId2210" Type="http://schemas.openxmlformats.org/officeDocument/2006/relationships/oleObject" Target="embeddings/oleObject1304.bin"/><Relationship Id="rId2448" Type="http://schemas.openxmlformats.org/officeDocument/2006/relationships/oleObject" Target="embeddings/oleObject1443.bin"/><Relationship Id="rId627" Type="http://schemas.openxmlformats.org/officeDocument/2006/relationships/oleObject" Target="embeddings/oleObject376.bin"/><Relationship Id="rId834" Type="http://schemas.openxmlformats.org/officeDocument/2006/relationships/image" Target="media/image331.wmf"/><Relationship Id="rId1257" Type="http://schemas.openxmlformats.org/officeDocument/2006/relationships/image" Target="media/image504.wmf"/><Relationship Id="rId1464" Type="http://schemas.openxmlformats.org/officeDocument/2006/relationships/oleObject" Target="embeddings/oleObject855.bin"/><Relationship Id="rId1671" Type="http://schemas.openxmlformats.org/officeDocument/2006/relationships/image" Target="media/image682.wmf"/><Relationship Id="rId2308" Type="http://schemas.openxmlformats.org/officeDocument/2006/relationships/oleObject" Target="embeddings/oleObject1363.bin"/><Relationship Id="rId2515" Type="http://schemas.openxmlformats.org/officeDocument/2006/relationships/image" Target="media/image1025.wmf"/><Relationship Id="rId901" Type="http://schemas.openxmlformats.org/officeDocument/2006/relationships/oleObject" Target="embeddings/oleObject535.bin"/><Relationship Id="rId1117" Type="http://schemas.openxmlformats.org/officeDocument/2006/relationships/image" Target="media/image447.wmf"/><Relationship Id="rId1324" Type="http://schemas.openxmlformats.org/officeDocument/2006/relationships/oleObject" Target="embeddings/oleObject785.bin"/><Relationship Id="rId1531" Type="http://schemas.openxmlformats.org/officeDocument/2006/relationships/oleObject" Target="embeddings/oleObject896.bin"/><Relationship Id="rId1769" Type="http://schemas.openxmlformats.org/officeDocument/2006/relationships/oleObject" Target="embeddings/oleObject1048.bin"/><Relationship Id="rId1976" Type="http://schemas.openxmlformats.org/officeDocument/2006/relationships/image" Target="media/image806.wmf"/><Relationship Id="rId30" Type="http://schemas.openxmlformats.org/officeDocument/2006/relationships/oleObject" Target="embeddings/oleObject14.bin"/><Relationship Id="rId1629" Type="http://schemas.openxmlformats.org/officeDocument/2006/relationships/image" Target="media/image664.wmf"/><Relationship Id="rId1836" Type="http://schemas.openxmlformats.org/officeDocument/2006/relationships/image" Target="media/image745.wmf"/><Relationship Id="rId1903" Type="http://schemas.openxmlformats.org/officeDocument/2006/relationships/oleObject" Target="embeddings/oleObject1121.bin"/><Relationship Id="rId2098" Type="http://schemas.openxmlformats.org/officeDocument/2006/relationships/oleObject" Target="embeddings/oleObject1241.bin"/><Relationship Id="rId277" Type="http://schemas.openxmlformats.org/officeDocument/2006/relationships/image" Target="media/image97.wmf"/><Relationship Id="rId484" Type="http://schemas.openxmlformats.org/officeDocument/2006/relationships/image" Target="media/image183.wmf"/><Relationship Id="rId2165" Type="http://schemas.openxmlformats.org/officeDocument/2006/relationships/image" Target="media/image879.wmf"/><Relationship Id="rId137" Type="http://schemas.openxmlformats.org/officeDocument/2006/relationships/oleObject" Target="embeddings/oleObject88.bin"/><Relationship Id="rId344" Type="http://schemas.openxmlformats.org/officeDocument/2006/relationships/image" Target="media/image123.wmf"/><Relationship Id="rId691" Type="http://schemas.openxmlformats.org/officeDocument/2006/relationships/oleObject" Target="embeddings/oleObject414.bin"/><Relationship Id="rId789" Type="http://schemas.openxmlformats.org/officeDocument/2006/relationships/oleObject" Target="embeddings/oleObject472.bin"/><Relationship Id="rId996" Type="http://schemas.openxmlformats.org/officeDocument/2006/relationships/image" Target="media/image401.wmf"/><Relationship Id="rId2025" Type="http://schemas.openxmlformats.org/officeDocument/2006/relationships/oleObject" Target="embeddings/oleObject1193.bin"/><Relationship Id="rId2372" Type="http://schemas.openxmlformats.org/officeDocument/2006/relationships/oleObject" Target="embeddings/oleObject1401.bin"/><Relationship Id="rId551" Type="http://schemas.openxmlformats.org/officeDocument/2006/relationships/oleObject" Target="embeddings/oleObject333.bin"/><Relationship Id="rId649" Type="http://schemas.openxmlformats.org/officeDocument/2006/relationships/image" Target="media/image256.wmf"/><Relationship Id="rId856" Type="http://schemas.openxmlformats.org/officeDocument/2006/relationships/image" Target="media/image341.wmf"/><Relationship Id="rId1181" Type="http://schemas.openxmlformats.org/officeDocument/2006/relationships/image" Target="media/image475.wmf"/><Relationship Id="rId1279" Type="http://schemas.openxmlformats.org/officeDocument/2006/relationships/oleObject" Target="embeddings/oleObject760.bin"/><Relationship Id="rId1486" Type="http://schemas.openxmlformats.org/officeDocument/2006/relationships/image" Target="media/image612.wmf"/><Relationship Id="rId2232" Type="http://schemas.openxmlformats.org/officeDocument/2006/relationships/oleObject" Target="embeddings/oleObject1319.bin"/><Relationship Id="rId2537" Type="http://schemas.openxmlformats.org/officeDocument/2006/relationships/image" Target="media/image1036.wmf"/><Relationship Id="rId204" Type="http://schemas.openxmlformats.org/officeDocument/2006/relationships/oleObject" Target="embeddings/oleObject131.bin"/><Relationship Id="rId411" Type="http://schemas.openxmlformats.org/officeDocument/2006/relationships/oleObject" Target="embeddings/oleObject254.bin"/><Relationship Id="rId509" Type="http://schemas.openxmlformats.org/officeDocument/2006/relationships/oleObject" Target="embeddings/oleObject310.bin"/><Relationship Id="rId1041" Type="http://schemas.openxmlformats.org/officeDocument/2006/relationships/oleObject" Target="embeddings/oleObject613.bin"/><Relationship Id="rId1139" Type="http://schemas.openxmlformats.org/officeDocument/2006/relationships/oleObject" Target="embeddings/oleObject677.bin"/><Relationship Id="rId1346" Type="http://schemas.openxmlformats.org/officeDocument/2006/relationships/oleObject" Target="embeddings/oleObject796.bin"/><Relationship Id="rId1693" Type="http://schemas.openxmlformats.org/officeDocument/2006/relationships/oleObject" Target="embeddings/oleObject997.bin"/><Relationship Id="rId1998" Type="http://schemas.openxmlformats.org/officeDocument/2006/relationships/oleObject" Target="embeddings/oleObject1177.bin"/><Relationship Id="rId716" Type="http://schemas.openxmlformats.org/officeDocument/2006/relationships/image" Target="media/image278.wmf"/><Relationship Id="rId923" Type="http://schemas.openxmlformats.org/officeDocument/2006/relationships/image" Target="media/image368.wmf"/><Relationship Id="rId1553" Type="http://schemas.openxmlformats.org/officeDocument/2006/relationships/image" Target="media/image637.wmf"/><Relationship Id="rId1760" Type="http://schemas.openxmlformats.org/officeDocument/2006/relationships/image" Target="media/image714.wmf"/><Relationship Id="rId1858" Type="http://schemas.openxmlformats.org/officeDocument/2006/relationships/oleObject" Target="embeddings/oleObject1097.bin"/><Relationship Id="rId52" Type="http://schemas.openxmlformats.org/officeDocument/2006/relationships/oleObject" Target="embeddings/oleObject29.bin"/><Relationship Id="rId1206" Type="http://schemas.openxmlformats.org/officeDocument/2006/relationships/image" Target="media/image487.wmf"/><Relationship Id="rId1413" Type="http://schemas.openxmlformats.org/officeDocument/2006/relationships/oleObject" Target="embeddings/oleObject829.bin"/><Relationship Id="rId1620" Type="http://schemas.openxmlformats.org/officeDocument/2006/relationships/image" Target="media/image661.wmf"/><Relationship Id="rId1718" Type="http://schemas.openxmlformats.org/officeDocument/2006/relationships/oleObject" Target="embeddings/oleObject1012.bin"/><Relationship Id="rId1925" Type="http://schemas.openxmlformats.org/officeDocument/2006/relationships/oleObject" Target="embeddings/oleObject1133.bin"/><Relationship Id="rId299" Type="http://schemas.openxmlformats.org/officeDocument/2006/relationships/oleObject" Target="embeddings/oleObject189.bin"/><Relationship Id="rId2187" Type="http://schemas.openxmlformats.org/officeDocument/2006/relationships/image" Target="media/image889.wmf"/><Relationship Id="rId2394" Type="http://schemas.openxmlformats.org/officeDocument/2006/relationships/oleObject" Target="embeddings/oleObject1413.bin"/><Relationship Id="rId159" Type="http://schemas.openxmlformats.org/officeDocument/2006/relationships/oleObject" Target="embeddings/oleObject100.bin"/><Relationship Id="rId366" Type="http://schemas.openxmlformats.org/officeDocument/2006/relationships/oleObject" Target="embeddings/oleObject229.bin"/><Relationship Id="rId573" Type="http://schemas.openxmlformats.org/officeDocument/2006/relationships/oleObject" Target="embeddings/oleObject346.bin"/><Relationship Id="rId780" Type="http://schemas.openxmlformats.org/officeDocument/2006/relationships/image" Target="media/image307.wmf"/><Relationship Id="rId2047" Type="http://schemas.openxmlformats.org/officeDocument/2006/relationships/oleObject" Target="embeddings/oleObject1206.bin"/><Relationship Id="rId2254" Type="http://schemas.openxmlformats.org/officeDocument/2006/relationships/image" Target="media/image918.wmf"/><Relationship Id="rId2461" Type="http://schemas.openxmlformats.org/officeDocument/2006/relationships/oleObject" Target="embeddings/oleObject1452.bin"/><Relationship Id="rId226" Type="http://schemas.openxmlformats.org/officeDocument/2006/relationships/oleObject" Target="embeddings/oleObject145.bin"/><Relationship Id="rId433" Type="http://schemas.openxmlformats.org/officeDocument/2006/relationships/oleObject" Target="embeddings/oleObject268.bin"/><Relationship Id="rId878" Type="http://schemas.openxmlformats.org/officeDocument/2006/relationships/oleObject" Target="embeddings/oleObject522.bin"/><Relationship Id="rId1063" Type="http://schemas.openxmlformats.org/officeDocument/2006/relationships/oleObject" Target="embeddings/oleObject627.bin"/><Relationship Id="rId1270" Type="http://schemas.openxmlformats.org/officeDocument/2006/relationships/oleObject" Target="embeddings/oleObject754.bin"/><Relationship Id="rId2114" Type="http://schemas.openxmlformats.org/officeDocument/2006/relationships/oleObject" Target="embeddings/oleObject1251.bin"/><Relationship Id="rId640" Type="http://schemas.openxmlformats.org/officeDocument/2006/relationships/oleObject" Target="embeddings/oleObject383.bin"/><Relationship Id="rId738" Type="http://schemas.openxmlformats.org/officeDocument/2006/relationships/oleObject" Target="embeddings/oleObject444.bin"/><Relationship Id="rId945" Type="http://schemas.openxmlformats.org/officeDocument/2006/relationships/image" Target="media/image377.wmf"/><Relationship Id="rId1368" Type="http://schemas.openxmlformats.org/officeDocument/2006/relationships/image" Target="media/image555.wmf"/><Relationship Id="rId1575" Type="http://schemas.openxmlformats.org/officeDocument/2006/relationships/oleObject" Target="embeddings/oleObject925.bin"/><Relationship Id="rId1782" Type="http://schemas.openxmlformats.org/officeDocument/2006/relationships/oleObject" Target="embeddings/oleObject1055.bin"/><Relationship Id="rId2321" Type="http://schemas.openxmlformats.org/officeDocument/2006/relationships/image" Target="media/image944.wmf"/><Relationship Id="rId2419" Type="http://schemas.openxmlformats.org/officeDocument/2006/relationships/oleObject" Target="embeddings/oleObject1426.bin"/><Relationship Id="rId74" Type="http://schemas.openxmlformats.org/officeDocument/2006/relationships/oleObject" Target="embeddings/oleObject43.bin"/><Relationship Id="rId500" Type="http://schemas.openxmlformats.org/officeDocument/2006/relationships/oleObject" Target="embeddings/oleObject305.bin"/><Relationship Id="rId805" Type="http://schemas.openxmlformats.org/officeDocument/2006/relationships/image" Target="media/image319.wmf"/><Relationship Id="rId1130" Type="http://schemas.openxmlformats.org/officeDocument/2006/relationships/image" Target="media/image453.wmf"/><Relationship Id="rId1228" Type="http://schemas.openxmlformats.org/officeDocument/2006/relationships/oleObject" Target="embeddings/oleObject727.bin"/><Relationship Id="rId1435" Type="http://schemas.openxmlformats.org/officeDocument/2006/relationships/image" Target="media/image586.wmf"/><Relationship Id="rId1642" Type="http://schemas.openxmlformats.org/officeDocument/2006/relationships/oleObject" Target="embeddings/oleObject968.bin"/><Relationship Id="rId1947" Type="http://schemas.openxmlformats.org/officeDocument/2006/relationships/oleObject" Target="embeddings/oleObject1146.bin"/><Relationship Id="rId1502" Type="http://schemas.openxmlformats.org/officeDocument/2006/relationships/oleObject" Target="embeddings/oleObject879.bin"/><Relationship Id="rId1807" Type="http://schemas.openxmlformats.org/officeDocument/2006/relationships/oleObject" Target="embeddings/oleObject1071.bin"/><Relationship Id="rId290" Type="http://schemas.openxmlformats.org/officeDocument/2006/relationships/oleObject" Target="embeddings/oleObject184.bin"/><Relationship Id="rId388" Type="http://schemas.openxmlformats.org/officeDocument/2006/relationships/oleObject" Target="embeddings/oleObject242.bin"/><Relationship Id="rId2069" Type="http://schemas.openxmlformats.org/officeDocument/2006/relationships/image" Target="media/image844.wmf"/><Relationship Id="rId150" Type="http://schemas.openxmlformats.org/officeDocument/2006/relationships/oleObject" Target="embeddings/oleObject95.bin"/><Relationship Id="rId595" Type="http://schemas.openxmlformats.org/officeDocument/2006/relationships/image" Target="media/image230.wmf"/><Relationship Id="rId2276" Type="http://schemas.openxmlformats.org/officeDocument/2006/relationships/oleObject" Target="embeddings/oleObject1344.bin"/><Relationship Id="rId2483" Type="http://schemas.openxmlformats.org/officeDocument/2006/relationships/oleObject" Target="embeddings/oleObject1467.bin"/><Relationship Id="rId248" Type="http://schemas.openxmlformats.org/officeDocument/2006/relationships/oleObject" Target="embeddings/oleObject158.bin"/><Relationship Id="rId455" Type="http://schemas.openxmlformats.org/officeDocument/2006/relationships/oleObject" Target="embeddings/oleObject281.bin"/><Relationship Id="rId662" Type="http://schemas.openxmlformats.org/officeDocument/2006/relationships/oleObject" Target="embeddings/oleObject395.bin"/><Relationship Id="rId1085" Type="http://schemas.openxmlformats.org/officeDocument/2006/relationships/image" Target="media/image438.wmf"/><Relationship Id="rId1292" Type="http://schemas.openxmlformats.org/officeDocument/2006/relationships/image" Target="media/image519.wmf"/><Relationship Id="rId2136" Type="http://schemas.openxmlformats.org/officeDocument/2006/relationships/oleObject" Target="embeddings/oleObject1265.bin"/><Relationship Id="rId2343" Type="http://schemas.openxmlformats.org/officeDocument/2006/relationships/oleObject" Target="embeddings/oleObject1384.bin"/><Relationship Id="rId2550" Type="http://schemas.openxmlformats.org/officeDocument/2006/relationships/image" Target="media/image1042.wmf"/><Relationship Id="rId108" Type="http://schemas.openxmlformats.org/officeDocument/2006/relationships/image" Target="media/image32.wmf"/><Relationship Id="rId315" Type="http://schemas.openxmlformats.org/officeDocument/2006/relationships/image" Target="media/image109.wmf"/><Relationship Id="rId522" Type="http://schemas.openxmlformats.org/officeDocument/2006/relationships/oleObject" Target="embeddings/oleObject317.bin"/><Relationship Id="rId967" Type="http://schemas.openxmlformats.org/officeDocument/2006/relationships/oleObject" Target="embeddings/oleObject574.bin"/><Relationship Id="rId1152" Type="http://schemas.openxmlformats.org/officeDocument/2006/relationships/oleObject" Target="embeddings/oleObject684.bin"/><Relationship Id="rId1597" Type="http://schemas.openxmlformats.org/officeDocument/2006/relationships/oleObject" Target="embeddings/oleObject939.bin"/><Relationship Id="rId2203" Type="http://schemas.openxmlformats.org/officeDocument/2006/relationships/image" Target="media/image897.wmf"/><Relationship Id="rId2410" Type="http://schemas.openxmlformats.org/officeDocument/2006/relationships/image" Target="media/image983.wmf"/><Relationship Id="rId96" Type="http://schemas.openxmlformats.org/officeDocument/2006/relationships/oleObject" Target="embeddings/oleObject61.bin"/><Relationship Id="rId827" Type="http://schemas.openxmlformats.org/officeDocument/2006/relationships/oleObject" Target="embeddings/oleObject494.bin"/><Relationship Id="rId1012" Type="http://schemas.openxmlformats.org/officeDocument/2006/relationships/image" Target="media/image409.wmf"/><Relationship Id="rId1457" Type="http://schemas.openxmlformats.org/officeDocument/2006/relationships/image" Target="media/image600.png"/><Relationship Id="rId1664" Type="http://schemas.openxmlformats.org/officeDocument/2006/relationships/oleObject" Target="embeddings/oleObject979.bin"/><Relationship Id="rId1871" Type="http://schemas.openxmlformats.org/officeDocument/2006/relationships/image" Target="media/image762.wmf"/><Relationship Id="rId2508" Type="http://schemas.openxmlformats.org/officeDocument/2006/relationships/oleObject" Target="embeddings/oleObject1481.bin"/><Relationship Id="rId1317" Type="http://schemas.openxmlformats.org/officeDocument/2006/relationships/image" Target="media/image530.wmf"/><Relationship Id="rId1524" Type="http://schemas.openxmlformats.org/officeDocument/2006/relationships/oleObject" Target="embeddings/oleObject892.bin"/><Relationship Id="rId1731" Type="http://schemas.openxmlformats.org/officeDocument/2006/relationships/oleObject" Target="embeddings/oleObject1020.bin"/><Relationship Id="rId1969" Type="http://schemas.openxmlformats.org/officeDocument/2006/relationships/oleObject" Target="embeddings/oleObject1161.bin"/><Relationship Id="rId23" Type="http://schemas.openxmlformats.org/officeDocument/2006/relationships/image" Target="media/image9.wmf"/><Relationship Id="rId1829" Type="http://schemas.openxmlformats.org/officeDocument/2006/relationships/oleObject" Target="embeddings/oleObject1082.bin"/><Relationship Id="rId2298" Type="http://schemas.openxmlformats.org/officeDocument/2006/relationships/oleObject" Target="embeddings/oleObject1358.bin"/><Relationship Id="rId172" Type="http://schemas.openxmlformats.org/officeDocument/2006/relationships/oleObject" Target="embeddings/oleObject109.bin"/><Relationship Id="rId477" Type="http://schemas.openxmlformats.org/officeDocument/2006/relationships/oleObject" Target="embeddings/oleObject292.bin"/><Relationship Id="rId684" Type="http://schemas.openxmlformats.org/officeDocument/2006/relationships/image" Target="media/image268.wmf"/><Relationship Id="rId2060" Type="http://schemas.openxmlformats.org/officeDocument/2006/relationships/oleObject" Target="embeddings/oleObject1215.bin"/><Relationship Id="rId2158" Type="http://schemas.openxmlformats.org/officeDocument/2006/relationships/oleObject" Target="embeddings/oleObject1277.bin"/><Relationship Id="rId2365" Type="http://schemas.openxmlformats.org/officeDocument/2006/relationships/image" Target="media/image962.wmf"/><Relationship Id="rId337" Type="http://schemas.openxmlformats.org/officeDocument/2006/relationships/image" Target="media/image120.wmf"/><Relationship Id="rId891" Type="http://schemas.openxmlformats.org/officeDocument/2006/relationships/image" Target="media/image357.wmf"/><Relationship Id="rId989" Type="http://schemas.openxmlformats.org/officeDocument/2006/relationships/image" Target="media/image398.wmf"/><Relationship Id="rId2018" Type="http://schemas.openxmlformats.org/officeDocument/2006/relationships/image" Target="media/image823.wmf"/><Relationship Id="rId544" Type="http://schemas.openxmlformats.org/officeDocument/2006/relationships/oleObject" Target="embeddings/oleObject328.bin"/><Relationship Id="rId751" Type="http://schemas.openxmlformats.org/officeDocument/2006/relationships/image" Target="media/image295.wmf"/><Relationship Id="rId849" Type="http://schemas.openxmlformats.org/officeDocument/2006/relationships/image" Target="media/image338.wmf"/><Relationship Id="rId1174" Type="http://schemas.openxmlformats.org/officeDocument/2006/relationships/oleObject" Target="embeddings/oleObject697.bin"/><Relationship Id="rId1381" Type="http://schemas.openxmlformats.org/officeDocument/2006/relationships/oleObject" Target="embeddings/oleObject814.bin"/><Relationship Id="rId1479" Type="http://schemas.openxmlformats.org/officeDocument/2006/relationships/oleObject" Target="embeddings/oleObject863.bin"/><Relationship Id="rId1686" Type="http://schemas.openxmlformats.org/officeDocument/2006/relationships/oleObject" Target="embeddings/oleObject993.bin"/><Relationship Id="rId2225" Type="http://schemas.openxmlformats.org/officeDocument/2006/relationships/oleObject" Target="embeddings/oleObject1314.bin"/><Relationship Id="rId2432" Type="http://schemas.openxmlformats.org/officeDocument/2006/relationships/oleObject" Target="embeddings/oleObject1434.bin"/><Relationship Id="rId404" Type="http://schemas.openxmlformats.org/officeDocument/2006/relationships/image" Target="media/image148.wmf"/><Relationship Id="rId611" Type="http://schemas.openxmlformats.org/officeDocument/2006/relationships/image" Target="media/image238.wmf"/><Relationship Id="rId1034" Type="http://schemas.openxmlformats.org/officeDocument/2006/relationships/image" Target="media/image419.wmf"/><Relationship Id="rId1241" Type="http://schemas.openxmlformats.org/officeDocument/2006/relationships/oleObject" Target="embeddings/oleObject737.bin"/><Relationship Id="rId1339" Type="http://schemas.openxmlformats.org/officeDocument/2006/relationships/image" Target="media/image541.wmf"/><Relationship Id="rId1893" Type="http://schemas.openxmlformats.org/officeDocument/2006/relationships/image" Target="media/image772.wmf"/><Relationship Id="rId709" Type="http://schemas.openxmlformats.org/officeDocument/2006/relationships/oleObject" Target="embeddings/oleObject428.bin"/><Relationship Id="rId916" Type="http://schemas.openxmlformats.org/officeDocument/2006/relationships/image" Target="media/image365.wmf"/><Relationship Id="rId1101" Type="http://schemas.openxmlformats.org/officeDocument/2006/relationships/image" Target="media/image442.wmf"/><Relationship Id="rId1546" Type="http://schemas.openxmlformats.org/officeDocument/2006/relationships/image" Target="media/image634.wmf"/><Relationship Id="rId1753" Type="http://schemas.openxmlformats.org/officeDocument/2006/relationships/oleObject" Target="embeddings/oleObject1035.bin"/><Relationship Id="rId1960" Type="http://schemas.openxmlformats.org/officeDocument/2006/relationships/image" Target="media/image800.wmf"/><Relationship Id="rId45" Type="http://schemas.openxmlformats.org/officeDocument/2006/relationships/oleObject" Target="embeddings/oleObject24.bin"/><Relationship Id="rId1406" Type="http://schemas.openxmlformats.org/officeDocument/2006/relationships/image" Target="media/image575.wmf"/><Relationship Id="rId1613" Type="http://schemas.openxmlformats.org/officeDocument/2006/relationships/oleObject" Target="embeddings/oleObject948.bin"/><Relationship Id="rId1820" Type="http://schemas.openxmlformats.org/officeDocument/2006/relationships/image" Target="media/image737.wmf"/><Relationship Id="rId194" Type="http://schemas.openxmlformats.org/officeDocument/2006/relationships/oleObject" Target="embeddings/oleObject123.bin"/><Relationship Id="rId1918" Type="http://schemas.openxmlformats.org/officeDocument/2006/relationships/image" Target="media/image783.wmf"/><Relationship Id="rId2082" Type="http://schemas.openxmlformats.org/officeDocument/2006/relationships/oleObject" Target="embeddings/oleObject1230.bin"/><Relationship Id="rId261" Type="http://schemas.openxmlformats.org/officeDocument/2006/relationships/image" Target="media/image90.wmf"/><Relationship Id="rId499" Type="http://schemas.openxmlformats.org/officeDocument/2006/relationships/oleObject" Target="embeddings/oleObject304.bin"/><Relationship Id="rId2387" Type="http://schemas.openxmlformats.org/officeDocument/2006/relationships/image" Target="media/image972.wmf"/><Relationship Id="rId359" Type="http://schemas.openxmlformats.org/officeDocument/2006/relationships/oleObject" Target="embeddings/oleObject224.bin"/><Relationship Id="rId566" Type="http://schemas.openxmlformats.org/officeDocument/2006/relationships/image" Target="media/image219.wmf"/><Relationship Id="rId773" Type="http://schemas.openxmlformats.org/officeDocument/2006/relationships/image" Target="media/image304.wmf"/><Relationship Id="rId1196" Type="http://schemas.openxmlformats.org/officeDocument/2006/relationships/oleObject" Target="embeddings/oleObject708.bin"/><Relationship Id="rId2247" Type="http://schemas.openxmlformats.org/officeDocument/2006/relationships/oleObject" Target="embeddings/oleObject1327.bin"/><Relationship Id="rId2454" Type="http://schemas.openxmlformats.org/officeDocument/2006/relationships/oleObject" Target="embeddings/oleObject1447.bin"/><Relationship Id="rId121" Type="http://schemas.openxmlformats.org/officeDocument/2006/relationships/oleObject" Target="embeddings/oleObject78.bin"/><Relationship Id="rId219" Type="http://schemas.openxmlformats.org/officeDocument/2006/relationships/image" Target="media/image72.wmf"/><Relationship Id="rId426" Type="http://schemas.openxmlformats.org/officeDocument/2006/relationships/oleObject" Target="embeddings/oleObject264.bin"/><Relationship Id="rId633" Type="http://schemas.openxmlformats.org/officeDocument/2006/relationships/image" Target="media/image248.wmf"/><Relationship Id="rId980" Type="http://schemas.openxmlformats.org/officeDocument/2006/relationships/image" Target="media/image394.wmf"/><Relationship Id="rId1056" Type="http://schemas.openxmlformats.org/officeDocument/2006/relationships/oleObject" Target="embeddings/oleObject623.bin"/><Relationship Id="rId1263" Type="http://schemas.openxmlformats.org/officeDocument/2006/relationships/image" Target="media/image507.wmf"/><Relationship Id="rId2107" Type="http://schemas.openxmlformats.org/officeDocument/2006/relationships/oleObject" Target="embeddings/oleObject1246.bin"/><Relationship Id="rId2314" Type="http://schemas.openxmlformats.org/officeDocument/2006/relationships/oleObject" Target="embeddings/oleObject1367.bin"/><Relationship Id="rId840" Type="http://schemas.openxmlformats.org/officeDocument/2006/relationships/oleObject" Target="embeddings/oleObject501.bin"/><Relationship Id="rId938" Type="http://schemas.openxmlformats.org/officeDocument/2006/relationships/oleObject" Target="embeddings/oleObject559.bin"/><Relationship Id="rId1470" Type="http://schemas.openxmlformats.org/officeDocument/2006/relationships/oleObject" Target="embeddings/oleObject858.bin"/><Relationship Id="rId1568" Type="http://schemas.openxmlformats.org/officeDocument/2006/relationships/oleObject" Target="embeddings/oleObject920.bin"/><Relationship Id="rId1775" Type="http://schemas.openxmlformats.org/officeDocument/2006/relationships/image" Target="media/image718.wmf"/><Relationship Id="rId2521" Type="http://schemas.openxmlformats.org/officeDocument/2006/relationships/image" Target="media/image1028.wmf"/><Relationship Id="rId67" Type="http://schemas.openxmlformats.org/officeDocument/2006/relationships/oleObject" Target="embeddings/oleObject39.bin"/><Relationship Id="rId700" Type="http://schemas.openxmlformats.org/officeDocument/2006/relationships/oleObject" Target="embeddings/oleObject420.bin"/><Relationship Id="rId1123" Type="http://schemas.openxmlformats.org/officeDocument/2006/relationships/image" Target="media/image450.wmf"/><Relationship Id="rId1330" Type="http://schemas.openxmlformats.org/officeDocument/2006/relationships/oleObject" Target="embeddings/oleObject788.bin"/><Relationship Id="rId1428" Type="http://schemas.openxmlformats.org/officeDocument/2006/relationships/oleObject" Target="embeddings/oleObject839.bin"/><Relationship Id="rId1635" Type="http://schemas.openxmlformats.org/officeDocument/2006/relationships/oleObject" Target="embeddings/oleObject963.bin"/><Relationship Id="rId1982" Type="http://schemas.openxmlformats.org/officeDocument/2006/relationships/image" Target="media/image809.wmf"/><Relationship Id="rId1842" Type="http://schemas.openxmlformats.org/officeDocument/2006/relationships/image" Target="media/image748.wmf"/><Relationship Id="rId1702" Type="http://schemas.openxmlformats.org/officeDocument/2006/relationships/image" Target="media/image694.wmf"/><Relationship Id="rId283" Type="http://schemas.openxmlformats.org/officeDocument/2006/relationships/oleObject" Target="embeddings/oleObject179.bin"/><Relationship Id="rId490" Type="http://schemas.openxmlformats.org/officeDocument/2006/relationships/image" Target="media/image185.wmf"/><Relationship Id="rId2171" Type="http://schemas.openxmlformats.org/officeDocument/2006/relationships/image" Target="media/image882.wmf"/><Relationship Id="rId143" Type="http://schemas.openxmlformats.org/officeDocument/2006/relationships/image" Target="media/image46.wmf"/><Relationship Id="rId350" Type="http://schemas.openxmlformats.org/officeDocument/2006/relationships/image" Target="media/image126.wmf"/><Relationship Id="rId588" Type="http://schemas.openxmlformats.org/officeDocument/2006/relationships/oleObject" Target="embeddings/oleObject354.bin"/><Relationship Id="rId795" Type="http://schemas.openxmlformats.org/officeDocument/2006/relationships/oleObject" Target="embeddings/oleObject475.bin"/><Relationship Id="rId2031" Type="http://schemas.openxmlformats.org/officeDocument/2006/relationships/image" Target="media/image829.wmf"/><Relationship Id="rId2269" Type="http://schemas.openxmlformats.org/officeDocument/2006/relationships/image" Target="media/image923.wmf"/><Relationship Id="rId2476" Type="http://schemas.openxmlformats.org/officeDocument/2006/relationships/oleObject" Target="embeddings/oleObject1463.bin"/><Relationship Id="rId9" Type="http://schemas.openxmlformats.org/officeDocument/2006/relationships/image" Target="media/image2.wmf"/><Relationship Id="rId210" Type="http://schemas.openxmlformats.org/officeDocument/2006/relationships/oleObject" Target="embeddings/oleObject136.bin"/><Relationship Id="rId448" Type="http://schemas.openxmlformats.org/officeDocument/2006/relationships/image" Target="media/image165.wmf"/><Relationship Id="rId655" Type="http://schemas.openxmlformats.org/officeDocument/2006/relationships/oleObject" Target="embeddings/oleObject391.bin"/><Relationship Id="rId862" Type="http://schemas.openxmlformats.org/officeDocument/2006/relationships/oleObject" Target="embeddings/oleObject514.bin"/><Relationship Id="rId1078" Type="http://schemas.openxmlformats.org/officeDocument/2006/relationships/image" Target="media/image436.wmf"/><Relationship Id="rId1285" Type="http://schemas.openxmlformats.org/officeDocument/2006/relationships/oleObject" Target="embeddings/oleObject764.bin"/><Relationship Id="rId1492" Type="http://schemas.openxmlformats.org/officeDocument/2006/relationships/oleObject" Target="embeddings/oleObject872.bin"/><Relationship Id="rId2129" Type="http://schemas.openxmlformats.org/officeDocument/2006/relationships/oleObject" Target="embeddings/oleObject1261.bin"/><Relationship Id="rId2336" Type="http://schemas.openxmlformats.org/officeDocument/2006/relationships/oleObject" Target="embeddings/oleObject1380.bin"/><Relationship Id="rId2543" Type="http://schemas.openxmlformats.org/officeDocument/2006/relationships/image" Target="media/image1039.wmf"/><Relationship Id="rId308" Type="http://schemas.openxmlformats.org/officeDocument/2006/relationships/oleObject" Target="embeddings/oleObject196.bin"/><Relationship Id="rId515" Type="http://schemas.openxmlformats.org/officeDocument/2006/relationships/oleObject" Target="embeddings/oleObject313.bin"/><Relationship Id="rId722" Type="http://schemas.openxmlformats.org/officeDocument/2006/relationships/image" Target="media/image281.wmf"/><Relationship Id="rId1145" Type="http://schemas.openxmlformats.org/officeDocument/2006/relationships/image" Target="media/image459.wmf"/><Relationship Id="rId1352" Type="http://schemas.openxmlformats.org/officeDocument/2006/relationships/oleObject" Target="embeddings/oleObject799.bin"/><Relationship Id="rId1797" Type="http://schemas.openxmlformats.org/officeDocument/2006/relationships/image" Target="media/image727.wmf"/><Relationship Id="rId2403" Type="http://schemas.openxmlformats.org/officeDocument/2006/relationships/oleObject" Target="embeddings/oleObject1418.bin"/><Relationship Id="rId89" Type="http://schemas.openxmlformats.org/officeDocument/2006/relationships/oleObject" Target="embeddings/oleObject57.bin"/><Relationship Id="rId1005" Type="http://schemas.openxmlformats.org/officeDocument/2006/relationships/oleObject" Target="embeddings/oleObject594.bin"/><Relationship Id="rId1212" Type="http://schemas.openxmlformats.org/officeDocument/2006/relationships/oleObject" Target="embeddings/oleObject717.bin"/><Relationship Id="rId1657" Type="http://schemas.openxmlformats.org/officeDocument/2006/relationships/image" Target="media/image676.wmf"/><Relationship Id="rId1864" Type="http://schemas.openxmlformats.org/officeDocument/2006/relationships/oleObject" Target="embeddings/oleObject1100.bin"/><Relationship Id="rId1517" Type="http://schemas.openxmlformats.org/officeDocument/2006/relationships/oleObject" Target="embeddings/oleObject888.bin"/><Relationship Id="rId1724" Type="http://schemas.openxmlformats.org/officeDocument/2006/relationships/oleObject" Target="embeddings/oleObject1016.bin"/><Relationship Id="rId16" Type="http://schemas.openxmlformats.org/officeDocument/2006/relationships/oleObject" Target="embeddings/oleObject5.bin"/><Relationship Id="rId1931" Type="http://schemas.openxmlformats.org/officeDocument/2006/relationships/image" Target="media/image789.wmf"/><Relationship Id="rId2193" Type="http://schemas.openxmlformats.org/officeDocument/2006/relationships/image" Target="media/image892.wmf"/><Relationship Id="rId2498" Type="http://schemas.openxmlformats.org/officeDocument/2006/relationships/oleObject" Target="embeddings/oleObject1475.bin"/><Relationship Id="rId165" Type="http://schemas.openxmlformats.org/officeDocument/2006/relationships/image" Target="media/image56.wmf"/><Relationship Id="rId372" Type="http://schemas.openxmlformats.org/officeDocument/2006/relationships/oleObject" Target="embeddings/oleObject232.bin"/><Relationship Id="rId677" Type="http://schemas.openxmlformats.org/officeDocument/2006/relationships/oleObject" Target="embeddings/oleObject406.bin"/><Relationship Id="rId2053" Type="http://schemas.openxmlformats.org/officeDocument/2006/relationships/oleObject" Target="embeddings/oleObject1209.bin"/><Relationship Id="rId2260" Type="http://schemas.openxmlformats.org/officeDocument/2006/relationships/oleObject" Target="embeddings/oleObject1335.bin"/><Relationship Id="rId2358" Type="http://schemas.openxmlformats.org/officeDocument/2006/relationships/image" Target="media/image959.wmf"/><Relationship Id="rId232" Type="http://schemas.openxmlformats.org/officeDocument/2006/relationships/oleObject" Target="embeddings/oleObject149.bin"/><Relationship Id="rId884" Type="http://schemas.openxmlformats.org/officeDocument/2006/relationships/oleObject" Target="embeddings/oleObject525.bin"/><Relationship Id="rId2120" Type="http://schemas.openxmlformats.org/officeDocument/2006/relationships/oleObject" Target="embeddings/oleObject1256.bin"/><Relationship Id="rId537" Type="http://schemas.openxmlformats.org/officeDocument/2006/relationships/image" Target="media/image207.wmf"/><Relationship Id="rId744" Type="http://schemas.openxmlformats.org/officeDocument/2006/relationships/oleObject" Target="embeddings/oleObject447.bin"/><Relationship Id="rId951" Type="http://schemas.openxmlformats.org/officeDocument/2006/relationships/image" Target="media/image380.wmf"/><Relationship Id="rId1167" Type="http://schemas.openxmlformats.org/officeDocument/2006/relationships/image" Target="media/image468.wmf"/><Relationship Id="rId1374" Type="http://schemas.openxmlformats.org/officeDocument/2006/relationships/image" Target="media/image558.wmf"/><Relationship Id="rId1581" Type="http://schemas.openxmlformats.org/officeDocument/2006/relationships/oleObject" Target="embeddings/oleObject930.bin"/><Relationship Id="rId1679" Type="http://schemas.openxmlformats.org/officeDocument/2006/relationships/oleObject" Target="embeddings/oleObject988.bin"/><Relationship Id="rId2218" Type="http://schemas.openxmlformats.org/officeDocument/2006/relationships/oleObject" Target="embeddings/oleObject1309.bin"/><Relationship Id="rId2425" Type="http://schemas.openxmlformats.org/officeDocument/2006/relationships/image" Target="media/image989.wmf"/><Relationship Id="rId80" Type="http://schemas.openxmlformats.org/officeDocument/2006/relationships/oleObject" Target="embeddings/oleObject49.bin"/><Relationship Id="rId604" Type="http://schemas.openxmlformats.org/officeDocument/2006/relationships/oleObject" Target="embeddings/oleObject364.bin"/><Relationship Id="rId811" Type="http://schemas.openxmlformats.org/officeDocument/2006/relationships/oleObject" Target="embeddings/oleObject485.bin"/><Relationship Id="rId1027" Type="http://schemas.openxmlformats.org/officeDocument/2006/relationships/oleObject" Target="embeddings/oleObject606.bin"/><Relationship Id="rId1234" Type="http://schemas.openxmlformats.org/officeDocument/2006/relationships/oleObject" Target="embeddings/oleObject731.bin"/><Relationship Id="rId1441" Type="http://schemas.openxmlformats.org/officeDocument/2006/relationships/image" Target="media/image590.wmf"/><Relationship Id="rId1886" Type="http://schemas.openxmlformats.org/officeDocument/2006/relationships/oleObject" Target="embeddings/oleObject1112.bin"/><Relationship Id="rId909" Type="http://schemas.openxmlformats.org/officeDocument/2006/relationships/image" Target="media/image362.wmf"/><Relationship Id="rId1301" Type="http://schemas.openxmlformats.org/officeDocument/2006/relationships/oleObject" Target="embeddings/oleObject773.bin"/><Relationship Id="rId1539" Type="http://schemas.openxmlformats.org/officeDocument/2006/relationships/oleObject" Target="embeddings/oleObject902.bin"/><Relationship Id="rId1746" Type="http://schemas.openxmlformats.org/officeDocument/2006/relationships/image" Target="media/image711.wmf"/><Relationship Id="rId1953" Type="http://schemas.openxmlformats.org/officeDocument/2006/relationships/oleObject" Target="embeddings/oleObject1150.bin"/><Relationship Id="rId38" Type="http://schemas.openxmlformats.org/officeDocument/2006/relationships/oleObject" Target="embeddings/oleObject20.bin"/><Relationship Id="rId1606" Type="http://schemas.openxmlformats.org/officeDocument/2006/relationships/oleObject" Target="embeddings/oleObject944.bin"/><Relationship Id="rId1813" Type="http://schemas.openxmlformats.org/officeDocument/2006/relationships/oleObject" Target="embeddings/oleObject1074.bin"/><Relationship Id="rId187" Type="http://schemas.openxmlformats.org/officeDocument/2006/relationships/oleObject" Target="embeddings/oleObject119.bin"/><Relationship Id="rId394" Type="http://schemas.openxmlformats.org/officeDocument/2006/relationships/oleObject" Target="embeddings/oleObject245.bin"/><Relationship Id="rId2075" Type="http://schemas.openxmlformats.org/officeDocument/2006/relationships/oleObject" Target="embeddings/oleObject1225.bin"/><Relationship Id="rId2282" Type="http://schemas.openxmlformats.org/officeDocument/2006/relationships/image" Target="media/image929.wmf"/><Relationship Id="rId254" Type="http://schemas.openxmlformats.org/officeDocument/2006/relationships/oleObject" Target="embeddings/oleObject162.bin"/><Relationship Id="rId699" Type="http://schemas.openxmlformats.org/officeDocument/2006/relationships/oleObject" Target="embeddings/oleObject419.bin"/><Relationship Id="rId1091" Type="http://schemas.openxmlformats.org/officeDocument/2006/relationships/oleObject" Target="embeddings/oleObject646.bin"/><Relationship Id="rId114" Type="http://schemas.openxmlformats.org/officeDocument/2006/relationships/image" Target="media/image34.wmf"/><Relationship Id="rId461" Type="http://schemas.openxmlformats.org/officeDocument/2006/relationships/oleObject" Target="embeddings/oleObject284.bin"/><Relationship Id="rId559" Type="http://schemas.openxmlformats.org/officeDocument/2006/relationships/image" Target="media/image216.wmf"/><Relationship Id="rId766" Type="http://schemas.openxmlformats.org/officeDocument/2006/relationships/oleObject" Target="embeddings/oleObject459.bin"/><Relationship Id="rId1189" Type="http://schemas.openxmlformats.org/officeDocument/2006/relationships/image" Target="media/image479.wmf"/><Relationship Id="rId1396" Type="http://schemas.openxmlformats.org/officeDocument/2006/relationships/image" Target="media/image569.png"/><Relationship Id="rId2142" Type="http://schemas.openxmlformats.org/officeDocument/2006/relationships/image" Target="media/image868.wmf"/><Relationship Id="rId2447" Type="http://schemas.openxmlformats.org/officeDocument/2006/relationships/oleObject" Target="embeddings/oleObject1442.bin"/><Relationship Id="rId321" Type="http://schemas.openxmlformats.org/officeDocument/2006/relationships/image" Target="media/image112.wmf"/><Relationship Id="rId419" Type="http://schemas.openxmlformats.org/officeDocument/2006/relationships/image" Target="media/image155.wmf"/><Relationship Id="rId626" Type="http://schemas.openxmlformats.org/officeDocument/2006/relationships/image" Target="media/image245.wmf"/><Relationship Id="rId973" Type="http://schemas.openxmlformats.org/officeDocument/2006/relationships/oleObject" Target="embeddings/oleObject577.bin"/><Relationship Id="rId1049" Type="http://schemas.openxmlformats.org/officeDocument/2006/relationships/oleObject" Target="embeddings/oleObject619.bin"/><Relationship Id="rId1256" Type="http://schemas.openxmlformats.org/officeDocument/2006/relationships/oleObject" Target="embeddings/oleObject747.bin"/><Relationship Id="rId2002" Type="http://schemas.openxmlformats.org/officeDocument/2006/relationships/oleObject" Target="embeddings/oleObject1180.bin"/><Relationship Id="rId2307" Type="http://schemas.openxmlformats.org/officeDocument/2006/relationships/image" Target="media/image939.wmf"/><Relationship Id="rId833" Type="http://schemas.openxmlformats.org/officeDocument/2006/relationships/oleObject" Target="embeddings/oleObject497.bin"/><Relationship Id="rId1116" Type="http://schemas.openxmlformats.org/officeDocument/2006/relationships/oleObject" Target="embeddings/oleObject664.bin"/><Relationship Id="rId1463" Type="http://schemas.openxmlformats.org/officeDocument/2006/relationships/oleObject" Target="embeddings/oleObject854.bin"/><Relationship Id="rId1670" Type="http://schemas.openxmlformats.org/officeDocument/2006/relationships/oleObject" Target="embeddings/oleObject983.bin"/><Relationship Id="rId1768" Type="http://schemas.openxmlformats.org/officeDocument/2006/relationships/image" Target="media/image715.wmf"/><Relationship Id="rId2514" Type="http://schemas.openxmlformats.org/officeDocument/2006/relationships/oleObject" Target="embeddings/oleObject1484.bin"/><Relationship Id="rId900" Type="http://schemas.openxmlformats.org/officeDocument/2006/relationships/oleObject" Target="embeddings/oleObject534.bin"/><Relationship Id="rId1323" Type="http://schemas.openxmlformats.org/officeDocument/2006/relationships/image" Target="media/image533.wmf"/><Relationship Id="rId1530" Type="http://schemas.openxmlformats.org/officeDocument/2006/relationships/image" Target="media/image629.wmf"/><Relationship Id="rId1628" Type="http://schemas.openxmlformats.org/officeDocument/2006/relationships/oleObject" Target="embeddings/oleObject959.bin"/><Relationship Id="rId1975" Type="http://schemas.openxmlformats.org/officeDocument/2006/relationships/oleObject" Target="embeddings/oleObject1164.bin"/><Relationship Id="rId1835" Type="http://schemas.openxmlformats.org/officeDocument/2006/relationships/oleObject" Target="embeddings/oleObject1085.bin"/><Relationship Id="rId1902" Type="http://schemas.openxmlformats.org/officeDocument/2006/relationships/image" Target="media/image776.wmf"/><Relationship Id="rId2097" Type="http://schemas.openxmlformats.org/officeDocument/2006/relationships/image" Target="media/image851.wmf"/><Relationship Id="rId276" Type="http://schemas.openxmlformats.org/officeDocument/2006/relationships/oleObject" Target="embeddings/oleObject174.bin"/><Relationship Id="rId483" Type="http://schemas.openxmlformats.org/officeDocument/2006/relationships/oleObject" Target="embeddings/oleObject295.bin"/><Relationship Id="rId690" Type="http://schemas.openxmlformats.org/officeDocument/2006/relationships/image" Target="media/image271.wmf"/><Relationship Id="rId2164" Type="http://schemas.openxmlformats.org/officeDocument/2006/relationships/oleObject" Target="embeddings/oleObject1280.bin"/><Relationship Id="rId2371" Type="http://schemas.openxmlformats.org/officeDocument/2006/relationships/image" Target="media/image965.wmf"/><Relationship Id="rId136" Type="http://schemas.openxmlformats.org/officeDocument/2006/relationships/oleObject" Target="embeddings/oleObject87.bin"/><Relationship Id="rId343" Type="http://schemas.openxmlformats.org/officeDocument/2006/relationships/oleObject" Target="embeddings/oleObject215.bin"/><Relationship Id="rId550" Type="http://schemas.openxmlformats.org/officeDocument/2006/relationships/image" Target="media/image212.wmf"/><Relationship Id="rId788" Type="http://schemas.openxmlformats.org/officeDocument/2006/relationships/image" Target="media/image311.wmf"/><Relationship Id="rId995" Type="http://schemas.openxmlformats.org/officeDocument/2006/relationships/oleObject" Target="embeddings/oleObject589.bin"/><Relationship Id="rId1180" Type="http://schemas.openxmlformats.org/officeDocument/2006/relationships/oleObject" Target="embeddings/oleObject700.bin"/><Relationship Id="rId2024" Type="http://schemas.openxmlformats.org/officeDocument/2006/relationships/image" Target="media/image826.wmf"/><Relationship Id="rId2231" Type="http://schemas.openxmlformats.org/officeDocument/2006/relationships/oleObject" Target="embeddings/oleObject1318.bin"/><Relationship Id="rId2469" Type="http://schemas.openxmlformats.org/officeDocument/2006/relationships/image" Target="media/image1006.wmf"/><Relationship Id="rId203" Type="http://schemas.openxmlformats.org/officeDocument/2006/relationships/oleObject" Target="embeddings/oleObject130.bin"/><Relationship Id="rId648" Type="http://schemas.openxmlformats.org/officeDocument/2006/relationships/oleObject" Target="embeddings/oleObject387.bin"/><Relationship Id="rId855" Type="http://schemas.openxmlformats.org/officeDocument/2006/relationships/oleObject" Target="embeddings/oleObject509.bin"/><Relationship Id="rId1040" Type="http://schemas.openxmlformats.org/officeDocument/2006/relationships/image" Target="media/image422.wmf"/><Relationship Id="rId1278" Type="http://schemas.openxmlformats.org/officeDocument/2006/relationships/image" Target="media/image513.wmf"/><Relationship Id="rId1485" Type="http://schemas.openxmlformats.org/officeDocument/2006/relationships/oleObject" Target="embeddings/oleObject868.bin"/><Relationship Id="rId1692" Type="http://schemas.openxmlformats.org/officeDocument/2006/relationships/image" Target="media/image690.wmf"/><Relationship Id="rId2329" Type="http://schemas.openxmlformats.org/officeDocument/2006/relationships/image" Target="media/image948.wmf"/><Relationship Id="rId2536" Type="http://schemas.openxmlformats.org/officeDocument/2006/relationships/oleObject" Target="embeddings/oleObject1495.bin"/><Relationship Id="rId410" Type="http://schemas.openxmlformats.org/officeDocument/2006/relationships/image" Target="media/image151.wmf"/><Relationship Id="rId508" Type="http://schemas.openxmlformats.org/officeDocument/2006/relationships/image" Target="media/image193.wmf"/><Relationship Id="rId715" Type="http://schemas.openxmlformats.org/officeDocument/2006/relationships/oleObject" Target="embeddings/oleObject432.bin"/><Relationship Id="rId922" Type="http://schemas.openxmlformats.org/officeDocument/2006/relationships/oleObject" Target="embeddings/oleObject549.bin"/><Relationship Id="rId1138" Type="http://schemas.openxmlformats.org/officeDocument/2006/relationships/image" Target="media/image456.wmf"/><Relationship Id="rId1345" Type="http://schemas.openxmlformats.org/officeDocument/2006/relationships/image" Target="media/image544.wmf"/><Relationship Id="rId1552" Type="http://schemas.openxmlformats.org/officeDocument/2006/relationships/oleObject" Target="embeddings/oleObject910.bin"/><Relationship Id="rId1997" Type="http://schemas.openxmlformats.org/officeDocument/2006/relationships/image" Target="media/image815.wmf"/><Relationship Id="rId1205" Type="http://schemas.openxmlformats.org/officeDocument/2006/relationships/oleObject" Target="embeddings/oleObject713.bin"/><Relationship Id="rId1857" Type="http://schemas.openxmlformats.org/officeDocument/2006/relationships/image" Target="media/image755.wmf"/><Relationship Id="rId51" Type="http://schemas.openxmlformats.org/officeDocument/2006/relationships/oleObject" Target="embeddings/oleObject28.bin"/><Relationship Id="rId1412" Type="http://schemas.openxmlformats.org/officeDocument/2006/relationships/image" Target="media/image578.wmf"/><Relationship Id="rId1717" Type="http://schemas.openxmlformats.org/officeDocument/2006/relationships/image" Target="media/image700.wmf"/><Relationship Id="rId1924" Type="http://schemas.openxmlformats.org/officeDocument/2006/relationships/image" Target="media/image786.wmf"/><Relationship Id="rId298" Type="http://schemas.openxmlformats.org/officeDocument/2006/relationships/image" Target="media/image104.wmf"/><Relationship Id="rId158" Type="http://schemas.openxmlformats.org/officeDocument/2006/relationships/image" Target="media/image53.wmf"/><Relationship Id="rId2186" Type="http://schemas.openxmlformats.org/officeDocument/2006/relationships/oleObject" Target="embeddings/oleObject1292.bin"/><Relationship Id="rId2393" Type="http://schemas.openxmlformats.org/officeDocument/2006/relationships/image" Target="media/image975.wmf"/><Relationship Id="rId365" Type="http://schemas.openxmlformats.org/officeDocument/2006/relationships/image" Target="media/image131.wmf"/><Relationship Id="rId572" Type="http://schemas.openxmlformats.org/officeDocument/2006/relationships/image" Target="media/image221.wmf"/><Relationship Id="rId2046" Type="http://schemas.openxmlformats.org/officeDocument/2006/relationships/oleObject" Target="embeddings/oleObject1205.bin"/><Relationship Id="rId2253" Type="http://schemas.openxmlformats.org/officeDocument/2006/relationships/oleObject" Target="embeddings/oleObject1330.bin"/><Relationship Id="rId2460" Type="http://schemas.openxmlformats.org/officeDocument/2006/relationships/oleObject" Target="embeddings/oleObject1451.bin"/><Relationship Id="rId225" Type="http://schemas.openxmlformats.org/officeDocument/2006/relationships/image" Target="media/image75.wmf"/><Relationship Id="rId432" Type="http://schemas.openxmlformats.org/officeDocument/2006/relationships/oleObject" Target="embeddings/oleObject267.bin"/><Relationship Id="rId877" Type="http://schemas.openxmlformats.org/officeDocument/2006/relationships/image" Target="media/image350.wmf"/><Relationship Id="rId1062" Type="http://schemas.openxmlformats.org/officeDocument/2006/relationships/oleObject" Target="embeddings/oleObject626.bin"/><Relationship Id="rId2113" Type="http://schemas.openxmlformats.org/officeDocument/2006/relationships/oleObject" Target="embeddings/oleObject1250.bin"/><Relationship Id="rId2320" Type="http://schemas.openxmlformats.org/officeDocument/2006/relationships/oleObject" Target="embeddings/oleObject1371.bin"/><Relationship Id="rId737" Type="http://schemas.openxmlformats.org/officeDocument/2006/relationships/image" Target="media/image288.wmf"/><Relationship Id="rId944" Type="http://schemas.openxmlformats.org/officeDocument/2006/relationships/oleObject" Target="embeddings/oleObject562.bin"/><Relationship Id="rId1367" Type="http://schemas.openxmlformats.org/officeDocument/2006/relationships/oleObject" Target="embeddings/oleObject807.bin"/><Relationship Id="rId1574" Type="http://schemas.openxmlformats.org/officeDocument/2006/relationships/oleObject" Target="embeddings/oleObject924.bin"/><Relationship Id="rId1781" Type="http://schemas.openxmlformats.org/officeDocument/2006/relationships/image" Target="media/image721.wmf"/><Relationship Id="rId2418" Type="http://schemas.openxmlformats.org/officeDocument/2006/relationships/image" Target="media/image987.wmf"/><Relationship Id="rId73" Type="http://schemas.openxmlformats.org/officeDocument/2006/relationships/oleObject" Target="embeddings/oleObject42.bin"/><Relationship Id="rId804" Type="http://schemas.openxmlformats.org/officeDocument/2006/relationships/oleObject" Target="embeddings/oleObject480.bin"/><Relationship Id="rId1227" Type="http://schemas.openxmlformats.org/officeDocument/2006/relationships/oleObject" Target="embeddings/oleObject726.bin"/><Relationship Id="rId1434" Type="http://schemas.openxmlformats.org/officeDocument/2006/relationships/oleObject" Target="embeddings/oleObject843.bin"/><Relationship Id="rId1641" Type="http://schemas.openxmlformats.org/officeDocument/2006/relationships/image" Target="media/image668.wmf"/><Relationship Id="rId1879" Type="http://schemas.openxmlformats.org/officeDocument/2006/relationships/image" Target="media/image765.wmf"/><Relationship Id="rId1501" Type="http://schemas.openxmlformats.org/officeDocument/2006/relationships/oleObject" Target="embeddings/oleObject878.bin"/><Relationship Id="rId1739" Type="http://schemas.openxmlformats.org/officeDocument/2006/relationships/oleObject" Target="embeddings/oleObject1025.bin"/><Relationship Id="rId1946" Type="http://schemas.openxmlformats.org/officeDocument/2006/relationships/oleObject" Target="embeddings/oleObject1145.bin"/><Relationship Id="rId1806" Type="http://schemas.openxmlformats.org/officeDocument/2006/relationships/image" Target="media/image730.wmf"/><Relationship Id="rId387" Type="http://schemas.openxmlformats.org/officeDocument/2006/relationships/oleObject" Target="embeddings/oleObject241.bin"/><Relationship Id="rId594" Type="http://schemas.openxmlformats.org/officeDocument/2006/relationships/oleObject" Target="embeddings/oleObject359.bin"/><Relationship Id="rId2068" Type="http://schemas.openxmlformats.org/officeDocument/2006/relationships/oleObject" Target="embeddings/oleObject1219.bin"/><Relationship Id="rId2275" Type="http://schemas.openxmlformats.org/officeDocument/2006/relationships/image" Target="media/image926.wmf"/><Relationship Id="rId247" Type="http://schemas.openxmlformats.org/officeDocument/2006/relationships/image" Target="media/image84.wmf"/><Relationship Id="rId899" Type="http://schemas.openxmlformats.org/officeDocument/2006/relationships/image" Target="media/image360.wmf"/><Relationship Id="rId1084" Type="http://schemas.openxmlformats.org/officeDocument/2006/relationships/oleObject" Target="embeddings/oleObject641.bin"/><Relationship Id="rId2482" Type="http://schemas.openxmlformats.org/officeDocument/2006/relationships/image" Target="media/image1010.wmf"/><Relationship Id="rId107" Type="http://schemas.openxmlformats.org/officeDocument/2006/relationships/oleObject" Target="embeddings/oleObject70.bin"/><Relationship Id="rId454" Type="http://schemas.openxmlformats.org/officeDocument/2006/relationships/image" Target="media/image168.wmf"/><Relationship Id="rId661" Type="http://schemas.openxmlformats.org/officeDocument/2006/relationships/oleObject" Target="embeddings/oleObject394.bin"/><Relationship Id="rId759" Type="http://schemas.openxmlformats.org/officeDocument/2006/relationships/oleObject" Target="embeddings/oleObject455.bin"/><Relationship Id="rId966" Type="http://schemas.openxmlformats.org/officeDocument/2006/relationships/image" Target="media/image387.wmf"/><Relationship Id="rId1291" Type="http://schemas.openxmlformats.org/officeDocument/2006/relationships/oleObject" Target="embeddings/oleObject767.bin"/><Relationship Id="rId1389" Type="http://schemas.openxmlformats.org/officeDocument/2006/relationships/image" Target="media/image565.wmf"/><Relationship Id="rId1596" Type="http://schemas.openxmlformats.org/officeDocument/2006/relationships/image" Target="media/image652.wmf"/><Relationship Id="rId2135" Type="http://schemas.openxmlformats.org/officeDocument/2006/relationships/oleObject" Target="embeddings/oleObject1264.bin"/><Relationship Id="rId2342" Type="http://schemas.openxmlformats.org/officeDocument/2006/relationships/oleObject" Target="embeddings/oleObject1383.bin"/><Relationship Id="rId314" Type="http://schemas.openxmlformats.org/officeDocument/2006/relationships/oleObject" Target="embeddings/oleObject200.bin"/><Relationship Id="rId521" Type="http://schemas.openxmlformats.org/officeDocument/2006/relationships/oleObject" Target="embeddings/oleObject316.bin"/><Relationship Id="rId619" Type="http://schemas.openxmlformats.org/officeDocument/2006/relationships/image" Target="media/image242.wmf"/><Relationship Id="rId1151" Type="http://schemas.openxmlformats.org/officeDocument/2006/relationships/image" Target="media/image462.wmf"/><Relationship Id="rId1249" Type="http://schemas.openxmlformats.org/officeDocument/2006/relationships/oleObject" Target="embeddings/oleObject742.bin"/><Relationship Id="rId2202" Type="http://schemas.openxmlformats.org/officeDocument/2006/relationships/oleObject" Target="embeddings/oleObject1300.bin"/><Relationship Id="rId95" Type="http://schemas.openxmlformats.org/officeDocument/2006/relationships/oleObject" Target="embeddings/oleObject60.bin"/><Relationship Id="rId826" Type="http://schemas.openxmlformats.org/officeDocument/2006/relationships/image" Target="media/image327.wmf"/><Relationship Id="rId1011" Type="http://schemas.openxmlformats.org/officeDocument/2006/relationships/oleObject" Target="embeddings/oleObject597.bin"/><Relationship Id="rId1109" Type="http://schemas.openxmlformats.org/officeDocument/2006/relationships/oleObject" Target="embeddings/oleObject659.bin"/><Relationship Id="rId1456" Type="http://schemas.openxmlformats.org/officeDocument/2006/relationships/image" Target="media/image599.png"/><Relationship Id="rId1663" Type="http://schemas.openxmlformats.org/officeDocument/2006/relationships/image" Target="media/image679.wmf"/><Relationship Id="rId1870" Type="http://schemas.openxmlformats.org/officeDocument/2006/relationships/oleObject" Target="embeddings/oleObject1103.bin"/><Relationship Id="rId1968" Type="http://schemas.openxmlformats.org/officeDocument/2006/relationships/image" Target="media/image802.wmf"/><Relationship Id="rId2507" Type="http://schemas.openxmlformats.org/officeDocument/2006/relationships/image" Target="media/image1021.wmf"/><Relationship Id="rId1316" Type="http://schemas.openxmlformats.org/officeDocument/2006/relationships/oleObject" Target="embeddings/oleObject781.bin"/><Relationship Id="rId1523" Type="http://schemas.openxmlformats.org/officeDocument/2006/relationships/oleObject" Target="embeddings/oleObject891.bin"/><Relationship Id="rId1730" Type="http://schemas.openxmlformats.org/officeDocument/2006/relationships/oleObject" Target="embeddings/oleObject1019.bin"/><Relationship Id="rId22" Type="http://schemas.openxmlformats.org/officeDocument/2006/relationships/oleObject" Target="embeddings/oleObject8.bin"/><Relationship Id="rId1828" Type="http://schemas.openxmlformats.org/officeDocument/2006/relationships/image" Target="media/image741.wmf"/><Relationship Id="rId171" Type="http://schemas.openxmlformats.org/officeDocument/2006/relationships/oleObject" Target="embeddings/oleObject108.bin"/><Relationship Id="rId2297" Type="http://schemas.openxmlformats.org/officeDocument/2006/relationships/image" Target="media/image934.wmf"/><Relationship Id="rId269" Type="http://schemas.openxmlformats.org/officeDocument/2006/relationships/oleObject" Target="embeddings/oleObject170.bin"/><Relationship Id="rId476" Type="http://schemas.openxmlformats.org/officeDocument/2006/relationships/image" Target="media/image179.wmf"/><Relationship Id="rId683" Type="http://schemas.openxmlformats.org/officeDocument/2006/relationships/oleObject" Target="embeddings/oleObject410.bin"/><Relationship Id="rId890" Type="http://schemas.openxmlformats.org/officeDocument/2006/relationships/oleObject" Target="embeddings/oleObject528.bin"/><Relationship Id="rId2157" Type="http://schemas.openxmlformats.org/officeDocument/2006/relationships/oleObject" Target="embeddings/oleObject1276.bin"/><Relationship Id="rId2364" Type="http://schemas.openxmlformats.org/officeDocument/2006/relationships/oleObject" Target="embeddings/oleObject1397.bin"/><Relationship Id="rId129" Type="http://schemas.openxmlformats.org/officeDocument/2006/relationships/oleObject" Target="embeddings/oleObject83.bin"/><Relationship Id="rId336" Type="http://schemas.openxmlformats.org/officeDocument/2006/relationships/oleObject" Target="embeddings/oleObject211.bin"/><Relationship Id="rId543" Type="http://schemas.openxmlformats.org/officeDocument/2006/relationships/image" Target="media/image210.wmf"/><Relationship Id="rId988" Type="http://schemas.openxmlformats.org/officeDocument/2006/relationships/oleObject" Target="embeddings/oleObject585.bin"/><Relationship Id="rId1173" Type="http://schemas.openxmlformats.org/officeDocument/2006/relationships/image" Target="media/image471.wmf"/><Relationship Id="rId1380" Type="http://schemas.openxmlformats.org/officeDocument/2006/relationships/image" Target="media/image561.wmf"/><Relationship Id="rId2017" Type="http://schemas.openxmlformats.org/officeDocument/2006/relationships/oleObject" Target="embeddings/oleObject1189.bin"/><Relationship Id="rId2224" Type="http://schemas.openxmlformats.org/officeDocument/2006/relationships/oleObject" Target="embeddings/oleObject1313.bin"/><Relationship Id="rId403" Type="http://schemas.openxmlformats.org/officeDocument/2006/relationships/oleObject" Target="embeddings/oleObject250.bin"/><Relationship Id="rId750" Type="http://schemas.openxmlformats.org/officeDocument/2006/relationships/oleObject" Target="embeddings/oleObject450.bin"/><Relationship Id="rId848" Type="http://schemas.openxmlformats.org/officeDocument/2006/relationships/oleObject" Target="embeddings/oleObject505.bin"/><Relationship Id="rId1033" Type="http://schemas.openxmlformats.org/officeDocument/2006/relationships/oleObject" Target="embeddings/oleObject609.bin"/><Relationship Id="rId1478" Type="http://schemas.openxmlformats.org/officeDocument/2006/relationships/image" Target="media/image610.wmf"/><Relationship Id="rId1685" Type="http://schemas.openxmlformats.org/officeDocument/2006/relationships/oleObject" Target="embeddings/oleObject992.bin"/><Relationship Id="rId1892" Type="http://schemas.openxmlformats.org/officeDocument/2006/relationships/oleObject" Target="embeddings/oleObject1115.bin"/><Relationship Id="rId2431" Type="http://schemas.openxmlformats.org/officeDocument/2006/relationships/image" Target="media/image992.wmf"/><Relationship Id="rId2529" Type="http://schemas.openxmlformats.org/officeDocument/2006/relationships/image" Target="media/image1032.wmf"/><Relationship Id="rId610" Type="http://schemas.openxmlformats.org/officeDocument/2006/relationships/oleObject" Target="embeddings/oleObject367.bin"/><Relationship Id="rId708" Type="http://schemas.openxmlformats.org/officeDocument/2006/relationships/image" Target="media/image275.wmf"/><Relationship Id="rId915" Type="http://schemas.openxmlformats.org/officeDocument/2006/relationships/oleObject" Target="embeddings/oleObject545.bin"/><Relationship Id="rId1240" Type="http://schemas.openxmlformats.org/officeDocument/2006/relationships/oleObject" Target="embeddings/oleObject736.bin"/><Relationship Id="rId1338" Type="http://schemas.openxmlformats.org/officeDocument/2006/relationships/oleObject" Target="embeddings/oleObject792.bin"/><Relationship Id="rId1545" Type="http://schemas.openxmlformats.org/officeDocument/2006/relationships/oleObject" Target="embeddings/oleObject906.bin"/><Relationship Id="rId1100" Type="http://schemas.openxmlformats.org/officeDocument/2006/relationships/oleObject" Target="embeddings/oleObject653.bin"/><Relationship Id="rId1405" Type="http://schemas.openxmlformats.org/officeDocument/2006/relationships/oleObject" Target="embeddings/oleObject825.bin"/><Relationship Id="rId1752" Type="http://schemas.openxmlformats.org/officeDocument/2006/relationships/oleObject" Target="embeddings/oleObject1034.bin"/><Relationship Id="rId44" Type="http://schemas.openxmlformats.org/officeDocument/2006/relationships/image" Target="media/image15.wmf"/><Relationship Id="rId1612" Type="http://schemas.openxmlformats.org/officeDocument/2006/relationships/image" Target="media/image659.wmf"/><Relationship Id="rId1917" Type="http://schemas.openxmlformats.org/officeDocument/2006/relationships/oleObject" Target="embeddings/oleObject1129.bin"/><Relationship Id="rId193" Type="http://schemas.openxmlformats.org/officeDocument/2006/relationships/image" Target="media/image65.wmf"/><Relationship Id="rId498" Type="http://schemas.openxmlformats.org/officeDocument/2006/relationships/image" Target="media/image189.wmf"/><Relationship Id="rId2081" Type="http://schemas.openxmlformats.org/officeDocument/2006/relationships/oleObject" Target="embeddings/oleObject1229.bin"/><Relationship Id="rId2179" Type="http://schemas.openxmlformats.org/officeDocument/2006/relationships/image" Target="media/image885.wmf"/><Relationship Id="rId260" Type="http://schemas.openxmlformats.org/officeDocument/2006/relationships/oleObject" Target="embeddings/oleObject165.bin"/><Relationship Id="rId2386" Type="http://schemas.openxmlformats.org/officeDocument/2006/relationships/oleObject" Target="embeddings/oleObject1409.bin"/><Relationship Id="rId120" Type="http://schemas.openxmlformats.org/officeDocument/2006/relationships/image" Target="media/image37.wmf"/><Relationship Id="rId358" Type="http://schemas.openxmlformats.org/officeDocument/2006/relationships/oleObject" Target="embeddings/oleObject223.bin"/><Relationship Id="rId565" Type="http://schemas.openxmlformats.org/officeDocument/2006/relationships/oleObject" Target="embeddings/oleObject341.bin"/><Relationship Id="rId772" Type="http://schemas.openxmlformats.org/officeDocument/2006/relationships/oleObject" Target="embeddings/oleObject463.bin"/><Relationship Id="rId1195" Type="http://schemas.openxmlformats.org/officeDocument/2006/relationships/image" Target="media/image482.wmf"/><Relationship Id="rId2039" Type="http://schemas.openxmlformats.org/officeDocument/2006/relationships/oleObject" Target="embeddings/oleObject1201.bin"/><Relationship Id="rId2246" Type="http://schemas.openxmlformats.org/officeDocument/2006/relationships/image" Target="media/image914.wmf"/><Relationship Id="rId2453" Type="http://schemas.openxmlformats.org/officeDocument/2006/relationships/image" Target="media/image1001.wmf"/><Relationship Id="rId218" Type="http://schemas.openxmlformats.org/officeDocument/2006/relationships/oleObject" Target="embeddings/oleObject141.bin"/><Relationship Id="rId425" Type="http://schemas.openxmlformats.org/officeDocument/2006/relationships/image" Target="media/image156.wmf"/><Relationship Id="rId632" Type="http://schemas.openxmlformats.org/officeDocument/2006/relationships/oleObject" Target="embeddings/oleObject379.bin"/><Relationship Id="rId1055" Type="http://schemas.openxmlformats.org/officeDocument/2006/relationships/image" Target="media/image427.wmf"/><Relationship Id="rId1262" Type="http://schemas.openxmlformats.org/officeDocument/2006/relationships/oleObject" Target="embeddings/oleObject750.bin"/><Relationship Id="rId2106" Type="http://schemas.openxmlformats.org/officeDocument/2006/relationships/oleObject" Target="embeddings/oleObject1245.bin"/><Relationship Id="rId2313" Type="http://schemas.openxmlformats.org/officeDocument/2006/relationships/oleObject" Target="embeddings/oleObject1366.bin"/><Relationship Id="rId2520" Type="http://schemas.openxmlformats.org/officeDocument/2006/relationships/oleObject" Target="embeddings/oleObject1487.bin"/><Relationship Id="rId937" Type="http://schemas.openxmlformats.org/officeDocument/2006/relationships/oleObject" Target="embeddings/oleObject558.bin"/><Relationship Id="rId1122" Type="http://schemas.openxmlformats.org/officeDocument/2006/relationships/oleObject" Target="embeddings/oleObject667.bin"/><Relationship Id="rId1567" Type="http://schemas.openxmlformats.org/officeDocument/2006/relationships/oleObject" Target="embeddings/oleObject919.bin"/><Relationship Id="rId1774" Type="http://schemas.openxmlformats.org/officeDocument/2006/relationships/oleObject" Target="embeddings/oleObject1051.bin"/><Relationship Id="rId1981" Type="http://schemas.openxmlformats.org/officeDocument/2006/relationships/oleObject" Target="embeddings/oleObject1167.bin"/><Relationship Id="rId66" Type="http://schemas.openxmlformats.org/officeDocument/2006/relationships/image" Target="media/image22.wmf"/><Relationship Id="rId1427" Type="http://schemas.openxmlformats.org/officeDocument/2006/relationships/image" Target="media/image583.wmf"/><Relationship Id="rId1634" Type="http://schemas.openxmlformats.org/officeDocument/2006/relationships/image" Target="media/image666.wmf"/><Relationship Id="rId1841" Type="http://schemas.openxmlformats.org/officeDocument/2006/relationships/oleObject" Target="embeddings/oleObject1088.bin"/><Relationship Id="rId1939" Type="http://schemas.openxmlformats.org/officeDocument/2006/relationships/oleObject" Target="embeddings/oleObject1141.bin"/><Relationship Id="rId1701" Type="http://schemas.openxmlformats.org/officeDocument/2006/relationships/oleObject" Target="embeddings/oleObject1002.bin"/><Relationship Id="rId282" Type="http://schemas.openxmlformats.org/officeDocument/2006/relationships/oleObject" Target="embeddings/oleObject178.bin"/><Relationship Id="rId587" Type="http://schemas.openxmlformats.org/officeDocument/2006/relationships/image" Target="media/image228.wmf"/><Relationship Id="rId2170" Type="http://schemas.openxmlformats.org/officeDocument/2006/relationships/oleObject" Target="embeddings/oleObject1283.bin"/><Relationship Id="rId2268" Type="http://schemas.openxmlformats.org/officeDocument/2006/relationships/oleObject" Target="embeddings/oleObject1340.bin"/><Relationship Id="rId8" Type="http://schemas.openxmlformats.org/officeDocument/2006/relationships/oleObject" Target="embeddings/oleObject1.bin"/><Relationship Id="rId142" Type="http://schemas.openxmlformats.org/officeDocument/2006/relationships/oleObject" Target="embeddings/oleObject91.bin"/><Relationship Id="rId447" Type="http://schemas.openxmlformats.org/officeDocument/2006/relationships/oleObject" Target="embeddings/oleObject277.bin"/><Relationship Id="rId794" Type="http://schemas.openxmlformats.org/officeDocument/2006/relationships/image" Target="media/image314.wmf"/><Relationship Id="rId1077" Type="http://schemas.openxmlformats.org/officeDocument/2006/relationships/oleObject" Target="embeddings/oleObject636.bin"/><Relationship Id="rId2030" Type="http://schemas.openxmlformats.org/officeDocument/2006/relationships/oleObject" Target="embeddings/oleObject1196.bin"/><Relationship Id="rId2128" Type="http://schemas.openxmlformats.org/officeDocument/2006/relationships/image" Target="media/image862.wmf"/><Relationship Id="rId2475" Type="http://schemas.openxmlformats.org/officeDocument/2006/relationships/oleObject" Target="embeddings/oleObject1462.bin"/><Relationship Id="rId654" Type="http://schemas.openxmlformats.org/officeDocument/2006/relationships/image" Target="media/image258.wmf"/><Relationship Id="rId861" Type="http://schemas.openxmlformats.org/officeDocument/2006/relationships/image" Target="media/image342.wmf"/><Relationship Id="rId959" Type="http://schemas.openxmlformats.org/officeDocument/2006/relationships/oleObject" Target="embeddings/oleObject570.bin"/><Relationship Id="rId1284" Type="http://schemas.openxmlformats.org/officeDocument/2006/relationships/image" Target="media/image515.wmf"/><Relationship Id="rId1491" Type="http://schemas.openxmlformats.org/officeDocument/2006/relationships/image" Target="media/image614.wmf"/><Relationship Id="rId1589" Type="http://schemas.openxmlformats.org/officeDocument/2006/relationships/image" Target="media/image649.wmf"/><Relationship Id="rId2335" Type="http://schemas.openxmlformats.org/officeDocument/2006/relationships/image" Target="media/image950.wmf"/><Relationship Id="rId2542" Type="http://schemas.openxmlformats.org/officeDocument/2006/relationships/oleObject" Target="embeddings/oleObject1498.bin"/><Relationship Id="rId307" Type="http://schemas.openxmlformats.org/officeDocument/2006/relationships/oleObject" Target="embeddings/oleObject195.bin"/><Relationship Id="rId514" Type="http://schemas.openxmlformats.org/officeDocument/2006/relationships/image" Target="media/image196.wmf"/><Relationship Id="rId721" Type="http://schemas.openxmlformats.org/officeDocument/2006/relationships/oleObject" Target="embeddings/oleObject435.bin"/><Relationship Id="rId1144" Type="http://schemas.openxmlformats.org/officeDocument/2006/relationships/oleObject" Target="embeddings/oleObject680.bin"/><Relationship Id="rId1351" Type="http://schemas.openxmlformats.org/officeDocument/2006/relationships/image" Target="media/image547.wmf"/><Relationship Id="rId1449" Type="http://schemas.openxmlformats.org/officeDocument/2006/relationships/image" Target="media/image594.wmf"/><Relationship Id="rId1796" Type="http://schemas.openxmlformats.org/officeDocument/2006/relationships/oleObject" Target="embeddings/oleObject1064.bin"/><Relationship Id="rId2402" Type="http://schemas.openxmlformats.org/officeDocument/2006/relationships/image" Target="media/image979.wmf"/><Relationship Id="rId88" Type="http://schemas.openxmlformats.org/officeDocument/2006/relationships/oleObject" Target="embeddings/oleObject56.bin"/><Relationship Id="rId819" Type="http://schemas.openxmlformats.org/officeDocument/2006/relationships/image" Target="media/image324.wmf"/><Relationship Id="rId1004" Type="http://schemas.openxmlformats.org/officeDocument/2006/relationships/image" Target="media/image405.wmf"/><Relationship Id="rId1211" Type="http://schemas.openxmlformats.org/officeDocument/2006/relationships/image" Target="media/image489.wmf"/><Relationship Id="rId1656" Type="http://schemas.openxmlformats.org/officeDocument/2006/relationships/oleObject" Target="embeddings/oleObject975.bin"/><Relationship Id="rId1863" Type="http://schemas.openxmlformats.org/officeDocument/2006/relationships/image" Target="media/image758.wmf"/><Relationship Id="rId1309" Type="http://schemas.openxmlformats.org/officeDocument/2006/relationships/oleObject" Target="embeddings/oleObject777.bin"/><Relationship Id="rId1516" Type="http://schemas.openxmlformats.org/officeDocument/2006/relationships/image" Target="media/image623.wmf"/><Relationship Id="rId1723" Type="http://schemas.openxmlformats.org/officeDocument/2006/relationships/image" Target="media/image702.wmf"/><Relationship Id="rId1930" Type="http://schemas.openxmlformats.org/officeDocument/2006/relationships/oleObject" Target="embeddings/oleObject1136.bin"/><Relationship Id="rId15" Type="http://schemas.openxmlformats.org/officeDocument/2006/relationships/image" Target="media/image5.wmf"/><Relationship Id="rId2192" Type="http://schemas.openxmlformats.org/officeDocument/2006/relationships/oleObject" Target="embeddings/oleObject1295.bin"/><Relationship Id="rId164" Type="http://schemas.openxmlformats.org/officeDocument/2006/relationships/oleObject" Target="embeddings/oleObject103.bin"/><Relationship Id="rId371" Type="http://schemas.openxmlformats.org/officeDocument/2006/relationships/image" Target="media/image134.wmf"/><Relationship Id="rId2052" Type="http://schemas.openxmlformats.org/officeDocument/2006/relationships/image" Target="media/image838.wmf"/><Relationship Id="rId2497" Type="http://schemas.openxmlformats.org/officeDocument/2006/relationships/image" Target="media/image1017.wmf"/><Relationship Id="rId469" Type="http://schemas.openxmlformats.org/officeDocument/2006/relationships/oleObject" Target="embeddings/oleObject288.bin"/><Relationship Id="rId676" Type="http://schemas.openxmlformats.org/officeDocument/2006/relationships/image" Target="media/image265.wmf"/><Relationship Id="rId883" Type="http://schemas.openxmlformats.org/officeDocument/2006/relationships/image" Target="media/image353.wmf"/><Relationship Id="rId1099" Type="http://schemas.openxmlformats.org/officeDocument/2006/relationships/oleObject" Target="embeddings/oleObject652.bin"/><Relationship Id="rId2357" Type="http://schemas.openxmlformats.org/officeDocument/2006/relationships/oleObject" Target="embeddings/oleObject1393.bin"/><Relationship Id="rId231" Type="http://schemas.openxmlformats.org/officeDocument/2006/relationships/oleObject" Target="embeddings/oleObject148.bin"/><Relationship Id="rId329" Type="http://schemas.openxmlformats.org/officeDocument/2006/relationships/image" Target="media/image116.wmf"/><Relationship Id="rId536" Type="http://schemas.openxmlformats.org/officeDocument/2006/relationships/oleObject" Target="embeddings/oleObject324.bin"/><Relationship Id="rId1166" Type="http://schemas.openxmlformats.org/officeDocument/2006/relationships/oleObject" Target="embeddings/oleObject693.bin"/><Relationship Id="rId1373" Type="http://schemas.openxmlformats.org/officeDocument/2006/relationships/oleObject" Target="embeddings/oleObject810.bin"/><Relationship Id="rId2217" Type="http://schemas.openxmlformats.org/officeDocument/2006/relationships/image" Target="media/image903.wmf"/><Relationship Id="rId743" Type="http://schemas.openxmlformats.org/officeDocument/2006/relationships/image" Target="media/image291.wmf"/><Relationship Id="rId950" Type="http://schemas.openxmlformats.org/officeDocument/2006/relationships/oleObject" Target="embeddings/oleObject565.bin"/><Relationship Id="rId1026" Type="http://schemas.openxmlformats.org/officeDocument/2006/relationships/oleObject" Target="embeddings/oleObject605.bin"/><Relationship Id="rId1580" Type="http://schemas.openxmlformats.org/officeDocument/2006/relationships/image" Target="media/image645.wmf"/><Relationship Id="rId1678" Type="http://schemas.openxmlformats.org/officeDocument/2006/relationships/image" Target="media/image685.wmf"/><Relationship Id="rId1885" Type="http://schemas.openxmlformats.org/officeDocument/2006/relationships/image" Target="media/image768.wmf"/><Relationship Id="rId2424" Type="http://schemas.openxmlformats.org/officeDocument/2006/relationships/oleObject" Target="embeddings/oleObject1430.bin"/><Relationship Id="rId603" Type="http://schemas.openxmlformats.org/officeDocument/2006/relationships/image" Target="media/image234.wmf"/><Relationship Id="rId810" Type="http://schemas.openxmlformats.org/officeDocument/2006/relationships/oleObject" Target="embeddings/oleObject484.bin"/><Relationship Id="rId908" Type="http://schemas.openxmlformats.org/officeDocument/2006/relationships/oleObject" Target="embeddings/oleObject541.bin"/><Relationship Id="rId1233" Type="http://schemas.openxmlformats.org/officeDocument/2006/relationships/image" Target="media/image497.wmf"/><Relationship Id="rId1440" Type="http://schemas.openxmlformats.org/officeDocument/2006/relationships/image" Target="media/image589.png"/><Relationship Id="rId1538" Type="http://schemas.openxmlformats.org/officeDocument/2006/relationships/oleObject" Target="embeddings/oleObject901.bin"/><Relationship Id="rId1300" Type="http://schemas.openxmlformats.org/officeDocument/2006/relationships/image" Target="media/image522.wmf"/><Relationship Id="rId1745" Type="http://schemas.openxmlformats.org/officeDocument/2006/relationships/oleObject" Target="embeddings/oleObject1029.bin"/><Relationship Id="rId1952" Type="http://schemas.openxmlformats.org/officeDocument/2006/relationships/oleObject" Target="embeddings/oleObject1149.bin"/><Relationship Id="rId37" Type="http://schemas.openxmlformats.org/officeDocument/2006/relationships/image" Target="media/image12.wmf"/><Relationship Id="rId1605" Type="http://schemas.openxmlformats.org/officeDocument/2006/relationships/image" Target="media/image656.wmf"/><Relationship Id="rId1812" Type="http://schemas.openxmlformats.org/officeDocument/2006/relationships/image" Target="media/image733.wmf"/><Relationship Id="rId186" Type="http://schemas.openxmlformats.org/officeDocument/2006/relationships/oleObject" Target="embeddings/oleObject118.bin"/><Relationship Id="rId393" Type="http://schemas.openxmlformats.org/officeDocument/2006/relationships/image" Target="media/image143.wmf"/><Relationship Id="rId2074" Type="http://schemas.openxmlformats.org/officeDocument/2006/relationships/oleObject" Target="embeddings/oleObject1224.bin"/><Relationship Id="rId2281" Type="http://schemas.openxmlformats.org/officeDocument/2006/relationships/oleObject" Target="embeddings/oleObject1347.bin"/><Relationship Id="rId253" Type="http://schemas.openxmlformats.org/officeDocument/2006/relationships/image" Target="media/image86.wmf"/><Relationship Id="rId460" Type="http://schemas.openxmlformats.org/officeDocument/2006/relationships/image" Target="media/image171.wmf"/><Relationship Id="rId698" Type="http://schemas.openxmlformats.org/officeDocument/2006/relationships/image" Target="media/image274.wmf"/><Relationship Id="rId1090" Type="http://schemas.openxmlformats.org/officeDocument/2006/relationships/oleObject" Target="embeddings/oleObject645.bin"/><Relationship Id="rId2141" Type="http://schemas.openxmlformats.org/officeDocument/2006/relationships/oleObject" Target="embeddings/oleObject1268.bin"/><Relationship Id="rId2379" Type="http://schemas.openxmlformats.org/officeDocument/2006/relationships/image" Target="media/image969.wmf"/><Relationship Id="rId113" Type="http://schemas.openxmlformats.org/officeDocument/2006/relationships/oleObject" Target="embeddings/oleObject74.bin"/><Relationship Id="rId320" Type="http://schemas.openxmlformats.org/officeDocument/2006/relationships/oleObject" Target="embeddings/oleObject203.bin"/><Relationship Id="rId558" Type="http://schemas.openxmlformats.org/officeDocument/2006/relationships/oleObject" Target="embeddings/oleObject337.bin"/><Relationship Id="rId765" Type="http://schemas.openxmlformats.org/officeDocument/2006/relationships/oleObject" Target="embeddings/oleObject458.bin"/><Relationship Id="rId972" Type="http://schemas.openxmlformats.org/officeDocument/2006/relationships/image" Target="media/image390.wmf"/><Relationship Id="rId1188" Type="http://schemas.openxmlformats.org/officeDocument/2006/relationships/oleObject" Target="embeddings/oleObject704.bin"/><Relationship Id="rId1395" Type="http://schemas.openxmlformats.org/officeDocument/2006/relationships/image" Target="media/image568.png"/><Relationship Id="rId2001" Type="http://schemas.openxmlformats.org/officeDocument/2006/relationships/oleObject" Target="embeddings/oleObject1179.bin"/><Relationship Id="rId2239" Type="http://schemas.openxmlformats.org/officeDocument/2006/relationships/oleObject" Target="embeddings/oleObject1323.bin"/><Relationship Id="rId2446" Type="http://schemas.openxmlformats.org/officeDocument/2006/relationships/oleObject" Target="embeddings/oleObject1441.bin"/><Relationship Id="rId418" Type="http://schemas.openxmlformats.org/officeDocument/2006/relationships/oleObject" Target="embeddings/oleObject258.bin"/><Relationship Id="rId625" Type="http://schemas.openxmlformats.org/officeDocument/2006/relationships/oleObject" Target="embeddings/oleObject375.bin"/><Relationship Id="rId832" Type="http://schemas.openxmlformats.org/officeDocument/2006/relationships/image" Target="media/image330.wmf"/><Relationship Id="rId1048" Type="http://schemas.openxmlformats.org/officeDocument/2006/relationships/oleObject" Target="embeddings/oleObject618.bin"/><Relationship Id="rId1255" Type="http://schemas.openxmlformats.org/officeDocument/2006/relationships/image" Target="media/image503.wmf"/><Relationship Id="rId1462" Type="http://schemas.openxmlformats.org/officeDocument/2006/relationships/image" Target="media/image603.wmf"/><Relationship Id="rId2306" Type="http://schemas.openxmlformats.org/officeDocument/2006/relationships/oleObject" Target="embeddings/oleObject1362.bin"/><Relationship Id="rId2513" Type="http://schemas.openxmlformats.org/officeDocument/2006/relationships/image" Target="media/image1024.wmf"/><Relationship Id="rId1115" Type="http://schemas.openxmlformats.org/officeDocument/2006/relationships/oleObject" Target="embeddings/oleObject663.bin"/><Relationship Id="rId1322" Type="http://schemas.openxmlformats.org/officeDocument/2006/relationships/oleObject" Target="embeddings/oleObject784.bin"/><Relationship Id="rId1767" Type="http://schemas.openxmlformats.org/officeDocument/2006/relationships/oleObject" Target="embeddings/oleObject1047.bin"/><Relationship Id="rId1974" Type="http://schemas.openxmlformats.org/officeDocument/2006/relationships/image" Target="media/image805.wmf"/><Relationship Id="rId59" Type="http://schemas.openxmlformats.org/officeDocument/2006/relationships/image" Target="media/image19.wmf"/><Relationship Id="rId1627" Type="http://schemas.openxmlformats.org/officeDocument/2006/relationships/image" Target="media/image663.wmf"/><Relationship Id="rId1834" Type="http://schemas.openxmlformats.org/officeDocument/2006/relationships/image" Target="media/image744.wmf"/><Relationship Id="rId2096" Type="http://schemas.openxmlformats.org/officeDocument/2006/relationships/oleObject" Target="embeddings/oleObject1240.bin"/><Relationship Id="rId1901" Type="http://schemas.openxmlformats.org/officeDocument/2006/relationships/oleObject" Target="embeddings/oleObject1120.bin"/><Relationship Id="rId275" Type="http://schemas.openxmlformats.org/officeDocument/2006/relationships/image" Target="media/image96.wmf"/><Relationship Id="rId482" Type="http://schemas.openxmlformats.org/officeDocument/2006/relationships/image" Target="media/image182.wmf"/><Relationship Id="rId2163" Type="http://schemas.openxmlformats.org/officeDocument/2006/relationships/image" Target="media/image878.wmf"/><Relationship Id="rId2370" Type="http://schemas.openxmlformats.org/officeDocument/2006/relationships/oleObject" Target="embeddings/oleObject1400.bin"/><Relationship Id="rId135" Type="http://schemas.openxmlformats.org/officeDocument/2006/relationships/image" Target="media/image43.wmf"/><Relationship Id="rId342" Type="http://schemas.openxmlformats.org/officeDocument/2006/relationships/image" Target="media/image122.wmf"/><Relationship Id="rId787" Type="http://schemas.openxmlformats.org/officeDocument/2006/relationships/oleObject" Target="embeddings/oleObject471.bin"/><Relationship Id="rId994" Type="http://schemas.openxmlformats.org/officeDocument/2006/relationships/image" Target="media/image400.wmf"/><Relationship Id="rId2023" Type="http://schemas.openxmlformats.org/officeDocument/2006/relationships/oleObject" Target="embeddings/oleObject1192.bin"/><Relationship Id="rId2230" Type="http://schemas.openxmlformats.org/officeDocument/2006/relationships/image" Target="media/image907.wmf"/><Relationship Id="rId2468" Type="http://schemas.openxmlformats.org/officeDocument/2006/relationships/oleObject" Target="embeddings/oleObject1457.bin"/><Relationship Id="rId202" Type="http://schemas.openxmlformats.org/officeDocument/2006/relationships/oleObject" Target="embeddings/oleObject129.bin"/><Relationship Id="rId647" Type="http://schemas.openxmlformats.org/officeDocument/2006/relationships/image" Target="media/image255.wmf"/><Relationship Id="rId854" Type="http://schemas.openxmlformats.org/officeDocument/2006/relationships/image" Target="media/image340.wmf"/><Relationship Id="rId1277" Type="http://schemas.openxmlformats.org/officeDocument/2006/relationships/oleObject" Target="embeddings/oleObject759.bin"/><Relationship Id="rId1484" Type="http://schemas.openxmlformats.org/officeDocument/2006/relationships/oleObject" Target="embeddings/oleObject867.bin"/><Relationship Id="rId1691" Type="http://schemas.openxmlformats.org/officeDocument/2006/relationships/oleObject" Target="embeddings/oleObject996.bin"/><Relationship Id="rId2328" Type="http://schemas.openxmlformats.org/officeDocument/2006/relationships/oleObject" Target="embeddings/oleObject1375.bin"/><Relationship Id="rId2535" Type="http://schemas.openxmlformats.org/officeDocument/2006/relationships/image" Target="media/image1035.wmf"/><Relationship Id="rId507" Type="http://schemas.openxmlformats.org/officeDocument/2006/relationships/oleObject" Target="embeddings/oleObject309.bin"/><Relationship Id="rId714" Type="http://schemas.openxmlformats.org/officeDocument/2006/relationships/image" Target="media/image277.wmf"/><Relationship Id="rId921" Type="http://schemas.openxmlformats.org/officeDocument/2006/relationships/image" Target="media/image367.wmf"/><Relationship Id="rId1137" Type="http://schemas.openxmlformats.org/officeDocument/2006/relationships/oleObject" Target="embeddings/oleObject676.bin"/><Relationship Id="rId1344" Type="http://schemas.openxmlformats.org/officeDocument/2006/relationships/oleObject" Target="embeddings/oleObject795.bin"/><Relationship Id="rId1551" Type="http://schemas.openxmlformats.org/officeDocument/2006/relationships/image" Target="media/image636.wmf"/><Relationship Id="rId1789" Type="http://schemas.openxmlformats.org/officeDocument/2006/relationships/oleObject" Target="embeddings/oleObject1059.bin"/><Relationship Id="rId1996" Type="http://schemas.openxmlformats.org/officeDocument/2006/relationships/oleObject" Target="embeddings/oleObject1176.bin"/><Relationship Id="rId50" Type="http://schemas.openxmlformats.org/officeDocument/2006/relationships/oleObject" Target="embeddings/oleObject27.bin"/><Relationship Id="rId1204" Type="http://schemas.openxmlformats.org/officeDocument/2006/relationships/image" Target="media/image486.wmf"/><Relationship Id="rId1411" Type="http://schemas.openxmlformats.org/officeDocument/2006/relationships/oleObject" Target="embeddings/oleObject828.bin"/><Relationship Id="rId1649" Type="http://schemas.openxmlformats.org/officeDocument/2006/relationships/image" Target="media/image672.wmf"/><Relationship Id="rId1856" Type="http://schemas.openxmlformats.org/officeDocument/2006/relationships/oleObject" Target="embeddings/oleObject1096.bin"/><Relationship Id="rId1509" Type="http://schemas.openxmlformats.org/officeDocument/2006/relationships/oleObject" Target="embeddings/oleObject883.bin"/><Relationship Id="rId1716" Type="http://schemas.openxmlformats.org/officeDocument/2006/relationships/oleObject" Target="embeddings/oleObject1011.bin"/><Relationship Id="rId1923" Type="http://schemas.openxmlformats.org/officeDocument/2006/relationships/oleObject" Target="embeddings/oleObject1132.bin"/><Relationship Id="rId297" Type="http://schemas.openxmlformats.org/officeDocument/2006/relationships/oleObject" Target="embeddings/oleObject188.bin"/><Relationship Id="rId2185" Type="http://schemas.openxmlformats.org/officeDocument/2006/relationships/image" Target="media/image888.wmf"/><Relationship Id="rId2392" Type="http://schemas.openxmlformats.org/officeDocument/2006/relationships/oleObject" Target="embeddings/oleObject1412.bin"/><Relationship Id="rId157" Type="http://schemas.openxmlformats.org/officeDocument/2006/relationships/oleObject" Target="embeddings/oleObject99.bin"/><Relationship Id="rId364" Type="http://schemas.openxmlformats.org/officeDocument/2006/relationships/oleObject" Target="embeddings/oleObject228.bin"/><Relationship Id="rId2045" Type="http://schemas.openxmlformats.org/officeDocument/2006/relationships/oleObject" Target="embeddings/oleObject1204.bin"/><Relationship Id="rId571" Type="http://schemas.openxmlformats.org/officeDocument/2006/relationships/oleObject" Target="embeddings/oleObject345.bin"/><Relationship Id="rId669" Type="http://schemas.openxmlformats.org/officeDocument/2006/relationships/oleObject" Target="embeddings/oleObject400.bin"/><Relationship Id="rId876" Type="http://schemas.openxmlformats.org/officeDocument/2006/relationships/oleObject" Target="embeddings/oleObject521.bin"/><Relationship Id="rId1299" Type="http://schemas.openxmlformats.org/officeDocument/2006/relationships/oleObject" Target="embeddings/oleObject772.bin"/><Relationship Id="rId2252" Type="http://schemas.openxmlformats.org/officeDocument/2006/relationships/image" Target="media/image917.wmf"/><Relationship Id="rId224" Type="http://schemas.openxmlformats.org/officeDocument/2006/relationships/oleObject" Target="embeddings/oleObject144.bin"/><Relationship Id="rId431" Type="http://schemas.openxmlformats.org/officeDocument/2006/relationships/image" Target="media/image159.wmf"/><Relationship Id="rId529" Type="http://schemas.openxmlformats.org/officeDocument/2006/relationships/image" Target="media/image203.wmf"/><Relationship Id="rId736" Type="http://schemas.openxmlformats.org/officeDocument/2006/relationships/oleObject" Target="embeddings/oleObject443.bin"/><Relationship Id="rId1061" Type="http://schemas.openxmlformats.org/officeDocument/2006/relationships/image" Target="media/image430.wmf"/><Relationship Id="rId1159" Type="http://schemas.openxmlformats.org/officeDocument/2006/relationships/oleObject" Target="embeddings/oleObject688.bin"/><Relationship Id="rId1366" Type="http://schemas.openxmlformats.org/officeDocument/2006/relationships/image" Target="media/image554.wmf"/><Relationship Id="rId2112" Type="http://schemas.openxmlformats.org/officeDocument/2006/relationships/image" Target="media/image857.wmf"/><Relationship Id="rId2417" Type="http://schemas.openxmlformats.org/officeDocument/2006/relationships/oleObject" Target="embeddings/oleObject1425.bin"/><Relationship Id="rId943" Type="http://schemas.openxmlformats.org/officeDocument/2006/relationships/image" Target="media/image376.wmf"/><Relationship Id="rId1019" Type="http://schemas.openxmlformats.org/officeDocument/2006/relationships/oleObject" Target="embeddings/oleObject601.bin"/><Relationship Id="rId1573" Type="http://schemas.openxmlformats.org/officeDocument/2006/relationships/oleObject" Target="embeddings/oleObject923.bin"/><Relationship Id="rId1780" Type="http://schemas.openxmlformats.org/officeDocument/2006/relationships/oleObject" Target="embeddings/oleObject1054.bin"/><Relationship Id="rId1878" Type="http://schemas.openxmlformats.org/officeDocument/2006/relationships/oleObject" Target="embeddings/oleObject1108.bin"/><Relationship Id="rId72" Type="http://schemas.openxmlformats.org/officeDocument/2006/relationships/image" Target="media/image25.wmf"/><Relationship Id="rId803" Type="http://schemas.openxmlformats.org/officeDocument/2006/relationships/oleObject" Target="embeddings/oleObject479.bin"/><Relationship Id="rId1226" Type="http://schemas.openxmlformats.org/officeDocument/2006/relationships/oleObject" Target="embeddings/oleObject725.bin"/><Relationship Id="rId1433" Type="http://schemas.openxmlformats.org/officeDocument/2006/relationships/image" Target="media/image585.wmf"/><Relationship Id="rId1640" Type="http://schemas.openxmlformats.org/officeDocument/2006/relationships/oleObject" Target="embeddings/oleObject967.bin"/><Relationship Id="rId1738" Type="http://schemas.openxmlformats.org/officeDocument/2006/relationships/image" Target="media/image708.wmf"/><Relationship Id="rId1500" Type="http://schemas.openxmlformats.org/officeDocument/2006/relationships/image" Target="media/image617.wmf"/><Relationship Id="rId1945" Type="http://schemas.openxmlformats.org/officeDocument/2006/relationships/oleObject" Target="embeddings/oleObject1144.bin"/><Relationship Id="rId1805" Type="http://schemas.openxmlformats.org/officeDocument/2006/relationships/oleObject" Target="embeddings/oleObject1070.bin"/><Relationship Id="rId179" Type="http://schemas.openxmlformats.org/officeDocument/2006/relationships/oleObject" Target="embeddings/oleObject114.bin"/><Relationship Id="rId386" Type="http://schemas.openxmlformats.org/officeDocument/2006/relationships/oleObject" Target="embeddings/oleObject240.bin"/><Relationship Id="rId593" Type="http://schemas.openxmlformats.org/officeDocument/2006/relationships/image" Target="media/image229.wmf"/><Relationship Id="rId2067" Type="http://schemas.openxmlformats.org/officeDocument/2006/relationships/image" Target="media/image843.wmf"/><Relationship Id="rId2274" Type="http://schemas.openxmlformats.org/officeDocument/2006/relationships/oleObject" Target="embeddings/oleObject1343.bin"/><Relationship Id="rId2481" Type="http://schemas.openxmlformats.org/officeDocument/2006/relationships/oleObject" Target="embeddings/oleObject1466.bin"/><Relationship Id="rId246" Type="http://schemas.openxmlformats.org/officeDocument/2006/relationships/oleObject" Target="embeddings/oleObject157.bin"/><Relationship Id="rId453" Type="http://schemas.openxmlformats.org/officeDocument/2006/relationships/oleObject" Target="embeddings/oleObject280.bin"/><Relationship Id="rId660" Type="http://schemas.openxmlformats.org/officeDocument/2006/relationships/image" Target="media/image261.wmf"/><Relationship Id="rId898" Type="http://schemas.openxmlformats.org/officeDocument/2006/relationships/oleObject" Target="embeddings/oleObject533.bin"/><Relationship Id="rId1083" Type="http://schemas.openxmlformats.org/officeDocument/2006/relationships/image" Target="media/image437.wmf"/><Relationship Id="rId1290" Type="http://schemas.openxmlformats.org/officeDocument/2006/relationships/image" Target="media/image518.wmf"/><Relationship Id="rId2134" Type="http://schemas.openxmlformats.org/officeDocument/2006/relationships/image" Target="media/image865.wmf"/><Relationship Id="rId2341" Type="http://schemas.openxmlformats.org/officeDocument/2006/relationships/image" Target="media/image953.wmf"/><Relationship Id="rId106" Type="http://schemas.openxmlformats.org/officeDocument/2006/relationships/image" Target="media/image31.wmf"/><Relationship Id="rId313" Type="http://schemas.openxmlformats.org/officeDocument/2006/relationships/image" Target="media/image108.wmf"/><Relationship Id="rId758" Type="http://schemas.openxmlformats.org/officeDocument/2006/relationships/image" Target="media/image298.wmf"/><Relationship Id="rId965" Type="http://schemas.openxmlformats.org/officeDocument/2006/relationships/oleObject" Target="embeddings/oleObject573.bin"/><Relationship Id="rId1150" Type="http://schemas.openxmlformats.org/officeDocument/2006/relationships/oleObject" Target="embeddings/oleObject683.bin"/><Relationship Id="rId1388" Type="http://schemas.openxmlformats.org/officeDocument/2006/relationships/oleObject" Target="embeddings/oleObject818.bin"/><Relationship Id="rId1595" Type="http://schemas.openxmlformats.org/officeDocument/2006/relationships/oleObject" Target="embeddings/oleObject938.bin"/><Relationship Id="rId2439" Type="http://schemas.openxmlformats.org/officeDocument/2006/relationships/image" Target="media/image996.wmf"/><Relationship Id="rId94" Type="http://schemas.openxmlformats.org/officeDocument/2006/relationships/image" Target="media/image29.wmf"/><Relationship Id="rId520" Type="http://schemas.openxmlformats.org/officeDocument/2006/relationships/image" Target="media/image199.wmf"/><Relationship Id="rId618" Type="http://schemas.openxmlformats.org/officeDocument/2006/relationships/oleObject" Target="embeddings/oleObject371.bin"/><Relationship Id="rId825" Type="http://schemas.openxmlformats.org/officeDocument/2006/relationships/oleObject" Target="embeddings/oleObject493.bin"/><Relationship Id="rId1248" Type="http://schemas.openxmlformats.org/officeDocument/2006/relationships/oleObject" Target="embeddings/oleObject741.bin"/><Relationship Id="rId1455" Type="http://schemas.openxmlformats.org/officeDocument/2006/relationships/image" Target="media/image598.png"/><Relationship Id="rId1662" Type="http://schemas.openxmlformats.org/officeDocument/2006/relationships/oleObject" Target="embeddings/oleObject978.bin"/><Relationship Id="rId2201" Type="http://schemas.openxmlformats.org/officeDocument/2006/relationships/image" Target="media/image896.wmf"/><Relationship Id="rId2506" Type="http://schemas.openxmlformats.org/officeDocument/2006/relationships/oleObject" Target="embeddings/oleObject1480.bin"/><Relationship Id="rId1010" Type="http://schemas.openxmlformats.org/officeDocument/2006/relationships/image" Target="media/image408.wmf"/><Relationship Id="rId1108" Type="http://schemas.openxmlformats.org/officeDocument/2006/relationships/oleObject" Target="embeddings/oleObject658.bin"/><Relationship Id="rId1315" Type="http://schemas.openxmlformats.org/officeDocument/2006/relationships/image" Target="media/image529.wmf"/><Relationship Id="rId1967" Type="http://schemas.openxmlformats.org/officeDocument/2006/relationships/oleObject" Target="embeddings/oleObject1160.bin"/><Relationship Id="rId1522" Type="http://schemas.openxmlformats.org/officeDocument/2006/relationships/image" Target="media/image626.wmf"/><Relationship Id="rId21" Type="http://schemas.openxmlformats.org/officeDocument/2006/relationships/image" Target="media/image8.wmf"/><Relationship Id="rId2089" Type="http://schemas.openxmlformats.org/officeDocument/2006/relationships/oleObject" Target="embeddings/oleObject1236.bin"/><Relationship Id="rId2296" Type="http://schemas.openxmlformats.org/officeDocument/2006/relationships/oleObject" Target="embeddings/oleObject1357.bin"/><Relationship Id="rId268" Type="http://schemas.openxmlformats.org/officeDocument/2006/relationships/oleObject" Target="embeddings/oleObject169.bin"/><Relationship Id="rId475" Type="http://schemas.openxmlformats.org/officeDocument/2006/relationships/oleObject" Target="embeddings/oleObject291.bin"/><Relationship Id="rId682" Type="http://schemas.openxmlformats.org/officeDocument/2006/relationships/image" Target="media/image267.wmf"/><Relationship Id="rId2156" Type="http://schemas.openxmlformats.org/officeDocument/2006/relationships/image" Target="media/image875.wmf"/><Relationship Id="rId2363" Type="http://schemas.openxmlformats.org/officeDocument/2006/relationships/image" Target="media/image961.wmf"/><Relationship Id="rId128" Type="http://schemas.openxmlformats.org/officeDocument/2006/relationships/image" Target="media/image40.wmf"/><Relationship Id="rId335" Type="http://schemas.openxmlformats.org/officeDocument/2006/relationships/image" Target="media/image119.wmf"/><Relationship Id="rId542" Type="http://schemas.openxmlformats.org/officeDocument/2006/relationships/oleObject" Target="embeddings/oleObject327.bin"/><Relationship Id="rId1172" Type="http://schemas.openxmlformats.org/officeDocument/2006/relationships/oleObject" Target="embeddings/oleObject696.bin"/><Relationship Id="rId2016" Type="http://schemas.openxmlformats.org/officeDocument/2006/relationships/oleObject" Target="embeddings/oleObject1188.bin"/><Relationship Id="rId2223" Type="http://schemas.openxmlformats.org/officeDocument/2006/relationships/oleObject" Target="embeddings/oleObject1312.bin"/><Relationship Id="rId2430" Type="http://schemas.openxmlformats.org/officeDocument/2006/relationships/oleObject" Target="embeddings/oleObject1433.bin"/><Relationship Id="rId402" Type="http://schemas.openxmlformats.org/officeDocument/2006/relationships/image" Target="media/image147.wmf"/><Relationship Id="rId1032" Type="http://schemas.openxmlformats.org/officeDocument/2006/relationships/image" Target="media/image418.wmf"/><Relationship Id="rId1989" Type="http://schemas.openxmlformats.org/officeDocument/2006/relationships/image" Target="media/image812.wmf"/><Relationship Id="rId1849" Type="http://schemas.openxmlformats.org/officeDocument/2006/relationships/oleObject" Target="embeddings/oleObject1092.bin"/><Relationship Id="rId192" Type="http://schemas.openxmlformats.org/officeDocument/2006/relationships/oleObject" Target="embeddings/oleObject122.bin"/><Relationship Id="rId1709" Type="http://schemas.openxmlformats.org/officeDocument/2006/relationships/oleObject" Target="embeddings/oleObject1006.bin"/><Relationship Id="rId1916" Type="http://schemas.openxmlformats.org/officeDocument/2006/relationships/image" Target="media/image782.wmf"/><Relationship Id="rId2080" Type="http://schemas.openxmlformats.org/officeDocument/2006/relationships/oleObject" Target="embeddings/oleObject1228.bin"/><Relationship Id="rId869" Type="http://schemas.openxmlformats.org/officeDocument/2006/relationships/image" Target="media/image346.wmf"/><Relationship Id="rId1499" Type="http://schemas.openxmlformats.org/officeDocument/2006/relationships/oleObject" Target="embeddings/oleObject877.bin"/><Relationship Id="rId729" Type="http://schemas.openxmlformats.org/officeDocument/2006/relationships/oleObject" Target="embeddings/oleObject439.bin"/><Relationship Id="rId1359" Type="http://schemas.openxmlformats.org/officeDocument/2006/relationships/oleObject" Target="embeddings/oleObject804.bin"/><Relationship Id="rId936" Type="http://schemas.openxmlformats.org/officeDocument/2006/relationships/oleObject" Target="embeddings/oleObject557.bin"/><Relationship Id="rId1219" Type="http://schemas.openxmlformats.org/officeDocument/2006/relationships/image" Target="media/image493.wmf"/><Relationship Id="rId1566" Type="http://schemas.openxmlformats.org/officeDocument/2006/relationships/image" Target="media/image642.wmf"/><Relationship Id="rId1773" Type="http://schemas.openxmlformats.org/officeDocument/2006/relationships/image" Target="media/image717.wmf"/><Relationship Id="rId1980" Type="http://schemas.openxmlformats.org/officeDocument/2006/relationships/image" Target="media/image808.wmf"/><Relationship Id="rId65" Type="http://schemas.openxmlformats.org/officeDocument/2006/relationships/oleObject" Target="embeddings/oleObject38.bin"/><Relationship Id="rId1426" Type="http://schemas.openxmlformats.org/officeDocument/2006/relationships/oleObject" Target="embeddings/oleObject838.bin"/><Relationship Id="rId1633" Type="http://schemas.openxmlformats.org/officeDocument/2006/relationships/oleObject" Target="embeddings/oleObject962.bin"/><Relationship Id="rId1840" Type="http://schemas.openxmlformats.org/officeDocument/2006/relationships/image" Target="media/image747.wmf"/><Relationship Id="rId1700" Type="http://schemas.openxmlformats.org/officeDocument/2006/relationships/image" Target="media/image693.wmf"/><Relationship Id="rId379" Type="http://schemas.openxmlformats.org/officeDocument/2006/relationships/oleObject" Target="embeddings/oleObject236.bin"/><Relationship Id="rId586" Type="http://schemas.openxmlformats.org/officeDocument/2006/relationships/oleObject" Target="embeddings/oleObject353.bin"/><Relationship Id="rId793" Type="http://schemas.openxmlformats.org/officeDocument/2006/relationships/oleObject" Target="embeddings/oleObject474.bin"/><Relationship Id="rId2267" Type="http://schemas.openxmlformats.org/officeDocument/2006/relationships/image" Target="media/image922.wmf"/><Relationship Id="rId2474" Type="http://schemas.openxmlformats.org/officeDocument/2006/relationships/oleObject" Target="embeddings/oleObject1461.bin"/><Relationship Id="rId239" Type="http://schemas.openxmlformats.org/officeDocument/2006/relationships/image" Target="media/image80.wmf"/><Relationship Id="rId446" Type="http://schemas.openxmlformats.org/officeDocument/2006/relationships/image" Target="media/image164.wmf"/><Relationship Id="rId653" Type="http://schemas.openxmlformats.org/officeDocument/2006/relationships/oleObject" Target="embeddings/oleObject390.bin"/><Relationship Id="rId1076" Type="http://schemas.openxmlformats.org/officeDocument/2006/relationships/oleObject" Target="embeddings/oleObject635.bin"/><Relationship Id="rId1283" Type="http://schemas.openxmlformats.org/officeDocument/2006/relationships/oleObject" Target="embeddings/oleObject763.bin"/><Relationship Id="rId1490" Type="http://schemas.openxmlformats.org/officeDocument/2006/relationships/oleObject" Target="embeddings/oleObject871.bin"/><Relationship Id="rId2127" Type="http://schemas.openxmlformats.org/officeDocument/2006/relationships/oleObject" Target="embeddings/oleObject1260.bin"/><Relationship Id="rId2334" Type="http://schemas.openxmlformats.org/officeDocument/2006/relationships/oleObject" Target="embeddings/oleObject1379.bin"/><Relationship Id="rId306" Type="http://schemas.openxmlformats.org/officeDocument/2006/relationships/oleObject" Target="embeddings/oleObject194.bin"/><Relationship Id="rId860" Type="http://schemas.openxmlformats.org/officeDocument/2006/relationships/oleObject" Target="embeddings/oleObject513.bin"/><Relationship Id="rId1143" Type="http://schemas.openxmlformats.org/officeDocument/2006/relationships/image" Target="media/image458.wmf"/><Relationship Id="rId2541" Type="http://schemas.openxmlformats.org/officeDocument/2006/relationships/image" Target="media/image1038.wmf"/><Relationship Id="rId513" Type="http://schemas.openxmlformats.org/officeDocument/2006/relationships/oleObject" Target="embeddings/oleObject312.bin"/><Relationship Id="rId720" Type="http://schemas.openxmlformats.org/officeDocument/2006/relationships/image" Target="media/image280.wmf"/><Relationship Id="rId1350" Type="http://schemas.openxmlformats.org/officeDocument/2006/relationships/oleObject" Target="embeddings/oleObject798.bin"/><Relationship Id="rId2401" Type="http://schemas.openxmlformats.org/officeDocument/2006/relationships/oleObject" Target="embeddings/oleObject1417.bin"/><Relationship Id="rId1003" Type="http://schemas.openxmlformats.org/officeDocument/2006/relationships/oleObject" Target="embeddings/oleObject593.bin"/><Relationship Id="rId1210" Type="http://schemas.openxmlformats.org/officeDocument/2006/relationships/oleObject" Target="embeddings/oleObject716.bin"/><Relationship Id="rId2191" Type="http://schemas.openxmlformats.org/officeDocument/2006/relationships/image" Target="media/image891.wmf"/><Relationship Id="rId163" Type="http://schemas.openxmlformats.org/officeDocument/2006/relationships/image" Target="media/image55.wmf"/><Relationship Id="rId370" Type="http://schemas.openxmlformats.org/officeDocument/2006/relationships/oleObject" Target="embeddings/oleObject231.bin"/><Relationship Id="rId2051" Type="http://schemas.openxmlformats.org/officeDocument/2006/relationships/oleObject" Target="embeddings/oleObject1208.bin"/><Relationship Id="rId230" Type="http://schemas.openxmlformats.org/officeDocument/2006/relationships/image" Target="media/image77.wmf"/><Relationship Id="rId1677" Type="http://schemas.openxmlformats.org/officeDocument/2006/relationships/oleObject" Target="embeddings/oleObject987.bin"/><Relationship Id="rId1884" Type="http://schemas.openxmlformats.org/officeDocument/2006/relationships/oleObject" Target="embeddings/oleObject1111.bin"/><Relationship Id="rId907" Type="http://schemas.openxmlformats.org/officeDocument/2006/relationships/image" Target="media/image361.wmf"/><Relationship Id="rId1537" Type="http://schemas.openxmlformats.org/officeDocument/2006/relationships/image" Target="media/image631.wmf"/><Relationship Id="rId1744" Type="http://schemas.openxmlformats.org/officeDocument/2006/relationships/image" Target="media/image710.wmf"/><Relationship Id="rId1951" Type="http://schemas.openxmlformats.org/officeDocument/2006/relationships/image" Target="media/image797.wmf"/><Relationship Id="rId36" Type="http://schemas.openxmlformats.org/officeDocument/2006/relationships/oleObject" Target="embeddings/oleObject19.bin"/><Relationship Id="rId1604" Type="http://schemas.openxmlformats.org/officeDocument/2006/relationships/oleObject" Target="embeddings/oleObject943.bin"/><Relationship Id="rId1811" Type="http://schemas.openxmlformats.org/officeDocument/2006/relationships/oleObject" Target="embeddings/oleObject1073.bin"/><Relationship Id="rId697" Type="http://schemas.openxmlformats.org/officeDocument/2006/relationships/oleObject" Target="embeddings/oleObject418.bin"/><Relationship Id="rId2378" Type="http://schemas.openxmlformats.org/officeDocument/2006/relationships/oleObject" Target="embeddings/oleObject1404.bin"/><Relationship Id="rId1187" Type="http://schemas.openxmlformats.org/officeDocument/2006/relationships/image" Target="media/image478.wmf"/><Relationship Id="rId557" Type="http://schemas.openxmlformats.org/officeDocument/2006/relationships/image" Target="media/image215.wmf"/><Relationship Id="rId764" Type="http://schemas.openxmlformats.org/officeDocument/2006/relationships/image" Target="media/image301.wmf"/><Relationship Id="rId971" Type="http://schemas.openxmlformats.org/officeDocument/2006/relationships/oleObject" Target="embeddings/oleObject576.bin"/><Relationship Id="rId1394" Type="http://schemas.openxmlformats.org/officeDocument/2006/relationships/oleObject" Target="embeddings/oleObject821.bin"/><Relationship Id="rId2238" Type="http://schemas.openxmlformats.org/officeDocument/2006/relationships/image" Target="media/image910.wmf"/><Relationship Id="rId2445" Type="http://schemas.openxmlformats.org/officeDocument/2006/relationships/image" Target="media/image999.wmf"/><Relationship Id="rId417" Type="http://schemas.openxmlformats.org/officeDocument/2006/relationships/oleObject" Target="embeddings/oleObject257.bin"/><Relationship Id="rId624" Type="http://schemas.openxmlformats.org/officeDocument/2006/relationships/image" Target="media/image244.wmf"/><Relationship Id="rId831" Type="http://schemas.openxmlformats.org/officeDocument/2006/relationships/oleObject" Target="embeddings/oleObject496.bin"/><Relationship Id="rId1047" Type="http://schemas.openxmlformats.org/officeDocument/2006/relationships/oleObject" Target="embeddings/oleObject617.bin"/><Relationship Id="rId1254" Type="http://schemas.openxmlformats.org/officeDocument/2006/relationships/oleObject" Target="embeddings/oleObject746.bin"/><Relationship Id="rId1461" Type="http://schemas.openxmlformats.org/officeDocument/2006/relationships/oleObject" Target="embeddings/oleObject853.bin"/><Relationship Id="rId2305" Type="http://schemas.openxmlformats.org/officeDocument/2006/relationships/image" Target="media/image938.wmf"/><Relationship Id="rId2512" Type="http://schemas.openxmlformats.org/officeDocument/2006/relationships/oleObject" Target="embeddings/oleObject1483.bin"/><Relationship Id="rId1114" Type="http://schemas.openxmlformats.org/officeDocument/2006/relationships/oleObject" Target="embeddings/oleObject662.bin"/><Relationship Id="rId1321" Type="http://schemas.openxmlformats.org/officeDocument/2006/relationships/image" Target="media/image532.wmf"/><Relationship Id="rId2095" Type="http://schemas.openxmlformats.org/officeDocument/2006/relationships/image" Target="media/image850.wmf"/><Relationship Id="rId274" Type="http://schemas.openxmlformats.org/officeDocument/2006/relationships/oleObject" Target="embeddings/oleObject173.bin"/><Relationship Id="rId481" Type="http://schemas.openxmlformats.org/officeDocument/2006/relationships/oleObject" Target="embeddings/oleObject294.bin"/><Relationship Id="rId2162" Type="http://schemas.openxmlformats.org/officeDocument/2006/relationships/oleObject" Target="embeddings/oleObject1279.bin"/><Relationship Id="rId134" Type="http://schemas.openxmlformats.org/officeDocument/2006/relationships/oleObject" Target="embeddings/oleObject86.bin"/><Relationship Id="rId341" Type="http://schemas.openxmlformats.org/officeDocument/2006/relationships/oleObject" Target="embeddings/oleObject214.bin"/><Relationship Id="rId2022" Type="http://schemas.openxmlformats.org/officeDocument/2006/relationships/image" Target="media/image825.wmf"/><Relationship Id="rId201" Type="http://schemas.openxmlformats.org/officeDocument/2006/relationships/oleObject" Target="embeddings/oleObject128.bin"/><Relationship Id="rId1788" Type="http://schemas.openxmlformats.org/officeDocument/2006/relationships/oleObject" Target="embeddings/oleObject1058.bin"/><Relationship Id="rId1995" Type="http://schemas.openxmlformats.org/officeDocument/2006/relationships/oleObject" Target="embeddings/oleObject1175.bin"/><Relationship Id="rId1648" Type="http://schemas.openxmlformats.org/officeDocument/2006/relationships/oleObject" Target="embeddings/oleObject971.bin"/><Relationship Id="rId1508" Type="http://schemas.openxmlformats.org/officeDocument/2006/relationships/image" Target="media/image620.wmf"/><Relationship Id="rId1855" Type="http://schemas.openxmlformats.org/officeDocument/2006/relationships/image" Target="media/image754.wmf"/><Relationship Id="rId1715" Type="http://schemas.openxmlformats.org/officeDocument/2006/relationships/image" Target="media/image699.wmf"/><Relationship Id="rId1922" Type="http://schemas.openxmlformats.org/officeDocument/2006/relationships/image" Target="media/image785.wmf"/><Relationship Id="rId2489" Type="http://schemas.openxmlformats.org/officeDocument/2006/relationships/image" Target="media/image1013.wmf"/><Relationship Id="rId668" Type="http://schemas.openxmlformats.org/officeDocument/2006/relationships/oleObject" Target="embeddings/oleObject399.bin"/><Relationship Id="rId875" Type="http://schemas.openxmlformats.org/officeDocument/2006/relationships/image" Target="media/image349.wmf"/><Relationship Id="rId1298" Type="http://schemas.openxmlformats.org/officeDocument/2006/relationships/image" Target="media/image521.wmf"/><Relationship Id="rId2349" Type="http://schemas.openxmlformats.org/officeDocument/2006/relationships/oleObject" Target="embeddings/oleObject1389.bin"/><Relationship Id="rId528" Type="http://schemas.openxmlformats.org/officeDocument/2006/relationships/oleObject" Target="embeddings/oleObject320.bin"/><Relationship Id="rId735" Type="http://schemas.openxmlformats.org/officeDocument/2006/relationships/image" Target="media/image287.wmf"/><Relationship Id="rId942" Type="http://schemas.openxmlformats.org/officeDocument/2006/relationships/oleObject" Target="embeddings/oleObject561.bin"/><Relationship Id="rId1158" Type="http://schemas.openxmlformats.org/officeDocument/2006/relationships/image" Target="media/image465.wmf"/><Relationship Id="rId1365" Type="http://schemas.openxmlformats.org/officeDocument/2006/relationships/oleObject" Target="embeddings/oleObject806.bin"/><Relationship Id="rId1572" Type="http://schemas.openxmlformats.org/officeDocument/2006/relationships/image" Target="media/image644.wmf"/><Relationship Id="rId2209" Type="http://schemas.openxmlformats.org/officeDocument/2006/relationships/image" Target="media/image900.wmf"/><Relationship Id="rId2416" Type="http://schemas.openxmlformats.org/officeDocument/2006/relationships/image" Target="media/image986.wmf"/><Relationship Id="rId1018" Type="http://schemas.openxmlformats.org/officeDocument/2006/relationships/image" Target="media/image412.wmf"/><Relationship Id="rId1225" Type="http://schemas.openxmlformats.org/officeDocument/2006/relationships/oleObject" Target="embeddings/oleObject724.bin"/><Relationship Id="rId1432" Type="http://schemas.openxmlformats.org/officeDocument/2006/relationships/oleObject" Target="embeddings/oleObject842.bin"/><Relationship Id="rId71" Type="http://schemas.openxmlformats.org/officeDocument/2006/relationships/oleObject" Target="embeddings/oleObject41.bin"/><Relationship Id="rId802" Type="http://schemas.openxmlformats.org/officeDocument/2006/relationships/image" Target="media/image318.wmf"/><Relationship Id="rId178" Type="http://schemas.openxmlformats.org/officeDocument/2006/relationships/oleObject" Target="embeddings/oleObject113.bin"/><Relationship Id="rId385" Type="http://schemas.openxmlformats.org/officeDocument/2006/relationships/oleObject" Target="embeddings/oleObject239.bin"/><Relationship Id="rId592" Type="http://schemas.openxmlformats.org/officeDocument/2006/relationships/oleObject" Target="embeddings/oleObject358.bin"/><Relationship Id="rId2066" Type="http://schemas.openxmlformats.org/officeDocument/2006/relationships/oleObject" Target="embeddings/oleObject1218.bin"/><Relationship Id="rId2273" Type="http://schemas.openxmlformats.org/officeDocument/2006/relationships/image" Target="media/image925.wmf"/><Relationship Id="rId2480" Type="http://schemas.openxmlformats.org/officeDocument/2006/relationships/image" Target="media/image1009.wmf"/><Relationship Id="rId245" Type="http://schemas.openxmlformats.org/officeDocument/2006/relationships/image" Target="media/image83.wmf"/><Relationship Id="rId452" Type="http://schemas.openxmlformats.org/officeDocument/2006/relationships/image" Target="media/image167.wmf"/><Relationship Id="rId1082" Type="http://schemas.openxmlformats.org/officeDocument/2006/relationships/oleObject" Target="embeddings/oleObject640.bin"/><Relationship Id="rId2133" Type="http://schemas.openxmlformats.org/officeDocument/2006/relationships/oleObject" Target="embeddings/oleObject1263.bin"/><Relationship Id="rId2340" Type="http://schemas.openxmlformats.org/officeDocument/2006/relationships/oleObject" Target="embeddings/oleObject1382.bin"/><Relationship Id="rId105" Type="http://schemas.openxmlformats.org/officeDocument/2006/relationships/oleObject" Target="embeddings/oleObject69.bin"/><Relationship Id="rId312" Type="http://schemas.openxmlformats.org/officeDocument/2006/relationships/oleObject" Target="embeddings/oleObject199.bin"/><Relationship Id="rId2200" Type="http://schemas.openxmlformats.org/officeDocument/2006/relationships/oleObject" Target="embeddings/oleObject1299.bin"/><Relationship Id="rId1899" Type="http://schemas.openxmlformats.org/officeDocument/2006/relationships/image" Target="media/image775.wmf"/><Relationship Id="rId1759" Type="http://schemas.openxmlformats.org/officeDocument/2006/relationships/oleObject" Target="embeddings/oleObject1040.bin"/><Relationship Id="rId1966" Type="http://schemas.openxmlformats.org/officeDocument/2006/relationships/oleObject" Target="embeddings/oleObject1159.bin"/><Relationship Id="rId1619" Type="http://schemas.openxmlformats.org/officeDocument/2006/relationships/oleObject" Target="embeddings/oleObject953.bin"/><Relationship Id="rId1826" Type="http://schemas.openxmlformats.org/officeDocument/2006/relationships/image" Target="media/image740.wmf"/><Relationship Id="rId779" Type="http://schemas.openxmlformats.org/officeDocument/2006/relationships/oleObject" Target="embeddings/oleObject467.bin"/><Relationship Id="rId986" Type="http://schemas.openxmlformats.org/officeDocument/2006/relationships/oleObject" Target="embeddings/oleObject584.bin"/><Relationship Id="rId639" Type="http://schemas.openxmlformats.org/officeDocument/2006/relationships/image" Target="media/image251.wmf"/><Relationship Id="rId1269" Type="http://schemas.openxmlformats.org/officeDocument/2006/relationships/image" Target="media/image510.wmf"/><Relationship Id="rId1476" Type="http://schemas.openxmlformats.org/officeDocument/2006/relationships/image" Target="media/image609.wmf"/><Relationship Id="rId846" Type="http://schemas.openxmlformats.org/officeDocument/2006/relationships/oleObject" Target="embeddings/oleObject504.bin"/><Relationship Id="rId1129" Type="http://schemas.openxmlformats.org/officeDocument/2006/relationships/oleObject" Target="embeddings/oleObject671.bin"/><Relationship Id="rId1683" Type="http://schemas.openxmlformats.org/officeDocument/2006/relationships/image" Target="media/image687.wmf"/><Relationship Id="rId1890" Type="http://schemas.openxmlformats.org/officeDocument/2006/relationships/oleObject" Target="embeddings/oleObject1114.bin"/><Relationship Id="rId2527" Type="http://schemas.openxmlformats.org/officeDocument/2006/relationships/image" Target="media/image1031.wmf"/><Relationship Id="rId706" Type="http://schemas.openxmlformats.org/officeDocument/2006/relationships/oleObject" Target="embeddings/oleObject426.bin"/><Relationship Id="rId913" Type="http://schemas.openxmlformats.org/officeDocument/2006/relationships/image" Target="media/image364.wmf"/><Relationship Id="rId1336" Type="http://schemas.openxmlformats.org/officeDocument/2006/relationships/oleObject" Target="embeddings/oleObject791.bin"/><Relationship Id="rId1543" Type="http://schemas.openxmlformats.org/officeDocument/2006/relationships/oleObject" Target="embeddings/oleObject905.bin"/><Relationship Id="rId1750" Type="http://schemas.openxmlformats.org/officeDocument/2006/relationships/image" Target="media/image712.wmf"/><Relationship Id="rId42" Type="http://schemas.openxmlformats.org/officeDocument/2006/relationships/oleObject" Target="embeddings/oleObject22.bin"/><Relationship Id="rId1403" Type="http://schemas.openxmlformats.org/officeDocument/2006/relationships/oleObject" Target="embeddings/oleObject824.bin"/><Relationship Id="rId1610" Type="http://schemas.openxmlformats.org/officeDocument/2006/relationships/image" Target="media/image658.wmf"/><Relationship Id="rId289" Type="http://schemas.openxmlformats.org/officeDocument/2006/relationships/image" Target="media/image100.wmf"/><Relationship Id="rId496" Type="http://schemas.openxmlformats.org/officeDocument/2006/relationships/image" Target="media/image188.wmf"/><Relationship Id="rId2177" Type="http://schemas.openxmlformats.org/officeDocument/2006/relationships/image" Target="media/image884.wmf"/><Relationship Id="rId2384" Type="http://schemas.openxmlformats.org/officeDocument/2006/relationships/oleObject" Target="embeddings/oleObject1407.bin"/><Relationship Id="rId149" Type="http://schemas.openxmlformats.org/officeDocument/2006/relationships/image" Target="media/image49.wmf"/><Relationship Id="rId356" Type="http://schemas.openxmlformats.org/officeDocument/2006/relationships/oleObject" Target="embeddings/oleObject222.bin"/><Relationship Id="rId563" Type="http://schemas.openxmlformats.org/officeDocument/2006/relationships/image" Target="media/image218.wmf"/><Relationship Id="rId770" Type="http://schemas.openxmlformats.org/officeDocument/2006/relationships/image" Target="media/image303.wmf"/><Relationship Id="rId1193" Type="http://schemas.openxmlformats.org/officeDocument/2006/relationships/image" Target="media/image481.wmf"/><Relationship Id="rId2037" Type="http://schemas.openxmlformats.org/officeDocument/2006/relationships/image" Target="media/image832.wmf"/><Relationship Id="rId2244" Type="http://schemas.openxmlformats.org/officeDocument/2006/relationships/image" Target="media/image913.wmf"/><Relationship Id="rId2451" Type="http://schemas.openxmlformats.org/officeDocument/2006/relationships/image" Target="media/image1000.wmf"/><Relationship Id="rId216" Type="http://schemas.openxmlformats.org/officeDocument/2006/relationships/image" Target="media/image71.wmf"/><Relationship Id="rId423" Type="http://schemas.openxmlformats.org/officeDocument/2006/relationships/oleObject" Target="embeddings/oleObject262.bin"/><Relationship Id="rId1053" Type="http://schemas.openxmlformats.org/officeDocument/2006/relationships/image" Target="media/image426.wmf"/><Relationship Id="rId1260" Type="http://schemas.openxmlformats.org/officeDocument/2006/relationships/oleObject" Target="embeddings/oleObject749.bin"/><Relationship Id="rId2104" Type="http://schemas.openxmlformats.org/officeDocument/2006/relationships/oleObject" Target="embeddings/oleObject1244.bin"/><Relationship Id="rId630" Type="http://schemas.openxmlformats.org/officeDocument/2006/relationships/oleObject" Target="embeddings/oleObject378.bin"/><Relationship Id="rId2311" Type="http://schemas.openxmlformats.org/officeDocument/2006/relationships/image" Target="media/image941.wmf"/><Relationship Id="rId1120" Type="http://schemas.openxmlformats.org/officeDocument/2006/relationships/oleObject" Target="embeddings/oleObject666.bin"/><Relationship Id="rId1937" Type="http://schemas.openxmlformats.org/officeDocument/2006/relationships/oleObject" Target="embeddings/oleObject1140.bin"/><Relationship Id="rId280" Type="http://schemas.openxmlformats.org/officeDocument/2006/relationships/oleObject" Target="embeddings/oleObject176.bin"/><Relationship Id="rId140" Type="http://schemas.openxmlformats.org/officeDocument/2006/relationships/image" Target="media/image45.wmf"/><Relationship Id="rId6" Type="http://schemas.openxmlformats.org/officeDocument/2006/relationships/endnotes" Target="endnotes.xml"/><Relationship Id="rId957" Type="http://schemas.openxmlformats.org/officeDocument/2006/relationships/oleObject" Target="embeddings/oleObject569.bin"/><Relationship Id="rId1587" Type="http://schemas.openxmlformats.org/officeDocument/2006/relationships/image" Target="media/image648.wmf"/><Relationship Id="rId1794" Type="http://schemas.openxmlformats.org/officeDocument/2006/relationships/image" Target="media/image726.wmf"/><Relationship Id="rId86" Type="http://schemas.openxmlformats.org/officeDocument/2006/relationships/oleObject" Target="embeddings/oleObject54.bin"/><Relationship Id="rId817" Type="http://schemas.openxmlformats.org/officeDocument/2006/relationships/image" Target="media/image323.wmf"/><Relationship Id="rId1447" Type="http://schemas.openxmlformats.org/officeDocument/2006/relationships/image" Target="media/image593.wmf"/><Relationship Id="rId1654" Type="http://schemas.openxmlformats.org/officeDocument/2006/relationships/oleObject" Target="embeddings/oleObject974.bin"/><Relationship Id="rId1861" Type="http://schemas.openxmlformats.org/officeDocument/2006/relationships/image" Target="media/image757.wmf"/><Relationship Id="rId1307" Type="http://schemas.openxmlformats.org/officeDocument/2006/relationships/oleObject" Target="embeddings/oleObject776.bin"/><Relationship Id="rId1514" Type="http://schemas.openxmlformats.org/officeDocument/2006/relationships/oleObject" Target="embeddings/oleObject886.bin"/><Relationship Id="rId1721" Type="http://schemas.openxmlformats.org/officeDocument/2006/relationships/oleObject" Target="embeddings/oleObject1014.bin"/><Relationship Id="rId13" Type="http://schemas.openxmlformats.org/officeDocument/2006/relationships/image" Target="media/image4.wmf"/><Relationship Id="rId2288" Type="http://schemas.openxmlformats.org/officeDocument/2006/relationships/oleObject" Target="embeddings/oleObject1351.bin"/><Relationship Id="rId2495" Type="http://schemas.openxmlformats.org/officeDocument/2006/relationships/image" Target="media/image1016.wmf"/><Relationship Id="rId467" Type="http://schemas.openxmlformats.org/officeDocument/2006/relationships/oleObject" Target="embeddings/oleObject287.bin"/><Relationship Id="rId1097" Type="http://schemas.openxmlformats.org/officeDocument/2006/relationships/image" Target="media/image441.wmf"/><Relationship Id="rId2148" Type="http://schemas.openxmlformats.org/officeDocument/2006/relationships/image" Target="media/image871.wmf"/><Relationship Id="rId674" Type="http://schemas.openxmlformats.org/officeDocument/2006/relationships/oleObject" Target="embeddings/oleObject404.bin"/><Relationship Id="rId881" Type="http://schemas.openxmlformats.org/officeDocument/2006/relationships/image" Target="media/image352.wmf"/><Relationship Id="rId2355" Type="http://schemas.openxmlformats.org/officeDocument/2006/relationships/oleObject" Target="embeddings/oleObject1392.bin"/><Relationship Id="rId327" Type="http://schemas.openxmlformats.org/officeDocument/2006/relationships/image" Target="media/image115.wmf"/><Relationship Id="rId534" Type="http://schemas.openxmlformats.org/officeDocument/2006/relationships/oleObject" Target="embeddings/oleObject323.bin"/><Relationship Id="rId741" Type="http://schemas.openxmlformats.org/officeDocument/2006/relationships/image" Target="media/image290.wmf"/><Relationship Id="rId1164" Type="http://schemas.openxmlformats.org/officeDocument/2006/relationships/oleObject" Target="embeddings/oleObject692.bin"/><Relationship Id="rId1371" Type="http://schemas.openxmlformats.org/officeDocument/2006/relationships/oleObject" Target="embeddings/oleObject809.bin"/><Relationship Id="rId2008" Type="http://schemas.openxmlformats.org/officeDocument/2006/relationships/oleObject" Target="embeddings/oleObject1184.bin"/><Relationship Id="rId2215" Type="http://schemas.openxmlformats.org/officeDocument/2006/relationships/oleObject" Target="embeddings/oleObject1307.bin"/><Relationship Id="rId2422" Type="http://schemas.openxmlformats.org/officeDocument/2006/relationships/oleObject" Target="embeddings/oleObject1428.bin"/><Relationship Id="rId601" Type="http://schemas.openxmlformats.org/officeDocument/2006/relationships/image" Target="media/image233.wmf"/><Relationship Id="rId1024" Type="http://schemas.openxmlformats.org/officeDocument/2006/relationships/image" Target="media/image415.wmf"/><Relationship Id="rId1231" Type="http://schemas.openxmlformats.org/officeDocument/2006/relationships/oleObject" Target="embeddings/oleObject729.bin"/><Relationship Id="rId184" Type="http://schemas.openxmlformats.org/officeDocument/2006/relationships/oleObject" Target="embeddings/oleObject117.bin"/><Relationship Id="rId391" Type="http://schemas.openxmlformats.org/officeDocument/2006/relationships/image" Target="media/image142.wmf"/><Relationship Id="rId1908" Type="http://schemas.openxmlformats.org/officeDocument/2006/relationships/image" Target="media/image779.wmf"/><Relationship Id="rId2072" Type="http://schemas.openxmlformats.org/officeDocument/2006/relationships/oleObject" Target="embeddings/oleObject1222.bin"/><Relationship Id="rId251" Type="http://schemas.openxmlformats.org/officeDocument/2006/relationships/oleObject" Target="embeddings/oleObject160.bin"/><Relationship Id="rId111" Type="http://schemas.openxmlformats.org/officeDocument/2006/relationships/oleObject" Target="embeddings/oleObject73.bin"/><Relationship Id="rId1698" Type="http://schemas.openxmlformats.org/officeDocument/2006/relationships/oleObject" Target="embeddings/oleObject1000.bin"/><Relationship Id="rId928" Type="http://schemas.openxmlformats.org/officeDocument/2006/relationships/oleObject" Target="embeddings/oleObject552.bin"/><Relationship Id="rId1558" Type="http://schemas.openxmlformats.org/officeDocument/2006/relationships/oleObject" Target="embeddings/oleObject913.bin"/><Relationship Id="rId1765" Type="http://schemas.openxmlformats.org/officeDocument/2006/relationships/oleObject" Target="embeddings/oleObject1045.bin"/><Relationship Id="rId57" Type="http://schemas.openxmlformats.org/officeDocument/2006/relationships/oleObject" Target="embeddings/oleObject33.bin"/><Relationship Id="rId1418" Type="http://schemas.openxmlformats.org/officeDocument/2006/relationships/oleObject" Target="embeddings/oleObject832.bin"/><Relationship Id="rId1972" Type="http://schemas.openxmlformats.org/officeDocument/2006/relationships/image" Target="media/image804.wmf"/><Relationship Id="rId1625" Type="http://schemas.openxmlformats.org/officeDocument/2006/relationships/oleObject" Target="embeddings/oleObject957.bin"/><Relationship Id="rId1832" Type="http://schemas.openxmlformats.org/officeDocument/2006/relationships/image" Target="media/image743.wmf"/><Relationship Id="rId2399" Type="http://schemas.openxmlformats.org/officeDocument/2006/relationships/oleObject" Target="embeddings/oleObject1416.bin"/><Relationship Id="rId578" Type="http://schemas.openxmlformats.org/officeDocument/2006/relationships/image" Target="media/image224.wmf"/><Relationship Id="rId785" Type="http://schemas.openxmlformats.org/officeDocument/2006/relationships/oleObject" Target="embeddings/oleObject470.bin"/><Relationship Id="rId992" Type="http://schemas.openxmlformats.org/officeDocument/2006/relationships/oleObject" Target="embeddings/oleObject587.bin"/><Relationship Id="rId2259" Type="http://schemas.openxmlformats.org/officeDocument/2006/relationships/oleObject" Target="embeddings/oleObject1334.bin"/><Relationship Id="rId2466" Type="http://schemas.openxmlformats.org/officeDocument/2006/relationships/oleObject" Target="embeddings/oleObject1456.bin"/><Relationship Id="rId438" Type="http://schemas.openxmlformats.org/officeDocument/2006/relationships/oleObject" Target="embeddings/oleObject272.bin"/><Relationship Id="rId645" Type="http://schemas.openxmlformats.org/officeDocument/2006/relationships/image" Target="media/image254.wmf"/><Relationship Id="rId852" Type="http://schemas.openxmlformats.org/officeDocument/2006/relationships/oleObject" Target="embeddings/oleObject507.bin"/><Relationship Id="rId1068" Type="http://schemas.openxmlformats.org/officeDocument/2006/relationships/image" Target="media/image432.wmf"/><Relationship Id="rId1275" Type="http://schemas.openxmlformats.org/officeDocument/2006/relationships/oleObject" Target="embeddings/oleObject758.bin"/><Relationship Id="rId1482" Type="http://schemas.openxmlformats.org/officeDocument/2006/relationships/oleObject" Target="embeddings/oleObject865.bin"/><Relationship Id="rId2119" Type="http://schemas.openxmlformats.org/officeDocument/2006/relationships/oleObject" Target="embeddings/oleObject1255.bin"/><Relationship Id="rId2326" Type="http://schemas.openxmlformats.org/officeDocument/2006/relationships/oleObject" Target="embeddings/oleObject1374.bin"/><Relationship Id="rId2533" Type="http://schemas.openxmlformats.org/officeDocument/2006/relationships/image" Target="media/image1034.wmf"/><Relationship Id="rId505" Type="http://schemas.openxmlformats.org/officeDocument/2006/relationships/oleObject" Target="embeddings/oleObject308.bin"/><Relationship Id="rId712" Type="http://schemas.openxmlformats.org/officeDocument/2006/relationships/image" Target="media/image276.wmf"/><Relationship Id="rId1135" Type="http://schemas.openxmlformats.org/officeDocument/2006/relationships/oleObject" Target="embeddings/oleObject675.bin"/><Relationship Id="rId1342" Type="http://schemas.openxmlformats.org/officeDocument/2006/relationships/oleObject" Target="embeddings/oleObject794.bin"/><Relationship Id="rId1202" Type="http://schemas.openxmlformats.org/officeDocument/2006/relationships/image" Target="media/image485.wmf"/><Relationship Id="rId295" Type="http://schemas.openxmlformats.org/officeDocument/2006/relationships/oleObject" Target="embeddings/oleObject187.bin"/><Relationship Id="rId2183" Type="http://schemas.openxmlformats.org/officeDocument/2006/relationships/image" Target="media/image887.wmf"/><Relationship Id="rId2390" Type="http://schemas.openxmlformats.org/officeDocument/2006/relationships/oleObject" Target="embeddings/oleObject1411.bin"/><Relationship Id="rId155" Type="http://schemas.openxmlformats.org/officeDocument/2006/relationships/image" Target="media/image52.wmf"/><Relationship Id="rId362" Type="http://schemas.openxmlformats.org/officeDocument/2006/relationships/oleObject" Target="embeddings/oleObject226.bin"/><Relationship Id="rId2043" Type="http://schemas.openxmlformats.org/officeDocument/2006/relationships/oleObject" Target="embeddings/oleObject1203.bin"/><Relationship Id="rId2250" Type="http://schemas.openxmlformats.org/officeDocument/2006/relationships/image" Target="media/image916.wmf"/><Relationship Id="rId222" Type="http://schemas.openxmlformats.org/officeDocument/2006/relationships/oleObject" Target="embeddings/oleObject143.bin"/><Relationship Id="rId2110" Type="http://schemas.openxmlformats.org/officeDocument/2006/relationships/oleObject" Target="embeddings/oleObject1248.bin"/><Relationship Id="rId1669" Type="http://schemas.openxmlformats.org/officeDocument/2006/relationships/oleObject" Target="embeddings/oleObject982.bin"/><Relationship Id="rId1876" Type="http://schemas.openxmlformats.org/officeDocument/2006/relationships/image" Target="media/image764.wmf"/><Relationship Id="rId1529" Type="http://schemas.openxmlformats.org/officeDocument/2006/relationships/oleObject" Target="embeddings/oleObject895.bin"/><Relationship Id="rId1736" Type="http://schemas.openxmlformats.org/officeDocument/2006/relationships/oleObject" Target="embeddings/oleObject1023.bin"/><Relationship Id="rId1943" Type="http://schemas.openxmlformats.org/officeDocument/2006/relationships/oleObject" Target="embeddings/oleObject1143.bin"/><Relationship Id="rId28" Type="http://schemas.openxmlformats.org/officeDocument/2006/relationships/oleObject" Target="embeddings/oleObject12.bin"/><Relationship Id="rId1803" Type="http://schemas.openxmlformats.org/officeDocument/2006/relationships/image" Target="media/image729.wmf"/><Relationship Id="rId689" Type="http://schemas.openxmlformats.org/officeDocument/2006/relationships/oleObject" Target="embeddings/oleObject413.bin"/><Relationship Id="rId896" Type="http://schemas.openxmlformats.org/officeDocument/2006/relationships/oleObject" Target="embeddings/oleObject531.bin"/><Relationship Id="rId549" Type="http://schemas.openxmlformats.org/officeDocument/2006/relationships/oleObject" Target="embeddings/oleObject332.bin"/><Relationship Id="rId756" Type="http://schemas.openxmlformats.org/officeDocument/2006/relationships/image" Target="media/image297.wmf"/><Relationship Id="rId1179" Type="http://schemas.openxmlformats.org/officeDocument/2006/relationships/image" Target="media/image474.wmf"/><Relationship Id="rId1386" Type="http://schemas.openxmlformats.org/officeDocument/2006/relationships/image" Target="media/image564.wmf"/><Relationship Id="rId1593" Type="http://schemas.openxmlformats.org/officeDocument/2006/relationships/oleObject" Target="embeddings/oleObject937.bin"/><Relationship Id="rId2437" Type="http://schemas.openxmlformats.org/officeDocument/2006/relationships/image" Target="media/image995.wmf"/><Relationship Id="rId409" Type="http://schemas.openxmlformats.org/officeDocument/2006/relationships/oleObject" Target="embeddings/oleObject253.bin"/><Relationship Id="rId963" Type="http://schemas.openxmlformats.org/officeDocument/2006/relationships/oleObject" Target="embeddings/oleObject572.bin"/><Relationship Id="rId1039" Type="http://schemas.openxmlformats.org/officeDocument/2006/relationships/oleObject" Target="embeddings/oleObject612.bin"/><Relationship Id="rId1246" Type="http://schemas.openxmlformats.org/officeDocument/2006/relationships/oleObject" Target="embeddings/oleObject740.bin"/><Relationship Id="rId92" Type="http://schemas.openxmlformats.org/officeDocument/2006/relationships/image" Target="media/image28.wmf"/><Relationship Id="rId616" Type="http://schemas.openxmlformats.org/officeDocument/2006/relationships/oleObject" Target="embeddings/oleObject370.bin"/><Relationship Id="rId823" Type="http://schemas.openxmlformats.org/officeDocument/2006/relationships/oleObject" Target="embeddings/oleObject492.bin"/><Relationship Id="rId1453" Type="http://schemas.openxmlformats.org/officeDocument/2006/relationships/image" Target="media/image596.png"/><Relationship Id="rId1660" Type="http://schemas.openxmlformats.org/officeDocument/2006/relationships/oleObject" Target="embeddings/oleObject977.bin"/><Relationship Id="rId2504" Type="http://schemas.openxmlformats.org/officeDocument/2006/relationships/oleObject" Target="embeddings/oleObject1479.bin"/><Relationship Id="rId1106" Type="http://schemas.openxmlformats.org/officeDocument/2006/relationships/image" Target="media/image444.wmf"/><Relationship Id="rId1313" Type="http://schemas.openxmlformats.org/officeDocument/2006/relationships/image" Target="media/image528.wmf"/><Relationship Id="rId1520" Type="http://schemas.openxmlformats.org/officeDocument/2006/relationships/image" Target="media/image625.wmf"/><Relationship Id="rId199" Type="http://schemas.openxmlformats.org/officeDocument/2006/relationships/oleObject" Target="embeddings/oleObject126.bin"/><Relationship Id="rId2087" Type="http://schemas.openxmlformats.org/officeDocument/2006/relationships/image" Target="media/image847.wmf"/><Relationship Id="rId2294" Type="http://schemas.openxmlformats.org/officeDocument/2006/relationships/oleObject" Target="embeddings/oleObject1355.bin"/><Relationship Id="rId266" Type="http://schemas.openxmlformats.org/officeDocument/2006/relationships/oleObject" Target="embeddings/oleObject168.bin"/><Relationship Id="rId473" Type="http://schemas.openxmlformats.org/officeDocument/2006/relationships/oleObject" Target="embeddings/oleObject290.bin"/><Relationship Id="rId680" Type="http://schemas.openxmlformats.org/officeDocument/2006/relationships/image" Target="media/image266.wmf"/><Relationship Id="rId2154" Type="http://schemas.openxmlformats.org/officeDocument/2006/relationships/image" Target="media/image874.wmf"/><Relationship Id="rId2361" Type="http://schemas.openxmlformats.org/officeDocument/2006/relationships/image" Target="media/image960.wmf"/><Relationship Id="rId126" Type="http://schemas.openxmlformats.org/officeDocument/2006/relationships/image" Target="media/image39.wmf"/><Relationship Id="rId333" Type="http://schemas.openxmlformats.org/officeDocument/2006/relationships/image" Target="media/image118.wmf"/><Relationship Id="rId540" Type="http://schemas.openxmlformats.org/officeDocument/2006/relationships/oleObject" Target="embeddings/oleObject326.bin"/><Relationship Id="rId1170" Type="http://schemas.openxmlformats.org/officeDocument/2006/relationships/oleObject" Target="embeddings/oleObject695.bin"/><Relationship Id="rId2014" Type="http://schemas.openxmlformats.org/officeDocument/2006/relationships/oleObject" Target="embeddings/oleObject1187.bin"/><Relationship Id="rId2221" Type="http://schemas.openxmlformats.org/officeDocument/2006/relationships/oleObject" Target="embeddings/oleObject1311.bin"/><Relationship Id="rId1030" Type="http://schemas.openxmlformats.org/officeDocument/2006/relationships/image" Target="media/image417.wmf"/><Relationship Id="rId400" Type="http://schemas.openxmlformats.org/officeDocument/2006/relationships/oleObject" Target="embeddings/oleObject248.bin"/><Relationship Id="rId1987" Type="http://schemas.openxmlformats.org/officeDocument/2006/relationships/image" Target="media/image811.wmf"/><Relationship Id="rId1847" Type="http://schemas.openxmlformats.org/officeDocument/2006/relationships/oleObject" Target="embeddings/oleObject1091.bin"/><Relationship Id="rId1707" Type="http://schemas.openxmlformats.org/officeDocument/2006/relationships/oleObject" Target="embeddings/oleObject1005.bin"/><Relationship Id="rId190" Type="http://schemas.openxmlformats.org/officeDocument/2006/relationships/image" Target="media/image64.wmf"/><Relationship Id="rId1914" Type="http://schemas.openxmlformats.org/officeDocument/2006/relationships/image" Target="media/image781.w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23364</Words>
  <Characters>133177</Characters>
  <Application>Microsoft Office Word</Application>
  <DocSecurity>0</DocSecurity>
  <Lines>1109</Lines>
  <Paragraphs>312</Paragraphs>
  <ScaleCrop>false</ScaleCrop>
  <Company>Гимназия №77</Company>
  <LinksUpToDate>false</LinksUpToDate>
  <CharactersWithSpaces>156229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ВВЕДЕНИЕ</dc:title>
  <dc:subject/>
  <dc:creator>М.М.</dc:creator>
  <cp:keywords/>
  <dc:description/>
  <cp:lastModifiedBy>Irina</cp:lastModifiedBy>
  <cp:revision>2</cp:revision>
  <dcterms:created xsi:type="dcterms:W3CDTF">2014-08-30T19:27:00Z</dcterms:created>
  <dcterms:modified xsi:type="dcterms:W3CDTF">2014-08-30T19:27:00Z</dcterms:modified>
</cp:coreProperties>
</file>