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835" w:rsidRDefault="0091196E">
      <w:pPr>
        <w:pStyle w:val="a3"/>
      </w:pPr>
      <w:r>
        <w:t>КОНУС</w:t>
      </w:r>
    </w:p>
    <w:p w:rsidR="002F2835" w:rsidRDefault="0091196E">
      <w:pPr>
        <w:pStyle w:val="a3"/>
        <w:numPr>
          <w:ilvl w:val="0"/>
          <w:numId w:val="1"/>
        </w:numPr>
        <w:tabs>
          <w:tab w:val="clear" w:pos="720"/>
        </w:tabs>
        <w:ind w:left="360"/>
        <w:jc w:val="left"/>
        <w:rPr>
          <w:sz w:val="28"/>
        </w:rPr>
      </w:pPr>
      <w:r>
        <w:rPr>
          <w:sz w:val="28"/>
        </w:rPr>
        <w:t xml:space="preserve">Понятие конуса: тело, ограниченное конической поверхностью и кругом с границей </w:t>
      </w:r>
      <w:r>
        <w:rPr>
          <w:sz w:val="28"/>
          <w:lang w:val="en-US"/>
        </w:rPr>
        <w:t>L</w:t>
      </w:r>
      <w:r>
        <w:rPr>
          <w:sz w:val="28"/>
        </w:rPr>
        <w:t>, называется конусом. Коническая поверхность называется боковой поверхностью конуса, а круг – основанием конуса</w:t>
      </w:r>
    </w:p>
    <w:p w:rsidR="002F2835" w:rsidRDefault="00D54350">
      <w:pPr>
        <w:pStyle w:val="a3"/>
        <w:ind w:left="360"/>
        <w:jc w:val="left"/>
        <w:rPr>
          <w:sz w:val="28"/>
        </w:rPr>
      </w:pPr>
      <w:r>
        <w:rPr>
          <w:noProof/>
          <w:sz w:val="20"/>
        </w:rPr>
        <w:pict>
          <v:group id="_x0000_s1051" style="position:absolute;left:0;text-align:left;margin-left:89.85pt;margin-top:.7pt;width:324.15pt;height:186.6pt;z-index:251643392" coordorigin="3498,2574" coordsize="6483,3732">
            <v:group id="_x0000_s1049" style="position:absolute;left:3498;top:2574;width:6483;height:3732" coordorigin="3498,2574" coordsize="6483,373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4941;top:2574;width:2667;height:3732" stroked="f">
                <v:textbox style="mso-next-textbox:#_x0000_s1031">
                  <w:txbxContent>
                    <w:p w:rsidR="002F2835" w:rsidRDefault="00D54350">
                      <w:r>
                        <w:rPr>
                          <w:sz w:val="28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6" type="#_x0000_t75" style="width:119.25pt;height:180pt">
                            <v:imagedata r:id="rId5" o:title="1"/>
                          </v:shape>
                        </w:pict>
                      </w:r>
                      <w:bookmarkStart w:id="0" w:name="_MON_1068998516"/>
                      <w:bookmarkEnd w:id="0"/>
                      <w:bookmarkStart w:id="1" w:name="_MON_1068998477"/>
                      <w:bookmarkEnd w:id="1"/>
                      <w:r w:rsidR="0091196E">
                        <w:rPr>
                          <w:sz w:val="28"/>
                        </w:rPr>
                        <w:object w:dxaOrig="2379" w:dyaOrig="3588">
                          <v:shape id="_x0000_i1028" type="#_x0000_t75" style="width:119.25pt;height:179.25pt" o:ole="">
                            <v:imagedata r:id="rId6" o:title=""/>
                          </v:shape>
                          <o:OLEObject Type="Embed" ProgID="Word.Picture.8" ShapeID="_x0000_i1028" DrawAspect="Content" ObjectID="_1470427421" r:id="rId7"/>
                        </w:object>
                      </w:r>
                    </w:p>
                  </w:txbxContent>
                </v:textbox>
              </v:shape>
              <v:shape id="_x0000_s1029" type="#_x0000_t202" style="position:absolute;left:4041;top:2754;width:1620;height:540" stroked="f">
                <v:textbox style="mso-next-textbox:#_x0000_s1029">
                  <w:txbxContent>
                    <w:p w:rsidR="002F2835" w:rsidRDefault="0091196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Ось конуса</w:t>
                      </w:r>
                    </w:p>
                  </w:txbxContent>
                </v:textbox>
              </v:shape>
              <v:line id="_x0000_s1027" style="position:absolute;flip:y" from="5661,2754" to="6381,3114">
                <v:stroke endarrow="classic" endarrowwidth="narrow" endarrowlength="long"/>
              </v:line>
              <v:line id="_x0000_s1028" style="position:absolute;flip:x" from="4041,3114" to="5661,3114"/>
              <v:shape id="_x0000_s1032" type="#_x0000_t202" style="position:absolute;left:6381;top:2574;width:720;height:360" stroked="f">
                <v:textbox style="mso-next-textbox:#_x0000_s1032">
                  <w:txbxContent>
                    <w:p w:rsidR="002F2835" w:rsidRDefault="0091196E">
                      <w:r>
                        <w:t>Р</w:t>
                      </w:r>
                    </w:p>
                  </w:txbxContent>
                </v:textbox>
              </v:shape>
              <v:line id="_x0000_s1034" style="position:absolute;flip:x y" from="6381,2934" to="6921,3114">
                <v:stroke endarrow="classic" endarrowwidth="narrow" endarrowlength="long"/>
              </v:line>
              <v:line id="_x0000_s1035" style="position:absolute" from="6921,3114" to="8181,3114"/>
              <v:shape id="_x0000_s1036" type="#_x0000_t202" style="position:absolute;left:6921;top:2754;width:1440;height:360" stroked="f">
                <v:textbox style="mso-next-textbox:#_x0000_s1036">
                  <w:txbxContent>
                    <w:p w:rsidR="002F2835" w:rsidRDefault="0091196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вершина</w:t>
                      </w:r>
                    </w:p>
                  </w:txbxContent>
                </v:textbox>
              </v:shape>
              <v:line id="_x0000_s1037" style="position:absolute" from="4941,4194" to="5661,5094">
                <v:stroke endarrow="classic" endarrowwidth="narrow" endarrowlength="long"/>
              </v:line>
              <v:line id="_x0000_s1038" style="position:absolute" from="4941,4194" to="6741,4734">
                <v:stroke endarrow="classic" endarrowwidth="narrow" endarrowlength="long"/>
              </v:line>
              <v:line id="_x0000_s1039" style="position:absolute;flip:x" from="3501,4194" to="4941,4194"/>
              <v:shape id="_x0000_s1040" type="#_x0000_t202" style="position:absolute;left:3498;top:3834;width:1440;height:360" stroked="f">
                <v:textbox style="mso-next-textbox:#_x0000_s1040">
                  <w:txbxContent>
                    <w:p w:rsidR="002F2835" w:rsidRDefault="0091196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образующие</w:t>
                      </w:r>
                    </w:p>
                  </w:txbxContent>
                </v:textbox>
              </v:shape>
              <v:line id="_x0000_s1041" style="position:absolute;flip:x" from="6921,4194" to="7641,4734">
                <v:stroke endarrow="oval" endarrowwidth="narrow" endarrowlength="short"/>
              </v:line>
              <v:line id="_x0000_s1042" style="position:absolute" from="7641,4194" to="9801,4194"/>
              <v:shape id="_x0000_s1043" type="#_x0000_t202" style="position:absolute;left:7641;top:3834;width:2340;height:360" stroked="f">
                <v:textbox style="mso-next-textbox:#_x0000_s1043">
                  <w:txbxContent>
                    <w:p w:rsidR="002F2835" w:rsidRDefault="0091196E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Боковая поверхность</w:t>
                      </w:r>
                    </w:p>
                  </w:txbxContent>
                </v:textbox>
              </v:shape>
              <v:shape id="_x0000_s1045" type="#_x0000_t202" style="position:absolute;left:5661;top:5274;width:540;height:360" fillcolor="silver" stroked="f">
                <v:textbox style="mso-next-textbox:#_x0000_s1045">
                  <w:txbxContent>
                    <w:p w:rsidR="002F2835" w:rsidRDefault="0091196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v:group>
            <v:line id="_x0000_s1050" style="position:absolute" from="4041,3114" to="5481,3114"/>
          </v:group>
        </w:pict>
      </w:r>
      <w:r w:rsidR="0091196E">
        <w:rPr>
          <w:sz w:val="28"/>
        </w:rPr>
        <w:t xml:space="preserve">                </w:t>
      </w:r>
    </w:p>
    <w:p w:rsidR="002F2835" w:rsidRDefault="00D54350">
      <w:pPr>
        <w:pStyle w:val="a3"/>
        <w:ind w:left="360"/>
        <w:jc w:val="left"/>
        <w:rPr>
          <w:sz w:val="28"/>
        </w:rPr>
      </w:pPr>
      <w:r>
        <w:rPr>
          <w:noProof/>
          <w:sz w:val="20"/>
        </w:rPr>
        <w:pict>
          <v:line id="_x0000_s1052" style="position:absolute;left:0;text-align:left;z-index:251644416" from="117pt,11.6pt" to="198pt,11.6pt"/>
        </w:pict>
      </w: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91196E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left"/>
        <w:rPr>
          <w:sz w:val="28"/>
        </w:rPr>
      </w:pPr>
      <w:r>
        <w:rPr>
          <w:sz w:val="28"/>
        </w:rPr>
        <w:t>Получение конуса: конус может быть получен вращением прямоугольного треугольника вокруг одного из его катетов.</w:t>
      </w:r>
    </w:p>
    <w:p w:rsidR="002F2835" w:rsidRDefault="00D54350">
      <w:pPr>
        <w:pStyle w:val="a3"/>
        <w:ind w:left="360"/>
        <w:jc w:val="left"/>
        <w:rPr>
          <w:sz w:val="28"/>
        </w:rPr>
      </w:pPr>
      <w:r>
        <w:rPr>
          <w:noProof/>
          <w:sz w:val="20"/>
        </w:rPr>
        <w:pict>
          <v:shape id="_x0000_s1057" type="#_x0000_t202" style="position:absolute;left:0;text-align:left;margin-left:117pt;margin-top:189.35pt;width:27pt;height:18pt;z-index:251646464" stroked="f">
            <v:textbox>
              <w:txbxContent>
                <w:p w:rsidR="002F2835" w:rsidRDefault="0091196E">
                  <w:pPr>
                    <w:pStyle w:val="1"/>
                  </w:pPr>
                  <w:r>
                    <w:t>С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9" type="#_x0000_t202" style="position:absolute;left:0;text-align:left;margin-left:234pt;margin-top:162.35pt;width:36pt;height:18pt;z-index:251648512" stroked="f">
            <v:textbox>
              <w:txbxContent>
                <w:p w:rsidR="002F2835" w:rsidRDefault="0091196E">
                  <w:pPr>
                    <w:pStyle w:val="1"/>
                  </w:pPr>
                  <w:r>
                    <w:t>С2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8" type="#_x0000_t202" style="position:absolute;left:0;text-align:left;margin-left:207pt;margin-top:189.35pt;width:36pt;height:18pt;z-index:251647488" stroked="f">
            <v:textbox>
              <w:txbxContent>
                <w:p w:rsidR="002F2835" w:rsidRDefault="0091196E">
                  <w:pPr>
                    <w:pStyle w:val="1"/>
                  </w:pPr>
                  <w:r>
                    <w:t>С1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3" type="#_x0000_t202" style="position:absolute;left:0;text-align:left;margin-left:180pt;margin-top:9.35pt;width:27pt;height:18pt;z-index:251645440" stroked="f">
            <v:textbox>
              <w:txbxContent>
                <w:p w:rsidR="002F2835" w:rsidRDefault="0091196E">
                  <w:pPr>
                    <w:pStyle w:val="1"/>
                  </w:pPr>
                  <w:r>
                    <w:t>А</w:t>
                  </w:r>
                </w:p>
              </w:txbxContent>
            </v:textbox>
          </v:shape>
        </w:pict>
      </w:r>
      <w:r w:rsidR="0091196E">
        <w:rPr>
          <w:sz w:val="28"/>
        </w:rPr>
        <w:t xml:space="preserve">                        </w:t>
      </w:r>
      <w:r>
        <w:rPr>
          <w:sz w:val="28"/>
        </w:rPr>
        <w:pict>
          <v:shape id="_x0000_i1029" type="#_x0000_t75" style="width:144.75pt;height:199.5pt">
            <v:imagedata r:id="rId8" o:title="3"/>
          </v:shape>
        </w:pict>
      </w: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91196E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left"/>
        <w:rPr>
          <w:sz w:val="28"/>
        </w:rPr>
      </w:pPr>
      <w:r>
        <w:rPr>
          <w:sz w:val="28"/>
        </w:rPr>
        <w:t>Сечение конуса: если секущая плоскость проходит через ось конуса, то сечение представляет собой равнобедренный треугольник, основание которого – диаметр основания конуса, а боковые стороны – образующие конуса. Это сечение называется осевым.</w:t>
      </w:r>
    </w:p>
    <w:p w:rsidR="002F2835" w:rsidRDefault="0091196E">
      <w:pPr>
        <w:pStyle w:val="a3"/>
        <w:ind w:left="180"/>
        <w:jc w:val="left"/>
        <w:rPr>
          <w:sz w:val="28"/>
        </w:rPr>
      </w:pPr>
      <w:r>
        <w:rPr>
          <w:sz w:val="28"/>
        </w:rPr>
        <w:t xml:space="preserve">                     </w:t>
      </w:r>
      <w:r w:rsidR="00D54350">
        <w:rPr>
          <w:sz w:val="28"/>
        </w:rPr>
        <w:pict>
          <v:shape id="_x0000_i1030" type="#_x0000_t75" style="width:144.75pt;height:199.5pt">
            <v:imagedata r:id="rId9" o:title="4"/>
          </v:shape>
        </w:pict>
      </w:r>
    </w:p>
    <w:p w:rsidR="002F2835" w:rsidRDefault="0091196E">
      <w:pPr>
        <w:pStyle w:val="a3"/>
        <w:ind w:left="180"/>
        <w:jc w:val="left"/>
        <w:rPr>
          <w:sz w:val="28"/>
        </w:rPr>
      </w:pPr>
      <w:r>
        <w:rPr>
          <w:sz w:val="28"/>
        </w:rPr>
        <w:lastRenderedPageBreak/>
        <w:t>Если секущая плоскость перпендикулярна к оси ОР конуса, то сечение конуса представляет собой круг с центром О</w:t>
      </w:r>
      <w:r>
        <w:rPr>
          <w:sz w:val="28"/>
          <w:vertAlign w:val="subscript"/>
        </w:rPr>
        <w:t>1</w:t>
      </w:r>
      <w:r>
        <w:rPr>
          <w:sz w:val="28"/>
        </w:rPr>
        <w:t>, расположенной на оси конуса.</w:t>
      </w:r>
    </w:p>
    <w:p w:rsidR="002F2835" w:rsidRDefault="00D54350">
      <w:pPr>
        <w:pStyle w:val="a3"/>
        <w:ind w:left="180"/>
        <w:jc w:val="left"/>
        <w:rPr>
          <w:sz w:val="28"/>
        </w:rPr>
      </w:pPr>
      <w:r>
        <w:rPr>
          <w:noProof/>
          <w:sz w:val="20"/>
        </w:rPr>
        <w:pict>
          <v:shape id="_x0000_s1061" type="#_x0000_t202" style="position:absolute;left:0;text-align:left;margin-left:279pt;margin-top:57.8pt;width:70.4pt;height:38.2pt;z-index:251649536" stroked="f">
            <v:textbox>
              <w:txbxContent>
                <w:p w:rsidR="002F2835" w:rsidRDefault="0091196E">
                  <w:r>
                    <w:rPr>
                      <w:position w:val="-24"/>
                    </w:rPr>
                    <w:object w:dxaOrig="1120" w:dyaOrig="620">
                      <v:shape id="_x0000_i1032" type="#_x0000_t75" style="width:56.25pt;height:30.75pt" o:ole="">
                        <v:imagedata r:id="rId10" o:title=""/>
                      </v:shape>
                      <o:OLEObject Type="Embed" ProgID="Equation.3" ShapeID="_x0000_i1032" DrawAspect="Content" ObjectID="_1470427422" r:id="rId11"/>
                    </w:object>
                  </w:r>
                </w:p>
              </w:txbxContent>
            </v:textbox>
          </v:shape>
        </w:pict>
      </w:r>
      <w:r w:rsidR="0091196E">
        <w:rPr>
          <w:sz w:val="28"/>
        </w:rPr>
        <w:t xml:space="preserve">                               </w:t>
      </w:r>
      <w:r>
        <w:rPr>
          <w:sz w:val="28"/>
        </w:rPr>
        <w:pict>
          <v:shape id="_x0000_i1033" type="#_x0000_t75" style="width:128.25pt;height:185.25pt">
            <v:imagedata r:id="rId12" o:title="2"/>
          </v:shape>
        </w:pict>
      </w:r>
    </w:p>
    <w:p w:rsidR="002F2835" w:rsidRDefault="0091196E">
      <w:pPr>
        <w:pStyle w:val="a3"/>
        <w:numPr>
          <w:ilvl w:val="0"/>
          <w:numId w:val="1"/>
        </w:numPr>
        <w:jc w:val="left"/>
        <w:rPr>
          <w:sz w:val="28"/>
        </w:rPr>
      </w:pPr>
      <w:r>
        <w:rPr>
          <w:sz w:val="28"/>
        </w:rPr>
        <w:t>Площадь поверхности конуса: разверткой боковой поверхности конуса является круговой сектор, радиус которого равен образующей конуса, а длина дуги сектора – длине окружности основания конуса. За площадь боковой поверхности конуса принимается площадь ее развертки.</w:t>
      </w:r>
    </w:p>
    <w:p w:rsidR="002F2835" w:rsidRDefault="00D54350">
      <w:pPr>
        <w:pStyle w:val="a3"/>
        <w:ind w:left="360"/>
        <w:jc w:val="left"/>
        <w:rPr>
          <w:sz w:val="28"/>
        </w:rPr>
      </w:pPr>
      <w:r>
        <w:rPr>
          <w:noProof/>
          <w:sz w:val="20"/>
        </w:rPr>
        <w:pict>
          <v:shape id="_x0000_s1070" type="#_x0000_t202" style="position:absolute;left:0;text-align:left;margin-left:45pt;margin-top:159.15pt;width:84.15pt;height:42.95pt;z-index:251657728" stroked="f">
            <v:textbox>
              <w:txbxContent>
                <w:p w:rsidR="002F2835" w:rsidRDefault="0091196E">
                  <w:r>
                    <w:rPr>
                      <w:position w:val="-24"/>
                    </w:rPr>
                    <w:object w:dxaOrig="1380" w:dyaOrig="700">
                      <v:shape id="_x0000_i1035" type="#_x0000_t75" style="width:69pt;height:35.25pt" o:ole="">
                        <v:imagedata r:id="rId13" o:title=""/>
                      </v:shape>
                      <o:OLEObject Type="Embed" ProgID="Equation.3" ShapeID="_x0000_i1035" DrawAspect="Content" ObjectID="_1470427423" r:id="rId14"/>
                    </w:objec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9" type="#_x0000_t202" style="position:absolute;left:0;text-align:left;margin-left:396pt;margin-top:87.15pt;width:45pt;height:27pt;z-index:251656704" stroked="f">
            <v:textbox>
              <w:txbxContent>
                <w:p w:rsidR="002F2835" w:rsidRDefault="0091196E">
                  <w:pPr>
                    <w:rPr>
                      <w:vertAlign w:val="subscript"/>
                    </w:rPr>
                  </w:pPr>
                  <w:r>
                    <w:t>А</w:t>
                  </w:r>
                  <w:r>
                    <w:rPr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8" type="#_x0000_t202" style="position:absolute;left:0;text-align:left;margin-left:5in;margin-top:195.15pt;width:54pt;height:18pt;z-index:251655680" stroked="f">
            <v:textbox>
              <w:txbxContent>
                <w:p w:rsidR="002F2835" w:rsidRDefault="0091196E">
                  <w:r>
                    <w:t>В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7" type="#_x0000_t202" style="position:absolute;left:0;text-align:left;margin-left:297pt;margin-top:204.15pt;width:63pt;height:27pt;z-index:251654656" stroked="f">
            <v:textbox>
              <w:txbxContent>
                <w:p w:rsidR="002F2835" w:rsidRDefault="0091196E">
                  <w:pPr>
                    <w:jc w:val="center"/>
                  </w:pPr>
                  <w:r>
                    <w:t xml:space="preserve">    А         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6" type="#_x0000_t202" style="position:absolute;left:0;text-align:left;margin-left:4in;margin-top:114.15pt;width:27pt;height:27pt;z-index:251653632" stroked="f">
            <v:textbox>
              <w:txbxContent>
                <w:p w:rsidR="002F2835" w:rsidRDefault="0091196E">
                  <w:pPr>
                    <w:jc w:val="right"/>
                  </w:pPr>
                  <w:r>
                    <w:t>Р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5" type="#_x0000_t202" style="position:absolute;left:0;text-align:left;margin-left:234pt;margin-top:195.15pt;width:45pt;height:27pt;z-index:251652608" stroked="f">
            <v:textbox>
              <w:txbxContent>
                <w:p w:rsidR="002F2835" w:rsidRDefault="0091196E">
                  <w:r>
                    <w:t>В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3" type="#_x0000_t202" style="position:absolute;left:0;text-align:left;margin-left:180pt;margin-top:195.15pt;width:36pt;height:27pt;z-index:251651584" stroked="f">
            <v:textbox>
              <w:txbxContent>
                <w:p w:rsidR="002F2835" w:rsidRDefault="0091196E">
                  <w:r>
                    <w:t>А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2" type="#_x0000_t202" style="position:absolute;left:0;text-align:left;margin-left:3in;margin-top:15.15pt;width:36pt;height:18pt;z-index:251650560" stroked="f">
            <v:textbox>
              <w:txbxContent>
                <w:p w:rsidR="002F2835" w:rsidRDefault="0091196E">
                  <w:r>
                    <w:t>Р</w:t>
                  </w:r>
                </w:p>
              </w:txbxContent>
            </v:textbox>
          </v:shape>
        </w:pict>
      </w:r>
      <w:r w:rsidR="0091196E">
        <w:rPr>
          <w:sz w:val="28"/>
        </w:rPr>
        <w:t xml:space="preserve">                                   </w:t>
      </w:r>
      <w:r>
        <w:rPr>
          <w:sz w:val="28"/>
        </w:rPr>
        <w:pict>
          <v:shape id="_x0000_i1036" type="#_x0000_t75" style="width:266.25pt;height:209.25pt">
            <v:imagedata r:id="rId15" o:title="5"/>
          </v:shape>
        </w:pict>
      </w: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91196E">
      <w:pPr>
        <w:pStyle w:val="a3"/>
        <w:ind w:left="360"/>
        <w:jc w:val="left"/>
        <w:rPr>
          <w:sz w:val="28"/>
        </w:rPr>
      </w:pPr>
      <w:r>
        <w:rPr>
          <w:sz w:val="28"/>
        </w:rPr>
        <w:t>где α – градусная мера дуги АВА</w:t>
      </w:r>
      <w:r>
        <w:rPr>
          <w:sz w:val="28"/>
          <w:vertAlign w:val="subscript"/>
        </w:rPr>
        <w:t>1</w:t>
      </w:r>
    </w:p>
    <w:p w:rsidR="002F2835" w:rsidRDefault="0091196E">
      <w:pPr>
        <w:pStyle w:val="a3"/>
        <w:tabs>
          <w:tab w:val="num" w:pos="1080"/>
        </w:tabs>
        <w:ind w:left="720"/>
        <w:jc w:val="left"/>
        <w:rPr>
          <w:sz w:val="28"/>
        </w:rPr>
      </w:pPr>
      <w:r>
        <w:rPr>
          <w:position w:val="-10"/>
          <w:sz w:val="28"/>
        </w:rPr>
        <w:object w:dxaOrig="180" w:dyaOrig="340">
          <v:shape id="_x0000_i1037" type="#_x0000_t75" style="width:9pt;height:17.25pt" o:ole="" o:bullet="t">
            <v:imagedata r:id="rId16" o:title=""/>
          </v:shape>
          <o:OLEObject Type="Embed" ProgID="Equation.3" ShapeID="_x0000_i1037" DrawAspect="Content" ObjectID="_1470427414" r:id="rId17"/>
        </w:object>
      </w:r>
      <w:r>
        <w:rPr>
          <w:sz w:val="28"/>
        </w:rPr>
        <w:tab/>
      </w:r>
      <w:r>
        <w:rPr>
          <w:position w:val="-24"/>
          <w:sz w:val="28"/>
        </w:rPr>
        <w:object w:dxaOrig="1340" w:dyaOrig="660">
          <v:shape id="_x0000_i1038" type="#_x0000_t75" style="width:66.75pt;height:33pt" o:ole="">
            <v:imagedata r:id="rId18" o:title=""/>
          </v:shape>
          <o:OLEObject Type="Embed" ProgID="Equation.3" ShapeID="_x0000_i1038" DrawAspect="Content" ObjectID="_1470427415" r:id="rId19"/>
        </w:object>
      </w:r>
    </w:p>
    <w:p w:rsidR="002F2835" w:rsidRDefault="002F2835">
      <w:pPr>
        <w:pStyle w:val="a3"/>
        <w:tabs>
          <w:tab w:val="num" w:pos="0"/>
        </w:tabs>
        <w:ind w:left="360"/>
        <w:jc w:val="left"/>
        <w:rPr>
          <w:sz w:val="28"/>
        </w:rPr>
      </w:pPr>
    </w:p>
    <w:p w:rsidR="002F2835" w:rsidRDefault="0091196E">
      <w:pPr>
        <w:pStyle w:val="a3"/>
        <w:tabs>
          <w:tab w:val="num" w:pos="0"/>
        </w:tabs>
        <w:ind w:left="360"/>
        <w:jc w:val="left"/>
        <w:rPr>
          <w:sz w:val="28"/>
        </w:rPr>
      </w:pPr>
      <w:r>
        <w:rPr>
          <w:sz w:val="28"/>
        </w:rPr>
        <w:t xml:space="preserve">откуда </w:t>
      </w:r>
      <w:r>
        <w:rPr>
          <w:position w:val="-24"/>
          <w:sz w:val="28"/>
        </w:rPr>
        <w:object w:dxaOrig="960" w:dyaOrig="620">
          <v:shape id="_x0000_i1039" type="#_x0000_t75" style="width:48pt;height:30.75pt" o:ole="">
            <v:imagedata r:id="rId20" o:title=""/>
          </v:shape>
          <o:OLEObject Type="Embed" ProgID="Equation.3" ShapeID="_x0000_i1039" DrawAspect="Content" ObjectID="_1470427416" r:id="rId21"/>
        </w:object>
      </w:r>
      <w:r>
        <w:rPr>
          <w:position w:val="-10"/>
          <w:sz w:val="28"/>
        </w:rPr>
        <w:object w:dxaOrig="180" w:dyaOrig="340">
          <v:shape id="_x0000_i1040" type="#_x0000_t75" style="width:9pt;height:17.25pt" o:ole="" o:bullet="t">
            <v:imagedata r:id="rId16" o:title=""/>
          </v:shape>
          <o:OLEObject Type="Embed" ProgID="Equation.3" ShapeID="_x0000_i1040" DrawAspect="Content" ObjectID="_1470427417" r:id="rId22"/>
        </w:object>
      </w:r>
      <w:r>
        <w:rPr>
          <w:sz w:val="28"/>
        </w:rPr>
        <w:tab/>
      </w:r>
    </w:p>
    <w:p w:rsidR="002F2835" w:rsidRDefault="002F2835">
      <w:pPr>
        <w:pStyle w:val="a3"/>
        <w:tabs>
          <w:tab w:val="num" w:pos="0"/>
        </w:tabs>
        <w:rPr>
          <w:sz w:val="28"/>
        </w:rPr>
      </w:pPr>
    </w:p>
    <w:p w:rsidR="002F2835" w:rsidRDefault="0091196E">
      <w:pPr>
        <w:pStyle w:val="a3"/>
        <w:tabs>
          <w:tab w:val="num" w:pos="0"/>
        </w:tabs>
        <w:rPr>
          <w:sz w:val="28"/>
        </w:rPr>
      </w:pPr>
      <w:r>
        <w:rPr>
          <w:position w:val="-12"/>
          <w:sz w:val="28"/>
        </w:rPr>
        <w:object w:dxaOrig="1100" w:dyaOrig="380">
          <v:shape id="_x0000_i1041" type="#_x0000_t75" style="width:54.75pt;height:18.75pt" o:ole="">
            <v:imagedata r:id="rId23" o:title=""/>
          </v:shape>
          <o:OLEObject Type="Embed" ProgID="Equation.3" ShapeID="_x0000_i1041" DrawAspect="Content" ObjectID="_1470427418" r:id="rId24"/>
        </w:object>
      </w:r>
    </w:p>
    <w:p w:rsidR="002F2835" w:rsidRDefault="0091196E">
      <w:pPr>
        <w:pStyle w:val="a3"/>
        <w:tabs>
          <w:tab w:val="num" w:pos="0"/>
        </w:tabs>
        <w:ind w:left="360"/>
        <w:jc w:val="left"/>
        <w:rPr>
          <w:sz w:val="28"/>
        </w:rPr>
      </w:pPr>
      <w:r>
        <w:rPr>
          <w:sz w:val="28"/>
        </w:rPr>
        <w:t xml:space="preserve">Площадь боковой поверхности конуса равна произведению половины длины окружности основания на образующую. </w:t>
      </w:r>
    </w:p>
    <w:p w:rsidR="002F2835" w:rsidRDefault="002F2835">
      <w:pPr>
        <w:pStyle w:val="a3"/>
        <w:tabs>
          <w:tab w:val="num" w:pos="0"/>
        </w:tabs>
        <w:ind w:left="360"/>
        <w:rPr>
          <w:sz w:val="28"/>
        </w:rPr>
      </w:pPr>
    </w:p>
    <w:p w:rsidR="002F2835" w:rsidRDefault="0091196E">
      <w:pPr>
        <w:pStyle w:val="a3"/>
        <w:tabs>
          <w:tab w:val="num" w:pos="0"/>
        </w:tabs>
        <w:ind w:left="360"/>
        <w:rPr>
          <w:sz w:val="28"/>
        </w:rPr>
      </w:pPr>
      <w:r>
        <w:rPr>
          <w:position w:val="-12"/>
          <w:sz w:val="28"/>
        </w:rPr>
        <w:object w:dxaOrig="1579" w:dyaOrig="380">
          <v:shape id="_x0000_i1042" type="#_x0000_t75" style="width:78.75pt;height:18.75pt" o:ole="">
            <v:imagedata r:id="rId25" o:title=""/>
          </v:shape>
          <o:OLEObject Type="Embed" ProgID="Equation.3" ShapeID="_x0000_i1042" DrawAspect="Content" ObjectID="_1470427419" r:id="rId26"/>
        </w:object>
      </w:r>
    </w:p>
    <w:p w:rsidR="002F2835" w:rsidRDefault="0091196E">
      <w:pPr>
        <w:pStyle w:val="a3"/>
        <w:tabs>
          <w:tab w:val="num" w:pos="0"/>
        </w:tabs>
        <w:ind w:left="360"/>
        <w:jc w:val="left"/>
        <w:rPr>
          <w:sz w:val="28"/>
        </w:rPr>
      </w:pPr>
      <w:r>
        <w:rPr>
          <w:sz w:val="28"/>
        </w:rPr>
        <w:t>Площадью полной поверхности конуса называется сумма площадей боковой поверхности и основания.</w:t>
      </w:r>
    </w:p>
    <w:p w:rsidR="002F2835" w:rsidRDefault="002F2835">
      <w:pPr>
        <w:pStyle w:val="a3"/>
        <w:tabs>
          <w:tab w:val="num" w:pos="0"/>
        </w:tabs>
        <w:ind w:left="360"/>
        <w:jc w:val="left"/>
        <w:rPr>
          <w:sz w:val="28"/>
        </w:rPr>
      </w:pPr>
    </w:p>
    <w:p w:rsidR="002F2835" w:rsidRDefault="002F2835">
      <w:pPr>
        <w:pStyle w:val="a3"/>
        <w:tabs>
          <w:tab w:val="num" w:pos="0"/>
        </w:tabs>
        <w:ind w:left="360"/>
        <w:jc w:val="left"/>
        <w:rPr>
          <w:sz w:val="28"/>
        </w:rPr>
      </w:pPr>
    </w:p>
    <w:p w:rsidR="002F2835" w:rsidRDefault="002F2835">
      <w:pPr>
        <w:pStyle w:val="a3"/>
        <w:tabs>
          <w:tab w:val="num" w:pos="0"/>
        </w:tabs>
        <w:ind w:left="360"/>
        <w:jc w:val="left"/>
        <w:rPr>
          <w:sz w:val="28"/>
        </w:rPr>
      </w:pPr>
    </w:p>
    <w:p w:rsidR="002F2835" w:rsidRDefault="002F2835">
      <w:pPr>
        <w:pStyle w:val="a3"/>
        <w:tabs>
          <w:tab w:val="num" w:pos="0"/>
        </w:tabs>
        <w:ind w:left="360"/>
        <w:jc w:val="left"/>
        <w:rPr>
          <w:sz w:val="28"/>
        </w:rPr>
      </w:pPr>
    </w:p>
    <w:p w:rsidR="002F2835" w:rsidRDefault="0091196E">
      <w:pPr>
        <w:pStyle w:val="a3"/>
        <w:numPr>
          <w:ilvl w:val="0"/>
          <w:numId w:val="1"/>
        </w:numPr>
        <w:jc w:val="left"/>
        <w:rPr>
          <w:sz w:val="28"/>
        </w:rPr>
      </w:pPr>
      <w:r>
        <w:rPr>
          <w:sz w:val="28"/>
        </w:rPr>
        <w:t>Усеченный конус, его получение и площадь:</w:t>
      </w:r>
    </w:p>
    <w:p w:rsidR="002F2835" w:rsidRDefault="00D54350">
      <w:pPr>
        <w:pStyle w:val="a3"/>
        <w:ind w:left="360"/>
        <w:jc w:val="left"/>
        <w:rPr>
          <w:sz w:val="28"/>
        </w:rPr>
      </w:pPr>
      <w:r>
        <w:rPr>
          <w:noProof/>
          <w:sz w:val="20"/>
        </w:rPr>
        <w:pict>
          <v:shape id="_x0000_s1089" type="#_x0000_t202" style="position:absolute;left:0;text-align:left;margin-left:0;margin-top:118.9pt;width:81pt;height:18pt;z-index:251672064" stroked="f">
            <v:textbox>
              <w:txbxContent>
                <w:p w:rsidR="002F2835" w:rsidRDefault="0091196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образующая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line id="_x0000_s1088" style="position:absolute;left:0;text-align:left;flip:x;z-index:251671040" from="0,136.9pt" to="81pt,136.9pt"/>
        </w:pict>
      </w:r>
      <w:r>
        <w:rPr>
          <w:noProof/>
          <w:sz w:val="20"/>
        </w:rPr>
        <w:pict>
          <v:line id="_x0000_s1087" style="position:absolute;left:0;text-align:left;z-index:251670016" from="81pt,136.9pt" to="117pt,163.9pt">
            <v:stroke endarrow="classic" endarrowwidth="narrow" endarrowlength="long"/>
          </v:line>
        </w:pict>
      </w:r>
      <w:r>
        <w:rPr>
          <w:noProof/>
          <w:sz w:val="20"/>
        </w:rPr>
        <w:pict>
          <v:shape id="_x0000_s1085" type="#_x0000_t202" style="position:absolute;left:0;text-align:left;margin-left:36pt;margin-top:55.9pt;width:63pt;height:18pt;z-index:251667968" stroked="f">
            <v:textbox>
              <w:txbxContent>
                <w:p w:rsidR="002F2835" w:rsidRDefault="0091196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конуса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4" type="#_x0000_t202" style="position:absolute;left:0;text-align:left;margin-left:36pt;margin-top:37.9pt;width:1in;height:18pt;z-index:251666944" stroked="f">
            <v:textbox>
              <w:txbxContent>
                <w:p w:rsidR="002F2835" w:rsidRDefault="0091196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Основания 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3" type="#_x0000_t202" style="position:absolute;left:0;text-align:left;margin-left:189pt;margin-top:82.9pt;width:1in;height:18pt;z-index:251664896" stroked="f">
            <v:textbox>
              <w:txbxContent>
                <w:p w:rsidR="002F2835" w:rsidRDefault="0091196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поверхность 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2" type="#_x0000_t202" style="position:absolute;left:0;text-align:left;margin-left:189pt;margin-top:64.9pt;width:90pt;height:18pt;z-index:251663872" stroked="f">
            <v:textbox>
              <w:txbxContent>
                <w:p w:rsidR="002F2835" w:rsidRDefault="0091196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боковая 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79" type="#_x0000_t202" style="position:absolute;left:0;text-align:left;margin-left:180pt;margin-top:64.9pt;width:90pt;height:36pt;z-index:-251653632;mso-wrap-edited:f" wrapcoords="-180 0 -180 21150 21600 21150 21600 0 -180 0" stroked="f">
            <v:textbox>
              <w:txbxContent>
                <w:p w:rsidR="002F2835" w:rsidRDefault="002F2835"/>
              </w:txbxContent>
            </v:textbox>
          </v:shape>
        </w:pict>
      </w:r>
      <w:r>
        <w:rPr>
          <w:noProof/>
          <w:sz w:val="20"/>
        </w:rPr>
        <w:pict>
          <v:line id="_x0000_s1078" style="position:absolute;left:0;text-align:left;z-index:251665920" from="180pt,82.9pt" to="270pt,82.9pt"/>
        </w:pict>
      </w:r>
      <w:r>
        <w:rPr>
          <w:noProof/>
          <w:sz w:val="20"/>
        </w:rPr>
        <w:pict>
          <v:line id="_x0000_s1077" style="position:absolute;left:0;text-align:left;flip:x;z-index:251661824" from="171pt,82.9pt" to="180pt,145.9pt">
            <v:stroke endarrow="oval" endarrowwidth="narrow" endarrowlength="short"/>
          </v:line>
        </w:pict>
      </w:r>
      <w:r>
        <w:rPr>
          <w:noProof/>
          <w:sz w:val="20"/>
        </w:rPr>
        <w:pict>
          <v:line id="_x0000_s1076" style="position:absolute;left:0;text-align:left;z-index:251660800" from="108pt,55.9pt" to="135pt,181.9pt">
            <v:stroke endarrow="oval" endarrowwidth="narrow" endarrowlength="short"/>
          </v:line>
        </w:pict>
      </w:r>
      <w:r>
        <w:rPr>
          <w:noProof/>
          <w:sz w:val="20"/>
        </w:rPr>
        <w:pict>
          <v:line id="_x0000_s1075" style="position:absolute;left:0;text-align:left;flip:x;z-index:251668992" from="36pt,55.9pt" to="108pt,55.9pt"/>
        </w:pict>
      </w:r>
      <w:r>
        <w:rPr>
          <w:noProof/>
          <w:sz w:val="20"/>
        </w:rPr>
        <w:pict>
          <v:line id="_x0000_s1074" style="position:absolute;left:0;text-align:left;z-index:251659776" from="108pt,55.9pt" to="135pt,73.9pt">
            <v:stroke endarrow="oval" endarrowwidth="narrow" endarrowlength="short"/>
          </v:line>
        </w:pict>
      </w:r>
      <w:r>
        <w:rPr>
          <w:noProof/>
          <w:sz w:val="20"/>
        </w:rPr>
        <w:pict>
          <v:shape id="_x0000_s1071" type="#_x0000_t202" style="position:absolute;left:0;text-align:left;margin-left:89.85pt;margin-top:1.9pt;width:45pt;height:27pt;z-index:251658752" stroked="f">
            <v:textbox>
              <w:txbxContent>
                <w:p w:rsidR="002F2835" w:rsidRDefault="0091196E">
                  <w:pPr>
                    <w:jc w:val="right"/>
                  </w:pPr>
                  <w:r>
                    <w:t>Р</w:t>
                  </w:r>
                </w:p>
              </w:txbxContent>
            </v:textbox>
          </v:shape>
        </w:pict>
      </w:r>
      <w:r w:rsidR="0091196E">
        <w:rPr>
          <w:sz w:val="28"/>
        </w:rPr>
        <w:t xml:space="preserve">                  </w:t>
      </w:r>
      <w:r>
        <w:rPr>
          <w:sz w:val="28"/>
        </w:rPr>
        <w:pict>
          <v:shape id="_x0000_i1043" type="#_x0000_t75" style="width:266.25pt;height:209.25pt">
            <v:imagedata r:id="rId27" o:title="6"/>
          </v:shape>
        </w:pict>
      </w: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2F2835">
      <w:pPr>
        <w:pStyle w:val="a3"/>
        <w:ind w:left="360"/>
        <w:jc w:val="left"/>
        <w:rPr>
          <w:sz w:val="28"/>
        </w:rPr>
      </w:pPr>
    </w:p>
    <w:p w:rsidR="002F2835" w:rsidRDefault="0091196E">
      <w:pPr>
        <w:pStyle w:val="a3"/>
        <w:ind w:left="360"/>
        <w:jc w:val="left"/>
        <w:rPr>
          <w:sz w:val="28"/>
        </w:rPr>
      </w:pPr>
      <w:r>
        <w:rPr>
          <w:sz w:val="28"/>
        </w:rPr>
        <w:t xml:space="preserve">Усеченный конус может быть получен вращением прямоугольной трапеции вокруг ее боковой стороны, перпендикулярной к основаниям. </w:t>
      </w:r>
    </w:p>
    <w:p w:rsidR="002F2835" w:rsidRDefault="002F2835">
      <w:pPr>
        <w:pStyle w:val="a3"/>
        <w:ind w:left="360"/>
        <w:rPr>
          <w:sz w:val="28"/>
        </w:rPr>
      </w:pPr>
    </w:p>
    <w:p w:rsidR="002F2835" w:rsidRDefault="0091196E">
      <w:pPr>
        <w:pStyle w:val="a3"/>
        <w:ind w:left="360"/>
        <w:rPr>
          <w:sz w:val="28"/>
        </w:rPr>
      </w:pPr>
      <w:r>
        <w:rPr>
          <w:position w:val="-12"/>
          <w:sz w:val="28"/>
        </w:rPr>
        <w:object w:dxaOrig="1740" w:dyaOrig="400">
          <v:shape id="_x0000_i1044" type="#_x0000_t75" style="width:87pt;height:20.25pt" o:ole="">
            <v:imagedata r:id="rId28" o:title=""/>
          </v:shape>
          <o:OLEObject Type="Embed" ProgID="Equation.3" ShapeID="_x0000_i1044" DrawAspect="Content" ObjectID="_1470427420" r:id="rId29"/>
        </w:object>
      </w:r>
    </w:p>
    <w:p w:rsidR="002F2835" w:rsidRDefault="0091196E">
      <w:pPr>
        <w:pStyle w:val="a3"/>
        <w:ind w:left="360"/>
        <w:jc w:val="left"/>
        <w:rPr>
          <w:sz w:val="28"/>
        </w:rPr>
      </w:pPr>
      <w:r>
        <w:rPr>
          <w:sz w:val="28"/>
        </w:rPr>
        <w:t>Площадь боковой поверхности усеченного конуса равна произведению полусуммы длин окружностей оснований на образующую.</w:t>
      </w:r>
    </w:p>
    <w:p w:rsidR="002F2835" w:rsidRDefault="002F2835">
      <w:pPr>
        <w:pStyle w:val="a3"/>
        <w:ind w:left="360"/>
        <w:jc w:val="left"/>
        <w:rPr>
          <w:sz w:val="28"/>
        </w:rPr>
      </w:pPr>
      <w:bookmarkStart w:id="2" w:name="_GoBack"/>
      <w:bookmarkEnd w:id="2"/>
    </w:p>
    <w:sectPr w:rsidR="002F2835">
      <w:pgSz w:w="11906" w:h="16838"/>
      <w:pgMar w:top="719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1F0879"/>
    <w:multiLevelType w:val="hybridMultilevel"/>
    <w:tmpl w:val="4FB66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96E"/>
    <w:rsid w:val="002F2835"/>
    <w:rsid w:val="0091196E"/>
    <w:rsid w:val="00D5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7"/>
    <o:shapelayout v:ext="edit">
      <o:idmap v:ext="edit" data="1"/>
    </o:shapelayout>
  </w:shapeDefaults>
  <w:decimalSymbol w:val=","/>
  <w:listSeparator w:val=";"/>
  <w15:chartTrackingRefBased/>
  <w15:docId w15:val="{8D8C4D02-F528-4505-8C38-01ED59D8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wmf"/><Relationship Id="rId18" Type="http://schemas.openxmlformats.org/officeDocument/2006/relationships/image" Target="media/image10.wmf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oleObject" Target="embeddings/oleObject4.bin"/><Relationship Id="rId25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image" Target="media/image12.wmf"/><Relationship Id="rId28" Type="http://schemas.openxmlformats.org/officeDocument/2006/relationships/image" Target="media/image15.wmf"/><Relationship Id="rId10" Type="http://schemas.openxmlformats.org/officeDocument/2006/relationships/image" Target="media/image5.wmf"/><Relationship Id="rId19" Type="http://schemas.openxmlformats.org/officeDocument/2006/relationships/oleObject" Target="embeddings/oleObject5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КОНУС</vt:lpstr>
    </vt:vector>
  </TitlesOfParts>
  <Company>Fuck ink</Company>
  <LinksUpToDate>false</LinksUpToDate>
  <CharactersWithSpaces>1847</CharactersWithSpaces>
  <SharedDoc>false</SharedDoc>
  <HLinks>
    <vt:vector size="36" baseType="variant">
      <vt:variant>
        <vt:i4>73073719</vt:i4>
      </vt:variant>
      <vt:variant>
        <vt:i4>1758</vt:i4>
      </vt:variant>
      <vt:variant>
        <vt:i4>1025</vt:i4>
      </vt:variant>
      <vt:variant>
        <vt:i4>1</vt:i4>
      </vt:variant>
      <vt:variant>
        <vt:lpwstr>C:\Мои документы\Мои рисунки\3.bmp</vt:lpwstr>
      </vt:variant>
      <vt:variant>
        <vt:lpwstr/>
      </vt:variant>
      <vt:variant>
        <vt:i4>4194390</vt:i4>
      </vt:variant>
      <vt:variant>
        <vt:i4>2288</vt:i4>
      </vt:variant>
      <vt:variant>
        <vt:i4>1026</vt:i4>
      </vt:variant>
      <vt:variant>
        <vt:i4>1</vt:i4>
      </vt:variant>
      <vt:variant>
        <vt:lpwstr>Мои рисунки\4.bmp</vt:lpwstr>
      </vt:variant>
      <vt:variant>
        <vt:lpwstr/>
      </vt:variant>
      <vt:variant>
        <vt:i4>4194384</vt:i4>
      </vt:variant>
      <vt:variant>
        <vt:i4>2638</vt:i4>
      </vt:variant>
      <vt:variant>
        <vt:i4>1027</vt:i4>
      </vt:variant>
      <vt:variant>
        <vt:i4>1</vt:i4>
      </vt:variant>
      <vt:variant>
        <vt:lpwstr>Мои рисунки\2.bmp</vt:lpwstr>
      </vt:variant>
      <vt:variant>
        <vt:lpwstr/>
      </vt:variant>
      <vt:variant>
        <vt:i4>4194391</vt:i4>
      </vt:variant>
      <vt:variant>
        <vt:i4>3254</vt:i4>
      </vt:variant>
      <vt:variant>
        <vt:i4>1028</vt:i4>
      </vt:variant>
      <vt:variant>
        <vt:i4>1</vt:i4>
      </vt:variant>
      <vt:variant>
        <vt:lpwstr>Мои рисунки\5.bmp</vt:lpwstr>
      </vt:variant>
      <vt:variant>
        <vt:lpwstr/>
      </vt:variant>
      <vt:variant>
        <vt:i4>4194388</vt:i4>
      </vt:variant>
      <vt:variant>
        <vt:i4>4190</vt:i4>
      </vt:variant>
      <vt:variant>
        <vt:i4>1036</vt:i4>
      </vt:variant>
      <vt:variant>
        <vt:i4>1</vt:i4>
      </vt:variant>
      <vt:variant>
        <vt:lpwstr>Мои рисунки\6.bmp</vt:lpwstr>
      </vt:variant>
      <vt:variant>
        <vt:lpwstr/>
      </vt:variant>
      <vt:variant>
        <vt:i4>72942647</vt:i4>
      </vt:variant>
      <vt:variant>
        <vt:i4>4768</vt:i4>
      </vt:variant>
      <vt:variant>
        <vt:i4>1037</vt:i4>
      </vt:variant>
      <vt:variant>
        <vt:i4>1</vt:i4>
      </vt:variant>
      <vt:variant>
        <vt:lpwstr>C:\Мои документы\Мои рисунки\1.bmp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КОНУС</dc:title>
  <dc:subject/>
  <dc:creator>Симонян Рафаэль Галустович</dc:creator>
  <cp:keywords/>
  <dc:description/>
  <cp:lastModifiedBy>Irina</cp:lastModifiedBy>
  <cp:revision>2</cp:revision>
  <dcterms:created xsi:type="dcterms:W3CDTF">2014-08-24T20:17:00Z</dcterms:created>
  <dcterms:modified xsi:type="dcterms:W3CDTF">2014-08-24T20:17:00Z</dcterms:modified>
</cp:coreProperties>
</file>