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0B1" w:rsidRDefault="00E540B1" w:rsidP="00441B60">
      <w:pPr>
        <w:tabs>
          <w:tab w:val="left" w:pos="9000"/>
          <w:tab w:val="left" w:pos="9360"/>
          <w:tab w:val="left" w:pos="9900"/>
        </w:tabs>
        <w:spacing w:line="360" w:lineRule="auto"/>
        <w:ind w:right="459"/>
        <w:rPr>
          <w:sz w:val="28"/>
          <w:szCs w:val="28"/>
        </w:rPr>
      </w:pPr>
    </w:p>
    <w:p w:rsidR="00441B60" w:rsidRDefault="00441B60" w:rsidP="00441B60">
      <w:pPr>
        <w:tabs>
          <w:tab w:val="left" w:pos="9000"/>
          <w:tab w:val="left" w:pos="9360"/>
          <w:tab w:val="left" w:pos="9900"/>
        </w:tabs>
        <w:spacing w:line="360" w:lineRule="auto"/>
        <w:ind w:right="459"/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356"/>
      </w:tblGrid>
      <w:tr w:rsidR="00441B60">
        <w:trPr>
          <w:trHeight w:val="1095"/>
          <w:jc w:val="center"/>
        </w:trPr>
        <w:tc>
          <w:tcPr>
            <w:tcW w:w="9356" w:type="dxa"/>
            <w:shd w:val="clear" w:color="auto" w:fill="auto"/>
          </w:tcPr>
          <w:p w:rsidR="00441B60" w:rsidRDefault="00441B60" w:rsidP="009E653A">
            <w:pPr>
              <w:jc w:val="center"/>
              <w:rPr>
                <w:rFonts w:ascii="Arial" w:hAnsi="Arial" w:cs="Arial"/>
                <w:b/>
                <w:smallCaps/>
                <w:sz w:val="19"/>
                <w:szCs w:val="19"/>
              </w:rPr>
            </w:pPr>
            <w:r>
              <w:rPr>
                <w:rFonts w:ascii="Arial" w:hAnsi="Arial" w:cs="Arial"/>
                <w:b/>
                <w:smallCaps/>
                <w:sz w:val="19"/>
                <w:szCs w:val="19"/>
              </w:rPr>
              <w:t>Федеральное агентство по образованию</w:t>
            </w:r>
          </w:p>
          <w:p w:rsidR="00441B60" w:rsidRDefault="00441B60" w:rsidP="009E653A">
            <w:pPr>
              <w:ind w:firstLine="72"/>
              <w:jc w:val="center"/>
              <w:rPr>
                <w:caps/>
              </w:rPr>
            </w:pPr>
          </w:p>
        </w:tc>
      </w:tr>
      <w:tr w:rsidR="00441B60">
        <w:trPr>
          <w:trHeight w:val="1134"/>
          <w:jc w:val="center"/>
        </w:trPr>
        <w:tc>
          <w:tcPr>
            <w:tcW w:w="9356" w:type="dxa"/>
            <w:shd w:val="clear" w:color="auto" w:fill="auto"/>
          </w:tcPr>
          <w:p w:rsidR="00441B60" w:rsidRDefault="00441B60" w:rsidP="009E653A">
            <w:pPr>
              <w:ind w:firstLine="709"/>
              <w:rPr>
                <w:sz w:val="28"/>
              </w:rPr>
            </w:pPr>
          </w:p>
          <w:p w:rsidR="00441B60" w:rsidRDefault="00441B60" w:rsidP="009E653A">
            <w:pPr>
              <w:ind w:firstLine="7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Кафедра </w:t>
            </w:r>
            <w:r>
              <w:rPr>
                <w:i/>
                <w:sz w:val="28"/>
                <w:u w:val="single"/>
              </w:rPr>
              <w:t>«</w:t>
            </w:r>
            <w:r>
              <w:rPr>
                <w:i/>
                <w:iCs/>
                <w:sz w:val="28"/>
                <w:u w:val="single"/>
              </w:rPr>
              <w:t>Экономика и управление на предприятии</w:t>
            </w:r>
            <w:r>
              <w:rPr>
                <w:sz w:val="28"/>
                <w:u w:val="single"/>
              </w:rPr>
              <w:t>»</w:t>
            </w:r>
            <w:r>
              <w:rPr>
                <w:sz w:val="28"/>
              </w:rPr>
              <w:t>___________________</w:t>
            </w:r>
            <w:r>
              <w:rPr>
                <w:sz w:val="28"/>
                <w:u w:val="single"/>
              </w:rPr>
              <w:t xml:space="preserve">                                                             </w:t>
            </w:r>
          </w:p>
          <w:p w:rsidR="00441B60" w:rsidRDefault="00441B60" w:rsidP="009E653A">
            <w:pPr>
              <w:ind w:firstLine="72"/>
              <w:jc w:val="both"/>
              <w:rPr>
                <w:sz w:val="28"/>
              </w:rPr>
            </w:pPr>
            <w:r>
              <w:rPr>
                <w:sz w:val="28"/>
              </w:rPr>
              <w:t>________________________________________________________________</w:t>
            </w:r>
          </w:p>
        </w:tc>
      </w:tr>
    </w:tbl>
    <w:p w:rsidR="00441B60" w:rsidRDefault="00441B60" w:rsidP="00441B60">
      <w:pPr>
        <w:ind w:firstLine="709"/>
        <w:rPr>
          <w:sz w:val="28"/>
        </w:rPr>
      </w:pPr>
    </w:p>
    <w:p w:rsidR="00441B60" w:rsidRDefault="00441B60" w:rsidP="00441B60">
      <w:pPr>
        <w:ind w:firstLine="709"/>
        <w:rPr>
          <w:sz w:val="2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356"/>
      </w:tblGrid>
      <w:tr w:rsidR="00441B60">
        <w:trPr>
          <w:jc w:val="center"/>
        </w:trPr>
        <w:tc>
          <w:tcPr>
            <w:tcW w:w="9356" w:type="dxa"/>
            <w:shd w:val="clear" w:color="auto" w:fill="auto"/>
          </w:tcPr>
          <w:p w:rsidR="00441B60" w:rsidRDefault="00441B60" w:rsidP="009E653A">
            <w:pPr>
              <w:pStyle w:val="8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К У Р С О В А Я    Р А Б О Т А</w:t>
            </w:r>
          </w:p>
          <w:p w:rsidR="00441B60" w:rsidRDefault="00441B60" w:rsidP="009E653A">
            <w:pPr>
              <w:rPr>
                <w:sz w:val="48"/>
                <w:szCs w:val="48"/>
              </w:rPr>
            </w:pPr>
          </w:p>
          <w:p w:rsidR="00441B60" w:rsidRDefault="00441B60" w:rsidP="009E653A">
            <w:pPr>
              <w:rPr>
                <w:sz w:val="48"/>
                <w:szCs w:val="48"/>
              </w:rPr>
            </w:pPr>
          </w:p>
        </w:tc>
      </w:tr>
      <w:tr w:rsidR="00441B60">
        <w:trPr>
          <w:jc w:val="center"/>
        </w:trPr>
        <w:tc>
          <w:tcPr>
            <w:tcW w:w="9356" w:type="dxa"/>
            <w:shd w:val="clear" w:color="auto" w:fill="auto"/>
          </w:tcPr>
          <w:p w:rsidR="00441B60" w:rsidRDefault="00441B60" w:rsidP="009E653A">
            <w:pPr>
              <w:rPr>
                <w:sz w:val="48"/>
                <w:szCs w:val="48"/>
              </w:rPr>
            </w:pPr>
          </w:p>
          <w:p w:rsidR="00441B60" w:rsidRDefault="00441B60" w:rsidP="009E653A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 дисциплине </w:t>
            </w:r>
            <w:r>
              <w:rPr>
                <w:sz w:val="28"/>
                <w:u w:val="single"/>
              </w:rPr>
              <w:t>«Экономико-математическое моделирование</w:t>
            </w:r>
            <w:r>
              <w:rPr>
                <w:i/>
                <w:sz w:val="28"/>
                <w:u w:val="single"/>
              </w:rPr>
              <w:t>»</w:t>
            </w:r>
            <w:r>
              <w:rPr>
                <w:i/>
                <w:sz w:val="28"/>
              </w:rPr>
              <w:t>____________</w:t>
            </w:r>
            <w:r>
              <w:rPr>
                <w:i/>
                <w:sz w:val="28"/>
                <w:u w:val="single"/>
              </w:rPr>
              <w:t xml:space="preserve">                                                            </w:t>
            </w:r>
          </w:p>
          <w:p w:rsidR="00441B60" w:rsidRDefault="00441B60" w:rsidP="009E653A">
            <w:pPr>
              <w:jc w:val="both"/>
              <w:rPr>
                <w:sz w:val="28"/>
              </w:rPr>
            </w:pPr>
            <w:r>
              <w:rPr>
                <w:sz w:val="28"/>
              </w:rPr>
              <w:t>_________________________________________________________________</w:t>
            </w:r>
          </w:p>
          <w:p w:rsidR="00441B60" w:rsidRDefault="00441B60" w:rsidP="009E653A">
            <w:pPr>
              <w:rPr>
                <w:sz w:val="28"/>
              </w:rPr>
            </w:pPr>
          </w:p>
        </w:tc>
      </w:tr>
      <w:tr w:rsidR="00441B60">
        <w:trPr>
          <w:trHeight w:val="1245"/>
          <w:jc w:val="center"/>
        </w:trPr>
        <w:tc>
          <w:tcPr>
            <w:tcW w:w="9356" w:type="dxa"/>
            <w:shd w:val="clear" w:color="auto" w:fill="auto"/>
          </w:tcPr>
          <w:p w:rsidR="00441B60" w:rsidRDefault="00441B60" w:rsidP="009E653A">
            <w:pPr>
              <w:pBdr>
                <w:bottom w:val="single" w:sz="12" w:space="1" w:color="auto"/>
              </w:pBdr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  <w:lang w:val="en-US"/>
              </w:rPr>
              <w:t> </w:t>
            </w:r>
            <w:r>
              <w:rPr>
                <w:sz w:val="28"/>
                <w:szCs w:val="28"/>
              </w:rPr>
              <w:t>тему </w:t>
            </w:r>
            <w:r>
              <w:rPr>
                <w:i/>
                <w:sz w:val="28"/>
                <w:szCs w:val="28"/>
                <w:u w:val="single"/>
              </w:rPr>
              <w:t>«</w:t>
            </w:r>
            <w:r>
              <w:rPr>
                <w:i/>
                <w:iCs/>
                <w:sz w:val="28"/>
                <w:szCs w:val="28"/>
                <w:u w:val="single"/>
              </w:rPr>
              <w:t>Оптимизация сетевой модели комплекса производственных работ»</w:t>
            </w:r>
            <w:r>
              <w:rPr>
                <w:i/>
                <w:iCs/>
                <w:sz w:val="28"/>
                <w:szCs w:val="28"/>
              </w:rPr>
              <w:t>__________________________________________________________</w:t>
            </w:r>
          </w:p>
          <w:p w:rsidR="00441B60" w:rsidRDefault="00441B60" w:rsidP="009E653A">
            <w:pPr>
              <w:pBdr>
                <w:bottom w:val="single" w:sz="12" w:space="1" w:color="auto"/>
              </w:pBdr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________________________________________________________________</w:t>
            </w:r>
            <w:r>
              <w:rPr>
                <w:i/>
                <w:iCs/>
                <w:sz w:val="28"/>
                <w:szCs w:val="28"/>
                <w:u w:val="single"/>
              </w:rPr>
              <w:t xml:space="preserve">                                                                </w:t>
            </w:r>
          </w:p>
          <w:p w:rsidR="00441B60" w:rsidRDefault="00441B60" w:rsidP="009E653A">
            <w:pPr>
              <w:pBdr>
                <w:bottom w:val="single" w:sz="12" w:space="1" w:color="auto"/>
              </w:pBdr>
              <w:rPr>
                <w:sz w:val="28"/>
              </w:rPr>
            </w:pPr>
          </w:p>
          <w:p w:rsidR="00441B60" w:rsidRDefault="00441B60" w:rsidP="009E653A">
            <w:pPr>
              <w:rPr>
                <w:sz w:val="28"/>
              </w:rPr>
            </w:pPr>
          </w:p>
          <w:p w:rsidR="00441B60" w:rsidRDefault="00441B60" w:rsidP="009E653A">
            <w:pPr>
              <w:rPr>
                <w:sz w:val="28"/>
              </w:rPr>
            </w:pPr>
          </w:p>
        </w:tc>
      </w:tr>
    </w:tbl>
    <w:p w:rsidR="00441B60" w:rsidRDefault="00441B60" w:rsidP="00441B60">
      <w:pPr>
        <w:pStyle w:val="8"/>
        <w:spacing w:before="120" w:line="360" w:lineRule="auto"/>
        <w:rPr>
          <w:sz w:val="28"/>
        </w:rPr>
      </w:pPr>
    </w:p>
    <w:p w:rsidR="00F77E23" w:rsidRDefault="00F77E23" w:rsidP="00F77E23"/>
    <w:p w:rsidR="00F77E23" w:rsidRPr="00F77E23" w:rsidRDefault="00F77E23" w:rsidP="00F77E23"/>
    <w:p w:rsidR="00441B60" w:rsidRDefault="00441B60" w:rsidP="00441B60">
      <w:pPr>
        <w:pStyle w:val="8"/>
        <w:spacing w:before="120" w:line="360" w:lineRule="auto"/>
        <w:rPr>
          <w:sz w:val="28"/>
        </w:rPr>
      </w:pPr>
      <w:r>
        <w:rPr>
          <w:sz w:val="28"/>
        </w:rPr>
        <w:t>МОСКВА 2009</w:t>
      </w:r>
    </w:p>
    <w:p w:rsidR="00441B60" w:rsidRDefault="00441B60" w:rsidP="00D02340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center"/>
        <w:rPr>
          <w:sz w:val="28"/>
          <w:szCs w:val="28"/>
        </w:rPr>
      </w:pPr>
    </w:p>
    <w:p w:rsidR="00F77E23" w:rsidRDefault="00F77E23" w:rsidP="00D02340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center"/>
        <w:rPr>
          <w:sz w:val="28"/>
          <w:szCs w:val="28"/>
        </w:rPr>
      </w:pPr>
    </w:p>
    <w:p w:rsidR="00F77E23" w:rsidRDefault="00F77E23" w:rsidP="00D02340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center"/>
        <w:rPr>
          <w:sz w:val="28"/>
          <w:szCs w:val="28"/>
        </w:rPr>
      </w:pPr>
    </w:p>
    <w:p w:rsidR="00F77E23" w:rsidRDefault="00F77E23" w:rsidP="00D02340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center"/>
        <w:rPr>
          <w:sz w:val="28"/>
          <w:szCs w:val="28"/>
        </w:rPr>
      </w:pPr>
    </w:p>
    <w:p w:rsidR="00F77E23" w:rsidRDefault="00F77E23" w:rsidP="00D02340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center"/>
        <w:rPr>
          <w:sz w:val="28"/>
          <w:szCs w:val="28"/>
        </w:rPr>
      </w:pPr>
    </w:p>
    <w:p w:rsidR="00F77E23" w:rsidRDefault="00F77E23" w:rsidP="00D02340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center"/>
        <w:rPr>
          <w:sz w:val="28"/>
          <w:szCs w:val="28"/>
        </w:rPr>
      </w:pPr>
    </w:p>
    <w:p w:rsidR="00F77E23" w:rsidRDefault="00F77E23" w:rsidP="00D02340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center"/>
        <w:rPr>
          <w:sz w:val="28"/>
          <w:szCs w:val="28"/>
        </w:rPr>
      </w:pPr>
    </w:p>
    <w:p w:rsidR="00F77E23" w:rsidRDefault="00F77E23" w:rsidP="00D02340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center"/>
        <w:rPr>
          <w:sz w:val="28"/>
          <w:szCs w:val="28"/>
        </w:rPr>
      </w:pPr>
    </w:p>
    <w:p w:rsidR="00F77E23" w:rsidRDefault="00F77E23" w:rsidP="00D02340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center"/>
        <w:rPr>
          <w:sz w:val="28"/>
          <w:szCs w:val="28"/>
        </w:rPr>
      </w:pPr>
    </w:p>
    <w:p w:rsidR="00441B60" w:rsidRDefault="00441B60" w:rsidP="00D02340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Содержание:</w:t>
      </w:r>
    </w:p>
    <w:p w:rsidR="00441B60" w:rsidRDefault="00441B60" w:rsidP="00D02340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center"/>
        <w:rPr>
          <w:sz w:val="28"/>
          <w:szCs w:val="28"/>
        </w:rPr>
      </w:pPr>
    </w:p>
    <w:p w:rsidR="00441B60" w:rsidRDefault="00441B60" w:rsidP="00441B60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Введение …………………………………………………</w:t>
      </w:r>
      <w:r w:rsidR="00C36FB7">
        <w:rPr>
          <w:sz w:val="28"/>
          <w:szCs w:val="28"/>
        </w:rPr>
        <w:t>3</w:t>
      </w:r>
    </w:p>
    <w:p w:rsidR="00441B60" w:rsidRDefault="00441B60" w:rsidP="009E653A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1.Построение сетевого графика</w:t>
      </w:r>
      <w:r w:rsidR="009E653A">
        <w:rPr>
          <w:sz w:val="28"/>
          <w:szCs w:val="28"/>
        </w:rPr>
        <w:t>………………………...</w:t>
      </w:r>
      <w:r w:rsidR="00C36FB7">
        <w:rPr>
          <w:sz w:val="28"/>
          <w:szCs w:val="28"/>
        </w:rPr>
        <w:t>4</w:t>
      </w:r>
    </w:p>
    <w:p w:rsidR="009E653A" w:rsidRDefault="009E653A" w:rsidP="009E653A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2.Анализ сетевого графика……………………………..</w:t>
      </w:r>
      <w:r w:rsidR="00C36FB7">
        <w:rPr>
          <w:sz w:val="28"/>
          <w:szCs w:val="28"/>
        </w:rPr>
        <w:t>8</w:t>
      </w:r>
    </w:p>
    <w:p w:rsidR="009E653A" w:rsidRDefault="009E653A" w:rsidP="009E653A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3.Оптиизация сетевого графика……………………….</w:t>
      </w:r>
      <w:r w:rsidR="00C36FB7">
        <w:rPr>
          <w:sz w:val="28"/>
          <w:szCs w:val="28"/>
        </w:rPr>
        <w:t>.9</w:t>
      </w:r>
    </w:p>
    <w:p w:rsidR="009E653A" w:rsidRDefault="009E653A" w:rsidP="009E653A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Заключение……………………………………………..</w:t>
      </w:r>
      <w:r w:rsidR="00C36FB7">
        <w:rPr>
          <w:sz w:val="28"/>
          <w:szCs w:val="28"/>
        </w:rPr>
        <w:t>13</w:t>
      </w:r>
    </w:p>
    <w:p w:rsidR="00441B60" w:rsidRDefault="00441B60" w:rsidP="00441B60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both"/>
        <w:rPr>
          <w:sz w:val="28"/>
          <w:szCs w:val="28"/>
        </w:rPr>
      </w:pPr>
    </w:p>
    <w:p w:rsidR="00441B60" w:rsidRDefault="00441B60" w:rsidP="00D02340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center"/>
        <w:rPr>
          <w:sz w:val="28"/>
          <w:szCs w:val="28"/>
        </w:rPr>
      </w:pPr>
    </w:p>
    <w:p w:rsidR="00441B60" w:rsidRDefault="00441B60" w:rsidP="00D02340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center"/>
        <w:rPr>
          <w:sz w:val="28"/>
          <w:szCs w:val="28"/>
        </w:rPr>
      </w:pPr>
    </w:p>
    <w:p w:rsidR="00441B60" w:rsidRDefault="00441B60" w:rsidP="00D02340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center"/>
        <w:rPr>
          <w:sz w:val="28"/>
          <w:szCs w:val="28"/>
        </w:rPr>
      </w:pPr>
    </w:p>
    <w:p w:rsidR="00441B60" w:rsidRDefault="00441B60" w:rsidP="00D02340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center"/>
        <w:rPr>
          <w:sz w:val="28"/>
          <w:szCs w:val="28"/>
        </w:rPr>
      </w:pPr>
    </w:p>
    <w:p w:rsidR="00441B60" w:rsidRDefault="00441B60" w:rsidP="00D02340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center"/>
        <w:rPr>
          <w:sz w:val="28"/>
          <w:szCs w:val="28"/>
        </w:rPr>
      </w:pPr>
    </w:p>
    <w:p w:rsidR="00441B60" w:rsidRDefault="00441B60" w:rsidP="00D02340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center"/>
        <w:rPr>
          <w:sz w:val="28"/>
          <w:szCs w:val="28"/>
        </w:rPr>
      </w:pPr>
    </w:p>
    <w:p w:rsidR="00441B60" w:rsidRDefault="00441B60" w:rsidP="00D02340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center"/>
        <w:rPr>
          <w:sz w:val="28"/>
          <w:szCs w:val="28"/>
        </w:rPr>
      </w:pPr>
    </w:p>
    <w:p w:rsidR="00441B60" w:rsidRDefault="00441B60" w:rsidP="00D02340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center"/>
        <w:rPr>
          <w:sz w:val="28"/>
          <w:szCs w:val="28"/>
        </w:rPr>
      </w:pPr>
    </w:p>
    <w:p w:rsidR="00441B60" w:rsidRDefault="00441B60" w:rsidP="00D02340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center"/>
        <w:rPr>
          <w:sz w:val="28"/>
          <w:szCs w:val="28"/>
        </w:rPr>
      </w:pPr>
    </w:p>
    <w:p w:rsidR="00441B60" w:rsidRDefault="00441B60" w:rsidP="00D02340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center"/>
        <w:rPr>
          <w:sz w:val="28"/>
          <w:szCs w:val="28"/>
        </w:rPr>
      </w:pPr>
    </w:p>
    <w:p w:rsidR="00441B60" w:rsidRDefault="00441B60" w:rsidP="00D02340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center"/>
        <w:rPr>
          <w:sz w:val="28"/>
          <w:szCs w:val="28"/>
        </w:rPr>
      </w:pPr>
    </w:p>
    <w:p w:rsidR="00441B60" w:rsidRDefault="00441B60" w:rsidP="00D02340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center"/>
        <w:rPr>
          <w:sz w:val="28"/>
          <w:szCs w:val="28"/>
        </w:rPr>
      </w:pPr>
    </w:p>
    <w:p w:rsidR="00441B60" w:rsidRDefault="00441B60" w:rsidP="00D02340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center"/>
        <w:rPr>
          <w:sz w:val="28"/>
          <w:szCs w:val="28"/>
        </w:rPr>
      </w:pPr>
    </w:p>
    <w:p w:rsidR="00441B60" w:rsidRDefault="00441B60" w:rsidP="00D02340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center"/>
        <w:rPr>
          <w:sz w:val="28"/>
          <w:szCs w:val="28"/>
        </w:rPr>
      </w:pPr>
    </w:p>
    <w:p w:rsidR="00441B60" w:rsidRDefault="00441B60" w:rsidP="00D02340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center"/>
        <w:rPr>
          <w:sz w:val="28"/>
          <w:szCs w:val="28"/>
        </w:rPr>
      </w:pPr>
    </w:p>
    <w:p w:rsidR="00441B60" w:rsidRDefault="00441B60" w:rsidP="00D02340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center"/>
        <w:rPr>
          <w:sz w:val="28"/>
          <w:szCs w:val="28"/>
        </w:rPr>
      </w:pPr>
    </w:p>
    <w:p w:rsidR="00441B60" w:rsidRDefault="00441B60" w:rsidP="00D02340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center"/>
        <w:rPr>
          <w:sz w:val="28"/>
          <w:szCs w:val="28"/>
        </w:rPr>
      </w:pPr>
    </w:p>
    <w:p w:rsidR="00441B60" w:rsidRDefault="00441B60" w:rsidP="00D02340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center"/>
        <w:rPr>
          <w:sz w:val="28"/>
          <w:szCs w:val="28"/>
        </w:rPr>
      </w:pPr>
    </w:p>
    <w:p w:rsidR="00441B60" w:rsidRDefault="00441B60" w:rsidP="00D02340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center"/>
        <w:rPr>
          <w:sz w:val="28"/>
          <w:szCs w:val="28"/>
        </w:rPr>
      </w:pPr>
    </w:p>
    <w:p w:rsidR="00441B60" w:rsidRDefault="00441B60" w:rsidP="00D02340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center"/>
        <w:rPr>
          <w:sz w:val="28"/>
          <w:szCs w:val="28"/>
        </w:rPr>
      </w:pPr>
    </w:p>
    <w:p w:rsidR="00441B60" w:rsidRDefault="00441B60" w:rsidP="00D02340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center"/>
        <w:rPr>
          <w:sz w:val="28"/>
          <w:szCs w:val="28"/>
        </w:rPr>
      </w:pPr>
    </w:p>
    <w:p w:rsidR="00441B60" w:rsidRDefault="00441B60" w:rsidP="00D02340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center"/>
        <w:rPr>
          <w:sz w:val="28"/>
          <w:szCs w:val="28"/>
        </w:rPr>
      </w:pPr>
    </w:p>
    <w:p w:rsidR="00441B60" w:rsidRDefault="009E653A" w:rsidP="00D02340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center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9E653A" w:rsidRDefault="009E653A" w:rsidP="00D02340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center"/>
        <w:rPr>
          <w:sz w:val="28"/>
          <w:szCs w:val="28"/>
        </w:rPr>
      </w:pPr>
    </w:p>
    <w:p w:rsidR="009E653A" w:rsidRDefault="009E653A" w:rsidP="009E653A">
      <w:pPr>
        <w:tabs>
          <w:tab w:val="left" w:pos="540"/>
        </w:tabs>
        <w:spacing w:line="360" w:lineRule="auto"/>
        <w:ind w:firstLine="720"/>
        <w:jc w:val="both"/>
        <w:rPr>
          <w:sz w:val="28"/>
          <w:szCs w:val="28"/>
        </w:rPr>
      </w:pPr>
      <w:r w:rsidRPr="00186083">
        <w:rPr>
          <w:rStyle w:val="a4"/>
          <w:sz w:val="28"/>
          <w:szCs w:val="28"/>
        </w:rPr>
        <w:t>Сетевое планирование и управление</w:t>
      </w:r>
      <w:r w:rsidRPr="00186083">
        <w:rPr>
          <w:sz w:val="28"/>
          <w:szCs w:val="28"/>
        </w:rPr>
        <w:t xml:space="preserve"> (СПУ), система планирования и управления разработкой крупных народно-хозяйственных комплексов, научными исследованиями, конструкторской и технологической подготовкой производства новых видов изделий, строительством и реконструкцией, капитальным ремонтом основных фондов путём применения сетевых графиков. Система СПУ позволяет устанавливать взаимосвязь планируемых работ и получаемых результатов, более точно рассчитывать план, а также своевременно осуществлять его корректировку. СПУ — основа использования ЭВМ в управлении и создании АСУ</w:t>
      </w:r>
      <w:r>
        <w:rPr>
          <w:sz w:val="28"/>
          <w:szCs w:val="28"/>
        </w:rPr>
        <w:t>.</w:t>
      </w:r>
    </w:p>
    <w:p w:rsidR="009E653A" w:rsidRDefault="009E653A" w:rsidP="009E653A">
      <w:pPr>
        <w:tabs>
          <w:tab w:val="left" w:pos="540"/>
        </w:tabs>
        <w:spacing w:line="360" w:lineRule="auto"/>
        <w:ind w:firstLine="720"/>
        <w:jc w:val="both"/>
        <w:rPr>
          <w:sz w:val="28"/>
          <w:szCs w:val="28"/>
        </w:rPr>
      </w:pPr>
      <w:r w:rsidRPr="00186083">
        <w:rPr>
          <w:sz w:val="28"/>
          <w:szCs w:val="28"/>
        </w:rPr>
        <w:t>Сетевое планирование и управление,  является системой планирования управления разработкой крупных хозяйственных комплексов, конструкторской и технологической подготовкой производства новых видов товаров, строительством и реконструкцией, капитальным ремонтом основных фондов путем применения сетевых графиков.</w:t>
      </w:r>
    </w:p>
    <w:p w:rsidR="009E653A" w:rsidRDefault="009E653A" w:rsidP="009E653A">
      <w:pPr>
        <w:tabs>
          <w:tab w:val="left" w:pos="540"/>
        </w:tabs>
        <w:spacing w:line="360" w:lineRule="auto"/>
        <w:ind w:firstLine="720"/>
        <w:jc w:val="both"/>
        <w:rPr>
          <w:sz w:val="28"/>
          <w:szCs w:val="28"/>
        </w:rPr>
      </w:pPr>
    </w:p>
    <w:p w:rsidR="009E653A" w:rsidRDefault="00C36FB7" w:rsidP="009E653A">
      <w:pPr>
        <w:tabs>
          <w:tab w:val="left" w:pos="54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Мой номер задания курсовой работы 381.</w:t>
      </w:r>
    </w:p>
    <w:p w:rsidR="009E653A" w:rsidRDefault="009E653A" w:rsidP="009E653A">
      <w:pPr>
        <w:tabs>
          <w:tab w:val="left" w:pos="540"/>
        </w:tabs>
        <w:spacing w:line="360" w:lineRule="auto"/>
        <w:ind w:firstLine="720"/>
        <w:jc w:val="both"/>
        <w:rPr>
          <w:sz w:val="28"/>
          <w:szCs w:val="28"/>
        </w:rPr>
      </w:pPr>
    </w:p>
    <w:p w:rsidR="009E653A" w:rsidRDefault="009E653A" w:rsidP="009E653A">
      <w:pPr>
        <w:tabs>
          <w:tab w:val="left" w:pos="540"/>
        </w:tabs>
        <w:spacing w:line="360" w:lineRule="auto"/>
        <w:ind w:firstLine="720"/>
        <w:jc w:val="both"/>
        <w:rPr>
          <w:sz w:val="28"/>
          <w:szCs w:val="28"/>
        </w:rPr>
      </w:pPr>
    </w:p>
    <w:p w:rsidR="009E653A" w:rsidRDefault="009E653A" w:rsidP="009E653A">
      <w:pPr>
        <w:tabs>
          <w:tab w:val="left" w:pos="540"/>
        </w:tabs>
        <w:spacing w:line="360" w:lineRule="auto"/>
        <w:ind w:firstLine="720"/>
        <w:jc w:val="both"/>
        <w:rPr>
          <w:sz w:val="28"/>
          <w:szCs w:val="28"/>
        </w:rPr>
      </w:pPr>
    </w:p>
    <w:p w:rsidR="009E653A" w:rsidRDefault="009E653A" w:rsidP="009E653A">
      <w:pPr>
        <w:tabs>
          <w:tab w:val="left" w:pos="540"/>
        </w:tabs>
        <w:spacing w:line="360" w:lineRule="auto"/>
        <w:ind w:firstLine="720"/>
        <w:jc w:val="both"/>
        <w:rPr>
          <w:sz w:val="28"/>
          <w:szCs w:val="28"/>
        </w:rPr>
      </w:pPr>
    </w:p>
    <w:p w:rsidR="009E653A" w:rsidRDefault="009E653A" w:rsidP="009E653A">
      <w:pPr>
        <w:tabs>
          <w:tab w:val="left" w:pos="540"/>
        </w:tabs>
        <w:spacing w:line="360" w:lineRule="auto"/>
        <w:ind w:firstLine="720"/>
        <w:jc w:val="both"/>
        <w:rPr>
          <w:sz w:val="28"/>
          <w:szCs w:val="28"/>
        </w:rPr>
      </w:pPr>
    </w:p>
    <w:p w:rsidR="009E653A" w:rsidRPr="00186083" w:rsidRDefault="009E653A" w:rsidP="009E653A">
      <w:pPr>
        <w:tabs>
          <w:tab w:val="left" w:pos="540"/>
        </w:tabs>
        <w:spacing w:line="360" w:lineRule="auto"/>
        <w:ind w:firstLine="720"/>
        <w:jc w:val="both"/>
        <w:rPr>
          <w:sz w:val="28"/>
          <w:szCs w:val="28"/>
        </w:rPr>
      </w:pPr>
    </w:p>
    <w:p w:rsidR="009E653A" w:rsidRPr="00186083" w:rsidRDefault="009E653A" w:rsidP="009E653A">
      <w:pPr>
        <w:tabs>
          <w:tab w:val="left" w:pos="540"/>
        </w:tabs>
        <w:spacing w:line="360" w:lineRule="auto"/>
        <w:ind w:firstLine="720"/>
        <w:jc w:val="both"/>
        <w:rPr>
          <w:sz w:val="28"/>
          <w:szCs w:val="28"/>
        </w:rPr>
      </w:pPr>
    </w:p>
    <w:p w:rsidR="009E653A" w:rsidRDefault="009E653A" w:rsidP="009E653A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both"/>
        <w:rPr>
          <w:sz w:val="28"/>
          <w:szCs w:val="28"/>
        </w:rPr>
      </w:pPr>
    </w:p>
    <w:p w:rsidR="009E653A" w:rsidRDefault="009E653A" w:rsidP="009E653A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both"/>
        <w:rPr>
          <w:sz w:val="28"/>
          <w:szCs w:val="28"/>
        </w:rPr>
      </w:pPr>
    </w:p>
    <w:p w:rsidR="00441B60" w:rsidRDefault="00441B60" w:rsidP="00D02340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center"/>
        <w:rPr>
          <w:sz w:val="28"/>
          <w:szCs w:val="28"/>
        </w:rPr>
      </w:pPr>
    </w:p>
    <w:p w:rsidR="00441B60" w:rsidRDefault="00441B60" w:rsidP="00D02340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center"/>
        <w:rPr>
          <w:sz w:val="28"/>
          <w:szCs w:val="28"/>
        </w:rPr>
      </w:pPr>
    </w:p>
    <w:p w:rsidR="00441B60" w:rsidRDefault="00441B60" w:rsidP="00D02340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center"/>
        <w:rPr>
          <w:sz w:val="28"/>
          <w:szCs w:val="28"/>
        </w:rPr>
      </w:pPr>
    </w:p>
    <w:p w:rsidR="00D02340" w:rsidRDefault="00D02340" w:rsidP="00D02340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center"/>
        <w:rPr>
          <w:sz w:val="28"/>
          <w:szCs w:val="28"/>
        </w:rPr>
      </w:pPr>
      <w:r>
        <w:rPr>
          <w:sz w:val="28"/>
          <w:szCs w:val="28"/>
        </w:rPr>
        <w:t>1.</w:t>
      </w:r>
      <w:r w:rsidR="00441B60">
        <w:rPr>
          <w:sz w:val="28"/>
          <w:szCs w:val="28"/>
        </w:rPr>
        <w:t>Построение сетевого графика</w:t>
      </w:r>
    </w:p>
    <w:p w:rsidR="00667EB2" w:rsidRDefault="00667EB2" w:rsidP="00667EB2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построенном сетевом графике должно быть 6 событий-вершин и 7 работ-дуг. Построение сетевого графика производиться по первой таблице исходных данных.</w:t>
      </w:r>
    </w:p>
    <w:p w:rsidR="00667EB2" w:rsidRDefault="00667EB2" w:rsidP="00667EB2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этой таблице в шапках по горизонтали и вертикали перечисляются все события, в остальной части таблицы приводятся работы.</w:t>
      </w:r>
    </w:p>
    <w:p w:rsidR="00667EB2" w:rsidRDefault="00667EB2" w:rsidP="00667EB2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Начальным событием – истоком </w:t>
      </w:r>
      <w:r>
        <w:rPr>
          <w:sz w:val="28"/>
          <w:szCs w:val="28"/>
          <w:lang w:val="en-US"/>
        </w:rPr>
        <w:t>I</w:t>
      </w:r>
      <w:r w:rsidRPr="00667EB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является  «начало работ», а завершающим событием – стоком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 – «готовность изделия». Поэтому нужно пронумеровать </w:t>
      </w:r>
      <w:r w:rsidR="00D40520">
        <w:rPr>
          <w:sz w:val="28"/>
          <w:szCs w:val="28"/>
        </w:rPr>
        <w:t xml:space="preserve"> их соответственно числами 1 и 7</w:t>
      </w:r>
      <w:r>
        <w:rPr>
          <w:sz w:val="28"/>
          <w:szCs w:val="28"/>
        </w:rPr>
        <w:t>.</w:t>
      </w: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1440"/>
        <w:gridCol w:w="1499"/>
        <w:gridCol w:w="1561"/>
        <w:gridCol w:w="1800"/>
        <w:gridCol w:w="1440"/>
        <w:gridCol w:w="1287"/>
      </w:tblGrid>
      <w:tr w:rsidR="00163634" w:rsidRPr="005715DD" w:rsidTr="005715DD">
        <w:tc>
          <w:tcPr>
            <w:tcW w:w="1440" w:type="dxa"/>
          </w:tcPr>
          <w:p w:rsidR="00CB2CA9" w:rsidRPr="005715DD" w:rsidRDefault="00CB2CA9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15DD">
              <w:rPr>
                <w:rFonts w:ascii="Arial" w:hAnsi="Arial" w:cs="Arial"/>
                <w:sz w:val="18"/>
                <w:szCs w:val="18"/>
              </w:rPr>
              <w:t>События</w:t>
            </w:r>
          </w:p>
          <w:p w:rsidR="00CB2CA9" w:rsidRPr="005715DD" w:rsidRDefault="00CB2CA9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15DD">
              <w:rPr>
                <w:rFonts w:ascii="Arial" w:hAnsi="Arial" w:cs="Arial"/>
                <w:sz w:val="18"/>
                <w:szCs w:val="18"/>
              </w:rPr>
              <w:t>(предки)</w:t>
            </w:r>
          </w:p>
          <w:p w:rsidR="007C3905" w:rsidRPr="005715DD" w:rsidRDefault="007C3905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C3905" w:rsidRPr="005715DD" w:rsidRDefault="007C3905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15DD">
              <w:rPr>
                <w:rFonts w:ascii="Arial" w:hAnsi="Arial" w:cs="Arial"/>
                <w:sz w:val="18"/>
                <w:szCs w:val="18"/>
              </w:rPr>
              <w:t>события(потомки)</w:t>
            </w:r>
          </w:p>
        </w:tc>
        <w:tc>
          <w:tcPr>
            <w:tcW w:w="1440" w:type="dxa"/>
          </w:tcPr>
          <w:p w:rsidR="00CB2CA9" w:rsidRPr="005715DD" w:rsidRDefault="00CB2CA9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15DD">
              <w:rPr>
                <w:rFonts w:ascii="Arial" w:hAnsi="Arial" w:cs="Arial"/>
                <w:sz w:val="18"/>
                <w:szCs w:val="18"/>
                <w:highlight w:val="yellow"/>
              </w:rPr>
              <w:t>Начало работ</w:t>
            </w:r>
            <w:r w:rsidR="007C3905" w:rsidRPr="005715DD">
              <w:rPr>
                <w:rFonts w:ascii="Arial" w:hAnsi="Arial" w:cs="Arial"/>
                <w:sz w:val="18"/>
                <w:szCs w:val="18"/>
                <w:highlight w:val="yellow"/>
              </w:rPr>
              <w:t xml:space="preserve"> (1)</w:t>
            </w:r>
          </w:p>
        </w:tc>
        <w:tc>
          <w:tcPr>
            <w:tcW w:w="1499" w:type="dxa"/>
            <w:tcBorders>
              <w:bottom w:val="single" w:sz="4" w:space="0" w:color="auto"/>
            </w:tcBorders>
          </w:tcPr>
          <w:p w:rsidR="00892958" w:rsidRPr="005715DD" w:rsidRDefault="00CB2CA9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15DD">
              <w:rPr>
                <w:rFonts w:ascii="Arial" w:hAnsi="Arial" w:cs="Arial"/>
                <w:sz w:val="18"/>
                <w:szCs w:val="18"/>
              </w:rPr>
              <w:t>Гото</w:t>
            </w:r>
            <w:r w:rsidR="00892958" w:rsidRPr="005715DD">
              <w:rPr>
                <w:rFonts w:ascii="Arial" w:hAnsi="Arial" w:cs="Arial"/>
                <w:sz w:val="18"/>
                <w:szCs w:val="18"/>
              </w:rPr>
              <w:t>вн</w:t>
            </w:r>
          </w:p>
          <w:p w:rsidR="00CB2CA9" w:rsidRPr="005715DD" w:rsidRDefault="00CB2CA9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15DD">
              <w:rPr>
                <w:rFonts w:ascii="Arial" w:hAnsi="Arial" w:cs="Arial"/>
                <w:sz w:val="18"/>
                <w:szCs w:val="18"/>
              </w:rPr>
              <w:t>деталей</w:t>
            </w:r>
          </w:p>
        </w:tc>
        <w:tc>
          <w:tcPr>
            <w:tcW w:w="1561" w:type="dxa"/>
          </w:tcPr>
          <w:p w:rsidR="00CB2CA9" w:rsidRPr="005715DD" w:rsidRDefault="00892958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15DD">
              <w:rPr>
                <w:rFonts w:ascii="Arial" w:hAnsi="Arial" w:cs="Arial"/>
                <w:sz w:val="18"/>
                <w:szCs w:val="18"/>
              </w:rPr>
              <w:t>Готовн</w:t>
            </w:r>
            <w:r w:rsidR="00CB2CA9" w:rsidRPr="005715DD">
              <w:rPr>
                <w:rFonts w:ascii="Arial" w:hAnsi="Arial" w:cs="Arial"/>
                <w:sz w:val="18"/>
                <w:szCs w:val="18"/>
              </w:rPr>
              <w:t xml:space="preserve"> документаций</w:t>
            </w:r>
          </w:p>
        </w:tc>
        <w:tc>
          <w:tcPr>
            <w:tcW w:w="1800" w:type="dxa"/>
          </w:tcPr>
          <w:p w:rsidR="00CB2CA9" w:rsidRPr="005715DD" w:rsidRDefault="00CB2CA9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15DD">
              <w:rPr>
                <w:rFonts w:ascii="Arial" w:hAnsi="Arial" w:cs="Arial"/>
                <w:sz w:val="18"/>
                <w:szCs w:val="18"/>
              </w:rPr>
              <w:t>П</w:t>
            </w:r>
            <w:r w:rsidR="00163634" w:rsidRPr="005715DD">
              <w:rPr>
                <w:rFonts w:ascii="Arial" w:hAnsi="Arial" w:cs="Arial"/>
                <w:sz w:val="18"/>
                <w:szCs w:val="18"/>
              </w:rPr>
              <w:t>оступл</w:t>
            </w:r>
          </w:p>
          <w:p w:rsidR="00CB2CA9" w:rsidRPr="005715DD" w:rsidRDefault="00CB2CA9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15DD">
              <w:rPr>
                <w:rFonts w:ascii="Arial" w:hAnsi="Arial" w:cs="Arial"/>
                <w:sz w:val="18"/>
                <w:szCs w:val="18"/>
              </w:rPr>
              <w:t>дополнит</w:t>
            </w:r>
          </w:p>
          <w:p w:rsidR="00CB2CA9" w:rsidRPr="005715DD" w:rsidRDefault="00CB2CA9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15DD">
              <w:rPr>
                <w:rFonts w:ascii="Arial" w:hAnsi="Arial" w:cs="Arial"/>
                <w:sz w:val="18"/>
                <w:szCs w:val="18"/>
              </w:rPr>
              <w:t>оборудов</w:t>
            </w:r>
          </w:p>
        </w:tc>
        <w:tc>
          <w:tcPr>
            <w:tcW w:w="1440" w:type="dxa"/>
          </w:tcPr>
          <w:p w:rsidR="00CB2CA9" w:rsidRPr="005715DD" w:rsidRDefault="00163634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15DD">
              <w:rPr>
                <w:rFonts w:ascii="Arial" w:hAnsi="Arial" w:cs="Arial"/>
                <w:sz w:val="18"/>
                <w:szCs w:val="18"/>
              </w:rPr>
              <w:t>Готовн узла</w:t>
            </w:r>
          </w:p>
          <w:p w:rsidR="00163634" w:rsidRPr="005715DD" w:rsidRDefault="00163634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15DD">
              <w:rPr>
                <w:rFonts w:ascii="Arial" w:hAnsi="Arial" w:cs="Arial"/>
                <w:sz w:val="18"/>
                <w:szCs w:val="18"/>
              </w:rPr>
              <w:t>эл.безоп</w:t>
            </w:r>
          </w:p>
        </w:tc>
        <w:tc>
          <w:tcPr>
            <w:tcW w:w="1287" w:type="dxa"/>
          </w:tcPr>
          <w:p w:rsidR="00CB2CA9" w:rsidRPr="005715DD" w:rsidRDefault="00163634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15DD">
              <w:rPr>
                <w:rFonts w:ascii="Arial" w:hAnsi="Arial" w:cs="Arial"/>
                <w:sz w:val="18"/>
                <w:szCs w:val="18"/>
              </w:rPr>
              <w:t>Г</w:t>
            </w:r>
            <w:r w:rsidR="00892958" w:rsidRPr="005715DD">
              <w:rPr>
                <w:rFonts w:ascii="Arial" w:hAnsi="Arial" w:cs="Arial"/>
                <w:sz w:val="18"/>
                <w:szCs w:val="18"/>
              </w:rPr>
              <w:t>отовн</w:t>
            </w:r>
            <w:r w:rsidRPr="005715DD">
              <w:rPr>
                <w:rFonts w:ascii="Arial" w:hAnsi="Arial" w:cs="Arial"/>
                <w:sz w:val="18"/>
                <w:szCs w:val="18"/>
              </w:rPr>
              <w:t xml:space="preserve"> блоков </w:t>
            </w:r>
          </w:p>
        </w:tc>
      </w:tr>
      <w:tr w:rsidR="00163634" w:rsidRPr="005715DD" w:rsidTr="005715DD">
        <w:tc>
          <w:tcPr>
            <w:tcW w:w="1440" w:type="dxa"/>
          </w:tcPr>
          <w:p w:rsidR="00CB2CA9" w:rsidRPr="005715DD" w:rsidRDefault="00892958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jc w:val="both"/>
              <w:rPr>
                <w:sz w:val="18"/>
                <w:szCs w:val="18"/>
              </w:rPr>
            </w:pPr>
            <w:r w:rsidRPr="005715DD">
              <w:rPr>
                <w:sz w:val="18"/>
                <w:szCs w:val="18"/>
              </w:rPr>
              <w:t>Готовн</w:t>
            </w:r>
            <w:r w:rsidR="00163634" w:rsidRPr="005715DD">
              <w:rPr>
                <w:sz w:val="18"/>
                <w:szCs w:val="18"/>
              </w:rPr>
              <w:t xml:space="preserve"> деталей</w:t>
            </w:r>
          </w:p>
        </w:tc>
        <w:tc>
          <w:tcPr>
            <w:tcW w:w="1440" w:type="dxa"/>
            <w:vAlign w:val="center"/>
          </w:tcPr>
          <w:p w:rsidR="00CB2CA9" w:rsidRPr="005715DD" w:rsidRDefault="00892958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center"/>
              <w:rPr>
                <w:sz w:val="16"/>
                <w:szCs w:val="16"/>
              </w:rPr>
            </w:pPr>
            <w:r w:rsidRPr="005715DD">
              <w:rPr>
                <w:sz w:val="16"/>
                <w:szCs w:val="16"/>
              </w:rPr>
              <w:t>Изготовле-ние деталей (4/3)</w:t>
            </w:r>
          </w:p>
        </w:tc>
        <w:tc>
          <w:tcPr>
            <w:tcW w:w="1499" w:type="dxa"/>
            <w:shd w:val="clear" w:color="auto" w:fill="999999"/>
          </w:tcPr>
          <w:p w:rsidR="00CB2CA9" w:rsidRPr="005715DD" w:rsidRDefault="00CB2CA9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:rsidR="00CB2CA9" w:rsidRPr="005715DD" w:rsidRDefault="00CB2CA9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800" w:type="dxa"/>
          </w:tcPr>
          <w:p w:rsidR="00CB2CA9" w:rsidRPr="005715DD" w:rsidRDefault="00CB2CA9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:rsidR="00CB2CA9" w:rsidRPr="005715DD" w:rsidRDefault="00CB2CA9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287" w:type="dxa"/>
          </w:tcPr>
          <w:p w:rsidR="00CB2CA9" w:rsidRPr="005715DD" w:rsidRDefault="00CB2CA9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</w:tr>
      <w:tr w:rsidR="00163634" w:rsidRPr="005715DD" w:rsidTr="005715DD">
        <w:tc>
          <w:tcPr>
            <w:tcW w:w="1440" w:type="dxa"/>
          </w:tcPr>
          <w:p w:rsidR="00892958" w:rsidRPr="005715DD" w:rsidRDefault="00892958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jc w:val="both"/>
              <w:rPr>
                <w:sz w:val="18"/>
                <w:szCs w:val="18"/>
              </w:rPr>
            </w:pPr>
            <w:r w:rsidRPr="005715DD">
              <w:rPr>
                <w:sz w:val="18"/>
                <w:szCs w:val="18"/>
              </w:rPr>
              <w:t>Готовн.</w:t>
            </w:r>
          </w:p>
          <w:p w:rsidR="00CB2CA9" w:rsidRPr="005715DD" w:rsidRDefault="00892958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jc w:val="both"/>
              <w:rPr>
                <w:sz w:val="18"/>
                <w:szCs w:val="18"/>
              </w:rPr>
            </w:pPr>
            <w:r w:rsidRPr="005715DD">
              <w:rPr>
                <w:sz w:val="18"/>
                <w:szCs w:val="18"/>
              </w:rPr>
              <w:t>Документ</w:t>
            </w:r>
          </w:p>
        </w:tc>
        <w:tc>
          <w:tcPr>
            <w:tcW w:w="1440" w:type="dxa"/>
          </w:tcPr>
          <w:p w:rsidR="00CB2CA9" w:rsidRPr="005715DD" w:rsidRDefault="00CB2CA9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499" w:type="dxa"/>
          </w:tcPr>
          <w:p w:rsidR="00CB2CA9" w:rsidRPr="005715DD" w:rsidRDefault="00CB2CA9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561" w:type="dxa"/>
            <w:shd w:val="clear" w:color="auto" w:fill="808080"/>
          </w:tcPr>
          <w:p w:rsidR="00CB2CA9" w:rsidRPr="005715DD" w:rsidRDefault="00CB2CA9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CB2CA9" w:rsidRPr="005715DD" w:rsidRDefault="00892958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center"/>
              <w:rPr>
                <w:sz w:val="16"/>
                <w:szCs w:val="16"/>
              </w:rPr>
            </w:pPr>
            <w:r w:rsidRPr="005715DD">
              <w:rPr>
                <w:sz w:val="16"/>
                <w:szCs w:val="16"/>
              </w:rPr>
              <w:t>Установка дополнительн оборудования (12/6)</w:t>
            </w:r>
          </w:p>
        </w:tc>
        <w:tc>
          <w:tcPr>
            <w:tcW w:w="1440" w:type="dxa"/>
            <w:vAlign w:val="center"/>
          </w:tcPr>
          <w:p w:rsidR="00216E0A" w:rsidRPr="005715DD" w:rsidRDefault="00892958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center"/>
              <w:rPr>
                <w:sz w:val="16"/>
                <w:szCs w:val="16"/>
              </w:rPr>
            </w:pPr>
            <w:r w:rsidRPr="005715DD">
              <w:rPr>
                <w:sz w:val="16"/>
                <w:szCs w:val="16"/>
              </w:rPr>
              <w:t>П</w:t>
            </w:r>
            <w:r w:rsidR="00216E0A" w:rsidRPr="005715DD">
              <w:rPr>
                <w:sz w:val="16"/>
                <w:szCs w:val="16"/>
              </w:rPr>
              <w:t>одготов</w:t>
            </w:r>
          </w:p>
          <w:p w:rsidR="00CB2CA9" w:rsidRPr="005715DD" w:rsidRDefault="00892958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center"/>
              <w:rPr>
                <w:sz w:val="16"/>
                <w:szCs w:val="16"/>
              </w:rPr>
            </w:pPr>
            <w:r w:rsidRPr="005715DD">
              <w:rPr>
                <w:sz w:val="16"/>
                <w:szCs w:val="16"/>
              </w:rPr>
              <w:t>документации (5/2)</w:t>
            </w:r>
          </w:p>
        </w:tc>
        <w:tc>
          <w:tcPr>
            <w:tcW w:w="1287" w:type="dxa"/>
          </w:tcPr>
          <w:p w:rsidR="00CB2CA9" w:rsidRPr="005715DD" w:rsidRDefault="00CB2CA9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</w:tr>
      <w:tr w:rsidR="00163634" w:rsidRPr="005715DD" w:rsidTr="005715DD">
        <w:tc>
          <w:tcPr>
            <w:tcW w:w="1440" w:type="dxa"/>
          </w:tcPr>
          <w:p w:rsidR="00892958" w:rsidRPr="005715DD" w:rsidRDefault="00892958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8"/>
                <w:szCs w:val="18"/>
              </w:rPr>
            </w:pPr>
            <w:r w:rsidRPr="005715DD">
              <w:rPr>
                <w:sz w:val="18"/>
                <w:szCs w:val="18"/>
              </w:rPr>
              <w:t>Поступл</w:t>
            </w:r>
          </w:p>
          <w:p w:rsidR="00892958" w:rsidRPr="005715DD" w:rsidRDefault="00892958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8"/>
                <w:szCs w:val="18"/>
              </w:rPr>
            </w:pPr>
            <w:r w:rsidRPr="005715DD">
              <w:rPr>
                <w:sz w:val="18"/>
                <w:szCs w:val="18"/>
              </w:rPr>
              <w:t>дополнит</w:t>
            </w:r>
          </w:p>
          <w:p w:rsidR="00CB2CA9" w:rsidRPr="005715DD" w:rsidRDefault="00892958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jc w:val="both"/>
              <w:rPr>
                <w:sz w:val="18"/>
                <w:szCs w:val="18"/>
              </w:rPr>
            </w:pPr>
            <w:r w:rsidRPr="005715DD">
              <w:rPr>
                <w:sz w:val="18"/>
                <w:szCs w:val="18"/>
              </w:rPr>
              <w:t>оборудов</w:t>
            </w:r>
          </w:p>
        </w:tc>
        <w:tc>
          <w:tcPr>
            <w:tcW w:w="1440" w:type="dxa"/>
            <w:vAlign w:val="center"/>
          </w:tcPr>
          <w:p w:rsidR="00CB2CA9" w:rsidRPr="005715DD" w:rsidRDefault="00892958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center"/>
              <w:rPr>
                <w:sz w:val="16"/>
                <w:szCs w:val="16"/>
              </w:rPr>
            </w:pPr>
            <w:r w:rsidRPr="005715DD">
              <w:rPr>
                <w:sz w:val="16"/>
                <w:szCs w:val="16"/>
              </w:rPr>
              <w:t>Закупка дополн. оборудова-ния (10/5)</w:t>
            </w:r>
          </w:p>
        </w:tc>
        <w:tc>
          <w:tcPr>
            <w:tcW w:w="1499" w:type="dxa"/>
            <w:vAlign w:val="center"/>
          </w:tcPr>
          <w:p w:rsidR="00CB2CA9" w:rsidRPr="005715DD" w:rsidRDefault="00892958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center"/>
              <w:rPr>
                <w:sz w:val="16"/>
                <w:szCs w:val="16"/>
              </w:rPr>
            </w:pPr>
            <w:r w:rsidRPr="005715DD">
              <w:rPr>
                <w:sz w:val="16"/>
                <w:szCs w:val="16"/>
              </w:rPr>
              <w:t>Сборка блоков (6/4)</w:t>
            </w:r>
          </w:p>
        </w:tc>
        <w:tc>
          <w:tcPr>
            <w:tcW w:w="1561" w:type="dxa"/>
          </w:tcPr>
          <w:p w:rsidR="00CB2CA9" w:rsidRPr="005715DD" w:rsidRDefault="00CB2CA9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800" w:type="dxa"/>
            <w:shd w:val="clear" w:color="auto" w:fill="8C8C8C"/>
          </w:tcPr>
          <w:p w:rsidR="00CB2CA9" w:rsidRPr="005715DD" w:rsidRDefault="00CB2CA9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CB2CA9" w:rsidRPr="005715DD" w:rsidRDefault="00CB2CA9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287" w:type="dxa"/>
          </w:tcPr>
          <w:p w:rsidR="00CB2CA9" w:rsidRPr="005715DD" w:rsidRDefault="00CB2CA9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</w:tr>
      <w:tr w:rsidR="00163634" w:rsidRPr="005715DD" w:rsidTr="005715DD">
        <w:tc>
          <w:tcPr>
            <w:tcW w:w="1440" w:type="dxa"/>
          </w:tcPr>
          <w:p w:rsidR="00892958" w:rsidRPr="005715DD" w:rsidRDefault="00892958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8"/>
                <w:szCs w:val="18"/>
              </w:rPr>
            </w:pPr>
            <w:r w:rsidRPr="005715DD">
              <w:rPr>
                <w:sz w:val="18"/>
                <w:szCs w:val="18"/>
              </w:rPr>
              <w:t>Готовн узла</w:t>
            </w:r>
          </w:p>
          <w:p w:rsidR="00CB2CA9" w:rsidRPr="005715DD" w:rsidRDefault="00892958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jc w:val="both"/>
              <w:rPr>
                <w:sz w:val="18"/>
                <w:szCs w:val="18"/>
              </w:rPr>
            </w:pPr>
            <w:r w:rsidRPr="005715DD">
              <w:rPr>
                <w:sz w:val="18"/>
                <w:szCs w:val="18"/>
              </w:rPr>
              <w:t>эл.безоп</w:t>
            </w:r>
          </w:p>
        </w:tc>
        <w:tc>
          <w:tcPr>
            <w:tcW w:w="1440" w:type="dxa"/>
          </w:tcPr>
          <w:p w:rsidR="00CB2CA9" w:rsidRPr="005715DD" w:rsidRDefault="00CB2CA9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499" w:type="dxa"/>
          </w:tcPr>
          <w:p w:rsidR="00CB2CA9" w:rsidRPr="005715DD" w:rsidRDefault="00CB2CA9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561" w:type="dxa"/>
          </w:tcPr>
          <w:p w:rsidR="00CB2CA9" w:rsidRPr="005715DD" w:rsidRDefault="00CB2CA9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800" w:type="dxa"/>
          </w:tcPr>
          <w:p w:rsidR="00CB2CA9" w:rsidRPr="005715DD" w:rsidRDefault="00CB2CA9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8C8C8C"/>
          </w:tcPr>
          <w:p w:rsidR="00CB2CA9" w:rsidRPr="005715DD" w:rsidRDefault="00CB2CA9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287" w:type="dxa"/>
            <w:tcBorders>
              <w:bottom w:val="single" w:sz="4" w:space="0" w:color="auto"/>
            </w:tcBorders>
            <w:vAlign w:val="center"/>
          </w:tcPr>
          <w:p w:rsidR="00CB2CA9" w:rsidRPr="005715DD" w:rsidRDefault="00216E0A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center"/>
              <w:rPr>
                <w:sz w:val="16"/>
                <w:szCs w:val="16"/>
              </w:rPr>
            </w:pPr>
            <w:r w:rsidRPr="005715DD">
              <w:rPr>
                <w:sz w:val="16"/>
                <w:szCs w:val="16"/>
              </w:rPr>
              <w:t>Составлинструкций (11/6)</w:t>
            </w:r>
          </w:p>
        </w:tc>
      </w:tr>
      <w:tr w:rsidR="00163634" w:rsidRPr="005715DD" w:rsidTr="005715DD">
        <w:tc>
          <w:tcPr>
            <w:tcW w:w="1440" w:type="dxa"/>
          </w:tcPr>
          <w:p w:rsidR="00CB2CA9" w:rsidRPr="005715DD" w:rsidRDefault="00892958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8"/>
                <w:szCs w:val="18"/>
              </w:rPr>
            </w:pPr>
            <w:r w:rsidRPr="005715DD">
              <w:rPr>
                <w:sz w:val="18"/>
                <w:szCs w:val="18"/>
              </w:rPr>
              <w:t>Готовн блоков</w:t>
            </w:r>
          </w:p>
        </w:tc>
        <w:tc>
          <w:tcPr>
            <w:tcW w:w="1440" w:type="dxa"/>
          </w:tcPr>
          <w:p w:rsidR="00CB2CA9" w:rsidRPr="005715DD" w:rsidRDefault="00CB2CA9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499" w:type="dxa"/>
            <w:vAlign w:val="center"/>
          </w:tcPr>
          <w:p w:rsidR="00CB2CA9" w:rsidRPr="005715DD" w:rsidRDefault="00892958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center"/>
              <w:rPr>
                <w:sz w:val="16"/>
                <w:szCs w:val="16"/>
              </w:rPr>
            </w:pPr>
            <w:r w:rsidRPr="005715DD">
              <w:rPr>
                <w:sz w:val="16"/>
                <w:szCs w:val="16"/>
              </w:rPr>
              <w:t>Монтаж узла электробезо-пасности (7/3)</w:t>
            </w:r>
          </w:p>
        </w:tc>
        <w:tc>
          <w:tcPr>
            <w:tcW w:w="1561" w:type="dxa"/>
          </w:tcPr>
          <w:p w:rsidR="00CB2CA9" w:rsidRPr="005715DD" w:rsidRDefault="00CB2CA9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800" w:type="dxa"/>
          </w:tcPr>
          <w:p w:rsidR="00CB2CA9" w:rsidRPr="005715DD" w:rsidRDefault="00CB2CA9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:rsidR="00CB2CA9" w:rsidRPr="005715DD" w:rsidRDefault="00CB2CA9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287" w:type="dxa"/>
            <w:shd w:val="clear" w:color="auto" w:fill="8C8C8C"/>
          </w:tcPr>
          <w:p w:rsidR="00CB2CA9" w:rsidRPr="005715DD" w:rsidRDefault="00CB2CA9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</w:tr>
      <w:tr w:rsidR="00163634" w:rsidRPr="005715DD" w:rsidTr="005715DD">
        <w:tc>
          <w:tcPr>
            <w:tcW w:w="1440" w:type="dxa"/>
          </w:tcPr>
          <w:p w:rsidR="007C3905" w:rsidRPr="005715DD" w:rsidRDefault="00892958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8"/>
                <w:szCs w:val="18"/>
                <w:highlight w:val="yellow"/>
              </w:rPr>
            </w:pPr>
            <w:r w:rsidRPr="005715DD">
              <w:rPr>
                <w:sz w:val="18"/>
                <w:szCs w:val="18"/>
                <w:highlight w:val="yellow"/>
              </w:rPr>
              <w:t>Готовн изделия</w:t>
            </w:r>
          </w:p>
          <w:p w:rsidR="00CB2CA9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8"/>
                <w:szCs w:val="18"/>
              </w:rPr>
            </w:pPr>
            <w:r w:rsidRPr="005715DD">
              <w:rPr>
                <w:sz w:val="18"/>
                <w:szCs w:val="18"/>
                <w:highlight w:val="yellow"/>
              </w:rPr>
              <w:t>(7</w:t>
            </w:r>
            <w:r w:rsidR="007C3905" w:rsidRPr="005715DD">
              <w:rPr>
                <w:sz w:val="18"/>
                <w:szCs w:val="18"/>
                <w:highlight w:val="yellow"/>
              </w:rPr>
              <w:t>)</w:t>
            </w:r>
          </w:p>
        </w:tc>
        <w:tc>
          <w:tcPr>
            <w:tcW w:w="1440" w:type="dxa"/>
          </w:tcPr>
          <w:p w:rsidR="00CB2CA9" w:rsidRPr="005715DD" w:rsidRDefault="00CB2CA9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499" w:type="dxa"/>
          </w:tcPr>
          <w:p w:rsidR="00CB2CA9" w:rsidRPr="005715DD" w:rsidRDefault="00CB2CA9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561" w:type="dxa"/>
            <w:vAlign w:val="center"/>
          </w:tcPr>
          <w:p w:rsidR="00CB2CA9" w:rsidRPr="005715DD" w:rsidRDefault="00216E0A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center"/>
              <w:rPr>
                <w:sz w:val="16"/>
                <w:szCs w:val="16"/>
              </w:rPr>
            </w:pPr>
            <w:r w:rsidRPr="005715DD">
              <w:rPr>
                <w:sz w:val="16"/>
                <w:szCs w:val="16"/>
              </w:rPr>
              <w:t>Компоновка изделия (9/6)</w:t>
            </w:r>
          </w:p>
        </w:tc>
        <w:tc>
          <w:tcPr>
            <w:tcW w:w="1800" w:type="dxa"/>
          </w:tcPr>
          <w:p w:rsidR="00CB2CA9" w:rsidRPr="005715DD" w:rsidRDefault="00CB2CA9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B2CA9" w:rsidRPr="005715DD" w:rsidRDefault="00216E0A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center"/>
              <w:rPr>
                <w:sz w:val="16"/>
                <w:szCs w:val="16"/>
              </w:rPr>
            </w:pPr>
            <w:r w:rsidRPr="005715DD">
              <w:rPr>
                <w:sz w:val="16"/>
                <w:szCs w:val="16"/>
              </w:rPr>
              <w:t>Наладка узла электробезопасности (2/1)</w:t>
            </w:r>
          </w:p>
        </w:tc>
        <w:tc>
          <w:tcPr>
            <w:tcW w:w="1287" w:type="dxa"/>
          </w:tcPr>
          <w:p w:rsidR="00CB2CA9" w:rsidRPr="005715DD" w:rsidRDefault="00CB2CA9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</w:tr>
    </w:tbl>
    <w:p w:rsidR="00C3402C" w:rsidRDefault="00C3402C" w:rsidP="00667EB2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both"/>
        <w:rPr>
          <w:sz w:val="28"/>
          <w:szCs w:val="28"/>
        </w:rPr>
      </w:pPr>
    </w:p>
    <w:p w:rsidR="00C3402C" w:rsidRDefault="00C3402C" w:rsidP="00667EB2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Из таблицы видно, что событие 1 (по горизонтали) является началом одной работы-дуги, завершающейся в событии (по вертикали), которое нужно обозначить по порядку числом</w:t>
      </w:r>
      <w:r w:rsidR="0052629E">
        <w:rPr>
          <w:sz w:val="28"/>
          <w:szCs w:val="28"/>
        </w:rPr>
        <w:t xml:space="preserve"> 2. То же событие по горизонтали</w:t>
      </w:r>
      <w:r>
        <w:rPr>
          <w:sz w:val="28"/>
          <w:szCs w:val="28"/>
        </w:rPr>
        <w:t xml:space="preserve"> обозначается тем же числом 2. </w:t>
      </w: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1440"/>
        <w:gridCol w:w="1499"/>
        <w:gridCol w:w="1561"/>
        <w:gridCol w:w="1800"/>
        <w:gridCol w:w="1440"/>
        <w:gridCol w:w="1287"/>
      </w:tblGrid>
      <w:tr w:rsidR="00C3402C" w:rsidRPr="005715DD" w:rsidTr="005715DD">
        <w:tc>
          <w:tcPr>
            <w:tcW w:w="1440" w:type="dxa"/>
          </w:tcPr>
          <w:p w:rsidR="00C3402C" w:rsidRPr="005715DD" w:rsidRDefault="00C3402C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15DD">
              <w:rPr>
                <w:rFonts w:ascii="Arial" w:hAnsi="Arial" w:cs="Arial"/>
                <w:sz w:val="18"/>
                <w:szCs w:val="18"/>
              </w:rPr>
              <w:t>События</w:t>
            </w:r>
          </w:p>
          <w:p w:rsidR="00C3402C" w:rsidRPr="005715DD" w:rsidRDefault="00C3402C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15DD">
              <w:rPr>
                <w:rFonts w:ascii="Arial" w:hAnsi="Arial" w:cs="Arial"/>
                <w:sz w:val="18"/>
                <w:szCs w:val="18"/>
              </w:rPr>
              <w:t>(предки)</w:t>
            </w:r>
          </w:p>
          <w:p w:rsidR="00C3402C" w:rsidRPr="005715DD" w:rsidRDefault="00C3402C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3402C" w:rsidRPr="005715DD" w:rsidRDefault="00C3402C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15DD">
              <w:rPr>
                <w:rFonts w:ascii="Arial" w:hAnsi="Arial" w:cs="Arial"/>
                <w:sz w:val="18"/>
                <w:szCs w:val="18"/>
              </w:rPr>
              <w:t>события(потомки)</w:t>
            </w:r>
          </w:p>
        </w:tc>
        <w:tc>
          <w:tcPr>
            <w:tcW w:w="1440" w:type="dxa"/>
          </w:tcPr>
          <w:p w:rsidR="00C3402C" w:rsidRPr="005715DD" w:rsidRDefault="00C3402C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rFonts w:ascii="Arial" w:hAnsi="Arial" w:cs="Arial"/>
                <w:sz w:val="18"/>
                <w:szCs w:val="18"/>
                <w:highlight w:val="green"/>
              </w:rPr>
            </w:pPr>
            <w:r w:rsidRPr="005715DD">
              <w:rPr>
                <w:rFonts w:ascii="Arial" w:hAnsi="Arial" w:cs="Arial"/>
                <w:sz w:val="18"/>
                <w:szCs w:val="18"/>
              </w:rPr>
              <w:t>Начало работ (1)</w:t>
            </w:r>
          </w:p>
        </w:tc>
        <w:tc>
          <w:tcPr>
            <w:tcW w:w="1499" w:type="dxa"/>
            <w:tcBorders>
              <w:bottom w:val="single" w:sz="4" w:space="0" w:color="auto"/>
            </w:tcBorders>
          </w:tcPr>
          <w:p w:rsidR="00C3402C" w:rsidRPr="005715DD" w:rsidRDefault="00C3402C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15DD">
              <w:rPr>
                <w:rFonts w:ascii="Arial" w:hAnsi="Arial" w:cs="Arial"/>
                <w:sz w:val="18"/>
                <w:szCs w:val="18"/>
              </w:rPr>
              <w:t>Готовн</w:t>
            </w:r>
          </w:p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15DD">
              <w:rPr>
                <w:rFonts w:ascii="Arial" w:hAnsi="Arial" w:cs="Arial"/>
                <w:sz w:val="18"/>
                <w:szCs w:val="18"/>
              </w:rPr>
              <w:t>Д</w:t>
            </w:r>
            <w:r w:rsidR="00C3402C" w:rsidRPr="005715DD">
              <w:rPr>
                <w:rFonts w:ascii="Arial" w:hAnsi="Arial" w:cs="Arial"/>
                <w:sz w:val="18"/>
                <w:szCs w:val="18"/>
              </w:rPr>
              <w:t>еталей</w:t>
            </w:r>
          </w:p>
          <w:p w:rsidR="00C3402C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15DD">
              <w:rPr>
                <w:rFonts w:ascii="Arial" w:hAnsi="Arial" w:cs="Arial"/>
                <w:sz w:val="18"/>
                <w:szCs w:val="18"/>
                <w:highlight w:val="green"/>
              </w:rPr>
              <w:t>( 2)</w:t>
            </w:r>
          </w:p>
        </w:tc>
        <w:tc>
          <w:tcPr>
            <w:tcW w:w="1561" w:type="dxa"/>
          </w:tcPr>
          <w:p w:rsidR="00C3402C" w:rsidRPr="005715DD" w:rsidRDefault="00C3402C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15DD">
              <w:rPr>
                <w:rFonts w:ascii="Arial" w:hAnsi="Arial" w:cs="Arial"/>
                <w:sz w:val="18"/>
                <w:szCs w:val="18"/>
              </w:rPr>
              <w:t>Готовн документаций</w:t>
            </w:r>
          </w:p>
        </w:tc>
        <w:tc>
          <w:tcPr>
            <w:tcW w:w="1800" w:type="dxa"/>
          </w:tcPr>
          <w:p w:rsidR="00C3402C" w:rsidRPr="005715DD" w:rsidRDefault="00C3402C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15DD">
              <w:rPr>
                <w:rFonts w:ascii="Arial" w:hAnsi="Arial" w:cs="Arial"/>
                <w:sz w:val="18"/>
                <w:szCs w:val="18"/>
              </w:rPr>
              <w:t>Поступл</w:t>
            </w:r>
          </w:p>
          <w:p w:rsidR="00C3402C" w:rsidRPr="005715DD" w:rsidRDefault="00C3402C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15DD">
              <w:rPr>
                <w:rFonts w:ascii="Arial" w:hAnsi="Arial" w:cs="Arial"/>
                <w:sz w:val="18"/>
                <w:szCs w:val="18"/>
              </w:rPr>
              <w:t>дополнит</w:t>
            </w:r>
          </w:p>
          <w:p w:rsidR="00C3402C" w:rsidRPr="005715DD" w:rsidRDefault="00C3402C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15DD">
              <w:rPr>
                <w:rFonts w:ascii="Arial" w:hAnsi="Arial" w:cs="Arial"/>
                <w:sz w:val="18"/>
                <w:szCs w:val="18"/>
              </w:rPr>
              <w:t>оборудов</w:t>
            </w:r>
          </w:p>
        </w:tc>
        <w:tc>
          <w:tcPr>
            <w:tcW w:w="1440" w:type="dxa"/>
          </w:tcPr>
          <w:p w:rsidR="00C3402C" w:rsidRPr="005715DD" w:rsidRDefault="00C3402C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15DD">
              <w:rPr>
                <w:rFonts w:ascii="Arial" w:hAnsi="Arial" w:cs="Arial"/>
                <w:sz w:val="18"/>
                <w:szCs w:val="18"/>
              </w:rPr>
              <w:t>Готовн узла</w:t>
            </w:r>
          </w:p>
          <w:p w:rsidR="00C3402C" w:rsidRPr="005715DD" w:rsidRDefault="00C3402C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15DD">
              <w:rPr>
                <w:rFonts w:ascii="Arial" w:hAnsi="Arial" w:cs="Arial"/>
                <w:sz w:val="18"/>
                <w:szCs w:val="18"/>
              </w:rPr>
              <w:t>эл.безоп</w:t>
            </w:r>
          </w:p>
        </w:tc>
        <w:tc>
          <w:tcPr>
            <w:tcW w:w="1287" w:type="dxa"/>
          </w:tcPr>
          <w:p w:rsidR="00C3402C" w:rsidRPr="005715DD" w:rsidRDefault="00C3402C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15DD">
              <w:rPr>
                <w:rFonts w:ascii="Arial" w:hAnsi="Arial" w:cs="Arial"/>
                <w:sz w:val="18"/>
                <w:szCs w:val="18"/>
              </w:rPr>
              <w:t xml:space="preserve">Готовн блоков </w:t>
            </w:r>
          </w:p>
        </w:tc>
      </w:tr>
      <w:tr w:rsidR="00C3402C" w:rsidRPr="005715DD" w:rsidTr="005715DD">
        <w:tc>
          <w:tcPr>
            <w:tcW w:w="1440" w:type="dxa"/>
          </w:tcPr>
          <w:p w:rsidR="00C3402C" w:rsidRPr="005715DD" w:rsidRDefault="00C3402C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8"/>
                <w:szCs w:val="18"/>
              </w:rPr>
            </w:pPr>
            <w:r w:rsidRPr="005715DD">
              <w:rPr>
                <w:sz w:val="18"/>
                <w:szCs w:val="18"/>
                <w:highlight w:val="green"/>
              </w:rPr>
              <w:t>Готовн деталей</w:t>
            </w:r>
            <w:r w:rsidR="00C80419" w:rsidRPr="005715DD">
              <w:rPr>
                <w:sz w:val="18"/>
                <w:szCs w:val="18"/>
                <w:highlight w:val="green"/>
              </w:rPr>
              <w:t>(2)</w:t>
            </w:r>
          </w:p>
        </w:tc>
        <w:tc>
          <w:tcPr>
            <w:tcW w:w="1440" w:type="dxa"/>
            <w:vAlign w:val="center"/>
          </w:tcPr>
          <w:p w:rsidR="00C3402C" w:rsidRPr="005715DD" w:rsidRDefault="00C3402C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center"/>
              <w:rPr>
                <w:sz w:val="16"/>
                <w:szCs w:val="16"/>
              </w:rPr>
            </w:pPr>
            <w:r w:rsidRPr="005715DD">
              <w:rPr>
                <w:sz w:val="16"/>
                <w:szCs w:val="16"/>
              </w:rPr>
              <w:t>Изготовле-ние деталей (4/3)</w:t>
            </w:r>
          </w:p>
        </w:tc>
        <w:tc>
          <w:tcPr>
            <w:tcW w:w="1499" w:type="dxa"/>
            <w:shd w:val="clear" w:color="auto" w:fill="999999"/>
          </w:tcPr>
          <w:p w:rsidR="00C3402C" w:rsidRPr="005715DD" w:rsidRDefault="00C3402C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:rsidR="00C3402C" w:rsidRPr="005715DD" w:rsidRDefault="00C3402C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800" w:type="dxa"/>
          </w:tcPr>
          <w:p w:rsidR="00C3402C" w:rsidRPr="005715DD" w:rsidRDefault="00C3402C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:rsidR="00C3402C" w:rsidRPr="005715DD" w:rsidRDefault="00C3402C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287" w:type="dxa"/>
          </w:tcPr>
          <w:p w:rsidR="00C3402C" w:rsidRPr="005715DD" w:rsidRDefault="00C3402C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</w:tr>
      <w:tr w:rsidR="00C3402C" w:rsidRPr="005715DD" w:rsidTr="005715DD">
        <w:tc>
          <w:tcPr>
            <w:tcW w:w="1440" w:type="dxa"/>
          </w:tcPr>
          <w:p w:rsidR="00C3402C" w:rsidRPr="005715DD" w:rsidRDefault="00C3402C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jc w:val="both"/>
              <w:rPr>
                <w:sz w:val="18"/>
                <w:szCs w:val="18"/>
              </w:rPr>
            </w:pPr>
            <w:r w:rsidRPr="005715DD">
              <w:rPr>
                <w:sz w:val="18"/>
                <w:szCs w:val="18"/>
              </w:rPr>
              <w:t>Готовн.</w:t>
            </w:r>
          </w:p>
          <w:p w:rsidR="00C3402C" w:rsidRPr="005715DD" w:rsidRDefault="00C3402C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jc w:val="both"/>
              <w:rPr>
                <w:sz w:val="18"/>
                <w:szCs w:val="18"/>
              </w:rPr>
            </w:pPr>
            <w:r w:rsidRPr="005715DD">
              <w:rPr>
                <w:sz w:val="18"/>
                <w:szCs w:val="18"/>
              </w:rPr>
              <w:t>Документ</w:t>
            </w:r>
          </w:p>
        </w:tc>
        <w:tc>
          <w:tcPr>
            <w:tcW w:w="1440" w:type="dxa"/>
          </w:tcPr>
          <w:p w:rsidR="00C3402C" w:rsidRPr="005715DD" w:rsidRDefault="00C3402C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499" w:type="dxa"/>
          </w:tcPr>
          <w:p w:rsidR="00C3402C" w:rsidRPr="005715DD" w:rsidRDefault="00C3402C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561" w:type="dxa"/>
            <w:shd w:val="clear" w:color="auto" w:fill="808080"/>
          </w:tcPr>
          <w:p w:rsidR="00C3402C" w:rsidRPr="005715DD" w:rsidRDefault="00C3402C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C3402C" w:rsidRPr="005715DD" w:rsidRDefault="00C3402C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center"/>
              <w:rPr>
                <w:sz w:val="16"/>
                <w:szCs w:val="16"/>
              </w:rPr>
            </w:pPr>
            <w:r w:rsidRPr="005715DD">
              <w:rPr>
                <w:sz w:val="16"/>
                <w:szCs w:val="16"/>
              </w:rPr>
              <w:t>Установка дополнительн оборудования (12/6)</w:t>
            </w:r>
          </w:p>
        </w:tc>
        <w:tc>
          <w:tcPr>
            <w:tcW w:w="1440" w:type="dxa"/>
            <w:vAlign w:val="center"/>
          </w:tcPr>
          <w:p w:rsidR="00C3402C" w:rsidRPr="005715DD" w:rsidRDefault="00C3402C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center"/>
              <w:rPr>
                <w:sz w:val="16"/>
                <w:szCs w:val="16"/>
              </w:rPr>
            </w:pPr>
            <w:r w:rsidRPr="005715DD">
              <w:rPr>
                <w:sz w:val="16"/>
                <w:szCs w:val="16"/>
              </w:rPr>
              <w:t>Подготов</w:t>
            </w:r>
          </w:p>
          <w:p w:rsidR="00C3402C" w:rsidRPr="005715DD" w:rsidRDefault="00C3402C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center"/>
              <w:rPr>
                <w:sz w:val="16"/>
                <w:szCs w:val="16"/>
              </w:rPr>
            </w:pPr>
            <w:r w:rsidRPr="005715DD">
              <w:rPr>
                <w:sz w:val="16"/>
                <w:szCs w:val="16"/>
              </w:rPr>
              <w:t>документации (5/2)</w:t>
            </w:r>
          </w:p>
        </w:tc>
        <w:tc>
          <w:tcPr>
            <w:tcW w:w="1287" w:type="dxa"/>
          </w:tcPr>
          <w:p w:rsidR="00C3402C" w:rsidRPr="005715DD" w:rsidRDefault="00C3402C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</w:tr>
      <w:tr w:rsidR="00C3402C" w:rsidRPr="005715DD" w:rsidTr="005715DD">
        <w:tc>
          <w:tcPr>
            <w:tcW w:w="1440" w:type="dxa"/>
          </w:tcPr>
          <w:p w:rsidR="00C3402C" w:rsidRPr="005715DD" w:rsidRDefault="00C3402C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8"/>
                <w:szCs w:val="18"/>
              </w:rPr>
            </w:pPr>
            <w:r w:rsidRPr="005715DD">
              <w:rPr>
                <w:sz w:val="18"/>
                <w:szCs w:val="18"/>
              </w:rPr>
              <w:t>Поступл</w:t>
            </w:r>
          </w:p>
          <w:p w:rsidR="00C3402C" w:rsidRPr="005715DD" w:rsidRDefault="00C3402C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8"/>
                <w:szCs w:val="18"/>
              </w:rPr>
            </w:pPr>
            <w:r w:rsidRPr="005715DD">
              <w:rPr>
                <w:sz w:val="18"/>
                <w:szCs w:val="18"/>
              </w:rPr>
              <w:t>дополнит</w:t>
            </w:r>
          </w:p>
          <w:p w:rsidR="00C3402C" w:rsidRPr="005715DD" w:rsidRDefault="00C3402C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jc w:val="both"/>
              <w:rPr>
                <w:sz w:val="18"/>
                <w:szCs w:val="18"/>
              </w:rPr>
            </w:pPr>
            <w:r w:rsidRPr="005715DD">
              <w:rPr>
                <w:sz w:val="18"/>
                <w:szCs w:val="18"/>
              </w:rPr>
              <w:t>оборудов</w:t>
            </w:r>
          </w:p>
        </w:tc>
        <w:tc>
          <w:tcPr>
            <w:tcW w:w="1440" w:type="dxa"/>
            <w:vAlign w:val="center"/>
          </w:tcPr>
          <w:p w:rsidR="00C3402C" w:rsidRPr="005715DD" w:rsidRDefault="00C3402C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center"/>
              <w:rPr>
                <w:sz w:val="16"/>
                <w:szCs w:val="16"/>
              </w:rPr>
            </w:pPr>
            <w:r w:rsidRPr="005715DD">
              <w:rPr>
                <w:sz w:val="16"/>
                <w:szCs w:val="16"/>
              </w:rPr>
              <w:t>Закупка дополн. оборудова-ния (10/5)</w:t>
            </w:r>
          </w:p>
        </w:tc>
        <w:tc>
          <w:tcPr>
            <w:tcW w:w="1499" w:type="dxa"/>
            <w:vAlign w:val="center"/>
          </w:tcPr>
          <w:p w:rsidR="00C3402C" w:rsidRPr="005715DD" w:rsidRDefault="00C3402C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center"/>
              <w:rPr>
                <w:sz w:val="16"/>
                <w:szCs w:val="16"/>
              </w:rPr>
            </w:pPr>
            <w:r w:rsidRPr="005715DD">
              <w:rPr>
                <w:sz w:val="16"/>
                <w:szCs w:val="16"/>
              </w:rPr>
              <w:t>Сборка блоков (6/4)</w:t>
            </w:r>
          </w:p>
        </w:tc>
        <w:tc>
          <w:tcPr>
            <w:tcW w:w="1561" w:type="dxa"/>
          </w:tcPr>
          <w:p w:rsidR="00C3402C" w:rsidRPr="005715DD" w:rsidRDefault="00C3402C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800" w:type="dxa"/>
            <w:shd w:val="clear" w:color="auto" w:fill="8C8C8C"/>
          </w:tcPr>
          <w:p w:rsidR="00C3402C" w:rsidRPr="005715DD" w:rsidRDefault="00C3402C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C3402C" w:rsidRPr="005715DD" w:rsidRDefault="00C3402C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287" w:type="dxa"/>
          </w:tcPr>
          <w:p w:rsidR="00C3402C" w:rsidRPr="005715DD" w:rsidRDefault="00C3402C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</w:tr>
      <w:tr w:rsidR="00C3402C" w:rsidRPr="005715DD" w:rsidTr="005715DD">
        <w:tc>
          <w:tcPr>
            <w:tcW w:w="1440" w:type="dxa"/>
          </w:tcPr>
          <w:p w:rsidR="00C3402C" w:rsidRPr="005715DD" w:rsidRDefault="00C3402C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8"/>
                <w:szCs w:val="18"/>
              </w:rPr>
            </w:pPr>
            <w:r w:rsidRPr="005715DD">
              <w:rPr>
                <w:sz w:val="18"/>
                <w:szCs w:val="18"/>
              </w:rPr>
              <w:t>Готовн узла</w:t>
            </w:r>
          </w:p>
          <w:p w:rsidR="00C3402C" w:rsidRPr="005715DD" w:rsidRDefault="00C3402C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jc w:val="both"/>
              <w:rPr>
                <w:sz w:val="18"/>
                <w:szCs w:val="18"/>
              </w:rPr>
            </w:pPr>
            <w:r w:rsidRPr="005715DD">
              <w:rPr>
                <w:sz w:val="18"/>
                <w:szCs w:val="18"/>
              </w:rPr>
              <w:t>эл.безоп</w:t>
            </w:r>
          </w:p>
        </w:tc>
        <w:tc>
          <w:tcPr>
            <w:tcW w:w="1440" w:type="dxa"/>
          </w:tcPr>
          <w:p w:rsidR="00C3402C" w:rsidRPr="005715DD" w:rsidRDefault="00C3402C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499" w:type="dxa"/>
          </w:tcPr>
          <w:p w:rsidR="00C3402C" w:rsidRPr="005715DD" w:rsidRDefault="00C3402C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561" w:type="dxa"/>
          </w:tcPr>
          <w:p w:rsidR="00C3402C" w:rsidRPr="005715DD" w:rsidRDefault="00C3402C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800" w:type="dxa"/>
          </w:tcPr>
          <w:p w:rsidR="00C3402C" w:rsidRPr="005715DD" w:rsidRDefault="00C3402C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8C8C8C"/>
          </w:tcPr>
          <w:p w:rsidR="00C3402C" w:rsidRPr="005715DD" w:rsidRDefault="00C3402C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287" w:type="dxa"/>
            <w:tcBorders>
              <w:bottom w:val="single" w:sz="4" w:space="0" w:color="auto"/>
            </w:tcBorders>
            <w:vAlign w:val="center"/>
          </w:tcPr>
          <w:p w:rsidR="00C3402C" w:rsidRPr="005715DD" w:rsidRDefault="00C3402C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center"/>
              <w:rPr>
                <w:sz w:val="16"/>
                <w:szCs w:val="16"/>
              </w:rPr>
            </w:pPr>
            <w:r w:rsidRPr="005715DD">
              <w:rPr>
                <w:sz w:val="16"/>
                <w:szCs w:val="16"/>
              </w:rPr>
              <w:t>Составлинструкций (11/6)</w:t>
            </w:r>
          </w:p>
        </w:tc>
      </w:tr>
      <w:tr w:rsidR="00C3402C" w:rsidRPr="005715DD" w:rsidTr="005715DD">
        <w:tc>
          <w:tcPr>
            <w:tcW w:w="1440" w:type="dxa"/>
          </w:tcPr>
          <w:p w:rsidR="00C3402C" w:rsidRPr="005715DD" w:rsidRDefault="00C3402C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8"/>
                <w:szCs w:val="18"/>
              </w:rPr>
            </w:pPr>
            <w:r w:rsidRPr="005715DD">
              <w:rPr>
                <w:sz w:val="18"/>
                <w:szCs w:val="18"/>
              </w:rPr>
              <w:t>Готовн блоков</w:t>
            </w:r>
          </w:p>
        </w:tc>
        <w:tc>
          <w:tcPr>
            <w:tcW w:w="1440" w:type="dxa"/>
          </w:tcPr>
          <w:p w:rsidR="00C3402C" w:rsidRPr="005715DD" w:rsidRDefault="00C3402C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499" w:type="dxa"/>
            <w:vAlign w:val="center"/>
          </w:tcPr>
          <w:p w:rsidR="00C3402C" w:rsidRPr="005715DD" w:rsidRDefault="00C3402C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center"/>
              <w:rPr>
                <w:sz w:val="16"/>
                <w:szCs w:val="16"/>
              </w:rPr>
            </w:pPr>
            <w:r w:rsidRPr="005715DD">
              <w:rPr>
                <w:sz w:val="16"/>
                <w:szCs w:val="16"/>
              </w:rPr>
              <w:t>Монтаж узла электробезо-пасности (7/3)</w:t>
            </w:r>
          </w:p>
        </w:tc>
        <w:tc>
          <w:tcPr>
            <w:tcW w:w="1561" w:type="dxa"/>
          </w:tcPr>
          <w:p w:rsidR="00C3402C" w:rsidRPr="005715DD" w:rsidRDefault="00C3402C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800" w:type="dxa"/>
          </w:tcPr>
          <w:p w:rsidR="00C3402C" w:rsidRPr="005715DD" w:rsidRDefault="00C3402C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:rsidR="00C3402C" w:rsidRPr="005715DD" w:rsidRDefault="00C3402C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287" w:type="dxa"/>
            <w:shd w:val="clear" w:color="auto" w:fill="8C8C8C"/>
          </w:tcPr>
          <w:p w:rsidR="00C3402C" w:rsidRPr="005715DD" w:rsidRDefault="00C3402C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</w:tr>
      <w:tr w:rsidR="00C3402C" w:rsidRPr="005715DD" w:rsidTr="005715DD">
        <w:tc>
          <w:tcPr>
            <w:tcW w:w="1440" w:type="dxa"/>
          </w:tcPr>
          <w:p w:rsidR="00C3402C" w:rsidRPr="005715DD" w:rsidRDefault="00C3402C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8"/>
                <w:szCs w:val="18"/>
              </w:rPr>
            </w:pPr>
            <w:r w:rsidRPr="005715DD">
              <w:rPr>
                <w:sz w:val="18"/>
                <w:szCs w:val="18"/>
              </w:rPr>
              <w:t>Готовн изделия</w:t>
            </w:r>
          </w:p>
          <w:p w:rsidR="00C3402C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8"/>
                <w:szCs w:val="18"/>
              </w:rPr>
            </w:pPr>
            <w:r w:rsidRPr="005715DD">
              <w:rPr>
                <w:sz w:val="18"/>
                <w:szCs w:val="18"/>
              </w:rPr>
              <w:t>(7</w:t>
            </w:r>
            <w:r w:rsidR="00C3402C" w:rsidRPr="005715DD">
              <w:rPr>
                <w:sz w:val="18"/>
                <w:szCs w:val="18"/>
              </w:rPr>
              <w:t>)</w:t>
            </w:r>
          </w:p>
        </w:tc>
        <w:tc>
          <w:tcPr>
            <w:tcW w:w="1440" w:type="dxa"/>
          </w:tcPr>
          <w:p w:rsidR="00C3402C" w:rsidRPr="005715DD" w:rsidRDefault="00C3402C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499" w:type="dxa"/>
          </w:tcPr>
          <w:p w:rsidR="00C3402C" w:rsidRPr="005715DD" w:rsidRDefault="00C3402C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561" w:type="dxa"/>
            <w:vAlign w:val="center"/>
          </w:tcPr>
          <w:p w:rsidR="00C3402C" w:rsidRPr="005715DD" w:rsidRDefault="00C3402C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center"/>
              <w:rPr>
                <w:sz w:val="16"/>
                <w:szCs w:val="16"/>
              </w:rPr>
            </w:pPr>
            <w:r w:rsidRPr="005715DD">
              <w:rPr>
                <w:sz w:val="16"/>
                <w:szCs w:val="16"/>
              </w:rPr>
              <w:t>Компоновка изделия (9/6)</w:t>
            </w:r>
          </w:p>
        </w:tc>
        <w:tc>
          <w:tcPr>
            <w:tcW w:w="1800" w:type="dxa"/>
          </w:tcPr>
          <w:p w:rsidR="00C3402C" w:rsidRPr="005715DD" w:rsidRDefault="00C3402C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3402C" w:rsidRPr="005715DD" w:rsidRDefault="00C3402C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center"/>
              <w:rPr>
                <w:sz w:val="16"/>
                <w:szCs w:val="16"/>
              </w:rPr>
            </w:pPr>
            <w:r w:rsidRPr="005715DD">
              <w:rPr>
                <w:sz w:val="16"/>
                <w:szCs w:val="16"/>
              </w:rPr>
              <w:t>Наладка узла электробезопасности (2/1)</w:t>
            </w:r>
          </w:p>
        </w:tc>
        <w:tc>
          <w:tcPr>
            <w:tcW w:w="1287" w:type="dxa"/>
          </w:tcPr>
          <w:p w:rsidR="00C3402C" w:rsidRPr="005715DD" w:rsidRDefault="00C3402C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</w:tr>
    </w:tbl>
    <w:p w:rsidR="00C80419" w:rsidRDefault="00667EB2" w:rsidP="00C80419">
      <w:pPr>
        <w:tabs>
          <w:tab w:val="left" w:pos="3405"/>
          <w:tab w:val="left" w:pos="9000"/>
          <w:tab w:val="left" w:pos="9360"/>
          <w:tab w:val="left" w:pos="9900"/>
        </w:tabs>
        <w:spacing w:line="360" w:lineRule="auto"/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F025E" w:rsidRDefault="00C80419" w:rsidP="00C80419">
      <w:pPr>
        <w:tabs>
          <w:tab w:val="left" w:pos="3405"/>
          <w:tab w:val="left" w:pos="9000"/>
          <w:tab w:val="left" w:pos="9360"/>
          <w:tab w:val="left" w:pos="9900"/>
        </w:tabs>
        <w:spacing w:line="360" w:lineRule="auto"/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этого событии 2 (по горизонтали ) выходят две работы-дуги, которые ведут к соответствующим  событиям по </w:t>
      </w:r>
      <w:r w:rsidR="00AF025E">
        <w:rPr>
          <w:sz w:val="28"/>
          <w:szCs w:val="28"/>
        </w:rPr>
        <w:t>вертикали. Их обозначим по порядку 3 и 4. соответствующим событиям по горизонтали присвоим те же числа.</w:t>
      </w: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1440"/>
        <w:gridCol w:w="1499"/>
        <w:gridCol w:w="1561"/>
        <w:gridCol w:w="1800"/>
        <w:gridCol w:w="1440"/>
        <w:gridCol w:w="1287"/>
      </w:tblGrid>
      <w:tr w:rsidR="00AF025E" w:rsidRPr="005715DD" w:rsidTr="005715DD">
        <w:tc>
          <w:tcPr>
            <w:tcW w:w="1440" w:type="dxa"/>
          </w:tcPr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15DD">
              <w:rPr>
                <w:rFonts w:ascii="Arial" w:hAnsi="Arial" w:cs="Arial"/>
                <w:sz w:val="18"/>
                <w:szCs w:val="18"/>
              </w:rPr>
              <w:t>События</w:t>
            </w:r>
          </w:p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15DD">
              <w:rPr>
                <w:rFonts w:ascii="Arial" w:hAnsi="Arial" w:cs="Arial"/>
                <w:sz w:val="18"/>
                <w:szCs w:val="18"/>
              </w:rPr>
              <w:t>(предки)</w:t>
            </w:r>
          </w:p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15DD">
              <w:rPr>
                <w:rFonts w:ascii="Arial" w:hAnsi="Arial" w:cs="Arial"/>
                <w:sz w:val="18"/>
                <w:szCs w:val="18"/>
              </w:rPr>
              <w:t>события(потомки)</w:t>
            </w:r>
          </w:p>
        </w:tc>
        <w:tc>
          <w:tcPr>
            <w:tcW w:w="1440" w:type="dxa"/>
          </w:tcPr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15DD">
              <w:rPr>
                <w:rFonts w:ascii="Arial" w:hAnsi="Arial" w:cs="Arial"/>
                <w:sz w:val="18"/>
                <w:szCs w:val="18"/>
              </w:rPr>
              <w:t>Начало работ (1)</w:t>
            </w:r>
          </w:p>
        </w:tc>
        <w:tc>
          <w:tcPr>
            <w:tcW w:w="1499" w:type="dxa"/>
            <w:tcBorders>
              <w:bottom w:val="single" w:sz="4" w:space="0" w:color="auto"/>
            </w:tcBorders>
          </w:tcPr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15DD">
              <w:rPr>
                <w:rFonts w:ascii="Arial" w:hAnsi="Arial" w:cs="Arial"/>
                <w:sz w:val="18"/>
                <w:szCs w:val="18"/>
              </w:rPr>
              <w:t>Готовн</w:t>
            </w:r>
          </w:p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15DD">
              <w:rPr>
                <w:rFonts w:ascii="Arial" w:hAnsi="Arial" w:cs="Arial"/>
                <w:sz w:val="18"/>
                <w:szCs w:val="18"/>
              </w:rPr>
              <w:t>Деталей</w:t>
            </w:r>
          </w:p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15DD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1561" w:type="dxa"/>
          </w:tcPr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15DD">
              <w:rPr>
                <w:rFonts w:ascii="Arial" w:hAnsi="Arial" w:cs="Arial"/>
                <w:sz w:val="18"/>
                <w:szCs w:val="18"/>
              </w:rPr>
              <w:t>Готовн документаций</w:t>
            </w:r>
          </w:p>
        </w:tc>
        <w:tc>
          <w:tcPr>
            <w:tcW w:w="1800" w:type="dxa"/>
          </w:tcPr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15DD">
              <w:rPr>
                <w:rFonts w:ascii="Arial" w:hAnsi="Arial" w:cs="Arial"/>
                <w:sz w:val="18"/>
                <w:szCs w:val="18"/>
              </w:rPr>
              <w:t>Поступл</w:t>
            </w:r>
          </w:p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15DD">
              <w:rPr>
                <w:rFonts w:ascii="Arial" w:hAnsi="Arial" w:cs="Arial"/>
                <w:sz w:val="18"/>
                <w:szCs w:val="18"/>
              </w:rPr>
              <w:t>дополнит</w:t>
            </w:r>
          </w:p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15DD">
              <w:rPr>
                <w:rFonts w:ascii="Arial" w:hAnsi="Arial" w:cs="Arial"/>
                <w:sz w:val="18"/>
                <w:szCs w:val="18"/>
              </w:rPr>
              <w:t>оборудов</w:t>
            </w:r>
            <w:r w:rsidRPr="005715DD">
              <w:rPr>
                <w:rFonts w:ascii="Arial" w:hAnsi="Arial" w:cs="Arial"/>
                <w:sz w:val="18"/>
                <w:szCs w:val="18"/>
                <w:highlight w:val="green"/>
              </w:rPr>
              <w:t>(3)</w:t>
            </w:r>
          </w:p>
        </w:tc>
        <w:tc>
          <w:tcPr>
            <w:tcW w:w="1440" w:type="dxa"/>
          </w:tcPr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15DD">
              <w:rPr>
                <w:rFonts w:ascii="Arial" w:hAnsi="Arial" w:cs="Arial"/>
                <w:sz w:val="18"/>
                <w:szCs w:val="18"/>
              </w:rPr>
              <w:t>Готовн узла</w:t>
            </w:r>
          </w:p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15DD">
              <w:rPr>
                <w:rFonts w:ascii="Arial" w:hAnsi="Arial" w:cs="Arial"/>
                <w:sz w:val="18"/>
                <w:szCs w:val="18"/>
              </w:rPr>
              <w:t>эл.безоп</w:t>
            </w:r>
          </w:p>
        </w:tc>
        <w:tc>
          <w:tcPr>
            <w:tcW w:w="1287" w:type="dxa"/>
          </w:tcPr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15DD">
              <w:rPr>
                <w:rFonts w:ascii="Arial" w:hAnsi="Arial" w:cs="Arial"/>
                <w:sz w:val="18"/>
                <w:szCs w:val="18"/>
              </w:rPr>
              <w:t>Готовн блоков</w:t>
            </w:r>
            <w:r w:rsidRPr="005715DD">
              <w:rPr>
                <w:rFonts w:ascii="Arial" w:hAnsi="Arial" w:cs="Arial"/>
                <w:sz w:val="18"/>
                <w:szCs w:val="18"/>
                <w:highlight w:val="green"/>
              </w:rPr>
              <w:t>(4)</w:t>
            </w:r>
            <w:r w:rsidRPr="005715D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AF025E" w:rsidRPr="005715DD" w:rsidTr="005715DD">
        <w:tc>
          <w:tcPr>
            <w:tcW w:w="1440" w:type="dxa"/>
          </w:tcPr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jc w:val="both"/>
              <w:rPr>
                <w:sz w:val="18"/>
                <w:szCs w:val="18"/>
              </w:rPr>
            </w:pPr>
            <w:r w:rsidRPr="005715DD">
              <w:rPr>
                <w:sz w:val="18"/>
                <w:szCs w:val="18"/>
              </w:rPr>
              <w:t>Готовн деталей</w:t>
            </w:r>
          </w:p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jc w:val="both"/>
              <w:rPr>
                <w:sz w:val="18"/>
                <w:szCs w:val="18"/>
              </w:rPr>
            </w:pPr>
            <w:r w:rsidRPr="005715DD">
              <w:rPr>
                <w:sz w:val="18"/>
                <w:szCs w:val="18"/>
              </w:rPr>
              <w:t>(2)</w:t>
            </w:r>
          </w:p>
        </w:tc>
        <w:tc>
          <w:tcPr>
            <w:tcW w:w="1440" w:type="dxa"/>
            <w:vAlign w:val="center"/>
          </w:tcPr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center"/>
              <w:rPr>
                <w:sz w:val="16"/>
                <w:szCs w:val="16"/>
              </w:rPr>
            </w:pPr>
            <w:r w:rsidRPr="005715DD">
              <w:rPr>
                <w:sz w:val="16"/>
                <w:szCs w:val="16"/>
              </w:rPr>
              <w:t>Изготовле-ние деталей (4/3)</w:t>
            </w:r>
          </w:p>
        </w:tc>
        <w:tc>
          <w:tcPr>
            <w:tcW w:w="1499" w:type="dxa"/>
            <w:shd w:val="clear" w:color="auto" w:fill="999999"/>
          </w:tcPr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800" w:type="dxa"/>
          </w:tcPr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287" w:type="dxa"/>
          </w:tcPr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</w:tr>
      <w:tr w:rsidR="00AF025E" w:rsidRPr="005715DD" w:rsidTr="005715DD">
        <w:tc>
          <w:tcPr>
            <w:tcW w:w="1440" w:type="dxa"/>
          </w:tcPr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jc w:val="both"/>
              <w:rPr>
                <w:sz w:val="18"/>
                <w:szCs w:val="18"/>
              </w:rPr>
            </w:pPr>
            <w:r w:rsidRPr="005715DD">
              <w:rPr>
                <w:sz w:val="18"/>
                <w:szCs w:val="18"/>
              </w:rPr>
              <w:t>Готовн.</w:t>
            </w:r>
          </w:p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jc w:val="both"/>
              <w:rPr>
                <w:sz w:val="18"/>
                <w:szCs w:val="18"/>
              </w:rPr>
            </w:pPr>
            <w:r w:rsidRPr="005715DD">
              <w:rPr>
                <w:sz w:val="18"/>
                <w:szCs w:val="18"/>
              </w:rPr>
              <w:t>Документ</w:t>
            </w:r>
          </w:p>
        </w:tc>
        <w:tc>
          <w:tcPr>
            <w:tcW w:w="1440" w:type="dxa"/>
          </w:tcPr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499" w:type="dxa"/>
          </w:tcPr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561" w:type="dxa"/>
            <w:shd w:val="clear" w:color="auto" w:fill="808080"/>
          </w:tcPr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center"/>
              <w:rPr>
                <w:sz w:val="16"/>
                <w:szCs w:val="16"/>
              </w:rPr>
            </w:pPr>
            <w:r w:rsidRPr="005715DD">
              <w:rPr>
                <w:sz w:val="16"/>
                <w:szCs w:val="16"/>
              </w:rPr>
              <w:t>Установка дополнительн оборудования (12/6)</w:t>
            </w:r>
          </w:p>
        </w:tc>
        <w:tc>
          <w:tcPr>
            <w:tcW w:w="1440" w:type="dxa"/>
            <w:vAlign w:val="center"/>
          </w:tcPr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center"/>
              <w:rPr>
                <w:sz w:val="16"/>
                <w:szCs w:val="16"/>
              </w:rPr>
            </w:pPr>
            <w:r w:rsidRPr="005715DD">
              <w:rPr>
                <w:sz w:val="16"/>
                <w:szCs w:val="16"/>
              </w:rPr>
              <w:t>Подготов</w:t>
            </w:r>
          </w:p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center"/>
              <w:rPr>
                <w:sz w:val="16"/>
                <w:szCs w:val="16"/>
              </w:rPr>
            </w:pPr>
            <w:r w:rsidRPr="005715DD">
              <w:rPr>
                <w:sz w:val="16"/>
                <w:szCs w:val="16"/>
              </w:rPr>
              <w:t>документации (5/2)</w:t>
            </w:r>
          </w:p>
        </w:tc>
        <w:tc>
          <w:tcPr>
            <w:tcW w:w="1287" w:type="dxa"/>
          </w:tcPr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</w:tr>
      <w:tr w:rsidR="00AF025E" w:rsidRPr="005715DD" w:rsidTr="005715DD">
        <w:tc>
          <w:tcPr>
            <w:tcW w:w="1440" w:type="dxa"/>
          </w:tcPr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8"/>
                <w:szCs w:val="18"/>
                <w:highlight w:val="green"/>
              </w:rPr>
            </w:pPr>
            <w:r w:rsidRPr="005715DD">
              <w:rPr>
                <w:sz w:val="18"/>
                <w:szCs w:val="18"/>
                <w:highlight w:val="green"/>
              </w:rPr>
              <w:t>Поступл</w:t>
            </w:r>
          </w:p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8"/>
                <w:szCs w:val="18"/>
                <w:highlight w:val="green"/>
              </w:rPr>
            </w:pPr>
            <w:r w:rsidRPr="005715DD">
              <w:rPr>
                <w:sz w:val="18"/>
                <w:szCs w:val="18"/>
                <w:highlight w:val="green"/>
              </w:rPr>
              <w:t>дополнит</w:t>
            </w:r>
          </w:p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jc w:val="both"/>
              <w:rPr>
                <w:sz w:val="18"/>
                <w:szCs w:val="18"/>
              </w:rPr>
            </w:pPr>
            <w:r w:rsidRPr="005715DD">
              <w:rPr>
                <w:sz w:val="18"/>
                <w:szCs w:val="18"/>
                <w:highlight w:val="green"/>
              </w:rPr>
              <w:t>оборудов(3)</w:t>
            </w:r>
          </w:p>
        </w:tc>
        <w:tc>
          <w:tcPr>
            <w:tcW w:w="1440" w:type="dxa"/>
            <w:vAlign w:val="center"/>
          </w:tcPr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center"/>
              <w:rPr>
                <w:sz w:val="16"/>
                <w:szCs w:val="16"/>
              </w:rPr>
            </w:pPr>
            <w:r w:rsidRPr="005715DD">
              <w:rPr>
                <w:sz w:val="16"/>
                <w:szCs w:val="16"/>
              </w:rPr>
              <w:t>Закупка дополн. оборудова-ния (10/5)</w:t>
            </w:r>
          </w:p>
        </w:tc>
        <w:tc>
          <w:tcPr>
            <w:tcW w:w="1499" w:type="dxa"/>
            <w:vAlign w:val="center"/>
          </w:tcPr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center"/>
              <w:rPr>
                <w:sz w:val="16"/>
                <w:szCs w:val="16"/>
              </w:rPr>
            </w:pPr>
            <w:r w:rsidRPr="005715DD">
              <w:rPr>
                <w:sz w:val="16"/>
                <w:szCs w:val="16"/>
              </w:rPr>
              <w:t>Сборка блоков (6/4)</w:t>
            </w:r>
          </w:p>
        </w:tc>
        <w:tc>
          <w:tcPr>
            <w:tcW w:w="1561" w:type="dxa"/>
          </w:tcPr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800" w:type="dxa"/>
            <w:shd w:val="clear" w:color="auto" w:fill="8C8C8C"/>
          </w:tcPr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287" w:type="dxa"/>
          </w:tcPr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</w:tr>
      <w:tr w:rsidR="00AF025E" w:rsidRPr="005715DD" w:rsidTr="005715DD">
        <w:tc>
          <w:tcPr>
            <w:tcW w:w="1440" w:type="dxa"/>
          </w:tcPr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8"/>
                <w:szCs w:val="18"/>
              </w:rPr>
            </w:pPr>
            <w:r w:rsidRPr="005715DD">
              <w:rPr>
                <w:sz w:val="18"/>
                <w:szCs w:val="18"/>
              </w:rPr>
              <w:t>Готовн узла</w:t>
            </w:r>
          </w:p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jc w:val="both"/>
              <w:rPr>
                <w:sz w:val="18"/>
                <w:szCs w:val="18"/>
              </w:rPr>
            </w:pPr>
            <w:r w:rsidRPr="005715DD">
              <w:rPr>
                <w:sz w:val="18"/>
                <w:szCs w:val="18"/>
              </w:rPr>
              <w:t>эл.безоп</w:t>
            </w:r>
          </w:p>
        </w:tc>
        <w:tc>
          <w:tcPr>
            <w:tcW w:w="1440" w:type="dxa"/>
          </w:tcPr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499" w:type="dxa"/>
          </w:tcPr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561" w:type="dxa"/>
          </w:tcPr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800" w:type="dxa"/>
          </w:tcPr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8C8C8C"/>
          </w:tcPr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287" w:type="dxa"/>
            <w:tcBorders>
              <w:bottom w:val="single" w:sz="4" w:space="0" w:color="auto"/>
            </w:tcBorders>
            <w:vAlign w:val="center"/>
          </w:tcPr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center"/>
              <w:rPr>
                <w:sz w:val="16"/>
                <w:szCs w:val="16"/>
              </w:rPr>
            </w:pPr>
            <w:r w:rsidRPr="005715DD">
              <w:rPr>
                <w:sz w:val="16"/>
                <w:szCs w:val="16"/>
              </w:rPr>
              <w:t>Составлинструкций (11/6)</w:t>
            </w:r>
          </w:p>
        </w:tc>
      </w:tr>
      <w:tr w:rsidR="00AF025E" w:rsidRPr="005715DD" w:rsidTr="005715DD">
        <w:tc>
          <w:tcPr>
            <w:tcW w:w="1440" w:type="dxa"/>
          </w:tcPr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8"/>
                <w:szCs w:val="18"/>
              </w:rPr>
            </w:pPr>
            <w:r w:rsidRPr="005715DD">
              <w:rPr>
                <w:sz w:val="18"/>
                <w:szCs w:val="18"/>
                <w:highlight w:val="green"/>
              </w:rPr>
              <w:t>Готовн блоков(4)</w:t>
            </w:r>
          </w:p>
        </w:tc>
        <w:tc>
          <w:tcPr>
            <w:tcW w:w="1440" w:type="dxa"/>
          </w:tcPr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499" w:type="dxa"/>
            <w:vAlign w:val="center"/>
          </w:tcPr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center"/>
              <w:rPr>
                <w:sz w:val="16"/>
                <w:szCs w:val="16"/>
              </w:rPr>
            </w:pPr>
            <w:r w:rsidRPr="005715DD">
              <w:rPr>
                <w:sz w:val="16"/>
                <w:szCs w:val="16"/>
              </w:rPr>
              <w:t>Монтаж узла электробезо-пасности (7/3)</w:t>
            </w:r>
          </w:p>
        </w:tc>
        <w:tc>
          <w:tcPr>
            <w:tcW w:w="1561" w:type="dxa"/>
          </w:tcPr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800" w:type="dxa"/>
          </w:tcPr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287" w:type="dxa"/>
            <w:shd w:val="clear" w:color="auto" w:fill="8C8C8C"/>
          </w:tcPr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</w:tr>
      <w:tr w:rsidR="00AF025E" w:rsidRPr="005715DD" w:rsidTr="005715DD">
        <w:tc>
          <w:tcPr>
            <w:tcW w:w="1440" w:type="dxa"/>
          </w:tcPr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8"/>
                <w:szCs w:val="18"/>
              </w:rPr>
            </w:pPr>
            <w:r w:rsidRPr="005715DD">
              <w:rPr>
                <w:sz w:val="18"/>
                <w:szCs w:val="18"/>
              </w:rPr>
              <w:t>Готовн изделия</w:t>
            </w:r>
          </w:p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8"/>
                <w:szCs w:val="18"/>
              </w:rPr>
            </w:pPr>
            <w:r w:rsidRPr="005715DD">
              <w:rPr>
                <w:sz w:val="18"/>
                <w:szCs w:val="18"/>
              </w:rPr>
              <w:t>(7)</w:t>
            </w:r>
          </w:p>
        </w:tc>
        <w:tc>
          <w:tcPr>
            <w:tcW w:w="1440" w:type="dxa"/>
          </w:tcPr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499" w:type="dxa"/>
          </w:tcPr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561" w:type="dxa"/>
            <w:vAlign w:val="center"/>
          </w:tcPr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center"/>
              <w:rPr>
                <w:sz w:val="16"/>
                <w:szCs w:val="16"/>
              </w:rPr>
            </w:pPr>
            <w:r w:rsidRPr="005715DD">
              <w:rPr>
                <w:sz w:val="16"/>
                <w:szCs w:val="16"/>
              </w:rPr>
              <w:t>Компоновка изделия (9/6)</w:t>
            </w:r>
          </w:p>
        </w:tc>
        <w:tc>
          <w:tcPr>
            <w:tcW w:w="1800" w:type="dxa"/>
          </w:tcPr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center"/>
              <w:rPr>
                <w:sz w:val="16"/>
                <w:szCs w:val="16"/>
              </w:rPr>
            </w:pPr>
            <w:r w:rsidRPr="005715DD">
              <w:rPr>
                <w:sz w:val="16"/>
                <w:szCs w:val="16"/>
              </w:rPr>
              <w:t>Наладка узла электробезопасности (2/1)</w:t>
            </w:r>
          </w:p>
        </w:tc>
        <w:tc>
          <w:tcPr>
            <w:tcW w:w="1287" w:type="dxa"/>
          </w:tcPr>
          <w:p w:rsidR="00AF025E" w:rsidRPr="005715DD" w:rsidRDefault="00AF025E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</w:tr>
    </w:tbl>
    <w:p w:rsidR="00667EB2" w:rsidRDefault="00C80419" w:rsidP="00C80419">
      <w:pPr>
        <w:tabs>
          <w:tab w:val="left" w:pos="3405"/>
          <w:tab w:val="left" w:pos="9000"/>
          <w:tab w:val="left" w:pos="9360"/>
          <w:tab w:val="left" w:pos="9900"/>
        </w:tabs>
        <w:spacing w:line="360" w:lineRule="auto"/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67EB2" w:rsidRDefault="00AF025E" w:rsidP="009E124F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rPr>
          <w:sz w:val="28"/>
          <w:szCs w:val="28"/>
        </w:rPr>
      </w:pPr>
      <w:r>
        <w:rPr>
          <w:sz w:val="28"/>
          <w:szCs w:val="28"/>
        </w:rPr>
        <w:t xml:space="preserve">Из события 3 по горизонтали выходит одна дуга, ведущая к событию по вертикали, которое обозначим по порядку 6. то же событие по горизонтали </w:t>
      </w:r>
      <w:r w:rsidR="00A30A3F">
        <w:rPr>
          <w:sz w:val="28"/>
          <w:szCs w:val="28"/>
        </w:rPr>
        <w:t>обозначим</w:t>
      </w:r>
      <w:r>
        <w:rPr>
          <w:sz w:val="28"/>
          <w:szCs w:val="28"/>
        </w:rPr>
        <w:t xml:space="preserve"> тем же числом 6. </w:t>
      </w:r>
      <w:r w:rsidR="00A30A3F">
        <w:rPr>
          <w:sz w:val="28"/>
          <w:szCs w:val="28"/>
        </w:rPr>
        <w:t>Так же обстоит дело и с событием 4, из которого выходит дуга, ведущая к событию 5.</w:t>
      </w: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1440"/>
        <w:gridCol w:w="1499"/>
        <w:gridCol w:w="1561"/>
        <w:gridCol w:w="1800"/>
        <w:gridCol w:w="1440"/>
        <w:gridCol w:w="1287"/>
      </w:tblGrid>
      <w:tr w:rsidR="00A30A3F" w:rsidRPr="005715DD" w:rsidTr="005715DD">
        <w:tc>
          <w:tcPr>
            <w:tcW w:w="1440" w:type="dxa"/>
          </w:tcPr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15DD">
              <w:rPr>
                <w:rFonts w:ascii="Arial" w:hAnsi="Arial" w:cs="Arial"/>
                <w:sz w:val="18"/>
                <w:szCs w:val="18"/>
              </w:rPr>
              <w:t>События</w:t>
            </w:r>
          </w:p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15DD">
              <w:rPr>
                <w:rFonts w:ascii="Arial" w:hAnsi="Arial" w:cs="Arial"/>
                <w:sz w:val="18"/>
                <w:szCs w:val="18"/>
              </w:rPr>
              <w:t>(предки)</w:t>
            </w:r>
          </w:p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15DD">
              <w:rPr>
                <w:rFonts w:ascii="Arial" w:hAnsi="Arial" w:cs="Arial"/>
                <w:sz w:val="18"/>
                <w:szCs w:val="18"/>
              </w:rPr>
              <w:t>события(потомки)</w:t>
            </w:r>
          </w:p>
        </w:tc>
        <w:tc>
          <w:tcPr>
            <w:tcW w:w="1440" w:type="dxa"/>
          </w:tcPr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15DD">
              <w:rPr>
                <w:rFonts w:ascii="Arial" w:hAnsi="Arial" w:cs="Arial"/>
                <w:sz w:val="18"/>
                <w:szCs w:val="18"/>
              </w:rPr>
              <w:t>Начало работ (1)</w:t>
            </w:r>
          </w:p>
        </w:tc>
        <w:tc>
          <w:tcPr>
            <w:tcW w:w="1499" w:type="dxa"/>
            <w:tcBorders>
              <w:bottom w:val="single" w:sz="4" w:space="0" w:color="auto"/>
            </w:tcBorders>
          </w:tcPr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15DD">
              <w:rPr>
                <w:rFonts w:ascii="Arial" w:hAnsi="Arial" w:cs="Arial"/>
                <w:sz w:val="18"/>
                <w:szCs w:val="18"/>
              </w:rPr>
              <w:t>Готовн</w:t>
            </w:r>
          </w:p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15DD">
              <w:rPr>
                <w:rFonts w:ascii="Arial" w:hAnsi="Arial" w:cs="Arial"/>
                <w:sz w:val="18"/>
                <w:szCs w:val="18"/>
              </w:rPr>
              <w:t>Деталей</w:t>
            </w:r>
          </w:p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15DD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1561" w:type="dxa"/>
          </w:tcPr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15DD">
              <w:rPr>
                <w:rFonts w:ascii="Arial" w:hAnsi="Arial" w:cs="Arial"/>
                <w:sz w:val="18"/>
                <w:szCs w:val="18"/>
              </w:rPr>
              <w:t>Готовн документаций</w:t>
            </w:r>
            <w:r w:rsidRPr="005715DD">
              <w:rPr>
                <w:rFonts w:ascii="Arial" w:hAnsi="Arial" w:cs="Arial"/>
                <w:sz w:val="18"/>
                <w:szCs w:val="18"/>
                <w:highlight w:val="green"/>
              </w:rPr>
              <w:t>(6)</w:t>
            </w:r>
          </w:p>
        </w:tc>
        <w:tc>
          <w:tcPr>
            <w:tcW w:w="1800" w:type="dxa"/>
          </w:tcPr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15DD">
              <w:rPr>
                <w:rFonts w:ascii="Arial" w:hAnsi="Arial" w:cs="Arial"/>
                <w:sz w:val="18"/>
                <w:szCs w:val="18"/>
              </w:rPr>
              <w:t>Поступл</w:t>
            </w:r>
          </w:p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15DD">
              <w:rPr>
                <w:rFonts w:ascii="Arial" w:hAnsi="Arial" w:cs="Arial"/>
                <w:sz w:val="18"/>
                <w:szCs w:val="18"/>
              </w:rPr>
              <w:t>дополнит</w:t>
            </w:r>
          </w:p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15DD">
              <w:rPr>
                <w:rFonts w:ascii="Arial" w:hAnsi="Arial" w:cs="Arial"/>
                <w:sz w:val="18"/>
                <w:szCs w:val="18"/>
              </w:rPr>
              <w:t>оборудов(3)</w:t>
            </w:r>
          </w:p>
        </w:tc>
        <w:tc>
          <w:tcPr>
            <w:tcW w:w="1440" w:type="dxa"/>
          </w:tcPr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15DD">
              <w:rPr>
                <w:rFonts w:ascii="Arial" w:hAnsi="Arial" w:cs="Arial"/>
                <w:sz w:val="18"/>
                <w:szCs w:val="18"/>
              </w:rPr>
              <w:t>Готовн узла</w:t>
            </w:r>
          </w:p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15DD">
              <w:rPr>
                <w:rFonts w:ascii="Arial" w:hAnsi="Arial" w:cs="Arial"/>
                <w:sz w:val="18"/>
                <w:szCs w:val="18"/>
              </w:rPr>
              <w:t>эл.безоп</w:t>
            </w:r>
            <w:r w:rsidRPr="005715DD">
              <w:rPr>
                <w:rFonts w:ascii="Arial" w:hAnsi="Arial" w:cs="Arial"/>
                <w:sz w:val="18"/>
                <w:szCs w:val="18"/>
                <w:highlight w:val="green"/>
              </w:rPr>
              <w:t>(5)</w:t>
            </w:r>
          </w:p>
        </w:tc>
        <w:tc>
          <w:tcPr>
            <w:tcW w:w="1287" w:type="dxa"/>
          </w:tcPr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15DD">
              <w:rPr>
                <w:rFonts w:ascii="Arial" w:hAnsi="Arial" w:cs="Arial"/>
                <w:sz w:val="18"/>
                <w:szCs w:val="18"/>
              </w:rPr>
              <w:t xml:space="preserve">Готовн блоков </w:t>
            </w:r>
          </w:p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15DD">
              <w:rPr>
                <w:rFonts w:ascii="Arial" w:hAnsi="Arial" w:cs="Arial"/>
                <w:sz w:val="18"/>
                <w:szCs w:val="18"/>
              </w:rPr>
              <w:t>(4)</w:t>
            </w:r>
          </w:p>
        </w:tc>
      </w:tr>
      <w:tr w:rsidR="00A30A3F" w:rsidRPr="005715DD" w:rsidTr="005715DD">
        <w:tc>
          <w:tcPr>
            <w:tcW w:w="1440" w:type="dxa"/>
          </w:tcPr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jc w:val="both"/>
              <w:rPr>
                <w:sz w:val="18"/>
                <w:szCs w:val="18"/>
              </w:rPr>
            </w:pPr>
            <w:r w:rsidRPr="005715DD">
              <w:rPr>
                <w:sz w:val="18"/>
                <w:szCs w:val="18"/>
              </w:rPr>
              <w:t>Готовн деталей</w:t>
            </w:r>
          </w:p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jc w:val="both"/>
              <w:rPr>
                <w:sz w:val="18"/>
                <w:szCs w:val="18"/>
              </w:rPr>
            </w:pPr>
            <w:r w:rsidRPr="005715DD">
              <w:rPr>
                <w:sz w:val="18"/>
                <w:szCs w:val="18"/>
              </w:rPr>
              <w:t>(2)</w:t>
            </w:r>
          </w:p>
        </w:tc>
        <w:tc>
          <w:tcPr>
            <w:tcW w:w="1440" w:type="dxa"/>
            <w:vAlign w:val="center"/>
          </w:tcPr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center"/>
              <w:rPr>
                <w:sz w:val="16"/>
                <w:szCs w:val="16"/>
              </w:rPr>
            </w:pPr>
            <w:r w:rsidRPr="005715DD">
              <w:rPr>
                <w:sz w:val="16"/>
                <w:szCs w:val="16"/>
              </w:rPr>
              <w:t>Изготовле-ние деталей (4/3)</w:t>
            </w:r>
          </w:p>
        </w:tc>
        <w:tc>
          <w:tcPr>
            <w:tcW w:w="1499" w:type="dxa"/>
            <w:shd w:val="clear" w:color="auto" w:fill="999999"/>
          </w:tcPr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800" w:type="dxa"/>
          </w:tcPr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287" w:type="dxa"/>
          </w:tcPr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</w:tr>
      <w:tr w:rsidR="00A30A3F" w:rsidRPr="005715DD" w:rsidTr="005715DD">
        <w:tc>
          <w:tcPr>
            <w:tcW w:w="1440" w:type="dxa"/>
          </w:tcPr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jc w:val="both"/>
              <w:rPr>
                <w:sz w:val="18"/>
                <w:szCs w:val="18"/>
                <w:highlight w:val="green"/>
              </w:rPr>
            </w:pPr>
            <w:r w:rsidRPr="005715DD">
              <w:rPr>
                <w:sz w:val="18"/>
                <w:szCs w:val="18"/>
                <w:highlight w:val="green"/>
              </w:rPr>
              <w:t>Готовн.</w:t>
            </w:r>
          </w:p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jc w:val="both"/>
              <w:rPr>
                <w:sz w:val="18"/>
                <w:szCs w:val="18"/>
              </w:rPr>
            </w:pPr>
            <w:r w:rsidRPr="005715DD">
              <w:rPr>
                <w:sz w:val="18"/>
                <w:szCs w:val="18"/>
                <w:highlight w:val="green"/>
              </w:rPr>
              <w:t>Документ(6)</w:t>
            </w:r>
          </w:p>
        </w:tc>
        <w:tc>
          <w:tcPr>
            <w:tcW w:w="1440" w:type="dxa"/>
          </w:tcPr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499" w:type="dxa"/>
          </w:tcPr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561" w:type="dxa"/>
            <w:shd w:val="clear" w:color="auto" w:fill="808080"/>
          </w:tcPr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center"/>
              <w:rPr>
                <w:sz w:val="16"/>
                <w:szCs w:val="16"/>
              </w:rPr>
            </w:pPr>
            <w:r w:rsidRPr="005715DD">
              <w:rPr>
                <w:sz w:val="16"/>
                <w:szCs w:val="16"/>
              </w:rPr>
              <w:t>Установка дополнительн оборудования (12/6)</w:t>
            </w:r>
          </w:p>
        </w:tc>
        <w:tc>
          <w:tcPr>
            <w:tcW w:w="1440" w:type="dxa"/>
            <w:vAlign w:val="center"/>
          </w:tcPr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center"/>
              <w:rPr>
                <w:sz w:val="16"/>
                <w:szCs w:val="16"/>
              </w:rPr>
            </w:pPr>
            <w:r w:rsidRPr="005715DD">
              <w:rPr>
                <w:sz w:val="16"/>
                <w:szCs w:val="16"/>
              </w:rPr>
              <w:t>Подготов</w:t>
            </w:r>
          </w:p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center"/>
              <w:rPr>
                <w:sz w:val="16"/>
                <w:szCs w:val="16"/>
              </w:rPr>
            </w:pPr>
            <w:r w:rsidRPr="005715DD">
              <w:rPr>
                <w:sz w:val="16"/>
                <w:szCs w:val="16"/>
              </w:rPr>
              <w:t>документации (5/2)</w:t>
            </w:r>
          </w:p>
        </w:tc>
        <w:tc>
          <w:tcPr>
            <w:tcW w:w="1287" w:type="dxa"/>
          </w:tcPr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</w:tr>
      <w:tr w:rsidR="00A30A3F" w:rsidRPr="005715DD" w:rsidTr="005715DD">
        <w:tc>
          <w:tcPr>
            <w:tcW w:w="1440" w:type="dxa"/>
          </w:tcPr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8"/>
                <w:szCs w:val="18"/>
              </w:rPr>
            </w:pPr>
            <w:r w:rsidRPr="005715DD">
              <w:rPr>
                <w:sz w:val="18"/>
                <w:szCs w:val="18"/>
              </w:rPr>
              <w:t>Поступл</w:t>
            </w:r>
          </w:p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8"/>
                <w:szCs w:val="18"/>
              </w:rPr>
            </w:pPr>
            <w:r w:rsidRPr="005715DD">
              <w:rPr>
                <w:sz w:val="18"/>
                <w:szCs w:val="18"/>
              </w:rPr>
              <w:t>дополнит</w:t>
            </w:r>
          </w:p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jc w:val="both"/>
              <w:rPr>
                <w:sz w:val="18"/>
                <w:szCs w:val="18"/>
              </w:rPr>
            </w:pPr>
            <w:r w:rsidRPr="005715DD">
              <w:rPr>
                <w:sz w:val="18"/>
                <w:szCs w:val="18"/>
              </w:rPr>
              <w:t>оборудов(3)</w:t>
            </w:r>
          </w:p>
        </w:tc>
        <w:tc>
          <w:tcPr>
            <w:tcW w:w="1440" w:type="dxa"/>
            <w:vAlign w:val="center"/>
          </w:tcPr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center"/>
              <w:rPr>
                <w:sz w:val="16"/>
                <w:szCs w:val="16"/>
              </w:rPr>
            </w:pPr>
            <w:r w:rsidRPr="005715DD">
              <w:rPr>
                <w:sz w:val="16"/>
                <w:szCs w:val="16"/>
              </w:rPr>
              <w:t>Закупка дополн. оборудова-ния (10/5)</w:t>
            </w:r>
          </w:p>
        </w:tc>
        <w:tc>
          <w:tcPr>
            <w:tcW w:w="1499" w:type="dxa"/>
            <w:vAlign w:val="center"/>
          </w:tcPr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center"/>
              <w:rPr>
                <w:sz w:val="16"/>
                <w:szCs w:val="16"/>
              </w:rPr>
            </w:pPr>
            <w:r w:rsidRPr="005715DD">
              <w:rPr>
                <w:sz w:val="16"/>
                <w:szCs w:val="16"/>
              </w:rPr>
              <w:t>Сборка блоков (6/4)</w:t>
            </w:r>
          </w:p>
        </w:tc>
        <w:tc>
          <w:tcPr>
            <w:tcW w:w="1561" w:type="dxa"/>
          </w:tcPr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800" w:type="dxa"/>
            <w:shd w:val="clear" w:color="auto" w:fill="8C8C8C"/>
          </w:tcPr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287" w:type="dxa"/>
          </w:tcPr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</w:tr>
      <w:tr w:rsidR="00A30A3F" w:rsidRPr="005715DD" w:rsidTr="005715DD">
        <w:tc>
          <w:tcPr>
            <w:tcW w:w="1440" w:type="dxa"/>
          </w:tcPr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8"/>
                <w:szCs w:val="18"/>
                <w:highlight w:val="green"/>
              </w:rPr>
            </w:pPr>
            <w:r w:rsidRPr="005715DD">
              <w:rPr>
                <w:sz w:val="18"/>
                <w:szCs w:val="18"/>
                <w:highlight w:val="green"/>
              </w:rPr>
              <w:t>Готовн узла</w:t>
            </w:r>
          </w:p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jc w:val="both"/>
              <w:rPr>
                <w:sz w:val="18"/>
                <w:szCs w:val="18"/>
                <w:highlight w:val="green"/>
              </w:rPr>
            </w:pPr>
            <w:r w:rsidRPr="005715DD">
              <w:rPr>
                <w:sz w:val="18"/>
                <w:szCs w:val="18"/>
                <w:highlight w:val="green"/>
              </w:rPr>
              <w:t>эл.безоп</w:t>
            </w:r>
          </w:p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jc w:val="both"/>
              <w:rPr>
                <w:sz w:val="18"/>
                <w:szCs w:val="18"/>
              </w:rPr>
            </w:pPr>
            <w:r w:rsidRPr="005715DD">
              <w:rPr>
                <w:sz w:val="18"/>
                <w:szCs w:val="18"/>
                <w:highlight w:val="green"/>
              </w:rPr>
              <w:t>(5)</w:t>
            </w:r>
          </w:p>
        </w:tc>
        <w:tc>
          <w:tcPr>
            <w:tcW w:w="1440" w:type="dxa"/>
          </w:tcPr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499" w:type="dxa"/>
          </w:tcPr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561" w:type="dxa"/>
          </w:tcPr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800" w:type="dxa"/>
          </w:tcPr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8C8C8C"/>
          </w:tcPr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287" w:type="dxa"/>
            <w:tcBorders>
              <w:bottom w:val="single" w:sz="4" w:space="0" w:color="auto"/>
            </w:tcBorders>
            <w:vAlign w:val="center"/>
          </w:tcPr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center"/>
              <w:rPr>
                <w:sz w:val="16"/>
                <w:szCs w:val="16"/>
              </w:rPr>
            </w:pPr>
            <w:r w:rsidRPr="005715DD">
              <w:rPr>
                <w:sz w:val="16"/>
                <w:szCs w:val="16"/>
              </w:rPr>
              <w:t>Составлинструкций (11/6)</w:t>
            </w:r>
          </w:p>
        </w:tc>
      </w:tr>
      <w:tr w:rsidR="00A30A3F" w:rsidRPr="005715DD" w:rsidTr="005715DD">
        <w:tc>
          <w:tcPr>
            <w:tcW w:w="1440" w:type="dxa"/>
          </w:tcPr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8"/>
                <w:szCs w:val="18"/>
              </w:rPr>
            </w:pPr>
            <w:r w:rsidRPr="005715DD">
              <w:rPr>
                <w:sz w:val="18"/>
                <w:szCs w:val="18"/>
              </w:rPr>
              <w:t>Готовн блоков(4)</w:t>
            </w:r>
          </w:p>
        </w:tc>
        <w:tc>
          <w:tcPr>
            <w:tcW w:w="1440" w:type="dxa"/>
          </w:tcPr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499" w:type="dxa"/>
            <w:vAlign w:val="center"/>
          </w:tcPr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center"/>
              <w:rPr>
                <w:sz w:val="16"/>
                <w:szCs w:val="16"/>
              </w:rPr>
            </w:pPr>
            <w:r w:rsidRPr="005715DD">
              <w:rPr>
                <w:sz w:val="16"/>
                <w:szCs w:val="16"/>
              </w:rPr>
              <w:t>Монтаж узла электробезо-пасности (7/3)</w:t>
            </w:r>
          </w:p>
        </w:tc>
        <w:tc>
          <w:tcPr>
            <w:tcW w:w="1561" w:type="dxa"/>
          </w:tcPr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800" w:type="dxa"/>
          </w:tcPr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287" w:type="dxa"/>
            <w:shd w:val="clear" w:color="auto" w:fill="8C8C8C"/>
          </w:tcPr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</w:tr>
      <w:tr w:rsidR="00A30A3F" w:rsidRPr="005715DD" w:rsidTr="005715DD">
        <w:tc>
          <w:tcPr>
            <w:tcW w:w="1440" w:type="dxa"/>
          </w:tcPr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8"/>
                <w:szCs w:val="18"/>
              </w:rPr>
            </w:pPr>
            <w:r w:rsidRPr="005715DD">
              <w:rPr>
                <w:sz w:val="18"/>
                <w:szCs w:val="18"/>
              </w:rPr>
              <w:t>Готовн изделия</w:t>
            </w:r>
          </w:p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8"/>
                <w:szCs w:val="18"/>
              </w:rPr>
            </w:pPr>
            <w:r w:rsidRPr="005715DD">
              <w:rPr>
                <w:sz w:val="18"/>
                <w:szCs w:val="18"/>
              </w:rPr>
              <w:t>(7)</w:t>
            </w:r>
          </w:p>
        </w:tc>
        <w:tc>
          <w:tcPr>
            <w:tcW w:w="1440" w:type="dxa"/>
          </w:tcPr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499" w:type="dxa"/>
          </w:tcPr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561" w:type="dxa"/>
            <w:vAlign w:val="center"/>
          </w:tcPr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center"/>
              <w:rPr>
                <w:sz w:val="16"/>
                <w:szCs w:val="16"/>
              </w:rPr>
            </w:pPr>
            <w:r w:rsidRPr="005715DD">
              <w:rPr>
                <w:sz w:val="16"/>
                <w:szCs w:val="16"/>
              </w:rPr>
              <w:t>Компоновка изделия (9/6)</w:t>
            </w:r>
          </w:p>
        </w:tc>
        <w:tc>
          <w:tcPr>
            <w:tcW w:w="1800" w:type="dxa"/>
          </w:tcPr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center"/>
              <w:rPr>
                <w:sz w:val="16"/>
                <w:szCs w:val="16"/>
              </w:rPr>
            </w:pPr>
            <w:r w:rsidRPr="005715DD">
              <w:rPr>
                <w:sz w:val="16"/>
                <w:szCs w:val="16"/>
              </w:rPr>
              <w:t>Наладка узла электробезопасности (2/1)</w:t>
            </w:r>
          </w:p>
        </w:tc>
        <w:tc>
          <w:tcPr>
            <w:tcW w:w="1287" w:type="dxa"/>
          </w:tcPr>
          <w:p w:rsidR="00A30A3F" w:rsidRPr="005715DD" w:rsidRDefault="00A30A3F" w:rsidP="005715DD">
            <w:pPr>
              <w:tabs>
                <w:tab w:val="left" w:pos="9000"/>
                <w:tab w:val="left" w:pos="9360"/>
                <w:tab w:val="left" w:pos="9900"/>
              </w:tabs>
              <w:ind w:right="459"/>
              <w:jc w:val="both"/>
              <w:rPr>
                <w:sz w:val="16"/>
                <w:szCs w:val="16"/>
              </w:rPr>
            </w:pPr>
          </w:p>
        </w:tc>
      </w:tr>
    </w:tbl>
    <w:p w:rsidR="00A30A3F" w:rsidRDefault="00A30A3F" w:rsidP="009E124F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rPr>
          <w:sz w:val="28"/>
          <w:szCs w:val="28"/>
        </w:rPr>
      </w:pPr>
    </w:p>
    <w:p w:rsidR="00993126" w:rsidRDefault="00993126" w:rsidP="009E124F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rPr>
          <w:sz w:val="28"/>
          <w:szCs w:val="28"/>
        </w:rPr>
      </w:pPr>
      <w:r>
        <w:rPr>
          <w:sz w:val="28"/>
          <w:szCs w:val="28"/>
        </w:rPr>
        <w:t>Таким образом, у нас оказались пронумерованы все события. Используя эту нумерацию, а также указанные веса дуг, построим график.</w:t>
      </w:r>
    </w:p>
    <w:p w:rsidR="00993126" w:rsidRDefault="00993126" w:rsidP="00993126">
      <w:pPr>
        <w:spacing w:line="360" w:lineRule="auto"/>
        <w:rPr>
          <w:sz w:val="28"/>
          <w:szCs w:val="28"/>
        </w:rPr>
      </w:pPr>
    </w:p>
    <w:p w:rsidR="00993126" w:rsidRPr="00514EB0" w:rsidRDefault="0037231F" w:rsidP="00993126">
      <w:pPr>
        <w:spacing w:line="360" w:lineRule="auto"/>
        <w:rPr>
          <w:sz w:val="28"/>
          <w:szCs w:val="28"/>
        </w:rPr>
      </w:pPr>
      <w:r>
        <w:rPr>
          <w:noProof/>
          <w:color w:val="00FFFF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3" type="#_x0000_t202" style="position:absolute;margin-left:342pt;margin-top:9pt;width:27pt;height:27pt;z-index:251648000" filled="f" stroked="f">
            <v:textbox style="mso-next-textbox:#_x0000_s1073">
              <w:txbxContent>
                <w:p w:rsidR="00993126" w:rsidRDefault="00993126" w:rsidP="00993126">
                  <w:r>
                    <w:t>7</w:t>
                  </w:r>
                </w:p>
              </w:txbxContent>
            </v:textbox>
          </v:shape>
        </w:pict>
      </w:r>
      <w:r>
        <w:rPr>
          <w:noProof/>
          <w:color w:val="00FFFF"/>
          <w:sz w:val="28"/>
          <w:szCs w:val="28"/>
        </w:rPr>
        <w:pict>
          <v:shape id="_x0000_s1074" type="#_x0000_t202" style="position:absolute;margin-left:3in;margin-top:9pt;width:27pt;height:27pt;z-index:251649024" filled="f" stroked="f">
            <v:textbox style="mso-next-textbox:#_x0000_s1074">
              <w:txbxContent>
                <w:p w:rsidR="00993126" w:rsidRDefault="00993126" w:rsidP="00993126">
                  <w:r>
                    <w:t>6</w:t>
                  </w:r>
                </w:p>
              </w:txbxContent>
            </v:textbox>
          </v:shape>
        </w:pict>
      </w:r>
      <w:r>
        <w:rPr>
          <w:noProof/>
          <w:color w:val="00FFFF"/>
          <w:sz w:val="28"/>
          <w:szCs w:val="28"/>
        </w:rPr>
        <w:pict>
          <v:shape id="_x0000_s1069" type="#_x0000_t202" style="position:absolute;margin-left:81pt;margin-top:9pt;width:27pt;height:27pt;z-index:251643904" filled="f" stroked="f">
            <v:textbox style="mso-next-textbox:#_x0000_s1069">
              <w:txbxContent>
                <w:p w:rsidR="00993126" w:rsidRDefault="00993126" w:rsidP="00993126">
                  <w:r>
                    <w:t>3</w:t>
                  </w:r>
                </w:p>
              </w:txbxContent>
            </v:textbox>
          </v:shape>
        </w:pict>
      </w:r>
      <w:r>
        <w:rPr>
          <w:noProof/>
          <w:color w:val="00FFFF"/>
          <w:sz w:val="28"/>
          <w:szCs w:val="28"/>
        </w:rPr>
        <w:pict>
          <v:oval id="_x0000_s1065" style="position:absolute;margin-left:342pt;margin-top:9pt;width:27pt;height:27pt;z-index:251639808"/>
        </w:pict>
      </w:r>
      <w:r>
        <w:rPr>
          <w:noProof/>
          <w:color w:val="00FFFF"/>
          <w:sz w:val="28"/>
          <w:szCs w:val="28"/>
        </w:rPr>
        <w:pict>
          <v:oval id="_x0000_s1063" style="position:absolute;margin-left:3in;margin-top:9pt;width:27pt;height:27pt;z-index:251637760"/>
        </w:pict>
      </w:r>
      <w:r>
        <w:rPr>
          <w:noProof/>
          <w:color w:val="00FFFF"/>
          <w:sz w:val="28"/>
          <w:szCs w:val="28"/>
        </w:rPr>
        <w:pict>
          <v:oval id="_x0000_s1061" style="position:absolute;margin-left:81pt;margin-top:9pt;width:27pt;height:27pt;z-index:251635712"/>
        </w:pict>
      </w:r>
      <w:r w:rsidR="00514EB0">
        <w:rPr>
          <w:sz w:val="28"/>
          <w:szCs w:val="28"/>
          <w:lang w:val="en-US"/>
        </w:rPr>
        <w:t xml:space="preserve"> </w:t>
      </w:r>
      <w:r w:rsidR="00993126">
        <w:rPr>
          <w:sz w:val="28"/>
          <w:szCs w:val="28"/>
          <w:lang w:val="en-US"/>
        </w:rPr>
        <w:t xml:space="preserve">   </w:t>
      </w:r>
      <w:r w:rsidR="00514EB0">
        <w:rPr>
          <w:sz w:val="28"/>
          <w:szCs w:val="28"/>
          <w:lang w:val="en-US"/>
        </w:rPr>
        <w:t xml:space="preserve">                               </w:t>
      </w:r>
    </w:p>
    <w:p w:rsidR="00993126" w:rsidRPr="00ED04CA" w:rsidRDefault="0037231F" w:rsidP="00993126">
      <w:pPr>
        <w:tabs>
          <w:tab w:val="left" w:pos="2745"/>
          <w:tab w:val="left" w:pos="5610"/>
        </w:tabs>
        <w:rPr>
          <w:sz w:val="22"/>
          <w:szCs w:val="22"/>
        </w:rPr>
      </w:pPr>
      <w:r>
        <w:rPr>
          <w:noProof/>
          <w:color w:val="00FFFF"/>
          <w:sz w:val="28"/>
          <w:szCs w:val="28"/>
        </w:rPr>
        <w:pict>
          <v:line id="_x0000_s1067" style="position:absolute;flip:y;z-index:251641856" from="27pt,2.85pt" to="81pt,56.85pt">
            <v:stroke endarrow="block"/>
          </v:line>
        </w:pict>
      </w:r>
      <w:r>
        <w:rPr>
          <w:noProof/>
          <w:sz w:val="28"/>
          <w:szCs w:val="28"/>
        </w:rPr>
        <w:pict>
          <v:line id="_x0000_s1080" style="position:absolute;flip:y;z-index:251655168" from="351pt,11.85pt" to="351pt,83.85pt">
            <v:stroke endarrow="block"/>
          </v:line>
        </w:pict>
      </w:r>
      <w:r>
        <w:rPr>
          <w:noProof/>
          <w:color w:val="00FFFF"/>
          <w:sz w:val="28"/>
          <w:szCs w:val="28"/>
        </w:rPr>
        <w:pict>
          <v:line id="_x0000_s1081" style="position:absolute;flip:x y;z-index:251656192" from="234pt,11.85pt" to="333pt,92.85pt">
            <v:stroke endarrow="block"/>
          </v:line>
        </w:pict>
      </w:r>
      <w:r>
        <w:rPr>
          <w:noProof/>
          <w:color w:val="00FFFF"/>
          <w:sz w:val="28"/>
          <w:szCs w:val="28"/>
        </w:rPr>
        <w:pict>
          <v:line id="_x0000_s1077" style="position:absolute;z-index:251652096" from="243pt,2.85pt" to="342pt,2.85pt">
            <v:stroke endarrow="block"/>
          </v:line>
        </w:pict>
      </w:r>
      <w:r>
        <w:rPr>
          <w:noProof/>
          <w:color w:val="00FFFF"/>
          <w:sz w:val="28"/>
          <w:szCs w:val="28"/>
        </w:rPr>
        <w:pict>
          <v:line id="_x0000_s1076" style="position:absolute;z-index:251651072" from="108pt,2.85pt" to="3in,2.85pt">
            <v:stroke endarrow="block"/>
          </v:line>
        </w:pict>
      </w:r>
      <w:r>
        <w:rPr>
          <w:noProof/>
          <w:sz w:val="28"/>
          <w:szCs w:val="28"/>
        </w:rPr>
        <w:pict>
          <v:line id="_x0000_s1082" style="position:absolute;flip:x y;z-index:251657216" from="99pt,11.85pt" to="108pt,101.85pt">
            <v:stroke endarrow="block"/>
          </v:line>
        </w:pict>
      </w:r>
      <w:r>
        <w:rPr>
          <w:noProof/>
          <w:color w:val="00FFFF"/>
          <w:sz w:val="28"/>
          <w:szCs w:val="28"/>
        </w:rPr>
        <w:pict>
          <v:oval id="_x0000_s1066" style="position:absolute;margin-left:333pt;margin-top:83.85pt;width:27pt;height:27pt;z-index:251640832"/>
        </w:pict>
      </w:r>
      <w:r>
        <w:rPr>
          <w:noProof/>
          <w:color w:val="00FFFF"/>
          <w:sz w:val="28"/>
          <w:szCs w:val="28"/>
        </w:rPr>
        <w:pict>
          <v:shape id="_x0000_s1070" type="#_x0000_t202" style="position:absolute;margin-left:333pt;margin-top:83.85pt;width:27pt;height:27pt;z-index:251644928" filled="f" stroked="f">
            <v:textbox style="mso-next-textbox:#_x0000_s1070">
              <w:txbxContent>
                <w:p w:rsidR="00993126" w:rsidRDefault="00993126" w:rsidP="00993126">
                  <w:r>
                    <w:t>5</w:t>
                  </w:r>
                </w:p>
              </w:txbxContent>
            </v:textbox>
          </v:shape>
        </w:pict>
      </w:r>
      <w:r>
        <w:rPr>
          <w:noProof/>
          <w:color w:val="00FFFF"/>
          <w:sz w:val="28"/>
          <w:szCs w:val="28"/>
        </w:rPr>
        <w:pict>
          <v:oval id="_x0000_s1062" style="position:absolute;margin-left:99pt;margin-top:101.85pt;width:27pt;height:27pt;z-index:251636736"/>
        </w:pict>
      </w:r>
      <w:r>
        <w:rPr>
          <w:noProof/>
          <w:color w:val="00FFFF"/>
          <w:sz w:val="28"/>
          <w:szCs w:val="28"/>
        </w:rPr>
        <w:pict>
          <v:shape id="_x0000_s1072" type="#_x0000_t202" style="position:absolute;margin-left:99pt;margin-top:101.85pt;width:27pt;height:27pt;z-index:251646976" filled="f" stroked="f">
            <v:textbox style="mso-next-textbox:#_x0000_s1072">
              <w:txbxContent>
                <w:p w:rsidR="00993126" w:rsidRDefault="00993126" w:rsidP="00993126">
                  <w:r>
                    <w:t>2</w:t>
                  </w:r>
                </w:p>
              </w:txbxContent>
            </v:textbox>
          </v:shape>
        </w:pict>
      </w:r>
      <w:r>
        <w:rPr>
          <w:noProof/>
          <w:color w:val="00FFFF"/>
          <w:sz w:val="28"/>
          <w:szCs w:val="28"/>
        </w:rPr>
        <w:pict>
          <v:shape id="_x0000_s1071" type="#_x0000_t202" style="position:absolute;margin-left:3in;margin-top:128.7pt;width:27pt;height:27pt;z-index:251645952" filled="f" stroked="f">
            <v:textbox style="mso-next-textbox:#_x0000_s1071">
              <w:txbxContent>
                <w:p w:rsidR="00993126" w:rsidRDefault="00993126" w:rsidP="00993126">
                  <w:r>
                    <w:t>4</w:t>
                  </w:r>
                </w:p>
              </w:txbxContent>
            </v:textbox>
          </v:shape>
        </w:pict>
      </w:r>
      <w:r>
        <w:rPr>
          <w:noProof/>
          <w:color w:val="00FFFF"/>
          <w:sz w:val="28"/>
          <w:szCs w:val="28"/>
        </w:rPr>
        <w:pict>
          <v:shape id="_x0000_s1068" type="#_x0000_t202" style="position:absolute;margin-left:9pt;margin-top:57pt;width:27pt;height:27pt;z-index:251642880" filled="f" stroked="f">
            <v:textbox style="mso-next-textbox:#_x0000_s1068">
              <w:txbxContent>
                <w:p w:rsidR="00993126" w:rsidRDefault="00993126" w:rsidP="00993126">
                  <w:r>
                    <w:t>1</w:t>
                  </w:r>
                </w:p>
              </w:txbxContent>
            </v:textbox>
          </v:shape>
        </w:pict>
      </w:r>
      <w:r>
        <w:rPr>
          <w:noProof/>
          <w:color w:val="00FFFF"/>
          <w:sz w:val="28"/>
          <w:szCs w:val="28"/>
        </w:rPr>
        <w:pict>
          <v:oval id="_x0000_s1064" style="position:absolute;margin-left:3in;margin-top:128.85pt;width:27pt;height:27pt;z-index:251638784"/>
        </w:pict>
      </w:r>
      <w:r>
        <w:rPr>
          <w:noProof/>
          <w:color w:val="00FFFF"/>
          <w:sz w:val="28"/>
          <w:szCs w:val="28"/>
        </w:rPr>
        <w:pict>
          <v:oval id="_x0000_s1060" style="position:absolute;margin-left:9pt;margin-top:56.85pt;width:27pt;height:27pt;z-index:251634688"/>
        </w:pict>
      </w:r>
      <w:r w:rsidR="00993126">
        <w:rPr>
          <w:color w:val="00FFFF"/>
          <w:sz w:val="28"/>
          <w:szCs w:val="28"/>
        </w:rPr>
        <w:tab/>
      </w:r>
      <w:r w:rsidR="00993126" w:rsidRPr="00ED04CA">
        <w:rPr>
          <w:sz w:val="22"/>
          <w:szCs w:val="22"/>
        </w:rPr>
        <w:t>12/6</w:t>
      </w:r>
      <w:r w:rsidR="00993126" w:rsidRPr="00ED04CA">
        <w:rPr>
          <w:sz w:val="22"/>
          <w:szCs w:val="22"/>
        </w:rPr>
        <w:tab/>
        <w:t>9/6</w:t>
      </w:r>
    </w:p>
    <w:p w:rsidR="00993126" w:rsidRPr="00ED04CA" w:rsidRDefault="00993126" w:rsidP="00993126">
      <w:pPr>
        <w:ind w:firstLine="708"/>
        <w:rPr>
          <w:sz w:val="22"/>
          <w:szCs w:val="22"/>
        </w:rPr>
      </w:pPr>
      <w:r w:rsidRPr="00ED04CA">
        <w:rPr>
          <w:sz w:val="22"/>
          <w:szCs w:val="22"/>
        </w:rPr>
        <w:t xml:space="preserve"> 10/5</w:t>
      </w:r>
    </w:p>
    <w:p w:rsidR="00993126" w:rsidRPr="00733CF6" w:rsidRDefault="00993126" w:rsidP="00993126">
      <w:pPr>
        <w:rPr>
          <w:sz w:val="28"/>
          <w:szCs w:val="28"/>
        </w:rPr>
      </w:pPr>
    </w:p>
    <w:p w:rsidR="00993126" w:rsidRPr="00ED04CA" w:rsidRDefault="00993126" w:rsidP="00993126">
      <w:pPr>
        <w:tabs>
          <w:tab w:val="left" w:pos="7095"/>
        </w:tabs>
        <w:rPr>
          <w:sz w:val="22"/>
          <w:szCs w:val="22"/>
        </w:rPr>
      </w:pPr>
      <w:r>
        <w:rPr>
          <w:sz w:val="28"/>
          <w:szCs w:val="28"/>
        </w:rPr>
        <w:tab/>
      </w:r>
      <w:r w:rsidRPr="00ED04CA">
        <w:rPr>
          <w:sz w:val="22"/>
          <w:szCs w:val="22"/>
        </w:rPr>
        <w:t>2/1</w:t>
      </w:r>
    </w:p>
    <w:p w:rsidR="00993126" w:rsidRPr="00ED04CA" w:rsidRDefault="00993126" w:rsidP="00993126">
      <w:pPr>
        <w:tabs>
          <w:tab w:val="left" w:pos="1395"/>
          <w:tab w:val="center" w:pos="4909"/>
        </w:tabs>
        <w:rPr>
          <w:sz w:val="22"/>
          <w:szCs w:val="22"/>
        </w:rPr>
      </w:pPr>
      <w:r>
        <w:rPr>
          <w:sz w:val="28"/>
          <w:szCs w:val="28"/>
        </w:rPr>
        <w:tab/>
        <w:t xml:space="preserve">     </w:t>
      </w:r>
      <w:r w:rsidRPr="00ED04CA">
        <w:rPr>
          <w:sz w:val="22"/>
          <w:szCs w:val="22"/>
        </w:rPr>
        <w:t>6/4</w:t>
      </w:r>
      <w:r>
        <w:rPr>
          <w:sz w:val="28"/>
          <w:szCs w:val="28"/>
        </w:rPr>
        <w:tab/>
        <w:t xml:space="preserve">              </w:t>
      </w:r>
      <w:r w:rsidRPr="00ED04CA">
        <w:rPr>
          <w:sz w:val="22"/>
          <w:szCs w:val="22"/>
        </w:rPr>
        <w:t>5/2</w:t>
      </w:r>
    </w:p>
    <w:p w:rsidR="00993126" w:rsidRPr="00733CF6" w:rsidRDefault="00993126" w:rsidP="00993126">
      <w:pPr>
        <w:rPr>
          <w:sz w:val="28"/>
          <w:szCs w:val="28"/>
        </w:rPr>
      </w:pPr>
    </w:p>
    <w:p w:rsidR="00993126" w:rsidRDefault="0037231F" w:rsidP="00993126">
      <w:pPr>
        <w:tabs>
          <w:tab w:val="left" w:pos="825"/>
        </w:tabs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75" style="position:absolute;z-index:251650048" from="27pt,1.05pt" to="99pt,28.05pt">
            <v:stroke endarrow="block"/>
          </v:line>
        </w:pict>
      </w:r>
      <w:r w:rsidR="00993126">
        <w:rPr>
          <w:sz w:val="28"/>
          <w:szCs w:val="28"/>
        </w:rPr>
        <w:tab/>
      </w:r>
    </w:p>
    <w:p w:rsidR="00993126" w:rsidRPr="00ED04CA" w:rsidRDefault="0037231F" w:rsidP="00993126">
      <w:pPr>
        <w:tabs>
          <w:tab w:val="left" w:pos="825"/>
        </w:tabs>
        <w:rPr>
          <w:sz w:val="22"/>
          <w:szCs w:val="22"/>
        </w:rPr>
      </w:pPr>
      <w:r>
        <w:rPr>
          <w:noProof/>
          <w:sz w:val="28"/>
          <w:szCs w:val="28"/>
        </w:rPr>
        <w:pict>
          <v:line id="_x0000_s1079" style="position:absolute;flip:y;z-index:251654144" from="243pt,11.95pt" to="342pt,38.95pt">
            <v:stroke endarrow="block"/>
          </v:line>
        </w:pict>
      </w:r>
      <w:r w:rsidR="00993126">
        <w:rPr>
          <w:sz w:val="28"/>
          <w:szCs w:val="28"/>
        </w:rPr>
        <w:t xml:space="preserve">            </w:t>
      </w:r>
      <w:r w:rsidR="00993126" w:rsidRPr="00ED04CA">
        <w:rPr>
          <w:sz w:val="22"/>
          <w:szCs w:val="22"/>
        </w:rPr>
        <w:t>4/3</w:t>
      </w:r>
    </w:p>
    <w:p w:rsidR="00993126" w:rsidRPr="00514EB0" w:rsidRDefault="0037231F" w:rsidP="00993126">
      <w:pPr>
        <w:tabs>
          <w:tab w:val="left" w:pos="7455"/>
        </w:tabs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78" style="position:absolute;z-index:251653120" from="125.85pt,7.15pt" to="215.85pt,25.15pt">
            <v:stroke endarrow="block"/>
          </v:line>
        </w:pict>
      </w:r>
      <w:r w:rsidR="00993126">
        <w:rPr>
          <w:sz w:val="28"/>
          <w:szCs w:val="28"/>
        </w:rPr>
        <w:tab/>
      </w:r>
    </w:p>
    <w:p w:rsidR="00993126" w:rsidRPr="00ED04CA" w:rsidRDefault="00993126" w:rsidP="00993126">
      <w:pPr>
        <w:tabs>
          <w:tab w:val="left" w:pos="2910"/>
          <w:tab w:val="left" w:pos="5565"/>
        </w:tabs>
        <w:rPr>
          <w:sz w:val="22"/>
          <w:szCs w:val="22"/>
        </w:rPr>
      </w:pPr>
      <w:r>
        <w:rPr>
          <w:sz w:val="28"/>
          <w:szCs w:val="28"/>
        </w:rPr>
        <w:tab/>
      </w:r>
      <w:r w:rsidRPr="00ED04CA">
        <w:rPr>
          <w:sz w:val="22"/>
          <w:szCs w:val="22"/>
        </w:rPr>
        <w:t>7/3</w:t>
      </w:r>
      <w:r>
        <w:rPr>
          <w:sz w:val="22"/>
          <w:szCs w:val="22"/>
        </w:rPr>
        <w:tab/>
        <w:t>11/6</w:t>
      </w:r>
    </w:p>
    <w:p w:rsidR="00993126" w:rsidRPr="00514EB0" w:rsidRDefault="00993126" w:rsidP="00993126">
      <w:pPr>
        <w:tabs>
          <w:tab w:val="left" w:pos="174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993126" w:rsidRPr="00514EB0" w:rsidRDefault="00993126" w:rsidP="00993126">
      <w:pPr>
        <w:jc w:val="center"/>
        <w:rPr>
          <w:sz w:val="28"/>
          <w:szCs w:val="28"/>
        </w:rPr>
      </w:pPr>
    </w:p>
    <w:p w:rsidR="00993126" w:rsidRDefault="00993126" w:rsidP="009E124F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rPr>
          <w:sz w:val="28"/>
          <w:szCs w:val="28"/>
        </w:rPr>
      </w:pPr>
    </w:p>
    <w:p w:rsidR="00993126" w:rsidRDefault="00993126" w:rsidP="009E124F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rPr>
          <w:sz w:val="28"/>
          <w:szCs w:val="28"/>
        </w:rPr>
      </w:pPr>
    </w:p>
    <w:p w:rsidR="00D02340" w:rsidRDefault="00D02340" w:rsidP="009E124F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rPr>
          <w:sz w:val="28"/>
          <w:szCs w:val="28"/>
        </w:rPr>
      </w:pPr>
      <w:r>
        <w:rPr>
          <w:sz w:val="28"/>
          <w:szCs w:val="28"/>
        </w:rPr>
        <w:t>Используя полученную нумерацию событий в графике, изменим втору таблицу исходных данных в задании. Она примет вид:</w:t>
      </w:r>
    </w:p>
    <w:p w:rsidR="00D02340" w:rsidRDefault="00064638" w:rsidP="00064638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right"/>
        <w:rPr>
          <w:sz w:val="28"/>
          <w:szCs w:val="28"/>
        </w:rPr>
      </w:pPr>
      <w:r>
        <w:rPr>
          <w:sz w:val="28"/>
          <w:szCs w:val="28"/>
        </w:rPr>
        <w:t>Таб.2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2"/>
        <w:gridCol w:w="1612"/>
        <w:gridCol w:w="1612"/>
        <w:gridCol w:w="1613"/>
        <w:gridCol w:w="1613"/>
        <w:gridCol w:w="1613"/>
      </w:tblGrid>
      <w:tr w:rsidR="007C4A4E" w:rsidRPr="005715DD" w:rsidTr="005715DD">
        <w:tc>
          <w:tcPr>
            <w:tcW w:w="1612" w:type="dxa"/>
            <w:vMerge w:val="restart"/>
            <w:vAlign w:val="center"/>
          </w:tcPr>
          <w:p w:rsidR="007C4A4E" w:rsidRPr="007C4A4E" w:rsidRDefault="007C4A4E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jc w:val="center"/>
            </w:pPr>
            <w:r w:rsidRPr="007C4A4E">
              <w:t>работы</w:t>
            </w:r>
          </w:p>
        </w:tc>
        <w:tc>
          <w:tcPr>
            <w:tcW w:w="3224" w:type="dxa"/>
            <w:gridSpan w:val="2"/>
            <w:vAlign w:val="center"/>
          </w:tcPr>
          <w:p w:rsidR="007C4A4E" w:rsidRPr="005715DD" w:rsidRDefault="007C4A4E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jc w:val="center"/>
              <w:rPr>
                <w:sz w:val="20"/>
                <w:szCs w:val="20"/>
              </w:rPr>
            </w:pPr>
            <w:r w:rsidRPr="005715DD">
              <w:rPr>
                <w:sz w:val="20"/>
                <w:szCs w:val="20"/>
              </w:rPr>
              <w:t>Нормальный вариант</w:t>
            </w:r>
          </w:p>
        </w:tc>
        <w:tc>
          <w:tcPr>
            <w:tcW w:w="3226" w:type="dxa"/>
            <w:gridSpan w:val="2"/>
            <w:vAlign w:val="center"/>
          </w:tcPr>
          <w:p w:rsidR="007C4A4E" w:rsidRPr="005715DD" w:rsidRDefault="007C4A4E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jc w:val="center"/>
              <w:rPr>
                <w:sz w:val="20"/>
                <w:szCs w:val="20"/>
              </w:rPr>
            </w:pPr>
            <w:r w:rsidRPr="005715DD">
              <w:rPr>
                <w:sz w:val="20"/>
                <w:szCs w:val="20"/>
              </w:rPr>
              <w:t>Ускоренный вариант</w:t>
            </w:r>
          </w:p>
        </w:tc>
        <w:tc>
          <w:tcPr>
            <w:tcW w:w="1613" w:type="dxa"/>
            <w:vMerge w:val="restart"/>
          </w:tcPr>
          <w:p w:rsidR="007C4A4E" w:rsidRPr="005715DD" w:rsidRDefault="007C4A4E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rPr>
                <w:sz w:val="20"/>
                <w:szCs w:val="20"/>
              </w:rPr>
            </w:pPr>
            <w:r w:rsidRPr="005715DD">
              <w:rPr>
                <w:sz w:val="20"/>
                <w:szCs w:val="20"/>
              </w:rPr>
              <w:t>Прирост затрат на одни сутки ускорения</w:t>
            </w:r>
          </w:p>
        </w:tc>
      </w:tr>
      <w:tr w:rsidR="007C4A4E" w:rsidRPr="005715DD" w:rsidTr="005715DD">
        <w:tc>
          <w:tcPr>
            <w:tcW w:w="1612" w:type="dxa"/>
            <w:vMerge/>
          </w:tcPr>
          <w:p w:rsidR="007C4A4E" w:rsidRPr="005715DD" w:rsidRDefault="007C4A4E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rPr>
                <w:sz w:val="20"/>
                <w:szCs w:val="20"/>
              </w:rPr>
            </w:pPr>
          </w:p>
        </w:tc>
        <w:tc>
          <w:tcPr>
            <w:tcW w:w="1612" w:type="dxa"/>
            <w:vAlign w:val="center"/>
          </w:tcPr>
          <w:p w:rsidR="007C4A4E" w:rsidRPr="005715DD" w:rsidRDefault="007C4A4E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jc w:val="center"/>
              <w:rPr>
                <w:sz w:val="20"/>
                <w:szCs w:val="20"/>
              </w:rPr>
            </w:pPr>
            <w:r w:rsidRPr="005715DD">
              <w:rPr>
                <w:sz w:val="20"/>
                <w:szCs w:val="20"/>
              </w:rPr>
              <w:t>Время</w:t>
            </w:r>
          </w:p>
          <w:p w:rsidR="007C4A4E" w:rsidRPr="005715DD" w:rsidRDefault="007C4A4E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jc w:val="center"/>
              <w:rPr>
                <w:sz w:val="20"/>
                <w:szCs w:val="20"/>
              </w:rPr>
            </w:pPr>
            <w:r w:rsidRPr="005715DD">
              <w:rPr>
                <w:sz w:val="20"/>
                <w:szCs w:val="20"/>
              </w:rPr>
              <w:t>(сутки)</w:t>
            </w:r>
          </w:p>
        </w:tc>
        <w:tc>
          <w:tcPr>
            <w:tcW w:w="1612" w:type="dxa"/>
            <w:vAlign w:val="center"/>
          </w:tcPr>
          <w:p w:rsidR="007C4A4E" w:rsidRPr="005715DD" w:rsidRDefault="007C4A4E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jc w:val="center"/>
              <w:rPr>
                <w:sz w:val="20"/>
                <w:szCs w:val="20"/>
              </w:rPr>
            </w:pPr>
            <w:r w:rsidRPr="005715DD">
              <w:rPr>
                <w:sz w:val="20"/>
                <w:szCs w:val="20"/>
              </w:rPr>
              <w:t>Затраты</w:t>
            </w:r>
          </w:p>
          <w:p w:rsidR="007C4A4E" w:rsidRPr="005715DD" w:rsidRDefault="007C4A4E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jc w:val="center"/>
              <w:rPr>
                <w:sz w:val="20"/>
                <w:szCs w:val="20"/>
              </w:rPr>
            </w:pPr>
            <w:r w:rsidRPr="005715DD">
              <w:rPr>
                <w:sz w:val="20"/>
                <w:szCs w:val="20"/>
              </w:rPr>
              <w:t>(у.е.)</w:t>
            </w:r>
          </w:p>
        </w:tc>
        <w:tc>
          <w:tcPr>
            <w:tcW w:w="1613" w:type="dxa"/>
            <w:vAlign w:val="center"/>
          </w:tcPr>
          <w:p w:rsidR="007C4A4E" w:rsidRPr="005715DD" w:rsidRDefault="007C4A4E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jc w:val="center"/>
              <w:rPr>
                <w:sz w:val="20"/>
                <w:szCs w:val="20"/>
              </w:rPr>
            </w:pPr>
            <w:r w:rsidRPr="005715DD">
              <w:rPr>
                <w:sz w:val="20"/>
                <w:szCs w:val="20"/>
              </w:rPr>
              <w:t>Время</w:t>
            </w:r>
          </w:p>
          <w:p w:rsidR="007C4A4E" w:rsidRPr="005715DD" w:rsidRDefault="007C4A4E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jc w:val="center"/>
              <w:rPr>
                <w:sz w:val="20"/>
                <w:szCs w:val="20"/>
              </w:rPr>
            </w:pPr>
            <w:r w:rsidRPr="005715DD">
              <w:rPr>
                <w:sz w:val="20"/>
                <w:szCs w:val="20"/>
              </w:rPr>
              <w:t>(сутки)</w:t>
            </w:r>
          </w:p>
        </w:tc>
        <w:tc>
          <w:tcPr>
            <w:tcW w:w="1613" w:type="dxa"/>
            <w:vAlign w:val="center"/>
          </w:tcPr>
          <w:p w:rsidR="007C4A4E" w:rsidRPr="005715DD" w:rsidRDefault="007C4A4E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jc w:val="center"/>
              <w:rPr>
                <w:sz w:val="20"/>
                <w:szCs w:val="20"/>
              </w:rPr>
            </w:pPr>
            <w:r w:rsidRPr="005715DD">
              <w:rPr>
                <w:sz w:val="20"/>
                <w:szCs w:val="20"/>
              </w:rPr>
              <w:t>Затраты</w:t>
            </w:r>
          </w:p>
          <w:p w:rsidR="007C4A4E" w:rsidRPr="005715DD" w:rsidRDefault="007C4A4E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jc w:val="center"/>
              <w:rPr>
                <w:sz w:val="20"/>
                <w:szCs w:val="20"/>
              </w:rPr>
            </w:pPr>
            <w:r w:rsidRPr="005715DD">
              <w:rPr>
                <w:sz w:val="20"/>
                <w:szCs w:val="20"/>
              </w:rPr>
              <w:t>(у.е.)</w:t>
            </w:r>
          </w:p>
        </w:tc>
        <w:tc>
          <w:tcPr>
            <w:tcW w:w="1613" w:type="dxa"/>
            <w:vMerge/>
          </w:tcPr>
          <w:p w:rsidR="007C4A4E" w:rsidRPr="005715DD" w:rsidRDefault="007C4A4E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rPr>
                <w:sz w:val="20"/>
                <w:szCs w:val="20"/>
              </w:rPr>
            </w:pPr>
          </w:p>
        </w:tc>
      </w:tr>
      <w:tr w:rsidR="007C4A4E" w:rsidRPr="005715DD" w:rsidTr="005715DD">
        <w:tc>
          <w:tcPr>
            <w:tcW w:w="1612" w:type="dxa"/>
            <w:vAlign w:val="center"/>
          </w:tcPr>
          <w:p w:rsidR="007C4A4E" w:rsidRPr="00970CE2" w:rsidRDefault="00970CE2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jc w:val="center"/>
            </w:pPr>
            <w:r w:rsidRPr="00970CE2">
              <w:t>2-4</w:t>
            </w:r>
          </w:p>
        </w:tc>
        <w:tc>
          <w:tcPr>
            <w:tcW w:w="1612" w:type="dxa"/>
          </w:tcPr>
          <w:p w:rsidR="007C4A4E" w:rsidRPr="005715DD" w:rsidRDefault="007C4A4E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rPr>
                <w:sz w:val="20"/>
                <w:szCs w:val="20"/>
              </w:rPr>
            </w:pPr>
            <w:r w:rsidRPr="005715DD">
              <w:rPr>
                <w:sz w:val="20"/>
                <w:szCs w:val="20"/>
              </w:rPr>
              <w:t>7</w:t>
            </w:r>
          </w:p>
        </w:tc>
        <w:tc>
          <w:tcPr>
            <w:tcW w:w="1612" w:type="dxa"/>
          </w:tcPr>
          <w:p w:rsidR="007C4A4E" w:rsidRPr="005715DD" w:rsidRDefault="007C4A4E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rPr>
                <w:sz w:val="20"/>
                <w:szCs w:val="20"/>
              </w:rPr>
            </w:pPr>
            <w:r w:rsidRPr="005715DD">
              <w:rPr>
                <w:sz w:val="20"/>
                <w:szCs w:val="20"/>
              </w:rPr>
              <w:t>70</w:t>
            </w:r>
          </w:p>
        </w:tc>
        <w:tc>
          <w:tcPr>
            <w:tcW w:w="1613" w:type="dxa"/>
          </w:tcPr>
          <w:p w:rsidR="007C4A4E" w:rsidRPr="005715DD" w:rsidRDefault="007C4A4E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rPr>
                <w:sz w:val="20"/>
                <w:szCs w:val="20"/>
              </w:rPr>
            </w:pPr>
            <w:r w:rsidRPr="005715DD">
              <w:rPr>
                <w:sz w:val="20"/>
                <w:szCs w:val="20"/>
              </w:rPr>
              <w:t>3</w:t>
            </w:r>
          </w:p>
        </w:tc>
        <w:tc>
          <w:tcPr>
            <w:tcW w:w="1613" w:type="dxa"/>
          </w:tcPr>
          <w:p w:rsidR="007C4A4E" w:rsidRPr="005715DD" w:rsidRDefault="007C4A4E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rPr>
                <w:sz w:val="20"/>
                <w:szCs w:val="20"/>
              </w:rPr>
            </w:pPr>
            <w:r w:rsidRPr="005715DD">
              <w:rPr>
                <w:sz w:val="20"/>
                <w:szCs w:val="20"/>
              </w:rPr>
              <w:t>90</w:t>
            </w:r>
          </w:p>
        </w:tc>
        <w:tc>
          <w:tcPr>
            <w:tcW w:w="1613" w:type="dxa"/>
            <w:vAlign w:val="center"/>
          </w:tcPr>
          <w:p w:rsidR="007C4A4E" w:rsidRPr="005715DD" w:rsidRDefault="00FD449F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jc w:val="center"/>
              <w:rPr>
                <w:sz w:val="20"/>
                <w:szCs w:val="20"/>
              </w:rPr>
            </w:pPr>
            <w:r w:rsidRPr="005715DD">
              <w:rPr>
                <w:sz w:val="20"/>
                <w:szCs w:val="20"/>
              </w:rPr>
              <w:t>5</w:t>
            </w:r>
          </w:p>
        </w:tc>
      </w:tr>
      <w:tr w:rsidR="007C4A4E" w:rsidRPr="005715DD" w:rsidTr="005715DD">
        <w:tc>
          <w:tcPr>
            <w:tcW w:w="1612" w:type="dxa"/>
            <w:vAlign w:val="center"/>
          </w:tcPr>
          <w:p w:rsidR="007C4A4E" w:rsidRPr="00970CE2" w:rsidRDefault="00970CE2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jc w:val="center"/>
            </w:pPr>
            <w:r w:rsidRPr="00970CE2">
              <w:t>5-6</w:t>
            </w:r>
          </w:p>
        </w:tc>
        <w:tc>
          <w:tcPr>
            <w:tcW w:w="1612" w:type="dxa"/>
          </w:tcPr>
          <w:p w:rsidR="007C4A4E" w:rsidRPr="005715DD" w:rsidRDefault="007C4A4E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rPr>
                <w:sz w:val="20"/>
                <w:szCs w:val="20"/>
              </w:rPr>
            </w:pPr>
            <w:r w:rsidRPr="005715DD">
              <w:rPr>
                <w:sz w:val="20"/>
                <w:szCs w:val="20"/>
              </w:rPr>
              <w:t>5</w:t>
            </w:r>
          </w:p>
        </w:tc>
        <w:tc>
          <w:tcPr>
            <w:tcW w:w="1612" w:type="dxa"/>
          </w:tcPr>
          <w:p w:rsidR="007C4A4E" w:rsidRPr="005715DD" w:rsidRDefault="007C4A4E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rPr>
                <w:sz w:val="20"/>
                <w:szCs w:val="20"/>
              </w:rPr>
            </w:pPr>
            <w:r w:rsidRPr="005715DD">
              <w:rPr>
                <w:sz w:val="20"/>
                <w:szCs w:val="20"/>
              </w:rPr>
              <w:t>70</w:t>
            </w:r>
          </w:p>
        </w:tc>
        <w:tc>
          <w:tcPr>
            <w:tcW w:w="1613" w:type="dxa"/>
          </w:tcPr>
          <w:p w:rsidR="007C4A4E" w:rsidRPr="005715DD" w:rsidRDefault="007C4A4E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rPr>
                <w:sz w:val="20"/>
                <w:szCs w:val="20"/>
              </w:rPr>
            </w:pPr>
            <w:r w:rsidRPr="005715DD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7C4A4E" w:rsidRPr="005715DD" w:rsidRDefault="007C4A4E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rPr>
                <w:sz w:val="20"/>
                <w:szCs w:val="20"/>
              </w:rPr>
            </w:pPr>
            <w:r w:rsidRPr="005715DD">
              <w:rPr>
                <w:sz w:val="20"/>
                <w:szCs w:val="20"/>
              </w:rPr>
              <w:t>100</w:t>
            </w:r>
          </w:p>
        </w:tc>
        <w:tc>
          <w:tcPr>
            <w:tcW w:w="1613" w:type="dxa"/>
            <w:vAlign w:val="center"/>
          </w:tcPr>
          <w:p w:rsidR="007C4A4E" w:rsidRPr="005715DD" w:rsidRDefault="00FD449F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jc w:val="center"/>
              <w:rPr>
                <w:sz w:val="20"/>
                <w:szCs w:val="20"/>
              </w:rPr>
            </w:pPr>
            <w:r w:rsidRPr="005715DD">
              <w:rPr>
                <w:sz w:val="20"/>
                <w:szCs w:val="20"/>
              </w:rPr>
              <w:t>10</w:t>
            </w:r>
          </w:p>
        </w:tc>
      </w:tr>
      <w:tr w:rsidR="007C4A4E" w:rsidRPr="005715DD" w:rsidTr="005715DD">
        <w:tc>
          <w:tcPr>
            <w:tcW w:w="1612" w:type="dxa"/>
            <w:vAlign w:val="center"/>
          </w:tcPr>
          <w:p w:rsidR="007C4A4E" w:rsidRPr="00970CE2" w:rsidRDefault="00970CE2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jc w:val="center"/>
            </w:pPr>
            <w:r w:rsidRPr="00970CE2">
              <w:t>1-3</w:t>
            </w:r>
          </w:p>
        </w:tc>
        <w:tc>
          <w:tcPr>
            <w:tcW w:w="1612" w:type="dxa"/>
          </w:tcPr>
          <w:p w:rsidR="007C4A4E" w:rsidRPr="005715DD" w:rsidRDefault="007C4A4E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rPr>
                <w:sz w:val="20"/>
                <w:szCs w:val="20"/>
              </w:rPr>
            </w:pPr>
            <w:r w:rsidRPr="005715DD">
              <w:rPr>
                <w:sz w:val="20"/>
                <w:szCs w:val="20"/>
              </w:rPr>
              <w:t>10</w:t>
            </w:r>
          </w:p>
        </w:tc>
        <w:tc>
          <w:tcPr>
            <w:tcW w:w="1612" w:type="dxa"/>
          </w:tcPr>
          <w:p w:rsidR="007C4A4E" w:rsidRPr="005715DD" w:rsidRDefault="007C4A4E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rPr>
                <w:sz w:val="20"/>
                <w:szCs w:val="20"/>
              </w:rPr>
            </w:pPr>
            <w:r w:rsidRPr="005715DD">
              <w:rPr>
                <w:sz w:val="20"/>
                <w:szCs w:val="20"/>
              </w:rPr>
              <w:t>150</w:t>
            </w:r>
          </w:p>
        </w:tc>
        <w:tc>
          <w:tcPr>
            <w:tcW w:w="1613" w:type="dxa"/>
          </w:tcPr>
          <w:p w:rsidR="007C4A4E" w:rsidRPr="005715DD" w:rsidRDefault="007C4A4E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rPr>
                <w:sz w:val="20"/>
                <w:szCs w:val="20"/>
              </w:rPr>
            </w:pPr>
            <w:r w:rsidRPr="005715DD">
              <w:rPr>
                <w:sz w:val="20"/>
                <w:szCs w:val="20"/>
              </w:rPr>
              <w:t>5</w:t>
            </w:r>
          </w:p>
        </w:tc>
        <w:tc>
          <w:tcPr>
            <w:tcW w:w="1613" w:type="dxa"/>
          </w:tcPr>
          <w:p w:rsidR="007C4A4E" w:rsidRPr="005715DD" w:rsidRDefault="007C4A4E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rPr>
                <w:sz w:val="20"/>
                <w:szCs w:val="20"/>
              </w:rPr>
            </w:pPr>
            <w:r w:rsidRPr="005715DD">
              <w:rPr>
                <w:sz w:val="20"/>
                <w:szCs w:val="20"/>
              </w:rPr>
              <w:t>225</w:t>
            </w:r>
          </w:p>
        </w:tc>
        <w:tc>
          <w:tcPr>
            <w:tcW w:w="1613" w:type="dxa"/>
            <w:vAlign w:val="center"/>
          </w:tcPr>
          <w:p w:rsidR="007C4A4E" w:rsidRPr="005715DD" w:rsidRDefault="00FD449F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jc w:val="center"/>
              <w:rPr>
                <w:sz w:val="20"/>
                <w:szCs w:val="20"/>
              </w:rPr>
            </w:pPr>
            <w:r w:rsidRPr="005715DD">
              <w:rPr>
                <w:sz w:val="20"/>
                <w:szCs w:val="20"/>
              </w:rPr>
              <w:t>15</w:t>
            </w:r>
          </w:p>
        </w:tc>
      </w:tr>
      <w:tr w:rsidR="007C4A4E" w:rsidRPr="005715DD" w:rsidTr="005715DD">
        <w:tc>
          <w:tcPr>
            <w:tcW w:w="1612" w:type="dxa"/>
            <w:vAlign w:val="center"/>
          </w:tcPr>
          <w:p w:rsidR="007C4A4E" w:rsidRPr="00970CE2" w:rsidRDefault="00970CE2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jc w:val="center"/>
            </w:pPr>
            <w:r w:rsidRPr="00970CE2">
              <w:t>1-2</w:t>
            </w:r>
          </w:p>
        </w:tc>
        <w:tc>
          <w:tcPr>
            <w:tcW w:w="1612" w:type="dxa"/>
          </w:tcPr>
          <w:p w:rsidR="007C4A4E" w:rsidRPr="005715DD" w:rsidRDefault="007C4A4E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rPr>
                <w:sz w:val="20"/>
                <w:szCs w:val="20"/>
              </w:rPr>
            </w:pPr>
            <w:r w:rsidRPr="005715DD">
              <w:rPr>
                <w:sz w:val="20"/>
                <w:szCs w:val="20"/>
              </w:rPr>
              <w:t>4</w:t>
            </w:r>
          </w:p>
        </w:tc>
        <w:tc>
          <w:tcPr>
            <w:tcW w:w="1612" w:type="dxa"/>
          </w:tcPr>
          <w:p w:rsidR="007C4A4E" w:rsidRPr="005715DD" w:rsidRDefault="007C4A4E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rPr>
                <w:sz w:val="20"/>
                <w:szCs w:val="20"/>
              </w:rPr>
            </w:pPr>
            <w:r w:rsidRPr="005715DD">
              <w:rPr>
                <w:sz w:val="20"/>
                <w:szCs w:val="20"/>
              </w:rPr>
              <w:t>100</w:t>
            </w:r>
          </w:p>
        </w:tc>
        <w:tc>
          <w:tcPr>
            <w:tcW w:w="1613" w:type="dxa"/>
          </w:tcPr>
          <w:p w:rsidR="007C4A4E" w:rsidRPr="005715DD" w:rsidRDefault="007C4A4E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rPr>
                <w:sz w:val="20"/>
                <w:szCs w:val="20"/>
              </w:rPr>
            </w:pPr>
            <w:r w:rsidRPr="005715DD">
              <w:rPr>
                <w:sz w:val="20"/>
                <w:szCs w:val="20"/>
              </w:rPr>
              <w:t>3</w:t>
            </w:r>
          </w:p>
        </w:tc>
        <w:tc>
          <w:tcPr>
            <w:tcW w:w="1613" w:type="dxa"/>
          </w:tcPr>
          <w:p w:rsidR="007C4A4E" w:rsidRPr="005715DD" w:rsidRDefault="007C4A4E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rPr>
                <w:sz w:val="20"/>
                <w:szCs w:val="20"/>
              </w:rPr>
            </w:pPr>
            <w:r w:rsidRPr="005715DD">
              <w:rPr>
                <w:sz w:val="20"/>
                <w:szCs w:val="20"/>
              </w:rPr>
              <w:t>120</w:t>
            </w:r>
          </w:p>
        </w:tc>
        <w:tc>
          <w:tcPr>
            <w:tcW w:w="1613" w:type="dxa"/>
            <w:vAlign w:val="center"/>
          </w:tcPr>
          <w:p w:rsidR="007C4A4E" w:rsidRPr="005715DD" w:rsidRDefault="00FD449F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jc w:val="center"/>
              <w:rPr>
                <w:sz w:val="20"/>
                <w:szCs w:val="20"/>
              </w:rPr>
            </w:pPr>
            <w:r w:rsidRPr="005715DD">
              <w:rPr>
                <w:sz w:val="20"/>
                <w:szCs w:val="20"/>
              </w:rPr>
              <w:t>20</w:t>
            </w:r>
          </w:p>
        </w:tc>
      </w:tr>
      <w:tr w:rsidR="007C4A4E" w:rsidRPr="005715DD" w:rsidTr="005715DD">
        <w:tc>
          <w:tcPr>
            <w:tcW w:w="1612" w:type="dxa"/>
            <w:vAlign w:val="center"/>
          </w:tcPr>
          <w:p w:rsidR="007C4A4E" w:rsidRPr="00970CE2" w:rsidRDefault="00970CE2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jc w:val="center"/>
            </w:pPr>
            <w:r w:rsidRPr="00970CE2">
              <w:t>2-3</w:t>
            </w:r>
          </w:p>
        </w:tc>
        <w:tc>
          <w:tcPr>
            <w:tcW w:w="1612" w:type="dxa"/>
          </w:tcPr>
          <w:p w:rsidR="007C4A4E" w:rsidRPr="005715DD" w:rsidRDefault="007C4A4E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rPr>
                <w:sz w:val="20"/>
                <w:szCs w:val="20"/>
              </w:rPr>
            </w:pPr>
            <w:r w:rsidRPr="005715DD">
              <w:rPr>
                <w:sz w:val="20"/>
                <w:szCs w:val="20"/>
              </w:rPr>
              <w:t>6</w:t>
            </w:r>
          </w:p>
        </w:tc>
        <w:tc>
          <w:tcPr>
            <w:tcW w:w="1612" w:type="dxa"/>
          </w:tcPr>
          <w:p w:rsidR="007C4A4E" w:rsidRPr="005715DD" w:rsidRDefault="007C4A4E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rPr>
                <w:sz w:val="20"/>
                <w:szCs w:val="20"/>
              </w:rPr>
            </w:pPr>
            <w:r w:rsidRPr="005715DD">
              <w:rPr>
                <w:sz w:val="20"/>
                <w:szCs w:val="20"/>
              </w:rPr>
              <w:t>50</w:t>
            </w:r>
          </w:p>
        </w:tc>
        <w:tc>
          <w:tcPr>
            <w:tcW w:w="1613" w:type="dxa"/>
          </w:tcPr>
          <w:p w:rsidR="007C4A4E" w:rsidRPr="005715DD" w:rsidRDefault="007C4A4E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rPr>
                <w:sz w:val="20"/>
                <w:szCs w:val="20"/>
              </w:rPr>
            </w:pPr>
            <w:r w:rsidRPr="005715DD">
              <w:rPr>
                <w:sz w:val="20"/>
                <w:szCs w:val="20"/>
              </w:rPr>
              <w:t>4</w:t>
            </w:r>
          </w:p>
        </w:tc>
        <w:tc>
          <w:tcPr>
            <w:tcW w:w="1613" w:type="dxa"/>
          </w:tcPr>
          <w:p w:rsidR="007C4A4E" w:rsidRPr="005715DD" w:rsidRDefault="007C4A4E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rPr>
                <w:sz w:val="20"/>
                <w:szCs w:val="20"/>
              </w:rPr>
            </w:pPr>
            <w:r w:rsidRPr="005715DD">
              <w:rPr>
                <w:sz w:val="20"/>
                <w:szCs w:val="20"/>
              </w:rPr>
              <w:t>100</w:t>
            </w:r>
          </w:p>
        </w:tc>
        <w:tc>
          <w:tcPr>
            <w:tcW w:w="1613" w:type="dxa"/>
            <w:vAlign w:val="center"/>
          </w:tcPr>
          <w:p w:rsidR="007C4A4E" w:rsidRPr="005715DD" w:rsidRDefault="00FD449F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jc w:val="center"/>
              <w:rPr>
                <w:sz w:val="20"/>
                <w:szCs w:val="20"/>
              </w:rPr>
            </w:pPr>
            <w:r w:rsidRPr="005715DD">
              <w:rPr>
                <w:sz w:val="20"/>
                <w:szCs w:val="20"/>
              </w:rPr>
              <w:t>25</w:t>
            </w:r>
          </w:p>
        </w:tc>
      </w:tr>
      <w:tr w:rsidR="007C4A4E" w:rsidRPr="005715DD" w:rsidTr="005715DD">
        <w:tc>
          <w:tcPr>
            <w:tcW w:w="1612" w:type="dxa"/>
            <w:vAlign w:val="center"/>
          </w:tcPr>
          <w:p w:rsidR="007C4A4E" w:rsidRPr="00970CE2" w:rsidRDefault="00970CE2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jc w:val="center"/>
            </w:pPr>
            <w:r w:rsidRPr="00970CE2">
              <w:t>3-6</w:t>
            </w:r>
          </w:p>
        </w:tc>
        <w:tc>
          <w:tcPr>
            <w:tcW w:w="1612" w:type="dxa"/>
          </w:tcPr>
          <w:p w:rsidR="007C4A4E" w:rsidRPr="005715DD" w:rsidRDefault="007C4A4E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rPr>
                <w:sz w:val="20"/>
                <w:szCs w:val="20"/>
              </w:rPr>
            </w:pPr>
            <w:r w:rsidRPr="005715DD">
              <w:rPr>
                <w:sz w:val="20"/>
                <w:szCs w:val="20"/>
              </w:rPr>
              <w:t>12</w:t>
            </w:r>
          </w:p>
        </w:tc>
        <w:tc>
          <w:tcPr>
            <w:tcW w:w="1612" w:type="dxa"/>
          </w:tcPr>
          <w:p w:rsidR="007C4A4E" w:rsidRPr="005715DD" w:rsidRDefault="007C4A4E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rPr>
                <w:sz w:val="20"/>
                <w:szCs w:val="20"/>
              </w:rPr>
            </w:pPr>
            <w:r w:rsidRPr="005715DD">
              <w:rPr>
                <w:sz w:val="20"/>
                <w:szCs w:val="20"/>
              </w:rPr>
              <w:t>250</w:t>
            </w:r>
          </w:p>
        </w:tc>
        <w:tc>
          <w:tcPr>
            <w:tcW w:w="1613" w:type="dxa"/>
          </w:tcPr>
          <w:p w:rsidR="007C4A4E" w:rsidRPr="005715DD" w:rsidRDefault="007C4A4E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rPr>
                <w:sz w:val="20"/>
                <w:szCs w:val="20"/>
              </w:rPr>
            </w:pPr>
            <w:r w:rsidRPr="005715DD">
              <w:rPr>
                <w:sz w:val="20"/>
                <w:szCs w:val="20"/>
              </w:rPr>
              <w:t>6</w:t>
            </w:r>
          </w:p>
        </w:tc>
        <w:tc>
          <w:tcPr>
            <w:tcW w:w="1613" w:type="dxa"/>
          </w:tcPr>
          <w:p w:rsidR="007C4A4E" w:rsidRPr="005715DD" w:rsidRDefault="007C4A4E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rPr>
                <w:sz w:val="20"/>
                <w:szCs w:val="20"/>
              </w:rPr>
            </w:pPr>
            <w:r w:rsidRPr="005715DD">
              <w:rPr>
                <w:sz w:val="20"/>
                <w:szCs w:val="20"/>
              </w:rPr>
              <w:t>430</w:t>
            </w:r>
          </w:p>
        </w:tc>
        <w:tc>
          <w:tcPr>
            <w:tcW w:w="1613" w:type="dxa"/>
            <w:vAlign w:val="center"/>
          </w:tcPr>
          <w:p w:rsidR="007C4A4E" w:rsidRPr="005715DD" w:rsidRDefault="00FD449F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jc w:val="center"/>
              <w:rPr>
                <w:sz w:val="20"/>
                <w:szCs w:val="20"/>
              </w:rPr>
            </w:pPr>
            <w:r w:rsidRPr="005715DD">
              <w:rPr>
                <w:sz w:val="20"/>
                <w:szCs w:val="20"/>
              </w:rPr>
              <w:t>30</w:t>
            </w:r>
          </w:p>
        </w:tc>
      </w:tr>
      <w:tr w:rsidR="007C4A4E" w:rsidRPr="005715DD" w:rsidTr="005715DD">
        <w:trPr>
          <w:trHeight w:val="703"/>
        </w:trPr>
        <w:tc>
          <w:tcPr>
            <w:tcW w:w="1612" w:type="dxa"/>
            <w:vAlign w:val="center"/>
          </w:tcPr>
          <w:p w:rsidR="007C4A4E" w:rsidRPr="00970CE2" w:rsidRDefault="00970CE2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jc w:val="center"/>
            </w:pPr>
            <w:r w:rsidRPr="00970CE2">
              <w:t>4-5</w:t>
            </w:r>
          </w:p>
        </w:tc>
        <w:tc>
          <w:tcPr>
            <w:tcW w:w="1612" w:type="dxa"/>
          </w:tcPr>
          <w:p w:rsidR="007C4A4E" w:rsidRPr="005715DD" w:rsidRDefault="007C4A4E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rPr>
                <w:sz w:val="20"/>
                <w:szCs w:val="20"/>
              </w:rPr>
            </w:pPr>
            <w:r w:rsidRPr="005715DD">
              <w:rPr>
                <w:sz w:val="20"/>
                <w:szCs w:val="20"/>
              </w:rPr>
              <w:t>11</w:t>
            </w:r>
          </w:p>
        </w:tc>
        <w:tc>
          <w:tcPr>
            <w:tcW w:w="1612" w:type="dxa"/>
          </w:tcPr>
          <w:p w:rsidR="007C4A4E" w:rsidRPr="005715DD" w:rsidRDefault="007C4A4E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rPr>
                <w:sz w:val="20"/>
                <w:szCs w:val="20"/>
              </w:rPr>
            </w:pPr>
            <w:r w:rsidRPr="005715DD">
              <w:rPr>
                <w:sz w:val="20"/>
                <w:szCs w:val="20"/>
              </w:rPr>
              <w:t>260</w:t>
            </w:r>
          </w:p>
        </w:tc>
        <w:tc>
          <w:tcPr>
            <w:tcW w:w="1613" w:type="dxa"/>
          </w:tcPr>
          <w:p w:rsidR="007C4A4E" w:rsidRPr="005715DD" w:rsidRDefault="007C4A4E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rPr>
                <w:sz w:val="20"/>
                <w:szCs w:val="20"/>
              </w:rPr>
            </w:pPr>
            <w:r w:rsidRPr="005715DD">
              <w:rPr>
                <w:sz w:val="20"/>
                <w:szCs w:val="20"/>
              </w:rPr>
              <w:t>6</w:t>
            </w:r>
          </w:p>
        </w:tc>
        <w:tc>
          <w:tcPr>
            <w:tcW w:w="1613" w:type="dxa"/>
          </w:tcPr>
          <w:p w:rsidR="007C4A4E" w:rsidRPr="005715DD" w:rsidRDefault="007C4A4E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rPr>
                <w:sz w:val="20"/>
                <w:szCs w:val="20"/>
              </w:rPr>
            </w:pPr>
            <w:r w:rsidRPr="005715DD">
              <w:rPr>
                <w:sz w:val="20"/>
                <w:szCs w:val="20"/>
              </w:rPr>
              <w:t>435</w:t>
            </w:r>
          </w:p>
        </w:tc>
        <w:tc>
          <w:tcPr>
            <w:tcW w:w="1613" w:type="dxa"/>
            <w:vAlign w:val="center"/>
          </w:tcPr>
          <w:p w:rsidR="007C4A4E" w:rsidRPr="005715DD" w:rsidRDefault="00FD449F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jc w:val="center"/>
              <w:rPr>
                <w:sz w:val="20"/>
                <w:szCs w:val="20"/>
              </w:rPr>
            </w:pPr>
            <w:r w:rsidRPr="005715DD">
              <w:rPr>
                <w:sz w:val="20"/>
                <w:szCs w:val="20"/>
              </w:rPr>
              <w:t>35</w:t>
            </w:r>
          </w:p>
        </w:tc>
      </w:tr>
      <w:tr w:rsidR="007C4A4E" w:rsidRPr="005715DD" w:rsidTr="005715DD">
        <w:tc>
          <w:tcPr>
            <w:tcW w:w="1612" w:type="dxa"/>
            <w:vAlign w:val="center"/>
          </w:tcPr>
          <w:p w:rsidR="007C4A4E" w:rsidRPr="00970CE2" w:rsidRDefault="00970CE2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jc w:val="center"/>
            </w:pPr>
            <w:r w:rsidRPr="00970CE2">
              <w:t>6-7</w:t>
            </w:r>
          </w:p>
        </w:tc>
        <w:tc>
          <w:tcPr>
            <w:tcW w:w="1612" w:type="dxa"/>
          </w:tcPr>
          <w:p w:rsidR="007C4A4E" w:rsidRPr="005715DD" w:rsidRDefault="007C4A4E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rPr>
                <w:sz w:val="20"/>
                <w:szCs w:val="20"/>
              </w:rPr>
            </w:pPr>
            <w:r w:rsidRPr="005715DD">
              <w:rPr>
                <w:sz w:val="20"/>
                <w:szCs w:val="20"/>
              </w:rPr>
              <w:t>9</w:t>
            </w:r>
          </w:p>
        </w:tc>
        <w:tc>
          <w:tcPr>
            <w:tcW w:w="1612" w:type="dxa"/>
          </w:tcPr>
          <w:p w:rsidR="007C4A4E" w:rsidRPr="005715DD" w:rsidRDefault="007C4A4E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rPr>
                <w:sz w:val="20"/>
                <w:szCs w:val="20"/>
              </w:rPr>
            </w:pPr>
            <w:r w:rsidRPr="005715DD">
              <w:rPr>
                <w:sz w:val="20"/>
                <w:szCs w:val="20"/>
              </w:rPr>
              <w:t>180</w:t>
            </w:r>
          </w:p>
        </w:tc>
        <w:tc>
          <w:tcPr>
            <w:tcW w:w="1613" w:type="dxa"/>
          </w:tcPr>
          <w:p w:rsidR="007C4A4E" w:rsidRPr="005715DD" w:rsidRDefault="007C4A4E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rPr>
                <w:sz w:val="20"/>
                <w:szCs w:val="20"/>
              </w:rPr>
            </w:pPr>
            <w:r w:rsidRPr="005715DD">
              <w:rPr>
                <w:sz w:val="20"/>
                <w:szCs w:val="20"/>
              </w:rPr>
              <w:t>6</w:t>
            </w:r>
          </w:p>
        </w:tc>
        <w:tc>
          <w:tcPr>
            <w:tcW w:w="1613" w:type="dxa"/>
          </w:tcPr>
          <w:p w:rsidR="007C4A4E" w:rsidRPr="005715DD" w:rsidRDefault="007C4A4E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rPr>
                <w:sz w:val="20"/>
                <w:szCs w:val="20"/>
              </w:rPr>
            </w:pPr>
            <w:r w:rsidRPr="005715DD">
              <w:rPr>
                <w:sz w:val="20"/>
                <w:szCs w:val="20"/>
              </w:rPr>
              <w:t>300</w:t>
            </w:r>
          </w:p>
        </w:tc>
        <w:tc>
          <w:tcPr>
            <w:tcW w:w="1613" w:type="dxa"/>
            <w:vAlign w:val="center"/>
          </w:tcPr>
          <w:p w:rsidR="007C4A4E" w:rsidRPr="005715DD" w:rsidRDefault="00FD449F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jc w:val="center"/>
              <w:rPr>
                <w:sz w:val="20"/>
                <w:szCs w:val="20"/>
              </w:rPr>
            </w:pPr>
            <w:r w:rsidRPr="005715DD">
              <w:rPr>
                <w:sz w:val="20"/>
                <w:szCs w:val="20"/>
              </w:rPr>
              <w:t>40</w:t>
            </w:r>
          </w:p>
        </w:tc>
      </w:tr>
      <w:tr w:rsidR="007C4A4E" w:rsidRPr="005715DD" w:rsidTr="005715DD">
        <w:tc>
          <w:tcPr>
            <w:tcW w:w="1612" w:type="dxa"/>
            <w:vAlign w:val="center"/>
          </w:tcPr>
          <w:p w:rsidR="007C4A4E" w:rsidRPr="00970CE2" w:rsidRDefault="00970CE2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jc w:val="center"/>
            </w:pPr>
            <w:r w:rsidRPr="00970CE2">
              <w:t>5-7</w:t>
            </w:r>
          </w:p>
        </w:tc>
        <w:tc>
          <w:tcPr>
            <w:tcW w:w="1612" w:type="dxa"/>
          </w:tcPr>
          <w:p w:rsidR="007C4A4E" w:rsidRPr="005715DD" w:rsidRDefault="007C4A4E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rPr>
                <w:sz w:val="20"/>
                <w:szCs w:val="20"/>
              </w:rPr>
            </w:pPr>
            <w:r w:rsidRPr="005715DD">
              <w:rPr>
                <w:sz w:val="20"/>
                <w:szCs w:val="20"/>
              </w:rPr>
              <w:t>2</w:t>
            </w:r>
          </w:p>
        </w:tc>
        <w:tc>
          <w:tcPr>
            <w:tcW w:w="1612" w:type="dxa"/>
          </w:tcPr>
          <w:p w:rsidR="007C4A4E" w:rsidRPr="005715DD" w:rsidRDefault="007C4A4E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rPr>
                <w:sz w:val="20"/>
                <w:szCs w:val="20"/>
              </w:rPr>
            </w:pPr>
            <w:r w:rsidRPr="005715DD">
              <w:rPr>
                <w:sz w:val="20"/>
                <w:szCs w:val="20"/>
              </w:rPr>
              <w:t>80</w:t>
            </w:r>
          </w:p>
        </w:tc>
        <w:tc>
          <w:tcPr>
            <w:tcW w:w="1613" w:type="dxa"/>
          </w:tcPr>
          <w:p w:rsidR="007C4A4E" w:rsidRPr="005715DD" w:rsidRDefault="007C4A4E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rPr>
                <w:sz w:val="20"/>
                <w:szCs w:val="20"/>
              </w:rPr>
            </w:pPr>
            <w:r w:rsidRPr="005715DD">
              <w:rPr>
                <w:sz w:val="20"/>
                <w:szCs w:val="20"/>
              </w:rPr>
              <w:t>1</w:t>
            </w:r>
          </w:p>
        </w:tc>
        <w:tc>
          <w:tcPr>
            <w:tcW w:w="1613" w:type="dxa"/>
          </w:tcPr>
          <w:p w:rsidR="007C4A4E" w:rsidRPr="005715DD" w:rsidRDefault="007C4A4E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rPr>
                <w:sz w:val="20"/>
                <w:szCs w:val="20"/>
              </w:rPr>
            </w:pPr>
            <w:r w:rsidRPr="005715DD">
              <w:rPr>
                <w:sz w:val="20"/>
                <w:szCs w:val="20"/>
              </w:rPr>
              <w:t>125</w:t>
            </w:r>
          </w:p>
        </w:tc>
        <w:tc>
          <w:tcPr>
            <w:tcW w:w="1613" w:type="dxa"/>
            <w:vAlign w:val="center"/>
          </w:tcPr>
          <w:p w:rsidR="007C4A4E" w:rsidRPr="005715DD" w:rsidRDefault="00FD449F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jc w:val="center"/>
              <w:rPr>
                <w:sz w:val="20"/>
                <w:szCs w:val="20"/>
              </w:rPr>
            </w:pPr>
            <w:r w:rsidRPr="005715DD">
              <w:rPr>
                <w:sz w:val="20"/>
                <w:szCs w:val="20"/>
              </w:rPr>
              <w:t>45</w:t>
            </w:r>
          </w:p>
        </w:tc>
      </w:tr>
      <w:tr w:rsidR="00970CE2" w:rsidRPr="005715DD" w:rsidTr="005715DD">
        <w:tc>
          <w:tcPr>
            <w:tcW w:w="3224" w:type="dxa"/>
            <w:gridSpan w:val="2"/>
            <w:vAlign w:val="center"/>
          </w:tcPr>
          <w:p w:rsidR="00970CE2" w:rsidRPr="00970CE2" w:rsidRDefault="00970CE2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  <w:jc w:val="right"/>
            </w:pPr>
            <w:r w:rsidRPr="00970CE2">
              <w:t>ВСЕГО</w:t>
            </w:r>
          </w:p>
        </w:tc>
        <w:tc>
          <w:tcPr>
            <w:tcW w:w="1612" w:type="dxa"/>
          </w:tcPr>
          <w:p w:rsidR="00970CE2" w:rsidRPr="00970CE2" w:rsidRDefault="00970CE2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</w:pPr>
            <w:r w:rsidRPr="00970CE2">
              <w:t>1210</w:t>
            </w:r>
          </w:p>
        </w:tc>
        <w:tc>
          <w:tcPr>
            <w:tcW w:w="1613" w:type="dxa"/>
          </w:tcPr>
          <w:p w:rsidR="00970CE2" w:rsidRPr="00970CE2" w:rsidRDefault="00970CE2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</w:pPr>
            <w:r w:rsidRPr="00970CE2">
              <w:t>ВСЕГО</w:t>
            </w:r>
          </w:p>
        </w:tc>
        <w:tc>
          <w:tcPr>
            <w:tcW w:w="3226" w:type="dxa"/>
            <w:gridSpan w:val="2"/>
          </w:tcPr>
          <w:p w:rsidR="00970CE2" w:rsidRPr="00970CE2" w:rsidRDefault="00970CE2" w:rsidP="005715DD">
            <w:pPr>
              <w:tabs>
                <w:tab w:val="left" w:pos="9000"/>
                <w:tab w:val="left" w:pos="9360"/>
                <w:tab w:val="left" w:pos="9900"/>
              </w:tabs>
              <w:spacing w:line="360" w:lineRule="auto"/>
              <w:ind w:right="459"/>
            </w:pPr>
            <w:r w:rsidRPr="00970CE2">
              <w:t>1925</w:t>
            </w:r>
          </w:p>
        </w:tc>
      </w:tr>
    </w:tbl>
    <w:p w:rsidR="00D02340" w:rsidRDefault="00D02340" w:rsidP="009E124F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rPr>
          <w:sz w:val="28"/>
          <w:szCs w:val="28"/>
        </w:rPr>
      </w:pPr>
    </w:p>
    <w:p w:rsidR="00064638" w:rsidRDefault="00064638" w:rsidP="00D02340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center"/>
        <w:rPr>
          <w:sz w:val="28"/>
          <w:szCs w:val="28"/>
        </w:rPr>
      </w:pPr>
    </w:p>
    <w:p w:rsidR="00064638" w:rsidRDefault="00064638" w:rsidP="00D02340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center"/>
        <w:rPr>
          <w:sz w:val="28"/>
          <w:szCs w:val="28"/>
        </w:rPr>
      </w:pPr>
    </w:p>
    <w:p w:rsidR="00064638" w:rsidRDefault="00064638" w:rsidP="00D02340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center"/>
        <w:rPr>
          <w:sz w:val="28"/>
          <w:szCs w:val="28"/>
        </w:rPr>
      </w:pPr>
    </w:p>
    <w:p w:rsidR="00064638" w:rsidRDefault="00064638" w:rsidP="00D02340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center"/>
        <w:rPr>
          <w:sz w:val="28"/>
          <w:szCs w:val="28"/>
        </w:rPr>
      </w:pPr>
    </w:p>
    <w:p w:rsidR="00064638" w:rsidRDefault="00064638" w:rsidP="00D02340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center"/>
        <w:rPr>
          <w:sz w:val="28"/>
          <w:szCs w:val="28"/>
        </w:rPr>
      </w:pPr>
    </w:p>
    <w:p w:rsidR="00064638" w:rsidRDefault="00064638" w:rsidP="00D02340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center"/>
        <w:rPr>
          <w:sz w:val="28"/>
          <w:szCs w:val="28"/>
        </w:rPr>
      </w:pPr>
    </w:p>
    <w:p w:rsidR="00064638" w:rsidRDefault="00064638" w:rsidP="00D02340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center"/>
        <w:rPr>
          <w:sz w:val="28"/>
          <w:szCs w:val="28"/>
        </w:rPr>
      </w:pPr>
    </w:p>
    <w:p w:rsidR="00064638" w:rsidRDefault="00064638" w:rsidP="00D02340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center"/>
        <w:rPr>
          <w:sz w:val="28"/>
          <w:szCs w:val="28"/>
        </w:rPr>
      </w:pPr>
    </w:p>
    <w:p w:rsidR="00064638" w:rsidRDefault="00064638" w:rsidP="00D02340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center"/>
        <w:rPr>
          <w:sz w:val="28"/>
          <w:szCs w:val="28"/>
        </w:rPr>
      </w:pPr>
    </w:p>
    <w:p w:rsidR="00064638" w:rsidRDefault="00064638" w:rsidP="00D02340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center"/>
        <w:rPr>
          <w:sz w:val="28"/>
          <w:szCs w:val="28"/>
        </w:rPr>
      </w:pPr>
    </w:p>
    <w:p w:rsidR="00064638" w:rsidRDefault="00064638" w:rsidP="00D02340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center"/>
        <w:rPr>
          <w:sz w:val="28"/>
          <w:szCs w:val="28"/>
        </w:rPr>
      </w:pPr>
    </w:p>
    <w:p w:rsidR="00064638" w:rsidRDefault="00064638" w:rsidP="00D02340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center"/>
        <w:rPr>
          <w:sz w:val="28"/>
          <w:szCs w:val="28"/>
        </w:rPr>
      </w:pPr>
    </w:p>
    <w:p w:rsidR="00064638" w:rsidRDefault="00064638" w:rsidP="00D02340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center"/>
        <w:rPr>
          <w:sz w:val="28"/>
          <w:szCs w:val="28"/>
        </w:rPr>
      </w:pPr>
    </w:p>
    <w:p w:rsidR="00D965EB" w:rsidRPr="00D02340" w:rsidRDefault="00064638" w:rsidP="00D02340">
      <w:pPr>
        <w:tabs>
          <w:tab w:val="left" w:pos="9000"/>
          <w:tab w:val="left" w:pos="9360"/>
          <w:tab w:val="left" w:pos="9900"/>
        </w:tabs>
        <w:spacing w:line="360" w:lineRule="auto"/>
        <w:ind w:right="459"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14EB0">
        <w:rPr>
          <w:sz w:val="28"/>
          <w:szCs w:val="28"/>
        </w:rPr>
        <w:t>Анализ сетевого графика</w:t>
      </w:r>
    </w:p>
    <w:p w:rsidR="00D965EB" w:rsidRPr="00064638" w:rsidRDefault="00D965EB" w:rsidP="00D965EB">
      <w:pPr>
        <w:rPr>
          <w:sz w:val="28"/>
          <w:szCs w:val="28"/>
        </w:rPr>
      </w:pPr>
    </w:p>
    <w:p w:rsidR="00C1144D" w:rsidRDefault="00D965EB" w:rsidP="006E641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Далее составляем перечень полных путей, связывающих исходную и завершающую вершины и указываем их величины для нормального и ускоренного режимов работы.</w:t>
      </w:r>
    </w:p>
    <w:p w:rsidR="00D965EB" w:rsidRDefault="00D965EB" w:rsidP="009E124F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Выделяем критический путь (и на графике).</w:t>
      </w:r>
    </w:p>
    <w:p w:rsidR="009E124F" w:rsidRPr="009E124F" w:rsidRDefault="009E124F" w:rsidP="00D965EB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полный путь   1-2-4-5-7 = </w:t>
      </w:r>
      <w:r w:rsidR="007B17AE">
        <w:rPr>
          <w:sz w:val="28"/>
          <w:szCs w:val="28"/>
        </w:rPr>
        <w:t>24/13</w:t>
      </w:r>
    </w:p>
    <w:p w:rsidR="009E124F" w:rsidRPr="009E124F" w:rsidRDefault="009E124F" w:rsidP="00D965EB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полный путь  1-2-3-6-7</w:t>
      </w:r>
      <w:r w:rsidR="007B17AE">
        <w:rPr>
          <w:sz w:val="28"/>
          <w:szCs w:val="28"/>
        </w:rPr>
        <w:t xml:space="preserve"> = </w:t>
      </w:r>
      <w:r w:rsidR="003F60B1">
        <w:rPr>
          <w:sz w:val="28"/>
          <w:szCs w:val="28"/>
        </w:rPr>
        <w:t>31/19</w:t>
      </w:r>
    </w:p>
    <w:p w:rsidR="009E124F" w:rsidRPr="009E124F" w:rsidRDefault="009E124F" w:rsidP="00D965EB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полный путь 1-3-6-7</w:t>
      </w:r>
      <w:r w:rsidR="003F60B1">
        <w:rPr>
          <w:sz w:val="28"/>
          <w:szCs w:val="28"/>
        </w:rPr>
        <w:t xml:space="preserve"> = 31/17</w:t>
      </w:r>
    </w:p>
    <w:p w:rsidR="009E124F" w:rsidRDefault="009E124F" w:rsidP="00D965EB">
      <w:pPr>
        <w:spacing w:line="360" w:lineRule="auto"/>
        <w:rPr>
          <w:color w:val="993300"/>
          <w:sz w:val="28"/>
          <w:szCs w:val="28"/>
        </w:rPr>
      </w:pP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полный путь 1-2-4-5-6-7</w:t>
      </w:r>
      <w:r w:rsidR="003F60B1">
        <w:rPr>
          <w:sz w:val="28"/>
          <w:szCs w:val="28"/>
        </w:rPr>
        <w:t xml:space="preserve"> = 36/2</w:t>
      </w:r>
      <w:r w:rsidR="005A3BC3">
        <w:rPr>
          <w:sz w:val="28"/>
          <w:szCs w:val="28"/>
        </w:rPr>
        <w:t>0</w:t>
      </w:r>
      <w:r w:rsidR="003F60B1">
        <w:rPr>
          <w:sz w:val="28"/>
          <w:szCs w:val="28"/>
        </w:rPr>
        <w:t xml:space="preserve"> – </w:t>
      </w:r>
      <w:r w:rsidR="003F60B1" w:rsidRPr="003F60B1">
        <w:rPr>
          <w:color w:val="993300"/>
          <w:sz w:val="28"/>
          <w:szCs w:val="28"/>
        </w:rPr>
        <w:t>критический путь</w:t>
      </w:r>
    </w:p>
    <w:p w:rsidR="00D02340" w:rsidRPr="00D02340" w:rsidRDefault="0037231F" w:rsidP="00D02340">
      <w:pPr>
        <w:spacing w:line="360" w:lineRule="auto"/>
        <w:rPr>
          <w:sz w:val="28"/>
          <w:szCs w:val="28"/>
        </w:rPr>
      </w:pPr>
      <w:r>
        <w:rPr>
          <w:noProof/>
          <w:color w:val="00FFFF"/>
          <w:sz w:val="28"/>
          <w:szCs w:val="28"/>
        </w:rPr>
        <w:pict>
          <v:shape id="_x0000_s1119" type="#_x0000_t202" style="position:absolute;margin-left:342pt;margin-top:9pt;width:27pt;height:27pt;z-index:251671552" filled="f" stroked="f">
            <v:textbox style="mso-next-textbox:#_x0000_s1119">
              <w:txbxContent>
                <w:p w:rsidR="00D02340" w:rsidRDefault="00D02340" w:rsidP="00D02340">
                  <w:r>
                    <w:t>7</w:t>
                  </w:r>
                </w:p>
              </w:txbxContent>
            </v:textbox>
          </v:shape>
        </w:pict>
      </w:r>
      <w:r>
        <w:rPr>
          <w:noProof/>
          <w:color w:val="00FFFF"/>
          <w:sz w:val="28"/>
          <w:szCs w:val="28"/>
        </w:rPr>
        <w:pict>
          <v:shape id="_x0000_s1120" type="#_x0000_t202" style="position:absolute;margin-left:3in;margin-top:9pt;width:27pt;height:27pt;z-index:251672576" filled="f" stroked="f">
            <v:textbox style="mso-next-textbox:#_x0000_s1120">
              <w:txbxContent>
                <w:p w:rsidR="00D02340" w:rsidRDefault="00D02340" w:rsidP="00D02340">
                  <w:r>
                    <w:t>6</w:t>
                  </w:r>
                </w:p>
              </w:txbxContent>
            </v:textbox>
          </v:shape>
        </w:pict>
      </w:r>
      <w:r>
        <w:rPr>
          <w:noProof/>
          <w:color w:val="00FFFF"/>
          <w:sz w:val="28"/>
          <w:szCs w:val="28"/>
        </w:rPr>
        <w:pict>
          <v:shape id="_x0000_s1115" type="#_x0000_t202" style="position:absolute;margin-left:81pt;margin-top:9pt;width:27pt;height:27pt;z-index:251667456" filled="f" stroked="f">
            <v:textbox style="mso-next-textbox:#_x0000_s1115">
              <w:txbxContent>
                <w:p w:rsidR="00D02340" w:rsidRDefault="00D02340" w:rsidP="00D02340">
                  <w:r>
                    <w:t>3</w:t>
                  </w:r>
                </w:p>
              </w:txbxContent>
            </v:textbox>
          </v:shape>
        </w:pict>
      </w:r>
      <w:r>
        <w:rPr>
          <w:noProof/>
          <w:color w:val="00FFFF"/>
          <w:sz w:val="28"/>
          <w:szCs w:val="28"/>
        </w:rPr>
        <w:pict>
          <v:oval id="_x0000_s1111" style="position:absolute;margin-left:342pt;margin-top:9pt;width:27pt;height:27pt;z-index:251663360"/>
        </w:pict>
      </w:r>
      <w:r>
        <w:rPr>
          <w:noProof/>
          <w:color w:val="00FFFF"/>
          <w:sz w:val="28"/>
          <w:szCs w:val="28"/>
        </w:rPr>
        <w:pict>
          <v:oval id="_x0000_s1109" style="position:absolute;margin-left:3in;margin-top:9pt;width:27pt;height:27pt;z-index:251661312"/>
        </w:pict>
      </w:r>
      <w:r>
        <w:rPr>
          <w:noProof/>
          <w:color w:val="00FFFF"/>
          <w:sz w:val="28"/>
          <w:szCs w:val="28"/>
        </w:rPr>
        <w:pict>
          <v:oval id="_x0000_s1107" style="position:absolute;margin-left:81pt;margin-top:9pt;width:27pt;height:27pt;z-index:251659264"/>
        </w:pict>
      </w:r>
      <w:r w:rsidR="00D02340">
        <w:rPr>
          <w:sz w:val="28"/>
          <w:szCs w:val="28"/>
        </w:rPr>
        <w:t xml:space="preserve">                                  </w:t>
      </w:r>
      <w:r w:rsidR="00D02340" w:rsidRPr="00D02340">
        <w:rPr>
          <w:sz w:val="28"/>
          <w:szCs w:val="28"/>
        </w:rPr>
        <w:t xml:space="preserve">                                                                    </w:t>
      </w:r>
    </w:p>
    <w:p w:rsidR="00D02340" w:rsidRPr="00ED04CA" w:rsidRDefault="0037231F" w:rsidP="00D02340">
      <w:pPr>
        <w:tabs>
          <w:tab w:val="left" w:pos="2745"/>
          <w:tab w:val="left" w:pos="5610"/>
        </w:tabs>
        <w:rPr>
          <w:sz w:val="22"/>
          <w:szCs w:val="22"/>
        </w:rPr>
      </w:pPr>
      <w:r>
        <w:rPr>
          <w:noProof/>
          <w:color w:val="00FFFF"/>
          <w:sz w:val="28"/>
          <w:szCs w:val="28"/>
        </w:rPr>
        <w:pict>
          <v:line id="_x0000_s1113" style="position:absolute;flip:y;z-index:251665408" from="27pt,2.85pt" to="81pt,56.85pt">
            <v:stroke endarrow="block"/>
          </v:line>
        </w:pict>
      </w:r>
      <w:r>
        <w:rPr>
          <w:noProof/>
          <w:sz w:val="28"/>
          <w:szCs w:val="28"/>
        </w:rPr>
        <w:pict>
          <v:line id="_x0000_s1126" style="position:absolute;flip:y;z-index:251678720" from="351pt,11.85pt" to="351pt,83.85pt">
            <v:stroke endarrow="block"/>
          </v:line>
        </w:pict>
      </w:r>
      <w:r>
        <w:rPr>
          <w:noProof/>
          <w:color w:val="00FFFF"/>
          <w:sz w:val="28"/>
          <w:szCs w:val="28"/>
        </w:rPr>
        <w:pict>
          <v:line id="_x0000_s1127" style="position:absolute;flip:x y;z-index:251679744" from="234pt,11.85pt" to="333pt,92.85pt" strokecolor="#930">
            <v:stroke endarrow="block"/>
          </v:line>
        </w:pict>
      </w:r>
      <w:r>
        <w:rPr>
          <w:noProof/>
          <w:color w:val="00FFFF"/>
          <w:sz w:val="28"/>
          <w:szCs w:val="28"/>
        </w:rPr>
        <w:pict>
          <v:line id="_x0000_s1123" style="position:absolute;z-index:251675648" from="243pt,2.85pt" to="342pt,2.85pt" strokecolor="#930">
            <v:stroke endarrow="block"/>
          </v:line>
        </w:pict>
      </w:r>
      <w:r>
        <w:rPr>
          <w:noProof/>
          <w:color w:val="00FFFF"/>
          <w:sz w:val="28"/>
          <w:szCs w:val="28"/>
        </w:rPr>
        <w:pict>
          <v:line id="_x0000_s1122" style="position:absolute;z-index:251674624" from="108pt,2.85pt" to="3in,2.85pt">
            <v:stroke endarrow="block"/>
          </v:line>
        </w:pict>
      </w:r>
      <w:r>
        <w:rPr>
          <w:noProof/>
          <w:sz w:val="28"/>
          <w:szCs w:val="28"/>
        </w:rPr>
        <w:pict>
          <v:line id="_x0000_s1128" style="position:absolute;flip:x y;z-index:251680768" from="99pt,11.85pt" to="108pt,101.85pt">
            <v:stroke endarrow="block"/>
          </v:line>
        </w:pict>
      </w:r>
      <w:r>
        <w:rPr>
          <w:noProof/>
          <w:color w:val="00FFFF"/>
          <w:sz w:val="28"/>
          <w:szCs w:val="28"/>
        </w:rPr>
        <w:pict>
          <v:oval id="_x0000_s1112" style="position:absolute;margin-left:333pt;margin-top:83.85pt;width:27pt;height:27pt;z-index:251664384"/>
        </w:pict>
      </w:r>
      <w:r>
        <w:rPr>
          <w:noProof/>
          <w:color w:val="00FFFF"/>
          <w:sz w:val="28"/>
          <w:szCs w:val="28"/>
        </w:rPr>
        <w:pict>
          <v:shape id="_x0000_s1116" type="#_x0000_t202" style="position:absolute;margin-left:333pt;margin-top:83.85pt;width:27pt;height:27pt;z-index:251668480" filled="f" stroked="f">
            <v:textbox style="mso-next-textbox:#_x0000_s1116">
              <w:txbxContent>
                <w:p w:rsidR="00D02340" w:rsidRDefault="00D02340" w:rsidP="00D02340">
                  <w:r>
                    <w:t>5</w:t>
                  </w:r>
                </w:p>
              </w:txbxContent>
            </v:textbox>
          </v:shape>
        </w:pict>
      </w:r>
      <w:r>
        <w:rPr>
          <w:noProof/>
          <w:color w:val="00FFFF"/>
          <w:sz w:val="28"/>
          <w:szCs w:val="28"/>
        </w:rPr>
        <w:pict>
          <v:oval id="_x0000_s1108" style="position:absolute;margin-left:99pt;margin-top:101.85pt;width:27pt;height:27pt;z-index:251660288"/>
        </w:pict>
      </w:r>
      <w:r>
        <w:rPr>
          <w:noProof/>
          <w:color w:val="00FFFF"/>
          <w:sz w:val="28"/>
          <w:szCs w:val="28"/>
        </w:rPr>
        <w:pict>
          <v:shape id="_x0000_s1118" type="#_x0000_t202" style="position:absolute;margin-left:99pt;margin-top:101.85pt;width:27pt;height:27pt;z-index:251670528" filled="f" stroked="f">
            <v:textbox style="mso-next-textbox:#_x0000_s1118">
              <w:txbxContent>
                <w:p w:rsidR="00D02340" w:rsidRDefault="00D02340" w:rsidP="00D02340">
                  <w:r>
                    <w:t>2</w:t>
                  </w:r>
                </w:p>
              </w:txbxContent>
            </v:textbox>
          </v:shape>
        </w:pict>
      </w:r>
      <w:r>
        <w:rPr>
          <w:noProof/>
          <w:color w:val="00FFFF"/>
          <w:sz w:val="28"/>
          <w:szCs w:val="28"/>
        </w:rPr>
        <w:pict>
          <v:shape id="_x0000_s1117" type="#_x0000_t202" style="position:absolute;margin-left:3in;margin-top:128.7pt;width:27pt;height:27pt;z-index:251669504" filled="f" stroked="f">
            <v:textbox style="mso-next-textbox:#_x0000_s1117">
              <w:txbxContent>
                <w:p w:rsidR="00D02340" w:rsidRDefault="00D02340" w:rsidP="00D02340">
                  <w:r>
                    <w:t>4</w:t>
                  </w:r>
                </w:p>
              </w:txbxContent>
            </v:textbox>
          </v:shape>
        </w:pict>
      </w:r>
      <w:r>
        <w:rPr>
          <w:noProof/>
          <w:color w:val="00FFFF"/>
          <w:sz w:val="28"/>
          <w:szCs w:val="28"/>
        </w:rPr>
        <w:pict>
          <v:shape id="_x0000_s1114" type="#_x0000_t202" style="position:absolute;margin-left:9pt;margin-top:57pt;width:27pt;height:27pt;z-index:251666432" filled="f" stroked="f">
            <v:textbox style="mso-next-textbox:#_x0000_s1114">
              <w:txbxContent>
                <w:p w:rsidR="00D02340" w:rsidRDefault="00D02340" w:rsidP="00D02340">
                  <w:r>
                    <w:t>1</w:t>
                  </w:r>
                </w:p>
              </w:txbxContent>
            </v:textbox>
          </v:shape>
        </w:pict>
      </w:r>
      <w:r>
        <w:rPr>
          <w:noProof/>
          <w:color w:val="00FFFF"/>
          <w:sz w:val="28"/>
          <w:szCs w:val="28"/>
        </w:rPr>
        <w:pict>
          <v:oval id="_x0000_s1110" style="position:absolute;margin-left:3in;margin-top:128.85pt;width:27pt;height:27pt;z-index:251662336"/>
        </w:pict>
      </w:r>
      <w:r>
        <w:rPr>
          <w:noProof/>
          <w:color w:val="00FFFF"/>
          <w:sz w:val="28"/>
          <w:szCs w:val="28"/>
        </w:rPr>
        <w:pict>
          <v:oval id="_x0000_s1106" style="position:absolute;margin-left:9pt;margin-top:56.85pt;width:27pt;height:27pt;z-index:251658240"/>
        </w:pict>
      </w:r>
      <w:r w:rsidR="00D02340">
        <w:rPr>
          <w:color w:val="00FFFF"/>
          <w:sz w:val="28"/>
          <w:szCs w:val="28"/>
        </w:rPr>
        <w:tab/>
      </w:r>
      <w:r w:rsidR="00D02340" w:rsidRPr="00ED04CA">
        <w:rPr>
          <w:sz w:val="22"/>
          <w:szCs w:val="22"/>
        </w:rPr>
        <w:t>12/6</w:t>
      </w:r>
      <w:r w:rsidR="00D02340" w:rsidRPr="00ED04CA">
        <w:rPr>
          <w:sz w:val="22"/>
          <w:szCs w:val="22"/>
        </w:rPr>
        <w:tab/>
        <w:t>9/6</w:t>
      </w:r>
    </w:p>
    <w:p w:rsidR="00D02340" w:rsidRPr="00ED04CA" w:rsidRDefault="00D02340" w:rsidP="00D02340">
      <w:pPr>
        <w:ind w:firstLine="708"/>
        <w:rPr>
          <w:sz w:val="22"/>
          <w:szCs w:val="22"/>
        </w:rPr>
      </w:pPr>
      <w:r w:rsidRPr="00ED04CA">
        <w:rPr>
          <w:sz w:val="22"/>
          <w:szCs w:val="22"/>
        </w:rPr>
        <w:t xml:space="preserve"> 10/5</w:t>
      </w:r>
    </w:p>
    <w:p w:rsidR="00D02340" w:rsidRPr="00733CF6" w:rsidRDefault="00D02340" w:rsidP="00D02340">
      <w:pPr>
        <w:rPr>
          <w:sz w:val="28"/>
          <w:szCs w:val="28"/>
        </w:rPr>
      </w:pPr>
    </w:p>
    <w:p w:rsidR="00D02340" w:rsidRPr="00ED04CA" w:rsidRDefault="00D02340" w:rsidP="00D02340">
      <w:pPr>
        <w:tabs>
          <w:tab w:val="left" w:pos="7095"/>
        </w:tabs>
        <w:rPr>
          <w:sz w:val="22"/>
          <w:szCs w:val="22"/>
        </w:rPr>
      </w:pPr>
      <w:r>
        <w:rPr>
          <w:sz w:val="28"/>
          <w:szCs w:val="28"/>
        </w:rPr>
        <w:tab/>
      </w:r>
      <w:r w:rsidRPr="00ED04CA">
        <w:rPr>
          <w:sz w:val="22"/>
          <w:szCs w:val="22"/>
        </w:rPr>
        <w:t>2/1</w:t>
      </w:r>
    </w:p>
    <w:p w:rsidR="00D02340" w:rsidRPr="00ED04CA" w:rsidRDefault="00D02340" w:rsidP="00D02340">
      <w:pPr>
        <w:tabs>
          <w:tab w:val="left" w:pos="1395"/>
          <w:tab w:val="center" w:pos="4909"/>
        </w:tabs>
        <w:rPr>
          <w:sz w:val="22"/>
          <w:szCs w:val="22"/>
        </w:rPr>
      </w:pPr>
      <w:r>
        <w:rPr>
          <w:sz w:val="28"/>
          <w:szCs w:val="28"/>
        </w:rPr>
        <w:tab/>
        <w:t xml:space="preserve">     </w:t>
      </w:r>
      <w:r w:rsidRPr="00ED04CA">
        <w:rPr>
          <w:sz w:val="22"/>
          <w:szCs w:val="22"/>
        </w:rPr>
        <w:t>6/4</w:t>
      </w:r>
      <w:r>
        <w:rPr>
          <w:sz w:val="28"/>
          <w:szCs w:val="28"/>
        </w:rPr>
        <w:tab/>
        <w:t xml:space="preserve">              </w:t>
      </w:r>
      <w:r w:rsidRPr="00ED04CA">
        <w:rPr>
          <w:sz w:val="22"/>
          <w:szCs w:val="22"/>
        </w:rPr>
        <w:t>5/2</w:t>
      </w:r>
    </w:p>
    <w:p w:rsidR="00D02340" w:rsidRPr="00733CF6" w:rsidRDefault="00D02340" w:rsidP="00D02340">
      <w:pPr>
        <w:rPr>
          <w:sz w:val="28"/>
          <w:szCs w:val="28"/>
        </w:rPr>
      </w:pPr>
    </w:p>
    <w:p w:rsidR="00D02340" w:rsidRDefault="0037231F" w:rsidP="00D02340">
      <w:pPr>
        <w:tabs>
          <w:tab w:val="left" w:pos="825"/>
        </w:tabs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21" style="position:absolute;z-index:251673600" from="27pt,1.05pt" to="99pt,28.05pt" strokecolor="#930">
            <v:stroke endarrow="block"/>
          </v:line>
        </w:pict>
      </w:r>
      <w:r w:rsidR="00D02340">
        <w:rPr>
          <w:sz w:val="28"/>
          <w:szCs w:val="28"/>
        </w:rPr>
        <w:tab/>
      </w:r>
    </w:p>
    <w:p w:rsidR="00D02340" w:rsidRPr="00ED04CA" w:rsidRDefault="0037231F" w:rsidP="00D02340">
      <w:pPr>
        <w:tabs>
          <w:tab w:val="left" w:pos="825"/>
        </w:tabs>
        <w:rPr>
          <w:sz w:val="22"/>
          <w:szCs w:val="22"/>
        </w:rPr>
      </w:pPr>
      <w:r>
        <w:rPr>
          <w:noProof/>
          <w:sz w:val="28"/>
          <w:szCs w:val="28"/>
        </w:rPr>
        <w:pict>
          <v:line id="_x0000_s1125" style="position:absolute;flip:y;z-index:251677696" from="243pt,11.95pt" to="342pt,38.95pt" strokecolor="#930">
            <v:stroke endarrow="block"/>
          </v:line>
        </w:pict>
      </w:r>
      <w:r w:rsidR="00D02340">
        <w:rPr>
          <w:sz w:val="28"/>
          <w:szCs w:val="28"/>
        </w:rPr>
        <w:t xml:space="preserve">            </w:t>
      </w:r>
      <w:r w:rsidR="00D02340" w:rsidRPr="00ED04CA">
        <w:rPr>
          <w:sz w:val="22"/>
          <w:szCs w:val="22"/>
        </w:rPr>
        <w:t>4/3</w:t>
      </w:r>
    </w:p>
    <w:p w:rsidR="00D02340" w:rsidRPr="00D02340" w:rsidRDefault="0037231F" w:rsidP="00D02340">
      <w:pPr>
        <w:tabs>
          <w:tab w:val="left" w:pos="7455"/>
        </w:tabs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24" style="position:absolute;z-index:251676672" from="126pt,7.15pt" to="3in,25.15pt" strokecolor="#930">
            <v:stroke endarrow="block"/>
          </v:line>
        </w:pict>
      </w:r>
      <w:r w:rsidR="00D02340">
        <w:rPr>
          <w:sz w:val="28"/>
          <w:szCs w:val="28"/>
        </w:rPr>
        <w:tab/>
      </w:r>
    </w:p>
    <w:p w:rsidR="00D02340" w:rsidRPr="00ED04CA" w:rsidRDefault="00D02340" w:rsidP="00D02340">
      <w:pPr>
        <w:tabs>
          <w:tab w:val="left" w:pos="2910"/>
          <w:tab w:val="left" w:pos="5565"/>
        </w:tabs>
        <w:rPr>
          <w:sz w:val="22"/>
          <w:szCs w:val="22"/>
        </w:rPr>
      </w:pPr>
      <w:r>
        <w:rPr>
          <w:sz w:val="28"/>
          <w:szCs w:val="28"/>
        </w:rPr>
        <w:tab/>
      </w:r>
      <w:r w:rsidRPr="00ED04CA">
        <w:rPr>
          <w:sz w:val="22"/>
          <w:szCs w:val="22"/>
        </w:rPr>
        <w:t>7/3</w:t>
      </w:r>
      <w:r>
        <w:rPr>
          <w:sz w:val="22"/>
          <w:szCs w:val="22"/>
        </w:rPr>
        <w:tab/>
        <w:t>11/6</w:t>
      </w:r>
    </w:p>
    <w:p w:rsidR="00D02340" w:rsidRPr="00D02340" w:rsidRDefault="00D02340" w:rsidP="00D02340">
      <w:pPr>
        <w:tabs>
          <w:tab w:val="left" w:pos="174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02340" w:rsidRPr="003F60B1" w:rsidRDefault="00D02340" w:rsidP="00D965EB">
      <w:pPr>
        <w:spacing w:line="360" w:lineRule="auto"/>
        <w:rPr>
          <w:color w:val="993300"/>
          <w:sz w:val="28"/>
          <w:szCs w:val="28"/>
        </w:rPr>
      </w:pPr>
    </w:p>
    <w:p w:rsidR="00D965EB" w:rsidRDefault="009E124F" w:rsidP="009E124F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Расчет ранних и поздних сроков, полных и свободных резервов времени работ и событий опускаем, рекомендуя воспользоваться учебно-методическим пособием.</w:t>
      </w:r>
    </w:p>
    <w:p w:rsidR="009E124F" w:rsidRDefault="009E124F" w:rsidP="009E124F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Далее рассмотрим процесс оптимизации, т.е. организацию завершения комплекса работ к установленному сроку при минимальных затратах.</w:t>
      </w:r>
    </w:p>
    <w:p w:rsidR="00DA191A" w:rsidRDefault="00DA191A" w:rsidP="009E124F">
      <w:pPr>
        <w:spacing w:line="360" w:lineRule="auto"/>
        <w:ind w:firstLine="540"/>
        <w:rPr>
          <w:sz w:val="28"/>
          <w:szCs w:val="28"/>
        </w:rPr>
      </w:pPr>
    </w:p>
    <w:p w:rsidR="00D02340" w:rsidRDefault="00D02340" w:rsidP="009E124F">
      <w:pPr>
        <w:spacing w:line="360" w:lineRule="auto"/>
        <w:ind w:firstLine="540"/>
        <w:rPr>
          <w:sz w:val="28"/>
          <w:szCs w:val="28"/>
        </w:rPr>
      </w:pPr>
    </w:p>
    <w:p w:rsidR="00D02340" w:rsidRDefault="00D02340" w:rsidP="009E124F">
      <w:pPr>
        <w:spacing w:line="360" w:lineRule="auto"/>
        <w:ind w:firstLine="540"/>
        <w:rPr>
          <w:sz w:val="28"/>
          <w:szCs w:val="28"/>
        </w:rPr>
      </w:pPr>
    </w:p>
    <w:p w:rsidR="00D02340" w:rsidRDefault="00D02340" w:rsidP="009E124F">
      <w:pPr>
        <w:spacing w:line="360" w:lineRule="auto"/>
        <w:ind w:firstLine="540"/>
        <w:rPr>
          <w:sz w:val="28"/>
          <w:szCs w:val="28"/>
        </w:rPr>
      </w:pPr>
    </w:p>
    <w:p w:rsidR="00D02340" w:rsidRDefault="00D02340" w:rsidP="009E124F">
      <w:pPr>
        <w:spacing w:line="360" w:lineRule="auto"/>
        <w:ind w:firstLine="540"/>
        <w:rPr>
          <w:sz w:val="28"/>
          <w:szCs w:val="28"/>
        </w:rPr>
      </w:pPr>
    </w:p>
    <w:p w:rsidR="00D02340" w:rsidRDefault="00D02340" w:rsidP="009E124F">
      <w:pPr>
        <w:spacing w:line="360" w:lineRule="auto"/>
        <w:ind w:firstLine="540"/>
        <w:rPr>
          <w:sz w:val="28"/>
          <w:szCs w:val="28"/>
        </w:rPr>
      </w:pPr>
    </w:p>
    <w:p w:rsidR="00D02340" w:rsidRDefault="00D02340" w:rsidP="009E124F">
      <w:pPr>
        <w:spacing w:line="360" w:lineRule="auto"/>
        <w:ind w:firstLine="540"/>
        <w:rPr>
          <w:sz w:val="28"/>
          <w:szCs w:val="28"/>
        </w:rPr>
      </w:pPr>
    </w:p>
    <w:p w:rsidR="00DA191A" w:rsidRDefault="00D02340" w:rsidP="00D02340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3.</w:t>
      </w:r>
      <w:r w:rsidR="00DA191A">
        <w:rPr>
          <w:sz w:val="28"/>
          <w:szCs w:val="28"/>
        </w:rPr>
        <w:t>Оптимизация сетевого графика экономического процесса.</w:t>
      </w:r>
    </w:p>
    <w:p w:rsidR="00DA191A" w:rsidRDefault="00DA191A" w:rsidP="009E124F">
      <w:pPr>
        <w:spacing w:line="360" w:lineRule="auto"/>
        <w:ind w:firstLine="540"/>
        <w:rPr>
          <w:sz w:val="28"/>
          <w:szCs w:val="28"/>
        </w:rPr>
      </w:pPr>
    </w:p>
    <w:p w:rsidR="00DA191A" w:rsidRDefault="00DA191A" w:rsidP="006E641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Оптимизация проводиться с целью сокращения длительности критического пути, выравнивания коэффициентов напряженности работ, рационального использования ресурсов.</w:t>
      </w:r>
    </w:p>
    <w:p w:rsidR="00DA191A" w:rsidRDefault="00DA191A" w:rsidP="006E641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первую очередь принимаются меры по сокращению продолжительности работ, находящихся на критическом пути.</w:t>
      </w:r>
    </w:p>
    <w:p w:rsidR="00DA191A" w:rsidRDefault="00DA191A" w:rsidP="006E641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Это достигается:</w:t>
      </w:r>
    </w:p>
    <w:p w:rsidR="00DA191A" w:rsidRDefault="00DA191A" w:rsidP="006E641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перераспределением всех видов ресурсов, как временных (использование времени некритических путей), так и трудовых, материальных, энергетических (например, перевод части исполнителей, оборудования с некритических путей на работы критического пути),</w:t>
      </w:r>
    </w:p>
    <w:p w:rsidR="00DA191A" w:rsidRDefault="00DA191A" w:rsidP="006E641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сокращением трудоемкости критических работ за счет передачи части работ на другие пути, имеющие резервы времени,</w:t>
      </w:r>
    </w:p>
    <w:p w:rsidR="00DA191A" w:rsidRDefault="00DA191A" w:rsidP="006E641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параллельным выполнением работ критического пути,</w:t>
      </w:r>
    </w:p>
    <w:p w:rsidR="00DA191A" w:rsidRDefault="00DA191A" w:rsidP="006E641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пересмотром топологии, изменением состава работ и структуры сети.</w:t>
      </w:r>
    </w:p>
    <w:p w:rsidR="00DA191A" w:rsidRDefault="00DA191A" w:rsidP="006E6416">
      <w:pPr>
        <w:spacing w:line="360" w:lineRule="auto"/>
        <w:ind w:firstLine="540"/>
        <w:jc w:val="both"/>
        <w:rPr>
          <w:sz w:val="28"/>
          <w:szCs w:val="28"/>
        </w:rPr>
      </w:pPr>
    </w:p>
    <w:p w:rsidR="00DA191A" w:rsidRDefault="00DA191A" w:rsidP="006E641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 каждой работой связаны затраты на ее выполнение. Как правило, затраты на выполнение работы возрастают с уменьшением ее продолжительности и снижаются при увеличении ее продолжительности. В связи с этим возможны варианты организации комплекса работ, отличающиеся продолжительностью его выполнения и затратами на его выполнение.</w:t>
      </w:r>
    </w:p>
    <w:p w:rsidR="00DA191A" w:rsidRDefault="00CC169F" w:rsidP="006E641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Оптимизация сетевого графика может осуществляться по следующим двум критериям:</w:t>
      </w:r>
    </w:p>
    <w:p w:rsidR="00CC169F" w:rsidRDefault="00CC169F" w:rsidP="006E641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минимизация времени выполнения комплекса работ при заданных затратах на это выполнение;</w:t>
      </w:r>
    </w:p>
    <w:p w:rsidR="00CC169F" w:rsidRDefault="00CC169F" w:rsidP="006E641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минимизация затрат на выполнение комплекса работ при заданном времени этого выполнения.</w:t>
      </w:r>
    </w:p>
    <w:p w:rsidR="00CC169F" w:rsidRDefault="00CC169F" w:rsidP="006E641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нельзя добиться выполнения комплекса работ одновременно в минимальные сроки и с наименьшими затратами.</w:t>
      </w:r>
    </w:p>
    <w:p w:rsidR="00CC169F" w:rsidRDefault="00CC169F" w:rsidP="006E641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Оптимизацию выполняем двумя способами.</w:t>
      </w:r>
    </w:p>
    <w:p w:rsidR="00CC169F" w:rsidRDefault="00CC169F" w:rsidP="006E641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способ заключается в уменьшении продолжительности выполнения работ, осуществляемых в нормальном режиме, начиная с критического пути и тех работ, которые дают наименьший прирост затрат. Величина сокращения продолжительности работы может быть произвольной но не </w:t>
      </w:r>
      <w:r w:rsidR="007B17AE">
        <w:rPr>
          <w:sz w:val="28"/>
          <w:szCs w:val="28"/>
        </w:rPr>
        <w:t>превышать</w:t>
      </w:r>
      <w:r>
        <w:rPr>
          <w:sz w:val="28"/>
          <w:szCs w:val="28"/>
        </w:rPr>
        <w:t xml:space="preserve"> разности между нормальным и ускоренным режимом. Так если работу</w:t>
      </w:r>
      <w:r w:rsidR="003F60B1">
        <w:rPr>
          <w:sz w:val="28"/>
          <w:szCs w:val="28"/>
        </w:rPr>
        <w:t xml:space="preserve"> 1-2 (4/3) можно сократить только на одни сутки, то работу в нашем примере 3-6 (12/6) можно сократить на шесть суток.</w:t>
      </w:r>
    </w:p>
    <w:p w:rsidR="00CC169F" w:rsidRDefault="00CC169F" w:rsidP="006E641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Аналогичное правило справедливо при наращивании (увеличении) времени работ для ускоренного режима.</w:t>
      </w:r>
    </w:p>
    <w:p w:rsidR="00CC169F" w:rsidRDefault="007B17AE" w:rsidP="006E641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сокращении критического пути до заданного сокращением и другие полные пути, если в них входят ускоряемые работы (дуги) из критического пути. Если при этом остались полные пути, которые превышают заданной срок, повторяем для них процедуру сокращения аналогичную той, что была проделана с критическим путем. При этом недопустимо сокращать работы входящие в критический путь, даже если они не подверглись сокращению.</w:t>
      </w:r>
    </w:p>
    <w:p w:rsidR="007B17AE" w:rsidRDefault="007B17AE" w:rsidP="006E641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выполнении оптимизации используются данные таб</w:t>
      </w:r>
      <w:r w:rsidR="005A3BC3">
        <w:rPr>
          <w:sz w:val="28"/>
          <w:szCs w:val="28"/>
        </w:rPr>
        <w:t>.</w:t>
      </w:r>
      <w:r>
        <w:rPr>
          <w:sz w:val="28"/>
          <w:szCs w:val="28"/>
        </w:rPr>
        <w:t xml:space="preserve">2 о выполнении </w:t>
      </w:r>
      <w:r w:rsidR="006E6416">
        <w:rPr>
          <w:sz w:val="28"/>
          <w:szCs w:val="28"/>
        </w:rPr>
        <w:t>работ и связанных с ними затрат.</w:t>
      </w:r>
    </w:p>
    <w:p w:rsidR="003F60B1" w:rsidRDefault="003F60B1" w:rsidP="009E124F">
      <w:pPr>
        <w:spacing w:line="360" w:lineRule="auto"/>
        <w:ind w:firstLine="540"/>
        <w:rPr>
          <w:sz w:val="28"/>
          <w:szCs w:val="28"/>
        </w:rPr>
      </w:pPr>
    </w:p>
    <w:p w:rsidR="003F60B1" w:rsidRDefault="003F60B1" w:rsidP="009E124F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Оптимизацию выполняем с целью решения поставленной задачи: </w:t>
      </w:r>
      <w:r w:rsidRPr="003F60B1">
        <w:rPr>
          <w:sz w:val="28"/>
          <w:szCs w:val="28"/>
          <w:u w:val="single"/>
        </w:rPr>
        <w:t>минимизировать затраты на выполнение всего комплекса работ за 23 суток.</w:t>
      </w:r>
    </w:p>
    <w:p w:rsidR="003F60B1" w:rsidRDefault="003F60B1" w:rsidP="009E124F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Представим алгоритм решения поставленной оптимизационной задачи первым способом (ускорение) в таблице:</w:t>
      </w:r>
    </w:p>
    <w:tbl>
      <w:tblPr>
        <w:tblW w:w="0" w:type="auto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3"/>
        <w:gridCol w:w="1434"/>
        <w:gridCol w:w="1035"/>
        <w:gridCol w:w="1167"/>
        <w:gridCol w:w="1034"/>
        <w:gridCol w:w="1034"/>
        <w:gridCol w:w="1034"/>
        <w:gridCol w:w="1034"/>
        <w:gridCol w:w="1045"/>
      </w:tblGrid>
      <w:tr w:rsidR="008E25BA" w:rsidRPr="008E25BA" w:rsidTr="005715DD">
        <w:trPr>
          <w:trHeight w:val="960"/>
        </w:trPr>
        <w:tc>
          <w:tcPr>
            <w:tcW w:w="1063" w:type="dxa"/>
            <w:vMerge w:val="restart"/>
          </w:tcPr>
          <w:p w:rsidR="008E25BA" w:rsidRPr="008E25BA" w:rsidRDefault="008E25BA" w:rsidP="005715DD">
            <w:pPr>
              <w:spacing w:line="360" w:lineRule="auto"/>
              <w:jc w:val="center"/>
            </w:pPr>
            <w:r w:rsidRPr="008E25BA">
              <w:t>№ шага</w:t>
            </w:r>
          </w:p>
        </w:tc>
        <w:tc>
          <w:tcPr>
            <w:tcW w:w="1434" w:type="dxa"/>
            <w:vMerge w:val="restart"/>
          </w:tcPr>
          <w:p w:rsidR="008E25BA" w:rsidRPr="008E25BA" w:rsidRDefault="008E25BA" w:rsidP="005715DD">
            <w:pPr>
              <w:spacing w:line="360" w:lineRule="auto"/>
              <w:jc w:val="center"/>
            </w:pPr>
            <w:r w:rsidRPr="008E25BA">
              <w:t>Суточный прирост затрат</w:t>
            </w:r>
          </w:p>
        </w:tc>
        <w:tc>
          <w:tcPr>
            <w:tcW w:w="1035" w:type="dxa"/>
            <w:vMerge w:val="restart"/>
          </w:tcPr>
          <w:p w:rsidR="008E25BA" w:rsidRPr="008E25BA" w:rsidRDefault="008E25BA" w:rsidP="005715DD">
            <w:pPr>
              <w:spacing w:line="360" w:lineRule="auto"/>
              <w:jc w:val="center"/>
            </w:pPr>
            <w:r w:rsidRPr="008E25BA">
              <w:t>Работа</w:t>
            </w:r>
          </w:p>
        </w:tc>
        <w:tc>
          <w:tcPr>
            <w:tcW w:w="1167" w:type="dxa"/>
            <w:vMerge w:val="restart"/>
          </w:tcPr>
          <w:p w:rsidR="008E25BA" w:rsidRPr="008E25BA" w:rsidRDefault="008E25BA" w:rsidP="005715DD">
            <w:pPr>
              <w:spacing w:line="360" w:lineRule="auto"/>
              <w:jc w:val="center"/>
            </w:pPr>
            <w:r w:rsidRPr="008E25BA">
              <w:t>Колич. сокращ. суток</w:t>
            </w:r>
          </w:p>
        </w:tc>
        <w:tc>
          <w:tcPr>
            <w:tcW w:w="4136" w:type="dxa"/>
            <w:gridSpan w:val="4"/>
          </w:tcPr>
          <w:p w:rsidR="008E25BA" w:rsidRPr="008E25BA" w:rsidRDefault="008E25BA" w:rsidP="005715DD">
            <w:pPr>
              <w:spacing w:line="360" w:lineRule="auto"/>
              <w:jc w:val="center"/>
            </w:pPr>
            <w:r w:rsidRPr="008E25BA">
              <w:t>Продолжительность полного пути</w:t>
            </w:r>
          </w:p>
        </w:tc>
        <w:tc>
          <w:tcPr>
            <w:tcW w:w="1045" w:type="dxa"/>
            <w:vMerge w:val="restart"/>
          </w:tcPr>
          <w:p w:rsidR="008E25BA" w:rsidRPr="008E25BA" w:rsidRDefault="008E25BA" w:rsidP="005715DD">
            <w:pPr>
              <w:spacing w:line="360" w:lineRule="auto"/>
              <w:jc w:val="center"/>
            </w:pPr>
            <w:r w:rsidRPr="008E25BA">
              <w:t>Общий прирост затрат</w:t>
            </w:r>
          </w:p>
        </w:tc>
      </w:tr>
      <w:tr w:rsidR="008E25BA" w:rsidRPr="008E25BA" w:rsidTr="005715DD">
        <w:trPr>
          <w:trHeight w:val="480"/>
        </w:trPr>
        <w:tc>
          <w:tcPr>
            <w:tcW w:w="1063" w:type="dxa"/>
            <w:vMerge/>
          </w:tcPr>
          <w:p w:rsidR="008E25BA" w:rsidRPr="008E25BA" w:rsidRDefault="008E25BA" w:rsidP="005715DD">
            <w:pPr>
              <w:spacing w:line="360" w:lineRule="auto"/>
              <w:jc w:val="center"/>
            </w:pPr>
          </w:p>
        </w:tc>
        <w:tc>
          <w:tcPr>
            <w:tcW w:w="1434" w:type="dxa"/>
            <w:vMerge/>
          </w:tcPr>
          <w:p w:rsidR="008E25BA" w:rsidRPr="008E25BA" w:rsidRDefault="008E25BA" w:rsidP="005715DD">
            <w:pPr>
              <w:spacing w:line="360" w:lineRule="auto"/>
              <w:jc w:val="center"/>
            </w:pPr>
          </w:p>
        </w:tc>
        <w:tc>
          <w:tcPr>
            <w:tcW w:w="1035" w:type="dxa"/>
            <w:vMerge/>
          </w:tcPr>
          <w:p w:rsidR="008E25BA" w:rsidRPr="008E25BA" w:rsidRDefault="008E25BA" w:rsidP="005715DD">
            <w:pPr>
              <w:spacing w:line="360" w:lineRule="auto"/>
              <w:jc w:val="center"/>
            </w:pPr>
          </w:p>
        </w:tc>
        <w:tc>
          <w:tcPr>
            <w:tcW w:w="1167" w:type="dxa"/>
            <w:vMerge/>
          </w:tcPr>
          <w:p w:rsidR="008E25BA" w:rsidRPr="008E25BA" w:rsidRDefault="008E25BA" w:rsidP="005715DD">
            <w:pPr>
              <w:spacing w:line="360" w:lineRule="auto"/>
              <w:jc w:val="center"/>
            </w:pPr>
          </w:p>
        </w:tc>
        <w:tc>
          <w:tcPr>
            <w:tcW w:w="1034" w:type="dxa"/>
          </w:tcPr>
          <w:p w:rsidR="008E25BA" w:rsidRPr="008E25BA" w:rsidRDefault="008E25BA" w:rsidP="005715DD">
            <w:pPr>
              <w:spacing w:line="360" w:lineRule="auto"/>
              <w:jc w:val="center"/>
            </w:pPr>
            <w:r w:rsidRPr="008E25BA">
              <w:t>1-2-4-5-7</w:t>
            </w:r>
          </w:p>
        </w:tc>
        <w:tc>
          <w:tcPr>
            <w:tcW w:w="1034" w:type="dxa"/>
          </w:tcPr>
          <w:p w:rsidR="008E25BA" w:rsidRPr="008E25BA" w:rsidRDefault="008E25BA" w:rsidP="005715DD">
            <w:pPr>
              <w:spacing w:line="360" w:lineRule="auto"/>
              <w:jc w:val="center"/>
            </w:pPr>
            <w:r w:rsidRPr="008E25BA">
              <w:t>1-2-3-6-7</w:t>
            </w:r>
          </w:p>
        </w:tc>
        <w:tc>
          <w:tcPr>
            <w:tcW w:w="1034" w:type="dxa"/>
          </w:tcPr>
          <w:p w:rsidR="008E25BA" w:rsidRPr="008E25BA" w:rsidRDefault="008E25BA" w:rsidP="005715DD">
            <w:pPr>
              <w:spacing w:line="360" w:lineRule="auto"/>
              <w:jc w:val="center"/>
            </w:pPr>
            <w:r w:rsidRPr="008E25BA">
              <w:t>1-3-6-7</w:t>
            </w:r>
          </w:p>
        </w:tc>
        <w:tc>
          <w:tcPr>
            <w:tcW w:w="1034" w:type="dxa"/>
          </w:tcPr>
          <w:p w:rsidR="008E25BA" w:rsidRPr="008E25BA" w:rsidRDefault="008E25BA" w:rsidP="005715DD">
            <w:pPr>
              <w:spacing w:line="360" w:lineRule="auto"/>
              <w:jc w:val="center"/>
            </w:pPr>
            <w:r w:rsidRPr="008E25BA">
              <w:t>1-2-4-5-6-7</w:t>
            </w:r>
          </w:p>
        </w:tc>
        <w:tc>
          <w:tcPr>
            <w:tcW w:w="1045" w:type="dxa"/>
            <w:vMerge/>
          </w:tcPr>
          <w:p w:rsidR="008E25BA" w:rsidRPr="008E25BA" w:rsidRDefault="008E25BA" w:rsidP="005715DD">
            <w:pPr>
              <w:spacing w:line="360" w:lineRule="auto"/>
              <w:jc w:val="center"/>
            </w:pPr>
          </w:p>
        </w:tc>
      </w:tr>
      <w:tr w:rsidR="003F60B1" w:rsidRPr="008E25BA" w:rsidTr="005715DD">
        <w:tc>
          <w:tcPr>
            <w:tcW w:w="1063" w:type="dxa"/>
          </w:tcPr>
          <w:p w:rsidR="003F60B1" w:rsidRPr="008E25BA" w:rsidRDefault="008E25BA" w:rsidP="005715DD">
            <w:pPr>
              <w:spacing w:line="360" w:lineRule="auto"/>
              <w:jc w:val="center"/>
            </w:pPr>
            <w:r w:rsidRPr="008E25BA">
              <w:t>0</w:t>
            </w:r>
          </w:p>
        </w:tc>
        <w:tc>
          <w:tcPr>
            <w:tcW w:w="1434" w:type="dxa"/>
          </w:tcPr>
          <w:p w:rsidR="003F60B1" w:rsidRPr="008E25BA" w:rsidRDefault="008E25BA" w:rsidP="005715DD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1035" w:type="dxa"/>
          </w:tcPr>
          <w:p w:rsidR="003F60B1" w:rsidRPr="008E25BA" w:rsidRDefault="008E25BA" w:rsidP="005715DD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1167" w:type="dxa"/>
          </w:tcPr>
          <w:p w:rsidR="003F60B1" w:rsidRPr="008E25BA" w:rsidRDefault="008E25BA" w:rsidP="005715DD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1034" w:type="dxa"/>
          </w:tcPr>
          <w:p w:rsidR="003F60B1" w:rsidRPr="008E25BA" w:rsidRDefault="008E25BA" w:rsidP="005715DD">
            <w:pPr>
              <w:spacing w:line="360" w:lineRule="auto"/>
              <w:jc w:val="center"/>
            </w:pPr>
            <w:r>
              <w:t>24</w:t>
            </w:r>
          </w:p>
        </w:tc>
        <w:tc>
          <w:tcPr>
            <w:tcW w:w="1034" w:type="dxa"/>
          </w:tcPr>
          <w:p w:rsidR="003F60B1" w:rsidRPr="008E25BA" w:rsidRDefault="008E25BA" w:rsidP="005715DD">
            <w:pPr>
              <w:spacing w:line="360" w:lineRule="auto"/>
              <w:jc w:val="center"/>
            </w:pPr>
            <w:r>
              <w:t>31</w:t>
            </w:r>
          </w:p>
        </w:tc>
        <w:tc>
          <w:tcPr>
            <w:tcW w:w="1034" w:type="dxa"/>
          </w:tcPr>
          <w:p w:rsidR="003F60B1" w:rsidRPr="008E25BA" w:rsidRDefault="008E25BA" w:rsidP="005715DD">
            <w:pPr>
              <w:spacing w:line="360" w:lineRule="auto"/>
              <w:jc w:val="center"/>
            </w:pPr>
            <w:r>
              <w:t>31</w:t>
            </w:r>
          </w:p>
        </w:tc>
        <w:tc>
          <w:tcPr>
            <w:tcW w:w="1034" w:type="dxa"/>
          </w:tcPr>
          <w:p w:rsidR="003F60B1" w:rsidRPr="008E25BA" w:rsidRDefault="008E25BA" w:rsidP="005715DD">
            <w:pPr>
              <w:spacing w:line="360" w:lineRule="auto"/>
              <w:jc w:val="center"/>
            </w:pPr>
            <w:r>
              <w:t>36</w:t>
            </w:r>
          </w:p>
        </w:tc>
        <w:tc>
          <w:tcPr>
            <w:tcW w:w="1045" w:type="dxa"/>
          </w:tcPr>
          <w:p w:rsidR="003F60B1" w:rsidRPr="008E25BA" w:rsidRDefault="008C1978" w:rsidP="005715DD">
            <w:pPr>
              <w:spacing w:line="360" w:lineRule="auto"/>
              <w:jc w:val="center"/>
            </w:pPr>
            <w:r>
              <w:t>-</w:t>
            </w:r>
          </w:p>
        </w:tc>
      </w:tr>
      <w:tr w:rsidR="003F60B1" w:rsidRPr="008E25BA" w:rsidTr="005715DD">
        <w:tc>
          <w:tcPr>
            <w:tcW w:w="1063" w:type="dxa"/>
          </w:tcPr>
          <w:p w:rsidR="003F60B1" w:rsidRPr="008E25BA" w:rsidRDefault="008E25BA" w:rsidP="005715DD">
            <w:pPr>
              <w:spacing w:line="360" w:lineRule="auto"/>
              <w:jc w:val="center"/>
            </w:pPr>
            <w:r w:rsidRPr="008E25BA">
              <w:t>1</w:t>
            </w:r>
          </w:p>
        </w:tc>
        <w:tc>
          <w:tcPr>
            <w:tcW w:w="1434" w:type="dxa"/>
          </w:tcPr>
          <w:p w:rsidR="003F60B1" w:rsidRPr="008E25BA" w:rsidRDefault="008E25BA" w:rsidP="005715DD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035" w:type="dxa"/>
          </w:tcPr>
          <w:p w:rsidR="003F60B1" w:rsidRPr="008E25BA" w:rsidRDefault="008E25BA" w:rsidP="005715DD">
            <w:pPr>
              <w:spacing w:line="360" w:lineRule="auto"/>
              <w:jc w:val="center"/>
            </w:pPr>
            <w:r>
              <w:t>2-4</w:t>
            </w:r>
          </w:p>
        </w:tc>
        <w:tc>
          <w:tcPr>
            <w:tcW w:w="1167" w:type="dxa"/>
          </w:tcPr>
          <w:p w:rsidR="003F60B1" w:rsidRPr="008E25BA" w:rsidRDefault="00AD5DB8" w:rsidP="005715DD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034" w:type="dxa"/>
          </w:tcPr>
          <w:p w:rsidR="003F60B1" w:rsidRPr="008E25BA" w:rsidRDefault="008C1978" w:rsidP="005715DD">
            <w:pPr>
              <w:spacing w:line="360" w:lineRule="auto"/>
              <w:jc w:val="center"/>
            </w:pPr>
            <w:r>
              <w:t>2</w:t>
            </w:r>
            <w:r w:rsidR="00AD5DB8">
              <w:t>2</w:t>
            </w:r>
          </w:p>
        </w:tc>
        <w:tc>
          <w:tcPr>
            <w:tcW w:w="1034" w:type="dxa"/>
          </w:tcPr>
          <w:p w:rsidR="003F60B1" w:rsidRPr="008E25BA" w:rsidRDefault="008E25BA" w:rsidP="005715DD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1034" w:type="dxa"/>
          </w:tcPr>
          <w:p w:rsidR="003F60B1" w:rsidRPr="008E25BA" w:rsidRDefault="008E25BA" w:rsidP="005715DD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1034" w:type="dxa"/>
          </w:tcPr>
          <w:p w:rsidR="003F60B1" w:rsidRPr="008E25BA" w:rsidRDefault="008C1978" w:rsidP="005715DD">
            <w:pPr>
              <w:spacing w:line="360" w:lineRule="auto"/>
              <w:jc w:val="center"/>
            </w:pPr>
            <w:r>
              <w:t>3</w:t>
            </w:r>
            <w:r w:rsidR="00AD5DB8">
              <w:t>4</w:t>
            </w:r>
          </w:p>
        </w:tc>
        <w:tc>
          <w:tcPr>
            <w:tcW w:w="1045" w:type="dxa"/>
          </w:tcPr>
          <w:p w:rsidR="003F60B1" w:rsidRPr="008E25BA" w:rsidRDefault="008C1978" w:rsidP="005715DD">
            <w:pPr>
              <w:spacing w:line="360" w:lineRule="auto"/>
              <w:jc w:val="center"/>
            </w:pPr>
            <w:r>
              <w:t>+</w:t>
            </w:r>
            <w:r w:rsidR="00AD5DB8">
              <w:t>10</w:t>
            </w:r>
          </w:p>
        </w:tc>
      </w:tr>
      <w:tr w:rsidR="003F60B1" w:rsidRPr="008E25BA" w:rsidTr="005715DD">
        <w:tc>
          <w:tcPr>
            <w:tcW w:w="1063" w:type="dxa"/>
          </w:tcPr>
          <w:p w:rsidR="003F60B1" w:rsidRPr="008E25BA" w:rsidRDefault="008E25BA" w:rsidP="005715DD">
            <w:pPr>
              <w:spacing w:line="360" w:lineRule="auto"/>
              <w:jc w:val="center"/>
            </w:pPr>
            <w:r w:rsidRPr="008E25BA">
              <w:t>2</w:t>
            </w:r>
          </w:p>
        </w:tc>
        <w:tc>
          <w:tcPr>
            <w:tcW w:w="1434" w:type="dxa"/>
          </w:tcPr>
          <w:p w:rsidR="003F60B1" w:rsidRPr="008E25BA" w:rsidRDefault="008C1978" w:rsidP="005715DD">
            <w:pPr>
              <w:spacing w:line="360" w:lineRule="auto"/>
              <w:jc w:val="center"/>
            </w:pPr>
            <w:r>
              <w:t>10</w:t>
            </w:r>
          </w:p>
        </w:tc>
        <w:tc>
          <w:tcPr>
            <w:tcW w:w="1035" w:type="dxa"/>
          </w:tcPr>
          <w:p w:rsidR="003F60B1" w:rsidRPr="008E25BA" w:rsidRDefault="008C1978" w:rsidP="005715DD">
            <w:pPr>
              <w:spacing w:line="360" w:lineRule="auto"/>
              <w:jc w:val="center"/>
            </w:pPr>
            <w:r>
              <w:t>5-6</w:t>
            </w:r>
          </w:p>
        </w:tc>
        <w:tc>
          <w:tcPr>
            <w:tcW w:w="1167" w:type="dxa"/>
          </w:tcPr>
          <w:p w:rsidR="003F60B1" w:rsidRPr="008E25BA" w:rsidRDefault="008C1978" w:rsidP="005715D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034" w:type="dxa"/>
          </w:tcPr>
          <w:p w:rsidR="003F60B1" w:rsidRPr="008E25BA" w:rsidRDefault="008C1978" w:rsidP="005715DD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1034" w:type="dxa"/>
          </w:tcPr>
          <w:p w:rsidR="003F60B1" w:rsidRPr="008E25BA" w:rsidRDefault="008C1978" w:rsidP="005715DD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1034" w:type="dxa"/>
          </w:tcPr>
          <w:p w:rsidR="003F60B1" w:rsidRPr="008E25BA" w:rsidRDefault="008C1978" w:rsidP="005715DD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1034" w:type="dxa"/>
          </w:tcPr>
          <w:p w:rsidR="003F60B1" w:rsidRPr="008E25BA" w:rsidRDefault="00AD5DB8" w:rsidP="005715DD">
            <w:pPr>
              <w:spacing w:line="360" w:lineRule="auto"/>
              <w:jc w:val="center"/>
            </w:pPr>
            <w:r>
              <w:t>31</w:t>
            </w:r>
          </w:p>
        </w:tc>
        <w:tc>
          <w:tcPr>
            <w:tcW w:w="1045" w:type="dxa"/>
          </w:tcPr>
          <w:p w:rsidR="003F60B1" w:rsidRPr="008E25BA" w:rsidRDefault="00DC24E7" w:rsidP="005715DD">
            <w:pPr>
              <w:spacing w:line="360" w:lineRule="auto"/>
              <w:jc w:val="center"/>
            </w:pPr>
            <w:r>
              <w:t>+30</w:t>
            </w:r>
          </w:p>
        </w:tc>
      </w:tr>
      <w:tr w:rsidR="003F60B1" w:rsidRPr="008E25BA" w:rsidTr="005715DD">
        <w:tc>
          <w:tcPr>
            <w:tcW w:w="1063" w:type="dxa"/>
          </w:tcPr>
          <w:p w:rsidR="003F60B1" w:rsidRPr="008E25BA" w:rsidRDefault="008E25BA" w:rsidP="005715DD">
            <w:pPr>
              <w:spacing w:line="360" w:lineRule="auto"/>
              <w:jc w:val="center"/>
            </w:pPr>
            <w:r w:rsidRPr="008E25BA">
              <w:t>3</w:t>
            </w:r>
          </w:p>
        </w:tc>
        <w:tc>
          <w:tcPr>
            <w:tcW w:w="1434" w:type="dxa"/>
          </w:tcPr>
          <w:p w:rsidR="003F60B1" w:rsidRPr="008E25BA" w:rsidRDefault="008C1978" w:rsidP="005715DD">
            <w:pPr>
              <w:spacing w:line="360" w:lineRule="auto"/>
              <w:jc w:val="center"/>
            </w:pPr>
            <w:r>
              <w:t>15</w:t>
            </w:r>
          </w:p>
        </w:tc>
        <w:tc>
          <w:tcPr>
            <w:tcW w:w="1035" w:type="dxa"/>
          </w:tcPr>
          <w:p w:rsidR="003F60B1" w:rsidRPr="008E25BA" w:rsidRDefault="008C1978" w:rsidP="005715DD">
            <w:pPr>
              <w:spacing w:line="360" w:lineRule="auto"/>
              <w:jc w:val="center"/>
            </w:pPr>
            <w:r>
              <w:t>1-3</w:t>
            </w:r>
          </w:p>
        </w:tc>
        <w:tc>
          <w:tcPr>
            <w:tcW w:w="1167" w:type="dxa"/>
          </w:tcPr>
          <w:p w:rsidR="003F60B1" w:rsidRPr="008E25BA" w:rsidRDefault="008C1978" w:rsidP="005715DD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034" w:type="dxa"/>
          </w:tcPr>
          <w:p w:rsidR="003F60B1" w:rsidRPr="008E25BA" w:rsidRDefault="008C1978" w:rsidP="005715DD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1034" w:type="dxa"/>
          </w:tcPr>
          <w:p w:rsidR="003F60B1" w:rsidRPr="008E25BA" w:rsidRDefault="008C1978" w:rsidP="005715DD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1034" w:type="dxa"/>
          </w:tcPr>
          <w:p w:rsidR="003F60B1" w:rsidRPr="008E25BA" w:rsidRDefault="008C1978" w:rsidP="005715DD">
            <w:pPr>
              <w:spacing w:line="360" w:lineRule="auto"/>
              <w:jc w:val="center"/>
            </w:pPr>
            <w:r>
              <w:t>26</w:t>
            </w:r>
          </w:p>
        </w:tc>
        <w:tc>
          <w:tcPr>
            <w:tcW w:w="1034" w:type="dxa"/>
          </w:tcPr>
          <w:p w:rsidR="003F60B1" w:rsidRPr="008E25BA" w:rsidRDefault="008C1978" w:rsidP="005715DD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1045" w:type="dxa"/>
          </w:tcPr>
          <w:p w:rsidR="003F60B1" w:rsidRPr="008E25BA" w:rsidRDefault="008C1978" w:rsidP="005715DD">
            <w:pPr>
              <w:spacing w:line="360" w:lineRule="auto"/>
              <w:jc w:val="center"/>
            </w:pPr>
            <w:r>
              <w:t>+120</w:t>
            </w:r>
          </w:p>
        </w:tc>
      </w:tr>
      <w:tr w:rsidR="003F60B1" w:rsidRPr="008E25BA" w:rsidTr="005715DD">
        <w:tc>
          <w:tcPr>
            <w:tcW w:w="1063" w:type="dxa"/>
          </w:tcPr>
          <w:p w:rsidR="003F60B1" w:rsidRPr="008E25BA" w:rsidRDefault="008E25BA" w:rsidP="005715DD">
            <w:pPr>
              <w:spacing w:line="360" w:lineRule="auto"/>
              <w:jc w:val="center"/>
            </w:pPr>
            <w:r w:rsidRPr="008E25BA">
              <w:t>4</w:t>
            </w:r>
          </w:p>
        </w:tc>
        <w:tc>
          <w:tcPr>
            <w:tcW w:w="1434" w:type="dxa"/>
          </w:tcPr>
          <w:p w:rsidR="003F60B1" w:rsidRPr="008E25BA" w:rsidRDefault="008C1978" w:rsidP="005715DD">
            <w:pPr>
              <w:spacing w:line="360" w:lineRule="auto"/>
              <w:jc w:val="center"/>
            </w:pPr>
            <w:r>
              <w:t>20</w:t>
            </w:r>
          </w:p>
        </w:tc>
        <w:tc>
          <w:tcPr>
            <w:tcW w:w="1035" w:type="dxa"/>
          </w:tcPr>
          <w:p w:rsidR="003F60B1" w:rsidRPr="008E25BA" w:rsidRDefault="008C1978" w:rsidP="005715DD">
            <w:pPr>
              <w:spacing w:line="360" w:lineRule="auto"/>
              <w:jc w:val="center"/>
            </w:pPr>
            <w:r>
              <w:t>1-2</w:t>
            </w:r>
          </w:p>
        </w:tc>
        <w:tc>
          <w:tcPr>
            <w:tcW w:w="1167" w:type="dxa"/>
          </w:tcPr>
          <w:p w:rsidR="003F60B1" w:rsidRPr="008E25BA" w:rsidRDefault="008C1978" w:rsidP="005715DD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034" w:type="dxa"/>
          </w:tcPr>
          <w:p w:rsidR="003F60B1" w:rsidRPr="005A3BC3" w:rsidRDefault="00AD5DB8" w:rsidP="005715DD">
            <w:pPr>
              <w:spacing w:line="360" w:lineRule="auto"/>
              <w:jc w:val="center"/>
            </w:pPr>
            <w:r>
              <w:t>21</w:t>
            </w:r>
          </w:p>
        </w:tc>
        <w:tc>
          <w:tcPr>
            <w:tcW w:w="1034" w:type="dxa"/>
          </w:tcPr>
          <w:p w:rsidR="003F60B1" w:rsidRPr="008E25BA" w:rsidRDefault="00AD5DB8" w:rsidP="005715DD">
            <w:pPr>
              <w:spacing w:line="360" w:lineRule="auto"/>
              <w:jc w:val="center"/>
            </w:pPr>
            <w:r>
              <w:t>30</w:t>
            </w:r>
          </w:p>
        </w:tc>
        <w:tc>
          <w:tcPr>
            <w:tcW w:w="1034" w:type="dxa"/>
          </w:tcPr>
          <w:p w:rsidR="003F60B1" w:rsidRPr="008E25BA" w:rsidRDefault="00DD0C6B" w:rsidP="005715DD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1034" w:type="dxa"/>
          </w:tcPr>
          <w:p w:rsidR="003F60B1" w:rsidRPr="008E25BA" w:rsidRDefault="00AD5DB8" w:rsidP="005715DD">
            <w:pPr>
              <w:spacing w:line="360" w:lineRule="auto"/>
              <w:jc w:val="center"/>
            </w:pPr>
            <w:r>
              <w:t>30</w:t>
            </w:r>
          </w:p>
        </w:tc>
        <w:tc>
          <w:tcPr>
            <w:tcW w:w="1045" w:type="dxa"/>
          </w:tcPr>
          <w:p w:rsidR="003F60B1" w:rsidRPr="008E25BA" w:rsidRDefault="00AD5DB8" w:rsidP="005715DD">
            <w:pPr>
              <w:spacing w:line="360" w:lineRule="auto"/>
              <w:jc w:val="center"/>
            </w:pPr>
            <w:r>
              <w:t>+20</w:t>
            </w:r>
          </w:p>
        </w:tc>
      </w:tr>
      <w:tr w:rsidR="00DF4DF1" w:rsidRPr="008E25BA" w:rsidTr="005715DD">
        <w:tc>
          <w:tcPr>
            <w:tcW w:w="1063" w:type="dxa"/>
          </w:tcPr>
          <w:p w:rsidR="00DF4DF1" w:rsidRPr="008E25BA" w:rsidRDefault="00DF4DF1" w:rsidP="005715DD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434" w:type="dxa"/>
          </w:tcPr>
          <w:p w:rsidR="00DF4DF1" w:rsidRDefault="00DF4DF1" w:rsidP="005715DD">
            <w:pPr>
              <w:spacing w:line="360" w:lineRule="auto"/>
              <w:jc w:val="center"/>
            </w:pPr>
            <w:r>
              <w:t>25</w:t>
            </w:r>
          </w:p>
        </w:tc>
        <w:tc>
          <w:tcPr>
            <w:tcW w:w="1035" w:type="dxa"/>
          </w:tcPr>
          <w:p w:rsidR="00DF4DF1" w:rsidRDefault="00DF4DF1" w:rsidP="005715DD">
            <w:pPr>
              <w:spacing w:line="360" w:lineRule="auto"/>
              <w:jc w:val="center"/>
            </w:pPr>
            <w:r>
              <w:t>2-3</w:t>
            </w:r>
          </w:p>
        </w:tc>
        <w:tc>
          <w:tcPr>
            <w:tcW w:w="1167" w:type="dxa"/>
          </w:tcPr>
          <w:p w:rsidR="00DF4DF1" w:rsidRDefault="004236AD" w:rsidP="005715DD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034" w:type="dxa"/>
          </w:tcPr>
          <w:p w:rsidR="00DF4DF1" w:rsidRDefault="004236AD" w:rsidP="005715DD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1034" w:type="dxa"/>
          </w:tcPr>
          <w:p w:rsidR="00DF4DF1" w:rsidRDefault="004236AD" w:rsidP="005715DD">
            <w:pPr>
              <w:spacing w:line="360" w:lineRule="auto"/>
              <w:jc w:val="center"/>
            </w:pPr>
            <w:r>
              <w:t>2</w:t>
            </w:r>
            <w:r w:rsidR="00AD5DB8">
              <w:t>8</w:t>
            </w:r>
          </w:p>
        </w:tc>
        <w:tc>
          <w:tcPr>
            <w:tcW w:w="1034" w:type="dxa"/>
          </w:tcPr>
          <w:p w:rsidR="00DF4DF1" w:rsidRDefault="004236AD" w:rsidP="005715DD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1034" w:type="dxa"/>
          </w:tcPr>
          <w:p w:rsidR="00DF4DF1" w:rsidRDefault="004236AD" w:rsidP="005715DD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1045" w:type="dxa"/>
          </w:tcPr>
          <w:p w:rsidR="00DF4DF1" w:rsidRDefault="004236AD" w:rsidP="005715DD">
            <w:pPr>
              <w:spacing w:line="360" w:lineRule="auto"/>
              <w:jc w:val="center"/>
            </w:pPr>
            <w:r>
              <w:t>+50</w:t>
            </w:r>
          </w:p>
        </w:tc>
      </w:tr>
      <w:tr w:rsidR="004236AD" w:rsidRPr="008E25BA" w:rsidTr="005715DD">
        <w:tc>
          <w:tcPr>
            <w:tcW w:w="1063" w:type="dxa"/>
          </w:tcPr>
          <w:p w:rsidR="004236AD" w:rsidRDefault="004236AD" w:rsidP="005715DD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434" w:type="dxa"/>
          </w:tcPr>
          <w:p w:rsidR="004236AD" w:rsidRDefault="004236AD" w:rsidP="005715DD">
            <w:pPr>
              <w:spacing w:line="360" w:lineRule="auto"/>
              <w:jc w:val="center"/>
            </w:pPr>
            <w:r>
              <w:t>30</w:t>
            </w:r>
          </w:p>
        </w:tc>
        <w:tc>
          <w:tcPr>
            <w:tcW w:w="1035" w:type="dxa"/>
          </w:tcPr>
          <w:p w:rsidR="004236AD" w:rsidRDefault="004236AD" w:rsidP="005715DD">
            <w:pPr>
              <w:spacing w:line="360" w:lineRule="auto"/>
              <w:jc w:val="center"/>
            </w:pPr>
            <w:r>
              <w:t>3-6</w:t>
            </w:r>
          </w:p>
        </w:tc>
        <w:tc>
          <w:tcPr>
            <w:tcW w:w="1167" w:type="dxa"/>
          </w:tcPr>
          <w:p w:rsidR="004236AD" w:rsidRDefault="00AD5DB8" w:rsidP="005715DD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034" w:type="dxa"/>
          </w:tcPr>
          <w:p w:rsidR="004236AD" w:rsidRDefault="004236AD" w:rsidP="005715DD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1034" w:type="dxa"/>
          </w:tcPr>
          <w:p w:rsidR="004236AD" w:rsidRDefault="002C034E" w:rsidP="005715DD">
            <w:pPr>
              <w:spacing w:line="360" w:lineRule="auto"/>
              <w:jc w:val="center"/>
            </w:pPr>
            <w:r>
              <w:t>23</w:t>
            </w:r>
          </w:p>
        </w:tc>
        <w:tc>
          <w:tcPr>
            <w:tcW w:w="1034" w:type="dxa"/>
          </w:tcPr>
          <w:p w:rsidR="004236AD" w:rsidRDefault="002C034E" w:rsidP="005715DD">
            <w:pPr>
              <w:spacing w:line="360" w:lineRule="auto"/>
              <w:jc w:val="center"/>
            </w:pPr>
            <w:r>
              <w:t>2</w:t>
            </w:r>
            <w:r w:rsidR="00AD5DB8">
              <w:t>1</w:t>
            </w:r>
          </w:p>
        </w:tc>
        <w:tc>
          <w:tcPr>
            <w:tcW w:w="1034" w:type="dxa"/>
          </w:tcPr>
          <w:p w:rsidR="004236AD" w:rsidRDefault="002C034E" w:rsidP="005715DD">
            <w:pPr>
              <w:spacing w:line="360" w:lineRule="auto"/>
              <w:jc w:val="center"/>
            </w:pPr>
            <w:r>
              <w:t>2</w:t>
            </w:r>
            <w:r w:rsidR="00AD5DB8">
              <w:t>5</w:t>
            </w:r>
          </w:p>
        </w:tc>
        <w:tc>
          <w:tcPr>
            <w:tcW w:w="1045" w:type="dxa"/>
          </w:tcPr>
          <w:p w:rsidR="004236AD" w:rsidRDefault="004236AD" w:rsidP="005715DD">
            <w:pPr>
              <w:spacing w:line="360" w:lineRule="auto"/>
              <w:jc w:val="center"/>
            </w:pPr>
            <w:r>
              <w:t>+1</w:t>
            </w:r>
            <w:r w:rsidR="00AD5DB8">
              <w:t>5</w:t>
            </w:r>
            <w:r>
              <w:t>0</w:t>
            </w:r>
          </w:p>
        </w:tc>
      </w:tr>
      <w:tr w:rsidR="00AD5DB8" w:rsidRPr="008E25BA" w:rsidTr="005715DD">
        <w:tc>
          <w:tcPr>
            <w:tcW w:w="1063" w:type="dxa"/>
          </w:tcPr>
          <w:p w:rsidR="00AD5DB8" w:rsidRDefault="00AD5DB8" w:rsidP="005715DD">
            <w:pPr>
              <w:spacing w:line="360" w:lineRule="auto"/>
              <w:jc w:val="center"/>
            </w:pPr>
            <w:r>
              <w:t>7</w:t>
            </w:r>
          </w:p>
        </w:tc>
        <w:tc>
          <w:tcPr>
            <w:tcW w:w="1434" w:type="dxa"/>
          </w:tcPr>
          <w:p w:rsidR="00AD5DB8" w:rsidRDefault="00AD5DB8" w:rsidP="005715DD">
            <w:pPr>
              <w:spacing w:line="360" w:lineRule="auto"/>
              <w:jc w:val="center"/>
            </w:pPr>
            <w:r>
              <w:t>35</w:t>
            </w:r>
          </w:p>
        </w:tc>
        <w:tc>
          <w:tcPr>
            <w:tcW w:w="1035" w:type="dxa"/>
          </w:tcPr>
          <w:p w:rsidR="00AD5DB8" w:rsidRDefault="00AD5DB8" w:rsidP="005715DD">
            <w:pPr>
              <w:spacing w:line="360" w:lineRule="auto"/>
              <w:jc w:val="center"/>
            </w:pPr>
            <w:r>
              <w:t>4-5</w:t>
            </w:r>
          </w:p>
        </w:tc>
        <w:tc>
          <w:tcPr>
            <w:tcW w:w="1167" w:type="dxa"/>
          </w:tcPr>
          <w:p w:rsidR="00AD5DB8" w:rsidRDefault="00AD5DB8" w:rsidP="005715DD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034" w:type="dxa"/>
          </w:tcPr>
          <w:p w:rsidR="00AD5DB8" w:rsidRDefault="00AD5DB8" w:rsidP="005715DD">
            <w:pPr>
              <w:spacing w:line="360" w:lineRule="auto"/>
              <w:jc w:val="center"/>
            </w:pPr>
            <w:r>
              <w:t>17</w:t>
            </w:r>
          </w:p>
        </w:tc>
        <w:tc>
          <w:tcPr>
            <w:tcW w:w="1034" w:type="dxa"/>
          </w:tcPr>
          <w:p w:rsidR="00AD5DB8" w:rsidRDefault="00AD5DB8" w:rsidP="005715DD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1034" w:type="dxa"/>
          </w:tcPr>
          <w:p w:rsidR="00AD5DB8" w:rsidRDefault="00AD5DB8" w:rsidP="005715DD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1034" w:type="dxa"/>
          </w:tcPr>
          <w:p w:rsidR="00AD5DB8" w:rsidRDefault="00AD5DB8" w:rsidP="005715DD">
            <w:pPr>
              <w:spacing w:line="360" w:lineRule="auto"/>
              <w:jc w:val="center"/>
            </w:pPr>
            <w:r>
              <w:t>21</w:t>
            </w:r>
          </w:p>
        </w:tc>
        <w:tc>
          <w:tcPr>
            <w:tcW w:w="1045" w:type="dxa"/>
          </w:tcPr>
          <w:p w:rsidR="00AD5DB8" w:rsidRDefault="00AD5DB8" w:rsidP="005715DD">
            <w:pPr>
              <w:spacing w:line="360" w:lineRule="auto"/>
              <w:jc w:val="center"/>
            </w:pPr>
            <w:r>
              <w:t>+140</w:t>
            </w:r>
          </w:p>
        </w:tc>
      </w:tr>
      <w:tr w:rsidR="008E25BA" w:rsidRPr="005715DD" w:rsidTr="005715DD">
        <w:tc>
          <w:tcPr>
            <w:tcW w:w="8835" w:type="dxa"/>
            <w:gridSpan w:val="8"/>
          </w:tcPr>
          <w:p w:rsidR="008E25BA" w:rsidRPr="008E25BA" w:rsidRDefault="008E25BA" w:rsidP="005715DD">
            <w:pPr>
              <w:spacing w:line="360" w:lineRule="auto"/>
              <w:jc w:val="center"/>
            </w:pPr>
            <w:r w:rsidRPr="008E25BA">
              <w:t>ВСЕГО</w:t>
            </w:r>
          </w:p>
        </w:tc>
        <w:tc>
          <w:tcPr>
            <w:tcW w:w="1045" w:type="dxa"/>
          </w:tcPr>
          <w:p w:rsidR="008E25BA" w:rsidRPr="005715DD" w:rsidRDefault="008C1978" w:rsidP="005715DD">
            <w:pPr>
              <w:spacing w:line="360" w:lineRule="auto"/>
              <w:rPr>
                <w:sz w:val="28"/>
                <w:szCs w:val="28"/>
              </w:rPr>
            </w:pPr>
            <w:r w:rsidRPr="005715DD">
              <w:rPr>
                <w:sz w:val="28"/>
                <w:szCs w:val="28"/>
              </w:rPr>
              <w:t>+</w:t>
            </w:r>
            <w:r w:rsidR="00AD5DB8" w:rsidRPr="005715DD">
              <w:rPr>
                <w:sz w:val="28"/>
                <w:szCs w:val="28"/>
              </w:rPr>
              <w:t>520</w:t>
            </w:r>
          </w:p>
        </w:tc>
      </w:tr>
    </w:tbl>
    <w:p w:rsidR="00FE0F7C" w:rsidRDefault="00FE0F7C" w:rsidP="00FE0F7C">
      <w:pPr>
        <w:spacing w:line="360" w:lineRule="auto"/>
        <w:ind w:firstLine="540"/>
        <w:rPr>
          <w:sz w:val="28"/>
          <w:szCs w:val="28"/>
        </w:rPr>
      </w:pPr>
    </w:p>
    <w:p w:rsidR="00FE0F7C" w:rsidRDefault="00FE0F7C" w:rsidP="006E641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первом шаге рассматривается работа 2-4, которая входит в первый и четвертый полные пути и ее продолжительность может быть сокращенна на </w:t>
      </w:r>
      <w:r w:rsidR="00AD5DB8">
        <w:rPr>
          <w:sz w:val="28"/>
          <w:szCs w:val="28"/>
        </w:rPr>
        <w:t>2</w:t>
      </w:r>
      <w:r>
        <w:rPr>
          <w:sz w:val="28"/>
          <w:szCs w:val="28"/>
        </w:rPr>
        <w:t xml:space="preserve"> суток, т.к. </w:t>
      </w:r>
      <w:r w:rsidR="005A5599">
        <w:rPr>
          <w:sz w:val="28"/>
          <w:szCs w:val="28"/>
        </w:rPr>
        <w:t>прод</w:t>
      </w:r>
      <w:r w:rsidR="00DD0C6B">
        <w:rPr>
          <w:sz w:val="28"/>
          <w:szCs w:val="28"/>
        </w:rPr>
        <w:t>о</w:t>
      </w:r>
      <w:r>
        <w:rPr>
          <w:sz w:val="28"/>
          <w:szCs w:val="28"/>
        </w:rPr>
        <w:t>лжитетельность четвертого полного пути, а следовательно и всего комплекса работ, все равно будет выше требуемой.</w:t>
      </w:r>
    </w:p>
    <w:p w:rsidR="00FE0F7C" w:rsidRDefault="00FE0F7C" w:rsidP="006E641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Такое снижение продолжительности рассматриваемой </w:t>
      </w:r>
      <w:r w:rsidR="00AD5DB8">
        <w:rPr>
          <w:sz w:val="28"/>
          <w:szCs w:val="28"/>
        </w:rPr>
        <w:t>работы на 2</w:t>
      </w:r>
      <w:r>
        <w:rPr>
          <w:sz w:val="28"/>
          <w:szCs w:val="28"/>
        </w:rPr>
        <w:t xml:space="preserve"> суток приведет к увеличению затрат на выполнение этой работы, а следовательно и вс</w:t>
      </w:r>
      <w:r w:rsidR="00AD5DB8">
        <w:rPr>
          <w:sz w:val="28"/>
          <w:szCs w:val="28"/>
        </w:rPr>
        <w:t>его комплекса работ в размере: 2*5=1</w:t>
      </w:r>
      <w:r>
        <w:rPr>
          <w:sz w:val="28"/>
          <w:szCs w:val="28"/>
        </w:rPr>
        <w:t>0 у.е.</w:t>
      </w:r>
    </w:p>
    <w:p w:rsidR="002C034E" w:rsidRDefault="00DD0C6B" w:rsidP="006E641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Аналогично рассмотрим возможность снижения продолжительности работы </w:t>
      </w:r>
      <w:r w:rsidR="002C034E">
        <w:rPr>
          <w:sz w:val="28"/>
          <w:szCs w:val="28"/>
        </w:rPr>
        <w:t>5-6</w:t>
      </w:r>
      <w:r>
        <w:rPr>
          <w:sz w:val="28"/>
          <w:szCs w:val="28"/>
        </w:rPr>
        <w:t xml:space="preserve"> на </w:t>
      </w:r>
      <w:r w:rsidR="002C034E">
        <w:rPr>
          <w:sz w:val="28"/>
          <w:szCs w:val="28"/>
        </w:rPr>
        <w:t>втором</w:t>
      </w:r>
      <w:r>
        <w:rPr>
          <w:sz w:val="28"/>
          <w:szCs w:val="28"/>
        </w:rPr>
        <w:t xml:space="preserve"> шаге. </w:t>
      </w:r>
    </w:p>
    <w:p w:rsidR="00DD0C6B" w:rsidRDefault="00DD0C6B" w:rsidP="006E641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тем же причинам снижается продолжительность этой работы на максимально возможную величину, но уже только </w:t>
      </w:r>
      <w:r w:rsidR="002C034E">
        <w:rPr>
          <w:sz w:val="28"/>
          <w:szCs w:val="28"/>
        </w:rPr>
        <w:t>на четвертом</w:t>
      </w:r>
      <w:r>
        <w:rPr>
          <w:sz w:val="28"/>
          <w:szCs w:val="28"/>
        </w:rPr>
        <w:t xml:space="preserve"> полном пути, куда она входит. Так же считаются и дополнительные затраты.</w:t>
      </w:r>
    </w:p>
    <w:p w:rsidR="00DD0C6B" w:rsidRDefault="00DD0C6B" w:rsidP="006E641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Сокращение продолжительности работы 1-2 на четвертом шаге про</w:t>
      </w:r>
      <w:r w:rsidR="002C034E">
        <w:rPr>
          <w:sz w:val="28"/>
          <w:szCs w:val="28"/>
        </w:rPr>
        <w:t>изводиться, потому что входит</w:t>
      </w:r>
      <w:r w:rsidR="00AD5DB8">
        <w:rPr>
          <w:sz w:val="28"/>
          <w:szCs w:val="28"/>
        </w:rPr>
        <w:t xml:space="preserve"> не только</w:t>
      </w:r>
      <w:r w:rsidR="002C034E">
        <w:rPr>
          <w:sz w:val="28"/>
          <w:szCs w:val="28"/>
        </w:rPr>
        <w:t xml:space="preserve"> в первый путь, продолжительность кот</w:t>
      </w:r>
      <w:r w:rsidR="00AD5DB8">
        <w:rPr>
          <w:sz w:val="28"/>
          <w:szCs w:val="28"/>
        </w:rPr>
        <w:t>орой уже не превышает требуемой. Но также и в остальные пути, которые мы должны минимизировать.</w:t>
      </w:r>
    </w:p>
    <w:p w:rsidR="002C034E" w:rsidRDefault="002C034E" w:rsidP="006E641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пятом шаге стоит работа 2-3, которая входит во второй полный путь. Сокращение ее продолжительности производиться по максимуму на 2 суток, т.к. и это не позволяет </w:t>
      </w:r>
      <w:r w:rsidR="009C20D0">
        <w:rPr>
          <w:sz w:val="28"/>
          <w:szCs w:val="28"/>
        </w:rPr>
        <w:t>довести продолжительность всего комплекса до требуемой в 23 суток.</w:t>
      </w:r>
    </w:p>
    <w:p w:rsidR="00A77925" w:rsidRDefault="00AD5DB8" w:rsidP="006E641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шестом</w:t>
      </w:r>
      <w:r w:rsidR="009C20D0">
        <w:rPr>
          <w:sz w:val="28"/>
          <w:szCs w:val="28"/>
        </w:rPr>
        <w:t xml:space="preserve"> шаге уменьшение продолжительности работы 3-6, входящая во второй, третий и четвертый полные пути, </w:t>
      </w:r>
      <w:r>
        <w:rPr>
          <w:sz w:val="28"/>
          <w:szCs w:val="28"/>
        </w:rPr>
        <w:t xml:space="preserve">сокращается на 5 суток из 6 возможных. </w:t>
      </w:r>
    </w:p>
    <w:p w:rsidR="00AD5DB8" w:rsidRDefault="00AD5DB8" w:rsidP="006E641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Седьмой шаг заканчивает эту таблицу, потому что мы минимизировали затраты до максимально возможных.</w:t>
      </w:r>
    </w:p>
    <w:p w:rsidR="00DA191A" w:rsidRDefault="008C1978" w:rsidP="006E641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Итак при снижении продолжительности выпол</w:t>
      </w:r>
      <w:r w:rsidR="00385329">
        <w:rPr>
          <w:sz w:val="28"/>
          <w:szCs w:val="28"/>
        </w:rPr>
        <w:t>нения всего комплекса работ с 36 суток до 23</w:t>
      </w:r>
      <w:r>
        <w:rPr>
          <w:sz w:val="28"/>
          <w:szCs w:val="28"/>
        </w:rPr>
        <w:t xml:space="preserve"> суток опт</w:t>
      </w:r>
      <w:r w:rsidR="00385329">
        <w:rPr>
          <w:sz w:val="28"/>
          <w:szCs w:val="28"/>
        </w:rPr>
        <w:t>имальные затраты составляют 1210</w:t>
      </w:r>
      <w:r w:rsidR="00AD5DB8">
        <w:rPr>
          <w:sz w:val="28"/>
          <w:szCs w:val="28"/>
        </w:rPr>
        <w:t xml:space="preserve"> + 520</w:t>
      </w:r>
      <w:r w:rsidR="00A77925">
        <w:rPr>
          <w:sz w:val="28"/>
          <w:szCs w:val="28"/>
        </w:rPr>
        <w:t xml:space="preserve"> = </w:t>
      </w:r>
      <w:r w:rsidR="00AD5DB8" w:rsidRPr="00AD5DB8">
        <w:rPr>
          <w:sz w:val="28"/>
          <w:szCs w:val="28"/>
          <w:highlight w:val="yellow"/>
        </w:rPr>
        <w:t>1730</w:t>
      </w:r>
      <w:r>
        <w:rPr>
          <w:sz w:val="28"/>
          <w:szCs w:val="28"/>
        </w:rPr>
        <w:t>(у.е.).</w:t>
      </w:r>
    </w:p>
    <w:p w:rsidR="009B592B" w:rsidRDefault="009B592B" w:rsidP="006E6416">
      <w:pPr>
        <w:spacing w:line="360" w:lineRule="auto"/>
        <w:ind w:firstLine="540"/>
        <w:jc w:val="both"/>
        <w:rPr>
          <w:sz w:val="28"/>
          <w:szCs w:val="28"/>
        </w:rPr>
      </w:pPr>
    </w:p>
    <w:p w:rsidR="008C1978" w:rsidRDefault="008C1978" w:rsidP="006E641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Второй способ заключается в увеличении продолжительности выполнения работ, осуществляемых в ускоренном режиме, начиная с тех, которые дают наибольший прирост затрат.</w:t>
      </w:r>
    </w:p>
    <w:p w:rsidR="008C1978" w:rsidRDefault="008C1978" w:rsidP="006E641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Представим алгоритм решения поставленной оптимизационной задачи вторым способом (замедление) в таблице:</w:t>
      </w:r>
    </w:p>
    <w:p w:rsidR="00064638" w:rsidRDefault="00064638" w:rsidP="009E124F">
      <w:pPr>
        <w:spacing w:line="360" w:lineRule="auto"/>
        <w:ind w:firstLine="540"/>
        <w:rPr>
          <w:sz w:val="28"/>
          <w:szCs w:val="28"/>
        </w:rPr>
      </w:pPr>
    </w:p>
    <w:tbl>
      <w:tblPr>
        <w:tblW w:w="0" w:type="auto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3"/>
        <w:gridCol w:w="1434"/>
        <w:gridCol w:w="1035"/>
        <w:gridCol w:w="1167"/>
        <w:gridCol w:w="1034"/>
        <w:gridCol w:w="1034"/>
        <w:gridCol w:w="1034"/>
        <w:gridCol w:w="1034"/>
        <w:gridCol w:w="1045"/>
      </w:tblGrid>
      <w:tr w:rsidR="00393392" w:rsidRPr="008E25BA" w:rsidTr="005715DD">
        <w:trPr>
          <w:trHeight w:val="960"/>
        </w:trPr>
        <w:tc>
          <w:tcPr>
            <w:tcW w:w="1063" w:type="dxa"/>
            <w:vMerge w:val="restart"/>
          </w:tcPr>
          <w:p w:rsidR="00393392" w:rsidRPr="008E25BA" w:rsidRDefault="00393392" w:rsidP="005715DD">
            <w:pPr>
              <w:spacing w:line="360" w:lineRule="auto"/>
              <w:jc w:val="center"/>
            </w:pPr>
            <w:r w:rsidRPr="008E25BA">
              <w:t>№ шага</w:t>
            </w:r>
          </w:p>
        </w:tc>
        <w:tc>
          <w:tcPr>
            <w:tcW w:w="1434" w:type="dxa"/>
            <w:vMerge w:val="restart"/>
          </w:tcPr>
          <w:p w:rsidR="00393392" w:rsidRPr="008E25BA" w:rsidRDefault="00393392" w:rsidP="005715DD">
            <w:pPr>
              <w:spacing w:line="360" w:lineRule="auto"/>
              <w:jc w:val="center"/>
            </w:pPr>
            <w:r w:rsidRPr="008E25BA">
              <w:t>Суточный прирост затрат</w:t>
            </w:r>
          </w:p>
        </w:tc>
        <w:tc>
          <w:tcPr>
            <w:tcW w:w="1035" w:type="dxa"/>
            <w:vMerge w:val="restart"/>
          </w:tcPr>
          <w:p w:rsidR="00393392" w:rsidRPr="008E25BA" w:rsidRDefault="00393392" w:rsidP="005715DD">
            <w:pPr>
              <w:spacing w:line="360" w:lineRule="auto"/>
              <w:jc w:val="center"/>
            </w:pPr>
            <w:r w:rsidRPr="008E25BA">
              <w:t>Работа</w:t>
            </w:r>
          </w:p>
        </w:tc>
        <w:tc>
          <w:tcPr>
            <w:tcW w:w="1167" w:type="dxa"/>
            <w:vMerge w:val="restart"/>
          </w:tcPr>
          <w:p w:rsidR="00393392" w:rsidRPr="008E25BA" w:rsidRDefault="00393392" w:rsidP="005715DD">
            <w:pPr>
              <w:spacing w:line="360" w:lineRule="auto"/>
              <w:jc w:val="center"/>
            </w:pPr>
            <w:r w:rsidRPr="008E25BA">
              <w:t xml:space="preserve">Колич. </w:t>
            </w:r>
            <w:r>
              <w:t>наращив</w:t>
            </w:r>
            <w:r w:rsidRPr="008E25BA">
              <w:t>. суток</w:t>
            </w:r>
          </w:p>
        </w:tc>
        <w:tc>
          <w:tcPr>
            <w:tcW w:w="4136" w:type="dxa"/>
            <w:gridSpan w:val="4"/>
          </w:tcPr>
          <w:p w:rsidR="00393392" w:rsidRPr="008E25BA" w:rsidRDefault="00393392" w:rsidP="005715DD">
            <w:pPr>
              <w:spacing w:line="360" w:lineRule="auto"/>
              <w:jc w:val="center"/>
            </w:pPr>
            <w:r w:rsidRPr="008E25BA">
              <w:t>Продолжительность полного пути</w:t>
            </w:r>
          </w:p>
        </w:tc>
        <w:tc>
          <w:tcPr>
            <w:tcW w:w="1045" w:type="dxa"/>
            <w:vMerge w:val="restart"/>
          </w:tcPr>
          <w:p w:rsidR="00393392" w:rsidRPr="008E25BA" w:rsidRDefault="00393392" w:rsidP="005715DD">
            <w:pPr>
              <w:spacing w:line="360" w:lineRule="auto"/>
              <w:jc w:val="center"/>
            </w:pPr>
            <w:r w:rsidRPr="008E25BA">
              <w:t>Общий прирост затрат</w:t>
            </w:r>
          </w:p>
        </w:tc>
      </w:tr>
      <w:tr w:rsidR="00393392" w:rsidRPr="008E25BA" w:rsidTr="005715DD">
        <w:trPr>
          <w:trHeight w:val="480"/>
        </w:trPr>
        <w:tc>
          <w:tcPr>
            <w:tcW w:w="1063" w:type="dxa"/>
            <w:vMerge/>
          </w:tcPr>
          <w:p w:rsidR="00393392" w:rsidRPr="008E25BA" w:rsidRDefault="00393392" w:rsidP="005715DD">
            <w:pPr>
              <w:spacing w:line="360" w:lineRule="auto"/>
              <w:jc w:val="center"/>
            </w:pPr>
          </w:p>
        </w:tc>
        <w:tc>
          <w:tcPr>
            <w:tcW w:w="1434" w:type="dxa"/>
            <w:vMerge/>
          </w:tcPr>
          <w:p w:rsidR="00393392" w:rsidRPr="008E25BA" w:rsidRDefault="00393392" w:rsidP="005715DD">
            <w:pPr>
              <w:spacing w:line="360" w:lineRule="auto"/>
              <w:jc w:val="center"/>
            </w:pPr>
          </w:p>
        </w:tc>
        <w:tc>
          <w:tcPr>
            <w:tcW w:w="1035" w:type="dxa"/>
            <w:vMerge/>
          </w:tcPr>
          <w:p w:rsidR="00393392" w:rsidRPr="008E25BA" w:rsidRDefault="00393392" w:rsidP="005715DD">
            <w:pPr>
              <w:spacing w:line="360" w:lineRule="auto"/>
              <w:jc w:val="center"/>
            </w:pPr>
          </w:p>
        </w:tc>
        <w:tc>
          <w:tcPr>
            <w:tcW w:w="1167" w:type="dxa"/>
            <w:vMerge/>
          </w:tcPr>
          <w:p w:rsidR="00393392" w:rsidRPr="008E25BA" w:rsidRDefault="00393392" w:rsidP="005715DD">
            <w:pPr>
              <w:spacing w:line="360" w:lineRule="auto"/>
              <w:jc w:val="center"/>
            </w:pPr>
          </w:p>
        </w:tc>
        <w:tc>
          <w:tcPr>
            <w:tcW w:w="1034" w:type="dxa"/>
          </w:tcPr>
          <w:p w:rsidR="00393392" w:rsidRPr="008E25BA" w:rsidRDefault="00393392" w:rsidP="005715DD">
            <w:pPr>
              <w:spacing w:line="360" w:lineRule="auto"/>
              <w:jc w:val="center"/>
            </w:pPr>
            <w:r w:rsidRPr="008E25BA">
              <w:t>1-2-4-5-7</w:t>
            </w:r>
          </w:p>
        </w:tc>
        <w:tc>
          <w:tcPr>
            <w:tcW w:w="1034" w:type="dxa"/>
          </w:tcPr>
          <w:p w:rsidR="00393392" w:rsidRPr="008E25BA" w:rsidRDefault="00393392" w:rsidP="005715DD">
            <w:pPr>
              <w:spacing w:line="360" w:lineRule="auto"/>
              <w:jc w:val="center"/>
            </w:pPr>
            <w:r w:rsidRPr="008E25BA">
              <w:t>1-2-3-6-7</w:t>
            </w:r>
          </w:p>
        </w:tc>
        <w:tc>
          <w:tcPr>
            <w:tcW w:w="1034" w:type="dxa"/>
          </w:tcPr>
          <w:p w:rsidR="00393392" w:rsidRPr="008E25BA" w:rsidRDefault="00393392" w:rsidP="005715DD">
            <w:pPr>
              <w:spacing w:line="360" w:lineRule="auto"/>
              <w:jc w:val="center"/>
            </w:pPr>
            <w:r w:rsidRPr="008E25BA">
              <w:t>1-3-6-7</w:t>
            </w:r>
          </w:p>
        </w:tc>
        <w:tc>
          <w:tcPr>
            <w:tcW w:w="1034" w:type="dxa"/>
          </w:tcPr>
          <w:p w:rsidR="00393392" w:rsidRPr="008E25BA" w:rsidRDefault="00393392" w:rsidP="005715DD">
            <w:pPr>
              <w:spacing w:line="360" w:lineRule="auto"/>
              <w:jc w:val="center"/>
            </w:pPr>
            <w:r w:rsidRPr="008E25BA">
              <w:t>1-2-4-5-6-7</w:t>
            </w:r>
          </w:p>
        </w:tc>
        <w:tc>
          <w:tcPr>
            <w:tcW w:w="1045" w:type="dxa"/>
            <w:vMerge/>
          </w:tcPr>
          <w:p w:rsidR="00393392" w:rsidRPr="008E25BA" w:rsidRDefault="00393392" w:rsidP="005715DD">
            <w:pPr>
              <w:spacing w:line="360" w:lineRule="auto"/>
              <w:jc w:val="center"/>
            </w:pPr>
          </w:p>
        </w:tc>
      </w:tr>
      <w:tr w:rsidR="00393392" w:rsidRPr="008E25BA" w:rsidTr="005715DD">
        <w:tc>
          <w:tcPr>
            <w:tcW w:w="1063" w:type="dxa"/>
          </w:tcPr>
          <w:p w:rsidR="00393392" w:rsidRPr="008E25BA" w:rsidRDefault="00393392" w:rsidP="005715DD">
            <w:pPr>
              <w:spacing w:line="360" w:lineRule="auto"/>
              <w:jc w:val="center"/>
            </w:pPr>
            <w:r w:rsidRPr="008E25BA">
              <w:t>0</w:t>
            </w:r>
          </w:p>
        </w:tc>
        <w:tc>
          <w:tcPr>
            <w:tcW w:w="1434" w:type="dxa"/>
          </w:tcPr>
          <w:p w:rsidR="00393392" w:rsidRPr="008E25BA" w:rsidRDefault="00393392" w:rsidP="005715DD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1035" w:type="dxa"/>
          </w:tcPr>
          <w:p w:rsidR="00393392" w:rsidRPr="008E25BA" w:rsidRDefault="00393392" w:rsidP="005715DD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1167" w:type="dxa"/>
          </w:tcPr>
          <w:p w:rsidR="00393392" w:rsidRPr="008E25BA" w:rsidRDefault="00393392" w:rsidP="005715DD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1034" w:type="dxa"/>
          </w:tcPr>
          <w:p w:rsidR="00393392" w:rsidRPr="008E25BA" w:rsidRDefault="00393392" w:rsidP="005715DD">
            <w:pPr>
              <w:spacing w:line="360" w:lineRule="auto"/>
              <w:jc w:val="center"/>
            </w:pPr>
            <w:r>
              <w:t>13</w:t>
            </w:r>
          </w:p>
        </w:tc>
        <w:tc>
          <w:tcPr>
            <w:tcW w:w="1034" w:type="dxa"/>
          </w:tcPr>
          <w:p w:rsidR="00393392" w:rsidRPr="008E25BA" w:rsidRDefault="00393392" w:rsidP="005715DD">
            <w:pPr>
              <w:spacing w:line="360" w:lineRule="auto"/>
              <w:jc w:val="center"/>
            </w:pPr>
            <w:r>
              <w:t>19</w:t>
            </w:r>
          </w:p>
        </w:tc>
        <w:tc>
          <w:tcPr>
            <w:tcW w:w="1034" w:type="dxa"/>
          </w:tcPr>
          <w:p w:rsidR="00393392" w:rsidRPr="008E25BA" w:rsidRDefault="00393392" w:rsidP="005715DD">
            <w:pPr>
              <w:spacing w:line="360" w:lineRule="auto"/>
              <w:jc w:val="center"/>
            </w:pPr>
            <w:r>
              <w:t>17</w:t>
            </w:r>
          </w:p>
        </w:tc>
        <w:tc>
          <w:tcPr>
            <w:tcW w:w="1034" w:type="dxa"/>
          </w:tcPr>
          <w:p w:rsidR="00393392" w:rsidRPr="008E25BA" w:rsidRDefault="00393392" w:rsidP="005715DD">
            <w:pPr>
              <w:spacing w:line="360" w:lineRule="auto"/>
              <w:jc w:val="center"/>
            </w:pPr>
            <w:r>
              <w:t>2</w:t>
            </w:r>
            <w:r w:rsidR="005A3BC3">
              <w:t>0</w:t>
            </w:r>
          </w:p>
        </w:tc>
        <w:tc>
          <w:tcPr>
            <w:tcW w:w="1045" w:type="dxa"/>
          </w:tcPr>
          <w:p w:rsidR="00393392" w:rsidRPr="008E25BA" w:rsidRDefault="00393392" w:rsidP="005715DD">
            <w:pPr>
              <w:spacing w:line="360" w:lineRule="auto"/>
              <w:jc w:val="center"/>
            </w:pPr>
            <w:r>
              <w:t>-</w:t>
            </w:r>
          </w:p>
        </w:tc>
      </w:tr>
      <w:tr w:rsidR="00393392" w:rsidRPr="008E25BA" w:rsidTr="005715DD">
        <w:tc>
          <w:tcPr>
            <w:tcW w:w="1063" w:type="dxa"/>
          </w:tcPr>
          <w:p w:rsidR="00393392" w:rsidRPr="008E25BA" w:rsidRDefault="00393392" w:rsidP="005715DD">
            <w:pPr>
              <w:spacing w:line="360" w:lineRule="auto"/>
              <w:jc w:val="center"/>
            </w:pPr>
            <w:r w:rsidRPr="008E25BA">
              <w:t>1</w:t>
            </w:r>
          </w:p>
        </w:tc>
        <w:tc>
          <w:tcPr>
            <w:tcW w:w="1434" w:type="dxa"/>
          </w:tcPr>
          <w:p w:rsidR="00393392" w:rsidRPr="008E25BA" w:rsidRDefault="00393392" w:rsidP="005715DD">
            <w:pPr>
              <w:spacing w:line="360" w:lineRule="auto"/>
              <w:jc w:val="center"/>
            </w:pPr>
            <w:r>
              <w:t>45</w:t>
            </w:r>
          </w:p>
        </w:tc>
        <w:tc>
          <w:tcPr>
            <w:tcW w:w="1035" w:type="dxa"/>
          </w:tcPr>
          <w:p w:rsidR="00393392" w:rsidRPr="008E25BA" w:rsidRDefault="00393392" w:rsidP="005715DD">
            <w:pPr>
              <w:spacing w:line="360" w:lineRule="auto"/>
              <w:jc w:val="center"/>
            </w:pPr>
            <w:r>
              <w:t>5-7</w:t>
            </w:r>
          </w:p>
        </w:tc>
        <w:tc>
          <w:tcPr>
            <w:tcW w:w="1167" w:type="dxa"/>
          </w:tcPr>
          <w:p w:rsidR="00393392" w:rsidRPr="008E25BA" w:rsidRDefault="00393392" w:rsidP="005715DD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034" w:type="dxa"/>
          </w:tcPr>
          <w:p w:rsidR="00393392" w:rsidRPr="008E25BA" w:rsidRDefault="00393392" w:rsidP="005715DD">
            <w:pPr>
              <w:spacing w:line="360" w:lineRule="auto"/>
              <w:jc w:val="center"/>
            </w:pPr>
            <w:r>
              <w:t>14</w:t>
            </w:r>
          </w:p>
        </w:tc>
        <w:tc>
          <w:tcPr>
            <w:tcW w:w="1034" w:type="dxa"/>
          </w:tcPr>
          <w:p w:rsidR="00393392" w:rsidRPr="008E25BA" w:rsidRDefault="00393392" w:rsidP="005715DD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1034" w:type="dxa"/>
          </w:tcPr>
          <w:p w:rsidR="00393392" w:rsidRPr="008E25BA" w:rsidRDefault="00393392" w:rsidP="005715DD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1034" w:type="dxa"/>
          </w:tcPr>
          <w:p w:rsidR="00393392" w:rsidRPr="008E25BA" w:rsidRDefault="00393392" w:rsidP="005715DD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1045" w:type="dxa"/>
          </w:tcPr>
          <w:p w:rsidR="00393392" w:rsidRPr="008E25BA" w:rsidRDefault="00393392" w:rsidP="005715DD">
            <w:pPr>
              <w:spacing w:line="360" w:lineRule="auto"/>
              <w:jc w:val="center"/>
            </w:pPr>
            <w:r>
              <w:t>-45</w:t>
            </w:r>
          </w:p>
        </w:tc>
      </w:tr>
      <w:tr w:rsidR="00393392" w:rsidRPr="008E25BA" w:rsidTr="005715DD">
        <w:tc>
          <w:tcPr>
            <w:tcW w:w="1063" w:type="dxa"/>
          </w:tcPr>
          <w:p w:rsidR="00393392" w:rsidRPr="008E25BA" w:rsidRDefault="00393392" w:rsidP="005715DD">
            <w:pPr>
              <w:spacing w:line="360" w:lineRule="auto"/>
              <w:jc w:val="center"/>
            </w:pPr>
            <w:r w:rsidRPr="008E25BA">
              <w:t>2</w:t>
            </w:r>
          </w:p>
        </w:tc>
        <w:tc>
          <w:tcPr>
            <w:tcW w:w="1434" w:type="dxa"/>
          </w:tcPr>
          <w:p w:rsidR="00393392" w:rsidRPr="008E25BA" w:rsidRDefault="00393392" w:rsidP="005715DD">
            <w:pPr>
              <w:spacing w:line="360" w:lineRule="auto"/>
              <w:jc w:val="center"/>
            </w:pPr>
            <w:r>
              <w:t>40</w:t>
            </w:r>
          </w:p>
        </w:tc>
        <w:tc>
          <w:tcPr>
            <w:tcW w:w="1035" w:type="dxa"/>
          </w:tcPr>
          <w:p w:rsidR="00393392" w:rsidRPr="008E25BA" w:rsidRDefault="00393392" w:rsidP="005715DD">
            <w:pPr>
              <w:spacing w:line="360" w:lineRule="auto"/>
              <w:jc w:val="center"/>
            </w:pPr>
            <w:r>
              <w:t>6-7</w:t>
            </w:r>
          </w:p>
        </w:tc>
        <w:tc>
          <w:tcPr>
            <w:tcW w:w="1167" w:type="dxa"/>
          </w:tcPr>
          <w:p w:rsidR="00393392" w:rsidRPr="008E25BA" w:rsidRDefault="00393392" w:rsidP="005715D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034" w:type="dxa"/>
          </w:tcPr>
          <w:p w:rsidR="00393392" w:rsidRPr="008E25BA" w:rsidRDefault="00393392" w:rsidP="005715DD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1034" w:type="dxa"/>
          </w:tcPr>
          <w:p w:rsidR="00393392" w:rsidRPr="008E25BA" w:rsidRDefault="00393392" w:rsidP="005715DD">
            <w:pPr>
              <w:spacing w:line="360" w:lineRule="auto"/>
              <w:jc w:val="center"/>
            </w:pPr>
            <w:r>
              <w:t>2</w:t>
            </w:r>
            <w:r w:rsidR="00EE430A">
              <w:t>2</w:t>
            </w:r>
          </w:p>
        </w:tc>
        <w:tc>
          <w:tcPr>
            <w:tcW w:w="1034" w:type="dxa"/>
          </w:tcPr>
          <w:p w:rsidR="00393392" w:rsidRPr="008E25BA" w:rsidRDefault="00393392" w:rsidP="005715DD">
            <w:pPr>
              <w:spacing w:line="360" w:lineRule="auto"/>
              <w:jc w:val="center"/>
            </w:pPr>
            <w:r>
              <w:t>20</w:t>
            </w:r>
          </w:p>
        </w:tc>
        <w:tc>
          <w:tcPr>
            <w:tcW w:w="1034" w:type="dxa"/>
          </w:tcPr>
          <w:p w:rsidR="00393392" w:rsidRPr="008E25BA" w:rsidRDefault="00393392" w:rsidP="005715DD">
            <w:pPr>
              <w:spacing w:line="360" w:lineRule="auto"/>
              <w:jc w:val="center"/>
            </w:pPr>
            <w:r>
              <w:t>2</w:t>
            </w:r>
            <w:r w:rsidR="005A3BC3">
              <w:t>3</w:t>
            </w:r>
          </w:p>
        </w:tc>
        <w:tc>
          <w:tcPr>
            <w:tcW w:w="1045" w:type="dxa"/>
          </w:tcPr>
          <w:p w:rsidR="00393392" w:rsidRPr="008E25BA" w:rsidRDefault="00393392" w:rsidP="005715DD">
            <w:pPr>
              <w:spacing w:line="360" w:lineRule="auto"/>
              <w:jc w:val="center"/>
            </w:pPr>
            <w:r>
              <w:t>-120</w:t>
            </w:r>
          </w:p>
        </w:tc>
      </w:tr>
      <w:tr w:rsidR="00393392" w:rsidRPr="008E25BA" w:rsidTr="005715DD">
        <w:tc>
          <w:tcPr>
            <w:tcW w:w="1063" w:type="dxa"/>
          </w:tcPr>
          <w:p w:rsidR="00393392" w:rsidRPr="008E25BA" w:rsidRDefault="00393392" w:rsidP="005715DD">
            <w:pPr>
              <w:spacing w:line="360" w:lineRule="auto"/>
              <w:jc w:val="center"/>
            </w:pPr>
            <w:r w:rsidRPr="008E25BA">
              <w:t>3</w:t>
            </w:r>
          </w:p>
        </w:tc>
        <w:tc>
          <w:tcPr>
            <w:tcW w:w="1434" w:type="dxa"/>
          </w:tcPr>
          <w:p w:rsidR="00393392" w:rsidRPr="008E25BA" w:rsidRDefault="00393392" w:rsidP="005715DD">
            <w:pPr>
              <w:spacing w:line="360" w:lineRule="auto"/>
              <w:jc w:val="center"/>
            </w:pPr>
            <w:r>
              <w:t>35</w:t>
            </w:r>
          </w:p>
        </w:tc>
        <w:tc>
          <w:tcPr>
            <w:tcW w:w="1035" w:type="dxa"/>
          </w:tcPr>
          <w:p w:rsidR="00393392" w:rsidRPr="008E25BA" w:rsidRDefault="00393392" w:rsidP="005715DD">
            <w:pPr>
              <w:spacing w:line="360" w:lineRule="auto"/>
              <w:jc w:val="center"/>
            </w:pPr>
            <w:r>
              <w:t>4-5</w:t>
            </w:r>
          </w:p>
        </w:tc>
        <w:tc>
          <w:tcPr>
            <w:tcW w:w="1167" w:type="dxa"/>
          </w:tcPr>
          <w:p w:rsidR="00393392" w:rsidRPr="008E25BA" w:rsidRDefault="00393392" w:rsidP="005715DD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034" w:type="dxa"/>
          </w:tcPr>
          <w:p w:rsidR="00393392" w:rsidRPr="008E25BA" w:rsidRDefault="006E6416" w:rsidP="005715DD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1034" w:type="dxa"/>
          </w:tcPr>
          <w:p w:rsidR="00393392" w:rsidRPr="008E25BA" w:rsidRDefault="006E6416" w:rsidP="005715DD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1034" w:type="dxa"/>
          </w:tcPr>
          <w:p w:rsidR="00393392" w:rsidRPr="008E25BA" w:rsidRDefault="006E6416" w:rsidP="005715DD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1034" w:type="dxa"/>
          </w:tcPr>
          <w:p w:rsidR="00393392" w:rsidRPr="008E25BA" w:rsidRDefault="006E6416" w:rsidP="005715DD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1045" w:type="dxa"/>
          </w:tcPr>
          <w:p w:rsidR="00393392" w:rsidRPr="008E25BA" w:rsidRDefault="006E6416" w:rsidP="005715DD">
            <w:pPr>
              <w:spacing w:line="360" w:lineRule="auto"/>
              <w:jc w:val="center"/>
            </w:pPr>
            <w:r>
              <w:t>-</w:t>
            </w:r>
          </w:p>
        </w:tc>
      </w:tr>
      <w:tr w:rsidR="00372E8C" w:rsidRPr="008E25BA" w:rsidTr="005715DD">
        <w:tc>
          <w:tcPr>
            <w:tcW w:w="1063" w:type="dxa"/>
          </w:tcPr>
          <w:p w:rsidR="00372E8C" w:rsidRPr="008E25BA" w:rsidRDefault="00372E8C" w:rsidP="005715DD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434" w:type="dxa"/>
          </w:tcPr>
          <w:p w:rsidR="00372E8C" w:rsidRDefault="00372E8C" w:rsidP="005715DD">
            <w:pPr>
              <w:spacing w:line="360" w:lineRule="auto"/>
              <w:jc w:val="center"/>
            </w:pPr>
            <w:r>
              <w:t>30</w:t>
            </w:r>
          </w:p>
        </w:tc>
        <w:tc>
          <w:tcPr>
            <w:tcW w:w="1035" w:type="dxa"/>
          </w:tcPr>
          <w:p w:rsidR="00372E8C" w:rsidRDefault="00372E8C" w:rsidP="005715DD">
            <w:pPr>
              <w:spacing w:line="360" w:lineRule="auto"/>
              <w:jc w:val="center"/>
            </w:pPr>
            <w:r>
              <w:t>3-6</w:t>
            </w:r>
          </w:p>
        </w:tc>
        <w:tc>
          <w:tcPr>
            <w:tcW w:w="1167" w:type="dxa"/>
            <w:vAlign w:val="center"/>
          </w:tcPr>
          <w:p w:rsidR="00372E8C" w:rsidRDefault="00372E8C" w:rsidP="005715DD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034" w:type="dxa"/>
          </w:tcPr>
          <w:p w:rsidR="00372E8C" w:rsidRDefault="00372E8C" w:rsidP="005715DD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1034" w:type="dxa"/>
          </w:tcPr>
          <w:p w:rsidR="00372E8C" w:rsidRDefault="00372E8C" w:rsidP="005715DD">
            <w:pPr>
              <w:spacing w:line="360" w:lineRule="auto"/>
              <w:jc w:val="center"/>
            </w:pPr>
            <w:r>
              <w:t>23</w:t>
            </w:r>
          </w:p>
        </w:tc>
        <w:tc>
          <w:tcPr>
            <w:tcW w:w="1034" w:type="dxa"/>
          </w:tcPr>
          <w:p w:rsidR="00372E8C" w:rsidRDefault="00372E8C" w:rsidP="005715DD">
            <w:pPr>
              <w:spacing w:line="360" w:lineRule="auto"/>
              <w:jc w:val="center"/>
            </w:pPr>
            <w:r>
              <w:t>21</w:t>
            </w:r>
          </w:p>
        </w:tc>
        <w:tc>
          <w:tcPr>
            <w:tcW w:w="1034" w:type="dxa"/>
          </w:tcPr>
          <w:p w:rsidR="00372E8C" w:rsidRDefault="00372E8C" w:rsidP="005715DD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1045" w:type="dxa"/>
          </w:tcPr>
          <w:p w:rsidR="00372E8C" w:rsidRDefault="00AD5DB8" w:rsidP="005715DD">
            <w:pPr>
              <w:spacing w:line="360" w:lineRule="auto"/>
              <w:jc w:val="center"/>
            </w:pPr>
            <w:r>
              <w:t>-30</w:t>
            </w:r>
          </w:p>
        </w:tc>
      </w:tr>
      <w:tr w:rsidR="00393392" w:rsidRPr="005715DD" w:rsidTr="005715DD">
        <w:tc>
          <w:tcPr>
            <w:tcW w:w="8835" w:type="dxa"/>
            <w:gridSpan w:val="8"/>
          </w:tcPr>
          <w:p w:rsidR="00393392" w:rsidRPr="008E25BA" w:rsidRDefault="00393392" w:rsidP="005715DD">
            <w:pPr>
              <w:spacing w:line="360" w:lineRule="auto"/>
              <w:jc w:val="center"/>
            </w:pPr>
            <w:r w:rsidRPr="008E25BA">
              <w:t>ВСЕГО</w:t>
            </w:r>
          </w:p>
        </w:tc>
        <w:tc>
          <w:tcPr>
            <w:tcW w:w="1045" w:type="dxa"/>
          </w:tcPr>
          <w:p w:rsidR="00393392" w:rsidRPr="005715DD" w:rsidRDefault="009B592B" w:rsidP="005715DD">
            <w:pPr>
              <w:spacing w:line="360" w:lineRule="auto"/>
              <w:rPr>
                <w:sz w:val="28"/>
                <w:szCs w:val="28"/>
              </w:rPr>
            </w:pPr>
            <w:r w:rsidRPr="005715DD">
              <w:rPr>
                <w:sz w:val="28"/>
                <w:szCs w:val="28"/>
              </w:rPr>
              <w:t>-</w:t>
            </w:r>
            <w:r w:rsidR="00AD5DB8" w:rsidRPr="005715DD">
              <w:rPr>
                <w:sz w:val="28"/>
                <w:szCs w:val="28"/>
              </w:rPr>
              <w:t>195</w:t>
            </w:r>
          </w:p>
        </w:tc>
      </w:tr>
    </w:tbl>
    <w:p w:rsidR="008C1978" w:rsidRDefault="008C1978" w:rsidP="009E124F">
      <w:pPr>
        <w:spacing w:line="360" w:lineRule="auto"/>
        <w:ind w:firstLine="540"/>
        <w:rPr>
          <w:sz w:val="28"/>
          <w:szCs w:val="28"/>
        </w:rPr>
      </w:pPr>
    </w:p>
    <w:p w:rsidR="00685131" w:rsidRDefault="00094E04" w:rsidP="006E641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первом шаге продолжительность работы 5-7 увеличена на 1 сутки</w:t>
      </w:r>
      <w:r w:rsidR="00685131">
        <w:rPr>
          <w:sz w:val="28"/>
          <w:szCs w:val="28"/>
        </w:rPr>
        <w:t>. Рассматривая работу 6-7 на втором шаге, приходим к выводу, что её продолжительность можно увеличить на максимально возможную величину, т.к. это никак не сказывается на увеличении продолжительности всего комплекса работ, а сокращение затрат будет максимальным.</w:t>
      </w:r>
    </w:p>
    <w:p w:rsidR="00685131" w:rsidRDefault="00685131" w:rsidP="006E641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Третий шаг придется не использовать, т.к. увеличение продолжительности соответствующей ему работы 4-5 приведет к недопустимому увеличению продолжительности </w:t>
      </w:r>
      <w:r w:rsidR="006E6416">
        <w:rPr>
          <w:sz w:val="28"/>
          <w:szCs w:val="28"/>
        </w:rPr>
        <w:t>четвертого</w:t>
      </w:r>
      <w:r>
        <w:rPr>
          <w:sz w:val="28"/>
          <w:szCs w:val="28"/>
        </w:rPr>
        <w:t xml:space="preserve"> полного пути, а следовательно и всего комплекса работ.</w:t>
      </w:r>
    </w:p>
    <w:p w:rsidR="00372E8C" w:rsidRDefault="00372E8C" w:rsidP="006E641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четвертом шаге продолжительность работы 3-6 может быть увеличена только на одни сутки, т.к. при этом продолжительность второго пути станет как требуемая в задании. Тогда затраты на эту работу с более низким сроком  выполнения снизятся. </w:t>
      </w:r>
    </w:p>
    <w:p w:rsidR="00372E8C" w:rsidRDefault="006E6416" w:rsidP="009E124F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Подсчитав суммарное снижение затрат из-за произведенного увеличения п</w:t>
      </w:r>
      <w:r w:rsidR="009D4006">
        <w:rPr>
          <w:sz w:val="28"/>
          <w:szCs w:val="28"/>
        </w:rPr>
        <w:t>родолжительности работ (-19</w:t>
      </w:r>
      <w:r>
        <w:rPr>
          <w:sz w:val="28"/>
          <w:szCs w:val="28"/>
        </w:rPr>
        <w:t xml:space="preserve">5 у.е.) и зная </w:t>
      </w:r>
      <w:r w:rsidR="00372E8C">
        <w:rPr>
          <w:sz w:val="28"/>
          <w:szCs w:val="28"/>
        </w:rPr>
        <w:t>первоначальную</w:t>
      </w:r>
      <w:r>
        <w:rPr>
          <w:sz w:val="28"/>
          <w:szCs w:val="28"/>
        </w:rPr>
        <w:t xml:space="preserve"> стоимость (1925 у.е.)</w:t>
      </w:r>
      <w:r w:rsidR="009B592B">
        <w:rPr>
          <w:sz w:val="28"/>
          <w:szCs w:val="28"/>
        </w:rPr>
        <w:t xml:space="preserve"> до 23 суток оптимал</w:t>
      </w:r>
      <w:r w:rsidR="00FD0BAF">
        <w:rPr>
          <w:sz w:val="28"/>
          <w:szCs w:val="28"/>
        </w:rPr>
        <w:t>ьные затраты составляют 1925-</w:t>
      </w:r>
      <w:r w:rsidR="00AD5DB8">
        <w:rPr>
          <w:sz w:val="28"/>
          <w:szCs w:val="28"/>
        </w:rPr>
        <w:t>195</w:t>
      </w:r>
      <w:r w:rsidR="00FD0BAF">
        <w:rPr>
          <w:sz w:val="28"/>
          <w:szCs w:val="28"/>
        </w:rPr>
        <w:t>=</w:t>
      </w:r>
      <w:r w:rsidR="00AD5DB8" w:rsidRPr="00AD5DB8">
        <w:rPr>
          <w:sz w:val="28"/>
          <w:szCs w:val="28"/>
          <w:highlight w:val="yellow"/>
        </w:rPr>
        <w:t>1730</w:t>
      </w:r>
      <w:r w:rsidR="00372E8C">
        <w:rPr>
          <w:sz w:val="28"/>
          <w:szCs w:val="28"/>
        </w:rPr>
        <w:t xml:space="preserve"> </w:t>
      </w:r>
      <w:r w:rsidR="009B592B">
        <w:rPr>
          <w:sz w:val="28"/>
          <w:szCs w:val="28"/>
        </w:rPr>
        <w:t xml:space="preserve">(у.е). </w:t>
      </w:r>
    </w:p>
    <w:p w:rsidR="00372E8C" w:rsidRDefault="00372E8C" w:rsidP="009E124F">
      <w:pPr>
        <w:spacing w:line="360" w:lineRule="auto"/>
        <w:ind w:firstLine="540"/>
        <w:rPr>
          <w:sz w:val="28"/>
          <w:szCs w:val="28"/>
        </w:rPr>
      </w:pPr>
    </w:p>
    <w:p w:rsidR="007D2021" w:rsidRDefault="007D2021" w:rsidP="00372E8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оптимизации для обоих способов совпали.</w:t>
      </w:r>
    </w:p>
    <w:p w:rsidR="009E653A" w:rsidRDefault="009E653A" w:rsidP="009E124F">
      <w:pPr>
        <w:spacing w:line="360" w:lineRule="auto"/>
        <w:ind w:firstLine="540"/>
        <w:rPr>
          <w:sz w:val="28"/>
          <w:szCs w:val="28"/>
        </w:rPr>
      </w:pPr>
    </w:p>
    <w:p w:rsidR="009E653A" w:rsidRDefault="009E653A" w:rsidP="009E124F">
      <w:pPr>
        <w:spacing w:line="360" w:lineRule="auto"/>
        <w:ind w:firstLine="540"/>
        <w:rPr>
          <w:sz w:val="28"/>
          <w:szCs w:val="28"/>
        </w:rPr>
      </w:pPr>
    </w:p>
    <w:p w:rsidR="009E653A" w:rsidRDefault="009E653A" w:rsidP="009E124F">
      <w:pPr>
        <w:spacing w:line="360" w:lineRule="auto"/>
        <w:ind w:firstLine="540"/>
        <w:rPr>
          <w:sz w:val="28"/>
          <w:szCs w:val="28"/>
        </w:rPr>
      </w:pPr>
    </w:p>
    <w:p w:rsidR="009E653A" w:rsidRDefault="009E653A" w:rsidP="009E124F">
      <w:pPr>
        <w:spacing w:line="360" w:lineRule="auto"/>
        <w:ind w:firstLine="540"/>
        <w:rPr>
          <w:sz w:val="28"/>
          <w:szCs w:val="28"/>
        </w:rPr>
      </w:pPr>
    </w:p>
    <w:p w:rsidR="009E653A" w:rsidRDefault="009E653A" w:rsidP="009E124F">
      <w:pPr>
        <w:spacing w:line="360" w:lineRule="auto"/>
        <w:ind w:firstLine="540"/>
        <w:rPr>
          <w:sz w:val="28"/>
          <w:szCs w:val="28"/>
        </w:rPr>
      </w:pPr>
    </w:p>
    <w:p w:rsidR="009E653A" w:rsidRDefault="009E653A" w:rsidP="009E124F">
      <w:pPr>
        <w:spacing w:line="360" w:lineRule="auto"/>
        <w:ind w:firstLine="540"/>
        <w:rPr>
          <w:sz w:val="28"/>
          <w:szCs w:val="28"/>
        </w:rPr>
      </w:pPr>
    </w:p>
    <w:p w:rsidR="009E653A" w:rsidRDefault="009E653A" w:rsidP="009E124F">
      <w:pPr>
        <w:spacing w:line="360" w:lineRule="auto"/>
        <w:ind w:firstLine="540"/>
        <w:rPr>
          <w:sz w:val="28"/>
          <w:szCs w:val="28"/>
        </w:rPr>
      </w:pPr>
    </w:p>
    <w:p w:rsidR="009E653A" w:rsidRDefault="009E653A" w:rsidP="009E124F">
      <w:pPr>
        <w:spacing w:line="360" w:lineRule="auto"/>
        <w:ind w:firstLine="540"/>
        <w:rPr>
          <w:sz w:val="28"/>
          <w:szCs w:val="28"/>
        </w:rPr>
      </w:pPr>
    </w:p>
    <w:p w:rsidR="009E653A" w:rsidRDefault="009E653A" w:rsidP="009E124F">
      <w:pPr>
        <w:spacing w:line="360" w:lineRule="auto"/>
        <w:ind w:firstLine="540"/>
        <w:rPr>
          <w:sz w:val="28"/>
          <w:szCs w:val="28"/>
        </w:rPr>
      </w:pPr>
    </w:p>
    <w:p w:rsidR="009E653A" w:rsidRDefault="009E653A" w:rsidP="009E124F">
      <w:pPr>
        <w:spacing w:line="360" w:lineRule="auto"/>
        <w:ind w:firstLine="540"/>
        <w:rPr>
          <w:sz w:val="28"/>
          <w:szCs w:val="28"/>
        </w:rPr>
      </w:pPr>
    </w:p>
    <w:p w:rsidR="009E653A" w:rsidRDefault="009E653A" w:rsidP="009E124F">
      <w:pPr>
        <w:spacing w:line="360" w:lineRule="auto"/>
        <w:ind w:firstLine="540"/>
        <w:rPr>
          <w:sz w:val="28"/>
          <w:szCs w:val="28"/>
        </w:rPr>
      </w:pPr>
    </w:p>
    <w:p w:rsidR="009E653A" w:rsidRDefault="009E653A" w:rsidP="009E124F">
      <w:pPr>
        <w:spacing w:line="360" w:lineRule="auto"/>
        <w:ind w:firstLine="540"/>
        <w:rPr>
          <w:sz w:val="28"/>
          <w:szCs w:val="28"/>
        </w:rPr>
      </w:pPr>
    </w:p>
    <w:p w:rsidR="009E653A" w:rsidRDefault="009E653A" w:rsidP="009E124F">
      <w:pPr>
        <w:spacing w:line="360" w:lineRule="auto"/>
        <w:ind w:firstLine="540"/>
        <w:rPr>
          <w:sz w:val="28"/>
          <w:szCs w:val="28"/>
        </w:rPr>
      </w:pPr>
    </w:p>
    <w:p w:rsidR="009E653A" w:rsidRDefault="009E653A" w:rsidP="009E124F">
      <w:pPr>
        <w:spacing w:line="360" w:lineRule="auto"/>
        <w:ind w:firstLine="540"/>
        <w:rPr>
          <w:sz w:val="28"/>
          <w:szCs w:val="28"/>
        </w:rPr>
      </w:pPr>
    </w:p>
    <w:p w:rsidR="009E653A" w:rsidRDefault="009E653A" w:rsidP="009E124F">
      <w:pPr>
        <w:spacing w:line="360" w:lineRule="auto"/>
        <w:ind w:firstLine="540"/>
        <w:rPr>
          <w:sz w:val="28"/>
          <w:szCs w:val="28"/>
        </w:rPr>
      </w:pPr>
    </w:p>
    <w:p w:rsidR="009E653A" w:rsidRDefault="009E653A" w:rsidP="009E124F">
      <w:pPr>
        <w:spacing w:line="360" w:lineRule="auto"/>
        <w:ind w:firstLine="540"/>
        <w:rPr>
          <w:sz w:val="28"/>
          <w:szCs w:val="28"/>
        </w:rPr>
      </w:pPr>
    </w:p>
    <w:p w:rsidR="009E653A" w:rsidRDefault="009E653A" w:rsidP="009E124F">
      <w:pPr>
        <w:spacing w:line="360" w:lineRule="auto"/>
        <w:ind w:firstLine="540"/>
        <w:rPr>
          <w:sz w:val="28"/>
          <w:szCs w:val="28"/>
        </w:rPr>
      </w:pPr>
    </w:p>
    <w:p w:rsidR="009E653A" w:rsidRDefault="009E653A" w:rsidP="009E124F">
      <w:pPr>
        <w:spacing w:line="360" w:lineRule="auto"/>
        <w:ind w:firstLine="540"/>
        <w:rPr>
          <w:sz w:val="28"/>
          <w:szCs w:val="28"/>
        </w:rPr>
      </w:pPr>
    </w:p>
    <w:p w:rsidR="009E653A" w:rsidRDefault="009E653A" w:rsidP="009E124F">
      <w:pPr>
        <w:spacing w:line="360" w:lineRule="auto"/>
        <w:ind w:firstLine="540"/>
        <w:rPr>
          <w:sz w:val="28"/>
          <w:szCs w:val="28"/>
        </w:rPr>
      </w:pPr>
    </w:p>
    <w:p w:rsidR="009E653A" w:rsidRDefault="009E653A" w:rsidP="009E124F">
      <w:pPr>
        <w:spacing w:line="360" w:lineRule="auto"/>
        <w:ind w:firstLine="540"/>
        <w:rPr>
          <w:sz w:val="28"/>
          <w:szCs w:val="28"/>
        </w:rPr>
      </w:pPr>
    </w:p>
    <w:p w:rsidR="009E653A" w:rsidRDefault="009E653A" w:rsidP="009E124F">
      <w:pPr>
        <w:spacing w:line="360" w:lineRule="auto"/>
        <w:ind w:firstLine="540"/>
        <w:rPr>
          <w:sz w:val="28"/>
          <w:szCs w:val="28"/>
        </w:rPr>
      </w:pPr>
    </w:p>
    <w:p w:rsidR="009E653A" w:rsidRDefault="009E653A" w:rsidP="009E124F">
      <w:pPr>
        <w:spacing w:line="360" w:lineRule="auto"/>
        <w:ind w:firstLine="540"/>
        <w:rPr>
          <w:sz w:val="28"/>
          <w:szCs w:val="28"/>
        </w:rPr>
      </w:pPr>
    </w:p>
    <w:p w:rsidR="009E653A" w:rsidRDefault="009E653A" w:rsidP="009E124F">
      <w:pPr>
        <w:spacing w:line="360" w:lineRule="auto"/>
        <w:ind w:firstLine="540"/>
        <w:rPr>
          <w:sz w:val="28"/>
          <w:szCs w:val="28"/>
        </w:rPr>
      </w:pPr>
    </w:p>
    <w:p w:rsidR="009E653A" w:rsidRDefault="009E653A" w:rsidP="009E124F">
      <w:pPr>
        <w:spacing w:line="360" w:lineRule="auto"/>
        <w:ind w:firstLine="540"/>
        <w:rPr>
          <w:sz w:val="28"/>
          <w:szCs w:val="28"/>
        </w:rPr>
      </w:pPr>
    </w:p>
    <w:p w:rsidR="009E653A" w:rsidRDefault="009E653A" w:rsidP="009E124F">
      <w:pPr>
        <w:spacing w:line="360" w:lineRule="auto"/>
        <w:ind w:firstLine="540"/>
        <w:rPr>
          <w:sz w:val="28"/>
          <w:szCs w:val="28"/>
        </w:rPr>
      </w:pPr>
    </w:p>
    <w:p w:rsidR="009E653A" w:rsidRDefault="009E653A" w:rsidP="009E124F">
      <w:pPr>
        <w:spacing w:line="360" w:lineRule="auto"/>
        <w:ind w:firstLine="540"/>
        <w:rPr>
          <w:sz w:val="28"/>
          <w:szCs w:val="28"/>
        </w:rPr>
      </w:pPr>
    </w:p>
    <w:p w:rsidR="009E653A" w:rsidRDefault="009E653A" w:rsidP="009E653A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9E653A" w:rsidRDefault="009E653A" w:rsidP="009E653A">
      <w:pPr>
        <w:spacing w:line="360" w:lineRule="auto"/>
        <w:ind w:firstLine="540"/>
        <w:jc w:val="center"/>
        <w:rPr>
          <w:sz w:val="28"/>
          <w:szCs w:val="28"/>
        </w:rPr>
      </w:pPr>
    </w:p>
    <w:p w:rsidR="009E653A" w:rsidRPr="00186083" w:rsidRDefault="009E653A" w:rsidP="009E653A">
      <w:pPr>
        <w:spacing w:line="360" w:lineRule="auto"/>
        <w:ind w:firstLine="540"/>
        <w:jc w:val="both"/>
        <w:rPr>
          <w:sz w:val="28"/>
          <w:szCs w:val="28"/>
        </w:rPr>
      </w:pPr>
      <w:r w:rsidRPr="00186083">
        <w:rPr>
          <w:sz w:val="28"/>
          <w:szCs w:val="28"/>
        </w:rPr>
        <w:t>Сущность сетевого планирования и управления состоит в составлении математической модели управляемого объекта в виде сетевого графика или модели находящейся в памяти компьютера, в которых отражается взаимосвязь и длительность определенного комплекса работ. Сетевой график после его оптимизации средствами прикладной математики и вычислительной техники используется для оперативного управления работами.</w:t>
      </w:r>
    </w:p>
    <w:p w:rsidR="009E653A" w:rsidRDefault="009E653A" w:rsidP="009E653A">
      <w:pPr>
        <w:spacing w:line="360" w:lineRule="auto"/>
        <w:ind w:firstLine="540"/>
        <w:jc w:val="both"/>
        <w:rPr>
          <w:sz w:val="28"/>
          <w:szCs w:val="28"/>
        </w:rPr>
      </w:pPr>
      <w:r w:rsidRPr="00186083">
        <w:rPr>
          <w:sz w:val="28"/>
          <w:szCs w:val="28"/>
        </w:rPr>
        <w:t>Решение экономических задач с помощью метода математического моделирования позволяет осуществлять эффективное управление как отдельными производственными процессами на уровне прогнозирования и планирования экономических ситуаций и принятия на основе этого управленческих решений, так и всей экономикой в целом. Следовательно, математическое моделирование как метод тесно соприкасается с теорией</w:t>
      </w:r>
      <w:r>
        <w:rPr>
          <w:sz w:val="28"/>
          <w:szCs w:val="28"/>
        </w:rPr>
        <w:t xml:space="preserve"> принятия решений в менеджменте.</w:t>
      </w:r>
    </w:p>
    <w:p w:rsidR="009E653A" w:rsidRDefault="009E653A" w:rsidP="009E653A">
      <w:pPr>
        <w:spacing w:line="360" w:lineRule="auto"/>
        <w:ind w:firstLine="540"/>
        <w:jc w:val="both"/>
        <w:rPr>
          <w:sz w:val="28"/>
          <w:szCs w:val="28"/>
        </w:rPr>
      </w:pPr>
      <w:r w:rsidRPr="00186083">
        <w:rPr>
          <w:sz w:val="28"/>
          <w:szCs w:val="28"/>
        </w:rPr>
        <w:t>Сетевой график после его оптимизации средствами прикладной математики и вычислительной техники используется для оперативного управления работами.</w:t>
      </w:r>
    </w:p>
    <w:p w:rsidR="009E653A" w:rsidRPr="00186083" w:rsidRDefault="009E653A" w:rsidP="009E653A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Т.е</w:t>
      </w:r>
      <w:r w:rsidRPr="00186083">
        <w:rPr>
          <w:sz w:val="28"/>
          <w:szCs w:val="28"/>
        </w:rPr>
        <w:t>., СПУ создаёт в конечном счёте условия для выполнения всего комплекса работ в их логической последовательности. С помощью сетевых графиков осуществляется системный подход к вопросам организации управления заданными процессами, поскольку коллективы различных подразделений участвуют в них как звенья единой сложной организационной системы, объединённые общностью задачи.</w:t>
      </w:r>
    </w:p>
    <w:p w:rsidR="009E653A" w:rsidRPr="00D965EB" w:rsidRDefault="009E653A" w:rsidP="009E653A">
      <w:pPr>
        <w:spacing w:line="360" w:lineRule="auto"/>
        <w:ind w:firstLine="540"/>
        <w:jc w:val="both"/>
        <w:rPr>
          <w:sz w:val="28"/>
          <w:szCs w:val="28"/>
        </w:rPr>
      </w:pPr>
      <w:bookmarkStart w:id="0" w:name="_GoBack"/>
      <w:bookmarkEnd w:id="0"/>
    </w:p>
    <w:sectPr w:rsidR="009E653A" w:rsidRPr="00D965EB" w:rsidSect="00C36FB7">
      <w:headerReference w:type="even" r:id="rId6"/>
      <w:headerReference w:type="default" r:id="rId7"/>
      <w:pgSz w:w="11906" w:h="16838"/>
      <w:pgMar w:top="1134" w:right="74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15DD" w:rsidRDefault="005715DD">
      <w:r>
        <w:separator/>
      </w:r>
    </w:p>
  </w:endnote>
  <w:endnote w:type="continuationSeparator" w:id="0">
    <w:p w:rsidR="005715DD" w:rsidRDefault="00571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15DD" w:rsidRDefault="005715DD">
      <w:r>
        <w:separator/>
      </w:r>
    </w:p>
  </w:footnote>
  <w:footnote w:type="continuationSeparator" w:id="0">
    <w:p w:rsidR="005715DD" w:rsidRDefault="005715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FB7" w:rsidRDefault="00C36FB7" w:rsidP="00C36FB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36FB7" w:rsidRDefault="00C36FB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FB7" w:rsidRDefault="00C36FB7" w:rsidP="00C36FB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77E23">
      <w:rPr>
        <w:rStyle w:val="a7"/>
        <w:noProof/>
      </w:rPr>
      <w:t>5</w:t>
    </w:r>
    <w:r>
      <w:rPr>
        <w:rStyle w:val="a7"/>
      </w:rPr>
      <w:fldChar w:fldCharType="end"/>
    </w:r>
  </w:p>
  <w:p w:rsidR="00C36FB7" w:rsidRDefault="00C36FB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5E04"/>
    <w:rsid w:val="00064638"/>
    <w:rsid w:val="00094E04"/>
    <w:rsid w:val="000A4BC7"/>
    <w:rsid w:val="000E5E04"/>
    <w:rsid w:val="00163634"/>
    <w:rsid w:val="00216E0A"/>
    <w:rsid w:val="00261938"/>
    <w:rsid w:val="002C034E"/>
    <w:rsid w:val="0037231F"/>
    <w:rsid w:val="00372E8C"/>
    <w:rsid w:val="00385329"/>
    <w:rsid w:val="00393392"/>
    <w:rsid w:val="003F60B1"/>
    <w:rsid w:val="004236AD"/>
    <w:rsid w:val="00426C20"/>
    <w:rsid w:val="00431798"/>
    <w:rsid w:val="00441B60"/>
    <w:rsid w:val="004827DB"/>
    <w:rsid w:val="004D58A1"/>
    <w:rsid w:val="00514EB0"/>
    <w:rsid w:val="0052629E"/>
    <w:rsid w:val="005715DD"/>
    <w:rsid w:val="005A3BC3"/>
    <w:rsid w:val="005A5599"/>
    <w:rsid w:val="006547F6"/>
    <w:rsid w:val="00667EB2"/>
    <w:rsid w:val="00685131"/>
    <w:rsid w:val="006E6416"/>
    <w:rsid w:val="00733CF6"/>
    <w:rsid w:val="007B17AE"/>
    <w:rsid w:val="007C3905"/>
    <w:rsid w:val="007C4A4E"/>
    <w:rsid w:val="007D2021"/>
    <w:rsid w:val="00892958"/>
    <w:rsid w:val="008C1978"/>
    <w:rsid w:val="008E25BA"/>
    <w:rsid w:val="0094661E"/>
    <w:rsid w:val="00970CE2"/>
    <w:rsid w:val="00993126"/>
    <w:rsid w:val="009B592B"/>
    <w:rsid w:val="009C20D0"/>
    <w:rsid w:val="009D0997"/>
    <w:rsid w:val="009D4006"/>
    <w:rsid w:val="009E124F"/>
    <w:rsid w:val="009E653A"/>
    <w:rsid w:val="00A30A3F"/>
    <w:rsid w:val="00A630E0"/>
    <w:rsid w:val="00A77925"/>
    <w:rsid w:val="00AB27B3"/>
    <w:rsid w:val="00AD5DB8"/>
    <w:rsid w:val="00AF025E"/>
    <w:rsid w:val="00C1144D"/>
    <w:rsid w:val="00C3402C"/>
    <w:rsid w:val="00C36FB7"/>
    <w:rsid w:val="00C80419"/>
    <w:rsid w:val="00CB2CA9"/>
    <w:rsid w:val="00CC169F"/>
    <w:rsid w:val="00D00D2B"/>
    <w:rsid w:val="00D02340"/>
    <w:rsid w:val="00D40520"/>
    <w:rsid w:val="00D965EB"/>
    <w:rsid w:val="00DA191A"/>
    <w:rsid w:val="00DC24E7"/>
    <w:rsid w:val="00DD0C6B"/>
    <w:rsid w:val="00DD39F6"/>
    <w:rsid w:val="00DF4DF1"/>
    <w:rsid w:val="00E540B1"/>
    <w:rsid w:val="00ED04CA"/>
    <w:rsid w:val="00EE430A"/>
    <w:rsid w:val="00F41703"/>
    <w:rsid w:val="00F77E23"/>
    <w:rsid w:val="00FD0BAF"/>
    <w:rsid w:val="00FD449F"/>
    <w:rsid w:val="00FE0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0">
      <o:colormenu v:ext="edit" strokecolor="#930"/>
    </o:shapedefaults>
    <o:shapelayout v:ext="edit">
      <o:idmap v:ext="edit" data="1"/>
    </o:shapelayout>
  </w:shapeDefaults>
  <w:decimalSymbol w:val=","/>
  <w:listSeparator w:val=";"/>
  <w15:chartTrackingRefBased/>
  <w15:docId w15:val="{B13EA00E-CB90-4620-8664-058461AEB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8">
    <w:name w:val="heading 8"/>
    <w:basedOn w:val="a"/>
    <w:next w:val="a"/>
    <w:qFormat/>
    <w:rsid w:val="00441B60"/>
    <w:pPr>
      <w:keepNext/>
      <w:jc w:val="center"/>
      <w:outlineLvl w:val="7"/>
    </w:pPr>
    <w:rPr>
      <w:b/>
      <w:bCs/>
      <w:caps/>
      <w:color w:val="000000"/>
      <w:szCs w:val="1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E5E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qFormat/>
    <w:rsid w:val="009E653A"/>
    <w:rPr>
      <w:b/>
      <w:bCs/>
    </w:rPr>
  </w:style>
  <w:style w:type="paragraph" w:styleId="a5">
    <w:name w:val="Normal (Web)"/>
    <w:basedOn w:val="a"/>
    <w:rsid w:val="009E653A"/>
    <w:pPr>
      <w:spacing w:before="100" w:beforeAutospacing="1" w:after="100" w:afterAutospacing="1"/>
    </w:pPr>
  </w:style>
  <w:style w:type="paragraph" w:styleId="a6">
    <w:name w:val="header"/>
    <w:basedOn w:val="a"/>
    <w:rsid w:val="00C36FB7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36F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73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2235</Words>
  <Characters>12743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построении сетевого графика последовательно выполняем</vt:lpstr>
    </vt:vector>
  </TitlesOfParts>
  <Company>Microsoft</Company>
  <LinksUpToDate>false</LinksUpToDate>
  <CharactersWithSpaces>14949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построении сетевого графика последовательно выполняем</dc:title>
  <dc:subject/>
  <dc:creator>Admin</dc:creator>
  <cp:keywords/>
  <dc:description/>
  <cp:lastModifiedBy>Irina</cp:lastModifiedBy>
  <cp:revision>2</cp:revision>
  <dcterms:created xsi:type="dcterms:W3CDTF">2014-08-23T01:32:00Z</dcterms:created>
  <dcterms:modified xsi:type="dcterms:W3CDTF">2014-08-23T01:32:00Z</dcterms:modified>
</cp:coreProperties>
</file>