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b/>
          <w:szCs w:val="36"/>
          <w:lang w:val="uk-UA"/>
        </w:rPr>
      </w:pPr>
      <w:r w:rsidRPr="001217FB">
        <w:rPr>
          <w:b/>
          <w:szCs w:val="36"/>
          <w:lang w:val="uk-UA"/>
        </w:rPr>
        <w:t>РЕФЕРАТ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Об'єкт дослідження - система лінійних рівнянь.</w:t>
      </w:r>
    </w:p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Ціль роботи – опис метода Крамера, розробка програми, за допомогою якої методом Крамера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можна вирішити систему лінійних рівнянь.</w:t>
      </w:r>
    </w:p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Метод дослідження - вивчення літератури, написання й налагодження програм на комп'ютері. </w:t>
      </w:r>
    </w:p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Дану програму можна використати для знаходження невідомі системи лінійних рівнянь.</w:t>
      </w:r>
    </w:p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Розроблено одну програму, що демонструє знаходження невідомі системи лінійних рівнянь.</w:t>
      </w:r>
    </w:p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Програму написано мовою С++ у середовищі Visual C++. </w:t>
      </w:r>
    </w:p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ВИЗНАЧНИК, МІНОР, АЛГЕБРЇЧНЕ ДОПОВНЕННЯ, МАТРИЦЯ, АЛГОРИТМ, ФУНКЦІЇ, ПАРАМЕТРИ, ТИПИ, ОПЕРАТОРИ, ЗАГОЛОВНІ ФАЙЛИ, КРАМЕР, ЗМІННА, ДЕМОНСТРАЦІЙНА ПРОГРАМА.</w:t>
      </w:r>
    </w:p>
    <w:p w:rsidR="00062EF3" w:rsidRPr="001217FB" w:rsidRDefault="00DA3692" w:rsidP="00E945A6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1217FB">
        <w:rPr>
          <w:b/>
          <w:lang w:val="uk-UA"/>
        </w:rPr>
        <w:br w:type="page"/>
      </w:r>
      <w:r w:rsidR="00062EF3" w:rsidRPr="001217FB">
        <w:rPr>
          <w:b/>
          <w:lang w:val="uk-UA"/>
        </w:rPr>
        <w:lastRenderedPageBreak/>
        <w:t>ЗМІСТ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62EF3" w:rsidRPr="001217FB" w:rsidRDefault="00062EF3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ВСТУП</w:t>
      </w:r>
    </w:p>
    <w:p w:rsidR="00062EF3" w:rsidRPr="001217FB" w:rsidRDefault="00062EF3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1. ВИЗНАЧНИК ТА ЙОГО ВЛАСТИВОСТІ</w:t>
      </w:r>
    </w:p>
    <w:p w:rsidR="00062EF3" w:rsidRPr="001217FB" w:rsidRDefault="00062EF3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1.1Визначники другого та третього порядку</w:t>
      </w:r>
    </w:p>
    <w:p w:rsidR="00062EF3" w:rsidRPr="001217FB" w:rsidRDefault="00062EF3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1.2 Властивості визначників, теорема розкладання</w:t>
      </w:r>
    </w:p>
    <w:p w:rsidR="00062EF3" w:rsidRPr="001217FB" w:rsidRDefault="00062EF3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2.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МЕТОД КРАМЕРА</w:t>
      </w:r>
    </w:p>
    <w:p w:rsidR="00F84A84" w:rsidRPr="001217FB" w:rsidRDefault="00062EF3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2.1 Теорема Крамера для системи 2 рівнянь із 2 невідомими</w:t>
      </w:r>
    </w:p>
    <w:p w:rsidR="00F84A84" w:rsidRPr="001217FB" w:rsidRDefault="00F84A84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2.2 Теорема Крамера для системи 3 рівнянь із 3 невідомими</w:t>
      </w:r>
    </w:p>
    <w:p w:rsidR="00F84A84" w:rsidRPr="001217FB" w:rsidRDefault="00F84A84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2.2 Теорема Крамера для системи n рівнянь із n невідомими</w:t>
      </w:r>
    </w:p>
    <w:p w:rsidR="000A4659" w:rsidRPr="001217FB" w:rsidRDefault="000A4659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3 Програмна реалізація</w:t>
      </w:r>
    </w:p>
    <w:p w:rsidR="000A4659" w:rsidRPr="001217FB" w:rsidRDefault="000A4659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3.1 Блок схема</w:t>
      </w:r>
    </w:p>
    <w:p w:rsidR="000A4659" w:rsidRPr="001217FB" w:rsidRDefault="000A4659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3.2 Програма</w:t>
      </w:r>
    </w:p>
    <w:p w:rsidR="00D64916" w:rsidRPr="001217FB" w:rsidRDefault="00E945A6" w:rsidP="00E945A6">
      <w:pPr>
        <w:widowControl w:val="0"/>
        <w:spacing w:line="360" w:lineRule="auto"/>
        <w:rPr>
          <w:lang w:val="uk-UA"/>
        </w:rPr>
      </w:pPr>
      <w:r>
        <w:rPr>
          <w:lang w:val="uk-UA"/>
        </w:rPr>
        <w:t>3.3</w:t>
      </w:r>
      <w:r w:rsidR="00D64916" w:rsidRPr="001217FB">
        <w:rPr>
          <w:lang w:val="uk-UA"/>
        </w:rPr>
        <w:t xml:space="preserve"> Приклад роботи програми</w:t>
      </w:r>
      <w:r>
        <w:rPr>
          <w:lang w:val="uk-UA"/>
        </w:rPr>
        <w:t xml:space="preserve"> </w:t>
      </w:r>
    </w:p>
    <w:p w:rsidR="00062EF3" w:rsidRPr="001217FB" w:rsidRDefault="00062EF3" w:rsidP="00E945A6">
      <w:pPr>
        <w:widowControl w:val="0"/>
        <w:spacing w:line="360" w:lineRule="auto"/>
        <w:rPr>
          <w:lang w:val="uk-UA"/>
        </w:rPr>
      </w:pPr>
      <w:r w:rsidRPr="001217FB">
        <w:rPr>
          <w:lang w:val="uk-UA"/>
        </w:rPr>
        <w:t>СПИСОК ВИКОРИСТАНОЇ ЛІТЕРАТУРИ</w:t>
      </w:r>
    </w:p>
    <w:p w:rsidR="0020592A" w:rsidRPr="00E945A6" w:rsidRDefault="00DA3692" w:rsidP="00E945A6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1217FB">
        <w:rPr>
          <w:b/>
          <w:lang w:val="uk-UA"/>
        </w:rPr>
        <w:br w:type="page"/>
      </w:r>
      <w:r w:rsidR="00FD273C" w:rsidRPr="001217FB">
        <w:rPr>
          <w:b/>
          <w:lang w:val="uk-UA"/>
        </w:rPr>
        <w:t>ВСТУП</w:t>
      </w:r>
    </w:p>
    <w:p w:rsidR="00AB4DEB" w:rsidRPr="00E945A6" w:rsidRDefault="00AB4DEB" w:rsidP="00E945A6">
      <w:pPr>
        <w:widowControl w:val="0"/>
        <w:spacing w:line="360" w:lineRule="auto"/>
        <w:ind w:firstLine="709"/>
        <w:jc w:val="both"/>
        <w:rPr>
          <w:szCs w:val="52"/>
          <w:lang w:val="uk-UA"/>
        </w:rPr>
      </w:pPr>
    </w:p>
    <w:p w:rsidR="00FD273C" w:rsidRPr="001217FB" w:rsidRDefault="00FD273C" w:rsidP="00E945A6">
      <w:pPr>
        <w:widowControl w:val="0"/>
        <w:tabs>
          <w:tab w:val="left" w:pos="72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Рішення систем лінійних рівнянь є однієї з важливих обчислювальних задач. Більшість задач обчислювальної практики зводяться до рішення систем лінійних рівнянь. Це задачі з області електротехніки, радіоелектроніки, механіки, статистики. В даній курсовій роботі я описую один із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методів рішення систем лінійних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 xml:space="preserve">рівнянь, а саме метод Крамера. </w:t>
      </w:r>
    </w:p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Серйозні практичні задачі часто приводять до таких систем, які містять сотні й навіть тисячі лінійних рівнянь. Без допомоги комп'ютера, ці системи вирішити неможливо. Доцільність рішення задачі автоматизованим способом дозволяє скоротити час, витрачений на її рішення в порівнянні з ручним способом, знижується ймовірність допущення помилок, підвищується точність отриманих результатів.</w:t>
      </w:r>
    </w:p>
    <w:p w:rsidR="00FD273C" w:rsidRPr="001217FB" w:rsidRDefault="00FD273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А тому у даній курсовій роботі я представив програму, написану мовою С++, за допомогою якої ми можемо вирішити систему лінійних рівнянь.</w:t>
      </w:r>
    </w:p>
    <w:p w:rsidR="00A85CFF" w:rsidRPr="00E945A6" w:rsidRDefault="00AB4DEB" w:rsidP="00E945A6">
      <w:pPr>
        <w:widowControl w:val="0"/>
        <w:spacing w:line="360" w:lineRule="auto"/>
        <w:ind w:firstLine="709"/>
        <w:jc w:val="both"/>
        <w:rPr>
          <w:b/>
        </w:rPr>
      </w:pPr>
      <w:r w:rsidRPr="001217FB">
        <w:rPr>
          <w:lang w:val="uk-UA"/>
        </w:rPr>
        <w:br w:type="page"/>
      </w:r>
      <w:r w:rsidR="00A85CFF" w:rsidRPr="001217FB">
        <w:rPr>
          <w:b/>
          <w:lang w:val="uk-UA"/>
        </w:rPr>
        <w:t>1. ВИЗНАЧНИК ТА ЙОГО ВЛАСТИВОСТІ</w:t>
      </w:r>
    </w:p>
    <w:p w:rsidR="00AB4DEB" w:rsidRPr="00E945A6" w:rsidRDefault="00AB4DEB" w:rsidP="00E945A6">
      <w:pPr>
        <w:widowControl w:val="0"/>
        <w:spacing w:line="360" w:lineRule="auto"/>
        <w:ind w:firstLine="709"/>
        <w:jc w:val="both"/>
        <w:rPr>
          <w:b/>
          <w:szCs w:val="44"/>
        </w:rPr>
      </w:pPr>
    </w:p>
    <w:p w:rsidR="00A85CFF" w:rsidRPr="001217FB" w:rsidRDefault="00A85CFF" w:rsidP="00E945A6">
      <w:pPr>
        <w:widowControl w:val="0"/>
        <w:tabs>
          <w:tab w:val="left" w:pos="72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Перед тим, як розглядати теорему Крамера необхідно визначити, що називають визначником. Також навести його властивості, та </w:t>
      </w:r>
      <w:r w:rsidR="00035ADF" w:rsidRPr="001217FB">
        <w:rPr>
          <w:lang w:val="uk-UA"/>
        </w:rPr>
        <w:t>поняття</w:t>
      </w:r>
      <w:r w:rsidRPr="001217FB">
        <w:rPr>
          <w:lang w:val="uk-UA"/>
        </w:rPr>
        <w:t xml:space="preserve">, які стосуються визначника. 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b/>
          <w:lang w:val="uk-UA"/>
        </w:rPr>
      </w:pPr>
    </w:p>
    <w:p w:rsidR="00A85CFF" w:rsidRPr="00E945A6" w:rsidRDefault="00A85CFF" w:rsidP="00E945A6">
      <w:pPr>
        <w:widowControl w:val="0"/>
        <w:spacing w:line="360" w:lineRule="auto"/>
        <w:ind w:firstLine="709"/>
        <w:jc w:val="both"/>
        <w:rPr>
          <w:b/>
        </w:rPr>
      </w:pPr>
      <w:r w:rsidRPr="001217FB">
        <w:rPr>
          <w:b/>
          <w:lang w:val="uk-UA"/>
        </w:rPr>
        <w:t xml:space="preserve">1.1.Визначники другого та третього порядку </w:t>
      </w:r>
    </w:p>
    <w:p w:rsidR="00AB4DEB" w:rsidRPr="00E945A6" w:rsidRDefault="00AB4DEB" w:rsidP="00E945A6">
      <w:pPr>
        <w:widowControl w:val="0"/>
        <w:spacing w:line="360" w:lineRule="auto"/>
        <w:ind w:firstLine="709"/>
        <w:jc w:val="both"/>
        <w:rPr>
          <w:b/>
          <w:szCs w:val="36"/>
        </w:rPr>
      </w:pPr>
    </w:p>
    <w:p w:rsidR="00E945A6" w:rsidRDefault="0020592A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Розглянемо таблицю із чотирьох чисел виду</w:t>
      </w:r>
      <w:r w:rsidR="00E945A6">
        <w:rPr>
          <w:lang w:val="uk-UA"/>
        </w:rPr>
        <w:t xml:space="preserve"> 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99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36pt" o:ole="" fillcolor="window">
            <v:imagedata r:id="rId7" o:title=""/>
          </v:shape>
          <o:OLEObject Type="Embed" ProgID="Equation.3" ShapeID="_x0000_i1025" DrawAspect="Content" ObjectID="_1469874067" r:id="rId8"/>
        </w:objec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0592A" w:rsidRPr="001217FB" w:rsidRDefault="0020592A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 xml:space="preserve">Числа в таблиці </w:t>
      </w:r>
      <w:r w:rsidR="00AD3DAD" w:rsidRPr="001217FB">
        <w:rPr>
          <w:sz w:val="28"/>
          <w:szCs w:val="28"/>
          <w:lang w:val="uk-UA"/>
        </w:rPr>
        <w:t>мають по два індекс</w:t>
      </w:r>
      <w:r w:rsidRPr="001217FB">
        <w:rPr>
          <w:sz w:val="28"/>
          <w:szCs w:val="28"/>
          <w:lang w:val="uk-UA"/>
        </w:rPr>
        <w:t xml:space="preserve">и. Перший індекс </w:t>
      </w:r>
      <w:r w:rsidR="00A85CFF" w:rsidRPr="001217FB">
        <w:rPr>
          <w:sz w:val="28"/>
          <w:szCs w:val="28"/>
          <w:lang w:val="uk-UA"/>
        </w:rPr>
        <w:t>в</w:t>
      </w:r>
      <w:r w:rsidRPr="001217FB">
        <w:rPr>
          <w:sz w:val="28"/>
          <w:szCs w:val="28"/>
          <w:lang w:val="uk-UA"/>
        </w:rPr>
        <w:t>казує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 xml:space="preserve">номер рядка, другий - номер стовпця. </w:t>
      </w: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iCs/>
          <w:lang w:val="uk-UA"/>
        </w:rPr>
      </w:pPr>
      <w:r w:rsidRPr="001217FB">
        <w:rPr>
          <w:lang w:val="uk-UA"/>
        </w:rPr>
        <w:t xml:space="preserve">Визначником </w:t>
      </w:r>
      <w:r w:rsidR="00CA5E1F" w:rsidRPr="001217FB">
        <w:rPr>
          <w:lang w:val="uk-UA"/>
        </w:rPr>
        <w:t>першого</w:t>
      </w:r>
      <w:r w:rsidRPr="001217FB">
        <w:rPr>
          <w:lang w:val="uk-UA"/>
        </w:rPr>
        <w:t xml:space="preserve"> порядку називають вираження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виду:</w:t>
      </w: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iCs/>
          <w:lang w:val="uk-UA"/>
        </w:rPr>
      </w:pPr>
    </w:p>
    <w:p w:rsidR="0020592A" w:rsidRPr="001217FB" w:rsidRDefault="002C78A5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3460" w:dyaOrig="859">
          <v:shape id="_x0000_i1026" type="#_x0000_t75" style="width:171pt;height:42.75pt" o:ole="" fillcolor="window">
            <v:imagedata r:id="rId9" o:title=""/>
          </v:shape>
          <o:OLEObject Type="Embed" ProgID="Equation.3" ShapeID="_x0000_i1026" DrawAspect="Content" ObjectID="_1469874068" r:id="rId10"/>
        </w:object>
      </w:r>
      <w:r w:rsidRPr="001217FB">
        <w:rPr>
          <w:lang w:val="uk-UA"/>
        </w:rPr>
        <w:t xml:space="preserve"> </w:t>
      </w:r>
      <w:r w:rsidR="0020592A" w:rsidRPr="001217FB">
        <w:rPr>
          <w:lang w:val="uk-UA"/>
        </w:rPr>
        <w:tab/>
      </w:r>
      <w:r w:rsidR="0020592A" w:rsidRPr="001217FB">
        <w:rPr>
          <w:lang w:val="uk-UA"/>
        </w:rPr>
        <w:tab/>
      </w:r>
      <w:r w:rsidRPr="001217FB">
        <w:rPr>
          <w:lang w:val="uk-UA"/>
        </w:rPr>
        <w:t>(1.1)</w:t>
      </w: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Числа</w:t>
      </w:r>
      <w:r w:rsidR="00E945A6">
        <w:rPr>
          <w:lang w:val="uk-UA"/>
        </w:rPr>
        <w:t xml:space="preserve"> </w:t>
      </w:r>
      <w:r w:rsidRPr="001217FB">
        <w:rPr>
          <w:i/>
          <w:iCs/>
          <w:lang w:val="uk-UA"/>
        </w:rPr>
        <w:t>а</w:t>
      </w:r>
      <w:r w:rsidRPr="001217FB">
        <w:rPr>
          <w:vertAlign w:val="subscript"/>
          <w:lang w:val="uk-UA"/>
        </w:rPr>
        <w:t xml:space="preserve">11, …, </w:t>
      </w:r>
      <w:r w:rsidRPr="001217FB">
        <w:rPr>
          <w:i/>
          <w:iCs/>
          <w:lang w:val="uk-UA"/>
        </w:rPr>
        <w:t>а</w:t>
      </w:r>
      <w:r w:rsidRPr="001217FB">
        <w:rPr>
          <w:vertAlign w:val="subscript"/>
          <w:lang w:val="uk-UA"/>
        </w:rPr>
        <w:t>22</w:t>
      </w:r>
      <w:r w:rsidR="00AD3DAD" w:rsidRPr="001217FB">
        <w:rPr>
          <w:lang w:val="uk-UA"/>
        </w:rPr>
        <w:t xml:space="preserve"> називають елементами</w:t>
      </w:r>
      <w:r w:rsidRPr="001217FB">
        <w:rPr>
          <w:lang w:val="uk-UA"/>
        </w:rPr>
        <w:t xml:space="preserve"> визначника.</w:t>
      </w: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Діагональ, утворена елементами </w:t>
      </w:r>
      <w:r w:rsidRPr="001217FB">
        <w:rPr>
          <w:i/>
          <w:iCs/>
          <w:lang w:val="uk-UA"/>
        </w:rPr>
        <w:t>а</w:t>
      </w:r>
      <w:r w:rsidRPr="001217FB">
        <w:rPr>
          <w:vertAlign w:val="subscript"/>
          <w:lang w:val="uk-UA"/>
        </w:rPr>
        <w:t>11</w:t>
      </w:r>
      <w:r w:rsidRPr="001217FB">
        <w:rPr>
          <w:lang w:val="uk-UA"/>
        </w:rPr>
        <w:t xml:space="preserve">; </w:t>
      </w:r>
      <w:r w:rsidRPr="001217FB">
        <w:rPr>
          <w:i/>
          <w:iCs/>
          <w:lang w:val="uk-UA"/>
        </w:rPr>
        <w:t>а</w:t>
      </w:r>
      <w:r w:rsidRPr="001217FB">
        <w:rPr>
          <w:vertAlign w:val="subscript"/>
          <w:lang w:val="uk-UA"/>
        </w:rPr>
        <w:t>22</w:t>
      </w:r>
      <w:r w:rsidRPr="001217FB">
        <w:rPr>
          <w:lang w:val="uk-UA"/>
        </w:rPr>
        <w:t xml:space="preserve"> називається головною, а діагональ, утворена елементами</w:t>
      </w:r>
      <w:r w:rsidR="00E945A6">
        <w:rPr>
          <w:lang w:val="uk-UA"/>
        </w:rPr>
        <w:t xml:space="preserve"> </w:t>
      </w:r>
      <w:r w:rsidRPr="001217FB">
        <w:rPr>
          <w:i/>
          <w:iCs/>
          <w:lang w:val="uk-UA"/>
        </w:rPr>
        <w:t>а</w:t>
      </w:r>
      <w:r w:rsidRPr="001217FB">
        <w:rPr>
          <w:vertAlign w:val="subscript"/>
          <w:lang w:val="uk-UA"/>
        </w:rPr>
        <w:t>12</w:t>
      </w:r>
      <w:r w:rsidRPr="001217FB">
        <w:rPr>
          <w:lang w:val="uk-UA"/>
        </w:rPr>
        <w:t xml:space="preserve">; </w:t>
      </w:r>
      <w:r w:rsidRPr="001217FB">
        <w:rPr>
          <w:i/>
          <w:iCs/>
          <w:lang w:val="uk-UA"/>
        </w:rPr>
        <w:t>а</w:t>
      </w:r>
      <w:r w:rsidRPr="001217FB">
        <w:rPr>
          <w:vertAlign w:val="subscript"/>
          <w:lang w:val="uk-UA"/>
        </w:rPr>
        <w:t xml:space="preserve">21 </w:t>
      </w:r>
      <w:r w:rsidRPr="001217FB">
        <w:rPr>
          <w:lang w:val="uk-UA"/>
        </w:rPr>
        <w:t>-</w:t>
      </w:r>
      <w:r w:rsidRPr="001217FB">
        <w:rPr>
          <w:vertAlign w:val="subscript"/>
          <w:lang w:val="uk-UA"/>
        </w:rPr>
        <w:t xml:space="preserve"> </w:t>
      </w:r>
      <w:r w:rsidRPr="001217FB">
        <w:rPr>
          <w:lang w:val="uk-UA"/>
        </w:rPr>
        <w:t>побічною.</w:t>
      </w:r>
    </w:p>
    <w:p w:rsidR="0020592A" w:rsidRPr="001217FB" w:rsidRDefault="0020592A" w:rsidP="00E945A6">
      <w:pPr>
        <w:pStyle w:val="a5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 xml:space="preserve">Таким чином, визначник </w:t>
      </w:r>
      <w:r w:rsidR="00CA5E1F" w:rsidRPr="001217FB">
        <w:rPr>
          <w:sz w:val="28"/>
          <w:szCs w:val="28"/>
          <w:lang w:val="uk-UA"/>
        </w:rPr>
        <w:t>першого</w:t>
      </w:r>
      <w:r w:rsidRPr="001217FB">
        <w:rPr>
          <w:sz w:val="28"/>
          <w:szCs w:val="28"/>
          <w:lang w:val="uk-UA"/>
        </w:rPr>
        <w:t xml:space="preserve"> порядку дорівнює різниці добутків елементів головної й побічної діагоналей.</w:t>
      </w:r>
    </w:p>
    <w:p w:rsidR="0020592A" w:rsidRPr="001217FB" w:rsidRDefault="0020592A" w:rsidP="00E945A6">
      <w:pPr>
        <w:pStyle w:val="a5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Помітимо, що у відповіді виходить число.</w:t>
      </w:r>
    </w:p>
    <w:p w:rsidR="0020592A" w:rsidRPr="001217FB" w:rsidRDefault="00AD3DAD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Наприклад</w:t>
      </w:r>
      <w:r w:rsidR="0020592A" w:rsidRPr="001217FB">
        <w:rPr>
          <w:i/>
          <w:lang w:val="uk-UA"/>
        </w:rPr>
        <w:t>.</w:t>
      </w:r>
      <w:r w:rsidRPr="001217FB">
        <w:rPr>
          <w:lang w:val="uk-UA"/>
        </w:rPr>
        <w:t xml:space="preserve"> </w:t>
      </w:r>
      <w:r w:rsidR="0020592A" w:rsidRPr="001217FB">
        <w:rPr>
          <w:lang w:val="uk-UA"/>
        </w:rPr>
        <w:t>Обчислити:</w:t>
      </w:r>
    </w:p>
    <w:p w:rsidR="0020592A" w:rsidRPr="001217FB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br w:type="page"/>
      </w:r>
      <w:r w:rsidR="0020592A" w:rsidRPr="001217FB">
        <w:rPr>
          <w:lang w:val="uk-UA"/>
        </w:rPr>
        <w:object w:dxaOrig="5420" w:dyaOrig="2580">
          <v:shape id="_x0000_i1027" type="#_x0000_t75" style="width:270.75pt;height:129pt" o:ole="" fillcolor="window">
            <v:imagedata r:id="rId11" o:title=""/>
          </v:shape>
          <o:OLEObject Type="Embed" ProgID="Equation.3" ShapeID="_x0000_i1027" DrawAspect="Content" ObjectID="_1469874069" r:id="rId12"/>
        </w:object>
      </w: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iCs/>
          <w:lang w:val="uk-UA"/>
        </w:rPr>
      </w:pPr>
      <w:r w:rsidRPr="001217FB">
        <w:rPr>
          <w:lang w:val="uk-UA"/>
        </w:rPr>
        <w:t>Визначником третього порядку</w:t>
      </w:r>
      <w:r w:rsidRPr="001217FB">
        <w:rPr>
          <w:b/>
          <w:i/>
          <w:lang w:val="uk-UA"/>
        </w:rPr>
        <w:t xml:space="preserve"> </w:t>
      </w:r>
      <w:r w:rsidR="00AD3DAD" w:rsidRPr="001217FB">
        <w:rPr>
          <w:lang w:val="uk-UA"/>
        </w:rPr>
        <w:t xml:space="preserve">називається вираження </w:t>
      </w:r>
      <w:r w:rsidRPr="001217FB">
        <w:rPr>
          <w:lang w:val="uk-UA"/>
        </w:rPr>
        <w:t>виду</w:t>
      </w:r>
      <w:r w:rsidRPr="001217FB">
        <w:rPr>
          <w:iCs/>
          <w:lang w:val="uk-UA"/>
        </w:rPr>
        <w:t>:</w:t>
      </w: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iCs/>
          <w:lang w:val="uk-UA"/>
        </w:rPr>
      </w:pPr>
    </w:p>
    <w:p w:rsidR="0020592A" w:rsidRPr="001217FB" w:rsidRDefault="002C78A5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5000" w:dyaOrig="1480">
          <v:shape id="_x0000_i1028" type="#_x0000_t75" style="width:320.25pt;height:99pt" o:ole="" fillcolor="window">
            <v:imagedata r:id="rId13" o:title=""/>
          </v:shape>
          <o:OLEObject Type="Embed" ProgID="Equation.3" ShapeID="_x0000_i1028" DrawAspect="Content" ObjectID="_1469874070" r:id="rId14"/>
        </w:objec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(1.2)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Елементи </w:t>
      </w:r>
      <w:r w:rsidRPr="001217FB">
        <w:rPr>
          <w:i/>
          <w:lang w:val="uk-UA"/>
        </w:rPr>
        <w:t>а</w:t>
      </w:r>
      <w:r w:rsidRPr="001217FB">
        <w:rPr>
          <w:vertAlign w:val="subscript"/>
          <w:lang w:val="uk-UA"/>
        </w:rPr>
        <w:t>11;</w:t>
      </w:r>
      <w:r w:rsidRPr="001217FB">
        <w:rPr>
          <w:lang w:val="uk-UA"/>
        </w:rPr>
        <w:t xml:space="preserve"> </w:t>
      </w:r>
      <w:r w:rsidRPr="001217FB">
        <w:rPr>
          <w:i/>
          <w:lang w:val="uk-UA"/>
        </w:rPr>
        <w:t>а</w:t>
      </w:r>
      <w:r w:rsidRPr="001217FB">
        <w:rPr>
          <w:vertAlign w:val="subscript"/>
          <w:lang w:val="uk-UA"/>
        </w:rPr>
        <w:t>22</w:t>
      </w:r>
      <w:r w:rsidRPr="001217FB">
        <w:rPr>
          <w:lang w:val="uk-UA"/>
        </w:rPr>
        <w:t xml:space="preserve">; </w:t>
      </w:r>
      <w:r w:rsidRPr="001217FB">
        <w:rPr>
          <w:i/>
          <w:lang w:val="uk-UA"/>
        </w:rPr>
        <w:t>а</w:t>
      </w:r>
      <w:r w:rsidRPr="001217FB">
        <w:rPr>
          <w:vertAlign w:val="subscript"/>
          <w:lang w:val="uk-UA"/>
        </w:rPr>
        <w:t>33</w:t>
      </w:r>
      <w:r w:rsidRPr="001217FB">
        <w:rPr>
          <w:lang w:val="uk-UA"/>
        </w:rPr>
        <w:t xml:space="preserve"> – утворять головну діагональ.</w:t>
      </w: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Числа </w:t>
      </w:r>
      <w:r w:rsidRPr="001217FB">
        <w:rPr>
          <w:i/>
          <w:lang w:val="uk-UA"/>
        </w:rPr>
        <w:t>а</w:t>
      </w:r>
      <w:r w:rsidRPr="001217FB">
        <w:rPr>
          <w:vertAlign w:val="subscript"/>
          <w:lang w:val="uk-UA"/>
        </w:rPr>
        <w:t xml:space="preserve">13; </w:t>
      </w:r>
      <w:r w:rsidRPr="001217FB">
        <w:rPr>
          <w:i/>
          <w:lang w:val="uk-UA"/>
        </w:rPr>
        <w:t>а</w:t>
      </w:r>
      <w:r w:rsidRPr="001217FB">
        <w:rPr>
          <w:vertAlign w:val="subscript"/>
          <w:lang w:val="uk-UA"/>
        </w:rPr>
        <w:t>22</w:t>
      </w:r>
      <w:r w:rsidRPr="001217FB">
        <w:rPr>
          <w:lang w:val="uk-UA"/>
        </w:rPr>
        <w:t xml:space="preserve">; </w:t>
      </w:r>
      <w:r w:rsidRPr="001217FB">
        <w:rPr>
          <w:i/>
          <w:lang w:val="uk-UA"/>
        </w:rPr>
        <w:t>а</w:t>
      </w:r>
      <w:r w:rsidRPr="001217FB">
        <w:rPr>
          <w:vertAlign w:val="subscript"/>
          <w:lang w:val="uk-UA"/>
        </w:rPr>
        <w:t>31</w:t>
      </w:r>
      <w:r w:rsidRPr="001217FB">
        <w:rPr>
          <w:lang w:val="uk-UA"/>
        </w:rPr>
        <w:t xml:space="preserve"> – утворять побічну діагональ.</w:t>
      </w:r>
    </w:p>
    <w:p w:rsidR="0020592A" w:rsidRDefault="0020592A" w:rsidP="00E945A6">
      <w:pPr>
        <w:pStyle w:val="2"/>
        <w:widowControl w:val="0"/>
        <w:spacing w:after="0" w:line="360" w:lineRule="auto"/>
        <w:ind w:left="0" w:firstLine="709"/>
        <w:jc w:val="both"/>
        <w:rPr>
          <w:lang w:val="uk-UA"/>
        </w:rPr>
      </w:pPr>
      <w:r w:rsidRPr="001217FB">
        <w:rPr>
          <w:lang w:val="uk-UA"/>
        </w:rPr>
        <w:t>Зобразимо, схематично, як утворяться доданки із плюсом і з мінусом:</w:t>
      </w:r>
      <w:r w:rsidR="00E945A6">
        <w:rPr>
          <w:lang w:val="uk-UA"/>
        </w:rPr>
        <w:t xml:space="preserve"> </w:t>
      </w:r>
    </w:p>
    <w:p w:rsidR="00E945A6" w:rsidRPr="001217FB" w:rsidRDefault="00E945A6" w:rsidP="00E945A6">
      <w:pPr>
        <w:pStyle w:val="2"/>
        <w:widowControl w:val="0"/>
        <w:spacing w:after="0" w:line="360" w:lineRule="auto"/>
        <w:ind w:left="0" w:firstLine="709"/>
        <w:jc w:val="both"/>
        <w:rPr>
          <w:lang w:val="uk-UA"/>
        </w:rPr>
      </w:pPr>
    </w:p>
    <w:p w:rsidR="00E945A6" w:rsidRDefault="00543217" w:rsidP="00E945A6">
      <w:pPr>
        <w:widowControl w:val="0"/>
        <w:spacing w:line="360" w:lineRule="auto"/>
        <w:ind w:firstLine="709"/>
        <w:jc w:val="both"/>
        <w:rPr>
          <w:b/>
          <w:lang w:val="uk-UA"/>
        </w:rPr>
      </w:pPr>
      <w:r>
        <w:rPr>
          <w:b/>
          <w:lang w:val="uk-UA"/>
        </w:rPr>
      </w:r>
      <w:r>
        <w:rPr>
          <w:b/>
          <w:lang w:val="uk-UA"/>
        </w:rPr>
        <w:pict>
          <v:group id="_x0000_s1026" style="width:293.1pt;height:58.8pt;mso-position-horizontal-relative:char;mso-position-vertical-relative:line" coordorigin="2732,13005" coordsize="5862,1176">
            <v:group id="_x0000_s1027" style="position:absolute;left:6896;top:13071;width:1395;height:978" coordorigin="2622,9048" coordsize="1395,978">
              <v:oval id="_x0000_s1028" style="position:absolute;left:3873;top:9057;width:144;height:144" fillcolor="black"/>
              <v:oval id="_x0000_s1029" style="position:absolute;left:3252;top:9057;width:144;height:144" fillcolor="black"/>
              <v:oval id="_x0000_s1030" style="position:absolute;left:2637;top:9048;width:144;height:144" fillcolor="black"/>
              <v:oval id="_x0000_s1031" style="position:absolute;left:3873;top:9462;width:144;height:144" fillcolor="black"/>
              <v:oval id="_x0000_s1032" style="position:absolute;left:3252;top:9462;width:144;height:144" fillcolor="black"/>
              <v:oval id="_x0000_s1033" style="position:absolute;left:2622;top:9438;width:144;height:144" fillcolor="black"/>
              <v:oval id="_x0000_s1034" style="position:absolute;left:3873;top:9882;width:144;height:144" fillcolor="black"/>
              <v:oval id="_x0000_s1035" style="position:absolute;left:3252;top:9882;width:144;height:144" fillcolor="black"/>
              <v:oval id="_x0000_s1036" style="position:absolute;left:2622;top:9873;width:144;height:144" fillcolor="black"/>
            </v:group>
            <v:group id="_x0000_s1037" style="position:absolute;left:3020;top:13134;width:1395;height:978" coordorigin="2622,9048" coordsize="1395,978">
              <v:oval id="_x0000_s1038" style="position:absolute;left:3873;top:9057;width:144;height:144" fillcolor="black"/>
              <v:oval id="_x0000_s1039" style="position:absolute;left:3252;top:9057;width:144;height:144" fillcolor="black"/>
              <v:oval id="_x0000_s1040" style="position:absolute;left:2637;top:9048;width:144;height:144" fillcolor="black"/>
              <v:oval id="_x0000_s1041" style="position:absolute;left:3873;top:9462;width:144;height:144" fillcolor="black"/>
              <v:oval id="_x0000_s1042" style="position:absolute;left:3252;top:9462;width:144;height:144" fillcolor="black"/>
              <v:oval id="_x0000_s1043" style="position:absolute;left:2622;top:9438;width:144;height:144" fillcolor="black"/>
              <v:oval id="_x0000_s1044" style="position:absolute;left:3873;top:9882;width:144;height:144" fillcolor="black"/>
              <v:oval id="_x0000_s1045" style="position:absolute;left:3252;top:9882;width:144;height:144" fillcolor="black"/>
              <v:oval id="_x0000_s1046" style="position:absolute;left:2622;top:9873;width:144;height:144" fillcolor="black"/>
            </v:group>
            <v:line id="_x0000_s1047" style="position:absolute" from="2732,13005" to="2732,14157"/>
            <v:line id="_x0000_s1048" style="position:absolute" from="4724,13029" to="4724,14181"/>
            <v:line id="_x0000_s1049" style="position:absolute" from="6560,13014" to="6560,14166"/>
            <v:line id="_x0000_s1050" style="position:absolute" from="8594,13026" to="8594,14178"/>
            <v:line id="_x0000_s1051" style="position:absolute" from="3059,13179" to="4355,14043" strokeweight="2.25pt"/>
            <v:line id="_x0000_s1052" style="position:absolute;flip:x" from="6908,13149" to="8204,14013" strokeweight="2.25pt"/>
            <v:line id="_x0000_s1053" style="position:absolute;flip:x" from="3740,13164" to="4316,14028" strokeweight="1.5pt"/>
            <v:line id="_x0000_s1054" style="position:absolute;flip:x" from="3168,13190" to="4316,13622" strokeweight="1.5pt"/>
            <v:line id="_x0000_s1055" style="position:absolute" from="3020,13523" to="3740,14099" strokeweight="1.5pt"/>
            <v:line id="_x0000_s1056" style="position:absolute;flip:x" from="3119,13179" to="3695,14043" strokeweight="1.5pt"/>
            <v:line id="_x0000_s1057" style="position:absolute;flip:y" from="3039,13607" to="4361,14084" strokeweight="1.5pt"/>
            <v:line id="_x0000_s1058" style="position:absolute" from="3740,13164" to="4316,13596" strokeweight="1.5pt"/>
            <v:line id="_x0000_s1059" style="position:absolute" from="7052,13134" to="8204,13566" strokeweight="1.5pt"/>
            <v:line id="_x0000_s1060" style="position:absolute;flip:x" from="7628,13523" to="8204,13955" strokeweight="1.5pt"/>
            <v:line id="_x0000_s1061" style="position:absolute;flip:y" from="6908,13134" to="7628,13566" strokeweight="1.5pt"/>
            <v:line id="_x0000_s1062" style="position:absolute" from="7628,13134" to="8204,13998" strokeweight="1.5pt"/>
            <v:line id="_x0000_s1063" style="position:absolute" from="7022,13553" to="8174,13985" strokeweight="1.5pt"/>
            <v:line id="_x0000_s1064" style="position:absolute" from="7022,13134" to="7598,13998" strokeweight="1.5pt"/>
            <w10:wrap type="none"/>
            <w10:anchorlock/>
          </v:group>
        </w:pict>
      </w:r>
      <w:r w:rsidR="00E945A6">
        <w:rPr>
          <w:b/>
          <w:lang w:val="uk-UA"/>
        </w:rPr>
        <w:t xml:space="preserve"> </w:t>
      </w:r>
    </w:p>
    <w:p w:rsidR="0020592A" w:rsidRPr="001217FB" w:rsidRDefault="0020592A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b/>
          <w:lang w:val="uk-UA"/>
        </w:rPr>
        <w:t>" + "</w:t>
      </w:r>
      <w:r w:rsidR="00E945A6">
        <w:rPr>
          <w:b/>
          <w:lang w:val="uk-UA"/>
        </w:rPr>
        <w:t xml:space="preserve"> </w:t>
      </w:r>
      <w:r w:rsidRPr="001217FB">
        <w:rPr>
          <w:b/>
          <w:lang w:val="uk-UA"/>
        </w:rPr>
        <w:t>" – "</w:t>
      </w:r>
      <w:r w:rsidR="00E945A6">
        <w:rPr>
          <w:b/>
          <w:lang w:val="uk-UA"/>
        </w:rPr>
        <w:t xml:space="preserve"> </w:t>
      </w:r>
      <w:r w:rsidRPr="001217FB">
        <w:rPr>
          <w:lang w:val="uk-UA"/>
        </w:rPr>
        <w:object w:dxaOrig="139" w:dyaOrig="200">
          <v:shape id="_x0000_i1030" type="#_x0000_t75" style="width:6.75pt;height:9.75pt" o:ole="" fillcolor="window">
            <v:imagedata r:id="rId15" o:title=""/>
          </v:shape>
          <o:OLEObject Type="Embed" ProgID="Equation.3" ShapeID="_x0000_i1030" DrawAspect="Content" ObjectID="_1469874071" r:id="rId16"/>
        </w:object>
      </w:r>
      <w:r w:rsidR="00E945A6">
        <w:rPr>
          <w:lang w:val="uk-UA"/>
        </w:rPr>
        <w:t xml:space="preserve"> </w:t>
      </w:r>
    </w:p>
    <w:p w:rsidR="0020592A" w:rsidRPr="001217FB" w:rsidRDefault="002C78A5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Рис.1.1.утворення доданків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A85CFF" w:rsidRPr="001217FB" w:rsidRDefault="00A85CF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Із плюсом входять: добуток елементів на головній діагоналі, інші два доданки є добутком елементів, розташованих у вершинах трикутників з основами, паралельними головній діагоналі.</w:t>
      </w:r>
    </w:p>
    <w:p w:rsidR="00A85CFF" w:rsidRPr="001217FB" w:rsidRDefault="00A85CF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Доданки з мінусом утворяться по тій же схемі відносно побічної діагоналі.</w:t>
      </w:r>
    </w:p>
    <w:p w:rsidR="00A85CFF" w:rsidRPr="001217FB" w:rsidRDefault="00A85CF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Це правило обчислення визначника третього порядку називають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правилом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трикутників.</w:t>
      </w:r>
    </w:p>
    <w:p w:rsidR="00A85CFF" w:rsidRDefault="00A85CF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Наприклад</w:t>
      </w:r>
      <w:r w:rsidRPr="001217FB">
        <w:rPr>
          <w:i/>
          <w:lang w:val="uk-UA"/>
        </w:rPr>
        <w:t>.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 xml:space="preserve">Обчислити за правилом трикутників: </w:t>
      </w:r>
    </w:p>
    <w:p w:rsidR="00E945A6" w:rsidRPr="001217FB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A85CFF" w:rsidRPr="001217FB" w:rsidRDefault="002C78A5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8300" w:dyaOrig="5080">
          <v:shape id="_x0000_i1031" type="#_x0000_t75" style="width:369pt;height:231pt" o:ole="" fillcolor="window">
            <v:imagedata r:id="rId17" o:title=""/>
          </v:shape>
          <o:OLEObject Type="Embed" ProgID="Equation.3" ShapeID="_x0000_i1031" DrawAspect="Content" ObjectID="_1469874072" r:id="rId18"/>
        </w:object>
      </w:r>
    </w:p>
    <w:p w:rsidR="00A85CFF" w:rsidRPr="001217FB" w:rsidRDefault="00A85CFF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CF218F" w:rsidRPr="00E945A6" w:rsidRDefault="00A85CFF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b/>
        </w:rPr>
      </w:pPr>
      <w:r w:rsidRPr="001217FB">
        <w:rPr>
          <w:b/>
          <w:lang w:val="uk-UA"/>
        </w:rPr>
        <w:t>1.</w:t>
      </w:r>
      <w:r w:rsidR="00035ADF" w:rsidRPr="001217FB">
        <w:rPr>
          <w:b/>
          <w:lang w:val="uk-UA"/>
        </w:rPr>
        <w:t>2 Властивості визначників, теорема розкладання</w:t>
      </w:r>
    </w:p>
    <w:p w:rsidR="00AB4DEB" w:rsidRPr="00E945A6" w:rsidRDefault="00AB4DEB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b/>
          <w:szCs w:val="36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Наведені далі властивості виконуються для визначників будь-якого порядку. Всі вони можуть бути доведені безпосередньою перевіркою, заснованої на правилах обчислення визначників.</w:t>
      </w:r>
    </w:p>
    <w:p w:rsidR="00035ADF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Властивість 1.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Величина визначника не зміниться, якщо його рядки поміняти місцями з відповідними стовпцями</w:t>
      </w:r>
      <w:r w:rsidRPr="001217FB">
        <w:rPr>
          <w:i/>
          <w:lang w:val="uk-UA"/>
        </w:rPr>
        <w:t>.</w:t>
      </w:r>
    </w:p>
    <w:p w:rsidR="00E945A6" w:rsidRPr="001217FB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2900" w:dyaOrig="859">
          <v:shape id="_x0000_i1032" type="#_x0000_t75" style="width:144.75pt;height:42.75pt" o:ole="" fillcolor="window">
            <v:imagedata r:id="rId19" o:title=""/>
          </v:shape>
          <o:OLEObject Type="Embed" ProgID="Equation.3" ShapeID="_x0000_i1032" DrawAspect="Content" ObjectID="_1469874073" r:id="rId20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(1.3)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Розкриваючи обидва визначники, переконуємося у справедливості рівності.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Властивість 1 установлює рівноправність рядків і стовпців визначника. Тому всі подальші властивості визначника будемо формулювати й для рядків і для стовпців.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Властивість 2. При перестановці двох рядків (або стовпців) визначник змінює знак на протилежний, зберігаючи абсолютну величину.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3080" w:dyaOrig="859">
          <v:shape id="_x0000_i1033" type="#_x0000_t75" style="width:153.75pt;height:42.75pt" o:ole="" fillcolor="window">
            <v:imagedata r:id="rId21" o:title=""/>
          </v:shape>
          <o:OLEObject Type="Embed" ProgID="Equation.3" ShapeID="_x0000_i1033" DrawAspect="Content" ObjectID="_1469874074" r:id="rId22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(1.4)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Властивість 3.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 xml:space="preserve">Загальний множник елементів рядка </w:t>
      </w:r>
      <w:r w:rsidRPr="001217FB">
        <w:rPr>
          <w:iCs/>
          <w:lang w:val="uk-UA"/>
        </w:rPr>
        <w:t>(</w:t>
      </w:r>
      <w:r w:rsidRPr="001217FB">
        <w:rPr>
          <w:lang w:val="uk-UA"/>
        </w:rPr>
        <w:t>або стовпця</w:t>
      </w:r>
      <w:r w:rsidRPr="001217FB">
        <w:rPr>
          <w:iCs/>
          <w:lang w:val="uk-UA"/>
        </w:rPr>
        <w:t>)</w:t>
      </w:r>
      <w:r w:rsidRPr="001217FB">
        <w:rPr>
          <w:lang w:val="uk-UA"/>
        </w:rPr>
        <w:t xml:space="preserve"> можн</w:t>
      </w:r>
      <w:r w:rsidR="00E945A6">
        <w:rPr>
          <w:lang w:val="uk-UA"/>
        </w:rPr>
        <w:t>а виносити за знак визначника.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4599" w:dyaOrig="1260">
          <v:shape id="_x0000_i1034" type="#_x0000_t75" style="width:230.25pt;height:63pt" o:ole="" fillcolor="window">
            <v:imagedata r:id="rId23" o:title=""/>
          </v:shape>
          <o:OLEObject Type="Embed" ProgID="Equation.3" ShapeID="_x0000_i1034" DrawAspect="Content" ObjectID="_1469874075" r:id="rId24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(1.5)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Властивість 4.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Якщо визначник має два однакові рядки (або стовпця), то він дорівнює</w:t>
      </w:r>
      <w:r w:rsidRPr="001217FB">
        <w:rPr>
          <w:lang w:val="uk-UA"/>
        </w:rPr>
        <w:tab/>
        <w:t xml:space="preserve">нулю. 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2360" w:dyaOrig="1260">
          <v:shape id="_x0000_i1035" type="#_x0000_t75" style="width:117.75pt;height:63pt" o:ole="" fillcolor="window">
            <v:imagedata r:id="rId25" o:title=""/>
          </v:shape>
          <o:OLEObject Type="Embed" ProgID="Equation.3" ShapeID="_x0000_i1035" DrawAspect="Content" ObjectID="_1469874076" r:id="rId26"/>
        </w:objec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(1.6)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Це властивість можна довести безпосередньою перевіркою, а можна використати властивість 2. </w:t>
      </w:r>
    </w:p>
    <w:p w:rsidR="00035ADF" w:rsidRPr="001217FB" w:rsidRDefault="00035ADF" w:rsidP="00E945A6">
      <w:pPr>
        <w:pStyle w:val="2"/>
        <w:widowControl w:val="0"/>
        <w:spacing w:after="0" w:line="360" w:lineRule="auto"/>
        <w:ind w:left="0" w:firstLine="709"/>
        <w:jc w:val="both"/>
        <w:rPr>
          <w:lang w:val="uk-UA"/>
        </w:rPr>
      </w:pPr>
      <w:r w:rsidRPr="001217FB">
        <w:rPr>
          <w:lang w:val="uk-UA"/>
        </w:rPr>
        <w:t xml:space="preserve">Позначимо визначник за </w:t>
      </w:r>
      <w:r w:rsidRPr="001217FB">
        <w:sym w:font="Symbol" w:char="F044"/>
      </w:r>
      <w:r w:rsidRPr="001217FB">
        <w:rPr>
          <w:lang w:val="uk-UA"/>
        </w:rPr>
        <w:t xml:space="preserve">. При перестановці двох однакових першого й другого рядків він не зміниться, а по другій властивості він повинен поміняти знак, тобто </w:t>
      </w:r>
    </w:p>
    <w:p w:rsidR="00E945A6" w:rsidRDefault="00E945A6" w:rsidP="00E945A6">
      <w:pPr>
        <w:widowControl w:val="0"/>
        <w:spacing w:line="360" w:lineRule="auto"/>
        <w:ind w:firstLine="709"/>
        <w:jc w:val="both"/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sym w:font="Symbol" w:char="F044"/>
      </w:r>
      <w:r w:rsidRPr="001217FB">
        <w:t xml:space="preserve"> = - </w:t>
      </w:r>
      <w:r w:rsidRPr="001217FB">
        <w:sym w:font="Symbol" w:char="F044"/>
      </w:r>
      <w:r w:rsidRPr="001217FB">
        <w:t xml:space="preserve"> </w:t>
      </w:r>
      <w:r w:rsidRPr="001217FB">
        <w:sym w:font="Symbol" w:char="F0DE"/>
      </w:r>
      <w:r w:rsidRPr="001217FB">
        <w:t xml:space="preserve"> 2 </w:t>
      </w:r>
      <w:r w:rsidRPr="001217FB">
        <w:sym w:font="Symbol" w:char="F044"/>
      </w:r>
      <w:r w:rsidRPr="001217FB">
        <w:t xml:space="preserve"> = 0 </w:t>
      </w:r>
      <w:r w:rsidRPr="001217FB">
        <w:sym w:font="Symbol" w:char="F0DE"/>
      </w:r>
      <w:r w:rsidRPr="001217FB">
        <w:t xml:space="preserve"> </w:t>
      </w:r>
      <w:r w:rsidRPr="001217FB">
        <w:sym w:font="Symbol" w:char="F044"/>
      </w:r>
      <w:r w:rsidRPr="001217FB">
        <w:t xml:space="preserve"> = 0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i/>
          <w:lang w:val="uk-UA"/>
        </w:rPr>
      </w:pPr>
      <w:r w:rsidRPr="001217FB">
        <w:rPr>
          <w:lang w:val="uk-UA"/>
        </w:rPr>
        <w:t>Властивість 5.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 xml:space="preserve">Якщо всі елементи якогось рядка </w:t>
      </w:r>
      <w:r w:rsidRPr="001217FB">
        <w:rPr>
          <w:iCs/>
          <w:lang w:val="uk-UA"/>
        </w:rPr>
        <w:t>(</w:t>
      </w:r>
      <w:r w:rsidRPr="001217FB">
        <w:rPr>
          <w:lang w:val="uk-UA"/>
        </w:rPr>
        <w:t>або стовпця</w:t>
      </w:r>
      <w:r w:rsidRPr="001217FB">
        <w:rPr>
          <w:iCs/>
          <w:lang w:val="uk-UA"/>
        </w:rPr>
        <w:t>)</w:t>
      </w:r>
      <w:r w:rsidRPr="001217FB">
        <w:rPr>
          <w:lang w:val="uk-UA"/>
        </w:rPr>
        <w:t xml:space="preserve"> дорівнюють нулю, то визначник дорівнює нулю</w:t>
      </w:r>
      <w:r w:rsidRPr="001217FB">
        <w:rPr>
          <w:i/>
          <w:lang w:val="uk-UA"/>
        </w:rPr>
        <w:t>.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Це властивість можна розглядати як окремий випадок властивості 3 при </w:t>
      </w:r>
      <w:r w:rsidRPr="001217FB">
        <w:rPr>
          <w:i/>
          <w:lang w:val="uk-UA"/>
        </w:rPr>
        <w:t>k</w:t>
      </w:r>
      <w:r w:rsidRPr="001217FB">
        <w:rPr>
          <w:lang w:val="uk-UA"/>
        </w:rPr>
        <w:t xml:space="preserve"> = 0 </w:t>
      </w:r>
    </w:p>
    <w:p w:rsidR="00035ADF" w:rsidRPr="001217FB" w:rsidRDefault="00035ADF" w:rsidP="00E945A6">
      <w:pPr>
        <w:pStyle w:val="2"/>
        <w:widowControl w:val="0"/>
        <w:spacing w:after="0" w:line="360" w:lineRule="auto"/>
        <w:ind w:left="0" w:firstLine="709"/>
        <w:jc w:val="both"/>
        <w:rPr>
          <w:i/>
          <w:lang w:val="uk-UA"/>
        </w:rPr>
      </w:pPr>
      <w:r w:rsidRPr="001217FB">
        <w:rPr>
          <w:lang w:val="uk-UA"/>
        </w:rPr>
        <w:t>Властивість 6.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 xml:space="preserve">Якщо елементи двох рядків </w:t>
      </w:r>
      <w:r w:rsidRPr="001217FB">
        <w:rPr>
          <w:iCs/>
          <w:lang w:val="uk-UA"/>
        </w:rPr>
        <w:t>(</w:t>
      </w:r>
      <w:r w:rsidRPr="001217FB">
        <w:rPr>
          <w:lang w:val="uk-UA"/>
        </w:rPr>
        <w:t>або стовпців</w:t>
      </w:r>
      <w:r w:rsidRPr="001217FB">
        <w:rPr>
          <w:iCs/>
          <w:lang w:val="uk-UA"/>
        </w:rPr>
        <w:t>)</w:t>
      </w:r>
      <w:r w:rsidRPr="001217FB">
        <w:rPr>
          <w:lang w:val="uk-UA"/>
        </w:rPr>
        <w:t xml:space="preserve"> визначника пропорційні, то визначник дорівнює нулю.</w:t>
      </w:r>
    </w:p>
    <w:p w:rsidR="00035ADF" w:rsidRPr="001217FB" w:rsidRDefault="00035ADF" w:rsidP="00E945A6">
      <w:pPr>
        <w:pStyle w:val="2"/>
        <w:widowControl w:val="0"/>
        <w:spacing w:after="0" w:line="360" w:lineRule="auto"/>
        <w:ind w:left="0" w:firstLine="709"/>
        <w:jc w:val="both"/>
        <w:rPr>
          <w:i/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3000" w:dyaOrig="1260">
          <v:shape id="_x0000_i1036" type="#_x0000_t75" style="width:150pt;height:63pt" o:ole="" fillcolor="window">
            <v:imagedata r:id="rId27" o:title=""/>
          </v:shape>
          <o:OLEObject Type="Embed" ProgID="Equation.3" ShapeID="_x0000_i1036" DrawAspect="Content" ObjectID="_1469874077" r:id="rId28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(1.7)</w:t>
      </w: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035ADF" w:rsidRPr="001217FB" w:rsidRDefault="00035ADF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Можна довести безпосередньою перевіркою або з використанням властивостей 3 і 4.</w:t>
      </w:r>
    </w:p>
    <w:p w:rsidR="00035ADF" w:rsidRPr="001217FB" w:rsidRDefault="00035ADF" w:rsidP="00E945A6">
      <w:pPr>
        <w:pStyle w:val="31"/>
        <w:widowControl w:val="0"/>
        <w:spacing w:after="0"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Властивість 7.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Величина визначника не зміниться, якщо до елементів якого-небудь рядка (або стовпця) додати відповідні елементи іншого рядка (або стовпця), помножені на те саме число.</w:t>
      </w:r>
    </w:p>
    <w:p w:rsidR="00035ADF" w:rsidRPr="001217FB" w:rsidRDefault="00035ADF" w:rsidP="00E945A6">
      <w:pPr>
        <w:pStyle w:val="31"/>
        <w:widowControl w:val="0"/>
        <w:spacing w:after="0" w:line="360" w:lineRule="auto"/>
        <w:ind w:left="0" w:firstLine="709"/>
        <w:jc w:val="both"/>
        <w:rPr>
          <w:i/>
          <w:sz w:val="28"/>
          <w:szCs w:val="28"/>
          <w:lang w:val="uk-UA"/>
        </w:rPr>
      </w:pPr>
    </w:p>
    <w:p w:rsidR="00035ADF" w:rsidRPr="001217FB" w:rsidRDefault="00035ADF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object w:dxaOrig="4800" w:dyaOrig="1260">
          <v:shape id="_x0000_i1037" type="#_x0000_t75" style="width:240pt;height:63pt" o:ole="" fillcolor="window">
            <v:imagedata r:id="rId29" o:title=""/>
          </v:shape>
          <o:OLEObject Type="Embed" ProgID="Equation.3" ShapeID="_x0000_i1037" DrawAspect="Content" ObjectID="_1469874078" r:id="rId30"/>
        </w:object>
      </w:r>
      <w:r w:rsidRPr="001217FB">
        <w:rPr>
          <w:sz w:val="28"/>
          <w:szCs w:val="28"/>
          <w:lang w:val="uk-UA"/>
        </w:rPr>
        <w:t>.</w:t>
      </w:r>
      <w:r w:rsidR="00E945A6">
        <w:rPr>
          <w:sz w:val="28"/>
          <w:szCs w:val="28"/>
          <w:lang w:val="uk-UA"/>
        </w:rPr>
        <w:t xml:space="preserve"> </w:t>
      </w:r>
      <w:r w:rsidR="00CA5E1F" w:rsidRPr="001217FB">
        <w:rPr>
          <w:sz w:val="28"/>
          <w:szCs w:val="28"/>
          <w:lang w:val="uk-UA"/>
        </w:rPr>
        <w:t>(1.8)</w:t>
      </w:r>
    </w:p>
    <w:p w:rsidR="00035ADF" w:rsidRPr="001217FB" w:rsidRDefault="00035ADF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035ADF" w:rsidRPr="001217FB" w:rsidRDefault="00035ADF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Доводиться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безпосередньою перевіркою.</w:t>
      </w:r>
    </w:p>
    <w:p w:rsidR="00035ADF" w:rsidRPr="001217FB" w:rsidRDefault="00035ADF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Застосування зазначених властивостей може в ряді випадків полегшити процес обчислення визначників, особливо третього порядку.</w:t>
      </w:r>
    </w:p>
    <w:p w:rsidR="004B2583" w:rsidRPr="001217FB" w:rsidRDefault="004B2583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Для подальшого нам знадобиться поняття мінору й алгебраїчного доповнення.</w:t>
      </w:r>
    </w:p>
    <w:p w:rsidR="004B2583" w:rsidRPr="001217FB" w:rsidRDefault="004B2583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Мінором</w:t>
      </w:r>
      <w:r w:rsidRPr="001217FB">
        <w:rPr>
          <w:b/>
          <w:i/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даного елемента визначника третього порядку називається визначник другого порядку, отриманий з даного викреслюванням рядка й стовпця, на перетині яких знаходиться даний елемент</w:t>
      </w:r>
      <w:r w:rsidRPr="001217FB">
        <w:rPr>
          <w:i/>
          <w:sz w:val="28"/>
          <w:szCs w:val="28"/>
          <w:lang w:val="uk-UA"/>
        </w:rPr>
        <w:t>.</w:t>
      </w:r>
    </w:p>
    <w:p w:rsidR="004B2583" w:rsidRPr="001217FB" w:rsidRDefault="004B2583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 xml:space="preserve">Мінор елемента </w:t>
      </w:r>
      <w:r w:rsidRPr="001217FB">
        <w:rPr>
          <w:i/>
          <w:sz w:val="28"/>
          <w:szCs w:val="28"/>
          <w:lang w:val="uk-UA"/>
        </w:rPr>
        <w:t>а</w:t>
      </w:r>
      <w:r w:rsidRPr="001217FB">
        <w:rPr>
          <w:i/>
          <w:sz w:val="28"/>
          <w:szCs w:val="28"/>
          <w:vertAlign w:val="subscript"/>
          <w:lang w:val="uk-UA"/>
        </w:rPr>
        <w:t>i j</w:t>
      </w:r>
      <w:r w:rsidRPr="001217FB">
        <w:rPr>
          <w:sz w:val="28"/>
          <w:szCs w:val="28"/>
          <w:lang w:val="uk-UA"/>
        </w:rPr>
        <w:t xml:space="preserve"> позначається </w:t>
      </w:r>
      <w:r w:rsidRPr="001217FB">
        <w:rPr>
          <w:i/>
          <w:sz w:val="28"/>
          <w:szCs w:val="28"/>
          <w:lang w:val="uk-UA"/>
        </w:rPr>
        <w:t>М</w:t>
      </w:r>
      <w:r w:rsidRPr="001217FB">
        <w:rPr>
          <w:i/>
          <w:sz w:val="28"/>
          <w:szCs w:val="28"/>
          <w:vertAlign w:val="subscript"/>
          <w:lang w:val="uk-UA"/>
        </w:rPr>
        <w:t>i j</w:t>
      </w:r>
      <w:r w:rsidRPr="001217FB">
        <w:rPr>
          <w:i/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 xml:space="preserve">. Так для елемента </w:t>
      </w:r>
      <w:r w:rsidRPr="001217FB">
        <w:rPr>
          <w:i/>
          <w:sz w:val="28"/>
          <w:szCs w:val="28"/>
          <w:lang w:val="uk-UA"/>
        </w:rPr>
        <w:t>а</w:t>
      </w:r>
      <w:r w:rsidRPr="001217FB">
        <w:rPr>
          <w:iCs/>
          <w:sz w:val="28"/>
          <w:szCs w:val="28"/>
          <w:vertAlign w:val="subscript"/>
          <w:lang w:val="uk-UA"/>
        </w:rPr>
        <w:t>11</w:t>
      </w:r>
      <w:r w:rsidRPr="001217FB">
        <w:rPr>
          <w:iCs/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 xml:space="preserve">мінор </w:t>
      </w:r>
    </w:p>
    <w:p w:rsidR="004B2583" w:rsidRPr="001217FB" w:rsidRDefault="00E945A6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B2583" w:rsidRPr="001217FB">
        <w:rPr>
          <w:sz w:val="28"/>
          <w:szCs w:val="28"/>
          <w:lang w:val="uk-UA"/>
        </w:rPr>
        <w:object w:dxaOrig="2000" w:dyaOrig="859">
          <v:shape id="_x0000_i1038" type="#_x0000_t75" style="width:99.75pt;height:42.75pt" o:ole="" fillcolor="window">
            <v:imagedata r:id="rId31" o:title=""/>
          </v:shape>
          <o:OLEObject Type="Embed" ProgID="Equation.3" ShapeID="_x0000_i1038" DrawAspect="Content" ObjectID="_1469874079" r:id="rId32"/>
        </w:object>
      </w:r>
      <w:r>
        <w:rPr>
          <w:sz w:val="28"/>
          <w:szCs w:val="28"/>
          <w:lang w:val="uk-UA"/>
        </w:rPr>
        <w:t xml:space="preserve"> </w:t>
      </w:r>
      <w:r w:rsidR="00CA5E1F" w:rsidRPr="001217FB">
        <w:rPr>
          <w:sz w:val="28"/>
          <w:szCs w:val="28"/>
          <w:lang w:val="uk-UA"/>
        </w:rPr>
        <w:t>(1.9)</w:t>
      </w:r>
    </w:p>
    <w:p w:rsidR="004B2583" w:rsidRPr="001217FB" w:rsidRDefault="004B2583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4B2583" w:rsidRPr="001217FB" w:rsidRDefault="004B2583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Він вийде, якщо у визначнику третього порядку викреслити перший рядок і перший стовпець.</w:t>
      </w:r>
    </w:p>
    <w:p w:rsidR="004B2583" w:rsidRPr="001217FB" w:rsidRDefault="004B2583" w:rsidP="00E945A6">
      <w:pPr>
        <w:pStyle w:val="31"/>
        <w:widowControl w:val="0"/>
        <w:spacing w:after="0"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Алгебраїчним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доповненням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елемента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визначника</w:t>
      </w:r>
      <w:r w:rsidRPr="001217FB">
        <w:rPr>
          <w:b/>
          <w:i/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називають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його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мінор,</w:t>
      </w:r>
      <w:r w:rsidRPr="001217FB">
        <w:rPr>
          <w:i/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помножений на</w:t>
      </w:r>
      <w:r w:rsidRPr="001217FB">
        <w:rPr>
          <w:i/>
          <w:sz w:val="28"/>
          <w:szCs w:val="28"/>
          <w:lang w:val="uk-UA"/>
        </w:rPr>
        <w:t xml:space="preserve"> </w:t>
      </w:r>
      <w:r w:rsidRPr="001217FB">
        <w:rPr>
          <w:iCs/>
          <w:sz w:val="28"/>
          <w:szCs w:val="28"/>
          <w:lang w:val="uk-UA"/>
        </w:rPr>
        <w:t>(-1)</w:t>
      </w:r>
      <w:r w:rsidRPr="001217FB">
        <w:rPr>
          <w:i/>
          <w:sz w:val="28"/>
          <w:szCs w:val="28"/>
          <w:vertAlign w:val="superscript"/>
          <w:lang w:val="uk-UA"/>
        </w:rPr>
        <w:t>k</w:t>
      </w:r>
      <w:r w:rsidRPr="001217FB">
        <w:rPr>
          <w:i/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, де k -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сума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номерів рядка й стовпця, на перетині яких</w:t>
      </w:r>
      <w:r w:rsidRPr="001217FB">
        <w:rPr>
          <w:i/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знаходиться даний елемент.</w:t>
      </w:r>
    </w:p>
    <w:p w:rsidR="004B2583" w:rsidRPr="001217FB" w:rsidRDefault="004B2583" w:rsidP="00E945A6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 xml:space="preserve">Алгебраїчне доповнення елемента </w:t>
      </w:r>
      <w:r w:rsidRPr="001217FB">
        <w:rPr>
          <w:i/>
          <w:sz w:val="28"/>
          <w:szCs w:val="28"/>
          <w:lang w:val="uk-UA"/>
        </w:rPr>
        <w:t>а</w:t>
      </w:r>
      <w:r w:rsidRPr="001217FB">
        <w:rPr>
          <w:i/>
          <w:sz w:val="28"/>
          <w:szCs w:val="28"/>
          <w:vertAlign w:val="subscript"/>
          <w:lang w:val="uk-UA"/>
        </w:rPr>
        <w:t>i j</w:t>
      </w:r>
      <w:r w:rsidRPr="001217FB">
        <w:rPr>
          <w:sz w:val="28"/>
          <w:szCs w:val="28"/>
          <w:lang w:val="uk-UA"/>
        </w:rPr>
        <w:t xml:space="preserve"> позначається </w:t>
      </w:r>
      <w:r w:rsidRPr="001217FB">
        <w:rPr>
          <w:i/>
          <w:sz w:val="28"/>
          <w:szCs w:val="28"/>
          <w:lang w:val="uk-UA"/>
        </w:rPr>
        <w:t>А</w:t>
      </w:r>
      <w:r w:rsidRPr="001217FB">
        <w:rPr>
          <w:i/>
          <w:sz w:val="28"/>
          <w:szCs w:val="28"/>
          <w:vertAlign w:val="subscript"/>
          <w:lang w:val="uk-UA"/>
        </w:rPr>
        <w:t>i j</w:t>
      </w:r>
      <w:r w:rsidRPr="001217FB">
        <w:rPr>
          <w:sz w:val="28"/>
          <w:szCs w:val="28"/>
          <w:lang w:val="uk-UA"/>
        </w:rPr>
        <w:t>.</w:t>
      </w:r>
    </w:p>
    <w:p w:rsidR="004B2583" w:rsidRPr="001217FB" w:rsidRDefault="004B2583" w:rsidP="00E945A6">
      <w:pPr>
        <w:pStyle w:val="8"/>
        <w:keepNext w:val="0"/>
        <w:widowControl w:val="0"/>
        <w:spacing w:line="360" w:lineRule="auto"/>
        <w:ind w:left="0" w:firstLine="709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Таким чином,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i/>
          <w:sz w:val="28"/>
          <w:szCs w:val="28"/>
          <w:lang w:val="uk-UA"/>
        </w:rPr>
        <w:t>А</w:t>
      </w:r>
      <w:r w:rsidRPr="001217FB">
        <w:rPr>
          <w:i/>
          <w:sz w:val="28"/>
          <w:szCs w:val="28"/>
          <w:vertAlign w:val="subscript"/>
          <w:lang w:val="uk-UA"/>
        </w:rPr>
        <w:t>i j</w:t>
      </w:r>
      <w:r w:rsidRPr="001217FB">
        <w:rPr>
          <w:i/>
          <w:sz w:val="28"/>
          <w:szCs w:val="28"/>
          <w:lang w:val="uk-UA"/>
        </w:rPr>
        <w:t xml:space="preserve"> =</w:t>
      </w:r>
      <w:r w:rsidRPr="001217FB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object w:dxaOrig="1359" w:dyaOrig="480">
          <v:shape id="_x0000_i1039" type="#_x0000_t75" style="width:68.25pt;height:24pt" o:ole="" fillcolor="window">
            <v:imagedata r:id="rId33" o:title=""/>
          </v:shape>
          <o:OLEObject Type="Embed" ProgID="Equation.3" ShapeID="_x0000_i1039" DrawAspect="Content" ObjectID="_1469874080" r:id="rId34"/>
        </w:object>
      </w:r>
      <w:r w:rsidRPr="001217FB">
        <w:rPr>
          <w:sz w:val="28"/>
          <w:szCs w:val="28"/>
          <w:lang w:val="uk-UA"/>
        </w:rPr>
        <w:t>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vertAlign w:val="subscript"/>
          <w:lang w:val="uk-UA"/>
        </w:rPr>
      </w:pPr>
      <w:r w:rsidRPr="001217FB">
        <w:rPr>
          <w:lang w:val="uk-UA"/>
        </w:rPr>
        <w:t xml:space="preserve">Випишемо алгебраїчні доповнення для елементів </w:t>
      </w:r>
      <w:r w:rsidRPr="001217FB">
        <w:rPr>
          <w:i/>
          <w:lang w:val="uk-UA"/>
        </w:rPr>
        <w:t>а</w:t>
      </w:r>
      <w:r w:rsidRPr="001217FB">
        <w:rPr>
          <w:vertAlign w:val="subscript"/>
          <w:lang w:val="uk-UA"/>
        </w:rPr>
        <w:t>11</w:t>
      </w:r>
      <w:r w:rsidRPr="001217FB">
        <w:rPr>
          <w:lang w:val="uk-UA"/>
        </w:rPr>
        <w:t xml:space="preserve"> і </w:t>
      </w:r>
      <w:r w:rsidRPr="001217FB">
        <w:rPr>
          <w:i/>
          <w:lang w:val="uk-UA"/>
        </w:rPr>
        <w:t>а</w:t>
      </w:r>
      <w:r w:rsidRPr="001217FB">
        <w:rPr>
          <w:vertAlign w:val="subscript"/>
          <w:lang w:val="uk-UA"/>
        </w:rPr>
        <w:t>12.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5120" w:dyaOrig="859">
          <v:shape id="_x0000_i1040" type="#_x0000_t75" style="width:255.75pt;height:42.75pt" o:ole="" fillcolor="window">
            <v:imagedata r:id="rId35" o:title=""/>
          </v:shape>
          <o:OLEObject Type="Embed" ProgID="Equation.3" ShapeID="_x0000_i1040" DrawAspect="Content" ObjectID="_1469874081" r:id="rId36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(1.10)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5280" w:dyaOrig="859">
          <v:shape id="_x0000_i1041" type="#_x0000_t75" style="width:264pt;height:42.75pt" o:ole="" fillcolor="window">
            <v:imagedata r:id="rId37" o:title=""/>
          </v:shape>
          <o:OLEObject Type="Embed" ProgID="Equation.3" ShapeID="_x0000_i1041" DrawAspect="Content" ObjectID="_1469874082" r:id="rId38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(1.11)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Корисно запам'ятати правило: алгебраїчне доповнення елемента визначника дорівнює його мінору зі знаком плюс, якщо сума номерів рядка й стовпця, у яких стоїть елемент, парна</w:t>
      </w:r>
      <w:r w:rsidRPr="001217FB">
        <w:rPr>
          <w:i/>
          <w:lang w:val="uk-UA"/>
        </w:rPr>
        <w:t xml:space="preserve">, </w:t>
      </w:r>
      <w:r w:rsidRPr="001217FB">
        <w:rPr>
          <w:lang w:val="uk-UA"/>
        </w:rPr>
        <w:t>і зі знаком мінус, якщо ця сума непарна.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Наприклад</w:t>
      </w:r>
      <w:r w:rsidRPr="001217FB">
        <w:rPr>
          <w:i/>
          <w:lang w:val="uk-UA"/>
        </w:rPr>
        <w:t xml:space="preserve">. </w:t>
      </w:r>
      <w:r w:rsidRPr="001217FB">
        <w:rPr>
          <w:lang w:val="uk-UA"/>
        </w:rPr>
        <w:t>Знайти мінори й алгебраїчні доповнення для елементів першого рядка визначника: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1440" w:dyaOrig="1260">
          <v:shape id="_x0000_i1042" type="#_x0000_t75" style="width:1in;height:63pt" o:ole="" fillcolor="window">
            <v:imagedata r:id="rId39" o:title=""/>
          </v:shape>
          <o:OLEObject Type="Embed" ProgID="Equation.3" ShapeID="_x0000_i1042" DrawAspect="Content" ObjectID="_1469874083" r:id="rId40"/>
        </w:object>
      </w:r>
    </w:p>
    <w:p w:rsidR="00AB4DEB" w:rsidRPr="001217FB" w:rsidRDefault="00AB4DEB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535"/>
        <w:gridCol w:w="4537"/>
      </w:tblGrid>
      <w:tr w:rsidR="004B2583" w:rsidRPr="001217FB">
        <w:tc>
          <w:tcPr>
            <w:tcW w:w="4535" w:type="dxa"/>
          </w:tcPr>
          <w:p w:rsidR="004B2583" w:rsidRPr="001217FB" w:rsidRDefault="004B2583" w:rsidP="00E945A6">
            <w:pPr>
              <w:widowControl w:val="0"/>
              <w:spacing w:line="360" w:lineRule="auto"/>
              <w:ind w:firstLine="709"/>
              <w:jc w:val="both"/>
              <w:rPr>
                <w:lang w:val="uk-UA"/>
              </w:rPr>
            </w:pPr>
            <w:r w:rsidRPr="001217FB">
              <w:rPr>
                <w:lang w:val="uk-UA"/>
              </w:rPr>
              <w:t>Мінори:</w:t>
            </w:r>
          </w:p>
          <w:p w:rsidR="004B2583" w:rsidRPr="001217FB" w:rsidRDefault="004B2583" w:rsidP="00E945A6">
            <w:pPr>
              <w:widowControl w:val="0"/>
              <w:spacing w:line="360" w:lineRule="auto"/>
              <w:ind w:firstLine="709"/>
              <w:jc w:val="both"/>
              <w:rPr>
                <w:lang w:val="uk-UA"/>
              </w:rPr>
            </w:pPr>
            <w:r w:rsidRPr="001217FB">
              <w:rPr>
                <w:lang w:val="uk-UA"/>
              </w:rPr>
              <w:object w:dxaOrig="4200" w:dyaOrig="2580">
                <v:shape id="_x0000_i1043" type="#_x0000_t75" style="width:210pt;height:129pt" o:ole="" fillcolor="window">
                  <v:imagedata r:id="rId41" o:title=""/>
                </v:shape>
                <o:OLEObject Type="Embed" ProgID="Equation.3" ShapeID="_x0000_i1043" DrawAspect="Content" ObjectID="_1469874084" r:id="rId42"/>
              </w:object>
            </w:r>
          </w:p>
        </w:tc>
        <w:tc>
          <w:tcPr>
            <w:tcW w:w="4537" w:type="dxa"/>
          </w:tcPr>
          <w:p w:rsidR="004B2583" w:rsidRPr="001217FB" w:rsidRDefault="004B2583" w:rsidP="00E945A6">
            <w:pPr>
              <w:widowControl w:val="0"/>
              <w:spacing w:line="360" w:lineRule="auto"/>
              <w:ind w:firstLine="709"/>
              <w:jc w:val="both"/>
              <w:rPr>
                <w:lang w:val="uk-UA"/>
              </w:rPr>
            </w:pPr>
            <w:r w:rsidRPr="001217FB">
              <w:rPr>
                <w:lang w:val="uk-UA"/>
              </w:rPr>
              <w:t>Алгебраїчні доповнення:</w:t>
            </w:r>
          </w:p>
          <w:p w:rsidR="004B2583" w:rsidRPr="001217FB" w:rsidRDefault="004B2583" w:rsidP="00E945A6">
            <w:pPr>
              <w:widowControl w:val="0"/>
              <w:spacing w:line="360" w:lineRule="auto"/>
              <w:ind w:firstLine="709"/>
              <w:jc w:val="both"/>
              <w:rPr>
                <w:lang w:val="uk-UA"/>
              </w:rPr>
            </w:pPr>
            <w:r w:rsidRPr="001217FB">
              <w:rPr>
                <w:lang w:val="uk-UA"/>
              </w:rPr>
              <w:object w:dxaOrig="3100" w:dyaOrig="2580">
                <v:shape id="_x0000_i1044" type="#_x0000_t75" style="width:155.25pt;height:129pt" o:ole="" fillcolor="window">
                  <v:imagedata r:id="rId43" o:title=""/>
                </v:shape>
                <o:OLEObject Type="Embed" ProgID="Equation.3" ShapeID="_x0000_i1044" DrawAspect="Content" ObjectID="_1469874085" r:id="rId44"/>
              </w:object>
            </w:r>
          </w:p>
        </w:tc>
      </w:tr>
    </w:tbl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Ясно, що мінори й алгебраїчні доповнення можуть відрізнятися тільки знаком.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i/>
          <w:lang w:val="uk-UA"/>
        </w:rPr>
      </w:pPr>
      <w:r w:rsidRPr="001217FB">
        <w:rPr>
          <w:lang w:val="uk-UA"/>
        </w:rPr>
        <w:t>Розглянемо без доказу важливу теорему – теорему розкладання визначника</w:t>
      </w:r>
      <w:r w:rsidRPr="001217FB">
        <w:rPr>
          <w:i/>
          <w:lang w:val="uk-UA"/>
        </w:rPr>
        <w:t>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i/>
          <w:lang w:val="uk-UA"/>
        </w:rPr>
      </w:pPr>
      <w:r w:rsidRPr="001217FB">
        <w:rPr>
          <w:lang w:val="uk-UA"/>
        </w:rPr>
        <w:t>Згідно, якій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визначник дорівнює сумі добутків елементів якого-небудь рядка або стовпця на їхні алгебраїчні доповнення.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Використовуючи цю теорему, запишемо розкладання визначника третього порядку по першому рядку.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5380" w:dyaOrig="1260">
          <v:shape id="_x0000_i1045" type="#_x0000_t75" style="width:269.25pt;height:63pt" o:ole="" fillcolor="window">
            <v:imagedata r:id="rId45" o:title=""/>
          </v:shape>
          <o:OLEObject Type="Embed" ProgID="Equation.3" ShapeID="_x0000_i1045" DrawAspect="Content" ObjectID="_1469874086" r:id="rId46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(1.12)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E945A6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У розгорнутому виді: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7560" w:dyaOrig="1260">
          <v:shape id="_x0000_i1046" type="#_x0000_t75" style="width:378pt;height:63pt" o:ole="" fillcolor="window">
            <v:imagedata r:id="rId47" o:title=""/>
          </v:shape>
          <o:OLEObject Type="Embed" ProgID="Equation.3" ShapeID="_x0000_i1046" DrawAspect="Content" ObjectID="_1469874087" r:id="rId48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(1.13)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Останню формулу можна використати як основну при обчисленні визначника третього порядку.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Теорема розкладання дозволяє звести обчислення визначника третього порядку до обчислення трьох визначників другого порядку.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Рекомендується розкладати визначник по тому рядку або стовпцю, де є нулі, тому що для нульових елементів не треба знаходити алгебраїчні доповнення.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Теорема розкладання дає другий спосіб обчислення визначників третього порядку.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Наприклад</w:t>
      </w:r>
      <w:r w:rsidRPr="001217FB">
        <w:rPr>
          <w:i/>
          <w:lang w:val="uk-UA"/>
        </w:rPr>
        <w:t>.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Обчислити визначник, використовуючи теорему розкладання.</w:t>
      </w: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4B2583" w:rsidRPr="001217FB" w:rsidRDefault="00543217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>
        <w:rPr>
          <w:noProof/>
        </w:rPr>
        <w:pict>
          <v:line id="_x0000_s1065" style="position:absolute;left:0;text-align:left;z-index:251657216" from="54.2pt,14.4pt" to="111.8pt,14.4pt" o:allowincell="f"/>
        </w:pict>
      </w:r>
      <w:r>
        <w:rPr>
          <w:noProof/>
        </w:rPr>
        <w:pict>
          <v:line id="_x0000_s1066" style="position:absolute;left:0;text-align:left;z-index:251658240" from="52.7pt,107.25pt" to="110.3pt,107.25pt" o:allowincell="f"/>
        </w:pict>
      </w:r>
      <w:r w:rsidR="004B2583" w:rsidRPr="001217FB">
        <w:rPr>
          <w:lang w:val="uk-UA"/>
        </w:rPr>
        <w:object w:dxaOrig="6080" w:dyaOrig="2600">
          <v:shape id="_x0000_i1047" type="#_x0000_t75" style="width:303.75pt;height:129.75pt" o:ole="" fillcolor="window">
            <v:imagedata r:id="rId49" o:title=""/>
          </v:shape>
          <o:OLEObject Type="Embed" ProgID="Equation.3" ShapeID="_x0000_i1047" DrawAspect="Content" ObjectID="_1469874088" r:id="rId50"/>
        </w:objec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4B2583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Теорема розкладання дозволяє також обчислювати визначники більше високого порядку, зводячи їх до обчислення декількох визначників третього або другого порядку.</w:t>
      </w:r>
    </w:p>
    <w:p w:rsidR="00AB4DEB" w:rsidRPr="001217FB" w:rsidRDefault="004B2583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Так, визначник четвертого порядку можна звести до обчислення чотирьох визначників третього порядку.</w:t>
      </w:r>
    </w:p>
    <w:p w:rsidR="004B2583" w:rsidRPr="00E945A6" w:rsidRDefault="00AB4DEB" w:rsidP="00E945A6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1217FB">
        <w:rPr>
          <w:lang w:val="uk-UA"/>
        </w:rPr>
        <w:br w:type="page"/>
      </w:r>
      <w:r w:rsidR="004B2583" w:rsidRPr="001217FB">
        <w:rPr>
          <w:b/>
          <w:lang w:val="uk-UA"/>
        </w:rPr>
        <w:t>2.МЕТОД КРАМЕРА</w:t>
      </w:r>
    </w:p>
    <w:p w:rsidR="00AB4DEB" w:rsidRPr="00E945A6" w:rsidRDefault="00AB4DEB" w:rsidP="00E945A6">
      <w:pPr>
        <w:widowControl w:val="0"/>
        <w:spacing w:line="360" w:lineRule="auto"/>
        <w:ind w:firstLine="709"/>
        <w:jc w:val="both"/>
        <w:rPr>
          <w:b/>
          <w:szCs w:val="44"/>
          <w:lang w:val="uk-UA"/>
        </w:rPr>
      </w:pPr>
    </w:p>
    <w:p w:rsidR="00BF031C" w:rsidRPr="001217FB" w:rsidRDefault="00BF031C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Метод Крамера (Крамера правило) - спосіб рішення систем лінійних алгебраїчних рівнянь із ненульовим визначником основної матриці (причому для таких рівнянь рішення існує і єдино). Створений Габріелем Крамером в 1750 році.</w:t>
      </w:r>
    </w:p>
    <w:p w:rsidR="00BF031C" w:rsidRPr="001217FB" w:rsidRDefault="00BF031C" w:rsidP="00E945A6">
      <w:pPr>
        <w:widowControl w:val="0"/>
        <w:spacing w:line="360" w:lineRule="auto"/>
        <w:ind w:firstLine="709"/>
        <w:jc w:val="both"/>
        <w:rPr>
          <w:b/>
          <w:lang w:val="uk-UA"/>
        </w:rPr>
      </w:pPr>
    </w:p>
    <w:p w:rsidR="00114730" w:rsidRPr="00E945A6" w:rsidRDefault="00114730" w:rsidP="00E945A6">
      <w:pPr>
        <w:widowControl w:val="0"/>
        <w:spacing w:line="360" w:lineRule="auto"/>
        <w:ind w:firstLine="709"/>
        <w:jc w:val="both"/>
        <w:rPr>
          <w:b/>
        </w:rPr>
      </w:pPr>
      <w:r w:rsidRPr="001217FB">
        <w:rPr>
          <w:lang w:val="uk-UA"/>
        </w:rPr>
        <w:t xml:space="preserve">2.1 </w:t>
      </w:r>
      <w:r w:rsidRPr="001217FB">
        <w:rPr>
          <w:b/>
          <w:lang w:val="uk-UA"/>
        </w:rPr>
        <w:t xml:space="preserve">Теорема Крамера </w:t>
      </w:r>
      <w:r w:rsidR="00A85D03" w:rsidRPr="001217FB">
        <w:rPr>
          <w:b/>
          <w:lang w:val="uk-UA"/>
        </w:rPr>
        <w:t>для системи 2</w:t>
      </w:r>
      <w:r w:rsidRPr="001217FB">
        <w:rPr>
          <w:b/>
          <w:lang w:val="uk-UA"/>
        </w:rPr>
        <w:t xml:space="preserve"> рівнянь із </w:t>
      </w:r>
      <w:r w:rsidR="00A85D03" w:rsidRPr="001217FB">
        <w:rPr>
          <w:b/>
          <w:lang w:val="uk-UA"/>
        </w:rPr>
        <w:t>2</w:t>
      </w:r>
      <w:r w:rsidRPr="001217FB">
        <w:rPr>
          <w:b/>
          <w:lang w:val="uk-UA"/>
        </w:rPr>
        <w:t xml:space="preserve"> невідомими </w:t>
      </w:r>
    </w:p>
    <w:p w:rsidR="00AB4DEB" w:rsidRPr="00E945A6" w:rsidRDefault="00AB4DEB" w:rsidP="00E945A6">
      <w:pPr>
        <w:widowControl w:val="0"/>
        <w:spacing w:line="360" w:lineRule="auto"/>
        <w:ind w:firstLine="709"/>
        <w:jc w:val="both"/>
        <w:rPr>
          <w:b/>
          <w:szCs w:val="36"/>
        </w:rPr>
      </w:pPr>
    </w:p>
    <w:p w:rsidR="00114730" w:rsidRPr="001217FB" w:rsidRDefault="00A85D03" w:rsidP="00E945A6">
      <w:pPr>
        <w:pStyle w:val="a3"/>
        <w:widowControl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Р</w:t>
      </w:r>
      <w:r w:rsidR="00114730" w:rsidRPr="001217FB">
        <w:rPr>
          <w:sz w:val="28"/>
          <w:szCs w:val="28"/>
          <w:lang w:val="uk-UA"/>
        </w:rPr>
        <w:t>озглянемо систему двох лінійних рівнянь із двома невідомими</w:t>
      </w:r>
      <w:r w:rsidR="00114730" w:rsidRPr="001217FB">
        <w:rPr>
          <w:i/>
          <w:sz w:val="28"/>
          <w:szCs w:val="28"/>
          <w:lang w:val="uk-UA"/>
        </w:rPr>
        <w:t>.</w:t>
      </w: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2260" w:dyaOrig="859">
          <v:shape id="_x0000_i1048" type="#_x0000_t75" style="width:113.25pt;height:42.75pt" o:ole="" fillcolor="window">
            <v:imagedata r:id="rId51" o:title=""/>
          </v:shape>
          <o:OLEObject Type="Embed" ProgID="Equation.3" ShapeID="_x0000_i1048" DrawAspect="Content" ObjectID="_1469874089" r:id="rId52"/>
        </w:objec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ab/>
      </w:r>
      <w:r w:rsidR="00CA5E1F" w:rsidRPr="001217FB">
        <w:rPr>
          <w:lang w:val="uk-UA"/>
        </w:rPr>
        <w:t>(2.1)</w:t>
      </w:r>
      <w:r w:rsidRPr="001217FB">
        <w:rPr>
          <w:lang w:val="uk-UA"/>
        </w:rPr>
        <w:tab/>
      </w: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Тут </w:t>
      </w:r>
      <w:r w:rsidRPr="001217FB">
        <w:rPr>
          <w:i/>
          <w:lang w:val="uk-UA"/>
        </w:rPr>
        <w:t>х</w:t>
      </w:r>
      <w:r w:rsidRPr="001217FB">
        <w:rPr>
          <w:iCs/>
          <w:vertAlign w:val="subscript"/>
          <w:lang w:val="uk-UA"/>
        </w:rPr>
        <w:t>1</w:t>
      </w:r>
      <w:r w:rsidRPr="001217FB">
        <w:rPr>
          <w:i/>
          <w:vertAlign w:val="subscript"/>
          <w:lang w:val="uk-UA"/>
        </w:rPr>
        <w:t xml:space="preserve">, </w:t>
      </w:r>
      <w:r w:rsidRPr="001217FB">
        <w:rPr>
          <w:i/>
          <w:lang w:val="uk-UA"/>
        </w:rPr>
        <w:t>х</w:t>
      </w:r>
      <w:r w:rsidRPr="001217FB">
        <w:rPr>
          <w:iCs/>
          <w:vertAlign w:val="subscript"/>
          <w:lang w:val="uk-UA"/>
        </w:rPr>
        <w:t>2</w:t>
      </w:r>
      <w:r w:rsidRPr="001217FB">
        <w:rPr>
          <w:i/>
          <w:lang w:val="uk-UA"/>
        </w:rPr>
        <w:t xml:space="preserve"> – </w:t>
      </w:r>
      <w:r w:rsidRPr="001217FB">
        <w:rPr>
          <w:lang w:val="uk-UA"/>
        </w:rPr>
        <w:t>невідомі;</w:t>
      </w: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i/>
          <w:lang w:val="uk-UA"/>
        </w:rPr>
        <w:t>а</w:t>
      </w:r>
      <w:r w:rsidRPr="001217FB">
        <w:rPr>
          <w:iCs/>
          <w:vertAlign w:val="subscript"/>
          <w:lang w:val="uk-UA"/>
        </w:rPr>
        <w:t>11</w:t>
      </w:r>
      <w:r w:rsidRPr="001217FB">
        <w:rPr>
          <w:lang w:val="uk-UA"/>
        </w:rPr>
        <w:t xml:space="preserve">, …, </w:t>
      </w:r>
      <w:r w:rsidRPr="001217FB">
        <w:rPr>
          <w:i/>
          <w:lang w:val="uk-UA"/>
        </w:rPr>
        <w:t>а</w:t>
      </w:r>
      <w:r w:rsidRPr="001217FB">
        <w:rPr>
          <w:iCs/>
          <w:vertAlign w:val="subscript"/>
          <w:lang w:val="uk-UA"/>
        </w:rPr>
        <w:t>22</w:t>
      </w:r>
      <w:r w:rsidRPr="001217FB">
        <w:rPr>
          <w:iCs/>
          <w:lang w:val="uk-UA"/>
        </w:rPr>
        <w:t xml:space="preserve"> </w:t>
      </w:r>
      <w:r w:rsidRPr="001217FB">
        <w:rPr>
          <w:lang w:val="uk-UA"/>
        </w:rPr>
        <w:t>– коефіцієнти при невідомих, занумерованими двома індексами, де перший індекс означає номер рівняння, а другий індекс – номер невідомого.</w:t>
      </w: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i/>
          <w:lang w:val="uk-UA"/>
        </w:rPr>
        <w:t>b</w:t>
      </w:r>
      <w:r w:rsidRPr="001217FB">
        <w:rPr>
          <w:iCs/>
          <w:vertAlign w:val="subscript"/>
          <w:lang w:val="uk-UA"/>
        </w:rPr>
        <w:t>1</w:t>
      </w:r>
      <w:r w:rsidRPr="001217FB">
        <w:rPr>
          <w:i/>
          <w:lang w:val="uk-UA"/>
        </w:rPr>
        <w:t>, b</w:t>
      </w:r>
      <w:r w:rsidRPr="001217FB">
        <w:rPr>
          <w:iCs/>
          <w:vertAlign w:val="subscript"/>
          <w:lang w:val="uk-UA"/>
        </w:rPr>
        <w:t>2</w:t>
      </w:r>
      <w:r w:rsidRPr="001217FB">
        <w:rPr>
          <w:i/>
          <w:lang w:val="uk-UA"/>
        </w:rPr>
        <w:t xml:space="preserve"> </w:t>
      </w:r>
      <w:r w:rsidRPr="001217FB">
        <w:rPr>
          <w:lang w:val="uk-UA"/>
        </w:rPr>
        <w:t>– вільні члени.</w:t>
      </w: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Нагадаємо, що під рішенням системи розуміється пара значень </w:t>
      </w:r>
      <w:r w:rsidRPr="001217FB">
        <w:rPr>
          <w:i/>
          <w:lang w:val="uk-UA"/>
        </w:rPr>
        <w:t>х</w:t>
      </w:r>
      <w:r w:rsidRPr="001217FB">
        <w:rPr>
          <w:iCs/>
          <w:vertAlign w:val="subscript"/>
          <w:lang w:val="uk-UA"/>
        </w:rPr>
        <w:t>1</w:t>
      </w:r>
      <w:r w:rsidRPr="001217FB">
        <w:rPr>
          <w:i/>
          <w:vertAlign w:val="subscript"/>
          <w:lang w:val="uk-UA"/>
        </w:rPr>
        <w:t xml:space="preserve">, </w:t>
      </w:r>
      <w:r w:rsidRPr="001217FB">
        <w:rPr>
          <w:i/>
          <w:lang w:val="uk-UA"/>
        </w:rPr>
        <w:t>х</w:t>
      </w:r>
      <w:r w:rsidRPr="001217FB">
        <w:rPr>
          <w:iCs/>
          <w:vertAlign w:val="subscript"/>
          <w:lang w:val="uk-UA"/>
        </w:rPr>
        <w:t>2</w:t>
      </w:r>
      <w:r w:rsidRPr="001217FB">
        <w:rPr>
          <w:lang w:val="uk-UA"/>
        </w:rPr>
        <w:t>, які при підстановці в обоє рівнянь обертають їх у вірні рівності.</w:t>
      </w: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У випадку, коли система має єдине рішення, це рішення можна знайти за допомогою визначників другого порядку.</w:t>
      </w: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Визначник, складений з коефіцієнтів при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невідомих, називається</w:t>
      </w:r>
      <w:r w:rsidR="00E945A6">
        <w:rPr>
          <w:i/>
          <w:lang w:val="uk-UA"/>
        </w:rPr>
        <w:t xml:space="preserve"> </w:t>
      </w:r>
      <w:r w:rsidRPr="001217FB">
        <w:rPr>
          <w:lang w:val="uk-UA"/>
        </w:rPr>
        <w:t>визначником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системи.</w:t>
      </w: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Позначимо визначник системи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sym w:font="Symbol" w:char="F044"/>
      </w:r>
      <w:r w:rsidRPr="001217FB">
        <w:rPr>
          <w:sz w:val="28"/>
          <w:szCs w:val="28"/>
          <w:lang w:val="uk-UA"/>
        </w:rPr>
        <w:t>.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sym w:font="Symbol" w:char="F044"/>
      </w:r>
      <w:r w:rsidRPr="001217FB">
        <w:rPr>
          <w:lang w:val="uk-UA"/>
        </w:rPr>
        <w:t xml:space="preserve"> = </w:t>
      </w:r>
      <w:r w:rsidRPr="001217FB">
        <w:rPr>
          <w:lang w:val="uk-UA"/>
        </w:rPr>
        <w:object w:dxaOrig="1300" w:dyaOrig="859">
          <v:shape id="_x0000_i1049" type="#_x0000_t75" style="width:65.25pt;height:42.75pt" o:ole="" fillcolor="window">
            <v:imagedata r:id="rId53" o:title=""/>
          </v:shape>
          <o:OLEObject Type="Embed" ProgID="Equation.3" ShapeID="_x0000_i1049" DrawAspect="Content" ObjectID="_1469874090" r:id="rId54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(2.2)</w:t>
      </w:r>
    </w:p>
    <w:p w:rsidR="00114730" w:rsidRPr="001217FB" w:rsidRDefault="00114730" w:rsidP="00E945A6">
      <w:pPr>
        <w:pStyle w:val="9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17FB">
        <w:rPr>
          <w:rFonts w:ascii="Times New Roman" w:hAnsi="Times New Roman" w:cs="Times New Roman"/>
          <w:sz w:val="28"/>
          <w:szCs w:val="28"/>
          <w:lang w:val="uk-UA"/>
        </w:rPr>
        <w:t xml:space="preserve">У стовпцях визначника </w:t>
      </w:r>
      <w:r w:rsidRPr="001217FB">
        <w:rPr>
          <w:rFonts w:ascii="Times New Roman" w:hAnsi="Times New Roman" w:cs="Times New Roman"/>
          <w:sz w:val="28"/>
          <w:szCs w:val="28"/>
          <w:lang w:val="uk-UA"/>
        </w:rPr>
        <w:sym w:font="Symbol" w:char="F044"/>
      </w:r>
      <w:r w:rsidRPr="001217FB">
        <w:rPr>
          <w:rFonts w:ascii="Times New Roman" w:hAnsi="Times New Roman" w:cs="Times New Roman"/>
          <w:sz w:val="28"/>
          <w:szCs w:val="28"/>
          <w:lang w:val="uk-UA"/>
        </w:rPr>
        <w:t xml:space="preserve"> стоять коефіцієнти відповідно при </w:t>
      </w:r>
      <w:r w:rsidRPr="001217FB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1217FB">
        <w:rPr>
          <w:rFonts w:ascii="Times New Roman" w:hAnsi="Times New Roman" w:cs="Times New Roman"/>
          <w:iCs/>
          <w:sz w:val="28"/>
          <w:szCs w:val="28"/>
          <w:vertAlign w:val="subscript"/>
          <w:lang w:val="uk-UA"/>
        </w:rPr>
        <w:t>1</w:t>
      </w:r>
      <w:r w:rsidRPr="001217F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1217FB">
        <w:rPr>
          <w:rFonts w:ascii="Times New Roman" w:hAnsi="Times New Roman" w:cs="Times New Roman"/>
          <w:sz w:val="28"/>
          <w:szCs w:val="28"/>
          <w:lang w:val="uk-UA"/>
        </w:rPr>
        <w:t>і при</w:t>
      </w:r>
      <w:r w:rsidRPr="001217FB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 xml:space="preserve">, </w:t>
      </w:r>
      <w:r w:rsidRPr="001217FB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1217FB">
        <w:rPr>
          <w:rFonts w:ascii="Times New Roman" w:hAnsi="Times New Roman" w:cs="Times New Roman"/>
          <w:iCs/>
          <w:sz w:val="28"/>
          <w:szCs w:val="28"/>
          <w:vertAlign w:val="subscript"/>
          <w:lang w:val="uk-UA"/>
        </w:rPr>
        <w:t>2</w:t>
      </w:r>
      <w:r w:rsidRPr="001217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Уведемо два додаткових визначника,</w:t>
      </w:r>
      <w:r w:rsidRPr="001217FB">
        <w:rPr>
          <w:i/>
          <w:lang w:val="uk-UA"/>
        </w:rPr>
        <w:t xml:space="preserve"> </w:t>
      </w:r>
      <w:r w:rsidRPr="001217FB">
        <w:rPr>
          <w:lang w:val="uk-UA"/>
        </w:rPr>
        <w:t>які утворюються із визначника системи заміною одного зі стовпців стовпцем вільних членів: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sym w:font="Symbol" w:char="F044"/>
      </w:r>
      <w:r w:rsidRPr="001217FB">
        <w:rPr>
          <w:vertAlign w:val="subscript"/>
          <w:lang w:val="uk-UA"/>
        </w:rPr>
        <w:t>1</w:t>
      </w:r>
      <w:r w:rsidRPr="001217FB">
        <w:rPr>
          <w:lang w:val="uk-UA"/>
        </w:rPr>
        <w:t xml:space="preserve"> = </w:t>
      </w:r>
      <w:r w:rsidRPr="001217FB">
        <w:rPr>
          <w:lang w:val="uk-UA"/>
        </w:rPr>
        <w:object w:dxaOrig="1380" w:dyaOrig="859">
          <v:shape id="_x0000_i1050" type="#_x0000_t75" style="width:69pt;height:42.75pt" o:ole="" fillcolor="window">
            <v:imagedata r:id="rId55" o:title=""/>
          </v:shape>
          <o:OLEObject Type="Embed" ProgID="Equation.3" ShapeID="_x0000_i1050" DrawAspect="Content" ObjectID="_1469874091" r:id="rId56"/>
        </w:objec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sym w:font="Symbol" w:char="F044"/>
      </w:r>
      <w:r w:rsidRPr="001217FB">
        <w:rPr>
          <w:vertAlign w:val="subscript"/>
          <w:lang w:val="uk-UA"/>
        </w:rPr>
        <w:t>2</w:t>
      </w:r>
      <w:r w:rsidRPr="001217FB">
        <w:rPr>
          <w:lang w:val="uk-UA"/>
        </w:rPr>
        <w:t xml:space="preserve"> = </w:t>
      </w:r>
      <w:r w:rsidRPr="001217FB">
        <w:rPr>
          <w:lang w:val="uk-UA"/>
        </w:rPr>
        <w:object w:dxaOrig="1260" w:dyaOrig="859">
          <v:shape id="_x0000_i1051" type="#_x0000_t75" style="width:63pt;height:42.75pt" o:ole="" fillcolor="window">
            <v:imagedata r:id="rId57" o:title=""/>
          </v:shape>
          <o:OLEObject Type="Embed" ProgID="Equation.3" ShapeID="_x0000_i1051" DrawAspect="Content" ObjectID="_1469874092" r:id="rId58"/>
        </w:object>
      </w:r>
      <w:r w:rsidRPr="001217FB">
        <w:rPr>
          <w:lang w:val="uk-UA"/>
        </w:rPr>
        <w:t>.</w:t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(2.3)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Тепер розглянемо теорему Крамера</w:t>
      </w:r>
      <w:r w:rsidR="00A85D03" w:rsidRPr="001217FB">
        <w:rPr>
          <w:lang w:val="uk-UA"/>
        </w:rPr>
        <w:t xml:space="preserve"> (для випадку </w:t>
      </w:r>
      <w:r w:rsidR="00A85D03" w:rsidRPr="001217FB">
        <w:rPr>
          <w:i/>
          <w:lang w:val="uk-UA"/>
        </w:rPr>
        <w:t>n</w:t>
      </w:r>
      <w:r w:rsidR="00A85D03" w:rsidRPr="001217FB">
        <w:rPr>
          <w:lang w:val="uk-UA"/>
        </w:rPr>
        <w:t xml:space="preserve"> = 3)</w:t>
      </w: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Якщо визначник</w:t>
      </w:r>
      <w:r w:rsidRPr="001217FB">
        <w:rPr>
          <w:i/>
          <w:lang w:val="uk-UA"/>
        </w:rPr>
        <w:t xml:space="preserve"> </w:t>
      </w:r>
      <w:r w:rsidRPr="001217FB">
        <w:rPr>
          <w:lang w:val="uk-UA"/>
        </w:rPr>
        <w:sym w:font="Symbol" w:char="F044"/>
      </w:r>
      <w:r w:rsidRPr="001217FB">
        <w:rPr>
          <w:i/>
          <w:lang w:val="uk-UA"/>
        </w:rPr>
        <w:t xml:space="preserve"> </w:t>
      </w:r>
      <w:r w:rsidRPr="001217FB">
        <w:rPr>
          <w:lang w:val="uk-UA"/>
        </w:rPr>
        <w:t>системи</w:t>
      </w:r>
      <w:r w:rsidRPr="001217FB">
        <w:rPr>
          <w:i/>
          <w:lang w:val="uk-UA"/>
        </w:rPr>
        <w:t xml:space="preserve"> </w:t>
      </w:r>
      <w:r w:rsidRPr="001217FB">
        <w:rPr>
          <w:lang w:val="uk-UA"/>
        </w:rPr>
        <w:t>відмінний від нуля</w:t>
      </w:r>
      <w:r w:rsidR="00E945A6">
        <w:rPr>
          <w:i/>
          <w:lang w:val="uk-UA"/>
        </w:rPr>
        <w:t xml:space="preserve"> </w:t>
      </w:r>
      <w:r w:rsidRPr="001217FB">
        <w:rPr>
          <w:lang w:val="uk-UA"/>
        </w:rPr>
        <w:t>(</w:t>
      </w:r>
      <w:r w:rsidRPr="001217FB">
        <w:rPr>
          <w:lang w:val="uk-UA"/>
        </w:rPr>
        <w:sym w:font="Symbol" w:char="F044"/>
      </w:r>
      <w:r w:rsidRPr="001217FB">
        <w:rPr>
          <w:lang w:val="uk-UA"/>
        </w:rPr>
        <w:t xml:space="preserve"> </w:t>
      </w:r>
      <w:r w:rsidRPr="001217FB">
        <w:rPr>
          <w:lang w:val="uk-UA"/>
        </w:rPr>
        <w:sym w:font="Symbol" w:char="F0B9"/>
      </w:r>
      <w:r w:rsidRPr="001217FB">
        <w:rPr>
          <w:lang w:val="uk-UA"/>
        </w:rPr>
        <w:t xml:space="preserve"> 0), то система має єдине рішення, що перебуває по формулах: </w: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114730" w:rsidRPr="001217FB" w:rsidRDefault="00114730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object w:dxaOrig="2720" w:dyaOrig="700">
          <v:shape id="_x0000_i1052" type="#_x0000_t75" style="width:135.75pt;height:35.25pt" o:ole="" o:bordertopcolor="this" o:borderleftcolor="this" o:borderbottomcolor="this" o:borderrightcolor="this" fillcolor="window">
            <v:imagedata r:id="rId5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52" DrawAspect="Content" ObjectID="_1469874093" r:id="rId60"/>
        </w:object>
      </w:r>
      <w:r w:rsidRPr="001217FB">
        <w:rPr>
          <w:lang w:val="uk-UA"/>
        </w:rPr>
        <w:t xml:space="preserve"> </w:t>
      </w:r>
      <w:r w:rsidRPr="001217FB">
        <w:rPr>
          <w:lang w:val="uk-UA"/>
        </w:rPr>
        <w:tab/>
      </w:r>
      <w:r w:rsidRPr="001217FB">
        <w:rPr>
          <w:lang w:val="uk-UA"/>
        </w:rPr>
        <w:tab/>
      </w:r>
      <w:r w:rsidRPr="001217FB">
        <w:rPr>
          <w:lang w:val="uk-UA"/>
        </w:rPr>
        <w:tab/>
      </w:r>
      <w:r w:rsidRPr="001217FB">
        <w:rPr>
          <w:lang w:val="uk-UA"/>
        </w:rPr>
        <w:tab/>
      </w:r>
      <w:r w:rsidR="00E945A6">
        <w:rPr>
          <w:lang w:val="uk-UA"/>
        </w:rPr>
        <w:t xml:space="preserve"> </w:t>
      </w:r>
      <w:r w:rsidR="00CA5E1F" w:rsidRPr="001217FB">
        <w:rPr>
          <w:lang w:val="uk-UA"/>
        </w:rPr>
        <w:t>(2.4)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A85D03" w:rsidP="00E945A6">
      <w:pPr>
        <w:pStyle w:val="a3"/>
        <w:widowControl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Дані</w:t>
      </w:r>
      <w:r w:rsidR="00114730" w:rsidRPr="001217FB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 xml:space="preserve">формули </w:t>
      </w:r>
      <w:r w:rsidR="00114730" w:rsidRPr="001217FB">
        <w:rPr>
          <w:sz w:val="28"/>
          <w:szCs w:val="28"/>
          <w:lang w:val="uk-UA"/>
        </w:rPr>
        <w:t>називаються формулами Крамера</w:t>
      </w:r>
      <w:r w:rsidR="00114730" w:rsidRPr="001217FB">
        <w:rPr>
          <w:i/>
          <w:sz w:val="28"/>
          <w:szCs w:val="28"/>
          <w:lang w:val="uk-UA"/>
        </w:rPr>
        <w:t>.</w:t>
      </w:r>
    </w:p>
    <w:p w:rsidR="00114730" w:rsidRPr="001217FB" w:rsidRDefault="00A85D03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Наприклад</w:t>
      </w:r>
      <w:r w:rsidR="00114730" w:rsidRPr="001217FB">
        <w:rPr>
          <w:i/>
          <w:sz w:val="28"/>
          <w:szCs w:val="28"/>
          <w:lang w:val="uk-UA"/>
        </w:rPr>
        <w:t>.</w:t>
      </w:r>
      <w:r w:rsidR="00E945A6">
        <w:rPr>
          <w:sz w:val="28"/>
          <w:szCs w:val="28"/>
          <w:lang w:val="uk-UA"/>
        </w:rPr>
        <w:t xml:space="preserve"> </w:t>
      </w:r>
      <w:r w:rsidR="00114730" w:rsidRPr="001217FB">
        <w:rPr>
          <w:sz w:val="28"/>
          <w:szCs w:val="28"/>
          <w:lang w:val="uk-UA"/>
        </w:rPr>
        <w:t>Вирішити систему за правилом Крамера.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object w:dxaOrig="1780" w:dyaOrig="859">
          <v:shape id="_x0000_i1053" type="#_x0000_t75" style="width:103.5pt;height:49.5pt" o:ole="" fillcolor="window">
            <v:imagedata r:id="rId61" o:title=""/>
          </v:shape>
          <o:OLEObject Type="Embed" ProgID="Equation.3" ShapeID="_x0000_i1053" DrawAspect="Content" ObjectID="_1469874094" r:id="rId62"/>
        </w:object>
      </w: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object w:dxaOrig="3320" w:dyaOrig="2580">
          <v:shape id="_x0000_i1054" type="#_x0000_t75" style="width:165.75pt;height:129pt" o:ole="" fillcolor="window">
            <v:imagedata r:id="rId63" o:title=""/>
          </v:shape>
          <o:OLEObject Type="Embed" ProgID="Equation.3" ShapeID="_x0000_i1054" DrawAspect="Content" ObjectID="_1469874095" r:id="rId64"/>
        </w:object>
      </w: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object w:dxaOrig="4700" w:dyaOrig="720">
          <v:shape id="_x0000_i1055" type="#_x0000_t75" style="width:234.75pt;height:36pt" o:ole="" fillcolor="window">
            <v:imagedata r:id="rId65" o:title=""/>
          </v:shape>
          <o:OLEObject Type="Embed" ProgID="Equation.3" ShapeID="_x0000_i1055" DrawAspect="Content" ObjectID="_1469874096" r:id="rId66"/>
        </w:object>
      </w:r>
      <w:r w:rsidRPr="001217FB">
        <w:rPr>
          <w:sz w:val="28"/>
          <w:szCs w:val="28"/>
          <w:lang w:val="uk-UA"/>
        </w:rPr>
        <w:t xml:space="preserve">. </w:t>
      </w: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E945A6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217FB">
        <w:rPr>
          <w:sz w:val="28"/>
          <w:szCs w:val="28"/>
          <w:lang w:val="uk-UA"/>
        </w:rPr>
        <w:t>Відповідь: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i/>
          <w:sz w:val="28"/>
          <w:szCs w:val="28"/>
          <w:lang w:val="uk-UA"/>
        </w:rPr>
        <w:t>х</w:t>
      </w:r>
      <w:r w:rsidRPr="001217FB">
        <w:rPr>
          <w:sz w:val="28"/>
          <w:szCs w:val="28"/>
          <w:vertAlign w:val="subscript"/>
          <w:lang w:val="uk-UA"/>
        </w:rPr>
        <w:t>1</w:t>
      </w:r>
      <w:r w:rsidRPr="001217FB">
        <w:rPr>
          <w:sz w:val="28"/>
          <w:szCs w:val="28"/>
          <w:lang w:val="uk-UA"/>
        </w:rPr>
        <w:t xml:space="preserve"> = 3;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i/>
          <w:sz w:val="28"/>
          <w:szCs w:val="28"/>
          <w:lang w:val="uk-UA"/>
        </w:rPr>
        <w:t>х</w:t>
      </w:r>
      <w:r w:rsidRPr="001217FB">
        <w:rPr>
          <w:sz w:val="28"/>
          <w:szCs w:val="28"/>
          <w:vertAlign w:val="subscript"/>
          <w:lang w:val="uk-UA"/>
        </w:rPr>
        <w:t>2</w:t>
      </w:r>
      <w:r w:rsidRPr="001217FB">
        <w:rPr>
          <w:sz w:val="28"/>
          <w:szCs w:val="28"/>
          <w:lang w:val="uk-UA"/>
        </w:rPr>
        <w:t xml:space="preserve"> = -1</w:t>
      </w:r>
    </w:p>
    <w:p w:rsidR="00A85D03" w:rsidRPr="001217FB" w:rsidRDefault="00E945A6" w:rsidP="00E945A6">
      <w:pPr>
        <w:pStyle w:val="a3"/>
        <w:widowControl w:val="0"/>
        <w:spacing w:line="360" w:lineRule="auto"/>
        <w:ind w:firstLine="709"/>
        <w:jc w:val="both"/>
        <w:rPr>
          <w:b/>
          <w:sz w:val="28"/>
          <w:lang w:val="uk-UA"/>
        </w:rPr>
      </w:pPr>
      <w:r>
        <w:rPr>
          <w:sz w:val="28"/>
          <w:szCs w:val="28"/>
        </w:rPr>
        <w:br w:type="page"/>
      </w:r>
      <w:r w:rsidR="00A85D03" w:rsidRPr="001217FB">
        <w:rPr>
          <w:sz w:val="28"/>
          <w:lang w:val="uk-UA"/>
        </w:rPr>
        <w:t xml:space="preserve">2.2 </w:t>
      </w:r>
      <w:r w:rsidR="00A85D03" w:rsidRPr="001217FB">
        <w:rPr>
          <w:b/>
          <w:sz w:val="28"/>
          <w:lang w:val="uk-UA"/>
        </w:rPr>
        <w:t xml:space="preserve">Теорема Крамера для системи 3 рівнянь із 3 невідомими </w:t>
      </w: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A85D03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Розглянемо систему</w:t>
      </w:r>
      <w:r w:rsidR="00114730" w:rsidRPr="001217FB">
        <w:rPr>
          <w:sz w:val="28"/>
          <w:szCs w:val="28"/>
          <w:lang w:val="uk-UA"/>
        </w:rPr>
        <w:t xml:space="preserve"> трьох лінійних рівнянь із трьома невідомими: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516C47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object w:dxaOrig="3140" w:dyaOrig="1260">
          <v:shape id="_x0000_i1056" type="#_x0000_t75" style="width:183.75pt;height:73.5pt" o:ole="" fillcolor="window">
            <v:imagedata r:id="rId67" o:title=""/>
          </v:shape>
          <o:OLEObject Type="Embed" ProgID="Equation.3" ShapeID="_x0000_i1056" DrawAspect="Content" ObjectID="_1469874097" r:id="rId68"/>
        </w:object>
      </w:r>
      <w:r w:rsidR="00E945A6">
        <w:rPr>
          <w:sz w:val="28"/>
          <w:szCs w:val="28"/>
          <w:lang w:val="uk-UA"/>
        </w:rPr>
        <w:t xml:space="preserve"> </w:t>
      </w:r>
      <w:r w:rsidR="00114730" w:rsidRPr="001217FB">
        <w:rPr>
          <w:sz w:val="28"/>
          <w:szCs w:val="28"/>
          <w:lang w:val="uk-UA"/>
        </w:rPr>
        <w:tab/>
      </w:r>
      <w:r w:rsidR="00114730" w:rsidRPr="001217FB">
        <w:rPr>
          <w:sz w:val="28"/>
          <w:szCs w:val="28"/>
          <w:lang w:val="uk-UA"/>
        </w:rPr>
        <w:tab/>
      </w:r>
      <w:r w:rsidR="00CA5E1F" w:rsidRPr="001217FB">
        <w:rPr>
          <w:sz w:val="28"/>
          <w:szCs w:val="28"/>
          <w:lang w:val="uk-UA"/>
        </w:rPr>
        <w:t>(2.5)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У випадку єдиного рішення систему можна вирішити за допомогою визначників третього порядку.</w:t>
      </w: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Визначник системи</w:t>
      </w:r>
      <w:r w:rsidR="00A85D03" w:rsidRPr="001217FB">
        <w:rPr>
          <w:sz w:val="28"/>
          <w:szCs w:val="28"/>
        </w:rPr>
        <w:object w:dxaOrig="220" w:dyaOrig="260">
          <v:shape id="_x0000_i1057" type="#_x0000_t75" style="width:11.25pt;height:12.75pt" o:ole="">
            <v:imagedata r:id="rId69" o:title=""/>
          </v:shape>
          <o:OLEObject Type="Embed" ProgID="Equation.3" ShapeID="_x0000_i1057" DrawAspect="Content" ObjectID="_1469874098" r:id="rId70"/>
        </w:object>
      </w:r>
      <w:r w:rsidRPr="001217FB">
        <w:rPr>
          <w:sz w:val="28"/>
          <w:szCs w:val="28"/>
          <w:lang w:val="uk-UA"/>
        </w:rPr>
        <w:t>має вигляд: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516C47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object w:dxaOrig="2000" w:dyaOrig="1120">
          <v:shape id="_x0000_i1058" type="#_x0000_t75" style="width:143.25pt;height:79.5pt" o:ole="" fillcolor="window">
            <v:imagedata r:id="rId71" o:title=""/>
          </v:shape>
          <o:OLEObject Type="Embed" ProgID="Equation.3" ShapeID="_x0000_i1058" DrawAspect="Content" ObjectID="_1469874099" r:id="rId72"/>
        </w:objec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(2.6)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 xml:space="preserve">Уведемо три додаткових визначники: 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object w:dxaOrig="8040" w:dyaOrig="1260">
          <v:shape id="_x0000_i1059" type="#_x0000_t75" style="width:357.75pt;height:63pt" o:ole="" fillcolor="window">
            <v:imagedata r:id="rId73" o:title=""/>
          </v:shape>
          <o:OLEObject Type="Embed" ProgID="Equation.3" ShapeID="_x0000_i1059" DrawAspect="Content" ObjectID="_1469874100" r:id="rId74"/>
        </w:object>
      </w:r>
      <w:r w:rsidR="00114730" w:rsidRPr="001217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16C47" w:rsidRPr="001217FB">
        <w:rPr>
          <w:sz w:val="28"/>
          <w:szCs w:val="28"/>
          <w:lang w:val="uk-UA"/>
        </w:rPr>
        <w:t>(2.7)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Аналогічно формулюється теорема.</w:t>
      </w: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 xml:space="preserve">Якщо визначник </w:t>
      </w:r>
      <w:r w:rsidR="00A85D03" w:rsidRPr="001217FB">
        <w:rPr>
          <w:sz w:val="28"/>
          <w:szCs w:val="28"/>
        </w:rPr>
        <w:object w:dxaOrig="220" w:dyaOrig="260">
          <v:shape id="_x0000_i1060" type="#_x0000_t75" style="width:11.25pt;height:12.75pt" o:ole="">
            <v:imagedata r:id="rId75" o:title=""/>
          </v:shape>
          <o:OLEObject Type="Embed" ProgID="Equation.3" ShapeID="_x0000_i1060" DrawAspect="Content" ObjectID="_1469874101" r:id="rId76"/>
        </w:object>
      </w:r>
      <w:r w:rsidRPr="001217FB">
        <w:rPr>
          <w:sz w:val="28"/>
          <w:szCs w:val="28"/>
          <w:lang w:val="uk-UA"/>
        </w:rPr>
        <w:t xml:space="preserve"> системи відмінний від нуля, то система має єдине рішення, що перебуває по формулах:</w:t>
      </w:r>
    </w:p>
    <w:p w:rsidR="00114730" w:rsidRPr="001217FB" w:rsidRDefault="00114730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945A6" w:rsidRPr="001217FB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object w:dxaOrig="3620" w:dyaOrig="639">
          <v:shape id="_x0000_i1061" type="#_x0000_t75" style="width:224.25pt;height:39.75pt" o:ole="" fillcolor="window">
            <v:imagedata r:id="rId77" o:title=""/>
          </v:shape>
          <o:OLEObject Type="Embed" ProgID="Equation.3" ShapeID="_x0000_i1061" DrawAspect="Content" ObjectID="_1469874102" r:id="rId78"/>
        </w:object>
      </w:r>
      <w:r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(2.8)</w:t>
      </w:r>
    </w:p>
    <w:p w:rsidR="00A85D03" w:rsidRP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A85D03" w:rsidRPr="001217FB">
        <w:rPr>
          <w:sz w:val="28"/>
          <w:szCs w:val="28"/>
          <w:lang w:val="uk-UA"/>
        </w:rPr>
        <w:t>Дані ф</w:t>
      </w:r>
      <w:r w:rsidR="00114730" w:rsidRPr="001217FB">
        <w:rPr>
          <w:sz w:val="28"/>
          <w:szCs w:val="28"/>
          <w:lang w:val="uk-UA"/>
        </w:rPr>
        <w:t xml:space="preserve">ормули </w:t>
      </w:r>
      <w:r w:rsidR="00A85D03" w:rsidRPr="001217FB">
        <w:rPr>
          <w:sz w:val="28"/>
          <w:szCs w:val="28"/>
          <w:lang w:val="uk-UA"/>
        </w:rPr>
        <w:t>є</w:t>
      </w:r>
      <w:r w:rsidR="00114730" w:rsidRPr="001217FB">
        <w:rPr>
          <w:sz w:val="28"/>
          <w:szCs w:val="28"/>
          <w:lang w:val="uk-UA"/>
        </w:rPr>
        <w:t xml:space="preserve"> формули Крамера.</w:t>
      </w:r>
    </w:p>
    <w:p w:rsidR="00AB4DEB" w:rsidRPr="00E945A6" w:rsidRDefault="00AB4DEB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21E4E" w:rsidRPr="001217FB" w:rsidRDefault="00062EF3" w:rsidP="00E945A6">
      <w:pPr>
        <w:widowControl w:val="0"/>
        <w:spacing w:line="360" w:lineRule="auto"/>
        <w:ind w:firstLine="709"/>
        <w:jc w:val="both"/>
        <w:rPr>
          <w:b/>
        </w:rPr>
      </w:pPr>
      <w:r w:rsidRPr="001217FB">
        <w:rPr>
          <w:lang w:val="uk-UA"/>
        </w:rPr>
        <w:t>2.3</w:t>
      </w:r>
      <w:r w:rsidR="00A85D03" w:rsidRPr="001217FB">
        <w:rPr>
          <w:lang w:val="uk-UA"/>
        </w:rPr>
        <w:t xml:space="preserve"> </w:t>
      </w:r>
      <w:r w:rsidR="00A85D03" w:rsidRPr="001217FB">
        <w:rPr>
          <w:b/>
          <w:lang w:val="uk-UA"/>
        </w:rPr>
        <w:t>Теорема Крамера для системи</w:t>
      </w:r>
      <w:r w:rsidR="00A85D03" w:rsidRPr="001217FB">
        <w:rPr>
          <w:b/>
        </w:rPr>
        <w:t xml:space="preserve"> </w:t>
      </w:r>
      <w:r w:rsidR="00A85D03" w:rsidRPr="001217FB">
        <w:rPr>
          <w:b/>
          <w:lang w:val="en-US"/>
        </w:rPr>
        <w:t>n</w:t>
      </w:r>
      <w:r w:rsidR="00A85D03" w:rsidRPr="001217FB">
        <w:rPr>
          <w:b/>
          <w:lang w:val="uk-UA"/>
        </w:rPr>
        <w:t xml:space="preserve"> рівнянь із </w:t>
      </w:r>
      <w:r w:rsidR="00A85D03" w:rsidRPr="001217FB">
        <w:rPr>
          <w:b/>
          <w:lang w:val="en-US"/>
        </w:rPr>
        <w:t>n</w:t>
      </w:r>
      <w:r w:rsidR="00A85D03" w:rsidRPr="001217FB">
        <w:rPr>
          <w:b/>
          <w:lang w:val="uk-UA"/>
        </w:rPr>
        <w:t xml:space="preserve"> невідомими </w:t>
      </w:r>
    </w:p>
    <w:p w:rsidR="00AB4DEB" w:rsidRPr="001217FB" w:rsidRDefault="00AB4DEB" w:rsidP="00E945A6">
      <w:pPr>
        <w:widowControl w:val="0"/>
        <w:spacing w:line="360" w:lineRule="auto"/>
        <w:ind w:firstLine="709"/>
        <w:jc w:val="both"/>
        <w:rPr>
          <w:b/>
          <w:szCs w:val="36"/>
        </w:rPr>
      </w:pPr>
    </w:p>
    <w:p w:rsidR="00921E4E" w:rsidRDefault="00921E4E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Розглянемо систему </w:t>
      </w:r>
      <w:r w:rsidRPr="001217FB">
        <w:rPr>
          <w:i/>
          <w:iCs/>
          <w:lang w:val="uk-UA"/>
        </w:rPr>
        <w:t>n</w:t>
      </w:r>
      <w:r w:rsidRPr="001217FB">
        <w:rPr>
          <w:lang w:val="uk-UA"/>
        </w:rPr>
        <w:t xml:space="preserve"> лінійних рівнянь із </w:t>
      </w:r>
      <w:r w:rsidRPr="001217FB">
        <w:rPr>
          <w:i/>
          <w:iCs/>
          <w:lang w:val="uk-UA"/>
        </w:rPr>
        <w:t>n</w:t>
      </w:r>
      <w:r w:rsidRPr="001217FB">
        <w:rPr>
          <w:lang w:val="uk-UA"/>
        </w:rPr>
        <w:t xml:space="preserve"> невідомими</w:t>
      </w:r>
    </w:p>
    <w:p w:rsidR="00E945A6" w:rsidRPr="001217FB" w:rsidRDefault="00E945A6" w:rsidP="00E945A6">
      <w:pPr>
        <w:widowControl w:val="0"/>
        <w:spacing w:line="360" w:lineRule="auto"/>
        <w:ind w:firstLine="709"/>
        <w:jc w:val="both"/>
        <w:rPr>
          <w:b/>
          <w:lang w:val="uk-UA"/>
        </w:rPr>
      </w:pPr>
    </w:p>
    <w:p w:rsidR="00921E4E" w:rsidRPr="001217FB" w:rsidRDefault="00543217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73" type="#_x0000_t75" style="width:243.75pt;height:90pt">
            <v:imagedata r:id="rId79" o:title=""/>
          </v:shape>
        </w:pict>
      </w:r>
      <w:r w:rsidR="00E945A6">
        <w:rPr>
          <w:lang w:val="uk-UA"/>
        </w:rPr>
        <w:t xml:space="preserve"> </w:t>
      </w:r>
      <w:r w:rsidR="00516C47" w:rsidRPr="001217FB">
        <w:rPr>
          <w:lang w:val="uk-UA"/>
        </w:rPr>
        <w:t>(2.9)</w:t>
      </w:r>
    </w:p>
    <w:p w:rsidR="00921E4E" w:rsidRPr="001217FB" w:rsidRDefault="00921E4E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516C47" w:rsidRPr="001217FB" w:rsidRDefault="00921E4E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Якщо головний визначник системи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6C47" w:rsidRPr="001217FB" w:rsidRDefault="00921E4E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object w:dxaOrig="420" w:dyaOrig="260">
          <v:shape id="_x0000_i1063" type="#_x0000_t75" style="width:21pt;height:12.75pt" o:ole="" fillcolor="window">
            <v:imagedata r:id="rId80" o:title=""/>
          </v:shape>
          <o:OLEObject Type="Embed" ProgID="Equation.3" ShapeID="_x0000_i1063" DrawAspect="Content" ObjectID="_1469874103" r:id="rId81"/>
        </w:object>
      </w:r>
      <w:r w:rsidR="00516C47" w:rsidRPr="001217FB">
        <w:rPr>
          <w:sz w:val="28"/>
          <w:szCs w:val="28"/>
          <w:lang w:val="uk-UA"/>
        </w:rPr>
        <w:object w:dxaOrig="1579" w:dyaOrig="1700">
          <v:shape id="_x0000_i1064" type="#_x0000_t75" style="width:96.75pt;height:104.25pt" o:ole="" fillcolor="window">
            <v:imagedata r:id="rId82" o:title=""/>
          </v:shape>
          <o:OLEObject Type="Embed" ProgID="Equation.3" ShapeID="_x0000_i1064" DrawAspect="Content" ObjectID="_1469874104" r:id="rId83"/>
        </w:object>
      </w:r>
      <w:r w:rsidR="00E945A6">
        <w:rPr>
          <w:sz w:val="28"/>
          <w:szCs w:val="28"/>
          <w:lang w:val="uk-UA"/>
        </w:rPr>
        <w:t xml:space="preserve"> </w:t>
      </w:r>
      <w:r w:rsidR="00516C47" w:rsidRPr="001217FB">
        <w:rPr>
          <w:sz w:val="28"/>
          <w:szCs w:val="28"/>
          <w:lang w:val="uk-UA"/>
        </w:rPr>
        <w:t>(2.10)</w: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E4E" w:rsidRPr="001217FB" w:rsidRDefault="00921E4E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 xml:space="preserve">то єдине рішення системи записується у вигляді: </w:t>
      </w:r>
    </w:p>
    <w:p w:rsidR="00921E4E" w:rsidRPr="001217FB" w:rsidRDefault="00921E4E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921E4E" w:rsidRPr="001217FB" w:rsidRDefault="00543217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76" type="#_x0000_t75" style="width:380.25pt;height:96pt">
            <v:imagedata r:id="rId84" o:title=""/>
          </v:shape>
        </w:pict>
      </w:r>
      <w:r w:rsidR="00E945A6">
        <w:rPr>
          <w:lang w:val="uk-UA"/>
        </w:rPr>
        <w:t xml:space="preserve"> </w:t>
      </w:r>
      <w:r w:rsidR="00516C47" w:rsidRPr="001217FB">
        <w:rPr>
          <w:lang w:val="uk-UA"/>
        </w:rPr>
        <w:t>(2.11)</w:t>
      </w:r>
    </w:p>
    <w:p w:rsidR="00E945A6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</w:p>
    <w:p w:rsidR="00921E4E" w:rsidRPr="001217FB" w:rsidRDefault="00516C47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 xml:space="preserve">Ми </w:t>
      </w:r>
      <w:r w:rsidR="00921E4E" w:rsidRPr="001217FB">
        <w:rPr>
          <w:lang w:val="uk-UA"/>
        </w:rPr>
        <w:t>i-й стовпець матриці системи замін</w:t>
      </w:r>
      <w:r w:rsidRPr="001217FB">
        <w:rPr>
          <w:lang w:val="uk-UA"/>
        </w:rPr>
        <w:t>яється стовпцем вільних членів.</w:t>
      </w:r>
    </w:p>
    <w:p w:rsidR="00921E4E" w:rsidRDefault="00516C47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На</w:t>
      </w:r>
      <w:r w:rsidR="00921E4E" w:rsidRPr="001217FB">
        <w:rPr>
          <w:lang w:val="uk-UA"/>
        </w:rPr>
        <w:t>приклад:</w:t>
      </w:r>
    </w:p>
    <w:p w:rsidR="00921E4E" w:rsidRPr="001217FB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br w:type="page"/>
      </w:r>
      <w:r w:rsidR="00543217">
        <w:rPr>
          <w:lang w:val="uk-UA"/>
        </w:rPr>
        <w:pict>
          <v:shape id="_x0000_i1079" type="#_x0000_t75" style="width:160.5pt;height:63pt">
            <v:imagedata r:id="rId85" o:title=""/>
          </v:shape>
        </w:pict>
      </w:r>
    </w:p>
    <w:p w:rsidR="00E945A6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921E4E" w:rsidRDefault="00921E4E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Визначники:</w:t>
      </w:r>
    </w:p>
    <w:p w:rsidR="00E945A6" w:rsidRPr="001217FB" w:rsidRDefault="00E945A6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921E4E" w:rsidRPr="001217FB" w:rsidRDefault="00543217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82" type="#_x0000_t75" style="width:293.25pt;height:54.75pt">
            <v:imagedata r:id="rId86" o:title=""/>
          </v:shape>
        </w:pict>
      </w:r>
    </w:p>
    <w:p w:rsidR="00921E4E" w:rsidRPr="001217FB" w:rsidRDefault="00543217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pict>
          <v:shape id="_x0000_i1085" type="#_x0000_t75" style="width:395.25pt;height:30.75pt">
            <v:imagedata r:id="rId87" o:title=""/>
          </v:shape>
        </w:pict>
      </w:r>
    </w:p>
    <w:p w:rsidR="00E945A6" w:rsidRDefault="00E945A6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E4E" w:rsidRPr="001217FB" w:rsidRDefault="00921E4E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 xml:space="preserve">Помітимо, що теорема Крамера застосовна, коли число рівнянь дорівнює числу невідомих і коли визначник системи </w:t>
      </w:r>
      <w:r w:rsidRPr="001217FB">
        <w:rPr>
          <w:sz w:val="28"/>
          <w:szCs w:val="28"/>
        </w:rPr>
        <w:object w:dxaOrig="220" w:dyaOrig="260">
          <v:shape id="_x0000_i1069" type="#_x0000_t75" style="width:11.25pt;height:12.75pt" o:ole="">
            <v:imagedata r:id="rId88" o:title=""/>
          </v:shape>
          <o:OLEObject Type="Embed" ProgID="Equation.3" ShapeID="_x0000_i1069" DrawAspect="Content" ObjectID="_1469874105" r:id="rId89"/>
        </w:object>
      </w:r>
      <w:r w:rsidRPr="001217FB">
        <w:rPr>
          <w:sz w:val="28"/>
          <w:szCs w:val="28"/>
          <w:lang w:val="uk-UA"/>
        </w:rPr>
        <w:t xml:space="preserve"> відмінний від нуля.</w:t>
      </w:r>
    </w:p>
    <w:p w:rsidR="00921E4E" w:rsidRPr="001217FB" w:rsidRDefault="00921E4E" w:rsidP="00E945A6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217FB">
        <w:rPr>
          <w:sz w:val="28"/>
          <w:szCs w:val="28"/>
          <w:lang w:val="uk-UA"/>
        </w:rPr>
        <w:t>Якщо визначник системи дорівнює нулю, то в цьому випадку система може або не мати рішень, або мати незліченну</w:t>
      </w:r>
      <w:r w:rsidR="00E945A6">
        <w:rPr>
          <w:sz w:val="28"/>
          <w:szCs w:val="28"/>
          <w:lang w:val="uk-UA"/>
        </w:rPr>
        <w:t xml:space="preserve"> </w:t>
      </w:r>
      <w:r w:rsidRPr="001217FB">
        <w:rPr>
          <w:sz w:val="28"/>
          <w:szCs w:val="28"/>
          <w:lang w:val="uk-UA"/>
        </w:rPr>
        <w:t>множину рішень.</w:t>
      </w:r>
    </w:p>
    <w:p w:rsidR="00F84A84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b/>
          <w:lang w:val="uk-UA"/>
        </w:rPr>
      </w:pPr>
      <w:r w:rsidRPr="001217FB">
        <w:rPr>
          <w:b/>
          <w:lang w:val="uk-UA"/>
        </w:rPr>
        <w:br w:type="page"/>
      </w:r>
      <w:r w:rsidR="000A4659" w:rsidRPr="001217FB">
        <w:rPr>
          <w:b/>
          <w:bCs/>
          <w:lang w:val="uk-UA"/>
        </w:rPr>
        <w:t>3</w:t>
      </w:r>
      <w:r w:rsidR="00F84A84" w:rsidRPr="001217FB">
        <w:rPr>
          <w:b/>
          <w:bCs/>
          <w:lang w:val="uk-UA"/>
        </w:rPr>
        <w:t xml:space="preserve"> ПРОГРАМНА РЕАЛ</w:t>
      </w:r>
      <w:r w:rsidR="000A4659" w:rsidRPr="001217FB">
        <w:rPr>
          <w:b/>
          <w:bCs/>
          <w:lang w:val="uk-UA"/>
        </w:rPr>
        <w:t>ІЗАЦІ</w:t>
      </w:r>
      <w:r w:rsidR="00F84A84" w:rsidRPr="001217FB">
        <w:rPr>
          <w:b/>
          <w:bCs/>
          <w:lang w:val="uk-UA"/>
        </w:rPr>
        <w:t>Я</w:t>
      </w:r>
    </w:p>
    <w:p w:rsidR="00F84A84" w:rsidRPr="001217FB" w:rsidRDefault="00F84A84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F84A84" w:rsidRDefault="000A4659" w:rsidP="00E945A6">
      <w:pPr>
        <w:widowControl w:val="0"/>
        <w:spacing w:line="360" w:lineRule="auto"/>
        <w:ind w:firstLine="709"/>
        <w:jc w:val="both"/>
        <w:rPr>
          <w:b/>
          <w:bCs/>
          <w:lang w:val="uk-UA"/>
        </w:rPr>
      </w:pPr>
      <w:r w:rsidRPr="001217FB">
        <w:rPr>
          <w:b/>
          <w:bCs/>
          <w:lang w:val="uk-UA"/>
        </w:rPr>
        <w:t>3</w:t>
      </w:r>
      <w:r w:rsidR="00F84A84" w:rsidRPr="001217FB">
        <w:rPr>
          <w:b/>
          <w:bCs/>
          <w:lang w:val="uk-UA"/>
        </w:rPr>
        <w:t xml:space="preserve">.1 </w:t>
      </w:r>
      <w:r w:rsidRPr="001217FB">
        <w:rPr>
          <w:b/>
          <w:bCs/>
          <w:lang w:val="uk-UA"/>
        </w:rPr>
        <w:t>Блок схема прогами</w:t>
      </w:r>
    </w:p>
    <w:p w:rsidR="00E945A6" w:rsidRPr="001217FB" w:rsidRDefault="00E945A6" w:rsidP="00E945A6">
      <w:pPr>
        <w:widowControl w:val="0"/>
        <w:spacing w:line="360" w:lineRule="auto"/>
        <w:ind w:firstLine="709"/>
        <w:jc w:val="both"/>
        <w:rPr>
          <w:b/>
          <w:bCs/>
          <w:lang w:val="uk-UA"/>
        </w:rPr>
      </w:pPr>
    </w:p>
    <w:p w:rsidR="00F84A84" w:rsidRPr="001217FB" w:rsidRDefault="00543217" w:rsidP="00E945A6">
      <w:pPr>
        <w:widowControl w:val="0"/>
        <w:spacing w:line="360" w:lineRule="auto"/>
        <w:ind w:firstLine="709"/>
        <w:jc w:val="both"/>
        <w:rPr>
          <w:lang w:val="uk-UA"/>
        </w:rPr>
      </w:pPr>
      <w:r>
        <w:rPr>
          <w:lang w:val="en-US"/>
        </w:rPr>
      </w:r>
      <w:r>
        <w:rPr>
          <w:lang w:val="en-US"/>
        </w:rPr>
        <w:pict>
          <v:group id="_x0000_s1067" editas="canvas" style="width:513pt;height:369pt;mso-position-horizontal-relative:char;mso-position-vertical-relative:line" coordorigin="2093,3564" coordsize="7462,5367">
            <o:lock v:ext="edit" aspectratio="t"/>
            <v:shape id="_x0000_s1068" type="#_x0000_t75" style="position:absolute;left:2093;top:3564;width:7462;height:5367" o:preferrelative="f">
              <v:fill o:detectmouseclick="t"/>
              <v:path o:extrusionok="t" o:connecttype="none"/>
              <o:lock v:ext="edit" text="t"/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69" type="#_x0000_t7" style="position:absolute;left:4188;top:4349;width:2181;height:1179" adj="5402">
              <v:textbox style="mso-next-textbox:#_x0000_s1069">
                <w:txbxContent>
                  <w:p w:rsidR="00F84A84" w:rsidRPr="00052B02" w:rsidRDefault="000A4659" w:rsidP="00F84A84">
                    <w:r>
                      <w:rPr>
                        <w:lang w:val="uk-UA"/>
                      </w:rPr>
                      <w:t>Ввести</w:t>
                    </w:r>
                    <w:r w:rsidR="00F84A84">
                      <w:t xml:space="preserve"> матриц</w:t>
                    </w:r>
                    <w:r>
                      <w:rPr>
                        <w:lang w:val="uk-UA"/>
                      </w:rPr>
                      <w:t>ю</w:t>
                    </w:r>
                    <w:r w:rsidR="00F84A84">
                      <w:t xml:space="preserve"> А</w:t>
                    </w:r>
                    <w:r w:rsidR="00F84A84">
                      <w:rPr>
                        <w:vertAlign w:val="subscript"/>
                        <w:lang w:val="en-US"/>
                      </w:rPr>
                      <w:t>ij</w:t>
                    </w:r>
                    <w:r w:rsidR="00F84A84">
                      <w:t xml:space="preserve"> </w:t>
                    </w:r>
                  </w:p>
                </w:txbxContent>
              </v:textbox>
            </v:shape>
            <v:line id="_x0000_s1070" style="position:absolute" from="5235,3957" to="5235,3957"/>
            <v:line id="_x0000_s1071" style="position:absolute" from="5235,4088" to="5235,4349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72" type="#_x0000_t116" style="position:absolute;left:4449;top:3564;width:1222;height:655">
              <v:textbox style="mso-next-textbox:#_x0000_s1072">
                <w:txbxContent>
                  <w:p w:rsidR="00F84A84" w:rsidRPr="00F84A84" w:rsidRDefault="00F84A84" w:rsidP="00F84A84">
                    <w:pPr>
                      <w:rPr>
                        <w:lang w:val="uk-UA"/>
                      </w:rPr>
                    </w:pPr>
                    <w:r>
                      <w:t xml:space="preserve">   </w:t>
                    </w:r>
                    <w:r>
                      <w:rPr>
                        <w:lang w:val="uk-UA"/>
                      </w:rPr>
                      <w:t>початок</w:t>
                    </w:r>
                  </w:p>
                </w:txbxContent>
              </v:textbox>
            </v:shape>
            <v:line id="_x0000_s1073" style="position:absolute" from="5235,3957" to="5235,3957"/>
            <v:shape id="_x0000_s1074" type="#_x0000_t7" style="position:absolute;left:4057;top:5789;width:2225;height:1309" adj="5402">
              <v:textbox style="mso-next-textbox:#_x0000_s1074">
                <w:txbxContent>
                  <w:p w:rsidR="00F84A84" w:rsidRPr="00052B02" w:rsidRDefault="00F84A84" w:rsidP="00F84A84">
                    <w:r>
                      <w:t>Вв</w:t>
                    </w:r>
                    <w:r w:rsidR="000A4659">
                      <w:rPr>
                        <w:lang w:val="uk-UA"/>
                      </w:rPr>
                      <w:t>ести</w:t>
                    </w:r>
                    <w:r w:rsidR="000A4659">
                      <w:t xml:space="preserve"> матриц</w:t>
                    </w:r>
                    <w:r w:rsidR="000A4659">
                      <w:rPr>
                        <w:lang w:val="uk-UA"/>
                      </w:rPr>
                      <w:t>ю</w:t>
                    </w:r>
                    <w:r>
                      <w:t xml:space="preserve"> </w:t>
                    </w:r>
                    <w:r>
                      <w:rPr>
                        <w:lang w:val="en-US"/>
                      </w:rPr>
                      <w:t>B</w:t>
                    </w:r>
                    <w:r>
                      <w:rPr>
                        <w:vertAlign w:val="subscript"/>
                        <w:lang w:val="en-US"/>
                      </w:rPr>
                      <w:t>ij</w:t>
                    </w:r>
                    <w:r>
                      <w:t xml:space="preserve"> </w:t>
                    </w:r>
                  </w:p>
                </w:txbxContent>
              </v:textbox>
            </v:shape>
            <v:line id="_x0000_s1075" style="position:absolute" from="5104,5397" to="5104,5397"/>
            <v:line id="_x0000_s1076" style="position:absolute" from="5235,5397" to="5235,5789"/>
            <v:rect id="_x0000_s1077" style="position:absolute;left:4188;top:7360;width:1963;height:656">
              <v:textbox style="mso-next-textbox:#_x0000_s1077">
                <w:txbxContent>
                  <w:p w:rsidR="00F84A84" w:rsidRPr="000D57C9" w:rsidRDefault="00F84A84" w:rsidP="00F84A84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Kramer (A,B)</w:t>
                    </w:r>
                  </w:p>
                </w:txbxContent>
              </v:textbox>
            </v:rect>
            <v:line id="_x0000_s1078" style="position:absolute" from="5235,6837" to="5235,7360"/>
            <v:line id="_x0000_s1079" style="position:absolute" from="4319,7360" to="4319,7360"/>
            <v:line id="_x0000_s1080" style="position:absolute" from="4449,7360" to="4449,8015"/>
            <v:line id="_x0000_s1081" style="position:absolute" from="5889,7360" to="5889,8015"/>
            <v:line id="_x0000_s1082" style="position:absolute" from="4449,7360" to="4449,8015"/>
            <v:shape id="_x0000_s1083" type="#_x0000_t116" style="position:absolute;left:4711;top:8408;width:1397;height:523">
              <v:textbox style="mso-next-textbox:#_x0000_s1083">
                <w:txbxContent>
                  <w:p w:rsidR="00F84A84" w:rsidRPr="000A4659" w:rsidRDefault="000A4659" w:rsidP="00F84A84">
                    <w:pPr>
                      <w:jc w:val="center"/>
                      <w:rPr>
                        <w:lang w:val="uk-UA"/>
                      </w:rPr>
                    </w:pPr>
                    <w:r>
                      <w:t>к</w:t>
                    </w:r>
                    <w:r>
                      <w:rPr>
                        <w:lang w:val="uk-UA"/>
                      </w:rPr>
                      <w:t>і</w:t>
                    </w:r>
                    <w:r w:rsidR="00F84A84" w:rsidRPr="000D57C9">
                      <w:t>нец</w:t>
                    </w:r>
                    <w:r>
                      <w:rPr>
                        <w:lang w:val="uk-UA"/>
                      </w:rPr>
                      <w:t>ь</w:t>
                    </w:r>
                  </w:p>
                </w:txbxContent>
              </v:textbox>
            </v:shape>
            <v:line id="_x0000_s1084" style="position:absolute" from="5235,8015" to="5235,8408"/>
            <w10:wrap type="none"/>
            <w10:anchorlock/>
          </v:group>
        </w:pict>
      </w:r>
    </w:p>
    <w:p w:rsidR="00F84A84" w:rsidRPr="001217FB" w:rsidRDefault="000A4659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b/>
          <w:lang w:val="uk-UA"/>
        </w:rPr>
      </w:pPr>
      <w:r w:rsidRPr="001217FB">
        <w:rPr>
          <w:b/>
          <w:lang w:val="uk-UA"/>
        </w:rPr>
        <w:t>3.2.Програма</w:t>
      </w:r>
    </w:p>
    <w:p w:rsidR="00E945A6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>#include &lt;iostream.h&gt;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>#include &lt;math.h&gt;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en-US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double funk1( int z);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ab/>
        <w:t>double ma_x[100][100];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double vol_ch[100];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double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matrix1[100][100];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double ma_666x[100][100];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double GL_V_viz;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double</w:t>
      </w:r>
      <w:r w:rsidRPr="001217FB">
        <w:rPr>
          <w:rFonts w:cs="Courier New"/>
          <w:lang w:val="uk-UA"/>
        </w:rPr>
        <w:tab/>
        <w:t>Viz_d;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double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otveti[100];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double X;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int g,j;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double Deter;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>void main (void)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>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>cout &lt;&lt;" vvedi ckolko y tebia yravneniy v cicteme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";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>int n;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>cin &gt;&gt; n;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>while ( n &gt; 4 ||n &lt; 1)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cout&lt;&lt;"Vu ne mogete vvesti bol'she 4 ili men'she 2 uravneniya, vvedite esche raz ";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cin&gt;&gt;n;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}</w:t>
      </w:r>
    </w:p>
    <w:p w:rsidR="000230C1" w:rsidRPr="001217FB" w:rsidRDefault="000230C1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E945A6">
        <w:rPr>
          <w:rFonts w:cs="Courier New"/>
        </w:rPr>
        <w:t>//</w:t>
      </w:r>
      <w:r w:rsidRPr="001217FB">
        <w:rPr>
          <w:lang w:val="uk-UA"/>
        </w:rPr>
        <w:t>ведення кофіцієнтів при невідомих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>int k,m;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 ( k =1; k &lt;=n;k++){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for(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m=1; m &lt;=n; m++){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cout &lt;&lt; "Vvedite koficient a [ "&lt;&lt;k&lt;&lt;","&lt;&lt;m&lt;&lt;" ]";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cin &gt;&gt; ma_666x[k-1][m-1];}}</w:t>
      </w:r>
    </w:p>
    <w:p w:rsidR="000230C1" w:rsidRPr="001217FB" w:rsidRDefault="000230C1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E945A6">
        <w:rPr>
          <w:rFonts w:cs="Courier New"/>
        </w:rPr>
        <w:t>//</w:t>
      </w:r>
      <w:r w:rsidRPr="001217FB">
        <w:rPr>
          <w:lang w:val="uk-UA"/>
        </w:rPr>
        <w:t>ведення вільного члена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 (k=1;k&lt;=n;k++){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cout&lt;&lt;"Vedite volniy chlen [ "&lt;&lt;k&lt;&lt;" ]";</w:t>
      </w:r>
    </w:p>
    <w:p w:rsidR="00945963" w:rsidRPr="00E945A6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cin &gt;&gt;vol_ch[k-1];}</w:t>
      </w:r>
    </w:p>
    <w:p w:rsidR="005249B9" w:rsidRPr="001217FB" w:rsidRDefault="005249B9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E945A6">
        <w:rPr>
          <w:rFonts w:cs="Courier New"/>
          <w:lang w:val="uk-UA"/>
        </w:rPr>
        <w:t>//</w:t>
      </w:r>
      <w:r w:rsidR="000230C1" w:rsidRPr="001217FB">
        <w:rPr>
          <w:lang w:val="uk-UA"/>
        </w:rPr>
        <w:t>якщо 4 рівнянь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си</w:t>
      </w:r>
      <w:r w:rsidR="000230C1" w:rsidRPr="001217FB">
        <w:rPr>
          <w:lang w:val="uk-UA"/>
        </w:rPr>
        <w:t>стеми з 4 невідомими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if(n==4){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cout&lt;&lt;"MATRICA GOLOV-GO VIZ-KA"&lt;&lt;endl;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for(int m=0;m&lt;=3;m++){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ab/>
      </w:r>
      <w:r w:rsidR="00945963" w:rsidRPr="001217FB">
        <w:rPr>
          <w:rFonts w:cs="Courier New"/>
          <w:lang w:val="uk-UA"/>
        </w:rPr>
        <w:tab/>
      </w:r>
      <w:r w:rsidR="00945963" w:rsidRPr="001217FB">
        <w:rPr>
          <w:rFonts w:cs="Courier New"/>
          <w:lang w:val="uk-UA"/>
        </w:rPr>
        <w:tab/>
        <w:t xml:space="preserve"> cout&lt;&lt;"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"&lt;&lt;ma_666x[m][0]&lt;&lt;"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"&lt;&lt;ma_666x[m][1]&lt;&lt;"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"&lt;&lt;ma_666x[m][2]&lt;&lt;"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"&lt;&lt;ma_666x[m][3]&lt;&lt;endl;}</w:t>
      </w:r>
    </w:p>
    <w:p w:rsidR="000230C1" w:rsidRPr="001217FB" w:rsidRDefault="000230C1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</w:rPr>
        <w:t>//</w:t>
      </w:r>
      <w:r w:rsidRPr="001217FB">
        <w:rPr>
          <w:lang w:val="uk-UA"/>
        </w:rPr>
        <w:t>знаходимо визначник склавши усі добутки коефіцієнтів на їх алгебраїчне доповнення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 (k=0;k&lt;=n-1;k++){</w:t>
      </w:r>
      <w:r w:rsidR="000230C1" w:rsidRPr="001217FB">
        <w:rPr>
          <w:rFonts w:cs="Courier New"/>
          <w:lang w:val="uk-UA"/>
        </w:rPr>
        <w:t xml:space="preserve"> </w:t>
      </w:r>
    </w:p>
    <w:p w:rsidR="000230C1" w:rsidRPr="001217FB" w:rsidRDefault="000230C1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for(int e6=0;e6&lt;=3;e6++){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g=0;g&lt;=3;g++){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ma_x[e6][g]=ma_666x[e6][g];}}</w:t>
      </w:r>
    </w:p>
    <w:p w:rsidR="000230C1" w:rsidRPr="001217FB" w:rsidRDefault="000230C1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>GL_V_viz +=ma_x[1][k] *pow(-1,k+1) * funk1(k);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cout&lt;&lt;"GOLOVNIY VIZNACHNIC ="&lt;&lt;GL_V_viz&lt;&lt;endl;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cout&lt;&lt;"................................................"&lt;&lt;endl;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 xml:space="preserve">if(GL_V_viz==0){cout&lt;&lt;"Net resheniy!\n";} </w:t>
      </w:r>
    </w:p>
    <w:p w:rsidR="00945963" w:rsidRPr="001217FB" w:rsidRDefault="000230C1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rFonts w:cs="Courier New"/>
        </w:rPr>
        <w:t>//</w:t>
      </w:r>
      <w:r w:rsidRPr="001217FB">
        <w:rPr>
          <w:lang w:val="uk-UA"/>
        </w:rPr>
        <w:t>далі знаходимо додаткові визначники і одразу ж невідомі системи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if(GL_V_viz!=0){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k=0;//k - e ctovpci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do</w:t>
      </w:r>
      <w:r w:rsidRPr="001217FB">
        <w:rPr>
          <w:rFonts w:cs="Courier New"/>
          <w:lang w:val="uk-UA"/>
        </w:rPr>
        <w:tab/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{ 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for(m=0;m&lt;=3;m++){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g=0;g&lt;=3;g++){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ma_x[m][g]=ma_666x[m][g];}}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rFonts w:cs="Courier New"/>
          <w:lang w:val="uk-UA"/>
        </w:rPr>
        <w:t xml:space="preserve"> </w:t>
      </w:r>
      <w:r w:rsidR="000230C1" w:rsidRPr="001217FB">
        <w:rPr>
          <w:lang w:val="uk-UA"/>
        </w:rPr>
        <w:t>//підставим у Кий стовпець основої матриці стовпець із</w:t>
      </w:r>
      <w:r w:rsidR="00E945A6">
        <w:rPr>
          <w:lang w:val="uk-UA"/>
        </w:rPr>
        <w:t xml:space="preserve"> </w:t>
      </w:r>
      <w:r w:rsidR="000230C1" w:rsidRPr="001217FB">
        <w:rPr>
          <w:lang w:val="uk-UA"/>
        </w:rPr>
        <w:t>вольних членів, утворивши додаткові визначники</w:t>
      </w:r>
      <w:r w:rsidRPr="001217FB">
        <w:rPr>
          <w:lang w:val="uk-UA"/>
        </w:rPr>
        <w:t>.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 (m=0;m&lt;=3;m++ ){</w:t>
      </w:r>
      <w:r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 xml:space="preserve">ma_x[m][k]=vol_ch[m];}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Viz_d=0;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lang w:val="uk-UA"/>
        </w:rPr>
        <w:t>/* dali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 xml:space="preserve">cherez rozkladennia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ab/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po 2 riadky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znaidem dodatkov viz-k*/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for ( m=0;m&lt;=n-1;m++ 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Viz_d+= ma_x[1][m]*pow(-1,m+1)*funk1(m);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>cout&lt;&lt;"VIZNACHNIC DODATKOVIY"&lt;&lt;k+1&lt;&lt;"="&lt;&lt; Viz_d&lt;&lt;endl;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X=Viz_d/GL_V_viz;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otveti[k]=X;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cout&lt;&lt;"................................................."&lt;&lt;endl;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k++;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while (k&lt;=3);}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else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</w:p>
    <w:p w:rsidR="0022268F" w:rsidRPr="001217FB" w:rsidRDefault="0022268F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lang w:val="uk-UA"/>
        </w:rPr>
        <w:t>//</w:t>
      </w:r>
      <w:r w:rsidR="000230C1" w:rsidRPr="001217FB">
        <w:rPr>
          <w:lang w:val="uk-UA"/>
        </w:rPr>
        <w:t>при</w:t>
      </w:r>
      <w:r w:rsidRPr="001217FB">
        <w:rPr>
          <w:lang w:val="uk-UA"/>
        </w:rPr>
        <w:t xml:space="preserve"> 3 ьох рівнянь з 3 невідомими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if(n==3)</w:t>
      </w:r>
    </w:p>
    <w:p w:rsidR="00CA16D6" w:rsidRPr="001217FB" w:rsidRDefault="00CA16D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{</w:t>
      </w:r>
    </w:p>
    <w:p w:rsidR="00CA16D6" w:rsidRPr="001217FB" w:rsidRDefault="00CA16D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E945A6">
        <w:rPr>
          <w:rFonts w:cs="Courier New"/>
          <w:lang w:val="uk-UA"/>
        </w:rPr>
        <w:t>//</w:t>
      </w:r>
      <w:r w:rsidRPr="001217FB">
        <w:rPr>
          <w:lang w:val="uk-UA"/>
        </w:rPr>
        <w:t>головний визначник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for(int e6=0;e6&lt;=2;e6++){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g=0;g&lt;=2;g++){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matrix1[e6][g]=ma_666x[e6][g];}}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int u;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u=666;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GL_V_viz=funk1(u);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>cout&lt;&lt;"GOLOVNIY VIZNACHNIC ="&lt;&lt;GL_V_viz&lt;&lt;endl;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if(GL_V_viz==0){cout&lt;&lt;"Net resheniy!\n";}</w:t>
      </w:r>
    </w:p>
    <w:p w:rsidR="00CA16D6" w:rsidRPr="001217FB" w:rsidRDefault="00CA16D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</w:rPr>
        <w:t xml:space="preserve">// </w:t>
      </w:r>
      <w:r w:rsidRPr="001217FB">
        <w:rPr>
          <w:lang w:val="uk-UA"/>
        </w:rPr>
        <w:t>додаткові визначники та одразу ж невідомі системи</w:t>
      </w:r>
    </w:p>
    <w:p w:rsidR="00CA16D6" w:rsidRPr="001217FB" w:rsidRDefault="00CA16D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>if(GL_V_viz!=0){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k=0;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do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for(int e6=0;e6&lt;=2;e6++){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g=0;g&lt;=2;g++){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matrix1[e6][g]=ma_666x[e6][g];}}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 (m=0;m&lt;=2;m++ ){</w:t>
      </w:r>
      <w:r w:rsidR="00E945A6"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 xml:space="preserve">matrix1[m][k]=vol_ch[m];}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Viz_d=funk1(u);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ab/>
        <w:t>X=Viz_d/GL_V_viz;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otveti[k]=X;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ab/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k++;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while(k&lt;=2);}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ab/>
        <w:t xml:space="preserve"> 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else{ </w:t>
      </w:r>
    </w:p>
    <w:p w:rsidR="0022268F" w:rsidRPr="001217FB" w:rsidRDefault="0022268F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1217FB">
        <w:t>//</w:t>
      </w:r>
      <w:r w:rsidR="000230C1" w:rsidRPr="001217FB">
        <w:rPr>
          <w:lang w:val="uk-UA"/>
        </w:rPr>
        <w:t>при 2</w:t>
      </w:r>
      <w:r w:rsidR="00E945A6">
        <w:rPr>
          <w:lang w:val="uk-UA"/>
        </w:rPr>
        <w:t xml:space="preserve"> </w:t>
      </w:r>
      <w:r w:rsidRPr="001217FB">
        <w:rPr>
          <w:lang w:val="uk-UA"/>
        </w:rPr>
        <w:t>рівнянь з 2 невідомими</w:t>
      </w:r>
    </w:p>
    <w:p w:rsidR="00CA16D6" w:rsidRPr="001217FB" w:rsidRDefault="00CA16D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E945A6">
        <w:t>//</w:t>
      </w:r>
      <w:r w:rsidRPr="001217FB">
        <w:rPr>
          <w:lang w:val="uk-UA"/>
        </w:rPr>
        <w:t xml:space="preserve"> головний визначник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if(n==2)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GL_V_viz= ma_666x[0][0]*ma_666x[1][1]-ma_666x[0][1]*ma_666x[1][0];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cout&lt;&lt;"GOLOVNIY VIZNACHNIC ="&lt;&lt;GL_V_viz&lt;&lt;endl;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if(GL_V_viz==0){cout&lt;&lt;"Net resheniy!\n";}</w:t>
      </w:r>
    </w:p>
    <w:p w:rsidR="00CA16D6" w:rsidRPr="001217FB" w:rsidRDefault="00CA16D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</w:rPr>
        <w:t xml:space="preserve">// </w:t>
      </w:r>
      <w:r w:rsidRPr="001217FB">
        <w:rPr>
          <w:lang w:val="uk-UA"/>
        </w:rPr>
        <w:t>додаткові визначники та одразу ж невідомі системи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if(GL_V_viz!=0){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k=0;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do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for(int e6=0;e6&lt;=1;e6++){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g=0;g&lt;=1;g++){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matrix1[e6][g]=ma_666x[e6][g];}}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 (m=0;m&lt;=1;m++ ){</w:t>
      </w:r>
      <w:r w:rsidR="00E945A6"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 xml:space="preserve">matrix1[m][k]=vol_ch[m];} 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Viz_d=matrix1[0][0]*matrix1[1][1]-matrix1[0][1]*matrix1[1][0];;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ab/>
        <w:t>X=Viz_d/GL_V_viz;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otveti[k]=X;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ab/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k++;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  <w:t xml:space="preserve"> while(k&lt;=1);}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ab/>
        <w:t xml:space="preserve"> } 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>}</w:t>
      </w:r>
    </w:p>
    <w:p w:rsidR="0022268F" w:rsidRPr="001217FB" w:rsidRDefault="0022268F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E945A6">
        <w:rPr>
          <w:lang w:val="uk-UA"/>
        </w:rPr>
        <w:t>//</w:t>
      </w:r>
      <w:r w:rsidRPr="001217FB">
        <w:rPr>
          <w:lang w:val="uk-UA"/>
        </w:rPr>
        <w:t xml:space="preserve"> для виведення відповіді на екран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if(GL_V_viz!=0){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cout&lt;&lt;"OTVET: ";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 ( m=0;m&lt;=n-2;m++ 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cout&lt;&lt;"X"&lt;&lt;m+1&lt;&lt;"= "&lt;&lt;otveti[m]&lt;&lt;", ";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cout&lt;&lt;"X"&lt;&lt;n&lt;&lt;"= "&lt;&lt;otveti[n-1]&lt;&lt;"."&lt;&lt;endl;}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}</w:t>
      </w:r>
    </w:p>
    <w:p w:rsidR="00945963" w:rsidRPr="001217FB" w:rsidRDefault="0022268F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 xml:space="preserve"> //</w:t>
      </w:r>
      <w:r w:rsidRPr="001217FB">
        <w:rPr>
          <w:lang w:val="uk-UA"/>
        </w:rPr>
        <w:t xml:space="preserve">функція що утримує нову матрицю, викреслюючи деякий </w:t>
      </w:r>
      <w:r w:rsidRPr="001217FB">
        <w:rPr>
          <w:lang w:val="en-US"/>
        </w:rPr>
        <w:t>z</w:t>
      </w:r>
      <w:r w:rsidRPr="001217FB">
        <w:rPr>
          <w:lang w:val="uk-UA"/>
        </w:rPr>
        <w:t>-ий стовпець та 2 рядок. А потім підраховує визначник нової матриці уже 3 порядку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double funk1( int z)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{</w:t>
      </w:r>
    </w:p>
    <w:p w:rsidR="00CA16D6" w:rsidRPr="001217FB" w:rsidRDefault="00CA16D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lang w:val="uk-UA"/>
        </w:rPr>
      </w:pPr>
      <w:r w:rsidRPr="001217FB">
        <w:rPr>
          <w:rFonts w:cs="Courier New"/>
        </w:rPr>
        <w:t xml:space="preserve">// </w:t>
      </w:r>
      <w:r w:rsidRPr="001217FB">
        <w:rPr>
          <w:lang w:val="uk-UA"/>
        </w:rPr>
        <w:t>тут функція отримує нову матрицю 3 порядку з матриці 4 го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if(z!=666)</w:t>
      </w:r>
      <w:r w:rsidRPr="001217FB">
        <w:rPr>
          <w:rFonts w:cs="Courier New"/>
          <w:lang w:val="uk-UA"/>
        </w:rPr>
        <w:tab/>
        <w:t>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for(int e=0;e&lt;1;e++){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</w:t>
      </w: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g=0;g&lt;z;g++){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matrix1[e][g]=ma_x[e][g];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}}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for(e=0;e&lt;1;e++){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for(g=z+1;g&lt;=3;g++){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matrix1[e][g-1]=ma_x[e][g];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}}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for(e=2;e&lt;=3;e++){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for(g=0;g&lt;z;g++){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matrix1[e-1][g]=ma_x[e][g];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</w:t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}}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945963" w:rsidRPr="001217FB">
        <w:rPr>
          <w:rFonts w:cs="Courier New"/>
          <w:lang w:val="uk-UA"/>
        </w:rPr>
        <w:t>for (e=2;e&lt;=3;e++){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for(g=z+1;g&lt;=3;g++){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matrix1[e-1][g-1]=ma_x[e][g];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</w:t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>}}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}</w:t>
      </w:r>
    </w:p>
    <w:p w:rsidR="00945963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>
        <w:rPr>
          <w:rFonts w:cs="Courier New"/>
          <w:lang w:val="uk-UA"/>
        </w:rPr>
        <w:t xml:space="preserve"> </w:t>
      </w:r>
      <w:r w:rsidR="00CA16D6" w:rsidRPr="001217FB">
        <w:rPr>
          <w:rFonts w:cs="Courier New"/>
          <w:lang w:val="en-US"/>
        </w:rPr>
        <w:t>//</w:t>
      </w:r>
      <w:r w:rsidR="00CA16D6" w:rsidRPr="001217FB">
        <w:rPr>
          <w:rFonts w:cs="Courier New"/>
          <w:lang w:val="uk-UA"/>
        </w:rPr>
        <w:t>тут рахує визначник отриманої 3 порядку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>//a11a22a33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+a12a23a31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+a13a21a32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-a13a22a31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-a11a23a32</w:t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-a12a21a33</w:t>
      </w:r>
      <w:r w:rsidR="00E945A6"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  <w:t xml:space="preserve"> </w:t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Deter=matrix1[0][0]*matrix1[1][1]*matrix1[2][2]+matrix1[0][1]*matrix1[1][2]*matrix1[2][0]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+matrix1[0][2]*matrix1[1][0]*matrix1[2][1]-matrix1[0][2]*matrix1[1][1]*matrix1[2][0]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-matrix1[0][0]*matrix1[1][2]*matrix1[2][1]-matrix1[0][1]*matrix1[1][0]*matrix1[2][2];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</w:p>
    <w:p w:rsidR="00945963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return Deter;</w:t>
      </w:r>
    </w:p>
    <w:p w:rsidR="000A4659" w:rsidRPr="001217FB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rFonts w:cs="Courier New"/>
          <w:lang w:val="uk-UA"/>
        </w:rPr>
      </w:pP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Pr="001217FB">
        <w:rPr>
          <w:rFonts w:cs="Courier New"/>
          <w:lang w:val="uk-UA"/>
        </w:rPr>
        <w:tab/>
      </w:r>
      <w:r w:rsidR="00E945A6">
        <w:rPr>
          <w:rFonts w:cs="Courier New"/>
          <w:lang w:val="uk-UA"/>
        </w:rPr>
        <w:t xml:space="preserve"> </w:t>
      </w:r>
      <w:r w:rsidRPr="001217FB">
        <w:rPr>
          <w:rFonts w:cs="Courier New"/>
          <w:lang w:val="uk-UA"/>
        </w:rPr>
        <w:t>}</w:t>
      </w:r>
    </w:p>
    <w:p w:rsidR="00F0350A" w:rsidRDefault="00945963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b/>
          <w:bCs/>
          <w:lang w:val="uk-UA"/>
        </w:rPr>
      </w:pPr>
      <w:r w:rsidRPr="001217FB">
        <w:rPr>
          <w:b/>
          <w:lang w:val="uk-UA"/>
        </w:rPr>
        <w:br w:type="page"/>
      </w:r>
      <w:r w:rsidR="00D64916" w:rsidRPr="001217FB">
        <w:rPr>
          <w:b/>
          <w:bCs/>
          <w:lang w:val="uk-UA"/>
        </w:rPr>
        <w:t>3.2 Приклад роботи програми</w:t>
      </w:r>
    </w:p>
    <w:p w:rsidR="00E945A6" w:rsidRPr="001217FB" w:rsidRDefault="00E945A6" w:rsidP="00E945A6">
      <w:pPr>
        <w:widowControl w:val="0"/>
        <w:tabs>
          <w:tab w:val="left" w:pos="2660"/>
        </w:tabs>
        <w:spacing w:line="360" w:lineRule="auto"/>
        <w:ind w:firstLine="709"/>
        <w:jc w:val="both"/>
        <w:rPr>
          <w:b/>
          <w:bCs/>
          <w:lang w:val="uk-UA"/>
        </w:rPr>
      </w:pPr>
    </w:p>
    <w:p w:rsidR="00F0350A" w:rsidRPr="001217FB" w:rsidRDefault="00543217" w:rsidP="00E945A6">
      <w:pPr>
        <w:widowControl w:val="0"/>
        <w:spacing w:line="360" w:lineRule="auto"/>
        <w:ind w:firstLine="709"/>
        <w:jc w:val="both"/>
        <w:rPr>
          <w:b/>
          <w:bCs/>
          <w:lang w:val="uk-UA"/>
        </w:rPr>
      </w:pPr>
      <w:r>
        <w:rPr>
          <w:b/>
          <w:bCs/>
          <w:lang w:val="uk-UA"/>
        </w:rPr>
        <w:pict>
          <v:shape id="_x0000_i1071" type="#_x0000_t75" style="width:393.75pt;height:511.5pt">
            <v:imagedata r:id="rId90" o:title=""/>
          </v:shape>
        </w:pict>
      </w:r>
    </w:p>
    <w:p w:rsidR="00F0350A" w:rsidRPr="001217FB" w:rsidRDefault="00F0350A" w:rsidP="00E945A6">
      <w:pPr>
        <w:widowControl w:val="0"/>
        <w:spacing w:line="360" w:lineRule="auto"/>
        <w:ind w:firstLine="709"/>
        <w:jc w:val="both"/>
        <w:rPr>
          <w:b/>
          <w:bCs/>
          <w:lang w:val="uk-UA"/>
        </w:rPr>
      </w:pPr>
    </w:p>
    <w:p w:rsidR="00301119" w:rsidRPr="001217FB" w:rsidRDefault="00D64916" w:rsidP="00E945A6">
      <w:pPr>
        <w:widowControl w:val="0"/>
        <w:spacing w:line="360" w:lineRule="auto"/>
        <w:ind w:firstLine="709"/>
        <w:jc w:val="both"/>
        <w:rPr>
          <w:b/>
          <w:bCs/>
          <w:lang w:val="uk-UA"/>
        </w:rPr>
      </w:pPr>
      <w:r w:rsidRPr="001217FB">
        <w:rPr>
          <w:b/>
          <w:bCs/>
          <w:lang w:val="uk-UA"/>
        </w:rPr>
        <w:br w:type="page"/>
      </w:r>
      <w:r w:rsidR="00301119" w:rsidRPr="001217FB">
        <w:rPr>
          <w:b/>
          <w:bCs/>
          <w:lang w:val="uk-UA"/>
        </w:rPr>
        <w:t>СПИСОК ЛІТЕРАТУРИ</w:t>
      </w:r>
    </w:p>
    <w:p w:rsidR="00301119" w:rsidRPr="001217FB" w:rsidRDefault="00301119" w:rsidP="00E945A6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301119" w:rsidRPr="001217FB" w:rsidRDefault="00301119" w:rsidP="00E945A6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1217FB">
        <w:rPr>
          <w:lang w:val="uk-UA"/>
        </w:rPr>
        <w:t>Апатенок Р.Ф. Елементи лінійної алгебри й аналітичної геометрії.Мінськ: вища школа,1977 р. - 257 с.</w:t>
      </w:r>
    </w:p>
    <w:p w:rsidR="00301119" w:rsidRPr="001217FB" w:rsidRDefault="00301119" w:rsidP="00E945A6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1217FB">
        <w:rPr>
          <w:lang w:val="uk-UA"/>
        </w:rPr>
        <w:t xml:space="preserve">Глушаков С.В. і ін. Мова програмування С++. -харків: Фоліо, 2002. - 500 с. </w:t>
      </w:r>
    </w:p>
    <w:p w:rsidR="00301119" w:rsidRPr="001217FB" w:rsidRDefault="00301119" w:rsidP="00E945A6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noProof/>
          <w:lang w:val="uk-UA"/>
        </w:rPr>
      </w:pPr>
      <w:r w:rsidRPr="001217FB">
        <w:rPr>
          <w:lang w:val="uk-UA"/>
        </w:rPr>
        <w:t>ДЕРЖСТАНДАРТ 19.701-90. ЕСПД. Схеми алгоритмів, програм, даних і систем. Умовні позначки й правила виконання.- М.: 1991.</w:t>
      </w:r>
    </w:p>
    <w:p w:rsidR="00301119" w:rsidRPr="001217FB" w:rsidRDefault="00301119" w:rsidP="00E945A6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1217FB">
        <w:rPr>
          <w:lang w:val="uk-UA"/>
        </w:rPr>
        <w:t>Дейтел Х.М. Дейтел П.Дж. Як програмувати на С++: Пер. с англ. - М.: ЗАТ “Видавництво БІНОМ”, 2000 р. - 1024 с.: іл.</w:t>
      </w:r>
    </w:p>
    <w:p w:rsidR="00301119" w:rsidRPr="001217FB" w:rsidRDefault="00301119" w:rsidP="00E945A6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1217FB">
        <w:rPr>
          <w:lang w:val="uk-UA"/>
        </w:rPr>
        <w:t>Страуструп Б. Мова програмування С++. Частина 1. - Київ: "Диасофт", 1993. - 264 с.</w:t>
      </w:r>
    </w:p>
    <w:p w:rsidR="00301119" w:rsidRPr="001217FB" w:rsidRDefault="00301119" w:rsidP="00E945A6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1217FB">
        <w:rPr>
          <w:lang w:val="uk-UA"/>
        </w:rPr>
        <w:t>Страуструп Б. Мова програмування С++. Частина 2. - Київ: "Диасофт", 1993. - 296 с.</w:t>
      </w:r>
    </w:p>
    <w:p w:rsidR="000A4659" w:rsidRPr="001217FB" w:rsidRDefault="00301119" w:rsidP="00E945A6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E945A6">
        <w:rPr>
          <w:lang w:val="uk-UA"/>
        </w:rPr>
        <w:t>Холзнер С. VISUAL C++6: навчальний курс - Спб: Видавництво “ Пітер”, 2000. -576 с.</w:t>
      </w:r>
      <w:r w:rsidR="00DA3692" w:rsidRPr="00E945A6">
        <w:rPr>
          <w:lang w:val="uk-UA"/>
        </w:rPr>
        <w:t xml:space="preserve"> </w:t>
      </w:r>
      <w:bookmarkStart w:id="0" w:name="_GoBack"/>
      <w:bookmarkEnd w:id="0"/>
    </w:p>
    <w:sectPr w:rsidR="000A4659" w:rsidRPr="001217FB" w:rsidSect="001217FB">
      <w:headerReference w:type="even" r:id="rId9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6FD" w:rsidRDefault="006166FD">
      <w:r>
        <w:separator/>
      </w:r>
    </w:p>
  </w:endnote>
  <w:endnote w:type="continuationSeparator" w:id="0">
    <w:p w:rsidR="006166FD" w:rsidRDefault="0061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6FD" w:rsidRDefault="006166FD">
      <w:r>
        <w:separator/>
      </w:r>
    </w:p>
  </w:footnote>
  <w:footnote w:type="continuationSeparator" w:id="0">
    <w:p w:rsidR="006166FD" w:rsidRDefault="00616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33D" w:rsidRDefault="0029633D" w:rsidP="0020592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33D" w:rsidRDefault="0029633D" w:rsidP="0020592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26B9C"/>
    <w:multiLevelType w:val="hybridMultilevel"/>
    <w:tmpl w:val="A546F404"/>
    <w:lvl w:ilvl="0" w:tplc="F3408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1C31F29"/>
    <w:multiLevelType w:val="hybridMultilevel"/>
    <w:tmpl w:val="9000D074"/>
    <w:lvl w:ilvl="0" w:tplc="1368EE1E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92A"/>
    <w:rsid w:val="000230C1"/>
    <w:rsid w:val="00035ADF"/>
    <w:rsid w:val="00052B02"/>
    <w:rsid w:val="00062EF3"/>
    <w:rsid w:val="000A4659"/>
    <w:rsid w:val="000D57C9"/>
    <w:rsid w:val="00114730"/>
    <w:rsid w:val="001217FB"/>
    <w:rsid w:val="001E0B0F"/>
    <w:rsid w:val="0020592A"/>
    <w:rsid w:val="0022268F"/>
    <w:rsid w:val="0029633D"/>
    <w:rsid w:val="002C1C90"/>
    <w:rsid w:val="002C78A5"/>
    <w:rsid w:val="00301119"/>
    <w:rsid w:val="00432258"/>
    <w:rsid w:val="004B2583"/>
    <w:rsid w:val="004C3693"/>
    <w:rsid w:val="004F1117"/>
    <w:rsid w:val="00516C47"/>
    <w:rsid w:val="0052308E"/>
    <w:rsid w:val="005249B9"/>
    <w:rsid w:val="00543217"/>
    <w:rsid w:val="00595A02"/>
    <w:rsid w:val="006166FD"/>
    <w:rsid w:val="00617A09"/>
    <w:rsid w:val="00845BB0"/>
    <w:rsid w:val="008F0109"/>
    <w:rsid w:val="00921E4E"/>
    <w:rsid w:val="00945963"/>
    <w:rsid w:val="00A41D7A"/>
    <w:rsid w:val="00A85CFF"/>
    <w:rsid w:val="00A85D03"/>
    <w:rsid w:val="00AB05EF"/>
    <w:rsid w:val="00AB4DEB"/>
    <w:rsid w:val="00AD3215"/>
    <w:rsid w:val="00AD3DAD"/>
    <w:rsid w:val="00B02B29"/>
    <w:rsid w:val="00B12D92"/>
    <w:rsid w:val="00BF031C"/>
    <w:rsid w:val="00C40F34"/>
    <w:rsid w:val="00C63293"/>
    <w:rsid w:val="00CA16D6"/>
    <w:rsid w:val="00CA5E1F"/>
    <w:rsid w:val="00CF218F"/>
    <w:rsid w:val="00D64916"/>
    <w:rsid w:val="00DA3692"/>
    <w:rsid w:val="00DF580A"/>
    <w:rsid w:val="00E22732"/>
    <w:rsid w:val="00E945A6"/>
    <w:rsid w:val="00F0350A"/>
    <w:rsid w:val="00F52808"/>
    <w:rsid w:val="00F84A84"/>
    <w:rsid w:val="00FD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1"/>
    <o:shapelayout v:ext="edit">
      <o:idmap v:ext="edit" data="1"/>
    </o:shapelayout>
  </w:shapeDefaults>
  <w:decimalSymbol w:val=","/>
  <w:listSeparator w:val=";"/>
  <w14:defaultImageDpi w14:val="0"/>
  <w15:docId w15:val="{24B02F9A-0CAD-40E4-9F04-E5DFD332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62E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1147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4B2583"/>
    <w:pPr>
      <w:keepNext/>
      <w:ind w:left="720"/>
      <w:jc w:val="both"/>
      <w:outlineLvl w:val="7"/>
    </w:pPr>
    <w:rPr>
      <w:sz w:val="24"/>
      <w:szCs w:val="20"/>
    </w:rPr>
  </w:style>
  <w:style w:type="paragraph" w:styleId="9">
    <w:name w:val="heading 9"/>
    <w:basedOn w:val="a"/>
    <w:next w:val="a"/>
    <w:link w:val="90"/>
    <w:uiPriority w:val="9"/>
    <w:qFormat/>
    <w:rsid w:val="0011473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B2583"/>
    <w:rPr>
      <w:rFonts w:cs="Times New Roman"/>
      <w:sz w:val="24"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Body Text Indent"/>
    <w:basedOn w:val="a"/>
    <w:link w:val="a4"/>
    <w:uiPriority w:val="99"/>
    <w:semiHidden/>
    <w:rsid w:val="0020592A"/>
    <w:pPr>
      <w:ind w:firstLine="720"/>
    </w:pPr>
    <w:rPr>
      <w:sz w:val="24"/>
      <w:szCs w:val="20"/>
    </w:rPr>
  </w:style>
  <w:style w:type="paragraph" w:styleId="a5">
    <w:name w:val="Body Text"/>
    <w:basedOn w:val="a"/>
    <w:link w:val="a6"/>
    <w:uiPriority w:val="99"/>
    <w:semiHidden/>
    <w:rsid w:val="0020592A"/>
    <w:rPr>
      <w:sz w:val="24"/>
      <w:szCs w:val="20"/>
    </w:rPr>
  </w:style>
  <w:style w:type="character" w:customStyle="1" w:styleId="a4">
    <w:name w:val="Основний текст з відступом Знак"/>
    <w:basedOn w:val="a0"/>
    <w:link w:val="a3"/>
    <w:semiHidden/>
    <w:locked/>
    <w:rsid w:val="0020592A"/>
    <w:rPr>
      <w:rFonts w:cs="Times New Roman"/>
      <w:sz w:val="24"/>
      <w:lang w:val="ru-RU" w:eastAsia="ru-RU" w:bidi="ar-SA"/>
    </w:rPr>
  </w:style>
  <w:style w:type="paragraph" w:styleId="a7">
    <w:name w:val="header"/>
    <w:basedOn w:val="a"/>
    <w:link w:val="a8"/>
    <w:uiPriority w:val="99"/>
    <w:rsid w:val="0020592A"/>
    <w:pPr>
      <w:tabs>
        <w:tab w:val="center" w:pos="4677"/>
        <w:tab w:val="right" w:pos="9355"/>
      </w:tabs>
    </w:pPr>
  </w:style>
  <w:style w:type="character" w:customStyle="1" w:styleId="a6">
    <w:name w:val="Основний текст Знак"/>
    <w:basedOn w:val="a0"/>
    <w:link w:val="a5"/>
    <w:semiHidden/>
    <w:locked/>
    <w:rsid w:val="0020592A"/>
    <w:rPr>
      <w:rFonts w:cs="Times New Roman"/>
      <w:sz w:val="24"/>
      <w:lang w:val="ru-RU" w:eastAsia="ru-RU" w:bidi="ar-SA"/>
    </w:rPr>
  </w:style>
  <w:style w:type="character" w:customStyle="1" w:styleId="a8">
    <w:name w:val="Верхній колонтитул Знак"/>
    <w:basedOn w:val="a0"/>
    <w:link w:val="a7"/>
    <w:uiPriority w:val="99"/>
    <w:semiHidden/>
    <w:rPr>
      <w:sz w:val="28"/>
      <w:szCs w:val="28"/>
    </w:rPr>
  </w:style>
  <w:style w:type="character" w:styleId="a9">
    <w:name w:val="page number"/>
    <w:basedOn w:val="a0"/>
    <w:uiPriority w:val="99"/>
    <w:rsid w:val="0020592A"/>
    <w:rPr>
      <w:rFonts w:cs="Times New Roman"/>
    </w:rPr>
  </w:style>
  <w:style w:type="paragraph" w:styleId="2">
    <w:name w:val="Body Text Indent 2"/>
    <w:basedOn w:val="a"/>
    <w:link w:val="20"/>
    <w:uiPriority w:val="99"/>
    <w:rsid w:val="0020592A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035ADF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sz w:val="16"/>
      <w:szCs w:val="16"/>
    </w:rPr>
  </w:style>
  <w:style w:type="paragraph" w:customStyle="1" w:styleId="FR3">
    <w:name w:val="FR3"/>
    <w:rsid w:val="00062EF3"/>
    <w:pPr>
      <w:widowControl w:val="0"/>
      <w:autoSpaceDE w:val="0"/>
      <w:autoSpaceDN w:val="0"/>
      <w:adjustRightInd w:val="0"/>
      <w:spacing w:line="300" w:lineRule="auto"/>
      <w:ind w:left="320" w:hanging="340"/>
    </w:pPr>
    <w:rPr>
      <w:rFonts w:ascii="Arial" w:hAnsi="Arial" w:cs="Arial"/>
      <w:sz w:val="24"/>
      <w:szCs w:val="24"/>
      <w:lang w:val="uk-UA"/>
    </w:rPr>
  </w:style>
  <w:style w:type="paragraph" w:styleId="aa">
    <w:name w:val="footer"/>
    <w:basedOn w:val="a"/>
    <w:link w:val="ab"/>
    <w:uiPriority w:val="99"/>
    <w:rsid w:val="001E0B0F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image" Target="media/image40.png"/><Relationship Id="rId89" Type="http://schemas.openxmlformats.org/officeDocument/2006/relationships/oleObject" Target="embeddings/oleObject39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png"/><Relationship Id="rId5" Type="http://schemas.openxmlformats.org/officeDocument/2006/relationships/footnotes" Target="footnotes.xml"/><Relationship Id="rId90" Type="http://schemas.openxmlformats.org/officeDocument/2006/relationships/image" Target="media/image45.jpeg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image" Target="media/image38.wmf"/><Relationship Id="rId85" Type="http://schemas.openxmlformats.org/officeDocument/2006/relationships/image" Target="media/image41.png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4.wmf"/><Relationship Id="rId9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2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3.png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2451</Words>
  <Characters>13976</Characters>
  <Application>Microsoft Office Word</Application>
  <DocSecurity>0</DocSecurity>
  <Lines>116</Lines>
  <Paragraphs>32</Paragraphs>
  <ScaleCrop>false</ScaleCrop>
  <Company>SamForum.ws</Company>
  <LinksUpToDate>false</LinksUpToDate>
  <CharactersWithSpaces>16395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заглавна</dc:title>
  <dc:subject/>
  <dc:creator>SamLab.ws</dc:creator>
  <cp:keywords/>
  <dc:description/>
  <cp:lastModifiedBy>Irina</cp:lastModifiedBy>
  <cp:revision>2</cp:revision>
  <dcterms:created xsi:type="dcterms:W3CDTF">2014-08-18T10:33:00Z</dcterms:created>
  <dcterms:modified xsi:type="dcterms:W3CDTF">2014-08-18T10:33:00Z</dcterms:modified>
</cp:coreProperties>
</file>