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635A" w:rsidRPr="009458B1" w:rsidRDefault="002B635A" w:rsidP="00562617">
      <w:pPr>
        <w:spacing w:after="0" w:line="360" w:lineRule="auto"/>
        <w:ind w:firstLine="709"/>
        <w:jc w:val="center"/>
        <w:outlineLvl w:val="0"/>
        <w:rPr>
          <w:rFonts w:ascii="Times New Roman" w:hAnsi="Times New Roman"/>
          <w:b/>
          <w:sz w:val="28"/>
          <w:szCs w:val="28"/>
        </w:rPr>
      </w:pPr>
      <w:r w:rsidRPr="009458B1">
        <w:rPr>
          <w:rFonts w:ascii="Times New Roman" w:hAnsi="Times New Roman"/>
          <w:b/>
          <w:sz w:val="28"/>
          <w:szCs w:val="28"/>
        </w:rPr>
        <w:t>Федеральное Государственное Образовательное Учреждение</w:t>
      </w:r>
    </w:p>
    <w:p w:rsidR="002B635A" w:rsidRPr="009458B1" w:rsidRDefault="002B635A" w:rsidP="00562617">
      <w:pPr>
        <w:spacing w:after="0" w:line="360" w:lineRule="auto"/>
        <w:ind w:firstLine="709"/>
        <w:jc w:val="center"/>
        <w:outlineLvl w:val="0"/>
        <w:rPr>
          <w:rFonts w:ascii="Times New Roman" w:hAnsi="Times New Roman"/>
          <w:b/>
          <w:sz w:val="28"/>
          <w:szCs w:val="28"/>
        </w:rPr>
      </w:pPr>
      <w:r w:rsidRPr="009458B1">
        <w:rPr>
          <w:rFonts w:ascii="Times New Roman" w:hAnsi="Times New Roman"/>
          <w:b/>
          <w:sz w:val="28"/>
          <w:szCs w:val="28"/>
        </w:rPr>
        <w:t>Политехнический Институт</w:t>
      </w:r>
    </w:p>
    <w:p w:rsidR="002B635A" w:rsidRPr="009458B1" w:rsidRDefault="002B635A" w:rsidP="00562617">
      <w:pPr>
        <w:spacing w:after="0" w:line="360" w:lineRule="auto"/>
        <w:ind w:firstLine="709"/>
        <w:jc w:val="center"/>
        <w:outlineLvl w:val="0"/>
        <w:rPr>
          <w:rFonts w:ascii="Times New Roman" w:hAnsi="Times New Roman"/>
          <w:b/>
          <w:sz w:val="28"/>
          <w:szCs w:val="28"/>
        </w:rPr>
      </w:pPr>
      <w:r w:rsidRPr="009458B1">
        <w:rPr>
          <w:rFonts w:ascii="Times New Roman" w:hAnsi="Times New Roman"/>
          <w:b/>
          <w:sz w:val="28"/>
          <w:szCs w:val="28"/>
        </w:rPr>
        <w:t>Сибирский Федеральный Университет</w:t>
      </w:r>
    </w:p>
    <w:p w:rsidR="002B635A" w:rsidRPr="009458B1" w:rsidRDefault="002B635A" w:rsidP="009458B1">
      <w:pPr>
        <w:spacing w:after="0" w:line="360" w:lineRule="auto"/>
        <w:ind w:firstLine="709"/>
        <w:jc w:val="both"/>
        <w:rPr>
          <w:rFonts w:ascii="Times New Roman" w:hAnsi="Times New Roman"/>
          <w:b/>
          <w:sz w:val="28"/>
          <w:szCs w:val="28"/>
        </w:rPr>
      </w:pPr>
    </w:p>
    <w:p w:rsidR="002B635A" w:rsidRPr="009458B1" w:rsidRDefault="002B635A" w:rsidP="009458B1">
      <w:pPr>
        <w:spacing w:after="0" w:line="360" w:lineRule="auto"/>
        <w:ind w:firstLine="709"/>
        <w:jc w:val="both"/>
        <w:rPr>
          <w:rFonts w:ascii="Times New Roman" w:hAnsi="Times New Roman"/>
          <w:sz w:val="28"/>
          <w:szCs w:val="28"/>
        </w:rPr>
      </w:pPr>
    </w:p>
    <w:p w:rsidR="002B635A" w:rsidRPr="009458B1" w:rsidRDefault="002B635A" w:rsidP="009458B1">
      <w:pPr>
        <w:tabs>
          <w:tab w:val="left" w:pos="1889"/>
          <w:tab w:val="left" w:pos="5520"/>
        </w:tabs>
        <w:spacing w:after="0" w:line="360" w:lineRule="auto"/>
        <w:ind w:firstLine="709"/>
        <w:jc w:val="both"/>
        <w:outlineLvl w:val="0"/>
        <w:rPr>
          <w:rFonts w:ascii="Times New Roman" w:hAnsi="Times New Roman"/>
          <w:sz w:val="28"/>
          <w:szCs w:val="28"/>
        </w:rPr>
      </w:pPr>
      <w:r w:rsidRPr="009458B1">
        <w:rPr>
          <w:rFonts w:ascii="Times New Roman" w:hAnsi="Times New Roman"/>
          <w:sz w:val="28"/>
          <w:szCs w:val="28"/>
        </w:rPr>
        <w:t>Кафедра ИИСС</w:t>
      </w:r>
    </w:p>
    <w:p w:rsidR="002B635A" w:rsidRPr="009458B1" w:rsidRDefault="002B635A" w:rsidP="009458B1">
      <w:pPr>
        <w:tabs>
          <w:tab w:val="left" w:pos="1889"/>
        </w:tabs>
        <w:spacing w:after="0" w:line="360" w:lineRule="auto"/>
        <w:ind w:firstLine="709"/>
        <w:jc w:val="both"/>
        <w:rPr>
          <w:rFonts w:ascii="Times New Roman" w:hAnsi="Times New Roman"/>
          <w:b/>
          <w:sz w:val="28"/>
          <w:szCs w:val="28"/>
        </w:rPr>
      </w:pPr>
    </w:p>
    <w:p w:rsidR="002B635A" w:rsidRDefault="002B635A" w:rsidP="009458B1">
      <w:pPr>
        <w:tabs>
          <w:tab w:val="left" w:pos="1889"/>
        </w:tabs>
        <w:spacing w:after="0" w:line="360" w:lineRule="auto"/>
        <w:ind w:firstLine="709"/>
        <w:jc w:val="both"/>
        <w:rPr>
          <w:rFonts w:ascii="Times New Roman" w:hAnsi="Times New Roman"/>
          <w:b/>
          <w:sz w:val="28"/>
          <w:szCs w:val="28"/>
        </w:rPr>
      </w:pPr>
    </w:p>
    <w:p w:rsidR="00562617" w:rsidRDefault="00562617" w:rsidP="009458B1">
      <w:pPr>
        <w:tabs>
          <w:tab w:val="left" w:pos="1889"/>
        </w:tabs>
        <w:spacing w:after="0" w:line="360" w:lineRule="auto"/>
        <w:ind w:firstLine="709"/>
        <w:jc w:val="both"/>
        <w:rPr>
          <w:rFonts w:ascii="Times New Roman" w:hAnsi="Times New Roman"/>
          <w:b/>
          <w:sz w:val="28"/>
          <w:szCs w:val="28"/>
        </w:rPr>
      </w:pPr>
    </w:p>
    <w:p w:rsidR="00562617" w:rsidRPr="009458B1" w:rsidRDefault="00562617" w:rsidP="009458B1">
      <w:pPr>
        <w:tabs>
          <w:tab w:val="left" w:pos="1889"/>
        </w:tabs>
        <w:spacing w:after="0" w:line="360" w:lineRule="auto"/>
        <w:ind w:firstLine="709"/>
        <w:jc w:val="both"/>
        <w:rPr>
          <w:rFonts w:ascii="Times New Roman" w:hAnsi="Times New Roman"/>
          <w:b/>
          <w:sz w:val="28"/>
          <w:szCs w:val="28"/>
        </w:rPr>
      </w:pPr>
    </w:p>
    <w:p w:rsidR="002B635A" w:rsidRPr="009458B1" w:rsidRDefault="002B635A" w:rsidP="00562617">
      <w:pPr>
        <w:tabs>
          <w:tab w:val="left" w:pos="1889"/>
        </w:tabs>
        <w:spacing w:after="0" w:line="360" w:lineRule="auto"/>
        <w:ind w:firstLine="709"/>
        <w:jc w:val="center"/>
        <w:outlineLvl w:val="0"/>
        <w:rPr>
          <w:rFonts w:ascii="Times New Roman" w:hAnsi="Times New Roman"/>
          <w:b/>
          <w:sz w:val="28"/>
          <w:szCs w:val="28"/>
        </w:rPr>
      </w:pPr>
      <w:r w:rsidRPr="009458B1">
        <w:rPr>
          <w:rFonts w:ascii="Times New Roman" w:hAnsi="Times New Roman"/>
          <w:b/>
          <w:sz w:val="28"/>
          <w:szCs w:val="28"/>
        </w:rPr>
        <w:t>Контрольная работа</w:t>
      </w:r>
    </w:p>
    <w:p w:rsidR="002B635A" w:rsidRPr="009458B1" w:rsidRDefault="002B635A" w:rsidP="00562617">
      <w:pPr>
        <w:spacing w:after="0" w:line="360" w:lineRule="auto"/>
        <w:ind w:firstLine="709"/>
        <w:jc w:val="center"/>
        <w:rPr>
          <w:rFonts w:ascii="Times New Roman" w:hAnsi="Times New Roman"/>
          <w:sz w:val="28"/>
          <w:szCs w:val="28"/>
        </w:rPr>
      </w:pPr>
      <w:r w:rsidRPr="009458B1">
        <w:rPr>
          <w:rFonts w:ascii="Times New Roman" w:hAnsi="Times New Roman"/>
          <w:bCs/>
          <w:sz w:val="28"/>
          <w:szCs w:val="28"/>
        </w:rPr>
        <w:t>По дисциплине</w:t>
      </w:r>
      <w:r w:rsidRPr="009458B1">
        <w:rPr>
          <w:rFonts w:ascii="Times New Roman" w:hAnsi="Times New Roman"/>
          <w:b/>
          <w:bCs/>
          <w:sz w:val="28"/>
          <w:szCs w:val="28"/>
        </w:rPr>
        <w:t xml:space="preserve">: </w:t>
      </w:r>
      <w:r w:rsidR="00B9394C" w:rsidRPr="009458B1">
        <w:rPr>
          <w:rFonts w:ascii="Times New Roman" w:hAnsi="Times New Roman"/>
          <w:b/>
          <w:bCs/>
          <w:sz w:val="28"/>
          <w:szCs w:val="28"/>
        </w:rPr>
        <w:t>Правоведение</w:t>
      </w:r>
    </w:p>
    <w:p w:rsidR="002B635A" w:rsidRPr="009458B1" w:rsidRDefault="002B635A" w:rsidP="00562617">
      <w:pPr>
        <w:spacing w:after="0" w:line="360" w:lineRule="auto"/>
        <w:ind w:firstLine="709"/>
        <w:jc w:val="center"/>
        <w:rPr>
          <w:rFonts w:ascii="Times New Roman" w:hAnsi="Times New Roman"/>
          <w:sz w:val="28"/>
          <w:szCs w:val="28"/>
        </w:rPr>
      </w:pPr>
      <w:r w:rsidRPr="009458B1">
        <w:rPr>
          <w:rFonts w:ascii="Times New Roman" w:hAnsi="Times New Roman"/>
          <w:b/>
          <w:sz w:val="28"/>
          <w:szCs w:val="28"/>
        </w:rPr>
        <w:t>Тема:</w:t>
      </w:r>
      <w:r w:rsidRPr="009458B1">
        <w:rPr>
          <w:rFonts w:ascii="Times New Roman" w:hAnsi="Times New Roman"/>
          <w:sz w:val="28"/>
          <w:szCs w:val="28"/>
        </w:rPr>
        <w:t xml:space="preserve"> Президент РФ. Порядок избрания, полномочия.</w:t>
      </w:r>
    </w:p>
    <w:p w:rsidR="002B635A" w:rsidRPr="009458B1" w:rsidRDefault="002B635A" w:rsidP="009458B1">
      <w:pPr>
        <w:tabs>
          <w:tab w:val="left" w:pos="6090"/>
        </w:tabs>
        <w:spacing w:after="0" w:line="360" w:lineRule="auto"/>
        <w:ind w:firstLine="709"/>
        <w:jc w:val="both"/>
        <w:rPr>
          <w:rFonts w:ascii="Times New Roman" w:hAnsi="Times New Roman"/>
          <w:sz w:val="28"/>
          <w:szCs w:val="28"/>
          <w:lang w:val="en-US"/>
        </w:rPr>
      </w:pPr>
    </w:p>
    <w:p w:rsidR="009458B1" w:rsidRPr="009458B1" w:rsidRDefault="009458B1" w:rsidP="009458B1">
      <w:pPr>
        <w:tabs>
          <w:tab w:val="left" w:pos="6090"/>
        </w:tabs>
        <w:spacing w:after="0" w:line="360" w:lineRule="auto"/>
        <w:ind w:firstLine="709"/>
        <w:jc w:val="both"/>
        <w:rPr>
          <w:rFonts w:ascii="Times New Roman" w:hAnsi="Times New Roman"/>
          <w:sz w:val="28"/>
          <w:szCs w:val="28"/>
          <w:lang w:val="en-US"/>
        </w:rPr>
      </w:pPr>
    </w:p>
    <w:p w:rsidR="002B635A" w:rsidRPr="009458B1" w:rsidRDefault="002B635A" w:rsidP="009458B1">
      <w:pPr>
        <w:tabs>
          <w:tab w:val="left" w:pos="6090"/>
        </w:tabs>
        <w:spacing w:after="0" w:line="360" w:lineRule="auto"/>
        <w:ind w:firstLine="709"/>
        <w:jc w:val="both"/>
        <w:rPr>
          <w:rFonts w:ascii="Times New Roman" w:hAnsi="Times New Roman"/>
          <w:sz w:val="28"/>
          <w:szCs w:val="28"/>
        </w:rPr>
      </w:pPr>
    </w:p>
    <w:p w:rsidR="00562617" w:rsidRDefault="00562617" w:rsidP="009458B1">
      <w:pPr>
        <w:spacing w:after="0" w:line="360" w:lineRule="auto"/>
        <w:ind w:firstLine="709"/>
        <w:jc w:val="both"/>
        <w:rPr>
          <w:rFonts w:ascii="Times New Roman" w:hAnsi="Times New Roman"/>
          <w:sz w:val="28"/>
          <w:szCs w:val="28"/>
        </w:rPr>
      </w:pPr>
    </w:p>
    <w:p w:rsidR="009458B1" w:rsidRPr="009458B1" w:rsidRDefault="002B635A" w:rsidP="00562617">
      <w:pPr>
        <w:spacing w:after="0" w:line="360" w:lineRule="auto"/>
        <w:ind w:firstLine="5954"/>
        <w:jc w:val="both"/>
        <w:rPr>
          <w:rFonts w:ascii="Times New Roman" w:hAnsi="Times New Roman"/>
          <w:sz w:val="28"/>
          <w:szCs w:val="28"/>
          <w:lang w:val="en-US"/>
        </w:rPr>
      </w:pPr>
      <w:r w:rsidRPr="009458B1">
        <w:rPr>
          <w:rFonts w:ascii="Times New Roman" w:hAnsi="Times New Roman"/>
          <w:sz w:val="28"/>
          <w:szCs w:val="28"/>
        </w:rPr>
        <w:t>Выполнила:</w:t>
      </w:r>
    </w:p>
    <w:p w:rsidR="009458B1" w:rsidRPr="009458B1" w:rsidRDefault="002B635A" w:rsidP="00562617">
      <w:pPr>
        <w:spacing w:after="0" w:line="360" w:lineRule="auto"/>
        <w:ind w:firstLine="5954"/>
        <w:jc w:val="both"/>
        <w:rPr>
          <w:rFonts w:ascii="Times New Roman" w:hAnsi="Times New Roman"/>
          <w:sz w:val="28"/>
          <w:szCs w:val="28"/>
        </w:rPr>
      </w:pPr>
      <w:r w:rsidRPr="009458B1">
        <w:rPr>
          <w:rFonts w:ascii="Times New Roman" w:hAnsi="Times New Roman"/>
          <w:sz w:val="28"/>
          <w:szCs w:val="28"/>
        </w:rPr>
        <w:t>Студенка группы ЗИС-07</w:t>
      </w:r>
    </w:p>
    <w:p w:rsidR="002B635A" w:rsidRPr="009458B1" w:rsidRDefault="002B635A" w:rsidP="00562617">
      <w:pPr>
        <w:spacing w:after="0" w:line="360" w:lineRule="auto"/>
        <w:ind w:firstLine="5954"/>
        <w:jc w:val="both"/>
        <w:rPr>
          <w:rFonts w:ascii="Times New Roman" w:hAnsi="Times New Roman"/>
          <w:sz w:val="28"/>
          <w:szCs w:val="28"/>
        </w:rPr>
      </w:pPr>
      <w:r w:rsidRPr="009458B1">
        <w:rPr>
          <w:rFonts w:ascii="Times New Roman" w:hAnsi="Times New Roman"/>
          <w:sz w:val="28"/>
          <w:szCs w:val="28"/>
        </w:rPr>
        <w:t xml:space="preserve">Сенникова И.И </w:t>
      </w:r>
    </w:p>
    <w:p w:rsidR="002B635A" w:rsidRPr="009458B1" w:rsidRDefault="002B635A" w:rsidP="00562617">
      <w:pPr>
        <w:tabs>
          <w:tab w:val="left" w:pos="6090"/>
        </w:tabs>
        <w:spacing w:after="0" w:line="360" w:lineRule="auto"/>
        <w:ind w:firstLine="5954"/>
        <w:jc w:val="both"/>
        <w:rPr>
          <w:rFonts w:ascii="Times New Roman" w:hAnsi="Times New Roman"/>
          <w:sz w:val="28"/>
          <w:szCs w:val="28"/>
        </w:rPr>
      </w:pPr>
    </w:p>
    <w:p w:rsidR="009458B1" w:rsidRPr="009458B1" w:rsidRDefault="002B635A" w:rsidP="00562617">
      <w:pPr>
        <w:spacing w:after="0" w:line="360" w:lineRule="auto"/>
        <w:ind w:firstLine="5954"/>
        <w:jc w:val="both"/>
        <w:rPr>
          <w:rFonts w:ascii="Times New Roman" w:hAnsi="Times New Roman"/>
          <w:sz w:val="28"/>
          <w:szCs w:val="28"/>
          <w:lang w:val="en-US"/>
        </w:rPr>
      </w:pPr>
      <w:r w:rsidRPr="009458B1">
        <w:rPr>
          <w:rFonts w:ascii="Times New Roman" w:hAnsi="Times New Roman"/>
          <w:sz w:val="28"/>
          <w:szCs w:val="28"/>
        </w:rPr>
        <w:t>Проверил:</w:t>
      </w:r>
    </w:p>
    <w:p w:rsidR="002B635A" w:rsidRPr="009458B1" w:rsidRDefault="002B635A" w:rsidP="00562617">
      <w:pPr>
        <w:spacing w:after="0" w:line="360" w:lineRule="auto"/>
        <w:ind w:firstLine="5954"/>
        <w:jc w:val="both"/>
        <w:rPr>
          <w:rFonts w:ascii="Times New Roman" w:hAnsi="Times New Roman"/>
          <w:sz w:val="28"/>
          <w:szCs w:val="28"/>
        </w:rPr>
      </w:pPr>
      <w:r w:rsidRPr="009458B1">
        <w:rPr>
          <w:rFonts w:ascii="Times New Roman" w:hAnsi="Times New Roman"/>
          <w:sz w:val="28"/>
          <w:szCs w:val="28"/>
        </w:rPr>
        <w:t xml:space="preserve">Рахинский Д.В. </w:t>
      </w:r>
    </w:p>
    <w:p w:rsidR="002B635A" w:rsidRPr="009458B1" w:rsidRDefault="002B635A" w:rsidP="009458B1">
      <w:pPr>
        <w:tabs>
          <w:tab w:val="left" w:pos="1879"/>
        </w:tabs>
        <w:spacing w:after="0" w:line="360" w:lineRule="auto"/>
        <w:ind w:firstLine="709"/>
        <w:jc w:val="both"/>
        <w:outlineLvl w:val="0"/>
        <w:rPr>
          <w:rFonts w:ascii="Times New Roman" w:hAnsi="Times New Roman"/>
          <w:sz w:val="28"/>
          <w:szCs w:val="28"/>
        </w:rPr>
      </w:pPr>
    </w:p>
    <w:p w:rsidR="00562617" w:rsidRDefault="00562617" w:rsidP="009458B1">
      <w:pPr>
        <w:tabs>
          <w:tab w:val="left" w:pos="1879"/>
        </w:tabs>
        <w:spacing w:after="0" w:line="360" w:lineRule="auto"/>
        <w:ind w:firstLine="709"/>
        <w:jc w:val="both"/>
        <w:outlineLvl w:val="0"/>
        <w:rPr>
          <w:rFonts w:ascii="Times New Roman" w:hAnsi="Times New Roman"/>
          <w:sz w:val="28"/>
          <w:szCs w:val="28"/>
        </w:rPr>
      </w:pPr>
    </w:p>
    <w:p w:rsidR="00562617" w:rsidRDefault="00562617" w:rsidP="009458B1">
      <w:pPr>
        <w:tabs>
          <w:tab w:val="left" w:pos="1879"/>
        </w:tabs>
        <w:spacing w:after="0" w:line="360" w:lineRule="auto"/>
        <w:ind w:firstLine="709"/>
        <w:jc w:val="both"/>
        <w:outlineLvl w:val="0"/>
        <w:rPr>
          <w:rFonts w:ascii="Times New Roman" w:hAnsi="Times New Roman"/>
          <w:sz w:val="28"/>
          <w:szCs w:val="28"/>
        </w:rPr>
      </w:pPr>
    </w:p>
    <w:p w:rsidR="00562617" w:rsidRDefault="00562617" w:rsidP="009458B1">
      <w:pPr>
        <w:tabs>
          <w:tab w:val="left" w:pos="1879"/>
        </w:tabs>
        <w:spacing w:after="0" w:line="360" w:lineRule="auto"/>
        <w:ind w:firstLine="709"/>
        <w:jc w:val="both"/>
        <w:outlineLvl w:val="0"/>
        <w:rPr>
          <w:rFonts w:ascii="Times New Roman" w:hAnsi="Times New Roman"/>
          <w:sz w:val="28"/>
          <w:szCs w:val="28"/>
        </w:rPr>
      </w:pPr>
    </w:p>
    <w:p w:rsidR="00562617" w:rsidRDefault="00562617" w:rsidP="009458B1">
      <w:pPr>
        <w:tabs>
          <w:tab w:val="left" w:pos="1879"/>
        </w:tabs>
        <w:spacing w:after="0" w:line="360" w:lineRule="auto"/>
        <w:ind w:firstLine="709"/>
        <w:jc w:val="both"/>
        <w:outlineLvl w:val="0"/>
        <w:rPr>
          <w:rFonts w:ascii="Times New Roman" w:hAnsi="Times New Roman"/>
          <w:sz w:val="28"/>
          <w:szCs w:val="28"/>
        </w:rPr>
      </w:pPr>
    </w:p>
    <w:p w:rsidR="002B635A" w:rsidRPr="009458B1" w:rsidRDefault="002B635A" w:rsidP="00562617">
      <w:pPr>
        <w:tabs>
          <w:tab w:val="left" w:pos="1879"/>
        </w:tabs>
        <w:spacing w:after="0" w:line="360" w:lineRule="auto"/>
        <w:ind w:firstLine="709"/>
        <w:jc w:val="center"/>
        <w:outlineLvl w:val="0"/>
        <w:rPr>
          <w:rFonts w:ascii="Times New Roman" w:hAnsi="Times New Roman"/>
          <w:sz w:val="28"/>
          <w:szCs w:val="28"/>
          <w:lang w:val="en-US"/>
        </w:rPr>
      </w:pPr>
      <w:r w:rsidRPr="009458B1">
        <w:rPr>
          <w:rFonts w:ascii="Times New Roman" w:hAnsi="Times New Roman"/>
          <w:sz w:val="28"/>
          <w:szCs w:val="28"/>
        </w:rPr>
        <w:t>Красноярск 2009</w:t>
      </w:r>
    </w:p>
    <w:p w:rsidR="009458B1" w:rsidRPr="009458B1" w:rsidRDefault="009458B1" w:rsidP="009458B1">
      <w:pPr>
        <w:spacing w:after="0" w:line="360" w:lineRule="auto"/>
        <w:ind w:firstLine="709"/>
        <w:jc w:val="both"/>
        <w:rPr>
          <w:rFonts w:ascii="Times New Roman" w:hAnsi="Times New Roman"/>
          <w:sz w:val="28"/>
          <w:szCs w:val="28"/>
          <w:lang w:val="en-US"/>
        </w:rPr>
      </w:pPr>
      <w:r w:rsidRPr="009458B1">
        <w:rPr>
          <w:rFonts w:ascii="Times New Roman" w:hAnsi="Times New Roman"/>
          <w:sz w:val="28"/>
          <w:szCs w:val="28"/>
          <w:lang w:val="en-US"/>
        </w:rPr>
        <w:br w:type="page"/>
      </w:r>
    </w:p>
    <w:p w:rsidR="002B635A" w:rsidRDefault="00A50CC7" w:rsidP="009458B1">
      <w:pPr>
        <w:spacing w:after="0" w:line="360" w:lineRule="auto"/>
        <w:ind w:firstLine="709"/>
        <w:jc w:val="center"/>
        <w:rPr>
          <w:rFonts w:ascii="Times New Roman" w:hAnsi="Times New Roman"/>
          <w:b/>
          <w:sz w:val="28"/>
          <w:szCs w:val="28"/>
          <w:lang w:val="en-US"/>
        </w:rPr>
      </w:pPr>
      <w:r w:rsidRPr="009458B1">
        <w:rPr>
          <w:rFonts w:ascii="Times New Roman" w:hAnsi="Times New Roman"/>
          <w:b/>
          <w:sz w:val="28"/>
          <w:szCs w:val="28"/>
        </w:rPr>
        <w:t>Содержание</w:t>
      </w:r>
    </w:p>
    <w:p w:rsidR="009458B1" w:rsidRPr="009458B1" w:rsidRDefault="009458B1" w:rsidP="009458B1">
      <w:pPr>
        <w:spacing w:after="0" w:line="360" w:lineRule="auto"/>
        <w:ind w:firstLine="709"/>
        <w:jc w:val="both"/>
        <w:rPr>
          <w:rFonts w:ascii="Times New Roman" w:hAnsi="Times New Roman"/>
          <w:b/>
          <w:sz w:val="28"/>
          <w:szCs w:val="28"/>
          <w:lang w:val="en-US"/>
        </w:rPr>
      </w:pPr>
    </w:p>
    <w:p w:rsidR="00A50CC7" w:rsidRPr="009458B1" w:rsidRDefault="00A50CC7" w:rsidP="009458B1">
      <w:pPr>
        <w:spacing w:after="0" w:line="360" w:lineRule="auto"/>
        <w:jc w:val="both"/>
        <w:rPr>
          <w:rFonts w:ascii="Times New Roman" w:hAnsi="Times New Roman"/>
          <w:sz w:val="28"/>
          <w:szCs w:val="28"/>
        </w:rPr>
      </w:pPr>
      <w:r w:rsidRPr="009458B1">
        <w:rPr>
          <w:rFonts w:ascii="Times New Roman" w:hAnsi="Times New Roman"/>
          <w:sz w:val="28"/>
          <w:szCs w:val="28"/>
        </w:rPr>
        <w:t>Введение</w:t>
      </w:r>
    </w:p>
    <w:p w:rsidR="00A50CC7" w:rsidRPr="009458B1" w:rsidRDefault="00A50CC7" w:rsidP="009458B1">
      <w:pPr>
        <w:pStyle w:val="a6"/>
        <w:numPr>
          <w:ilvl w:val="0"/>
          <w:numId w:val="2"/>
        </w:numPr>
        <w:spacing w:after="0" w:line="360" w:lineRule="auto"/>
        <w:ind w:left="0" w:firstLine="0"/>
        <w:jc w:val="both"/>
        <w:rPr>
          <w:rFonts w:ascii="Times New Roman" w:hAnsi="Times New Roman"/>
          <w:sz w:val="28"/>
          <w:szCs w:val="28"/>
        </w:rPr>
      </w:pPr>
      <w:r w:rsidRPr="009458B1">
        <w:rPr>
          <w:rFonts w:ascii="Times New Roman" w:hAnsi="Times New Roman"/>
          <w:sz w:val="28"/>
          <w:szCs w:val="28"/>
        </w:rPr>
        <w:t xml:space="preserve">Президент РФ. </w:t>
      </w:r>
    </w:p>
    <w:p w:rsidR="008B5F61" w:rsidRPr="009458B1" w:rsidRDefault="009458B1" w:rsidP="009458B1">
      <w:pPr>
        <w:spacing w:after="0" w:line="360" w:lineRule="auto"/>
        <w:jc w:val="both"/>
        <w:rPr>
          <w:rFonts w:ascii="Times New Roman" w:hAnsi="Times New Roman"/>
          <w:sz w:val="28"/>
          <w:szCs w:val="28"/>
        </w:rPr>
      </w:pPr>
      <w:r>
        <w:rPr>
          <w:rFonts w:ascii="Times New Roman" w:hAnsi="Times New Roman"/>
          <w:sz w:val="28"/>
          <w:szCs w:val="28"/>
        </w:rPr>
        <w:t xml:space="preserve">1.1 </w:t>
      </w:r>
      <w:r w:rsidR="008B5F61" w:rsidRPr="009458B1">
        <w:rPr>
          <w:rFonts w:ascii="Times New Roman" w:hAnsi="Times New Roman"/>
          <w:sz w:val="28"/>
          <w:szCs w:val="28"/>
        </w:rPr>
        <w:t>Становление института Президента Российской Федерации</w:t>
      </w:r>
    </w:p>
    <w:p w:rsidR="00A50CC7" w:rsidRPr="009458B1" w:rsidRDefault="009458B1" w:rsidP="009458B1">
      <w:pPr>
        <w:spacing w:after="0" w:line="360" w:lineRule="auto"/>
        <w:jc w:val="both"/>
        <w:rPr>
          <w:rFonts w:ascii="Times New Roman" w:hAnsi="Times New Roman"/>
          <w:sz w:val="28"/>
          <w:szCs w:val="28"/>
        </w:rPr>
      </w:pPr>
      <w:r>
        <w:rPr>
          <w:rFonts w:ascii="Times New Roman" w:hAnsi="Times New Roman"/>
          <w:sz w:val="28"/>
          <w:szCs w:val="28"/>
        </w:rPr>
        <w:t xml:space="preserve">1.2 </w:t>
      </w:r>
      <w:r w:rsidR="0094159B" w:rsidRPr="009458B1">
        <w:rPr>
          <w:rFonts w:ascii="Times New Roman" w:hAnsi="Times New Roman"/>
          <w:sz w:val="28"/>
          <w:szCs w:val="28"/>
        </w:rPr>
        <w:t xml:space="preserve">Правовой статус Президента России </w:t>
      </w:r>
    </w:p>
    <w:p w:rsidR="00A50CC7" w:rsidRPr="009458B1" w:rsidRDefault="009458B1" w:rsidP="009458B1">
      <w:pPr>
        <w:spacing w:after="0" w:line="360" w:lineRule="auto"/>
        <w:jc w:val="both"/>
        <w:rPr>
          <w:rFonts w:ascii="Times New Roman" w:hAnsi="Times New Roman"/>
          <w:sz w:val="28"/>
          <w:szCs w:val="28"/>
        </w:rPr>
      </w:pPr>
      <w:r>
        <w:rPr>
          <w:rFonts w:ascii="Times New Roman" w:hAnsi="Times New Roman"/>
          <w:sz w:val="28"/>
          <w:szCs w:val="28"/>
        </w:rPr>
        <w:t xml:space="preserve">1.3 </w:t>
      </w:r>
      <w:r w:rsidR="0094159B" w:rsidRPr="009458B1">
        <w:rPr>
          <w:rFonts w:ascii="Times New Roman" w:hAnsi="Times New Roman"/>
          <w:sz w:val="28"/>
          <w:szCs w:val="28"/>
        </w:rPr>
        <w:t>Функции</w:t>
      </w:r>
      <w:r w:rsidR="00A50CC7" w:rsidRPr="009458B1">
        <w:rPr>
          <w:rFonts w:ascii="Times New Roman" w:hAnsi="Times New Roman"/>
          <w:sz w:val="28"/>
          <w:szCs w:val="28"/>
        </w:rPr>
        <w:t xml:space="preserve"> Президента РФ</w:t>
      </w:r>
    </w:p>
    <w:p w:rsidR="00A50CC7" w:rsidRPr="009458B1" w:rsidRDefault="00A50CC7" w:rsidP="009458B1">
      <w:pPr>
        <w:pStyle w:val="a6"/>
        <w:numPr>
          <w:ilvl w:val="0"/>
          <w:numId w:val="2"/>
        </w:numPr>
        <w:spacing w:after="0" w:line="360" w:lineRule="auto"/>
        <w:ind w:left="0" w:firstLine="0"/>
        <w:jc w:val="both"/>
        <w:rPr>
          <w:rFonts w:ascii="Times New Roman" w:hAnsi="Times New Roman"/>
          <w:sz w:val="28"/>
          <w:szCs w:val="28"/>
        </w:rPr>
      </w:pPr>
      <w:r w:rsidRPr="009458B1">
        <w:rPr>
          <w:rFonts w:ascii="Times New Roman" w:hAnsi="Times New Roman"/>
          <w:sz w:val="28"/>
          <w:szCs w:val="28"/>
        </w:rPr>
        <w:t>Порядок избрания, полномочия</w:t>
      </w:r>
    </w:p>
    <w:p w:rsidR="00A50CC7" w:rsidRPr="009458B1" w:rsidRDefault="009458B1" w:rsidP="009458B1">
      <w:pPr>
        <w:spacing w:after="0" w:line="360" w:lineRule="auto"/>
        <w:jc w:val="both"/>
        <w:rPr>
          <w:rFonts w:ascii="Times New Roman" w:hAnsi="Times New Roman"/>
          <w:sz w:val="28"/>
          <w:szCs w:val="28"/>
        </w:rPr>
      </w:pPr>
      <w:r>
        <w:rPr>
          <w:rFonts w:ascii="Times New Roman" w:hAnsi="Times New Roman"/>
          <w:sz w:val="28"/>
          <w:szCs w:val="28"/>
        </w:rPr>
        <w:t xml:space="preserve">2.1 </w:t>
      </w:r>
      <w:r w:rsidR="00A50CC7" w:rsidRPr="009458B1">
        <w:rPr>
          <w:rFonts w:ascii="Times New Roman" w:hAnsi="Times New Roman"/>
          <w:sz w:val="28"/>
          <w:szCs w:val="28"/>
        </w:rPr>
        <w:t>Избрание Президента РФ</w:t>
      </w:r>
    </w:p>
    <w:p w:rsidR="00A50CC7" w:rsidRPr="009458B1" w:rsidRDefault="009458B1" w:rsidP="009458B1">
      <w:pPr>
        <w:spacing w:after="0" w:line="360" w:lineRule="auto"/>
        <w:jc w:val="both"/>
        <w:rPr>
          <w:rFonts w:ascii="Times New Roman" w:hAnsi="Times New Roman"/>
          <w:sz w:val="28"/>
          <w:szCs w:val="28"/>
        </w:rPr>
      </w:pPr>
      <w:r>
        <w:rPr>
          <w:rFonts w:ascii="Times New Roman" w:hAnsi="Times New Roman"/>
          <w:sz w:val="28"/>
          <w:szCs w:val="28"/>
        </w:rPr>
        <w:t xml:space="preserve">2.2 </w:t>
      </w:r>
      <w:r w:rsidR="00A50CC7" w:rsidRPr="009458B1">
        <w:rPr>
          <w:rFonts w:ascii="Times New Roman" w:hAnsi="Times New Roman"/>
          <w:sz w:val="28"/>
          <w:szCs w:val="28"/>
        </w:rPr>
        <w:t>Полномочия Президента РФ</w:t>
      </w:r>
    </w:p>
    <w:p w:rsidR="00A50CC7" w:rsidRPr="009458B1" w:rsidRDefault="009458B1" w:rsidP="009458B1">
      <w:pPr>
        <w:spacing w:after="0" w:line="360" w:lineRule="auto"/>
        <w:jc w:val="both"/>
        <w:rPr>
          <w:rFonts w:ascii="Times New Roman" w:hAnsi="Times New Roman"/>
          <w:sz w:val="28"/>
          <w:szCs w:val="28"/>
        </w:rPr>
      </w:pPr>
      <w:r>
        <w:rPr>
          <w:rFonts w:ascii="Times New Roman" w:hAnsi="Times New Roman"/>
          <w:sz w:val="28"/>
          <w:szCs w:val="28"/>
        </w:rPr>
        <w:t xml:space="preserve">2.3 </w:t>
      </w:r>
      <w:r w:rsidR="00A50CC7" w:rsidRPr="009458B1">
        <w:rPr>
          <w:rFonts w:ascii="Times New Roman" w:hAnsi="Times New Roman"/>
          <w:sz w:val="28"/>
          <w:szCs w:val="28"/>
        </w:rPr>
        <w:t>Прекращение полномочий Президента РФ</w:t>
      </w:r>
    </w:p>
    <w:p w:rsidR="00A50CC7" w:rsidRPr="009458B1" w:rsidRDefault="00A50CC7" w:rsidP="009458B1">
      <w:pPr>
        <w:spacing w:after="0" w:line="360" w:lineRule="auto"/>
        <w:jc w:val="both"/>
        <w:rPr>
          <w:rFonts w:ascii="Times New Roman" w:hAnsi="Times New Roman"/>
          <w:sz w:val="28"/>
          <w:szCs w:val="28"/>
        </w:rPr>
      </w:pPr>
      <w:r w:rsidRPr="009458B1">
        <w:rPr>
          <w:rFonts w:ascii="Times New Roman" w:hAnsi="Times New Roman"/>
          <w:sz w:val="28"/>
          <w:szCs w:val="28"/>
        </w:rPr>
        <w:t>Заключе</w:t>
      </w:r>
      <w:r w:rsidR="00A038FC" w:rsidRPr="009458B1">
        <w:rPr>
          <w:rFonts w:ascii="Times New Roman" w:hAnsi="Times New Roman"/>
          <w:sz w:val="28"/>
          <w:szCs w:val="28"/>
        </w:rPr>
        <w:t>ние</w:t>
      </w:r>
    </w:p>
    <w:p w:rsidR="00A50CC7" w:rsidRPr="009458B1" w:rsidRDefault="00A50CC7" w:rsidP="009458B1">
      <w:pPr>
        <w:spacing w:after="0" w:line="360" w:lineRule="auto"/>
        <w:jc w:val="both"/>
        <w:rPr>
          <w:rFonts w:ascii="Times New Roman" w:hAnsi="Times New Roman"/>
          <w:sz w:val="28"/>
          <w:szCs w:val="28"/>
        </w:rPr>
      </w:pPr>
      <w:r w:rsidRPr="009458B1">
        <w:rPr>
          <w:rFonts w:ascii="Times New Roman" w:hAnsi="Times New Roman"/>
          <w:sz w:val="28"/>
          <w:szCs w:val="28"/>
        </w:rPr>
        <w:t>Список использова</w:t>
      </w:r>
      <w:r w:rsidR="00A038FC" w:rsidRPr="009458B1">
        <w:rPr>
          <w:rFonts w:ascii="Times New Roman" w:hAnsi="Times New Roman"/>
          <w:sz w:val="28"/>
          <w:szCs w:val="28"/>
        </w:rPr>
        <w:t>нной литературы</w:t>
      </w:r>
    </w:p>
    <w:p w:rsidR="009458B1" w:rsidRPr="009458B1" w:rsidRDefault="009458B1" w:rsidP="009458B1">
      <w:pPr>
        <w:spacing w:after="0" w:line="360" w:lineRule="auto"/>
        <w:ind w:firstLine="709"/>
        <w:jc w:val="both"/>
        <w:rPr>
          <w:rFonts w:ascii="Times New Roman" w:hAnsi="Times New Roman"/>
          <w:sz w:val="28"/>
          <w:szCs w:val="28"/>
        </w:rPr>
      </w:pPr>
      <w:r w:rsidRPr="009458B1">
        <w:rPr>
          <w:rFonts w:ascii="Times New Roman" w:hAnsi="Times New Roman"/>
          <w:sz w:val="28"/>
          <w:szCs w:val="28"/>
        </w:rPr>
        <w:br w:type="page"/>
      </w:r>
    </w:p>
    <w:p w:rsidR="00B9394C" w:rsidRPr="009458B1" w:rsidRDefault="00B9394C" w:rsidP="009458B1">
      <w:pPr>
        <w:spacing w:after="0" w:line="360" w:lineRule="auto"/>
        <w:ind w:firstLine="709"/>
        <w:jc w:val="center"/>
        <w:rPr>
          <w:rFonts w:ascii="Times New Roman" w:hAnsi="Times New Roman"/>
          <w:b/>
          <w:sz w:val="28"/>
          <w:szCs w:val="28"/>
          <w:lang w:val="en-US"/>
        </w:rPr>
      </w:pPr>
      <w:r w:rsidRPr="009458B1">
        <w:rPr>
          <w:rFonts w:ascii="Times New Roman" w:hAnsi="Times New Roman"/>
          <w:b/>
          <w:sz w:val="28"/>
          <w:szCs w:val="28"/>
        </w:rPr>
        <w:t>Введение</w:t>
      </w:r>
    </w:p>
    <w:p w:rsidR="009458B1" w:rsidRPr="009458B1" w:rsidRDefault="009458B1" w:rsidP="009458B1">
      <w:pPr>
        <w:spacing w:after="0" w:line="360" w:lineRule="auto"/>
        <w:ind w:firstLine="709"/>
        <w:jc w:val="both"/>
        <w:rPr>
          <w:rFonts w:ascii="Times New Roman" w:hAnsi="Times New Roman"/>
          <w:sz w:val="28"/>
          <w:szCs w:val="28"/>
          <w:lang w:val="en-US"/>
        </w:rPr>
      </w:pPr>
    </w:p>
    <w:p w:rsidR="00B9394C" w:rsidRPr="009458B1" w:rsidRDefault="00B9394C" w:rsidP="009458B1">
      <w:pPr>
        <w:spacing w:after="0" w:line="360" w:lineRule="auto"/>
        <w:ind w:firstLine="709"/>
        <w:jc w:val="both"/>
        <w:rPr>
          <w:rFonts w:ascii="Times New Roman" w:hAnsi="Times New Roman"/>
          <w:sz w:val="28"/>
          <w:szCs w:val="28"/>
        </w:rPr>
      </w:pPr>
      <w:r w:rsidRPr="009458B1">
        <w:rPr>
          <w:rFonts w:ascii="Times New Roman" w:hAnsi="Times New Roman"/>
          <w:sz w:val="28"/>
          <w:szCs w:val="28"/>
        </w:rPr>
        <w:t>Основой конституционно-правового механизма является Конституция РФ, особенно те ее разделы, главы, а также преамбула, которые непосредственно характеризуется статус государственной власти.</w:t>
      </w:r>
    </w:p>
    <w:p w:rsidR="00B9394C" w:rsidRPr="009458B1" w:rsidRDefault="00B9394C" w:rsidP="009458B1">
      <w:pPr>
        <w:spacing w:after="0" w:line="360" w:lineRule="auto"/>
        <w:ind w:firstLine="709"/>
        <w:jc w:val="both"/>
        <w:rPr>
          <w:rFonts w:ascii="Times New Roman" w:hAnsi="Times New Roman"/>
          <w:sz w:val="28"/>
          <w:szCs w:val="28"/>
        </w:rPr>
      </w:pPr>
      <w:r w:rsidRPr="009458B1">
        <w:rPr>
          <w:rFonts w:ascii="Times New Roman" w:hAnsi="Times New Roman"/>
          <w:sz w:val="28"/>
          <w:szCs w:val="28"/>
        </w:rPr>
        <w:t>В преамбуле к Конституции сказано: «Мы, многонациональный народ Российской Федерации, соединенные общей судьбой на своей земле»</w:t>
      </w:r>
      <w:r w:rsidR="009458B1" w:rsidRPr="009458B1">
        <w:rPr>
          <w:rFonts w:ascii="Times New Roman" w:hAnsi="Times New Roman"/>
          <w:sz w:val="28"/>
          <w:szCs w:val="28"/>
        </w:rPr>
        <w:t xml:space="preserve"> </w:t>
      </w:r>
      <w:r w:rsidRPr="009458B1">
        <w:rPr>
          <w:rFonts w:ascii="Times New Roman" w:hAnsi="Times New Roman"/>
          <w:sz w:val="28"/>
          <w:szCs w:val="28"/>
        </w:rPr>
        <w:t>(Конституция Российской Федерации. – М., 2005. – С.3).</w:t>
      </w:r>
    </w:p>
    <w:p w:rsidR="00B9394C" w:rsidRPr="009458B1" w:rsidRDefault="00B9394C" w:rsidP="009458B1">
      <w:pPr>
        <w:spacing w:after="0" w:line="360" w:lineRule="auto"/>
        <w:ind w:firstLine="709"/>
        <w:jc w:val="both"/>
        <w:rPr>
          <w:rFonts w:ascii="Times New Roman" w:hAnsi="Times New Roman"/>
          <w:sz w:val="28"/>
          <w:szCs w:val="28"/>
        </w:rPr>
      </w:pPr>
      <w:r w:rsidRPr="009458B1">
        <w:rPr>
          <w:rFonts w:ascii="Times New Roman" w:hAnsi="Times New Roman"/>
          <w:sz w:val="28"/>
          <w:szCs w:val="28"/>
        </w:rPr>
        <w:t>В статье 3, ч.1, 2 Конституции РФ выражена идея народовластия: «Носителем суверенитета и единственным источником власти в Российской Федерации является ее многонациональный народ».</w:t>
      </w:r>
      <w:r w:rsidR="009458B1">
        <w:rPr>
          <w:rFonts w:ascii="Times New Roman" w:hAnsi="Times New Roman"/>
          <w:sz w:val="28"/>
          <w:szCs w:val="28"/>
        </w:rPr>
        <w:t xml:space="preserve"> </w:t>
      </w:r>
      <w:r w:rsidRPr="009458B1">
        <w:rPr>
          <w:rFonts w:ascii="Times New Roman" w:hAnsi="Times New Roman"/>
          <w:sz w:val="28"/>
          <w:szCs w:val="28"/>
        </w:rPr>
        <w:t>(Конституция Российской Федерации. – М., 2005. – С.4)</w:t>
      </w:r>
    </w:p>
    <w:p w:rsidR="00B9394C" w:rsidRPr="009458B1" w:rsidRDefault="00B9394C" w:rsidP="009458B1">
      <w:pPr>
        <w:spacing w:after="0" w:line="360" w:lineRule="auto"/>
        <w:ind w:firstLine="709"/>
        <w:jc w:val="both"/>
        <w:rPr>
          <w:rFonts w:ascii="Times New Roman" w:hAnsi="Times New Roman"/>
          <w:sz w:val="28"/>
          <w:szCs w:val="28"/>
        </w:rPr>
      </w:pPr>
      <w:r w:rsidRPr="009458B1">
        <w:rPr>
          <w:rFonts w:ascii="Times New Roman" w:hAnsi="Times New Roman"/>
          <w:sz w:val="28"/>
          <w:szCs w:val="28"/>
        </w:rPr>
        <w:t xml:space="preserve">Далее особую актуальность, содержательность, насыщенность и значение имеют: </w:t>
      </w:r>
    </w:p>
    <w:p w:rsidR="00B9394C" w:rsidRPr="009458B1" w:rsidRDefault="00B9394C" w:rsidP="009458B1">
      <w:pPr>
        <w:spacing w:after="0" w:line="360" w:lineRule="auto"/>
        <w:ind w:firstLine="709"/>
        <w:jc w:val="both"/>
        <w:rPr>
          <w:rFonts w:ascii="Times New Roman" w:hAnsi="Times New Roman"/>
          <w:sz w:val="28"/>
          <w:szCs w:val="28"/>
        </w:rPr>
      </w:pPr>
      <w:r w:rsidRPr="009458B1">
        <w:rPr>
          <w:rFonts w:ascii="Times New Roman" w:hAnsi="Times New Roman"/>
          <w:sz w:val="28"/>
          <w:szCs w:val="28"/>
        </w:rPr>
        <w:t xml:space="preserve">Статья 10 </w:t>
      </w:r>
    </w:p>
    <w:p w:rsidR="00B9394C" w:rsidRPr="009458B1" w:rsidRDefault="00B9394C" w:rsidP="009458B1">
      <w:pPr>
        <w:spacing w:after="0" w:line="360" w:lineRule="auto"/>
        <w:ind w:firstLine="709"/>
        <w:jc w:val="both"/>
        <w:rPr>
          <w:rFonts w:ascii="Times New Roman" w:hAnsi="Times New Roman"/>
          <w:sz w:val="28"/>
          <w:szCs w:val="28"/>
        </w:rPr>
      </w:pPr>
      <w:r w:rsidRPr="009458B1">
        <w:rPr>
          <w:rFonts w:ascii="Times New Roman" w:hAnsi="Times New Roman"/>
          <w:sz w:val="28"/>
          <w:szCs w:val="28"/>
        </w:rPr>
        <w:t>Государственная власть в Российской Федерации осуществляется на основе разделения на законодательную, исполнительную и судебную. Органы законодательной, исполнительной и судебной власти самостоятельны.</w:t>
      </w:r>
    </w:p>
    <w:p w:rsidR="00B9394C" w:rsidRPr="009458B1" w:rsidRDefault="00B9394C" w:rsidP="009458B1">
      <w:pPr>
        <w:spacing w:after="0" w:line="360" w:lineRule="auto"/>
        <w:ind w:firstLine="709"/>
        <w:jc w:val="both"/>
        <w:rPr>
          <w:rFonts w:ascii="Times New Roman" w:hAnsi="Times New Roman"/>
          <w:sz w:val="28"/>
          <w:szCs w:val="28"/>
        </w:rPr>
      </w:pPr>
      <w:r w:rsidRPr="009458B1">
        <w:rPr>
          <w:rFonts w:ascii="Times New Roman" w:hAnsi="Times New Roman"/>
          <w:sz w:val="28"/>
          <w:szCs w:val="28"/>
        </w:rPr>
        <w:t xml:space="preserve">Статья 11 </w:t>
      </w:r>
    </w:p>
    <w:p w:rsidR="00B9394C" w:rsidRPr="009458B1" w:rsidRDefault="00B9394C" w:rsidP="009458B1">
      <w:pPr>
        <w:numPr>
          <w:ilvl w:val="0"/>
          <w:numId w:val="1"/>
        </w:numPr>
        <w:tabs>
          <w:tab w:val="left" w:pos="851"/>
        </w:tabs>
        <w:spacing w:after="0" w:line="360" w:lineRule="auto"/>
        <w:ind w:left="0" w:firstLine="709"/>
        <w:jc w:val="both"/>
        <w:rPr>
          <w:rFonts w:ascii="Times New Roman" w:hAnsi="Times New Roman"/>
          <w:sz w:val="28"/>
          <w:szCs w:val="28"/>
        </w:rPr>
      </w:pPr>
      <w:r w:rsidRPr="009458B1">
        <w:rPr>
          <w:rFonts w:ascii="Times New Roman" w:hAnsi="Times New Roman"/>
          <w:sz w:val="28"/>
          <w:szCs w:val="28"/>
        </w:rPr>
        <w:t>Государственную власть в Российской Федерации осуществляют Президент Российской Федерации, Федеральное Собрание (Совет Федерации и Государственная Дума), Правительство Российской Федерации, суды Российской Федерации</w:t>
      </w:r>
      <w:r w:rsidR="009458B1">
        <w:rPr>
          <w:rFonts w:ascii="Times New Roman" w:hAnsi="Times New Roman"/>
          <w:sz w:val="28"/>
          <w:szCs w:val="28"/>
        </w:rPr>
        <w:t xml:space="preserve"> </w:t>
      </w:r>
      <w:r w:rsidRPr="009458B1">
        <w:rPr>
          <w:rFonts w:ascii="Times New Roman" w:hAnsi="Times New Roman"/>
          <w:sz w:val="28"/>
          <w:szCs w:val="28"/>
        </w:rPr>
        <w:t>(Конституция Российской Федерации. – М., 2005. – С.6).</w:t>
      </w:r>
    </w:p>
    <w:p w:rsidR="00B9394C" w:rsidRPr="009458B1" w:rsidRDefault="00B9394C" w:rsidP="009458B1">
      <w:pPr>
        <w:spacing w:after="0" w:line="360" w:lineRule="auto"/>
        <w:ind w:firstLine="709"/>
        <w:jc w:val="both"/>
        <w:rPr>
          <w:rFonts w:ascii="Times New Roman" w:hAnsi="Times New Roman"/>
          <w:sz w:val="28"/>
          <w:szCs w:val="28"/>
        </w:rPr>
      </w:pPr>
      <w:r w:rsidRPr="009458B1">
        <w:rPr>
          <w:rFonts w:ascii="Times New Roman" w:hAnsi="Times New Roman"/>
          <w:sz w:val="28"/>
          <w:szCs w:val="28"/>
        </w:rPr>
        <w:t>В этих статьях Конституции РФ произошло учреждение института государственной власти. И закрепляется этот институт в статье 78 ч. 4: «Президент Российской Федерации и Правительство Российской Федерации обеспечивают в соответствии с Конституцией Российской Федерации осуществление полномочий федеральной государственной власти на территории Российской Федерации»</w:t>
      </w:r>
      <w:r w:rsidR="009458B1" w:rsidRPr="009458B1">
        <w:rPr>
          <w:rFonts w:ascii="Times New Roman" w:hAnsi="Times New Roman"/>
          <w:sz w:val="28"/>
          <w:szCs w:val="28"/>
        </w:rPr>
        <w:t xml:space="preserve"> </w:t>
      </w:r>
      <w:r w:rsidR="00A50CC7" w:rsidRPr="009458B1">
        <w:rPr>
          <w:rFonts w:ascii="Times New Roman" w:hAnsi="Times New Roman"/>
          <w:sz w:val="28"/>
          <w:szCs w:val="28"/>
        </w:rPr>
        <w:t>(Конституция Российской Федерации. – М., 2005. – С.23)</w:t>
      </w:r>
      <w:r w:rsidRPr="009458B1">
        <w:rPr>
          <w:rFonts w:ascii="Times New Roman" w:hAnsi="Times New Roman"/>
          <w:sz w:val="28"/>
          <w:szCs w:val="28"/>
        </w:rPr>
        <w:t>.</w:t>
      </w:r>
    </w:p>
    <w:p w:rsidR="00B9394C" w:rsidRPr="009458B1" w:rsidRDefault="00B9394C" w:rsidP="009458B1">
      <w:pPr>
        <w:spacing w:after="0" w:line="360" w:lineRule="auto"/>
        <w:ind w:firstLine="709"/>
        <w:jc w:val="both"/>
        <w:rPr>
          <w:rFonts w:ascii="Times New Roman" w:hAnsi="Times New Roman"/>
          <w:sz w:val="28"/>
          <w:szCs w:val="28"/>
        </w:rPr>
      </w:pPr>
      <w:r w:rsidRPr="009458B1">
        <w:rPr>
          <w:rFonts w:ascii="Times New Roman" w:hAnsi="Times New Roman"/>
          <w:sz w:val="28"/>
          <w:szCs w:val="28"/>
        </w:rPr>
        <w:t>В Конституции РФ достаточно полно определен статус государственной власти в целом и ее законодательной, исполнительной и судебной ветвей, а также органов, осуществляющих соответствующую власть. И среди федеральных государственных органов особое место занимает Президент Российской Федерации. Статусу Президента посвящена 4 глава Конституции, в соответствии с которой Президент является главой государства, ведущим федеральным органом государственной власти.</w:t>
      </w:r>
    </w:p>
    <w:p w:rsidR="00B9394C" w:rsidRPr="009458B1" w:rsidRDefault="00B9394C" w:rsidP="009458B1">
      <w:pPr>
        <w:spacing w:after="0" w:line="360" w:lineRule="auto"/>
        <w:ind w:firstLine="709"/>
        <w:jc w:val="both"/>
        <w:rPr>
          <w:rFonts w:ascii="Times New Roman" w:hAnsi="Times New Roman"/>
          <w:sz w:val="28"/>
          <w:szCs w:val="28"/>
        </w:rPr>
      </w:pPr>
      <w:r w:rsidRPr="009458B1">
        <w:rPr>
          <w:rFonts w:ascii="Times New Roman" w:hAnsi="Times New Roman"/>
          <w:sz w:val="28"/>
          <w:szCs w:val="28"/>
        </w:rPr>
        <w:t>Президент – совершенно новый для России государственный институт, введение которого внесло существенные изменения в прежнюю организацию государственной власти в нашей стране.</w:t>
      </w:r>
    </w:p>
    <w:p w:rsidR="00B9394C" w:rsidRPr="009458B1" w:rsidRDefault="00B9394C" w:rsidP="009458B1">
      <w:pPr>
        <w:spacing w:after="0" w:line="360" w:lineRule="auto"/>
        <w:ind w:firstLine="709"/>
        <w:jc w:val="both"/>
        <w:rPr>
          <w:rFonts w:ascii="Times New Roman" w:hAnsi="Times New Roman"/>
          <w:sz w:val="28"/>
          <w:szCs w:val="28"/>
        </w:rPr>
      </w:pPr>
      <w:r w:rsidRPr="009458B1">
        <w:rPr>
          <w:rFonts w:ascii="Times New Roman" w:hAnsi="Times New Roman"/>
          <w:sz w:val="28"/>
          <w:szCs w:val="28"/>
        </w:rPr>
        <w:t>Поэтому целью данной работы стало освещение вопросов, связанных с полномочиями и функциями Президента Российской Федерации. Работа также посвящена правовой характеристике положения Президента в современном государственном устройстве России.</w:t>
      </w:r>
    </w:p>
    <w:p w:rsidR="009458B1" w:rsidRDefault="009458B1">
      <w:pPr>
        <w:rPr>
          <w:rFonts w:ascii="Times New Roman" w:hAnsi="Times New Roman"/>
          <w:sz w:val="28"/>
          <w:szCs w:val="28"/>
        </w:rPr>
      </w:pPr>
      <w:r>
        <w:rPr>
          <w:rFonts w:ascii="Times New Roman" w:hAnsi="Times New Roman"/>
          <w:sz w:val="28"/>
          <w:szCs w:val="28"/>
        </w:rPr>
        <w:br w:type="page"/>
      </w:r>
    </w:p>
    <w:p w:rsidR="00B24B1E" w:rsidRDefault="0094159B" w:rsidP="009458B1">
      <w:pPr>
        <w:pStyle w:val="a6"/>
        <w:numPr>
          <w:ilvl w:val="0"/>
          <w:numId w:val="7"/>
        </w:numPr>
        <w:spacing w:after="0" w:line="360" w:lineRule="auto"/>
        <w:ind w:left="0" w:firstLine="709"/>
        <w:jc w:val="center"/>
        <w:rPr>
          <w:rFonts w:ascii="Times New Roman" w:hAnsi="Times New Roman"/>
          <w:b/>
          <w:sz w:val="28"/>
          <w:szCs w:val="28"/>
        </w:rPr>
      </w:pPr>
      <w:r w:rsidRPr="009458B1">
        <w:rPr>
          <w:rFonts w:ascii="Times New Roman" w:hAnsi="Times New Roman"/>
          <w:b/>
          <w:sz w:val="28"/>
          <w:szCs w:val="28"/>
        </w:rPr>
        <w:t>Президент Российской Федерации</w:t>
      </w:r>
    </w:p>
    <w:p w:rsidR="009458B1" w:rsidRPr="009458B1" w:rsidRDefault="009458B1" w:rsidP="009458B1">
      <w:pPr>
        <w:pStyle w:val="a6"/>
        <w:spacing w:after="0" w:line="360" w:lineRule="auto"/>
        <w:ind w:left="709"/>
        <w:jc w:val="center"/>
        <w:rPr>
          <w:rFonts w:ascii="Times New Roman" w:hAnsi="Times New Roman"/>
          <w:b/>
          <w:sz w:val="28"/>
          <w:szCs w:val="28"/>
        </w:rPr>
      </w:pPr>
    </w:p>
    <w:p w:rsidR="00324EFE" w:rsidRDefault="009458B1" w:rsidP="009458B1">
      <w:pPr>
        <w:spacing w:after="0" w:line="360" w:lineRule="auto"/>
        <w:ind w:left="710"/>
        <w:jc w:val="center"/>
        <w:rPr>
          <w:rFonts w:ascii="Times New Roman" w:hAnsi="Times New Roman"/>
          <w:b/>
          <w:sz w:val="28"/>
          <w:szCs w:val="28"/>
        </w:rPr>
      </w:pPr>
      <w:r>
        <w:rPr>
          <w:rFonts w:ascii="Times New Roman" w:hAnsi="Times New Roman"/>
          <w:b/>
          <w:sz w:val="28"/>
          <w:szCs w:val="28"/>
        </w:rPr>
        <w:t xml:space="preserve">1.1 </w:t>
      </w:r>
      <w:r w:rsidR="00324EFE" w:rsidRPr="009458B1">
        <w:rPr>
          <w:rFonts w:ascii="Times New Roman" w:hAnsi="Times New Roman"/>
          <w:b/>
          <w:sz w:val="28"/>
          <w:szCs w:val="28"/>
        </w:rPr>
        <w:t>Становление института Президента Российской Федерации</w:t>
      </w:r>
    </w:p>
    <w:p w:rsidR="009458B1" w:rsidRPr="009458B1" w:rsidRDefault="009458B1" w:rsidP="009458B1">
      <w:pPr>
        <w:spacing w:after="0" w:line="360" w:lineRule="auto"/>
        <w:ind w:left="710"/>
        <w:jc w:val="both"/>
        <w:rPr>
          <w:rFonts w:ascii="Times New Roman" w:hAnsi="Times New Roman"/>
          <w:b/>
          <w:sz w:val="28"/>
          <w:szCs w:val="28"/>
        </w:rPr>
      </w:pPr>
    </w:p>
    <w:p w:rsidR="008B5F61" w:rsidRPr="009458B1" w:rsidRDefault="008B5F61" w:rsidP="009458B1">
      <w:pPr>
        <w:pStyle w:val="a6"/>
        <w:spacing w:after="0" w:line="360" w:lineRule="auto"/>
        <w:ind w:left="0" w:firstLine="709"/>
        <w:jc w:val="both"/>
        <w:rPr>
          <w:rFonts w:ascii="Times New Roman" w:hAnsi="Times New Roman"/>
          <w:sz w:val="28"/>
          <w:szCs w:val="28"/>
        </w:rPr>
      </w:pPr>
      <w:r w:rsidRPr="009458B1">
        <w:rPr>
          <w:rFonts w:ascii="Times New Roman" w:hAnsi="Times New Roman"/>
          <w:sz w:val="28"/>
          <w:szCs w:val="28"/>
        </w:rPr>
        <w:t>«Выбор формы правления в Российской Федерации не был единовременным актом. Ему предшествовала серия политических событий начала 1990-х годов: создание института президентства в СССР, борьба между Б.Н. Ельциным и М.С. Горбачевым, создание института президентства в России, противостояние между Президентом и парламентом, октябрьские события 1993 года в Москве. Возникновение формы правления с сильным Президентом было вполне закономерно: скоротечный крах советской государственности, всеобщий хаос, нарастание разного рода конфликтов придавали институту президентства характер оплота стабильности».</w:t>
      </w:r>
    </w:p>
    <w:p w:rsidR="008B5F61" w:rsidRPr="009458B1" w:rsidRDefault="008B5F61" w:rsidP="009458B1">
      <w:pPr>
        <w:pStyle w:val="a6"/>
        <w:spacing w:after="0" w:line="360" w:lineRule="auto"/>
        <w:ind w:left="0" w:firstLine="709"/>
        <w:jc w:val="both"/>
        <w:rPr>
          <w:rFonts w:ascii="Times New Roman" w:hAnsi="Times New Roman"/>
          <w:sz w:val="28"/>
          <w:szCs w:val="28"/>
        </w:rPr>
      </w:pPr>
      <w:r w:rsidRPr="009458B1">
        <w:rPr>
          <w:rFonts w:ascii="Times New Roman" w:hAnsi="Times New Roman"/>
          <w:sz w:val="28"/>
          <w:szCs w:val="28"/>
        </w:rPr>
        <w:t>Институт Президента РФ был введен в 1991 году по итогам Всероссийского референдума 17 марта 1991 года. В настоящее время – это принципиально новый институт при сохранении прежнего названия. В 1991 году граждане РСФСР высказались за введение института президента, а затем избрали Президента России как высшее должностное лицо и главу исполнительной власти страны. Такой статус в основе своей воспринимал модель функций  американского президента. Однако с самого начала в отличие от США российский Президент непосредственно не руководил деятельностью Правительства. Сохранение должности Председателя Совета Министров принципиально меняло содержание функции Президента по руководству Правительством. Президент США является главой Правительства, руководит им и отвечает за его деятельность. Институт Председателя Совета Министров РФ давал возможность Президенту РФ дистанцироваться от деятельности российского Правительства. Тем не менее, до принятия Конституции 1993 года Президент РФ юридически был самым главным элементом исполнительной власти в стране, а также осуществлял функции  по представительству государства.</w:t>
      </w:r>
    </w:p>
    <w:p w:rsidR="008B5F61" w:rsidRPr="009458B1" w:rsidRDefault="008B5F61" w:rsidP="009458B1">
      <w:pPr>
        <w:pStyle w:val="a6"/>
        <w:spacing w:after="0" w:line="360" w:lineRule="auto"/>
        <w:ind w:left="0" w:firstLine="709"/>
        <w:jc w:val="both"/>
        <w:rPr>
          <w:rFonts w:ascii="Times New Roman" w:hAnsi="Times New Roman"/>
          <w:sz w:val="28"/>
          <w:szCs w:val="28"/>
        </w:rPr>
      </w:pPr>
      <w:r w:rsidRPr="009458B1">
        <w:rPr>
          <w:rFonts w:ascii="Times New Roman" w:hAnsi="Times New Roman"/>
          <w:sz w:val="28"/>
          <w:szCs w:val="28"/>
        </w:rPr>
        <w:t xml:space="preserve">«24 сентября 1993 года Президент РФ издал Указ «О поэтапной реформе в Российской Федерации». Указ прерывал осуществление функций Съезда народных депутатов РФ и Верховного Совета РФ, т.е. прекращал деятельность этих органов. А после того, как они выразили свое несогласие с подобным решением, были насильственным путем ликвидированы в начале октября 1993 года. Кроме того, Указ Президента назначал выборы в Государственную Думу Федерального Собрания РФ – палату нового Парламента». </w:t>
      </w:r>
    </w:p>
    <w:p w:rsidR="008B5F61" w:rsidRPr="009458B1" w:rsidRDefault="008B5F61" w:rsidP="009458B1">
      <w:pPr>
        <w:pStyle w:val="a6"/>
        <w:spacing w:after="0" w:line="360" w:lineRule="auto"/>
        <w:ind w:left="0" w:firstLine="709"/>
        <w:jc w:val="both"/>
        <w:rPr>
          <w:rFonts w:ascii="Times New Roman" w:hAnsi="Times New Roman"/>
          <w:b/>
          <w:sz w:val="28"/>
          <w:szCs w:val="28"/>
        </w:rPr>
      </w:pPr>
    </w:p>
    <w:p w:rsidR="0094159B" w:rsidRPr="009458B1" w:rsidRDefault="009458B1" w:rsidP="009458B1">
      <w:pPr>
        <w:pStyle w:val="a6"/>
        <w:spacing w:after="0" w:line="360" w:lineRule="auto"/>
        <w:ind w:left="709"/>
        <w:jc w:val="center"/>
        <w:rPr>
          <w:rFonts w:ascii="Times New Roman" w:hAnsi="Times New Roman"/>
          <w:b/>
          <w:sz w:val="28"/>
          <w:szCs w:val="28"/>
        </w:rPr>
      </w:pPr>
      <w:r>
        <w:rPr>
          <w:rFonts w:ascii="Times New Roman" w:hAnsi="Times New Roman"/>
          <w:b/>
          <w:sz w:val="28"/>
          <w:szCs w:val="28"/>
        </w:rPr>
        <w:t xml:space="preserve">1.2 </w:t>
      </w:r>
      <w:r w:rsidR="0094159B" w:rsidRPr="009458B1">
        <w:rPr>
          <w:rFonts w:ascii="Times New Roman" w:hAnsi="Times New Roman"/>
          <w:b/>
          <w:sz w:val="28"/>
          <w:szCs w:val="28"/>
        </w:rPr>
        <w:t>Правовой статус Президента России</w:t>
      </w:r>
    </w:p>
    <w:p w:rsidR="009458B1" w:rsidRDefault="009458B1" w:rsidP="009458B1">
      <w:pPr>
        <w:pStyle w:val="a6"/>
        <w:tabs>
          <w:tab w:val="left" w:pos="0"/>
        </w:tabs>
        <w:spacing w:after="0" w:line="360" w:lineRule="auto"/>
        <w:ind w:left="0" w:firstLine="709"/>
        <w:jc w:val="both"/>
        <w:rPr>
          <w:rFonts w:ascii="Times New Roman" w:hAnsi="Times New Roman"/>
          <w:sz w:val="28"/>
          <w:szCs w:val="28"/>
        </w:rPr>
      </w:pPr>
    </w:p>
    <w:p w:rsidR="0094159B" w:rsidRPr="009458B1" w:rsidRDefault="0094159B" w:rsidP="009458B1">
      <w:pPr>
        <w:pStyle w:val="a6"/>
        <w:tabs>
          <w:tab w:val="left" w:pos="0"/>
        </w:tabs>
        <w:spacing w:after="0" w:line="360" w:lineRule="auto"/>
        <w:ind w:left="0" w:firstLine="709"/>
        <w:jc w:val="both"/>
        <w:rPr>
          <w:rFonts w:ascii="Times New Roman" w:hAnsi="Times New Roman"/>
          <w:sz w:val="28"/>
          <w:szCs w:val="28"/>
        </w:rPr>
      </w:pPr>
      <w:r w:rsidRPr="009458B1">
        <w:rPr>
          <w:rFonts w:ascii="Times New Roman" w:hAnsi="Times New Roman"/>
          <w:sz w:val="28"/>
          <w:szCs w:val="28"/>
        </w:rPr>
        <w:t>Согласно ст. 50 Конституции РФ Президент Российской Федерации является главой государства.  Глава государства – это должностное лицо, занимающее</w:t>
      </w:r>
      <w:r w:rsidR="00723CCF" w:rsidRPr="009458B1">
        <w:rPr>
          <w:rFonts w:ascii="Times New Roman" w:hAnsi="Times New Roman"/>
          <w:sz w:val="28"/>
          <w:szCs w:val="28"/>
        </w:rPr>
        <w:t xml:space="preserve"> высшее место в системе органов государства.</w:t>
      </w:r>
    </w:p>
    <w:p w:rsidR="00723CCF" w:rsidRPr="009458B1" w:rsidRDefault="00723CCF" w:rsidP="009458B1">
      <w:pPr>
        <w:pStyle w:val="a6"/>
        <w:tabs>
          <w:tab w:val="left" w:pos="0"/>
        </w:tabs>
        <w:spacing w:after="0" w:line="360" w:lineRule="auto"/>
        <w:ind w:left="0" w:firstLine="709"/>
        <w:jc w:val="both"/>
        <w:rPr>
          <w:rFonts w:ascii="Times New Roman" w:hAnsi="Times New Roman"/>
          <w:sz w:val="28"/>
          <w:szCs w:val="28"/>
        </w:rPr>
      </w:pPr>
      <w:r w:rsidRPr="009458B1">
        <w:rPr>
          <w:rFonts w:ascii="Times New Roman" w:hAnsi="Times New Roman"/>
          <w:sz w:val="28"/>
          <w:szCs w:val="28"/>
        </w:rPr>
        <w:t>Вообще же в мире существует три вида правового положения президента в системе высших государственных органов государства:</w:t>
      </w:r>
    </w:p>
    <w:p w:rsidR="00723CCF" w:rsidRPr="009458B1" w:rsidRDefault="00723CCF" w:rsidP="009458B1">
      <w:pPr>
        <w:pStyle w:val="a6"/>
        <w:tabs>
          <w:tab w:val="left" w:pos="0"/>
        </w:tabs>
        <w:spacing w:after="0" w:line="360" w:lineRule="auto"/>
        <w:ind w:left="0" w:firstLine="709"/>
        <w:jc w:val="both"/>
        <w:rPr>
          <w:rFonts w:ascii="Times New Roman" w:hAnsi="Times New Roman"/>
          <w:sz w:val="28"/>
          <w:szCs w:val="28"/>
        </w:rPr>
      </w:pPr>
      <w:r w:rsidRPr="009458B1">
        <w:rPr>
          <w:rFonts w:ascii="Times New Roman" w:hAnsi="Times New Roman"/>
          <w:sz w:val="28"/>
          <w:szCs w:val="28"/>
        </w:rPr>
        <w:t>- президент лишь номинально является главой государства и выходит на политическую арену только во время политических кризисов.</w:t>
      </w:r>
    </w:p>
    <w:p w:rsidR="00723CCF" w:rsidRPr="009458B1" w:rsidRDefault="00723CCF" w:rsidP="009458B1">
      <w:pPr>
        <w:pStyle w:val="a6"/>
        <w:tabs>
          <w:tab w:val="left" w:pos="0"/>
        </w:tabs>
        <w:spacing w:after="0" w:line="360" w:lineRule="auto"/>
        <w:ind w:left="0" w:firstLine="709"/>
        <w:jc w:val="both"/>
        <w:rPr>
          <w:rFonts w:ascii="Times New Roman" w:hAnsi="Times New Roman"/>
          <w:sz w:val="28"/>
          <w:szCs w:val="28"/>
        </w:rPr>
      </w:pPr>
      <w:r w:rsidRPr="009458B1">
        <w:rPr>
          <w:rFonts w:ascii="Times New Roman" w:hAnsi="Times New Roman"/>
          <w:sz w:val="28"/>
          <w:szCs w:val="28"/>
        </w:rPr>
        <w:t>- президент является главой исполнительной власти, выполняет и функции главы государства</w:t>
      </w:r>
    </w:p>
    <w:p w:rsidR="00723CCF" w:rsidRPr="009458B1" w:rsidRDefault="00723CCF" w:rsidP="009458B1">
      <w:pPr>
        <w:pStyle w:val="a6"/>
        <w:tabs>
          <w:tab w:val="left" w:pos="0"/>
        </w:tabs>
        <w:spacing w:after="0" w:line="360" w:lineRule="auto"/>
        <w:ind w:left="0" w:firstLine="709"/>
        <w:jc w:val="both"/>
        <w:rPr>
          <w:rFonts w:ascii="Times New Roman" w:hAnsi="Times New Roman"/>
          <w:sz w:val="28"/>
          <w:szCs w:val="28"/>
        </w:rPr>
      </w:pPr>
      <w:r w:rsidRPr="009458B1">
        <w:rPr>
          <w:rFonts w:ascii="Times New Roman" w:hAnsi="Times New Roman"/>
          <w:sz w:val="28"/>
          <w:szCs w:val="28"/>
        </w:rPr>
        <w:t>- президент не входит непосредственно ни в одну ветвь власти, а, сконцентрировав в руках важнейшие полномочия, занимает особое место в системе органов государственной власти</w:t>
      </w:r>
    </w:p>
    <w:p w:rsidR="00723CCF" w:rsidRPr="009458B1" w:rsidRDefault="00723CCF" w:rsidP="009458B1">
      <w:pPr>
        <w:pStyle w:val="a6"/>
        <w:tabs>
          <w:tab w:val="left" w:pos="0"/>
        </w:tabs>
        <w:spacing w:after="0" w:line="360" w:lineRule="auto"/>
        <w:ind w:left="0" w:firstLine="709"/>
        <w:jc w:val="both"/>
        <w:rPr>
          <w:rFonts w:ascii="Times New Roman" w:hAnsi="Times New Roman"/>
          <w:sz w:val="28"/>
          <w:szCs w:val="28"/>
        </w:rPr>
      </w:pPr>
      <w:r w:rsidRPr="009458B1">
        <w:rPr>
          <w:rFonts w:ascii="Times New Roman" w:hAnsi="Times New Roman"/>
          <w:sz w:val="28"/>
          <w:szCs w:val="28"/>
        </w:rPr>
        <w:t>Правовой статус Президента России  подпадает под статус третьео лица: «Президент в России, обладая реальными и сильными полномочиями, не возглавляет исполнительную власть, вообще не входит ни в одну ветвь власти, а занимает особое место.»</w:t>
      </w:r>
    </w:p>
    <w:p w:rsidR="004F15B7" w:rsidRPr="009458B1" w:rsidRDefault="004F15B7" w:rsidP="009458B1">
      <w:pPr>
        <w:pStyle w:val="a6"/>
        <w:tabs>
          <w:tab w:val="left" w:pos="0"/>
        </w:tabs>
        <w:spacing w:after="0" w:line="360" w:lineRule="auto"/>
        <w:ind w:left="0" w:firstLine="709"/>
        <w:jc w:val="both"/>
        <w:rPr>
          <w:rFonts w:ascii="Times New Roman" w:hAnsi="Times New Roman"/>
          <w:sz w:val="28"/>
          <w:szCs w:val="28"/>
        </w:rPr>
      </w:pPr>
      <w:r w:rsidRPr="009458B1">
        <w:rPr>
          <w:rFonts w:ascii="Times New Roman" w:hAnsi="Times New Roman"/>
          <w:sz w:val="28"/>
          <w:szCs w:val="28"/>
        </w:rPr>
        <w:t>При последовательном проведении принципы разделения властей все равно необходима  координация деятельности ветвей власти. В России этим занимается Президент РФ. Он координирует работу всех ветвей власти, для чего ему предоставляются полномочия по отношению к другим государственным органам. Особенно сильными полномочиями Президент обладает в отношении исполнительной ветви власти. В частности, он назначает Председателя Правительства</w:t>
      </w:r>
      <w:r w:rsidR="00C842F6" w:rsidRPr="009458B1">
        <w:rPr>
          <w:rFonts w:ascii="Times New Roman" w:hAnsi="Times New Roman"/>
          <w:sz w:val="28"/>
          <w:szCs w:val="28"/>
        </w:rPr>
        <w:t xml:space="preserve"> (с согласия Государственной Думы), единолично назначает всех остальных членов Правительства. Таким образом, Президент РФ, сконцентрировав в своих руках важнейшие полномочия, является какбы</w:t>
      </w:r>
      <w:r w:rsidR="00C842F6" w:rsidRPr="009458B1">
        <w:rPr>
          <w:rFonts w:ascii="Times New Roman" w:hAnsi="Times New Roman"/>
          <w:i/>
          <w:sz w:val="28"/>
          <w:szCs w:val="28"/>
        </w:rPr>
        <w:t xml:space="preserve"> арбитром</w:t>
      </w:r>
      <w:r w:rsidRPr="009458B1">
        <w:rPr>
          <w:rFonts w:ascii="Times New Roman" w:hAnsi="Times New Roman"/>
          <w:sz w:val="28"/>
          <w:szCs w:val="28"/>
        </w:rPr>
        <w:t xml:space="preserve"> </w:t>
      </w:r>
      <w:r w:rsidR="00C842F6" w:rsidRPr="009458B1">
        <w:rPr>
          <w:rFonts w:ascii="Times New Roman" w:hAnsi="Times New Roman"/>
          <w:sz w:val="28"/>
          <w:szCs w:val="28"/>
        </w:rPr>
        <w:t>в государственном аппарате, дирижером в оркестре, где музыкантами являются ветви власти.</w:t>
      </w:r>
    </w:p>
    <w:p w:rsidR="00C842F6" w:rsidRPr="009458B1" w:rsidRDefault="00C842F6" w:rsidP="009458B1">
      <w:pPr>
        <w:pStyle w:val="a6"/>
        <w:tabs>
          <w:tab w:val="left" w:pos="0"/>
        </w:tabs>
        <w:spacing w:after="0" w:line="360" w:lineRule="auto"/>
        <w:ind w:left="0" w:firstLine="709"/>
        <w:jc w:val="both"/>
        <w:rPr>
          <w:rFonts w:ascii="Times New Roman" w:hAnsi="Times New Roman"/>
          <w:sz w:val="28"/>
          <w:szCs w:val="28"/>
        </w:rPr>
      </w:pPr>
      <w:r w:rsidRPr="009458B1">
        <w:rPr>
          <w:rFonts w:ascii="Times New Roman" w:hAnsi="Times New Roman"/>
          <w:sz w:val="28"/>
          <w:szCs w:val="28"/>
        </w:rPr>
        <w:t>Такому положению Президента в России есть вполне логическое обоснование. Дело в том, что усиление правового статуса Президента крайне необходимо в странах, не имеющих демократических традиций (а именно такой и является Россия), а также в период проведения реформ.</w:t>
      </w:r>
    </w:p>
    <w:p w:rsidR="00C842F6" w:rsidRPr="009458B1" w:rsidRDefault="00C842F6" w:rsidP="009458B1">
      <w:pPr>
        <w:pStyle w:val="a6"/>
        <w:tabs>
          <w:tab w:val="left" w:pos="0"/>
        </w:tabs>
        <w:spacing w:after="0" w:line="360" w:lineRule="auto"/>
        <w:ind w:left="0" w:firstLine="709"/>
        <w:jc w:val="both"/>
        <w:rPr>
          <w:rFonts w:ascii="Times New Roman" w:hAnsi="Times New Roman"/>
          <w:sz w:val="28"/>
          <w:szCs w:val="28"/>
        </w:rPr>
      </w:pPr>
      <w:r w:rsidRPr="009458B1">
        <w:rPr>
          <w:rFonts w:ascii="Times New Roman" w:hAnsi="Times New Roman"/>
          <w:sz w:val="28"/>
          <w:szCs w:val="28"/>
        </w:rPr>
        <w:t xml:space="preserve">Однако было бы неправильно думать, что Президент руководит деятельностью ветвей власти. </w:t>
      </w:r>
      <w:r w:rsidR="00BD64F8" w:rsidRPr="009458B1">
        <w:rPr>
          <w:rFonts w:ascii="Times New Roman" w:hAnsi="Times New Roman"/>
          <w:sz w:val="28"/>
          <w:szCs w:val="28"/>
        </w:rPr>
        <w:t>На самом деле ни одна ветвь власти ему не подчиняется, они лишь должны считаться с полномочиями Президента</w:t>
      </w:r>
      <w:r w:rsidR="00BD64F8" w:rsidRPr="009458B1">
        <w:rPr>
          <w:rFonts w:ascii="Times New Roman" w:hAnsi="Times New Roman"/>
          <w:i/>
          <w:sz w:val="28"/>
          <w:szCs w:val="28"/>
        </w:rPr>
        <w:t xml:space="preserve">, </w:t>
      </w:r>
      <w:r w:rsidR="00BD64F8" w:rsidRPr="009458B1">
        <w:rPr>
          <w:rFonts w:ascii="Times New Roman" w:hAnsi="Times New Roman"/>
          <w:sz w:val="28"/>
          <w:szCs w:val="28"/>
        </w:rPr>
        <w:t>которые он осуществляет не на основе ничем не связанной воли, а в соответствии с Конституцией и федеральными законами. Каждая из ветвей власти осуществляет конституционно закрепленные за ней полномочия, функционирует во взаимодействии с другими, будучи обеспечена определенными рычагами влияния на иные ветви власти и на Президента. В Конституции заложена необходимая система «сдержек и противовесов» властей, система гарантий против узурпации государственной власти Президентом. К ним относятся:</w:t>
      </w:r>
    </w:p>
    <w:p w:rsidR="00BD64F8" w:rsidRPr="009458B1" w:rsidRDefault="00BD64F8" w:rsidP="009458B1">
      <w:pPr>
        <w:pStyle w:val="a6"/>
        <w:numPr>
          <w:ilvl w:val="0"/>
          <w:numId w:val="8"/>
        </w:numPr>
        <w:tabs>
          <w:tab w:val="left" w:pos="0"/>
        </w:tabs>
        <w:spacing w:after="0" w:line="360" w:lineRule="auto"/>
        <w:ind w:left="0" w:firstLine="709"/>
        <w:jc w:val="both"/>
        <w:rPr>
          <w:rFonts w:ascii="Times New Roman" w:hAnsi="Times New Roman"/>
          <w:sz w:val="28"/>
          <w:szCs w:val="28"/>
        </w:rPr>
      </w:pPr>
      <w:r w:rsidRPr="009458B1">
        <w:rPr>
          <w:rFonts w:ascii="Times New Roman" w:hAnsi="Times New Roman"/>
          <w:sz w:val="28"/>
          <w:szCs w:val="28"/>
        </w:rPr>
        <w:t>Ограниченность периода полномочий Президента (четыре года);</w:t>
      </w:r>
    </w:p>
    <w:p w:rsidR="00BD64F8" w:rsidRPr="009458B1" w:rsidRDefault="00BD64F8" w:rsidP="009458B1">
      <w:pPr>
        <w:pStyle w:val="a6"/>
        <w:numPr>
          <w:ilvl w:val="0"/>
          <w:numId w:val="8"/>
        </w:numPr>
        <w:tabs>
          <w:tab w:val="left" w:pos="0"/>
        </w:tabs>
        <w:spacing w:after="0" w:line="360" w:lineRule="auto"/>
        <w:ind w:left="0" w:firstLine="709"/>
        <w:jc w:val="both"/>
        <w:rPr>
          <w:rFonts w:ascii="Times New Roman" w:hAnsi="Times New Roman"/>
          <w:sz w:val="28"/>
          <w:szCs w:val="28"/>
        </w:rPr>
      </w:pPr>
      <w:r w:rsidRPr="009458B1">
        <w:rPr>
          <w:rFonts w:ascii="Times New Roman" w:hAnsi="Times New Roman"/>
          <w:sz w:val="28"/>
          <w:szCs w:val="28"/>
        </w:rPr>
        <w:t>Всенародные прямые выборы;</w:t>
      </w:r>
    </w:p>
    <w:p w:rsidR="00BD64F8" w:rsidRPr="009458B1" w:rsidRDefault="00BD64F8" w:rsidP="009458B1">
      <w:pPr>
        <w:pStyle w:val="a6"/>
        <w:numPr>
          <w:ilvl w:val="0"/>
          <w:numId w:val="8"/>
        </w:numPr>
        <w:tabs>
          <w:tab w:val="left" w:pos="0"/>
        </w:tabs>
        <w:spacing w:after="0" w:line="360" w:lineRule="auto"/>
        <w:ind w:left="0" w:firstLine="709"/>
        <w:jc w:val="both"/>
        <w:rPr>
          <w:rFonts w:ascii="Times New Roman" w:hAnsi="Times New Roman"/>
          <w:sz w:val="28"/>
          <w:szCs w:val="28"/>
        </w:rPr>
      </w:pPr>
      <w:r w:rsidRPr="009458B1">
        <w:rPr>
          <w:rFonts w:ascii="Times New Roman" w:hAnsi="Times New Roman"/>
          <w:sz w:val="28"/>
          <w:szCs w:val="28"/>
        </w:rPr>
        <w:t>Альтернативный характер выборов;</w:t>
      </w:r>
    </w:p>
    <w:p w:rsidR="00BD64F8" w:rsidRPr="009458B1" w:rsidRDefault="00BD64F8" w:rsidP="009458B1">
      <w:pPr>
        <w:pStyle w:val="a6"/>
        <w:numPr>
          <w:ilvl w:val="0"/>
          <w:numId w:val="8"/>
        </w:numPr>
        <w:tabs>
          <w:tab w:val="left" w:pos="0"/>
        </w:tabs>
        <w:spacing w:after="0" w:line="360" w:lineRule="auto"/>
        <w:ind w:left="0" w:firstLine="709"/>
        <w:jc w:val="both"/>
        <w:rPr>
          <w:rFonts w:ascii="Times New Roman" w:hAnsi="Times New Roman"/>
          <w:sz w:val="28"/>
          <w:szCs w:val="28"/>
        </w:rPr>
      </w:pPr>
      <w:r w:rsidRPr="009458B1">
        <w:rPr>
          <w:rFonts w:ascii="Times New Roman" w:hAnsi="Times New Roman"/>
          <w:sz w:val="28"/>
          <w:szCs w:val="28"/>
        </w:rPr>
        <w:t>Недопустимость занятия поста Президента одним и тем же лицом более двух сроков подряд;</w:t>
      </w:r>
    </w:p>
    <w:p w:rsidR="00BD64F8" w:rsidRPr="009458B1" w:rsidRDefault="00BD64F8" w:rsidP="009458B1">
      <w:pPr>
        <w:pStyle w:val="a6"/>
        <w:numPr>
          <w:ilvl w:val="0"/>
          <w:numId w:val="8"/>
        </w:numPr>
        <w:tabs>
          <w:tab w:val="left" w:pos="0"/>
        </w:tabs>
        <w:spacing w:after="0" w:line="360" w:lineRule="auto"/>
        <w:ind w:left="0" w:firstLine="709"/>
        <w:jc w:val="both"/>
        <w:rPr>
          <w:rFonts w:ascii="Times New Roman" w:hAnsi="Times New Roman"/>
          <w:sz w:val="28"/>
          <w:szCs w:val="28"/>
        </w:rPr>
      </w:pPr>
      <w:r w:rsidRPr="009458B1">
        <w:rPr>
          <w:rFonts w:ascii="Times New Roman" w:hAnsi="Times New Roman"/>
          <w:sz w:val="28"/>
          <w:szCs w:val="28"/>
        </w:rPr>
        <w:t xml:space="preserve"> </w:t>
      </w:r>
      <w:r w:rsidR="00E72906" w:rsidRPr="009458B1">
        <w:rPr>
          <w:rFonts w:ascii="Times New Roman" w:hAnsi="Times New Roman"/>
          <w:sz w:val="28"/>
          <w:szCs w:val="28"/>
        </w:rPr>
        <w:t>Возможность отрешения его от должности;</w:t>
      </w:r>
    </w:p>
    <w:p w:rsidR="00E72906" w:rsidRPr="009458B1" w:rsidRDefault="00E72906" w:rsidP="009458B1">
      <w:pPr>
        <w:pStyle w:val="a6"/>
        <w:numPr>
          <w:ilvl w:val="0"/>
          <w:numId w:val="8"/>
        </w:numPr>
        <w:tabs>
          <w:tab w:val="left" w:pos="0"/>
        </w:tabs>
        <w:spacing w:after="0" w:line="360" w:lineRule="auto"/>
        <w:ind w:left="0" w:firstLine="709"/>
        <w:jc w:val="both"/>
        <w:rPr>
          <w:rFonts w:ascii="Times New Roman" w:hAnsi="Times New Roman"/>
          <w:sz w:val="28"/>
          <w:szCs w:val="28"/>
        </w:rPr>
      </w:pPr>
      <w:r w:rsidRPr="009458B1">
        <w:rPr>
          <w:rFonts w:ascii="Times New Roman" w:hAnsi="Times New Roman"/>
          <w:sz w:val="28"/>
          <w:szCs w:val="28"/>
        </w:rPr>
        <w:t>Возможность признания не соответствующими Конституции РФ нормативных актов Президента на основе решений Конституционного Суда.</w:t>
      </w:r>
    </w:p>
    <w:p w:rsidR="00E72906" w:rsidRPr="009458B1" w:rsidRDefault="00E72906" w:rsidP="009458B1">
      <w:pPr>
        <w:pStyle w:val="a6"/>
        <w:tabs>
          <w:tab w:val="left" w:pos="0"/>
        </w:tabs>
        <w:spacing w:after="0" w:line="360" w:lineRule="auto"/>
        <w:ind w:left="0" w:firstLine="709"/>
        <w:jc w:val="both"/>
        <w:rPr>
          <w:rFonts w:ascii="Times New Roman" w:hAnsi="Times New Roman"/>
          <w:sz w:val="28"/>
          <w:szCs w:val="28"/>
        </w:rPr>
      </w:pPr>
    </w:p>
    <w:p w:rsidR="00E72906" w:rsidRDefault="009458B1" w:rsidP="009458B1">
      <w:pPr>
        <w:pStyle w:val="a6"/>
        <w:tabs>
          <w:tab w:val="left" w:pos="0"/>
        </w:tabs>
        <w:spacing w:after="0" w:line="360" w:lineRule="auto"/>
        <w:ind w:left="709"/>
        <w:jc w:val="center"/>
        <w:rPr>
          <w:rFonts w:ascii="Times New Roman" w:hAnsi="Times New Roman"/>
          <w:b/>
          <w:sz w:val="28"/>
          <w:szCs w:val="28"/>
        </w:rPr>
      </w:pPr>
      <w:r>
        <w:rPr>
          <w:rFonts w:ascii="Times New Roman" w:hAnsi="Times New Roman"/>
          <w:b/>
          <w:sz w:val="28"/>
          <w:szCs w:val="28"/>
        </w:rPr>
        <w:t xml:space="preserve">1.3 </w:t>
      </w:r>
      <w:r w:rsidR="00E72906" w:rsidRPr="009458B1">
        <w:rPr>
          <w:rFonts w:ascii="Times New Roman" w:hAnsi="Times New Roman"/>
          <w:b/>
          <w:sz w:val="28"/>
          <w:szCs w:val="28"/>
        </w:rPr>
        <w:t>Функции Президента России</w:t>
      </w:r>
    </w:p>
    <w:p w:rsidR="009458B1" w:rsidRPr="009458B1" w:rsidRDefault="009458B1" w:rsidP="009458B1">
      <w:pPr>
        <w:pStyle w:val="a6"/>
        <w:tabs>
          <w:tab w:val="left" w:pos="0"/>
        </w:tabs>
        <w:spacing w:after="0" w:line="360" w:lineRule="auto"/>
        <w:ind w:left="709"/>
        <w:jc w:val="both"/>
        <w:rPr>
          <w:rFonts w:ascii="Times New Roman" w:hAnsi="Times New Roman"/>
          <w:b/>
          <w:sz w:val="28"/>
          <w:szCs w:val="28"/>
        </w:rPr>
      </w:pPr>
    </w:p>
    <w:p w:rsidR="00E72906" w:rsidRPr="009458B1" w:rsidRDefault="00E72906" w:rsidP="009458B1">
      <w:pPr>
        <w:pStyle w:val="a6"/>
        <w:tabs>
          <w:tab w:val="left" w:pos="0"/>
        </w:tabs>
        <w:spacing w:after="0" w:line="360" w:lineRule="auto"/>
        <w:ind w:left="0" w:firstLine="709"/>
        <w:jc w:val="both"/>
        <w:rPr>
          <w:rFonts w:ascii="Times New Roman" w:hAnsi="Times New Roman"/>
          <w:sz w:val="28"/>
          <w:szCs w:val="28"/>
        </w:rPr>
      </w:pPr>
      <w:r w:rsidRPr="009458B1">
        <w:rPr>
          <w:rFonts w:ascii="Times New Roman" w:hAnsi="Times New Roman"/>
          <w:sz w:val="28"/>
          <w:szCs w:val="28"/>
        </w:rPr>
        <w:t>Функции Президента РФ связаны с важнейшими основами жизнедеятельности государства и общества (ст.80 Конституции РФ)</w:t>
      </w:r>
      <w:r w:rsidR="00617FD0" w:rsidRPr="009458B1">
        <w:rPr>
          <w:rFonts w:ascii="Times New Roman" w:hAnsi="Times New Roman"/>
          <w:sz w:val="28"/>
          <w:szCs w:val="28"/>
        </w:rPr>
        <w:t>.</w:t>
      </w:r>
    </w:p>
    <w:p w:rsidR="00617FD0" w:rsidRPr="009458B1" w:rsidRDefault="00617FD0" w:rsidP="009458B1">
      <w:pPr>
        <w:pStyle w:val="a6"/>
        <w:numPr>
          <w:ilvl w:val="0"/>
          <w:numId w:val="10"/>
        </w:numPr>
        <w:tabs>
          <w:tab w:val="left" w:pos="0"/>
        </w:tabs>
        <w:spacing w:after="0" w:line="360" w:lineRule="auto"/>
        <w:ind w:left="0" w:firstLine="709"/>
        <w:jc w:val="both"/>
        <w:rPr>
          <w:rFonts w:ascii="Times New Roman" w:hAnsi="Times New Roman"/>
          <w:i/>
          <w:sz w:val="28"/>
          <w:szCs w:val="28"/>
        </w:rPr>
      </w:pPr>
      <w:r w:rsidRPr="009458B1">
        <w:rPr>
          <w:rFonts w:ascii="Times New Roman" w:hAnsi="Times New Roman"/>
          <w:i/>
          <w:sz w:val="28"/>
          <w:szCs w:val="28"/>
        </w:rPr>
        <w:t xml:space="preserve">Президент – гарант Конституции Российской Федерации, прав и свобод человека и гражданина. </w:t>
      </w:r>
      <w:r w:rsidRPr="009458B1">
        <w:rPr>
          <w:rFonts w:ascii="Times New Roman" w:hAnsi="Times New Roman"/>
          <w:sz w:val="28"/>
          <w:szCs w:val="28"/>
        </w:rPr>
        <w:t>Это означает, что Президент несет персональную ответственность за бесперебойную работу защиты Конституции РФ  и прав человека. Он обязан принимать все необходимые меры в случаях сбоев в их реализации по тем или иным причинам.</w:t>
      </w:r>
    </w:p>
    <w:p w:rsidR="00617FD0" w:rsidRPr="009458B1" w:rsidRDefault="00617FD0" w:rsidP="009458B1">
      <w:pPr>
        <w:pStyle w:val="a6"/>
        <w:numPr>
          <w:ilvl w:val="0"/>
          <w:numId w:val="10"/>
        </w:numPr>
        <w:tabs>
          <w:tab w:val="left" w:pos="0"/>
        </w:tabs>
        <w:spacing w:after="0" w:line="360" w:lineRule="auto"/>
        <w:ind w:left="0" w:firstLine="709"/>
        <w:jc w:val="both"/>
        <w:rPr>
          <w:rFonts w:ascii="Times New Roman" w:hAnsi="Times New Roman"/>
          <w:i/>
          <w:sz w:val="28"/>
          <w:szCs w:val="28"/>
        </w:rPr>
      </w:pPr>
      <w:r w:rsidRPr="009458B1">
        <w:rPr>
          <w:rFonts w:ascii="Times New Roman" w:hAnsi="Times New Roman"/>
          <w:i/>
          <w:sz w:val="28"/>
          <w:szCs w:val="28"/>
        </w:rPr>
        <w:t xml:space="preserve">Президент – гарант суверенитета Российской Федерации. </w:t>
      </w:r>
      <w:r w:rsidRPr="009458B1">
        <w:rPr>
          <w:rFonts w:ascii="Times New Roman" w:hAnsi="Times New Roman"/>
          <w:sz w:val="28"/>
          <w:szCs w:val="28"/>
        </w:rPr>
        <w:t>Он принимает меры к охране суверенитета России, ее независимости и госудорственной целостности. Для этой цели он наделяется особыми полномочиями на оперативное решение вопросов (введение военного и чрезвычайного положения и т.п.).</w:t>
      </w:r>
    </w:p>
    <w:p w:rsidR="00617FD0" w:rsidRPr="009458B1" w:rsidRDefault="00617FD0" w:rsidP="009458B1">
      <w:pPr>
        <w:pStyle w:val="a6"/>
        <w:numPr>
          <w:ilvl w:val="0"/>
          <w:numId w:val="10"/>
        </w:numPr>
        <w:tabs>
          <w:tab w:val="left" w:pos="0"/>
        </w:tabs>
        <w:spacing w:after="0" w:line="360" w:lineRule="auto"/>
        <w:ind w:left="0" w:firstLine="709"/>
        <w:jc w:val="both"/>
        <w:rPr>
          <w:rFonts w:ascii="Times New Roman" w:hAnsi="Times New Roman"/>
          <w:i/>
          <w:sz w:val="28"/>
          <w:szCs w:val="28"/>
        </w:rPr>
      </w:pPr>
      <w:r w:rsidRPr="009458B1">
        <w:rPr>
          <w:rFonts w:ascii="Times New Roman" w:hAnsi="Times New Roman"/>
          <w:i/>
          <w:sz w:val="28"/>
          <w:szCs w:val="28"/>
        </w:rPr>
        <w:t xml:space="preserve">Президент – гарант согласованного функцианирования и взаимодействия органов государственной власти. </w:t>
      </w:r>
      <w:r w:rsidRPr="009458B1">
        <w:rPr>
          <w:rFonts w:ascii="Times New Roman" w:hAnsi="Times New Roman"/>
          <w:sz w:val="28"/>
          <w:szCs w:val="28"/>
        </w:rPr>
        <w:t>Он осуществляет  координацию деятельности ветвей власти и для этого наделяется соответствующими полномочиями.</w:t>
      </w:r>
    </w:p>
    <w:p w:rsidR="00B75B47" w:rsidRPr="009458B1" w:rsidRDefault="00617FD0" w:rsidP="009458B1">
      <w:pPr>
        <w:pStyle w:val="a6"/>
        <w:numPr>
          <w:ilvl w:val="0"/>
          <w:numId w:val="10"/>
        </w:numPr>
        <w:tabs>
          <w:tab w:val="left" w:pos="0"/>
        </w:tabs>
        <w:spacing w:after="0" w:line="360" w:lineRule="auto"/>
        <w:ind w:left="0" w:firstLine="709"/>
        <w:jc w:val="both"/>
        <w:rPr>
          <w:rFonts w:ascii="Times New Roman" w:hAnsi="Times New Roman"/>
          <w:i/>
          <w:sz w:val="28"/>
          <w:szCs w:val="28"/>
        </w:rPr>
      </w:pPr>
      <w:r w:rsidRPr="009458B1">
        <w:rPr>
          <w:rFonts w:ascii="Times New Roman" w:hAnsi="Times New Roman"/>
          <w:i/>
          <w:sz w:val="28"/>
          <w:szCs w:val="28"/>
        </w:rPr>
        <w:t xml:space="preserve">Президент определяет основные направления внутренней и внешней политики государства. </w:t>
      </w:r>
      <w:r w:rsidR="00B75B47" w:rsidRPr="009458B1">
        <w:rPr>
          <w:rFonts w:ascii="Times New Roman" w:hAnsi="Times New Roman"/>
          <w:sz w:val="28"/>
          <w:szCs w:val="28"/>
        </w:rPr>
        <w:t>Она формируется в соответствии с Конституцией РФ и федеральными законами и не может им противоречить. О том, какую политику он будет проводить, в определенной мере можно узнать из программы, с которой Президент идет на выборы. Разумеется, жизнь корректирует действия Президента. Вот почему Конституция обязывает его направлять ежегодные послания Федеральному Собранию, в которых формируются основные направления внутренней и внешней политики государства.</w:t>
      </w:r>
    </w:p>
    <w:p w:rsidR="00562617" w:rsidRDefault="00B75B47">
      <w:pPr>
        <w:rPr>
          <w:rFonts w:ascii="Times New Roman" w:hAnsi="Times New Roman"/>
          <w:i/>
          <w:sz w:val="28"/>
          <w:szCs w:val="28"/>
        </w:rPr>
      </w:pPr>
      <w:r w:rsidRPr="009458B1">
        <w:rPr>
          <w:rFonts w:ascii="Times New Roman" w:hAnsi="Times New Roman"/>
          <w:i/>
          <w:sz w:val="28"/>
          <w:szCs w:val="28"/>
        </w:rPr>
        <w:t>Президент представляет Россию внутри страны и в международных отношениях.</w:t>
      </w:r>
    </w:p>
    <w:p w:rsidR="009458B1" w:rsidRDefault="009458B1">
      <w:pPr>
        <w:rPr>
          <w:rFonts w:ascii="Times New Roman" w:hAnsi="Times New Roman"/>
          <w:i/>
          <w:sz w:val="28"/>
          <w:szCs w:val="28"/>
        </w:rPr>
      </w:pPr>
      <w:r>
        <w:rPr>
          <w:rFonts w:ascii="Times New Roman" w:hAnsi="Times New Roman"/>
          <w:i/>
          <w:sz w:val="28"/>
          <w:szCs w:val="28"/>
        </w:rPr>
        <w:br w:type="page"/>
      </w:r>
    </w:p>
    <w:p w:rsidR="008B5F61" w:rsidRDefault="009458B1" w:rsidP="009458B1">
      <w:pPr>
        <w:pStyle w:val="a6"/>
        <w:tabs>
          <w:tab w:val="left" w:pos="0"/>
        </w:tabs>
        <w:spacing w:after="0" w:line="360" w:lineRule="auto"/>
        <w:ind w:left="709"/>
        <w:jc w:val="center"/>
        <w:rPr>
          <w:rFonts w:ascii="Times New Roman" w:hAnsi="Times New Roman"/>
          <w:b/>
          <w:sz w:val="28"/>
          <w:szCs w:val="28"/>
        </w:rPr>
      </w:pPr>
      <w:r>
        <w:rPr>
          <w:rFonts w:ascii="Times New Roman" w:hAnsi="Times New Roman"/>
          <w:b/>
          <w:sz w:val="28"/>
          <w:szCs w:val="28"/>
        </w:rPr>
        <w:t xml:space="preserve">2. </w:t>
      </w:r>
      <w:r w:rsidR="008B5F61" w:rsidRPr="009458B1">
        <w:rPr>
          <w:rFonts w:ascii="Times New Roman" w:hAnsi="Times New Roman"/>
          <w:b/>
          <w:sz w:val="28"/>
          <w:szCs w:val="28"/>
        </w:rPr>
        <w:t>Порядок избрания, полномочия Президента РФ</w:t>
      </w:r>
    </w:p>
    <w:p w:rsidR="009458B1" w:rsidRPr="009458B1" w:rsidRDefault="009458B1" w:rsidP="009458B1">
      <w:pPr>
        <w:pStyle w:val="a6"/>
        <w:tabs>
          <w:tab w:val="left" w:pos="0"/>
        </w:tabs>
        <w:spacing w:after="0" w:line="360" w:lineRule="auto"/>
        <w:ind w:left="709"/>
        <w:jc w:val="center"/>
        <w:rPr>
          <w:rFonts w:ascii="Times New Roman" w:hAnsi="Times New Roman"/>
          <w:b/>
          <w:sz w:val="28"/>
          <w:szCs w:val="28"/>
        </w:rPr>
      </w:pPr>
    </w:p>
    <w:p w:rsidR="008B5F61" w:rsidRPr="009458B1" w:rsidRDefault="009458B1" w:rsidP="009458B1">
      <w:pPr>
        <w:pStyle w:val="a6"/>
        <w:tabs>
          <w:tab w:val="left" w:pos="0"/>
        </w:tabs>
        <w:spacing w:after="0" w:line="360" w:lineRule="auto"/>
        <w:ind w:left="709"/>
        <w:jc w:val="center"/>
        <w:rPr>
          <w:rFonts w:ascii="Times New Roman" w:hAnsi="Times New Roman"/>
          <w:b/>
          <w:sz w:val="28"/>
          <w:szCs w:val="28"/>
        </w:rPr>
      </w:pPr>
      <w:r>
        <w:rPr>
          <w:rFonts w:ascii="Times New Roman" w:hAnsi="Times New Roman"/>
          <w:b/>
          <w:sz w:val="28"/>
          <w:szCs w:val="28"/>
        </w:rPr>
        <w:t xml:space="preserve">2.1 </w:t>
      </w:r>
      <w:r w:rsidR="008B5F61" w:rsidRPr="009458B1">
        <w:rPr>
          <w:rFonts w:ascii="Times New Roman" w:hAnsi="Times New Roman"/>
          <w:b/>
          <w:sz w:val="28"/>
          <w:szCs w:val="28"/>
        </w:rPr>
        <w:t>Избрание Президента РФ</w:t>
      </w:r>
    </w:p>
    <w:p w:rsidR="009458B1" w:rsidRDefault="009458B1" w:rsidP="009458B1">
      <w:pPr>
        <w:pStyle w:val="a7"/>
        <w:spacing w:before="0" w:beforeAutospacing="0" w:after="0" w:afterAutospacing="0" w:line="360" w:lineRule="auto"/>
        <w:ind w:firstLine="709"/>
        <w:jc w:val="both"/>
        <w:rPr>
          <w:sz w:val="28"/>
          <w:szCs w:val="28"/>
        </w:rPr>
      </w:pPr>
    </w:p>
    <w:p w:rsidR="00AC14DD" w:rsidRPr="009458B1" w:rsidRDefault="00AC14DD" w:rsidP="009458B1">
      <w:pPr>
        <w:pStyle w:val="a7"/>
        <w:spacing w:before="0" w:beforeAutospacing="0" w:after="0" w:afterAutospacing="0" w:line="360" w:lineRule="auto"/>
        <w:ind w:firstLine="709"/>
        <w:jc w:val="both"/>
        <w:rPr>
          <w:sz w:val="28"/>
          <w:szCs w:val="28"/>
        </w:rPr>
      </w:pPr>
      <w:r w:rsidRPr="009458B1">
        <w:rPr>
          <w:sz w:val="28"/>
          <w:szCs w:val="28"/>
        </w:rPr>
        <w:t xml:space="preserve">Порядок выборов Президента РФ определен Конституцией РФ (ст. 81) и Федеральным законом «О выборах Президента Российской Федерации» (май </w:t>
      </w:r>
      <w:smartTag w:uri="urn:schemas-microsoft-com:office:smarttags" w:element="metricconverter">
        <w:smartTagPr>
          <w:attr w:name="ProductID" w:val="1995 г"/>
        </w:smartTagPr>
        <w:r w:rsidRPr="009458B1">
          <w:rPr>
            <w:sz w:val="28"/>
            <w:szCs w:val="28"/>
          </w:rPr>
          <w:t>1995 г</w:t>
        </w:r>
      </w:smartTag>
      <w:r w:rsidRPr="009458B1">
        <w:rPr>
          <w:sz w:val="28"/>
          <w:szCs w:val="28"/>
        </w:rPr>
        <w:t>.). Президент РФ избирается на четыре года гражданами РФ на основе всеобщего равного и прямого избирательного права при тайном голосовании. Он может быть переизбран и на второй срок, но одно и то же лицо не может занимать эту должность более двух сроков подряд Кандидатом в Президенты РФ может быть гражданин РФ не моложе 35 лет, постоянно проживающий в РФ не менее 10 лет. Правом выдвижения кандидатов обладают как непосредственно избиратели (не менее 100 избирателей), так и избирательные объединения и их блоки, которые могут выдвигать только одного кандидата. В поддержку своего кандидата необходимо собрать не менее одного миллиона подписей избирателей, причем на долю одного субъекта РФ должно приходиться не более 7% этого общего числа подписей. Центральная избирательная комиссия проверяет правильность сбора подписей и выносит решение о регистрации кандидата. С момента регистрации кандидат должен на время выборов оставить государственную службу или работу в средствах массовой информации, а переизбирающийся Президент РФ — не пользоваться преимуществами своего служебного положения. Кандидаты пользуются на равных основаниях рядом льгот (получают статус неприкосновенности, получают одинаковую финансовую поддержку из госбюджета, равное и бесплатное одинаковое время выхода в эфир, бесплатный общественный транспорт и др.). В случае если зарегистрированными оказываются менее двух кандидатов, Центральная избирательная комиссия откладывает выборы с тем, чтобы обеспечить альтернативный характер голосования.</w:t>
      </w:r>
    </w:p>
    <w:p w:rsidR="00AC14DD" w:rsidRPr="009458B1" w:rsidRDefault="00AC14DD" w:rsidP="009458B1">
      <w:pPr>
        <w:pStyle w:val="a7"/>
        <w:spacing w:before="0" w:beforeAutospacing="0" w:after="0" w:afterAutospacing="0" w:line="360" w:lineRule="auto"/>
        <w:ind w:firstLine="709"/>
        <w:jc w:val="both"/>
        <w:rPr>
          <w:sz w:val="28"/>
          <w:szCs w:val="28"/>
        </w:rPr>
      </w:pPr>
      <w:r w:rsidRPr="009458B1">
        <w:rPr>
          <w:sz w:val="28"/>
          <w:szCs w:val="28"/>
        </w:rPr>
        <w:t>Избранным считается кандидат, получивший в первом туре выборов более половины голосов избирателей, принявших участие в голосовании, т.е. абсолютное большинство (50% поданных голосов + 1 голос). Если в голосовании приняло участие менее половины избирателей, внесенных в списки для голосования, то выборы считаются несостоявшимися. В том случае, если в первом туре ни один из кандидатов не получил</w:t>
      </w:r>
      <w:r w:rsidRPr="009458B1">
        <w:rPr>
          <w:smallCaps/>
          <w:sz w:val="28"/>
          <w:szCs w:val="28"/>
        </w:rPr>
        <w:t xml:space="preserve"> </w:t>
      </w:r>
      <w:r w:rsidRPr="009458B1">
        <w:rPr>
          <w:sz w:val="28"/>
          <w:szCs w:val="28"/>
        </w:rPr>
        <w:t>хотя бы половины голосов плюс один голос, то не позднее чем через 15 дней после установления итогов выборов проводится повторное голосование по двум кандидатам, набравшим наибольшее количество голосов. Во втором туре избранным считается тот, кто наберет относительное большинство голосов по сравнению с другим кандидатом, но при условии, что число голосов, поданных за этого кандидата, больше числа голосов, поданных против всех кандидатов.</w:t>
      </w:r>
    </w:p>
    <w:p w:rsidR="00AC14DD" w:rsidRPr="009458B1" w:rsidRDefault="00AC14DD" w:rsidP="009458B1">
      <w:pPr>
        <w:pStyle w:val="a7"/>
        <w:spacing w:before="0" w:beforeAutospacing="0" w:after="0" w:afterAutospacing="0" w:line="360" w:lineRule="auto"/>
        <w:ind w:firstLine="709"/>
        <w:jc w:val="both"/>
        <w:rPr>
          <w:sz w:val="28"/>
          <w:szCs w:val="28"/>
        </w:rPr>
      </w:pPr>
      <w:r w:rsidRPr="009458B1">
        <w:rPr>
          <w:sz w:val="28"/>
          <w:szCs w:val="28"/>
        </w:rPr>
        <w:t>Избранный Президент РФ вступает в должность на 30-й день со дня объявления Центризбиркомом результатов выборов. При вступлении в должность Президент РФ приносит народу присягу, текст которой содержится в Конституции РФ (ч. 1 ст. 82). Присяга приносится в торжественной обстановке в присутствии членов Совета Федерации, депутатов Государственной Думы и судей Конституционного Суда РФ. С этого момента Президент РФ приступает к исполнению своих обязанностей.</w:t>
      </w:r>
    </w:p>
    <w:p w:rsidR="00AC14DD" w:rsidRPr="009458B1" w:rsidRDefault="00AC14DD" w:rsidP="009458B1">
      <w:pPr>
        <w:pStyle w:val="a8"/>
        <w:spacing w:line="360" w:lineRule="auto"/>
        <w:ind w:firstLine="709"/>
        <w:rPr>
          <w:color w:val="auto"/>
          <w:sz w:val="28"/>
          <w:szCs w:val="28"/>
          <w:lang w:val="ru-RU"/>
        </w:rPr>
      </w:pPr>
      <w:r w:rsidRPr="009458B1">
        <w:rPr>
          <w:color w:val="auto"/>
          <w:sz w:val="28"/>
          <w:szCs w:val="28"/>
          <w:lang w:val="ru-RU"/>
        </w:rPr>
        <w:t>Выборы признаются несостоявшимися, если в них приняло участие менее половины избирателей, внесенных в списки избирателей.</w:t>
      </w:r>
    </w:p>
    <w:p w:rsidR="00AC14DD" w:rsidRPr="009458B1" w:rsidRDefault="00AC14DD" w:rsidP="009458B1">
      <w:pPr>
        <w:pStyle w:val="a8"/>
        <w:spacing w:line="360" w:lineRule="auto"/>
        <w:ind w:firstLine="709"/>
        <w:rPr>
          <w:color w:val="auto"/>
          <w:sz w:val="28"/>
          <w:szCs w:val="28"/>
          <w:lang w:val="ru-RU"/>
        </w:rPr>
      </w:pPr>
      <w:r w:rsidRPr="009458B1">
        <w:rPr>
          <w:color w:val="auto"/>
          <w:sz w:val="28"/>
          <w:szCs w:val="28"/>
          <w:lang w:val="ru-RU"/>
        </w:rPr>
        <w:t>В случае, если выборы признаны несостоявшимися, либо если на день проведения повторного голосования оба зарегистрированных кандидата, по которым назначено повторное голосование, сняли свои кандидатуры, либо если при повторном голосовании ни один зарегистрированный кандидат не был избран на должность Президента РФ, Совет Федерации Федерального Собрания назначает повторные выборы, которые проводятся в том же порядке, что и первые.</w:t>
      </w:r>
    </w:p>
    <w:p w:rsidR="00AC14DD" w:rsidRPr="009458B1" w:rsidRDefault="00AC14DD" w:rsidP="009458B1">
      <w:pPr>
        <w:pStyle w:val="a8"/>
        <w:spacing w:line="360" w:lineRule="auto"/>
        <w:ind w:firstLine="709"/>
        <w:rPr>
          <w:color w:val="auto"/>
          <w:sz w:val="28"/>
          <w:szCs w:val="28"/>
          <w:lang w:val="ru-RU"/>
        </w:rPr>
      </w:pPr>
      <w:r w:rsidRPr="009458B1">
        <w:rPr>
          <w:color w:val="auto"/>
          <w:sz w:val="28"/>
          <w:szCs w:val="28"/>
          <w:lang w:val="ru-RU"/>
        </w:rPr>
        <w:t>При проведении повторных выборов те кандидаты, действия (бездействие) которых послужили основанием для признания общих выборов или выборов при повторном голосовании недействительными, не могут быть вновь выдвинуты в кандидаты.</w:t>
      </w:r>
    </w:p>
    <w:p w:rsidR="00AC14DD" w:rsidRPr="009458B1" w:rsidRDefault="00AC14DD" w:rsidP="009458B1">
      <w:pPr>
        <w:pStyle w:val="a8"/>
        <w:spacing w:line="360" w:lineRule="auto"/>
        <w:ind w:firstLine="709"/>
        <w:rPr>
          <w:color w:val="auto"/>
          <w:sz w:val="28"/>
          <w:szCs w:val="28"/>
          <w:lang w:val="ru-RU"/>
        </w:rPr>
      </w:pPr>
      <w:r w:rsidRPr="009458B1">
        <w:rPr>
          <w:color w:val="auto"/>
          <w:sz w:val="28"/>
          <w:szCs w:val="28"/>
          <w:lang w:val="ru-RU"/>
        </w:rPr>
        <w:t>Срок полномочий Президента РФ составляет четыре года. Конституция предусматривает, что одно и то же лицо не может занимать должность Президента более двух сроков подряд. Это связано с целью воспрепятствовать формированию несменяемого клана управляющих лиц, появлению стойких корпоративных групп, открыть пути притока в эшелоны власти свежих сил. Конституция предоставляет способному политику, оправдавшего себя на должности Президента, права выдвижения на другой срок, кроме очередного.</w:t>
      </w:r>
    </w:p>
    <w:p w:rsidR="00775868" w:rsidRPr="009458B1" w:rsidRDefault="00775868" w:rsidP="009458B1">
      <w:pPr>
        <w:pStyle w:val="a8"/>
        <w:spacing w:line="360" w:lineRule="auto"/>
        <w:ind w:firstLine="709"/>
        <w:rPr>
          <w:color w:val="auto"/>
          <w:sz w:val="28"/>
          <w:szCs w:val="28"/>
          <w:lang w:val="ru-RU"/>
        </w:rPr>
      </w:pPr>
    </w:p>
    <w:p w:rsidR="00775868" w:rsidRPr="009458B1" w:rsidRDefault="00775868" w:rsidP="00562617">
      <w:pPr>
        <w:pStyle w:val="a8"/>
        <w:spacing w:line="360" w:lineRule="auto"/>
        <w:ind w:firstLine="709"/>
        <w:jc w:val="center"/>
        <w:rPr>
          <w:b/>
          <w:color w:val="auto"/>
          <w:sz w:val="28"/>
          <w:szCs w:val="28"/>
          <w:lang w:val="ru-RU"/>
        </w:rPr>
      </w:pPr>
      <w:r w:rsidRPr="00562617">
        <w:rPr>
          <w:b/>
          <w:color w:val="auto"/>
          <w:sz w:val="28"/>
          <w:szCs w:val="28"/>
          <w:lang w:val="ru-RU"/>
        </w:rPr>
        <w:t>2.2</w:t>
      </w:r>
      <w:r w:rsidRPr="009458B1">
        <w:rPr>
          <w:color w:val="auto"/>
          <w:sz w:val="28"/>
          <w:szCs w:val="28"/>
          <w:lang w:val="ru-RU"/>
        </w:rPr>
        <w:t xml:space="preserve"> </w:t>
      </w:r>
      <w:r w:rsidRPr="009458B1">
        <w:rPr>
          <w:b/>
          <w:color w:val="auto"/>
          <w:sz w:val="28"/>
          <w:szCs w:val="28"/>
          <w:lang w:val="ru-RU"/>
        </w:rPr>
        <w:t>Полномочия Президента РФ</w:t>
      </w:r>
    </w:p>
    <w:p w:rsidR="00562617" w:rsidRDefault="00562617" w:rsidP="009458B1">
      <w:pPr>
        <w:spacing w:after="0" w:line="360" w:lineRule="auto"/>
        <w:ind w:firstLine="709"/>
        <w:jc w:val="both"/>
        <w:rPr>
          <w:rFonts w:ascii="Times New Roman" w:hAnsi="Times New Roman"/>
          <w:sz w:val="28"/>
          <w:szCs w:val="28"/>
        </w:rPr>
      </w:pPr>
    </w:p>
    <w:p w:rsidR="00775868" w:rsidRPr="009458B1" w:rsidRDefault="00775868" w:rsidP="009458B1">
      <w:pPr>
        <w:spacing w:after="0" w:line="360" w:lineRule="auto"/>
        <w:ind w:firstLine="709"/>
        <w:jc w:val="both"/>
        <w:rPr>
          <w:rFonts w:ascii="Times New Roman" w:hAnsi="Times New Roman"/>
          <w:sz w:val="28"/>
          <w:szCs w:val="28"/>
        </w:rPr>
      </w:pPr>
      <w:r w:rsidRPr="009458B1">
        <w:rPr>
          <w:rFonts w:ascii="Times New Roman" w:hAnsi="Times New Roman"/>
          <w:sz w:val="28"/>
          <w:szCs w:val="28"/>
        </w:rPr>
        <w:t xml:space="preserve">Наряду с функциями главы государства Президент Российской Федерации наделён широкими полномочиями лица, де-факто возглавляющего </w:t>
      </w:r>
      <w:r w:rsidRPr="0014124F">
        <w:rPr>
          <w:rFonts w:ascii="Times New Roman" w:hAnsi="Times New Roman"/>
          <w:sz w:val="28"/>
          <w:szCs w:val="28"/>
        </w:rPr>
        <w:t>исполнительную власть</w:t>
      </w:r>
      <w:r w:rsidRPr="009458B1">
        <w:rPr>
          <w:rFonts w:ascii="Times New Roman" w:hAnsi="Times New Roman"/>
          <w:sz w:val="28"/>
          <w:szCs w:val="28"/>
        </w:rPr>
        <w:t xml:space="preserve"> государства. Именно благодаря полномочиям происходит осуществление  статуса  и функций Президента, а важность и многообразие его политических функций определяют сферу обширных президентских полномочий. Одни из них осуществляются на прерогативой основе, а другие — с учетом полномочий и других органов государственной власти в данной области. Компетенция Президента РФ как совокупность его полномочий может быть системно охарактеризована по следующим основным направлениям.</w:t>
      </w:r>
    </w:p>
    <w:p w:rsidR="00775868" w:rsidRPr="009458B1" w:rsidRDefault="00775868" w:rsidP="009458B1">
      <w:pPr>
        <w:spacing w:after="0" w:line="360" w:lineRule="auto"/>
        <w:ind w:firstLine="709"/>
        <w:jc w:val="both"/>
        <w:rPr>
          <w:rFonts w:ascii="Times New Roman" w:hAnsi="Times New Roman"/>
          <w:sz w:val="28"/>
          <w:szCs w:val="28"/>
        </w:rPr>
      </w:pPr>
      <w:r w:rsidRPr="009458B1">
        <w:rPr>
          <w:rFonts w:ascii="Times New Roman" w:hAnsi="Times New Roman"/>
          <w:sz w:val="28"/>
          <w:szCs w:val="28"/>
        </w:rPr>
        <w:t>По совокупности и значимости функций и полномочий, закрепленных за Президентом Конституцией, он, бесспорно, занимает ведущее место в системе органов Российской Федерации, осуществляющих государственную власть. Этими органами в соответствии со ст. 11 Конституции являются Президент Российской Федерации, Федеральное Собрание (Совет Федерации, Государственная Дума), Правительство Российской Федерации, суды Российской Федерации. Такое положение Президента не ограничивает самостоятельность деятельности основных государственных органов Российской Федерации, поскольку полномочия Президента направлены, прежде всего, на обеспечение согласованного взаимодействия всех ветвей власти Российской Федерации, строгое соблюдение Конституции Российской Федерации, защиту прав и свобод человека и гражданина, охрану государственного суверенитета. Президент в соответствии с Конституцией обладает широким кругом полномочий, вытекающих из его статуса как главы государства и обеспечивающих ему возможность выполнять закрепленные за ним функции. Эти полномочия затрагивают все стороны государственной деятельности, их можно обобщить по нескольким сферам. Полномочия связанные с:</w:t>
      </w:r>
    </w:p>
    <w:p w:rsidR="00775868" w:rsidRPr="009458B1" w:rsidRDefault="00FD0F02" w:rsidP="009458B1">
      <w:pPr>
        <w:pStyle w:val="a8"/>
        <w:numPr>
          <w:ilvl w:val="0"/>
          <w:numId w:val="12"/>
        </w:numPr>
        <w:spacing w:line="360" w:lineRule="auto"/>
        <w:ind w:left="0" w:firstLine="709"/>
        <w:rPr>
          <w:color w:val="auto"/>
          <w:sz w:val="28"/>
          <w:szCs w:val="28"/>
          <w:lang w:val="ru-RU"/>
        </w:rPr>
      </w:pPr>
      <w:r w:rsidRPr="009458B1">
        <w:rPr>
          <w:i/>
          <w:color w:val="auto"/>
          <w:sz w:val="28"/>
          <w:szCs w:val="28"/>
          <w:lang w:val="ru-RU"/>
        </w:rPr>
        <w:t>Функционированием федеральных органов государственной власти</w:t>
      </w:r>
      <w:r w:rsidRPr="009458B1">
        <w:rPr>
          <w:color w:val="auto"/>
          <w:sz w:val="28"/>
          <w:szCs w:val="28"/>
          <w:lang w:val="ru-RU"/>
        </w:rPr>
        <w:t xml:space="preserve">. Президент здесь действует не единолично, а совместно с парламентом, который либо одобряет назначение Президентом высших должностных лиц, либо назначает их избрав из предложенных Президентом кандидатур. Президент: </w:t>
      </w:r>
    </w:p>
    <w:p w:rsidR="00775868" w:rsidRPr="009458B1" w:rsidRDefault="00FD0F02" w:rsidP="009458B1">
      <w:pPr>
        <w:pStyle w:val="a8"/>
        <w:spacing w:line="360" w:lineRule="auto"/>
        <w:ind w:firstLine="709"/>
        <w:rPr>
          <w:color w:val="auto"/>
          <w:sz w:val="28"/>
          <w:szCs w:val="28"/>
          <w:lang w:val="ru-RU"/>
        </w:rPr>
      </w:pPr>
      <w:r w:rsidRPr="009458B1">
        <w:rPr>
          <w:color w:val="auto"/>
          <w:sz w:val="28"/>
          <w:szCs w:val="28"/>
          <w:lang w:val="ru-RU"/>
        </w:rPr>
        <w:t>- назначает Председателя Правительства</w:t>
      </w:r>
    </w:p>
    <w:p w:rsidR="00FD0F02" w:rsidRPr="009458B1" w:rsidRDefault="00FD0F02" w:rsidP="009458B1">
      <w:pPr>
        <w:pStyle w:val="a8"/>
        <w:spacing w:line="360" w:lineRule="auto"/>
        <w:ind w:firstLine="709"/>
        <w:rPr>
          <w:color w:val="auto"/>
          <w:sz w:val="28"/>
          <w:szCs w:val="28"/>
          <w:lang w:val="ru-RU"/>
        </w:rPr>
      </w:pPr>
      <w:r w:rsidRPr="009458B1">
        <w:rPr>
          <w:color w:val="auto"/>
          <w:sz w:val="28"/>
          <w:szCs w:val="28"/>
          <w:lang w:val="ru-RU"/>
        </w:rPr>
        <w:t>- назначает заместителей Председателя Правительства</w:t>
      </w:r>
    </w:p>
    <w:p w:rsidR="00FD0F02" w:rsidRPr="009458B1" w:rsidRDefault="00FD0F02" w:rsidP="009458B1">
      <w:pPr>
        <w:pStyle w:val="a8"/>
        <w:spacing w:line="360" w:lineRule="auto"/>
        <w:ind w:firstLine="709"/>
        <w:rPr>
          <w:color w:val="auto"/>
          <w:sz w:val="28"/>
          <w:szCs w:val="28"/>
          <w:lang w:val="ru-RU"/>
        </w:rPr>
      </w:pPr>
      <w:r w:rsidRPr="009458B1">
        <w:rPr>
          <w:color w:val="auto"/>
          <w:sz w:val="28"/>
          <w:szCs w:val="28"/>
          <w:lang w:val="ru-RU"/>
        </w:rPr>
        <w:t>- назначает министров</w:t>
      </w:r>
    </w:p>
    <w:p w:rsidR="00FD0F02" w:rsidRPr="009458B1" w:rsidRDefault="00FD0F02" w:rsidP="009458B1">
      <w:pPr>
        <w:pStyle w:val="a8"/>
        <w:spacing w:line="360" w:lineRule="auto"/>
        <w:ind w:firstLine="709"/>
        <w:rPr>
          <w:color w:val="auto"/>
          <w:sz w:val="28"/>
          <w:szCs w:val="28"/>
          <w:lang w:val="ru-RU"/>
        </w:rPr>
      </w:pPr>
      <w:r w:rsidRPr="009458B1">
        <w:rPr>
          <w:color w:val="auto"/>
          <w:sz w:val="28"/>
          <w:szCs w:val="28"/>
          <w:lang w:val="ru-RU"/>
        </w:rPr>
        <w:t>- имеет право председательствовать на заседаниях Правительства;</w:t>
      </w:r>
    </w:p>
    <w:p w:rsidR="00FD0F02" w:rsidRPr="009458B1" w:rsidRDefault="00FD0F02" w:rsidP="009458B1">
      <w:pPr>
        <w:pStyle w:val="a8"/>
        <w:spacing w:line="360" w:lineRule="auto"/>
        <w:ind w:firstLine="709"/>
        <w:rPr>
          <w:color w:val="auto"/>
          <w:sz w:val="28"/>
          <w:szCs w:val="28"/>
          <w:lang w:val="ru-RU"/>
        </w:rPr>
      </w:pPr>
      <w:r w:rsidRPr="009458B1">
        <w:rPr>
          <w:color w:val="auto"/>
          <w:sz w:val="28"/>
          <w:szCs w:val="28"/>
          <w:lang w:val="ru-RU"/>
        </w:rPr>
        <w:t>- принимает решения об отставке Правительства;</w:t>
      </w:r>
    </w:p>
    <w:p w:rsidR="00FD0F02" w:rsidRPr="009458B1" w:rsidRDefault="00FD0F02" w:rsidP="009458B1">
      <w:pPr>
        <w:pStyle w:val="a8"/>
        <w:spacing w:line="360" w:lineRule="auto"/>
        <w:ind w:firstLine="709"/>
        <w:rPr>
          <w:color w:val="auto"/>
          <w:sz w:val="28"/>
          <w:szCs w:val="28"/>
          <w:lang w:val="ru-RU"/>
        </w:rPr>
      </w:pPr>
      <w:r w:rsidRPr="009458B1">
        <w:rPr>
          <w:color w:val="auto"/>
          <w:sz w:val="28"/>
          <w:szCs w:val="28"/>
          <w:lang w:val="ru-RU"/>
        </w:rPr>
        <w:t>- предлагает кандидатуры судей судов высших инстанций (Конституционного, Верховного, Высшего Арбитражного);</w:t>
      </w:r>
    </w:p>
    <w:p w:rsidR="00FD0F02" w:rsidRPr="009458B1" w:rsidRDefault="00FD0F02" w:rsidP="009458B1">
      <w:pPr>
        <w:pStyle w:val="a8"/>
        <w:spacing w:line="360" w:lineRule="auto"/>
        <w:ind w:firstLine="709"/>
        <w:rPr>
          <w:color w:val="auto"/>
          <w:sz w:val="28"/>
          <w:szCs w:val="28"/>
          <w:lang w:val="ru-RU"/>
        </w:rPr>
      </w:pPr>
      <w:r w:rsidRPr="009458B1">
        <w:rPr>
          <w:color w:val="auto"/>
          <w:sz w:val="28"/>
          <w:szCs w:val="28"/>
          <w:lang w:val="ru-RU"/>
        </w:rPr>
        <w:t>- предлагает кандидатуру Генерального прокурора;</w:t>
      </w:r>
    </w:p>
    <w:p w:rsidR="00FD0F02" w:rsidRPr="009458B1" w:rsidRDefault="00FD0F02" w:rsidP="009458B1">
      <w:pPr>
        <w:pStyle w:val="a8"/>
        <w:spacing w:line="360" w:lineRule="auto"/>
        <w:ind w:firstLine="709"/>
        <w:rPr>
          <w:color w:val="auto"/>
          <w:sz w:val="28"/>
          <w:szCs w:val="28"/>
          <w:lang w:val="ru-RU"/>
        </w:rPr>
      </w:pPr>
      <w:r w:rsidRPr="009458B1">
        <w:rPr>
          <w:color w:val="auto"/>
          <w:sz w:val="28"/>
          <w:szCs w:val="28"/>
          <w:lang w:val="ru-RU"/>
        </w:rPr>
        <w:t>- предлагает кандидатуру председателя Центрального банка;</w:t>
      </w:r>
    </w:p>
    <w:p w:rsidR="00FD0F02" w:rsidRPr="009458B1" w:rsidRDefault="00FD0F02" w:rsidP="009458B1">
      <w:pPr>
        <w:pStyle w:val="a8"/>
        <w:spacing w:line="360" w:lineRule="auto"/>
        <w:ind w:firstLine="709"/>
        <w:rPr>
          <w:color w:val="auto"/>
          <w:sz w:val="28"/>
          <w:szCs w:val="28"/>
          <w:lang w:val="ru-RU"/>
        </w:rPr>
      </w:pPr>
      <w:r w:rsidRPr="009458B1">
        <w:rPr>
          <w:color w:val="auto"/>
          <w:sz w:val="28"/>
          <w:szCs w:val="28"/>
          <w:lang w:val="ru-RU"/>
        </w:rPr>
        <w:t xml:space="preserve">- </w:t>
      </w:r>
      <w:r w:rsidR="004345C5" w:rsidRPr="009458B1">
        <w:rPr>
          <w:color w:val="auto"/>
          <w:sz w:val="28"/>
          <w:szCs w:val="28"/>
          <w:lang w:val="ru-RU"/>
        </w:rPr>
        <w:t>формирует и возглавляет Совет Безопасности;</w:t>
      </w:r>
    </w:p>
    <w:p w:rsidR="004345C5" w:rsidRPr="009458B1" w:rsidRDefault="004345C5" w:rsidP="009458B1">
      <w:pPr>
        <w:pStyle w:val="a8"/>
        <w:spacing w:line="360" w:lineRule="auto"/>
        <w:ind w:firstLine="709"/>
        <w:rPr>
          <w:color w:val="auto"/>
          <w:sz w:val="28"/>
          <w:szCs w:val="28"/>
          <w:lang w:val="ru-RU"/>
        </w:rPr>
      </w:pPr>
      <w:r w:rsidRPr="009458B1">
        <w:rPr>
          <w:color w:val="auto"/>
          <w:sz w:val="28"/>
          <w:szCs w:val="28"/>
          <w:lang w:val="ru-RU"/>
        </w:rPr>
        <w:t>- может формировать свою Администрацию;</w:t>
      </w:r>
    </w:p>
    <w:p w:rsidR="004345C5" w:rsidRPr="009458B1" w:rsidRDefault="004345C5" w:rsidP="009458B1">
      <w:pPr>
        <w:pStyle w:val="a8"/>
        <w:spacing w:line="360" w:lineRule="auto"/>
        <w:ind w:firstLine="709"/>
        <w:rPr>
          <w:color w:val="auto"/>
          <w:sz w:val="28"/>
          <w:szCs w:val="28"/>
          <w:lang w:val="ru-RU"/>
        </w:rPr>
      </w:pPr>
      <w:r w:rsidRPr="009458B1">
        <w:rPr>
          <w:color w:val="auto"/>
          <w:sz w:val="28"/>
          <w:szCs w:val="28"/>
          <w:lang w:val="ru-RU"/>
        </w:rPr>
        <w:t>- определяет своих представителей в федеральных округах и субъектах Федерации,а также в палатах парламента;</w:t>
      </w:r>
    </w:p>
    <w:p w:rsidR="004345C5" w:rsidRPr="009458B1" w:rsidRDefault="004345C5" w:rsidP="009458B1">
      <w:pPr>
        <w:pStyle w:val="a8"/>
        <w:spacing w:line="360" w:lineRule="auto"/>
        <w:ind w:firstLine="709"/>
        <w:rPr>
          <w:color w:val="auto"/>
          <w:sz w:val="28"/>
          <w:szCs w:val="28"/>
          <w:lang w:val="ru-RU"/>
        </w:rPr>
      </w:pPr>
      <w:r w:rsidRPr="009458B1">
        <w:rPr>
          <w:color w:val="auto"/>
          <w:sz w:val="28"/>
          <w:szCs w:val="28"/>
          <w:lang w:val="ru-RU"/>
        </w:rPr>
        <w:t>- назначает высшее командование Вооруженных Сил;</w:t>
      </w:r>
    </w:p>
    <w:p w:rsidR="004345C5" w:rsidRPr="009458B1" w:rsidRDefault="004345C5" w:rsidP="009458B1">
      <w:pPr>
        <w:pStyle w:val="a8"/>
        <w:spacing w:line="360" w:lineRule="auto"/>
        <w:ind w:firstLine="709"/>
        <w:rPr>
          <w:color w:val="auto"/>
          <w:sz w:val="28"/>
          <w:szCs w:val="28"/>
          <w:lang w:val="ru-RU"/>
        </w:rPr>
      </w:pPr>
      <w:r w:rsidRPr="009458B1">
        <w:rPr>
          <w:color w:val="auto"/>
          <w:sz w:val="28"/>
          <w:szCs w:val="28"/>
          <w:lang w:val="ru-RU"/>
        </w:rPr>
        <w:t>- назначает дипломатических представителей.</w:t>
      </w:r>
    </w:p>
    <w:p w:rsidR="004345C5" w:rsidRPr="009458B1" w:rsidRDefault="004345C5" w:rsidP="009458B1">
      <w:pPr>
        <w:pStyle w:val="a8"/>
        <w:numPr>
          <w:ilvl w:val="0"/>
          <w:numId w:val="12"/>
        </w:numPr>
        <w:spacing w:line="360" w:lineRule="auto"/>
        <w:ind w:left="0" w:firstLine="709"/>
        <w:rPr>
          <w:i/>
          <w:color w:val="auto"/>
          <w:sz w:val="28"/>
          <w:szCs w:val="28"/>
          <w:lang w:val="ru-RU"/>
        </w:rPr>
      </w:pPr>
      <w:r w:rsidRPr="009458B1">
        <w:rPr>
          <w:i/>
          <w:color w:val="auto"/>
          <w:sz w:val="28"/>
          <w:szCs w:val="28"/>
          <w:lang w:val="ru-RU"/>
        </w:rPr>
        <w:t>По отношению к власти законодательной:</w:t>
      </w:r>
    </w:p>
    <w:p w:rsidR="004345C5" w:rsidRPr="009458B1" w:rsidRDefault="004345C5" w:rsidP="009458B1">
      <w:pPr>
        <w:pStyle w:val="a8"/>
        <w:spacing w:line="360" w:lineRule="auto"/>
        <w:ind w:firstLine="709"/>
        <w:rPr>
          <w:color w:val="auto"/>
          <w:sz w:val="28"/>
          <w:szCs w:val="28"/>
          <w:lang w:val="ru-RU"/>
        </w:rPr>
      </w:pPr>
      <w:r w:rsidRPr="009458B1">
        <w:rPr>
          <w:color w:val="auto"/>
          <w:sz w:val="28"/>
          <w:szCs w:val="28"/>
          <w:lang w:val="ru-RU"/>
        </w:rPr>
        <w:t>- назначает выборы в Государственную Думу и референдум;</w:t>
      </w:r>
    </w:p>
    <w:p w:rsidR="004345C5" w:rsidRPr="009458B1" w:rsidRDefault="004345C5" w:rsidP="009458B1">
      <w:pPr>
        <w:pStyle w:val="a8"/>
        <w:spacing w:line="360" w:lineRule="auto"/>
        <w:ind w:firstLine="709"/>
        <w:rPr>
          <w:color w:val="auto"/>
          <w:sz w:val="28"/>
          <w:szCs w:val="28"/>
          <w:lang w:val="ru-RU"/>
        </w:rPr>
      </w:pPr>
      <w:r w:rsidRPr="009458B1">
        <w:rPr>
          <w:color w:val="auto"/>
          <w:sz w:val="28"/>
          <w:szCs w:val="28"/>
          <w:lang w:val="ru-RU"/>
        </w:rPr>
        <w:t>- распускает Государственную Думу в случае и порядке, предусмотренных в Конституции;</w:t>
      </w:r>
    </w:p>
    <w:p w:rsidR="004345C5" w:rsidRPr="009458B1" w:rsidRDefault="004345C5" w:rsidP="009458B1">
      <w:pPr>
        <w:pStyle w:val="a8"/>
        <w:spacing w:line="360" w:lineRule="auto"/>
        <w:ind w:firstLine="709"/>
        <w:rPr>
          <w:color w:val="auto"/>
          <w:sz w:val="28"/>
          <w:szCs w:val="28"/>
          <w:lang w:val="ru-RU"/>
        </w:rPr>
      </w:pPr>
      <w:r w:rsidRPr="009458B1">
        <w:rPr>
          <w:color w:val="auto"/>
          <w:sz w:val="28"/>
          <w:szCs w:val="28"/>
          <w:lang w:val="ru-RU"/>
        </w:rPr>
        <w:t xml:space="preserve">- </w:t>
      </w:r>
      <w:r w:rsidR="000659BA" w:rsidRPr="009458B1">
        <w:rPr>
          <w:color w:val="auto"/>
          <w:sz w:val="28"/>
          <w:szCs w:val="28"/>
          <w:lang w:val="ru-RU"/>
        </w:rPr>
        <w:t>вносит законопроекты в Государственную Думу;</w:t>
      </w:r>
    </w:p>
    <w:p w:rsidR="000659BA" w:rsidRPr="009458B1" w:rsidRDefault="000659BA" w:rsidP="009458B1">
      <w:pPr>
        <w:pStyle w:val="a8"/>
        <w:spacing w:line="360" w:lineRule="auto"/>
        <w:ind w:firstLine="709"/>
        <w:rPr>
          <w:color w:val="auto"/>
          <w:sz w:val="28"/>
          <w:szCs w:val="28"/>
          <w:lang w:val="ru-RU"/>
        </w:rPr>
      </w:pPr>
      <w:r w:rsidRPr="009458B1">
        <w:rPr>
          <w:color w:val="auto"/>
          <w:sz w:val="28"/>
          <w:szCs w:val="28"/>
          <w:lang w:val="ru-RU"/>
        </w:rPr>
        <w:t>- подписывает и обнародует федеральные законы, обладая при этом правом отлагательного вето;</w:t>
      </w:r>
    </w:p>
    <w:p w:rsidR="000659BA" w:rsidRPr="009458B1" w:rsidRDefault="000659BA" w:rsidP="009458B1">
      <w:pPr>
        <w:pStyle w:val="a8"/>
        <w:spacing w:line="360" w:lineRule="auto"/>
        <w:ind w:firstLine="709"/>
        <w:rPr>
          <w:color w:val="auto"/>
          <w:sz w:val="28"/>
          <w:szCs w:val="28"/>
          <w:lang w:val="ru-RU"/>
        </w:rPr>
      </w:pPr>
      <w:r w:rsidRPr="009458B1">
        <w:rPr>
          <w:color w:val="auto"/>
          <w:sz w:val="28"/>
          <w:szCs w:val="28"/>
          <w:lang w:val="ru-RU"/>
        </w:rPr>
        <w:t>- подает запросы в Конституционный Суд в соответствии нормативных актов Конституции РФ, а также о ее толковании.</w:t>
      </w:r>
    </w:p>
    <w:p w:rsidR="000659BA" w:rsidRPr="009458B1" w:rsidRDefault="000659BA" w:rsidP="009458B1">
      <w:pPr>
        <w:pStyle w:val="a8"/>
        <w:numPr>
          <w:ilvl w:val="0"/>
          <w:numId w:val="12"/>
        </w:numPr>
        <w:spacing w:line="360" w:lineRule="auto"/>
        <w:ind w:left="0" w:firstLine="709"/>
        <w:rPr>
          <w:i/>
          <w:color w:val="auto"/>
          <w:sz w:val="28"/>
          <w:szCs w:val="28"/>
          <w:lang w:val="ru-RU"/>
        </w:rPr>
      </w:pPr>
      <w:r w:rsidRPr="009458B1">
        <w:rPr>
          <w:i/>
          <w:color w:val="auto"/>
          <w:sz w:val="28"/>
          <w:szCs w:val="28"/>
          <w:lang w:val="ru-RU"/>
        </w:rPr>
        <w:t xml:space="preserve">С военной областью. </w:t>
      </w:r>
      <w:r w:rsidRPr="009458B1">
        <w:rPr>
          <w:color w:val="auto"/>
          <w:sz w:val="28"/>
          <w:szCs w:val="28"/>
          <w:lang w:val="ru-RU"/>
        </w:rPr>
        <w:t>Президент утверждает военную доктрину, является Верховным Главнокомандующим Вооруженными Силами. Ему предоставлено право в случае агрессии против России или непосредственной угрозы агрессии вводить на территории страны или в отдельных ее местностях военное положение с незамедлительным сообщением об этом Совету Федерации и Государственной Думе. С соблюдением последнего условия Президент уполномочен объявить и о введении чрезвычайного положения на территории России.</w:t>
      </w:r>
    </w:p>
    <w:p w:rsidR="000659BA" w:rsidRPr="009458B1" w:rsidRDefault="000659BA" w:rsidP="009458B1">
      <w:pPr>
        <w:pStyle w:val="a8"/>
        <w:numPr>
          <w:ilvl w:val="0"/>
          <w:numId w:val="12"/>
        </w:numPr>
        <w:spacing w:line="360" w:lineRule="auto"/>
        <w:ind w:left="0" w:firstLine="709"/>
        <w:rPr>
          <w:i/>
          <w:color w:val="auto"/>
          <w:sz w:val="28"/>
          <w:szCs w:val="28"/>
          <w:lang w:val="ru-RU"/>
        </w:rPr>
      </w:pPr>
      <w:r w:rsidRPr="009458B1">
        <w:rPr>
          <w:i/>
          <w:color w:val="auto"/>
          <w:sz w:val="28"/>
          <w:szCs w:val="28"/>
          <w:lang w:val="ru-RU"/>
        </w:rPr>
        <w:t>С внешнеполитической областью</w:t>
      </w:r>
      <w:r w:rsidR="002E27EA" w:rsidRPr="009458B1">
        <w:rPr>
          <w:i/>
          <w:color w:val="auto"/>
          <w:sz w:val="28"/>
          <w:szCs w:val="28"/>
          <w:lang w:val="ru-RU"/>
        </w:rPr>
        <w:t>.</w:t>
      </w:r>
      <w:r w:rsidR="002E27EA" w:rsidRPr="009458B1">
        <w:rPr>
          <w:color w:val="auto"/>
          <w:sz w:val="28"/>
          <w:szCs w:val="28"/>
          <w:lang w:val="ru-RU"/>
        </w:rPr>
        <w:t xml:space="preserve"> Помимо того, что Президент определяет основные направления внешней политики страны, он осуществляет руководство внушней политикой, ведет переговоры и подписывает международные договоры, ратификационные грамоты, принимает верительные и отзывные грамоты аккредитованных при нем дипломатических представителей.</w:t>
      </w:r>
    </w:p>
    <w:p w:rsidR="002E27EA" w:rsidRPr="009458B1" w:rsidRDefault="002E27EA" w:rsidP="009458B1">
      <w:pPr>
        <w:pStyle w:val="a8"/>
        <w:numPr>
          <w:ilvl w:val="0"/>
          <w:numId w:val="12"/>
        </w:numPr>
        <w:spacing w:line="360" w:lineRule="auto"/>
        <w:ind w:left="0" w:firstLine="709"/>
        <w:rPr>
          <w:i/>
          <w:color w:val="auto"/>
          <w:sz w:val="28"/>
          <w:szCs w:val="28"/>
          <w:lang w:val="ru-RU"/>
        </w:rPr>
      </w:pPr>
      <w:r w:rsidRPr="009458B1">
        <w:rPr>
          <w:i/>
          <w:color w:val="auto"/>
          <w:sz w:val="28"/>
          <w:szCs w:val="28"/>
          <w:lang w:val="ru-RU"/>
        </w:rPr>
        <w:t xml:space="preserve">С отношением к гражданам. </w:t>
      </w:r>
    </w:p>
    <w:p w:rsidR="002E27EA" w:rsidRPr="009458B1" w:rsidRDefault="002E27EA" w:rsidP="009458B1">
      <w:pPr>
        <w:pStyle w:val="a8"/>
        <w:spacing w:line="360" w:lineRule="auto"/>
        <w:ind w:firstLine="709"/>
        <w:rPr>
          <w:color w:val="auto"/>
          <w:sz w:val="28"/>
          <w:szCs w:val="28"/>
          <w:lang w:val="ru-RU"/>
        </w:rPr>
      </w:pPr>
      <w:r w:rsidRPr="009458B1">
        <w:rPr>
          <w:color w:val="auto"/>
          <w:sz w:val="28"/>
          <w:szCs w:val="28"/>
          <w:lang w:val="ru-RU"/>
        </w:rPr>
        <w:t>- решает вопросы гражданства;</w:t>
      </w:r>
    </w:p>
    <w:p w:rsidR="002E27EA" w:rsidRPr="009458B1" w:rsidRDefault="002E27EA" w:rsidP="009458B1">
      <w:pPr>
        <w:pStyle w:val="a8"/>
        <w:spacing w:line="360" w:lineRule="auto"/>
        <w:ind w:firstLine="709"/>
        <w:rPr>
          <w:color w:val="auto"/>
          <w:sz w:val="28"/>
          <w:szCs w:val="28"/>
          <w:lang w:val="ru-RU"/>
        </w:rPr>
      </w:pPr>
      <w:r w:rsidRPr="009458B1">
        <w:rPr>
          <w:color w:val="auto"/>
          <w:sz w:val="28"/>
          <w:szCs w:val="28"/>
          <w:lang w:val="ru-RU"/>
        </w:rPr>
        <w:t>- предоставляет политическое убежище;</w:t>
      </w:r>
    </w:p>
    <w:p w:rsidR="002E27EA" w:rsidRPr="009458B1" w:rsidRDefault="002E27EA" w:rsidP="009458B1">
      <w:pPr>
        <w:pStyle w:val="a8"/>
        <w:spacing w:line="360" w:lineRule="auto"/>
        <w:ind w:firstLine="709"/>
        <w:rPr>
          <w:color w:val="auto"/>
          <w:sz w:val="28"/>
          <w:szCs w:val="28"/>
          <w:lang w:val="ru-RU"/>
        </w:rPr>
      </w:pPr>
      <w:r w:rsidRPr="009458B1">
        <w:rPr>
          <w:color w:val="auto"/>
          <w:sz w:val="28"/>
          <w:szCs w:val="28"/>
          <w:lang w:val="ru-RU"/>
        </w:rPr>
        <w:t>- награждает государственными наградами Российской Федерации; присваивает почетные звания, высшие воинские и высшие специальные звания;</w:t>
      </w:r>
    </w:p>
    <w:p w:rsidR="002E27EA" w:rsidRPr="009458B1" w:rsidRDefault="002E27EA" w:rsidP="009458B1">
      <w:pPr>
        <w:pStyle w:val="a8"/>
        <w:spacing w:line="360" w:lineRule="auto"/>
        <w:ind w:firstLine="709"/>
        <w:rPr>
          <w:color w:val="auto"/>
          <w:sz w:val="28"/>
          <w:szCs w:val="28"/>
          <w:lang w:val="ru-RU"/>
        </w:rPr>
      </w:pPr>
      <w:r w:rsidRPr="009458B1">
        <w:rPr>
          <w:color w:val="auto"/>
          <w:sz w:val="28"/>
          <w:szCs w:val="28"/>
          <w:lang w:val="ru-RU"/>
        </w:rPr>
        <w:t>- решает вопросы помилования;</w:t>
      </w:r>
    </w:p>
    <w:p w:rsidR="007413E8" w:rsidRPr="009458B1" w:rsidRDefault="00324EFE" w:rsidP="009458B1">
      <w:pPr>
        <w:pStyle w:val="a8"/>
        <w:numPr>
          <w:ilvl w:val="0"/>
          <w:numId w:val="13"/>
        </w:numPr>
        <w:spacing w:line="360" w:lineRule="auto"/>
        <w:ind w:left="0" w:firstLine="709"/>
        <w:rPr>
          <w:i/>
          <w:color w:val="auto"/>
          <w:sz w:val="28"/>
          <w:szCs w:val="28"/>
          <w:lang w:val="ru-RU"/>
        </w:rPr>
      </w:pPr>
      <w:r w:rsidRPr="009458B1">
        <w:rPr>
          <w:i/>
          <w:color w:val="auto"/>
          <w:sz w:val="28"/>
          <w:szCs w:val="28"/>
          <w:lang w:val="ru-RU"/>
        </w:rPr>
        <w:t xml:space="preserve"> </w:t>
      </w:r>
      <w:r w:rsidR="002E27EA" w:rsidRPr="009458B1">
        <w:rPr>
          <w:i/>
          <w:color w:val="auto"/>
          <w:sz w:val="28"/>
          <w:szCs w:val="28"/>
          <w:lang w:val="ru-RU"/>
        </w:rPr>
        <w:t xml:space="preserve">Правотворческие полномочия Президента. </w:t>
      </w:r>
      <w:r w:rsidR="002E27EA" w:rsidRPr="009458B1">
        <w:rPr>
          <w:color w:val="auto"/>
          <w:sz w:val="28"/>
          <w:szCs w:val="28"/>
          <w:lang w:val="ru-RU"/>
        </w:rPr>
        <w:t xml:space="preserve">Согласно ст. 90 Конституции РФ Президент издает указы и распоряжения. Они обязательны для исполнения на всей территории России. Акты Президента имеют особое значение для функционирования </w:t>
      </w:r>
      <w:r w:rsidR="007413E8" w:rsidRPr="009458B1">
        <w:rPr>
          <w:color w:val="auto"/>
          <w:sz w:val="28"/>
          <w:szCs w:val="28"/>
          <w:lang w:val="ru-RU"/>
        </w:rPr>
        <w:t>единой системы государственной власти и наряду с Конституцией и федеральными законами являются базой для нормотворческой деятельности Правительства. Указы бывают как ненормативного, так и нормативного характера, а распоряжения же всегда относятся к актам индивидуальным. Акты Президента не должны противоречит Конституции и федеральным законам. В Конституции нет точного перечня вопросов, по которым Президент может издавать указы. Практика же вышла на путь издания указов Президентом для реализации его полномочий, а также по вопросам, не урегулированным федеральными законами. Нормативные акты Президента по общему правилу вступают в силу по истечении семи дней после публикации. Гарантией конституционных актов Президента выступает Конституционный Суд.</w:t>
      </w:r>
    </w:p>
    <w:p w:rsidR="007413E8" w:rsidRPr="009458B1" w:rsidRDefault="007413E8" w:rsidP="009458B1">
      <w:pPr>
        <w:pStyle w:val="a8"/>
        <w:spacing w:line="360" w:lineRule="auto"/>
        <w:ind w:firstLine="709"/>
        <w:rPr>
          <w:color w:val="auto"/>
          <w:sz w:val="28"/>
          <w:szCs w:val="28"/>
          <w:lang w:val="ru-RU"/>
        </w:rPr>
      </w:pPr>
    </w:p>
    <w:p w:rsidR="002E27EA" w:rsidRPr="009458B1" w:rsidRDefault="00562617" w:rsidP="00562617">
      <w:pPr>
        <w:pStyle w:val="a8"/>
        <w:spacing w:line="360" w:lineRule="auto"/>
        <w:ind w:left="709"/>
        <w:jc w:val="center"/>
        <w:rPr>
          <w:b/>
          <w:i/>
          <w:color w:val="auto"/>
          <w:sz w:val="28"/>
          <w:szCs w:val="28"/>
          <w:lang w:val="ru-RU"/>
        </w:rPr>
      </w:pPr>
      <w:r w:rsidRPr="00562617">
        <w:rPr>
          <w:b/>
          <w:color w:val="auto"/>
          <w:sz w:val="28"/>
          <w:szCs w:val="28"/>
          <w:lang w:val="ru-RU"/>
        </w:rPr>
        <w:t>2.2</w:t>
      </w:r>
      <w:r>
        <w:rPr>
          <w:color w:val="auto"/>
          <w:sz w:val="28"/>
          <w:szCs w:val="28"/>
          <w:lang w:val="ru-RU"/>
        </w:rPr>
        <w:t xml:space="preserve"> </w:t>
      </w:r>
      <w:r w:rsidR="007413E8" w:rsidRPr="009458B1">
        <w:rPr>
          <w:b/>
          <w:color w:val="auto"/>
          <w:sz w:val="28"/>
          <w:szCs w:val="28"/>
        </w:rPr>
        <w:t>Прекращение полномочий Президента РФ</w:t>
      </w:r>
    </w:p>
    <w:p w:rsidR="00562617" w:rsidRDefault="00562617" w:rsidP="009458B1">
      <w:pPr>
        <w:pStyle w:val="a7"/>
        <w:spacing w:before="0" w:beforeAutospacing="0" w:after="0" w:afterAutospacing="0" w:line="360" w:lineRule="auto"/>
        <w:ind w:firstLine="709"/>
        <w:jc w:val="both"/>
        <w:rPr>
          <w:sz w:val="28"/>
          <w:szCs w:val="28"/>
        </w:rPr>
      </w:pPr>
    </w:p>
    <w:p w:rsidR="004B510D" w:rsidRPr="009458B1" w:rsidRDefault="004B510D" w:rsidP="009458B1">
      <w:pPr>
        <w:pStyle w:val="a7"/>
        <w:spacing w:before="0" w:beforeAutospacing="0" w:after="0" w:afterAutospacing="0" w:line="360" w:lineRule="auto"/>
        <w:ind w:firstLine="709"/>
        <w:jc w:val="both"/>
        <w:rPr>
          <w:sz w:val="28"/>
          <w:szCs w:val="28"/>
        </w:rPr>
      </w:pPr>
      <w:r w:rsidRPr="009458B1">
        <w:rPr>
          <w:sz w:val="28"/>
          <w:szCs w:val="28"/>
        </w:rPr>
        <w:t>Прекращение полномочий Президента РФ обычно происходит в связи с истечением срока его пребывания в должности. Но возможно и досрочное прекращение полномочий Президента РФ. Это может иметь место в трех следующих случаях: а) в связи с его отставкой, т.е. по личному заявлению; б) в случае стойкой неспособности по состоянию здоровья осуществлять принадлежащие ему полномочия; в) в случае отрешения от должности. Во всех случаях, когда Президент РФ не в состоянии выполнять свои обязанности, их временно выполняет Председатель Правительства РФ, который не имеет права распустить Государственную Думу, назначить референдум, а также вносить предложения о поправках и пересмотре положений Конституции РФ. При этом выборы Президента РФ должны состояться не позднее трех месяцев с момента досрочного прекращения исполнения полномочий (ст. 92).</w:t>
      </w:r>
    </w:p>
    <w:p w:rsidR="004B510D" w:rsidRPr="009458B1" w:rsidRDefault="004B510D" w:rsidP="009458B1">
      <w:pPr>
        <w:pStyle w:val="a7"/>
        <w:spacing w:before="0" w:beforeAutospacing="0" w:after="0" w:afterAutospacing="0" w:line="360" w:lineRule="auto"/>
        <w:ind w:firstLine="709"/>
        <w:jc w:val="both"/>
        <w:rPr>
          <w:sz w:val="28"/>
          <w:szCs w:val="28"/>
        </w:rPr>
      </w:pPr>
      <w:r w:rsidRPr="009458B1">
        <w:rPr>
          <w:sz w:val="28"/>
          <w:szCs w:val="28"/>
        </w:rPr>
        <w:t>Конституция РФ (ст. 93), указывая на возможность принудительного отрешения Президента РФ от должности, определяет его основания и порядок. Это может иметь место только на основании выдвинутого Государственной Думой обвинения в государственной измене или совершении иного тяжкого преступления, подтвержденного заключением Верховного Суда РФ о наличии в действиях Президента РФ признаков преступления и заключением Конституционного Суда РФ о соблюдении установленного порядка выдвижения обвинения. Решение Государственной Думы о выдвижении обвинения и решение Совета Федерации об отрешении Президента от должности должны быть приняты двумя третями голосов от общего числа в каждой из палат. По инициативе не менее одной трети депутатов Государственной Думы и при наличии заключения специальной комиссии, образованной Государственной Думой. Решение Совета Федерации об отрешении Президента РФ от должности должно быть принято не позднее чем в трехмесячный срок после выдвижения Государственной Думой обвинения против Президента. Если в этот срок решение Совета Федерации не будет принято, то обвинение против Президента считается отклоненным (ст. 93).</w:t>
      </w:r>
    </w:p>
    <w:p w:rsidR="00562617" w:rsidRDefault="00562617">
      <w:pPr>
        <w:rPr>
          <w:rFonts w:ascii="Times New Roman" w:hAnsi="Times New Roman"/>
          <w:sz w:val="28"/>
          <w:szCs w:val="28"/>
          <w:lang w:eastAsia="ru-RU"/>
        </w:rPr>
      </w:pPr>
      <w:r>
        <w:rPr>
          <w:sz w:val="28"/>
          <w:szCs w:val="28"/>
        </w:rPr>
        <w:br w:type="page"/>
      </w:r>
    </w:p>
    <w:p w:rsidR="004B510D" w:rsidRPr="009458B1" w:rsidRDefault="004B510D" w:rsidP="00562617">
      <w:pPr>
        <w:pStyle w:val="a7"/>
        <w:spacing w:before="0" w:beforeAutospacing="0" w:after="0" w:afterAutospacing="0" w:line="360" w:lineRule="auto"/>
        <w:ind w:firstLine="709"/>
        <w:jc w:val="center"/>
        <w:rPr>
          <w:b/>
          <w:sz w:val="28"/>
          <w:szCs w:val="28"/>
        </w:rPr>
      </w:pPr>
      <w:r w:rsidRPr="009458B1">
        <w:rPr>
          <w:b/>
          <w:sz w:val="28"/>
          <w:szCs w:val="28"/>
        </w:rPr>
        <w:t>Заключение</w:t>
      </w:r>
    </w:p>
    <w:p w:rsidR="004B510D" w:rsidRPr="009458B1" w:rsidRDefault="004B510D" w:rsidP="009458B1">
      <w:pPr>
        <w:pStyle w:val="a7"/>
        <w:spacing w:before="0" w:beforeAutospacing="0" w:after="0" w:afterAutospacing="0" w:line="360" w:lineRule="auto"/>
        <w:ind w:firstLine="709"/>
        <w:jc w:val="both"/>
        <w:rPr>
          <w:b/>
          <w:sz w:val="28"/>
          <w:szCs w:val="28"/>
        </w:rPr>
      </w:pPr>
    </w:p>
    <w:p w:rsidR="004B510D" w:rsidRPr="009458B1" w:rsidRDefault="004B510D" w:rsidP="009458B1">
      <w:pPr>
        <w:spacing w:after="0" w:line="360" w:lineRule="auto"/>
        <w:ind w:firstLine="709"/>
        <w:jc w:val="both"/>
        <w:rPr>
          <w:rFonts w:ascii="Times New Roman" w:hAnsi="Times New Roman"/>
          <w:sz w:val="28"/>
          <w:szCs w:val="28"/>
        </w:rPr>
      </w:pPr>
      <w:r w:rsidRPr="009458B1">
        <w:rPr>
          <w:rFonts w:ascii="Times New Roman" w:hAnsi="Times New Roman"/>
          <w:sz w:val="28"/>
          <w:szCs w:val="28"/>
        </w:rPr>
        <w:t>Из всего вышеизложенного можно сделать следующие выводы.</w:t>
      </w:r>
    </w:p>
    <w:p w:rsidR="004B510D" w:rsidRPr="009458B1" w:rsidRDefault="004B510D" w:rsidP="009458B1">
      <w:pPr>
        <w:spacing w:after="0" w:line="360" w:lineRule="auto"/>
        <w:ind w:firstLine="709"/>
        <w:jc w:val="both"/>
        <w:rPr>
          <w:rFonts w:ascii="Times New Roman" w:hAnsi="Times New Roman"/>
          <w:sz w:val="28"/>
          <w:szCs w:val="28"/>
        </w:rPr>
      </w:pPr>
      <w:r w:rsidRPr="009458B1">
        <w:rPr>
          <w:rFonts w:ascii="Times New Roman" w:hAnsi="Times New Roman"/>
          <w:sz w:val="28"/>
          <w:szCs w:val="28"/>
        </w:rPr>
        <w:t>Очевидно, что по совокупности и значимости функций и полномочий, закрепленных за Президентом Конституцией, он, бесспорно, занимает ведущее место в системе органов Российской Федерации, осуществляющих государственную власть. Этими органами в соответствии со ст. 11 Конституции являются Президент Российской Федерации, Федеральное Собрание (Совет Федерации, Государственная Дума), Правительство Российской Федерации, суды Российской Федерации. Такое положение Президента не ограничивает самостоятельность деятельности основных государственных органов Российской Федерации, поскольку полномочия Президента направлены, прежде всего, на обеспечение согласованного взаимодействия всех ветвей власти Российской Федерации, строгое соблюдение Конституции Российской Федерации, защиту прав и свобод человека и гражданина, охрану государственного суверенитета.</w:t>
      </w:r>
    </w:p>
    <w:p w:rsidR="004B510D" w:rsidRPr="009458B1" w:rsidRDefault="004B510D" w:rsidP="009458B1">
      <w:pPr>
        <w:pStyle w:val="rvps690070"/>
        <w:spacing w:after="0" w:line="360" w:lineRule="auto"/>
        <w:ind w:right="0" w:firstLine="709"/>
        <w:jc w:val="both"/>
        <w:rPr>
          <w:rFonts w:ascii="Times New Roman" w:hAnsi="Times New Roman" w:cs="Times New Roman"/>
          <w:color w:val="auto"/>
          <w:sz w:val="28"/>
          <w:szCs w:val="28"/>
        </w:rPr>
      </w:pPr>
      <w:r w:rsidRPr="009458B1">
        <w:rPr>
          <w:rFonts w:ascii="Times New Roman" w:hAnsi="Times New Roman" w:cs="Times New Roman"/>
          <w:color w:val="auto"/>
          <w:sz w:val="28"/>
          <w:szCs w:val="28"/>
        </w:rPr>
        <w:t>Необходимым условием соблюдения прав и свобод человека и гражданина является положение, при котором все органы государственной власти выполняют свои конституционные обязанности в пределах своей компетенции. Обеспечить такое положение в государстве должен Президент. Для этого Конституцией ему предоставлены особые полномочия по обеспечению согласованного функционирования и взаимодействия органов государственной власти.</w:t>
      </w:r>
    </w:p>
    <w:p w:rsidR="004B510D" w:rsidRPr="009458B1" w:rsidRDefault="004B510D" w:rsidP="009458B1">
      <w:pPr>
        <w:pStyle w:val="rvps690070"/>
        <w:spacing w:after="0" w:line="360" w:lineRule="auto"/>
        <w:ind w:right="0" w:firstLine="709"/>
        <w:jc w:val="both"/>
        <w:rPr>
          <w:rFonts w:ascii="Times New Roman" w:hAnsi="Times New Roman" w:cs="Times New Roman"/>
          <w:color w:val="auto"/>
          <w:sz w:val="28"/>
          <w:szCs w:val="28"/>
        </w:rPr>
      </w:pPr>
      <w:r w:rsidRPr="009458B1">
        <w:rPr>
          <w:rFonts w:ascii="Times New Roman" w:hAnsi="Times New Roman" w:cs="Times New Roman"/>
          <w:color w:val="auto"/>
          <w:sz w:val="28"/>
          <w:szCs w:val="28"/>
        </w:rPr>
        <w:t>Будучи юридически дистанцирован от всех ветвей власти, Президент нормотворчествует, управляет, разрешает споры, осуществляет функции конституционного контроля. Реализуя полномочия по защите прав и свобод, глава государства взаимодействует с Правительством, федеральными судами, прокуратурой, правоохранительными органами, общественными объединениями. При Президенте действует Комиссия по правам человека. Комиссия призвана содействовать совершенствованию государственного механизма обеспечения прав и свобод.</w:t>
      </w:r>
    </w:p>
    <w:p w:rsidR="004B510D" w:rsidRPr="009458B1" w:rsidRDefault="004B510D" w:rsidP="009458B1">
      <w:pPr>
        <w:pStyle w:val="rvps690070"/>
        <w:spacing w:after="0" w:line="360" w:lineRule="auto"/>
        <w:ind w:right="0" w:firstLine="709"/>
        <w:jc w:val="both"/>
        <w:rPr>
          <w:rFonts w:ascii="Times New Roman" w:hAnsi="Times New Roman" w:cs="Times New Roman"/>
          <w:color w:val="auto"/>
          <w:sz w:val="28"/>
          <w:szCs w:val="28"/>
        </w:rPr>
      </w:pPr>
      <w:r w:rsidRPr="009458B1">
        <w:rPr>
          <w:rFonts w:ascii="Times New Roman" w:hAnsi="Times New Roman" w:cs="Times New Roman"/>
          <w:color w:val="auto"/>
          <w:sz w:val="28"/>
          <w:szCs w:val="28"/>
        </w:rPr>
        <w:t>Президент обязан добиваться того, чтобы Конституция и нормативные акты субъектов федерации полностью соответствовали Конституции страны, федеральному законодательству, задачам обеспечения и защиты прав и свобод человека и гражданина. В противном случае Президент имеет право потребовать от любого федерального органа власти либо органа власти субъекта федерации соблюдения прав и свобод человека и гражданина, а в случае их попрания - требовать восстановления нарушенных прав в полном объеме. При этом Президент может предпринять самые решительные меры, вплоть до принудительных.</w:t>
      </w:r>
    </w:p>
    <w:p w:rsidR="004B510D" w:rsidRPr="009458B1" w:rsidRDefault="004B510D" w:rsidP="009458B1">
      <w:pPr>
        <w:pStyle w:val="rvps690070"/>
        <w:spacing w:after="0" w:line="360" w:lineRule="auto"/>
        <w:ind w:right="0" w:firstLine="709"/>
        <w:jc w:val="both"/>
        <w:rPr>
          <w:rFonts w:ascii="Times New Roman" w:hAnsi="Times New Roman" w:cs="Times New Roman"/>
          <w:color w:val="auto"/>
          <w:sz w:val="28"/>
          <w:szCs w:val="28"/>
        </w:rPr>
      </w:pPr>
      <w:r w:rsidRPr="009458B1">
        <w:rPr>
          <w:rFonts w:ascii="Times New Roman" w:hAnsi="Times New Roman" w:cs="Times New Roman"/>
          <w:color w:val="auto"/>
          <w:sz w:val="28"/>
          <w:szCs w:val="28"/>
        </w:rPr>
        <w:t xml:space="preserve">Конституционные полномочия гаранта прав и свобод человека и гражданина Президент реализует, используя свое право законодательной инициативы. Он также издает указы по защите правового положения личности в целом и отдельных групп населения, а также по обеспечению граждан всей полнотой личных, политических и социально-экономических прав. </w:t>
      </w:r>
    </w:p>
    <w:p w:rsidR="004B510D" w:rsidRPr="009458B1" w:rsidRDefault="004B510D" w:rsidP="009458B1">
      <w:pPr>
        <w:pStyle w:val="rvps690070"/>
        <w:spacing w:after="0" w:line="360" w:lineRule="auto"/>
        <w:ind w:right="0" w:firstLine="709"/>
        <w:jc w:val="both"/>
        <w:rPr>
          <w:rFonts w:ascii="Times New Roman" w:hAnsi="Times New Roman" w:cs="Times New Roman"/>
          <w:color w:val="auto"/>
          <w:sz w:val="28"/>
          <w:szCs w:val="28"/>
        </w:rPr>
      </w:pPr>
      <w:r w:rsidRPr="009458B1">
        <w:rPr>
          <w:rFonts w:ascii="Times New Roman" w:hAnsi="Times New Roman" w:cs="Times New Roman"/>
          <w:color w:val="auto"/>
          <w:sz w:val="28"/>
          <w:szCs w:val="28"/>
        </w:rPr>
        <w:t>Власть Президента ограничивается пределами Конституции. Многие россияне воспринимают обязанности Президента гарантировать Конституцию, права и свободы человека и гражданина достаточно широко. Часто они адресуют Президенту свои жалобы на решения, например, правоохранительных органов или даже приговоры судов. Однако Президент, исходя из конституционного принципа разделения властей, не имеет права подменять функции и полномочия этих органов. Общие рамки полномочий Президента определяются принципом разделения властей и требованием Конституции, согласно которому указы и распоряжения Президента не должны противоречить Конституции и федеральным законам.</w:t>
      </w:r>
    </w:p>
    <w:p w:rsidR="004B510D" w:rsidRPr="009458B1" w:rsidRDefault="004B510D" w:rsidP="009458B1">
      <w:pPr>
        <w:pStyle w:val="a7"/>
        <w:spacing w:before="0" w:beforeAutospacing="0" w:after="0" w:afterAutospacing="0" w:line="360" w:lineRule="auto"/>
        <w:ind w:firstLine="709"/>
        <w:jc w:val="both"/>
        <w:rPr>
          <w:sz w:val="28"/>
          <w:szCs w:val="28"/>
        </w:rPr>
      </w:pPr>
      <w:r w:rsidRPr="009458B1">
        <w:rPr>
          <w:sz w:val="28"/>
          <w:szCs w:val="28"/>
        </w:rPr>
        <w:t xml:space="preserve">Сказанное о высокой роли Президента РФ как главы государства не означает, что его правомочия ничем не ограничены и он может взять на себя решение любого вопроса. Как видно из приведенных конституционных положений, рамки его деятельности определяются Конституцией РФ и федеральным законодательством, базирующихся на принципе разделения властей. Вместе с тем на этой основе на Президента РФ возлагается задача обеспечения условий нормального и согласованного функционирования всех ветвей власти и их институтов, верховного контроля за практической реализацией указанного принципа. Как указывалось в постановлении Конституционного Суда РФ от 31 июля </w:t>
      </w:r>
      <w:smartTag w:uri="urn:schemas-microsoft-com:office:smarttags" w:element="metricconverter">
        <w:smartTagPr>
          <w:attr w:name="ProductID" w:val="1995 г"/>
        </w:smartTagPr>
        <w:r w:rsidRPr="009458B1">
          <w:rPr>
            <w:sz w:val="28"/>
            <w:szCs w:val="28"/>
          </w:rPr>
          <w:t>1995 г</w:t>
        </w:r>
      </w:smartTag>
      <w:r w:rsidRPr="009458B1">
        <w:rPr>
          <w:sz w:val="28"/>
          <w:szCs w:val="28"/>
        </w:rPr>
        <w:t>. по вопросу о конституционности ряда решений Президента РФ, связанных с разрешением кризиса в Чечне, общие рамки президентских действий определяются принципом разделения властей и конституционным положением о том, что акты Президента не должны противоречить Конституции и законам России.</w:t>
      </w:r>
    </w:p>
    <w:p w:rsidR="00562617" w:rsidRDefault="00562617">
      <w:pPr>
        <w:rPr>
          <w:rFonts w:ascii="Times New Roman" w:hAnsi="Times New Roman"/>
          <w:sz w:val="28"/>
          <w:szCs w:val="28"/>
          <w:lang w:eastAsia="ru-RU"/>
        </w:rPr>
      </w:pPr>
      <w:r>
        <w:rPr>
          <w:sz w:val="28"/>
          <w:szCs w:val="28"/>
        </w:rPr>
        <w:br w:type="page"/>
      </w:r>
    </w:p>
    <w:p w:rsidR="00324EFE" w:rsidRPr="009458B1" w:rsidRDefault="000423F7" w:rsidP="00562617">
      <w:pPr>
        <w:pStyle w:val="a6"/>
        <w:tabs>
          <w:tab w:val="left" w:pos="0"/>
        </w:tabs>
        <w:spacing w:after="0" w:line="360" w:lineRule="auto"/>
        <w:ind w:left="0" w:firstLine="709"/>
        <w:jc w:val="center"/>
        <w:rPr>
          <w:rFonts w:ascii="Times New Roman" w:hAnsi="Times New Roman"/>
          <w:b/>
          <w:sz w:val="28"/>
          <w:szCs w:val="28"/>
        </w:rPr>
      </w:pPr>
      <w:r w:rsidRPr="009458B1">
        <w:rPr>
          <w:rFonts w:ascii="Times New Roman" w:hAnsi="Times New Roman"/>
          <w:b/>
          <w:sz w:val="28"/>
          <w:szCs w:val="28"/>
        </w:rPr>
        <w:t>Список использованной литературы:</w:t>
      </w:r>
    </w:p>
    <w:p w:rsidR="00324EFE" w:rsidRPr="009458B1" w:rsidRDefault="00324EFE" w:rsidP="009458B1">
      <w:pPr>
        <w:pStyle w:val="a6"/>
        <w:tabs>
          <w:tab w:val="left" w:pos="0"/>
        </w:tabs>
        <w:spacing w:after="0" w:line="360" w:lineRule="auto"/>
        <w:ind w:left="0" w:firstLine="709"/>
        <w:jc w:val="both"/>
        <w:rPr>
          <w:rFonts w:ascii="Times New Roman" w:hAnsi="Times New Roman"/>
          <w:b/>
          <w:sz w:val="28"/>
          <w:szCs w:val="28"/>
        </w:rPr>
      </w:pPr>
    </w:p>
    <w:p w:rsidR="000423F7" w:rsidRDefault="000423F7" w:rsidP="00562617">
      <w:pPr>
        <w:pStyle w:val="a6"/>
        <w:tabs>
          <w:tab w:val="left" w:pos="0"/>
        </w:tabs>
        <w:spacing w:after="0" w:line="360" w:lineRule="auto"/>
        <w:ind w:left="0" w:firstLine="709"/>
        <w:jc w:val="center"/>
        <w:rPr>
          <w:rFonts w:ascii="Times New Roman" w:hAnsi="Times New Roman"/>
          <w:b/>
          <w:sz w:val="28"/>
          <w:szCs w:val="28"/>
        </w:rPr>
      </w:pPr>
      <w:r w:rsidRPr="009458B1">
        <w:rPr>
          <w:rFonts w:ascii="Times New Roman" w:hAnsi="Times New Roman"/>
          <w:b/>
          <w:sz w:val="28"/>
          <w:szCs w:val="28"/>
        </w:rPr>
        <w:t>Нормативно-правовые акты</w:t>
      </w:r>
    </w:p>
    <w:p w:rsidR="00562617" w:rsidRPr="009458B1" w:rsidRDefault="00562617" w:rsidP="00562617">
      <w:pPr>
        <w:pStyle w:val="a6"/>
        <w:tabs>
          <w:tab w:val="left" w:pos="0"/>
        </w:tabs>
        <w:spacing w:after="0" w:line="360" w:lineRule="auto"/>
        <w:ind w:left="0" w:firstLine="709"/>
        <w:jc w:val="both"/>
        <w:rPr>
          <w:rFonts w:ascii="Times New Roman" w:hAnsi="Times New Roman"/>
          <w:b/>
          <w:sz w:val="28"/>
          <w:szCs w:val="28"/>
        </w:rPr>
      </w:pPr>
    </w:p>
    <w:p w:rsidR="000423F7" w:rsidRPr="009458B1" w:rsidRDefault="000423F7" w:rsidP="00562617">
      <w:pPr>
        <w:numPr>
          <w:ilvl w:val="0"/>
          <w:numId w:val="14"/>
        </w:numPr>
        <w:spacing w:after="0" w:line="360" w:lineRule="auto"/>
        <w:ind w:left="0" w:firstLine="0"/>
        <w:jc w:val="both"/>
        <w:rPr>
          <w:rFonts w:ascii="Times New Roman" w:hAnsi="Times New Roman"/>
          <w:sz w:val="28"/>
          <w:szCs w:val="28"/>
        </w:rPr>
      </w:pPr>
      <w:r w:rsidRPr="009458B1">
        <w:rPr>
          <w:rFonts w:ascii="Times New Roman" w:hAnsi="Times New Roman"/>
          <w:sz w:val="28"/>
          <w:szCs w:val="28"/>
        </w:rPr>
        <w:t>Конституция Российской Федерации. Принята всенародным голосованием 12 декабря 1993 года. – М., 2005. – 44 с.</w:t>
      </w:r>
    </w:p>
    <w:p w:rsidR="000423F7" w:rsidRPr="009458B1" w:rsidRDefault="000423F7" w:rsidP="00562617">
      <w:pPr>
        <w:numPr>
          <w:ilvl w:val="0"/>
          <w:numId w:val="14"/>
        </w:numPr>
        <w:spacing w:after="0" w:line="360" w:lineRule="auto"/>
        <w:ind w:left="0" w:firstLine="0"/>
        <w:jc w:val="both"/>
        <w:rPr>
          <w:rFonts w:ascii="Times New Roman" w:hAnsi="Times New Roman"/>
          <w:sz w:val="28"/>
          <w:szCs w:val="28"/>
        </w:rPr>
      </w:pPr>
      <w:r w:rsidRPr="009458B1">
        <w:rPr>
          <w:rFonts w:ascii="Times New Roman" w:hAnsi="Times New Roman"/>
          <w:sz w:val="28"/>
          <w:szCs w:val="28"/>
        </w:rPr>
        <w:t xml:space="preserve">Федеральный закон от 17 декабря </w:t>
      </w:r>
      <w:smartTag w:uri="urn:schemas-microsoft-com:office:smarttags" w:element="metricconverter">
        <w:smartTagPr>
          <w:attr w:name="ProductID" w:val="1997 г"/>
        </w:smartTagPr>
        <w:r w:rsidRPr="009458B1">
          <w:rPr>
            <w:rFonts w:ascii="Times New Roman" w:hAnsi="Times New Roman"/>
            <w:sz w:val="28"/>
            <w:szCs w:val="28"/>
          </w:rPr>
          <w:t>1997 г</w:t>
        </w:r>
      </w:smartTag>
      <w:r w:rsidRPr="009458B1">
        <w:rPr>
          <w:rFonts w:ascii="Times New Roman" w:hAnsi="Times New Roman"/>
          <w:sz w:val="28"/>
          <w:szCs w:val="28"/>
        </w:rPr>
        <w:t>. «О Правительстве Российской Федерации»</w:t>
      </w:r>
    </w:p>
    <w:p w:rsidR="000423F7" w:rsidRPr="009458B1" w:rsidRDefault="000423F7" w:rsidP="00562617">
      <w:pPr>
        <w:numPr>
          <w:ilvl w:val="0"/>
          <w:numId w:val="14"/>
        </w:numPr>
        <w:spacing w:after="0" w:line="360" w:lineRule="auto"/>
        <w:ind w:left="0" w:firstLine="0"/>
        <w:jc w:val="both"/>
        <w:rPr>
          <w:rFonts w:ascii="Times New Roman" w:hAnsi="Times New Roman"/>
          <w:sz w:val="28"/>
          <w:szCs w:val="28"/>
        </w:rPr>
      </w:pPr>
      <w:r w:rsidRPr="009458B1">
        <w:rPr>
          <w:rFonts w:ascii="Times New Roman" w:hAnsi="Times New Roman"/>
          <w:sz w:val="28"/>
          <w:szCs w:val="28"/>
        </w:rPr>
        <w:t xml:space="preserve">Федеральный закон от 31 мая </w:t>
      </w:r>
      <w:smartTag w:uri="urn:schemas-microsoft-com:office:smarttags" w:element="metricconverter">
        <w:smartTagPr>
          <w:attr w:name="ProductID" w:val="2002 г"/>
        </w:smartTagPr>
        <w:r w:rsidRPr="009458B1">
          <w:rPr>
            <w:rFonts w:ascii="Times New Roman" w:hAnsi="Times New Roman"/>
            <w:sz w:val="28"/>
            <w:szCs w:val="28"/>
          </w:rPr>
          <w:t>2002 г</w:t>
        </w:r>
      </w:smartTag>
      <w:r w:rsidRPr="009458B1">
        <w:rPr>
          <w:rFonts w:ascii="Times New Roman" w:hAnsi="Times New Roman"/>
          <w:sz w:val="28"/>
          <w:szCs w:val="28"/>
        </w:rPr>
        <w:t>.  «О гражданстве РФ»</w:t>
      </w:r>
    </w:p>
    <w:p w:rsidR="000423F7" w:rsidRPr="009458B1" w:rsidRDefault="000423F7" w:rsidP="00562617">
      <w:pPr>
        <w:numPr>
          <w:ilvl w:val="0"/>
          <w:numId w:val="14"/>
        </w:numPr>
        <w:spacing w:after="0" w:line="360" w:lineRule="auto"/>
        <w:ind w:left="0" w:firstLine="0"/>
        <w:jc w:val="both"/>
        <w:rPr>
          <w:rFonts w:ascii="Times New Roman" w:hAnsi="Times New Roman"/>
          <w:sz w:val="28"/>
          <w:szCs w:val="28"/>
        </w:rPr>
      </w:pPr>
      <w:r w:rsidRPr="009458B1">
        <w:rPr>
          <w:rFonts w:ascii="Times New Roman" w:hAnsi="Times New Roman"/>
          <w:sz w:val="28"/>
          <w:szCs w:val="28"/>
        </w:rPr>
        <w:t xml:space="preserve">Указ Президента Российской Федерации от 1 января </w:t>
      </w:r>
      <w:smartTag w:uri="urn:schemas-microsoft-com:office:smarttags" w:element="metricconverter">
        <w:smartTagPr>
          <w:attr w:name="ProductID" w:val="2000 г"/>
        </w:smartTagPr>
        <w:r w:rsidRPr="009458B1">
          <w:rPr>
            <w:rFonts w:ascii="Times New Roman" w:hAnsi="Times New Roman"/>
            <w:sz w:val="28"/>
            <w:szCs w:val="28"/>
          </w:rPr>
          <w:t>2000 г</w:t>
        </w:r>
      </w:smartTag>
      <w:r w:rsidRPr="009458B1">
        <w:rPr>
          <w:rFonts w:ascii="Times New Roman" w:hAnsi="Times New Roman"/>
          <w:sz w:val="28"/>
          <w:szCs w:val="28"/>
        </w:rPr>
        <w:t>. «О концепции национальной безопасности»</w:t>
      </w:r>
    </w:p>
    <w:p w:rsidR="000423F7" w:rsidRPr="009458B1" w:rsidRDefault="000423F7" w:rsidP="00562617">
      <w:pPr>
        <w:numPr>
          <w:ilvl w:val="0"/>
          <w:numId w:val="14"/>
        </w:numPr>
        <w:spacing w:after="0" w:line="360" w:lineRule="auto"/>
        <w:ind w:left="0" w:firstLine="0"/>
        <w:jc w:val="both"/>
        <w:rPr>
          <w:rFonts w:ascii="Times New Roman" w:hAnsi="Times New Roman"/>
          <w:sz w:val="28"/>
          <w:szCs w:val="28"/>
        </w:rPr>
      </w:pPr>
      <w:r w:rsidRPr="009458B1">
        <w:rPr>
          <w:rFonts w:ascii="Times New Roman" w:hAnsi="Times New Roman"/>
          <w:sz w:val="28"/>
          <w:szCs w:val="28"/>
        </w:rPr>
        <w:t>Концепция внешней политики Российской Федерации</w:t>
      </w:r>
    </w:p>
    <w:p w:rsidR="000423F7" w:rsidRPr="009458B1" w:rsidRDefault="000423F7" w:rsidP="00562617">
      <w:pPr>
        <w:numPr>
          <w:ilvl w:val="0"/>
          <w:numId w:val="14"/>
        </w:numPr>
        <w:spacing w:after="0" w:line="360" w:lineRule="auto"/>
        <w:ind w:left="0" w:firstLine="0"/>
        <w:jc w:val="both"/>
        <w:rPr>
          <w:rFonts w:ascii="Times New Roman" w:hAnsi="Times New Roman"/>
          <w:b/>
          <w:sz w:val="28"/>
          <w:szCs w:val="28"/>
        </w:rPr>
      </w:pPr>
      <w:r w:rsidRPr="009458B1">
        <w:rPr>
          <w:rFonts w:ascii="Times New Roman" w:hAnsi="Times New Roman"/>
          <w:sz w:val="28"/>
          <w:szCs w:val="28"/>
        </w:rPr>
        <w:t xml:space="preserve">Федеральный закон от 1 января </w:t>
      </w:r>
      <w:smartTag w:uri="urn:schemas-microsoft-com:office:smarttags" w:element="metricconverter">
        <w:smartTagPr>
          <w:attr w:name="ProductID" w:val="2003 г"/>
        </w:smartTagPr>
        <w:r w:rsidRPr="009458B1">
          <w:rPr>
            <w:rFonts w:ascii="Times New Roman" w:hAnsi="Times New Roman"/>
            <w:sz w:val="28"/>
            <w:szCs w:val="28"/>
          </w:rPr>
          <w:t>2003 г</w:t>
        </w:r>
      </w:smartTag>
      <w:r w:rsidRPr="009458B1">
        <w:rPr>
          <w:rFonts w:ascii="Times New Roman" w:hAnsi="Times New Roman"/>
          <w:sz w:val="28"/>
          <w:szCs w:val="28"/>
        </w:rPr>
        <w:t>. «О выборах Президента Российской Федерации»</w:t>
      </w:r>
    </w:p>
    <w:p w:rsidR="00562617" w:rsidRDefault="00562617" w:rsidP="00562617">
      <w:pPr>
        <w:spacing w:after="0" w:line="360" w:lineRule="auto"/>
        <w:jc w:val="both"/>
        <w:rPr>
          <w:rFonts w:ascii="Times New Roman" w:hAnsi="Times New Roman"/>
          <w:b/>
          <w:sz w:val="28"/>
          <w:szCs w:val="28"/>
        </w:rPr>
      </w:pPr>
    </w:p>
    <w:p w:rsidR="000423F7" w:rsidRDefault="000423F7" w:rsidP="00562617">
      <w:pPr>
        <w:spacing w:after="0" w:line="360" w:lineRule="auto"/>
        <w:ind w:firstLine="709"/>
        <w:jc w:val="center"/>
        <w:rPr>
          <w:rFonts w:ascii="Times New Roman" w:hAnsi="Times New Roman"/>
          <w:b/>
          <w:sz w:val="28"/>
          <w:szCs w:val="28"/>
        </w:rPr>
      </w:pPr>
      <w:r w:rsidRPr="009458B1">
        <w:rPr>
          <w:rFonts w:ascii="Times New Roman" w:hAnsi="Times New Roman"/>
          <w:b/>
          <w:sz w:val="28"/>
          <w:szCs w:val="28"/>
        </w:rPr>
        <w:t>Учебная литература</w:t>
      </w:r>
    </w:p>
    <w:p w:rsidR="00562617" w:rsidRPr="009458B1" w:rsidRDefault="00562617" w:rsidP="00562617">
      <w:pPr>
        <w:spacing w:after="0" w:line="360" w:lineRule="auto"/>
        <w:ind w:firstLine="709"/>
        <w:jc w:val="both"/>
        <w:rPr>
          <w:rFonts w:ascii="Times New Roman" w:hAnsi="Times New Roman"/>
          <w:b/>
          <w:sz w:val="28"/>
          <w:szCs w:val="28"/>
        </w:rPr>
      </w:pPr>
    </w:p>
    <w:p w:rsidR="000423F7" w:rsidRPr="009458B1" w:rsidRDefault="000423F7" w:rsidP="00562617">
      <w:pPr>
        <w:numPr>
          <w:ilvl w:val="0"/>
          <w:numId w:val="14"/>
        </w:numPr>
        <w:spacing w:after="0" w:line="360" w:lineRule="auto"/>
        <w:ind w:left="0" w:firstLine="0"/>
        <w:jc w:val="both"/>
        <w:rPr>
          <w:rFonts w:ascii="Times New Roman" w:hAnsi="Times New Roman"/>
          <w:sz w:val="28"/>
          <w:szCs w:val="28"/>
        </w:rPr>
      </w:pPr>
      <w:r w:rsidRPr="009458B1">
        <w:rPr>
          <w:rFonts w:ascii="Times New Roman" w:hAnsi="Times New Roman"/>
          <w:sz w:val="28"/>
          <w:szCs w:val="28"/>
        </w:rPr>
        <w:t>Габричидзе Б.Н., Чернявский А.Г. Конституционное право России. – М., 2007. – 1124 с.</w:t>
      </w:r>
    </w:p>
    <w:p w:rsidR="000423F7" w:rsidRPr="009458B1" w:rsidRDefault="000423F7" w:rsidP="00562617">
      <w:pPr>
        <w:numPr>
          <w:ilvl w:val="0"/>
          <w:numId w:val="14"/>
        </w:numPr>
        <w:spacing w:after="0" w:line="360" w:lineRule="auto"/>
        <w:ind w:left="0" w:firstLine="0"/>
        <w:jc w:val="both"/>
        <w:rPr>
          <w:rFonts w:ascii="Times New Roman" w:hAnsi="Times New Roman"/>
          <w:sz w:val="28"/>
          <w:szCs w:val="28"/>
        </w:rPr>
      </w:pPr>
      <w:r w:rsidRPr="009458B1">
        <w:rPr>
          <w:rFonts w:ascii="Times New Roman" w:hAnsi="Times New Roman"/>
          <w:sz w:val="28"/>
          <w:szCs w:val="28"/>
        </w:rPr>
        <w:t>Кашанина Т.В., Кашанин А.В. Основы российского права. – М., 2003. – 784 с.</w:t>
      </w:r>
    </w:p>
    <w:p w:rsidR="000423F7" w:rsidRPr="009458B1" w:rsidRDefault="000423F7" w:rsidP="00562617">
      <w:pPr>
        <w:numPr>
          <w:ilvl w:val="0"/>
          <w:numId w:val="14"/>
        </w:numPr>
        <w:spacing w:after="0" w:line="360" w:lineRule="auto"/>
        <w:ind w:left="0" w:firstLine="0"/>
        <w:jc w:val="both"/>
        <w:rPr>
          <w:rFonts w:ascii="Times New Roman" w:hAnsi="Times New Roman"/>
          <w:sz w:val="28"/>
          <w:szCs w:val="28"/>
        </w:rPr>
      </w:pPr>
      <w:r w:rsidRPr="009458B1">
        <w:rPr>
          <w:rFonts w:ascii="Times New Roman" w:hAnsi="Times New Roman"/>
          <w:sz w:val="28"/>
          <w:szCs w:val="28"/>
        </w:rPr>
        <w:t>Козлова Е.И., Кутафин О.Е. Конституционное право России. – М., 2004. – 346 с.</w:t>
      </w:r>
    </w:p>
    <w:p w:rsidR="000423F7" w:rsidRPr="009458B1" w:rsidRDefault="000423F7" w:rsidP="00562617">
      <w:pPr>
        <w:numPr>
          <w:ilvl w:val="0"/>
          <w:numId w:val="14"/>
        </w:numPr>
        <w:spacing w:after="0" w:line="360" w:lineRule="auto"/>
        <w:ind w:left="0" w:firstLine="0"/>
        <w:jc w:val="both"/>
        <w:rPr>
          <w:rFonts w:ascii="Times New Roman" w:hAnsi="Times New Roman"/>
          <w:sz w:val="28"/>
          <w:szCs w:val="28"/>
        </w:rPr>
      </w:pPr>
      <w:r w:rsidRPr="009458B1">
        <w:rPr>
          <w:rFonts w:ascii="Times New Roman" w:hAnsi="Times New Roman"/>
          <w:sz w:val="28"/>
          <w:szCs w:val="28"/>
        </w:rPr>
        <w:t>Колюшин Е.И. Конституционное право России. – М., 2006. – 416 с.</w:t>
      </w:r>
    </w:p>
    <w:p w:rsidR="000423F7" w:rsidRPr="009458B1" w:rsidRDefault="000423F7" w:rsidP="00562617">
      <w:pPr>
        <w:numPr>
          <w:ilvl w:val="0"/>
          <w:numId w:val="14"/>
        </w:numPr>
        <w:spacing w:after="0" w:line="360" w:lineRule="auto"/>
        <w:ind w:left="0" w:firstLine="0"/>
        <w:jc w:val="both"/>
        <w:rPr>
          <w:rFonts w:ascii="Times New Roman" w:hAnsi="Times New Roman"/>
          <w:sz w:val="28"/>
          <w:szCs w:val="28"/>
        </w:rPr>
      </w:pPr>
      <w:r w:rsidRPr="009458B1">
        <w:rPr>
          <w:rFonts w:ascii="Times New Roman" w:hAnsi="Times New Roman"/>
          <w:sz w:val="28"/>
          <w:szCs w:val="28"/>
        </w:rPr>
        <w:t>Снежко О.А. Президент РФ – гарант прав и свобод граждан //Право и политика. – 2005. - №2.</w:t>
      </w:r>
    </w:p>
    <w:p w:rsidR="000423F7" w:rsidRPr="009458B1" w:rsidRDefault="000423F7" w:rsidP="00562617">
      <w:pPr>
        <w:pStyle w:val="2"/>
        <w:numPr>
          <w:ilvl w:val="0"/>
          <w:numId w:val="14"/>
        </w:numPr>
        <w:spacing w:after="0" w:line="360" w:lineRule="auto"/>
        <w:ind w:left="0" w:firstLine="0"/>
        <w:jc w:val="both"/>
        <w:rPr>
          <w:sz w:val="28"/>
          <w:szCs w:val="28"/>
        </w:rPr>
      </w:pPr>
      <w:r w:rsidRPr="009458B1">
        <w:rPr>
          <w:sz w:val="28"/>
          <w:szCs w:val="28"/>
        </w:rPr>
        <w:t>Конституция Российской Федерации. – Екатеринбург: Уралюриздат, 2003. – 48 с.</w:t>
      </w:r>
    </w:p>
    <w:p w:rsidR="000423F7" w:rsidRPr="009458B1" w:rsidRDefault="000423F7" w:rsidP="00562617">
      <w:pPr>
        <w:pStyle w:val="2"/>
        <w:numPr>
          <w:ilvl w:val="0"/>
          <w:numId w:val="14"/>
        </w:numPr>
        <w:spacing w:after="0" w:line="360" w:lineRule="auto"/>
        <w:ind w:left="0" w:firstLine="0"/>
        <w:jc w:val="both"/>
        <w:rPr>
          <w:sz w:val="28"/>
          <w:szCs w:val="28"/>
        </w:rPr>
      </w:pPr>
      <w:r w:rsidRPr="009458B1">
        <w:rPr>
          <w:sz w:val="28"/>
          <w:szCs w:val="28"/>
        </w:rPr>
        <w:t>Баглай М. В. Конституционное право Российской Федерации: учебник для вузов. – М.: Норма, 2003. – 816 с</w:t>
      </w:r>
    </w:p>
    <w:p w:rsidR="00324EFE" w:rsidRPr="009458B1" w:rsidRDefault="000423F7" w:rsidP="00562617">
      <w:pPr>
        <w:pStyle w:val="2"/>
        <w:numPr>
          <w:ilvl w:val="0"/>
          <w:numId w:val="14"/>
        </w:numPr>
        <w:spacing w:after="0" w:line="360" w:lineRule="auto"/>
        <w:ind w:left="0" w:firstLine="0"/>
        <w:jc w:val="both"/>
        <w:rPr>
          <w:sz w:val="28"/>
          <w:szCs w:val="28"/>
        </w:rPr>
      </w:pPr>
      <w:r w:rsidRPr="009458B1">
        <w:rPr>
          <w:sz w:val="28"/>
          <w:szCs w:val="28"/>
        </w:rPr>
        <w:t>Радченко В. М. Президент Российской Федерации в системе разделения властей // Российская юстиция. 1995. № 8.</w:t>
      </w:r>
    </w:p>
    <w:p w:rsidR="000423F7" w:rsidRPr="009458B1" w:rsidRDefault="000423F7" w:rsidP="00562617">
      <w:pPr>
        <w:pStyle w:val="2"/>
        <w:numPr>
          <w:ilvl w:val="0"/>
          <w:numId w:val="14"/>
        </w:numPr>
        <w:spacing w:after="0" w:line="360" w:lineRule="auto"/>
        <w:ind w:left="0" w:firstLine="0"/>
        <w:jc w:val="both"/>
        <w:rPr>
          <w:sz w:val="28"/>
          <w:szCs w:val="28"/>
        </w:rPr>
      </w:pPr>
      <w:r w:rsidRPr="009458B1">
        <w:rPr>
          <w:sz w:val="28"/>
          <w:szCs w:val="28"/>
        </w:rPr>
        <w:t>Кашанина Т.В.,</w:t>
      </w:r>
      <w:r w:rsidR="00324EFE" w:rsidRPr="009458B1">
        <w:rPr>
          <w:sz w:val="28"/>
          <w:szCs w:val="28"/>
        </w:rPr>
        <w:t xml:space="preserve"> </w:t>
      </w:r>
      <w:r w:rsidRPr="009458B1">
        <w:rPr>
          <w:sz w:val="28"/>
          <w:szCs w:val="28"/>
        </w:rPr>
        <w:t>Кашанин А.В. Российское право</w:t>
      </w:r>
      <w:r w:rsidR="00324EFE" w:rsidRPr="009458B1">
        <w:rPr>
          <w:sz w:val="28"/>
          <w:szCs w:val="28"/>
        </w:rPr>
        <w:t>:учебник для вузов. – Норма, 2005.-с 155</w:t>
      </w:r>
      <w:bookmarkStart w:id="0" w:name="_GoBack"/>
      <w:bookmarkEnd w:id="0"/>
    </w:p>
    <w:sectPr w:rsidR="000423F7" w:rsidRPr="009458B1" w:rsidSect="009458B1">
      <w:footerReference w:type="default"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1AE4" w:rsidRDefault="00A81AE4" w:rsidP="00B9394C">
      <w:pPr>
        <w:spacing w:after="0" w:line="240" w:lineRule="auto"/>
      </w:pPr>
      <w:r>
        <w:separator/>
      </w:r>
    </w:p>
  </w:endnote>
  <w:endnote w:type="continuationSeparator" w:id="0">
    <w:p w:rsidR="00A81AE4" w:rsidRDefault="00A81AE4" w:rsidP="00B93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EFE" w:rsidRDefault="0014124F">
    <w:pPr>
      <w:pStyle w:val="ad"/>
      <w:jc w:val="center"/>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1AE4" w:rsidRDefault="00A81AE4" w:rsidP="00B9394C">
      <w:pPr>
        <w:spacing w:after="0" w:line="240" w:lineRule="auto"/>
      </w:pPr>
      <w:r>
        <w:separator/>
      </w:r>
    </w:p>
  </w:footnote>
  <w:footnote w:type="continuationSeparator" w:id="0">
    <w:p w:rsidR="00A81AE4" w:rsidRDefault="00A81AE4" w:rsidP="00B9394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B7B7D"/>
    <w:multiLevelType w:val="multilevel"/>
    <w:tmpl w:val="2BF608AA"/>
    <w:lvl w:ilvl="0">
      <w:start w:val="1"/>
      <w:numFmt w:val="decimal"/>
      <w:lvlText w:val="%1."/>
      <w:lvlJc w:val="left"/>
      <w:pPr>
        <w:ind w:left="927" w:hanging="360"/>
      </w:pPr>
      <w:rPr>
        <w:rFonts w:cs="Times New Roman" w:hint="default"/>
      </w:rPr>
    </w:lvl>
    <w:lvl w:ilvl="1">
      <w:start w:val="1"/>
      <w:numFmt w:val="decimal"/>
      <w:isLgl/>
      <w:lvlText w:val="%1.%2."/>
      <w:lvlJc w:val="left"/>
      <w:pPr>
        <w:ind w:left="1440" w:hanging="720"/>
      </w:pPr>
      <w:rPr>
        <w:rFonts w:cs="Times New Roman" w:hint="default"/>
        <w:b/>
      </w:rPr>
    </w:lvl>
    <w:lvl w:ilvl="2">
      <w:start w:val="1"/>
      <w:numFmt w:val="decimal"/>
      <w:isLgl/>
      <w:lvlText w:val="%1.%2.%3."/>
      <w:lvlJc w:val="left"/>
      <w:pPr>
        <w:ind w:left="1593" w:hanging="720"/>
      </w:pPr>
      <w:rPr>
        <w:rFonts w:cs="Times New Roman" w:hint="default"/>
        <w:b/>
      </w:rPr>
    </w:lvl>
    <w:lvl w:ilvl="3">
      <w:start w:val="1"/>
      <w:numFmt w:val="decimal"/>
      <w:isLgl/>
      <w:lvlText w:val="%1.%2.%3.%4."/>
      <w:lvlJc w:val="left"/>
      <w:pPr>
        <w:ind w:left="2106" w:hanging="1080"/>
      </w:pPr>
      <w:rPr>
        <w:rFonts w:cs="Times New Roman" w:hint="default"/>
        <w:b/>
      </w:rPr>
    </w:lvl>
    <w:lvl w:ilvl="4">
      <w:start w:val="1"/>
      <w:numFmt w:val="decimal"/>
      <w:isLgl/>
      <w:lvlText w:val="%1.%2.%3.%4.%5."/>
      <w:lvlJc w:val="left"/>
      <w:pPr>
        <w:ind w:left="2259" w:hanging="1080"/>
      </w:pPr>
      <w:rPr>
        <w:rFonts w:cs="Times New Roman" w:hint="default"/>
        <w:b/>
      </w:rPr>
    </w:lvl>
    <w:lvl w:ilvl="5">
      <w:start w:val="1"/>
      <w:numFmt w:val="decimal"/>
      <w:isLgl/>
      <w:lvlText w:val="%1.%2.%3.%4.%5.%6."/>
      <w:lvlJc w:val="left"/>
      <w:pPr>
        <w:ind w:left="2772" w:hanging="1440"/>
      </w:pPr>
      <w:rPr>
        <w:rFonts w:cs="Times New Roman" w:hint="default"/>
        <w:b/>
      </w:rPr>
    </w:lvl>
    <w:lvl w:ilvl="6">
      <w:start w:val="1"/>
      <w:numFmt w:val="decimal"/>
      <w:isLgl/>
      <w:lvlText w:val="%1.%2.%3.%4.%5.%6.%7."/>
      <w:lvlJc w:val="left"/>
      <w:pPr>
        <w:ind w:left="3285" w:hanging="1800"/>
      </w:pPr>
      <w:rPr>
        <w:rFonts w:cs="Times New Roman" w:hint="default"/>
        <w:b/>
      </w:rPr>
    </w:lvl>
    <w:lvl w:ilvl="7">
      <w:start w:val="1"/>
      <w:numFmt w:val="decimal"/>
      <w:isLgl/>
      <w:lvlText w:val="%1.%2.%3.%4.%5.%6.%7.%8."/>
      <w:lvlJc w:val="left"/>
      <w:pPr>
        <w:ind w:left="3438" w:hanging="1800"/>
      </w:pPr>
      <w:rPr>
        <w:rFonts w:cs="Times New Roman" w:hint="default"/>
        <w:b/>
      </w:rPr>
    </w:lvl>
    <w:lvl w:ilvl="8">
      <w:start w:val="1"/>
      <w:numFmt w:val="decimal"/>
      <w:isLgl/>
      <w:lvlText w:val="%1.%2.%3.%4.%5.%6.%7.%8.%9."/>
      <w:lvlJc w:val="left"/>
      <w:pPr>
        <w:ind w:left="3951" w:hanging="2160"/>
      </w:pPr>
      <w:rPr>
        <w:rFonts w:cs="Times New Roman" w:hint="default"/>
        <w:b/>
      </w:rPr>
    </w:lvl>
  </w:abstractNum>
  <w:abstractNum w:abstractNumId="1">
    <w:nsid w:val="02E95E44"/>
    <w:multiLevelType w:val="hybridMultilevel"/>
    <w:tmpl w:val="12E06DA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3E05973"/>
    <w:multiLevelType w:val="hybridMultilevel"/>
    <w:tmpl w:val="C3425352"/>
    <w:lvl w:ilvl="0" w:tplc="04190001">
      <w:start w:val="1"/>
      <w:numFmt w:val="bullet"/>
      <w:lvlText w:val=""/>
      <w:lvlJc w:val="left"/>
      <w:pPr>
        <w:ind w:left="1980" w:hanging="360"/>
      </w:pPr>
      <w:rPr>
        <w:rFonts w:ascii="Symbol" w:hAnsi="Symbol" w:hint="default"/>
      </w:rPr>
    </w:lvl>
    <w:lvl w:ilvl="1" w:tplc="04190003" w:tentative="1">
      <w:start w:val="1"/>
      <w:numFmt w:val="bullet"/>
      <w:lvlText w:val="o"/>
      <w:lvlJc w:val="left"/>
      <w:pPr>
        <w:ind w:left="2700" w:hanging="360"/>
      </w:pPr>
      <w:rPr>
        <w:rFonts w:ascii="Courier New" w:hAnsi="Courier New" w:hint="default"/>
      </w:rPr>
    </w:lvl>
    <w:lvl w:ilvl="2" w:tplc="04190005" w:tentative="1">
      <w:start w:val="1"/>
      <w:numFmt w:val="bullet"/>
      <w:lvlText w:val=""/>
      <w:lvlJc w:val="left"/>
      <w:pPr>
        <w:ind w:left="3420" w:hanging="360"/>
      </w:pPr>
      <w:rPr>
        <w:rFonts w:ascii="Wingdings" w:hAnsi="Wingdings" w:hint="default"/>
      </w:rPr>
    </w:lvl>
    <w:lvl w:ilvl="3" w:tplc="04190001" w:tentative="1">
      <w:start w:val="1"/>
      <w:numFmt w:val="bullet"/>
      <w:lvlText w:val=""/>
      <w:lvlJc w:val="left"/>
      <w:pPr>
        <w:ind w:left="4140" w:hanging="360"/>
      </w:pPr>
      <w:rPr>
        <w:rFonts w:ascii="Symbol" w:hAnsi="Symbol" w:hint="default"/>
      </w:rPr>
    </w:lvl>
    <w:lvl w:ilvl="4" w:tplc="04190003" w:tentative="1">
      <w:start w:val="1"/>
      <w:numFmt w:val="bullet"/>
      <w:lvlText w:val="o"/>
      <w:lvlJc w:val="left"/>
      <w:pPr>
        <w:ind w:left="4860" w:hanging="360"/>
      </w:pPr>
      <w:rPr>
        <w:rFonts w:ascii="Courier New" w:hAnsi="Courier New" w:hint="default"/>
      </w:rPr>
    </w:lvl>
    <w:lvl w:ilvl="5" w:tplc="04190005" w:tentative="1">
      <w:start w:val="1"/>
      <w:numFmt w:val="bullet"/>
      <w:lvlText w:val=""/>
      <w:lvlJc w:val="left"/>
      <w:pPr>
        <w:ind w:left="5580" w:hanging="360"/>
      </w:pPr>
      <w:rPr>
        <w:rFonts w:ascii="Wingdings" w:hAnsi="Wingdings" w:hint="default"/>
      </w:rPr>
    </w:lvl>
    <w:lvl w:ilvl="6" w:tplc="04190001" w:tentative="1">
      <w:start w:val="1"/>
      <w:numFmt w:val="bullet"/>
      <w:lvlText w:val=""/>
      <w:lvlJc w:val="left"/>
      <w:pPr>
        <w:ind w:left="6300" w:hanging="360"/>
      </w:pPr>
      <w:rPr>
        <w:rFonts w:ascii="Symbol" w:hAnsi="Symbol" w:hint="default"/>
      </w:rPr>
    </w:lvl>
    <w:lvl w:ilvl="7" w:tplc="04190003" w:tentative="1">
      <w:start w:val="1"/>
      <w:numFmt w:val="bullet"/>
      <w:lvlText w:val="o"/>
      <w:lvlJc w:val="left"/>
      <w:pPr>
        <w:ind w:left="7020" w:hanging="360"/>
      </w:pPr>
      <w:rPr>
        <w:rFonts w:ascii="Courier New" w:hAnsi="Courier New" w:hint="default"/>
      </w:rPr>
    </w:lvl>
    <w:lvl w:ilvl="8" w:tplc="04190005" w:tentative="1">
      <w:start w:val="1"/>
      <w:numFmt w:val="bullet"/>
      <w:lvlText w:val=""/>
      <w:lvlJc w:val="left"/>
      <w:pPr>
        <w:ind w:left="7740" w:hanging="360"/>
      </w:pPr>
      <w:rPr>
        <w:rFonts w:ascii="Wingdings" w:hAnsi="Wingdings" w:hint="default"/>
      </w:rPr>
    </w:lvl>
  </w:abstractNum>
  <w:abstractNum w:abstractNumId="3">
    <w:nsid w:val="147864A8"/>
    <w:multiLevelType w:val="hybridMultilevel"/>
    <w:tmpl w:val="C6FEB5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B430699"/>
    <w:multiLevelType w:val="multilevel"/>
    <w:tmpl w:val="A8DA5CC8"/>
    <w:lvl w:ilvl="0">
      <w:start w:val="1"/>
      <w:numFmt w:val="decimal"/>
      <w:lvlText w:val="%1."/>
      <w:lvlJc w:val="left"/>
      <w:pPr>
        <w:ind w:left="720" w:hanging="360"/>
      </w:pPr>
      <w:rPr>
        <w:rFonts w:cs="Times New Roman" w:hint="default"/>
      </w:rPr>
    </w:lvl>
    <w:lvl w:ilvl="1">
      <w:start w:val="1"/>
      <w:numFmt w:val="decimal"/>
      <w:isLgl/>
      <w:lvlText w:val="%1.%2."/>
      <w:lvlJc w:val="left"/>
      <w:pPr>
        <w:ind w:left="1430" w:hanging="720"/>
      </w:pPr>
      <w:rPr>
        <w:rFonts w:cs="Times New Roman" w:hint="default"/>
        <w:b/>
        <w:i w:val="0"/>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5">
    <w:nsid w:val="1EDC10A3"/>
    <w:multiLevelType w:val="hybridMultilevel"/>
    <w:tmpl w:val="FD6E08A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F6E6B46"/>
    <w:multiLevelType w:val="hybridMultilevel"/>
    <w:tmpl w:val="046AAA40"/>
    <w:lvl w:ilvl="0" w:tplc="0328783E">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76041DC"/>
    <w:multiLevelType w:val="hybridMultilevel"/>
    <w:tmpl w:val="19BA54B0"/>
    <w:lvl w:ilvl="0" w:tplc="EB54B7A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29235302"/>
    <w:multiLevelType w:val="multilevel"/>
    <w:tmpl w:val="4880A968"/>
    <w:lvl w:ilvl="0">
      <w:start w:val="1"/>
      <w:numFmt w:val="decimal"/>
      <w:lvlText w:val="%1."/>
      <w:lvlJc w:val="left"/>
      <w:pPr>
        <w:ind w:left="1080" w:hanging="360"/>
      </w:pPr>
      <w:rPr>
        <w:rFonts w:cs="Times New Roman" w:hint="default"/>
      </w:rPr>
    </w:lvl>
    <w:lvl w:ilvl="1">
      <w:start w:val="1"/>
      <w:numFmt w:val="decimal"/>
      <w:isLgl/>
      <w:lvlText w:val="%1.%2"/>
      <w:lvlJc w:val="left"/>
      <w:pPr>
        <w:ind w:left="1530" w:hanging="450"/>
      </w:pPr>
      <w:rPr>
        <w:rFonts w:cs="Times New Roman" w:hint="default"/>
      </w:rPr>
    </w:lvl>
    <w:lvl w:ilvl="2">
      <w:start w:val="1"/>
      <w:numFmt w:val="decimal"/>
      <w:isLgl/>
      <w:lvlText w:val="%1.%2.%3"/>
      <w:lvlJc w:val="left"/>
      <w:pPr>
        <w:ind w:left="2160" w:hanging="720"/>
      </w:pPr>
      <w:rPr>
        <w:rFonts w:cs="Times New Roman" w:hint="default"/>
      </w:rPr>
    </w:lvl>
    <w:lvl w:ilvl="3">
      <w:start w:val="1"/>
      <w:numFmt w:val="decimal"/>
      <w:isLgl/>
      <w:lvlText w:val="%1.%2.%3.%4"/>
      <w:lvlJc w:val="left"/>
      <w:pPr>
        <w:ind w:left="2880" w:hanging="1080"/>
      </w:pPr>
      <w:rPr>
        <w:rFonts w:cs="Times New Roman" w:hint="default"/>
      </w:rPr>
    </w:lvl>
    <w:lvl w:ilvl="4">
      <w:start w:val="1"/>
      <w:numFmt w:val="decimal"/>
      <w:isLgl/>
      <w:lvlText w:val="%1.%2.%3.%4.%5"/>
      <w:lvlJc w:val="left"/>
      <w:pPr>
        <w:ind w:left="3240" w:hanging="1080"/>
      </w:pPr>
      <w:rPr>
        <w:rFonts w:cs="Times New Roman" w:hint="default"/>
      </w:rPr>
    </w:lvl>
    <w:lvl w:ilvl="5">
      <w:start w:val="1"/>
      <w:numFmt w:val="decimal"/>
      <w:isLgl/>
      <w:lvlText w:val="%1.%2.%3.%4.%5.%6"/>
      <w:lvlJc w:val="left"/>
      <w:pPr>
        <w:ind w:left="3960" w:hanging="1440"/>
      </w:pPr>
      <w:rPr>
        <w:rFonts w:cs="Times New Roman" w:hint="default"/>
      </w:rPr>
    </w:lvl>
    <w:lvl w:ilvl="6">
      <w:start w:val="1"/>
      <w:numFmt w:val="decimal"/>
      <w:isLgl/>
      <w:lvlText w:val="%1.%2.%3.%4.%5.%6.%7"/>
      <w:lvlJc w:val="left"/>
      <w:pPr>
        <w:ind w:left="4320" w:hanging="1440"/>
      </w:pPr>
      <w:rPr>
        <w:rFonts w:cs="Times New Roman" w:hint="default"/>
      </w:rPr>
    </w:lvl>
    <w:lvl w:ilvl="7">
      <w:start w:val="1"/>
      <w:numFmt w:val="decimal"/>
      <w:isLgl/>
      <w:lvlText w:val="%1.%2.%3.%4.%5.%6.%7.%8"/>
      <w:lvlJc w:val="left"/>
      <w:pPr>
        <w:ind w:left="5040" w:hanging="1800"/>
      </w:pPr>
      <w:rPr>
        <w:rFonts w:cs="Times New Roman" w:hint="default"/>
      </w:rPr>
    </w:lvl>
    <w:lvl w:ilvl="8">
      <w:start w:val="1"/>
      <w:numFmt w:val="decimal"/>
      <w:isLgl/>
      <w:lvlText w:val="%1.%2.%3.%4.%5.%6.%7.%8.%9"/>
      <w:lvlJc w:val="left"/>
      <w:pPr>
        <w:ind w:left="5760" w:hanging="2160"/>
      </w:pPr>
      <w:rPr>
        <w:rFonts w:cs="Times New Roman" w:hint="default"/>
      </w:rPr>
    </w:lvl>
  </w:abstractNum>
  <w:abstractNum w:abstractNumId="9">
    <w:nsid w:val="400836A6"/>
    <w:multiLevelType w:val="multilevel"/>
    <w:tmpl w:val="C4F6CDF2"/>
    <w:lvl w:ilvl="0">
      <w:start w:val="1"/>
      <w:numFmt w:val="decimal"/>
      <w:lvlText w:val="%1."/>
      <w:lvlJc w:val="left"/>
      <w:pPr>
        <w:ind w:left="450" w:hanging="450"/>
      </w:pPr>
      <w:rPr>
        <w:rFonts w:cs="Times New Roman" w:hint="default"/>
      </w:rPr>
    </w:lvl>
    <w:lvl w:ilvl="1">
      <w:start w:val="2"/>
      <w:numFmt w:val="decimal"/>
      <w:lvlText w:val="%1.%2."/>
      <w:lvlJc w:val="left"/>
      <w:pPr>
        <w:ind w:left="1430" w:hanging="720"/>
      </w:pPr>
      <w:rPr>
        <w:rFonts w:cs="Times New Roman" w:hint="default"/>
        <w:i w:val="0"/>
      </w:rPr>
    </w:lvl>
    <w:lvl w:ilvl="2">
      <w:start w:val="1"/>
      <w:numFmt w:val="decimal"/>
      <w:lvlText w:val="%1.%2.%3."/>
      <w:lvlJc w:val="left"/>
      <w:pPr>
        <w:ind w:left="2140" w:hanging="720"/>
      </w:pPr>
      <w:rPr>
        <w:rFonts w:cs="Times New Roman" w:hint="default"/>
      </w:rPr>
    </w:lvl>
    <w:lvl w:ilvl="3">
      <w:start w:val="1"/>
      <w:numFmt w:val="decimal"/>
      <w:lvlText w:val="%1.%2.%3.%4."/>
      <w:lvlJc w:val="left"/>
      <w:pPr>
        <w:ind w:left="3210" w:hanging="1080"/>
      </w:pPr>
      <w:rPr>
        <w:rFonts w:cs="Times New Roman" w:hint="default"/>
      </w:rPr>
    </w:lvl>
    <w:lvl w:ilvl="4">
      <w:start w:val="1"/>
      <w:numFmt w:val="decimal"/>
      <w:lvlText w:val="%1.%2.%3.%4.%5."/>
      <w:lvlJc w:val="left"/>
      <w:pPr>
        <w:ind w:left="3920" w:hanging="1080"/>
      </w:pPr>
      <w:rPr>
        <w:rFonts w:cs="Times New Roman" w:hint="default"/>
      </w:rPr>
    </w:lvl>
    <w:lvl w:ilvl="5">
      <w:start w:val="1"/>
      <w:numFmt w:val="decimal"/>
      <w:lvlText w:val="%1.%2.%3.%4.%5.%6."/>
      <w:lvlJc w:val="left"/>
      <w:pPr>
        <w:ind w:left="4990" w:hanging="1440"/>
      </w:pPr>
      <w:rPr>
        <w:rFonts w:cs="Times New Roman" w:hint="default"/>
      </w:rPr>
    </w:lvl>
    <w:lvl w:ilvl="6">
      <w:start w:val="1"/>
      <w:numFmt w:val="decimal"/>
      <w:lvlText w:val="%1.%2.%3.%4.%5.%6.%7."/>
      <w:lvlJc w:val="left"/>
      <w:pPr>
        <w:ind w:left="6060" w:hanging="1800"/>
      </w:pPr>
      <w:rPr>
        <w:rFonts w:cs="Times New Roman" w:hint="default"/>
      </w:rPr>
    </w:lvl>
    <w:lvl w:ilvl="7">
      <w:start w:val="1"/>
      <w:numFmt w:val="decimal"/>
      <w:lvlText w:val="%1.%2.%3.%4.%5.%6.%7.%8."/>
      <w:lvlJc w:val="left"/>
      <w:pPr>
        <w:ind w:left="6770" w:hanging="1800"/>
      </w:pPr>
      <w:rPr>
        <w:rFonts w:cs="Times New Roman" w:hint="default"/>
      </w:rPr>
    </w:lvl>
    <w:lvl w:ilvl="8">
      <w:start w:val="1"/>
      <w:numFmt w:val="decimal"/>
      <w:lvlText w:val="%1.%2.%3.%4.%5.%6.%7.%8.%9."/>
      <w:lvlJc w:val="left"/>
      <w:pPr>
        <w:ind w:left="7840" w:hanging="2160"/>
      </w:pPr>
      <w:rPr>
        <w:rFonts w:cs="Times New Roman" w:hint="default"/>
      </w:rPr>
    </w:lvl>
  </w:abstractNum>
  <w:abstractNum w:abstractNumId="10">
    <w:nsid w:val="53D25AED"/>
    <w:multiLevelType w:val="multilevel"/>
    <w:tmpl w:val="8952849C"/>
    <w:lvl w:ilvl="0">
      <w:start w:val="1"/>
      <w:numFmt w:val="decimal"/>
      <w:lvlText w:val="%1."/>
      <w:lvlJc w:val="left"/>
      <w:pPr>
        <w:ind w:left="927" w:hanging="360"/>
      </w:pPr>
      <w:rPr>
        <w:rFonts w:cs="Times New Roman" w:hint="default"/>
      </w:rPr>
    </w:lvl>
    <w:lvl w:ilvl="1">
      <w:start w:val="1"/>
      <w:numFmt w:val="decimal"/>
      <w:isLgl/>
      <w:lvlText w:val="%1.%2"/>
      <w:lvlJc w:val="left"/>
      <w:pPr>
        <w:ind w:left="1170" w:hanging="45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11">
    <w:nsid w:val="646B352E"/>
    <w:multiLevelType w:val="hybridMultilevel"/>
    <w:tmpl w:val="BABC559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6D063C88"/>
    <w:multiLevelType w:val="hybridMultilevel"/>
    <w:tmpl w:val="79CC27E8"/>
    <w:lvl w:ilvl="0" w:tplc="368C01D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3">
    <w:nsid w:val="78B74C78"/>
    <w:multiLevelType w:val="multilevel"/>
    <w:tmpl w:val="6A8A925E"/>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num w:numId="1">
    <w:abstractNumId w:val="0"/>
  </w:num>
  <w:num w:numId="2">
    <w:abstractNumId w:val="13"/>
  </w:num>
  <w:num w:numId="3">
    <w:abstractNumId w:val="8"/>
  </w:num>
  <w:num w:numId="4">
    <w:abstractNumId w:val="10"/>
  </w:num>
  <w:num w:numId="5">
    <w:abstractNumId w:val="5"/>
  </w:num>
  <w:num w:numId="6">
    <w:abstractNumId w:val="3"/>
  </w:num>
  <w:num w:numId="7">
    <w:abstractNumId w:val="4"/>
  </w:num>
  <w:num w:numId="8">
    <w:abstractNumId w:val="11"/>
  </w:num>
  <w:num w:numId="9">
    <w:abstractNumId w:val="7"/>
  </w:num>
  <w:num w:numId="10">
    <w:abstractNumId w:val="12"/>
  </w:num>
  <w:num w:numId="11">
    <w:abstractNumId w:val="9"/>
  </w:num>
  <w:num w:numId="12">
    <w:abstractNumId w:val="1"/>
  </w:num>
  <w:num w:numId="13">
    <w:abstractNumId w:val="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635A"/>
    <w:rsid w:val="00026499"/>
    <w:rsid w:val="00040793"/>
    <w:rsid w:val="000423F7"/>
    <w:rsid w:val="000659BA"/>
    <w:rsid w:val="00140D2E"/>
    <w:rsid w:val="0014124F"/>
    <w:rsid w:val="002B635A"/>
    <w:rsid w:val="002E27EA"/>
    <w:rsid w:val="00324EFE"/>
    <w:rsid w:val="004345C5"/>
    <w:rsid w:val="004B510D"/>
    <w:rsid w:val="004C48B5"/>
    <w:rsid w:val="004F15B7"/>
    <w:rsid w:val="00562617"/>
    <w:rsid w:val="00617FD0"/>
    <w:rsid w:val="00723CCF"/>
    <w:rsid w:val="007413E8"/>
    <w:rsid w:val="00775868"/>
    <w:rsid w:val="008B5F61"/>
    <w:rsid w:val="00935696"/>
    <w:rsid w:val="0094159B"/>
    <w:rsid w:val="009458B1"/>
    <w:rsid w:val="00A038FC"/>
    <w:rsid w:val="00A35913"/>
    <w:rsid w:val="00A50CC7"/>
    <w:rsid w:val="00A81AE4"/>
    <w:rsid w:val="00AC14DD"/>
    <w:rsid w:val="00B24B1E"/>
    <w:rsid w:val="00B75B47"/>
    <w:rsid w:val="00B9394C"/>
    <w:rsid w:val="00BC4284"/>
    <w:rsid w:val="00BD64F8"/>
    <w:rsid w:val="00C842F6"/>
    <w:rsid w:val="00D774FE"/>
    <w:rsid w:val="00E72906"/>
    <w:rsid w:val="00EE3F38"/>
    <w:rsid w:val="00F41689"/>
    <w:rsid w:val="00FD0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291BFD9-1D05-4992-BBCD-2A6E580FB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635A"/>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B9394C"/>
    <w:pPr>
      <w:spacing w:after="0" w:line="240" w:lineRule="auto"/>
    </w:pPr>
    <w:rPr>
      <w:sz w:val="20"/>
      <w:szCs w:val="20"/>
    </w:rPr>
  </w:style>
  <w:style w:type="character" w:customStyle="1" w:styleId="a4">
    <w:name w:val="Текст сноски Знак"/>
    <w:link w:val="a3"/>
    <w:uiPriority w:val="99"/>
    <w:semiHidden/>
    <w:locked/>
    <w:rsid w:val="00B9394C"/>
    <w:rPr>
      <w:rFonts w:ascii="Calibri" w:hAnsi="Calibri" w:cs="Times New Roman"/>
      <w:sz w:val="20"/>
      <w:szCs w:val="20"/>
    </w:rPr>
  </w:style>
  <w:style w:type="character" w:styleId="a5">
    <w:name w:val="footnote reference"/>
    <w:uiPriority w:val="99"/>
    <w:semiHidden/>
    <w:unhideWhenUsed/>
    <w:rsid w:val="00B9394C"/>
    <w:rPr>
      <w:rFonts w:cs="Times New Roman"/>
      <w:vertAlign w:val="superscript"/>
    </w:rPr>
  </w:style>
  <w:style w:type="paragraph" w:styleId="a6">
    <w:name w:val="List Paragraph"/>
    <w:basedOn w:val="a"/>
    <w:uiPriority w:val="34"/>
    <w:qFormat/>
    <w:rsid w:val="00A50CC7"/>
    <w:pPr>
      <w:ind w:left="720"/>
      <w:contextualSpacing/>
    </w:pPr>
  </w:style>
  <w:style w:type="paragraph" w:customStyle="1" w:styleId="a7">
    <w:name w:val="a"/>
    <w:basedOn w:val="a"/>
    <w:rsid w:val="00AC14DD"/>
    <w:pPr>
      <w:spacing w:before="100" w:beforeAutospacing="1" w:after="100" w:afterAutospacing="1" w:line="240" w:lineRule="auto"/>
    </w:pPr>
    <w:rPr>
      <w:rFonts w:ascii="Times New Roman" w:hAnsi="Times New Roman"/>
      <w:sz w:val="24"/>
      <w:szCs w:val="24"/>
      <w:lang w:eastAsia="ru-RU"/>
    </w:rPr>
  </w:style>
  <w:style w:type="paragraph" w:styleId="a8">
    <w:name w:val="Body Text"/>
    <w:basedOn w:val="a"/>
    <w:link w:val="a9"/>
    <w:uiPriority w:val="99"/>
    <w:rsid w:val="00AC14DD"/>
    <w:pPr>
      <w:spacing w:after="0" w:line="240" w:lineRule="auto"/>
      <w:jc w:val="both"/>
    </w:pPr>
    <w:rPr>
      <w:rFonts w:ascii="Times New Roman" w:hAnsi="Times New Roman"/>
      <w:color w:val="000000"/>
      <w:sz w:val="24"/>
      <w:szCs w:val="20"/>
      <w:lang w:val="en-US" w:eastAsia="ru-RU"/>
    </w:rPr>
  </w:style>
  <w:style w:type="character" w:customStyle="1" w:styleId="a9">
    <w:name w:val="Основной текст Знак"/>
    <w:link w:val="a8"/>
    <w:uiPriority w:val="99"/>
    <w:locked/>
    <w:rsid w:val="00AC14DD"/>
    <w:rPr>
      <w:rFonts w:ascii="Times New Roman" w:hAnsi="Times New Roman" w:cs="Times New Roman"/>
      <w:color w:val="000000"/>
      <w:sz w:val="20"/>
      <w:szCs w:val="20"/>
      <w:lang w:val="en-US" w:eastAsia="ru-RU"/>
    </w:rPr>
  </w:style>
  <w:style w:type="paragraph" w:customStyle="1" w:styleId="ConsNormal">
    <w:name w:val="ConsNormal"/>
    <w:rsid w:val="00775868"/>
    <w:pPr>
      <w:ind w:firstLine="720"/>
    </w:pPr>
    <w:rPr>
      <w:rFonts w:ascii="Consultant" w:hAnsi="Consultant" w:cs="Consultant"/>
    </w:rPr>
  </w:style>
  <w:style w:type="character" w:styleId="aa">
    <w:name w:val="Hyperlink"/>
    <w:uiPriority w:val="99"/>
    <w:rsid w:val="00775868"/>
    <w:rPr>
      <w:rFonts w:ascii="Arial" w:hAnsi="Arial" w:cs="Arial"/>
      <w:color w:val="000000"/>
      <w:sz w:val="27"/>
      <w:szCs w:val="27"/>
      <w:u w:val="none"/>
      <w:effect w:val="none"/>
    </w:rPr>
  </w:style>
  <w:style w:type="paragraph" w:customStyle="1" w:styleId="rvps690070">
    <w:name w:val="rvps690070"/>
    <w:basedOn w:val="a"/>
    <w:rsid w:val="004B510D"/>
    <w:pPr>
      <w:spacing w:after="225" w:line="240" w:lineRule="auto"/>
      <w:ind w:right="450"/>
    </w:pPr>
    <w:rPr>
      <w:rFonts w:ascii="Arial" w:hAnsi="Arial" w:cs="Arial"/>
      <w:color w:val="000000"/>
      <w:sz w:val="27"/>
      <w:szCs w:val="27"/>
      <w:lang w:eastAsia="ru-RU"/>
    </w:rPr>
  </w:style>
  <w:style w:type="paragraph" w:styleId="2">
    <w:name w:val="Body Text Indent 2"/>
    <w:basedOn w:val="a"/>
    <w:link w:val="20"/>
    <w:uiPriority w:val="99"/>
    <w:rsid w:val="000423F7"/>
    <w:pPr>
      <w:spacing w:after="120" w:line="480" w:lineRule="auto"/>
      <w:ind w:left="283"/>
    </w:pPr>
    <w:rPr>
      <w:rFonts w:ascii="Times New Roman" w:hAnsi="Times New Roman"/>
      <w:sz w:val="24"/>
      <w:szCs w:val="24"/>
      <w:lang w:eastAsia="ru-RU"/>
    </w:rPr>
  </w:style>
  <w:style w:type="character" w:customStyle="1" w:styleId="20">
    <w:name w:val="Основной текст с отступом 2 Знак"/>
    <w:link w:val="2"/>
    <w:uiPriority w:val="99"/>
    <w:locked/>
    <w:rsid w:val="000423F7"/>
    <w:rPr>
      <w:rFonts w:ascii="Times New Roman" w:hAnsi="Times New Roman" w:cs="Times New Roman"/>
      <w:sz w:val="24"/>
      <w:szCs w:val="24"/>
      <w:lang w:val="x-none" w:eastAsia="ru-RU"/>
    </w:rPr>
  </w:style>
  <w:style w:type="paragraph" w:styleId="ab">
    <w:name w:val="header"/>
    <w:basedOn w:val="a"/>
    <w:link w:val="ac"/>
    <w:uiPriority w:val="99"/>
    <w:semiHidden/>
    <w:unhideWhenUsed/>
    <w:rsid w:val="00324EFE"/>
    <w:pPr>
      <w:tabs>
        <w:tab w:val="center" w:pos="4677"/>
        <w:tab w:val="right" w:pos="9355"/>
      </w:tabs>
      <w:spacing w:after="0" w:line="240" w:lineRule="auto"/>
    </w:pPr>
  </w:style>
  <w:style w:type="character" w:customStyle="1" w:styleId="ac">
    <w:name w:val="Верхний колонтитул Знак"/>
    <w:link w:val="ab"/>
    <w:uiPriority w:val="99"/>
    <w:semiHidden/>
    <w:locked/>
    <w:rsid w:val="00324EFE"/>
    <w:rPr>
      <w:rFonts w:cs="Times New Roman"/>
    </w:rPr>
  </w:style>
  <w:style w:type="paragraph" w:styleId="ad">
    <w:name w:val="footer"/>
    <w:basedOn w:val="a"/>
    <w:link w:val="ae"/>
    <w:uiPriority w:val="99"/>
    <w:unhideWhenUsed/>
    <w:rsid w:val="00324EFE"/>
    <w:pPr>
      <w:tabs>
        <w:tab w:val="center" w:pos="4677"/>
        <w:tab w:val="right" w:pos="9355"/>
      </w:tabs>
      <w:spacing w:after="0" w:line="240" w:lineRule="auto"/>
    </w:pPr>
  </w:style>
  <w:style w:type="character" w:customStyle="1" w:styleId="ae">
    <w:name w:val="Нижний колонтитул Знак"/>
    <w:link w:val="ad"/>
    <w:uiPriority w:val="99"/>
    <w:locked/>
    <w:rsid w:val="00324EF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4086</Words>
  <Characters>23296</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admin</cp:lastModifiedBy>
  <cp:revision>2</cp:revision>
  <dcterms:created xsi:type="dcterms:W3CDTF">2014-03-07T01:19:00Z</dcterms:created>
  <dcterms:modified xsi:type="dcterms:W3CDTF">2014-03-07T01:19:00Z</dcterms:modified>
</cp:coreProperties>
</file>