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0AC" w:rsidRPr="00E408D7" w:rsidRDefault="000930AC" w:rsidP="00E408D7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408D7">
        <w:rPr>
          <w:b/>
          <w:sz w:val="28"/>
          <w:szCs w:val="28"/>
          <w:lang w:val="uk-UA"/>
        </w:rPr>
        <w:t>Інваріантні підпростори</w:t>
      </w:r>
      <w:r w:rsidR="00E408D7" w:rsidRPr="00E408D7">
        <w:rPr>
          <w:b/>
          <w:sz w:val="28"/>
          <w:szCs w:val="28"/>
          <w:lang w:val="uk-UA"/>
        </w:rPr>
        <w:t xml:space="preserve">. </w:t>
      </w:r>
      <w:r w:rsidRPr="00E408D7">
        <w:rPr>
          <w:b/>
          <w:sz w:val="28"/>
          <w:szCs w:val="28"/>
          <w:lang w:val="uk-UA"/>
        </w:rPr>
        <w:t>Власні вектори і власні значення лінійного оператора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A37091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Як ми вже знаємо один і той же лінійний оператор в різних базисах задається різними матрицями. Виникає питання:</w:t>
      </w:r>
      <w:r w:rsidR="00125611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ч</w:t>
      </w:r>
      <w:r w:rsidR="000930AC" w:rsidRPr="00E408D7">
        <w:rPr>
          <w:color w:val="000000"/>
          <w:sz w:val="28"/>
          <w:lang w:val="uk-UA"/>
        </w:rPr>
        <w:t>и не можна знайти такий базис векторного простору, в якому матриця лінійного оператора має найпростіший вигляд. Таким виглядом</w:t>
      </w:r>
      <w:r w:rsidR="00CC61BC" w:rsidRPr="00E408D7">
        <w:rPr>
          <w:color w:val="000000"/>
          <w:sz w:val="28"/>
          <w:lang w:val="uk-UA"/>
        </w:rPr>
        <w:t xml:space="preserve"> буде діагональний вигляд</w:t>
      </w:r>
      <w:r w:rsidR="000930AC" w:rsidRPr="00E408D7">
        <w:rPr>
          <w:color w:val="000000"/>
          <w:sz w:val="28"/>
          <w:lang w:val="uk-UA"/>
        </w:rPr>
        <w:t>.</w:t>
      </w:r>
      <w:r w:rsidR="00836080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До вияснення цього питання ми і приступаємо.</w:t>
      </w:r>
    </w:p>
    <w:p w:rsidR="00926CBF" w:rsidRPr="00E408D7" w:rsidRDefault="00926CBF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1</w:t>
      </w:r>
      <w:r w:rsidR="000930AC" w:rsidRPr="00E408D7">
        <w:rPr>
          <w:color w:val="000000"/>
          <w:sz w:val="28"/>
          <w:lang w:val="uk-UA"/>
        </w:rPr>
        <w:t>. Інваріантні підпростори.</w:t>
      </w:r>
    </w:p>
    <w:p w:rsidR="00926CBF" w:rsidRPr="00E408D7" w:rsidRDefault="000930AC" w:rsidP="00926CBF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Нехай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U</w:t>
      </w:r>
      <w:r w:rsidR="00926CBF" w:rsidRPr="00E408D7">
        <w:rPr>
          <w:i/>
          <w:iCs/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підпростір</w:t>
      </w:r>
      <w:r w:rsidR="00C930F1" w:rsidRPr="00E408D7">
        <w:rPr>
          <w:color w:val="000000"/>
          <w:sz w:val="28"/>
          <w:lang w:val="uk-UA"/>
        </w:rPr>
        <w:t xml:space="preserve"> векторного</w:t>
      </w:r>
      <w:r w:rsidRPr="00E408D7">
        <w:rPr>
          <w:color w:val="000000"/>
          <w:sz w:val="28"/>
          <w:lang w:val="uk-UA"/>
        </w:rPr>
        <w:t xml:space="preserve"> простору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V</w:t>
      </w:r>
      <w:r w:rsidRPr="00E408D7">
        <w:rPr>
          <w:color w:val="000000"/>
          <w:sz w:val="28"/>
          <w:vertAlign w:val="subscript"/>
          <w:lang w:val="uk-UA"/>
        </w:rPr>
        <w:t>n</w:t>
      </w:r>
      <w:r w:rsidR="00926CBF" w:rsidRPr="00E408D7">
        <w:rPr>
          <w:color w:val="000000"/>
          <w:sz w:val="28"/>
          <w:lang w:val="uk-UA"/>
        </w:rPr>
        <w:t>,</w:t>
      </w:r>
      <w:r w:rsidRPr="00E408D7">
        <w:rPr>
          <w:color w:val="000000"/>
          <w:sz w:val="28"/>
          <w:lang w:val="uk-UA"/>
        </w:rPr>
        <w:t xml:space="preserve"> а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φ – лінійний оператор, заданий на просторі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V</w:t>
      </w:r>
      <w:r w:rsidRPr="00E408D7">
        <w:rPr>
          <w:i/>
          <w:iCs/>
          <w:color w:val="000000"/>
          <w:sz w:val="28"/>
          <w:vertAlign w:val="subscript"/>
          <w:lang w:val="uk-UA"/>
        </w:rPr>
        <w:t>n</w:t>
      </w:r>
      <w:r w:rsidRPr="00E408D7">
        <w:rPr>
          <w:color w:val="000000"/>
          <w:sz w:val="28"/>
          <w:lang w:val="uk-UA"/>
        </w:rPr>
        <w:t>.</w:t>
      </w:r>
    </w:p>
    <w:p w:rsidR="00926CBF" w:rsidRDefault="000930AC" w:rsidP="00926CBF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Означення. Підпростір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U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векторного простору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V</w:t>
      </w:r>
      <w:r w:rsidRPr="00E408D7">
        <w:rPr>
          <w:i/>
          <w:iCs/>
          <w:color w:val="000000"/>
          <w:sz w:val="28"/>
          <w:vertAlign w:val="subscript"/>
          <w:lang w:val="uk-UA"/>
        </w:rPr>
        <w:t>n</w:t>
      </w:r>
      <w:r w:rsidR="00926CBF" w:rsidRPr="00E408D7">
        <w:rPr>
          <w:i/>
          <w:iCs/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називається інваріантним відносно лінійного оператора φ, якщо образ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5pt" o:ole="">
            <v:imagedata r:id="rId7" o:title=""/>
          </v:shape>
          <o:OLEObject Type="Embed" ProgID="Equation.DSMT4" ShapeID="_x0000_i1025" DrawAspect="Content" ObjectID="_1457513173" r:id="rId8"/>
        </w:object>
      </w:r>
      <w:r w:rsidRPr="00E408D7">
        <w:rPr>
          <w:color w:val="000000"/>
          <w:sz w:val="28"/>
          <w:lang w:val="uk-UA"/>
        </w:rPr>
        <w:t>φ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кожного вектора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300">
          <v:shape id="_x0000_i1026" type="#_x0000_t75" style="width:11.25pt;height:15pt" o:ole="">
            <v:imagedata r:id="rId9" o:title=""/>
          </v:shape>
          <o:OLEObject Type="Embed" ProgID="Equation.DSMT4" ShapeID="_x0000_i1026" DrawAspect="Content" ObjectID="_1457513174" r:id="rId10"/>
        </w:object>
      </w:r>
      <w:r w:rsidR="006D72F9" w:rsidRPr="00E408D7">
        <w:rPr>
          <w:color w:val="000000"/>
          <w:position w:val="-28"/>
          <w:sz w:val="28"/>
          <w:lang w:val="uk-UA"/>
        </w:rPr>
        <w:object w:dxaOrig="180" w:dyaOrig="680">
          <v:shape id="_x0000_i1027" type="#_x0000_t75" style="width:9pt;height:33.75pt" o:ole="">
            <v:imagedata r:id="rId11" o:title=""/>
          </v:shape>
          <o:OLEObject Type="Embed" ProgID="Equation.DSMT4" ShapeID="_x0000_i1027" DrawAspect="Content" ObjectID="_1457513175" r:id="rId12"/>
        </w:object>
      </w:r>
      <w:r w:rsidR="00C930F1" w:rsidRPr="00E408D7">
        <w:rPr>
          <w:color w:val="000000"/>
          <w:sz w:val="28"/>
          <w:lang w:val="uk-UA"/>
        </w:rPr>
        <w:t xml:space="preserve"> із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U</w:t>
      </w:r>
      <w:r w:rsidR="00926CBF" w:rsidRPr="00E408D7">
        <w:rPr>
          <w:i/>
          <w:iCs/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належить цьому підпростору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U</w:t>
      </w:r>
      <w:r w:rsidR="00926CBF" w:rsidRPr="00E408D7">
        <w:rPr>
          <w:color w:val="000000"/>
          <w:sz w:val="28"/>
          <w:lang w:val="uk-UA"/>
        </w:rPr>
        <w:t>,</w:t>
      </w:r>
      <w:r w:rsidR="00C930F1" w:rsidRPr="00E408D7">
        <w:rPr>
          <w:color w:val="000000"/>
          <w:sz w:val="28"/>
          <w:lang w:val="uk-UA"/>
        </w:rPr>
        <w:t xml:space="preserve"> тобто</w:t>
      </w:r>
    </w:p>
    <w:p w:rsidR="00E408D7" w:rsidRPr="00E408D7" w:rsidRDefault="00E408D7" w:rsidP="00926CBF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2"/>
          <w:sz w:val="28"/>
          <w:lang w:val="uk-UA"/>
        </w:rPr>
        <w:object w:dxaOrig="1900" w:dyaOrig="360">
          <v:shape id="_x0000_i1028" type="#_x0000_t75" style="width:95.25pt;height:18pt" o:ole="">
            <v:imagedata r:id="rId13" o:title=""/>
          </v:shape>
          <o:OLEObject Type="Embed" ProgID="Equation.DSMT4" ShapeID="_x0000_i1028" DrawAspect="Content" ObjectID="_1457513176" r:id="rId14"/>
        </w:object>
      </w:r>
      <w:r w:rsidR="00C178B1" w:rsidRPr="00E408D7">
        <w:rPr>
          <w:color w:val="000000"/>
          <w:sz w:val="28"/>
          <w:lang w:val="uk-UA"/>
        </w:rPr>
        <w:t>.</w:t>
      </w:r>
    </w:p>
    <w:p w:rsidR="00E408D7" w:rsidRDefault="00E408D7" w:rsidP="00E408D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Default="000930AC" w:rsidP="00E408D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Приклад</w:t>
      </w:r>
      <w:r w:rsidR="00C6164F" w:rsidRPr="00E408D7">
        <w:rPr>
          <w:color w:val="000000"/>
          <w:sz w:val="28"/>
          <w:lang w:val="uk-UA"/>
        </w:rPr>
        <w:t>и</w:t>
      </w:r>
      <w:r w:rsidRPr="00E408D7">
        <w:rPr>
          <w:color w:val="000000"/>
          <w:sz w:val="28"/>
          <w:lang w:val="uk-UA"/>
        </w:rPr>
        <w:t>.</w:t>
      </w:r>
    </w:p>
    <w:p w:rsidR="000930AC" w:rsidRPr="00E408D7" w:rsidRDefault="00C6164F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1. Розглянемо звичайний три</w:t>
      </w:r>
      <w:r w:rsidR="000930AC" w:rsidRPr="00E408D7">
        <w:rPr>
          <w:color w:val="000000"/>
          <w:sz w:val="28"/>
          <w:lang w:val="uk-UA"/>
        </w:rPr>
        <w:t>вимірний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простір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i/>
          <w:iCs/>
          <w:color w:val="000000"/>
          <w:sz w:val="28"/>
          <w:lang w:val="uk-UA"/>
        </w:rPr>
        <w:t>V</w:t>
      </w:r>
      <w:r w:rsidR="000930AC" w:rsidRPr="00E408D7">
        <w:rPr>
          <w:i/>
          <w:iCs/>
          <w:color w:val="000000"/>
          <w:sz w:val="28"/>
          <w:vertAlign w:val="subscript"/>
          <w:lang w:val="uk-UA"/>
        </w:rPr>
        <w:t>3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і нехай φ – поворот навколо осі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i/>
          <w:iCs/>
          <w:color w:val="000000"/>
          <w:sz w:val="28"/>
          <w:lang w:val="uk-UA"/>
        </w:rPr>
        <w:t>OZ.</w:t>
      </w:r>
      <w:r w:rsidR="000930AC" w:rsidRPr="00E408D7">
        <w:rPr>
          <w:color w:val="000000"/>
          <w:sz w:val="28"/>
          <w:lang w:val="uk-UA"/>
        </w:rPr>
        <w:t xml:space="preserve"> Інваріантними підпросторами будуть, наприклад, площина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i/>
          <w:iCs/>
          <w:color w:val="000000"/>
          <w:sz w:val="28"/>
          <w:lang w:val="uk-UA"/>
        </w:rPr>
        <w:t>XOY</w:t>
      </w:r>
      <w:r w:rsidR="000930AC" w:rsidRPr="00E408D7">
        <w:rPr>
          <w:color w:val="000000"/>
          <w:sz w:val="28"/>
          <w:lang w:val="uk-UA"/>
        </w:rPr>
        <w:t xml:space="preserve"> і сама вісь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161B06" w:rsidRPr="00E408D7">
        <w:rPr>
          <w:i/>
          <w:iCs/>
          <w:color w:val="000000"/>
          <w:sz w:val="28"/>
          <w:lang w:val="uk-UA"/>
        </w:rPr>
        <w:t>OZ</w:t>
      </w:r>
      <w:r w:rsidR="00161B06" w:rsidRPr="00E408D7">
        <w:rPr>
          <w:color w:val="000000"/>
          <w:sz w:val="28"/>
          <w:lang w:val="uk-UA"/>
        </w:rPr>
        <w:t>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2. Розглянемо знову векторний простір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V</w:t>
      </w:r>
      <w:r w:rsidRPr="00E408D7">
        <w:rPr>
          <w:i/>
          <w:iCs/>
          <w:color w:val="000000"/>
          <w:sz w:val="28"/>
          <w:vertAlign w:val="subscript"/>
          <w:lang w:val="uk-UA"/>
        </w:rPr>
        <w:t>3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і лінійний оператор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φ, який полягає в ортогональному проектуванні векторного простору </w:t>
      </w:r>
      <w:r w:rsidRPr="00E408D7">
        <w:rPr>
          <w:i/>
          <w:iCs/>
          <w:color w:val="000000"/>
          <w:sz w:val="28"/>
          <w:lang w:val="uk-UA"/>
        </w:rPr>
        <w:t>V</w:t>
      </w:r>
      <w:r w:rsidRPr="00E408D7">
        <w:rPr>
          <w:color w:val="000000"/>
          <w:sz w:val="28"/>
          <w:vertAlign w:val="subscript"/>
          <w:lang w:val="uk-UA"/>
        </w:rPr>
        <w:t>3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на площину </w:t>
      </w:r>
      <w:r w:rsidRPr="00E408D7">
        <w:rPr>
          <w:i/>
          <w:iCs/>
          <w:color w:val="000000"/>
          <w:sz w:val="28"/>
          <w:lang w:val="uk-UA"/>
        </w:rPr>
        <w:t>XOY</w:t>
      </w:r>
      <w:r w:rsidRPr="00E408D7">
        <w:rPr>
          <w:color w:val="000000"/>
          <w:sz w:val="28"/>
          <w:lang w:val="uk-UA"/>
        </w:rPr>
        <w:t>.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Інваріантними підпросторами будуть</w:t>
      </w:r>
      <w:r w:rsidR="00161B06" w:rsidRPr="00E408D7">
        <w:rPr>
          <w:color w:val="000000"/>
          <w:sz w:val="28"/>
          <w:lang w:val="uk-UA"/>
        </w:rPr>
        <w:t>:</w:t>
      </w:r>
      <w:r w:rsidRPr="00E408D7">
        <w:rPr>
          <w:color w:val="000000"/>
          <w:sz w:val="28"/>
          <w:lang w:val="uk-UA"/>
        </w:rPr>
        <w:t xml:space="preserve"> площина </w:t>
      </w:r>
      <w:r w:rsidRPr="00E408D7">
        <w:rPr>
          <w:i/>
          <w:iCs/>
          <w:color w:val="000000"/>
          <w:sz w:val="28"/>
          <w:lang w:val="uk-UA"/>
        </w:rPr>
        <w:t>XOY</w:t>
      </w:r>
      <w:r w:rsidRPr="00E408D7">
        <w:rPr>
          <w:color w:val="000000"/>
          <w:sz w:val="28"/>
          <w:lang w:val="uk-UA"/>
        </w:rPr>
        <w:t xml:space="preserve">, сама вісь </w:t>
      </w:r>
      <w:r w:rsidRPr="00E408D7">
        <w:rPr>
          <w:i/>
          <w:iCs/>
          <w:color w:val="000000"/>
          <w:sz w:val="28"/>
          <w:lang w:val="uk-UA"/>
        </w:rPr>
        <w:t>OZ</w:t>
      </w:r>
      <w:r w:rsidRPr="00E408D7">
        <w:rPr>
          <w:color w:val="000000"/>
          <w:sz w:val="28"/>
          <w:lang w:val="uk-UA"/>
        </w:rPr>
        <w:t xml:space="preserve">, всі площини, які проходять через вісь </w:t>
      </w:r>
      <w:r w:rsidRPr="00E408D7">
        <w:rPr>
          <w:i/>
          <w:iCs/>
          <w:color w:val="000000"/>
          <w:sz w:val="28"/>
          <w:lang w:val="uk-UA"/>
        </w:rPr>
        <w:t>OZ</w:t>
      </w:r>
      <w:r w:rsidRPr="00E408D7">
        <w:rPr>
          <w:color w:val="000000"/>
          <w:sz w:val="28"/>
          <w:lang w:val="uk-UA"/>
        </w:rPr>
        <w:t xml:space="preserve"> і всі прямі площини </w:t>
      </w:r>
      <w:r w:rsidRPr="00E408D7">
        <w:rPr>
          <w:i/>
          <w:iCs/>
          <w:color w:val="000000"/>
          <w:sz w:val="28"/>
          <w:lang w:val="uk-UA"/>
        </w:rPr>
        <w:t>XOY</w:t>
      </w:r>
      <w:r w:rsidRPr="00E408D7">
        <w:rPr>
          <w:color w:val="000000"/>
          <w:sz w:val="28"/>
          <w:lang w:val="uk-UA"/>
        </w:rPr>
        <w:t>, які проходять через початок координат.</w:t>
      </w:r>
    </w:p>
    <w:p w:rsidR="000930AC" w:rsidRPr="00E408D7" w:rsidRDefault="00161B06" w:rsidP="00926CBF">
      <w:pPr>
        <w:pStyle w:val="a3"/>
        <w:jc w:val="both"/>
        <w:rPr>
          <w:color w:val="000000"/>
          <w:sz w:val="28"/>
        </w:rPr>
      </w:pPr>
      <w:r w:rsidRPr="00E408D7">
        <w:rPr>
          <w:color w:val="000000"/>
          <w:sz w:val="28"/>
        </w:rPr>
        <w:t>3. В будь-якому</w:t>
      </w:r>
      <w:r w:rsidR="000930AC" w:rsidRPr="00E408D7">
        <w:rPr>
          <w:color w:val="000000"/>
          <w:sz w:val="28"/>
        </w:rPr>
        <w:t xml:space="preserve"> векторному просторі кожен підпростір інваріантний відносно тотожного і нульового оператора.</w:t>
      </w: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4. В будь-якому</w:t>
      </w:r>
      <w:r w:rsidR="00C6164F" w:rsidRPr="00E408D7">
        <w:rPr>
          <w:color w:val="000000"/>
          <w:sz w:val="28"/>
          <w:lang w:val="uk-UA"/>
        </w:rPr>
        <w:t xml:space="preserve"> векторному</w:t>
      </w:r>
      <w:r w:rsidRPr="00E408D7">
        <w:rPr>
          <w:color w:val="000000"/>
          <w:sz w:val="28"/>
          <w:lang w:val="uk-UA"/>
        </w:rPr>
        <w:t xml:space="preserve"> просторі сам простір і його підпростір, який складається тільки з нульового вектора, інваріантні відносно будь-якого лінійного оператора.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Доведемо, що перетин і сума підпросторів, інваріантних відносно лінійного оператора φ,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інваріантні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відносно </w:t>
      </w:r>
      <w:r w:rsidR="00F347DF" w:rsidRPr="00E408D7">
        <w:rPr>
          <w:color w:val="000000"/>
          <w:sz w:val="28"/>
          <w:lang w:val="uk-UA"/>
        </w:rPr>
        <w:t xml:space="preserve">цього оператора </w:t>
      </w:r>
      <w:r w:rsidRPr="00E408D7">
        <w:rPr>
          <w:color w:val="000000"/>
          <w:sz w:val="28"/>
          <w:lang w:val="uk-UA"/>
        </w:rPr>
        <w:t>φ.</w:t>
      </w:r>
    </w:p>
    <w:p w:rsidR="000930AC" w:rsidRPr="00E408D7" w:rsidRDefault="00F347DF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Нехай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підпросто</w:t>
      </w:r>
      <w:r w:rsidR="000930AC" w:rsidRPr="00E408D7">
        <w:rPr>
          <w:color w:val="000000"/>
          <w:sz w:val="28"/>
          <w:lang w:val="uk-UA"/>
        </w:rPr>
        <w:t>р</w:t>
      </w:r>
      <w:r w:rsidRPr="00E408D7">
        <w:rPr>
          <w:color w:val="000000"/>
          <w:sz w:val="28"/>
          <w:lang w:val="uk-UA"/>
        </w:rPr>
        <w:t>и</w:t>
      </w:r>
      <w:r w:rsidR="000930AC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i/>
          <w:iCs/>
          <w:color w:val="000000"/>
          <w:sz w:val="28"/>
          <w:lang w:val="uk-UA"/>
        </w:rPr>
        <w:t>U</w:t>
      </w:r>
      <w:r w:rsidR="000930AC" w:rsidRPr="00E408D7">
        <w:rPr>
          <w:color w:val="000000"/>
          <w:sz w:val="28"/>
          <w:vertAlign w:val="subscript"/>
          <w:lang w:val="uk-UA"/>
        </w:rPr>
        <w:t>1</w:t>
      </w:r>
      <w:r w:rsidR="000930AC" w:rsidRPr="00E408D7">
        <w:rPr>
          <w:color w:val="000000"/>
          <w:sz w:val="28"/>
          <w:lang w:val="uk-UA"/>
        </w:rPr>
        <w:t xml:space="preserve"> і </w:t>
      </w:r>
      <w:r w:rsidR="000930AC" w:rsidRPr="00E408D7">
        <w:rPr>
          <w:i/>
          <w:iCs/>
          <w:color w:val="000000"/>
          <w:sz w:val="28"/>
          <w:lang w:val="uk-UA"/>
        </w:rPr>
        <w:t>U</w:t>
      </w:r>
      <w:r w:rsidR="000930AC" w:rsidRPr="00E408D7">
        <w:rPr>
          <w:color w:val="000000"/>
          <w:sz w:val="28"/>
          <w:vertAlign w:val="subscript"/>
          <w:lang w:val="uk-UA"/>
        </w:rPr>
        <w:t>2</w:t>
      </w:r>
      <w:r w:rsidR="000930AC" w:rsidRPr="00E408D7">
        <w:rPr>
          <w:color w:val="000000"/>
          <w:sz w:val="28"/>
          <w:lang w:val="uk-UA"/>
        </w:rPr>
        <w:t xml:space="preserve"> – інваріантні відносно лінійного оператора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029" type="#_x0000_t75" style="width:11.25pt;height:12.75pt" o:ole="">
            <v:imagedata r:id="rId15" o:title=""/>
          </v:shape>
          <o:OLEObject Type="Embed" ProgID="Equation.DSMT4" ShapeID="_x0000_i1029" DrawAspect="Content" ObjectID="_1457513177" r:id="rId16"/>
        </w:object>
      </w:r>
      <w:r w:rsidR="000930AC" w:rsidRPr="00E408D7">
        <w:rPr>
          <w:color w:val="000000"/>
          <w:sz w:val="28"/>
          <w:lang w:val="uk-UA"/>
        </w:rPr>
        <w:t>,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 xml:space="preserve">і нехай </w:t>
      </w:r>
      <w:r w:rsidR="006D72F9" w:rsidRPr="00E408D7">
        <w:rPr>
          <w:color w:val="000000"/>
          <w:position w:val="-12"/>
          <w:sz w:val="28"/>
          <w:lang w:val="uk-UA"/>
        </w:rPr>
        <w:object w:dxaOrig="1440" w:dyaOrig="380">
          <v:shape id="_x0000_i1030" type="#_x0000_t75" style="width:1in;height:18.75pt" o:ole="">
            <v:imagedata r:id="rId17" o:title=""/>
          </v:shape>
          <o:OLEObject Type="Embed" ProgID="Equation.DSMT4" ShapeID="_x0000_i1030" DrawAspect="Content" ObjectID="_1457513178" r:id="rId18"/>
        </w:object>
      </w:r>
      <w:r w:rsidRPr="00E408D7">
        <w:rPr>
          <w:color w:val="000000"/>
          <w:sz w:val="28"/>
          <w:lang w:val="uk-UA"/>
        </w:rPr>
        <w:t>.</w:t>
      </w:r>
      <w:r w:rsidR="006D72F9" w:rsidRPr="00E408D7">
        <w:rPr>
          <w:color w:val="000000"/>
          <w:position w:val="-12"/>
          <w:sz w:val="28"/>
          <w:lang w:val="uk-UA"/>
        </w:rPr>
        <w:object w:dxaOrig="200" w:dyaOrig="380">
          <v:shape id="_x0000_i1031" type="#_x0000_t75" style="width:9.75pt;height:18.75pt" o:ole="">
            <v:imagedata r:id="rId19" o:title=""/>
          </v:shape>
          <o:OLEObject Type="Embed" ProgID="Equation.DSMT4" ShapeID="_x0000_i1031" DrawAspect="Content" ObjectID="_1457513179" r:id="rId20"/>
        </w:object>
      </w:r>
      <w:r w:rsidR="000930AC" w:rsidRPr="00E408D7">
        <w:rPr>
          <w:color w:val="000000"/>
          <w:sz w:val="28"/>
          <w:lang w:val="uk-UA"/>
        </w:rPr>
        <w:t xml:space="preserve"> Тоді </w:t>
      </w:r>
      <w:r w:rsidR="006D72F9" w:rsidRPr="00E408D7">
        <w:rPr>
          <w:color w:val="000000"/>
          <w:position w:val="-10"/>
          <w:sz w:val="28"/>
          <w:lang w:val="uk-UA"/>
        </w:rPr>
        <w:object w:dxaOrig="620" w:dyaOrig="340">
          <v:shape id="_x0000_i1032" type="#_x0000_t75" style="width:30.75pt;height:17.25pt" o:ole="">
            <v:imagedata r:id="rId21" o:title=""/>
          </v:shape>
          <o:OLEObject Type="Embed" ProgID="Equation.DSMT4" ShapeID="_x0000_i1032" DrawAspect="Content" ObjectID="_1457513180" r:id="rId22"/>
        </w:object>
      </w:r>
      <w:r w:rsidR="000930AC" w:rsidRPr="00E408D7">
        <w:rPr>
          <w:color w:val="000000"/>
          <w:sz w:val="28"/>
          <w:lang w:val="uk-UA"/>
        </w:rPr>
        <w:t xml:space="preserve"> і </w:t>
      </w:r>
      <w:r w:rsidR="006D72F9" w:rsidRPr="00E408D7">
        <w:rPr>
          <w:color w:val="000000"/>
          <w:position w:val="-10"/>
          <w:sz w:val="28"/>
          <w:lang w:val="uk-UA"/>
        </w:rPr>
        <w:object w:dxaOrig="639" w:dyaOrig="340">
          <v:shape id="_x0000_i1033" type="#_x0000_t75" style="width:32.25pt;height:17.25pt" o:ole="">
            <v:imagedata r:id="rId23" o:title=""/>
          </v:shape>
          <o:OLEObject Type="Embed" ProgID="Equation.DSMT4" ShapeID="_x0000_i1033" DrawAspect="Content" ObjectID="_1457513181" r:id="rId24"/>
        </w:object>
      </w:r>
      <w:r w:rsidR="00926CBF" w:rsidRPr="00E408D7">
        <w:rPr>
          <w:color w:val="000000"/>
          <w:sz w:val="28"/>
          <w:lang w:val="uk-UA"/>
        </w:rPr>
        <w:t>,</w:t>
      </w:r>
      <w:r w:rsidR="000930AC" w:rsidRPr="00E408D7">
        <w:rPr>
          <w:color w:val="000000"/>
          <w:sz w:val="28"/>
          <w:lang w:val="uk-UA"/>
        </w:rPr>
        <w:t xml:space="preserve"> а значить </w:t>
      </w:r>
      <w:r w:rsidR="006D72F9" w:rsidRPr="00E408D7">
        <w:rPr>
          <w:color w:val="000000"/>
          <w:position w:val="-10"/>
          <w:sz w:val="28"/>
          <w:lang w:val="uk-UA"/>
        </w:rPr>
        <w:object w:dxaOrig="820" w:dyaOrig="340">
          <v:shape id="_x0000_i1034" type="#_x0000_t75" style="width:41.25pt;height:17.25pt" o:ole="">
            <v:imagedata r:id="rId25" o:title=""/>
          </v:shape>
          <o:OLEObject Type="Embed" ProgID="Equation.DSMT4" ShapeID="_x0000_i1034" DrawAspect="Content" ObjectID="_1457513182" r:id="rId26"/>
        </w:object>
      </w:r>
      <w:r w:rsidR="000930AC" w:rsidRPr="00E408D7">
        <w:rPr>
          <w:color w:val="000000"/>
          <w:sz w:val="28"/>
          <w:lang w:val="uk-UA"/>
        </w:rPr>
        <w:t xml:space="preserve"> і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0"/>
          <w:sz w:val="28"/>
          <w:lang w:val="uk-UA"/>
        </w:rPr>
        <w:object w:dxaOrig="800" w:dyaOrig="340">
          <v:shape id="_x0000_i1035" type="#_x0000_t75" style="width:39.75pt;height:17.25pt" o:ole="">
            <v:imagedata r:id="rId27" o:title=""/>
          </v:shape>
          <o:OLEObject Type="Embed" ProgID="Equation.DSMT4" ShapeID="_x0000_i1035" DrawAspect="Content" ObjectID="_1457513183" r:id="rId28"/>
        </w:object>
      </w:r>
      <w:r w:rsidR="00926CBF" w:rsidRPr="00E408D7">
        <w:rPr>
          <w:color w:val="000000"/>
          <w:sz w:val="28"/>
          <w:lang w:val="uk-UA"/>
        </w:rPr>
        <w:t>,</w:t>
      </w:r>
      <w:r w:rsidR="000930AC" w:rsidRPr="00E408D7">
        <w:rPr>
          <w:color w:val="000000"/>
          <w:sz w:val="28"/>
          <w:lang w:val="uk-UA"/>
        </w:rPr>
        <w:t xml:space="preserve"> тобто </w:t>
      </w:r>
      <w:r w:rsidR="006D72F9" w:rsidRPr="00E408D7">
        <w:rPr>
          <w:color w:val="000000"/>
          <w:position w:val="-12"/>
          <w:sz w:val="28"/>
          <w:lang w:val="uk-UA"/>
        </w:rPr>
        <w:object w:dxaOrig="1500" w:dyaOrig="380">
          <v:shape id="_x0000_i1036" type="#_x0000_t75" style="width:75pt;height:18.75pt" o:ole="">
            <v:imagedata r:id="rId29" o:title=""/>
          </v:shape>
          <o:OLEObject Type="Embed" ProgID="Equation.DSMT4" ShapeID="_x0000_i1036" DrawAspect="Content" ObjectID="_1457513184" r:id="rId30"/>
        </w:object>
      </w:r>
      <w:r w:rsidR="000930AC" w:rsidRPr="00E408D7">
        <w:rPr>
          <w:color w:val="000000"/>
          <w:sz w:val="28"/>
          <w:lang w:val="uk-UA"/>
        </w:rPr>
        <w:t>.</w:t>
      </w:r>
      <w:r w:rsidR="00211AB8" w:rsidRPr="00E408D7">
        <w:rPr>
          <w:color w:val="000000"/>
          <w:sz w:val="28"/>
          <w:lang w:val="uk-UA"/>
        </w:rPr>
        <w:t xml:space="preserve"> Отже, </w:t>
      </w:r>
      <w:r w:rsidR="006D72F9" w:rsidRPr="00E408D7">
        <w:rPr>
          <w:color w:val="000000"/>
          <w:position w:val="-12"/>
          <w:sz w:val="28"/>
          <w:lang w:val="uk-UA"/>
        </w:rPr>
        <w:object w:dxaOrig="960" w:dyaOrig="380">
          <v:shape id="_x0000_i1037" type="#_x0000_t75" style="width:48pt;height:18.75pt" o:ole="">
            <v:imagedata r:id="rId31" o:title=""/>
          </v:shape>
          <o:OLEObject Type="Embed" ProgID="Equation.DSMT4" ShapeID="_x0000_i1037" DrawAspect="Content" ObjectID="_1457513185" r:id="rId32"/>
        </w:object>
      </w:r>
      <w:r w:rsidR="00211AB8" w:rsidRPr="00E408D7">
        <w:rPr>
          <w:color w:val="000000"/>
          <w:sz w:val="28"/>
          <w:lang w:val="uk-UA"/>
        </w:rPr>
        <w:t xml:space="preserve">- інваріантний підпростір відносно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40" w:dyaOrig="279">
          <v:shape id="_x0000_i1038" type="#_x0000_t75" style="width:12pt;height:14.25pt" o:ole="">
            <v:imagedata r:id="rId33" o:title=""/>
          </v:shape>
          <o:OLEObject Type="Embed" ProgID="Equation.DSMT4" ShapeID="_x0000_i1038" DrawAspect="Content" ObjectID="_1457513186" r:id="rId34"/>
        </w:object>
      </w:r>
      <w:r w:rsidR="00E408D7">
        <w:rPr>
          <w:color w:val="000000"/>
          <w:sz w:val="28"/>
          <w:lang w:val="uk-UA"/>
        </w:rPr>
        <w:t>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Нехай </w:t>
      </w:r>
      <w:r w:rsidR="006D72F9" w:rsidRPr="00E408D7">
        <w:rPr>
          <w:color w:val="000000"/>
          <w:position w:val="-12"/>
          <w:sz w:val="28"/>
          <w:lang w:val="uk-UA"/>
        </w:rPr>
        <w:object w:dxaOrig="3240" w:dyaOrig="380">
          <v:shape id="_x0000_i1039" type="#_x0000_t75" style="width:162pt;height:18.75pt" o:ole="">
            <v:imagedata r:id="rId35" o:title=""/>
          </v:shape>
          <o:OLEObject Type="Embed" ProgID="Equation.DSMT4" ShapeID="_x0000_i1039" DrawAspect="Content" ObjectID="_1457513187" r:id="rId36"/>
        </w:object>
      </w:r>
      <w:r w:rsidR="00926CBF" w:rsidRPr="00E408D7">
        <w:rPr>
          <w:color w:val="000000"/>
          <w:sz w:val="28"/>
          <w:lang w:val="uk-UA"/>
        </w:rPr>
        <w:t>,</w:t>
      </w:r>
      <w:r w:rsidRPr="00E408D7">
        <w:rPr>
          <w:color w:val="000000"/>
          <w:sz w:val="28"/>
          <w:lang w:val="uk-UA"/>
        </w:rPr>
        <w:t xml:space="preserve"> де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0"/>
          <w:sz w:val="28"/>
          <w:lang w:val="uk-UA"/>
        </w:rPr>
        <w:object w:dxaOrig="700" w:dyaOrig="340">
          <v:shape id="_x0000_i1040" type="#_x0000_t75" style="width:35.25pt;height:17.25pt" o:ole="">
            <v:imagedata r:id="rId37" o:title=""/>
          </v:shape>
          <o:OLEObject Type="Embed" ProgID="Equation.DSMT4" ShapeID="_x0000_i1040" DrawAspect="Content" ObjectID="_1457513188" r:id="rId38"/>
        </w:object>
      </w:r>
      <w:r w:rsidRPr="00E408D7">
        <w:rPr>
          <w:color w:val="000000"/>
          <w:sz w:val="28"/>
          <w:lang w:val="uk-UA"/>
        </w:rPr>
        <w:t xml:space="preserve"> і </w:t>
      </w:r>
      <w:r w:rsidR="006D72F9" w:rsidRPr="00E408D7">
        <w:rPr>
          <w:color w:val="000000"/>
          <w:position w:val="-10"/>
          <w:sz w:val="28"/>
          <w:lang w:val="uk-UA"/>
        </w:rPr>
        <w:object w:dxaOrig="740" w:dyaOrig="340">
          <v:shape id="_x0000_i1041" type="#_x0000_t75" style="width:36.75pt;height:17.25pt" o:ole="">
            <v:imagedata r:id="rId39" o:title=""/>
          </v:shape>
          <o:OLEObject Type="Embed" ProgID="Equation.DSMT4" ShapeID="_x0000_i1041" DrawAspect="Content" ObjectID="_1457513189" r:id="rId40"/>
        </w:object>
      </w:r>
      <w:r w:rsidRPr="00E408D7">
        <w:rPr>
          <w:color w:val="000000"/>
          <w:sz w:val="28"/>
          <w:lang w:val="uk-UA"/>
        </w:rPr>
        <w:t xml:space="preserve">. Тоді </w:t>
      </w:r>
      <w:r w:rsidR="006D72F9" w:rsidRPr="00E408D7">
        <w:rPr>
          <w:color w:val="000000"/>
          <w:position w:val="-10"/>
          <w:sz w:val="28"/>
          <w:lang w:val="uk-UA"/>
        </w:rPr>
        <w:object w:dxaOrig="820" w:dyaOrig="340">
          <v:shape id="_x0000_i1042" type="#_x0000_t75" style="width:41.25pt;height:17.25pt" o:ole="">
            <v:imagedata r:id="rId41" o:title=""/>
          </v:shape>
          <o:OLEObject Type="Embed" ProgID="Equation.DSMT4" ShapeID="_x0000_i1042" DrawAspect="Content" ObjectID="_1457513190" r:id="rId42"/>
        </w:object>
      </w:r>
      <w:r w:rsidRPr="00E408D7">
        <w:rPr>
          <w:color w:val="000000"/>
          <w:sz w:val="28"/>
          <w:lang w:val="uk-UA"/>
        </w:rPr>
        <w:t xml:space="preserve"> і </w:t>
      </w:r>
      <w:r w:rsidR="006D72F9" w:rsidRPr="00E408D7">
        <w:rPr>
          <w:color w:val="000000"/>
          <w:position w:val="-10"/>
          <w:sz w:val="28"/>
          <w:lang w:val="uk-UA"/>
        </w:rPr>
        <w:object w:dxaOrig="880" w:dyaOrig="340">
          <v:shape id="_x0000_i1043" type="#_x0000_t75" style="width:44.25pt;height:17.25pt" o:ole="">
            <v:imagedata r:id="rId43" o:title=""/>
          </v:shape>
          <o:OLEObject Type="Embed" ProgID="Equation.DSMT4" ShapeID="_x0000_i1043" DrawAspect="Content" ObjectID="_1457513191" r:id="rId44"/>
        </w:object>
      </w:r>
      <w:r w:rsidRPr="00E408D7">
        <w:rPr>
          <w:color w:val="000000"/>
          <w:sz w:val="28"/>
          <w:lang w:val="uk-UA"/>
        </w:rPr>
        <w:t xml:space="preserve">, </w:t>
      </w:r>
      <w:r w:rsidR="006D72F9" w:rsidRPr="00E408D7">
        <w:rPr>
          <w:color w:val="000000"/>
          <w:position w:val="-12"/>
          <w:sz w:val="28"/>
          <w:lang w:val="uk-UA"/>
        </w:rPr>
        <w:object w:dxaOrig="3519" w:dyaOrig="380">
          <v:shape id="_x0000_i1044" type="#_x0000_t75" style="width:176.25pt;height:18.75pt" o:ole="">
            <v:imagedata r:id="rId45" o:title=""/>
          </v:shape>
          <o:OLEObject Type="Embed" ProgID="Equation.DSMT4" ShapeID="_x0000_i1044" DrawAspect="Content" ObjectID="_1457513192" r:id="rId46"/>
        </w:object>
      </w:r>
      <w:r w:rsidRPr="00E408D7">
        <w:rPr>
          <w:color w:val="000000"/>
          <w:sz w:val="28"/>
          <w:lang w:val="uk-UA"/>
        </w:rPr>
        <w:t>.</w:t>
      </w:r>
      <w:r w:rsidR="006D72F9" w:rsidRPr="00E408D7">
        <w:rPr>
          <w:color w:val="000000"/>
          <w:position w:val="-12"/>
          <w:sz w:val="28"/>
          <w:lang w:val="uk-UA"/>
        </w:rPr>
        <w:object w:dxaOrig="200" w:dyaOrig="380">
          <v:shape id="_x0000_i1045" type="#_x0000_t75" style="width:9.75pt;height:18.75pt" o:ole="">
            <v:imagedata r:id="rId19" o:title=""/>
          </v:shape>
          <o:OLEObject Type="Embed" ProgID="Equation.DSMT4" ShapeID="_x0000_i1045" DrawAspect="Content" ObjectID="_1457513193" r:id="rId47"/>
        </w:object>
      </w:r>
      <w:r w:rsidR="00F347DF" w:rsidRPr="00E408D7">
        <w:rPr>
          <w:color w:val="000000"/>
          <w:sz w:val="28"/>
          <w:lang w:val="uk-UA"/>
        </w:rPr>
        <w:t xml:space="preserve">Отже, </w:t>
      </w:r>
      <w:r w:rsidR="006D72F9" w:rsidRPr="00E408D7">
        <w:rPr>
          <w:color w:val="000000"/>
          <w:position w:val="-12"/>
          <w:sz w:val="28"/>
          <w:lang w:val="uk-UA"/>
        </w:rPr>
        <w:object w:dxaOrig="940" w:dyaOrig="380">
          <v:shape id="_x0000_i1046" type="#_x0000_t75" style="width:47.25pt;height:18.75pt" o:ole="">
            <v:imagedata r:id="rId48" o:title=""/>
          </v:shape>
          <o:OLEObject Type="Embed" ProgID="Equation.DSMT4" ShapeID="_x0000_i1046" DrawAspect="Content" ObjectID="_1457513194" r:id="rId49"/>
        </w:object>
      </w:r>
      <w:r w:rsidR="00AE7EE9"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 xml:space="preserve">– </w:t>
      </w:r>
      <w:r w:rsidR="00F347DF" w:rsidRPr="00E408D7">
        <w:rPr>
          <w:color w:val="000000"/>
          <w:sz w:val="28"/>
          <w:lang w:val="uk-UA"/>
        </w:rPr>
        <w:t xml:space="preserve">інваріантний підпростір відносно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40" w:dyaOrig="279">
          <v:shape id="_x0000_i1047" type="#_x0000_t75" style="width:12pt;height:14.25pt" o:ole="">
            <v:imagedata r:id="rId50" o:title=""/>
          </v:shape>
          <o:OLEObject Type="Embed" ProgID="Equation.DSMT4" ShapeID="_x0000_i1047" DrawAspect="Content" ObjectID="_1457513195" r:id="rId51"/>
        </w:object>
      </w:r>
      <w:r w:rsidR="00CE6BAB" w:rsidRPr="00E408D7">
        <w:rPr>
          <w:color w:val="000000"/>
          <w:sz w:val="28"/>
          <w:lang w:val="uk-UA"/>
        </w:rPr>
        <w:t>.</w:t>
      </w:r>
    </w:p>
    <w:p w:rsidR="0019621D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Особливу роль відіграють одновимірні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інваріантні підпростори.</w:t>
      </w:r>
    </w:p>
    <w:p w:rsidR="00926CBF" w:rsidRPr="00E408D7" w:rsidRDefault="00926CBF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2</w:t>
      </w:r>
      <w:r w:rsidR="000930AC" w:rsidRPr="00E408D7">
        <w:rPr>
          <w:color w:val="000000"/>
          <w:sz w:val="28"/>
          <w:lang w:val="uk-UA"/>
        </w:rPr>
        <w:t>.</w:t>
      </w:r>
      <w:r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Власні вектори і власні значення.</w:t>
      </w: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u w:val="single"/>
          <w:lang w:val="uk-UA"/>
        </w:rPr>
        <w:t>Означення</w:t>
      </w:r>
      <w:r w:rsidRPr="00E408D7">
        <w:rPr>
          <w:color w:val="000000"/>
          <w:sz w:val="28"/>
          <w:lang w:val="uk-UA"/>
        </w:rPr>
        <w:t>. Власним вектором лінійного оператора φ називається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ненульовий вектор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340">
          <v:shape id="_x0000_i1048" type="#_x0000_t75" style="width:11.25pt;height:17.25pt" o:ole="">
            <v:imagedata r:id="rId52" o:title=""/>
          </v:shape>
          <o:OLEObject Type="Embed" ProgID="Equation.DSMT4" ShapeID="_x0000_i1048" DrawAspect="Content" ObjectID="_1457513196" r:id="rId53"/>
        </w:object>
      </w:r>
      <w:r w:rsidRPr="00E408D7">
        <w:rPr>
          <w:color w:val="000000"/>
          <w:sz w:val="28"/>
          <w:lang w:val="uk-UA"/>
        </w:rPr>
        <w:t xml:space="preserve">, для якого виконується рівність </w:t>
      </w:r>
      <w:r w:rsidR="006D72F9" w:rsidRPr="00E408D7">
        <w:rPr>
          <w:color w:val="000000"/>
          <w:position w:val="-12"/>
          <w:sz w:val="28"/>
          <w:lang w:val="uk-UA"/>
        </w:rPr>
        <w:object w:dxaOrig="980" w:dyaOrig="400">
          <v:shape id="_x0000_i1049" type="#_x0000_t75" style="width:48.75pt;height:20.25pt" o:ole="">
            <v:imagedata r:id="rId54" o:title=""/>
          </v:shape>
          <o:OLEObject Type="Embed" ProgID="Equation.DSMT4" ShapeID="_x0000_i1049" DrawAspect="Content" ObjectID="_1457513197" r:id="rId55"/>
        </w:object>
      </w:r>
      <w:r w:rsidRPr="00E408D7">
        <w:rPr>
          <w:color w:val="000000"/>
          <w:sz w:val="28"/>
          <w:lang w:val="uk-UA"/>
        </w:rPr>
        <w:t xml:space="preserve">, де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050" type="#_x0000_t75" style="width:14.25pt;height:18pt" o:ole="">
            <v:imagedata r:id="rId56" o:title=""/>
          </v:shape>
          <o:OLEObject Type="Embed" ProgID="Equation.DSMT4" ShapeID="_x0000_i1050" DrawAspect="Content" ObjectID="_1457513198" r:id="rId57"/>
        </w:object>
      </w:r>
      <w:r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>– д</w:t>
      </w:r>
      <w:r w:rsidRPr="00E408D7">
        <w:rPr>
          <w:color w:val="000000"/>
          <w:sz w:val="28"/>
          <w:lang w:val="uk-UA"/>
        </w:rPr>
        <w:t>еяке число, яке нази</w:t>
      </w:r>
      <w:r w:rsidR="00E408D7">
        <w:rPr>
          <w:color w:val="000000"/>
          <w:sz w:val="28"/>
          <w:lang w:val="uk-UA"/>
        </w:rPr>
        <w:t>в</w:t>
      </w:r>
      <w:r w:rsidRPr="00E408D7">
        <w:rPr>
          <w:color w:val="000000"/>
          <w:sz w:val="28"/>
          <w:lang w:val="uk-UA"/>
        </w:rPr>
        <w:t>ається власним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значенням лінійного оператора, якому відповідає власний вектор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340">
          <v:shape id="_x0000_i1051" type="#_x0000_t75" style="width:11.25pt;height:17.25pt" o:ole="">
            <v:imagedata r:id="rId58" o:title=""/>
          </v:shape>
          <o:OLEObject Type="Embed" ProgID="Equation.DSMT4" ShapeID="_x0000_i1051" DrawAspect="Content" ObjectID="_1457513199" r:id="rId59"/>
        </w:object>
      </w:r>
      <w:r w:rsidRPr="00E408D7">
        <w:rPr>
          <w:color w:val="000000"/>
          <w:sz w:val="28"/>
          <w:lang w:val="uk-UA"/>
        </w:rPr>
        <w:t>.</w:t>
      </w:r>
    </w:p>
    <w:p w:rsidR="001007C5" w:rsidRPr="00E408D7" w:rsidRDefault="001007C5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Властивості власних векторів.</w:t>
      </w:r>
    </w:p>
    <w:p w:rsidR="008C42A1" w:rsidRPr="00E408D7" w:rsidRDefault="000930AC" w:rsidP="00926CB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Якщо </w:t>
      </w:r>
      <w:r w:rsidR="006D72F9" w:rsidRPr="00E408D7">
        <w:rPr>
          <w:color w:val="000000"/>
          <w:position w:val="-10"/>
          <w:sz w:val="28"/>
          <w:lang w:val="uk-UA"/>
        </w:rPr>
        <w:object w:dxaOrig="520" w:dyaOrig="380">
          <v:shape id="_x0000_i1052" type="#_x0000_t75" style="width:26.25pt;height:18.75pt" o:ole="">
            <v:imagedata r:id="rId60" o:title=""/>
          </v:shape>
          <o:OLEObject Type="Embed" ProgID="Equation.DSMT4" ShapeID="_x0000_i1052" DrawAspect="Content" ObjectID="_1457513200" r:id="rId61"/>
        </w:object>
      </w:r>
      <w:r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 xml:space="preserve">– </w:t>
      </w:r>
      <w:r w:rsidRPr="00E408D7">
        <w:rPr>
          <w:color w:val="000000"/>
          <w:sz w:val="28"/>
          <w:lang w:val="uk-UA"/>
        </w:rPr>
        <w:t>власний вектор лінійного оператора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0"/>
          <w:sz w:val="28"/>
          <w:lang w:val="uk-UA"/>
        </w:rPr>
        <w:object w:dxaOrig="240" w:dyaOrig="279">
          <v:shape id="_x0000_i1053" type="#_x0000_t75" style="width:12pt;height:14.25pt" o:ole="">
            <v:imagedata r:id="rId62" o:title=""/>
          </v:shape>
          <o:OLEObject Type="Embed" ProgID="Equation.DSMT4" ShapeID="_x0000_i1053" DrawAspect="Content" ObjectID="_1457513201" r:id="rId63"/>
        </w:object>
      </w:r>
      <w:r w:rsidR="0019621D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з власним значенням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279">
          <v:shape id="_x0000_i1054" type="#_x0000_t75" style="width:11.25pt;height:14.25pt" o:ole="">
            <v:imagedata r:id="rId64" o:title=""/>
          </v:shape>
          <o:OLEObject Type="Embed" ProgID="Equation.DSMT4" ShapeID="_x0000_i1054" DrawAspect="Content" ObjectID="_1457513202" r:id="rId65"/>
        </w:object>
      </w:r>
      <w:r w:rsidRPr="00E408D7">
        <w:rPr>
          <w:color w:val="000000"/>
          <w:sz w:val="28"/>
          <w:lang w:val="uk-UA"/>
        </w:rPr>
        <w:t xml:space="preserve">, то вектор </w:t>
      </w:r>
      <w:r w:rsidR="006D72F9" w:rsidRPr="00E408D7">
        <w:rPr>
          <w:color w:val="000000"/>
          <w:position w:val="-6"/>
          <w:sz w:val="28"/>
          <w:lang w:val="uk-UA"/>
        </w:rPr>
        <w:object w:dxaOrig="360" w:dyaOrig="320">
          <v:shape id="_x0000_i1055" type="#_x0000_t75" style="width:18pt;height:15.75pt" o:ole="">
            <v:imagedata r:id="rId66" o:title=""/>
          </v:shape>
          <o:OLEObject Type="Embed" ProgID="Equation.DSMT4" ShapeID="_x0000_i1055" DrawAspect="Content" ObjectID="_1457513203" r:id="rId67"/>
        </w:object>
      </w:r>
      <w:r w:rsidRPr="00E408D7">
        <w:rPr>
          <w:color w:val="000000"/>
          <w:sz w:val="28"/>
          <w:lang w:val="uk-UA"/>
        </w:rPr>
        <w:t xml:space="preserve"> при </w:t>
      </w:r>
      <w:r w:rsidR="001007C5" w:rsidRPr="00E408D7">
        <w:rPr>
          <w:color w:val="000000"/>
          <w:sz w:val="28"/>
          <w:lang w:val="uk-UA"/>
        </w:rPr>
        <w:t>будь-якому</w:t>
      </w:r>
      <w:r w:rsidR="008C42A1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6"/>
          <w:sz w:val="28"/>
          <w:lang w:val="uk-UA"/>
        </w:rPr>
        <w:object w:dxaOrig="620" w:dyaOrig="279">
          <v:shape id="_x0000_i1056" type="#_x0000_t75" style="width:30.75pt;height:14.25pt" o:ole="">
            <v:imagedata r:id="rId68" o:title=""/>
          </v:shape>
          <o:OLEObject Type="Embed" ProgID="Equation.DSMT4" ShapeID="_x0000_i1056" DrawAspect="Content" ObjectID="_1457513204" r:id="rId69"/>
        </w:object>
      </w:r>
      <w:r w:rsidRPr="00E408D7">
        <w:rPr>
          <w:color w:val="000000"/>
          <w:sz w:val="28"/>
          <w:lang w:val="uk-UA"/>
        </w:rPr>
        <w:t xml:space="preserve"> також є власним вектором</w:t>
      </w:r>
      <w:r w:rsidR="008C42A1" w:rsidRPr="00E408D7">
        <w:rPr>
          <w:color w:val="000000"/>
          <w:sz w:val="28"/>
          <w:lang w:val="uk-UA"/>
        </w:rPr>
        <w:t xml:space="preserve"> з тим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8C42A1" w:rsidRPr="00E408D7">
        <w:rPr>
          <w:color w:val="000000"/>
          <w:sz w:val="28"/>
          <w:lang w:val="uk-UA"/>
        </w:rPr>
        <w:t>самим власним значенням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6"/>
          <w:sz w:val="28"/>
          <w:lang w:val="uk-UA"/>
        </w:rPr>
        <w:object w:dxaOrig="240" w:dyaOrig="300">
          <v:shape id="_x0000_i1057" type="#_x0000_t75" style="width:12pt;height:15pt" o:ole="">
            <v:imagedata r:id="rId70" o:title=""/>
          </v:shape>
          <o:OLEObject Type="Embed" ProgID="Equation.DSMT4" ShapeID="_x0000_i1057" DrawAspect="Content" ObjectID="_1457513205" r:id="rId71"/>
        </w:object>
      </w:r>
      <w:r w:rsidR="00926CBF" w:rsidRPr="00E408D7">
        <w:rPr>
          <w:color w:val="000000"/>
          <w:sz w:val="28"/>
          <w:lang w:val="uk-UA"/>
        </w:rPr>
        <w:t>.</w:t>
      </w:r>
    </w:p>
    <w:p w:rsidR="000930AC" w:rsidRPr="00E408D7" w:rsidRDefault="000930AC" w:rsidP="00926CB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Якщо </w:t>
      </w:r>
      <w:r w:rsidR="006D72F9" w:rsidRPr="00E408D7">
        <w:rPr>
          <w:color w:val="000000"/>
          <w:position w:val="-10"/>
          <w:sz w:val="28"/>
          <w:lang w:val="uk-UA"/>
        </w:rPr>
        <w:object w:dxaOrig="240" w:dyaOrig="380">
          <v:shape id="_x0000_i1058" type="#_x0000_t75" style="width:12pt;height:18.75pt" o:ole="">
            <v:imagedata r:id="rId72" o:title=""/>
          </v:shape>
          <o:OLEObject Type="Embed" ProgID="Equation.DSMT4" ShapeID="_x0000_i1058" DrawAspect="Content" ObjectID="_1457513206" r:id="rId73"/>
        </w:object>
      </w:r>
      <w:r w:rsidRPr="00E408D7">
        <w:rPr>
          <w:color w:val="000000"/>
          <w:sz w:val="28"/>
          <w:lang w:val="uk-UA"/>
        </w:rPr>
        <w:t xml:space="preserve">, </w:t>
      </w:r>
      <w:r w:rsidR="006D72F9" w:rsidRPr="00E408D7">
        <w:rPr>
          <w:color w:val="000000"/>
          <w:position w:val="-10"/>
          <w:sz w:val="28"/>
          <w:lang w:val="uk-UA"/>
        </w:rPr>
        <w:object w:dxaOrig="260" w:dyaOrig="380">
          <v:shape id="_x0000_i1059" type="#_x0000_t75" style="width:12.75pt;height:18.75pt" o:ole="">
            <v:imagedata r:id="rId74" o:title=""/>
          </v:shape>
          <o:OLEObject Type="Embed" ProgID="Equation.DSMT4" ShapeID="_x0000_i1059" DrawAspect="Content" ObjectID="_1457513207" r:id="rId75"/>
        </w:object>
      </w:r>
      <w:r w:rsidR="008C42A1" w:rsidRPr="00E408D7">
        <w:rPr>
          <w:color w:val="000000"/>
          <w:sz w:val="28"/>
          <w:lang w:val="uk-UA"/>
        </w:rPr>
        <w:t>,</w:t>
      </w:r>
      <w:r w:rsidR="00926CBF" w:rsidRPr="00E408D7">
        <w:rPr>
          <w:color w:val="000000"/>
          <w:sz w:val="28"/>
          <w:lang w:val="uk-UA"/>
        </w:rPr>
        <w:t>…</w:t>
      </w:r>
      <w:r w:rsidR="008C42A1" w:rsidRPr="00E408D7">
        <w:rPr>
          <w:color w:val="000000"/>
          <w:sz w:val="28"/>
          <w:lang w:val="uk-UA"/>
        </w:rPr>
        <w:t>,</w:t>
      </w:r>
      <w:r w:rsidR="006D72F9" w:rsidRPr="00E408D7">
        <w:rPr>
          <w:color w:val="000000"/>
          <w:position w:val="-12"/>
          <w:sz w:val="28"/>
          <w:lang w:val="uk-UA"/>
        </w:rPr>
        <w:object w:dxaOrig="260" w:dyaOrig="400">
          <v:shape id="_x0000_i1060" type="#_x0000_t75" style="width:12.75pt;height:20.25pt" o:ole="">
            <v:imagedata r:id="rId76" o:title=""/>
          </v:shape>
          <o:OLEObject Type="Embed" ProgID="Equation.DSMT4" ShapeID="_x0000_i1060" DrawAspect="Content" ObjectID="_1457513208" r:id="rId77"/>
        </w:object>
      </w:r>
      <w:r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 xml:space="preserve">– </w:t>
      </w:r>
      <w:r w:rsidRPr="00E408D7">
        <w:rPr>
          <w:color w:val="000000"/>
          <w:sz w:val="28"/>
          <w:lang w:val="uk-UA"/>
        </w:rPr>
        <w:t>власні вектори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8C42A1" w:rsidRPr="00E408D7">
        <w:rPr>
          <w:color w:val="000000"/>
          <w:sz w:val="28"/>
          <w:lang w:val="uk-UA"/>
        </w:rPr>
        <w:t xml:space="preserve">лінійного </w:t>
      </w:r>
      <w:r w:rsidRPr="00E408D7">
        <w:rPr>
          <w:color w:val="000000"/>
          <w:sz w:val="28"/>
          <w:lang w:val="uk-UA"/>
        </w:rPr>
        <w:t xml:space="preserve">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061" type="#_x0000_t75" style="width:11.25pt;height:12.75pt" o:ole="">
            <v:imagedata r:id="rId78" o:title=""/>
          </v:shape>
          <o:OLEObject Type="Embed" ProgID="Equation.DSMT4" ShapeID="_x0000_i1061" DrawAspect="Content" ObjectID="_1457513209" r:id="rId79"/>
        </w:object>
      </w:r>
      <w:r w:rsidRPr="00E408D7">
        <w:rPr>
          <w:color w:val="000000"/>
          <w:sz w:val="28"/>
          <w:lang w:val="uk-UA"/>
        </w:rPr>
        <w:t xml:space="preserve">, які належать до того самого власного значення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279">
          <v:shape id="_x0000_i1062" type="#_x0000_t75" style="width:11.25pt;height:14.25pt" o:ole="">
            <v:imagedata r:id="rId80" o:title=""/>
          </v:shape>
          <o:OLEObject Type="Embed" ProgID="Equation.DSMT4" ShapeID="_x0000_i1062" DrawAspect="Content" ObjectID="_1457513210" r:id="rId81"/>
        </w:object>
      </w:r>
      <w:r w:rsidRPr="00E408D7">
        <w:rPr>
          <w:color w:val="000000"/>
          <w:sz w:val="28"/>
          <w:lang w:val="uk-UA"/>
        </w:rPr>
        <w:t>, то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будь-яка </w:t>
      </w:r>
      <w:r w:rsidR="008C42A1" w:rsidRPr="00E408D7">
        <w:rPr>
          <w:color w:val="000000"/>
          <w:sz w:val="28"/>
          <w:lang w:val="uk-UA"/>
        </w:rPr>
        <w:t>їх</w:t>
      </w:r>
      <w:r w:rsidR="006D72F9" w:rsidRPr="00E408D7">
        <w:rPr>
          <w:color w:val="000000"/>
          <w:position w:val="-12"/>
          <w:sz w:val="28"/>
          <w:lang w:val="uk-UA"/>
        </w:rPr>
        <w:object w:dxaOrig="200" w:dyaOrig="380">
          <v:shape id="_x0000_i1063" type="#_x0000_t75" style="width:9.75pt;height:18.75pt" o:ole="">
            <v:imagedata r:id="rId19" o:title=""/>
          </v:shape>
          <o:OLEObject Type="Embed" ProgID="Equation.DSMT4" ShapeID="_x0000_i1063" DrawAspect="Content" ObjectID="_1457513211" r:id="rId82"/>
        </w:object>
      </w:r>
      <w:r w:rsidRPr="00E408D7">
        <w:rPr>
          <w:color w:val="000000"/>
          <w:sz w:val="28"/>
          <w:lang w:val="uk-UA"/>
        </w:rPr>
        <w:t xml:space="preserve">лінійна комбінація також буде власним вектором цього оператора з тим самим власним значенням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279">
          <v:shape id="_x0000_i1064" type="#_x0000_t75" style="width:11.25pt;height:14.25pt" o:ole="">
            <v:imagedata r:id="rId83" o:title=""/>
          </v:shape>
          <o:OLEObject Type="Embed" ProgID="Equation.DSMT4" ShapeID="_x0000_i1064" DrawAspect="Content" ObjectID="_1457513212" r:id="rId84"/>
        </w:object>
      </w:r>
      <w:r w:rsidRPr="00E408D7">
        <w:rPr>
          <w:color w:val="000000"/>
          <w:sz w:val="28"/>
          <w:lang w:val="uk-UA"/>
        </w:rPr>
        <w:t>.</w:t>
      </w:r>
    </w:p>
    <w:p w:rsidR="00926CBF" w:rsidRPr="00E408D7" w:rsidRDefault="000930AC" w:rsidP="00926CB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u w:val="single"/>
          <w:lang w:val="uk-UA"/>
        </w:rPr>
        <w:t>Теорема.</w:t>
      </w:r>
      <w:r w:rsidR="008C42A1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Власні вектори, які відповідають різним власним значенням, лінійно незалежні.</w:t>
      </w:r>
    </w:p>
    <w:p w:rsidR="008C42A1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Доведення. Нехай </w:t>
      </w:r>
      <w:r w:rsidR="006D72F9" w:rsidRPr="00E408D7">
        <w:rPr>
          <w:color w:val="000000"/>
          <w:position w:val="-10"/>
          <w:sz w:val="28"/>
          <w:lang w:val="uk-UA"/>
        </w:rPr>
        <w:object w:dxaOrig="240" w:dyaOrig="380">
          <v:shape id="_x0000_i1065" type="#_x0000_t75" style="width:12pt;height:18.75pt" o:ole="">
            <v:imagedata r:id="rId72" o:title=""/>
          </v:shape>
          <o:OLEObject Type="Embed" ProgID="Equation.DSMT4" ShapeID="_x0000_i1065" DrawAspect="Content" ObjectID="_1457513213" r:id="rId85"/>
        </w:object>
      </w:r>
      <w:r w:rsidRPr="00E408D7">
        <w:rPr>
          <w:color w:val="000000"/>
          <w:sz w:val="28"/>
          <w:lang w:val="uk-UA"/>
        </w:rPr>
        <w:t xml:space="preserve">, </w:t>
      </w:r>
      <w:r w:rsidR="006D72F9" w:rsidRPr="00E408D7">
        <w:rPr>
          <w:color w:val="000000"/>
          <w:position w:val="-10"/>
          <w:sz w:val="28"/>
          <w:lang w:val="uk-UA"/>
        </w:rPr>
        <w:object w:dxaOrig="260" w:dyaOrig="380">
          <v:shape id="_x0000_i1066" type="#_x0000_t75" style="width:12.75pt;height:18.75pt" o:ole="">
            <v:imagedata r:id="rId74" o:title=""/>
          </v:shape>
          <o:OLEObject Type="Embed" ProgID="Equation.DSMT4" ShapeID="_x0000_i1066" DrawAspect="Content" ObjectID="_1457513214" r:id="rId86"/>
        </w:object>
      </w:r>
      <w:r w:rsidR="008C42A1" w:rsidRPr="00E408D7">
        <w:rPr>
          <w:color w:val="000000"/>
          <w:sz w:val="28"/>
          <w:lang w:val="uk-UA"/>
        </w:rPr>
        <w:t>,</w:t>
      </w:r>
      <w:r w:rsidR="00926CBF" w:rsidRPr="00E408D7">
        <w:rPr>
          <w:color w:val="000000"/>
          <w:sz w:val="28"/>
          <w:lang w:val="uk-UA"/>
        </w:rPr>
        <w:t>…</w:t>
      </w:r>
      <w:r w:rsidR="008C42A1" w:rsidRPr="00E408D7">
        <w:rPr>
          <w:color w:val="000000"/>
          <w:sz w:val="28"/>
          <w:lang w:val="uk-UA"/>
        </w:rPr>
        <w:t>,</w:t>
      </w:r>
      <w:r w:rsidR="006D72F9" w:rsidRPr="00E408D7">
        <w:rPr>
          <w:color w:val="000000"/>
          <w:position w:val="-12"/>
          <w:sz w:val="28"/>
          <w:lang w:val="uk-UA"/>
        </w:rPr>
        <w:object w:dxaOrig="260" w:dyaOrig="400">
          <v:shape id="_x0000_i1067" type="#_x0000_t75" style="width:12.75pt;height:20.25pt" o:ole="">
            <v:imagedata r:id="rId76" o:title=""/>
          </v:shape>
          <o:OLEObject Type="Embed" ProgID="Equation.DSMT4" ShapeID="_x0000_i1067" DrawAspect="Content" ObjectID="_1457513215" r:id="rId87"/>
        </w:object>
      </w:r>
      <w:r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 xml:space="preserve">– </w:t>
      </w:r>
      <w:r w:rsidRPr="00E408D7">
        <w:rPr>
          <w:color w:val="000000"/>
          <w:sz w:val="28"/>
          <w:lang w:val="uk-UA"/>
        </w:rPr>
        <w:t xml:space="preserve">власні вектори лінійного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068" type="#_x0000_t75" style="width:11.25pt;height:12.75pt" o:ole="">
            <v:imagedata r:id="rId78" o:title=""/>
          </v:shape>
          <o:OLEObject Type="Embed" ProgID="Equation.DSMT4" ShapeID="_x0000_i1068" DrawAspect="Content" ObjectID="_1457513216" r:id="rId88"/>
        </w:object>
      </w:r>
      <w:r w:rsidR="008C42A1" w:rsidRPr="00E408D7">
        <w:rPr>
          <w:color w:val="000000"/>
          <w:sz w:val="28"/>
          <w:lang w:val="uk-UA"/>
        </w:rPr>
        <w:t xml:space="preserve">, </w:t>
      </w:r>
      <w:r w:rsidRPr="00E408D7">
        <w:rPr>
          <w:color w:val="000000"/>
          <w:sz w:val="28"/>
          <w:lang w:val="uk-UA"/>
        </w:rPr>
        <w:t xml:space="preserve">які відповідають різним власним значенням </w:t>
      </w:r>
      <w:r w:rsidR="006D72F9" w:rsidRPr="00E408D7">
        <w:rPr>
          <w:color w:val="000000"/>
          <w:position w:val="-12"/>
          <w:sz w:val="28"/>
          <w:lang w:val="uk-UA"/>
        </w:rPr>
        <w:object w:dxaOrig="1180" w:dyaOrig="380">
          <v:shape id="_x0000_i1069" type="#_x0000_t75" style="width:59.25pt;height:18.75pt" o:ole="">
            <v:imagedata r:id="rId89" o:title=""/>
          </v:shape>
          <o:OLEObject Type="Embed" ProgID="Equation.DSMT4" ShapeID="_x0000_i1069" DrawAspect="Content" ObjectID="_1457513217" r:id="rId90"/>
        </w:object>
      </w:r>
      <w:r w:rsidR="001C0200" w:rsidRPr="00E408D7">
        <w:rPr>
          <w:color w:val="000000"/>
          <w:sz w:val="28"/>
          <w:lang w:val="uk-UA"/>
        </w:rPr>
        <w:t xml:space="preserve">, </w:t>
      </w:r>
      <w:r w:rsidRPr="00E408D7">
        <w:rPr>
          <w:color w:val="000000"/>
          <w:sz w:val="28"/>
          <w:lang w:val="uk-UA"/>
        </w:rPr>
        <w:t xml:space="preserve">відповідно, тобто </w:t>
      </w:r>
      <w:r w:rsidR="006D72F9" w:rsidRPr="00E408D7">
        <w:rPr>
          <w:color w:val="000000"/>
          <w:position w:val="-12"/>
          <w:sz w:val="28"/>
          <w:lang w:val="uk-UA"/>
        </w:rPr>
        <w:object w:dxaOrig="2500" w:dyaOrig="440">
          <v:shape id="_x0000_i1070" type="#_x0000_t75" style="width:125.25pt;height:21.75pt" o:ole="">
            <v:imagedata r:id="rId91" o:title=""/>
          </v:shape>
          <o:OLEObject Type="Embed" ProgID="Equation.DSMT4" ShapeID="_x0000_i1070" DrawAspect="Content" ObjectID="_1457513218" r:id="rId92"/>
        </w:object>
      </w:r>
      <w:r w:rsidRPr="00E408D7">
        <w:rPr>
          <w:color w:val="000000"/>
          <w:sz w:val="28"/>
          <w:lang w:val="uk-UA"/>
        </w:rPr>
        <w:t>. Доводимо теорему методом математичної індукції за кількістю векторів.</w:t>
      </w:r>
    </w:p>
    <w:p w:rsidR="000930AC" w:rsidRPr="00E408D7" w:rsidRDefault="008C42A1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Для </w:t>
      </w:r>
      <w:r w:rsidR="006D72F9" w:rsidRPr="00E408D7">
        <w:rPr>
          <w:color w:val="000000"/>
          <w:position w:val="-6"/>
          <w:sz w:val="28"/>
          <w:lang w:val="uk-UA"/>
        </w:rPr>
        <w:object w:dxaOrig="580" w:dyaOrig="300">
          <v:shape id="_x0000_i1071" type="#_x0000_t75" style="width:29.25pt;height:15pt" o:ole="">
            <v:imagedata r:id="rId93" o:title=""/>
          </v:shape>
          <o:OLEObject Type="Embed" ProgID="Equation.DSMT4" ShapeID="_x0000_i1071" DrawAspect="Content" ObjectID="_1457513219" r:id="rId94"/>
        </w:object>
      </w:r>
      <w:r w:rsidRPr="00E408D7">
        <w:rPr>
          <w:color w:val="000000"/>
          <w:sz w:val="28"/>
          <w:lang w:val="uk-UA"/>
        </w:rPr>
        <w:t xml:space="preserve"> т</w:t>
      </w:r>
      <w:r w:rsidR="000930AC" w:rsidRPr="00E408D7">
        <w:rPr>
          <w:color w:val="000000"/>
          <w:sz w:val="28"/>
          <w:lang w:val="uk-UA"/>
        </w:rPr>
        <w:t xml:space="preserve">еорема справедлива, бо </w:t>
      </w:r>
      <w:r w:rsidR="006D72F9" w:rsidRPr="00E408D7">
        <w:rPr>
          <w:color w:val="000000"/>
          <w:position w:val="-10"/>
          <w:sz w:val="28"/>
          <w:lang w:val="uk-UA"/>
        </w:rPr>
        <w:object w:dxaOrig="639" w:dyaOrig="380">
          <v:shape id="_x0000_i1072" type="#_x0000_t75" style="width:32.25pt;height:18.75pt" o:ole="">
            <v:imagedata r:id="rId95" o:title=""/>
          </v:shape>
          <o:OLEObject Type="Embed" ProgID="Equation.DSMT4" ShapeID="_x0000_i1072" DrawAspect="Content" ObjectID="_1457513220" r:id="rId96"/>
        </w:object>
      </w:r>
      <w:r w:rsidR="000930AC" w:rsidRPr="00E408D7">
        <w:rPr>
          <w:color w:val="000000"/>
          <w:sz w:val="28"/>
          <w:lang w:val="uk-UA"/>
        </w:rPr>
        <w:t xml:space="preserve"> за означенням, і </w:t>
      </w:r>
      <w:r w:rsidR="006D72F9" w:rsidRPr="00E408D7">
        <w:rPr>
          <w:color w:val="000000"/>
          <w:position w:val="-6"/>
          <w:sz w:val="28"/>
          <w:lang w:val="uk-UA"/>
        </w:rPr>
        <w:object w:dxaOrig="720" w:dyaOrig="340">
          <v:shape id="_x0000_i1073" type="#_x0000_t75" style="width:36pt;height:17.25pt" o:ole="">
            <v:imagedata r:id="rId97" o:title=""/>
          </v:shape>
          <o:OLEObject Type="Embed" ProgID="Equation.DSMT4" ShapeID="_x0000_i1073" DrawAspect="Content" ObjectID="_1457513221" r:id="rId98"/>
        </w:object>
      </w:r>
      <w:r w:rsidR="000930AC" w:rsidRPr="00E408D7">
        <w:rPr>
          <w:color w:val="000000"/>
          <w:sz w:val="28"/>
          <w:lang w:val="uk-UA"/>
        </w:rPr>
        <w:t xml:space="preserve"> тоді і тільки тоді, коли </w:t>
      </w:r>
      <w:r w:rsidR="006D72F9" w:rsidRPr="00E408D7">
        <w:rPr>
          <w:color w:val="000000"/>
          <w:position w:val="-6"/>
          <w:sz w:val="28"/>
          <w:lang w:val="uk-UA"/>
        </w:rPr>
        <w:object w:dxaOrig="600" w:dyaOrig="279">
          <v:shape id="_x0000_i1074" type="#_x0000_t75" style="width:30pt;height:14.25pt" o:ole="">
            <v:imagedata r:id="rId99" o:title=""/>
          </v:shape>
          <o:OLEObject Type="Embed" ProgID="Equation.DSMT4" ShapeID="_x0000_i1074" DrawAspect="Content" ObjectID="_1457513222" r:id="rId100"/>
        </w:object>
      </w:r>
      <w:r w:rsidR="000930AC" w:rsidRPr="00E408D7">
        <w:rPr>
          <w:color w:val="000000"/>
          <w:sz w:val="28"/>
          <w:lang w:val="uk-UA"/>
        </w:rPr>
        <w:t>.</w:t>
      </w:r>
    </w:p>
    <w:p w:rsidR="00926CBF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Нехай теорема справедлива при </w:t>
      </w:r>
      <w:r w:rsidR="006D72F9" w:rsidRPr="00E408D7">
        <w:rPr>
          <w:color w:val="000000"/>
          <w:position w:val="-6"/>
          <w:sz w:val="28"/>
          <w:lang w:val="uk-UA"/>
        </w:rPr>
        <w:object w:dxaOrig="880" w:dyaOrig="279">
          <v:shape id="_x0000_i1075" type="#_x0000_t75" style="width:44.25pt;height:14.25pt" o:ole="">
            <v:imagedata r:id="rId101" o:title=""/>
          </v:shape>
          <o:OLEObject Type="Embed" ProgID="Equation.DSMT4" ShapeID="_x0000_i1075" DrawAspect="Content" ObjectID="_1457513223" r:id="rId102"/>
        </w:object>
      </w:r>
      <w:r w:rsidRPr="00E408D7">
        <w:rPr>
          <w:color w:val="000000"/>
          <w:sz w:val="28"/>
          <w:lang w:val="uk-UA"/>
        </w:rPr>
        <w:t>, тобто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1240" w:dyaOrig="400">
          <v:shape id="_x0000_i1076" type="#_x0000_t75" style="width:62.25pt;height:20.25pt" o:ole="">
            <v:imagedata r:id="rId103" o:title=""/>
          </v:shape>
          <o:OLEObject Type="Embed" ProgID="Equation.DSMT4" ShapeID="_x0000_i1076" DrawAspect="Content" ObjectID="_1457513224" r:id="rId104"/>
        </w:object>
      </w:r>
      <w:r w:rsidRPr="00E408D7">
        <w:rPr>
          <w:color w:val="000000"/>
          <w:sz w:val="28"/>
          <w:lang w:val="uk-UA"/>
        </w:rPr>
        <w:t>- лінійно незалежні. Припустимо, що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2"/>
          <w:sz w:val="28"/>
          <w:lang w:val="uk-UA"/>
        </w:rPr>
        <w:object w:dxaOrig="4260" w:dyaOrig="440">
          <v:shape id="_x0000_i1077" type="#_x0000_t75" style="width:213pt;height:21.75pt" o:ole="">
            <v:imagedata r:id="rId105" o:title=""/>
          </v:shape>
          <o:OLEObject Type="Embed" ProgID="Equation.DSMT4" ShapeID="_x0000_i1077" DrawAspect="Content" ObjectID="_1457513225" r:id="rId106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(1)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і доведемо, що</w:t>
      </w:r>
      <w:r w:rsidR="00C72070" w:rsidRPr="00E408D7">
        <w:rPr>
          <w:color w:val="000000"/>
          <w:sz w:val="28"/>
          <w:lang w:val="uk-UA"/>
        </w:rPr>
        <w:t xml:space="preserve"> рівність (1) виконується тоді і тільки тоді, коли всі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680" w:dyaOrig="360">
          <v:shape id="_x0000_i1078" type="#_x0000_t75" style="width:33.75pt;height:18pt" o:ole="">
            <v:imagedata r:id="rId107" o:title=""/>
          </v:shape>
          <o:OLEObject Type="Embed" ProgID="Equation.DSMT4" ShapeID="_x0000_i1078" DrawAspect="Content" ObjectID="_1457513226" r:id="rId108"/>
        </w:object>
      </w:r>
      <w:r w:rsidRPr="00E408D7">
        <w:rPr>
          <w:color w:val="000000"/>
          <w:sz w:val="28"/>
          <w:lang w:val="uk-UA"/>
        </w:rPr>
        <w:t>.</w:t>
      </w: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Подіємо на рівність (1) лінійним оператором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079" type="#_x0000_t75" style="width:11.25pt;height:12.75pt" o:ole="">
            <v:imagedata r:id="rId109" o:title=""/>
          </v:shape>
          <o:OLEObject Type="Embed" ProgID="Equation.DSMT4" ShapeID="_x0000_i1079" DrawAspect="Content" ObjectID="_1457513227" r:id="rId110"/>
        </w:object>
      </w:r>
      <w:r w:rsidRPr="00E408D7">
        <w:rPr>
          <w:color w:val="000000"/>
          <w:sz w:val="28"/>
          <w:lang w:val="uk-UA"/>
        </w:rPr>
        <w:t>: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1C0200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2"/>
          <w:sz w:val="28"/>
          <w:lang w:val="uk-UA"/>
        </w:rPr>
        <w:object w:dxaOrig="4880" w:dyaOrig="440">
          <v:shape id="_x0000_i1080" type="#_x0000_t75" style="width:243.75pt;height:21.75pt" o:ole="">
            <v:imagedata r:id="rId111" o:title=""/>
          </v:shape>
          <o:OLEObject Type="Embed" ProgID="Equation.DSMT4" ShapeID="_x0000_i1080" DrawAspect="Content" ObjectID="_1457513228" r:id="rId112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1431A2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використавши лінійність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40" w:dyaOrig="279">
          <v:shape id="_x0000_i1081" type="#_x0000_t75" style="width:12pt;height:14.25pt" o:ole="">
            <v:imagedata r:id="rId113" o:title=""/>
          </v:shape>
          <o:OLEObject Type="Embed" ProgID="Equation.DSMT4" ShapeID="_x0000_i1081" DrawAspect="Content" ObjectID="_1457513229" r:id="rId114"/>
        </w:object>
      </w:r>
      <w:r w:rsidRPr="00E408D7">
        <w:rPr>
          <w:color w:val="000000"/>
          <w:sz w:val="28"/>
          <w:lang w:val="uk-UA"/>
        </w:rPr>
        <w:t>, одержимо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1C0200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2"/>
          <w:sz w:val="28"/>
          <w:lang w:val="uk-UA"/>
        </w:rPr>
        <w:object w:dxaOrig="5740" w:dyaOrig="440">
          <v:shape id="_x0000_i1082" type="#_x0000_t75" style="width:287.25pt;height:21.75pt" o:ole="">
            <v:imagedata r:id="rId115" o:title=""/>
          </v:shape>
          <o:OLEObject Type="Embed" ProgID="Equation.DSMT4" ShapeID="_x0000_i1082" DrawAspect="Content" ObjectID="_1457513230" r:id="rId116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1431A2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звідси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6D72F9" w:rsidP="00926CBF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  <w:r w:rsidRPr="00E408D7">
        <w:rPr>
          <w:color w:val="000000"/>
          <w:position w:val="-12"/>
          <w:sz w:val="28"/>
          <w:lang w:val="uk-UA"/>
        </w:rPr>
        <w:object w:dxaOrig="5460" w:dyaOrig="440">
          <v:shape id="_x0000_i1083" type="#_x0000_t75" style="width:273pt;height:21.75pt" o:ole="">
            <v:imagedata r:id="rId117" o:title=""/>
          </v:shape>
          <o:OLEObject Type="Embed" ProgID="Equation.DSMT4" ShapeID="_x0000_i1083" DrawAspect="Content" ObjectID="_1457513231" r:id="rId118"/>
        </w:object>
      </w:r>
      <w:r w:rsidR="00926CBF" w:rsidRPr="00E408D7">
        <w:rPr>
          <w:color w:val="000000"/>
          <w:sz w:val="28"/>
          <w:lang w:val="uk-UA"/>
        </w:rPr>
        <w:t xml:space="preserve">. </w:t>
      </w:r>
      <w:r w:rsidR="000930AC" w:rsidRPr="00E408D7">
        <w:rPr>
          <w:color w:val="000000"/>
          <w:sz w:val="28"/>
          <w:lang w:val="uk-UA"/>
        </w:rPr>
        <w:t>(2)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Віднімемо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від рівності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(2)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рівність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1431A2" w:rsidRPr="00E408D7">
        <w:rPr>
          <w:color w:val="000000"/>
          <w:sz w:val="28"/>
          <w:lang w:val="uk-UA"/>
        </w:rPr>
        <w:t>(1)</w:t>
      </w:r>
      <w:r w:rsidRPr="00E408D7">
        <w:rPr>
          <w:color w:val="000000"/>
          <w:sz w:val="28"/>
          <w:lang w:val="uk-UA"/>
        </w:rPr>
        <w:t xml:space="preserve">, помножену на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084" type="#_x0000_t75" style="width:14.25pt;height:18pt" o:ole="">
            <v:imagedata r:id="rId119" o:title=""/>
          </v:shape>
          <o:OLEObject Type="Embed" ProgID="Equation.DSMT4" ShapeID="_x0000_i1084" DrawAspect="Content" ObjectID="_1457513232" r:id="rId120"/>
        </w:object>
      </w:r>
      <w:r w:rsidRPr="00E408D7">
        <w:rPr>
          <w:color w:val="000000"/>
          <w:sz w:val="28"/>
          <w:lang w:val="uk-UA"/>
        </w:rPr>
        <w:t>. Одержимо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2"/>
          <w:sz w:val="28"/>
          <w:lang w:val="uk-UA"/>
        </w:rPr>
        <w:object w:dxaOrig="6740" w:dyaOrig="440">
          <v:shape id="_x0000_i1085" type="#_x0000_t75" style="width:336.75pt;height:21.75pt" o:ole="">
            <v:imagedata r:id="rId121" o:title=""/>
          </v:shape>
          <o:OLEObject Type="Embed" ProgID="Equation.DSMT4" ShapeID="_x0000_i1085" DrawAspect="Content" ObjectID="_1457513233" r:id="rId122"/>
        </w:object>
      </w:r>
      <w:r w:rsidR="001431A2" w:rsidRPr="00E408D7">
        <w:rPr>
          <w:color w:val="000000"/>
          <w:sz w:val="28"/>
          <w:lang w:val="uk-UA"/>
        </w:rPr>
        <w:t>.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(3)</w:t>
      </w:r>
    </w:p>
    <w:p w:rsidR="000930AC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="000930AC" w:rsidRPr="00E408D7">
        <w:rPr>
          <w:color w:val="000000"/>
          <w:sz w:val="28"/>
          <w:lang w:val="uk-UA"/>
        </w:rPr>
        <w:t xml:space="preserve">За припущенням індукції </w:t>
      </w:r>
      <w:r w:rsidR="000930AC" w:rsidRPr="00E408D7">
        <w:rPr>
          <w:color w:val="000000"/>
          <w:sz w:val="28"/>
          <w:u w:val="single"/>
          <w:lang w:val="uk-UA"/>
        </w:rPr>
        <w:t>вектори</w:t>
      </w:r>
      <w:r w:rsidR="000930AC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1219" w:dyaOrig="400">
          <v:shape id="_x0000_i1086" type="#_x0000_t75" style="width:60.75pt;height:20.25pt" o:ole="">
            <v:imagedata r:id="rId123" o:title=""/>
          </v:shape>
          <o:OLEObject Type="Embed" ProgID="Equation.DSMT4" ShapeID="_x0000_i1086" DrawAspect="Content" ObjectID="_1457513234" r:id="rId124"/>
        </w:object>
      </w:r>
      <w:r w:rsidR="000930AC" w:rsidRPr="00E408D7">
        <w:rPr>
          <w:color w:val="000000"/>
          <w:sz w:val="28"/>
          <w:lang w:val="uk-UA"/>
        </w:rPr>
        <w:t xml:space="preserve"> лінійно незал</w:t>
      </w:r>
      <w:r w:rsidR="001431A2" w:rsidRPr="00E408D7">
        <w:rPr>
          <w:color w:val="000000"/>
          <w:sz w:val="28"/>
          <w:lang w:val="uk-UA"/>
        </w:rPr>
        <w:t>ежні, тому рівність (3)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1431A2" w:rsidRPr="00E408D7">
        <w:rPr>
          <w:color w:val="000000"/>
          <w:sz w:val="28"/>
          <w:lang w:val="uk-UA"/>
        </w:rPr>
        <w:t>виконує</w:t>
      </w:r>
      <w:r w:rsidR="000930AC" w:rsidRPr="00E408D7">
        <w:rPr>
          <w:color w:val="000000"/>
          <w:sz w:val="28"/>
          <w:lang w:val="uk-UA"/>
        </w:rPr>
        <w:t>ть</w:t>
      </w:r>
      <w:r w:rsidR="001431A2" w:rsidRPr="00E408D7">
        <w:rPr>
          <w:color w:val="000000"/>
          <w:sz w:val="28"/>
          <w:lang w:val="uk-UA"/>
        </w:rPr>
        <w:t>ся</w:t>
      </w:r>
      <w:r w:rsidR="000930AC" w:rsidRPr="00E408D7">
        <w:rPr>
          <w:color w:val="000000"/>
          <w:sz w:val="28"/>
          <w:lang w:val="uk-UA"/>
        </w:rPr>
        <w:t xml:space="preserve"> тоді і тільки тоді, коли всі коефіцієнти при </w:t>
      </w:r>
      <w:r w:rsidR="006D72F9" w:rsidRPr="00E408D7">
        <w:rPr>
          <w:color w:val="000000"/>
          <w:position w:val="-12"/>
          <w:sz w:val="28"/>
          <w:lang w:val="uk-UA"/>
        </w:rPr>
        <w:object w:dxaOrig="260" w:dyaOrig="440">
          <v:shape id="_x0000_i1087" type="#_x0000_t75" style="width:12.75pt;height:21.75pt" o:ole="">
            <v:imagedata r:id="rId125" o:title=""/>
          </v:shape>
          <o:OLEObject Type="Embed" ProgID="Equation.DSMT4" ShapeID="_x0000_i1087" DrawAspect="Content" ObjectID="_1457513235" r:id="rId126"/>
        </w:object>
      </w:r>
      <w:r w:rsidR="000930AC" w:rsidRPr="00E408D7">
        <w:rPr>
          <w:color w:val="000000"/>
          <w:sz w:val="28"/>
          <w:lang w:val="uk-UA"/>
        </w:rPr>
        <w:t xml:space="preserve"> дорівнюють нулю. Але за умовою </w:t>
      </w:r>
      <w:r w:rsidR="006D72F9" w:rsidRPr="00E408D7">
        <w:rPr>
          <w:color w:val="000000"/>
          <w:position w:val="-14"/>
          <w:sz w:val="28"/>
          <w:lang w:val="uk-UA"/>
        </w:rPr>
        <w:object w:dxaOrig="1060" w:dyaOrig="380">
          <v:shape id="_x0000_i1088" type="#_x0000_t75" style="width:53.25pt;height:18.75pt" o:ole="">
            <v:imagedata r:id="rId127" o:title=""/>
          </v:shape>
          <o:OLEObject Type="Embed" ProgID="Equation.DSMT4" ShapeID="_x0000_i1088" DrawAspect="Content" ObjectID="_1457513236" r:id="rId128"/>
        </w:object>
      </w:r>
      <w:r w:rsidR="000930AC" w:rsidRPr="00E408D7">
        <w:rPr>
          <w:color w:val="000000"/>
          <w:sz w:val="28"/>
          <w:lang w:val="uk-UA"/>
        </w:rPr>
        <w:t xml:space="preserve"> (</w:t>
      </w:r>
      <w:r w:rsidR="006D72F9" w:rsidRPr="00E408D7">
        <w:rPr>
          <w:color w:val="000000"/>
          <w:position w:val="-10"/>
          <w:sz w:val="28"/>
          <w:lang w:val="uk-UA"/>
        </w:rPr>
        <w:object w:dxaOrig="520" w:dyaOrig="300">
          <v:shape id="_x0000_i1089" type="#_x0000_t75" style="width:26.25pt;height:15pt" o:ole="">
            <v:imagedata r:id="rId129" o:title=""/>
          </v:shape>
          <o:OLEObject Type="Embed" ProgID="Equation.DSMT4" ShapeID="_x0000_i1089" DrawAspect="Content" ObjectID="_1457513237" r:id="rId130"/>
        </w:object>
      </w:r>
      <w:r w:rsidR="000930AC" w:rsidRPr="00E408D7">
        <w:rPr>
          <w:color w:val="000000"/>
          <w:sz w:val="28"/>
          <w:lang w:val="uk-UA"/>
        </w:rPr>
        <w:t>)</w:t>
      </w:r>
      <w:r w:rsidR="00926CBF" w:rsidRPr="00E408D7">
        <w:rPr>
          <w:color w:val="000000"/>
          <w:sz w:val="28"/>
          <w:lang w:val="uk-UA"/>
        </w:rPr>
        <w:t>,</w:t>
      </w:r>
      <w:r w:rsidR="000930AC" w:rsidRPr="00E408D7">
        <w:rPr>
          <w:color w:val="000000"/>
          <w:sz w:val="28"/>
          <w:lang w:val="uk-UA"/>
        </w:rPr>
        <w:t xml:space="preserve"> а </w:t>
      </w:r>
      <w:r w:rsidR="007628E1" w:rsidRPr="00E408D7">
        <w:rPr>
          <w:color w:val="000000"/>
          <w:sz w:val="28"/>
          <w:lang w:val="uk-UA"/>
        </w:rPr>
        <w:t>тому</w:t>
      </w:r>
      <w:r w:rsidR="000930AC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2260" w:dyaOrig="360">
          <v:shape id="_x0000_i1090" type="#_x0000_t75" style="width:113.25pt;height:18pt" o:ole="">
            <v:imagedata r:id="rId131" o:title=""/>
          </v:shape>
          <o:OLEObject Type="Embed" ProgID="Equation.DSMT4" ShapeID="_x0000_i1090" DrawAspect="Content" ObjectID="_1457513238" r:id="rId132"/>
        </w:object>
      </w:r>
      <w:r w:rsidR="000930AC" w:rsidRPr="00E408D7">
        <w:rPr>
          <w:color w:val="000000"/>
          <w:sz w:val="28"/>
          <w:lang w:val="uk-UA"/>
        </w:rPr>
        <w:t>.</w:t>
      </w:r>
    </w:p>
    <w:p w:rsidR="000930AC" w:rsidRPr="00E408D7" w:rsidRDefault="007628E1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Підста</w:t>
      </w:r>
      <w:r w:rsidR="00E408D7">
        <w:rPr>
          <w:color w:val="000000"/>
          <w:sz w:val="28"/>
          <w:lang w:val="uk-UA"/>
        </w:rPr>
        <w:t>ви</w:t>
      </w:r>
      <w:r w:rsidRPr="00E408D7">
        <w:rPr>
          <w:color w:val="000000"/>
          <w:sz w:val="28"/>
          <w:lang w:val="uk-UA"/>
        </w:rPr>
        <w:t>вши</w:t>
      </w:r>
      <w:r w:rsidR="000930AC" w:rsidRPr="00E408D7">
        <w:rPr>
          <w:color w:val="000000"/>
          <w:sz w:val="28"/>
          <w:lang w:val="uk-UA"/>
        </w:rPr>
        <w:t xml:space="preserve"> ці значення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091" type="#_x0000_t75" style="width:14.25pt;height:18pt" o:ole="">
            <v:imagedata r:id="rId133" o:title=""/>
          </v:shape>
          <o:OLEObject Type="Embed" ProgID="Equation.DSMT4" ShapeID="_x0000_i1091" DrawAspect="Content" ObjectID="_1457513239" r:id="rId134"/>
        </w:object>
      </w:r>
      <w:r w:rsidR="000930AC" w:rsidRPr="00E408D7">
        <w:rPr>
          <w:color w:val="000000"/>
          <w:sz w:val="28"/>
          <w:lang w:val="uk-UA"/>
        </w:rPr>
        <w:t xml:space="preserve"> у рівність (1)</w:t>
      </w:r>
      <w:r w:rsidRPr="00E408D7">
        <w:rPr>
          <w:color w:val="000000"/>
          <w:sz w:val="28"/>
          <w:lang w:val="uk-UA"/>
        </w:rPr>
        <w:t>,</w:t>
      </w:r>
      <w:r w:rsidR="000930AC" w:rsidRPr="00E408D7">
        <w:rPr>
          <w:color w:val="000000"/>
          <w:sz w:val="28"/>
          <w:lang w:val="uk-UA"/>
        </w:rPr>
        <w:t xml:space="preserve"> одержимо </w:t>
      </w:r>
      <w:r w:rsidR="006D72F9" w:rsidRPr="00E408D7">
        <w:rPr>
          <w:color w:val="000000"/>
          <w:position w:val="-12"/>
          <w:sz w:val="28"/>
          <w:lang w:val="uk-UA"/>
        </w:rPr>
        <w:object w:dxaOrig="920" w:dyaOrig="400">
          <v:shape id="_x0000_i1092" type="#_x0000_t75" style="width:45.75pt;height:20.25pt" o:ole="">
            <v:imagedata r:id="rId135" o:title=""/>
          </v:shape>
          <o:OLEObject Type="Embed" ProgID="Equation.DSMT4" ShapeID="_x0000_i1092" DrawAspect="Content" ObjectID="_1457513240" r:id="rId136"/>
        </w:object>
      </w:r>
      <w:r w:rsidRPr="00E408D7">
        <w:rPr>
          <w:color w:val="000000"/>
          <w:sz w:val="28"/>
          <w:lang w:val="uk-UA"/>
        </w:rPr>
        <w:t>, звідс</w:t>
      </w:r>
      <w:r w:rsidR="000930AC" w:rsidRPr="00E408D7">
        <w:rPr>
          <w:color w:val="000000"/>
          <w:sz w:val="28"/>
          <w:lang w:val="uk-UA"/>
        </w:rPr>
        <w:t xml:space="preserve">и </w:t>
      </w:r>
      <w:r w:rsidR="006D72F9" w:rsidRPr="00E408D7">
        <w:rPr>
          <w:color w:val="000000"/>
          <w:position w:val="-12"/>
          <w:sz w:val="28"/>
          <w:lang w:val="uk-UA"/>
        </w:rPr>
        <w:object w:dxaOrig="720" w:dyaOrig="360">
          <v:shape id="_x0000_i1093" type="#_x0000_t75" style="width:36pt;height:18pt" o:ole="">
            <v:imagedata r:id="rId137" o:title=""/>
          </v:shape>
          <o:OLEObject Type="Embed" ProgID="Equation.DSMT4" ShapeID="_x0000_i1093" DrawAspect="Content" ObjectID="_1457513241" r:id="rId138"/>
        </w:object>
      </w:r>
      <w:r w:rsidR="000930AC" w:rsidRPr="00E408D7">
        <w:rPr>
          <w:color w:val="000000"/>
          <w:sz w:val="28"/>
          <w:lang w:val="uk-UA"/>
        </w:rPr>
        <w:t xml:space="preserve">, бо </w:t>
      </w:r>
      <w:r w:rsidR="006D72F9" w:rsidRPr="00E408D7">
        <w:rPr>
          <w:color w:val="000000"/>
          <w:position w:val="-12"/>
          <w:sz w:val="28"/>
          <w:lang w:val="uk-UA"/>
        </w:rPr>
        <w:object w:dxaOrig="680" w:dyaOrig="400">
          <v:shape id="_x0000_i1094" type="#_x0000_t75" style="width:33.75pt;height:20.25pt" o:ole="">
            <v:imagedata r:id="rId139" o:title=""/>
          </v:shape>
          <o:OLEObject Type="Embed" ProgID="Equation.DSMT4" ShapeID="_x0000_i1094" DrawAspect="Content" ObjectID="_1457513242" r:id="rId140"/>
        </w:object>
      </w:r>
      <w:r w:rsidR="000930AC" w:rsidRPr="00E408D7">
        <w:rPr>
          <w:color w:val="000000"/>
          <w:sz w:val="28"/>
          <w:lang w:val="uk-UA"/>
        </w:rPr>
        <w:t>. Отже, рівність (1)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 xml:space="preserve">виконується </w:t>
      </w:r>
      <w:r w:rsidR="000930AC" w:rsidRPr="00E408D7">
        <w:rPr>
          <w:color w:val="000000"/>
          <w:sz w:val="28"/>
          <w:u w:val="single"/>
          <w:lang w:val="uk-UA"/>
        </w:rPr>
        <w:t>тоді і тільки тоді</w:t>
      </w:r>
      <w:r w:rsidR="000930AC" w:rsidRPr="00E408D7">
        <w:rPr>
          <w:color w:val="000000"/>
          <w:sz w:val="28"/>
          <w:lang w:val="uk-UA"/>
        </w:rPr>
        <w:t>, коли всі</w:t>
      </w:r>
      <w:r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680" w:dyaOrig="360">
          <v:shape id="_x0000_i1095" type="#_x0000_t75" style="width:33.75pt;height:18pt" o:ole="">
            <v:imagedata r:id="rId141" o:title=""/>
          </v:shape>
          <o:OLEObject Type="Embed" ProgID="Equation.DSMT4" ShapeID="_x0000_i1095" DrawAspect="Content" ObjectID="_1457513243" r:id="rId142"/>
        </w:object>
      </w:r>
      <w:r w:rsidR="000930AC" w:rsidRPr="00E408D7">
        <w:rPr>
          <w:color w:val="000000"/>
          <w:sz w:val="28"/>
          <w:lang w:val="uk-UA"/>
        </w:rPr>
        <w:t>(</w:t>
      </w:r>
      <w:r w:rsidR="006D72F9" w:rsidRPr="00E408D7">
        <w:rPr>
          <w:color w:val="000000"/>
          <w:position w:val="-10"/>
          <w:sz w:val="28"/>
          <w:lang w:val="uk-UA"/>
        </w:rPr>
        <w:object w:dxaOrig="1240" w:dyaOrig="340">
          <v:shape id="_x0000_i1096" type="#_x0000_t75" style="width:62.25pt;height:17.25pt" o:ole="">
            <v:imagedata r:id="rId143" o:title=""/>
          </v:shape>
          <o:OLEObject Type="Embed" ProgID="Equation.DSMT4" ShapeID="_x0000_i1096" DrawAspect="Content" ObjectID="_1457513244" r:id="rId144"/>
        </w:object>
      </w:r>
      <w:r w:rsidRPr="00E408D7">
        <w:rPr>
          <w:color w:val="000000"/>
          <w:sz w:val="28"/>
          <w:lang w:val="uk-UA"/>
        </w:rPr>
        <w:t>)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одночасно. Тому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1219" w:dyaOrig="440">
          <v:shape id="_x0000_i1097" type="#_x0000_t75" style="width:60.75pt;height:21.75pt" o:ole="">
            <v:imagedata r:id="rId145" o:title=""/>
          </v:shape>
          <o:OLEObject Type="Embed" ProgID="Equation.DSMT4" ShapeID="_x0000_i1097" DrawAspect="Content" ObjectID="_1457513245" r:id="rId146"/>
        </w:object>
      </w:r>
      <w:r w:rsidR="00926CBF" w:rsidRPr="00E408D7">
        <w:rPr>
          <w:color w:val="000000"/>
          <w:sz w:val="28"/>
          <w:lang w:val="uk-UA"/>
        </w:rPr>
        <w:t xml:space="preserve"> – </w:t>
      </w:r>
      <w:r w:rsidR="000930AC" w:rsidRPr="00E408D7">
        <w:rPr>
          <w:color w:val="000000"/>
          <w:sz w:val="28"/>
          <w:lang w:val="uk-UA"/>
        </w:rPr>
        <w:t>лінійно незалежні.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Теорему доведено.</w:t>
      </w:r>
      <w:r w:rsid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Повернемось до питання, як знайти власні значення і власні вектори лінійного оператора.</w:t>
      </w:r>
      <w:r w:rsid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Для цього нам потрібно розглянути деякі додаткові поняття.</w:t>
      </w:r>
    </w:p>
    <w:p w:rsidR="00F77A3C" w:rsidRPr="00E408D7" w:rsidRDefault="00AE7EE9" w:rsidP="00926CBF">
      <w:pPr>
        <w:spacing w:line="360" w:lineRule="auto"/>
        <w:ind w:firstLine="709"/>
        <w:jc w:val="both"/>
        <w:rPr>
          <w:color w:val="000000"/>
          <w:sz w:val="28"/>
          <w:u w:val="single"/>
          <w:lang w:val="uk-UA"/>
        </w:rPr>
      </w:pPr>
      <w:r w:rsidRPr="00E408D7">
        <w:rPr>
          <w:color w:val="000000"/>
          <w:sz w:val="28"/>
          <w:u w:val="single"/>
          <w:lang w:val="uk-UA"/>
        </w:rPr>
        <w:t>Характеристична матриця</w:t>
      </w:r>
    </w:p>
    <w:p w:rsidR="00926CBF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Нехай дана</w:t>
      </w:r>
      <w:r w:rsidR="00F77A3C" w:rsidRPr="00E408D7">
        <w:rPr>
          <w:color w:val="000000"/>
          <w:sz w:val="28"/>
          <w:lang w:val="uk-UA"/>
        </w:rPr>
        <w:t xml:space="preserve"> квадратна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матриця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77A3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78"/>
          <w:sz w:val="28"/>
          <w:lang w:val="uk-UA"/>
        </w:rPr>
        <w:object w:dxaOrig="3159" w:dyaOrig="1700">
          <v:shape id="_x0000_i1098" type="#_x0000_t75" style="width:158.25pt;height:84.75pt" o:ole="">
            <v:imagedata r:id="rId147" o:title=""/>
          </v:shape>
          <o:OLEObject Type="Embed" ProgID="Equation.DSMT4" ShapeID="_x0000_i1098" DrawAspect="Content" ObjectID="_1457513246" r:id="rId148"/>
        </w:object>
      </w:r>
      <w:r w:rsidR="00F77A3C" w:rsidRPr="00E408D7">
        <w:rPr>
          <w:color w:val="000000"/>
          <w:sz w:val="28"/>
          <w:lang w:val="uk-UA"/>
        </w:rPr>
        <w:t>.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Default="00AD0E8A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М</w:t>
      </w:r>
      <w:r w:rsidR="000930AC" w:rsidRPr="00E408D7">
        <w:rPr>
          <w:color w:val="000000"/>
          <w:sz w:val="28"/>
          <w:lang w:val="uk-UA"/>
        </w:rPr>
        <w:t>атриця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77A3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68"/>
          <w:sz w:val="28"/>
          <w:lang w:val="uk-UA"/>
        </w:rPr>
        <w:object w:dxaOrig="4060" w:dyaOrig="1480">
          <v:shape id="_x0000_i1099" type="#_x0000_t75" style="width:203.25pt;height:74.25pt" o:ole="">
            <v:imagedata r:id="rId149" o:title=""/>
          </v:shape>
          <o:OLEObject Type="Embed" ProgID="Equation.DSMT4" ShapeID="_x0000_i1099" DrawAspect="Content" ObjectID="_1457513247" r:id="rId150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називається характеристичною матрицею. Детермінант цієї матриці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68"/>
          <w:sz w:val="28"/>
          <w:lang w:val="uk-UA"/>
        </w:rPr>
        <w:object w:dxaOrig="4020" w:dyaOrig="1480">
          <v:shape id="_x0000_i1100" type="#_x0000_t75" style="width:201pt;height:74.25pt" o:ole="">
            <v:imagedata r:id="rId151" o:title=""/>
          </v:shape>
          <o:OLEObject Type="Embed" ProgID="Equation.DSMT4" ShapeID="_x0000_i1100" DrawAspect="Content" ObjectID="_1457513248" r:id="rId152"/>
        </w:object>
      </w:r>
    </w:p>
    <w:p w:rsidR="000930AC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="000930AC" w:rsidRPr="00E408D7">
        <w:rPr>
          <w:color w:val="000000"/>
          <w:sz w:val="28"/>
          <w:lang w:val="uk-UA"/>
        </w:rPr>
        <w:t>називається характеристичним многочленом.</w:t>
      </w:r>
    </w:p>
    <w:p w:rsidR="00F37345" w:rsidRPr="00E408D7" w:rsidRDefault="005036BB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Корені цього многочлен</w:t>
      </w:r>
      <w:r w:rsidR="000930AC" w:rsidRPr="00E408D7">
        <w:rPr>
          <w:color w:val="000000"/>
          <w:sz w:val="28"/>
          <w:lang w:val="uk-UA"/>
        </w:rPr>
        <w:t>а називаються характеристичними числами.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u w:val="single"/>
          <w:lang w:val="uk-UA"/>
        </w:rPr>
        <w:t>Теорема.</w:t>
      </w:r>
      <w:r w:rsidRPr="00E408D7">
        <w:rPr>
          <w:color w:val="000000"/>
          <w:sz w:val="28"/>
          <w:lang w:val="uk-UA"/>
        </w:rPr>
        <w:t xml:space="preserve"> Характеристичні многочлени подібних матриць однакові.</w:t>
      </w:r>
    </w:p>
    <w:p w:rsid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Доведення. Нехай </w:t>
      </w:r>
      <w:r w:rsidR="006D72F9" w:rsidRPr="00E408D7">
        <w:rPr>
          <w:color w:val="000000"/>
          <w:position w:val="-10"/>
          <w:sz w:val="28"/>
          <w:lang w:val="uk-UA"/>
        </w:rPr>
        <w:object w:dxaOrig="1180" w:dyaOrig="360">
          <v:shape id="_x0000_i1101" type="#_x0000_t75" style="width:59.25pt;height:18pt" o:ole="">
            <v:imagedata r:id="rId153" o:title=""/>
          </v:shape>
          <o:OLEObject Type="Embed" ProgID="Equation.DSMT4" ShapeID="_x0000_i1101" DrawAspect="Content" ObjectID="_1457513249" r:id="rId154"/>
        </w:object>
      </w:r>
      <w:r w:rsidR="00061B19" w:rsidRPr="00E408D7">
        <w:rPr>
          <w:color w:val="000000"/>
          <w:sz w:val="28"/>
          <w:lang w:val="uk-UA"/>
        </w:rPr>
        <w:t>.</w:t>
      </w:r>
      <w:r w:rsidR="00E408D7">
        <w:rPr>
          <w:color w:val="000000"/>
          <w:sz w:val="28"/>
          <w:lang w:val="uk-UA"/>
        </w:rPr>
        <w:t xml:space="preserve"> Тоді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6"/>
          <w:sz w:val="28"/>
          <w:lang w:val="uk-UA"/>
        </w:rPr>
        <w:object w:dxaOrig="9020" w:dyaOrig="440">
          <v:shape id="_x0000_i1102" type="#_x0000_t75" style="width:410.25pt;height:21.75pt" o:ole="">
            <v:imagedata r:id="rId155" o:title=""/>
          </v:shape>
          <o:OLEObject Type="Embed" ProgID="Equation.DSMT4" ShapeID="_x0000_i1102" DrawAspect="Content" ObjectID="_1457513250" r:id="rId156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F528CB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Теорема доведена.</w:t>
      </w:r>
    </w:p>
    <w:p w:rsidR="00926CBF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Нехай лінійний оператор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03" type="#_x0000_t75" style="width:11.25pt;height:12.75pt" o:ole="">
            <v:imagedata r:id="rId157" o:title=""/>
          </v:shape>
          <o:OLEObject Type="Embed" ProgID="Equation.DSMT4" ShapeID="_x0000_i1103" DrawAspect="Content" ObjectID="_1457513251" r:id="rId158"/>
        </w:object>
      </w:r>
      <w:r w:rsidRPr="00E408D7">
        <w:rPr>
          <w:color w:val="000000"/>
          <w:sz w:val="28"/>
          <w:lang w:val="uk-UA"/>
        </w:rPr>
        <w:t xml:space="preserve"> в базисі </w:t>
      </w:r>
      <w:r w:rsidR="006D72F9" w:rsidRPr="00E408D7">
        <w:rPr>
          <w:color w:val="000000"/>
          <w:position w:val="-12"/>
          <w:sz w:val="28"/>
          <w:lang w:val="uk-UA"/>
        </w:rPr>
        <w:object w:dxaOrig="1260" w:dyaOrig="360">
          <v:shape id="_x0000_i1104" type="#_x0000_t75" style="width:63pt;height:18pt" o:ole="">
            <v:imagedata r:id="rId159" o:title=""/>
          </v:shape>
          <o:OLEObject Type="Embed" ProgID="Equation.DSMT4" ShapeID="_x0000_i1104" DrawAspect="Content" ObjectID="_1457513252" r:id="rId160"/>
        </w:object>
      </w:r>
      <w:r w:rsidRPr="00E408D7">
        <w:rPr>
          <w:color w:val="000000"/>
          <w:sz w:val="28"/>
          <w:lang w:val="uk-UA"/>
        </w:rPr>
        <w:t xml:space="preserve"> векторного простору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105" type="#_x0000_t75" style="width:14.25pt;height:18pt" o:ole="">
            <v:imagedata r:id="rId161" o:title=""/>
          </v:shape>
          <o:OLEObject Type="Embed" ProgID="Equation.DSMT4" ShapeID="_x0000_i1105" DrawAspect="Content" ObjectID="_1457513253" r:id="rId162"/>
        </w:object>
      </w:r>
      <w:r w:rsidRPr="00E408D7">
        <w:rPr>
          <w:color w:val="000000"/>
          <w:sz w:val="28"/>
          <w:lang w:val="uk-UA"/>
        </w:rPr>
        <w:t xml:space="preserve"> задано матрицею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528CB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78"/>
          <w:sz w:val="28"/>
          <w:lang w:val="uk-UA"/>
        </w:rPr>
        <w:object w:dxaOrig="3159" w:dyaOrig="1700">
          <v:shape id="_x0000_i1106" type="#_x0000_t75" style="width:158.25pt;height:84.75pt" o:ole="">
            <v:imagedata r:id="rId163" o:title=""/>
          </v:shape>
          <o:OLEObject Type="Embed" ProgID="Equation.DSMT4" ShapeID="_x0000_i1106" DrawAspect="Content" ObjectID="_1457513254" r:id="rId164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і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340">
          <v:shape id="_x0000_i1107" type="#_x0000_t75" style="width:11.25pt;height:17.25pt" o:ole="">
            <v:imagedata r:id="rId165" o:title=""/>
          </v:shape>
          <o:OLEObject Type="Embed" ProgID="Equation.DSMT4" ShapeID="_x0000_i1107" DrawAspect="Content" ObjectID="_1457513255" r:id="rId166"/>
        </w:object>
      </w:r>
      <w:r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 xml:space="preserve">– </w:t>
      </w:r>
      <w:r w:rsidRPr="00E408D7">
        <w:rPr>
          <w:color w:val="000000"/>
          <w:sz w:val="28"/>
          <w:lang w:val="uk-UA"/>
        </w:rPr>
        <w:t xml:space="preserve">власний вектор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08" type="#_x0000_t75" style="width:11.25pt;height:12.75pt" o:ole="">
            <v:imagedata r:id="rId167" o:title=""/>
          </v:shape>
          <o:OLEObject Type="Embed" ProgID="Equation.DSMT4" ShapeID="_x0000_i1108" DrawAspect="Content" ObjectID="_1457513256" r:id="rId168"/>
        </w:object>
      </w:r>
      <w:r w:rsidRPr="00E408D7">
        <w:rPr>
          <w:color w:val="000000"/>
          <w:sz w:val="28"/>
          <w:lang w:val="uk-UA"/>
        </w:rPr>
        <w:t xml:space="preserve">, який відповідає власному значенню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109" type="#_x0000_t75" style="width:14.25pt;height:18pt" o:ole="">
            <v:imagedata r:id="rId169" o:title=""/>
          </v:shape>
          <o:OLEObject Type="Embed" ProgID="Equation.DSMT4" ShapeID="_x0000_i1109" DrawAspect="Content" ObjectID="_1457513257" r:id="rId170"/>
        </w:object>
      </w:r>
      <w:r w:rsidRPr="00E408D7">
        <w:rPr>
          <w:color w:val="000000"/>
          <w:sz w:val="28"/>
          <w:lang w:val="uk-UA"/>
        </w:rPr>
        <w:t>, тобто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960" w:dyaOrig="400">
          <v:shape id="_x0000_i1110" type="#_x0000_t75" style="width:48pt;height:20.25pt" o:ole="">
            <v:imagedata r:id="rId171" o:title=""/>
          </v:shape>
          <o:OLEObject Type="Embed" ProgID="Equation.DSMT4" ShapeID="_x0000_i1110" DrawAspect="Content" ObjectID="_1457513258" r:id="rId172"/>
        </w:object>
      </w:r>
      <w:r w:rsidRPr="00E408D7">
        <w:rPr>
          <w:color w:val="000000"/>
          <w:sz w:val="28"/>
          <w:lang w:val="uk-UA"/>
        </w:rPr>
        <w:t>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Позначимо координати вектора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340">
          <v:shape id="_x0000_i1111" type="#_x0000_t75" style="width:11.25pt;height:17.25pt" o:ole="">
            <v:imagedata r:id="rId173" o:title=""/>
          </v:shape>
          <o:OLEObject Type="Embed" ProgID="Equation.DSMT4" ShapeID="_x0000_i1111" DrawAspect="Content" ObjectID="_1457513259" r:id="rId174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в базисі </w:t>
      </w:r>
      <w:r w:rsidR="006D72F9" w:rsidRPr="00E408D7">
        <w:rPr>
          <w:color w:val="000000"/>
          <w:position w:val="-12"/>
          <w:sz w:val="28"/>
          <w:lang w:val="uk-UA"/>
        </w:rPr>
        <w:object w:dxaOrig="1260" w:dyaOrig="360">
          <v:shape id="_x0000_i1112" type="#_x0000_t75" style="width:63pt;height:18pt" o:ole="">
            <v:imagedata r:id="rId159" o:title=""/>
          </v:shape>
          <o:OLEObject Type="Embed" ProgID="Equation.DSMT4" ShapeID="_x0000_i1112" DrawAspect="Content" ObjectID="_1457513260" r:id="rId175"/>
        </w:object>
      </w:r>
      <w:r w:rsidRPr="00E408D7">
        <w:rPr>
          <w:color w:val="000000"/>
          <w:sz w:val="28"/>
          <w:lang w:val="uk-UA"/>
        </w:rPr>
        <w:t xml:space="preserve"> через </w:t>
      </w:r>
      <w:r w:rsidR="006D72F9" w:rsidRPr="00E408D7">
        <w:rPr>
          <w:color w:val="000000"/>
          <w:position w:val="-12"/>
          <w:sz w:val="28"/>
          <w:lang w:val="uk-UA"/>
        </w:rPr>
        <w:object w:dxaOrig="1240" w:dyaOrig="360">
          <v:shape id="_x0000_i1113" type="#_x0000_t75" style="width:62.25pt;height:18pt" o:ole="">
            <v:imagedata r:id="rId176" o:title=""/>
          </v:shape>
          <o:OLEObject Type="Embed" ProgID="Equation.DSMT4" ShapeID="_x0000_i1113" DrawAspect="Content" ObjectID="_1457513261" r:id="rId177"/>
        </w:object>
      </w:r>
      <w:r w:rsidRPr="00E408D7">
        <w:rPr>
          <w:color w:val="000000"/>
          <w:sz w:val="28"/>
          <w:lang w:val="uk-UA"/>
        </w:rPr>
        <w:t>.</w:t>
      </w:r>
    </w:p>
    <w:p w:rsidR="000930AC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Тоді з одного боку </w:t>
      </w:r>
      <w:r w:rsidR="006D72F9" w:rsidRPr="00E408D7">
        <w:rPr>
          <w:color w:val="000000"/>
          <w:position w:val="-12"/>
          <w:sz w:val="28"/>
          <w:lang w:val="uk-UA"/>
        </w:rPr>
        <w:object w:dxaOrig="2120" w:dyaOrig="400">
          <v:shape id="_x0000_i1114" type="#_x0000_t75" style="width:105.75pt;height:20.25pt" o:ole="">
            <v:imagedata r:id="rId178" o:title=""/>
          </v:shape>
          <o:OLEObject Type="Embed" ProgID="Equation.DSMT4" ShapeID="_x0000_i1114" DrawAspect="Content" ObjectID="_1457513262" r:id="rId179"/>
        </w:object>
      </w:r>
      <w:r w:rsidRPr="00E408D7">
        <w:rPr>
          <w:color w:val="000000"/>
          <w:sz w:val="28"/>
          <w:lang w:val="uk-UA"/>
        </w:rPr>
        <w:t xml:space="preserve">, а з другого боку </w:t>
      </w:r>
      <w:r w:rsidR="006D72F9" w:rsidRPr="00E408D7">
        <w:rPr>
          <w:color w:val="000000"/>
          <w:position w:val="-12"/>
          <w:sz w:val="28"/>
          <w:lang w:val="uk-UA"/>
        </w:rPr>
        <w:object w:dxaOrig="2200" w:dyaOrig="400">
          <v:shape id="_x0000_i1115" type="#_x0000_t75" style="width:110.25pt;height:20.25pt" o:ole="">
            <v:imagedata r:id="rId180" o:title=""/>
          </v:shape>
          <o:OLEObject Type="Embed" ProgID="Equation.DSMT4" ShapeID="_x0000_i1115" DrawAspect="Content" ObjectID="_1457513263" r:id="rId181"/>
        </w:object>
      </w:r>
      <w:r w:rsidRPr="00E408D7">
        <w:rPr>
          <w:color w:val="000000"/>
          <w:sz w:val="28"/>
          <w:lang w:val="uk-UA"/>
        </w:rPr>
        <w:t>.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Тоді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68"/>
          <w:sz w:val="28"/>
          <w:lang w:val="uk-UA"/>
        </w:rPr>
        <w:object w:dxaOrig="5700" w:dyaOrig="1480">
          <v:shape id="_x0000_i1116" type="#_x0000_t75" style="width:285pt;height:74.25pt" o:ole="">
            <v:imagedata r:id="rId182" o:title=""/>
          </v:shape>
          <o:OLEObject Type="Embed" ProgID="Equation.DSMT4" ShapeID="_x0000_i1116" DrawAspect="Content" ObjectID="_1457513264" r:id="rId183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7107D2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а</w:t>
      </w:r>
      <w:r w:rsidR="000930AC" w:rsidRPr="00E408D7">
        <w:rPr>
          <w:color w:val="000000"/>
          <w:sz w:val="28"/>
          <w:lang w:val="uk-UA"/>
        </w:rPr>
        <w:t>бо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в розгорнутому вигляді</w:t>
      </w:r>
    </w:p>
    <w:p w:rsidR="00F55D77" w:rsidRPr="00E408D7" w:rsidRDefault="00E408D7" w:rsidP="00926CBF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="006D72F9" w:rsidRPr="00E408D7">
        <w:rPr>
          <w:color w:val="000000"/>
          <w:position w:val="-78"/>
          <w:sz w:val="28"/>
          <w:lang w:val="uk-UA"/>
        </w:rPr>
        <w:object w:dxaOrig="5160" w:dyaOrig="1700">
          <v:shape id="_x0000_i1117" type="#_x0000_t75" style="width:258pt;height:84.75pt" o:ole="">
            <v:imagedata r:id="rId184" o:title=""/>
          </v:shape>
          <o:OLEObject Type="Embed" ProgID="Equation.DSMT4" ShapeID="_x0000_i1117" DrawAspect="Content" ObjectID="_1457513265" r:id="rId185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(4)</w:t>
      </w:r>
    </w:p>
    <w:p w:rsidR="00E408D7" w:rsidRDefault="00E408D7" w:rsidP="00926CBF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40036" w:rsidRPr="00E408D7" w:rsidRDefault="00440036" w:rsidP="00926CBF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Звідси одержимо систему лінійних однорідних рівнянь</w:t>
      </w:r>
    </w:p>
    <w:p w:rsidR="00926CBF" w:rsidRPr="00E408D7" w:rsidRDefault="006D72F9" w:rsidP="00926CBF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2"/>
          <w:sz w:val="28"/>
          <w:lang w:val="uk-UA"/>
        </w:rPr>
        <w:object w:dxaOrig="200" w:dyaOrig="380">
          <v:shape id="_x0000_i1118" type="#_x0000_t75" style="width:9.75pt;height:18.75pt" o:ole="">
            <v:imagedata r:id="rId19" o:title=""/>
          </v:shape>
          <o:OLEObject Type="Embed" ProgID="Equation.DSMT4" ShapeID="_x0000_i1118" DrawAspect="Content" ObjectID="_1457513266" r:id="rId186"/>
        </w:object>
      </w: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2"/>
          <w:sz w:val="28"/>
          <w:lang w:val="uk-UA"/>
        </w:rPr>
        <w:object w:dxaOrig="200" w:dyaOrig="380">
          <v:shape id="_x0000_i1119" type="#_x0000_t75" style="width:9.75pt;height:18.75pt" o:ole="">
            <v:imagedata r:id="rId19" o:title=""/>
          </v:shape>
          <o:OLEObject Type="Embed" ProgID="Equation.DSMT4" ShapeID="_x0000_i1119" DrawAspect="Content" ObjectID="_1457513267" r:id="rId187"/>
        </w:object>
      </w:r>
      <w:r w:rsidRPr="00E408D7">
        <w:rPr>
          <w:color w:val="000000"/>
          <w:position w:val="-78"/>
          <w:sz w:val="28"/>
          <w:lang w:val="uk-UA"/>
        </w:rPr>
        <w:object w:dxaOrig="5179" w:dyaOrig="1700">
          <v:shape id="_x0000_i1120" type="#_x0000_t75" style="width:258.75pt;height:84.75pt" o:ole="">
            <v:imagedata r:id="rId188" o:title=""/>
          </v:shape>
          <o:OLEObject Type="Embed" ProgID="Equation.DSMT4" ShapeID="_x0000_i1120" DrawAspect="Content" ObjectID="_1457513268" r:id="rId189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position w:val="-12"/>
          <w:sz w:val="28"/>
          <w:lang w:val="uk-UA"/>
        </w:rPr>
        <w:object w:dxaOrig="460" w:dyaOrig="380">
          <v:shape id="_x0000_i1121" type="#_x0000_t75" style="width:23.25pt;height:18.75pt" o:ole="">
            <v:imagedata r:id="rId190" o:title=""/>
          </v:shape>
          <o:OLEObject Type="Embed" ProgID="Equation.DSMT4" ShapeID="_x0000_i1121" DrawAspect="Content" ObjectID="_1457513269" r:id="rId191"/>
        </w:objec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Власний вектор </w:t>
      </w:r>
      <w:r w:rsidR="006D72F9" w:rsidRPr="00E408D7">
        <w:rPr>
          <w:color w:val="000000"/>
          <w:position w:val="-12"/>
          <w:sz w:val="28"/>
          <w:lang w:val="uk-UA"/>
        </w:rPr>
        <w:object w:dxaOrig="1800" w:dyaOrig="400">
          <v:shape id="_x0000_i1122" type="#_x0000_t75" style="width:90pt;height:20.25pt" o:ole="">
            <v:imagedata r:id="rId192" o:title=""/>
          </v:shape>
          <o:OLEObject Type="Embed" ProgID="Equation.DSMT4" ShapeID="_x0000_i1122" DrawAspect="Content" ObjectID="_1457513270" r:id="rId193"/>
        </w:object>
      </w:r>
      <w:r w:rsidRPr="00E408D7">
        <w:rPr>
          <w:color w:val="000000"/>
          <w:sz w:val="28"/>
          <w:lang w:val="uk-UA"/>
        </w:rPr>
        <w:t xml:space="preserve"> є ненульовим розв’язком системи (4</w:t>
      </w:r>
      <w:r w:rsidR="00487036" w:rsidRPr="00E408D7">
        <w:rPr>
          <w:color w:val="000000"/>
          <w:sz w:val="28"/>
          <w:lang w:val="uk-UA"/>
        </w:rPr>
        <w:t>´</w:t>
      </w:r>
      <w:r w:rsidRPr="00E408D7">
        <w:rPr>
          <w:color w:val="000000"/>
          <w:sz w:val="28"/>
          <w:lang w:val="uk-UA"/>
        </w:rPr>
        <w:t xml:space="preserve">). Як відомо, однорідна система </w:t>
      </w:r>
      <w:r w:rsidRPr="00E408D7">
        <w:rPr>
          <w:i/>
          <w:iCs/>
          <w:color w:val="000000"/>
          <w:sz w:val="28"/>
          <w:lang w:val="uk-UA"/>
        </w:rPr>
        <w:t xml:space="preserve">n </w:t>
      </w:r>
      <w:r w:rsidRPr="00E408D7">
        <w:rPr>
          <w:color w:val="000000"/>
          <w:sz w:val="28"/>
          <w:lang w:val="uk-UA"/>
        </w:rPr>
        <w:t xml:space="preserve">лінійних рівнянь з </w:t>
      </w:r>
      <w:r w:rsidRPr="00E408D7">
        <w:rPr>
          <w:i/>
          <w:iCs/>
          <w:color w:val="000000"/>
          <w:sz w:val="28"/>
          <w:lang w:val="uk-UA"/>
        </w:rPr>
        <w:t>n</w:t>
      </w:r>
      <w:r w:rsidRPr="00E408D7">
        <w:rPr>
          <w:color w:val="000000"/>
          <w:sz w:val="28"/>
          <w:lang w:val="uk-UA"/>
        </w:rPr>
        <w:t xml:space="preserve"> </w:t>
      </w:r>
      <w:r w:rsidR="00924DD4" w:rsidRPr="00E408D7">
        <w:rPr>
          <w:color w:val="000000"/>
          <w:sz w:val="28"/>
          <w:lang w:val="uk-UA"/>
        </w:rPr>
        <w:t>невідомими</w:t>
      </w:r>
      <w:r w:rsidRPr="00E408D7">
        <w:rPr>
          <w:color w:val="000000"/>
          <w:sz w:val="28"/>
          <w:lang w:val="uk-UA"/>
        </w:rPr>
        <w:t xml:space="preserve"> має ненульові розв’язки </w:t>
      </w:r>
      <w:r w:rsidRPr="00E408D7">
        <w:rPr>
          <w:color w:val="000000"/>
          <w:sz w:val="28"/>
          <w:u w:val="single"/>
          <w:lang w:val="uk-UA"/>
        </w:rPr>
        <w:t>тоді і тільки</w:t>
      </w:r>
      <w:r w:rsidRPr="00E408D7">
        <w:rPr>
          <w:color w:val="000000"/>
          <w:sz w:val="28"/>
          <w:lang w:val="uk-UA"/>
        </w:rPr>
        <w:t xml:space="preserve"> тоді, коли її детермінант дорівнює нулю, тобто</w:t>
      </w:r>
      <w:r w:rsidR="00487036" w:rsidRPr="00E408D7">
        <w:rPr>
          <w:color w:val="000000"/>
          <w:sz w:val="28"/>
          <w:lang w:val="uk-UA"/>
        </w:rPr>
        <w:t>,</w:t>
      </w:r>
      <w:r w:rsidRPr="00E408D7">
        <w:rPr>
          <w:color w:val="000000"/>
          <w:sz w:val="28"/>
          <w:lang w:val="uk-UA"/>
        </w:rPr>
        <w:t xml:space="preserve"> коли виконується умова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78"/>
          <w:sz w:val="28"/>
          <w:lang w:val="uk-UA"/>
        </w:rPr>
        <w:object w:dxaOrig="4459" w:dyaOrig="1700">
          <v:shape id="_x0000_i1123" type="#_x0000_t75" style="width:222.75pt;height:84.75pt" o:ole="">
            <v:imagedata r:id="rId194" o:title=""/>
          </v:shape>
          <o:OLEObject Type="Embed" ProgID="Equation.DSMT4" ShapeID="_x0000_i1123" DrawAspect="Content" ObjectID="_1457513271" r:id="rId195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Default="009F1710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Так як </w:t>
      </w:r>
      <w:r w:rsidR="000930AC" w:rsidRPr="00E408D7">
        <w:rPr>
          <w:color w:val="000000"/>
          <w:sz w:val="28"/>
          <w:lang w:val="uk-UA"/>
        </w:rPr>
        <w:t>детермінант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>при транспо</w:t>
      </w:r>
      <w:r w:rsidR="00487036" w:rsidRPr="00E408D7">
        <w:rPr>
          <w:color w:val="000000"/>
          <w:sz w:val="28"/>
          <w:lang w:val="uk-UA"/>
        </w:rPr>
        <w:t>н</w:t>
      </w:r>
      <w:r w:rsidR="000930AC" w:rsidRPr="00E408D7">
        <w:rPr>
          <w:color w:val="000000"/>
          <w:sz w:val="28"/>
          <w:lang w:val="uk-UA"/>
        </w:rPr>
        <w:t xml:space="preserve">уванні не </w:t>
      </w:r>
      <w:r w:rsidRPr="00E408D7">
        <w:rPr>
          <w:color w:val="000000"/>
          <w:sz w:val="28"/>
          <w:lang w:val="uk-UA"/>
        </w:rPr>
        <w:t>з</w:t>
      </w:r>
      <w:r w:rsidR="000930AC" w:rsidRPr="00E408D7">
        <w:rPr>
          <w:color w:val="000000"/>
          <w:sz w:val="28"/>
          <w:lang w:val="uk-UA"/>
        </w:rPr>
        <w:t>мін</w:t>
      </w:r>
      <w:r w:rsidRPr="00E408D7">
        <w:rPr>
          <w:color w:val="000000"/>
          <w:sz w:val="28"/>
          <w:lang w:val="uk-UA"/>
        </w:rPr>
        <w:t>юється</w:t>
      </w:r>
      <w:r w:rsidR="000930AC" w:rsidRPr="00E408D7">
        <w:rPr>
          <w:color w:val="000000"/>
          <w:sz w:val="28"/>
          <w:lang w:val="uk-UA"/>
        </w:rPr>
        <w:t>, то одержимо рівняння</w:t>
      </w:r>
      <w:r w:rsidR="007107D2" w:rsidRPr="00E408D7">
        <w:rPr>
          <w:color w:val="000000"/>
          <w:sz w:val="28"/>
          <w:lang w:val="uk-UA"/>
        </w:rPr>
        <w:t xml:space="preserve"> відносно невідомого </w:t>
      </w:r>
      <w:r w:rsidR="006D72F9" w:rsidRPr="00E408D7">
        <w:rPr>
          <w:color w:val="000000"/>
          <w:position w:val="-12"/>
          <w:sz w:val="28"/>
          <w:lang w:val="uk-UA"/>
        </w:rPr>
        <w:object w:dxaOrig="340" w:dyaOrig="380">
          <v:shape id="_x0000_i1124" type="#_x0000_t75" style="width:17.25pt;height:18.75pt" o:ole="">
            <v:imagedata r:id="rId196" o:title=""/>
          </v:shape>
          <o:OLEObject Type="Embed" ProgID="Equation.DSMT4" ShapeID="_x0000_i1124" DrawAspect="Content" ObjectID="_1457513272" r:id="rId197"/>
        </w:objec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78"/>
          <w:sz w:val="28"/>
          <w:lang w:val="uk-UA"/>
        </w:rPr>
        <w:object w:dxaOrig="4459" w:dyaOrig="1700">
          <v:shape id="_x0000_i1125" type="#_x0000_t75" style="width:222.75pt;height:84.75pt" o:ole="">
            <v:imagedata r:id="rId198" o:title=""/>
          </v:shape>
          <o:OLEObject Type="Embed" ProgID="Equation.DSMT4" ShapeID="_x0000_i1125" DrawAspect="Content" ObjectID="_1457513273" r:id="rId199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487036" w:rsidRPr="00E408D7">
        <w:rPr>
          <w:color w:val="000000"/>
          <w:sz w:val="28"/>
          <w:lang w:val="uk-UA"/>
        </w:rPr>
        <w:tab/>
      </w:r>
      <w:r w:rsidR="000930AC" w:rsidRPr="00E408D7">
        <w:rPr>
          <w:color w:val="000000"/>
          <w:sz w:val="28"/>
          <w:lang w:val="uk-UA"/>
        </w:rPr>
        <w:t>(5)</w:t>
      </w:r>
    </w:p>
    <w:p w:rsidR="00FB1213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="00FB1213" w:rsidRPr="00E408D7">
        <w:rPr>
          <w:color w:val="000000"/>
          <w:sz w:val="28"/>
          <w:lang w:val="uk-UA"/>
        </w:rPr>
        <w:t xml:space="preserve">Отже, ми довели </w:t>
      </w:r>
      <w:r w:rsidR="00FB1213" w:rsidRPr="00E408D7">
        <w:rPr>
          <w:color w:val="000000"/>
          <w:sz w:val="28"/>
          <w:u w:val="single"/>
          <w:lang w:val="uk-UA"/>
        </w:rPr>
        <w:t>теорему</w:t>
      </w:r>
      <w:r w:rsidR="00FB1213" w:rsidRPr="00E408D7">
        <w:rPr>
          <w:color w:val="000000"/>
          <w:sz w:val="28"/>
          <w:lang w:val="uk-UA"/>
        </w:rPr>
        <w:t>: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 xml:space="preserve">кожне власне значення лінійного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26" type="#_x0000_t75" style="width:11.25pt;height:12.75pt" o:ole="">
            <v:imagedata r:id="rId200" o:title=""/>
          </v:shape>
          <o:OLEObject Type="Embed" ProgID="Equation.DSMT4" ShapeID="_x0000_i1126" DrawAspect="Content" ObjectID="_1457513274" r:id="rId201"/>
        </w:object>
      </w:r>
      <w:r w:rsidR="000930AC" w:rsidRPr="00E408D7">
        <w:rPr>
          <w:color w:val="000000"/>
          <w:sz w:val="28"/>
          <w:lang w:val="uk-UA"/>
        </w:rPr>
        <w:t xml:space="preserve">, заданого матрицею </w:t>
      </w:r>
      <w:r w:rsidR="000930AC" w:rsidRPr="00E408D7">
        <w:rPr>
          <w:i/>
          <w:iCs/>
          <w:color w:val="000000"/>
          <w:sz w:val="28"/>
          <w:lang w:val="uk-UA"/>
        </w:rPr>
        <w:t>А</w:t>
      </w:r>
      <w:r w:rsidR="00FB1213" w:rsidRPr="00E408D7">
        <w:rPr>
          <w:i/>
          <w:iCs/>
          <w:color w:val="000000"/>
          <w:sz w:val="28"/>
          <w:lang w:val="uk-UA"/>
        </w:rPr>
        <w:t>,</w:t>
      </w:r>
      <w:r w:rsidR="000930AC" w:rsidRPr="00E408D7">
        <w:rPr>
          <w:color w:val="000000"/>
          <w:sz w:val="28"/>
          <w:lang w:val="uk-UA"/>
        </w:rPr>
        <w:t xml:space="preserve"> є коренем характеристичного многочлена.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Провівши міркування знизу вверх, одержимо твердження: кожний корінь характеристичного многочлена лінійного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27" type="#_x0000_t75" style="width:11.25pt;height:12.75pt" o:ole="">
            <v:imagedata r:id="rId200" o:title=""/>
          </v:shape>
          <o:OLEObject Type="Embed" ProgID="Equation.DSMT4" ShapeID="_x0000_i1127" DrawAspect="Content" ObjectID="_1457513275" r:id="rId202"/>
        </w:object>
      </w:r>
      <w:r w:rsidRPr="00E408D7">
        <w:rPr>
          <w:color w:val="000000"/>
          <w:sz w:val="28"/>
          <w:lang w:val="uk-UA"/>
        </w:rPr>
        <w:t xml:space="preserve"> буде його власним значенням.</w:t>
      </w:r>
    </w:p>
    <w:p w:rsidR="00FB1213" w:rsidRPr="00E408D7" w:rsidRDefault="00FB1213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В ході доведення теореми ми одержали схему знаходження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власних значень і власних векторів лінійного оператора.</w:t>
      </w:r>
    </w:p>
    <w:p w:rsidR="00926CBF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Приклад. Знайти власні значення і власні вектори лінійного оператора заданого матрицею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50"/>
          <w:sz w:val="28"/>
          <w:lang w:val="uk-UA"/>
        </w:rPr>
        <w:object w:dxaOrig="1700" w:dyaOrig="1120">
          <v:shape id="_x0000_i1128" type="#_x0000_t75" style="width:1in;height:47.25pt" o:ole="">
            <v:imagedata r:id="rId203" o:title=""/>
          </v:shape>
          <o:OLEObject Type="Embed" ProgID="Equation.DSMT4" ShapeID="_x0000_i1128" DrawAspect="Content" ObjectID="_1457513276" r:id="rId204"/>
        </w:objec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B1213" w:rsidRPr="00E408D7" w:rsidRDefault="00FB1213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u w:val="single"/>
          <w:lang w:val="uk-UA"/>
        </w:rPr>
        <w:t>Схема розв</w:t>
      </w:r>
      <w:r w:rsidR="009F1710" w:rsidRPr="00E408D7">
        <w:rPr>
          <w:color w:val="000000"/>
          <w:sz w:val="28"/>
          <w:u w:val="single"/>
          <w:lang w:val="uk-UA"/>
        </w:rPr>
        <w:t>’</w:t>
      </w:r>
      <w:r w:rsidRPr="00E408D7">
        <w:rPr>
          <w:color w:val="000000"/>
          <w:sz w:val="28"/>
          <w:u w:val="single"/>
          <w:lang w:val="uk-UA"/>
        </w:rPr>
        <w:t>язування</w:t>
      </w:r>
      <w:r w:rsidRPr="00E408D7">
        <w:rPr>
          <w:color w:val="000000"/>
          <w:sz w:val="28"/>
          <w:lang w:val="uk-UA"/>
        </w:rPr>
        <w:t>:</w:t>
      </w:r>
    </w:p>
    <w:p w:rsidR="00926CBF" w:rsidRDefault="00FB1213" w:rsidP="00926C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Складаємо характеристичну матрицю</w:t>
      </w:r>
    </w:p>
    <w:p w:rsidR="00E408D7" w:rsidRPr="00E408D7" w:rsidRDefault="00E408D7" w:rsidP="00E408D7">
      <w:pPr>
        <w:spacing w:line="360" w:lineRule="auto"/>
        <w:jc w:val="both"/>
        <w:rPr>
          <w:color w:val="000000"/>
          <w:sz w:val="28"/>
          <w:lang w:val="uk-UA"/>
        </w:rPr>
      </w:pPr>
    </w:p>
    <w:p w:rsidR="00FB1213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56"/>
          <w:sz w:val="28"/>
          <w:lang w:val="uk-UA"/>
        </w:rPr>
        <w:object w:dxaOrig="4060" w:dyaOrig="1260">
          <v:shape id="_x0000_i1129" type="#_x0000_t75" style="width:178.5pt;height:55.5pt" o:ole="">
            <v:imagedata r:id="rId205" o:title=""/>
          </v:shape>
          <o:OLEObject Type="Embed" ProgID="Equation.DSMT4" ShapeID="_x0000_i1129" DrawAspect="Content" ObjectID="_1457513277" r:id="rId206"/>
        </w:object>
      </w:r>
      <w:r w:rsidR="00C12458" w:rsidRPr="00E408D7">
        <w:rPr>
          <w:color w:val="000000"/>
          <w:sz w:val="28"/>
          <w:lang w:val="uk-UA"/>
        </w:rPr>
        <w:t>.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C12458" w:rsidRPr="00E408D7" w:rsidRDefault="00C12458" w:rsidP="00926C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Шукаємо характеристичний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многочлен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37345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22"/>
          <w:sz w:val="28"/>
          <w:lang w:val="uk-UA"/>
        </w:rPr>
        <w:object w:dxaOrig="6220" w:dyaOrig="2580">
          <v:shape id="_x0000_i1130" type="#_x0000_t75" style="width:255pt;height:105.75pt" o:ole="">
            <v:imagedata r:id="rId207" o:title=""/>
          </v:shape>
          <o:OLEObject Type="Embed" ProgID="Equation.DSMT4" ShapeID="_x0000_i1130" DrawAspect="Content" ObjectID="_1457513278" r:id="rId208"/>
        </w:object>
      </w:r>
    </w:p>
    <w:p w:rsidR="00C12458" w:rsidRPr="00E408D7" w:rsidRDefault="00B9662A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=</w:t>
      </w:r>
      <w:r w:rsidR="006D72F9" w:rsidRPr="00E408D7">
        <w:rPr>
          <w:color w:val="000000"/>
          <w:position w:val="-56"/>
          <w:sz w:val="28"/>
          <w:lang w:val="uk-UA"/>
        </w:rPr>
        <w:object w:dxaOrig="5920" w:dyaOrig="1260">
          <v:shape id="_x0000_i1131" type="#_x0000_t75" style="width:257.25pt;height:54.75pt" o:ole="">
            <v:imagedata r:id="rId209" o:title=""/>
          </v:shape>
          <o:OLEObject Type="Embed" ProgID="Equation.DSMT4" ShapeID="_x0000_i1131" DrawAspect="Content" ObjectID="_1457513279" r:id="rId210"/>
        </w:object>
      </w:r>
    </w:p>
    <w:p w:rsidR="00926CBF" w:rsidRPr="00E408D7" w:rsidRDefault="00E408D7" w:rsidP="00926C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="00703877" w:rsidRPr="00E408D7">
        <w:rPr>
          <w:color w:val="000000"/>
          <w:sz w:val="28"/>
          <w:lang w:val="uk-UA"/>
        </w:rPr>
        <w:t>Розв’язуємо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703877" w:rsidRPr="00E408D7">
        <w:rPr>
          <w:color w:val="000000"/>
          <w:sz w:val="28"/>
          <w:lang w:val="uk-UA"/>
        </w:rPr>
        <w:t>характеристичне рівняння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70387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(2-</w:t>
      </w:r>
      <w:r w:rsidR="006D72F9" w:rsidRPr="00E408D7">
        <w:rPr>
          <w:color w:val="000000"/>
          <w:position w:val="-12"/>
          <w:sz w:val="28"/>
          <w:lang w:val="uk-UA"/>
        </w:rPr>
        <w:object w:dxaOrig="2439" w:dyaOrig="360">
          <v:shape id="_x0000_i1132" type="#_x0000_t75" style="width:122.25pt;height:18pt" o:ole="">
            <v:imagedata r:id="rId211" o:title=""/>
          </v:shape>
          <o:OLEObject Type="Embed" ProgID="Equation.DSMT4" ShapeID="_x0000_i1132" DrawAspect="Content" ObjectID="_1457513280" r:id="rId212"/>
        </w:object>
      </w:r>
    </w:p>
    <w:p w:rsidR="00926CBF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2"/>
          <w:sz w:val="28"/>
          <w:lang w:val="uk-UA"/>
        </w:rPr>
        <w:object w:dxaOrig="2720" w:dyaOrig="380">
          <v:shape id="_x0000_i1133" type="#_x0000_t75" style="width:135.75pt;height:18.75pt" o:ole="">
            <v:imagedata r:id="rId213" o:title=""/>
          </v:shape>
          <o:OLEObject Type="Embed" ProgID="Equation.DSMT4" ShapeID="_x0000_i1133" DrawAspect="Content" ObjectID="_1457513281" r:id="rId214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C67B9" w:rsidRPr="00E408D7" w:rsidRDefault="002C67B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Отже, власними значеннями лінійного оператора є числа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1,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2,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-1.</w:t>
      </w:r>
    </w:p>
    <w:p w:rsidR="002C67B9" w:rsidRPr="00E408D7" w:rsidRDefault="002C67B9" w:rsidP="00926C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Для знаходження власних векторів розв’язуємо систему рівнянь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56"/>
          <w:sz w:val="28"/>
          <w:lang w:val="uk-UA"/>
        </w:rPr>
        <w:object w:dxaOrig="2460" w:dyaOrig="1260">
          <v:shape id="_x0000_i1134" type="#_x0000_t75" style="width:123pt;height:63pt" o:ole="">
            <v:imagedata r:id="rId215" o:title=""/>
          </v:shape>
          <o:OLEObject Type="Embed" ProgID="Equation.DSMT4" ShapeID="_x0000_i1134" DrawAspect="Content" ObjectID="_1457513282" r:id="rId216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2C67B9" w:rsidRPr="00E408D7">
        <w:rPr>
          <w:color w:val="000000"/>
          <w:sz w:val="28"/>
          <w:lang w:val="uk-UA"/>
        </w:rPr>
        <w:t>тобто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position w:val="-56"/>
          <w:sz w:val="28"/>
          <w:lang w:val="uk-UA"/>
        </w:rPr>
        <w:object w:dxaOrig="4420" w:dyaOrig="1260">
          <v:shape id="_x0000_i1135" type="#_x0000_t75" style="width:221.25pt;height:63pt" o:ole="">
            <v:imagedata r:id="rId217" o:title=""/>
          </v:shape>
          <o:OLEObject Type="Embed" ProgID="Equation.DSMT4" ShapeID="_x0000_i1135" DrawAspect="Content" ObjectID="_1457513283" r:id="rId218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9A633A" w:rsidRPr="00E408D7">
        <w:rPr>
          <w:color w:val="000000"/>
          <w:sz w:val="28"/>
          <w:lang w:val="uk-UA"/>
        </w:rPr>
        <w:t>(5)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9A633A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а)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Шукаємо власні вектори, які відповідають власному значенню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0"/>
          <w:sz w:val="28"/>
          <w:lang w:val="uk-UA"/>
        </w:rPr>
        <w:object w:dxaOrig="660" w:dyaOrig="340">
          <v:shape id="_x0000_i1136" type="#_x0000_t75" style="width:33pt;height:17.25pt" o:ole="">
            <v:imagedata r:id="rId219" o:title=""/>
          </v:shape>
          <o:OLEObject Type="Embed" ProgID="Equation.DSMT4" ShapeID="_x0000_i1136" DrawAspect="Content" ObjectID="_1457513284" r:id="rId220"/>
        </w:object>
      </w:r>
      <w:r w:rsidRPr="00E408D7">
        <w:rPr>
          <w:color w:val="000000"/>
          <w:sz w:val="28"/>
          <w:lang w:val="uk-UA"/>
        </w:rPr>
        <w:t xml:space="preserve"> підставивши у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(5) замість </w:t>
      </w:r>
      <w:r w:rsidR="006D72F9" w:rsidRPr="00E408D7">
        <w:rPr>
          <w:color w:val="000000"/>
          <w:position w:val="-6"/>
          <w:sz w:val="28"/>
          <w:lang w:val="uk-UA"/>
        </w:rPr>
        <w:object w:dxaOrig="240" w:dyaOrig="300">
          <v:shape id="_x0000_i1137" type="#_x0000_t75" style="width:12pt;height:15pt" o:ole="">
            <v:imagedata r:id="rId221" o:title=""/>
          </v:shape>
          <o:OLEObject Type="Embed" ProgID="Equation.DSMT4" ShapeID="_x0000_i1137" DrawAspect="Content" ObjectID="_1457513285" r:id="rId222"/>
        </w:object>
      </w:r>
      <w:r w:rsidRPr="00E408D7">
        <w:rPr>
          <w:color w:val="000000"/>
          <w:sz w:val="28"/>
          <w:lang w:val="uk-UA"/>
        </w:rPr>
        <w:t xml:space="preserve"> одиницю: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A633A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56"/>
          <w:sz w:val="28"/>
          <w:lang w:val="uk-UA"/>
        </w:rPr>
        <w:object w:dxaOrig="3460" w:dyaOrig="1260">
          <v:shape id="_x0000_i1138" type="#_x0000_t75" style="width:173.25pt;height:63pt" o:ole="">
            <v:imagedata r:id="rId223" o:title=""/>
          </v:shape>
          <o:OLEObject Type="Embed" ProgID="Equation.DSMT4" ShapeID="_x0000_i1138" DrawAspect="Content" ObjectID="_1457513286" r:id="rId224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9A633A" w:rsidRPr="00E408D7">
        <w:rPr>
          <w:color w:val="000000"/>
          <w:sz w:val="28"/>
          <w:lang w:val="uk-UA"/>
        </w:rPr>
        <w:t>або в розгорнутому вигляді</w:t>
      </w:r>
    </w:p>
    <w:p w:rsid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78"/>
          <w:sz w:val="28"/>
          <w:lang w:val="uk-UA"/>
        </w:rPr>
        <w:object w:dxaOrig="2700" w:dyaOrig="1700">
          <v:shape id="_x0000_i1139" type="#_x0000_t75" style="width:135pt;height:84.75pt" o:ole="">
            <v:imagedata r:id="rId225" o:title=""/>
          </v:shape>
          <o:OLEObject Type="Embed" ProgID="Equation.DSMT4" ShapeID="_x0000_i1139" DrawAspect="Content" ObjectID="_1457513287" r:id="rId226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A633A" w:rsidRPr="00E408D7" w:rsidRDefault="000864D6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Ранг цієї системи дорівнює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2, тому фундаментальна система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її розв’язків складається з одного розв’язку. </w:t>
      </w:r>
      <w:r w:rsidR="00C7423C" w:rsidRPr="00E408D7">
        <w:rPr>
          <w:color w:val="000000"/>
          <w:sz w:val="28"/>
          <w:lang w:val="uk-UA"/>
        </w:rPr>
        <w:t xml:space="preserve">Знаходимо його. Зліва залишаємо змінні </w:t>
      </w:r>
      <w:r w:rsidR="006D72F9" w:rsidRPr="00E408D7">
        <w:rPr>
          <w:color w:val="000000"/>
          <w:position w:val="-12"/>
          <w:sz w:val="28"/>
          <w:lang w:val="uk-UA"/>
        </w:rPr>
        <w:object w:dxaOrig="820" w:dyaOrig="380">
          <v:shape id="_x0000_i1140" type="#_x0000_t75" style="width:41.25pt;height:18.75pt" o:ole="">
            <v:imagedata r:id="rId227" o:title=""/>
          </v:shape>
          <o:OLEObject Type="Embed" ProgID="Equation.DSMT4" ShapeID="_x0000_i1140" DrawAspect="Content" ObjectID="_1457513288" r:id="rId228"/>
        </w:object>
      </w:r>
      <w:r w:rsidR="00C7423C" w:rsidRPr="00E408D7">
        <w:rPr>
          <w:color w:val="000000"/>
          <w:sz w:val="28"/>
          <w:lang w:val="uk-UA"/>
        </w:rPr>
        <w:t xml:space="preserve">, а </w:t>
      </w:r>
      <w:r w:rsidR="006D72F9" w:rsidRPr="00E408D7">
        <w:rPr>
          <w:color w:val="000000"/>
          <w:position w:val="-12"/>
          <w:sz w:val="28"/>
          <w:lang w:val="uk-UA"/>
        </w:rPr>
        <w:object w:dxaOrig="340" w:dyaOrig="380">
          <v:shape id="_x0000_i1141" type="#_x0000_t75" style="width:17.25pt;height:18.75pt" o:ole="">
            <v:imagedata r:id="rId229" o:title=""/>
          </v:shape>
          <o:OLEObject Type="Embed" ProgID="Equation.DSMT4" ShapeID="_x0000_i1141" DrawAspect="Content" ObjectID="_1457513289" r:id="rId230"/>
        </w:object>
      </w:r>
      <w:r w:rsidR="00C7423C" w:rsidRPr="00E408D7">
        <w:rPr>
          <w:color w:val="000000"/>
          <w:sz w:val="28"/>
          <w:lang w:val="uk-UA"/>
        </w:rPr>
        <w:t xml:space="preserve"> перенесемо в праву частину і вважаємо </w:t>
      </w:r>
      <w:r w:rsidR="00623278" w:rsidRPr="00E408D7">
        <w:rPr>
          <w:color w:val="000000"/>
          <w:sz w:val="28"/>
          <w:lang w:val="uk-UA"/>
        </w:rPr>
        <w:t>її відомою: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36"/>
          <w:sz w:val="28"/>
          <w:lang w:val="uk-UA"/>
        </w:rPr>
        <w:object w:dxaOrig="2260" w:dyaOrig="859">
          <v:shape id="_x0000_i1142" type="#_x0000_t75" style="width:113.25pt;height:42.75pt" o:ole="">
            <v:imagedata r:id="rId231" o:title=""/>
          </v:shape>
          <o:OLEObject Type="Embed" ProgID="Equation.DSMT4" ShapeID="_x0000_i1142" DrawAspect="Content" ObjectID="_1457513290" r:id="rId232"/>
        </w:object>
      </w:r>
      <w:r w:rsidR="00623278" w:rsidRPr="00E408D7">
        <w:rPr>
          <w:color w:val="000000"/>
          <w:sz w:val="28"/>
          <w:lang w:val="uk-UA"/>
        </w:rPr>
        <w:t xml:space="preserve"> звідси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2320" w:dyaOrig="380">
          <v:shape id="_x0000_i1143" type="#_x0000_t75" style="width:116.25pt;height:18.75pt" o:ole="">
            <v:imagedata r:id="rId233" o:title=""/>
          </v:shape>
          <o:OLEObject Type="Embed" ProgID="Equation.DSMT4" ShapeID="_x0000_i1143" DrawAspect="Content" ObjectID="_1457513291" r:id="rId234"/>
        </w:object>
      </w:r>
      <w:r w:rsidR="00623278" w:rsidRPr="00E408D7">
        <w:rPr>
          <w:color w:val="000000"/>
          <w:sz w:val="28"/>
          <w:lang w:val="uk-UA"/>
        </w:rPr>
        <w:t xml:space="preserve"> Покладемо </w:t>
      </w:r>
      <w:r w:rsidR="006D72F9" w:rsidRPr="00E408D7">
        <w:rPr>
          <w:color w:val="000000"/>
          <w:position w:val="-12"/>
          <w:sz w:val="28"/>
          <w:lang w:val="uk-UA"/>
        </w:rPr>
        <w:object w:dxaOrig="800" w:dyaOrig="380">
          <v:shape id="_x0000_i1144" type="#_x0000_t75" style="width:39.75pt;height:18.75pt" o:ole="">
            <v:imagedata r:id="rId235" o:title=""/>
          </v:shape>
          <o:OLEObject Type="Embed" ProgID="Equation.DSMT4" ShapeID="_x0000_i1144" DrawAspect="Content" ObjectID="_1457513292" r:id="rId236"/>
        </w:object>
      </w:r>
      <w:r w:rsidR="00623278" w:rsidRPr="00E408D7">
        <w:rPr>
          <w:color w:val="000000"/>
          <w:sz w:val="28"/>
          <w:lang w:val="uk-UA"/>
        </w:rPr>
        <w:t xml:space="preserve"> </w:t>
      </w:r>
      <w:r w:rsidR="00C70327" w:rsidRPr="00E408D7">
        <w:rPr>
          <w:color w:val="000000"/>
          <w:sz w:val="28"/>
          <w:lang w:val="uk-UA"/>
        </w:rPr>
        <w:t xml:space="preserve">тоді </w:t>
      </w:r>
      <w:r w:rsidR="006D72F9" w:rsidRPr="00E408D7">
        <w:rPr>
          <w:color w:val="000000"/>
          <w:position w:val="-12"/>
          <w:sz w:val="28"/>
          <w:lang w:val="uk-UA"/>
        </w:rPr>
        <w:object w:dxaOrig="1760" w:dyaOrig="380">
          <v:shape id="_x0000_i1145" type="#_x0000_t75" style="width:87.75pt;height:18.75pt" o:ole="">
            <v:imagedata r:id="rId237" o:title=""/>
          </v:shape>
          <o:OLEObject Type="Embed" ProgID="Equation.DSMT4" ShapeID="_x0000_i1145" DrawAspect="Content" ObjectID="_1457513293" r:id="rId238"/>
        </w:object>
      </w:r>
      <w:r w:rsidR="00C70327" w:rsidRPr="00E408D7">
        <w:rPr>
          <w:color w:val="000000"/>
          <w:sz w:val="28"/>
          <w:lang w:val="uk-UA"/>
        </w:rPr>
        <w:t>.</w:t>
      </w:r>
      <w:r w:rsidR="000961CB" w:rsidRPr="00E408D7">
        <w:rPr>
          <w:color w:val="000000"/>
          <w:sz w:val="28"/>
          <w:lang w:val="uk-UA"/>
        </w:rPr>
        <w:t xml:space="preserve"> </w:t>
      </w:r>
      <w:r w:rsidR="00C70327" w:rsidRPr="00E408D7">
        <w:rPr>
          <w:color w:val="000000"/>
          <w:sz w:val="28"/>
          <w:lang w:val="uk-UA"/>
        </w:rPr>
        <w:t xml:space="preserve">Отже, одним із власних векторів, які відповідають власному значенню </w:t>
      </w:r>
      <w:r w:rsidR="006D72F9" w:rsidRPr="00E408D7">
        <w:rPr>
          <w:color w:val="000000"/>
          <w:position w:val="-10"/>
          <w:sz w:val="28"/>
          <w:lang w:val="uk-UA"/>
        </w:rPr>
        <w:object w:dxaOrig="660" w:dyaOrig="340">
          <v:shape id="_x0000_i1146" type="#_x0000_t75" style="width:33pt;height:17.25pt" o:ole="">
            <v:imagedata r:id="rId239" o:title=""/>
          </v:shape>
          <o:OLEObject Type="Embed" ProgID="Equation.DSMT4" ShapeID="_x0000_i1146" DrawAspect="Content" ObjectID="_1457513294" r:id="rId240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C70327" w:rsidRPr="00E408D7">
        <w:rPr>
          <w:color w:val="000000"/>
          <w:sz w:val="28"/>
          <w:lang w:val="uk-UA"/>
        </w:rPr>
        <w:t>є вектор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1520" w:dyaOrig="440">
          <v:shape id="_x0000_i1147" type="#_x0000_t75" style="width:75.75pt;height:21.75pt" o:ole="">
            <v:imagedata r:id="rId241" o:title=""/>
          </v:shape>
          <o:OLEObject Type="Embed" ProgID="Equation.DSMT4" ShapeID="_x0000_i1147" DrawAspect="Content" ObjectID="_1457513295" r:id="rId242"/>
        </w:object>
      </w:r>
      <w:r w:rsidR="00C70327" w:rsidRPr="00E408D7">
        <w:rPr>
          <w:color w:val="000000"/>
          <w:sz w:val="28"/>
          <w:lang w:val="uk-UA"/>
        </w:rPr>
        <w:t xml:space="preserve"> Всі власні вектори, які відповідають цьому значенню мають вигляд </w:t>
      </w:r>
      <w:r w:rsidR="006D72F9" w:rsidRPr="00E408D7">
        <w:rPr>
          <w:color w:val="000000"/>
          <w:position w:val="-12"/>
          <w:sz w:val="28"/>
          <w:lang w:val="uk-UA"/>
        </w:rPr>
        <w:object w:dxaOrig="2360" w:dyaOrig="440">
          <v:shape id="_x0000_i1148" type="#_x0000_t75" style="width:117.75pt;height:21.75pt" o:ole="">
            <v:imagedata r:id="rId243" o:title=""/>
          </v:shape>
          <o:OLEObject Type="Embed" ProgID="Equation.DSMT4" ShapeID="_x0000_i1148" DrawAspect="Content" ObjectID="_1457513296" r:id="rId244"/>
        </w:object>
      </w:r>
      <w:r w:rsidR="00C70327" w:rsidRPr="00E408D7">
        <w:rPr>
          <w:color w:val="000000"/>
          <w:sz w:val="28"/>
          <w:lang w:val="uk-UA"/>
        </w:rPr>
        <w:t xml:space="preserve">, де </w:t>
      </w:r>
      <w:r w:rsidR="006D72F9" w:rsidRPr="00E408D7">
        <w:rPr>
          <w:color w:val="000000"/>
          <w:position w:val="-12"/>
          <w:sz w:val="28"/>
          <w:lang w:val="uk-UA"/>
        </w:rPr>
        <w:object w:dxaOrig="320" w:dyaOrig="380">
          <v:shape id="_x0000_i1149" type="#_x0000_t75" style="width:15.75pt;height:18.75pt" o:ole="">
            <v:imagedata r:id="rId245" o:title=""/>
          </v:shape>
          <o:OLEObject Type="Embed" ProgID="Equation.DSMT4" ShapeID="_x0000_i1149" DrawAspect="Content" ObjectID="_1457513297" r:id="rId246"/>
        </w:object>
      </w:r>
      <w:r w:rsidR="00C70327" w:rsidRPr="00E408D7">
        <w:rPr>
          <w:color w:val="000000"/>
          <w:sz w:val="28"/>
          <w:lang w:val="uk-UA"/>
        </w:rPr>
        <w:t>-будь-яке дійсне число, відмінне від нуля.</w:t>
      </w:r>
    </w:p>
    <w:p w:rsidR="00C70327" w:rsidRPr="00E408D7" w:rsidRDefault="00C7032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Самостійно знайти власні вектори, які відповідають власним значенням</w:t>
      </w:r>
      <w:r w:rsidR="000961CB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2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і</w:t>
      </w:r>
      <w:r w:rsidR="000961CB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4"/>
          <w:sz w:val="28"/>
          <w:lang w:val="uk-UA"/>
        </w:rPr>
        <w:object w:dxaOrig="380" w:dyaOrig="279">
          <v:shape id="_x0000_i1150" type="#_x0000_t75" style="width:18.75pt;height:14.25pt" o:ole="">
            <v:imagedata r:id="rId247" o:title=""/>
          </v:shape>
          <o:OLEObject Type="Embed" ProgID="Equation.DSMT4" ShapeID="_x0000_i1150" DrawAspect="Content" ObjectID="_1457513298" r:id="rId248"/>
        </w:object>
      </w:r>
      <w:r w:rsidRPr="00E408D7">
        <w:rPr>
          <w:color w:val="000000"/>
          <w:sz w:val="28"/>
          <w:lang w:val="uk-UA"/>
        </w:rPr>
        <w:t>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Весь набір характеристичних коренів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51" type="#_x0000_t75" style="width:11.25pt;height:12.75pt" o:ole="">
            <v:imagedata r:id="rId249" o:title=""/>
          </v:shape>
          <o:OLEObject Type="Embed" ProgID="Equation.DSMT4" ShapeID="_x0000_i1151" DrawAspect="Content" ObjectID="_1457513299" r:id="rId250"/>
        </w:object>
      </w:r>
      <w:r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>(</w:t>
      </w:r>
      <w:r w:rsidRPr="00E408D7">
        <w:rPr>
          <w:color w:val="000000"/>
          <w:sz w:val="28"/>
          <w:lang w:val="uk-UA"/>
        </w:rPr>
        <w:t>причому кожний корінь береться з тією кратністю</w:t>
      </w:r>
      <w:r w:rsidR="00CD79CF" w:rsidRPr="00E408D7">
        <w:rPr>
          <w:color w:val="000000"/>
          <w:sz w:val="28"/>
          <w:lang w:val="uk-UA"/>
        </w:rPr>
        <w:t>,</w:t>
      </w:r>
      <w:r w:rsidRPr="00E408D7">
        <w:rPr>
          <w:color w:val="000000"/>
          <w:sz w:val="28"/>
          <w:lang w:val="uk-UA"/>
        </w:rPr>
        <w:t xml:space="preserve"> яку він має в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характеристичному рівнянні) називається спектром лінійного оператора.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Сукупність власних векторів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52" type="#_x0000_t75" style="width:11.25pt;height:12.75pt" o:ole="">
            <v:imagedata r:id="rId251" o:title=""/>
          </v:shape>
          <o:OLEObject Type="Embed" ProgID="Equation.DSMT4" ShapeID="_x0000_i1152" DrawAspect="Content" ObjectID="_1457513300" r:id="rId252"/>
        </w:object>
      </w:r>
      <w:r w:rsidRPr="00E408D7">
        <w:rPr>
          <w:color w:val="000000"/>
          <w:sz w:val="28"/>
          <w:lang w:val="uk-UA"/>
        </w:rPr>
        <w:t xml:space="preserve">, яким відповідає одне і те саме власне значення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153" type="#_x0000_t75" style="width:14.25pt;height:18pt" o:ole="">
            <v:imagedata r:id="rId253" o:title=""/>
          </v:shape>
          <o:OLEObject Type="Embed" ProgID="Equation.DSMT4" ShapeID="_x0000_i1153" DrawAspect="Content" ObjectID="_1457513301" r:id="rId254"/>
        </w:object>
      </w:r>
      <w:r w:rsidRPr="00E408D7">
        <w:rPr>
          <w:color w:val="000000"/>
          <w:sz w:val="28"/>
          <w:lang w:val="uk-UA"/>
        </w:rPr>
        <w:t>, збігається з сукупністю всіх ненульових розв’язків систем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лінійних однорідних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рівнянь.</w:t>
      </w: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u w:val="single"/>
          <w:lang w:val="uk-UA"/>
        </w:rPr>
      </w:pPr>
      <w:r w:rsidRPr="00E408D7">
        <w:rPr>
          <w:color w:val="000000"/>
          <w:sz w:val="28"/>
          <w:u w:val="single"/>
          <w:lang w:val="uk-UA"/>
        </w:rPr>
        <w:t>Ліній</w:t>
      </w:r>
      <w:r w:rsidR="002979DB" w:rsidRPr="00E408D7">
        <w:rPr>
          <w:color w:val="000000"/>
          <w:sz w:val="28"/>
          <w:u w:val="single"/>
          <w:lang w:val="uk-UA"/>
        </w:rPr>
        <w:t>ні оператори з простим спектром</w:t>
      </w:r>
    </w:p>
    <w:p w:rsidR="000930AC" w:rsidRPr="00E408D7" w:rsidRDefault="00BE4D60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Кажуть, що лінійний оператор</w:t>
      </w:r>
      <w:r w:rsidR="000930AC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54" type="#_x0000_t75" style="width:11.25pt;height:12.75pt" o:ole="">
            <v:imagedata r:id="rId255" o:title=""/>
          </v:shape>
          <o:OLEObject Type="Embed" ProgID="Equation.DSMT4" ShapeID="_x0000_i1154" DrawAspect="Content" ObjectID="_1457513302" r:id="rId256"/>
        </w:object>
      </w:r>
      <w:r w:rsidR="000930AC" w:rsidRPr="00E408D7">
        <w:rPr>
          <w:color w:val="000000"/>
          <w:sz w:val="28"/>
          <w:lang w:val="uk-UA"/>
        </w:rPr>
        <w:t xml:space="preserve"> у </w:t>
      </w:r>
      <w:r w:rsidR="000930AC" w:rsidRPr="00E408D7">
        <w:rPr>
          <w:i/>
          <w:iCs/>
          <w:color w:val="000000"/>
          <w:sz w:val="28"/>
          <w:lang w:val="uk-UA"/>
        </w:rPr>
        <w:t>n</w:t>
      </w:r>
      <w:r w:rsidR="00926CBF" w:rsidRPr="00E408D7">
        <w:rPr>
          <w:color w:val="000000"/>
          <w:sz w:val="28"/>
          <w:lang w:val="uk-UA"/>
        </w:rPr>
        <w:t xml:space="preserve"> – ви</w:t>
      </w:r>
      <w:r w:rsidR="000930AC" w:rsidRPr="00E408D7">
        <w:rPr>
          <w:color w:val="000000"/>
          <w:sz w:val="28"/>
          <w:lang w:val="uk-UA"/>
        </w:rPr>
        <w:t xml:space="preserve">мірному просторі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155" type="#_x0000_t75" style="width:14.25pt;height:18pt" o:ole="">
            <v:imagedata r:id="rId257" o:title=""/>
          </v:shape>
          <o:OLEObject Type="Embed" ProgID="Equation.DSMT4" ShapeID="_x0000_i1155" DrawAspect="Content" ObjectID="_1457513303" r:id="rId258"/>
        </w:object>
      </w:r>
      <w:r w:rsidR="000930AC" w:rsidRPr="00E408D7">
        <w:rPr>
          <w:color w:val="000000"/>
          <w:sz w:val="28"/>
          <w:lang w:val="uk-UA"/>
        </w:rPr>
        <w:t xml:space="preserve"> над полем </w:t>
      </w:r>
      <w:r w:rsidR="000930AC" w:rsidRPr="00E408D7">
        <w:rPr>
          <w:i/>
          <w:iCs/>
          <w:color w:val="000000"/>
          <w:sz w:val="28"/>
          <w:lang w:val="uk-UA"/>
        </w:rPr>
        <w:t>Р</w:t>
      </w:r>
      <w:r w:rsidR="000930AC" w:rsidRPr="00E408D7">
        <w:rPr>
          <w:color w:val="000000"/>
          <w:sz w:val="28"/>
          <w:lang w:val="uk-UA"/>
        </w:rPr>
        <w:t xml:space="preserve"> має простий спектр, якщо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всі його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i/>
          <w:iCs/>
          <w:color w:val="000000"/>
          <w:sz w:val="28"/>
          <w:lang w:val="uk-UA"/>
        </w:rPr>
        <w:t>n</w:t>
      </w:r>
      <w:r w:rsidR="00350A3C" w:rsidRPr="00E408D7">
        <w:rPr>
          <w:color w:val="000000"/>
          <w:sz w:val="28"/>
          <w:lang w:val="uk-UA"/>
        </w:rPr>
        <w:t xml:space="preserve"> характеристичні корені різні</w:t>
      </w:r>
      <w:r w:rsidR="000930AC" w:rsidRPr="00E408D7">
        <w:rPr>
          <w:color w:val="000000"/>
          <w:sz w:val="28"/>
          <w:lang w:val="uk-UA"/>
        </w:rPr>
        <w:t>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Повернемося до питання: чи існує базис простору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156" type="#_x0000_t75" style="width:14.25pt;height:18pt" o:ole="">
            <v:imagedata r:id="rId259" o:title=""/>
          </v:shape>
          <o:OLEObject Type="Embed" ProgID="Equation.DSMT4" ShapeID="_x0000_i1156" DrawAspect="Content" ObjectID="_1457513304" r:id="rId260"/>
        </w:object>
      </w:r>
      <w:r w:rsidR="00350A3C" w:rsidRPr="00E408D7">
        <w:rPr>
          <w:color w:val="000000"/>
          <w:sz w:val="28"/>
          <w:lang w:val="uk-UA"/>
        </w:rPr>
        <w:t xml:space="preserve">, </w:t>
      </w:r>
      <w:r w:rsidRPr="00E408D7">
        <w:rPr>
          <w:color w:val="000000"/>
          <w:sz w:val="28"/>
          <w:lang w:val="uk-UA"/>
        </w:rPr>
        <w:t xml:space="preserve">в якому лінійний оператор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57" type="#_x0000_t75" style="width:11.25pt;height:12.75pt" o:ole="">
            <v:imagedata r:id="rId261" o:title=""/>
          </v:shape>
          <o:OLEObject Type="Embed" ProgID="Equation.DSMT4" ShapeID="_x0000_i1157" DrawAspect="Content" ObjectID="_1457513305" r:id="rId262"/>
        </w:object>
      </w:r>
      <w:r w:rsidRPr="00E408D7">
        <w:rPr>
          <w:color w:val="000000"/>
          <w:sz w:val="28"/>
          <w:lang w:val="uk-UA"/>
        </w:rPr>
        <w:t xml:space="preserve"> задається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діагональною матрицею.</w:t>
      </w:r>
    </w:p>
    <w:p w:rsidR="000930AC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Нехай в просторі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158" type="#_x0000_t75" style="width:14.25pt;height:18pt" o:ole="">
            <v:imagedata r:id="rId263" o:title=""/>
          </v:shape>
          <o:OLEObject Type="Embed" ProgID="Equation.DSMT4" ShapeID="_x0000_i1158" DrawAspect="Content" ObjectID="_1457513306" r:id="rId264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350A3C" w:rsidRPr="00E408D7">
        <w:rPr>
          <w:color w:val="000000"/>
          <w:sz w:val="28"/>
          <w:lang w:val="uk-UA"/>
        </w:rPr>
        <w:t>існує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базис, який</w:t>
      </w:r>
      <w:r w:rsidR="002979DB" w:rsidRPr="00E408D7">
        <w:rPr>
          <w:color w:val="000000"/>
          <w:sz w:val="28"/>
          <w:lang w:val="uk-UA"/>
        </w:rPr>
        <w:t xml:space="preserve"> складається з власних векторів </w:t>
      </w:r>
      <w:r w:rsidR="006D72F9" w:rsidRPr="00E408D7">
        <w:rPr>
          <w:color w:val="000000"/>
          <w:position w:val="-12"/>
          <w:sz w:val="28"/>
          <w:lang w:val="uk-UA"/>
        </w:rPr>
        <w:object w:dxaOrig="1260" w:dyaOrig="360">
          <v:shape id="_x0000_i1159" type="#_x0000_t75" style="width:63pt;height:18pt" o:ole="">
            <v:imagedata r:id="rId265" o:title=""/>
          </v:shape>
          <o:OLEObject Type="Embed" ProgID="Equation.DSMT4" ShapeID="_x0000_i1159" DrawAspect="Content" ObjectID="_1457513307" r:id="rId266"/>
        </w:object>
      </w:r>
      <w:r w:rsidR="00350A3C" w:rsidRPr="00E408D7">
        <w:rPr>
          <w:color w:val="000000"/>
          <w:sz w:val="28"/>
          <w:lang w:val="uk-UA"/>
        </w:rPr>
        <w:t>,</w:t>
      </w:r>
      <w:r w:rsidRPr="00E408D7">
        <w:rPr>
          <w:color w:val="000000"/>
          <w:sz w:val="28"/>
          <w:lang w:val="uk-UA"/>
        </w:rPr>
        <w:t xml:space="preserve"> які відповідають власним значенням </w:t>
      </w:r>
      <w:r w:rsidR="006D72F9" w:rsidRPr="00E408D7">
        <w:rPr>
          <w:color w:val="000000"/>
          <w:position w:val="-12"/>
          <w:sz w:val="28"/>
          <w:lang w:val="uk-UA"/>
        </w:rPr>
        <w:object w:dxaOrig="1160" w:dyaOrig="360">
          <v:shape id="_x0000_i1160" type="#_x0000_t75" style="width:57.75pt;height:18pt" o:ole="">
            <v:imagedata r:id="rId267" o:title=""/>
          </v:shape>
          <o:OLEObject Type="Embed" ProgID="Equation.DSMT4" ShapeID="_x0000_i1160" DrawAspect="Content" ObjectID="_1457513308" r:id="rId268"/>
        </w:object>
      </w:r>
      <w:r w:rsidR="00350A3C" w:rsidRPr="00E408D7">
        <w:rPr>
          <w:color w:val="000000"/>
          <w:sz w:val="28"/>
          <w:lang w:val="uk-UA"/>
        </w:rPr>
        <w:t xml:space="preserve">, </w:t>
      </w:r>
      <w:r w:rsidRPr="00E408D7">
        <w:rPr>
          <w:color w:val="000000"/>
          <w:sz w:val="28"/>
          <w:lang w:val="uk-UA"/>
        </w:rPr>
        <w:t xml:space="preserve">відповідно. Знайдемо матрицю цього оператора </w:t>
      </w:r>
      <w:r w:rsidR="00350A3C" w:rsidRPr="00E408D7">
        <w:rPr>
          <w:color w:val="000000"/>
          <w:sz w:val="28"/>
          <w:lang w:val="uk-UA"/>
        </w:rPr>
        <w:t>в цьому базисі: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340C2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78"/>
          <w:sz w:val="28"/>
          <w:lang w:val="uk-UA"/>
        </w:rPr>
        <w:object w:dxaOrig="4080" w:dyaOrig="1700">
          <v:shape id="_x0000_i1161" type="#_x0000_t75" style="width:204pt;height:84.75pt" o:ole="">
            <v:imagedata r:id="rId269" o:title=""/>
          </v:shape>
          <o:OLEObject Type="Embed" ProgID="Equation.DSMT4" ShapeID="_x0000_i1161" DrawAspect="Content" ObjectID="_1457513309" r:id="rId270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position w:val="-78"/>
          <w:sz w:val="28"/>
          <w:lang w:val="uk-UA"/>
        </w:rPr>
        <w:object w:dxaOrig="2860" w:dyaOrig="1700">
          <v:shape id="_x0000_i1162" type="#_x0000_t75" style="width:143.25pt;height:84.75pt" o:ole="">
            <v:imagedata r:id="rId271" o:title=""/>
          </v:shape>
          <o:OLEObject Type="Embed" ProgID="Equation.DSMT4" ShapeID="_x0000_i1162" DrawAspect="Content" ObjectID="_1457513310" r:id="rId272"/>
        </w:objec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тобто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2979DB" w:rsidRPr="00E408D7">
        <w:rPr>
          <w:color w:val="000000"/>
          <w:sz w:val="28"/>
          <w:lang w:val="uk-UA"/>
        </w:rPr>
        <w:t xml:space="preserve">оператор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63" type="#_x0000_t75" style="width:11.25pt;height:12.75pt" o:ole="">
            <v:imagedata r:id="rId273" o:title=""/>
          </v:shape>
          <o:OLEObject Type="Embed" ProgID="Equation.DSMT4" ShapeID="_x0000_i1163" DrawAspect="Content" ObjectID="_1457513311" r:id="rId274"/>
        </w:object>
      </w:r>
      <w:r w:rsidR="002979DB" w:rsidRPr="00E408D7">
        <w:rPr>
          <w:color w:val="000000"/>
          <w:sz w:val="28"/>
          <w:lang w:val="uk-UA"/>
        </w:rPr>
        <w:t xml:space="preserve"> заданий</w:t>
      </w:r>
      <w:r w:rsidRPr="00E408D7">
        <w:rPr>
          <w:color w:val="000000"/>
          <w:sz w:val="28"/>
          <w:lang w:val="uk-UA"/>
        </w:rPr>
        <w:t xml:space="preserve"> діагональ</w:t>
      </w:r>
      <w:r w:rsidR="00871395" w:rsidRPr="00E408D7">
        <w:rPr>
          <w:color w:val="000000"/>
          <w:sz w:val="28"/>
          <w:lang w:val="uk-UA"/>
        </w:rPr>
        <w:t>ною матрицею</w:t>
      </w:r>
      <w:r w:rsidRPr="00E408D7">
        <w:rPr>
          <w:color w:val="000000"/>
          <w:sz w:val="28"/>
          <w:lang w:val="uk-UA"/>
        </w:rPr>
        <w:t>, причому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по діагоналі стоять власні значення лінійного оператора, які відповідають власним векторам базису.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Навпаки. Нехай лінійний оператор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64" type="#_x0000_t75" style="width:11.25pt;height:12.75pt" o:ole="">
            <v:imagedata r:id="rId275" o:title=""/>
          </v:shape>
          <o:OLEObject Type="Embed" ProgID="Equation.DSMT4" ShapeID="_x0000_i1164" DrawAspect="Content" ObjectID="_1457513312" r:id="rId276"/>
        </w:object>
      </w:r>
      <w:r w:rsidRPr="00E408D7">
        <w:rPr>
          <w:color w:val="000000"/>
          <w:sz w:val="28"/>
          <w:lang w:val="uk-UA"/>
        </w:rPr>
        <w:t xml:space="preserve"> в деякому базисі </w:t>
      </w:r>
      <w:r w:rsidR="006D72F9" w:rsidRPr="00E408D7">
        <w:rPr>
          <w:color w:val="000000"/>
          <w:position w:val="-12"/>
          <w:sz w:val="28"/>
          <w:lang w:val="uk-UA"/>
        </w:rPr>
        <w:object w:dxaOrig="1240" w:dyaOrig="360">
          <v:shape id="_x0000_i1165" type="#_x0000_t75" style="width:62.25pt;height:18pt" o:ole="">
            <v:imagedata r:id="rId277" o:title=""/>
          </v:shape>
          <o:OLEObject Type="Embed" ProgID="Equation.DSMT4" ShapeID="_x0000_i1165" DrawAspect="Content" ObjectID="_1457513313" r:id="rId278"/>
        </w:object>
      </w:r>
      <w:r w:rsidRPr="00E408D7">
        <w:rPr>
          <w:color w:val="000000"/>
          <w:sz w:val="28"/>
          <w:lang w:val="uk-UA"/>
        </w:rPr>
        <w:t xml:space="preserve"> задається довільною матрицею </w:t>
      </w:r>
      <w:r w:rsidR="006D72F9" w:rsidRPr="00E408D7">
        <w:rPr>
          <w:color w:val="000000"/>
          <w:position w:val="-78"/>
          <w:sz w:val="28"/>
          <w:lang w:val="uk-UA"/>
        </w:rPr>
        <w:object w:dxaOrig="2880" w:dyaOrig="1700">
          <v:shape id="_x0000_i1166" type="#_x0000_t75" style="width:2in;height:84.75pt" o:ole="">
            <v:imagedata r:id="rId279" o:title=""/>
          </v:shape>
          <o:OLEObject Type="Embed" ProgID="Equation.DSMT4" ShapeID="_x0000_i1166" DrawAspect="Content" ObjectID="_1457513314" r:id="rId280"/>
        </w:object>
      </w:r>
      <w:r w:rsidR="00E408D7">
        <w:rPr>
          <w:color w:val="000000"/>
          <w:sz w:val="28"/>
          <w:lang w:val="uk-UA"/>
        </w:rPr>
        <w:t>.</w:t>
      </w: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За означенням </w:t>
      </w:r>
      <w:r w:rsidR="00F519B2" w:rsidRPr="00E408D7">
        <w:rPr>
          <w:color w:val="000000"/>
          <w:sz w:val="28"/>
          <w:lang w:val="uk-UA"/>
        </w:rPr>
        <w:t xml:space="preserve">матриці лінійного оператора в даному базисі </w:t>
      </w:r>
      <w:r w:rsidR="006D72F9" w:rsidRPr="00E408D7">
        <w:rPr>
          <w:color w:val="000000"/>
          <w:position w:val="-12"/>
          <w:sz w:val="28"/>
          <w:lang w:val="uk-UA"/>
        </w:rPr>
        <w:object w:dxaOrig="1240" w:dyaOrig="360">
          <v:shape id="_x0000_i1167" type="#_x0000_t75" style="width:62.25pt;height:18pt" o:ole="">
            <v:imagedata r:id="rId277" o:title=""/>
          </v:shape>
          <o:OLEObject Type="Embed" ProgID="Equation.DSMT4" ShapeID="_x0000_i1167" DrawAspect="Content" ObjectID="_1457513315" r:id="rId281"/>
        </w:object>
      </w: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76"/>
          <w:sz w:val="28"/>
          <w:lang w:val="uk-UA"/>
        </w:rPr>
        <w:object w:dxaOrig="3060" w:dyaOrig="1660">
          <v:shape id="_x0000_i1168" type="#_x0000_t75" style="width:153pt;height:83.25pt" o:ole="">
            <v:imagedata r:id="rId282" o:title=""/>
          </v:shape>
          <o:OLEObject Type="Embed" ProgID="Equation.DSMT4" ShapeID="_x0000_i1168" DrawAspect="Content" ObjectID="_1457513316" r:id="rId283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E927B2" w:rsidRPr="00E408D7">
        <w:rPr>
          <w:color w:val="000000"/>
          <w:sz w:val="28"/>
          <w:lang w:val="uk-UA"/>
        </w:rPr>
        <w:t>звідси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position w:val="-66"/>
          <w:sz w:val="28"/>
          <w:lang w:val="uk-UA"/>
        </w:rPr>
        <w:object w:dxaOrig="1100" w:dyaOrig="1440">
          <v:shape id="_x0000_i1169" type="#_x0000_t75" style="width:54.75pt;height:1in" o:ole="">
            <v:imagedata r:id="rId284" o:title=""/>
          </v:shape>
          <o:OLEObject Type="Embed" ProgID="Equation.DSMT4" ShapeID="_x0000_i1169" DrawAspect="Content" ObjectID="_1457513317" r:id="rId285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E927B2" w:rsidRPr="00E408D7">
        <w:rPr>
          <w:color w:val="000000"/>
          <w:sz w:val="28"/>
          <w:lang w:val="uk-UA"/>
        </w:rPr>
        <w:t>тобто вектори базису</w:t>
      </w:r>
      <w:r w:rsidRPr="00E408D7">
        <w:rPr>
          <w:color w:val="000000"/>
          <w:position w:val="-12"/>
          <w:sz w:val="28"/>
          <w:lang w:val="uk-UA"/>
        </w:rPr>
        <w:object w:dxaOrig="1420" w:dyaOrig="380">
          <v:shape id="_x0000_i1170" type="#_x0000_t75" style="width:71.25pt;height:18.75pt" o:ole="">
            <v:imagedata r:id="rId286" o:title=""/>
          </v:shape>
          <o:OLEObject Type="Embed" ProgID="Equation.DSMT4" ShapeID="_x0000_i1170" DrawAspect="Content" ObjectID="_1457513318" r:id="rId287"/>
        </w:object>
      </w:r>
      <w:r w:rsidR="00E927B2" w:rsidRPr="00E408D7">
        <w:rPr>
          <w:color w:val="000000"/>
          <w:sz w:val="28"/>
          <w:lang w:val="uk-UA"/>
        </w:rPr>
        <w:t xml:space="preserve"> є власними</w:t>
      </w:r>
      <w:r w:rsidR="000930AC" w:rsidRPr="00E408D7">
        <w:rPr>
          <w:color w:val="000000"/>
          <w:sz w:val="28"/>
          <w:lang w:val="uk-UA"/>
        </w:rPr>
        <w:t xml:space="preserve"> вектор</w:t>
      </w:r>
      <w:r w:rsidR="00E927B2" w:rsidRPr="00E408D7">
        <w:rPr>
          <w:color w:val="000000"/>
          <w:sz w:val="28"/>
          <w:lang w:val="uk-UA"/>
        </w:rPr>
        <w:t>ами</w:t>
      </w:r>
      <w:r w:rsidR="000930AC" w:rsidRPr="00E408D7">
        <w:rPr>
          <w:color w:val="000000"/>
          <w:sz w:val="28"/>
          <w:lang w:val="uk-UA"/>
        </w:rPr>
        <w:t xml:space="preserve"> оператора </w:t>
      </w:r>
      <w:r w:rsidRPr="00E408D7">
        <w:rPr>
          <w:color w:val="000000"/>
          <w:position w:val="-10"/>
          <w:sz w:val="28"/>
          <w:lang w:val="uk-UA"/>
        </w:rPr>
        <w:object w:dxaOrig="220" w:dyaOrig="260">
          <v:shape id="_x0000_i1171" type="#_x0000_t75" style="width:11.25pt;height:12.75pt" o:ole="">
            <v:imagedata r:id="rId288" o:title=""/>
          </v:shape>
          <o:OLEObject Type="Embed" ProgID="Equation.DSMT4" ShapeID="_x0000_i1171" DrawAspect="Content" ObjectID="_1457513319" r:id="rId289"/>
        </w:object>
      </w:r>
      <w:r w:rsidR="000930AC" w:rsidRPr="00E408D7">
        <w:rPr>
          <w:color w:val="000000"/>
          <w:sz w:val="28"/>
          <w:lang w:val="uk-UA"/>
        </w:rPr>
        <w:t xml:space="preserve"> з власним</w:t>
      </w:r>
      <w:r w:rsidR="002979DB" w:rsidRPr="00E408D7">
        <w:rPr>
          <w:color w:val="000000"/>
          <w:sz w:val="28"/>
          <w:lang w:val="uk-UA"/>
        </w:rPr>
        <w:t>и</w:t>
      </w:r>
      <w:r w:rsidR="000930AC" w:rsidRPr="00E408D7">
        <w:rPr>
          <w:color w:val="000000"/>
          <w:sz w:val="28"/>
          <w:lang w:val="uk-UA"/>
        </w:rPr>
        <w:t xml:space="preserve"> значенням</w:t>
      </w:r>
      <w:r w:rsidR="002979DB" w:rsidRPr="00E408D7">
        <w:rPr>
          <w:color w:val="000000"/>
          <w:sz w:val="28"/>
          <w:lang w:val="uk-UA"/>
        </w:rPr>
        <w:t>и</w:t>
      </w:r>
      <w:r w:rsidR="000930AC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position w:val="-12"/>
          <w:sz w:val="28"/>
          <w:lang w:val="uk-UA"/>
        </w:rPr>
        <w:object w:dxaOrig="1140" w:dyaOrig="360">
          <v:shape id="_x0000_i1172" type="#_x0000_t75" style="width:57pt;height:18pt" o:ole="">
            <v:imagedata r:id="rId290" o:title=""/>
          </v:shape>
          <o:OLEObject Type="Embed" ProgID="Equation.DSMT4" ShapeID="_x0000_i1172" DrawAspect="Content" ObjectID="_1457513320" r:id="rId291"/>
        </w:object>
      </w:r>
      <w:r w:rsidR="000930AC" w:rsidRPr="00E408D7">
        <w:rPr>
          <w:color w:val="000000"/>
          <w:sz w:val="28"/>
          <w:lang w:val="uk-UA"/>
        </w:rPr>
        <w:t>.</w:t>
      </w:r>
      <w:r w:rsidR="00E927B2" w:rsidRPr="00E408D7">
        <w:rPr>
          <w:color w:val="000000"/>
          <w:sz w:val="28"/>
          <w:lang w:val="uk-UA"/>
        </w:rPr>
        <w:t xml:space="preserve"> Таким чином ми довели </w:t>
      </w:r>
      <w:r w:rsidR="00E927B2" w:rsidRPr="00E408D7">
        <w:rPr>
          <w:color w:val="000000"/>
          <w:sz w:val="28"/>
          <w:u w:val="single"/>
          <w:lang w:val="uk-UA"/>
        </w:rPr>
        <w:t>теорему</w:t>
      </w:r>
      <w:r w:rsidR="00E927B2" w:rsidRPr="00E408D7">
        <w:rPr>
          <w:color w:val="000000"/>
          <w:sz w:val="28"/>
          <w:lang w:val="uk-UA"/>
        </w:rPr>
        <w:t>: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Якщо вектори базису </w:t>
      </w:r>
      <w:r w:rsidR="006D72F9" w:rsidRPr="00E408D7">
        <w:rPr>
          <w:color w:val="000000"/>
          <w:position w:val="-12"/>
          <w:sz w:val="28"/>
          <w:lang w:val="uk-UA"/>
        </w:rPr>
        <w:object w:dxaOrig="1260" w:dyaOrig="360">
          <v:shape id="_x0000_i1173" type="#_x0000_t75" style="width:63pt;height:18pt" o:ole="">
            <v:imagedata r:id="rId292" o:title=""/>
          </v:shape>
          <o:OLEObject Type="Embed" ProgID="Equation.DSMT4" ShapeID="_x0000_i1173" DrawAspect="Content" ObjectID="_1457513321" r:id="rId293"/>
        </w:object>
      </w:r>
      <w:r w:rsidRPr="00E408D7">
        <w:rPr>
          <w:color w:val="000000"/>
          <w:sz w:val="28"/>
          <w:lang w:val="uk-UA"/>
        </w:rPr>
        <w:t xml:space="preserve"> є власними векторами лінійного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74" type="#_x0000_t75" style="width:11.25pt;height:12.75pt" o:ole="">
            <v:imagedata r:id="rId294" o:title=""/>
          </v:shape>
          <o:OLEObject Type="Embed" ProgID="Equation.DSMT4" ShapeID="_x0000_i1174" DrawAspect="Content" ObjectID="_1457513322" r:id="rId295"/>
        </w:object>
      </w:r>
      <w:r w:rsidRPr="00E408D7">
        <w:rPr>
          <w:color w:val="000000"/>
          <w:sz w:val="28"/>
          <w:lang w:val="uk-UA"/>
        </w:rPr>
        <w:t xml:space="preserve">, то в цьому базисі оператор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75" type="#_x0000_t75" style="width:11.25pt;height:12.75pt" o:ole="">
            <v:imagedata r:id="rId296" o:title=""/>
          </v:shape>
          <o:OLEObject Type="Embed" ProgID="Equation.DSMT4" ShapeID="_x0000_i1175" DrawAspect="Content" ObjectID="_1457513323" r:id="rId297"/>
        </w:object>
      </w:r>
      <w:r w:rsidRPr="00E408D7">
        <w:rPr>
          <w:color w:val="000000"/>
          <w:sz w:val="28"/>
          <w:lang w:val="uk-UA"/>
        </w:rPr>
        <w:t xml:space="preserve"> задається діагональною матрицею. Навпаки, якщо в деякому базисі матриця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76" type="#_x0000_t75" style="width:11.25pt;height:12.75pt" o:ole="">
            <v:imagedata r:id="rId298" o:title=""/>
          </v:shape>
          <o:OLEObject Type="Embed" ProgID="Equation.DSMT4" ShapeID="_x0000_i1176" DrawAspect="Content" ObjectID="_1457513324" r:id="rId299"/>
        </w:object>
      </w:r>
      <w:r w:rsidRPr="00E408D7">
        <w:rPr>
          <w:color w:val="000000"/>
          <w:sz w:val="28"/>
          <w:lang w:val="uk-UA"/>
        </w:rPr>
        <w:t xml:space="preserve"> є діагональною, то всі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вектори цього базису є власними векторами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77" type="#_x0000_t75" style="width:11.25pt;height:12.75pt" o:ole="">
            <v:imagedata r:id="rId300" o:title=""/>
          </v:shape>
          <o:OLEObject Type="Embed" ProgID="Equation.DSMT4" ShapeID="_x0000_i1177" DrawAspect="Content" ObjectID="_1457513325" r:id="rId301"/>
        </w:object>
      </w:r>
      <w:r w:rsidRPr="00E408D7">
        <w:rPr>
          <w:color w:val="000000"/>
          <w:sz w:val="28"/>
          <w:lang w:val="uk-UA"/>
        </w:rPr>
        <w:t>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Як бачимо, матриця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78" type="#_x0000_t75" style="width:11.25pt;height:12.75pt" o:ole="">
            <v:imagedata r:id="rId302" o:title=""/>
          </v:shape>
          <o:OLEObject Type="Embed" ProgID="Equation.DSMT4" ShapeID="_x0000_i1178" DrawAspect="Content" ObjectID="_1457513326" r:id="rId303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в базисі, що складається з власних векторів цього оператора, має досить простий вигляд. Саме це і обумовлює важливість ролі власних векторів, а, отже, і одновимірних інваріантних підпросторів при вивченні лінійних операторів.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Виникає питання: як встановити, знаючи матрицю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79" type="#_x0000_t75" style="width:11.25pt;height:12.75pt" o:ole="">
            <v:imagedata r:id="rId302" o:title=""/>
          </v:shape>
          <o:OLEObject Type="Embed" ProgID="Equation.DSMT4" ShapeID="_x0000_i1179" DrawAspect="Content" ObjectID="_1457513327" r:id="rId304"/>
        </w:object>
      </w:r>
      <w:r w:rsidRPr="00E408D7">
        <w:rPr>
          <w:color w:val="000000"/>
          <w:sz w:val="28"/>
          <w:lang w:val="uk-UA"/>
        </w:rPr>
        <w:t xml:space="preserve"> в деякому базисі, чи має цей оператор власні вектори, які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утворюють базис простору тобто, чи можна оператор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80" type="#_x0000_t75" style="width:11.25pt;height:12.75pt" o:ole="">
            <v:imagedata r:id="rId302" o:title=""/>
          </v:shape>
          <o:OLEObject Type="Embed" ProgID="Equation.DSMT4" ShapeID="_x0000_i1180" DrawAspect="Content" ObjectID="_1457513328" r:id="rId305"/>
        </w:object>
      </w:r>
      <w:r w:rsidRPr="00E408D7">
        <w:rPr>
          <w:color w:val="000000"/>
          <w:sz w:val="28"/>
          <w:lang w:val="uk-UA"/>
        </w:rPr>
        <w:t xml:space="preserve"> задати в деякому базисі діагональною матрицею</w:t>
      </w:r>
      <w:r w:rsidR="00810B70" w:rsidRPr="00E408D7">
        <w:rPr>
          <w:color w:val="000000"/>
          <w:sz w:val="28"/>
          <w:lang w:val="uk-UA"/>
        </w:rPr>
        <w:t>?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u w:val="single"/>
          <w:lang w:val="uk-UA"/>
        </w:rPr>
        <w:t>Теорема</w:t>
      </w:r>
      <w:r w:rsidRPr="00E408D7">
        <w:rPr>
          <w:color w:val="000000"/>
          <w:sz w:val="28"/>
          <w:lang w:val="uk-UA"/>
        </w:rPr>
        <w:t xml:space="preserve">. Якщо лінійний оператор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81" type="#_x0000_t75" style="width:11.25pt;height:12.75pt" o:ole="">
            <v:imagedata r:id="rId302" o:title=""/>
          </v:shape>
          <o:OLEObject Type="Embed" ProgID="Equation.DSMT4" ShapeID="_x0000_i1181" DrawAspect="Content" ObjectID="_1457513329" r:id="rId306"/>
        </w:object>
      </w:r>
      <w:r w:rsidRPr="00E408D7">
        <w:rPr>
          <w:color w:val="000000"/>
          <w:sz w:val="28"/>
          <w:lang w:val="uk-UA"/>
        </w:rPr>
        <w:t xml:space="preserve"> має простий спектр, то існує базис простору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182" type="#_x0000_t75" style="width:14.25pt;height:18pt" o:ole="">
            <v:imagedata r:id="rId307" o:title=""/>
          </v:shape>
          <o:OLEObject Type="Embed" ProgID="Equation.DSMT4" ShapeID="_x0000_i1182" DrawAspect="Content" ObjectID="_1457513330" r:id="rId308"/>
        </w:object>
      </w:r>
      <w:r w:rsidRPr="00E408D7">
        <w:rPr>
          <w:color w:val="000000"/>
          <w:sz w:val="28"/>
          <w:lang w:val="uk-UA"/>
        </w:rPr>
        <w:t>, в якому цей оператор задається діагональною матрицею.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Доведення. Дано: </w:t>
      </w:r>
      <w:r w:rsidR="006D72F9" w:rsidRPr="00E408D7">
        <w:rPr>
          <w:color w:val="000000"/>
          <w:position w:val="-12"/>
          <w:sz w:val="28"/>
          <w:lang w:val="uk-UA"/>
        </w:rPr>
        <w:object w:dxaOrig="1160" w:dyaOrig="360">
          <v:shape id="_x0000_i1183" type="#_x0000_t75" style="width:57.75pt;height:18pt" o:ole="">
            <v:imagedata r:id="rId309" o:title=""/>
          </v:shape>
          <o:OLEObject Type="Embed" ProgID="Equation.DSMT4" ShapeID="_x0000_i1183" DrawAspect="Content" ObjectID="_1457513331" r:id="rId310"/>
        </w:object>
      </w:r>
      <w:r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 xml:space="preserve">– </w:t>
      </w:r>
      <w:r w:rsidRPr="00E408D7">
        <w:rPr>
          <w:color w:val="000000"/>
          <w:sz w:val="28"/>
          <w:lang w:val="uk-UA"/>
        </w:rPr>
        <w:t xml:space="preserve">різні власні значення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84" type="#_x0000_t75" style="width:11.25pt;height:12.75pt" o:ole="">
            <v:imagedata r:id="rId302" o:title=""/>
          </v:shape>
          <o:OLEObject Type="Embed" ProgID="Equation.DSMT4" ShapeID="_x0000_i1184" DrawAspect="Content" ObjectID="_1457513332" r:id="rId311"/>
        </w:object>
      </w:r>
      <w:r w:rsidRPr="00E408D7">
        <w:rPr>
          <w:color w:val="000000"/>
          <w:sz w:val="28"/>
          <w:lang w:val="uk-UA"/>
        </w:rPr>
        <w:t xml:space="preserve">, яким відповідають власні вектори </w:t>
      </w:r>
      <w:r w:rsidR="006D72F9" w:rsidRPr="00E408D7">
        <w:rPr>
          <w:color w:val="000000"/>
          <w:position w:val="-12"/>
          <w:sz w:val="28"/>
          <w:lang w:val="uk-UA"/>
        </w:rPr>
        <w:object w:dxaOrig="1080" w:dyaOrig="400">
          <v:shape id="_x0000_i1185" type="#_x0000_t75" style="width:54pt;height:20.25pt" o:ole="">
            <v:imagedata r:id="rId312" o:title=""/>
          </v:shape>
          <o:OLEObject Type="Embed" ProgID="Equation.DSMT4" ShapeID="_x0000_i1185" DrawAspect="Content" ObjectID="_1457513333" r:id="rId313"/>
        </w:object>
      </w:r>
      <w:r w:rsidRPr="00E408D7">
        <w:rPr>
          <w:color w:val="000000"/>
          <w:sz w:val="28"/>
          <w:lang w:val="uk-UA"/>
        </w:rPr>
        <w:t xml:space="preserve">, відповідно, тобто </w:t>
      </w:r>
      <w:r w:rsidR="006D72F9" w:rsidRPr="00E408D7">
        <w:rPr>
          <w:color w:val="000000"/>
          <w:position w:val="-12"/>
          <w:sz w:val="28"/>
          <w:lang w:val="uk-UA"/>
        </w:rPr>
        <w:object w:dxaOrig="999" w:dyaOrig="400">
          <v:shape id="_x0000_i1186" type="#_x0000_t75" style="width:50.25pt;height:20.25pt" o:ole="">
            <v:imagedata r:id="rId314" o:title=""/>
          </v:shape>
          <o:OLEObject Type="Embed" ProgID="Equation.DSMT4" ShapeID="_x0000_i1186" DrawAspect="Content" ObjectID="_1457513334" r:id="rId315"/>
        </w:object>
      </w:r>
      <w:r w:rsidRPr="00E408D7">
        <w:rPr>
          <w:color w:val="000000"/>
          <w:sz w:val="28"/>
          <w:lang w:val="uk-UA"/>
        </w:rPr>
        <w:t xml:space="preserve">, </w:t>
      </w:r>
      <w:r w:rsidRPr="00E408D7">
        <w:rPr>
          <w:i/>
          <w:iCs/>
          <w:color w:val="000000"/>
          <w:sz w:val="28"/>
          <w:lang w:val="uk-UA"/>
        </w:rPr>
        <w:t>і=1, 2,</w:t>
      </w:r>
      <w:r w:rsidR="00926CBF" w:rsidRPr="00E408D7">
        <w:rPr>
          <w:i/>
          <w:iCs/>
          <w:color w:val="000000"/>
          <w:sz w:val="28"/>
          <w:lang w:val="uk-UA"/>
        </w:rPr>
        <w:t>…</w:t>
      </w:r>
      <w:r w:rsidRPr="00E408D7">
        <w:rPr>
          <w:i/>
          <w:iCs/>
          <w:color w:val="000000"/>
          <w:sz w:val="28"/>
          <w:lang w:val="uk-UA"/>
        </w:rPr>
        <w:t>, n</w:t>
      </w:r>
      <w:r w:rsidRPr="00E408D7">
        <w:rPr>
          <w:color w:val="000000"/>
          <w:sz w:val="28"/>
          <w:lang w:val="uk-UA"/>
        </w:rPr>
        <w:t>.</w:t>
      </w:r>
    </w:p>
    <w:p w:rsidR="00926CBF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Оскільки </w:t>
      </w:r>
      <w:r w:rsidR="006D72F9" w:rsidRPr="00E408D7">
        <w:rPr>
          <w:color w:val="000000"/>
          <w:position w:val="-10"/>
          <w:sz w:val="28"/>
          <w:lang w:val="uk-UA"/>
        </w:rPr>
        <w:object w:dxaOrig="180" w:dyaOrig="340">
          <v:shape id="_x0000_i1187" type="#_x0000_t75" style="width:9pt;height:17.25pt" o:ole="">
            <v:imagedata r:id="rId316" o:title=""/>
          </v:shape>
          <o:OLEObject Type="Embed" ProgID="Equation.DSMT4" ShapeID="_x0000_i1187" DrawAspect="Content" ObjectID="_1457513335" r:id="rId317"/>
        </w:object>
      </w:r>
      <w:r w:rsidR="006D72F9" w:rsidRPr="00E408D7">
        <w:rPr>
          <w:color w:val="000000"/>
          <w:position w:val="-14"/>
          <w:sz w:val="28"/>
          <w:lang w:val="uk-UA"/>
        </w:rPr>
        <w:object w:dxaOrig="760" w:dyaOrig="380">
          <v:shape id="_x0000_i1188" type="#_x0000_t75" style="width:38.25pt;height:18.75pt" o:ole="">
            <v:imagedata r:id="rId318" o:title=""/>
          </v:shape>
          <o:OLEObject Type="Embed" ProgID="Equation.DSMT4" ShapeID="_x0000_i1188" DrawAspect="Content" ObjectID="_1457513336" r:id="rId319"/>
        </w:object>
      </w:r>
      <w:r w:rsidRPr="00E408D7">
        <w:rPr>
          <w:color w:val="000000"/>
          <w:sz w:val="28"/>
          <w:lang w:val="uk-UA"/>
        </w:rPr>
        <w:t xml:space="preserve">, і </w:t>
      </w:r>
      <w:r w:rsidR="006D72F9" w:rsidRPr="00E408D7">
        <w:rPr>
          <w:color w:val="000000"/>
          <w:position w:val="-12"/>
          <w:sz w:val="28"/>
          <w:lang w:val="uk-UA"/>
        </w:rPr>
        <w:object w:dxaOrig="639" w:dyaOrig="400">
          <v:shape id="_x0000_i1189" type="#_x0000_t75" style="width:32.25pt;height:20.25pt" o:ole="">
            <v:imagedata r:id="rId320" o:title=""/>
          </v:shape>
          <o:OLEObject Type="Embed" ProgID="Equation.DSMT4" ShapeID="_x0000_i1189" DrawAspect="Content" ObjectID="_1457513337" r:id="rId321"/>
        </w:object>
      </w:r>
      <w:r w:rsidRPr="00E408D7">
        <w:rPr>
          <w:color w:val="000000"/>
          <w:sz w:val="28"/>
          <w:lang w:val="uk-UA"/>
        </w:rPr>
        <w:t xml:space="preserve">, то </w:t>
      </w:r>
      <w:r w:rsidR="006D72F9" w:rsidRPr="00E408D7">
        <w:rPr>
          <w:color w:val="000000"/>
          <w:position w:val="-12"/>
          <w:sz w:val="28"/>
          <w:lang w:val="uk-UA"/>
        </w:rPr>
        <w:object w:dxaOrig="1100" w:dyaOrig="400">
          <v:shape id="_x0000_i1190" type="#_x0000_t75" style="width:54.75pt;height:20.25pt" o:ole="">
            <v:imagedata r:id="rId322" o:title=""/>
          </v:shape>
          <o:OLEObject Type="Embed" ProgID="Equation.DSMT4" ShapeID="_x0000_i1190" DrawAspect="Content" ObjectID="_1457513338" r:id="rId323"/>
        </w:object>
      </w:r>
      <w:r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 xml:space="preserve">– </w:t>
      </w:r>
      <w:r w:rsidRPr="00E408D7">
        <w:rPr>
          <w:color w:val="000000"/>
          <w:sz w:val="28"/>
          <w:lang w:val="uk-UA"/>
        </w:rPr>
        <w:t xml:space="preserve">лінійно незалежні, а значить утворюють базис векторного простору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191" type="#_x0000_t75" style="width:14.25pt;height:18pt" o:ole="">
            <v:imagedata r:id="rId324" o:title=""/>
          </v:shape>
          <o:OLEObject Type="Embed" ProgID="Equation.DSMT4" ShapeID="_x0000_i1191" DrawAspect="Content" ObjectID="_1457513339" r:id="rId325"/>
        </w:object>
      </w:r>
      <w:r w:rsidRPr="00E408D7">
        <w:rPr>
          <w:color w:val="000000"/>
          <w:sz w:val="28"/>
          <w:lang w:val="uk-UA"/>
        </w:rPr>
        <w:t xml:space="preserve">. В цьому базисі оператор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92" type="#_x0000_t75" style="width:11.25pt;height:12.75pt" o:ole="">
            <v:imagedata r:id="rId302" o:title=""/>
          </v:shape>
          <o:OLEObject Type="Embed" ProgID="Equation.DSMT4" ShapeID="_x0000_i1192" DrawAspect="Content" ObjectID="_1457513340" r:id="rId326"/>
        </w:object>
      </w:r>
      <w:r w:rsidRPr="00E408D7">
        <w:rPr>
          <w:color w:val="000000"/>
          <w:sz w:val="28"/>
          <w:lang w:val="uk-UA"/>
        </w:rPr>
        <w:t xml:space="preserve"> задається діагональною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матрицею</w:t>
      </w:r>
    </w:p>
    <w:p w:rsidR="00E408D7" w:rsidRPr="00577C28" w:rsidRDefault="00577C28" w:rsidP="00926CBF">
      <w:pPr>
        <w:spacing w:line="360" w:lineRule="auto"/>
        <w:ind w:firstLine="709"/>
        <w:jc w:val="both"/>
        <w:rPr>
          <w:color w:val="FFFFFF"/>
          <w:sz w:val="28"/>
          <w:lang w:val="uk-UA"/>
        </w:rPr>
      </w:pPr>
      <w:r w:rsidRPr="00577C28">
        <w:rPr>
          <w:color w:val="FFFFFF"/>
          <w:sz w:val="28"/>
          <w:lang w:val="uk-UA"/>
        </w:rPr>
        <w:t>вектор ортогональний інваріантний матриця</w:t>
      </w:r>
    </w:p>
    <w:p w:rsidR="000930AC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68"/>
          <w:sz w:val="28"/>
          <w:lang w:val="uk-UA"/>
        </w:rPr>
        <w:object w:dxaOrig="2260" w:dyaOrig="1480">
          <v:shape id="_x0000_i1193" type="#_x0000_t75" style="width:113.25pt;height:74.25pt" o:ole="">
            <v:imagedata r:id="rId327" o:title=""/>
          </v:shape>
          <o:OLEObject Type="Embed" ProgID="Equation.DSMT4" ShapeID="_x0000_i1193" DrawAspect="Content" ObjectID="_1457513341" r:id="rId328"/>
        </w:object>
      </w:r>
      <w:r w:rsidR="000930AC" w:rsidRPr="00E408D7">
        <w:rPr>
          <w:color w:val="000000"/>
          <w:sz w:val="28"/>
          <w:lang w:val="uk-UA"/>
        </w:rPr>
        <w:t>.</w:t>
      </w: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u w:val="single"/>
          <w:lang w:val="uk-UA"/>
        </w:rPr>
        <w:t xml:space="preserve">Теорему </w:t>
      </w:r>
      <w:r w:rsidRPr="00E408D7">
        <w:rPr>
          <w:color w:val="000000"/>
          <w:sz w:val="28"/>
          <w:lang w:val="uk-UA"/>
        </w:rPr>
        <w:t>доведено.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u w:val="single"/>
          <w:lang w:val="uk-UA"/>
        </w:rPr>
      </w:pPr>
      <w:r w:rsidRPr="00E408D7">
        <w:rPr>
          <w:color w:val="000000"/>
          <w:sz w:val="28"/>
          <w:u w:val="single"/>
          <w:lang w:val="uk-UA"/>
        </w:rPr>
        <w:t>Зведення м</w:t>
      </w:r>
      <w:r w:rsidR="00C7359F" w:rsidRPr="00E408D7">
        <w:rPr>
          <w:color w:val="000000"/>
          <w:sz w:val="28"/>
          <w:u w:val="single"/>
          <w:lang w:val="uk-UA"/>
        </w:rPr>
        <w:t>атриці до діагонального вигляду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Нехай </w:t>
      </w:r>
      <w:r w:rsidR="006D72F9" w:rsidRPr="00E408D7">
        <w:rPr>
          <w:color w:val="000000"/>
          <w:position w:val="-4"/>
          <w:sz w:val="28"/>
          <w:lang w:val="uk-UA"/>
        </w:rPr>
        <w:object w:dxaOrig="480" w:dyaOrig="279">
          <v:shape id="_x0000_i1194" type="#_x0000_t75" style="width:24pt;height:14.25pt" o:ole="">
            <v:imagedata r:id="rId329" o:title=""/>
          </v:shape>
          <o:OLEObject Type="Embed" ProgID="Equation.DSMT4" ShapeID="_x0000_i1194" DrawAspect="Content" ObjectID="_1457513342" r:id="rId330"/>
        </w:object>
      </w:r>
      <w:r w:rsidRPr="00E408D7">
        <w:rPr>
          <w:color w:val="000000"/>
          <w:sz w:val="28"/>
          <w:lang w:val="uk-UA"/>
        </w:rPr>
        <w:t xml:space="preserve">квадратна матриця </w:t>
      </w:r>
      <w:r w:rsidR="00925923" w:rsidRPr="00E408D7">
        <w:rPr>
          <w:color w:val="000000"/>
          <w:sz w:val="28"/>
          <w:lang w:val="uk-UA"/>
        </w:rPr>
        <w:t xml:space="preserve">порядку </w:t>
      </w:r>
      <w:r w:rsidR="006D72F9" w:rsidRPr="00E408D7">
        <w:rPr>
          <w:color w:val="000000"/>
          <w:position w:val="-6"/>
          <w:sz w:val="28"/>
          <w:lang w:val="uk-UA"/>
        </w:rPr>
        <w:object w:dxaOrig="220" w:dyaOrig="240">
          <v:shape id="_x0000_i1195" type="#_x0000_t75" style="width:11.25pt;height:12pt" o:ole="">
            <v:imagedata r:id="rId331" o:title=""/>
          </v:shape>
          <o:OLEObject Type="Embed" ProgID="Equation.DSMT4" ShapeID="_x0000_i1195" DrawAspect="Content" ObjectID="_1457513343" r:id="rId332"/>
        </w:object>
      </w:r>
      <w:r w:rsidRPr="00E408D7">
        <w:rPr>
          <w:color w:val="000000"/>
          <w:sz w:val="28"/>
          <w:lang w:val="uk-UA"/>
        </w:rPr>
        <w:t xml:space="preserve">з елементами з поля </w:t>
      </w:r>
      <w:r w:rsidRPr="00E408D7">
        <w:rPr>
          <w:i/>
          <w:iCs/>
          <w:color w:val="000000"/>
          <w:sz w:val="28"/>
          <w:lang w:val="uk-UA"/>
        </w:rPr>
        <w:t>P</w:t>
      </w:r>
      <w:r w:rsidRPr="00E408D7">
        <w:rPr>
          <w:color w:val="000000"/>
          <w:sz w:val="28"/>
          <w:lang w:val="uk-UA"/>
        </w:rPr>
        <w:t>.</w:t>
      </w: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Вважають, що матриця A зводиться до діагонального вигляду, якщо існує діагональна матриця, подібна матриці </w:t>
      </w:r>
      <w:r w:rsidRPr="00E408D7">
        <w:rPr>
          <w:i/>
          <w:iCs/>
          <w:color w:val="000000"/>
          <w:sz w:val="28"/>
          <w:lang w:val="uk-UA"/>
        </w:rPr>
        <w:t>A</w:t>
      </w:r>
      <w:r w:rsidRPr="00E408D7">
        <w:rPr>
          <w:color w:val="000000"/>
          <w:sz w:val="28"/>
          <w:lang w:val="uk-UA"/>
        </w:rPr>
        <w:t>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Часто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трапляється, що треба знати, чи зводиться квадратна матриця до діагонального вигляду. На основі попередніх результатів можна довести теорему, яка встановлює достатні умови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звідності матриці до діагонального вигляду.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u w:val="single"/>
          <w:lang w:val="uk-UA"/>
        </w:rPr>
        <w:t>Теорема.</w:t>
      </w:r>
      <w:r w:rsidRPr="00E408D7">
        <w:rPr>
          <w:color w:val="000000"/>
          <w:sz w:val="28"/>
          <w:lang w:val="uk-UA"/>
        </w:rPr>
        <w:t xml:space="preserve"> Кожна квадратна матриця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n</w:t>
      </w:r>
      <w:r w:rsidR="00926CBF" w:rsidRPr="00E408D7">
        <w:rPr>
          <w:i/>
          <w:iCs/>
          <w:color w:val="000000"/>
          <w:sz w:val="28"/>
          <w:lang w:val="uk-UA"/>
        </w:rPr>
        <w:t>-</w:t>
      </w:r>
      <w:r w:rsidR="00926CBF" w:rsidRPr="00E408D7">
        <w:rPr>
          <w:color w:val="000000"/>
          <w:sz w:val="28"/>
          <w:lang w:val="uk-UA"/>
        </w:rPr>
        <w:t>г</w:t>
      </w:r>
      <w:r w:rsidRPr="00E408D7">
        <w:rPr>
          <w:color w:val="000000"/>
          <w:sz w:val="28"/>
          <w:lang w:val="uk-UA"/>
        </w:rPr>
        <w:t xml:space="preserve">о порядку над полем </w:t>
      </w:r>
      <w:r w:rsidRPr="00E408D7">
        <w:rPr>
          <w:i/>
          <w:iCs/>
          <w:color w:val="000000"/>
          <w:sz w:val="28"/>
          <w:lang w:val="uk-UA"/>
        </w:rPr>
        <w:t>Р</w:t>
      </w:r>
      <w:r w:rsidRPr="00E408D7">
        <w:rPr>
          <w:color w:val="000000"/>
          <w:sz w:val="28"/>
          <w:lang w:val="uk-UA"/>
        </w:rPr>
        <w:t>, яка має в полі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Р</w:t>
      </w:r>
      <w:r w:rsidR="00926CBF" w:rsidRPr="00E408D7">
        <w:rPr>
          <w:i/>
          <w:iCs/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n</w:t>
      </w:r>
      <w:r w:rsidR="00926CBF" w:rsidRPr="00E408D7">
        <w:rPr>
          <w:i/>
          <w:iCs/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>різних характеристичних коренів, зводиться до діагонального вигляду, тобто подібна до діагональної матриці.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Доведення. Дано </w:t>
      </w:r>
      <w:r w:rsidRPr="00E408D7">
        <w:rPr>
          <w:i/>
          <w:iCs/>
          <w:color w:val="000000"/>
          <w:sz w:val="28"/>
          <w:lang w:val="uk-UA"/>
        </w:rPr>
        <w:t xml:space="preserve">A </w:t>
      </w:r>
      <w:r w:rsidR="00926CBF" w:rsidRPr="00E408D7">
        <w:rPr>
          <w:color w:val="000000"/>
          <w:sz w:val="28"/>
          <w:lang w:val="uk-UA"/>
        </w:rPr>
        <w:t xml:space="preserve">– </w:t>
      </w:r>
      <w:r w:rsidRPr="00E408D7">
        <w:rPr>
          <w:color w:val="000000"/>
          <w:sz w:val="28"/>
          <w:lang w:val="uk-UA"/>
        </w:rPr>
        <w:t>квадратна матриця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i/>
          <w:iCs/>
          <w:color w:val="000000"/>
          <w:sz w:val="28"/>
          <w:lang w:val="uk-UA"/>
        </w:rPr>
        <w:t>n</w:t>
      </w:r>
      <w:r w:rsidR="00C7359F" w:rsidRPr="00E408D7">
        <w:rPr>
          <w:color w:val="000000"/>
          <w:sz w:val="28"/>
          <w:lang w:val="uk-UA"/>
        </w:rPr>
        <w:t xml:space="preserve"> </w:t>
      </w:r>
      <w:r w:rsidR="00926CBF" w:rsidRPr="00E408D7">
        <w:rPr>
          <w:color w:val="000000"/>
          <w:sz w:val="28"/>
          <w:lang w:val="uk-UA"/>
        </w:rPr>
        <w:t xml:space="preserve">– </w:t>
      </w:r>
      <w:r w:rsidR="00C7359F" w:rsidRPr="00E408D7">
        <w:rPr>
          <w:color w:val="000000"/>
          <w:sz w:val="28"/>
          <w:lang w:val="uk-UA"/>
        </w:rPr>
        <w:t>го</w:t>
      </w:r>
      <w:r w:rsidR="00926CBF" w:rsidRPr="00E408D7">
        <w:rPr>
          <w:i/>
          <w:iCs/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порядку над полем </w:t>
      </w:r>
      <w:r w:rsidRPr="00E408D7">
        <w:rPr>
          <w:i/>
          <w:iCs/>
          <w:color w:val="000000"/>
          <w:sz w:val="28"/>
          <w:lang w:val="uk-UA"/>
        </w:rPr>
        <w:t>P</w:t>
      </w:r>
      <w:r w:rsidRPr="00E408D7">
        <w:rPr>
          <w:color w:val="000000"/>
          <w:sz w:val="28"/>
          <w:lang w:val="uk-UA"/>
        </w:rPr>
        <w:t xml:space="preserve">. Нехай </w:t>
      </w:r>
      <w:r w:rsidR="006D72F9" w:rsidRPr="00E408D7">
        <w:rPr>
          <w:color w:val="000000"/>
          <w:position w:val="-12"/>
          <w:sz w:val="28"/>
          <w:lang w:val="uk-UA"/>
        </w:rPr>
        <w:object w:dxaOrig="1160" w:dyaOrig="360">
          <v:shape id="_x0000_i1196" type="#_x0000_t75" style="width:57.75pt;height:18pt" o:ole="">
            <v:imagedata r:id="rId333" o:title=""/>
          </v:shape>
          <o:OLEObject Type="Embed" ProgID="Equation.DSMT4" ShapeID="_x0000_i1196" DrawAspect="Content" ObjectID="_1457513344" r:id="rId334"/>
        </w:object>
      </w:r>
      <w:r w:rsidRPr="00E408D7">
        <w:rPr>
          <w:color w:val="000000"/>
          <w:sz w:val="28"/>
          <w:lang w:val="uk-UA"/>
        </w:rPr>
        <w:t xml:space="preserve">- різні характеристичні корені матриці і </w:t>
      </w:r>
      <w:r w:rsidR="006D72F9" w:rsidRPr="00E408D7">
        <w:rPr>
          <w:color w:val="000000"/>
          <w:position w:val="-12"/>
          <w:sz w:val="28"/>
          <w:lang w:val="uk-UA"/>
        </w:rPr>
        <w:object w:dxaOrig="620" w:dyaOrig="360">
          <v:shape id="_x0000_i1197" type="#_x0000_t75" style="width:30.75pt;height:18pt" o:ole="">
            <v:imagedata r:id="rId335" o:title=""/>
          </v:shape>
          <o:OLEObject Type="Embed" ProgID="Equation.DSMT4" ShapeID="_x0000_i1197" DrawAspect="Content" ObjectID="_1457513345" r:id="rId336"/>
        </w:object>
      </w:r>
      <w:r w:rsidRPr="00E408D7">
        <w:rPr>
          <w:color w:val="000000"/>
          <w:sz w:val="28"/>
          <w:lang w:val="uk-UA"/>
        </w:rPr>
        <w:t xml:space="preserve"> (</w:t>
      </w:r>
      <w:r w:rsidRPr="00E408D7">
        <w:rPr>
          <w:i/>
          <w:iCs/>
          <w:color w:val="000000"/>
          <w:sz w:val="28"/>
          <w:lang w:val="uk-UA"/>
        </w:rPr>
        <w:t>i=1,2</w:t>
      </w:r>
      <w:r w:rsidR="00926CBF" w:rsidRPr="00E408D7">
        <w:rPr>
          <w:i/>
          <w:iCs/>
          <w:color w:val="000000"/>
          <w:sz w:val="28"/>
          <w:lang w:val="uk-UA"/>
        </w:rPr>
        <w:t>,… n</w:t>
      </w:r>
      <w:r w:rsidRPr="00E408D7">
        <w:rPr>
          <w:i/>
          <w:iCs/>
          <w:color w:val="000000"/>
          <w:sz w:val="28"/>
          <w:lang w:val="uk-UA"/>
        </w:rPr>
        <w:t>).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Розглянемо векторний простір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198" type="#_x0000_t75" style="width:14.25pt;height:18pt" o:ole="">
            <v:imagedata r:id="rId337" o:title=""/>
          </v:shape>
          <o:OLEObject Type="Embed" ProgID="Equation.DSMT4" ShapeID="_x0000_i1198" DrawAspect="Content" ObjectID="_1457513346" r:id="rId338"/>
        </w:object>
      </w:r>
      <w:r w:rsidRPr="00E408D7">
        <w:rPr>
          <w:color w:val="000000"/>
          <w:sz w:val="28"/>
          <w:lang w:val="uk-UA"/>
        </w:rPr>
        <w:t xml:space="preserve"> над полем </w:t>
      </w:r>
      <w:r w:rsidRPr="00E408D7">
        <w:rPr>
          <w:i/>
          <w:iCs/>
          <w:color w:val="000000"/>
          <w:sz w:val="28"/>
          <w:lang w:val="uk-UA"/>
        </w:rPr>
        <w:t>P</w:t>
      </w:r>
      <w:r w:rsidRPr="00E408D7">
        <w:rPr>
          <w:color w:val="000000"/>
          <w:sz w:val="28"/>
          <w:lang w:val="uk-UA"/>
        </w:rPr>
        <w:t>.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sz w:val="28"/>
          <w:lang w:val="uk-UA"/>
        </w:rPr>
        <w:t xml:space="preserve">Матриця </w:t>
      </w:r>
      <w:r w:rsidRPr="00E408D7">
        <w:rPr>
          <w:i/>
          <w:iCs/>
          <w:color w:val="000000"/>
          <w:sz w:val="28"/>
          <w:lang w:val="uk-UA"/>
        </w:rPr>
        <w:t>A</w:t>
      </w:r>
      <w:r w:rsidRPr="00E408D7">
        <w:rPr>
          <w:color w:val="000000"/>
          <w:sz w:val="28"/>
          <w:lang w:val="uk-UA"/>
        </w:rPr>
        <w:t xml:space="preserve"> в деякому базисі задає деякий лінійний оператор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199" type="#_x0000_t75" style="width:11.25pt;height:12.75pt" o:ole="">
            <v:imagedata r:id="rId302" o:title=""/>
          </v:shape>
          <o:OLEObject Type="Embed" ProgID="Equation.DSMT4" ShapeID="_x0000_i1199" DrawAspect="Content" ObjectID="_1457513347" r:id="rId339"/>
        </w:object>
      </w:r>
      <w:r w:rsidRPr="00E408D7">
        <w:rPr>
          <w:color w:val="000000"/>
          <w:sz w:val="28"/>
          <w:lang w:val="uk-UA"/>
        </w:rPr>
        <w:t xml:space="preserve">. Характеристичні корені </w:t>
      </w:r>
      <w:r w:rsidR="006D72F9" w:rsidRPr="00E408D7">
        <w:rPr>
          <w:color w:val="000000"/>
          <w:position w:val="-12"/>
          <w:sz w:val="28"/>
          <w:lang w:val="uk-UA"/>
        </w:rPr>
        <w:object w:dxaOrig="1160" w:dyaOrig="360">
          <v:shape id="_x0000_i1200" type="#_x0000_t75" style="width:57.75pt;height:18pt" o:ole="">
            <v:imagedata r:id="rId340" o:title=""/>
          </v:shape>
          <o:OLEObject Type="Embed" ProgID="Equation.DSMT4" ShapeID="_x0000_i1200" DrawAspect="Content" ObjectID="_1457513348" r:id="rId341"/>
        </w:object>
      </w:r>
      <w:r w:rsidRPr="00E408D7">
        <w:rPr>
          <w:color w:val="000000"/>
          <w:sz w:val="28"/>
          <w:lang w:val="uk-UA"/>
        </w:rPr>
        <w:t xml:space="preserve"> є власними значеннями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201" type="#_x0000_t75" style="width:11.25pt;height:12.75pt" o:ole="">
            <v:imagedata r:id="rId302" o:title=""/>
          </v:shape>
          <o:OLEObject Type="Embed" ProgID="Equation.DSMT4" ShapeID="_x0000_i1201" DrawAspect="Content" ObjectID="_1457513349" r:id="rId342"/>
        </w:object>
      </w:r>
      <w:r w:rsidRPr="00E408D7">
        <w:rPr>
          <w:color w:val="000000"/>
          <w:sz w:val="28"/>
          <w:lang w:val="uk-UA"/>
        </w:rPr>
        <w:t xml:space="preserve">, яким відповідають власні вектори цього оператора </w:t>
      </w:r>
      <w:r w:rsidR="006D72F9" w:rsidRPr="00E408D7">
        <w:rPr>
          <w:color w:val="000000"/>
          <w:position w:val="-12"/>
          <w:sz w:val="28"/>
          <w:lang w:val="uk-UA"/>
        </w:rPr>
        <w:object w:dxaOrig="1080" w:dyaOrig="400">
          <v:shape id="_x0000_i1202" type="#_x0000_t75" style="width:54pt;height:20.25pt" o:ole="">
            <v:imagedata r:id="rId343" o:title=""/>
          </v:shape>
          <o:OLEObject Type="Embed" ProgID="Equation.DSMT4" ShapeID="_x0000_i1202" DrawAspect="Content" ObjectID="_1457513350" r:id="rId344"/>
        </w:object>
      </w:r>
      <w:r w:rsidR="00926CBF" w:rsidRPr="00E408D7">
        <w:rPr>
          <w:color w:val="000000"/>
          <w:sz w:val="28"/>
          <w:lang w:val="uk-UA"/>
        </w:rPr>
        <w:t>,</w:t>
      </w:r>
      <w:r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12"/>
          <w:sz w:val="28"/>
          <w:lang w:val="uk-UA"/>
        </w:rPr>
        <w:object w:dxaOrig="639" w:dyaOrig="400">
          <v:shape id="_x0000_i1203" type="#_x0000_t75" style="width:32.25pt;height:20.25pt" o:ole="">
            <v:imagedata r:id="rId345" o:title=""/>
          </v:shape>
          <o:OLEObject Type="Embed" ProgID="Equation.DSMT4" ShapeID="_x0000_i1203" DrawAspect="Content" ObjectID="_1457513351" r:id="rId346"/>
        </w:object>
      </w:r>
      <w:r w:rsidR="00925923" w:rsidRPr="00E408D7">
        <w:rPr>
          <w:color w:val="000000"/>
          <w:sz w:val="28"/>
          <w:lang w:val="uk-UA"/>
        </w:rPr>
        <w:t>. За властивістю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925923" w:rsidRPr="00E408D7">
        <w:rPr>
          <w:color w:val="000000"/>
          <w:sz w:val="28"/>
          <w:lang w:val="uk-UA"/>
        </w:rPr>
        <w:t xml:space="preserve">власних векторів, які відповідають різним власним значенням вектори </w:t>
      </w:r>
      <w:r w:rsidR="006D72F9" w:rsidRPr="00E408D7">
        <w:rPr>
          <w:color w:val="000000"/>
          <w:position w:val="-12"/>
          <w:sz w:val="28"/>
          <w:lang w:val="uk-UA"/>
        </w:rPr>
        <w:object w:dxaOrig="1080" w:dyaOrig="400">
          <v:shape id="_x0000_i1204" type="#_x0000_t75" style="width:54pt;height:20.25pt" o:ole="">
            <v:imagedata r:id="rId347" o:title=""/>
          </v:shape>
          <o:OLEObject Type="Embed" ProgID="Equation.DSMT4" ShapeID="_x0000_i1204" DrawAspect="Content" ObjectID="_1457513352" r:id="rId348"/>
        </w:object>
      </w:r>
      <w:r w:rsidRPr="00E408D7">
        <w:rPr>
          <w:color w:val="000000"/>
          <w:sz w:val="28"/>
          <w:lang w:val="uk-UA"/>
        </w:rPr>
        <w:t xml:space="preserve"> – лінійно незалежні, тому вони утворюють базис простору </w:t>
      </w:r>
      <w:r w:rsidR="006D72F9" w:rsidRPr="00E408D7">
        <w:rPr>
          <w:color w:val="000000"/>
          <w:position w:val="-12"/>
          <w:sz w:val="28"/>
          <w:lang w:val="uk-UA"/>
        </w:rPr>
        <w:object w:dxaOrig="279" w:dyaOrig="360">
          <v:shape id="_x0000_i1205" type="#_x0000_t75" style="width:14.25pt;height:18pt" o:ole="">
            <v:imagedata r:id="rId349" o:title=""/>
          </v:shape>
          <o:OLEObject Type="Embed" ProgID="Equation.DSMT4" ShapeID="_x0000_i1205" DrawAspect="Content" ObjectID="_1457513353" r:id="rId350"/>
        </w:object>
      </w:r>
      <w:r w:rsidRPr="00E408D7">
        <w:rPr>
          <w:color w:val="000000"/>
          <w:sz w:val="28"/>
          <w:lang w:val="uk-UA"/>
        </w:rPr>
        <w:t xml:space="preserve">. В цьому базисі матриця лінійного оператора </w:t>
      </w:r>
      <w:r w:rsidR="006D72F9" w:rsidRPr="00E408D7">
        <w:rPr>
          <w:color w:val="000000"/>
          <w:position w:val="-10"/>
          <w:sz w:val="28"/>
          <w:lang w:val="uk-UA"/>
        </w:rPr>
        <w:object w:dxaOrig="220" w:dyaOrig="260">
          <v:shape id="_x0000_i1206" type="#_x0000_t75" style="width:11.25pt;height:12.75pt" o:ole="">
            <v:imagedata r:id="rId302" o:title=""/>
          </v:shape>
          <o:OLEObject Type="Embed" ProgID="Equation.DSMT4" ShapeID="_x0000_i1206" DrawAspect="Content" ObjectID="_1457513354" r:id="rId351"/>
        </w:object>
      </w:r>
      <w:r w:rsidRPr="00E408D7">
        <w:rPr>
          <w:color w:val="000000"/>
          <w:sz w:val="28"/>
          <w:lang w:val="uk-UA"/>
        </w:rPr>
        <w:t xml:space="preserve"> має вигляд</w:t>
      </w:r>
      <w:r w:rsid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78"/>
          <w:sz w:val="28"/>
          <w:lang w:val="uk-UA"/>
        </w:rPr>
        <w:object w:dxaOrig="3040" w:dyaOrig="1700">
          <v:shape id="_x0000_i1207" type="#_x0000_t75" style="width:111pt;height:61.5pt" o:ole="">
            <v:imagedata r:id="rId352" o:title=""/>
          </v:shape>
          <o:OLEObject Type="Embed" ProgID="Equation.DSMT4" ShapeID="_x0000_i1207" DrawAspect="Content" ObjectID="_1457513355" r:id="rId353"/>
        </w:object>
      </w:r>
      <w:r w:rsidRPr="00E408D7">
        <w:rPr>
          <w:color w:val="000000"/>
          <w:sz w:val="28"/>
          <w:lang w:val="uk-UA"/>
        </w:rPr>
        <w:t>.</w:t>
      </w: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4"/>
          <w:sz w:val="28"/>
          <w:lang w:val="uk-UA"/>
        </w:rPr>
        <w:object w:dxaOrig="320" w:dyaOrig="380">
          <v:shape id="_x0000_i1208" type="#_x0000_t75" style="width:15.75pt;height:18.75pt" o:ole="">
            <v:imagedata r:id="rId354" o:title=""/>
          </v:shape>
          <o:OLEObject Type="Embed" ProgID="Equation.DSMT4" ShapeID="_x0000_i1208" DrawAspect="Content" ObjectID="_1457513356" r:id="rId355"/>
        </w:object>
      </w:r>
      <w:r w:rsidR="00926CBF" w:rsidRP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 xml:space="preserve">i </w:t>
      </w:r>
      <w:r w:rsidR="000930AC" w:rsidRPr="00E408D7">
        <w:rPr>
          <w:i/>
          <w:iCs/>
          <w:color w:val="000000"/>
          <w:sz w:val="28"/>
          <w:lang w:val="uk-UA"/>
        </w:rPr>
        <w:t>A</w:t>
      </w:r>
      <w:r w:rsidR="000930AC" w:rsidRPr="00E408D7">
        <w:rPr>
          <w:color w:val="000000"/>
          <w:sz w:val="28"/>
          <w:lang w:val="uk-UA"/>
        </w:rPr>
        <w:t xml:space="preserve"> подібні, бо вони задають один і той самий оператор </w:t>
      </w:r>
      <w:r w:rsidRPr="00E408D7">
        <w:rPr>
          <w:color w:val="000000"/>
          <w:position w:val="-10"/>
          <w:sz w:val="28"/>
          <w:lang w:val="uk-UA"/>
        </w:rPr>
        <w:object w:dxaOrig="220" w:dyaOrig="260">
          <v:shape id="_x0000_i1209" type="#_x0000_t75" style="width:11.25pt;height:12.75pt" o:ole="">
            <v:imagedata r:id="rId302" o:title=""/>
          </v:shape>
          <o:OLEObject Type="Embed" ProgID="Equation.DSMT4" ShapeID="_x0000_i1209" DrawAspect="Content" ObjectID="_1457513357" r:id="rId356"/>
        </w:object>
      </w:r>
      <w:r w:rsidR="000930AC" w:rsidRPr="00E408D7">
        <w:rPr>
          <w:color w:val="000000"/>
          <w:sz w:val="28"/>
          <w:lang w:val="uk-UA"/>
        </w:rPr>
        <w:t xml:space="preserve"> в різних базисах.</w:t>
      </w:r>
      <w:r w:rsidR="00E408D7">
        <w:rPr>
          <w:color w:val="000000"/>
          <w:sz w:val="28"/>
          <w:lang w:val="uk-UA"/>
        </w:rPr>
        <w:t xml:space="preserve"> </w:t>
      </w:r>
      <w:r w:rsidR="000930AC" w:rsidRPr="00E408D7">
        <w:rPr>
          <w:color w:val="000000"/>
          <w:sz w:val="28"/>
          <w:lang w:val="uk-UA"/>
        </w:rPr>
        <w:t xml:space="preserve">Діагональними елементами матриці </w:t>
      </w:r>
      <w:r w:rsidRPr="00E408D7">
        <w:rPr>
          <w:color w:val="000000"/>
          <w:position w:val="-14"/>
          <w:sz w:val="28"/>
          <w:lang w:val="uk-UA"/>
        </w:rPr>
        <w:object w:dxaOrig="320" w:dyaOrig="380">
          <v:shape id="_x0000_i1210" type="#_x0000_t75" style="width:15.75pt;height:18.75pt" o:ole="">
            <v:imagedata r:id="rId357" o:title=""/>
          </v:shape>
          <o:OLEObject Type="Embed" ProgID="Equation.DSMT4" ShapeID="_x0000_i1210" DrawAspect="Content" ObjectID="_1457513358" r:id="rId358"/>
        </w:object>
      </w:r>
      <w:r w:rsidR="000930AC" w:rsidRPr="00E408D7">
        <w:rPr>
          <w:color w:val="000000"/>
          <w:sz w:val="28"/>
          <w:lang w:val="uk-UA"/>
        </w:rPr>
        <w:t xml:space="preserve"> є характеристично корені матриці </w:t>
      </w:r>
      <w:r w:rsidR="000930AC" w:rsidRPr="00E408D7">
        <w:rPr>
          <w:i/>
          <w:iCs/>
          <w:color w:val="000000"/>
          <w:sz w:val="28"/>
          <w:lang w:val="uk-UA"/>
        </w:rPr>
        <w:t>A.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Знаходження діагона</w:t>
      </w:r>
      <w:r w:rsidR="00925923" w:rsidRPr="00E408D7">
        <w:rPr>
          <w:color w:val="000000"/>
          <w:sz w:val="28"/>
          <w:lang w:val="uk-UA"/>
        </w:rPr>
        <w:t xml:space="preserve">льної матриці, подібної матриці </w:t>
      </w:r>
      <w:r w:rsidRPr="00E408D7">
        <w:rPr>
          <w:i/>
          <w:iCs/>
          <w:color w:val="000000"/>
          <w:sz w:val="28"/>
          <w:lang w:val="uk-UA"/>
        </w:rPr>
        <w:t>A</w:t>
      </w:r>
      <w:r w:rsidRPr="00E408D7">
        <w:rPr>
          <w:color w:val="000000"/>
          <w:sz w:val="28"/>
          <w:lang w:val="uk-UA"/>
        </w:rPr>
        <w:t xml:space="preserve">, називається зведенням матриці </w:t>
      </w:r>
      <w:r w:rsidRPr="00E408D7">
        <w:rPr>
          <w:i/>
          <w:iCs/>
          <w:color w:val="000000"/>
          <w:sz w:val="28"/>
          <w:lang w:val="uk-UA"/>
        </w:rPr>
        <w:t>A</w:t>
      </w:r>
      <w:r w:rsidRPr="00E408D7">
        <w:rPr>
          <w:color w:val="000000"/>
          <w:sz w:val="28"/>
          <w:lang w:val="uk-UA"/>
        </w:rPr>
        <w:t xml:space="preserve"> до діагонального вигляду.</w:t>
      </w: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 xml:space="preserve">Приклад. Звести квадратну матрицю </w:t>
      </w:r>
      <w:r w:rsidRPr="00E408D7">
        <w:rPr>
          <w:i/>
          <w:iCs/>
          <w:color w:val="000000"/>
          <w:sz w:val="28"/>
          <w:lang w:val="uk-UA"/>
        </w:rPr>
        <w:t>A</w:t>
      </w:r>
      <w:r w:rsidRPr="00E408D7">
        <w:rPr>
          <w:color w:val="000000"/>
          <w:sz w:val="28"/>
          <w:lang w:val="uk-UA"/>
        </w:rPr>
        <w:t xml:space="preserve"> до діагонального вигляду, якщо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50"/>
          <w:sz w:val="28"/>
          <w:lang w:val="uk-UA"/>
        </w:rPr>
        <w:object w:dxaOrig="1520" w:dyaOrig="1120">
          <v:shape id="_x0000_i1211" type="#_x0000_t75" style="width:75.75pt;height:56.25pt" o:ole="">
            <v:imagedata r:id="rId359" o:title=""/>
          </v:shape>
          <o:OLEObject Type="Embed" ProgID="Equation.DSMT4" ShapeID="_x0000_i1211" DrawAspect="Content" ObjectID="_1457513359" r:id="rId360"/>
        </w:object>
      </w:r>
      <w:r w:rsidR="000930AC" w:rsidRPr="00E408D7">
        <w:rPr>
          <w:color w:val="000000"/>
          <w:sz w:val="28"/>
          <w:lang w:val="uk-UA"/>
        </w:rPr>
        <w:t>.</w:t>
      </w:r>
    </w:p>
    <w:p w:rsidR="000930AC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26CBF" w:rsidRPr="00E408D7" w:rsidRDefault="000930AC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sz w:val="28"/>
          <w:lang w:val="uk-UA"/>
        </w:rPr>
        <w:t>Розв’язуємо характеристичне рівняння</w:t>
      </w:r>
      <w:r w:rsidR="00925923" w:rsidRPr="00E408D7">
        <w:rPr>
          <w:color w:val="000000"/>
          <w:sz w:val="28"/>
          <w:lang w:val="uk-UA"/>
        </w:rPr>
        <w:t>:</w:t>
      </w:r>
      <w:r w:rsidR="00926CBF" w:rsidRPr="00E408D7">
        <w:rPr>
          <w:color w:val="000000"/>
          <w:sz w:val="28"/>
          <w:lang w:val="uk-UA"/>
        </w:rPr>
        <w:t xml:space="preserve"> </w:t>
      </w:r>
      <w:r w:rsidR="006D72F9" w:rsidRPr="00E408D7">
        <w:rPr>
          <w:color w:val="000000"/>
          <w:position w:val="-50"/>
          <w:sz w:val="28"/>
          <w:lang w:val="uk-UA"/>
        </w:rPr>
        <w:object w:dxaOrig="2340" w:dyaOrig="1120">
          <v:shape id="_x0000_i1212" type="#_x0000_t75" style="width:117pt;height:56.25pt" o:ole="">
            <v:imagedata r:id="rId361" o:title=""/>
          </v:shape>
          <o:OLEObject Type="Embed" ProgID="Equation.DSMT4" ShapeID="_x0000_i1212" DrawAspect="Content" ObjectID="_1457513360" r:id="rId362"/>
        </w:object>
      </w:r>
    </w:p>
    <w:p w:rsidR="00926CBF" w:rsidRPr="00E408D7" w:rsidRDefault="00926CBF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Pr="00E408D7" w:rsidRDefault="006D72F9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E408D7">
        <w:rPr>
          <w:color w:val="000000"/>
          <w:position w:val="-10"/>
          <w:sz w:val="28"/>
          <w:lang w:val="uk-UA"/>
        </w:rPr>
        <w:object w:dxaOrig="2220" w:dyaOrig="360">
          <v:shape id="_x0000_i1213" type="#_x0000_t75" style="width:111pt;height:18pt" o:ole="">
            <v:imagedata r:id="rId363" o:title=""/>
          </v:shape>
          <o:OLEObject Type="Embed" ProgID="Equation.DSMT4" ShapeID="_x0000_i1213" DrawAspect="Content" ObjectID="_1457513361" r:id="rId364"/>
        </w:object>
      </w:r>
      <w:r w:rsidR="00925923" w:rsidRPr="00E408D7">
        <w:rPr>
          <w:color w:val="000000"/>
          <w:sz w:val="28"/>
          <w:lang w:val="uk-UA"/>
        </w:rPr>
        <w:t>,</w:t>
      </w:r>
      <w:r w:rsidR="00926CBF" w:rsidRPr="00E408D7">
        <w:rPr>
          <w:color w:val="000000"/>
          <w:sz w:val="28"/>
          <w:lang w:val="uk-UA"/>
        </w:rPr>
        <w:t xml:space="preserve"> </w:t>
      </w:r>
      <w:r w:rsidRPr="00E408D7">
        <w:rPr>
          <w:color w:val="000000"/>
          <w:position w:val="-12"/>
          <w:sz w:val="28"/>
          <w:lang w:val="uk-UA"/>
        </w:rPr>
        <w:object w:dxaOrig="2580" w:dyaOrig="380">
          <v:shape id="_x0000_i1214" type="#_x0000_t75" style="width:129pt;height:18.75pt" o:ole="">
            <v:imagedata r:id="rId365" o:title=""/>
          </v:shape>
          <o:OLEObject Type="Embed" ProgID="Equation.DSMT4" ShapeID="_x0000_i1214" DrawAspect="Content" ObjectID="_1457513362" r:id="rId366"/>
        </w:object>
      </w:r>
      <w:r w:rsidR="00926CBF" w:rsidRPr="00E408D7">
        <w:rPr>
          <w:color w:val="000000"/>
          <w:sz w:val="28"/>
          <w:lang w:val="uk-UA"/>
        </w:rPr>
        <w:t>. (Р</w:t>
      </w:r>
      <w:r w:rsidR="00925923" w:rsidRPr="00E408D7">
        <w:rPr>
          <w:color w:val="000000"/>
          <w:sz w:val="28"/>
          <w:lang w:val="uk-UA"/>
        </w:rPr>
        <w:t>озв’язати самостійно)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930AC" w:rsidRDefault="000930AC" w:rsidP="00926CB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408D7">
        <w:rPr>
          <w:color w:val="000000"/>
          <w:sz w:val="28"/>
          <w:lang w:val="uk-UA"/>
        </w:rPr>
        <w:t>Отже,</w:t>
      </w:r>
      <w:r w:rsidRPr="00E408D7">
        <w:rPr>
          <w:color w:val="000000"/>
          <w:sz w:val="28"/>
          <w:szCs w:val="28"/>
          <w:lang w:val="uk-UA"/>
        </w:rPr>
        <w:t xml:space="preserve"> </w:t>
      </w:r>
      <w:r w:rsidR="006D72F9" w:rsidRPr="00E408D7">
        <w:rPr>
          <w:color w:val="000000"/>
          <w:position w:val="-56"/>
          <w:sz w:val="28"/>
          <w:szCs w:val="28"/>
          <w:lang w:val="uk-UA"/>
        </w:rPr>
        <w:object w:dxaOrig="2220" w:dyaOrig="1260">
          <v:shape id="_x0000_i1215" type="#_x0000_t75" style="width:111pt;height:63pt" o:ole="">
            <v:imagedata r:id="rId367" o:title=""/>
          </v:shape>
          <o:OLEObject Type="Embed" ProgID="Equation.DSMT4" ShapeID="_x0000_i1215" DrawAspect="Content" ObjectID="_1457513363" r:id="rId368"/>
        </w:object>
      </w:r>
      <w:r w:rsidRPr="00E408D7">
        <w:rPr>
          <w:color w:val="000000"/>
          <w:sz w:val="28"/>
          <w:szCs w:val="28"/>
          <w:lang w:val="uk-UA"/>
        </w:rPr>
        <w:t>.</w:t>
      </w:r>
    </w:p>
    <w:p w:rsidR="00E408D7" w:rsidRDefault="00E408D7" w:rsidP="00926CB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408D7" w:rsidRPr="00E408D7" w:rsidRDefault="00E408D7" w:rsidP="00926CBF">
      <w:pPr>
        <w:spacing w:line="360" w:lineRule="auto"/>
        <w:ind w:firstLine="709"/>
        <w:jc w:val="both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E408D7" w:rsidRPr="00E408D7" w:rsidSect="00926CBF">
      <w:headerReference w:type="default" r:id="rId369"/>
      <w:footerReference w:type="even" r:id="rId370"/>
      <w:headerReference w:type="first" r:id="rId371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036" w:rsidRDefault="008D5036">
      <w:r>
        <w:separator/>
      </w:r>
    </w:p>
  </w:endnote>
  <w:endnote w:type="continuationSeparator" w:id="0">
    <w:p w:rsidR="008D5036" w:rsidRDefault="008D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C2" w:rsidRDefault="002340C2" w:rsidP="0012385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40C2" w:rsidRDefault="002340C2" w:rsidP="00770CF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036" w:rsidRDefault="008D5036">
      <w:r>
        <w:separator/>
      </w:r>
    </w:p>
  </w:footnote>
  <w:footnote w:type="continuationSeparator" w:id="0">
    <w:p w:rsidR="008D5036" w:rsidRDefault="008D5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CBF" w:rsidRPr="00926CBF" w:rsidRDefault="00926CBF" w:rsidP="00926CBF">
    <w:pPr>
      <w:pStyle w:val="a8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CBF" w:rsidRPr="00926CBF" w:rsidRDefault="00926CBF" w:rsidP="00926CBF">
    <w:pPr>
      <w:pStyle w:val="a8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A054A6"/>
    <w:multiLevelType w:val="hybridMultilevel"/>
    <w:tmpl w:val="BCD2646A"/>
    <w:lvl w:ilvl="0" w:tplc="871E1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24E1C8E"/>
    <w:multiLevelType w:val="hybridMultilevel"/>
    <w:tmpl w:val="696AA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1B42FC8"/>
    <w:multiLevelType w:val="hybridMultilevel"/>
    <w:tmpl w:val="9468F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5804D3"/>
    <w:multiLevelType w:val="hybridMultilevel"/>
    <w:tmpl w:val="ACCA2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ED92562"/>
    <w:multiLevelType w:val="hybridMultilevel"/>
    <w:tmpl w:val="98F0A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A88B78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9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DB6"/>
    <w:rsid w:val="00061B19"/>
    <w:rsid w:val="000864D6"/>
    <w:rsid w:val="0008658A"/>
    <w:rsid w:val="000930AC"/>
    <w:rsid w:val="000961CB"/>
    <w:rsid w:val="001007C5"/>
    <w:rsid w:val="0012385D"/>
    <w:rsid w:val="00125611"/>
    <w:rsid w:val="001431A2"/>
    <w:rsid w:val="00161B06"/>
    <w:rsid w:val="0019621D"/>
    <w:rsid w:val="001C0200"/>
    <w:rsid w:val="00203843"/>
    <w:rsid w:val="00211AB8"/>
    <w:rsid w:val="002340C2"/>
    <w:rsid w:val="002602C8"/>
    <w:rsid w:val="00293444"/>
    <w:rsid w:val="002979DB"/>
    <w:rsid w:val="002C67B9"/>
    <w:rsid w:val="00350A3C"/>
    <w:rsid w:val="00436353"/>
    <w:rsid w:val="00440036"/>
    <w:rsid w:val="0046725F"/>
    <w:rsid w:val="00487036"/>
    <w:rsid w:val="004E7FFB"/>
    <w:rsid w:val="005036BB"/>
    <w:rsid w:val="00522DB6"/>
    <w:rsid w:val="005415C1"/>
    <w:rsid w:val="00577C28"/>
    <w:rsid w:val="00623278"/>
    <w:rsid w:val="006D72F9"/>
    <w:rsid w:val="006E0F6D"/>
    <w:rsid w:val="00703877"/>
    <w:rsid w:val="007107D2"/>
    <w:rsid w:val="007628E1"/>
    <w:rsid w:val="00770CF6"/>
    <w:rsid w:val="00810B70"/>
    <w:rsid w:val="00836080"/>
    <w:rsid w:val="00867828"/>
    <w:rsid w:val="00871395"/>
    <w:rsid w:val="008C42A1"/>
    <w:rsid w:val="008D44EE"/>
    <w:rsid w:val="008D5036"/>
    <w:rsid w:val="0091741E"/>
    <w:rsid w:val="00924DD4"/>
    <w:rsid w:val="00925923"/>
    <w:rsid w:val="00926CBF"/>
    <w:rsid w:val="009A633A"/>
    <w:rsid w:val="009D5C71"/>
    <w:rsid w:val="009F1710"/>
    <w:rsid w:val="00A37091"/>
    <w:rsid w:val="00A70966"/>
    <w:rsid w:val="00AB077A"/>
    <w:rsid w:val="00AD0E8A"/>
    <w:rsid w:val="00AE7EE9"/>
    <w:rsid w:val="00B33EE7"/>
    <w:rsid w:val="00B72CDA"/>
    <w:rsid w:val="00B8064C"/>
    <w:rsid w:val="00B9662A"/>
    <w:rsid w:val="00BE4D60"/>
    <w:rsid w:val="00C12458"/>
    <w:rsid w:val="00C178B1"/>
    <w:rsid w:val="00C6164F"/>
    <w:rsid w:val="00C70327"/>
    <w:rsid w:val="00C72070"/>
    <w:rsid w:val="00C7359F"/>
    <w:rsid w:val="00C7423C"/>
    <w:rsid w:val="00C930F1"/>
    <w:rsid w:val="00CC61BC"/>
    <w:rsid w:val="00CD79CF"/>
    <w:rsid w:val="00CE6BAB"/>
    <w:rsid w:val="00D349CA"/>
    <w:rsid w:val="00D747C2"/>
    <w:rsid w:val="00D85BB2"/>
    <w:rsid w:val="00DF45A0"/>
    <w:rsid w:val="00DF5B54"/>
    <w:rsid w:val="00E3253B"/>
    <w:rsid w:val="00E408D7"/>
    <w:rsid w:val="00E56198"/>
    <w:rsid w:val="00E927B2"/>
    <w:rsid w:val="00F347DF"/>
    <w:rsid w:val="00F37345"/>
    <w:rsid w:val="00F43DAD"/>
    <w:rsid w:val="00F519B2"/>
    <w:rsid w:val="00F528CB"/>
    <w:rsid w:val="00F55D77"/>
    <w:rsid w:val="00F77A3C"/>
    <w:rsid w:val="00FB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7"/>
    <o:shapelayout v:ext="edit">
      <o:idmap v:ext="edit" data="1"/>
    </o:shapelayout>
  </w:shapeDefaults>
  <w:decimalSymbol w:val=","/>
  <w:listSeparator w:val=";"/>
  <w14:defaultImageDpi w14:val="0"/>
  <w15:chartTrackingRefBased/>
  <w15:docId w15:val="{2CCE60D4-E6C2-4750-A384-60D6AFF8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709"/>
    </w:pPr>
    <w:rPr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770C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70CF6"/>
    <w:rPr>
      <w:rFonts w:cs="Times New Roman"/>
    </w:rPr>
  </w:style>
  <w:style w:type="paragraph" w:styleId="a8">
    <w:name w:val="header"/>
    <w:basedOn w:val="a"/>
    <w:link w:val="a9"/>
    <w:uiPriority w:val="99"/>
    <w:rsid w:val="00926C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99" Type="http://schemas.openxmlformats.org/officeDocument/2006/relationships/oleObject" Target="embeddings/oleObject152.bin"/><Relationship Id="rId303" Type="http://schemas.openxmlformats.org/officeDocument/2006/relationships/oleObject" Target="embeddings/oleObject154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9.bin"/><Relationship Id="rId159" Type="http://schemas.openxmlformats.org/officeDocument/2006/relationships/image" Target="media/image74.wmf"/><Relationship Id="rId324" Type="http://schemas.openxmlformats.org/officeDocument/2006/relationships/image" Target="media/image152.wmf"/><Relationship Id="rId345" Type="http://schemas.openxmlformats.org/officeDocument/2006/relationships/image" Target="media/image161.wmf"/><Relationship Id="rId366" Type="http://schemas.openxmlformats.org/officeDocument/2006/relationships/oleObject" Target="embeddings/oleObject190.bin"/><Relationship Id="rId170" Type="http://schemas.openxmlformats.org/officeDocument/2006/relationships/oleObject" Target="embeddings/oleObject85.bin"/><Relationship Id="rId191" Type="http://schemas.openxmlformats.org/officeDocument/2006/relationships/oleObject" Target="embeddings/oleObject97.bin"/><Relationship Id="rId205" Type="http://schemas.openxmlformats.org/officeDocument/2006/relationships/image" Target="media/image95.wmf"/><Relationship Id="rId226" Type="http://schemas.openxmlformats.org/officeDocument/2006/relationships/oleObject" Target="embeddings/oleObject115.bin"/><Relationship Id="rId247" Type="http://schemas.openxmlformats.org/officeDocument/2006/relationships/image" Target="media/image116.wmf"/><Relationship Id="rId107" Type="http://schemas.openxmlformats.org/officeDocument/2006/relationships/image" Target="media/image48.wmf"/><Relationship Id="rId268" Type="http://schemas.openxmlformats.org/officeDocument/2006/relationships/oleObject" Target="embeddings/oleObject136.bin"/><Relationship Id="rId289" Type="http://schemas.openxmlformats.org/officeDocument/2006/relationships/oleObject" Target="embeddings/oleObject14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4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4.bin"/><Relationship Id="rId149" Type="http://schemas.openxmlformats.org/officeDocument/2006/relationships/image" Target="media/image69.wmf"/><Relationship Id="rId314" Type="http://schemas.openxmlformats.org/officeDocument/2006/relationships/image" Target="media/image147.wmf"/><Relationship Id="rId335" Type="http://schemas.openxmlformats.org/officeDocument/2006/relationships/image" Target="media/image157.wmf"/><Relationship Id="rId356" Type="http://schemas.openxmlformats.org/officeDocument/2006/relationships/oleObject" Target="embeddings/oleObject185.bin"/><Relationship Id="rId5" Type="http://schemas.openxmlformats.org/officeDocument/2006/relationships/footnotes" Target="footnotes.xml"/><Relationship Id="rId95" Type="http://schemas.openxmlformats.org/officeDocument/2006/relationships/image" Target="media/image42.wmf"/><Relationship Id="rId160" Type="http://schemas.openxmlformats.org/officeDocument/2006/relationships/oleObject" Target="embeddings/oleObject80.bin"/><Relationship Id="rId181" Type="http://schemas.openxmlformats.org/officeDocument/2006/relationships/oleObject" Target="embeddings/oleObject91.bin"/><Relationship Id="rId216" Type="http://schemas.openxmlformats.org/officeDocument/2006/relationships/oleObject" Target="embeddings/oleObject110.bin"/><Relationship Id="rId237" Type="http://schemas.openxmlformats.org/officeDocument/2006/relationships/image" Target="media/image111.wmf"/><Relationship Id="rId258" Type="http://schemas.openxmlformats.org/officeDocument/2006/relationships/oleObject" Target="embeddings/oleObject131.bin"/><Relationship Id="rId279" Type="http://schemas.openxmlformats.org/officeDocument/2006/relationships/image" Target="media/image132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image" Target="media/image29.wmf"/><Relationship Id="rId118" Type="http://schemas.openxmlformats.org/officeDocument/2006/relationships/oleObject" Target="embeddings/oleObject59.bin"/><Relationship Id="rId139" Type="http://schemas.openxmlformats.org/officeDocument/2006/relationships/image" Target="media/image64.wmf"/><Relationship Id="rId290" Type="http://schemas.openxmlformats.org/officeDocument/2006/relationships/image" Target="media/image137.wmf"/><Relationship Id="rId304" Type="http://schemas.openxmlformats.org/officeDocument/2006/relationships/oleObject" Target="embeddings/oleObject155.bin"/><Relationship Id="rId325" Type="http://schemas.openxmlformats.org/officeDocument/2006/relationships/oleObject" Target="embeddings/oleObject167.bin"/><Relationship Id="rId346" Type="http://schemas.openxmlformats.org/officeDocument/2006/relationships/oleObject" Target="embeddings/oleObject179.bin"/><Relationship Id="rId367" Type="http://schemas.openxmlformats.org/officeDocument/2006/relationships/image" Target="media/image171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5.bin"/><Relationship Id="rId171" Type="http://schemas.openxmlformats.org/officeDocument/2006/relationships/image" Target="media/image80.wmf"/><Relationship Id="rId192" Type="http://schemas.openxmlformats.org/officeDocument/2006/relationships/image" Target="media/image89.wmf"/><Relationship Id="rId206" Type="http://schemas.openxmlformats.org/officeDocument/2006/relationships/oleObject" Target="embeddings/oleObject105.bin"/><Relationship Id="rId227" Type="http://schemas.openxmlformats.org/officeDocument/2006/relationships/image" Target="media/image106.wmf"/><Relationship Id="rId248" Type="http://schemas.openxmlformats.org/officeDocument/2006/relationships/oleObject" Target="embeddings/oleObject126.bin"/><Relationship Id="rId269" Type="http://schemas.openxmlformats.org/officeDocument/2006/relationships/image" Target="media/image127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4.bin"/><Relationship Id="rId129" Type="http://schemas.openxmlformats.org/officeDocument/2006/relationships/image" Target="media/image59.wmf"/><Relationship Id="rId280" Type="http://schemas.openxmlformats.org/officeDocument/2006/relationships/oleObject" Target="embeddings/oleObject142.bin"/><Relationship Id="rId315" Type="http://schemas.openxmlformats.org/officeDocument/2006/relationships/oleObject" Target="embeddings/oleObject162.bin"/><Relationship Id="rId336" Type="http://schemas.openxmlformats.org/officeDocument/2006/relationships/oleObject" Target="embeddings/oleObject173.bin"/><Relationship Id="rId357" Type="http://schemas.openxmlformats.org/officeDocument/2006/relationships/image" Target="media/image166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0.bin"/><Relationship Id="rId161" Type="http://schemas.openxmlformats.org/officeDocument/2006/relationships/image" Target="media/image75.wmf"/><Relationship Id="rId182" Type="http://schemas.openxmlformats.org/officeDocument/2006/relationships/image" Target="media/image85.wmf"/><Relationship Id="rId217" Type="http://schemas.openxmlformats.org/officeDocument/2006/relationships/image" Target="media/image101.wmf"/><Relationship Id="rId6" Type="http://schemas.openxmlformats.org/officeDocument/2006/relationships/endnotes" Target="endnotes.xml"/><Relationship Id="rId238" Type="http://schemas.openxmlformats.org/officeDocument/2006/relationships/oleObject" Target="embeddings/oleObject121.bin"/><Relationship Id="rId259" Type="http://schemas.openxmlformats.org/officeDocument/2006/relationships/image" Target="media/image122.wmf"/><Relationship Id="rId23" Type="http://schemas.openxmlformats.org/officeDocument/2006/relationships/image" Target="media/image9.wmf"/><Relationship Id="rId119" Type="http://schemas.openxmlformats.org/officeDocument/2006/relationships/image" Target="media/image54.wmf"/><Relationship Id="rId270" Type="http://schemas.openxmlformats.org/officeDocument/2006/relationships/oleObject" Target="embeddings/oleObject137.bin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6.bin"/><Relationship Id="rId326" Type="http://schemas.openxmlformats.org/officeDocument/2006/relationships/oleObject" Target="embeddings/oleObject168.bin"/><Relationship Id="rId347" Type="http://schemas.openxmlformats.org/officeDocument/2006/relationships/image" Target="media/image162.wmf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5.bin"/><Relationship Id="rId151" Type="http://schemas.openxmlformats.org/officeDocument/2006/relationships/image" Target="media/image70.wmf"/><Relationship Id="rId368" Type="http://schemas.openxmlformats.org/officeDocument/2006/relationships/oleObject" Target="embeddings/oleObject191.bin"/><Relationship Id="rId172" Type="http://schemas.openxmlformats.org/officeDocument/2006/relationships/oleObject" Target="embeddings/oleObject86.bin"/><Relationship Id="rId193" Type="http://schemas.openxmlformats.org/officeDocument/2006/relationships/oleObject" Target="embeddings/oleObject98.bin"/><Relationship Id="rId207" Type="http://schemas.openxmlformats.org/officeDocument/2006/relationships/image" Target="media/image96.wmf"/><Relationship Id="rId228" Type="http://schemas.openxmlformats.org/officeDocument/2006/relationships/oleObject" Target="embeddings/oleObject116.bin"/><Relationship Id="rId249" Type="http://schemas.openxmlformats.org/officeDocument/2006/relationships/image" Target="media/image117.wmf"/><Relationship Id="rId13" Type="http://schemas.openxmlformats.org/officeDocument/2006/relationships/image" Target="media/image4.wmf"/><Relationship Id="rId109" Type="http://schemas.openxmlformats.org/officeDocument/2006/relationships/image" Target="media/image49.wmf"/><Relationship Id="rId260" Type="http://schemas.openxmlformats.org/officeDocument/2006/relationships/oleObject" Target="embeddings/oleObject132.bin"/><Relationship Id="rId281" Type="http://schemas.openxmlformats.org/officeDocument/2006/relationships/oleObject" Target="embeddings/oleObject143.bin"/><Relationship Id="rId316" Type="http://schemas.openxmlformats.org/officeDocument/2006/relationships/image" Target="media/image148.wmf"/><Relationship Id="rId337" Type="http://schemas.openxmlformats.org/officeDocument/2006/relationships/image" Target="media/image158.wmf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image" Target="media/image43.wmf"/><Relationship Id="rId120" Type="http://schemas.openxmlformats.org/officeDocument/2006/relationships/oleObject" Target="embeddings/oleObject60.bin"/><Relationship Id="rId141" Type="http://schemas.openxmlformats.org/officeDocument/2006/relationships/image" Target="media/image65.wmf"/><Relationship Id="rId358" Type="http://schemas.openxmlformats.org/officeDocument/2006/relationships/oleObject" Target="embeddings/oleObject186.bin"/><Relationship Id="rId7" Type="http://schemas.openxmlformats.org/officeDocument/2006/relationships/image" Target="media/image1.wmf"/><Relationship Id="rId162" Type="http://schemas.openxmlformats.org/officeDocument/2006/relationships/oleObject" Target="embeddings/oleObject81.bin"/><Relationship Id="rId183" Type="http://schemas.openxmlformats.org/officeDocument/2006/relationships/oleObject" Target="embeddings/oleObject92.bin"/><Relationship Id="rId218" Type="http://schemas.openxmlformats.org/officeDocument/2006/relationships/oleObject" Target="embeddings/oleObject111.bin"/><Relationship Id="rId239" Type="http://schemas.openxmlformats.org/officeDocument/2006/relationships/image" Target="media/image112.wmf"/><Relationship Id="rId250" Type="http://schemas.openxmlformats.org/officeDocument/2006/relationships/oleObject" Target="embeddings/oleObject127.bin"/><Relationship Id="rId271" Type="http://schemas.openxmlformats.org/officeDocument/2006/relationships/image" Target="media/image128.wmf"/><Relationship Id="rId292" Type="http://schemas.openxmlformats.org/officeDocument/2006/relationships/image" Target="media/image138.wmf"/><Relationship Id="rId306" Type="http://schemas.openxmlformats.org/officeDocument/2006/relationships/oleObject" Target="embeddings/oleObject157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31" Type="http://schemas.openxmlformats.org/officeDocument/2006/relationships/image" Target="media/image60.wmf"/><Relationship Id="rId327" Type="http://schemas.openxmlformats.org/officeDocument/2006/relationships/image" Target="media/image153.wmf"/><Relationship Id="rId348" Type="http://schemas.openxmlformats.org/officeDocument/2006/relationships/oleObject" Target="embeddings/oleObject180.bin"/><Relationship Id="rId369" Type="http://schemas.openxmlformats.org/officeDocument/2006/relationships/header" Target="header1.xml"/><Relationship Id="rId152" Type="http://schemas.openxmlformats.org/officeDocument/2006/relationships/oleObject" Target="embeddings/oleObject76.bin"/><Relationship Id="rId173" Type="http://schemas.openxmlformats.org/officeDocument/2006/relationships/image" Target="media/image81.wmf"/><Relationship Id="rId194" Type="http://schemas.openxmlformats.org/officeDocument/2006/relationships/image" Target="media/image90.wmf"/><Relationship Id="rId208" Type="http://schemas.openxmlformats.org/officeDocument/2006/relationships/oleObject" Target="embeddings/oleObject106.bin"/><Relationship Id="rId229" Type="http://schemas.openxmlformats.org/officeDocument/2006/relationships/image" Target="media/image107.wmf"/><Relationship Id="rId240" Type="http://schemas.openxmlformats.org/officeDocument/2006/relationships/oleObject" Target="embeddings/oleObject122.bin"/><Relationship Id="rId261" Type="http://schemas.openxmlformats.org/officeDocument/2006/relationships/image" Target="media/image123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50.bin"/><Relationship Id="rId282" Type="http://schemas.openxmlformats.org/officeDocument/2006/relationships/image" Target="media/image133.wmf"/><Relationship Id="rId317" Type="http://schemas.openxmlformats.org/officeDocument/2006/relationships/oleObject" Target="embeddings/oleObject163.bin"/><Relationship Id="rId338" Type="http://schemas.openxmlformats.org/officeDocument/2006/relationships/oleObject" Target="embeddings/oleObject174.bin"/><Relationship Id="rId359" Type="http://schemas.openxmlformats.org/officeDocument/2006/relationships/image" Target="media/image167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9.bin"/><Relationship Id="rId121" Type="http://schemas.openxmlformats.org/officeDocument/2006/relationships/image" Target="media/image55.wmf"/><Relationship Id="rId142" Type="http://schemas.openxmlformats.org/officeDocument/2006/relationships/oleObject" Target="embeddings/oleObject71.bin"/><Relationship Id="rId163" Type="http://schemas.openxmlformats.org/officeDocument/2006/relationships/image" Target="media/image76.wmf"/><Relationship Id="rId184" Type="http://schemas.openxmlformats.org/officeDocument/2006/relationships/image" Target="media/image86.wmf"/><Relationship Id="rId219" Type="http://schemas.openxmlformats.org/officeDocument/2006/relationships/image" Target="media/image102.wmf"/><Relationship Id="rId370" Type="http://schemas.openxmlformats.org/officeDocument/2006/relationships/footer" Target="footer1.xml"/><Relationship Id="rId230" Type="http://schemas.openxmlformats.org/officeDocument/2006/relationships/oleObject" Target="embeddings/oleObject117.bin"/><Relationship Id="rId251" Type="http://schemas.openxmlformats.org/officeDocument/2006/relationships/image" Target="media/image118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8.bin"/><Relationship Id="rId293" Type="http://schemas.openxmlformats.org/officeDocument/2006/relationships/oleObject" Target="embeddings/oleObject149.bin"/><Relationship Id="rId307" Type="http://schemas.openxmlformats.org/officeDocument/2006/relationships/image" Target="media/image144.wmf"/><Relationship Id="rId328" Type="http://schemas.openxmlformats.org/officeDocument/2006/relationships/oleObject" Target="embeddings/oleObject169.bin"/><Relationship Id="rId349" Type="http://schemas.openxmlformats.org/officeDocument/2006/relationships/image" Target="media/image163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66.bin"/><Relationship Id="rId153" Type="http://schemas.openxmlformats.org/officeDocument/2006/relationships/image" Target="media/image71.wmf"/><Relationship Id="rId174" Type="http://schemas.openxmlformats.org/officeDocument/2006/relationships/oleObject" Target="embeddings/oleObject87.bin"/><Relationship Id="rId195" Type="http://schemas.openxmlformats.org/officeDocument/2006/relationships/oleObject" Target="embeddings/oleObject99.bin"/><Relationship Id="rId209" Type="http://schemas.openxmlformats.org/officeDocument/2006/relationships/image" Target="media/image97.wmf"/><Relationship Id="rId360" Type="http://schemas.openxmlformats.org/officeDocument/2006/relationships/oleObject" Target="embeddings/oleObject187.bin"/><Relationship Id="rId220" Type="http://schemas.openxmlformats.org/officeDocument/2006/relationships/oleObject" Target="embeddings/oleObject112.bin"/><Relationship Id="rId241" Type="http://schemas.openxmlformats.org/officeDocument/2006/relationships/image" Target="media/image113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33.bin"/><Relationship Id="rId283" Type="http://schemas.openxmlformats.org/officeDocument/2006/relationships/oleObject" Target="embeddings/oleObject144.bin"/><Relationship Id="rId318" Type="http://schemas.openxmlformats.org/officeDocument/2006/relationships/image" Target="media/image149.wmf"/><Relationship Id="rId339" Type="http://schemas.openxmlformats.org/officeDocument/2006/relationships/oleObject" Target="embeddings/oleObject175.bin"/><Relationship Id="rId78" Type="http://schemas.openxmlformats.org/officeDocument/2006/relationships/image" Target="media/image36.wmf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6.wmf"/><Relationship Id="rId164" Type="http://schemas.openxmlformats.org/officeDocument/2006/relationships/oleObject" Target="embeddings/oleObject82.bin"/><Relationship Id="rId185" Type="http://schemas.openxmlformats.org/officeDocument/2006/relationships/oleObject" Target="embeddings/oleObject93.bin"/><Relationship Id="rId350" Type="http://schemas.openxmlformats.org/officeDocument/2006/relationships/oleObject" Target="embeddings/oleObject181.bin"/><Relationship Id="rId37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4.wmf"/><Relationship Id="rId210" Type="http://schemas.openxmlformats.org/officeDocument/2006/relationships/oleObject" Target="embeddings/oleObject107.bin"/><Relationship Id="rId215" Type="http://schemas.openxmlformats.org/officeDocument/2006/relationships/image" Target="media/image100.wmf"/><Relationship Id="rId236" Type="http://schemas.openxmlformats.org/officeDocument/2006/relationships/oleObject" Target="embeddings/oleObject120.bin"/><Relationship Id="rId257" Type="http://schemas.openxmlformats.org/officeDocument/2006/relationships/image" Target="media/image121.wmf"/><Relationship Id="rId278" Type="http://schemas.openxmlformats.org/officeDocument/2006/relationships/oleObject" Target="embeddings/oleObject141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8.wmf"/><Relationship Id="rId252" Type="http://schemas.openxmlformats.org/officeDocument/2006/relationships/oleObject" Target="embeddings/oleObject128.bin"/><Relationship Id="rId273" Type="http://schemas.openxmlformats.org/officeDocument/2006/relationships/image" Target="media/image129.wmf"/><Relationship Id="rId294" Type="http://schemas.openxmlformats.org/officeDocument/2006/relationships/image" Target="media/image139.wmf"/><Relationship Id="rId308" Type="http://schemas.openxmlformats.org/officeDocument/2006/relationships/oleObject" Target="embeddings/oleObject158.bin"/><Relationship Id="rId329" Type="http://schemas.openxmlformats.org/officeDocument/2006/relationships/image" Target="media/image154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1.wmf"/><Relationship Id="rId154" Type="http://schemas.openxmlformats.org/officeDocument/2006/relationships/oleObject" Target="embeddings/oleObject77.bin"/><Relationship Id="rId175" Type="http://schemas.openxmlformats.org/officeDocument/2006/relationships/oleObject" Target="embeddings/oleObject88.bin"/><Relationship Id="rId340" Type="http://schemas.openxmlformats.org/officeDocument/2006/relationships/image" Target="media/image159.wmf"/><Relationship Id="rId361" Type="http://schemas.openxmlformats.org/officeDocument/2006/relationships/image" Target="media/image168.wmf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3.wmf"/><Relationship Id="rId242" Type="http://schemas.openxmlformats.org/officeDocument/2006/relationships/oleObject" Target="embeddings/oleObject123.bin"/><Relationship Id="rId263" Type="http://schemas.openxmlformats.org/officeDocument/2006/relationships/image" Target="media/image124.wmf"/><Relationship Id="rId284" Type="http://schemas.openxmlformats.org/officeDocument/2006/relationships/image" Target="media/image134.wmf"/><Relationship Id="rId319" Type="http://schemas.openxmlformats.org/officeDocument/2006/relationships/oleObject" Target="embeddings/oleObject164.bin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51.bin"/><Relationship Id="rId123" Type="http://schemas.openxmlformats.org/officeDocument/2006/relationships/image" Target="media/image56.wmf"/><Relationship Id="rId144" Type="http://schemas.openxmlformats.org/officeDocument/2006/relationships/oleObject" Target="embeddings/oleObject72.bin"/><Relationship Id="rId330" Type="http://schemas.openxmlformats.org/officeDocument/2006/relationships/oleObject" Target="embeddings/oleObject170.bin"/><Relationship Id="rId90" Type="http://schemas.openxmlformats.org/officeDocument/2006/relationships/oleObject" Target="embeddings/oleObject45.bin"/><Relationship Id="rId165" Type="http://schemas.openxmlformats.org/officeDocument/2006/relationships/image" Target="media/image77.wmf"/><Relationship Id="rId186" Type="http://schemas.openxmlformats.org/officeDocument/2006/relationships/oleObject" Target="embeddings/oleObject94.bin"/><Relationship Id="rId351" Type="http://schemas.openxmlformats.org/officeDocument/2006/relationships/oleObject" Target="embeddings/oleObject182.bin"/><Relationship Id="rId372" Type="http://schemas.openxmlformats.org/officeDocument/2006/relationships/fontTable" Target="fontTable.xml"/><Relationship Id="rId211" Type="http://schemas.openxmlformats.org/officeDocument/2006/relationships/image" Target="media/image98.wmf"/><Relationship Id="rId232" Type="http://schemas.openxmlformats.org/officeDocument/2006/relationships/oleObject" Target="embeddings/oleObject118.bin"/><Relationship Id="rId253" Type="http://schemas.openxmlformats.org/officeDocument/2006/relationships/image" Target="media/image119.wmf"/><Relationship Id="rId274" Type="http://schemas.openxmlformats.org/officeDocument/2006/relationships/oleObject" Target="embeddings/oleObject139.bin"/><Relationship Id="rId295" Type="http://schemas.openxmlformats.org/officeDocument/2006/relationships/oleObject" Target="embeddings/oleObject150.bin"/><Relationship Id="rId309" Type="http://schemas.openxmlformats.org/officeDocument/2006/relationships/image" Target="media/image145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1.wmf"/><Relationship Id="rId134" Type="http://schemas.openxmlformats.org/officeDocument/2006/relationships/oleObject" Target="embeddings/oleObject67.bin"/><Relationship Id="rId320" Type="http://schemas.openxmlformats.org/officeDocument/2006/relationships/image" Target="media/image150.wmf"/><Relationship Id="rId80" Type="http://schemas.openxmlformats.org/officeDocument/2006/relationships/image" Target="media/image37.wmf"/><Relationship Id="rId155" Type="http://schemas.openxmlformats.org/officeDocument/2006/relationships/image" Target="media/image72.wmf"/><Relationship Id="rId176" Type="http://schemas.openxmlformats.org/officeDocument/2006/relationships/image" Target="media/image82.wmf"/><Relationship Id="rId197" Type="http://schemas.openxmlformats.org/officeDocument/2006/relationships/oleObject" Target="embeddings/oleObject100.bin"/><Relationship Id="rId341" Type="http://schemas.openxmlformats.org/officeDocument/2006/relationships/oleObject" Target="embeddings/oleObject176.bin"/><Relationship Id="rId362" Type="http://schemas.openxmlformats.org/officeDocument/2006/relationships/oleObject" Target="embeddings/oleObject188.bin"/><Relationship Id="rId201" Type="http://schemas.openxmlformats.org/officeDocument/2006/relationships/oleObject" Target="embeddings/oleObject102.bin"/><Relationship Id="rId222" Type="http://schemas.openxmlformats.org/officeDocument/2006/relationships/oleObject" Target="embeddings/oleObject113.bin"/><Relationship Id="rId243" Type="http://schemas.openxmlformats.org/officeDocument/2006/relationships/image" Target="media/image114.wmf"/><Relationship Id="rId264" Type="http://schemas.openxmlformats.org/officeDocument/2006/relationships/oleObject" Target="embeddings/oleObject134.bin"/><Relationship Id="rId285" Type="http://schemas.openxmlformats.org/officeDocument/2006/relationships/oleObject" Target="embeddings/oleObject145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6.wmf"/><Relationship Id="rId124" Type="http://schemas.openxmlformats.org/officeDocument/2006/relationships/oleObject" Target="embeddings/oleObject62.bin"/><Relationship Id="rId310" Type="http://schemas.openxmlformats.org/officeDocument/2006/relationships/oleObject" Target="embeddings/oleObject159.bin"/><Relationship Id="rId70" Type="http://schemas.openxmlformats.org/officeDocument/2006/relationships/image" Target="media/image32.wmf"/><Relationship Id="rId91" Type="http://schemas.openxmlformats.org/officeDocument/2006/relationships/image" Target="media/image40.wmf"/><Relationship Id="rId145" Type="http://schemas.openxmlformats.org/officeDocument/2006/relationships/image" Target="media/image67.wmf"/><Relationship Id="rId166" Type="http://schemas.openxmlformats.org/officeDocument/2006/relationships/oleObject" Target="embeddings/oleObject83.bin"/><Relationship Id="rId187" Type="http://schemas.openxmlformats.org/officeDocument/2006/relationships/oleObject" Target="embeddings/oleObject95.bin"/><Relationship Id="rId331" Type="http://schemas.openxmlformats.org/officeDocument/2006/relationships/image" Target="media/image155.wmf"/><Relationship Id="rId352" Type="http://schemas.openxmlformats.org/officeDocument/2006/relationships/image" Target="media/image164.wmf"/><Relationship Id="rId373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oleObject" Target="embeddings/oleObject108.bin"/><Relationship Id="rId233" Type="http://schemas.openxmlformats.org/officeDocument/2006/relationships/image" Target="media/image109.wmf"/><Relationship Id="rId254" Type="http://schemas.openxmlformats.org/officeDocument/2006/relationships/oleObject" Target="embeddings/oleObject129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7.bin"/><Relationship Id="rId275" Type="http://schemas.openxmlformats.org/officeDocument/2006/relationships/image" Target="media/image130.wmf"/><Relationship Id="rId296" Type="http://schemas.openxmlformats.org/officeDocument/2006/relationships/image" Target="media/image140.wmf"/><Relationship Id="rId300" Type="http://schemas.openxmlformats.org/officeDocument/2006/relationships/image" Target="media/image142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8.bin"/><Relationship Id="rId135" Type="http://schemas.openxmlformats.org/officeDocument/2006/relationships/image" Target="media/image62.wmf"/><Relationship Id="rId156" Type="http://schemas.openxmlformats.org/officeDocument/2006/relationships/oleObject" Target="embeddings/oleObject78.bin"/><Relationship Id="rId177" Type="http://schemas.openxmlformats.org/officeDocument/2006/relationships/oleObject" Target="embeddings/oleObject89.bin"/><Relationship Id="rId198" Type="http://schemas.openxmlformats.org/officeDocument/2006/relationships/image" Target="media/image92.wmf"/><Relationship Id="rId321" Type="http://schemas.openxmlformats.org/officeDocument/2006/relationships/oleObject" Target="embeddings/oleObject165.bin"/><Relationship Id="rId342" Type="http://schemas.openxmlformats.org/officeDocument/2006/relationships/oleObject" Target="embeddings/oleObject177.bin"/><Relationship Id="rId363" Type="http://schemas.openxmlformats.org/officeDocument/2006/relationships/image" Target="media/image169.wmf"/><Relationship Id="rId202" Type="http://schemas.openxmlformats.org/officeDocument/2006/relationships/oleObject" Target="embeddings/oleObject103.bin"/><Relationship Id="rId223" Type="http://schemas.openxmlformats.org/officeDocument/2006/relationships/image" Target="media/image104.wmf"/><Relationship Id="rId244" Type="http://schemas.openxmlformats.org/officeDocument/2006/relationships/oleObject" Target="embeddings/oleObject124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5.wmf"/><Relationship Id="rId286" Type="http://schemas.openxmlformats.org/officeDocument/2006/relationships/image" Target="media/image135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52.bin"/><Relationship Id="rId125" Type="http://schemas.openxmlformats.org/officeDocument/2006/relationships/image" Target="media/image57.wmf"/><Relationship Id="rId146" Type="http://schemas.openxmlformats.org/officeDocument/2006/relationships/oleObject" Target="embeddings/oleObject73.bin"/><Relationship Id="rId167" Type="http://schemas.openxmlformats.org/officeDocument/2006/relationships/image" Target="media/image78.wmf"/><Relationship Id="rId188" Type="http://schemas.openxmlformats.org/officeDocument/2006/relationships/image" Target="media/image87.wmf"/><Relationship Id="rId311" Type="http://schemas.openxmlformats.org/officeDocument/2006/relationships/oleObject" Target="embeddings/oleObject160.bin"/><Relationship Id="rId332" Type="http://schemas.openxmlformats.org/officeDocument/2006/relationships/oleObject" Target="embeddings/oleObject171.bin"/><Relationship Id="rId353" Type="http://schemas.openxmlformats.org/officeDocument/2006/relationships/oleObject" Target="embeddings/oleObject183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6.bin"/><Relationship Id="rId213" Type="http://schemas.openxmlformats.org/officeDocument/2006/relationships/image" Target="media/image99.wmf"/><Relationship Id="rId234" Type="http://schemas.openxmlformats.org/officeDocument/2006/relationships/oleObject" Target="embeddings/oleObject119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0.wmf"/><Relationship Id="rId276" Type="http://schemas.openxmlformats.org/officeDocument/2006/relationships/oleObject" Target="embeddings/oleObject140.bin"/><Relationship Id="rId297" Type="http://schemas.openxmlformats.org/officeDocument/2006/relationships/oleObject" Target="embeddings/oleObject151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2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3.wmf"/><Relationship Id="rId178" Type="http://schemas.openxmlformats.org/officeDocument/2006/relationships/image" Target="media/image83.wmf"/><Relationship Id="rId301" Type="http://schemas.openxmlformats.org/officeDocument/2006/relationships/oleObject" Target="embeddings/oleObject153.bin"/><Relationship Id="rId322" Type="http://schemas.openxmlformats.org/officeDocument/2006/relationships/image" Target="media/image151.wmf"/><Relationship Id="rId343" Type="http://schemas.openxmlformats.org/officeDocument/2006/relationships/image" Target="media/image160.wmf"/><Relationship Id="rId364" Type="http://schemas.openxmlformats.org/officeDocument/2006/relationships/oleObject" Target="embeddings/oleObject189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101.bin"/><Relationship Id="rId203" Type="http://schemas.openxmlformats.org/officeDocument/2006/relationships/image" Target="media/image94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4.bin"/><Relationship Id="rId245" Type="http://schemas.openxmlformats.org/officeDocument/2006/relationships/image" Target="media/image115.wmf"/><Relationship Id="rId266" Type="http://schemas.openxmlformats.org/officeDocument/2006/relationships/oleObject" Target="embeddings/oleObject135.bin"/><Relationship Id="rId287" Type="http://schemas.openxmlformats.org/officeDocument/2006/relationships/oleObject" Target="embeddings/oleObject146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3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84.bin"/><Relationship Id="rId312" Type="http://schemas.openxmlformats.org/officeDocument/2006/relationships/image" Target="media/image146.wmf"/><Relationship Id="rId333" Type="http://schemas.openxmlformats.org/officeDocument/2006/relationships/image" Target="media/image156.wmf"/><Relationship Id="rId354" Type="http://schemas.openxmlformats.org/officeDocument/2006/relationships/image" Target="media/image165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image" Target="media/image41.wmf"/><Relationship Id="rId189" Type="http://schemas.openxmlformats.org/officeDocument/2006/relationships/oleObject" Target="embeddings/oleObject96.bin"/><Relationship Id="rId3" Type="http://schemas.openxmlformats.org/officeDocument/2006/relationships/settings" Target="settings.xml"/><Relationship Id="rId214" Type="http://schemas.openxmlformats.org/officeDocument/2006/relationships/oleObject" Target="embeddings/oleObject109.bin"/><Relationship Id="rId235" Type="http://schemas.openxmlformats.org/officeDocument/2006/relationships/image" Target="media/image110.wmf"/><Relationship Id="rId256" Type="http://schemas.openxmlformats.org/officeDocument/2006/relationships/oleObject" Target="embeddings/oleObject130.bin"/><Relationship Id="rId277" Type="http://schemas.openxmlformats.org/officeDocument/2006/relationships/image" Target="media/image131.wmf"/><Relationship Id="rId298" Type="http://schemas.openxmlformats.org/officeDocument/2006/relationships/image" Target="media/image141.wmf"/><Relationship Id="rId116" Type="http://schemas.openxmlformats.org/officeDocument/2006/relationships/oleObject" Target="embeddings/oleObject58.bin"/><Relationship Id="rId137" Type="http://schemas.openxmlformats.org/officeDocument/2006/relationships/image" Target="media/image63.wmf"/><Relationship Id="rId158" Type="http://schemas.openxmlformats.org/officeDocument/2006/relationships/oleObject" Target="embeddings/oleObject79.bin"/><Relationship Id="rId302" Type="http://schemas.openxmlformats.org/officeDocument/2006/relationships/image" Target="media/image143.wmf"/><Relationship Id="rId323" Type="http://schemas.openxmlformats.org/officeDocument/2006/relationships/oleObject" Target="embeddings/oleObject166.bin"/><Relationship Id="rId344" Type="http://schemas.openxmlformats.org/officeDocument/2006/relationships/oleObject" Target="embeddings/oleObject178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179" Type="http://schemas.openxmlformats.org/officeDocument/2006/relationships/oleObject" Target="embeddings/oleObject90.bin"/><Relationship Id="rId365" Type="http://schemas.openxmlformats.org/officeDocument/2006/relationships/image" Target="media/image170.wmf"/><Relationship Id="rId190" Type="http://schemas.openxmlformats.org/officeDocument/2006/relationships/image" Target="media/image88.wmf"/><Relationship Id="rId204" Type="http://schemas.openxmlformats.org/officeDocument/2006/relationships/oleObject" Target="embeddings/oleObject104.bin"/><Relationship Id="rId225" Type="http://schemas.openxmlformats.org/officeDocument/2006/relationships/image" Target="media/image105.wmf"/><Relationship Id="rId246" Type="http://schemas.openxmlformats.org/officeDocument/2006/relationships/oleObject" Target="embeddings/oleObject125.bin"/><Relationship Id="rId267" Type="http://schemas.openxmlformats.org/officeDocument/2006/relationships/image" Target="media/image126.wmf"/><Relationship Id="rId288" Type="http://schemas.openxmlformats.org/officeDocument/2006/relationships/image" Target="media/image136.wmf"/><Relationship Id="rId106" Type="http://schemas.openxmlformats.org/officeDocument/2006/relationships/oleObject" Target="embeddings/oleObject53.bin"/><Relationship Id="rId127" Type="http://schemas.openxmlformats.org/officeDocument/2006/relationships/image" Target="media/image58.wmf"/><Relationship Id="rId313" Type="http://schemas.openxmlformats.org/officeDocument/2006/relationships/oleObject" Target="embeddings/oleObject1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94" Type="http://schemas.openxmlformats.org/officeDocument/2006/relationships/oleObject" Target="embeddings/oleObject47.bin"/><Relationship Id="rId148" Type="http://schemas.openxmlformats.org/officeDocument/2006/relationships/oleObject" Target="embeddings/oleObject74.bin"/><Relationship Id="rId169" Type="http://schemas.openxmlformats.org/officeDocument/2006/relationships/image" Target="media/image79.wmf"/><Relationship Id="rId334" Type="http://schemas.openxmlformats.org/officeDocument/2006/relationships/oleObject" Target="embeddings/oleObject172.bin"/><Relationship Id="rId355" Type="http://schemas.openxmlformats.org/officeDocument/2006/relationships/oleObject" Target="embeddings/oleObject18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Інваріантні підпростори</vt:lpstr>
    </vt:vector>
  </TitlesOfParts>
  <Company>VDU</Company>
  <LinksUpToDate>false</LinksUpToDate>
  <CharactersWithSpaces>15032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Інваріантні підпростори</dc:title>
  <dc:subject/>
  <dc:creator>TP</dc:creator>
  <cp:keywords/>
  <dc:description/>
  <cp:lastModifiedBy>admin</cp:lastModifiedBy>
  <cp:revision>2</cp:revision>
  <cp:lastPrinted>2003-03-21T00:08:00Z</cp:lastPrinted>
  <dcterms:created xsi:type="dcterms:W3CDTF">2014-03-28T09:53:00Z</dcterms:created>
  <dcterms:modified xsi:type="dcterms:W3CDTF">2014-03-28T09:53:00Z</dcterms:modified>
</cp:coreProperties>
</file>