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40"/>
          <w:lang w:val="uk-UA" w:eastAsia="en-US"/>
        </w:rPr>
      </w:pPr>
      <w:bookmarkStart w:id="0" w:name="_Toc165374755"/>
      <w:bookmarkStart w:id="1" w:name="_Toc165374848"/>
      <w:bookmarkStart w:id="2" w:name="_Toc26009303"/>
      <w:bookmarkStart w:id="3" w:name="_Toc165374863"/>
      <w:bookmarkStart w:id="4" w:name="_Toc165376244"/>
      <w:bookmarkStart w:id="5" w:name="_Toc26009297"/>
      <w:r w:rsidRPr="005E7642">
        <w:rPr>
          <w:sz w:val="28"/>
          <w:szCs w:val="40"/>
          <w:lang w:val="uk-UA" w:eastAsia="en-US"/>
        </w:rPr>
        <w:t>З</w:t>
      </w:r>
      <w:bookmarkEnd w:id="0"/>
      <w:bookmarkEnd w:id="1"/>
      <w:r w:rsidRPr="005E7642">
        <w:rPr>
          <w:sz w:val="28"/>
          <w:szCs w:val="40"/>
          <w:lang w:val="uk-UA" w:eastAsia="en-US"/>
        </w:rPr>
        <w:t>міст</w:t>
      </w:r>
    </w:p>
    <w:p w:rsidR="005E7642" w:rsidRDefault="005E7642" w:rsidP="005E7642">
      <w:pPr>
        <w:pStyle w:val="11"/>
        <w:widowControl w:val="0"/>
        <w:spacing w:after="0" w:line="360" w:lineRule="auto"/>
        <w:rPr>
          <w:b w:val="0"/>
          <w:sz w:val="28"/>
          <w:lang w:val="uk-UA"/>
        </w:rPr>
      </w:pPr>
      <w:bookmarkStart w:id="6" w:name="_Toc165374756"/>
      <w:bookmarkStart w:id="7" w:name="_Toc165374849"/>
      <w:bookmarkStart w:id="8" w:name="_Toc165375186"/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Вступ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Розділ I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Інтерполювання функцій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1.1</w:t>
      </w:r>
      <w:r>
        <w:rPr>
          <w:rFonts w:ascii="Times New Roman" w:hAnsi="Times New Roman"/>
          <w:b w:val="0"/>
          <w:sz w:val="28"/>
        </w:rPr>
        <w:tab/>
        <w:t>Постановка задачі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1.2 І</w:t>
      </w:r>
      <w:r>
        <w:rPr>
          <w:rFonts w:ascii="Times New Roman" w:hAnsi="Times New Roman"/>
          <w:b w:val="0"/>
          <w:sz w:val="28"/>
        </w:rPr>
        <w:t>нтерполяційні формули Ньютона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1.2.1 Перша і</w:t>
      </w:r>
      <w:r>
        <w:rPr>
          <w:rFonts w:ascii="Times New Roman" w:hAnsi="Times New Roman"/>
          <w:b w:val="0"/>
          <w:sz w:val="28"/>
        </w:rPr>
        <w:t>нтерполяційна формула Ньютона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1.2.2 Друга і</w:t>
      </w:r>
      <w:r>
        <w:rPr>
          <w:rFonts w:ascii="Times New Roman" w:hAnsi="Times New Roman"/>
          <w:b w:val="0"/>
          <w:sz w:val="28"/>
        </w:rPr>
        <w:t>нтерполяційна формула Ньютона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</w:rPr>
      </w:pPr>
      <w:r w:rsidRPr="005E7642">
        <w:rPr>
          <w:rFonts w:ascii="Times New Roman" w:hAnsi="Times New Roman"/>
          <w:b w:val="0"/>
          <w:sz w:val="28"/>
        </w:rPr>
        <w:t>1.2.3 Оцінка похибок і</w:t>
      </w:r>
      <w:r>
        <w:rPr>
          <w:rFonts w:ascii="Times New Roman" w:hAnsi="Times New Roman"/>
          <w:b w:val="0"/>
          <w:sz w:val="28"/>
        </w:rPr>
        <w:t>нтерполяційних формул Ньютона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</w:rPr>
      </w:pPr>
      <w:r w:rsidRPr="005E7642">
        <w:rPr>
          <w:rFonts w:ascii="Times New Roman" w:hAnsi="Times New Roman"/>
          <w:b w:val="0"/>
          <w:sz w:val="28"/>
        </w:rPr>
        <w:t>1.3 Інтерполяцій</w:t>
      </w:r>
      <w:r>
        <w:rPr>
          <w:rFonts w:ascii="Times New Roman" w:hAnsi="Times New Roman"/>
          <w:b w:val="0"/>
          <w:sz w:val="28"/>
        </w:rPr>
        <w:t>ні формули Гауса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1.4 І</w:t>
      </w:r>
      <w:r>
        <w:rPr>
          <w:rFonts w:ascii="Times New Roman" w:hAnsi="Times New Roman"/>
          <w:b w:val="0"/>
          <w:sz w:val="28"/>
        </w:rPr>
        <w:t>нтерполяційна формула Бесселя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1.5 Інт</w:t>
      </w:r>
      <w:r>
        <w:rPr>
          <w:rFonts w:ascii="Times New Roman" w:hAnsi="Times New Roman"/>
          <w:b w:val="0"/>
          <w:sz w:val="28"/>
        </w:rPr>
        <w:t>ерполяційна формула Стірлінга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1.6 Оцінки похибок центр</w:t>
      </w:r>
      <w:r>
        <w:rPr>
          <w:rFonts w:ascii="Times New Roman" w:hAnsi="Times New Roman"/>
          <w:b w:val="0"/>
          <w:sz w:val="28"/>
        </w:rPr>
        <w:t>альних інтерполяційних формул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1.7 Інтерполяційна формула Ньютона</w:t>
      </w:r>
      <w:r>
        <w:rPr>
          <w:rFonts w:ascii="Times New Roman" w:hAnsi="Times New Roman"/>
          <w:b w:val="0"/>
          <w:sz w:val="28"/>
        </w:rPr>
        <w:t xml:space="preserve"> для нерівновіддалених вузлів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1.8</w:t>
      </w:r>
      <w:r w:rsidRPr="005E7642">
        <w:rPr>
          <w:rFonts w:ascii="Times New Roman" w:hAnsi="Times New Roman"/>
          <w:b w:val="0"/>
          <w:sz w:val="28"/>
        </w:rPr>
        <w:t xml:space="preserve"> Приклади застосування інт</w:t>
      </w:r>
      <w:r>
        <w:rPr>
          <w:rFonts w:ascii="Times New Roman" w:hAnsi="Times New Roman"/>
          <w:b w:val="0"/>
          <w:sz w:val="28"/>
        </w:rPr>
        <w:t>ерполяційних формул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1.8.1 Приклад 1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1.8.2 Приклад 2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1.9 Програмна реалізація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1.9.1 Призначення програми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1.9.2 Основні процедури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1.9.3 Інстру</w:t>
      </w:r>
      <w:r>
        <w:rPr>
          <w:rFonts w:ascii="Times New Roman" w:hAnsi="Times New Roman"/>
          <w:b w:val="0"/>
          <w:sz w:val="28"/>
        </w:rPr>
        <w:t>кція по використанню програми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 w:rsidRPr="005E7642">
        <w:rPr>
          <w:rFonts w:ascii="Times New Roman" w:hAnsi="Times New Roman"/>
          <w:b w:val="0"/>
          <w:sz w:val="28"/>
        </w:rPr>
        <w:t>1.9.4 Пере</w:t>
      </w:r>
      <w:r>
        <w:rPr>
          <w:rFonts w:ascii="Times New Roman" w:hAnsi="Times New Roman"/>
          <w:b w:val="0"/>
          <w:sz w:val="28"/>
        </w:rPr>
        <w:t>вірка працездатності програми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Розділ ІІ</w:t>
      </w:r>
    </w:p>
    <w:p w:rsidR="005E7642" w:rsidRPr="005E7642" w:rsidRDefault="005E7642" w:rsidP="005E7642">
      <w:pPr>
        <w:pStyle w:val="1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Література</w:t>
      </w:r>
    </w:p>
    <w:p w:rsidR="00C558B9" w:rsidRPr="005E7642" w:rsidRDefault="005E7642" w:rsidP="005E7642">
      <w:pPr>
        <w:pStyle w:val="1"/>
        <w:keepNext w:val="0"/>
        <w:widowControl w:val="0"/>
        <w:spacing w:line="360" w:lineRule="auto"/>
        <w:jc w:val="left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</w:rPr>
        <w:t>Додатки</w:t>
      </w:r>
    </w:p>
    <w:p w:rsidR="00C558B9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40"/>
          <w:lang w:val="uk-UA" w:eastAsia="en-US"/>
        </w:rPr>
      </w:pPr>
      <w:bookmarkStart w:id="9" w:name="_Toc249198905"/>
      <w:bookmarkEnd w:id="2"/>
      <w:bookmarkEnd w:id="3"/>
      <w:bookmarkEnd w:id="4"/>
      <w:bookmarkEnd w:id="5"/>
      <w:bookmarkEnd w:id="6"/>
      <w:bookmarkEnd w:id="7"/>
      <w:bookmarkEnd w:id="8"/>
      <w:r>
        <w:rPr>
          <w:sz w:val="28"/>
          <w:szCs w:val="40"/>
          <w:lang w:val="uk-UA" w:eastAsia="en-US"/>
        </w:rPr>
        <w:br w:type="page"/>
      </w:r>
      <w:r w:rsidR="00C558B9" w:rsidRPr="005E7642">
        <w:rPr>
          <w:sz w:val="28"/>
          <w:szCs w:val="40"/>
          <w:lang w:val="uk-UA" w:eastAsia="en-US"/>
        </w:rPr>
        <w:t>Вступ</w:t>
      </w:r>
      <w:bookmarkEnd w:id="9"/>
    </w:p>
    <w:p w:rsidR="005E7642" w:rsidRDefault="005E7642" w:rsidP="005E7642">
      <w:pPr>
        <w:pStyle w:val="aff1"/>
        <w:widowControl w:val="0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</w:p>
    <w:p w:rsidR="007E2E0E" w:rsidRPr="005E7642" w:rsidRDefault="007E2E0E" w:rsidP="005E7642">
      <w:pPr>
        <w:pStyle w:val="aff1"/>
        <w:widowControl w:val="0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5E7642">
        <w:rPr>
          <w:rFonts w:ascii="Times New Roman" w:hAnsi="Times New Roman"/>
          <w:i w:val="0"/>
          <w:sz w:val="28"/>
          <w:szCs w:val="28"/>
          <w:lang w:val="uk-UA"/>
        </w:rPr>
        <w:t xml:space="preserve">У зв’язку з розвитком обчислювальної техніки інженерна практика наших днів все частіше і частіше зустрічається з математичними задачами, точний розв’язок яких отримати достатньо важко. В таких випадках зазвичай звертаються до тих чи інших наближених обчислень. Ось чому наближені і чисельні методи математичного аналізу </w:t>
      </w:r>
      <w:r w:rsidR="000F5617" w:rsidRPr="005E7642">
        <w:rPr>
          <w:rFonts w:ascii="Times New Roman" w:hAnsi="Times New Roman"/>
          <w:i w:val="0"/>
          <w:sz w:val="28"/>
          <w:szCs w:val="28"/>
          <w:lang w:val="uk-UA"/>
        </w:rPr>
        <w:t>отримали за останні роки широкий розвиток і набули виключно важлив</w:t>
      </w:r>
      <w:r w:rsidR="006E2A09" w:rsidRPr="005E7642">
        <w:rPr>
          <w:rFonts w:ascii="Times New Roman" w:hAnsi="Times New Roman"/>
          <w:i w:val="0"/>
          <w:sz w:val="28"/>
          <w:szCs w:val="28"/>
          <w:lang w:val="uk-UA"/>
        </w:rPr>
        <w:t>ого</w:t>
      </w:r>
      <w:r w:rsidR="000F5617" w:rsidRPr="005E7642">
        <w:rPr>
          <w:rFonts w:ascii="Times New Roman" w:hAnsi="Times New Roman"/>
          <w:i w:val="0"/>
          <w:sz w:val="28"/>
          <w:szCs w:val="28"/>
          <w:lang w:val="uk-UA"/>
        </w:rPr>
        <w:t xml:space="preserve"> значення.</w:t>
      </w:r>
    </w:p>
    <w:p w:rsidR="000F5617" w:rsidRPr="005E7642" w:rsidRDefault="000F5617" w:rsidP="005E7642">
      <w:pPr>
        <w:pStyle w:val="aff1"/>
        <w:widowControl w:val="0"/>
        <w:spacing w:line="360" w:lineRule="auto"/>
        <w:ind w:firstLine="709"/>
        <w:jc w:val="both"/>
        <w:rPr>
          <w:rStyle w:val="longtext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</w:pPr>
      <w:r w:rsidRPr="005E7642">
        <w:rPr>
          <w:rStyle w:val="longtext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 xml:space="preserve">Чисельне </w:t>
      </w:r>
      <w:r w:rsidR="006E2A09" w:rsidRPr="005E7642">
        <w:rPr>
          <w:rStyle w:val="longtext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 xml:space="preserve">розв’язання </w:t>
      </w:r>
      <w:r w:rsidRPr="005E7642">
        <w:rPr>
          <w:rStyle w:val="longtext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>прикладних задач завжди цікавило математиків.</w:t>
      </w:r>
      <w:r w:rsidRPr="005E7642">
        <w:rPr>
          <w:rStyle w:val="longtext"/>
          <w:rFonts w:ascii="Times New Roman" w:hAnsi="Times New Roman"/>
          <w:i w:val="0"/>
          <w:sz w:val="28"/>
          <w:szCs w:val="28"/>
          <w:lang w:val="uk-UA"/>
        </w:rPr>
        <w:t xml:space="preserve"> Аналіз ускладнених моделей вимагав створення спеціальних, як правило, чисельних або асимптотичних методів </w:t>
      </w:r>
      <w:r w:rsidR="00D642B1" w:rsidRPr="005E7642">
        <w:rPr>
          <w:rStyle w:val="longtext"/>
          <w:rFonts w:ascii="Times New Roman" w:hAnsi="Times New Roman"/>
          <w:i w:val="0"/>
          <w:sz w:val="28"/>
          <w:szCs w:val="28"/>
          <w:lang w:val="uk-UA"/>
        </w:rPr>
        <w:t>розв’язання</w:t>
      </w:r>
      <w:r w:rsidRPr="005E7642">
        <w:rPr>
          <w:rStyle w:val="longtext"/>
          <w:rFonts w:ascii="Times New Roman" w:hAnsi="Times New Roman"/>
          <w:i w:val="0"/>
          <w:sz w:val="28"/>
          <w:szCs w:val="28"/>
          <w:lang w:val="uk-UA"/>
        </w:rPr>
        <w:t xml:space="preserve"> завдань. </w:t>
      </w:r>
      <w:r w:rsidRPr="005E7642">
        <w:rPr>
          <w:rStyle w:val="longtext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>Назви деяких з таких методів - методи Ньютона, Ейлера, Лобачевського, Гауса, Чебишева, Ерміта, Крилова - свідчать про те, що їх розробкою займалися найвидатніші вчені свого часу.</w:t>
      </w:r>
    </w:p>
    <w:p w:rsidR="00D642B1" w:rsidRPr="005E7642" w:rsidRDefault="00D642B1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shd w:val="clear" w:color="auto" w:fill="FFFFFF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Чисельні методи є одним з могутніх математичних засобів розв’язання задач. Прості чисельні методи ми використовуємо скрізь, наприклад, при знаходженні квадратного кореня на листку паперу. Є завдання, де без достатньо складних чисельних методів </w:t>
      </w:r>
      <w:r w:rsidR="009B1719" w:rsidRPr="005E7642">
        <w:rPr>
          <w:sz w:val="28"/>
          <w:szCs w:val="22"/>
          <w:lang w:val="uk-UA" w:eastAsia="en-US"/>
        </w:rPr>
        <w:t>не вдалося б отримати відповіді. К</w:t>
      </w:r>
      <w:r w:rsidRPr="005E7642">
        <w:rPr>
          <w:sz w:val="28"/>
          <w:szCs w:val="22"/>
          <w:lang w:val="uk-UA" w:eastAsia="en-US"/>
        </w:rPr>
        <w:t xml:space="preserve">ласичний приклад — відкриття Нептуна по аномаліях руху Урану. </w:t>
      </w:r>
    </w:p>
    <w:p w:rsidR="00D642B1" w:rsidRPr="005E7642" w:rsidRDefault="006E2A0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uk-UA"/>
        </w:rPr>
      </w:pPr>
      <w:r w:rsidRPr="005E7642">
        <w:rPr>
          <w:sz w:val="28"/>
          <w:szCs w:val="22"/>
          <w:lang w:val="uk-UA" w:eastAsia="en-US"/>
        </w:rPr>
        <w:t>Загалом у</w:t>
      </w:r>
      <w:r w:rsidR="002B5150" w:rsidRPr="005E7642">
        <w:rPr>
          <w:sz w:val="28"/>
          <w:szCs w:val="22"/>
          <w:lang w:val="uk-UA" w:eastAsia="en-US"/>
        </w:rPr>
        <w:t xml:space="preserve"> курсах чисельних методів вивчаються питання побудови, застосування і теоретичного обґрунтування алгоритмів наближеного розв’язання різ</w:t>
      </w:r>
      <w:r w:rsidRPr="005E7642">
        <w:rPr>
          <w:sz w:val="28"/>
          <w:szCs w:val="22"/>
          <w:lang w:val="uk-UA" w:eastAsia="en-US"/>
        </w:rPr>
        <w:t>них класів математичних задач. У</w:t>
      </w:r>
      <w:r w:rsidR="002B5150" w:rsidRPr="005E7642">
        <w:rPr>
          <w:sz w:val="28"/>
          <w:szCs w:val="22"/>
          <w:lang w:val="uk-UA" w:eastAsia="en-US"/>
        </w:rPr>
        <w:t xml:space="preserve"> наш час більшість обчислювальних алгоритмів орієнтовано на використання </w:t>
      </w:r>
      <w:r w:rsidR="00CE40FB" w:rsidRPr="005E7642">
        <w:rPr>
          <w:sz w:val="28"/>
          <w:szCs w:val="22"/>
          <w:lang w:val="uk-UA" w:eastAsia="en-US"/>
        </w:rPr>
        <w:t>швидкоді</w:t>
      </w:r>
      <w:r w:rsidR="00D642B1" w:rsidRPr="005E7642">
        <w:rPr>
          <w:sz w:val="28"/>
          <w:szCs w:val="22"/>
          <w:lang w:val="uk-UA" w:eastAsia="en-US"/>
        </w:rPr>
        <w:t>ючих ЕОМ, що значно впливає на п</w:t>
      </w:r>
      <w:r w:rsidR="00CE40FB" w:rsidRPr="005E7642">
        <w:rPr>
          <w:sz w:val="28"/>
          <w:szCs w:val="22"/>
          <w:lang w:val="uk-UA" w:eastAsia="en-US"/>
        </w:rPr>
        <w:t>ідбір учбового матеріалу й на характер його викладу.</w:t>
      </w:r>
      <w:r w:rsidR="00D642B1" w:rsidRPr="005E7642">
        <w:rPr>
          <w:sz w:val="28"/>
          <w:szCs w:val="22"/>
          <w:lang w:val="uk-UA" w:eastAsia="en-US"/>
        </w:rPr>
        <w:t xml:space="preserve"> </w:t>
      </w:r>
      <w:r w:rsidR="00D642B1" w:rsidRPr="005E7642">
        <w:rPr>
          <w:sz w:val="28"/>
          <w:szCs w:val="22"/>
          <w:lang w:val="uk-UA" w:eastAsia="uk-UA"/>
        </w:rPr>
        <w:t>Тільки обчислювальній машині під силу виконувати за короткий час об'єм обчислень в мільярди, трильйони і більше операції, які необхідні для вирішення багатьох сучасних завдань.</w:t>
      </w:r>
    </w:p>
    <w:p w:rsidR="002B5150" w:rsidRPr="005E7642" w:rsidRDefault="00CE40F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Варто відмітити деякі особливості предмету чисельних методів. По-перше, для чисельних методів характерна множинність, тобто можливість розв’язати одну й ту саму задачу різними методами. По-друге, </w:t>
      </w:r>
      <w:r w:rsidR="001D60C0" w:rsidRPr="005E7642">
        <w:rPr>
          <w:sz w:val="28"/>
          <w:szCs w:val="22"/>
          <w:lang w:val="uk-UA" w:eastAsia="en-US"/>
        </w:rPr>
        <w:t>природничонаукові задачі і швидкий розвиток обчислювальної техніки</w:t>
      </w:r>
      <w:r w:rsidR="00D642B1" w:rsidRPr="005E7642">
        <w:rPr>
          <w:sz w:val="28"/>
          <w:szCs w:val="22"/>
          <w:lang w:val="uk-UA" w:eastAsia="en-US"/>
        </w:rPr>
        <w:t xml:space="preserve"> змушують переоцінювати значення існуючих алгоритмів і призводять до створення нових.</w:t>
      </w:r>
      <w:r w:rsidR="001D60C0" w:rsidRPr="005E7642">
        <w:rPr>
          <w:sz w:val="28"/>
          <w:szCs w:val="22"/>
          <w:lang w:val="uk-UA" w:eastAsia="en-US"/>
        </w:rPr>
        <w:t xml:space="preserve"> </w:t>
      </w:r>
      <w:r w:rsidR="00D642B1" w:rsidRPr="005E7642">
        <w:rPr>
          <w:sz w:val="28"/>
          <w:szCs w:val="22"/>
          <w:lang w:val="uk-UA" w:eastAsia="en-US"/>
        </w:rPr>
        <w:t>По-третє, ч</w:t>
      </w:r>
      <w:r w:rsidR="00D642B1" w:rsidRPr="005E7642">
        <w:rPr>
          <w:sz w:val="28"/>
          <w:szCs w:val="22"/>
          <w:lang w:val="uk-UA" w:eastAsia="uk-UA"/>
        </w:rPr>
        <w:t xml:space="preserve">исельні методи разом </w:t>
      </w:r>
      <w:r w:rsidR="006E2A09" w:rsidRPr="005E7642">
        <w:rPr>
          <w:sz w:val="28"/>
          <w:szCs w:val="22"/>
          <w:lang w:val="uk-UA" w:eastAsia="uk-UA"/>
        </w:rPr>
        <w:t>і</w:t>
      </w:r>
      <w:r w:rsidR="00D642B1" w:rsidRPr="005E7642">
        <w:rPr>
          <w:sz w:val="28"/>
          <w:szCs w:val="22"/>
          <w:lang w:val="uk-UA" w:eastAsia="uk-UA"/>
        </w:rPr>
        <w:t xml:space="preserve">з можливістю отримання результату за прийнятний час не повинні вносити </w:t>
      </w:r>
      <w:r w:rsidR="006E2A09" w:rsidRPr="005E7642">
        <w:rPr>
          <w:sz w:val="28"/>
          <w:szCs w:val="22"/>
          <w:lang w:val="uk-UA" w:eastAsia="uk-UA"/>
        </w:rPr>
        <w:t>у</w:t>
      </w:r>
      <w:r w:rsidR="00D642B1" w:rsidRPr="005E7642">
        <w:rPr>
          <w:sz w:val="28"/>
          <w:szCs w:val="22"/>
          <w:lang w:val="uk-UA" w:eastAsia="uk-UA"/>
        </w:rPr>
        <w:t xml:space="preserve"> </w:t>
      </w:r>
      <w:r w:rsidR="00D642B1" w:rsidRPr="005E7642">
        <w:rPr>
          <w:sz w:val="28"/>
          <w:szCs w:val="22"/>
          <w:lang w:val="uk-UA" w:eastAsia="en-US"/>
        </w:rPr>
        <w:t>обчислювальн</w:t>
      </w:r>
      <w:r w:rsidR="006E2A09" w:rsidRPr="005E7642">
        <w:rPr>
          <w:sz w:val="28"/>
          <w:szCs w:val="22"/>
          <w:lang w:val="uk-UA" w:eastAsia="en-US"/>
        </w:rPr>
        <w:t>ий</w:t>
      </w:r>
      <w:r w:rsidR="00D642B1" w:rsidRPr="005E7642">
        <w:rPr>
          <w:sz w:val="28"/>
          <w:szCs w:val="22"/>
          <w:lang w:val="uk-UA" w:eastAsia="en-US"/>
        </w:rPr>
        <w:t xml:space="preserve"> процес значних похибок.</w:t>
      </w:r>
    </w:p>
    <w:p w:rsidR="00362603" w:rsidRPr="005E7642" w:rsidRDefault="006E2A0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У</w:t>
      </w:r>
      <w:r w:rsidR="00362603" w:rsidRPr="005E7642">
        <w:rPr>
          <w:sz w:val="28"/>
          <w:szCs w:val="22"/>
          <w:lang w:val="uk-UA" w:eastAsia="en-US"/>
        </w:rPr>
        <w:t xml:space="preserve"> даній курсовій роботі розглядається </w:t>
      </w:r>
      <w:r w:rsidR="00362603" w:rsidRPr="005E7642">
        <w:rPr>
          <w:sz w:val="28"/>
          <w:szCs w:val="28"/>
          <w:lang w:val="uk-UA" w:eastAsia="en-US"/>
        </w:rPr>
        <w:t xml:space="preserve">задача про інтерполяцію функції. Якщо задана функція </w:t>
      </w:r>
      <w:r w:rsidR="00362603" w:rsidRPr="005E7642">
        <w:rPr>
          <w:sz w:val="28"/>
          <w:szCs w:val="22"/>
          <w:lang w:val="uk-UA" w:eastAsia="en-US"/>
        </w:rPr>
        <w:t>y(x), то це означає, що будь-якому допустимому значенню х ставиться у відповідність значення у. Однак, нерідко виявляється, що знаходження цього значення дуже трудомістке. Наприклад, у(х) може бути визначене як розв’язок складної задачі, в якій х виконує роль параметра, або у(х) вимірюється в дорогому експерименті. При цьому можна обчислити невелику таблицю значень функції, але пряме знаходження функції при великому числі значень аргументу буде практич</w:t>
      </w:r>
      <w:r w:rsidRPr="005E7642">
        <w:rPr>
          <w:sz w:val="28"/>
          <w:szCs w:val="22"/>
          <w:lang w:val="uk-UA" w:eastAsia="en-US"/>
        </w:rPr>
        <w:t>но не</w:t>
      </w:r>
      <w:r w:rsidR="00362603" w:rsidRPr="005E7642">
        <w:rPr>
          <w:sz w:val="28"/>
          <w:szCs w:val="22"/>
          <w:lang w:val="uk-UA" w:eastAsia="en-US"/>
        </w:rPr>
        <w:t xml:space="preserve">можливо. </w:t>
      </w:r>
    </w:p>
    <w:p w:rsidR="00C3425D" w:rsidRPr="005E7642" w:rsidRDefault="00F11DCF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shd w:val="clear" w:color="auto" w:fill="FFFFFF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Функція у(х) може брати участь у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будь-яких фізико-технічних або чисто математичних розрахунках, де її доводиться багато разів обчислювати. </w:t>
      </w:r>
      <w:r w:rsidRPr="005E7642">
        <w:rPr>
          <w:rStyle w:val="longtext"/>
          <w:sz w:val="28"/>
          <w:szCs w:val="28"/>
          <w:lang w:val="uk-UA" w:eastAsia="en-US"/>
        </w:rPr>
        <w:t xml:space="preserve">У цьому випадку вигідно замінити функцію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у (х) наближеною </w:t>
      </w:r>
      <w:r w:rsidR="006E2A09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відомою функцією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, тобто підібрати деяку функцію f(x), яка близька у певному сенсі до у(х)</w:t>
      </w:r>
      <w:r w:rsidR="006E2A09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і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легко</w:t>
      </w:r>
      <w:r w:rsidR="006E2A09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обчислюється. </w:t>
      </w:r>
      <w:r w:rsidRPr="005E7642">
        <w:rPr>
          <w:rStyle w:val="longtext"/>
          <w:sz w:val="28"/>
          <w:szCs w:val="28"/>
          <w:lang w:val="uk-UA" w:eastAsia="en-US"/>
        </w:rPr>
        <w:t xml:space="preserve">Потім при всіх значеннях аргументу вважають, що </w:t>
      </w:r>
      <w:r w:rsidR="00756843" w:rsidRPr="005E7642">
        <w:rPr>
          <w:sz w:val="28"/>
          <w:szCs w:val="28"/>
          <w:lang w:val="uk-UA" w:eastAsia="en-US"/>
        </w:rPr>
        <w:object w:dxaOrig="1260" w:dyaOrig="400">
          <v:shape id="_x0000_i1026" type="#_x0000_t75" style="width:63pt;height:20.25pt" o:ole="">
            <v:imagedata r:id="rId7" o:title=""/>
          </v:shape>
          <o:OLEObject Type="Embed" ProgID="Equation.DSMT4" ShapeID="_x0000_i1026" DrawAspect="Content" ObjectID="_1457355676" r:id="rId8"/>
        </w:object>
      </w:r>
      <w:r w:rsidRPr="005E7642">
        <w:rPr>
          <w:rStyle w:val="longtext"/>
          <w:sz w:val="28"/>
          <w:szCs w:val="28"/>
          <w:lang w:val="uk-UA" w:eastAsia="en-US"/>
        </w:rPr>
        <w:t>.</w:t>
      </w:r>
    </w:p>
    <w:p w:rsidR="00F11DCF" w:rsidRPr="005E7642" w:rsidRDefault="00F11DCF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lang w:val="uk-UA" w:eastAsia="en-US"/>
        </w:rPr>
      </w:pPr>
      <w:r w:rsidRPr="005E7642">
        <w:rPr>
          <w:rStyle w:val="longtext"/>
          <w:sz w:val="28"/>
          <w:szCs w:val="28"/>
          <w:lang w:val="uk-UA" w:eastAsia="en-US"/>
        </w:rPr>
        <w:t xml:space="preserve">Більша частина класичного чисельного аналізу ґрунтується на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наближенні многочленами, оскільки з ними легко працювати. Однак для багатьох цілей використовують і інші класи функцій (див. [2]).</w:t>
      </w:r>
      <w:r w:rsidRPr="005E7642">
        <w:rPr>
          <w:rStyle w:val="longtext"/>
          <w:sz w:val="28"/>
          <w:szCs w:val="28"/>
          <w:lang w:val="uk-UA" w:eastAsia="en-US"/>
        </w:rPr>
        <w:t xml:space="preserve"> </w:t>
      </w:r>
    </w:p>
    <w:p w:rsidR="00C3425D" w:rsidRPr="005E7642" w:rsidRDefault="00F11DCF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lang w:val="uk-UA" w:eastAsia="en-US"/>
        </w:rPr>
      </w:pPr>
      <w:r w:rsidRPr="005E7642">
        <w:rPr>
          <w:rStyle w:val="longtext"/>
          <w:sz w:val="28"/>
          <w:szCs w:val="28"/>
          <w:lang w:val="uk-UA" w:eastAsia="en-US"/>
        </w:rPr>
        <w:t>Вибравши вузлові точки і клас</w:t>
      </w:r>
      <w:r w:rsidR="00C3425D" w:rsidRPr="005E7642">
        <w:rPr>
          <w:rStyle w:val="longtext"/>
          <w:sz w:val="28"/>
          <w:szCs w:val="28"/>
          <w:lang w:val="uk-UA" w:eastAsia="en-US"/>
        </w:rPr>
        <w:t xml:space="preserve"> функцій,</w:t>
      </w:r>
      <w:r w:rsidRPr="005E7642">
        <w:rPr>
          <w:rStyle w:val="longtext"/>
          <w:sz w:val="28"/>
          <w:szCs w:val="28"/>
          <w:lang w:val="uk-UA" w:eastAsia="en-US"/>
        </w:rPr>
        <w:t xml:space="preserve"> що наближають, ми повинні </w:t>
      </w:r>
      <w:r w:rsidR="00C3425D" w:rsidRPr="005E7642">
        <w:rPr>
          <w:rStyle w:val="longtext"/>
          <w:sz w:val="28"/>
          <w:szCs w:val="28"/>
          <w:lang w:val="uk-UA" w:eastAsia="en-US"/>
        </w:rPr>
        <w:t xml:space="preserve">також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вибрати одну певну функцію з цього класу за допомогою деякого </w:t>
      </w:r>
      <w:r w:rsidR="00C3425D" w:rsidRPr="005E7642">
        <w:rPr>
          <w:rStyle w:val="longtext"/>
          <w:sz w:val="28"/>
          <w:szCs w:val="28"/>
          <w:lang w:val="uk-UA" w:eastAsia="en-US"/>
        </w:rPr>
        <w:t>критерію</w:t>
      </w:r>
      <w:r w:rsidRPr="005E7642">
        <w:rPr>
          <w:rStyle w:val="longtext"/>
          <w:sz w:val="28"/>
          <w:szCs w:val="28"/>
          <w:lang w:val="uk-UA" w:eastAsia="en-US"/>
        </w:rPr>
        <w:t xml:space="preserve"> -</w:t>
      </w:r>
      <w:r w:rsidR="006F504C" w:rsidRPr="005E7642">
        <w:rPr>
          <w:rStyle w:val="longtext"/>
          <w:sz w:val="28"/>
          <w:szCs w:val="28"/>
          <w:lang w:val="uk-UA" w:eastAsia="en-US"/>
        </w:rPr>
        <w:t xml:space="preserve"> </w:t>
      </w:r>
      <w:r w:rsidR="00C3425D" w:rsidRPr="005E7642">
        <w:rPr>
          <w:rStyle w:val="longtext"/>
          <w:sz w:val="28"/>
          <w:szCs w:val="28"/>
          <w:lang w:val="uk-UA" w:eastAsia="en-US"/>
        </w:rPr>
        <w:t>міри наближення або «з</w:t>
      </w:r>
      <w:r w:rsidRPr="005E7642">
        <w:rPr>
          <w:rStyle w:val="longtext"/>
          <w:sz w:val="28"/>
          <w:szCs w:val="28"/>
          <w:lang w:val="uk-UA" w:eastAsia="en-US"/>
        </w:rPr>
        <w:t>годи». Перш</w:t>
      </w:r>
      <w:r w:rsidR="00C3425D" w:rsidRPr="005E7642">
        <w:rPr>
          <w:rStyle w:val="longtext"/>
          <w:sz w:val="28"/>
          <w:szCs w:val="28"/>
          <w:lang w:val="uk-UA" w:eastAsia="en-US"/>
        </w:rPr>
        <w:t>,</w:t>
      </w:r>
      <w:r w:rsidRPr="005E7642">
        <w:rPr>
          <w:rStyle w:val="longtext"/>
          <w:sz w:val="28"/>
          <w:szCs w:val="28"/>
          <w:lang w:val="uk-UA" w:eastAsia="en-US"/>
        </w:rPr>
        <w:t xml:space="preserve"> ніж почати обчислення, ми повинні вирішити також, яку точність ми хочемо мати у відповіді і який критерій ми оберемо для вимірювання цієї точності.</w:t>
      </w:r>
    </w:p>
    <w:p w:rsidR="00C3425D" w:rsidRPr="005E7642" w:rsidRDefault="00F11DCF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lang w:val="uk-UA" w:eastAsia="en-US"/>
        </w:rPr>
      </w:pPr>
      <w:r w:rsidRPr="005E7642">
        <w:rPr>
          <w:rStyle w:val="longtext"/>
          <w:sz w:val="28"/>
          <w:szCs w:val="28"/>
          <w:lang w:val="uk-UA" w:eastAsia="en-US"/>
        </w:rPr>
        <w:t xml:space="preserve">Все викладене можна сформулювати у вигляді чотирьох питань: </w:t>
      </w:r>
    </w:p>
    <w:p w:rsidR="00C3425D" w:rsidRPr="005E7642" w:rsidRDefault="00C3425D" w:rsidP="005E7642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Які вузли ми будемо використовувати?</w:t>
      </w:r>
    </w:p>
    <w:p w:rsidR="00C3425D" w:rsidRPr="005E7642" w:rsidRDefault="00C3425D" w:rsidP="005E7642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Який клас функцій для наближення будемо використовувати?</w:t>
      </w:r>
    </w:p>
    <w:p w:rsidR="00C3425D" w:rsidRPr="005E7642" w:rsidRDefault="00C3425D" w:rsidP="005E7642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Який критерій згоди ми застосуємо?</w:t>
      </w:r>
    </w:p>
    <w:p w:rsidR="00C3425D" w:rsidRPr="005E7642" w:rsidRDefault="00C3425D" w:rsidP="005E7642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Яку точність ми хочемо?</w:t>
      </w:r>
    </w:p>
    <w:p w:rsidR="009F4611" w:rsidRPr="005E7642" w:rsidRDefault="009F4611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Існує 3 класи або групи </w:t>
      </w:r>
      <w:r w:rsidRPr="005E7642">
        <w:rPr>
          <w:rStyle w:val="longtext"/>
          <w:sz w:val="28"/>
          <w:szCs w:val="28"/>
          <w:lang w:val="uk-UA" w:eastAsia="en-US"/>
        </w:rPr>
        <w:t xml:space="preserve">функцій, широко застосовуваних у чисельному аналізі. 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Перша група включає в себе лінійні комбінації функцій 1, х, х2, ..., хn, що збігається з класом усіх многочленів </w:t>
      </w:r>
      <w:r w:rsidRPr="005E7642">
        <w:rPr>
          <w:rStyle w:val="longtext"/>
          <w:sz w:val="28"/>
          <w:szCs w:val="28"/>
          <w:lang w:val="uk-UA" w:eastAsia="en-US"/>
        </w:rPr>
        <w:t>степені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 n (або менше). Другий клас утворюють функції </w:t>
      </w:r>
      <w:r w:rsidR="008C552E" w:rsidRPr="005E7642">
        <w:rPr>
          <w:sz w:val="28"/>
          <w:szCs w:val="28"/>
          <w:lang w:val="en-US" w:eastAsia="en-US"/>
        </w:rPr>
        <w:t>cos</w:t>
      </w:r>
      <w:r w:rsidR="008C552E" w:rsidRPr="005E7642">
        <w:rPr>
          <w:sz w:val="28"/>
          <w:szCs w:val="28"/>
          <w:lang w:val="uk-UA" w:eastAsia="en-US"/>
        </w:rPr>
        <w:t xml:space="preserve"> </w:t>
      </w:r>
      <w:r w:rsidR="008C552E" w:rsidRPr="005E7642">
        <w:rPr>
          <w:sz w:val="28"/>
          <w:szCs w:val="28"/>
          <w:lang w:val="en-US" w:eastAsia="en-US"/>
        </w:rPr>
        <w:t>aix</w:t>
      </w:r>
      <w:r w:rsidR="008C552E" w:rsidRPr="005E7642">
        <w:rPr>
          <w:sz w:val="28"/>
          <w:szCs w:val="28"/>
          <w:lang w:val="uk-UA" w:eastAsia="en-US"/>
        </w:rPr>
        <w:t xml:space="preserve">, </w:t>
      </w:r>
      <w:r w:rsidR="008C552E" w:rsidRPr="005E7642">
        <w:rPr>
          <w:sz w:val="28"/>
          <w:szCs w:val="28"/>
          <w:lang w:val="en-US" w:eastAsia="en-US"/>
        </w:rPr>
        <w:t>sin</w:t>
      </w:r>
      <w:r w:rsidR="008C552E" w:rsidRPr="005E7642">
        <w:rPr>
          <w:sz w:val="28"/>
          <w:szCs w:val="28"/>
          <w:lang w:val="uk-UA" w:eastAsia="en-US"/>
        </w:rPr>
        <w:t xml:space="preserve"> </w:t>
      </w:r>
      <w:r w:rsidR="008C552E" w:rsidRPr="005E7642">
        <w:rPr>
          <w:sz w:val="28"/>
          <w:szCs w:val="28"/>
          <w:lang w:val="en-US" w:eastAsia="en-US"/>
        </w:rPr>
        <w:t>aix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. Цей клас має відношення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до рядів Фур'є та інтегралу Фур'є. </w:t>
      </w:r>
      <w:r w:rsidR="00F11DCF" w:rsidRPr="005E7642">
        <w:rPr>
          <w:rStyle w:val="longtext"/>
          <w:sz w:val="28"/>
          <w:szCs w:val="28"/>
          <w:lang w:val="uk-UA" w:eastAsia="en-US"/>
        </w:rPr>
        <w:t>Тр</w:t>
      </w:r>
      <w:r w:rsidRPr="005E7642">
        <w:rPr>
          <w:rStyle w:val="longtext"/>
          <w:sz w:val="28"/>
          <w:szCs w:val="28"/>
          <w:lang w:val="uk-UA" w:eastAsia="en-US"/>
        </w:rPr>
        <w:t xml:space="preserve">етя група утворюється функціями </w:t>
      </w:r>
      <w:r w:rsidR="008C552E" w:rsidRPr="005E7642">
        <w:rPr>
          <w:sz w:val="28"/>
          <w:szCs w:val="28"/>
          <w:lang w:val="en-US" w:eastAsia="en-US"/>
        </w:rPr>
        <w:t>e</w:t>
      </w:r>
      <w:r w:rsidR="008C552E" w:rsidRPr="005E7642">
        <w:rPr>
          <w:sz w:val="28"/>
          <w:szCs w:val="28"/>
          <w:lang w:eastAsia="en-US"/>
        </w:rPr>
        <w:t>-</w:t>
      </w:r>
      <w:r w:rsidR="008C552E" w:rsidRPr="005E7642">
        <w:rPr>
          <w:sz w:val="28"/>
          <w:szCs w:val="28"/>
          <w:lang w:val="en-US" w:eastAsia="en-US"/>
        </w:rPr>
        <w:t>az</w:t>
      </w:r>
      <w:r w:rsidR="00F11DCF" w:rsidRPr="005E7642">
        <w:rPr>
          <w:rStyle w:val="longtext"/>
          <w:sz w:val="28"/>
          <w:szCs w:val="28"/>
          <w:lang w:val="uk-UA" w:eastAsia="en-US"/>
        </w:rPr>
        <w:t>. Ці функції зустрічаються в реальних ситуаціях. До них, наприклад, призводять</w:t>
      </w:r>
      <w:r w:rsidRPr="005E7642">
        <w:rPr>
          <w:rStyle w:val="longtext"/>
          <w:sz w:val="28"/>
          <w:szCs w:val="28"/>
          <w:lang w:val="uk-UA" w:eastAsia="en-US"/>
        </w:rPr>
        <w:t xml:space="preserve"> задачі </w:t>
      </w:r>
      <w:r w:rsidR="00F11DCF" w:rsidRPr="005E7642">
        <w:rPr>
          <w:rStyle w:val="longtext"/>
          <w:sz w:val="28"/>
          <w:szCs w:val="28"/>
          <w:lang w:val="uk-UA" w:eastAsia="en-US"/>
        </w:rPr>
        <w:t>накопичення і розпаду.</w:t>
      </w:r>
    </w:p>
    <w:p w:rsidR="009B1719" w:rsidRDefault="00E52A07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shd w:val="clear" w:color="auto" w:fill="FFFFFF"/>
          <w:lang w:val="en-US" w:eastAsia="en-US"/>
        </w:rPr>
      </w:pPr>
      <w:r w:rsidRPr="005E7642">
        <w:rPr>
          <w:rStyle w:val="longtext"/>
          <w:sz w:val="28"/>
          <w:szCs w:val="28"/>
          <w:lang w:val="uk-UA" w:eastAsia="en-US"/>
        </w:rPr>
        <w:t>Що стосується критерію згоди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, то класичним критерієм згоди </w:t>
      </w:r>
      <w:r w:rsidR="006F504C" w:rsidRPr="005E7642">
        <w:rPr>
          <w:rStyle w:val="longtext"/>
          <w:sz w:val="28"/>
          <w:szCs w:val="28"/>
          <w:lang w:val="uk-UA" w:eastAsia="en-US"/>
        </w:rPr>
        <w:t xml:space="preserve">є </w:t>
      </w:r>
      <w:r w:rsidRPr="005E7642">
        <w:rPr>
          <w:rStyle w:val="longtext"/>
          <w:sz w:val="28"/>
          <w:szCs w:val="28"/>
          <w:lang w:val="uk-UA" w:eastAsia="en-US"/>
        </w:rPr>
        <w:t xml:space="preserve">«точний збіг у </w:t>
      </w:r>
      <w:r w:rsidR="006F504C" w:rsidRPr="005E7642">
        <w:rPr>
          <w:rStyle w:val="longtext"/>
          <w:sz w:val="28"/>
          <w:szCs w:val="28"/>
          <w:lang w:val="uk-UA" w:eastAsia="en-US"/>
        </w:rPr>
        <w:t xml:space="preserve">вузлових точках». 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Цей критерій має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перевагу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</w:t>
      </w:r>
      <w:r w:rsidR="006F504C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завдяки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простот</w:t>
      </w:r>
      <w:r w:rsidR="006F504C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і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теорії та виконанн</w:t>
      </w:r>
      <w:r w:rsidR="006F504C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ю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обчислень, але також незручність </w:t>
      </w:r>
      <w:r w:rsidR="00F11DCF" w:rsidRPr="005E7642">
        <w:rPr>
          <w:rStyle w:val="longtext"/>
          <w:sz w:val="28"/>
          <w:szCs w:val="28"/>
          <w:lang w:val="uk-UA" w:eastAsia="en-US"/>
        </w:rPr>
        <w:t>через ігнорування похибки</w:t>
      </w:r>
      <w:r w:rsidRPr="005E7642">
        <w:rPr>
          <w:rStyle w:val="longtext"/>
          <w:sz w:val="28"/>
          <w:szCs w:val="28"/>
          <w:lang w:val="uk-UA" w:eastAsia="en-US"/>
        </w:rPr>
        <w:t xml:space="preserve"> (шуму)</w:t>
      </w:r>
      <w:r w:rsidR="00F11DCF" w:rsidRPr="005E7642">
        <w:rPr>
          <w:rStyle w:val="longtext"/>
          <w:sz w:val="28"/>
          <w:szCs w:val="28"/>
          <w:lang w:val="uk-UA" w:eastAsia="en-US"/>
        </w:rPr>
        <w:t>, що виникає при вимірюванні або обчис</w:t>
      </w:r>
      <w:r w:rsidRPr="005E7642">
        <w:rPr>
          <w:rStyle w:val="longtext"/>
          <w:sz w:val="28"/>
          <w:szCs w:val="28"/>
          <w:lang w:val="uk-UA" w:eastAsia="en-US"/>
        </w:rPr>
        <w:t>ленні значень у вузлових точках</w:t>
      </w:r>
      <w:r w:rsidR="00F11DCF" w:rsidRPr="005E7642">
        <w:rPr>
          <w:rStyle w:val="longtext"/>
          <w:sz w:val="28"/>
          <w:szCs w:val="28"/>
          <w:lang w:val="uk-UA" w:eastAsia="en-US"/>
        </w:rPr>
        <w:t>. Інший відносно хороший критерій</w:t>
      </w:r>
      <w:r w:rsidRPr="005E7642">
        <w:rPr>
          <w:rStyle w:val="longtext"/>
          <w:sz w:val="28"/>
          <w:szCs w:val="28"/>
          <w:lang w:val="uk-UA" w:eastAsia="en-US"/>
        </w:rPr>
        <w:t xml:space="preserve"> - ц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е «найменші квадрати». Він означає, що сума квадратів відхилень у вузлових точках повинна бути найменшою можливою або, іншими словами,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мінімізована. Цей критерій використовує 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помилкову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інформацію, щоб отримати деяке згладжування шуму. 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Третій критерій </w:t>
      </w:r>
      <w:r w:rsidRPr="005E7642">
        <w:rPr>
          <w:rStyle w:val="longtext"/>
          <w:sz w:val="28"/>
          <w:szCs w:val="28"/>
          <w:lang w:val="uk-UA" w:eastAsia="en-US"/>
        </w:rPr>
        <w:t xml:space="preserve">пов’язаний 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з ім'ям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Чебишева. Основна ідея його полягає в тому, щоб зменшити максимальне </w:t>
      </w:r>
      <w:r w:rsidR="00F11DCF" w:rsidRPr="005E7642">
        <w:rPr>
          <w:rStyle w:val="longtext"/>
          <w:sz w:val="28"/>
          <w:szCs w:val="28"/>
          <w:lang w:val="uk-UA" w:eastAsia="en-US"/>
        </w:rPr>
        <w:t xml:space="preserve">відхилення до мінімуму.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Очевидно, можливі й інші критерії.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</w:t>
      </w:r>
      <w:r w:rsidR="00F11DCF"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>Більш конкретно відповісти на поставлені 4 питання можна лише виходячи</w:t>
      </w:r>
      <w:r w:rsidRPr="005E7642">
        <w:rPr>
          <w:rStyle w:val="longtext"/>
          <w:sz w:val="28"/>
          <w:szCs w:val="28"/>
          <w:shd w:val="clear" w:color="auto" w:fill="FFFFFF"/>
          <w:lang w:val="uk-UA" w:eastAsia="en-US"/>
        </w:rPr>
        <w:t xml:space="preserve"> з умов і мети кожної окремої задачі.</w:t>
      </w:r>
    </w:p>
    <w:p w:rsidR="00C427C6" w:rsidRPr="00C427C6" w:rsidRDefault="00C427C6" w:rsidP="005E7642">
      <w:pPr>
        <w:widowControl w:val="0"/>
        <w:spacing w:before="0" w:after="0" w:line="360" w:lineRule="auto"/>
        <w:ind w:firstLine="709"/>
        <w:contextualSpacing/>
        <w:jc w:val="both"/>
        <w:rPr>
          <w:rStyle w:val="longtext"/>
          <w:sz w:val="28"/>
          <w:szCs w:val="28"/>
          <w:shd w:val="clear" w:color="auto" w:fill="FFFFFF"/>
          <w:lang w:val="en-US" w:eastAsia="en-US"/>
        </w:rPr>
      </w:pPr>
    </w:p>
    <w:p w:rsidR="00C558B9" w:rsidRPr="00C427C6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40"/>
          <w:lang w:val="en-US"/>
        </w:rPr>
      </w:pPr>
      <w:bookmarkStart w:id="10" w:name="_Toc233002023"/>
      <w:bookmarkStart w:id="11" w:name="_Toc249198906"/>
      <w:r>
        <w:rPr>
          <w:sz w:val="28"/>
          <w:szCs w:val="40"/>
          <w:lang w:val="uk-UA"/>
        </w:rPr>
        <w:br w:type="page"/>
      </w:r>
      <w:r w:rsidR="00C558B9" w:rsidRPr="005E7642">
        <w:rPr>
          <w:sz w:val="28"/>
          <w:szCs w:val="40"/>
          <w:lang w:val="uk-UA"/>
        </w:rPr>
        <w:t>Розділ I</w:t>
      </w:r>
      <w:bookmarkEnd w:id="10"/>
      <w:bookmarkEnd w:id="11"/>
      <w:r>
        <w:rPr>
          <w:sz w:val="28"/>
          <w:szCs w:val="40"/>
          <w:lang w:val="uk-UA"/>
        </w:rPr>
        <w:t xml:space="preserve">. </w:t>
      </w:r>
      <w:bookmarkStart w:id="12" w:name="_Toc249198907"/>
      <w:r w:rsidR="002B38C9" w:rsidRPr="005E7642">
        <w:rPr>
          <w:sz w:val="28"/>
          <w:szCs w:val="40"/>
          <w:lang w:val="uk-UA"/>
        </w:rPr>
        <w:t>Інтерполювання функцій</w:t>
      </w:r>
      <w:bookmarkEnd w:id="12"/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40"/>
          <w:lang w:val="uk-UA"/>
        </w:rPr>
      </w:pPr>
    </w:p>
    <w:p w:rsidR="00C558B9" w:rsidRPr="005E7642" w:rsidRDefault="005E7642" w:rsidP="005E7642">
      <w:pPr>
        <w:widowControl w:val="0"/>
        <w:spacing w:before="0" w:after="0" w:line="360" w:lineRule="auto"/>
        <w:ind w:left="709"/>
        <w:contextualSpacing/>
        <w:jc w:val="both"/>
        <w:rPr>
          <w:sz w:val="28"/>
          <w:szCs w:val="36"/>
          <w:lang w:val="uk-UA"/>
        </w:rPr>
      </w:pPr>
      <w:bookmarkStart w:id="13" w:name="_Toc233002025"/>
      <w:r>
        <w:rPr>
          <w:sz w:val="28"/>
          <w:szCs w:val="36"/>
          <w:lang w:val="uk-UA"/>
        </w:rPr>
        <w:t>1.1</w:t>
      </w:r>
      <w:r w:rsidR="00FD30C8" w:rsidRPr="005E7642">
        <w:rPr>
          <w:sz w:val="28"/>
          <w:szCs w:val="36"/>
          <w:lang w:val="uk-UA"/>
        </w:rPr>
        <w:t xml:space="preserve"> </w:t>
      </w:r>
      <w:bookmarkStart w:id="14" w:name="_Toc249198908"/>
      <w:r w:rsidR="00C558B9" w:rsidRPr="005E7642">
        <w:rPr>
          <w:sz w:val="28"/>
          <w:szCs w:val="36"/>
          <w:lang w:val="uk-UA"/>
        </w:rPr>
        <w:t>Постановка задачі</w:t>
      </w:r>
      <w:bookmarkEnd w:id="13"/>
      <w:bookmarkEnd w:id="14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B38C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Однією з основних задач чисельного аналізу являється задача про інтерполяцію функції. Багатьом з тих, хто стикається з науковими та інж</w:t>
      </w:r>
      <w:r w:rsidR="00362603" w:rsidRPr="005E7642">
        <w:rPr>
          <w:sz w:val="28"/>
          <w:szCs w:val="28"/>
          <w:lang w:val="uk-UA" w:eastAsia="en-US"/>
        </w:rPr>
        <w:t>енерними розрахунками часто доводиться</w:t>
      </w:r>
      <w:r w:rsidRPr="005E7642">
        <w:rPr>
          <w:sz w:val="28"/>
          <w:szCs w:val="28"/>
          <w:lang w:val="uk-UA" w:eastAsia="en-US"/>
        </w:rPr>
        <w:t xml:space="preserve"> оперувати наборами значень, отриманих </w:t>
      </w:r>
      <w:r w:rsidRPr="00C2106E">
        <w:rPr>
          <w:sz w:val="28"/>
          <w:szCs w:val="28"/>
          <w:lang w:val="uk-UA" w:eastAsia="en-US"/>
        </w:rPr>
        <w:t>експериментальним</w:t>
      </w:r>
      <w:r w:rsidRPr="005E7642">
        <w:rPr>
          <w:sz w:val="28"/>
          <w:szCs w:val="28"/>
          <w:lang w:val="uk-UA" w:eastAsia="en-US"/>
        </w:rPr>
        <w:t xml:space="preserve"> шляхом чи методом </w:t>
      </w:r>
      <w:hyperlink r:id="rId9" w:tooltip="Випадкова вибірка (ще не написана)" w:history="1">
        <w:r w:rsidRPr="005E7642">
          <w:rPr>
            <w:rStyle w:val="a3"/>
            <w:color w:val="auto"/>
            <w:sz w:val="28"/>
            <w:szCs w:val="28"/>
            <w:u w:val="none"/>
            <w:lang w:val="uk-UA" w:eastAsia="en-US"/>
          </w:rPr>
          <w:t>випадкової вибірки</w:t>
        </w:r>
      </w:hyperlink>
      <w:r w:rsidRPr="005E7642">
        <w:rPr>
          <w:sz w:val="28"/>
          <w:szCs w:val="28"/>
          <w:lang w:val="uk-UA" w:eastAsia="en-US"/>
        </w:rPr>
        <w:t xml:space="preserve">. Як правило, на підставі цих наборів потрібно побудувати </w:t>
      </w:r>
      <w:r w:rsidRPr="00C2106E">
        <w:rPr>
          <w:sz w:val="28"/>
          <w:szCs w:val="28"/>
          <w:lang w:val="uk-UA" w:eastAsia="en-US"/>
        </w:rPr>
        <w:t>функцію</w:t>
      </w:r>
      <w:r w:rsidRPr="005E7642">
        <w:rPr>
          <w:sz w:val="28"/>
          <w:szCs w:val="28"/>
          <w:lang w:val="uk-UA" w:eastAsia="en-US"/>
        </w:rPr>
        <w:t xml:space="preserve">, зі значеннями якої могли б з високою точністю збігатися інші отримувані значення. Така задача називається </w:t>
      </w:r>
      <w:hyperlink r:id="rId10" w:tooltip="Апроксимація" w:history="1">
        <w:r w:rsidRPr="005E7642">
          <w:rPr>
            <w:rStyle w:val="a3"/>
            <w:color w:val="auto"/>
            <w:sz w:val="28"/>
            <w:szCs w:val="28"/>
            <w:u w:val="none"/>
            <w:lang w:val="uk-UA" w:eastAsia="en-US"/>
          </w:rPr>
          <w:t>апроксимацією</w:t>
        </w:r>
      </w:hyperlink>
      <w:r w:rsidRPr="005E7642">
        <w:rPr>
          <w:sz w:val="28"/>
          <w:szCs w:val="28"/>
          <w:lang w:val="uk-UA" w:eastAsia="en-US"/>
        </w:rPr>
        <w:t xml:space="preserve"> кривої. 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Інтерполяцією називають такий різновид апроксимації, при якій крива побудованої функції проходить точно через наявні точки даних. Існує також близька до інтерполяції задача, що полягає в апроксимації якої-небудь складної функції іншою, більш простою функцією. Якщо деяка функція занадто складна для продуктивних обчислень, можна спробувати обчислити її значення в декількох точках, а по них побудувати, тобто інтерполювати, більш просту функцію. Зрозуміло, використання спрощеної функції не дозволяє одержати такі ж точні </w:t>
      </w:r>
      <w:r w:rsidRPr="00C2106E">
        <w:rPr>
          <w:sz w:val="28"/>
          <w:szCs w:val="28"/>
          <w:lang w:val="uk-UA" w:eastAsia="en-US"/>
        </w:rPr>
        <w:t>результати</w:t>
      </w:r>
      <w:r w:rsidRPr="005E7642">
        <w:rPr>
          <w:sz w:val="28"/>
          <w:szCs w:val="28"/>
          <w:lang w:val="uk-UA" w:eastAsia="en-US"/>
        </w:rPr>
        <w:t>, які давала б початкова функція. Але, для деяких класів задач, досягнутий виграш у простоті і швидкості обчислень може переважити отриману похибку у результатах. Варто також згадати і зовсім інший різновид математичної інтерполяції, відому за назвою «інтерполяція операторів». До класичних робіт по інтерполяції о</w:t>
      </w:r>
      <w:r w:rsidR="002B38C9" w:rsidRPr="005E7642">
        <w:rPr>
          <w:sz w:val="28"/>
          <w:szCs w:val="28"/>
          <w:lang w:val="uk-UA" w:eastAsia="en-US"/>
        </w:rPr>
        <w:t>ператорів відносяться теорема Рі</w:t>
      </w:r>
      <w:r w:rsidRPr="005E7642">
        <w:rPr>
          <w:sz w:val="28"/>
          <w:szCs w:val="28"/>
          <w:lang w:val="uk-UA" w:eastAsia="en-US"/>
        </w:rPr>
        <w:t xml:space="preserve">са-Торина і </w:t>
      </w:r>
      <w:hyperlink r:id="rId11" w:tooltip="Теорема Марцинкевича (ще не написана)" w:history="1">
        <w:r w:rsidRPr="005E7642">
          <w:rPr>
            <w:rStyle w:val="a3"/>
            <w:color w:val="auto"/>
            <w:sz w:val="28"/>
            <w:szCs w:val="28"/>
            <w:u w:val="none"/>
            <w:lang w:val="uk-UA" w:eastAsia="en-US"/>
          </w:rPr>
          <w:t>теорема Марцинкевича</w:t>
        </w:r>
      </w:hyperlink>
      <w:r w:rsidR="002A2113" w:rsidRPr="005E7642">
        <w:rPr>
          <w:sz w:val="28"/>
          <w:szCs w:val="28"/>
          <w:lang w:val="uk-UA" w:eastAsia="en-US"/>
        </w:rPr>
        <w:t xml:space="preserve"> (див. [3])</w:t>
      </w:r>
      <w:r w:rsidRPr="005E7642">
        <w:rPr>
          <w:sz w:val="28"/>
          <w:szCs w:val="28"/>
          <w:lang w:val="uk-UA" w:eastAsia="en-US"/>
        </w:rPr>
        <w:t>, що є основою для багатьох інших робіт. В результаті виникає наступна математична задача.</w:t>
      </w:r>
    </w:p>
    <w:p w:rsid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Нехай функція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027" type="#_x0000_t75" style="width:27.75pt;height:20.25pt" o:ole="">
            <v:imagedata r:id="rId12" o:title=""/>
          </v:shape>
          <o:OLEObject Type="Embed" ProgID="Equation.DSMT4" ShapeID="_x0000_i1027" DrawAspect="Content" ObjectID="_1457355677" r:id="rId13"/>
        </w:object>
      </w:r>
      <w:r w:rsidRPr="005E7642">
        <w:rPr>
          <w:sz w:val="28"/>
          <w:szCs w:val="28"/>
          <w:lang w:val="uk-UA" w:eastAsia="en-US"/>
        </w:rPr>
        <w:t xml:space="preserve"> задана таблицею: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558B9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960" w:dyaOrig="400">
          <v:shape id="_x0000_i1028" type="#_x0000_t75" style="width:198pt;height:20.25pt" o:ole="">
            <v:imagedata r:id="rId14" o:title=""/>
          </v:shape>
          <o:OLEObject Type="Embed" ProgID="Equation.DSMT4" ShapeID="_x0000_i1028" DrawAspect="Content" ObjectID="_1457355678" r:id="rId15"/>
        </w:object>
      </w:r>
      <w:r w:rsidR="00C558B9" w:rsidRPr="005E7642">
        <w:rPr>
          <w:sz w:val="28"/>
          <w:szCs w:val="28"/>
          <w:lang w:val="uk-UA" w:eastAsia="en-US"/>
        </w:rPr>
        <w:t>.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Потрібно побудувати інтерполянту – функцію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029" type="#_x0000_t75" style="width:29.25pt;height:20.25pt" o:ole="">
            <v:imagedata r:id="rId16" o:title=""/>
          </v:shape>
          <o:OLEObject Type="Embed" ProgID="Equation.DSMT4" ShapeID="_x0000_i1029" DrawAspect="Content" ObjectID="_1457355679" r:id="rId17"/>
        </w:object>
      </w:r>
      <w:r w:rsidRPr="005E7642">
        <w:rPr>
          <w:sz w:val="28"/>
          <w:szCs w:val="28"/>
          <w:lang w:val="uk-UA" w:eastAsia="en-US"/>
        </w:rPr>
        <w:t xml:space="preserve">, котра співпадає з функцією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030" type="#_x0000_t75" style="width:27.75pt;height:20.25pt" o:ole="">
            <v:imagedata r:id="rId12" o:title=""/>
          </v:shape>
          <o:OLEObject Type="Embed" ProgID="Equation.DSMT4" ShapeID="_x0000_i1030" DrawAspect="Content" ObjectID="_1457355680" r:id="rId18"/>
        </w:object>
      </w:r>
      <w:r w:rsidRPr="005E7642">
        <w:rPr>
          <w:sz w:val="28"/>
          <w:szCs w:val="28"/>
          <w:lang w:val="uk-UA" w:eastAsia="en-US"/>
        </w:rPr>
        <w:t xml:space="preserve"> в точках </w:t>
      </w:r>
      <w:r w:rsidR="00756843" w:rsidRPr="005E7642">
        <w:rPr>
          <w:sz w:val="28"/>
          <w:szCs w:val="28"/>
          <w:lang w:val="uk-UA" w:eastAsia="en-US"/>
        </w:rPr>
        <w:object w:dxaOrig="240" w:dyaOrig="360">
          <v:shape id="_x0000_i1031" type="#_x0000_t75" style="width:12pt;height:18pt" o:ole="">
            <v:imagedata r:id="rId19" o:title=""/>
          </v:shape>
          <o:OLEObject Type="Embed" ProgID="Equation.DSMT4" ShapeID="_x0000_i1031" DrawAspect="Content" ObjectID="_1457355681" r:id="rId20"/>
        </w:object>
      </w:r>
      <w:r w:rsidRPr="005E7642">
        <w:rPr>
          <w:sz w:val="28"/>
          <w:szCs w:val="28"/>
          <w:lang w:val="uk-UA" w:eastAsia="en-US"/>
        </w:rPr>
        <w:t>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558B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2240" w:dyaOrig="420">
          <v:shape id="_x0000_i1032" type="#_x0000_t75" style="width:111.75pt;height:21pt" o:ole="">
            <v:imagedata r:id="rId21" o:title=""/>
          </v:shape>
          <o:OLEObject Type="Embed" ProgID="Equation.DSMT4" ShapeID="_x0000_i1032" DrawAspect="Content" ObjectID="_1457355682" r:id="rId22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C558B9" w:rsidRPr="005E7642">
        <w:rPr>
          <w:sz w:val="28"/>
          <w:szCs w:val="28"/>
          <w:lang w:val="uk-UA" w:eastAsia="en-US"/>
        </w:rPr>
        <w:t>(1</w:t>
      </w:r>
      <w:r w:rsidR="00AF72C1" w:rsidRPr="005E7642">
        <w:rPr>
          <w:sz w:val="28"/>
          <w:szCs w:val="28"/>
          <w:lang w:eastAsia="en-US"/>
        </w:rPr>
        <w:t>. 1. 1</w:t>
      </w:r>
      <w:r w:rsidR="00C558B9" w:rsidRPr="005E7642">
        <w:rPr>
          <w:sz w:val="28"/>
          <w:szCs w:val="28"/>
          <w:lang w:val="uk-UA" w:eastAsia="en-US"/>
        </w:rPr>
        <w:t>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Основна мета інтерполяції – отримати швидкий алгоритм обчислення значень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033" type="#_x0000_t75" style="width:29.25pt;height:20.25pt" o:ole="">
            <v:imagedata r:id="rId16" o:title=""/>
          </v:shape>
          <o:OLEObject Type="Embed" ProgID="Equation.DSMT4" ShapeID="_x0000_i1033" DrawAspect="Content" ObjectID="_1457355683" r:id="rId23"/>
        </w:object>
      </w:r>
      <w:r w:rsidRPr="005E7642">
        <w:rPr>
          <w:sz w:val="28"/>
          <w:szCs w:val="28"/>
          <w:lang w:val="uk-UA" w:eastAsia="en-US"/>
        </w:rPr>
        <w:t xml:space="preserve"> і оцінити похибку </w:t>
      </w:r>
      <w:r w:rsidR="00756843" w:rsidRPr="005E7642">
        <w:rPr>
          <w:sz w:val="28"/>
          <w:szCs w:val="28"/>
          <w:lang w:val="uk-UA" w:eastAsia="en-US"/>
        </w:rPr>
        <w:object w:dxaOrig="1260" w:dyaOrig="400">
          <v:shape id="_x0000_i1034" type="#_x0000_t75" style="width:63pt;height:20.25pt" o:ole="">
            <v:imagedata r:id="rId24" o:title=""/>
          </v:shape>
          <o:OLEObject Type="Embed" ProgID="Equation.DSMT4" ShapeID="_x0000_i1034" DrawAspect="Content" ObjectID="_1457355684" r:id="rId25"/>
        </w:object>
      </w:r>
      <w:r w:rsidRPr="005E7642">
        <w:rPr>
          <w:sz w:val="28"/>
          <w:szCs w:val="28"/>
          <w:lang w:val="uk-UA" w:eastAsia="en-US"/>
        </w:rPr>
        <w:t xml:space="preserve">. Інтерполюючі функції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035" type="#_x0000_t75" style="width:29.25pt;height:20.25pt" o:ole="">
            <v:imagedata r:id="rId16" o:title=""/>
          </v:shape>
          <o:OLEObject Type="Embed" ProgID="Equation.DSMT4" ShapeID="_x0000_i1035" DrawAspect="Content" ObjectID="_1457355685" r:id="rId26"/>
        </w:object>
      </w:r>
      <w:r w:rsidRPr="005E7642">
        <w:rPr>
          <w:sz w:val="28"/>
          <w:szCs w:val="28"/>
          <w:lang w:val="uk-UA" w:eastAsia="en-US"/>
        </w:rPr>
        <w:t>, як правило, будуються в вигляді лінійних комбінацій деяких елементарних функцій:</w:t>
      </w:r>
      <w:r w:rsidR="00756843" w:rsidRPr="005E7642">
        <w:rPr>
          <w:sz w:val="28"/>
          <w:szCs w:val="28"/>
          <w:lang w:val="uk-UA" w:eastAsia="en-US"/>
        </w:rPr>
        <w:object w:dxaOrig="1920" w:dyaOrig="680">
          <v:shape id="_x0000_i1036" type="#_x0000_t75" style="width:96pt;height:33.75pt" o:ole="">
            <v:imagedata r:id="rId27" o:title=""/>
          </v:shape>
          <o:OLEObject Type="Embed" ProgID="Equation.DSMT4" ShapeID="_x0000_i1036" DrawAspect="Content" ObjectID="_1457355686" r:id="rId28"/>
        </w:object>
      </w:r>
      <w:r w:rsidRPr="005E7642">
        <w:rPr>
          <w:sz w:val="28"/>
          <w:szCs w:val="28"/>
          <w:lang w:val="uk-UA" w:eastAsia="en-US"/>
        </w:rPr>
        <w:t xml:space="preserve">, де </w:t>
      </w:r>
      <w:r w:rsidR="00756843" w:rsidRPr="005E7642">
        <w:rPr>
          <w:sz w:val="28"/>
          <w:szCs w:val="28"/>
          <w:lang w:val="uk-UA" w:eastAsia="en-US"/>
        </w:rPr>
        <w:object w:dxaOrig="900" w:dyaOrig="400">
          <v:shape id="_x0000_i1037" type="#_x0000_t75" style="width:45pt;height:20.25pt" o:ole="">
            <v:imagedata r:id="rId29" o:title=""/>
          </v:shape>
          <o:OLEObject Type="Embed" ProgID="Equation.DSMT4" ShapeID="_x0000_i1037" DrawAspect="Content" ObjectID="_1457355687" r:id="rId30"/>
        </w:object>
      </w:r>
      <w:r w:rsidRPr="005E7642">
        <w:rPr>
          <w:sz w:val="28"/>
          <w:szCs w:val="28"/>
          <w:lang w:val="uk-UA" w:eastAsia="en-US"/>
        </w:rPr>
        <w:t xml:space="preserve">- фіксовані лінійно незалежні функції, </w:t>
      </w:r>
      <w:r w:rsidR="00756843" w:rsidRPr="005E7642">
        <w:rPr>
          <w:sz w:val="28"/>
          <w:szCs w:val="28"/>
          <w:lang w:val="uk-UA" w:eastAsia="en-US"/>
        </w:rPr>
        <w:object w:dxaOrig="1040" w:dyaOrig="360">
          <v:shape id="_x0000_i1038" type="#_x0000_t75" style="width:51.75pt;height:18pt" o:ole="">
            <v:imagedata r:id="rId31" o:title=""/>
          </v:shape>
          <o:OLEObject Type="Embed" ProgID="Equation.DSMT4" ShapeID="_x0000_i1038" DrawAspect="Content" ObjectID="_1457355688" r:id="rId32"/>
        </w:object>
      </w:r>
      <w:r w:rsidRPr="005E7642">
        <w:rPr>
          <w:sz w:val="28"/>
          <w:szCs w:val="28"/>
          <w:lang w:val="uk-UA" w:eastAsia="en-US"/>
        </w:rPr>
        <w:t xml:space="preserve"> - не визначені поки що коефіцієнти.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Із умов </w:t>
      </w:r>
      <w:r w:rsidR="00AF72C1" w:rsidRPr="005E7642">
        <w:rPr>
          <w:sz w:val="28"/>
          <w:szCs w:val="28"/>
          <w:lang w:val="uk-UA" w:eastAsia="en-US"/>
        </w:rPr>
        <w:t>(1</w:t>
      </w:r>
      <w:r w:rsidR="00AF72C1" w:rsidRPr="005E7642">
        <w:rPr>
          <w:sz w:val="28"/>
          <w:szCs w:val="28"/>
          <w:lang w:eastAsia="en-US"/>
        </w:rPr>
        <w:t>. 1. 1</w:t>
      </w:r>
      <w:r w:rsidR="00AF72C1" w:rsidRPr="005E7642">
        <w:rPr>
          <w:sz w:val="28"/>
          <w:szCs w:val="28"/>
          <w:lang w:val="uk-UA" w:eastAsia="en-US"/>
        </w:rPr>
        <w:t>)</w:t>
      </w:r>
      <w:r w:rsidRPr="005E7642">
        <w:rPr>
          <w:sz w:val="28"/>
          <w:szCs w:val="28"/>
          <w:lang w:val="uk-UA" w:eastAsia="en-US"/>
        </w:rPr>
        <w:t xml:space="preserve"> отримуємо систему п+1 рівнянь відносно коефіцієнтів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460" w:dyaOrig="400">
          <v:shape id="_x0000_i1039" type="#_x0000_t75" style="width:23.25pt;height:20.25pt" o:ole="">
            <v:imagedata r:id="rId33" o:title=""/>
          </v:shape>
          <o:OLEObject Type="Embed" ProgID="Equation.DSMT4" ShapeID="_x0000_i1039" DrawAspect="Content" ObjectID="_1457355689" r:id="rId34"/>
        </w:object>
      </w:r>
      <w:r w:rsidRPr="005E7642">
        <w:rPr>
          <w:sz w:val="28"/>
          <w:szCs w:val="28"/>
          <w:lang w:val="uk-UA" w:eastAsia="en-US"/>
        </w:rPr>
        <w:t>:</w:t>
      </w:r>
      <w:r w:rsidR="002B38C9"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2840" w:dyaOrig="680">
          <v:shape id="_x0000_i1040" type="#_x0000_t75" style="width:141.75pt;height:33.75pt" o:ole="">
            <v:imagedata r:id="rId35" o:title=""/>
          </v:shape>
          <o:OLEObject Type="Embed" ProgID="Equation.DSMT4" ShapeID="_x0000_i1040" DrawAspect="Content" ObjectID="_1457355690" r:id="rId36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Припустимо, що система функцій </w:t>
      </w:r>
      <w:r w:rsidR="00756843" w:rsidRPr="005E7642">
        <w:rPr>
          <w:sz w:val="28"/>
          <w:szCs w:val="28"/>
          <w:lang w:val="uk-UA" w:eastAsia="en-US"/>
        </w:rPr>
        <w:object w:dxaOrig="700" w:dyaOrig="400">
          <v:shape id="_x0000_i1041" type="#_x0000_t75" style="width:35.25pt;height:20.25pt" o:ole="">
            <v:imagedata r:id="rId37" o:title=""/>
          </v:shape>
          <o:OLEObject Type="Embed" ProgID="Equation.DSMT4" ShapeID="_x0000_i1041" DrawAspect="Content" ObjectID="_1457355691" r:id="rId38"/>
        </w:object>
      </w:r>
      <w:r w:rsidRPr="005E7642">
        <w:rPr>
          <w:sz w:val="28"/>
          <w:szCs w:val="28"/>
          <w:lang w:val="uk-UA" w:eastAsia="en-US"/>
        </w:rPr>
        <w:t xml:space="preserve"> така, що при будь-якому </w:t>
      </w:r>
      <w:r w:rsidR="00756843" w:rsidRPr="005E7642">
        <w:rPr>
          <w:sz w:val="28"/>
          <w:szCs w:val="28"/>
          <w:lang w:val="uk-UA" w:eastAsia="en-US"/>
        </w:rPr>
        <w:object w:dxaOrig="960" w:dyaOrig="400">
          <v:shape id="_x0000_i1042" type="#_x0000_t75" style="width:48pt;height:20.25pt" o:ole="">
            <v:imagedata r:id="rId39" o:title=""/>
          </v:shape>
          <o:OLEObject Type="Embed" ProgID="Equation.DSMT4" ShapeID="_x0000_i1042" DrawAspect="Content" ObjectID="_1457355692" r:id="rId40"/>
        </w:object>
      </w:r>
      <w:r w:rsidRPr="005E7642">
        <w:rPr>
          <w:sz w:val="28"/>
          <w:szCs w:val="28"/>
          <w:lang w:val="uk-UA" w:eastAsia="en-US"/>
        </w:rPr>
        <w:t xml:space="preserve"> відмінний від нуля визначник системи: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558B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400" w:dyaOrig="1600">
          <v:shape id="_x0000_i1043" type="#_x0000_t75" style="width:170.25pt;height:80.25pt" o:ole="">
            <v:imagedata r:id="rId41" o:title=""/>
          </v:shape>
          <o:OLEObject Type="Embed" ProgID="Equation.DSMT4" ShapeID="_x0000_i1043" DrawAspect="Content" ObjectID="_1457355693" r:id="rId42"/>
        </w:object>
      </w:r>
      <w:r w:rsidR="00C558B9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Тоді по заданим </w:t>
      </w:r>
      <w:r w:rsidR="00756843" w:rsidRPr="005E7642">
        <w:rPr>
          <w:sz w:val="28"/>
          <w:szCs w:val="28"/>
          <w:lang w:val="uk-UA" w:eastAsia="en-US"/>
        </w:rPr>
        <w:object w:dxaOrig="1120" w:dyaOrig="480">
          <v:shape id="_x0000_i1044" type="#_x0000_t75" style="width:56.25pt;height:24pt" o:ole="">
            <v:imagedata r:id="rId43" o:title=""/>
          </v:shape>
          <o:OLEObject Type="Embed" ProgID="Equation.DSMT4" ShapeID="_x0000_i1044" DrawAspect="Content" ObjectID="_1457355694" r:id="rId44"/>
        </w:object>
      </w:r>
      <w:r w:rsidRPr="005E7642">
        <w:rPr>
          <w:sz w:val="28"/>
          <w:szCs w:val="28"/>
          <w:lang w:val="uk-UA" w:eastAsia="en-US"/>
        </w:rPr>
        <w:t xml:space="preserve"> однозначно визначаються коефіцієнти </w:t>
      </w:r>
      <w:r w:rsidR="00756843" w:rsidRPr="005E7642">
        <w:rPr>
          <w:sz w:val="28"/>
          <w:szCs w:val="28"/>
          <w:lang w:val="uk-UA" w:eastAsia="en-US"/>
        </w:rPr>
        <w:object w:dxaOrig="1180" w:dyaOrig="480">
          <v:shape id="_x0000_i1045" type="#_x0000_t75" style="width:59.25pt;height:24pt" o:ole="">
            <v:imagedata r:id="rId45" o:title=""/>
          </v:shape>
          <o:OLEObject Type="Embed" ProgID="Equation.DSMT4" ShapeID="_x0000_i1045" DrawAspect="Content" ObjectID="_1457355695" r:id="rId46"/>
        </w:object>
      </w:r>
      <w:r w:rsidRPr="005E7642">
        <w:rPr>
          <w:sz w:val="28"/>
          <w:szCs w:val="28"/>
          <w:lang w:val="uk-UA" w:eastAsia="en-US"/>
        </w:rPr>
        <w:t xml:space="preserve">. В якості системи лінійно незалежних функцій </w:t>
      </w:r>
      <w:r w:rsidR="00756843" w:rsidRPr="005E7642">
        <w:rPr>
          <w:sz w:val="28"/>
          <w:szCs w:val="28"/>
          <w:lang w:val="uk-UA" w:eastAsia="en-US"/>
        </w:rPr>
        <w:object w:dxaOrig="900" w:dyaOrig="400">
          <v:shape id="_x0000_i1046" type="#_x0000_t75" style="width:45pt;height:20.25pt" o:ole="">
            <v:imagedata r:id="rId29" o:title=""/>
          </v:shape>
          <o:OLEObject Type="Embed" ProgID="Equation.DSMT4" ShapeID="_x0000_i1046" DrawAspect="Content" ObjectID="_1457355696" r:id="rId47"/>
        </w:object>
      </w:r>
      <w:r w:rsidRPr="005E7642">
        <w:rPr>
          <w:sz w:val="28"/>
          <w:szCs w:val="28"/>
          <w:lang w:val="uk-UA" w:eastAsia="en-US"/>
        </w:rPr>
        <w:t xml:space="preserve"> частіше обирають: степеневі функції </w:t>
      </w:r>
      <w:r w:rsidR="00756843" w:rsidRPr="005E7642">
        <w:rPr>
          <w:sz w:val="28"/>
          <w:szCs w:val="28"/>
          <w:lang w:val="uk-UA" w:eastAsia="en-US"/>
        </w:rPr>
        <w:object w:dxaOrig="1160" w:dyaOrig="400">
          <v:shape id="_x0000_i1047" type="#_x0000_t75" style="width:57.75pt;height:20.25pt" o:ole="">
            <v:imagedata r:id="rId48" o:title=""/>
          </v:shape>
          <o:OLEObject Type="Embed" ProgID="Equation.DSMT4" ShapeID="_x0000_i1047" DrawAspect="Content" ObjectID="_1457355697" r:id="rId49"/>
        </w:object>
      </w:r>
      <w:r w:rsidRPr="005E7642">
        <w:rPr>
          <w:sz w:val="28"/>
          <w:szCs w:val="28"/>
          <w:lang w:val="uk-UA" w:eastAsia="en-US"/>
        </w:rPr>
        <w:t xml:space="preserve"> (в цьому випадку </w:t>
      </w:r>
      <w:r w:rsidR="00756843" w:rsidRPr="005E7642">
        <w:rPr>
          <w:sz w:val="28"/>
          <w:szCs w:val="28"/>
          <w:lang w:val="uk-UA" w:eastAsia="en-US"/>
        </w:rPr>
        <w:object w:dxaOrig="1040" w:dyaOrig="400">
          <v:shape id="_x0000_i1048" type="#_x0000_t75" style="width:51.75pt;height:20.25pt" o:ole="">
            <v:imagedata r:id="rId50" o:title=""/>
          </v:shape>
          <o:OLEObject Type="Embed" ProgID="Equation.DSMT4" ShapeID="_x0000_i1048" DrawAspect="Content" ObjectID="_1457355698" r:id="rId51"/>
        </w:object>
      </w:r>
      <w:r w:rsidRPr="005E7642">
        <w:rPr>
          <w:sz w:val="28"/>
          <w:szCs w:val="28"/>
          <w:lang w:val="uk-UA" w:eastAsia="en-US"/>
        </w:rPr>
        <w:t xml:space="preserve">- поліном степені п); тригонометричні функції </w:t>
      </w:r>
      <w:r w:rsidR="00756843" w:rsidRPr="005E7642">
        <w:rPr>
          <w:sz w:val="28"/>
          <w:szCs w:val="28"/>
          <w:lang w:val="uk-UA" w:eastAsia="en-US"/>
        </w:rPr>
        <w:object w:dxaOrig="2420" w:dyaOrig="400">
          <v:shape id="_x0000_i1049" type="#_x0000_t75" style="width:120.75pt;height:20.25pt" o:ole="">
            <v:imagedata r:id="rId52" o:title=""/>
          </v:shape>
          <o:OLEObject Type="Embed" ProgID="Equation.DSMT4" ShapeID="_x0000_i1049" DrawAspect="Content" ObjectID="_1457355699" r:id="rId53"/>
        </w:object>
      </w:r>
      <w:r w:rsidRPr="005E7642">
        <w:rPr>
          <w:sz w:val="28"/>
          <w:szCs w:val="28"/>
          <w:lang w:val="uk-UA" w:eastAsia="en-US"/>
        </w:rPr>
        <w:t xml:space="preserve"> (f - тригонометричний поліном); використовують також раціональні функції та ін. 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 даній курсовій роботі розглядаються інтерполяційні поліноми.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Відомо, що будь-яка неперервна на відрізку </w:t>
      </w:r>
      <w:r w:rsidR="00756843" w:rsidRPr="005E7642">
        <w:rPr>
          <w:sz w:val="28"/>
          <w:szCs w:val="28"/>
          <w:lang w:val="uk-UA" w:eastAsia="en-US"/>
        </w:rPr>
        <w:object w:dxaOrig="600" w:dyaOrig="400">
          <v:shape id="_x0000_i1050" type="#_x0000_t75" style="width:30pt;height:20.25pt" o:ole="">
            <v:imagedata r:id="rId54" o:title=""/>
          </v:shape>
          <o:OLEObject Type="Embed" ProgID="Equation.DSMT4" ShapeID="_x0000_i1050" DrawAspect="Content" ObjectID="_1457355700" r:id="rId55"/>
        </w:object>
      </w:r>
      <w:r w:rsidR="00D7406D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функція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051" type="#_x0000_t75" style="width:29.25pt;height:20.25pt" o:ole="">
            <v:imagedata r:id="rId56" o:title=""/>
          </v:shape>
          <o:OLEObject Type="Embed" ProgID="Equation.DSMT4" ShapeID="_x0000_i1051" DrawAspect="Content" ObjectID="_1457355701" r:id="rId57"/>
        </w:object>
      </w:r>
      <w:r w:rsidRPr="005E7642">
        <w:rPr>
          <w:sz w:val="28"/>
          <w:szCs w:val="28"/>
          <w:lang w:val="uk-UA" w:eastAsia="en-US"/>
        </w:rPr>
        <w:t xml:space="preserve"> може бути добре наближена деяким поліномом </w:t>
      </w:r>
      <w:r w:rsidR="00756843" w:rsidRPr="005E7642">
        <w:rPr>
          <w:sz w:val="28"/>
          <w:szCs w:val="28"/>
          <w:lang w:val="uk-UA" w:eastAsia="en-US"/>
        </w:rPr>
        <w:object w:dxaOrig="620" w:dyaOrig="400">
          <v:shape id="_x0000_i1052" type="#_x0000_t75" style="width:30.75pt;height:20.25pt" o:ole="">
            <v:imagedata r:id="rId58" o:title=""/>
          </v:shape>
          <o:OLEObject Type="Embed" ProgID="Equation.DSMT4" ShapeID="_x0000_i1052" DrawAspect="Content" ObjectID="_1457355702" r:id="rId59"/>
        </w:object>
      </w:r>
      <w:r w:rsidR="002B38C9" w:rsidRPr="005E7642">
        <w:rPr>
          <w:sz w:val="28"/>
          <w:szCs w:val="28"/>
          <w:lang w:val="uk-UA" w:eastAsia="en-US"/>
        </w:rPr>
        <w:t xml:space="preserve"> (див. [1], c.50)</w:t>
      </w:r>
      <w:r w:rsidRPr="005E7642">
        <w:rPr>
          <w:sz w:val="28"/>
          <w:szCs w:val="28"/>
          <w:lang w:val="uk-UA" w:eastAsia="en-US"/>
        </w:rPr>
        <w:t>:</w:t>
      </w: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Теорема Вейерштрасса: Для будь-якого </w:t>
      </w:r>
      <w:r w:rsidR="00756843" w:rsidRPr="005E7642">
        <w:rPr>
          <w:sz w:val="28"/>
          <w:szCs w:val="28"/>
          <w:lang w:val="uk-UA" w:eastAsia="en-US"/>
        </w:rPr>
        <w:object w:dxaOrig="560" w:dyaOrig="279">
          <v:shape id="_x0000_i1053" type="#_x0000_t75" style="width:27.75pt;height:14.25pt" o:ole="">
            <v:imagedata r:id="rId60" o:title=""/>
          </v:shape>
          <o:OLEObject Type="Embed" ProgID="Equation.DSMT4" ShapeID="_x0000_i1053" DrawAspect="Content" ObjectID="_1457355703" r:id="rId61"/>
        </w:object>
      </w:r>
      <w:r w:rsidRPr="005E7642">
        <w:rPr>
          <w:sz w:val="28"/>
          <w:szCs w:val="28"/>
          <w:lang w:val="uk-UA" w:eastAsia="en-US"/>
        </w:rPr>
        <w:t xml:space="preserve"> існує поліном </w:t>
      </w:r>
      <w:r w:rsidR="00756843" w:rsidRPr="005E7642">
        <w:rPr>
          <w:sz w:val="28"/>
          <w:szCs w:val="28"/>
          <w:lang w:val="uk-UA" w:eastAsia="en-US"/>
        </w:rPr>
        <w:object w:dxaOrig="620" w:dyaOrig="400">
          <v:shape id="_x0000_i1054" type="#_x0000_t75" style="width:30.75pt;height:20.25pt" o:ole="">
            <v:imagedata r:id="rId62" o:title=""/>
          </v:shape>
          <o:OLEObject Type="Embed" ProgID="Equation.DSMT4" ShapeID="_x0000_i1054" DrawAspect="Content" ObjectID="_1457355704" r:id="rId63"/>
        </w:object>
      </w:r>
      <w:r w:rsidR="00AF72C1" w:rsidRPr="005E7642">
        <w:rPr>
          <w:sz w:val="28"/>
          <w:szCs w:val="28"/>
          <w:lang w:val="uk-UA" w:eastAsia="en-US"/>
        </w:rPr>
        <w:t xml:space="preserve"> степеня</w:t>
      </w:r>
      <w:r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900" w:dyaOrig="400">
          <v:shape id="_x0000_i1055" type="#_x0000_t75" style="width:45pt;height:20.25pt" o:ole="">
            <v:imagedata r:id="rId64" o:title=""/>
          </v:shape>
          <o:OLEObject Type="Embed" ProgID="Equation.DSMT4" ShapeID="_x0000_i1055" DrawAspect="Content" ObjectID="_1457355705" r:id="rId65"/>
        </w:object>
      </w:r>
      <w:r w:rsidRPr="005E7642">
        <w:rPr>
          <w:sz w:val="28"/>
          <w:szCs w:val="28"/>
          <w:lang w:val="uk-UA" w:eastAsia="en-US"/>
        </w:rPr>
        <w:t xml:space="preserve">, такий, що </w:t>
      </w:r>
      <w:r w:rsidR="00756843" w:rsidRPr="005E7642">
        <w:rPr>
          <w:sz w:val="28"/>
          <w:szCs w:val="28"/>
          <w:lang w:val="uk-UA" w:eastAsia="en-US"/>
        </w:rPr>
        <w:object w:dxaOrig="2260" w:dyaOrig="520">
          <v:shape id="_x0000_i1056" type="#_x0000_t75" style="width:113.25pt;height:26.25pt" o:ole="">
            <v:imagedata r:id="rId66" o:title=""/>
          </v:shape>
          <o:OLEObject Type="Embed" ProgID="Equation.DSMT4" ShapeID="_x0000_i1056" DrawAspect="Content" ObjectID="_1457355706" r:id="rId67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2B38C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Отже, будемо шукати інтерполяційний поліном в вигляді: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D7406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1579" w:dyaOrig="680">
          <v:shape id="_x0000_i1057" type="#_x0000_t75" style="width:78.75pt;height:33.75pt" o:ole="">
            <v:imagedata r:id="rId68" o:title=""/>
          </v:shape>
          <o:OLEObject Type="Embed" ProgID="Equation.DSMT4" ShapeID="_x0000_i1057" DrawAspect="Content" ObjectID="_1457355707" r:id="rId69"/>
        </w:object>
      </w:r>
      <w:r w:rsidR="00C558B9" w:rsidRPr="005E7642">
        <w:rPr>
          <w:sz w:val="28"/>
          <w:szCs w:val="22"/>
          <w:lang w:val="uk-UA" w:eastAsia="en-US"/>
        </w:rPr>
        <w:t>,</w:t>
      </w:r>
      <w:r w:rsidR="005E7642">
        <w:rPr>
          <w:sz w:val="28"/>
          <w:szCs w:val="22"/>
          <w:lang w:val="uk-UA" w:eastAsia="en-US"/>
        </w:rPr>
        <w:t xml:space="preserve"> </w:t>
      </w:r>
      <w:r w:rsidR="00AF72C1" w:rsidRPr="005E7642">
        <w:rPr>
          <w:sz w:val="28"/>
          <w:szCs w:val="28"/>
          <w:lang w:val="uk-UA" w:eastAsia="en-US"/>
        </w:rPr>
        <w:t>(1</w:t>
      </w:r>
      <w:r w:rsidR="00AF72C1" w:rsidRPr="005E7642">
        <w:rPr>
          <w:sz w:val="28"/>
          <w:szCs w:val="28"/>
          <w:lang w:eastAsia="en-US"/>
        </w:rPr>
        <w:t xml:space="preserve">. 1. </w:t>
      </w:r>
      <w:r w:rsidR="00AF72C1" w:rsidRPr="005E7642">
        <w:rPr>
          <w:sz w:val="28"/>
          <w:szCs w:val="28"/>
          <w:lang w:val="uk-UA" w:eastAsia="en-US"/>
        </w:rPr>
        <w:t>2)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C558B9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val="uk-UA" w:eastAsia="en-US"/>
        </w:rPr>
        <w:object w:dxaOrig="260" w:dyaOrig="360">
          <v:shape id="_x0000_i1058" type="#_x0000_t75" style="width:12.75pt;height:18pt" o:ole="">
            <v:imagedata r:id="rId70" o:title=""/>
          </v:shape>
          <o:OLEObject Type="Embed" ProgID="Equation.DSMT4" ShapeID="_x0000_i1058" DrawAspect="Content" ObjectID="_1457355708" r:id="rId71"/>
        </w:object>
      </w:r>
      <w:r w:rsidRPr="005E7642">
        <w:rPr>
          <w:sz w:val="28"/>
          <w:szCs w:val="22"/>
          <w:lang w:val="uk-UA" w:eastAsia="en-US"/>
        </w:rPr>
        <w:t xml:space="preserve"> - невизначені коефіцієнти. Покладемо </w:t>
      </w:r>
      <w:r w:rsidR="00756843" w:rsidRPr="005E7642">
        <w:rPr>
          <w:sz w:val="28"/>
          <w:szCs w:val="22"/>
          <w:lang w:val="uk-UA" w:eastAsia="en-US"/>
        </w:rPr>
        <w:object w:dxaOrig="1060" w:dyaOrig="400">
          <v:shape id="_x0000_i1059" type="#_x0000_t75" style="width:53.25pt;height:20.25pt" o:ole="">
            <v:imagedata r:id="rId72" o:title=""/>
          </v:shape>
          <o:OLEObject Type="Embed" ProgID="Equation.DSMT4" ShapeID="_x0000_i1059" DrawAspect="Content" ObjectID="_1457355709" r:id="rId73"/>
        </w:object>
      </w:r>
      <w:r w:rsidRPr="005E7642">
        <w:rPr>
          <w:sz w:val="28"/>
          <w:szCs w:val="22"/>
          <w:lang w:val="uk-UA" w:eastAsia="en-US"/>
        </w:rPr>
        <w:t>, тоді отримаємо систему лінійних рівнянь: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2340" w:dyaOrig="1520">
          <v:shape id="_x0000_i1060" type="#_x0000_t75" style="width:117pt;height:75.75pt" o:ole="">
            <v:imagedata r:id="rId74" o:title=""/>
          </v:shape>
          <o:OLEObject Type="Embed" ProgID="Equation.DSMT4" ShapeID="_x0000_i1060" DrawAspect="Content" ObjectID="_1457355710" r:id="rId75"/>
        </w:objec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C558B9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>Визначник даної системи являється відмінним від нуля визначником Вандермонда</w:t>
      </w:r>
      <w:r w:rsidR="0085144A" w:rsidRPr="005E7642">
        <w:rPr>
          <w:sz w:val="28"/>
          <w:szCs w:val="28"/>
          <w:lang w:val="uk-UA"/>
        </w:rPr>
        <w:t xml:space="preserve"> (див. [9])</w:t>
      </w:r>
      <w:r w:rsidRPr="005E7642">
        <w:rPr>
          <w:sz w:val="28"/>
          <w:szCs w:val="28"/>
          <w:lang w:val="uk-UA"/>
        </w:rPr>
        <w:t>: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4099" w:dyaOrig="1560">
          <v:shape id="_x0000_i1061" type="#_x0000_t75" style="width:204.75pt;height:78pt" o:ole="">
            <v:imagedata r:id="rId76" o:title=""/>
          </v:shape>
          <o:OLEObject Type="Embed" ProgID="Equation.DSMT4" ShapeID="_x0000_i1061" DrawAspect="Content" ObjectID="_1457355711" r:id="rId77"/>
        </w:object>
      </w:r>
      <w:r w:rsidR="00C558B9" w:rsidRPr="005E7642">
        <w:rPr>
          <w:sz w:val="28"/>
          <w:szCs w:val="28"/>
          <w:lang w:val="uk-UA"/>
        </w:rPr>
        <w:t>.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85144A" w:rsidRPr="005E7642" w:rsidRDefault="00C558B9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 xml:space="preserve">Звідси </w:t>
      </w:r>
      <w:r w:rsidR="00AF72C1" w:rsidRPr="005E7642">
        <w:rPr>
          <w:sz w:val="28"/>
          <w:szCs w:val="28"/>
          <w:lang w:val="uk-UA"/>
        </w:rPr>
        <w:t>випливає</w:t>
      </w:r>
      <w:r w:rsidRPr="005E7642">
        <w:rPr>
          <w:sz w:val="28"/>
          <w:szCs w:val="28"/>
          <w:lang w:val="uk-UA"/>
        </w:rPr>
        <w:t xml:space="preserve">, що інтерполяційний поліном </w:t>
      </w:r>
      <w:r w:rsidR="00AF72C1" w:rsidRPr="005E7642">
        <w:rPr>
          <w:sz w:val="28"/>
          <w:szCs w:val="28"/>
          <w:lang w:val="uk-UA"/>
        </w:rPr>
        <w:t>(1. 1. 2)</w:t>
      </w:r>
      <w:r w:rsidRPr="005E7642">
        <w:rPr>
          <w:sz w:val="28"/>
          <w:szCs w:val="28"/>
          <w:lang w:val="uk-UA"/>
        </w:rPr>
        <w:t xml:space="preserve"> існує і він єдиний, хоча форм його запису існує багато.</w:t>
      </w:r>
    </w:p>
    <w:p w:rsidR="00C558B9" w:rsidRPr="005E7642" w:rsidRDefault="00C558B9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>В якості базису</w:t>
      </w:r>
      <w:r w:rsidR="005E7642">
        <w:rPr>
          <w:sz w:val="28"/>
          <w:szCs w:val="28"/>
          <w:lang w:val="uk-UA"/>
        </w:rPr>
        <w:t xml:space="preserve"> </w:t>
      </w:r>
      <w:r w:rsidR="00756843" w:rsidRPr="005E7642">
        <w:rPr>
          <w:sz w:val="28"/>
          <w:szCs w:val="28"/>
          <w:lang w:val="uk-UA"/>
        </w:rPr>
        <w:object w:dxaOrig="900" w:dyaOrig="400">
          <v:shape id="_x0000_i1062" type="#_x0000_t75" style="width:45pt;height:20.25pt" o:ole="">
            <v:imagedata r:id="rId78" o:title=""/>
          </v:shape>
          <o:OLEObject Type="Embed" ProgID="Equation.DSMT4" ShapeID="_x0000_i1062" DrawAspect="Content" ObjectID="_1457355712" r:id="rId79"/>
        </w:object>
      </w:r>
      <w:r w:rsidRPr="005E7642">
        <w:rPr>
          <w:sz w:val="28"/>
          <w:szCs w:val="28"/>
          <w:lang w:val="uk-UA"/>
        </w:rPr>
        <w:t xml:space="preserve"> ми взяли базис із одночленів </w:t>
      </w:r>
      <w:r w:rsidR="00756843" w:rsidRPr="005E7642">
        <w:rPr>
          <w:sz w:val="28"/>
          <w:szCs w:val="28"/>
          <w:lang w:val="uk-UA"/>
        </w:rPr>
        <w:object w:dxaOrig="1400" w:dyaOrig="360">
          <v:shape id="_x0000_i1063" type="#_x0000_t75" style="width:69.75pt;height:18pt" o:ole="">
            <v:imagedata r:id="rId80" o:title=""/>
          </v:shape>
          <o:OLEObject Type="Embed" ProgID="Equation.DSMT4" ShapeID="_x0000_i1063" DrawAspect="Content" ObjectID="_1457355713" r:id="rId81"/>
        </w:object>
      </w:r>
      <w:r w:rsidRPr="005E7642">
        <w:rPr>
          <w:sz w:val="28"/>
          <w:szCs w:val="28"/>
          <w:lang w:val="uk-UA"/>
        </w:rPr>
        <w:t xml:space="preserve">. Для обчислень більш зручним являється базис поліномів Лагранжа </w:t>
      </w:r>
      <w:r w:rsidR="00756843" w:rsidRPr="005E7642">
        <w:rPr>
          <w:sz w:val="28"/>
          <w:szCs w:val="28"/>
          <w:lang w:val="uk-UA"/>
        </w:rPr>
        <w:object w:dxaOrig="760" w:dyaOrig="400">
          <v:shape id="_x0000_i1064" type="#_x0000_t75" style="width:38.25pt;height:20.25pt" o:ole="">
            <v:imagedata r:id="rId82" o:title=""/>
          </v:shape>
          <o:OLEObject Type="Embed" ProgID="Equation.DSMT4" ShapeID="_x0000_i1064" DrawAspect="Content" ObjectID="_1457355714" r:id="rId83"/>
        </w:object>
      </w:r>
      <w:r w:rsidR="00AF72C1" w:rsidRPr="005E7642">
        <w:rPr>
          <w:sz w:val="28"/>
          <w:szCs w:val="28"/>
          <w:lang w:val="uk-UA"/>
        </w:rPr>
        <w:t xml:space="preserve"> степеня</w:t>
      </w:r>
      <w:r w:rsidRPr="005E7642">
        <w:rPr>
          <w:sz w:val="28"/>
          <w:szCs w:val="28"/>
          <w:lang w:val="uk-UA"/>
        </w:rPr>
        <w:t xml:space="preserve"> п або коефіцієнтів Лагранжа: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3440" w:dyaOrig="800">
          <v:shape id="_x0000_i1065" type="#_x0000_t75" style="width:171.75pt;height:39.75pt" o:ole="">
            <v:imagedata r:id="rId84" o:title=""/>
          </v:shape>
          <o:OLEObject Type="Embed" ProgID="Equation.DSMT4" ShapeID="_x0000_i1065" DrawAspect="Content" ObjectID="_1457355715" r:id="rId85"/>
        </w:objec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C558B9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>Неважко побачити, що поліном степені п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6660" w:dyaOrig="740">
          <v:shape id="_x0000_i1066" type="#_x0000_t75" style="width:333pt;height:36.75pt" o:ole="">
            <v:imagedata r:id="rId86" o:title=""/>
          </v:shape>
          <o:OLEObject Type="Embed" ProgID="Equation.DSMT4" ShapeID="_x0000_i1066" DrawAspect="Content" ObjectID="_1457355716" r:id="rId87"/>
        </w:objec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9D22EA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>з</w:t>
      </w:r>
      <w:r w:rsidR="00C558B9" w:rsidRPr="005E7642">
        <w:rPr>
          <w:sz w:val="28"/>
          <w:szCs w:val="28"/>
          <w:lang w:val="uk-UA"/>
        </w:rPr>
        <w:t xml:space="preserve">адовольняє цим умовам. Полином </w:t>
      </w:r>
      <w:r w:rsidR="00756843" w:rsidRPr="005E7642">
        <w:rPr>
          <w:sz w:val="28"/>
          <w:szCs w:val="28"/>
          <w:lang w:val="uk-UA"/>
        </w:rPr>
        <w:object w:dxaOrig="580" w:dyaOrig="400">
          <v:shape id="_x0000_i1067" type="#_x0000_t75" style="width:29.25pt;height:20.25pt" o:ole="">
            <v:imagedata r:id="rId88" o:title=""/>
          </v:shape>
          <o:OLEObject Type="Embed" ProgID="Equation.DSMT4" ShapeID="_x0000_i1067" DrawAspect="Content" ObjectID="_1457355717" r:id="rId89"/>
        </w:object>
      </w:r>
      <w:r w:rsidR="00C558B9" w:rsidRPr="005E7642">
        <w:rPr>
          <w:sz w:val="28"/>
          <w:szCs w:val="28"/>
          <w:lang w:val="uk-UA"/>
        </w:rPr>
        <w:t xml:space="preserve">, очевидно, визначається </w:t>
      </w:r>
      <w:r w:rsidR="00AF72C1" w:rsidRPr="005E7642">
        <w:rPr>
          <w:sz w:val="28"/>
          <w:szCs w:val="28"/>
          <w:lang w:val="uk-UA"/>
        </w:rPr>
        <w:t>єдиним</w:t>
      </w:r>
      <w:r w:rsidR="00C558B9" w:rsidRPr="005E7642">
        <w:rPr>
          <w:sz w:val="28"/>
          <w:szCs w:val="28"/>
          <w:lang w:val="uk-UA"/>
        </w:rPr>
        <w:t xml:space="preserve"> способом. Дійсно, нехай існує ще один поліном </w:t>
      </w:r>
      <w:r w:rsidR="00756843" w:rsidRPr="005E7642">
        <w:rPr>
          <w:sz w:val="28"/>
          <w:szCs w:val="28"/>
          <w:lang w:val="uk-UA"/>
        </w:rPr>
        <w:object w:dxaOrig="600" w:dyaOrig="420">
          <v:shape id="_x0000_i1068" type="#_x0000_t75" style="width:30pt;height:21pt" o:ole="">
            <v:imagedata r:id="rId90" o:title=""/>
          </v:shape>
          <o:OLEObject Type="Embed" ProgID="Equation.DSMT4" ShapeID="_x0000_i1068" DrawAspect="Content" ObjectID="_1457355718" r:id="rId91"/>
        </w:object>
      </w:r>
      <w:r w:rsidR="0085144A" w:rsidRPr="005E7642">
        <w:rPr>
          <w:sz w:val="28"/>
          <w:szCs w:val="28"/>
          <w:lang w:val="uk-UA"/>
        </w:rPr>
        <w:t>,</w:t>
      </w:r>
      <w:r w:rsidR="00C558B9" w:rsidRPr="005E7642">
        <w:rPr>
          <w:sz w:val="28"/>
          <w:szCs w:val="28"/>
          <w:lang w:val="uk-UA"/>
        </w:rPr>
        <w:t xml:space="preserve"> тоді їх різниця </w:t>
      </w:r>
      <w:r w:rsidR="00756843" w:rsidRPr="005E7642">
        <w:rPr>
          <w:sz w:val="28"/>
          <w:szCs w:val="28"/>
          <w:lang w:val="uk-UA"/>
        </w:rPr>
        <w:object w:dxaOrig="2100" w:dyaOrig="420">
          <v:shape id="_x0000_i1069" type="#_x0000_t75" style="width:105pt;height:21pt" o:ole="">
            <v:imagedata r:id="rId92" o:title=""/>
          </v:shape>
          <o:OLEObject Type="Embed" ProgID="Equation.DSMT4" ShapeID="_x0000_i1069" DrawAspect="Content" ObjectID="_1457355719" r:id="rId93"/>
        </w:object>
      </w:r>
      <w:r w:rsidR="00C558B9" w:rsidRPr="005E7642">
        <w:rPr>
          <w:sz w:val="28"/>
          <w:szCs w:val="28"/>
          <w:lang w:val="uk-UA"/>
        </w:rPr>
        <w:t xml:space="preserve"> є поліном степені п, який перетворює</w:t>
      </w:r>
      <w:r w:rsidR="0085144A" w:rsidRPr="005E7642">
        <w:rPr>
          <w:sz w:val="28"/>
          <w:szCs w:val="28"/>
          <w:lang w:val="uk-UA"/>
        </w:rPr>
        <w:t>ться</w:t>
      </w:r>
      <w:r w:rsidR="00C558B9" w:rsidRPr="005E7642">
        <w:rPr>
          <w:sz w:val="28"/>
          <w:szCs w:val="28"/>
          <w:lang w:val="uk-UA"/>
        </w:rPr>
        <w:t xml:space="preserve"> в нуль в п+1 точках </w:t>
      </w:r>
      <w:r w:rsidR="00756843" w:rsidRPr="005E7642">
        <w:rPr>
          <w:sz w:val="28"/>
          <w:szCs w:val="28"/>
          <w:lang w:val="uk-UA"/>
        </w:rPr>
        <w:object w:dxaOrig="1620" w:dyaOrig="400">
          <v:shape id="_x0000_i1070" type="#_x0000_t75" style="width:81pt;height:20.25pt" o:ole="">
            <v:imagedata r:id="rId94" o:title=""/>
          </v:shape>
          <o:OLEObject Type="Embed" ProgID="Equation.DSMT4" ShapeID="_x0000_i1070" DrawAspect="Content" ObjectID="_1457355720" r:id="rId95"/>
        </w:object>
      </w:r>
      <w:r w:rsidR="00C558B9" w:rsidRPr="005E7642">
        <w:rPr>
          <w:sz w:val="28"/>
          <w:szCs w:val="28"/>
          <w:lang w:val="uk-UA"/>
        </w:rPr>
        <w:t>. Це можливо тільки</w:t>
      </w:r>
      <w:r w:rsidR="005E7642">
        <w:rPr>
          <w:sz w:val="28"/>
          <w:szCs w:val="28"/>
          <w:lang w:val="uk-UA"/>
        </w:rPr>
        <w:t xml:space="preserve"> </w:t>
      </w:r>
      <w:r w:rsidR="00C558B9" w:rsidRPr="005E7642">
        <w:rPr>
          <w:sz w:val="28"/>
          <w:szCs w:val="28"/>
          <w:lang w:val="uk-UA"/>
        </w:rPr>
        <w:t xml:space="preserve">при </w:t>
      </w:r>
      <w:r w:rsidR="00756843" w:rsidRPr="005E7642">
        <w:rPr>
          <w:sz w:val="28"/>
          <w:szCs w:val="28"/>
          <w:lang w:val="uk-UA"/>
        </w:rPr>
        <w:object w:dxaOrig="1660" w:dyaOrig="420">
          <v:shape id="_x0000_i1071" type="#_x0000_t75" style="width:83.25pt;height:21pt" o:ole="">
            <v:imagedata r:id="rId96" o:title=""/>
          </v:shape>
          <o:OLEObject Type="Embed" ProgID="Equation.DSMT4" ShapeID="_x0000_i1071" DrawAspect="Content" ObjectID="_1457355721" r:id="rId97"/>
        </w:object>
      </w:r>
      <w:r w:rsidR="00C558B9" w:rsidRPr="005E7642">
        <w:rPr>
          <w:sz w:val="28"/>
          <w:szCs w:val="28"/>
          <w:lang w:val="uk-UA"/>
        </w:rPr>
        <w:t>.</w:t>
      </w:r>
    </w:p>
    <w:p w:rsidR="00C558B9" w:rsidRPr="005E7642" w:rsidRDefault="00C558B9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 xml:space="preserve">Поліном </w:t>
      </w:r>
      <w:r w:rsidR="00756843" w:rsidRPr="005E7642">
        <w:rPr>
          <w:sz w:val="28"/>
          <w:szCs w:val="28"/>
          <w:lang w:val="uk-UA"/>
        </w:rPr>
        <w:object w:dxaOrig="820" w:dyaOrig="400">
          <v:shape id="_x0000_i1072" type="#_x0000_t75" style="width:41.25pt;height:20.25pt" o:ole="">
            <v:imagedata r:id="rId98" o:title=""/>
          </v:shape>
          <o:OLEObject Type="Embed" ProgID="Equation.DSMT4" ShapeID="_x0000_i1072" DrawAspect="Content" ObjectID="_1457355722" r:id="rId99"/>
        </w:object>
      </w:r>
      <w:r w:rsidRPr="005E7642">
        <w:rPr>
          <w:sz w:val="28"/>
          <w:szCs w:val="28"/>
          <w:lang w:val="uk-UA"/>
        </w:rPr>
        <w:t xml:space="preserve"> приймає значення </w:t>
      </w:r>
      <w:r w:rsidR="00756843" w:rsidRPr="005E7642">
        <w:rPr>
          <w:sz w:val="28"/>
          <w:szCs w:val="28"/>
          <w:lang w:val="uk-UA"/>
        </w:rPr>
        <w:object w:dxaOrig="279" w:dyaOrig="360">
          <v:shape id="_x0000_i1073" type="#_x0000_t75" style="width:14.25pt;height:18pt" o:ole="">
            <v:imagedata r:id="rId100" o:title=""/>
          </v:shape>
          <o:OLEObject Type="Embed" ProgID="Equation.DSMT4" ShapeID="_x0000_i1073" DrawAspect="Content" ObjectID="_1457355723" r:id="rId101"/>
        </w:object>
      </w:r>
      <w:r w:rsidRPr="005E7642">
        <w:rPr>
          <w:sz w:val="28"/>
          <w:szCs w:val="28"/>
          <w:lang w:val="uk-UA"/>
        </w:rPr>
        <w:t xml:space="preserve"> в точці </w:t>
      </w:r>
      <w:r w:rsidR="00756843" w:rsidRPr="005E7642">
        <w:rPr>
          <w:sz w:val="28"/>
          <w:szCs w:val="28"/>
          <w:lang w:val="uk-UA"/>
        </w:rPr>
        <w:object w:dxaOrig="260" w:dyaOrig="360">
          <v:shape id="_x0000_i1074" type="#_x0000_t75" style="width:12.75pt;height:18pt" o:ole="">
            <v:imagedata r:id="rId102" o:title=""/>
          </v:shape>
          <o:OLEObject Type="Embed" ProgID="Equation.DSMT4" ShapeID="_x0000_i1074" DrawAspect="Content" ObjectID="_1457355724" r:id="rId103"/>
        </w:object>
      </w:r>
      <w:r w:rsidRPr="005E7642">
        <w:rPr>
          <w:sz w:val="28"/>
          <w:szCs w:val="28"/>
          <w:lang w:val="uk-UA"/>
        </w:rPr>
        <w:t xml:space="preserve"> і рівний нулю у всіх останніх вузлах </w:t>
      </w:r>
      <w:r w:rsidR="00756843" w:rsidRPr="005E7642">
        <w:rPr>
          <w:sz w:val="28"/>
          <w:szCs w:val="28"/>
          <w:lang w:val="uk-UA"/>
        </w:rPr>
        <w:object w:dxaOrig="240" w:dyaOrig="360">
          <v:shape id="_x0000_i1075" type="#_x0000_t75" style="width:12pt;height:18pt" o:ole="">
            <v:imagedata r:id="rId104" o:title=""/>
          </v:shape>
          <o:OLEObject Type="Embed" ProgID="Equation.DSMT4" ShapeID="_x0000_i1075" DrawAspect="Content" ObjectID="_1457355725" r:id="rId105"/>
        </w:object>
      </w:r>
      <w:r w:rsidRPr="005E7642">
        <w:rPr>
          <w:sz w:val="28"/>
          <w:szCs w:val="28"/>
          <w:lang w:val="uk-UA"/>
        </w:rPr>
        <w:t xml:space="preserve"> при </w:t>
      </w:r>
      <w:r w:rsidR="00756843" w:rsidRPr="005E7642">
        <w:rPr>
          <w:sz w:val="28"/>
          <w:szCs w:val="28"/>
          <w:lang w:val="uk-UA"/>
        </w:rPr>
        <w:object w:dxaOrig="560" w:dyaOrig="320">
          <v:shape id="_x0000_i1076" type="#_x0000_t75" style="width:27.75pt;height:15.75pt" o:ole="">
            <v:imagedata r:id="rId106" o:title=""/>
          </v:shape>
          <o:OLEObject Type="Embed" ProgID="Equation.DSMT4" ShapeID="_x0000_i1076" DrawAspect="Content" ObjectID="_1457355726" r:id="rId107"/>
        </w:object>
      </w:r>
      <w:r w:rsidRPr="005E7642">
        <w:rPr>
          <w:sz w:val="28"/>
          <w:szCs w:val="28"/>
          <w:lang w:val="uk-UA"/>
        </w:rPr>
        <w:t xml:space="preserve">. Звідси </w:t>
      </w:r>
      <w:r w:rsidR="00AF72C1" w:rsidRPr="005E7642">
        <w:rPr>
          <w:sz w:val="28"/>
          <w:szCs w:val="28"/>
          <w:lang w:val="uk-UA"/>
        </w:rPr>
        <w:t>випливає</w:t>
      </w:r>
      <w:r w:rsidRPr="005E7642">
        <w:rPr>
          <w:sz w:val="28"/>
          <w:szCs w:val="28"/>
          <w:lang w:val="uk-UA"/>
        </w:rPr>
        <w:t>, що інтерполяційний поліном: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3640" w:dyaOrig="700">
          <v:shape id="_x0000_i1077" type="#_x0000_t75" style="width:182.25pt;height:35.25pt" o:ole="">
            <v:imagedata r:id="rId108" o:title=""/>
          </v:shape>
          <o:OLEObject Type="Embed" ProgID="Equation.DSMT4" ShapeID="_x0000_i1077" DrawAspect="Content" ObjectID="_1457355727" r:id="rId109"/>
        </w:object>
      </w:r>
      <w:r w:rsidR="005E7642">
        <w:rPr>
          <w:sz w:val="28"/>
          <w:szCs w:val="28"/>
          <w:lang w:val="uk-UA"/>
        </w:rPr>
        <w:t xml:space="preserve"> </w:t>
      </w:r>
      <w:r w:rsidR="00073833" w:rsidRPr="005E7642">
        <w:rPr>
          <w:sz w:val="28"/>
          <w:szCs w:val="28"/>
          <w:lang w:val="uk-UA"/>
        </w:rPr>
        <w:t>(1. 1. 3)</w:t>
      </w:r>
    </w:p>
    <w:p w:rsidR="005E7642" w:rsidRDefault="005E7642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E7642" w:rsidRDefault="009D22EA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t>м</w:t>
      </w:r>
      <w:r w:rsidR="00C558B9" w:rsidRPr="005E7642">
        <w:rPr>
          <w:sz w:val="28"/>
          <w:szCs w:val="28"/>
          <w:lang w:val="uk-UA"/>
        </w:rPr>
        <w:t xml:space="preserve">ає степінь не вище п і </w:t>
      </w:r>
      <w:r w:rsidR="00756843" w:rsidRPr="005E7642">
        <w:rPr>
          <w:sz w:val="28"/>
          <w:szCs w:val="28"/>
          <w:lang w:val="uk-UA"/>
        </w:rPr>
        <w:object w:dxaOrig="1040" w:dyaOrig="400">
          <v:shape id="_x0000_i1078" type="#_x0000_t75" style="width:51.75pt;height:20.25pt" o:ole="">
            <v:imagedata r:id="rId110" o:title=""/>
          </v:shape>
          <o:OLEObject Type="Embed" ProgID="Equation.DSMT4" ShapeID="_x0000_i1078" DrawAspect="Content" ObjectID="_1457355728" r:id="rId111"/>
        </w:object>
      </w:r>
      <w:r w:rsidR="00C558B9" w:rsidRPr="005E7642">
        <w:rPr>
          <w:sz w:val="28"/>
          <w:szCs w:val="28"/>
          <w:lang w:val="uk-UA"/>
        </w:rPr>
        <w:t xml:space="preserve">. Формулу </w:t>
      </w:r>
      <w:r w:rsidR="00073833" w:rsidRPr="005E7642">
        <w:rPr>
          <w:sz w:val="28"/>
          <w:szCs w:val="28"/>
          <w:lang w:val="uk-UA"/>
        </w:rPr>
        <w:t>(1</w:t>
      </w:r>
      <w:r w:rsidR="00073833" w:rsidRPr="005E7642">
        <w:rPr>
          <w:sz w:val="28"/>
          <w:szCs w:val="28"/>
        </w:rPr>
        <w:t xml:space="preserve">. 1. </w:t>
      </w:r>
      <w:r w:rsidR="00073833" w:rsidRPr="005E7642">
        <w:rPr>
          <w:sz w:val="28"/>
          <w:szCs w:val="28"/>
          <w:lang w:val="uk-UA"/>
        </w:rPr>
        <w:t>3)</w:t>
      </w:r>
      <w:r w:rsidR="00C558B9" w:rsidRPr="005E7642">
        <w:rPr>
          <w:sz w:val="28"/>
          <w:szCs w:val="28"/>
          <w:lang w:val="uk-UA"/>
        </w:rPr>
        <w:t xml:space="preserve"> називають формулою Лагранжа. Число арифметичних дій для обчислення по </w:t>
      </w:r>
      <w:r w:rsidR="00073833" w:rsidRPr="005E7642">
        <w:rPr>
          <w:sz w:val="28"/>
          <w:szCs w:val="28"/>
          <w:lang w:val="uk-UA"/>
        </w:rPr>
        <w:t>(1</w:t>
      </w:r>
      <w:r w:rsidR="00073833" w:rsidRPr="005E7642">
        <w:rPr>
          <w:sz w:val="28"/>
          <w:szCs w:val="28"/>
        </w:rPr>
        <w:t xml:space="preserve">. 1. </w:t>
      </w:r>
      <w:r w:rsidR="00073833" w:rsidRPr="005E7642">
        <w:rPr>
          <w:sz w:val="28"/>
          <w:szCs w:val="28"/>
          <w:lang w:val="uk-UA"/>
        </w:rPr>
        <w:t>3)</w:t>
      </w:r>
      <w:r w:rsidR="00C558B9" w:rsidRPr="005E7642">
        <w:rPr>
          <w:sz w:val="28"/>
          <w:szCs w:val="28"/>
          <w:lang w:val="uk-UA"/>
        </w:rPr>
        <w:t xml:space="preserve"> пропорційно </w:t>
      </w:r>
      <w:r w:rsidR="00756843" w:rsidRPr="005E7642">
        <w:rPr>
          <w:sz w:val="28"/>
          <w:szCs w:val="28"/>
          <w:lang w:val="uk-UA"/>
        </w:rPr>
        <w:object w:dxaOrig="279" w:dyaOrig="320">
          <v:shape id="_x0000_i1079" type="#_x0000_t75" style="width:14.25pt;height:15.75pt" o:ole="">
            <v:imagedata r:id="rId112" o:title=""/>
          </v:shape>
          <o:OLEObject Type="Embed" ProgID="Equation.DSMT4" ShapeID="_x0000_i1079" DrawAspect="Content" ObjectID="_1457355729" r:id="rId113"/>
        </w:object>
      </w:r>
      <w:r w:rsidR="00C558B9" w:rsidRPr="005E7642">
        <w:rPr>
          <w:sz w:val="28"/>
          <w:szCs w:val="28"/>
          <w:lang w:val="uk-UA"/>
        </w:rPr>
        <w:t xml:space="preserve">. Для оцінки близькості полінома </w:t>
      </w:r>
      <w:r w:rsidR="00756843" w:rsidRPr="005E7642">
        <w:rPr>
          <w:sz w:val="28"/>
          <w:szCs w:val="28"/>
          <w:lang w:val="uk-UA"/>
        </w:rPr>
        <w:object w:dxaOrig="620" w:dyaOrig="400">
          <v:shape id="_x0000_i1080" type="#_x0000_t75" style="width:30.75pt;height:20.25pt" o:ole="">
            <v:imagedata r:id="rId114" o:title=""/>
          </v:shape>
          <o:OLEObject Type="Embed" ProgID="Equation.DSMT4" ShapeID="_x0000_i1080" DrawAspect="Content" ObjectID="_1457355730" r:id="rId115"/>
        </w:object>
      </w:r>
      <w:r w:rsidR="00C558B9" w:rsidRPr="005E7642">
        <w:rPr>
          <w:sz w:val="28"/>
          <w:szCs w:val="28"/>
          <w:lang w:val="uk-UA"/>
        </w:rPr>
        <w:t xml:space="preserve"> до функції </w:t>
      </w:r>
      <w:r w:rsidR="00756843" w:rsidRPr="005E7642">
        <w:rPr>
          <w:sz w:val="28"/>
          <w:szCs w:val="28"/>
          <w:lang w:val="uk-UA"/>
        </w:rPr>
        <w:object w:dxaOrig="580" w:dyaOrig="400">
          <v:shape id="_x0000_i1081" type="#_x0000_t75" style="width:29.25pt;height:20.25pt" o:ole="">
            <v:imagedata r:id="rId116" o:title=""/>
          </v:shape>
          <o:OLEObject Type="Embed" ProgID="Equation.DSMT4" ShapeID="_x0000_i1081" DrawAspect="Content" ObjectID="_1457355731" r:id="rId117"/>
        </w:object>
      </w:r>
      <w:r w:rsidR="00C558B9" w:rsidRPr="005E7642">
        <w:rPr>
          <w:sz w:val="28"/>
          <w:szCs w:val="28"/>
          <w:lang w:val="uk-UA"/>
        </w:rPr>
        <w:t xml:space="preserve"> покладають, що існує п+1–</w:t>
      </w:r>
      <w:r w:rsidRPr="005E7642">
        <w:rPr>
          <w:sz w:val="28"/>
          <w:szCs w:val="28"/>
          <w:lang w:val="uk-UA"/>
        </w:rPr>
        <w:t xml:space="preserve"> </w:t>
      </w:r>
      <w:r w:rsidR="00C558B9" w:rsidRPr="005E7642">
        <w:rPr>
          <w:sz w:val="28"/>
          <w:szCs w:val="28"/>
          <w:lang w:val="uk-UA"/>
        </w:rPr>
        <w:t xml:space="preserve">ша неперервна похідна </w:t>
      </w:r>
      <w:r w:rsidR="00756843" w:rsidRPr="005E7642">
        <w:rPr>
          <w:sz w:val="28"/>
          <w:szCs w:val="28"/>
          <w:lang w:val="uk-UA"/>
        </w:rPr>
        <w:object w:dxaOrig="820" w:dyaOrig="400">
          <v:shape id="_x0000_i1082" type="#_x0000_t75" style="width:41.25pt;height:20.25pt" o:ole="">
            <v:imagedata r:id="rId118" o:title=""/>
          </v:shape>
          <o:OLEObject Type="Embed" ProgID="Equation.DSMT4" ShapeID="_x0000_i1082" DrawAspect="Content" ObjectID="_1457355732" r:id="rId119"/>
        </w:object>
      </w:r>
      <w:r w:rsidR="00C558B9" w:rsidRPr="005E7642">
        <w:rPr>
          <w:sz w:val="28"/>
          <w:szCs w:val="28"/>
          <w:lang w:val="uk-UA"/>
        </w:rPr>
        <w:t>. Тоді має місце формула для похибки</w:t>
      </w:r>
    </w:p>
    <w:p w:rsidR="00C558B9" w:rsidRPr="005E7642" w:rsidRDefault="00756843" w:rsidP="005E7642">
      <w:pPr>
        <w:pStyle w:val="aff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E7642">
        <w:rPr>
          <w:sz w:val="28"/>
          <w:szCs w:val="28"/>
          <w:lang w:val="uk-UA"/>
        </w:rPr>
        <w:object w:dxaOrig="4660" w:dyaOrig="760">
          <v:shape id="_x0000_i1083" type="#_x0000_t75" style="width:233.25pt;height:38.25pt" o:ole="">
            <v:imagedata r:id="rId120" o:title=""/>
          </v:shape>
          <o:OLEObject Type="Embed" ProgID="Equation.DSMT4" ShapeID="_x0000_i1083" DrawAspect="Content" ObjectID="_1457355733" r:id="rId121"/>
        </w:object>
      </w:r>
      <w:r w:rsidR="00C558B9" w:rsidRPr="005E7642">
        <w:rPr>
          <w:sz w:val="28"/>
          <w:szCs w:val="28"/>
          <w:lang w:val="uk-UA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147278" w:rsidRPr="005E7642" w:rsidRDefault="00C558B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При оцінці похибки результатів повинні враховуватись як похибки методу інтер</w:t>
      </w:r>
      <w:r w:rsidR="0085144A" w:rsidRPr="005E7642">
        <w:rPr>
          <w:sz w:val="28"/>
          <w:szCs w:val="28"/>
          <w:lang w:val="uk-UA" w:eastAsia="en-US"/>
        </w:rPr>
        <w:t>поляції (залишковий член), так і</w:t>
      </w:r>
      <w:r w:rsidRPr="005E7642">
        <w:rPr>
          <w:sz w:val="28"/>
          <w:szCs w:val="28"/>
          <w:lang w:val="uk-UA" w:eastAsia="en-US"/>
        </w:rPr>
        <w:t xml:space="preserve"> похибка округлення при обчисленнях.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15" w:name="_Toc249198909"/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r w:rsidRPr="005E7642">
        <w:rPr>
          <w:sz w:val="28"/>
          <w:szCs w:val="36"/>
          <w:lang w:val="uk-UA" w:eastAsia="en-US"/>
        </w:rPr>
        <w:t>1.2 Інтерполяційн</w:t>
      </w:r>
      <w:r w:rsidR="00267BA3" w:rsidRPr="005E7642">
        <w:rPr>
          <w:sz w:val="28"/>
          <w:szCs w:val="36"/>
          <w:lang w:val="uk-UA" w:eastAsia="en-US"/>
        </w:rPr>
        <w:t>і</w:t>
      </w:r>
      <w:r w:rsidRPr="005E7642">
        <w:rPr>
          <w:sz w:val="28"/>
          <w:szCs w:val="36"/>
          <w:lang w:val="uk-UA" w:eastAsia="en-US"/>
        </w:rPr>
        <w:t xml:space="preserve"> формул</w:t>
      </w:r>
      <w:r w:rsidR="00267BA3" w:rsidRPr="005E7642">
        <w:rPr>
          <w:sz w:val="28"/>
          <w:szCs w:val="36"/>
          <w:lang w:val="uk-UA" w:eastAsia="en-US"/>
        </w:rPr>
        <w:t>и</w:t>
      </w:r>
      <w:r w:rsidRPr="005E7642">
        <w:rPr>
          <w:sz w:val="28"/>
          <w:szCs w:val="36"/>
          <w:lang w:val="uk-UA" w:eastAsia="en-US"/>
        </w:rPr>
        <w:t xml:space="preserve"> Ньютона</w:t>
      </w:r>
      <w:bookmarkEnd w:id="15"/>
    </w:p>
    <w:p w:rsidR="005E7642" w:rsidRDefault="005E7642" w:rsidP="005E7642">
      <w:pPr>
        <w:widowControl w:val="0"/>
        <w:tabs>
          <w:tab w:val="left" w:pos="2985"/>
        </w:tabs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C552E" w:rsidRPr="005E7642" w:rsidRDefault="008C552E" w:rsidP="005E7642">
      <w:pPr>
        <w:widowControl w:val="0"/>
        <w:tabs>
          <w:tab w:val="left" w:pos="2985"/>
        </w:tabs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Часто інтерполювання ведеться для функцій, заданих таблицями з рівновіддаленими значеннями аргументу</w:t>
      </w:r>
      <w:r w:rsidR="00F63027" w:rsidRPr="005E7642">
        <w:rPr>
          <w:sz w:val="28"/>
          <w:szCs w:val="28"/>
          <w:lang w:val="uk-UA" w:eastAsia="en-US"/>
        </w:rPr>
        <w:t xml:space="preserve"> (тобто такими, що будь-який </w:t>
      </w:r>
      <w:r w:rsidR="00756843" w:rsidRPr="005E7642">
        <w:rPr>
          <w:sz w:val="28"/>
          <w:szCs w:val="28"/>
          <w:lang w:val="uk-UA" w:eastAsia="en-US"/>
        </w:rPr>
        <w:object w:dxaOrig="240" w:dyaOrig="360">
          <v:shape id="_x0000_i1084" type="#_x0000_t75" style="width:12pt;height:18pt" o:ole="">
            <v:imagedata r:id="rId122" o:title=""/>
          </v:shape>
          <o:OLEObject Type="Embed" ProgID="Equation.DSMT4" ShapeID="_x0000_i1084" DrawAspect="Content" ObjectID="_1457355734" r:id="rId123"/>
        </w:object>
      </w:r>
      <w:r w:rsidR="00F63027" w:rsidRPr="005E7642">
        <w:rPr>
          <w:sz w:val="28"/>
          <w:szCs w:val="28"/>
          <w:lang w:val="uk-UA" w:eastAsia="en-US"/>
        </w:rPr>
        <w:t xml:space="preserve">(вузол інтерполяції) можна представити у вигляді </w:t>
      </w:r>
      <w:r w:rsidR="00756843" w:rsidRPr="005E7642">
        <w:rPr>
          <w:sz w:val="28"/>
          <w:szCs w:val="28"/>
          <w:lang w:val="uk-UA" w:eastAsia="en-US"/>
        </w:rPr>
        <w:object w:dxaOrig="3040" w:dyaOrig="400">
          <v:shape id="_x0000_i1085" type="#_x0000_t75" style="width:152.25pt;height:20.25pt" o:ole="">
            <v:imagedata r:id="rId124" o:title=""/>
          </v:shape>
          <o:OLEObject Type="Embed" ProgID="Equation.DSMT4" ShapeID="_x0000_i1085" DrawAspect="Content" ObjectID="_1457355735" r:id="rId125"/>
        </w:object>
      </w:r>
      <w:r w:rsidR="00F63027" w:rsidRPr="005E7642">
        <w:rPr>
          <w:sz w:val="28"/>
          <w:szCs w:val="28"/>
          <w:lang w:val="uk-UA" w:eastAsia="en-US"/>
        </w:rPr>
        <w:t xml:space="preserve"> - деяка постійна величина, яка називається кроком інтерполяції)</w:t>
      </w:r>
      <w:r w:rsidRPr="005E7642">
        <w:rPr>
          <w:sz w:val="28"/>
          <w:szCs w:val="28"/>
          <w:lang w:val="uk-UA" w:eastAsia="en-US"/>
        </w:rPr>
        <w:t>.</w:t>
      </w:r>
      <w:r w:rsidR="00F63027" w:rsidRPr="005E7642">
        <w:rPr>
          <w:sz w:val="28"/>
          <w:szCs w:val="28"/>
          <w:lang w:val="uk-UA" w:eastAsia="en-US"/>
        </w:rPr>
        <w:t xml:space="preserve"> Для таких таблиць побудова інтерполяційних формул, а також проведення обчислень по ним значно спрощується.</w:t>
      </w:r>
    </w:p>
    <w:p w:rsidR="00F63027" w:rsidRPr="005E7642" w:rsidRDefault="00F63027" w:rsidP="005E7642">
      <w:pPr>
        <w:widowControl w:val="0"/>
        <w:tabs>
          <w:tab w:val="left" w:pos="2985"/>
        </w:tabs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val="uk-UA" w:eastAsia="en-US"/>
        </w:rPr>
        <w:t>Для побудови формули Ньютона необхідно ввести поняття кінцевих різниць.</w:t>
      </w: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Кінцевими різницями називають різниці між значеннями функції в сусідніх вузлах (точках </w:t>
      </w:r>
      <w:r w:rsidR="00756843" w:rsidRPr="005E7642">
        <w:rPr>
          <w:sz w:val="28"/>
          <w:szCs w:val="28"/>
          <w:lang w:val="uk-UA" w:eastAsia="en-US"/>
        </w:rPr>
        <w:object w:dxaOrig="240" w:dyaOrig="360">
          <v:shape id="_x0000_i1086" type="#_x0000_t75" style="width:12pt;height:18pt" o:ole="">
            <v:imagedata r:id="rId122" o:title=""/>
          </v:shape>
          <o:OLEObject Type="Embed" ProgID="Equation.DSMT4" ShapeID="_x0000_i1086" DrawAspect="Content" ObjectID="_1457355736" r:id="rId126"/>
        </w:object>
      </w:r>
      <w:r w:rsidRPr="005E7642">
        <w:rPr>
          <w:sz w:val="28"/>
          <w:szCs w:val="28"/>
          <w:lang w:val="uk-UA" w:eastAsia="en-US"/>
        </w:rPr>
        <w:t>) інтерполяції: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noProof/>
        </w:rPr>
        <w:pict>
          <v:line id="_x0000_s1026" style="position:absolute;left:0;text-align:left;flip:x;z-index:251658240" from="339.6pt,23.55pt" to="361.25pt,52.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flip:y;z-index:251657216" from="382.8pt,23.55pt" to="404.4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8" style="position:absolute;left:0;text-align:left;z-index:251656192" from="361.2pt,23.55pt" to="382.8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9" style="position:absolute;left:0;text-align:left;z-index:251655168" from="267.6pt,23.55pt" to="289.25pt,52.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0" style="position:absolute;left:0;text-align:left;flip:y;z-index:251654144" from="246pt,23.55pt" to="267.6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1" style="position:absolute;left:0;text-align:left;z-index:251653120" from="217.2pt,23.55pt" to="246.0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2" style="position:absolute;left:0;text-align:left;flip:y;z-index:251652096" from="202.8pt,23.55pt" to="217.2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3" style="position:absolute;left:0;text-align:left;z-index:251651072" from="174pt,23.55pt" to="202.8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4" style="position:absolute;left:0;text-align:left;flip:y;z-index:251650048" from="159.6pt,23.55pt" to="174.0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5" style="position:absolute;left:0;text-align:left;z-index:251649024" from="130.8pt,23.55pt" to="159.6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6" style="position:absolute;left:0;text-align:left;flip:x;z-index:251648000" from="116.4pt,23.55pt" to="130.85pt,7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7" style="position:absolute;left:0;text-align:left;z-index:251646976" from="87.6pt,23.55pt" to="116.45pt,74pt" o:allowincell="f">
            <v:stroke startarrowwidth="narrow" startarrowlength="short" endarrowwidth="narrow" endarrowlength="short"/>
          </v:line>
        </w:pict>
      </w:r>
      <w:r w:rsidR="00756843" w:rsidRPr="005E7642">
        <w:rPr>
          <w:sz w:val="28"/>
          <w:szCs w:val="28"/>
          <w:lang w:val="uk-UA" w:eastAsia="en-US"/>
        </w:rPr>
        <w:object w:dxaOrig="6340" w:dyaOrig="700">
          <v:shape id="_x0000_i1087" type="#_x0000_t75" style="width:374.25pt;height:42.75pt" o:ole="">
            <v:imagedata r:id="rId127" o:title=""/>
          </v:shape>
          <o:OLEObject Type="Embed" ProgID="Equation.3" ShapeID="_x0000_i1087" DrawAspect="Content" ObjectID="_1457355737" r:id="rId128"/>
        </w:object>
      </w:r>
    </w:p>
    <w:p w:rsidR="000334A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4599" w:dyaOrig="700">
          <v:shape id="_x0000_i1088" type="#_x0000_t75" style="width:321.75pt;height:43.5pt" o:ole="">
            <v:imagedata r:id="rId129" o:title=""/>
          </v:shape>
          <o:OLEObject Type="Embed" ProgID="Equation.3" ShapeID="_x0000_i1088" DrawAspect="Content" ObjectID="_1457355738" r:id="rId130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де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2500" w:dyaOrig="400">
          <v:shape id="_x0000_i1089" type="#_x0000_t75" style="width:142.5pt;height:24pt" o:ole="">
            <v:imagedata r:id="rId131" o:title=""/>
          </v:shape>
          <o:OLEObject Type="Embed" ProgID="Equation.2" ShapeID="_x0000_i1089" DrawAspect="Content" ObjectID="_1457355739" r:id="rId132"/>
        </w:object>
      </w:r>
      <w:r w:rsidRPr="005E7642">
        <w:rPr>
          <w:sz w:val="28"/>
          <w:szCs w:val="28"/>
          <w:lang w:val="uk-UA" w:eastAsia="en-US"/>
        </w:rPr>
        <w:tab/>
        <w:t>Отримані кінцеві різниці будемо називати кінцевими різницями першого порядку. З різниць першого порядку отримаємо різниці другого порядку:</w:t>
      </w:r>
    </w:p>
    <w:p w:rsidR="000334A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7320" w:dyaOrig="700">
          <v:shape id="_x0000_i1090" type="#_x0000_t75" style="width:381pt;height:42.75pt" o:ole="">
            <v:imagedata r:id="rId133" o:title=""/>
          </v:shape>
          <o:OLEObject Type="Embed" ProgID="Equation.3" ShapeID="_x0000_i1090" DrawAspect="Content" ObjectID="_1457355740" r:id="rId134"/>
        </w:object>
      </w:r>
      <w:r w:rsidR="003A3CFA">
        <w:rPr>
          <w:noProof/>
        </w:rPr>
        <w:pict>
          <v:line id="_x0000_s1038" style="position:absolute;left:0;text-align:left;z-index:251634688;mso-position-horizontal-relative:text;mso-position-vertical-relative:text" from="63pt,30.6pt" to="99.05pt,73.85pt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39" style="position:absolute;left:0;text-align:left;flip:y;z-index:251644928;mso-position-horizontal-relative:text;mso-position-vertical-relative:text" from="390pt,25.55pt" to="418.8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0" style="position:absolute;left:0;text-align:left;flip:x;z-index:251645952;mso-position-horizontal-relative:text;mso-position-vertical-relative:text" from="339.6pt,25.55pt" to="368.45pt,54.4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1" style="position:absolute;left:0;text-align:left;z-index:251643904;mso-position-horizontal-relative:text;mso-position-vertical-relative:text" from="368.4pt,25.55pt" to="390.0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2" style="position:absolute;left:0;text-align:left;z-index:251642880;mso-position-horizontal-relative:text;mso-position-vertical-relative:text" from="267.6pt,25.55pt" to="289.25pt,54.4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3" style="position:absolute;left:0;text-align:left;flip:y;z-index:251641856;mso-position-horizontal-relative:text;mso-position-vertical-relative:text" from="246pt,25.55pt" to="267.6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4" style="position:absolute;left:0;text-align:left;z-index:251640832;mso-position-horizontal-relative:text;mso-position-vertical-relative:text" from="210pt,25.55pt" to="246.0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5" style="position:absolute;left:0;text-align:left;flip:y;z-index:251639808;mso-position-horizontal-relative:text;mso-position-vertical-relative:text" from="195.6pt,25.55pt" to="210.0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6" style="position:absolute;left:0;text-align:left;z-index:251638784;mso-position-horizontal-relative:text;mso-position-vertical-relative:text" from="159.6pt,25.55pt" to="195.6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7" style="position:absolute;left:0;text-align:left;flip:y;z-index:251637760;mso-position-horizontal-relative:text;mso-position-vertical-relative:text" from="145.2pt,25.55pt" to="159.6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8" style="position:absolute;left:0;text-align:left;z-index:251636736;mso-position-horizontal-relative:text;mso-position-vertical-relative:text" from="109.2pt,25.55pt" to="145.25pt,68.8pt" o:allowincell="f">
            <v:stroke startarrowwidth="narrow" startarrowlength="short" endarrowwidth="narrow" endarrowlength="short"/>
          </v:line>
        </w:pict>
      </w:r>
      <w:r w:rsidR="003A3CFA">
        <w:rPr>
          <w:noProof/>
        </w:rPr>
        <w:pict>
          <v:line id="_x0000_s1049" style="position:absolute;left:0;text-align:left;flip:x;z-index:251635712;mso-position-horizontal-relative:text;mso-position-vertical-relative:text" from="94.8pt,25.55pt" to="109.25pt,68.8pt" o:allowincell="f">
            <v:stroke startarrowwidth="narrow" startarrowlength="short" endarrowwidth="narrow" endarrowlength="short"/>
          </v:line>
        </w:pict>
      </w:r>
      <w:r w:rsid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7620" w:dyaOrig="440">
          <v:shape id="_x0000_i1091" type="#_x0000_t75" style="width:381pt;height:21.75pt" o:ole="">
            <v:imagedata r:id="rId135" o:title=""/>
          </v:shape>
          <o:OLEObject Type="Embed" ProgID="Equation.3" ShapeID="_x0000_i1091" DrawAspect="Content" ObjectID="_1457355741" r:id="rId136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100" w:dyaOrig="380">
          <v:shape id="_x0000_i1092" type="#_x0000_t75" style="width:54.75pt;height:21pt" o:ole="">
            <v:imagedata r:id="rId137" o:title=""/>
          </v:shape>
          <o:OLEObject Type="Embed" ProgID="Equation.2" ShapeID="_x0000_i1092" DrawAspect="Content" ObjectID="_1457355742" r:id="rId138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85144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Повторюючи</w:t>
      </w:r>
      <w:r w:rsidR="000334AD" w:rsidRPr="005E7642">
        <w:rPr>
          <w:sz w:val="28"/>
          <w:szCs w:val="28"/>
          <w:lang w:val="uk-UA" w:eastAsia="en-US"/>
        </w:rPr>
        <w:t xml:space="preserve"> процедуру, отримаємо кінцеві різниці третього порядку: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5539" w:dyaOrig="440">
          <v:shape id="_x0000_i1093" type="#_x0000_t75" style="width:276.75pt;height:21.75pt" o:ole="">
            <v:imagedata r:id="rId139" o:title=""/>
          </v:shape>
          <o:OLEObject Type="Embed" ProgID="Equation.3" ShapeID="_x0000_i1093" DrawAspect="Content" ObjectID="_1457355743" r:id="rId140"/>
        </w:object>
      </w:r>
      <w:r w:rsidR="000334AD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object w:dxaOrig="1100" w:dyaOrig="380">
          <v:shape id="_x0000_i1094" type="#_x0000_t75" style="width:54.75pt;height:21.75pt" o:ole="">
            <v:imagedata r:id="rId141" o:title=""/>
          </v:shape>
          <o:OLEObject Type="Embed" ProgID="Equation.2" ShapeID="_x0000_i1094" DrawAspect="Content" ObjectID="_1457355744" r:id="rId142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кінцевих різниць </w:t>
      </w:r>
      <w:r w:rsidR="00756843" w:rsidRPr="005E7642">
        <w:rPr>
          <w:sz w:val="28"/>
          <w:szCs w:val="28"/>
          <w:lang w:val="uk-UA" w:eastAsia="en-US"/>
        </w:rPr>
        <w:object w:dxaOrig="220" w:dyaOrig="279">
          <v:shape id="_x0000_i1095" type="#_x0000_t75" style="width:11.25pt;height:14.25pt" o:ole="">
            <v:imagedata r:id="rId143" o:title=""/>
          </v:shape>
          <o:OLEObject Type="Embed" ProgID="Equation.3" ShapeID="_x0000_i1095" DrawAspect="Content" ObjectID="_1457355745" r:id="rId144"/>
        </w:object>
      </w:r>
      <w:r w:rsidRPr="005E7642">
        <w:rPr>
          <w:sz w:val="28"/>
          <w:szCs w:val="28"/>
          <w:lang w:val="uk-UA" w:eastAsia="en-US"/>
        </w:rPr>
        <w:t>-го порядку: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6000" w:dyaOrig="700">
          <v:shape id="_x0000_i1096" type="#_x0000_t75" style="width:300pt;height:35.25pt" o:ole="">
            <v:imagedata r:id="rId145" o:title=""/>
          </v:shape>
          <o:OLEObject Type="Embed" ProgID="Equation.3" ShapeID="_x0000_i1096" DrawAspect="Content" ObjectID="_1457355746" r:id="rId146"/>
        </w:object>
      </w:r>
      <w:r w:rsidR="000334AD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object w:dxaOrig="1100" w:dyaOrig="380">
          <v:shape id="_x0000_i1097" type="#_x0000_t75" style="width:54.75pt;height:21.75pt" o:ole="">
            <v:imagedata r:id="rId147" o:title=""/>
          </v:shape>
          <o:OLEObject Type="Embed" ProgID="Equation.2" ShapeID="_x0000_i1097" DrawAspect="Content" ObjectID="_1457355747" r:id="rId148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 результаті отримаємо таблицю кінцевих різниць: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E733C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eastAsia="en-US"/>
        </w:rPr>
        <w:object w:dxaOrig="3500" w:dyaOrig="320">
          <v:shape id="_x0000_i1098" type="#_x0000_t75" style="width:180pt;height:21.75pt" o:ole="">
            <v:imagedata r:id="rId149" o:title=""/>
          </v:shape>
          <o:OLEObject Type="Embed" ProgID="Equation.3" ShapeID="_x0000_i1098" DrawAspect="Content" ObjectID="_1457355748" r:id="rId150"/>
        </w:object>
      </w:r>
    </w:p>
    <w:p w:rsidR="00E733C1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line id="_x0000_s1050" style="position:absolute;left:0;text-align:left;z-index:251680768" from="281.55pt,21.15pt" to="303.2pt,50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1" style="position:absolute;left:0;text-align:left;flip:x;z-index:251665408" from="303.15pt,21.15pt" to="317.6pt,50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2" style="position:absolute;left:0;text-align:left;z-index:251663360" from="210pt,22.05pt" to="231.65pt,50.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3" style="position:absolute;left:0;text-align:left;flip:y;z-index:251664384" from="231.6pt,22.05pt" to="238.85pt,50.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4" style="position:absolute;left:0;text-align:left;z-index:251667456" from="238.8pt,22.05pt" to="253.25pt,43.7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5" style="position:absolute;left:0;text-align:left;flip:x;z-index:251666432" from="267.6pt,22.05pt" to="282.05pt,43.7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6" style="position:absolute;left:0;text-align:left;flip:y;z-index:251662336" from="195.6pt,22.05pt" to="210.05pt,50.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7" style="position:absolute;left:0;text-align:left;z-index:251661312" from="181.2pt,22.05pt" to="195.65pt,50.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8" style="position:absolute;left:0;text-align:left;flip:y;z-index:251660288" from="166.8pt,22.05pt" to="181.25pt,50.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9" style="position:absolute;left:0;text-align:left;z-index:251659264" from="152.4pt,22.05pt" to="166.85pt,50.9pt" o:allowincell="f">
            <v:stroke startarrowwidth="narrow" startarrowlength="short" endarrowwidth="narrow" endarrowlength="short"/>
          </v:line>
        </w:pict>
      </w:r>
      <w:r w:rsidR="00756843" w:rsidRPr="005E7642">
        <w:rPr>
          <w:sz w:val="28"/>
          <w:szCs w:val="28"/>
          <w:lang w:eastAsia="en-US"/>
        </w:rPr>
        <w:object w:dxaOrig="3600" w:dyaOrig="320">
          <v:shape id="_x0000_i1099" type="#_x0000_t75" style="width:180pt;height:21.75pt" o:ole="">
            <v:imagedata r:id="rId151" o:title=""/>
          </v:shape>
          <o:OLEObject Type="Embed" ProgID="Equation.3" ShapeID="_x0000_i1099" DrawAspect="Content" ObjectID="_1457355749" r:id="rId152"/>
        </w:object>
      </w:r>
    </w:p>
    <w:p w:rsidR="00E733C1" w:rsidRPr="005E7642" w:rsidRDefault="00E733C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E733C1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line id="_x0000_s1060" style="position:absolute;left:0;text-align:left;z-index:251672576" from="238.35pt,24.75pt" to="252.8pt,46.4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1" style="position:absolute;left:0;text-align:left;flip:y;z-index:251671552" from="223.95pt,24.75pt" to="238.4pt,53.6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2" style="position:absolute;left:0;text-align:left;flip:y;z-index:251669504" from="187.95pt,24.75pt" to="202.4pt,53.6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3" style="position:absolute;left:0;text-align:left;z-index:251670528" from="202.35pt,24.75pt" to="224pt,53.6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4" style="position:absolute;left:0;text-align:left;flip:x;z-index:251673600" from="295.95pt,24.75pt" to="310.4pt,52.25pt" o:allowincell="f">
            <v:stroke startarrowwidth="narrow" startarrowlength="short" endarrowwidth="narrow" endarrowlength="short"/>
          </v:line>
        </w:pict>
      </w:r>
      <w:r w:rsidR="00756843" w:rsidRPr="005E7642">
        <w:rPr>
          <w:sz w:val="28"/>
          <w:szCs w:val="28"/>
          <w:lang w:eastAsia="en-US"/>
        </w:rPr>
        <w:object w:dxaOrig="3200" w:dyaOrig="320">
          <v:shape id="_x0000_i1100" type="#_x0000_t75" style="width:193.5pt;height:21.75pt" o:ole="" fillcolor="window">
            <v:imagedata r:id="rId153" o:title=""/>
          </v:shape>
          <o:OLEObject Type="Embed" ProgID="Equation.3" ShapeID="_x0000_i1100" DrawAspect="Content" ObjectID="_1457355750" r:id="rId154"/>
        </w:object>
      </w:r>
    </w:p>
    <w:p w:rsidR="00E733C1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line id="_x0000_s1065" style="position:absolute;left:0;text-align:left;z-index:251668480" from="173.55pt,.45pt" to="188pt,22.1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6" style="position:absolute;left:0;text-align:left;flip:x y;z-index:251674624" from="288.75pt,.45pt" to="296pt,22.1pt" o:allowincell="f">
            <v:stroke startarrowwidth="narrow" startarrowlength="short" endarrowwidth="narrow" endarrowlength="short"/>
          </v:line>
        </w:pict>
      </w:r>
    </w:p>
    <w:p w:rsidR="00E733C1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line id="_x0000_s1067" style="position:absolute;left:0;text-align:left;z-index:251675648" from="195.15pt,26.1pt" to="209.6pt,54.95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8" style="position:absolute;left:0;text-align:left;flip:x;z-index:251677696" from="274.35pt,26.1pt" to="288.8pt,54.95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9" style="position:absolute;left:0;text-align:left;z-index:251679744" from="224.4pt,24.55pt" to="231.65pt,39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0" style="position:absolute;left:0;text-align:left;flip:y;z-index:251676672" from="210pt,24.55pt" to="224.45pt,53.4pt" o:allowincell="f">
            <v:stroke startarrowwidth="narrow" startarrowlength="short" endarrowwidth="narrow" endarrowlength="short"/>
          </v:line>
        </w:pict>
      </w:r>
      <w:r w:rsidR="00756843" w:rsidRPr="005E7642">
        <w:rPr>
          <w:sz w:val="28"/>
          <w:szCs w:val="28"/>
          <w:lang w:eastAsia="en-US"/>
        </w:rPr>
        <w:object w:dxaOrig="3000" w:dyaOrig="360">
          <v:shape id="_x0000_i1101" type="#_x0000_t75" style="width:171pt;height:25.5pt" o:ole="">
            <v:imagedata r:id="rId155" o:title=""/>
          </v:shape>
          <o:OLEObject Type="Embed" ProgID="Equation.3" ShapeID="_x0000_i1101" DrawAspect="Content" ObjectID="_1457355751" r:id="rId156"/>
        </w:object>
      </w:r>
    </w:p>
    <w:p w:rsidR="00E733C1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noProof/>
        </w:rPr>
        <w:pict>
          <v:line id="_x0000_s1071" style="position:absolute;left:0;text-align:left;flip:x y;z-index:251678720" from="267.15pt,6.05pt" to="274.4pt,20.5pt" o:allowincell="f">
            <v:stroke startarrowwidth="narrow" startarrowlength="short" endarrowwidth="narrow" endarrowlength="short"/>
          </v:line>
        </w:pict>
      </w:r>
      <w:r w:rsidR="00756843" w:rsidRPr="005E7642">
        <w:rPr>
          <w:sz w:val="28"/>
          <w:szCs w:val="28"/>
          <w:lang w:eastAsia="en-US"/>
        </w:rPr>
        <w:object w:dxaOrig="380" w:dyaOrig="173">
          <v:shape id="_x0000_i1102" type="#_x0000_t75" style="width:18.75pt;height:9pt" o:ole="">
            <v:imagedata r:id="rId157" o:title=""/>
          </v:shape>
          <o:OLEObject Type="Embed" ProgID="Equation.3" ShapeID="_x0000_i1102" DrawAspect="Content" ObjectID="_1457355752" r:id="rId158"/>
        </w:object>
      </w:r>
    </w:p>
    <w:p w:rsidR="00E733C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eastAsia="en-US"/>
        </w:rPr>
        <w:object w:dxaOrig="1939" w:dyaOrig="360">
          <v:shape id="_x0000_i1103" type="#_x0000_t75" style="width:96.75pt;height:23.25pt" o:ole="">
            <v:imagedata r:id="rId159" o:title=""/>
          </v:shape>
          <o:OLEObject Type="Embed" ProgID="Equation.3" ShapeID="_x0000_i1103" DrawAspect="Content" ObjectID="_1457355753" r:id="rId160"/>
        </w:object>
      </w:r>
    </w:p>
    <w:p w:rsidR="00E733C1" w:rsidRPr="005E7642" w:rsidRDefault="00E733C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eastAsia="en-US"/>
        </w:rPr>
        <w:t>.............</w:t>
      </w:r>
    </w:p>
    <w:p w:rsidR="00E733C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eastAsia="en-US"/>
        </w:rPr>
        <w:object w:dxaOrig="880" w:dyaOrig="440">
          <v:shape id="_x0000_i1104" type="#_x0000_t75" style="width:44.25pt;height:21.75pt" o:ole="">
            <v:imagedata r:id="rId161" o:title=""/>
          </v:shape>
          <o:OLEObject Type="Embed" ProgID="Equation.3" ShapeID="_x0000_i1104" DrawAspect="Content" ObjectID="_1457355754" r:id="rId162"/>
        </w:object>
      </w:r>
    </w:p>
    <w:p w:rsidR="00F63027" w:rsidRPr="005E7642" w:rsidRDefault="00F6302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Залучивши визначення похідної, можна виявити певний зв'язок між кінцевими різницями і похідними. А саме, якщо враховувати, що</w:t>
      </w:r>
      <w:r w:rsidR="00C620D3"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4660" w:dyaOrig="680">
          <v:shape id="_x0000_i1105" type="#_x0000_t75" style="width:233.25pt;height:33.75pt" o:ole="">
            <v:imagedata r:id="rId163" o:title=""/>
          </v:shape>
          <o:OLEObject Type="Embed" ProgID="Equation.DSMT4" ShapeID="_x0000_i1105" DrawAspect="Content" ObjectID="_1457355755" r:id="rId164"/>
        </w:object>
      </w:r>
      <w:r w:rsidR="00C620D3" w:rsidRPr="005E7642">
        <w:rPr>
          <w:sz w:val="28"/>
          <w:szCs w:val="28"/>
          <w:lang w:val="uk-UA" w:eastAsia="en-US"/>
        </w:rPr>
        <w:t xml:space="preserve">, то можна сказати, що при достатньо малих </w:t>
      </w:r>
      <w:r w:rsidR="00756843" w:rsidRPr="005E7642">
        <w:rPr>
          <w:sz w:val="28"/>
          <w:szCs w:val="22"/>
          <w:lang w:eastAsia="en-US"/>
        </w:rPr>
        <w:object w:dxaOrig="200" w:dyaOrig="279">
          <v:shape id="_x0000_i1106" type="#_x0000_t75" style="width:9.75pt;height:14.25pt" o:ole="">
            <v:imagedata r:id="rId165" o:title=""/>
          </v:shape>
          <o:OLEObject Type="Embed" ProgID="Equation.DSMT4" ShapeID="_x0000_i1106" DrawAspect="Content" ObjectID="_1457355756" r:id="rId166"/>
        </w:object>
      </w:r>
      <w:r w:rsidR="00C620D3" w:rsidRPr="005E7642">
        <w:rPr>
          <w:sz w:val="28"/>
          <w:szCs w:val="22"/>
          <w:lang w:val="uk-UA" w:eastAsia="en-US"/>
        </w:rPr>
        <w:t xml:space="preserve"> має місце наближена рівність </w:t>
      </w:r>
      <w:r w:rsidR="00756843" w:rsidRPr="005E7642">
        <w:rPr>
          <w:sz w:val="28"/>
          <w:szCs w:val="22"/>
          <w:lang w:eastAsia="en-US"/>
        </w:rPr>
        <w:object w:dxaOrig="1460" w:dyaOrig="400">
          <v:shape id="_x0000_i1107" type="#_x0000_t75" style="width:72.75pt;height:20.25pt" o:ole="">
            <v:imagedata r:id="rId167" o:title=""/>
          </v:shape>
          <o:OLEObject Type="Embed" ProgID="Equation.DSMT4" ShapeID="_x0000_i1107" DrawAspect="Content" ObjectID="_1457355757" r:id="rId168"/>
        </w:object>
      </w:r>
      <w:r w:rsidR="00C620D3" w:rsidRPr="005E7642">
        <w:rPr>
          <w:sz w:val="28"/>
          <w:szCs w:val="22"/>
          <w:lang w:val="uk-UA" w:eastAsia="en-US"/>
        </w:rPr>
        <w:t xml:space="preserve"> тобто перші різниці характеризують першу похідну функції </w:t>
      </w:r>
      <w:r w:rsidR="00756843" w:rsidRPr="005E7642">
        <w:rPr>
          <w:sz w:val="28"/>
          <w:szCs w:val="22"/>
          <w:lang w:eastAsia="en-US"/>
        </w:rPr>
        <w:object w:dxaOrig="580" w:dyaOrig="400">
          <v:shape id="_x0000_i1108" type="#_x0000_t75" style="width:29.25pt;height:20.25pt" o:ole="">
            <v:imagedata r:id="rId169" o:title=""/>
          </v:shape>
          <o:OLEObject Type="Embed" ProgID="Equation.DSMT4" ShapeID="_x0000_i1108" DrawAspect="Content" ObjectID="_1457355758" r:id="rId170"/>
        </w:object>
      </w:r>
      <w:r w:rsidR="00C620D3" w:rsidRPr="005E7642">
        <w:rPr>
          <w:sz w:val="28"/>
          <w:szCs w:val="22"/>
          <w:lang w:val="uk-UA" w:eastAsia="en-US"/>
        </w:rPr>
        <w:t xml:space="preserve"> по значенням якої вони </w:t>
      </w:r>
      <w:r w:rsidR="00070BF0" w:rsidRPr="005E7642">
        <w:rPr>
          <w:sz w:val="28"/>
          <w:szCs w:val="22"/>
          <w:lang w:val="uk-UA" w:eastAsia="en-US"/>
        </w:rPr>
        <w:t>складені. Скориставшись цим, маємо для других різниць:</w:t>
      </w:r>
      <w:r w:rsidR="000577CB" w:rsidRP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2000" w:dyaOrig="660">
          <v:shape id="_x0000_i1109" type="#_x0000_t75" style="width:99.75pt;height:33pt" o:ole="">
            <v:imagedata r:id="rId171" o:title=""/>
          </v:shape>
          <o:OLEObject Type="Embed" ProgID="Equation.DSMT4" ShapeID="_x0000_i1109" DrawAspect="Content" ObjectID="_1457355759" r:id="rId172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5160" w:dyaOrig="900">
          <v:shape id="_x0000_i1110" type="#_x0000_t75" style="width:258pt;height:45pt" o:ole="">
            <v:imagedata r:id="rId173" o:title=""/>
          </v:shape>
          <o:OLEObject Type="Embed" ProgID="Equation.DSMT4" ShapeID="_x0000_i1110" DrawAspect="Content" ObjectID="_1457355760" r:id="rId174"/>
        </w:object>
      </w:r>
      <w:r w:rsidR="00070BF0" w:rsidRPr="005E7642">
        <w:rPr>
          <w:sz w:val="28"/>
          <w:szCs w:val="22"/>
          <w:lang w:val="uk-UA" w:eastAsia="en-US"/>
        </w:rPr>
        <w:t xml:space="preserve">,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070BF0" w:rsidRPr="005E7642" w:rsidRDefault="00070BF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тобто </w:t>
      </w:r>
      <w:r w:rsidR="00756843" w:rsidRPr="005E7642">
        <w:rPr>
          <w:sz w:val="28"/>
          <w:szCs w:val="22"/>
          <w:lang w:val="uk-UA" w:eastAsia="en-US"/>
        </w:rPr>
        <w:object w:dxaOrig="1640" w:dyaOrig="400">
          <v:shape id="_x0000_i1111" type="#_x0000_t75" style="width:81.75pt;height:20.25pt" o:ole="">
            <v:imagedata r:id="rId175" o:title=""/>
          </v:shape>
          <o:OLEObject Type="Embed" ProgID="Equation.DSMT4" ShapeID="_x0000_i1111" DrawAspect="Content" ObjectID="_1457355761" r:id="rId176"/>
        </w:object>
      </w:r>
      <w:r w:rsidR="000577CB" w:rsidRPr="005E7642">
        <w:rPr>
          <w:sz w:val="28"/>
          <w:szCs w:val="22"/>
          <w:lang w:val="uk-UA" w:eastAsia="en-US"/>
        </w:rPr>
        <w:t xml:space="preserve">, і, взагалі, </w:t>
      </w:r>
      <w:r w:rsidR="00756843" w:rsidRPr="005E7642">
        <w:rPr>
          <w:sz w:val="28"/>
          <w:szCs w:val="22"/>
          <w:lang w:val="uk-UA" w:eastAsia="en-US"/>
        </w:rPr>
        <w:object w:dxaOrig="1760" w:dyaOrig="420">
          <v:shape id="_x0000_i1112" type="#_x0000_t75" style="width:87.75pt;height:21pt" o:ole="">
            <v:imagedata r:id="rId177" o:title=""/>
          </v:shape>
          <o:OLEObject Type="Embed" ProgID="Equation.DSMT4" ShapeID="_x0000_i1112" DrawAspect="Content" ObjectID="_1457355762" r:id="rId178"/>
        </w:object>
      </w:r>
      <w:r w:rsidR="000577CB" w:rsidRPr="005E7642">
        <w:rPr>
          <w:sz w:val="28"/>
          <w:szCs w:val="22"/>
          <w:lang w:val="uk-UA" w:eastAsia="en-US"/>
        </w:rPr>
        <w:t>.</w:t>
      </w:r>
      <w:r w:rsidR="005E7642">
        <w:rPr>
          <w:sz w:val="28"/>
          <w:szCs w:val="22"/>
          <w:lang w:val="uk-UA" w:eastAsia="en-US"/>
        </w:rPr>
        <w:t xml:space="preserve"> </w:t>
      </w:r>
      <w:r w:rsidR="000577CB" w:rsidRPr="005E7642">
        <w:rPr>
          <w:sz w:val="28"/>
          <w:szCs w:val="22"/>
          <w:lang w:val="uk-UA" w:eastAsia="en-US"/>
        </w:rPr>
        <w:t>(1. 2. 1)</w:t>
      </w:r>
    </w:p>
    <w:p w:rsidR="000577CB" w:rsidRPr="005E7642" w:rsidRDefault="000577C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Таким чином, на кінцеві різниці можна дивитись як на деякий аналог похідних. Звідси справедливість багатьох їх властивостей, однакових зі властивостями похідних.</w:t>
      </w:r>
    </w:p>
    <w:p w:rsidR="000577CB" w:rsidRPr="005E7642" w:rsidRDefault="000577C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Відмітимо лише найпростіші властивості кінцевих різниць:</w:t>
      </w:r>
    </w:p>
    <w:p w:rsidR="000577CB" w:rsidRPr="005E7642" w:rsidRDefault="000577CB" w:rsidP="005E7642">
      <w:pPr>
        <w:widowControl w:val="0"/>
        <w:numPr>
          <w:ilvl w:val="0"/>
          <w:numId w:val="46"/>
        </w:numPr>
        <w:tabs>
          <w:tab w:val="clear" w:pos="126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кінцеві різниці сталої дорівнюють нулю;</w:t>
      </w:r>
    </w:p>
    <w:p w:rsidR="000577CB" w:rsidRPr="005E7642" w:rsidRDefault="000577CB" w:rsidP="005E7642">
      <w:pPr>
        <w:widowControl w:val="0"/>
        <w:numPr>
          <w:ilvl w:val="0"/>
          <w:numId w:val="46"/>
        </w:numPr>
        <w:tabs>
          <w:tab w:val="clear" w:pos="126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сталий множник у функції можна виносити за знак кінцевої різниці;</w:t>
      </w:r>
    </w:p>
    <w:p w:rsidR="000577CB" w:rsidRPr="005E7642" w:rsidRDefault="000577CB" w:rsidP="005E7642">
      <w:pPr>
        <w:widowControl w:val="0"/>
        <w:numPr>
          <w:ilvl w:val="0"/>
          <w:numId w:val="46"/>
        </w:numPr>
        <w:tabs>
          <w:tab w:val="clear" w:pos="126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кінцева різниця від суми двох функцій дорівнює сумі їх кінцевих різниць в одній і тій же точці.</w:t>
      </w:r>
    </w:p>
    <w:p w:rsidR="000577CB" w:rsidRPr="005E7642" w:rsidRDefault="00F00B2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Враховуючи роль, яку відіграють многочлени в теорії інтерполювання, подивимось, що представляють собою кінцеві різниці многочленна.</w:t>
      </w:r>
    </w:p>
    <w:p w:rsidR="00F00B26" w:rsidRPr="005E7642" w:rsidRDefault="00F00B2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Так як многочлен в своїй канонічній формі є лінійна комбінація степеневих функцій, покладемо спочатку </w:t>
      </w:r>
      <w:r w:rsidR="00756843" w:rsidRPr="005E7642">
        <w:rPr>
          <w:sz w:val="28"/>
          <w:szCs w:val="22"/>
          <w:lang w:val="uk-UA" w:eastAsia="en-US"/>
        </w:rPr>
        <w:object w:dxaOrig="660" w:dyaOrig="360">
          <v:shape id="_x0000_i1113" type="#_x0000_t75" style="width:33pt;height:18pt" o:ole="">
            <v:imagedata r:id="rId179" o:title=""/>
          </v:shape>
          <o:OLEObject Type="Embed" ProgID="Equation.DSMT4" ShapeID="_x0000_i1113" DrawAspect="Content" ObjectID="_1457355763" r:id="rId180"/>
        </w:object>
      </w:r>
      <w:r w:rsidRPr="005E7642">
        <w:rPr>
          <w:sz w:val="28"/>
          <w:szCs w:val="22"/>
          <w:lang w:val="uk-UA" w:eastAsia="en-US"/>
        </w:rPr>
        <w:t>. Використовуючи біноміальне розвинення п</w:t>
      </w:r>
      <w:r w:rsidR="00E10203" w:rsidRPr="005E7642">
        <w:rPr>
          <w:sz w:val="28"/>
          <w:szCs w:val="22"/>
          <w:lang w:val="uk-UA" w:eastAsia="en-US"/>
        </w:rPr>
        <w:t>-ого</w:t>
      </w:r>
      <w:r w:rsidRPr="005E7642">
        <w:rPr>
          <w:sz w:val="28"/>
          <w:szCs w:val="22"/>
          <w:lang w:val="uk-UA" w:eastAsia="en-US"/>
        </w:rPr>
        <w:t xml:space="preserve"> степен</w:t>
      </w:r>
      <w:r w:rsidR="00E10203" w:rsidRPr="005E7642">
        <w:rPr>
          <w:sz w:val="28"/>
          <w:szCs w:val="22"/>
          <w:lang w:val="uk-UA" w:eastAsia="en-US"/>
        </w:rPr>
        <w:t>я</w:t>
      </w:r>
      <w:r w:rsidRPr="005E7642">
        <w:rPr>
          <w:sz w:val="28"/>
          <w:szCs w:val="22"/>
          <w:lang w:val="uk-UA" w:eastAsia="en-US"/>
        </w:rPr>
        <w:t xml:space="preserve"> двочлена,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r w:rsidR="00756843" w:rsidRPr="005E7642">
        <w:rPr>
          <w:sz w:val="28"/>
          <w:szCs w:val="22"/>
          <w:lang w:val="uk-UA" w:eastAsia="en-US"/>
        </w:rPr>
        <w:object w:dxaOrig="5899" w:dyaOrig="660">
          <v:shape id="_x0000_i1114" type="#_x0000_t75" style="width:294.75pt;height:33pt" o:ole="">
            <v:imagedata r:id="rId181" o:title=""/>
          </v:shape>
          <o:OLEObject Type="Embed" ProgID="Equation.DSMT4" ShapeID="_x0000_i1114" DrawAspect="Content" ObjectID="_1457355764" r:id="rId182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F00B26" w:rsidRPr="005E7642" w:rsidRDefault="00F00B2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тобто перша кінцева різниця степеневої функції </w:t>
      </w:r>
      <w:r w:rsidR="00756843" w:rsidRPr="005E7642">
        <w:rPr>
          <w:sz w:val="28"/>
          <w:szCs w:val="22"/>
          <w:lang w:val="uk-UA" w:eastAsia="en-US"/>
        </w:rPr>
        <w:object w:dxaOrig="660" w:dyaOrig="360">
          <v:shape id="_x0000_i1115" type="#_x0000_t75" style="width:33pt;height:18pt" o:ole="">
            <v:imagedata r:id="rId179" o:title=""/>
          </v:shape>
          <o:OLEObject Type="Embed" ProgID="Equation.DSMT4" ShapeID="_x0000_i1115" DrawAspect="Content" ObjectID="_1457355765" r:id="rId183"/>
        </w:object>
      </w:r>
      <w:r w:rsidRPr="005E7642">
        <w:rPr>
          <w:sz w:val="28"/>
          <w:szCs w:val="22"/>
          <w:lang w:val="uk-UA" w:eastAsia="en-US"/>
        </w:rPr>
        <w:t xml:space="preserve"> є многочлен</w:t>
      </w:r>
      <w:r w:rsidR="00E10203" w:rsidRPr="005E7642">
        <w:rPr>
          <w:sz w:val="28"/>
          <w:szCs w:val="22"/>
          <w:lang w:val="uk-UA" w:eastAsia="en-US"/>
        </w:rPr>
        <w:t xml:space="preserve"> степеня</w:t>
      </w:r>
      <w:r w:rsidRPr="005E7642">
        <w:rPr>
          <w:sz w:val="28"/>
          <w:szCs w:val="22"/>
          <w:lang w:val="uk-UA" w:eastAsia="en-US"/>
        </w:rPr>
        <w:t xml:space="preserve"> п-1 зі старшим членом </w:t>
      </w:r>
      <w:r w:rsidR="00756843" w:rsidRPr="005E7642">
        <w:rPr>
          <w:sz w:val="28"/>
          <w:szCs w:val="22"/>
          <w:lang w:val="uk-UA" w:eastAsia="en-US"/>
        </w:rPr>
        <w:object w:dxaOrig="639" w:dyaOrig="320">
          <v:shape id="_x0000_i1116" type="#_x0000_t75" style="width:32.25pt;height:15.75pt" o:ole="">
            <v:imagedata r:id="rId184" o:title=""/>
          </v:shape>
          <o:OLEObject Type="Embed" ProgID="Equation.DSMT4" ShapeID="_x0000_i1116" DrawAspect="Content" ObjectID="_1457355766" r:id="rId185"/>
        </w:object>
      </w:r>
      <w:r w:rsidRPr="005E7642">
        <w:rPr>
          <w:sz w:val="28"/>
          <w:szCs w:val="22"/>
          <w:lang w:val="uk-UA" w:eastAsia="en-US"/>
        </w:rPr>
        <w:t>. Якщо взяти тепер кінцеву різницю від функції</w:t>
      </w:r>
      <w:r w:rsidR="005E7642">
        <w:rPr>
          <w:sz w:val="28"/>
          <w:szCs w:val="22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903307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3080" w:dyaOrig="380">
          <v:shape id="_x0000_i1117" type="#_x0000_t75" style="width:153.75pt;height:18.75pt" o:ole="">
            <v:imagedata r:id="rId186" o:title=""/>
          </v:shape>
          <o:OLEObject Type="Embed" ProgID="Equation.DSMT4" ShapeID="_x0000_i1117" DrawAspect="Content" ObjectID="_1457355767" r:id="rId187"/>
        </w:object>
      </w:r>
      <w:r w:rsidR="00903307" w:rsidRPr="005E7642">
        <w:rPr>
          <w:sz w:val="28"/>
          <w:szCs w:val="22"/>
          <w:lang w:val="uk-UA" w:eastAsia="en-US"/>
        </w:rPr>
        <w:t>,</w:t>
      </w:r>
      <w:r w:rsidR="005E7642">
        <w:rPr>
          <w:sz w:val="28"/>
          <w:szCs w:val="22"/>
          <w:lang w:val="uk-UA" w:eastAsia="en-US"/>
        </w:rPr>
        <w:t xml:space="preserve"> </w:t>
      </w:r>
      <w:r w:rsidR="00903307" w:rsidRPr="005E7642">
        <w:rPr>
          <w:sz w:val="28"/>
          <w:szCs w:val="22"/>
          <w:lang w:val="uk-UA" w:eastAsia="en-US"/>
        </w:rPr>
        <w:t>(1. 2. 2)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0577CB" w:rsidRPr="005E7642" w:rsidRDefault="0090330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то в силу лінійних властивостей</w:t>
      </w:r>
      <w:r w:rsidR="00E10203" w:rsidRP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eastAsia="en-US"/>
        </w:rPr>
        <w:object w:dxaOrig="340" w:dyaOrig="320">
          <v:shape id="_x0000_i1118" type="#_x0000_t75" style="width:17.25pt;height:15.75pt" o:ole="">
            <v:imagedata r:id="rId188" o:title=""/>
          </v:shape>
          <o:OLEObject Type="Embed" ProgID="Equation.DSMT4" ShapeID="_x0000_i1118" DrawAspect="Content" ObjectID="_1457355768" r:id="rId189"/>
        </w:object>
      </w:r>
      <w:r w:rsidR="00E10203" w:rsidRPr="005E7642">
        <w:rPr>
          <w:sz w:val="28"/>
          <w:szCs w:val="22"/>
          <w:lang w:val="uk-UA" w:eastAsia="en-US"/>
        </w:rPr>
        <w:t xml:space="preserve">, можна записати </w:t>
      </w:r>
      <w:r w:rsidR="00756843" w:rsidRPr="005E7642">
        <w:rPr>
          <w:sz w:val="28"/>
          <w:szCs w:val="22"/>
          <w:lang w:eastAsia="en-US"/>
        </w:rPr>
        <w:object w:dxaOrig="4000" w:dyaOrig="440">
          <v:shape id="_x0000_i1119" type="#_x0000_t75" style="width:200.25pt;height:21.75pt" o:ole="">
            <v:imagedata r:id="rId190" o:title=""/>
          </v:shape>
          <o:OLEObject Type="Embed" ProgID="Equation.DSMT4" ShapeID="_x0000_i1119" DrawAspect="Content" ObjectID="_1457355769" r:id="rId191"/>
        </w:object>
      </w:r>
      <w:r w:rsidR="00E10203" w:rsidRPr="005E7642">
        <w:rPr>
          <w:sz w:val="28"/>
          <w:szCs w:val="22"/>
          <w:lang w:val="uk-UA" w:eastAsia="en-US"/>
        </w:rPr>
        <w:t xml:space="preserve">. Перший доданок в цій сумі, як з’ясовано, є многочлен (п-1)-го степеня, другий, аналогічно, - многочлен степеня п-2, і т. д. отже, перша кінцева різниця многочленна (1. 2. 2) в точці </w:t>
      </w:r>
      <w:r w:rsidR="00756843" w:rsidRPr="005E7642">
        <w:rPr>
          <w:sz w:val="28"/>
          <w:szCs w:val="22"/>
          <w:lang w:eastAsia="en-US"/>
        </w:rPr>
        <w:object w:dxaOrig="200" w:dyaOrig="220">
          <v:shape id="_x0000_i1120" type="#_x0000_t75" style="width:9.75pt;height:11.25pt" o:ole="">
            <v:imagedata r:id="rId192" o:title=""/>
          </v:shape>
          <o:OLEObject Type="Embed" ProgID="Equation.DSMT4" ShapeID="_x0000_i1120" DrawAspect="Content" ObjectID="_1457355770" r:id="rId193"/>
        </w:object>
      </w:r>
      <w:r w:rsidR="00E10203" w:rsidRPr="005E7642">
        <w:rPr>
          <w:sz w:val="28"/>
          <w:szCs w:val="22"/>
          <w:lang w:val="uk-UA" w:eastAsia="en-US"/>
        </w:rPr>
        <w:t xml:space="preserve"> з короком </w:t>
      </w:r>
      <w:r w:rsidR="00756843" w:rsidRPr="005E7642">
        <w:rPr>
          <w:sz w:val="28"/>
          <w:szCs w:val="22"/>
          <w:lang w:eastAsia="en-US"/>
        </w:rPr>
        <w:object w:dxaOrig="200" w:dyaOrig="279">
          <v:shape id="_x0000_i1121" type="#_x0000_t75" style="width:9.75pt;height:14.25pt" o:ole="">
            <v:imagedata r:id="rId194" o:title=""/>
          </v:shape>
          <o:OLEObject Type="Embed" ProgID="Equation.DSMT4" ShapeID="_x0000_i1121" DrawAspect="Content" ObjectID="_1457355771" r:id="rId195"/>
        </w:object>
      </w:r>
      <w:r w:rsidR="00E10203" w:rsidRPr="005E7642">
        <w:rPr>
          <w:sz w:val="28"/>
          <w:szCs w:val="22"/>
          <w:lang w:val="uk-UA" w:eastAsia="en-US"/>
        </w:rPr>
        <w:t xml:space="preserve"> є многочлен зі старшим членом </w:t>
      </w:r>
      <w:r w:rsidR="00756843" w:rsidRPr="005E7642">
        <w:rPr>
          <w:sz w:val="28"/>
          <w:szCs w:val="22"/>
          <w:lang w:val="uk-UA" w:eastAsia="en-US"/>
        </w:rPr>
        <w:object w:dxaOrig="840" w:dyaOrig="380">
          <v:shape id="_x0000_i1122" type="#_x0000_t75" style="width:42pt;height:18.75pt" o:ole="">
            <v:imagedata r:id="rId196" o:title=""/>
          </v:shape>
          <o:OLEObject Type="Embed" ProgID="Equation.DSMT4" ShapeID="_x0000_i1122" DrawAspect="Content" ObjectID="_1457355772" r:id="rId197"/>
        </w:object>
      </w:r>
      <w:r w:rsidR="00E10203" w:rsidRPr="005E7642">
        <w:rPr>
          <w:sz w:val="28"/>
          <w:szCs w:val="22"/>
          <w:lang w:val="uk-UA" w:eastAsia="en-US"/>
        </w:rPr>
        <w:t xml:space="preserve">, друга кінцева різниця – многочлен </w:t>
      </w:r>
      <w:r w:rsidR="00EF3754" w:rsidRPr="005E7642">
        <w:rPr>
          <w:sz w:val="28"/>
          <w:szCs w:val="22"/>
          <w:lang w:val="uk-UA" w:eastAsia="en-US"/>
        </w:rPr>
        <w:t xml:space="preserve">зі старшим членом </w:t>
      </w:r>
      <w:r w:rsidR="00756843" w:rsidRPr="005E7642">
        <w:rPr>
          <w:sz w:val="28"/>
          <w:szCs w:val="22"/>
          <w:lang w:val="uk-UA" w:eastAsia="en-US"/>
        </w:rPr>
        <w:object w:dxaOrig="1620" w:dyaOrig="400">
          <v:shape id="_x0000_i1123" type="#_x0000_t75" style="width:81pt;height:20.25pt" o:ole="">
            <v:imagedata r:id="rId198" o:title=""/>
          </v:shape>
          <o:OLEObject Type="Embed" ProgID="Equation.DSMT4" ShapeID="_x0000_i1123" DrawAspect="Content" ObjectID="_1457355773" r:id="rId199"/>
        </w:object>
      </w:r>
      <w:r w:rsidR="00EF3754" w:rsidRPr="005E7642">
        <w:rPr>
          <w:sz w:val="28"/>
          <w:szCs w:val="22"/>
          <w:lang w:val="uk-UA" w:eastAsia="en-US"/>
        </w:rPr>
        <w:t xml:space="preserve">, …, </w:t>
      </w:r>
      <w:r w:rsidR="00756843" w:rsidRPr="005E7642">
        <w:rPr>
          <w:sz w:val="28"/>
          <w:szCs w:val="22"/>
          <w:lang w:val="uk-UA" w:eastAsia="en-US"/>
        </w:rPr>
        <w:object w:dxaOrig="200" w:dyaOrig="279">
          <v:shape id="_x0000_i1124" type="#_x0000_t75" style="width:9.75pt;height:14.25pt" o:ole="">
            <v:imagedata r:id="rId200" o:title=""/>
          </v:shape>
          <o:OLEObject Type="Embed" ProgID="Equation.DSMT4" ShapeID="_x0000_i1124" DrawAspect="Content" ObjectID="_1457355774" r:id="rId201"/>
        </w:object>
      </w:r>
      <w:r w:rsidR="00EF3754" w:rsidRPr="005E7642">
        <w:rPr>
          <w:sz w:val="28"/>
          <w:szCs w:val="22"/>
          <w:lang w:val="uk-UA" w:eastAsia="en-US"/>
        </w:rPr>
        <w:t xml:space="preserve">-та різниця – многочлен зі старшим членом </w:t>
      </w:r>
      <w:r w:rsidR="00756843" w:rsidRPr="005E7642">
        <w:rPr>
          <w:sz w:val="28"/>
          <w:szCs w:val="22"/>
          <w:lang w:val="uk-UA" w:eastAsia="en-US"/>
        </w:rPr>
        <w:object w:dxaOrig="2780" w:dyaOrig="400">
          <v:shape id="_x0000_i1125" type="#_x0000_t75" style="width:138.75pt;height:20.25pt" o:ole="">
            <v:imagedata r:id="rId202" o:title=""/>
          </v:shape>
          <o:OLEObject Type="Embed" ProgID="Equation.DSMT4" ShapeID="_x0000_i1125" DrawAspect="Content" ObjectID="_1457355775" r:id="rId203"/>
        </w:object>
      </w:r>
      <w:r w:rsidR="00EF3754" w:rsidRPr="005E7642">
        <w:rPr>
          <w:sz w:val="28"/>
          <w:szCs w:val="22"/>
          <w:lang w:val="uk-UA" w:eastAsia="en-US"/>
        </w:rPr>
        <w:t>.</w:t>
      </w:r>
    </w:p>
    <w:p w:rsidR="00CE4D8D" w:rsidRPr="005E7642" w:rsidRDefault="00CE4D8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При </w:t>
      </w:r>
      <w:r w:rsidR="00756843" w:rsidRPr="005E7642">
        <w:rPr>
          <w:sz w:val="28"/>
          <w:szCs w:val="22"/>
          <w:lang w:val="uk-UA" w:eastAsia="en-US"/>
        </w:rPr>
        <w:object w:dxaOrig="560" w:dyaOrig="279">
          <v:shape id="_x0000_i1126" type="#_x0000_t75" style="width:27.75pt;height:14.25pt" o:ole="">
            <v:imagedata r:id="rId204" o:title=""/>
          </v:shape>
          <o:OLEObject Type="Embed" ProgID="Equation.DSMT4" ShapeID="_x0000_i1126" DrawAspect="Content" ObjectID="_1457355776" r:id="rId205"/>
        </w:object>
      </w:r>
      <w:r w:rsidRPr="005E7642">
        <w:rPr>
          <w:sz w:val="28"/>
          <w:szCs w:val="22"/>
          <w:lang w:val="uk-UA" w:eastAsia="en-US"/>
        </w:rPr>
        <w:t xml:space="preserve"> отримуємо постійну різницю п-го порядку </w:t>
      </w:r>
      <w:r w:rsidR="00756843" w:rsidRPr="005E7642">
        <w:rPr>
          <w:sz w:val="28"/>
          <w:szCs w:val="22"/>
          <w:lang w:val="uk-UA" w:eastAsia="en-US"/>
        </w:rPr>
        <w:object w:dxaOrig="1320" w:dyaOrig="380">
          <v:shape id="_x0000_i1127" type="#_x0000_t75" style="width:66pt;height:18.75pt" o:ole="">
            <v:imagedata r:id="rId206" o:title=""/>
          </v:shape>
          <o:OLEObject Type="Embed" ProgID="Equation.DSMT4" ShapeID="_x0000_i1127" DrawAspect="Content" ObjectID="_1457355777" r:id="rId207"/>
        </w:object>
      </w:r>
      <w:r w:rsidRPr="005E7642">
        <w:rPr>
          <w:sz w:val="28"/>
          <w:szCs w:val="22"/>
          <w:lang w:val="uk-UA" w:eastAsia="en-US"/>
        </w:rPr>
        <w:t xml:space="preserve"> для многочлена (1. 2. 2), кінцеві різниці більш високих порядків дорівнюють нулю.</w:t>
      </w:r>
    </w:p>
    <w:p w:rsidR="00CE4D8D" w:rsidRPr="005E7642" w:rsidRDefault="00CE4D8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Тобто, головний висновок із попередніх роздумів: п-і кінцеві різниці многочленна п-ого степеня постійні, а (п+1)-ші і всі наступні рівні нулю.</w:t>
      </w:r>
    </w:p>
    <w:p w:rsidR="00CE4D8D" w:rsidRPr="005E7642" w:rsidRDefault="00CE4D8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Однак, більш важливим для розуміння суті поліноміального інтерполювання є твердження, обернене зробленому вище висновку. А саме, що якщо кінцеві різниці п-го порядку деякої функції </w:t>
      </w:r>
      <w:r w:rsidR="00756843" w:rsidRPr="005E7642">
        <w:rPr>
          <w:sz w:val="28"/>
          <w:szCs w:val="22"/>
          <w:lang w:val="uk-UA" w:eastAsia="en-US"/>
        </w:rPr>
        <w:object w:dxaOrig="920" w:dyaOrig="400">
          <v:shape id="_x0000_i1128" type="#_x0000_t75" style="width:45.75pt;height:20.25pt" o:ole="">
            <v:imagedata r:id="rId208" o:title=""/>
          </v:shape>
          <o:OLEObject Type="Embed" ProgID="Equation.DSMT4" ShapeID="_x0000_i1128" DrawAspect="Content" ObjectID="_1457355778" r:id="rId209"/>
        </w:object>
      </w:r>
      <w:r w:rsidR="00B879D8" w:rsidRPr="005E7642">
        <w:rPr>
          <w:sz w:val="28"/>
          <w:szCs w:val="22"/>
          <w:lang w:val="uk-UA" w:eastAsia="en-US"/>
        </w:rPr>
        <w:t xml:space="preserve"> постійні в будь-якій точці </w:t>
      </w:r>
      <w:r w:rsidR="00756843" w:rsidRPr="005E7642">
        <w:rPr>
          <w:sz w:val="28"/>
          <w:szCs w:val="22"/>
          <w:lang w:val="uk-UA" w:eastAsia="en-US"/>
        </w:rPr>
        <w:object w:dxaOrig="200" w:dyaOrig="220">
          <v:shape id="_x0000_i1129" type="#_x0000_t75" style="width:9.75pt;height:11.25pt" o:ole="">
            <v:imagedata r:id="rId210" o:title=""/>
          </v:shape>
          <o:OLEObject Type="Embed" ProgID="Equation.DSMT4" ShapeID="_x0000_i1129" DrawAspect="Content" ObjectID="_1457355779" r:id="rId211"/>
        </w:object>
      </w:r>
      <w:r w:rsidR="00B879D8" w:rsidRPr="005E7642">
        <w:rPr>
          <w:sz w:val="28"/>
          <w:szCs w:val="22"/>
          <w:lang w:val="uk-UA" w:eastAsia="en-US"/>
        </w:rPr>
        <w:t xml:space="preserve"> при різних фіксованих кроках </w:t>
      </w:r>
      <w:r w:rsidR="00756843" w:rsidRPr="005E7642">
        <w:rPr>
          <w:sz w:val="28"/>
          <w:szCs w:val="22"/>
          <w:lang w:val="uk-UA" w:eastAsia="en-US"/>
        </w:rPr>
        <w:object w:dxaOrig="200" w:dyaOrig="279">
          <v:shape id="_x0000_i1130" type="#_x0000_t75" style="width:9.75pt;height:14.25pt" o:ole="">
            <v:imagedata r:id="rId212" o:title=""/>
          </v:shape>
          <o:OLEObject Type="Embed" ProgID="Equation.DSMT4" ShapeID="_x0000_i1130" DrawAspect="Content" ObjectID="_1457355780" r:id="rId213"/>
        </w:object>
      </w:r>
      <w:r w:rsidR="00B879D8" w:rsidRPr="005E7642">
        <w:rPr>
          <w:sz w:val="28"/>
          <w:szCs w:val="22"/>
          <w:lang w:val="uk-UA" w:eastAsia="en-US"/>
        </w:rPr>
        <w:t>, то ця функція</w:t>
      </w:r>
      <w:r w:rsid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560" w:dyaOrig="400">
          <v:shape id="_x0000_i1131" type="#_x0000_t75" style="width:27.75pt;height:20.25pt" o:ole="">
            <v:imagedata r:id="rId214" o:title=""/>
          </v:shape>
          <o:OLEObject Type="Embed" ProgID="Equation.DSMT4" ShapeID="_x0000_i1131" DrawAspect="Content" ObjectID="_1457355781" r:id="rId215"/>
        </w:object>
      </w:r>
      <w:r w:rsidR="00B879D8" w:rsidRPr="005E7642">
        <w:rPr>
          <w:sz w:val="28"/>
          <w:szCs w:val="22"/>
          <w:lang w:val="uk-UA" w:eastAsia="en-US"/>
        </w:rPr>
        <w:t xml:space="preserve"> є многочлен степеня п.</w:t>
      </w:r>
    </w:p>
    <w:p w:rsidR="00B879D8" w:rsidRPr="005E7642" w:rsidRDefault="00B879D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Для функції </w:t>
      </w:r>
      <w:r w:rsidR="00756843" w:rsidRPr="005E7642">
        <w:rPr>
          <w:sz w:val="28"/>
          <w:szCs w:val="22"/>
          <w:lang w:val="uk-UA" w:eastAsia="en-US"/>
        </w:rPr>
        <w:object w:dxaOrig="960" w:dyaOrig="400">
          <v:shape id="_x0000_i1132" type="#_x0000_t75" style="width:48pt;height:20.25pt" o:ole="">
            <v:imagedata r:id="rId216" o:title=""/>
          </v:shape>
          <o:OLEObject Type="Embed" ProgID="Equation.DSMT4" ShapeID="_x0000_i1132" DrawAspect="Content" ObjectID="_1457355782" r:id="rId217"/>
        </w:object>
      </w:r>
      <w:r w:rsidRPr="005E7642">
        <w:rPr>
          <w:sz w:val="28"/>
          <w:szCs w:val="22"/>
          <w:lang w:val="uk-UA" w:eastAsia="en-US"/>
        </w:rPr>
        <w:t xml:space="preserve">, заданої таблицею своїх значень </w:t>
      </w:r>
      <w:r w:rsidR="00756843" w:rsidRPr="005E7642">
        <w:rPr>
          <w:sz w:val="28"/>
          <w:szCs w:val="22"/>
          <w:lang w:val="uk-UA" w:eastAsia="en-US"/>
        </w:rPr>
        <w:object w:dxaOrig="1140" w:dyaOrig="360">
          <v:shape id="_x0000_i1133" type="#_x0000_t75" style="width:57pt;height:18pt" o:ole="">
            <v:imagedata r:id="rId218" o:title=""/>
          </v:shape>
          <o:OLEObject Type="Embed" ProgID="Equation.DSMT4" ShapeID="_x0000_i1133" DrawAspect="Content" ObjectID="_1457355783" r:id="rId219"/>
        </w:object>
      </w:r>
      <w:r w:rsidRPr="005E7642">
        <w:rPr>
          <w:sz w:val="28"/>
          <w:szCs w:val="22"/>
          <w:lang w:val="uk-UA" w:eastAsia="en-US"/>
        </w:rPr>
        <w:t xml:space="preserve"> у вузлах </w:t>
      </w:r>
      <w:r w:rsidR="00756843" w:rsidRPr="005E7642">
        <w:rPr>
          <w:sz w:val="28"/>
          <w:szCs w:val="22"/>
          <w:lang w:val="uk-UA" w:eastAsia="en-US"/>
        </w:rPr>
        <w:object w:dxaOrig="1100" w:dyaOrig="360">
          <v:shape id="_x0000_i1134" type="#_x0000_t75" style="width:54.75pt;height:18pt" o:ole="">
            <v:imagedata r:id="rId220" o:title=""/>
          </v:shape>
          <o:OLEObject Type="Embed" ProgID="Equation.DSMT4" ShapeID="_x0000_i1134" DrawAspect="Content" ObjectID="_1457355784" r:id="rId221"/>
        </w:object>
      </w:r>
      <w:r w:rsidRPr="005E7642">
        <w:rPr>
          <w:sz w:val="28"/>
          <w:szCs w:val="22"/>
          <w:lang w:val="uk-UA" w:eastAsia="en-US"/>
        </w:rPr>
        <w:t xml:space="preserve">, де </w:t>
      </w:r>
      <w:r w:rsidR="00756843" w:rsidRPr="005E7642">
        <w:rPr>
          <w:sz w:val="28"/>
          <w:szCs w:val="22"/>
          <w:lang w:val="uk-UA" w:eastAsia="en-US"/>
        </w:rPr>
        <w:object w:dxaOrig="1860" w:dyaOrig="400">
          <v:shape id="_x0000_i1135" type="#_x0000_t75" style="width:93pt;height:20.25pt" o:ole="">
            <v:imagedata r:id="rId222" o:title=""/>
          </v:shape>
          <o:OLEObject Type="Embed" ProgID="Equation.DSMT4" ShapeID="_x0000_i1135" DrawAspect="Content" ObjectID="_1457355785" r:id="rId223"/>
        </w:object>
      </w:r>
      <w:r w:rsidRPr="005E7642">
        <w:rPr>
          <w:sz w:val="28"/>
          <w:szCs w:val="22"/>
          <w:lang w:val="uk-UA" w:eastAsia="en-US"/>
        </w:rPr>
        <w:t xml:space="preserve">, кінцеві різниці різних порядків зручно поміщати в одну загальну таблицю з вузлами і значеннями </w:t>
      </w:r>
      <w:r w:rsidR="00BE544D" w:rsidRPr="005E7642">
        <w:rPr>
          <w:sz w:val="28"/>
          <w:szCs w:val="22"/>
          <w:lang w:val="uk-UA" w:eastAsia="en-US"/>
        </w:rPr>
        <w:t xml:space="preserve">функції. Цю загальну таблицю називають таблицею кінцевих різниць.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16" w:name="_Toc249198910"/>
    </w:p>
    <w:p w:rsidR="000334AD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32"/>
          <w:lang w:val="uk-UA" w:eastAsia="en-US"/>
        </w:rPr>
        <w:t>1.2.1 Перша інтерполяційна формула Ньютона</w:t>
      </w:r>
      <w:bookmarkEnd w:id="16"/>
    </w:p>
    <w:p w:rsidR="006355E6" w:rsidRPr="005E7642" w:rsidRDefault="006355E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Нехай для функції </w:t>
      </w:r>
      <w:r w:rsidR="00756843" w:rsidRPr="005E7642">
        <w:rPr>
          <w:sz w:val="28"/>
          <w:szCs w:val="22"/>
          <w:lang w:eastAsia="en-US"/>
        </w:rPr>
        <w:object w:dxaOrig="960" w:dyaOrig="400">
          <v:shape id="_x0000_i1136" type="#_x0000_t75" style="width:48pt;height:20.25pt" o:ole="">
            <v:imagedata r:id="rId224" o:title=""/>
          </v:shape>
          <o:OLEObject Type="Embed" ProgID="Equation.DSMT4" ShapeID="_x0000_i1136" DrawAspect="Content" ObjectID="_1457355786" r:id="rId225"/>
        </w:object>
      </w:r>
      <w:r w:rsidRPr="005E7642">
        <w:rPr>
          <w:sz w:val="28"/>
          <w:szCs w:val="22"/>
          <w:lang w:val="uk-UA" w:eastAsia="en-US"/>
        </w:rPr>
        <w:t xml:space="preserve"> задані значення </w:t>
      </w:r>
      <w:r w:rsidR="00756843" w:rsidRPr="005E7642">
        <w:rPr>
          <w:sz w:val="28"/>
          <w:szCs w:val="22"/>
          <w:lang w:eastAsia="en-US"/>
        </w:rPr>
        <w:object w:dxaOrig="1080" w:dyaOrig="400">
          <v:shape id="_x0000_i1137" type="#_x0000_t75" style="width:54pt;height:20.25pt" o:ole="">
            <v:imagedata r:id="rId226" o:title=""/>
          </v:shape>
          <o:OLEObject Type="Embed" ProgID="Equation.DSMT4" ShapeID="_x0000_i1137" DrawAspect="Content" ObjectID="_1457355787" r:id="rId227"/>
        </w:object>
      </w:r>
      <w:r w:rsidRPr="005E7642">
        <w:rPr>
          <w:sz w:val="28"/>
          <w:szCs w:val="22"/>
          <w:lang w:val="uk-UA" w:eastAsia="en-US"/>
        </w:rPr>
        <w:t xml:space="preserve"> для рівновіддалених значень незалежної змінної: </w:t>
      </w:r>
      <w:r w:rsidR="00756843" w:rsidRPr="005E7642">
        <w:rPr>
          <w:sz w:val="28"/>
          <w:szCs w:val="22"/>
          <w:lang w:eastAsia="en-US"/>
        </w:rPr>
        <w:object w:dxaOrig="1939" w:dyaOrig="480">
          <v:shape id="_x0000_i1138" type="#_x0000_t75" style="width:96.75pt;height:24pt" o:ole="">
            <v:imagedata r:id="rId228" o:title=""/>
          </v:shape>
          <o:OLEObject Type="Embed" ProgID="Equation.DSMT4" ShapeID="_x0000_i1138" DrawAspect="Content" ObjectID="_1457355788" r:id="rId229"/>
        </w:object>
      </w:r>
      <w:r w:rsidR="004925F2" w:rsidRPr="005E7642">
        <w:rPr>
          <w:sz w:val="28"/>
          <w:szCs w:val="22"/>
          <w:lang w:val="uk-UA" w:eastAsia="en-US"/>
        </w:rPr>
        <w:t xml:space="preserve">, де </w:t>
      </w:r>
      <w:r w:rsidR="00756843" w:rsidRPr="005E7642">
        <w:rPr>
          <w:sz w:val="28"/>
          <w:szCs w:val="22"/>
          <w:lang w:eastAsia="en-US"/>
        </w:rPr>
        <w:object w:dxaOrig="200" w:dyaOrig="279">
          <v:shape id="_x0000_i1139" type="#_x0000_t75" style="width:9.75pt;height:14.25pt" o:ole="">
            <v:imagedata r:id="rId230" o:title=""/>
          </v:shape>
          <o:OLEObject Type="Embed" ProgID="Equation.DSMT4" ShapeID="_x0000_i1139" DrawAspect="Content" ObjectID="_1457355789" r:id="rId231"/>
        </w:object>
      </w:r>
      <w:r w:rsidR="004925F2" w:rsidRPr="005E7642">
        <w:rPr>
          <w:sz w:val="28"/>
          <w:szCs w:val="22"/>
          <w:lang w:val="uk-UA" w:eastAsia="en-US"/>
        </w:rPr>
        <w:t xml:space="preserve"> - крок інтерполяції. Необхідно підібрати поліном </w:t>
      </w:r>
      <w:r w:rsidR="00756843" w:rsidRPr="005E7642">
        <w:rPr>
          <w:sz w:val="28"/>
          <w:szCs w:val="22"/>
          <w:lang w:eastAsia="en-US"/>
        </w:rPr>
        <w:object w:dxaOrig="620" w:dyaOrig="400">
          <v:shape id="_x0000_i1140" type="#_x0000_t75" style="width:30.75pt;height:20.25pt" o:ole="">
            <v:imagedata r:id="rId232" o:title=""/>
          </v:shape>
          <o:OLEObject Type="Embed" ProgID="Equation.DSMT4" ShapeID="_x0000_i1140" DrawAspect="Content" ObjectID="_1457355790" r:id="rId233"/>
        </w:object>
      </w:r>
      <w:r w:rsidR="004925F2" w:rsidRPr="005E7642">
        <w:rPr>
          <w:sz w:val="28"/>
          <w:szCs w:val="22"/>
          <w:lang w:val="uk-UA" w:eastAsia="en-US"/>
        </w:rPr>
        <w:t xml:space="preserve"> степені не вище п, який приймає в точках </w:t>
      </w:r>
      <w:r w:rsidR="00756843" w:rsidRPr="005E7642">
        <w:rPr>
          <w:sz w:val="28"/>
          <w:szCs w:val="22"/>
          <w:lang w:eastAsia="en-US"/>
        </w:rPr>
        <w:object w:dxaOrig="240" w:dyaOrig="360">
          <v:shape id="_x0000_i1141" type="#_x0000_t75" style="width:12pt;height:18pt" o:ole="">
            <v:imagedata r:id="rId234" o:title=""/>
          </v:shape>
          <o:OLEObject Type="Embed" ProgID="Equation.DSMT4" ShapeID="_x0000_i1141" DrawAspect="Content" ObjectID="_1457355791" r:id="rId235"/>
        </w:object>
      </w:r>
      <w:r w:rsidR="004925F2" w:rsidRPr="005E7642">
        <w:rPr>
          <w:sz w:val="28"/>
          <w:szCs w:val="22"/>
          <w:lang w:val="uk-UA" w:eastAsia="en-US"/>
        </w:rPr>
        <w:t xml:space="preserve"> значення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4925F2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2060" w:dyaOrig="480">
          <v:shape id="_x0000_i1142" type="#_x0000_t75" style="width:102.75pt;height:24pt" o:ole="">
            <v:imagedata r:id="rId236" o:title=""/>
          </v:shape>
          <o:OLEObject Type="Embed" ProgID="Equation.DSMT4" ShapeID="_x0000_i1142" DrawAspect="Content" ObjectID="_1457355792" r:id="rId237"/>
        </w:object>
      </w:r>
      <w:r w:rsidR="005E7642">
        <w:rPr>
          <w:sz w:val="28"/>
          <w:szCs w:val="22"/>
          <w:lang w:val="uk-UA" w:eastAsia="en-US"/>
        </w:rPr>
        <w:t xml:space="preserve"> </w:t>
      </w:r>
      <w:r w:rsidR="004925F2" w:rsidRPr="005E7642">
        <w:rPr>
          <w:sz w:val="28"/>
          <w:szCs w:val="22"/>
          <w:lang w:val="uk-UA" w:eastAsia="en-US"/>
        </w:rPr>
        <w:t>(1. 2. 3)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310A3" w:rsidRPr="005E7642" w:rsidRDefault="008310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Умови </w:t>
      </w:r>
      <w:r w:rsidRPr="005E7642">
        <w:rPr>
          <w:sz w:val="28"/>
          <w:szCs w:val="22"/>
          <w:lang w:val="uk-UA" w:eastAsia="en-US"/>
        </w:rPr>
        <w:t xml:space="preserve">(1. 2. 3) еквівалентні тому, що </w:t>
      </w:r>
      <w:r w:rsidR="00756843" w:rsidRPr="005E7642">
        <w:rPr>
          <w:sz w:val="28"/>
          <w:szCs w:val="22"/>
          <w:lang w:val="uk-UA" w:eastAsia="en-US"/>
        </w:rPr>
        <w:object w:dxaOrig="2780" w:dyaOrig="480">
          <v:shape id="_x0000_i1143" type="#_x0000_t75" style="width:138.75pt;height:24pt" o:ole="">
            <v:imagedata r:id="rId238" o:title=""/>
          </v:shape>
          <o:OLEObject Type="Embed" ProgID="Equation.DSMT4" ShapeID="_x0000_i1143" DrawAspect="Content" ObjectID="_1457355793" r:id="rId239"/>
        </w:object>
      </w:r>
      <w:r w:rsidRPr="005E7642">
        <w:rPr>
          <w:sz w:val="28"/>
          <w:szCs w:val="22"/>
          <w:lang w:val="uk-UA" w:eastAsia="en-US"/>
        </w:rPr>
        <w:t>. Слідуючи Ньютону, будемо шукати поліном у вигляді</w:t>
      </w:r>
      <w:r w:rsidR="005E7642">
        <w:rPr>
          <w:sz w:val="28"/>
          <w:szCs w:val="22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310A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279" w:dyaOrig="800">
          <v:shape id="_x0000_i1144" type="#_x0000_t75" style="width:399pt;height:39.75pt" o:ole="">
            <v:imagedata r:id="rId240" o:title=""/>
          </v:shape>
          <o:OLEObject Type="Embed" ProgID="Equation.DSMT4" ShapeID="_x0000_i1144" DrawAspect="Content" ObjectID="_1457355794" r:id="rId241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310A3" w:rsidRPr="005E7642" w:rsidRDefault="008310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Використовуючи загальний степінь, вираз </w:t>
      </w:r>
      <w:r w:rsidRPr="005E7642">
        <w:rPr>
          <w:sz w:val="28"/>
          <w:szCs w:val="22"/>
          <w:lang w:val="uk-UA" w:eastAsia="en-US"/>
        </w:rPr>
        <w:t>(1. 2. 3) запишемо так: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310A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200" w:dyaOrig="440">
          <v:shape id="_x0000_i1145" type="#_x0000_t75" style="width:386.25pt;height:21.75pt" o:ole="">
            <v:imagedata r:id="rId242" o:title=""/>
          </v:shape>
          <o:OLEObject Type="Embed" ProgID="Equation.DSMT4" ShapeID="_x0000_i1145" DrawAspect="Content" ObjectID="_1457355795" r:id="rId243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44FFA" w:rsidRPr="005E7642" w:rsidRDefault="00744F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Наша задача заклечається у визначенні коефіцієнтів </w:t>
      </w:r>
      <w:r w:rsidR="00756843" w:rsidRPr="005E7642">
        <w:rPr>
          <w:sz w:val="28"/>
          <w:szCs w:val="22"/>
          <w:lang w:eastAsia="en-US"/>
        </w:rPr>
        <w:object w:dxaOrig="1100" w:dyaOrig="480">
          <v:shape id="_x0000_i1146" type="#_x0000_t75" style="width:54.75pt;height:24pt" o:ole="">
            <v:imagedata r:id="rId244" o:title=""/>
          </v:shape>
          <o:OLEObject Type="Embed" ProgID="Equation.DSMT4" ShapeID="_x0000_i1146" DrawAspect="Content" ObjectID="_1457355796" r:id="rId245"/>
        </w:object>
      </w:r>
      <w:r w:rsidRPr="005E7642">
        <w:rPr>
          <w:sz w:val="28"/>
          <w:szCs w:val="22"/>
          <w:lang w:val="uk-UA" w:eastAsia="en-US"/>
        </w:rPr>
        <w:t xml:space="preserve"> полінома </w:t>
      </w:r>
      <w:r w:rsidR="00756843" w:rsidRPr="005E7642">
        <w:rPr>
          <w:sz w:val="28"/>
          <w:szCs w:val="22"/>
          <w:lang w:eastAsia="en-US"/>
        </w:rPr>
        <w:object w:dxaOrig="620" w:dyaOrig="400">
          <v:shape id="_x0000_i1147" type="#_x0000_t75" style="width:30.75pt;height:20.25pt" o:ole="">
            <v:imagedata r:id="rId246" o:title=""/>
          </v:shape>
          <o:OLEObject Type="Embed" ProgID="Equation.DSMT4" ShapeID="_x0000_i1147" DrawAspect="Content" ObjectID="_1457355797" r:id="rId247"/>
        </w:object>
      </w:r>
      <w:r w:rsidRPr="005E7642">
        <w:rPr>
          <w:sz w:val="28"/>
          <w:szCs w:val="22"/>
          <w:lang w:val="uk-UA" w:eastAsia="en-US"/>
        </w:rPr>
        <w:t xml:space="preserve">. Покладаючи </w:t>
      </w:r>
      <w:r w:rsidR="00756843" w:rsidRPr="005E7642">
        <w:rPr>
          <w:sz w:val="28"/>
          <w:szCs w:val="22"/>
          <w:lang w:eastAsia="en-US"/>
        </w:rPr>
        <w:object w:dxaOrig="620" w:dyaOrig="360">
          <v:shape id="_x0000_i1148" type="#_x0000_t75" style="width:30.75pt;height:18pt" o:ole="">
            <v:imagedata r:id="rId248" o:title=""/>
          </v:shape>
          <o:OLEObject Type="Embed" ProgID="Equation.DSMT4" ShapeID="_x0000_i1148" DrawAspect="Content" ObjectID="_1457355798" r:id="rId249"/>
        </w:object>
      </w:r>
      <w:r w:rsidRPr="005E7642">
        <w:rPr>
          <w:sz w:val="28"/>
          <w:szCs w:val="22"/>
          <w:lang w:val="uk-UA" w:eastAsia="en-US"/>
        </w:rPr>
        <w:t xml:space="preserve"> у вираз (1. 2. 5), отримаємо </w:t>
      </w:r>
      <w:r w:rsidR="00756843" w:rsidRPr="005E7642">
        <w:rPr>
          <w:sz w:val="28"/>
          <w:szCs w:val="22"/>
          <w:lang w:val="uk-UA" w:eastAsia="en-US"/>
        </w:rPr>
        <w:object w:dxaOrig="1600" w:dyaOrig="400">
          <v:shape id="_x0000_i1149" type="#_x0000_t75" style="width:80.25pt;height:20.25pt" o:ole="">
            <v:imagedata r:id="rId250" o:title=""/>
          </v:shape>
          <o:OLEObject Type="Embed" ProgID="Equation.DSMT4" ShapeID="_x0000_i1149" DrawAspect="Content" ObjectID="_1457355799" r:id="rId251"/>
        </w:object>
      </w:r>
      <w:r w:rsidRPr="005E7642">
        <w:rPr>
          <w:sz w:val="28"/>
          <w:szCs w:val="22"/>
          <w:lang w:val="uk-UA" w:eastAsia="en-US"/>
        </w:rPr>
        <w:t>.</w:t>
      </w:r>
    </w:p>
    <w:p w:rsidR="00744FFA" w:rsidRPr="005E7642" w:rsidRDefault="00744F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Щоб знайти коефіцієнт </w:t>
      </w:r>
      <w:r w:rsidR="00756843" w:rsidRPr="005E7642">
        <w:rPr>
          <w:sz w:val="28"/>
          <w:szCs w:val="22"/>
          <w:lang w:val="uk-UA" w:eastAsia="en-US"/>
        </w:rPr>
        <w:object w:dxaOrig="240" w:dyaOrig="360">
          <v:shape id="_x0000_i1150" type="#_x0000_t75" style="width:12pt;height:18pt" o:ole="">
            <v:imagedata r:id="rId252" o:title=""/>
          </v:shape>
          <o:OLEObject Type="Embed" ProgID="Equation.DSMT4" ShapeID="_x0000_i1150" DrawAspect="Content" ObjectID="_1457355800" r:id="rId253"/>
        </w:object>
      </w:r>
      <w:r w:rsidRPr="005E7642">
        <w:rPr>
          <w:sz w:val="28"/>
          <w:szCs w:val="22"/>
          <w:lang w:val="uk-UA" w:eastAsia="en-US"/>
        </w:rPr>
        <w:t xml:space="preserve">, складемо першу кінцеву різницю </w:t>
      </w:r>
      <w:r w:rsidR="00756843" w:rsidRPr="005E7642">
        <w:rPr>
          <w:sz w:val="28"/>
          <w:szCs w:val="28"/>
          <w:lang w:val="uk-UA" w:eastAsia="en-US"/>
        </w:rPr>
        <w:object w:dxaOrig="6740" w:dyaOrig="440">
          <v:shape id="_x0000_i1151" type="#_x0000_t75" style="width:336.75pt;height:21.75pt" o:ole="">
            <v:imagedata r:id="rId254" o:title=""/>
          </v:shape>
          <o:OLEObject Type="Embed" ProgID="Equation.DSMT4" ShapeID="_x0000_i1151" DrawAspect="Content" ObjectID="_1457355801" r:id="rId255"/>
        </w:object>
      </w:r>
      <w:r w:rsidRPr="005E7642">
        <w:rPr>
          <w:sz w:val="28"/>
          <w:szCs w:val="28"/>
          <w:lang w:val="uk-UA" w:eastAsia="en-US"/>
        </w:rPr>
        <w:t xml:space="preserve">. Припускаючи в останньому виразі </w:t>
      </w:r>
      <w:r w:rsidR="00756843" w:rsidRPr="005E7642">
        <w:rPr>
          <w:sz w:val="28"/>
          <w:szCs w:val="22"/>
          <w:lang w:eastAsia="en-US"/>
        </w:rPr>
        <w:object w:dxaOrig="620" w:dyaOrig="360">
          <v:shape id="_x0000_i1152" type="#_x0000_t75" style="width:30.75pt;height:18pt" o:ole="">
            <v:imagedata r:id="rId256" o:title=""/>
          </v:shape>
          <o:OLEObject Type="Embed" ProgID="Equation.DSMT4" ShapeID="_x0000_i1152" DrawAspect="Content" ObjectID="_1457355802" r:id="rId257"/>
        </w:object>
      </w:r>
      <w:r w:rsidRPr="005E7642">
        <w:rPr>
          <w:sz w:val="28"/>
          <w:szCs w:val="22"/>
          <w:lang w:val="uk-UA" w:eastAsia="en-US"/>
        </w:rPr>
        <w:t xml:space="preserve">, отримаємо: </w:t>
      </w:r>
      <w:r w:rsidR="00756843" w:rsidRPr="005E7642">
        <w:rPr>
          <w:sz w:val="28"/>
          <w:szCs w:val="22"/>
          <w:lang w:eastAsia="en-US"/>
        </w:rPr>
        <w:object w:dxaOrig="1980" w:dyaOrig="400">
          <v:shape id="_x0000_i1153" type="#_x0000_t75" style="width:99pt;height:20.25pt" o:ole="">
            <v:imagedata r:id="rId258" o:title=""/>
          </v:shape>
          <o:OLEObject Type="Embed" ProgID="Equation.DSMT4" ShapeID="_x0000_i1153" DrawAspect="Content" ObjectID="_1457355803" r:id="rId259"/>
        </w:object>
      </w:r>
      <w:r w:rsidRPr="005E7642">
        <w:rPr>
          <w:sz w:val="28"/>
          <w:szCs w:val="22"/>
          <w:lang w:val="uk-UA" w:eastAsia="en-US"/>
        </w:rPr>
        <w:t xml:space="preserve">; звідки </w:t>
      </w:r>
      <w:r w:rsidR="00756843" w:rsidRPr="005E7642">
        <w:rPr>
          <w:sz w:val="28"/>
          <w:szCs w:val="22"/>
          <w:lang w:eastAsia="en-US"/>
        </w:rPr>
        <w:object w:dxaOrig="900" w:dyaOrig="620">
          <v:shape id="_x0000_i1154" type="#_x0000_t75" style="width:45pt;height:30.75pt" o:ole="">
            <v:imagedata r:id="rId260" o:title=""/>
          </v:shape>
          <o:OLEObject Type="Embed" ProgID="Equation.DSMT4" ShapeID="_x0000_i1154" DrawAspect="Content" ObjectID="_1457355804" r:id="rId261"/>
        </w:object>
      </w:r>
      <w:r w:rsidR="00EC53C6" w:rsidRPr="005E7642">
        <w:rPr>
          <w:sz w:val="28"/>
          <w:szCs w:val="22"/>
          <w:lang w:val="uk-UA" w:eastAsia="en-US"/>
        </w:rPr>
        <w:t xml:space="preserve">. Для визначення коефіцієнта </w:t>
      </w:r>
      <w:r w:rsidR="00756843" w:rsidRPr="005E7642">
        <w:rPr>
          <w:sz w:val="28"/>
          <w:szCs w:val="22"/>
          <w:lang w:eastAsia="en-US"/>
        </w:rPr>
        <w:object w:dxaOrig="260" w:dyaOrig="360">
          <v:shape id="_x0000_i1155" type="#_x0000_t75" style="width:12.75pt;height:18pt" o:ole="">
            <v:imagedata r:id="rId262" o:title=""/>
          </v:shape>
          <o:OLEObject Type="Embed" ProgID="Equation.DSMT4" ShapeID="_x0000_i1155" DrawAspect="Content" ObjectID="_1457355805" r:id="rId263"/>
        </w:object>
      </w:r>
      <w:r w:rsidR="00EC53C6" w:rsidRPr="005E7642">
        <w:rPr>
          <w:sz w:val="28"/>
          <w:szCs w:val="22"/>
          <w:lang w:val="uk-UA" w:eastAsia="en-US"/>
        </w:rPr>
        <w:t xml:space="preserve"> складемо кінцеву різницю другого порядку </w:t>
      </w:r>
      <w:r w:rsidR="00756843" w:rsidRPr="005E7642">
        <w:rPr>
          <w:sz w:val="28"/>
          <w:szCs w:val="28"/>
          <w:lang w:val="uk-UA" w:eastAsia="en-US"/>
        </w:rPr>
        <w:object w:dxaOrig="6500" w:dyaOrig="440">
          <v:shape id="_x0000_i1156" type="#_x0000_t75" style="width:324.75pt;height:21.75pt" o:ole="">
            <v:imagedata r:id="rId264" o:title=""/>
          </v:shape>
          <o:OLEObject Type="Embed" ProgID="Equation.DSMT4" ShapeID="_x0000_i1156" DrawAspect="Content" ObjectID="_1457355806" r:id="rId265"/>
        </w:object>
      </w:r>
      <w:r w:rsidR="00EC53C6" w:rsidRPr="005E7642">
        <w:rPr>
          <w:sz w:val="28"/>
          <w:szCs w:val="28"/>
          <w:lang w:val="uk-UA" w:eastAsia="en-US"/>
        </w:rPr>
        <w:t xml:space="preserve">. Покладаючи </w:t>
      </w:r>
      <w:r w:rsidR="00756843" w:rsidRPr="005E7642">
        <w:rPr>
          <w:sz w:val="28"/>
          <w:szCs w:val="22"/>
          <w:lang w:eastAsia="en-US"/>
        </w:rPr>
        <w:object w:dxaOrig="620" w:dyaOrig="360">
          <v:shape id="_x0000_i1157" type="#_x0000_t75" style="width:30.75pt;height:18pt" o:ole="">
            <v:imagedata r:id="rId266" o:title=""/>
          </v:shape>
          <o:OLEObject Type="Embed" ProgID="Equation.DSMT4" ShapeID="_x0000_i1157" DrawAspect="Content" ObjectID="_1457355807" r:id="rId267"/>
        </w:object>
      </w:r>
      <w:r w:rsidR="00EC53C6" w:rsidRPr="005E7642">
        <w:rPr>
          <w:sz w:val="28"/>
          <w:szCs w:val="22"/>
          <w:lang w:val="uk-UA" w:eastAsia="en-US"/>
        </w:rPr>
        <w:t xml:space="preserve">, отримаємо: </w:t>
      </w:r>
      <w:r w:rsidR="00756843" w:rsidRPr="005E7642">
        <w:rPr>
          <w:sz w:val="28"/>
          <w:szCs w:val="22"/>
          <w:lang w:eastAsia="en-US"/>
        </w:rPr>
        <w:object w:dxaOrig="2520" w:dyaOrig="400">
          <v:shape id="_x0000_i1158" type="#_x0000_t75" style="width:126pt;height:20.25pt" o:ole="">
            <v:imagedata r:id="rId268" o:title=""/>
          </v:shape>
          <o:OLEObject Type="Embed" ProgID="Equation.DSMT4" ShapeID="_x0000_i1158" DrawAspect="Content" ObjectID="_1457355808" r:id="rId269"/>
        </w:object>
      </w:r>
      <w:r w:rsidR="00EC53C6" w:rsidRPr="005E7642">
        <w:rPr>
          <w:sz w:val="28"/>
          <w:szCs w:val="22"/>
          <w:lang w:val="uk-UA" w:eastAsia="en-US"/>
        </w:rPr>
        <w:t xml:space="preserve">; звідки </w:t>
      </w:r>
      <w:r w:rsidR="00756843" w:rsidRPr="005E7642">
        <w:rPr>
          <w:sz w:val="28"/>
          <w:szCs w:val="22"/>
          <w:lang w:eastAsia="en-US"/>
        </w:rPr>
        <w:object w:dxaOrig="1040" w:dyaOrig="660">
          <v:shape id="_x0000_i1159" type="#_x0000_t75" style="width:51.75pt;height:33pt" o:ole="">
            <v:imagedata r:id="rId270" o:title=""/>
          </v:shape>
          <o:OLEObject Type="Embed" ProgID="Equation.DSMT4" ShapeID="_x0000_i1159" DrawAspect="Content" ObjectID="_1457355809" r:id="rId271"/>
        </w:object>
      </w:r>
      <w:r w:rsidR="00EC53C6" w:rsidRPr="005E7642">
        <w:rPr>
          <w:sz w:val="28"/>
          <w:szCs w:val="22"/>
          <w:lang w:val="uk-UA" w:eastAsia="en-US"/>
        </w:rPr>
        <w:t xml:space="preserve">. Послідовно продовжуючи цей процес, ми виявимо, що </w:t>
      </w:r>
      <w:r w:rsidR="00756843" w:rsidRPr="005E7642">
        <w:rPr>
          <w:sz w:val="28"/>
          <w:szCs w:val="22"/>
          <w:lang w:eastAsia="en-US"/>
        </w:rPr>
        <w:object w:dxaOrig="1860" w:dyaOrig="660">
          <v:shape id="_x0000_i1160" type="#_x0000_t75" style="width:93pt;height:33pt" o:ole="">
            <v:imagedata r:id="rId272" o:title=""/>
          </v:shape>
          <o:OLEObject Type="Embed" ProgID="Equation.DSMT4" ShapeID="_x0000_i1160" DrawAspect="Content" ObjectID="_1457355810" r:id="rId273"/>
        </w:object>
      </w:r>
      <w:r w:rsidR="00EC53C6" w:rsidRPr="005E7642">
        <w:rPr>
          <w:sz w:val="28"/>
          <w:szCs w:val="22"/>
          <w:lang w:val="uk-UA" w:eastAsia="en-US"/>
        </w:rPr>
        <w:t xml:space="preserve">, де </w:t>
      </w:r>
      <w:r w:rsidR="00756843" w:rsidRPr="005E7642">
        <w:rPr>
          <w:sz w:val="28"/>
          <w:szCs w:val="22"/>
          <w:lang w:eastAsia="en-US"/>
        </w:rPr>
        <w:object w:dxaOrig="1540" w:dyaOrig="360">
          <v:shape id="_x0000_i1161" type="#_x0000_t75" style="width:77.25pt;height:18pt" o:ole="">
            <v:imagedata r:id="rId274" o:title=""/>
          </v:shape>
          <o:OLEObject Type="Embed" ProgID="Equation.DSMT4" ShapeID="_x0000_i1161" DrawAspect="Content" ObjectID="_1457355811" r:id="rId275"/>
        </w:object>
      </w:r>
      <w:r w:rsidR="00EC53C6" w:rsidRPr="005E7642">
        <w:rPr>
          <w:sz w:val="28"/>
          <w:szCs w:val="22"/>
          <w:lang w:val="uk-UA" w:eastAsia="en-US"/>
        </w:rPr>
        <w:t>.</w:t>
      </w:r>
    </w:p>
    <w:p w:rsidR="00EC53C6" w:rsidRPr="005E7642" w:rsidRDefault="00EC53C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Підставляючи знайдені значення коефіцієнтів </w:t>
      </w:r>
      <w:r w:rsidR="00756843" w:rsidRPr="005E7642">
        <w:rPr>
          <w:sz w:val="28"/>
          <w:szCs w:val="22"/>
          <w:lang w:eastAsia="en-US"/>
        </w:rPr>
        <w:object w:dxaOrig="240" w:dyaOrig="360">
          <v:shape id="_x0000_i1162" type="#_x0000_t75" style="width:12pt;height:18pt" o:ole="">
            <v:imagedata r:id="rId276" o:title=""/>
          </v:shape>
          <o:OLEObject Type="Embed" ProgID="Equation.DSMT4" ShapeID="_x0000_i1162" DrawAspect="Content" ObjectID="_1457355812" r:id="rId277"/>
        </w:object>
      </w:r>
      <w:r w:rsidRPr="005E7642">
        <w:rPr>
          <w:sz w:val="28"/>
          <w:szCs w:val="22"/>
          <w:lang w:val="uk-UA" w:eastAsia="en-US"/>
        </w:rPr>
        <w:t xml:space="preserve"> у вираз (1.</w:t>
      </w:r>
      <w:r w:rsidR="00F30BED"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2"/>
          <w:lang w:val="uk-UA" w:eastAsia="en-US"/>
        </w:rPr>
        <w:t>2. 5) отримаємо інтерполяційний поліном Ньютона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EC53C6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6320" w:dyaOrig="660">
          <v:shape id="_x0000_i1163" type="#_x0000_t75" style="width:315.75pt;height:33pt" o:ole="">
            <v:imagedata r:id="rId278" o:title=""/>
          </v:shape>
          <o:OLEObject Type="Embed" ProgID="Equation.DSMT4" ShapeID="_x0000_i1163" DrawAspect="Content" ObjectID="_1457355813" r:id="rId279"/>
        </w:object>
      </w:r>
      <w:r w:rsidR="00F30BED" w:rsidRPr="005E7642">
        <w:rPr>
          <w:sz w:val="28"/>
          <w:szCs w:val="22"/>
          <w:lang w:val="uk-UA" w:eastAsia="en-US"/>
        </w:rPr>
        <w:t>.</w:t>
      </w:r>
      <w:r w:rsidR="005E7642">
        <w:rPr>
          <w:sz w:val="28"/>
          <w:szCs w:val="22"/>
          <w:lang w:val="uk-UA" w:eastAsia="en-US"/>
        </w:rPr>
        <w:t xml:space="preserve"> </w:t>
      </w:r>
      <w:r w:rsidR="00F30BED" w:rsidRPr="005E7642">
        <w:rPr>
          <w:sz w:val="28"/>
          <w:szCs w:val="22"/>
          <w:lang w:val="uk-UA" w:eastAsia="en-US"/>
        </w:rPr>
        <w:t>(1. 2. 6)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D1075" w:rsidRPr="005E7642" w:rsidRDefault="00F30BE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Легко побачити, що поліном (1. 2. 6.) повністю задовольняє вимогам поставленої задачі. Дійсно, по-перше, степінь поліному </w:t>
      </w:r>
      <w:r w:rsidR="00756843" w:rsidRPr="005E7642">
        <w:rPr>
          <w:sz w:val="28"/>
          <w:szCs w:val="22"/>
          <w:lang w:eastAsia="en-US"/>
        </w:rPr>
        <w:object w:dxaOrig="620" w:dyaOrig="400">
          <v:shape id="_x0000_i1164" type="#_x0000_t75" style="width:30.75pt;height:20.25pt" o:ole="">
            <v:imagedata r:id="rId280" o:title=""/>
          </v:shape>
          <o:OLEObject Type="Embed" ProgID="Equation.DSMT4" ShapeID="_x0000_i1164" DrawAspect="Content" ObjectID="_1457355814" r:id="rId281"/>
        </w:object>
      </w:r>
      <w:r w:rsidRPr="005E7642">
        <w:rPr>
          <w:sz w:val="28"/>
          <w:szCs w:val="22"/>
          <w:lang w:val="uk-UA" w:eastAsia="en-US"/>
        </w:rPr>
        <w:t xml:space="preserve"> не вище п, по-друге, </w:t>
      </w:r>
      <w:r w:rsidR="00756843" w:rsidRPr="005E7642">
        <w:rPr>
          <w:sz w:val="28"/>
          <w:szCs w:val="22"/>
          <w:lang w:eastAsia="en-US"/>
        </w:rPr>
        <w:object w:dxaOrig="1160" w:dyaOrig="400">
          <v:shape id="_x0000_i1165" type="#_x0000_t75" style="width:57.75pt;height:20.25pt" o:ole="">
            <v:imagedata r:id="rId282" o:title=""/>
          </v:shape>
          <o:OLEObject Type="Embed" ProgID="Equation.DSMT4" ShapeID="_x0000_i1165" DrawAspect="Content" ObjectID="_1457355815" r:id="rId283"/>
        </w:object>
      </w:r>
      <w:r w:rsidR="00640EBA" w:rsidRPr="005E7642">
        <w:rPr>
          <w:sz w:val="28"/>
          <w:szCs w:val="22"/>
          <w:lang w:val="uk-UA" w:eastAsia="en-US"/>
        </w:rPr>
        <w:t xml:space="preserve"> і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F30BE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160" w:dyaOrig="1359">
          <v:shape id="_x0000_i1166" type="#_x0000_t75" style="width:384.75pt;height:68.25pt" o:ole="">
            <v:imagedata r:id="rId284" o:title=""/>
          </v:shape>
          <o:OLEObject Type="Embed" ProgID="Equation.DSMT4" ShapeID="_x0000_i1166" DrawAspect="Content" ObjectID="_1457355816" r:id="rId28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D1075" w:rsidRPr="005E7642" w:rsidRDefault="008D107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Замітимо, що при </w:t>
      </w:r>
      <w:r w:rsidR="00756843" w:rsidRPr="005E7642">
        <w:rPr>
          <w:sz w:val="28"/>
          <w:szCs w:val="28"/>
          <w:lang w:val="uk-UA" w:eastAsia="en-US"/>
        </w:rPr>
        <w:object w:dxaOrig="660" w:dyaOrig="279">
          <v:shape id="_x0000_i1167" type="#_x0000_t75" style="width:33pt;height:14.25pt" o:ole="">
            <v:imagedata r:id="rId286" o:title=""/>
          </v:shape>
          <o:OLEObject Type="Embed" ProgID="Equation.DSMT4" ShapeID="_x0000_i1167" DrawAspect="Content" ObjectID="_1457355817" r:id="rId287"/>
        </w:object>
      </w:r>
      <w:r w:rsidRPr="005E7642">
        <w:rPr>
          <w:sz w:val="28"/>
          <w:szCs w:val="28"/>
          <w:lang w:val="uk-UA" w:eastAsia="en-US"/>
        </w:rPr>
        <w:t xml:space="preserve"> формула (1. 2. 6) перетворюється в ряд Тейлора для функції </w:t>
      </w:r>
      <w:r w:rsidR="00756843" w:rsidRPr="005E7642">
        <w:rPr>
          <w:sz w:val="28"/>
          <w:szCs w:val="28"/>
          <w:lang w:val="uk-UA" w:eastAsia="en-US"/>
        </w:rPr>
        <w:object w:dxaOrig="220" w:dyaOrig="260">
          <v:shape id="_x0000_i1168" type="#_x0000_t75" style="width:11.25pt;height:12.75pt" o:ole="">
            <v:imagedata r:id="rId288" o:title=""/>
          </v:shape>
          <o:OLEObject Type="Embed" ProgID="Equation.DSMT4" ShapeID="_x0000_i1168" DrawAspect="Content" ObjectID="_1457355818" r:id="rId289"/>
        </w:object>
      </w:r>
      <w:r w:rsidRPr="005E7642">
        <w:rPr>
          <w:sz w:val="28"/>
          <w:szCs w:val="28"/>
          <w:lang w:val="uk-UA" w:eastAsia="en-US"/>
        </w:rPr>
        <w:t xml:space="preserve">. Дійсно, </w:t>
      </w:r>
      <w:r w:rsidR="00756843" w:rsidRPr="005E7642">
        <w:rPr>
          <w:sz w:val="28"/>
          <w:szCs w:val="28"/>
          <w:lang w:val="uk-UA" w:eastAsia="en-US"/>
        </w:rPr>
        <w:object w:dxaOrig="3220" w:dyaOrig="800">
          <v:shape id="_x0000_i1169" type="#_x0000_t75" style="width:161.25pt;height:39.75pt" o:ole="">
            <v:imagedata r:id="rId290" o:title=""/>
          </v:shape>
          <o:OLEObject Type="Embed" ProgID="Equation.DSMT4" ShapeID="_x0000_i1169" DrawAspect="Content" ObjectID="_1457355819" r:id="rId291"/>
        </w:object>
      </w:r>
      <w:r w:rsidRPr="005E7642">
        <w:rPr>
          <w:sz w:val="28"/>
          <w:szCs w:val="28"/>
          <w:lang w:val="uk-UA" w:eastAsia="en-US"/>
        </w:rPr>
        <w:t xml:space="preserve">Крім того, очевидно, </w:t>
      </w:r>
      <w:r w:rsidR="00756843" w:rsidRPr="005E7642">
        <w:rPr>
          <w:sz w:val="28"/>
          <w:szCs w:val="28"/>
          <w:lang w:val="uk-UA" w:eastAsia="en-US"/>
        </w:rPr>
        <w:object w:dxaOrig="2400" w:dyaOrig="499">
          <v:shape id="_x0000_i1170" type="#_x0000_t75" style="width:120pt;height:24.75pt" o:ole="">
            <v:imagedata r:id="rId292" o:title=""/>
          </v:shape>
          <o:OLEObject Type="Embed" ProgID="Equation.DSMT4" ShapeID="_x0000_i1170" DrawAspect="Content" ObjectID="_1457355820" r:id="rId293"/>
        </w:object>
      </w:r>
      <w:r w:rsidRPr="005E7642">
        <w:rPr>
          <w:sz w:val="28"/>
          <w:szCs w:val="28"/>
          <w:lang w:val="uk-UA" w:eastAsia="en-US"/>
        </w:rPr>
        <w:t xml:space="preserve">. Звідси при </w:t>
      </w:r>
      <w:r w:rsidR="00756843" w:rsidRPr="005E7642">
        <w:rPr>
          <w:sz w:val="28"/>
          <w:szCs w:val="28"/>
          <w:lang w:val="uk-UA" w:eastAsia="en-US"/>
        </w:rPr>
        <w:object w:dxaOrig="660" w:dyaOrig="279">
          <v:shape id="_x0000_i1171" type="#_x0000_t75" style="width:33pt;height:14.25pt" o:ole="">
            <v:imagedata r:id="rId286" o:title=""/>
          </v:shape>
          <o:OLEObject Type="Embed" ProgID="Equation.DSMT4" ShapeID="_x0000_i1171" DrawAspect="Content" ObjectID="_1457355821" r:id="rId294"/>
        </w:object>
      </w:r>
      <w:r w:rsidRPr="005E7642">
        <w:rPr>
          <w:sz w:val="28"/>
          <w:szCs w:val="28"/>
          <w:lang w:val="uk-UA" w:eastAsia="en-US"/>
        </w:rPr>
        <w:t xml:space="preserve"> формула (1. 2. 6) приймає вид поліному Тейлора: </w:t>
      </w:r>
      <w:r w:rsidR="00756843" w:rsidRPr="005E7642">
        <w:rPr>
          <w:sz w:val="28"/>
          <w:szCs w:val="28"/>
          <w:lang w:val="uk-UA" w:eastAsia="en-US"/>
        </w:rPr>
        <w:object w:dxaOrig="5240" w:dyaOrig="700">
          <v:shape id="_x0000_i1172" type="#_x0000_t75" style="width:261.75pt;height:35.25pt" o:ole="">
            <v:imagedata r:id="rId295" o:title=""/>
          </v:shape>
          <o:OLEObject Type="Embed" ProgID="Equation.DSMT4" ShapeID="_x0000_i1172" DrawAspect="Content" ObjectID="_1457355822" r:id="rId296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8D1075" w:rsidRPr="005E7642" w:rsidRDefault="008D107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Для практичного використання інтерполяційну формулу Ньютона</w:t>
      </w:r>
      <w:r w:rsid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(1.</w:t>
      </w:r>
      <w:r w:rsidR="00005F43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2. 6)</w:t>
      </w:r>
      <w:r w:rsidR="00005F43" w:rsidRPr="005E7642">
        <w:rPr>
          <w:sz w:val="28"/>
          <w:szCs w:val="28"/>
          <w:lang w:val="uk-UA" w:eastAsia="en-US"/>
        </w:rPr>
        <w:t xml:space="preserve"> зазвичай записують в дещо перетвореному вигляді. Для цього введемо нову змінну </w:t>
      </w:r>
      <w:r w:rsidR="00756843" w:rsidRPr="005E7642">
        <w:rPr>
          <w:sz w:val="28"/>
          <w:szCs w:val="22"/>
          <w:lang w:eastAsia="en-US"/>
        </w:rPr>
        <w:object w:dxaOrig="200" w:dyaOrig="260">
          <v:shape id="_x0000_i1173" type="#_x0000_t75" style="width:9.75pt;height:12.75pt" o:ole="">
            <v:imagedata r:id="rId297" o:title=""/>
          </v:shape>
          <o:OLEObject Type="Embed" ProgID="Equation.DSMT4" ShapeID="_x0000_i1173" DrawAspect="Content" ObjectID="_1457355823" r:id="rId298"/>
        </w:object>
      </w:r>
      <w:r w:rsidR="00005F43" w:rsidRPr="005E7642">
        <w:rPr>
          <w:sz w:val="28"/>
          <w:szCs w:val="22"/>
          <w:lang w:val="uk-UA" w:eastAsia="en-US"/>
        </w:rPr>
        <w:t xml:space="preserve"> за формулою </w:t>
      </w:r>
      <w:r w:rsidR="00756843" w:rsidRPr="005E7642">
        <w:rPr>
          <w:sz w:val="28"/>
          <w:szCs w:val="22"/>
          <w:lang w:eastAsia="en-US"/>
        </w:rPr>
        <w:object w:dxaOrig="1020" w:dyaOrig="620">
          <v:shape id="_x0000_i1174" type="#_x0000_t75" style="width:51pt;height:30.75pt" o:ole="">
            <v:imagedata r:id="rId299" o:title=""/>
          </v:shape>
          <o:OLEObject Type="Embed" ProgID="Equation.DSMT4" ShapeID="_x0000_i1174" DrawAspect="Content" ObjectID="_1457355824" r:id="rId300"/>
        </w:object>
      </w:r>
      <w:r w:rsidR="00005F43" w:rsidRPr="005E7642">
        <w:rPr>
          <w:sz w:val="28"/>
          <w:szCs w:val="22"/>
          <w:lang w:val="uk-UA" w:eastAsia="en-US"/>
        </w:rPr>
        <w:t xml:space="preserve">; тоді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  <w:r w:rsidRPr="005E7642">
        <w:rPr>
          <w:sz w:val="28"/>
          <w:szCs w:val="22"/>
          <w:lang w:eastAsia="en-US"/>
        </w:rPr>
        <w:object w:dxaOrig="9760" w:dyaOrig="720">
          <v:shape id="_x0000_i1175" type="#_x0000_t75" style="width:410.25pt;height:36pt" o:ole="">
            <v:imagedata r:id="rId301" o:title=""/>
          </v:shape>
          <o:OLEObject Type="Embed" ProgID="Equation.DSMT4" ShapeID="_x0000_i1175" DrawAspect="Content" ObjectID="_1457355825" r:id="rId302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005F43" w:rsidRPr="005E7642" w:rsidRDefault="00005F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підставляючи ці вирази у формулу (1. 2. 6),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05F43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176" type="#_x0000_t75" style="width:366.75pt;height:36pt">
            <v:imagedata r:id="rId303" o:title=""/>
          </v:shape>
        </w:pict>
      </w:r>
      <w:r w:rsidR="00005F43" w:rsidRPr="005E7642">
        <w:rPr>
          <w:sz w:val="28"/>
          <w:szCs w:val="28"/>
          <w:lang w:val="uk-UA" w:eastAsia="en-US"/>
        </w:rPr>
        <w:t>,</w:t>
      </w:r>
      <w:r w:rsidR="005E7642">
        <w:rPr>
          <w:sz w:val="28"/>
          <w:szCs w:val="28"/>
          <w:lang w:val="uk-UA" w:eastAsia="en-US"/>
        </w:rPr>
        <w:t xml:space="preserve"> </w:t>
      </w:r>
      <w:r w:rsidR="00005F43" w:rsidRPr="005E7642">
        <w:rPr>
          <w:sz w:val="28"/>
          <w:szCs w:val="28"/>
          <w:lang w:val="uk-UA" w:eastAsia="en-US"/>
        </w:rPr>
        <w:t>(1. 2. 7)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DA6BC8" w:rsidRPr="005E7642" w:rsidRDefault="00DA6BC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де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1020" w:dyaOrig="620">
          <v:shape id="_x0000_i1177" type="#_x0000_t75" style="width:51pt;height:30.75pt" o:ole="">
            <v:imagedata r:id="rId299" o:title=""/>
          </v:shape>
          <o:OLEObject Type="Embed" ProgID="Equation.DSMT4" ShapeID="_x0000_i1177" DrawAspect="Content" ObjectID="_1457355826" r:id="rId304"/>
        </w:object>
      </w:r>
      <w:r w:rsidRPr="005E7642">
        <w:rPr>
          <w:sz w:val="28"/>
          <w:szCs w:val="22"/>
          <w:lang w:val="uk-UA" w:eastAsia="en-US"/>
        </w:rPr>
        <w:t xml:space="preserve"> являє собою кількість кроків, необхідних для досягнення точки </w:t>
      </w:r>
      <w:r w:rsidR="00756843" w:rsidRPr="005E7642">
        <w:rPr>
          <w:sz w:val="28"/>
          <w:szCs w:val="22"/>
          <w:lang w:val="uk-UA" w:eastAsia="en-US"/>
        </w:rPr>
        <w:object w:dxaOrig="200" w:dyaOrig="220">
          <v:shape id="_x0000_i1178" type="#_x0000_t75" style="width:9.75pt;height:11.25pt" o:ole="">
            <v:imagedata r:id="rId305" o:title=""/>
          </v:shape>
          <o:OLEObject Type="Embed" ProgID="Equation.DSMT4" ShapeID="_x0000_i1178" DrawAspect="Content" ObjectID="_1457355827" r:id="rId306"/>
        </w:object>
      </w:r>
      <w:r w:rsidRPr="005E7642">
        <w:rPr>
          <w:sz w:val="28"/>
          <w:szCs w:val="22"/>
          <w:lang w:val="uk-UA" w:eastAsia="en-US"/>
        </w:rPr>
        <w:t xml:space="preserve">, виходячи із точки </w:t>
      </w:r>
      <w:r w:rsidR="00756843" w:rsidRPr="005E7642">
        <w:rPr>
          <w:sz w:val="28"/>
          <w:szCs w:val="22"/>
          <w:lang w:val="uk-UA" w:eastAsia="en-US"/>
        </w:rPr>
        <w:object w:dxaOrig="260" w:dyaOrig="360">
          <v:shape id="_x0000_i1179" type="#_x0000_t75" style="width:12.75pt;height:18pt" o:ole="">
            <v:imagedata r:id="rId307" o:title=""/>
          </v:shape>
          <o:OLEObject Type="Embed" ProgID="Equation.DSMT4" ShapeID="_x0000_i1179" DrawAspect="Content" ObjectID="_1457355828" r:id="rId308"/>
        </w:object>
      </w:r>
      <w:r w:rsidRPr="005E7642">
        <w:rPr>
          <w:sz w:val="28"/>
          <w:szCs w:val="22"/>
          <w:lang w:val="uk-UA" w:eastAsia="en-US"/>
        </w:rPr>
        <w:t>. Це і є кінцевий вигляд першої інтерполяційної формули Ньютона.</w:t>
      </w: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Формулу </w:t>
      </w:r>
      <w:r w:rsidR="00DA6BC8" w:rsidRPr="005E7642">
        <w:rPr>
          <w:sz w:val="28"/>
          <w:szCs w:val="28"/>
          <w:lang w:val="uk-UA" w:eastAsia="en-US"/>
        </w:rPr>
        <w:t>(1. 2. 7)</w:t>
      </w:r>
      <w:r w:rsidRPr="005E7642">
        <w:rPr>
          <w:sz w:val="28"/>
          <w:szCs w:val="28"/>
          <w:lang w:val="uk-UA" w:eastAsia="en-US"/>
        </w:rPr>
        <w:t xml:space="preserve"> вигідно використовувати для інтерполювання функції в околі початкового значення </w:t>
      </w:r>
      <w:r w:rsidR="00756843" w:rsidRPr="005E7642">
        <w:rPr>
          <w:sz w:val="28"/>
          <w:szCs w:val="28"/>
          <w:lang w:val="uk-UA" w:eastAsia="en-US"/>
        </w:rPr>
        <w:object w:dxaOrig="600" w:dyaOrig="360">
          <v:shape id="_x0000_i1180" type="#_x0000_t75" style="width:30pt;height:18pt" o:ole="">
            <v:imagedata r:id="rId309" o:title=""/>
          </v:shape>
          <o:OLEObject Type="Embed" ProgID="Equation.DSMT4" ShapeID="_x0000_i1180" DrawAspect="Content" ObjectID="_1457355829" r:id="rId310"/>
        </w:object>
      </w:r>
      <w:r w:rsidRPr="005E7642">
        <w:rPr>
          <w:sz w:val="28"/>
          <w:szCs w:val="28"/>
          <w:lang w:val="uk-UA" w:eastAsia="en-US"/>
        </w:rPr>
        <w:t xml:space="preserve">, де </w:t>
      </w:r>
      <w:r w:rsidR="00756843" w:rsidRPr="005E7642">
        <w:rPr>
          <w:sz w:val="28"/>
          <w:szCs w:val="28"/>
          <w:lang w:val="uk-UA" w:eastAsia="en-US"/>
        </w:rPr>
        <w:object w:dxaOrig="200" w:dyaOrig="260">
          <v:shape id="_x0000_i1181" type="#_x0000_t75" style="width:9.75pt;height:12.75pt" o:ole="">
            <v:imagedata r:id="rId311" o:title=""/>
          </v:shape>
          <o:OLEObject Type="Embed" ProgID="Equation.DSMT4" ShapeID="_x0000_i1181" DrawAspect="Content" ObjectID="_1457355830" r:id="rId312"/>
        </w:object>
      </w:r>
      <w:r w:rsidRPr="005E7642">
        <w:rPr>
          <w:sz w:val="28"/>
          <w:szCs w:val="28"/>
          <w:lang w:val="uk-UA" w:eastAsia="en-US"/>
        </w:rPr>
        <w:t xml:space="preserve"> мале за абсолютною величиною.</w:t>
      </w:r>
    </w:p>
    <w:p w:rsidR="005E7642" w:rsidRDefault="00813EC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</w:t>
      </w:r>
      <w:r w:rsidR="0093151A" w:rsidRPr="005E7642">
        <w:rPr>
          <w:sz w:val="28"/>
          <w:szCs w:val="28"/>
          <w:lang w:val="uk-UA" w:eastAsia="en-US"/>
        </w:rPr>
        <w:t xml:space="preserve">у формулі (1. 2. 7) покласти п=1, то отримаємо формулу лінійного інтерполювання: </w:t>
      </w:r>
      <w:r w:rsidR="00756843" w:rsidRPr="005E7642">
        <w:rPr>
          <w:sz w:val="28"/>
          <w:szCs w:val="22"/>
          <w:lang w:eastAsia="en-US"/>
        </w:rPr>
        <w:object w:dxaOrig="1719" w:dyaOrig="400">
          <v:shape id="_x0000_i1182" type="#_x0000_t75" style="width:86.25pt;height:20.25pt" o:ole="">
            <v:imagedata r:id="rId313" o:title=""/>
          </v:shape>
          <o:OLEObject Type="Embed" ProgID="Equation.DSMT4" ShapeID="_x0000_i1182" DrawAspect="Content" ObjectID="_1457355831" r:id="rId314"/>
        </w:object>
      </w:r>
      <w:r w:rsidR="0093151A" w:rsidRPr="005E7642">
        <w:rPr>
          <w:sz w:val="28"/>
          <w:szCs w:val="22"/>
          <w:lang w:val="uk-UA" w:eastAsia="en-US"/>
        </w:rPr>
        <w:t xml:space="preserve">. При п=2 будемо мати формулу параболічного або квадратичного інтерполювання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813EC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eastAsia="en-US"/>
        </w:rPr>
        <w:object w:dxaOrig="3260" w:dyaOrig="660">
          <v:shape id="_x0000_i1183" type="#_x0000_t75" style="width:162.75pt;height:33pt" o:ole="">
            <v:imagedata r:id="rId315" o:title=""/>
          </v:shape>
          <o:OLEObject Type="Embed" ProgID="Equation.DSMT4" ShapeID="_x0000_i1183" DrawAspect="Content" ObjectID="_1457355832" r:id="rId316"/>
        </w:object>
      </w:r>
      <w:r w:rsidR="0093151A" w:rsidRPr="005E7642">
        <w:rPr>
          <w:sz w:val="28"/>
          <w:szCs w:val="22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дана необмежена таблиця значень </w:t>
      </w:r>
      <w:r w:rsidR="00756843" w:rsidRPr="005E7642">
        <w:rPr>
          <w:sz w:val="28"/>
          <w:szCs w:val="28"/>
          <w:lang w:val="uk-UA" w:eastAsia="en-US"/>
        </w:rPr>
        <w:object w:dxaOrig="220" w:dyaOrig="260">
          <v:shape id="_x0000_i1184" type="#_x0000_t75" style="width:11.25pt;height:12.75pt" o:ole="">
            <v:imagedata r:id="rId288" o:title=""/>
          </v:shape>
          <o:OLEObject Type="Embed" ProgID="Equation.DSMT4" ShapeID="_x0000_i1184" DrawAspect="Content" ObjectID="_1457355833" r:id="rId317"/>
        </w:object>
      </w:r>
      <w:r w:rsidRPr="005E7642">
        <w:rPr>
          <w:sz w:val="28"/>
          <w:szCs w:val="28"/>
          <w:lang w:val="uk-UA" w:eastAsia="en-US"/>
        </w:rPr>
        <w:t xml:space="preserve">, то число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185" type="#_x0000_t75" style="width:9.75pt;height:11.25pt" o:ole="">
            <v:imagedata r:id="rId318" o:title=""/>
          </v:shape>
          <o:OLEObject Type="Embed" ProgID="Equation.DSMT4" ShapeID="_x0000_i1185" DrawAspect="Content" ObjectID="_1457355834" r:id="rId319"/>
        </w:object>
      </w:r>
      <w:r w:rsidRPr="005E7642">
        <w:rPr>
          <w:sz w:val="28"/>
          <w:szCs w:val="28"/>
          <w:lang w:val="uk-UA" w:eastAsia="en-US"/>
        </w:rPr>
        <w:t xml:space="preserve"> в інтерполяційній формулі </w:t>
      </w:r>
      <w:r w:rsidR="0093151A" w:rsidRPr="005E7642">
        <w:rPr>
          <w:sz w:val="28"/>
          <w:szCs w:val="28"/>
          <w:lang w:val="uk-UA" w:eastAsia="en-US"/>
        </w:rPr>
        <w:t>(1. 2. 7)</w:t>
      </w:r>
      <w:r w:rsidRPr="005E7642">
        <w:rPr>
          <w:sz w:val="28"/>
          <w:szCs w:val="28"/>
          <w:lang w:val="uk-UA" w:eastAsia="en-US"/>
        </w:rPr>
        <w:t xml:space="preserve"> може бути довільним. Практично в цьому випадку число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186" type="#_x0000_t75" style="width:9.75pt;height:11.25pt" o:ole="">
            <v:imagedata r:id="rId318" o:title=""/>
          </v:shape>
          <o:OLEObject Type="Embed" ProgID="Equation.DSMT4" ShapeID="_x0000_i1186" DrawAspect="Content" ObjectID="_1457355835" r:id="rId320"/>
        </w:object>
      </w:r>
      <w:r w:rsidRPr="005E7642">
        <w:rPr>
          <w:sz w:val="28"/>
          <w:szCs w:val="28"/>
          <w:lang w:val="uk-UA" w:eastAsia="en-US"/>
        </w:rPr>
        <w:t xml:space="preserve"> обирають так, щоб різниця </w:t>
      </w:r>
      <w:r w:rsidR="00756843" w:rsidRPr="005E7642">
        <w:rPr>
          <w:sz w:val="28"/>
          <w:szCs w:val="28"/>
          <w:lang w:val="uk-UA" w:eastAsia="en-US"/>
        </w:rPr>
        <w:object w:dxaOrig="499" w:dyaOrig="380">
          <v:shape id="_x0000_i1187" type="#_x0000_t75" style="width:24.75pt;height:18.75pt" o:ole="">
            <v:imagedata r:id="rId321" o:title=""/>
          </v:shape>
          <o:OLEObject Type="Embed" ProgID="Equation.DSMT4" ShapeID="_x0000_i1187" DrawAspect="Content" ObjectID="_1457355836" r:id="rId322"/>
        </w:object>
      </w:r>
      <w:r w:rsidRPr="005E7642">
        <w:rPr>
          <w:sz w:val="28"/>
          <w:szCs w:val="28"/>
          <w:lang w:val="uk-UA" w:eastAsia="en-US"/>
        </w:rPr>
        <w:t xml:space="preserve"> була постійною із заданою точністю. За початкове значення </w:t>
      </w:r>
      <w:r w:rsidR="00756843" w:rsidRPr="005E7642">
        <w:rPr>
          <w:sz w:val="28"/>
          <w:szCs w:val="28"/>
          <w:lang w:val="uk-UA" w:eastAsia="en-US"/>
        </w:rPr>
        <w:object w:dxaOrig="260" w:dyaOrig="360">
          <v:shape id="_x0000_i1188" type="#_x0000_t75" style="width:12.75pt;height:18pt" o:ole="">
            <v:imagedata r:id="rId323" o:title=""/>
          </v:shape>
          <o:OLEObject Type="Embed" ProgID="Equation.DSMT4" ShapeID="_x0000_i1188" DrawAspect="Content" ObjectID="_1457355837" r:id="rId324"/>
        </w:object>
      </w:r>
      <w:r w:rsidRPr="005E7642">
        <w:rPr>
          <w:sz w:val="28"/>
          <w:szCs w:val="28"/>
          <w:lang w:val="uk-UA" w:eastAsia="en-US"/>
        </w:rPr>
        <w:t xml:space="preserve"> можна приймати довільне табличне значення аргументу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189" type="#_x0000_t75" style="width:9.75pt;height:11.25pt" o:ole="">
            <v:imagedata r:id="rId325" o:title=""/>
          </v:shape>
          <o:OLEObject Type="Embed" ProgID="Equation.DSMT4" ShapeID="_x0000_i1189" DrawAspect="Content" ObjectID="_1457355838" r:id="rId326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0334AD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таблиця значень функції скінчена, то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190" type="#_x0000_t75" style="width:9.75pt;height:11.25pt" o:ole="">
            <v:imagedata r:id="rId318" o:title=""/>
          </v:shape>
          <o:OLEObject Type="Embed" ProgID="Equation.DSMT4" ShapeID="_x0000_i1190" DrawAspect="Content" ObjectID="_1457355839" r:id="rId327"/>
        </w:object>
      </w:r>
      <w:r w:rsidRPr="005E7642">
        <w:rPr>
          <w:sz w:val="28"/>
          <w:szCs w:val="28"/>
          <w:lang w:val="uk-UA" w:eastAsia="en-US"/>
        </w:rPr>
        <w:t xml:space="preserve"> - число обмежене, а саме: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191" type="#_x0000_t75" style="width:9.75pt;height:11.25pt" o:ole="">
            <v:imagedata r:id="rId318" o:title=""/>
          </v:shape>
          <o:OLEObject Type="Embed" ProgID="Equation.DSMT4" ShapeID="_x0000_i1191" DrawAspect="Content" ObjectID="_1457355840" r:id="rId328"/>
        </w:object>
      </w:r>
      <w:r w:rsidRPr="005E7642">
        <w:rPr>
          <w:sz w:val="28"/>
          <w:szCs w:val="28"/>
          <w:lang w:val="uk-UA" w:eastAsia="en-US"/>
        </w:rPr>
        <w:t xml:space="preserve"> не може бути більше числа значень функції </w:t>
      </w:r>
      <w:r w:rsidR="00756843" w:rsidRPr="005E7642">
        <w:rPr>
          <w:sz w:val="28"/>
          <w:szCs w:val="28"/>
          <w:lang w:val="uk-UA" w:eastAsia="en-US"/>
        </w:rPr>
        <w:object w:dxaOrig="220" w:dyaOrig="260">
          <v:shape id="_x0000_i1192" type="#_x0000_t75" style="width:11.25pt;height:12.75pt" o:ole="">
            <v:imagedata r:id="rId288" o:title=""/>
          </v:shape>
          <o:OLEObject Type="Embed" ProgID="Equation.DSMT4" ShapeID="_x0000_i1192" DrawAspect="Content" ObjectID="_1457355841" r:id="rId329"/>
        </w:object>
      </w:r>
      <w:r w:rsidRPr="005E7642">
        <w:rPr>
          <w:sz w:val="28"/>
          <w:szCs w:val="28"/>
          <w:lang w:val="uk-UA" w:eastAsia="en-US"/>
        </w:rPr>
        <w:t>, зменшеного на одиницю.</w:t>
      </w:r>
    </w:p>
    <w:p w:rsidR="0085144A" w:rsidRPr="005E7642" w:rsidRDefault="000334A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Відзначимо, що при застосуванні першої інтерполяційної формули Ньютона зручно використовувати горизонтальну таблицю різниць, так як потрібні значення різниць функції знаходяться у відповідному горизонтальному рядку таблиці. </w:t>
      </w:r>
    </w:p>
    <w:p w:rsidR="0085144A" w:rsidRPr="005E7642" w:rsidRDefault="0085144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bookmarkStart w:id="17" w:name="_Toc249198911"/>
      <w:r w:rsidRPr="005E7642">
        <w:rPr>
          <w:sz w:val="28"/>
          <w:szCs w:val="32"/>
          <w:lang w:val="uk-UA" w:eastAsia="en-US"/>
        </w:rPr>
        <w:t>1.2.2 Друга інтерполяційна формула Ньютона</w:t>
      </w:r>
      <w:bookmarkEnd w:id="17"/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Перша інтерполяційна формула Ньютона практично незручна для інтерполювання функції поблизу вузлів таблиці. В такому випадку зазвичай застосовують другу інтерполяційну формулу Ньютона.</w:t>
      </w:r>
      <w:r w:rsidR="00956CF3" w:rsidRPr="005E7642">
        <w:rPr>
          <w:sz w:val="28"/>
          <w:szCs w:val="28"/>
          <w:lang w:val="uk-UA" w:eastAsia="en-US"/>
        </w:rPr>
        <w:t xml:space="preserve"> Виведемо цю формулу.</w:t>
      </w: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Нехай маємо </w:t>
      </w:r>
      <w:r w:rsidR="00956CF3" w:rsidRPr="005E7642">
        <w:rPr>
          <w:sz w:val="28"/>
          <w:szCs w:val="28"/>
          <w:lang w:val="uk-UA" w:eastAsia="en-US"/>
        </w:rPr>
        <w:t>систему</w:t>
      </w:r>
      <w:r w:rsidRPr="005E7642">
        <w:rPr>
          <w:sz w:val="28"/>
          <w:szCs w:val="28"/>
          <w:lang w:val="uk-UA" w:eastAsia="en-US"/>
        </w:rPr>
        <w:t xml:space="preserve"> значень функції </w:t>
      </w:r>
      <w:r w:rsidR="00756843" w:rsidRPr="005E7642">
        <w:rPr>
          <w:sz w:val="28"/>
          <w:szCs w:val="28"/>
          <w:lang w:val="uk-UA" w:eastAsia="en-US"/>
        </w:rPr>
        <w:object w:dxaOrig="2000" w:dyaOrig="420">
          <v:shape id="_x0000_i1193" type="#_x0000_t75" style="width:99.75pt;height:21pt" o:ole="">
            <v:imagedata r:id="rId330" o:title=""/>
          </v:shape>
          <o:OLEObject Type="Embed" ProgID="Equation.DSMT4" ShapeID="_x0000_i1193" DrawAspect="Content" ObjectID="_1457355842" r:id="rId331"/>
        </w:object>
      </w:r>
      <w:r w:rsidRPr="005E7642">
        <w:rPr>
          <w:sz w:val="28"/>
          <w:szCs w:val="28"/>
          <w:lang w:val="uk-UA" w:eastAsia="en-US"/>
        </w:rPr>
        <w:t xml:space="preserve"> для рівновіддалених значень аргументу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960" w:dyaOrig="400">
          <v:shape id="_x0000_i1194" type="#_x0000_t75" style="width:98.25pt;height:20.25pt" o:ole="">
            <v:imagedata r:id="rId332" o:title=""/>
          </v:shape>
          <o:OLEObject Type="Embed" ProgID="Equation.DSMT4" ShapeID="_x0000_i1194" DrawAspect="Content" ObjectID="_1457355843" r:id="rId333"/>
        </w:object>
      </w:r>
      <w:r w:rsidRPr="005E7642">
        <w:rPr>
          <w:sz w:val="28"/>
          <w:szCs w:val="28"/>
          <w:lang w:val="uk-UA" w:eastAsia="en-US"/>
        </w:rPr>
        <w:t xml:space="preserve">, де </w:t>
      </w:r>
      <w:r w:rsidR="00756843" w:rsidRPr="005E7642">
        <w:rPr>
          <w:sz w:val="28"/>
          <w:szCs w:val="28"/>
          <w:lang w:val="uk-UA" w:eastAsia="en-US"/>
        </w:rPr>
        <w:object w:dxaOrig="200" w:dyaOrig="279">
          <v:shape id="_x0000_i1195" type="#_x0000_t75" style="width:9.75pt;height:14.25pt" o:ole="">
            <v:imagedata r:id="rId334" o:title=""/>
          </v:shape>
          <o:OLEObject Type="Embed" ProgID="Equation.DSMT4" ShapeID="_x0000_i1195" DrawAspect="Content" ObjectID="_1457355844" r:id="rId335"/>
        </w:object>
      </w:r>
      <w:r w:rsidRPr="005E7642">
        <w:rPr>
          <w:sz w:val="28"/>
          <w:szCs w:val="28"/>
          <w:lang w:val="uk-UA" w:eastAsia="en-US"/>
        </w:rPr>
        <w:t xml:space="preserve"> - крок інтерполяції. Побудуємо поліном наступного вигляду: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7699" w:dyaOrig="800">
          <v:shape id="_x0000_i1196" type="#_x0000_t75" style="width:384.75pt;height:39.75pt" o:ole="">
            <v:imagedata r:id="rId336" o:title=""/>
          </v:shape>
          <o:OLEObject Type="Embed" ProgID="Equation.DSMT4" ShapeID="_x0000_i1196" DrawAspect="Content" ObjectID="_1457355845" r:id="rId337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0A64B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а</w:t>
      </w:r>
      <w:r w:rsidR="00267BA3" w:rsidRPr="005E7642">
        <w:rPr>
          <w:sz w:val="28"/>
          <w:szCs w:val="28"/>
          <w:lang w:val="uk-UA" w:eastAsia="en-US"/>
        </w:rPr>
        <w:t>бо, використовуючи узагальнену степінь, отримуємо: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7119" w:dyaOrig="440">
          <v:shape id="_x0000_i1197" type="#_x0000_t75" style="width:356.25pt;height:21.75pt" o:ole="">
            <v:imagedata r:id="rId338" o:title=""/>
          </v:shape>
          <o:OLEObject Type="Embed" ProgID="Equation.DSMT4" ShapeID="_x0000_i1197" DrawAspect="Content" ObjectID="_1457355846" r:id="rId339"/>
        </w:object>
      </w:r>
      <w:r w:rsidR="00956CF3" w:rsidRPr="005E7642">
        <w:rPr>
          <w:sz w:val="28"/>
          <w:szCs w:val="28"/>
          <w:lang w:val="uk-UA" w:eastAsia="en-US"/>
        </w:rPr>
        <w:t>.</w:t>
      </w:r>
      <w:r w:rsidR="005E7642">
        <w:rPr>
          <w:sz w:val="28"/>
          <w:szCs w:val="28"/>
          <w:lang w:val="uk-UA" w:eastAsia="en-US"/>
        </w:rPr>
        <w:t xml:space="preserve"> </w:t>
      </w:r>
      <w:r w:rsidR="00956CF3" w:rsidRPr="005E7642">
        <w:rPr>
          <w:sz w:val="28"/>
          <w:szCs w:val="28"/>
          <w:lang w:val="uk-UA" w:eastAsia="en-US"/>
        </w:rPr>
        <w:t>(1. 2. 8</w:t>
      </w:r>
      <w:r w:rsidR="00267BA3" w:rsidRPr="005E7642">
        <w:rPr>
          <w:sz w:val="28"/>
          <w:szCs w:val="28"/>
          <w:lang w:val="uk-UA" w:eastAsia="en-US"/>
        </w:rPr>
        <w:t>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56CF3" w:rsidRPr="005E7642" w:rsidRDefault="00956CF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Наша задача полягає у визначенні коефіцієнтів </w:t>
      </w:r>
      <w:r w:rsidR="00756843" w:rsidRPr="005E7642">
        <w:rPr>
          <w:sz w:val="28"/>
          <w:szCs w:val="28"/>
          <w:lang w:val="uk-UA" w:eastAsia="en-US"/>
        </w:rPr>
        <w:object w:dxaOrig="1200" w:dyaOrig="360">
          <v:shape id="_x0000_i1198" type="#_x0000_t75" style="width:60pt;height:18pt" o:ole="">
            <v:imagedata r:id="rId340" o:title=""/>
          </v:shape>
          <o:OLEObject Type="Embed" ProgID="Equation.DSMT4" ShapeID="_x0000_i1198" DrawAspect="Content" ObjectID="_1457355847" r:id="rId341"/>
        </w:object>
      </w:r>
      <w:r w:rsidR="00B516F1" w:rsidRPr="005E7642">
        <w:rPr>
          <w:sz w:val="28"/>
          <w:szCs w:val="28"/>
          <w:lang w:val="uk-UA" w:eastAsia="en-US"/>
        </w:rPr>
        <w:t xml:space="preserve"> таким чином, щоб виконувались умови (1. 2. 3). Для цього необхідно і достатньо, щоб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B516F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2900" w:dyaOrig="420">
          <v:shape id="_x0000_i1199" type="#_x0000_t75" style="width:144.75pt;height:21pt" o:ole="">
            <v:imagedata r:id="rId342" o:title=""/>
          </v:shape>
          <o:OLEObject Type="Embed" ProgID="Equation.DSMT4" ShapeID="_x0000_i1199" DrawAspect="Content" ObjectID="_1457355848" r:id="rId343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B516F1" w:rsidRPr="005E7642">
        <w:rPr>
          <w:sz w:val="28"/>
          <w:szCs w:val="28"/>
          <w:lang w:val="uk-UA" w:eastAsia="en-US"/>
        </w:rPr>
        <w:t>(1. 2. 9)</w:t>
      </w:r>
      <w:r w:rsidR="005E7642">
        <w:rPr>
          <w:sz w:val="28"/>
          <w:szCs w:val="28"/>
          <w:lang w:val="uk-UA" w:eastAsia="en-US"/>
        </w:rPr>
        <w:t xml:space="preserve"> </w:t>
      </w:r>
    </w:p>
    <w:p w:rsidR="00B516F1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  <w:r w:rsidR="00B516F1" w:rsidRPr="005E7642">
        <w:rPr>
          <w:sz w:val="28"/>
          <w:szCs w:val="28"/>
          <w:lang w:val="uk-UA" w:eastAsia="en-US"/>
        </w:rPr>
        <w:t xml:space="preserve">Покладемо </w:t>
      </w:r>
      <w:r w:rsidR="00756843" w:rsidRPr="005E7642">
        <w:rPr>
          <w:sz w:val="28"/>
          <w:szCs w:val="22"/>
          <w:lang w:eastAsia="en-US"/>
        </w:rPr>
        <w:object w:dxaOrig="639" w:dyaOrig="360">
          <v:shape id="_x0000_i1200" type="#_x0000_t75" style="width:32.25pt;height:18pt" o:ole="">
            <v:imagedata r:id="rId344" o:title=""/>
          </v:shape>
          <o:OLEObject Type="Embed" ProgID="Equation.DSMT4" ShapeID="_x0000_i1200" DrawAspect="Content" ObjectID="_1457355849" r:id="rId345"/>
        </w:object>
      </w:r>
      <w:r w:rsidR="00B516F1" w:rsidRPr="005E7642">
        <w:rPr>
          <w:sz w:val="28"/>
          <w:szCs w:val="22"/>
          <w:lang w:val="uk-UA" w:eastAsia="en-US"/>
        </w:rPr>
        <w:t xml:space="preserve"> у формулі (1. 2. 8). Тоді будемо мати: </w:t>
      </w:r>
      <w:r w:rsidR="00756843" w:rsidRPr="005E7642">
        <w:rPr>
          <w:sz w:val="28"/>
          <w:szCs w:val="28"/>
          <w:lang w:val="uk-UA" w:eastAsia="en-US"/>
        </w:rPr>
        <w:object w:dxaOrig="1620" w:dyaOrig="400">
          <v:shape id="_x0000_i1201" type="#_x0000_t75" style="width:81pt;height:20.25pt" o:ole="">
            <v:imagedata r:id="rId346" o:title=""/>
          </v:shape>
          <o:OLEObject Type="Embed" ProgID="Equation.DSMT4" ShapeID="_x0000_i1201" DrawAspect="Content" ObjectID="_1457355850" r:id="rId347"/>
        </w:object>
      </w:r>
      <w:r w:rsidR="00B516F1" w:rsidRPr="005E7642">
        <w:rPr>
          <w:sz w:val="28"/>
          <w:szCs w:val="28"/>
          <w:lang w:val="uk-UA" w:eastAsia="en-US"/>
        </w:rPr>
        <w:t xml:space="preserve">, отже </w:t>
      </w:r>
      <w:r w:rsidR="00756843" w:rsidRPr="005E7642">
        <w:rPr>
          <w:sz w:val="28"/>
          <w:szCs w:val="28"/>
          <w:lang w:val="uk-UA" w:eastAsia="en-US"/>
        </w:rPr>
        <w:object w:dxaOrig="740" w:dyaOrig="360">
          <v:shape id="_x0000_i1202" type="#_x0000_t75" style="width:36.75pt;height:18pt" o:ole="">
            <v:imagedata r:id="rId348" o:title=""/>
          </v:shape>
          <o:OLEObject Type="Embed" ProgID="Equation.DSMT4" ShapeID="_x0000_i1202" DrawAspect="Content" ObjectID="_1457355851" r:id="rId349"/>
        </w:object>
      </w:r>
      <w:r w:rsidR="00B516F1" w:rsidRPr="005E7642">
        <w:rPr>
          <w:sz w:val="28"/>
          <w:szCs w:val="28"/>
          <w:lang w:val="uk-UA" w:eastAsia="en-US"/>
        </w:rPr>
        <w:t>.</w:t>
      </w:r>
    </w:p>
    <w:p w:rsidR="005E7642" w:rsidRDefault="00B516F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Далі беремо від лівої і правої формули (1. 2. 8) кінцеві різниці першого порядку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B516F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7320" w:dyaOrig="440">
          <v:shape id="_x0000_i1203" type="#_x0000_t75" style="width:366pt;height:21.75pt" o:ole="">
            <v:imagedata r:id="rId350" o:title=""/>
          </v:shape>
          <o:OLEObject Type="Embed" ProgID="Equation.DSMT4" ShapeID="_x0000_i1203" DrawAspect="Content" ObjectID="_1457355852" r:id="rId351"/>
        </w:object>
      </w:r>
      <w:r w:rsidR="00B516F1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B516F1" w:rsidRPr="005E7642" w:rsidRDefault="00B516F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Звідси, вважаючи </w:t>
      </w:r>
      <w:r w:rsidR="00756843" w:rsidRPr="005E7642">
        <w:rPr>
          <w:sz w:val="28"/>
          <w:szCs w:val="22"/>
          <w:lang w:val="uk-UA" w:eastAsia="en-US"/>
        </w:rPr>
        <w:object w:dxaOrig="760" w:dyaOrig="360">
          <v:shape id="_x0000_i1204" type="#_x0000_t75" style="width:38.25pt;height:18pt" o:ole="">
            <v:imagedata r:id="rId352" o:title=""/>
          </v:shape>
          <o:OLEObject Type="Embed" ProgID="Equation.DSMT4" ShapeID="_x0000_i1204" DrawAspect="Content" ObjectID="_1457355853" r:id="rId353"/>
        </w:object>
      </w:r>
      <w:r w:rsidR="000C42E3" w:rsidRPr="005E7642">
        <w:rPr>
          <w:sz w:val="28"/>
          <w:szCs w:val="22"/>
          <w:lang w:val="uk-UA" w:eastAsia="en-US"/>
        </w:rPr>
        <w:t xml:space="preserve"> і враховуючи відношення (1. 2. 9) будемо мати: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C42E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2260" w:dyaOrig="400">
          <v:shape id="_x0000_i1205" type="#_x0000_t75" style="width:113.25pt;height:20.25pt" o:ole="">
            <v:imagedata r:id="rId354" o:title=""/>
          </v:shape>
          <o:OLEObject Type="Embed" ProgID="Equation.DSMT4" ShapeID="_x0000_i1205" DrawAspect="Content" ObjectID="_1457355854" r:id="rId355"/>
        </w:object>
      </w:r>
      <w:r w:rsidR="000C42E3" w:rsidRPr="005E7642">
        <w:rPr>
          <w:sz w:val="28"/>
          <w:szCs w:val="28"/>
          <w:lang w:val="uk-UA" w:eastAsia="en-US"/>
        </w:rPr>
        <w:t xml:space="preserve">. Отже </w:t>
      </w:r>
      <w:r w:rsidRPr="005E7642">
        <w:rPr>
          <w:sz w:val="28"/>
          <w:szCs w:val="28"/>
          <w:lang w:val="uk-UA" w:eastAsia="en-US"/>
        </w:rPr>
        <w:object w:dxaOrig="1020" w:dyaOrig="620">
          <v:shape id="_x0000_i1206" type="#_x0000_t75" style="width:51pt;height:30.75pt" o:ole="">
            <v:imagedata r:id="rId356" o:title=""/>
          </v:shape>
          <o:OLEObject Type="Embed" ProgID="Equation.DSMT4" ShapeID="_x0000_i1206" DrawAspect="Content" ObjectID="_1457355855" r:id="rId357"/>
        </w:object>
      </w:r>
      <w:r w:rsidR="000C42E3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C42E3" w:rsidRPr="005E7642" w:rsidRDefault="000C42E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Покладаючи </w:t>
      </w:r>
      <w:r w:rsidR="00756843" w:rsidRPr="005E7642">
        <w:rPr>
          <w:sz w:val="28"/>
          <w:szCs w:val="22"/>
          <w:lang w:eastAsia="en-US"/>
        </w:rPr>
        <w:object w:dxaOrig="800" w:dyaOrig="360">
          <v:shape id="_x0000_i1207" type="#_x0000_t75" style="width:39.75pt;height:18pt" o:ole="">
            <v:imagedata r:id="rId358" o:title=""/>
          </v:shape>
          <o:OLEObject Type="Embed" ProgID="Equation.DSMT4" ShapeID="_x0000_i1207" DrawAspect="Content" ObjectID="_1457355856" r:id="rId359"/>
        </w:object>
      </w:r>
      <w:r w:rsidRPr="005E7642">
        <w:rPr>
          <w:sz w:val="28"/>
          <w:szCs w:val="22"/>
          <w:lang w:val="uk-UA" w:eastAsia="en-US"/>
        </w:rPr>
        <w:t xml:space="preserve"> знаходимо: </w:t>
      </w:r>
      <w:r w:rsidR="00756843" w:rsidRPr="005E7642">
        <w:rPr>
          <w:sz w:val="28"/>
          <w:szCs w:val="28"/>
          <w:lang w:val="uk-UA" w:eastAsia="en-US"/>
        </w:rPr>
        <w:object w:dxaOrig="2860" w:dyaOrig="400">
          <v:shape id="_x0000_i1208" type="#_x0000_t75" style="width:143.25pt;height:20.25pt" o:ole="">
            <v:imagedata r:id="rId360" o:title=""/>
          </v:shape>
          <o:OLEObject Type="Embed" ProgID="Equation.DSMT4" ShapeID="_x0000_i1208" DrawAspect="Content" ObjectID="_1457355857" r:id="rId361"/>
        </w:object>
      </w:r>
      <w:r w:rsidRPr="005E7642">
        <w:rPr>
          <w:sz w:val="28"/>
          <w:szCs w:val="28"/>
          <w:lang w:val="uk-UA" w:eastAsia="en-US"/>
        </w:rPr>
        <w:t xml:space="preserve">. І таким чином </w:t>
      </w:r>
      <w:r w:rsidR="00756843" w:rsidRPr="005E7642">
        <w:rPr>
          <w:sz w:val="28"/>
          <w:szCs w:val="28"/>
          <w:lang w:val="uk-UA" w:eastAsia="en-US"/>
        </w:rPr>
        <w:object w:dxaOrig="1200" w:dyaOrig="660">
          <v:shape id="_x0000_i1209" type="#_x0000_t75" style="width:60pt;height:33pt" o:ole="">
            <v:imagedata r:id="rId362" o:title=""/>
          </v:shape>
          <o:OLEObject Type="Embed" ProgID="Equation.DSMT4" ShapeID="_x0000_i1209" DrawAspect="Content" ObjectID="_1457355858" r:id="rId363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5E7642" w:rsidRDefault="000C42E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Характер закономірності коефіцієнтів </w:t>
      </w:r>
      <w:r w:rsidR="00756843" w:rsidRPr="005E7642">
        <w:rPr>
          <w:sz w:val="28"/>
          <w:szCs w:val="28"/>
          <w:lang w:val="uk-UA" w:eastAsia="en-US"/>
        </w:rPr>
        <w:object w:dxaOrig="240" w:dyaOrig="360">
          <v:shape id="_x0000_i1210" type="#_x0000_t75" style="width:12pt;height:18pt" o:ole="">
            <v:imagedata r:id="rId364" o:title=""/>
          </v:shape>
          <o:OLEObject Type="Embed" ProgID="Equation.DSMT4" ShapeID="_x0000_i1210" DrawAspect="Content" ObjectID="_1457355859" r:id="rId365"/>
        </w:object>
      </w:r>
      <w:r w:rsidRPr="005E7642">
        <w:rPr>
          <w:sz w:val="28"/>
          <w:szCs w:val="28"/>
          <w:lang w:val="uk-UA" w:eastAsia="en-US"/>
        </w:rPr>
        <w:t xml:space="preserve"> достатньо зрозумілий. Застосовуючи метод математичної індукції, можна строго довести, що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C42E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1900" w:dyaOrig="660">
          <v:shape id="_x0000_i1211" type="#_x0000_t75" style="width:95.25pt;height:33pt" o:ole="">
            <v:imagedata r:id="rId366" o:title=""/>
          </v:shape>
          <o:OLEObject Type="Embed" ProgID="Equation.DSMT4" ShapeID="_x0000_i1211" DrawAspect="Content" ObjectID="_1457355860" r:id="rId367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0C42E3" w:rsidRPr="005E7642">
        <w:rPr>
          <w:sz w:val="28"/>
          <w:szCs w:val="28"/>
          <w:lang w:val="uk-UA" w:eastAsia="en-US"/>
        </w:rPr>
        <w:t>(1. 2. 10)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C42E3" w:rsidRPr="005E7642" w:rsidRDefault="000C42E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Підставляючи ці значення у формулу </w:t>
      </w:r>
      <w:r w:rsidR="00185282" w:rsidRPr="005E7642">
        <w:rPr>
          <w:sz w:val="28"/>
          <w:szCs w:val="28"/>
          <w:lang w:val="uk-UA" w:eastAsia="en-US"/>
        </w:rPr>
        <w:t xml:space="preserve">(1. 2. 8) будемо мати остаточно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185282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8940" w:dyaOrig="660">
          <v:shape id="_x0000_i1212" type="#_x0000_t75" style="width:447pt;height:33pt" o:ole="">
            <v:imagedata r:id="rId368" o:title=""/>
          </v:shape>
          <o:OLEObject Type="Embed" ProgID="Equation.DSMT4" ShapeID="_x0000_i1212" DrawAspect="Content" ObjectID="_1457355861" r:id="rId369"/>
        </w:object>
      </w:r>
      <w:r w:rsidRPr="005E7642">
        <w:rPr>
          <w:sz w:val="28"/>
          <w:szCs w:val="22"/>
          <w:lang w:val="uk-UA" w:eastAsia="en-US"/>
        </w:rPr>
        <w:object w:dxaOrig="2700" w:dyaOrig="660">
          <v:shape id="_x0000_i1213" type="#_x0000_t75" style="width:135pt;height:33pt" o:ole="">
            <v:imagedata r:id="rId370" o:title=""/>
          </v:shape>
          <o:OLEObject Type="Embed" ProgID="Equation.DSMT4" ShapeID="_x0000_i1213" DrawAspect="Content" ObjectID="_1457355862" r:id="rId371"/>
        </w:object>
      </w:r>
      <w:r w:rsidR="005E7642">
        <w:rPr>
          <w:sz w:val="28"/>
          <w:szCs w:val="22"/>
          <w:lang w:val="uk-UA" w:eastAsia="en-US"/>
        </w:rPr>
        <w:t xml:space="preserve"> </w:t>
      </w:r>
      <w:r w:rsidR="00185282" w:rsidRPr="005E7642">
        <w:rPr>
          <w:sz w:val="28"/>
          <w:szCs w:val="22"/>
          <w:lang w:val="uk-UA" w:eastAsia="en-US"/>
        </w:rPr>
        <w:t>(1. 2. 11)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F40F0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Формула (1. 2. 11) носить назву</w:t>
      </w:r>
      <w:r w:rsidR="00267BA3" w:rsidRPr="005E7642">
        <w:rPr>
          <w:sz w:val="28"/>
          <w:szCs w:val="28"/>
          <w:lang w:val="uk-UA" w:eastAsia="en-US"/>
        </w:rPr>
        <w:t xml:space="preserve"> друг</w:t>
      </w:r>
      <w:r w:rsidRPr="005E7642">
        <w:rPr>
          <w:sz w:val="28"/>
          <w:szCs w:val="28"/>
          <w:lang w:val="uk-UA" w:eastAsia="en-US"/>
        </w:rPr>
        <w:t>ої</w:t>
      </w:r>
      <w:r w:rsidR="00267BA3" w:rsidRPr="005E7642">
        <w:rPr>
          <w:sz w:val="28"/>
          <w:szCs w:val="28"/>
          <w:lang w:val="uk-UA" w:eastAsia="en-US"/>
        </w:rPr>
        <w:t xml:space="preserve"> інтерполяційн</w:t>
      </w:r>
      <w:r w:rsidRPr="005E7642">
        <w:rPr>
          <w:sz w:val="28"/>
          <w:szCs w:val="28"/>
          <w:lang w:val="uk-UA" w:eastAsia="en-US"/>
        </w:rPr>
        <w:t>ої формули</w:t>
      </w:r>
      <w:r w:rsidR="00267BA3" w:rsidRPr="005E7642">
        <w:rPr>
          <w:sz w:val="28"/>
          <w:szCs w:val="28"/>
          <w:lang w:val="uk-UA" w:eastAsia="en-US"/>
        </w:rPr>
        <w:t xml:space="preserve"> Ньютона</w:t>
      </w:r>
      <w:r w:rsidRPr="005E7642">
        <w:rPr>
          <w:sz w:val="28"/>
          <w:szCs w:val="28"/>
          <w:lang w:val="uk-UA" w:eastAsia="en-US"/>
        </w:rPr>
        <w:t>.</w:t>
      </w:r>
    </w:p>
    <w:p w:rsid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Введемо більш зручний запис формули </w:t>
      </w:r>
      <w:r w:rsidR="00F40F06" w:rsidRPr="005E7642">
        <w:rPr>
          <w:sz w:val="28"/>
          <w:szCs w:val="28"/>
          <w:lang w:val="uk-UA" w:eastAsia="en-US"/>
        </w:rPr>
        <w:t>(1. 2. 11)</w:t>
      </w:r>
      <w:r w:rsidRPr="005E7642">
        <w:rPr>
          <w:sz w:val="28"/>
          <w:szCs w:val="28"/>
          <w:lang w:val="uk-UA" w:eastAsia="en-US"/>
        </w:rPr>
        <w:t xml:space="preserve">. Нехай </w:t>
      </w:r>
      <w:r w:rsidR="00756843" w:rsidRPr="005E7642">
        <w:rPr>
          <w:sz w:val="28"/>
          <w:szCs w:val="28"/>
          <w:lang w:val="uk-UA" w:eastAsia="en-US"/>
        </w:rPr>
        <w:object w:dxaOrig="1020" w:dyaOrig="620">
          <v:shape id="_x0000_i1214" type="#_x0000_t75" style="width:51pt;height:30.75pt" o:ole="">
            <v:imagedata r:id="rId372" o:title=""/>
          </v:shape>
          <o:OLEObject Type="Embed" ProgID="Equation.DSMT4" ShapeID="_x0000_i1214" DrawAspect="Content" ObjectID="_1457355863" r:id="rId373"/>
        </w:object>
      </w:r>
      <w:r w:rsidRPr="005E7642">
        <w:rPr>
          <w:sz w:val="28"/>
          <w:szCs w:val="28"/>
          <w:lang w:val="uk-UA" w:eastAsia="en-US"/>
        </w:rPr>
        <w:t xml:space="preserve">, тоді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4320" w:dyaOrig="620">
          <v:shape id="_x0000_i1215" type="#_x0000_t75" style="width:3in;height:30.75pt" o:ole="">
            <v:imagedata r:id="rId374" o:title=""/>
          </v:shape>
          <o:OLEObject Type="Embed" ProgID="Equation.DSMT4" ShapeID="_x0000_i1215" DrawAspect="Content" ObjectID="_1457355864" r:id="rId375"/>
        </w:object>
      </w:r>
      <w:r w:rsidR="00267BA3" w:rsidRPr="005E7642">
        <w:rPr>
          <w:sz w:val="28"/>
          <w:szCs w:val="28"/>
          <w:lang w:val="uk-UA" w:eastAsia="en-US"/>
        </w:rPr>
        <w:t xml:space="preserve"> і т. д.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Підставивши ці значення у формулу </w:t>
      </w:r>
      <w:r w:rsidR="00F40F06" w:rsidRPr="005E7642">
        <w:rPr>
          <w:sz w:val="28"/>
          <w:szCs w:val="28"/>
          <w:lang w:val="uk-UA" w:eastAsia="en-US"/>
        </w:rPr>
        <w:t>(1. 2. 11)</w:t>
      </w:r>
      <w:r w:rsidRPr="005E7642">
        <w:rPr>
          <w:sz w:val="28"/>
          <w:szCs w:val="28"/>
          <w:lang w:val="uk-UA" w:eastAsia="en-US"/>
        </w:rPr>
        <w:t>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267BA3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2"/>
          <w:lang w:val="uk-UA" w:eastAsia="en-US"/>
        </w:rPr>
        <w:pict>
          <v:shape id="_x0000_i1216" type="#_x0000_t75" style="width:279pt;height:31.5pt">
            <v:imagedata r:id="rId376" o:title=""/>
          </v:shape>
        </w:pict>
      </w:r>
      <w:r>
        <w:rPr>
          <w:sz w:val="28"/>
          <w:szCs w:val="22"/>
          <w:lang w:val="uk-UA" w:eastAsia="en-US"/>
        </w:rPr>
        <w:pict>
          <v:shape id="_x0000_i1217" type="#_x0000_t75" style="width:136.5pt;height:31.5pt">
            <v:imagedata r:id="rId377" o:title=""/>
          </v:shape>
        </w:pict>
      </w:r>
      <w:r w:rsidR="00EE793E" w:rsidRPr="005E7642">
        <w:rPr>
          <w:sz w:val="28"/>
          <w:szCs w:val="22"/>
          <w:lang w:val="uk-UA" w:eastAsia="en-US"/>
        </w:rPr>
        <w:t>.</w:t>
      </w:r>
      <w:r w:rsidR="0054067C" w:rsidRPr="005E7642">
        <w:rPr>
          <w:sz w:val="28"/>
          <w:szCs w:val="22"/>
          <w:lang w:eastAsia="en-US"/>
        </w:rPr>
        <w:t xml:space="preserve"> </w:t>
      </w:r>
      <w:r w:rsidR="00F40F06" w:rsidRPr="005E7642">
        <w:rPr>
          <w:sz w:val="28"/>
          <w:szCs w:val="22"/>
          <w:lang w:val="uk-UA" w:eastAsia="en-US"/>
        </w:rPr>
        <w:t>(1.2.12</w:t>
      </w:r>
      <w:r w:rsidR="00267BA3" w:rsidRPr="005E7642">
        <w:rPr>
          <w:sz w:val="28"/>
          <w:szCs w:val="22"/>
          <w:lang w:val="uk-UA" w:eastAsia="en-US"/>
        </w:rPr>
        <w:t>)</w:t>
      </w:r>
      <w:r w:rsidR="00267BA3" w:rsidRP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Це і є загальний вигляд другої інтерполяційної формули Ньютона. Для наближеного обчислення значень функції </w:t>
      </w:r>
      <w:r w:rsidR="00756843" w:rsidRPr="005E7642">
        <w:rPr>
          <w:sz w:val="28"/>
          <w:szCs w:val="28"/>
          <w:lang w:val="uk-UA" w:eastAsia="en-US"/>
        </w:rPr>
        <w:object w:dxaOrig="220" w:dyaOrig="260">
          <v:shape id="_x0000_i1218" type="#_x0000_t75" style="width:11.25pt;height:12.75pt" o:ole="">
            <v:imagedata r:id="rId378" o:title=""/>
          </v:shape>
          <o:OLEObject Type="Embed" ProgID="Equation.DSMT4" ShapeID="_x0000_i1218" DrawAspect="Content" ObjectID="_1457355865" r:id="rId379"/>
        </w:object>
      </w:r>
      <w:r w:rsidRPr="005E7642">
        <w:rPr>
          <w:sz w:val="28"/>
          <w:szCs w:val="28"/>
          <w:lang w:val="uk-UA" w:eastAsia="en-US"/>
        </w:rPr>
        <w:t xml:space="preserve">вважають, що </w:t>
      </w:r>
      <w:r w:rsidR="00756843" w:rsidRPr="005E7642">
        <w:rPr>
          <w:sz w:val="28"/>
          <w:szCs w:val="28"/>
          <w:lang w:val="uk-UA" w:eastAsia="en-US"/>
        </w:rPr>
        <w:object w:dxaOrig="999" w:dyaOrig="400">
          <v:shape id="_x0000_i1219" type="#_x0000_t75" style="width:50.25pt;height:20.25pt" o:ole="">
            <v:imagedata r:id="rId380" o:title=""/>
          </v:shape>
          <o:OLEObject Type="Embed" ProgID="Equation.DSMT4" ShapeID="_x0000_i1219" DrawAspect="Content" ObjectID="_1457355866" r:id="rId381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 перша, так и друга інтерполяційні формули Ньютона можуть бути використані для екстраполяції, тобто, для знаходження значень функції </w:t>
      </w:r>
      <w:r w:rsidR="00756843" w:rsidRPr="005E7642">
        <w:rPr>
          <w:sz w:val="28"/>
          <w:szCs w:val="28"/>
          <w:lang w:val="uk-UA" w:eastAsia="en-US"/>
        </w:rPr>
        <w:object w:dxaOrig="220" w:dyaOrig="260">
          <v:shape id="_x0000_i1220" type="#_x0000_t75" style="width:11.25pt;height:12.75pt" o:ole="">
            <v:imagedata r:id="rId378" o:title=""/>
          </v:shape>
          <o:OLEObject Type="Embed" ProgID="Equation.DSMT4" ShapeID="_x0000_i1220" DrawAspect="Content" ObjectID="_1457355867" r:id="rId382"/>
        </w:object>
      </w:r>
      <w:r w:rsidRPr="005E7642">
        <w:rPr>
          <w:sz w:val="28"/>
          <w:szCs w:val="28"/>
          <w:lang w:val="uk-UA" w:eastAsia="en-US"/>
        </w:rPr>
        <w:t xml:space="preserve"> для значень аргументів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21" type="#_x0000_t75" style="width:9.75pt;height:11.25pt" o:ole="">
            <v:imagedata r:id="rId383" o:title=""/>
          </v:shape>
          <o:OLEObject Type="Embed" ProgID="Equation.DSMT4" ShapeID="_x0000_i1221" DrawAspect="Content" ObjectID="_1457355868" r:id="rId384"/>
        </w:object>
      </w:r>
      <w:r w:rsidRPr="005E7642">
        <w:rPr>
          <w:sz w:val="28"/>
          <w:szCs w:val="28"/>
          <w:lang w:val="uk-UA" w:eastAsia="en-US"/>
        </w:rPr>
        <w:t xml:space="preserve">, котрі лежать за межами таблиці. Якщо </w:t>
      </w:r>
      <w:r w:rsidR="00756843" w:rsidRPr="005E7642">
        <w:rPr>
          <w:sz w:val="28"/>
          <w:szCs w:val="28"/>
          <w:lang w:val="uk-UA" w:eastAsia="en-US"/>
        </w:rPr>
        <w:object w:dxaOrig="620" w:dyaOrig="360">
          <v:shape id="_x0000_i1222" type="#_x0000_t75" style="width:30.75pt;height:18pt" o:ole="">
            <v:imagedata r:id="rId385" o:title=""/>
          </v:shape>
          <o:OLEObject Type="Embed" ProgID="Equation.DSMT4" ShapeID="_x0000_i1222" DrawAspect="Content" ObjectID="_1457355869" r:id="rId386"/>
        </w:object>
      </w:r>
      <w:r w:rsidRPr="005E7642">
        <w:rPr>
          <w:sz w:val="28"/>
          <w:szCs w:val="28"/>
          <w:lang w:val="uk-UA" w:eastAsia="en-US"/>
        </w:rPr>
        <w:t xml:space="preserve"> і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23" type="#_x0000_t75" style="width:9.75pt;height:11.25pt" o:ole="">
            <v:imagedata r:id="rId383" o:title=""/>
          </v:shape>
          <o:OLEObject Type="Embed" ProgID="Equation.DSMT4" ShapeID="_x0000_i1223" DrawAspect="Content" ObjectID="_1457355870" r:id="rId387"/>
        </w:object>
      </w:r>
      <w:r w:rsidRPr="005E7642">
        <w:rPr>
          <w:sz w:val="28"/>
          <w:szCs w:val="28"/>
          <w:lang w:val="uk-UA" w:eastAsia="en-US"/>
        </w:rPr>
        <w:t xml:space="preserve"> близько до </w:t>
      </w:r>
      <w:r w:rsidR="00756843" w:rsidRPr="005E7642">
        <w:rPr>
          <w:sz w:val="28"/>
          <w:szCs w:val="28"/>
          <w:lang w:val="uk-UA" w:eastAsia="en-US"/>
        </w:rPr>
        <w:object w:dxaOrig="260" w:dyaOrig="360">
          <v:shape id="_x0000_i1224" type="#_x0000_t75" style="width:12.75pt;height:18pt" o:ole="">
            <v:imagedata r:id="rId388" o:title=""/>
          </v:shape>
          <o:OLEObject Type="Embed" ProgID="Equation.DSMT4" ShapeID="_x0000_i1224" DrawAspect="Content" ObjectID="_1457355871" r:id="rId389"/>
        </w:object>
      </w:r>
      <w:r w:rsidRPr="005E7642">
        <w:rPr>
          <w:sz w:val="28"/>
          <w:szCs w:val="28"/>
          <w:lang w:val="uk-UA" w:eastAsia="en-US"/>
        </w:rPr>
        <w:t xml:space="preserve">, то вигідно використовувати першу інтерполяційну формулу Ньютона, причому тоді </w:t>
      </w:r>
      <w:r w:rsidR="00756843" w:rsidRPr="005E7642">
        <w:rPr>
          <w:sz w:val="28"/>
          <w:szCs w:val="28"/>
          <w:lang w:val="uk-UA" w:eastAsia="en-US"/>
        </w:rPr>
        <w:object w:dxaOrig="1380" w:dyaOrig="620">
          <v:shape id="_x0000_i1225" type="#_x0000_t75" style="width:69pt;height:30.75pt" o:ole="">
            <v:imagedata r:id="rId390" o:title=""/>
          </v:shape>
          <o:OLEObject Type="Embed" ProgID="Equation.DSMT4" ShapeID="_x0000_i1225" DrawAspect="Content" ObjectID="_1457355872" r:id="rId391"/>
        </w:object>
      </w:r>
      <w:r w:rsidRPr="005E7642">
        <w:rPr>
          <w:sz w:val="28"/>
          <w:szCs w:val="28"/>
          <w:lang w:val="uk-UA" w:eastAsia="en-US"/>
        </w:rPr>
        <w:t xml:space="preserve">. Якщо ж </w:t>
      </w:r>
      <w:r w:rsidR="00756843" w:rsidRPr="005E7642">
        <w:rPr>
          <w:sz w:val="28"/>
          <w:szCs w:val="28"/>
          <w:lang w:val="uk-UA" w:eastAsia="en-US"/>
        </w:rPr>
        <w:object w:dxaOrig="639" w:dyaOrig="360">
          <v:shape id="_x0000_i1226" type="#_x0000_t75" style="width:32.25pt;height:18pt" o:ole="">
            <v:imagedata r:id="rId392" o:title=""/>
          </v:shape>
          <o:OLEObject Type="Embed" ProgID="Equation.DSMT4" ShapeID="_x0000_i1226" DrawAspect="Content" ObjectID="_1457355873" r:id="rId393"/>
        </w:object>
      </w:r>
      <w:r w:rsidRPr="005E7642">
        <w:rPr>
          <w:sz w:val="28"/>
          <w:szCs w:val="28"/>
          <w:lang w:val="uk-UA" w:eastAsia="en-US"/>
        </w:rPr>
        <w:t xml:space="preserve"> і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27" type="#_x0000_t75" style="width:9.75pt;height:11.25pt" o:ole="">
            <v:imagedata r:id="rId383" o:title=""/>
          </v:shape>
          <o:OLEObject Type="Embed" ProgID="Equation.DSMT4" ShapeID="_x0000_i1227" DrawAspect="Content" ObjectID="_1457355874" r:id="rId394"/>
        </w:object>
      </w:r>
      <w:r w:rsidRPr="005E7642">
        <w:rPr>
          <w:sz w:val="28"/>
          <w:szCs w:val="28"/>
          <w:lang w:val="uk-UA" w:eastAsia="en-US"/>
        </w:rPr>
        <w:t xml:space="preserve"> близько до </w:t>
      </w:r>
      <w:r w:rsidR="00756843" w:rsidRPr="005E7642">
        <w:rPr>
          <w:sz w:val="28"/>
          <w:szCs w:val="28"/>
          <w:lang w:val="uk-UA" w:eastAsia="en-US"/>
        </w:rPr>
        <w:object w:dxaOrig="260" w:dyaOrig="360">
          <v:shape id="_x0000_i1228" type="#_x0000_t75" style="width:12.75pt;height:18pt" o:ole="">
            <v:imagedata r:id="rId395" o:title=""/>
          </v:shape>
          <o:OLEObject Type="Embed" ProgID="Equation.DSMT4" ShapeID="_x0000_i1228" DrawAspect="Content" ObjectID="_1457355875" r:id="rId396"/>
        </w:object>
      </w:r>
      <w:r w:rsidRPr="005E7642">
        <w:rPr>
          <w:sz w:val="28"/>
          <w:szCs w:val="28"/>
          <w:lang w:val="uk-UA" w:eastAsia="en-US"/>
        </w:rPr>
        <w:t xml:space="preserve">, то зручніше використовувати другу інтерполяційну формулу Ньютона, причому тоді </w:t>
      </w:r>
      <w:r w:rsidR="00756843" w:rsidRPr="005E7642">
        <w:rPr>
          <w:sz w:val="28"/>
          <w:szCs w:val="28"/>
          <w:lang w:val="uk-UA" w:eastAsia="en-US"/>
        </w:rPr>
        <w:object w:dxaOrig="1380" w:dyaOrig="620">
          <v:shape id="_x0000_i1229" type="#_x0000_t75" style="width:69pt;height:30.75pt" o:ole="">
            <v:imagedata r:id="rId397" o:title=""/>
          </v:shape>
          <o:OLEObject Type="Embed" ProgID="Equation.DSMT4" ShapeID="_x0000_i1229" DrawAspect="Content" ObjectID="_1457355876" r:id="rId398"/>
        </w:object>
      </w:r>
      <w:r w:rsidRPr="005E7642">
        <w:rPr>
          <w:sz w:val="28"/>
          <w:szCs w:val="28"/>
          <w:lang w:val="uk-UA" w:eastAsia="en-US"/>
        </w:rPr>
        <w:t>. Таким чином, перша інтерполяційна формула Ньютона використовується для інтерполяції вперед і екстраполяції назад, а друга інтерполяційна формула Ньютона, навпаки,</w:t>
      </w:r>
      <w:r w:rsidR="00803A85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– для інтерполяції назад і екстраполяції вперед</w:t>
      </w:r>
      <w:r w:rsidR="00803A85" w:rsidRPr="005E7642">
        <w:rPr>
          <w:sz w:val="28"/>
          <w:szCs w:val="28"/>
          <w:lang w:val="uk-UA" w:eastAsia="en-US"/>
        </w:rPr>
        <w:t xml:space="preserve"> (див. </w:t>
      </w:r>
      <w:r w:rsidR="0075609A" w:rsidRPr="005E7642">
        <w:rPr>
          <w:sz w:val="28"/>
          <w:szCs w:val="28"/>
          <w:lang w:val="uk-UA" w:eastAsia="en-US"/>
        </w:rPr>
        <w:t>[8]</w:t>
      </w:r>
      <w:r w:rsidR="00803A85" w:rsidRPr="005E7642">
        <w:rPr>
          <w:sz w:val="28"/>
          <w:szCs w:val="28"/>
          <w:lang w:val="uk-UA" w:eastAsia="en-US"/>
        </w:rPr>
        <w:t>)</w:t>
      </w:r>
      <w:r w:rsidRPr="005E7642">
        <w:rPr>
          <w:sz w:val="28"/>
          <w:szCs w:val="28"/>
          <w:lang w:val="uk-UA" w:eastAsia="en-US"/>
        </w:rPr>
        <w:t>.</w:t>
      </w:r>
    </w:p>
    <w:p w:rsidR="00267BA3" w:rsidRPr="005E7642" w:rsidRDefault="00267B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Відмітимо, що операція екстраполяції, взагалі кажучи, менш точна, ніж операція інтерполяції у вузькому значенні слова.</w:t>
      </w:r>
    </w:p>
    <w:p w:rsidR="00D057A4" w:rsidRPr="005E7642" w:rsidRDefault="00D057A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26CAF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18" w:name="_Toc249198912"/>
      <w:r>
        <w:rPr>
          <w:sz w:val="28"/>
          <w:szCs w:val="32"/>
          <w:lang w:val="uk-UA" w:eastAsia="en-US"/>
        </w:rPr>
        <w:br w:type="page"/>
      </w:r>
      <w:r w:rsidR="00226CAF" w:rsidRPr="005E7642">
        <w:rPr>
          <w:sz w:val="28"/>
          <w:szCs w:val="32"/>
          <w:lang w:val="uk-UA" w:eastAsia="en-US"/>
        </w:rPr>
        <w:t>1.2.3 Оцінка похибок інтерполяційних формул Ньютона</w:t>
      </w:r>
      <w:bookmarkEnd w:id="18"/>
    </w:p>
    <w:p w:rsidR="008B604A" w:rsidRPr="005E7642" w:rsidRDefault="008B604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функції </w:t>
      </w:r>
      <w:r w:rsidR="00756843" w:rsidRPr="005E7642">
        <w:rPr>
          <w:sz w:val="28"/>
          <w:szCs w:val="28"/>
          <w:lang w:val="uk-UA" w:eastAsia="en-US"/>
        </w:rPr>
        <w:object w:dxaOrig="960" w:dyaOrig="400">
          <v:shape id="_x0000_i1230" type="#_x0000_t75" style="width:48pt;height:20.25pt" o:ole="">
            <v:imagedata r:id="rId399" o:title=""/>
          </v:shape>
          <o:OLEObject Type="Embed" ProgID="Equation.DSMT4" ShapeID="_x0000_i1230" DrawAspect="Content" ObjectID="_1457355877" r:id="rId400"/>
        </w:object>
      </w:r>
      <w:r w:rsidRPr="005E7642">
        <w:rPr>
          <w:sz w:val="28"/>
          <w:szCs w:val="28"/>
          <w:lang w:val="uk-UA" w:eastAsia="en-US"/>
        </w:rPr>
        <w:t xml:space="preserve"> ми побудували інтерполяційний поліном Ньютона </w:t>
      </w:r>
      <w:r w:rsidR="00756843" w:rsidRPr="005E7642">
        <w:rPr>
          <w:sz w:val="28"/>
          <w:szCs w:val="28"/>
          <w:lang w:val="uk-UA" w:eastAsia="en-US"/>
        </w:rPr>
        <w:object w:dxaOrig="620" w:dyaOrig="400">
          <v:shape id="_x0000_i1231" type="#_x0000_t75" style="width:30.75pt;height:20.25pt" o:ole="">
            <v:imagedata r:id="rId401" o:title=""/>
          </v:shape>
          <o:OLEObject Type="Embed" ProgID="Equation.DSMT4" ShapeID="_x0000_i1231" DrawAspect="Content" ObjectID="_1457355878" r:id="rId402"/>
        </w:object>
      </w:r>
      <w:r w:rsidRPr="005E7642">
        <w:rPr>
          <w:sz w:val="28"/>
          <w:szCs w:val="28"/>
          <w:lang w:val="uk-UA" w:eastAsia="en-US"/>
        </w:rPr>
        <w:t xml:space="preserve"> , який приймає в точках </w:t>
      </w:r>
      <w:r w:rsidR="00756843" w:rsidRPr="005E7642">
        <w:rPr>
          <w:sz w:val="28"/>
          <w:szCs w:val="28"/>
          <w:lang w:val="uk-UA" w:eastAsia="en-US"/>
        </w:rPr>
        <w:object w:dxaOrig="1560" w:dyaOrig="400">
          <v:shape id="_x0000_i1232" type="#_x0000_t75" style="width:78pt;height:20.25pt" o:ole="">
            <v:imagedata r:id="rId403" o:title=""/>
          </v:shape>
          <o:OLEObject Type="Embed" ProgID="Equation.DSMT4" ShapeID="_x0000_i1232" DrawAspect="Content" ObjectID="_1457355879" r:id="rId404"/>
        </w:object>
      </w:r>
      <w:r w:rsidRPr="005E7642">
        <w:rPr>
          <w:sz w:val="28"/>
          <w:szCs w:val="28"/>
          <w:lang w:val="uk-UA" w:eastAsia="en-US"/>
        </w:rPr>
        <w:t xml:space="preserve"> задані значення </w:t>
      </w:r>
      <w:r w:rsidR="00756843" w:rsidRPr="005E7642">
        <w:rPr>
          <w:sz w:val="28"/>
          <w:szCs w:val="28"/>
          <w:lang w:val="uk-UA" w:eastAsia="en-US"/>
        </w:rPr>
        <w:object w:dxaOrig="3700" w:dyaOrig="400">
          <v:shape id="_x0000_i1233" type="#_x0000_t75" style="width:185.25pt;height:20.25pt" o:ole="">
            <v:imagedata r:id="rId405" o:title=""/>
          </v:shape>
          <o:OLEObject Type="Embed" ProgID="Equation.DSMT4" ShapeID="_x0000_i1233" DrawAspect="Content" ObjectID="_1457355880" r:id="rId406"/>
        </w:object>
      </w:r>
      <w:r w:rsidR="00FC555C" w:rsidRPr="005E7642">
        <w:rPr>
          <w:sz w:val="28"/>
          <w:szCs w:val="28"/>
          <w:lang w:val="uk-UA" w:eastAsia="en-US"/>
        </w:rPr>
        <w:t xml:space="preserve">. Виникає питання, наскільки близько побудований поліном наближається до функції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234" type="#_x0000_t75" style="width:29.25pt;height:20.25pt" o:ole="">
            <v:imagedata r:id="rId407" o:title=""/>
          </v:shape>
          <o:OLEObject Type="Embed" ProgID="Equation.DSMT4" ShapeID="_x0000_i1234" DrawAspect="Content" ObjectID="_1457355881" r:id="rId408"/>
        </w:object>
      </w:r>
      <w:r w:rsidR="00FC555C" w:rsidRPr="005E7642">
        <w:rPr>
          <w:sz w:val="28"/>
          <w:szCs w:val="28"/>
          <w:lang w:val="uk-UA" w:eastAsia="en-US"/>
        </w:rPr>
        <w:t xml:space="preserve"> в інших точках, тобто наскільки великий залишковий член </w:t>
      </w:r>
      <w:r w:rsidR="00756843" w:rsidRPr="005E7642">
        <w:rPr>
          <w:sz w:val="28"/>
          <w:szCs w:val="28"/>
          <w:lang w:val="uk-UA" w:eastAsia="en-US"/>
        </w:rPr>
        <w:object w:dxaOrig="2160" w:dyaOrig="400">
          <v:shape id="_x0000_i1235" type="#_x0000_t75" style="width:108pt;height:20.25pt" o:ole="">
            <v:imagedata r:id="rId409" o:title=""/>
          </v:shape>
          <o:OLEObject Type="Embed" ProgID="Equation.DSMT4" ShapeID="_x0000_i1235" DrawAspect="Content" ObjectID="_1457355882" r:id="rId410"/>
        </w:object>
      </w:r>
      <w:r w:rsidR="00A84041" w:rsidRPr="005E7642">
        <w:rPr>
          <w:sz w:val="28"/>
          <w:szCs w:val="28"/>
          <w:lang w:eastAsia="en-US"/>
        </w:rPr>
        <w:t>.</w:t>
      </w:r>
      <w:r w:rsidR="00A84041" w:rsidRPr="005E7642">
        <w:rPr>
          <w:sz w:val="28"/>
          <w:szCs w:val="28"/>
          <w:lang w:val="uk-UA" w:eastAsia="en-US"/>
        </w:rPr>
        <w:t xml:space="preserve"> Для визначення цього степеня наближення накладемо на функцію </w:t>
      </w:r>
      <w:r w:rsidR="00756843" w:rsidRPr="005E7642">
        <w:rPr>
          <w:sz w:val="28"/>
          <w:szCs w:val="28"/>
          <w:lang w:val="uk-UA" w:eastAsia="en-US"/>
        </w:rPr>
        <w:object w:dxaOrig="960" w:dyaOrig="400">
          <v:shape id="_x0000_i1236" type="#_x0000_t75" style="width:48pt;height:20.25pt" o:ole="">
            <v:imagedata r:id="rId399" o:title=""/>
          </v:shape>
          <o:OLEObject Type="Embed" ProgID="Equation.DSMT4" ShapeID="_x0000_i1236" DrawAspect="Content" ObjectID="_1457355883" r:id="rId411"/>
        </w:object>
      </w:r>
      <w:r w:rsidR="00A84041" w:rsidRPr="005E7642">
        <w:rPr>
          <w:sz w:val="28"/>
          <w:szCs w:val="28"/>
          <w:lang w:val="uk-UA" w:eastAsia="en-US"/>
        </w:rPr>
        <w:t xml:space="preserve"> додаткові обмеження. А саме, ми будемо</w:t>
      </w:r>
      <w:r w:rsidR="005E7642">
        <w:rPr>
          <w:sz w:val="28"/>
          <w:szCs w:val="28"/>
          <w:lang w:val="uk-UA" w:eastAsia="en-US"/>
        </w:rPr>
        <w:t xml:space="preserve"> </w:t>
      </w:r>
      <w:r w:rsidR="00A84041" w:rsidRPr="005E7642">
        <w:rPr>
          <w:sz w:val="28"/>
          <w:szCs w:val="28"/>
          <w:lang w:val="uk-UA" w:eastAsia="en-US"/>
        </w:rPr>
        <w:t xml:space="preserve">припускати, що в області зміни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37" type="#_x0000_t75" style="width:9.75pt;height:11.25pt" o:ole="">
            <v:imagedata r:id="rId412" o:title=""/>
          </v:shape>
          <o:OLEObject Type="Embed" ProgID="Equation.DSMT4" ShapeID="_x0000_i1237" DrawAspect="Content" ObjectID="_1457355884" r:id="rId413"/>
        </w:object>
      </w:r>
      <w:r w:rsidR="00A84041" w:rsidRPr="005E7642">
        <w:rPr>
          <w:sz w:val="28"/>
          <w:szCs w:val="28"/>
          <w:lang w:val="uk-UA" w:eastAsia="en-US"/>
        </w:rPr>
        <w:t xml:space="preserve">: </w:t>
      </w:r>
      <w:r w:rsidR="00756843" w:rsidRPr="005E7642">
        <w:rPr>
          <w:sz w:val="28"/>
          <w:szCs w:val="28"/>
          <w:lang w:val="uk-UA" w:eastAsia="en-US"/>
        </w:rPr>
        <w:object w:dxaOrig="920" w:dyaOrig="279">
          <v:shape id="_x0000_i1238" type="#_x0000_t75" style="width:45.75pt;height:14.25pt" o:ole="">
            <v:imagedata r:id="rId414" o:title=""/>
          </v:shape>
          <o:OLEObject Type="Embed" ProgID="Equation.DSMT4" ShapeID="_x0000_i1238" DrawAspect="Content" ObjectID="_1457355885" r:id="rId415"/>
        </w:object>
      </w:r>
      <w:r w:rsidR="00A84041" w:rsidRPr="005E7642">
        <w:rPr>
          <w:sz w:val="28"/>
          <w:szCs w:val="28"/>
          <w:lang w:val="uk-UA" w:eastAsia="en-US"/>
        </w:rPr>
        <w:t xml:space="preserve">, котра містить вузли інтерполювання, функція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239" type="#_x0000_t75" style="width:29.25pt;height:20.25pt" o:ole="">
            <v:imagedata r:id="rId416" o:title=""/>
          </v:shape>
          <o:OLEObject Type="Embed" ProgID="Equation.DSMT4" ShapeID="_x0000_i1239" DrawAspect="Content" ObjectID="_1457355886" r:id="rId417"/>
        </w:object>
      </w:r>
      <w:r w:rsidR="00A84041" w:rsidRPr="005E7642">
        <w:rPr>
          <w:sz w:val="28"/>
          <w:szCs w:val="28"/>
          <w:lang w:val="uk-UA" w:eastAsia="en-US"/>
        </w:rPr>
        <w:t xml:space="preserve"> має</w:t>
      </w:r>
      <w:r w:rsidR="00893E54" w:rsidRPr="005E7642">
        <w:rPr>
          <w:sz w:val="28"/>
          <w:szCs w:val="28"/>
          <w:lang w:eastAsia="en-US"/>
        </w:rPr>
        <w:t xml:space="preserve"> </w:t>
      </w:r>
      <w:r w:rsidR="00893E54" w:rsidRPr="005E7642">
        <w:rPr>
          <w:sz w:val="28"/>
          <w:szCs w:val="28"/>
          <w:lang w:val="uk-UA" w:eastAsia="en-US"/>
        </w:rPr>
        <w:t xml:space="preserve">всі похідні </w:t>
      </w:r>
      <w:r w:rsidR="00756843" w:rsidRPr="005E7642">
        <w:rPr>
          <w:sz w:val="28"/>
          <w:szCs w:val="28"/>
          <w:lang w:val="uk-UA" w:eastAsia="en-US"/>
        </w:rPr>
        <w:object w:dxaOrig="2560" w:dyaOrig="420">
          <v:shape id="_x0000_i1240" type="#_x0000_t75" style="width:128.25pt;height:21pt" o:ole="">
            <v:imagedata r:id="rId418" o:title=""/>
          </v:shape>
          <o:OLEObject Type="Embed" ProgID="Equation.DSMT4" ShapeID="_x0000_i1240" DrawAspect="Content" ObjectID="_1457355887" r:id="rId419"/>
        </w:object>
      </w:r>
      <w:r w:rsidR="00893E54" w:rsidRPr="005E7642">
        <w:rPr>
          <w:sz w:val="28"/>
          <w:szCs w:val="28"/>
          <w:lang w:val="uk-UA" w:eastAsia="en-US"/>
        </w:rPr>
        <w:t xml:space="preserve"> до (п+1)-го порядку включаючи.</w:t>
      </w:r>
    </w:p>
    <w:p w:rsidR="00893E54" w:rsidRPr="005E7642" w:rsidRDefault="00893E5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Введемо допоміжну функцію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eastAsia="en-US"/>
        </w:rPr>
        <w:object w:dxaOrig="3240" w:dyaOrig="420">
          <v:shape id="_x0000_i1241" type="#_x0000_t75" style="width:162pt;height:21pt" o:ole="">
            <v:imagedata r:id="rId420" o:title=""/>
          </v:shape>
          <o:OLEObject Type="Embed" ProgID="Equation.DSMT4" ShapeID="_x0000_i1241" DrawAspect="Content" ObjectID="_1457355888" r:id="rId421"/>
        </w:object>
      </w:r>
      <w:r w:rsidR="00893E54" w:rsidRPr="005E7642">
        <w:rPr>
          <w:sz w:val="28"/>
          <w:szCs w:val="22"/>
          <w:lang w:val="uk-UA" w:eastAsia="en-US"/>
        </w:rPr>
        <w:t>,</w:t>
      </w:r>
      <w:r w:rsidR="005E7642">
        <w:rPr>
          <w:sz w:val="28"/>
          <w:szCs w:val="22"/>
          <w:lang w:val="uk-UA" w:eastAsia="en-US"/>
        </w:rPr>
        <w:t xml:space="preserve"> </w:t>
      </w:r>
      <w:r w:rsidR="0054067C" w:rsidRPr="005E7642">
        <w:rPr>
          <w:sz w:val="28"/>
          <w:szCs w:val="22"/>
          <w:lang w:val="uk-UA" w:eastAsia="en-US"/>
        </w:rPr>
        <w:t>(1.</w:t>
      </w:r>
      <w:r w:rsidR="0054067C" w:rsidRPr="005E7642">
        <w:rPr>
          <w:sz w:val="28"/>
          <w:szCs w:val="22"/>
          <w:lang w:eastAsia="en-US"/>
        </w:rPr>
        <w:t xml:space="preserve"> </w:t>
      </w:r>
      <w:r w:rsidR="0054067C" w:rsidRPr="005E7642">
        <w:rPr>
          <w:sz w:val="28"/>
          <w:szCs w:val="22"/>
          <w:lang w:val="uk-UA" w:eastAsia="en-US"/>
        </w:rPr>
        <w:t>2.</w:t>
      </w:r>
      <w:r w:rsidR="0054067C" w:rsidRPr="005E7642">
        <w:rPr>
          <w:sz w:val="28"/>
          <w:szCs w:val="22"/>
          <w:lang w:eastAsia="en-US"/>
        </w:rPr>
        <w:t xml:space="preserve"> </w:t>
      </w:r>
      <w:r w:rsidR="0054067C" w:rsidRPr="005E7642">
        <w:rPr>
          <w:sz w:val="28"/>
          <w:szCs w:val="22"/>
          <w:lang w:val="uk-UA" w:eastAsia="en-US"/>
        </w:rPr>
        <w:t>12)</w:t>
      </w:r>
      <w:r w:rsidR="005E7642">
        <w:rPr>
          <w:sz w:val="28"/>
          <w:szCs w:val="22"/>
          <w:lang w:eastAsia="en-US"/>
        </w:rPr>
        <w:t xml:space="preserve"> </w:t>
      </w:r>
      <w:r w:rsidR="00893E54" w:rsidRPr="005E7642">
        <w:rPr>
          <w:sz w:val="28"/>
          <w:szCs w:val="28"/>
          <w:lang w:val="uk-UA" w:eastAsia="en-US"/>
        </w:rPr>
        <w:t xml:space="preserve">де </w:t>
      </w:r>
      <w:r w:rsidRPr="005E7642">
        <w:rPr>
          <w:sz w:val="28"/>
          <w:szCs w:val="22"/>
          <w:lang w:eastAsia="en-US"/>
        </w:rPr>
        <w:object w:dxaOrig="3580" w:dyaOrig="420">
          <v:shape id="_x0000_i1242" type="#_x0000_t75" style="width:179.25pt;height:21pt" o:ole="">
            <v:imagedata r:id="rId422" o:title=""/>
          </v:shape>
          <o:OLEObject Type="Embed" ProgID="Equation.DSMT4" ShapeID="_x0000_i1242" DrawAspect="Content" ObjectID="_1457355889" r:id="rId423"/>
        </w:object>
      </w:r>
      <w:r w:rsidR="00893E54" w:rsidRPr="005E7642">
        <w:rPr>
          <w:sz w:val="28"/>
          <w:szCs w:val="22"/>
          <w:lang w:val="uk-UA" w:eastAsia="en-US"/>
        </w:rPr>
        <w:t xml:space="preserve"> і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8B604A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eastAsia="en-US"/>
        </w:rPr>
        <w:object w:dxaOrig="200" w:dyaOrig="279">
          <v:shape id="_x0000_i1243" type="#_x0000_t75" style="width:9.75pt;height:14.25pt" o:ole="">
            <v:imagedata r:id="rId424" o:title=""/>
          </v:shape>
          <o:OLEObject Type="Embed" ProgID="Equation.DSMT4" ShapeID="_x0000_i1243" DrawAspect="Content" ObjectID="_1457355890" r:id="rId425"/>
        </w:object>
      </w:r>
      <w:r w:rsidR="00893E54" w:rsidRPr="005E7642">
        <w:rPr>
          <w:sz w:val="28"/>
          <w:szCs w:val="22"/>
          <w:lang w:val="uk-UA" w:eastAsia="en-US"/>
        </w:rPr>
        <w:t xml:space="preserve"> - постійний коефіцієнт, котрий буде обрано нижче.</w:t>
      </w:r>
    </w:p>
    <w:p w:rsidR="005E7642" w:rsidRDefault="00893E5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Функція </w:t>
      </w:r>
      <w:r w:rsidR="00756843" w:rsidRPr="005E7642">
        <w:rPr>
          <w:sz w:val="28"/>
          <w:szCs w:val="22"/>
          <w:lang w:eastAsia="en-US"/>
        </w:rPr>
        <w:object w:dxaOrig="540" w:dyaOrig="400">
          <v:shape id="_x0000_i1244" type="#_x0000_t75" style="width:27pt;height:20.25pt" o:ole="">
            <v:imagedata r:id="rId426" o:title=""/>
          </v:shape>
          <o:OLEObject Type="Embed" ProgID="Equation.DSMT4" ShapeID="_x0000_i1244" DrawAspect="Content" ObjectID="_1457355891" r:id="rId427"/>
        </w:object>
      </w:r>
      <w:r w:rsidRPr="005E7642">
        <w:rPr>
          <w:sz w:val="28"/>
          <w:szCs w:val="22"/>
          <w:lang w:val="uk-UA" w:eastAsia="en-US"/>
        </w:rPr>
        <w:t xml:space="preserve">, очевидно, має п+1 корінь в точках </w:t>
      </w:r>
      <w:r w:rsidR="00756843" w:rsidRPr="005E7642">
        <w:rPr>
          <w:sz w:val="28"/>
          <w:szCs w:val="22"/>
          <w:lang w:eastAsia="en-US"/>
        </w:rPr>
        <w:object w:dxaOrig="1100" w:dyaOrig="360">
          <v:shape id="_x0000_i1245" type="#_x0000_t75" style="width:54.75pt;height:18pt" o:ole="">
            <v:imagedata r:id="rId428" o:title=""/>
          </v:shape>
          <o:OLEObject Type="Embed" ProgID="Equation.DSMT4" ShapeID="_x0000_i1245" DrawAspect="Content" ObjectID="_1457355892" r:id="rId429"/>
        </w:object>
      </w:r>
      <w:r w:rsidRPr="005E7642">
        <w:rPr>
          <w:sz w:val="28"/>
          <w:szCs w:val="22"/>
          <w:lang w:val="uk-UA" w:eastAsia="en-US"/>
        </w:rPr>
        <w:t xml:space="preserve">. Підберемо тепер коефіцієнт </w:t>
      </w:r>
      <w:r w:rsidR="00756843" w:rsidRPr="005E7642">
        <w:rPr>
          <w:sz w:val="28"/>
          <w:szCs w:val="22"/>
          <w:lang w:val="uk-UA" w:eastAsia="en-US"/>
        </w:rPr>
        <w:object w:dxaOrig="200" w:dyaOrig="279">
          <v:shape id="_x0000_i1246" type="#_x0000_t75" style="width:9.75pt;height:14.25pt" o:ole="">
            <v:imagedata r:id="rId424" o:title=""/>
          </v:shape>
          <o:OLEObject Type="Embed" ProgID="Equation.DSMT4" ShapeID="_x0000_i1246" DrawAspect="Content" ObjectID="_1457355893" r:id="rId430"/>
        </w:object>
      </w:r>
      <w:r w:rsidRPr="005E7642">
        <w:rPr>
          <w:sz w:val="28"/>
          <w:szCs w:val="22"/>
          <w:lang w:val="uk-UA" w:eastAsia="en-US"/>
        </w:rPr>
        <w:t xml:space="preserve"> таким чином, щоб </w:t>
      </w:r>
      <w:r w:rsidR="00756843" w:rsidRPr="005E7642">
        <w:rPr>
          <w:sz w:val="28"/>
          <w:szCs w:val="22"/>
          <w:lang w:val="uk-UA" w:eastAsia="en-US"/>
        </w:rPr>
        <w:object w:dxaOrig="540" w:dyaOrig="400">
          <v:shape id="_x0000_i1247" type="#_x0000_t75" style="width:27pt;height:20.25pt" o:ole="">
            <v:imagedata r:id="rId426" o:title=""/>
          </v:shape>
          <o:OLEObject Type="Embed" ProgID="Equation.DSMT4" ShapeID="_x0000_i1247" DrawAspect="Content" ObjectID="_1457355894" r:id="rId431"/>
        </w:object>
      </w:r>
      <w:r w:rsidRPr="005E7642">
        <w:rPr>
          <w:sz w:val="28"/>
          <w:szCs w:val="22"/>
          <w:lang w:val="uk-UA" w:eastAsia="en-US"/>
        </w:rPr>
        <w:t xml:space="preserve"> мала (п+2)-ий корінь</w:t>
      </w:r>
      <w:r w:rsidR="001B6463" w:rsidRPr="005E7642">
        <w:rPr>
          <w:sz w:val="28"/>
          <w:szCs w:val="22"/>
          <w:lang w:val="uk-UA" w:eastAsia="en-US"/>
        </w:rPr>
        <w:t xml:space="preserve"> в будь-якій, але фіксованій точці</w:t>
      </w:r>
      <w:r w:rsidR="005E7642">
        <w:rPr>
          <w:sz w:val="28"/>
          <w:szCs w:val="22"/>
          <w:lang w:val="uk-UA" w:eastAsia="en-US"/>
        </w:rPr>
        <w:t xml:space="preserve"> </w:t>
      </w:r>
      <w:r w:rsidR="001B6463" w:rsidRPr="005E7642">
        <w:rPr>
          <w:sz w:val="28"/>
          <w:szCs w:val="22"/>
          <w:lang w:val="uk-UA" w:eastAsia="en-US"/>
        </w:rPr>
        <w:t xml:space="preserve">відрізка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48" type="#_x0000_t75" style="width:30pt;height:20.25pt" o:ole="">
            <v:imagedata r:id="rId432" o:title=""/>
          </v:shape>
          <o:OLEObject Type="Embed" ProgID="Equation.DSMT4" ShapeID="_x0000_i1248" DrawAspect="Content" ObjectID="_1457355895" r:id="rId433"/>
        </w:object>
      </w:r>
      <w:r w:rsidR="001B6463" w:rsidRPr="005E7642">
        <w:rPr>
          <w:sz w:val="28"/>
          <w:szCs w:val="22"/>
          <w:lang w:val="uk-UA" w:eastAsia="en-US"/>
        </w:rPr>
        <w:t>, яка не співпадає з вузлами інтерполювання</w:t>
      </w:r>
      <w:r w:rsidR="00521084" w:rsidRPr="005E7642">
        <w:rPr>
          <w:sz w:val="28"/>
          <w:szCs w:val="22"/>
          <w:lang w:val="uk-UA" w:eastAsia="en-US"/>
        </w:rPr>
        <w:t xml:space="preserve"> (мал. 1)</w:t>
      </w:r>
      <w:r w:rsidR="001B6463" w:rsidRPr="005E7642">
        <w:rPr>
          <w:sz w:val="28"/>
          <w:szCs w:val="22"/>
          <w:lang w:val="uk-UA" w:eastAsia="en-US"/>
        </w:rPr>
        <w:t xml:space="preserve">. Для цього достатньо покласти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893E54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2980" w:dyaOrig="420">
          <v:shape id="_x0000_i1249" type="#_x0000_t75" style="width:149.25pt;height:21pt" o:ole="">
            <v:imagedata r:id="rId434" o:title=""/>
          </v:shape>
          <o:OLEObject Type="Embed" ProgID="Equation.DSMT4" ShapeID="_x0000_i1249" DrawAspect="Content" ObjectID="_1457355896" r:id="rId435"/>
        </w:object>
      </w:r>
      <w:r w:rsidR="001B6463" w:rsidRPr="005E7642">
        <w:rPr>
          <w:sz w:val="28"/>
          <w:szCs w:val="22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1B6463" w:rsidRPr="005E7642" w:rsidRDefault="001B646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Звідси, так як </w:t>
      </w:r>
      <w:r w:rsidR="00756843" w:rsidRPr="005E7642">
        <w:rPr>
          <w:sz w:val="28"/>
          <w:szCs w:val="22"/>
          <w:lang w:val="uk-UA" w:eastAsia="en-US"/>
        </w:rPr>
        <w:object w:dxaOrig="1320" w:dyaOrig="420">
          <v:shape id="_x0000_i1250" type="#_x0000_t75" style="width:66pt;height:21pt" o:ole="">
            <v:imagedata r:id="rId436" o:title=""/>
          </v:shape>
          <o:OLEObject Type="Embed" ProgID="Equation.DSMT4" ShapeID="_x0000_i1250" DrawAspect="Content" ObjectID="_1457355897" r:id="rId437"/>
        </w:object>
      </w:r>
      <w:r w:rsidRPr="005E7642">
        <w:rPr>
          <w:sz w:val="28"/>
          <w:szCs w:val="22"/>
          <w:lang w:val="uk-UA" w:eastAsia="en-US"/>
        </w:rPr>
        <w:t xml:space="preserve">, то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1B6463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2"/>
          <w:lang w:val="uk-UA" w:eastAsia="en-US"/>
        </w:rPr>
        <w:object w:dxaOrig="1780" w:dyaOrig="760">
          <v:shape id="_x0000_i1251" type="#_x0000_t75" style="width:89.25pt;height:38.25pt" o:ole="">
            <v:imagedata r:id="rId438" o:title=""/>
          </v:shape>
          <o:OLEObject Type="Embed" ProgID="Equation.DSMT4" ShapeID="_x0000_i1251" DrawAspect="Content" ObjectID="_1457355898" r:id="rId439"/>
        </w:object>
      </w:r>
      <w:r w:rsidR="005E7642">
        <w:rPr>
          <w:sz w:val="28"/>
          <w:szCs w:val="22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2. 13</w:t>
      </w:r>
      <w:r w:rsidR="0054067C" w:rsidRPr="005E7642">
        <w:rPr>
          <w:sz w:val="28"/>
          <w:szCs w:val="22"/>
          <w:lang w:eastAsia="en-US"/>
        </w:rPr>
        <w:t>)</w:t>
      </w:r>
    </w:p>
    <w:p w:rsidR="001B6463" w:rsidRPr="005E7642" w:rsidRDefault="001B646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 цьому значення множника </w:t>
      </w:r>
      <w:r w:rsidR="00756843" w:rsidRPr="005E7642">
        <w:rPr>
          <w:sz w:val="28"/>
          <w:szCs w:val="22"/>
          <w:lang w:eastAsia="en-US"/>
        </w:rPr>
        <w:object w:dxaOrig="200" w:dyaOrig="279">
          <v:shape id="_x0000_i1252" type="#_x0000_t75" style="width:9.75pt;height:14.25pt" o:ole="">
            <v:imagedata r:id="rId440" o:title=""/>
          </v:shape>
          <o:OLEObject Type="Embed" ProgID="Equation.DSMT4" ShapeID="_x0000_i1252" DrawAspect="Content" ObjectID="_1457355899" r:id="rId441"/>
        </w:object>
      </w:r>
      <w:r w:rsidRPr="005E7642">
        <w:rPr>
          <w:sz w:val="28"/>
          <w:szCs w:val="22"/>
          <w:lang w:val="uk-UA" w:eastAsia="en-US"/>
        </w:rPr>
        <w:t xml:space="preserve"> функції </w:t>
      </w:r>
      <w:r w:rsidR="00756843" w:rsidRPr="005E7642">
        <w:rPr>
          <w:sz w:val="28"/>
          <w:szCs w:val="22"/>
          <w:lang w:val="uk-UA" w:eastAsia="en-US"/>
        </w:rPr>
        <w:object w:dxaOrig="540" w:dyaOrig="400">
          <v:shape id="_x0000_i1253" type="#_x0000_t75" style="width:27pt;height:20.25pt" o:ole="">
            <v:imagedata r:id="rId426" o:title=""/>
          </v:shape>
          <o:OLEObject Type="Embed" ProgID="Equation.DSMT4" ShapeID="_x0000_i1253" DrawAspect="Content" ObjectID="_1457355900" r:id="rId442"/>
        </w:object>
      </w:r>
      <w:r w:rsidRPr="005E7642">
        <w:rPr>
          <w:sz w:val="28"/>
          <w:szCs w:val="22"/>
          <w:lang w:val="uk-UA" w:eastAsia="en-US"/>
        </w:rPr>
        <w:t xml:space="preserve"> має п+2 кореня на відрізку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54" type="#_x0000_t75" style="width:30pt;height:20.25pt" o:ole="">
            <v:imagedata r:id="rId432" o:title=""/>
          </v:shape>
          <o:OLEObject Type="Embed" ProgID="Equation.DSMT4" ShapeID="_x0000_i1254" DrawAspect="Content" ObjectID="_1457355901" r:id="rId443"/>
        </w:object>
      </w:r>
      <w:r w:rsidRPr="005E7642">
        <w:rPr>
          <w:sz w:val="28"/>
          <w:szCs w:val="22"/>
          <w:lang w:val="uk-UA" w:eastAsia="en-US"/>
        </w:rPr>
        <w:t xml:space="preserve"> і буде обертатись в нуль на кінцях кожного з відрізків </w:t>
      </w:r>
    </w:p>
    <w:p w:rsidR="001B6463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4620" w:dyaOrig="400">
          <v:shape id="_x0000_i1255" type="#_x0000_t75" style="width:231pt;height:20.25pt" o:ole="">
            <v:imagedata r:id="rId444" o:title=""/>
          </v:shape>
          <o:OLEObject Type="Embed" ProgID="Equation.DSMT4" ShapeID="_x0000_i1255" DrawAspect="Content" ObjectID="_1457355902" r:id="rId445"/>
        </w:object>
      </w:r>
      <w:r w:rsidR="00521084" w:rsidRPr="005E7642">
        <w:rPr>
          <w:sz w:val="28"/>
          <w:szCs w:val="22"/>
          <w:lang w:val="uk-UA" w:eastAsia="en-US"/>
        </w:rPr>
        <w:t>. Застосовуючи теорему Ролля</w:t>
      </w:r>
      <w:r w:rsidR="00D057A4" w:rsidRPr="005E7642">
        <w:rPr>
          <w:sz w:val="28"/>
          <w:szCs w:val="22"/>
          <w:lang w:val="uk-UA" w:eastAsia="en-US"/>
        </w:rPr>
        <w:t xml:space="preserve"> </w:t>
      </w:r>
      <w:r w:rsidR="00D057A4" w:rsidRPr="005E7642">
        <w:rPr>
          <w:sz w:val="28"/>
          <w:szCs w:val="22"/>
          <w:lang w:eastAsia="en-US"/>
        </w:rPr>
        <w:t>[11]</w:t>
      </w:r>
      <w:r w:rsidR="00521084" w:rsidRPr="005E7642">
        <w:rPr>
          <w:sz w:val="28"/>
          <w:szCs w:val="22"/>
          <w:lang w:val="uk-UA" w:eastAsia="en-US"/>
        </w:rPr>
        <w:t xml:space="preserve"> до кожного із цих відрізків, переконуємось, що похідна </w:t>
      </w:r>
      <w:r w:rsidRPr="005E7642">
        <w:rPr>
          <w:sz w:val="28"/>
          <w:szCs w:val="22"/>
          <w:lang w:val="uk-UA" w:eastAsia="en-US"/>
        </w:rPr>
        <w:object w:dxaOrig="580" w:dyaOrig="400">
          <v:shape id="_x0000_i1256" type="#_x0000_t75" style="width:29.25pt;height:20.25pt" o:ole="">
            <v:imagedata r:id="rId446" o:title=""/>
          </v:shape>
          <o:OLEObject Type="Embed" ProgID="Equation.DSMT4" ShapeID="_x0000_i1256" DrawAspect="Content" ObjectID="_1457355903" r:id="rId447"/>
        </w:object>
      </w:r>
      <w:r w:rsidR="00521084" w:rsidRPr="005E7642">
        <w:rPr>
          <w:sz w:val="28"/>
          <w:szCs w:val="22"/>
          <w:lang w:val="uk-UA" w:eastAsia="en-US"/>
        </w:rPr>
        <w:t xml:space="preserve"> має не менше п+1 кореня на відрізку </w:t>
      </w:r>
      <w:r w:rsidRPr="005E7642">
        <w:rPr>
          <w:sz w:val="28"/>
          <w:szCs w:val="22"/>
          <w:lang w:val="uk-UA" w:eastAsia="en-US"/>
        </w:rPr>
        <w:object w:dxaOrig="600" w:dyaOrig="400">
          <v:shape id="_x0000_i1257" type="#_x0000_t75" style="width:30pt;height:20.25pt" o:ole="">
            <v:imagedata r:id="rId432" o:title=""/>
          </v:shape>
          <o:OLEObject Type="Embed" ProgID="Equation.DSMT4" ShapeID="_x0000_i1257" DrawAspect="Content" ObjectID="_1457355904" r:id="rId448"/>
        </w:object>
      </w:r>
      <w:r w:rsidR="00521084" w:rsidRPr="005E7642">
        <w:rPr>
          <w:sz w:val="28"/>
          <w:szCs w:val="22"/>
          <w:lang w:val="uk-UA" w:eastAsia="en-US"/>
        </w:rPr>
        <w:t>.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521084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258" type="#_x0000_t75" style="width:396.75pt;height:211.5pt">
            <v:imagedata r:id="rId449" o:title=""/>
          </v:shape>
        </w:pict>
      </w:r>
    </w:p>
    <w:p w:rsidR="00521084" w:rsidRPr="005E7642" w:rsidRDefault="0052108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Малюнок 1. Графік функції </w:t>
      </w:r>
      <w:r w:rsidR="00756843" w:rsidRPr="005E7642">
        <w:rPr>
          <w:sz w:val="28"/>
          <w:szCs w:val="22"/>
          <w:lang w:eastAsia="en-US"/>
        </w:rPr>
        <w:object w:dxaOrig="540" w:dyaOrig="400">
          <v:shape id="_x0000_i1259" type="#_x0000_t75" style="width:27pt;height:20.25pt" o:ole="">
            <v:imagedata r:id="rId426" o:title=""/>
          </v:shape>
          <o:OLEObject Type="Embed" ProgID="Equation.DSMT4" ShapeID="_x0000_i1259" DrawAspect="Content" ObjectID="_1457355905" r:id="rId450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DA4259" w:rsidRPr="005E7642" w:rsidRDefault="00DA425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Застосовуючи теорему Ролля до похідної </w:t>
      </w:r>
      <w:r w:rsidR="00756843" w:rsidRPr="005E7642">
        <w:rPr>
          <w:sz w:val="28"/>
          <w:szCs w:val="22"/>
          <w:lang w:val="uk-UA" w:eastAsia="en-US"/>
        </w:rPr>
        <w:object w:dxaOrig="580" w:dyaOrig="400">
          <v:shape id="_x0000_i1260" type="#_x0000_t75" style="width:29.25pt;height:20.25pt" o:ole="">
            <v:imagedata r:id="rId446" o:title=""/>
          </v:shape>
          <o:OLEObject Type="Embed" ProgID="Equation.DSMT4" ShapeID="_x0000_i1260" DrawAspect="Content" ObjectID="_1457355906" r:id="rId451"/>
        </w:object>
      </w:r>
      <w:r w:rsidRPr="005E7642">
        <w:rPr>
          <w:sz w:val="28"/>
          <w:szCs w:val="22"/>
          <w:lang w:val="uk-UA" w:eastAsia="en-US"/>
        </w:rPr>
        <w:t xml:space="preserve">, ми переконаємося, що друга похідна </w:t>
      </w:r>
      <w:r w:rsidR="00756843" w:rsidRPr="005E7642">
        <w:rPr>
          <w:sz w:val="28"/>
          <w:szCs w:val="22"/>
          <w:lang w:val="uk-UA" w:eastAsia="en-US"/>
        </w:rPr>
        <w:object w:dxaOrig="620" w:dyaOrig="400">
          <v:shape id="_x0000_i1261" type="#_x0000_t75" style="width:30.75pt;height:20.25pt" o:ole="">
            <v:imagedata r:id="rId452" o:title=""/>
          </v:shape>
          <o:OLEObject Type="Embed" ProgID="Equation.DSMT4" ShapeID="_x0000_i1261" DrawAspect="Content" ObjectID="_1457355907" r:id="rId453"/>
        </w:object>
      </w:r>
      <w:r w:rsidRPr="005E7642">
        <w:rPr>
          <w:sz w:val="28"/>
          <w:szCs w:val="22"/>
          <w:lang w:val="uk-UA" w:eastAsia="en-US"/>
        </w:rPr>
        <w:t xml:space="preserve"> перетворюється в нуль не менше п разів на відрізку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62" type="#_x0000_t75" style="width:30pt;height:20.25pt" o:ole="">
            <v:imagedata r:id="rId432" o:title=""/>
          </v:shape>
          <o:OLEObject Type="Embed" ProgID="Equation.DSMT4" ShapeID="_x0000_i1262" DrawAspect="Content" ObjectID="_1457355908" r:id="rId454"/>
        </w:object>
      </w:r>
      <w:r w:rsidR="004B28BD" w:rsidRPr="005E7642">
        <w:rPr>
          <w:sz w:val="28"/>
          <w:szCs w:val="22"/>
          <w:lang w:val="uk-UA" w:eastAsia="en-US"/>
        </w:rPr>
        <w:t>.</w:t>
      </w:r>
    </w:p>
    <w:p w:rsidR="004B28BD" w:rsidRPr="005E7642" w:rsidRDefault="004B28B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Продовжуючи ці роздуми, прийдемо до висновку, що на відрізку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63" type="#_x0000_t75" style="width:30pt;height:20.25pt" o:ole="">
            <v:imagedata r:id="rId432" o:title=""/>
          </v:shape>
          <o:OLEObject Type="Embed" ProgID="Equation.DSMT4" ShapeID="_x0000_i1263" DrawAspect="Content" ObjectID="_1457355909" r:id="rId455"/>
        </w:object>
      </w:r>
      <w:r w:rsidRPr="005E7642">
        <w:rPr>
          <w:sz w:val="28"/>
          <w:szCs w:val="22"/>
          <w:lang w:val="uk-UA" w:eastAsia="en-US"/>
        </w:rPr>
        <w:t xml:space="preserve"> похідна </w:t>
      </w:r>
      <w:r w:rsidR="00756843" w:rsidRPr="005E7642">
        <w:rPr>
          <w:sz w:val="28"/>
          <w:szCs w:val="22"/>
          <w:lang w:val="uk-UA" w:eastAsia="en-US"/>
        </w:rPr>
        <w:object w:dxaOrig="880" w:dyaOrig="420">
          <v:shape id="_x0000_i1264" type="#_x0000_t75" style="width:44.25pt;height:21pt" o:ole="">
            <v:imagedata r:id="rId456" o:title=""/>
          </v:shape>
          <o:OLEObject Type="Embed" ProgID="Equation.DSMT4" ShapeID="_x0000_i1264" DrawAspect="Content" ObjectID="_1457355910" r:id="rId457"/>
        </w:object>
      </w:r>
      <w:r w:rsidR="0049202B" w:rsidRPr="005E7642">
        <w:rPr>
          <w:sz w:val="28"/>
          <w:szCs w:val="22"/>
          <w:lang w:val="uk-UA" w:eastAsia="en-US"/>
        </w:rPr>
        <w:t xml:space="preserve"> має хоча б один корінь, котрий позначимо через </w:t>
      </w:r>
      <w:r w:rsidR="00756843" w:rsidRPr="005E7642">
        <w:rPr>
          <w:sz w:val="28"/>
          <w:szCs w:val="22"/>
          <w:lang w:val="uk-UA" w:eastAsia="en-US"/>
        </w:rPr>
        <w:object w:dxaOrig="200" w:dyaOrig="320">
          <v:shape id="_x0000_i1265" type="#_x0000_t75" style="width:9.75pt;height:15.75pt" o:ole="">
            <v:imagedata r:id="rId458" o:title=""/>
          </v:shape>
          <o:OLEObject Type="Embed" ProgID="Equation.DSMT4" ShapeID="_x0000_i1265" DrawAspect="Content" ObjectID="_1457355911" r:id="rId459"/>
        </w:object>
      </w:r>
      <w:r w:rsidR="0049202B" w:rsidRPr="005E7642">
        <w:rPr>
          <w:sz w:val="28"/>
          <w:szCs w:val="22"/>
          <w:lang w:val="uk-UA" w:eastAsia="en-US"/>
        </w:rPr>
        <w:t xml:space="preserve">, тобто </w:t>
      </w:r>
      <w:r w:rsidR="00756843" w:rsidRPr="005E7642">
        <w:rPr>
          <w:sz w:val="28"/>
          <w:szCs w:val="22"/>
          <w:lang w:val="uk-UA" w:eastAsia="en-US"/>
        </w:rPr>
        <w:object w:dxaOrig="1240" w:dyaOrig="420">
          <v:shape id="_x0000_i1266" type="#_x0000_t75" style="width:62.25pt;height:21pt" o:ole="">
            <v:imagedata r:id="rId460" o:title=""/>
          </v:shape>
          <o:OLEObject Type="Embed" ProgID="Equation.DSMT4" ShapeID="_x0000_i1266" DrawAspect="Content" ObjectID="_1457355912" r:id="rId461"/>
        </w:object>
      </w:r>
      <w:r w:rsidR="00D057A4" w:rsidRPr="005E7642">
        <w:rPr>
          <w:sz w:val="28"/>
          <w:szCs w:val="22"/>
          <w:lang w:val="uk-UA" w:eastAsia="en-US"/>
        </w:rPr>
        <w:t>.</w:t>
      </w:r>
    </w:p>
    <w:p w:rsidR="009060A9" w:rsidRPr="005E7642" w:rsidRDefault="00D057A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Із формули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2. 11)</w:t>
      </w:r>
      <w:r w:rsidRPr="005E7642">
        <w:rPr>
          <w:sz w:val="28"/>
          <w:szCs w:val="22"/>
          <w:lang w:val="uk-UA" w:eastAsia="en-US"/>
        </w:rPr>
        <w:t xml:space="preserve"> так як </w:t>
      </w:r>
      <w:r w:rsidR="00756843" w:rsidRPr="005E7642">
        <w:rPr>
          <w:sz w:val="28"/>
          <w:szCs w:val="28"/>
          <w:lang w:val="uk-UA" w:eastAsia="en-US"/>
        </w:rPr>
        <w:object w:dxaOrig="3360" w:dyaOrig="480">
          <v:shape id="_x0000_i1267" type="#_x0000_t75" style="width:168pt;height:24pt" o:ole="">
            <v:imagedata r:id="rId462" o:title=""/>
          </v:shape>
          <o:OLEObject Type="Embed" ProgID="Equation.DSMT4" ShapeID="_x0000_i1267" DrawAspect="Content" ObjectID="_1457355913" r:id="rId463"/>
        </w:object>
      </w:r>
      <w:r w:rsidR="009060A9" w:rsidRPr="005E7642">
        <w:rPr>
          <w:sz w:val="28"/>
          <w:szCs w:val="28"/>
          <w:lang w:val="uk-UA" w:eastAsia="en-US"/>
        </w:rPr>
        <w:t xml:space="preserve">, маємо: </w:t>
      </w:r>
      <w:r w:rsidR="00756843" w:rsidRPr="005E7642">
        <w:rPr>
          <w:sz w:val="28"/>
          <w:szCs w:val="22"/>
          <w:lang w:eastAsia="en-US"/>
        </w:rPr>
        <w:object w:dxaOrig="3000" w:dyaOrig="420">
          <v:shape id="_x0000_i1268" type="#_x0000_t75" style="width:150pt;height:21pt" o:ole="">
            <v:imagedata r:id="rId464" o:title=""/>
          </v:shape>
          <o:OLEObject Type="Embed" ProgID="Equation.DSMT4" ShapeID="_x0000_i1268" DrawAspect="Content" ObjectID="_1457355914" r:id="rId465"/>
        </w:object>
      </w:r>
      <w:r w:rsidR="009060A9" w:rsidRPr="005E7642">
        <w:rPr>
          <w:sz w:val="28"/>
          <w:szCs w:val="22"/>
          <w:lang w:val="uk-UA" w:eastAsia="en-US"/>
        </w:rPr>
        <w:t xml:space="preserve">. При </w:t>
      </w:r>
      <w:r w:rsidR="00756843" w:rsidRPr="005E7642">
        <w:rPr>
          <w:sz w:val="28"/>
          <w:szCs w:val="22"/>
          <w:lang w:val="uk-UA" w:eastAsia="en-US"/>
        </w:rPr>
        <w:object w:dxaOrig="580" w:dyaOrig="320">
          <v:shape id="_x0000_i1269" type="#_x0000_t75" style="width:29.25pt;height:15.75pt" o:ole="">
            <v:imagedata r:id="rId466" o:title=""/>
          </v:shape>
          <o:OLEObject Type="Embed" ProgID="Equation.DSMT4" ShapeID="_x0000_i1269" DrawAspect="Content" ObjectID="_1457355915" r:id="rId467"/>
        </w:object>
      </w:r>
      <w:r w:rsidR="009060A9" w:rsidRPr="005E7642">
        <w:rPr>
          <w:sz w:val="28"/>
          <w:szCs w:val="22"/>
          <w:lang w:val="uk-UA" w:eastAsia="en-US"/>
        </w:rPr>
        <w:t xml:space="preserve">, отримуємо: </w:t>
      </w:r>
      <w:r w:rsidR="00756843" w:rsidRPr="005E7642">
        <w:rPr>
          <w:sz w:val="28"/>
          <w:szCs w:val="22"/>
          <w:lang w:val="uk-UA" w:eastAsia="en-US"/>
        </w:rPr>
        <w:object w:dxaOrig="2320" w:dyaOrig="420">
          <v:shape id="_x0000_i1270" type="#_x0000_t75" style="width:116.25pt;height:21pt" o:ole="">
            <v:imagedata r:id="rId468" o:title=""/>
          </v:shape>
          <o:OLEObject Type="Embed" ProgID="Equation.DSMT4" ShapeID="_x0000_i1270" DrawAspect="Content" ObjectID="_1457355916" r:id="rId469"/>
        </w:object>
      </w:r>
      <w:r w:rsidR="009060A9" w:rsidRPr="005E7642">
        <w:rPr>
          <w:sz w:val="28"/>
          <w:szCs w:val="22"/>
          <w:lang w:val="uk-UA" w:eastAsia="en-US"/>
        </w:rPr>
        <w:t xml:space="preserve"> Звідси </w:t>
      </w:r>
      <w:r w:rsidR="00756843" w:rsidRPr="005E7642">
        <w:rPr>
          <w:sz w:val="28"/>
          <w:szCs w:val="22"/>
          <w:lang w:val="uk-UA" w:eastAsia="en-US"/>
        </w:rPr>
        <w:object w:dxaOrig="1340" w:dyaOrig="780">
          <v:shape id="_x0000_i1271" type="#_x0000_t75" style="width:66.75pt;height:39pt" o:ole="">
            <v:imagedata r:id="rId470" o:title=""/>
          </v:shape>
          <o:OLEObject Type="Embed" ProgID="Equation.DSMT4" ShapeID="_x0000_i1271" DrawAspect="Content" ObjectID="_1457355917" r:id="rId471"/>
        </w:object>
      </w:r>
      <w:r w:rsidR="009060A9" w:rsidRPr="005E7642">
        <w:rPr>
          <w:sz w:val="28"/>
          <w:szCs w:val="22"/>
          <w:lang w:val="uk-UA" w:eastAsia="en-US"/>
        </w:rPr>
        <w:t>.</w:t>
      </w:r>
      <w:r w:rsidR="005E7642">
        <w:rPr>
          <w:sz w:val="28"/>
          <w:szCs w:val="22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2. 14)</w:t>
      </w:r>
    </w:p>
    <w:p w:rsidR="005E7642" w:rsidRDefault="009060A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 Порівнюючи праві частини формул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13) і</w:t>
      </w:r>
      <w:r w:rsidR="005E7642">
        <w:rPr>
          <w:sz w:val="28"/>
          <w:szCs w:val="22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2. 14)</w:t>
      </w:r>
      <w:r w:rsidRPr="005E7642">
        <w:rPr>
          <w:sz w:val="28"/>
          <w:szCs w:val="22"/>
          <w:lang w:val="uk-UA" w:eastAsia="en-US"/>
        </w:rPr>
        <w:t>, будемо мати:</w:t>
      </w:r>
      <w:r w:rsidR="006E3E33" w:rsidRPr="005E7642">
        <w:rPr>
          <w:sz w:val="28"/>
          <w:szCs w:val="22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9060A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2560" w:dyaOrig="800">
          <v:shape id="_x0000_i1272" type="#_x0000_t75" style="width:128.25pt;height:39.75pt" o:ole="">
            <v:imagedata r:id="rId472" o:title=""/>
          </v:shape>
          <o:OLEObject Type="Embed" ProgID="Equation.DSMT4" ShapeID="_x0000_i1272" DrawAspect="Content" ObjectID="_1457355918" r:id="rId473"/>
        </w:object>
      </w:r>
      <w:r w:rsidR="006E3E33" w:rsidRPr="005E7642">
        <w:rPr>
          <w:sz w:val="28"/>
          <w:szCs w:val="28"/>
          <w:lang w:val="uk-UA" w:eastAsia="en-US"/>
        </w:rPr>
        <w:t>, тобто</w:t>
      </w:r>
    </w:p>
    <w:p w:rsidR="009060A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420" w:dyaOrig="780">
          <v:shape id="_x0000_i1273" type="#_x0000_t75" style="width:171pt;height:39pt" o:ole="">
            <v:imagedata r:id="rId474" o:title=""/>
          </v:shape>
          <o:OLEObject Type="Embed" ProgID="Equation.DSMT4" ShapeID="_x0000_i1273" DrawAspect="Content" ObjectID="_1457355919" r:id="rId475"/>
        </w:object>
      </w:r>
      <w:r w:rsidR="00140362" w:rsidRPr="005E7642">
        <w:rPr>
          <w:sz w:val="28"/>
          <w:szCs w:val="28"/>
          <w:lang w:val="uk-UA" w:eastAsia="en-US"/>
        </w:rPr>
        <w:t>.</w:t>
      </w:r>
      <w:r w:rsidR="005E7642">
        <w:rPr>
          <w:sz w:val="28"/>
          <w:szCs w:val="28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2. 15)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140362" w:rsidRPr="005E7642" w:rsidRDefault="0014036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Так як </w:t>
      </w:r>
      <w:r w:rsidR="00756843" w:rsidRPr="005E7642">
        <w:rPr>
          <w:sz w:val="28"/>
          <w:szCs w:val="22"/>
          <w:lang w:eastAsia="en-US"/>
        </w:rPr>
        <w:object w:dxaOrig="400" w:dyaOrig="400">
          <v:shape id="_x0000_i1274" type="#_x0000_t75" style="width:20.25pt;height:20.25pt" o:ole="">
            <v:imagedata r:id="rId476" o:title=""/>
          </v:shape>
          <o:OLEObject Type="Embed" ProgID="Equation.DSMT4" ShapeID="_x0000_i1274" DrawAspect="Content" ObjectID="_1457355920" r:id="rId477"/>
        </w:object>
      </w:r>
      <w:r w:rsidRPr="005E7642">
        <w:rPr>
          <w:sz w:val="28"/>
          <w:szCs w:val="22"/>
          <w:lang w:val="uk-UA" w:eastAsia="en-US"/>
        </w:rPr>
        <w:t xml:space="preserve"> довільне, то формулу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2. 15)</w:t>
      </w:r>
      <w:r w:rsidRPr="005E7642">
        <w:rPr>
          <w:sz w:val="28"/>
          <w:szCs w:val="22"/>
          <w:lang w:val="uk-UA" w:eastAsia="en-US"/>
        </w:rPr>
        <w:t xml:space="preserve"> можна записати і так: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eastAsia="en-US"/>
        </w:rPr>
      </w:pPr>
    </w:p>
    <w:p w:rsidR="00140362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eastAsia="en-US"/>
        </w:rPr>
        <w:object w:dxaOrig="4200" w:dyaOrig="780">
          <v:shape id="_x0000_i1275" type="#_x0000_t75" style="width:210pt;height:39pt" o:ole="">
            <v:imagedata r:id="rId478" o:title=""/>
          </v:shape>
          <o:OLEObject Type="Embed" ProgID="Equation.DSMT4" ShapeID="_x0000_i1275" DrawAspect="Content" ObjectID="_1457355921" r:id="rId479"/>
        </w:object>
      </w:r>
      <w:r w:rsidR="00140362" w:rsidRPr="005E7642">
        <w:rPr>
          <w:sz w:val="28"/>
          <w:szCs w:val="22"/>
          <w:lang w:val="uk-UA" w:eastAsia="en-US"/>
        </w:rPr>
        <w:t>,</w:t>
      </w:r>
      <w:r w:rsidR="005E7642">
        <w:rPr>
          <w:sz w:val="28"/>
          <w:szCs w:val="22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2. 16)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140362" w:rsidRPr="005E7642" w:rsidRDefault="0014036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eastAsia="en-US"/>
        </w:rPr>
        <w:object w:dxaOrig="200" w:dyaOrig="320">
          <v:shape id="_x0000_i1276" type="#_x0000_t75" style="width:9.75pt;height:15.75pt" o:ole="">
            <v:imagedata r:id="rId480" o:title=""/>
          </v:shape>
          <o:OLEObject Type="Embed" ProgID="Equation.DSMT4" ShapeID="_x0000_i1276" DrawAspect="Content" ObjectID="_1457355922" r:id="rId481"/>
        </w:object>
      </w:r>
      <w:r w:rsidRPr="005E7642">
        <w:rPr>
          <w:sz w:val="28"/>
          <w:szCs w:val="22"/>
          <w:lang w:val="uk-UA" w:eastAsia="en-US"/>
        </w:rPr>
        <w:t xml:space="preserve"> залежить від </w:t>
      </w:r>
      <w:r w:rsidR="00756843" w:rsidRPr="005E7642">
        <w:rPr>
          <w:sz w:val="28"/>
          <w:szCs w:val="22"/>
          <w:lang w:eastAsia="en-US"/>
        </w:rPr>
        <w:object w:dxaOrig="200" w:dyaOrig="220">
          <v:shape id="_x0000_i1277" type="#_x0000_t75" style="width:9.75pt;height:11.25pt" o:ole="">
            <v:imagedata r:id="rId482" o:title=""/>
          </v:shape>
          <o:OLEObject Type="Embed" ProgID="Equation.DSMT4" ShapeID="_x0000_i1277" DrawAspect="Content" ObjectID="_1457355923" r:id="rId483"/>
        </w:object>
      </w:r>
      <w:r w:rsidRPr="005E7642">
        <w:rPr>
          <w:sz w:val="28"/>
          <w:szCs w:val="22"/>
          <w:lang w:val="uk-UA" w:eastAsia="en-US"/>
        </w:rPr>
        <w:t xml:space="preserve"> і лежить всередині відрізка</w:t>
      </w:r>
      <w:r w:rsid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78" type="#_x0000_t75" style="width:30pt;height:20.25pt" o:ole="">
            <v:imagedata r:id="rId432" o:title=""/>
          </v:shape>
          <o:OLEObject Type="Embed" ProgID="Equation.DSMT4" ShapeID="_x0000_i1278" DrawAspect="Content" ObjectID="_1457355924" r:id="rId484"/>
        </w:object>
      </w:r>
      <w:r w:rsidR="00C165BE" w:rsidRPr="005E7642">
        <w:rPr>
          <w:sz w:val="28"/>
          <w:szCs w:val="22"/>
          <w:lang w:val="uk-UA" w:eastAsia="en-US"/>
        </w:rPr>
        <w:t xml:space="preserve">. </w:t>
      </w:r>
    </w:p>
    <w:p w:rsidR="00C165BE" w:rsidRPr="005E7642" w:rsidRDefault="00C165BE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Відмітимо, що формула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2. 16)</w:t>
      </w:r>
      <w:r w:rsidRPr="005E7642">
        <w:rPr>
          <w:sz w:val="28"/>
          <w:szCs w:val="22"/>
          <w:lang w:val="uk-UA" w:eastAsia="en-US"/>
        </w:rPr>
        <w:t xml:space="preserve"> справедлива для всіх точок відрізка </w:t>
      </w:r>
      <w:r w:rsidR="00756843" w:rsidRPr="005E7642">
        <w:rPr>
          <w:sz w:val="28"/>
          <w:szCs w:val="22"/>
          <w:lang w:val="uk-UA" w:eastAsia="en-US"/>
        </w:rPr>
        <w:object w:dxaOrig="600" w:dyaOrig="400">
          <v:shape id="_x0000_i1279" type="#_x0000_t75" style="width:30pt;height:20.25pt" o:ole="">
            <v:imagedata r:id="rId432" o:title=""/>
          </v:shape>
          <o:OLEObject Type="Embed" ProgID="Equation.DSMT4" ShapeID="_x0000_i1279" DrawAspect="Content" ObjectID="_1457355925" r:id="rId485"/>
        </w:object>
      </w:r>
      <w:r w:rsidRPr="005E7642">
        <w:rPr>
          <w:sz w:val="28"/>
          <w:szCs w:val="22"/>
          <w:lang w:val="uk-UA" w:eastAsia="en-US"/>
        </w:rPr>
        <w:t>, в тому числі і для вузлів інтерполювання.</w:t>
      </w:r>
    </w:p>
    <w:p w:rsidR="00FF756D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На основі формули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2. 16)</w:t>
      </w:r>
      <w:r w:rsidRPr="005E7642">
        <w:rPr>
          <w:sz w:val="28"/>
          <w:szCs w:val="28"/>
          <w:lang w:val="uk-UA" w:eastAsia="en-US"/>
        </w:rPr>
        <w:t xml:space="preserve"> отримаємо залишковий член першої інтерполяційної формули Ньютона: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840" w:dyaOrig="740">
          <v:shape id="_x0000_i1280" type="#_x0000_t75" style="width:192pt;height:36.75pt" o:ole="">
            <v:imagedata r:id="rId486" o:title=""/>
          </v:shape>
          <o:OLEObject Type="Embed" ProgID="Equation.DSMT4" ShapeID="_x0000_i1280" DrawAspect="Content" ObjectID="_1457355926" r:id="rId487"/>
        </w:object>
      </w:r>
      <w:r w:rsidR="00A72BE1" w:rsidRPr="005E7642">
        <w:rPr>
          <w:sz w:val="28"/>
          <w:szCs w:val="28"/>
          <w:lang w:val="uk-UA" w:eastAsia="en-US"/>
        </w:rPr>
        <w:t>,</w:t>
      </w:r>
      <w:r w:rsidR="005E7642">
        <w:rPr>
          <w:sz w:val="28"/>
          <w:szCs w:val="28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2. 17)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A72BE1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200" w:dyaOrig="320">
          <v:shape id="_x0000_i1281" type="#_x0000_t75" style="width:9.75pt;height:15.75pt" o:ole="">
            <v:imagedata r:id="rId488" o:title=""/>
          </v:shape>
          <o:OLEObject Type="Embed" ProgID="Equation.DSMT4" ShapeID="_x0000_i1281" DrawAspect="Content" ObjectID="_1457355927" r:id="rId489"/>
        </w:object>
      </w:r>
      <w:r w:rsidRPr="005E7642">
        <w:rPr>
          <w:sz w:val="28"/>
          <w:szCs w:val="28"/>
          <w:lang w:val="uk-UA" w:eastAsia="en-US"/>
        </w:rPr>
        <w:t xml:space="preserve"> - деяка внутрішня точка найменшого проміжку, що містить всі вузли </w:t>
      </w:r>
      <w:r w:rsidR="00756843" w:rsidRPr="005E7642">
        <w:rPr>
          <w:sz w:val="28"/>
          <w:szCs w:val="28"/>
          <w:lang w:val="uk-UA" w:eastAsia="en-US"/>
        </w:rPr>
        <w:object w:dxaOrig="1560" w:dyaOrig="400">
          <v:shape id="_x0000_i1282" type="#_x0000_t75" style="width:78pt;height:20.25pt" o:ole="">
            <v:imagedata r:id="rId403" o:title=""/>
          </v:shape>
          <o:OLEObject Type="Embed" ProgID="Equation.DSMT4" ShapeID="_x0000_i1282" DrawAspect="Content" ObjectID="_1457355928" r:id="rId490"/>
        </w:object>
      </w:r>
      <w:r w:rsidRPr="005E7642">
        <w:rPr>
          <w:sz w:val="28"/>
          <w:szCs w:val="28"/>
          <w:lang w:val="uk-UA" w:eastAsia="en-US"/>
        </w:rPr>
        <w:t xml:space="preserve"> і точку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83" type="#_x0000_t75" style="width:9.75pt;height:11.25pt" o:ole="">
            <v:imagedata r:id="rId491" o:title=""/>
          </v:shape>
          <o:OLEObject Type="Embed" ProgID="Equation.DSMT4" ShapeID="_x0000_i1283" DrawAspect="Content" ObjectID="_1457355929" r:id="rId492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A72BE1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Аналогічно, покладаючи в формулі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2. 17)</w:t>
      </w:r>
      <w:r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020" w:dyaOrig="620">
          <v:shape id="_x0000_i1284" type="#_x0000_t75" style="width:51pt;height:30.75pt" o:ole="">
            <v:imagedata r:id="rId372" o:title=""/>
          </v:shape>
          <o:OLEObject Type="Embed" ProgID="Equation.DSMT4" ShapeID="_x0000_i1284" DrawAspect="Content" ObjectID="_1457355930" r:id="rId493"/>
        </w:object>
      </w:r>
      <w:r w:rsidRPr="005E7642">
        <w:rPr>
          <w:sz w:val="28"/>
          <w:szCs w:val="28"/>
          <w:lang w:val="uk-UA" w:eastAsia="en-US"/>
        </w:rPr>
        <w:t>, отримаємо залишковий член другої інтерполяційної формули Ньютона: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A72BE1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840" w:dyaOrig="740">
          <v:shape id="_x0000_i1285" type="#_x0000_t75" style="width:192pt;height:36.75pt" o:ole="">
            <v:imagedata r:id="rId494" o:title=""/>
          </v:shape>
          <o:OLEObject Type="Embed" ProgID="Equation.DSMT4" ShapeID="_x0000_i1285" DrawAspect="Content" ObjectID="_1457355931" r:id="rId495"/>
        </w:object>
      </w:r>
      <w:r w:rsidR="00A72BE1" w:rsidRPr="005E7642">
        <w:rPr>
          <w:sz w:val="28"/>
          <w:szCs w:val="28"/>
          <w:lang w:val="uk-UA" w:eastAsia="en-US"/>
        </w:rPr>
        <w:t>,</w:t>
      </w:r>
      <w:r w:rsidR="005E7642">
        <w:rPr>
          <w:sz w:val="28"/>
          <w:szCs w:val="28"/>
          <w:lang w:val="uk-UA" w:eastAsia="en-US"/>
        </w:rPr>
        <w:t xml:space="preserve"> </w:t>
      </w:r>
      <w:r w:rsidR="0054067C" w:rsidRPr="005E7642">
        <w:rPr>
          <w:sz w:val="28"/>
          <w:szCs w:val="22"/>
          <w:lang w:eastAsia="en-US"/>
        </w:rPr>
        <w:t xml:space="preserve">(1. </w:t>
      </w:r>
      <w:r w:rsidR="0054067C" w:rsidRPr="005E7642">
        <w:rPr>
          <w:sz w:val="28"/>
          <w:szCs w:val="22"/>
          <w:lang w:val="uk-UA" w:eastAsia="en-US"/>
        </w:rPr>
        <w:t>2. 18)</w:t>
      </w:r>
    </w:p>
    <w:p w:rsidR="00A72BE1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200" w:dyaOrig="320">
          <v:shape id="_x0000_i1286" type="#_x0000_t75" style="width:9.75pt;height:15.75pt" o:ole="">
            <v:imagedata r:id="rId488" o:title=""/>
          </v:shape>
          <o:OLEObject Type="Embed" ProgID="Equation.DSMT4" ShapeID="_x0000_i1286" DrawAspect="Content" ObjectID="_1457355932" r:id="rId496"/>
        </w:object>
      </w:r>
      <w:r w:rsidRPr="005E7642">
        <w:rPr>
          <w:sz w:val="28"/>
          <w:szCs w:val="28"/>
          <w:lang w:val="uk-UA" w:eastAsia="en-US"/>
        </w:rPr>
        <w:t xml:space="preserve"> - деяка внутрішня точка найменшого проміжку, що містить всі вузли </w:t>
      </w:r>
      <w:r w:rsidR="00756843" w:rsidRPr="005E7642">
        <w:rPr>
          <w:sz w:val="28"/>
          <w:szCs w:val="28"/>
          <w:lang w:val="uk-UA" w:eastAsia="en-US"/>
        </w:rPr>
        <w:object w:dxaOrig="1560" w:dyaOrig="400">
          <v:shape id="_x0000_i1287" type="#_x0000_t75" style="width:78pt;height:20.25pt" o:ole="">
            <v:imagedata r:id="rId403" o:title=""/>
          </v:shape>
          <o:OLEObject Type="Embed" ProgID="Equation.DSMT4" ShapeID="_x0000_i1287" DrawAspect="Content" ObjectID="_1457355933" r:id="rId497"/>
        </w:object>
      </w:r>
      <w:r w:rsidRPr="005E7642">
        <w:rPr>
          <w:sz w:val="28"/>
          <w:szCs w:val="28"/>
          <w:lang w:val="uk-UA" w:eastAsia="en-US"/>
        </w:rPr>
        <w:t xml:space="preserve"> і точку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288" type="#_x0000_t75" style="width:9.75pt;height:11.25pt" o:ole="">
            <v:imagedata r:id="rId491" o:title=""/>
          </v:shape>
          <o:OLEObject Type="Embed" ProgID="Equation.DSMT4" ShapeID="_x0000_i1288" DrawAspect="Content" ObjectID="_1457355934" r:id="rId498"/>
        </w:object>
      </w:r>
      <w:r w:rsidRPr="005E7642">
        <w:rPr>
          <w:sz w:val="28"/>
          <w:szCs w:val="28"/>
          <w:lang w:val="uk-UA" w:eastAsia="en-US"/>
        </w:rPr>
        <w:t xml:space="preserve">. </w:t>
      </w:r>
    </w:p>
    <w:p w:rsidR="00A72BE1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Зазвичай при практичних обчисленнях інтерполяційна формула Ньютона обривається на членах, що містять такі різниці, які в межах заданої точності можна вважати постійними.</w:t>
      </w:r>
    </w:p>
    <w:p w:rsid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Вважаючи, що </w:t>
      </w:r>
      <w:r w:rsidR="00756843" w:rsidRPr="005E7642">
        <w:rPr>
          <w:sz w:val="28"/>
          <w:szCs w:val="28"/>
          <w:lang w:val="uk-UA" w:eastAsia="en-US"/>
        </w:rPr>
        <w:object w:dxaOrig="600" w:dyaOrig="360">
          <v:shape id="_x0000_i1289" type="#_x0000_t75" style="width:30pt;height:18pt" o:ole="">
            <v:imagedata r:id="rId499" o:title=""/>
          </v:shape>
          <o:OLEObject Type="Embed" ProgID="Equation.DSMT4" ShapeID="_x0000_i1289" DrawAspect="Content" ObjectID="_1457355935" r:id="rId500"/>
        </w:object>
      </w:r>
      <w:r w:rsidRPr="005E7642">
        <w:rPr>
          <w:sz w:val="28"/>
          <w:szCs w:val="28"/>
          <w:lang w:val="uk-UA" w:eastAsia="en-US"/>
        </w:rPr>
        <w:t xml:space="preserve"> майже постійними для функції </w:t>
      </w:r>
      <w:r w:rsidR="00756843" w:rsidRPr="005E7642">
        <w:rPr>
          <w:sz w:val="28"/>
          <w:szCs w:val="28"/>
          <w:lang w:val="uk-UA" w:eastAsia="en-US"/>
        </w:rPr>
        <w:object w:dxaOrig="960" w:dyaOrig="400">
          <v:shape id="_x0000_i1290" type="#_x0000_t75" style="width:48pt;height:20.25pt" o:ole="">
            <v:imagedata r:id="rId501" o:title=""/>
          </v:shape>
          <o:OLEObject Type="Embed" ProgID="Equation.DSMT4" ShapeID="_x0000_i1290" DrawAspect="Content" ObjectID="_1457355936" r:id="rId502"/>
        </w:object>
      </w:r>
      <w:r w:rsidRPr="005E7642">
        <w:rPr>
          <w:sz w:val="28"/>
          <w:szCs w:val="28"/>
          <w:lang w:val="uk-UA" w:eastAsia="en-US"/>
        </w:rPr>
        <w:t xml:space="preserve"> і </w:t>
      </w:r>
      <w:r w:rsidR="00756843" w:rsidRPr="005E7642">
        <w:rPr>
          <w:sz w:val="28"/>
          <w:szCs w:val="28"/>
          <w:lang w:val="uk-UA" w:eastAsia="en-US"/>
        </w:rPr>
        <w:object w:dxaOrig="200" w:dyaOrig="279">
          <v:shape id="_x0000_i1291" type="#_x0000_t75" style="width:9.75pt;height:14.25pt" o:ole="">
            <v:imagedata r:id="rId503" o:title=""/>
          </v:shape>
          <o:OLEObject Type="Embed" ProgID="Equation.DSMT4" ShapeID="_x0000_i1291" DrawAspect="Content" ObjectID="_1457355937" r:id="rId504"/>
        </w:object>
      </w:r>
      <w:r w:rsidRPr="005E7642">
        <w:rPr>
          <w:sz w:val="28"/>
          <w:szCs w:val="28"/>
          <w:lang w:val="uk-UA" w:eastAsia="en-US"/>
        </w:rPr>
        <w:t xml:space="preserve"> достатньо малим, і враховуючи, що </w:t>
      </w:r>
      <w:r w:rsidR="00756843" w:rsidRPr="005E7642">
        <w:rPr>
          <w:sz w:val="28"/>
          <w:szCs w:val="28"/>
          <w:lang w:val="uk-UA" w:eastAsia="en-US"/>
        </w:rPr>
        <w:object w:dxaOrig="2220" w:dyaOrig="680">
          <v:shape id="_x0000_i1292" type="#_x0000_t75" style="width:111pt;height:33.75pt" o:ole="">
            <v:imagedata r:id="rId505" o:title=""/>
          </v:shape>
          <o:OLEObject Type="Embed" ProgID="Equation.DSMT4" ShapeID="_x0000_i1292" DrawAspect="Content" ObjectID="_1457355938" r:id="rId506"/>
        </w:object>
      </w:r>
      <w:r w:rsidRPr="005E7642">
        <w:rPr>
          <w:sz w:val="28"/>
          <w:szCs w:val="28"/>
          <w:lang w:val="uk-UA" w:eastAsia="en-US"/>
        </w:rPr>
        <w:t>, наближено можна покласти: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A72BE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1719" w:dyaOrig="660">
          <v:shape id="_x0000_i1293" type="#_x0000_t75" style="width:86.25pt;height:33pt" o:ole="">
            <v:imagedata r:id="rId507" o:title=""/>
          </v:shape>
          <o:OLEObject Type="Embed" ProgID="Equation.DSMT4" ShapeID="_x0000_i1293" DrawAspect="Content" ObjectID="_1457355939" r:id="rId508"/>
        </w:object>
      </w:r>
      <w:r w:rsidR="00A72BE1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 цьому випадку залишковий член першої інтерполяційної формули Ньютона наближено рівний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A72BE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240" w:dyaOrig="740">
          <v:shape id="_x0000_i1294" type="#_x0000_t75" style="width:162pt;height:36.75pt" o:ole="">
            <v:imagedata r:id="rId509" o:title=""/>
          </v:shape>
          <o:OLEObject Type="Embed" ProgID="Equation.DSMT4" ShapeID="_x0000_i1294" DrawAspect="Content" ObjectID="_1457355940" r:id="rId510"/>
        </w:object>
      </w:r>
      <w:r w:rsidR="00D32B10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D32B1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 таких самих умовах для залишкового члена другої інтерполяційної формули Ньютона отримаємо вираз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D32B10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840" w:dyaOrig="740">
          <v:shape id="_x0000_i1295" type="#_x0000_t75" style="width:192pt;height:36.75pt" o:ole="">
            <v:imagedata r:id="rId494" o:title=""/>
          </v:shape>
          <o:OLEObject Type="Embed" ProgID="Equation.DSMT4" ShapeID="_x0000_i1295" DrawAspect="Content" ObjectID="_1457355941" r:id="rId511"/>
        </w:object>
      </w:r>
      <w:r w:rsidR="00D32B10" w:rsidRPr="005E7642">
        <w:rPr>
          <w:sz w:val="28"/>
          <w:szCs w:val="28"/>
          <w:lang w:val="uk-UA" w:eastAsia="en-US"/>
        </w:rPr>
        <w:t>.</w:t>
      </w:r>
    </w:p>
    <w:p w:rsidR="00A72BE1" w:rsidRPr="005E7642" w:rsidRDefault="00A72BE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F756D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19" w:name="_Toc249198913"/>
      <w:r>
        <w:rPr>
          <w:sz w:val="28"/>
          <w:szCs w:val="36"/>
          <w:lang w:val="uk-UA" w:eastAsia="en-US"/>
        </w:rPr>
        <w:t>1.3</w:t>
      </w:r>
      <w:r w:rsidR="00455C3F" w:rsidRPr="005E7642">
        <w:rPr>
          <w:sz w:val="28"/>
          <w:szCs w:val="36"/>
          <w:lang w:val="uk-UA" w:eastAsia="en-US"/>
        </w:rPr>
        <w:t xml:space="preserve"> Інте</w:t>
      </w:r>
      <w:r w:rsidR="00FF756D" w:rsidRPr="005E7642">
        <w:rPr>
          <w:sz w:val="28"/>
          <w:szCs w:val="36"/>
          <w:lang w:val="uk-UA" w:eastAsia="en-US"/>
        </w:rPr>
        <w:t>рполяційні формули Гауса</w:t>
      </w:r>
      <w:bookmarkEnd w:id="19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0478A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При побудові інтерполяційних формул Ньютона використовуються лише значення функції, що лежать з однієї сторони початкового наближення, тобто, ці формули носять односторонній характер (див.[</w:t>
      </w:r>
      <w:r w:rsidR="00FD08AD" w:rsidRPr="005E7642">
        <w:rPr>
          <w:sz w:val="28"/>
          <w:szCs w:val="28"/>
          <w:lang w:val="uk-UA" w:eastAsia="en-US"/>
        </w:rPr>
        <w:t>3</w:t>
      </w:r>
      <w:r w:rsidRPr="005E7642">
        <w:rPr>
          <w:sz w:val="28"/>
          <w:szCs w:val="28"/>
          <w:lang w:val="uk-UA" w:eastAsia="en-US"/>
        </w:rPr>
        <w:t>]).</w:t>
      </w: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 багатьох випадках виявляються корисними інтерполяційні формули, що містять як наступні, так і попередні значення функції по відношенню до її початкового наближеного значення. Найбільш вживаними серед них являються ті, що містять різниці, розміщені у горизонтальному рядку діагональної таблиці різниць даної функції, що відповідає початковим значенням </w:t>
      </w:r>
      <w:r w:rsidR="00756843" w:rsidRPr="005E7642">
        <w:rPr>
          <w:sz w:val="28"/>
          <w:szCs w:val="22"/>
          <w:lang w:val="uk-UA" w:eastAsia="en-US"/>
        </w:rPr>
        <w:object w:dxaOrig="260" w:dyaOrig="360">
          <v:shape id="_x0000_i1296" type="#_x0000_t75" style="width:12.75pt;height:18pt" o:ole="">
            <v:imagedata r:id="rId512" o:title=""/>
          </v:shape>
          <o:OLEObject Type="Embed" ProgID="Equation.DSMT4" ShapeID="_x0000_i1296" DrawAspect="Content" ObjectID="_1457355942" r:id="rId513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і </w:t>
      </w:r>
      <w:r w:rsidR="00756843" w:rsidRPr="005E7642">
        <w:rPr>
          <w:sz w:val="28"/>
          <w:szCs w:val="22"/>
          <w:lang w:val="uk-UA" w:eastAsia="en-US"/>
        </w:rPr>
        <w:object w:dxaOrig="279" w:dyaOrig="360">
          <v:shape id="_x0000_i1297" type="#_x0000_t75" style="width:14.25pt;height:18pt" o:ole="">
            <v:imagedata r:id="rId514" o:title=""/>
          </v:shape>
          <o:OLEObject Type="Embed" ProgID="Equation.DSMT4" ShapeID="_x0000_i1297" DrawAspect="Content" ObjectID="_1457355943" r:id="rId515"/>
        </w:object>
      </w:r>
      <w:r w:rsidRPr="005E7642">
        <w:rPr>
          <w:sz w:val="28"/>
          <w:szCs w:val="28"/>
          <w:lang w:val="uk-UA" w:eastAsia="en-US"/>
        </w:rPr>
        <w:t xml:space="preserve">, або в рядках, що безпосередньо примикають до неї. Ці різниці </w:t>
      </w:r>
      <w:r w:rsidR="00756843" w:rsidRPr="005E7642">
        <w:rPr>
          <w:sz w:val="28"/>
          <w:szCs w:val="22"/>
          <w:lang w:val="uk-UA" w:eastAsia="en-US"/>
        </w:rPr>
        <w:object w:dxaOrig="1960" w:dyaOrig="380">
          <v:shape id="_x0000_i1298" type="#_x0000_t75" style="width:98.25pt;height:18.75pt" o:ole="">
            <v:imagedata r:id="rId516" o:title=""/>
          </v:shape>
          <o:OLEObject Type="Embed" ProgID="Equation.DSMT4" ShapeID="_x0000_i1298" DrawAspect="Content" ObjectID="_1457355944" r:id="rId517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називаються центральними різницями, причому </w:t>
      </w:r>
      <w:r w:rsidR="00756843" w:rsidRPr="005E7642">
        <w:rPr>
          <w:sz w:val="28"/>
          <w:szCs w:val="22"/>
          <w:lang w:val="uk-UA" w:eastAsia="en-US"/>
        </w:rPr>
        <w:object w:dxaOrig="4980" w:dyaOrig="440">
          <v:shape id="_x0000_i1299" type="#_x0000_t75" style="width:249pt;height:21.75pt" o:ole="">
            <v:imagedata r:id="rId518" o:title=""/>
          </v:shape>
          <o:OLEObject Type="Embed" ProgID="Equation.DSMT4" ShapeID="_x0000_i1299" DrawAspect="Content" ObjectID="_1457355945" r:id="rId519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і т. д.</w:t>
      </w: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Відповідні їм формули називають інтерполяційними формулами із центральними різницями. До їх числа відносяться формули Гауса, Стірлінга і Бесселя.</w:t>
      </w:r>
    </w:p>
    <w:p w:rsidR="000A64B6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Постановка задачі. Нехай маємо 2п+1 рівновіддалені вузли інтерполяції: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FF756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2920" w:dyaOrig="400">
          <v:shape id="_x0000_i1300" type="#_x0000_t75" style="width:146.25pt;height:20.25pt" o:ole="">
            <v:imagedata r:id="rId520" o:title=""/>
          </v:shape>
          <o:OLEObject Type="Embed" ProgID="Equation.DSMT4" ShapeID="_x0000_i1300" DrawAspect="Content" ObjectID="_1457355946" r:id="rId521"/>
        </w:object>
      </w:r>
      <w:r w:rsidR="00FF756D" w:rsidRPr="005E7642">
        <w:rPr>
          <w:sz w:val="28"/>
          <w:szCs w:val="28"/>
          <w:lang w:val="uk-UA" w:eastAsia="en-US"/>
        </w:rPr>
        <w:t>,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де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3879" w:dyaOrig="480">
          <v:shape id="_x0000_i1301" type="#_x0000_t75" style="width:194.25pt;height:24pt" o:ole="">
            <v:imagedata r:id="rId522" o:title=""/>
          </v:shape>
          <o:OLEObject Type="Embed" ProgID="Equation.DSMT4" ShapeID="_x0000_i1301" DrawAspect="Content" ObjectID="_1457355947" r:id="rId523"/>
        </w:object>
      </w:r>
      <w:r w:rsidRPr="005E7642">
        <w:rPr>
          <w:sz w:val="28"/>
          <w:szCs w:val="28"/>
          <w:lang w:val="uk-UA" w:eastAsia="en-US"/>
        </w:rPr>
        <w:t>, і</w: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для функції </w:t>
      </w:r>
      <w:r w:rsidR="00756843" w:rsidRPr="005E7642">
        <w:rPr>
          <w:sz w:val="28"/>
          <w:szCs w:val="22"/>
          <w:lang w:val="uk-UA" w:eastAsia="en-US"/>
        </w:rPr>
        <w:object w:dxaOrig="960" w:dyaOrig="400">
          <v:shape id="_x0000_i1302" type="#_x0000_t75" style="width:48pt;height:20.25pt" o:ole="">
            <v:imagedata r:id="rId524" o:title=""/>
          </v:shape>
          <o:OLEObject Type="Embed" ProgID="Equation.DSMT4" ShapeID="_x0000_i1302" DrawAspect="Content" ObjectID="_1457355948" r:id="rId525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відомі її значення в цих</w:t>
      </w:r>
      <w:r w:rsid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вузлах </w:t>
      </w:r>
      <w:r w:rsidR="00756843" w:rsidRPr="005E7642">
        <w:rPr>
          <w:sz w:val="28"/>
          <w:szCs w:val="22"/>
          <w:lang w:val="uk-UA" w:eastAsia="en-US"/>
        </w:rPr>
        <w:object w:dxaOrig="1820" w:dyaOrig="440">
          <v:shape id="_x0000_i1303" type="#_x0000_t75" style="width:90.75pt;height:21.75pt" o:ole="">
            <v:imagedata r:id="rId526" o:title=""/>
          </v:shape>
          <o:OLEObject Type="Embed" ProgID="Equation.DSMT4" ShapeID="_x0000_i1303" DrawAspect="Content" ObjectID="_1457355949" r:id="rId527"/>
        </w:object>
      </w:r>
      <w:r w:rsidRPr="005E7642">
        <w:rPr>
          <w:sz w:val="28"/>
          <w:szCs w:val="22"/>
          <w:lang w:val="uk-UA" w:eastAsia="en-US"/>
        </w:rPr>
        <w:t xml:space="preserve">, </w:t>
      </w:r>
      <w:r w:rsidRPr="005E7642">
        <w:rPr>
          <w:sz w:val="28"/>
          <w:szCs w:val="28"/>
          <w:lang w:val="uk-UA" w:eastAsia="en-US"/>
        </w:rPr>
        <w:t xml:space="preserve">потрібно побудувати такий поліном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304" type="#_x0000_t75" style="width:29.25pt;height:20.25pt" o:ole="">
            <v:imagedata r:id="rId528" o:title=""/>
          </v:shape>
          <o:OLEObject Type="Embed" ProgID="Equation.DSMT4" ShapeID="_x0000_i1304" DrawAspect="Content" ObjectID="_1457355950" r:id="rId529"/>
        </w:object>
      </w:r>
      <w:r w:rsidRPr="005E7642">
        <w:rPr>
          <w:sz w:val="28"/>
          <w:szCs w:val="28"/>
          <w:lang w:val="uk-UA" w:eastAsia="en-US"/>
        </w:rPr>
        <w:t xml:space="preserve"> степені не вище 2п, що</w:t>
      </w:r>
      <w:r w:rsidRP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3000" w:dyaOrig="400">
          <v:shape id="_x0000_i1305" type="#_x0000_t75" style="width:150pt;height:20.25pt" o:ole="">
            <v:imagedata r:id="rId530" o:title=""/>
          </v:shape>
          <o:OLEObject Type="Embed" ProgID="Equation.DSMT4" ShapeID="_x0000_i1305" DrawAspect="Content" ObjectID="_1457355951" r:id="rId531"/>
        </w:object>
      </w:r>
      <w:r w:rsidRPr="005E7642">
        <w:rPr>
          <w:sz w:val="28"/>
          <w:szCs w:val="28"/>
          <w:lang w:val="uk-UA" w:eastAsia="en-US"/>
        </w:rPr>
        <w:t>.</w:t>
      </w:r>
      <w:r w:rsidR="00CA6B3C" w:rsidRPr="005E7642">
        <w:rPr>
          <w:sz w:val="28"/>
          <w:szCs w:val="28"/>
          <w:lang w:val="uk-UA" w:eastAsia="en-US"/>
        </w:rPr>
        <w:t xml:space="preserve"> Із останньої умови випливає, що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A6B3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1540" w:dyaOrig="400">
          <v:shape id="_x0000_i1306" type="#_x0000_t75" style="width:77.25pt;height:20.25pt" o:ole="">
            <v:imagedata r:id="rId532" o:title=""/>
          </v:shape>
          <o:OLEObject Type="Embed" ProgID="Equation.DSMT4" ShapeID="_x0000_i1306" DrawAspect="Content" ObjectID="_1457355952" r:id="rId533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CA6B3C" w:rsidRPr="005E7642">
        <w:rPr>
          <w:sz w:val="28"/>
          <w:szCs w:val="28"/>
          <w:lang w:val="uk-UA" w:eastAsia="en-US"/>
        </w:rPr>
        <w:t>(1. 3. 1)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97EB5" w:rsidRPr="005E7642" w:rsidRDefault="00097EB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val="uk-UA" w:eastAsia="en-US"/>
        </w:rPr>
        <w:t xml:space="preserve">для всіх відповідних значень і та </w:t>
      </w:r>
      <w:r w:rsidRPr="005E7642">
        <w:rPr>
          <w:sz w:val="28"/>
          <w:szCs w:val="28"/>
          <w:lang w:val="en-US" w:eastAsia="en-US"/>
        </w:rPr>
        <w:t>k</w:t>
      </w:r>
      <w:r w:rsidRPr="005E7642">
        <w:rPr>
          <w:sz w:val="28"/>
          <w:szCs w:val="28"/>
          <w:lang w:eastAsia="en-US"/>
        </w:rPr>
        <w:t>.</w:t>
      </w:r>
    </w:p>
    <w:p w:rsidR="00FF756D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Будемо шукати поліном у вигляді:</w:t>
      </w:r>
      <w:r w:rsid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  <w:r w:rsidR="00756843" w:rsidRPr="005E7642">
        <w:rPr>
          <w:sz w:val="28"/>
          <w:szCs w:val="28"/>
          <w:lang w:val="uk-UA" w:eastAsia="en-US"/>
        </w:rPr>
        <w:object w:dxaOrig="9620" w:dyaOrig="1420">
          <v:shape id="_x0000_i1307" type="#_x0000_t75" style="width:408.75pt;height:71.25pt" o:ole="">
            <v:imagedata r:id="rId534" o:title=""/>
          </v:shape>
          <o:OLEObject Type="Embed" ProgID="Equation.DSMT4" ShapeID="_x0000_i1307" DrawAspect="Content" ObjectID="_1457355953" r:id="rId53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Вводячи узагальнені степені</w:t>
      </w:r>
      <w:r w:rsidR="00FD08AD" w:rsidRPr="005E7642">
        <w:rPr>
          <w:sz w:val="28"/>
          <w:szCs w:val="28"/>
          <w:lang w:val="uk-UA" w:eastAsia="en-US"/>
        </w:rPr>
        <w:t xml:space="preserve"> (див [3])</w:t>
      </w:r>
      <w:r w:rsidRPr="005E7642">
        <w:rPr>
          <w:sz w:val="28"/>
          <w:szCs w:val="28"/>
          <w:lang w:val="uk-UA" w:eastAsia="en-US"/>
        </w:rPr>
        <w:t>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600" w:dyaOrig="1120">
          <v:shape id="_x0000_i1308" type="#_x0000_t75" style="width:408pt;height:56.25pt" o:ole="">
            <v:imagedata r:id="rId536" o:title=""/>
          </v:shape>
          <o:OLEObject Type="Embed" ProgID="Equation.DSMT4" ShapeID="_x0000_i1308" DrawAspect="Content" ObjectID="_1457355954" r:id="rId537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12DFB" w:rsidRDefault="00012DF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Застосовуючи для обчислення коефіцієнтів </w:t>
      </w:r>
      <w:r w:rsidR="00756843" w:rsidRPr="005E7642">
        <w:rPr>
          <w:sz w:val="28"/>
          <w:szCs w:val="22"/>
          <w:lang w:val="uk-UA" w:eastAsia="en-US"/>
        </w:rPr>
        <w:object w:dxaOrig="1359" w:dyaOrig="480">
          <v:shape id="_x0000_i1309" type="#_x0000_t75" style="width:68.25pt;height:24pt" o:ole="">
            <v:imagedata r:id="rId538" o:title=""/>
          </v:shape>
          <o:OLEObject Type="Embed" ProgID="Equation.DSMT4" ShapeID="_x0000_i1309" DrawAspect="Content" ObjectID="_1457355955" r:id="rId539"/>
        </w:object>
      </w:r>
      <w:r w:rsidRPr="005E7642">
        <w:rPr>
          <w:sz w:val="28"/>
          <w:szCs w:val="22"/>
          <w:lang w:val="uk-UA" w:eastAsia="en-US"/>
        </w:rPr>
        <w:t xml:space="preserve"> такий же спосіб, що і при виведенні інтерполяційних формул Ньютона, і враховуючи формулу</w:t>
      </w:r>
      <w:r w:rsid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2"/>
          <w:lang w:val="uk-UA" w:eastAsia="en-US"/>
        </w:rPr>
        <w:t>(1. 3. 1), послідовно знаходимо: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012DFB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420" w:dyaOrig="800">
          <v:shape id="_x0000_i1310" type="#_x0000_t75" style="width:405pt;height:39.75pt" o:ole="">
            <v:imagedata r:id="rId540" o:title=""/>
          </v:shape>
          <o:OLEObject Type="Embed" ProgID="Equation.DSMT4" ShapeID="_x0000_i1310" DrawAspect="Content" ObjectID="_1457355956" r:id="rId541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F756D" w:rsidRPr="005E7642" w:rsidRDefault="00012DF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</w:t>
      </w:r>
      <w:r w:rsidR="00FF756D" w:rsidRPr="005E7642">
        <w:rPr>
          <w:sz w:val="28"/>
          <w:szCs w:val="28"/>
          <w:lang w:val="uk-UA" w:eastAsia="en-US"/>
        </w:rPr>
        <w:t xml:space="preserve">алі вводячи змінну </w:t>
      </w:r>
      <w:r w:rsidR="00756843" w:rsidRPr="005E7642">
        <w:rPr>
          <w:sz w:val="28"/>
          <w:szCs w:val="28"/>
          <w:lang w:val="uk-UA" w:eastAsia="en-US"/>
        </w:rPr>
        <w:object w:dxaOrig="820" w:dyaOrig="620">
          <v:shape id="_x0000_i1311" type="#_x0000_t75" style="width:41.25pt;height:30.75pt" o:ole="">
            <v:imagedata r:id="rId542" o:title=""/>
          </v:shape>
          <o:OLEObject Type="Embed" ProgID="Equation.DSMT4" ShapeID="_x0000_i1311" DrawAspect="Content" ObjectID="_1457355957" r:id="rId543"/>
        </w:object>
      </w:r>
      <w:r w:rsidR="00FF756D" w:rsidRPr="005E7642">
        <w:rPr>
          <w:sz w:val="28"/>
          <w:szCs w:val="28"/>
          <w:lang w:val="uk-UA" w:eastAsia="en-US"/>
        </w:rPr>
        <w:t xml:space="preserve"> і зроб</w:t>
      </w:r>
      <w:r w:rsidR="00FD08AD" w:rsidRPr="005E7642">
        <w:rPr>
          <w:sz w:val="28"/>
          <w:szCs w:val="28"/>
          <w:lang w:val="uk-UA" w:eastAsia="en-US"/>
        </w:rPr>
        <w:t>ивши відповідну заміну у формулі</w:t>
      </w:r>
      <w:r w:rsidR="00FF756D" w:rsidRPr="005E7642">
        <w:rPr>
          <w:sz w:val="28"/>
          <w:szCs w:val="28"/>
          <w:lang w:val="uk-UA" w:eastAsia="en-US"/>
        </w:rPr>
        <w:t xml:space="preserve"> (</w:t>
      </w:r>
      <w:r w:rsidRPr="005E7642">
        <w:rPr>
          <w:sz w:val="28"/>
          <w:szCs w:val="28"/>
          <w:lang w:val="uk-UA" w:eastAsia="en-US"/>
        </w:rPr>
        <w:t>1. 3. 3</w:t>
      </w:r>
      <w:r w:rsidR="00FF756D" w:rsidRPr="005E7642">
        <w:rPr>
          <w:sz w:val="28"/>
          <w:szCs w:val="28"/>
          <w:lang w:val="uk-UA" w:eastAsia="en-US"/>
        </w:rPr>
        <w:t>), отримаємо першу інтерполяційну формулу Гауса: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FF756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560" w:dyaOrig="1440">
          <v:shape id="_x0000_i1312" type="#_x0000_t75" style="width:396.75pt;height:1in" o:ole="">
            <v:imagedata r:id="rId544" o:title=""/>
          </v:shape>
          <o:OLEObject Type="Embed" ProgID="Equation.DSMT4" ShapeID="_x0000_i1312" DrawAspect="Content" ObjectID="_1457355958" r:id="rId54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45B01" w:rsidRPr="005E7642" w:rsidRDefault="00AF0E4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а</w:t>
      </w:r>
      <w:r w:rsidR="00F45B01" w:rsidRPr="005E7642">
        <w:rPr>
          <w:sz w:val="28"/>
          <w:szCs w:val="28"/>
          <w:lang w:val="uk-UA" w:eastAsia="en-US"/>
        </w:rPr>
        <w:t>бо</w:t>
      </w:r>
      <w:r w:rsidRPr="005E7642">
        <w:rPr>
          <w:sz w:val="28"/>
          <w:szCs w:val="28"/>
          <w:lang w:val="uk-UA" w:eastAsia="en-US"/>
        </w:rPr>
        <w:t>,</w:t>
      </w:r>
      <w:r w:rsidR="00F45B01" w:rsidRPr="005E7642">
        <w:rPr>
          <w:sz w:val="28"/>
          <w:szCs w:val="28"/>
          <w:lang w:val="uk-UA" w:eastAsia="en-US"/>
        </w:rPr>
        <w:t xml:space="preserve"> коротше</w:t>
      </w:r>
      <w:r w:rsidRPr="005E7642">
        <w:rPr>
          <w:sz w:val="28"/>
          <w:szCs w:val="28"/>
          <w:lang w:val="uk-UA" w:eastAsia="en-US"/>
        </w:rPr>
        <w:t>,</w:t>
      </w:r>
      <w:r w:rsidR="00F45B01" w:rsidRPr="005E7642">
        <w:rPr>
          <w:sz w:val="28"/>
          <w:szCs w:val="28"/>
          <w:lang w:val="uk-UA" w:eastAsia="en-US"/>
        </w:rPr>
        <w:t xml:space="preserve"> </w:t>
      </w:r>
    </w:p>
    <w:p w:rsidR="00AF0E47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2"/>
          <w:lang w:val="uk-UA" w:eastAsia="en-US"/>
        </w:rPr>
        <w:br w:type="page"/>
      </w:r>
      <w:r w:rsidR="00756843" w:rsidRPr="005E7642">
        <w:rPr>
          <w:sz w:val="28"/>
          <w:szCs w:val="22"/>
          <w:lang w:val="uk-UA" w:eastAsia="en-US"/>
        </w:rPr>
        <w:object w:dxaOrig="9499" w:dyaOrig="1600">
          <v:shape id="_x0000_i1313" type="#_x0000_t75" style="width:389.25pt;height:77.25pt" o:ole="">
            <v:imagedata r:id="rId546" o:title=""/>
          </v:shape>
          <o:OLEObject Type="Embed" ProgID="Equation.DSMT4" ShapeID="_x0000_i1313" DrawAspect="Content" ObjectID="_1457355959" r:id="rId547"/>
        </w:object>
      </w: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val="uk-UA" w:eastAsia="en-US"/>
        </w:rPr>
        <w:object w:dxaOrig="4220" w:dyaOrig="440">
          <v:shape id="_x0000_i1314" type="#_x0000_t75" style="width:210.75pt;height:21.75pt" o:ole="">
            <v:imagedata r:id="rId548" o:title=""/>
          </v:shape>
          <o:OLEObject Type="Embed" ProgID="Equation.DSMT4" ShapeID="_x0000_i1314" DrawAspect="Content" ObjectID="_1457355960" r:id="rId549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F756D" w:rsidRPr="005E7642" w:rsidRDefault="000A64B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Перша інтерполяці</w:t>
      </w:r>
      <w:r w:rsidR="000160EE" w:rsidRPr="005E7642">
        <w:rPr>
          <w:sz w:val="28"/>
          <w:szCs w:val="28"/>
          <w:lang w:val="uk-UA" w:eastAsia="en-US"/>
        </w:rPr>
        <w:t>йн</w:t>
      </w:r>
      <w:r w:rsidRPr="005E7642">
        <w:rPr>
          <w:sz w:val="28"/>
          <w:szCs w:val="28"/>
          <w:lang w:val="uk-UA" w:eastAsia="en-US"/>
        </w:rPr>
        <w:t>а</w:t>
      </w:r>
      <w:r w:rsidR="000160EE" w:rsidRPr="005E7642">
        <w:rPr>
          <w:sz w:val="28"/>
          <w:szCs w:val="28"/>
          <w:lang w:val="uk-UA" w:eastAsia="en-US"/>
        </w:rPr>
        <w:t xml:space="preserve"> </w:t>
      </w:r>
      <w:r w:rsidR="00FF756D" w:rsidRPr="005E7642">
        <w:rPr>
          <w:sz w:val="28"/>
          <w:szCs w:val="28"/>
          <w:lang w:val="uk-UA" w:eastAsia="en-US"/>
        </w:rPr>
        <w:t>формула Гауса містить центральні різниці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FF756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2659" w:dyaOrig="380">
          <v:shape id="_x0000_i1315" type="#_x0000_t75" style="width:132.75pt;height:18.75pt" o:ole="">
            <v:imagedata r:id="rId550" o:title=""/>
          </v:shape>
          <o:OLEObject Type="Embed" ProgID="Equation.DSMT4" ShapeID="_x0000_i1315" DrawAspect="Content" ObjectID="_1457355961" r:id="rId551"/>
        </w:object>
      </w:r>
      <w:r w:rsidR="00FF756D" w:rsidRPr="005E7642">
        <w:rPr>
          <w:sz w:val="28"/>
          <w:szCs w:val="22"/>
          <w:lang w:val="uk-UA" w:eastAsia="en-US"/>
        </w:rPr>
        <w:t xml:space="preserve"> </w:t>
      </w:r>
      <w:r w:rsidR="00FF756D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D08A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Аналогічно можна отримати другу інтерполяційну формулу Гауса, котра містить центральні різниці </w:t>
      </w:r>
      <w:r w:rsidR="00756843" w:rsidRPr="005E7642">
        <w:rPr>
          <w:sz w:val="28"/>
          <w:szCs w:val="22"/>
          <w:lang w:val="uk-UA" w:eastAsia="en-US"/>
        </w:rPr>
        <w:object w:dxaOrig="2740" w:dyaOrig="380">
          <v:shape id="_x0000_i1316" type="#_x0000_t75" style="width:137.25pt;height:18.75pt" o:ole="">
            <v:imagedata r:id="rId552" o:title=""/>
          </v:shape>
          <o:OLEObject Type="Embed" ProgID="Equation.DSMT4" ShapeID="_x0000_i1316" DrawAspect="Content" ObjectID="_1457355962" r:id="rId553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 xml:space="preserve">. Друга інтерполяційна формула Гауса має вигляд: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973450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960" w:dyaOrig="1440">
          <v:shape id="_x0000_i1317" type="#_x0000_t75" style="width:403.5pt;height:69.75pt" o:ole="">
            <v:imagedata r:id="rId554" o:title=""/>
          </v:shape>
          <o:OLEObject Type="Embed" ProgID="Equation.DSMT4" ShapeID="_x0000_i1317" DrawAspect="Content" ObjectID="_1457355963" r:id="rId55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973450" w:rsidRPr="005E7642" w:rsidRDefault="0097345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або, в скорочених позначеннях,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620" w:dyaOrig="1640">
          <v:shape id="_x0000_i1318" type="#_x0000_t75" style="width:399pt;height:81.75pt" o:ole="">
            <v:imagedata r:id="rId556" o:title=""/>
          </v:shape>
          <o:OLEObject Type="Embed" ProgID="Equation.DSMT4" ShapeID="_x0000_i1318" DrawAspect="Content" ObjectID="_1457355964" r:id="rId557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FF756D" w:rsidRPr="005E7642" w:rsidRDefault="00FF756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де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1100" w:dyaOrig="360">
          <v:shape id="_x0000_i1319" type="#_x0000_t75" style="width:54.75pt;height:18pt" o:ole="">
            <v:imagedata r:id="rId558" o:title=""/>
          </v:shape>
          <o:OLEObject Type="Embed" ProgID="Equation.DSMT4" ShapeID="_x0000_i1319" DrawAspect="Content" ObjectID="_1457355965" r:id="rId559"/>
        </w:object>
      </w:r>
      <w:r w:rsidRPr="005E7642">
        <w:rPr>
          <w:sz w:val="28"/>
          <w:szCs w:val="22"/>
          <w:lang w:val="uk-UA" w:eastAsia="en-US"/>
        </w:rPr>
        <w:t>.</w:t>
      </w:r>
    </w:p>
    <w:p w:rsidR="00893702" w:rsidRPr="005E7642" w:rsidRDefault="0089370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Формули Гауса застосовуються для інтерполювання в середині таблиці поблизу </w:t>
      </w:r>
      <w:r w:rsidR="00756843" w:rsidRPr="005E7642">
        <w:rPr>
          <w:sz w:val="28"/>
          <w:szCs w:val="28"/>
          <w:lang w:val="uk-UA" w:eastAsia="en-US"/>
        </w:rPr>
        <w:object w:dxaOrig="260" w:dyaOrig="360">
          <v:shape id="_x0000_i1320" type="#_x0000_t75" style="width:12.75pt;height:18pt" o:ole="">
            <v:imagedata r:id="rId560" o:title=""/>
          </v:shape>
          <o:OLEObject Type="Embed" ProgID="Equation.DSMT4" ShapeID="_x0000_i1320" DrawAspect="Content" ObjectID="_1457355966" r:id="rId561"/>
        </w:object>
      </w:r>
      <w:r w:rsidRPr="005E7642">
        <w:rPr>
          <w:sz w:val="28"/>
          <w:szCs w:val="28"/>
          <w:lang w:val="uk-UA" w:eastAsia="en-US"/>
        </w:rPr>
        <w:t xml:space="preserve">. При цьому перша формула Гауса застосовується при </w:t>
      </w:r>
      <w:r w:rsidR="00756843" w:rsidRPr="005E7642">
        <w:rPr>
          <w:sz w:val="28"/>
          <w:szCs w:val="28"/>
          <w:lang w:val="uk-UA" w:eastAsia="en-US"/>
        </w:rPr>
        <w:object w:dxaOrig="620" w:dyaOrig="360">
          <v:shape id="_x0000_i1321" type="#_x0000_t75" style="width:30.75pt;height:18pt" o:ole="">
            <v:imagedata r:id="rId562" o:title=""/>
          </v:shape>
          <o:OLEObject Type="Embed" ProgID="Equation.DSMT4" ShapeID="_x0000_i1321" DrawAspect="Content" ObjectID="_1457355967" r:id="rId563"/>
        </w:object>
      </w:r>
      <w:r w:rsidRPr="005E7642">
        <w:rPr>
          <w:sz w:val="28"/>
          <w:szCs w:val="28"/>
          <w:lang w:val="uk-UA" w:eastAsia="en-US"/>
        </w:rPr>
        <w:t xml:space="preserve">, а друга – при </w:t>
      </w:r>
      <w:r w:rsidR="00756843" w:rsidRPr="005E7642">
        <w:rPr>
          <w:sz w:val="28"/>
          <w:szCs w:val="28"/>
          <w:lang w:val="uk-UA" w:eastAsia="en-US"/>
        </w:rPr>
        <w:object w:dxaOrig="620" w:dyaOrig="360">
          <v:shape id="_x0000_i1322" type="#_x0000_t75" style="width:30.75pt;height:18pt" o:ole="">
            <v:imagedata r:id="rId564" o:title=""/>
          </v:shape>
          <o:OLEObject Type="Embed" ProgID="Equation.DSMT4" ShapeID="_x0000_i1322" DrawAspect="Content" ObjectID="_1457355968" r:id="rId565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455C3F" w:rsidRPr="005E7642" w:rsidRDefault="00455C3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20" w:name="_Toc249198914"/>
      <w:r w:rsidRPr="005E7642">
        <w:rPr>
          <w:sz w:val="28"/>
          <w:szCs w:val="36"/>
          <w:lang w:val="uk-UA" w:eastAsia="en-US"/>
        </w:rPr>
        <w:t>1.4 Інтерполяційна формула Бесселя</w:t>
      </w:r>
      <w:bookmarkEnd w:id="20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0B1C38" w:rsidRPr="005E7642" w:rsidRDefault="000B1C3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Для того, щоб вивести формулу Бесселя використаємо другу інтерполяційну формулу Гауса (1</w:t>
      </w:r>
      <w:r w:rsidR="00B74042" w:rsidRPr="005E7642">
        <w:rPr>
          <w:sz w:val="28"/>
          <w:szCs w:val="22"/>
          <w:lang w:val="uk-UA" w:eastAsia="en-US"/>
        </w:rPr>
        <w:t xml:space="preserve">. </w:t>
      </w:r>
      <w:r w:rsidRPr="005E7642">
        <w:rPr>
          <w:sz w:val="28"/>
          <w:szCs w:val="22"/>
          <w:lang w:val="uk-UA" w:eastAsia="en-US"/>
        </w:rPr>
        <w:t>3</w:t>
      </w:r>
      <w:r w:rsidR="00B74042" w:rsidRPr="005E7642">
        <w:rPr>
          <w:sz w:val="28"/>
          <w:szCs w:val="22"/>
          <w:lang w:val="uk-UA" w:eastAsia="en-US"/>
        </w:rPr>
        <w:t>. 6</w:t>
      </w:r>
      <w:r w:rsidRPr="005E7642">
        <w:rPr>
          <w:sz w:val="28"/>
          <w:szCs w:val="22"/>
          <w:lang w:val="uk-UA" w:eastAsia="en-US"/>
        </w:rPr>
        <w:t>).</w:t>
      </w:r>
    </w:p>
    <w:p w:rsidR="000B1C38" w:rsidRPr="005E7642" w:rsidRDefault="000B1C3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Візьмемо </w:t>
      </w:r>
      <w:r w:rsidR="00756843" w:rsidRPr="005E7642">
        <w:rPr>
          <w:sz w:val="28"/>
          <w:szCs w:val="22"/>
          <w:lang w:val="uk-UA" w:eastAsia="en-US"/>
        </w:rPr>
        <w:object w:dxaOrig="620" w:dyaOrig="279">
          <v:shape id="_x0000_i1323" type="#_x0000_t75" style="width:30.75pt;height:14.25pt" o:ole="">
            <v:imagedata r:id="rId566" o:title=""/>
          </v:shape>
          <o:OLEObject Type="Embed" ProgID="Equation.3" ShapeID="_x0000_i1323" DrawAspect="Content" ObjectID="_1457355969" r:id="rId567"/>
        </w:object>
      </w:r>
      <w:r w:rsidRPr="005E7642">
        <w:rPr>
          <w:sz w:val="28"/>
          <w:szCs w:val="22"/>
          <w:lang w:val="uk-UA" w:eastAsia="en-US"/>
        </w:rPr>
        <w:t xml:space="preserve"> рівновіддалених вузлів інтерполювання </w:t>
      </w:r>
      <w:r w:rsidR="00756843" w:rsidRPr="005E7642">
        <w:rPr>
          <w:sz w:val="28"/>
          <w:szCs w:val="22"/>
          <w:lang w:val="uk-UA" w:eastAsia="en-US"/>
        </w:rPr>
        <w:object w:dxaOrig="3720" w:dyaOrig="480">
          <v:shape id="_x0000_i1324" type="#_x0000_t75" style="width:186pt;height:24pt" o:ole="">
            <v:imagedata r:id="rId568" o:title=""/>
          </v:shape>
          <o:OLEObject Type="Embed" ProgID="Equation.3" ShapeID="_x0000_i1324" DrawAspect="Content" ObjectID="_1457355970" r:id="rId569"/>
        </w:object>
      </w:r>
      <w:r w:rsidRPr="005E7642">
        <w:rPr>
          <w:sz w:val="28"/>
          <w:szCs w:val="22"/>
          <w:lang w:val="uk-UA" w:eastAsia="en-US"/>
        </w:rPr>
        <w:t xml:space="preserve"> з кроком </w:t>
      </w:r>
      <w:r w:rsidR="00756843" w:rsidRPr="005E7642">
        <w:rPr>
          <w:sz w:val="28"/>
          <w:szCs w:val="22"/>
          <w:lang w:val="uk-UA" w:eastAsia="en-US"/>
        </w:rPr>
        <w:object w:dxaOrig="200" w:dyaOrig="279">
          <v:shape id="_x0000_i1325" type="#_x0000_t75" style="width:9.75pt;height:14.25pt" o:ole="">
            <v:imagedata r:id="rId570" o:title=""/>
          </v:shape>
          <o:OLEObject Type="Embed" ProgID="Equation.3" ShapeID="_x0000_i1325" DrawAspect="Content" ObjectID="_1457355971" r:id="rId571"/>
        </w:object>
      </w:r>
      <w:r w:rsidRPr="005E7642">
        <w:rPr>
          <w:sz w:val="28"/>
          <w:szCs w:val="22"/>
          <w:lang w:val="uk-UA" w:eastAsia="en-US"/>
        </w:rPr>
        <w:t xml:space="preserve">, і нехай </w:t>
      </w:r>
      <w:r w:rsidR="00756843" w:rsidRPr="005E7642">
        <w:rPr>
          <w:sz w:val="28"/>
          <w:szCs w:val="22"/>
          <w:lang w:val="uk-UA" w:eastAsia="en-US"/>
        </w:rPr>
        <w:object w:dxaOrig="2380" w:dyaOrig="380">
          <v:shape id="_x0000_i1326" type="#_x0000_t75" style="width:119.25pt;height:18.75pt" o:ole="">
            <v:imagedata r:id="rId572" o:title=""/>
          </v:shape>
          <o:OLEObject Type="Embed" ProgID="Equation.3" ShapeID="_x0000_i1326" DrawAspect="Content" ObjectID="_1457355972" r:id="rId573"/>
        </w:object>
      </w:r>
      <w:r w:rsidRPr="005E7642">
        <w:rPr>
          <w:sz w:val="28"/>
          <w:szCs w:val="22"/>
          <w:lang w:val="uk-UA" w:eastAsia="en-US"/>
        </w:rPr>
        <w:t xml:space="preserve"> - задані значення функції </w:t>
      </w:r>
      <w:r w:rsidR="00756843" w:rsidRPr="005E7642">
        <w:rPr>
          <w:sz w:val="28"/>
          <w:szCs w:val="22"/>
          <w:lang w:val="uk-UA" w:eastAsia="en-US"/>
        </w:rPr>
        <w:object w:dxaOrig="820" w:dyaOrig="340">
          <v:shape id="_x0000_i1327" type="#_x0000_t75" style="width:41.25pt;height:17.25pt" o:ole="">
            <v:imagedata r:id="rId574" o:title=""/>
          </v:shape>
          <o:OLEObject Type="Embed" ProgID="Equation.3" ShapeID="_x0000_i1327" DrawAspect="Content" ObjectID="_1457355973" r:id="rId575"/>
        </w:object>
      </w:r>
      <w:r w:rsidRPr="005E7642">
        <w:rPr>
          <w:sz w:val="28"/>
          <w:szCs w:val="22"/>
          <w:lang w:val="uk-UA" w:eastAsia="en-US"/>
        </w:rPr>
        <w:t>.</w:t>
      </w:r>
    </w:p>
    <w:p w:rsidR="000B1C38" w:rsidRPr="005E7642" w:rsidRDefault="000B1C3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Якщо обрати за початкове значення </w:t>
      </w:r>
      <w:r w:rsidR="00756843" w:rsidRPr="005E7642">
        <w:rPr>
          <w:sz w:val="28"/>
          <w:szCs w:val="22"/>
          <w:lang w:val="uk-UA" w:eastAsia="en-US"/>
        </w:rPr>
        <w:object w:dxaOrig="600" w:dyaOrig="380">
          <v:shape id="_x0000_i1328" type="#_x0000_t75" style="width:30pt;height:18.75pt" o:ole="">
            <v:imagedata r:id="rId576" o:title=""/>
          </v:shape>
          <o:OLEObject Type="Embed" ProgID="Equation.3" ShapeID="_x0000_i1328" DrawAspect="Content" ObjectID="_1457355974" r:id="rId577"/>
        </w:object>
      </w:r>
      <w:r w:rsidRPr="005E7642">
        <w:rPr>
          <w:sz w:val="28"/>
          <w:szCs w:val="22"/>
          <w:lang w:val="uk-UA" w:eastAsia="en-US"/>
        </w:rPr>
        <w:t xml:space="preserve"> і </w:t>
      </w:r>
      <w:r w:rsidR="00756843" w:rsidRPr="005E7642">
        <w:rPr>
          <w:sz w:val="28"/>
          <w:szCs w:val="22"/>
          <w:lang w:val="uk-UA" w:eastAsia="en-US"/>
        </w:rPr>
        <w:object w:dxaOrig="639" w:dyaOrig="380">
          <v:shape id="_x0000_i1329" type="#_x0000_t75" style="width:32.25pt;height:18.75pt" o:ole="">
            <v:imagedata r:id="rId578" o:title=""/>
          </v:shape>
          <o:OLEObject Type="Embed" ProgID="Equation.3" ShapeID="_x0000_i1329" DrawAspect="Content" ObjectID="_1457355975" r:id="rId579"/>
        </w:object>
      </w:r>
      <w:r w:rsidRPr="005E7642">
        <w:rPr>
          <w:sz w:val="28"/>
          <w:szCs w:val="22"/>
          <w:lang w:val="uk-UA" w:eastAsia="en-US"/>
        </w:rPr>
        <w:t xml:space="preserve">, то, використовуючи вузли </w:t>
      </w:r>
      <w:r w:rsidR="00756843" w:rsidRPr="005E7642">
        <w:rPr>
          <w:sz w:val="28"/>
          <w:szCs w:val="22"/>
          <w:lang w:val="uk-UA" w:eastAsia="en-US"/>
        </w:rPr>
        <w:object w:dxaOrig="1820" w:dyaOrig="380">
          <v:shape id="_x0000_i1330" type="#_x0000_t75" style="width:90.75pt;height:18.75pt" o:ole="">
            <v:imagedata r:id="rId580" o:title=""/>
          </v:shape>
          <o:OLEObject Type="Embed" ProgID="Equation.3" ShapeID="_x0000_i1330" DrawAspect="Content" ObjectID="_1457355976" r:id="rId581"/>
        </w:object>
      </w:r>
      <w:r w:rsidR="00CA369D" w:rsidRPr="005E7642">
        <w:rPr>
          <w:sz w:val="28"/>
          <w:szCs w:val="22"/>
          <w:lang w:val="uk-UA" w:eastAsia="en-US"/>
        </w:rPr>
        <w:t>, будемо мати: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CA369D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680" w:dyaOrig="1400">
          <v:shape id="_x0000_i1331" type="#_x0000_t75" style="width:392.25pt;height:69.75pt" o:ole="">
            <v:imagedata r:id="rId582" o:title=""/>
          </v:shape>
          <o:OLEObject Type="Embed" ProgID="Equation.3" ShapeID="_x0000_i1331" DrawAspect="Content" ObjectID="_1457355977" r:id="rId583"/>
        </w:object>
      </w:r>
    </w:p>
    <w:p w:rsidR="005E7642" w:rsidRPr="00940C6E" w:rsidRDefault="00366B00" w:rsidP="005E7642">
      <w:pPr>
        <w:widowControl w:val="0"/>
        <w:spacing w:before="0" w:after="0" w:line="360" w:lineRule="auto"/>
        <w:ind w:firstLine="709"/>
        <w:contextualSpacing/>
        <w:jc w:val="both"/>
        <w:rPr>
          <w:color w:val="FFFFFF"/>
          <w:sz w:val="28"/>
          <w:szCs w:val="22"/>
          <w:lang w:val="uk-UA" w:eastAsia="en-US"/>
        </w:rPr>
      </w:pPr>
      <w:r w:rsidRPr="00940C6E">
        <w:rPr>
          <w:color w:val="FFFFFF"/>
          <w:sz w:val="28"/>
          <w:szCs w:val="22"/>
          <w:lang w:val="uk-UA" w:eastAsia="en-US"/>
        </w:rPr>
        <w:t>прикладний задача інтерполяційний формула</w:t>
      </w:r>
    </w:p>
    <w:p w:rsidR="000B1C38" w:rsidRPr="005E7642" w:rsidRDefault="00B80B5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Візьмемо</w:t>
      </w:r>
      <w:r w:rsidR="00CA369D" w:rsidRPr="005E7642">
        <w:rPr>
          <w:sz w:val="28"/>
          <w:szCs w:val="22"/>
          <w:lang w:val="uk-UA" w:eastAsia="en-US"/>
        </w:rPr>
        <w:t xml:space="preserve"> тепер за початкове значення </w:t>
      </w:r>
      <w:r w:rsidR="00756843" w:rsidRPr="005E7642">
        <w:rPr>
          <w:sz w:val="28"/>
          <w:szCs w:val="22"/>
          <w:lang w:val="uk-UA" w:eastAsia="en-US"/>
        </w:rPr>
        <w:object w:dxaOrig="560" w:dyaOrig="380">
          <v:shape id="_x0000_i1332" type="#_x0000_t75" style="width:27.75pt;height:18.75pt" o:ole="">
            <v:imagedata r:id="rId584" o:title=""/>
          </v:shape>
          <o:OLEObject Type="Embed" ProgID="Equation.3" ShapeID="_x0000_i1332" DrawAspect="Content" ObjectID="_1457355978" r:id="rId585"/>
        </w:object>
      </w:r>
      <w:r w:rsidR="00CA369D" w:rsidRPr="005E7642">
        <w:rPr>
          <w:sz w:val="28"/>
          <w:szCs w:val="22"/>
          <w:lang w:val="uk-UA" w:eastAsia="en-US"/>
        </w:rPr>
        <w:t xml:space="preserve"> і </w:t>
      </w:r>
      <w:r w:rsidR="00756843" w:rsidRPr="005E7642">
        <w:rPr>
          <w:sz w:val="28"/>
          <w:szCs w:val="22"/>
          <w:lang w:val="uk-UA" w:eastAsia="en-US"/>
        </w:rPr>
        <w:object w:dxaOrig="600" w:dyaOrig="380">
          <v:shape id="_x0000_i1333" type="#_x0000_t75" style="width:30pt;height:18.75pt" o:ole="">
            <v:imagedata r:id="rId586" o:title=""/>
          </v:shape>
          <o:OLEObject Type="Embed" ProgID="Equation.3" ShapeID="_x0000_i1333" DrawAspect="Content" ObjectID="_1457355979" r:id="rId587"/>
        </w:object>
      </w:r>
      <w:r w:rsidR="00CA369D" w:rsidRPr="005E7642">
        <w:rPr>
          <w:sz w:val="28"/>
          <w:szCs w:val="22"/>
          <w:lang w:val="uk-UA" w:eastAsia="en-US"/>
        </w:rPr>
        <w:t xml:space="preserve"> і використаємо вузли </w:t>
      </w:r>
      <w:r w:rsidR="00756843" w:rsidRPr="005E7642">
        <w:rPr>
          <w:sz w:val="28"/>
          <w:szCs w:val="22"/>
          <w:lang w:val="uk-UA" w:eastAsia="en-US"/>
        </w:rPr>
        <w:object w:dxaOrig="2060" w:dyaOrig="380">
          <v:shape id="_x0000_i1334" type="#_x0000_t75" style="width:102.75pt;height:18.75pt" o:ole="">
            <v:imagedata r:id="rId588" o:title=""/>
          </v:shape>
          <o:OLEObject Type="Embed" ProgID="Equation.3" ShapeID="_x0000_i1334" DrawAspect="Content" ObjectID="_1457355980" r:id="rId589"/>
        </w:object>
      </w:r>
      <w:r w:rsidR="00CA369D" w:rsidRPr="005E7642">
        <w:rPr>
          <w:sz w:val="28"/>
          <w:szCs w:val="22"/>
          <w:lang w:val="uk-UA" w:eastAsia="en-US"/>
        </w:rPr>
        <w:t xml:space="preserve">. Тоді </w:t>
      </w:r>
      <w:r w:rsidR="00756843" w:rsidRPr="005E7642">
        <w:rPr>
          <w:sz w:val="28"/>
          <w:szCs w:val="22"/>
          <w:lang w:val="uk-UA" w:eastAsia="en-US"/>
        </w:rPr>
        <w:object w:dxaOrig="2220" w:dyaOrig="660">
          <v:shape id="_x0000_i1335" type="#_x0000_t75" style="width:111pt;height:33pt" o:ole="">
            <v:imagedata r:id="rId590" o:title=""/>
          </v:shape>
          <o:OLEObject Type="Embed" ProgID="Equation.3" ShapeID="_x0000_i1335" DrawAspect="Content" ObjectID="_1457355981" r:id="rId591"/>
        </w:object>
      </w:r>
      <w:r w:rsidR="00CA369D" w:rsidRPr="005E7642">
        <w:rPr>
          <w:sz w:val="28"/>
          <w:szCs w:val="22"/>
          <w:lang w:val="uk-UA" w:eastAsia="en-US"/>
        </w:rPr>
        <w:t>, причому відповідно індекси всіх різниць в правій частині формули (1</w:t>
      </w:r>
      <w:r w:rsidR="00741304" w:rsidRPr="005E7642">
        <w:rPr>
          <w:sz w:val="28"/>
          <w:szCs w:val="22"/>
          <w:lang w:val="uk-UA" w:eastAsia="en-US"/>
        </w:rPr>
        <w:t xml:space="preserve">. </w:t>
      </w:r>
      <w:r w:rsidR="00CA369D" w:rsidRPr="005E7642">
        <w:rPr>
          <w:sz w:val="28"/>
          <w:szCs w:val="22"/>
          <w:lang w:val="uk-UA" w:eastAsia="en-US"/>
        </w:rPr>
        <w:t>4</w:t>
      </w:r>
      <w:r w:rsidR="00741304" w:rsidRPr="005E7642">
        <w:rPr>
          <w:sz w:val="28"/>
          <w:szCs w:val="22"/>
          <w:lang w:val="uk-UA" w:eastAsia="en-US"/>
        </w:rPr>
        <w:t>. 1</w:t>
      </w:r>
      <w:r w:rsidR="00CA369D" w:rsidRPr="005E7642">
        <w:rPr>
          <w:sz w:val="28"/>
          <w:szCs w:val="22"/>
          <w:lang w:val="uk-UA" w:eastAsia="en-US"/>
        </w:rPr>
        <w:t xml:space="preserve">) зростуть на одиницю. Якщо замінити в правій </w:t>
      </w:r>
      <w:r w:rsidR="00694C48" w:rsidRPr="005E7642">
        <w:rPr>
          <w:sz w:val="28"/>
          <w:szCs w:val="22"/>
          <w:lang w:val="uk-UA" w:eastAsia="en-US"/>
        </w:rPr>
        <w:t xml:space="preserve">частині формули </w:t>
      </w:r>
      <w:r w:rsidR="00741304" w:rsidRPr="005E7642">
        <w:rPr>
          <w:sz w:val="28"/>
          <w:szCs w:val="22"/>
          <w:lang w:val="uk-UA" w:eastAsia="en-US"/>
        </w:rPr>
        <w:t>(1. 4. 1)</w:t>
      </w:r>
      <w:r w:rsidR="00694C48" w:rsidRP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200" w:dyaOrig="260">
          <v:shape id="_x0000_i1336" type="#_x0000_t75" style="width:9.75pt;height:12.75pt" o:ole="">
            <v:imagedata r:id="rId592" o:title=""/>
          </v:shape>
          <o:OLEObject Type="Embed" ProgID="Equation.3" ShapeID="_x0000_i1336" DrawAspect="Content" ObjectID="_1457355982" r:id="rId593"/>
        </w:object>
      </w:r>
      <w:r w:rsidR="00694C48" w:rsidRPr="005E7642">
        <w:rPr>
          <w:sz w:val="28"/>
          <w:szCs w:val="22"/>
          <w:lang w:val="uk-UA" w:eastAsia="en-US"/>
        </w:rPr>
        <w:t xml:space="preserve"> на </w:t>
      </w:r>
      <w:r w:rsidR="00756843" w:rsidRPr="005E7642">
        <w:rPr>
          <w:sz w:val="28"/>
          <w:szCs w:val="22"/>
          <w:lang w:val="uk-UA" w:eastAsia="en-US"/>
        </w:rPr>
        <w:object w:dxaOrig="440" w:dyaOrig="320">
          <v:shape id="_x0000_i1337" type="#_x0000_t75" style="width:21.75pt;height:15.75pt" o:ole="">
            <v:imagedata r:id="rId594" o:title=""/>
          </v:shape>
          <o:OLEObject Type="Embed" ProgID="Equation.3" ShapeID="_x0000_i1337" DrawAspect="Content" ObjectID="_1457355983" r:id="rId595"/>
        </w:object>
      </w:r>
      <w:r w:rsidR="00694C48" w:rsidRPr="005E7642">
        <w:rPr>
          <w:sz w:val="28"/>
          <w:szCs w:val="22"/>
          <w:lang w:val="uk-UA" w:eastAsia="en-US"/>
        </w:rPr>
        <w:t xml:space="preserve"> і збільшивши індекси всіх різниць на 1, отримаємо допоміжну інтерполяційну формулу: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694C48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639" w:dyaOrig="2180">
          <v:shape id="_x0000_i1338" type="#_x0000_t75" style="width:366pt;height:108.75pt" o:ole="">
            <v:imagedata r:id="rId596" o:title=""/>
          </v:shape>
          <o:OLEObject Type="Embed" ProgID="Equation.3" ShapeID="_x0000_i1338" DrawAspect="Content" ObjectID="_1457355984" r:id="rId597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694C48" w:rsidRPr="005E7642" w:rsidRDefault="00694C4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Взявши середнє арифметичне формул</w:t>
      </w:r>
      <w:r w:rsidR="00713D2A" w:rsidRPr="005E7642">
        <w:rPr>
          <w:sz w:val="28"/>
          <w:szCs w:val="22"/>
          <w:lang w:val="uk-UA" w:eastAsia="en-US"/>
        </w:rPr>
        <w:t xml:space="preserve"> (1. 4. 1) і (1. 4. 2)</w:t>
      </w:r>
      <w:r w:rsidRPr="005E7642">
        <w:rPr>
          <w:sz w:val="28"/>
          <w:szCs w:val="22"/>
          <w:lang w:val="uk-UA" w:eastAsia="en-US"/>
        </w:rPr>
        <w:t>, після нескладних перетворень отримаємо інтерполяційну формулу Бесселя:</w:t>
      </w:r>
    </w:p>
    <w:p w:rsidR="00694C48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440" w:dyaOrig="3600">
          <v:shape id="_x0000_i1339" type="#_x0000_t75" style="width:387pt;height:180pt" o:ole="">
            <v:imagedata r:id="rId598" o:title=""/>
          </v:shape>
          <o:OLEObject Type="Embed" ProgID="Equation.DSMT4" ShapeID="_x0000_i1339" DrawAspect="Content" ObjectID="_1457355985" r:id="rId599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694C48" w:rsidRPr="005E7642" w:rsidRDefault="00694C48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val="uk-UA" w:eastAsia="en-US"/>
        </w:rPr>
        <w:object w:dxaOrig="1020" w:dyaOrig="620">
          <v:shape id="_x0000_i1340" type="#_x0000_t75" style="width:51pt;height:30.75pt" o:ole="">
            <v:imagedata r:id="rId600" o:title=""/>
          </v:shape>
          <o:OLEObject Type="Embed" ProgID="Equation.DSMT4" ShapeID="_x0000_i1340" DrawAspect="Content" ObjectID="_1457355986" r:id="rId601"/>
        </w:object>
      </w:r>
      <w:r w:rsidRPr="005E7642">
        <w:rPr>
          <w:sz w:val="28"/>
          <w:szCs w:val="22"/>
          <w:lang w:val="uk-UA" w:eastAsia="en-US"/>
        </w:rPr>
        <w:t>.</w:t>
      </w:r>
    </w:p>
    <w:p w:rsidR="00AD2858" w:rsidRPr="005E7642" w:rsidRDefault="00B77EB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Тобто, інтерполяційна формула Бесселя</w:t>
      </w:r>
      <w:r w:rsidR="00713D2A" w:rsidRPr="005E7642">
        <w:rPr>
          <w:sz w:val="28"/>
          <w:szCs w:val="22"/>
          <w:lang w:val="uk-UA" w:eastAsia="en-US"/>
        </w:rPr>
        <w:t xml:space="preserve"> (1. 4. 3)</w:t>
      </w:r>
      <w:r w:rsidRPr="005E7642">
        <w:rPr>
          <w:sz w:val="28"/>
          <w:szCs w:val="22"/>
          <w:lang w:val="uk-UA" w:eastAsia="en-US"/>
        </w:rPr>
        <w:t>, як слідує із способу отримання її, представляє собою поліном, який співпадає з даною функцією</w:t>
      </w:r>
      <w:r w:rsidR="00AD2858" w:rsidRPr="005E7642">
        <w:rPr>
          <w:sz w:val="28"/>
          <w:szCs w:val="22"/>
          <w:lang w:val="uk-UA" w:eastAsia="en-US"/>
        </w:rPr>
        <w:t xml:space="preserve"> </w:t>
      </w:r>
      <w:r w:rsidR="00756843" w:rsidRPr="005E7642">
        <w:rPr>
          <w:sz w:val="28"/>
          <w:szCs w:val="22"/>
          <w:lang w:val="uk-UA" w:eastAsia="en-US"/>
        </w:rPr>
        <w:object w:dxaOrig="820" w:dyaOrig="340">
          <v:shape id="_x0000_i1341" type="#_x0000_t75" style="width:41.25pt;height:17.25pt" o:ole="">
            <v:imagedata r:id="rId602" o:title=""/>
          </v:shape>
          <o:OLEObject Type="Embed" ProgID="Equation.3" ShapeID="_x0000_i1341" DrawAspect="Content" ObjectID="_1457355987" r:id="rId603"/>
        </w:object>
      </w:r>
      <w:r w:rsidR="00AD2858" w:rsidRPr="005E7642">
        <w:rPr>
          <w:sz w:val="28"/>
          <w:szCs w:val="22"/>
          <w:lang w:val="uk-UA" w:eastAsia="en-US"/>
        </w:rPr>
        <w:t xml:space="preserve"> в </w:t>
      </w:r>
      <w:r w:rsidR="00756843" w:rsidRPr="005E7642">
        <w:rPr>
          <w:sz w:val="28"/>
          <w:szCs w:val="22"/>
          <w:lang w:val="uk-UA" w:eastAsia="en-US"/>
        </w:rPr>
        <w:object w:dxaOrig="620" w:dyaOrig="279">
          <v:shape id="_x0000_i1342" type="#_x0000_t75" style="width:30.75pt;height:14.25pt" o:ole="">
            <v:imagedata r:id="rId604" o:title=""/>
          </v:shape>
          <o:OLEObject Type="Embed" ProgID="Equation.3" ShapeID="_x0000_i1342" DrawAspect="Content" ObjectID="_1457355988" r:id="rId605"/>
        </w:object>
      </w:r>
      <w:r w:rsidR="00AD2858" w:rsidRPr="005E7642">
        <w:rPr>
          <w:sz w:val="28"/>
          <w:szCs w:val="22"/>
          <w:lang w:val="uk-UA" w:eastAsia="en-US"/>
        </w:rPr>
        <w:t xml:space="preserve"> точках </w:t>
      </w:r>
      <w:r w:rsidR="00756843" w:rsidRPr="005E7642">
        <w:rPr>
          <w:sz w:val="28"/>
          <w:szCs w:val="22"/>
          <w:lang w:val="uk-UA" w:eastAsia="en-US"/>
        </w:rPr>
        <w:object w:dxaOrig="2520" w:dyaOrig="480">
          <v:shape id="_x0000_i1343" type="#_x0000_t75" style="width:126pt;height:24pt" o:ole="">
            <v:imagedata r:id="rId606" o:title=""/>
          </v:shape>
          <o:OLEObject Type="Embed" ProgID="Equation.3" ShapeID="_x0000_i1343" DrawAspect="Content" ObjectID="_1457355989" r:id="rId607"/>
        </w:object>
      </w:r>
      <w:r w:rsidR="00AD2858" w:rsidRPr="005E7642">
        <w:rPr>
          <w:sz w:val="28"/>
          <w:szCs w:val="22"/>
          <w:lang w:val="uk-UA" w:eastAsia="en-US"/>
        </w:rPr>
        <w:t>.</w:t>
      </w:r>
    </w:p>
    <w:p w:rsidR="00713D2A" w:rsidRPr="005E7642" w:rsidRDefault="00713D2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В окремому випадку, при п=1, нехтуючи різницею </w:t>
      </w:r>
      <w:r w:rsidR="00756843" w:rsidRPr="005E7642">
        <w:rPr>
          <w:sz w:val="28"/>
          <w:szCs w:val="22"/>
          <w:lang w:val="uk-UA" w:eastAsia="en-US"/>
        </w:rPr>
        <w:object w:dxaOrig="700" w:dyaOrig="520">
          <v:shape id="_x0000_i1344" type="#_x0000_t75" style="width:35.25pt;height:26.25pt" o:ole="">
            <v:imagedata r:id="rId608" o:title=""/>
          </v:shape>
          <o:OLEObject Type="Embed" ProgID="Equation.3" ShapeID="_x0000_i1344" DrawAspect="Content" ObjectID="_1457355990" r:id="rId609"/>
        </w:object>
      </w:r>
      <w:r w:rsidRPr="005E7642">
        <w:rPr>
          <w:sz w:val="28"/>
          <w:szCs w:val="22"/>
          <w:lang w:val="uk-UA" w:eastAsia="en-US"/>
        </w:rPr>
        <w:t>, маємо формулу квадратичної інтерполяції по Бесселю: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6500" w:dyaOrig="700">
          <v:shape id="_x0000_i1345" type="#_x0000_t75" style="width:324.75pt;height:35.25pt" o:ole="">
            <v:imagedata r:id="rId610" o:title=""/>
          </v:shape>
          <o:OLEObject Type="Embed" ProgID="Equation.3" ShapeID="_x0000_i1345" DrawAspect="Content" ObjectID="_1457355991" r:id="rId611"/>
        </w:object>
      </w:r>
      <w:r w:rsidR="00713D2A" w:rsidRPr="005E7642">
        <w:rPr>
          <w:sz w:val="28"/>
          <w:szCs w:val="22"/>
          <w:lang w:val="uk-UA" w:eastAsia="en-US"/>
        </w:rPr>
        <w:t xml:space="preserve"> </w:t>
      </w:r>
    </w:p>
    <w:p w:rsidR="00713D2A" w:rsidRPr="005E7642" w:rsidRDefault="00713D2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або </w:t>
      </w:r>
      <w:r w:rsidR="00756843" w:rsidRPr="005E7642">
        <w:rPr>
          <w:sz w:val="28"/>
          <w:szCs w:val="22"/>
          <w:lang w:val="uk-UA" w:eastAsia="en-US"/>
        </w:rPr>
        <w:object w:dxaOrig="3280" w:dyaOrig="400">
          <v:shape id="_x0000_i1346" type="#_x0000_t75" style="width:164.25pt;height:20.25pt" o:ole="">
            <v:imagedata r:id="rId612" o:title=""/>
          </v:shape>
          <o:OLEObject Type="Embed" ProgID="Equation.3" ShapeID="_x0000_i1346" DrawAspect="Content" ObjectID="_1457355992" r:id="rId613"/>
        </w:object>
      </w:r>
      <w:r w:rsidR="00D176D4" w:rsidRPr="005E7642">
        <w:rPr>
          <w:sz w:val="28"/>
          <w:szCs w:val="22"/>
          <w:lang w:val="uk-UA" w:eastAsia="en-US"/>
        </w:rPr>
        <w:t xml:space="preserve">, де </w:t>
      </w:r>
      <w:r w:rsidR="00756843" w:rsidRPr="005E7642">
        <w:rPr>
          <w:sz w:val="28"/>
          <w:szCs w:val="22"/>
          <w:lang w:eastAsia="en-US"/>
        </w:rPr>
        <w:object w:dxaOrig="1300" w:dyaOrig="660">
          <v:shape id="_x0000_i1347" type="#_x0000_t75" style="width:65.25pt;height:33pt" o:ole="">
            <v:imagedata r:id="rId614" o:title=""/>
          </v:shape>
          <o:OLEObject Type="Embed" ProgID="Equation.DSMT4" ShapeID="_x0000_i1347" DrawAspect="Content" ObjectID="_1457355993" r:id="rId615"/>
        </w:object>
      </w:r>
      <w:r w:rsidR="00D176D4" w:rsidRPr="005E7642">
        <w:rPr>
          <w:sz w:val="28"/>
          <w:szCs w:val="22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D176D4" w:rsidRPr="005E7642" w:rsidRDefault="00D176D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У формулі Бесселя всі члени, котрі містять різниці непарного порядку, мають множник </w:t>
      </w:r>
      <w:r w:rsidR="00756843" w:rsidRPr="005E7642">
        <w:rPr>
          <w:sz w:val="28"/>
          <w:szCs w:val="22"/>
          <w:lang w:eastAsia="en-US"/>
        </w:rPr>
        <w:object w:dxaOrig="560" w:dyaOrig="620">
          <v:shape id="_x0000_i1348" type="#_x0000_t75" style="width:27.75pt;height:30.75pt" o:ole="">
            <v:imagedata r:id="rId616" o:title=""/>
          </v:shape>
          <o:OLEObject Type="Embed" ProgID="Equation.DSMT4" ShapeID="_x0000_i1348" DrawAspect="Content" ObjectID="_1457355994" r:id="rId617"/>
        </w:object>
      </w:r>
      <w:r w:rsidRPr="005E7642">
        <w:rPr>
          <w:sz w:val="28"/>
          <w:szCs w:val="22"/>
          <w:lang w:val="uk-UA" w:eastAsia="en-US"/>
        </w:rPr>
        <w:t xml:space="preserve">, тому при </w:t>
      </w:r>
      <w:r w:rsidR="00756843" w:rsidRPr="005E7642">
        <w:rPr>
          <w:sz w:val="28"/>
          <w:szCs w:val="22"/>
          <w:lang w:eastAsia="en-US"/>
        </w:rPr>
        <w:object w:dxaOrig="600" w:dyaOrig="620">
          <v:shape id="_x0000_i1349" type="#_x0000_t75" style="width:30pt;height:30.75pt" o:ole="">
            <v:imagedata r:id="rId618" o:title=""/>
          </v:shape>
          <o:OLEObject Type="Embed" ProgID="Equation.DSMT4" ShapeID="_x0000_i1349" DrawAspect="Content" ObjectID="_1457355995" r:id="rId619"/>
        </w:object>
      </w:r>
      <w:r w:rsidRPr="005E7642">
        <w:rPr>
          <w:sz w:val="28"/>
          <w:szCs w:val="22"/>
          <w:lang w:val="uk-UA" w:eastAsia="en-US"/>
        </w:rPr>
        <w:t xml:space="preserve"> формула (1. 4. 3) значно спрощується: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D176D4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220" w:dyaOrig="1640">
          <v:shape id="_x0000_i1350" type="#_x0000_t75" style="width:359.25pt;height:79.5pt" o:ole="">
            <v:imagedata r:id="rId620" o:title=""/>
          </v:shape>
          <o:OLEObject Type="Embed" ProgID="Equation.3" ShapeID="_x0000_i1350" DrawAspect="Content" ObjectID="_1457355996" r:id="rId621"/>
        </w:object>
      </w:r>
    </w:p>
    <w:p w:rsidR="00FE429A" w:rsidRPr="005E7642" w:rsidRDefault="00FE429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Цей спеціальний випадок формули Бесселя називається формулою інтерполювання на середину. Якщо у формулі (1. 4. 3) зробити заміну змінної за формулою </w:t>
      </w:r>
      <w:r w:rsidR="00756843" w:rsidRPr="005E7642">
        <w:rPr>
          <w:sz w:val="28"/>
          <w:szCs w:val="22"/>
          <w:lang w:eastAsia="en-US"/>
        </w:rPr>
        <w:object w:dxaOrig="960" w:dyaOrig="620">
          <v:shape id="_x0000_i1351" type="#_x0000_t75" style="width:48pt;height:30.75pt" o:ole="">
            <v:imagedata r:id="rId622" o:title=""/>
          </v:shape>
          <o:OLEObject Type="Embed" ProgID="Equation.DSMT4" ShapeID="_x0000_i1351" DrawAspect="Content" ObjectID="_1457355997" r:id="rId623"/>
        </w:object>
      </w:r>
      <w:r w:rsidRPr="005E7642">
        <w:rPr>
          <w:sz w:val="28"/>
          <w:szCs w:val="22"/>
          <w:lang w:val="uk-UA" w:eastAsia="en-US"/>
        </w:rPr>
        <w:t>, то вона приймає більш симетричний вигляд: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FE429A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680" w:dyaOrig="3440">
          <v:shape id="_x0000_i1352" type="#_x0000_t75" style="width:406.5pt;height:166.5pt" o:ole="">
            <v:imagedata r:id="rId624" o:title=""/>
          </v:shape>
          <o:OLEObject Type="Embed" ProgID="Equation.3" ShapeID="_x0000_i1352" DrawAspect="Content" ObjectID="_1457355998" r:id="rId62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A1361A" w:rsidRPr="005E7642" w:rsidRDefault="00A1361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eastAsia="en-US"/>
        </w:rPr>
        <w:object w:dxaOrig="1880" w:dyaOrig="680">
          <v:shape id="_x0000_i1353" type="#_x0000_t75" style="width:93.75pt;height:33.75pt" o:ole="">
            <v:imagedata r:id="rId626" o:title=""/>
          </v:shape>
          <o:OLEObject Type="Embed" ProgID="Equation.DSMT4" ShapeID="_x0000_i1353" DrawAspect="Content" ObjectID="_1457355999" r:id="rId627"/>
        </w:object>
      </w:r>
      <w:r w:rsidRPr="005E7642">
        <w:rPr>
          <w:sz w:val="28"/>
          <w:szCs w:val="22"/>
          <w:lang w:val="uk-UA" w:eastAsia="en-US"/>
        </w:rPr>
        <w:t xml:space="preserve">. </w:t>
      </w:r>
    </w:p>
    <w:p w:rsidR="00A1361A" w:rsidRPr="005E7642" w:rsidRDefault="00A1361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Формула Бесселя використовується для інтерполювання всередині таблиці при значеннях q, близьких до 0.5. Практично вона використовується при </w:t>
      </w:r>
      <w:r w:rsidR="00756843" w:rsidRPr="005E7642">
        <w:rPr>
          <w:sz w:val="28"/>
          <w:szCs w:val="28"/>
          <w:lang w:val="uk-UA" w:eastAsia="en-US"/>
        </w:rPr>
        <w:object w:dxaOrig="1500" w:dyaOrig="320">
          <v:shape id="_x0000_i1354" type="#_x0000_t75" style="width:75pt;height:15.75pt" o:ole="">
            <v:imagedata r:id="rId628" o:title=""/>
          </v:shape>
          <o:OLEObject Type="Embed" ProgID="Equation.DSMT4" ShapeID="_x0000_i1354" DrawAspect="Content" ObjectID="_1457356000" r:id="rId629"/>
        </w:object>
      </w:r>
      <w:r w:rsidRPr="005E7642">
        <w:rPr>
          <w:sz w:val="28"/>
          <w:szCs w:val="28"/>
          <w:lang w:val="uk-UA" w:eastAsia="en-US"/>
        </w:rPr>
        <w:t xml:space="preserve">.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21" w:name="_Toc249198915"/>
    </w:p>
    <w:p w:rsidR="009B71AC" w:rsidRPr="005E7642" w:rsidRDefault="005807A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r w:rsidRPr="005E7642">
        <w:rPr>
          <w:sz w:val="28"/>
          <w:szCs w:val="36"/>
          <w:lang w:val="uk-UA" w:eastAsia="en-US"/>
        </w:rPr>
        <w:t>1.5</w:t>
      </w:r>
      <w:r w:rsidR="009B71AC" w:rsidRPr="005E7642">
        <w:rPr>
          <w:sz w:val="28"/>
          <w:szCs w:val="36"/>
          <w:lang w:val="uk-UA" w:eastAsia="en-US"/>
        </w:rPr>
        <w:t xml:space="preserve"> Інтерполяційна формула Стірлінга</w:t>
      </w:r>
      <w:bookmarkEnd w:id="21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B71AC" w:rsidRPr="005E7642" w:rsidRDefault="009B71A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Якщо взяти середнє арифметичне першої</w:t>
      </w:r>
      <w:r w:rsidR="00893702" w:rsidRPr="005E7642">
        <w:rPr>
          <w:sz w:val="28"/>
          <w:szCs w:val="28"/>
          <w:lang w:val="uk-UA" w:eastAsia="en-US"/>
        </w:rPr>
        <w:t xml:space="preserve"> інтерполяційної формули Гауса (1. 3. 4) та</w:t>
      </w:r>
      <w:r w:rsidRPr="005E7642">
        <w:rPr>
          <w:sz w:val="28"/>
          <w:szCs w:val="28"/>
          <w:lang w:val="uk-UA" w:eastAsia="en-US"/>
        </w:rPr>
        <w:t xml:space="preserve"> другої формул</w:t>
      </w:r>
      <w:r w:rsidR="00893702" w:rsidRPr="005E7642">
        <w:rPr>
          <w:sz w:val="28"/>
          <w:szCs w:val="28"/>
          <w:lang w:val="uk-UA" w:eastAsia="en-US"/>
        </w:rPr>
        <w:t>и</w:t>
      </w:r>
      <w:r w:rsidRPr="005E7642">
        <w:rPr>
          <w:sz w:val="28"/>
          <w:szCs w:val="28"/>
          <w:lang w:val="uk-UA" w:eastAsia="en-US"/>
        </w:rPr>
        <w:t xml:space="preserve"> Гауса </w:t>
      </w:r>
      <w:r w:rsidR="00893702" w:rsidRPr="005E7642">
        <w:rPr>
          <w:sz w:val="28"/>
          <w:szCs w:val="28"/>
          <w:lang w:val="uk-UA" w:eastAsia="en-US"/>
        </w:rPr>
        <w:t>(1. 3. 6)</w:t>
      </w:r>
      <w:r w:rsidRPr="005E7642">
        <w:rPr>
          <w:sz w:val="28"/>
          <w:szCs w:val="28"/>
          <w:lang w:val="uk-UA" w:eastAsia="en-US"/>
        </w:rPr>
        <w:t>, то отримаємо формулу Стірлінга: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  <w:r w:rsidR="00756843" w:rsidRPr="005E7642">
        <w:rPr>
          <w:sz w:val="28"/>
          <w:szCs w:val="28"/>
          <w:lang w:val="uk-UA" w:eastAsia="en-US"/>
        </w:rPr>
        <w:object w:dxaOrig="9300" w:dyaOrig="2520">
          <v:shape id="_x0000_i1355" type="#_x0000_t75" style="width:399.75pt;height:126pt" o:ole="">
            <v:imagedata r:id="rId630" o:title=""/>
          </v:shape>
          <o:OLEObject Type="Embed" ProgID="Equation.DSMT4" ShapeID="_x0000_i1355" DrawAspect="Content" ObjectID="_1457356001" r:id="rId631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B71AC" w:rsidRPr="005E7642" w:rsidRDefault="009B71A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1020" w:dyaOrig="620">
          <v:shape id="_x0000_i1356" type="#_x0000_t75" style="width:51pt;height:30.75pt" o:ole="">
            <v:imagedata r:id="rId632" o:title=""/>
          </v:shape>
          <o:OLEObject Type="Embed" ProgID="Equation.DSMT4" ShapeID="_x0000_i1356" DrawAspect="Content" ObjectID="_1457356002" r:id="rId633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4B40F8" w:rsidRPr="005E7642" w:rsidRDefault="009B71A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Легко бачити, що </w:t>
      </w:r>
      <w:r w:rsidR="00756843" w:rsidRPr="005E7642">
        <w:rPr>
          <w:sz w:val="28"/>
          <w:szCs w:val="28"/>
          <w:lang w:val="uk-UA" w:eastAsia="en-US"/>
        </w:rPr>
        <w:object w:dxaOrig="1040" w:dyaOrig="400">
          <v:shape id="_x0000_i1357" type="#_x0000_t75" style="width:51.75pt;height:20.25pt" o:ole="">
            <v:imagedata r:id="rId634" o:title=""/>
          </v:shape>
          <o:OLEObject Type="Embed" ProgID="Equation.DSMT4" ShapeID="_x0000_i1357" DrawAspect="Content" ObjectID="_1457356003" r:id="rId635"/>
        </w:object>
      </w:r>
      <w:r w:rsidRPr="005E7642">
        <w:rPr>
          <w:sz w:val="28"/>
          <w:szCs w:val="28"/>
          <w:lang w:val="uk-UA" w:eastAsia="en-US"/>
        </w:rPr>
        <w:t xml:space="preserve"> при </w:t>
      </w:r>
      <w:r w:rsidR="00756843" w:rsidRPr="005E7642">
        <w:rPr>
          <w:sz w:val="28"/>
          <w:szCs w:val="28"/>
          <w:lang w:val="uk-UA" w:eastAsia="en-US"/>
        </w:rPr>
        <w:object w:dxaOrig="1480" w:dyaOrig="320">
          <v:shape id="_x0000_i1358" type="#_x0000_t75" style="width:74.25pt;height:15.75pt" o:ole="">
            <v:imagedata r:id="rId636" o:title=""/>
          </v:shape>
          <o:OLEObject Type="Embed" ProgID="Equation.DSMT4" ShapeID="_x0000_i1358" DrawAspect="Content" ObjectID="_1457356004" r:id="rId637"/>
        </w:object>
      </w:r>
      <w:r w:rsidRPr="005E7642">
        <w:rPr>
          <w:sz w:val="28"/>
          <w:szCs w:val="28"/>
          <w:lang w:val="uk-UA" w:eastAsia="en-US"/>
        </w:rPr>
        <w:t>.</w:t>
      </w:r>
      <w:r w:rsidR="004B40F8" w:rsidRPr="005E7642">
        <w:rPr>
          <w:sz w:val="28"/>
          <w:szCs w:val="28"/>
          <w:lang w:val="uk-UA" w:eastAsia="en-US"/>
        </w:rPr>
        <w:t xml:space="preserve"> </w:t>
      </w:r>
    </w:p>
    <w:p w:rsidR="00893702" w:rsidRPr="005E7642" w:rsidRDefault="0089370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Формула Стірлінга використовується для інтерполювання в середині таблиці при значеннях </w:t>
      </w:r>
      <w:r w:rsidR="00756843" w:rsidRPr="005E7642">
        <w:rPr>
          <w:sz w:val="28"/>
          <w:szCs w:val="28"/>
          <w:lang w:val="uk-UA" w:eastAsia="en-US"/>
        </w:rPr>
        <w:object w:dxaOrig="200" w:dyaOrig="260">
          <v:shape id="_x0000_i1359" type="#_x0000_t75" style="width:9.75pt;height:12.75pt" o:ole="">
            <v:imagedata r:id="rId638" o:title=""/>
          </v:shape>
          <o:OLEObject Type="Embed" ProgID="Equation.DSMT4" ShapeID="_x0000_i1359" DrawAspect="Content" ObjectID="_1457356005" r:id="rId639"/>
        </w:object>
      </w:r>
      <w:r w:rsidRPr="005E7642">
        <w:rPr>
          <w:sz w:val="28"/>
          <w:szCs w:val="28"/>
          <w:lang w:val="uk-UA" w:eastAsia="en-US"/>
        </w:rPr>
        <w:t xml:space="preserve">, близьких до нуля. Практично її використовують при </w:t>
      </w:r>
      <w:r w:rsidR="00756843" w:rsidRPr="005E7642">
        <w:rPr>
          <w:sz w:val="28"/>
          <w:szCs w:val="28"/>
          <w:lang w:val="uk-UA" w:eastAsia="en-US"/>
        </w:rPr>
        <w:object w:dxaOrig="920" w:dyaOrig="400">
          <v:shape id="_x0000_i1360" type="#_x0000_t75" style="width:45.75pt;height:20.25pt" o:ole="">
            <v:imagedata r:id="rId640" o:title=""/>
          </v:shape>
          <o:OLEObject Type="Embed" ProgID="Equation.DSMT4" ShapeID="_x0000_i1360" DrawAspect="Content" ObjectID="_1457356006" r:id="rId641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85624B" w:rsidRPr="005E7642" w:rsidRDefault="0085624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93702" w:rsidRPr="005E7642" w:rsidRDefault="00E82C7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bookmarkStart w:id="22" w:name="_Toc249198916"/>
      <w:r w:rsidRPr="005E7642">
        <w:rPr>
          <w:sz w:val="28"/>
          <w:szCs w:val="36"/>
          <w:lang w:val="uk-UA" w:eastAsia="en-US"/>
        </w:rPr>
        <w:t>1.6 Оцінки похибок центральних інтерполяційних формул</w:t>
      </w:r>
      <w:bookmarkEnd w:id="22"/>
      <w:r w:rsidR="00893702" w:rsidRPr="005E7642">
        <w:rPr>
          <w:sz w:val="28"/>
          <w:szCs w:val="36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DE65A5" w:rsidRPr="005E7642" w:rsidRDefault="00DE65A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Приведемо залишкові члени для формул Гауса, </w:t>
      </w:r>
      <w:r w:rsidR="00075351" w:rsidRPr="005E7642">
        <w:rPr>
          <w:sz w:val="28"/>
          <w:szCs w:val="28"/>
          <w:lang w:val="uk-UA" w:eastAsia="en-US"/>
        </w:rPr>
        <w:t>Сті</w:t>
      </w:r>
      <w:r w:rsidRPr="005E7642">
        <w:rPr>
          <w:sz w:val="28"/>
          <w:szCs w:val="28"/>
          <w:lang w:val="uk-UA" w:eastAsia="en-US"/>
        </w:rPr>
        <w:t>рлінга і Бесселя</w:t>
      </w:r>
      <w:r w:rsid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eastAsia="en-US"/>
        </w:rPr>
        <w:t>[12].</w:t>
      </w:r>
    </w:p>
    <w:p w:rsidR="00DE65A5" w:rsidRPr="005E7642" w:rsidRDefault="00DE65A5" w:rsidP="005E7642">
      <w:pPr>
        <w:widowControl w:val="0"/>
        <w:numPr>
          <w:ilvl w:val="0"/>
          <w:numId w:val="47"/>
        </w:numPr>
        <w:tabs>
          <w:tab w:val="clear" w:pos="1281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Залишковий член інтерполяційних формул Гауса (1. 3. 4) і (1. 3. 6) та інтерполяційної формули Стірлінга (1. 5. 1).</w:t>
      </w:r>
    </w:p>
    <w:p w:rsidR="005E7642" w:rsidRDefault="00DE65A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2п – порядок максимальної різниці таблиці, яка використовується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DE65A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і </w:t>
      </w:r>
      <w:r w:rsidR="00756843" w:rsidRPr="005E7642">
        <w:rPr>
          <w:sz w:val="28"/>
          <w:szCs w:val="28"/>
          <w:lang w:val="uk-UA" w:eastAsia="en-US"/>
        </w:rPr>
        <w:object w:dxaOrig="2040" w:dyaOrig="400">
          <v:shape id="_x0000_i1361" type="#_x0000_t75" style="width:102pt;height:20.25pt" o:ole="">
            <v:imagedata r:id="rId642" o:title=""/>
          </v:shape>
          <o:OLEObject Type="Embed" ProgID="Equation.DSMT4" ShapeID="_x0000_i1361" DrawAspect="Content" ObjectID="_1457356007" r:id="rId643"/>
        </w:object>
      </w:r>
      <w:r w:rsidRPr="005E7642">
        <w:rPr>
          <w:sz w:val="28"/>
          <w:szCs w:val="28"/>
          <w:lang w:val="uk-UA" w:eastAsia="en-US"/>
        </w:rPr>
        <w:t>, то</w:t>
      </w:r>
      <w:r w:rsidR="00075351"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5220" w:dyaOrig="780">
          <v:shape id="_x0000_i1362" type="#_x0000_t75" style="width:261pt;height:39pt" o:ole="">
            <v:imagedata r:id="rId644" o:title=""/>
          </v:shape>
          <o:OLEObject Type="Embed" ProgID="Equation.DSMT4" ShapeID="_x0000_i1362" DrawAspect="Content" ObjectID="_1457356008" r:id="rId645"/>
        </w:object>
      </w:r>
      <w:r w:rsidR="00075351" w:rsidRPr="005E7642">
        <w:rPr>
          <w:sz w:val="28"/>
          <w:szCs w:val="28"/>
          <w:lang w:val="uk-UA" w:eastAsia="en-US"/>
        </w:rPr>
        <w:t xml:space="preserve">,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893702" w:rsidRPr="005E7642" w:rsidRDefault="0089370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3400" w:dyaOrig="620">
          <v:shape id="_x0000_i1363" type="#_x0000_t75" style="width:170.25pt;height:30.75pt" o:ole="">
            <v:imagedata r:id="rId646" o:title=""/>
          </v:shape>
          <o:OLEObject Type="Embed" ProgID="Equation.DSMT4" ShapeID="_x0000_i1363" DrawAspect="Content" ObjectID="_1457356009" r:id="rId647"/>
        </w:object>
      </w:r>
      <w:r w:rsidR="00075351" w:rsidRPr="005E7642">
        <w:rPr>
          <w:sz w:val="28"/>
          <w:szCs w:val="28"/>
          <w:lang w:val="uk-UA" w:eastAsia="en-US"/>
        </w:rPr>
        <w:t>.</w:t>
      </w:r>
      <w:r w:rsidRPr="005E7642">
        <w:rPr>
          <w:sz w:val="28"/>
          <w:szCs w:val="28"/>
          <w:lang w:val="uk-UA" w:eastAsia="en-US"/>
        </w:rPr>
        <w:t xml:space="preserve"> </w:t>
      </w:r>
    </w:p>
    <w:p w:rsidR="00893702" w:rsidRPr="005E7642" w:rsidRDefault="0007535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 xml:space="preserve">Якщо ж аналітичний вираз функції </w:t>
      </w:r>
      <w:r w:rsidR="00756843" w:rsidRPr="005E7642">
        <w:rPr>
          <w:sz w:val="28"/>
          <w:szCs w:val="22"/>
          <w:lang w:val="uk-UA" w:eastAsia="en-US"/>
        </w:rPr>
        <w:object w:dxaOrig="580" w:dyaOrig="400">
          <v:shape id="_x0000_i1364" type="#_x0000_t75" style="width:29.25pt;height:20.25pt" o:ole="">
            <v:imagedata r:id="rId648" o:title=""/>
          </v:shape>
          <o:OLEObject Type="Embed" ProgID="Equation.DSMT4" ShapeID="_x0000_i1364" DrawAspect="Content" ObjectID="_1457356010" r:id="rId649"/>
        </w:object>
      </w:r>
      <w:r w:rsidRPr="005E7642">
        <w:rPr>
          <w:sz w:val="28"/>
          <w:szCs w:val="22"/>
          <w:lang w:val="uk-UA" w:eastAsia="en-US"/>
        </w:rPr>
        <w:t xml:space="preserve"> невідомий, то при </w:t>
      </w:r>
      <w:r w:rsidR="00756843" w:rsidRPr="005E7642">
        <w:rPr>
          <w:sz w:val="28"/>
          <w:szCs w:val="22"/>
          <w:lang w:val="uk-UA" w:eastAsia="en-US"/>
        </w:rPr>
        <w:object w:dxaOrig="200" w:dyaOrig="279">
          <v:shape id="_x0000_i1365" type="#_x0000_t75" style="width:9.75pt;height:14.25pt" o:ole="">
            <v:imagedata r:id="rId650" o:title=""/>
          </v:shape>
          <o:OLEObject Type="Embed" ProgID="Equation.DSMT4" ShapeID="_x0000_i1365" DrawAspect="Content" ObjectID="_1457356011" r:id="rId651"/>
        </w:object>
      </w:r>
      <w:r w:rsidRPr="005E7642">
        <w:rPr>
          <w:sz w:val="28"/>
          <w:szCs w:val="22"/>
          <w:lang w:val="uk-UA" w:eastAsia="en-US"/>
        </w:rPr>
        <w:t xml:space="preserve"> малому покладають [2]: </w:t>
      </w:r>
      <w:r w:rsidR="00756843" w:rsidRPr="005E7642">
        <w:rPr>
          <w:sz w:val="28"/>
          <w:szCs w:val="28"/>
          <w:lang w:val="uk-UA" w:eastAsia="en-US"/>
        </w:rPr>
        <w:object w:dxaOrig="5760" w:dyaOrig="740">
          <v:shape id="_x0000_i1366" type="#_x0000_t75" style="width:4in;height:36.75pt" o:ole="">
            <v:imagedata r:id="rId652" o:title=""/>
          </v:shape>
          <o:OLEObject Type="Embed" ProgID="Equation.DSMT4" ShapeID="_x0000_i1366" DrawAspect="Content" ObjectID="_1457356012" r:id="rId653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075351" w:rsidRPr="005E7642" w:rsidRDefault="00075351" w:rsidP="005E7642">
      <w:pPr>
        <w:widowControl w:val="0"/>
        <w:numPr>
          <w:ilvl w:val="0"/>
          <w:numId w:val="47"/>
        </w:numPr>
        <w:tabs>
          <w:tab w:val="clear" w:pos="1281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Залишковий член інтерполяційної формули Бесселя (1. 4. 3).</w:t>
      </w:r>
    </w:p>
    <w:p w:rsidR="005D5BFC" w:rsidRPr="005E7642" w:rsidRDefault="0007535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2п+1 – порядок максимальної використовуваної різниці таблиці і </w:t>
      </w:r>
      <w:r w:rsidR="00756843" w:rsidRPr="005E7642">
        <w:rPr>
          <w:sz w:val="28"/>
          <w:szCs w:val="28"/>
          <w:lang w:val="uk-UA" w:eastAsia="en-US"/>
        </w:rPr>
        <w:object w:dxaOrig="2620" w:dyaOrig="440">
          <v:shape id="_x0000_i1367" type="#_x0000_t75" style="width:131.25pt;height:21.75pt" o:ole="">
            <v:imagedata r:id="rId654" o:title=""/>
          </v:shape>
          <o:OLEObject Type="Embed" ProgID="Equation.DSMT4" ShapeID="_x0000_i1367" DrawAspect="Content" ObjectID="_1457356013" r:id="rId655"/>
        </w:object>
      </w:r>
      <w:r w:rsidRPr="005E7642">
        <w:rPr>
          <w:sz w:val="28"/>
          <w:szCs w:val="28"/>
          <w:lang w:val="uk-UA" w:eastAsia="en-US"/>
        </w:rPr>
        <w:t xml:space="preserve">, то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5D5BF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6540" w:dyaOrig="740">
          <v:shape id="_x0000_i1368" type="#_x0000_t75" style="width:327pt;height:36.75pt" o:ole="">
            <v:imagedata r:id="rId656" o:title=""/>
          </v:shape>
          <o:OLEObject Type="Embed" ProgID="Equation.DSMT4" ShapeID="_x0000_i1368" DrawAspect="Content" ObjectID="_1457356014" r:id="rId657"/>
        </w:object>
      </w:r>
      <w:r w:rsidR="005D5BFC" w:rsidRPr="005E7642">
        <w:rPr>
          <w:sz w:val="28"/>
          <w:szCs w:val="22"/>
          <w:lang w:val="uk-UA" w:eastAsia="en-US"/>
        </w:rPr>
        <w:t>,</w:t>
      </w:r>
    </w:p>
    <w:p w:rsidR="005E7642" w:rsidRDefault="00A1361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3960" w:dyaOrig="620">
          <v:shape id="_x0000_i1369" type="#_x0000_t75" style="width:198pt;height:30.75pt" o:ole="">
            <v:imagedata r:id="rId658" o:title=""/>
          </v:shape>
          <o:OLEObject Type="Embed" ProgID="Equation.DSMT4" ShapeID="_x0000_i1369" DrawAspect="Content" ObjectID="_1457356015" r:id="rId659"/>
        </w:object>
      </w:r>
      <w:r w:rsidR="00075351" w:rsidRPr="005E7642">
        <w:rPr>
          <w:sz w:val="28"/>
          <w:szCs w:val="28"/>
          <w:lang w:val="uk-UA" w:eastAsia="en-US"/>
        </w:rPr>
        <w:t xml:space="preserve">.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D5BFC" w:rsidRPr="005E7642" w:rsidRDefault="00075351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ж функція </w:t>
      </w:r>
      <w:r w:rsidR="00756843" w:rsidRPr="005E7642">
        <w:rPr>
          <w:sz w:val="28"/>
          <w:szCs w:val="22"/>
          <w:lang w:val="uk-UA" w:eastAsia="en-US"/>
        </w:rPr>
        <w:object w:dxaOrig="580" w:dyaOrig="400">
          <v:shape id="_x0000_i1370" type="#_x0000_t75" style="width:29.25pt;height:20.25pt" o:ole="">
            <v:imagedata r:id="rId648" o:title=""/>
          </v:shape>
          <o:OLEObject Type="Embed" ProgID="Equation.DSMT4" ShapeID="_x0000_i1370" DrawAspect="Content" ObjectID="_1457356016" r:id="rId660"/>
        </w:object>
      </w:r>
      <w:r w:rsidR="005D5BFC" w:rsidRPr="005E7642">
        <w:rPr>
          <w:sz w:val="28"/>
          <w:szCs w:val="22"/>
          <w:lang w:val="uk-UA" w:eastAsia="en-US"/>
        </w:rPr>
        <w:t xml:space="preserve"> задана таб</w:t>
      </w:r>
      <w:r w:rsidRPr="005E7642">
        <w:rPr>
          <w:sz w:val="28"/>
          <w:szCs w:val="22"/>
          <w:lang w:val="uk-UA" w:eastAsia="en-US"/>
        </w:rPr>
        <w:t xml:space="preserve">лично і крок </w:t>
      </w:r>
      <w:r w:rsidRPr="005E7642">
        <w:rPr>
          <w:sz w:val="28"/>
          <w:szCs w:val="22"/>
          <w:lang w:val="en-US" w:eastAsia="en-US"/>
        </w:rPr>
        <w:t>h</w:t>
      </w:r>
      <w:r w:rsidRPr="005E7642">
        <w:rPr>
          <w:sz w:val="28"/>
          <w:szCs w:val="22"/>
          <w:lang w:eastAsia="en-US"/>
        </w:rPr>
        <w:t xml:space="preserve"> </w:t>
      </w:r>
      <w:r w:rsidRPr="005E7642">
        <w:rPr>
          <w:sz w:val="28"/>
          <w:szCs w:val="22"/>
          <w:lang w:val="uk-UA" w:eastAsia="en-US"/>
        </w:rPr>
        <w:t>малий, то приймають:</w:t>
      </w:r>
      <w:r w:rsidR="005D5BFC" w:rsidRPr="005E7642">
        <w:rPr>
          <w:sz w:val="28"/>
          <w:szCs w:val="22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075351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6660" w:dyaOrig="740">
          <v:shape id="_x0000_i1371" type="#_x0000_t75" style="width:333pt;height:36.75pt" o:ole="">
            <v:imagedata r:id="rId661" o:title=""/>
          </v:shape>
          <o:OLEObject Type="Embed" ProgID="Equation.DSMT4" ShapeID="_x0000_i1371" DrawAspect="Content" ObjectID="_1457356017" r:id="rId662"/>
        </w:object>
      </w:r>
      <w:r w:rsidR="005D5BFC" w:rsidRPr="005E7642">
        <w:rPr>
          <w:sz w:val="28"/>
          <w:szCs w:val="22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A1361A" w:rsidRPr="005E7642" w:rsidRDefault="00A1361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Найбільш простий вигляд формула має при q=0.5, так як всі члени, що містять різниці непарного порядку зникають. Цей спеціальний випадок формули Бесселя називається формулою інтерполювання на середину. Її використову</w:t>
      </w:r>
      <w:r w:rsidR="005D5BFC" w:rsidRPr="005E7642">
        <w:rPr>
          <w:sz w:val="28"/>
          <w:szCs w:val="28"/>
          <w:lang w:val="uk-UA" w:eastAsia="en-US"/>
        </w:rPr>
        <w:t xml:space="preserve">ють для ущільнення таблиць </w:t>
      </w:r>
      <w:r w:rsidRPr="005E7642">
        <w:rPr>
          <w:sz w:val="28"/>
          <w:szCs w:val="28"/>
          <w:lang w:val="uk-UA" w:eastAsia="en-US"/>
        </w:rPr>
        <w:t>[4], тобто для складання таблиць з більш малим кроком. Для залишкового члена при q=0.5 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E4B1F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4880" w:dyaOrig="880">
          <v:shape id="_x0000_i1372" type="#_x0000_t75" style="width:243.75pt;height:44.25pt" o:ole="">
            <v:imagedata r:id="rId663" o:title=""/>
          </v:shape>
          <o:OLEObject Type="Embed" ProgID="Equation.DSMT4" ShapeID="_x0000_i1372" DrawAspect="Content" ObjectID="_1457356018" r:id="rId664"/>
        </w:object>
      </w:r>
      <w:r w:rsidR="00A1361A" w:rsidRPr="005E7642">
        <w:rPr>
          <w:sz w:val="28"/>
          <w:szCs w:val="28"/>
          <w:lang w:val="uk-UA" w:eastAsia="en-US"/>
        </w:rPr>
        <w:t>.</w:t>
      </w:r>
    </w:p>
    <w:p w:rsidR="001E383C" w:rsidRPr="005E7642" w:rsidRDefault="001E383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5D5BF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bookmarkStart w:id="23" w:name="_Toc249198917"/>
      <w:r w:rsidRPr="005E7642">
        <w:rPr>
          <w:sz w:val="28"/>
          <w:szCs w:val="36"/>
          <w:lang w:val="uk-UA" w:eastAsia="en-US"/>
        </w:rPr>
        <w:t>1.7</w:t>
      </w:r>
      <w:r w:rsidR="00752D5C" w:rsidRPr="005E7642">
        <w:rPr>
          <w:sz w:val="28"/>
          <w:szCs w:val="36"/>
          <w:lang w:val="uk-UA" w:eastAsia="en-US"/>
        </w:rPr>
        <w:t xml:space="preserve"> Інтерполяційна формула Ньютона для нерівновіддалених вузлів</w:t>
      </w:r>
      <w:bookmarkEnd w:id="23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побудови інтерполяційних формул у випадку довільного розташування упорядкованих не співпадаючих вузлів </w:t>
      </w:r>
      <w:r w:rsidR="00756843" w:rsidRPr="005E7642">
        <w:rPr>
          <w:sz w:val="28"/>
          <w:szCs w:val="28"/>
          <w:lang w:val="uk-UA" w:eastAsia="en-US"/>
        </w:rPr>
        <w:object w:dxaOrig="1620" w:dyaOrig="400">
          <v:shape id="_x0000_i1373" type="#_x0000_t75" style="width:81pt;height:20.25pt" o:ole="">
            <v:imagedata r:id="rId94" o:title=""/>
          </v:shape>
          <o:OLEObject Type="Embed" ProgID="Equation.DSMT4" ShapeID="_x0000_i1373" DrawAspect="Content" ObjectID="_1457356019" r:id="rId665"/>
        </w:object>
      </w:r>
      <w:r w:rsidRPr="005E7642">
        <w:rPr>
          <w:sz w:val="28"/>
          <w:szCs w:val="28"/>
          <w:lang w:val="uk-UA" w:eastAsia="en-US"/>
        </w:rPr>
        <w:t xml:space="preserve"> на проміжку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374" type="#_x0000_t75" style="width:27.75pt;height:20.25pt" o:ole="">
            <v:imagedata r:id="rId666" o:title=""/>
          </v:shape>
          <o:OLEObject Type="Embed" ProgID="Equation.DSMT4" ShapeID="_x0000_i1374" DrawAspect="Content" ObjectID="_1457356020" r:id="rId667"/>
        </w:object>
      </w:r>
      <w:r w:rsidRPr="005E7642">
        <w:rPr>
          <w:sz w:val="28"/>
          <w:szCs w:val="28"/>
          <w:lang w:val="uk-UA" w:eastAsia="en-US"/>
        </w:rPr>
        <w:t>, замість кінцевих різниць використовують розділені різниці, або інакше, різницеві відношення.</w:t>
      </w:r>
    </w:p>
    <w:p w:rsidR="00752D5C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Через значення функції </w:t>
      </w:r>
      <w:r w:rsidR="00756843" w:rsidRPr="005E7642">
        <w:rPr>
          <w:sz w:val="28"/>
          <w:szCs w:val="28"/>
          <w:lang w:val="uk-UA" w:eastAsia="en-US"/>
        </w:rPr>
        <w:object w:dxaOrig="2500" w:dyaOrig="400">
          <v:shape id="_x0000_i1375" type="#_x0000_t75" style="width:125.25pt;height:20.25pt" o:ole="">
            <v:imagedata r:id="rId668" o:title=""/>
          </v:shape>
          <o:OLEObject Type="Embed" ProgID="Equation.DSMT4" ShapeID="_x0000_i1375" DrawAspect="Content" ObjectID="_1457356021" r:id="rId669"/>
        </w:object>
      </w:r>
      <w:r w:rsidRPr="005E7642">
        <w:rPr>
          <w:sz w:val="28"/>
          <w:szCs w:val="28"/>
          <w:lang w:val="uk-UA" w:eastAsia="en-US"/>
        </w:rPr>
        <w:t xml:space="preserve"> спочатку визначають розділені різниці першого порядку: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3019" w:dyaOrig="2560">
          <v:shape id="_x0000_i1376" type="#_x0000_t75" style="width:150.75pt;height:128.25pt" o:ole="">
            <v:imagedata r:id="rId670" o:title=""/>
          </v:shape>
          <o:OLEObject Type="Embed" ProgID="Equation.DSMT4" ShapeID="_x0000_i1376" DrawAspect="Content" ObjectID="_1457356022" r:id="rId671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85624B" w:rsidRPr="005E7642">
        <w:rPr>
          <w:sz w:val="28"/>
          <w:szCs w:val="28"/>
          <w:lang w:val="uk-UA" w:eastAsia="en-US"/>
        </w:rPr>
        <w:t>(1. 7. 1)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Default="0085624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На </w:t>
      </w:r>
      <w:r w:rsidR="00752D5C" w:rsidRPr="005E7642">
        <w:rPr>
          <w:sz w:val="28"/>
          <w:szCs w:val="28"/>
          <w:lang w:val="uk-UA" w:eastAsia="en-US"/>
        </w:rPr>
        <w:t>різницях</w:t>
      </w:r>
      <w:r w:rsidRPr="005E7642">
        <w:rPr>
          <w:sz w:val="28"/>
          <w:szCs w:val="28"/>
          <w:lang w:val="uk-UA" w:eastAsia="en-US"/>
        </w:rPr>
        <w:t xml:space="preserve"> (1. 7. 1) шука</w:t>
      </w:r>
      <w:r w:rsidR="00752D5C" w:rsidRPr="005E7642">
        <w:rPr>
          <w:sz w:val="28"/>
          <w:szCs w:val="28"/>
          <w:lang w:val="uk-UA" w:eastAsia="en-US"/>
        </w:rPr>
        <w:t>ються розділені різниці другого порядку: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4380" w:dyaOrig="2560">
          <v:shape id="_x0000_i1377" type="#_x0000_t75" style="width:219pt;height:128.25pt" o:ole="">
            <v:imagedata r:id="rId672" o:title=""/>
          </v:shape>
          <o:OLEObject Type="Embed" ProgID="Equation.DSMT4" ShapeID="_x0000_i1377" DrawAspect="Content" ObjectID="_1457356023" r:id="rId673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і т.д. Таким чином, якщо визначені k-ті різницеві відношення </w:t>
      </w:r>
      <w:r w:rsidR="00756843" w:rsidRPr="005E7642">
        <w:rPr>
          <w:sz w:val="28"/>
          <w:szCs w:val="28"/>
          <w:lang w:val="uk-UA" w:eastAsia="en-US"/>
        </w:rPr>
        <w:object w:dxaOrig="1740" w:dyaOrig="400">
          <v:shape id="_x0000_i1378" type="#_x0000_t75" style="width:87pt;height:20.25pt" o:ole="">
            <v:imagedata r:id="rId674" o:title=""/>
          </v:shape>
          <o:OLEObject Type="Embed" ProgID="Equation.DSMT4" ShapeID="_x0000_i1378" DrawAspect="Content" ObjectID="_1457356024" r:id="rId675"/>
        </w:object>
      </w:r>
      <w:r w:rsidRPr="005E7642">
        <w:rPr>
          <w:sz w:val="28"/>
          <w:szCs w:val="28"/>
          <w:lang w:val="uk-UA" w:eastAsia="en-US"/>
        </w:rPr>
        <w:t xml:space="preserve">, то </w:t>
      </w:r>
      <w:r w:rsidR="00756843" w:rsidRPr="005E7642">
        <w:rPr>
          <w:sz w:val="28"/>
          <w:szCs w:val="22"/>
          <w:lang w:val="uk-UA" w:eastAsia="en-US"/>
        </w:rPr>
        <w:object w:dxaOrig="680" w:dyaOrig="400">
          <v:shape id="_x0000_i1379" type="#_x0000_t75" style="width:33.75pt;height:20.25pt" o:ole="">
            <v:imagedata r:id="rId676" o:title=""/>
          </v:shape>
          <o:OLEObject Type="Embed" ProgID="Equation.DSMT4" ShapeID="_x0000_i1379" DrawAspect="Content" ObjectID="_1457356025" r:id="rId677"/>
        </w:object>
      </w:r>
      <w:r w:rsidRPr="005E7642">
        <w:rPr>
          <w:sz w:val="28"/>
          <w:szCs w:val="22"/>
          <w:lang w:val="uk-UA" w:eastAsia="en-US"/>
        </w:rPr>
        <w:t xml:space="preserve">- </w:t>
      </w:r>
      <w:r w:rsidRPr="005E7642">
        <w:rPr>
          <w:sz w:val="28"/>
          <w:szCs w:val="28"/>
          <w:lang w:val="uk-UA" w:eastAsia="en-US"/>
        </w:rPr>
        <w:t>ті визначаються завдяки ним рівністю:</w:t>
      </w:r>
      <w:r w:rsid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5740" w:dyaOrig="720">
          <v:shape id="_x0000_i1380" type="#_x0000_t75" style="width:287.25pt;height:36pt" o:ole="">
            <v:imagedata r:id="rId678" o:title=""/>
          </v:shape>
          <o:OLEObject Type="Embed" ProgID="Equation.DSMT4" ShapeID="_x0000_i1380" DrawAspect="Content" ObjectID="_1457356026" r:id="rId679"/>
        </w:object>
      </w:r>
      <w:r w:rsidR="005E7642">
        <w:rPr>
          <w:sz w:val="28"/>
          <w:szCs w:val="28"/>
          <w:lang w:val="uk-UA" w:eastAsia="en-US"/>
        </w:rPr>
        <w:t xml:space="preserve"> </w:t>
      </w:r>
      <w:r w:rsidR="00752D5C" w:rsidRPr="005E7642">
        <w:rPr>
          <w:sz w:val="28"/>
          <w:szCs w:val="28"/>
          <w:lang w:val="uk-UA" w:eastAsia="en-US"/>
        </w:rPr>
        <w:t>(1</w:t>
      </w:r>
      <w:r w:rsidR="0085624B" w:rsidRPr="005E7642">
        <w:rPr>
          <w:sz w:val="28"/>
          <w:szCs w:val="28"/>
          <w:lang w:val="uk-UA" w:eastAsia="en-US"/>
        </w:rPr>
        <w:t xml:space="preserve">. </w:t>
      </w:r>
      <w:r w:rsidR="00752D5C" w:rsidRPr="005E7642">
        <w:rPr>
          <w:sz w:val="28"/>
          <w:szCs w:val="28"/>
          <w:lang w:val="uk-UA" w:eastAsia="en-US"/>
        </w:rPr>
        <w:t>7</w:t>
      </w:r>
      <w:r w:rsidR="0085624B" w:rsidRPr="005E7642">
        <w:rPr>
          <w:sz w:val="28"/>
          <w:szCs w:val="28"/>
          <w:lang w:val="uk-UA" w:eastAsia="en-US"/>
        </w:rPr>
        <w:t>. 2</w:t>
      </w:r>
      <w:r w:rsidR="00752D5C" w:rsidRPr="005E7642">
        <w:rPr>
          <w:sz w:val="28"/>
          <w:szCs w:val="28"/>
          <w:lang w:val="uk-UA" w:eastAsia="en-US"/>
        </w:rPr>
        <w:t>)</w:t>
      </w:r>
      <w:r w:rsid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Нехай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381" type="#_x0000_t75" style="width:27.75pt;height:20.25pt" o:ole="">
            <v:imagedata r:id="rId680" o:title=""/>
          </v:shape>
          <o:OLEObject Type="Embed" ProgID="Equation.DSMT4" ShapeID="_x0000_i1381" DrawAspect="Content" ObjectID="_1457356027" r:id="rId681"/>
        </w:object>
      </w:r>
      <w:r w:rsidRPr="005E7642">
        <w:rPr>
          <w:sz w:val="28"/>
          <w:szCs w:val="28"/>
          <w:lang w:val="uk-UA" w:eastAsia="en-US"/>
        </w:rPr>
        <w:t xml:space="preserve"> - деяка функція із відомими значеннями у вузлах </w:t>
      </w:r>
      <w:r w:rsidR="00756843" w:rsidRPr="005E7642">
        <w:rPr>
          <w:sz w:val="28"/>
          <w:szCs w:val="28"/>
          <w:lang w:val="uk-UA" w:eastAsia="en-US"/>
        </w:rPr>
        <w:object w:dxaOrig="1200" w:dyaOrig="480">
          <v:shape id="_x0000_i1382" type="#_x0000_t75" style="width:60pt;height:24pt" o:ole="">
            <v:imagedata r:id="rId682" o:title=""/>
          </v:shape>
          <o:OLEObject Type="Embed" ProgID="Equation.DSMT4" ShapeID="_x0000_i1382" DrawAspect="Content" ObjectID="_1457356028" r:id="rId683"/>
        </w:object>
      </w:r>
      <w:r w:rsidRPr="005E7642">
        <w:rPr>
          <w:sz w:val="28"/>
          <w:szCs w:val="28"/>
          <w:lang w:val="uk-UA" w:eastAsia="en-US"/>
        </w:rPr>
        <w:t xml:space="preserve">, а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383" type="#_x0000_t75" style="width:9.75pt;height:11.25pt" o:ole="">
            <v:imagedata r:id="rId684" o:title=""/>
          </v:shape>
          <o:OLEObject Type="Embed" ProgID="Equation.DSMT4" ShapeID="_x0000_i1383" DrawAspect="Content" ObjectID="_1457356029" r:id="rId685"/>
        </w:object>
      </w:r>
      <w:r w:rsidRPr="005E7642">
        <w:rPr>
          <w:sz w:val="28"/>
          <w:szCs w:val="28"/>
          <w:lang w:val="uk-UA" w:eastAsia="en-US"/>
        </w:rPr>
        <w:t xml:space="preserve"> - довільна фіксована точка. За означенням розділеної різниці першого порядку</w:t>
      </w:r>
      <w:r w:rsidR="0085624B" w:rsidRPr="005E7642">
        <w:rPr>
          <w:sz w:val="28"/>
          <w:szCs w:val="28"/>
          <w:lang w:val="uk-UA" w:eastAsia="en-US"/>
        </w:rPr>
        <w:t xml:space="preserve"> (1. 7. 1)</w:t>
      </w:r>
      <w:r w:rsidRPr="005E7642">
        <w:rPr>
          <w:sz w:val="28"/>
          <w:szCs w:val="28"/>
          <w:lang w:val="uk-UA" w:eastAsia="en-US"/>
        </w:rPr>
        <w:t xml:space="preserve"> маємо: </w:t>
      </w:r>
      <w:r w:rsidR="00756843" w:rsidRPr="005E7642">
        <w:rPr>
          <w:sz w:val="28"/>
          <w:szCs w:val="28"/>
          <w:lang w:val="uk-UA" w:eastAsia="en-US"/>
        </w:rPr>
        <w:object w:dxaOrig="4020" w:dyaOrig="720">
          <v:shape id="_x0000_i1384" type="#_x0000_t75" style="width:201pt;height:36pt" o:ole="">
            <v:imagedata r:id="rId686" o:title=""/>
          </v:shape>
          <o:OLEObject Type="Embed" ProgID="Equation.DSMT4" ShapeID="_x0000_i1384" DrawAspect="Content" ObjectID="_1457356030" r:id="rId687"/>
        </w:object>
      </w:r>
      <w:r w:rsidRPr="005E7642">
        <w:rPr>
          <w:sz w:val="28"/>
          <w:szCs w:val="28"/>
          <w:lang w:val="uk-UA" w:eastAsia="en-US"/>
        </w:rPr>
        <w:t>звідки</w:t>
      </w: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3180" w:dyaOrig="400">
          <v:shape id="_x0000_i1385" type="#_x0000_t75" style="width:159pt;height:20.25pt" o:ole="">
            <v:imagedata r:id="rId688" o:title=""/>
          </v:shape>
          <o:OLEObject Type="Embed" ProgID="Equation.DSMT4" ShapeID="_x0000_i1385" DrawAspect="Content" ObjectID="_1457356031" r:id="rId689"/>
        </w:object>
      </w:r>
      <w:r w:rsidR="005E7642">
        <w:rPr>
          <w:sz w:val="28"/>
          <w:szCs w:val="22"/>
          <w:lang w:val="uk-UA" w:eastAsia="en-US"/>
        </w:rPr>
        <w:t xml:space="preserve"> </w:t>
      </w:r>
      <w:r w:rsidR="00752D5C" w:rsidRPr="005E7642">
        <w:rPr>
          <w:sz w:val="28"/>
          <w:szCs w:val="22"/>
          <w:lang w:val="uk-UA" w:eastAsia="en-US"/>
        </w:rPr>
        <w:t>(</w:t>
      </w:r>
      <w:r w:rsidR="0085624B" w:rsidRPr="005E7642">
        <w:rPr>
          <w:sz w:val="28"/>
          <w:szCs w:val="22"/>
          <w:lang w:val="uk-UA" w:eastAsia="en-US"/>
        </w:rPr>
        <w:t>1. 7. 3</w:t>
      </w:r>
      <w:r w:rsidR="00752D5C" w:rsidRPr="005E7642">
        <w:rPr>
          <w:sz w:val="28"/>
          <w:szCs w:val="22"/>
          <w:lang w:val="uk-UA" w:eastAsia="en-US"/>
        </w:rPr>
        <w:t>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розділеної різниці другого порядку по точкам </w:t>
      </w:r>
      <w:r w:rsidR="00756843" w:rsidRPr="005E7642">
        <w:rPr>
          <w:sz w:val="28"/>
          <w:szCs w:val="28"/>
          <w:lang w:val="uk-UA" w:eastAsia="en-US"/>
        </w:rPr>
        <w:object w:dxaOrig="740" w:dyaOrig="360">
          <v:shape id="_x0000_i1386" type="#_x0000_t75" style="width:36.75pt;height:18pt" o:ole="">
            <v:imagedata r:id="rId690" o:title=""/>
          </v:shape>
          <o:OLEObject Type="Embed" ProgID="Equation.DSMT4" ShapeID="_x0000_i1386" DrawAspect="Content" ObjectID="_1457356032" r:id="rId691"/>
        </w:object>
      </w:r>
      <w:r w:rsidRPr="005E7642">
        <w:rPr>
          <w:sz w:val="28"/>
          <w:szCs w:val="28"/>
          <w:lang w:val="uk-UA" w:eastAsia="en-US"/>
        </w:rPr>
        <w:t xml:space="preserve"> записуємо представлення: </w:t>
      </w:r>
      <w:r w:rsidR="00756843" w:rsidRPr="005E7642">
        <w:rPr>
          <w:sz w:val="28"/>
          <w:szCs w:val="28"/>
          <w:lang w:val="uk-UA" w:eastAsia="en-US"/>
        </w:rPr>
        <w:object w:dxaOrig="5420" w:dyaOrig="720">
          <v:shape id="_x0000_i1387" type="#_x0000_t75" style="width:270.75pt;height:36pt" o:ole="">
            <v:imagedata r:id="rId692" o:title=""/>
          </v:shape>
          <o:OLEObject Type="Embed" ProgID="Equation.DSMT4" ShapeID="_x0000_i1387" DrawAspect="Content" ObjectID="_1457356033" r:id="rId693"/>
        </w:object>
      </w:r>
      <w:r w:rsidRPr="005E7642">
        <w:rPr>
          <w:sz w:val="28"/>
          <w:szCs w:val="28"/>
          <w:lang w:val="uk-UA" w:eastAsia="en-US"/>
        </w:rPr>
        <w:t xml:space="preserve"> наслідком якого являється вираз </w:t>
      </w:r>
      <w:r w:rsidR="00756843" w:rsidRPr="005E7642">
        <w:rPr>
          <w:sz w:val="28"/>
          <w:szCs w:val="22"/>
          <w:lang w:val="uk-UA" w:eastAsia="en-US"/>
        </w:rPr>
        <w:object w:dxaOrig="4000" w:dyaOrig="400">
          <v:shape id="_x0000_i1388" type="#_x0000_t75" style="width:200.25pt;height:20.25pt" o:ole="">
            <v:imagedata r:id="rId694" o:title=""/>
          </v:shape>
          <o:OLEObject Type="Embed" ProgID="Equation.DSMT4" ShapeID="_x0000_i1388" DrawAspect="Content" ObjectID="_1457356034" r:id="rId695"/>
        </w:object>
      </w:r>
      <w:r w:rsidRPr="005E7642">
        <w:rPr>
          <w:sz w:val="28"/>
          <w:szCs w:val="22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Підставляючи його у формулу (1</w:t>
      </w:r>
      <w:r w:rsidR="0085624B" w:rsidRPr="005E7642">
        <w:rPr>
          <w:sz w:val="28"/>
          <w:szCs w:val="28"/>
          <w:lang w:val="uk-UA" w:eastAsia="en-US"/>
        </w:rPr>
        <w:t xml:space="preserve">. </w:t>
      </w:r>
      <w:r w:rsidRPr="005E7642">
        <w:rPr>
          <w:sz w:val="28"/>
          <w:szCs w:val="28"/>
          <w:lang w:val="uk-UA" w:eastAsia="en-US"/>
        </w:rPr>
        <w:t>7</w:t>
      </w:r>
      <w:r w:rsidR="0085624B" w:rsidRPr="005E7642">
        <w:rPr>
          <w:sz w:val="28"/>
          <w:szCs w:val="28"/>
          <w:lang w:val="uk-UA" w:eastAsia="en-US"/>
        </w:rPr>
        <w:t>. 2</w:t>
      </w:r>
      <w:r w:rsidRPr="005E7642">
        <w:rPr>
          <w:sz w:val="28"/>
          <w:szCs w:val="28"/>
          <w:lang w:val="uk-UA" w:eastAsia="en-US"/>
        </w:rPr>
        <w:t>), приходимо до рівності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160" w:dyaOrig="400">
          <v:shape id="_x0000_i1389" type="#_x0000_t75" style="width:375.75pt;height:20.25pt" o:ole="">
            <v:imagedata r:id="rId696" o:title=""/>
          </v:shape>
          <o:OLEObject Type="Embed" ProgID="Equation.DSMT4" ShapeID="_x0000_i1389" DrawAspect="Content" ObjectID="_1457356035" r:id="rId697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Формально, на основі </w:t>
      </w:r>
      <w:r w:rsidR="00C27F03" w:rsidRPr="005E7642">
        <w:rPr>
          <w:sz w:val="28"/>
          <w:szCs w:val="28"/>
          <w:lang w:val="uk-UA" w:eastAsia="en-US"/>
        </w:rPr>
        <w:t xml:space="preserve">рекурентного відношення </w:t>
      </w:r>
      <w:r w:rsidR="0085624B" w:rsidRPr="005E7642">
        <w:rPr>
          <w:sz w:val="28"/>
          <w:szCs w:val="28"/>
          <w:lang w:val="uk-UA" w:eastAsia="en-US"/>
        </w:rPr>
        <w:t>(1. 7. 2)</w:t>
      </w:r>
      <w:r w:rsidRPr="005E7642">
        <w:rPr>
          <w:sz w:val="28"/>
          <w:szCs w:val="28"/>
          <w:lang w:val="uk-UA" w:eastAsia="en-US"/>
        </w:rPr>
        <w:t xml:space="preserve"> цей процес може бути продовжений. В результаті можна записати формулу, яка описує своєрідне розкладання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390" type="#_x0000_t75" style="width:27.75pt;height:20.25pt" o:ole="">
            <v:imagedata r:id="rId698" o:title=""/>
          </v:shape>
          <o:OLEObject Type="Embed" ProgID="Equation.DSMT4" ShapeID="_x0000_i1390" DrawAspect="Content" ObjectID="_1457356036" r:id="rId699"/>
        </w:object>
      </w:r>
      <w:r w:rsidRPr="005E7642">
        <w:rPr>
          <w:sz w:val="28"/>
          <w:szCs w:val="28"/>
          <w:lang w:val="uk-UA" w:eastAsia="en-US"/>
        </w:rPr>
        <w:t xml:space="preserve"> по добуткам різниць </w:t>
      </w:r>
      <w:r w:rsidR="00756843" w:rsidRPr="005E7642">
        <w:rPr>
          <w:sz w:val="28"/>
          <w:szCs w:val="28"/>
          <w:lang w:val="uk-UA" w:eastAsia="en-US"/>
        </w:rPr>
        <w:object w:dxaOrig="780" w:dyaOrig="400">
          <v:shape id="_x0000_i1391" type="#_x0000_t75" style="width:39pt;height:20.25pt" o:ole="">
            <v:imagedata r:id="rId700" o:title=""/>
          </v:shape>
          <o:OLEObject Type="Embed" ProgID="Equation.DSMT4" ShapeID="_x0000_i1391" DrawAspect="Content" ObjectID="_1457356037" r:id="rId701"/>
        </w:object>
      </w:r>
      <w:r w:rsidR="00CD5A6C" w:rsidRPr="005E7642">
        <w:rPr>
          <w:sz w:val="28"/>
          <w:szCs w:val="28"/>
          <w:lang w:val="uk-UA" w:eastAsia="en-US"/>
        </w:rPr>
        <w:t xml:space="preserve">, коефіцієнтами </w:t>
      </w:r>
      <w:r w:rsidRPr="005E7642">
        <w:rPr>
          <w:sz w:val="28"/>
          <w:szCs w:val="28"/>
          <w:lang w:val="uk-UA" w:eastAsia="en-US"/>
        </w:rPr>
        <w:t>яко</w:t>
      </w:r>
      <w:r w:rsidR="00CD5A6C" w:rsidRPr="005E7642">
        <w:rPr>
          <w:sz w:val="28"/>
          <w:szCs w:val="28"/>
          <w:lang w:val="uk-UA" w:eastAsia="en-US"/>
        </w:rPr>
        <w:t>го</w:t>
      </w:r>
      <w:r w:rsidRPr="005E7642">
        <w:rPr>
          <w:sz w:val="28"/>
          <w:szCs w:val="28"/>
          <w:lang w:val="uk-UA" w:eastAsia="en-US"/>
        </w:rPr>
        <w:t xml:space="preserve"> являються розділені різниці різних порядків: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8180" w:dyaOrig="800">
          <v:shape id="_x0000_i1392" type="#_x0000_t75" style="width:355.5pt;height:39.75pt" o:ole="">
            <v:imagedata r:id="rId702" o:title=""/>
          </v:shape>
          <o:OLEObject Type="Embed" ProgID="Equation.DSMT4" ShapeID="_x0000_i1392" DrawAspect="Content" ObjectID="_1457356038" r:id="rId703"/>
        </w:object>
      </w:r>
      <w:r w:rsidR="005E7642">
        <w:rPr>
          <w:sz w:val="28"/>
          <w:szCs w:val="22"/>
          <w:lang w:val="uk-UA" w:eastAsia="en-US"/>
        </w:rPr>
        <w:t xml:space="preserve"> </w:t>
      </w:r>
      <w:r w:rsidR="00C27F03" w:rsidRPr="005E7642">
        <w:rPr>
          <w:sz w:val="28"/>
          <w:szCs w:val="22"/>
          <w:lang w:val="uk-UA" w:eastAsia="en-US"/>
        </w:rPr>
        <w:t>(1</w:t>
      </w:r>
      <w:r w:rsidR="00CD5A6C" w:rsidRPr="005E7642">
        <w:rPr>
          <w:sz w:val="28"/>
          <w:szCs w:val="22"/>
          <w:lang w:val="uk-UA" w:eastAsia="en-US"/>
        </w:rPr>
        <w:t>. 7. 4</w:t>
      </w:r>
      <w:r w:rsidR="00752D5C" w:rsidRPr="005E7642">
        <w:rPr>
          <w:sz w:val="28"/>
          <w:szCs w:val="22"/>
          <w:lang w:val="uk-UA" w:eastAsia="en-US"/>
        </w:rPr>
        <w:t>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27F03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Якщо </w:t>
      </w:r>
      <w:r w:rsidR="00756843" w:rsidRPr="005E7642">
        <w:rPr>
          <w:sz w:val="28"/>
          <w:szCs w:val="28"/>
          <w:lang w:val="uk-UA" w:eastAsia="en-US"/>
        </w:rPr>
        <w:object w:dxaOrig="1359" w:dyaOrig="400">
          <v:shape id="_x0000_i1393" type="#_x0000_t75" style="width:68.25pt;height:20.25pt" o:ole="">
            <v:imagedata r:id="rId704" o:title=""/>
          </v:shape>
          <o:OLEObject Type="Embed" ProgID="Equation.DSMT4" ShapeID="_x0000_i1393" DrawAspect="Content" ObjectID="_1457356039" r:id="rId705"/>
        </w:object>
      </w:r>
      <w:r w:rsidRPr="005E7642">
        <w:rPr>
          <w:sz w:val="28"/>
          <w:szCs w:val="28"/>
          <w:lang w:val="uk-UA" w:eastAsia="en-US"/>
        </w:rPr>
        <w:t xml:space="preserve"> - многочлен степені п, то процес подібного розклад</w:t>
      </w:r>
      <w:r w:rsidR="00AA0775" w:rsidRPr="005E7642">
        <w:rPr>
          <w:sz w:val="28"/>
          <w:szCs w:val="28"/>
          <w:lang w:val="uk-UA" w:eastAsia="en-US"/>
        </w:rPr>
        <w:t>ання</w:t>
      </w:r>
      <w:r w:rsidRPr="005E7642">
        <w:rPr>
          <w:sz w:val="28"/>
          <w:szCs w:val="28"/>
          <w:lang w:val="uk-UA" w:eastAsia="en-US"/>
        </w:rPr>
        <w:t xml:space="preserve"> вичерпується. Розкладання буде складатись з п+1 доданка, і всі вони будуть мати конкретні коефіцієнти, так як остання, яка містить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394" type="#_x0000_t75" style="width:9.75pt;height:11.25pt" o:ole="">
            <v:imagedata r:id="rId706" o:title=""/>
          </v:shape>
          <o:OLEObject Type="Embed" ProgID="Equation.DSMT4" ShapeID="_x0000_i1394" DrawAspect="Content" ObjectID="_1457356040" r:id="rId707"/>
        </w:object>
      </w:r>
      <w:r w:rsidR="00C27F03" w:rsidRPr="005E7642">
        <w:rPr>
          <w:sz w:val="28"/>
          <w:szCs w:val="28"/>
          <w:lang w:val="uk-UA" w:eastAsia="en-US"/>
        </w:rPr>
        <w:t xml:space="preserve">, розділена різниця в </w:t>
      </w:r>
      <w:r w:rsidR="00AA0775" w:rsidRPr="005E7642">
        <w:rPr>
          <w:sz w:val="28"/>
          <w:szCs w:val="22"/>
          <w:lang w:val="uk-UA" w:eastAsia="en-US"/>
        </w:rPr>
        <w:t>(1. 7. 4)</w:t>
      </w:r>
      <w:r w:rsidRPr="005E7642">
        <w:rPr>
          <w:sz w:val="28"/>
          <w:szCs w:val="28"/>
          <w:lang w:val="uk-UA" w:eastAsia="en-US"/>
        </w:rPr>
        <w:t xml:space="preserve">, тобто </w:t>
      </w:r>
      <w:r w:rsidR="00756843" w:rsidRPr="005E7642">
        <w:rPr>
          <w:sz w:val="28"/>
          <w:szCs w:val="28"/>
          <w:lang w:val="uk-UA" w:eastAsia="en-US"/>
        </w:rPr>
        <w:object w:dxaOrig="3060" w:dyaOrig="400">
          <v:shape id="_x0000_i1395" type="#_x0000_t75" style="width:153pt;height:20.25pt" o:ole="">
            <v:imagedata r:id="rId708" o:title=""/>
          </v:shape>
          <o:OLEObject Type="Embed" ProgID="Equation.DSMT4" ShapeID="_x0000_i1395" DrawAspect="Content" ObjectID="_1457356041" r:id="rId709"/>
        </w:object>
      </w:r>
      <w:r w:rsidRPr="005E7642">
        <w:rPr>
          <w:sz w:val="28"/>
          <w:szCs w:val="28"/>
          <w:lang w:val="uk-UA" w:eastAsia="en-US"/>
        </w:rPr>
        <w:t xml:space="preserve"> має (п+1)-ий порядок і, значить, дорівнює нулю. Таким чином, для довільного многочленна степені п справедлива тотожність 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260" w:dyaOrig="800">
          <v:shape id="_x0000_i1396" type="#_x0000_t75" style="width:407.25pt;height:39.75pt" o:ole="">
            <v:imagedata r:id="rId710" o:title=""/>
          </v:shape>
          <o:OLEObject Type="Embed" ProgID="Equation.DSMT4" ShapeID="_x0000_i1396" DrawAspect="Content" ObjectID="_1457356042" r:id="rId711"/>
        </w:object>
      </w:r>
    </w:p>
    <w:p w:rsidR="00752D5C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Припустимо, що цей многочлен </w:t>
      </w:r>
      <w:r w:rsidR="00756843" w:rsidRPr="005E7642">
        <w:rPr>
          <w:sz w:val="28"/>
          <w:szCs w:val="28"/>
          <w:lang w:val="uk-UA" w:eastAsia="en-US"/>
        </w:rPr>
        <w:object w:dxaOrig="620" w:dyaOrig="400">
          <v:shape id="_x0000_i1397" type="#_x0000_t75" style="width:30.75pt;height:20.25pt" o:ole="">
            <v:imagedata r:id="rId712" o:title=""/>
          </v:shape>
          <o:OLEObject Type="Embed" ProgID="Equation.DSMT4" ShapeID="_x0000_i1397" DrawAspect="Content" ObjectID="_1457356043" r:id="rId713"/>
        </w:object>
      </w:r>
      <w:r w:rsidRPr="005E7642">
        <w:rPr>
          <w:sz w:val="28"/>
          <w:szCs w:val="28"/>
          <w:lang w:val="uk-UA" w:eastAsia="en-US"/>
        </w:rPr>
        <w:t xml:space="preserve"> являється інтерполяційним для деякої функції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398" type="#_x0000_t75" style="width:29.25pt;height:20.25pt" o:ole="">
            <v:imagedata r:id="rId714" o:title=""/>
          </v:shape>
          <o:OLEObject Type="Embed" ProgID="Equation.DSMT4" ShapeID="_x0000_i1398" DrawAspect="Content" ObjectID="_1457356044" r:id="rId715"/>
        </w:object>
      </w:r>
      <w:r w:rsidRPr="005E7642">
        <w:rPr>
          <w:sz w:val="28"/>
          <w:szCs w:val="28"/>
          <w:lang w:val="uk-UA" w:eastAsia="en-US"/>
        </w:rPr>
        <w:t xml:space="preserve">. Тоді у всіх вузлах </w:t>
      </w:r>
      <w:r w:rsidR="00756843" w:rsidRPr="005E7642">
        <w:rPr>
          <w:sz w:val="28"/>
          <w:szCs w:val="28"/>
          <w:lang w:val="uk-UA" w:eastAsia="en-US"/>
        </w:rPr>
        <w:object w:dxaOrig="1200" w:dyaOrig="480">
          <v:shape id="_x0000_i1399" type="#_x0000_t75" style="width:60pt;height:24pt" o:ole="">
            <v:imagedata r:id="rId716" o:title=""/>
          </v:shape>
          <o:OLEObject Type="Embed" ProgID="Equation.DSMT4" ShapeID="_x0000_i1399" DrawAspect="Content" ObjectID="_1457356045" r:id="rId717"/>
        </w:object>
      </w:r>
      <w:r w:rsidRPr="005E7642">
        <w:rPr>
          <w:sz w:val="28"/>
          <w:szCs w:val="28"/>
          <w:lang w:val="uk-UA" w:eastAsia="en-US"/>
        </w:rPr>
        <w:t xml:space="preserve"> він повинен мати однакові з нею значення, а отже повинні бути однаковими і їх розділені різниці. Звідси приходимо до інтерполяційної формули Ньютона для нерівновіддалених вузлів: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460" w:dyaOrig="800">
          <v:shape id="_x0000_i1400" type="#_x0000_t75" style="width:420.75pt;height:39.75pt" o:ole="">
            <v:imagedata r:id="rId718" o:title=""/>
          </v:shape>
          <o:OLEObject Type="Embed" ProgID="Equation.DSMT4" ShapeID="_x0000_i1400" DrawAspect="Content" ObjectID="_1457356046" r:id="rId719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Підставивши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401" type="#_x0000_t75" style="width:29.25pt;height:20.25pt" o:ole="">
            <v:imagedata r:id="rId714" o:title=""/>
          </v:shape>
          <o:OLEObject Type="Embed" ProgID="Equation.DSMT4" ShapeID="_x0000_i1401" DrawAspect="Content" ObjectID="_1457356047" r:id="rId720"/>
        </w:object>
      </w:r>
      <w:r w:rsidRPr="005E7642">
        <w:rPr>
          <w:sz w:val="28"/>
          <w:szCs w:val="28"/>
          <w:lang w:val="uk-UA" w:eastAsia="en-US"/>
        </w:rPr>
        <w:t xml:space="preserve"> замість </w:t>
      </w:r>
      <w:r w:rsidR="00756843" w:rsidRPr="005E7642">
        <w:rPr>
          <w:sz w:val="28"/>
          <w:szCs w:val="28"/>
          <w:lang w:val="uk-UA" w:eastAsia="en-US"/>
        </w:rPr>
        <w:object w:dxaOrig="560" w:dyaOrig="400">
          <v:shape id="_x0000_i1402" type="#_x0000_t75" style="width:27.75pt;height:20.25pt" o:ole="">
            <v:imagedata r:id="rId721" o:title=""/>
          </v:shape>
          <o:OLEObject Type="Embed" ProgID="Equation.DSMT4" ShapeID="_x0000_i1402" DrawAspect="Content" ObjectID="_1457356048" r:id="rId722"/>
        </w:object>
      </w:r>
      <w:r w:rsidR="00C27F03" w:rsidRPr="005E7642">
        <w:rPr>
          <w:sz w:val="28"/>
          <w:szCs w:val="28"/>
          <w:lang w:val="uk-UA" w:eastAsia="en-US"/>
        </w:rPr>
        <w:t xml:space="preserve"> у формулу </w:t>
      </w:r>
      <w:r w:rsidR="00AA0775" w:rsidRPr="005E7642">
        <w:rPr>
          <w:sz w:val="28"/>
          <w:szCs w:val="22"/>
          <w:lang w:val="uk-UA" w:eastAsia="en-US"/>
        </w:rPr>
        <w:t>(1. 7. 4)</w:t>
      </w:r>
      <w:r w:rsidR="00C27F03" w:rsidRPr="005E7642">
        <w:rPr>
          <w:sz w:val="28"/>
          <w:szCs w:val="28"/>
          <w:lang w:val="uk-UA" w:eastAsia="en-US"/>
        </w:rPr>
        <w:t xml:space="preserve">, з урахуванням </w:t>
      </w:r>
      <w:r w:rsidR="00AA0775" w:rsidRPr="005E7642">
        <w:rPr>
          <w:sz w:val="28"/>
          <w:szCs w:val="22"/>
          <w:lang w:val="uk-UA" w:eastAsia="en-US"/>
        </w:rPr>
        <w:t>(1. 7. 5)</w:t>
      </w:r>
      <w:r w:rsidRPr="005E7642">
        <w:rPr>
          <w:sz w:val="28"/>
          <w:szCs w:val="28"/>
          <w:lang w:val="uk-UA" w:eastAsia="en-US"/>
        </w:rPr>
        <w:t xml:space="preserve"> отримуємо точну рівність</w:t>
      </w:r>
      <w:r w:rsid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6420" w:dyaOrig="400">
          <v:shape id="_x0000_i1403" type="#_x0000_t75" style="width:311.25pt;height:19.5pt" o:ole="">
            <v:imagedata r:id="rId723" o:title=""/>
          </v:shape>
          <o:OLEObject Type="Embed" ProgID="Equation.DSMT4" ShapeID="_x0000_i1403" DrawAspect="Content" ObjectID="_1457356049" r:id="rId724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другий доданок якої може розглядатись в якості залишкового члена, тобто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4720" w:dyaOrig="420">
          <v:shape id="_x0000_i1404" type="#_x0000_t75" style="width:228.75pt;height:20.25pt" o:ole="">
            <v:imagedata r:id="rId725" o:title=""/>
          </v:shape>
          <o:OLEObject Type="Embed" ProgID="Equation.DSMT4" ShapeID="_x0000_i1404" DrawAspect="Content" ObjectID="_1457356050" r:id="rId726"/>
        </w:object>
      </w:r>
      <w:r w:rsidR="00752D5C" w:rsidRPr="005E7642">
        <w:rPr>
          <w:sz w:val="28"/>
          <w:szCs w:val="28"/>
          <w:lang w:val="uk-UA" w:eastAsia="en-US"/>
        </w:rPr>
        <w:t>,</w:t>
      </w:r>
      <w:r w:rsidR="005E7642">
        <w:rPr>
          <w:sz w:val="28"/>
          <w:szCs w:val="28"/>
          <w:lang w:val="uk-UA" w:eastAsia="en-US"/>
        </w:rPr>
        <w:t xml:space="preserve"> </w:t>
      </w:r>
      <w:r w:rsidR="00AA0775" w:rsidRPr="005E7642">
        <w:rPr>
          <w:sz w:val="28"/>
          <w:szCs w:val="22"/>
          <w:lang w:val="uk-UA" w:eastAsia="en-US"/>
        </w:rPr>
        <w:t>(1. 7. 6)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2"/>
          <w:lang w:val="uk-UA" w:eastAsia="en-US"/>
        </w:rPr>
        <w:object w:dxaOrig="2200" w:dyaOrig="680">
          <v:shape id="_x0000_i1405" type="#_x0000_t75" style="width:110.25pt;height:33.75pt" o:ole="">
            <v:imagedata r:id="rId727" o:title=""/>
          </v:shape>
          <o:OLEObject Type="Embed" ProgID="Equation.DSMT4" ShapeID="_x0000_i1405" DrawAspect="Content" ObjectID="_1457356051" r:id="rId728"/>
        </w:object>
      </w:r>
      <w:r w:rsidRPr="005E7642">
        <w:rPr>
          <w:sz w:val="28"/>
          <w:szCs w:val="22"/>
          <w:lang w:val="uk-UA" w:eastAsia="en-US"/>
        </w:rPr>
        <w:t>.</w:t>
      </w:r>
    </w:p>
    <w:p w:rsidR="00752D5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Так як для обчислення різниці </w:t>
      </w:r>
      <w:r w:rsidR="00756843" w:rsidRPr="005E7642">
        <w:rPr>
          <w:sz w:val="28"/>
          <w:szCs w:val="28"/>
          <w:lang w:val="uk-UA" w:eastAsia="en-US"/>
        </w:rPr>
        <w:object w:dxaOrig="1500" w:dyaOrig="400">
          <v:shape id="_x0000_i1406" type="#_x0000_t75" style="width:72.75pt;height:19.5pt" o:ole="">
            <v:imagedata r:id="rId729" o:title=""/>
          </v:shape>
          <o:OLEObject Type="Embed" ProgID="Equation.DSMT4" ShapeID="_x0000_i1406" DrawAspect="Content" ObjectID="_1457356052" r:id="rId730"/>
        </w:object>
      </w:r>
      <w:r w:rsidRPr="005E7642">
        <w:rPr>
          <w:sz w:val="28"/>
          <w:szCs w:val="28"/>
          <w:lang w:val="uk-UA" w:eastAsia="en-US"/>
        </w:rPr>
        <w:t xml:space="preserve"> необхідно знання значення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407" type="#_x0000_t75" style="width:28.5pt;height:19.5pt" o:ole="">
            <v:imagedata r:id="rId731" o:title=""/>
          </v:shape>
          <o:OLEObject Type="Embed" ProgID="Equation.DSMT4" ShapeID="_x0000_i1407" DrawAspect="Content" ObjectID="_1457356053" r:id="rId732"/>
        </w:object>
      </w:r>
      <w:r w:rsidRPr="005E7642">
        <w:rPr>
          <w:sz w:val="28"/>
          <w:szCs w:val="28"/>
          <w:lang w:val="uk-UA" w:eastAsia="en-US"/>
        </w:rPr>
        <w:t xml:space="preserve"> поряд з відомими значеннями </w:t>
      </w:r>
      <w:r w:rsidR="00756843" w:rsidRPr="005E7642">
        <w:rPr>
          <w:sz w:val="28"/>
          <w:szCs w:val="28"/>
          <w:lang w:val="uk-UA" w:eastAsia="en-US"/>
        </w:rPr>
        <w:object w:dxaOrig="1640" w:dyaOrig="400">
          <v:shape id="_x0000_i1408" type="#_x0000_t75" style="width:79.5pt;height:19.5pt" o:ole="">
            <v:imagedata r:id="rId733" o:title=""/>
          </v:shape>
          <o:OLEObject Type="Embed" ProgID="Equation.DSMT4" ShapeID="_x0000_i1408" DrawAspect="Content" ObjectID="_1457356054" r:id="rId734"/>
        </w:object>
      </w:r>
      <w:r w:rsidRPr="005E7642">
        <w:rPr>
          <w:sz w:val="28"/>
          <w:szCs w:val="28"/>
          <w:lang w:val="uk-UA" w:eastAsia="en-US"/>
        </w:rPr>
        <w:t>, представлен</w:t>
      </w:r>
      <w:r w:rsidR="006224D3" w:rsidRPr="005E7642">
        <w:rPr>
          <w:sz w:val="28"/>
          <w:szCs w:val="28"/>
          <w:lang w:val="uk-UA" w:eastAsia="en-US"/>
        </w:rPr>
        <w:t>ий</w:t>
      </w:r>
      <w:r w:rsidRPr="005E7642">
        <w:rPr>
          <w:sz w:val="28"/>
          <w:szCs w:val="28"/>
          <w:lang w:val="uk-UA" w:eastAsia="en-US"/>
        </w:rPr>
        <w:t xml:space="preserve"> формулою</w:t>
      </w:r>
      <w:r w:rsidR="005E7642">
        <w:rPr>
          <w:sz w:val="28"/>
          <w:szCs w:val="28"/>
          <w:lang w:val="uk-UA" w:eastAsia="en-US"/>
        </w:rPr>
        <w:t xml:space="preserve"> </w:t>
      </w:r>
      <w:r w:rsidR="00CA3F75" w:rsidRPr="005E7642">
        <w:rPr>
          <w:sz w:val="28"/>
          <w:szCs w:val="22"/>
          <w:lang w:val="uk-UA" w:eastAsia="en-US"/>
        </w:rPr>
        <w:t>(1. 7. 5)</w:t>
      </w:r>
      <w:r w:rsidRPr="005E7642">
        <w:rPr>
          <w:sz w:val="28"/>
          <w:szCs w:val="28"/>
          <w:lang w:val="uk-UA" w:eastAsia="en-US"/>
        </w:rPr>
        <w:t xml:space="preserve"> вира</w:t>
      </w:r>
      <w:r w:rsidR="006224D3" w:rsidRPr="005E7642">
        <w:rPr>
          <w:sz w:val="28"/>
          <w:szCs w:val="28"/>
          <w:lang w:val="uk-UA" w:eastAsia="en-US"/>
        </w:rPr>
        <w:t>з</w:t>
      </w:r>
      <w:r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660" w:dyaOrig="400">
          <v:shape id="_x0000_i1409" type="#_x0000_t75" style="width:32.25pt;height:19.5pt" o:ole="">
            <v:imagedata r:id="rId735" o:title=""/>
          </v:shape>
          <o:OLEObject Type="Embed" ProgID="Equation.DSMT4" ShapeID="_x0000_i1409" DrawAspect="Content" ObjectID="_1457356055" r:id="rId736"/>
        </w:object>
      </w:r>
      <w:r w:rsidRPr="005E7642">
        <w:rPr>
          <w:sz w:val="28"/>
          <w:szCs w:val="28"/>
          <w:lang w:val="uk-UA" w:eastAsia="en-US"/>
        </w:rPr>
        <w:t xml:space="preserve"> фактично можна використовувати тільки для оцінювання похибки інтерполювання за формулою </w:t>
      </w:r>
      <w:r w:rsidR="006224D3" w:rsidRPr="005E7642">
        <w:rPr>
          <w:sz w:val="28"/>
          <w:szCs w:val="22"/>
          <w:lang w:val="uk-UA" w:eastAsia="en-US"/>
        </w:rPr>
        <w:t>(1. 7. 5)</w:t>
      </w:r>
      <w:r w:rsidRPr="005E7642">
        <w:rPr>
          <w:sz w:val="28"/>
          <w:szCs w:val="28"/>
          <w:lang w:val="uk-UA" w:eastAsia="en-US"/>
        </w:rPr>
        <w:t xml:space="preserve"> через максимальні величини модулів розділених різниць (п+1)-го порядку або для одержання інших виразів залишкового члена при тих чи інших припущеннях про дану функцію. </w:t>
      </w:r>
      <w:r w:rsidR="00F60255" w:rsidRPr="005E7642">
        <w:rPr>
          <w:sz w:val="28"/>
          <w:szCs w:val="28"/>
          <w:lang w:val="uk-UA" w:eastAsia="en-US"/>
        </w:rPr>
        <w:t>Зокрема</w:t>
      </w:r>
      <w:r w:rsidRPr="005E7642">
        <w:rPr>
          <w:sz w:val="28"/>
          <w:szCs w:val="28"/>
          <w:lang w:val="uk-UA" w:eastAsia="en-US"/>
        </w:rPr>
        <w:t xml:space="preserve">, якщо функція </w:t>
      </w:r>
      <w:r w:rsidR="00756843" w:rsidRPr="005E7642">
        <w:rPr>
          <w:sz w:val="28"/>
          <w:szCs w:val="28"/>
          <w:lang w:val="uk-UA" w:eastAsia="en-US"/>
        </w:rPr>
        <w:object w:dxaOrig="580" w:dyaOrig="400">
          <v:shape id="_x0000_i1410" type="#_x0000_t75" style="width:28.5pt;height:19.5pt" o:ole="">
            <v:imagedata r:id="rId731" o:title=""/>
          </v:shape>
          <o:OLEObject Type="Embed" ProgID="Equation.DSMT4" ShapeID="_x0000_i1410" DrawAspect="Content" ObjectID="_1457356056" r:id="rId737"/>
        </w:object>
      </w:r>
      <w:r w:rsidRPr="005E7642">
        <w:rPr>
          <w:sz w:val="28"/>
          <w:szCs w:val="28"/>
          <w:lang w:val="uk-UA" w:eastAsia="en-US"/>
        </w:rPr>
        <w:t xml:space="preserve"> має (п+1)-шу</w:t>
      </w:r>
      <w:r w:rsidR="00F60255" w:rsidRPr="005E7642">
        <w:rPr>
          <w:sz w:val="28"/>
          <w:szCs w:val="28"/>
          <w:lang w:val="uk-UA" w:eastAsia="en-US"/>
        </w:rPr>
        <w:t xml:space="preserve"> похідну, то залишковий член </w:t>
      </w:r>
      <w:r w:rsidR="006224D3" w:rsidRPr="005E7642">
        <w:rPr>
          <w:sz w:val="28"/>
          <w:szCs w:val="22"/>
          <w:lang w:val="uk-UA" w:eastAsia="en-US"/>
        </w:rPr>
        <w:t>(1. 7. 6)</w:t>
      </w:r>
      <w:r w:rsidRPr="005E7642">
        <w:rPr>
          <w:sz w:val="28"/>
          <w:szCs w:val="28"/>
          <w:lang w:val="uk-UA" w:eastAsia="en-US"/>
        </w:rPr>
        <w:t xml:space="preserve"> може бути приведений до вигляду </w:t>
      </w:r>
      <w:r w:rsidR="00756843" w:rsidRPr="005E7642">
        <w:rPr>
          <w:sz w:val="28"/>
          <w:szCs w:val="28"/>
          <w:lang w:val="uk-UA" w:eastAsia="en-US"/>
        </w:rPr>
        <w:object w:dxaOrig="2760" w:dyaOrig="780">
          <v:shape id="_x0000_i1411" type="#_x0000_t75" style="width:138pt;height:39pt" o:ole="">
            <v:imagedata r:id="rId738" o:title=""/>
          </v:shape>
          <o:OLEObject Type="Embed" ProgID="Equation.DSMT4" ShapeID="_x0000_i1411" DrawAspect="Content" ObjectID="_1457356057" r:id="rId739"/>
        </w:object>
      </w:r>
      <w:r w:rsidRPr="005E7642">
        <w:rPr>
          <w:sz w:val="28"/>
          <w:szCs w:val="28"/>
          <w:lang w:val="uk-UA" w:eastAsia="en-US"/>
        </w:rPr>
        <w:t>.</w:t>
      </w:r>
    </w:p>
    <w:p w:rsidR="001E383C" w:rsidRPr="005E7642" w:rsidRDefault="00752D5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 практичному використання інтерполяційної формули </w:t>
      </w:r>
      <w:r w:rsidR="006224D3" w:rsidRPr="005E7642">
        <w:rPr>
          <w:sz w:val="28"/>
          <w:szCs w:val="22"/>
          <w:lang w:val="uk-UA" w:eastAsia="en-US"/>
        </w:rPr>
        <w:t>(1. 7. 5)</w:t>
      </w:r>
      <w:r w:rsidRPr="005E7642">
        <w:rPr>
          <w:sz w:val="28"/>
          <w:szCs w:val="28"/>
          <w:lang w:val="uk-UA" w:eastAsia="en-US"/>
        </w:rPr>
        <w:t xml:space="preserve"> доводиться покладатися на зменшення модулів доданків </w:t>
      </w:r>
      <w:r w:rsidR="00756843" w:rsidRPr="005E7642">
        <w:rPr>
          <w:sz w:val="28"/>
          <w:szCs w:val="28"/>
          <w:lang w:val="uk-UA" w:eastAsia="en-US"/>
        </w:rPr>
        <w:object w:dxaOrig="620" w:dyaOrig="400">
          <v:shape id="_x0000_i1412" type="#_x0000_t75" style="width:30pt;height:19.5pt" o:ole="">
            <v:imagedata r:id="rId740" o:title=""/>
          </v:shape>
          <o:OLEObject Type="Embed" ProgID="Equation.DSMT4" ShapeID="_x0000_i1412" DrawAspect="Content" ObjectID="_1457356058" r:id="rId741"/>
        </w:object>
      </w:r>
      <w:r w:rsidRPr="005E7642">
        <w:rPr>
          <w:sz w:val="28"/>
          <w:szCs w:val="28"/>
          <w:lang w:val="uk-UA" w:eastAsia="en-US"/>
        </w:rPr>
        <w:t xml:space="preserve"> при збільшенні номера доданка. Таке зменшення відбувається до деяких пір; потім починається зростання їх модулів із-за впливу похибок заокруглення.</w:t>
      </w:r>
    </w:p>
    <w:p w:rsidR="001E383C" w:rsidRPr="005E7642" w:rsidRDefault="001E383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</w:p>
    <w:p w:rsidR="009B71AC" w:rsidRPr="005E7642" w:rsidRDefault="000E4B1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24" w:name="_Toc249198918"/>
      <w:r w:rsidRPr="005E7642">
        <w:rPr>
          <w:sz w:val="28"/>
          <w:szCs w:val="36"/>
          <w:lang w:val="uk-UA" w:eastAsia="en-US"/>
        </w:rPr>
        <w:t>1.</w:t>
      </w:r>
      <w:r w:rsidR="00A576EC" w:rsidRPr="005E7642">
        <w:rPr>
          <w:sz w:val="28"/>
          <w:szCs w:val="36"/>
          <w:lang w:val="uk-UA" w:eastAsia="en-US"/>
        </w:rPr>
        <w:t>8</w:t>
      </w:r>
      <w:r w:rsidRPr="005E7642">
        <w:rPr>
          <w:sz w:val="28"/>
          <w:szCs w:val="36"/>
          <w:lang w:val="uk-UA" w:eastAsia="en-US"/>
        </w:rPr>
        <w:t xml:space="preserve"> Приклад</w:t>
      </w:r>
      <w:r w:rsidR="009E254D" w:rsidRPr="005E7642">
        <w:rPr>
          <w:sz w:val="28"/>
          <w:szCs w:val="36"/>
          <w:lang w:val="uk-UA" w:eastAsia="en-US"/>
        </w:rPr>
        <w:t>и</w:t>
      </w:r>
      <w:r w:rsidRPr="005E7642">
        <w:rPr>
          <w:sz w:val="28"/>
          <w:szCs w:val="36"/>
          <w:lang w:val="uk-UA" w:eastAsia="en-US"/>
        </w:rPr>
        <w:t xml:space="preserve"> застосування інтерполяційних формул</w:t>
      </w:r>
      <w:bookmarkEnd w:id="24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25" w:name="_Toc249198919"/>
    </w:p>
    <w:p w:rsidR="009E254D" w:rsidRPr="005E7642" w:rsidRDefault="00351A3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r w:rsidRPr="005E7642">
        <w:rPr>
          <w:sz w:val="28"/>
          <w:szCs w:val="32"/>
          <w:lang w:val="uk-UA" w:eastAsia="en-US"/>
        </w:rPr>
        <w:t>1.8</w:t>
      </w:r>
      <w:r w:rsidR="009E254D" w:rsidRPr="005E7642">
        <w:rPr>
          <w:sz w:val="28"/>
          <w:szCs w:val="32"/>
          <w:lang w:val="uk-UA" w:eastAsia="en-US"/>
        </w:rPr>
        <w:t>.1</w:t>
      </w:r>
      <w:r w:rsidR="0042401D" w:rsidRPr="005E7642">
        <w:rPr>
          <w:sz w:val="28"/>
          <w:szCs w:val="32"/>
          <w:lang w:val="uk-UA" w:eastAsia="en-US"/>
        </w:rPr>
        <w:t xml:space="preserve"> Приклад 1</w:t>
      </w:r>
      <w:bookmarkEnd w:id="25"/>
    </w:p>
    <w:p w:rsidR="009E254D" w:rsidRPr="005E7642" w:rsidRDefault="0042401D" w:rsidP="005E7642">
      <w:pPr>
        <w:widowControl w:val="0"/>
        <w:tabs>
          <w:tab w:val="left" w:pos="8460"/>
        </w:tabs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Використовуючи </w:t>
      </w:r>
      <w:r w:rsidR="006410F0" w:rsidRPr="005E7642">
        <w:rPr>
          <w:sz w:val="28"/>
          <w:szCs w:val="28"/>
          <w:lang w:val="uk-UA" w:eastAsia="en-US"/>
        </w:rPr>
        <w:t xml:space="preserve">першу і другу інтерполяційну формулу Ньютона і Гауса, а також інтерполяційні формули Стірлінга і Бесселя необхідно знайти значення функції </w:t>
      </w:r>
      <w:r w:rsidR="00756843" w:rsidRPr="005E7642">
        <w:rPr>
          <w:sz w:val="28"/>
          <w:szCs w:val="22"/>
          <w:lang w:val="uk-UA" w:eastAsia="en-US"/>
        </w:rPr>
        <w:object w:dxaOrig="560" w:dyaOrig="400">
          <v:shape id="_x0000_i1413" type="#_x0000_t75" style="width:27.75pt;height:20.25pt" o:ole="">
            <v:imagedata r:id="rId742" o:title=""/>
          </v:shape>
          <o:OLEObject Type="Embed" ProgID="Equation.DSMT4" ShapeID="_x0000_i1413" DrawAspect="Content" ObjectID="_1457356059" r:id="rId743"/>
        </w:object>
      </w:r>
      <w:r w:rsidR="006410F0" w:rsidRPr="005E7642">
        <w:rPr>
          <w:sz w:val="28"/>
          <w:szCs w:val="28"/>
          <w:lang w:val="uk-UA" w:eastAsia="en-US"/>
        </w:rPr>
        <w:t>, з</w:t>
      </w:r>
      <w:r w:rsidR="00D94753" w:rsidRPr="005E7642">
        <w:rPr>
          <w:sz w:val="28"/>
          <w:szCs w:val="28"/>
          <w:lang w:val="uk-UA" w:eastAsia="en-US"/>
        </w:rPr>
        <w:t>аданої таблицею (</w:t>
      </w:r>
      <w:r w:rsidR="006410F0" w:rsidRPr="005E7642">
        <w:rPr>
          <w:sz w:val="28"/>
          <w:szCs w:val="28"/>
          <w:lang w:val="uk-UA" w:eastAsia="en-US"/>
        </w:rPr>
        <w:t xml:space="preserve">табл. 1) при значенні аргументу </w:t>
      </w:r>
      <w:r w:rsidR="00756843" w:rsidRPr="005E7642">
        <w:rPr>
          <w:sz w:val="28"/>
          <w:szCs w:val="22"/>
          <w:lang w:val="uk-UA" w:eastAsia="en-US"/>
        </w:rPr>
        <w:object w:dxaOrig="960" w:dyaOrig="279">
          <v:shape id="_x0000_i1414" type="#_x0000_t75" style="width:48pt;height:14.25pt" o:ole="">
            <v:imagedata r:id="rId744" o:title=""/>
          </v:shape>
          <o:OLEObject Type="Embed" ProgID="Equation.DSMT4" ShapeID="_x0000_i1414" DrawAspect="Content" ObjectID="_1457356060" r:id="rId745"/>
        </w:object>
      </w:r>
      <w:r w:rsidR="006410F0" w:rsidRPr="005E7642">
        <w:rPr>
          <w:sz w:val="28"/>
          <w:szCs w:val="22"/>
          <w:lang w:val="uk-UA" w:eastAsia="en-US"/>
        </w:rPr>
        <w:t xml:space="preserve">. При цьому </w:t>
      </w:r>
      <w:r w:rsidR="009E254D" w:rsidRPr="005E7642">
        <w:rPr>
          <w:sz w:val="28"/>
          <w:szCs w:val="28"/>
          <w:lang w:val="uk-UA" w:eastAsia="en-US"/>
        </w:rPr>
        <w:t xml:space="preserve">крок </w:t>
      </w:r>
      <w:r w:rsidR="00756843" w:rsidRPr="005E7642">
        <w:rPr>
          <w:sz w:val="28"/>
          <w:szCs w:val="28"/>
          <w:lang w:val="uk-UA" w:eastAsia="en-US"/>
        </w:rPr>
        <w:object w:dxaOrig="859" w:dyaOrig="279">
          <v:shape id="_x0000_i1415" type="#_x0000_t75" style="width:42.75pt;height:14.25pt" o:ole="">
            <v:imagedata r:id="rId746" o:title=""/>
          </v:shape>
          <o:OLEObject Type="Embed" ProgID="Equation.DSMT4" ShapeID="_x0000_i1415" DrawAspect="Content" ObjectID="_1457356061" r:id="rId747"/>
        </w:object>
      </w:r>
      <w:r w:rsidR="006410F0" w:rsidRPr="005E7642">
        <w:rPr>
          <w:sz w:val="28"/>
          <w:szCs w:val="28"/>
          <w:lang w:val="uk-UA" w:eastAsia="en-US"/>
        </w:rPr>
        <w:t>.</w:t>
      </w:r>
      <w:r w:rsidR="009E254D" w:rsidRPr="005E7642">
        <w:rPr>
          <w:sz w:val="28"/>
          <w:szCs w:val="28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D94753" w:rsidRPr="005E7642" w:rsidRDefault="00D9475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1. Значення функції</w:t>
      </w:r>
    </w:p>
    <w:tbl>
      <w:tblPr>
        <w:tblW w:w="1708" w:type="dxa"/>
        <w:tblInd w:w="108" w:type="dxa"/>
        <w:tblLook w:val="0000" w:firstRow="0" w:lastRow="0" w:firstColumn="0" w:lastColumn="0" w:noHBand="0" w:noVBand="0"/>
      </w:tblPr>
      <w:tblGrid>
        <w:gridCol w:w="868"/>
        <w:gridCol w:w="840"/>
      </w:tblGrid>
      <w:tr w:rsidR="00D94753" w:rsidRPr="005E7642">
        <w:trPr>
          <w:trHeight w:val="330"/>
        </w:trPr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xi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yi</w:t>
            </w:r>
          </w:p>
        </w:tc>
      </w:tr>
      <w:tr w:rsidR="00D94753" w:rsidRPr="005E7642">
        <w:trPr>
          <w:trHeight w:val="255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15,132</w:t>
            </w:r>
          </w:p>
        </w:tc>
      </w:tr>
      <w:tr w:rsidR="00D94753" w:rsidRPr="005E7642">
        <w:trPr>
          <w:trHeight w:val="270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17,422</w:t>
            </w:r>
          </w:p>
        </w:tc>
      </w:tr>
      <w:tr w:rsidR="00D94753" w:rsidRPr="005E7642">
        <w:trPr>
          <w:trHeight w:val="255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20,393</w:t>
            </w:r>
          </w:p>
        </w:tc>
      </w:tr>
      <w:tr w:rsidR="00D94753" w:rsidRPr="005E7642">
        <w:trPr>
          <w:trHeight w:val="255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23,994</w:t>
            </w:r>
          </w:p>
        </w:tc>
      </w:tr>
      <w:tr w:rsidR="00D94753" w:rsidRPr="005E7642">
        <w:trPr>
          <w:trHeight w:val="255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28,160</w:t>
            </w:r>
          </w:p>
        </w:tc>
      </w:tr>
      <w:tr w:rsidR="00D94753" w:rsidRPr="005E7642">
        <w:trPr>
          <w:trHeight w:val="255"/>
        </w:trPr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32,812</w:t>
            </w:r>
          </w:p>
        </w:tc>
      </w:tr>
      <w:tr w:rsidR="00D94753" w:rsidRPr="005E7642">
        <w:trPr>
          <w:trHeight w:val="270"/>
        </w:trPr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4753" w:rsidRPr="005E7642" w:rsidRDefault="00D9475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37,857</w:t>
            </w:r>
          </w:p>
        </w:tc>
      </w:tr>
    </w:tbl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B3AEA" w:rsidRPr="005E7642" w:rsidRDefault="009E254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Розв’язання: </w:t>
      </w:r>
    </w:p>
    <w:p w:rsidR="00E51BF3" w:rsidRPr="005E7642" w:rsidRDefault="00E51BF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Складемо спочатку таблицю кінцевих різниць (табл. 2).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E51BF3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  <w:r w:rsidR="00E51BF3" w:rsidRPr="005E7642">
        <w:rPr>
          <w:sz w:val="28"/>
          <w:szCs w:val="28"/>
          <w:lang w:val="uk-UA" w:eastAsia="en-US"/>
        </w:rPr>
        <w:t>Таблиця 2. Кінцеві різниці</w:t>
      </w:r>
    </w:p>
    <w:tbl>
      <w:tblPr>
        <w:tblW w:w="7390" w:type="dxa"/>
        <w:tblInd w:w="98" w:type="dxa"/>
        <w:tblLook w:val="0000" w:firstRow="0" w:lastRow="0" w:firstColumn="0" w:lastColumn="0" w:noHBand="0" w:noVBand="0"/>
      </w:tblPr>
      <w:tblGrid>
        <w:gridCol w:w="895"/>
        <w:gridCol w:w="1173"/>
        <w:gridCol w:w="1395"/>
        <w:gridCol w:w="1284"/>
        <w:gridCol w:w="1284"/>
        <w:gridCol w:w="1359"/>
      </w:tblGrid>
      <w:tr w:rsidR="00E51BF3" w:rsidRPr="005E7642">
        <w:trPr>
          <w:trHeight w:val="330"/>
        </w:trPr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і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xi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yi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"/>
                <w:sz w:val="20"/>
                <w:lang w:eastAsia="en-US"/>
              </w:rPr>
            </w:pPr>
            <w:r w:rsidRPr="005E7642">
              <w:rPr>
                <w:rFonts w:cs="Arial"/>
                <w:sz w:val="20"/>
                <w:lang w:eastAsia="en-US"/>
              </w:rPr>
              <w:t></w:t>
            </w:r>
            <w:r w:rsidRPr="005E7642">
              <w:rPr>
                <w:rFonts w:cs="Arial CYR"/>
                <w:sz w:val="20"/>
                <w:lang w:eastAsia="en-US"/>
              </w:rPr>
              <w:t>yi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"/>
                <w:sz w:val="20"/>
                <w:lang w:eastAsia="en-US"/>
              </w:rPr>
            </w:pPr>
            <w:r w:rsidRPr="005E7642">
              <w:rPr>
                <w:rFonts w:cs="Arial"/>
                <w:sz w:val="20"/>
                <w:lang w:eastAsia="en-US"/>
              </w:rPr>
              <w:t></w:t>
            </w:r>
            <w:r w:rsidRPr="005E7642">
              <w:rPr>
                <w:rFonts w:cs="Arial CYR"/>
                <w:sz w:val="20"/>
                <w:lang w:eastAsia="en-US"/>
              </w:rPr>
              <w:t>2yi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"/>
                <w:sz w:val="20"/>
                <w:lang w:eastAsia="en-US"/>
              </w:rPr>
            </w:pPr>
            <w:r w:rsidRPr="005E7642">
              <w:rPr>
                <w:rFonts w:cs="Arial"/>
                <w:sz w:val="20"/>
                <w:lang w:eastAsia="en-US"/>
              </w:rPr>
              <w:t></w:t>
            </w:r>
            <w:r w:rsidRPr="005E7642">
              <w:rPr>
                <w:rFonts w:cs="Arial CYR"/>
                <w:sz w:val="20"/>
                <w:lang w:eastAsia="en-US"/>
              </w:rPr>
              <w:t>3yi</w:t>
            </w:r>
          </w:p>
        </w:tc>
      </w:tr>
      <w:tr w:rsidR="00E51BF3" w:rsidRPr="005E7642">
        <w:trPr>
          <w:trHeight w:val="255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26" w:name="RANGE!B4:B10"/>
            <w:bookmarkEnd w:id="26"/>
            <w:r w:rsidRPr="005E7642">
              <w:rPr>
                <w:rFonts w:cs="Arial CYR"/>
                <w:sz w:val="20"/>
                <w:lang w:eastAsia="en-US"/>
              </w:rPr>
              <w:t>1,50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27" w:name="RANGE!C4:C10"/>
            <w:bookmarkEnd w:id="27"/>
            <w:r w:rsidRPr="005E7642">
              <w:rPr>
                <w:rFonts w:cs="Arial CYR"/>
                <w:sz w:val="20"/>
                <w:lang w:eastAsia="en-US"/>
              </w:rPr>
              <w:t>15,132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2,290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28" w:name="RANGE!E4:E10"/>
            <w:bookmarkEnd w:id="28"/>
            <w:r w:rsidRPr="005E7642">
              <w:rPr>
                <w:rFonts w:cs="Arial CYR"/>
                <w:sz w:val="20"/>
                <w:lang w:eastAsia="en-US"/>
              </w:rPr>
              <w:t>0,681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-0,051</w:t>
            </w:r>
          </w:p>
        </w:tc>
      </w:tr>
      <w:tr w:rsidR="00E51BF3" w:rsidRPr="005E7642">
        <w:trPr>
          <w:trHeight w:val="270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17,422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2,971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0,630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-0,065</w:t>
            </w:r>
          </w:p>
        </w:tc>
      </w:tr>
      <w:tr w:rsidR="00E51BF3" w:rsidRPr="005E7642">
        <w:trPr>
          <w:trHeight w:val="255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20,393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3,601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0,565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-0,079</w:t>
            </w:r>
          </w:p>
        </w:tc>
      </w:tr>
      <w:tr w:rsidR="00E51BF3" w:rsidRPr="005E7642">
        <w:trPr>
          <w:trHeight w:val="255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23,994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4,166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0,486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-0,093</w:t>
            </w:r>
          </w:p>
        </w:tc>
      </w:tr>
      <w:tr w:rsidR="00E51BF3" w:rsidRPr="005E7642">
        <w:trPr>
          <w:trHeight w:val="255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28,160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4,652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0,393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</w:tr>
      <w:tr w:rsidR="00E51BF3" w:rsidRPr="005E7642">
        <w:trPr>
          <w:trHeight w:val="255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32,812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5,045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</w:tr>
      <w:tr w:rsidR="00E51BF3" w:rsidRPr="005E7642">
        <w:trPr>
          <w:trHeight w:val="270"/>
        </w:trPr>
        <w:tc>
          <w:tcPr>
            <w:tcW w:w="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E51BF3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37,857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51BF3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</w:tr>
    </w:tbl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B3AEA" w:rsidRPr="005E7642" w:rsidRDefault="00CB3AE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При складанні таблиці різниць </w:t>
      </w:r>
      <w:r w:rsidR="00247BC2" w:rsidRPr="005E7642">
        <w:rPr>
          <w:sz w:val="28"/>
          <w:szCs w:val="28"/>
          <w:lang w:val="uk-UA" w:eastAsia="en-US"/>
        </w:rPr>
        <w:t>обмежимося</w:t>
      </w:r>
      <w:r w:rsidRPr="005E7642">
        <w:rPr>
          <w:sz w:val="28"/>
          <w:szCs w:val="28"/>
          <w:lang w:val="uk-UA" w:eastAsia="en-US"/>
        </w:rPr>
        <w:t xml:space="preserve"> різницями третього порядку, </w:t>
      </w:r>
      <w:r w:rsidR="00247BC2" w:rsidRPr="005E7642">
        <w:rPr>
          <w:sz w:val="28"/>
          <w:szCs w:val="28"/>
          <w:lang w:val="uk-UA" w:eastAsia="en-US"/>
        </w:rPr>
        <w:t>оскільки</w:t>
      </w:r>
      <w:r w:rsidRPr="005E7642">
        <w:rPr>
          <w:sz w:val="28"/>
          <w:szCs w:val="28"/>
          <w:lang w:val="uk-UA" w:eastAsia="en-US"/>
        </w:rPr>
        <w:t xml:space="preserve"> вони практично постійні</w:t>
      </w:r>
      <w:r w:rsidR="00351A39" w:rsidRPr="005E7642">
        <w:rPr>
          <w:sz w:val="28"/>
          <w:szCs w:val="28"/>
          <w:lang w:val="uk-UA" w:eastAsia="en-US"/>
        </w:rPr>
        <w:t>.</w:t>
      </w:r>
    </w:p>
    <w:p w:rsidR="00247BC2" w:rsidRPr="005E7642" w:rsidRDefault="00247BC2" w:rsidP="005E7642">
      <w:pPr>
        <w:widowControl w:val="0"/>
        <w:numPr>
          <w:ilvl w:val="0"/>
          <w:numId w:val="36"/>
        </w:numPr>
        <w:tabs>
          <w:tab w:val="clear" w:pos="126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 першою інтерполяційною формулою Ньютона (</w:t>
      </w:r>
      <w:r w:rsidR="00351A39" w:rsidRPr="005E7642">
        <w:rPr>
          <w:sz w:val="28"/>
          <w:szCs w:val="28"/>
          <w:lang w:val="uk-UA" w:eastAsia="en-US"/>
        </w:rPr>
        <w:t>1. 2. 7</w:t>
      </w:r>
      <w:r w:rsidRPr="005E7642">
        <w:rPr>
          <w:sz w:val="28"/>
          <w:szCs w:val="28"/>
          <w:lang w:val="uk-UA" w:eastAsia="en-US"/>
        </w:rPr>
        <w:t>), приймаючи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040" w:dyaOrig="360">
          <v:shape id="_x0000_i1416" type="#_x0000_t75" style="width:51.75pt;height:18pt" o:ole="">
            <v:imagedata r:id="rId748" o:title=""/>
          </v:shape>
          <o:OLEObject Type="Embed" ProgID="Equation.DSMT4" ShapeID="_x0000_i1416" DrawAspect="Content" ObjectID="_1457356062" r:id="rId749"/>
        </w:object>
      </w:r>
      <w:r w:rsidRPr="005E7642">
        <w:rPr>
          <w:sz w:val="28"/>
          <w:szCs w:val="28"/>
          <w:lang w:val="uk-UA" w:eastAsia="en-US"/>
        </w:rPr>
        <w:t xml:space="preserve">, </w:t>
      </w:r>
      <w:r w:rsidR="00756843" w:rsidRPr="005E7642">
        <w:rPr>
          <w:sz w:val="28"/>
          <w:szCs w:val="28"/>
          <w:lang w:val="uk-UA" w:eastAsia="en-US"/>
        </w:rPr>
        <w:object w:dxaOrig="1200" w:dyaOrig="360">
          <v:shape id="_x0000_i1417" type="#_x0000_t75" style="width:60pt;height:18pt" o:ole="">
            <v:imagedata r:id="rId750" o:title=""/>
          </v:shape>
          <o:OLEObject Type="Embed" ProgID="Equation.DSMT4" ShapeID="_x0000_i1417" DrawAspect="Content" ObjectID="_1457356063" r:id="rId751"/>
        </w:object>
      </w:r>
      <w:r w:rsidR="00351A39" w:rsidRPr="005E7642">
        <w:rPr>
          <w:sz w:val="28"/>
          <w:szCs w:val="28"/>
          <w:lang w:val="uk-UA" w:eastAsia="en-US"/>
        </w:rPr>
        <w:t xml:space="preserve"> (</w:t>
      </w:r>
      <w:r w:rsidR="001A0BE3" w:rsidRPr="005E7642">
        <w:rPr>
          <w:sz w:val="28"/>
          <w:szCs w:val="28"/>
          <w:lang w:val="uk-UA" w:eastAsia="en-US"/>
        </w:rPr>
        <w:t>табл. 2)</w:t>
      </w:r>
      <w:r w:rsidRPr="005E7642">
        <w:rPr>
          <w:sz w:val="28"/>
          <w:szCs w:val="28"/>
          <w:lang w:val="uk-UA" w:eastAsia="en-US"/>
        </w:rPr>
        <w:t>,</w:t>
      </w:r>
      <w:r w:rsidR="001A0BE3" w:rsidRPr="005E7642">
        <w:rPr>
          <w:sz w:val="28"/>
          <w:szCs w:val="28"/>
          <w:lang w:val="uk-UA" w:eastAsia="en-US"/>
        </w:rPr>
        <w:t xml:space="preserve">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1E03C0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3200" w:dyaOrig="620">
          <v:shape id="_x0000_i1418" type="#_x0000_t75" style="width:159.75pt;height:30.75pt" o:ole="">
            <v:imagedata r:id="rId752" o:title=""/>
          </v:shape>
          <o:OLEObject Type="Embed" ProgID="Equation.DSMT4" ShapeID="_x0000_i1418" DrawAspect="Content" ObjectID="_1457356064" r:id="rId753"/>
        </w:object>
      </w:r>
      <w:r w:rsidR="001E03C0" w:rsidRPr="005E7642">
        <w:rPr>
          <w:sz w:val="28"/>
          <w:szCs w:val="22"/>
          <w:lang w:val="uk-UA" w:eastAsia="en-US"/>
        </w:rPr>
        <w:t>;</w:t>
      </w:r>
      <w:r w:rsidR="005E7642">
        <w:rPr>
          <w:sz w:val="28"/>
          <w:szCs w:val="22"/>
          <w:lang w:val="uk-UA" w:eastAsia="en-US"/>
        </w:rPr>
        <w:t xml:space="preserve"> </w:t>
      </w:r>
    </w:p>
    <w:p w:rsidR="001E03C0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5340" w:dyaOrig="660">
          <v:shape id="_x0000_i1419" type="#_x0000_t75" style="width:267pt;height:33pt" o:ole="">
            <v:imagedata r:id="rId754" o:title=""/>
          </v:shape>
          <o:OLEObject Type="Embed" ProgID="Equation.DSMT4" ShapeID="_x0000_i1419" DrawAspect="Content" ObjectID="_1457356065" r:id="rId755"/>
        </w:object>
      </w:r>
      <w:r w:rsidR="001E03C0" w:rsidRPr="005E7642">
        <w:rPr>
          <w:sz w:val="28"/>
          <w:szCs w:val="28"/>
          <w:lang w:val="uk-UA" w:eastAsia="en-US"/>
        </w:rPr>
        <w:t>;</w:t>
      </w:r>
    </w:p>
    <w:p w:rsidR="001E03C0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279" w:dyaOrig="1080">
          <v:shape id="_x0000_i1420" type="#_x0000_t75" style="width:408pt;height:54pt" o:ole="">
            <v:imagedata r:id="rId756" o:title=""/>
          </v:shape>
          <o:OLEObject Type="Embed" ProgID="Equation.DSMT4" ShapeID="_x0000_i1420" DrawAspect="Content" ObjectID="_1457356066" r:id="rId757"/>
        </w:objec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E80269" w:rsidRPr="005E7642" w:rsidRDefault="00E80269" w:rsidP="005E7642">
      <w:pPr>
        <w:widowControl w:val="0"/>
        <w:numPr>
          <w:ilvl w:val="0"/>
          <w:numId w:val="36"/>
        </w:numPr>
        <w:tabs>
          <w:tab w:val="clear" w:pos="126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За другою інтерполяційною формулою Ньютона </w:t>
      </w:r>
      <w:r w:rsidR="00351A39" w:rsidRPr="005E7642">
        <w:rPr>
          <w:sz w:val="28"/>
          <w:szCs w:val="28"/>
          <w:lang w:val="uk-UA" w:eastAsia="en-US"/>
        </w:rPr>
        <w:t>(1. 2. 11)</w:t>
      </w:r>
      <w:r w:rsidRPr="005E7642">
        <w:rPr>
          <w:sz w:val="28"/>
          <w:szCs w:val="28"/>
          <w:lang w:val="uk-UA" w:eastAsia="en-US"/>
        </w:rPr>
        <w:t>, приймаючи</w:t>
      </w:r>
      <w:r w:rsid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040" w:dyaOrig="360">
          <v:shape id="_x0000_i1421" type="#_x0000_t75" style="width:51.75pt;height:18pt" o:ole="">
            <v:imagedata r:id="rId758" o:title=""/>
          </v:shape>
          <o:OLEObject Type="Embed" ProgID="Equation.DSMT4" ShapeID="_x0000_i1421" DrawAspect="Content" ObjectID="_1457356067" r:id="rId759"/>
        </w:object>
      </w:r>
      <w:r w:rsidR="00D00D43" w:rsidRPr="005E7642">
        <w:rPr>
          <w:sz w:val="28"/>
          <w:szCs w:val="28"/>
          <w:lang w:val="uk-UA" w:eastAsia="en-US"/>
        </w:rPr>
        <w:t xml:space="preserve">, </w:t>
      </w:r>
      <w:r w:rsidR="00756843" w:rsidRPr="005E7642">
        <w:rPr>
          <w:sz w:val="28"/>
          <w:szCs w:val="28"/>
          <w:lang w:val="uk-UA" w:eastAsia="en-US"/>
        </w:rPr>
        <w:object w:dxaOrig="1200" w:dyaOrig="360">
          <v:shape id="_x0000_i1422" type="#_x0000_t75" style="width:60pt;height:18pt" o:ole="">
            <v:imagedata r:id="rId760" o:title=""/>
          </v:shape>
          <o:OLEObject Type="Embed" ProgID="Equation.DSMT4" ShapeID="_x0000_i1422" DrawAspect="Content" ObjectID="_1457356068" r:id="rId761"/>
        </w:object>
      </w:r>
      <w:r w:rsidR="00D00D43"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sz w:val="28"/>
          <w:szCs w:val="28"/>
          <w:lang w:val="uk-UA" w:eastAsia="en-US"/>
        </w:rPr>
        <w:t>(табл. 2),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E8026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3340" w:dyaOrig="620">
          <v:shape id="_x0000_i1423" type="#_x0000_t75" style="width:167.25pt;height:30.75pt" o:ole="">
            <v:imagedata r:id="rId762" o:title=""/>
          </v:shape>
          <o:OLEObject Type="Embed" ProgID="Equation.DSMT4" ShapeID="_x0000_i1423" DrawAspect="Content" ObjectID="_1457356069" r:id="rId763"/>
        </w:object>
      </w:r>
      <w:r w:rsidR="00E80269" w:rsidRPr="005E7642">
        <w:rPr>
          <w:sz w:val="28"/>
          <w:szCs w:val="22"/>
          <w:lang w:val="uk-UA" w:eastAsia="en-US"/>
        </w:rPr>
        <w:t>;</w:t>
      </w:r>
    </w:p>
    <w:p w:rsidR="00E80269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5319" w:dyaOrig="660">
          <v:shape id="_x0000_i1424" type="#_x0000_t75" style="width:266.25pt;height:33pt" o:ole="">
            <v:imagedata r:id="rId764" o:title=""/>
          </v:shape>
          <o:OLEObject Type="Embed" ProgID="Equation.DSMT4" ShapeID="_x0000_i1424" DrawAspect="Content" ObjectID="_1457356070" r:id="rId765"/>
        </w:object>
      </w:r>
      <w:r w:rsidR="00E80269" w:rsidRPr="005E7642">
        <w:rPr>
          <w:sz w:val="28"/>
          <w:szCs w:val="28"/>
          <w:lang w:val="uk-UA" w:eastAsia="en-US"/>
        </w:rPr>
        <w:t>;</w:t>
      </w:r>
    </w:p>
    <w:p w:rsidR="00F04A73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620" w:dyaOrig="1080">
          <v:shape id="_x0000_i1425" type="#_x0000_t75" style="width:414pt;height:54pt" o:ole="">
            <v:imagedata r:id="rId766" o:title=""/>
          </v:shape>
          <o:OLEObject Type="Embed" ProgID="Equation.DSMT4" ShapeID="_x0000_i1425" DrawAspect="Content" ObjectID="_1457356071" r:id="rId767"/>
        </w:object>
      </w:r>
    </w:p>
    <w:p w:rsidR="00AE45C3" w:rsidRPr="005E7642" w:rsidRDefault="00F04A73" w:rsidP="005E7642">
      <w:pPr>
        <w:widowControl w:val="0"/>
        <w:numPr>
          <w:ilvl w:val="0"/>
          <w:numId w:val="33"/>
        </w:numPr>
        <w:tabs>
          <w:tab w:val="clear" w:pos="1620"/>
          <w:tab w:val="num" w:pos="0"/>
        </w:tabs>
        <w:spacing w:before="0" w:after="0" w:line="360" w:lineRule="auto"/>
        <w:ind w:left="0" w:firstLine="709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 першою інтерполяційною формулою Гауса</w:t>
      </w:r>
      <w:r w:rsidR="00EF3ECC" w:rsidRPr="005E7642">
        <w:rPr>
          <w:sz w:val="28"/>
          <w:szCs w:val="28"/>
          <w:lang w:val="uk-UA" w:eastAsia="en-US"/>
        </w:rPr>
        <w:t xml:space="preserve"> (1</w:t>
      </w:r>
      <w:r w:rsidR="006F62D1" w:rsidRPr="005E7642">
        <w:rPr>
          <w:sz w:val="28"/>
          <w:szCs w:val="28"/>
          <w:lang w:val="uk-UA" w:eastAsia="en-US"/>
        </w:rPr>
        <w:t>. 3. 4</w:t>
      </w:r>
      <w:r w:rsidR="00EF3ECC" w:rsidRPr="005E7642">
        <w:rPr>
          <w:sz w:val="28"/>
          <w:szCs w:val="28"/>
          <w:lang w:val="uk-UA" w:eastAsia="en-US"/>
        </w:rPr>
        <w:t>)</w:t>
      </w:r>
      <w:r w:rsidR="00D94FB9" w:rsidRPr="005E7642">
        <w:rPr>
          <w:sz w:val="28"/>
          <w:szCs w:val="28"/>
          <w:lang w:val="uk-UA" w:eastAsia="en-US"/>
        </w:rPr>
        <w:t>,</w:t>
      </w:r>
      <w:r w:rsidRPr="005E7642">
        <w:rPr>
          <w:sz w:val="28"/>
          <w:szCs w:val="28"/>
          <w:lang w:val="uk-UA" w:eastAsia="en-US"/>
        </w:rPr>
        <w:t xml:space="preserve"> </w:t>
      </w:r>
      <w:r w:rsidR="00D94FB9" w:rsidRPr="005E7642">
        <w:rPr>
          <w:sz w:val="28"/>
          <w:szCs w:val="28"/>
          <w:lang w:val="uk-UA" w:eastAsia="en-US"/>
        </w:rPr>
        <w:t xml:space="preserve">приймаючи </w:t>
      </w:r>
      <w:r w:rsidR="00756843" w:rsidRPr="005E7642">
        <w:rPr>
          <w:sz w:val="28"/>
          <w:szCs w:val="28"/>
          <w:lang w:val="uk-UA" w:eastAsia="en-US"/>
        </w:rPr>
        <w:object w:dxaOrig="1040" w:dyaOrig="360">
          <v:shape id="_x0000_i1426" type="#_x0000_t75" style="width:51.75pt;height:18pt" o:ole="">
            <v:imagedata r:id="rId748" o:title=""/>
          </v:shape>
          <o:OLEObject Type="Embed" ProgID="Equation.DSMT4" ShapeID="_x0000_i1426" DrawAspect="Content" ObjectID="_1457356072" r:id="rId768"/>
        </w:object>
      </w:r>
      <w:r w:rsidR="00EF3ECC" w:rsidRPr="005E7642">
        <w:rPr>
          <w:sz w:val="28"/>
          <w:szCs w:val="28"/>
          <w:lang w:val="uk-UA" w:eastAsia="en-US"/>
        </w:rPr>
        <w:t xml:space="preserve">, </w:t>
      </w:r>
      <w:r w:rsidR="00756843" w:rsidRPr="005E7642">
        <w:rPr>
          <w:sz w:val="28"/>
          <w:szCs w:val="28"/>
          <w:lang w:val="uk-UA" w:eastAsia="en-US"/>
        </w:rPr>
        <w:object w:dxaOrig="1200" w:dyaOrig="360">
          <v:shape id="_x0000_i1427" type="#_x0000_t75" style="width:60pt;height:18pt" o:ole="">
            <v:imagedata r:id="rId750" o:title=""/>
          </v:shape>
          <o:OLEObject Type="Embed" ProgID="Equation.DSMT4" ShapeID="_x0000_i1427" DrawAspect="Content" ObjectID="_1457356073" r:id="rId769"/>
        </w:object>
      </w:r>
      <w:r w:rsidR="00D94FB9" w:rsidRPr="005E7642">
        <w:rPr>
          <w:sz w:val="28"/>
          <w:szCs w:val="28"/>
          <w:lang w:val="uk-UA" w:eastAsia="en-US"/>
        </w:rPr>
        <w:t>, матимемо: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2"/>
          <w:lang w:val="uk-UA" w:eastAsia="en-US"/>
        </w:rPr>
      </w:pPr>
    </w:p>
    <w:p w:rsidR="00EF3ECC" w:rsidRPr="005E7642" w:rsidRDefault="00756843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5440" w:dyaOrig="660">
          <v:shape id="_x0000_i1428" type="#_x0000_t75" style="width:272.25pt;height:33pt" o:ole="">
            <v:imagedata r:id="rId770" o:title=""/>
          </v:shape>
          <o:OLEObject Type="Embed" ProgID="Equation.DSMT4" ShapeID="_x0000_i1428" DrawAspect="Content" ObjectID="_1457356074" r:id="rId771"/>
        </w:object>
      </w:r>
      <w:r w:rsidR="00EF3ECC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 w:eastAsia="en-US"/>
        </w:rPr>
      </w:pPr>
    </w:p>
    <w:p w:rsidR="00EF3ECC" w:rsidRPr="005E7642" w:rsidRDefault="00EF3ECC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Отже, отримаємо:</w:t>
      </w:r>
    </w:p>
    <w:p w:rsidR="005E7642" w:rsidRDefault="005E7642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2"/>
          <w:lang w:val="uk-UA" w:eastAsia="en-US"/>
        </w:rPr>
      </w:pPr>
    </w:p>
    <w:p w:rsidR="009E254D" w:rsidRDefault="00756843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240" w:dyaOrig="960">
          <v:shape id="_x0000_i1429" type="#_x0000_t75" style="width:383.25pt;height:48pt" o:ole="">
            <v:imagedata r:id="rId772" o:title=""/>
          </v:shape>
          <o:OLEObject Type="Embed" ProgID="Equation.DSMT4" ShapeID="_x0000_i1429" DrawAspect="Content" ObjectID="_1457356075" r:id="rId773"/>
        </w:objec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2"/>
          <w:lang w:val="uk-UA" w:eastAsia="en-US"/>
        </w:rPr>
      </w:pPr>
    </w:p>
    <w:p w:rsidR="006F62D1" w:rsidRPr="005E7642" w:rsidRDefault="00377C83" w:rsidP="005E7642">
      <w:pPr>
        <w:widowControl w:val="0"/>
        <w:numPr>
          <w:ilvl w:val="0"/>
          <w:numId w:val="33"/>
        </w:numPr>
        <w:tabs>
          <w:tab w:val="clear" w:pos="1620"/>
          <w:tab w:val="num" w:pos="0"/>
        </w:tabs>
        <w:spacing w:before="0" w:after="0" w:line="360" w:lineRule="auto"/>
        <w:ind w:left="0" w:firstLine="709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За другою інтерполяційною формулою Гауса (</w:t>
      </w:r>
      <w:r w:rsidR="000648FE" w:rsidRPr="005E7642">
        <w:rPr>
          <w:sz w:val="28"/>
          <w:szCs w:val="28"/>
          <w:lang w:val="uk-UA" w:eastAsia="en-US"/>
        </w:rPr>
        <w:t>1</w:t>
      </w:r>
      <w:r w:rsidR="006F62D1" w:rsidRPr="005E7642">
        <w:rPr>
          <w:sz w:val="28"/>
          <w:szCs w:val="28"/>
          <w:lang w:val="uk-UA" w:eastAsia="en-US"/>
        </w:rPr>
        <w:t xml:space="preserve">. </w:t>
      </w:r>
      <w:r w:rsidR="000648FE" w:rsidRPr="005E7642">
        <w:rPr>
          <w:sz w:val="28"/>
          <w:szCs w:val="28"/>
          <w:lang w:val="uk-UA" w:eastAsia="en-US"/>
        </w:rPr>
        <w:t>3</w:t>
      </w:r>
      <w:r w:rsidR="006F62D1" w:rsidRPr="005E7642">
        <w:rPr>
          <w:sz w:val="28"/>
          <w:szCs w:val="28"/>
          <w:lang w:val="uk-UA" w:eastAsia="en-US"/>
        </w:rPr>
        <w:t>. 6</w:t>
      </w:r>
      <w:r w:rsidRPr="005E7642">
        <w:rPr>
          <w:sz w:val="28"/>
          <w:szCs w:val="28"/>
          <w:lang w:val="uk-UA" w:eastAsia="en-US"/>
        </w:rPr>
        <w:t>), приймаючи</w:t>
      </w:r>
      <w:r w:rsidR="009E254D" w:rsidRPr="005E7642">
        <w:rPr>
          <w:sz w:val="28"/>
          <w:szCs w:val="28"/>
          <w:lang w:val="uk-UA" w:eastAsia="en-US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1040" w:dyaOrig="360">
          <v:shape id="_x0000_i1430" type="#_x0000_t75" style="width:51.75pt;height:18pt" o:ole="">
            <v:imagedata r:id="rId774" o:title=""/>
          </v:shape>
          <o:OLEObject Type="Embed" ProgID="Equation.DSMT4" ShapeID="_x0000_i1430" DrawAspect="Content" ObjectID="_1457356076" r:id="rId775"/>
        </w:object>
      </w:r>
      <w:r w:rsidR="009E254D" w:rsidRPr="005E7642">
        <w:rPr>
          <w:sz w:val="28"/>
          <w:szCs w:val="28"/>
          <w:lang w:val="uk-UA" w:eastAsia="en-US"/>
        </w:rPr>
        <w:t xml:space="preserve">, </w:t>
      </w:r>
      <w:r w:rsidR="00756843" w:rsidRPr="005E7642">
        <w:rPr>
          <w:sz w:val="28"/>
          <w:szCs w:val="28"/>
          <w:lang w:val="uk-UA" w:eastAsia="en-US"/>
        </w:rPr>
        <w:object w:dxaOrig="1200" w:dyaOrig="360">
          <v:shape id="_x0000_i1431" type="#_x0000_t75" style="width:60pt;height:18pt" o:ole="">
            <v:imagedata r:id="rId776" o:title=""/>
          </v:shape>
          <o:OLEObject Type="Embed" ProgID="Equation.DSMT4" ShapeID="_x0000_i1431" DrawAspect="Content" ObjectID="_1457356077" r:id="rId777"/>
        </w:object>
      </w:r>
      <w:r w:rsidR="009E254D" w:rsidRPr="005E7642">
        <w:rPr>
          <w:sz w:val="28"/>
          <w:szCs w:val="28"/>
          <w:lang w:val="uk-UA" w:eastAsia="en-US"/>
        </w:rPr>
        <w:t xml:space="preserve">, </w:t>
      </w:r>
      <w:r w:rsidR="000648FE" w:rsidRPr="005E7642">
        <w:rPr>
          <w:sz w:val="28"/>
          <w:szCs w:val="28"/>
          <w:lang w:val="uk-UA" w:eastAsia="en-US"/>
        </w:rPr>
        <w:t>отримаємо</w:t>
      </w:r>
      <w:r w:rsidR="009E254D" w:rsidRPr="005E7642">
        <w:rPr>
          <w:sz w:val="28"/>
          <w:szCs w:val="28"/>
          <w:lang w:val="uk-UA" w:eastAsia="en-US"/>
        </w:rPr>
        <w:t>:</w:t>
      </w:r>
    </w:p>
    <w:p w:rsidR="005E7642" w:rsidRDefault="005E7642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2"/>
          <w:lang w:val="uk-UA" w:eastAsia="en-US"/>
        </w:rPr>
      </w:pPr>
    </w:p>
    <w:p w:rsidR="009E254D" w:rsidRPr="005E7642" w:rsidRDefault="00756843" w:rsidP="005E7642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5520" w:dyaOrig="660">
          <v:shape id="_x0000_i1432" type="#_x0000_t75" style="width:276pt;height:33pt" o:ole="">
            <v:imagedata r:id="rId778" o:title=""/>
          </v:shape>
          <o:OLEObject Type="Embed" ProgID="Equation.DSMT4" ShapeID="_x0000_i1432" DrawAspect="Content" ObjectID="_1457356078" r:id="rId779"/>
        </w:object>
      </w:r>
      <w:r w:rsidR="000648FE" w:rsidRPr="005E7642">
        <w:rPr>
          <w:sz w:val="28"/>
          <w:szCs w:val="28"/>
          <w:lang w:val="uk-UA" w:eastAsia="en-US"/>
        </w:rPr>
        <w:t>;</w:t>
      </w:r>
    </w:p>
    <w:p w:rsidR="00C02C78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9499" w:dyaOrig="1080">
          <v:shape id="_x0000_i1433" type="#_x0000_t75" style="width:384.75pt;height:54pt" o:ole="">
            <v:imagedata r:id="rId780" o:title=""/>
          </v:shape>
          <o:OLEObject Type="Embed" ProgID="Equation.DSMT4" ShapeID="_x0000_i1433" DrawAspect="Content" ObjectID="_1457356079" r:id="rId781"/>
        </w:objec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C02C78" w:rsidRDefault="00C02C78" w:rsidP="005E7642">
      <w:pPr>
        <w:widowControl w:val="0"/>
        <w:numPr>
          <w:ilvl w:val="0"/>
          <w:numId w:val="33"/>
        </w:numPr>
        <w:tabs>
          <w:tab w:val="clear" w:pos="16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 За інтерполяційною формулою </w:t>
      </w:r>
      <w:r w:rsidR="001E195D" w:rsidRPr="005E7642">
        <w:rPr>
          <w:sz w:val="28"/>
          <w:szCs w:val="28"/>
          <w:lang w:val="uk-UA" w:eastAsia="en-US"/>
        </w:rPr>
        <w:t>Стірлінга</w:t>
      </w:r>
      <w:r w:rsidRPr="005E7642">
        <w:rPr>
          <w:sz w:val="28"/>
          <w:szCs w:val="28"/>
          <w:lang w:val="uk-UA" w:eastAsia="en-US"/>
        </w:rPr>
        <w:t xml:space="preserve">, підставляючи відповідні </w:t>
      </w:r>
      <w:r w:rsidR="006F62D1" w:rsidRPr="005E7642">
        <w:rPr>
          <w:sz w:val="28"/>
          <w:szCs w:val="28"/>
          <w:lang w:val="uk-UA" w:eastAsia="en-US"/>
        </w:rPr>
        <w:t>коефіцієнти із таблиці різниць (табл. 2) у</w:t>
      </w:r>
      <w:r w:rsidRPr="005E7642">
        <w:rPr>
          <w:sz w:val="28"/>
          <w:szCs w:val="28"/>
          <w:lang w:val="uk-UA" w:eastAsia="en-US"/>
        </w:rPr>
        <w:t xml:space="preserve"> формулу (1</w:t>
      </w:r>
      <w:r w:rsidR="006F62D1" w:rsidRPr="005E7642">
        <w:rPr>
          <w:sz w:val="28"/>
          <w:szCs w:val="28"/>
          <w:lang w:val="uk-UA" w:eastAsia="en-US"/>
        </w:rPr>
        <w:t>. 5. 1</w:t>
      </w:r>
      <w:r w:rsidRPr="005E7642">
        <w:rPr>
          <w:sz w:val="28"/>
          <w:szCs w:val="28"/>
          <w:lang w:val="uk-UA" w:eastAsia="en-US"/>
        </w:rPr>
        <w:t>) отримаємо:</w:t>
      </w:r>
    </w:p>
    <w:p w:rsidR="005E7642" w:rsidRPr="005E7642" w:rsidRDefault="005E7642" w:rsidP="005E7642">
      <w:pPr>
        <w:widowControl w:val="0"/>
        <w:spacing w:before="0" w:after="0" w:line="360" w:lineRule="auto"/>
        <w:ind w:left="349"/>
        <w:contextualSpacing/>
        <w:jc w:val="both"/>
        <w:rPr>
          <w:sz w:val="28"/>
          <w:szCs w:val="28"/>
          <w:lang w:val="uk-UA" w:eastAsia="en-US"/>
        </w:rPr>
      </w:pPr>
    </w:p>
    <w:p w:rsidR="001E195D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  <w:r w:rsidRPr="005E7642">
        <w:rPr>
          <w:sz w:val="28"/>
          <w:szCs w:val="22"/>
          <w:lang w:val="uk-UA" w:eastAsia="en-US"/>
        </w:rPr>
        <w:object w:dxaOrig="10320" w:dyaOrig="1780">
          <v:shape id="_x0000_i1434" type="#_x0000_t75" style="width:392.25pt;height:81pt" o:ole="">
            <v:imagedata r:id="rId782" o:title=""/>
          </v:shape>
          <o:OLEObject Type="Embed" ProgID="Equation.DSMT4" ShapeID="_x0000_i1434" DrawAspect="Content" ObjectID="_1457356080" r:id="rId783"/>
        </w:objec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2"/>
          <w:lang w:val="uk-UA" w:eastAsia="en-US"/>
        </w:rPr>
      </w:pPr>
    </w:p>
    <w:p w:rsidR="001E195D" w:rsidRPr="005E7642" w:rsidRDefault="001E195D" w:rsidP="005E7642">
      <w:pPr>
        <w:widowControl w:val="0"/>
        <w:numPr>
          <w:ilvl w:val="0"/>
          <w:numId w:val="33"/>
        </w:numPr>
        <w:tabs>
          <w:tab w:val="clear" w:pos="1620"/>
          <w:tab w:val="num" w:pos="0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За інтерполяційною формулою Бесселя, підставляючи відповідні коефіцієнти із </w:t>
      </w:r>
      <w:r w:rsidR="006F62D1" w:rsidRPr="005E7642">
        <w:rPr>
          <w:sz w:val="28"/>
          <w:szCs w:val="28"/>
          <w:lang w:val="uk-UA" w:eastAsia="en-US"/>
        </w:rPr>
        <w:t>таблиці різниць (табл. 2) в формулу (1. 4. 3</w:t>
      </w:r>
      <w:r w:rsidRPr="005E7642">
        <w:rPr>
          <w:sz w:val="28"/>
          <w:szCs w:val="28"/>
          <w:lang w:val="uk-UA" w:eastAsia="en-US"/>
        </w:rPr>
        <w:t>) отримаємо:</w:t>
      </w:r>
      <w:r w:rsidR="00C02C78" w:rsidRPr="005E7642">
        <w:rPr>
          <w:sz w:val="28"/>
          <w:szCs w:val="22"/>
          <w:lang w:val="uk-UA" w:eastAsia="en-US"/>
        </w:rPr>
        <w:t xml:space="preserve">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C02C78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9859" w:dyaOrig="1440">
          <v:shape id="_x0000_i1435" type="#_x0000_t75" style="width:419.25pt;height:1in" o:ole="">
            <v:imagedata r:id="rId784" o:title=""/>
          </v:shape>
          <o:OLEObject Type="Embed" ProgID="Equation.DSMT4" ShapeID="_x0000_i1435" DrawAspect="Content" ObjectID="_1457356081" r:id="rId785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Тепер проведемо оцінку отриманих результатів. Введемо наступні позначення:</w:t>
      </w: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ІФН – інтерполяційна формула Ньютона;</w:t>
      </w: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ІФГ - інтерполяційна формула Гауса;</w:t>
      </w: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ІФБ - інтерполяційна формула Бесселя;</w:t>
      </w: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ІФС - інтерполяційна формула Стірлінга.</w:t>
      </w:r>
    </w:p>
    <w:p w:rsidR="00F05E9D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Для зручності результати запишемо у вигляді таблиці (табл. 3):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tbl>
      <w:tblPr>
        <w:tblW w:w="7020" w:type="dxa"/>
        <w:tblInd w:w="817" w:type="dxa"/>
        <w:tblLook w:val="0000" w:firstRow="0" w:lastRow="0" w:firstColumn="0" w:lastColumn="0" w:noHBand="0" w:noVBand="0"/>
      </w:tblPr>
      <w:tblGrid>
        <w:gridCol w:w="1100"/>
        <w:gridCol w:w="1160"/>
        <w:gridCol w:w="980"/>
        <w:gridCol w:w="1060"/>
        <w:gridCol w:w="1340"/>
        <w:gridCol w:w="1380"/>
      </w:tblGrid>
      <w:tr w:rsidR="00366929" w:rsidRPr="005E7642" w:rsidTr="005E7642">
        <w:trPr>
          <w:trHeight w:val="304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</w:rPr>
            </w:pPr>
            <w:r w:rsidRPr="005E7642">
              <w:rPr>
                <w:rFonts w:cs="Arial CYR"/>
                <w:bCs/>
                <w:sz w:val="20"/>
              </w:rPr>
              <w:t>ІФН 1-ша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</w:rPr>
            </w:pPr>
            <w:r w:rsidRPr="005E7642">
              <w:rPr>
                <w:rFonts w:cs="Arial CYR"/>
                <w:bCs/>
                <w:sz w:val="20"/>
              </w:rPr>
              <w:t>ІФН 2-га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</w:rPr>
            </w:pPr>
            <w:r w:rsidRPr="005E7642">
              <w:rPr>
                <w:rFonts w:cs="Arial CYR"/>
                <w:bCs/>
                <w:sz w:val="20"/>
              </w:rPr>
              <w:t>ІФГ 1-ша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</w:rPr>
            </w:pPr>
            <w:r w:rsidRPr="005E7642">
              <w:rPr>
                <w:rFonts w:cs="Arial CYR"/>
                <w:bCs/>
                <w:sz w:val="20"/>
              </w:rPr>
              <w:t>ІФГ 2-га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ІФБ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ІФС</w:t>
            </w:r>
          </w:p>
        </w:tc>
      </w:tr>
      <w:tr w:rsidR="00366929" w:rsidRPr="005E7642" w:rsidTr="005E7642">
        <w:trPr>
          <w:trHeight w:val="27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20,7930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20,7929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20,7931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20,79486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20,5784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6692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</w:rPr>
            </w:pPr>
            <w:r w:rsidRPr="005E7642">
              <w:rPr>
                <w:rFonts w:cs="Arial CYR"/>
                <w:sz w:val="20"/>
              </w:rPr>
              <w:t>20,7930</w:t>
            </w:r>
          </w:p>
        </w:tc>
      </w:tr>
    </w:tbl>
    <w:p w:rsidR="000B3C19" w:rsidRPr="005E7642" w:rsidRDefault="0017789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3. Отримані результати</w:t>
      </w:r>
      <w:r w:rsidR="00E86265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E86265" w:rsidRDefault="00E8626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Тепер визначимо похибку отриманих результатів. Для цього від значення, отриманого за допомогою першої ІФН, віднімемо результати, отримані зі допомогою інших формул. В результаті отримаємо таку розрахункову табличку (табл. 4):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tbl>
      <w:tblPr>
        <w:tblW w:w="8140" w:type="dxa"/>
        <w:tblInd w:w="98" w:type="dxa"/>
        <w:tblLook w:val="0000" w:firstRow="0" w:lastRow="0" w:firstColumn="0" w:lastColumn="0" w:noHBand="0" w:noVBand="0"/>
      </w:tblPr>
      <w:tblGrid>
        <w:gridCol w:w="1880"/>
        <w:gridCol w:w="1780"/>
        <w:gridCol w:w="2260"/>
        <w:gridCol w:w="1060"/>
        <w:gridCol w:w="1160"/>
      </w:tblGrid>
      <w:tr w:rsidR="00E86265" w:rsidRPr="005E7642" w:rsidTr="005E7642">
        <w:trPr>
          <w:trHeight w:val="354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ІФН 2-га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ІФГ 1-ша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ІФГ 2-га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ІФБ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ІФС</w:t>
            </w:r>
          </w:p>
        </w:tc>
      </w:tr>
      <w:tr w:rsidR="00E86265" w:rsidRPr="005E7642">
        <w:trPr>
          <w:trHeight w:val="27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86265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0,21457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86265" w:rsidRPr="005E7642" w:rsidRDefault="00E86265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0,00001</w:t>
            </w:r>
          </w:p>
        </w:tc>
      </w:tr>
    </w:tbl>
    <w:p w:rsidR="00E86265" w:rsidRPr="005E7642" w:rsidRDefault="000B3C1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4. Абсолютні похибки результатів.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177893" w:rsidRDefault="000B3C1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Тоді, щоб отримати відносну похибку результату, необхідно абсолютні похибки поділити на відповідні отримані наближені значення </w:t>
      </w:r>
      <w:r w:rsidR="00756843" w:rsidRPr="005E7642">
        <w:rPr>
          <w:sz w:val="28"/>
          <w:szCs w:val="22"/>
          <w:lang w:val="uk-UA" w:eastAsia="en-US"/>
        </w:rPr>
        <w:object w:dxaOrig="560" w:dyaOrig="400">
          <v:shape id="_x0000_i1436" type="#_x0000_t75" style="width:27.75pt;height:20.25pt" o:ole="">
            <v:imagedata r:id="rId742" o:title=""/>
          </v:shape>
          <o:OLEObject Type="Embed" ProgID="Equation.DSMT4" ShapeID="_x0000_i1436" DrawAspect="Content" ObjectID="_1457356082" r:id="rId786"/>
        </w:object>
      </w:r>
      <w:r w:rsidR="00F35546" w:rsidRPr="005E7642">
        <w:rPr>
          <w:sz w:val="28"/>
          <w:szCs w:val="28"/>
          <w:lang w:val="uk-UA" w:eastAsia="en-US"/>
        </w:rPr>
        <w:t>, отримані за формулами (1. 2. 7), (1. 2. 11), (1. 3. 4), (1. 3. 6), (1. 4. 3), (1. 5. 1).</w:t>
      </w:r>
      <w:r w:rsidRPr="005E7642">
        <w:rPr>
          <w:sz w:val="28"/>
          <w:szCs w:val="28"/>
          <w:lang w:val="uk-UA" w:eastAsia="en-US"/>
        </w:rPr>
        <w:t xml:space="preserve"> Тобто маємо (табл. 5):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tbl>
      <w:tblPr>
        <w:tblW w:w="6920" w:type="dxa"/>
        <w:tblInd w:w="98" w:type="dxa"/>
        <w:tblLook w:val="0000" w:firstRow="0" w:lastRow="0" w:firstColumn="0" w:lastColumn="0" w:noHBand="0" w:noVBand="0"/>
      </w:tblPr>
      <w:tblGrid>
        <w:gridCol w:w="1120"/>
        <w:gridCol w:w="1240"/>
        <w:gridCol w:w="1840"/>
        <w:gridCol w:w="1320"/>
        <w:gridCol w:w="1400"/>
      </w:tblGrid>
      <w:tr w:rsidR="000B3C19" w:rsidRPr="005E7642" w:rsidTr="005E7642">
        <w:trPr>
          <w:trHeight w:val="432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ІФН 2-га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ІФГ 1-ша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bCs/>
                <w:sz w:val="20"/>
                <w:lang w:val="uk-UA"/>
              </w:rPr>
            </w:pPr>
            <w:r w:rsidRPr="005E7642">
              <w:rPr>
                <w:rFonts w:cs="Arial CYR"/>
                <w:bCs/>
                <w:sz w:val="20"/>
                <w:lang w:val="uk-UA"/>
              </w:rPr>
              <w:t>ІФГ 2-га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ІФБ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ІФС</w:t>
            </w:r>
          </w:p>
        </w:tc>
      </w:tr>
      <w:tr w:rsidR="000B3C19" w:rsidRPr="005E7642">
        <w:trPr>
          <w:trHeight w:val="27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0,00070%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0,00062%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0,00893%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B3C19" w:rsidRPr="005E7642" w:rsidRDefault="0036692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1</w:t>
            </w:r>
            <w:r w:rsidR="000B3C19" w:rsidRPr="005E7642">
              <w:rPr>
                <w:rFonts w:cs="Arial CYR"/>
                <w:sz w:val="20"/>
                <w:lang w:val="uk-UA"/>
              </w:rPr>
              <w:t>,</w:t>
            </w:r>
            <w:r w:rsidRPr="005E7642">
              <w:rPr>
                <w:rFonts w:cs="Arial CYR"/>
                <w:sz w:val="20"/>
                <w:lang w:val="uk-UA"/>
              </w:rPr>
              <w:t>04270</w:t>
            </w:r>
            <w:r w:rsidR="000B3C19" w:rsidRPr="005E7642">
              <w:rPr>
                <w:rFonts w:cs="Arial CYR"/>
                <w:sz w:val="20"/>
                <w:lang w:val="uk-UA"/>
              </w:rPr>
              <w:t>%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C19" w:rsidRPr="005E7642" w:rsidRDefault="000B3C19" w:rsidP="005E7642">
            <w:pPr>
              <w:widowControl w:val="0"/>
              <w:spacing w:before="0" w:after="0" w:line="360" w:lineRule="auto"/>
              <w:jc w:val="both"/>
              <w:rPr>
                <w:rFonts w:cs="Arial CYR"/>
                <w:sz w:val="20"/>
                <w:lang w:val="uk-UA"/>
              </w:rPr>
            </w:pPr>
            <w:r w:rsidRPr="005E7642">
              <w:rPr>
                <w:rFonts w:cs="Arial CYR"/>
                <w:sz w:val="20"/>
                <w:lang w:val="uk-UA"/>
              </w:rPr>
              <w:t>0,00004%</w:t>
            </w:r>
          </w:p>
        </w:tc>
      </w:tr>
    </w:tbl>
    <w:p w:rsidR="000B3C19" w:rsidRPr="005E7642" w:rsidRDefault="000B3C1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5. Відносні похибки.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66929" w:rsidRPr="005E7642" w:rsidRDefault="000B3C1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Бачимо, найкраще наближення</w:t>
      </w:r>
      <w:r w:rsidR="001B2F31" w:rsidRPr="005E7642">
        <w:rPr>
          <w:sz w:val="28"/>
          <w:szCs w:val="28"/>
          <w:lang w:val="uk-UA" w:eastAsia="en-US"/>
        </w:rPr>
        <w:t xml:space="preserve"> до значення, одержаного за ІФН 1-ою,</w:t>
      </w:r>
      <w:r w:rsidRPr="005E7642">
        <w:rPr>
          <w:sz w:val="28"/>
          <w:szCs w:val="28"/>
          <w:lang w:val="uk-UA" w:eastAsia="en-US"/>
        </w:rPr>
        <w:t xml:space="preserve"> досягається інтер</w:t>
      </w:r>
      <w:r w:rsidR="00366929" w:rsidRPr="005E7642">
        <w:rPr>
          <w:sz w:val="28"/>
          <w:szCs w:val="28"/>
          <w:lang w:val="uk-UA" w:eastAsia="en-US"/>
        </w:rPr>
        <w:t>поляційною формулою</w:t>
      </w:r>
      <w:r w:rsidR="005E7642">
        <w:rPr>
          <w:sz w:val="28"/>
          <w:szCs w:val="28"/>
          <w:lang w:val="uk-UA" w:eastAsia="en-US"/>
        </w:rPr>
        <w:t xml:space="preserve"> </w:t>
      </w:r>
      <w:r w:rsidR="00366929" w:rsidRPr="005E7642">
        <w:rPr>
          <w:sz w:val="28"/>
          <w:szCs w:val="28"/>
          <w:lang w:val="uk-UA" w:eastAsia="en-US"/>
        </w:rPr>
        <w:t>Стірлінга.</w:t>
      </w:r>
    </w:p>
    <w:p w:rsidR="000B3C19" w:rsidRPr="005E7642" w:rsidRDefault="0055249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Висновок. </w:t>
      </w:r>
      <w:r w:rsidR="000B3C19" w:rsidRPr="005E7642">
        <w:rPr>
          <w:sz w:val="28"/>
          <w:szCs w:val="28"/>
          <w:lang w:val="uk-UA" w:eastAsia="en-US"/>
        </w:rPr>
        <w:t>Як зазначалося вище (див. пункт 1.</w:t>
      </w:r>
      <w:r w:rsidR="00F35546" w:rsidRPr="005E7642">
        <w:rPr>
          <w:sz w:val="28"/>
          <w:szCs w:val="28"/>
          <w:lang w:val="uk-UA" w:eastAsia="en-US"/>
        </w:rPr>
        <w:t>6</w:t>
      </w:r>
      <w:r w:rsidR="000B3C19" w:rsidRPr="005E7642">
        <w:rPr>
          <w:sz w:val="28"/>
          <w:szCs w:val="28"/>
          <w:lang w:val="uk-UA" w:eastAsia="en-US"/>
        </w:rPr>
        <w:t xml:space="preserve">), ІФС краще використовувати, </w:t>
      </w:r>
      <w:r w:rsidR="00356022" w:rsidRPr="005E7642">
        <w:rPr>
          <w:sz w:val="28"/>
          <w:szCs w:val="28"/>
          <w:lang w:val="uk-UA" w:eastAsia="en-US"/>
        </w:rPr>
        <w:t>для інтерполювання в середині таблиці, в чому ми і</w:t>
      </w:r>
      <w:r w:rsidR="00366929" w:rsidRPr="005E7642">
        <w:rPr>
          <w:sz w:val="28"/>
          <w:szCs w:val="28"/>
          <w:lang w:val="uk-UA" w:eastAsia="en-US"/>
        </w:rPr>
        <w:t xml:space="preserve"> переконалися в даному прикладі, оскільки </w:t>
      </w:r>
      <w:r w:rsidR="00756843" w:rsidRPr="005E7642">
        <w:rPr>
          <w:sz w:val="28"/>
          <w:szCs w:val="22"/>
          <w:lang w:val="uk-UA" w:eastAsia="en-US"/>
        </w:rPr>
        <w:object w:dxaOrig="960" w:dyaOrig="279">
          <v:shape id="_x0000_i1437" type="#_x0000_t75" style="width:48pt;height:14.25pt" o:ole="">
            <v:imagedata r:id="rId744" o:title=""/>
          </v:shape>
          <o:OLEObject Type="Embed" ProgID="Equation.DSMT4" ShapeID="_x0000_i1437" DrawAspect="Content" ObjectID="_1457356083" r:id="rId787"/>
        </w:object>
      </w:r>
      <w:r w:rsidR="00366929" w:rsidRPr="005E7642">
        <w:rPr>
          <w:sz w:val="28"/>
          <w:szCs w:val="22"/>
          <w:lang w:val="uk-UA" w:eastAsia="en-US"/>
        </w:rPr>
        <w:t xml:space="preserve"> знаходиться всередині таблиці.</w:t>
      </w:r>
    </w:p>
    <w:p w:rsidR="00F05E9D" w:rsidRPr="005E7642" w:rsidRDefault="00F05E9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E761F" w:rsidRPr="005E7642" w:rsidRDefault="000E761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29" w:name="_Toc249198920"/>
      <w:r w:rsidRPr="005E7642">
        <w:rPr>
          <w:sz w:val="28"/>
          <w:szCs w:val="32"/>
          <w:lang w:val="uk-UA" w:eastAsia="en-US"/>
        </w:rPr>
        <w:t>1.</w:t>
      </w:r>
      <w:r w:rsidR="00A5729B" w:rsidRPr="005E7642">
        <w:rPr>
          <w:sz w:val="28"/>
          <w:szCs w:val="32"/>
          <w:lang w:val="uk-UA" w:eastAsia="en-US"/>
        </w:rPr>
        <w:t>8</w:t>
      </w:r>
      <w:r w:rsidRPr="005E7642">
        <w:rPr>
          <w:sz w:val="28"/>
          <w:szCs w:val="32"/>
          <w:lang w:val="uk-UA" w:eastAsia="en-US"/>
        </w:rPr>
        <w:t>.2 Приклад 2</w:t>
      </w:r>
      <w:bookmarkEnd w:id="29"/>
    </w:p>
    <w:p w:rsidR="00665FB2" w:rsidRPr="005E7642" w:rsidRDefault="00665FB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Знайти значення функції </w:t>
      </w:r>
      <w:r w:rsidR="00756843" w:rsidRPr="005E7642">
        <w:rPr>
          <w:sz w:val="28"/>
          <w:szCs w:val="28"/>
          <w:lang w:val="uk-UA" w:eastAsia="en-US"/>
        </w:rPr>
        <w:object w:dxaOrig="960" w:dyaOrig="400">
          <v:shape id="_x0000_i1438" type="#_x0000_t75" style="width:46.5pt;height:19.5pt" o:ole="">
            <v:imagedata r:id="rId788" o:title=""/>
          </v:shape>
          <o:OLEObject Type="Embed" ProgID="Equation.DSMT4" ShapeID="_x0000_i1438" DrawAspect="Content" ObjectID="_1457356084" r:id="rId789"/>
        </w:object>
      </w:r>
      <w:r w:rsidRPr="005E7642">
        <w:rPr>
          <w:sz w:val="28"/>
          <w:szCs w:val="28"/>
          <w:lang w:val="uk-UA" w:eastAsia="en-US"/>
        </w:rPr>
        <w:t xml:space="preserve">, заданої таблицею (табл. 6) при значенню аргументу </w:t>
      </w:r>
      <w:r w:rsidR="00756843" w:rsidRPr="005E7642">
        <w:rPr>
          <w:sz w:val="28"/>
          <w:szCs w:val="28"/>
          <w:lang w:val="uk-UA" w:eastAsia="en-US"/>
        </w:rPr>
        <w:object w:dxaOrig="1100" w:dyaOrig="279">
          <v:shape id="_x0000_i1439" type="#_x0000_t75" style="width:53.25pt;height:13.5pt" o:ole="">
            <v:imagedata r:id="rId790" o:title=""/>
          </v:shape>
          <o:OLEObject Type="Embed" ProgID="Equation.DSMT4" ShapeID="_x0000_i1439" DrawAspect="Content" ObjectID="_1457356085" r:id="rId791"/>
        </w:object>
      </w:r>
      <w:r w:rsidRPr="005E7642">
        <w:rPr>
          <w:sz w:val="28"/>
          <w:szCs w:val="28"/>
          <w:lang w:val="uk-UA" w:eastAsia="en-US"/>
        </w:rPr>
        <w:t>, використовуючи інтерполяційну формулу Ньютона для нерівновіддалених вузлів.</w:t>
      </w:r>
      <w:r w:rsidR="009A4D3F" w:rsidRPr="005E7642">
        <w:rPr>
          <w:sz w:val="28"/>
          <w:szCs w:val="28"/>
          <w:lang w:val="uk-UA" w:eastAsia="en-US"/>
        </w:rPr>
        <w:t xml:space="preserve"> При розрахунках враховувати лише розділені різниці </w:t>
      </w:r>
      <w:r w:rsidR="008C4E08" w:rsidRPr="005E7642">
        <w:rPr>
          <w:sz w:val="28"/>
          <w:szCs w:val="28"/>
          <w:lang w:val="uk-UA" w:eastAsia="en-US"/>
        </w:rPr>
        <w:t>першого</w:t>
      </w:r>
      <w:r w:rsidR="009A4D3F" w:rsidRPr="005E7642">
        <w:rPr>
          <w:sz w:val="28"/>
          <w:szCs w:val="28"/>
          <w:lang w:val="uk-UA" w:eastAsia="en-US"/>
        </w:rPr>
        <w:t xml:space="preserve"> і </w:t>
      </w:r>
      <w:r w:rsidR="008C4E08" w:rsidRPr="005E7642">
        <w:rPr>
          <w:sz w:val="28"/>
          <w:szCs w:val="28"/>
          <w:lang w:val="uk-UA" w:eastAsia="en-US"/>
        </w:rPr>
        <w:t>другого</w:t>
      </w:r>
      <w:r w:rsidR="009A4D3F" w:rsidRPr="005E7642">
        <w:rPr>
          <w:sz w:val="28"/>
          <w:szCs w:val="28"/>
          <w:lang w:val="uk-UA" w:eastAsia="en-US"/>
        </w:rPr>
        <w:t xml:space="preserve"> порядків. 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35546" w:rsidRPr="005E7642" w:rsidRDefault="00F35546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6. Значення функції</w:t>
      </w:r>
    </w:p>
    <w:tbl>
      <w:tblPr>
        <w:tblW w:w="1720" w:type="dxa"/>
        <w:tblInd w:w="1101" w:type="dxa"/>
        <w:tblLook w:val="0000" w:firstRow="0" w:lastRow="0" w:firstColumn="0" w:lastColumn="0" w:noHBand="0" w:noVBand="0"/>
      </w:tblPr>
      <w:tblGrid>
        <w:gridCol w:w="780"/>
        <w:gridCol w:w="940"/>
      </w:tblGrid>
      <w:tr w:rsidR="00F35546" w:rsidRPr="005E7642" w:rsidTr="005E7642">
        <w:trPr>
          <w:trHeight w:val="330"/>
        </w:trPr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xi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f(xi)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0" w:name="RANGE!B4"/>
            <w:bookmarkStart w:id="31" w:name="RANGE!B4:B11"/>
            <w:bookmarkEnd w:id="30"/>
            <w:bookmarkEnd w:id="31"/>
            <w:r w:rsidRPr="005E7642">
              <w:rPr>
                <w:rFonts w:cs="Arial CYR"/>
                <w:sz w:val="20"/>
                <w:lang w:eastAsia="en-US"/>
              </w:rPr>
              <w:t>0,698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2" w:name="RANGE!C4:C12"/>
            <w:bookmarkEnd w:id="32"/>
            <w:r w:rsidRPr="005E7642">
              <w:rPr>
                <w:rFonts w:cs="Arial CYR"/>
                <w:sz w:val="20"/>
                <w:lang w:eastAsia="en-US"/>
              </w:rPr>
              <w:t>2,22336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3" w:name="RANGE!B5"/>
            <w:bookmarkEnd w:id="33"/>
            <w:r w:rsidRPr="005E7642">
              <w:rPr>
                <w:rFonts w:cs="Arial CYR"/>
                <w:sz w:val="20"/>
                <w:lang w:eastAsia="en-US"/>
              </w:rPr>
              <w:t>0,706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2,24382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4" w:name="RANGE!B6"/>
            <w:bookmarkEnd w:id="34"/>
            <w:r w:rsidRPr="005E7642">
              <w:rPr>
                <w:rFonts w:cs="Arial CYR"/>
                <w:sz w:val="20"/>
                <w:lang w:eastAsia="en-US"/>
              </w:rPr>
              <w:t>0,714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2,26446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5" w:name="RANGE!B7"/>
            <w:bookmarkEnd w:id="35"/>
            <w:r w:rsidRPr="005E7642">
              <w:rPr>
                <w:rFonts w:cs="Arial CYR"/>
                <w:sz w:val="20"/>
                <w:lang w:eastAsia="en-US"/>
              </w:rPr>
              <w:t>0,727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2,29841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6" w:name="RANGE!B8"/>
            <w:bookmarkEnd w:id="36"/>
            <w:r w:rsidRPr="005E7642">
              <w:rPr>
                <w:rFonts w:cs="Arial CYR"/>
                <w:sz w:val="20"/>
                <w:lang w:eastAsia="en-US"/>
              </w:rPr>
              <w:t>0,736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2,32221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7" w:name="RANGE!B9"/>
            <w:bookmarkEnd w:id="37"/>
            <w:r w:rsidRPr="005E7642">
              <w:rPr>
                <w:rFonts w:cs="Arial CYR"/>
                <w:sz w:val="20"/>
                <w:lang w:eastAsia="en-US"/>
              </w:rPr>
              <w:t>0,747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2,35164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8" w:name="RANGE!B10"/>
            <w:bookmarkEnd w:id="38"/>
            <w:r w:rsidRPr="005E7642">
              <w:rPr>
                <w:rFonts w:cs="Arial CYR"/>
                <w:sz w:val="20"/>
                <w:lang w:eastAsia="en-US"/>
              </w:rPr>
              <w:t>0,760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2,38690</w:t>
            </w:r>
          </w:p>
        </w:tc>
      </w:tr>
      <w:tr w:rsidR="00F35546" w:rsidRPr="005E7642" w:rsidTr="005E7642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bookmarkStart w:id="39" w:name="RANGE!B11"/>
            <w:bookmarkEnd w:id="39"/>
            <w:r w:rsidRPr="005E7642">
              <w:rPr>
                <w:rFonts w:cs="Arial CYR"/>
                <w:sz w:val="20"/>
                <w:lang w:eastAsia="en-US"/>
              </w:rPr>
              <w:t>0,769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2,41162</w:t>
            </w:r>
          </w:p>
        </w:tc>
      </w:tr>
      <w:tr w:rsidR="00F35546" w:rsidRPr="005E7642" w:rsidTr="005E7642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2,44777</w:t>
            </w:r>
          </w:p>
        </w:tc>
      </w:tr>
    </w:tbl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A4D3F" w:rsidRPr="005E7642" w:rsidRDefault="009A4D3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Розв’язання: </w:t>
      </w:r>
    </w:p>
    <w:p w:rsidR="009A4D3F" w:rsidRPr="005E7642" w:rsidRDefault="009A4D3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Оскільки в умові сказано використовувати лише розділені різниці другого і третього порядку, то формула Ньютона для нерівновіддалених вузлів (</w:t>
      </w:r>
      <w:r w:rsidR="00F35546" w:rsidRPr="005E7642">
        <w:rPr>
          <w:sz w:val="28"/>
          <w:szCs w:val="28"/>
          <w:lang w:val="uk-UA" w:eastAsia="en-US"/>
        </w:rPr>
        <w:t>1. 7. 5</w:t>
      </w:r>
      <w:r w:rsidRPr="005E7642">
        <w:rPr>
          <w:sz w:val="28"/>
          <w:szCs w:val="28"/>
          <w:lang w:val="uk-UA" w:eastAsia="en-US"/>
        </w:rPr>
        <w:t>) матиме вигляд: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A4D3F" w:rsidRP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5720" w:dyaOrig="400">
          <v:shape id="_x0000_i1440" type="#_x0000_t75" style="width:277.5pt;height:19.5pt" o:ole="">
            <v:imagedata r:id="rId792" o:title=""/>
          </v:shape>
          <o:OLEObject Type="Embed" ProgID="Equation.DSMT4" ShapeID="_x0000_i1440" DrawAspect="Content" ObjectID="_1457356086" r:id="rId793"/>
        </w:object>
      </w:r>
      <w:r w:rsidR="009A4D3F" w:rsidRPr="005E7642">
        <w:rPr>
          <w:sz w:val="28"/>
          <w:szCs w:val="28"/>
          <w:lang w:val="uk-UA" w:eastAsia="en-US"/>
        </w:rPr>
        <w:t xml:space="preserve">, </w:t>
      </w:r>
    </w:p>
    <w:p w:rsidR="009A4D3F" w:rsidRPr="005E7642" w:rsidRDefault="009A4D3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 </w:t>
      </w:r>
      <w:r w:rsidR="00756843" w:rsidRPr="005E7642">
        <w:rPr>
          <w:sz w:val="28"/>
          <w:szCs w:val="28"/>
          <w:lang w:val="uk-UA" w:eastAsia="en-US"/>
        </w:rPr>
        <w:object w:dxaOrig="6120" w:dyaOrig="720">
          <v:shape id="_x0000_i1441" type="#_x0000_t75" style="width:297pt;height:34.5pt" o:ole="">
            <v:imagedata r:id="rId794" o:title=""/>
          </v:shape>
          <o:OLEObject Type="Embed" ProgID="Equation.DSMT4" ShapeID="_x0000_i1441" DrawAspect="Content" ObjectID="_1457356087" r:id="rId795"/>
        </w:object>
      </w:r>
      <w:r w:rsidR="00F35546" w:rsidRPr="005E7642">
        <w:rPr>
          <w:sz w:val="28"/>
          <w:szCs w:val="28"/>
          <w:lang w:val="uk-UA" w:eastAsia="en-US"/>
        </w:rPr>
        <w:t>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E761F" w:rsidRPr="005E7642" w:rsidRDefault="009A4D3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Попередньо обчислимо необхідні значення</w:t>
      </w:r>
      <w:r w:rsidR="008C4E08" w:rsidRPr="005E7642">
        <w:rPr>
          <w:sz w:val="28"/>
          <w:szCs w:val="28"/>
          <w:lang w:val="uk-UA" w:eastAsia="en-US"/>
        </w:rPr>
        <w:t xml:space="preserve"> розділених різниць </w:t>
      </w:r>
      <w:r w:rsidR="00F35546" w:rsidRPr="005E7642">
        <w:rPr>
          <w:sz w:val="28"/>
          <w:szCs w:val="28"/>
          <w:lang w:val="uk-UA" w:eastAsia="en-US"/>
        </w:rPr>
        <w:t>(</w:t>
      </w:r>
      <w:r w:rsidRPr="005E7642">
        <w:rPr>
          <w:sz w:val="28"/>
          <w:szCs w:val="28"/>
          <w:lang w:val="uk-UA" w:eastAsia="en-US"/>
        </w:rPr>
        <w:t>табл. 7).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F35546" w:rsidRPr="005E7642" w:rsidRDefault="002E1D5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7</w:t>
      </w:r>
      <w:r w:rsidR="00F35546" w:rsidRPr="005E7642">
        <w:rPr>
          <w:sz w:val="28"/>
          <w:szCs w:val="28"/>
          <w:lang w:val="uk-UA" w:eastAsia="en-US"/>
        </w:rPr>
        <w:t>. Розділені</w:t>
      </w:r>
      <w:r w:rsidR="005E7642">
        <w:rPr>
          <w:sz w:val="28"/>
          <w:szCs w:val="28"/>
          <w:lang w:val="uk-UA" w:eastAsia="en-US"/>
        </w:rPr>
        <w:t xml:space="preserve"> </w:t>
      </w:r>
      <w:r w:rsidR="00F35546" w:rsidRPr="005E7642">
        <w:rPr>
          <w:sz w:val="28"/>
          <w:szCs w:val="28"/>
          <w:lang w:val="uk-UA" w:eastAsia="en-US"/>
        </w:rPr>
        <w:t>різниці</w:t>
      </w:r>
    </w:p>
    <w:tbl>
      <w:tblPr>
        <w:tblW w:w="4559" w:type="dxa"/>
        <w:tblInd w:w="817" w:type="dxa"/>
        <w:tblLook w:val="0000" w:firstRow="0" w:lastRow="0" w:firstColumn="0" w:lastColumn="0" w:noHBand="0" w:noVBand="0"/>
      </w:tblPr>
      <w:tblGrid>
        <w:gridCol w:w="440"/>
        <w:gridCol w:w="780"/>
        <w:gridCol w:w="940"/>
        <w:gridCol w:w="990"/>
        <w:gridCol w:w="1409"/>
      </w:tblGrid>
      <w:tr w:rsidR="00F35546" w:rsidRPr="005E7642" w:rsidTr="005E7642">
        <w:trPr>
          <w:trHeight w:val="243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і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xi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f(xi)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f(xi,xi+1)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f(xi,xi+1,xi+2)</w:t>
            </w:r>
          </w:p>
        </w:tc>
      </w:tr>
      <w:tr w:rsidR="00F35546" w:rsidRPr="005E7642" w:rsidTr="005E7642">
        <w:trPr>
          <w:trHeight w:val="33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0,698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2,22336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0,02046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0,00018</w:t>
            </w:r>
          </w:p>
        </w:tc>
      </w:tr>
      <w:tr w:rsidR="00F35546" w:rsidRPr="005E7642" w:rsidTr="005E7642">
        <w:trPr>
          <w:trHeight w:val="423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2,24382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0,02064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0,01331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2,26446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0,03395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-0,01015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2,29841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0,02380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0,00563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2,32221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0,02943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0,00583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2,35164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0,03526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-0,01054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2,38690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0,02472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0,01143</w:t>
            </w:r>
          </w:p>
        </w:tc>
      </w:tr>
      <w:tr w:rsidR="00F35546" w:rsidRPr="005E7642" w:rsidTr="005E764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2,41162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0,03615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</w:tr>
      <w:tr w:rsidR="00F35546" w:rsidRPr="005E7642" w:rsidTr="005E7642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0,782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F35546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>2,44777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5546" w:rsidRPr="005E7642" w:rsidRDefault="005E7642" w:rsidP="005E7642">
            <w:pPr>
              <w:widowControl w:val="0"/>
              <w:spacing w:before="0" w:after="0" w:line="360" w:lineRule="auto"/>
              <w:contextualSpacing/>
              <w:jc w:val="both"/>
              <w:rPr>
                <w:rFonts w:cs="Arial CYR"/>
                <w:sz w:val="20"/>
                <w:lang w:eastAsia="en-US"/>
              </w:rPr>
            </w:pPr>
            <w:r w:rsidRPr="005E7642">
              <w:rPr>
                <w:rFonts w:cs="Arial CYR"/>
                <w:sz w:val="20"/>
                <w:lang w:eastAsia="en-US"/>
              </w:rPr>
              <w:t xml:space="preserve"> </w:t>
            </w:r>
          </w:p>
        </w:tc>
      </w:tr>
    </w:tbl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E761F" w:rsidRPr="005E7642" w:rsidRDefault="000E761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визначення </w:t>
      </w:r>
      <w:r w:rsidR="00756843" w:rsidRPr="005E7642">
        <w:rPr>
          <w:sz w:val="28"/>
          <w:szCs w:val="28"/>
          <w:lang w:val="uk-UA" w:eastAsia="en-US"/>
        </w:rPr>
        <w:object w:dxaOrig="200" w:dyaOrig="220">
          <v:shape id="_x0000_i1442" type="#_x0000_t75" style="width:9.75pt;height:10.5pt" o:ole="">
            <v:imagedata r:id="rId796" o:title=""/>
          </v:shape>
          <o:OLEObject Type="Embed" ProgID="Equation.DSMT4" ShapeID="_x0000_i1442" DrawAspect="Content" ObjectID="_1457356088" r:id="rId797"/>
        </w:object>
      </w:r>
      <w:r w:rsidRPr="005E7642">
        <w:rPr>
          <w:sz w:val="28"/>
          <w:szCs w:val="28"/>
          <w:lang w:val="uk-UA" w:eastAsia="en-US"/>
        </w:rPr>
        <w:t xml:space="preserve"> приймаємо </w:t>
      </w:r>
      <w:r w:rsidR="00756843" w:rsidRPr="005E7642">
        <w:rPr>
          <w:sz w:val="28"/>
          <w:szCs w:val="28"/>
          <w:lang w:val="uk-UA" w:eastAsia="en-US"/>
        </w:rPr>
        <w:object w:dxaOrig="2580" w:dyaOrig="360">
          <v:shape id="_x0000_i1443" type="#_x0000_t75" style="width:125.25pt;height:17.25pt" o:ole="">
            <v:imagedata r:id="rId798" o:title=""/>
          </v:shape>
          <o:OLEObject Type="Embed" ProgID="Equation.DSMT4" ShapeID="_x0000_i1443" DrawAspect="Content" ObjectID="_1457356089" r:id="rId799"/>
        </w:object>
      </w:r>
      <w:r w:rsidRPr="005E7642">
        <w:rPr>
          <w:sz w:val="28"/>
          <w:szCs w:val="28"/>
          <w:lang w:val="uk-UA" w:eastAsia="en-US"/>
        </w:rPr>
        <w:t xml:space="preserve">. </w:t>
      </w:r>
      <w:r w:rsidR="008C4E08" w:rsidRPr="005E7642">
        <w:rPr>
          <w:sz w:val="28"/>
          <w:szCs w:val="28"/>
          <w:lang w:val="uk-UA" w:eastAsia="en-US"/>
        </w:rPr>
        <w:t>Для зручності складаємо допоміжну розрах</w:t>
      </w:r>
      <w:r w:rsidR="002E1D5A" w:rsidRPr="005E7642">
        <w:rPr>
          <w:sz w:val="28"/>
          <w:szCs w:val="28"/>
          <w:lang w:val="uk-UA" w:eastAsia="en-US"/>
        </w:rPr>
        <w:t>ункову таблицю (</w:t>
      </w:r>
      <w:r w:rsidR="008C4E08" w:rsidRPr="005E7642">
        <w:rPr>
          <w:sz w:val="28"/>
          <w:szCs w:val="28"/>
          <w:lang w:val="uk-UA" w:eastAsia="en-US"/>
        </w:rPr>
        <w:t>табл. 8), з</w:t>
      </w:r>
      <w:r w:rsidRPr="005E7642">
        <w:rPr>
          <w:sz w:val="28"/>
          <w:szCs w:val="28"/>
          <w:lang w:val="uk-UA" w:eastAsia="en-US"/>
        </w:rPr>
        <w:t>від</w:t>
      </w:r>
      <w:r w:rsidR="008C4E08" w:rsidRPr="005E7642">
        <w:rPr>
          <w:sz w:val="28"/>
          <w:szCs w:val="28"/>
          <w:lang w:val="uk-UA" w:eastAsia="en-US"/>
        </w:rPr>
        <w:t>к</w:t>
      </w:r>
      <w:r w:rsidRPr="005E7642">
        <w:rPr>
          <w:sz w:val="28"/>
          <w:szCs w:val="28"/>
          <w:lang w:val="uk-UA" w:eastAsia="en-US"/>
        </w:rPr>
        <w:t>и отримаємо:</w:t>
      </w:r>
    </w:p>
    <w:p w:rsidR="005E7642" w:rsidRDefault="00756843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object w:dxaOrig="10020" w:dyaOrig="400">
          <v:shape id="_x0000_i1444" type="#_x0000_t75" style="width:400.5pt;height:20.25pt" o:ole="">
            <v:imagedata r:id="rId800" o:title=""/>
          </v:shape>
          <o:OLEObject Type="Embed" ProgID="Equation.DSMT4" ShapeID="_x0000_i1444" DrawAspect="Content" ObjectID="_1457356090" r:id="rId801"/>
        </w:objec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E1D5A" w:rsidRPr="005E7642" w:rsidRDefault="002E1D5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Таблиця 8. Розрахункова таблиця</w:t>
      </w:r>
    </w:p>
    <w:p w:rsidR="001E383C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445" type="#_x0000_t75" style="width:387pt;height:87pt">
            <v:imagedata r:id="rId802" o:title=""/>
          </v:shape>
        </w:pict>
      </w:r>
    </w:p>
    <w:p w:rsidR="003B27E0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6"/>
          <w:lang w:val="uk-UA" w:eastAsia="en-US"/>
        </w:rPr>
      </w:pPr>
      <w:bookmarkStart w:id="40" w:name="_Toc249198921"/>
      <w:r>
        <w:rPr>
          <w:sz w:val="28"/>
          <w:szCs w:val="28"/>
          <w:lang w:val="uk-UA" w:eastAsia="en-US"/>
        </w:rPr>
        <w:br w:type="page"/>
      </w:r>
      <w:r w:rsidR="00A5729B" w:rsidRPr="005E7642">
        <w:rPr>
          <w:sz w:val="28"/>
          <w:szCs w:val="36"/>
          <w:lang w:val="uk-UA" w:eastAsia="en-US"/>
        </w:rPr>
        <w:t>1.9</w:t>
      </w:r>
      <w:r w:rsidR="003B27E0" w:rsidRPr="005E7642">
        <w:rPr>
          <w:sz w:val="28"/>
          <w:szCs w:val="36"/>
          <w:lang w:val="uk-UA" w:eastAsia="en-US"/>
        </w:rPr>
        <w:t xml:space="preserve"> Програмна реалізація</w:t>
      </w:r>
      <w:bookmarkEnd w:id="40"/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41" w:name="_Toc249198922"/>
    </w:p>
    <w:p w:rsidR="003B27E0" w:rsidRPr="005E7642" w:rsidRDefault="00A5729B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r w:rsidRPr="005E7642">
        <w:rPr>
          <w:sz w:val="28"/>
          <w:szCs w:val="32"/>
          <w:lang w:val="uk-UA" w:eastAsia="en-US"/>
        </w:rPr>
        <w:t>1.9.</w:t>
      </w:r>
      <w:r w:rsidR="003B27E0" w:rsidRPr="005E7642">
        <w:rPr>
          <w:sz w:val="28"/>
          <w:szCs w:val="32"/>
          <w:lang w:val="uk-UA" w:eastAsia="en-US"/>
        </w:rPr>
        <w:t>1 Призначення програми</w:t>
      </w:r>
      <w:bookmarkEnd w:id="41"/>
    </w:p>
    <w:p w:rsidR="0016477C" w:rsidRPr="005E7642" w:rsidRDefault="0016477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Дану програму було розроблено з метою надання можливості за допомогою ЕОМ обчислювати наближені значення </w:t>
      </w:r>
      <w:r w:rsidR="001B2F31" w:rsidRPr="005E7642">
        <w:rPr>
          <w:sz w:val="28"/>
          <w:szCs w:val="28"/>
          <w:lang w:val="uk-UA" w:eastAsia="en-US"/>
        </w:rPr>
        <w:t>функції у випадку, коли</w:t>
      </w:r>
      <w:r w:rsidR="005E7642">
        <w:rPr>
          <w:sz w:val="28"/>
          <w:szCs w:val="28"/>
          <w:lang w:val="uk-UA" w:eastAsia="en-US"/>
        </w:rPr>
        <w:t xml:space="preserve"> </w:t>
      </w:r>
      <w:r w:rsidR="001B2F31" w:rsidRPr="005E7642">
        <w:rPr>
          <w:sz w:val="28"/>
          <w:szCs w:val="28"/>
          <w:lang w:val="uk-UA" w:eastAsia="en-US"/>
        </w:rPr>
        <w:t>функція</w:t>
      </w:r>
      <w:r w:rsidR="001D5D58" w:rsidRPr="005E7642">
        <w:rPr>
          <w:sz w:val="28"/>
          <w:szCs w:val="28"/>
          <w:lang w:val="uk-UA" w:eastAsia="en-US"/>
        </w:rPr>
        <w:t xml:space="preserve"> </w:t>
      </w:r>
      <w:r w:rsidR="001B2F31" w:rsidRPr="005E7642">
        <w:rPr>
          <w:sz w:val="28"/>
          <w:szCs w:val="28"/>
          <w:lang w:val="uk-UA" w:eastAsia="en-US"/>
        </w:rPr>
        <w:t>задана таблично</w:t>
      </w:r>
      <w:r w:rsidR="001D5D58" w:rsidRPr="005E7642">
        <w:rPr>
          <w:sz w:val="28"/>
          <w:szCs w:val="28"/>
          <w:lang w:val="uk-UA" w:eastAsia="en-US"/>
        </w:rPr>
        <w:t>, використовуючи для цього інтерполяційні формули</w:t>
      </w:r>
      <w:r w:rsidR="001B2F31" w:rsidRPr="005E7642">
        <w:rPr>
          <w:sz w:val="28"/>
          <w:szCs w:val="28"/>
          <w:lang w:val="uk-UA" w:eastAsia="en-US"/>
        </w:rPr>
        <w:t xml:space="preserve"> для рівновіддалених вузлів</w:t>
      </w:r>
      <w:r w:rsidR="001D5D58" w:rsidRPr="005E7642">
        <w:rPr>
          <w:sz w:val="28"/>
          <w:szCs w:val="28"/>
          <w:lang w:val="uk-UA" w:eastAsia="en-US"/>
        </w:rPr>
        <w:t xml:space="preserve"> </w:t>
      </w:r>
      <w:r w:rsidR="001B2F31" w:rsidRPr="005E7642">
        <w:rPr>
          <w:sz w:val="28"/>
          <w:szCs w:val="28"/>
          <w:lang w:val="uk-UA" w:eastAsia="en-US"/>
        </w:rPr>
        <w:t>(1. 2. 7), (1. 2. 11), (1. 3. 4), (1. 3. 6), (1. 4. 3),</w:t>
      </w:r>
      <w:r w:rsidR="005E7642">
        <w:rPr>
          <w:sz w:val="28"/>
          <w:szCs w:val="28"/>
          <w:lang w:val="uk-UA" w:eastAsia="en-US"/>
        </w:rPr>
        <w:t xml:space="preserve"> </w:t>
      </w:r>
      <w:r w:rsidR="001B2F31" w:rsidRPr="005E7642">
        <w:rPr>
          <w:sz w:val="28"/>
          <w:szCs w:val="28"/>
          <w:lang w:val="uk-UA" w:eastAsia="en-US"/>
        </w:rPr>
        <w:t>(1. 5. 1) та інтерполяційну формулу (1. 7. 5</w:t>
      </w:r>
      <w:r w:rsidR="001D5D58" w:rsidRPr="005E7642">
        <w:rPr>
          <w:sz w:val="28"/>
          <w:szCs w:val="28"/>
          <w:lang w:val="uk-UA" w:eastAsia="en-US"/>
        </w:rPr>
        <w:t>)</w:t>
      </w:r>
      <w:r w:rsidR="001B2F31" w:rsidRPr="005E7642">
        <w:rPr>
          <w:sz w:val="28"/>
          <w:szCs w:val="28"/>
          <w:lang w:val="uk-UA" w:eastAsia="en-US"/>
        </w:rPr>
        <w:t>- для нерівновіддалених вузлів</w:t>
      </w:r>
      <w:r w:rsidR="001D5D58" w:rsidRPr="005E7642">
        <w:rPr>
          <w:sz w:val="28"/>
          <w:szCs w:val="28"/>
          <w:lang w:val="uk-UA" w:eastAsia="en-US"/>
        </w:rPr>
        <w:t xml:space="preserve">. Крім того, враховано можливість отримання загального вигляду відповідного </w:t>
      </w:r>
      <w:r w:rsidR="00552494" w:rsidRPr="005E7642">
        <w:rPr>
          <w:sz w:val="28"/>
          <w:szCs w:val="28"/>
          <w:lang w:val="uk-UA" w:eastAsia="en-US"/>
        </w:rPr>
        <w:t xml:space="preserve">інтерполяційного </w:t>
      </w:r>
      <w:r w:rsidR="001D5D58" w:rsidRPr="005E7642">
        <w:rPr>
          <w:sz w:val="28"/>
          <w:szCs w:val="28"/>
          <w:lang w:val="uk-UA" w:eastAsia="en-US"/>
        </w:rPr>
        <w:t>поліному наближення з метою подальшого використання при, наприклад, плануванні експериментів в біології, фізиці, хімії, географії, медицині та ін. галузях науки</w:t>
      </w:r>
      <w:r w:rsidR="00261048" w:rsidRPr="005E7642">
        <w:rPr>
          <w:sz w:val="28"/>
          <w:szCs w:val="28"/>
          <w:lang w:val="uk-UA" w:eastAsia="en-US"/>
        </w:rPr>
        <w:t>.</w:t>
      </w:r>
    </w:p>
    <w:p w:rsidR="00552494" w:rsidRPr="005E7642" w:rsidRDefault="0030004A" w:rsidP="005E7642">
      <w:pPr>
        <w:widowControl w:val="0"/>
        <w:spacing w:before="0" w:after="0" w:line="360" w:lineRule="auto"/>
        <w:ind w:firstLine="709"/>
        <w:contextualSpacing/>
        <w:jc w:val="both"/>
        <w:rPr>
          <w:noProof/>
          <w:sz w:val="28"/>
          <w:szCs w:val="28"/>
          <w:lang w:val="uk-UA" w:eastAsia="en-US"/>
        </w:rPr>
      </w:pPr>
      <w:r w:rsidRPr="005E7642">
        <w:rPr>
          <w:noProof/>
          <w:sz w:val="28"/>
          <w:szCs w:val="28"/>
          <w:lang w:val="uk-UA" w:eastAsia="en-US"/>
        </w:rPr>
        <w:t xml:space="preserve">Так як програма, більшою мірою, призначення для використання в </w:t>
      </w:r>
      <w:r w:rsidR="002F28A0" w:rsidRPr="005E7642">
        <w:rPr>
          <w:noProof/>
          <w:sz w:val="28"/>
          <w:szCs w:val="28"/>
          <w:lang w:val="uk-UA" w:eastAsia="en-US"/>
        </w:rPr>
        <w:t>навчальних цілях</w:t>
      </w:r>
      <w:r w:rsidRPr="005E7642">
        <w:rPr>
          <w:noProof/>
          <w:sz w:val="28"/>
          <w:szCs w:val="28"/>
          <w:lang w:val="uk-UA" w:eastAsia="en-US"/>
        </w:rPr>
        <w:t>, то в ній передбачена можливість вибору початкових даних згідно варінтів лабораторних робіт, наведених в [7], що дає можливість зменшити витрати часу при введені даних для студентів.</w:t>
      </w:r>
    </w:p>
    <w:p w:rsidR="006D4409" w:rsidRPr="005E7642" w:rsidRDefault="006D4409" w:rsidP="005E7642">
      <w:pPr>
        <w:widowControl w:val="0"/>
        <w:spacing w:before="0" w:after="0" w:line="360" w:lineRule="auto"/>
        <w:ind w:firstLine="709"/>
        <w:contextualSpacing/>
        <w:jc w:val="both"/>
        <w:rPr>
          <w:noProof/>
          <w:sz w:val="28"/>
          <w:szCs w:val="28"/>
          <w:lang w:val="uk-UA" w:eastAsia="en-US"/>
        </w:rPr>
      </w:pPr>
    </w:p>
    <w:p w:rsidR="006D4409" w:rsidRPr="005E7642" w:rsidRDefault="001E383C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42" w:name="_Toc249198923"/>
      <w:r w:rsidRPr="005E7642">
        <w:rPr>
          <w:sz w:val="28"/>
          <w:szCs w:val="32"/>
          <w:lang w:val="uk-UA" w:eastAsia="en-US"/>
        </w:rPr>
        <w:t>1.9.</w:t>
      </w:r>
      <w:r w:rsidR="006D4409" w:rsidRPr="005E7642">
        <w:rPr>
          <w:sz w:val="28"/>
          <w:szCs w:val="32"/>
          <w:lang w:val="uk-UA" w:eastAsia="en-US"/>
        </w:rPr>
        <w:t>2 Основні процедури</w:t>
      </w:r>
      <w:bookmarkEnd w:id="42"/>
    </w:p>
    <w:p w:rsidR="006D4409" w:rsidRPr="005E7642" w:rsidRDefault="006D4409" w:rsidP="005E7642">
      <w:pPr>
        <w:widowControl w:val="0"/>
        <w:spacing w:before="0" w:after="0" w:line="360" w:lineRule="auto"/>
        <w:ind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noProof/>
          <w:sz w:val="28"/>
          <w:szCs w:val="28"/>
          <w:lang w:val="uk-UA" w:eastAsia="en-US"/>
        </w:rPr>
        <w:t xml:space="preserve">Програмну реалізацію було здійснено в інтегрованому середовищі розробки </w:t>
      </w:r>
      <w:r w:rsidRPr="005E7642">
        <w:rPr>
          <w:rFonts w:cs="Tahoma"/>
          <w:sz w:val="28"/>
          <w:szCs w:val="28"/>
          <w:lang w:val="uk-UA"/>
        </w:rPr>
        <w:t>Microsoft Visual Studio 2008 Team System у проекті типу Visual C# з використанням мови програмування</w:t>
      </w:r>
      <w:r w:rsidR="005E7642">
        <w:rPr>
          <w:rFonts w:cs="Tahoma"/>
          <w:sz w:val="28"/>
          <w:szCs w:val="28"/>
          <w:lang w:val="uk-UA"/>
        </w:rPr>
        <w:t xml:space="preserve"> </w:t>
      </w:r>
      <w:r w:rsidRPr="005E7642">
        <w:rPr>
          <w:rFonts w:cs="Tahoma"/>
          <w:sz w:val="28"/>
          <w:szCs w:val="28"/>
          <w:lang w:val="uk-UA"/>
        </w:rPr>
        <w:t>С# на базі технології .NET Framework 2.0.</w:t>
      </w:r>
      <w:r w:rsidR="00995976" w:rsidRPr="005E7642">
        <w:rPr>
          <w:rFonts w:cs="Tahoma"/>
          <w:sz w:val="28"/>
          <w:szCs w:val="28"/>
          <w:lang w:val="uk-UA"/>
        </w:rPr>
        <w:t xml:space="preserve"> Програма має назву «InterPolation». </w:t>
      </w:r>
    </w:p>
    <w:p w:rsidR="00995976" w:rsidRPr="005E7642" w:rsidRDefault="00995976" w:rsidP="005E7642">
      <w:pPr>
        <w:widowControl w:val="0"/>
        <w:spacing w:before="0" w:after="0" w:line="360" w:lineRule="auto"/>
        <w:ind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Tahoma"/>
          <w:sz w:val="28"/>
          <w:szCs w:val="28"/>
          <w:lang w:val="uk-UA"/>
        </w:rPr>
        <w:t>Розглянемо основні процедури і функції</w:t>
      </w:r>
      <w:r w:rsidR="002F28A0" w:rsidRPr="005E7642">
        <w:rPr>
          <w:rFonts w:cs="Tahoma"/>
          <w:sz w:val="28"/>
          <w:szCs w:val="28"/>
          <w:lang w:val="uk-UA"/>
        </w:rPr>
        <w:t xml:space="preserve"> програми</w:t>
      </w:r>
      <w:r w:rsidRPr="005E7642">
        <w:rPr>
          <w:rFonts w:cs="Tahoma"/>
          <w:sz w:val="28"/>
          <w:szCs w:val="28"/>
          <w:lang w:val="uk-UA"/>
        </w:rPr>
        <w:t xml:space="preserve"> та їх призначення:</w:t>
      </w:r>
    </w:p>
    <w:p w:rsidR="00995976" w:rsidRPr="005E7642" w:rsidRDefault="00995976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  <w:lang w:val="uk-UA"/>
        </w:rPr>
        <w:t>DeltaCount – функція для побудови таблиці кінцевих різниць по заданим данним</w:t>
      </w:r>
      <w:r w:rsidR="00C57E37" w:rsidRPr="005E7642">
        <w:rPr>
          <w:rFonts w:cs="Courier New"/>
          <w:noProof/>
          <w:sz w:val="28"/>
          <w:szCs w:val="28"/>
          <w:lang w:val="uk-UA"/>
        </w:rPr>
        <w:t xml:space="preserve"> (вхідними даними є введені користувачем значення функції типу </w:t>
      </w:r>
      <w:r w:rsidR="00C57E37" w:rsidRPr="005E7642">
        <w:rPr>
          <w:noProof/>
          <w:sz w:val="28"/>
          <w:szCs w:val="28"/>
          <w:lang w:val="uk-UA" w:eastAsia="en-US"/>
        </w:rPr>
        <w:t>double</w:t>
      </w:r>
      <w:r w:rsidR="00C57E37" w:rsidRPr="005E7642">
        <w:rPr>
          <w:rFonts w:cs="Courier New"/>
          <w:noProof/>
          <w:sz w:val="28"/>
          <w:szCs w:val="28"/>
          <w:lang w:val="uk-UA"/>
        </w:rPr>
        <w:t>);</w:t>
      </w:r>
    </w:p>
    <w:p w:rsidR="00C57E37" w:rsidRPr="005E7642" w:rsidRDefault="00C57E37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Fact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 функція для обчислення факторіалів, необхідних для застосування формул </w:t>
      </w:r>
      <w:r w:rsidRPr="005E7642">
        <w:rPr>
          <w:sz w:val="28"/>
          <w:szCs w:val="28"/>
          <w:lang w:val="uk-UA" w:eastAsia="en-US"/>
        </w:rPr>
        <w:t>(5), (9), (12), (13), (15), (16). Вхідними даними для цієї функції слугує степінь полінома</w:t>
      </w:r>
      <w:r w:rsidR="002F28A0" w:rsidRPr="005E7642">
        <w:rPr>
          <w:sz w:val="28"/>
          <w:szCs w:val="28"/>
          <w:lang w:val="uk-UA" w:eastAsia="en-US"/>
        </w:rPr>
        <w:t xml:space="preserve"> </w:t>
      </w:r>
      <w:r w:rsidR="002F28A0" w:rsidRPr="005E7642">
        <w:rPr>
          <w:sz w:val="28"/>
          <w:szCs w:val="28"/>
          <w:lang w:val="en-US" w:eastAsia="en-US"/>
        </w:rPr>
        <w:t>n</w:t>
      </w:r>
      <w:r w:rsidRPr="005E7642">
        <w:rPr>
          <w:sz w:val="28"/>
          <w:szCs w:val="28"/>
          <w:lang w:val="uk-UA" w:eastAsia="en-US"/>
        </w:rPr>
        <w:t>, введ</w:t>
      </w:r>
      <w:r w:rsidR="00552494" w:rsidRPr="005E7642">
        <w:rPr>
          <w:sz w:val="28"/>
          <w:szCs w:val="28"/>
          <w:lang w:val="uk-UA" w:eastAsia="en-US"/>
        </w:rPr>
        <w:t>еного користувачем, яка</w:t>
      </w:r>
      <w:r w:rsidRPr="005E7642">
        <w:rPr>
          <w:sz w:val="28"/>
          <w:szCs w:val="28"/>
          <w:lang w:val="uk-UA" w:eastAsia="en-US"/>
        </w:rPr>
        <w:t xml:space="preserve"> має тип </w:t>
      </w:r>
      <w:r w:rsidRPr="005E7642">
        <w:rPr>
          <w:sz w:val="28"/>
          <w:szCs w:val="28"/>
          <w:lang w:val="en-US" w:eastAsia="en-US"/>
        </w:rPr>
        <w:t>integer</w:t>
      </w:r>
      <w:r w:rsidRPr="005E7642">
        <w:rPr>
          <w:sz w:val="28"/>
          <w:szCs w:val="28"/>
          <w:lang w:val="uk-UA" w:eastAsia="en-US"/>
        </w:rPr>
        <w:t>;</w:t>
      </w:r>
    </w:p>
    <w:p w:rsidR="00C57E37" w:rsidRPr="005E7642" w:rsidRDefault="00C57E37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EvalNewtonNerivni</w:t>
      </w:r>
      <w:r w:rsidRPr="005E7642">
        <w:rPr>
          <w:sz w:val="28"/>
          <w:szCs w:val="28"/>
          <w:lang w:val="uk-UA" w:eastAsia="en-US"/>
        </w:rPr>
        <w:t xml:space="preserve"> – функція, яка перевіряє, чи вузли інтерполяції є рівновіддаленими, чи нерівновіддаленим. У випадку нерівновіддалених вузлів обчислює наближене значення функції за формулою (20</w:t>
      </w:r>
      <w:r w:rsidR="00376D0B" w:rsidRPr="005E7642">
        <w:rPr>
          <w:sz w:val="28"/>
          <w:szCs w:val="28"/>
          <w:lang w:val="uk-UA" w:eastAsia="en-US"/>
        </w:rPr>
        <w:t>). Дана функція використовує вже написану функцію</w:t>
      </w:r>
      <w:r w:rsidRPr="005E7642">
        <w:rPr>
          <w:sz w:val="28"/>
          <w:szCs w:val="28"/>
          <w:lang w:val="uk-UA" w:eastAsia="en-US"/>
        </w:rPr>
        <w:t xml:space="preserve"> </w:t>
      </w:r>
      <w:r w:rsidRPr="005E7642">
        <w:rPr>
          <w:rFonts w:cs="Courier New"/>
          <w:noProof/>
          <w:sz w:val="28"/>
          <w:szCs w:val="28"/>
          <w:lang w:val="uk-UA"/>
        </w:rPr>
        <w:t>DeltaCount</w:t>
      </w:r>
      <w:r w:rsidR="00376D0B" w:rsidRPr="005E7642">
        <w:rPr>
          <w:rFonts w:cs="Courier New"/>
          <w:noProof/>
          <w:sz w:val="28"/>
          <w:szCs w:val="28"/>
          <w:lang w:val="uk-UA"/>
        </w:rPr>
        <w:t>, для отримання необхідних для формули данних.</w:t>
      </w:r>
    </w:p>
    <w:p w:rsidR="00376D0B" w:rsidRPr="005E7642" w:rsidRDefault="00376D0B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EvalFFNewton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</w:t>
      </w:r>
      <w:r w:rsidR="00402CB3" w:rsidRPr="005E7642">
        <w:rPr>
          <w:rFonts w:cs="Courier New"/>
          <w:noProof/>
          <w:sz w:val="28"/>
          <w:szCs w:val="28"/>
          <w:lang w:val="uk-UA"/>
        </w:rPr>
        <w:t xml:space="preserve"> </w:t>
      </w:r>
      <w:r w:rsidRPr="005E7642">
        <w:rPr>
          <w:rFonts w:cs="Courier New"/>
          <w:noProof/>
          <w:sz w:val="28"/>
          <w:szCs w:val="28"/>
          <w:lang w:val="uk-UA"/>
        </w:rPr>
        <w:t xml:space="preserve">функція, яка застосовує першу інтерполяційну формулу Ньютона згідно з введеними даними і використовуючи функцію DeltaCount та функцію </w:t>
      </w:r>
      <w:r w:rsidRPr="005E7642">
        <w:rPr>
          <w:rFonts w:cs="Courier New"/>
          <w:noProof/>
          <w:sz w:val="28"/>
          <w:szCs w:val="28"/>
          <w:lang w:val="en-US"/>
        </w:rPr>
        <w:t>Fact</w:t>
      </w:r>
      <w:r w:rsidRPr="005E7642">
        <w:rPr>
          <w:rFonts w:cs="Courier New"/>
          <w:noProof/>
          <w:sz w:val="28"/>
          <w:szCs w:val="28"/>
        </w:rPr>
        <w:t xml:space="preserve">. </w:t>
      </w:r>
      <w:r w:rsidRPr="005E7642">
        <w:rPr>
          <w:rFonts w:cs="Courier New"/>
          <w:noProof/>
          <w:sz w:val="28"/>
          <w:szCs w:val="28"/>
          <w:lang w:val="uk-UA"/>
        </w:rPr>
        <w:t xml:space="preserve">Результатом її виконання буде наближене значення функції згідно формули (5) типу </w:t>
      </w:r>
      <w:r w:rsidRPr="005E7642">
        <w:rPr>
          <w:noProof/>
          <w:sz w:val="28"/>
          <w:szCs w:val="28"/>
          <w:lang w:val="uk-UA" w:eastAsia="en-US"/>
        </w:rPr>
        <w:t>double;</w:t>
      </w:r>
    </w:p>
    <w:p w:rsidR="00376D0B" w:rsidRPr="005E7642" w:rsidRDefault="00376D0B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FFNewton</w:t>
      </w:r>
      <w:r w:rsidRPr="005E7642">
        <w:rPr>
          <w:rFonts w:cs="Courier New"/>
          <w:noProof/>
          <w:sz w:val="28"/>
          <w:szCs w:val="28"/>
          <w:lang w:val="uk-UA"/>
        </w:rPr>
        <w:t xml:space="preserve"> </w:t>
      </w:r>
      <w:r w:rsidR="00402CB3" w:rsidRPr="005E7642">
        <w:rPr>
          <w:rFonts w:cs="Courier New"/>
          <w:noProof/>
          <w:sz w:val="28"/>
          <w:szCs w:val="28"/>
          <w:lang w:val="uk-UA"/>
        </w:rPr>
        <w:t>–</w:t>
      </w:r>
      <w:r w:rsidRPr="005E7642">
        <w:rPr>
          <w:rFonts w:cs="Courier New"/>
          <w:noProof/>
          <w:sz w:val="28"/>
          <w:szCs w:val="28"/>
          <w:lang w:val="uk-UA"/>
        </w:rPr>
        <w:t xml:space="preserve"> </w:t>
      </w:r>
      <w:r w:rsidR="00402CB3" w:rsidRPr="005E7642">
        <w:rPr>
          <w:rFonts w:cs="Courier New"/>
          <w:noProof/>
          <w:sz w:val="28"/>
          <w:szCs w:val="28"/>
          <w:lang w:val="uk-UA"/>
        </w:rPr>
        <w:t xml:space="preserve">функція, що виводить формулу (5) і обчислене згідно функції </w:t>
      </w:r>
      <w:r w:rsidR="00402CB3" w:rsidRPr="005E7642">
        <w:rPr>
          <w:rFonts w:cs="Courier New"/>
          <w:noProof/>
          <w:sz w:val="28"/>
          <w:szCs w:val="28"/>
        </w:rPr>
        <w:t>EvalFFNewton</w:t>
      </w:r>
      <w:r w:rsidR="00402CB3" w:rsidRPr="005E7642">
        <w:rPr>
          <w:rFonts w:cs="Courier New"/>
          <w:noProof/>
          <w:sz w:val="28"/>
          <w:szCs w:val="28"/>
          <w:lang w:val="uk-UA"/>
        </w:rPr>
        <w:t xml:space="preserve"> наближення функції;</w:t>
      </w:r>
    </w:p>
    <w:p w:rsidR="00402CB3" w:rsidRPr="005E7642" w:rsidRDefault="00376D0B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EvalSFNewton</w:t>
      </w:r>
      <w:r w:rsidR="00402CB3" w:rsidRPr="005E7642">
        <w:rPr>
          <w:rFonts w:cs="Courier New"/>
          <w:noProof/>
          <w:sz w:val="28"/>
          <w:szCs w:val="28"/>
          <w:lang w:val="uk-UA"/>
        </w:rPr>
        <w:t xml:space="preserve"> - функція, яка застосовує другу інтерполяційну формулу Ньютона згідно з введеними даними і використовуючи функцію DeltaCount та функцію </w:t>
      </w:r>
      <w:r w:rsidR="00402CB3" w:rsidRPr="005E7642">
        <w:rPr>
          <w:rFonts w:cs="Courier New"/>
          <w:noProof/>
          <w:sz w:val="28"/>
          <w:szCs w:val="28"/>
          <w:lang w:val="en-US"/>
        </w:rPr>
        <w:t>Fact</w:t>
      </w:r>
      <w:r w:rsidR="00402CB3" w:rsidRPr="005E7642">
        <w:rPr>
          <w:rFonts w:cs="Courier New"/>
          <w:noProof/>
          <w:sz w:val="28"/>
          <w:szCs w:val="28"/>
          <w:lang w:val="uk-UA"/>
        </w:rPr>
        <w:t xml:space="preserve">. Результатом її виконання буде наближене значення функції згідно формули (9) типу </w:t>
      </w:r>
      <w:r w:rsidR="00402CB3" w:rsidRPr="005E7642">
        <w:rPr>
          <w:noProof/>
          <w:sz w:val="28"/>
          <w:szCs w:val="28"/>
          <w:lang w:val="uk-UA" w:eastAsia="en-US"/>
        </w:rPr>
        <w:t>double;</w:t>
      </w:r>
    </w:p>
    <w:p w:rsidR="00376D0B" w:rsidRPr="005E7642" w:rsidRDefault="00402CB3" w:rsidP="005E7642">
      <w:pPr>
        <w:widowControl w:val="0"/>
        <w:numPr>
          <w:ilvl w:val="0"/>
          <w:numId w:val="44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FFNewton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 функція, що виводить формулу (9) і обчислене згідно функції </w:t>
      </w:r>
      <w:r w:rsidRPr="005E7642">
        <w:rPr>
          <w:rFonts w:cs="Courier New"/>
          <w:noProof/>
          <w:sz w:val="28"/>
          <w:szCs w:val="28"/>
        </w:rPr>
        <w:t>Eval</w:t>
      </w:r>
      <w:r w:rsidRPr="005E7642">
        <w:rPr>
          <w:rFonts w:cs="Courier New"/>
          <w:noProof/>
          <w:sz w:val="28"/>
          <w:szCs w:val="28"/>
          <w:lang w:val="en-US"/>
        </w:rPr>
        <w:t>S</w:t>
      </w:r>
      <w:r w:rsidRPr="005E7642">
        <w:rPr>
          <w:rFonts w:cs="Courier New"/>
          <w:noProof/>
          <w:sz w:val="28"/>
          <w:szCs w:val="28"/>
        </w:rPr>
        <w:t>FNewton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наближення функції;</w:t>
      </w:r>
    </w:p>
    <w:p w:rsidR="00402CB3" w:rsidRPr="005E7642" w:rsidRDefault="00402CB3" w:rsidP="005E7642">
      <w:pPr>
        <w:widowControl w:val="0"/>
        <w:spacing w:before="0" w:after="0" w:line="360" w:lineRule="auto"/>
        <w:ind w:firstLine="709"/>
        <w:contextualSpacing/>
        <w:jc w:val="both"/>
        <w:rPr>
          <w:rFonts w:cs="Courier New"/>
          <w:noProof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  <w:lang w:val="uk-UA"/>
        </w:rPr>
        <w:t xml:space="preserve">Аналогіно відповідно працють функції </w:t>
      </w:r>
      <w:r w:rsidRPr="005E7642">
        <w:rPr>
          <w:rFonts w:cs="Courier New"/>
          <w:noProof/>
          <w:sz w:val="28"/>
          <w:szCs w:val="28"/>
        </w:rPr>
        <w:t>EvalFFGauss</w:t>
      </w:r>
      <w:r w:rsidRPr="005E7642">
        <w:rPr>
          <w:rFonts w:cs="Courier New"/>
          <w:noProof/>
          <w:sz w:val="28"/>
          <w:szCs w:val="28"/>
          <w:lang w:val="uk-UA"/>
        </w:rPr>
        <w:t xml:space="preserve"> і </w:t>
      </w:r>
      <w:r w:rsidRPr="005E7642">
        <w:rPr>
          <w:rFonts w:cs="Courier New"/>
          <w:noProof/>
          <w:sz w:val="28"/>
          <w:szCs w:val="28"/>
        </w:rPr>
        <w:t>FFGauss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для першої формули Гауса, </w:t>
      </w:r>
      <w:r w:rsidRPr="005E7642">
        <w:rPr>
          <w:rFonts w:cs="Courier New"/>
          <w:noProof/>
          <w:sz w:val="28"/>
          <w:szCs w:val="28"/>
        </w:rPr>
        <w:t>EvalSFGauss</w:t>
      </w:r>
      <w:r w:rsidRPr="005E7642">
        <w:rPr>
          <w:rFonts w:cs="Courier New"/>
          <w:noProof/>
          <w:sz w:val="28"/>
          <w:szCs w:val="28"/>
          <w:lang w:val="uk-UA"/>
        </w:rPr>
        <w:t xml:space="preserve"> і </w:t>
      </w:r>
      <w:r w:rsidRPr="005E7642">
        <w:rPr>
          <w:rFonts w:cs="Courier New"/>
          <w:noProof/>
          <w:sz w:val="28"/>
          <w:szCs w:val="28"/>
        </w:rPr>
        <w:t>SFGauss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для другої формули Гауса, </w:t>
      </w:r>
      <w:r w:rsidRPr="005E7642">
        <w:rPr>
          <w:rFonts w:cs="Courier New"/>
          <w:noProof/>
          <w:sz w:val="28"/>
          <w:szCs w:val="28"/>
        </w:rPr>
        <w:t>EvalFStirling</w:t>
      </w:r>
      <w:r w:rsidRPr="005E7642">
        <w:rPr>
          <w:rFonts w:cs="Courier New"/>
          <w:noProof/>
          <w:sz w:val="28"/>
          <w:szCs w:val="28"/>
          <w:lang w:val="uk-UA"/>
        </w:rPr>
        <w:t xml:space="preserve"> і </w:t>
      </w:r>
      <w:r w:rsidRPr="005E7642">
        <w:rPr>
          <w:rFonts w:cs="Courier New"/>
          <w:noProof/>
          <w:sz w:val="28"/>
          <w:szCs w:val="28"/>
        </w:rPr>
        <w:t>FStirling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для формули Стірлінга та </w:t>
      </w:r>
      <w:r w:rsidRPr="005E7642">
        <w:rPr>
          <w:rFonts w:cs="Courier New"/>
          <w:noProof/>
          <w:sz w:val="28"/>
          <w:szCs w:val="28"/>
        </w:rPr>
        <w:t>EvalFBessel</w:t>
      </w:r>
      <w:r w:rsidRPr="005E7642">
        <w:rPr>
          <w:rFonts w:cs="Courier New"/>
          <w:noProof/>
          <w:sz w:val="28"/>
          <w:szCs w:val="28"/>
          <w:lang w:val="uk-UA"/>
        </w:rPr>
        <w:t xml:space="preserve"> і </w:t>
      </w:r>
      <w:r w:rsidRPr="005E7642">
        <w:rPr>
          <w:rFonts w:cs="Courier New"/>
          <w:noProof/>
          <w:sz w:val="28"/>
          <w:szCs w:val="28"/>
        </w:rPr>
        <w:t>FBessel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для формули Бесселя.</w:t>
      </w:r>
    </w:p>
    <w:p w:rsidR="00402CB3" w:rsidRPr="005E7642" w:rsidRDefault="00402CB3" w:rsidP="005E7642">
      <w:pPr>
        <w:widowControl w:val="0"/>
        <w:numPr>
          <w:ilvl w:val="0"/>
          <w:numId w:val="45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GetX0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 функція для визначення </w:t>
      </w:r>
      <w:r w:rsidR="00552494" w:rsidRPr="005E7642">
        <w:rPr>
          <w:rFonts w:cs="Courier New"/>
          <w:noProof/>
          <w:sz w:val="28"/>
          <w:szCs w:val="28"/>
          <w:lang w:val="uk-UA"/>
        </w:rPr>
        <w:t>умовного нуля</w:t>
      </w:r>
      <w:r w:rsidRPr="005E7642">
        <w:rPr>
          <w:rFonts w:cs="Courier New"/>
          <w:noProof/>
          <w:sz w:val="28"/>
          <w:szCs w:val="28"/>
          <w:lang w:val="uk-UA"/>
        </w:rPr>
        <w:t xml:space="preserve"> </w:t>
      </w:r>
      <w:r w:rsidR="00756843" w:rsidRPr="005E7642">
        <w:rPr>
          <w:sz w:val="28"/>
          <w:szCs w:val="28"/>
          <w:lang w:val="uk-UA" w:eastAsia="en-US"/>
        </w:rPr>
        <w:object w:dxaOrig="760" w:dyaOrig="360">
          <v:shape id="_x0000_i1446" type="#_x0000_t75" style="width:36.75pt;height:17.25pt" o:ole="">
            <v:imagedata r:id="rId803" o:title=""/>
          </v:shape>
          <o:OLEObject Type="Embed" ProgID="Equation.DSMT4" ShapeID="_x0000_i1446" DrawAspect="Content" ObjectID="_1457356091" r:id="rId804"/>
        </w:object>
      </w:r>
      <w:r w:rsidR="00CF19E6" w:rsidRPr="005E7642">
        <w:rPr>
          <w:sz w:val="28"/>
          <w:szCs w:val="28"/>
          <w:lang w:val="uk-UA" w:eastAsia="en-US"/>
        </w:rPr>
        <w:t xml:space="preserve"> відповідно до формул, які застосовуються, тобто тут також використовується функція </w:t>
      </w:r>
      <w:r w:rsidR="00CF19E6" w:rsidRPr="005E7642">
        <w:rPr>
          <w:rFonts w:cs="Courier New"/>
          <w:noProof/>
          <w:sz w:val="28"/>
          <w:szCs w:val="28"/>
          <w:lang w:val="uk-UA"/>
        </w:rPr>
        <w:t>DeltaCount;</w:t>
      </w:r>
    </w:p>
    <w:p w:rsidR="00CF19E6" w:rsidRPr="005E7642" w:rsidRDefault="00CF19E6" w:rsidP="005E7642">
      <w:pPr>
        <w:widowControl w:val="0"/>
        <w:numPr>
          <w:ilvl w:val="0"/>
          <w:numId w:val="45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PaintPlot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 функція для побудови графіку. В даному випадку сам графік будується в електронній таблиці </w:t>
      </w:r>
      <w:r w:rsidRPr="005E7642">
        <w:rPr>
          <w:rFonts w:cs="Courier New"/>
          <w:noProof/>
          <w:sz w:val="28"/>
          <w:szCs w:val="28"/>
          <w:lang w:val="en-US"/>
        </w:rPr>
        <w:t>Excel</w:t>
      </w:r>
      <w:r w:rsidRPr="005E7642">
        <w:rPr>
          <w:rFonts w:cs="Courier New"/>
          <w:noProof/>
          <w:sz w:val="28"/>
          <w:szCs w:val="28"/>
          <w:lang w:val="uk-UA"/>
        </w:rPr>
        <w:t>, результат імпортується в С</w:t>
      </w:r>
      <w:r w:rsidRPr="005E7642">
        <w:rPr>
          <w:rFonts w:cs="Courier New"/>
          <w:noProof/>
          <w:sz w:val="28"/>
          <w:szCs w:val="28"/>
        </w:rPr>
        <w:t xml:space="preserve"># </w:t>
      </w:r>
      <w:r w:rsidRPr="005E7642">
        <w:rPr>
          <w:rFonts w:cs="Courier New"/>
          <w:noProof/>
          <w:sz w:val="28"/>
          <w:szCs w:val="28"/>
          <w:lang w:val="uk-UA"/>
        </w:rPr>
        <w:t xml:space="preserve">і </w:t>
      </w:r>
      <w:r w:rsidR="00AC7CCB" w:rsidRPr="005E7642">
        <w:rPr>
          <w:rFonts w:cs="Courier New"/>
          <w:noProof/>
          <w:sz w:val="28"/>
          <w:szCs w:val="28"/>
          <w:lang w:val="uk-UA"/>
        </w:rPr>
        <w:t>відбувається</w:t>
      </w:r>
      <w:r w:rsidRPr="005E7642">
        <w:rPr>
          <w:rFonts w:cs="Courier New"/>
          <w:noProof/>
          <w:sz w:val="28"/>
          <w:szCs w:val="28"/>
          <w:lang w:val="uk-UA"/>
        </w:rPr>
        <w:t xml:space="preserve"> вивід у вікно програми;</w:t>
      </w:r>
    </w:p>
    <w:p w:rsidR="00CF19E6" w:rsidRPr="005E7642" w:rsidRDefault="00AC7CCB" w:rsidP="005E7642">
      <w:pPr>
        <w:widowControl w:val="0"/>
        <w:numPr>
          <w:ilvl w:val="0"/>
          <w:numId w:val="45"/>
        </w:numPr>
        <w:spacing w:before="0" w:after="0" w:line="360" w:lineRule="auto"/>
        <w:ind w:left="0"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Courier New"/>
          <w:noProof/>
          <w:sz w:val="28"/>
          <w:szCs w:val="28"/>
        </w:rPr>
        <w:t>WhereIsX</w:t>
      </w:r>
      <w:r w:rsidRPr="005E7642">
        <w:rPr>
          <w:rFonts w:cs="Courier New"/>
          <w:noProof/>
          <w:sz w:val="28"/>
          <w:szCs w:val="28"/>
          <w:lang w:val="uk-UA"/>
        </w:rPr>
        <w:t xml:space="preserve"> – функція, яка визначає, де знаходиться х у таблиці кінцевих різниц</w:t>
      </w:r>
      <w:r w:rsidR="00552494" w:rsidRPr="005E7642">
        <w:rPr>
          <w:rFonts w:cs="Courier New"/>
          <w:noProof/>
          <w:sz w:val="28"/>
          <w:szCs w:val="28"/>
          <w:lang w:val="uk-UA"/>
        </w:rPr>
        <w:t xml:space="preserve">ь (ближче до початку, кінця чи до </w:t>
      </w:r>
      <w:r w:rsidRPr="005E7642">
        <w:rPr>
          <w:rFonts w:cs="Courier New"/>
          <w:noProof/>
          <w:sz w:val="28"/>
          <w:szCs w:val="28"/>
          <w:lang w:val="uk-UA"/>
        </w:rPr>
        <w:t>середен</w:t>
      </w:r>
      <w:r w:rsidR="00552494" w:rsidRPr="005E7642">
        <w:rPr>
          <w:rFonts w:cs="Courier New"/>
          <w:noProof/>
          <w:sz w:val="28"/>
          <w:szCs w:val="28"/>
          <w:lang w:val="uk-UA"/>
        </w:rPr>
        <w:t>и</w:t>
      </w:r>
      <w:r w:rsidRPr="005E7642">
        <w:rPr>
          <w:rFonts w:cs="Courier New"/>
          <w:noProof/>
          <w:sz w:val="28"/>
          <w:szCs w:val="28"/>
          <w:lang w:val="uk-UA"/>
        </w:rPr>
        <w:t>) і відповідно до того як написано вищ</w:t>
      </w:r>
      <w:r w:rsidR="00794DB5" w:rsidRPr="005E7642">
        <w:rPr>
          <w:rFonts w:cs="Courier New"/>
          <w:noProof/>
          <w:sz w:val="28"/>
          <w:szCs w:val="28"/>
          <w:lang w:val="uk-UA"/>
        </w:rPr>
        <w:t>е в теоретичній частині</w:t>
      </w:r>
      <w:r w:rsidRPr="005E7642">
        <w:rPr>
          <w:rFonts w:cs="Courier New"/>
          <w:noProof/>
          <w:sz w:val="28"/>
          <w:szCs w:val="28"/>
          <w:lang w:val="uk-UA"/>
        </w:rPr>
        <w:t xml:space="preserve"> у випадку, коли користувач забуде обрати формулу </w:t>
      </w:r>
      <w:r w:rsidR="00794DB5" w:rsidRPr="005E7642">
        <w:rPr>
          <w:rFonts w:cs="Courier New"/>
          <w:noProof/>
          <w:sz w:val="28"/>
          <w:szCs w:val="28"/>
          <w:lang w:val="uk-UA"/>
        </w:rPr>
        <w:t xml:space="preserve">для </w:t>
      </w:r>
      <w:r w:rsidRPr="005E7642">
        <w:rPr>
          <w:rFonts w:cs="Courier New"/>
          <w:noProof/>
          <w:sz w:val="28"/>
          <w:szCs w:val="28"/>
          <w:lang w:val="uk-UA"/>
        </w:rPr>
        <w:t>обчислен</w:t>
      </w:r>
      <w:r w:rsidR="00794DB5" w:rsidRPr="005E7642">
        <w:rPr>
          <w:rFonts w:cs="Courier New"/>
          <w:noProof/>
          <w:sz w:val="28"/>
          <w:szCs w:val="28"/>
          <w:lang w:val="uk-UA"/>
        </w:rPr>
        <w:t>ь</w:t>
      </w:r>
      <w:r w:rsidRPr="005E7642">
        <w:rPr>
          <w:rFonts w:cs="Courier New"/>
          <w:noProof/>
          <w:sz w:val="28"/>
          <w:szCs w:val="28"/>
          <w:lang w:val="uk-UA"/>
        </w:rPr>
        <w:t>, сама</w:t>
      </w:r>
      <w:r w:rsidR="00794DB5" w:rsidRPr="005E7642">
        <w:rPr>
          <w:rFonts w:cs="Courier New"/>
          <w:noProof/>
          <w:sz w:val="28"/>
          <w:szCs w:val="28"/>
          <w:lang w:val="uk-UA"/>
        </w:rPr>
        <w:t xml:space="preserve"> обирає</w:t>
      </w:r>
      <w:r w:rsidRPr="005E7642">
        <w:rPr>
          <w:rFonts w:cs="Courier New"/>
          <w:noProof/>
          <w:sz w:val="28"/>
          <w:szCs w:val="28"/>
          <w:lang w:val="uk-UA"/>
        </w:rPr>
        <w:t xml:space="preserve">, яку формулу краще </w:t>
      </w:r>
      <w:r w:rsidR="00794DB5" w:rsidRPr="005E7642">
        <w:rPr>
          <w:rFonts w:cs="Courier New"/>
          <w:noProof/>
          <w:sz w:val="28"/>
          <w:szCs w:val="28"/>
          <w:lang w:val="uk-UA"/>
        </w:rPr>
        <w:t>застосовувати</w:t>
      </w:r>
      <w:r w:rsidRPr="005E7642">
        <w:rPr>
          <w:rFonts w:cs="Courier New"/>
          <w:noProof/>
          <w:sz w:val="28"/>
          <w:lang w:val="uk-UA"/>
        </w:rPr>
        <w:t xml:space="preserve">; </w:t>
      </w:r>
    </w:p>
    <w:p w:rsidR="00794DB5" w:rsidRPr="005E7642" w:rsidRDefault="00794DB5" w:rsidP="005E7642">
      <w:pPr>
        <w:widowControl w:val="0"/>
        <w:spacing w:before="0" w:after="0" w:line="360" w:lineRule="auto"/>
        <w:ind w:firstLine="709"/>
        <w:contextualSpacing/>
        <w:jc w:val="both"/>
        <w:rPr>
          <w:rFonts w:cs="Tahoma"/>
          <w:sz w:val="28"/>
          <w:szCs w:val="28"/>
          <w:lang w:val="uk-UA"/>
        </w:rPr>
      </w:pPr>
      <w:r w:rsidRPr="005E7642">
        <w:rPr>
          <w:rFonts w:cs="Tahoma"/>
          <w:sz w:val="28"/>
          <w:szCs w:val="28"/>
          <w:lang w:val="uk-UA"/>
        </w:rPr>
        <w:t>Тобто це основні функції та процедури, окрім них в програмі ще використовуються допоміжні функції для зчитування даних, для перевірки правильності введених даних, для зберігання результатів у файл, для запуску тестового прикладу</w:t>
      </w:r>
      <w:r w:rsidR="001E383C" w:rsidRPr="005E7642">
        <w:rPr>
          <w:rFonts w:cs="Tahoma"/>
          <w:sz w:val="28"/>
          <w:szCs w:val="28"/>
          <w:lang w:val="uk-UA"/>
        </w:rPr>
        <w:t>, який розглядався в пункті 1.</w:t>
      </w:r>
      <w:r w:rsidR="00552494" w:rsidRPr="005E7642">
        <w:rPr>
          <w:rFonts w:cs="Tahoma"/>
          <w:sz w:val="28"/>
          <w:szCs w:val="28"/>
          <w:lang w:val="uk-UA"/>
        </w:rPr>
        <w:t>8</w:t>
      </w:r>
      <w:r w:rsidRPr="005E7642">
        <w:rPr>
          <w:rFonts w:cs="Tahoma"/>
          <w:sz w:val="28"/>
          <w:szCs w:val="28"/>
          <w:lang w:val="uk-UA"/>
        </w:rPr>
        <w:t>.</w:t>
      </w:r>
      <w:r w:rsidR="001E383C" w:rsidRPr="005E7642">
        <w:rPr>
          <w:rFonts w:cs="Tahoma"/>
          <w:sz w:val="28"/>
          <w:szCs w:val="28"/>
          <w:lang w:val="uk-UA"/>
        </w:rPr>
        <w:t>1</w:t>
      </w:r>
      <w:r w:rsidRPr="005E7642">
        <w:rPr>
          <w:rFonts w:cs="Tahoma"/>
          <w:sz w:val="28"/>
          <w:szCs w:val="28"/>
          <w:lang w:val="uk-UA"/>
        </w:rPr>
        <w:t xml:space="preserve"> і т.д.</w:t>
      </w:r>
    </w:p>
    <w:p w:rsidR="00261048" w:rsidRPr="005E7642" w:rsidRDefault="00261048" w:rsidP="005E7642">
      <w:pPr>
        <w:widowControl w:val="0"/>
        <w:spacing w:before="0" w:after="0" w:line="360" w:lineRule="auto"/>
        <w:ind w:firstLine="709"/>
        <w:contextualSpacing/>
        <w:jc w:val="both"/>
        <w:rPr>
          <w:noProof/>
          <w:sz w:val="28"/>
          <w:szCs w:val="28"/>
          <w:lang w:val="uk-UA" w:eastAsia="en-US"/>
        </w:rPr>
      </w:pPr>
    </w:p>
    <w:p w:rsidR="009405D7" w:rsidRPr="005E7642" w:rsidRDefault="009405D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43" w:name="_Toc249198924"/>
      <w:r w:rsidRPr="005E7642">
        <w:rPr>
          <w:sz w:val="28"/>
          <w:szCs w:val="32"/>
          <w:lang w:val="uk-UA" w:eastAsia="en-US"/>
        </w:rPr>
        <w:t>1.</w:t>
      </w:r>
      <w:r w:rsidR="00552494" w:rsidRPr="005E7642">
        <w:rPr>
          <w:sz w:val="28"/>
          <w:szCs w:val="32"/>
          <w:lang w:val="uk-UA" w:eastAsia="en-US"/>
        </w:rPr>
        <w:t>9.</w:t>
      </w:r>
      <w:r w:rsidRPr="005E7642">
        <w:rPr>
          <w:sz w:val="28"/>
          <w:szCs w:val="32"/>
          <w:lang w:val="uk-UA" w:eastAsia="en-US"/>
        </w:rPr>
        <w:t>3 Інструкція по використанню програми</w:t>
      </w:r>
      <w:bookmarkEnd w:id="43"/>
    </w:p>
    <w:p w:rsidR="009405D7" w:rsidRPr="005E7642" w:rsidRDefault="009405D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Для запуску програми </w:t>
      </w:r>
      <w:r w:rsidRPr="005E7642">
        <w:rPr>
          <w:rFonts w:cs="Tahoma"/>
          <w:sz w:val="28"/>
          <w:szCs w:val="28"/>
          <w:lang w:val="uk-UA"/>
        </w:rPr>
        <w:t>«InterPolation»</w:t>
      </w:r>
      <w:r w:rsidRPr="005E7642">
        <w:rPr>
          <w:sz w:val="28"/>
          <w:szCs w:val="28"/>
          <w:lang w:val="uk-UA" w:eastAsia="en-US"/>
        </w:rPr>
        <w:t xml:space="preserve"> потрібно відкрити папку Release і запустити InterPolation.ехе. В результаті з’явиться вікно </w:t>
      </w:r>
      <w:r w:rsidR="00552494" w:rsidRPr="005E7642">
        <w:rPr>
          <w:sz w:val="28"/>
          <w:szCs w:val="28"/>
          <w:lang w:val="uk-UA" w:eastAsia="en-US"/>
        </w:rPr>
        <w:t>програми (мал. 2</w:t>
      </w:r>
      <w:r w:rsidR="00A35C2D" w:rsidRPr="005E7642">
        <w:rPr>
          <w:sz w:val="28"/>
          <w:szCs w:val="28"/>
          <w:lang w:val="uk-UA" w:eastAsia="en-US"/>
        </w:rPr>
        <w:t>).</w:t>
      </w:r>
    </w:p>
    <w:p w:rsidR="009405D7" w:rsidRPr="005E7642" w:rsidRDefault="009405D7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9405D7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447" type="#_x0000_t75" style="width:400.5pt;height:324pt">
            <v:imagedata r:id="rId805" o:title=""/>
          </v:shape>
        </w:pict>
      </w:r>
    </w:p>
    <w:p w:rsidR="009405D7" w:rsidRPr="005E7642" w:rsidRDefault="00A35C2D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Мал. </w:t>
      </w:r>
      <w:r w:rsidR="00552494" w:rsidRPr="005E7642">
        <w:rPr>
          <w:sz w:val="28"/>
          <w:szCs w:val="28"/>
          <w:lang w:val="uk-UA" w:eastAsia="en-US"/>
        </w:rPr>
        <w:t>2. Інтерфейс основної форми програми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A35C2D" w:rsidRDefault="00325845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У полі </w:t>
      </w:r>
      <w:r w:rsidR="00D60CBA" w:rsidRPr="005E7642">
        <w:rPr>
          <w:sz w:val="28"/>
          <w:szCs w:val="28"/>
          <w:lang w:val="uk-UA" w:eastAsia="en-US"/>
        </w:rPr>
        <w:t xml:space="preserve">«х» </w:t>
      </w:r>
      <w:r w:rsidRPr="005E7642">
        <w:rPr>
          <w:sz w:val="28"/>
          <w:szCs w:val="28"/>
          <w:lang w:val="uk-UA" w:eastAsia="en-US"/>
        </w:rPr>
        <w:t xml:space="preserve">вводиться значення аргументу, для якого необхідно наближено обчислити значення функції, заданої відповідною таблицею. </w:t>
      </w:r>
      <w:r w:rsidR="00A35C2D" w:rsidRPr="005E7642">
        <w:rPr>
          <w:sz w:val="28"/>
          <w:szCs w:val="28"/>
          <w:lang w:val="uk-UA" w:eastAsia="en-US"/>
        </w:rPr>
        <w:t xml:space="preserve">У полі «степінь многочлена» користувачеві необхідно ввести степінь многочленна для наближення функції. У поле «крок» потрібно ввести крок </w:t>
      </w:r>
      <w:r w:rsidR="00A35C2D" w:rsidRPr="005E7642">
        <w:rPr>
          <w:sz w:val="28"/>
          <w:szCs w:val="28"/>
          <w:lang w:val="en-US" w:eastAsia="en-US"/>
        </w:rPr>
        <w:t>h</w:t>
      </w:r>
      <w:r w:rsidR="00A35C2D" w:rsidRPr="005E7642">
        <w:rPr>
          <w:sz w:val="28"/>
          <w:szCs w:val="28"/>
          <w:lang w:eastAsia="en-US"/>
        </w:rPr>
        <w:t xml:space="preserve">, </w:t>
      </w:r>
      <w:r w:rsidR="00D60CBA" w:rsidRPr="005E7642">
        <w:rPr>
          <w:sz w:val="28"/>
          <w:szCs w:val="28"/>
          <w:lang w:val="uk-UA" w:eastAsia="en-US"/>
        </w:rPr>
        <w:t>а в</w:t>
      </w:r>
      <w:r w:rsidR="00A35C2D" w:rsidRPr="005E7642">
        <w:rPr>
          <w:sz w:val="28"/>
          <w:szCs w:val="28"/>
          <w:lang w:val="uk-UA" w:eastAsia="en-US"/>
        </w:rPr>
        <w:t xml:space="preserve"> полі «Розміри таблиці» вводиться кількість даних </w:t>
      </w:r>
      <w:r w:rsidR="00D60CBA" w:rsidRPr="005E7642">
        <w:rPr>
          <w:sz w:val="28"/>
          <w:szCs w:val="28"/>
          <w:lang w:val="uk-UA" w:eastAsia="en-US"/>
        </w:rPr>
        <w:t>фіксованих значень функції</w:t>
      </w:r>
      <w:r w:rsidR="00A35C2D" w:rsidRPr="005E7642">
        <w:rPr>
          <w:sz w:val="28"/>
          <w:szCs w:val="28"/>
          <w:lang w:val="uk-UA" w:eastAsia="en-US"/>
        </w:rPr>
        <w:t>. Потім у відповідному віконці обирається формула, яка застосовується для н</w:t>
      </w:r>
      <w:r w:rsidR="00D60CBA" w:rsidRPr="005E7642">
        <w:rPr>
          <w:sz w:val="28"/>
          <w:szCs w:val="28"/>
          <w:lang w:val="uk-UA" w:eastAsia="en-US"/>
        </w:rPr>
        <w:t>аближення</w:t>
      </w:r>
      <w:r w:rsidR="00A35C2D" w:rsidRPr="005E7642">
        <w:rPr>
          <w:sz w:val="28"/>
          <w:szCs w:val="28"/>
          <w:lang w:val="uk-UA" w:eastAsia="en-US"/>
        </w:rPr>
        <w:t xml:space="preserve">. Після цього натискаємо кнопку «Застосувати» і у вікні ще з’являється табличка для вводу </w:t>
      </w:r>
      <w:r w:rsidR="00FB79D0" w:rsidRPr="005E7642">
        <w:rPr>
          <w:sz w:val="28"/>
          <w:szCs w:val="28"/>
          <w:lang w:val="uk-UA" w:eastAsia="en-US"/>
        </w:rPr>
        <w:t>хі, уі.</w:t>
      </w:r>
      <w:r w:rsidR="00A35C2D" w:rsidRPr="005E7642">
        <w:rPr>
          <w:sz w:val="28"/>
          <w:szCs w:val="28"/>
          <w:lang w:val="uk-UA" w:eastAsia="en-US"/>
        </w:rPr>
        <w:t xml:space="preserve"> </w:t>
      </w:r>
      <w:r w:rsidR="00FB79D0" w:rsidRPr="005E7642">
        <w:rPr>
          <w:sz w:val="28"/>
          <w:szCs w:val="28"/>
          <w:lang w:val="uk-UA" w:eastAsia="en-US"/>
        </w:rPr>
        <w:t>Після заповнення таблиці потрібно натиснути кнопку «Інтерполяція» для того, щоб програма виконала необхідні обчислення і видала результ</w:t>
      </w:r>
      <w:r w:rsidR="00844D39" w:rsidRPr="005E7642">
        <w:rPr>
          <w:sz w:val="28"/>
          <w:szCs w:val="28"/>
          <w:lang w:val="uk-UA" w:eastAsia="en-US"/>
        </w:rPr>
        <w:t xml:space="preserve">ат. Крім того, </w:t>
      </w:r>
      <w:r w:rsidR="00FB79D0" w:rsidRPr="005E7642">
        <w:rPr>
          <w:sz w:val="28"/>
          <w:szCs w:val="28"/>
          <w:lang w:val="uk-UA" w:eastAsia="en-US"/>
        </w:rPr>
        <w:t xml:space="preserve">з правого боку є випадаючий список «Варіант», де користувач може обрати один із 30-ти варіантів </w:t>
      </w:r>
      <w:r w:rsidR="00844D39" w:rsidRPr="005E7642">
        <w:rPr>
          <w:sz w:val="28"/>
          <w:szCs w:val="28"/>
          <w:lang w:val="uk-UA" w:eastAsia="en-US"/>
        </w:rPr>
        <w:t xml:space="preserve">вихідних </w:t>
      </w:r>
      <w:r w:rsidR="00FB79D0" w:rsidRPr="005E7642">
        <w:rPr>
          <w:sz w:val="28"/>
          <w:szCs w:val="28"/>
          <w:lang w:val="uk-UA" w:eastAsia="en-US"/>
        </w:rPr>
        <w:t xml:space="preserve">даних, що містяться в </w:t>
      </w:r>
      <w:r w:rsidR="00FB79D0" w:rsidRPr="005E7642">
        <w:rPr>
          <w:noProof/>
          <w:sz w:val="28"/>
          <w:szCs w:val="28"/>
          <w:lang w:val="uk-UA" w:eastAsia="en-US"/>
        </w:rPr>
        <w:t xml:space="preserve">[7], потім знову ж таки обрати степінь полінома, </w:t>
      </w:r>
      <w:r w:rsidR="00FB79D0" w:rsidRPr="005E7642">
        <w:rPr>
          <w:sz w:val="28"/>
          <w:szCs w:val="28"/>
          <w:lang w:val="uk-UA" w:eastAsia="en-US"/>
        </w:rPr>
        <w:t>х, формули, які хоче застосовувати.</w:t>
      </w:r>
      <w:r w:rsidR="00063C40" w:rsidRPr="005E7642">
        <w:rPr>
          <w:sz w:val="28"/>
          <w:szCs w:val="28"/>
          <w:lang w:val="uk-UA" w:eastAsia="en-US"/>
        </w:rPr>
        <w:t xml:space="preserve"> В меню </w:t>
      </w:r>
      <w:r w:rsidR="00844D39" w:rsidRPr="005E7642">
        <w:rPr>
          <w:sz w:val="28"/>
          <w:szCs w:val="28"/>
          <w:lang w:val="uk-UA" w:eastAsia="en-US"/>
        </w:rPr>
        <w:t>«Ф</w:t>
      </w:r>
      <w:r w:rsidR="00063C40" w:rsidRPr="005E7642">
        <w:rPr>
          <w:sz w:val="28"/>
          <w:szCs w:val="28"/>
          <w:lang w:val="uk-UA" w:eastAsia="en-US"/>
        </w:rPr>
        <w:t>айл</w:t>
      </w:r>
      <w:r w:rsidR="00844D39" w:rsidRPr="005E7642">
        <w:rPr>
          <w:sz w:val="28"/>
          <w:szCs w:val="28"/>
          <w:lang w:val="uk-UA" w:eastAsia="en-US"/>
        </w:rPr>
        <w:t>»</w:t>
      </w:r>
      <w:r w:rsidR="00063C40" w:rsidRPr="005E7642">
        <w:rPr>
          <w:sz w:val="28"/>
          <w:szCs w:val="28"/>
          <w:lang w:val="uk-UA" w:eastAsia="en-US"/>
        </w:rPr>
        <w:t xml:space="preserve"> користувач може обрати «</w:t>
      </w:r>
      <w:r w:rsidR="00844D39" w:rsidRPr="005E7642">
        <w:rPr>
          <w:sz w:val="28"/>
          <w:szCs w:val="28"/>
          <w:lang w:val="uk-UA" w:eastAsia="en-US"/>
        </w:rPr>
        <w:t>Т</w:t>
      </w:r>
      <w:r w:rsidR="00063C40" w:rsidRPr="005E7642">
        <w:rPr>
          <w:sz w:val="28"/>
          <w:szCs w:val="28"/>
          <w:lang w:val="uk-UA" w:eastAsia="en-US"/>
        </w:rPr>
        <w:t>естовий варіант». В результаті програма виведе всі результати обчислень згідно прикладу 1 (пункт 1.</w:t>
      </w:r>
      <w:r w:rsidR="00552494" w:rsidRPr="005E7642">
        <w:rPr>
          <w:sz w:val="28"/>
          <w:szCs w:val="28"/>
          <w:lang w:val="uk-UA" w:eastAsia="en-US"/>
        </w:rPr>
        <w:t>8.1) (мал. 3</w:t>
      </w:r>
      <w:r w:rsidR="00063C40" w:rsidRPr="005E7642">
        <w:rPr>
          <w:sz w:val="28"/>
          <w:szCs w:val="28"/>
          <w:lang w:val="uk-UA" w:eastAsia="en-US"/>
        </w:rPr>
        <w:t>):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63C40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448" type="#_x0000_t75" style="width:426.75pt;height:281.25pt">
            <v:imagedata r:id="rId806" o:title=""/>
          </v:shape>
        </w:pict>
      </w:r>
    </w:p>
    <w:p w:rsidR="00063C40" w:rsidRPr="005E7642" w:rsidRDefault="00844D3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Мал.</w:t>
      </w:r>
      <w:r w:rsidR="00552494" w:rsidRPr="005E7642">
        <w:rPr>
          <w:sz w:val="28"/>
          <w:szCs w:val="28"/>
          <w:lang w:val="uk-UA" w:eastAsia="en-US"/>
        </w:rPr>
        <w:t xml:space="preserve"> 3. Тестовий варіант</w:t>
      </w:r>
    </w:p>
    <w:p w:rsidR="00063C40" w:rsidRPr="005E7642" w:rsidRDefault="00063C4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63C40" w:rsidRDefault="00063C40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В меню файл користувач також може обрати «Зберегти». В результаті програма збереже </w:t>
      </w:r>
      <w:r w:rsidR="00844D39" w:rsidRPr="005E7642">
        <w:rPr>
          <w:sz w:val="28"/>
          <w:szCs w:val="28"/>
          <w:lang w:val="uk-UA" w:eastAsia="en-US"/>
        </w:rPr>
        <w:t>результати роботи програми</w:t>
      </w:r>
      <w:r w:rsidRPr="005E7642">
        <w:rPr>
          <w:sz w:val="28"/>
          <w:szCs w:val="28"/>
          <w:lang w:val="uk-UA" w:eastAsia="en-US"/>
        </w:rPr>
        <w:t xml:space="preserve"> у файл</w:t>
      </w:r>
      <w:r w:rsidR="00844D39" w:rsidRPr="005E7642">
        <w:rPr>
          <w:sz w:val="28"/>
          <w:szCs w:val="28"/>
          <w:lang w:val="uk-UA" w:eastAsia="en-US"/>
        </w:rPr>
        <w:t>.</w:t>
      </w:r>
      <w:r w:rsidRPr="005E7642">
        <w:rPr>
          <w:sz w:val="28"/>
          <w:szCs w:val="28"/>
          <w:lang w:val="uk-UA" w:eastAsia="en-US"/>
        </w:rPr>
        <w:t xml:space="preserve"> </w:t>
      </w:r>
      <w:r w:rsidR="00844D39" w:rsidRPr="005E7642">
        <w:rPr>
          <w:sz w:val="28"/>
          <w:szCs w:val="28"/>
          <w:lang w:val="uk-UA" w:eastAsia="en-US"/>
        </w:rPr>
        <w:t>Т</w:t>
      </w:r>
      <w:r w:rsidRPr="005E7642">
        <w:rPr>
          <w:sz w:val="28"/>
          <w:szCs w:val="28"/>
          <w:lang w:val="uk-UA" w:eastAsia="en-US"/>
        </w:rPr>
        <w:t xml:space="preserve">ип </w:t>
      </w:r>
      <w:r w:rsidR="00844D39" w:rsidRPr="005E7642">
        <w:rPr>
          <w:sz w:val="28"/>
          <w:szCs w:val="28"/>
          <w:lang w:val="uk-UA" w:eastAsia="en-US"/>
        </w:rPr>
        <w:t>файлу</w:t>
      </w:r>
      <w:r w:rsidRPr="005E7642">
        <w:rPr>
          <w:sz w:val="28"/>
          <w:szCs w:val="28"/>
          <w:lang w:val="uk-UA" w:eastAsia="en-US"/>
        </w:rPr>
        <w:t xml:space="preserve"> визначає сам користувач. Тобто, якщо</w:t>
      </w:r>
      <w:r w:rsidR="00844D39" w:rsidRPr="005E7642">
        <w:rPr>
          <w:sz w:val="28"/>
          <w:szCs w:val="28"/>
          <w:lang w:val="uk-UA" w:eastAsia="en-US"/>
        </w:rPr>
        <w:t>,</w:t>
      </w:r>
      <w:r w:rsidRPr="005E7642">
        <w:rPr>
          <w:sz w:val="28"/>
          <w:szCs w:val="28"/>
          <w:lang w:val="uk-UA" w:eastAsia="en-US"/>
        </w:rPr>
        <w:t xml:space="preserve"> наприклад</w:t>
      </w:r>
      <w:r w:rsidR="00844D39" w:rsidRPr="005E7642">
        <w:rPr>
          <w:sz w:val="28"/>
          <w:szCs w:val="28"/>
          <w:lang w:val="uk-UA" w:eastAsia="en-US"/>
        </w:rPr>
        <w:t>,</w:t>
      </w:r>
      <w:r w:rsidRPr="005E7642">
        <w:rPr>
          <w:sz w:val="28"/>
          <w:szCs w:val="28"/>
          <w:lang w:val="uk-UA" w:eastAsia="en-US"/>
        </w:rPr>
        <w:t xml:space="preserve"> зберегти результати обчислень тестового варіанту у текстовому документі, то відкривши цей файл будемо мати наступне</w:t>
      </w:r>
      <w:r w:rsidR="00552494" w:rsidRPr="005E7642">
        <w:rPr>
          <w:sz w:val="28"/>
          <w:szCs w:val="28"/>
          <w:lang w:val="uk-UA" w:eastAsia="en-US"/>
        </w:rPr>
        <w:t xml:space="preserve"> (мал. 4</w:t>
      </w:r>
      <w:r w:rsidR="005422AF" w:rsidRPr="005E7642">
        <w:rPr>
          <w:sz w:val="28"/>
          <w:szCs w:val="28"/>
          <w:lang w:val="uk-UA" w:eastAsia="en-US"/>
        </w:rPr>
        <w:t>)</w:t>
      </w:r>
      <w:r w:rsidRPr="005E7642">
        <w:rPr>
          <w:sz w:val="28"/>
          <w:szCs w:val="28"/>
          <w:lang w:val="uk-UA" w:eastAsia="en-US"/>
        </w:rPr>
        <w:t>:</w:t>
      </w:r>
    </w:p>
    <w:p w:rsidR="005E7642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063C40" w:rsidRPr="005E7642" w:rsidRDefault="003A3CFA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449" type="#_x0000_t75" style="width:369.75pt;height:271.5pt">
            <v:imagedata r:id="rId807" o:title=""/>
          </v:shape>
        </w:pict>
      </w:r>
    </w:p>
    <w:p w:rsidR="005422AF" w:rsidRPr="005E7642" w:rsidRDefault="00844D3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Мал. </w:t>
      </w:r>
      <w:r w:rsidR="00552494" w:rsidRPr="005E7642">
        <w:rPr>
          <w:sz w:val="28"/>
          <w:szCs w:val="28"/>
          <w:lang w:val="uk-UA" w:eastAsia="en-US"/>
        </w:rPr>
        <w:t>4. Лістинг результатів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bookmarkStart w:id="44" w:name="_Toc249198925"/>
    </w:p>
    <w:p w:rsidR="005422AF" w:rsidRPr="005E7642" w:rsidRDefault="0055249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32"/>
          <w:lang w:val="uk-UA" w:eastAsia="en-US"/>
        </w:rPr>
      </w:pPr>
      <w:r w:rsidRPr="005E7642">
        <w:rPr>
          <w:sz w:val="28"/>
          <w:szCs w:val="32"/>
          <w:lang w:val="uk-UA" w:eastAsia="en-US"/>
        </w:rPr>
        <w:t>1.9.</w:t>
      </w:r>
      <w:r w:rsidR="005422AF" w:rsidRPr="005E7642">
        <w:rPr>
          <w:sz w:val="28"/>
          <w:szCs w:val="32"/>
          <w:lang w:val="uk-UA" w:eastAsia="en-US"/>
        </w:rPr>
        <w:t>4 Перевірка працездатності</w:t>
      </w:r>
      <w:r w:rsidR="005E7642">
        <w:rPr>
          <w:sz w:val="28"/>
          <w:szCs w:val="32"/>
          <w:lang w:val="uk-UA" w:eastAsia="en-US"/>
        </w:rPr>
        <w:t xml:space="preserve"> </w:t>
      </w:r>
      <w:r w:rsidR="005422AF" w:rsidRPr="005E7642">
        <w:rPr>
          <w:sz w:val="28"/>
          <w:szCs w:val="32"/>
          <w:lang w:val="uk-UA" w:eastAsia="en-US"/>
        </w:rPr>
        <w:t>програми</w:t>
      </w:r>
      <w:bookmarkEnd w:id="44"/>
    </w:p>
    <w:p w:rsidR="005422AF" w:rsidRDefault="005422AF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Покажемо працездатність програми на прикладі 1</w:t>
      </w:r>
      <w:r w:rsidR="00ED30CA" w:rsidRPr="005E7642">
        <w:rPr>
          <w:sz w:val="28"/>
          <w:szCs w:val="28"/>
          <w:lang w:val="uk-UA" w:eastAsia="en-US"/>
        </w:rPr>
        <w:t xml:space="preserve"> </w:t>
      </w:r>
      <w:r w:rsidR="00552494" w:rsidRPr="005E7642">
        <w:rPr>
          <w:sz w:val="28"/>
          <w:szCs w:val="28"/>
          <w:lang w:val="uk-UA" w:eastAsia="en-US"/>
        </w:rPr>
        <w:t>(пункт 1.8</w:t>
      </w:r>
      <w:r w:rsidR="00ED30CA" w:rsidRPr="005E7642">
        <w:rPr>
          <w:sz w:val="28"/>
          <w:szCs w:val="28"/>
          <w:lang w:val="uk-UA" w:eastAsia="en-US"/>
        </w:rPr>
        <w:t>.1</w:t>
      </w:r>
      <w:r w:rsidR="002C058F" w:rsidRPr="005E7642">
        <w:rPr>
          <w:sz w:val="28"/>
          <w:szCs w:val="28"/>
          <w:lang w:val="uk-UA" w:eastAsia="en-US"/>
        </w:rPr>
        <w:t>)</w:t>
      </w:r>
      <w:r w:rsidRPr="005E7642">
        <w:rPr>
          <w:sz w:val="28"/>
          <w:szCs w:val="28"/>
          <w:lang w:val="uk-UA" w:eastAsia="en-US"/>
        </w:rPr>
        <w:t>. Для цього можна самостійно ввести всі необхідні дані або обрати в меню файл, як зазначалося вище, пункт «тестовий варіант». Як видно з резуль</w:t>
      </w:r>
      <w:r w:rsidR="00E34DBD" w:rsidRPr="005E7642">
        <w:rPr>
          <w:sz w:val="28"/>
          <w:szCs w:val="28"/>
          <w:lang w:val="uk-UA" w:eastAsia="en-US"/>
        </w:rPr>
        <w:t>татів, отриманих при застосуванні</w:t>
      </w:r>
      <w:r w:rsidR="00552494" w:rsidRPr="005E7642">
        <w:rPr>
          <w:sz w:val="28"/>
          <w:szCs w:val="28"/>
          <w:lang w:val="uk-UA" w:eastAsia="en-US"/>
        </w:rPr>
        <w:t xml:space="preserve"> програми (мал. 3</w:t>
      </w:r>
      <w:r w:rsidRPr="005E7642">
        <w:rPr>
          <w:sz w:val="28"/>
          <w:szCs w:val="28"/>
          <w:lang w:val="uk-UA" w:eastAsia="en-US"/>
        </w:rPr>
        <w:t xml:space="preserve">), всі формули дають </w:t>
      </w:r>
      <w:r w:rsidR="00E34DBD" w:rsidRPr="005E7642">
        <w:rPr>
          <w:sz w:val="28"/>
          <w:szCs w:val="28"/>
          <w:lang w:val="uk-UA" w:eastAsia="en-US"/>
        </w:rPr>
        <w:t>м</w:t>
      </w:r>
      <w:r w:rsidRPr="005E7642">
        <w:rPr>
          <w:sz w:val="28"/>
          <w:szCs w:val="28"/>
          <w:lang w:val="uk-UA" w:eastAsia="en-US"/>
        </w:rPr>
        <w:t>айже однакове наближення</w:t>
      </w:r>
      <w:r w:rsidR="00E34DBD" w:rsidRPr="005E7642">
        <w:rPr>
          <w:sz w:val="28"/>
          <w:szCs w:val="28"/>
          <w:lang w:val="uk-UA" w:eastAsia="en-US"/>
        </w:rPr>
        <w:t xml:space="preserve">, окрім формули Бесселя (дану формулу краще використовувати при </w:t>
      </w:r>
      <w:r w:rsidR="00756843" w:rsidRPr="005E7642">
        <w:rPr>
          <w:sz w:val="28"/>
          <w:szCs w:val="28"/>
          <w:lang w:val="uk-UA" w:eastAsia="en-US"/>
        </w:rPr>
        <w:object w:dxaOrig="1500" w:dyaOrig="320">
          <v:shape id="_x0000_i1450" type="#_x0000_t75" style="width:75pt;height:15.75pt" o:ole="">
            <v:imagedata r:id="rId628" o:title=""/>
          </v:shape>
          <o:OLEObject Type="Embed" ProgID="Equation.DSMT4" ShapeID="_x0000_i1450" DrawAspect="Content" ObjectID="_1457356092" r:id="rId808"/>
        </w:object>
      </w:r>
      <w:r w:rsidR="00E34DBD" w:rsidRPr="005E7642">
        <w:rPr>
          <w:sz w:val="28"/>
          <w:szCs w:val="28"/>
          <w:lang w:val="uk-UA" w:eastAsia="en-US"/>
        </w:rPr>
        <w:t>)</w:t>
      </w:r>
      <w:r w:rsidRPr="005E7642">
        <w:rPr>
          <w:sz w:val="28"/>
          <w:szCs w:val="28"/>
          <w:lang w:val="uk-UA" w:eastAsia="en-US"/>
        </w:rPr>
        <w:t>. Особливо добре це видно з графіка. Тепер порівняємо отриманий результат із розрахунками</w:t>
      </w:r>
      <w:r w:rsidR="00ED30CA" w:rsidRPr="005E7642">
        <w:rPr>
          <w:sz w:val="28"/>
          <w:szCs w:val="28"/>
          <w:lang w:val="uk-UA" w:eastAsia="en-US"/>
        </w:rPr>
        <w:t>, отриманими за допомогою</w:t>
      </w:r>
      <w:r w:rsidRPr="005E7642">
        <w:rPr>
          <w:sz w:val="28"/>
          <w:szCs w:val="28"/>
          <w:lang w:val="uk-UA" w:eastAsia="en-US"/>
        </w:rPr>
        <w:t xml:space="preserve"> електронн</w:t>
      </w:r>
      <w:r w:rsidR="00ED30CA" w:rsidRPr="005E7642">
        <w:rPr>
          <w:sz w:val="28"/>
          <w:szCs w:val="28"/>
          <w:lang w:val="uk-UA" w:eastAsia="en-US"/>
        </w:rPr>
        <w:t>ої</w:t>
      </w:r>
      <w:r w:rsidRPr="005E7642">
        <w:rPr>
          <w:sz w:val="28"/>
          <w:szCs w:val="28"/>
          <w:lang w:val="uk-UA" w:eastAsia="en-US"/>
        </w:rPr>
        <w:t xml:space="preserve"> таблиці </w:t>
      </w:r>
      <w:r w:rsidRPr="005E7642">
        <w:rPr>
          <w:sz w:val="28"/>
          <w:szCs w:val="28"/>
          <w:lang w:val="en-US" w:eastAsia="en-US"/>
        </w:rPr>
        <w:t>Excel</w:t>
      </w:r>
      <w:r w:rsidR="00ED30CA" w:rsidRPr="005E7642">
        <w:rPr>
          <w:sz w:val="28"/>
          <w:szCs w:val="28"/>
          <w:lang w:val="uk-UA" w:eastAsia="en-US"/>
        </w:rPr>
        <w:t xml:space="preserve"> (див. </w:t>
      </w:r>
      <w:r w:rsidR="00552494" w:rsidRPr="005E7642">
        <w:rPr>
          <w:sz w:val="28"/>
          <w:szCs w:val="28"/>
          <w:lang w:val="uk-UA" w:eastAsia="en-US"/>
        </w:rPr>
        <w:t>мал. 5</w:t>
      </w:r>
      <w:r w:rsidR="00ED30CA" w:rsidRPr="005E7642">
        <w:rPr>
          <w:sz w:val="28"/>
          <w:szCs w:val="28"/>
          <w:lang w:val="uk-UA" w:eastAsia="en-US"/>
        </w:rPr>
        <w:t>).</w:t>
      </w:r>
    </w:p>
    <w:p w:rsidR="00B450BA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  <w:r w:rsidR="003A3CFA">
        <w:rPr>
          <w:sz w:val="28"/>
          <w:szCs w:val="28"/>
          <w:lang w:val="uk-UA" w:eastAsia="en-US"/>
        </w:rPr>
        <w:pict>
          <v:shape id="_x0000_i1451" type="#_x0000_t75" style="width:413.25pt;height:203.25pt">
            <v:imagedata r:id="rId809" o:title=""/>
          </v:shape>
        </w:pict>
      </w:r>
    </w:p>
    <w:p w:rsidR="005422AF" w:rsidRPr="005E7642" w:rsidRDefault="0055249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E7642">
        <w:rPr>
          <w:sz w:val="28"/>
          <w:szCs w:val="28"/>
          <w:lang w:val="uk-UA" w:eastAsia="en-US"/>
        </w:rPr>
        <w:t xml:space="preserve">Мал. 5. Результати обчислень в електронній таблиці </w:t>
      </w:r>
      <w:r w:rsidRPr="005E7642">
        <w:rPr>
          <w:sz w:val="28"/>
          <w:szCs w:val="28"/>
          <w:lang w:val="en-US" w:eastAsia="en-US"/>
        </w:rPr>
        <w:t>Excel</w:t>
      </w:r>
    </w:p>
    <w:p w:rsid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17A2F" w:rsidRPr="005E7642" w:rsidRDefault="00366929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Тобто бачимо, що</w:t>
      </w:r>
      <w:r w:rsidR="005316C0" w:rsidRPr="005E7642">
        <w:rPr>
          <w:sz w:val="28"/>
          <w:szCs w:val="28"/>
          <w:lang w:val="uk-UA" w:eastAsia="en-US"/>
        </w:rPr>
        <w:t xml:space="preserve"> отримані</w:t>
      </w:r>
      <w:r w:rsidRPr="005E7642">
        <w:rPr>
          <w:sz w:val="28"/>
          <w:szCs w:val="28"/>
          <w:lang w:val="uk-UA" w:eastAsia="en-US"/>
        </w:rPr>
        <w:t xml:space="preserve"> результати дещо відрізняються (на 0,01). Це пов’язано з тим, що в електронній таблиці менша точність обчислень, ніж </w:t>
      </w:r>
      <w:r w:rsidR="005316C0" w:rsidRPr="005E7642">
        <w:rPr>
          <w:sz w:val="28"/>
          <w:szCs w:val="28"/>
          <w:lang w:val="uk-UA" w:eastAsia="en-US"/>
        </w:rPr>
        <w:t>у програмі. Однак, збільшуючи степінь полінома отримаємо практично однакові результати.</w:t>
      </w:r>
    </w:p>
    <w:p w:rsidR="00BB0558" w:rsidRPr="005E7642" w:rsidRDefault="00552494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Код програми в додатку 1</w:t>
      </w:r>
      <w:r w:rsidR="00BB0558" w:rsidRPr="005E7642">
        <w:rPr>
          <w:sz w:val="28"/>
          <w:szCs w:val="28"/>
          <w:lang w:val="uk-UA" w:eastAsia="en-US"/>
        </w:rPr>
        <w:t>.</w:t>
      </w:r>
    </w:p>
    <w:p w:rsidR="002B38C9" w:rsidRPr="005E7642" w:rsidRDefault="005E7642" w:rsidP="005E7642">
      <w:pPr>
        <w:widowControl w:val="0"/>
        <w:spacing w:before="0" w:after="0" w:line="360" w:lineRule="auto"/>
        <w:ind w:firstLine="709"/>
        <w:contextualSpacing/>
        <w:jc w:val="both"/>
        <w:rPr>
          <w:sz w:val="28"/>
          <w:szCs w:val="40"/>
          <w:lang w:val="uk-UA" w:eastAsia="en-US"/>
        </w:rPr>
      </w:pPr>
      <w:bookmarkStart w:id="45" w:name="_Toc249198926"/>
      <w:r>
        <w:rPr>
          <w:sz w:val="28"/>
          <w:szCs w:val="40"/>
          <w:lang w:val="uk-UA" w:eastAsia="en-US"/>
        </w:rPr>
        <w:br w:type="page"/>
      </w:r>
      <w:r w:rsidR="002B38C9" w:rsidRPr="005E7642">
        <w:rPr>
          <w:sz w:val="28"/>
          <w:szCs w:val="40"/>
          <w:lang w:val="uk-UA" w:eastAsia="en-US"/>
        </w:rPr>
        <w:t>Література</w:t>
      </w:r>
      <w:bookmarkEnd w:id="45"/>
    </w:p>
    <w:p w:rsidR="005E7642" w:rsidRDefault="005E7642" w:rsidP="005E7642">
      <w:pPr>
        <w:widowControl w:val="0"/>
        <w:spacing w:before="0" w:after="0" w:line="360" w:lineRule="auto"/>
        <w:ind w:left="709"/>
        <w:contextualSpacing/>
        <w:jc w:val="both"/>
        <w:rPr>
          <w:sz w:val="28"/>
          <w:szCs w:val="28"/>
          <w:lang w:val="uk-UA" w:eastAsia="en-US"/>
        </w:rPr>
      </w:pPr>
    </w:p>
    <w:p w:rsidR="002B38C9" w:rsidRPr="005E7642" w:rsidRDefault="009D22EA" w:rsidP="005E7642">
      <w:pPr>
        <w:widowControl w:val="0"/>
        <w:numPr>
          <w:ilvl w:val="0"/>
          <w:numId w:val="30"/>
        </w:numPr>
        <w:spacing w:before="0" w:after="0" w:line="360" w:lineRule="auto"/>
        <w:ind w:left="0" w:firstLine="0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Ильин В.А., Позняк Э. Г., Основы математического анализа, ч. II.- М.: Наука, 1980, с.50</w:t>
      </w:r>
    </w:p>
    <w:p w:rsidR="00F21B25" w:rsidRPr="005E7642" w:rsidRDefault="00F21B25" w:rsidP="005E7642">
      <w:pPr>
        <w:widowControl w:val="0"/>
        <w:numPr>
          <w:ilvl w:val="0"/>
          <w:numId w:val="30"/>
        </w:numPr>
        <w:spacing w:before="0" w:after="0" w:line="360" w:lineRule="auto"/>
        <w:ind w:left="0" w:firstLine="0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 xml:space="preserve">Демидович Б. П., Марон И. А., Основы вычеслительной математики, Наука, 1970. </w:t>
      </w:r>
    </w:p>
    <w:p w:rsidR="002A2113" w:rsidRPr="005E7642" w:rsidRDefault="002A2113" w:rsidP="005E7642">
      <w:pPr>
        <w:widowControl w:val="0"/>
        <w:numPr>
          <w:ilvl w:val="0"/>
          <w:numId w:val="30"/>
        </w:numPr>
        <w:spacing w:before="0" w:after="0" w:line="360" w:lineRule="auto"/>
        <w:ind w:left="0" w:firstLine="0"/>
        <w:contextualSpacing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http://miest.narod.ru</w:t>
      </w:r>
    </w:p>
    <w:p w:rsidR="001530B3" w:rsidRPr="005E7642" w:rsidRDefault="001530B3" w:rsidP="005E7642">
      <w:pPr>
        <w:widowControl w:val="0"/>
        <w:numPr>
          <w:ilvl w:val="0"/>
          <w:numId w:val="30"/>
        </w:numPr>
        <w:tabs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Копченова Н.В., Марон И.А. – Вычислительная математика в примерах и задачах. «Наука» Москва, 1972г.</w:t>
      </w:r>
    </w:p>
    <w:p w:rsidR="001530B3" w:rsidRPr="005E7642" w:rsidRDefault="001530B3" w:rsidP="005E7642">
      <w:pPr>
        <w:widowControl w:val="0"/>
        <w:numPr>
          <w:ilvl w:val="0"/>
          <w:numId w:val="30"/>
        </w:numPr>
        <w:tabs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Турчак Л.И. – Основы численных методов. «Наука» Москва, 1987г.</w:t>
      </w:r>
    </w:p>
    <w:p w:rsidR="001530B3" w:rsidRPr="005E7642" w:rsidRDefault="001530B3" w:rsidP="005E7642">
      <w:pPr>
        <w:widowControl w:val="0"/>
        <w:numPr>
          <w:ilvl w:val="0"/>
          <w:numId w:val="30"/>
        </w:numPr>
        <w:tabs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Вержбицкий В. М., Численные методы. Математический анализ и обыкновенные дифференциальные уравнения. «Высшая школа» Москва, 2001</w:t>
      </w:r>
    </w:p>
    <w:p w:rsidR="001530B3" w:rsidRPr="005E7642" w:rsidRDefault="001530B3" w:rsidP="005E7642">
      <w:pPr>
        <w:widowControl w:val="0"/>
        <w:numPr>
          <w:ilvl w:val="0"/>
          <w:numId w:val="30"/>
        </w:numPr>
        <w:tabs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Воробьева Г. Н., Данилова А. Н. Практикум по вычислительной матиматике, изд.-II, «Высшая школа», Москва, 1990</w:t>
      </w:r>
    </w:p>
    <w:p w:rsidR="001530B3" w:rsidRPr="005E7642" w:rsidRDefault="001530B3" w:rsidP="005E7642">
      <w:pPr>
        <w:widowControl w:val="0"/>
        <w:numPr>
          <w:ilvl w:val="0"/>
          <w:numId w:val="30"/>
        </w:numPr>
        <w:tabs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iCs/>
          <w:sz w:val="28"/>
          <w:szCs w:val="22"/>
          <w:lang w:val="uk-UA" w:eastAsia="en-US"/>
        </w:rPr>
        <w:t>Калиткин</w:t>
      </w:r>
      <w:r w:rsidRPr="005E7642">
        <w:rPr>
          <w:sz w:val="28"/>
          <w:szCs w:val="22"/>
          <w:lang w:val="uk-UA" w:eastAsia="en-US"/>
        </w:rPr>
        <w:t xml:space="preserve"> Н. П., Числ</w:t>
      </w:r>
      <w:r w:rsidR="003B27E0" w:rsidRPr="005E7642">
        <w:rPr>
          <w:sz w:val="28"/>
          <w:szCs w:val="22"/>
          <w:lang w:val="uk-UA" w:eastAsia="en-US"/>
        </w:rPr>
        <w:t>енные методы. - М.: Наука, 1978</w:t>
      </w:r>
    </w:p>
    <w:p w:rsidR="003B27E0" w:rsidRPr="005E7642" w:rsidRDefault="0085144A" w:rsidP="005E7642">
      <w:pPr>
        <w:widowControl w:val="0"/>
        <w:numPr>
          <w:ilvl w:val="0"/>
          <w:numId w:val="30"/>
        </w:numPr>
        <w:tabs>
          <w:tab w:val="clear" w:pos="720"/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Полия Г., Сеге Г. Теория функций (специальная часть).- М., 1978</w:t>
      </w:r>
    </w:p>
    <w:p w:rsidR="003B27E0" w:rsidRPr="005E7642" w:rsidRDefault="003B27E0" w:rsidP="005E7642">
      <w:pPr>
        <w:widowControl w:val="0"/>
        <w:numPr>
          <w:ilvl w:val="0"/>
          <w:numId w:val="30"/>
        </w:numPr>
        <w:tabs>
          <w:tab w:val="clear" w:pos="720"/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8"/>
          <w:lang w:val="uk-UA" w:eastAsia="en-US"/>
        </w:rPr>
        <w:t>Буслов В.А., Яковлев С.Л. Численные методы ІІ. Решение уравнений. Курс лекций. Санкт-Петербург, 2001</w:t>
      </w:r>
    </w:p>
    <w:p w:rsidR="00D057A4" w:rsidRPr="005E7642" w:rsidRDefault="00D057A4" w:rsidP="005E7642">
      <w:pPr>
        <w:widowControl w:val="0"/>
        <w:numPr>
          <w:ilvl w:val="0"/>
          <w:numId w:val="30"/>
        </w:numPr>
        <w:tabs>
          <w:tab w:val="clear" w:pos="720"/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eastAsia="en-US"/>
        </w:rPr>
        <w:t xml:space="preserve">Бахвалов Н.С., Жидков Н.П., Кобельников Г.М. - Численные методы, </w:t>
      </w:r>
      <w:r w:rsidRPr="005E7642">
        <w:rPr>
          <w:iCs/>
          <w:sz w:val="28"/>
          <w:szCs w:val="22"/>
          <w:lang w:eastAsia="en-US"/>
        </w:rPr>
        <w:t>М</w:t>
      </w:r>
      <w:r w:rsidRPr="005E7642">
        <w:rPr>
          <w:sz w:val="28"/>
          <w:szCs w:val="22"/>
          <w:lang w:eastAsia="en-US"/>
        </w:rPr>
        <w:t>., Наука, 1987</w:t>
      </w:r>
    </w:p>
    <w:p w:rsidR="00552494" w:rsidRPr="005E7642" w:rsidRDefault="00552494" w:rsidP="005E7642">
      <w:pPr>
        <w:widowControl w:val="0"/>
        <w:numPr>
          <w:ilvl w:val="0"/>
          <w:numId w:val="30"/>
        </w:numPr>
        <w:tabs>
          <w:tab w:val="clear" w:pos="720"/>
          <w:tab w:val="num" w:pos="1287"/>
        </w:tabs>
        <w:spacing w:before="0" w:after="0" w:line="360" w:lineRule="auto"/>
        <w:ind w:left="0" w:firstLine="0"/>
        <w:jc w:val="both"/>
        <w:rPr>
          <w:sz w:val="28"/>
          <w:szCs w:val="28"/>
          <w:lang w:val="uk-UA" w:eastAsia="en-US"/>
        </w:rPr>
      </w:pPr>
      <w:r w:rsidRPr="005E7642">
        <w:rPr>
          <w:sz w:val="28"/>
          <w:szCs w:val="22"/>
          <w:lang w:val="uk-UA" w:eastAsia="en-US"/>
        </w:rPr>
        <w:t>Хаусхолдер А. С., Основ</w:t>
      </w:r>
      <w:r w:rsidRPr="005E7642">
        <w:rPr>
          <w:sz w:val="28"/>
          <w:szCs w:val="22"/>
          <w:lang w:eastAsia="en-US"/>
        </w:rPr>
        <w:t>ы численного анализа.-М., 1953</w:t>
      </w:r>
    </w:p>
    <w:p w:rsidR="003B27E0" w:rsidRPr="00940C6E" w:rsidRDefault="003B27E0" w:rsidP="005E7642">
      <w:pPr>
        <w:widowControl w:val="0"/>
        <w:tabs>
          <w:tab w:val="num" w:pos="1287"/>
        </w:tabs>
        <w:spacing w:before="0" w:after="0" w:line="360" w:lineRule="auto"/>
        <w:ind w:firstLine="709"/>
        <w:jc w:val="both"/>
        <w:rPr>
          <w:color w:val="FFFFFF"/>
          <w:sz w:val="28"/>
          <w:szCs w:val="28"/>
          <w:lang w:val="uk-UA" w:eastAsia="en-US"/>
        </w:rPr>
      </w:pPr>
      <w:bookmarkStart w:id="46" w:name="_GoBack"/>
      <w:bookmarkEnd w:id="46"/>
    </w:p>
    <w:sectPr w:rsidR="003B27E0" w:rsidRPr="00940C6E" w:rsidSect="005E7642">
      <w:headerReference w:type="default" r:id="rId810"/>
      <w:headerReference w:type="first" r:id="rId811"/>
      <w:pgSz w:w="11906" w:h="16838" w:code="9"/>
      <w:pgMar w:top="1134" w:right="851" w:bottom="1134" w:left="1701" w:header="397" w:footer="794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6E" w:rsidRDefault="00940C6E">
      <w:pPr>
        <w:spacing w:before="0"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separator/>
      </w:r>
    </w:p>
  </w:endnote>
  <w:endnote w:type="continuationSeparator" w:id="0">
    <w:p w:rsidR="00940C6E" w:rsidRDefault="00940C6E">
      <w:pPr>
        <w:spacing w:before="0"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ge Italic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6E" w:rsidRDefault="00940C6E">
      <w:pPr>
        <w:spacing w:before="0"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separator/>
      </w:r>
    </w:p>
  </w:footnote>
  <w:footnote w:type="continuationSeparator" w:id="0">
    <w:p w:rsidR="00940C6E" w:rsidRDefault="00940C6E">
      <w:pPr>
        <w:spacing w:before="0" w:after="200" w:line="360" w:lineRule="auto"/>
        <w:ind w:firstLine="567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B00" w:rsidRDefault="00366B00" w:rsidP="00366B00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B00" w:rsidRDefault="00366B00" w:rsidP="00366B0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1721321"/>
    <w:multiLevelType w:val="hybridMultilevel"/>
    <w:tmpl w:val="FB405B58"/>
    <w:lvl w:ilvl="0" w:tplc="0419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734D67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54D02E4"/>
    <w:multiLevelType w:val="hybridMultilevel"/>
    <w:tmpl w:val="930A4F9E"/>
    <w:lvl w:ilvl="0" w:tplc="B4E687DA">
      <w:start w:val="1"/>
      <w:numFmt w:val="decimal"/>
      <w:lvlText w:val="%1)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7AB6648"/>
    <w:multiLevelType w:val="hybridMultilevel"/>
    <w:tmpl w:val="6FAC79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4">
    <w:nsid w:val="0A947F17"/>
    <w:multiLevelType w:val="hybridMultilevel"/>
    <w:tmpl w:val="C6EA7A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0CD7403B"/>
    <w:multiLevelType w:val="multilevel"/>
    <w:tmpl w:val="23946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01861"/>
    <w:multiLevelType w:val="hybridMultilevel"/>
    <w:tmpl w:val="07F493E6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7">
    <w:nsid w:val="0D8C6413"/>
    <w:multiLevelType w:val="hybridMultilevel"/>
    <w:tmpl w:val="7CFA2364"/>
    <w:lvl w:ilvl="0" w:tplc="26D65EF0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3C1DAA"/>
    <w:multiLevelType w:val="hybridMultilevel"/>
    <w:tmpl w:val="E58A92E0"/>
    <w:lvl w:ilvl="0" w:tplc="0419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>
    <w:nsid w:val="11C55664"/>
    <w:multiLevelType w:val="hybridMultilevel"/>
    <w:tmpl w:val="9B743F54"/>
    <w:lvl w:ilvl="0" w:tplc="E40A0560">
      <w:start w:val="5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  <w:rPr>
        <w:rFonts w:cs="Times New Roman"/>
      </w:rPr>
    </w:lvl>
  </w:abstractNum>
  <w:abstractNum w:abstractNumId="10">
    <w:nsid w:val="12DD6A5F"/>
    <w:multiLevelType w:val="hybridMultilevel"/>
    <w:tmpl w:val="FBD6FBA0"/>
    <w:lvl w:ilvl="0" w:tplc="0419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6C11307"/>
    <w:multiLevelType w:val="hybridMultilevel"/>
    <w:tmpl w:val="4A1801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9267D67"/>
    <w:multiLevelType w:val="hybridMultilevel"/>
    <w:tmpl w:val="5F98B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A0615C4"/>
    <w:multiLevelType w:val="hybridMultilevel"/>
    <w:tmpl w:val="7ED067DA"/>
    <w:lvl w:ilvl="0" w:tplc="0419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1FF35CE3"/>
    <w:multiLevelType w:val="hybridMultilevel"/>
    <w:tmpl w:val="6B260E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6553FED"/>
    <w:multiLevelType w:val="hybridMultilevel"/>
    <w:tmpl w:val="2EB8C4BA"/>
    <w:lvl w:ilvl="0" w:tplc="0419000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  <w:rPr>
        <w:rFonts w:cs="Times New Roman"/>
      </w:rPr>
    </w:lvl>
  </w:abstractNum>
  <w:abstractNum w:abstractNumId="16">
    <w:nsid w:val="29CD48A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2A2C09A3"/>
    <w:multiLevelType w:val="hybridMultilevel"/>
    <w:tmpl w:val="B5421D3A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EB76681"/>
    <w:multiLevelType w:val="hybridMultilevel"/>
    <w:tmpl w:val="640E072C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53A2E16"/>
    <w:multiLevelType w:val="hybridMultilevel"/>
    <w:tmpl w:val="BEEA8FFE"/>
    <w:lvl w:ilvl="0" w:tplc="F5C2986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36DA013A"/>
    <w:multiLevelType w:val="multilevel"/>
    <w:tmpl w:val="905EDA14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880"/>
      </w:pPr>
      <w:rPr>
        <w:rFonts w:cs="Times New Roman" w:hint="default"/>
      </w:rPr>
    </w:lvl>
  </w:abstractNum>
  <w:abstractNum w:abstractNumId="21">
    <w:nsid w:val="37D51DBE"/>
    <w:multiLevelType w:val="hybridMultilevel"/>
    <w:tmpl w:val="2C82C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9831C57"/>
    <w:multiLevelType w:val="hybridMultilevel"/>
    <w:tmpl w:val="C0389C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3B16702D"/>
    <w:multiLevelType w:val="multilevel"/>
    <w:tmpl w:val="9EAE0D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3F113E23"/>
    <w:multiLevelType w:val="hybridMultilevel"/>
    <w:tmpl w:val="BA7E23F2"/>
    <w:lvl w:ilvl="0" w:tplc="0419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5">
    <w:nsid w:val="405C3DD7"/>
    <w:multiLevelType w:val="multilevel"/>
    <w:tmpl w:val="27D4472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405E2726"/>
    <w:multiLevelType w:val="multilevel"/>
    <w:tmpl w:val="214CC8A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7">
    <w:nsid w:val="41312D90"/>
    <w:multiLevelType w:val="hybridMultilevel"/>
    <w:tmpl w:val="387A26D6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1D67E36"/>
    <w:multiLevelType w:val="hybridMultilevel"/>
    <w:tmpl w:val="D90C6186"/>
    <w:lvl w:ilvl="0" w:tplc="0419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2503A51"/>
    <w:multiLevelType w:val="hybridMultilevel"/>
    <w:tmpl w:val="868070BE"/>
    <w:lvl w:ilvl="0" w:tplc="0419000F">
      <w:start w:val="1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cs="Times New Roman"/>
      </w:rPr>
    </w:lvl>
    <w:lvl w:ilvl="1" w:tplc="CAA46C34">
      <w:start w:val="1"/>
      <w:numFmt w:val="bullet"/>
      <w:lvlText w:val="-"/>
      <w:lvlJc w:val="left"/>
      <w:pPr>
        <w:tabs>
          <w:tab w:val="num" w:pos="1938"/>
        </w:tabs>
        <w:ind w:left="1938" w:hanging="360"/>
      </w:pPr>
      <w:rPr>
        <w:rFonts w:ascii="Rage Italic" w:hAnsi="Rage Italic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38"/>
        </w:tabs>
        <w:ind w:left="283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  <w:rPr>
        <w:rFonts w:cs="Times New Roman"/>
      </w:rPr>
    </w:lvl>
  </w:abstractNum>
  <w:abstractNum w:abstractNumId="30">
    <w:nsid w:val="48386163"/>
    <w:multiLevelType w:val="hybridMultilevel"/>
    <w:tmpl w:val="AC64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9D70350"/>
    <w:multiLevelType w:val="hybridMultilevel"/>
    <w:tmpl w:val="81CC1624"/>
    <w:lvl w:ilvl="0" w:tplc="B84A73AA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E4845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8F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D827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8EA35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30D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A6D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9985A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B2CE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4BCF1095"/>
    <w:multiLevelType w:val="hybridMultilevel"/>
    <w:tmpl w:val="69C8AC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>
    <w:nsid w:val="544479EC"/>
    <w:multiLevelType w:val="multilevel"/>
    <w:tmpl w:val="737AA7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0"/>
        </w:tabs>
        <w:ind w:left="22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40"/>
        </w:tabs>
        <w:ind w:left="404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0"/>
        </w:tabs>
        <w:ind w:left="4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0"/>
        </w:tabs>
        <w:ind w:left="644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60"/>
        </w:tabs>
        <w:ind w:left="7360" w:hanging="2880"/>
      </w:pPr>
      <w:rPr>
        <w:rFonts w:cs="Times New Roman" w:hint="default"/>
      </w:rPr>
    </w:lvl>
  </w:abstractNum>
  <w:abstractNum w:abstractNumId="34">
    <w:nsid w:val="55AC62D8"/>
    <w:multiLevelType w:val="multilevel"/>
    <w:tmpl w:val="90EC1F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>
    <w:nsid w:val="5879722D"/>
    <w:multiLevelType w:val="hybridMultilevel"/>
    <w:tmpl w:val="F1583E4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7A13FD"/>
    <w:multiLevelType w:val="multilevel"/>
    <w:tmpl w:val="640E072C"/>
    <w:lvl w:ilvl="0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D0C6A94"/>
    <w:multiLevelType w:val="hybridMultilevel"/>
    <w:tmpl w:val="FC969C8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8">
    <w:nsid w:val="5E1B6CE6"/>
    <w:multiLevelType w:val="hybridMultilevel"/>
    <w:tmpl w:val="2178607C"/>
    <w:lvl w:ilvl="0" w:tplc="04190001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5E87399D"/>
    <w:multiLevelType w:val="hybridMultilevel"/>
    <w:tmpl w:val="EABA5EA8"/>
    <w:lvl w:ilvl="0" w:tplc="04190003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40">
    <w:nsid w:val="5FF037A7"/>
    <w:multiLevelType w:val="multilevel"/>
    <w:tmpl w:val="C0389C1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1">
    <w:nsid w:val="6B921A6E"/>
    <w:multiLevelType w:val="hybridMultilevel"/>
    <w:tmpl w:val="BAD4C52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CFB1641"/>
    <w:multiLevelType w:val="hybridMultilevel"/>
    <w:tmpl w:val="07C676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FEF786B"/>
    <w:multiLevelType w:val="hybridMultilevel"/>
    <w:tmpl w:val="68F27DF6"/>
    <w:lvl w:ilvl="0" w:tplc="C2364C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93651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6523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B6DC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54E7C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8DE59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E306B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E929D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BB47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>
    <w:nsid w:val="77084729"/>
    <w:multiLevelType w:val="hybridMultilevel"/>
    <w:tmpl w:val="96D63C5E"/>
    <w:lvl w:ilvl="0" w:tplc="0419000F">
      <w:start w:val="1"/>
      <w:numFmt w:val="decimal"/>
      <w:lvlText w:val="%1."/>
      <w:lvlJc w:val="left"/>
      <w:pPr>
        <w:tabs>
          <w:tab w:val="num" w:pos="1340"/>
        </w:tabs>
        <w:ind w:left="1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45">
    <w:nsid w:val="7ADB0962"/>
    <w:multiLevelType w:val="hybridMultilevel"/>
    <w:tmpl w:val="14F20C96"/>
    <w:lvl w:ilvl="0" w:tplc="5EB833FE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0F53CD"/>
    <w:multiLevelType w:val="multilevel"/>
    <w:tmpl w:val="737AA7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0"/>
        </w:tabs>
        <w:ind w:left="22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40"/>
        </w:tabs>
        <w:ind w:left="404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0"/>
        </w:tabs>
        <w:ind w:left="4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0"/>
        </w:tabs>
        <w:ind w:left="644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60"/>
        </w:tabs>
        <w:ind w:left="7360" w:hanging="2880"/>
      </w:pPr>
      <w:rPr>
        <w:rFonts w:cs="Times New Roman" w:hint="default"/>
      </w:rPr>
    </w:lvl>
  </w:abstractNum>
  <w:num w:numId="1">
    <w:abstractNumId w:val="43"/>
  </w:num>
  <w:num w:numId="2">
    <w:abstractNumId w:val="37"/>
  </w:num>
  <w:num w:numId="3">
    <w:abstractNumId w:val="14"/>
  </w:num>
  <w:num w:numId="4">
    <w:abstractNumId w:val="35"/>
  </w:num>
  <w:num w:numId="5">
    <w:abstractNumId w:val="39"/>
  </w:num>
  <w:num w:numId="6">
    <w:abstractNumId w:val="10"/>
  </w:num>
  <w:num w:numId="7">
    <w:abstractNumId w:val="28"/>
  </w:num>
  <w:num w:numId="8">
    <w:abstractNumId w:val="0"/>
  </w:num>
  <w:num w:numId="9">
    <w:abstractNumId w:val="6"/>
  </w:num>
  <w:num w:numId="10">
    <w:abstractNumId w:val="46"/>
  </w:num>
  <w:num w:numId="11">
    <w:abstractNumId w:val="1"/>
  </w:num>
  <w:num w:numId="12">
    <w:abstractNumId w:val="25"/>
  </w:num>
  <w:num w:numId="13">
    <w:abstractNumId w:val="3"/>
  </w:num>
  <w:num w:numId="14">
    <w:abstractNumId w:val="24"/>
  </w:num>
  <w:num w:numId="15">
    <w:abstractNumId w:val="44"/>
  </w:num>
  <w:num w:numId="16">
    <w:abstractNumId w:val="16"/>
  </w:num>
  <w:num w:numId="17">
    <w:abstractNumId w:val="23"/>
  </w:num>
  <w:num w:numId="18">
    <w:abstractNumId w:val="34"/>
  </w:num>
  <w:num w:numId="19">
    <w:abstractNumId w:val="38"/>
  </w:num>
  <w:num w:numId="20">
    <w:abstractNumId w:val="45"/>
  </w:num>
  <w:num w:numId="21">
    <w:abstractNumId w:val="42"/>
  </w:num>
  <w:num w:numId="22">
    <w:abstractNumId w:val="2"/>
  </w:num>
  <w:num w:numId="23">
    <w:abstractNumId w:val="20"/>
  </w:num>
  <w:num w:numId="24">
    <w:abstractNumId w:val="31"/>
  </w:num>
  <w:num w:numId="25">
    <w:abstractNumId w:val="8"/>
  </w:num>
  <w:num w:numId="26">
    <w:abstractNumId w:val="19"/>
  </w:num>
  <w:num w:numId="27">
    <w:abstractNumId w:val="22"/>
  </w:num>
  <w:num w:numId="28">
    <w:abstractNumId w:val="7"/>
  </w:num>
  <w:num w:numId="29">
    <w:abstractNumId w:val="40"/>
  </w:num>
  <w:num w:numId="30">
    <w:abstractNumId w:val="30"/>
  </w:num>
  <w:num w:numId="31">
    <w:abstractNumId w:val="33"/>
  </w:num>
  <w:num w:numId="32">
    <w:abstractNumId w:val="26"/>
  </w:num>
  <w:num w:numId="33">
    <w:abstractNumId w:val="32"/>
  </w:num>
  <w:num w:numId="34">
    <w:abstractNumId w:val="18"/>
  </w:num>
  <w:num w:numId="35">
    <w:abstractNumId w:val="36"/>
  </w:num>
  <w:num w:numId="36">
    <w:abstractNumId w:val="11"/>
  </w:num>
  <w:num w:numId="37">
    <w:abstractNumId w:val="41"/>
  </w:num>
  <w:num w:numId="38">
    <w:abstractNumId w:val="5"/>
  </w:num>
  <w:num w:numId="39">
    <w:abstractNumId w:val="12"/>
  </w:num>
  <w:num w:numId="40">
    <w:abstractNumId w:val="21"/>
  </w:num>
  <w:num w:numId="41">
    <w:abstractNumId w:val="27"/>
  </w:num>
  <w:num w:numId="42">
    <w:abstractNumId w:val="29"/>
  </w:num>
  <w:num w:numId="43">
    <w:abstractNumId w:val="9"/>
  </w:num>
  <w:num w:numId="44">
    <w:abstractNumId w:val="17"/>
  </w:num>
  <w:num w:numId="45">
    <w:abstractNumId w:val="13"/>
  </w:num>
  <w:num w:numId="46">
    <w:abstractNumId w:val="4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8B9"/>
    <w:rsid w:val="00005F43"/>
    <w:rsid w:val="00012DFB"/>
    <w:rsid w:val="000160EE"/>
    <w:rsid w:val="000334AD"/>
    <w:rsid w:val="00040506"/>
    <w:rsid w:val="000522E5"/>
    <w:rsid w:val="000577CB"/>
    <w:rsid w:val="00063C40"/>
    <w:rsid w:val="000648FE"/>
    <w:rsid w:val="00070BF0"/>
    <w:rsid w:val="00073833"/>
    <w:rsid w:val="00075351"/>
    <w:rsid w:val="00097EB5"/>
    <w:rsid w:val="000A64B6"/>
    <w:rsid w:val="000B1C38"/>
    <w:rsid w:val="000B3C19"/>
    <w:rsid w:val="000B7898"/>
    <w:rsid w:val="000C42E3"/>
    <w:rsid w:val="000E18EE"/>
    <w:rsid w:val="000E4B1F"/>
    <w:rsid w:val="000E761F"/>
    <w:rsid w:val="000F5617"/>
    <w:rsid w:val="00140362"/>
    <w:rsid w:val="00147278"/>
    <w:rsid w:val="001530B3"/>
    <w:rsid w:val="0016023C"/>
    <w:rsid w:val="0016477C"/>
    <w:rsid w:val="00177552"/>
    <w:rsid w:val="00177893"/>
    <w:rsid w:val="00185282"/>
    <w:rsid w:val="001A0BE3"/>
    <w:rsid w:val="001B2F31"/>
    <w:rsid w:val="001B6463"/>
    <w:rsid w:val="001D4A00"/>
    <w:rsid w:val="001D5D58"/>
    <w:rsid w:val="001D60C0"/>
    <w:rsid w:val="001E03C0"/>
    <w:rsid w:val="001E195D"/>
    <w:rsid w:val="001E383C"/>
    <w:rsid w:val="00211160"/>
    <w:rsid w:val="00217A2F"/>
    <w:rsid w:val="00226CAF"/>
    <w:rsid w:val="00247BC2"/>
    <w:rsid w:val="00247C22"/>
    <w:rsid w:val="00250549"/>
    <w:rsid w:val="00261048"/>
    <w:rsid w:val="00267BA3"/>
    <w:rsid w:val="00290362"/>
    <w:rsid w:val="00295CCA"/>
    <w:rsid w:val="002A2113"/>
    <w:rsid w:val="002B38C9"/>
    <w:rsid w:val="002B5150"/>
    <w:rsid w:val="002C058F"/>
    <w:rsid w:val="002E16A2"/>
    <w:rsid w:val="002E1D5A"/>
    <w:rsid w:val="002E49B8"/>
    <w:rsid w:val="002F28A0"/>
    <w:rsid w:val="0030004A"/>
    <w:rsid w:val="003100C4"/>
    <w:rsid w:val="00325845"/>
    <w:rsid w:val="00351A39"/>
    <w:rsid w:val="00356022"/>
    <w:rsid w:val="00362603"/>
    <w:rsid w:val="00366929"/>
    <w:rsid w:val="00366B00"/>
    <w:rsid w:val="00376D0B"/>
    <w:rsid w:val="00377C83"/>
    <w:rsid w:val="003A3CFA"/>
    <w:rsid w:val="003B27E0"/>
    <w:rsid w:val="003C71B2"/>
    <w:rsid w:val="00402CB3"/>
    <w:rsid w:val="00414AC6"/>
    <w:rsid w:val="0042401D"/>
    <w:rsid w:val="00424126"/>
    <w:rsid w:val="00431ACC"/>
    <w:rsid w:val="00436A7E"/>
    <w:rsid w:val="00455C3F"/>
    <w:rsid w:val="0049202B"/>
    <w:rsid w:val="004925F2"/>
    <w:rsid w:val="00495E59"/>
    <w:rsid w:val="004B28BD"/>
    <w:rsid w:val="004B40F8"/>
    <w:rsid w:val="00521084"/>
    <w:rsid w:val="005316C0"/>
    <w:rsid w:val="0054067C"/>
    <w:rsid w:val="005422AF"/>
    <w:rsid w:val="00544F5D"/>
    <w:rsid w:val="00552494"/>
    <w:rsid w:val="005807A3"/>
    <w:rsid w:val="005D5BFC"/>
    <w:rsid w:val="005E7642"/>
    <w:rsid w:val="005E79E7"/>
    <w:rsid w:val="006017F5"/>
    <w:rsid w:val="006224D3"/>
    <w:rsid w:val="006267E0"/>
    <w:rsid w:val="006355E6"/>
    <w:rsid w:val="00640EBA"/>
    <w:rsid w:val="006410F0"/>
    <w:rsid w:val="00665FB2"/>
    <w:rsid w:val="00694C48"/>
    <w:rsid w:val="00694D9D"/>
    <w:rsid w:val="006D4409"/>
    <w:rsid w:val="006E2A09"/>
    <w:rsid w:val="006E3E33"/>
    <w:rsid w:val="006F504C"/>
    <w:rsid w:val="006F62D1"/>
    <w:rsid w:val="0070478A"/>
    <w:rsid w:val="00713D2A"/>
    <w:rsid w:val="00741304"/>
    <w:rsid w:val="00744FFA"/>
    <w:rsid w:val="00752D5C"/>
    <w:rsid w:val="0075609A"/>
    <w:rsid w:val="00756843"/>
    <w:rsid w:val="00765CAA"/>
    <w:rsid w:val="007735C8"/>
    <w:rsid w:val="00794DB5"/>
    <w:rsid w:val="007D0950"/>
    <w:rsid w:val="007E2E0E"/>
    <w:rsid w:val="007F00A6"/>
    <w:rsid w:val="007F71DE"/>
    <w:rsid w:val="008029D2"/>
    <w:rsid w:val="00803A85"/>
    <w:rsid w:val="00813ECD"/>
    <w:rsid w:val="008310A3"/>
    <w:rsid w:val="00832C5D"/>
    <w:rsid w:val="00844D39"/>
    <w:rsid w:val="00846417"/>
    <w:rsid w:val="008507EA"/>
    <w:rsid w:val="0085144A"/>
    <w:rsid w:val="0085624B"/>
    <w:rsid w:val="00867AE2"/>
    <w:rsid w:val="00880D6E"/>
    <w:rsid w:val="00893702"/>
    <w:rsid w:val="00893E54"/>
    <w:rsid w:val="008B604A"/>
    <w:rsid w:val="008C4E08"/>
    <w:rsid w:val="008C552E"/>
    <w:rsid w:val="008D1075"/>
    <w:rsid w:val="008F1E36"/>
    <w:rsid w:val="008F7956"/>
    <w:rsid w:val="00903307"/>
    <w:rsid w:val="00904017"/>
    <w:rsid w:val="009060A9"/>
    <w:rsid w:val="00907058"/>
    <w:rsid w:val="0093151A"/>
    <w:rsid w:val="009405D7"/>
    <w:rsid w:val="00940C6E"/>
    <w:rsid w:val="00952D61"/>
    <w:rsid w:val="00956CF3"/>
    <w:rsid w:val="00973450"/>
    <w:rsid w:val="00983E0B"/>
    <w:rsid w:val="00995976"/>
    <w:rsid w:val="00996AF9"/>
    <w:rsid w:val="009A4D3F"/>
    <w:rsid w:val="009B0157"/>
    <w:rsid w:val="009B1719"/>
    <w:rsid w:val="009B71AC"/>
    <w:rsid w:val="009C7E7A"/>
    <w:rsid w:val="009D22EA"/>
    <w:rsid w:val="009E254D"/>
    <w:rsid w:val="009F2D71"/>
    <w:rsid w:val="009F31AC"/>
    <w:rsid w:val="009F4611"/>
    <w:rsid w:val="00A07308"/>
    <w:rsid w:val="00A1130F"/>
    <w:rsid w:val="00A1361A"/>
    <w:rsid w:val="00A35C2D"/>
    <w:rsid w:val="00A43A97"/>
    <w:rsid w:val="00A5729B"/>
    <w:rsid w:val="00A576EC"/>
    <w:rsid w:val="00A72BE1"/>
    <w:rsid w:val="00A84041"/>
    <w:rsid w:val="00A8466A"/>
    <w:rsid w:val="00AA0775"/>
    <w:rsid w:val="00AC7CCB"/>
    <w:rsid w:val="00AD2858"/>
    <w:rsid w:val="00AE45C3"/>
    <w:rsid w:val="00AF0E47"/>
    <w:rsid w:val="00AF72C1"/>
    <w:rsid w:val="00B114B5"/>
    <w:rsid w:val="00B15FF2"/>
    <w:rsid w:val="00B450BA"/>
    <w:rsid w:val="00B45D27"/>
    <w:rsid w:val="00B516F1"/>
    <w:rsid w:val="00B74042"/>
    <w:rsid w:val="00B77EBF"/>
    <w:rsid w:val="00B80B52"/>
    <w:rsid w:val="00B8132F"/>
    <w:rsid w:val="00B879D8"/>
    <w:rsid w:val="00BB0558"/>
    <w:rsid w:val="00BD389B"/>
    <w:rsid w:val="00BE544D"/>
    <w:rsid w:val="00C02C78"/>
    <w:rsid w:val="00C03A2B"/>
    <w:rsid w:val="00C13959"/>
    <w:rsid w:val="00C165BE"/>
    <w:rsid w:val="00C2106E"/>
    <w:rsid w:val="00C2560D"/>
    <w:rsid w:val="00C27F03"/>
    <w:rsid w:val="00C3425D"/>
    <w:rsid w:val="00C427C6"/>
    <w:rsid w:val="00C558B9"/>
    <w:rsid w:val="00C57E37"/>
    <w:rsid w:val="00C620D3"/>
    <w:rsid w:val="00CA369D"/>
    <w:rsid w:val="00CA3F75"/>
    <w:rsid w:val="00CA6B3C"/>
    <w:rsid w:val="00CB3AEA"/>
    <w:rsid w:val="00CD1632"/>
    <w:rsid w:val="00CD5A6C"/>
    <w:rsid w:val="00CE40FB"/>
    <w:rsid w:val="00CE4D8D"/>
    <w:rsid w:val="00CF19E6"/>
    <w:rsid w:val="00D00D43"/>
    <w:rsid w:val="00D057A4"/>
    <w:rsid w:val="00D07D4A"/>
    <w:rsid w:val="00D176D4"/>
    <w:rsid w:val="00D2700A"/>
    <w:rsid w:val="00D32B10"/>
    <w:rsid w:val="00D41B02"/>
    <w:rsid w:val="00D60CBA"/>
    <w:rsid w:val="00D642B1"/>
    <w:rsid w:val="00D7406D"/>
    <w:rsid w:val="00D85356"/>
    <w:rsid w:val="00D94753"/>
    <w:rsid w:val="00D94FB9"/>
    <w:rsid w:val="00DA4259"/>
    <w:rsid w:val="00DA6BC8"/>
    <w:rsid w:val="00DA7318"/>
    <w:rsid w:val="00DE65A5"/>
    <w:rsid w:val="00E10203"/>
    <w:rsid w:val="00E27257"/>
    <w:rsid w:val="00E34DBD"/>
    <w:rsid w:val="00E47BB5"/>
    <w:rsid w:val="00E47EBB"/>
    <w:rsid w:val="00E51BF3"/>
    <w:rsid w:val="00E52A07"/>
    <w:rsid w:val="00E733C1"/>
    <w:rsid w:val="00E80269"/>
    <w:rsid w:val="00E82C70"/>
    <w:rsid w:val="00E86265"/>
    <w:rsid w:val="00E9374B"/>
    <w:rsid w:val="00EB253B"/>
    <w:rsid w:val="00EC53C6"/>
    <w:rsid w:val="00ED30CA"/>
    <w:rsid w:val="00EE793E"/>
    <w:rsid w:val="00EF3754"/>
    <w:rsid w:val="00EF3ECC"/>
    <w:rsid w:val="00F00B26"/>
    <w:rsid w:val="00F04A73"/>
    <w:rsid w:val="00F05E9D"/>
    <w:rsid w:val="00F07613"/>
    <w:rsid w:val="00F07FB6"/>
    <w:rsid w:val="00F11DCF"/>
    <w:rsid w:val="00F146FB"/>
    <w:rsid w:val="00F21B25"/>
    <w:rsid w:val="00F30BED"/>
    <w:rsid w:val="00F35546"/>
    <w:rsid w:val="00F40F06"/>
    <w:rsid w:val="00F45B01"/>
    <w:rsid w:val="00F60255"/>
    <w:rsid w:val="00F63027"/>
    <w:rsid w:val="00F953AD"/>
    <w:rsid w:val="00FA16F3"/>
    <w:rsid w:val="00FB79D0"/>
    <w:rsid w:val="00FC555C"/>
    <w:rsid w:val="00FD08AD"/>
    <w:rsid w:val="00FD30C8"/>
    <w:rsid w:val="00FE429A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9"/>
    <o:shapelayout v:ext="edit">
      <o:idmap v:ext="edit" data="1"/>
    </o:shapelayout>
  </w:shapeDefaults>
  <w:decimalSymbol w:val=","/>
  <w:listSeparator w:val=";"/>
  <w14:defaultImageDpi w14:val="0"/>
  <w15:chartTrackingRefBased/>
  <w15:docId w15:val="{377E0146-8ED3-402B-993B-6AF5EC16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58B9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C558B9"/>
    <w:pPr>
      <w:keepNext/>
      <w:spacing w:before="0" w:after="0"/>
      <w:contextualSpacing/>
      <w:jc w:val="center"/>
      <w:outlineLvl w:val="0"/>
    </w:pPr>
    <w:rPr>
      <w:rFonts w:ascii="Arial" w:hAnsi="Arial" w:cs="Arial"/>
      <w:b/>
      <w:bCs/>
      <w:sz w:val="40"/>
      <w:szCs w:val="24"/>
      <w:lang w:val="uk-UA"/>
    </w:rPr>
  </w:style>
  <w:style w:type="paragraph" w:styleId="2">
    <w:name w:val="heading 2"/>
    <w:basedOn w:val="a"/>
    <w:next w:val="a"/>
    <w:link w:val="21"/>
    <w:uiPriority w:val="9"/>
    <w:qFormat/>
    <w:rsid w:val="00C558B9"/>
    <w:pPr>
      <w:keepNext/>
      <w:spacing w:before="240" w:after="60" w:line="360" w:lineRule="auto"/>
      <w:ind w:firstLine="567"/>
      <w:contextualSpacing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C558B9"/>
    <w:pPr>
      <w:keepNext/>
      <w:spacing w:before="0" w:after="0"/>
      <w:contextualSpacing/>
      <w:jc w:val="center"/>
      <w:outlineLvl w:val="2"/>
    </w:pPr>
    <w:rPr>
      <w:b/>
      <w:szCs w:val="24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C558B9"/>
    <w:pPr>
      <w:keepNext/>
      <w:spacing w:before="0" w:after="0" w:line="360" w:lineRule="auto"/>
      <w:ind w:firstLine="709"/>
      <w:contextualSpacing/>
      <w:jc w:val="center"/>
      <w:outlineLvl w:val="3"/>
    </w:pPr>
    <w:rPr>
      <w:rFonts w:ascii="Arial" w:hAnsi="Arial" w:cs="Arial"/>
      <w:b/>
      <w:bCs/>
      <w:i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"/>
    <w:qFormat/>
    <w:rsid w:val="00C558B9"/>
    <w:pPr>
      <w:keepNext/>
      <w:spacing w:before="0" w:after="0"/>
      <w:contextualSpacing/>
      <w:jc w:val="both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C558B9"/>
    <w:pPr>
      <w:spacing w:before="240" w:after="60"/>
      <w:contextualSpacing/>
      <w:jc w:val="both"/>
      <w:outlineLvl w:val="5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558B9"/>
    <w:rPr>
      <w:rFonts w:ascii="Arial" w:hAnsi="Arial" w:cs="Arial"/>
      <w:b/>
      <w:bCs/>
      <w:sz w:val="24"/>
      <w:szCs w:val="24"/>
      <w:lang w:val="uk-UA" w:eastAsia="ru-RU"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C558B9"/>
    <w:pPr>
      <w:tabs>
        <w:tab w:val="right" w:leader="dot" w:pos="9345"/>
      </w:tabs>
      <w:spacing w:before="0"/>
    </w:pPr>
    <w:rPr>
      <w:b/>
      <w:noProof/>
      <w:szCs w:val="24"/>
      <w:lang w:eastAsia="en-US"/>
    </w:rPr>
  </w:style>
  <w:style w:type="character" w:customStyle="1" w:styleId="30">
    <w:name w:val="Заголовок 3 Знак"/>
    <w:link w:val="3"/>
    <w:uiPriority w:val="9"/>
    <w:locked/>
    <w:rsid w:val="00C558B9"/>
    <w:rPr>
      <w:rFonts w:cs="Times New Roman"/>
      <w:b/>
      <w:sz w:val="24"/>
      <w:szCs w:val="24"/>
      <w:lang w:val="uk-UA" w:eastAsia="ru-RU" w:bidi="ar-SA"/>
    </w:rPr>
  </w:style>
  <w:style w:type="character" w:customStyle="1" w:styleId="40">
    <w:name w:val="Заголовок 4 Знак"/>
    <w:link w:val="4"/>
    <w:uiPriority w:val="9"/>
    <w:locked/>
    <w:rsid w:val="00C558B9"/>
    <w:rPr>
      <w:rFonts w:ascii="Arial" w:hAnsi="Arial" w:cs="Arial"/>
      <w:b/>
      <w:bCs/>
      <w:i/>
      <w:sz w:val="24"/>
      <w:szCs w:val="24"/>
      <w:lang w:val="uk-UA" w:eastAsia="ru-RU" w:bidi="ar-SA"/>
    </w:rPr>
  </w:style>
  <w:style w:type="character" w:customStyle="1" w:styleId="50">
    <w:name w:val="Заголовок 5 Знак"/>
    <w:link w:val="5"/>
    <w:uiPriority w:val="9"/>
    <w:locked/>
    <w:rsid w:val="00C558B9"/>
    <w:rPr>
      <w:rFonts w:cs="Times New Roman"/>
      <w:sz w:val="24"/>
      <w:szCs w:val="24"/>
      <w:lang w:val="uk-UA" w:eastAsia="ru-RU" w:bidi="ar-SA"/>
    </w:rPr>
  </w:style>
  <w:style w:type="character" w:customStyle="1" w:styleId="60">
    <w:name w:val="Заголовок 6 Знак"/>
    <w:link w:val="6"/>
    <w:uiPriority w:val="9"/>
    <w:locked/>
    <w:rsid w:val="00C558B9"/>
    <w:rPr>
      <w:rFonts w:cs="Times New Roman"/>
      <w:b/>
      <w:bCs/>
      <w:sz w:val="22"/>
      <w:szCs w:val="22"/>
      <w:lang w:val="ru-RU" w:eastAsia="ru-RU" w:bidi="ar-SA"/>
    </w:rPr>
  </w:style>
  <w:style w:type="character" w:styleId="a3">
    <w:name w:val="Hyperlink"/>
    <w:uiPriority w:val="99"/>
    <w:rsid w:val="00C558B9"/>
    <w:rPr>
      <w:rFonts w:cs="Times New Roman"/>
      <w:color w:val="0000FF"/>
      <w:u w:val="single"/>
    </w:rPr>
  </w:style>
  <w:style w:type="character" w:customStyle="1" w:styleId="21">
    <w:name w:val="Заголовок 2 Знак1"/>
    <w:link w:val="2"/>
    <w:semiHidden/>
    <w:locked/>
    <w:rsid w:val="00C558B9"/>
    <w:rPr>
      <w:rFonts w:ascii="Cambria" w:hAnsi="Cambria" w:cs="Times New Roman"/>
      <w:b/>
      <w:bCs/>
      <w:i/>
      <w:iCs/>
      <w:sz w:val="28"/>
      <w:szCs w:val="28"/>
      <w:lang w:val="ru-RU" w:eastAsia="en-US" w:bidi="ar-SA"/>
    </w:rPr>
  </w:style>
  <w:style w:type="paragraph" w:styleId="a4">
    <w:name w:val="header"/>
    <w:basedOn w:val="a"/>
    <w:link w:val="a5"/>
    <w:uiPriority w:val="99"/>
    <w:semiHidden/>
    <w:unhideWhenUsed/>
    <w:rsid w:val="00C558B9"/>
    <w:pPr>
      <w:tabs>
        <w:tab w:val="center" w:pos="4677"/>
        <w:tab w:val="right" w:pos="9355"/>
      </w:tabs>
      <w:spacing w:before="0" w:after="200" w:line="360" w:lineRule="auto"/>
      <w:ind w:firstLine="567"/>
      <w:contextualSpacing/>
      <w:jc w:val="both"/>
    </w:pPr>
    <w:rPr>
      <w:sz w:val="28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semiHidden/>
    <w:locked/>
    <w:rsid w:val="00C558B9"/>
    <w:rPr>
      <w:rFonts w:eastAsia="Times New Roman" w:cs="Times New Roman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uiPriority w:val="99"/>
    <w:semiHidden/>
    <w:unhideWhenUsed/>
    <w:rsid w:val="00C558B9"/>
    <w:pPr>
      <w:tabs>
        <w:tab w:val="center" w:pos="4677"/>
        <w:tab w:val="right" w:pos="9355"/>
      </w:tabs>
      <w:spacing w:before="0" w:after="200" w:line="360" w:lineRule="auto"/>
      <w:ind w:firstLine="567"/>
      <w:contextualSpacing/>
      <w:jc w:val="both"/>
    </w:pPr>
    <w:rPr>
      <w:sz w:val="28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semiHidden/>
    <w:locked/>
    <w:rsid w:val="00C558B9"/>
    <w:rPr>
      <w:rFonts w:eastAsia="Times New Roman" w:cs="Times New Roman"/>
      <w:sz w:val="22"/>
      <w:szCs w:val="22"/>
      <w:lang w:val="ru-RU" w:eastAsia="en-US" w:bidi="ar-SA"/>
    </w:rPr>
  </w:style>
  <w:style w:type="paragraph" w:customStyle="1" w:styleId="a8">
    <w:name w:val="Чертежный"/>
    <w:rsid w:val="00C558B9"/>
    <w:pPr>
      <w:spacing w:after="200" w:line="360" w:lineRule="auto"/>
      <w:ind w:firstLine="709"/>
      <w:jc w:val="both"/>
    </w:pPr>
    <w:rPr>
      <w:rFonts w:ascii="ISOCPEUR" w:hAnsi="ISOCPEUR"/>
      <w:i/>
      <w:sz w:val="28"/>
      <w:lang w:val="uk-UA"/>
    </w:rPr>
  </w:style>
  <w:style w:type="character" w:styleId="a9">
    <w:name w:val="page number"/>
    <w:uiPriority w:val="99"/>
    <w:rsid w:val="00C558B9"/>
    <w:rPr>
      <w:rFonts w:cs="Times New Roman"/>
    </w:rPr>
  </w:style>
  <w:style w:type="paragraph" w:customStyle="1" w:styleId="aa">
    <w:name w:val="Курсова"/>
    <w:basedOn w:val="a"/>
    <w:rsid w:val="00C558B9"/>
    <w:pPr>
      <w:spacing w:before="0" w:after="0" w:line="360" w:lineRule="auto"/>
      <w:ind w:firstLine="709"/>
      <w:contextualSpacing/>
      <w:jc w:val="both"/>
    </w:pPr>
    <w:rPr>
      <w:sz w:val="28"/>
      <w:szCs w:val="24"/>
      <w:lang w:val="uk-UA"/>
    </w:rPr>
  </w:style>
  <w:style w:type="character" w:customStyle="1" w:styleId="ab">
    <w:name w:val="курсивв"/>
    <w:qFormat/>
    <w:rsid w:val="00C558B9"/>
    <w:rPr>
      <w:rFonts w:ascii="Times New Roman" w:hAnsi="Times New Roman" w:cs="Times New Roman"/>
      <w:i/>
      <w:sz w:val="28"/>
    </w:rPr>
  </w:style>
  <w:style w:type="paragraph" w:styleId="ac">
    <w:name w:val="Title"/>
    <w:basedOn w:val="a"/>
    <w:next w:val="a"/>
    <w:link w:val="ad"/>
    <w:uiPriority w:val="10"/>
    <w:qFormat/>
    <w:rsid w:val="00C558B9"/>
    <w:pPr>
      <w:spacing w:before="240" w:after="60" w:line="360" w:lineRule="auto"/>
      <w:ind w:firstLine="567"/>
      <w:contextualSpacing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link w:val="ac"/>
    <w:uiPriority w:val="10"/>
    <w:locked/>
    <w:rsid w:val="00C558B9"/>
    <w:rPr>
      <w:rFonts w:ascii="Cambria" w:hAnsi="Cambria" w:cs="Times New Roman"/>
      <w:b/>
      <w:bCs/>
      <w:kern w:val="28"/>
      <w:sz w:val="32"/>
      <w:szCs w:val="32"/>
      <w:lang w:val="ru-RU" w:eastAsia="en-US" w:bidi="ar-SA"/>
    </w:rPr>
  </w:style>
  <w:style w:type="paragraph" w:styleId="ae">
    <w:name w:val="Subtitle"/>
    <w:basedOn w:val="a"/>
    <w:next w:val="a"/>
    <w:link w:val="af"/>
    <w:uiPriority w:val="11"/>
    <w:qFormat/>
    <w:rsid w:val="00C558B9"/>
    <w:pPr>
      <w:spacing w:before="0" w:after="60" w:line="360" w:lineRule="auto"/>
      <w:ind w:firstLine="567"/>
      <w:contextualSpacing/>
      <w:jc w:val="center"/>
      <w:outlineLvl w:val="1"/>
    </w:pPr>
    <w:rPr>
      <w:rFonts w:ascii="Cambria" w:hAnsi="Cambria"/>
      <w:szCs w:val="24"/>
      <w:lang w:eastAsia="en-US"/>
    </w:rPr>
  </w:style>
  <w:style w:type="character" w:customStyle="1" w:styleId="af">
    <w:name w:val="Подзаголовок Знак"/>
    <w:link w:val="ae"/>
    <w:uiPriority w:val="11"/>
    <w:locked/>
    <w:rsid w:val="00C558B9"/>
    <w:rPr>
      <w:rFonts w:ascii="Cambria" w:hAnsi="Cambria" w:cs="Times New Roman"/>
      <w:sz w:val="24"/>
      <w:szCs w:val="24"/>
      <w:lang w:val="ru-RU" w:eastAsia="en-US" w:bidi="ar-SA"/>
    </w:rPr>
  </w:style>
  <w:style w:type="character" w:styleId="af0">
    <w:name w:val="Subtle Emphasis"/>
    <w:uiPriority w:val="19"/>
    <w:qFormat/>
    <w:rsid w:val="00C558B9"/>
    <w:rPr>
      <w:rFonts w:cs="Times New Roman"/>
      <w:i/>
      <w:iCs/>
      <w:color w:val="808080"/>
    </w:rPr>
  </w:style>
  <w:style w:type="character" w:styleId="af1">
    <w:name w:val="Emphasis"/>
    <w:uiPriority w:val="20"/>
    <w:qFormat/>
    <w:rsid w:val="00C558B9"/>
    <w:rPr>
      <w:rFonts w:cs="Times New Roman"/>
      <w:i/>
      <w:iCs/>
    </w:rPr>
  </w:style>
  <w:style w:type="character" w:styleId="af2">
    <w:name w:val="Intense Emphasis"/>
    <w:uiPriority w:val="21"/>
    <w:qFormat/>
    <w:rsid w:val="00C558B9"/>
    <w:rPr>
      <w:rFonts w:cs="Times New Roman"/>
      <w:b/>
      <w:bCs/>
      <w:i/>
      <w:iCs/>
      <w:color w:val="4F81BD"/>
    </w:rPr>
  </w:style>
  <w:style w:type="character" w:styleId="af3">
    <w:name w:val="Strong"/>
    <w:uiPriority w:val="22"/>
    <w:qFormat/>
    <w:rsid w:val="00C558B9"/>
    <w:rPr>
      <w:rFonts w:cs="Times New Roman"/>
      <w:b/>
      <w:bCs/>
    </w:rPr>
  </w:style>
  <w:style w:type="paragraph" w:styleId="20">
    <w:name w:val="Quote"/>
    <w:basedOn w:val="a"/>
    <w:next w:val="a"/>
    <w:link w:val="22"/>
    <w:uiPriority w:val="29"/>
    <w:qFormat/>
    <w:rsid w:val="00C558B9"/>
    <w:pPr>
      <w:spacing w:before="0" w:after="200" w:line="360" w:lineRule="auto"/>
      <w:ind w:firstLine="567"/>
      <w:contextualSpacing/>
      <w:jc w:val="both"/>
    </w:pPr>
    <w:rPr>
      <w:i/>
      <w:iCs/>
      <w:color w:val="000000"/>
      <w:sz w:val="28"/>
      <w:szCs w:val="22"/>
      <w:lang w:eastAsia="en-US"/>
    </w:rPr>
  </w:style>
  <w:style w:type="character" w:customStyle="1" w:styleId="22">
    <w:name w:val="Цитата 2 Знак"/>
    <w:link w:val="20"/>
    <w:uiPriority w:val="29"/>
    <w:locked/>
    <w:rsid w:val="00C558B9"/>
    <w:rPr>
      <w:rFonts w:eastAsia="Times New Roman" w:cs="Times New Roman"/>
      <w:i/>
      <w:iCs/>
      <w:color w:val="000000"/>
      <w:sz w:val="22"/>
      <w:szCs w:val="22"/>
      <w:lang w:val="ru-RU" w:eastAsia="en-US" w:bidi="ar-SA"/>
    </w:rPr>
  </w:style>
  <w:style w:type="paragraph" w:customStyle="1" w:styleId="af4">
    <w:name w:val="об_текст"/>
    <w:basedOn w:val="a"/>
    <w:qFormat/>
    <w:rsid w:val="00C558B9"/>
    <w:pPr>
      <w:spacing w:before="0" w:after="0"/>
      <w:contextualSpacing/>
    </w:pPr>
    <w:rPr>
      <w:sz w:val="28"/>
      <w:szCs w:val="22"/>
      <w:lang w:eastAsia="en-US"/>
    </w:rPr>
  </w:style>
  <w:style w:type="paragraph" w:styleId="af5">
    <w:name w:val="List Paragraph"/>
    <w:basedOn w:val="a"/>
    <w:uiPriority w:val="34"/>
    <w:qFormat/>
    <w:rsid w:val="00C558B9"/>
    <w:pPr>
      <w:spacing w:before="0" w:after="200" w:line="360" w:lineRule="auto"/>
      <w:ind w:left="708" w:firstLine="567"/>
      <w:contextualSpacing/>
      <w:jc w:val="both"/>
    </w:pPr>
    <w:rPr>
      <w:sz w:val="28"/>
      <w:szCs w:val="22"/>
      <w:lang w:eastAsia="en-US"/>
    </w:rPr>
  </w:style>
  <w:style w:type="character" w:styleId="af6">
    <w:name w:val="Book Title"/>
    <w:uiPriority w:val="33"/>
    <w:qFormat/>
    <w:rsid w:val="00C558B9"/>
    <w:rPr>
      <w:rFonts w:cs="Times New Roman"/>
      <w:b/>
      <w:bCs/>
      <w:smallCaps/>
      <w:spacing w:val="5"/>
    </w:rPr>
  </w:style>
  <w:style w:type="character" w:styleId="af7">
    <w:name w:val="Intense Reference"/>
    <w:uiPriority w:val="32"/>
    <w:qFormat/>
    <w:rsid w:val="00C558B9"/>
    <w:rPr>
      <w:rFonts w:cs="Times New Roman"/>
      <w:b/>
      <w:bCs/>
      <w:smallCaps/>
      <w:color w:val="C0504D"/>
      <w:spacing w:val="5"/>
      <w:u w:val="single"/>
    </w:rPr>
  </w:style>
  <w:style w:type="character" w:styleId="af8">
    <w:name w:val="Subtle Reference"/>
    <w:uiPriority w:val="31"/>
    <w:qFormat/>
    <w:rsid w:val="00C558B9"/>
    <w:rPr>
      <w:rFonts w:cs="Times New Roman"/>
      <w:smallCaps/>
      <w:color w:val="C0504D"/>
      <w:u w:val="single"/>
    </w:rPr>
  </w:style>
  <w:style w:type="paragraph" w:customStyle="1" w:styleId="FR3">
    <w:name w:val="FR3"/>
    <w:rsid w:val="00C558B9"/>
    <w:pPr>
      <w:widowControl w:val="0"/>
      <w:autoSpaceDE w:val="0"/>
      <w:autoSpaceDN w:val="0"/>
      <w:adjustRightInd w:val="0"/>
      <w:jc w:val="both"/>
    </w:pPr>
    <w:rPr>
      <w:b/>
      <w:bCs/>
      <w:i/>
      <w:iCs/>
      <w:sz w:val="24"/>
      <w:szCs w:val="24"/>
      <w:lang w:eastAsia="uk-UA"/>
    </w:rPr>
  </w:style>
  <w:style w:type="paragraph" w:styleId="af9">
    <w:name w:val="Body Text"/>
    <w:basedOn w:val="a"/>
    <w:link w:val="afa"/>
    <w:uiPriority w:val="99"/>
    <w:rsid w:val="00C558B9"/>
    <w:pPr>
      <w:widowControl w:val="0"/>
      <w:spacing w:before="0" w:after="0" w:line="360" w:lineRule="auto"/>
      <w:jc w:val="center"/>
    </w:pPr>
    <w:rPr>
      <w:b/>
      <w:caps/>
      <w:kern w:val="20"/>
      <w:sz w:val="28"/>
      <w:lang w:val="uk-UA"/>
    </w:rPr>
  </w:style>
  <w:style w:type="character" w:customStyle="1" w:styleId="afa">
    <w:name w:val="Основной текст Знак"/>
    <w:link w:val="af9"/>
    <w:uiPriority w:val="99"/>
    <w:locked/>
    <w:rsid w:val="00C558B9"/>
    <w:rPr>
      <w:rFonts w:cs="Times New Roman"/>
      <w:b/>
      <w:caps/>
      <w:kern w:val="20"/>
      <w:sz w:val="28"/>
      <w:lang w:val="uk-UA" w:eastAsia="ru-RU" w:bidi="ar-SA"/>
    </w:rPr>
  </w:style>
  <w:style w:type="paragraph" w:styleId="afb">
    <w:name w:val="TOC Heading"/>
    <w:basedOn w:val="1"/>
    <w:next w:val="a"/>
    <w:uiPriority w:val="39"/>
    <w:qFormat/>
    <w:rsid w:val="00C558B9"/>
    <w:pPr>
      <w:keepLines/>
      <w:spacing w:before="480" w:line="276" w:lineRule="auto"/>
      <w:contextualSpacing w:val="0"/>
      <w:jc w:val="left"/>
      <w:outlineLvl w:val="9"/>
    </w:pPr>
    <w:rPr>
      <w:rFonts w:ascii="Cambria" w:hAnsi="Cambria" w:cs="Times New Roman"/>
      <w:color w:val="365F91"/>
      <w:sz w:val="28"/>
      <w:szCs w:val="28"/>
      <w:lang w:val="ru-RU"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558B9"/>
    <w:pPr>
      <w:spacing w:before="0"/>
      <w:ind w:left="220"/>
    </w:pPr>
    <w:rPr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C558B9"/>
    <w:pPr>
      <w:spacing w:before="0"/>
      <w:ind w:left="440"/>
    </w:pPr>
    <w:rPr>
      <w:i/>
      <w:sz w:val="22"/>
      <w:szCs w:val="22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rsid w:val="00C558B9"/>
    <w:pPr>
      <w:spacing w:before="0" w:after="0"/>
      <w:ind w:firstLine="567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link w:val="afc"/>
    <w:uiPriority w:val="99"/>
    <w:semiHidden/>
    <w:locked/>
    <w:rsid w:val="00C558B9"/>
    <w:rPr>
      <w:rFonts w:ascii="Tahoma" w:hAnsi="Tahoma" w:cs="Tahoma"/>
      <w:sz w:val="16"/>
      <w:szCs w:val="16"/>
      <w:lang w:val="ru-RU" w:eastAsia="en-US" w:bidi="ar-SA"/>
    </w:rPr>
  </w:style>
  <w:style w:type="paragraph" w:styleId="51">
    <w:name w:val="toc 5"/>
    <w:basedOn w:val="a"/>
    <w:next w:val="a"/>
    <w:autoRedefine/>
    <w:uiPriority w:val="39"/>
    <w:unhideWhenUsed/>
    <w:rsid w:val="00C558B9"/>
    <w:pPr>
      <w:spacing w:before="0" w:after="200" w:line="360" w:lineRule="auto"/>
      <w:ind w:left="1120" w:firstLine="567"/>
      <w:contextualSpacing/>
      <w:jc w:val="both"/>
    </w:pPr>
    <w:rPr>
      <w:sz w:val="28"/>
      <w:szCs w:val="22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C558B9"/>
    <w:pPr>
      <w:spacing w:before="0" w:after="200" w:line="360" w:lineRule="auto"/>
      <w:ind w:left="840" w:firstLine="567"/>
      <w:contextualSpacing/>
      <w:jc w:val="both"/>
    </w:pPr>
    <w:rPr>
      <w:sz w:val="28"/>
      <w:szCs w:val="22"/>
      <w:lang w:eastAsia="en-US"/>
    </w:rPr>
  </w:style>
  <w:style w:type="paragraph" w:styleId="afe">
    <w:name w:val="No Spacing"/>
    <w:link w:val="aff"/>
    <w:uiPriority w:val="1"/>
    <w:qFormat/>
    <w:rsid w:val="00C558B9"/>
    <w:rPr>
      <w:rFonts w:ascii="Calibri" w:hAnsi="Calibri"/>
      <w:sz w:val="22"/>
      <w:szCs w:val="22"/>
      <w:lang w:eastAsia="en-US"/>
    </w:rPr>
  </w:style>
  <w:style w:type="character" w:customStyle="1" w:styleId="aff">
    <w:name w:val="Без интервала Знак"/>
    <w:link w:val="afe"/>
    <w:locked/>
    <w:rsid w:val="00C558B9"/>
    <w:rPr>
      <w:rFonts w:ascii="Calibri" w:hAnsi="Calibri" w:cs="Times New Roman"/>
      <w:sz w:val="22"/>
      <w:szCs w:val="22"/>
      <w:lang w:val="ru-RU" w:eastAsia="en-US" w:bidi="ar-SA"/>
    </w:rPr>
  </w:style>
  <w:style w:type="character" w:styleId="aff0">
    <w:name w:val="FollowedHyperlink"/>
    <w:uiPriority w:val="99"/>
    <w:rsid w:val="00C558B9"/>
    <w:rPr>
      <w:rFonts w:cs="Times New Roman"/>
      <w:color w:val="800080"/>
      <w:u w:val="single"/>
    </w:rPr>
  </w:style>
  <w:style w:type="paragraph" w:styleId="24">
    <w:name w:val="Body Text Indent 2"/>
    <w:basedOn w:val="a"/>
    <w:link w:val="25"/>
    <w:uiPriority w:val="99"/>
    <w:rsid w:val="00C558B9"/>
    <w:pPr>
      <w:spacing w:before="0" w:after="120" w:line="480" w:lineRule="auto"/>
      <w:ind w:left="283"/>
    </w:pPr>
    <w:rPr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customStyle="1" w:styleId="26">
    <w:name w:val="Заголовок 2 Знак"/>
    <w:rsid w:val="00C558B9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paragraph" w:styleId="27">
    <w:name w:val="Body Text 2"/>
    <w:basedOn w:val="a"/>
    <w:link w:val="28"/>
    <w:uiPriority w:val="99"/>
    <w:rsid w:val="00C558B9"/>
    <w:pPr>
      <w:spacing w:before="0" w:after="120" w:line="480" w:lineRule="auto"/>
    </w:pPr>
    <w:rPr>
      <w:szCs w:val="24"/>
    </w:rPr>
  </w:style>
  <w:style w:type="character" w:customStyle="1" w:styleId="28">
    <w:name w:val="Основной текст 2 Знак"/>
    <w:link w:val="27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ff1">
    <w:name w:val="Body Text Indent"/>
    <w:basedOn w:val="a"/>
    <w:link w:val="aff2"/>
    <w:uiPriority w:val="99"/>
    <w:rsid w:val="00C558B9"/>
    <w:pPr>
      <w:tabs>
        <w:tab w:val="left" w:pos="5387"/>
      </w:tabs>
      <w:spacing w:before="0" w:after="0"/>
      <w:ind w:firstLine="851"/>
      <w:jc w:val="center"/>
    </w:pPr>
    <w:rPr>
      <w:rFonts w:ascii="Garamond" w:eastAsia="PMingLiU" w:hAnsi="Garamond"/>
      <w:i/>
      <w:lang w:val="en-US"/>
    </w:rPr>
  </w:style>
  <w:style w:type="character" w:customStyle="1" w:styleId="aff2">
    <w:name w:val="Основной текст с отступом Знак"/>
    <w:link w:val="aff1"/>
    <w:uiPriority w:val="99"/>
    <w:semiHidden/>
    <w:locked/>
    <w:rPr>
      <w:rFonts w:cs="Times New Roman"/>
      <w:sz w:val="24"/>
    </w:rPr>
  </w:style>
  <w:style w:type="paragraph" w:customStyle="1" w:styleId="aff3">
    <w:name w:val="Абзац списку"/>
    <w:basedOn w:val="a"/>
    <w:qFormat/>
    <w:rsid w:val="00C558B9"/>
    <w:pPr>
      <w:spacing w:before="0" w:after="0"/>
      <w:ind w:left="720"/>
      <w:contextualSpacing/>
    </w:pPr>
    <w:rPr>
      <w:szCs w:val="24"/>
      <w:lang w:val="uk-UA" w:eastAsia="uk-UA"/>
    </w:rPr>
  </w:style>
  <w:style w:type="paragraph" w:styleId="aff4">
    <w:name w:val="Normal (Web)"/>
    <w:basedOn w:val="a"/>
    <w:uiPriority w:val="99"/>
    <w:rsid w:val="00C558B9"/>
    <w:pPr>
      <w:spacing w:beforeAutospacing="1" w:afterAutospacing="1"/>
    </w:pPr>
    <w:rPr>
      <w:szCs w:val="24"/>
    </w:rPr>
  </w:style>
  <w:style w:type="character" w:customStyle="1" w:styleId="longtext">
    <w:name w:val="long_text"/>
    <w:rsid w:val="00177552"/>
    <w:rPr>
      <w:rFonts w:cs="Times New Roman"/>
    </w:rPr>
  </w:style>
  <w:style w:type="paragraph" w:styleId="HTML">
    <w:name w:val="HTML Preformatted"/>
    <w:basedOn w:val="a"/>
    <w:link w:val="HTML0"/>
    <w:uiPriority w:val="99"/>
    <w:rsid w:val="00362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671" Type="http://schemas.openxmlformats.org/officeDocument/2006/relationships/oleObject" Target="embeddings/oleObject347.bin"/><Relationship Id="rId769" Type="http://schemas.openxmlformats.org/officeDocument/2006/relationships/oleObject" Target="embeddings/oleObject398.bin"/><Relationship Id="rId21" Type="http://schemas.openxmlformats.org/officeDocument/2006/relationships/image" Target="media/image7.wmf"/><Relationship Id="rId324" Type="http://schemas.openxmlformats.org/officeDocument/2006/relationships/oleObject" Target="embeddings/oleObject162.bin"/><Relationship Id="rId531" Type="http://schemas.openxmlformats.org/officeDocument/2006/relationships/oleObject" Target="embeddings/oleObject276.bin"/><Relationship Id="rId629" Type="http://schemas.openxmlformats.org/officeDocument/2006/relationships/oleObject" Target="embeddings/oleObject325.bin"/><Relationship Id="rId170" Type="http://schemas.openxmlformats.org/officeDocument/2006/relationships/oleObject" Target="embeddings/oleObject83.bin"/><Relationship Id="rId268" Type="http://schemas.openxmlformats.org/officeDocument/2006/relationships/image" Target="media/image128.wmf"/><Relationship Id="rId475" Type="http://schemas.openxmlformats.org/officeDocument/2006/relationships/oleObject" Target="embeddings/oleObject244.bin"/><Relationship Id="rId682" Type="http://schemas.openxmlformats.org/officeDocument/2006/relationships/image" Target="media/image322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9.bin"/><Relationship Id="rId542" Type="http://schemas.openxmlformats.org/officeDocument/2006/relationships/image" Target="media/image253.wmf"/><Relationship Id="rId181" Type="http://schemas.openxmlformats.org/officeDocument/2006/relationships/image" Target="media/image85.wmf"/><Relationship Id="rId402" Type="http://schemas.openxmlformats.org/officeDocument/2006/relationships/oleObject" Target="embeddings/oleObject203.bin"/><Relationship Id="rId279" Type="http://schemas.openxmlformats.org/officeDocument/2006/relationships/oleObject" Target="embeddings/oleObject138.bin"/><Relationship Id="rId486" Type="http://schemas.openxmlformats.org/officeDocument/2006/relationships/image" Target="media/image228.wmf"/><Relationship Id="rId693" Type="http://schemas.openxmlformats.org/officeDocument/2006/relationships/oleObject" Target="embeddings/oleObject358.bin"/><Relationship Id="rId707" Type="http://schemas.openxmlformats.org/officeDocument/2006/relationships/oleObject" Target="embeddings/oleObject365.bin"/><Relationship Id="rId43" Type="http://schemas.openxmlformats.org/officeDocument/2006/relationships/image" Target="media/image17.wmf"/><Relationship Id="rId139" Type="http://schemas.openxmlformats.org/officeDocument/2006/relationships/image" Target="media/image64.wmf"/><Relationship Id="rId346" Type="http://schemas.openxmlformats.org/officeDocument/2006/relationships/image" Target="media/image164.wmf"/><Relationship Id="rId553" Type="http://schemas.openxmlformats.org/officeDocument/2006/relationships/oleObject" Target="embeddings/oleObject287.bin"/><Relationship Id="rId760" Type="http://schemas.openxmlformats.org/officeDocument/2006/relationships/image" Target="media/image360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09.bin"/><Relationship Id="rId595" Type="http://schemas.openxmlformats.org/officeDocument/2006/relationships/oleObject" Target="embeddings/oleObject308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34.bin"/><Relationship Id="rId497" Type="http://schemas.openxmlformats.org/officeDocument/2006/relationships/oleObject" Target="embeddings/oleObject258.bin"/><Relationship Id="rId620" Type="http://schemas.openxmlformats.org/officeDocument/2006/relationships/image" Target="media/image292.wmf"/><Relationship Id="rId662" Type="http://schemas.openxmlformats.org/officeDocument/2006/relationships/oleObject" Target="embeddings/oleObject342.bin"/><Relationship Id="rId718" Type="http://schemas.openxmlformats.org/officeDocument/2006/relationships/image" Target="media/image340.wmf"/><Relationship Id="rId12" Type="http://schemas.openxmlformats.org/officeDocument/2006/relationships/image" Target="media/image3.wmf"/><Relationship Id="rId108" Type="http://schemas.openxmlformats.org/officeDocument/2006/relationships/image" Target="media/image49.wmf"/><Relationship Id="rId315" Type="http://schemas.openxmlformats.org/officeDocument/2006/relationships/image" Target="media/image151.wmf"/><Relationship Id="rId357" Type="http://schemas.openxmlformats.org/officeDocument/2006/relationships/oleObject" Target="embeddings/oleObject180.bin"/><Relationship Id="rId522" Type="http://schemas.openxmlformats.org/officeDocument/2006/relationships/image" Target="media/image243.wmf"/><Relationship Id="rId54" Type="http://schemas.openxmlformats.org/officeDocument/2006/relationships/image" Target="media/image22.wmf"/><Relationship Id="rId96" Type="http://schemas.openxmlformats.org/officeDocument/2006/relationships/image" Target="media/image43.wmf"/><Relationship Id="rId161" Type="http://schemas.openxmlformats.org/officeDocument/2006/relationships/image" Target="media/image75.wmf"/><Relationship Id="rId217" Type="http://schemas.openxmlformats.org/officeDocument/2006/relationships/oleObject" Target="embeddings/oleObject107.bin"/><Relationship Id="rId399" Type="http://schemas.openxmlformats.org/officeDocument/2006/relationships/image" Target="media/image190.wmf"/><Relationship Id="rId564" Type="http://schemas.openxmlformats.org/officeDocument/2006/relationships/image" Target="media/image264.wmf"/><Relationship Id="rId771" Type="http://schemas.openxmlformats.org/officeDocument/2006/relationships/oleObject" Target="embeddings/oleObject399.bin"/><Relationship Id="rId259" Type="http://schemas.openxmlformats.org/officeDocument/2006/relationships/oleObject" Target="embeddings/oleObject128.bin"/><Relationship Id="rId424" Type="http://schemas.openxmlformats.org/officeDocument/2006/relationships/image" Target="media/image202.wmf"/><Relationship Id="rId466" Type="http://schemas.openxmlformats.org/officeDocument/2006/relationships/image" Target="media/image219.wmf"/><Relationship Id="rId631" Type="http://schemas.openxmlformats.org/officeDocument/2006/relationships/oleObject" Target="embeddings/oleObject326.bin"/><Relationship Id="rId673" Type="http://schemas.openxmlformats.org/officeDocument/2006/relationships/oleObject" Target="embeddings/oleObject348.bin"/><Relationship Id="rId729" Type="http://schemas.openxmlformats.org/officeDocument/2006/relationships/image" Target="media/image345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29.wmf"/><Relationship Id="rId326" Type="http://schemas.openxmlformats.org/officeDocument/2006/relationships/oleObject" Target="embeddings/oleObject163.bin"/><Relationship Id="rId533" Type="http://schemas.openxmlformats.org/officeDocument/2006/relationships/oleObject" Target="embeddings/oleObject277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3.bin"/><Relationship Id="rId368" Type="http://schemas.openxmlformats.org/officeDocument/2006/relationships/image" Target="media/image175.wmf"/><Relationship Id="rId575" Type="http://schemas.openxmlformats.org/officeDocument/2006/relationships/oleObject" Target="embeddings/oleObject298.bin"/><Relationship Id="rId740" Type="http://schemas.openxmlformats.org/officeDocument/2006/relationships/image" Target="media/image350.wmf"/><Relationship Id="rId782" Type="http://schemas.openxmlformats.org/officeDocument/2006/relationships/image" Target="media/image370.wmf"/><Relationship Id="rId172" Type="http://schemas.openxmlformats.org/officeDocument/2006/relationships/oleObject" Target="embeddings/oleObject84.bin"/><Relationship Id="rId228" Type="http://schemas.openxmlformats.org/officeDocument/2006/relationships/image" Target="media/image108.wmf"/><Relationship Id="rId435" Type="http://schemas.openxmlformats.org/officeDocument/2006/relationships/oleObject" Target="embeddings/oleObject221.bin"/><Relationship Id="rId477" Type="http://schemas.openxmlformats.org/officeDocument/2006/relationships/oleObject" Target="embeddings/oleObject245.bin"/><Relationship Id="rId600" Type="http://schemas.openxmlformats.org/officeDocument/2006/relationships/image" Target="media/image282.wmf"/><Relationship Id="rId642" Type="http://schemas.openxmlformats.org/officeDocument/2006/relationships/image" Target="media/image303.wmf"/><Relationship Id="rId684" Type="http://schemas.openxmlformats.org/officeDocument/2006/relationships/image" Target="media/image323.wmf"/><Relationship Id="rId281" Type="http://schemas.openxmlformats.org/officeDocument/2006/relationships/oleObject" Target="embeddings/oleObject139.bin"/><Relationship Id="rId337" Type="http://schemas.openxmlformats.org/officeDocument/2006/relationships/oleObject" Target="embeddings/oleObject170.bin"/><Relationship Id="rId502" Type="http://schemas.openxmlformats.org/officeDocument/2006/relationships/oleObject" Target="embeddings/oleObject261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3.wmf"/><Relationship Id="rId141" Type="http://schemas.openxmlformats.org/officeDocument/2006/relationships/image" Target="media/image65.wmf"/><Relationship Id="rId379" Type="http://schemas.openxmlformats.org/officeDocument/2006/relationships/oleObject" Target="embeddings/oleObject190.bin"/><Relationship Id="rId544" Type="http://schemas.openxmlformats.org/officeDocument/2006/relationships/image" Target="media/image254.wmf"/><Relationship Id="rId586" Type="http://schemas.openxmlformats.org/officeDocument/2006/relationships/image" Target="media/image275.wmf"/><Relationship Id="rId751" Type="http://schemas.openxmlformats.org/officeDocument/2006/relationships/oleObject" Target="embeddings/oleObject388.bin"/><Relationship Id="rId793" Type="http://schemas.openxmlformats.org/officeDocument/2006/relationships/oleObject" Target="embeddings/oleObject411.bin"/><Relationship Id="rId807" Type="http://schemas.openxmlformats.org/officeDocument/2006/relationships/image" Target="media/image383.png"/><Relationship Id="rId7" Type="http://schemas.openxmlformats.org/officeDocument/2006/relationships/image" Target="media/image2.wmf"/><Relationship Id="rId183" Type="http://schemas.openxmlformats.org/officeDocument/2006/relationships/oleObject" Target="embeddings/oleObject90.bin"/><Relationship Id="rId239" Type="http://schemas.openxmlformats.org/officeDocument/2006/relationships/oleObject" Target="embeddings/oleObject118.bin"/><Relationship Id="rId390" Type="http://schemas.openxmlformats.org/officeDocument/2006/relationships/image" Target="media/image186.wmf"/><Relationship Id="rId404" Type="http://schemas.openxmlformats.org/officeDocument/2006/relationships/oleObject" Target="embeddings/oleObject204.bin"/><Relationship Id="rId446" Type="http://schemas.openxmlformats.org/officeDocument/2006/relationships/image" Target="media/image211.wmf"/><Relationship Id="rId611" Type="http://schemas.openxmlformats.org/officeDocument/2006/relationships/oleObject" Target="embeddings/oleObject316.bin"/><Relationship Id="rId653" Type="http://schemas.openxmlformats.org/officeDocument/2006/relationships/oleObject" Target="embeddings/oleObject337.bin"/><Relationship Id="rId250" Type="http://schemas.openxmlformats.org/officeDocument/2006/relationships/image" Target="media/image119.wmf"/><Relationship Id="rId292" Type="http://schemas.openxmlformats.org/officeDocument/2006/relationships/image" Target="media/image140.wmf"/><Relationship Id="rId306" Type="http://schemas.openxmlformats.org/officeDocument/2006/relationships/oleObject" Target="embeddings/oleObject152.bin"/><Relationship Id="rId488" Type="http://schemas.openxmlformats.org/officeDocument/2006/relationships/image" Target="media/image229.wmf"/><Relationship Id="rId695" Type="http://schemas.openxmlformats.org/officeDocument/2006/relationships/oleObject" Target="embeddings/oleObject359.bin"/><Relationship Id="rId709" Type="http://schemas.openxmlformats.org/officeDocument/2006/relationships/oleObject" Target="embeddings/oleObject366.bin"/><Relationship Id="rId45" Type="http://schemas.openxmlformats.org/officeDocument/2006/relationships/image" Target="media/image18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0.wmf"/><Relationship Id="rId348" Type="http://schemas.openxmlformats.org/officeDocument/2006/relationships/image" Target="media/image165.wmf"/><Relationship Id="rId513" Type="http://schemas.openxmlformats.org/officeDocument/2006/relationships/oleObject" Target="embeddings/oleObject267.bin"/><Relationship Id="rId555" Type="http://schemas.openxmlformats.org/officeDocument/2006/relationships/oleObject" Target="embeddings/oleObject288.bin"/><Relationship Id="rId597" Type="http://schemas.openxmlformats.org/officeDocument/2006/relationships/oleObject" Target="embeddings/oleObject309.bin"/><Relationship Id="rId720" Type="http://schemas.openxmlformats.org/officeDocument/2006/relationships/oleObject" Target="embeddings/oleObject372.bin"/><Relationship Id="rId762" Type="http://schemas.openxmlformats.org/officeDocument/2006/relationships/image" Target="media/image361.wmf"/><Relationship Id="rId152" Type="http://schemas.openxmlformats.org/officeDocument/2006/relationships/oleObject" Target="embeddings/oleObject74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oleObject" Target="embeddings/oleObject210.bin"/><Relationship Id="rId457" Type="http://schemas.openxmlformats.org/officeDocument/2006/relationships/oleObject" Target="embeddings/oleObject235.bin"/><Relationship Id="rId622" Type="http://schemas.openxmlformats.org/officeDocument/2006/relationships/image" Target="media/image293.wmf"/><Relationship Id="rId261" Type="http://schemas.openxmlformats.org/officeDocument/2006/relationships/oleObject" Target="embeddings/oleObject129.bin"/><Relationship Id="rId499" Type="http://schemas.openxmlformats.org/officeDocument/2006/relationships/image" Target="media/image232.wmf"/><Relationship Id="rId664" Type="http://schemas.openxmlformats.org/officeDocument/2006/relationships/oleObject" Target="embeddings/oleObject343.bin"/><Relationship Id="rId14" Type="http://schemas.openxmlformats.org/officeDocument/2006/relationships/image" Target="media/image4.wmf"/><Relationship Id="rId56" Type="http://schemas.openxmlformats.org/officeDocument/2006/relationships/image" Target="media/image23.wmf"/><Relationship Id="rId317" Type="http://schemas.openxmlformats.org/officeDocument/2006/relationships/oleObject" Target="embeddings/oleObject158.bin"/><Relationship Id="rId359" Type="http://schemas.openxmlformats.org/officeDocument/2006/relationships/oleObject" Target="embeddings/oleObject181.bin"/><Relationship Id="rId524" Type="http://schemas.openxmlformats.org/officeDocument/2006/relationships/image" Target="media/image244.wmf"/><Relationship Id="rId566" Type="http://schemas.openxmlformats.org/officeDocument/2006/relationships/image" Target="media/image265.wmf"/><Relationship Id="rId731" Type="http://schemas.openxmlformats.org/officeDocument/2006/relationships/image" Target="media/image346.wmf"/><Relationship Id="rId773" Type="http://schemas.openxmlformats.org/officeDocument/2006/relationships/oleObject" Target="embeddings/oleObject400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8.bin"/><Relationship Id="rId163" Type="http://schemas.openxmlformats.org/officeDocument/2006/relationships/image" Target="media/image76.wmf"/><Relationship Id="rId219" Type="http://schemas.openxmlformats.org/officeDocument/2006/relationships/oleObject" Target="embeddings/oleObject108.bin"/><Relationship Id="rId370" Type="http://schemas.openxmlformats.org/officeDocument/2006/relationships/image" Target="media/image176.wmf"/><Relationship Id="rId426" Type="http://schemas.openxmlformats.org/officeDocument/2006/relationships/image" Target="media/image203.wmf"/><Relationship Id="rId633" Type="http://schemas.openxmlformats.org/officeDocument/2006/relationships/oleObject" Target="embeddings/oleObject327.bin"/><Relationship Id="rId230" Type="http://schemas.openxmlformats.org/officeDocument/2006/relationships/image" Target="media/image109.wmf"/><Relationship Id="rId468" Type="http://schemas.openxmlformats.org/officeDocument/2006/relationships/image" Target="media/image220.wmf"/><Relationship Id="rId675" Type="http://schemas.openxmlformats.org/officeDocument/2006/relationships/oleObject" Target="embeddings/oleObject349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30.wmf"/><Relationship Id="rId328" Type="http://schemas.openxmlformats.org/officeDocument/2006/relationships/oleObject" Target="embeddings/oleObject165.bin"/><Relationship Id="rId535" Type="http://schemas.openxmlformats.org/officeDocument/2006/relationships/oleObject" Target="embeddings/oleObject278.bin"/><Relationship Id="rId577" Type="http://schemas.openxmlformats.org/officeDocument/2006/relationships/oleObject" Target="embeddings/oleObject299.bin"/><Relationship Id="rId700" Type="http://schemas.openxmlformats.org/officeDocument/2006/relationships/image" Target="media/image331.wmf"/><Relationship Id="rId742" Type="http://schemas.openxmlformats.org/officeDocument/2006/relationships/image" Target="media/image351.wmf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91.bin"/><Relationship Id="rId602" Type="http://schemas.openxmlformats.org/officeDocument/2006/relationships/image" Target="media/image283.wmf"/><Relationship Id="rId784" Type="http://schemas.openxmlformats.org/officeDocument/2006/relationships/image" Target="media/image371.wmf"/><Relationship Id="rId241" Type="http://schemas.openxmlformats.org/officeDocument/2006/relationships/oleObject" Target="embeddings/oleObject119.bin"/><Relationship Id="rId437" Type="http://schemas.openxmlformats.org/officeDocument/2006/relationships/oleObject" Target="embeddings/oleObject222.bin"/><Relationship Id="rId479" Type="http://schemas.openxmlformats.org/officeDocument/2006/relationships/oleObject" Target="embeddings/oleObject246.bin"/><Relationship Id="rId644" Type="http://schemas.openxmlformats.org/officeDocument/2006/relationships/image" Target="media/image304.wmf"/><Relationship Id="rId686" Type="http://schemas.openxmlformats.org/officeDocument/2006/relationships/image" Target="media/image324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0.bin"/><Relationship Id="rId339" Type="http://schemas.openxmlformats.org/officeDocument/2006/relationships/oleObject" Target="embeddings/oleObject171.bin"/><Relationship Id="rId490" Type="http://schemas.openxmlformats.org/officeDocument/2006/relationships/oleObject" Target="embeddings/oleObject253.bin"/><Relationship Id="rId504" Type="http://schemas.openxmlformats.org/officeDocument/2006/relationships/oleObject" Target="embeddings/oleObject262.bin"/><Relationship Id="rId546" Type="http://schemas.openxmlformats.org/officeDocument/2006/relationships/image" Target="media/image255.wmf"/><Relationship Id="rId711" Type="http://schemas.openxmlformats.org/officeDocument/2006/relationships/oleObject" Target="embeddings/oleObject367.bin"/><Relationship Id="rId753" Type="http://schemas.openxmlformats.org/officeDocument/2006/relationships/oleObject" Target="embeddings/oleObject389.bin"/><Relationship Id="rId78" Type="http://schemas.openxmlformats.org/officeDocument/2006/relationships/image" Target="media/image34.wmf"/><Relationship Id="rId101" Type="http://schemas.openxmlformats.org/officeDocument/2006/relationships/oleObject" Target="embeddings/oleObject48.bin"/><Relationship Id="rId143" Type="http://schemas.openxmlformats.org/officeDocument/2006/relationships/image" Target="media/image66.wmf"/><Relationship Id="rId185" Type="http://schemas.openxmlformats.org/officeDocument/2006/relationships/oleObject" Target="embeddings/oleObject91.bin"/><Relationship Id="rId350" Type="http://schemas.openxmlformats.org/officeDocument/2006/relationships/image" Target="media/image166.wmf"/><Relationship Id="rId406" Type="http://schemas.openxmlformats.org/officeDocument/2006/relationships/oleObject" Target="embeddings/oleObject205.bin"/><Relationship Id="rId588" Type="http://schemas.openxmlformats.org/officeDocument/2006/relationships/image" Target="media/image276.wmf"/><Relationship Id="rId795" Type="http://schemas.openxmlformats.org/officeDocument/2006/relationships/oleObject" Target="embeddings/oleObject412.bin"/><Relationship Id="rId809" Type="http://schemas.openxmlformats.org/officeDocument/2006/relationships/image" Target="media/image384.png"/><Relationship Id="rId9" Type="http://schemas.openxmlformats.org/officeDocument/2006/relationships/hyperlink" Target="http://uk.wikipedia.org/w/index.php?title=%D0%92%D0%B8%D0%BF%D0%B0%D0%B4%D0%BA%D0%BE%D0%B2%D0%B0_%D0%B2%D0%B8%D0%B1%D1%96%D1%80%D0%BA%D0%B0&amp;action=edit&amp;redlink=1" TargetMode="External"/><Relationship Id="rId210" Type="http://schemas.openxmlformats.org/officeDocument/2006/relationships/image" Target="media/image99.wmf"/><Relationship Id="rId392" Type="http://schemas.openxmlformats.org/officeDocument/2006/relationships/image" Target="media/image187.wmf"/><Relationship Id="rId448" Type="http://schemas.openxmlformats.org/officeDocument/2006/relationships/oleObject" Target="embeddings/oleObject229.bin"/><Relationship Id="rId613" Type="http://schemas.openxmlformats.org/officeDocument/2006/relationships/oleObject" Target="embeddings/oleObject317.bin"/><Relationship Id="rId655" Type="http://schemas.openxmlformats.org/officeDocument/2006/relationships/oleObject" Target="embeddings/oleObject338.bin"/><Relationship Id="rId697" Type="http://schemas.openxmlformats.org/officeDocument/2006/relationships/oleObject" Target="embeddings/oleObject360.bin"/><Relationship Id="rId252" Type="http://schemas.openxmlformats.org/officeDocument/2006/relationships/image" Target="media/image120.wmf"/><Relationship Id="rId294" Type="http://schemas.openxmlformats.org/officeDocument/2006/relationships/oleObject" Target="embeddings/oleObject146.bin"/><Relationship Id="rId308" Type="http://schemas.openxmlformats.org/officeDocument/2006/relationships/oleObject" Target="embeddings/oleObject153.bin"/><Relationship Id="rId515" Type="http://schemas.openxmlformats.org/officeDocument/2006/relationships/oleObject" Target="embeddings/oleObject268.bin"/><Relationship Id="rId722" Type="http://schemas.openxmlformats.org/officeDocument/2006/relationships/oleObject" Target="embeddings/oleObject373.bin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1.wmf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2.bin"/><Relationship Id="rId557" Type="http://schemas.openxmlformats.org/officeDocument/2006/relationships/oleObject" Target="embeddings/oleObject289.bin"/><Relationship Id="rId599" Type="http://schemas.openxmlformats.org/officeDocument/2006/relationships/oleObject" Target="embeddings/oleObject310.bin"/><Relationship Id="rId764" Type="http://schemas.openxmlformats.org/officeDocument/2006/relationships/image" Target="media/image362.wmf"/><Relationship Id="rId196" Type="http://schemas.openxmlformats.org/officeDocument/2006/relationships/image" Target="media/image92.wmf"/><Relationship Id="rId417" Type="http://schemas.openxmlformats.org/officeDocument/2006/relationships/oleObject" Target="embeddings/oleObject211.bin"/><Relationship Id="rId459" Type="http://schemas.openxmlformats.org/officeDocument/2006/relationships/oleObject" Target="embeddings/oleObject236.bin"/><Relationship Id="rId624" Type="http://schemas.openxmlformats.org/officeDocument/2006/relationships/image" Target="media/image294.wmf"/><Relationship Id="rId666" Type="http://schemas.openxmlformats.org/officeDocument/2006/relationships/image" Target="media/image31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9.bin"/><Relationship Id="rId263" Type="http://schemas.openxmlformats.org/officeDocument/2006/relationships/oleObject" Target="embeddings/oleObject130.bin"/><Relationship Id="rId319" Type="http://schemas.openxmlformats.org/officeDocument/2006/relationships/oleObject" Target="embeddings/oleObject159.bin"/><Relationship Id="rId470" Type="http://schemas.openxmlformats.org/officeDocument/2006/relationships/image" Target="media/image221.wmf"/><Relationship Id="rId526" Type="http://schemas.openxmlformats.org/officeDocument/2006/relationships/image" Target="media/image245.wmf"/><Relationship Id="rId58" Type="http://schemas.openxmlformats.org/officeDocument/2006/relationships/image" Target="media/image24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56.wmf"/><Relationship Id="rId568" Type="http://schemas.openxmlformats.org/officeDocument/2006/relationships/image" Target="media/image266.wmf"/><Relationship Id="rId733" Type="http://schemas.openxmlformats.org/officeDocument/2006/relationships/image" Target="media/image347.wmf"/><Relationship Id="rId775" Type="http://schemas.openxmlformats.org/officeDocument/2006/relationships/oleObject" Target="embeddings/oleObject401.bin"/><Relationship Id="rId165" Type="http://schemas.openxmlformats.org/officeDocument/2006/relationships/image" Target="media/image77.wmf"/><Relationship Id="rId372" Type="http://schemas.openxmlformats.org/officeDocument/2006/relationships/image" Target="media/image177.wmf"/><Relationship Id="rId428" Type="http://schemas.openxmlformats.org/officeDocument/2006/relationships/image" Target="media/image204.wmf"/><Relationship Id="rId635" Type="http://schemas.openxmlformats.org/officeDocument/2006/relationships/oleObject" Target="embeddings/oleObject328.bin"/><Relationship Id="rId677" Type="http://schemas.openxmlformats.org/officeDocument/2006/relationships/oleObject" Target="embeddings/oleObject350.bin"/><Relationship Id="rId800" Type="http://schemas.openxmlformats.org/officeDocument/2006/relationships/image" Target="media/image378.wmf"/><Relationship Id="rId232" Type="http://schemas.openxmlformats.org/officeDocument/2006/relationships/image" Target="media/image110.wmf"/><Relationship Id="rId274" Type="http://schemas.openxmlformats.org/officeDocument/2006/relationships/image" Target="media/image131.wmf"/><Relationship Id="rId481" Type="http://schemas.openxmlformats.org/officeDocument/2006/relationships/oleObject" Target="embeddings/oleObject247.bin"/><Relationship Id="rId702" Type="http://schemas.openxmlformats.org/officeDocument/2006/relationships/image" Target="media/image332.wmf"/><Relationship Id="rId27" Type="http://schemas.openxmlformats.org/officeDocument/2006/relationships/image" Target="media/image9.wmf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79.bin"/><Relationship Id="rId579" Type="http://schemas.openxmlformats.org/officeDocument/2006/relationships/oleObject" Target="embeddings/oleObject300.bin"/><Relationship Id="rId744" Type="http://schemas.openxmlformats.org/officeDocument/2006/relationships/image" Target="media/image352.wmf"/><Relationship Id="rId786" Type="http://schemas.openxmlformats.org/officeDocument/2006/relationships/oleObject" Target="embeddings/oleObject407.bin"/><Relationship Id="rId80" Type="http://schemas.openxmlformats.org/officeDocument/2006/relationships/image" Target="media/image35.wmf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72.bin"/><Relationship Id="rId383" Type="http://schemas.openxmlformats.org/officeDocument/2006/relationships/image" Target="media/image183.wmf"/><Relationship Id="rId439" Type="http://schemas.openxmlformats.org/officeDocument/2006/relationships/oleObject" Target="embeddings/oleObject223.bin"/><Relationship Id="rId590" Type="http://schemas.openxmlformats.org/officeDocument/2006/relationships/image" Target="media/image277.wmf"/><Relationship Id="rId604" Type="http://schemas.openxmlformats.org/officeDocument/2006/relationships/image" Target="media/image284.wmf"/><Relationship Id="rId646" Type="http://schemas.openxmlformats.org/officeDocument/2006/relationships/image" Target="media/image305.wmf"/><Relationship Id="rId811" Type="http://schemas.openxmlformats.org/officeDocument/2006/relationships/header" Target="header2.xml"/><Relationship Id="rId201" Type="http://schemas.openxmlformats.org/officeDocument/2006/relationships/oleObject" Target="embeddings/oleObject99.bin"/><Relationship Id="rId243" Type="http://schemas.openxmlformats.org/officeDocument/2006/relationships/oleObject" Target="embeddings/oleObject120.bin"/><Relationship Id="rId285" Type="http://schemas.openxmlformats.org/officeDocument/2006/relationships/oleObject" Target="embeddings/oleObject141.bin"/><Relationship Id="rId450" Type="http://schemas.openxmlformats.org/officeDocument/2006/relationships/oleObject" Target="embeddings/oleObject230.bin"/><Relationship Id="rId506" Type="http://schemas.openxmlformats.org/officeDocument/2006/relationships/oleObject" Target="embeddings/oleObject263.bin"/><Relationship Id="rId688" Type="http://schemas.openxmlformats.org/officeDocument/2006/relationships/image" Target="media/image325.wmf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9.bin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54.bin"/><Relationship Id="rId548" Type="http://schemas.openxmlformats.org/officeDocument/2006/relationships/image" Target="media/image256.wmf"/><Relationship Id="rId713" Type="http://schemas.openxmlformats.org/officeDocument/2006/relationships/oleObject" Target="embeddings/oleObject368.bin"/><Relationship Id="rId755" Type="http://schemas.openxmlformats.org/officeDocument/2006/relationships/oleObject" Target="embeddings/oleObject390.bin"/><Relationship Id="rId797" Type="http://schemas.openxmlformats.org/officeDocument/2006/relationships/oleObject" Target="embeddings/oleObject413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67.wmf"/><Relationship Id="rId187" Type="http://schemas.openxmlformats.org/officeDocument/2006/relationships/oleObject" Target="embeddings/oleObject92.bin"/><Relationship Id="rId352" Type="http://schemas.openxmlformats.org/officeDocument/2006/relationships/image" Target="media/image167.wmf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6.bin"/><Relationship Id="rId615" Type="http://schemas.openxmlformats.org/officeDocument/2006/relationships/oleObject" Target="embeddings/oleObject318.bin"/><Relationship Id="rId212" Type="http://schemas.openxmlformats.org/officeDocument/2006/relationships/image" Target="media/image100.wmf"/><Relationship Id="rId254" Type="http://schemas.openxmlformats.org/officeDocument/2006/relationships/image" Target="media/image121.wmf"/><Relationship Id="rId657" Type="http://schemas.openxmlformats.org/officeDocument/2006/relationships/oleObject" Target="embeddings/oleObject339.bin"/><Relationship Id="rId699" Type="http://schemas.openxmlformats.org/officeDocument/2006/relationships/oleObject" Target="embeddings/oleObject36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2.wmf"/><Relationship Id="rId296" Type="http://schemas.openxmlformats.org/officeDocument/2006/relationships/oleObject" Target="embeddings/oleObject147.bin"/><Relationship Id="rId461" Type="http://schemas.openxmlformats.org/officeDocument/2006/relationships/oleObject" Target="embeddings/oleObject237.bin"/><Relationship Id="rId517" Type="http://schemas.openxmlformats.org/officeDocument/2006/relationships/oleObject" Target="embeddings/oleObject269.bin"/><Relationship Id="rId559" Type="http://schemas.openxmlformats.org/officeDocument/2006/relationships/oleObject" Target="embeddings/oleObject290.bin"/><Relationship Id="rId724" Type="http://schemas.openxmlformats.org/officeDocument/2006/relationships/oleObject" Target="embeddings/oleObject374.bin"/><Relationship Id="rId766" Type="http://schemas.openxmlformats.org/officeDocument/2006/relationships/image" Target="media/image363.wmf"/><Relationship Id="rId60" Type="http://schemas.openxmlformats.org/officeDocument/2006/relationships/image" Target="media/image25.wmf"/><Relationship Id="rId156" Type="http://schemas.openxmlformats.org/officeDocument/2006/relationships/oleObject" Target="embeddings/oleObject76.bin"/><Relationship Id="rId198" Type="http://schemas.openxmlformats.org/officeDocument/2006/relationships/image" Target="media/image93.wmf"/><Relationship Id="rId321" Type="http://schemas.openxmlformats.org/officeDocument/2006/relationships/image" Target="media/image153.wmf"/><Relationship Id="rId363" Type="http://schemas.openxmlformats.org/officeDocument/2006/relationships/oleObject" Target="embeddings/oleObject183.bin"/><Relationship Id="rId419" Type="http://schemas.openxmlformats.org/officeDocument/2006/relationships/oleObject" Target="embeddings/oleObject212.bin"/><Relationship Id="rId570" Type="http://schemas.openxmlformats.org/officeDocument/2006/relationships/image" Target="media/image267.wmf"/><Relationship Id="rId626" Type="http://schemas.openxmlformats.org/officeDocument/2006/relationships/image" Target="media/image295.wmf"/><Relationship Id="rId223" Type="http://schemas.openxmlformats.org/officeDocument/2006/relationships/oleObject" Target="embeddings/oleObject110.bin"/><Relationship Id="rId430" Type="http://schemas.openxmlformats.org/officeDocument/2006/relationships/oleObject" Target="embeddings/oleObject218.bin"/><Relationship Id="rId668" Type="http://schemas.openxmlformats.org/officeDocument/2006/relationships/image" Target="media/image315.wmf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31.bin"/><Relationship Id="rId472" Type="http://schemas.openxmlformats.org/officeDocument/2006/relationships/image" Target="media/image222.wmf"/><Relationship Id="rId528" Type="http://schemas.openxmlformats.org/officeDocument/2006/relationships/image" Target="media/image246.wmf"/><Relationship Id="rId735" Type="http://schemas.openxmlformats.org/officeDocument/2006/relationships/image" Target="media/image348.wmf"/><Relationship Id="rId125" Type="http://schemas.openxmlformats.org/officeDocument/2006/relationships/oleObject" Target="embeddings/oleObject60.bin"/><Relationship Id="rId167" Type="http://schemas.openxmlformats.org/officeDocument/2006/relationships/image" Target="media/image78.wmf"/><Relationship Id="rId332" Type="http://schemas.openxmlformats.org/officeDocument/2006/relationships/image" Target="media/image157.wmf"/><Relationship Id="rId374" Type="http://schemas.openxmlformats.org/officeDocument/2006/relationships/image" Target="media/image178.wmf"/><Relationship Id="rId581" Type="http://schemas.openxmlformats.org/officeDocument/2006/relationships/oleObject" Target="embeddings/oleObject301.bin"/><Relationship Id="rId777" Type="http://schemas.openxmlformats.org/officeDocument/2006/relationships/oleObject" Target="embeddings/oleObject402.bin"/><Relationship Id="rId71" Type="http://schemas.openxmlformats.org/officeDocument/2006/relationships/oleObject" Target="embeddings/oleObject33.bin"/><Relationship Id="rId234" Type="http://schemas.openxmlformats.org/officeDocument/2006/relationships/image" Target="media/image111.wmf"/><Relationship Id="rId637" Type="http://schemas.openxmlformats.org/officeDocument/2006/relationships/oleObject" Target="embeddings/oleObject329.bin"/><Relationship Id="rId679" Type="http://schemas.openxmlformats.org/officeDocument/2006/relationships/oleObject" Target="embeddings/oleObject351.bin"/><Relationship Id="rId802" Type="http://schemas.openxmlformats.org/officeDocument/2006/relationships/image" Target="media/image379.png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76" Type="http://schemas.openxmlformats.org/officeDocument/2006/relationships/image" Target="media/image132.wmf"/><Relationship Id="rId441" Type="http://schemas.openxmlformats.org/officeDocument/2006/relationships/oleObject" Target="embeddings/oleObject224.bin"/><Relationship Id="rId483" Type="http://schemas.openxmlformats.org/officeDocument/2006/relationships/oleObject" Target="embeddings/oleObject248.bin"/><Relationship Id="rId539" Type="http://schemas.openxmlformats.org/officeDocument/2006/relationships/oleObject" Target="embeddings/oleObject280.bin"/><Relationship Id="rId690" Type="http://schemas.openxmlformats.org/officeDocument/2006/relationships/image" Target="media/image326.wmf"/><Relationship Id="rId704" Type="http://schemas.openxmlformats.org/officeDocument/2006/relationships/image" Target="media/image333.wmf"/><Relationship Id="rId746" Type="http://schemas.openxmlformats.org/officeDocument/2006/relationships/image" Target="media/image353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87.bin"/><Relationship Id="rId301" Type="http://schemas.openxmlformats.org/officeDocument/2006/relationships/image" Target="media/image144.wmf"/><Relationship Id="rId343" Type="http://schemas.openxmlformats.org/officeDocument/2006/relationships/oleObject" Target="embeddings/oleObject173.bin"/><Relationship Id="rId550" Type="http://schemas.openxmlformats.org/officeDocument/2006/relationships/image" Target="media/image257.wmf"/><Relationship Id="rId788" Type="http://schemas.openxmlformats.org/officeDocument/2006/relationships/image" Target="media/image372.wmf"/><Relationship Id="rId82" Type="http://schemas.openxmlformats.org/officeDocument/2006/relationships/image" Target="media/image36.wmf"/><Relationship Id="rId203" Type="http://schemas.openxmlformats.org/officeDocument/2006/relationships/oleObject" Target="embeddings/oleObject100.bin"/><Relationship Id="rId385" Type="http://schemas.openxmlformats.org/officeDocument/2006/relationships/image" Target="media/image184.wmf"/><Relationship Id="rId592" Type="http://schemas.openxmlformats.org/officeDocument/2006/relationships/image" Target="media/image278.wmf"/><Relationship Id="rId606" Type="http://schemas.openxmlformats.org/officeDocument/2006/relationships/image" Target="media/image285.wmf"/><Relationship Id="rId648" Type="http://schemas.openxmlformats.org/officeDocument/2006/relationships/image" Target="media/image306.wmf"/><Relationship Id="rId813" Type="http://schemas.openxmlformats.org/officeDocument/2006/relationships/theme" Target="theme/theme1.xml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2.bin"/><Relationship Id="rId410" Type="http://schemas.openxmlformats.org/officeDocument/2006/relationships/oleObject" Target="embeddings/oleObject207.bin"/><Relationship Id="rId452" Type="http://schemas.openxmlformats.org/officeDocument/2006/relationships/image" Target="media/image213.wmf"/><Relationship Id="rId494" Type="http://schemas.openxmlformats.org/officeDocument/2006/relationships/image" Target="media/image231.wmf"/><Relationship Id="rId508" Type="http://schemas.openxmlformats.org/officeDocument/2006/relationships/oleObject" Target="embeddings/oleObject264.bin"/><Relationship Id="rId715" Type="http://schemas.openxmlformats.org/officeDocument/2006/relationships/oleObject" Target="embeddings/oleObject369.bin"/><Relationship Id="rId105" Type="http://schemas.openxmlformats.org/officeDocument/2006/relationships/oleObject" Target="embeddings/oleObject50.bin"/><Relationship Id="rId147" Type="http://schemas.openxmlformats.org/officeDocument/2006/relationships/image" Target="media/image68.wmf"/><Relationship Id="rId312" Type="http://schemas.openxmlformats.org/officeDocument/2006/relationships/oleObject" Target="embeddings/oleObject155.bin"/><Relationship Id="rId354" Type="http://schemas.openxmlformats.org/officeDocument/2006/relationships/image" Target="media/image168.wmf"/><Relationship Id="rId757" Type="http://schemas.openxmlformats.org/officeDocument/2006/relationships/oleObject" Target="embeddings/oleObject391.bin"/><Relationship Id="rId799" Type="http://schemas.openxmlformats.org/officeDocument/2006/relationships/oleObject" Target="embeddings/oleObject414.bin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3.bin"/><Relationship Id="rId396" Type="http://schemas.openxmlformats.org/officeDocument/2006/relationships/oleObject" Target="embeddings/oleObject200.bin"/><Relationship Id="rId561" Type="http://schemas.openxmlformats.org/officeDocument/2006/relationships/oleObject" Target="embeddings/oleObject291.bin"/><Relationship Id="rId617" Type="http://schemas.openxmlformats.org/officeDocument/2006/relationships/oleObject" Target="embeddings/oleObject319.bin"/><Relationship Id="rId659" Type="http://schemas.openxmlformats.org/officeDocument/2006/relationships/oleObject" Target="embeddings/oleObject340.bin"/><Relationship Id="rId214" Type="http://schemas.openxmlformats.org/officeDocument/2006/relationships/image" Target="media/image101.wmf"/><Relationship Id="rId256" Type="http://schemas.openxmlformats.org/officeDocument/2006/relationships/image" Target="media/image122.wmf"/><Relationship Id="rId298" Type="http://schemas.openxmlformats.org/officeDocument/2006/relationships/oleObject" Target="embeddings/oleObject148.bin"/><Relationship Id="rId421" Type="http://schemas.openxmlformats.org/officeDocument/2006/relationships/oleObject" Target="embeddings/oleObject213.bin"/><Relationship Id="rId463" Type="http://schemas.openxmlformats.org/officeDocument/2006/relationships/oleObject" Target="embeddings/oleObject238.bin"/><Relationship Id="rId519" Type="http://schemas.openxmlformats.org/officeDocument/2006/relationships/oleObject" Target="embeddings/oleObject270.bin"/><Relationship Id="rId670" Type="http://schemas.openxmlformats.org/officeDocument/2006/relationships/image" Target="media/image316.wmf"/><Relationship Id="rId116" Type="http://schemas.openxmlformats.org/officeDocument/2006/relationships/image" Target="media/image53.wmf"/><Relationship Id="rId158" Type="http://schemas.openxmlformats.org/officeDocument/2006/relationships/oleObject" Target="embeddings/oleObject77.bin"/><Relationship Id="rId323" Type="http://schemas.openxmlformats.org/officeDocument/2006/relationships/image" Target="media/image154.wmf"/><Relationship Id="rId530" Type="http://schemas.openxmlformats.org/officeDocument/2006/relationships/image" Target="media/image247.wmf"/><Relationship Id="rId726" Type="http://schemas.openxmlformats.org/officeDocument/2006/relationships/oleObject" Target="embeddings/oleObject375.bin"/><Relationship Id="rId768" Type="http://schemas.openxmlformats.org/officeDocument/2006/relationships/oleObject" Target="embeddings/oleObject397.bin"/><Relationship Id="rId20" Type="http://schemas.openxmlformats.org/officeDocument/2006/relationships/oleObject" Target="embeddings/oleObject6.bin"/><Relationship Id="rId62" Type="http://schemas.openxmlformats.org/officeDocument/2006/relationships/image" Target="media/image26.wmf"/><Relationship Id="rId365" Type="http://schemas.openxmlformats.org/officeDocument/2006/relationships/oleObject" Target="embeddings/oleObject184.bin"/><Relationship Id="rId572" Type="http://schemas.openxmlformats.org/officeDocument/2006/relationships/image" Target="media/image268.wmf"/><Relationship Id="rId628" Type="http://schemas.openxmlformats.org/officeDocument/2006/relationships/image" Target="media/image296.wmf"/><Relationship Id="rId225" Type="http://schemas.openxmlformats.org/officeDocument/2006/relationships/oleObject" Target="embeddings/oleObject111.bin"/><Relationship Id="rId267" Type="http://schemas.openxmlformats.org/officeDocument/2006/relationships/oleObject" Target="embeddings/oleObject132.bin"/><Relationship Id="rId432" Type="http://schemas.openxmlformats.org/officeDocument/2006/relationships/image" Target="media/image205.wmf"/><Relationship Id="rId474" Type="http://schemas.openxmlformats.org/officeDocument/2006/relationships/image" Target="media/image223.wmf"/><Relationship Id="rId127" Type="http://schemas.openxmlformats.org/officeDocument/2006/relationships/image" Target="media/image58.wmf"/><Relationship Id="rId681" Type="http://schemas.openxmlformats.org/officeDocument/2006/relationships/oleObject" Target="embeddings/oleObject352.bin"/><Relationship Id="rId737" Type="http://schemas.openxmlformats.org/officeDocument/2006/relationships/oleObject" Target="embeddings/oleObject381.bin"/><Relationship Id="rId779" Type="http://schemas.openxmlformats.org/officeDocument/2006/relationships/oleObject" Target="embeddings/oleObject403.bin"/><Relationship Id="rId31" Type="http://schemas.openxmlformats.org/officeDocument/2006/relationships/image" Target="media/image11.wmf"/><Relationship Id="rId73" Type="http://schemas.openxmlformats.org/officeDocument/2006/relationships/oleObject" Target="embeddings/oleObject34.bin"/><Relationship Id="rId169" Type="http://schemas.openxmlformats.org/officeDocument/2006/relationships/image" Target="media/image79.wmf"/><Relationship Id="rId334" Type="http://schemas.openxmlformats.org/officeDocument/2006/relationships/image" Target="media/image158.wmf"/><Relationship Id="rId376" Type="http://schemas.openxmlformats.org/officeDocument/2006/relationships/image" Target="media/image179.png"/><Relationship Id="rId541" Type="http://schemas.openxmlformats.org/officeDocument/2006/relationships/oleObject" Target="embeddings/oleObject281.bin"/><Relationship Id="rId583" Type="http://schemas.openxmlformats.org/officeDocument/2006/relationships/oleObject" Target="embeddings/oleObject302.bin"/><Relationship Id="rId639" Type="http://schemas.openxmlformats.org/officeDocument/2006/relationships/oleObject" Target="embeddings/oleObject330.bin"/><Relationship Id="rId790" Type="http://schemas.openxmlformats.org/officeDocument/2006/relationships/image" Target="media/image373.wmf"/><Relationship Id="rId804" Type="http://schemas.openxmlformats.org/officeDocument/2006/relationships/oleObject" Target="embeddings/oleObject41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36" Type="http://schemas.openxmlformats.org/officeDocument/2006/relationships/image" Target="media/image112.wmf"/><Relationship Id="rId278" Type="http://schemas.openxmlformats.org/officeDocument/2006/relationships/image" Target="media/image133.wmf"/><Relationship Id="rId401" Type="http://schemas.openxmlformats.org/officeDocument/2006/relationships/image" Target="media/image191.wmf"/><Relationship Id="rId443" Type="http://schemas.openxmlformats.org/officeDocument/2006/relationships/oleObject" Target="embeddings/oleObject226.bin"/><Relationship Id="rId650" Type="http://schemas.openxmlformats.org/officeDocument/2006/relationships/image" Target="media/image307.wmf"/><Relationship Id="rId303" Type="http://schemas.openxmlformats.org/officeDocument/2006/relationships/image" Target="media/image145.png"/><Relationship Id="rId485" Type="http://schemas.openxmlformats.org/officeDocument/2006/relationships/oleObject" Target="embeddings/oleObject250.bin"/><Relationship Id="rId692" Type="http://schemas.openxmlformats.org/officeDocument/2006/relationships/image" Target="media/image327.wmf"/><Relationship Id="rId706" Type="http://schemas.openxmlformats.org/officeDocument/2006/relationships/image" Target="media/image334.wmf"/><Relationship Id="rId748" Type="http://schemas.openxmlformats.org/officeDocument/2006/relationships/image" Target="media/image354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5.bin"/><Relationship Id="rId510" Type="http://schemas.openxmlformats.org/officeDocument/2006/relationships/oleObject" Target="embeddings/oleObject265.bin"/><Relationship Id="rId552" Type="http://schemas.openxmlformats.org/officeDocument/2006/relationships/image" Target="media/image258.wmf"/><Relationship Id="rId594" Type="http://schemas.openxmlformats.org/officeDocument/2006/relationships/image" Target="media/image279.wmf"/><Relationship Id="rId608" Type="http://schemas.openxmlformats.org/officeDocument/2006/relationships/image" Target="media/image286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2.bin"/><Relationship Id="rId412" Type="http://schemas.openxmlformats.org/officeDocument/2006/relationships/image" Target="media/image196.wmf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3.bin"/><Relationship Id="rId454" Type="http://schemas.openxmlformats.org/officeDocument/2006/relationships/oleObject" Target="embeddings/oleObject233.bin"/><Relationship Id="rId496" Type="http://schemas.openxmlformats.org/officeDocument/2006/relationships/oleObject" Target="embeddings/oleObject257.bin"/><Relationship Id="rId661" Type="http://schemas.openxmlformats.org/officeDocument/2006/relationships/image" Target="media/image312.wmf"/><Relationship Id="rId717" Type="http://schemas.openxmlformats.org/officeDocument/2006/relationships/oleObject" Target="embeddings/oleObject370.bin"/><Relationship Id="rId759" Type="http://schemas.openxmlformats.org/officeDocument/2006/relationships/oleObject" Target="embeddings/oleObject392.bin"/><Relationship Id="rId11" Type="http://schemas.openxmlformats.org/officeDocument/2006/relationships/hyperlink" Target="http://uk.wikipedia.org/w/index.php?title=%D0%A2%D0%B5%D0%BE%D1%80%D0%B5%D0%BC%D0%B0_%D0%9C%D0%B0%D1%80%D1%86%D0%B8%D0%BD%D0%BA%D0%B5%D0%B2%D0%B8%D1%87%D0%B0&amp;action=edit&amp;redlink=1" TargetMode="External"/><Relationship Id="rId53" Type="http://schemas.openxmlformats.org/officeDocument/2006/relationships/oleObject" Target="embeddings/oleObject24.bin"/><Relationship Id="rId149" Type="http://schemas.openxmlformats.org/officeDocument/2006/relationships/image" Target="media/image69.wmf"/><Relationship Id="rId314" Type="http://schemas.openxmlformats.org/officeDocument/2006/relationships/oleObject" Target="embeddings/oleObject156.bin"/><Relationship Id="rId356" Type="http://schemas.openxmlformats.org/officeDocument/2006/relationships/image" Target="media/image169.wmf"/><Relationship Id="rId398" Type="http://schemas.openxmlformats.org/officeDocument/2006/relationships/oleObject" Target="embeddings/oleObject201.bin"/><Relationship Id="rId521" Type="http://schemas.openxmlformats.org/officeDocument/2006/relationships/oleObject" Target="embeddings/oleObject271.bin"/><Relationship Id="rId563" Type="http://schemas.openxmlformats.org/officeDocument/2006/relationships/oleObject" Target="embeddings/oleObject292.bin"/><Relationship Id="rId619" Type="http://schemas.openxmlformats.org/officeDocument/2006/relationships/oleObject" Target="embeddings/oleObject320.bin"/><Relationship Id="rId770" Type="http://schemas.openxmlformats.org/officeDocument/2006/relationships/image" Target="media/image364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4.bin"/><Relationship Id="rId258" Type="http://schemas.openxmlformats.org/officeDocument/2006/relationships/image" Target="media/image123.wmf"/><Relationship Id="rId465" Type="http://schemas.openxmlformats.org/officeDocument/2006/relationships/oleObject" Target="embeddings/oleObject239.bin"/><Relationship Id="rId630" Type="http://schemas.openxmlformats.org/officeDocument/2006/relationships/image" Target="media/image297.wmf"/><Relationship Id="rId672" Type="http://schemas.openxmlformats.org/officeDocument/2006/relationships/image" Target="media/image317.wmf"/><Relationship Id="rId728" Type="http://schemas.openxmlformats.org/officeDocument/2006/relationships/oleObject" Target="embeddings/oleObject376.bin"/><Relationship Id="rId22" Type="http://schemas.openxmlformats.org/officeDocument/2006/relationships/oleObject" Target="embeddings/oleObject7.bin"/><Relationship Id="rId64" Type="http://schemas.openxmlformats.org/officeDocument/2006/relationships/image" Target="media/image27.wmf"/><Relationship Id="rId118" Type="http://schemas.openxmlformats.org/officeDocument/2006/relationships/image" Target="media/image54.wmf"/><Relationship Id="rId325" Type="http://schemas.openxmlformats.org/officeDocument/2006/relationships/image" Target="media/image155.wmf"/><Relationship Id="rId367" Type="http://schemas.openxmlformats.org/officeDocument/2006/relationships/oleObject" Target="embeddings/oleObject185.bin"/><Relationship Id="rId532" Type="http://schemas.openxmlformats.org/officeDocument/2006/relationships/image" Target="media/image248.wmf"/><Relationship Id="rId574" Type="http://schemas.openxmlformats.org/officeDocument/2006/relationships/image" Target="media/image269.wmf"/><Relationship Id="rId171" Type="http://schemas.openxmlformats.org/officeDocument/2006/relationships/image" Target="media/image80.wmf"/><Relationship Id="rId227" Type="http://schemas.openxmlformats.org/officeDocument/2006/relationships/oleObject" Target="embeddings/oleObject112.bin"/><Relationship Id="rId781" Type="http://schemas.openxmlformats.org/officeDocument/2006/relationships/oleObject" Target="embeddings/oleObject404.bin"/><Relationship Id="rId269" Type="http://schemas.openxmlformats.org/officeDocument/2006/relationships/oleObject" Target="embeddings/oleObject133.bin"/><Relationship Id="rId434" Type="http://schemas.openxmlformats.org/officeDocument/2006/relationships/image" Target="media/image206.wmf"/><Relationship Id="rId476" Type="http://schemas.openxmlformats.org/officeDocument/2006/relationships/image" Target="media/image224.wmf"/><Relationship Id="rId641" Type="http://schemas.openxmlformats.org/officeDocument/2006/relationships/oleObject" Target="embeddings/oleObject331.bin"/><Relationship Id="rId683" Type="http://schemas.openxmlformats.org/officeDocument/2006/relationships/oleObject" Target="embeddings/oleObject353.bin"/><Relationship Id="rId739" Type="http://schemas.openxmlformats.org/officeDocument/2006/relationships/oleObject" Target="embeddings/oleObject382.bin"/><Relationship Id="rId33" Type="http://schemas.openxmlformats.org/officeDocument/2006/relationships/image" Target="media/image12.wmf"/><Relationship Id="rId129" Type="http://schemas.openxmlformats.org/officeDocument/2006/relationships/image" Target="media/image59.wmf"/><Relationship Id="rId280" Type="http://schemas.openxmlformats.org/officeDocument/2006/relationships/image" Target="media/image134.wmf"/><Relationship Id="rId336" Type="http://schemas.openxmlformats.org/officeDocument/2006/relationships/image" Target="media/image159.wmf"/><Relationship Id="rId501" Type="http://schemas.openxmlformats.org/officeDocument/2006/relationships/image" Target="media/image233.wmf"/><Relationship Id="rId543" Type="http://schemas.openxmlformats.org/officeDocument/2006/relationships/oleObject" Target="embeddings/oleObject282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81.wmf"/><Relationship Id="rId403" Type="http://schemas.openxmlformats.org/officeDocument/2006/relationships/image" Target="media/image192.wmf"/><Relationship Id="rId585" Type="http://schemas.openxmlformats.org/officeDocument/2006/relationships/oleObject" Target="embeddings/oleObject303.bin"/><Relationship Id="rId750" Type="http://schemas.openxmlformats.org/officeDocument/2006/relationships/image" Target="media/image355.wmf"/><Relationship Id="rId792" Type="http://schemas.openxmlformats.org/officeDocument/2006/relationships/image" Target="media/image374.wmf"/><Relationship Id="rId806" Type="http://schemas.openxmlformats.org/officeDocument/2006/relationships/image" Target="media/image382.png"/><Relationship Id="rId6" Type="http://schemas.openxmlformats.org/officeDocument/2006/relationships/endnotes" Target="endnotes.xml"/><Relationship Id="rId238" Type="http://schemas.openxmlformats.org/officeDocument/2006/relationships/image" Target="media/image113.wmf"/><Relationship Id="rId445" Type="http://schemas.openxmlformats.org/officeDocument/2006/relationships/oleObject" Target="embeddings/oleObject227.bin"/><Relationship Id="rId487" Type="http://schemas.openxmlformats.org/officeDocument/2006/relationships/oleObject" Target="embeddings/oleObject251.bin"/><Relationship Id="rId610" Type="http://schemas.openxmlformats.org/officeDocument/2006/relationships/image" Target="media/image287.wmf"/><Relationship Id="rId652" Type="http://schemas.openxmlformats.org/officeDocument/2006/relationships/image" Target="media/image308.wmf"/><Relationship Id="rId694" Type="http://schemas.openxmlformats.org/officeDocument/2006/relationships/image" Target="media/image328.wmf"/><Relationship Id="rId708" Type="http://schemas.openxmlformats.org/officeDocument/2006/relationships/image" Target="media/image335.wmf"/><Relationship Id="rId291" Type="http://schemas.openxmlformats.org/officeDocument/2006/relationships/oleObject" Target="embeddings/oleObject144.bin"/><Relationship Id="rId305" Type="http://schemas.openxmlformats.org/officeDocument/2006/relationships/image" Target="media/image146.wmf"/><Relationship Id="rId347" Type="http://schemas.openxmlformats.org/officeDocument/2006/relationships/oleObject" Target="embeddings/oleObject175.bin"/><Relationship Id="rId512" Type="http://schemas.openxmlformats.org/officeDocument/2006/relationships/image" Target="media/image238.wmf"/><Relationship Id="rId44" Type="http://schemas.openxmlformats.org/officeDocument/2006/relationships/oleObject" Target="embeddings/oleObject19.bin"/><Relationship Id="rId86" Type="http://schemas.openxmlformats.org/officeDocument/2006/relationships/image" Target="media/image38.wmf"/><Relationship Id="rId151" Type="http://schemas.openxmlformats.org/officeDocument/2006/relationships/image" Target="media/image70.wmf"/><Relationship Id="rId389" Type="http://schemas.openxmlformats.org/officeDocument/2006/relationships/oleObject" Target="embeddings/oleObject196.bin"/><Relationship Id="rId554" Type="http://schemas.openxmlformats.org/officeDocument/2006/relationships/image" Target="media/image259.wmf"/><Relationship Id="rId596" Type="http://schemas.openxmlformats.org/officeDocument/2006/relationships/image" Target="media/image280.wmf"/><Relationship Id="rId761" Type="http://schemas.openxmlformats.org/officeDocument/2006/relationships/oleObject" Target="embeddings/oleObject393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197.wmf"/><Relationship Id="rId456" Type="http://schemas.openxmlformats.org/officeDocument/2006/relationships/image" Target="media/image214.wmf"/><Relationship Id="rId498" Type="http://schemas.openxmlformats.org/officeDocument/2006/relationships/oleObject" Target="embeddings/oleObject259.bin"/><Relationship Id="rId621" Type="http://schemas.openxmlformats.org/officeDocument/2006/relationships/oleObject" Target="embeddings/oleObject321.bin"/><Relationship Id="rId663" Type="http://schemas.openxmlformats.org/officeDocument/2006/relationships/image" Target="media/image313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4.wmf"/><Relationship Id="rId316" Type="http://schemas.openxmlformats.org/officeDocument/2006/relationships/oleObject" Target="embeddings/oleObject157.bin"/><Relationship Id="rId523" Type="http://schemas.openxmlformats.org/officeDocument/2006/relationships/oleObject" Target="embeddings/oleObject272.bin"/><Relationship Id="rId719" Type="http://schemas.openxmlformats.org/officeDocument/2006/relationships/oleObject" Target="embeddings/oleObject371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5.wmf"/><Relationship Id="rId358" Type="http://schemas.openxmlformats.org/officeDocument/2006/relationships/image" Target="media/image170.wmf"/><Relationship Id="rId565" Type="http://schemas.openxmlformats.org/officeDocument/2006/relationships/oleObject" Target="embeddings/oleObject293.bin"/><Relationship Id="rId730" Type="http://schemas.openxmlformats.org/officeDocument/2006/relationships/oleObject" Target="embeddings/oleObject377.bin"/><Relationship Id="rId772" Type="http://schemas.openxmlformats.org/officeDocument/2006/relationships/image" Target="media/image365.wmf"/><Relationship Id="rId162" Type="http://schemas.openxmlformats.org/officeDocument/2006/relationships/oleObject" Target="embeddings/oleObject79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5.bin"/><Relationship Id="rId467" Type="http://schemas.openxmlformats.org/officeDocument/2006/relationships/oleObject" Target="embeddings/oleObject240.bin"/><Relationship Id="rId632" Type="http://schemas.openxmlformats.org/officeDocument/2006/relationships/image" Target="media/image298.wmf"/><Relationship Id="rId271" Type="http://schemas.openxmlformats.org/officeDocument/2006/relationships/oleObject" Target="embeddings/oleObject134.bin"/><Relationship Id="rId674" Type="http://schemas.openxmlformats.org/officeDocument/2006/relationships/image" Target="media/image318.wmf"/><Relationship Id="rId24" Type="http://schemas.openxmlformats.org/officeDocument/2006/relationships/image" Target="media/image8.wmf"/><Relationship Id="rId66" Type="http://schemas.openxmlformats.org/officeDocument/2006/relationships/image" Target="media/image28.wmf"/><Relationship Id="rId131" Type="http://schemas.openxmlformats.org/officeDocument/2006/relationships/image" Target="media/image60.wmf"/><Relationship Id="rId327" Type="http://schemas.openxmlformats.org/officeDocument/2006/relationships/oleObject" Target="embeddings/oleObject164.bin"/><Relationship Id="rId369" Type="http://schemas.openxmlformats.org/officeDocument/2006/relationships/oleObject" Target="embeddings/oleObject186.bin"/><Relationship Id="rId534" Type="http://schemas.openxmlformats.org/officeDocument/2006/relationships/image" Target="media/image249.wmf"/><Relationship Id="rId576" Type="http://schemas.openxmlformats.org/officeDocument/2006/relationships/image" Target="media/image270.wmf"/><Relationship Id="rId741" Type="http://schemas.openxmlformats.org/officeDocument/2006/relationships/oleObject" Target="embeddings/oleObject383.bin"/><Relationship Id="rId783" Type="http://schemas.openxmlformats.org/officeDocument/2006/relationships/oleObject" Target="embeddings/oleObject405.bin"/><Relationship Id="rId173" Type="http://schemas.openxmlformats.org/officeDocument/2006/relationships/image" Target="media/image81.wmf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2.wmf"/><Relationship Id="rId436" Type="http://schemas.openxmlformats.org/officeDocument/2006/relationships/image" Target="media/image207.wmf"/><Relationship Id="rId601" Type="http://schemas.openxmlformats.org/officeDocument/2006/relationships/oleObject" Target="embeddings/oleObject311.bin"/><Relationship Id="rId643" Type="http://schemas.openxmlformats.org/officeDocument/2006/relationships/oleObject" Target="embeddings/oleObject332.bin"/><Relationship Id="rId240" Type="http://schemas.openxmlformats.org/officeDocument/2006/relationships/image" Target="media/image114.wmf"/><Relationship Id="rId478" Type="http://schemas.openxmlformats.org/officeDocument/2006/relationships/image" Target="media/image225.wmf"/><Relationship Id="rId685" Type="http://schemas.openxmlformats.org/officeDocument/2006/relationships/oleObject" Target="embeddings/oleObject354.bin"/><Relationship Id="rId35" Type="http://schemas.openxmlformats.org/officeDocument/2006/relationships/image" Target="media/image13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282" Type="http://schemas.openxmlformats.org/officeDocument/2006/relationships/image" Target="media/image135.wmf"/><Relationship Id="rId338" Type="http://schemas.openxmlformats.org/officeDocument/2006/relationships/image" Target="media/image160.wmf"/><Relationship Id="rId503" Type="http://schemas.openxmlformats.org/officeDocument/2006/relationships/image" Target="media/image234.wmf"/><Relationship Id="rId545" Type="http://schemas.openxmlformats.org/officeDocument/2006/relationships/oleObject" Target="embeddings/oleObject283.bin"/><Relationship Id="rId587" Type="http://schemas.openxmlformats.org/officeDocument/2006/relationships/oleObject" Target="embeddings/oleObject304.bin"/><Relationship Id="rId710" Type="http://schemas.openxmlformats.org/officeDocument/2006/relationships/image" Target="media/image336.wmf"/><Relationship Id="rId752" Type="http://schemas.openxmlformats.org/officeDocument/2006/relationships/image" Target="media/image356.wmf"/><Relationship Id="rId808" Type="http://schemas.openxmlformats.org/officeDocument/2006/relationships/oleObject" Target="embeddings/oleObject417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9.bin"/><Relationship Id="rId184" Type="http://schemas.openxmlformats.org/officeDocument/2006/relationships/image" Target="media/image86.wmf"/><Relationship Id="rId391" Type="http://schemas.openxmlformats.org/officeDocument/2006/relationships/oleObject" Target="embeddings/oleObject197.bin"/><Relationship Id="rId405" Type="http://schemas.openxmlformats.org/officeDocument/2006/relationships/image" Target="media/image193.wmf"/><Relationship Id="rId447" Type="http://schemas.openxmlformats.org/officeDocument/2006/relationships/oleObject" Target="embeddings/oleObject228.bin"/><Relationship Id="rId612" Type="http://schemas.openxmlformats.org/officeDocument/2006/relationships/image" Target="media/image288.wmf"/><Relationship Id="rId794" Type="http://schemas.openxmlformats.org/officeDocument/2006/relationships/image" Target="media/image375.wmf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52.bin"/><Relationship Id="rId654" Type="http://schemas.openxmlformats.org/officeDocument/2006/relationships/image" Target="media/image309.wmf"/><Relationship Id="rId696" Type="http://schemas.openxmlformats.org/officeDocument/2006/relationships/image" Target="media/image329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image" Target="media/image147.wmf"/><Relationship Id="rId349" Type="http://schemas.openxmlformats.org/officeDocument/2006/relationships/oleObject" Target="embeddings/oleObject176.bin"/><Relationship Id="rId514" Type="http://schemas.openxmlformats.org/officeDocument/2006/relationships/image" Target="media/image239.wmf"/><Relationship Id="rId556" Type="http://schemas.openxmlformats.org/officeDocument/2006/relationships/image" Target="media/image260.wmf"/><Relationship Id="rId721" Type="http://schemas.openxmlformats.org/officeDocument/2006/relationships/image" Target="media/image341.wmf"/><Relationship Id="rId763" Type="http://schemas.openxmlformats.org/officeDocument/2006/relationships/oleObject" Target="embeddings/oleObject394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3.bin"/><Relationship Id="rId153" Type="http://schemas.openxmlformats.org/officeDocument/2006/relationships/image" Target="media/image71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1.wmf"/><Relationship Id="rId416" Type="http://schemas.openxmlformats.org/officeDocument/2006/relationships/image" Target="media/image198.wmf"/><Relationship Id="rId598" Type="http://schemas.openxmlformats.org/officeDocument/2006/relationships/image" Target="media/image281.wmf"/><Relationship Id="rId220" Type="http://schemas.openxmlformats.org/officeDocument/2006/relationships/image" Target="media/image104.wmf"/><Relationship Id="rId458" Type="http://schemas.openxmlformats.org/officeDocument/2006/relationships/image" Target="media/image215.wmf"/><Relationship Id="rId623" Type="http://schemas.openxmlformats.org/officeDocument/2006/relationships/oleObject" Target="embeddings/oleObject322.bin"/><Relationship Id="rId665" Type="http://schemas.openxmlformats.org/officeDocument/2006/relationships/oleObject" Target="embeddings/oleObject344.bin"/><Relationship Id="rId15" Type="http://schemas.openxmlformats.org/officeDocument/2006/relationships/oleObject" Target="embeddings/oleObject3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5.wmf"/><Relationship Id="rId318" Type="http://schemas.openxmlformats.org/officeDocument/2006/relationships/image" Target="media/image152.wmf"/><Relationship Id="rId525" Type="http://schemas.openxmlformats.org/officeDocument/2006/relationships/oleObject" Target="embeddings/oleObject273.bin"/><Relationship Id="rId567" Type="http://schemas.openxmlformats.org/officeDocument/2006/relationships/oleObject" Target="embeddings/oleObject294.bin"/><Relationship Id="rId732" Type="http://schemas.openxmlformats.org/officeDocument/2006/relationships/oleObject" Target="embeddings/oleObject378.bin"/><Relationship Id="rId99" Type="http://schemas.openxmlformats.org/officeDocument/2006/relationships/oleObject" Target="embeddings/oleObject47.bin"/><Relationship Id="rId122" Type="http://schemas.openxmlformats.org/officeDocument/2006/relationships/image" Target="media/image56.wmf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7.bin"/><Relationship Id="rId774" Type="http://schemas.openxmlformats.org/officeDocument/2006/relationships/image" Target="media/image366.wmf"/><Relationship Id="rId427" Type="http://schemas.openxmlformats.org/officeDocument/2006/relationships/oleObject" Target="embeddings/oleObject216.bin"/><Relationship Id="rId469" Type="http://schemas.openxmlformats.org/officeDocument/2006/relationships/oleObject" Target="embeddings/oleObject241.bin"/><Relationship Id="rId634" Type="http://schemas.openxmlformats.org/officeDocument/2006/relationships/image" Target="media/image299.wmf"/><Relationship Id="rId676" Type="http://schemas.openxmlformats.org/officeDocument/2006/relationships/image" Target="media/image319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6.bin"/><Relationship Id="rId480" Type="http://schemas.openxmlformats.org/officeDocument/2006/relationships/image" Target="media/image226.wmf"/><Relationship Id="rId536" Type="http://schemas.openxmlformats.org/officeDocument/2006/relationships/image" Target="media/image250.wmf"/><Relationship Id="rId701" Type="http://schemas.openxmlformats.org/officeDocument/2006/relationships/oleObject" Target="embeddings/oleObject362.bin"/><Relationship Id="rId68" Type="http://schemas.openxmlformats.org/officeDocument/2006/relationships/image" Target="media/image29.wmf"/><Relationship Id="rId133" Type="http://schemas.openxmlformats.org/officeDocument/2006/relationships/image" Target="media/image61.wmf"/><Relationship Id="rId175" Type="http://schemas.openxmlformats.org/officeDocument/2006/relationships/image" Target="media/image82.wmf"/><Relationship Id="rId340" Type="http://schemas.openxmlformats.org/officeDocument/2006/relationships/image" Target="media/image161.wmf"/><Relationship Id="rId578" Type="http://schemas.openxmlformats.org/officeDocument/2006/relationships/image" Target="media/image271.wmf"/><Relationship Id="rId743" Type="http://schemas.openxmlformats.org/officeDocument/2006/relationships/oleObject" Target="embeddings/oleObject384.bin"/><Relationship Id="rId785" Type="http://schemas.openxmlformats.org/officeDocument/2006/relationships/oleObject" Target="embeddings/oleObject406.bin"/><Relationship Id="rId200" Type="http://schemas.openxmlformats.org/officeDocument/2006/relationships/image" Target="media/image94.wmf"/><Relationship Id="rId382" Type="http://schemas.openxmlformats.org/officeDocument/2006/relationships/oleObject" Target="embeddings/oleObject192.bin"/><Relationship Id="rId438" Type="http://schemas.openxmlformats.org/officeDocument/2006/relationships/image" Target="media/image208.wmf"/><Relationship Id="rId603" Type="http://schemas.openxmlformats.org/officeDocument/2006/relationships/oleObject" Target="embeddings/oleObject312.bin"/><Relationship Id="rId645" Type="http://schemas.openxmlformats.org/officeDocument/2006/relationships/oleObject" Target="embeddings/oleObject333.bin"/><Relationship Id="rId687" Type="http://schemas.openxmlformats.org/officeDocument/2006/relationships/oleObject" Target="embeddings/oleObject355.bin"/><Relationship Id="rId810" Type="http://schemas.openxmlformats.org/officeDocument/2006/relationships/header" Target="header1.xml"/><Relationship Id="rId242" Type="http://schemas.openxmlformats.org/officeDocument/2006/relationships/image" Target="media/image115.wmf"/><Relationship Id="rId284" Type="http://schemas.openxmlformats.org/officeDocument/2006/relationships/image" Target="media/image136.wmf"/><Relationship Id="rId491" Type="http://schemas.openxmlformats.org/officeDocument/2006/relationships/image" Target="media/image230.wmf"/><Relationship Id="rId505" Type="http://schemas.openxmlformats.org/officeDocument/2006/relationships/image" Target="media/image235.wmf"/><Relationship Id="rId712" Type="http://schemas.openxmlformats.org/officeDocument/2006/relationships/image" Target="media/image337.wmf"/><Relationship Id="rId37" Type="http://schemas.openxmlformats.org/officeDocument/2006/relationships/image" Target="media/image1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84.bin"/><Relationship Id="rId589" Type="http://schemas.openxmlformats.org/officeDocument/2006/relationships/oleObject" Target="embeddings/oleObject305.bin"/><Relationship Id="rId754" Type="http://schemas.openxmlformats.org/officeDocument/2006/relationships/image" Target="media/image357.wmf"/><Relationship Id="rId796" Type="http://schemas.openxmlformats.org/officeDocument/2006/relationships/image" Target="media/image376.wmf"/><Relationship Id="rId90" Type="http://schemas.openxmlformats.org/officeDocument/2006/relationships/image" Target="media/image40.wmf"/><Relationship Id="rId186" Type="http://schemas.openxmlformats.org/officeDocument/2006/relationships/image" Target="media/image87.wmf"/><Relationship Id="rId351" Type="http://schemas.openxmlformats.org/officeDocument/2006/relationships/oleObject" Target="embeddings/oleObject177.bin"/><Relationship Id="rId393" Type="http://schemas.openxmlformats.org/officeDocument/2006/relationships/oleObject" Target="embeddings/oleObject198.bin"/><Relationship Id="rId407" Type="http://schemas.openxmlformats.org/officeDocument/2006/relationships/image" Target="media/image194.wmf"/><Relationship Id="rId449" Type="http://schemas.openxmlformats.org/officeDocument/2006/relationships/image" Target="media/image212.png"/><Relationship Id="rId614" Type="http://schemas.openxmlformats.org/officeDocument/2006/relationships/image" Target="media/image289.wmf"/><Relationship Id="rId656" Type="http://schemas.openxmlformats.org/officeDocument/2006/relationships/image" Target="media/image310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5.bin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image" Target="media/image216.wmf"/><Relationship Id="rId516" Type="http://schemas.openxmlformats.org/officeDocument/2006/relationships/image" Target="media/image240.wmf"/><Relationship Id="rId698" Type="http://schemas.openxmlformats.org/officeDocument/2006/relationships/image" Target="media/image330.wmf"/><Relationship Id="rId48" Type="http://schemas.openxmlformats.org/officeDocument/2006/relationships/image" Target="media/image19.wmf"/><Relationship Id="rId113" Type="http://schemas.openxmlformats.org/officeDocument/2006/relationships/oleObject" Target="embeddings/oleObject54.bin"/><Relationship Id="rId320" Type="http://schemas.openxmlformats.org/officeDocument/2006/relationships/oleObject" Target="embeddings/oleObject160.bin"/><Relationship Id="rId558" Type="http://schemas.openxmlformats.org/officeDocument/2006/relationships/image" Target="media/image261.wmf"/><Relationship Id="rId723" Type="http://schemas.openxmlformats.org/officeDocument/2006/relationships/image" Target="media/image342.wmf"/><Relationship Id="rId765" Type="http://schemas.openxmlformats.org/officeDocument/2006/relationships/oleObject" Target="embeddings/oleObject395.bin"/><Relationship Id="rId155" Type="http://schemas.openxmlformats.org/officeDocument/2006/relationships/image" Target="media/image72.wmf"/><Relationship Id="rId197" Type="http://schemas.openxmlformats.org/officeDocument/2006/relationships/oleObject" Target="embeddings/oleObject97.bin"/><Relationship Id="rId362" Type="http://schemas.openxmlformats.org/officeDocument/2006/relationships/image" Target="media/image172.wmf"/><Relationship Id="rId418" Type="http://schemas.openxmlformats.org/officeDocument/2006/relationships/image" Target="media/image199.wmf"/><Relationship Id="rId625" Type="http://schemas.openxmlformats.org/officeDocument/2006/relationships/oleObject" Target="embeddings/oleObject323.bin"/><Relationship Id="rId222" Type="http://schemas.openxmlformats.org/officeDocument/2006/relationships/image" Target="media/image105.wmf"/><Relationship Id="rId264" Type="http://schemas.openxmlformats.org/officeDocument/2006/relationships/image" Target="media/image126.wmf"/><Relationship Id="rId471" Type="http://schemas.openxmlformats.org/officeDocument/2006/relationships/oleObject" Target="embeddings/oleObject242.bin"/><Relationship Id="rId667" Type="http://schemas.openxmlformats.org/officeDocument/2006/relationships/oleObject" Target="embeddings/oleObject345.bin"/><Relationship Id="rId17" Type="http://schemas.openxmlformats.org/officeDocument/2006/relationships/oleObject" Target="embeddings/oleObject4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57.wmf"/><Relationship Id="rId527" Type="http://schemas.openxmlformats.org/officeDocument/2006/relationships/oleObject" Target="embeddings/oleObject274.bin"/><Relationship Id="rId569" Type="http://schemas.openxmlformats.org/officeDocument/2006/relationships/oleObject" Target="embeddings/oleObject295.bin"/><Relationship Id="rId734" Type="http://schemas.openxmlformats.org/officeDocument/2006/relationships/oleObject" Target="embeddings/oleObject379.bin"/><Relationship Id="rId776" Type="http://schemas.openxmlformats.org/officeDocument/2006/relationships/image" Target="media/image367.wmf"/><Relationship Id="rId70" Type="http://schemas.openxmlformats.org/officeDocument/2006/relationships/image" Target="media/image30.wmf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7.bin"/><Relationship Id="rId373" Type="http://schemas.openxmlformats.org/officeDocument/2006/relationships/oleObject" Target="embeddings/oleObject188.bin"/><Relationship Id="rId429" Type="http://schemas.openxmlformats.org/officeDocument/2006/relationships/oleObject" Target="embeddings/oleObject217.bin"/><Relationship Id="rId580" Type="http://schemas.openxmlformats.org/officeDocument/2006/relationships/image" Target="media/image272.wmf"/><Relationship Id="rId636" Type="http://schemas.openxmlformats.org/officeDocument/2006/relationships/image" Target="media/image300.wmf"/><Relationship Id="rId801" Type="http://schemas.openxmlformats.org/officeDocument/2006/relationships/oleObject" Target="embeddings/oleObject415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09.wmf"/><Relationship Id="rId678" Type="http://schemas.openxmlformats.org/officeDocument/2006/relationships/image" Target="media/image320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6.bin"/><Relationship Id="rId300" Type="http://schemas.openxmlformats.org/officeDocument/2006/relationships/oleObject" Target="embeddings/oleObject149.bin"/><Relationship Id="rId482" Type="http://schemas.openxmlformats.org/officeDocument/2006/relationships/image" Target="media/image227.wmf"/><Relationship Id="rId538" Type="http://schemas.openxmlformats.org/officeDocument/2006/relationships/image" Target="media/image251.wmf"/><Relationship Id="rId703" Type="http://schemas.openxmlformats.org/officeDocument/2006/relationships/oleObject" Target="embeddings/oleObject363.bin"/><Relationship Id="rId745" Type="http://schemas.openxmlformats.org/officeDocument/2006/relationships/oleObject" Target="embeddings/oleObject385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2.wmf"/><Relationship Id="rId177" Type="http://schemas.openxmlformats.org/officeDocument/2006/relationships/image" Target="media/image83.wmf"/><Relationship Id="rId342" Type="http://schemas.openxmlformats.org/officeDocument/2006/relationships/image" Target="media/image162.wmf"/><Relationship Id="rId384" Type="http://schemas.openxmlformats.org/officeDocument/2006/relationships/oleObject" Target="embeddings/oleObject193.bin"/><Relationship Id="rId591" Type="http://schemas.openxmlformats.org/officeDocument/2006/relationships/oleObject" Target="embeddings/oleObject306.bin"/><Relationship Id="rId605" Type="http://schemas.openxmlformats.org/officeDocument/2006/relationships/oleObject" Target="embeddings/oleObject313.bin"/><Relationship Id="rId787" Type="http://schemas.openxmlformats.org/officeDocument/2006/relationships/oleObject" Target="embeddings/oleObject408.bin"/><Relationship Id="rId812" Type="http://schemas.openxmlformats.org/officeDocument/2006/relationships/fontTable" Target="fontTable.xml"/><Relationship Id="rId202" Type="http://schemas.openxmlformats.org/officeDocument/2006/relationships/image" Target="media/image95.wmf"/><Relationship Id="rId244" Type="http://schemas.openxmlformats.org/officeDocument/2006/relationships/image" Target="media/image116.wmf"/><Relationship Id="rId647" Type="http://schemas.openxmlformats.org/officeDocument/2006/relationships/oleObject" Target="embeddings/oleObject334.bin"/><Relationship Id="rId689" Type="http://schemas.openxmlformats.org/officeDocument/2006/relationships/oleObject" Target="embeddings/oleObject356.bin"/><Relationship Id="rId39" Type="http://schemas.openxmlformats.org/officeDocument/2006/relationships/image" Target="media/image15.wmf"/><Relationship Id="rId286" Type="http://schemas.openxmlformats.org/officeDocument/2006/relationships/image" Target="media/image137.wmf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5.bin"/><Relationship Id="rId507" Type="http://schemas.openxmlformats.org/officeDocument/2006/relationships/image" Target="media/image236.wmf"/><Relationship Id="rId549" Type="http://schemas.openxmlformats.org/officeDocument/2006/relationships/oleObject" Target="embeddings/oleObject285.bin"/><Relationship Id="rId714" Type="http://schemas.openxmlformats.org/officeDocument/2006/relationships/image" Target="media/image338.wmf"/><Relationship Id="rId756" Type="http://schemas.openxmlformats.org/officeDocument/2006/relationships/image" Target="media/image358.wmf"/><Relationship Id="rId50" Type="http://schemas.openxmlformats.org/officeDocument/2006/relationships/image" Target="media/image20.wmf"/><Relationship Id="rId104" Type="http://schemas.openxmlformats.org/officeDocument/2006/relationships/image" Target="media/image47.wmf"/><Relationship Id="rId146" Type="http://schemas.openxmlformats.org/officeDocument/2006/relationships/oleObject" Target="embeddings/oleObject71.bin"/><Relationship Id="rId188" Type="http://schemas.openxmlformats.org/officeDocument/2006/relationships/image" Target="media/image88.wmf"/><Relationship Id="rId311" Type="http://schemas.openxmlformats.org/officeDocument/2006/relationships/image" Target="media/image149.wmf"/><Relationship Id="rId353" Type="http://schemas.openxmlformats.org/officeDocument/2006/relationships/oleObject" Target="embeddings/oleObject178.bin"/><Relationship Id="rId395" Type="http://schemas.openxmlformats.org/officeDocument/2006/relationships/image" Target="media/image188.wmf"/><Relationship Id="rId409" Type="http://schemas.openxmlformats.org/officeDocument/2006/relationships/image" Target="media/image195.wmf"/><Relationship Id="rId560" Type="http://schemas.openxmlformats.org/officeDocument/2006/relationships/image" Target="media/image262.wmf"/><Relationship Id="rId798" Type="http://schemas.openxmlformats.org/officeDocument/2006/relationships/image" Target="media/image377.wmf"/><Relationship Id="rId92" Type="http://schemas.openxmlformats.org/officeDocument/2006/relationships/image" Target="media/image41.wmf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0.wmf"/><Relationship Id="rId616" Type="http://schemas.openxmlformats.org/officeDocument/2006/relationships/image" Target="media/image290.wmf"/><Relationship Id="rId658" Type="http://schemas.openxmlformats.org/officeDocument/2006/relationships/image" Target="media/image311.wmf"/><Relationship Id="rId255" Type="http://schemas.openxmlformats.org/officeDocument/2006/relationships/oleObject" Target="embeddings/oleObject126.bin"/><Relationship Id="rId297" Type="http://schemas.openxmlformats.org/officeDocument/2006/relationships/image" Target="media/image142.wmf"/><Relationship Id="rId462" Type="http://schemas.openxmlformats.org/officeDocument/2006/relationships/image" Target="media/image217.wmf"/><Relationship Id="rId518" Type="http://schemas.openxmlformats.org/officeDocument/2006/relationships/image" Target="media/image241.wmf"/><Relationship Id="rId725" Type="http://schemas.openxmlformats.org/officeDocument/2006/relationships/image" Target="media/image343.wmf"/><Relationship Id="rId115" Type="http://schemas.openxmlformats.org/officeDocument/2006/relationships/oleObject" Target="embeddings/oleObject55.bin"/><Relationship Id="rId157" Type="http://schemas.openxmlformats.org/officeDocument/2006/relationships/image" Target="media/image73.wmf"/><Relationship Id="rId322" Type="http://schemas.openxmlformats.org/officeDocument/2006/relationships/oleObject" Target="embeddings/oleObject161.bin"/><Relationship Id="rId364" Type="http://schemas.openxmlformats.org/officeDocument/2006/relationships/image" Target="media/image173.wmf"/><Relationship Id="rId767" Type="http://schemas.openxmlformats.org/officeDocument/2006/relationships/oleObject" Target="embeddings/oleObject396.bin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96.bin"/><Relationship Id="rId627" Type="http://schemas.openxmlformats.org/officeDocument/2006/relationships/oleObject" Target="embeddings/oleObject324.bin"/><Relationship Id="rId669" Type="http://schemas.openxmlformats.org/officeDocument/2006/relationships/oleObject" Target="embeddings/oleObject346.bin"/><Relationship Id="rId19" Type="http://schemas.openxmlformats.org/officeDocument/2006/relationships/image" Target="media/image6.wmf"/><Relationship Id="rId224" Type="http://schemas.openxmlformats.org/officeDocument/2006/relationships/image" Target="media/image106.wmf"/><Relationship Id="rId266" Type="http://schemas.openxmlformats.org/officeDocument/2006/relationships/image" Target="media/image127.wmf"/><Relationship Id="rId431" Type="http://schemas.openxmlformats.org/officeDocument/2006/relationships/oleObject" Target="embeddings/oleObject219.bin"/><Relationship Id="rId473" Type="http://schemas.openxmlformats.org/officeDocument/2006/relationships/oleObject" Target="embeddings/oleObject243.bin"/><Relationship Id="rId529" Type="http://schemas.openxmlformats.org/officeDocument/2006/relationships/oleObject" Target="embeddings/oleObject275.bin"/><Relationship Id="rId680" Type="http://schemas.openxmlformats.org/officeDocument/2006/relationships/image" Target="media/image321.wmf"/><Relationship Id="rId736" Type="http://schemas.openxmlformats.org/officeDocument/2006/relationships/oleObject" Target="embeddings/oleObject380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68.bin"/><Relationship Id="rId540" Type="http://schemas.openxmlformats.org/officeDocument/2006/relationships/image" Target="media/image252.wmf"/><Relationship Id="rId778" Type="http://schemas.openxmlformats.org/officeDocument/2006/relationships/image" Target="media/image368.wmf"/><Relationship Id="rId72" Type="http://schemas.openxmlformats.org/officeDocument/2006/relationships/image" Target="media/image31.wmf"/><Relationship Id="rId375" Type="http://schemas.openxmlformats.org/officeDocument/2006/relationships/oleObject" Target="embeddings/oleObject189.bin"/><Relationship Id="rId582" Type="http://schemas.openxmlformats.org/officeDocument/2006/relationships/image" Target="media/image273.wmf"/><Relationship Id="rId638" Type="http://schemas.openxmlformats.org/officeDocument/2006/relationships/image" Target="media/image301.wmf"/><Relationship Id="rId803" Type="http://schemas.openxmlformats.org/officeDocument/2006/relationships/image" Target="media/image380.wmf"/><Relationship Id="rId3" Type="http://schemas.openxmlformats.org/officeDocument/2006/relationships/settings" Target="settings.xml"/><Relationship Id="rId235" Type="http://schemas.openxmlformats.org/officeDocument/2006/relationships/oleObject" Target="embeddings/oleObject116.bin"/><Relationship Id="rId277" Type="http://schemas.openxmlformats.org/officeDocument/2006/relationships/oleObject" Target="embeddings/oleObject137.bin"/><Relationship Id="rId400" Type="http://schemas.openxmlformats.org/officeDocument/2006/relationships/oleObject" Target="embeddings/oleObject202.bin"/><Relationship Id="rId442" Type="http://schemas.openxmlformats.org/officeDocument/2006/relationships/oleObject" Target="embeddings/oleObject225.bin"/><Relationship Id="rId484" Type="http://schemas.openxmlformats.org/officeDocument/2006/relationships/oleObject" Target="embeddings/oleObject249.bin"/><Relationship Id="rId705" Type="http://schemas.openxmlformats.org/officeDocument/2006/relationships/oleObject" Target="embeddings/oleObject364.bin"/><Relationship Id="rId137" Type="http://schemas.openxmlformats.org/officeDocument/2006/relationships/image" Target="media/image63.wmf"/><Relationship Id="rId302" Type="http://schemas.openxmlformats.org/officeDocument/2006/relationships/oleObject" Target="embeddings/oleObject150.bin"/><Relationship Id="rId344" Type="http://schemas.openxmlformats.org/officeDocument/2006/relationships/image" Target="media/image163.wmf"/><Relationship Id="rId691" Type="http://schemas.openxmlformats.org/officeDocument/2006/relationships/oleObject" Target="embeddings/oleObject357.bin"/><Relationship Id="rId747" Type="http://schemas.openxmlformats.org/officeDocument/2006/relationships/oleObject" Target="embeddings/oleObject386.bin"/><Relationship Id="rId789" Type="http://schemas.openxmlformats.org/officeDocument/2006/relationships/oleObject" Target="embeddings/oleObject409.bin"/><Relationship Id="rId41" Type="http://schemas.openxmlformats.org/officeDocument/2006/relationships/image" Target="media/image16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4.wmf"/><Relationship Id="rId386" Type="http://schemas.openxmlformats.org/officeDocument/2006/relationships/oleObject" Target="embeddings/oleObject194.bin"/><Relationship Id="rId551" Type="http://schemas.openxmlformats.org/officeDocument/2006/relationships/oleObject" Target="embeddings/oleObject286.bin"/><Relationship Id="rId593" Type="http://schemas.openxmlformats.org/officeDocument/2006/relationships/oleObject" Target="embeddings/oleObject307.bin"/><Relationship Id="rId607" Type="http://schemas.openxmlformats.org/officeDocument/2006/relationships/oleObject" Target="embeddings/oleObject314.bin"/><Relationship Id="rId649" Type="http://schemas.openxmlformats.org/officeDocument/2006/relationships/oleObject" Target="embeddings/oleObject335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46" Type="http://schemas.openxmlformats.org/officeDocument/2006/relationships/image" Target="media/image117.wmf"/><Relationship Id="rId288" Type="http://schemas.openxmlformats.org/officeDocument/2006/relationships/image" Target="media/image138.wmf"/><Relationship Id="rId411" Type="http://schemas.openxmlformats.org/officeDocument/2006/relationships/oleObject" Target="embeddings/oleObject208.bin"/><Relationship Id="rId453" Type="http://schemas.openxmlformats.org/officeDocument/2006/relationships/oleObject" Target="embeddings/oleObject232.bin"/><Relationship Id="rId509" Type="http://schemas.openxmlformats.org/officeDocument/2006/relationships/image" Target="media/image237.wmf"/><Relationship Id="rId660" Type="http://schemas.openxmlformats.org/officeDocument/2006/relationships/oleObject" Target="embeddings/oleObject341.bin"/><Relationship Id="rId106" Type="http://schemas.openxmlformats.org/officeDocument/2006/relationships/image" Target="media/image48.wmf"/><Relationship Id="rId313" Type="http://schemas.openxmlformats.org/officeDocument/2006/relationships/image" Target="media/image150.wmf"/><Relationship Id="rId495" Type="http://schemas.openxmlformats.org/officeDocument/2006/relationships/oleObject" Target="embeddings/oleObject256.bin"/><Relationship Id="rId716" Type="http://schemas.openxmlformats.org/officeDocument/2006/relationships/image" Target="media/image339.wmf"/><Relationship Id="rId758" Type="http://schemas.openxmlformats.org/officeDocument/2006/relationships/image" Target="media/image359.wmf"/><Relationship Id="rId10" Type="http://schemas.openxmlformats.org/officeDocument/2006/relationships/hyperlink" Target="http://uk.wikipedia.org/wiki/%D0%90%D0%BF%D1%80%D0%BE%D0%BA%D1%81%D0%B8%D0%BC%D0%B0%D1%86%D1%96%D1%8F" TargetMode="External"/><Relationship Id="rId52" Type="http://schemas.openxmlformats.org/officeDocument/2006/relationships/image" Target="media/image21.wmf"/><Relationship Id="rId94" Type="http://schemas.openxmlformats.org/officeDocument/2006/relationships/image" Target="media/image42.wmf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79.bin"/><Relationship Id="rId397" Type="http://schemas.openxmlformats.org/officeDocument/2006/relationships/image" Target="media/image189.wmf"/><Relationship Id="rId520" Type="http://schemas.openxmlformats.org/officeDocument/2006/relationships/image" Target="media/image242.wmf"/><Relationship Id="rId562" Type="http://schemas.openxmlformats.org/officeDocument/2006/relationships/image" Target="media/image263.wmf"/><Relationship Id="rId618" Type="http://schemas.openxmlformats.org/officeDocument/2006/relationships/image" Target="media/image291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27.bin"/><Relationship Id="rId422" Type="http://schemas.openxmlformats.org/officeDocument/2006/relationships/image" Target="media/image201.wmf"/><Relationship Id="rId464" Type="http://schemas.openxmlformats.org/officeDocument/2006/relationships/image" Target="media/image218.wmf"/><Relationship Id="rId299" Type="http://schemas.openxmlformats.org/officeDocument/2006/relationships/image" Target="media/image143.wmf"/><Relationship Id="rId727" Type="http://schemas.openxmlformats.org/officeDocument/2006/relationships/image" Target="media/image344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74.wmf"/><Relationship Id="rId366" Type="http://schemas.openxmlformats.org/officeDocument/2006/relationships/image" Target="media/image174.wmf"/><Relationship Id="rId573" Type="http://schemas.openxmlformats.org/officeDocument/2006/relationships/oleObject" Target="embeddings/oleObject297.bin"/><Relationship Id="rId780" Type="http://schemas.openxmlformats.org/officeDocument/2006/relationships/image" Target="media/image369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20.bin"/><Relationship Id="rId640" Type="http://schemas.openxmlformats.org/officeDocument/2006/relationships/image" Target="media/image302.wmf"/><Relationship Id="rId738" Type="http://schemas.openxmlformats.org/officeDocument/2006/relationships/image" Target="media/image349.wmf"/><Relationship Id="rId74" Type="http://schemas.openxmlformats.org/officeDocument/2006/relationships/image" Target="media/image32.wmf"/><Relationship Id="rId377" Type="http://schemas.openxmlformats.org/officeDocument/2006/relationships/image" Target="media/image180.png"/><Relationship Id="rId500" Type="http://schemas.openxmlformats.org/officeDocument/2006/relationships/oleObject" Target="embeddings/oleObject260.bin"/><Relationship Id="rId584" Type="http://schemas.openxmlformats.org/officeDocument/2006/relationships/image" Target="media/image274.wmf"/><Relationship Id="rId805" Type="http://schemas.openxmlformats.org/officeDocument/2006/relationships/image" Target="media/image381.png"/><Relationship Id="rId5" Type="http://schemas.openxmlformats.org/officeDocument/2006/relationships/footnotes" Target="footnotes.xml"/><Relationship Id="rId237" Type="http://schemas.openxmlformats.org/officeDocument/2006/relationships/oleObject" Target="embeddings/oleObject117.bin"/><Relationship Id="rId791" Type="http://schemas.openxmlformats.org/officeDocument/2006/relationships/oleObject" Target="embeddings/oleObject410.bin"/><Relationship Id="rId444" Type="http://schemas.openxmlformats.org/officeDocument/2006/relationships/image" Target="media/image210.wmf"/><Relationship Id="rId651" Type="http://schemas.openxmlformats.org/officeDocument/2006/relationships/oleObject" Target="embeddings/oleObject336.bin"/><Relationship Id="rId749" Type="http://schemas.openxmlformats.org/officeDocument/2006/relationships/oleObject" Target="embeddings/oleObject387.bin"/><Relationship Id="rId290" Type="http://schemas.openxmlformats.org/officeDocument/2006/relationships/image" Target="media/image139.wmf"/><Relationship Id="rId304" Type="http://schemas.openxmlformats.org/officeDocument/2006/relationships/oleObject" Target="embeddings/oleObject151.bin"/><Relationship Id="rId388" Type="http://schemas.openxmlformats.org/officeDocument/2006/relationships/image" Target="media/image185.wmf"/><Relationship Id="rId511" Type="http://schemas.openxmlformats.org/officeDocument/2006/relationships/oleObject" Target="embeddings/oleObject266.bin"/><Relationship Id="rId609" Type="http://schemas.openxmlformats.org/officeDocument/2006/relationships/oleObject" Target="embeddings/oleObject315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7579</Words>
  <Characters>43202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50680</CharactersWithSpaces>
  <SharedDoc>false</SharedDoc>
  <HLinks>
    <vt:vector size="18" baseType="variant">
      <vt:variant>
        <vt:i4>2949127</vt:i4>
      </vt:variant>
      <vt:variant>
        <vt:i4>9</vt:i4>
      </vt:variant>
      <vt:variant>
        <vt:i4>0</vt:i4>
      </vt:variant>
      <vt:variant>
        <vt:i4>5</vt:i4>
      </vt:variant>
      <vt:variant>
        <vt:lpwstr>http://uk.wikipedia.org/w/index.php?title=%D0%A2%D0%B5%D0%BE%D1%80%D0%B5%D0%BC%D0%B0_%D0%9C%D0%B0%D1%80%D1%86%D0%B8%D0%BD%D0%BA%D0%B5%D0%B2%D0%B8%D1%87%D0%B0&amp;action=edit&amp;redlink=1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http://uk.wikipedia.org/wiki/%D0%90%D0%BF%D1%80%D0%BE%D0%BA%D1%81%D0%B8%D0%BC%D0%B0%D1%86%D1%96%D1%8F</vt:lpwstr>
      </vt:variant>
      <vt:variant>
        <vt:lpwstr/>
      </vt:variant>
      <vt:variant>
        <vt:i4>65657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http://uk.wikipedia.org/w/index.php?title=%D0%92%D0%B8%D0%BF%D0%B0%D0%B4%D0%BA%D0%BE%D0%B2%D0%B0_%D0%B2%D0%B8%D0%B1%D1%96%D1%80%D0%BA%D0%B0&amp;action=edit&amp;redlink=1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Nastuha</dc:creator>
  <cp:keywords/>
  <dc:description/>
  <cp:lastModifiedBy>admin</cp:lastModifiedBy>
  <cp:revision>2</cp:revision>
  <cp:lastPrinted>2009-12-11T19:54:00Z</cp:lastPrinted>
  <dcterms:created xsi:type="dcterms:W3CDTF">2014-03-26T14:01:00Z</dcterms:created>
  <dcterms:modified xsi:type="dcterms:W3CDTF">2014-03-26T14:01:00Z</dcterms:modified>
</cp:coreProperties>
</file>