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38C" w:rsidRPr="00BB2DC5" w:rsidRDefault="00E8638C" w:rsidP="00D22CD4">
      <w:pPr>
        <w:pStyle w:val="ac"/>
        <w:jc w:val="center"/>
      </w:pPr>
      <w:r w:rsidRPr="00BB2DC5">
        <w:t>Министерство образования и науки Республики Казахстан</w:t>
      </w:r>
    </w:p>
    <w:p w:rsidR="00E8638C" w:rsidRPr="00BB2DC5" w:rsidRDefault="00E8638C" w:rsidP="00D22CD4">
      <w:pPr>
        <w:pStyle w:val="ac"/>
        <w:jc w:val="center"/>
      </w:pPr>
      <w:r w:rsidRPr="00BB2DC5">
        <w:t xml:space="preserve">Карагандинский </w:t>
      </w:r>
      <w:r w:rsidR="00241AB4" w:rsidRPr="00BB2DC5">
        <w:t>государственный</w:t>
      </w:r>
      <w:r w:rsidRPr="00BB2DC5">
        <w:t xml:space="preserve"> технический университет</w:t>
      </w:r>
    </w:p>
    <w:p w:rsidR="00E8638C" w:rsidRPr="00BB2DC5" w:rsidRDefault="00E8638C" w:rsidP="00D22CD4">
      <w:pPr>
        <w:pStyle w:val="ac"/>
        <w:jc w:val="center"/>
      </w:pPr>
      <w:r w:rsidRPr="00BB2DC5">
        <w:t>Кафедра САПР</w:t>
      </w:r>
    </w:p>
    <w:p w:rsidR="00E8638C" w:rsidRPr="00BB2DC5" w:rsidRDefault="00E8638C" w:rsidP="00D22CD4">
      <w:pPr>
        <w:pStyle w:val="ac"/>
        <w:jc w:val="center"/>
      </w:pPr>
    </w:p>
    <w:p w:rsidR="00E8638C" w:rsidRPr="00BB2DC5" w:rsidRDefault="00E8638C" w:rsidP="00D22CD4">
      <w:pPr>
        <w:pStyle w:val="ac"/>
        <w:jc w:val="center"/>
      </w:pPr>
    </w:p>
    <w:p w:rsidR="00E8638C" w:rsidRPr="00BB2DC5" w:rsidRDefault="00E8638C" w:rsidP="00D22CD4">
      <w:pPr>
        <w:pStyle w:val="ac"/>
        <w:jc w:val="center"/>
      </w:pPr>
    </w:p>
    <w:p w:rsidR="00E8638C" w:rsidRPr="00BB2DC5" w:rsidRDefault="00E8638C" w:rsidP="00D22CD4">
      <w:pPr>
        <w:pStyle w:val="ac"/>
        <w:jc w:val="center"/>
      </w:pPr>
    </w:p>
    <w:p w:rsidR="00E8638C" w:rsidRDefault="00E8638C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Pr="00BB2DC5" w:rsidRDefault="00D22CD4" w:rsidP="00D22CD4">
      <w:pPr>
        <w:pStyle w:val="ac"/>
        <w:jc w:val="center"/>
      </w:pPr>
    </w:p>
    <w:p w:rsidR="00BB2DC5" w:rsidRPr="00BB2DC5" w:rsidRDefault="00D22CD4" w:rsidP="00D22CD4">
      <w:pPr>
        <w:pStyle w:val="ac"/>
        <w:jc w:val="center"/>
      </w:pPr>
      <w:r>
        <w:t>К</w:t>
      </w:r>
      <w:r w:rsidR="00E8638C" w:rsidRPr="00BB2DC5">
        <w:t>урсовая работа</w:t>
      </w:r>
    </w:p>
    <w:p w:rsidR="00E8638C" w:rsidRPr="00BB2DC5" w:rsidRDefault="00E8638C" w:rsidP="00D22CD4">
      <w:pPr>
        <w:pStyle w:val="ac"/>
        <w:jc w:val="center"/>
      </w:pPr>
      <w:r w:rsidRPr="00BB2DC5">
        <w:t xml:space="preserve">по дисциплине: </w:t>
      </w:r>
      <w:r w:rsidR="00D22CD4">
        <w:t>М</w:t>
      </w:r>
      <w:r w:rsidRPr="00BB2DC5">
        <w:t>атематическое обеспечение САПР</w:t>
      </w:r>
    </w:p>
    <w:p w:rsidR="00E8638C" w:rsidRPr="00BB2DC5" w:rsidRDefault="0062661C" w:rsidP="00D22CD4">
      <w:pPr>
        <w:pStyle w:val="ac"/>
        <w:jc w:val="center"/>
      </w:pPr>
      <w:r w:rsidRPr="00BB2DC5">
        <w:t>Тема: Сравнительный анализ численных методов</w:t>
      </w:r>
    </w:p>
    <w:p w:rsidR="00E8638C" w:rsidRPr="00BB2DC5" w:rsidRDefault="00E8638C" w:rsidP="00D22CD4">
      <w:pPr>
        <w:pStyle w:val="ac"/>
        <w:jc w:val="center"/>
      </w:pPr>
    </w:p>
    <w:p w:rsidR="00E8638C" w:rsidRDefault="00E8638C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Default="00D22CD4" w:rsidP="00D22CD4">
      <w:pPr>
        <w:pStyle w:val="ac"/>
        <w:jc w:val="center"/>
      </w:pPr>
    </w:p>
    <w:p w:rsidR="00D22CD4" w:rsidRPr="00BB2DC5" w:rsidRDefault="00D22CD4" w:rsidP="00D22CD4">
      <w:pPr>
        <w:pStyle w:val="ac"/>
        <w:jc w:val="center"/>
      </w:pPr>
    </w:p>
    <w:p w:rsidR="00E8638C" w:rsidRPr="00BB2DC5" w:rsidRDefault="00E8638C" w:rsidP="00D22CD4">
      <w:pPr>
        <w:pStyle w:val="ac"/>
        <w:jc w:val="center"/>
      </w:pPr>
    </w:p>
    <w:p w:rsidR="00E8638C" w:rsidRPr="00BB2DC5" w:rsidRDefault="00EF3841" w:rsidP="00D22CD4">
      <w:pPr>
        <w:pStyle w:val="ac"/>
        <w:jc w:val="center"/>
      </w:pPr>
      <w:r w:rsidRPr="00BB2DC5">
        <w:t>Караганда 2009</w:t>
      </w:r>
    </w:p>
    <w:p w:rsidR="00E8638C" w:rsidRPr="00BB2DC5" w:rsidRDefault="00E8638C" w:rsidP="00BB2DC5">
      <w:pPr>
        <w:pStyle w:val="ac"/>
      </w:pPr>
      <w:r w:rsidRPr="00BB2DC5">
        <w:br w:type="page"/>
        <w:t>Содержание</w:t>
      </w:r>
    </w:p>
    <w:p w:rsidR="00696BE1" w:rsidRPr="00BB2DC5" w:rsidRDefault="00696BE1" w:rsidP="00BB2DC5">
      <w:pPr>
        <w:pStyle w:val="ac"/>
      </w:pPr>
    </w:p>
    <w:p w:rsidR="00CA6B44" w:rsidRPr="00BB2DC5" w:rsidRDefault="00CA6B44" w:rsidP="00D22CD4">
      <w:pPr>
        <w:pStyle w:val="ac"/>
        <w:ind w:firstLine="0"/>
        <w:jc w:val="left"/>
      </w:pPr>
      <w:r w:rsidRPr="00BB2DC5">
        <w:t>Раздел 1 Решение нелинейных уравнений</w:t>
      </w:r>
    </w:p>
    <w:p w:rsidR="00CA6B44" w:rsidRPr="00BB2DC5" w:rsidRDefault="00CA6B44" w:rsidP="00D22CD4">
      <w:pPr>
        <w:pStyle w:val="ac"/>
        <w:numPr>
          <w:ilvl w:val="0"/>
          <w:numId w:val="19"/>
        </w:numPr>
        <w:ind w:left="0" w:firstLine="0"/>
        <w:jc w:val="left"/>
      </w:pPr>
      <w:r w:rsidRPr="00BB2DC5">
        <w:t>Метод хорд</w:t>
      </w:r>
    </w:p>
    <w:p w:rsidR="00CA6B44" w:rsidRPr="00BB2DC5" w:rsidRDefault="00CA6B44" w:rsidP="00D22CD4">
      <w:pPr>
        <w:pStyle w:val="ac"/>
        <w:numPr>
          <w:ilvl w:val="0"/>
          <w:numId w:val="19"/>
        </w:numPr>
        <w:ind w:left="0" w:firstLine="0"/>
        <w:jc w:val="left"/>
      </w:pPr>
      <w:r w:rsidRPr="00BB2DC5">
        <w:t>Метод касательных</w:t>
      </w:r>
    </w:p>
    <w:p w:rsidR="00CA6B44" w:rsidRPr="00BB2DC5" w:rsidRDefault="00CA6B44" w:rsidP="00D22CD4">
      <w:pPr>
        <w:pStyle w:val="ac"/>
        <w:numPr>
          <w:ilvl w:val="0"/>
          <w:numId w:val="19"/>
        </w:numPr>
        <w:ind w:left="0" w:firstLine="0"/>
        <w:jc w:val="left"/>
      </w:pPr>
      <w:r w:rsidRPr="00BB2DC5">
        <w:t>Практическое применение метода хорд для решения уравнений</w:t>
      </w:r>
    </w:p>
    <w:p w:rsidR="00CA6B44" w:rsidRPr="00BB2DC5" w:rsidRDefault="00CA6B44" w:rsidP="00D22CD4">
      <w:pPr>
        <w:pStyle w:val="ac"/>
        <w:numPr>
          <w:ilvl w:val="0"/>
          <w:numId w:val="19"/>
        </w:numPr>
        <w:ind w:left="0" w:firstLine="0"/>
        <w:jc w:val="left"/>
      </w:pPr>
      <w:r w:rsidRPr="00BB2DC5">
        <w:t>Практическое применение метода касательных для решения уравнений</w:t>
      </w:r>
    </w:p>
    <w:p w:rsidR="00CA6B44" w:rsidRPr="00BB2DC5" w:rsidRDefault="00CA6B44" w:rsidP="00D22CD4">
      <w:pPr>
        <w:pStyle w:val="ac"/>
        <w:numPr>
          <w:ilvl w:val="0"/>
          <w:numId w:val="19"/>
        </w:numPr>
        <w:ind w:left="0" w:firstLine="0"/>
        <w:jc w:val="left"/>
      </w:pPr>
      <w:r w:rsidRPr="00BB2DC5">
        <w:t>Программная реализация итерационных методов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Раздел 2. Решение нелинейных уравнений методом интерполирования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2.1</w:t>
      </w:r>
      <w:r w:rsidR="00BB2DC5" w:rsidRPr="00BB2DC5">
        <w:t xml:space="preserve"> </w:t>
      </w:r>
      <w:r w:rsidRPr="00BB2DC5">
        <w:t>Многочлен Лагранжа и обратное интерполирование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2.2</w:t>
      </w:r>
      <w:r w:rsidR="00BB2DC5" w:rsidRPr="00BB2DC5">
        <w:t xml:space="preserve"> </w:t>
      </w:r>
      <w:r w:rsidRPr="00BB2DC5">
        <w:t>Практическое применение метода интерполяции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Раздел 3. Итерационные методы решения систем линейных алгебраических уравнений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3.1</w:t>
      </w:r>
      <w:r w:rsidR="00BB2DC5" w:rsidRPr="00BB2DC5">
        <w:t xml:space="preserve"> </w:t>
      </w:r>
      <w:r w:rsidRPr="00BB2DC5">
        <w:t>Метод простых итераций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3.2</w:t>
      </w:r>
      <w:r w:rsidR="00BB2DC5" w:rsidRPr="00BB2DC5">
        <w:t xml:space="preserve"> </w:t>
      </w:r>
      <w:r w:rsidRPr="00BB2DC5">
        <w:t>Метод Зейделя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3.3</w:t>
      </w:r>
      <w:r w:rsidR="00BB2DC5" w:rsidRPr="00BB2DC5">
        <w:t xml:space="preserve"> </w:t>
      </w:r>
      <w:r w:rsidRPr="00BB2DC5">
        <w:t>Практическое применение метода простых итераций при решении СЛАУ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3.4</w:t>
      </w:r>
      <w:r w:rsidR="00BB2DC5" w:rsidRPr="00BB2DC5">
        <w:t xml:space="preserve"> </w:t>
      </w:r>
      <w:r w:rsidRPr="00BB2DC5">
        <w:t>Практическое применение метода Зейделя при решении СЛАУ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3.5</w:t>
      </w:r>
      <w:r w:rsidR="00BB2DC5" w:rsidRPr="00BB2DC5">
        <w:t xml:space="preserve"> </w:t>
      </w:r>
      <w:r w:rsidRPr="00BB2DC5">
        <w:t>Программная реализация итерационных методов решения СЛАУ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Раздел 4.Сравнительный анализ различных методов численного диф</w:t>
      </w:r>
      <w:r w:rsidR="00ED3B8A">
        <w:t>ференцирования и интегрирования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4.1 Методы численного дифференцирования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4.2 М</w:t>
      </w:r>
      <w:r w:rsidR="00ED3B8A">
        <w:t>етоды численного интегрирования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Раздел 5. Численные методы решения обыкновенных дифференциальных уравнений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5.1 Метод Эйлера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5.2 Модификация метода Эйлера</w:t>
      </w:r>
    </w:p>
    <w:p w:rsidR="00BB2DC5" w:rsidRPr="00BB2DC5" w:rsidRDefault="00CA6B44" w:rsidP="00D22CD4">
      <w:pPr>
        <w:pStyle w:val="ac"/>
        <w:ind w:firstLine="0"/>
        <w:jc w:val="left"/>
      </w:pPr>
      <w:r w:rsidRPr="00BB2DC5">
        <w:t>5.3 Практическое применение метода Эйлера</w:t>
      </w:r>
    </w:p>
    <w:p w:rsidR="00CA6B44" w:rsidRPr="00BB2DC5" w:rsidRDefault="00CA6B44" w:rsidP="00D22CD4">
      <w:pPr>
        <w:pStyle w:val="ac"/>
        <w:ind w:firstLine="0"/>
        <w:jc w:val="left"/>
      </w:pPr>
      <w:r w:rsidRPr="00BB2DC5">
        <w:t>5.4 Практическое применение уточненного метода Эйлера</w:t>
      </w:r>
    </w:p>
    <w:p w:rsidR="00E8638C" w:rsidRPr="00BB2DC5" w:rsidRDefault="00E8638C" w:rsidP="00BB2DC5">
      <w:pPr>
        <w:pStyle w:val="ac"/>
      </w:pPr>
    </w:p>
    <w:p w:rsidR="004102F5" w:rsidRPr="00BB2DC5" w:rsidRDefault="00E8638C" w:rsidP="00BB2DC5">
      <w:pPr>
        <w:pStyle w:val="ac"/>
      </w:pPr>
      <w:r w:rsidRPr="00BB2DC5">
        <w:br w:type="page"/>
      </w:r>
      <w:r w:rsidR="00541D04" w:rsidRPr="00BB2DC5">
        <w:t>Раздел</w:t>
      </w:r>
      <w:r w:rsidR="0001380F">
        <w:t xml:space="preserve"> </w:t>
      </w:r>
      <w:r w:rsidR="0035144B" w:rsidRPr="00BB2DC5">
        <w:t>1.</w:t>
      </w:r>
      <w:r w:rsidR="00AB7982" w:rsidRPr="00BB2DC5">
        <w:t xml:space="preserve"> Р</w:t>
      </w:r>
      <w:r w:rsidR="004102F5" w:rsidRPr="00BB2DC5">
        <w:t>ешения</w:t>
      </w:r>
      <w:r w:rsidR="00BB2DC5" w:rsidRPr="00BB2DC5">
        <w:t xml:space="preserve"> </w:t>
      </w:r>
      <w:r w:rsidR="004102F5" w:rsidRPr="00BB2DC5">
        <w:t>нелинейных уравнений</w:t>
      </w:r>
    </w:p>
    <w:p w:rsidR="00236CC0" w:rsidRPr="00BB2DC5" w:rsidRDefault="00236CC0" w:rsidP="00BB2DC5">
      <w:pPr>
        <w:pStyle w:val="ac"/>
      </w:pPr>
    </w:p>
    <w:p w:rsidR="004A1F25" w:rsidRPr="00BB2DC5" w:rsidRDefault="009F7429" w:rsidP="00BB2DC5">
      <w:pPr>
        <w:pStyle w:val="ac"/>
      </w:pPr>
      <w:r w:rsidRPr="00BB2DC5">
        <w:t>Задача нахождения корней нелинейных уравнений вида</w:t>
      </w:r>
      <w:r w:rsidR="00BB2DC5" w:rsidRPr="00BB2DC5">
        <w:t xml:space="preserve"> </w:t>
      </w:r>
      <w:r w:rsidRPr="00BB2DC5">
        <w:t>F(x)=0 , где F(x)-непрерывная функция,-</w:t>
      </w:r>
      <w:r w:rsidR="00BB2DC5" w:rsidRPr="00BB2DC5">
        <w:t xml:space="preserve"> </w:t>
      </w:r>
      <w:r w:rsidRPr="00BB2DC5">
        <w:t>встречается в различных областях научных исследований.</w:t>
      </w:r>
      <w:r w:rsidR="00BB2DC5" w:rsidRPr="00BB2DC5">
        <w:t xml:space="preserve"> </w:t>
      </w:r>
      <w:r w:rsidRPr="00BB2DC5">
        <w:t>Методы решения нелинейных уравнений</w:t>
      </w:r>
      <w:r w:rsidR="00BB2DC5" w:rsidRPr="00BB2DC5">
        <w:t xml:space="preserve"> </w:t>
      </w:r>
      <w:r w:rsidRPr="00BB2DC5">
        <w:t>делятся на :</w:t>
      </w:r>
    </w:p>
    <w:p w:rsidR="009F7429" w:rsidRPr="00BB2DC5" w:rsidRDefault="009F7429" w:rsidP="00BB2DC5">
      <w:pPr>
        <w:pStyle w:val="ac"/>
      </w:pPr>
      <w:r w:rsidRPr="00BB2DC5">
        <w:t>прямые;</w:t>
      </w:r>
    </w:p>
    <w:p w:rsidR="009F7429" w:rsidRPr="00BB2DC5" w:rsidRDefault="009F7429" w:rsidP="00BB2DC5">
      <w:pPr>
        <w:pStyle w:val="ac"/>
      </w:pPr>
      <w:r w:rsidRPr="00BB2DC5">
        <w:t>итерационные.</w:t>
      </w:r>
    </w:p>
    <w:p w:rsidR="009F7429" w:rsidRPr="00BB2DC5" w:rsidRDefault="009F7429" w:rsidP="00BB2DC5">
      <w:pPr>
        <w:pStyle w:val="ac"/>
      </w:pPr>
      <w:r w:rsidRPr="00BB2DC5">
        <w:t>Прямые методы</w:t>
      </w:r>
      <w:r w:rsidR="00BB2DC5" w:rsidRPr="00BB2DC5">
        <w:t xml:space="preserve"> </w:t>
      </w:r>
      <w:r w:rsidRPr="00BB2DC5">
        <w:t>позволяют записать корни в виде некоторого конечного соотношения</w:t>
      </w:r>
      <w:r w:rsidR="001613CD" w:rsidRPr="00BB2DC5">
        <w:t xml:space="preserve"> (формулы). Такие методы применяются для решения тригонометрических, логарифмических, показательных, а также простейших алгебраических уравнений.</w:t>
      </w:r>
    </w:p>
    <w:p w:rsidR="001613CD" w:rsidRPr="00BB2DC5" w:rsidRDefault="00241AB4" w:rsidP="00BB2DC5">
      <w:pPr>
        <w:pStyle w:val="ac"/>
      </w:pPr>
      <w:r w:rsidRPr="00BB2DC5">
        <w:t>Однако</w:t>
      </w:r>
      <w:r w:rsidR="001613CD" w:rsidRPr="00BB2DC5">
        <w:t>, на</w:t>
      </w:r>
      <w:r w:rsidRPr="00BB2DC5">
        <w:t xml:space="preserve"> практике встречаются уравнения</w:t>
      </w:r>
      <w:r w:rsidR="001613CD" w:rsidRPr="00BB2DC5">
        <w:t>, которые не удается решить простыми методами. Тогда используются итерационные методы решения, т. е.</w:t>
      </w:r>
      <w:r w:rsidR="00BB2DC5" w:rsidRPr="00BB2DC5">
        <w:t xml:space="preserve"> </w:t>
      </w:r>
      <w:r w:rsidR="001613CD" w:rsidRPr="00BB2DC5">
        <w:t>методы последовательных приближений.</w:t>
      </w:r>
    </w:p>
    <w:p w:rsidR="00BB2DC5" w:rsidRPr="00BB2DC5" w:rsidRDefault="001613CD" w:rsidP="00BB2DC5">
      <w:pPr>
        <w:pStyle w:val="ac"/>
      </w:pPr>
      <w:r w:rsidRPr="00BB2DC5">
        <w:t>Алгоритм нахождения корня нелинейного уравнения с помощью итерационного метода состоит из двух этапов:</w:t>
      </w:r>
    </w:p>
    <w:p w:rsidR="00BB2DC5" w:rsidRPr="00BB2DC5" w:rsidRDefault="001613CD" w:rsidP="00BB2DC5">
      <w:pPr>
        <w:pStyle w:val="ac"/>
      </w:pPr>
      <w:r w:rsidRPr="00BB2DC5">
        <w:t>а) отыскания приближенного значения корня (начального приближения);</w:t>
      </w:r>
    </w:p>
    <w:p w:rsidR="00BB2DC5" w:rsidRPr="00BB2DC5" w:rsidRDefault="001613CD" w:rsidP="00BB2DC5">
      <w:pPr>
        <w:pStyle w:val="ac"/>
      </w:pPr>
      <w:r w:rsidRPr="00BB2DC5">
        <w:t>б) уточнения приближенного значения до некоторой заданной степени точности.</w:t>
      </w:r>
    </w:p>
    <w:p w:rsidR="001613CD" w:rsidRPr="00BB2DC5" w:rsidRDefault="001613CD" w:rsidP="00BB2DC5">
      <w:pPr>
        <w:pStyle w:val="ac"/>
      </w:pPr>
      <w:r w:rsidRPr="00BB2DC5">
        <w:t>В некоторых методах отыскивается не начальное приближение, а некоторый отрезок</w:t>
      </w:r>
      <w:r w:rsidR="00D25C7D" w:rsidRPr="00BB2DC5">
        <w:t>, содержащий корень, напр</w:t>
      </w:r>
      <w:r w:rsidR="00241AB4" w:rsidRPr="00BB2DC5">
        <w:t>имер:(метод хорд, метод касательных</w:t>
      </w:r>
      <w:r w:rsidR="00D25C7D" w:rsidRPr="00BB2DC5">
        <w:t>). Начальное приближение может быт</w:t>
      </w:r>
      <w:r w:rsidR="00241AB4" w:rsidRPr="00BB2DC5">
        <w:t>ь найдено различными способами, например - гр</w:t>
      </w:r>
      <w:r w:rsidR="00D25C7D" w:rsidRPr="00BB2DC5">
        <w:t>афически</w:t>
      </w:r>
      <w:r w:rsidR="00241AB4" w:rsidRPr="00BB2DC5">
        <w:t>м</w:t>
      </w:r>
      <w:r w:rsidR="00D25C7D" w:rsidRPr="00BB2DC5">
        <w:t xml:space="preserve"> методо</w:t>
      </w:r>
      <w:r w:rsidR="00241AB4" w:rsidRPr="00BB2DC5">
        <w:t xml:space="preserve">м. </w:t>
      </w:r>
      <w:r w:rsidR="00D25C7D" w:rsidRPr="00BB2DC5">
        <w:t>Если оценку</w:t>
      </w:r>
      <w:r w:rsidR="00BB2DC5" w:rsidRPr="00BB2DC5">
        <w:t xml:space="preserve"> </w:t>
      </w:r>
      <w:r w:rsidR="00D25C7D" w:rsidRPr="00BB2DC5">
        <w:t xml:space="preserve">исходного </w:t>
      </w:r>
      <w:r w:rsidR="00241AB4" w:rsidRPr="00BB2DC5">
        <w:t>приближения провести не удается</w:t>
      </w:r>
      <w:r w:rsidR="00D25C7D" w:rsidRPr="00BB2DC5">
        <w:t>, то находят</w:t>
      </w:r>
      <w:r w:rsidR="00BB2DC5" w:rsidRPr="00BB2DC5">
        <w:t xml:space="preserve"> </w:t>
      </w:r>
      <w:r w:rsidR="00D25C7D" w:rsidRPr="00BB2DC5">
        <w:t>две близко расположенные</w:t>
      </w:r>
      <w:r w:rsidR="00BB2DC5" w:rsidRPr="00BB2DC5">
        <w:t xml:space="preserve"> </w:t>
      </w:r>
      <w:r w:rsidR="00D25C7D" w:rsidRPr="00BB2DC5">
        <w:t>точки</w:t>
      </w:r>
      <w:r w:rsidR="00BB2DC5" w:rsidRPr="00BB2DC5">
        <w:t xml:space="preserve"> </w:t>
      </w:r>
      <w:r w:rsidR="00D25C7D" w:rsidRPr="00BB2DC5">
        <w:t>a и b , в которых</w:t>
      </w:r>
      <w:r w:rsidR="00BB2DC5" w:rsidRPr="00BB2DC5">
        <w:t xml:space="preserve"> </w:t>
      </w:r>
      <w:r w:rsidR="00D25C7D" w:rsidRPr="00BB2DC5">
        <w:t>непрерывная функция F(x) принимает</w:t>
      </w:r>
      <w:r w:rsidR="00BB2DC5" w:rsidRPr="00BB2DC5">
        <w:t xml:space="preserve"> </w:t>
      </w:r>
      <w:r w:rsidR="00D25C7D" w:rsidRPr="00BB2DC5">
        <w:t>значения разных знаков, т. е. F(a)</w:t>
      </w:r>
      <w:r w:rsidR="00241AB4" w:rsidRPr="00BB2DC5">
        <w:t>&gt;</w:t>
      </w:r>
      <w:smartTag w:uri="urn:schemas-microsoft-com:office:smarttags" w:element="metricconverter">
        <w:smartTagPr>
          <w:attr w:name="ProductID" w:val="0 F"/>
        </w:smartTagPr>
        <w:r w:rsidR="00241AB4" w:rsidRPr="00BB2DC5">
          <w:t>0</w:t>
        </w:r>
        <w:r w:rsidR="00D25C7D" w:rsidRPr="00BB2DC5">
          <w:t xml:space="preserve"> F</w:t>
        </w:r>
      </w:smartTag>
      <w:r w:rsidR="00D25C7D" w:rsidRPr="00BB2DC5">
        <w:t>(b)&lt;0</w:t>
      </w:r>
      <w:r w:rsidR="00BB2DC5" w:rsidRPr="00BB2DC5">
        <w:t xml:space="preserve"> </w:t>
      </w:r>
      <w:r w:rsidR="00241AB4" w:rsidRPr="00BB2DC5">
        <w:t>. При выполнении этого условия, можно говорить</w:t>
      </w:r>
      <w:r w:rsidR="008B5D90" w:rsidRPr="00BB2DC5">
        <w:t>, что между точками a и b</w:t>
      </w:r>
      <w:r w:rsidR="00BB2DC5" w:rsidRPr="00BB2DC5">
        <w:t xml:space="preserve"> </w:t>
      </w:r>
      <w:r w:rsidR="008B5D90" w:rsidRPr="00BB2DC5">
        <w:t>есть,</w:t>
      </w:r>
      <w:r w:rsidR="00BB2DC5" w:rsidRPr="00BB2DC5">
        <w:t xml:space="preserve"> </w:t>
      </w:r>
      <w:r w:rsidR="008B5D90" w:rsidRPr="00BB2DC5">
        <w:t xml:space="preserve">по крайней </w:t>
      </w:r>
      <w:r w:rsidR="00922CCA" w:rsidRPr="00BB2DC5">
        <w:t>мере,</w:t>
      </w:r>
      <w:r w:rsidR="00BB2DC5" w:rsidRPr="00BB2DC5">
        <w:t xml:space="preserve"> </w:t>
      </w:r>
      <w:r w:rsidR="008B5D90" w:rsidRPr="00BB2DC5">
        <w:t>одна точка, в которой F(x)=0 .</w:t>
      </w:r>
    </w:p>
    <w:p w:rsidR="00BB2DC5" w:rsidRPr="00BB2DC5" w:rsidRDefault="00F756E9" w:rsidP="00BB2DC5">
      <w:pPr>
        <w:pStyle w:val="ac"/>
      </w:pPr>
      <w:r w:rsidRPr="00BB2DC5">
        <w:t>Итерационный процесс состоит в последовательном уточнении</w:t>
      </w:r>
      <w:r w:rsidR="00BB2DC5" w:rsidRPr="00BB2DC5">
        <w:t xml:space="preserve"> </w:t>
      </w:r>
      <w:r w:rsidRPr="00BB2DC5">
        <w:t>начального приближения х0 .</w:t>
      </w:r>
      <w:r w:rsidR="00BB2DC5" w:rsidRPr="00BB2DC5">
        <w:t xml:space="preserve"> </w:t>
      </w:r>
      <w:r w:rsidRPr="00BB2DC5">
        <w:t>Каждый такой шаг называется итерацией.</w:t>
      </w:r>
      <w:r w:rsidR="00BB2DC5" w:rsidRPr="00BB2DC5">
        <w:t xml:space="preserve"> </w:t>
      </w:r>
      <w:r w:rsidRPr="00BB2DC5">
        <w:t>В результате</w:t>
      </w:r>
      <w:r w:rsidR="00BB2DC5" w:rsidRPr="00BB2DC5">
        <w:t xml:space="preserve"> </w:t>
      </w:r>
      <w:r w:rsidRPr="00BB2DC5">
        <w:t>итераций находится последовательность</w:t>
      </w:r>
      <w:r w:rsidR="00BB2DC5" w:rsidRPr="00BB2DC5">
        <w:t xml:space="preserve"> </w:t>
      </w:r>
      <w:r w:rsidRPr="00BB2DC5">
        <w:t>приближенных значений корня х1 ,х2 , х3, …</w:t>
      </w:r>
      <w:r w:rsidR="00BB2DC5" w:rsidRPr="00BB2DC5">
        <w:t xml:space="preserve"> </w:t>
      </w:r>
      <w:r w:rsidRPr="00BB2DC5">
        <w:t>, х</w:t>
      </w:r>
      <w:r w:rsidR="00241AB4" w:rsidRPr="00BB2DC5">
        <w:t>n</w:t>
      </w:r>
      <w:r w:rsidRPr="00BB2DC5">
        <w:t xml:space="preserve"> ,…</w:t>
      </w:r>
      <w:r w:rsidR="004102F5" w:rsidRPr="00BB2DC5">
        <w:t xml:space="preserve"> Если</w:t>
      </w:r>
      <w:r w:rsidR="00BB2DC5" w:rsidRPr="00BB2DC5">
        <w:t xml:space="preserve"> </w:t>
      </w:r>
      <w:r w:rsidR="004102F5" w:rsidRPr="00BB2DC5">
        <w:t xml:space="preserve">эти значения с ростом </w:t>
      </w:r>
      <w:r w:rsidR="001F42F0" w:rsidRPr="00BB2DC5">
        <w:t>n</w:t>
      </w:r>
      <w:r w:rsidR="00BB2DC5" w:rsidRPr="00BB2DC5">
        <w:t xml:space="preserve"> </w:t>
      </w:r>
      <w:r w:rsidR="004102F5" w:rsidRPr="00BB2DC5">
        <w:t>стремятся к истинному значению корня</w:t>
      </w:r>
    </w:p>
    <w:p w:rsidR="004102F5" w:rsidRPr="00BB2DC5" w:rsidRDefault="00084ABF" w:rsidP="00BB2DC5">
      <w:pPr>
        <w:pStyle w:val="ac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>
            <v:imagedata r:id="rId7" o:title=""/>
          </v:shape>
        </w:pict>
      </w:r>
      <w:r w:rsidR="00BB2DC5" w:rsidRPr="00BB2DC5">
        <w:t xml:space="preserve"> </w:t>
      </w:r>
      <w:r w:rsidR="004102F5" w:rsidRPr="00BB2DC5">
        <w:t xml:space="preserve">, то говорят </w:t>
      </w:r>
      <w:r w:rsidR="00922CCA" w:rsidRPr="00BB2DC5">
        <w:t xml:space="preserve">, </w:t>
      </w:r>
      <w:r w:rsidR="004102F5" w:rsidRPr="00BB2DC5">
        <w:t>итерационный процесс сходится.</w:t>
      </w:r>
    </w:p>
    <w:p w:rsidR="007B0A6C" w:rsidRPr="00BB2DC5" w:rsidRDefault="007B0A6C" w:rsidP="00BB2DC5">
      <w:pPr>
        <w:pStyle w:val="ac"/>
      </w:pPr>
    </w:p>
    <w:p w:rsidR="004102F5" w:rsidRPr="00BB2DC5" w:rsidRDefault="00E97482" w:rsidP="00BB2DC5">
      <w:pPr>
        <w:pStyle w:val="ac"/>
      </w:pPr>
      <w:r>
        <w:t xml:space="preserve">1.1 </w:t>
      </w:r>
      <w:r w:rsidR="0035144B" w:rsidRPr="00BB2DC5">
        <w:t>Метод хорд</w:t>
      </w:r>
    </w:p>
    <w:p w:rsidR="00236CC0" w:rsidRPr="00BB2DC5" w:rsidRDefault="00236CC0" w:rsidP="00BB2DC5">
      <w:pPr>
        <w:pStyle w:val="ac"/>
      </w:pPr>
    </w:p>
    <w:p w:rsidR="0035144B" w:rsidRPr="00BB2DC5" w:rsidRDefault="00922CCA" w:rsidP="00BB2DC5">
      <w:pPr>
        <w:pStyle w:val="ac"/>
      </w:pPr>
      <w:r w:rsidRPr="00BB2DC5">
        <w:t>Пусть мы нашли отрезок [a ,b] , на котором функция</w:t>
      </w:r>
      <w:r w:rsidR="00BB2DC5" w:rsidRPr="00BB2DC5">
        <w:t xml:space="preserve"> </w:t>
      </w:r>
      <w:r w:rsidRPr="00BB2DC5">
        <w:t>F(x)</w:t>
      </w:r>
      <w:r w:rsidR="00BB2DC5" w:rsidRPr="00BB2DC5">
        <w:t xml:space="preserve"> </w:t>
      </w:r>
      <w:r w:rsidRPr="00BB2DC5">
        <w:t>меняет знак. Для определенности примем F(a) &gt;0 , F(b)&lt;0</w:t>
      </w:r>
      <w:r w:rsidR="00BB2DC5" w:rsidRPr="00BB2DC5">
        <w:t xml:space="preserve"> </w:t>
      </w:r>
      <w:r w:rsidRPr="00BB2DC5">
        <w:t>.</w:t>
      </w:r>
      <w:r w:rsidR="00BB2DC5" w:rsidRPr="00BB2DC5">
        <w:t xml:space="preserve"> </w:t>
      </w:r>
      <w:r w:rsidRPr="00BB2DC5">
        <w:t>В данном методе процесс итераций</w:t>
      </w:r>
      <w:r w:rsidR="00BB2DC5" w:rsidRPr="00BB2DC5">
        <w:t xml:space="preserve"> </w:t>
      </w:r>
      <w:r w:rsidRPr="00BB2DC5">
        <w:t>состоит в том , что в качестве приближений корню уравнения принимаются значения</w:t>
      </w:r>
      <w:r w:rsidR="00BB2DC5" w:rsidRPr="00BB2DC5">
        <w:t xml:space="preserve"> </w:t>
      </w:r>
      <w:r w:rsidR="008E7E77" w:rsidRPr="00BB2DC5">
        <w:t>х</w:t>
      </w:r>
      <w:r w:rsidRPr="00BB2DC5">
        <w:t xml:space="preserve">0, </w:t>
      </w:r>
      <w:r w:rsidR="008E7E77" w:rsidRPr="00BB2DC5">
        <w:t>х</w:t>
      </w:r>
      <w:r w:rsidRPr="00BB2DC5">
        <w:t>1,… точек пересечения хорды с осью абсцисс.</w:t>
      </w:r>
    </w:p>
    <w:p w:rsidR="00922CCA" w:rsidRPr="00BB2DC5" w:rsidRDefault="00922CCA" w:rsidP="00BB2DC5">
      <w:pPr>
        <w:pStyle w:val="ac"/>
      </w:pPr>
      <w:r w:rsidRPr="00BB2DC5">
        <w:t>Сначала найдем уравнение хорды АВ:</w:t>
      </w:r>
    </w:p>
    <w:p w:rsidR="00E97482" w:rsidRDefault="00E97482" w:rsidP="00BB2DC5">
      <w:pPr>
        <w:pStyle w:val="ac"/>
      </w:pPr>
    </w:p>
    <w:p w:rsidR="003901D5" w:rsidRPr="00BB2DC5" w:rsidRDefault="00084ABF" w:rsidP="00BB2DC5">
      <w:pPr>
        <w:pStyle w:val="ac"/>
      </w:pPr>
      <w:r>
        <w:pict>
          <v:shape id="_x0000_i1026" type="#_x0000_t75" style="width:105.75pt;height:33pt">
            <v:imagedata r:id="rId8" o:title=""/>
          </v:shape>
        </w:pict>
      </w:r>
      <w:r>
        <w:pict>
          <v:shape id="_x0000_i1027" type="#_x0000_t75" style="width:144.75pt;height:33pt">
            <v:imagedata r:id="rId9" o:title=""/>
          </v:shape>
        </w:pict>
      </w:r>
    </w:p>
    <w:p w:rsidR="00E97482" w:rsidRDefault="00E97482" w:rsidP="00BB2DC5">
      <w:pPr>
        <w:pStyle w:val="ac"/>
      </w:pPr>
    </w:p>
    <w:p w:rsidR="00922CCA" w:rsidRPr="00BB2DC5" w:rsidRDefault="003901D5" w:rsidP="00BB2DC5">
      <w:pPr>
        <w:pStyle w:val="ac"/>
      </w:pPr>
      <w:r w:rsidRPr="00BB2DC5">
        <w:t>Для точки пересечения ее с осью абсцисс ( y=0, ) получим уравнение</w:t>
      </w:r>
    </w:p>
    <w:p w:rsidR="00E97482" w:rsidRDefault="00E97482" w:rsidP="00BB2DC5">
      <w:pPr>
        <w:pStyle w:val="ac"/>
      </w:pPr>
    </w:p>
    <w:p w:rsidR="003901D5" w:rsidRPr="00BB2DC5" w:rsidRDefault="00084ABF" w:rsidP="00BB2DC5">
      <w:pPr>
        <w:pStyle w:val="ac"/>
      </w:pPr>
      <w:r>
        <w:pict>
          <v:shape id="_x0000_i1028" type="#_x0000_t75" style="width:126pt;height:36.75pt">
            <v:imagedata r:id="rId10" o:title=""/>
          </v:shape>
        </w:pict>
      </w:r>
      <w:r w:rsidR="006959ED" w:rsidRPr="00BB2DC5">
        <w:t>.</w:t>
      </w:r>
    </w:p>
    <w:p w:rsidR="005F6A2B" w:rsidRPr="00BB2DC5" w:rsidRDefault="005F6A2B" w:rsidP="00BB2DC5">
      <w:pPr>
        <w:pStyle w:val="ac"/>
      </w:pPr>
    </w:p>
    <w:p w:rsidR="00E97482" w:rsidRDefault="006959ED" w:rsidP="00BB2DC5">
      <w:pPr>
        <w:pStyle w:val="ac"/>
      </w:pPr>
      <w:r w:rsidRPr="00BB2DC5">
        <w:t>Далее, сравнивая знаки величин F(</w:t>
      </w:r>
      <w:r w:rsidR="005F6A2B" w:rsidRPr="00BB2DC5">
        <w:t>a</w:t>
      </w:r>
      <w:r w:rsidRPr="00BB2DC5">
        <w:t>) и F(</w:t>
      </w:r>
      <w:r w:rsidR="00FC3E09" w:rsidRPr="00BB2DC5">
        <w:t>x</w:t>
      </w:r>
      <w:r w:rsidRPr="00BB2DC5">
        <w:t xml:space="preserve">) </w:t>
      </w:r>
      <w:r w:rsidR="00F122A0" w:rsidRPr="00BB2DC5">
        <w:t>для рассматриваемого случая, приходим к выводу</w:t>
      </w:r>
      <w:r w:rsidRPr="00BB2DC5">
        <w:t>, что корень находится в интервале (</w:t>
      </w:r>
      <w:r w:rsidR="005F6A2B" w:rsidRPr="00BB2DC5">
        <w:t>a</w:t>
      </w:r>
      <w:r w:rsidRPr="00BB2DC5">
        <w:t>,</w:t>
      </w:r>
      <w:r w:rsidR="00FC3E09" w:rsidRPr="00BB2DC5">
        <w:t xml:space="preserve"> x</w:t>
      </w:r>
      <w:r w:rsidRPr="00BB2DC5">
        <w:t>) , так как</w:t>
      </w:r>
      <w:r w:rsidR="00BB2DC5" w:rsidRPr="00BB2DC5">
        <w:t xml:space="preserve"> </w:t>
      </w:r>
      <w:r w:rsidRPr="00BB2DC5">
        <w:t>F(</w:t>
      </w:r>
      <w:r w:rsidR="005F6A2B" w:rsidRPr="00BB2DC5">
        <w:t>a</w:t>
      </w:r>
      <w:r w:rsidRPr="00BB2DC5">
        <w:t>)*F(</w:t>
      </w:r>
      <w:r w:rsidR="00FC3E09" w:rsidRPr="00BB2DC5">
        <w:t>x</w:t>
      </w:r>
      <w:r w:rsidRPr="00BB2DC5">
        <w:t>)&lt;0</w:t>
      </w:r>
      <w:r w:rsidR="005D7925" w:rsidRPr="00BB2DC5">
        <w:t xml:space="preserve"> (условие существование корня)</w:t>
      </w:r>
      <w:r w:rsidRPr="00BB2DC5">
        <w:t>. Отрезок [</w:t>
      </w:r>
      <w:r w:rsidR="00FC3E09" w:rsidRPr="00BB2DC5">
        <w:t>x</w:t>
      </w:r>
      <w:r w:rsidRPr="00BB2DC5">
        <w:t xml:space="preserve"> , b] отбрасываем и больше не рассматриваем. Следующая итерация состоит в </w:t>
      </w:r>
      <w:r w:rsidR="00FC3E09" w:rsidRPr="00BB2DC5">
        <w:t>определении нового приближения xn</w:t>
      </w:r>
      <w:r w:rsidRPr="00BB2DC5">
        <w:t xml:space="preserve"> как точки пересечения</w:t>
      </w:r>
      <w:r w:rsidR="00BB2DC5" w:rsidRPr="00BB2DC5">
        <w:t xml:space="preserve"> </w:t>
      </w:r>
      <w:r w:rsidRPr="00BB2DC5">
        <w:t>хорды АВ1 с осью абсцисс и</w:t>
      </w:r>
      <w:r w:rsidR="00BB2DC5" w:rsidRPr="00BB2DC5">
        <w:t xml:space="preserve"> </w:t>
      </w:r>
      <w:r w:rsidRPr="00BB2DC5">
        <w:t>так далее.</w:t>
      </w:r>
    </w:p>
    <w:p w:rsidR="003D4ABA" w:rsidRDefault="00F10DBC" w:rsidP="00BB2DC5">
      <w:pPr>
        <w:pStyle w:val="ac"/>
      </w:pPr>
      <w:r w:rsidRPr="00BB2DC5">
        <w:t>На рисунке 1 изображена геометрическая интерпретация нахождение решения методом хорд.</w:t>
      </w:r>
    </w:p>
    <w:p w:rsidR="00E97482" w:rsidRPr="00BB2DC5" w:rsidRDefault="00E97482" w:rsidP="00BB2DC5">
      <w:pPr>
        <w:pStyle w:val="ac"/>
      </w:pPr>
    </w:p>
    <w:p w:rsidR="006959ED" w:rsidRPr="00BB2DC5" w:rsidRDefault="00084ABF" w:rsidP="00BB2DC5">
      <w:pPr>
        <w:pStyle w:val="ac"/>
      </w:pPr>
      <w:r>
        <w:pict>
          <v:shape id="_x0000_i1029" type="#_x0000_t75" style="width:229.5pt;height:165.75pt">
            <v:imagedata r:id="rId11" o:title=""/>
          </v:shape>
        </w:pict>
      </w:r>
    </w:p>
    <w:p w:rsidR="00F10DBC" w:rsidRPr="00BB2DC5" w:rsidRDefault="00F10DBC" w:rsidP="00BB2DC5">
      <w:pPr>
        <w:pStyle w:val="ac"/>
      </w:pPr>
      <w:r w:rsidRPr="00BB2DC5">
        <w:t>Рисунок 1. Метод хорд</w:t>
      </w:r>
    </w:p>
    <w:p w:rsidR="00F10DBC" w:rsidRPr="00BB2DC5" w:rsidRDefault="00F10DBC" w:rsidP="00BB2DC5">
      <w:pPr>
        <w:pStyle w:val="ac"/>
      </w:pPr>
    </w:p>
    <w:p w:rsidR="00F10DBC" w:rsidRPr="00BB2DC5" w:rsidRDefault="00F10DBC" w:rsidP="00BB2DC5">
      <w:pPr>
        <w:pStyle w:val="ac"/>
      </w:pPr>
      <w:r w:rsidRPr="00BB2DC5">
        <w:t>При решении уравнения методом хорд поводится прямая соединяющая концы отрезка [a,b]. Из двух точек А и В выбирается х0. Находится точка пересечения хорды с осью OX. Определяется значение функции в точке пересечения и из найденной точки проводится новая хорда. Этот процесс повторяется до получения необходимой точности.</w:t>
      </w:r>
    </w:p>
    <w:p w:rsidR="005F6A2B" w:rsidRPr="00BB2DC5" w:rsidRDefault="005F6A2B" w:rsidP="00BB2DC5">
      <w:pPr>
        <w:pStyle w:val="ac"/>
      </w:pPr>
      <w:r w:rsidRPr="00BB2DC5">
        <w:t>Формула для n-го приближения имеет вид(х0=а , xn-1=b,xn=x):</w:t>
      </w:r>
    </w:p>
    <w:p w:rsidR="00E97482" w:rsidRDefault="00E97482" w:rsidP="00BB2DC5">
      <w:pPr>
        <w:pStyle w:val="ac"/>
      </w:pPr>
    </w:p>
    <w:p w:rsidR="005F6A2B" w:rsidRPr="00BB2DC5" w:rsidRDefault="00084ABF" w:rsidP="00BB2DC5">
      <w:pPr>
        <w:pStyle w:val="ac"/>
      </w:pPr>
      <w:r>
        <w:pict>
          <v:shape id="_x0000_i1030" type="#_x0000_t75" style="width:149.25pt;height:35.25pt">
            <v:imagedata r:id="rId12" o:title=""/>
          </v:shape>
        </w:pict>
      </w:r>
    </w:p>
    <w:p w:rsidR="005F6A2B" w:rsidRPr="00BB2DC5" w:rsidRDefault="005F6A2B" w:rsidP="00BB2DC5">
      <w:pPr>
        <w:pStyle w:val="ac"/>
      </w:pPr>
    </w:p>
    <w:p w:rsidR="00BB2DC5" w:rsidRPr="00BB2DC5" w:rsidRDefault="005B7E13" w:rsidP="00BB2DC5">
      <w:pPr>
        <w:pStyle w:val="ac"/>
      </w:pPr>
      <w:r w:rsidRPr="00BB2DC5">
        <w:t>В методе хорд условием</w:t>
      </w:r>
      <w:r w:rsidR="00BB2DC5" w:rsidRPr="00BB2DC5">
        <w:t xml:space="preserve"> </w:t>
      </w:r>
      <w:r w:rsidRPr="00BB2DC5">
        <w:t>окончания итераций является:</w:t>
      </w:r>
    </w:p>
    <w:p w:rsidR="00BB2DC5" w:rsidRPr="00BB2DC5" w:rsidRDefault="005B7E13" w:rsidP="00BB2DC5">
      <w:pPr>
        <w:pStyle w:val="ac"/>
      </w:pPr>
      <w:r w:rsidRPr="00BB2DC5">
        <w:t>- условие близости двух последовательных приближений :</w:t>
      </w:r>
      <w:r w:rsidR="00975770" w:rsidRPr="00BB2DC5">
        <w:t xml:space="preserve"> </w:t>
      </w:r>
      <w:r w:rsidR="00084ABF">
        <w:pict>
          <v:shape id="_x0000_i1031" type="#_x0000_t75" style="width:66.75pt;height:20.25pt">
            <v:imagedata r:id="rId13" o:title=""/>
          </v:shape>
        </w:pict>
      </w:r>
      <w:r w:rsidRPr="00BB2DC5">
        <w:t>;</w:t>
      </w:r>
    </w:p>
    <w:p w:rsidR="005B7E13" w:rsidRPr="00BB2DC5" w:rsidRDefault="005B7E13" w:rsidP="00BB2DC5">
      <w:pPr>
        <w:pStyle w:val="ac"/>
      </w:pPr>
      <w:r w:rsidRPr="00BB2DC5">
        <w:t xml:space="preserve">- условие малости невязки </w:t>
      </w:r>
      <w:r w:rsidR="00084ABF">
        <w:pict>
          <v:shape id="_x0000_i1032" type="#_x0000_t75" style="width:54.75pt;height:20.25pt">
            <v:imagedata r:id="rId14" o:title=""/>
          </v:shape>
        </w:pict>
      </w:r>
      <w:r w:rsidRPr="00BB2DC5">
        <w:t>(величина F(</w:t>
      </w:r>
      <w:r w:rsidR="00FC3E09" w:rsidRPr="00BB2DC5">
        <w:t>xn</w:t>
      </w:r>
      <w:r w:rsidRPr="00BB2DC5">
        <w:t xml:space="preserve">) есть невязка, полученная на </w:t>
      </w:r>
      <w:r w:rsidR="00FC3E09" w:rsidRPr="00BB2DC5">
        <w:t>n</w:t>
      </w:r>
      <w:r w:rsidRPr="00BB2DC5">
        <w:t xml:space="preserve">-й итерации, а </w:t>
      </w:r>
      <w:r w:rsidR="00084ABF">
        <w:pict>
          <v:shape id="_x0000_i1033" type="#_x0000_t75" style="width:9.75pt;height:11.25pt">
            <v:imagedata r:id="rId15" o:title=""/>
          </v:shape>
        </w:pict>
      </w:r>
      <w:r w:rsidR="000A749A" w:rsidRPr="00BB2DC5">
        <w:t>-число , с заданной точностью которого необходимо найти решение</w:t>
      </w:r>
      <w:r w:rsidRPr="00BB2DC5">
        <w:t>).</w:t>
      </w:r>
    </w:p>
    <w:p w:rsidR="00D9082E" w:rsidRPr="00BB2DC5" w:rsidRDefault="00D9082E" w:rsidP="00BB2DC5">
      <w:pPr>
        <w:pStyle w:val="ac"/>
      </w:pPr>
    </w:p>
    <w:p w:rsidR="00541D04" w:rsidRPr="00BB2DC5" w:rsidRDefault="00E97482" w:rsidP="00BB2DC5">
      <w:pPr>
        <w:pStyle w:val="ac"/>
      </w:pPr>
      <w:r>
        <w:br w:type="page"/>
      </w:r>
      <w:r w:rsidR="00541D04" w:rsidRPr="00BB2DC5">
        <w:t>1.2</w:t>
      </w:r>
      <w:r>
        <w:t xml:space="preserve"> </w:t>
      </w:r>
      <w:r w:rsidR="00541D04" w:rsidRPr="00BB2DC5">
        <w:t>М</w:t>
      </w:r>
      <w:r>
        <w:t>етод Ньютона(метод касательных)</w:t>
      </w:r>
    </w:p>
    <w:p w:rsidR="00236CC0" w:rsidRPr="00BB2DC5" w:rsidRDefault="00236CC0" w:rsidP="00BB2DC5">
      <w:pPr>
        <w:pStyle w:val="ac"/>
      </w:pPr>
    </w:p>
    <w:p w:rsidR="00541D04" w:rsidRDefault="00541D04" w:rsidP="00BB2DC5">
      <w:pPr>
        <w:pStyle w:val="ac"/>
      </w:pPr>
      <w:r w:rsidRPr="00BB2DC5">
        <w:t xml:space="preserve">Его отличие от предыдущего метода состоит в том , что на </w:t>
      </w:r>
      <w:r w:rsidR="00090323" w:rsidRPr="00BB2DC5">
        <w:t>n</w:t>
      </w:r>
      <w:r w:rsidRPr="00BB2DC5">
        <w:t>-й</w:t>
      </w:r>
      <w:r w:rsidR="00BB2DC5" w:rsidRPr="00BB2DC5">
        <w:t xml:space="preserve"> </w:t>
      </w:r>
      <w:r w:rsidRPr="00BB2DC5">
        <w:t>итерации вместо хорды проводится касательная к кривой y =F(x) при х=c</w:t>
      </w:r>
      <w:r w:rsidR="00090323" w:rsidRPr="00BB2DC5">
        <w:t>n</w:t>
      </w:r>
      <w:r w:rsidRPr="00BB2DC5">
        <w:t>-1 и ищется точка пересечения</w:t>
      </w:r>
      <w:r w:rsidR="00BB2DC5" w:rsidRPr="00BB2DC5">
        <w:t xml:space="preserve"> </w:t>
      </w:r>
      <w:r w:rsidRPr="00BB2DC5">
        <w:t>касательной с точкой абсцисс. При этом необязательно задавать отрезок [a,b], содержащий корень уравнения , а достаточно лишь найти некоторое начальное приближение корня х.</w:t>
      </w:r>
    </w:p>
    <w:p w:rsidR="00E97482" w:rsidRPr="00BB2DC5" w:rsidRDefault="00E97482" w:rsidP="00BB2DC5">
      <w:pPr>
        <w:pStyle w:val="ac"/>
      </w:pPr>
    </w:p>
    <w:p w:rsidR="00541D04" w:rsidRPr="00BB2DC5" w:rsidRDefault="00084ABF" w:rsidP="00BB2DC5">
      <w:pPr>
        <w:pStyle w:val="ac"/>
      </w:pPr>
      <w:r>
        <w:pict>
          <v:shape id="_x0000_i1034" type="#_x0000_t75" style="width:191.25pt;height:120.75pt">
            <v:imagedata r:id="rId16" o:title="" croptop="1077f" cropleft="2256f"/>
          </v:shape>
        </w:pict>
      </w:r>
    </w:p>
    <w:p w:rsidR="00541D04" w:rsidRPr="00BB2DC5" w:rsidRDefault="00541D04" w:rsidP="00BB2DC5">
      <w:pPr>
        <w:pStyle w:val="ac"/>
      </w:pPr>
      <w:r w:rsidRPr="00BB2DC5">
        <w:t xml:space="preserve">Рисунок </w:t>
      </w:r>
      <w:r w:rsidR="008B0DAD" w:rsidRPr="00BB2DC5">
        <w:t>2</w:t>
      </w:r>
      <w:r w:rsidRPr="00BB2DC5">
        <w:t>. Метод касательных</w:t>
      </w:r>
    </w:p>
    <w:p w:rsidR="00E97482" w:rsidRDefault="00E97482" w:rsidP="00BB2DC5">
      <w:pPr>
        <w:pStyle w:val="ac"/>
      </w:pPr>
    </w:p>
    <w:p w:rsidR="00541D04" w:rsidRPr="00BB2DC5" w:rsidRDefault="00541D04" w:rsidP="00BB2DC5">
      <w:pPr>
        <w:pStyle w:val="ac"/>
      </w:pPr>
      <w:r w:rsidRPr="00BB2DC5">
        <w:t>Уравнение касательной, проведенной к кривой y =F(x) в некоторой точке с координатами х0 и F(х 0) имеет вид</w:t>
      </w:r>
    </w:p>
    <w:p w:rsidR="00E97482" w:rsidRDefault="00E97482" w:rsidP="00BB2DC5">
      <w:pPr>
        <w:pStyle w:val="ac"/>
      </w:pPr>
    </w:p>
    <w:p w:rsidR="00541D04" w:rsidRPr="00BB2DC5" w:rsidRDefault="00541D04" w:rsidP="00BB2DC5">
      <w:pPr>
        <w:pStyle w:val="ac"/>
      </w:pPr>
      <w:r w:rsidRPr="00BB2DC5">
        <w:t>y-F(х0)=F’(х0)(x-х0).</w:t>
      </w:r>
    </w:p>
    <w:p w:rsidR="00541D04" w:rsidRPr="00BB2DC5" w:rsidRDefault="00541D04" w:rsidP="00BB2DC5">
      <w:pPr>
        <w:pStyle w:val="ac"/>
      </w:pPr>
    </w:p>
    <w:p w:rsidR="00541D04" w:rsidRPr="00BB2DC5" w:rsidRDefault="00541D04" w:rsidP="00BB2DC5">
      <w:pPr>
        <w:pStyle w:val="ac"/>
      </w:pPr>
      <w:r w:rsidRPr="00BB2DC5">
        <w:t>Отсюда найдем следующее приближение корня х как абсциссу точки пересечения касательной с осью х (у=0):</w:t>
      </w:r>
    </w:p>
    <w:p w:rsidR="00E97482" w:rsidRDefault="00E97482" w:rsidP="00BB2DC5">
      <w:pPr>
        <w:pStyle w:val="ac"/>
      </w:pPr>
    </w:p>
    <w:p w:rsidR="00541D04" w:rsidRPr="00BB2DC5" w:rsidRDefault="00541D04" w:rsidP="00BB2DC5">
      <w:pPr>
        <w:pStyle w:val="ac"/>
      </w:pPr>
      <w:r w:rsidRPr="00BB2DC5">
        <w:t>х=х0 - F(х0) /F’(х0).</w:t>
      </w:r>
    </w:p>
    <w:p w:rsidR="00E97482" w:rsidRDefault="00E97482" w:rsidP="00BB2DC5">
      <w:pPr>
        <w:pStyle w:val="ac"/>
      </w:pPr>
    </w:p>
    <w:p w:rsidR="00541D04" w:rsidRPr="00BB2DC5" w:rsidRDefault="00541D04" w:rsidP="00BB2DC5">
      <w:pPr>
        <w:pStyle w:val="ac"/>
      </w:pPr>
      <w:r w:rsidRPr="00BB2DC5">
        <w:t>Аналогично могут быть найдены и следующие приближения как точки пересечения с осью абсцисс касательных . Формула для n-го приближения имеет вид</w:t>
      </w:r>
    </w:p>
    <w:p w:rsidR="00E97482" w:rsidRDefault="00E97482" w:rsidP="00BB2DC5">
      <w:pPr>
        <w:pStyle w:val="ac"/>
      </w:pPr>
    </w:p>
    <w:p w:rsidR="00541D04" w:rsidRPr="00BB2DC5" w:rsidRDefault="00541D04" w:rsidP="00BB2DC5">
      <w:pPr>
        <w:pStyle w:val="ac"/>
      </w:pPr>
      <w:r w:rsidRPr="00BB2DC5">
        <w:t>хn=хn-1 - F(хn-1) /F’(хn-1), n=1,2,…</w:t>
      </w:r>
    </w:p>
    <w:p w:rsidR="00541D04" w:rsidRPr="00BB2DC5" w:rsidRDefault="00541D04" w:rsidP="00BB2DC5">
      <w:pPr>
        <w:pStyle w:val="ac"/>
      </w:pPr>
      <w:r w:rsidRPr="00BB2DC5">
        <w:t>При этом необходимо , чтобы</w:t>
      </w:r>
      <w:r w:rsidR="00BB2DC5" w:rsidRPr="00BB2DC5">
        <w:t xml:space="preserve"> </w:t>
      </w:r>
      <w:r w:rsidRPr="00BB2DC5">
        <w:t>выполнялось условие F’(хn-1)</w:t>
      </w:r>
      <w:r w:rsidR="00084ABF">
        <w:pict>
          <v:shape id="_x0000_i1035" type="#_x0000_t75" style="width:11.25pt;height:11.25pt">
            <v:imagedata r:id="rId17" o:title=""/>
          </v:shape>
        </w:pict>
      </w:r>
      <w:r w:rsidRPr="00BB2DC5">
        <w:t>0.</w:t>
      </w:r>
    </w:p>
    <w:p w:rsidR="008E7E77" w:rsidRPr="00BB2DC5" w:rsidRDefault="00541D04" w:rsidP="00BB2DC5">
      <w:pPr>
        <w:pStyle w:val="ac"/>
      </w:pPr>
      <w:r w:rsidRPr="00BB2DC5">
        <w:t>Для окончания итерационного проц</w:t>
      </w:r>
      <w:r w:rsidR="001F42F0" w:rsidRPr="00BB2DC5">
        <w:t>есса используются те же условия</w:t>
      </w:r>
      <w:r w:rsidRPr="00BB2DC5">
        <w:t>, что и в методе хорд.</w:t>
      </w:r>
    </w:p>
    <w:p w:rsidR="00E97482" w:rsidRDefault="00E97482" w:rsidP="00BB2DC5">
      <w:pPr>
        <w:pStyle w:val="ac"/>
      </w:pPr>
    </w:p>
    <w:p w:rsidR="008E7E77" w:rsidRPr="00BB2DC5" w:rsidRDefault="006C22AB" w:rsidP="00BB2DC5">
      <w:pPr>
        <w:pStyle w:val="ac"/>
      </w:pPr>
      <w:r w:rsidRPr="00BB2DC5">
        <w:t>1.</w:t>
      </w:r>
      <w:r w:rsidR="00541D04" w:rsidRPr="00BB2DC5">
        <w:t>3</w:t>
      </w:r>
      <w:r w:rsidR="006A0B02" w:rsidRPr="00BB2DC5">
        <w:t xml:space="preserve"> </w:t>
      </w:r>
      <w:r w:rsidR="008E7E77" w:rsidRPr="00BB2DC5">
        <w:t>Практическое применение метода хорд для решения уравнени</w:t>
      </w:r>
      <w:r w:rsidR="00E97482">
        <w:t>й</w:t>
      </w:r>
    </w:p>
    <w:p w:rsidR="00236CC0" w:rsidRPr="00BB2DC5" w:rsidRDefault="00236CC0" w:rsidP="00BB2DC5">
      <w:pPr>
        <w:pStyle w:val="ac"/>
      </w:pPr>
    </w:p>
    <w:p w:rsidR="00C424F7" w:rsidRPr="00BB2DC5" w:rsidRDefault="00C424F7" w:rsidP="00BB2DC5">
      <w:pPr>
        <w:pStyle w:val="ac"/>
      </w:pPr>
      <w:r w:rsidRPr="00BB2DC5">
        <w:t xml:space="preserve">Возьмем для исследования функцию </w:t>
      </w:r>
      <w:r w:rsidR="00084ABF">
        <w:pict>
          <v:shape id="_x0000_i1036" type="#_x0000_t75" style="width:103.5pt;height:18.75pt">
            <v:imagedata r:id="rId18" o:title=""/>
          </v:shape>
        </w:pict>
      </w:r>
      <w:r w:rsidRPr="00BB2DC5">
        <w:t xml:space="preserve"> и определим точность решения </w:t>
      </w:r>
      <w:r w:rsidR="008B0970" w:rsidRPr="00BB2DC5">
        <w:t>как</w:t>
      </w:r>
      <w:r w:rsidR="00084ABF">
        <w:pict>
          <v:shape id="_x0000_i1037" type="#_x0000_t75" style="width:9.75pt;height:11.25pt">
            <v:imagedata r:id="rId15" o:title=""/>
          </v:shape>
        </w:pict>
      </w:r>
      <w:r w:rsidRPr="00BB2DC5">
        <w:t>=0,001</w:t>
      </w:r>
      <w:r w:rsidR="008B0970" w:rsidRPr="00BB2DC5">
        <w:t>.</w:t>
      </w:r>
    </w:p>
    <w:p w:rsidR="00A004D9" w:rsidRPr="00BB2DC5" w:rsidRDefault="00A004D9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038" type="#_x0000_t75" style="width:209.25pt;height:150pt" o:allowoverlap="f">
            <v:imagedata r:id="rId19" o:title=""/>
          </v:shape>
        </w:pict>
      </w:r>
      <w:r>
        <w:pict>
          <v:shape id="_x0000_i1039" type="#_x0000_t75" style="width:207.75pt;height:141.75pt">
            <v:imagedata r:id="rId20" o:title=""/>
          </v:shape>
        </w:pict>
      </w:r>
    </w:p>
    <w:p w:rsidR="00735722" w:rsidRPr="00BB2DC5" w:rsidRDefault="00735722" w:rsidP="00BB2DC5">
      <w:pPr>
        <w:pStyle w:val="ac"/>
      </w:pPr>
      <w:r w:rsidRPr="00BB2DC5">
        <w:t xml:space="preserve">Рисунок </w:t>
      </w:r>
      <w:r w:rsidR="008B0DAD" w:rsidRPr="00BB2DC5">
        <w:t>3</w:t>
      </w:r>
      <w:r w:rsidRPr="00BB2DC5">
        <w:t>. График функции</w:t>
      </w:r>
      <w:r w:rsidR="00BB2DC5" w:rsidRPr="00BB2DC5">
        <w:t xml:space="preserve"> </w:t>
      </w:r>
      <w:r w:rsidR="00084ABF">
        <w:pict>
          <v:shape id="_x0000_i1040" type="#_x0000_t75" style="width:103.5pt;height:18.75pt">
            <v:imagedata r:id="rId21" o:title=""/>
          </v:shape>
        </w:pict>
      </w:r>
      <w:r w:rsidR="00801091" w:rsidRPr="00BB2DC5">
        <w:t xml:space="preserve"> (в разных пределах)</w:t>
      </w:r>
    </w:p>
    <w:p w:rsidR="00A004D9" w:rsidRPr="00BB2DC5" w:rsidRDefault="00A004D9" w:rsidP="00BB2DC5">
      <w:pPr>
        <w:pStyle w:val="ac"/>
      </w:pPr>
    </w:p>
    <w:p w:rsidR="008B0970" w:rsidRPr="00BB2DC5" w:rsidRDefault="008B0970" w:rsidP="00BB2DC5">
      <w:pPr>
        <w:pStyle w:val="ac"/>
      </w:pPr>
      <w:r w:rsidRPr="00BB2DC5">
        <w:t xml:space="preserve">Визуально определяем </w:t>
      </w:r>
      <w:r w:rsidR="001F42F0" w:rsidRPr="00BB2DC5">
        <w:t>границы отрезка</w:t>
      </w:r>
      <w:r w:rsidRPr="00BB2DC5">
        <w:t xml:space="preserve">, на котором находится </w:t>
      </w:r>
      <w:r w:rsidR="001F42F0" w:rsidRPr="00BB2DC5">
        <w:t>корень.</w:t>
      </w:r>
      <w:r w:rsidRPr="00BB2DC5">
        <w:t xml:space="preserve"> Выделяем отрезок [a,b], (а=</w:t>
      </w:r>
      <w:r w:rsidR="002D2DD2" w:rsidRPr="00BB2DC5">
        <w:t>-0,1</w:t>
      </w:r>
      <w:r w:rsidRPr="00BB2DC5">
        <w:t>, b=</w:t>
      </w:r>
      <w:r w:rsidR="003D6D9A" w:rsidRPr="00BB2DC5">
        <w:t>0.35</w:t>
      </w:r>
      <w:r w:rsidRPr="00BB2DC5">
        <w:t>).</w:t>
      </w:r>
    </w:p>
    <w:p w:rsidR="00735722" w:rsidRPr="00BB2DC5" w:rsidRDefault="00735722" w:rsidP="00BB2DC5">
      <w:pPr>
        <w:pStyle w:val="ac"/>
      </w:pPr>
      <w:r w:rsidRPr="00BB2DC5">
        <w:t>Прежде чем начать итерационный процесс, необходимо проверить функцию на данном отрезке на ряд условий:</w:t>
      </w:r>
    </w:p>
    <w:p w:rsidR="008B0970" w:rsidRPr="00BB2DC5" w:rsidRDefault="008B0970" w:rsidP="00BB2DC5">
      <w:pPr>
        <w:pStyle w:val="ac"/>
      </w:pPr>
      <w:r w:rsidRPr="00BB2DC5">
        <w:t xml:space="preserve">Проверяем существование корня на отрезке по </w:t>
      </w:r>
      <w:r w:rsidR="00EE5BA5" w:rsidRPr="00BB2DC5">
        <w:t>условию</w:t>
      </w:r>
      <w:r w:rsidRPr="00BB2DC5">
        <w:t xml:space="preserve"> </w:t>
      </w:r>
      <w:r w:rsidR="00084ABF">
        <w:pict>
          <v:shape id="_x0000_i1041" type="#_x0000_t75" style="width:73.5pt;height:17.25pt">
            <v:imagedata r:id="rId22" o:title=""/>
          </v:shape>
        </w:pict>
      </w:r>
    </w:p>
    <w:p w:rsidR="009D020E" w:rsidRDefault="009D020E" w:rsidP="00BB2DC5">
      <w:pPr>
        <w:pStyle w:val="ac"/>
      </w:pPr>
    </w:p>
    <w:p w:rsidR="002D2DD2" w:rsidRPr="00BB2DC5" w:rsidRDefault="002D2DD2" w:rsidP="00BB2DC5">
      <w:pPr>
        <w:pStyle w:val="ac"/>
      </w:pPr>
      <w:r w:rsidRPr="00BB2DC5">
        <w:t>f(-0.1</w:t>
      </w:r>
      <w:r w:rsidR="00CA0D93" w:rsidRPr="00BB2DC5">
        <w:t>)=</w:t>
      </w:r>
      <w:r w:rsidRPr="00BB2DC5">
        <w:t>-1.571</w:t>
      </w:r>
    </w:p>
    <w:p w:rsidR="008B0970" w:rsidRPr="00BB2DC5" w:rsidRDefault="00CA0D93" w:rsidP="00BB2DC5">
      <w:pPr>
        <w:pStyle w:val="ac"/>
      </w:pPr>
      <w:r w:rsidRPr="00BB2DC5">
        <w:t>f(0.35)=1.51037</w:t>
      </w:r>
    </w:p>
    <w:p w:rsidR="00735722" w:rsidRPr="00BB2DC5" w:rsidRDefault="00084ABF" w:rsidP="00BB2DC5">
      <w:pPr>
        <w:pStyle w:val="ac"/>
      </w:pPr>
      <w:r>
        <w:pict>
          <v:shape id="_x0000_i1042" type="#_x0000_t75" style="width:146.25pt;height:17.25pt">
            <v:imagedata r:id="rId23" o:title=""/>
          </v:shape>
        </w:pict>
      </w:r>
    </w:p>
    <w:p w:rsidR="00735722" w:rsidRPr="00BB2DC5" w:rsidRDefault="002D2DD2" w:rsidP="00BB2DC5">
      <w:pPr>
        <w:pStyle w:val="ac"/>
      </w:pPr>
      <w:r w:rsidRPr="00BB2DC5">
        <w:t>-2,3728</w:t>
      </w:r>
      <w:r w:rsidR="00CA0D93" w:rsidRPr="00BB2DC5">
        <w:t>0.4954&lt;0</w:t>
      </w:r>
    </w:p>
    <w:p w:rsidR="009D020E" w:rsidRDefault="009D020E" w:rsidP="00BB2DC5">
      <w:pPr>
        <w:pStyle w:val="ac"/>
      </w:pPr>
    </w:p>
    <w:p w:rsidR="00735722" w:rsidRPr="00BB2DC5" w:rsidRDefault="001F42F0" w:rsidP="00BB2DC5">
      <w:pPr>
        <w:pStyle w:val="ac"/>
      </w:pPr>
      <w:r w:rsidRPr="00BB2DC5">
        <w:t>Условие выполнено</w:t>
      </w:r>
      <w:r w:rsidR="00EE5BA5" w:rsidRPr="00BB2DC5">
        <w:t>, следовательно на данном промежутке корень есть.</w:t>
      </w:r>
    </w:p>
    <w:p w:rsidR="00EE5BA5" w:rsidRPr="00BB2DC5" w:rsidRDefault="00EE5BA5" w:rsidP="00BB2DC5">
      <w:pPr>
        <w:pStyle w:val="ac"/>
      </w:pPr>
      <w:r w:rsidRPr="00BB2DC5">
        <w:t>Исследуем функцию на монотонность на отрезке :</w:t>
      </w:r>
      <w:r w:rsidR="00084ABF">
        <w:pict>
          <v:shape id="_x0000_i1043" type="#_x0000_t75" style="width:90pt;height:17.25pt">
            <v:imagedata r:id="rId24" o:title=""/>
          </v:shape>
        </w:pict>
      </w:r>
    </w:p>
    <w:p w:rsidR="009D020E" w:rsidRDefault="009D020E" w:rsidP="00BB2DC5">
      <w:pPr>
        <w:pStyle w:val="ac"/>
      </w:pPr>
    </w:p>
    <w:p w:rsidR="00EE5BA5" w:rsidRPr="00BB2DC5" w:rsidRDefault="00084ABF" w:rsidP="00BB2DC5">
      <w:pPr>
        <w:pStyle w:val="ac"/>
      </w:pPr>
      <w:r>
        <w:pict>
          <v:shape id="_x0000_i1044" type="#_x0000_t75" style="width:130.5pt;height:27.75pt">
            <v:imagedata r:id="rId25" o:title=""/>
          </v:shape>
        </w:pict>
      </w:r>
    </w:p>
    <w:p w:rsidR="00EE5BA5" w:rsidRPr="00BB2DC5" w:rsidRDefault="00084ABF" w:rsidP="00BB2DC5">
      <w:pPr>
        <w:pStyle w:val="ac"/>
      </w:pPr>
      <w:r>
        <w:pict>
          <v:shape id="_x0000_i1045" type="#_x0000_t75" style="width:81pt;height:17.25pt">
            <v:imagedata r:id="rId26" o:title=""/>
          </v:shape>
        </w:pict>
      </w:r>
    </w:p>
    <w:p w:rsidR="00EE5BA5" w:rsidRPr="00BB2DC5" w:rsidRDefault="00084ABF" w:rsidP="00BB2DC5">
      <w:pPr>
        <w:pStyle w:val="ac"/>
      </w:pPr>
      <w:r>
        <w:pict>
          <v:shape id="_x0000_i1046" type="#_x0000_t75" style="width:93pt;height:17.25pt">
            <v:imagedata r:id="rId27" o:title=""/>
          </v:shape>
        </w:pict>
      </w:r>
    </w:p>
    <w:p w:rsidR="00EE5BA5" w:rsidRPr="00BB2DC5" w:rsidRDefault="00084ABF" w:rsidP="00BB2DC5">
      <w:pPr>
        <w:pStyle w:val="ac"/>
      </w:pPr>
      <w:r>
        <w:pict>
          <v:shape id="_x0000_i1047" type="#_x0000_t75" style="width:129pt;height:17.25pt">
            <v:imagedata r:id="rId28" o:title=""/>
          </v:shape>
        </w:pict>
      </w:r>
    </w:p>
    <w:p w:rsidR="00EE5BA5" w:rsidRPr="00BB2DC5" w:rsidRDefault="00084ABF" w:rsidP="00BB2DC5">
      <w:pPr>
        <w:pStyle w:val="ac"/>
      </w:pPr>
      <w:r>
        <w:pict>
          <v:shape id="_x0000_i1048" type="#_x0000_t75" style="width:70.5pt;height:15.75pt">
            <v:imagedata r:id="rId29" o:title=""/>
          </v:shape>
        </w:pict>
      </w:r>
    </w:p>
    <w:p w:rsidR="009D020E" w:rsidRDefault="009D020E" w:rsidP="00BB2DC5">
      <w:pPr>
        <w:pStyle w:val="ac"/>
      </w:pPr>
    </w:p>
    <w:p w:rsidR="00EE5BA5" w:rsidRPr="00BB2DC5" w:rsidRDefault="0044387D" w:rsidP="00BB2DC5">
      <w:pPr>
        <w:pStyle w:val="ac"/>
      </w:pPr>
      <w:r w:rsidRPr="00BB2DC5">
        <w:t>Экстремумов на выбранном отрезке нет.</w:t>
      </w:r>
    </w:p>
    <w:p w:rsidR="008B0970" w:rsidRPr="00BB2DC5" w:rsidRDefault="0044387D" w:rsidP="00BB2DC5">
      <w:pPr>
        <w:pStyle w:val="ac"/>
      </w:pPr>
      <w:r w:rsidRPr="00BB2DC5">
        <w:t>Проверяем</w:t>
      </w:r>
      <w:r w:rsidR="00BB2DC5" w:rsidRPr="00BB2DC5">
        <w:t xml:space="preserve"> </w:t>
      </w:r>
      <w:r w:rsidR="008B0970" w:rsidRPr="00BB2DC5">
        <w:t xml:space="preserve">функцию на </w:t>
      </w:r>
      <w:r w:rsidRPr="00BB2DC5">
        <w:t>единственность корня</w:t>
      </w:r>
      <w:r w:rsidR="008B0970" w:rsidRPr="00BB2DC5">
        <w:t xml:space="preserve"> на отрезке.</w:t>
      </w:r>
    </w:p>
    <w:p w:rsidR="00E97482" w:rsidRDefault="00E97482" w:rsidP="00BB2DC5">
      <w:pPr>
        <w:pStyle w:val="ac"/>
      </w:pPr>
    </w:p>
    <w:p w:rsidR="008B0970" w:rsidRPr="00BB2DC5" w:rsidRDefault="00084ABF" w:rsidP="00BB2DC5">
      <w:pPr>
        <w:pStyle w:val="ac"/>
      </w:pPr>
      <w:r>
        <w:pict>
          <v:shape id="_x0000_i1049" type="#_x0000_t75" style="width:91.5pt;height:17.25pt">
            <v:imagedata r:id="rId30" o:title=""/>
          </v:shape>
        </w:pict>
      </w:r>
    </w:p>
    <w:p w:rsidR="008B0970" w:rsidRPr="00BB2DC5" w:rsidRDefault="00084ABF" w:rsidP="00BB2DC5">
      <w:pPr>
        <w:pStyle w:val="ac"/>
      </w:pPr>
      <w:r>
        <w:pict>
          <v:shape id="_x0000_i1050" type="#_x0000_t75" style="width:89.25pt;height:17.25pt">
            <v:imagedata r:id="rId31" o:title=""/>
          </v:shape>
        </w:pict>
      </w:r>
    </w:p>
    <w:p w:rsidR="008B0970" w:rsidRPr="00BB2DC5" w:rsidRDefault="00084ABF" w:rsidP="00BB2DC5">
      <w:pPr>
        <w:pStyle w:val="ac"/>
      </w:pPr>
      <w:r>
        <w:pict>
          <v:shape id="_x0000_i1051" type="#_x0000_t75" style="width:77.25pt;height:17.25pt">
            <v:imagedata r:id="rId32" o:title=""/>
          </v:shape>
        </w:pict>
      </w:r>
    </w:p>
    <w:p w:rsidR="0044387D" w:rsidRPr="00BB2DC5" w:rsidRDefault="00084ABF" w:rsidP="00BB2DC5">
      <w:pPr>
        <w:pStyle w:val="ac"/>
      </w:pPr>
      <w:r>
        <w:pict>
          <v:shape id="_x0000_i1052" type="#_x0000_t75" style="width:71.25pt;height:13.5pt">
            <v:imagedata r:id="rId33" o:title=""/>
          </v:shape>
        </w:pict>
      </w:r>
    </w:p>
    <w:p w:rsidR="008B0970" w:rsidRPr="00BB2DC5" w:rsidRDefault="00084ABF" w:rsidP="00BB2DC5">
      <w:pPr>
        <w:pStyle w:val="ac"/>
      </w:pPr>
      <w:r>
        <w:pict>
          <v:shape id="_x0000_i1053" type="#_x0000_t75" style="width:142.5pt;height:17.25pt">
            <v:imagedata r:id="rId34" o:title=""/>
          </v:shape>
        </w:pict>
      </w:r>
    </w:p>
    <w:p w:rsidR="008B0970" w:rsidRPr="00BB2DC5" w:rsidRDefault="00E97F66" w:rsidP="00BB2DC5">
      <w:pPr>
        <w:pStyle w:val="ac"/>
      </w:pPr>
      <w:r w:rsidRPr="00BB2DC5">
        <w:t>43.74&gt;0</w:t>
      </w:r>
    </w:p>
    <w:p w:rsidR="009D020E" w:rsidRDefault="009D020E" w:rsidP="00BB2DC5">
      <w:pPr>
        <w:pStyle w:val="ac"/>
      </w:pPr>
    </w:p>
    <w:p w:rsidR="005C4049" w:rsidRPr="00BB2DC5" w:rsidRDefault="005C4049" w:rsidP="00BB2DC5">
      <w:pPr>
        <w:pStyle w:val="ac"/>
      </w:pPr>
      <w:r w:rsidRPr="00BB2DC5">
        <w:t>На данном промежутке имеется только один корень.</w:t>
      </w:r>
    </w:p>
    <w:p w:rsidR="00BB2DC5" w:rsidRPr="00BB2DC5" w:rsidRDefault="005C4049" w:rsidP="00BB2DC5">
      <w:pPr>
        <w:pStyle w:val="ac"/>
      </w:pPr>
      <w:r w:rsidRPr="00BB2DC5">
        <w:t>4.</w:t>
      </w:r>
      <w:r w:rsidR="00BB2DC5" w:rsidRPr="00BB2DC5">
        <w:t xml:space="preserve"> </w:t>
      </w:r>
      <w:r w:rsidRPr="00BB2DC5">
        <w:t>Выбор точки х0 зависит от того совпадает ли её знак со знаком второй производной данной функции.</w:t>
      </w:r>
    </w:p>
    <w:p w:rsidR="00E97482" w:rsidRDefault="00E97482" w:rsidP="00BB2DC5">
      <w:pPr>
        <w:pStyle w:val="ac"/>
      </w:pPr>
    </w:p>
    <w:p w:rsidR="008B0970" w:rsidRPr="00BB2DC5" w:rsidRDefault="00084ABF" w:rsidP="00BB2DC5">
      <w:pPr>
        <w:pStyle w:val="ac"/>
      </w:pPr>
      <w:r>
        <w:pict>
          <v:shape id="_x0000_i1054" type="#_x0000_t75" style="width:165pt;height:33.75pt">
            <v:imagedata r:id="rId35" o:title=""/>
          </v:shape>
        </w:pict>
      </w:r>
    </w:p>
    <w:p w:rsidR="00E97482" w:rsidRDefault="00E97482" w:rsidP="00BB2DC5">
      <w:pPr>
        <w:pStyle w:val="ac"/>
      </w:pPr>
    </w:p>
    <w:p w:rsidR="005C4049" w:rsidRPr="00BB2DC5" w:rsidRDefault="005C4049" w:rsidP="00BB2DC5">
      <w:pPr>
        <w:pStyle w:val="ac"/>
      </w:pPr>
      <w:r w:rsidRPr="00BB2DC5">
        <w:t>Точка а условию не удовлетворяет.</w:t>
      </w:r>
    </w:p>
    <w:p w:rsidR="00E97482" w:rsidRDefault="00E97482" w:rsidP="00BB2DC5">
      <w:pPr>
        <w:pStyle w:val="ac"/>
      </w:pPr>
    </w:p>
    <w:p w:rsidR="005C4049" w:rsidRPr="00BB2DC5" w:rsidRDefault="00084ABF" w:rsidP="00BB2DC5">
      <w:pPr>
        <w:pStyle w:val="ac"/>
      </w:pPr>
      <w:r>
        <w:pict>
          <v:shape id="_x0000_i1055" type="#_x0000_t75" style="width:168.75pt;height:33.75pt">
            <v:imagedata r:id="rId36" o:title=""/>
          </v:shape>
        </w:pict>
      </w:r>
    </w:p>
    <w:p w:rsidR="005C4049" w:rsidRPr="00BB2DC5" w:rsidRDefault="009D020E" w:rsidP="00BB2DC5">
      <w:pPr>
        <w:pStyle w:val="ac"/>
      </w:pPr>
      <w:r>
        <w:br w:type="page"/>
      </w:r>
      <w:r w:rsidR="005C4049" w:rsidRPr="00BB2DC5">
        <w:t>Из условия следует , что х0</w:t>
      </w:r>
      <w:r w:rsidR="00E97F66" w:rsidRPr="00BB2DC5">
        <w:t>=b=0.35</w:t>
      </w:r>
      <w:r w:rsidR="003B14F9" w:rsidRPr="00BB2DC5">
        <w:t>, тогда за х1 принимаем a</w:t>
      </w:r>
      <w:r w:rsidR="00E97F66" w:rsidRPr="00BB2DC5">
        <w:t xml:space="preserve"> =</w:t>
      </w:r>
      <w:r w:rsidR="003B14F9" w:rsidRPr="00BB2DC5">
        <w:t xml:space="preserve"> х1</w:t>
      </w:r>
      <w:r w:rsidR="00E97F66" w:rsidRPr="00BB2DC5">
        <w:t>=-0.1</w:t>
      </w:r>
    </w:p>
    <w:p w:rsidR="00E97482" w:rsidRDefault="008B0970" w:rsidP="00BB2DC5">
      <w:pPr>
        <w:pStyle w:val="ac"/>
      </w:pPr>
      <w:r w:rsidRPr="00BB2DC5">
        <w:t>6.</w:t>
      </w:r>
      <w:r w:rsidR="00BB2DC5" w:rsidRPr="00BB2DC5">
        <w:t xml:space="preserve"> </w:t>
      </w:r>
      <w:r w:rsidR="003B14F9" w:rsidRPr="00BB2DC5">
        <w:t>Ф</w:t>
      </w:r>
      <w:r w:rsidRPr="00BB2DC5">
        <w:t>ормула для решения</w:t>
      </w:r>
    </w:p>
    <w:p w:rsidR="009D020E" w:rsidRDefault="009D020E" w:rsidP="00BB2DC5">
      <w:pPr>
        <w:pStyle w:val="ac"/>
      </w:pPr>
    </w:p>
    <w:p w:rsidR="008B0970" w:rsidRPr="00BB2DC5" w:rsidRDefault="00084ABF" w:rsidP="00BB2DC5">
      <w:pPr>
        <w:pStyle w:val="ac"/>
      </w:pPr>
      <w:r>
        <w:pict>
          <v:shape id="_x0000_i1056" type="#_x0000_t75" style="width:149.25pt;height:35.25pt">
            <v:imagedata r:id="rId12" o:title=""/>
          </v:shape>
        </w:pict>
      </w:r>
    </w:p>
    <w:p w:rsidR="00E97482" w:rsidRDefault="00E97482" w:rsidP="00BB2DC5">
      <w:pPr>
        <w:pStyle w:val="ac"/>
      </w:pPr>
    </w:p>
    <w:p w:rsidR="008B0970" w:rsidRPr="00BB2DC5" w:rsidRDefault="008B0970" w:rsidP="00BB2DC5">
      <w:pPr>
        <w:pStyle w:val="ac"/>
      </w:pPr>
      <w:r w:rsidRPr="00BB2DC5">
        <w:t>При решении мы получили следующие результаты:</w:t>
      </w:r>
    </w:p>
    <w:p w:rsidR="009D020E" w:rsidRDefault="009D020E" w:rsidP="00BB2DC5">
      <w:pPr>
        <w:pStyle w:val="ac"/>
      </w:pPr>
    </w:p>
    <w:p w:rsidR="00BD44D8" w:rsidRPr="00BB2DC5" w:rsidRDefault="00084ABF" w:rsidP="00BB2DC5">
      <w:pPr>
        <w:pStyle w:val="ac"/>
      </w:pPr>
      <w:r>
        <w:pict>
          <v:shape id="_x0000_i1057" type="#_x0000_t75" style="width:230.25pt;height:50.25pt">
            <v:imagedata r:id="rId37" o:title=""/>
          </v:shape>
        </w:pict>
      </w:r>
    </w:p>
    <w:p w:rsidR="003B14F9" w:rsidRPr="00BB2DC5" w:rsidRDefault="00084ABF" w:rsidP="00BB2DC5">
      <w:pPr>
        <w:pStyle w:val="ac"/>
      </w:pPr>
      <w:r>
        <w:pict>
          <v:shape id="_x0000_i1058" type="#_x0000_t75" style="width:267pt;height:50.25pt">
            <v:imagedata r:id="rId38" o:title=""/>
          </v:shape>
        </w:pict>
      </w:r>
    </w:p>
    <w:p w:rsidR="00994D0D" w:rsidRPr="00BB2DC5" w:rsidRDefault="00084ABF" w:rsidP="00BB2DC5">
      <w:pPr>
        <w:pStyle w:val="ac"/>
      </w:pPr>
      <w:r>
        <w:pict>
          <v:shape id="_x0000_i1059" type="#_x0000_t75" style="width:258.75pt;height:50.25pt">
            <v:imagedata r:id="rId39" o:title=""/>
          </v:shape>
        </w:pict>
      </w:r>
    </w:p>
    <w:p w:rsidR="00994D0D" w:rsidRPr="00BB2DC5" w:rsidRDefault="00084ABF" w:rsidP="00BB2DC5">
      <w:pPr>
        <w:pStyle w:val="ac"/>
      </w:pPr>
      <w:r>
        <w:pict>
          <v:shape id="_x0000_i1060" type="#_x0000_t75" style="width:263.25pt;height:50.25pt">
            <v:imagedata r:id="rId40" o:title=""/>
          </v:shape>
        </w:pict>
      </w:r>
    </w:p>
    <w:p w:rsidR="009D020E" w:rsidRDefault="009D020E" w:rsidP="00BB2DC5">
      <w:pPr>
        <w:pStyle w:val="ac"/>
      </w:pPr>
    </w:p>
    <w:p w:rsidR="008B0970" w:rsidRPr="00BB2DC5" w:rsidRDefault="006D3C6B" w:rsidP="00BB2DC5">
      <w:pPr>
        <w:pStyle w:val="ac"/>
      </w:pPr>
      <w:r w:rsidRPr="00BB2DC5">
        <w:t>Условие</w:t>
      </w:r>
      <w:r w:rsidR="00084ABF">
        <w:pict>
          <v:shape id="_x0000_i1061" type="#_x0000_t75" style="width:66.75pt;height:20.25pt">
            <v:imagedata r:id="rId41" o:title=""/>
          </v:shape>
        </w:pict>
      </w:r>
      <w:r w:rsidR="00994D0D" w:rsidRPr="00BB2DC5">
        <w:t>, где n=5</w:t>
      </w:r>
      <w:r w:rsidR="00BB2DC5" w:rsidRPr="00BB2DC5">
        <w:t xml:space="preserve"> </w:t>
      </w:r>
      <w:r w:rsidR="00994D0D" w:rsidRPr="00BB2DC5">
        <w:t>выполнено</w:t>
      </w:r>
      <w:r w:rsidRPr="00BB2DC5">
        <w:t xml:space="preserve">, </w:t>
      </w:r>
      <w:r w:rsidR="00994D0D" w:rsidRPr="00BB2DC5">
        <w:t>необходимая точность достигнута, поэтому и</w:t>
      </w:r>
      <w:r w:rsidRPr="00BB2DC5">
        <w:t>терационный процесс можно прекратить.</w:t>
      </w:r>
    </w:p>
    <w:p w:rsidR="006D3C6B" w:rsidRPr="00BB2DC5" w:rsidRDefault="006D3C6B" w:rsidP="00BB2DC5">
      <w:pPr>
        <w:pStyle w:val="ac"/>
      </w:pPr>
      <w:r w:rsidRPr="00BB2DC5">
        <w:t>Добит</w:t>
      </w:r>
      <w:r w:rsidR="00E97482">
        <w:t>ь</w:t>
      </w:r>
      <w:r w:rsidRPr="00BB2DC5">
        <w:t xml:space="preserve">ся указанной точности нам удалось на </w:t>
      </w:r>
      <w:r w:rsidR="00994D0D" w:rsidRPr="00BB2DC5">
        <w:t>5</w:t>
      </w:r>
      <w:r w:rsidRPr="00BB2DC5">
        <w:t>-ой проведенной итерации.</w:t>
      </w:r>
    </w:p>
    <w:p w:rsidR="000A749A" w:rsidRPr="00BB2DC5" w:rsidRDefault="000A749A" w:rsidP="00BB2DC5">
      <w:pPr>
        <w:pStyle w:val="ac"/>
      </w:pPr>
    </w:p>
    <w:p w:rsidR="00796354" w:rsidRPr="00BB2DC5" w:rsidRDefault="006C22AB" w:rsidP="00BB2DC5">
      <w:pPr>
        <w:pStyle w:val="ac"/>
      </w:pPr>
      <w:r w:rsidRPr="00BB2DC5">
        <w:t>1.4</w:t>
      </w:r>
      <w:r w:rsidR="00E97482">
        <w:t xml:space="preserve"> </w:t>
      </w:r>
      <w:r w:rsidR="00796354" w:rsidRPr="00BB2DC5">
        <w:t>Практическое применение метода ка</w:t>
      </w:r>
      <w:r w:rsidR="00E97482">
        <w:t>сательных для решения уравнений</w:t>
      </w:r>
    </w:p>
    <w:p w:rsidR="00236CC0" w:rsidRPr="00BB2DC5" w:rsidRDefault="00236CC0" w:rsidP="00BB2DC5">
      <w:pPr>
        <w:pStyle w:val="ac"/>
      </w:pPr>
    </w:p>
    <w:p w:rsidR="00B554F4" w:rsidRPr="00BB2DC5" w:rsidRDefault="006A3735" w:rsidP="00BB2DC5">
      <w:pPr>
        <w:pStyle w:val="ac"/>
        <w:rPr>
          <w:highlight w:val="yellow"/>
        </w:rPr>
      </w:pPr>
      <w:r w:rsidRPr="00BB2DC5">
        <w:t xml:space="preserve">В качестве примера решим </w:t>
      </w:r>
      <w:r w:rsidR="00090323" w:rsidRPr="00BB2DC5">
        <w:t>вышеупомянуто</w:t>
      </w:r>
      <w:r w:rsidR="00E23C5A" w:rsidRPr="00BB2DC5">
        <w:t>е</w:t>
      </w:r>
      <w:r w:rsidR="00090323" w:rsidRPr="00BB2DC5">
        <w:t xml:space="preserve"> уравнение</w:t>
      </w:r>
      <w:r w:rsidR="00BB2DC5" w:rsidRPr="00BB2DC5">
        <w:t xml:space="preserve"> </w:t>
      </w:r>
      <w:r w:rsidR="00B554F4" w:rsidRPr="00BB2DC5">
        <w:t>методом касательных:</w:t>
      </w:r>
    </w:p>
    <w:p w:rsidR="00B554F4" w:rsidRPr="00BB2DC5" w:rsidRDefault="009D020E" w:rsidP="00BB2DC5">
      <w:pPr>
        <w:pStyle w:val="ac"/>
        <w:rPr>
          <w:highlight w:val="yellow"/>
        </w:rPr>
      </w:pPr>
      <w:r>
        <w:br w:type="page"/>
      </w:r>
      <w:r w:rsidR="00084ABF">
        <w:pict>
          <v:shape id="_x0000_i1062" type="#_x0000_t75" style="width:103.5pt;height:18.75pt">
            <v:imagedata r:id="rId21" o:title=""/>
          </v:shape>
        </w:pict>
      </w:r>
    </w:p>
    <w:p w:rsidR="00B554F4" w:rsidRPr="00BB2DC5" w:rsidRDefault="00084ABF" w:rsidP="00BB2DC5">
      <w:pPr>
        <w:pStyle w:val="ac"/>
      </w:pPr>
      <w:r>
        <w:pict>
          <v:shape id="_x0000_i1063" type="#_x0000_t75" style="width:9.75pt;height:11.25pt">
            <v:imagedata r:id="rId42" o:title=""/>
          </v:shape>
        </w:pict>
      </w:r>
      <w:r w:rsidR="00B554F4" w:rsidRPr="00BB2DC5">
        <w:t>=0,001.</w:t>
      </w:r>
    </w:p>
    <w:p w:rsidR="009D020E" w:rsidRDefault="009D020E" w:rsidP="00BB2DC5">
      <w:pPr>
        <w:pStyle w:val="ac"/>
      </w:pPr>
    </w:p>
    <w:p w:rsidR="00E23C5A" w:rsidRPr="00BB2DC5" w:rsidRDefault="00E23C5A" w:rsidP="00BB2DC5">
      <w:pPr>
        <w:pStyle w:val="ac"/>
      </w:pPr>
      <w:r w:rsidRPr="00BB2DC5">
        <w:t>Начальное условие:</w:t>
      </w:r>
    </w:p>
    <w:p w:rsidR="00E23C5A" w:rsidRPr="00BB2DC5" w:rsidRDefault="00084ABF" w:rsidP="00BB2DC5">
      <w:pPr>
        <w:pStyle w:val="ac"/>
      </w:pPr>
      <w:r>
        <w:pict>
          <v:shape id="_x0000_i1064" type="#_x0000_t75" style="width:48.75pt;height:18pt">
            <v:imagedata r:id="rId43" o:title=""/>
          </v:shape>
        </w:pict>
      </w:r>
      <w:r w:rsidR="00E23C5A" w:rsidRPr="00BB2DC5">
        <w:t>(выбрали по тому же правилу, которое использовали для решения уравнения</w:t>
      </w:r>
      <w:r w:rsidR="00BB2DC5" w:rsidRPr="00BB2DC5">
        <w:t xml:space="preserve"> </w:t>
      </w:r>
      <w:r w:rsidR="00E23C5A" w:rsidRPr="00BB2DC5">
        <w:t xml:space="preserve">методом хорд </w:t>
      </w:r>
      <w:r>
        <w:pict>
          <v:shape id="_x0000_i1065" type="#_x0000_t75" style="width:81pt;height:15.75pt">
            <v:imagedata r:id="rId44" o:title=""/>
          </v:shape>
        </w:pict>
      </w:r>
      <w:r w:rsidR="00E23C5A" w:rsidRPr="00BB2DC5">
        <w:t>)</w:t>
      </w:r>
    </w:p>
    <w:p w:rsidR="00B554F4" w:rsidRPr="00BB2DC5" w:rsidRDefault="00B554F4" w:rsidP="00BB2DC5">
      <w:pPr>
        <w:pStyle w:val="ac"/>
      </w:pPr>
      <w:r w:rsidRPr="00BB2DC5">
        <w:t>Применим формулу</w:t>
      </w:r>
    </w:p>
    <w:p w:rsidR="00E97482" w:rsidRDefault="00E97482" w:rsidP="00BB2DC5">
      <w:pPr>
        <w:pStyle w:val="ac"/>
      </w:pPr>
    </w:p>
    <w:p w:rsidR="00E23C5A" w:rsidRPr="00BB2DC5" w:rsidRDefault="00084ABF" w:rsidP="00BB2DC5">
      <w:pPr>
        <w:pStyle w:val="ac"/>
      </w:pPr>
      <w:r>
        <w:pict>
          <v:shape id="_x0000_i1066" type="#_x0000_t75" style="width:98.25pt;height:36pt">
            <v:imagedata r:id="rId45" o:title=""/>
          </v:shape>
        </w:pict>
      </w:r>
    </w:p>
    <w:p w:rsidR="00E23C5A" w:rsidRPr="00BB2DC5" w:rsidRDefault="00084ABF" w:rsidP="00BB2DC5">
      <w:pPr>
        <w:pStyle w:val="ac"/>
      </w:pPr>
      <w:r>
        <w:pict>
          <v:shape id="_x0000_i1067" type="#_x0000_t75" style="width:119.25pt;height:18pt">
            <v:imagedata r:id="rId46" o:title=""/>
          </v:shape>
        </w:pict>
      </w:r>
    </w:p>
    <w:p w:rsidR="005A4A2E" w:rsidRPr="00BB2DC5" w:rsidRDefault="00084ABF" w:rsidP="00BB2DC5">
      <w:pPr>
        <w:pStyle w:val="ac"/>
      </w:pPr>
      <w:r>
        <w:pict>
          <v:shape id="_x0000_i1068" type="#_x0000_t75" style="width:219pt;height:35.25pt">
            <v:imagedata r:id="rId47" o:title=""/>
          </v:shape>
        </w:pict>
      </w:r>
      <w:r w:rsidR="005A4A2E" w:rsidRPr="00BB2DC5">
        <w:t xml:space="preserve"> ;</w:t>
      </w:r>
    </w:p>
    <w:p w:rsidR="005A4A2E" w:rsidRPr="00BB2DC5" w:rsidRDefault="00084ABF" w:rsidP="00BB2DC5">
      <w:pPr>
        <w:pStyle w:val="ac"/>
      </w:pPr>
      <w:r>
        <w:pict>
          <v:shape id="_x0000_i1069" type="#_x0000_t75" style="width:237.75pt;height:20.25pt">
            <v:imagedata r:id="rId48" o:title=""/>
          </v:shape>
        </w:pict>
      </w:r>
    </w:p>
    <w:p w:rsidR="00E23C5A" w:rsidRPr="00BB2DC5" w:rsidRDefault="00084ABF" w:rsidP="00BB2DC5">
      <w:pPr>
        <w:pStyle w:val="ac"/>
      </w:pPr>
      <w:r>
        <w:pict>
          <v:shape id="_x0000_i1070" type="#_x0000_t75" style="width:273pt;height:35.25pt">
            <v:imagedata r:id="rId49" o:title=""/>
          </v:shape>
        </w:pict>
      </w:r>
    </w:p>
    <w:p w:rsidR="00FD6AD8" w:rsidRPr="00BB2DC5" w:rsidRDefault="00084ABF" w:rsidP="00BB2DC5">
      <w:pPr>
        <w:pStyle w:val="ac"/>
      </w:pPr>
      <w:r>
        <w:pict>
          <v:shape id="_x0000_i1071" type="#_x0000_t75" style="width:267.75pt;height:20.25pt">
            <v:imagedata r:id="rId50" o:title=""/>
          </v:shape>
        </w:pict>
      </w:r>
    </w:p>
    <w:p w:rsidR="00FD6AD8" w:rsidRPr="00BB2DC5" w:rsidRDefault="00084ABF" w:rsidP="00BB2DC5">
      <w:pPr>
        <w:pStyle w:val="ac"/>
      </w:pPr>
      <w:r>
        <w:pict>
          <v:shape id="_x0000_i1072" type="#_x0000_t75" style="width:275.25pt;height:35.25pt">
            <v:imagedata r:id="rId51" o:title=""/>
          </v:shape>
        </w:pict>
      </w:r>
    </w:p>
    <w:p w:rsidR="00FD6AD8" w:rsidRPr="00BB2DC5" w:rsidRDefault="00084ABF" w:rsidP="00BB2DC5">
      <w:pPr>
        <w:pStyle w:val="ac"/>
      </w:pPr>
      <w:r>
        <w:pict>
          <v:shape id="_x0000_i1073" type="#_x0000_t75" style="width:269.25pt;height:20.25pt">
            <v:imagedata r:id="rId52" o:title=""/>
          </v:shape>
        </w:pict>
      </w:r>
    </w:p>
    <w:p w:rsidR="009D020E" w:rsidRDefault="009D020E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074" type="#_x0000_t75" style="width:39pt;height:20.25pt">
            <v:imagedata r:id="rId53" o:title=""/>
          </v:shape>
        </w:pict>
      </w:r>
      <w:r w:rsidR="00FD6AD8" w:rsidRPr="00BB2DC5">
        <w:t>&lt;</w:t>
      </w:r>
      <w:r>
        <w:pict>
          <v:shape id="_x0000_i1075" type="#_x0000_t75" style="width:9.75pt;height:11.25pt">
            <v:imagedata r:id="rId15" o:title=""/>
          </v:shape>
        </w:pict>
      </w:r>
      <w:r w:rsidR="0022423E" w:rsidRPr="00BB2DC5">
        <w:t>- необходимая точность достигнута, итерационный процесс можно останавливать.</w:t>
      </w:r>
    </w:p>
    <w:p w:rsidR="0022423E" w:rsidRDefault="0022423E" w:rsidP="00BB2DC5">
      <w:pPr>
        <w:pStyle w:val="ac"/>
      </w:pPr>
      <w:r w:rsidRPr="00BB2DC5">
        <w:t>Добит</w:t>
      </w:r>
      <w:r w:rsidR="00E97482">
        <w:t>ь</w:t>
      </w:r>
      <w:r w:rsidRPr="00BB2DC5">
        <w:t xml:space="preserve">ся указанной точности нам удалось на </w:t>
      </w:r>
      <w:r w:rsidR="00FD6AD8" w:rsidRPr="00BB2DC5">
        <w:t>3-</w:t>
      </w:r>
      <w:r w:rsidRPr="00BB2DC5">
        <w:t>й проведенной итерации</w:t>
      </w:r>
    </w:p>
    <w:p w:rsidR="008B0DAD" w:rsidRPr="00BB2DC5" w:rsidRDefault="009D020E" w:rsidP="00BB2DC5">
      <w:pPr>
        <w:pStyle w:val="ac"/>
      </w:pPr>
      <w:r>
        <w:br w:type="page"/>
      </w:r>
      <w:r w:rsidR="00084ABF">
        <w:pict>
          <v:shape id="_x0000_i1076" type="#_x0000_t75" style="width:340.5pt;height:173.25pt">
            <v:imagedata r:id="rId54" o:title=""/>
          </v:shape>
        </w:pict>
      </w:r>
    </w:p>
    <w:p w:rsidR="008B0DAD" w:rsidRPr="00BB2DC5" w:rsidRDefault="008B0DAD" w:rsidP="00BB2DC5">
      <w:pPr>
        <w:pStyle w:val="ac"/>
      </w:pPr>
      <w:r w:rsidRPr="00BB2DC5">
        <w:t>Рисунок 4</w:t>
      </w:r>
      <w:r w:rsidR="000D603D" w:rsidRPr="00BB2DC5">
        <w:t>.</w:t>
      </w:r>
      <w:r w:rsidRPr="00BB2DC5">
        <w:t xml:space="preserve"> График функции на отрезке [</w:t>
      </w:r>
      <w:r w:rsidR="00084ABF">
        <w:pict>
          <v:shape id="_x0000_i1077" type="#_x0000_t75" style="width:54.75pt;height:14.25pt">
            <v:imagedata r:id="rId55" o:title=""/>
          </v:shape>
        </w:pict>
      </w:r>
      <w:r w:rsidRPr="00BB2DC5">
        <w:t>;</w:t>
      </w:r>
      <w:r w:rsidR="00BB2DC5" w:rsidRPr="00BB2DC5">
        <w:t xml:space="preserve"> </w:t>
      </w:r>
      <w:r w:rsidR="00084ABF">
        <w:pict>
          <v:shape id="_x0000_i1078" type="#_x0000_t75" style="width:54pt;height:14.25pt">
            <v:imagedata r:id="rId56" o:title=""/>
          </v:shape>
        </w:pict>
      </w:r>
      <w:r w:rsidRPr="00BB2DC5">
        <w:t>]</w:t>
      </w:r>
    </w:p>
    <w:p w:rsidR="008B0DAD" w:rsidRPr="00BB2DC5" w:rsidRDefault="008B0DAD" w:rsidP="00BB2DC5">
      <w:pPr>
        <w:pStyle w:val="ac"/>
        <w:rPr>
          <w:highlight w:val="yellow"/>
        </w:rPr>
      </w:pPr>
    </w:p>
    <w:p w:rsidR="008B0DAD" w:rsidRPr="00BB2DC5" w:rsidRDefault="008B0DAD" w:rsidP="00BB2DC5">
      <w:pPr>
        <w:pStyle w:val="ac"/>
      </w:pPr>
      <w:r w:rsidRPr="00BB2DC5">
        <w:t>Наименьшим полученным отрезком, в котором содержится корень уравнения является</w:t>
      </w:r>
    </w:p>
    <w:p w:rsidR="009D020E" w:rsidRDefault="009D020E" w:rsidP="00BB2DC5">
      <w:pPr>
        <w:pStyle w:val="ac"/>
      </w:pPr>
    </w:p>
    <w:p w:rsidR="008B0DAD" w:rsidRPr="00BB2DC5" w:rsidRDefault="00957694" w:rsidP="00BB2DC5">
      <w:pPr>
        <w:pStyle w:val="ac"/>
      </w:pPr>
      <w:r w:rsidRPr="00BB2DC5">
        <w:t>[</w:t>
      </w:r>
      <w:r w:rsidR="00084ABF">
        <w:pict>
          <v:shape id="_x0000_i1079" type="#_x0000_t75" style="width:54.75pt;height:14.25pt">
            <v:imagedata r:id="rId57" o:title=""/>
          </v:shape>
        </w:pict>
      </w:r>
      <w:r w:rsidRPr="00BB2DC5">
        <w:t>;</w:t>
      </w:r>
      <w:r w:rsidR="00BB2DC5" w:rsidRPr="00BB2DC5">
        <w:t xml:space="preserve"> </w:t>
      </w:r>
      <w:r w:rsidR="00084ABF">
        <w:pict>
          <v:shape id="_x0000_i1080" type="#_x0000_t75" style="width:54pt;height:14.25pt">
            <v:imagedata r:id="rId56" o:title=""/>
          </v:shape>
        </w:pict>
      </w:r>
      <w:r w:rsidRPr="00BB2DC5">
        <w:t>].</w:t>
      </w:r>
    </w:p>
    <w:p w:rsidR="009D020E" w:rsidRDefault="009D020E" w:rsidP="00BB2DC5">
      <w:pPr>
        <w:pStyle w:val="ac"/>
      </w:pPr>
    </w:p>
    <w:p w:rsidR="00957694" w:rsidRPr="00BB2DC5" w:rsidRDefault="009006F7" w:rsidP="00BB2DC5">
      <w:pPr>
        <w:pStyle w:val="ac"/>
      </w:pPr>
      <w:r w:rsidRPr="00BB2DC5">
        <w:t>Значения исходной функции на концах этого отрезка</w:t>
      </w:r>
    </w:p>
    <w:p w:rsidR="009D020E" w:rsidRDefault="009D020E" w:rsidP="00BB2DC5">
      <w:pPr>
        <w:pStyle w:val="ac"/>
      </w:pPr>
    </w:p>
    <w:p w:rsidR="009006F7" w:rsidRPr="00BB2DC5" w:rsidRDefault="009006F7" w:rsidP="00BB2DC5">
      <w:pPr>
        <w:pStyle w:val="ac"/>
      </w:pPr>
      <w:r w:rsidRPr="00BB2DC5">
        <w:t>f(</w:t>
      </w:r>
      <w:r w:rsidR="00084ABF">
        <w:pict>
          <v:shape id="_x0000_i1081" type="#_x0000_t75" style="width:54.75pt;height:14.25pt">
            <v:imagedata r:id="rId58" o:title=""/>
          </v:shape>
        </w:pict>
      </w:r>
      <w:r w:rsidRPr="00BB2DC5">
        <w:t>)=-0,0001391</w:t>
      </w:r>
    </w:p>
    <w:p w:rsidR="009006F7" w:rsidRPr="00BB2DC5" w:rsidRDefault="009006F7" w:rsidP="00BB2DC5">
      <w:pPr>
        <w:pStyle w:val="ac"/>
      </w:pPr>
      <w:r w:rsidRPr="00BB2DC5">
        <w:t>f(</w:t>
      </w:r>
      <w:r w:rsidR="00084ABF">
        <w:pict>
          <v:shape id="_x0000_i1082" type="#_x0000_t75" style="width:54pt;height:14.25pt">
            <v:imagedata r:id="rId59" o:title=""/>
          </v:shape>
        </w:pict>
      </w:r>
      <w:r w:rsidRPr="00BB2DC5">
        <w:t>)=0,000000033</w:t>
      </w:r>
    </w:p>
    <w:p w:rsidR="009D020E" w:rsidRDefault="009D020E" w:rsidP="00BB2DC5">
      <w:pPr>
        <w:pStyle w:val="ac"/>
      </w:pPr>
    </w:p>
    <w:p w:rsidR="00BB2DC5" w:rsidRPr="00BB2DC5" w:rsidRDefault="008B0DAD" w:rsidP="00BB2DC5">
      <w:pPr>
        <w:pStyle w:val="ac"/>
      </w:pPr>
      <w:r w:rsidRPr="00BB2DC5">
        <w:t>Как мы видим, на каждой итерации объем вычислен</w:t>
      </w:r>
      <w:r w:rsidR="00592F14" w:rsidRPr="00BB2DC5">
        <w:t>ий в методе касательных больший</w:t>
      </w:r>
      <w:r w:rsidRPr="00BB2DC5">
        <w:t>, чем в методе хорд, так как</w:t>
      </w:r>
      <w:r w:rsidR="00BB2DC5" w:rsidRPr="00BB2DC5">
        <w:t xml:space="preserve"> </w:t>
      </w:r>
      <w:r w:rsidRPr="00BB2DC5">
        <w:t>приходится находить не только функции F(х) , но и ее производной. Однако скорость сходимости значительно выше в методе кас</w:t>
      </w:r>
      <w:r w:rsidR="00592F14" w:rsidRPr="00BB2DC5">
        <w:t>ательных: в методе касательных условие сходимости выполнилось на 3- м шаге, а в методе хорд на 5-м.</w:t>
      </w:r>
    </w:p>
    <w:p w:rsidR="0022423E" w:rsidRPr="00BB2DC5" w:rsidRDefault="009D020E" w:rsidP="00BB2DC5">
      <w:pPr>
        <w:pStyle w:val="ac"/>
      </w:pPr>
      <w:r>
        <w:br w:type="page"/>
      </w:r>
      <w:r w:rsidR="00084ABF">
        <w:rPr>
          <w:noProof/>
        </w:rPr>
        <w:pict>
          <v:shape id="_x0000_s1028" type="#_x0000_t75" style="position:absolute;left:0;text-align:left;margin-left:37.35pt;margin-top:.1pt;width:229.5pt;height:159pt;z-index:251657216">
            <v:imagedata r:id="rId60" o:title=""/>
            <w10:wrap type="square"/>
          </v:shape>
        </w:pict>
      </w:r>
    </w:p>
    <w:p w:rsidR="001A4E89" w:rsidRPr="00BB2DC5" w:rsidRDefault="001A4E89" w:rsidP="00BB2DC5">
      <w:pPr>
        <w:pStyle w:val="ac"/>
      </w:pPr>
    </w:p>
    <w:p w:rsidR="001A4E89" w:rsidRPr="00BB2DC5" w:rsidRDefault="001A4E89" w:rsidP="00BB2DC5">
      <w:pPr>
        <w:pStyle w:val="ac"/>
      </w:pPr>
    </w:p>
    <w:p w:rsidR="001A4E89" w:rsidRPr="00BB2DC5" w:rsidRDefault="001A4E89" w:rsidP="00BB2DC5">
      <w:pPr>
        <w:pStyle w:val="ac"/>
      </w:pPr>
    </w:p>
    <w:p w:rsidR="001A4E89" w:rsidRPr="00BB2DC5" w:rsidRDefault="001A4E89" w:rsidP="00BB2DC5">
      <w:pPr>
        <w:pStyle w:val="ac"/>
      </w:pPr>
    </w:p>
    <w:p w:rsidR="001A4E89" w:rsidRPr="00BB2DC5" w:rsidRDefault="001A4E89" w:rsidP="00BB2DC5">
      <w:pPr>
        <w:pStyle w:val="ac"/>
      </w:pPr>
    </w:p>
    <w:p w:rsidR="001A4E89" w:rsidRPr="00BB2DC5" w:rsidRDefault="001A4E89" w:rsidP="00BB2DC5">
      <w:pPr>
        <w:pStyle w:val="ac"/>
      </w:pPr>
    </w:p>
    <w:p w:rsidR="008B0DAD" w:rsidRPr="00BB2DC5" w:rsidRDefault="008B0DAD" w:rsidP="00BB2DC5">
      <w:pPr>
        <w:pStyle w:val="ac"/>
      </w:pPr>
      <w:r w:rsidRPr="00BB2DC5">
        <w:t xml:space="preserve">Рисунок </w:t>
      </w:r>
      <w:r w:rsidR="004E4F66" w:rsidRPr="00BB2DC5">
        <w:t>5</w:t>
      </w:r>
      <w:r w:rsidR="000D603D" w:rsidRPr="00BB2DC5">
        <w:t>.</w:t>
      </w:r>
      <w:r w:rsidRPr="00BB2DC5">
        <w:t xml:space="preserve"> График функции </w:t>
      </w:r>
      <w:r w:rsidR="00084ABF">
        <w:pict>
          <v:shape id="_x0000_i1083" type="#_x0000_t75" style="width:26.25pt;height:15.75pt">
            <v:imagedata r:id="rId61" o:title=""/>
          </v:shape>
        </w:pict>
      </w:r>
      <w:r w:rsidR="001A4E89" w:rsidRPr="00BB2DC5">
        <w:t xml:space="preserve"> для метода касательных</w:t>
      </w:r>
    </w:p>
    <w:p w:rsidR="009C56BD" w:rsidRDefault="009C56BD" w:rsidP="00BB2DC5">
      <w:pPr>
        <w:pStyle w:val="ac"/>
      </w:pPr>
    </w:p>
    <w:p w:rsidR="004E4F66" w:rsidRPr="00BB2DC5" w:rsidRDefault="00084ABF" w:rsidP="00BB2DC5">
      <w:pPr>
        <w:pStyle w:val="ac"/>
      </w:pPr>
      <w:r>
        <w:rPr>
          <w:noProof/>
        </w:rPr>
        <w:pict>
          <v:shape id="_x0000_s1029" type="#_x0000_t75" style="position:absolute;left:0;text-align:left;margin-left:33.65pt;margin-top:3.8pt;width:217.5pt;height:153pt;z-index:251658240">
            <v:imagedata r:id="rId62" o:title=""/>
            <w10:wrap type="square"/>
          </v:shape>
        </w:pict>
      </w:r>
    </w:p>
    <w:p w:rsidR="004E4F66" w:rsidRPr="00BB2DC5" w:rsidRDefault="004E4F66" w:rsidP="00BB2DC5">
      <w:pPr>
        <w:pStyle w:val="ac"/>
      </w:pPr>
    </w:p>
    <w:p w:rsidR="004E4F66" w:rsidRPr="00BB2DC5" w:rsidRDefault="004E4F66" w:rsidP="00BB2DC5">
      <w:pPr>
        <w:pStyle w:val="ac"/>
      </w:pPr>
    </w:p>
    <w:p w:rsidR="004E4F66" w:rsidRPr="00BB2DC5" w:rsidRDefault="004E4F66" w:rsidP="00BB2DC5">
      <w:pPr>
        <w:pStyle w:val="ac"/>
      </w:pPr>
    </w:p>
    <w:p w:rsidR="004E4F66" w:rsidRPr="00BB2DC5" w:rsidRDefault="004E4F66" w:rsidP="00BB2DC5">
      <w:pPr>
        <w:pStyle w:val="ac"/>
      </w:pPr>
    </w:p>
    <w:p w:rsidR="004E4F66" w:rsidRPr="00BB2DC5" w:rsidRDefault="004E4F66" w:rsidP="00BB2DC5">
      <w:pPr>
        <w:pStyle w:val="ac"/>
      </w:pPr>
    </w:p>
    <w:p w:rsidR="004E4F66" w:rsidRPr="00BB2DC5" w:rsidRDefault="004E4F66" w:rsidP="00BB2DC5">
      <w:pPr>
        <w:pStyle w:val="ac"/>
      </w:pPr>
    </w:p>
    <w:p w:rsidR="000D603D" w:rsidRPr="00BB2DC5" w:rsidRDefault="000D603D" w:rsidP="00BB2DC5">
      <w:pPr>
        <w:pStyle w:val="ac"/>
      </w:pPr>
      <w:r w:rsidRPr="00BB2DC5">
        <w:t xml:space="preserve">Рисунок 6. График функции </w:t>
      </w:r>
      <w:r w:rsidR="00084ABF">
        <w:pict>
          <v:shape id="_x0000_i1084" type="#_x0000_t75" style="width:26.25pt;height:15.75pt">
            <v:imagedata r:id="rId61" o:title=""/>
          </v:shape>
        </w:pict>
      </w:r>
      <w:r w:rsidRPr="00BB2DC5">
        <w:t xml:space="preserve"> для метода хорд</w:t>
      </w:r>
    </w:p>
    <w:p w:rsidR="000D603D" w:rsidRPr="00BB2DC5" w:rsidRDefault="000D603D" w:rsidP="00BB2DC5">
      <w:pPr>
        <w:pStyle w:val="ac"/>
      </w:pPr>
    </w:p>
    <w:p w:rsidR="000D603D" w:rsidRPr="00BB2DC5" w:rsidRDefault="000D603D" w:rsidP="00BB2DC5">
      <w:pPr>
        <w:pStyle w:val="ac"/>
      </w:pPr>
      <w:r w:rsidRPr="00BB2DC5">
        <w:t>Говоря о функции х=</w:t>
      </w:r>
      <w:r w:rsidR="00084ABF">
        <w:pict>
          <v:shape id="_x0000_i1085" type="#_x0000_t75" style="width:26.25pt;height:15.75pt">
            <v:imagedata r:id="rId63" o:title=""/>
          </v:shape>
        </w:pict>
      </w:r>
      <w:r w:rsidRPr="00BB2DC5">
        <w:t>, - выбрав начальное приближение х0 (для метода касательных), х0 и x1(для метода хорд)</w:t>
      </w:r>
      <w:r w:rsidR="00BB2DC5" w:rsidRPr="00BB2DC5">
        <w:t xml:space="preserve"> </w:t>
      </w:r>
      <w:r w:rsidRPr="00BB2DC5">
        <w:t>строится последовательность хn</w:t>
      </w:r>
      <w:r w:rsidR="00BB2DC5" w:rsidRPr="00BB2DC5">
        <w:t xml:space="preserve"> </w:t>
      </w:r>
      <w:r w:rsidRPr="00BB2DC5">
        <w:t xml:space="preserve">стремящаяся к </w:t>
      </w:r>
      <w:r w:rsidR="00084ABF">
        <w:pict>
          <v:shape id="_x0000_i1086" type="#_x0000_t75" style="width:12pt;height:11.25pt">
            <v:imagedata r:id="rId64" o:title=""/>
          </v:shape>
        </w:pict>
      </w:r>
      <w:r w:rsidRPr="00BB2DC5">
        <w:t xml:space="preserve"> и условием сходимости здесь является </w:t>
      </w:r>
      <w:r w:rsidR="00084ABF">
        <w:pict>
          <v:shape id="_x0000_i1087" type="#_x0000_t75" style="width:48pt;height:20.25pt">
            <v:imagedata r:id="rId65" o:title=""/>
          </v:shape>
        </w:pict>
      </w:r>
      <w:r w:rsidRPr="00BB2DC5">
        <w:t>,т.е. тангенс угла наклона касательной должен быть меньше 1(угол должен составлять менее 45 градусов). Исходя из рисунков 5,6 очевидно что условие сходимости (</w:t>
      </w:r>
      <w:r w:rsidR="00084ABF">
        <w:pict>
          <v:shape id="_x0000_i1088" type="#_x0000_t75" style="width:48pt;height:20.25pt">
            <v:imagedata r:id="rId65" o:title=""/>
          </v:shape>
        </w:pict>
      </w:r>
      <w:r w:rsidRPr="00BB2DC5">
        <w:t>) итерационной процедуры было выполнено.</w:t>
      </w:r>
    </w:p>
    <w:p w:rsidR="000D603D" w:rsidRPr="00BB2DC5" w:rsidRDefault="000D603D" w:rsidP="00BB2DC5">
      <w:pPr>
        <w:pStyle w:val="ac"/>
      </w:pPr>
    </w:p>
    <w:p w:rsidR="006C22AB" w:rsidRPr="00BB2DC5" w:rsidRDefault="009D020E" w:rsidP="00BB2DC5">
      <w:pPr>
        <w:pStyle w:val="ac"/>
      </w:pPr>
      <w:r>
        <w:br w:type="page"/>
      </w:r>
      <w:r w:rsidR="009C56BD">
        <w:t xml:space="preserve">1.5 </w:t>
      </w:r>
      <w:r w:rsidR="006C22AB" w:rsidRPr="00BB2DC5">
        <w:t>Программная реализация итерационных методов</w:t>
      </w:r>
    </w:p>
    <w:p w:rsidR="009B4556" w:rsidRPr="00BB2DC5" w:rsidRDefault="009B4556" w:rsidP="00BB2DC5">
      <w:pPr>
        <w:pStyle w:val="ac"/>
      </w:pPr>
    </w:p>
    <w:p w:rsidR="00F83C28" w:rsidRPr="00BB2DC5" w:rsidRDefault="00084ABF" w:rsidP="00BB2DC5">
      <w:pPr>
        <w:pStyle w:val="ac"/>
      </w:pPr>
      <w:r>
        <w:pict>
          <v:shape id="_x0000_i1089" type="#_x0000_t75" style="width:261pt;height:227.25pt">
            <v:imagedata r:id="rId66" o:title=""/>
          </v:shape>
        </w:pict>
      </w:r>
    </w:p>
    <w:p w:rsidR="009B4556" w:rsidRPr="00BB2DC5" w:rsidRDefault="009B4556" w:rsidP="00BB2DC5">
      <w:pPr>
        <w:pStyle w:val="ac"/>
      </w:pPr>
      <w:r w:rsidRPr="00BB2DC5">
        <w:t xml:space="preserve">Рисунок </w:t>
      </w:r>
      <w:r w:rsidR="000D603D" w:rsidRPr="00BB2DC5">
        <w:t>7</w:t>
      </w:r>
      <w:r w:rsidRPr="00BB2DC5">
        <w:t>. Решение уравнения методом хорд</w:t>
      </w:r>
    </w:p>
    <w:p w:rsidR="009C56BD" w:rsidRDefault="009C56BD" w:rsidP="00BB2DC5">
      <w:pPr>
        <w:pStyle w:val="ac"/>
      </w:pPr>
    </w:p>
    <w:p w:rsidR="009B4556" w:rsidRPr="00BB2DC5" w:rsidRDefault="00084ABF" w:rsidP="00BB2DC5">
      <w:pPr>
        <w:pStyle w:val="ac"/>
      </w:pPr>
      <w:r>
        <w:pict>
          <v:shape id="_x0000_i1090" type="#_x0000_t75" style="width:252.75pt;height:219.75pt">
            <v:imagedata r:id="rId67" o:title=""/>
          </v:shape>
        </w:pict>
      </w:r>
    </w:p>
    <w:p w:rsidR="009B4556" w:rsidRPr="00BB2DC5" w:rsidRDefault="009B4556" w:rsidP="00BB2DC5">
      <w:pPr>
        <w:pStyle w:val="ac"/>
      </w:pPr>
      <w:r w:rsidRPr="00BB2DC5">
        <w:t xml:space="preserve">Рисунок </w:t>
      </w:r>
      <w:r w:rsidR="000D603D" w:rsidRPr="00BB2DC5">
        <w:t>8</w:t>
      </w:r>
      <w:r w:rsidRPr="00BB2DC5">
        <w:t>. Решение уравнения методом касательных</w:t>
      </w:r>
    </w:p>
    <w:p w:rsidR="006C22AB" w:rsidRPr="00BB2DC5" w:rsidRDefault="007F1923" w:rsidP="00BB2DC5">
      <w:pPr>
        <w:pStyle w:val="ac"/>
      </w:pPr>
      <w:r w:rsidRPr="00BB2DC5">
        <w:br w:type="page"/>
      </w:r>
      <w:r w:rsidR="00236CC0" w:rsidRPr="00BB2DC5">
        <w:t xml:space="preserve">Раздел </w:t>
      </w:r>
      <w:r w:rsidR="006C22AB" w:rsidRPr="00BB2DC5">
        <w:t>2.</w:t>
      </w:r>
      <w:r w:rsidR="009C56BD">
        <w:t xml:space="preserve"> Интерполирование</w:t>
      </w:r>
    </w:p>
    <w:p w:rsidR="00236CC0" w:rsidRPr="00BB2DC5" w:rsidRDefault="00236CC0" w:rsidP="00BB2DC5">
      <w:pPr>
        <w:pStyle w:val="ac"/>
      </w:pPr>
    </w:p>
    <w:p w:rsidR="006C22AB" w:rsidRPr="00BB2DC5" w:rsidRDefault="006C22AB" w:rsidP="00BB2DC5">
      <w:pPr>
        <w:pStyle w:val="ac"/>
      </w:pPr>
      <w:r w:rsidRPr="00BB2DC5">
        <w:t xml:space="preserve">Одним из основных типов точечной аппроксимации является интерполирование. Оно состоит в следующем: для данной функции </w:t>
      </w:r>
      <w:r w:rsidR="00084ABF">
        <w:pict>
          <v:shape id="_x0000_i1091" type="#_x0000_t75" style="width:45.75pt;height:15.75pt">
            <v:imagedata r:id="rId68" o:title=""/>
          </v:shape>
        </w:pict>
      </w:r>
      <w:r w:rsidRPr="00BB2DC5">
        <w:t xml:space="preserve"> строим интерполирующую функцию φ(х), принимающую в заданных точках </w:t>
      </w:r>
      <w:r w:rsidR="00084ABF">
        <w:pict>
          <v:shape id="_x0000_i1092" type="#_x0000_t75" style="width:12pt;height:18pt">
            <v:imagedata r:id="rId69" o:title=""/>
          </v:shape>
        </w:pict>
      </w:r>
      <w:r w:rsidRPr="00BB2DC5">
        <w:t xml:space="preserve">, те же значения </w:t>
      </w:r>
      <w:r w:rsidR="00084ABF">
        <w:pict>
          <v:shape id="_x0000_i1093" type="#_x0000_t75" style="width:12.75pt;height:18pt">
            <v:imagedata r:id="rId70" o:title=""/>
          </v:shape>
        </w:pict>
      </w:r>
      <w:r w:rsidRPr="00BB2DC5">
        <w:t xml:space="preserve">, что и функция </w:t>
      </w:r>
      <w:r w:rsidR="00084ABF">
        <w:pict>
          <v:shape id="_x0000_i1094" type="#_x0000_t75" style="width:27pt;height:15.75pt">
            <v:imagedata r:id="rId71" o:title=""/>
          </v:shape>
        </w:pict>
      </w:r>
      <w:r w:rsidRPr="00BB2DC5">
        <w:t>, т.е.</w:t>
      </w:r>
    </w:p>
    <w:p w:rsidR="009C56BD" w:rsidRDefault="009C56BD" w:rsidP="00BB2DC5">
      <w:pPr>
        <w:pStyle w:val="ac"/>
      </w:pPr>
    </w:p>
    <w:p w:rsidR="006C22AB" w:rsidRPr="00BB2DC5" w:rsidRDefault="00084ABF" w:rsidP="00BB2DC5">
      <w:pPr>
        <w:pStyle w:val="ac"/>
      </w:pPr>
      <w:r>
        <w:pict>
          <v:shape id="_x0000_i1095" type="#_x0000_t75" style="width:119.25pt;height:18pt">
            <v:imagedata r:id="rId72" o:title=""/>
          </v:shape>
        </w:pict>
      </w:r>
    </w:p>
    <w:p w:rsidR="009C56BD" w:rsidRDefault="009C56BD" w:rsidP="00BB2DC5">
      <w:pPr>
        <w:pStyle w:val="ac"/>
      </w:pPr>
    </w:p>
    <w:p w:rsidR="006C22AB" w:rsidRDefault="006C22AB" w:rsidP="00BB2DC5">
      <w:pPr>
        <w:pStyle w:val="ac"/>
      </w:pPr>
      <w:r w:rsidRPr="00BB2DC5">
        <w:t xml:space="preserve">При этом предполагается, что среди значений </w:t>
      </w:r>
      <w:r w:rsidR="00084ABF">
        <w:pict>
          <v:shape id="_x0000_i1096" type="#_x0000_t75" style="width:12pt;height:18pt">
            <v:imagedata r:id="rId69" o:title=""/>
          </v:shape>
        </w:pict>
      </w:r>
      <w:r w:rsidRPr="00BB2DC5">
        <w:t xml:space="preserve"> нет одинаковых, т.е. </w:t>
      </w:r>
      <w:r w:rsidR="00084ABF">
        <w:pict>
          <v:shape id="_x0000_i1097" type="#_x0000_t75" style="width:36.75pt;height:18pt">
            <v:imagedata r:id="rId73" o:title=""/>
          </v:shape>
        </w:pict>
      </w:r>
      <w:r w:rsidRPr="00BB2DC5">
        <w:t xml:space="preserve"> при </w:t>
      </w:r>
      <w:r w:rsidR="00084ABF">
        <w:pict>
          <v:shape id="_x0000_i1098" type="#_x0000_t75" style="width:26.25pt;height:14.25pt">
            <v:imagedata r:id="rId74" o:title=""/>
          </v:shape>
        </w:pict>
      </w:r>
      <w:r w:rsidRPr="00BB2DC5">
        <w:t xml:space="preserve">. Точки </w:t>
      </w:r>
      <w:r w:rsidR="00084ABF">
        <w:pict>
          <v:shape id="_x0000_i1099" type="#_x0000_t75" style="width:12pt;height:18pt">
            <v:imagedata r:id="rId69" o:title=""/>
          </v:shape>
        </w:pict>
      </w:r>
      <w:r w:rsidRPr="00BB2DC5">
        <w:t xml:space="preserve"> называются узлами интерполяции.</w:t>
      </w:r>
    </w:p>
    <w:p w:rsidR="009C56BD" w:rsidRPr="00BB2DC5" w:rsidRDefault="009C56BD" w:rsidP="00BB2DC5">
      <w:pPr>
        <w:pStyle w:val="ac"/>
      </w:pPr>
    </w:p>
    <w:p w:rsidR="006C22AB" w:rsidRPr="00BB2DC5" w:rsidRDefault="00084ABF" w:rsidP="00BB2DC5">
      <w:pPr>
        <w:pStyle w:val="ac"/>
      </w:pPr>
      <w:r>
        <w:pict>
          <v:shape id="_x0000_i1100" type="#_x0000_t75" style="width:199.5pt;height:156.75pt">
            <v:imagedata r:id="rId75" o:title=""/>
          </v:shape>
        </w:pict>
      </w:r>
    </w:p>
    <w:p w:rsidR="006C22AB" w:rsidRPr="00BB2DC5" w:rsidRDefault="006C22AB" w:rsidP="00BB2DC5">
      <w:pPr>
        <w:pStyle w:val="ac"/>
      </w:pPr>
      <w:r w:rsidRPr="00BB2DC5">
        <w:t xml:space="preserve">Рисунок </w:t>
      </w:r>
      <w:r w:rsidR="000D603D" w:rsidRPr="00BB2DC5">
        <w:t>9</w:t>
      </w:r>
      <w:r w:rsidRPr="00BB2DC5">
        <w:t>. Интерполяция.</w:t>
      </w:r>
    </w:p>
    <w:p w:rsidR="006C22AB" w:rsidRPr="00BB2DC5" w:rsidRDefault="006C22AB" w:rsidP="00BB2DC5">
      <w:pPr>
        <w:pStyle w:val="ac"/>
      </w:pPr>
    </w:p>
    <w:p w:rsidR="00BB2DC5" w:rsidRPr="00BB2DC5" w:rsidRDefault="006C22AB" w:rsidP="00BB2DC5">
      <w:pPr>
        <w:pStyle w:val="ac"/>
      </w:pPr>
      <w:r w:rsidRPr="00BB2DC5">
        <w:t>Таким образом, близость интерполирующей функции (сплошная линия) к заданной функции состоит в том, что их значения совпадают на заданной системе точек.</w:t>
      </w:r>
      <w:r w:rsidR="00BB2DC5" w:rsidRPr="00BB2DC5">
        <w:t xml:space="preserve"> </w:t>
      </w:r>
      <w:r w:rsidRPr="00BB2DC5">
        <w:t>Интерполирующая функция φ(х) может строиться</w:t>
      </w:r>
      <w:r w:rsidR="00BB2DC5" w:rsidRPr="00BB2DC5">
        <w:t xml:space="preserve"> </w:t>
      </w:r>
      <w:r w:rsidRPr="00BB2DC5">
        <w:t>сразу для всего рассматриваемого</w:t>
      </w:r>
      <w:r w:rsidR="00BB2DC5" w:rsidRPr="00BB2DC5">
        <w:t xml:space="preserve"> </w:t>
      </w:r>
      <w:r w:rsidRPr="00BB2DC5">
        <w:t>интервала измерения х или отдельно для разных частей этого интервала. В первом случае говорят о глобальной интерполяции, во втором – о кусочной (или</w:t>
      </w:r>
      <w:r w:rsidR="00BB2DC5" w:rsidRPr="00BB2DC5">
        <w:t xml:space="preserve"> </w:t>
      </w:r>
      <w:r w:rsidRPr="00BB2DC5">
        <w:t>локальной) интерполяции.</w:t>
      </w:r>
    </w:p>
    <w:p w:rsidR="00D9082E" w:rsidRPr="00BB2DC5" w:rsidRDefault="00D9082E" w:rsidP="00BB2DC5">
      <w:pPr>
        <w:pStyle w:val="ac"/>
      </w:pPr>
    </w:p>
    <w:p w:rsidR="006C22AB" w:rsidRPr="00BB2DC5" w:rsidRDefault="009C56BD" w:rsidP="00BB2DC5">
      <w:pPr>
        <w:pStyle w:val="ac"/>
      </w:pPr>
      <w:r>
        <w:br w:type="page"/>
      </w:r>
      <w:r w:rsidR="006C22AB" w:rsidRPr="00BB2DC5">
        <w:t>2.1</w:t>
      </w:r>
      <w:r w:rsidR="007032C6" w:rsidRPr="00BB2DC5">
        <w:t xml:space="preserve"> </w:t>
      </w:r>
      <w:r w:rsidR="006C22AB" w:rsidRPr="00BB2DC5">
        <w:t>Мн</w:t>
      </w:r>
      <w:r>
        <w:t>огочлен Лагранжа</w:t>
      </w:r>
    </w:p>
    <w:p w:rsidR="00236CC0" w:rsidRPr="00BB2DC5" w:rsidRDefault="00236CC0" w:rsidP="00BB2DC5">
      <w:pPr>
        <w:pStyle w:val="ac"/>
      </w:pPr>
    </w:p>
    <w:p w:rsidR="006C22AB" w:rsidRPr="00BB2DC5" w:rsidRDefault="006C22AB" w:rsidP="00BB2DC5">
      <w:pPr>
        <w:pStyle w:val="ac"/>
      </w:pPr>
      <w:r w:rsidRPr="00BB2DC5">
        <w:t xml:space="preserve">Рассмотрим случай глобальной интерполяции, т.е. построение интерполяционного многочлена, единого для всего отрезка </w:t>
      </w:r>
      <w:r w:rsidR="00084ABF">
        <w:pict>
          <v:shape id="_x0000_i1101" type="#_x0000_t75" style="width:36.75pt;height:18pt">
            <v:imagedata r:id="rId76" o:title=""/>
          </v:shape>
        </w:pict>
      </w:r>
      <w:r w:rsidRPr="00BB2DC5">
        <w:t>.</w:t>
      </w:r>
    </w:p>
    <w:p w:rsidR="006C22AB" w:rsidRPr="00BB2DC5" w:rsidRDefault="006C22AB" w:rsidP="00BB2DC5">
      <w:pPr>
        <w:pStyle w:val="ac"/>
      </w:pPr>
      <w:r w:rsidRPr="00BB2DC5">
        <w:t>Будем искать интерполяционный многочлен</w:t>
      </w:r>
      <w:r w:rsidR="00BB2DC5" w:rsidRPr="00BB2DC5">
        <w:t xml:space="preserve"> </w:t>
      </w:r>
      <w:r w:rsidRPr="00BB2DC5">
        <w:t>в виде линейной комбинации многочленов степени n:</w:t>
      </w:r>
    </w:p>
    <w:p w:rsidR="009C56BD" w:rsidRDefault="009C56BD" w:rsidP="00BB2DC5">
      <w:pPr>
        <w:pStyle w:val="ac"/>
      </w:pPr>
    </w:p>
    <w:p w:rsidR="006C22AB" w:rsidRPr="00BB2DC5" w:rsidRDefault="00084ABF" w:rsidP="00BB2DC5">
      <w:pPr>
        <w:pStyle w:val="ac"/>
      </w:pPr>
      <w:r>
        <w:pict>
          <v:shape id="_x0000_i1102" type="#_x0000_t75" style="width:185.25pt;height:18pt">
            <v:imagedata r:id="rId77" o:title=""/>
          </v:shape>
        </w:pict>
      </w:r>
    </w:p>
    <w:p w:rsidR="009C56BD" w:rsidRDefault="009C56BD" w:rsidP="00BB2DC5">
      <w:pPr>
        <w:pStyle w:val="ac"/>
      </w:pPr>
    </w:p>
    <w:p w:rsidR="006C22AB" w:rsidRPr="00BB2DC5" w:rsidRDefault="007032C6" w:rsidP="00BB2DC5">
      <w:pPr>
        <w:pStyle w:val="ac"/>
      </w:pPr>
      <w:r w:rsidRPr="00BB2DC5">
        <w:t>При этом потребуем</w:t>
      </w:r>
      <w:r w:rsidR="006C22AB" w:rsidRPr="00BB2DC5">
        <w:t xml:space="preserve">, чтобы каждый многочлен </w:t>
      </w:r>
      <w:r w:rsidR="00084ABF">
        <w:pict>
          <v:shape id="_x0000_i1103" type="#_x0000_t75" style="width:26.25pt;height:18pt">
            <v:imagedata r:id="rId78" o:title=""/>
          </v:shape>
        </w:pict>
      </w:r>
      <w:r w:rsidR="006C22AB" w:rsidRPr="00BB2DC5">
        <w:t xml:space="preserve"> обращался в нуль во всех узлах интерполяции, за исключением одного (i-го), где он должен равняться единице. Этим условиям при i=0</w:t>
      </w:r>
      <w:r w:rsidR="00BB2DC5" w:rsidRPr="00BB2DC5">
        <w:t xml:space="preserve"> </w:t>
      </w:r>
      <w:r w:rsidR="006C22AB" w:rsidRPr="00BB2DC5">
        <w:t>отвечает многочлен вида</w:t>
      </w:r>
    </w:p>
    <w:p w:rsidR="009C56BD" w:rsidRDefault="009C56BD" w:rsidP="00BB2DC5">
      <w:pPr>
        <w:pStyle w:val="ac"/>
      </w:pPr>
    </w:p>
    <w:p w:rsidR="006C22AB" w:rsidRPr="00BB2DC5" w:rsidRDefault="00084ABF" w:rsidP="00BB2DC5">
      <w:pPr>
        <w:pStyle w:val="ac"/>
      </w:pPr>
      <w:r>
        <w:pict>
          <v:shape id="_x0000_i1104" type="#_x0000_t75" style="width:177pt;height:35.25pt">
            <v:imagedata r:id="rId79" o:title=""/>
          </v:shape>
        </w:pict>
      </w:r>
      <w:r w:rsidR="006C22AB" w:rsidRPr="00BB2DC5">
        <w:t>.</w:t>
      </w:r>
    </w:p>
    <w:p w:rsidR="009C56BD" w:rsidRDefault="009C56BD" w:rsidP="00BB2DC5">
      <w:pPr>
        <w:pStyle w:val="ac"/>
      </w:pPr>
    </w:p>
    <w:p w:rsidR="00BB2DC5" w:rsidRPr="00BB2DC5" w:rsidRDefault="006C22AB" w:rsidP="00BB2DC5">
      <w:pPr>
        <w:pStyle w:val="ac"/>
      </w:pPr>
      <w:r w:rsidRPr="00BB2DC5">
        <w:t>По аналогии получим</w:t>
      </w:r>
    </w:p>
    <w:p w:rsidR="007032C6" w:rsidRPr="00BB2DC5" w:rsidRDefault="007032C6" w:rsidP="00BB2DC5">
      <w:pPr>
        <w:pStyle w:val="ac"/>
      </w:pPr>
      <w:r w:rsidRPr="00BB2DC5">
        <w:t>при i=1</w:t>
      </w:r>
    </w:p>
    <w:p w:rsidR="009C56BD" w:rsidRDefault="009C56BD" w:rsidP="00BB2DC5">
      <w:pPr>
        <w:pStyle w:val="ac"/>
      </w:pPr>
    </w:p>
    <w:p w:rsidR="006C22AB" w:rsidRPr="00BB2DC5" w:rsidRDefault="00084ABF" w:rsidP="00BB2DC5">
      <w:pPr>
        <w:pStyle w:val="ac"/>
      </w:pPr>
      <w:r>
        <w:pict>
          <v:shape id="_x0000_i1105" type="#_x0000_t75" style="width:173.25pt;height:35.25pt">
            <v:imagedata r:id="rId80" o:title=""/>
          </v:shape>
        </w:pict>
      </w:r>
      <w:r w:rsidR="006C22AB" w:rsidRPr="00BB2DC5">
        <w:t>,</w:t>
      </w:r>
    </w:p>
    <w:p w:rsidR="009C56BD" w:rsidRDefault="009C56BD" w:rsidP="00BB2DC5">
      <w:pPr>
        <w:pStyle w:val="ac"/>
      </w:pPr>
    </w:p>
    <w:p w:rsidR="007032C6" w:rsidRPr="00BB2DC5" w:rsidRDefault="007032C6" w:rsidP="00BB2DC5">
      <w:pPr>
        <w:pStyle w:val="ac"/>
      </w:pPr>
      <w:r w:rsidRPr="00BB2DC5">
        <w:t>при i=2</w:t>
      </w:r>
    </w:p>
    <w:p w:rsidR="00DC4D80" w:rsidRDefault="00DC4D80" w:rsidP="00BB2DC5">
      <w:pPr>
        <w:pStyle w:val="ac"/>
      </w:pPr>
    </w:p>
    <w:p w:rsidR="006C22AB" w:rsidRPr="00BB2DC5" w:rsidRDefault="00084ABF" w:rsidP="00BB2DC5">
      <w:pPr>
        <w:pStyle w:val="ac"/>
      </w:pPr>
      <w:r>
        <w:pict>
          <v:shape id="_x0000_i1106" type="#_x0000_t75" style="width:219.75pt;height:35.25pt">
            <v:imagedata r:id="rId81" o:title=""/>
          </v:shape>
        </w:pict>
      </w:r>
      <w:r w:rsidR="006C22AB" w:rsidRPr="00BB2DC5">
        <w:t>,</w:t>
      </w:r>
    </w:p>
    <w:p w:rsidR="006C22AB" w:rsidRPr="00BB2DC5" w:rsidRDefault="00084ABF" w:rsidP="00BB2DC5">
      <w:pPr>
        <w:pStyle w:val="ac"/>
      </w:pPr>
      <w:r>
        <w:pict>
          <v:shape id="_x0000_i1107" type="#_x0000_t75" style="width:236.25pt;height:35.25pt">
            <v:imagedata r:id="rId82" o:title=""/>
          </v:shape>
        </w:pict>
      </w:r>
      <w:r w:rsidR="006C22AB" w:rsidRPr="00BB2DC5">
        <w:t>,</w:t>
      </w:r>
    </w:p>
    <w:p w:rsidR="006C22AB" w:rsidRPr="00BB2DC5" w:rsidRDefault="00084ABF" w:rsidP="00BB2DC5">
      <w:pPr>
        <w:pStyle w:val="ac"/>
      </w:pPr>
      <w:r>
        <w:pict>
          <v:shape id="_x0000_i1108" type="#_x0000_t75" style="width:185.25pt;height:35.25pt">
            <v:imagedata r:id="rId83" o:title=""/>
          </v:shape>
        </w:pict>
      </w:r>
    </w:p>
    <w:p w:rsidR="00DC4D80" w:rsidRDefault="006C22AB" w:rsidP="00BB2DC5">
      <w:pPr>
        <w:pStyle w:val="ac"/>
      </w:pPr>
      <w:r w:rsidRPr="00BB2DC5">
        <w:t>Подставляя полученные выражения в</w:t>
      </w:r>
    </w:p>
    <w:p w:rsidR="00DC4D80" w:rsidRDefault="00DC4D80" w:rsidP="00BB2DC5">
      <w:pPr>
        <w:pStyle w:val="ac"/>
      </w:pPr>
    </w:p>
    <w:p w:rsidR="00DC4D80" w:rsidRDefault="00084ABF" w:rsidP="00BB2DC5">
      <w:pPr>
        <w:pStyle w:val="ac"/>
      </w:pPr>
      <w:r>
        <w:pict>
          <v:shape id="_x0000_i1109" type="#_x0000_t75" style="width:185.25pt;height:18pt">
            <v:imagedata r:id="rId77" o:title=""/>
          </v:shape>
        </w:pict>
      </w:r>
      <w:r w:rsidR="006C22AB" w:rsidRPr="00BB2DC5">
        <w:t>,</w:t>
      </w:r>
    </w:p>
    <w:p w:rsidR="00DC4D80" w:rsidRDefault="00DC4D80" w:rsidP="00BB2DC5">
      <w:pPr>
        <w:pStyle w:val="ac"/>
      </w:pPr>
    </w:p>
    <w:p w:rsidR="006C22AB" w:rsidRPr="00BB2DC5" w:rsidRDefault="006C22AB" w:rsidP="00BB2DC5">
      <w:pPr>
        <w:pStyle w:val="ac"/>
      </w:pPr>
      <w:r w:rsidRPr="00BB2DC5">
        <w:t>находим</w:t>
      </w:r>
    </w:p>
    <w:p w:rsidR="006C22AB" w:rsidRPr="00BB2DC5" w:rsidRDefault="006C22AB" w:rsidP="00BB2DC5">
      <w:pPr>
        <w:pStyle w:val="ac"/>
      </w:pPr>
    </w:p>
    <w:p w:rsidR="006C22AB" w:rsidRPr="00BB2DC5" w:rsidRDefault="00084ABF" w:rsidP="00BB2DC5">
      <w:pPr>
        <w:pStyle w:val="ac"/>
      </w:pPr>
      <w:r>
        <w:pict>
          <v:shape id="_x0000_i1110" type="#_x0000_t75" style="width:260.25pt;height:35.25pt">
            <v:imagedata r:id="rId84" o:title=""/>
          </v:shape>
        </w:pict>
      </w:r>
      <w:r w:rsidR="006C22AB" w:rsidRPr="00BB2DC5">
        <w:t>.</w:t>
      </w:r>
    </w:p>
    <w:p w:rsidR="00DC4D80" w:rsidRDefault="00DC4D80" w:rsidP="00BB2DC5">
      <w:pPr>
        <w:pStyle w:val="ac"/>
      </w:pPr>
    </w:p>
    <w:p w:rsidR="009B4556" w:rsidRPr="00BB2DC5" w:rsidRDefault="006C22AB" w:rsidP="00BB2DC5">
      <w:pPr>
        <w:pStyle w:val="ac"/>
      </w:pPr>
      <w:r w:rsidRPr="00BB2DC5">
        <w:t>Эта формула определяет интерполяционный многочлен Лагранжа.</w:t>
      </w:r>
    </w:p>
    <w:p w:rsidR="009B4556" w:rsidRPr="00BB2DC5" w:rsidRDefault="009B4556" w:rsidP="00BB2DC5">
      <w:pPr>
        <w:pStyle w:val="ac"/>
      </w:pPr>
      <w:r w:rsidRPr="00BB2DC5">
        <w:t xml:space="preserve">Обратное интерполирование заключается в установлении зависимости </w:t>
      </w:r>
      <w:r w:rsidR="00084ABF">
        <w:pict>
          <v:shape id="_x0000_i1111" type="#_x0000_t75" style="width:48.75pt;height:18pt">
            <v:imagedata r:id="rId85" o:title=""/>
          </v:shape>
        </w:pict>
      </w:r>
      <w:r w:rsidRPr="00BB2DC5">
        <w:t>. Задача обратного интерполирования заключается в том, чтобы</w:t>
      </w:r>
      <w:r w:rsidR="00BB2DC5" w:rsidRPr="00BB2DC5">
        <w:t xml:space="preserve"> </w:t>
      </w:r>
      <w:r w:rsidRPr="00BB2DC5">
        <w:t>по заданному значению функции y определить соответствующее значение</w:t>
      </w:r>
      <w:r w:rsidR="00BB2DC5" w:rsidRPr="00BB2DC5">
        <w:t xml:space="preserve"> </w:t>
      </w:r>
      <w:r w:rsidRPr="00BB2DC5">
        <w:t>аргумента x.</w:t>
      </w:r>
    </w:p>
    <w:p w:rsidR="009B4556" w:rsidRPr="00BB2DC5" w:rsidRDefault="009B4556" w:rsidP="00BB2DC5">
      <w:pPr>
        <w:pStyle w:val="ac"/>
      </w:pPr>
      <w:r w:rsidRPr="00BB2DC5">
        <w:t>Функция выглядит следующим образом:</w:t>
      </w:r>
    </w:p>
    <w:p w:rsidR="00DC4D80" w:rsidRDefault="00DC4D80" w:rsidP="00BB2DC5">
      <w:pPr>
        <w:pStyle w:val="ac"/>
      </w:pPr>
    </w:p>
    <w:p w:rsidR="009B4556" w:rsidRPr="00BB2DC5" w:rsidRDefault="009B4556" w:rsidP="00BB2DC5">
      <w:pPr>
        <w:pStyle w:val="ac"/>
      </w:pPr>
      <w:r w:rsidRPr="00BB2DC5">
        <w:t>Ln(y)=</w:t>
      </w:r>
      <w:r w:rsidR="00084ABF">
        <w:pict>
          <v:shape id="_x0000_i1112" type="#_x0000_t75" style="width:231pt;height:35.25pt">
            <v:imagedata r:id="rId86" o:title=""/>
          </v:shape>
        </w:pict>
      </w:r>
    </w:p>
    <w:p w:rsidR="009B4556" w:rsidRPr="00BB2DC5" w:rsidRDefault="009B4556" w:rsidP="00BB2DC5">
      <w:pPr>
        <w:pStyle w:val="ac"/>
      </w:pPr>
    </w:p>
    <w:p w:rsidR="009B4556" w:rsidRDefault="009B4556" w:rsidP="00BB2DC5">
      <w:pPr>
        <w:pStyle w:val="ac"/>
      </w:pPr>
      <w:r w:rsidRPr="00BB2DC5">
        <w:t>2.2</w:t>
      </w:r>
      <w:r w:rsidR="00DC4D80">
        <w:t xml:space="preserve"> </w:t>
      </w:r>
      <w:r w:rsidRPr="00BB2DC5">
        <w:t>Практическое применение метода интерполяции для решения уравнений</w:t>
      </w:r>
    </w:p>
    <w:p w:rsidR="00DC4D80" w:rsidRPr="00BB2DC5" w:rsidRDefault="00DC4D80" w:rsidP="00BB2DC5">
      <w:pPr>
        <w:pStyle w:val="ac"/>
      </w:pPr>
    </w:p>
    <w:p w:rsidR="00DC4D80" w:rsidRDefault="009B4556" w:rsidP="00BB2DC5">
      <w:pPr>
        <w:pStyle w:val="ac"/>
      </w:pPr>
      <w:r w:rsidRPr="00BB2DC5">
        <w:t>Для исследования примем ту же функцию , что и в предыдущем разделе:</w:t>
      </w:r>
    </w:p>
    <w:p w:rsidR="00DC4D80" w:rsidRDefault="00DC4D80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113" type="#_x0000_t75" style="width:103.5pt;height:18.75pt">
            <v:imagedata r:id="rId21" o:title=""/>
          </v:shape>
        </w:pict>
      </w:r>
    </w:p>
    <w:p w:rsidR="00006A3B" w:rsidRPr="00BB2DC5" w:rsidRDefault="009D020E" w:rsidP="00BB2DC5">
      <w:pPr>
        <w:pStyle w:val="ac"/>
      </w:pPr>
      <w:r>
        <w:br w:type="page"/>
      </w:r>
      <w:r w:rsidR="00084ABF">
        <w:pict>
          <v:shape id="_x0000_i1114" type="#_x0000_t75" style="width:271.5pt;height:195pt">
            <v:imagedata r:id="rId87" o:title=""/>
          </v:shape>
        </w:pict>
      </w:r>
    </w:p>
    <w:p w:rsidR="00006A3B" w:rsidRPr="00BB2DC5" w:rsidRDefault="00006A3B" w:rsidP="00BB2DC5">
      <w:pPr>
        <w:pStyle w:val="ac"/>
      </w:pPr>
      <w:r w:rsidRPr="00BB2DC5">
        <w:t>Ри</w:t>
      </w:r>
      <w:r w:rsidR="00801091" w:rsidRPr="00BB2DC5">
        <w:t xml:space="preserve">сунок </w:t>
      </w:r>
      <w:r w:rsidR="000D603D" w:rsidRPr="00BB2DC5">
        <w:t>10</w:t>
      </w:r>
      <w:r w:rsidRPr="00BB2DC5">
        <w:t>. График функции</w:t>
      </w:r>
      <w:r w:rsidR="00BB2DC5" w:rsidRPr="00BB2DC5">
        <w:t xml:space="preserve"> </w:t>
      </w:r>
      <w:r w:rsidR="00084ABF">
        <w:pict>
          <v:shape id="_x0000_i1115" type="#_x0000_t75" style="width:103.5pt;height:18.75pt">
            <v:imagedata r:id="rId21" o:title=""/>
          </v:shape>
        </w:pict>
      </w:r>
    </w:p>
    <w:p w:rsidR="00006A3B" w:rsidRPr="00BB2DC5" w:rsidRDefault="00006A3B" w:rsidP="00BB2DC5">
      <w:pPr>
        <w:pStyle w:val="ac"/>
      </w:pPr>
    </w:p>
    <w:p w:rsidR="00132923" w:rsidRPr="00BB2DC5" w:rsidRDefault="009B4556" w:rsidP="00BB2DC5">
      <w:pPr>
        <w:pStyle w:val="ac"/>
      </w:pPr>
      <w:r w:rsidRPr="00BB2DC5">
        <w:t>В пункте 1.</w:t>
      </w:r>
      <w:r w:rsidR="00467703" w:rsidRPr="00BB2DC5">
        <w:t>2</w:t>
      </w:r>
      <w:r w:rsidRPr="00BB2DC5">
        <w:t xml:space="preserve"> для этой функции был выбран отрезок [</w:t>
      </w:r>
      <w:r w:rsidR="00467703" w:rsidRPr="00BB2DC5">
        <w:t>3</w:t>
      </w:r>
      <w:r w:rsidRPr="00BB2DC5">
        <w:t>,</w:t>
      </w:r>
      <w:r w:rsidR="00467703" w:rsidRPr="00BB2DC5">
        <w:t>4</w:t>
      </w:r>
      <w:r w:rsidRPr="00BB2DC5">
        <w:t>] и проверен на единственность корня.</w:t>
      </w:r>
    </w:p>
    <w:p w:rsidR="00006A3B" w:rsidRPr="00BB2DC5" w:rsidRDefault="009B4556" w:rsidP="00BB2DC5">
      <w:pPr>
        <w:pStyle w:val="ac"/>
      </w:pPr>
      <w:r w:rsidRPr="00BB2DC5">
        <w:t>Примем</w:t>
      </w:r>
    </w:p>
    <w:p w:rsidR="009D020E" w:rsidRDefault="009D020E" w:rsidP="00BB2DC5">
      <w:pPr>
        <w:pStyle w:val="ac"/>
      </w:pPr>
    </w:p>
    <w:p w:rsidR="00006A3B" w:rsidRPr="00BB2DC5" w:rsidRDefault="009B4556" w:rsidP="00BB2DC5">
      <w:pPr>
        <w:pStyle w:val="ac"/>
      </w:pPr>
      <w:r w:rsidRPr="00BB2DC5">
        <w:t>х0=</w:t>
      </w:r>
      <w:r w:rsidR="00846BBD" w:rsidRPr="00BB2DC5">
        <w:t>-0.1</w:t>
      </w:r>
    </w:p>
    <w:p w:rsidR="00BB2DC5" w:rsidRPr="00BB2DC5" w:rsidRDefault="009B4556" w:rsidP="00BB2DC5">
      <w:pPr>
        <w:pStyle w:val="ac"/>
      </w:pPr>
      <w:r w:rsidRPr="00BB2DC5">
        <w:t>х1=</w:t>
      </w:r>
      <w:r w:rsidR="00846BBD" w:rsidRPr="00BB2DC5">
        <w:t>0.0125</w:t>
      </w:r>
    </w:p>
    <w:p w:rsidR="00846BBD" w:rsidRPr="00BB2DC5" w:rsidRDefault="009B4556" w:rsidP="00BB2DC5">
      <w:pPr>
        <w:pStyle w:val="ac"/>
      </w:pPr>
      <w:r w:rsidRPr="00BB2DC5">
        <w:t>х2=</w:t>
      </w:r>
      <w:r w:rsidR="00846BBD" w:rsidRPr="00BB2DC5">
        <w:t>0.125</w:t>
      </w:r>
    </w:p>
    <w:p w:rsidR="00BB2DC5" w:rsidRPr="00BB2DC5" w:rsidRDefault="00846BBD" w:rsidP="00BB2DC5">
      <w:pPr>
        <w:pStyle w:val="ac"/>
      </w:pPr>
      <w:r w:rsidRPr="00BB2DC5">
        <w:t>х3=0.237</w:t>
      </w:r>
    </w:p>
    <w:p w:rsidR="00BB2DC5" w:rsidRPr="00BB2DC5" w:rsidRDefault="009B4556" w:rsidP="00BB2DC5">
      <w:pPr>
        <w:pStyle w:val="ac"/>
      </w:pPr>
      <w:r w:rsidRPr="00BB2DC5">
        <w:t>х</w:t>
      </w:r>
      <w:r w:rsidR="00846BBD" w:rsidRPr="00BB2DC5">
        <w:t>4</w:t>
      </w:r>
      <w:r w:rsidRPr="00BB2DC5">
        <w:t>=</w:t>
      </w:r>
      <w:r w:rsidR="00846BBD" w:rsidRPr="00BB2DC5">
        <w:t>0.35</w:t>
      </w:r>
      <w:r w:rsidRPr="00BB2DC5">
        <w:t>.</w:t>
      </w:r>
    </w:p>
    <w:p w:rsidR="009D020E" w:rsidRDefault="009D020E" w:rsidP="00BB2DC5">
      <w:pPr>
        <w:pStyle w:val="ac"/>
      </w:pPr>
    </w:p>
    <w:p w:rsidR="009B4556" w:rsidRPr="00BB2DC5" w:rsidRDefault="009D020E" w:rsidP="00BB2DC5">
      <w:pPr>
        <w:pStyle w:val="ac"/>
      </w:pPr>
      <w:r>
        <w:br w:type="page"/>
      </w:r>
      <w:r w:rsidR="009B4556" w:rsidRPr="00BB2DC5">
        <w:t>Тогда многочлен Лагранжа будет иметь вид:</w:t>
      </w:r>
    </w:p>
    <w:p w:rsidR="009D020E" w:rsidRDefault="009D020E" w:rsidP="00BB2DC5">
      <w:pPr>
        <w:pStyle w:val="ac"/>
      </w:pPr>
    </w:p>
    <w:p w:rsidR="00006A3B" w:rsidRPr="00BB2DC5" w:rsidRDefault="00084ABF" w:rsidP="00BB2DC5">
      <w:pPr>
        <w:pStyle w:val="ac"/>
      </w:pPr>
      <w:r>
        <w:pict>
          <v:shape id="_x0000_i1116" type="#_x0000_t75" style="width:381pt;height:210pt">
            <v:imagedata r:id="rId88" o:title=""/>
          </v:shape>
        </w:pict>
      </w:r>
    </w:p>
    <w:p w:rsidR="009D020E" w:rsidRDefault="009D020E" w:rsidP="00BB2DC5">
      <w:pPr>
        <w:pStyle w:val="ac"/>
      </w:pPr>
    </w:p>
    <w:p w:rsidR="00132923" w:rsidRDefault="00132923" w:rsidP="00BB2DC5">
      <w:pPr>
        <w:pStyle w:val="ac"/>
      </w:pPr>
      <w:r w:rsidRPr="00BB2DC5">
        <w:t>Вычислим зн</w:t>
      </w:r>
      <w:r w:rsidR="00433F85" w:rsidRPr="00BB2DC5">
        <w:t>ачения</w:t>
      </w:r>
      <w:r w:rsidRPr="00BB2DC5">
        <w:t xml:space="preserve"> функции</w:t>
      </w:r>
      <w:r w:rsidR="006C2441" w:rsidRPr="00BB2DC5">
        <w:t xml:space="preserve"> (многочлена Лагранжа)</w:t>
      </w:r>
      <w:r w:rsidRPr="00BB2DC5">
        <w:t xml:space="preserve"> в </w:t>
      </w:r>
      <w:r w:rsidR="006C2441" w:rsidRPr="00BB2DC5">
        <w:t>узл</w:t>
      </w:r>
      <w:r w:rsidR="006B0DA5" w:rsidRPr="00BB2DC5">
        <w:t>ах интерполяции</w:t>
      </w:r>
      <w:r w:rsidR="00433F85" w:rsidRPr="00BB2DC5">
        <w:t xml:space="preserve"> и исходной функции в тех же точках</w:t>
      </w:r>
      <w:r w:rsidRPr="00BB2DC5">
        <w:t>.</w:t>
      </w:r>
    </w:p>
    <w:p w:rsidR="00A121D6" w:rsidRPr="00BB2DC5" w:rsidRDefault="00A121D6" w:rsidP="00BB2DC5">
      <w:pPr>
        <w:pStyle w:val="ac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577"/>
      </w:tblGrid>
      <w:tr w:rsidR="00D6663A" w:rsidRPr="00BB2DC5" w:rsidTr="009D020E">
        <w:trPr>
          <w:trHeight w:val="375"/>
        </w:trPr>
        <w:tc>
          <w:tcPr>
            <w:tcW w:w="3794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17" type="#_x0000_t75" style="width:36pt;height:18pt">
                  <v:imagedata r:id="rId89" o:title=""/>
                </v:shape>
              </w:pict>
            </w:r>
            <w:r w:rsidR="00D6663A" w:rsidRPr="00BB2DC5">
              <w:t>=-1.571</w:t>
            </w:r>
          </w:p>
        </w:tc>
        <w:tc>
          <w:tcPr>
            <w:tcW w:w="3577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18" type="#_x0000_t75" style="width:32.25pt;height:18pt">
                  <v:imagedata r:id="rId90" o:title=""/>
                </v:shape>
              </w:pict>
            </w:r>
            <w:r w:rsidR="00D6663A" w:rsidRPr="00BB2DC5">
              <w:t>=-1.571</w:t>
            </w:r>
          </w:p>
        </w:tc>
      </w:tr>
      <w:tr w:rsidR="00D6663A" w:rsidRPr="00BB2DC5" w:rsidTr="009D020E">
        <w:trPr>
          <w:trHeight w:val="425"/>
        </w:trPr>
        <w:tc>
          <w:tcPr>
            <w:tcW w:w="3794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19" type="#_x0000_t75" style="width:35.25pt;height:17.25pt">
                  <v:imagedata r:id="rId91" o:title=""/>
                </v:shape>
              </w:pict>
            </w:r>
            <w:r w:rsidR="00D6663A" w:rsidRPr="00BB2DC5">
              <w:t>=-0.9245293</w:t>
            </w:r>
          </w:p>
        </w:tc>
        <w:tc>
          <w:tcPr>
            <w:tcW w:w="3577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20" type="#_x0000_t75" style="width:30.75pt;height:17.25pt">
                  <v:imagedata r:id="rId92" o:title=""/>
                </v:shape>
              </w:pict>
            </w:r>
            <w:r w:rsidR="00D6663A" w:rsidRPr="00BB2DC5">
              <w:t>=-0.9245293</w:t>
            </w:r>
          </w:p>
        </w:tc>
      </w:tr>
      <w:tr w:rsidR="00D6663A" w:rsidRPr="00BB2DC5" w:rsidTr="009D020E">
        <w:trPr>
          <w:trHeight w:val="191"/>
        </w:trPr>
        <w:tc>
          <w:tcPr>
            <w:tcW w:w="3794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21" type="#_x0000_t75" style="width:36pt;height:17.25pt">
                  <v:imagedata r:id="rId93" o:title=""/>
                </v:shape>
              </w:pict>
            </w:r>
            <w:r w:rsidR="00D6663A" w:rsidRPr="00BB2DC5">
              <w:t>=-0.2011719</w:t>
            </w:r>
          </w:p>
        </w:tc>
        <w:tc>
          <w:tcPr>
            <w:tcW w:w="3577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22" type="#_x0000_t75" style="width:32.25pt;height:17.25pt">
                  <v:imagedata r:id="rId94" o:title=""/>
                </v:shape>
              </w:pict>
            </w:r>
            <w:r w:rsidR="00D6663A" w:rsidRPr="00BB2DC5">
              <w:t>=-0.2011719</w:t>
            </w:r>
          </w:p>
        </w:tc>
      </w:tr>
      <w:tr w:rsidR="00D6663A" w:rsidRPr="00BB2DC5" w:rsidTr="009D020E">
        <w:trPr>
          <w:trHeight w:val="397"/>
        </w:trPr>
        <w:tc>
          <w:tcPr>
            <w:tcW w:w="3794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23" type="#_x0000_t75" style="width:36pt;height:18pt">
                  <v:imagedata r:id="rId95" o:title=""/>
                </v:shape>
              </w:pict>
            </w:r>
            <w:r w:rsidR="00D6663A" w:rsidRPr="00BB2DC5">
              <w:t>=-0.6076152</w:t>
            </w:r>
          </w:p>
        </w:tc>
        <w:tc>
          <w:tcPr>
            <w:tcW w:w="3577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24" type="#_x0000_t75" style="width:32.25pt;height:18pt">
                  <v:imagedata r:id="rId96" o:title=""/>
                </v:shape>
              </w:pict>
            </w:r>
            <w:r w:rsidR="00D6663A" w:rsidRPr="00BB2DC5">
              <w:t>=-0.6076152</w:t>
            </w:r>
          </w:p>
        </w:tc>
      </w:tr>
      <w:tr w:rsidR="00D6663A" w:rsidRPr="00BB2DC5" w:rsidTr="009D020E">
        <w:trPr>
          <w:trHeight w:val="419"/>
        </w:trPr>
        <w:tc>
          <w:tcPr>
            <w:tcW w:w="3794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25" type="#_x0000_t75" style="width:36pt;height:17.25pt">
                  <v:imagedata r:id="rId97" o:title=""/>
                </v:shape>
              </w:pict>
            </w:r>
            <w:r w:rsidR="00D6663A" w:rsidRPr="00BB2DC5">
              <w:t>=1.510375</w:t>
            </w:r>
          </w:p>
        </w:tc>
        <w:tc>
          <w:tcPr>
            <w:tcW w:w="3577" w:type="dxa"/>
          </w:tcPr>
          <w:p w:rsidR="00D6663A" w:rsidRPr="00BB2DC5" w:rsidRDefault="00084ABF" w:rsidP="00A121D6">
            <w:pPr>
              <w:pStyle w:val="ad"/>
            </w:pPr>
            <w:r>
              <w:pict>
                <v:shape id="_x0000_i1126" type="#_x0000_t75" style="width:32.25pt;height:17.25pt">
                  <v:imagedata r:id="rId98" o:title=""/>
                </v:shape>
              </w:pict>
            </w:r>
            <w:r w:rsidR="00D6663A" w:rsidRPr="00BB2DC5">
              <w:t>=1.510375</w:t>
            </w:r>
          </w:p>
        </w:tc>
      </w:tr>
    </w:tbl>
    <w:p w:rsidR="00BB2DC5" w:rsidRPr="00BB2DC5" w:rsidRDefault="00BB2DC5" w:rsidP="00BB2DC5">
      <w:pPr>
        <w:pStyle w:val="ac"/>
      </w:pPr>
    </w:p>
    <w:p w:rsidR="00433F85" w:rsidRPr="00BB2DC5" w:rsidRDefault="000B5548" w:rsidP="00BB2DC5">
      <w:pPr>
        <w:pStyle w:val="ac"/>
      </w:pPr>
      <w:r w:rsidRPr="00BB2DC5">
        <w:t>Как видно в узлах интерполяции значение интерполяционного многочлена Лагранжа и исходной функции равны.</w:t>
      </w:r>
    </w:p>
    <w:p w:rsidR="00BB2DC5" w:rsidRPr="00BB2DC5" w:rsidRDefault="00132923" w:rsidP="00BB2DC5">
      <w:pPr>
        <w:pStyle w:val="ac"/>
      </w:pPr>
      <w:r w:rsidRPr="00BB2DC5">
        <w:t xml:space="preserve">Вычислим значения </w:t>
      </w:r>
      <w:r w:rsidR="00084ABF">
        <w:pict>
          <v:shape id="_x0000_i1127" type="#_x0000_t75" style="width:27pt;height:15.75pt">
            <v:imagedata r:id="rId99" o:title=""/>
          </v:shape>
        </w:pict>
      </w:r>
      <w:r w:rsidR="00BB2DC5" w:rsidRPr="00BB2DC5">
        <w:t xml:space="preserve"> </w:t>
      </w:r>
      <w:r w:rsidRPr="00BB2DC5">
        <w:t xml:space="preserve">и </w:t>
      </w:r>
      <w:r w:rsidR="00084ABF">
        <w:pict>
          <v:shape id="_x0000_i1128" type="#_x0000_t75" style="width:30.75pt;height:17.25pt">
            <v:imagedata r:id="rId100" o:title=""/>
          </v:shape>
        </w:pict>
      </w:r>
      <w:r w:rsidR="00BB2DC5" w:rsidRPr="00BB2DC5">
        <w:t xml:space="preserve"> </w:t>
      </w:r>
      <w:r w:rsidR="00FC1E03" w:rsidRPr="00BB2DC5">
        <w:t>в двух точках</w:t>
      </w:r>
      <w:r w:rsidR="000B5548" w:rsidRPr="00BB2DC5">
        <w:t>, отличных от узлов интерполяции,</w:t>
      </w:r>
      <w:r w:rsidR="00FC1E03" w:rsidRPr="00BB2DC5">
        <w:t xml:space="preserve"> </w:t>
      </w:r>
      <w:r w:rsidRPr="00BB2DC5">
        <w:t>и сравним</w:t>
      </w:r>
      <w:r w:rsidR="00FC1E03" w:rsidRPr="00BB2DC5">
        <w:t xml:space="preserve"> их.</w:t>
      </w:r>
    </w:p>
    <w:p w:rsidR="00132923" w:rsidRPr="00BB2DC5" w:rsidRDefault="00132923" w:rsidP="00BB2DC5">
      <w:pPr>
        <w:pStyle w:val="ac"/>
      </w:pPr>
      <w:r w:rsidRPr="00BB2DC5">
        <w:t>Для сравнения выберем точки: середина крайней части отрезка х=</w:t>
      </w:r>
      <w:r w:rsidR="00A544BC" w:rsidRPr="00BB2DC5">
        <w:t>0.29375</w:t>
      </w:r>
      <w:r w:rsidRPr="00BB2DC5">
        <w:t xml:space="preserve"> и середина </w:t>
      </w:r>
      <w:r w:rsidR="00A544BC" w:rsidRPr="00BB2DC5">
        <w:t>части, содержащей точку (a+b)/2</w:t>
      </w:r>
      <w:r w:rsidR="00BB2DC5" w:rsidRPr="00BB2DC5">
        <w:t xml:space="preserve"> </w:t>
      </w:r>
      <w:r w:rsidRPr="00BB2DC5">
        <w:t>- х=</w:t>
      </w:r>
      <w:r w:rsidR="00A544BC" w:rsidRPr="00BB2DC5">
        <w:t>0.18125.</w:t>
      </w:r>
    </w:p>
    <w:p w:rsidR="009D020E" w:rsidRDefault="009D020E" w:rsidP="00BB2DC5">
      <w:pPr>
        <w:pStyle w:val="ac"/>
      </w:pPr>
    </w:p>
    <w:p w:rsidR="00132923" w:rsidRPr="00BB2DC5" w:rsidRDefault="00084ABF" w:rsidP="00BB2DC5">
      <w:pPr>
        <w:pStyle w:val="ac"/>
      </w:pPr>
      <w:r>
        <w:pict>
          <v:shape id="_x0000_i1129" type="#_x0000_t75" style="width:161.25pt;height:15.75pt">
            <v:imagedata r:id="rId101" o:title=""/>
          </v:shape>
        </w:pict>
      </w:r>
    </w:p>
    <w:p w:rsidR="00132923" w:rsidRPr="00BB2DC5" w:rsidRDefault="00084ABF" w:rsidP="00BB2DC5">
      <w:pPr>
        <w:pStyle w:val="ac"/>
      </w:pPr>
      <w:r>
        <w:pict>
          <v:shape id="_x0000_i1130" type="#_x0000_t75" style="width:162.75pt;height:17.25pt">
            <v:imagedata r:id="rId102" o:title=""/>
          </v:shape>
        </w:pict>
      </w:r>
    </w:p>
    <w:p w:rsidR="00132923" w:rsidRPr="00BB2DC5" w:rsidRDefault="00084ABF" w:rsidP="00BB2DC5">
      <w:pPr>
        <w:pStyle w:val="ac"/>
      </w:pPr>
      <w:r>
        <w:pict>
          <v:shape id="_x0000_i1131" type="#_x0000_t75" style="width:164.25pt;height:15.75pt">
            <v:imagedata r:id="rId103" o:title=""/>
          </v:shape>
        </w:pict>
      </w:r>
    </w:p>
    <w:p w:rsidR="00BB2DC5" w:rsidRPr="00BB2DC5" w:rsidRDefault="00084ABF" w:rsidP="00BB2DC5">
      <w:pPr>
        <w:pStyle w:val="ac"/>
      </w:pPr>
      <w:r>
        <w:pict>
          <v:shape id="_x0000_i1132" type="#_x0000_t75" style="width:168.75pt;height:17.25pt">
            <v:imagedata r:id="rId104" o:title=""/>
          </v:shape>
        </w:pict>
      </w:r>
    </w:p>
    <w:p w:rsidR="009D020E" w:rsidRDefault="009D020E" w:rsidP="00BB2DC5">
      <w:pPr>
        <w:pStyle w:val="ac"/>
      </w:pPr>
    </w:p>
    <w:p w:rsidR="00BB2DC5" w:rsidRPr="00BB2DC5" w:rsidRDefault="00FC1E03" w:rsidP="00BB2DC5">
      <w:pPr>
        <w:pStyle w:val="ac"/>
      </w:pPr>
      <w:r w:rsidRPr="00BB2DC5">
        <w:t xml:space="preserve">Результаты для точки находящейся в середине отрезка начинают различаться на </w:t>
      </w:r>
      <w:r w:rsidR="00A544BC" w:rsidRPr="00BB2DC5">
        <w:t>13</w:t>
      </w:r>
      <w:r w:rsidR="00574147" w:rsidRPr="00BB2DC5">
        <w:t xml:space="preserve"> знаке после запятой; для крайней точки - на </w:t>
      </w:r>
      <w:r w:rsidR="00A544BC" w:rsidRPr="00BB2DC5">
        <w:t>14</w:t>
      </w:r>
      <w:r w:rsidR="00574147" w:rsidRPr="00BB2DC5">
        <w:t>-ом знаке.</w:t>
      </w:r>
      <w:r w:rsidRPr="00BB2DC5">
        <w:t xml:space="preserve"> </w:t>
      </w:r>
      <w:r w:rsidR="00574147" w:rsidRPr="00BB2DC5">
        <w:t>Следовательно</w:t>
      </w:r>
      <w:r w:rsidRPr="00BB2DC5">
        <w:t>, точность данного метода достаточно велика</w:t>
      </w:r>
      <w:r w:rsidR="00A544BC" w:rsidRPr="00BB2DC5">
        <w:t>.</w:t>
      </w:r>
    </w:p>
    <w:p w:rsidR="00A004D9" w:rsidRPr="00BB2DC5" w:rsidRDefault="00A004D9" w:rsidP="00BB2DC5">
      <w:pPr>
        <w:pStyle w:val="ac"/>
      </w:pPr>
    </w:p>
    <w:p w:rsidR="00A004D9" w:rsidRPr="00BB2DC5" w:rsidRDefault="00084ABF" w:rsidP="00BB2DC5">
      <w:pPr>
        <w:pStyle w:val="ac"/>
      </w:pPr>
      <w:r>
        <w:pict>
          <v:shape id="_x0000_i1133" type="#_x0000_t75" style="width:289.5pt;height:177pt">
            <v:imagedata r:id="rId105" o:title=""/>
          </v:shape>
        </w:pict>
      </w:r>
    </w:p>
    <w:p w:rsidR="00BB2DC5" w:rsidRDefault="00315981" w:rsidP="00BB2DC5">
      <w:pPr>
        <w:pStyle w:val="ac"/>
      </w:pPr>
      <w:r w:rsidRPr="00BB2DC5">
        <w:t>Рисунок 11. График исходной функции и интерполяционного многочлена.</w:t>
      </w:r>
    </w:p>
    <w:p w:rsidR="00A121D6" w:rsidRPr="00BB2DC5" w:rsidRDefault="00A121D6" w:rsidP="00BB2DC5">
      <w:pPr>
        <w:pStyle w:val="ac"/>
      </w:pPr>
    </w:p>
    <w:p w:rsidR="00132923" w:rsidRPr="00BB2DC5" w:rsidRDefault="00574147" w:rsidP="00BB2DC5">
      <w:pPr>
        <w:pStyle w:val="ac"/>
      </w:pPr>
      <w:r w:rsidRPr="00BB2DC5">
        <w:t>Используя эти же узловые точки проведем обратную интерполяцию и определим значение х при у=0.</w:t>
      </w:r>
    </w:p>
    <w:p w:rsidR="00574147" w:rsidRPr="00BB2DC5" w:rsidRDefault="00574147" w:rsidP="00BB2DC5">
      <w:pPr>
        <w:pStyle w:val="ac"/>
      </w:pPr>
      <w:r w:rsidRPr="00BB2DC5">
        <w:t>Y=0</w:t>
      </w:r>
    </w:p>
    <w:p w:rsidR="00A121D6" w:rsidRDefault="00A121D6" w:rsidP="00BB2DC5">
      <w:pPr>
        <w:pStyle w:val="ac"/>
      </w:pPr>
    </w:p>
    <w:p w:rsidR="0070119C" w:rsidRPr="00BB2DC5" w:rsidRDefault="00084ABF" w:rsidP="00BB2DC5">
      <w:pPr>
        <w:pStyle w:val="ac"/>
      </w:pPr>
      <w:r>
        <w:pict>
          <v:shape id="_x0000_i1134" type="#_x0000_t75" style="width:351pt;height:173.25pt">
            <v:imagedata r:id="rId106" o:title=""/>
          </v:shape>
        </w:pict>
      </w:r>
    </w:p>
    <w:p w:rsidR="00F6413C" w:rsidRPr="00BB2DC5" w:rsidRDefault="00F6413C" w:rsidP="00BB2DC5">
      <w:pPr>
        <w:pStyle w:val="ac"/>
      </w:pPr>
      <w:r w:rsidRPr="00BB2DC5">
        <w:t>L4(0)=</w:t>
      </w:r>
      <w:r w:rsidR="00C7728C" w:rsidRPr="00BB2DC5">
        <w:t>0,1541658</w:t>
      </w:r>
    </w:p>
    <w:p w:rsidR="009D020E" w:rsidRDefault="009D020E" w:rsidP="00BB2DC5">
      <w:pPr>
        <w:pStyle w:val="ac"/>
      </w:pPr>
    </w:p>
    <w:p w:rsidR="00F6413C" w:rsidRPr="00BB2DC5" w:rsidRDefault="00F6413C" w:rsidP="00BB2DC5">
      <w:pPr>
        <w:pStyle w:val="ac"/>
      </w:pPr>
      <w:r w:rsidRPr="00BB2DC5">
        <w:t>Данный результат очень близок к найденным раннее решениям , методом хорд и методом касательных и совпадает с ними</w:t>
      </w:r>
      <w:r w:rsidR="00BB2DC5" w:rsidRPr="00BB2DC5">
        <w:t xml:space="preserve"> </w:t>
      </w:r>
      <w:r w:rsidRPr="00BB2DC5">
        <w:t>до</w:t>
      </w:r>
      <w:r w:rsidR="00BB2DC5" w:rsidRPr="00BB2DC5">
        <w:t xml:space="preserve"> </w:t>
      </w:r>
      <w:r w:rsidRPr="00BB2DC5">
        <w:t>5-го знака после запятой.</w:t>
      </w:r>
    </w:p>
    <w:p w:rsidR="00F6413C" w:rsidRPr="00BB2DC5" w:rsidRDefault="00F6413C" w:rsidP="00BB2DC5">
      <w:pPr>
        <w:pStyle w:val="ac"/>
      </w:pPr>
      <w:r w:rsidRPr="00BB2DC5">
        <w:t>Решение найденное методом хорд: х=</w:t>
      </w:r>
      <w:r w:rsidR="00084ABF">
        <w:pict>
          <v:shape id="_x0000_i1135" type="#_x0000_t75" style="width:54.75pt;height:14.25pt">
            <v:imagedata r:id="rId55" o:title=""/>
          </v:shape>
        </w:pict>
      </w:r>
    </w:p>
    <w:p w:rsidR="00F6413C" w:rsidRPr="00BB2DC5" w:rsidRDefault="00F6413C" w:rsidP="00BB2DC5">
      <w:pPr>
        <w:pStyle w:val="ac"/>
      </w:pPr>
      <w:r w:rsidRPr="00BB2DC5">
        <w:t>Решение найденное методом касательных: х=</w:t>
      </w:r>
      <w:r w:rsidR="00084ABF">
        <w:pict>
          <v:shape id="_x0000_i1136" type="#_x0000_t75" style="width:54pt;height:14.25pt">
            <v:imagedata r:id="rId56" o:title=""/>
          </v:shape>
        </w:pict>
      </w:r>
    </w:p>
    <w:p w:rsidR="006F252F" w:rsidRPr="00BB2DC5" w:rsidRDefault="006C22AB" w:rsidP="00BB2DC5">
      <w:pPr>
        <w:pStyle w:val="ac"/>
      </w:pPr>
      <w:r w:rsidRPr="00BB2DC5">
        <w:br w:type="page"/>
      </w:r>
      <w:r w:rsidR="006F252F" w:rsidRPr="00BB2DC5">
        <w:t>Раздел 3.</w:t>
      </w:r>
      <w:r w:rsidR="00A121D6">
        <w:t xml:space="preserve"> </w:t>
      </w:r>
      <w:r w:rsidR="006F252F" w:rsidRPr="00BB2DC5">
        <w:t>Итерационные методы решения систем линейных алгебраических уравнений</w:t>
      </w:r>
    </w:p>
    <w:p w:rsidR="00236CC0" w:rsidRPr="00BB2DC5" w:rsidRDefault="00236CC0" w:rsidP="00BB2DC5">
      <w:pPr>
        <w:pStyle w:val="ac"/>
      </w:pPr>
    </w:p>
    <w:p w:rsidR="006E199A" w:rsidRPr="00BB2DC5" w:rsidRDefault="00490851" w:rsidP="00BB2DC5">
      <w:pPr>
        <w:pStyle w:val="ac"/>
      </w:pPr>
      <w:r w:rsidRPr="00BB2DC5">
        <w:t xml:space="preserve">К решению систем линейных уравнений сводятся многочисленные практические задачи. </w:t>
      </w:r>
      <w:r w:rsidR="003E313B" w:rsidRPr="00BB2DC5">
        <w:t>Методы решения линейных уравнений делятся на две группы – прямые и итерационные.</w:t>
      </w:r>
      <w:r w:rsidR="00082580" w:rsidRPr="00BB2DC5">
        <w:t xml:space="preserve"> </w:t>
      </w:r>
      <w:r w:rsidR="00A92ED5" w:rsidRPr="00BB2DC5">
        <w:t xml:space="preserve">Для систем уравнений средней размерности чаще всего используют прямые методы. </w:t>
      </w:r>
      <w:r w:rsidR="00082580" w:rsidRPr="00BB2DC5">
        <w:t>Они дают решение после выполнения за</w:t>
      </w:r>
      <w:r w:rsidR="004B1E01" w:rsidRPr="00BB2DC5">
        <w:t>ранее известного числа операций</w:t>
      </w:r>
      <w:r w:rsidR="00082580" w:rsidRPr="00BB2DC5">
        <w:t>. Эти методы сравнительно просты и наиболее универсальны.</w:t>
      </w:r>
      <w:r w:rsidR="0094585B" w:rsidRPr="00BB2DC5">
        <w:t xml:space="preserve"> Но вместе с тем эти методы имеют ряд недостатков. Как правило</w:t>
      </w:r>
      <w:r w:rsidR="004B1E01" w:rsidRPr="00BB2DC5">
        <w:t>,</w:t>
      </w:r>
      <w:r w:rsidR="0094585B" w:rsidRPr="00BB2DC5">
        <w:t xml:space="preserve"> они требуют хранения в оперативной памяти компьютера сразу всей матрицы, и при больших значениях расходуется много места в памяти.</w:t>
      </w:r>
      <w:r w:rsidR="006E199A" w:rsidRPr="00BB2DC5">
        <w:t xml:space="preserve"> Существенным недостатком прямых методов является также накапливание</w:t>
      </w:r>
      <w:r w:rsidR="00BB2DC5" w:rsidRPr="00BB2DC5">
        <w:t xml:space="preserve"> </w:t>
      </w:r>
      <w:r w:rsidR="006E199A" w:rsidRPr="00BB2DC5">
        <w:t>погрешностей в процессе решения, поскольку вычисления на любом этапе используют результаты предыдущих операций.</w:t>
      </w:r>
    </w:p>
    <w:p w:rsidR="003E313B" w:rsidRPr="00BB2DC5" w:rsidRDefault="006E199A" w:rsidP="00BB2DC5">
      <w:pPr>
        <w:pStyle w:val="ac"/>
      </w:pPr>
      <w:r w:rsidRPr="00BB2DC5">
        <w:t>Итерационные методы в этом отношении предпочтительнее. Они требуют хранения в памяти машины не всей матрицы системы, а лишь нескольких векторов</w:t>
      </w:r>
      <w:r w:rsidR="00BB2DC5" w:rsidRPr="00BB2DC5">
        <w:t xml:space="preserve"> </w:t>
      </w:r>
      <w:r w:rsidRPr="00BB2DC5">
        <w:t>с n компонентами. Погрешности окончательных результатов при использовании итерационных методов</w:t>
      </w:r>
      <w:r w:rsidR="00BB2DC5" w:rsidRPr="00BB2DC5">
        <w:t xml:space="preserve"> </w:t>
      </w:r>
      <w:r w:rsidRPr="00BB2DC5">
        <w:t>не накапливаются, поскольку точность вычислений в каждой итерации</w:t>
      </w:r>
      <w:r w:rsidR="00BB2DC5" w:rsidRPr="00BB2DC5">
        <w:t xml:space="preserve"> </w:t>
      </w:r>
      <w:r w:rsidRPr="00BB2DC5">
        <w:t>определяется лишь результатами предыдущей итерации и практически не зависит от ранее выполненных вычислений.</w:t>
      </w:r>
    </w:p>
    <w:p w:rsidR="00A92ED5" w:rsidRPr="00BB2DC5" w:rsidRDefault="00A92ED5" w:rsidP="00BB2DC5">
      <w:pPr>
        <w:pStyle w:val="ac"/>
      </w:pPr>
      <w:r w:rsidRPr="00BB2DC5">
        <w:t>Применение итерационных методов для качественного решения СЛАУ требует серьёзного использования её структуры, специальных знаний и определённого опыта. Именно поэтому разработано большое число итерационных средств, каждый из которых ориентирован на решения сравнительно узкого числа задач, и существует довольно мало программ, реализующих эти методы. В курсе математического обеспечения САПР мы рассмаривали следующие итерационные методы решения СЛАУ: метод простой итерации, метод</w:t>
      </w:r>
      <w:r w:rsidR="00BB2DC5" w:rsidRPr="00BB2DC5">
        <w:t xml:space="preserve"> </w:t>
      </w:r>
      <w:r w:rsidRPr="00BB2DC5">
        <w:t>Зейделя.</w:t>
      </w:r>
    </w:p>
    <w:p w:rsidR="00795CD4" w:rsidRPr="00BB2DC5" w:rsidRDefault="00A121D6" w:rsidP="00BB2DC5">
      <w:pPr>
        <w:pStyle w:val="ac"/>
      </w:pPr>
      <w:r>
        <w:br w:type="page"/>
      </w:r>
      <w:r w:rsidR="00236CC0" w:rsidRPr="00BB2DC5">
        <w:t>3.1</w:t>
      </w:r>
      <w:r>
        <w:t xml:space="preserve"> </w:t>
      </w:r>
      <w:r w:rsidR="00795CD4" w:rsidRPr="00BB2DC5">
        <w:t>Метод простой итерации</w:t>
      </w:r>
    </w:p>
    <w:p w:rsidR="00236CC0" w:rsidRPr="00BB2DC5" w:rsidRDefault="00236CC0" w:rsidP="00BB2DC5">
      <w:pPr>
        <w:pStyle w:val="ac"/>
      </w:pPr>
    </w:p>
    <w:p w:rsidR="00795CD4" w:rsidRPr="00BB2DC5" w:rsidRDefault="00795CD4" w:rsidP="00BB2DC5">
      <w:pPr>
        <w:pStyle w:val="ac"/>
      </w:pPr>
      <w:r w:rsidRPr="00BB2DC5">
        <w:t>Этот метод широко используется для численного</w:t>
      </w:r>
      <w:r w:rsidR="00BB2DC5" w:rsidRPr="00BB2DC5">
        <w:t xml:space="preserve"> </w:t>
      </w:r>
      <w:r w:rsidRPr="00BB2DC5">
        <w:t>решения уравнений и их систем различных видов. Рассмотрим применение метода простой итерации</w:t>
      </w:r>
      <w:r w:rsidR="00BB2DC5" w:rsidRPr="00BB2DC5">
        <w:t xml:space="preserve"> </w:t>
      </w:r>
      <w:r w:rsidRPr="00BB2DC5">
        <w:t>к ре</w:t>
      </w:r>
      <w:r w:rsidR="00AE27F4" w:rsidRPr="00BB2DC5">
        <w:t>шению систем линейных уравнений</w:t>
      </w:r>
      <w:r w:rsidRPr="00BB2DC5">
        <w:t>.</w:t>
      </w:r>
    </w:p>
    <w:p w:rsidR="00AE27F4" w:rsidRPr="00BB2DC5" w:rsidRDefault="00795CD4" w:rsidP="00BB2DC5">
      <w:pPr>
        <w:pStyle w:val="ac"/>
      </w:pPr>
      <w:r w:rsidRPr="00BB2DC5">
        <w:t xml:space="preserve">Запишем исходную систему уравнений в векторно-матричном виде </w:t>
      </w:r>
      <w:r w:rsidR="00084ABF">
        <w:pict>
          <v:shape id="_x0000_i1137" type="#_x0000_t75" style="width:36pt;height:14.25pt">
            <v:imagedata r:id="rId107" o:title=""/>
          </v:shape>
        </w:pict>
      </w:r>
      <w:r w:rsidR="00AE27F4" w:rsidRPr="00BB2DC5">
        <w:t>, где A- квадратная невырожденная матрица. Затем необходимо преобразовать систему к виду</w:t>
      </w:r>
    </w:p>
    <w:p w:rsidR="00A121D6" w:rsidRDefault="00A121D6" w:rsidP="00BB2DC5">
      <w:pPr>
        <w:pStyle w:val="ac"/>
      </w:pPr>
    </w:p>
    <w:p w:rsidR="00A121D6" w:rsidRDefault="00AE27F4" w:rsidP="00BB2DC5">
      <w:pPr>
        <w:pStyle w:val="ac"/>
      </w:pPr>
      <w:r w:rsidRPr="00BB2DC5">
        <w:t>x=Bx+c,</w:t>
      </w:r>
    </w:p>
    <w:p w:rsidR="00A121D6" w:rsidRDefault="00A121D6" w:rsidP="00BB2DC5">
      <w:pPr>
        <w:pStyle w:val="ac"/>
      </w:pPr>
    </w:p>
    <w:p w:rsidR="00AE27F4" w:rsidRPr="00BB2DC5" w:rsidRDefault="00AE27F4" w:rsidP="00BB2DC5">
      <w:pPr>
        <w:pStyle w:val="ac"/>
      </w:pPr>
      <w:r w:rsidRPr="00BB2DC5">
        <w:t>где В- квадратная матрица с элементами bij</w:t>
      </w:r>
      <w:r w:rsidR="00BB2DC5" w:rsidRPr="00BB2DC5">
        <w:t xml:space="preserve"> </w:t>
      </w:r>
      <w:r w:rsidRPr="00BB2DC5">
        <w:t>(I,j=1,2,3…m) c- вектор-столбец с элементами ci (i=1,2,3…m)</w:t>
      </w:r>
    </w:p>
    <w:p w:rsidR="00AE27F4" w:rsidRPr="00BB2DC5" w:rsidRDefault="00AE27F4" w:rsidP="00BB2DC5">
      <w:pPr>
        <w:pStyle w:val="ac"/>
      </w:pPr>
      <w:r w:rsidRPr="00BB2DC5">
        <w:t>В развёрнутой форме записи система имеет вид:</w:t>
      </w:r>
    </w:p>
    <w:p w:rsidR="00A121D6" w:rsidRDefault="00A121D6" w:rsidP="00BB2DC5">
      <w:pPr>
        <w:pStyle w:val="ac"/>
      </w:pPr>
    </w:p>
    <w:p w:rsidR="00AE27F4" w:rsidRPr="00BB2DC5" w:rsidRDefault="00DE086E" w:rsidP="00BB2DC5">
      <w:pPr>
        <w:pStyle w:val="ac"/>
      </w:pPr>
      <w:r w:rsidRPr="00BB2DC5">
        <w:t>x1=b11x1+b12x2+b13x3+…b1mxm+c1</w:t>
      </w:r>
    </w:p>
    <w:p w:rsidR="00BB2DC5" w:rsidRPr="00BB2DC5" w:rsidRDefault="00DE086E" w:rsidP="00BB2DC5">
      <w:pPr>
        <w:pStyle w:val="ac"/>
      </w:pPr>
      <w:r w:rsidRPr="00BB2DC5">
        <w:t>x2=b21x1+b22x2+b23x3+…b2mxm+c1</w:t>
      </w:r>
    </w:p>
    <w:p w:rsidR="00BB2DC5" w:rsidRPr="009D020E" w:rsidRDefault="00DE086E" w:rsidP="00BB2DC5">
      <w:pPr>
        <w:pStyle w:val="ac"/>
        <w:rPr>
          <w:lang w:val="en-US"/>
        </w:rPr>
      </w:pPr>
      <w:r w:rsidRPr="009D020E">
        <w:rPr>
          <w:lang w:val="en-US"/>
        </w:rPr>
        <w:t>x3=b31x1+b32x2+b33x3+…b1mxm+c3</w:t>
      </w:r>
    </w:p>
    <w:p w:rsidR="00DE086E" w:rsidRPr="009D020E" w:rsidRDefault="00DE086E" w:rsidP="00BB2DC5">
      <w:pPr>
        <w:pStyle w:val="ac"/>
        <w:rPr>
          <w:lang w:val="en-US"/>
        </w:rPr>
      </w:pPr>
      <w:r w:rsidRPr="009D020E">
        <w:rPr>
          <w:lang w:val="en-US"/>
        </w:rPr>
        <w:t>xm=bm1x1+bm2x2+bm3x3+…bmmxm+cm</w:t>
      </w:r>
    </w:p>
    <w:p w:rsidR="00DE086E" w:rsidRPr="009D020E" w:rsidRDefault="00DE086E" w:rsidP="00BB2DC5">
      <w:pPr>
        <w:pStyle w:val="ac"/>
        <w:rPr>
          <w:lang w:val="en-US"/>
        </w:rPr>
      </w:pPr>
    </w:p>
    <w:p w:rsidR="00DE086E" w:rsidRPr="00BB2DC5" w:rsidRDefault="00DE086E" w:rsidP="00BB2DC5">
      <w:pPr>
        <w:pStyle w:val="ac"/>
      </w:pPr>
      <w:r w:rsidRPr="00BB2DC5">
        <w:t>Операция приведения системы к виду, удобному для итераций не является простой и требует специальных знаний</w:t>
      </w:r>
      <w:r w:rsidR="00342A40" w:rsidRPr="00BB2DC5">
        <w:t>. В некоторых случаях операция преобразования не имеет смысла, так как система бывает уже приведена к удобному для итераций виду.</w:t>
      </w:r>
    </w:p>
    <w:p w:rsidR="00B55394" w:rsidRPr="00BB2DC5" w:rsidRDefault="00B55394" w:rsidP="00BB2DC5">
      <w:pPr>
        <w:pStyle w:val="ac"/>
      </w:pPr>
      <w:r w:rsidRPr="00BB2DC5">
        <w:t>Самым простым способом приведения системы к такому виду является тот, что описан ниже:</w:t>
      </w:r>
    </w:p>
    <w:p w:rsidR="00BB2DC5" w:rsidRPr="00BB2DC5" w:rsidRDefault="00B55394" w:rsidP="00BB2DC5">
      <w:pPr>
        <w:pStyle w:val="ac"/>
      </w:pPr>
      <w:r w:rsidRPr="00BB2DC5">
        <w:t>И первого уравнения системы выразим x1:</w:t>
      </w:r>
    </w:p>
    <w:p w:rsidR="00A121D6" w:rsidRDefault="00A121D6" w:rsidP="00BB2DC5">
      <w:pPr>
        <w:pStyle w:val="ac"/>
      </w:pPr>
    </w:p>
    <w:p w:rsidR="00BB2DC5" w:rsidRPr="00BB2DC5" w:rsidRDefault="00B55394" w:rsidP="00BB2DC5">
      <w:pPr>
        <w:pStyle w:val="ac"/>
        <w:rPr>
          <w:lang w:val="en-US"/>
        </w:rPr>
      </w:pPr>
      <w:r w:rsidRPr="00BB2DC5">
        <w:rPr>
          <w:lang w:val="en-US"/>
        </w:rPr>
        <w:t>x1=a11-1(b1-a12x2- a13x3-…- a1mxm)</w:t>
      </w:r>
    </w:p>
    <w:p w:rsidR="00B55394" w:rsidRPr="00BB2DC5" w:rsidRDefault="009D020E" w:rsidP="00BB2DC5">
      <w:pPr>
        <w:pStyle w:val="ac"/>
      </w:pPr>
      <w:r>
        <w:br w:type="page"/>
      </w:r>
      <w:r w:rsidR="00565C82" w:rsidRPr="00BB2DC5">
        <w:t xml:space="preserve">Из </w:t>
      </w:r>
      <w:r w:rsidR="00B55394" w:rsidRPr="00BB2DC5">
        <w:t>второго уравнения системы выразим x2:</w:t>
      </w:r>
    </w:p>
    <w:p w:rsidR="00A121D6" w:rsidRDefault="00A121D6" w:rsidP="00BB2DC5">
      <w:pPr>
        <w:pStyle w:val="ac"/>
      </w:pPr>
    </w:p>
    <w:p w:rsidR="00BB2DC5" w:rsidRPr="00BB2DC5" w:rsidRDefault="00B55394" w:rsidP="00BB2DC5">
      <w:pPr>
        <w:pStyle w:val="ac"/>
        <w:rPr>
          <w:lang w:val="en-US"/>
        </w:rPr>
      </w:pPr>
      <w:r w:rsidRPr="00BB2DC5">
        <w:rPr>
          <w:lang w:val="en-US"/>
        </w:rPr>
        <w:t>x</w:t>
      </w:r>
      <w:r w:rsidR="007447D7" w:rsidRPr="00BB2DC5">
        <w:rPr>
          <w:lang w:val="en-US"/>
        </w:rPr>
        <w:t>2</w:t>
      </w:r>
      <w:r w:rsidRPr="00BB2DC5">
        <w:rPr>
          <w:lang w:val="en-US"/>
        </w:rPr>
        <w:t>=a22-1(b</w:t>
      </w:r>
      <w:r w:rsidR="007447D7" w:rsidRPr="00BB2DC5">
        <w:rPr>
          <w:lang w:val="en-US"/>
        </w:rPr>
        <w:t>2</w:t>
      </w:r>
      <w:r w:rsidRPr="00BB2DC5">
        <w:rPr>
          <w:lang w:val="en-US"/>
        </w:rPr>
        <w:t>-a</w:t>
      </w:r>
      <w:r w:rsidR="007447D7" w:rsidRPr="00BB2DC5">
        <w:rPr>
          <w:lang w:val="en-US"/>
        </w:rPr>
        <w:t>21</w:t>
      </w:r>
      <w:r w:rsidRPr="00BB2DC5">
        <w:rPr>
          <w:lang w:val="en-US"/>
        </w:rPr>
        <w:t>x2- a</w:t>
      </w:r>
      <w:r w:rsidR="007447D7" w:rsidRPr="00BB2DC5">
        <w:rPr>
          <w:lang w:val="en-US"/>
        </w:rPr>
        <w:t>2</w:t>
      </w:r>
      <w:r w:rsidRPr="00BB2DC5">
        <w:rPr>
          <w:lang w:val="en-US"/>
        </w:rPr>
        <w:t>3x3-…- a</w:t>
      </w:r>
      <w:r w:rsidR="007447D7" w:rsidRPr="00BB2DC5">
        <w:rPr>
          <w:lang w:val="en-US"/>
        </w:rPr>
        <w:t>2</w:t>
      </w:r>
      <w:r w:rsidRPr="00BB2DC5">
        <w:rPr>
          <w:lang w:val="en-US"/>
        </w:rPr>
        <w:t>mxm)</w:t>
      </w:r>
    </w:p>
    <w:p w:rsidR="007447D7" w:rsidRPr="00BB2DC5" w:rsidRDefault="007447D7" w:rsidP="00BB2DC5">
      <w:pPr>
        <w:pStyle w:val="ac"/>
        <w:rPr>
          <w:lang w:val="de-DE"/>
        </w:rPr>
      </w:pPr>
      <w:r w:rsidRPr="00BB2DC5">
        <w:rPr>
          <w:lang w:val="de-DE"/>
        </w:rPr>
        <w:t>xm=amm-1(bm-am1x2- am3x3-…- a</w:t>
      </w:r>
      <w:r w:rsidR="00565C82" w:rsidRPr="00BB2DC5">
        <w:rPr>
          <w:lang w:val="de-DE"/>
        </w:rPr>
        <w:t>m-1</w:t>
      </w:r>
      <w:r w:rsidRPr="00BB2DC5">
        <w:rPr>
          <w:lang w:val="de-DE"/>
        </w:rPr>
        <w:t>mxm</w:t>
      </w:r>
      <w:r w:rsidR="00565C82" w:rsidRPr="00BB2DC5">
        <w:rPr>
          <w:lang w:val="de-DE"/>
        </w:rPr>
        <w:t>-1</w:t>
      </w:r>
      <w:r w:rsidRPr="00BB2DC5">
        <w:rPr>
          <w:lang w:val="de-DE"/>
        </w:rPr>
        <w:t>)</w:t>
      </w:r>
    </w:p>
    <w:p w:rsidR="009D020E" w:rsidRDefault="009D020E" w:rsidP="00BB2DC5">
      <w:pPr>
        <w:pStyle w:val="ac"/>
      </w:pPr>
    </w:p>
    <w:p w:rsidR="00BB583D" w:rsidRPr="00BB2DC5" w:rsidRDefault="00BB583D" w:rsidP="00BB2DC5">
      <w:pPr>
        <w:pStyle w:val="ac"/>
      </w:pPr>
      <w:r w:rsidRPr="00BB2DC5">
        <w:t>В результате получим систему:</w:t>
      </w:r>
    </w:p>
    <w:p w:rsidR="00B35DEE" w:rsidRDefault="00B35DEE" w:rsidP="00BB2DC5">
      <w:pPr>
        <w:pStyle w:val="ac"/>
      </w:pPr>
    </w:p>
    <w:p w:rsidR="00BB2DC5" w:rsidRPr="00BB2DC5" w:rsidRDefault="00BB583D" w:rsidP="00BB2DC5">
      <w:pPr>
        <w:pStyle w:val="ac"/>
      </w:pPr>
      <w:r w:rsidRPr="00BB2DC5">
        <w:t>x1=0+ b12x2+ b13x3-…+ b1m-1xm-1+ b1mxm+c1</w:t>
      </w:r>
    </w:p>
    <w:p w:rsidR="00BB583D" w:rsidRPr="009D020E" w:rsidRDefault="00BB583D" w:rsidP="00BB2DC5">
      <w:pPr>
        <w:pStyle w:val="ac"/>
        <w:rPr>
          <w:lang w:val="en-US"/>
        </w:rPr>
      </w:pPr>
      <w:r w:rsidRPr="009D020E">
        <w:rPr>
          <w:lang w:val="en-US"/>
        </w:rPr>
        <w:t>x2= b21x2+0 +b23x3+…+ b2m-1xm-1+ b2mxm+c2</w:t>
      </w:r>
    </w:p>
    <w:p w:rsidR="00BB583D" w:rsidRPr="009D020E" w:rsidRDefault="00BB583D" w:rsidP="00BB2DC5">
      <w:pPr>
        <w:pStyle w:val="ac"/>
        <w:rPr>
          <w:lang w:val="en-US"/>
        </w:rPr>
      </w:pPr>
      <w:r w:rsidRPr="009D020E">
        <w:rPr>
          <w:lang w:val="en-US"/>
        </w:rPr>
        <w:t>xm= bm1x1+ bm2x20 +bm3x3+…+ bmm-1xm-1+ 0+cm</w:t>
      </w:r>
    </w:p>
    <w:p w:rsidR="00BB583D" w:rsidRPr="009D020E" w:rsidRDefault="00BB583D" w:rsidP="00BB2DC5">
      <w:pPr>
        <w:pStyle w:val="ac"/>
        <w:rPr>
          <w:lang w:val="en-US"/>
        </w:rPr>
      </w:pPr>
    </w:p>
    <w:p w:rsidR="00BB583D" w:rsidRPr="00BB2DC5" w:rsidRDefault="00BB583D" w:rsidP="00BB2DC5">
      <w:pPr>
        <w:pStyle w:val="ac"/>
      </w:pPr>
      <w:r w:rsidRPr="00BB2DC5">
        <w:t xml:space="preserve">в которой, на главной диагонали матрицы B </w:t>
      </w:r>
      <w:r w:rsidR="00AA0D45" w:rsidRPr="00BB2DC5">
        <w:t>находятся нулевые элементы, стальные элементы выражаются по формулам:</w:t>
      </w:r>
    </w:p>
    <w:p w:rsidR="00B35DEE" w:rsidRDefault="00B35DEE" w:rsidP="00BB2DC5">
      <w:pPr>
        <w:pStyle w:val="ac"/>
      </w:pPr>
    </w:p>
    <w:p w:rsidR="00AA0D45" w:rsidRPr="00BB2DC5" w:rsidRDefault="00AA0D45" w:rsidP="00BB2DC5">
      <w:pPr>
        <w:pStyle w:val="ac"/>
        <w:rPr>
          <w:lang w:val="en-US"/>
        </w:rPr>
      </w:pPr>
      <w:r w:rsidRPr="00BB2DC5">
        <w:rPr>
          <w:lang w:val="en-US"/>
        </w:rPr>
        <w:t>bij=-aij/aii</w:t>
      </w:r>
      <w:r w:rsidR="00BB2DC5" w:rsidRPr="00BB2DC5">
        <w:rPr>
          <w:lang w:val="en-US"/>
        </w:rPr>
        <w:t xml:space="preserve"> </w:t>
      </w:r>
      <w:r w:rsidRPr="00BB2DC5">
        <w:rPr>
          <w:lang w:val="en-US"/>
        </w:rPr>
        <w:t>ci=bi/aii</w:t>
      </w:r>
      <w:r w:rsidR="00BB2DC5" w:rsidRPr="00BB2DC5">
        <w:rPr>
          <w:lang w:val="en-US"/>
        </w:rPr>
        <w:t xml:space="preserve"> </w:t>
      </w:r>
      <w:r w:rsidRPr="00BB2DC5">
        <w:rPr>
          <w:lang w:val="en-US"/>
        </w:rPr>
        <w:t>(i,j=1,2,3…m, i&lt;&gt;j)</w:t>
      </w:r>
    </w:p>
    <w:p w:rsidR="006908AB" w:rsidRPr="00BB2DC5" w:rsidRDefault="006908AB" w:rsidP="00BB2DC5">
      <w:pPr>
        <w:pStyle w:val="ac"/>
        <w:rPr>
          <w:lang w:val="en-US"/>
        </w:rPr>
      </w:pPr>
    </w:p>
    <w:p w:rsidR="006908AB" w:rsidRPr="00BB2DC5" w:rsidRDefault="006908AB" w:rsidP="00BB2DC5">
      <w:pPr>
        <w:pStyle w:val="ac"/>
      </w:pPr>
      <w:r w:rsidRPr="00BB2DC5">
        <w:t>Итерационный процесс продолжается до тех пор , пока значения х1(k) , х2(k) , х3(k)</w:t>
      </w:r>
      <w:r w:rsidR="00BB2DC5" w:rsidRPr="00BB2DC5">
        <w:t xml:space="preserve"> </w:t>
      </w:r>
      <w:r w:rsidRPr="00BB2DC5">
        <w:t>не станут</w:t>
      </w:r>
      <w:r w:rsidR="00BB2DC5" w:rsidRPr="00BB2DC5">
        <w:t xml:space="preserve"> </w:t>
      </w:r>
      <w:r w:rsidRPr="00BB2DC5">
        <w:t>близкими с заданной</w:t>
      </w:r>
      <w:r w:rsidR="00BB2DC5" w:rsidRPr="00BB2DC5">
        <w:t xml:space="preserve"> </w:t>
      </w:r>
      <w:r w:rsidRPr="00BB2DC5">
        <w:t>погрешностью</w:t>
      </w:r>
      <w:r w:rsidR="00BB2DC5" w:rsidRPr="00BB2DC5">
        <w:t xml:space="preserve"> </w:t>
      </w:r>
      <w:r w:rsidRPr="00BB2DC5">
        <w:t>к значениям</w:t>
      </w:r>
      <w:r w:rsidR="00BB2DC5" w:rsidRPr="00BB2DC5">
        <w:t xml:space="preserve"> </w:t>
      </w:r>
      <w:r w:rsidRPr="00BB2DC5">
        <w:t>х1(k-1) , х2(k-1) , х3(k-1)</w:t>
      </w:r>
      <w:r w:rsidR="00BB2DC5" w:rsidRPr="00BB2DC5">
        <w:t xml:space="preserve"> </w:t>
      </w:r>
      <w:r w:rsidRPr="00BB2DC5">
        <w:t>.</w:t>
      </w:r>
    </w:p>
    <w:p w:rsidR="00344944" w:rsidRPr="00BB2DC5" w:rsidRDefault="00B35DEE" w:rsidP="00BB2DC5">
      <w:pPr>
        <w:pStyle w:val="ac"/>
      </w:pPr>
      <w:r>
        <w:t>Д</w:t>
      </w:r>
      <w:r w:rsidR="00344944" w:rsidRPr="00BB2DC5">
        <w:t>ля возможности выполнения данного преобразования необходимо, чтобы диагональные элементы матрицы А были ненулевыми.</w:t>
      </w:r>
    </w:p>
    <w:p w:rsidR="00C50BB6" w:rsidRPr="00BB2DC5" w:rsidRDefault="00C50BB6" w:rsidP="00BB2DC5">
      <w:pPr>
        <w:pStyle w:val="ac"/>
      </w:pPr>
      <w:r w:rsidRPr="00BB2DC5">
        <w:t>Часто систему преобразуют к виду x=x-</w:t>
      </w:r>
      <w:r w:rsidR="00084ABF">
        <w:pict>
          <v:shape id="_x0000_i1138" type="#_x0000_t75" style="width:9.75pt;height:11.25pt">
            <v:imagedata r:id="rId108" o:title=""/>
          </v:shape>
        </w:pict>
      </w:r>
      <w:r w:rsidRPr="00BB2DC5">
        <w:t xml:space="preserve">(Ax-b), где </w:t>
      </w:r>
      <w:r w:rsidR="00084ABF">
        <w:pict>
          <v:shape id="_x0000_i1139" type="#_x0000_t75" style="width:9.75pt;height:11.25pt">
            <v:imagedata r:id="rId109" o:title=""/>
          </v:shape>
        </w:pict>
      </w:r>
      <w:r w:rsidRPr="00BB2DC5">
        <w:t>-специально выбираемый числовой параметр.</w:t>
      </w:r>
    </w:p>
    <w:p w:rsidR="00AA0D45" w:rsidRPr="00BB2DC5" w:rsidRDefault="00C50BB6" w:rsidP="00BB2DC5">
      <w:pPr>
        <w:pStyle w:val="ac"/>
      </w:pPr>
      <w:r w:rsidRPr="00BB2DC5">
        <w:t>Описание метода:</w:t>
      </w:r>
    </w:p>
    <w:p w:rsidR="0074458F" w:rsidRPr="00BB2DC5" w:rsidRDefault="0074458F" w:rsidP="00BB2DC5">
      <w:pPr>
        <w:pStyle w:val="ac"/>
      </w:pPr>
      <w:r w:rsidRPr="00BB2DC5">
        <w:t>Выберем начальное приближение x0=( x01</w:t>
      </w:r>
      <w:r w:rsidR="00BB2DC5" w:rsidRPr="00BB2DC5">
        <w:t xml:space="preserve"> </w:t>
      </w:r>
      <w:r w:rsidRPr="00BB2DC5">
        <w:t>x02… x0m)</w:t>
      </w:r>
    </w:p>
    <w:p w:rsidR="00B35DEE" w:rsidRDefault="0074458F" w:rsidP="00BB2DC5">
      <w:pPr>
        <w:pStyle w:val="ac"/>
      </w:pPr>
      <w:r w:rsidRPr="00BB2DC5">
        <w:t xml:space="preserve">подставляя его в праву часть </w:t>
      </w:r>
      <w:r w:rsidR="00C17DA7" w:rsidRPr="00BB2DC5">
        <w:t>системы</w:t>
      </w:r>
    </w:p>
    <w:p w:rsidR="00B35DEE" w:rsidRDefault="00B35DEE" w:rsidP="00BB2DC5">
      <w:pPr>
        <w:pStyle w:val="ac"/>
      </w:pPr>
    </w:p>
    <w:p w:rsidR="00B35DEE" w:rsidRDefault="00C17DA7" w:rsidP="00BB2DC5">
      <w:pPr>
        <w:pStyle w:val="ac"/>
      </w:pPr>
      <w:r w:rsidRPr="00BB2DC5">
        <w:t>x=Bx+c,</w:t>
      </w:r>
    </w:p>
    <w:p w:rsidR="00B35DEE" w:rsidRDefault="00B35DEE" w:rsidP="00BB2DC5">
      <w:pPr>
        <w:pStyle w:val="ac"/>
      </w:pPr>
    </w:p>
    <w:p w:rsidR="0074458F" w:rsidRPr="00BB2DC5" w:rsidRDefault="00C17DA7" w:rsidP="00BB2DC5">
      <w:pPr>
        <w:pStyle w:val="ac"/>
      </w:pPr>
      <w:r w:rsidRPr="00BB2DC5">
        <w:t>и вычисляя полученное выражение, находим первое приближение:</w:t>
      </w:r>
    </w:p>
    <w:p w:rsidR="00C17DA7" w:rsidRPr="00BB2DC5" w:rsidRDefault="00C17DA7" w:rsidP="00BB2DC5">
      <w:pPr>
        <w:pStyle w:val="ac"/>
      </w:pPr>
      <w:r w:rsidRPr="00BB2DC5">
        <w:t>x1=Bx0+c</w:t>
      </w:r>
    </w:p>
    <w:p w:rsidR="00B35DEE" w:rsidRDefault="00B35DEE" w:rsidP="00BB2DC5">
      <w:pPr>
        <w:pStyle w:val="ac"/>
      </w:pPr>
    </w:p>
    <w:p w:rsidR="00C17DA7" w:rsidRPr="00BB2DC5" w:rsidRDefault="00C17DA7" w:rsidP="00BB2DC5">
      <w:pPr>
        <w:pStyle w:val="ac"/>
      </w:pPr>
      <w:r w:rsidRPr="00BB2DC5">
        <w:t>на втором шаге подставляем приближение x1 в правую часть той же системы, получим</w:t>
      </w:r>
      <w:r w:rsidR="00B35DEE">
        <w:t xml:space="preserve"> </w:t>
      </w:r>
      <w:r w:rsidRPr="00BB2DC5">
        <w:t>второе приближение:</w:t>
      </w:r>
    </w:p>
    <w:p w:rsidR="00B35DEE" w:rsidRDefault="00B35DEE" w:rsidP="00BB2DC5">
      <w:pPr>
        <w:pStyle w:val="ac"/>
      </w:pPr>
    </w:p>
    <w:p w:rsidR="00C17DA7" w:rsidRPr="00BB2DC5" w:rsidRDefault="00C17DA7" w:rsidP="00BB2DC5">
      <w:pPr>
        <w:pStyle w:val="ac"/>
      </w:pPr>
      <w:r w:rsidRPr="00BB2DC5">
        <w:t>x2=Bx1+c</w:t>
      </w:r>
    </w:p>
    <w:p w:rsidR="00B35DEE" w:rsidRDefault="00B35DEE" w:rsidP="00BB2DC5">
      <w:pPr>
        <w:pStyle w:val="ac"/>
      </w:pPr>
    </w:p>
    <w:p w:rsidR="00BB2DC5" w:rsidRPr="00BB2DC5" w:rsidRDefault="00C17DA7" w:rsidP="00BB2DC5">
      <w:pPr>
        <w:pStyle w:val="ac"/>
      </w:pPr>
      <w:r w:rsidRPr="00BB2DC5">
        <w:t>Продолжая этот процесс далее, получим последовательность x1</w:t>
      </w:r>
      <w:r w:rsidR="00BB2DC5" w:rsidRPr="00BB2DC5">
        <w:t xml:space="preserve"> </w:t>
      </w:r>
      <w:r w:rsidRPr="00BB2DC5">
        <w:t>x2</w:t>
      </w:r>
      <w:r w:rsidR="00BB2DC5" w:rsidRPr="00BB2DC5">
        <w:t xml:space="preserve"> </w:t>
      </w:r>
      <w:r w:rsidRPr="00BB2DC5">
        <w:t>x3…</w:t>
      </w:r>
      <w:r w:rsidR="00BB2DC5" w:rsidRPr="00BB2DC5">
        <w:t xml:space="preserve"> </w:t>
      </w:r>
      <w:r w:rsidRPr="00BB2DC5">
        <w:t>xn</w:t>
      </w:r>
      <w:r w:rsidR="00BB2DC5" w:rsidRPr="00BB2DC5">
        <w:t xml:space="preserve"> </w:t>
      </w:r>
      <w:r w:rsidRPr="00BB2DC5">
        <w:t>приближений, вычисляемых по формуле :</w:t>
      </w:r>
    </w:p>
    <w:p w:rsidR="00B35DEE" w:rsidRDefault="00B35DEE" w:rsidP="00BB2DC5">
      <w:pPr>
        <w:pStyle w:val="ac"/>
      </w:pPr>
    </w:p>
    <w:p w:rsidR="00795CD4" w:rsidRPr="00BB2DC5" w:rsidRDefault="00084ABF" w:rsidP="00BB2DC5">
      <w:pPr>
        <w:pStyle w:val="ac"/>
      </w:pPr>
      <w:r>
        <w:pict>
          <v:shape id="_x0000_i1140" type="#_x0000_t75" style="width:140.25pt;height:18pt">
            <v:imagedata r:id="rId110" o:title=""/>
          </v:shape>
        </w:pict>
      </w:r>
    </w:p>
    <w:p w:rsidR="00B35DEE" w:rsidRDefault="00B35DEE" w:rsidP="00BB2DC5">
      <w:pPr>
        <w:pStyle w:val="ac"/>
      </w:pPr>
    </w:p>
    <w:p w:rsidR="00BB2DC5" w:rsidRPr="00BB2DC5" w:rsidRDefault="006908AB" w:rsidP="00BB2DC5">
      <w:pPr>
        <w:pStyle w:val="ac"/>
      </w:pPr>
      <w:r w:rsidRPr="00BB2DC5">
        <w:t>Эта формула и выражает собой метод простой итерации.</w:t>
      </w:r>
    </w:p>
    <w:p w:rsidR="006908AB" w:rsidRPr="00BB2DC5" w:rsidRDefault="006908AB" w:rsidP="00BB2DC5">
      <w:pPr>
        <w:pStyle w:val="ac"/>
      </w:pPr>
      <w:r w:rsidRPr="00BB2DC5">
        <w:t>Итерационный процесс продолжается до тех пор, пока значения х(k) не станут</w:t>
      </w:r>
      <w:r w:rsidR="00BB2DC5" w:rsidRPr="00BB2DC5">
        <w:t xml:space="preserve"> </w:t>
      </w:r>
      <w:r w:rsidRPr="00BB2DC5">
        <w:t>близкими с заданной</w:t>
      </w:r>
      <w:r w:rsidR="00BB2DC5" w:rsidRPr="00BB2DC5">
        <w:t xml:space="preserve"> </w:t>
      </w:r>
      <w:r w:rsidRPr="00BB2DC5">
        <w:t>погрешностью</w:t>
      </w:r>
      <w:r w:rsidR="00BB2DC5" w:rsidRPr="00BB2DC5">
        <w:t xml:space="preserve"> </w:t>
      </w:r>
      <w:r w:rsidRPr="00BB2DC5">
        <w:t>к значениям</w:t>
      </w:r>
      <w:r w:rsidR="00BB2DC5" w:rsidRPr="00BB2DC5">
        <w:t xml:space="preserve"> </w:t>
      </w:r>
      <w:r w:rsidRPr="00BB2DC5">
        <w:t>х(k-1).</w:t>
      </w:r>
    </w:p>
    <w:p w:rsidR="00BB2DC5" w:rsidRPr="00BB2DC5" w:rsidRDefault="00795CD4" w:rsidP="00BB2DC5">
      <w:pPr>
        <w:pStyle w:val="ac"/>
      </w:pPr>
      <w:r w:rsidRPr="00BB2DC5">
        <w:t>Теорема. Метод простой</w:t>
      </w:r>
      <w:r w:rsidR="00BB2DC5" w:rsidRPr="00BB2DC5">
        <w:t xml:space="preserve"> </w:t>
      </w:r>
      <w:r w:rsidRPr="00BB2DC5">
        <w:t>итерации сходится тогда и только тогда, когда все собственные числа</w:t>
      </w:r>
      <w:r w:rsidR="00BB2DC5" w:rsidRPr="00BB2DC5">
        <w:t xml:space="preserve"> </w:t>
      </w:r>
      <w:r w:rsidRPr="00BB2DC5">
        <w:t xml:space="preserve">матрицы </w:t>
      </w:r>
      <w:r w:rsidR="00084ABF">
        <w:pict>
          <v:shape id="_x0000_i1141" type="#_x0000_t75" style="width:53.25pt;height:14.25pt">
            <v:imagedata r:id="rId111" o:title=""/>
          </v:shape>
        </w:pict>
      </w:r>
      <w:r w:rsidR="00C17D82" w:rsidRPr="00BB2DC5">
        <w:t xml:space="preserve"> по модулю меньше единицы, т.е. </w:t>
      </w:r>
      <w:r w:rsidR="00084ABF">
        <w:pict>
          <v:shape id="_x0000_i1142" type="#_x0000_t75" style="width:51.75pt;height:33.75pt">
            <v:imagedata r:id="rId112" o:title=""/>
          </v:shape>
        </w:pict>
      </w:r>
      <w:r w:rsidR="00C17D82" w:rsidRPr="00BB2DC5">
        <w:t xml:space="preserve"> либо </w:t>
      </w:r>
      <w:r w:rsidR="00084ABF">
        <w:pict>
          <v:shape id="_x0000_i1143" type="#_x0000_t75" style="width:51.75pt;height:35.25pt">
            <v:imagedata r:id="rId113" o:title=""/>
          </v:shape>
        </w:pict>
      </w:r>
      <w:r w:rsidR="00C17D82" w:rsidRPr="00BB2DC5">
        <w:t>.</w:t>
      </w:r>
      <w:r w:rsidR="00E16C01" w:rsidRPr="00BB2DC5">
        <w:t xml:space="preserve">Эти </w:t>
      </w:r>
      <w:r w:rsidR="002F3254" w:rsidRPr="00BB2DC5">
        <w:t>выражения являются условиями схо</w:t>
      </w:r>
      <w:r w:rsidR="00E16C01" w:rsidRPr="00BB2DC5">
        <w:t>димости метода итераций</w:t>
      </w:r>
    </w:p>
    <w:p w:rsidR="00C17D82" w:rsidRPr="00BB2DC5" w:rsidRDefault="00C17D82" w:rsidP="00BB2DC5">
      <w:pPr>
        <w:pStyle w:val="ac"/>
      </w:pPr>
    </w:p>
    <w:p w:rsidR="00803721" w:rsidRDefault="00236CC0" w:rsidP="00BB2DC5">
      <w:pPr>
        <w:pStyle w:val="ac"/>
      </w:pPr>
      <w:r w:rsidRPr="00BB2DC5">
        <w:t>3.2</w:t>
      </w:r>
      <w:r w:rsidR="00B35DEE">
        <w:t xml:space="preserve"> Метод Зейделя</w:t>
      </w:r>
    </w:p>
    <w:p w:rsidR="00B35DEE" w:rsidRPr="00BB2DC5" w:rsidRDefault="00B35DEE" w:rsidP="00BB2DC5">
      <w:pPr>
        <w:pStyle w:val="ac"/>
      </w:pPr>
    </w:p>
    <w:p w:rsidR="00BB2DC5" w:rsidRPr="00BB2DC5" w:rsidRDefault="00E16C01" w:rsidP="00BB2DC5">
      <w:pPr>
        <w:pStyle w:val="ac"/>
      </w:pPr>
      <w:r w:rsidRPr="00BB2DC5">
        <w:t>Метод Зейделя можно использовать как модификацию метода простых итераций. Основная идея модификации состоит в том, что при вычислении очередного (k+1)-го приближения к известному xi при i&gt;1 используют используются уже найденные приближения к известным x1,… xi-1, а не k-е приближение как в методе простых итераций.</w:t>
      </w:r>
    </w:p>
    <w:p w:rsidR="007F1923" w:rsidRPr="00BB2DC5" w:rsidRDefault="00821363" w:rsidP="00BB2DC5">
      <w:pPr>
        <w:pStyle w:val="ac"/>
      </w:pPr>
      <w:r w:rsidRPr="00BB2DC5">
        <w:t xml:space="preserve">На (k+1)-й итерации компоненты приближения </w:t>
      </w:r>
      <w:r w:rsidR="00084ABF">
        <w:pict>
          <v:shape id="_x0000_i1144" type="#_x0000_t75" style="width:27pt;height:15.75pt">
            <v:imagedata r:id="rId114" o:title=""/>
          </v:shape>
        </w:pict>
      </w:r>
      <w:r w:rsidRPr="00BB2DC5">
        <w:t xml:space="preserve"> вычисляются по формулам:</w:t>
      </w:r>
    </w:p>
    <w:p w:rsidR="00821363" w:rsidRPr="00BB2DC5" w:rsidRDefault="00084ABF" w:rsidP="00BB2DC5">
      <w:pPr>
        <w:pStyle w:val="ac"/>
      </w:pPr>
      <w:r>
        <w:pict>
          <v:shape id="_x0000_i1145" type="#_x0000_t75" style="width:201.75pt;height:20.25pt">
            <v:imagedata r:id="rId115" o:title=""/>
          </v:shape>
        </w:pict>
      </w:r>
    </w:p>
    <w:p w:rsidR="00821363" w:rsidRPr="00BB2DC5" w:rsidRDefault="00084ABF" w:rsidP="00BB2DC5">
      <w:pPr>
        <w:pStyle w:val="ac"/>
      </w:pPr>
      <w:r>
        <w:pict>
          <v:shape id="_x0000_i1146" type="#_x0000_t75" style="width:195.75pt;height:20.25pt">
            <v:imagedata r:id="rId116" o:title=""/>
          </v:shape>
        </w:pict>
      </w:r>
    </w:p>
    <w:p w:rsidR="00821363" w:rsidRPr="00BB2DC5" w:rsidRDefault="00084ABF" w:rsidP="00BB2DC5">
      <w:pPr>
        <w:pStyle w:val="ac"/>
      </w:pPr>
      <w:r>
        <w:pict>
          <v:shape id="_x0000_i1147" type="#_x0000_t75" style="width:3in;height:20.25pt">
            <v:imagedata r:id="rId117" o:title=""/>
          </v:shape>
        </w:pict>
      </w:r>
    </w:p>
    <w:p w:rsidR="007730E0" w:rsidRPr="00BB2DC5" w:rsidRDefault="007730E0" w:rsidP="00BB2DC5">
      <w:pPr>
        <w:pStyle w:val="ac"/>
      </w:pPr>
    </w:p>
    <w:p w:rsidR="002F3254" w:rsidRPr="00BB2DC5" w:rsidRDefault="007730E0" w:rsidP="00BB2DC5">
      <w:pPr>
        <w:pStyle w:val="ac"/>
      </w:pPr>
      <w:r w:rsidRPr="00BB2DC5">
        <w:t>Условие сходимости метода Зейделя заключается в том,</w:t>
      </w:r>
      <w:r w:rsidR="002F3254" w:rsidRPr="00BB2DC5">
        <w:t xml:space="preserve"> что матрица A системы Ax=b, должна удовлетворять условию:</w:t>
      </w:r>
    </w:p>
    <w:p w:rsidR="00BB2DC5" w:rsidRPr="00BB2DC5" w:rsidRDefault="002F3254" w:rsidP="00BB2DC5">
      <w:pPr>
        <w:pStyle w:val="ac"/>
      </w:pPr>
      <w:r w:rsidRPr="00BB2DC5">
        <w:t>модуль диагонального элемента</w:t>
      </w:r>
      <w:r w:rsidR="00EF5393" w:rsidRPr="00BB2DC5">
        <w:t xml:space="preserve"> </w:t>
      </w:r>
      <w:r w:rsidRPr="00BB2DC5">
        <w:t>должен быть больше суммы модулей оставшихся элементов строки или столбца.</w:t>
      </w:r>
    </w:p>
    <w:p w:rsidR="002F3254" w:rsidRPr="00BB2DC5" w:rsidRDefault="002F3254" w:rsidP="00BB2DC5">
      <w:pPr>
        <w:pStyle w:val="ac"/>
      </w:pPr>
      <w:r w:rsidRPr="00BB2DC5">
        <w:t>Если данное условие выполнено, необходимо проследить, чтобы система была приведена к виду, удовлетворяющему решению методом простой итерации и выполнялось необходимое условие сходимости метода итераций:</w:t>
      </w:r>
    </w:p>
    <w:p w:rsidR="00B35DEE" w:rsidRDefault="00B35DEE" w:rsidP="00BB2DC5">
      <w:pPr>
        <w:pStyle w:val="ac"/>
      </w:pPr>
    </w:p>
    <w:p w:rsidR="002F3254" w:rsidRPr="00BB2DC5" w:rsidRDefault="00084ABF" w:rsidP="00BB2DC5">
      <w:pPr>
        <w:pStyle w:val="ac"/>
      </w:pPr>
      <w:r>
        <w:pict>
          <v:shape id="_x0000_i1148" type="#_x0000_t75" style="width:51.75pt;height:33.75pt">
            <v:imagedata r:id="rId112" o:title=""/>
          </v:shape>
        </w:pict>
      </w:r>
      <w:r w:rsidR="002F3254" w:rsidRPr="00BB2DC5">
        <w:t>,</w:t>
      </w:r>
      <w:r w:rsidR="00BB2DC5" w:rsidRPr="00BB2DC5">
        <w:t xml:space="preserve"> </w:t>
      </w:r>
      <w:r w:rsidR="002F3254" w:rsidRPr="00BB2DC5">
        <w:t xml:space="preserve">либо </w:t>
      </w:r>
      <w:r>
        <w:pict>
          <v:shape id="_x0000_i1149" type="#_x0000_t75" style="width:51.75pt;height:35.25pt">
            <v:imagedata r:id="rId113" o:title=""/>
          </v:shape>
        </w:pict>
      </w:r>
    </w:p>
    <w:p w:rsidR="002F3254" w:rsidRPr="00BB2DC5" w:rsidRDefault="002F3254" w:rsidP="00BB2DC5">
      <w:pPr>
        <w:pStyle w:val="ac"/>
      </w:pPr>
    </w:p>
    <w:p w:rsidR="006256BD" w:rsidRPr="00BB2DC5" w:rsidRDefault="006256BD" w:rsidP="00BB2DC5">
      <w:pPr>
        <w:pStyle w:val="ac"/>
      </w:pPr>
      <w:r w:rsidRPr="00BB2DC5">
        <w:t>3.3</w:t>
      </w:r>
      <w:r w:rsidR="00B35DEE">
        <w:t xml:space="preserve"> </w:t>
      </w:r>
      <w:r w:rsidRPr="00BB2DC5">
        <w:t>Практическое применение метода простых итераций для решения системы уравнений</w:t>
      </w:r>
    </w:p>
    <w:p w:rsidR="00940A00" w:rsidRPr="00BB2DC5" w:rsidRDefault="00940A00" w:rsidP="00BB2DC5">
      <w:pPr>
        <w:pStyle w:val="ac"/>
      </w:pPr>
    </w:p>
    <w:p w:rsidR="006256BD" w:rsidRPr="00BB2DC5" w:rsidRDefault="000D1CE2" w:rsidP="00BB2DC5">
      <w:pPr>
        <w:pStyle w:val="ac"/>
      </w:pPr>
      <w:r w:rsidRPr="00BB2DC5">
        <w:t xml:space="preserve">Решим систему линейных уравнений методом простых итераций с точностью равной </w:t>
      </w:r>
      <w:r w:rsidR="00084ABF">
        <w:pict>
          <v:shape id="_x0000_i1150" type="#_x0000_t75" style="width:42.75pt;height:14.25pt">
            <v:imagedata r:id="rId118" o:title=""/>
          </v:shape>
        </w:pict>
      </w:r>
      <w:r w:rsidR="00AE5D69" w:rsidRPr="00BB2DC5">
        <w:t>.</w:t>
      </w:r>
    </w:p>
    <w:p w:rsidR="00B35DEE" w:rsidRDefault="00B35DEE" w:rsidP="00BB2DC5">
      <w:pPr>
        <w:pStyle w:val="ac"/>
      </w:pPr>
    </w:p>
    <w:p w:rsidR="006256BD" w:rsidRPr="00BB2DC5" w:rsidRDefault="00084ABF" w:rsidP="00BB2DC5">
      <w:pPr>
        <w:pStyle w:val="ac"/>
      </w:pPr>
      <w:r>
        <w:pict>
          <v:shape id="_x0000_i1151" type="#_x0000_t75" style="width:188.25pt;height:68.25pt">
            <v:imagedata r:id="rId119" o:title=""/>
          </v:shape>
        </w:pict>
      </w:r>
    </w:p>
    <w:p w:rsidR="006256BD" w:rsidRPr="00BB2DC5" w:rsidRDefault="006256BD" w:rsidP="00BB2DC5">
      <w:pPr>
        <w:pStyle w:val="ac"/>
      </w:pPr>
    </w:p>
    <w:p w:rsidR="006256BD" w:rsidRPr="00BB2DC5" w:rsidRDefault="006256BD" w:rsidP="00BB2DC5">
      <w:pPr>
        <w:pStyle w:val="ac"/>
      </w:pPr>
      <w:r w:rsidRPr="00BB2DC5">
        <w:t>Выполним проверку на условие сходимости:</w:t>
      </w:r>
    </w:p>
    <w:p w:rsidR="006256BD" w:rsidRPr="00BB2DC5" w:rsidRDefault="009D020E" w:rsidP="00BB2DC5">
      <w:pPr>
        <w:pStyle w:val="ac"/>
      </w:pPr>
      <w:r>
        <w:br w:type="page"/>
      </w:r>
      <w:r w:rsidR="00084ABF">
        <w:pict>
          <v:shape id="_x0000_i1152" type="#_x0000_t75" style="width:74.25pt;height:45pt">
            <v:imagedata r:id="rId120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53" type="#_x0000_t75" style="width:126.75pt;height:128.25pt">
            <v:imagedata r:id="rId121" o:title=""/>
          </v:shape>
        </w:pict>
      </w:r>
    </w:p>
    <w:p w:rsidR="009D020E" w:rsidRDefault="009D020E" w:rsidP="00BB2DC5">
      <w:pPr>
        <w:pStyle w:val="ac"/>
      </w:pPr>
    </w:p>
    <w:p w:rsidR="006256BD" w:rsidRPr="00BB2DC5" w:rsidRDefault="00EF5393" w:rsidP="00BB2DC5">
      <w:pPr>
        <w:pStyle w:val="ac"/>
      </w:pPr>
      <w:r w:rsidRPr="00BB2DC5">
        <w:t>Условие выполнено</w:t>
      </w:r>
      <w:r w:rsidR="00E61C1D" w:rsidRPr="00BB2DC5">
        <w:t>, можно приступать к вычислению нулевого шага:</w:t>
      </w:r>
    </w:p>
    <w:p w:rsidR="009D020E" w:rsidRDefault="009D020E" w:rsidP="00BB2DC5">
      <w:pPr>
        <w:pStyle w:val="ac"/>
      </w:pPr>
    </w:p>
    <w:p w:rsidR="00E61C1D" w:rsidRPr="00BB2DC5" w:rsidRDefault="00084ABF" w:rsidP="00BB2DC5">
      <w:pPr>
        <w:pStyle w:val="ac"/>
      </w:pPr>
      <w:r>
        <w:pict>
          <v:shape id="_x0000_i1154" type="#_x0000_t75" style="width:93.75pt;height:30.75pt">
            <v:imagedata r:id="rId122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55" type="#_x0000_t75" style="width:95.25pt;height:30.75pt">
            <v:imagedata r:id="rId123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56" type="#_x0000_t75" style="width:101.25pt;height:30.75pt">
            <v:imagedata r:id="rId124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57" type="#_x0000_t75" style="width:102pt;height:30.75pt">
            <v:imagedata r:id="rId125" o:title=""/>
          </v:shape>
        </w:pict>
      </w:r>
    </w:p>
    <w:p w:rsidR="009D020E" w:rsidRDefault="009D020E" w:rsidP="00BB2DC5">
      <w:pPr>
        <w:pStyle w:val="ac"/>
      </w:pPr>
    </w:p>
    <w:p w:rsidR="006256BD" w:rsidRPr="00BB2DC5" w:rsidRDefault="005D4BFC" w:rsidP="00BB2DC5">
      <w:pPr>
        <w:pStyle w:val="ac"/>
      </w:pPr>
      <w:r w:rsidRPr="00BB2DC5">
        <w:t>Начнем итерационный процесс</w:t>
      </w:r>
      <w:r w:rsidR="00EF5393" w:rsidRPr="00BB2DC5">
        <w:t>, используя результаты начального приближения</w:t>
      </w:r>
      <w:r w:rsidRPr="00BB2DC5">
        <w:t>:</w:t>
      </w:r>
    </w:p>
    <w:p w:rsidR="009D020E" w:rsidRDefault="009D020E" w:rsidP="00BB2DC5">
      <w:pPr>
        <w:pStyle w:val="ac"/>
      </w:pPr>
    </w:p>
    <w:p w:rsidR="005D4BFC" w:rsidRPr="00BB2DC5" w:rsidRDefault="00084ABF" w:rsidP="00BB2DC5">
      <w:pPr>
        <w:pStyle w:val="ac"/>
      </w:pPr>
      <w:r>
        <w:pict>
          <v:shape id="_x0000_i1158" type="#_x0000_t75" style="width:258pt;height:30.75pt">
            <v:imagedata r:id="rId126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59" type="#_x0000_t75" style="width:272.25pt;height:30.75pt">
            <v:imagedata r:id="rId127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60" type="#_x0000_t75" style="width:263.25pt;height:30.75pt">
            <v:imagedata r:id="rId128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61" type="#_x0000_t75" style="width:266.25pt;height:30.75pt">
            <v:imagedata r:id="rId129" o:title=""/>
          </v:shape>
        </w:pict>
      </w:r>
    </w:p>
    <w:p w:rsidR="00EF5393" w:rsidRPr="00BB2DC5" w:rsidRDefault="009D020E" w:rsidP="00BB2DC5">
      <w:pPr>
        <w:pStyle w:val="ac"/>
      </w:pPr>
      <w:r>
        <w:br w:type="page"/>
      </w:r>
      <w:r w:rsidR="00EF5393" w:rsidRPr="00BB2DC5">
        <w:t>Проверим выполняется ли условие остановки итерационного процесса:</w:t>
      </w:r>
      <w:r w:rsidR="00084ABF">
        <w:pict>
          <v:shape id="_x0000_i1162" type="#_x0000_t75" style="width:71.25pt;height:21.75pt">
            <v:imagedata r:id="rId130" o:title=""/>
          </v:shape>
        </w:pict>
      </w:r>
      <w:r w:rsidR="00EF5393" w:rsidRPr="00BB2DC5">
        <w:t>:</w:t>
      </w:r>
    </w:p>
    <w:p w:rsidR="009D020E" w:rsidRDefault="009D020E" w:rsidP="00BB2DC5">
      <w:pPr>
        <w:pStyle w:val="ac"/>
      </w:pPr>
    </w:p>
    <w:p w:rsidR="00EF5393" w:rsidRPr="00BB2DC5" w:rsidRDefault="00084ABF" w:rsidP="00BB2DC5">
      <w:pPr>
        <w:pStyle w:val="ac"/>
      </w:pPr>
      <w:r>
        <w:pict>
          <v:shape id="_x0000_i1163" type="#_x0000_t75" style="width:194.25pt;height:92.25pt">
            <v:imagedata r:id="rId131" o:title=""/>
          </v:shape>
        </w:pict>
      </w:r>
    </w:p>
    <w:p w:rsidR="009D020E" w:rsidRDefault="009D020E" w:rsidP="00BB2DC5">
      <w:pPr>
        <w:pStyle w:val="ac"/>
      </w:pPr>
    </w:p>
    <w:p w:rsidR="00376B9B" w:rsidRPr="00BB2DC5" w:rsidRDefault="00837BD5" w:rsidP="00BB2DC5">
      <w:pPr>
        <w:pStyle w:val="ac"/>
      </w:pPr>
      <w:r w:rsidRPr="00BB2DC5">
        <w:t>Условие остановки на первом шаге итерации не было выполнено, поэтому продолжаем итерацию, вычисляя x(2) :</w:t>
      </w:r>
    </w:p>
    <w:p w:rsidR="009D020E" w:rsidRDefault="009D020E" w:rsidP="00BB2DC5">
      <w:pPr>
        <w:pStyle w:val="ac"/>
      </w:pPr>
    </w:p>
    <w:p w:rsidR="006256BD" w:rsidRPr="00BB2DC5" w:rsidRDefault="00084ABF" w:rsidP="00BB2DC5">
      <w:pPr>
        <w:pStyle w:val="ac"/>
      </w:pPr>
      <w:r>
        <w:pict>
          <v:shape id="_x0000_i1164" type="#_x0000_t75" style="width:279pt;height:30.75pt">
            <v:imagedata r:id="rId132" o:title=""/>
          </v:shape>
        </w:pict>
      </w:r>
    </w:p>
    <w:p w:rsidR="006256BD" w:rsidRPr="00BB2DC5" w:rsidRDefault="00084ABF" w:rsidP="00BB2DC5">
      <w:pPr>
        <w:pStyle w:val="ac"/>
      </w:pPr>
      <w:r>
        <w:pict>
          <v:shape id="_x0000_i1165" type="#_x0000_t75" style="width:285.75pt;height:30.75pt">
            <v:imagedata r:id="rId133" o:title=""/>
          </v:shape>
        </w:pict>
      </w:r>
    </w:p>
    <w:p w:rsidR="00C5261F" w:rsidRPr="00BB2DC5" w:rsidRDefault="00084ABF" w:rsidP="00BB2DC5">
      <w:pPr>
        <w:pStyle w:val="ac"/>
      </w:pPr>
      <w:r>
        <w:pict>
          <v:shape id="_x0000_i1166" type="#_x0000_t75" style="width:285pt;height:30.75pt">
            <v:imagedata r:id="rId134" o:title=""/>
          </v:shape>
        </w:pict>
      </w:r>
    </w:p>
    <w:p w:rsidR="00C5261F" w:rsidRPr="00BB2DC5" w:rsidRDefault="00084ABF" w:rsidP="00BB2DC5">
      <w:pPr>
        <w:pStyle w:val="ac"/>
      </w:pPr>
      <w:r>
        <w:pict>
          <v:shape id="_x0000_i1167" type="#_x0000_t75" style="width:4in;height:30.75pt">
            <v:imagedata r:id="rId135" o:title=""/>
          </v:shape>
        </w:pict>
      </w:r>
    </w:p>
    <w:p w:rsidR="009D020E" w:rsidRDefault="009D020E" w:rsidP="00BB2DC5">
      <w:pPr>
        <w:pStyle w:val="ac"/>
      </w:pPr>
    </w:p>
    <w:p w:rsidR="0085214D" w:rsidRPr="00BB2DC5" w:rsidRDefault="0085214D" w:rsidP="00BB2DC5">
      <w:pPr>
        <w:pStyle w:val="ac"/>
      </w:pPr>
      <w:r w:rsidRPr="00BB2DC5">
        <w:t>Проверим выполняется ли условие остановки итерационного процесса:</w:t>
      </w:r>
      <w:r w:rsidR="00084ABF">
        <w:pict>
          <v:shape id="_x0000_i1168" type="#_x0000_t75" style="width:1in;height:21.75pt">
            <v:imagedata r:id="rId136" o:title=""/>
          </v:shape>
        </w:pict>
      </w:r>
      <w:r w:rsidRPr="00BB2DC5">
        <w:t>:</w:t>
      </w:r>
    </w:p>
    <w:p w:rsidR="009D020E" w:rsidRDefault="009D020E" w:rsidP="00BB2DC5">
      <w:pPr>
        <w:pStyle w:val="ac"/>
      </w:pPr>
    </w:p>
    <w:p w:rsidR="00376B9B" w:rsidRPr="00BB2DC5" w:rsidRDefault="00084ABF" w:rsidP="00BB2DC5">
      <w:pPr>
        <w:pStyle w:val="ac"/>
      </w:pPr>
      <w:r>
        <w:pict>
          <v:shape id="_x0000_i1169" type="#_x0000_t75" style="width:219.75pt;height:92.25pt">
            <v:imagedata r:id="rId137" o:title=""/>
          </v:shape>
        </w:pict>
      </w:r>
    </w:p>
    <w:p w:rsidR="009D020E" w:rsidRDefault="009D020E" w:rsidP="00BB2DC5">
      <w:pPr>
        <w:pStyle w:val="ac"/>
      </w:pPr>
    </w:p>
    <w:p w:rsidR="0085214D" w:rsidRPr="00BB2DC5" w:rsidRDefault="0085214D" w:rsidP="00BB2DC5">
      <w:pPr>
        <w:pStyle w:val="ac"/>
      </w:pPr>
      <w:r w:rsidRPr="00BB2DC5">
        <w:t xml:space="preserve">Условие остановки на </w:t>
      </w:r>
      <w:r w:rsidR="008A6BDF" w:rsidRPr="00BB2DC5">
        <w:t xml:space="preserve">втором </w:t>
      </w:r>
      <w:r w:rsidRPr="00BB2DC5">
        <w:t>шаге итерации не было выполнено, поэтому продолжаем итерацию, вычисляя x(3) :</w:t>
      </w:r>
    </w:p>
    <w:p w:rsidR="00392E63" w:rsidRPr="00BB2DC5" w:rsidRDefault="00084ABF" w:rsidP="00BB2DC5">
      <w:pPr>
        <w:pStyle w:val="ac"/>
      </w:pPr>
      <w:r>
        <w:pict>
          <v:shape id="_x0000_i1170" type="#_x0000_t75" style="width:314.25pt;height:30.75pt">
            <v:imagedata r:id="rId138" o:title=""/>
          </v:shape>
        </w:pict>
      </w:r>
    </w:p>
    <w:p w:rsidR="00392E63" w:rsidRPr="00BB2DC5" w:rsidRDefault="00084ABF" w:rsidP="00BB2DC5">
      <w:pPr>
        <w:pStyle w:val="ac"/>
      </w:pPr>
      <w:r>
        <w:pict>
          <v:shape id="_x0000_i1171" type="#_x0000_t75" style="width:323.25pt;height:30.75pt">
            <v:imagedata r:id="rId139" o:title=""/>
          </v:shape>
        </w:pict>
      </w:r>
    </w:p>
    <w:p w:rsidR="00392E63" w:rsidRPr="00BB2DC5" w:rsidRDefault="00084ABF" w:rsidP="00BB2DC5">
      <w:pPr>
        <w:pStyle w:val="ac"/>
      </w:pPr>
      <w:r>
        <w:pict>
          <v:shape id="_x0000_i1172" type="#_x0000_t75" style="width:320.25pt;height:30.75pt">
            <v:imagedata r:id="rId140" o:title=""/>
          </v:shape>
        </w:pict>
      </w:r>
    </w:p>
    <w:p w:rsidR="00392E63" w:rsidRPr="00BB2DC5" w:rsidRDefault="00084ABF" w:rsidP="00BB2DC5">
      <w:pPr>
        <w:pStyle w:val="ac"/>
      </w:pPr>
      <w:r>
        <w:pict>
          <v:shape id="_x0000_i1173" type="#_x0000_t75" style="width:321.75pt;height:30.75pt">
            <v:imagedata r:id="rId141" o:title=""/>
          </v:shape>
        </w:pict>
      </w:r>
    </w:p>
    <w:p w:rsidR="009D020E" w:rsidRDefault="009D020E" w:rsidP="00BB2DC5">
      <w:pPr>
        <w:pStyle w:val="ac"/>
      </w:pPr>
    </w:p>
    <w:p w:rsidR="0085214D" w:rsidRPr="00BB2DC5" w:rsidRDefault="0085214D" w:rsidP="00BB2DC5">
      <w:pPr>
        <w:pStyle w:val="ac"/>
      </w:pPr>
      <w:r w:rsidRPr="00BB2DC5">
        <w:t>Проверим выполняется ли условие остановки итерационного процесса:</w:t>
      </w:r>
      <w:r w:rsidR="00084ABF">
        <w:pict>
          <v:shape id="_x0000_i1174" type="#_x0000_t75" style="width:1in;height:21.75pt">
            <v:imagedata r:id="rId142" o:title=""/>
          </v:shape>
        </w:pict>
      </w:r>
      <w:r w:rsidRPr="00BB2DC5">
        <w:t>:</w:t>
      </w:r>
    </w:p>
    <w:p w:rsidR="009D020E" w:rsidRDefault="009D020E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175" type="#_x0000_t75" style="width:233.25pt;height:92.25pt">
            <v:imagedata r:id="rId143" o:title=""/>
          </v:shape>
        </w:pict>
      </w:r>
    </w:p>
    <w:p w:rsidR="009D020E" w:rsidRDefault="009D020E" w:rsidP="00BB2DC5">
      <w:pPr>
        <w:pStyle w:val="ac"/>
      </w:pPr>
    </w:p>
    <w:p w:rsidR="0036274E" w:rsidRPr="00BB2DC5" w:rsidRDefault="0036274E" w:rsidP="00BB2DC5">
      <w:pPr>
        <w:pStyle w:val="ac"/>
      </w:pPr>
      <w:r w:rsidRPr="00BB2DC5">
        <w:t xml:space="preserve">Условие остановки на </w:t>
      </w:r>
      <w:r w:rsidR="008A6BDF" w:rsidRPr="00BB2DC5">
        <w:t>третьем шаге итерации было выполнено лишь для x4</w:t>
      </w:r>
      <w:r w:rsidRPr="00BB2DC5">
        <w:t>, поэтому продолжаем итерацию, вычисляя x(4) :</w:t>
      </w:r>
    </w:p>
    <w:p w:rsidR="009D020E" w:rsidRDefault="009D020E" w:rsidP="00BB2DC5">
      <w:pPr>
        <w:pStyle w:val="ac"/>
      </w:pPr>
    </w:p>
    <w:p w:rsidR="00376B9B" w:rsidRPr="00BB2DC5" w:rsidRDefault="00084ABF" w:rsidP="00BB2DC5">
      <w:pPr>
        <w:pStyle w:val="ac"/>
      </w:pPr>
      <w:r>
        <w:pict>
          <v:shape id="_x0000_i1176" type="#_x0000_t75" style="width:321pt;height:30.75pt">
            <v:imagedata r:id="rId144" o:title=""/>
          </v:shape>
        </w:pict>
      </w:r>
    </w:p>
    <w:p w:rsidR="00376B9B" w:rsidRPr="00BB2DC5" w:rsidRDefault="00084ABF" w:rsidP="00BB2DC5">
      <w:pPr>
        <w:pStyle w:val="ac"/>
      </w:pPr>
      <w:r>
        <w:pict>
          <v:shape id="_x0000_i1177" type="#_x0000_t75" style="width:333pt;height:30.75pt">
            <v:imagedata r:id="rId145" o:title=""/>
          </v:shape>
        </w:pict>
      </w:r>
    </w:p>
    <w:p w:rsidR="00376B9B" w:rsidRPr="00BB2DC5" w:rsidRDefault="00084ABF" w:rsidP="00BB2DC5">
      <w:pPr>
        <w:pStyle w:val="ac"/>
      </w:pPr>
      <w:r>
        <w:pict>
          <v:shape id="_x0000_i1178" type="#_x0000_t75" style="width:327pt;height:30.75pt">
            <v:imagedata r:id="rId146" o:title=""/>
          </v:shape>
        </w:pict>
      </w:r>
    </w:p>
    <w:p w:rsidR="00376B9B" w:rsidRPr="00BB2DC5" w:rsidRDefault="00084ABF" w:rsidP="00BB2DC5">
      <w:pPr>
        <w:pStyle w:val="ac"/>
      </w:pPr>
      <w:r>
        <w:pict>
          <v:shape id="_x0000_i1179" type="#_x0000_t75" style="width:330pt;height:30.75pt">
            <v:imagedata r:id="rId147" o:title=""/>
          </v:shape>
        </w:pict>
      </w:r>
    </w:p>
    <w:p w:rsidR="009D020E" w:rsidRDefault="009D020E" w:rsidP="00BB2DC5">
      <w:pPr>
        <w:pStyle w:val="ac"/>
      </w:pPr>
    </w:p>
    <w:p w:rsidR="00EA3840" w:rsidRDefault="00CE203D" w:rsidP="00BB2DC5">
      <w:pPr>
        <w:pStyle w:val="ac"/>
      </w:pPr>
      <w:r w:rsidRPr="00BB2DC5">
        <w:t>Проверим выполняется ли условие остановки итерационного процесса:</w:t>
      </w:r>
    </w:p>
    <w:p w:rsidR="00EA3840" w:rsidRDefault="00EA3840" w:rsidP="00BB2DC5">
      <w:pPr>
        <w:pStyle w:val="ac"/>
      </w:pPr>
    </w:p>
    <w:p w:rsidR="00BC2207" w:rsidRPr="00BB2DC5" w:rsidRDefault="00084ABF" w:rsidP="00BB2DC5">
      <w:pPr>
        <w:pStyle w:val="ac"/>
      </w:pPr>
      <w:r>
        <w:pict>
          <v:shape id="_x0000_i1180" type="#_x0000_t75" style="width:80.25pt;height:21.75pt">
            <v:imagedata r:id="rId148" o:title=""/>
          </v:shape>
        </w:pict>
      </w:r>
    </w:p>
    <w:p w:rsidR="00CE203D" w:rsidRPr="00BB2DC5" w:rsidRDefault="00084ABF" w:rsidP="00BB2DC5">
      <w:pPr>
        <w:pStyle w:val="ac"/>
      </w:pPr>
      <w:r>
        <w:pict>
          <v:shape id="_x0000_i1181" type="#_x0000_t75" style="width:257.25pt;height:92.25pt">
            <v:imagedata r:id="rId149" o:title=""/>
          </v:shape>
        </w:pict>
      </w:r>
    </w:p>
    <w:p w:rsidR="009D020E" w:rsidRDefault="009D020E" w:rsidP="00BB2DC5">
      <w:pPr>
        <w:pStyle w:val="ac"/>
      </w:pPr>
    </w:p>
    <w:p w:rsidR="00BB2DC5" w:rsidRPr="00BB2DC5" w:rsidRDefault="00CE203D" w:rsidP="00BB2DC5">
      <w:pPr>
        <w:pStyle w:val="ac"/>
      </w:pPr>
      <w:r w:rsidRPr="00BB2DC5">
        <w:t>Сходимость в сотых доля</w:t>
      </w:r>
      <w:r w:rsidR="008A6BDF" w:rsidRPr="00BB2DC5">
        <w:t>х имеет место</w:t>
      </w:r>
      <w:r w:rsidR="00BB2DC5" w:rsidRPr="00BB2DC5">
        <w:t xml:space="preserve"> </w:t>
      </w:r>
      <w:r w:rsidR="008A6BDF" w:rsidRPr="00BB2DC5">
        <w:t>уже на 4-ом шаге</w:t>
      </w:r>
      <w:r w:rsidRPr="00BB2DC5">
        <w:t>, тогда можно принять</w:t>
      </w:r>
    </w:p>
    <w:p w:rsidR="009D020E" w:rsidRDefault="009D020E" w:rsidP="00BB2DC5">
      <w:pPr>
        <w:pStyle w:val="ac"/>
      </w:pPr>
    </w:p>
    <w:p w:rsidR="00D9082E" w:rsidRPr="00BB2DC5" w:rsidRDefault="00084ABF" w:rsidP="00BB2DC5">
      <w:pPr>
        <w:pStyle w:val="ac"/>
      </w:pPr>
      <w:r>
        <w:pict>
          <v:shape id="_x0000_i1182" type="#_x0000_t75" style="width:48.75pt;height:68.25pt">
            <v:imagedata r:id="rId150" o:title=""/>
          </v:shape>
        </w:pict>
      </w:r>
    </w:p>
    <w:p w:rsidR="00B35DEE" w:rsidRDefault="00B35DEE" w:rsidP="00BB2DC5">
      <w:pPr>
        <w:pStyle w:val="ac"/>
      </w:pPr>
    </w:p>
    <w:p w:rsidR="00E6657A" w:rsidRDefault="00E6657A" w:rsidP="00BB2DC5">
      <w:pPr>
        <w:pStyle w:val="ac"/>
      </w:pPr>
      <w:r w:rsidRPr="00BB2DC5">
        <w:t>3.</w:t>
      </w:r>
      <w:r w:rsidR="00236CC0" w:rsidRPr="00BB2DC5">
        <w:t>4</w:t>
      </w:r>
      <w:r w:rsidR="00B35DEE">
        <w:t xml:space="preserve"> </w:t>
      </w:r>
      <w:r w:rsidRPr="00BB2DC5">
        <w:t>Практическое применение метода Зейделя</w:t>
      </w:r>
      <w:r w:rsidR="00BB2DC5" w:rsidRPr="00BB2DC5">
        <w:t xml:space="preserve"> </w:t>
      </w:r>
      <w:r w:rsidRPr="00BB2DC5">
        <w:t>для решения системы уравнений</w:t>
      </w:r>
    </w:p>
    <w:p w:rsidR="00B35DEE" w:rsidRPr="00BB2DC5" w:rsidRDefault="00B35DEE" w:rsidP="00BB2DC5">
      <w:pPr>
        <w:pStyle w:val="ac"/>
      </w:pPr>
    </w:p>
    <w:p w:rsidR="00E6657A" w:rsidRPr="00BB2DC5" w:rsidRDefault="00E6657A" w:rsidP="00BB2DC5">
      <w:pPr>
        <w:pStyle w:val="ac"/>
      </w:pPr>
      <w:r w:rsidRPr="00BB2DC5">
        <w:t>Решим</w:t>
      </w:r>
      <w:r w:rsidR="00BB2DC5" w:rsidRPr="00BB2DC5">
        <w:t xml:space="preserve"> </w:t>
      </w:r>
      <w:r w:rsidRPr="00BB2DC5">
        <w:t>ту же</w:t>
      </w:r>
      <w:r w:rsidR="00BB2DC5" w:rsidRPr="00BB2DC5">
        <w:t xml:space="preserve"> </w:t>
      </w:r>
      <w:r w:rsidRPr="00BB2DC5">
        <w:t>систему линейных уравнений методом Зейделя с</w:t>
      </w:r>
      <w:r w:rsidR="00BB2DC5" w:rsidRPr="00BB2DC5">
        <w:t xml:space="preserve"> </w:t>
      </w:r>
      <w:r w:rsidRPr="00BB2DC5">
        <w:t xml:space="preserve">той же точностью : </w:t>
      </w:r>
      <w:r w:rsidR="00084ABF">
        <w:pict>
          <v:shape id="_x0000_i1183" type="#_x0000_t75" style="width:42.75pt;height:14.25pt">
            <v:imagedata r:id="rId118" o:title=""/>
          </v:shape>
        </w:pict>
      </w:r>
      <w:r w:rsidRPr="00BB2DC5">
        <w:t>.</w:t>
      </w:r>
    </w:p>
    <w:p w:rsidR="009D020E" w:rsidRDefault="009D020E" w:rsidP="00BB2DC5">
      <w:pPr>
        <w:pStyle w:val="ac"/>
      </w:pPr>
    </w:p>
    <w:p w:rsidR="00E6657A" w:rsidRPr="00BB2DC5" w:rsidRDefault="00084ABF" w:rsidP="00BB2DC5">
      <w:pPr>
        <w:pStyle w:val="ac"/>
      </w:pPr>
      <w:r>
        <w:pict>
          <v:shape id="_x0000_i1184" type="#_x0000_t75" style="width:188.25pt;height:68.25pt">
            <v:imagedata r:id="rId119" o:title=""/>
          </v:shape>
        </w:pict>
      </w:r>
    </w:p>
    <w:p w:rsidR="009D020E" w:rsidRDefault="009D020E" w:rsidP="00BB2DC5">
      <w:pPr>
        <w:pStyle w:val="ac"/>
      </w:pPr>
    </w:p>
    <w:p w:rsidR="00B35DEE" w:rsidRDefault="00E6657A" w:rsidP="00BB2DC5">
      <w:pPr>
        <w:pStyle w:val="ac"/>
      </w:pPr>
      <w:r w:rsidRPr="00BB2DC5">
        <w:t>Проверку на услови</w:t>
      </w:r>
      <w:r w:rsidR="0098461D" w:rsidRPr="00BB2DC5">
        <w:t>е сходимости мы выполнили ранее</w:t>
      </w:r>
      <w:r w:rsidRPr="00BB2DC5">
        <w:t>, при решении методом простых итерации.</w:t>
      </w:r>
    </w:p>
    <w:p w:rsidR="00B35DEE" w:rsidRDefault="00B35DEE" w:rsidP="00BB2DC5">
      <w:pPr>
        <w:pStyle w:val="ac"/>
      </w:pPr>
    </w:p>
    <w:p w:rsidR="00E6657A" w:rsidRPr="00BB2DC5" w:rsidRDefault="00084ABF" w:rsidP="00BB2DC5">
      <w:pPr>
        <w:pStyle w:val="ac"/>
      </w:pPr>
      <w:r>
        <w:pict>
          <v:shape id="_x0000_i1185" type="#_x0000_t75" style="width:74.25pt;height:45pt">
            <v:imagedata r:id="rId120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86" type="#_x0000_t75" style="width:93.75pt;height:30.75pt">
            <v:imagedata r:id="rId122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87" type="#_x0000_t75" style="width:95.25pt;height:30.75pt">
            <v:imagedata r:id="rId123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88" type="#_x0000_t75" style="width:101.25pt;height:30.75pt">
            <v:imagedata r:id="rId124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89" type="#_x0000_t75" style="width:102pt;height:30.75pt">
            <v:imagedata r:id="rId125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90" type="#_x0000_t75" style="width:258pt;height:30.75pt">
            <v:imagedata r:id="rId126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91" type="#_x0000_t75" style="width:285pt;height:30.75pt">
            <v:imagedata r:id="rId151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92" type="#_x0000_t75" style="width:294.75pt;height:30.75pt">
            <v:imagedata r:id="rId152" o:title=""/>
          </v:shape>
        </w:pict>
      </w:r>
    </w:p>
    <w:p w:rsidR="00E6657A" w:rsidRPr="00BB2DC5" w:rsidRDefault="00084ABF" w:rsidP="00BB2DC5">
      <w:pPr>
        <w:pStyle w:val="ac"/>
      </w:pPr>
      <w:r>
        <w:pict>
          <v:shape id="_x0000_i1193" type="#_x0000_t75" style="width:315.75pt;height:30.75pt">
            <v:imagedata r:id="rId153" o:title=""/>
          </v:shape>
        </w:pict>
      </w:r>
    </w:p>
    <w:p w:rsidR="009D020E" w:rsidRDefault="009D020E" w:rsidP="00BB2DC5">
      <w:pPr>
        <w:pStyle w:val="ac"/>
      </w:pPr>
    </w:p>
    <w:p w:rsidR="00931F27" w:rsidRDefault="0098461D" w:rsidP="00BB2DC5">
      <w:pPr>
        <w:pStyle w:val="ac"/>
      </w:pPr>
      <w:r w:rsidRPr="00BB2DC5">
        <w:t>Проверим выполняется ли условие остановки итерационного процесса:</w:t>
      </w:r>
    </w:p>
    <w:p w:rsidR="00931F27" w:rsidRDefault="00931F27" w:rsidP="00BB2DC5">
      <w:pPr>
        <w:pStyle w:val="ac"/>
      </w:pPr>
    </w:p>
    <w:p w:rsidR="0098461D" w:rsidRPr="00BB2DC5" w:rsidRDefault="00084ABF" w:rsidP="00BB2DC5">
      <w:pPr>
        <w:pStyle w:val="ac"/>
      </w:pPr>
      <w:r>
        <w:pict>
          <v:shape id="_x0000_i1194" type="#_x0000_t75" style="width:71.25pt;height:21.75pt">
            <v:imagedata r:id="rId130" o:title=""/>
          </v:shape>
        </w:pict>
      </w:r>
      <w:r w:rsidR="0098461D" w:rsidRPr="00BB2DC5">
        <w:t>:</w:t>
      </w:r>
    </w:p>
    <w:p w:rsidR="0098461D" w:rsidRPr="00BB2DC5" w:rsidRDefault="00084ABF" w:rsidP="00BB2DC5">
      <w:pPr>
        <w:pStyle w:val="ac"/>
      </w:pPr>
      <w:r>
        <w:pict>
          <v:shape id="_x0000_i1195" type="#_x0000_t75" style="width:230.25pt;height:92.25pt">
            <v:imagedata r:id="rId154" o:title=""/>
          </v:shape>
        </w:pict>
      </w:r>
    </w:p>
    <w:p w:rsidR="009D020E" w:rsidRDefault="009D020E" w:rsidP="00BB2DC5">
      <w:pPr>
        <w:pStyle w:val="ac"/>
      </w:pPr>
    </w:p>
    <w:p w:rsidR="0098461D" w:rsidRPr="00BB2DC5" w:rsidRDefault="0098461D" w:rsidP="00BB2DC5">
      <w:pPr>
        <w:pStyle w:val="ac"/>
      </w:pPr>
      <w:r w:rsidRPr="00BB2DC5">
        <w:t>Условие остановки на первом шаге итерации не было выполнено, поэтому продолжаем итерацию, вычисляя x(2) :</w:t>
      </w:r>
    </w:p>
    <w:p w:rsidR="009D020E" w:rsidRDefault="009D020E" w:rsidP="00BB2DC5">
      <w:pPr>
        <w:pStyle w:val="ac"/>
      </w:pPr>
    </w:p>
    <w:p w:rsidR="00E6657A" w:rsidRPr="00BB2DC5" w:rsidRDefault="00084ABF" w:rsidP="00BB2DC5">
      <w:pPr>
        <w:pStyle w:val="ac"/>
      </w:pPr>
      <w:r>
        <w:pict>
          <v:shape id="_x0000_i1196" type="#_x0000_t75" style="width:342pt;height:128.25pt">
            <v:imagedata r:id="rId155" o:title=""/>
          </v:shape>
        </w:pict>
      </w:r>
    </w:p>
    <w:p w:rsidR="00931F27" w:rsidRDefault="009D020E" w:rsidP="00BB2DC5">
      <w:pPr>
        <w:pStyle w:val="ac"/>
      </w:pPr>
      <w:r>
        <w:br w:type="page"/>
      </w:r>
      <w:r w:rsidR="0098461D" w:rsidRPr="00BB2DC5">
        <w:t>Проверим выполняется ли условие остановки итерационного процесса:</w:t>
      </w:r>
    </w:p>
    <w:p w:rsidR="009D020E" w:rsidRDefault="009D020E" w:rsidP="00BB2DC5">
      <w:pPr>
        <w:pStyle w:val="ac"/>
      </w:pPr>
    </w:p>
    <w:p w:rsidR="002A4D84" w:rsidRPr="00BB2DC5" w:rsidRDefault="00084ABF" w:rsidP="00BB2DC5">
      <w:pPr>
        <w:pStyle w:val="ac"/>
      </w:pPr>
      <w:r>
        <w:pict>
          <v:shape id="_x0000_i1197" type="#_x0000_t75" style="width:1in;height:21.75pt">
            <v:imagedata r:id="rId156" o:title=""/>
          </v:shape>
        </w:pict>
      </w:r>
      <w:r w:rsidR="0098461D" w:rsidRPr="00BB2DC5">
        <w:t>:</w:t>
      </w:r>
    </w:p>
    <w:p w:rsidR="0098461D" w:rsidRPr="00BB2DC5" w:rsidRDefault="00084ABF" w:rsidP="00BB2DC5">
      <w:pPr>
        <w:pStyle w:val="ac"/>
      </w:pPr>
      <w:r>
        <w:pict>
          <v:shape id="_x0000_i1198" type="#_x0000_t75" style="width:248.25pt;height:92.25pt">
            <v:imagedata r:id="rId157" o:title=""/>
          </v:shape>
        </w:pict>
      </w:r>
    </w:p>
    <w:p w:rsidR="009D020E" w:rsidRDefault="009D020E" w:rsidP="00BB2DC5">
      <w:pPr>
        <w:pStyle w:val="ac"/>
      </w:pPr>
    </w:p>
    <w:p w:rsidR="00691434" w:rsidRPr="00BB2DC5" w:rsidRDefault="00691434" w:rsidP="00BB2DC5">
      <w:pPr>
        <w:pStyle w:val="ac"/>
      </w:pPr>
      <w:r w:rsidRPr="00BB2DC5">
        <w:t>Условие остановки на втором шаге итерации было выполнено лишь для x3, x4, поэтому продолжаем итерацию, вычисляя x(3) :</w:t>
      </w:r>
    </w:p>
    <w:p w:rsidR="009D020E" w:rsidRDefault="009D020E" w:rsidP="00BB2DC5">
      <w:pPr>
        <w:pStyle w:val="ac"/>
      </w:pPr>
    </w:p>
    <w:p w:rsidR="00E6657A" w:rsidRPr="00BB2DC5" w:rsidRDefault="00084ABF" w:rsidP="00BB2DC5">
      <w:pPr>
        <w:pStyle w:val="ac"/>
      </w:pPr>
      <w:r>
        <w:pict>
          <v:shape id="_x0000_i1199" type="#_x0000_t75" style="width:351.75pt;height:128.25pt">
            <v:imagedata r:id="rId158" o:title=""/>
          </v:shape>
        </w:pict>
      </w:r>
    </w:p>
    <w:p w:rsidR="009D020E" w:rsidRDefault="009D020E" w:rsidP="00BB2DC5">
      <w:pPr>
        <w:pStyle w:val="ac"/>
      </w:pPr>
    </w:p>
    <w:p w:rsidR="00EA3840" w:rsidRDefault="00691434" w:rsidP="00BB2DC5">
      <w:pPr>
        <w:pStyle w:val="ac"/>
      </w:pPr>
      <w:r w:rsidRPr="00BB2DC5">
        <w:t>Проверим выполняется ли условие остановки итерационного процесса:</w:t>
      </w:r>
    </w:p>
    <w:p w:rsidR="00EA3840" w:rsidRDefault="00EA3840" w:rsidP="00BB2DC5">
      <w:pPr>
        <w:pStyle w:val="ac"/>
      </w:pPr>
    </w:p>
    <w:p w:rsidR="00691434" w:rsidRPr="00BB2DC5" w:rsidRDefault="00084ABF" w:rsidP="00BB2DC5">
      <w:pPr>
        <w:pStyle w:val="ac"/>
      </w:pPr>
      <w:r>
        <w:pict>
          <v:shape id="_x0000_i1200" type="#_x0000_t75" style="width:1in;height:21.75pt">
            <v:imagedata r:id="rId159" o:title=""/>
          </v:shape>
        </w:pict>
      </w:r>
      <w:r w:rsidR="00691434" w:rsidRPr="00BB2DC5">
        <w:t>:</w:t>
      </w:r>
    </w:p>
    <w:p w:rsidR="00CF0277" w:rsidRPr="00BB2DC5" w:rsidRDefault="00084ABF" w:rsidP="00BB2DC5">
      <w:pPr>
        <w:pStyle w:val="ac"/>
      </w:pPr>
      <w:r>
        <w:pict>
          <v:shape id="_x0000_i1201" type="#_x0000_t75" style="width:252pt;height:87.75pt">
            <v:imagedata r:id="rId160" o:title=""/>
          </v:shape>
        </w:pict>
      </w:r>
    </w:p>
    <w:p w:rsidR="009D020E" w:rsidRDefault="009D020E" w:rsidP="00BB2DC5">
      <w:pPr>
        <w:pStyle w:val="ac"/>
      </w:pPr>
    </w:p>
    <w:p w:rsidR="00CF0277" w:rsidRPr="00BB2DC5" w:rsidRDefault="00AF33FE" w:rsidP="00BB2DC5">
      <w:pPr>
        <w:pStyle w:val="ac"/>
      </w:pPr>
      <w:r w:rsidRPr="00BB2DC5">
        <w:t>Условие сходимости выполнено на 3-ем шаге .</w:t>
      </w:r>
    </w:p>
    <w:p w:rsidR="00AF33FE" w:rsidRDefault="00AF33FE" w:rsidP="00BB2DC5">
      <w:pPr>
        <w:pStyle w:val="ac"/>
      </w:pPr>
      <w:r w:rsidRPr="00BB2DC5">
        <w:t>Корнями уравнения можно принять:</w:t>
      </w:r>
    </w:p>
    <w:p w:rsidR="00AF33FE" w:rsidRPr="00BB2DC5" w:rsidRDefault="009D020E" w:rsidP="00BB2DC5">
      <w:pPr>
        <w:pStyle w:val="ac"/>
      </w:pPr>
      <w:r>
        <w:br w:type="page"/>
      </w:r>
      <w:r w:rsidR="00084ABF">
        <w:pict>
          <v:shape id="_x0000_i1202" type="#_x0000_t75" style="width:48.75pt;height:68.25pt">
            <v:imagedata r:id="rId150" o:title=""/>
          </v:shape>
        </w:pict>
      </w:r>
    </w:p>
    <w:p w:rsidR="009D020E" w:rsidRDefault="009D020E" w:rsidP="00BB2DC5">
      <w:pPr>
        <w:pStyle w:val="ac"/>
      </w:pPr>
    </w:p>
    <w:p w:rsidR="00691434" w:rsidRPr="00BB2DC5" w:rsidRDefault="00691434" w:rsidP="00BB2DC5">
      <w:pPr>
        <w:pStyle w:val="ac"/>
      </w:pPr>
      <w:r w:rsidRPr="00BB2DC5">
        <w:t>Как видно из вышеизложенных вычислений, скорость сходимости итерационного метода Зейделя выше</w:t>
      </w:r>
      <w:r w:rsidR="00BC4300" w:rsidRPr="00BB2DC5">
        <w:t>,</w:t>
      </w:r>
      <w:r w:rsidRPr="00BB2DC5">
        <w:t xml:space="preserve"> чем скорость сходимости метода простой итерации.</w:t>
      </w:r>
    </w:p>
    <w:p w:rsidR="00BC4300" w:rsidRPr="00BB2DC5" w:rsidRDefault="00BC4300" w:rsidP="00BB2DC5">
      <w:pPr>
        <w:pStyle w:val="ac"/>
      </w:pPr>
      <w:r w:rsidRPr="00BB2DC5">
        <w:t>Ниже приведена сравнительная таблица1, позволяющая сравнить результаты решения СЛАУ методом простой итерации и методом Зейделя на различных шагах и</w:t>
      </w:r>
      <w:r w:rsidR="00315981" w:rsidRPr="00BB2DC5">
        <w:t>тера</w:t>
      </w:r>
      <w:r w:rsidRPr="00BB2DC5">
        <w:t>ции:</w:t>
      </w:r>
    </w:p>
    <w:p w:rsidR="00315981" w:rsidRPr="00BB2DC5" w:rsidRDefault="00315981" w:rsidP="00BB2DC5">
      <w:pPr>
        <w:pStyle w:val="ac"/>
      </w:pPr>
    </w:p>
    <w:p w:rsidR="00BB2DC5" w:rsidRPr="00BB2DC5" w:rsidRDefault="00315981" w:rsidP="00BB2DC5">
      <w:pPr>
        <w:pStyle w:val="ac"/>
      </w:pPr>
      <w:r w:rsidRPr="00BB2DC5">
        <w:t>Таблица1. Сводная таблица значений элементов пр</w:t>
      </w:r>
      <w:r w:rsidR="00EA3840">
        <w:t>иближений двух методов итерации</w:t>
      </w:r>
    </w:p>
    <w:tbl>
      <w:tblPr>
        <w:tblW w:w="89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577"/>
        <w:gridCol w:w="4368"/>
      </w:tblGrid>
      <w:tr w:rsidR="00727F0C" w:rsidRPr="00BB2DC5" w:rsidTr="00C679E2">
        <w:tc>
          <w:tcPr>
            <w:tcW w:w="959" w:type="dxa"/>
          </w:tcPr>
          <w:p w:rsidR="00BC4300" w:rsidRPr="00BB2DC5" w:rsidRDefault="00BC4300" w:rsidP="00EA3840">
            <w:pPr>
              <w:pStyle w:val="ad"/>
            </w:pPr>
            <w:r w:rsidRPr="00BB2DC5">
              <w:t xml:space="preserve">№ шага </w:t>
            </w:r>
          </w:p>
        </w:tc>
        <w:tc>
          <w:tcPr>
            <w:tcW w:w="3577" w:type="dxa"/>
          </w:tcPr>
          <w:p w:rsidR="00BC4300" w:rsidRPr="00BB2DC5" w:rsidRDefault="00BC4300" w:rsidP="00EA3840">
            <w:pPr>
              <w:pStyle w:val="ad"/>
            </w:pPr>
            <w:r w:rsidRPr="00BB2DC5">
              <w:t>Метод постой итерации</w:t>
            </w:r>
          </w:p>
        </w:tc>
        <w:tc>
          <w:tcPr>
            <w:tcW w:w="4368" w:type="dxa"/>
          </w:tcPr>
          <w:p w:rsidR="00BC4300" w:rsidRPr="00BB2DC5" w:rsidRDefault="00BC4300" w:rsidP="00EA3840">
            <w:pPr>
              <w:pStyle w:val="ad"/>
            </w:pPr>
            <w:r w:rsidRPr="00BB2DC5">
              <w:t>Метод Зейделя</w:t>
            </w:r>
          </w:p>
        </w:tc>
      </w:tr>
      <w:tr w:rsidR="00727F0C" w:rsidRPr="00BB2DC5" w:rsidTr="00C679E2">
        <w:tc>
          <w:tcPr>
            <w:tcW w:w="959" w:type="dxa"/>
          </w:tcPr>
          <w:p w:rsidR="00BC4300" w:rsidRPr="00BB2DC5" w:rsidRDefault="00BC4300" w:rsidP="00EA3840">
            <w:pPr>
              <w:pStyle w:val="ad"/>
            </w:pPr>
            <w:r w:rsidRPr="00BB2DC5">
              <w:t>0</w:t>
            </w:r>
          </w:p>
        </w:tc>
        <w:tc>
          <w:tcPr>
            <w:tcW w:w="3577" w:type="dxa"/>
          </w:tcPr>
          <w:p w:rsidR="00BC4300" w:rsidRPr="00BB2DC5" w:rsidRDefault="00BC4300" w:rsidP="00EA3840">
            <w:pPr>
              <w:pStyle w:val="ad"/>
            </w:pPr>
            <w:r w:rsidRPr="00BB2DC5">
              <w:t>X1=1.04</w:t>
            </w:r>
          </w:p>
          <w:p w:rsidR="00BC4300" w:rsidRPr="00BB2DC5" w:rsidRDefault="00BC4300" w:rsidP="00EA3840">
            <w:pPr>
              <w:pStyle w:val="ad"/>
            </w:pPr>
            <w:r w:rsidRPr="00BB2DC5">
              <w:t>X2=1.3</w:t>
            </w:r>
          </w:p>
          <w:p w:rsidR="00BC4300" w:rsidRPr="00BB2DC5" w:rsidRDefault="00BC4300" w:rsidP="00EA3840">
            <w:pPr>
              <w:pStyle w:val="ad"/>
            </w:pPr>
            <w:r w:rsidRPr="00BB2DC5">
              <w:t>X3=1.45</w:t>
            </w:r>
          </w:p>
          <w:p w:rsidR="00BC4300" w:rsidRPr="00BB2DC5" w:rsidRDefault="00BC4300" w:rsidP="00EA3840">
            <w:pPr>
              <w:pStyle w:val="ad"/>
            </w:pPr>
            <w:r w:rsidRPr="00BB2DC5">
              <w:t>X4=1.55</w:t>
            </w:r>
          </w:p>
        </w:tc>
        <w:tc>
          <w:tcPr>
            <w:tcW w:w="4368" w:type="dxa"/>
          </w:tcPr>
          <w:p w:rsidR="00BC4300" w:rsidRPr="00BB2DC5" w:rsidRDefault="00BC4300" w:rsidP="00EA3840">
            <w:pPr>
              <w:pStyle w:val="ad"/>
            </w:pPr>
            <w:r w:rsidRPr="00BB2DC5">
              <w:t>X1=1.04</w:t>
            </w:r>
          </w:p>
          <w:p w:rsidR="00BC4300" w:rsidRPr="00BB2DC5" w:rsidRDefault="00BC4300" w:rsidP="00EA3840">
            <w:pPr>
              <w:pStyle w:val="ad"/>
            </w:pPr>
            <w:r w:rsidRPr="00BB2DC5">
              <w:t>X2=1.3</w:t>
            </w:r>
          </w:p>
          <w:p w:rsidR="00BC4300" w:rsidRPr="00BB2DC5" w:rsidRDefault="00BC4300" w:rsidP="00EA3840">
            <w:pPr>
              <w:pStyle w:val="ad"/>
            </w:pPr>
            <w:r w:rsidRPr="00BB2DC5">
              <w:t>X3=1.45</w:t>
            </w:r>
          </w:p>
          <w:p w:rsidR="00BC4300" w:rsidRPr="00BB2DC5" w:rsidRDefault="00BC4300" w:rsidP="00EA3840">
            <w:pPr>
              <w:pStyle w:val="ad"/>
            </w:pPr>
            <w:r w:rsidRPr="00BB2DC5">
              <w:t>X4=1.55</w:t>
            </w:r>
          </w:p>
        </w:tc>
      </w:tr>
      <w:tr w:rsidR="00727F0C" w:rsidRPr="00BB2DC5" w:rsidTr="00C679E2">
        <w:tc>
          <w:tcPr>
            <w:tcW w:w="959" w:type="dxa"/>
          </w:tcPr>
          <w:p w:rsidR="00BC4300" w:rsidRPr="00BB2DC5" w:rsidRDefault="00BC4300" w:rsidP="00EA3840">
            <w:pPr>
              <w:pStyle w:val="ad"/>
            </w:pPr>
            <w:r w:rsidRPr="00BB2DC5">
              <w:t>1</w:t>
            </w:r>
          </w:p>
        </w:tc>
        <w:tc>
          <w:tcPr>
            <w:tcW w:w="3577" w:type="dxa"/>
          </w:tcPr>
          <w:p w:rsidR="00727F0C" w:rsidRPr="00BB2DC5" w:rsidRDefault="00727F0C" w:rsidP="00EA3840">
            <w:pPr>
              <w:pStyle w:val="ad"/>
            </w:pPr>
            <w:r w:rsidRPr="00BB2DC5">
              <w:t>X1=0.75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X2=0.95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X3=1.14</w:t>
            </w:r>
          </w:p>
          <w:p w:rsidR="00BC4300" w:rsidRPr="00BB2DC5" w:rsidRDefault="00727F0C" w:rsidP="00EA3840">
            <w:pPr>
              <w:pStyle w:val="ad"/>
            </w:pPr>
            <w:r w:rsidRPr="00BB2DC5">
              <w:t>X4=1.36</w:t>
            </w:r>
          </w:p>
        </w:tc>
        <w:tc>
          <w:tcPr>
            <w:tcW w:w="4368" w:type="dxa"/>
          </w:tcPr>
          <w:p w:rsidR="00727F0C" w:rsidRPr="00BB2DC5" w:rsidRDefault="00727F0C" w:rsidP="00EA3840">
            <w:pPr>
              <w:pStyle w:val="ad"/>
            </w:pPr>
            <w:r w:rsidRPr="00BB2DC5">
              <w:t>X1=0.75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X2=0.9674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X3=1.1976</w:t>
            </w:r>
          </w:p>
          <w:p w:rsidR="00BC4300" w:rsidRPr="00BB2DC5" w:rsidRDefault="00727F0C" w:rsidP="00EA3840">
            <w:pPr>
              <w:pStyle w:val="ad"/>
            </w:pPr>
            <w:r w:rsidRPr="00BB2DC5">
              <w:t>X4=1.40402</w:t>
            </w:r>
          </w:p>
        </w:tc>
      </w:tr>
      <w:tr w:rsidR="00727F0C" w:rsidRPr="00BB2DC5" w:rsidTr="00C679E2">
        <w:tc>
          <w:tcPr>
            <w:tcW w:w="959" w:type="dxa"/>
          </w:tcPr>
          <w:p w:rsidR="00BC4300" w:rsidRPr="00BB2DC5" w:rsidRDefault="00727F0C" w:rsidP="00EA3840">
            <w:pPr>
              <w:pStyle w:val="ad"/>
            </w:pPr>
            <w:r w:rsidRPr="00BB2DC5">
              <w:t>2</w:t>
            </w:r>
          </w:p>
        </w:tc>
        <w:tc>
          <w:tcPr>
            <w:tcW w:w="3577" w:type="dxa"/>
          </w:tcPr>
          <w:p w:rsidR="00727F0C" w:rsidRPr="00BB2DC5" w:rsidRDefault="00727F0C" w:rsidP="00EA3840">
            <w:pPr>
              <w:pStyle w:val="ad"/>
            </w:pPr>
            <w:r w:rsidRPr="00BB2DC5">
              <w:t>X1=1.8106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X2=1.0117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X3=1.2117</w:t>
            </w:r>
          </w:p>
          <w:p w:rsidR="00BC4300" w:rsidRPr="00BB2DC5" w:rsidRDefault="00727F0C" w:rsidP="00EA3840">
            <w:pPr>
              <w:pStyle w:val="ad"/>
            </w:pPr>
            <w:r w:rsidRPr="00BB2DC5">
              <w:t>X4=1.4077</w:t>
            </w:r>
          </w:p>
        </w:tc>
        <w:tc>
          <w:tcPr>
            <w:tcW w:w="4368" w:type="dxa"/>
          </w:tcPr>
          <w:p w:rsidR="00727F0C" w:rsidRPr="00BB2DC5" w:rsidRDefault="00727F0C" w:rsidP="00EA3840">
            <w:pPr>
              <w:pStyle w:val="ad"/>
            </w:pPr>
            <w:r w:rsidRPr="00BB2DC5">
              <w:t>X1=0.8019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X2=0.99956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X3=1.19956</w:t>
            </w:r>
          </w:p>
          <w:p w:rsidR="00BC4300" w:rsidRPr="00BB2DC5" w:rsidRDefault="00727F0C" w:rsidP="00EA3840">
            <w:pPr>
              <w:pStyle w:val="ad"/>
            </w:pPr>
            <w:r w:rsidRPr="00BB2DC5">
              <w:t>X4=1.39999</w:t>
            </w:r>
          </w:p>
        </w:tc>
      </w:tr>
      <w:tr w:rsidR="00727F0C" w:rsidRPr="00BB2DC5" w:rsidTr="00C679E2">
        <w:tc>
          <w:tcPr>
            <w:tcW w:w="959" w:type="dxa"/>
          </w:tcPr>
          <w:p w:rsidR="00727F0C" w:rsidRPr="00BB2DC5" w:rsidRDefault="00727F0C" w:rsidP="00EA3840">
            <w:pPr>
              <w:pStyle w:val="ad"/>
            </w:pPr>
            <w:r w:rsidRPr="00BB2DC5">
              <w:t>3</w:t>
            </w:r>
          </w:p>
        </w:tc>
        <w:tc>
          <w:tcPr>
            <w:tcW w:w="3577" w:type="dxa"/>
          </w:tcPr>
          <w:p w:rsidR="00727F0C" w:rsidRPr="00BB2DC5" w:rsidRDefault="00727F0C" w:rsidP="00EA3840">
            <w:pPr>
              <w:pStyle w:val="ad"/>
            </w:pPr>
            <w:r w:rsidRPr="00BB2DC5">
              <w:t>X1=0.7978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X2=0.9977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X3=1.1975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X4=1.3983</w:t>
            </w:r>
          </w:p>
        </w:tc>
        <w:tc>
          <w:tcPr>
            <w:tcW w:w="4368" w:type="dxa"/>
          </w:tcPr>
          <w:p w:rsidR="00727F0C" w:rsidRPr="00BB2DC5" w:rsidRDefault="00727F0C" w:rsidP="00EA3840">
            <w:pPr>
              <w:pStyle w:val="ad"/>
            </w:pPr>
            <w:r w:rsidRPr="00BB2DC5">
              <w:t>X1=0.80006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X2=0.00002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X3=1.19999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X4=1.39997</w:t>
            </w:r>
          </w:p>
        </w:tc>
      </w:tr>
      <w:tr w:rsidR="00727F0C" w:rsidRPr="00BB2DC5" w:rsidTr="00C679E2">
        <w:tc>
          <w:tcPr>
            <w:tcW w:w="959" w:type="dxa"/>
          </w:tcPr>
          <w:p w:rsidR="00BC4300" w:rsidRPr="00BB2DC5" w:rsidRDefault="00727F0C" w:rsidP="00EA3840">
            <w:pPr>
              <w:pStyle w:val="ad"/>
            </w:pPr>
            <w:r w:rsidRPr="00BB2DC5">
              <w:t>4</w:t>
            </w:r>
          </w:p>
        </w:tc>
        <w:tc>
          <w:tcPr>
            <w:tcW w:w="3577" w:type="dxa"/>
          </w:tcPr>
          <w:p w:rsidR="00727F0C" w:rsidRPr="00BB2DC5" w:rsidRDefault="00727F0C" w:rsidP="00EA3840">
            <w:pPr>
              <w:pStyle w:val="ad"/>
            </w:pPr>
            <w:r w:rsidRPr="00BB2DC5">
              <w:t>X1=0.80046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X2=0.000502</w:t>
            </w:r>
          </w:p>
          <w:p w:rsidR="00727F0C" w:rsidRPr="00BB2DC5" w:rsidRDefault="00727F0C" w:rsidP="00EA3840">
            <w:pPr>
              <w:pStyle w:val="ad"/>
            </w:pPr>
            <w:r w:rsidRPr="00BB2DC5">
              <w:t>X3=1.20052</w:t>
            </w:r>
          </w:p>
          <w:p w:rsidR="00BC4300" w:rsidRPr="00BB2DC5" w:rsidRDefault="00727F0C" w:rsidP="00EA3840">
            <w:pPr>
              <w:pStyle w:val="ad"/>
            </w:pPr>
            <w:r w:rsidRPr="00BB2DC5">
              <w:t>X4=1.40034</w:t>
            </w:r>
          </w:p>
        </w:tc>
        <w:tc>
          <w:tcPr>
            <w:tcW w:w="4368" w:type="dxa"/>
          </w:tcPr>
          <w:p w:rsidR="00BC4300" w:rsidRPr="00BB2DC5" w:rsidRDefault="00BC4300" w:rsidP="00EA3840">
            <w:pPr>
              <w:pStyle w:val="ad"/>
            </w:pPr>
          </w:p>
        </w:tc>
      </w:tr>
    </w:tbl>
    <w:p w:rsidR="00BB2DC5" w:rsidRPr="00BB2DC5" w:rsidRDefault="00BB2DC5" w:rsidP="00BB2DC5">
      <w:pPr>
        <w:pStyle w:val="ac"/>
      </w:pPr>
    </w:p>
    <w:p w:rsidR="00605CEB" w:rsidRPr="00BB2DC5" w:rsidRDefault="00EA3840" w:rsidP="00BB2DC5">
      <w:pPr>
        <w:pStyle w:val="ac"/>
      </w:pPr>
      <w:r>
        <w:br w:type="page"/>
      </w:r>
      <w:r w:rsidR="00236CC0" w:rsidRPr="00BB2DC5">
        <w:t xml:space="preserve">3.5 </w:t>
      </w:r>
      <w:r w:rsidR="00605CEB" w:rsidRPr="00BB2DC5">
        <w:t>Программная реализация итерационных методов</w:t>
      </w:r>
    </w:p>
    <w:p w:rsidR="00236CC0" w:rsidRPr="00BB2DC5" w:rsidRDefault="00236CC0" w:rsidP="00BB2DC5">
      <w:pPr>
        <w:pStyle w:val="ac"/>
      </w:pPr>
    </w:p>
    <w:p w:rsidR="00940A00" w:rsidRPr="00BB2DC5" w:rsidRDefault="00084ABF" w:rsidP="00EA3840">
      <w:pPr>
        <w:pStyle w:val="ac"/>
        <w:ind w:firstLine="0"/>
      </w:pPr>
      <w:r>
        <w:pict>
          <v:shape id="_x0000_i1203" type="#_x0000_t75" style="width:441pt;height:244.5pt">
            <v:imagedata r:id="rId161" o:title=""/>
          </v:shape>
        </w:pict>
      </w:r>
    </w:p>
    <w:p w:rsidR="00605CEB" w:rsidRPr="00BB2DC5" w:rsidRDefault="00315981" w:rsidP="00BB2DC5">
      <w:pPr>
        <w:pStyle w:val="ac"/>
      </w:pPr>
      <w:r w:rsidRPr="00BB2DC5">
        <w:t>Рисунок 12</w:t>
      </w:r>
      <w:r w:rsidR="00605CEB" w:rsidRPr="00BB2DC5">
        <w:t>. Решение системы уравнений методом простых итераций</w:t>
      </w:r>
    </w:p>
    <w:p w:rsidR="00236CC0" w:rsidRPr="00BB2DC5" w:rsidRDefault="00236CC0" w:rsidP="00BB2DC5">
      <w:pPr>
        <w:pStyle w:val="ac"/>
      </w:pPr>
    </w:p>
    <w:p w:rsidR="004338B6" w:rsidRPr="00BB2DC5" w:rsidRDefault="00084ABF" w:rsidP="00BB2DC5">
      <w:pPr>
        <w:pStyle w:val="ac"/>
      </w:pPr>
      <w:r>
        <w:pict>
          <v:shape id="_x0000_i1204" type="#_x0000_t75" style="width:404.25pt;height:250.5pt">
            <v:imagedata r:id="rId162" o:title=""/>
          </v:shape>
        </w:pict>
      </w:r>
    </w:p>
    <w:p w:rsidR="00605CEB" w:rsidRPr="00BB2DC5" w:rsidRDefault="00605CEB" w:rsidP="00BB2DC5">
      <w:pPr>
        <w:pStyle w:val="ac"/>
      </w:pPr>
      <w:r w:rsidRPr="00BB2DC5">
        <w:t xml:space="preserve">Рисунок </w:t>
      </w:r>
      <w:r w:rsidR="00315981" w:rsidRPr="00BB2DC5">
        <w:t>13</w:t>
      </w:r>
      <w:r w:rsidRPr="00BB2DC5">
        <w:t>. Решение уравнения методом Зейделя</w:t>
      </w:r>
    </w:p>
    <w:p w:rsidR="00940A00" w:rsidRPr="00BB2DC5" w:rsidRDefault="00940A00" w:rsidP="00BB2DC5">
      <w:pPr>
        <w:pStyle w:val="ac"/>
      </w:pPr>
    </w:p>
    <w:p w:rsidR="006F252F" w:rsidRDefault="00AB6C74" w:rsidP="00BB2DC5">
      <w:pPr>
        <w:pStyle w:val="ac"/>
      </w:pPr>
      <w:r w:rsidRPr="00BB2DC5">
        <w:br w:type="page"/>
      </w:r>
      <w:r w:rsidR="006F252F" w:rsidRPr="00BB2DC5">
        <w:t>Раздел 4. Сравнительный анализ методов численного диф</w:t>
      </w:r>
      <w:r w:rsidR="00EA3840">
        <w:t>ференцирования и интегрирования</w:t>
      </w:r>
    </w:p>
    <w:p w:rsidR="00EA3840" w:rsidRPr="00BB2DC5" w:rsidRDefault="00EA3840" w:rsidP="00BB2DC5">
      <w:pPr>
        <w:pStyle w:val="ac"/>
      </w:pPr>
    </w:p>
    <w:p w:rsidR="006F252F" w:rsidRPr="00BB2DC5" w:rsidRDefault="00743AD2" w:rsidP="00BB2DC5">
      <w:pPr>
        <w:pStyle w:val="ac"/>
      </w:pPr>
      <w:r w:rsidRPr="00BB2DC5">
        <w:t>4.1 Методы численного дифференцирования</w:t>
      </w:r>
    </w:p>
    <w:p w:rsidR="00EA3840" w:rsidRDefault="00EA3840" w:rsidP="00BB2DC5">
      <w:pPr>
        <w:pStyle w:val="ac"/>
      </w:pPr>
    </w:p>
    <w:p w:rsidR="006F252F" w:rsidRPr="00BB2DC5" w:rsidRDefault="006F252F" w:rsidP="00BB2DC5">
      <w:pPr>
        <w:pStyle w:val="ac"/>
      </w:pPr>
      <w:r w:rsidRPr="00BB2DC5">
        <w:t>Необходимость численного дифференцирования</w:t>
      </w:r>
      <w:r w:rsidR="00092E05" w:rsidRPr="00BB2DC5">
        <w:t xml:space="preserve"> может возникнуть при необходимости исследований функций заданных табличным образом, кроме тех случаев, когда вычисление производной численно может оказаться пр</w:t>
      </w:r>
      <w:r w:rsidR="00933DDE" w:rsidRPr="00BB2DC5">
        <w:t>още, чем дифференцирование.</w:t>
      </w:r>
    </w:p>
    <w:p w:rsidR="00933DDE" w:rsidRPr="00BB2DC5" w:rsidRDefault="00933DDE" w:rsidP="00BB2DC5">
      <w:pPr>
        <w:pStyle w:val="ac"/>
      </w:pPr>
      <w:r w:rsidRPr="00BB2DC5">
        <w:t>Предположим, что в окрестности точки xi функция F(x)дифференцируема достаточное число раз. Исходя из определения производной:</w:t>
      </w:r>
    </w:p>
    <w:p w:rsidR="008928E4" w:rsidRDefault="008928E4" w:rsidP="00BB2DC5">
      <w:pPr>
        <w:pStyle w:val="ac"/>
      </w:pPr>
    </w:p>
    <w:p w:rsidR="00933DDE" w:rsidRPr="00BB2DC5" w:rsidRDefault="00084ABF" w:rsidP="00BB2DC5">
      <w:pPr>
        <w:pStyle w:val="ac"/>
      </w:pPr>
      <w:r>
        <w:pict>
          <v:shape id="_x0000_i1205" type="#_x0000_t75" style="width:146.25pt;height:30.75pt">
            <v:imagedata r:id="rId163" o:title=""/>
          </v:shape>
        </w:pict>
      </w:r>
    </w:p>
    <w:p w:rsidR="00611E69" w:rsidRPr="00BB2DC5" w:rsidRDefault="00611E69" w:rsidP="00BB2DC5">
      <w:pPr>
        <w:pStyle w:val="ac"/>
      </w:pPr>
    </w:p>
    <w:p w:rsidR="00611E69" w:rsidRPr="00BB2DC5" w:rsidRDefault="00611E69" w:rsidP="00BB2DC5">
      <w:pPr>
        <w:pStyle w:val="ac"/>
      </w:pPr>
      <w:r w:rsidRPr="00BB2DC5">
        <w:t>используем для её вычисления две приближенные формулы:</w:t>
      </w:r>
    </w:p>
    <w:p w:rsidR="008928E4" w:rsidRDefault="008928E4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206" type="#_x0000_t75" style="width:116.25pt;height:35.25pt">
            <v:imagedata r:id="rId164" o:title=""/>
          </v:shape>
        </w:pict>
      </w:r>
      <w:r w:rsidR="00BB2DC5" w:rsidRPr="00BB2DC5">
        <w:t xml:space="preserve"> </w:t>
      </w:r>
      <w:r w:rsidR="00611E69" w:rsidRPr="00BB2DC5">
        <w:t>(1)</w:t>
      </w:r>
    </w:p>
    <w:p w:rsidR="006F252F" w:rsidRPr="00BB2DC5" w:rsidRDefault="00084ABF" w:rsidP="00BB2DC5">
      <w:pPr>
        <w:pStyle w:val="ac"/>
      </w:pPr>
      <w:r>
        <w:pict>
          <v:shape id="_x0000_i1207" type="#_x0000_t75" style="width:120pt;height:35.25pt">
            <v:imagedata r:id="rId165" o:title=""/>
          </v:shape>
        </w:pict>
      </w:r>
      <w:r w:rsidR="00611E69" w:rsidRPr="00BB2DC5">
        <w:t>(2)</w:t>
      </w:r>
    </w:p>
    <w:p w:rsidR="008928E4" w:rsidRDefault="008928E4" w:rsidP="00BB2DC5">
      <w:pPr>
        <w:pStyle w:val="ac"/>
      </w:pPr>
    </w:p>
    <w:p w:rsidR="00611E69" w:rsidRPr="00BB2DC5" w:rsidRDefault="00611E69" w:rsidP="00BB2DC5">
      <w:pPr>
        <w:pStyle w:val="ac"/>
      </w:pPr>
      <w:r w:rsidRPr="00BB2DC5">
        <w:t>Формулы (1) и (2) называют правыми и левыми разностными производными</w:t>
      </w:r>
      <w:r w:rsidR="004A3358" w:rsidRPr="00BB2DC5">
        <w:t>.</w:t>
      </w:r>
    </w:p>
    <w:p w:rsidR="004A3358" w:rsidRPr="00BB2DC5" w:rsidRDefault="004A3358" w:rsidP="00BB2DC5">
      <w:pPr>
        <w:pStyle w:val="ac"/>
      </w:pPr>
      <w:r w:rsidRPr="00BB2DC5">
        <w:t>Для оценки погрешностей формул численного дифференцирования используется формула Тейлора:</w:t>
      </w:r>
    </w:p>
    <w:p w:rsidR="008928E4" w:rsidRDefault="008928E4" w:rsidP="00BB2DC5">
      <w:pPr>
        <w:pStyle w:val="ac"/>
      </w:pPr>
    </w:p>
    <w:p w:rsidR="004A3358" w:rsidRPr="00BB2DC5" w:rsidRDefault="00084ABF" w:rsidP="00BB2DC5">
      <w:pPr>
        <w:pStyle w:val="ac"/>
      </w:pPr>
      <w:r>
        <w:pict>
          <v:shape id="_x0000_i1208" type="#_x0000_t75" style="width:237.75pt;height:18.75pt">
            <v:imagedata r:id="rId166" o:title=""/>
          </v:shape>
        </w:pict>
      </w:r>
    </w:p>
    <w:p w:rsidR="004A3358" w:rsidRPr="00BB2DC5" w:rsidRDefault="008928E4" w:rsidP="00BB2DC5">
      <w:pPr>
        <w:pStyle w:val="ac"/>
      </w:pPr>
      <w:r>
        <w:br w:type="page"/>
      </w:r>
      <w:r w:rsidR="004A3358" w:rsidRPr="00BB2DC5">
        <w:t>откуда можно вычислить:</w:t>
      </w:r>
    </w:p>
    <w:p w:rsidR="008928E4" w:rsidRDefault="008928E4" w:rsidP="00BB2DC5">
      <w:pPr>
        <w:pStyle w:val="ac"/>
      </w:pPr>
    </w:p>
    <w:p w:rsidR="004A3358" w:rsidRPr="00BB2DC5" w:rsidRDefault="00084ABF" w:rsidP="00BB2DC5">
      <w:pPr>
        <w:pStyle w:val="ac"/>
      </w:pPr>
      <w:r>
        <w:pict>
          <v:shape id="_x0000_i1209" type="#_x0000_t75" style="width:105.75pt;height:35.25pt">
            <v:imagedata r:id="rId167" o:title=""/>
          </v:shape>
        </w:pict>
      </w:r>
      <w:r w:rsidR="00CA2ECC" w:rsidRPr="00BB2DC5">
        <w:t xml:space="preserve"> (3)</w:t>
      </w:r>
    </w:p>
    <w:p w:rsidR="008928E4" w:rsidRDefault="008928E4" w:rsidP="00BB2DC5">
      <w:pPr>
        <w:pStyle w:val="ac"/>
      </w:pPr>
    </w:p>
    <w:p w:rsidR="008928E4" w:rsidRDefault="00CA2ECC" w:rsidP="00BB2DC5">
      <w:pPr>
        <w:pStyle w:val="ac"/>
      </w:pPr>
      <w:r w:rsidRPr="00BB2DC5">
        <w:t>Выражение (3) имеет погрешность порядка (x-xi), следовательно, формулы правых и левых разностных производных имеют погрешность одного порядка с h ,</w:t>
      </w:r>
      <w:r w:rsidR="00BB2DC5" w:rsidRPr="00BB2DC5">
        <w:t xml:space="preserve"> </w:t>
      </w:r>
      <w:r w:rsidRPr="00BB2DC5">
        <w:t>где</w:t>
      </w:r>
    </w:p>
    <w:p w:rsidR="008928E4" w:rsidRDefault="008928E4" w:rsidP="00BB2DC5">
      <w:pPr>
        <w:pStyle w:val="ac"/>
      </w:pPr>
    </w:p>
    <w:p w:rsidR="00CA2ECC" w:rsidRPr="00BB2DC5" w:rsidRDefault="00CA2ECC" w:rsidP="00BB2DC5">
      <w:pPr>
        <w:pStyle w:val="ac"/>
      </w:pPr>
      <w:r w:rsidRPr="00BB2DC5">
        <w:t>h=xi-xi-1</w:t>
      </w:r>
    </w:p>
    <w:p w:rsidR="00CA2ECC" w:rsidRPr="00BB2DC5" w:rsidRDefault="00CA2ECC" w:rsidP="00BB2DC5">
      <w:pPr>
        <w:pStyle w:val="ac"/>
      </w:pPr>
    </w:p>
    <w:p w:rsidR="00BB2DC5" w:rsidRPr="00BB2DC5" w:rsidRDefault="00CA2ECC" w:rsidP="00BB2DC5">
      <w:pPr>
        <w:pStyle w:val="ac"/>
      </w:pPr>
      <w:r w:rsidRPr="00BB2DC5">
        <w:t>Такая точность достаточно невысока, поэтому применяется так называемая центрально-симметричная форма производной, погрешность которой одного порядка с h2</w:t>
      </w:r>
    </w:p>
    <w:p w:rsidR="00CA2ECC" w:rsidRPr="00BB2DC5" w:rsidRDefault="00CA2ECC" w:rsidP="00BB2DC5">
      <w:pPr>
        <w:pStyle w:val="ac"/>
      </w:pPr>
    </w:p>
    <w:p w:rsidR="00CA2ECC" w:rsidRPr="00BB2DC5" w:rsidRDefault="00084ABF" w:rsidP="00BB2DC5">
      <w:pPr>
        <w:pStyle w:val="ac"/>
      </w:pPr>
      <w:r>
        <w:pict>
          <v:shape id="_x0000_i1210" type="#_x0000_t75" style="width:123.75pt;height:32.25pt">
            <v:imagedata r:id="rId168" o:title=""/>
          </v:shape>
        </w:pict>
      </w:r>
      <w:r w:rsidR="00EC30D3" w:rsidRPr="00BB2DC5">
        <w:t xml:space="preserve"> (4)</w:t>
      </w:r>
    </w:p>
    <w:p w:rsidR="00CA2ECC" w:rsidRPr="00BB2DC5" w:rsidRDefault="00CA2ECC" w:rsidP="00BB2DC5">
      <w:pPr>
        <w:pStyle w:val="ac"/>
      </w:pPr>
    </w:p>
    <w:p w:rsidR="00CA2ECC" w:rsidRPr="00BB2DC5" w:rsidRDefault="00EC30D3" w:rsidP="00BB2DC5">
      <w:pPr>
        <w:pStyle w:val="ac"/>
      </w:pPr>
      <w:r w:rsidRPr="00BB2DC5">
        <w:t>Хотя очевидно, что формула (4) используется для внутренних точек отрезка.</w:t>
      </w:r>
    </w:p>
    <w:p w:rsidR="00743AD2" w:rsidRPr="00BB2DC5" w:rsidRDefault="00EC30D3" w:rsidP="00BB2DC5">
      <w:pPr>
        <w:pStyle w:val="ac"/>
      </w:pPr>
      <w:r w:rsidRPr="00BB2DC5">
        <w:t>Для примера возьмём</w:t>
      </w:r>
      <w:r w:rsidR="00743AD2" w:rsidRPr="00BB2DC5">
        <w:t xml:space="preserve"> ряд точек:</w:t>
      </w:r>
    </w:p>
    <w:p w:rsidR="009D020E" w:rsidRDefault="009D020E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211" type="#_x0000_t75" style="width:111.75pt;height:30.75pt">
            <v:imagedata r:id="rId169" o:title=""/>
          </v:shape>
        </w:pict>
      </w:r>
    </w:p>
    <w:p w:rsidR="009D020E" w:rsidRDefault="009D020E" w:rsidP="00BB2DC5">
      <w:pPr>
        <w:pStyle w:val="ac"/>
      </w:pPr>
    </w:p>
    <w:p w:rsidR="00743AD2" w:rsidRPr="00BB2DC5" w:rsidRDefault="00743AD2" w:rsidP="00BB2DC5">
      <w:pPr>
        <w:pStyle w:val="ac"/>
      </w:pPr>
      <w:r w:rsidRPr="00BB2DC5">
        <w:t>Вычисли</w:t>
      </w:r>
      <w:r w:rsidR="00486CFC" w:rsidRPr="00BB2DC5">
        <w:t>м</w:t>
      </w:r>
      <w:r w:rsidRPr="00BB2DC5">
        <w:t xml:space="preserve"> производную функции f(x)=sin(x) в </w:t>
      </w:r>
      <w:r w:rsidR="00486CFC" w:rsidRPr="00BB2DC5">
        <w:t xml:space="preserve">одной </w:t>
      </w:r>
      <w:r w:rsidRPr="00BB2DC5">
        <w:t>из них</w:t>
      </w:r>
      <w:r w:rsidR="00486CFC" w:rsidRPr="00BB2DC5">
        <w:t xml:space="preserve"> двумя способами</w:t>
      </w:r>
      <w:r w:rsidRPr="00BB2DC5">
        <w:t>.</w:t>
      </w:r>
    </w:p>
    <w:p w:rsidR="00743AD2" w:rsidRPr="00BB2DC5" w:rsidRDefault="00743AD2" w:rsidP="00BB2DC5">
      <w:pPr>
        <w:pStyle w:val="ac"/>
      </w:pPr>
      <w:r w:rsidRPr="00BB2DC5">
        <w:t>Очевидно, что h=</w:t>
      </w:r>
      <w:r w:rsidR="00084ABF">
        <w:pict>
          <v:shape id="_x0000_i1212" type="#_x0000_t75" style="width:15.75pt;height:30.75pt">
            <v:imagedata r:id="rId170" o:title=""/>
          </v:shape>
        </w:pict>
      </w:r>
    </w:p>
    <w:p w:rsidR="00CA2ECC" w:rsidRPr="00BB2DC5" w:rsidRDefault="00743AD2" w:rsidP="00BB2DC5">
      <w:pPr>
        <w:pStyle w:val="ac"/>
      </w:pPr>
      <w:r w:rsidRPr="00BB2DC5">
        <w:t>По центрально-симметричной формуле:</w:t>
      </w:r>
    </w:p>
    <w:p w:rsidR="00743AD2" w:rsidRPr="00BB2DC5" w:rsidRDefault="009D020E" w:rsidP="00BB2DC5">
      <w:pPr>
        <w:pStyle w:val="ac"/>
      </w:pPr>
      <w:r>
        <w:br w:type="page"/>
      </w:r>
      <w:r w:rsidR="00084ABF">
        <w:pict>
          <v:shape id="_x0000_i1213" type="#_x0000_t75" style="width:273.75pt;height:60pt">
            <v:imagedata r:id="rId171" o:title=""/>
          </v:shape>
        </w:pict>
      </w:r>
    </w:p>
    <w:p w:rsidR="00CA2ECC" w:rsidRPr="00BB2DC5" w:rsidRDefault="00CA2ECC" w:rsidP="00BB2DC5">
      <w:pPr>
        <w:pStyle w:val="ac"/>
      </w:pPr>
    </w:p>
    <w:p w:rsidR="007E3902" w:rsidRPr="00BB2DC5" w:rsidRDefault="007E3902" w:rsidP="00BB2DC5">
      <w:pPr>
        <w:pStyle w:val="ac"/>
      </w:pPr>
      <w:r w:rsidRPr="00BB2DC5">
        <w:t>По формуле левой разностной производной:</w:t>
      </w:r>
    </w:p>
    <w:p w:rsidR="008928E4" w:rsidRDefault="008928E4" w:rsidP="00BB2DC5">
      <w:pPr>
        <w:pStyle w:val="ac"/>
      </w:pPr>
    </w:p>
    <w:p w:rsidR="007E3902" w:rsidRPr="00BB2DC5" w:rsidRDefault="00084ABF" w:rsidP="00BB2DC5">
      <w:pPr>
        <w:pStyle w:val="ac"/>
      </w:pPr>
      <w:r>
        <w:pict>
          <v:shape id="_x0000_i1214" type="#_x0000_t75" style="width:257.25pt;height:60.75pt">
            <v:imagedata r:id="rId172" o:title=""/>
          </v:shape>
        </w:pict>
      </w:r>
    </w:p>
    <w:p w:rsidR="00CA2ECC" w:rsidRPr="00BB2DC5" w:rsidRDefault="00CA2ECC" w:rsidP="00BB2DC5">
      <w:pPr>
        <w:pStyle w:val="ac"/>
      </w:pPr>
    </w:p>
    <w:p w:rsidR="00486CFC" w:rsidRPr="00BB2DC5" w:rsidRDefault="00486CFC" w:rsidP="00BB2DC5">
      <w:pPr>
        <w:pStyle w:val="ac"/>
      </w:pPr>
      <w:r w:rsidRPr="00BB2DC5">
        <w:t xml:space="preserve">Табличное значение </w:t>
      </w:r>
      <w:r w:rsidR="00084ABF">
        <w:pict>
          <v:shape id="_x0000_i1215" type="#_x0000_t75" style="width:33pt;height:30.75pt">
            <v:imagedata r:id="rId173" o:title=""/>
          </v:shape>
        </w:pict>
      </w:r>
      <w:r w:rsidRPr="00BB2DC5">
        <w:t>=cos(</w:t>
      </w:r>
      <w:r w:rsidR="00084ABF">
        <w:pict>
          <v:shape id="_x0000_i1216" type="#_x0000_t75" style="width:12.75pt;height:30.75pt">
            <v:imagedata r:id="rId174" o:title=""/>
          </v:shape>
        </w:pict>
      </w:r>
      <w:r w:rsidRPr="00BB2DC5">
        <w:t>)=0.8660 ,т.е. значение производной, полученное по центрально-симметричной формуле ближе к истинному.</w:t>
      </w:r>
    </w:p>
    <w:p w:rsidR="00486CFC" w:rsidRPr="00BB2DC5" w:rsidRDefault="00486CFC" w:rsidP="00BB2DC5">
      <w:pPr>
        <w:pStyle w:val="ac"/>
      </w:pPr>
    </w:p>
    <w:p w:rsidR="00486CFC" w:rsidRDefault="00486CFC" w:rsidP="00BB2DC5">
      <w:pPr>
        <w:pStyle w:val="ac"/>
      </w:pPr>
      <w:r w:rsidRPr="00BB2DC5">
        <w:t>4.2 Методы численного интегрирования</w:t>
      </w:r>
    </w:p>
    <w:p w:rsidR="008928E4" w:rsidRPr="00BB2DC5" w:rsidRDefault="008928E4" w:rsidP="00BB2DC5">
      <w:pPr>
        <w:pStyle w:val="ac"/>
      </w:pPr>
    </w:p>
    <w:p w:rsidR="00A5446F" w:rsidRPr="00BB2DC5" w:rsidRDefault="00A5446F" w:rsidP="00BB2DC5">
      <w:pPr>
        <w:pStyle w:val="ac"/>
      </w:pPr>
      <w:r w:rsidRPr="00BB2DC5">
        <w:t xml:space="preserve">В прикладных исследованиях часто возникает необходимость </w:t>
      </w:r>
      <w:r w:rsidR="009E2D76" w:rsidRPr="00BB2DC5">
        <w:t>вычисления значения определённого интеграла</w:t>
      </w:r>
    </w:p>
    <w:p w:rsidR="008928E4" w:rsidRDefault="008928E4" w:rsidP="00BB2DC5">
      <w:pPr>
        <w:pStyle w:val="ac"/>
      </w:pPr>
    </w:p>
    <w:p w:rsidR="009E2D76" w:rsidRPr="00BB2DC5" w:rsidRDefault="00084ABF" w:rsidP="00BB2DC5">
      <w:pPr>
        <w:pStyle w:val="ac"/>
      </w:pPr>
      <w:r>
        <w:pict>
          <v:shape id="_x0000_i1217" type="#_x0000_t75" style="width:63.75pt;height:38.25pt">
            <v:imagedata r:id="rId175" o:title=""/>
          </v:shape>
        </w:pict>
      </w:r>
    </w:p>
    <w:p w:rsidR="00A5446F" w:rsidRPr="00BB2DC5" w:rsidRDefault="00A5446F" w:rsidP="00BB2DC5">
      <w:pPr>
        <w:pStyle w:val="ac"/>
      </w:pPr>
    </w:p>
    <w:p w:rsidR="00486CFC" w:rsidRPr="00BB2DC5" w:rsidRDefault="002D7EB4" w:rsidP="00BB2DC5">
      <w:pPr>
        <w:pStyle w:val="ac"/>
      </w:pPr>
      <w:r w:rsidRPr="00BB2DC5">
        <w:t>Как известно из курса математики, аналитически вычисление интеграла можно провести не во всех случаях. И даже в том случае, когда удаётся найти аналитический вид</w:t>
      </w:r>
      <w:r w:rsidR="004673F3" w:rsidRPr="00BB2DC5">
        <w:t xml:space="preserve"> этого интеграла, процедура вычисления даёт приближённый результат</w:t>
      </w:r>
      <w:r w:rsidR="00895FC2" w:rsidRPr="00BB2DC5">
        <w:t>, поэтому возникает задача приближенного значения этого интеграла.</w:t>
      </w:r>
    </w:p>
    <w:p w:rsidR="008928E4" w:rsidRDefault="008928E4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218" type="#_x0000_t75" style="width:165.75pt;height:33.75pt">
            <v:imagedata r:id="rId176" o:title=""/>
          </v:shape>
        </w:pict>
      </w:r>
    </w:p>
    <w:p w:rsidR="00895FC2" w:rsidRPr="00BB2DC5" w:rsidRDefault="009D020E" w:rsidP="00BB2DC5">
      <w:pPr>
        <w:pStyle w:val="ac"/>
      </w:pPr>
      <w:r>
        <w:br w:type="page"/>
      </w:r>
      <w:r w:rsidR="00895FC2" w:rsidRPr="00BB2DC5">
        <w:t>Суть приближенного вычисления заключается в двух операциях:</w:t>
      </w:r>
    </w:p>
    <w:p w:rsidR="00895FC2" w:rsidRPr="00BB2DC5" w:rsidRDefault="00895FC2" w:rsidP="00BB2DC5">
      <w:pPr>
        <w:pStyle w:val="ac"/>
      </w:pPr>
      <w:r w:rsidRPr="00BB2DC5">
        <w:t>1</w:t>
      </w:r>
      <w:r w:rsidR="00310B96" w:rsidRPr="00BB2DC5">
        <w:t>.</w:t>
      </w:r>
      <w:r w:rsidR="00BB2DC5" w:rsidRPr="00BB2DC5">
        <w:t xml:space="preserve"> </w:t>
      </w:r>
      <w:r w:rsidRPr="00BB2DC5">
        <w:t>в выборе конечного числа вместо n</w:t>
      </w:r>
    </w:p>
    <w:p w:rsidR="00310B96" w:rsidRPr="00BB2DC5" w:rsidRDefault="00310B96" w:rsidP="00BB2DC5">
      <w:pPr>
        <w:pStyle w:val="ac"/>
      </w:pPr>
      <w:r w:rsidRPr="00BB2DC5">
        <w:t xml:space="preserve">2. в выборе точки </w:t>
      </w:r>
      <w:r w:rsidR="00084ABF">
        <w:pict>
          <v:shape id="_x0000_i1219" type="#_x0000_t75" style="width:12pt;height:18pt">
            <v:imagedata r:id="rId177" o:title=""/>
          </v:shape>
        </w:pict>
      </w:r>
      <w:r w:rsidRPr="00BB2DC5">
        <w:t xml:space="preserve"> в соответствующем отрезке</w:t>
      </w:r>
      <w:r w:rsidR="00E92897" w:rsidRPr="00BB2DC5">
        <w:t>.</w:t>
      </w:r>
    </w:p>
    <w:p w:rsidR="00E92897" w:rsidRPr="00BB2DC5" w:rsidRDefault="003E6518" w:rsidP="00BB2DC5">
      <w:pPr>
        <w:pStyle w:val="ac"/>
      </w:pPr>
      <w:r w:rsidRPr="00BB2DC5">
        <w:t xml:space="preserve">В зависимости от выбора </w:t>
      </w:r>
      <w:r w:rsidR="00084ABF">
        <w:pict>
          <v:shape id="_x0000_i1220" type="#_x0000_t75" style="width:12pt;height:18pt">
            <v:imagedata r:id="rId178" o:title=""/>
          </v:shape>
        </w:pict>
      </w:r>
      <w:r w:rsidRPr="00BB2DC5">
        <w:t xml:space="preserve"> мы получаем различные формулы для вычисления интеграла:</w:t>
      </w:r>
    </w:p>
    <w:p w:rsidR="003E6518" w:rsidRPr="00BB2DC5" w:rsidRDefault="002F5ECB" w:rsidP="00BB2DC5">
      <w:pPr>
        <w:pStyle w:val="ac"/>
      </w:pPr>
      <w:r w:rsidRPr="00BB2DC5">
        <w:t>Формулы левых и правых прямоугольников (5),(6)</w:t>
      </w:r>
    </w:p>
    <w:p w:rsidR="00BB2DC5" w:rsidRPr="00BB2DC5" w:rsidRDefault="00BB2DC5" w:rsidP="00BB2DC5">
      <w:pPr>
        <w:pStyle w:val="ac"/>
      </w:pPr>
    </w:p>
    <w:p w:rsidR="00BB2DC5" w:rsidRPr="00BB2DC5" w:rsidRDefault="00084ABF" w:rsidP="00BB2DC5">
      <w:pPr>
        <w:pStyle w:val="ac"/>
      </w:pPr>
      <w:r>
        <w:pict>
          <v:shape id="_x0000_i1221" type="#_x0000_t75" style="width:86.25pt;height:33.75pt">
            <v:imagedata r:id="rId179" o:title=""/>
          </v:shape>
        </w:pict>
      </w:r>
      <w:r w:rsidR="00BB2DC5" w:rsidRPr="00BB2DC5">
        <w:t xml:space="preserve"> </w:t>
      </w:r>
      <w:r w:rsidR="002F5ECB" w:rsidRPr="00BB2DC5">
        <w:t>(5)</w:t>
      </w:r>
    </w:p>
    <w:p w:rsidR="00BB2DC5" w:rsidRPr="00BB2DC5" w:rsidRDefault="00084ABF" w:rsidP="00BB2DC5">
      <w:pPr>
        <w:pStyle w:val="ac"/>
      </w:pPr>
      <w:r>
        <w:pict>
          <v:shape id="_x0000_i1222" type="#_x0000_t75" style="width:78.75pt;height:27.75pt">
            <v:imagedata r:id="rId180" o:title=""/>
          </v:shape>
        </w:pict>
      </w:r>
      <w:r w:rsidR="00BB2DC5" w:rsidRPr="00BB2DC5">
        <w:t xml:space="preserve"> </w:t>
      </w:r>
      <w:r w:rsidR="003A4AEA" w:rsidRPr="00BB2DC5">
        <w:t>(6)</w:t>
      </w:r>
    </w:p>
    <w:p w:rsidR="00CA2ECC" w:rsidRPr="00BB2DC5" w:rsidRDefault="00CA2ECC" w:rsidP="00BB2DC5">
      <w:pPr>
        <w:pStyle w:val="ac"/>
      </w:pPr>
    </w:p>
    <w:p w:rsidR="00BB2DC5" w:rsidRPr="00BB2DC5" w:rsidRDefault="003A4AEA" w:rsidP="00BB2DC5">
      <w:pPr>
        <w:pStyle w:val="ac"/>
      </w:pPr>
      <w:r w:rsidRPr="00BB2DC5">
        <w:t>Формула трапеции:</w:t>
      </w:r>
    </w:p>
    <w:p w:rsidR="00BB2DC5" w:rsidRPr="00BB2DC5" w:rsidRDefault="00BB2DC5" w:rsidP="00BB2DC5">
      <w:pPr>
        <w:pStyle w:val="ac"/>
      </w:pPr>
    </w:p>
    <w:p w:rsidR="003A4AEA" w:rsidRPr="00BB2DC5" w:rsidRDefault="00084ABF" w:rsidP="00BB2DC5">
      <w:pPr>
        <w:pStyle w:val="ac"/>
      </w:pPr>
      <w:r>
        <w:pict>
          <v:shape id="_x0000_i1223" type="#_x0000_t75" style="width:186pt;height:18pt">
            <v:imagedata r:id="rId181" o:title=""/>
          </v:shape>
        </w:pict>
      </w:r>
    </w:p>
    <w:p w:rsidR="003A4AEA" w:rsidRPr="00BB2DC5" w:rsidRDefault="003A4AEA" w:rsidP="00BB2DC5">
      <w:pPr>
        <w:pStyle w:val="ac"/>
      </w:pPr>
    </w:p>
    <w:p w:rsidR="00BB2DC5" w:rsidRPr="00BB2DC5" w:rsidRDefault="003A4AEA" w:rsidP="00BB2DC5">
      <w:pPr>
        <w:pStyle w:val="ac"/>
      </w:pPr>
      <w:r w:rsidRPr="00BB2DC5">
        <w:t>Формула Симпсона</w:t>
      </w:r>
    </w:p>
    <w:p w:rsidR="008928E4" w:rsidRDefault="008928E4" w:rsidP="00BB2DC5">
      <w:pPr>
        <w:pStyle w:val="ac"/>
      </w:pPr>
    </w:p>
    <w:p w:rsidR="003A4AEA" w:rsidRPr="00BB2DC5" w:rsidRDefault="00084ABF" w:rsidP="00BB2DC5">
      <w:pPr>
        <w:pStyle w:val="ac"/>
      </w:pPr>
      <w:r>
        <w:pict>
          <v:shape id="_x0000_i1224" type="#_x0000_t75" style="width:143.25pt;height:33.75pt">
            <v:imagedata r:id="rId182" o:title=""/>
          </v:shape>
        </w:pict>
      </w:r>
    </w:p>
    <w:p w:rsidR="008928E4" w:rsidRDefault="008928E4" w:rsidP="00BB2DC5">
      <w:pPr>
        <w:pStyle w:val="ac"/>
      </w:pPr>
    </w:p>
    <w:p w:rsidR="008928E4" w:rsidRDefault="003A4AEA" w:rsidP="00BB2DC5">
      <w:pPr>
        <w:pStyle w:val="ac"/>
      </w:pPr>
      <w:r w:rsidRPr="00BB2DC5">
        <w:t>где</w:t>
      </w:r>
    </w:p>
    <w:p w:rsidR="008928E4" w:rsidRDefault="008928E4" w:rsidP="00BB2DC5">
      <w:pPr>
        <w:pStyle w:val="ac"/>
      </w:pPr>
    </w:p>
    <w:p w:rsidR="00BB2DC5" w:rsidRPr="00BB2DC5" w:rsidRDefault="003A4AEA" w:rsidP="00BB2DC5">
      <w:pPr>
        <w:pStyle w:val="ac"/>
      </w:pPr>
      <w:r w:rsidRPr="00BB2DC5">
        <w:t>m=n/2</w:t>
      </w:r>
    </w:p>
    <w:p w:rsidR="00BB2DC5" w:rsidRPr="00BB2DC5" w:rsidRDefault="003A4AEA" w:rsidP="00BB2DC5">
      <w:pPr>
        <w:pStyle w:val="ac"/>
      </w:pPr>
      <w:r w:rsidRPr="00BB2DC5">
        <w:t>h=b-a/n</w:t>
      </w:r>
    </w:p>
    <w:p w:rsidR="008928E4" w:rsidRDefault="008928E4" w:rsidP="00BB2DC5">
      <w:pPr>
        <w:pStyle w:val="ac"/>
      </w:pPr>
    </w:p>
    <w:p w:rsidR="003A4AEA" w:rsidRPr="00BB2DC5" w:rsidRDefault="003A4AEA" w:rsidP="00BB2DC5">
      <w:pPr>
        <w:pStyle w:val="ac"/>
      </w:pPr>
      <w:r w:rsidRPr="00BB2DC5">
        <w:t>b,</w:t>
      </w:r>
      <w:r w:rsidR="008928E4">
        <w:t xml:space="preserve"> </w:t>
      </w:r>
      <w:r w:rsidRPr="00BB2DC5">
        <w:t>a- концы рассматриваемого отрезка.</w:t>
      </w:r>
    </w:p>
    <w:p w:rsidR="00D56CAB" w:rsidRPr="00BB2DC5" w:rsidRDefault="00D56CAB" w:rsidP="00BB2DC5">
      <w:pPr>
        <w:pStyle w:val="ac"/>
      </w:pPr>
      <w:r w:rsidRPr="00BB2DC5">
        <w:t>Для сравнения результатов вычисления вышеизложенными формулами численного интегрирования вычислим 3-мя способами следующий интеграл</w:t>
      </w:r>
      <w:r w:rsidR="00C97482" w:rsidRPr="00BB2DC5">
        <w:t xml:space="preserve">, разделив отрезок [0, </w:t>
      </w:r>
      <w:r w:rsidR="00084ABF">
        <w:pict>
          <v:shape id="_x0000_i1225" type="#_x0000_t75" style="width:12.75pt;height:30.75pt">
            <v:imagedata r:id="rId183" o:title=""/>
          </v:shape>
        </w:pict>
      </w:r>
      <w:r w:rsidR="00C97482" w:rsidRPr="00BB2DC5">
        <w:t>] на 6 равных отрезков</w:t>
      </w:r>
      <w:r w:rsidRPr="00BB2DC5">
        <w:t>:</w:t>
      </w:r>
    </w:p>
    <w:p w:rsidR="00D56CAB" w:rsidRPr="00BB2DC5" w:rsidRDefault="00084ABF" w:rsidP="00BB2DC5">
      <w:pPr>
        <w:pStyle w:val="ac"/>
      </w:pPr>
      <w:r>
        <w:pict>
          <v:shape id="_x0000_i1226" type="#_x0000_t75" style="width:69.75pt;height:47.25pt">
            <v:imagedata r:id="rId184" o:title=""/>
          </v:shape>
        </w:pict>
      </w:r>
      <w:r w:rsidR="00BB2DC5" w:rsidRPr="00BB2DC5">
        <w:t xml:space="preserve"> </w:t>
      </w:r>
      <w:r w:rsidR="00F6082B" w:rsidRPr="00BB2DC5">
        <w:t>h=</w:t>
      </w:r>
      <w:r>
        <w:pict>
          <v:shape id="_x0000_i1227" type="#_x0000_t75" style="width:15.75pt;height:30.75pt">
            <v:imagedata r:id="rId185" o:title=""/>
          </v:shape>
        </w:pict>
      </w:r>
    </w:p>
    <w:p w:rsidR="008928E4" w:rsidRDefault="008928E4" w:rsidP="00BB2DC5">
      <w:pPr>
        <w:pStyle w:val="ac"/>
      </w:pPr>
    </w:p>
    <w:p w:rsidR="00D56CAB" w:rsidRPr="00BB2DC5" w:rsidRDefault="00C97482" w:rsidP="00BB2DC5">
      <w:pPr>
        <w:pStyle w:val="ac"/>
      </w:pPr>
      <w:r w:rsidRPr="00BB2DC5">
        <w:t>По формуле левых прямоугольников</w:t>
      </w:r>
      <w:r w:rsidR="003A548B" w:rsidRPr="00BB2DC5">
        <w:t>:</w:t>
      </w:r>
    </w:p>
    <w:p w:rsidR="00C97482" w:rsidRPr="00BB2DC5" w:rsidRDefault="00C97482" w:rsidP="00BB2DC5">
      <w:pPr>
        <w:pStyle w:val="ac"/>
      </w:pPr>
    </w:p>
    <w:p w:rsidR="003A4AEA" w:rsidRPr="00BB2DC5" w:rsidRDefault="00084ABF" w:rsidP="00BB2DC5">
      <w:pPr>
        <w:pStyle w:val="ac"/>
      </w:pPr>
      <w:r>
        <w:pict>
          <v:shape id="_x0000_i1228" type="#_x0000_t75" style="width:330.75pt;height:30.75pt">
            <v:imagedata r:id="rId186" o:title=""/>
          </v:shape>
        </w:pict>
      </w:r>
    </w:p>
    <w:p w:rsidR="00F6082B" w:rsidRPr="00BB2DC5" w:rsidRDefault="00F6082B" w:rsidP="00BB2DC5">
      <w:pPr>
        <w:pStyle w:val="ac"/>
      </w:pPr>
    </w:p>
    <w:p w:rsidR="00BB2DC5" w:rsidRPr="00BB2DC5" w:rsidRDefault="003A548B" w:rsidP="00BB2DC5">
      <w:pPr>
        <w:pStyle w:val="ac"/>
      </w:pPr>
      <w:r w:rsidRPr="00BB2DC5">
        <w:t>По формуле трапеции:</w:t>
      </w:r>
    </w:p>
    <w:p w:rsidR="003A548B" w:rsidRPr="00BB2DC5" w:rsidRDefault="003A548B" w:rsidP="00BB2DC5">
      <w:pPr>
        <w:pStyle w:val="ac"/>
      </w:pPr>
    </w:p>
    <w:p w:rsidR="003A4AEA" w:rsidRPr="00BB2DC5" w:rsidRDefault="00084ABF" w:rsidP="00BB2DC5">
      <w:pPr>
        <w:pStyle w:val="ac"/>
      </w:pPr>
      <w:r>
        <w:pict>
          <v:shape id="_x0000_i1229" type="#_x0000_t75" style="width:381.75pt;height:45pt">
            <v:imagedata r:id="rId187" o:title=""/>
          </v:shape>
        </w:pict>
      </w:r>
    </w:p>
    <w:p w:rsidR="003A4AEA" w:rsidRPr="00BB2DC5" w:rsidRDefault="003A4AEA" w:rsidP="00BB2DC5">
      <w:pPr>
        <w:pStyle w:val="ac"/>
      </w:pPr>
    </w:p>
    <w:p w:rsidR="003A548B" w:rsidRPr="00BB2DC5" w:rsidRDefault="003A548B" w:rsidP="00BB2DC5">
      <w:pPr>
        <w:pStyle w:val="ac"/>
      </w:pPr>
      <w:r w:rsidRPr="00BB2DC5">
        <w:t>По формуле Симпсона:</w:t>
      </w:r>
    </w:p>
    <w:p w:rsidR="008928E4" w:rsidRDefault="008928E4" w:rsidP="00BB2DC5">
      <w:pPr>
        <w:pStyle w:val="ac"/>
      </w:pPr>
    </w:p>
    <w:p w:rsidR="00A34832" w:rsidRPr="00BB2DC5" w:rsidRDefault="00084ABF" w:rsidP="008928E4">
      <w:pPr>
        <w:pStyle w:val="ac"/>
        <w:ind w:firstLine="0"/>
      </w:pPr>
      <w:r>
        <w:pict>
          <v:shape id="_x0000_i1230" type="#_x0000_t75" style="width:446.25pt;height:63.75pt">
            <v:imagedata r:id="rId188" o:title=""/>
          </v:shape>
        </w:pict>
      </w:r>
    </w:p>
    <w:p w:rsidR="008928E4" w:rsidRDefault="00A34832" w:rsidP="00BB2DC5">
      <w:pPr>
        <w:pStyle w:val="ac"/>
      </w:pPr>
      <w:r w:rsidRPr="00BB2DC5">
        <w:t>А результат полученный аналитически равен</w:t>
      </w:r>
    </w:p>
    <w:p w:rsidR="008928E4" w:rsidRDefault="008928E4" w:rsidP="00BB2DC5">
      <w:pPr>
        <w:pStyle w:val="ac"/>
      </w:pPr>
    </w:p>
    <w:p w:rsidR="00A34832" w:rsidRPr="00BB2DC5" w:rsidRDefault="00084ABF" w:rsidP="00BB2DC5">
      <w:pPr>
        <w:pStyle w:val="ac"/>
      </w:pPr>
      <w:r>
        <w:pict>
          <v:shape id="_x0000_i1231" type="#_x0000_t75" style="width:69.75pt;height:47.25pt">
            <v:imagedata r:id="rId184" o:title=""/>
          </v:shape>
        </w:pict>
      </w:r>
      <w:r w:rsidR="00A34832" w:rsidRPr="00BB2DC5">
        <w:t>=1</w:t>
      </w:r>
    </w:p>
    <w:p w:rsidR="00A34832" w:rsidRPr="00BB2DC5" w:rsidRDefault="00A34832" w:rsidP="00BB2DC5">
      <w:pPr>
        <w:pStyle w:val="ac"/>
      </w:pPr>
    </w:p>
    <w:p w:rsidR="00A34832" w:rsidRPr="00BB2DC5" w:rsidRDefault="00A34832" w:rsidP="00BB2DC5">
      <w:pPr>
        <w:pStyle w:val="ac"/>
      </w:pPr>
      <w:r w:rsidRPr="00BB2DC5">
        <w:t xml:space="preserve">Следовательно, можно сделать вывод о том, что численный метод </w:t>
      </w:r>
      <w:r w:rsidR="00E75FC0" w:rsidRPr="00BB2DC5">
        <w:t>интегрирования</w:t>
      </w:r>
      <w:r w:rsidRPr="00BB2DC5">
        <w:t xml:space="preserve"> по формуле Симсон является более точным, но используется в общем случае при делении </w:t>
      </w:r>
      <w:r w:rsidR="00E75FC0" w:rsidRPr="00BB2DC5">
        <w:t>рассориваемого</w:t>
      </w:r>
      <w:r w:rsidRPr="00BB2DC5">
        <w:t xml:space="preserve"> отрезка на чётное число промежутков.</w:t>
      </w:r>
    </w:p>
    <w:p w:rsidR="00A34832" w:rsidRPr="00BB2DC5" w:rsidRDefault="00A34832" w:rsidP="00BB2DC5">
      <w:pPr>
        <w:pStyle w:val="ac"/>
      </w:pPr>
    </w:p>
    <w:p w:rsidR="00C23F35" w:rsidRPr="00BB2DC5" w:rsidRDefault="006F252F" w:rsidP="00BB2DC5">
      <w:pPr>
        <w:pStyle w:val="ac"/>
      </w:pPr>
      <w:r w:rsidRPr="00BB2DC5">
        <w:br w:type="page"/>
        <w:t>Раздел 5</w:t>
      </w:r>
      <w:r w:rsidR="00006A3B" w:rsidRPr="00BB2DC5">
        <w:t xml:space="preserve">. </w:t>
      </w:r>
      <w:r w:rsidR="00004553" w:rsidRPr="00BB2DC5">
        <w:t>Численные методы решения обыкновенных дифференциальных уравнений</w:t>
      </w:r>
    </w:p>
    <w:p w:rsidR="006F252F" w:rsidRPr="00BB2DC5" w:rsidRDefault="006F252F" w:rsidP="00BB2DC5">
      <w:pPr>
        <w:pStyle w:val="ac"/>
      </w:pPr>
    </w:p>
    <w:p w:rsidR="00941988" w:rsidRPr="00BB2DC5" w:rsidRDefault="00FD7BC4" w:rsidP="00BB2DC5">
      <w:pPr>
        <w:pStyle w:val="ac"/>
      </w:pPr>
      <w:r w:rsidRPr="00BB2DC5">
        <w:t>Инженеру часто приходится иметь дело с техническими системами и технологическими процессами, характеристики которых непрерывным образом меняются во</w:t>
      </w:r>
      <w:r w:rsidR="00BB2DC5" w:rsidRPr="00BB2DC5">
        <w:t xml:space="preserve"> </w:t>
      </w:r>
      <w:r w:rsidRPr="00BB2DC5">
        <w:t>времени. Соответствующие явления как правило подчиняются физическим законам, которые формулируются в виде дифференциальных уравнений. Одной из основных математических задач, которые приходится решать для таки</w:t>
      </w:r>
      <w:r w:rsidR="008948AD" w:rsidRPr="00BB2DC5">
        <w:t>х уравнений, является задача Кош</w:t>
      </w:r>
      <w:r w:rsidRPr="00BB2DC5">
        <w:t>и (начальная задача)</w:t>
      </w:r>
      <w:r w:rsidR="008948AD" w:rsidRPr="00BB2DC5">
        <w:t>. Чаще всего к ней приходят тогда, когда известно начальное состояние физической величины системы в некоторый момент времени t0 (x0,y0)</w:t>
      </w:r>
      <w:r w:rsidR="00BB2DC5" w:rsidRPr="00BB2DC5">
        <w:t xml:space="preserve"> </w:t>
      </w:r>
      <w:r w:rsidR="008948AD" w:rsidRPr="00BB2DC5">
        <w:t>и требуется предсказать её поведение</w:t>
      </w:r>
      <w:r w:rsidR="00BB2DC5" w:rsidRPr="00BB2DC5">
        <w:t xml:space="preserve"> </w:t>
      </w:r>
      <w:r w:rsidR="008948AD" w:rsidRPr="00BB2DC5">
        <w:t xml:space="preserve">в момент времени t&gt;t0 ( x&gt;x0). В курсе математического обеспечения САПР, мы рассматривали методы решения задачи Коши с помощью решения </w:t>
      </w:r>
      <w:r w:rsidR="00941988" w:rsidRPr="00BB2DC5">
        <w:t xml:space="preserve">обыкновенного </w:t>
      </w:r>
      <w:r w:rsidR="008948AD" w:rsidRPr="00BB2DC5">
        <w:t xml:space="preserve">дифференциального уравнения первого порядка </w:t>
      </w:r>
      <w:r w:rsidR="00084ABF">
        <w:pict>
          <v:shape id="_x0000_i1232" type="#_x0000_t75" style="width:60.75pt;height:15.75pt">
            <v:imagedata r:id="rId189" o:title=""/>
          </v:shape>
        </w:pict>
      </w:r>
      <w:r w:rsidR="00941988" w:rsidRPr="00BB2DC5">
        <w:t>.</w:t>
      </w:r>
    </w:p>
    <w:p w:rsidR="00941988" w:rsidRPr="00BB2DC5" w:rsidRDefault="00941988" w:rsidP="00BB2DC5">
      <w:pPr>
        <w:pStyle w:val="ac"/>
      </w:pPr>
      <w:r w:rsidRPr="00BB2DC5">
        <w:t xml:space="preserve">Напомним, что решением обыкновенного дифференциального уравнения (ОДУ) первого порядка является функция y , которая при подстановке в уравнение </w:t>
      </w:r>
      <w:r w:rsidR="00084ABF">
        <w:pict>
          <v:shape id="_x0000_i1233" type="#_x0000_t75" style="width:60.75pt;height:15.75pt">
            <v:imagedata r:id="rId189" o:title=""/>
          </v:shape>
        </w:pict>
      </w:r>
      <w:r w:rsidRPr="00BB2DC5">
        <w:t>, превращает его в тождество.</w:t>
      </w:r>
    </w:p>
    <w:p w:rsidR="002F1512" w:rsidRPr="00BB2DC5" w:rsidRDefault="002F1512" w:rsidP="00BB2DC5">
      <w:pPr>
        <w:pStyle w:val="ac"/>
      </w:pPr>
      <w:r w:rsidRPr="00BB2DC5">
        <w:t xml:space="preserve">Обыкновенными дифференциальными уравнениями называются такие уравнения, которые содержат одну или несколько производных </w:t>
      </w:r>
      <w:r w:rsidR="00DB27BA" w:rsidRPr="00BB2DC5">
        <w:t>от искомой функции y=y(x). Их можно записать в виде</w:t>
      </w:r>
    </w:p>
    <w:p w:rsidR="008928E4" w:rsidRDefault="008928E4" w:rsidP="00BB2DC5">
      <w:pPr>
        <w:pStyle w:val="ac"/>
      </w:pPr>
    </w:p>
    <w:p w:rsidR="008928E4" w:rsidRDefault="00084ABF" w:rsidP="00BB2DC5">
      <w:pPr>
        <w:pStyle w:val="ac"/>
      </w:pPr>
      <w:r>
        <w:pict>
          <v:shape id="_x0000_i1234" type="#_x0000_t75" style="width:105.75pt;height:18pt">
            <v:imagedata r:id="rId190" o:title=""/>
          </v:shape>
        </w:pict>
      </w:r>
      <w:r w:rsidR="00DB27BA" w:rsidRPr="00BB2DC5">
        <w:t>,</w:t>
      </w:r>
    </w:p>
    <w:p w:rsidR="008928E4" w:rsidRDefault="008928E4" w:rsidP="00BB2DC5">
      <w:pPr>
        <w:pStyle w:val="ac"/>
      </w:pPr>
    </w:p>
    <w:p w:rsidR="00DB27BA" w:rsidRPr="00BB2DC5" w:rsidRDefault="00DB27BA" w:rsidP="00BB2DC5">
      <w:pPr>
        <w:pStyle w:val="ac"/>
      </w:pPr>
      <w:r w:rsidRPr="00BB2DC5">
        <w:t>где х – независимая переменная.</w:t>
      </w:r>
    </w:p>
    <w:p w:rsidR="00DB27BA" w:rsidRPr="00BB2DC5" w:rsidRDefault="00DB27BA" w:rsidP="00BB2DC5">
      <w:pPr>
        <w:pStyle w:val="ac"/>
      </w:pPr>
      <w:r w:rsidRPr="00BB2DC5">
        <w:t>Наивысший порядок n входящей в уравнение</w:t>
      </w:r>
      <w:r w:rsidR="00084ABF">
        <w:pict>
          <v:shape id="_x0000_i1235" type="#_x0000_t75" style="width:105.75pt;height:18pt">
            <v:imagedata r:id="rId190" o:title=""/>
          </v:shape>
        </w:pict>
      </w:r>
      <w:r w:rsidRPr="00BB2DC5">
        <w:t xml:space="preserve"> производной</w:t>
      </w:r>
      <w:r w:rsidR="00BB2DC5" w:rsidRPr="00BB2DC5">
        <w:t xml:space="preserve"> </w:t>
      </w:r>
      <w:r w:rsidRPr="00BB2DC5">
        <w:t>называется</w:t>
      </w:r>
      <w:r w:rsidR="00BB2DC5" w:rsidRPr="00BB2DC5">
        <w:t xml:space="preserve"> </w:t>
      </w:r>
      <w:r w:rsidRPr="00BB2DC5">
        <w:t>порядком дифференциального уравнения.</w:t>
      </w:r>
    </w:p>
    <w:p w:rsidR="00DB27BA" w:rsidRPr="00BB2DC5" w:rsidRDefault="00DB27BA" w:rsidP="00BB2DC5">
      <w:pPr>
        <w:pStyle w:val="ac"/>
      </w:pPr>
      <w:r w:rsidRPr="00BB2DC5">
        <w:t>Методы решения обыкновенных дифференциальных уравнений</w:t>
      </w:r>
      <w:r w:rsidR="00BB2DC5" w:rsidRPr="00BB2DC5">
        <w:t xml:space="preserve"> </w:t>
      </w:r>
      <w:r w:rsidRPr="00BB2DC5">
        <w:t>можно разбить на следующие группы: графические, аналитические, приближенные и численные.</w:t>
      </w:r>
    </w:p>
    <w:p w:rsidR="00DB27BA" w:rsidRPr="00BB2DC5" w:rsidRDefault="00B56663" w:rsidP="00BB2DC5">
      <w:pPr>
        <w:pStyle w:val="ac"/>
      </w:pPr>
      <w:r w:rsidRPr="00BB2DC5">
        <w:t>Графические методы используют геометрические построения.</w:t>
      </w:r>
    </w:p>
    <w:p w:rsidR="00B56663" w:rsidRPr="00BB2DC5" w:rsidRDefault="00B56663" w:rsidP="00BB2DC5">
      <w:pPr>
        <w:pStyle w:val="ac"/>
      </w:pPr>
      <w:r w:rsidRPr="00BB2DC5">
        <w:t>Аналитические методы встречаются в к</w:t>
      </w:r>
      <w:r w:rsidR="00BC4300" w:rsidRPr="00BB2DC5">
        <w:t>урсе дифференциальных уравнени</w:t>
      </w:r>
      <w:r w:rsidR="00941988" w:rsidRPr="00BB2DC5">
        <w:t>й</w:t>
      </w:r>
      <w:r w:rsidRPr="00BB2DC5">
        <w:t>. Для уравнений первого</w:t>
      </w:r>
      <w:r w:rsidR="00BB2DC5" w:rsidRPr="00BB2DC5">
        <w:t xml:space="preserve"> </w:t>
      </w:r>
      <w:r w:rsidRPr="00BB2DC5">
        <w:t>порядка (с разделяющимися переменными, однородных, линейных и др.), а также для некоторых типов уравнений высших порядков</w:t>
      </w:r>
      <w:r w:rsidR="00021D6A" w:rsidRPr="00BB2DC5">
        <w:t xml:space="preserve"> (например, линейных с постоянными коэффициентами) удается получить решения в виде формул путем аналитических преобразований.</w:t>
      </w:r>
    </w:p>
    <w:p w:rsidR="00021D6A" w:rsidRPr="00BB2DC5" w:rsidRDefault="00021D6A" w:rsidP="00BB2DC5">
      <w:pPr>
        <w:pStyle w:val="ac"/>
      </w:pPr>
      <w:r w:rsidRPr="00BB2DC5">
        <w:t>Приближенные методы используют</w:t>
      </w:r>
      <w:r w:rsidR="00BB2DC5" w:rsidRPr="00BB2DC5">
        <w:t xml:space="preserve"> </w:t>
      </w:r>
      <w:r w:rsidRPr="00BB2DC5">
        <w:t>различные упрощения самих уравнений путем обоснованного отбрасывания некоторых содержащихся в них членов, а также специальным</w:t>
      </w:r>
      <w:r w:rsidR="00BB2DC5" w:rsidRPr="00BB2DC5">
        <w:t xml:space="preserve"> </w:t>
      </w:r>
      <w:r w:rsidRPr="00BB2DC5">
        <w:t>выбором классов искомых функций.</w:t>
      </w:r>
    </w:p>
    <w:p w:rsidR="00021D6A" w:rsidRPr="00BB2DC5" w:rsidRDefault="00021D6A" w:rsidP="00BB2DC5">
      <w:pPr>
        <w:pStyle w:val="ac"/>
      </w:pPr>
      <w:r w:rsidRPr="00BB2DC5">
        <w:t>Численные методы решения дифференциальных уравнений</w:t>
      </w:r>
      <w:r w:rsidR="00BB2DC5" w:rsidRPr="00BB2DC5">
        <w:t xml:space="preserve"> </w:t>
      </w:r>
      <w:r w:rsidRPr="00BB2DC5">
        <w:t>в настоящее время</w:t>
      </w:r>
      <w:r w:rsidR="00BB2DC5" w:rsidRPr="00BB2DC5">
        <w:t xml:space="preserve"> </w:t>
      </w:r>
      <w:r w:rsidRPr="00BB2DC5">
        <w:t>являются</w:t>
      </w:r>
      <w:r w:rsidR="00BB2DC5" w:rsidRPr="00BB2DC5">
        <w:t xml:space="preserve"> </w:t>
      </w:r>
      <w:r w:rsidRPr="00BB2DC5">
        <w:t>основным инструментом</w:t>
      </w:r>
      <w:r w:rsidR="00BB2DC5" w:rsidRPr="00BB2DC5">
        <w:t xml:space="preserve"> </w:t>
      </w:r>
      <w:r w:rsidRPr="00BB2DC5">
        <w:t>при исследовании</w:t>
      </w:r>
      <w:r w:rsidR="00BB2DC5" w:rsidRPr="00BB2DC5">
        <w:t xml:space="preserve"> </w:t>
      </w:r>
      <w:r w:rsidRPr="00BB2DC5">
        <w:t>научно-технических задач , описываемых дифференциальными уравнениями. При этом необходимо подчеркнуть , что данные методы</w:t>
      </w:r>
      <w:r w:rsidR="00BB2DC5" w:rsidRPr="00BB2DC5">
        <w:t xml:space="preserve"> </w:t>
      </w:r>
      <w:r w:rsidR="00082580" w:rsidRPr="00BB2DC5">
        <w:t>особенно эффективны в сочетании с использованием современных компьютеров.</w:t>
      </w:r>
    </w:p>
    <w:p w:rsidR="005E4B21" w:rsidRDefault="005E4B21" w:rsidP="00BB2DC5">
      <w:pPr>
        <w:pStyle w:val="ac"/>
      </w:pPr>
    </w:p>
    <w:p w:rsidR="00AB6C74" w:rsidRPr="00BB2DC5" w:rsidRDefault="006F252F" w:rsidP="00BB2DC5">
      <w:pPr>
        <w:pStyle w:val="ac"/>
      </w:pPr>
      <w:r w:rsidRPr="00BB2DC5">
        <w:t>5</w:t>
      </w:r>
      <w:r w:rsidR="00236CC0" w:rsidRPr="00BB2DC5">
        <w:t xml:space="preserve">.1 </w:t>
      </w:r>
      <w:r w:rsidR="005E4B21">
        <w:t>Метод Эйлера</w:t>
      </w:r>
    </w:p>
    <w:p w:rsidR="00236CC0" w:rsidRPr="00BB2DC5" w:rsidRDefault="00236CC0" w:rsidP="00BB2DC5">
      <w:pPr>
        <w:pStyle w:val="ac"/>
      </w:pPr>
    </w:p>
    <w:p w:rsidR="00B3723E" w:rsidRPr="00BB2DC5" w:rsidRDefault="00B3723E" w:rsidP="00BB2DC5">
      <w:pPr>
        <w:pStyle w:val="ac"/>
      </w:pPr>
      <w:r w:rsidRPr="00BB2DC5">
        <w:t>Простейшим численным методом решения задачи</w:t>
      </w:r>
      <w:r w:rsidR="00BB2DC5" w:rsidRPr="00BB2DC5">
        <w:t xml:space="preserve"> </w:t>
      </w:r>
      <w:r w:rsidRPr="00BB2DC5">
        <w:t xml:space="preserve">Коши для ОДУ является метод Эйлера. Рассмотрим уравнение </w:t>
      </w:r>
      <w:r w:rsidR="00084ABF">
        <w:pict>
          <v:shape id="_x0000_i1236" type="#_x0000_t75" style="width:62.25pt;height:15.75pt">
            <v:imagedata r:id="rId191" o:title=""/>
          </v:shape>
        </w:pict>
      </w:r>
      <w:r w:rsidRPr="00BB2DC5">
        <w:t xml:space="preserve"> в окрестностях узлов </w:t>
      </w:r>
      <w:r w:rsidR="00084ABF">
        <w:pict>
          <v:shape id="_x0000_i1237" type="#_x0000_t75" style="width:30.75pt;height:18pt">
            <v:imagedata r:id="rId192" o:title=""/>
          </v:shape>
        </w:pict>
      </w:r>
      <w:r w:rsidRPr="00BB2DC5">
        <w:t xml:space="preserve"> (i=1,2,3,…) и заменим в левой части</w:t>
      </w:r>
      <w:r w:rsidR="00BB2DC5" w:rsidRPr="00BB2DC5">
        <w:t xml:space="preserve"> </w:t>
      </w:r>
      <w:r w:rsidRPr="00BB2DC5">
        <w:t xml:space="preserve">производную </w:t>
      </w:r>
      <w:r w:rsidR="00084ABF">
        <w:pict>
          <v:shape id="_x0000_i1238" type="#_x0000_t75" style="width:14.25pt;height:12.75pt">
            <v:imagedata r:id="rId193" o:title=""/>
          </v:shape>
        </w:pict>
      </w:r>
      <w:r w:rsidR="00315981" w:rsidRPr="00BB2DC5">
        <w:t xml:space="preserve"> правой разностью</w:t>
      </w:r>
      <w:r w:rsidRPr="00BB2DC5">
        <w:t xml:space="preserve">. При этом значения функции </w:t>
      </w:r>
      <w:r w:rsidR="00084ABF">
        <w:pict>
          <v:shape id="_x0000_i1239" type="#_x0000_t75" style="width:11.25pt;height:12.75pt">
            <v:imagedata r:id="rId194" o:title=""/>
          </v:shape>
        </w:pict>
      </w:r>
      <w:r w:rsidR="00AD5562" w:rsidRPr="00BB2DC5">
        <w:t xml:space="preserve"> узлах </w:t>
      </w:r>
      <w:r w:rsidR="00084ABF">
        <w:pict>
          <v:shape id="_x0000_i1240" type="#_x0000_t75" style="width:12pt;height:18pt">
            <v:imagedata r:id="rId195" o:title=""/>
          </v:shape>
        </w:pict>
      </w:r>
      <w:r w:rsidR="00AD5562" w:rsidRPr="00BB2DC5">
        <w:t xml:space="preserve"> заменим значениями сеточной функции </w:t>
      </w:r>
      <w:r w:rsidR="00084ABF">
        <w:pict>
          <v:shape id="_x0000_i1241" type="#_x0000_t75" style="width:12.75pt;height:18pt">
            <v:imagedata r:id="rId196" o:title=""/>
          </v:shape>
        </w:pict>
      </w:r>
      <w:r w:rsidR="00AD5562" w:rsidRPr="00BB2DC5">
        <w:t>:</w:t>
      </w:r>
    </w:p>
    <w:p w:rsidR="005E4B21" w:rsidRDefault="005E4B21" w:rsidP="00BB2DC5">
      <w:pPr>
        <w:pStyle w:val="ac"/>
      </w:pPr>
    </w:p>
    <w:p w:rsidR="00AD5562" w:rsidRPr="00BB2DC5" w:rsidRDefault="00084ABF" w:rsidP="00BB2DC5">
      <w:pPr>
        <w:pStyle w:val="ac"/>
      </w:pPr>
      <w:r>
        <w:pict>
          <v:shape id="_x0000_i1242" type="#_x0000_t75" style="width:99.75pt;height:35.25pt">
            <v:imagedata r:id="rId197" o:title=""/>
          </v:shape>
        </w:pict>
      </w:r>
    </w:p>
    <w:p w:rsidR="005E4B21" w:rsidRDefault="005E4B21" w:rsidP="00BB2DC5">
      <w:pPr>
        <w:pStyle w:val="ac"/>
      </w:pPr>
      <w:r>
        <w:br w:type="page"/>
      </w:r>
      <w:r w:rsidR="00AD5562" w:rsidRPr="00BB2DC5">
        <w:t>Полученная аппрокс</w:t>
      </w:r>
      <w:r w:rsidR="00315981" w:rsidRPr="00BB2DC5">
        <w:t>имация ДУ имеет первый порядок</w:t>
      </w:r>
      <w:r w:rsidR="00AD5562" w:rsidRPr="00BB2DC5">
        <w:t>, поскольку при замене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43" type="#_x0000_t75" style="width:62.25pt;height:15.75pt">
            <v:imagedata r:id="rId191" o:title=""/>
          </v:shape>
        </w:pict>
      </w:r>
    </w:p>
    <w:p w:rsidR="005E4B21" w:rsidRDefault="005E4B21" w:rsidP="00BB2DC5">
      <w:pPr>
        <w:pStyle w:val="ac"/>
      </w:pPr>
    </w:p>
    <w:p w:rsidR="005E4B21" w:rsidRDefault="00AD5562" w:rsidP="00BB2DC5">
      <w:pPr>
        <w:pStyle w:val="ac"/>
      </w:pPr>
      <w:r w:rsidRPr="00BB2DC5">
        <w:t>на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44" type="#_x0000_t75" style="width:99.75pt;height:35.25pt">
            <v:imagedata r:id="rId198" o:title=""/>
          </v:shape>
        </w:pict>
      </w:r>
    </w:p>
    <w:p w:rsidR="005E4B21" w:rsidRDefault="005E4B21" w:rsidP="00BB2DC5">
      <w:pPr>
        <w:pStyle w:val="ac"/>
      </w:pPr>
    </w:p>
    <w:p w:rsidR="00AD5562" w:rsidRPr="00BB2DC5" w:rsidRDefault="00AD5562" w:rsidP="00BB2DC5">
      <w:pPr>
        <w:pStyle w:val="ac"/>
      </w:pPr>
      <w:r w:rsidRPr="00BB2DC5">
        <w:t xml:space="preserve">допускается погрешность </w:t>
      </w:r>
      <w:r w:rsidR="00084ABF">
        <w:pict>
          <v:shape id="_x0000_i1245" type="#_x0000_t75" style="width:30pt;height:18pt">
            <v:imagedata r:id="rId199" o:title=""/>
          </v:shape>
        </w:pict>
      </w:r>
      <w:r w:rsidRPr="00BB2DC5">
        <w:t>.</w:t>
      </w:r>
    </w:p>
    <w:p w:rsidR="005E4B21" w:rsidRDefault="00AD5562" w:rsidP="00BB2DC5">
      <w:pPr>
        <w:pStyle w:val="ac"/>
      </w:pPr>
      <w:r w:rsidRPr="00BB2DC5">
        <w:t>Будем считать для простоты узлы равноотстоящими, т.е.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46" type="#_x0000_t75" style="width:182.25pt;height:18pt">
            <v:imagedata r:id="rId200" o:title=""/>
          </v:shape>
        </w:pict>
      </w:r>
    </w:p>
    <w:p w:rsidR="005E4B21" w:rsidRDefault="005E4B21" w:rsidP="00BB2DC5">
      <w:pPr>
        <w:pStyle w:val="ac"/>
      </w:pPr>
    </w:p>
    <w:p w:rsidR="005E4B21" w:rsidRDefault="00AD5562" w:rsidP="00BB2DC5">
      <w:pPr>
        <w:pStyle w:val="ac"/>
      </w:pPr>
      <w:r w:rsidRPr="00BB2DC5">
        <w:t>Тогда из равенства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47" type="#_x0000_t75" style="width:99.75pt;height:35.25pt">
            <v:imagedata r:id="rId197" o:title=""/>
          </v:shape>
        </w:pict>
      </w:r>
    </w:p>
    <w:p w:rsidR="005E4B21" w:rsidRDefault="005E4B21" w:rsidP="00BB2DC5">
      <w:pPr>
        <w:pStyle w:val="ac"/>
      </w:pPr>
    </w:p>
    <w:p w:rsidR="00AD5562" w:rsidRDefault="007E4010" w:rsidP="00BB2DC5">
      <w:pPr>
        <w:pStyle w:val="ac"/>
      </w:pPr>
      <w:r w:rsidRPr="00BB2DC5">
        <w:t>получаем</w:t>
      </w:r>
    </w:p>
    <w:p w:rsidR="005E4B21" w:rsidRPr="00BB2DC5" w:rsidRDefault="005E4B21" w:rsidP="00BB2DC5">
      <w:pPr>
        <w:pStyle w:val="ac"/>
      </w:pPr>
    </w:p>
    <w:p w:rsidR="007E4010" w:rsidRPr="00BB2DC5" w:rsidRDefault="00084ABF" w:rsidP="00BB2DC5">
      <w:pPr>
        <w:pStyle w:val="ac"/>
      </w:pPr>
      <w:r>
        <w:pict>
          <v:shape id="_x0000_i1248" type="#_x0000_t75" style="width:146.25pt;height:18pt">
            <v:imagedata r:id="rId201" o:title=""/>
          </v:shape>
        </w:pict>
      </w:r>
    </w:p>
    <w:p w:rsidR="007E4010" w:rsidRPr="00BB2DC5" w:rsidRDefault="007E4010" w:rsidP="00BB2DC5">
      <w:pPr>
        <w:pStyle w:val="ac"/>
      </w:pPr>
    </w:p>
    <w:p w:rsidR="005E4B21" w:rsidRDefault="007E4010" w:rsidP="00BB2DC5">
      <w:pPr>
        <w:pStyle w:val="ac"/>
      </w:pPr>
      <w:r w:rsidRPr="00BB2DC5">
        <w:t>Заметим, что из уравнения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49" type="#_x0000_t75" style="width:62.25pt;height:15.75pt">
            <v:imagedata r:id="rId191" o:title=""/>
          </v:shape>
        </w:pict>
      </w:r>
    </w:p>
    <w:p w:rsidR="005E4B21" w:rsidRDefault="005E4B21" w:rsidP="00BB2DC5">
      <w:pPr>
        <w:pStyle w:val="ac"/>
      </w:pPr>
    </w:p>
    <w:p w:rsidR="007E4010" w:rsidRPr="00BB2DC5" w:rsidRDefault="007E4010" w:rsidP="00BB2DC5">
      <w:pPr>
        <w:pStyle w:val="ac"/>
      </w:pPr>
      <w:r w:rsidRPr="00BB2DC5">
        <w:t>следует</w:t>
      </w:r>
    </w:p>
    <w:p w:rsidR="007E4010" w:rsidRPr="00BB2DC5" w:rsidRDefault="009D020E" w:rsidP="00BB2DC5">
      <w:pPr>
        <w:pStyle w:val="ac"/>
      </w:pPr>
      <w:r>
        <w:br w:type="page"/>
      </w:r>
      <w:r w:rsidR="00084ABF">
        <w:pict>
          <v:shape id="_x0000_i1250" type="#_x0000_t75" style="width:156.75pt;height:18pt">
            <v:imagedata r:id="rId202" o:title=""/>
          </v:shape>
        </w:pict>
      </w:r>
      <w:r w:rsidR="007E4010" w:rsidRPr="00BB2DC5">
        <w:t>.</w:t>
      </w:r>
    </w:p>
    <w:p w:rsidR="005E4B21" w:rsidRDefault="005E4B21" w:rsidP="00BB2DC5">
      <w:pPr>
        <w:pStyle w:val="ac"/>
      </w:pPr>
    </w:p>
    <w:p w:rsidR="005E4B21" w:rsidRDefault="007E4010" w:rsidP="00BB2DC5">
      <w:pPr>
        <w:pStyle w:val="ac"/>
      </w:pPr>
      <w:r w:rsidRPr="00BB2DC5">
        <w:t>Поэтому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51" type="#_x0000_t75" style="width:146.25pt;height:18pt">
            <v:imagedata r:id="rId201" o:title=""/>
          </v:shape>
        </w:pict>
      </w:r>
    </w:p>
    <w:p w:rsidR="005E4B21" w:rsidRDefault="005E4B21" w:rsidP="00BB2DC5">
      <w:pPr>
        <w:pStyle w:val="ac"/>
      </w:pPr>
    </w:p>
    <w:p w:rsidR="007E4010" w:rsidRPr="00BB2DC5" w:rsidRDefault="007E4010" w:rsidP="00BB2DC5">
      <w:pPr>
        <w:pStyle w:val="ac"/>
      </w:pPr>
      <w:r w:rsidRPr="00BB2DC5">
        <w:t xml:space="preserve">представляет собой приближенное нахождение значение функции </w:t>
      </w:r>
      <w:r w:rsidR="00084ABF">
        <w:pict>
          <v:shape id="_x0000_i1252" type="#_x0000_t75" style="width:11.25pt;height:12.75pt">
            <v:imagedata r:id="rId194" o:title=""/>
          </v:shape>
        </w:pict>
      </w:r>
      <w:r w:rsidRPr="00BB2DC5">
        <w:t xml:space="preserve"> в точке </w:t>
      </w:r>
      <w:r w:rsidR="00084ABF">
        <w:pict>
          <v:shape id="_x0000_i1253" type="#_x0000_t75" style="width:18.75pt;height:18pt">
            <v:imagedata r:id="rId203" o:title=""/>
          </v:shape>
        </w:pict>
      </w:r>
      <w:r w:rsidRPr="00BB2DC5">
        <w:t xml:space="preserve"> при помощи разложения в ряд Тейлора</w:t>
      </w:r>
      <w:r w:rsidR="00BB2DC5" w:rsidRPr="00BB2DC5">
        <w:t xml:space="preserve"> </w:t>
      </w:r>
      <w:r w:rsidRPr="00BB2DC5">
        <w:t>с отбрасыванием членов второго и более</w:t>
      </w:r>
      <w:r w:rsidR="00BB2DC5" w:rsidRPr="00BB2DC5">
        <w:t xml:space="preserve"> </w:t>
      </w:r>
      <w:r w:rsidRPr="00BB2DC5">
        <w:t>высоких порядков. Другими словами, приращение функции</w:t>
      </w:r>
      <w:r w:rsidR="00BB2DC5" w:rsidRPr="00BB2DC5">
        <w:t xml:space="preserve"> </w:t>
      </w:r>
      <w:r w:rsidRPr="00BB2DC5">
        <w:t>полагается равным её дифференциалу</w:t>
      </w:r>
      <w:r w:rsidR="008D7975" w:rsidRPr="00BB2DC5">
        <w:t>.</w:t>
      </w:r>
    </w:p>
    <w:p w:rsidR="005E4B21" w:rsidRDefault="008D7975" w:rsidP="00BB2DC5">
      <w:pPr>
        <w:pStyle w:val="ac"/>
      </w:pPr>
      <w:r w:rsidRPr="00BB2DC5">
        <w:t>Полагая i=0, с помощью соотношения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54" type="#_x0000_t75" style="width:146.25pt;height:18pt">
            <v:imagedata r:id="rId201" o:title=""/>
          </v:shape>
        </w:pict>
      </w:r>
    </w:p>
    <w:p w:rsidR="005E4B21" w:rsidRDefault="005E4B21" w:rsidP="00BB2DC5">
      <w:pPr>
        <w:pStyle w:val="ac"/>
      </w:pPr>
    </w:p>
    <w:p w:rsidR="008D7975" w:rsidRPr="00BB2DC5" w:rsidRDefault="00315981" w:rsidP="00BB2DC5">
      <w:pPr>
        <w:pStyle w:val="ac"/>
      </w:pPr>
      <w:r w:rsidRPr="00BB2DC5">
        <w:t xml:space="preserve">находим </w:t>
      </w:r>
      <w:r w:rsidR="008D7975" w:rsidRPr="00BB2DC5">
        <w:t xml:space="preserve">значение сеточной функции </w:t>
      </w:r>
      <w:r w:rsidR="00084ABF">
        <w:pict>
          <v:shape id="_x0000_i1255" type="#_x0000_t75" style="width:12.75pt;height:17.25pt">
            <v:imagedata r:id="rId204" o:title=""/>
          </v:shape>
        </w:pict>
      </w:r>
      <w:r w:rsidR="008D7975" w:rsidRPr="00BB2DC5">
        <w:t xml:space="preserve"> при </w:t>
      </w:r>
      <w:r w:rsidR="00084ABF">
        <w:pict>
          <v:shape id="_x0000_i1256" type="#_x0000_t75" style="width:30pt;height:17.25pt">
            <v:imagedata r:id="rId205" o:title=""/>
          </v:shape>
        </w:pict>
      </w:r>
      <w:r w:rsidR="008D7975" w:rsidRPr="00BB2DC5">
        <w:t>:</w:t>
      </w:r>
    </w:p>
    <w:p w:rsidR="005E4B21" w:rsidRDefault="005E4B21" w:rsidP="00BB2DC5">
      <w:pPr>
        <w:pStyle w:val="ac"/>
      </w:pPr>
    </w:p>
    <w:p w:rsidR="008D7975" w:rsidRPr="00BB2DC5" w:rsidRDefault="00084ABF" w:rsidP="00BB2DC5">
      <w:pPr>
        <w:pStyle w:val="ac"/>
      </w:pPr>
      <w:r>
        <w:pict>
          <v:shape id="_x0000_i1257" type="#_x0000_t75" style="width:99.75pt;height:18pt">
            <v:imagedata r:id="rId206" o:title=""/>
          </v:shape>
        </w:pict>
      </w:r>
      <w:r w:rsidR="008D7975" w:rsidRPr="00BB2DC5">
        <w:t>.</w:t>
      </w:r>
    </w:p>
    <w:p w:rsidR="005E4B21" w:rsidRDefault="005E4B21" w:rsidP="00BB2DC5">
      <w:pPr>
        <w:pStyle w:val="ac"/>
      </w:pPr>
    </w:p>
    <w:p w:rsidR="008D7975" w:rsidRPr="00BB2DC5" w:rsidRDefault="008D7975" w:rsidP="00BB2DC5">
      <w:pPr>
        <w:pStyle w:val="ac"/>
      </w:pPr>
      <w:r w:rsidRPr="00BB2DC5">
        <w:t>Требуемое здесь значение</w:t>
      </w:r>
      <w:r w:rsidR="00BB2DC5" w:rsidRPr="00BB2DC5">
        <w:t xml:space="preserve"> </w:t>
      </w:r>
      <w:r w:rsidR="00084ABF">
        <w:pict>
          <v:shape id="_x0000_i1258" type="#_x0000_t75" style="width:14.25pt;height:18pt">
            <v:imagedata r:id="rId207" o:title=""/>
          </v:shape>
        </w:pict>
      </w:r>
      <w:r w:rsidRPr="00BB2DC5">
        <w:t xml:space="preserve"> задано начальным условием </w:t>
      </w:r>
      <w:r w:rsidR="00084ABF">
        <w:pict>
          <v:shape id="_x0000_i1259" type="#_x0000_t75" style="width:53.25pt;height:18pt">
            <v:imagedata r:id="rId208" o:title=""/>
          </v:shape>
        </w:pict>
      </w:r>
      <w:r w:rsidRPr="00BB2DC5">
        <w:t>, т.е.</w:t>
      </w:r>
      <w:r w:rsidR="005E4B21">
        <w:t xml:space="preserve"> </w:t>
      </w:r>
      <w:r w:rsidR="00084ABF">
        <w:pict>
          <v:shape id="_x0000_i1260" type="#_x0000_t75" style="width:38.25pt;height:18pt">
            <v:imagedata r:id="rId209" o:title=""/>
          </v:shape>
        </w:pict>
      </w:r>
      <w:r w:rsidRPr="00BB2DC5">
        <w:t>.</w:t>
      </w:r>
    </w:p>
    <w:p w:rsidR="008D7975" w:rsidRPr="00BB2DC5" w:rsidRDefault="008D7975" w:rsidP="00BB2DC5">
      <w:pPr>
        <w:pStyle w:val="ac"/>
      </w:pPr>
      <w:r w:rsidRPr="00BB2DC5">
        <w:t>Аналогично могут быть найдены значения сеточной функции в других узлах:</w:t>
      </w:r>
    </w:p>
    <w:p w:rsidR="005E4B21" w:rsidRDefault="005E4B21" w:rsidP="00BB2DC5">
      <w:pPr>
        <w:pStyle w:val="ac"/>
      </w:pPr>
    </w:p>
    <w:p w:rsidR="008D7975" w:rsidRPr="00BB2DC5" w:rsidRDefault="00084ABF" w:rsidP="00BB2DC5">
      <w:pPr>
        <w:pStyle w:val="ac"/>
      </w:pPr>
      <w:r>
        <w:rPr>
          <w:position w:val="-62"/>
        </w:rPr>
        <w:pict>
          <v:shape id="_x0000_i1261" type="#_x0000_t75" style="width:122.25pt;height:68.25pt">
            <v:imagedata r:id="rId210" o:title=""/>
          </v:shape>
        </w:pict>
      </w:r>
    </w:p>
    <w:p w:rsidR="005E4B21" w:rsidRDefault="005E4B21" w:rsidP="00BB2DC5">
      <w:pPr>
        <w:pStyle w:val="ac"/>
      </w:pPr>
    </w:p>
    <w:p w:rsidR="008D7975" w:rsidRPr="00BB2DC5" w:rsidRDefault="008D7975" w:rsidP="00BB2DC5">
      <w:pPr>
        <w:pStyle w:val="ac"/>
      </w:pPr>
      <w:r w:rsidRPr="00BB2DC5">
        <w:t>Построенный алгоритм называется методом Эйлера</w:t>
      </w:r>
      <w:r w:rsidR="00DF117B" w:rsidRPr="00BB2DC5">
        <w:t>.</w:t>
      </w:r>
    </w:p>
    <w:p w:rsidR="00DF117B" w:rsidRPr="00BB2DC5" w:rsidRDefault="00DF117B" w:rsidP="00BB2DC5">
      <w:pPr>
        <w:pStyle w:val="ac"/>
      </w:pPr>
      <w:r w:rsidRPr="00BB2DC5">
        <w:t>Геометрическая интерпретация метода Эйлера дана на рисунке14.</w:t>
      </w:r>
    </w:p>
    <w:p w:rsidR="00001B6E" w:rsidRPr="00BB2DC5" w:rsidRDefault="00084ABF" w:rsidP="00BB2DC5">
      <w:pPr>
        <w:pStyle w:val="ac"/>
      </w:pPr>
      <w:r>
        <w:pict>
          <v:shape id="_x0000_i1262" type="#_x0000_t75" style="width:163.5pt;height:146.25pt">
            <v:imagedata r:id="rId211" o:title=""/>
          </v:shape>
        </w:pict>
      </w:r>
    </w:p>
    <w:p w:rsidR="00001B6E" w:rsidRPr="00BB2DC5" w:rsidRDefault="00605CEB" w:rsidP="00BB2DC5">
      <w:pPr>
        <w:pStyle w:val="ac"/>
      </w:pPr>
      <w:r w:rsidRPr="00BB2DC5">
        <w:t>Рисунок</w:t>
      </w:r>
      <w:r w:rsidR="0076724B" w:rsidRPr="00BB2DC5">
        <w:t xml:space="preserve"> 14</w:t>
      </w:r>
      <w:r w:rsidRPr="00BB2DC5">
        <w:t xml:space="preserve"> . Метод Эйлера.</w:t>
      </w:r>
    </w:p>
    <w:p w:rsidR="00DF117B" w:rsidRPr="00BB2DC5" w:rsidRDefault="00DF117B" w:rsidP="00BB2DC5">
      <w:pPr>
        <w:pStyle w:val="ac"/>
      </w:pPr>
    </w:p>
    <w:p w:rsidR="00FA2312" w:rsidRPr="00BB2DC5" w:rsidRDefault="00DF117B" w:rsidP="00BB2DC5">
      <w:pPr>
        <w:pStyle w:val="ac"/>
      </w:pPr>
      <w:r w:rsidRPr="00BB2DC5">
        <w:t>На рисунке 14. изображены первые два шага</w:t>
      </w:r>
      <w:r w:rsidR="00FA2312" w:rsidRPr="00BB2DC5">
        <w:t>, т.е. проиллюстрировано</w:t>
      </w:r>
      <w:r w:rsidR="00BB2DC5" w:rsidRPr="00BB2DC5">
        <w:t xml:space="preserve"> </w:t>
      </w:r>
      <w:r w:rsidR="00FA2312" w:rsidRPr="00BB2DC5">
        <w:t xml:space="preserve">вычисление сеточной функции в точках </w:t>
      </w:r>
      <w:r w:rsidR="00084ABF">
        <w:pict>
          <v:shape id="_x0000_i1263" type="#_x0000_t75" style="width:27.75pt;height:17.25pt">
            <v:imagedata r:id="rId212" o:title=""/>
          </v:shape>
        </w:pict>
      </w:r>
      <w:r w:rsidR="00FA2312" w:rsidRPr="00BB2DC5">
        <w:t xml:space="preserve">. Интегральные кривые 0,1,2 описывают точные решения уравнения </w:t>
      </w:r>
      <w:r w:rsidR="00084ABF">
        <w:pict>
          <v:shape id="_x0000_i1264" type="#_x0000_t75" style="width:62.25pt;height:15.75pt">
            <v:imagedata r:id="rId191" o:title=""/>
          </v:shape>
        </w:pict>
      </w:r>
      <w:r w:rsidR="00FA2312" w:rsidRPr="00BB2DC5">
        <w:t>. При этом кривая</w:t>
      </w:r>
      <w:r w:rsidR="00BB2DC5" w:rsidRPr="00BB2DC5">
        <w:t xml:space="preserve"> </w:t>
      </w:r>
      <w:r w:rsidR="00FA2312" w:rsidRPr="00BB2DC5">
        <w:t>0 соответствует</w:t>
      </w:r>
      <w:r w:rsidR="00BB2DC5" w:rsidRPr="00BB2DC5">
        <w:t xml:space="preserve"> </w:t>
      </w:r>
      <w:r w:rsidR="00FA2312" w:rsidRPr="00BB2DC5">
        <w:t>точному решению задачи Коши, так как она проходит</w:t>
      </w:r>
      <w:r w:rsidR="00BB2DC5" w:rsidRPr="00BB2DC5">
        <w:t xml:space="preserve"> </w:t>
      </w:r>
      <w:r w:rsidR="00FA2312" w:rsidRPr="00BB2DC5">
        <w:t>через начальную точку А(x0,y0). Точки B,C получены в результате численного решения задачи Коши методом Эйлера. Их отклонения от кривой 0 характеризуют погрешность метода.</w:t>
      </w:r>
      <w:r w:rsidR="00BB2DC5" w:rsidRPr="00BB2DC5">
        <w:t xml:space="preserve"> </w:t>
      </w:r>
      <w:r w:rsidR="00FA2312" w:rsidRPr="00BB2DC5">
        <w:t xml:space="preserve">При выполнении каждого шага </w:t>
      </w:r>
      <w:r w:rsidR="00B60E73" w:rsidRPr="00BB2DC5">
        <w:t>мы фактически попадаем на другую интегральную кривую. Отрезок АВ – отрезок касательной к кривой 0 в точке А , ее наклон характеризуется значением производной</w:t>
      </w:r>
      <w:r w:rsidR="00084ABF">
        <w:pict>
          <v:shape id="_x0000_i1265" type="#_x0000_t75" style="width:92.25pt;height:18pt">
            <v:imagedata r:id="rId213" o:title=""/>
          </v:shape>
        </w:pict>
      </w:r>
      <w:r w:rsidR="00B60E73" w:rsidRPr="00BB2DC5">
        <w:t>. Погрешность появляется потому, что приращение значения функции при переходе от х0 к х1 заменяется приращением ординаты касательной к кривой 0 в точке А.</w:t>
      </w:r>
      <w:r w:rsidR="00BB2DC5" w:rsidRPr="00BB2DC5">
        <w:t xml:space="preserve"> </w:t>
      </w:r>
      <w:r w:rsidR="00B60E73" w:rsidRPr="00BB2DC5">
        <w:t>Касательная ВС уже проводится к другой интегральной кривой 1. таким образом , погрешность метода Эйлера приводит к тому, что на каждом шаге приближенное решение переходит</w:t>
      </w:r>
      <w:r w:rsidR="00BB2DC5" w:rsidRPr="00BB2DC5">
        <w:t xml:space="preserve"> </w:t>
      </w:r>
      <w:r w:rsidR="00B60E73" w:rsidRPr="00BB2DC5">
        <w:t>на другую интегральную кривую.</w:t>
      </w:r>
    </w:p>
    <w:p w:rsidR="00236CC0" w:rsidRPr="00BB2DC5" w:rsidRDefault="00236CC0" w:rsidP="00BB2DC5">
      <w:pPr>
        <w:pStyle w:val="ac"/>
      </w:pPr>
    </w:p>
    <w:p w:rsidR="006C0C90" w:rsidRPr="00BB2DC5" w:rsidRDefault="00236CC0" w:rsidP="00BB2DC5">
      <w:pPr>
        <w:pStyle w:val="ac"/>
      </w:pPr>
      <w:r w:rsidRPr="00BB2DC5">
        <w:t>4.2</w:t>
      </w:r>
      <w:r w:rsidR="005E4B21">
        <w:t xml:space="preserve"> </w:t>
      </w:r>
      <w:r w:rsidR="006C0C90" w:rsidRPr="00BB2DC5">
        <w:t>Модификация метода Эйлера: Усовершенствованный метод Эйлера</w:t>
      </w:r>
    </w:p>
    <w:p w:rsidR="00236CC0" w:rsidRPr="00BB2DC5" w:rsidRDefault="00236CC0" w:rsidP="00BB2DC5">
      <w:pPr>
        <w:pStyle w:val="ac"/>
      </w:pPr>
    </w:p>
    <w:p w:rsidR="005E4B21" w:rsidRDefault="006C0C90" w:rsidP="00BB2DC5">
      <w:pPr>
        <w:pStyle w:val="ac"/>
      </w:pPr>
      <w:r w:rsidRPr="00BB2DC5">
        <w:t>Рассмотрим</w:t>
      </w:r>
      <w:r w:rsidR="00BB2DC5" w:rsidRPr="00BB2DC5">
        <w:t xml:space="preserve"> </w:t>
      </w:r>
      <w:r w:rsidRPr="00BB2DC5">
        <w:t xml:space="preserve">уравнение </w:t>
      </w:r>
      <w:r w:rsidR="00084ABF">
        <w:pict>
          <v:shape id="_x0000_i1266" type="#_x0000_t75" style="width:62.25pt;height:15.75pt">
            <v:imagedata r:id="rId191" o:title=""/>
          </v:shape>
        </w:pict>
      </w:r>
      <w:r w:rsidRPr="00BB2DC5">
        <w:t xml:space="preserve"> в окрестностях узлов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67" type="#_x0000_t75" style="width:119.25pt;height:18pt">
            <v:imagedata r:id="rId214" o:title=""/>
          </v:shape>
        </w:pict>
      </w:r>
      <w:r w:rsidR="006C0C90" w:rsidRPr="00BB2DC5">
        <w:t>.</w:t>
      </w:r>
    </w:p>
    <w:p w:rsidR="005E4B21" w:rsidRDefault="006C0C90" w:rsidP="00BB2DC5">
      <w:pPr>
        <w:pStyle w:val="ac"/>
      </w:pPr>
      <w:r w:rsidRPr="00BB2DC5">
        <w:t xml:space="preserve">В левой части уравнения </w:t>
      </w:r>
      <w:r w:rsidR="00084ABF">
        <w:pict>
          <v:shape id="_x0000_i1268" type="#_x0000_t75" style="width:62.25pt;height:15.75pt">
            <v:imagedata r:id="rId191" o:title=""/>
          </v:shape>
        </w:pict>
      </w:r>
      <w:r w:rsidRPr="00BB2DC5">
        <w:t xml:space="preserve"> заменим производную центральной разностью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69" type="#_x0000_t75" style="width:177.75pt;height:32.25pt">
            <v:imagedata r:id="rId215" o:title=""/>
          </v:shape>
        </w:pict>
      </w:r>
      <w:r w:rsidR="003C51EC" w:rsidRPr="00BB2DC5">
        <w:t>,</w:t>
      </w:r>
    </w:p>
    <w:p w:rsidR="005E4B21" w:rsidRDefault="005E4B21" w:rsidP="00BB2DC5">
      <w:pPr>
        <w:pStyle w:val="ac"/>
      </w:pPr>
    </w:p>
    <w:p w:rsidR="006C0C90" w:rsidRPr="00BB2DC5" w:rsidRDefault="003C51EC" w:rsidP="00BB2DC5">
      <w:pPr>
        <w:pStyle w:val="ac"/>
      </w:pPr>
      <w:r w:rsidRPr="00BB2DC5">
        <w:t>а правую часть оставим без изменений:</w:t>
      </w:r>
    </w:p>
    <w:p w:rsidR="005E4B21" w:rsidRDefault="005E4B21" w:rsidP="00BB2DC5">
      <w:pPr>
        <w:pStyle w:val="ac"/>
      </w:pPr>
    </w:p>
    <w:p w:rsidR="003C51EC" w:rsidRPr="00BB2DC5" w:rsidRDefault="00084ABF" w:rsidP="00BB2DC5">
      <w:pPr>
        <w:pStyle w:val="ac"/>
      </w:pPr>
      <w:r>
        <w:pict>
          <v:shape id="_x0000_i1270" type="#_x0000_t75" style="width:156pt;height:32.25pt">
            <v:imagedata r:id="rId216" o:title=""/>
          </v:shape>
        </w:pict>
      </w:r>
      <w:r w:rsidR="003C51EC" w:rsidRPr="00BB2DC5">
        <w:t>.</w:t>
      </w:r>
    </w:p>
    <w:p w:rsidR="005E4B21" w:rsidRDefault="005E4B21" w:rsidP="00BB2DC5">
      <w:pPr>
        <w:pStyle w:val="ac"/>
      </w:pPr>
    </w:p>
    <w:p w:rsidR="003C51EC" w:rsidRPr="00BB2DC5" w:rsidRDefault="003C51EC" w:rsidP="00BB2DC5">
      <w:pPr>
        <w:pStyle w:val="ac"/>
      </w:pPr>
      <w:r w:rsidRPr="00BB2DC5">
        <w:t xml:space="preserve">Приближенное значение функции </w:t>
      </w:r>
      <w:r w:rsidR="00084ABF">
        <w:pict>
          <v:shape id="_x0000_i1271" type="#_x0000_t75" style="width:11.25pt;height:12.75pt">
            <v:imagedata r:id="rId217" o:title=""/>
          </v:shape>
        </w:pict>
      </w:r>
      <w:r w:rsidRPr="00BB2DC5">
        <w:t xml:space="preserve"> в точке </w:t>
      </w:r>
      <w:r w:rsidR="00084ABF">
        <w:pict>
          <v:shape id="_x0000_i1272" type="#_x0000_t75" style="width:53.25pt;height:18pt">
            <v:imagedata r:id="rId218" o:title=""/>
          </v:shape>
        </w:pict>
      </w:r>
      <w:r w:rsidRPr="00BB2DC5">
        <w:t xml:space="preserve"> вычислим с помощью метода Эйлера:</w:t>
      </w:r>
    </w:p>
    <w:p w:rsidR="005E4B21" w:rsidRDefault="005E4B21" w:rsidP="00BB2DC5">
      <w:pPr>
        <w:pStyle w:val="ac"/>
      </w:pPr>
    </w:p>
    <w:p w:rsidR="003C51EC" w:rsidRPr="00BB2DC5" w:rsidRDefault="00084ABF" w:rsidP="00BB2DC5">
      <w:pPr>
        <w:pStyle w:val="ac"/>
      </w:pPr>
      <w:r>
        <w:pict>
          <v:shape id="_x0000_i1273" type="#_x0000_t75" style="width:98.25pt;height:30.75pt">
            <v:imagedata r:id="rId219" o:title=""/>
          </v:shape>
        </w:pict>
      </w:r>
      <w:r w:rsidR="003C51EC" w:rsidRPr="00BB2DC5">
        <w:t>.</w:t>
      </w:r>
    </w:p>
    <w:p w:rsidR="005E4B21" w:rsidRDefault="005E4B21" w:rsidP="00BB2DC5">
      <w:pPr>
        <w:pStyle w:val="ac"/>
      </w:pPr>
    </w:p>
    <w:p w:rsidR="005E4B21" w:rsidRDefault="003C51EC" w:rsidP="00BB2DC5">
      <w:pPr>
        <w:pStyle w:val="ac"/>
      </w:pPr>
      <w:r w:rsidRPr="00BB2DC5">
        <w:t xml:space="preserve">Выразим </w:t>
      </w:r>
      <w:r w:rsidR="00084ABF">
        <w:pict>
          <v:shape id="_x0000_i1274" type="#_x0000_t75" style="width:20.25pt;height:18pt">
            <v:imagedata r:id="rId220" o:title=""/>
          </v:shape>
        </w:pict>
      </w:r>
      <w:r w:rsidRPr="00BB2DC5">
        <w:t xml:space="preserve"> из</w:t>
      </w:r>
    </w:p>
    <w:p w:rsidR="005E4B21" w:rsidRDefault="005E4B21" w:rsidP="00BB2DC5">
      <w:pPr>
        <w:pStyle w:val="ac"/>
      </w:pPr>
    </w:p>
    <w:p w:rsidR="005E4B21" w:rsidRDefault="00084ABF" w:rsidP="00BB2DC5">
      <w:pPr>
        <w:pStyle w:val="ac"/>
      </w:pPr>
      <w:r>
        <w:pict>
          <v:shape id="_x0000_i1275" type="#_x0000_t75" style="width:156pt;height:32.25pt">
            <v:imagedata r:id="rId216" o:title=""/>
          </v:shape>
        </w:pict>
      </w:r>
      <w:r w:rsidR="003C51EC" w:rsidRPr="00BB2DC5">
        <w:t>,</w:t>
      </w:r>
    </w:p>
    <w:p w:rsidR="005E4B21" w:rsidRDefault="005E4B21" w:rsidP="00BB2DC5">
      <w:pPr>
        <w:pStyle w:val="ac"/>
      </w:pPr>
    </w:p>
    <w:p w:rsidR="003C51EC" w:rsidRPr="00BB2DC5" w:rsidRDefault="003C51EC" w:rsidP="00BB2DC5">
      <w:pPr>
        <w:pStyle w:val="ac"/>
      </w:pPr>
      <w:r w:rsidRPr="00BB2DC5">
        <w:t xml:space="preserve">заменив </w:t>
      </w:r>
      <w:r w:rsidR="00084ABF">
        <w:pict>
          <v:shape id="_x0000_i1276" type="#_x0000_t75" style="width:60pt;height:18pt">
            <v:imagedata r:id="rId221" o:title=""/>
          </v:shape>
        </w:pict>
      </w:r>
      <w:r w:rsidR="00BB2DC5" w:rsidRPr="00BB2DC5">
        <w:t xml:space="preserve"> </w:t>
      </w:r>
      <w:r w:rsidRPr="00BB2DC5">
        <w:t xml:space="preserve">его приближением </w:t>
      </w:r>
      <w:r w:rsidR="00084ABF">
        <w:pict>
          <v:shape id="_x0000_i1277" type="#_x0000_t75" style="width:11.25pt;height:15.75pt">
            <v:imagedata r:id="rId222" o:title=""/>
          </v:shape>
        </w:pict>
      </w:r>
      <w:r w:rsidRPr="00BB2DC5">
        <w:t>:</w:t>
      </w:r>
    </w:p>
    <w:p w:rsidR="005E4B21" w:rsidRDefault="005E4B21" w:rsidP="00BB2DC5">
      <w:pPr>
        <w:pStyle w:val="ac"/>
      </w:pPr>
    </w:p>
    <w:p w:rsidR="003C51EC" w:rsidRPr="00BB2DC5" w:rsidRDefault="00084ABF" w:rsidP="00BB2DC5">
      <w:pPr>
        <w:pStyle w:val="ac"/>
      </w:pPr>
      <w:r>
        <w:pict>
          <v:shape id="_x0000_i1278" type="#_x0000_t75" style="width:143.25pt;height:18pt">
            <v:imagedata r:id="rId223" o:title=""/>
          </v:shape>
        </w:pict>
      </w:r>
    </w:p>
    <w:p w:rsidR="000013C0" w:rsidRPr="00BB2DC5" w:rsidRDefault="000013C0" w:rsidP="00BB2DC5">
      <w:pPr>
        <w:pStyle w:val="ac"/>
      </w:pPr>
    </w:p>
    <w:p w:rsidR="00E203C1" w:rsidRPr="00BB2DC5" w:rsidRDefault="000013C0" w:rsidP="00BB2DC5">
      <w:pPr>
        <w:pStyle w:val="ac"/>
      </w:pPr>
      <w:r w:rsidRPr="00BB2DC5">
        <w:t>Данный метод имеет второй порядок точности.</w:t>
      </w:r>
    </w:p>
    <w:p w:rsidR="005E4B21" w:rsidRDefault="005E4B21" w:rsidP="00BB2DC5">
      <w:pPr>
        <w:pStyle w:val="ac"/>
      </w:pPr>
    </w:p>
    <w:p w:rsidR="00C17924" w:rsidRPr="00BB2DC5" w:rsidRDefault="005E4B21" w:rsidP="00BB2DC5">
      <w:pPr>
        <w:pStyle w:val="ac"/>
      </w:pPr>
      <w:r>
        <w:br w:type="page"/>
      </w:r>
      <w:r w:rsidR="00236CC0" w:rsidRPr="00BB2DC5">
        <w:t>4.3</w:t>
      </w:r>
      <w:r>
        <w:t xml:space="preserve"> </w:t>
      </w:r>
      <w:r w:rsidR="00C17924" w:rsidRPr="00BB2DC5">
        <w:t>Практическое применение метода Эйлера</w:t>
      </w:r>
      <w:r w:rsidR="00BB2DC5" w:rsidRPr="00BB2DC5">
        <w:t xml:space="preserve"> </w:t>
      </w:r>
      <w:r w:rsidR="00C17924" w:rsidRPr="00BB2DC5">
        <w:t xml:space="preserve">для </w:t>
      </w:r>
      <w:r w:rsidR="0002677A" w:rsidRPr="00BB2DC5">
        <w:t>ОДУ</w:t>
      </w:r>
    </w:p>
    <w:p w:rsidR="005E4B21" w:rsidRDefault="005E4B21" w:rsidP="00BB2DC5">
      <w:pPr>
        <w:pStyle w:val="ac"/>
      </w:pPr>
    </w:p>
    <w:p w:rsidR="0002677A" w:rsidRPr="00BB2DC5" w:rsidRDefault="0002677A" w:rsidP="00BB2DC5">
      <w:pPr>
        <w:pStyle w:val="ac"/>
      </w:pPr>
      <w:r w:rsidRPr="00BB2DC5">
        <w:t>Исходное ОДУ:</w:t>
      </w:r>
    </w:p>
    <w:p w:rsidR="005E4B21" w:rsidRDefault="005E4B21" w:rsidP="00BB2DC5">
      <w:pPr>
        <w:pStyle w:val="ac"/>
      </w:pPr>
    </w:p>
    <w:p w:rsidR="001278D2" w:rsidRPr="00BB2DC5" w:rsidRDefault="00084ABF" w:rsidP="00BB2DC5">
      <w:pPr>
        <w:pStyle w:val="ac"/>
      </w:pPr>
      <w:r>
        <w:pict>
          <v:shape id="_x0000_i1279" type="#_x0000_t75" style="width:87pt;height:33pt">
            <v:imagedata r:id="rId224" o:title=""/>
          </v:shape>
        </w:pict>
      </w:r>
      <w:r w:rsidR="0002677A" w:rsidRPr="00BB2DC5">
        <w:t xml:space="preserve"> y(0.6)=1.2, </w:t>
      </w:r>
      <w:r>
        <w:pict>
          <v:shape id="_x0000_i1280" type="#_x0000_t75" style="width:60.75pt;height:15.75pt">
            <v:imagedata r:id="rId225" o:title=""/>
          </v:shape>
        </w:pict>
      </w:r>
    </w:p>
    <w:p w:rsidR="005E4B21" w:rsidRDefault="005E4B21" w:rsidP="00BB2DC5">
      <w:pPr>
        <w:pStyle w:val="ac"/>
      </w:pPr>
    </w:p>
    <w:p w:rsidR="008D5598" w:rsidRPr="00BB2DC5" w:rsidRDefault="001278D2" w:rsidP="00BB2DC5">
      <w:pPr>
        <w:pStyle w:val="ac"/>
      </w:pPr>
      <w:r w:rsidRPr="00BB2DC5">
        <w:t>Таблица 1. метод Эйлера</w:t>
      </w:r>
      <w:r w:rsidR="00BB2DC5" w:rsidRPr="00BB2DC5">
        <w:t xml:space="preserve"> </w:t>
      </w:r>
      <w:r w:rsidRPr="00BB2DC5">
        <w:t>(n=5)</w:t>
      </w:r>
    </w:p>
    <w:tbl>
      <w:tblPr>
        <w:tblW w:w="4272" w:type="dxa"/>
        <w:tblInd w:w="817" w:type="dxa"/>
        <w:tblLook w:val="0000" w:firstRow="0" w:lastRow="0" w:firstColumn="0" w:lastColumn="0" w:noHBand="0" w:noVBand="0"/>
      </w:tblPr>
      <w:tblGrid>
        <w:gridCol w:w="960"/>
        <w:gridCol w:w="960"/>
        <w:gridCol w:w="1116"/>
        <w:gridCol w:w="1236"/>
      </w:tblGrid>
      <w:tr w:rsidR="001E43F3" w:rsidRPr="00BB2DC5" w:rsidTr="005E4B21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i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xi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yi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f(xi,yi)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0.953971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</w:t>
            </w:r>
            <w:r w:rsidR="00F93EF0" w:rsidRPr="00BB2DC5"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1.3907942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1.2071579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1.6322258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1.4725082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1.9267274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1.7488018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2.2764878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2.0337464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2.6832371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F93EF0" w:rsidP="005E4B21">
            <w:pPr>
              <w:pStyle w:val="ad"/>
            </w:pPr>
            <w:r w:rsidRPr="00BB2DC5">
              <w:t>2.3236155</w:t>
            </w:r>
          </w:p>
        </w:tc>
      </w:tr>
    </w:tbl>
    <w:p w:rsidR="00C17924" w:rsidRPr="00BB2DC5" w:rsidRDefault="00C17924" w:rsidP="00BB2DC5">
      <w:pPr>
        <w:pStyle w:val="ac"/>
      </w:pPr>
    </w:p>
    <w:p w:rsidR="00C17924" w:rsidRPr="00BB2DC5" w:rsidRDefault="001278D2" w:rsidP="00BB2DC5">
      <w:pPr>
        <w:pStyle w:val="ac"/>
      </w:pPr>
      <w:r w:rsidRPr="00BB2DC5">
        <w:t>Таблица 2. метод Эйлера</w:t>
      </w:r>
      <w:r w:rsidR="00BB2DC5" w:rsidRPr="00BB2DC5">
        <w:t xml:space="preserve"> </w:t>
      </w:r>
      <w:r w:rsidRPr="00BB2DC5">
        <w:t>(n=20)</w:t>
      </w:r>
    </w:p>
    <w:tbl>
      <w:tblPr>
        <w:tblW w:w="4392" w:type="dxa"/>
        <w:tblInd w:w="817" w:type="dxa"/>
        <w:tblLook w:val="0000" w:firstRow="0" w:lastRow="0" w:firstColumn="0" w:lastColumn="0" w:noHBand="0" w:noVBand="0"/>
      </w:tblPr>
      <w:tblGrid>
        <w:gridCol w:w="960"/>
        <w:gridCol w:w="960"/>
        <w:gridCol w:w="1236"/>
        <w:gridCol w:w="1236"/>
      </w:tblGrid>
      <w:tr w:rsidR="001E43F3" w:rsidRPr="00BB2DC5" w:rsidTr="005E4B21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i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xi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yi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f(xi,yi)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0.953971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1.2476986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1.0173845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1.2985678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1.0816058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1.3526481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1.1466263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1.4099794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1.2124345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1.4706011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1.2790158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0.9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1.5345519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1.3463522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0,95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1.6018695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1.414422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1.6725906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1.4831991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1,05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1.7467506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1.5526532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</w:t>
            </w:r>
            <w:r w:rsidR="001E43F3" w:rsidRPr="00BB2DC5">
              <w:t>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1.8243832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1.6227488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</w:t>
            </w:r>
            <w:r w:rsidR="001E43F3" w:rsidRPr="00BB2DC5">
              <w:t>,15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1.9055207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1.6934454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</w:t>
            </w:r>
            <w:r w:rsidR="001E43F3" w:rsidRPr="00BB2DC5">
              <w:t>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1.9901929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1.7646967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</w:t>
            </w:r>
            <w:r w:rsidR="001E43F3" w:rsidRPr="00BB2DC5">
              <w:t>,25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2.0784278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1.8364504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A67DF5" w:rsidP="005E4B21">
            <w:pPr>
              <w:pStyle w:val="ad"/>
            </w:pPr>
            <w:r w:rsidRPr="00BB2DC5">
              <w:t>1</w:t>
            </w:r>
            <w:r w:rsidR="001E43F3" w:rsidRPr="00BB2DC5">
              <w:t>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500054" w:rsidP="005E4B21">
            <w:pPr>
              <w:pStyle w:val="ad"/>
            </w:pPr>
            <w:r w:rsidRPr="00BB2DC5">
              <w:t>2.1702503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500054" w:rsidP="005E4B21">
            <w:pPr>
              <w:pStyle w:val="ad"/>
            </w:pPr>
            <w:r w:rsidRPr="00BB2DC5">
              <w:t>1.9086477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</w:t>
            </w:r>
            <w:r w:rsidR="001E43F3" w:rsidRPr="00BB2DC5">
              <w:t>,35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2.2656827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1.981223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</w:t>
            </w:r>
            <w:r w:rsidR="001E43F3" w:rsidRPr="00BB2DC5">
              <w:t>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1.4490611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1.8231403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</w:t>
            </w:r>
            <w:r w:rsidR="001E43F3" w:rsidRPr="00BB2DC5">
              <w:t>,45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1.5402182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1.8978804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</w:t>
            </w:r>
            <w:r w:rsidR="001E43F3" w:rsidRPr="00BB2DC5">
              <w:t>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1.6351122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1.9732751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</w:t>
            </w:r>
            <w:r w:rsidR="001E43F3" w:rsidRPr="00BB2DC5">
              <w:t>,55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1.7337759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2.0492675</w:t>
            </w:r>
          </w:p>
        </w:tc>
      </w:tr>
      <w:tr w:rsidR="001E43F3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1E43F3" w:rsidP="005E4B21">
            <w:pPr>
              <w:pStyle w:val="ad"/>
            </w:pPr>
            <w:r w:rsidRPr="00BB2DC5"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</w:t>
            </w:r>
            <w:r w:rsidR="001E43F3" w:rsidRPr="00BB2DC5">
              <w:t>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1.8362393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3F3" w:rsidRPr="00BB2DC5" w:rsidRDefault="0024144B" w:rsidP="005E4B21">
            <w:pPr>
              <w:pStyle w:val="ad"/>
            </w:pPr>
            <w:r w:rsidRPr="00BB2DC5">
              <w:t>2.1257929</w:t>
            </w:r>
          </w:p>
        </w:tc>
      </w:tr>
    </w:tbl>
    <w:p w:rsidR="00C17924" w:rsidRPr="00BB2DC5" w:rsidRDefault="00C17924" w:rsidP="00BB2DC5">
      <w:pPr>
        <w:pStyle w:val="ac"/>
      </w:pPr>
    </w:p>
    <w:p w:rsidR="00C17924" w:rsidRPr="00BB2DC5" w:rsidRDefault="00236CC0" w:rsidP="00BB2DC5">
      <w:pPr>
        <w:pStyle w:val="ac"/>
      </w:pPr>
      <w:r w:rsidRPr="00BB2DC5">
        <w:t xml:space="preserve">4.4 </w:t>
      </w:r>
      <w:r w:rsidR="00C17924" w:rsidRPr="00BB2DC5">
        <w:t>Практическое применение уточненного метода Эйлера</w:t>
      </w:r>
      <w:r w:rsidR="00BB2DC5" w:rsidRPr="00BB2DC5">
        <w:t xml:space="preserve"> </w:t>
      </w:r>
      <w:r w:rsidR="00C17924" w:rsidRPr="00BB2DC5">
        <w:t xml:space="preserve">для </w:t>
      </w:r>
      <w:r w:rsidR="0024144B" w:rsidRPr="00BB2DC5">
        <w:t>ОДУ</w:t>
      </w:r>
    </w:p>
    <w:p w:rsidR="00C17924" w:rsidRPr="00BB2DC5" w:rsidRDefault="00C17924" w:rsidP="00BB2DC5">
      <w:pPr>
        <w:pStyle w:val="ac"/>
      </w:pPr>
    </w:p>
    <w:p w:rsidR="00C17924" w:rsidRPr="00BB2DC5" w:rsidRDefault="001278D2" w:rsidP="00BB2DC5">
      <w:pPr>
        <w:pStyle w:val="ac"/>
      </w:pPr>
      <w:r w:rsidRPr="00BB2DC5">
        <w:t>Таблица 3. уточнённый метод Эйлера</w:t>
      </w:r>
      <w:r w:rsidR="00BB2DC5" w:rsidRPr="00BB2DC5">
        <w:t xml:space="preserve"> </w:t>
      </w:r>
      <w:r w:rsidRPr="00BB2DC5">
        <w:t>(n=5)</w:t>
      </w:r>
    </w:p>
    <w:tbl>
      <w:tblPr>
        <w:tblW w:w="4152" w:type="dxa"/>
        <w:tblInd w:w="817" w:type="dxa"/>
        <w:tblLook w:val="0000" w:firstRow="0" w:lastRow="0" w:firstColumn="0" w:lastColumn="0" w:noHBand="0" w:noVBand="0"/>
      </w:tblPr>
      <w:tblGrid>
        <w:gridCol w:w="960"/>
        <w:gridCol w:w="960"/>
        <w:gridCol w:w="1116"/>
        <w:gridCol w:w="1116"/>
      </w:tblGrid>
      <w:tr w:rsidR="00F93EF0" w:rsidRPr="00BB2DC5" w:rsidTr="005E4B21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i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xi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yi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f(xi,yi)</w:t>
            </w:r>
          </w:p>
        </w:tc>
      </w:tr>
      <w:tr w:rsidR="00F93EF0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0.6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0.953971</w:t>
            </w:r>
          </w:p>
        </w:tc>
      </w:tr>
      <w:tr w:rsidR="00F93EF0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1.3961444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1.2086308</w:t>
            </w:r>
          </w:p>
        </w:tc>
      </w:tr>
      <w:tr w:rsidR="00F93EF0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1.6388191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1.4742593</w:t>
            </w:r>
          </w:p>
        </w:tc>
      </w:tr>
      <w:tr w:rsidR="00F93EF0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1.9344575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1.7507486</w:t>
            </w:r>
          </w:p>
        </w:tc>
      </w:tr>
      <w:tr w:rsidR="00F93EF0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2.2851468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2.0357638</w:t>
            </w:r>
          </w:p>
        </w:tc>
      </w:tr>
      <w:tr w:rsidR="00F93EF0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2.6924796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EF0" w:rsidRPr="00BB2DC5" w:rsidRDefault="00F93EF0" w:rsidP="005E4B21">
            <w:pPr>
              <w:pStyle w:val="ad"/>
            </w:pPr>
            <w:r w:rsidRPr="00BB2DC5">
              <w:t>2.3255361</w:t>
            </w:r>
          </w:p>
        </w:tc>
      </w:tr>
    </w:tbl>
    <w:p w:rsidR="00C17924" w:rsidRPr="00BB2DC5" w:rsidRDefault="00C17924" w:rsidP="00BB2DC5">
      <w:pPr>
        <w:pStyle w:val="ac"/>
      </w:pPr>
    </w:p>
    <w:p w:rsidR="00C17924" w:rsidRPr="00BB2DC5" w:rsidRDefault="001278D2" w:rsidP="00BB2DC5">
      <w:pPr>
        <w:pStyle w:val="ac"/>
      </w:pPr>
      <w:r w:rsidRPr="00BB2DC5">
        <w:t>Таблица 4. уточнённый метод Эйлера</w:t>
      </w:r>
      <w:r w:rsidR="00BB2DC5" w:rsidRPr="00BB2DC5">
        <w:t xml:space="preserve"> </w:t>
      </w:r>
      <w:r w:rsidRPr="00BB2DC5">
        <w:t>(n=20)</w:t>
      </w:r>
    </w:p>
    <w:tbl>
      <w:tblPr>
        <w:tblW w:w="4268" w:type="dxa"/>
        <w:tblInd w:w="817" w:type="dxa"/>
        <w:tblLook w:val="0000" w:firstRow="0" w:lastRow="0" w:firstColumn="0" w:lastColumn="0" w:noHBand="0" w:noVBand="0"/>
      </w:tblPr>
      <w:tblGrid>
        <w:gridCol w:w="960"/>
        <w:gridCol w:w="960"/>
        <w:gridCol w:w="1236"/>
        <w:gridCol w:w="1112"/>
      </w:tblGrid>
      <w:tr w:rsidR="0024144B" w:rsidRPr="00BB2DC5" w:rsidTr="005E4B21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i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xi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yi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f(xi,yi)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1.2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0.953971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1.2480344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1.0174786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1.2989239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1.081705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1.3530242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1.1467304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1.4103753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1.2125432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1.4710165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1.2791289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0.9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1.5349863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1.3464694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0,95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1.6023224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1.4145429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1.6730614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1.4833234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1.7472384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9D523C" w:rsidP="005E4B21">
            <w:pPr>
              <w:pStyle w:val="ad"/>
            </w:pPr>
            <w:r w:rsidRPr="00BB2DC5">
              <w:t>1.5527803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1.8248874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1.6228784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1.9060401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1.6935769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1.9907265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1.7648295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2.0789741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1.8365838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2.1708081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1.9087811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2.2662503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1.9813557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2.3653194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2.054235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1.5408387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1.8980477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1.6357494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1.9734443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1.7344284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2.0494379</w:t>
            </w:r>
          </w:p>
        </w:tc>
      </w:tr>
      <w:tr w:rsidR="0024144B" w:rsidRPr="00BB2DC5" w:rsidTr="005E4B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24144B" w:rsidP="005E4B21">
            <w:pPr>
              <w:pStyle w:val="ad"/>
            </w:pPr>
            <w:r w:rsidRPr="00BB2DC5">
              <w:t>1,6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1.8369055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44B" w:rsidRPr="00BB2DC5" w:rsidRDefault="006A3AE8" w:rsidP="005E4B21">
            <w:pPr>
              <w:pStyle w:val="ad"/>
            </w:pPr>
            <w:r w:rsidRPr="00BB2DC5">
              <w:t>2.1259637</w:t>
            </w:r>
          </w:p>
        </w:tc>
      </w:tr>
    </w:tbl>
    <w:p w:rsidR="006A0B02" w:rsidRPr="00BB2DC5" w:rsidRDefault="006A0B02" w:rsidP="005E4B21">
      <w:pPr>
        <w:pStyle w:val="ac"/>
      </w:pPr>
      <w:bookmarkStart w:id="0" w:name="_GoBack"/>
      <w:bookmarkEnd w:id="0"/>
    </w:p>
    <w:sectPr w:rsidR="006A0B02" w:rsidRPr="00BB2DC5" w:rsidSect="00BB2DC5">
      <w:headerReference w:type="even" r:id="rId226"/>
      <w:headerReference w:type="default" r:id="rId22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BBF" w:rsidRDefault="00B44BBF">
      <w:r>
        <w:separator/>
      </w:r>
    </w:p>
  </w:endnote>
  <w:endnote w:type="continuationSeparator" w:id="0">
    <w:p w:rsidR="00B44BBF" w:rsidRDefault="00B4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BBF" w:rsidRDefault="00B44BBF">
      <w:r>
        <w:separator/>
      </w:r>
    </w:p>
  </w:footnote>
  <w:footnote w:type="continuationSeparator" w:id="0">
    <w:p w:rsidR="00B44BBF" w:rsidRDefault="00B44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E4" w:rsidRDefault="008928E4" w:rsidP="00903F4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28E4" w:rsidRDefault="008928E4" w:rsidP="00696BE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E4" w:rsidRDefault="005A0B60" w:rsidP="00903F4B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8928E4" w:rsidRDefault="008928E4" w:rsidP="00696BE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54429"/>
    <w:multiLevelType w:val="hybridMultilevel"/>
    <w:tmpl w:val="52947A40"/>
    <w:lvl w:ilvl="0" w:tplc="8592A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71273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8627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B70B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94CC9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BCD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4805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62EF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5FCE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D30146A"/>
    <w:multiLevelType w:val="multilevel"/>
    <w:tmpl w:val="96A6C24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0E655D02"/>
    <w:multiLevelType w:val="multilevel"/>
    <w:tmpl w:val="27566F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1F04EE4"/>
    <w:multiLevelType w:val="hybridMultilevel"/>
    <w:tmpl w:val="9850DE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6F72824"/>
    <w:multiLevelType w:val="multilevel"/>
    <w:tmpl w:val="13809D82"/>
    <w:lvl w:ilvl="0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D055F5A"/>
    <w:multiLevelType w:val="hybridMultilevel"/>
    <w:tmpl w:val="7736AD8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E095B7C"/>
    <w:multiLevelType w:val="hybridMultilevel"/>
    <w:tmpl w:val="BD388232"/>
    <w:lvl w:ilvl="0" w:tplc="A05EBE2C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1441588"/>
    <w:multiLevelType w:val="multilevel"/>
    <w:tmpl w:val="96A6C24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8">
    <w:nsid w:val="43D622CF"/>
    <w:multiLevelType w:val="hybridMultilevel"/>
    <w:tmpl w:val="27566FC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65862AB"/>
    <w:multiLevelType w:val="multilevel"/>
    <w:tmpl w:val="F716A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>
    <w:nsid w:val="46A44149"/>
    <w:multiLevelType w:val="hybridMultilevel"/>
    <w:tmpl w:val="C2F818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CAD41E6"/>
    <w:multiLevelType w:val="multilevel"/>
    <w:tmpl w:val="C2F818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E0B333F"/>
    <w:multiLevelType w:val="hybridMultilevel"/>
    <w:tmpl w:val="8A8A3730"/>
    <w:lvl w:ilvl="0" w:tplc="834A19E8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2967AC0"/>
    <w:multiLevelType w:val="hybridMultilevel"/>
    <w:tmpl w:val="24B8FB24"/>
    <w:lvl w:ilvl="0" w:tplc="4E0EE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E643F6"/>
    <w:multiLevelType w:val="multilevel"/>
    <w:tmpl w:val="0E785D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15">
    <w:nsid w:val="5535102F"/>
    <w:multiLevelType w:val="hybridMultilevel"/>
    <w:tmpl w:val="13809D82"/>
    <w:lvl w:ilvl="0" w:tplc="834A19E8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7A11168"/>
    <w:multiLevelType w:val="multilevel"/>
    <w:tmpl w:val="96A6C24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17">
    <w:nsid w:val="6F0847E1"/>
    <w:multiLevelType w:val="multilevel"/>
    <w:tmpl w:val="0E785D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18">
    <w:nsid w:val="730F5A61"/>
    <w:multiLevelType w:val="hybridMultilevel"/>
    <w:tmpl w:val="4E5A49BA"/>
    <w:lvl w:ilvl="0" w:tplc="4E0EE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8"/>
  </w:num>
  <w:num w:numId="5">
    <w:abstractNumId w:val="2"/>
  </w:num>
  <w:num w:numId="6">
    <w:abstractNumId w:val="12"/>
  </w:num>
  <w:num w:numId="7">
    <w:abstractNumId w:val="15"/>
  </w:num>
  <w:num w:numId="8">
    <w:abstractNumId w:val="4"/>
  </w:num>
  <w:num w:numId="9">
    <w:abstractNumId w:val="5"/>
  </w:num>
  <w:num w:numId="10">
    <w:abstractNumId w:val="9"/>
  </w:num>
  <w:num w:numId="11">
    <w:abstractNumId w:val="14"/>
  </w:num>
  <w:num w:numId="12">
    <w:abstractNumId w:val="7"/>
  </w:num>
  <w:num w:numId="13">
    <w:abstractNumId w:val="17"/>
  </w:num>
  <w:num w:numId="14">
    <w:abstractNumId w:val="0"/>
  </w:num>
  <w:num w:numId="15">
    <w:abstractNumId w:val="16"/>
  </w:num>
  <w:num w:numId="16">
    <w:abstractNumId w:val="1"/>
  </w:num>
  <w:num w:numId="17">
    <w:abstractNumId w:val="13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429"/>
    <w:rsid w:val="00000DB7"/>
    <w:rsid w:val="000013C0"/>
    <w:rsid w:val="00001B6E"/>
    <w:rsid w:val="00004553"/>
    <w:rsid w:val="00006A3B"/>
    <w:rsid w:val="00010BA5"/>
    <w:rsid w:val="0001380F"/>
    <w:rsid w:val="00021D6A"/>
    <w:rsid w:val="0002677A"/>
    <w:rsid w:val="000479BC"/>
    <w:rsid w:val="00057DFC"/>
    <w:rsid w:val="000749C9"/>
    <w:rsid w:val="00076AA0"/>
    <w:rsid w:val="000818CA"/>
    <w:rsid w:val="00081F3D"/>
    <w:rsid w:val="00082580"/>
    <w:rsid w:val="00084ABF"/>
    <w:rsid w:val="00086A35"/>
    <w:rsid w:val="00090323"/>
    <w:rsid w:val="00092E05"/>
    <w:rsid w:val="000A0D2F"/>
    <w:rsid w:val="000A749A"/>
    <w:rsid w:val="000B5548"/>
    <w:rsid w:val="000B7804"/>
    <w:rsid w:val="000D1CE2"/>
    <w:rsid w:val="000D5125"/>
    <w:rsid w:val="000D603D"/>
    <w:rsid w:val="000F19BD"/>
    <w:rsid w:val="00122FE8"/>
    <w:rsid w:val="00125A09"/>
    <w:rsid w:val="001278D2"/>
    <w:rsid w:val="00132923"/>
    <w:rsid w:val="00132CF3"/>
    <w:rsid w:val="00161098"/>
    <w:rsid w:val="001613CD"/>
    <w:rsid w:val="00173DEA"/>
    <w:rsid w:val="00183E66"/>
    <w:rsid w:val="00193445"/>
    <w:rsid w:val="00194A19"/>
    <w:rsid w:val="00195DA1"/>
    <w:rsid w:val="001A4E89"/>
    <w:rsid w:val="001B5778"/>
    <w:rsid w:val="001B7219"/>
    <w:rsid w:val="001B72B6"/>
    <w:rsid w:val="001E43F3"/>
    <w:rsid w:val="001F42F0"/>
    <w:rsid w:val="001F720D"/>
    <w:rsid w:val="002055CD"/>
    <w:rsid w:val="0022423E"/>
    <w:rsid w:val="0023562D"/>
    <w:rsid w:val="00236CC0"/>
    <w:rsid w:val="0024144B"/>
    <w:rsid w:val="00241AB4"/>
    <w:rsid w:val="0028051E"/>
    <w:rsid w:val="00286CEF"/>
    <w:rsid w:val="002A4D84"/>
    <w:rsid w:val="002A5711"/>
    <w:rsid w:val="002B370C"/>
    <w:rsid w:val="002D0F1E"/>
    <w:rsid w:val="002D2DD2"/>
    <w:rsid w:val="002D7EB4"/>
    <w:rsid w:val="002E24DD"/>
    <w:rsid w:val="002F1512"/>
    <w:rsid w:val="002F3254"/>
    <w:rsid w:val="002F5ECB"/>
    <w:rsid w:val="00310B96"/>
    <w:rsid w:val="00315981"/>
    <w:rsid w:val="00342A40"/>
    <w:rsid w:val="00344944"/>
    <w:rsid w:val="0035144B"/>
    <w:rsid w:val="00356235"/>
    <w:rsid w:val="0036274E"/>
    <w:rsid w:val="003665F5"/>
    <w:rsid w:val="003718B2"/>
    <w:rsid w:val="003739AF"/>
    <w:rsid w:val="00374BC8"/>
    <w:rsid w:val="0037672C"/>
    <w:rsid w:val="00376B9B"/>
    <w:rsid w:val="003811EA"/>
    <w:rsid w:val="003901D5"/>
    <w:rsid w:val="00392E63"/>
    <w:rsid w:val="00395986"/>
    <w:rsid w:val="003A42D4"/>
    <w:rsid w:val="003A4AEA"/>
    <w:rsid w:val="003A548B"/>
    <w:rsid w:val="003A56FE"/>
    <w:rsid w:val="003B14F9"/>
    <w:rsid w:val="003C51EC"/>
    <w:rsid w:val="003D043A"/>
    <w:rsid w:val="003D4ABA"/>
    <w:rsid w:val="003D6D9A"/>
    <w:rsid w:val="003E313B"/>
    <w:rsid w:val="003E6518"/>
    <w:rsid w:val="003F1373"/>
    <w:rsid w:val="00405FF0"/>
    <w:rsid w:val="004102F5"/>
    <w:rsid w:val="00415B1F"/>
    <w:rsid w:val="00433805"/>
    <w:rsid w:val="004338B6"/>
    <w:rsid w:val="00433F85"/>
    <w:rsid w:val="0044387D"/>
    <w:rsid w:val="00453B02"/>
    <w:rsid w:val="0045440E"/>
    <w:rsid w:val="004673F3"/>
    <w:rsid w:val="00467703"/>
    <w:rsid w:val="00485F96"/>
    <w:rsid w:val="00486CFC"/>
    <w:rsid w:val="00490851"/>
    <w:rsid w:val="004930B7"/>
    <w:rsid w:val="00493478"/>
    <w:rsid w:val="004A1F25"/>
    <w:rsid w:val="004A3358"/>
    <w:rsid w:val="004B154C"/>
    <w:rsid w:val="004B1E01"/>
    <w:rsid w:val="004B6E1A"/>
    <w:rsid w:val="004E4F66"/>
    <w:rsid w:val="00500054"/>
    <w:rsid w:val="00541D04"/>
    <w:rsid w:val="00555501"/>
    <w:rsid w:val="00565C82"/>
    <w:rsid w:val="00574147"/>
    <w:rsid w:val="005761E1"/>
    <w:rsid w:val="00592F14"/>
    <w:rsid w:val="00597262"/>
    <w:rsid w:val="005A0B60"/>
    <w:rsid w:val="005A4A2E"/>
    <w:rsid w:val="005B7E13"/>
    <w:rsid w:val="005C4049"/>
    <w:rsid w:val="005D4BFC"/>
    <w:rsid w:val="005D62AF"/>
    <w:rsid w:val="005D7925"/>
    <w:rsid w:val="005E4B21"/>
    <w:rsid w:val="005F2889"/>
    <w:rsid w:val="005F6A2B"/>
    <w:rsid w:val="00605CEB"/>
    <w:rsid w:val="00611E69"/>
    <w:rsid w:val="0062217B"/>
    <w:rsid w:val="0062223A"/>
    <w:rsid w:val="006256BD"/>
    <w:rsid w:val="0062661C"/>
    <w:rsid w:val="00626E16"/>
    <w:rsid w:val="00632897"/>
    <w:rsid w:val="006908AB"/>
    <w:rsid w:val="00691088"/>
    <w:rsid w:val="00691434"/>
    <w:rsid w:val="00693C80"/>
    <w:rsid w:val="006959ED"/>
    <w:rsid w:val="00696BE1"/>
    <w:rsid w:val="006A056C"/>
    <w:rsid w:val="006A0B02"/>
    <w:rsid w:val="006A19FE"/>
    <w:rsid w:val="006A3735"/>
    <w:rsid w:val="006A3AE8"/>
    <w:rsid w:val="006B02B1"/>
    <w:rsid w:val="006B0DA5"/>
    <w:rsid w:val="006C0C90"/>
    <w:rsid w:val="006C22AB"/>
    <w:rsid w:val="006C2441"/>
    <w:rsid w:val="006C3718"/>
    <w:rsid w:val="006D3C6B"/>
    <w:rsid w:val="006E199A"/>
    <w:rsid w:val="006F252F"/>
    <w:rsid w:val="0070119C"/>
    <w:rsid w:val="007032C6"/>
    <w:rsid w:val="00724944"/>
    <w:rsid w:val="00727F0C"/>
    <w:rsid w:val="00734680"/>
    <w:rsid w:val="00735722"/>
    <w:rsid w:val="007400EF"/>
    <w:rsid w:val="007434A7"/>
    <w:rsid w:val="00743AD2"/>
    <w:rsid w:val="0074458F"/>
    <w:rsid w:val="007447D7"/>
    <w:rsid w:val="0074728D"/>
    <w:rsid w:val="007472A4"/>
    <w:rsid w:val="0076724B"/>
    <w:rsid w:val="007730E0"/>
    <w:rsid w:val="00782F1E"/>
    <w:rsid w:val="00795CD4"/>
    <w:rsid w:val="00796354"/>
    <w:rsid w:val="007B0A6C"/>
    <w:rsid w:val="007D2F3D"/>
    <w:rsid w:val="007E3902"/>
    <w:rsid w:val="007E4010"/>
    <w:rsid w:val="007F1923"/>
    <w:rsid w:val="007F6C01"/>
    <w:rsid w:val="00801091"/>
    <w:rsid w:val="00803721"/>
    <w:rsid w:val="0081243A"/>
    <w:rsid w:val="00821363"/>
    <w:rsid w:val="00837BD5"/>
    <w:rsid w:val="00846BBD"/>
    <w:rsid w:val="0085214D"/>
    <w:rsid w:val="008928E4"/>
    <w:rsid w:val="008948AD"/>
    <w:rsid w:val="00895FC2"/>
    <w:rsid w:val="008A6BDF"/>
    <w:rsid w:val="008B0970"/>
    <w:rsid w:val="008B0DAD"/>
    <w:rsid w:val="008B5D90"/>
    <w:rsid w:val="008D1EB6"/>
    <w:rsid w:val="008D5598"/>
    <w:rsid w:val="008D7975"/>
    <w:rsid w:val="008E7E77"/>
    <w:rsid w:val="008F2660"/>
    <w:rsid w:val="009006F7"/>
    <w:rsid w:val="00903F4B"/>
    <w:rsid w:val="00922CCA"/>
    <w:rsid w:val="00931F27"/>
    <w:rsid w:val="00933DDE"/>
    <w:rsid w:val="00940A00"/>
    <w:rsid w:val="00941988"/>
    <w:rsid w:val="0094585B"/>
    <w:rsid w:val="00957694"/>
    <w:rsid w:val="00957984"/>
    <w:rsid w:val="0096536A"/>
    <w:rsid w:val="0097532B"/>
    <w:rsid w:val="00975770"/>
    <w:rsid w:val="0098461D"/>
    <w:rsid w:val="00994D0D"/>
    <w:rsid w:val="009A3CF0"/>
    <w:rsid w:val="009B4556"/>
    <w:rsid w:val="009C56BD"/>
    <w:rsid w:val="009D020E"/>
    <w:rsid w:val="009D523C"/>
    <w:rsid w:val="009E2D76"/>
    <w:rsid w:val="009F7429"/>
    <w:rsid w:val="00A004D9"/>
    <w:rsid w:val="00A121D6"/>
    <w:rsid w:val="00A237E7"/>
    <w:rsid w:val="00A34832"/>
    <w:rsid w:val="00A41AF5"/>
    <w:rsid w:val="00A4493F"/>
    <w:rsid w:val="00A5446F"/>
    <w:rsid w:val="00A544BC"/>
    <w:rsid w:val="00A564D2"/>
    <w:rsid w:val="00A60521"/>
    <w:rsid w:val="00A67DF5"/>
    <w:rsid w:val="00A92ED5"/>
    <w:rsid w:val="00AA0D45"/>
    <w:rsid w:val="00AB6C74"/>
    <w:rsid w:val="00AB7982"/>
    <w:rsid w:val="00AD5562"/>
    <w:rsid w:val="00AE27F4"/>
    <w:rsid w:val="00AE5D69"/>
    <w:rsid w:val="00AF33FE"/>
    <w:rsid w:val="00B06AB2"/>
    <w:rsid w:val="00B11A2C"/>
    <w:rsid w:val="00B260B4"/>
    <w:rsid w:val="00B27149"/>
    <w:rsid w:val="00B35DEE"/>
    <w:rsid w:val="00B3723E"/>
    <w:rsid w:val="00B44BBF"/>
    <w:rsid w:val="00B55394"/>
    <w:rsid w:val="00B554F4"/>
    <w:rsid w:val="00B56663"/>
    <w:rsid w:val="00B60E73"/>
    <w:rsid w:val="00B718C4"/>
    <w:rsid w:val="00B80D4A"/>
    <w:rsid w:val="00BB2DC5"/>
    <w:rsid w:val="00BB4876"/>
    <w:rsid w:val="00BB583D"/>
    <w:rsid w:val="00BC2207"/>
    <w:rsid w:val="00BC4300"/>
    <w:rsid w:val="00BC52E0"/>
    <w:rsid w:val="00BD1ADD"/>
    <w:rsid w:val="00BD44D8"/>
    <w:rsid w:val="00C05A12"/>
    <w:rsid w:val="00C067E2"/>
    <w:rsid w:val="00C16E5E"/>
    <w:rsid w:val="00C1751F"/>
    <w:rsid w:val="00C17924"/>
    <w:rsid w:val="00C17D82"/>
    <w:rsid w:val="00C17DA7"/>
    <w:rsid w:val="00C23F35"/>
    <w:rsid w:val="00C34C82"/>
    <w:rsid w:val="00C424F7"/>
    <w:rsid w:val="00C50BB6"/>
    <w:rsid w:val="00C5261F"/>
    <w:rsid w:val="00C679E2"/>
    <w:rsid w:val="00C71F41"/>
    <w:rsid w:val="00C7477A"/>
    <w:rsid w:val="00C7728C"/>
    <w:rsid w:val="00C95935"/>
    <w:rsid w:val="00C96DF9"/>
    <w:rsid w:val="00C97482"/>
    <w:rsid w:val="00CA0D93"/>
    <w:rsid w:val="00CA2ECC"/>
    <w:rsid w:val="00CA6B44"/>
    <w:rsid w:val="00CC6AAF"/>
    <w:rsid w:val="00CE06AE"/>
    <w:rsid w:val="00CE203D"/>
    <w:rsid w:val="00CE6C7C"/>
    <w:rsid w:val="00CF0277"/>
    <w:rsid w:val="00D05FED"/>
    <w:rsid w:val="00D22CD4"/>
    <w:rsid w:val="00D25C7D"/>
    <w:rsid w:val="00D43B8D"/>
    <w:rsid w:val="00D56CAB"/>
    <w:rsid w:val="00D6663A"/>
    <w:rsid w:val="00D7234F"/>
    <w:rsid w:val="00D746EE"/>
    <w:rsid w:val="00D75C75"/>
    <w:rsid w:val="00D837BE"/>
    <w:rsid w:val="00D9082E"/>
    <w:rsid w:val="00D9166B"/>
    <w:rsid w:val="00D95F5F"/>
    <w:rsid w:val="00DA5A6E"/>
    <w:rsid w:val="00DA5EA8"/>
    <w:rsid w:val="00DB27BA"/>
    <w:rsid w:val="00DC4D80"/>
    <w:rsid w:val="00DE086E"/>
    <w:rsid w:val="00DF117B"/>
    <w:rsid w:val="00DF390E"/>
    <w:rsid w:val="00E13202"/>
    <w:rsid w:val="00E16C01"/>
    <w:rsid w:val="00E203C1"/>
    <w:rsid w:val="00E23C5A"/>
    <w:rsid w:val="00E37614"/>
    <w:rsid w:val="00E4219F"/>
    <w:rsid w:val="00E43BB3"/>
    <w:rsid w:val="00E5584F"/>
    <w:rsid w:val="00E61C1D"/>
    <w:rsid w:val="00E6657A"/>
    <w:rsid w:val="00E75FC0"/>
    <w:rsid w:val="00E8638C"/>
    <w:rsid w:val="00E92897"/>
    <w:rsid w:val="00E97482"/>
    <w:rsid w:val="00E97F66"/>
    <w:rsid w:val="00EA3840"/>
    <w:rsid w:val="00EC0FDC"/>
    <w:rsid w:val="00EC30D3"/>
    <w:rsid w:val="00ED3B8A"/>
    <w:rsid w:val="00EE5BA5"/>
    <w:rsid w:val="00EF3841"/>
    <w:rsid w:val="00EF5393"/>
    <w:rsid w:val="00F10DBC"/>
    <w:rsid w:val="00F122A0"/>
    <w:rsid w:val="00F5283B"/>
    <w:rsid w:val="00F6082B"/>
    <w:rsid w:val="00F6413C"/>
    <w:rsid w:val="00F745A7"/>
    <w:rsid w:val="00F756E9"/>
    <w:rsid w:val="00F83C28"/>
    <w:rsid w:val="00F90CFE"/>
    <w:rsid w:val="00F93EF0"/>
    <w:rsid w:val="00FA2312"/>
    <w:rsid w:val="00FC1E03"/>
    <w:rsid w:val="00FC3E09"/>
    <w:rsid w:val="00FC4099"/>
    <w:rsid w:val="00FD17FD"/>
    <w:rsid w:val="00FD6AD8"/>
    <w:rsid w:val="00FD7BC4"/>
    <w:rsid w:val="00FE76AD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86"/>
    <o:shapelayout v:ext="edit">
      <o:idmap v:ext="edit" data="1"/>
    </o:shapelayout>
  </w:shapeDefaults>
  <w:decimalSymbol w:val=","/>
  <w:listSeparator w:val=";"/>
  <w14:defaultImageDpi w14:val="0"/>
  <w15:chartTrackingRefBased/>
  <w15:docId w15:val="{8461F1FC-1944-432A-913D-594C87F0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63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E863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E8638C"/>
    <w:pPr>
      <w:ind w:firstLine="180"/>
      <w:jc w:val="both"/>
    </w:pPr>
    <w:rPr>
      <w:b/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a5">
    <w:name w:val="Block Text"/>
    <w:basedOn w:val="a"/>
    <w:uiPriority w:val="99"/>
    <w:rsid w:val="00E8638C"/>
    <w:pPr>
      <w:spacing w:line="360" w:lineRule="auto"/>
      <w:ind w:left="2127" w:right="2266"/>
    </w:pPr>
    <w:rPr>
      <w:szCs w:val="20"/>
      <w:lang w:eastAsia="en-US"/>
    </w:rPr>
  </w:style>
  <w:style w:type="table" w:styleId="a6">
    <w:name w:val="Table Grid"/>
    <w:basedOn w:val="a1"/>
    <w:uiPriority w:val="59"/>
    <w:rsid w:val="00E863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96BE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696BE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D7BC4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Pr>
      <w:rFonts w:ascii="Tahoma" w:hAnsi="Tahoma" w:cs="Tahoma"/>
      <w:sz w:val="16"/>
      <w:szCs w:val="16"/>
    </w:rPr>
  </w:style>
  <w:style w:type="paragraph" w:customStyle="1" w:styleId="ac">
    <w:name w:val="АА"/>
    <w:basedOn w:val="a"/>
    <w:qFormat/>
    <w:rsid w:val="00BB2DC5"/>
    <w:pPr>
      <w:overflowPunct w:val="0"/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8"/>
    </w:rPr>
  </w:style>
  <w:style w:type="paragraph" w:customStyle="1" w:styleId="ad">
    <w:name w:val="Б"/>
    <w:basedOn w:val="a"/>
    <w:qFormat/>
    <w:rsid w:val="00BB2DC5"/>
    <w:pPr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1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header" Target="header1.xml"/><Relationship Id="rId107" Type="http://schemas.openxmlformats.org/officeDocument/2006/relationships/image" Target="media/image101.wmf"/><Relationship Id="rId11" Type="http://schemas.openxmlformats.org/officeDocument/2006/relationships/image" Target="media/image5.png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header" Target="header2.xml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png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png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fontTable" Target="fontTable.xml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png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png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theme" Target="theme/theme1.xml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png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png"/><Relationship Id="rId221" Type="http://schemas.openxmlformats.org/officeDocument/2006/relationships/image" Target="media/image21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png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4399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Ramz</dc:creator>
  <cp:keywords/>
  <dc:description/>
  <cp:lastModifiedBy>Irina</cp:lastModifiedBy>
  <cp:revision>2</cp:revision>
  <cp:lastPrinted>2007-12-09T21:11:00Z</cp:lastPrinted>
  <dcterms:created xsi:type="dcterms:W3CDTF">2014-08-10T16:42:00Z</dcterms:created>
  <dcterms:modified xsi:type="dcterms:W3CDTF">2014-08-10T16:42:00Z</dcterms:modified>
</cp:coreProperties>
</file>