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6A490B">
        <w:rPr>
          <w:color w:val="000000"/>
          <w:sz w:val="28"/>
          <w:szCs w:val="28"/>
        </w:rPr>
        <w:t>Московский государственный технический университет  им. Н.Э. Баумана</w:t>
      </w: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6A490B">
        <w:rPr>
          <w:color w:val="000000"/>
          <w:sz w:val="28"/>
          <w:szCs w:val="28"/>
        </w:rPr>
        <w:t>Калужский филиал</w:t>
      </w: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6A490B">
        <w:rPr>
          <w:color w:val="000000"/>
          <w:sz w:val="28"/>
          <w:szCs w:val="28"/>
        </w:rPr>
        <w:t>Кафедра “САУ и Электротехники”</w:t>
      </w: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6A490B">
        <w:rPr>
          <w:color w:val="000000"/>
          <w:sz w:val="28"/>
          <w:szCs w:val="28"/>
        </w:rPr>
        <w:t>ЭИУ3-КФ</w:t>
      </w:r>
    </w:p>
    <w:p w:rsidR="000C4D82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</w:p>
    <w:p w:rsidR="006A490B" w:rsidRDefault="006A490B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</w:p>
    <w:p w:rsidR="006A490B" w:rsidRDefault="006A490B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</w:p>
    <w:p w:rsidR="006A490B" w:rsidRDefault="006A490B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</w:p>
    <w:p w:rsidR="006A490B" w:rsidRDefault="006A490B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</w:p>
    <w:p w:rsidR="006A490B" w:rsidRDefault="006A490B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</w:p>
    <w:p w:rsidR="006A490B" w:rsidRDefault="006A490B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</w:p>
    <w:p w:rsidR="006A490B" w:rsidRPr="006A490B" w:rsidRDefault="006A490B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6A490B">
        <w:rPr>
          <w:caps/>
          <w:color w:val="000000"/>
          <w:sz w:val="28"/>
          <w:szCs w:val="28"/>
        </w:rPr>
        <w:t>Расчётно-пояснительная записка к курсовой работе</w:t>
      </w: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6A490B">
        <w:rPr>
          <w:color w:val="000000"/>
          <w:sz w:val="28"/>
          <w:szCs w:val="28"/>
        </w:rPr>
        <w:t>на тему:</w:t>
      </w:r>
    </w:p>
    <w:p w:rsidR="000C4D82" w:rsidRPr="006A490B" w:rsidRDefault="000C4D82" w:rsidP="008142F8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6A490B">
        <w:rPr>
          <w:sz w:val="28"/>
          <w:szCs w:val="28"/>
        </w:rPr>
        <w:t>“ МАТЕМАТИЧЕСКОЕ МОДЕЛИРОВАНИЕ В ЗАДАЧАХ РАСЧЕТА И ПРОЕКТИРОВАНИЯ СИСТЕМ АВТОМАТИЧЕСКОГО УПРАВЛЕНИЯ”</w:t>
      </w: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6A490B">
        <w:rPr>
          <w:color w:val="000000"/>
          <w:sz w:val="28"/>
          <w:szCs w:val="28"/>
        </w:rPr>
        <w:t>по курсу:</w:t>
      </w: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6A490B">
        <w:rPr>
          <w:color w:val="000000"/>
          <w:sz w:val="28"/>
          <w:szCs w:val="28"/>
        </w:rPr>
        <w:t>Системы аналитических вычислений</w:t>
      </w: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0C4D82" w:rsidRP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C7269F" w:rsidRDefault="00C7269F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C7269F" w:rsidRPr="00BB79AE" w:rsidRDefault="00C7269F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C7269F" w:rsidRPr="00BB79AE" w:rsidRDefault="00C7269F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6A490B" w:rsidRDefault="000C4D82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6A490B">
        <w:rPr>
          <w:color w:val="000000"/>
          <w:sz w:val="28"/>
          <w:szCs w:val="28"/>
        </w:rPr>
        <w:t>Калуга</w:t>
      </w:r>
    </w:p>
    <w:p w:rsidR="006A490B" w:rsidRDefault="006A490B" w:rsidP="008142F8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B3962" w:rsidRPr="006A490B" w:rsidRDefault="006A490B" w:rsidP="008142F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color w:val="000000"/>
        </w:rPr>
        <w:br w:type="page"/>
      </w:r>
      <w:r w:rsidR="001B3962" w:rsidRPr="006A490B">
        <w:rPr>
          <w:b/>
          <w:bCs/>
          <w:sz w:val="28"/>
          <w:szCs w:val="28"/>
        </w:rPr>
        <w:t>Содержание</w:t>
      </w:r>
    </w:p>
    <w:p w:rsidR="006A490B" w:rsidRPr="006A490B" w:rsidRDefault="006A490B" w:rsidP="008142F8">
      <w:pPr>
        <w:spacing w:line="360" w:lineRule="auto"/>
        <w:jc w:val="both"/>
        <w:rPr>
          <w:sz w:val="28"/>
          <w:szCs w:val="28"/>
        </w:rPr>
      </w:pPr>
    </w:p>
    <w:p w:rsidR="00450115" w:rsidRPr="006A490B" w:rsidRDefault="001B3962" w:rsidP="008142F8">
      <w:pPr>
        <w:spacing w:line="360" w:lineRule="auto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1</w:t>
      </w:r>
      <w:r w:rsidR="006A490B">
        <w:rPr>
          <w:sz w:val="28"/>
          <w:szCs w:val="28"/>
        </w:rPr>
        <w:t xml:space="preserve"> </w:t>
      </w:r>
      <w:r w:rsidR="00694C33" w:rsidRPr="006A490B">
        <w:rPr>
          <w:sz w:val="28"/>
          <w:szCs w:val="28"/>
        </w:rPr>
        <w:t>Постановка задачи</w:t>
      </w:r>
    </w:p>
    <w:p w:rsidR="001B3962" w:rsidRDefault="00694C33" w:rsidP="008142F8">
      <w:pPr>
        <w:spacing w:line="360" w:lineRule="auto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2 Анализ устойчивости  </w:t>
      </w:r>
    </w:p>
    <w:p w:rsidR="00694C33" w:rsidRPr="006A490B" w:rsidRDefault="00694C33" w:rsidP="008142F8">
      <w:pPr>
        <w:spacing w:line="360" w:lineRule="auto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3 Решение дифференциального уравнения интерполяционным методом Адамса</w:t>
      </w:r>
    </w:p>
    <w:p w:rsidR="00694C33" w:rsidRPr="006A490B" w:rsidRDefault="00694C33" w:rsidP="008142F8">
      <w:pPr>
        <w:spacing w:line="360" w:lineRule="auto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4 Синтез </w:t>
      </w:r>
    </w:p>
    <w:p w:rsidR="006A490B" w:rsidRDefault="006A490B" w:rsidP="008142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 </w:t>
      </w:r>
    </w:p>
    <w:p w:rsidR="00694C33" w:rsidRPr="006A490B" w:rsidRDefault="00694C33" w:rsidP="008142F8">
      <w:pPr>
        <w:spacing w:line="360" w:lineRule="auto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Список  л</w:t>
      </w:r>
      <w:r w:rsidR="006A490B">
        <w:rPr>
          <w:sz w:val="28"/>
          <w:szCs w:val="28"/>
        </w:rPr>
        <w:t xml:space="preserve">итературы </w:t>
      </w:r>
    </w:p>
    <w:p w:rsidR="00161C5A" w:rsidRPr="006A490B" w:rsidRDefault="00161C5A" w:rsidP="008142F8">
      <w:pPr>
        <w:spacing w:line="360" w:lineRule="auto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Приложение 1 (Листинг скрипта для нахождения корней полин</w:t>
      </w:r>
      <w:r w:rsidR="006A490B">
        <w:rPr>
          <w:sz w:val="28"/>
          <w:szCs w:val="28"/>
        </w:rPr>
        <w:t>ома)</w:t>
      </w:r>
    </w:p>
    <w:p w:rsidR="00161C5A" w:rsidRPr="006A490B" w:rsidRDefault="006A490B" w:rsidP="008142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="00161C5A" w:rsidRPr="006A490B">
        <w:rPr>
          <w:sz w:val="28"/>
          <w:szCs w:val="28"/>
        </w:rPr>
        <w:t xml:space="preserve"> (Листинг скрипта для решения дифференциального уравнения</w:t>
      </w:r>
    </w:p>
    <w:p w:rsidR="00161C5A" w:rsidRPr="006A490B" w:rsidRDefault="00161C5A" w:rsidP="008142F8">
      <w:pPr>
        <w:spacing w:line="360" w:lineRule="auto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 числен</w:t>
      </w:r>
      <w:r w:rsidR="006A490B">
        <w:rPr>
          <w:sz w:val="28"/>
          <w:szCs w:val="28"/>
        </w:rPr>
        <w:t>ным методом)</w:t>
      </w:r>
    </w:p>
    <w:p w:rsidR="00CA684A" w:rsidRDefault="00161C5A" w:rsidP="008142F8">
      <w:pPr>
        <w:spacing w:line="360" w:lineRule="auto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Приложение 3</w:t>
      </w:r>
      <w:r w:rsidR="006A490B">
        <w:rPr>
          <w:sz w:val="28"/>
          <w:szCs w:val="28"/>
        </w:rPr>
        <w:t xml:space="preserve"> </w:t>
      </w:r>
      <w:r w:rsidRPr="006A490B">
        <w:rPr>
          <w:sz w:val="28"/>
          <w:szCs w:val="28"/>
        </w:rPr>
        <w:t xml:space="preserve">(Листинг скриптов для нахождения коэффициентов </w:t>
      </w:r>
      <w:r w:rsidR="006A490B">
        <w:rPr>
          <w:sz w:val="28"/>
          <w:szCs w:val="28"/>
        </w:rPr>
        <w:t>регулятора)</w:t>
      </w:r>
    </w:p>
    <w:p w:rsidR="006A490B" w:rsidRPr="006A490B" w:rsidRDefault="006A490B" w:rsidP="008142F8">
      <w:pPr>
        <w:spacing w:line="360" w:lineRule="auto"/>
        <w:jc w:val="both"/>
        <w:rPr>
          <w:sz w:val="28"/>
          <w:szCs w:val="28"/>
        </w:rPr>
      </w:pPr>
    </w:p>
    <w:p w:rsidR="002D2A8A" w:rsidRPr="006A490B" w:rsidRDefault="001B3962" w:rsidP="008142F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A490B">
        <w:rPr>
          <w:sz w:val="28"/>
          <w:szCs w:val="28"/>
        </w:rPr>
        <w:br w:type="page"/>
      </w:r>
      <w:r w:rsidR="006A490B" w:rsidRPr="006A490B">
        <w:rPr>
          <w:b/>
          <w:bCs/>
          <w:sz w:val="28"/>
          <w:szCs w:val="28"/>
        </w:rPr>
        <w:t>1</w:t>
      </w:r>
      <w:r w:rsidR="008F529A" w:rsidRPr="006A490B">
        <w:rPr>
          <w:b/>
          <w:bCs/>
          <w:sz w:val="28"/>
          <w:szCs w:val="28"/>
        </w:rPr>
        <w:t xml:space="preserve"> </w:t>
      </w:r>
      <w:r w:rsidR="0004424E" w:rsidRPr="006A490B">
        <w:rPr>
          <w:b/>
          <w:bCs/>
          <w:sz w:val="28"/>
          <w:szCs w:val="28"/>
        </w:rPr>
        <w:t>Постановка задачи</w:t>
      </w:r>
    </w:p>
    <w:p w:rsidR="006A490B" w:rsidRPr="006A490B" w:rsidRDefault="006A490B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1B3962" w:rsidRPr="006A490B" w:rsidRDefault="001B3962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Требуется</w:t>
      </w:r>
      <w:r w:rsidR="002D2A8A" w:rsidRPr="006A490B">
        <w:rPr>
          <w:sz w:val="28"/>
          <w:szCs w:val="28"/>
        </w:rPr>
        <w:t>:</w:t>
      </w:r>
    </w:p>
    <w:p w:rsidR="001B3962" w:rsidRPr="006A490B" w:rsidRDefault="001B3962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1.</w:t>
      </w:r>
      <w:r w:rsidR="002D2A8A" w:rsidRPr="006A490B">
        <w:rPr>
          <w:sz w:val="28"/>
          <w:szCs w:val="28"/>
        </w:rPr>
        <w:t xml:space="preserve"> Выполнить анализ устойчивости работы нескорректированной системы управления.</w:t>
      </w:r>
    </w:p>
    <w:p w:rsidR="001B3962" w:rsidRPr="006A490B" w:rsidRDefault="001B3962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2.</w:t>
      </w:r>
      <w:r w:rsidR="002D2A8A" w:rsidRPr="006A490B">
        <w:rPr>
          <w:sz w:val="28"/>
          <w:szCs w:val="28"/>
        </w:rPr>
        <w:t xml:space="preserve"> Выполнить анализ функционирования системы</w:t>
      </w:r>
    </w:p>
    <w:p w:rsidR="001B3962" w:rsidRPr="00BB79AE" w:rsidRDefault="001B3962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3.</w:t>
      </w:r>
      <w:r w:rsidR="002D2A8A" w:rsidRPr="006A490B">
        <w:rPr>
          <w:sz w:val="28"/>
          <w:szCs w:val="28"/>
        </w:rPr>
        <w:t xml:space="preserve"> Синтезировать регулятор для системы управления.</w:t>
      </w:r>
    </w:p>
    <w:p w:rsidR="002D2A8A" w:rsidRPr="006A490B" w:rsidRDefault="002D2A8A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4. Выполнить анализ работы скорректированной системы управления.</w:t>
      </w:r>
    </w:p>
    <w:p w:rsidR="001B3962" w:rsidRPr="006A490B" w:rsidRDefault="001B3962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Структурная схема системы приведена на рис. 1.</w:t>
      </w:r>
    </w:p>
    <w:p w:rsidR="00940BA9" w:rsidRPr="006A490B" w:rsidRDefault="00940BA9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940BA9" w:rsidRPr="006A490B" w:rsidRDefault="003441EC" w:rsidP="008142F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163.5pt">
            <v:imagedata r:id="rId7" o:title=""/>
          </v:shape>
        </w:pict>
      </w:r>
      <w:r w:rsidR="001B3962" w:rsidRPr="006A490B">
        <w:rPr>
          <w:sz w:val="28"/>
          <w:szCs w:val="28"/>
        </w:rPr>
        <w:t xml:space="preserve">Рис. 1. Структурная схема </w:t>
      </w:r>
      <w:r w:rsidR="008F529A" w:rsidRPr="006A490B">
        <w:rPr>
          <w:sz w:val="28"/>
          <w:szCs w:val="28"/>
        </w:rPr>
        <w:t>контура стабилизации угла тангажа</w:t>
      </w:r>
    </w:p>
    <w:p w:rsidR="001B3962" w:rsidRPr="006A490B" w:rsidRDefault="001B3962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1B3962" w:rsidRPr="006A490B" w:rsidRDefault="001B3962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Параметры системы имеют следующие значения</w:t>
      </w:r>
      <w:r w:rsidR="008F529A" w:rsidRPr="006A490B">
        <w:rPr>
          <w:sz w:val="28"/>
          <w:szCs w:val="28"/>
        </w:rPr>
        <w:t>:</w:t>
      </w:r>
    </w:p>
    <w:p w:rsidR="00BB79AE" w:rsidRDefault="00BB79AE" w:rsidP="008142F8">
      <w:pPr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</w:p>
    <w:p w:rsidR="00940BA9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6" type="#_x0000_t75" style="width:54pt;height:19.5pt">
            <v:imagedata r:id="rId8" o:title=""/>
          </v:shape>
        </w:pict>
      </w:r>
      <w:r w:rsidR="00136F5A" w:rsidRPr="006A490B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27" type="#_x0000_t75" style="width:45.75pt;height:17.25pt">
            <v:imagedata r:id="rId9" o:title=""/>
          </v:shape>
        </w:pict>
      </w:r>
      <w:r w:rsidR="00136F5A" w:rsidRPr="006A490B">
        <w:rPr>
          <w:sz w:val="28"/>
          <w:szCs w:val="28"/>
        </w:rPr>
        <w:t xml:space="preserve"> </w:t>
      </w:r>
      <w:r>
        <w:rPr>
          <w:position w:val="-16"/>
          <w:sz w:val="28"/>
          <w:szCs w:val="28"/>
        </w:rPr>
        <w:pict>
          <v:shape id="_x0000_i1028" type="#_x0000_t75" style="width:51pt;height:21.75pt">
            <v:imagedata r:id="rId10" o:title=""/>
          </v:shape>
        </w:pict>
      </w:r>
      <w:r w:rsidR="00136F5A" w:rsidRPr="006A490B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29" type="#_x0000_t75" style="width:95.25pt;height:21pt">
            <v:imagedata r:id="rId11" o:title=""/>
          </v:shape>
        </w:pict>
      </w:r>
    </w:p>
    <w:p w:rsidR="00BB79AE" w:rsidRDefault="00BB79AE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D675E" w:rsidRDefault="00450115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Требования к системе</w:t>
      </w:r>
      <w:r w:rsidR="008F529A" w:rsidRPr="006A490B">
        <w:rPr>
          <w:sz w:val="28"/>
          <w:szCs w:val="28"/>
        </w:rPr>
        <w:t>:</w:t>
      </w:r>
    </w:p>
    <w:p w:rsidR="006A490B" w:rsidRPr="006A490B" w:rsidRDefault="006A490B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450115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30" type="#_x0000_t75" style="width:198pt;height:25.5pt">
            <v:imagedata r:id="rId12" o:title=""/>
          </v:shape>
        </w:pict>
      </w:r>
    </w:p>
    <w:p w:rsidR="00684865" w:rsidRPr="006A490B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450115" w:rsidRPr="008142F8" w:rsidRDefault="00684865" w:rsidP="0068486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F529A" w:rsidRPr="008142F8">
        <w:rPr>
          <w:b/>
          <w:bCs/>
          <w:sz w:val="28"/>
          <w:szCs w:val="28"/>
        </w:rPr>
        <w:t>2</w:t>
      </w:r>
      <w:r w:rsidR="00450115" w:rsidRPr="008142F8">
        <w:rPr>
          <w:b/>
          <w:bCs/>
          <w:sz w:val="28"/>
          <w:szCs w:val="28"/>
        </w:rPr>
        <w:t xml:space="preserve"> Анализ устойчивости</w: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E5307E" w:rsidRDefault="00450115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Выполним анализ нескорректированной системы </w:t>
      </w:r>
      <w:r w:rsidR="00E5307E" w:rsidRPr="006A490B">
        <w:rPr>
          <w:sz w:val="28"/>
          <w:szCs w:val="28"/>
        </w:rPr>
        <w:t>с использованием</w:t>
      </w:r>
      <w:r w:rsidR="00206895" w:rsidRPr="006A490B">
        <w:rPr>
          <w:sz w:val="28"/>
          <w:szCs w:val="28"/>
        </w:rPr>
        <w:t xml:space="preserve"> критериев Михайлова и Гурвица. </w:t>
      </w:r>
    </w:p>
    <w:p w:rsidR="00E5307E" w:rsidRPr="0081295A" w:rsidRDefault="00E5307E" w:rsidP="0081295A">
      <w:pPr>
        <w:tabs>
          <w:tab w:val="left" w:pos="7400"/>
        </w:tabs>
        <w:spacing w:line="360" w:lineRule="auto"/>
        <w:ind w:firstLine="709"/>
        <w:rPr>
          <w:sz w:val="28"/>
          <w:szCs w:val="28"/>
        </w:rPr>
      </w:pPr>
      <w:r w:rsidRPr="0081295A">
        <w:rPr>
          <w:sz w:val="28"/>
          <w:szCs w:val="28"/>
        </w:rPr>
        <w:t>Найдем передаточную функцию всей системы</w:t>
      </w:r>
    </w:p>
    <w:p w:rsidR="00684865" w:rsidRPr="006A490B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E5307E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031" type="#_x0000_t75" style="width:237.75pt;height:71.25pt">
            <v:imagedata r:id="rId13" o:title=""/>
          </v:shape>
        </w:pict>
      </w:r>
    </w:p>
    <w:p w:rsidR="00FD4372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32" type="#_x0000_t75" style="width:144.75pt;height:36pt">
            <v:imagedata r:id="rId14" o:title=""/>
          </v:shape>
        </w:pict>
      </w:r>
    </w:p>
    <w:p w:rsidR="00136F5A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33" type="#_x0000_t75" style="width:345pt;height:74.25pt">
            <v:imagedata r:id="rId15" o:title=""/>
          </v:shape>
        </w:pict>
      </w:r>
    </w:p>
    <w:p w:rsidR="00BB79AE" w:rsidRDefault="00BB79AE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06895" w:rsidRDefault="00206895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Составим матрицу Гурвица</w:t>
      </w:r>
    </w:p>
    <w:p w:rsidR="006A490B" w:rsidRPr="006A490B" w:rsidRDefault="006A490B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206895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034" type="#_x0000_t75" style="width:163.5pt;height:21.75pt">
            <v:imagedata r:id="rId16" o:title=""/>
          </v:shape>
        </w:pict>
      </w:r>
    </w:p>
    <w:p w:rsidR="00206895" w:rsidRPr="006A490B" w:rsidRDefault="00206895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</w:t>
      </w:r>
      <w:r w:rsidRPr="006A490B">
        <w:rPr>
          <w:sz w:val="28"/>
          <w:szCs w:val="28"/>
          <w:vertAlign w:val="subscript"/>
          <w:lang w:val="en-US"/>
        </w:rPr>
        <w:t>0</w:t>
      </w:r>
      <w:r w:rsidRPr="006A490B">
        <w:rPr>
          <w:sz w:val="28"/>
          <w:szCs w:val="28"/>
          <w:lang w:val="en-US"/>
        </w:rPr>
        <w:t>=1; a</w:t>
      </w:r>
      <w:r w:rsidRPr="006A490B">
        <w:rPr>
          <w:sz w:val="28"/>
          <w:szCs w:val="28"/>
          <w:vertAlign w:val="subscript"/>
          <w:lang w:val="en-US"/>
        </w:rPr>
        <w:t>1</w:t>
      </w:r>
      <w:r w:rsidRPr="006A490B">
        <w:rPr>
          <w:sz w:val="28"/>
          <w:szCs w:val="28"/>
          <w:lang w:val="en-US"/>
        </w:rPr>
        <w:t>=7.4; a</w:t>
      </w:r>
      <w:r w:rsidRPr="006A490B">
        <w:rPr>
          <w:sz w:val="28"/>
          <w:szCs w:val="28"/>
          <w:vertAlign w:val="subscript"/>
          <w:lang w:val="en-US"/>
        </w:rPr>
        <w:t>2</w:t>
      </w:r>
      <w:r w:rsidRPr="006A490B">
        <w:rPr>
          <w:sz w:val="28"/>
          <w:szCs w:val="28"/>
          <w:lang w:val="en-US"/>
        </w:rPr>
        <w:t>=19;  a</w:t>
      </w:r>
      <w:r w:rsidRPr="006A490B">
        <w:rPr>
          <w:sz w:val="28"/>
          <w:szCs w:val="28"/>
          <w:vertAlign w:val="subscript"/>
          <w:lang w:val="en-US"/>
        </w:rPr>
        <w:t>3</w:t>
      </w:r>
      <w:r w:rsidRPr="006A490B">
        <w:rPr>
          <w:sz w:val="28"/>
          <w:szCs w:val="28"/>
          <w:lang w:val="en-US"/>
        </w:rPr>
        <w:t>=10;</w:t>
      </w:r>
    </w:p>
    <w:p w:rsidR="00206895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6"/>
          <w:sz w:val="28"/>
          <w:szCs w:val="28"/>
        </w:rPr>
        <w:pict>
          <v:shape id="_x0000_i1035" type="#_x0000_t75" style="width:207pt;height:63pt">
            <v:imagedata r:id="rId17" o:title=""/>
          </v:shape>
        </w:pict>
      </w:r>
    </w:p>
    <w:p w:rsidR="006A490B" w:rsidRPr="006A490B" w:rsidRDefault="006A490B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4865" w:rsidRDefault="00206895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По критерию Гурвица для того,</w:t>
      </w:r>
      <w:r w:rsidR="00880E34" w:rsidRPr="006A490B">
        <w:rPr>
          <w:sz w:val="28"/>
          <w:szCs w:val="28"/>
        </w:rPr>
        <w:t xml:space="preserve"> </w:t>
      </w:r>
      <w:r w:rsidRPr="006A490B">
        <w:rPr>
          <w:sz w:val="28"/>
          <w:szCs w:val="28"/>
        </w:rPr>
        <w:t xml:space="preserve">чтобы система была устойчива необходимо и достаточно, чтобы все определители на главной диагонали были больше нуля </w:t>
      </w:r>
      <w:r w:rsidR="003441EC">
        <w:rPr>
          <w:position w:val="-12"/>
          <w:sz w:val="28"/>
          <w:szCs w:val="28"/>
        </w:rPr>
        <w:pict>
          <v:shape id="_x0000_i1036" type="#_x0000_t75" style="width:59.25pt;height:18.75pt">
            <v:imagedata r:id="rId18" o:title=""/>
          </v:shape>
        </w:pict>
      </w:r>
      <w:r w:rsidRPr="006A490B">
        <w:rPr>
          <w:sz w:val="28"/>
          <w:szCs w:val="28"/>
        </w:rPr>
        <w:t xml:space="preserve"> Найдем все миноры на главной диагонали:</w:t>
      </w:r>
    </w:p>
    <w:p w:rsidR="00684865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206895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41EC">
        <w:rPr>
          <w:position w:val="-166"/>
          <w:sz w:val="28"/>
          <w:szCs w:val="28"/>
          <w:lang w:val="en-US"/>
        </w:rPr>
        <w:pict>
          <v:shape id="_x0000_i1037" type="#_x0000_t75" style="width:197.25pt;height:132pt">
            <v:imagedata r:id="rId19" o:title=""/>
          </v:shape>
        </w:pict>
      </w:r>
      <w:r w:rsidR="00206895" w:rsidRPr="006A490B">
        <w:rPr>
          <w:sz w:val="28"/>
          <w:szCs w:val="28"/>
        </w:rPr>
        <w:t>Система устойчива.</w:t>
      </w:r>
    </w:p>
    <w:p w:rsidR="00206895" w:rsidRDefault="00206895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Критерий Михайлова:</w:t>
      </w:r>
    </w:p>
    <w:p w:rsidR="008142F8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206895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8" type="#_x0000_t75" style="width:412.5pt;height:24pt">
            <v:imagedata r:id="rId20" o:title=""/>
          </v:shape>
        </w:pict>
      </w:r>
    </w:p>
    <w:p w:rsidR="00206895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2"/>
          <w:sz w:val="28"/>
          <w:szCs w:val="28"/>
        </w:rPr>
        <w:pict>
          <v:shape id="_x0000_i1039" type="#_x0000_t75" style="width:99pt;height:90pt">
            <v:imagedata r:id="rId21" o:title=""/>
          </v:shape>
        </w:pict>
      </w:r>
      <w:r w:rsidR="00206895" w:rsidRPr="006A490B">
        <w:rPr>
          <w:sz w:val="28"/>
          <w:szCs w:val="28"/>
        </w:rPr>
        <w:t xml:space="preserve">                     </w:t>
      </w:r>
      <w:r>
        <w:rPr>
          <w:position w:val="-94"/>
          <w:sz w:val="28"/>
          <w:szCs w:val="28"/>
        </w:rPr>
        <w:pict>
          <v:shape id="_x0000_i1040" type="#_x0000_t75" style="width:105.75pt;height:87pt">
            <v:imagedata r:id="rId22" o:title=""/>
          </v:shape>
        </w:pict>
      </w:r>
    </w:p>
    <w:p w:rsidR="008142F8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206895" w:rsidRPr="006A490B" w:rsidRDefault="00206895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Из условия </w:t>
      </w:r>
    </w:p>
    <w:p w:rsidR="00940BA9" w:rsidRPr="008142F8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1" type="#_x0000_t75" style="width:81pt;height:20.25pt">
            <v:imagedata r:id="rId23" o:title=""/>
          </v:shape>
        </w:pict>
      </w:r>
      <w:r w:rsidR="00206895" w:rsidRPr="006A490B">
        <w:rPr>
          <w:sz w:val="28"/>
          <w:szCs w:val="28"/>
        </w:rPr>
        <w:t xml:space="preserve"> Получаем</w:t>
      </w:r>
      <w:r w:rsidR="009E68EE" w:rsidRPr="006A490B">
        <w:rPr>
          <w:sz w:val="28"/>
          <w:szCs w:val="28"/>
        </w:rPr>
        <w:t xml:space="preserve">, </w:t>
      </w:r>
      <w:r w:rsidR="00206895" w:rsidRPr="006A490B">
        <w:rPr>
          <w:sz w:val="28"/>
          <w:szCs w:val="28"/>
        </w:rPr>
        <w:t>что система устойчива</w:t>
      </w:r>
      <w:r w:rsidR="009E68EE" w:rsidRPr="006A490B">
        <w:rPr>
          <w:sz w:val="28"/>
          <w:szCs w:val="28"/>
        </w:rPr>
        <w:t>.</w:t>
      </w:r>
    </w:p>
    <w:p w:rsidR="00403491" w:rsidRDefault="00403491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Построим годограф разомкнутой системы и найдем запас устойчивости.</w:t>
      </w:r>
    </w:p>
    <w:p w:rsidR="008142F8" w:rsidRPr="008142F8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814689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42" type="#_x0000_t75" style="width:183.75pt;height:39pt">
            <v:imagedata r:id="rId24" o:title=""/>
          </v:shape>
        </w:pic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D9474F" w:rsidRPr="006A490B" w:rsidRDefault="00D9474F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На рис. 2 приведен график АФЧХ разомкнутой системы и единичная окружность.</w:t>
      </w:r>
    </w:p>
    <w:p w:rsidR="00814689" w:rsidRPr="006A490B" w:rsidRDefault="00BB79AE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3441EC">
        <w:rPr>
          <w:sz w:val="28"/>
          <w:szCs w:val="28"/>
          <w:lang w:val="en-US"/>
        </w:rPr>
        <w:pict>
          <v:shape id="_x0000_i1043" type="#_x0000_t75" style="width:420pt;height:233.25pt">
            <v:imagedata r:id="rId25" o:title=""/>
          </v:shape>
        </w:pict>
      </w:r>
    </w:p>
    <w:p w:rsidR="00814689" w:rsidRDefault="00814689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Рис. 2.</w:t>
      </w:r>
      <w:r w:rsidR="00D9474F" w:rsidRPr="006A490B">
        <w:rPr>
          <w:sz w:val="28"/>
          <w:szCs w:val="28"/>
        </w:rPr>
        <w:t>Годограф АФЧХ разомкнутой системы</w:t>
      </w:r>
    </w:p>
    <w:p w:rsidR="00684865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D9474F" w:rsidRPr="006A490B" w:rsidRDefault="00D9474F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По рис. 2 легко определить запас устойчивости замкнутой системы.</w:t>
      </w:r>
    </w:p>
    <w:p w:rsidR="00D9474F" w:rsidRPr="006A490B" w:rsidRDefault="00D9474F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403491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6"/>
          <w:sz w:val="28"/>
          <w:szCs w:val="28"/>
        </w:rPr>
        <w:pict>
          <v:shape id="_x0000_i1044" type="#_x0000_t75" style="width:276.75pt;height:39.75pt">
            <v:imagedata r:id="rId26" o:title=""/>
          </v:shape>
        </w:pict>
      </w:r>
    </w:p>
    <w:p w:rsidR="009E68EE" w:rsidRPr="0081295A" w:rsidRDefault="009E68EE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450115" w:rsidRPr="0081295A" w:rsidRDefault="00880E34" w:rsidP="0081295A">
      <w:pPr>
        <w:spacing w:line="360" w:lineRule="auto"/>
        <w:ind w:firstLine="709"/>
        <w:rPr>
          <w:sz w:val="28"/>
          <w:szCs w:val="28"/>
        </w:rPr>
      </w:pPr>
      <w:r w:rsidRPr="0081295A">
        <w:rPr>
          <w:sz w:val="28"/>
          <w:szCs w:val="28"/>
        </w:rPr>
        <w:t>Нахождение корней характеристического уравнения методом градиентов</w:t>
      </w:r>
      <w:r w:rsidR="0081295A">
        <w:rPr>
          <w:sz w:val="28"/>
          <w:szCs w:val="28"/>
        </w:rPr>
        <w:t>.</w:t>
      </w:r>
    </w:p>
    <w:p w:rsidR="009E68EE" w:rsidRPr="006A490B" w:rsidRDefault="009E68EE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Найдем </w:t>
      </w:r>
      <w:r w:rsidR="00880E34" w:rsidRPr="006A490B">
        <w:rPr>
          <w:sz w:val="28"/>
          <w:szCs w:val="28"/>
        </w:rPr>
        <w:t>корни</w:t>
      </w:r>
      <w:r w:rsidRPr="006A490B">
        <w:rPr>
          <w:sz w:val="28"/>
          <w:szCs w:val="28"/>
        </w:rPr>
        <w:t xml:space="preserve"> передаточной функции с помощью </w:t>
      </w:r>
      <w:r w:rsidR="00143086" w:rsidRPr="006A490B">
        <w:rPr>
          <w:sz w:val="28"/>
          <w:szCs w:val="28"/>
        </w:rPr>
        <w:t>метод</w:t>
      </w:r>
      <w:r w:rsidR="003F44B3" w:rsidRPr="006A490B">
        <w:rPr>
          <w:sz w:val="28"/>
          <w:szCs w:val="28"/>
        </w:rPr>
        <w:t>а градиентов</w:t>
      </w:r>
      <w:r w:rsidR="00143086" w:rsidRPr="006A490B">
        <w:rPr>
          <w:sz w:val="28"/>
          <w:szCs w:val="28"/>
        </w:rPr>
        <w:t>.</w:t>
      </w:r>
    </w:p>
    <w:p w:rsidR="009E68EE" w:rsidRDefault="00CA684A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Рабочая формула используемого метода имеет следующий вид</w: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CA684A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5" type="#_x0000_t75" style="width:120.75pt;height:24pt">
            <v:imagedata r:id="rId27" o:title=""/>
          </v:shape>
        </w:pic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CA684A" w:rsidRPr="006A490B" w:rsidRDefault="00CA684A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где    </w:t>
      </w:r>
    </w:p>
    <w:p w:rsidR="003F44B3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6" type="#_x0000_t75" style="width:28.5pt;height:21pt">
            <v:imagedata r:id="rId28" o:title=""/>
          </v:shape>
        </w:pict>
      </w:r>
      <w:r w:rsidR="003F44B3" w:rsidRPr="006A490B">
        <w:rPr>
          <w:sz w:val="28"/>
          <w:szCs w:val="28"/>
        </w:rPr>
        <w:t xml:space="preserve"> и </w:t>
      </w:r>
      <w:r>
        <w:rPr>
          <w:position w:val="-6"/>
          <w:sz w:val="28"/>
          <w:szCs w:val="28"/>
        </w:rPr>
        <w:pict>
          <v:shape id="_x0000_i1047" type="#_x0000_t75" style="width:18.75pt;height:21pt">
            <v:imagedata r:id="rId29" o:title=""/>
          </v:shape>
        </w:pict>
      </w:r>
      <w:r w:rsidR="003F44B3" w:rsidRPr="006A490B">
        <w:rPr>
          <w:sz w:val="28"/>
          <w:szCs w:val="28"/>
        </w:rPr>
        <w:t xml:space="preserve"> векторы неизвестных на шаге </w:t>
      </w:r>
      <w:r w:rsidR="003F44B3" w:rsidRPr="006A490B">
        <w:rPr>
          <w:sz w:val="28"/>
          <w:szCs w:val="28"/>
          <w:lang w:val="en-US"/>
        </w:rPr>
        <w:t>k</w:t>
      </w:r>
      <w:r w:rsidR="003F44B3" w:rsidRPr="006A490B">
        <w:rPr>
          <w:sz w:val="28"/>
          <w:szCs w:val="28"/>
        </w:rPr>
        <w:t xml:space="preserve">+1 и </w:t>
      </w:r>
      <w:r w:rsidR="003F44B3" w:rsidRPr="006A490B">
        <w:rPr>
          <w:sz w:val="28"/>
          <w:szCs w:val="28"/>
          <w:lang w:val="en-US"/>
        </w:rPr>
        <w:t>k</w:t>
      </w:r>
      <w:r w:rsidR="003F44B3" w:rsidRPr="006A490B">
        <w:rPr>
          <w:sz w:val="28"/>
          <w:szCs w:val="28"/>
        </w:rPr>
        <w:t>.</w:t>
      </w:r>
    </w:p>
    <w:p w:rsidR="003F44B3" w:rsidRDefault="003F44B3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 </w:t>
      </w:r>
      <w:r w:rsidR="003441EC">
        <w:rPr>
          <w:position w:val="-12"/>
          <w:sz w:val="28"/>
          <w:szCs w:val="28"/>
        </w:rPr>
        <w:pict>
          <v:shape id="_x0000_i1048" type="#_x0000_t75" style="width:21pt;height:24pt">
            <v:imagedata r:id="rId30" o:title=""/>
          </v:shape>
        </w:pict>
      </w:r>
      <w:r w:rsidRPr="006A490B">
        <w:rPr>
          <w:sz w:val="28"/>
          <w:szCs w:val="28"/>
        </w:rPr>
        <w:t xml:space="preserve"> - транспонированная матрица Якоби, вычисленная на шаге </w:t>
      </w:r>
      <w:r w:rsidRPr="006A490B">
        <w:rPr>
          <w:sz w:val="28"/>
          <w:szCs w:val="28"/>
          <w:lang w:val="en-US"/>
        </w:rPr>
        <w:t>k</w:t>
      </w:r>
      <w:r w:rsidRPr="006A490B">
        <w:rPr>
          <w:sz w:val="28"/>
          <w:szCs w:val="28"/>
        </w:rPr>
        <w:t>.</w: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3F44B3" w:rsidRPr="006A490B" w:rsidRDefault="00684865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3441EC">
        <w:rPr>
          <w:position w:val="-56"/>
          <w:sz w:val="28"/>
          <w:szCs w:val="28"/>
        </w:rPr>
        <w:pict>
          <v:shape id="_x0000_i1049" type="#_x0000_t75" style="width:2in;height:68.25pt">
            <v:imagedata r:id="rId31" o:title=""/>
          </v:shape>
        </w:pict>
      </w:r>
    </w:p>
    <w:p w:rsidR="003F44B3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0" type="#_x0000_t75" style="width:1in;height:23.25pt">
            <v:imagedata r:id="rId32" o:title=""/>
          </v:shape>
        </w:pict>
      </w:r>
      <w:r w:rsidR="002641BE" w:rsidRPr="006A490B">
        <w:rPr>
          <w:sz w:val="28"/>
          <w:szCs w:val="28"/>
        </w:rPr>
        <w:t xml:space="preserve">   Невязка на шаге </w:t>
      </w:r>
      <w:r w:rsidR="002641BE" w:rsidRPr="006A490B">
        <w:rPr>
          <w:sz w:val="28"/>
          <w:szCs w:val="28"/>
          <w:lang w:val="en-US"/>
        </w:rPr>
        <w:t>k</w:t>
      </w:r>
    </w:p>
    <w:p w:rsidR="003F44B3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051" type="#_x0000_t75" style="width:134.25pt;height:49.5pt">
            <v:imagedata r:id="rId33" o:title=""/>
          </v:shape>
        </w:pict>
      </w:r>
      <w:r w:rsidR="002641BE" w:rsidRPr="006A490B">
        <w:rPr>
          <w:sz w:val="28"/>
          <w:szCs w:val="28"/>
        </w:rPr>
        <w:t xml:space="preserve"> Шаговый множитель</w:t>
      </w:r>
    </w:p>
    <w:p w:rsidR="00A33320" w:rsidRPr="006A490B" w:rsidRDefault="00A33320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</w:p>
    <w:p w:rsidR="00A33320" w:rsidRPr="006A490B" w:rsidRDefault="00A33320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Находим полюса для передаточной функции, имеющий вид</w:t>
      </w:r>
    </w:p>
    <w:p w:rsidR="002641BE" w:rsidRPr="006A490B" w:rsidRDefault="002641BE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A33320" w:rsidRDefault="003441EC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2" type="#_x0000_t75" style="width:165pt;height:36pt">
            <v:imagedata r:id="rId34" o:title=""/>
          </v:shape>
        </w:pict>
      </w:r>
    </w:p>
    <w:p w:rsidR="00684865" w:rsidRPr="006A490B" w:rsidRDefault="00684865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</w:p>
    <w:p w:rsidR="00A33320" w:rsidRPr="006A490B" w:rsidRDefault="00A33320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Текст программы приведен в приложении 1.</w:t>
      </w:r>
    </w:p>
    <w:p w:rsidR="00CA684A" w:rsidRDefault="00CA684A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Результат</w:t>
      </w:r>
      <w:r w:rsidR="00814689" w:rsidRPr="006A490B">
        <w:rPr>
          <w:sz w:val="28"/>
          <w:szCs w:val="28"/>
        </w:rPr>
        <w:t xml:space="preserve"> приведен на рис.3</w:t>
      </w:r>
    </w:p>
    <w:p w:rsidR="008142F8" w:rsidRPr="006A490B" w:rsidRDefault="008142F8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</w:p>
    <w:p w:rsidR="008B4507" w:rsidRPr="006A490B" w:rsidRDefault="003441EC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228pt;height:252.75pt">
            <v:imagedata r:id="rId35" o:title=""/>
          </v:shape>
        </w:pict>
      </w:r>
    </w:p>
    <w:p w:rsidR="008B4507" w:rsidRDefault="00A33320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Рис. </w:t>
      </w:r>
      <w:r w:rsidR="00814689" w:rsidRPr="006A490B">
        <w:rPr>
          <w:sz w:val="28"/>
          <w:szCs w:val="28"/>
        </w:rPr>
        <w:t>3</w:t>
      </w:r>
      <w:r w:rsidRPr="006A490B">
        <w:rPr>
          <w:sz w:val="28"/>
          <w:szCs w:val="28"/>
        </w:rPr>
        <w:t xml:space="preserve">. Пример нахождения </w:t>
      </w:r>
      <w:r w:rsidR="00DB5188" w:rsidRPr="006A490B">
        <w:rPr>
          <w:sz w:val="28"/>
          <w:szCs w:val="28"/>
        </w:rPr>
        <w:t xml:space="preserve">полюсов ПФ </w:t>
      </w:r>
      <w:r w:rsidR="00DB5188" w:rsidRPr="006A490B">
        <w:rPr>
          <w:sz w:val="28"/>
          <w:szCs w:val="28"/>
          <w:lang w:val="en-US"/>
        </w:rPr>
        <w:t>W</w:t>
      </w:r>
      <w:r w:rsidR="00DB5188" w:rsidRPr="006A490B">
        <w:rPr>
          <w:sz w:val="28"/>
          <w:szCs w:val="28"/>
        </w:rPr>
        <w:t>(</w:t>
      </w:r>
      <w:r w:rsidR="00DB5188" w:rsidRPr="006A490B">
        <w:rPr>
          <w:sz w:val="28"/>
          <w:szCs w:val="28"/>
          <w:lang w:val="en-US"/>
        </w:rPr>
        <w:t>s</w:t>
      </w:r>
      <w:r w:rsidR="00DB5188" w:rsidRPr="006A490B">
        <w:rPr>
          <w:sz w:val="28"/>
          <w:szCs w:val="28"/>
        </w:rPr>
        <w:t>)</w:t>
      </w:r>
    </w:p>
    <w:p w:rsidR="008142F8" w:rsidRPr="006A490B" w:rsidRDefault="008142F8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</w:p>
    <w:p w:rsidR="00D9474F" w:rsidRPr="0081295A" w:rsidRDefault="00D9474F" w:rsidP="0081295A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Toc165994399"/>
      <w:r w:rsidRPr="0081295A">
        <w:rPr>
          <w:rFonts w:ascii="Times New Roman" w:hAnsi="Times New Roman" w:cs="Times New Roman"/>
          <w:b w:val="0"/>
          <w:bCs w:val="0"/>
          <w:sz w:val="28"/>
          <w:szCs w:val="28"/>
        </w:rPr>
        <w:t>Аналитические выражения для переходной и импульсной переходной функций, АЧХ, ФЧХ, АФЧХ</w:t>
      </w:r>
      <w:bookmarkEnd w:id="0"/>
    </w:p>
    <w:p w:rsidR="000E436F" w:rsidRDefault="000E436F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Найдем </w:t>
      </w:r>
      <w:r w:rsidR="00A87020" w:rsidRPr="006A490B">
        <w:rPr>
          <w:sz w:val="28"/>
          <w:szCs w:val="28"/>
        </w:rPr>
        <w:t xml:space="preserve">импульсную </w:t>
      </w:r>
      <w:r w:rsidRPr="006A490B">
        <w:rPr>
          <w:sz w:val="28"/>
          <w:szCs w:val="28"/>
        </w:rPr>
        <w:t xml:space="preserve">переходную </w:t>
      </w:r>
      <w:r w:rsidR="008A3FEF" w:rsidRPr="006A490B">
        <w:rPr>
          <w:sz w:val="28"/>
          <w:szCs w:val="28"/>
        </w:rPr>
        <w:t>функцию</w:t>
      </w:r>
      <w:r w:rsidRPr="006A490B">
        <w:rPr>
          <w:sz w:val="28"/>
          <w:szCs w:val="28"/>
        </w:rPr>
        <w:t>.</w:t>
      </w:r>
    </w:p>
    <w:p w:rsidR="008142F8" w:rsidRPr="006A490B" w:rsidRDefault="008142F8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D9474F" w:rsidRPr="006A490B" w:rsidRDefault="003441EC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4" type="#_x0000_t75" style="width:98.25pt;height:21pt">
            <v:imagedata r:id="rId36" o:title=""/>
          </v:shape>
        </w:pict>
      </w:r>
    </w:p>
    <w:p w:rsidR="000E436F" w:rsidRPr="006A490B" w:rsidRDefault="003441EC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5" type="#_x0000_t75" style="width:178.5pt;height:34.5pt">
            <v:imagedata r:id="rId37" o:title=""/>
          </v:shape>
        </w:pict>
      </w:r>
    </w:p>
    <w:p w:rsidR="000E436F" w:rsidRPr="006A490B" w:rsidRDefault="003441EC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2"/>
          <w:sz w:val="28"/>
          <w:szCs w:val="28"/>
        </w:rPr>
        <w:pict>
          <v:shape id="_x0000_i1056" type="#_x0000_t75" style="width:157.5pt;height:108pt">
            <v:imagedata r:id="rId38" o:title=""/>
          </v:shape>
        </w:pict>
      </w:r>
    </w:p>
    <w:p w:rsidR="000E436F" w:rsidRDefault="003441EC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57" type="#_x0000_t75" style="width:395.25pt;height:38.25pt">
            <v:imagedata r:id="rId39" o:title=""/>
          </v:shape>
        </w:pict>
      </w:r>
    </w:p>
    <w:p w:rsidR="00684865" w:rsidRDefault="00684865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AF2B86" w:rsidRPr="006A490B" w:rsidRDefault="00A87020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График </w:t>
      </w:r>
      <w:r w:rsidRPr="006A490B">
        <w:rPr>
          <w:sz w:val="28"/>
          <w:szCs w:val="28"/>
          <w:lang w:val="en-US"/>
        </w:rPr>
        <w:t>k</w:t>
      </w:r>
      <w:r w:rsidRPr="006A490B">
        <w:rPr>
          <w:sz w:val="28"/>
          <w:szCs w:val="28"/>
        </w:rPr>
        <w:t>(</w:t>
      </w:r>
      <w:r w:rsidRPr="006A490B">
        <w:rPr>
          <w:sz w:val="28"/>
          <w:szCs w:val="28"/>
          <w:lang w:val="en-US"/>
        </w:rPr>
        <w:t>t</w:t>
      </w:r>
      <w:r w:rsidRPr="006A490B">
        <w:rPr>
          <w:sz w:val="28"/>
          <w:szCs w:val="28"/>
        </w:rPr>
        <w:t>) приведен на рис. 4.</w:t>
      </w:r>
    </w:p>
    <w:p w:rsidR="00993FAC" w:rsidRPr="006A490B" w:rsidRDefault="003441EC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58" type="#_x0000_t75" style="width:420pt;height:217.5pt">
            <v:imagedata r:id="rId40" o:title=""/>
          </v:shape>
        </w:pict>
      </w:r>
    </w:p>
    <w:p w:rsidR="00AF2B86" w:rsidRDefault="00A87020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Рис. 4. График импульсной переходной </w:t>
      </w:r>
      <w:r w:rsidR="008A3FEF" w:rsidRPr="006A490B">
        <w:rPr>
          <w:sz w:val="28"/>
          <w:szCs w:val="28"/>
        </w:rPr>
        <w:t>функции</w:t>
      </w:r>
      <w:r w:rsidRPr="006A490B">
        <w:rPr>
          <w:sz w:val="28"/>
          <w:szCs w:val="28"/>
        </w:rPr>
        <w:t>.</w:t>
      </w:r>
    </w:p>
    <w:p w:rsidR="00684865" w:rsidRPr="006A490B" w:rsidRDefault="00684865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7B22" w:rsidRDefault="00F27B22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Найдем переходную </w:t>
      </w:r>
      <w:r w:rsidR="008A3FEF" w:rsidRPr="006A490B">
        <w:rPr>
          <w:sz w:val="28"/>
          <w:szCs w:val="28"/>
        </w:rPr>
        <w:t>функцию</w:t>
      </w:r>
      <w:r w:rsidRPr="006A490B">
        <w:rPr>
          <w:sz w:val="28"/>
          <w:szCs w:val="28"/>
        </w:rPr>
        <w:t>.</w:t>
      </w:r>
    </w:p>
    <w:p w:rsidR="008142F8" w:rsidRPr="006A490B" w:rsidRDefault="008142F8" w:rsidP="008142F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E436F" w:rsidRPr="006A490B" w:rsidRDefault="001B49A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41EC">
        <w:rPr>
          <w:position w:val="-38"/>
          <w:sz w:val="28"/>
          <w:szCs w:val="28"/>
        </w:rPr>
        <w:pict>
          <v:shape id="_x0000_i1059" type="#_x0000_t75" style="width:89.25pt;height:45.75pt">
            <v:imagedata r:id="rId41" o:title=""/>
          </v:shape>
        </w:pict>
      </w:r>
    </w:p>
    <w:p w:rsidR="008142F8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60" type="#_x0000_t75" style="width:370.5pt;height:45.75pt">
            <v:imagedata r:id="rId42" o:title=""/>
          </v:shape>
        </w:pict>
      </w:r>
    </w:p>
    <w:p w:rsidR="00A87020" w:rsidRPr="006A490B" w:rsidRDefault="00A87020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8A3FEF" w:rsidRDefault="008A3FEF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График </w:t>
      </w:r>
      <w:r w:rsidRPr="006A490B">
        <w:rPr>
          <w:sz w:val="28"/>
          <w:szCs w:val="28"/>
          <w:lang w:val="en-US"/>
        </w:rPr>
        <w:t>h</w:t>
      </w:r>
      <w:r w:rsidRPr="006A490B">
        <w:rPr>
          <w:sz w:val="28"/>
          <w:szCs w:val="28"/>
        </w:rPr>
        <w:t>(</w:t>
      </w:r>
      <w:r w:rsidRPr="006A490B">
        <w:rPr>
          <w:sz w:val="28"/>
          <w:szCs w:val="28"/>
          <w:lang w:val="en-US"/>
        </w:rPr>
        <w:t>t</w:t>
      </w:r>
      <w:r w:rsidRPr="006A490B">
        <w:rPr>
          <w:sz w:val="28"/>
          <w:szCs w:val="28"/>
        </w:rPr>
        <w:t>) приведен на рис. 5.</w: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C2677E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61" type="#_x0000_t75" style="width:394.5pt;height:210.75pt">
            <v:imagedata r:id="rId43" o:title=""/>
          </v:shape>
        </w:pict>
      </w:r>
    </w:p>
    <w:p w:rsidR="001A5292" w:rsidRPr="006A490B" w:rsidRDefault="008A3FEF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Рис. 5. График переходной функции.</w:t>
      </w:r>
    </w:p>
    <w:p w:rsidR="008A3FEF" w:rsidRPr="006A490B" w:rsidRDefault="008A3FEF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1A5292" w:rsidRPr="006A490B" w:rsidRDefault="0039073E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Найдем амплитудно-частотную характеристику.</w:t>
      </w:r>
    </w:p>
    <w:p w:rsidR="005D0784" w:rsidRPr="006A490B" w:rsidRDefault="005D0784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5D0784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62" type="#_x0000_t75" style="width:270pt;height:45.75pt">
            <v:imagedata r:id="rId44" o:title=""/>
          </v:shape>
        </w:pic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A30762" w:rsidRDefault="00A30762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График АЧХ приведен на рис. 6.</w:t>
      </w:r>
    </w:p>
    <w:p w:rsidR="00684865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2B2767" w:rsidRPr="006A490B" w:rsidRDefault="00684865" w:rsidP="006848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41EC">
        <w:rPr>
          <w:sz w:val="28"/>
          <w:szCs w:val="28"/>
        </w:rPr>
        <w:pict>
          <v:shape id="_x0000_i1063" type="#_x0000_t75" style="width:357pt;height:186pt">
            <v:imagedata r:id="rId45" o:title=""/>
          </v:shape>
        </w:pict>
      </w:r>
    </w:p>
    <w:p w:rsidR="008A3FEF" w:rsidRPr="006A490B" w:rsidRDefault="008A3FEF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Рис. 6. График АЧХ</w:t>
      </w:r>
    </w:p>
    <w:p w:rsidR="008142F8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2B2767" w:rsidRDefault="002B2767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Найдем ФЧХ:</w: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2B2767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4" type="#_x0000_t75" style="width:133.5pt;height:19.5pt">
            <v:imagedata r:id="rId46" o:title=""/>
          </v:shape>
        </w:pict>
      </w:r>
    </w:p>
    <w:p w:rsidR="002B2767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5" type="#_x0000_t75" style="width:443.25pt;height:37.5pt">
            <v:imagedata r:id="rId47" o:title=""/>
          </v:shape>
        </w:pic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A30762" w:rsidRDefault="00A30762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График ФЧХ приведен на рис. 7.</w:t>
      </w:r>
    </w:p>
    <w:p w:rsidR="008142F8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D31FC0" w:rsidRPr="006A490B" w:rsidRDefault="003441EC" w:rsidP="00684865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  <w:lang w:val="en-US"/>
        </w:rPr>
        <w:pict>
          <v:shape id="_x0000_i1066" type="#_x0000_t75" style="width:348.75pt;height:167.25pt">
            <v:imagedata r:id="rId48" o:title=""/>
          </v:shape>
        </w:pict>
      </w:r>
    </w:p>
    <w:p w:rsidR="007C342D" w:rsidRDefault="00A30762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Рис. 7. График ФЧХ</w:t>
      </w:r>
    </w:p>
    <w:p w:rsidR="00684865" w:rsidRPr="006A490B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2B2767" w:rsidRDefault="007C342D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Найдем АФЧХ.</w:t>
      </w:r>
    </w:p>
    <w:p w:rsidR="001B49AC" w:rsidRDefault="001B49A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7C342D" w:rsidRDefault="001B49A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br w:type="page"/>
      </w:r>
      <w:r w:rsidR="003441EC">
        <w:rPr>
          <w:position w:val="-34"/>
          <w:sz w:val="28"/>
          <w:szCs w:val="28"/>
        </w:rPr>
        <w:pict>
          <v:shape id="_x0000_i1067" type="#_x0000_t75" style="width:204.75pt;height:39pt">
            <v:imagedata r:id="rId49" o:title=""/>
          </v:shape>
        </w:pic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A30762" w:rsidRDefault="00A30762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График ФЧХ приведен на рис. 8.</w: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A30762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420pt;height:192pt">
            <v:imagedata r:id="rId50" o:title=""/>
          </v:shape>
        </w:pict>
      </w:r>
    </w:p>
    <w:p w:rsidR="007C342D" w:rsidRPr="006A490B" w:rsidRDefault="00A30762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A490B">
        <w:rPr>
          <w:sz w:val="28"/>
          <w:szCs w:val="28"/>
        </w:rPr>
        <w:t>Рис. 8. График АФЧХ</w:t>
      </w:r>
    </w:p>
    <w:p w:rsidR="007C342D" w:rsidRPr="006A490B" w:rsidRDefault="007C342D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7C342D" w:rsidRDefault="00547869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Вывод: Система является устойчивой, перерегулирование равно 0, время управления</w:t>
      </w:r>
      <w:r w:rsidR="00A30762" w:rsidRPr="006A490B">
        <w:rPr>
          <w:sz w:val="28"/>
          <w:szCs w:val="28"/>
        </w:rPr>
        <w:t xml:space="preserve"> примерно</w:t>
      </w:r>
      <w:r w:rsidRPr="006A490B">
        <w:rPr>
          <w:sz w:val="28"/>
          <w:szCs w:val="28"/>
        </w:rPr>
        <w:t xml:space="preserve"> </w:t>
      </w:r>
      <w:r w:rsidR="00A30762" w:rsidRPr="006A490B">
        <w:rPr>
          <w:sz w:val="28"/>
          <w:szCs w:val="28"/>
        </w:rPr>
        <w:t>равно 5с</w:t>
      </w:r>
      <w:r w:rsidRPr="006A490B">
        <w:rPr>
          <w:sz w:val="28"/>
          <w:szCs w:val="28"/>
        </w:rPr>
        <w:t>.</w:t>
      </w:r>
    </w:p>
    <w:p w:rsidR="008142F8" w:rsidRPr="006A490B" w:rsidRDefault="008142F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354987" w:rsidRPr="008142F8" w:rsidRDefault="00694C33" w:rsidP="008142F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142F8">
        <w:rPr>
          <w:b/>
          <w:bCs/>
          <w:sz w:val="28"/>
          <w:szCs w:val="28"/>
        </w:rPr>
        <w:t>3</w:t>
      </w:r>
      <w:r w:rsidR="007B7043" w:rsidRPr="008142F8">
        <w:rPr>
          <w:b/>
          <w:bCs/>
          <w:sz w:val="28"/>
          <w:szCs w:val="28"/>
        </w:rPr>
        <w:t xml:space="preserve"> </w:t>
      </w:r>
      <w:r w:rsidR="00354987" w:rsidRPr="008142F8">
        <w:rPr>
          <w:b/>
          <w:bCs/>
          <w:sz w:val="28"/>
          <w:szCs w:val="28"/>
        </w:rPr>
        <w:t xml:space="preserve">Решение </w:t>
      </w:r>
      <w:r w:rsidR="00525558" w:rsidRPr="008142F8">
        <w:rPr>
          <w:b/>
          <w:bCs/>
          <w:sz w:val="28"/>
          <w:szCs w:val="28"/>
        </w:rPr>
        <w:t>дифференциального уравнения</w:t>
      </w:r>
      <w:r w:rsidR="00354987" w:rsidRPr="008142F8">
        <w:rPr>
          <w:b/>
          <w:bCs/>
          <w:sz w:val="28"/>
          <w:szCs w:val="28"/>
        </w:rPr>
        <w:t xml:space="preserve"> и</w:t>
      </w:r>
      <w:r w:rsidR="008142F8">
        <w:rPr>
          <w:b/>
          <w:bCs/>
          <w:sz w:val="28"/>
          <w:szCs w:val="28"/>
        </w:rPr>
        <w:t>нтерполяционным методом  Адамса</w:t>
      </w:r>
    </w:p>
    <w:p w:rsidR="00D8582E" w:rsidRPr="006A490B" w:rsidRDefault="00D8582E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D8582E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9" type="#_x0000_t75" style="width:282pt;height:21pt">
            <v:imagedata r:id="rId51" o:title=""/>
          </v:shape>
        </w:pict>
      </w:r>
    </w:p>
    <w:p w:rsidR="00684865" w:rsidRPr="006A490B" w:rsidRDefault="00684865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582E" w:rsidRDefault="00D8582E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Так как ДУ заданной системы имеет третий порядок, то его необходимо свести к системе уравнений, каждое из которых должно иметь первый порядок, т.е. имеет место нормальная форма Коши:</w:t>
      </w:r>
    </w:p>
    <w:p w:rsidR="00684865" w:rsidRPr="006A490B" w:rsidRDefault="00684865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</w:p>
    <w:p w:rsidR="00D8582E" w:rsidRDefault="003441EC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0" type="#_x0000_t75" style="width:102pt;height:18.75pt">
            <v:imagedata r:id="rId52" o:title=""/>
          </v:shape>
        </w:pict>
      </w:r>
    </w:p>
    <w:p w:rsidR="00684865" w:rsidRPr="006A490B" w:rsidRDefault="00684865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</w:p>
    <w:p w:rsidR="00D8582E" w:rsidRDefault="001B49AC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8582E" w:rsidRPr="006A490B">
        <w:rPr>
          <w:sz w:val="28"/>
          <w:szCs w:val="28"/>
        </w:rPr>
        <w:t>Запишем нормальную форму Коши в следующем виде:</w:t>
      </w:r>
    </w:p>
    <w:p w:rsidR="00684865" w:rsidRPr="006A490B" w:rsidRDefault="00684865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</w:p>
    <w:p w:rsidR="00D8582E" w:rsidRPr="006A490B" w:rsidRDefault="003441EC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1" type="#_x0000_t75" style="width:126.75pt;height:18.75pt">
            <v:imagedata r:id="rId53" o:title=""/>
          </v:shape>
        </w:pict>
      </w:r>
    </w:p>
    <w:p w:rsidR="00D8582E" w:rsidRPr="006A490B" w:rsidRDefault="00D8582E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</w:p>
    <w:p w:rsidR="00D8582E" w:rsidRDefault="00D8582E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Приведём уравнение к нормальной форме Коши:</w:t>
      </w:r>
    </w:p>
    <w:p w:rsidR="00684865" w:rsidRPr="006A490B" w:rsidRDefault="00684865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</w:p>
    <w:p w:rsidR="00D8582E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8"/>
          <w:sz w:val="28"/>
          <w:szCs w:val="28"/>
        </w:rPr>
        <w:pict>
          <v:shape id="_x0000_i1072" type="#_x0000_t75" style="width:50.25pt;height:84.75pt">
            <v:imagedata r:id="rId54" o:title=""/>
          </v:shape>
        </w:pict>
      </w:r>
      <w:r w:rsidR="00D8582E" w:rsidRPr="006A490B">
        <w:rPr>
          <w:sz w:val="28"/>
          <w:szCs w:val="28"/>
        </w:rPr>
        <w:t xml:space="preserve">           </w:t>
      </w:r>
      <w:r>
        <w:rPr>
          <w:position w:val="-66"/>
          <w:sz w:val="28"/>
          <w:szCs w:val="28"/>
        </w:rPr>
        <w:pict>
          <v:shape id="_x0000_i1073" type="#_x0000_t75" style="width:302.25pt;height:77.25pt">
            <v:imagedata r:id="rId55" o:title=""/>
          </v:shape>
        </w:pict>
      </w:r>
      <w:r w:rsidR="00D8582E" w:rsidRPr="006A490B">
        <w:rPr>
          <w:sz w:val="28"/>
          <w:szCs w:val="28"/>
        </w:rPr>
        <w:t xml:space="preserve">   </w:t>
      </w:r>
    </w:p>
    <w:p w:rsidR="00D8582E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4" type="#_x0000_t75" style="width:140.25pt;height:21pt">
            <v:imagedata r:id="rId56" o:title=""/>
          </v:shape>
        </w:pict>
      </w:r>
      <w:r w:rsidR="00D8582E" w:rsidRPr="006A490B">
        <w:rPr>
          <w:sz w:val="28"/>
          <w:szCs w:val="28"/>
        </w:rPr>
        <w:t xml:space="preserve"> </w:t>
      </w:r>
      <w:r>
        <w:rPr>
          <w:position w:val="-56"/>
          <w:sz w:val="28"/>
          <w:szCs w:val="28"/>
        </w:rPr>
        <w:pict>
          <v:shape id="_x0000_i1075" type="#_x0000_t75" style="width:57.75pt;height:63pt">
            <v:imagedata r:id="rId57" o:title=""/>
          </v:shape>
        </w:pict>
      </w:r>
    </w:p>
    <w:p w:rsidR="00D8582E" w:rsidRPr="006A490B" w:rsidRDefault="00D8582E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D8582E" w:rsidRDefault="009441C4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Интерполяционный метод Адамса 3:</w:t>
      </w:r>
    </w:p>
    <w:p w:rsidR="00684865" w:rsidRPr="006A490B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9441C4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6" type="#_x0000_t75" style="width:189pt;height:35.25pt">
            <v:imagedata r:id="rId58" o:title=""/>
          </v:shape>
        </w:pict>
      </w:r>
      <w:r w:rsidR="009441C4" w:rsidRPr="006A490B">
        <w:rPr>
          <w:sz w:val="28"/>
          <w:szCs w:val="28"/>
        </w:rPr>
        <w:t xml:space="preserve">, точность </w:t>
      </w:r>
      <w:r>
        <w:rPr>
          <w:position w:val="-20"/>
          <w:sz w:val="28"/>
          <w:szCs w:val="28"/>
        </w:rPr>
        <w:pict>
          <v:shape id="_x0000_i1077" type="#_x0000_t75" style="width:39pt;height:27.75pt">
            <v:imagedata r:id="rId59" o:title=""/>
          </v:shape>
        </w:pict>
      </w:r>
    </w:p>
    <w:p w:rsidR="00684865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9441C4" w:rsidRPr="006A490B" w:rsidRDefault="009441C4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Для того, чтобы использовать этот неявный метод, нужно знать </w:t>
      </w:r>
      <w:r w:rsidR="003441EC">
        <w:rPr>
          <w:position w:val="-14"/>
          <w:sz w:val="28"/>
          <w:szCs w:val="28"/>
        </w:rPr>
        <w:pict>
          <v:shape id="_x0000_i1078" type="#_x0000_t75" style="width:15.75pt;height:21.75pt">
            <v:imagedata r:id="rId60" o:title=""/>
          </v:shape>
        </w:pict>
      </w:r>
    </w:p>
    <w:p w:rsidR="00D8582E" w:rsidRPr="006A490B" w:rsidRDefault="009441C4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Получим </w:t>
      </w:r>
      <w:r w:rsidR="003441EC">
        <w:rPr>
          <w:position w:val="-14"/>
          <w:sz w:val="28"/>
          <w:szCs w:val="28"/>
        </w:rPr>
        <w:pict>
          <v:shape id="_x0000_i1079" type="#_x0000_t75" style="width:15.75pt;height:21.75pt">
            <v:imagedata r:id="rId60" o:title=""/>
          </v:shape>
        </w:pict>
      </w:r>
      <w:r w:rsidRPr="006A490B">
        <w:rPr>
          <w:sz w:val="28"/>
          <w:szCs w:val="28"/>
        </w:rPr>
        <w:t xml:space="preserve"> методом Эйлера: </w:t>
      </w:r>
      <w:r w:rsidR="003441EC">
        <w:rPr>
          <w:position w:val="-12"/>
          <w:sz w:val="28"/>
          <w:szCs w:val="28"/>
        </w:rPr>
        <w:pict>
          <v:shape id="_x0000_i1080" type="#_x0000_t75" style="width:120.75pt;height:18.75pt">
            <v:imagedata r:id="rId61" o:title=""/>
          </v:shape>
        </w:pict>
      </w:r>
      <w:r w:rsidRPr="006A490B">
        <w:rPr>
          <w:sz w:val="28"/>
          <w:szCs w:val="28"/>
        </w:rPr>
        <w:t xml:space="preserve"> точность </w:t>
      </w:r>
      <w:r w:rsidR="003441EC">
        <w:rPr>
          <w:position w:val="-20"/>
          <w:sz w:val="28"/>
          <w:szCs w:val="28"/>
        </w:rPr>
        <w:pict>
          <v:shape id="_x0000_i1081" type="#_x0000_t75" style="width:39pt;height:27.75pt">
            <v:imagedata r:id="rId62" o:title=""/>
          </v:shape>
        </w:pict>
      </w:r>
    </w:p>
    <w:p w:rsidR="009441C4" w:rsidRPr="006A490B" w:rsidRDefault="009441C4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Для получения точности </w:t>
      </w:r>
      <w:r w:rsidR="003441EC">
        <w:rPr>
          <w:position w:val="-20"/>
          <w:sz w:val="28"/>
          <w:szCs w:val="28"/>
        </w:rPr>
        <w:pict>
          <v:shape id="_x0000_i1082" type="#_x0000_t75" style="width:39pt;height:27.75pt">
            <v:imagedata r:id="rId59" o:title=""/>
          </v:shape>
        </w:pict>
      </w:r>
      <w:r w:rsidRPr="006A490B">
        <w:rPr>
          <w:sz w:val="28"/>
          <w:szCs w:val="28"/>
        </w:rPr>
        <w:t xml:space="preserve"> на первом шаге, возьмем  </w:t>
      </w:r>
      <w:r w:rsidR="003441EC">
        <w:rPr>
          <w:position w:val="-28"/>
          <w:sz w:val="28"/>
          <w:szCs w:val="28"/>
        </w:rPr>
        <w:pict>
          <v:shape id="_x0000_i1083" type="#_x0000_t75" style="width:1in;height:36pt">
            <v:imagedata r:id="rId63" o:title=""/>
          </v:shape>
        </w:pict>
      </w:r>
    </w:p>
    <w:p w:rsidR="00F6216A" w:rsidRPr="006A490B" w:rsidRDefault="00F6216A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Текст программы находится в приложении </w:t>
      </w:r>
      <w:r w:rsidR="00161C5A" w:rsidRPr="006A490B">
        <w:rPr>
          <w:sz w:val="28"/>
          <w:szCs w:val="28"/>
        </w:rPr>
        <w:t>2</w:t>
      </w:r>
      <w:r w:rsidRPr="006A490B">
        <w:rPr>
          <w:sz w:val="28"/>
          <w:szCs w:val="28"/>
        </w:rPr>
        <w:t>.</w:t>
      </w:r>
    </w:p>
    <w:p w:rsidR="009441C4" w:rsidRDefault="00542868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Результаты работы программы при </w:t>
      </w:r>
      <w:r w:rsidRPr="006A490B">
        <w:rPr>
          <w:sz w:val="28"/>
          <w:szCs w:val="28"/>
          <w:lang w:val="en-US"/>
        </w:rPr>
        <w:t>h</w:t>
      </w:r>
      <w:r w:rsidRPr="006A490B">
        <w:rPr>
          <w:sz w:val="28"/>
          <w:szCs w:val="28"/>
        </w:rPr>
        <w:t xml:space="preserve"> равных 0.5, 0.2, 0.01 приведены на рис. 9.</w:t>
      </w:r>
    </w:p>
    <w:p w:rsidR="001B49AC" w:rsidRDefault="001B49A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394462" w:rsidRPr="006A490B" w:rsidRDefault="001B49AC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br w:type="page"/>
      </w:r>
      <w:r w:rsidR="003441EC">
        <w:rPr>
          <w:sz w:val="28"/>
          <w:szCs w:val="28"/>
          <w:vertAlign w:val="subscript"/>
        </w:rPr>
        <w:pict>
          <v:shape id="_x0000_i1084" type="#_x0000_t75" style="width:410.25pt;height:228pt">
            <v:imagedata r:id="rId64" o:title=""/>
          </v:shape>
        </w:pict>
      </w:r>
    </w:p>
    <w:p w:rsidR="00F6216A" w:rsidRPr="006A490B" w:rsidRDefault="00F6216A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Рис. 9</w:t>
      </w:r>
      <w:r w:rsidR="00542868" w:rsidRPr="006A490B">
        <w:rPr>
          <w:sz w:val="28"/>
          <w:szCs w:val="28"/>
        </w:rPr>
        <w:t>.</w:t>
      </w:r>
      <w:r w:rsidRPr="006A490B">
        <w:rPr>
          <w:sz w:val="28"/>
          <w:szCs w:val="28"/>
        </w:rPr>
        <w:t xml:space="preserve"> </w:t>
      </w:r>
      <w:r w:rsidR="00542868" w:rsidRPr="006A490B">
        <w:rPr>
          <w:sz w:val="28"/>
          <w:szCs w:val="28"/>
        </w:rPr>
        <w:t>Отклики на единичное ступенчатое воздействие</w:t>
      </w:r>
    </w:p>
    <w:p w:rsidR="00694C33" w:rsidRPr="006A490B" w:rsidRDefault="00694C33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DD3D5B" w:rsidRPr="00684865" w:rsidRDefault="00694C33" w:rsidP="0068486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84865">
        <w:rPr>
          <w:b/>
          <w:bCs/>
          <w:sz w:val="28"/>
          <w:szCs w:val="28"/>
        </w:rPr>
        <w:t>4</w:t>
      </w:r>
      <w:r w:rsidR="001055BE" w:rsidRPr="00684865">
        <w:rPr>
          <w:b/>
          <w:bCs/>
          <w:sz w:val="28"/>
          <w:szCs w:val="28"/>
        </w:rPr>
        <w:t xml:space="preserve"> Синтез</w:t>
      </w:r>
    </w:p>
    <w:p w:rsidR="00DD3D5B" w:rsidRPr="006A490B" w:rsidRDefault="00DD3D5B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5C35CF" w:rsidRPr="006A490B" w:rsidRDefault="00C43B0C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Введем в прямую цепь ПИД регулятор, а в обратную ПД.</w:t>
      </w:r>
    </w:p>
    <w:p w:rsidR="00C43B0C" w:rsidRDefault="00C43B0C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Вид скорректированной системы приведен на рис. 10.</w:t>
      </w:r>
    </w:p>
    <w:p w:rsidR="00684865" w:rsidRPr="006A490B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C43B0C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405pt;height:183.75pt">
            <v:imagedata r:id="rId65" o:title=""/>
          </v:shape>
        </w:pict>
      </w:r>
    </w:p>
    <w:p w:rsidR="00C43B0C" w:rsidRDefault="00C43B0C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Рис.10. Структурная схема скорректированной системы</w:t>
      </w:r>
    </w:p>
    <w:p w:rsidR="00684865" w:rsidRPr="006A490B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C43B0C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6" type="#_x0000_t75" style="width:162pt;height:38.25pt">
            <v:imagedata r:id="rId66" o:title=""/>
          </v:shape>
        </w:pict>
      </w:r>
      <w:r w:rsidR="00C43B0C" w:rsidRPr="006A490B">
        <w:rPr>
          <w:sz w:val="28"/>
          <w:szCs w:val="28"/>
        </w:rPr>
        <w:t xml:space="preserve">           </w:t>
      </w:r>
      <w:r>
        <w:rPr>
          <w:position w:val="-16"/>
          <w:sz w:val="28"/>
          <w:szCs w:val="28"/>
        </w:rPr>
        <w:pict>
          <v:shape id="_x0000_i1087" type="#_x0000_t75" style="width:129pt;height:22.5pt">
            <v:imagedata r:id="rId67" o:title=""/>
          </v:shape>
        </w:pict>
      </w:r>
    </w:p>
    <w:p w:rsidR="00C43B0C" w:rsidRPr="006A490B" w:rsidRDefault="00C43B0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EA4128" w:rsidRPr="0081295A" w:rsidRDefault="001B49AC" w:rsidP="0081295A">
      <w:pPr>
        <w:tabs>
          <w:tab w:val="left" w:pos="64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55BE" w:rsidRPr="0081295A">
        <w:rPr>
          <w:sz w:val="28"/>
          <w:szCs w:val="28"/>
        </w:rPr>
        <w:t>Найд</w:t>
      </w:r>
      <w:r w:rsidR="00684865" w:rsidRPr="0081295A">
        <w:rPr>
          <w:sz w:val="28"/>
          <w:szCs w:val="28"/>
        </w:rPr>
        <w:t>ем передаточную функцию системы</w:t>
      </w:r>
    </w:p>
    <w:p w:rsidR="001055BE" w:rsidRPr="006A490B" w:rsidRDefault="001055BE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Передаточная функция разомкнутой цепи имеет вид:</w:t>
      </w:r>
    </w:p>
    <w:p w:rsidR="00EA4128" w:rsidRPr="006A490B" w:rsidRDefault="00EA4128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1055BE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8" type="#_x0000_t75" style="width:413.25pt;height:39pt">
            <v:imagedata r:id="rId68" o:title=""/>
          </v:shape>
        </w:pict>
      </w:r>
    </w:p>
    <w:p w:rsidR="00684865" w:rsidRPr="006A490B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5C35CF" w:rsidRDefault="001055BE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 Передаточная функция разомкнутой цепи имеет вид:</w:t>
      </w:r>
    </w:p>
    <w:p w:rsidR="00684865" w:rsidRPr="006A490B" w:rsidRDefault="00684865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5C35CF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4"/>
          <w:sz w:val="28"/>
          <w:szCs w:val="28"/>
        </w:rPr>
        <w:pict>
          <v:shape id="_x0000_i1089" type="#_x0000_t75" style="width:429.75pt;height:84pt">
            <v:imagedata r:id="rId69" o:title=""/>
          </v:shape>
        </w:pict>
      </w:r>
    </w:p>
    <w:p w:rsidR="00BB79AE" w:rsidRDefault="00BB79AE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55BE" w:rsidRPr="006A490B" w:rsidRDefault="001055BE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Для решения задачи синтеза необходимо найти параметра регулятора, при которых  реальный выходной сигнал, являющийся реакцией на единичное ступенчатое воздействие, будет близок к заданному эталонному сигналу.</w:t>
      </w:r>
    </w:p>
    <w:p w:rsidR="00F27724" w:rsidRDefault="00F27724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В качестве эталонного выходного сигнала используем следующий сигнал:</w:t>
      </w:r>
    </w:p>
    <w:p w:rsidR="00E510EC" w:rsidRPr="006A490B" w:rsidRDefault="00E510EC" w:rsidP="008142F8">
      <w:pPr>
        <w:tabs>
          <w:tab w:val="left" w:pos="843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10EC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0" type="#_x0000_t75" style="width:89.25pt;height:23.25pt">
            <v:imagedata r:id="rId70" o:title=""/>
          </v:shape>
        </w:pict>
      </w:r>
      <w:r w:rsidR="00F27724" w:rsidRPr="006A490B">
        <w:rPr>
          <w:sz w:val="28"/>
          <w:szCs w:val="28"/>
        </w:rPr>
        <w:t>,</w:t>
      </w:r>
    </w:p>
    <w:p w:rsidR="005C35CF" w:rsidRPr="006A490B" w:rsidRDefault="00F27724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A490B">
        <w:rPr>
          <w:sz w:val="28"/>
          <w:szCs w:val="28"/>
        </w:rPr>
        <w:t xml:space="preserve"> </w:t>
      </w:r>
    </w:p>
    <w:p w:rsidR="00F27724" w:rsidRDefault="00F27724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Коэффициент находим по следующей формуле:</w:t>
      </w:r>
    </w:p>
    <w:p w:rsidR="00E510EC" w:rsidRPr="006A490B" w:rsidRDefault="00E510E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7D19EF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pict>
          <v:shape id="_x0000_i1091" type="#_x0000_t75" style="width:1in;height:39.75pt">
            <v:imagedata r:id="rId71" o:title=""/>
          </v:shape>
        </w:pict>
      </w:r>
    </w:p>
    <w:p w:rsidR="007D19EF" w:rsidRPr="006A490B" w:rsidRDefault="007D19EF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7D19EF" w:rsidRPr="006A490B" w:rsidRDefault="00F27724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Найдем параметры регулятора методом  квадратичной аппроксимации.</w:t>
      </w:r>
    </w:p>
    <w:p w:rsidR="00F27724" w:rsidRDefault="00F27724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Рабочая формула метода имеет вид:</w:t>
      </w:r>
    </w:p>
    <w:p w:rsidR="00E510EC" w:rsidRPr="006A490B" w:rsidRDefault="00E510E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F27724" w:rsidRDefault="001B49A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41EC">
        <w:rPr>
          <w:position w:val="-12"/>
          <w:sz w:val="28"/>
          <w:szCs w:val="28"/>
        </w:rPr>
        <w:pict>
          <v:shape id="_x0000_i1092" type="#_x0000_t75" style="width:204pt;height:23.25pt">
            <v:imagedata r:id="rId72" o:title=""/>
          </v:shape>
        </w:pict>
      </w:r>
    </w:p>
    <w:p w:rsidR="00E510EC" w:rsidRPr="006A490B" w:rsidRDefault="00E510E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E66A15" w:rsidRPr="006A490B" w:rsidRDefault="00E66A15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A490B">
        <w:rPr>
          <w:sz w:val="28"/>
          <w:szCs w:val="28"/>
        </w:rPr>
        <w:t>Где,</w:t>
      </w:r>
    </w:p>
    <w:p w:rsidR="007D19EF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93" type="#_x0000_t75" style="width:156.75pt;height:47.25pt">
            <v:imagedata r:id="rId73" o:title=""/>
          </v:shape>
        </w:pict>
      </w:r>
      <w:r w:rsidR="00E66A15" w:rsidRPr="006A490B">
        <w:rPr>
          <w:sz w:val="28"/>
          <w:szCs w:val="28"/>
        </w:rPr>
        <w:t xml:space="preserve"> градиент функции.</w:t>
      </w:r>
    </w:p>
    <w:p w:rsidR="00E510EC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6"/>
          <w:sz w:val="28"/>
          <w:szCs w:val="28"/>
        </w:rPr>
        <w:pict>
          <v:shape id="_x0000_i1094" type="#_x0000_t75" style="width:120.75pt;height:54pt">
            <v:imagedata r:id="rId74" o:title=""/>
          </v:shape>
        </w:pict>
      </w:r>
      <w:r w:rsidR="00E66A15" w:rsidRPr="006A490B">
        <w:rPr>
          <w:sz w:val="28"/>
          <w:szCs w:val="28"/>
        </w:rPr>
        <w:t xml:space="preserve">  матрица Гессе функции </w:t>
      </w:r>
      <w:r>
        <w:rPr>
          <w:position w:val="-12"/>
          <w:sz w:val="28"/>
          <w:szCs w:val="28"/>
        </w:rPr>
        <w:pict>
          <v:shape id="_x0000_i1095" type="#_x0000_t75" style="width:43.5pt;height:20.25pt">
            <v:imagedata r:id="rId75" o:title=""/>
          </v:shape>
        </w:pict>
      </w:r>
    </w:p>
    <w:p w:rsidR="00E66A15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6" type="#_x0000_t75" style="width:22.5pt;height:21pt">
            <v:imagedata r:id="rId76" o:title=""/>
          </v:shape>
        </w:pict>
      </w:r>
      <w:r w:rsidR="00E66A15" w:rsidRPr="006A490B">
        <w:rPr>
          <w:sz w:val="28"/>
          <w:szCs w:val="28"/>
        </w:rPr>
        <w:t xml:space="preserve"> </w:t>
      </w:r>
      <w:r w:rsidR="00286BB8" w:rsidRPr="006A490B">
        <w:rPr>
          <w:sz w:val="28"/>
          <w:szCs w:val="28"/>
        </w:rPr>
        <w:t>находим с помощью метода Золотого сечения.</w:t>
      </w:r>
    </w:p>
    <w:p w:rsidR="00286BB8" w:rsidRPr="006A490B" w:rsidRDefault="00286BB8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Текст программы находится в приложении </w:t>
      </w:r>
      <w:r w:rsidR="00161C5A" w:rsidRPr="006A490B">
        <w:rPr>
          <w:sz w:val="28"/>
          <w:szCs w:val="28"/>
        </w:rPr>
        <w:t>3</w:t>
      </w:r>
      <w:r w:rsidRPr="006A490B">
        <w:rPr>
          <w:sz w:val="28"/>
          <w:szCs w:val="28"/>
        </w:rPr>
        <w:t>.</w:t>
      </w:r>
    </w:p>
    <w:p w:rsidR="00286BB8" w:rsidRDefault="00286BB8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Результат работы программы приведен на рис. 11.</w:t>
      </w:r>
    </w:p>
    <w:p w:rsidR="00E510EC" w:rsidRPr="006A490B" w:rsidRDefault="00E510E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286BB8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pict>
          <v:shape id="_x0000_i1097" type="#_x0000_t75" style="width:274.5pt;height:237pt">
            <v:imagedata r:id="rId77" o:title=""/>
          </v:shape>
        </w:pict>
      </w:r>
    </w:p>
    <w:p w:rsidR="007D19EF" w:rsidRDefault="004966F3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Рис. 11. Пример получения коэффициентов регулятора.</w:t>
      </w:r>
    </w:p>
    <w:p w:rsidR="00E510EC" w:rsidRPr="006A490B" w:rsidRDefault="00E510E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3B1557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2"/>
          <w:sz w:val="28"/>
          <w:szCs w:val="28"/>
        </w:rPr>
        <w:pict>
          <v:shape id="_x0000_i1098" type="#_x0000_t75" style="width:99.75pt;height:108.75pt">
            <v:imagedata r:id="rId78" o:title=""/>
          </v:shape>
        </w:pict>
      </w:r>
    </w:p>
    <w:p w:rsidR="00333D4E" w:rsidRPr="006A490B" w:rsidRDefault="0086661B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Переходная функция скорректированной системы изображена на рис. 12</w:t>
      </w:r>
      <w:r w:rsidR="00333D4E" w:rsidRPr="006A490B">
        <w:rPr>
          <w:sz w:val="28"/>
          <w:szCs w:val="28"/>
        </w:rPr>
        <w:t>.</w:t>
      </w:r>
    </w:p>
    <w:p w:rsidR="003B1557" w:rsidRPr="006A490B" w:rsidRDefault="00333D4E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A490B">
        <w:rPr>
          <w:sz w:val="28"/>
          <w:szCs w:val="28"/>
        </w:rPr>
        <w:t xml:space="preserve">Время управления скорректированной системы </w:t>
      </w:r>
      <w:r w:rsidR="0086661B" w:rsidRPr="006A490B">
        <w:rPr>
          <w:sz w:val="28"/>
          <w:szCs w:val="28"/>
        </w:rPr>
        <w:t xml:space="preserve"> </w:t>
      </w:r>
      <w:r w:rsidRPr="006A490B">
        <w:rPr>
          <w:sz w:val="28"/>
          <w:szCs w:val="28"/>
        </w:rPr>
        <w:t>исходя из графика примерно равно 2.4с.</w:t>
      </w:r>
    </w:p>
    <w:p w:rsidR="007D19EF" w:rsidRPr="006A490B" w:rsidRDefault="003441EC" w:rsidP="008142F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pict>
          <v:shape id="_x0000_i1099" type="#_x0000_t75" style="width:403.5pt;height:239.25pt">
            <v:imagedata r:id="rId79" o:title=""/>
          </v:shape>
        </w:pict>
      </w:r>
    </w:p>
    <w:p w:rsidR="007D19EF" w:rsidRDefault="0086661B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Рис. 12</w:t>
      </w:r>
      <w:r w:rsidR="00333D4E" w:rsidRPr="006A490B">
        <w:rPr>
          <w:sz w:val="28"/>
          <w:szCs w:val="28"/>
        </w:rPr>
        <w:t>.</w:t>
      </w:r>
      <w:r w:rsidRPr="006A490B">
        <w:rPr>
          <w:sz w:val="28"/>
          <w:szCs w:val="28"/>
        </w:rPr>
        <w:t xml:space="preserve"> Сравнение эталонной и реальной переходных функций</w:t>
      </w:r>
    </w:p>
    <w:p w:rsidR="001B49AC" w:rsidRPr="00BB79AE" w:rsidRDefault="001B49A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333D4E" w:rsidRPr="00E510EC" w:rsidRDefault="00E510EC" w:rsidP="00E510E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vertAlign w:val="subscript"/>
        </w:rPr>
        <w:br w:type="page"/>
      </w:r>
      <w:bookmarkStart w:id="1" w:name="_Toc165994414"/>
      <w:r w:rsidR="00333D4E" w:rsidRPr="00E510EC">
        <w:rPr>
          <w:b/>
          <w:bCs/>
          <w:sz w:val="28"/>
          <w:szCs w:val="28"/>
        </w:rPr>
        <w:t>Вывод</w:t>
      </w:r>
      <w:bookmarkEnd w:id="1"/>
    </w:p>
    <w:p w:rsidR="00E510EC" w:rsidRPr="006A490B" w:rsidRDefault="00E510EC" w:rsidP="00E510EC">
      <w:pPr>
        <w:spacing w:line="360" w:lineRule="auto"/>
        <w:ind w:firstLine="709"/>
        <w:jc w:val="both"/>
      </w:pPr>
    </w:p>
    <w:p w:rsidR="00333D4E" w:rsidRDefault="00333D4E" w:rsidP="008142F8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В данной курсовой работе был синтезирован регулятор САУ, найдены его параметры численным методом. Также было решено дифференциальное уравнение неявным численным методом.</w:t>
      </w:r>
    </w:p>
    <w:p w:rsidR="00E510EC" w:rsidRPr="006A490B" w:rsidRDefault="00E510E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694C33" w:rsidRPr="00E510EC" w:rsidRDefault="00E510EC" w:rsidP="00E510E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vertAlign w:val="subscript"/>
        </w:rPr>
        <w:br w:type="page"/>
      </w:r>
      <w:r w:rsidR="00694C33" w:rsidRPr="00E510EC">
        <w:rPr>
          <w:b/>
          <w:bCs/>
          <w:sz w:val="28"/>
          <w:szCs w:val="28"/>
        </w:rPr>
        <w:t>Список литературы</w:t>
      </w:r>
    </w:p>
    <w:p w:rsidR="00E510EC" w:rsidRPr="006A490B" w:rsidRDefault="00E510EC" w:rsidP="00E510EC">
      <w:pPr>
        <w:spacing w:line="360" w:lineRule="auto"/>
        <w:jc w:val="both"/>
        <w:rPr>
          <w:sz w:val="28"/>
          <w:szCs w:val="28"/>
        </w:rPr>
      </w:pPr>
    </w:p>
    <w:p w:rsidR="00694C33" w:rsidRPr="006A490B" w:rsidRDefault="00694C33" w:rsidP="00E510EC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1. Методы классической и современной теории автоматического управления:</w:t>
      </w:r>
      <w:r w:rsidR="00E510EC">
        <w:rPr>
          <w:sz w:val="28"/>
          <w:szCs w:val="28"/>
        </w:rPr>
        <w:t xml:space="preserve">  </w:t>
      </w:r>
      <w:r w:rsidRPr="006A490B">
        <w:rPr>
          <w:sz w:val="28"/>
          <w:szCs w:val="28"/>
        </w:rPr>
        <w:t>Учебник в 5-ти т.; 2-е изд., перераб. и доп. Т.3: Синтез регуляторов систем автоматического управления / Под редакцией К.А. Пупкова и Н.Д. Егупова. – М.: Издательство МГТУ им. Н.Э. Баумана, 2004. – 616с.; ил.</w:t>
      </w:r>
    </w:p>
    <w:p w:rsidR="00694C33" w:rsidRPr="006A490B" w:rsidRDefault="00694C33" w:rsidP="00E510EC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694C33" w:rsidRPr="006A490B" w:rsidRDefault="00694C33" w:rsidP="00E510EC">
      <w:pPr>
        <w:spacing w:line="360" w:lineRule="auto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2. </w:t>
      </w:r>
      <w:r w:rsidR="00025038" w:rsidRPr="006A490B">
        <w:rPr>
          <w:color w:val="000000"/>
          <w:sz w:val="28"/>
          <w:szCs w:val="28"/>
        </w:rPr>
        <w:t xml:space="preserve">Н.Д. Егупов, Ю.П. Корнюшин, Ю.И. Мышляев. </w:t>
      </w:r>
      <w:r w:rsidRPr="006A490B">
        <w:rPr>
          <w:color w:val="000000"/>
          <w:sz w:val="28"/>
          <w:szCs w:val="28"/>
        </w:rPr>
        <w:t xml:space="preserve">Учебное пособие по выполнению курсового проектирования по дисциплине «Системы аналитических вычислений» для студентов специальности 160403 «Системы управления летательными аппаратами» </w:t>
      </w:r>
    </w:p>
    <w:p w:rsidR="00694C33" w:rsidRPr="006A490B" w:rsidRDefault="00694C33" w:rsidP="008142F8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both"/>
        <w:rPr>
          <w:sz w:val="28"/>
          <w:szCs w:val="28"/>
        </w:rPr>
      </w:pPr>
    </w:p>
    <w:p w:rsidR="007D19EF" w:rsidRDefault="00E510EC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D19EF" w:rsidRPr="00E510EC">
        <w:rPr>
          <w:b/>
          <w:bCs/>
          <w:sz w:val="28"/>
          <w:szCs w:val="28"/>
        </w:rPr>
        <w:t>Приложение 1</w:t>
      </w:r>
    </w:p>
    <w:p w:rsidR="00E510EC" w:rsidRPr="00E510EC" w:rsidRDefault="00E510EC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6216A" w:rsidRPr="006A490B" w:rsidRDefault="00F6216A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Метод градиентов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</w:rPr>
      </w:pPr>
      <w:r w:rsidRPr="006A490B">
        <w:rPr>
          <w:sz w:val="28"/>
          <w:szCs w:val="28"/>
          <w:lang w:val="en-US"/>
        </w:rPr>
        <w:t>function</w:t>
      </w:r>
      <w:r w:rsidRPr="006A490B">
        <w:rPr>
          <w:sz w:val="28"/>
          <w:szCs w:val="28"/>
        </w:rPr>
        <w:t xml:space="preserve"> </w:t>
      </w:r>
      <w:r w:rsidRPr="006A490B">
        <w:rPr>
          <w:sz w:val="28"/>
          <w:szCs w:val="28"/>
          <w:lang w:val="en-US"/>
        </w:rPr>
        <w:t>M</w:t>
      </w:r>
      <w:r w:rsidRPr="006A490B">
        <w:rPr>
          <w:sz w:val="28"/>
          <w:szCs w:val="28"/>
        </w:rPr>
        <w:t>_</w:t>
      </w:r>
      <w:r w:rsidRPr="006A490B">
        <w:rPr>
          <w:sz w:val="28"/>
          <w:szCs w:val="28"/>
          <w:lang w:val="en-US"/>
        </w:rPr>
        <w:t>Gradientov</w:t>
      </w:r>
    </w:p>
    <w:p w:rsidR="007D19EF" w:rsidRPr="00BB79AE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clc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BB79AE">
        <w:rPr>
          <w:sz w:val="28"/>
          <w:szCs w:val="28"/>
          <w:lang w:val="en-US"/>
        </w:rPr>
        <w:t xml:space="preserve">% </w:t>
      </w:r>
      <w:r w:rsidRPr="006A490B">
        <w:rPr>
          <w:sz w:val="28"/>
          <w:szCs w:val="28"/>
        </w:rPr>
        <w:t>Решим</w:t>
      </w:r>
      <w:r w:rsidRPr="00BB79AE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уравнение</w:t>
      </w:r>
      <w:r w:rsidRPr="00BB79AE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  <w:lang w:val="en-US"/>
        </w:rPr>
        <w:t>s</w:t>
      </w:r>
      <w:r w:rsidRPr="00BB79AE">
        <w:rPr>
          <w:sz w:val="28"/>
          <w:szCs w:val="28"/>
          <w:lang w:val="en-US"/>
        </w:rPr>
        <w:t>^3+7,4*</w:t>
      </w:r>
      <w:r w:rsidRPr="006A490B">
        <w:rPr>
          <w:sz w:val="28"/>
          <w:szCs w:val="28"/>
          <w:lang w:val="en-US"/>
        </w:rPr>
        <w:t>s</w:t>
      </w:r>
      <w:r w:rsidRPr="00BB79AE">
        <w:rPr>
          <w:sz w:val="28"/>
          <w:szCs w:val="28"/>
          <w:lang w:val="en-US"/>
        </w:rPr>
        <w:t>^2+1</w:t>
      </w:r>
      <w:r w:rsidRPr="006A490B">
        <w:rPr>
          <w:sz w:val="28"/>
          <w:szCs w:val="28"/>
          <w:lang w:val="en-US"/>
        </w:rPr>
        <w:t>9*s+10=0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e=10^-4;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s=0;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A1=1;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A2=7.4;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A3=19;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A4=10;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r0=1;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i=0; %</w:t>
      </w:r>
      <w:r w:rsidRPr="006A490B">
        <w:rPr>
          <w:sz w:val="28"/>
          <w:szCs w:val="28"/>
        </w:rPr>
        <w:t>количество</w:t>
      </w:r>
      <w:r w:rsidRPr="006A490B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итераций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while abs(r0)&gt;e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i=i+1;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s0=s;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r0=A1*s^3+A2*s^2+A3*s+A4; %</w:t>
      </w:r>
      <w:r w:rsidRPr="006A490B">
        <w:rPr>
          <w:sz w:val="28"/>
          <w:szCs w:val="28"/>
        </w:rPr>
        <w:t>невязка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Ar=(A1+A2+A3)*r0;</w:t>
      </w:r>
      <w:r w:rsidR="0081295A">
        <w:rPr>
          <w:sz w:val="28"/>
          <w:szCs w:val="28"/>
          <w:lang w:val="en-US"/>
        </w:rPr>
        <w:t xml:space="preserve"> 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AAr=(A1^2+A2^2+A3^3)*r0;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m=r0*AAr/AAr^2;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s=s0-m*Ar;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end</w:t>
      </w:r>
    </w:p>
    <w:p w:rsidR="00E510EC" w:rsidRPr="00BB79AE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</w:rPr>
      </w:pPr>
      <w:r w:rsidRPr="00E510EC">
        <w:rPr>
          <w:sz w:val="28"/>
          <w:szCs w:val="28"/>
          <w:lang w:val="en-US"/>
        </w:rPr>
        <w:t>S</w:t>
      </w:r>
      <w:r w:rsidRPr="00BB79AE">
        <w:rPr>
          <w:sz w:val="28"/>
          <w:szCs w:val="28"/>
        </w:rPr>
        <w:t>1=</w:t>
      </w:r>
      <w:r w:rsidRPr="00E510EC">
        <w:rPr>
          <w:sz w:val="28"/>
          <w:szCs w:val="28"/>
          <w:lang w:val="en-US"/>
        </w:rPr>
        <w:t>s</w:t>
      </w:r>
      <w:r w:rsidRPr="00BB79AE">
        <w:rPr>
          <w:sz w:val="28"/>
          <w:szCs w:val="28"/>
        </w:rPr>
        <w:t xml:space="preserve">; % </w:t>
      </w:r>
      <w:r w:rsidRPr="006A490B">
        <w:rPr>
          <w:sz w:val="28"/>
          <w:szCs w:val="28"/>
        </w:rPr>
        <w:t>Нашли</w:t>
      </w:r>
      <w:r w:rsidRPr="00BB79AE">
        <w:rPr>
          <w:sz w:val="28"/>
          <w:szCs w:val="28"/>
        </w:rPr>
        <w:t xml:space="preserve"> </w:t>
      </w:r>
      <w:r w:rsidRPr="006A490B">
        <w:rPr>
          <w:sz w:val="28"/>
          <w:szCs w:val="28"/>
        </w:rPr>
        <w:t>вешественный</w:t>
      </w:r>
      <w:r w:rsidRPr="00BB79AE">
        <w:rPr>
          <w:sz w:val="28"/>
          <w:szCs w:val="28"/>
        </w:rPr>
        <w:t xml:space="preserve"> </w:t>
      </w:r>
      <w:r w:rsidRPr="006A490B">
        <w:rPr>
          <w:sz w:val="28"/>
          <w:szCs w:val="28"/>
        </w:rPr>
        <w:t>корень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</w:rPr>
        <w:t>Теперь</w:t>
      </w:r>
      <w:r w:rsidRPr="006A490B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решаем</w:t>
      </w:r>
      <w:r w:rsidR="00E510EC" w:rsidRPr="00E510EC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уранение</w:t>
      </w:r>
      <w:r w:rsidRPr="006A490B">
        <w:rPr>
          <w:sz w:val="28"/>
          <w:szCs w:val="28"/>
          <w:lang w:val="en-US"/>
        </w:rPr>
        <w:t>: A1*s^2+(A2+A1*S1)*s+(A3+A2*S1+A1*s^2)=0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% </w:t>
      </w:r>
      <w:r w:rsidRPr="006A490B">
        <w:rPr>
          <w:sz w:val="28"/>
          <w:szCs w:val="28"/>
        </w:rPr>
        <w:t>Корни</w:t>
      </w:r>
      <w:r w:rsidRPr="006A490B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комплексные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D=(A2+A1*S1)^2-4*A1*(A3+A2*S1+A1*s^2);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S2=(-(A2+A1*S1)+sqrt(D))/2*A1;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S3=(-(A2+A1*S1)-sqrt(D))/2*A1;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disp(S1);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disp(S2);</w:t>
      </w:r>
    </w:p>
    <w:p w:rsidR="007D19EF" w:rsidRPr="006A490B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disp(S3);</w:t>
      </w:r>
    </w:p>
    <w:p w:rsidR="007D19EF" w:rsidRDefault="007D19EF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disp('Количество итераций'); disp(i);</w:t>
      </w:r>
    </w:p>
    <w:p w:rsidR="00E510EC" w:rsidRPr="006A490B" w:rsidRDefault="00E510EC" w:rsidP="00E510EC">
      <w:pPr>
        <w:tabs>
          <w:tab w:val="left" w:pos="0"/>
          <w:tab w:val="left" w:pos="540"/>
          <w:tab w:val="center" w:pos="1440"/>
          <w:tab w:val="left" w:pos="8490"/>
        </w:tabs>
        <w:spacing w:line="360" w:lineRule="auto"/>
        <w:ind w:firstLine="539"/>
        <w:jc w:val="both"/>
        <w:rPr>
          <w:sz w:val="28"/>
          <w:szCs w:val="28"/>
        </w:rPr>
      </w:pPr>
    </w:p>
    <w:p w:rsidR="00161C5A" w:rsidRPr="00E510EC" w:rsidRDefault="00E510EC" w:rsidP="00E510E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vertAlign w:val="subscript"/>
        </w:rPr>
        <w:br w:type="page"/>
      </w:r>
      <w:r w:rsidR="00161C5A" w:rsidRPr="00E510EC">
        <w:rPr>
          <w:b/>
          <w:bCs/>
          <w:sz w:val="28"/>
          <w:szCs w:val="28"/>
        </w:rPr>
        <w:t>Приложение 2</w:t>
      </w:r>
    </w:p>
    <w:p w:rsidR="00E510EC" w:rsidRPr="006A490B" w:rsidRDefault="00E510EC" w:rsidP="00E510EC">
      <w:pPr>
        <w:spacing w:line="360" w:lineRule="auto"/>
        <w:ind w:firstLine="709"/>
        <w:jc w:val="both"/>
        <w:rPr>
          <w:sz w:val="28"/>
          <w:szCs w:val="28"/>
        </w:rPr>
      </w:pPr>
    </w:p>
    <w:p w:rsidR="00F6216A" w:rsidRPr="006A490B" w:rsidRDefault="00F6216A" w:rsidP="00E510EC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A490B">
        <w:rPr>
          <w:sz w:val="28"/>
          <w:szCs w:val="28"/>
        </w:rPr>
        <w:t>Интерполяционный метод Адамса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function Int_Adams_3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clc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%время переходного процесса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T=10;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%-----------------%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%матрица А (X'=AX+BY)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A=[0 1 0;</w:t>
      </w:r>
    </w:p>
    <w:p w:rsidR="00EC491F" w:rsidRPr="006A490B" w:rsidRDefault="0081295A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0 0 1;</w:t>
      </w:r>
    </w:p>
    <w:p w:rsidR="00EC491F" w:rsidRPr="006A490B" w:rsidRDefault="0081295A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-10 -19 -7.4];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%</w:t>
      </w:r>
      <w:r w:rsidRPr="006A490B">
        <w:rPr>
          <w:sz w:val="28"/>
          <w:szCs w:val="28"/>
        </w:rPr>
        <w:t>матрица</w:t>
      </w:r>
      <w:r w:rsidRPr="006A490B">
        <w:rPr>
          <w:sz w:val="28"/>
          <w:szCs w:val="28"/>
          <w:lang w:val="en-US"/>
        </w:rPr>
        <w:t xml:space="preserve"> B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B=[0 5 10]';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Y=[0 0 1]';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k=1;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%начальные условия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X(1,1:3)=[0 0 0];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I=[1 0 0; 0 1 0; 0 0 1];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while(k&lt;=3)</w:t>
      </w:r>
    </w:p>
    <w:p w:rsidR="00EC491F" w:rsidRPr="006A490B" w:rsidRDefault="0081295A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%</w:t>
      </w:r>
      <w:r w:rsidR="00EC491F" w:rsidRPr="006A490B">
        <w:rPr>
          <w:sz w:val="28"/>
          <w:szCs w:val="28"/>
        </w:rPr>
        <w:t>шаг</w:t>
      </w:r>
    </w:p>
    <w:p w:rsidR="00EC491F" w:rsidRPr="006A490B" w:rsidRDefault="0081295A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if(k==1) h=0.1; end;</w:t>
      </w:r>
    </w:p>
    <w:p w:rsidR="00EC491F" w:rsidRPr="006A490B" w:rsidRDefault="0081295A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if(k==2) h=1; end;</w:t>
      </w:r>
    </w:p>
    <w:p w:rsidR="00EC491F" w:rsidRPr="006A490B" w:rsidRDefault="0081295A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if(k==3) h=0.01;</w:t>
      </w: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end;</w:t>
      </w:r>
      <w:r>
        <w:rPr>
          <w:sz w:val="28"/>
          <w:szCs w:val="28"/>
          <w:lang w:val="en-US"/>
        </w:rPr>
        <w:t xml:space="preserve"> 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%---------------------------%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n=1; 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F(1,1:3)=(A*(X(1,1:3))'+B.*Y)';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X(n+1,1:3)=(X(n,1:3)'+h/10*(F(n,1:3))')';% </w:t>
      </w:r>
      <w:r w:rsidRPr="006A490B">
        <w:rPr>
          <w:sz w:val="28"/>
          <w:szCs w:val="28"/>
        </w:rPr>
        <w:t>Метод</w:t>
      </w:r>
      <w:r w:rsidRPr="006A490B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Эйлера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n=n+1;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while (n&lt;=T/h)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F(n,1:3)=(A*(X(n,1:3))'+B.*Y)';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X(n+1,1:3)=(((I-5*h/12*A)^-1)*(X(n,1:3)'+h/12*(5*B.*Y+8*(F(n,1:3))'-(F(n-1,1:3))')))';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 n=n+1;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end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 t=0:h:10;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 %k=t/h+1;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 i=1;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 while(i&lt;=n)</w:t>
      </w:r>
    </w:p>
    <w:p w:rsidR="00EC491F" w:rsidRPr="006A490B" w:rsidRDefault="0081295A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 xml:space="preserve">if(k==1) t1=t; x1(i)=X(i,1); Xa1=1-0.9202*exp(-0.6983*t)-0.4636*exp(-3.3508*t).*cos(1.7584*t+4.382)+0.2433*exp(-3.3508*t).*sin(1.7584*t+4.382); end; </w:t>
      </w:r>
    </w:p>
    <w:p w:rsidR="00EC491F" w:rsidRPr="006A490B" w:rsidRDefault="0081295A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if(k==2) t2=t; x2(i)=X(i,1); Xa2=1-0.9202*exp(-0.6983*t)-0.4636*exp(-3.3508*t).*cos(1.7584*t+4.382)+0.2433*exp(-3.3508*t).*sin(1.7584*t+4.382); end;</w:t>
      </w:r>
    </w:p>
    <w:p w:rsidR="0081295A" w:rsidRPr="0081295A" w:rsidRDefault="0081295A" w:rsidP="0081295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if(k==3) t3=t; x3(i)=X(i,1); Xa3=1-0.9202*exp(-0.6983*t)-0.4636*exp(-3.3508*t).*cos(1.7584*t+4.382)+0.2433*exp(-3.3508*t).*sin(1.7584*t+4.382);</w:t>
      </w:r>
    </w:p>
    <w:p w:rsidR="00EC491F" w:rsidRPr="00BB79AE" w:rsidRDefault="00EC491F" w:rsidP="0081295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end;</w:t>
      </w:r>
    </w:p>
    <w:p w:rsidR="00EC491F" w:rsidRPr="006A490B" w:rsidRDefault="0081295A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i=i+1;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 end</w:t>
      </w:r>
    </w:p>
    <w:p w:rsidR="00EC491F" w:rsidRPr="006A490B" w:rsidRDefault="0081295A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EC491F" w:rsidRPr="006A490B">
        <w:rPr>
          <w:sz w:val="28"/>
          <w:szCs w:val="28"/>
          <w:lang w:val="en-US"/>
        </w:rPr>
        <w:t>k=k+1;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end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t=0:0.01:10;</w:t>
      </w:r>
    </w:p>
    <w:p w:rsidR="00EC491F" w:rsidRPr="006A490B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Xa=1-0.9202*exp(-0.6983*t)-0.4636*exp(-3.3508*t).*cos(1.7584*t+4.382)+0.2433*exp(-3.3508*t).*sin(1.7584*t+4.382);</w:t>
      </w:r>
    </w:p>
    <w:p w:rsidR="00E510EC" w:rsidRDefault="00EC491F" w:rsidP="00E510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plot(t,Xa,t1,x1,t1,(Xa1-x1),t2,x2,t2,(Xa2-x2),t3,x3,t3,(Xa3-x3)),grid on</w:t>
      </w:r>
    </w:p>
    <w:p w:rsidR="004966F3" w:rsidRPr="00E510EC" w:rsidRDefault="00E510EC" w:rsidP="00E510E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B79AE">
        <w:rPr>
          <w:sz w:val="28"/>
          <w:szCs w:val="28"/>
        </w:rPr>
        <w:br w:type="page"/>
      </w:r>
      <w:r w:rsidR="004966F3" w:rsidRPr="00E510EC">
        <w:rPr>
          <w:b/>
          <w:bCs/>
          <w:sz w:val="28"/>
          <w:szCs w:val="28"/>
        </w:rPr>
        <w:t>Приложение</w:t>
      </w:r>
      <w:r w:rsidR="00161C5A" w:rsidRPr="00E510EC">
        <w:rPr>
          <w:b/>
          <w:bCs/>
          <w:sz w:val="28"/>
          <w:szCs w:val="28"/>
        </w:rPr>
        <w:t>3</w:t>
      </w:r>
    </w:p>
    <w:p w:rsidR="00E510EC" w:rsidRPr="006A490B" w:rsidRDefault="00E510EC" w:rsidP="008142F8">
      <w:pPr>
        <w:spacing w:line="360" w:lineRule="auto"/>
        <w:ind w:firstLine="709"/>
        <w:jc w:val="both"/>
        <w:rPr>
          <w:sz w:val="28"/>
          <w:szCs w:val="28"/>
        </w:rPr>
      </w:pP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Оптимизация методом квадратичной аппроксимации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function minK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%зададим точность и шаг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eps=0.1;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h=0.1;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%определим матрицу</w:t>
      </w:r>
      <w:r w:rsidR="0081295A">
        <w:rPr>
          <w:sz w:val="28"/>
          <w:szCs w:val="28"/>
        </w:rPr>
        <w:t xml:space="preserve"> </w:t>
      </w:r>
      <w:r w:rsidRPr="006A490B">
        <w:rPr>
          <w:sz w:val="28"/>
          <w:szCs w:val="28"/>
        </w:rPr>
        <w:t>K=[Kp,Kd,</w:t>
      </w:r>
      <w:r w:rsidRPr="006A490B">
        <w:rPr>
          <w:sz w:val="28"/>
          <w:szCs w:val="28"/>
          <w:lang w:val="en-US"/>
        </w:rPr>
        <w:t>Ki</w:t>
      </w:r>
      <w:r w:rsidRPr="006A490B">
        <w:rPr>
          <w:sz w:val="28"/>
          <w:szCs w:val="28"/>
        </w:rPr>
        <w:t>,</w:t>
      </w:r>
      <w:r w:rsidRPr="006A490B">
        <w:rPr>
          <w:sz w:val="28"/>
          <w:szCs w:val="28"/>
          <w:lang w:val="en-US"/>
        </w:rPr>
        <w:t>Kp</w:t>
      </w:r>
      <w:r w:rsidRPr="006A490B">
        <w:rPr>
          <w:sz w:val="28"/>
          <w:szCs w:val="28"/>
        </w:rPr>
        <w:t>2,</w:t>
      </w:r>
      <w:r w:rsidRPr="006A490B">
        <w:rPr>
          <w:sz w:val="28"/>
          <w:szCs w:val="28"/>
          <w:lang w:val="en-US"/>
        </w:rPr>
        <w:t>Kd</w:t>
      </w:r>
      <w:r w:rsidRPr="006A490B">
        <w:rPr>
          <w:sz w:val="28"/>
          <w:szCs w:val="28"/>
        </w:rPr>
        <w:t>2]';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T=4;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K0=[26 6 50</w:t>
      </w:r>
      <w:r w:rsidR="0081295A">
        <w:rPr>
          <w:sz w:val="28"/>
          <w:szCs w:val="28"/>
        </w:rPr>
        <w:t xml:space="preserve"> </w:t>
      </w:r>
      <w:r w:rsidRPr="006A490B">
        <w:rPr>
          <w:sz w:val="28"/>
          <w:szCs w:val="28"/>
        </w:rPr>
        <w:t>1</w:t>
      </w:r>
      <w:r w:rsidR="0081295A">
        <w:rPr>
          <w:sz w:val="28"/>
          <w:szCs w:val="28"/>
        </w:rPr>
        <w:t xml:space="preserve"> </w:t>
      </w:r>
      <w:r w:rsidRPr="006A490B">
        <w:rPr>
          <w:sz w:val="28"/>
          <w:szCs w:val="28"/>
        </w:rPr>
        <w:t>0.2]';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%Найдем J0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J0=Xr5(26, 6, 50, 1 ,0.2,T);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%------------------------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%Ищем матрицу G</w:t>
      </w:r>
    </w:p>
    <w:p w:rsidR="00333D4E" w:rsidRPr="00BB79AE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  <w:lang w:val="en-US"/>
        </w:rPr>
        <w:t>a</w:t>
      </w:r>
      <w:r w:rsidRPr="00BB79AE">
        <w:rPr>
          <w:sz w:val="28"/>
          <w:szCs w:val="28"/>
        </w:rPr>
        <w:t>=</w:t>
      </w:r>
      <w:r w:rsidRPr="006A490B">
        <w:rPr>
          <w:sz w:val="28"/>
          <w:szCs w:val="28"/>
          <w:lang w:val="en-US"/>
        </w:rPr>
        <w:t>Xr</w:t>
      </w:r>
      <w:r w:rsidRPr="00BB79AE">
        <w:rPr>
          <w:sz w:val="28"/>
          <w:szCs w:val="28"/>
        </w:rPr>
        <w:t>5(</w:t>
      </w:r>
      <w:r w:rsidRPr="006A490B">
        <w:rPr>
          <w:sz w:val="28"/>
          <w:szCs w:val="28"/>
          <w:lang w:val="en-US"/>
        </w:rPr>
        <w:t>K</w:t>
      </w:r>
      <w:r w:rsidRPr="00BB79AE">
        <w:rPr>
          <w:sz w:val="28"/>
          <w:szCs w:val="28"/>
        </w:rPr>
        <w:t>0(1),</w:t>
      </w:r>
      <w:r w:rsidRPr="006A490B">
        <w:rPr>
          <w:sz w:val="28"/>
          <w:szCs w:val="28"/>
          <w:lang w:val="en-US"/>
        </w:rPr>
        <w:t>K</w:t>
      </w:r>
      <w:r w:rsidRPr="00BB79AE">
        <w:rPr>
          <w:sz w:val="28"/>
          <w:szCs w:val="28"/>
        </w:rPr>
        <w:t>0(2),</w:t>
      </w:r>
      <w:r w:rsidRPr="006A490B">
        <w:rPr>
          <w:sz w:val="28"/>
          <w:szCs w:val="28"/>
          <w:lang w:val="en-US"/>
        </w:rPr>
        <w:t>K</w:t>
      </w:r>
      <w:r w:rsidRPr="00BB79AE">
        <w:rPr>
          <w:sz w:val="28"/>
          <w:szCs w:val="28"/>
        </w:rPr>
        <w:t>0(3),</w:t>
      </w:r>
      <w:r w:rsidRPr="006A490B">
        <w:rPr>
          <w:sz w:val="28"/>
          <w:szCs w:val="28"/>
          <w:lang w:val="en-US"/>
        </w:rPr>
        <w:t>K</w:t>
      </w:r>
      <w:r w:rsidRPr="00BB79AE">
        <w:rPr>
          <w:sz w:val="28"/>
          <w:szCs w:val="28"/>
        </w:rPr>
        <w:t>0(4),</w:t>
      </w:r>
      <w:r w:rsidRPr="006A490B">
        <w:rPr>
          <w:sz w:val="28"/>
          <w:szCs w:val="28"/>
          <w:lang w:val="en-US"/>
        </w:rPr>
        <w:t>K</w:t>
      </w:r>
      <w:r w:rsidRPr="00BB79AE">
        <w:rPr>
          <w:sz w:val="28"/>
          <w:szCs w:val="28"/>
        </w:rPr>
        <w:t>0(5),</w:t>
      </w:r>
      <w:r w:rsidRPr="006A490B">
        <w:rPr>
          <w:sz w:val="28"/>
          <w:szCs w:val="28"/>
          <w:lang w:val="en-US"/>
        </w:rPr>
        <w:t>T</w:t>
      </w:r>
      <w:r w:rsidRPr="00BB79AE">
        <w:rPr>
          <w:sz w:val="28"/>
          <w:szCs w:val="28"/>
        </w:rPr>
        <w:t>);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g11=(Xr5(K0(1)+2*h,K0(2),K0(3),K0(4),K0(5),T)-2*Xr5(K0(1)+h,K0(2),K0(3),K0(4),K0(5),T)+a)/h^2;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g12=(Xr5(K0(1)+h,K0(2)+h,K0(3),K0(4),K0(5),T)-Xr5(K0(1)+h,K0(2),K0(3),K0(4),K0(5),T)-Xr5(K0(1),K0(2)+h,K0(3),K0(4),K0(5),T)+a)/h^2;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g21=g12;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g13=(Xr5(K0(1)+h,K0(2),K0(3)+h,K0(4),K0(5),T)-Xr5(K0(1)+h,K0(2),K0(3),K0(4),K0(5),T)-Xr5(K0(1),K0(2),K0(3)+h,K0(4),K0(5),T)+a)/h^2;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g31=g13;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g14=(Xr5(K0(1)+h,K0(2),K0(3),K0(4)+h,K0(5),T)-Xr5(K0(1)+h,K0(2),K0(3),K0(4),K0(5),T)-Xr5(K0(1),K0(2),K0(3),K0(4)+h,K0(5),T)+a)/h^2;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g41=g14;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g15=(Xr5(K0(1)+h,K0(2),K0(3),K0(4),K0(5)+h,T)-Xr5(K0(1)+h,K0(2),K0(3),K0(4),K0(5),T)-Xr5(K0(1),K0(2),K0(3),K0(4),K0(5)+h,T)+a)/h^2;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g51=g15;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g22=(Xr5(K0(1),K0(2)+2*h,K0(3),K0(4),K0(5),T)-2*Xr5(K0(1),K0(2)+h,K0(3),K0(4),K0(5),T)+a)/h^2;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g23=(Xr5(K0(1),K0(2)+h,K0(3)+h,K0(4),K0(5),T)-Xr5(K0(1),K0(2)+h,K0(3),K0(4),K0(5),T)-Xr5(K0(1),K0(2),K0(3)+h,K0(4),K0(5),T)+a)/h^2;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g32=g23;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g24=(Xr5(K0(1),K0(2)+h,K0(3),K0(4)+h,K0(5),T)-Xr5(K0(1),K0(2)+h,K0(3),K0(4),K0(5),T)-Xr5(K0(1),K0(2),K0(3),K0(4)+h,K0(5),T)+a)/h^2;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g42=g24;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g25=(Xr5(K0(1),K0(2)+h,K0(3),K0(4),K0(5)+h,T)-Xr5(K0(1),K0(2)+h,K0(3),K0(4),K0(5),T)-Xr5(K0(1),K0(2),K0(3),K0(4),K0(5)+h,T)+a)/h^2;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g52=g25;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g33=(Xr5(K0(1),K0(2),K0(3)+2*h,K0(4),K0(5),T)-2*Xr5(K0(1),K0(2),K0(3)+h,K0(4),K0(5),T)+a)/h^2;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g34=(Xr5(K0(1),K0(2),K0(3)+h,K0(4)+h,K0(5),T)-Xr5(K0(1),K0(2),K0(3)+h,K0(4),K0(5),T)-Xr5(K0(1),K0(2),K0(3),K0(4)+h,K0(5),T)+a)/h^2;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g43=g34;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g35=(Xr5(K0(1),K0(2),K0(3)+h,K0(4),K0(5)+h,T)-Xr5(K0(1),K0(2),K0(3)+h,K0(4),K0(5),T)-Xr5(K0(1),K0(2),K0(3),K0(4),K0(5)+h,T)+a)/h^2;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g53=g35;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g44=(Xr5(K0(1),K0(2),K0(3),K0(4)+2*h,K0(5),T)-2*Xr5(K0(1),K0(2),K0(3),K0(4)+h,K0(5),T)+a)/h^2;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g45=(Xr5(K0(1),K0(2),K0(3),K0(4)+h,K0(5)+h,T)-Xr5(K0(1),K0(2),K0(3),K0(4)+h,K0(5),T)-Xr5(K0(1),K0(2),K0(3),K0(4),K0(5)+h,T)+a)/h^2;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g54=g45;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g55=(Xr5(K0(1),K0(2),K0(3),K0(4),K0(5)+2*h,T)-2*Xr5(K0(1),K0(2),K0(3),K0(4),K0(5)+h,T)+a)/h^2;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G=[g11, g12, g13, g14, g15; g21, g22, g23, g24, g25; g31, g32 ,g33, g34, g35; g41, g42 ,g43, g44, g45; g51, g52 ,g53, g54, g55;];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%G1=G.^-1;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G1=inv(G);</w:t>
      </w:r>
    </w:p>
    <w:p w:rsidR="00333D4E" w:rsidRPr="006A490B" w:rsidRDefault="0019274A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%постро</w:t>
      </w:r>
      <w:r w:rsidR="00333D4E" w:rsidRPr="006A490B">
        <w:rPr>
          <w:sz w:val="28"/>
          <w:szCs w:val="28"/>
        </w:rPr>
        <w:t>и</w:t>
      </w:r>
      <w:r w:rsidRPr="006A490B">
        <w:rPr>
          <w:sz w:val="28"/>
          <w:szCs w:val="28"/>
        </w:rPr>
        <w:t>м градиент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gr1=(Xr5(K0(1)+h,K0(2),K0(3),K0(4),K0(5), T)-a)/h;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gr2=(Xr5(K0(1),K0(2)+h,K0(3),K0(4),K0(5), T)-a)/h;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gr3=(Xr5(K0(1),K0(2),K0(3)+h,K0(4),K0(5), T)-a)/h;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gr4=(Xr5(K0(1),K0(2),K0(3),K0(4)+h,K0(5), T)-a)/h;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gr5=(Xr5(K0(1),K0(2),K0(3),K0(4),K0(5)+h, T)-a)/h;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grad=[gr1 gr2 gr3 gr4 gr5]';</w:t>
      </w:r>
      <w:r w:rsidR="0081295A">
        <w:rPr>
          <w:sz w:val="28"/>
          <w:szCs w:val="28"/>
          <w:lang w:val="en-US"/>
        </w:rPr>
        <w:t xml:space="preserve"> 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L=lambdamin(K0,G1,grad);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K=K0+L*G1*grad;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G10=G1;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grad0=grad;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J=Xr5(K(1),K(2),K(3),K(4),K(5),T);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% </w:t>
      </w:r>
      <w:r w:rsidRPr="006A490B">
        <w:rPr>
          <w:sz w:val="28"/>
          <w:szCs w:val="28"/>
        </w:rPr>
        <w:t>квадратичная</w:t>
      </w:r>
      <w:r w:rsidRPr="006A490B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ап</w:t>
      </w:r>
      <w:r w:rsidR="0019274A" w:rsidRPr="006A490B">
        <w:rPr>
          <w:sz w:val="28"/>
          <w:szCs w:val="28"/>
        </w:rPr>
        <w:t>проксим</w:t>
      </w:r>
      <w:r w:rsidRPr="006A490B">
        <w:rPr>
          <w:sz w:val="28"/>
          <w:szCs w:val="28"/>
        </w:rPr>
        <w:t>ация</w:t>
      </w:r>
      <w:r w:rsidRPr="006A490B">
        <w:rPr>
          <w:sz w:val="28"/>
          <w:szCs w:val="28"/>
          <w:lang w:val="en-US"/>
        </w:rPr>
        <w:t>: X(i+1)=X(i)-L(i)G^-1(i)GRAD(x(i))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while (J0&gt;J)</w:t>
      </w:r>
    </w:p>
    <w:p w:rsidR="00333D4E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  <w:r w:rsidR="00333D4E" w:rsidRPr="006A490B">
        <w:rPr>
          <w:sz w:val="28"/>
          <w:szCs w:val="28"/>
          <w:lang w:val="en-US"/>
        </w:rPr>
        <w:t>J0=J;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%</w:t>
      </w:r>
      <w:r w:rsidRPr="006A490B">
        <w:rPr>
          <w:sz w:val="28"/>
          <w:szCs w:val="28"/>
        </w:rPr>
        <w:t>Ищем</w:t>
      </w:r>
      <w:r w:rsidRPr="006A490B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матрицу</w:t>
      </w:r>
      <w:r w:rsidRPr="006A490B">
        <w:rPr>
          <w:sz w:val="28"/>
          <w:szCs w:val="28"/>
          <w:lang w:val="en-US"/>
        </w:rPr>
        <w:t xml:space="preserve"> G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a=Xr5(K(1),K(2),K(3),K(4),K(5),T);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g11=(Xr5(K(1)+2*h,K(2),K(3),K(4),K(5),T)-2*Xr5(K(1)+h,K(2),K(3),K(4),K(5),T)+a)/h^2;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g12=(Xr5(K(1)+h,K(2)+h,K(3),K(4),K(5),T)-Xr5(K(1)+h,K(2),K(3),K(4),K(5),T)-Xr5(K(1),K(2)+h,K(3),K(4),K(5),T)+a)/h^2;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g21=g12;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g13=(Xr5(K(1)+h,K(2),K(3)+h,K(4),K(5),T)-Xr5(K(1)+h,K(2),K(3),K(4),K(5),T)-Xr5(K(1),K(2),K(3)+h,K(4),K(5),T)+a)/h^2;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g31=g13;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g14=(Xr5(K(1)+h,K(2),K(3),K(4)+h,K(5),T)-Xr5(K(1)+h,K(2),K(3),K(4),K(5),T)-Xr5(K(1),K(2),K(3),K(4)+h,K(5),T)+a)/h^2;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g41=g14;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g15=(Xr5(K(1)+h,K(2),K(3),K(4),K(5)+h,T)-Xr5(K(1)+h,K(2),K(3),K(4),K(5),T)-Xr5(K(1),K(2),K(3),K(4),K(5)+h,T)+a)/h^2;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g51=g15;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g22=(Xr5(K(1),K(2)+2*h,K(3),K(4),K(5),T)-2*Xr5(K(1),K(2)+h,K(3),K(4),K(5),T)+a)/h^2;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g23=(Xr5(K(1),K(2)+h,K(3)+h,K(4),K(5),T)-Xr5(K(1),K(2)+h,K(3),K(4),K(5),T)-Xr5(K(1),K(2),K(3)+h,K(4),K(5),T)+a)/h^2;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g32=g23;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g24=(Xr5(K(1),K(2)+h,K(3),K(4)+h,K(5),T)-Xr5(K(1),K(2)+h,K(3),K(4),K(5),T)-Xr5(K(1),K(2),K(3),K(4)+h,K(5),T)+a)/h^2;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g42=g24;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g25=(Xr5(K(1),K(2)+h,K(3),K(4),K(5)+h,T)-Xr5(K(1),K(2)+h,K(3),K(4),K(5),T)-Xr5(K(1),K(2),K(3),K(4),K(5)+h,T)+a)/h^2;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g52=g25;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g33=(Xr5(K(1),K(2),K(3)+2*h,K(4),K(5),T)-2*Xr5(K(1),K(2),K(3)+h,K(4),K(5),T)+a)/h^2;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g34=(Xr5(K(1),K(2),K(3)+h,K(4)+h,K(5),T)-Xr5(K(1),K(2),K(3)+h,K(4),K(5),T)-Xr5(K(1),K(2),K(3),K(4)+h,K(5),T)+a)/h^2;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g43=g34;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g35=(Xr5(K(1),K(2),K(3)+h,K(4),K(5)+h,T)-Xr5(K(1),K(2),K(3)+h,K(4),K(5),T)-Xr5(K(1),K(2),K(3),K(4),K(5)+h,T)+a)/h^2;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g53=g35;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g44=(Xr5(K(1),K(2),K(3),K(4)+2*h,K(5),T)-2*Xr5(K(1),K(2),K(3),K(4)+h,K(5),T)+a)/h^2;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g45=(Xr5(K(1),K(2),K(3),K(4)+h,K(5)+h,T)-Xr5(K(1),K(2),K(3),K(4)+h,K(5),T)-Xr5(K(1),K(2),K(3),K(4),K(5)+h,T)+a)/h^2;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g54=g45;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g55=(Xr5(K(1),K(2),K(3),K(4),K(5)+2*h,T)-2*Xr5(K(1),K(2),K(3),K(4),K(5)+h,T)+a)/h^2;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G=[g11, g12, g13, g14, g15; g21, g22, g23, g24, g25; g31, g32 ,g33, g34, g35; g41, g42 ,g43, g44, g45; g51, g52 ,g53, g54, g55;];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%G1=G.^-1;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G1=inv(G);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 xml:space="preserve">%построение градиента 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gr1=(Xr5(K(1)+h,K(2),K(3),K(4),K(5), T)-a)/h;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gr2=(Xr5(K(1),K(2)+h,K(3),K(4),K(5), T)-a)/h;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gr3=(Xr5(K(1),K(2),K(3)+h,K(4),K(5), T)-a)/h;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gr4=(Xr5(K(1),K(2),K(3),K(4)+h,K(5), T)-a)/h;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gr5=(Xr5(K(1),K(2),K(3),K(4),K(5)+h, T)-a)/h;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grad=[gr1 gr2 gr3 gr4 gr5]';</w:t>
      </w:r>
      <w:r w:rsidR="0081295A">
        <w:rPr>
          <w:sz w:val="28"/>
          <w:szCs w:val="28"/>
          <w:lang w:val="en-US"/>
        </w:rPr>
        <w:t xml:space="preserve"> 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if(Xr5(K(1),K(2),K(3),K(4),K(5),T)&gt;Xr5(K0(1),K0(2),K0(3),K0(4),K0(5),T))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L=lambdamin(K0,G10,grad0);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end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K0=K;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G10=G1;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grad0=grad;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K=K0+L*G1*grad;</w:t>
      </w:r>
    </w:p>
    <w:p w:rsidR="00333D4E" w:rsidRPr="006A490B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J=Xr5(K(1),K(2),K(3),K(4),K(5),T); </w:t>
      </w:r>
    </w:p>
    <w:p w:rsidR="00333D4E" w:rsidRPr="00BB79AE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B79AE">
        <w:rPr>
          <w:sz w:val="28"/>
          <w:szCs w:val="28"/>
          <w:lang w:val="en-US"/>
        </w:rPr>
        <w:t>end</w:t>
      </w:r>
    </w:p>
    <w:p w:rsidR="00333D4E" w:rsidRPr="00BB79AE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B79AE">
        <w:rPr>
          <w:sz w:val="28"/>
          <w:szCs w:val="28"/>
          <w:lang w:val="en-US"/>
        </w:rPr>
        <w:t>disp(K0);</w:t>
      </w:r>
    </w:p>
    <w:p w:rsidR="00333D4E" w:rsidRPr="00BB79AE" w:rsidRDefault="00333D4E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B79AE">
        <w:rPr>
          <w:sz w:val="28"/>
          <w:szCs w:val="28"/>
          <w:lang w:val="en-US"/>
        </w:rPr>
        <w:t>disp(J0);</w:t>
      </w:r>
    </w:p>
    <w:p w:rsidR="002C0B75" w:rsidRPr="00BB79AE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</w:rPr>
        <w:t>Метод</w:t>
      </w:r>
      <w:r w:rsidRPr="00BB79AE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Золотого</w:t>
      </w:r>
      <w:r w:rsidRPr="00BB79AE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Сечения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function L=lambdamin(K,G1,grad)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Xzs=(-1+sqrt(5))/2; %золотое сечение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a=0;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b=1;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while (abs(b-a) &gt;0.01)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x1=a+(b-a)*Xzs;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x2=b-(b-a)*Xzs;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  <w:r w:rsidR="002C0B75" w:rsidRPr="006A490B">
        <w:rPr>
          <w:sz w:val="28"/>
          <w:szCs w:val="28"/>
          <w:lang w:val="en-US"/>
        </w:rPr>
        <w:t>F1=K-x1*G1*grad;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F2=K-x2*G1*grad;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if ((x1 &lt; x2)&amp;&amp;(Xr5(F1(1),F1(2),F1(3),F1(4),F1(5),2) &lt;= Xr5(F2(1),F2(2),F2(3),F2(4),F2(5),2)))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 xml:space="preserve">b=x2; 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end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if ((x1 &gt; x2)&amp;&amp;(Xr5(F1(1),F1(2),F1(3),F1(4),F1(5),2) &lt;= Xr5(F2(1),F2(2),F2(3),F2(4),F2(5),2)))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 xml:space="preserve">a=x2; 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end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if ((x1 &lt; x2)&amp;&amp;(Xr5(F1(1),F1(2),F1(3),F1(4),F1(5),2) &gt; Xr5(F2(1),F2(2),F2(3),F2(4),F2(5),2)))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a=x1;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end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if ((x1 &gt; x2)&amp;&amp;(Xr5(F1(1),F1(2),F1(3),F1(4),F1(5),2) &gt; Xr5(F2(1),F2(2),F2(3),F2(4),F2(5),2)))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b=x1;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end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end</w:t>
      </w:r>
    </w:p>
    <w:p w:rsidR="002C0B75" w:rsidRPr="00BB79AE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L=abs((x2-x1)/2);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Построение эталонного и реального выходного сигнала, поиск значения функционала.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function J=Xr5(Kp,Kd,Ki,Kp2,Kd2,t)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%</w:t>
      </w:r>
      <w:r w:rsidRPr="006A490B">
        <w:rPr>
          <w:sz w:val="28"/>
          <w:szCs w:val="28"/>
        </w:rPr>
        <w:t>коэффициенты</w:t>
      </w:r>
      <w:r w:rsidRPr="006A490B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ДУ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a4=1;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a3=(7.4+5*Kd*Kp2+5*Kp*Kd2+10*Kd*Kd2)/(1+5*Kd*Kd2);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a2=(14+5*Kp*Kp2+10*Kp2*Kd+10*Kd2*Kp+5*Ki*Kd2)/(1+5*Kd*Kd2);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a1=(10*Kp*Kp2+10*Ki*Kd2+5*Kp2*Ki)/(1+5*Kd*Kd2);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a0=(10*Ki*Kp2)/(1+5*Kd*Kd2);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b3=5*Kd/(1+5*Kd*Kd2);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b2=(5*Kp+10*Kd)/(1+5*Kd*Kd2);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b1=(10*Kp+5*Ki)/(1+5*Kd*Kd2);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b0=10*Ki/(1+5*Kd*Kd2);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%</w:t>
      </w:r>
      <w:r w:rsidRPr="006A490B">
        <w:rPr>
          <w:sz w:val="28"/>
          <w:szCs w:val="28"/>
        </w:rPr>
        <w:t>шаг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h=0.01;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%начальные условия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X(1,1:4)=[0 0 0 0];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</w:rPr>
      </w:pPr>
      <w:r w:rsidRPr="006A490B">
        <w:rPr>
          <w:sz w:val="28"/>
          <w:szCs w:val="28"/>
        </w:rPr>
        <w:t>%матрица А (X'=AX+BY)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A=[0 1 0 0;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0 0 1 0;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0 0 0 1;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-a0 -a1 -a2 -a3];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%</w:t>
      </w:r>
      <w:r w:rsidRPr="006A490B">
        <w:rPr>
          <w:sz w:val="28"/>
          <w:szCs w:val="28"/>
        </w:rPr>
        <w:t>матрица</w:t>
      </w:r>
      <w:r w:rsidRPr="006A490B">
        <w:rPr>
          <w:sz w:val="28"/>
          <w:szCs w:val="28"/>
          <w:lang w:val="en-US"/>
        </w:rPr>
        <w:t xml:space="preserve"> B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B=[b3 b2 b1 b0]';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Y=[0 0 0 1]';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n=1; 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k=1;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while(k&lt;=10)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F(n,1:4)=(A*(X(n,1:4))'+B.*Y)';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 xml:space="preserve">X(n+1,1:4)=(X(n,1:4)'+h/10*(F(n,1:4))')';% </w:t>
      </w:r>
      <w:r w:rsidRPr="006A490B">
        <w:rPr>
          <w:sz w:val="28"/>
          <w:szCs w:val="28"/>
        </w:rPr>
        <w:t>Метод</w:t>
      </w:r>
      <w:r w:rsidRPr="006A490B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Эйлера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n=n+1;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k=k+1;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end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X(2,1:4)=X(n,1:4);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n=2;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I=[1 0 0 0; 0 1 0 0; 0 0 1 0; 0 0 0 1];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while (n&lt;=t/h)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F(n,1:4)=(A*(X(n,1:4))'+B.*Y)';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X(n+1,1:4)=(((I-5*h/12*A)^-1)*(X(n,1:4)'+h/12*(5*B.*Y+8*(F(n,1:4))'-(F(n-1,1:4))')))';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n=n+1;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end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i=1;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while(i&lt;=n)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Xr(i)=X(i,1);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i=i+1;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end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%</w:t>
      </w:r>
      <w:r w:rsidRPr="006A490B">
        <w:rPr>
          <w:sz w:val="28"/>
          <w:szCs w:val="28"/>
        </w:rPr>
        <w:t>Найдем</w:t>
      </w:r>
      <w:r w:rsidRPr="006A490B">
        <w:rPr>
          <w:sz w:val="28"/>
          <w:szCs w:val="28"/>
          <w:lang w:val="en-US"/>
        </w:rPr>
        <w:t xml:space="preserve"> J0____________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i=0;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while(i&lt;=t/h)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Xe(i+1)=1-exp((log(0.05)/2)*i*h);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i=i+1;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end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%</w:t>
      </w:r>
      <w:r w:rsidRPr="006A490B">
        <w:rPr>
          <w:sz w:val="28"/>
          <w:szCs w:val="28"/>
        </w:rPr>
        <w:t>нашли</w:t>
      </w:r>
      <w:r w:rsidRPr="006A490B">
        <w:rPr>
          <w:sz w:val="28"/>
          <w:szCs w:val="28"/>
          <w:lang w:val="en-US"/>
        </w:rPr>
        <w:t xml:space="preserve"> </w:t>
      </w:r>
      <w:r w:rsidRPr="006A490B">
        <w:rPr>
          <w:sz w:val="28"/>
          <w:szCs w:val="28"/>
        </w:rPr>
        <w:t>эталон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J=0;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i=1;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while(i&lt;=t/h)</w:t>
      </w:r>
    </w:p>
    <w:p w:rsidR="002C0B75" w:rsidRPr="006A490B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6A490B">
        <w:rPr>
          <w:sz w:val="28"/>
          <w:szCs w:val="28"/>
          <w:lang w:val="en-US"/>
        </w:rPr>
        <w:t>J=J+(Xr(i)-Xe(i))^2;</w:t>
      </w:r>
    </w:p>
    <w:p w:rsidR="002C0B75" w:rsidRPr="0081295A" w:rsidRDefault="0081295A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2C0B75" w:rsidRPr="0081295A">
        <w:rPr>
          <w:sz w:val="28"/>
          <w:szCs w:val="28"/>
          <w:lang w:val="en-US"/>
        </w:rPr>
        <w:t>i=i+1;</w:t>
      </w:r>
    </w:p>
    <w:p w:rsidR="002C0B75" w:rsidRPr="0081295A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1295A">
        <w:rPr>
          <w:sz w:val="28"/>
          <w:szCs w:val="28"/>
          <w:lang w:val="en-US"/>
        </w:rPr>
        <w:t>end</w:t>
      </w:r>
    </w:p>
    <w:p w:rsidR="002C0B75" w:rsidRPr="0081295A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1295A">
        <w:rPr>
          <w:sz w:val="28"/>
          <w:szCs w:val="28"/>
          <w:lang w:val="en-US"/>
        </w:rPr>
        <w:t>%t=0:0.01:t;</w:t>
      </w:r>
    </w:p>
    <w:p w:rsidR="002C0B75" w:rsidRPr="006A490B" w:rsidRDefault="002C0B75" w:rsidP="001B49A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490B">
        <w:rPr>
          <w:sz w:val="28"/>
          <w:szCs w:val="28"/>
          <w:lang w:val="en-US"/>
        </w:rPr>
        <w:t>%plot(t,Xr,t,Xe),grid on</w:t>
      </w:r>
      <w:bookmarkStart w:id="2" w:name="_GoBack"/>
      <w:bookmarkEnd w:id="2"/>
    </w:p>
    <w:sectPr w:rsidR="002C0B75" w:rsidRPr="006A490B" w:rsidSect="006A490B">
      <w:footerReference w:type="default" r:id="rId8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A68" w:rsidRDefault="00845A68">
      <w:r>
        <w:separator/>
      </w:r>
    </w:p>
  </w:endnote>
  <w:endnote w:type="continuationSeparator" w:id="0">
    <w:p w:rsidR="00845A68" w:rsidRDefault="0084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11B" w:rsidRDefault="005E4F92" w:rsidP="00DD701B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9D411B" w:rsidRDefault="009D41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A68" w:rsidRDefault="00845A68">
      <w:r>
        <w:separator/>
      </w:r>
    </w:p>
  </w:footnote>
  <w:footnote w:type="continuationSeparator" w:id="0">
    <w:p w:rsidR="00845A68" w:rsidRDefault="00845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D070B0"/>
    <w:multiLevelType w:val="hybridMultilevel"/>
    <w:tmpl w:val="19843DB4"/>
    <w:lvl w:ilvl="0" w:tplc="C95458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981C114C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  <w:b/>
        <w:b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2F32D4"/>
    <w:multiLevelType w:val="hybridMultilevel"/>
    <w:tmpl w:val="600875AC"/>
    <w:lvl w:ilvl="0" w:tplc="1868A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7F56EC"/>
    <w:multiLevelType w:val="hybridMultilevel"/>
    <w:tmpl w:val="D0341664"/>
    <w:lvl w:ilvl="0" w:tplc="1868A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BA9"/>
    <w:rsid w:val="00025038"/>
    <w:rsid w:val="00040EA7"/>
    <w:rsid w:val="0004424E"/>
    <w:rsid w:val="00070BB3"/>
    <w:rsid w:val="000C4D82"/>
    <w:rsid w:val="000E436F"/>
    <w:rsid w:val="001055BE"/>
    <w:rsid w:val="001059F5"/>
    <w:rsid w:val="001136FC"/>
    <w:rsid w:val="001360B6"/>
    <w:rsid w:val="00136F5A"/>
    <w:rsid w:val="00143086"/>
    <w:rsid w:val="00161C5A"/>
    <w:rsid w:val="0019274A"/>
    <w:rsid w:val="001977C1"/>
    <w:rsid w:val="001A5292"/>
    <w:rsid w:val="001B3962"/>
    <w:rsid w:val="001B49AC"/>
    <w:rsid w:val="001C6712"/>
    <w:rsid w:val="00206895"/>
    <w:rsid w:val="00234344"/>
    <w:rsid w:val="0023456D"/>
    <w:rsid w:val="002641BE"/>
    <w:rsid w:val="00286BB8"/>
    <w:rsid w:val="002A45A3"/>
    <w:rsid w:val="002B2767"/>
    <w:rsid w:val="002B45A9"/>
    <w:rsid w:val="002C0B75"/>
    <w:rsid w:val="002C23AB"/>
    <w:rsid w:val="002D2A8A"/>
    <w:rsid w:val="00333D4E"/>
    <w:rsid w:val="003441EC"/>
    <w:rsid w:val="00354987"/>
    <w:rsid w:val="0039073E"/>
    <w:rsid w:val="00394462"/>
    <w:rsid w:val="003A1948"/>
    <w:rsid w:val="003B1557"/>
    <w:rsid w:val="003E2419"/>
    <w:rsid w:val="003F44B3"/>
    <w:rsid w:val="00403491"/>
    <w:rsid w:val="00430AEC"/>
    <w:rsid w:val="00450115"/>
    <w:rsid w:val="00475D37"/>
    <w:rsid w:val="004966F3"/>
    <w:rsid w:val="004D675E"/>
    <w:rsid w:val="00525558"/>
    <w:rsid w:val="00542868"/>
    <w:rsid w:val="00547869"/>
    <w:rsid w:val="005C35CF"/>
    <w:rsid w:val="005C5545"/>
    <w:rsid w:val="005D0784"/>
    <w:rsid w:val="005E4F92"/>
    <w:rsid w:val="00684865"/>
    <w:rsid w:val="00694C33"/>
    <w:rsid w:val="006A490B"/>
    <w:rsid w:val="006B6C71"/>
    <w:rsid w:val="006C3031"/>
    <w:rsid w:val="007117B5"/>
    <w:rsid w:val="00711D46"/>
    <w:rsid w:val="00733DC1"/>
    <w:rsid w:val="00777864"/>
    <w:rsid w:val="007B7043"/>
    <w:rsid w:val="007C342D"/>
    <w:rsid w:val="007D19EF"/>
    <w:rsid w:val="007E3F8A"/>
    <w:rsid w:val="007F40F0"/>
    <w:rsid w:val="0081295A"/>
    <w:rsid w:val="008142F8"/>
    <w:rsid w:val="00814689"/>
    <w:rsid w:val="00845A68"/>
    <w:rsid w:val="0086661B"/>
    <w:rsid w:val="00880E34"/>
    <w:rsid w:val="008A3FEF"/>
    <w:rsid w:val="008B4507"/>
    <w:rsid w:val="008F529A"/>
    <w:rsid w:val="00940BA9"/>
    <w:rsid w:val="009441C4"/>
    <w:rsid w:val="0099350A"/>
    <w:rsid w:val="00993FAC"/>
    <w:rsid w:val="009D411B"/>
    <w:rsid w:val="009E68EE"/>
    <w:rsid w:val="00A0112B"/>
    <w:rsid w:val="00A15AE8"/>
    <w:rsid w:val="00A30762"/>
    <w:rsid w:val="00A33320"/>
    <w:rsid w:val="00A50122"/>
    <w:rsid w:val="00A70989"/>
    <w:rsid w:val="00A85B13"/>
    <w:rsid w:val="00A87020"/>
    <w:rsid w:val="00A9090B"/>
    <w:rsid w:val="00AA5B7E"/>
    <w:rsid w:val="00AF2B86"/>
    <w:rsid w:val="00AF7966"/>
    <w:rsid w:val="00BB79AE"/>
    <w:rsid w:val="00BF6D18"/>
    <w:rsid w:val="00C2677E"/>
    <w:rsid w:val="00C43B0C"/>
    <w:rsid w:val="00C7269F"/>
    <w:rsid w:val="00CA684A"/>
    <w:rsid w:val="00CF6FA1"/>
    <w:rsid w:val="00D05280"/>
    <w:rsid w:val="00D07D05"/>
    <w:rsid w:val="00D31FC0"/>
    <w:rsid w:val="00D424DC"/>
    <w:rsid w:val="00D8582E"/>
    <w:rsid w:val="00D9474F"/>
    <w:rsid w:val="00DB29EC"/>
    <w:rsid w:val="00DB5188"/>
    <w:rsid w:val="00DD3D5B"/>
    <w:rsid w:val="00DD701B"/>
    <w:rsid w:val="00E510EC"/>
    <w:rsid w:val="00E5307E"/>
    <w:rsid w:val="00E66A15"/>
    <w:rsid w:val="00EA4128"/>
    <w:rsid w:val="00EB63E2"/>
    <w:rsid w:val="00EC491F"/>
    <w:rsid w:val="00EF59F3"/>
    <w:rsid w:val="00F27724"/>
    <w:rsid w:val="00F27B22"/>
    <w:rsid w:val="00F379EC"/>
    <w:rsid w:val="00F50A6E"/>
    <w:rsid w:val="00F5190A"/>
    <w:rsid w:val="00F6216A"/>
    <w:rsid w:val="00FD4372"/>
    <w:rsid w:val="00FD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1"/>
    <o:shapelayout v:ext="edit">
      <o:idmap v:ext="edit" data="1"/>
    </o:shapelayout>
  </w:shapeDefaults>
  <w:decimalSymbol w:val=","/>
  <w:listSeparator w:val=";"/>
  <w14:defaultImageDpi w14:val="0"/>
  <w15:chartTrackingRefBased/>
  <w15:docId w15:val="{72A517E5-C89C-47D9-8AD9-6E4DAFF6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47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footnote reference"/>
    <w:uiPriority w:val="99"/>
    <w:semiHidden/>
    <w:rsid w:val="009E68EE"/>
    <w:rPr>
      <w:vertAlign w:val="superscript"/>
    </w:rPr>
  </w:style>
  <w:style w:type="paragraph" w:styleId="a4">
    <w:name w:val="Normal (Web)"/>
    <w:basedOn w:val="a"/>
    <w:uiPriority w:val="99"/>
    <w:rsid w:val="000C4D82"/>
    <w:pPr>
      <w:spacing w:before="100" w:beforeAutospacing="1" w:after="100" w:afterAutospacing="1"/>
    </w:pPr>
    <w:rPr>
      <w:color w:val="FFFFFF"/>
    </w:rPr>
  </w:style>
  <w:style w:type="paragraph" w:styleId="a5">
    <w:name w:val="footer"/>
    <w:basedOn w:val="a"/>
    <w:link w:val="a6"/>
    <w:uiPriority w:val="99"/>
    <w:rsid w:val="003A19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A1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png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7" Type="http://schemas.openxmlformats.org/officeDocument/2006/relationships/image" Target="media/image1.e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png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e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wmf"/><Relationship Id="rId64" Type="http://schemas.openxmlformats.org/officeDocument/2006/relationships/image" Target="media/image58.png"/><Relationship Id="rId69" Type="http://schemas.openxmlformats.org/officeDocument/2006/relationships/image" Target="media/image63.wmf"/><Relationship Id="rId77" Type="http://schemas.openxmlformats.org/officeDocument/2006/relationships/image" Target="media/image71.png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png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 им</vt:lpstr>
    </vt:vector>
  </TitlesOfParts>
  <Company>КФ МГТУ</Company>
  <LinksUpToDate>false</LinksUpToDate>
  <CharactersWithSpaces>14851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  им</dc:title>
  <dc:subject/>
  <dc:creator>sg-1</dc:creator>
  <cp:keywords/>
  <dc:description/>
  <cp:lastModifiedBy>admin</cp:lastModifiedBy>
  <cp:revision>2</cp:revision>
  <dcterms:created xsi:type="dcterms:W3CDTF">2014-02-23T05:02:00Z</dcterms:created>
  <dcterms:modified xsi:type="dcterms:W3CDTF">2014-02-23T05:02:00Z</dcterms:modified>
</cp:coreProperties>
</file>