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7A9" w:rsidRPr="009147A9" w:rsidRDefault="009147A9" w:rsidP="009147A9">
      <w:pPr>
        <w:widowControl/>
        <w:spacing w:line="360" w:lineRule="auto"/>
        <w:ind w:firstLine="709"/>
        <w:rPr>
          <w:b/>
          <w:color w:val="000000"/>
          <w:sz w:val="28"/>
          <w:lang w:val="en-US"/>
        </w:rPr>
      </w:pPr>
      <w:r w:rsidRPr="009147A9">
        <w:rPr>
          <w:b/>
          <w:color w:val="000000"/>
          <w:sz w:val="28"/>
        </w:rPr>
        <w:t>Группировка статистических данных</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numPr>
          <w:ilvl w:val="0"/>
          <w:numId w:val="1"/>
        </w:numPr>
        <w:autoSpaceDE/>
        <w:autoSpaceDN/>
        <w:adjustRightInd/>
        <w:spacing w:line="360" w:lineRule="auto"/>
        <w:ind w:left="0" w:firstLine="709"/>
        <w:rPr>
          <w:b/>
          <w:color w:val="000000"/>
          <w:sz w:val="28"/>
          <w:u w:val="single"/>
        </w:rPr>
      </w:pPr>
      <w:r w:rsidRPr="009147A9">
        <w:rPr>
          <w:b/>
          <w:color w:val="000000"/>
          <w:sz w:val="28"/>
          <w:u w:val="single"/>
        </w:rPr>
        <w:t>Понятие о статистической сводке и группировке.</w:t>
      </w:r>
    </w:p>
    <w:p w:rsidR="009147A9" w:rsidRPr="009147A9" w:rsidRDefault="009147A9" w:rsidP="009147A9">
      <w:pPr>
        <w:widowControl/>
        <w:spacing w:line="360" w:lineRule="auto"/>
        <w:ind w:firstLine="709"/>
        <w:rPr>
          <w:color w:val="000000"/>
          <w:sz w:val="28"/>
        </w:rPr>
      </w:pPr>
    </w:p>
    <w:p w:rsidR="009147A9" w:rsidRPr="009147A9" w:rsidRDefault="009147A9" w:rsidP="009147A9">
      <w:pPr>
        <w:pStyle w:val="22"/>
        <w:spacing w:line="360" w:lineRule="auto"/>
        <w:ind w:firstLine="709"/>
        <w:jc w:val="both"/>
        <w:rPr>
          <w:color w:val="000000"/>
        </w:rPr>
      </w:pPr>
      <w:r w:rsidRPr="009147A9">
        <w:rPr>
          <w:color w:val="000000"/>
        </w:rPr>
        <w:t>Изучая массовые общественные явления, статистика собирает сведения о каждой единице совокупности но не для характеристики отдельной единицы, а для получения обобщающих показателей по совокупности в целом. Например, при переписи населения получают сведения о каждом человеке (пол, возраст, образование, национальность и др.). Однако сбор этих сведений не имеет целью изучение возраста или образования отдельно каждого человека: их используют для получения обобщающих показателей по стране в целом о численности населения и его составе.</w:t>
      </w:r>
    </w:p>
    <w:p w:rsidR="009147A9" w:rsidRPr="009147A9" w:rsidRDefault="009147A9" w:rsidP="009147A9">
      <w:pPr>
        <w:widowControl/>
        <w:spacing w:line="360" w:lineRule="auto"/>
        <w:ind w:firstLine="709"/>
        <w:rPr>
          <w:color w:val="000000"/>
          <w:sz w:val="28"/>
        </w:rPr>
      </w:pPr>
      <w:r w:rsidRPr="009147A9">
        <w:rPr>
          <w:color w:val="000000"/>
          <w:sz w:val="28"/>
        </w:rPr>
        <w:t>Чтобы полученные в результате статистического наблюдения данные могли быть использованы для характеристики изучаемой совокупности в целом, они должны быть научно обработаны, приведены в определенную систему, подсчитаны, обобщены. Такая систематизация и подсчет статистических данных является статистической сводкой. Цель сводки заключается в обобщении результатов статистического наблюдения. Например, сводка отчетных данных предприятий местной промышленности:</w:t>
      </w:r>
    </w:p>
    <w:p w:rsidR="009147A9" w:rsidRPr="009147A9" w:rsidRDefault="009147A9" w:rsidP="009147A9">
      <w:pPr>
        <w:widowControl/>
        <w:spacing w:line="360" w:lineRule="auto"/>
        <w:ind w:firstLine="709"/>
        <w:rPr>
          <w:color w:val="000000"/>
          <w:sz w:val="28"/>
        </w:rPr>
      </w:pPr>
      <w:r w:rsidRPr="009147A9">
        <w:rPr>
          <w:color w:val="000000"/>
          <w:sz w:val="28"/>
        </w:rPr>
        <w:t>План перевыполнен на 10000 тыс. грн. Такая сводка называется простой, т.к. для получения итоговых показателей ограничились суммированием показателей по каждому предприятию.</w:t>
      </w:r>
    </w:p>
    <w:p w:rsidR="009147A9" w:rsidRPr="009147A9" w:rsidRDefault="009147A9" w:rsidP="009147A9">
      <w:pPr>
        <w:widowControl/>
        <w:spacing w:line="360" w:lineRule="auto"/>
        <w:ind w:firstLine="709"/>
        <w:rPr>
          <w:color w:val="000000"/>
          <w:sz w:val="28"/>
        </w:rPr>
      </w:pPr>
      <w:r w:rsidRPr="009147A9">
        <w:rPr>
          <w:color w:val="000000"/>
          <w:sz w:val="28"/>
        </w:rPr>
        <w:t>Простая сводка дает видимость благополучия: план по управлению в целом перевыполнен, а в действительности, не все предприятия выполнили план. Чтобы выделить эти предприятия, отделить их от предприятий, выполнивших план, нужно все предприятия разделить на две группы:</w:t>
      </w:r>
    </w:p>
    <w:p w:rsidR="009147A9" w:rsidRPr="009147A9" w:rsidRDefault="009147A9" w:rsidP="009147A9">
      <w:pPr>
        <w:widowControl/>
        <w:spacing w:line="360" w:lineRule="auto"/>
        <w:ind w:firstLine="709"/>
        <w:rPr>
          <w:color w:val="000000"/>
          <w:sz w:val="28"/>
        </w:rPr>
      </w:pPr>
      <w:r w:rsidRPr="009147A9">
        <w:rPr>
          <w:color w:val="000000"/>
          <w:sz w:val="28"/>
        </w:rPr>
        <w:t>а) выполнившие план реализации продукции;</w:t>
      </w:r>
    </w:p>
    <w:p w:rsidR="009147A9" w:rsidRPr="009147A9" w:rsidRDefault="009147A9" w:rsidP="009147A9">
      <w:pPr>
        <w:widowControl/>
        <w:spacing w:line="360" w:lineRule="auto"/>
        <w:ind w:firstLine="709"/>
        <w:rPr>
          <w:color w:val="000000"/>
          <w:sz w:val="28"/>
        </w:rPr>
      </w:pPr>
      <w:r w:rsidRPr="009147A9">
        <w:rPr>
          <w:color w:val="000000"/>
          <w:sz w:val="28"/>
        </w:rPr>
        <w:t>б) не выполнившие план реализации.</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4"/>
        <w:gridCol w:w="2835"/>
        <w:gridCol w:w="2766"/>
      </w:tblGrid>
      <w:tr w:rsidR="009147A9" w:rsidRPr="009147A9" w:rsidTr="009147A9">
        <w:trPr>
          <w:cantSplit/>
          <w:trHeight w:val="360"/>
        </w:trPr>
        <w:tc>
          <w:tcPr>
            <w:tcW w:w="2664" w:type="dxa"/>
            <w:vMerge w:val="restart"/>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Наименование</w:t>
            </w:r>
          </w:p>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Предприятий</w:t>
            </w:r>
          </w:p>
        </w:tc>
        <w:tc>
          <w:tcPr>
            <w:tcW w:w="5601" w:type="dxa"/>
            <w:gridSpan w:val="2"/>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Объем реализованной продукции(тыс.грн.)</w:t>
            </w:r>
          </w:p>
        </w:tc>
      </w:tr>
      <w:tr w:rsidR="009147A9" w:rsidRPr="009147A9" w:rsidTr="009147A9">
        <w:trPr>
          <w:cantSplit/>
          <w:trHeight w:val="270"/>
        </w:trPr>
        <w:tc>
          <w:tcPr>
            <w:tcW w:w="2664" w:type="dxa"/>
            <w:vMerge/>
          </w:tcPr>
          <w:p w:rsidR="009147A9" w:rsidRPr="009147A9" w:rsidRDefault="009147A9" w:rsidP="009147A9">
            <w:pPr>
              <w:widowControl/>
              <w:spacing w:line="360" w:lineRule="auto"/>
              <w:ind w:firstLine="709"/>
              <w:rPr>
                <w:color w:val="000000"/>
                <w:sz w:val="28"/>
              </w:rPr>
            </w:pPr>
          </w:p>
        </w:tc>
        <w:tc>
          <w:tcPr>
            <w:tcW w:w="2835" w:type="dxa"/>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По плану</w:t>
            </w:r>
          </w:p>
        </w:tc>
        <w:tc>
          <w:tcPr>
            <w:tcW w:w="2766" w:type="dxa"/>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По факту</w:t>
            </w:r>
          </w:p>
        </w:tc>
      </w:tr>
      <w:tr w:rsidR="009147A9" w:rsidRPr="009147A9" w:rsidTr="009147A9">
        <w:trPr>
          <w:trHeight w:val="3353"/>
        </w:trPr>
        <w:tc>
          <w:tcPr>
            <w:tcW w:w="2664" w:type="dxa"/>
          </w:tcPr>
          <w:p w:rsidR="009147A9" w:rsidRPr="009147A9" w:rsidRDefault="009147A9" w:rsidP="009147A9">
            <w:pPr>
              <w:widowControl/>
              <w:spacing w:line="360" w:lineRule="auto"/>
              <w:ind w:firstLine="709"/>
              <w:rPr>
                <w:color w:val="000000"/>
                <w:sz w:val="28"/>
              </w:rPr>
            </w:pPr>
            <w:r w:rsidRPr="009147A9">
              <w:rPr>
                <w:color w:val="000000"/>
                <w:sz w:val="28"/>
              </w:rPr>
              <w:t>Кирпичный завод</w:t>
            </w:r>
          </w:p>
          <w:p w:rsidR="009147A9" w:rsidRPr="009147A9" w:rsidRDefault="009147A9" w:rsidP="009147A9">
            <w:pPr>
              <w:widowControl/>
              <w:spacing w:line="360" w:lineRule="auto"/>
              <w:ind w:firstLine="709"/>
              <w:rPr>
                <w:color w:val="000000"/>
                <w:sz w:val="28"/>
              </w:rPr>
            </w:pPr>
            <w:r w:rsidRPr="009147A9">
              <w:rPr>
                <w:color w:val="000000"/>
                <w:sz w:val="28"/>
              </w:rPr>
              <w:t>Леспромхоз</w:t>
            </w:r>
          </w:p>
          <w:p w:rsidR="009147A9" w:rsidRPr="009147A9" w:rsidRDefault="009147A9" w:rsidP="009147A9">
            <w:pPr>
              <w:widowControl/>
              <w:spacing w:line="360" w:lineRule="auto"/>
              <w:ind w:firstLine="709"/>
              <w:rPr>
                <w:color w:val="000000"/>
                <w:sz w:val="28"/>
              </w:rPr>
            </w:pPr>
            <w:r w:rsidRPr="009147A9">
              <w:rPr>
                <w:color w:val="000000"/>
                <w:sz w:val="28"/>
              </w:rPr>
              <w:t>Стекольный завод</w:t>
            </w:r>
          </w:p>
          <w:p w:rsidR="009147A9" w:rsidRPr="009147A9" w:rsidRDefault="009147A9" w:rsidP="009147A9">
            <w:pPr>
              <w:widowControl/>
              <w:spacing w:line="360" w:lineRule="auto"/>
              <w:ind w:firstLine="709"/>
              <w:rPr>
                <w:color w:val="000000"/>
                <w:sz w:val="28"/>
              </w:rPr>
            </w:pPr>
            <w:r w:rsidRPr="009147A9">
              <w:rPr>
                <w:color w:val="000000"/>
                <w:sz w:val="28"/>
              </w:rPr>
              <w:t>Цементный завод</w:t>
            </w:r>
          </w:p>
          <w:p w:rsidR="009147A9" w:rsidRPr="009147A9" w:rsidRDefault="009147A9" w:rsidP="009147A9">
            <w:pPr>
              <w:widowControl/>
              <w:spacing w:line="360" w:lineRule="auto"/>
              <w:ind w:firstLine="709"/>
              <w:rPr>
                <w:color w:val="000000"/>
                <w:sz w:val="28"/>
              </w:rPr>
            </w:pPr>
            <w:r w:rsidRPr="009147A9">
              <w:rPr>
                <w:color w:val="000000"/>
                <w:sz w:val="28"/>
              </w:rPr>
              <w:t>«Стройдеталь»</w:t>
            </w:r>
          </w:p>
          <w:p w:rsidR="009147A9" w:rsidRPr="009147A9" w:rsidRDefault="009147A9" w:rsidP="009147A9">
            <w:pPr>
              <w:widowControl/>
              <w:spacing w:line="360" w:lineRule="auto"/>
              <w:ind w:firstLine="709"/>
              <w:rPr>
                <w:color w:val="000000"/>
                <w:sz w:val="28"/>
              </w:rPr>
            </w:pPr>
            <w:r w:rsidRPr="009147A9">
              <w:rPr>
                <w:color w:val="000000"/>
                <w:sz w:val="28"/>
              </w:rPr>
              <w:t>«Промтара»</w:t>
            </w:r>
          </w:p>
          <w:p w:rsidR="009147A9" w:rsidRPr="009147A9" w:rsidRDefault="009147A9" w:rsidP="009147A9">
            <w:pPr>
              <w:widowControl/>
              <w:spacing w:line="360" w:lineRule="auto"/>
              <w:ind w:firstLine="709"/>
              <w:rPr>
                <w:color w:val="000000"/>
                <w:sz w:val="28"/>
              </w:rPr>
            </w:pPr>
            <w:r w:rsidRPr="009147A9">
              <w:rPr>
                <w:color w:val="000000"/>
                <w:sz w:val="28"/>
              </w:rPr>
              <w:t>Фанерная тара</w:t>
            </w:r>
          </w:p>
          <w:p w:rsidR="009147A9" w:rsidRPr="009147A9" w:rsidRDefault="009147A9" w:rsidP="009147A9">
            <w:pPr>
              <w:widowControl/>
              <w:spacing w:line="360" w:lineRule="auto"/>
              <w:ind w:firstLine="709"/>
              <w:rPr>
                <w:color w:val="000000"/>
                <w:sz w:val="28"/>
              </w:rPr>
            </w:pPr>
            <w:r w:rsidRPr="009147A9">
              <w:rPr>
                <w:color w:val="000000"/>
                <w:sz w:val="28"/>
              </w:rPr>
              <w:t>Мебельная фабрика</w:t>
            </w:r>
          </w:p>
          <w:p w:rsidR="009147A9" w:rsidRPr="009147A9" w:rsidRDefault="009147A9" w:rsidP="009147A9">
            <w:pPr>
              <w:widowControl/>
              <w:spacing w:line="360" w:lineRule="auto"/>
              <w:ind w:firstLine="709"/>
              <w:rPr>
                <w:color w:val="000000"/>
                <w:sz w:val="28"/>
              </w:rPr>
            </w:pPr>
            <w:r w:rsidRPr="009147A9">
              <w:rPr>
                <w:color w:val="000000"/>
                <w:sz w:val="28"/>
              </w:rPr>
              <w:t>Хлебозавод</w:t>
            </w:r>
          </w:p>
          <w:p w:rsidR="009147A9" w:rsidRPr="009147A9" w:rsidRDefault="009147A9" w:rsidP="009147A9">
            <w:pPr>
              <w:widowControl/>
              <w:spacing w:line="360" w:lineRule="auto"/>
              <w:ind w:firstLine="709"/>
              <w:rPr>
                <w:color w:val="000000"/>
                <w:sz w:val="28"/>
              </w:rPr>
            </w:pPr>
            <w:r w:rsidRPr="009147A9">
              <w:rPr>
                <w:color w:val="000000"/>
                <w:sz w:val="28"/>
              </w:rPr>
              <w:t>Мелькомбинат</w:t>
            </w:r>
          </w:p>
          <w:p w:rsidR="009147A9" w:rsidRPr="009147A9" w:rsidRDefault="009147A9" w:rsidP="009147A9">
            <w:pPr>
              <w:widowControl/>
              <w:spacing w:line="360" w:lineRule="auto"/>
              <w:ind w:firstLine="709"/>
              <w:rPr>
                <w:color w:val="000000"/>
                <w:sz w:val="28"/>
              </w:rPr>
            </w:pPr>
          </w:p>
        </w:tc>
        <w:tc>
          <w:tcPr>
            <w:tcW w:w="2835" w:type="dxa"/>
          </w:tcPr>
          <w:p w:rsidR="009147A9" w:rsidRPr="009147A9" w:rsidRDefault="009147A9" w:rsidP="009147A9">
            <w:pPr>
              <w:widowControl/>
              <w:spacing w:line="360" w:lineRule="auto"/>
              <w:ind w:firstLine="709"/>
              <w:rPr>
                <w:color w:val="000000"/>
                <w:sz w:val="28"/>
              </w:rPr>
            </w:pPr>
            <w:r w:rsidRPr="009147A9">
              <w:rPr>
                <w:color w:val="000000"/>
                <w:sz w:val="28"/>
              </w:rPr>
              <w:t xml:space="preserve"> 20000</w:t>
            </w:r>
          </w:p>
          <w:p w:rsidR="009147A9" w:rsidRPr="009147A9" w:rsidRDefault="009147A9" w:rsidP="009147A9">
            <w:pPr>
              <w:widowControl/>
              <w:spacing w:line="360" w:lineRule="auto"/>
              <w:ind w:firstLine="709"/>
              <w:rPr>
                <w:color w:val="000000"/>
                <w:sz w:val="28"/>
              </w:rPr>
            </w:pPr>
            <w:r w:rsidRPr="009147A9">
              <w:rPr>
                <w:color w:val="000000"/>
                <w:sz w:val="28"/>
              </w:rPr>
              <w:t>42000</w:t>
            </w:r>
          </w:p>
          <w:p w:rsidR="009147A9" w:rsidRPr="009147A9" w:rsidRDefault="009147A9" w:rsidP="009147A9">
            <w:pPr>
              <w:widowControl/>
              <w:spacing w:line="360" w:lineRule="auto"/>
              <w:ind w:firstLine="709"/>
              <w:rPr>
                <w:color w:val="000000"/>
                <w:sz w:val="28"/>
              </w:rPr>
            </w:pPr>
            <w:r w:rsidRPr="009147A9">
              <w:rPr>
                <w:color w:val="000000"/>
                <w:sz w:val="28"/>
              </w:rPr>
              <w:t>25000</w:t>
            </w:r>
          </w:p>
          <w:p w:rsidR="009147A9" w:rsidRPr="009147A9" w:rsidRDefault="009147A9" w:rsidP="009147A9">
            <w:pPr>
              <w:widowControl/>
              <w:spacing w:line="360" w:lineRule="auto"/>
              <w:ind w:firstLine="709"/>
              <w:rPr>
                <w:color w:val="000000"/>
                <w:sz w:val="28"/>
              </w:rPr>
            </w:pPr>
            <w:r w:rsidRPr="009147A9">
              <w:rPr>
                <w:color w:val="000000"/>
                <w:sz w:val="28"/>
              </w:rPr>
              <w:t>71000</w:t>
            </w:r>
          </w:p>
          <w:p w:rsidR="009147A9" w:rsidRPr="009147A9" w:rsidRDefault="009147A9" w:rsidP="009147A9">
            <w:pPr>
              <w:widowControl/>
              <w:spacing w:line="360" w:lineRule="auto"/>
              <w:ind w:firstLine="709"/>
              <w:rPr>
                <w:color w:val="000000"/>
                <w:sz w:val="28"/>
              </w:rPr>
            </w:pPr>
            <w:r w:rsidRPr="009147A9">
              <w:rPr>
                <w:color w:val="000000"/>
                <w:sz w:val="28"/>
              </w:rPr>
              <w:t>35000</w:t>
            </w:r>
          </w:p>
          <w:p w:rsidR="009147A9" w:rsidRPr="009147A9" w:rsidRDefault="009147A9" w:rsidP="009147A9">
            <w:pPr>
              <w:widowControl/>
              <w:spacing w:line="360" w:lineRule="auto"/>
              <w:ind w:firstLine="709"/>
              <w:rPr>
                <w:color w:val="000000"/>
                <w:sz w:val="28"/>
              </w:rPr>
            </w:pPr>
            <w:r w:rsidRPr="009147A9">
              <w:rPr>
                <w:color w:val="000000"/>
                <w:sz w:val="28"/>
              </w:rPr>
              <w:t>104000</w:t>
            </w:r>
          </w:p>
          <w:p w:rsidR="009147A9" w:rsidRPr="009147A9" w:rsidRDefault="009147A9" w:rsidP="009147A9">
            <w:pPr>
              <w:widowControl/>
              <w:spacing w:line="360" w:lineRule="auto"/>
              <w:ind w:firstLine="709"/>
              <w:rPr>
                <w:color w:val="000000"/>
                <w:sz w:val="28"/>
              </w:rPr>
            </w:pPr>
            <w:r w:rsidRPr="009147A9">
              <w:rPr>
                <w:color w:val="000000"/>
                <w:sz w:val="28"/>
              </w:rPr>
              <w:t>93000</w:t>
            </w:r>
          </w:p>
          <w:p w:rsidR="009147A9" w:rsidRPr="009147A9" w:rsidRDefault="009147A9" w:rsidP="009147A9">
            <w:pPr>
              <w:widowControl/>
              <w:spacing w:line="360" w:lineRule="auto"/>
              <w:ind w:firstLine="709"/>
              <w:rPr>
                <w:color w:val="000000"/>
                <w:sz w:val="28"/>
              </w:rPr>
            </w:pPr>
            <w:r w:rsidRPr="009147A9">
              <w:rPr>
                <w:color w:val="000000"/>
                <w:sz w:val="28"/>
              </w:rPr>
              <w:t>61800</w:t>
            </w:r>
          </w:p>
          <w:p w:rsidR="009147A9" w:rsidRPr="009147A9" w:rsidRDefault="009147A9" w:rsidP="009147A9">
            <w:pPr>
              <w:widowControl/>
              <w:spacing w:line="360" w:lineRule="auto"/>
              <w:ind w:firstLine="709"/>
              <w:rPr>
                <w:color w:val="000000"/>
                <w:sz w:val="28"/>
              </w:rPr>
            </w:pPr>
            <w:r w:rsidRPr="009147A9">
              <w:rPr>
                <w:color w:val="000000"/>
                <w:sz w:val="28"/>
              </w:rPr>
              <w:t>84000</w:t>
            </w:r>
          </w:p>
          <w:p w:rsidR="009147A9" w:rsidRPr="009147A9" w:rsidRDefault="009147A9" w:rsidP="009147A9">
            <w:pPr>
              <w:widowControl/>
              <w:spacing w:line="360" w:lineRule="auto"/>
              <w:ind w:firstLine="709"/>
              <w:rPr>
                <w:color w:val="000000"/>
                <w:sz w:val="28"/>
              </w:rPr>
            </w:pPr>
            <w:r w:rsidRPr="009147A9">
              <w:rPr>
                <w:color w:val="000000"/>
                <w:sz w:val="28"/>
              </w:rPr>
              <w:t>113000</w:t>
            </w:r>
          </w:p>
        </w:tc>
        <w:tc>
          <w:tcPr>
            <w:tcW w:w="2766" w:type="dxa"/>
          </w:tcPr>
          <w:p w:rsidR="009147A9" w:rsidRPr="009147A9" w:rsidRDefault="009147A9" w:rsidP="009147A9">
            <w:pPr>
              <w:widowControl/>
              <w:spacing w:line="360" w:lineRule="auto"/>
              <w:ind w:firstLine="709"/>
              <w:rPr>
                <w:color w:val="000000"/>
                <w:sz w:val="28"/>
              </w:rPr>
            </w:pPr>
            <w:r w:rsidRPr="009147A9">
              <w:rPr>
                <w:color w:val="000000"/>
                <w:sz w:val="28"/>
              </w:rPr>
              <w:t>22000</w:t>
            </w:r>
          </w:p>
          <w:p w:rsidR="009147A9" w:rsidRPr="009147A9" w:rsidRDefault="009147A9" w:rsidP="009147A9">
            <w:pPr>
              <w:widowControl/>
              <w:spacing w:line="360" w:lineRule="auto"/>
              <w:ind w:firstLine="709"/>
              <w:rPr>
                <w:color w:val="000000"/>
                <w:sz w:val="28"/>
              </w:rPr>
            </w:pPr>
            <w:r w:rsidRPr="009147A9">
              <w:rPr>
                <w:color w:val="000000"/>
                <w:sz w:val="28"/>
              </w:rPr>
              <w:t>43200</w:t>
            </w:r>
          </w:p>
          <w:p w:rsidR="009147A9" w:rsidRPr="009147A9" w:rsidRDefault="009147A9" w:rsidP="009147A9">
            <w:pPr>
              <w:widowControl/>
              <w:spacing w:line="360" w:lineRule="auto"/>
              <w:ind w:firstLine="709"/>
              <w:rPr>
                <w:color w:val="000000"/>
                <w:sz w:val="28"/>
              </w:rPr>
            </w:pPr>
            <w:r w:rsidRPr="009147A9">
              <w:rPr>
                <w:color w:val="000000"/>
                <w:sz w:val="28"/>
              </w:rPr>
              <w:t>25000</w:t>
            </w:r>
          </w:p>
          <w:p w:rsidR="009147A9" w:rsidRPr="009147A9" w:rsidRDefault="009147A9" w:rsidP="009147A9">
            <w:pPr>
              <w:widowControl/>
              <w:spacing w:line="360" w:lineRule="auto"/>
              <w:ind w:firstLine="709"/>
              <w:rPr>
                <w:color w:val="000000"/>
                <w:sz w:val="28"/>
              </w:rPr>
            </w:pPr>
            <w:r w:rsidRPr="009147A9">
              <w:rPr>
                <w:color w:val="000000"/>
                <w:sz w:val="28"/>
              </w:rPr>
              <w:t>71200</w:t>
            </w:r>
          </w:p>
          <w:p w:rsidR="009147A9" w:rsidRPr="009147A9" w:rsidRDefault="009147A9" w:rsidP="009147A9">
            <w:pPr>
              <w:widowControl/>
              <w:spacing w:line="360" w:lineRule="auto"/>
              <w:ind w:firstLine="709"/>
              <w:rPr>
                <w:color w:val="000000"/>
                <w:sz w:val="28"/>
              </w:rPr>
            </w:pPr>
            <w:r w:rsidRPr="009147A9">
              <w:rPr>
                <w:color w:val="000000"/>
                <w:sz w:val="28"/>
              </w:rPr>
              <w:t>34800</w:t>
            </w:r>
          </w:p>
          <w:p w:rsidR="009147A9" w:rsidRPr="009147A9" w:rsidRDefault="009147A9" w:rsidP="009147A9">
            <w:pPr>
              <w:widowControl/>
              <w:spacing w:line="360" w:lineRule="auto"/>
              <w:ind w:firstLine="709"/>
              <w:rPr>
                <w:color w:val="000000"/>
                <w:sz w:val="28"/>
              </w:rPr>
            </w:pPr>
            <w:r w:rsidRPr="009147A9">
              <w:rPr>
                <w:color w:val="000000"/>
                <w:sz w:val="28"/>
              </w:rPr>
              <w:t>105100</w:t>
            </w:r>
          </w:p>
          <w:p w:rsidR="009147A9" w:rsidRPr="009147A9" w:rsidRDefault="009147A9" w:rsidP="009147A9">
            <w:pPr>
              <w:widowControl/>
              <w:spacing w:line="360" w:lineRule="auto"/>
              <w:ind w:firstLine="709"/>
              <w:rPr>
                <w:color w:val="000000"/>
                <w:sz w:val="28"/>
              </w:rPr>
            </w:pPr>
            <w:r w:rsidRPr="009147A9">
              <w:rPr>
                <w:color w:val="000000"/>
                <w:sz w:val="28"/>
              </w:rPr>
              <w:t>92300</w:t>
            </w:r>
          </w:p>
          <w:p w:rsidR="009147A9" w:rsidRPr="009147A9" w:rsidRDefault="009147A9" w:rsidP="009147A9">
            <w:pPr>
              <w:widowControl/>
              <w:spacing w:line="360" w:lineRule="auto"/>
              <w:ind w:firstLine="709"/>
              <w:rPr>
                <w:color w:val="000000"/>
                <w:sz w:val="28"/>
              </w:rPr>
            </w:pPr>
            <w:r w:rsidRPr="009147A9">
              <w:rPr>
                <w:color w:val="000000"/>
                <w:sz w:val="28"/>
              </w:rPr>
              <w:t>60700</w:t>
            </w:r>
          </w:p>
          <w:p w:rsidR="009147A9" w:rsidRPr="009147A9" w:rsidRDefault="009147A9" w:rsidP="009147A9">
            <w:pPr>
              <w:widowControl/>
              <w:spacing w:line="360" w:lineRule="auto"/>
              <w:ind w:firstLine="709"/>
              <w:rPr>
                <w:color w:val="000000"/>
                <w:sz w:val="28"/>
              </w:rPr>
            </w:pPr>
            <w:r w:rsidRPr="009147A9">
              <w:rPr>
                <w:color w:val="000000"/>
                <w:sz w:val="28"/>
              </w:rPr>
              <w:t>86000</w:t>
            </w:r>
          </w:p>
          <w:p w:rsidR="009147A9" w:rsidRPr="009147A9" w:rsidRDefault="009147A9" w:rsidP="009147A9">
            <w:pPr>
              <w:widowControl/>
              <w:spacing w:line="360" w:lineRule="auto"/>
              <w:ind w:firstLine="709"/>
              <w:rPr>
                <w:color w:val="000000"/>
                <w:sz w:val="28"/>
              </w:rPr>
            </w:pPr>
            <w:r w:rsidRPr="009147A9">
              <w:rPr>
                <w:color w:val="000000"/>
                <w:sz w:val="28"/>
              </w:rPr>
              <w:t>119500</w:t>
            </w:r>
          </w:p>
        </w:tc>
      </w:tr>
      <w:tr w:rsidR="009147A9" w:rsidRPr="009147A9" w:rsidTr="009147A9">
        <w:trPr>
          <w:trHeight w:val="315"/>
        </w:trPr>
        <w:tc>
          <w:tcPr>
            <w:tcW w:w="2664" w:type="dxa"/>
          </w:tcPr>
          <w:p w:rsidR="009147A9" w:rsidRPr="009147A9" w:rsidRDefault="009147A9" w:rsidP="009147A9">
            <w:pPr>
              <w:widowControl/>
              <w:spacing w:line="360" w:lineRule="auto"/>
              <w:ind w:firstLine="709"/>
              <w:rPr>
                <w:color w:val="000000"/>
                <w:sz w:val="28"/>
              </w:rPr>
            </w:pPr>
            <w:r w:rsidRPr="009147A9">
              <w:rPr>
                <w:color w:val="000000"/>
                <w:sz w:val="28"/>
              </w:rPr>
              <w:t>Итого</w:t>
            </w:r>
          </w:p>
        </w:tc>
        <w:tc>
          <w:tcPr>
            <w:tcW w:w="2835" w:type="dxa"/>
          </w:tcPr>
          <w:p w:rsidR="009147A9" w:rsidRPr="009147A9" w:rsidRDefault="009147A9" w:rsidP="009147A9">
            <w:pPr>
              <w:widowControl/>
              <w:spacing w:line="360" w:lineRule="auto"/>
              <w:ind w:firstLine="709"/>
              <w:rPr>
                <w:color w:val="000000"/>
                <w:sz w:val="28"/>
              </w:rPr>
            </w:pPr>
            <w:r w:rsidRPr="009147A9">
              <w:rPr>
                <w:color w:val="000000"/>
                <w:sz w:val="28"/>
              </w:rPr>
              <w:t>649800</w:t>
            </w:r>
          </w:p>
        </w:tc>
        <w:tc>
          <w:tcPr>
            <w:tcW w:w="2766" w:type="dxa"/>
          </w:tcPr>
          <w:p w:rsidR="009147A9" w:rsidRPr="009147A9" w:rsidRDefault="009147A9" w:rsidP="009147A9">
            <w:pPr>
              <w:widowControl/>
              <w:spacing w:line="360" w:lineRule="auto"/>
              <w:ind w:firstLine="709"/>
              <w:rPr>
                <w:color w:val="000000"/>
                <w:sz w:val="28"/>
              </w:rPr>
            </w:pPr>
            <w:r w:rsidRPr="009147A9">
              <w:rPr>
                <w:color w:val="000000"/>
                <w:sz w:val="28"/>
              </w:rPr>
              <w:t>659800</w:t>
            </w:r>
          </w:p>
        </w:tc>
      </w:tr>
    </w:tbl>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В этом случае сводка примет следующий вид:</w:t>
      </w:r>
    </w:p>
    <w:p w:rsidR="009147A9" w:rsidRPr="009147A9" w:rsidRDefault="009147A9" w:rsidP="009147A9">
      <w:pPr>
        <w:widowControl/>
        <w:spacing w:line="360" w:lineRule="auto"/>
        <w:ind w:firstLine="709"/>
        <w:rPr>
          <w:color w:val="000000"/>
          <w:sz w:val="28"/>
        </w:rPr>
      </w:pPr>
    </w:p>
    <w:p w:rsidR="009147A9" w:rsidRPr="009147A9" w:rsidRDefault="009147A9" w:rsidP="009147A9">
      <w:pPr>
        <w:pStyle w:val="a0"/>
        <w:spacing w:line="360" w:lineRule="auto"/>
        <w:rPr>
          <w:color w:val="000000"/>
        </w:rPr>
      </w:pPr>
      <w:r w:rsidRPr="009147A9">
        <w:rPr>
          <w:color w:val="000000"/>
        </w:rPr>
        <w:t>Таблица 2. Группировка предприятий по выполнению плана реализации продукции.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444"/>
        <w:gridCol w:w="1391"/>
        <w:gridCol w:w="1560"/>
        <w:gridCol w:w="1701"/>
      </w:tblGrid>
      <w:tr w:rsidR="009147A9" w:rsidRPr="009147A9" w:rsidTr="009147A9">
        <w:trPr>
          <w:cantSplit/>
          <w:trHeight w:val="465"/>
        </w:trPr>
        <w:tc>
          <w:tcPr>
            <w:tcW w:w="2268" w:type="dxa"/>
            <w:vMerge w:val="restart"/>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 xml:space="preserve"> Группы</w:t>
            </w:r>
          </w:p>
          <w:p w:rsidR="009147A9" w:rsidRPr="009147A9" w:rsidRDefault="009147A9" w:rsidP="009147A9">
            <w:pPr>
              <w:widowControl/>
              <w:spacing w:line="360" w:lineRule="auto"/>
              <w:ind w:firstLine="709"/>
              <w:rPr>
                <w:color w:val="000000"/>
                <w:sz w:val="28"/>
              </w:rPr>
            </w:pPr>
            <w:r w:rsidRPr="009147A9">
              <w:rPr>
                <w:color w:val="000000"/>
                <w:sz w:val="28"/>
              </w:rPr>
              <w:t>предприятий</w:t>
            </w:r>
          </w:p>
          <w:p w:rsidR="009147A9" w:rsidRPr="009147A9" w:rsidRDefault="009147A9" w:rsidP="009147A9">
            <w:pPr>
              <w:widowControl/>
              <w:spacing w:line="360" w:lineRule="auto"/>
              <w:ind w:firstLine="709"/>
              <w:rPr>
                <w:color w:val="000000"/>
                <w:sz w:val="28"/>
              </w:rPr>
            </w:pPr>
          </w:p>
        </w:tc>
        <w:tc>
          <w:tcPr>
            <w:tcW w:w="1444" w:type="dxa"/>
            <w:vMerge w:val="restart"/>
          </w:tcPr>
          <w:p w:rsidR="009147A9" w:rsidRPr="009147A9" w:rsidRDefault="009147A9" w:rsidP="009147A9">
            <w:pPr>
              <w:widowControl/>
              <w:spacing w:line="360" w:lineRule="auto"/>
              <w:ind w:firstLine="709"/>
              <w:rPr>
                <w:color w:val="000000"/>
                <w:sz w:val="28"/>
              </w:rPr>
            </w:pPr>
            <w:r w:rsidRPr="009147A9">
              <w:rPr>
                <w:color w:val="000000"/>
                <w:sz w:val="28"/>
              </w:rPr>
              <w:t>Число предприятий</w:t>
            </w:r>
          </w:p>
        </w:tc>
        <w:tc>
          <w:tcPr>
            <w:tcW w:w="2951" w:type="dxa"/>
            <w:gridSpan w:val="2"/>
          </w:tcPr>
          <w:p w:rsidR="009147A9" w:rsidRPr="009147A9" w:rsidRDefault="009147A9" w:rsidP="009147A9">
            <w:pPr>
              <w:widowControl/>
              <w:spacing w:line="360" w:lineRule="auto"/>
              <w:ind w:firstLine="709"/>
              <w:rPr>
                <w:color w:val="000000"/>
                <w:sz w:val="28"/>
              </w:rPr>
            </w:pPr>
            <w:r w:rsidRPr="009147A9">
              <w:rPr>
                <w:color w:val="000000"/>
                <w:sz w:val="28"/>
              </w:rPr>
              <w:t>Объем реализованной продукции</w:t>
            </w:r>
          </w:p>
        </w:tc>
        <w:tc>
          <w:tcPr>
            <w:tcW w:w="1701" w:type="dxa"/>
            <w:vMerge w:val="restart"/>
          </w:tcPr>
          <w:p w:rsidR="009147A9" w:rsidRPr="009147A9" w:rsidRDefault="009147A9" w:rsidP="009147A9">
            <w:pPr>
              <w:widowControl/>
              <w:spacing w:line="360" w:lineRule="auto"/>
              <w:ind w:firstLine="709"/>
              <w:rPr>
                <w:color w:val="000000"/>
                <w:sz w:val="28"/>
              </w:rPr>
            </w:pPr>
            <w:r w:rsidRPr="009147A9">
              <w:rPr>
                <w:color w:val="000000"/>
                <w:sz w:val="28"/>
              </w:rPr>
              <w:t>Реализовано сверх или недодано</w:t>
            </w:r>
          </w:p>
        </w:tc>
      </w:tr>
      <w:tr w:rsidR="009147A9" w:rsidRPr="009147A9" w:rsidTr="009147A9">
        <w:trPr>
          <w:cantSplit/>
          <w:trHeight w:val="255"/>
        </w:trPr>
        <w:tc>
          <w:tcPr>
            <w:tcW w:w="2268" w:type="dxa"/>
            <w:vMerge/>
          </w:tcPr>
          <w:p w:rsidR="009147A9" w:rsidRPr="009147A9" w:rsidRDefault="009147A9" w:rsidP="009147A9">
            <w:pPr>
              <w:widowControl/>
              <w:spacing w:line="360" w:lineRule="auto"/>
              <w:ind w:firstLine="709"/>
              <w:rPr>
                <w:color w:val="000000"/>
                <w:sz w:val="28"/>
              </w:rPr>
            </w:pPr>
          </w:p>
        </w:tc>
        <w:tc>
          <w:tcPr>
            <w:tcW w:w="1444" w:type="dxa"/>
            <w:vMerge/>
          </w:tcPr>
          <w:p w:rsidR="009147A9" w:rsidRPr="009147A9" w:rsidRDefault="009147A9" w:rsidP="009147A9">
            <w:pPr>
              <w:widowControl/>
              <w:spacing w:line="360" w:lineRule="auto"/>
              <w:ind w:firstLine="709"/>
              <w:rPr>
                <w:color w:val="000000"/>
                <w:sz w:val="28"/>
              </w:rPr>
            </w:pPr>
          </w:p>
        </w:tc>
        <w:tc>
          <w:tcPr>
            <w:tcW w:w="1391" w:type="dxa"/>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По плану</w:t>
            </w:r>
          </w:p>
        </w:tc>
        <w:tc>
          <w:tcPr>
            <w:tcW w:w="1560" w:type="dxa"/>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По факту</w:t>
            </w:r>
          </w:p>
        </w:tc>
        <w:tc>
          <w:tcPr>
            <w:tcW w:w="1701" w:type="dxa"/>
            <w:vMerge/>
          </w:tcPr>
          <w:p w:rsidR="009147A9" w:rsidRPr="009147A9" w:rsidRDefault="009147A9" w:rsidP="009147A9">
            <w:pPr>
              <w:widowControl/>
              <w:spacing w:line="360" w:lineRule="auto"/>
              <w:ind w:firstLine="709"/>
              <w:rPr>
                <w:color w:val="000000"/>
                <w:sz w:val="28"/>
              </w:rPr>
            </w:pPr>
          </w:p>
        </w:tc>
      </w:tr>
      <w:tr w:rsidR="009147A9" w:rsidRPr="009147A9" w:rsidTr="009147A9">
        <w:trPr>
          <w:cantSplit/>
          <w:trHeight w:val="1080"/>
        </w:trPr>
        <w:tc>
          <w:tcPr>
            <w:tcW w:w="2268" w:type="dxa"/>
          </w:tcPr>
          <w:p w:rsidR="009147A9" w:rsidRPr="009147A9" w:rsidRDefault="009147A9" w:rsidP="009147A9">
            <w:pPr>
              <w:widowControl/>
              <w:spacing w:line="360" w:lineRule="auto"/>
              <w:ind w:firstLine="709"/>
              <w:rPr>
                <w:color w:val="000000"/>
                <w:sz w:val="28"/>
              </w:rPr>
            </w:pPr>
            <w:r w:rsidRPr="009147A9">
              <w:rPr>
                <w:color w:val="000000"/>
                <w:sz w:val="28"/>
              </w:rPr>
              <w:t>Выполнившие и перевыполнившие план</w:t>
            </w:r>
          </w:p>
        </w:tc>
        <w:tc>
          <w:tcPr>
            <w:tcW w:w="1444" w:type="dxa"/>
          </w:tcPr>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6</w:t>
            </w:r>
          </w:p>
        </w:tc>
        <w:tc>
          <w:tcPr>
            <w:tcW w:w="1391" w:type="dxa"/>
          </w:tcPr>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434000</w:t>
            </w:r>
          </w:p>
        </w:tc>
        <w:tc>
          <w:tcPr>
            <w:tcW w:w="1560" w:type="dxa"/>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447000</w:t>
            </w:r>
          </w:p>
          <w:p w:rsidR="009147A9" w:rsidRPr="009147A9" w:rsidRDefault="009147A9" w:rsidP="009147A9">
            <w:pPr>
              <w:widowControl/>
              <w:spacing w:line="360" w:lineRule="auto"/>
              <w:ind w:firstLine="709"/>
              <w:rPr>
                <w:color w:val="000000"/>
                <w:sz w:val="28"/>
              </w:rPr>
            </w:pPr>
          </w:p>
        </w:tc>
        <w:tc>
          <w:tcPr>
            <w:tcW w:w="1701" w:type="dxa"/>
          </w:tcPr>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+13000</w:t>
            </w:r>
          </w:p>
          <w:p w:rsidR="009147A9" w:rsidRPr="009147A9" w:rsidRDefault="009147A9" w:rsidP="009147A9">
            <w:pPr>
              <w:widowControl/>
              <w:spacing w:line="360" w:lineRule="auto"/>
              <w:ind w:firstLine="709"/>
              <w:rPr>
                <w:color w:val="000000"/>
                <w:sz w:val="28"/>
              </w:rPr>
            </w:pPr>
          </w:p>
        </w:tc>
      </w:tr>
      <w:tr w:rsidR="009147A9" w:rsidRPr="009147A9" w:rsidTr="009147A9">
        <w:trPr>
          <w:cantSplit/>
          <w:trHeight w:val="195"/>
        </w:trPr>
        <w:tc>
          <w:tcPr>
            <w:tcW w:w="2268" w:type="dxa"/>
          </w:tcPr>
          <w:p w:rsidR="009147A9" w:rsidRPr="009147A9" w:rsidRDefault="009147A9" w:rsidP="009147A9">
            <w:pPr>
              <w:widowControl/>
              <w:spacing w:line="360" w:lineRule="auto"/>
              <w:ind w:firstLine="709"/>
              <w:rPr>
                <w:color w:val="000000"/>
                <w:sz w:val="28"/>
              </w:rPr>
            </w:pPr>
            <w:r w:rsidRPr="009147A9">
              <w:rPr>
                <w:color w:val="000000"/>
                <w:sz w:val="28"/>
              </w:rPr>
              <w:t>1</w:t>
            </w:r>
          </w:p>
        </w:tc>
        <w:tc>
          <w:tcPr>
            <w:tcW w:w="1444" w:type="dxa"/>
          </w:tcPr>
          <w:p w:rsidR="009147A9" w:rsidRPr="009147A9" w:rsidRDefault="009147A9" w:rsidP="009147A9">
            <w:pPr>
              <w:widowControl/>
              <w:spacing w:line="360" w:lineRule="auto"/>
              <w:ind w:firstLine="709"/>
              <w:rPr>
                <w:color w:val="000000"/>
                <w:sz w:val="28"/>
              </w:rPr>
            </w:pPr>
            <w:r w:rsidRPr="009147A9">
              <w:rPr>
                <w:color w:val="000000"/>
                <w:sz w:val="28"/>
              </w:rPr>
              <w:t>2</w:t>
            </w:r>
          </w:p>
        </w:tc>
        <w:tc>
          <w:tcPr>
            <w:tcW w:w="1391" w:type="dxa"/>
          </w:tcPr>
          <w:p w:rsidR="009147A9" w:rsidRPr="009147A9" w:rsidRDefault="009147A9" w:rsidP="009147A9">
            <w:pPr>
              <w:widowControl/>
              <w:spacing w:line="360" w:lineRule="auto"/>
              <w:ind w:firstLine="709"/>
              <w:rPr>
                <w:color w:val="000000"/>
                <w:sz w:val="28"/>
              </w:rPr>
            </w:pPr>
            <w:r w:rsidRPr="009147A9">
              <w:rPr>
                <w:color w:val="000000"/>
                <w:sz w:val="28"/>
              </w:rPr>
              <w:t>3</w:t>
            </w:r>
          </w:p>
        </w:tc>
        <w:tc>
          <w:tcPr>
            <w:tcW w:w="1560" w:type="dxa"/>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4</w:t>
            </w:r>
          </w:p>
        </w:tc>
        <w:tc>
          <w:tcPr>
            <w:tcW w:w="1701" w:type="dxa"/>
          </w:tcPr>
          <w:p w:rsidR="009147A9" w:rsidRPr="009147A9" w:rsidRDefault="009147A9" w:rsidP="009147A9">
            <w:pPr>
              <w:widowControl/>
              <w:spacing w:line="360" w:lineRule="auto"/>
              <w:ind w:firstLine="709"/>
              <w:rPr>
                <w:color w:val="000000"/>
                <w:sz w:val="28"/>
              </w:rPr>
            </w:pPr>
            <w:r w:rsidRPr="009147A9">
              <w:rPr>
                <w:color w:val="000000"/>
                <w:sz w:val="28"/>
              </w:rPr>
              <w:t>5</w:t>
            </w:r>
          </w:p>
        </w:tc>
      </w:tr>
      <w:tr w:rsidR="009147A9" w:rsidRPr="009147A9" w:rsidTr="009147A9">
        <w:trPr>
          <w:cantSplit/>
          <w:trHeight w:val="120"/>
        </w:trPr>
        <w:tc>
          <w:tcPr>
            <w:tcW w:w="2268" w:type="dxa"/>
          </w:tcPr>
          <w:p w:rsidR="009147A9" w:rsidRPr="009147A9" w:rsidRDefault="009147A9" w:rsidP="009147A9">
            <w:pPr>
              <w:widowControl/>
              <w:spacing w:line="360" w:lineRule="auto"/>
              <w:ind w:firstLine="709"/>
              <w:rPr>
                <w:color w:val="000000"/>
                <w:sz w:val="28"/>
              </w:rPr>
            </w:pPr>
            <w:r w:rsidRPr="009147A9">
              <w:rPr>
                <w:color w:val="000000"/>
                <w:sz w:val="28"/>
              </w:rPr>
              <w:t>1</w:t>
            </w:r>
          </w:p>
        </w:tc>
        <w:tc>
          <w:tcPr>
            <w:tcW w:w="1444" w:type="dxa"/>
          </w:tcPr>
          <w:p w:rsidR="009147A9" w:rsidRPr="009147A9" w:rsidRDefault="009147A9" w:rsidP="009147A9">
            <w:pPr>
              <w:widowControl/>
              <w:spacing w:line="360" w:lineRule="auto"/>
              <w:ind w:firstLine="709"/>
              <w:rPr>
                <w:color w:val="000000"/>
                <w:sz w:val="28"/>
              </w:rPr>
            </w:pPr>
            <w:r w:rsidRPr="009147A9">
              <w:rPr>
                <w:color w:val="000000"/>
                <w:sz w:val="28"/>
              </w:rPr>
              <w:t>2</w:t>
            </w:r>
          </w:p>
        </w:tc>
        <w:tc>
          <w:tcPr>
            <w:tcW w:w="1391" w:type="dxa"/>
          </w:tcPr>
          <w:p w:rsidR="009147A9" w:rsidRPr="009147A9" w:rsidRDefault="009147A9" w:rsidP="009147A9">
            <w:pPr>
              <w:widowControl/>
              <w:spacing w:line="360" w:lineRule="auto"/>
              <w:ind w:firstLine="709"/>
              <w:rPr>
                <w:color w:val="000000"/>
                <w:sz w:val="28"/>
              </w:rPr>
            </w:pPr>
            <w:r w:rsidRPr="009147A9">
              <w:rPr>
                <w:color w:val="000000"/>
                <w:sz w:val="28"/>
              </w:rPr>
              <w:t>3</w:t>
            </w:r>
          </w:p>
        </w:tc>
        <w:tc>
          <w:tcPr>
            <w:tcW w:w="1560" w:type="dxa"/>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4</w:t>
            </w:r>
          </w:p>
        </w:tc>
        <w:tc>
          <w:tcPr>
            <w:tcW w:w="1701" w:type="dxa"/>
          </w:tcPr>
          <w:p w:rsidR="009147A9" w:rsidRPr="009147A9" w:rsidRDefault="009147A9" w:rsidP="009147A9">
            <w:pPr>
              <w:widowControl/>
              <w:spacing w:line="360" w:lineRule="auto"/>
              <w:ind w:firstLine="709"/>
              <w:rPr>
                <w:color w:val="000000"/>
                <w:sz w:val="28"/>
              </w:rPr>
            </w:pPr>
            <w:r w:rsidRPr="009147A9">
              <w:rPr>
                <w:color w:val="000000"/>
                <w:sz w:val="28"/>
              </w:rPr>
              <w:t>5</w:t>
            </w:r>
          </w:p>
        </w:tc>
      </w:tr>
      <w:tr w:rsidR="009147A9" w:rsidRPr="009147A9" w:rsidTr="009147A9">
        <w:trPr>
          <w:cantSplit/>
          <w:trHeight w:val="1065"/>
        </w:trPr>
        <w:tc>
          <w:tcPr>
            <w:tcW w:w="2268" w:type="dxa"/>
          </w:tcPr>
          <w:p w:rsidR="009147A9" w:rsidRPr="009147A9" w:rsidRDefault="009147A9" w:rsidP="009147A9">
            <w:pPr>
              <w:widowControl/>
              <w:spacing w:line="360" w:lineRule="auto"/>
              <w:ind w:firstLine="709"/>
              <w:rPr>
                <w:color w:val="000000"/>
                <w:sz w:val="28"/>
              </w:rPr>
            </w:pPr>
            <w:r w:rsidRPr="009147A9">
              <w:rPr>
                <w:color w:val="000000"/>
                <w:sz w:val="28"/>
              </w:rPr>
              <w:t>Не выполнившие</w:t>
            </w:r>
          </w:p>
          <w:p w:rsidR="009147A9" w:rsidRPr="009147A9" w:rsidRDefault="009147A9" w:rsidP="009147A9">
            <w:pPr>
              <w:widowControl/>
              <w:spacing w:line="360" w:lineRule="auto"/>
              <w:ind w:firstLine="709"/>
              <w:rPr>
                <w:color w:val="000000"/>
                <w:sz w:val="28"/>
              </w:rPr>
            </w:pPr>
            <w:r w:rsidRPr="009147A9">
              <w:rPr>
                <w:color w:val="000000"/>
                <w:sz w:val="28"/>
              </w:rPr>
              <w:t>план</w:t>
            </w:r>
          </w:p>
        </w:tc>
        <w:tc>
          <w:tcPr>
            <w:tcW w:w="1444" w:type="dxa"/>
          </w:tcPr>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4</w:t>
            </w:r>
          </w:p>
        </w:tc>
        <w:tc>
          <w:tcPr>
            <w:tcW w:w="1391" w:type="dxa"/>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215800</w:t>
            </w:r>
          </w:p>
          <w:p w:rsidR="009147A9" w:rsidRPr="009147A9" w:rsidRDefault="009147A9" w:rsidP="009147A9">
            <w:pPr>
              <w:widowControl/>
              <w:spacing w:line="360" w:lineRule="auto"/>
              <w:ind w:firstLine="709"/>
              <w:rPr>
                <w:color w:val="000000"/>
                <w:sz w:val="28"/>
              </w:rPr>
            </w:pPr>
          </w:p>
        </w:tc>
        <w:tc>
          <w:tcPr>
            <w:tcW w:w="1560" w:type="dxa"/>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p>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p>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212800</w:t>
            </w:r>
          </w:p>
        </w:tc>
        <w:tc>
          <w:tcPr>
            <w:tcW w:w="1701" w:type="dxa"/>
          </w:tcPr>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-3000</w:t>
            </w:r>
          </w:p>
        </w:tc>
      </w:tr>
      <w:tr w:rsidR="009147A9" w:rsidRPr="009147A9" w:rsidTr="009147A9">
        <w:trPr>
          <w:cantSplit/>
          <w:trHeight w:val="210"/>
        </w:trPr>
        <w:tc>
          <w:tcPr>
            <w:tcW w:w="2268" w:type="dxa"/>
          </w:tcPr>
          <w:p w:rsidR="009147A9" w:rsidRPr="009147A9" w:rsidRDefault="009147A9" w:rsidP="009147A9">
            <w:pPr>
              <w:widowControl/>
              <w:spacing w:line="360" w:lineRule="auto"/>
              <w:ind w:firstLine="709"/>
              <w:rPr>
                <w:color w:val="000000"/>
                <w:sz w:val="28"/>
              </w:rPr>
            </w:pPr>
            <w:r w:rsidRPr="009147A9">
              <w:rPr>
                <w:color w:val="000000"/>
                <w:sz w:val="28"/>
              </w:rPr>
              <w:t>Итого</w:t>
            </w:r>
          </w:p>
        </w:tc>
        <w:tc>
          <w:tcPr>
            <w:tcW w:w="1444" w:type="dxa"/>
          </w:tcPr>
          <w:p w:rsidR="009147A9" w:rsidRPr="009147A9" w:rsidRDefault="009147A9" w:rsidP="009147A9">
            <w:pPr>
              <w:widowControl/>
              <w:spacing w:line="360" w:lineRule="auto"/>
              <w:ind w:firstLine="709"/>
              <w:rPr>
                <w:color w:val="000000"/>
                <w:sz w:val="28"/>
              </w:rPr>
            </w:pPr>
            <w:r w:rsidRPr="009147A9">
              <w:rPr>
                <w:color w:val="000000"/>
                <w:sz w:val="28"/>
              </w:rPr>
              <w:t>10</w:t>
            </w:r>
          </w:p>
        </w:tc>
        <w:tc>
          <w:tcPr>
            <w:tcW w:w="1391" w:type="dxa"/>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649800</w:t>
            </w:r>
          </w:p>
        </w:tc>
        <w:tc>
          <w:tcPr>
            <w:tcW w:w="1560" w:type="dxa"/>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659800</w:t>
            </w:r>
          </w:p>
        </w:tc>
        <w:tc>
          <w:tcPr>
            <w:tcW w:w="1701" w:type="dxa"/>
          </w:tcPr>
          <w:p w:rsidR="009147A9" w:rsidRPr="009147A9" w:rsidRDefault="009147A9" w:rsidP="009147A9">
            <w:pPr>
              <w:widowControl/>
              <w:spacing w:line="360" w:lineRule="auto"/>
              <w:ind w:firstLine="709"/>
              <w:rPr>
                <w:color w:val="000000"/>
                <w:sz w:val="28"/>
              </w:rPr>
            </w:pPr>
            <w:r w:rsidRPr="009147A9">
              <w:rPr>
                <w:color w:val="000000"/>
                <w:sz w:val="28"/>
              </w:rPr>
              <w:t>+10000</w:t>
            </w:r>
          </w:p>
        </w:tc>
      </w:tr>
    </w:tbl>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Произведенная подобным образом сводка показывает, что, хотя по управлению в целом план выполнен, значительная часть предприятий (4 из 10) не выполнила его, из-за чего недодано народному хозяйству продукции на 3000 тыс. грн. Если бы не была проведена группировка, то за «благополучными данными» по управлению в целом была бы скрыта плохая работа отстающих предприятий.</w:t>
      </w:r>
    </w:p>
    <w:p w:rsidR="009147A9" w:rsidRPr="009147A9" w:rsidRDefault="009147A9" w:rsidP="009147A9">
      <w:pPr>
        <w:widowControl/>
        <w:spacing w:line="360" w:lineRule="auto"/>
        <w:ind w:firstLine="709"/>
        <w:rPr>
          <w:color w:val="000000"/>
          <w:sz w:val="28"/>
        </w:rPr>
      </w:pPr>
      <w:r w:rsidRPr="009147A9">
        <w:rPr>
          <w:color w:val="000000"/>
          <w:sz w:val="28"/>
        </w:rPr>
        <w:t xml:space="preserve">Такая сводка, включающая группировку данных, называется групповой. Как правило, статистическая сводка включает группировку данных, характеристику каждой группы системой показателей и подсчет групповых </w:t>
      </w:r>
      <w:r>
        <w:rPr>
          <w:color w:val="000000"/>
          <w:sz w:val="28"/>
        </w:rPr>
        <w:t>(</w:t>
      </w:r>
      <w:r w:rsidRPr="009147A9">
        <w:rPr>
          <w:color w:val="000000"/>
          <w:sz w:val="28"/>
        </w:rPr>
        <w:t>по каждой группе</w:t>
      </w:r>
      <w:r>
        <w:rPr>
          <w:color w:val="000000"/>
          <w:sz w:val="28"/>
        </w:rPr>
        <w:t>)</w:t>
      </w:r>
      <w:r w:rsidRPr="009147A9">
        <w:rPr>
          <w:color w:val="000000"/>
          <w:sz w:val="28"/>
        </w:rPr>
        <w:t xml:space="preserve"> и общих (итоговых) показателей.</w:t>
      </w:r>
    </w:p>
    <w:p w:rsidR="009147A9" w:rsidRPr="009147A9" w:rsidRDefault="009147A9" w:rsidP="009147A9">
      <w:pPr>
        <w:widowControl/>
        <w:spacing w:line="360" w:lineRule="auto"/>
        <w:ind w:firstLine="709"/>
        <w:rPr>
          <w:color w:val="000000"/>
          <w:sz w:val="28"/>
        </w:rPr>
      </w:pPr>
      <w:r w:rsidRPr="009147A9">
        <w:rPr>
          <w:color w:val="000000"/>
          <w:sz w:val="28"/>
        </w:rPr>
        <w:t>Сводка данных является одним из основных этапов статистической работы. От организации сводки в значительной мере зависит успех всего исследования. Статистическая сводка может дать большой материал, правильно характеризующий каждую единицу совокупности, но если сводка его произведена неправильно, но выводы, характеризующие совокупность в целом и ее отдельные группы, будут ошибочны.</w:t>
      </w:r>
    </w:p>
    <w:p w:rsidR="009147A9" w:rsidRPr="009147A9" w:rsidRDefault="009147A9" w:rsidP="009147A9">
      <w:pPr>
        <w:widowControl/>
        <w:spacing w:line="360" w:lineRule="auto"/>
        <w:ind w:firstLine="709"/>
        <w:rPr>
          <w:color w:val="000000"/>
          <w:sz w:val="28"/>
        </w:rPr>
      </w:pPr>
      <w:r w:rsidRPr="009147A9">
        <w:rPr>
          <w:color w:val="000000"/>
          <w:sz w:val="28"/>
        </w:rPr>
        <w:t>Сводка собранных сведений должна быть произведена таким образом, чтобы наиболее существенные различия между отдельными группами явлений выделялись с целью их изучения.</w:t>
      </w:r>
    </w:p>
    <w:p w:rsidR="009147A9" w:rsidRPr="009147A9" w:rsidRDefault="009147A9" w:rsidP="009147A9">
      <w:pPr>
        <w:widowControl/>
        <w:spacing w:line="360" w:lineRule="auto"/>
        <w:ind w:firstLine="709"/>
        <w:rPr>
          <w:color w:val="000000"/>
          <w:sz w:val="28"/>
        </w:rPr>
      </w:pPr>
      <w:r w:rsidRPr="009147A9">
        <w:rPr>
          <w:color w:val="000000"/>
          <w:sz w:val="28"/>
        </w:rPr>
        <w:t>Следовательно, научное исследование массовых явлений невозможно без разграничения групп, существенно различающихся межде собой, и объединения в группы явлений, сходных в существенном отношении. Поэтому статистическая группировка является основой научной сводки.</w:t>
      </w:r>
    </w:p>
    <w:p w:rsidR="009147A9" w:rsidRPr="009147A9" w:rsidRDefault="009147A9" w:rsidP="009147A9">
      <w:pPr>
        <w:widowControl/>
        <w:spacing w:line="360" w:lineRule="auto"/>
        <w:ind w:firstLine="709"/>
        <w:rPr>
          <w:color w:val="000000"/>
          <w:sz w:val="28"/>
        </w:rPr>
      </w:pPr>
      <w:r w:rsidRPr="009147A9">
        <w:rPr>
          <w:color w:val="000000"/>
          <w:sz w:val="28"/>
        </w:rPr>
        <w:t>Статистическая группировка представляет собой расчленение совокупности общественных явлений на однородные типичные группы по существенным для них признакам.</w:t>
      </w:r>
    </w:p>
    <w:p w:rsidR="009147A9" w:rsidRPr="009147A9" w:rsidRDefault="009147A9" w:rsidP="009147A9">
      <w:pPr>
        <w:widowControl/>
        <w:spacing w:line="360" w:lineRule="auto"/>
        <w:ind w:firstLine="709"/>
        <w:rPr>
          <w:color w:val="000000"/>
          <w:sz w:val="28"/>
        </w:rPr>
      </w:pPr>
      <w:r w:rsidRPr="009147A9">
        <w:rPr>
          <w:color w:val="000000"/>
          <w:sz w:val="28"/>
        </w:rPr>
        <w:t>Метод группировок является основой для научного применения других методов статистики – статистики, индексов и т.д. В развитие метода группировок огромный вклад внесли отечественные статистики. Им принадлежит первенство в применении комбинационных таблиц, в разработке классификации таблиц, и в проведении многочисленных группировок материалов аграрных переписей и обследований, которые оказали благотворное влияние на другие отраслевые статистики.</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b/>
          <w:color w:val="000000"/>
          <w:sz w:val="28"/>
          <w:u w:val="single"/>
        </w:rPr>
      </w:pPr>
      <w:r w:rsidRPr="009147A9">
        <w:rPr>
          <w:b/>
          <w:color w:val="000000"/>
          <w:sz w:val="28"/>
          <w:u w:val="single"/>
        </w:rPr>
        <w:t>2. Задачи и виды группировок.</w:t>
      </w:r>
    </w:p>
    <w:p w:rsidR="009147A9" w:rsidRPr="009147A9" w:rsidRDefault="009147A9" w:rsidP="009147A9">
      <w:pPr>
        <w:widowControl/>
        <w:spacing w:line="360" w:lineRule="auto"/>
        <w:ind w:firstLine="709"/>
        <w:rPr>
          <w:b/>
          <w:color w:val="000000"/>
          <w:sz w:val="28"/>
          <w:u w:val="single"/>
        </w:rPr>
      </w:pPr>
    </w:p>
    <w:p w:rsidR="009147A9" w:rsidRPr="009147A9" w:rsidRDefault="009147A9" w:rsidP="009147A9">
      <w:pPr>
        <w:pStyle w:val="22"/>
        <w:spacing w:line="360" w:lineRule="auto"/>
        <w:ind w:firstLine="709"/>
        <w:jc w:val="both"/>
        <w:rPr>
          <w:color w:val="000000"/>
        </w:rPr>
      </w:pPr>
      <w:r w:rsidRPr="009147A9">
        <w:rPr>
          <w:color w:val="000000"/>
        </w:rPr>
        <w:t>Приступая к группировке статистического материала, нужно четко определить ее цели и задачи. Важнейшей задачей статистических группировок является выделение существующих в действительности общественно экономических типов явлений.</w:t>
      </w:r>
    </w:p>
    <w:p w:rsidR="009147A9" w:rsidRPr="009147A9" w:rsidRDefault="009147A9" w:rsidP="009147A9">
      <w:pPr>
        <w:widowControl/>
        <w:spacing w:line="360" w:lineRule="auto"/>
        <w:ind w:firstLine="709"/>
        <w:rPr>
          <w:color w:val="000000"/>
          <w:sz w:val="28"/>
        </w:rPr>
      </w:pPr>
      <w:r w:rsidRPr="009147A9">
        <w:rPr>
          <w:color w:val="000000"/>
          <w:sz w:val="28"/>
        </w:rPr>
        <w:t>Группировка, в результате которой выделяются социально-экономические типы, называется типологической. Придерживаясь этого требования, статистика дает возможность видеть общественные явления такими, какие они есть, во всей их сложности, чтобы за грудами цифр не исчезли экономические типы явлений. При сводке данных переписей (или учетов) скота, выделяют скот, принадлежащий различным категориям (типам) хозяйств.</w:t>
      </w:r>
    </w:p>
    <w:p w:rsidR="009147A9" w:rsidRPr="009147A9" w:rsidRDefault="009147A9" w:rsidP="009147A9">
      <w:pPr>
        <w:widowControl/>
        <w:spacing w:line="360" w:lineRule="auto"/>
        <w:ind w:firstLine="709"/>
        <w:rPr>
          <w:color w:val="000000"/>
          <w:sz w:val="28"/>
        </w:rPr>
      </w:pPr>
      <w:r w:rsidRPr="009147A9">
        <w:rPr>
          <w:color w:val="000000"/>
          <w:sz w:val="28"/>
        </w:rPr>
        <w:t>Примерами типологических группировок могут служить группировки хозяйств по формам собственности; населения – по общественным группам; работников – на занятых физическим или умственным трудом.</w:t>
      </w:r>
    </w:p>
    <w:p w:rsidR="009147A9" w:rsidRPr="009147A9" w:rsidRDefault="009147A9" w:rsidP="009147A9">
      <w:pPr>
        <w:widowControl/>
        <w:spacing w:line="360" w:lineRule="auto"/>
        <w:ind w:firstLine="709"/>
        <w:rPr>
          <w:color w:val="000000"/>
          <w:sz w:val="28"/>
        </w:rPr>
      </w:pPr>
      <w:r w:rsidRPr="009147A9">
        <w:rPr>
          <w:color w:val="000000"/>
          <w:sz w:val="28"/>
        </w:rPr>
        <w:t xml:space="preserve">Кроме типологической группировки существуют также аналитическая и структурная группировка. Аналитическая группировка – группировка, выявляющая взаимосвязи между изучаемыми явлениями и их признаками. </w:t>
      </w:r>
    </w:p>
    <w:p w:rsidR="009147A9" w:rsidRPr="009147A9" w:rsidRDefault="009147A9" w:rsidP="009147A9">
      <w:pPr>
        <w:widowControl/>
        <w:spacing w:line="360" w:lineRule="auto"/>
        <w:ind w:firstLine="709"/>
        <w:rPr>
          <w:color w:val="000000"/>
          <w:sz w:val="28"/>
        </w:rPr>
      </w:pPr>
      <w:r w:rsidRPr="009147A9">
        <w:rPr>
          <w:color w:val="000000"/>
          <w:sz w:val="28"/>
        </w:rPr>
        <w:t>Группировка структурная – группировка, выявляющая состав, строение однородной в качественном отношении совокупности статистической по определенным признакам. Например, состав населения по полу, возрасту, уровню образования, роду занятий и т.д.</w:t>
      </w:r>
    </w:p>
    <w:p w:rsidR="009147A9" w:rsidRPr="009147A9" w:rsidRDefault="009147A9" w:rsidP="009147A9">
      <w:pPr>
        <w:widowControl/>
        <w:spacing w:line="360" w:lineRule="auto"/>
        <w:ind w:firstLine="709"/>
        <w:rPr>
          <w:color w:val="000000"/>
          <w:sz w:val="28"/>
        </w:rPr>
      </w:pPr>
      <w:r w:rsidRPr="009147A9">
        <w:rPr>
          <w:color w:val="000000"/>
          <w:sz w:val="28"/>
        </w:rPr>
        <w:t>Сопоставление данных структурных группировок во времени дает представление о структурных сдвигах.</w:t>
      </w:r>
    </w:p>
    <w:p w:rsidR="009147A9" w:rsidRPr="009147A9" w:rsidRDefault="009147A9" w:rsidP="009147A9">
      <w:pPr>
        <w:widowControl/>
        <w:spacing w:line="360" w:lineRule="auto"/>
        <w:ind w:firstLine="709"/>
        <w:rPr>
          <w:color w:val="000000"/>
          <w:sz w:val="28"/>
        </w:rPr>
      </w:pPr>
      <w:r w:rsidRPr="009147A9">
        <w:rPr>
          <w:color w:val="000000"/>
          <w:sz w:val="28"/>
        </w:rPr>
        <w:t>Многообразию общественных явлений, изучаемых статистикой, соответствует и многообразие применяемых статистикой группировок. В зависимости от сущности изучаемых явлений с задач исследования необходимы различные приемы группировок:</w:t>
      </w:r>
    </w:p>
    <w:p w:rsidR="009147A9" w:rsidRPr="009147A9" w:rsidRDefault="009147A9" w:rsidP="009147A9">
      <w:pPr>
        <w:widowControl/>
        <w:numPr>
          <w:ilvl w:val="0"/>
          <w:numId w:val="2"/>
        </w:numPr>
        <w:autoSpaceDE/>
        <w:autoSpaceDN/>
        <w:adjustRightInd/>
        <w:spacing w:line="360" w:lineRule="auto"/>
        <w:ind w:left="0" w:firstLine="709"/>
        <w:rPr>
          <w:color w:val="000000"/>
          <w:sz w:val="28"/>
        </w:rPr>
      </w:pPr>
      <w:r w:rsidRPr="009147A9">
        <w:rPr>
          <w:color w:val="000000"/>
          <w:sz w:val="28"/>
        </w:rPr>
        <w:t>по разным признакам, с различными интервалами, с большим или меньшим числом выделяемых групп.</w:t>
      </w:r>
    </w:p>
    <w:p w:rsidR="009147A9" w:rsidRPr="009147A9" w:rsidRDefault="009147A9" w:rsidP="009147A9">
      <w:pPr>
        <w:widowControl/>
        <w:numPr>
          <w:ilvl w:val="0"/>
          <w:numId w:val="2"/>
        </w:numPr>
        <w:autoSpaceDE/>
        <w:autoSpaceDN/>
        <w:adjustRightInd/>
        <w:spacing w:line="360" w:lineRule="auto"/>
        <w:ind w:left="0" w:firstLine="709"/>
        <w:rPr>
          <w:color w:val="000000"/>
          <w:sz w:val="28"/>
        </w:rPr>
      </w:pPr>
      <w:r w:rsidRPr="009147A9">
        <w:rPr>
          <w:color w:val="000000"/>
          <w:sz w:val="28"/>
        </w:rPr>
        <w:t>Различными могут быть показатели, применяемые для характеристики каждой группы.</w:t>
      </w:r>
    </w:p>
    <w:p w:rsidR="009147A9" w:rsidRPr="009147A9" w:rsidRDefault="009147A9" w:rsidP="009147A9">
      <w:pPr>
        <w:widowControl/>
        <w:spacing w:line="360" w:lineRule="auto"/>
        <w:ind w:firstLine="709"/>
        <w:rPr>
          <w:color w:val="000000"/>
          <w:sz w:val="28"/>
        </w:rPr>
      </w:pPr>
      <w:r w:rsidRPr="009147A9">
        <w:rPr>
          <w:color w:val="000000"/>
          <w:sz w:val="28"/>
        </w:rPr>
        <w:t>Например, при группировке отраслей промышленности по экономическому назначению продукции, выделяются отрасли, производящие средства производства, и отрасли, производящие предметы потребления. В большинстве случаев качественные отличия не выступают столь отчетливо. Например, выделение в отраслях промышленности крупных, средних и мелких предприятий является достаточно сложной в методологическом отношении задачей. В подобных случаях после предварительной наметки возможных типов на основе четкой формулировки задач необходимо определить те признаки, которые положены в основу выделения типов – так называемые группировочные признаки.</w:t>
      </w:r>
    </w:p>
    <w:p w:rsidR="009147A9" w:rsidRPr="009147A9" w:rsidRDefault="009147A9" w:rsidP="009147A9">
      <w:pPr>
        <w:widowControl/>
        <w:spacing w:line="360" w:lineRule="auto"/>
        <w:ind w:firstLine="709"/>
        <w:rPr>
          <w:color w:val="000000"/>
          <w:sz w:val="28"/>
        </w:rPr>
      </w:pPr>
      <w:r w:rsidRPr="009147A9">
        <w:rPr>
          <w:color w:val="000000"/>
          <w:sz w:val="28"/>
        </w:rPr>
        <w:t>Группировка может производится как по одному так и по нескольким признакам одновременно. Группировку по одному признаку называют простой или одномерной, а группировку по двум или нескольким признакам – комбинационной или многомерной. Выбор группировочных признаков всегда должен быть основан на анализе количественной природы исследуемого явления.</w:t>
      </w:r>
    </w:p>
    <w:p w:rsidR="009147A9" w:rsidRPr="009147A9" w:rsidRDefault="009147A9" w:rsidP="009147A9">
      <w:pPr>
        <w:widowControl/>
        <w:spacing w:line="360" w:lineRule="auto"/>
        <w:ind w:firstLine="709"/>
        <w:rPr>
          <w:color w:val="000000"/>
          <w:sz w:val="28"/>
        </w:rPr>
      </w:pPr>
      <w:r w:rsidRPr="009147A9">
        <w:rPr>
          <w:color w:val="000000"/>
          <w:sz w:val="28"/>
        </w:rPr>
        <w:t>Использование одного признака может привести к искажению действительности, поскольку в ней, как правило, переплетаются противоположные тенденции и направления. Множественность признаков, характеризующих объекты, является следствием многообразия реальных связей между объектами.</w:t>
      </w:r>
    </w:p>
    <w:p w:rsidR="009147A9" w:rsidRPr="009147A9" w:rsidRDefault="009147A9" w:rsidP="009147A9">
      <w:pPr>
        <w:widowControl/>
        <w:spacing w:line="360" w:lineRule="auto"/>
        <w:ind w:firstLine="709"/>
        <w:rPr>
          <w:color w:val="000000"/>
          <w:sz w:val="28"/>
        </w:rPr>
      </w:pPr>
      <w:r w:rsidRPr="009147A9">
        <w:rPr>
          <w:color w:val="000000"/>
          <w:sz w:val="28"/>
        </w:rPr>
        <w:t>В зависимости от вида группировочных признаков различают группировки по количественным и качественным признакам. Качественный – отражает определенные свойства, качества данного явления и записывается в виде текста.</w:t>
      </w:r>
    </w:p>
    <w:p w:rsidR="009147A9" w:rsidRPr="009147A9" w:rsidRDefault="009147A9" w:rsidP="009147A9">
      <w:pPr>
        <w:widowControl/>
        <w:spacing w:line="360" w:lineRule="auto"/>
        <w:ind w:firstLine="709"/>
        <w:rPr>
          <w:color w:val="000000"/>
          <w:sz w:val="28"/>
        </w:rPr>
      </w:pPr>
      <w:r w:rsidRPr="009147A9">
        <w:rPr>
          <w:color w:val="000000"/>
          <w:sz w:val="28"/>
        </w:rPr>
        <w:t>Если качественный признак имеет мало разновидностей, то количество групп определяется числом этих разновидностей. Например, группировки населения по полу, семейному положению, образованию, деление на сельское и городское. Но нередки случаи, когда качественный признак может иметь большое число разновидностей и перечислить их все не возможно. Например, профессии рабочих, номенклатура выпускаемой продукции, виды основных фондов. В таких случаях разрабатывают классификацию разновидностей, т.е. сходные по основным особенностям разновидности объединяются в группы (классы).</w:t>
      </w:r>
    </w:p>
    <w:p w:rsidR="009147A9" w:rsidRPr="009147A9" w:rsidRDefault="009147A9" w:rsidP="009147A9">
      <w:pPr>
        <w:widowControl/>
        <w:spacing w:line="360" w:lineRule="auto"/>
        <w:ind w:firstLine="709"/>
        <w:rPr>
          <w:color w:val="000000"/>
          <w:sz w:val="28"/>
        </w:rPr>
      </w:pPr>
      <w:r w:rsidRPr="009147A9">
        <w:rPr>
          <w:color w:val="000000"/>
          <w:sz w:val="28"/>
        </w:rPr>
        <w:t>Под классификацией обычно понимается более устойчивое разграничение единиц наблюдения, чем при группировке.</w:t>
      </w:r>
    </w:p>
    <w:p w:rsidR="009147A9" w:rsidRPr="009147A9" w:rsidRDefault="009147A9" w:rsidP="009147A9">
      <w:pPr>
        <w:widowControl/>
        <w:spacing w:line="360" w:lineRule="auto"/>
        <w:ind w:firstLine="709"/>
        <w:rPr>
          <w:color w:val="000000"/>
          <w:sz w:val="28"/>
        </w:rPr>
      </w:pPr>
      <w:r w:rsidRPr="009147A9">
        <w:rPr>
          <w:color w:val="000000"/>
          <w:sz w:val="28"/>
        </w:rPr>
        <w:t xml:space="preserve">Кроме группировок по качественным признакам часто приходится производить группировку по качественным признакам. Например, группировка населения по возрасту, рабочих по разрядам, по степени выполнения норм и т.д. В ряде случаев группировки, на первый взгляд, качественные, в действительности основываются на количественных признаках. Например, при группировке детей по возрасту выделяют: 1) ясельный возраст; 2) дошкольный; 3) школьный. При отнесении в ту или иную группу руководствуются тем, что в яслях дети находятся до 3 лет, а в дошкольную группу относят детей в возрасте до 6-7 лет и, наконец, в третью группу дутей возрастом до 17 лет. </w:t>
      </w:r>
    </w:p>
    <w:p w:rsidR="009147A9" w:rsidRPr="009147A9" w:rsidRDefault="009147A9" w:rsidP="009147A9">
      <w:pPr>
        <w:widowControl/>
        <w:spacing w:line="360" w:lineRule="auto"/>
        <w:ind w:firstLine="709"/>
        <w:rPr>
          <w:color w:val="000000"/>
          <w:sz w:val="28"/>
        </w:rPr>
      </w:pPr>
      <w:r w:rsidRPr="009147A9">
        <w:rPr>
          <w:color w:val="000000"/>
          <w:sz w:val="28"/>
        </w:rPr>
        <w:t>При группировке по количественному признаку нужно установить количество групп, на которые следует разбить весь диапазон изменения количественного признака, и в соответствие с числом групп определить интервалы группировки.</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b/>
          <w:color w:val="000000"/>
          <w:sz w:val="28"/>
          <w:u w:val="single"/>
        </w:rPr>
        <w:t>3. Техника выполнения группировок.</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Группировка, показывающая распределение элементов совокупности по какому-то одному признаку, называется рядом распределения. Если ряд распределения построен по признаку, имеющему качественное выражение, то он является вариационным рядом. Вариационные ряды бывают интервальными и дискретными.</w:t>
      </w:r>
    </w:p>
    <w:p w:rsidR="009147A9" w:rsidRPr="009147A9" w:rsidRDefault="009147A9" w:rsidP="009147A9">
      <w:pPr>
        <w:widowControl/>
        <w:spacing w:line="360" w:lineRule="auto"/>
        <w:ind w:firstLine="709"/>
        <w:rPr>
          <w:color w:val="000000"/>
          <w:sz w:val="28"/>
        </w:rPr>
      </w:pPr>
      <w:r w:rsidRPr="009147A9">
        <w:rPr>
          <w:color w:val="000000"/>
          <w:sz w:val="28"/>
        </w:rPr>
        <w:t>Интервальный ряд содержит распределение совокупности явлений на группы, ограниченные определенными интервалами. (от – до).</w:t>
      </w:r>
    </w:p>
    <w:p w:rsidR="009147A9" w:rsidRPr="009147A9" w:rsidRDefault="009147A9" w:rsidP="009147A9">
      <w:pPr>
        <w:widowControl/>
        <w:spacing w:line="360" w:lineRule="auto"/>
        <w:ind w:firstLine="709"/>
        <w:rPr>
          <w:color w:val="000000"/>
          <w:sz w:val="28"/>
        </w:rPr>
      </w:pPr>
      <w:r w:rsidRPr="009147A9">
        <w:rPr>
          <w:color w:val="000000"/>
          <w:sz w:val="28"/>
        </w:rPr>
        <w:t>Примером интервального ряда может быть распределение колхозов и совхозов на группы по урожайности сельскохозяйственных культур, по размерам валового дохода на 100 га пашни. Рассмотрим пример группировки по урожайности.</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Таблица 1. Распределение колхозов района по урожайности.</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0"/>
        <w:gridCol w:w="1905"/>
        <w:gridCol w:w="1815"/>
      </w:tblGrid>
      <w:tr w:rsidR="009147A9" w:rsidRPr="009147A9" w:rsidTr="009147A9">
        <w:trPr>
          <w:trHeight w:val="795"/>
        </w:trPr>
        <w:tc>
          <w:tcPr>
            <w:tcW w:w="4470" w:type="dxa"/>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Урожайность озимой</w:t>
            </w:r>
          </w:p>
          <w:p w:rsidR="009147A9" w:rsidRPr="009147A9" w:rsidRDefault="009147A9" w:rsidP="009147A9">
            <w:pPr>
              <w:widowControl/>
              <w:spacing w:line="360" w:lineRule="auto"/>
              <w:ind w:firstLine="709"/>
              <w:rPr>
                <w:color w:val="000000"/>
                <w:sz w:val="28"/>
              </w:rPr>
            </w:pPr>
            <w:r w:rsidRPr="009147A9">
              <w:rPr>
                <w:color w:val="000000"/>
                <w:sz w:val="28"/>
              </w:rPr>
              <w:t>пшеницы с 1 га</w:t>
            </w:r>
          </w:p>
        </w:tc>
        <w:tc>
          <w:tcPr>
            <w:tcW w:w="1905" w:type="dxa"/>
          </w:tcPr>
          <w:p w:rsidR="009147A9" w:rsidRPr="009147A9" w:rsidRDefault="009147A9" w:rsidP="009147A9">
            <w:pPr>
              <w:widowControl/>
              <w:spacing w:line="360" w:lineRule="auto"/>
              <w:ind w:firstLine="709"/>
              <w:rPr>
                <w:color w:val="000000"/>
                <w:sz w:val="28"/>
              </w:rPr>
            </w:pPr>
            <w:r w:rsidRPr="009147A9">
              <w:rPr>
                <w:color w:val="000000"/>
                <w:sz w:val="28"/>
              </w:rPr>
              <w:t>Число колхозов</w:t>
            </w:r>
          </w:p>
        </w:tc>
        <w:tc>
          <w:tcPr>
            <w:tcW w:w="1815" w:type="dxa"/>
          </w:tcPr>
          <w:p w:rsidR="009147A9" w:rsidRPr="009147A9" w:rsidRDefault="009147A9" w:rsidP="009147A9">
            <w:pPr>
              <w:widowControl/>
              <w:spacing w:line="360" w:lineRule="auto"/>
              <w:ind w:firstLine="709"/>
              <w:rPr>
                <w:color w:val="000000"/>
                <w:sz w:val="28"/>
              </w:rPr>
            </w:pPr>
            <w:r w:rsidRPr="009147A9">
              <w:rPr>
                <w:color w:val="000000"/>
                <w:sz w:val="28"/>
              </w:rPr>
              <w:t>Удельный вес в</w:t>
            </w:r>
            <w:r>
              <w:rPr>
                <w:color w:val="000000"/>
                <w:sz w:val="28"/>
              </w:rPr>
              <w:t>%</w:t>
            </w:r>
          </w:p>
        </w:tc>
      </w:tr>
      <w:tr w:rsidR="009147A9" w:rsidRPr="009147A9" w:rsidTr="009147A9">
        <w:trPr>
          <w:trHeight w:val="1620"/>
        </w:trPr>
        <w:tc>
          <w:tcPr>
            <w:tcW w:w="4470" w:type="dxa"/>
          </w:tcPr>
          <w:p w:rsidR="009147A9" w:rsidRPr="009147A9" w:rsidRDefault="009147A9" w:rsidP="009147A9">
            <w:pPr>
              <w:widowControl/>
              <w:spacing w:line="360" w:lineRule="auto"/>
              <w:ind w:firstLine="709"/>
              <w:rPr>
                <w:color w:val="000000"/>
                <w:sz w:val="28"/>
              </w:rPr>
            </w:pPr>
            <w:r w:rsidRPr="009147A9">
              <w:rPr>
                <w:color w:val="000000"/>
                <w:sz w:val="28"/>
              </w:rPr>
              <w:t>До 15</w:t>
            </w:r>
          </w:p>
          <w:p w:rsidR="009147A9" w:rsidRPr="009147A9" w:rsidRDefault="009147A9" w:rsidP="009147A9">
            <w:pPr>
              <w:widowControl/>
              <w:spacing w:line="360" w:lineRule="auto"/>
              <w:ind w:firstLine="709"/>
              <w:rPr>
                <w:color w:val="000000"/>
                <w:sz w:val="28"/>
              </w:rPr>
            </w:pPr>
            <w:r w:rsidRPr="009147A9">
              <w:rPr>
                <w:color w:val="000000"/>
                <w:sz w:val="28"/>
              </w:rPr>
              <w:t>15-20</w:t>
            </w:r>
          </w:p>
          <w:p w:rsidR="009147A9" w:rsidRPr="009147A9" w:rsidRDefault="009147A9" w:rsidP="009147A9">
            <w:pPr>
              <w:widowControl/>
              <w:spacing w:line="360" w:lineRule="auto"/>
              <w:ind w:firstLine="709"/>
              <w:rPr>
                <w:color w:val="000000"/>
                <w:sz w:val="28"/>
              </w:rPr>
            </w:pPr>
            <w:r w:rsidRPr="009147A9">
              <w:rPr>
                <w:color w:val="000000"/>
                <w:sz w:val="28"/>
              </w:rPr>
              <w:t>20-25</w:t>
            </w:r>
          </w:p>
          <w:p w:rsidR="009147A9" w:rsidRPr="009147A9" w:rsidRDefault="009147A9" w:rsidP="009147A9">
            <w:pPr>
              <w:widowControl/>
              <w:spacing w:line="360" w:lineRule="auto"/>
              <w:ind w:firstLine="709"/>
              <w:rPr>
                <w:color w:val="000000"/>
                <w:sz w:val="28"/>
              </w:rPr>
            </w:pPr>
            <w:r w:rsidRPr="009147A9">
              <w:rPr>
                <w:color w:val="000000"/>
                <w:sz w:val="28"/>
              </w:rPr>
              <w:t>25-30</w:t>
            </w:r>
          </w:p>
          <w:p w:rsidR="009147A9" w:rsidRPr="009147A9" w:rsidRDefault="009147A9" w:rsidP="009147A9">
            <w:pPr>
              <w:widowControl/>
              <w:spacing w:line="360" w:lineRule="auto"/>
              <w:ind w:firstLine="709"/>
              <w:rPr>
                <w:color w:val="000000"/>
                <w:sz w:val="28"/>
              </w:rPr>
            </w:pPr>
            <w:r w:rsidRPr="009147A9">
              <w:rPr>
                <w:color w:val="000000"/>
                <w:sz w:val="28"/>
              </w:rPr>
              <w:t>30 и выше</w:t>
            </w:r>
          </w:p>
        </w:tc>
        <w:tc>
          <w:tcPr>
            <w:tcW w:w="1905" w:type="dxa"/>
          </w:tcPr>
          <w:p w:rsidR="009147A9" w:rsidRPr="009147A9" w:rsidRDefault="009147A9" w:rsidP="009147A9">
            <w:pPr>
              <w:widowControl/>
              <w:spacing w:line="360" w:lineRule="auto"/>
              <w:ind w:firstLine="709"/>
              <w:rPr>
                <w:color w:val="000000"/>
                <w:sz w:val="28"/>
              </w:rPr>
            </w:pPr>
            <w:r w:rsidRPr="009147A9">
              <w:rPr>
                <w:color w:val="000000"/>
                <w:sz w:val="28"/>
              </w:rPr>
              <w:t>2</w:t>
            </w:r>
          </w:p>
          <w:p w:rsidR="009147A9" w:rsidRPr="009147A9" w:rsidRDefault="009147A9" w:rsidP="009147A9">
            <w:pPr>
              <w:widowControl/>
              <w:spacing w:line="360" w:lineRule="auto"/>
              <w:ind w:firstLine="709"/>
              <w:rPr>
                <w:color w:val="000000"/>
                <w:sz w:val="28"/>
              </w:rPr>
            </w:pPr>
            <w:r w:rsidRPr="009147A9">
              <w:rPr>
                <w:color w:val="000000"/>
                <w:sz w:val="28"/>
              </w:rPr>
              <w:t>6</w:t>
            </w:r>
          </w:p>
          <w:p w:rsidR="009147A9" w:rsidRPr="009147A9" w:rsidRDefault="009147A9" w:rsidP="009147A9">
            <w:pPr>
              <w:widowControl/>
              <w:spacing w:line="360" w:lineRule="auto"/>
              <w:ind w:firstLine="709"/>
              <w:rPr>
                <w:color w:val="000000"/>
                <w:sz w:val="28"/>
              </w:rPr>
            </w:pPr>
            <w:r w:rsidRPr="009147A9">
              <w:rPr>
                <w:color w:val="000000"/>
                <w:sz w:val="28"/>
              </w:rPr>
              <w:t>18</w:t>
            </w:r>
          </w:p>
          <w:p w:rsidR="009147A9" w:rsidRPr="009147A9" w:rsidRDefault="009147A9" w:rsidP="009147A9">
            <w:pPr>
              <w:widowControl/>
              <w:spacing w:line="360" w:lineRule="auto"/>
              <w:ind w:firstLine="709"/>
              <w:rPr>
                <w:color w:val="000000"/>
                <w:sz w:val="28"/>
              </w:rPr>
            </w:pPr>
            <w:r w:rsidRPr="009147A9">
              <w:rPr>
                <w:color w:val="000000"/>
                <w:sz w:val="28"/>
              </w:rPr>
              <w:t>9</w:t>
            </w:r>
          </w:p>
          <w:p w:rsidR="009147A9" w:rsidRPr="009147A9" w:rsidRDefault="009147A9" w:rsidP="009147A9">
            <w:pPr>
              <w:widowControl/>
              <w:spacing w:line="360" w:lineRule="auto"/>
              <w:ind w:firstLine="709"/>
              <w:rPr>
                <w:color w:val="000000"/>
                <w:sz w:val="28"/>
              </w:rPr>
            </w:pPr>
            <w:r w:rsidRPr="009147A9">
              <w:rPr>
                <w:color w:val="000000"/>
                <w:sz w:val="28"/>
              </w:rPr>
              <w:t>5</w:t>
            </w:r>
          </w:p>
        </w:tc>
        <w:tc>
          <w:tcPr>
            <w:tcW w:w="1815" w:type="dxa"/>
          </w:tcPr>
          <w:p w:rsidR="009147A9" w:rsidRPr="009147A9" w:rsidRDefault="009147A9" w:rsidP="009147A9">
            <w:pPr>
              <w:widowControl/>
              <w:spacing w:line="360" w:lineRule="auto"/>
              <w:ind w:firstLine="709"/>
              <w:rPr>
                <w:color w:val="000000"/>
                <w:sz w:val="28"/>
              </w:rPr>
            </w:pPr>
            <w:r w:rsidRPr="009147A9">
              <w:rPr>
                <w:color w:val="000000"/>
                <w:sz w:val="28"/>
              </w:rPr>
              <w:t>5,0</w:t>
            </w:r>
          </w:p>
          <w:p w:rsidR="009147A9" w:rsidRPr="009147A9" w:rsidRDefault="009147A9" w:rsidP="009147A9">
            <w:pPr>
              <w:widowControl/>
              <w:spacing w:line="360" w:lineRule="auto"/>
              <w:ind w:firstLine="709"/>
              <w:rPr>
                <w:color w:val="000000"/>
                <w:sz w:val="28"/>
              </w:rPr>
            </w:pPr>
            <w:r w:rsidRPr="009147A9">
              <w:rPr>
                <w:color w:val="000000"/>
                <w:sz w:val="28"/>
              </w:rPr>
              <w:t>15,0</w:t>
            </w:r>
          </w:p>
          <w:p w:rsidR="009147A9" w:rsidRPr="009147A9" w:rsidRDefault="009147A9" w:rsidP="009147A9">
            <w:pPr>
              <w:widowControl/>
              <w:spacing w:line="360" w:lineRule="auto"/>
              <w:ind w:firstLine="709"/>
              <w:rPr>
                <w:color w:val="000000"/>
                <w:sz w:val="28"/>
              </w:rPr>
            </w:pPr>
            <w:r w:rsidRPr="009147A9">
              <w:rPr>
                <w:color w:val="000000"/>
                <w:sz w:val="28"/>
              </w:rPr>
              <w:t>45,0</w:t>
            </w:r>
          </w:p>
          <w:p w:rsidR="009147A9" w:rsidRPr="009147A9" w:rsidRDefault="009147A9" w:rsidP="009147A9">
            <w:pPr>
              <w:widowControl/>
              <w:spacing w:line="360" w:lineRule="auto"/>
              <w:ind w:firstLine="709"/>
              <w:rPr>
                <w:color w:val="000000"/>
                <w:sz w:val="28"/>
              </w:rPr>
            </w:pPr>
            <w:r w:rsidRPr="009147A9">
              <w:rPr>
                <w:color w:val="000000"/>
                <w:sz w:val="28"/>
              </w:rPr>
              <w:t>22,5</w:t>
            </w:r>
          </w:p>
          <w:p w:rsidR="009147A9" w:rsidRPr="009147A9" w:rsidRDefault="009147A9" w:rsidP="009147A9">
            <w:pPr>
              <w:widowControl/>
              <w:spacing w:line="360" w:lineRule="auto"/>
              <w:ind w:firstLine="709"/>
              <w:rPr>
                <w:color w:val="000000"/>
                <w:sz w:val="28"/>
              </w:rPr>
            </w:pPr>
            <w:r w:rsidRPr="009147A9">
              <w:rPr>
                <w:color w:val="000000"/>
                <w:sz w:val="28"/>
              </w:rPr>
              <w:t>12,5</w:t>
            </w:r>
          </w:p>
        </w:tc>
      </w:tr>
      <w:tr w:rsidR="009147A9" w:rsidRPr="009147A9" w:rsidTr="009147A9">
        <w:trPr>
          <w:trHeight w:val="360"/>
        </w:trPr>
        <w:tc>
          <w:tcPr>
            <w:tcW w:w="4470" w:type="dxa"/>
          </w:tcPr>
          <w:p w:rsidR="009147A9" w:rsidRPr="009147A9" w:rsidRDefault="009147A9" w:rsidP="009147A9">
            <w:pPr>
              <w:widowControl/>
              <w:spacing w:line="360" w:lineRule="auto"/>
              <w:ind w:firstLine="709"/>
              <w:rPr>
                <w:color w:val="000000"/>
                <w:sz w:val="28"/>
              </w:rPr>
            </w:pPr>
            <w:r w:rsidRPr="009147A9">
              <w:rPr>
                <w:color w:val="000000"/>
                <w:sz w:val="28"/>
              </w:rPr>
              <w:t xml:space="preserve">Итого </w:t>
            </w:r>
          </w:p>
        </w:tc>
        <w:tc>
          <w:tcPr>
            <w:tcW w:w="1905" w:type="dxa"/>
          </w:tcPr>
          <w:p w:rsidR="009147A9" w:rsidRPr="009147A9" w:rsidRDefault="009147A9" w:rsidP="009147A9">
            <w:pPr>
              <w:widowControl/>
              <w:spacing w:line="360" w:lineRule="auto"/>
              <w:ind w:firstLine="709"/>
              <w:rPr>
                <w:color w:val="000000"/>
                <w:sz w:val="28"/>
              </w:rPr>
            </w:pPr>
            <w:r w:rsidRPr="009147A9">
              <w:rPr>
                <w:color w:val="000000"/>
                <w:sz w:val="28"/>
              </w:rPr>
              <w:t>40</w:t>
            </w:r>
          </w:p>
        </w:tc>
        <w:tc>
          <w:tcPr>
            <w:tcW w:w="1815" w:type="dxa"/>
          </w:tcPr>
          <w:p w:rsidR="009147A9" w:rsidRPr="009147A9" w:rsidRDefault="009147A9" w:rsidP="009147A9">
            <w:pPr>
              <w:widowControl/>
              <w:spacing w:line="360" w:lineRule="auto"/>
              <w:ind w:firstLine="709"/>
              <w:rPr>
                <w:color w:val="000000"/>
                <w:sz w:val="28"/>
              </w:rPr>
            </w:pPr>
            <w:r w:rsidRPr="009147A9">
              <w:rPr>
                <w:color w:val="000000"/>
                <w:sz w:val="28"/>
              </w:rPr>
              <w:t>100</w:t>
            </w:r>
          </w:p>
        </w:tc>
      </w:tr>
    </w:tbl>
    <w:p w:rsidR="009147A9" w:rsidRPr="009147A9" w:rsidRDefault="009147A9" w:rsidP="009147A9">
      <w:pPr>
        <w:widowControl/>
        <w:spacing w:line="360" w:lineRule="auto"/>
        <w:ind w:firstLine="709"/>
        <w:rPr>
          <w:color w:val="000000"/>
          <w:sz w:val="28"/>
        </w:rPr>
      </w:pPr>
      <w:r w:rsidRPr="009147A9">
        <w:rPr>
          <w:color w:val="000000"/>
          <w:sz w:val="28"/>
        </w:rPr>
        <w:t xml:space="preserve"> </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 xml:space="preserve">Предполагается, что группировочный признак может принимать любое значение в пределах каждого интервала. </w:t>
      </w:r>
    </w:p>
    <w:p w:rsidR="009147A9" w:rsidRPr="009147A9" w:rsidRDefault="009147A9" w:rsidP="009147A9">
      <w:pPr>
        <w:widowControl/>
        <w:spacing w:line="360" w:lineRule="auto"/>
        <w:ind w:firstLine="709"/>
        <w:rPr>
          <w:color w:val="000000"/>
          <w:sz w:val="28"/>
        </w:rPr>
      </w:pPr>
      <w:r w:rsidRPr="009147A9">
        <w:rPr>
          <w:color w:val="000000"/>
          <w:sz w:val="28"/>
        </w:rPr>
        <w:t>Дискретный ряд отличается тем, что в нем группировочный признак не может принимать промежуточных значений. Примером такого ряда служит распределение магазинов по числу рабочих мест в них:</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tbl>
      <w:tblPr>
        <w:tblW w:w="0" w:type="auto"/>
        <w:tblInd w:w="2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95"/>
        <w:gridCol w:w="2430"/>
      </w:tblGrid>
      <w:tr w:rsidR="009147A9" w:rsidRPr="009147A9" w:rsidTr="009147A9">
        <w:trPr>
          <w:trHeight w:val="750"/>
        </w:trPr>
        <w:tc>
          <w:tcPr>
            <w:tcW w:w="2595" w:type="dxa"/>
          </w:tcPr>
          <w:p w:rsidR="009147A9" w:rsidRPr="009147A9" w:rsidRDefault="009147A9" w:rsidP="009147A9">
            <w:pPr>
              <w:widowControl/>
              <w:spacing w:line="360" w:lineRule="auto"/>
              <w:ind w:firstLine="709"/>
              <w:rPr>
                <w:color w:val="000000"/>
                <w:sz w:val="28"/>
              </w:rPr>
            </w:pPr>
            <w:r w:rsidRPr="009147A9">
              <w:rPr>
                <w:color w:val="000000"/>
                <w:sz w:val="28"/>
              </w:rPr>
              <w:t>Число рабочих мест</w:t>
            </w:r>
          </w:p>
        </w:tc>
        <w:tc>
          <w:tcPr>
            <w:tcW w:w="2430" w:type="dxa"/>
          </w:tcPr>
          <w:p w:rsidR="009147A9" w:rsidRPr="009147A9" w:rsidRDefault="009147A9" w:rsidP="009147A9">
            <w:pPr>
              <w:widowControl/>
              <w:spacing w:line="360" w:lineRule="auto"/>
              <w:ind w:firstLine="709"/>
              <w:rPr>
                <w:color w:val="000000"/>
                <w:sz w:val="28"/>
              </w:rPr>
            </w:pPr>
            <w:r w:rsidRPr="009147A9">
              <w:rPr>
                <w:color w:val="000000"/>
                <w:sz w:val="28"/>
              </w:rPr>
              <w:t>Число магазинов</w:t>
            </w:r>
          </w:p>
        </w:tc>
      </w:tr>
      <w:tr w:rsidR="009147A9" w:rsidRPr="009147A9" w:rsidTr="009147A9">
        <w:trPr>
          <w:trHeight w:val="988"/>
        </w:trPr>
        <w:tc>
          <w:tcPr>
            <w:tcW w:w="2595" w:type="dxa"/>
          </w:tcPr>
          <w:p w:rsidR="009147A9" w:rsidRPr="009147A9" w:rsidRDefault="009147A9" w:rsidP="009147A9">
            <w:pPr>
              <w:widowControl/>
              <w:spacing w:line="360" w:lineRule="auto"/>
              <w:ind w:firstLine="709"/>
              <w:rPr>
                <w:color w:val="000000"/>
                <w:sz w:val="28"/>
              </w:rPr>
            </w:pPr>
            <w:r w:rsidRPr="009147A9">
              <w:rPr>
                <w:color w:val="000000"/>
                <w:sz w:val="28"/>
              </w:rPr>
              <w:t>1</w:t>
            </w:r>
          </w:p>
          <w:p w:rsidR="009147A9" w:rsidRPr="009147A9" w:rsidRDefault="009147A9" w:rsidP="009147A9">
            <w:pPr>
              <w:widowControl/>
              <w:spacing w:line="360" w:lineRule="auto"/>
              <w:ind w:firstLine="709"/>
              <w:rPr>
                <w:color w:val="000000"/>
                <w:sz w:val="28"/>
              </w:rPr>
            </w:pPr>
            <w:r w:rsidRPr="009147A9">
              <w:rPr>
                <w:color w:val="000000"/>
                <w:sz w:val="28"/>
              </w:rPr>
              <w:t>2</w:t>
            </w:r>
          </w:p>
          <w:p w:rsidR="009147A9" w:rsidRPr="009147A9" w:rsidRDefault="009147A9" w:rsidP="009147A9">
            <w:pPr>
              <w:widowControl/>
              <w:spacing w:line="360" w:lineRule="auto"/>
              <w:ind w:firstLine="709"/>
              <w:rPr>
                <w:color w:val="000000"/>
                <w:sz w:val="28"/>
              </w:rPr>
            </w:pPr>
            <w:r w:rsidRPr="009147A9">
              <w:rPr>
                <w:color w:val="000000"/>
                <w:sz w:val="28"/>
              </w:rPr>
              <w:t>3</w:t>
            </w:r>
          </w:p>
        </w:tc>
        <w:tc>
          <w:tcPr>
            <w:tcW w:w="2430" w:type="dxa"/>
          </w:tcPr>
          <w:p w:rsidR="009147A9" w:rsidRPr="009147A9" w:rsidRDefault="009147A9" w:rsidP="009147A9">
            <w:pPr>
              <w:widowControl/>
              <w:spacing w:line="360" w:lineRule="auto"/>
              <w:ind w:firstLine="709"/>
              <w:rPr>
                <w:color w:val="000000"/>
                <w:sz w:val="28"/>
              </w:rPr>
            </w:pPr>
            <w:r w:rsidRPr="009147A9">
              <w:rPr>
                <w:color w:val="000000"/>
                <w:sz w:val="28"/>
              </w:rPr>
              <w:t>6</w:t>
            </w:r>
          </w:p>
          <w:p w:rsidR="009147A9" w:rsidRPr="009147A9" w:rsidRDefault="009147A9" w:rsidP="009147A9">
            <w:pPr>
              <w:widowControl/>
              <w:spacing w:line="360" w:lineRule="auto"/>
              <w:ind w:firstLine="709"/>
              <w:rPr>
                <w:color w:val="000000"/>
                <w:sz w:val="28"/>
              </w:rPr>
            </w:pPr>
            <w:r w:rsidRPr="009147A9">
              <w:rPr>
                <w:color w:val="000000"/>
                <w:sz w:val="28"/>
              </w:rPr>
              <w:t>85</w:t>
            </w:r>
          </w:p>
          <w:p w:rsidR="009147A9" w:rsidRPr="009147A9" w:rsidRDefault="009147A9" w:rsidP="009147A9">
            <w:pPr>
              <w:widowControl/>
              <w:spacing w:line="360" w:lineRule="auto"/>
              <w:ind w:firstLine="709"/>
              <w:rPr>
                <w:color w:val="000000"/>
                <w:sz w:val="28"/>
              </w:rPr>
            </w:pPr>
            <w:r w:rsidRPr="009147A9">
              <w:rPr>
                <w:color w:val="000000"/>
                <w:sz w:val="28"/>
              </w:rPr>
              <w:t>140</w:t>
            </w:r>
          </w:p>
        </w:tc>
      </w:tr>
    </w:tbl>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Ясно, что группировочный признак не может иметь здесь дробных значений.</w:t>
      </w:r>
    </w:p>
    <w:p w:rsidR="009147A9" w:rsidRPr="009147A9" w:rsidRDefault="009147A9" w:rsidP="009147A9">
      <w:pPr>
        <w:widowControl/>
        <w:spacing w:line="360" w:lineRule="auto"/>
        <w:ind w:firstLine="709"/>
        <w:rPr>
          <w:color w:val="000000"/>
          <w:sz w:val="28"/>
        </w:rPr>
      </w:pPr>
      <w:r w:rsidRPr="009147A9">
        <w:rPr>
          <w:color w:val="000000"/>
          <w:sz w:val="28"/>
        </w:rPr>
        <w:t>В таблице 2 представлены данные по использованию производственного оборудования, занятого в основном производстве на машиностроительных предприятиях.</w:t>
      </w:r>
    </w:p>
    <w:p w:rsidR="009147A9" w:rsidRPr="009147A9" w:rsidRDefault="009147A9" w:rsidP="009147A9">
      <w:pPr>
        <w:pStyle w:val="a0"/>
        <w:spacing w:line="360" w:lineRule="auto"/>
        <w:rPr>
          <w:color w:val="000000"/>
        </w:rPr>
      </w:pPr>
    </w:p>
    <w:p w:rsidR="009147A9" w:rsidRPr="009147A9" w:rsidRDefault="009147A9" w:rsidP="009147A9">
      <w:pPr>
        <w:pStyle w:val="a0"/>
        <w:spacing w:line="360" w:lineRule="auto"/>
        <w:rPr>
          <w:color w:val="000000"/>
        </w:rPr>
      </w:pPr>
    </w:p>
    <w:p w:rsidR="009147A9" w:rsidRPr="009147A9" w:rsidRDefault="009147A9" w:rsidP="009147A9">
      <w:pPr>
        <w:pStyle w:val="a0"/>
        <w:spacing w:line="360" w:lineRule="auto"/>
        <w:rPr>
          <w:color w:val="000000"/>
        </w:rPr>
      </w:pPr>
      <w:r w:rsidRPr="009147A9">
        <w:rPr>
          <w:color w:val="000000"/>
        </w:rPr>
        <w:t>Таблица 2.</w:t>
      </w:r>
    </w:p>
    <w:p w:rsidR="009147A9" w:rsidRPr="009147A9" w:rsidRDefault="009147A9" w:rsidP="009147A9">
      <w:pPr>
        <w:widowControl/>
        <w:spacing w:line="360" w:lineRule="auto"/>
        <w:ind w:firstLine="709"/>
        <w:rPr>
          <w:color w:val="000000"/>
          <w:sz w:val="28"/>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0"/>
        <w:gridCol w:w="1319"/>
        <w:gridCol w:w="1559"/>
        <w:gridCol w:w="2126"/>
        <w:gridCol w:w="1536"/>
      </w:tblGrid>
      <w:tr w:rsidR="009147A9" w:rsidRPr="009147A9" w:rsidTr="009147A9">
        <w:trPr>
          <w:trHeight w:val="1650"/>
        </w:trPr>
        <w:tc>
          <w:tcPr>
            <w:tcW w:w="1830" w:type="dxa"/>
          </w:tcPr>
          <w:p w:rsidR="009147A9" w:rsidRPr="009147A9" w:rsidRDefault="009147A9" w:rsidP="009147A9">
            <w:pPr>
              <w:widowControl/>
              <w:spacing w:line="360" w:lineRule="auto"/>
              <w:ind w:firstLine="709"/>
              <w:rPr>
                <w:color w:val="000000"/>
                <w:sz w:val="28"/>
              </w:rPr>
            </w:pPr>
            <w:r w:rsidRPr="009147A9">
              <w:rPr>
                <w:color w:val="000000"/>
                <w:sz w:val="28"/>
              </w:rPr>
              <w:t>Группы</w:t>
            </w:r>
          </w:p>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Предприятий по кол-ву установл.ст.</w:t>
            </w:r>
          </w:p>
        </w:tc>
        <w:tc>
          <w:tcPr>
            <w:tcW w:w="1319" w:type="dxa"/>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Кол-во</w:t>
            </w:r>
          </w:p>
          <w:p w:rsidR="009147A9" w:rsidRPr="009147A9" w:rsidRDefault="009147A9" w:rsidP="009147A9">
            <w:pPr>
              <w:widowControl/>
              <w:spacing w:line="360" w:lineRule="auto"/>
              <w:ind w:firstLine="709"/>
              <w:rPr>
                <w:color w:val="000000"/>
                <w:sz w:val="28"/>
              </w:rPr>
            </w:pPr>
            <w:r w:rsidRPr="009147A9">
              <w:rPr>
                <w:color w:val="000000"/>
                <w:sz w:val="28"/>
              </w:rPr>
              <w:t>Предпр</w:t>
            </w:r>
          </w:p>
        </w:tc>
        <w:tc>
          <w:tcPr>
            <w:tcW w:w="1559" w:type="dxa"/>
          </w:tcPr>
          <w:p w:rsidR="009147A9" w:rsidRPr="009147A9" w:rsidRDefault="009147A9" w:rsidP="009147A9">
            <w:pPr>
              <w:widowControl/>
              <w:spacing w:line="360" w:lineRule="auto"/>
              <w:ind w:firstLine="709"/>
              <w:rPr>
                <w:color w:val="000000"/>
                <w:sz w:val="28"/>
              </w:rPr>
            </w:pPr>
            <w:r w:rsidRPr="009147A9">
              <w:rPr>
                <w:color w:val="000000"/>
                <w:sz w:val="28"/>
              </w:rPr>
              <w:t>Кол-во установленного оборудования тыс.ед.</w:t>
            </w:r>
          </w:p>
        </w:tc>
        <w:tc>
          <w:tcPr>
            <w:tcW w:w="2126" w:type="dxa"/>
          </w:tcPr>
          <w:p w:rsidR="009147A9" w:rsidRPr="009147A9" w:rsidRDefault="009147A9" w:rsidP="009147A9">
            <w:pPr>
              <w:widowControl/>
              <w:spacing w:line="360" w:lineRule="auto"/>
              <w:ind w:firstLine="709"/>
              <w:rPr>
                <w:color w:val="000000"/>
                <w:sz w:val="28"/>
              </w:rPr>
            </w:pPr>
            <w:r w:rsidRPr="009147A9">
              <w:rPr>
                <w:color w:val="000000"/>
                <w:sz w:val="28"/>
              </w:rPr>
              <w:t>Удельный вес работавшего оборудования</w:t>
            </w:r>
            <w:r>
              <w:rPr>
                <w:color w:val="000000"/>
                <w:sz w:val="28"/>
              </w:rPr>
              <w:t>%</w:t>
            </w:r>
            <w:r w:rsidRPr="009147A9">
              <w:rPr>
                <w:color w:val="000000"/>
                <w:sz w:val="28"/>
              </w:rPr>
              <w:t xml:space="preserve"> к установл</w:t>
            </w:r>
          </w:p>
        </w:tc>
        <w:tc>
          <w:tcPr>
            <w:tcW w:w="1536" w:type="dxa"/>
          </w:tcPr>
          <w:p w:rsidR="009147A9" w:rsidRPr="009147A9" w:rsidRDefault="009147A9" w:rsidP="009147A9">
            <w:pPr>
              <w:widowControl/>
              <w:spacing w:line="360" w:lineRule="auto"/>
              <w:ind w:firstLine="709"/>
              <w:rPr>
                <w:color w:val="000000"/>
                <w:sz w:val="28"/>
              </w:rPr>
            </w:pPr>
            <w:r w:rsidRPr="009147A9">
              <w:rPr>
                <w:color w:val="000000"/>
                <w:sz w:val="28"/>
              </w:rPr>
              <w:t>Ксм работы оборудования</w:t>
            </w:r>
          </w:p>
        </w:tc>
      </w:tr>
      <w:tr w:rsidR="009147A9" w:rsidRPr="009147A9" w:rsidTr="009147A9">
        <w:trPr>
          <w:trHeight w:val="2437"/>
        </w:trPr>
        <w:tc>
          <w:tcPr>
            <w:tcW w:w="1830" w:type="dxa"/>
          </w:tcPr>
          <w:p w:rsidR="009147A9" w:rsidRPr="009147A9" w:rsidRDefault="009147A9" w:rsidP="009147A9">
            <w:pPr>
              <w:widowControl/>
              <w:spacing w:line="360" w:lineRule="auto"/>
              <w:ind w:firstLine="709"/>
              <w:rPr>
                <w:color w:val="000000"/>
                <w:sz w:val="28"/>
              </w:rPr>
            </w:pPr>
            <w:r w:rsidRPr="009147A9">
              <w:rPr>
                <w:color w:val="000000"/>
                <w:sz w:val="28"/>
              </w:rPr>
              <w:t>До 50</w:t>
            </w:r>
          </w:p>
          <w:p w:rsidR="009147A9" w:rsidRPr="009147A9" w:rsidRDefault="009147A9" w:rsidP="009147A9">
            <w:pPr>
              <w:widowControl/>
              <w:spacing w:line="360" w:lineRule="auto"/>
              <w:ind w:firstLine="709"/>
              <w:rPr>
                <w:color w:val="000000"/>
                <w:sz w:val="28"/>
              </w:rPr>
            </w:pPr>
            <w:r w:rsidRPr="009147A9">
              <w:rPr>
                <w:color w:val="000000"/>
                <w:sz w:val="28"/>
              </w:rPr>
              <w:t>51-100</w:t>
            </w:r>
          </w:p>
          <w:p w:rsidR="009147A9" w:rsidRPr="009147A9" w:rsidRDefault="009147A9" w:rsidP="009147A9">
            <w:pPr>
              <w:widowControl/>
              <w:spacing w:line="360" w:lineRule="auto"/>
              <w:ind w:firstLine="709"/>
              <w:rPr>
                <w:color w:val="000000"/>
                <w:sz w:val="28"/>
              </w:rPr>
            </w:pPr>
            <w:r w:rsidRPr="009147A9">
              <w:rPr>
                <w:color w:val="000000"/>
                <w:sz w:val="28"/>
              </w:rPr>
              <w:t>101-200</w:t>
            </w:r>
          </w:p>
          <w:p w:rsidR="009147A9" w:rsidRPr="009147A9" w:rsidRDefault="009147A9" w:rsidP="009147A9">
            <w:pPr>
              <w:widowControl/>
              <w:spacing w:line="360" w:lineRule="auto"/>
              <w:ind w:firstLine="709"/>
              <w:rPr>
                <w:color w:val="000000"/>
                <w:sz w:val="28"/>
              </w:rPr>
            </w:pPr>
            <w:r w:rsidRPr="009147A9">
              <w:rPr>
                <w:color w:val="000000"/>
                <w:sz w:val="28"/>
              </w:rPr>
              <w:t>201-500</w:t>
            </w:r>
          </w:p>
          <w:p w:rsidR="009147A9" w:rsidRPr="009147A9" w:rsidRDefault="009147A9" w:rsidP="009147A9">
            <w:pPr>
              <w:widowControl/>
              <w:spacing w:line="360" w:lineRule="auto"/>
              <w:ind w:firstLine="709"/>
              <w:rPr>
                <w:color w:val="000000"/>
                <w:sz w:val="28"/>
              </w:rPr>
            </w:pPr>
            <w:r w:rsidRPr="009147A9">
              <w:rPr>
                <w:color w:val="000000"/>
                <w:sz w:val="28"/>
              </w:rPr>
              <w:t>501-1000</w:t>
            </w:r>
          </w:p>
          <w:p w:rsidR="009147A9" w:rsidRPr="009147A9" w:rsidRDefault="009147A9" w:rsidP="009147A9">
            <w:pPr>
              <w:widowControl/>
              <w:spacing w:line="360" w:lineRule="auto"/>
              <w:ind w:firstLine="709"/>
              <w:rPr>
                <w:color w:val="000000"/>
                <w:sz w:val="28"/>
              </w:rPr>
            </w:pPr>
            <w:r w:rsidRPr="009147A9">
              <w:rPr>
                <w:color w:val="000000"/>
                <w:sz w:val="28"/>
              </w:rPr>
              <w:t>1001-2000</w:t>
            </w:r>
          </w:p>
          <w:p w:rsidR="009147A9" w:rsidRPr="009147A9" w:rsidRDefault="009147A9" w:rsidP="009147A9">
            <w:pPr>
              <w:widowControl/>
              <w:spacing w:line="360" w:lineRule="auto"/>
              <w:ind w:firstLine="709"/>
              <w:rPr>
                <w:color w:val="000000"/>
                <w:sz w:val="28"/>
              </w:rPr>
            </w:pPr>
            <w:r w:rsidRPr="009147A9">
              <w:rPr>
                <w:color w:val="000000"/>
                <w:sz w:val="28"/>
              </w:rPr>
              <w:t>2001 и выше</w:t>
            </w:r>
          </w:p>
        </w:tc>
        <w:tc>
          <w:tcPr>
            <w:tcW w:w="1319" w:type="dxa"/>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173</w:t>
            </w:r>
          </w:p>
          <w:p w:rsidR="009147A9" w:rsidRPr="009147A9" w:rsidRDefault="009147A9" w:rsidP="009147A9">
            <w:pPr>
              <w:widowControl/>
              <w:spacing w:line="360" w:lineRule="auto"/>
              <w:ind w:firstLine="709"/>
              <w:rPr>
                <w:color w:val="000000"/>
                <w:sz w:val="28"/>
              </w:rPr>
            </w:pPr>
            <w:r w:rsidRPr="009147A9">
              <w:rPr>
                <w:color w:val="000000"/>
                <w:sz w:val="28"/>
              </w:rPr>
              <w:t>300</w:t>
            </w:r>
          </w:p>
          <w:p w:rsidR="009147A9" w:rsidRPr="009147A9" w:rsidRDefault="009147A9" w:rsidP="009147A9">
            <w:pPr>
              <w:widowControl/>
              <w:spacing w:line="360" w:lineRule="auto"/>
              <w:ind w:firstLine="709"/>
              <w:rPr>
                <w:color w:val="000000"/>
                <w:sz w:val="28"/>
              </w:rPr>
            </w:pPr>
            <w:r w:rsidRPr="009147A9">
              <w:rPr>
                <w:color w:val="000000"/>
                <w:sz w:val="28"/>
              </w:rPr>
              <w:t>537</w:t>
            </w:r>
          </w:p>
          <w:p w:rsidR="009147A9" w:rsidRPr="009147A9" w:rsidRDefault="009147A9" w:rsidP="009147A9">
            <w:pPr>
              <w:widowControl/>
              <w:spacing w:line="360" w:lineRule="auto"/>
              <w:ind w:firstLine="709"/>
              <w:rPr>
                <w:color w:val="000000"/>
                <w:sz w:val="28"/>
              </w:rPr>
            </w:pPr>
            <w:r w:rsidRPr="009147A9">
              <w:rPr>
                <w:color w:val="000000"/>
                <w:sz w:val="28"/>
              </w:rPr>
              <w:t>867</w:t>
            </w:r>
          </w:p>
          <w:p w:rsidR="009147A9" w:rsidRPr="009147A9" w:rsidRDefault="009147A9" w:rsidP="009147A9">
            <w:pPr>
              <w:widowControl/>
              <w:spacing w:line="360" w:lineRule="auto"/>
              <w:ind w:firstLine="709"/>
              <w:rPr>
                <w:color w:val="000000"/>
                <w:sz w:val="28"/>
              </w:rPr>
            </w:pPr>
            <w:r w:rsidRPr="009147A9">
              <w:rPr>
                <w:color w:val="000000"/>
                <w:sz w:val="28"/>
              </w:rPr>
              <w:t>512</w:t>
            </w:r>
          </w:p>
          <w:p w:rsidR="009147A9" w:rsidRPr="009147A9" w:rsidRDefault="009147A9" w:rsidP="009147A9">
            <w:pPr>
              <w:widowControl/>
              <w:spacing w:line="360" w:lineRule="auto"/>
              <w:ind w:firstLine="709"/>
              <w:rPr>
                <w:color w:val="000000"/>
                <w:sz w:val="28"/>
              </w:rPr>
            </w:pPr>
            <w:r w:rsidRPr="009147A9">
              <w:rPr>
                <w:color w:val="000000"/>
                <w:sz w:val="28"/>
              </w:rPr>
              <w:t>241</w:t>
            </w:r>
          </w:p>
          <w:p w:rsidR="009147A9" w:rsidRPr="009147A9" w:rsidRDefault="009147A9" w:rsidP="009147A9">
            <w:pPr>
              <w:widowControl/>
              <w:spacing w:line="360" w:lineRule="auto"/>
              <w:ind w:firstLine="709"/>
              <w:rPr>
                <w:color w:val="000000"/>
                <w:sz w:val="28"/>
              </w:rPr>
            </w:pPr>
            <w:r w:rsidRPr="009147A9">
              <w:rPr>
                <w:color w:val="000000"/>
                <w:sz w:val="28"/>
              </w:rPr>
              <w:t>142</w:t>
            </w:r>
          </w:p>
          <w:p w:rsidR="009147A9" w:rsidRPr="009147A9" w:rsidRDefault="009147A9" w:rsidP="009147A9">
            <w:pPr>
              <w:widowControl/>
              <w:spacing w:line="360" w:lineRule="auto"/>
              <w:ind w:firstLine="709"/>
              <w:rPr>
                <w:color w:val="000000"/>
                <w:sz w:val="28"/>
              </w:rPr>
            </w:pPr>
          </w:p>
        </w:tc>
        <w:tc>
          <w:tcPr>
            <w:tcW w:w="1559" w:type="dxa"/>
          </w:tcPr>
          <w:p w:rsidR="009147A9" w:rsidRPr="009147A9" w:rsidRDefault="009147A9" w:rsidP="009147A9">
            <w:pPr>
              <w:widowControl/>
              <w:spacing w:line="360" w:lineRule="auto"/>
              <w:ind w:firstLine="709"/>
              <w:rPr>
                <w:color w:val="000000"/>
                <w:sz w:val="28"/>
              </w:rPr>
            </w:pPr>
            <w:r w:rsidRPr="009147A9">
              <w:rPr>
                <w:color w:val="000000"/>
                <w:sz w:val="28"/>
              </w:rPr>
              <w:t>6,4</w:t>
            </w:r>
          </w:p>
          <w:p w:rsidR="009147A9" w:rsidRPr="009147A9" w:rsidRDefault="009147A9" w:rsidP="009147A9">
            <w:pPr>
              <w:widowControl/>
              <w:spacing w:line="360" w:lineRule="auto"/>
              <w:ind w:firstLine="709"/>
              <w:rPr>
                <w:color w:val="000000"/>
                <w:sz w:val="28"/>
              </w:rPr>
            </w:pPr>
            <w:r w:rsidRPr="009147A9">
              <w:rPr>
                <w:color w:val="000000"/>
                <w:sz w:val="28"/>
              </w:rPr>
              <w:t>26,3</w:t>
            </w:r>
          </w:p>
          <w:p w:rsidR="009147A9" w:rsidRPr="009147A9" w:rsidRDefault="009147A9" w:rsidP="009147A9">
            <w:pPr>
              <w:widowControl/>
              <w:spacing w:line="360" w:lineRule="auto"/>
              <w:ind w:firstLine="709"/>
              <w:rPr>
                <w:color w:val="000000"/>
                <w:sz w:val="28"/>
              </w:rPr>
            </w:pPr>
            <w:r w:rsidRPr="009147A9">
              <w:rPr>
                <w:color w:val="000000"/>
                <w:sz w:val="28"/>
              </w:rPr>
              <w:t>82,9</w:t>
            </w:r>
          </w:p>
          <w:p w:rsidR="009147A9" w:rsidRPr="009147A9" w:rsidRDefault="009147A9" w:rsidP="009147A9">
            <w:pPr>
              <w:widowControl/>
              <w:spacing w:line="360" w:lineRule="auto"/>
              <w:ind w:firstLine="709"/>
              <w:rPr>
                <w:color w:val="000000"/>
                <w:sz w:val="28"/>
              </w:rPr>
            </w:pPr>
            <w:r w:rsidRPr="009147A9">
              <w:rPr>
                <w:color w:val="000000"/>
                <w:sz w:val="28"/>
              </w:rPr>
              <w:t>277,9</w:t>
            </w:r>
          </w:p>
          <w:p w:rsidR="009147A9" w:rsidRPr="009147A9" w:rsidRDefault="009147A9" w:rsidP="009147A9">
            <w:pPr>
              <w:widowControl/>
              <w:spacing w:line="360" w:lineRule="auto"/>
              <w:ind w:firstLine="709"/>
              <w:rPr>
                <w:color w:val="000000"/>
                <w:sz w:val="28"/>
              </w:rPr>
            </w:pPr>
            <w:r w:rsidRPr="009147A9">
              <w:rPr>
                <w:color w:val="000000"/>
                <w:sz w:val="28"/>
              </w:rPr>
              <w:t>350,1</w:t>
            </w:r>
          </w:p>
          <w:p w:rsidR="009147A9" w:rsidRPr="009147A9" w:rsidRDefault="009147A9" w:rsidP="009147A9">
            <w:pPr>
              <w:widowControl/>
              <w:spacing w:line="360" w:lineRule="auto"/>
              <w:ind w:firstLine="709"/>
              <w:rPr>
                <w:color w:val="000000"/>
                <w:sz w:val="28"/>
              </w:rPr>
            </w:pPr>
            <w:r w:rsidRPr="009147A9">
              <w:rPr>
                <w:color w:val="000000"/>
                <w:sz w:val="28"/>
              </w:rPr>
              <w:t>310,4</w:t>
            </w:r>
          </w:p>
          <w:p w:rsidR="009147A9" w:rsidRPr="009147A9" w:rsidRDefault="009147A9" w:rsidP="009147A9">
            <w:pPr>
              <w:widowControl/>
              <w:spacing w:line="360" w:lineRule="auto"/>
              <w:ind w:firstLine="709"/>
              <w:rPr>
                <w:color w:val="000000"/>
                <w:sz w:val="28"/>
              </w:rPr>
            </w:pPr>
            <w:r w:rsidRPr="009147A9">
              <w:rPr>
                <w:color w:val="000000"/>
                <w:sz w:val="28"/>
              </w:rPr>
              <w:t>488</w:t>
            </w:r>
          </w:p>
        </w:tc>
        <w:tc>
          <w:tcPr>
            <w:tcW w:w="2126" w:type="dxa"/>
          </w:tcPr>
          <w:p w:rsidR="009147A9" w:rsidRPr="009147A9" w:rsidRDefault="009147A9" w:rsidP="009147A9">
            <w:pPr>
              <w:widowControl/>
              <w:spacing w:line="360" w:lineRule="auto"/>
              <w:ind w:firstLine="709"/>
              <w:rPr>
                <w:color w:val="000000"/>
                <w:sz w:val="28"/>
              </w:rPr>
            </w:pPr>
            <w:r w:rsidRPr="009147A9">
              <w:rPr>
                <w:color w:val="000000"/>
                <w:sz w:val="28"/>
              </w:rPr>
              <w:t>80</w:t>
            </w:r>
          </w:p>
          <w:p w:rsidR="009147A9" w:rsidRPr="009147A9" w:rsidRDefault="009147A9" w:rsidP="009147A9">
            <w:pPr>
              <w:widowControl/>
              <w:spacing w:line="360" w:lineRule="auto"/>
              <w:ind w:firstLine="709"/>
              <w:rPr>
                <w:color w:val="000000"/>
                <w:sz w:val="28"/>
              </w:rPr>
            </w:pPr>
            <w:r w:rsidRPr="009147A9">
              <w:rPr>
                <w:color w:val="000000"/>
                <w:sz w:val="28"/>
              </w:rPr>
              <w:t>82</w:t>
            </w:r>
          </w:p>
          <w:p w:rsidR="009147A9" w:rsidRPr="009147A9" w:rsidRDefault="009147A9" w:rsidP="009147A9">
            <w:pPr>
              <w:widowControl/>
              <w:spacing w:line="360" w:lineRule="auto"/>
              <w:ind w:firstLine="709"/>
              <w:rPr>
                <w:color w:val="000000"/>
                <w:sz w:val="28"/>
              </w:rPr>
            </w:pPr>
            <w:r w:rsidRPr="009147A9">
              <w:rPr>
                <w:color w:val="000000"/>
                <w:sz w:val="28"/>
              </w:rPr>
              <w:t>83</w:t>
            </w:r>
          </w:p>
          <w:p w:rsidR="009147A9" w:rsidRPr="009147A9" w:rsidRDefault="009147A9" w:rsidP="009147A9">
            <w:pPr>
              <w:widowControl/>
              <w:spacing w:line="360" w:lineRule="auto"/>
              <w:ind w:firstLine="709"/>
              <w:rPr>
                <w:color w:val="000000"/>
                <w:sz w:val="28"/>
              </w:rPr>
            </w:pPr>
            <w:r w:rsidRPr="009147A9">
              <w:rPr>
                <w:color w:val="000000"/>
                <w:sz w:val="28"/>
              </w:rPr>
              <w:t>85</w:t>
            </w:r>
          </w:p>
          <w:p w:rsidR="009147A9" w:rsidRPr="009147A9" w:rsidRDefault="009147A9" w:rsidP="009147A9">
            <w:pPr>
              <w:widowControl/>
              <w:spacing w:line="360" w:lineRule="auto"/>
              <w:ind w:firstLine="709"/>
              <w:rPr>
                <w:color w:val="000000"/>
                <w:sz w:val="28"/>
              </w:rPr>
            </w:pPr>
            <w:r w:rsidRPr="009147A9">
              <w:rPr>
                <w:color w:val="000000"/>
                <w:sz w:val="28"/>
              </w:rPr>
              <w:t>85</w:t>
            </w:r>
          </w:p>
          <w:p w:rsidR="009147A9" w:rsidRPr="009147A9" w:rsidRDefault="009147A9" w:rsidP="009147A9">
            <w:pPr>
              <w:widowControl/>
              <w:spacing w:line="360" w:lineRule="auto"/>
              <w:ind w:firstLine="709"/>
              <w:rPr>
                <w:color w:val="000000"/>
                <w:sz w:val="28"/>
              </w:rPr>
            </w:pPr>
            <w:r w:rsidRPr="009147A9">
              <w:rPr>
                <w:color w:val="000000"/>
                <w:sz w:val="28"/>
              </w:rPr>
              <w:t>85</w:t>
            </w:r>
          </w:p>
          <w:p w:rsidR="009147A9" w:rsidRPr="009147A9" w:rsidRDefault="009147A9" w:rsidP="009147A9">
            <w:pPr>
              <w:widowControl/>
              <w:spacing w:line="360" w:lineRule="auto"/>
              <w:ind w:firstLine="709"/>
              <w:rPr>
                <w:color w:val="000000"/>
                <w:sz w:val="28"/>
              </w:rPr>
            </w:pPr>
            <w:r w:rsidRPr="009147A9">
              <w:rPr>
                <w:color w:val="000000"/>
                <w:sz w:val="28"/>
              </w:rPr>
              <w:t>85</w:t>
            </w:r>
          </w:p>
        </w:tc>
        <w:tc>
          <w:tcPr>
            <w:tcW w:w="1536" w:type="dxa"/>
          </w:tcPr>
          <w:p w:rsidR="009147A9" w:rsidRPr="009147A9" w:rsidRDefault="009147A9" w:rsidP="009147A9">
            <w:pPr>
              <w:widowControl/>
              <w:spacing w:line="360" w:lineRule="auto"/>
              <w:ind w:firstLine="709"/>
              <w:rPr>
                <w:color w:val="000000"/>
                <w:sz w:val="28"/>
              </w:rPr>
            </w:pPr>
            <w:r w:rsidRPr="009147A9">
              <w:rPr>
                <w:color w:val="000000"/>
                <w:sz w:val="28"/>
              </w:rPr>
              <w:t>1,2</w:t>
            </w:r>
          </w:p>
          <w:p w:rsidR="009147A9" w:rsidRPr="009147A9" w:rsidRDefault="009147A9" w:rsidP="009147A9">
            <w:pPr>
              <w:widowControl/>
              <w:spacing w:line="360" w:lineRule="auto"/>
              <w:ind w:firstLine="709"/>
              <w:rPr>
                <w:color w:val="000000"/>
                <w:sz w:val="28"/>
              </w:rPr>
            </w:pPr>
            <w:r w:rsidRPr="009147A9">
              <w:rPr>
                <w:color w:val="000000"/>
                <w:sz w:val="28"/>
              </w:rPr>
              <w:t>1,26</w:t>
            </w:r>
          </w:p>
          <w:p w:rsidR="009147A9" w:rsidRPr="009147A9" w:rsidRDefault="009147A9" w:rsidP="009147A9">
            <w:pPr>
              <w:widowControl/>
              <w:spacing w:line="360" w:lineRule="auto"/>
              <w:ind w:firstLine="709"/>
              <w:rPr>
                <w:color w:val="000000"/>
                <w:sz w:val="28"/>
              </w:rPr>
            </w:pPr>
            <w:r w:rsidRPr="009147A9">
              <w:rPr>
                <w:color w:val="000000"/>
                <w:sz w:val="28"/>
              </w:rPr>
              <w:t>1,30</w:t>
            </w:r>
          </w:p>
          <w:p w:rsidR="009147A9" w:rsidRPr="009147A9" w:rsidRDefault="009147A9" w:rsidP="009147A9">
            <w:pPr>
              <w:widowControl/>
              <w:spacing w:line="360" w:lineRule="auto"/>
              <w:ind w:firstLine="709"/>
              <w:rPr>
                <w:color w:val="000000"/>
                <w:sz w:val="28"/>
              </w:rPr>
            </w:pPr>
            <w:r w:rsidRPr="009147A9">
              <w:rPr>
                <w:color w:val="000000"/>
                <w:sz w:val="28"/>
              </w:rPr>
              <w:t>1,38</w:t>
            </w:r>
          </w:p>
          <w:p w:rsidR="009147A9" w:rsidRPr="009147A9" w:rsidRDefault="009147A9" w:rsidP="009147A9">
            <w:pPr>
              <w:widowControl/>
              <w:spacing w:line="360" w:lineRule="auto"/>
              <w:ind w:firstLine="709"/>
              <w:rPr>
                <w:color w:val="000000"/>
                <w:sz w:val="28"/>
              </w:rPr>
            </w:pPr>
            <w:r w:rsidRPr="009147A9">
              <w:rPr>
                <w:color w:val="000000"/>
                <w:sz w:val="28"/>
              </w:rPr>
              <w:t>1,40</w:t>
            </w:r>
          </w:p>
          <w:p w:rsidR="009147A9" w:rsidRPr="009147A9" w:rsidRDefault="009147A9" w:rsidP="009147A9">
            <w:pPr>
              <w:widowControl/>
              <w:spacing w:line="360" w:lineRule="auto"/>
              <w:ind w:firstLine="709"/>
              <w:rPr>
                <w:color w:val="000000"/>
                <w:sz w:val="28"/>
              </w:rPr>
            </w:pPr>
            <w:r w:rsidRPr="009147A9">
              <w:rPr>
                <w:color w:val="000000"/>
                <w:sz w:val="28"/>
              </w:rPr>
              <w:t>1,41</w:t>
            </w:r>
          </w:p>
          <w:p w:rsidR="009147A9" w:rsidRPr="009147A9" w:rsidRDefault="009147A9" w:rsidP="009147A9">
            <w:pPr>
              <w:widowControl/>
              <w:spacing w:line="360" w:lineRule="auto"/>
              <w:ind w:firstLine="709"/>
              <w:rPr>
                <w:color w:val="000000"/>
                <w:sz w:val="28"/>
              </w:rPr>
            </w:pPr>
            <w:r w:rsidRPr="009147A9">
              <w:rPr>
                <w:color w:val="000000"/>
                <w:sz w:val="28"/>
              </w:rPr>
              <w:t>1,48</w:t>
            </w:r>
          </w:p>
          <w:p w:rsidR="009147A9" w:rsidRPr="009147A9" w:rsidRDefault="009147A9" w:rsidP="009147A9">
            <w:pPr>
              <w:widowControl/>
              <w:spacing w:line="360" w:lineRule="auto"/>
              <w:ind w:firstLine="709"/>
              <w:rPr>
                <w:color w:val="000000"/>
                <w:sz w:val="28"/>
              </w:rPr>
            </w:pPr>
          </w:p>
        </w:tc>
      </w:tr>
    </w:tbl>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 xml:space="preserve">Как видно из таблицы 2, группы предприятий намечены с помощью неравных интервалов, т.е. интервалов, у которых разности между верхней и нижней границами неодинаковы в разных группах. Во второй группе – 50 ед., в третьей – 100, в четвертой – 300 и т.д., т.е. в приведенной группировке величина интервала постепенно увеличивается, а в последней группе верхняя граница не указывается совсем. Интервалы, в которых указана лишь одна граница </w:t>
      </w:r>
      <w:r>
        <w:rPr>
          <w:color w:val="000000"/>
          <w:sz w:val="28"/>
        </w:rPr>
        <w:t>(</w:t>
      </w:r>
      <w:r w:rsidRPr="009147A9">
        <w:rPr>
          <w:color w:val="000000"/>
          <w:sz w:val="28"/>
        </w:rPr>
        <w:t>верхняя или нижняя</w:t>
      </w:r>
      <w:r>
        <w:rPr>
          <w:color w:val="000000"/>
          <w:sz w:val="28"/>
        </w:rPr>
        <w:t>)</w:t>
      </w:r>
      <w:r w:rsidRPr="009147A9">
        <w:rPr>
          <w:color w:val="000000"/>
          <w:sz w:val="28"/>
        </w:rPr>
        <w:t>, называются открытыми, остальные интервалы являются закрытыми.</w:t>
      </w:r>
    </w:p>
    <w:p w:rsidR="009147A9" w:rsidRPr="009147A9" w:rsidRDefault="009147A9" w:rsidP="009147A9">
      <w:pPr>
        <w:widowControl/>
        <w:spacing w:line="360" w:lineRule="auto"/>
        <w:ind w:firstLine="709"/>
        <w:rPr>
          <w:color w:val="000000"/>
          <w:sz w:val="28"/>
        </w:rPr>
      </w:pPr>
      <w:r w:rsidRPr="009147A9">
        <w:rPr>
          <w:color w:val="000000"/>
          <w:sz w:val="28"/>
        </w:rPr>
        <w:t>Неравные интервалы применяются при группировках, которые охватывают массу единиц неоднородной совокупности с неравномерными и значительными колебаниями признака.</w:t>
      </w:r>
    </w:p>
    <w:p w:rsidR="009147A9" w:rsidRPr="009147A9" w:rsidRDefault="009147A9" w:rsidP="009147A9">
      <w:pPr>
        <w:widowControl/>
        <w:spacing w:line="360" w:lineRule="auto"/>
        <w:ind w:firstLine="709"/>
        <w:rPr>
          <w:color w:val="000000"/>
          <w:sz w:val="28"/>
        </w:rPr>
      </w:pPr>
      <w:r w:rsidRPr="009147A9">
        <w:rPr>
          <w:color w:val="000000"/>
          <w:sz w:val="28"/>
        </w:rPr>
        <w:t xml:space="preserve">Внутри типичных групп для характеристики количественных различий единиц, составляющих соответствующую группу, могут быть применены равные интервалы. В этом случае величина интервала определяется делением размаха варьирования на принятое число групп. </w:t>
      </w:r>
    </w:p>
    <w:p w:rsidR="009147A9" w:rsidRPr="009147A9" w:rsidRDefault="009147A9" w:rsidP="009147A9">
      <w:pPr>
        <w:widowControl/>
        <w:spacing w:line="360" w:lineRule="auto"/>
        <w:ind w:firstLine="709"/>
        <w:rPr>
          <w:color w:val="000000"/>
          <w:sz w:val="28"/>
        </w:rPr>
      </w:pPr>
      <w:r w:rsidRPr="009147A9">
        <w:rPr>
          <w:color w:val="000000"/>
          <w:sz w:val="28"/>
        </w:rPr>
        <w:t xml:space="preserve">Выше рассмотрены примеры группировок, произведенных на основе непосредственного обобщения первичных данных статистического наблюдения. Такие группировки можно назвать первичными. Однако на практике иногда приходится перегруппировать раннее сгруппированный материал для обеспечения сопоставимости данных двух или нескольких группировок, увеличения (укрупнения) или уменьшения интервалов и т.д. Такие группировки принято называть вторичными. Укрупнение интервалов – наиболее простой прием вторичной группировки. </w:t>
      </w:r>
    </w:p>
    <w:p w:rsidR="009147A9" w:rsidRPr="009147A9" w:rsidRDefault="009147A9" w:rsidP="009147A9">
      <w:pPr>
        <w:widowControl/>
        <w:spacing w:line="360" w:lineRule="auto"/>
        <w:ind w:firstLine="709"/>
        <w:rPr>
          <w:color w:val="000000"/>
          <w:sz w:val="28"/>
        </w:rPr>
      </w:pPr>
      <w:r w:rsidRPr="009147A9">
        <w:rPr>
          <w:color w:val="000000"/>
          <w:sz w:val="28"/>
        </w:rPr>
        <w:t xml:space="preserve">Величина интервала </w:t>
      </w:r>
      <w:r w:rsidRPr="009147A9">
        <w:rPr>
          <w:color w:val="000000"/>
          <w:sz w:val="28"/>
          <w:lang w:val="en-US"/>
        </w:rPr>
        <w:t>i</w:t>
      </w:r>
      <w:r w:rsidRPr="009147A9">
        <w:rPr>
          <w:color w:val="000000"/>
          <w:sz w:val="28"/>
        </w:rPr>
        <w:t>=()/</w:t>
      </w:r>
      <w:r w:rsidRPr="009147A9">
        <w:rPr>
          <w:color w:val="000000"/>
          <w:sz w:val="28"/>
          <w:lang w:val="en-US"/>
        </w:rPr>
        <w:t>h</w:t>
      </w:r>
      <w:r w:rsidRPr="009147A9">
        <w:rPr>
          <w:color w:val="000000"/>
          <w:sz w:val="28"/>
        </w:rPr>
        <w:t xml:space="preserve">, где </w:t>
      </w:r>
    </w:p>
    <w:p w:rsidR="009147A9" w:rsidRPr="009147A9" w:rsidRDefault="009147A9" w:rsidP="009147A9">
      <w:pPr>
        <w:widowControl/>
        <w:spacing w:line="360" w:lineRule="auto"/>
        <w:ind w:firstLine="709"/>
        <w:rPr>
          <w:color w:val="000000"/>
          <w:sz w:val="28"/>
        </w:rPr>
      </w:pPr>
      <w:r w:rsidRPr="009147A9">
        <w:rPr>
          <w:color w:val="000000"/>
          <w:sz w:val="28"/>
          <w:lang w:val="en-US"/>
        </w:rPr>
        <w:t>h</w:t>
      </w:r>
      <w:r w:rsidRPr="009147A9">
        <w:rPr>
          <w:color w:val="000000"/>
          <w:sz w:val="28"/>
          <w:vertAlign w:val="subscript"/>
          <w:lang w:val="en-US"/>
        </w:rPr>
        <w:t>max</w:t>
      </w:r>
      <w:r w:rsidRPr="009147A9">
        <w:rPr>
          <w:color w:val="000000"/>
          <w:sz w:val="28"/>
        </w:rPr>
        <w:t>,</w:t>
      </w:r>
      <w:r w:rsidRPr="009147A9">
        <w:rPr>
          <w:color w:val="000000"/>
          <w:sz w:val="28"/>
          <w:lang w:val="en-US"/>
        </w:rPr>
        <w:t>h</w:t>
      </w:r>
      <w:r w:rsidRPr="009147A9">
        <w:rPr>
          <w:color w:val="000000"/>
          <w:sz w:val="28"/>
          <w:vertAlign w:val="subscript"/>
          <w:lang w:val="en-US"/>
        </w:rPr>
        <w:t>min</w:t>
      </w:r>
      <w:r w:rsidRPr="009147A9">
        <w:rPr>
          <w:color w:val="000000"/>
          <w:sz w:val="28"/>
        </w:rPr>
        <w:t xml:space="preserve"> – максимальное и минимальное значение пизнака;</w:t>
      </w:r>
      <w:r w:rsidRPr="009147A9">
        <w:rPr>
          <w:color w:val="000000"/>
          <w:sz w:val="28"/>
          <w:vertAlign w:val="subscript"/>
        </w:rPr>
        <w:t xml:space="preserve"> </w:t>
      </w:r>
    </w:p>
    <w:p w:rsidR="009147A9" w:rsidRPr="009147A9" w:rsidRDefault="009147A9" w:rsidP="009147A9">
      <w:pPr>
        <w:widowControl/>
        <w:spacing w:line="360" w:lineRule="auto"/>
        <w:ind w:firstLine="709"/>
        <w:rPr>
          <w:color w:val="000000"/>
          <w:sz w:val="28"/>
        </w:rPr>
      </w:pPr>
      <w:r w:rsidRPr="009147A9">
        <w:rPr>
          <w:color w:val="000000"/>
          <w:sz w:val="28"/>
          <w:lang w:val="en-US"/>
        </w:rPr>
        <w:t>h</w:t>
      </w:r>
      <w:r w:rsidRPr="009147A9">
        <w:rPr>
          <w:color w:val="000000"/>
          <w:sz w:val="28"/>
        </w:rPr>
        <w:t xml:space="preserve"> – число групп, определяется по формуле Стэрджесса, </w:t>
      </w:r>
    </w:p>
    <w:p w:rsidR="009147A9" w:rsidRPr="009147A9" w:rsidRDefault="009147A9" w:rsidP="009147A9">
      <w:pPr>
        <w:widowControl/>
        <w:spacing w:line="360" w:lineRule="auto"/>
        <w:ind w:firstLine="709"/>
        <w:rPr>
          <w:color w:val="000000"/>
          <w:sz w:val="28"/>
        </w:rPr>
      </w:pPr>
      <w:r w:rsidRPr="009147A9">
        <w:rPr>
          <w:color w:val="000000"/>
          <w:sz w:val="28"/>
          <w:lang w:val="en-US"/>
        </w:rPr>
        <w:t>h</w:t>
      </w:r>
      <w:r w:rsidRPr="009147A9">
        <w:rPr>
          <w:color w:val="000000"/>
          <w:sz w:val="28"/>
        </w:rPr>
        <w:t>=1+3,332</w:t>
      </w:r>
      <w:r w:rsidRPr="009147A9">
        <w:rPr>
          <w:color w:val="000000"/>
          <w:sz w:val="28"/>
          <w:lang w:val="en-US"/>
        </w:rPr>
        <w:t>ln</w:t>
      </w:r>
      <w:r w:rsidRPr="009147A9">
        <w:rPr>
          <w:color w:val="000000"/>
          <w:sz w:val="28"/>
        </w:rPr>
        <w:t>(</w:t>
      </w:r>
      <w:r w:rsidRPr="009147A9">
        <w:rPr>
          <w:color w:val="000000"/>
          <w:sz w:val="28"/>
          <w:lang w:val="en-US"/>
        </w:rPr>
        <w:t>n</w:t>
      </w:r>
      <w:r w:rsidRPr="009147A9">
        <w:rPr>
          <w:color w:val="000000"/>
          <w:sz w:val="28"/>
        </w:rPr>
        <w:t xml:space="preserve">), где </w:t>
      </w:r>
      <w:r w:rsidRPr="009147A9">
        <w:rPr>
          <w:color w:val="000000"/>
          <w:sz w:val="28"/>
          <w:lang w:val="en-US"/>
        </w:rPr>
        <w:t>n</w:t>
      </w:r>
      <w:r w:rsidRPr="009147A9">
        <w:rPr>
          <w:color w:val="000000"/>
          <w:sz w:val="28"/>
        </w:rPr>
        <w:t xml:space="preserve"> – число изучаемых единиц </w:t>
      </w:r>
    </w:p>
    <w:p w:rsidR="009147A9" w:rsidRPr="009147A9" w:rsidRDefault="009147A9" w:rsidP="009147A9">
      <w:pPr>
        <w:widowControl/>
        <w:spacing w:line="360" w:lineRule="auto"/>
        <w:ind w:firstLine="709"/>
        <w:rPr>
          <w:color w:val="000000"/>
          <w:sz w:val="28"/>
        </w:rPr>
      </w:pPr>
      <w:r w:rsidRPr="009147A9">
        <w:rPr>
          <w:color w:val="000000"/>
          <w:sz w:val="28"/>
        </w:rPr>
        <w:t>совокупности.</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b/>
          <w:color w:val="000000"/>
          <w:sz w:val="28"/>
          <w:u w:val="single"/>
        </w:rPr>
      </w:pPr>
      <w:r w:rsidRPr="009147A9">
        <w:rPr>
          <w:b/>
          <w:color w:val="000000"/>
          <w:sz w:val="28"/>
          <w:u w:val="single"/>
        </w:rPr>
        <w:t>4.Статистические таблицы, их виды и принципы построения.</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 xml:space="preserve">Статистические таблицы являются средством оформления результатов сводки и группировки, а также анализа статистических данных. Статистические таблицы дают возможность представить результаты сводки и группировки в таком виде, который облегчает их чтение и анализ. Без статистических таблиц пришлось бы сопровождать каждый показатель громоздкими пояснениями, а с помощью статистических таблиц статистические материалы располагаются в определенном порядке, удобном для их сравнения между собой и для исчисления производных показателей. Чтобы соответствовать своему назначению, таблица должна быть по возможности небольшой, компактной, и, как говорят, удообозримой. </w:t>
      </w:r>
    </w:p>
    <w:p w:rsidR="009147A9" w:rsidRPr="009147A9" w:rsidRDefault="009147A9" w:rsidP="009147A9">
      <w:pPr>
        <w:widowControl/>
        <w:spacing w:line="360" w:lineRule="auto"/>
        <w:ind w:firstLine="709"/>
        <w:rPr>
          <w:color w:val="000000"/>
          <w:sz w:val="28"/>
        </w:rPr>
      </w:pPr>
      <w:r w:rsidRPr="009147A9">
        <w:rPr>
          <w:color w:val="000000"/>
          <w:sz w:val="28"/>
        </w:rPr>
        <w:t>По форме таблица состоит из горизонтальных строк и вертикальных граф, пересечения которых образуют клетки, в которых размещаются показатели. Поэтому каждому показателю в таблице соответствует два заголовка: вверху – наименование граф, слева – наименование строк. Поскольку каждый заголовок вверху относится ко всем показателям данной графы, а каждый заголовок слева – ко всем показателям данной строки, то это дает возможность избежать повторения наименований и обозначений после каждого показателя.</w:t>
      </w:r>
    </w:p>
    <w:p w:rsidR="009147A9" w:rsidRPr="009147A9" w:rsidRDefault="009147A9" w:rsidP="009147A9">
      <w:pPr>
        <w:widowControl/>
        <w:spacing w:line="360" w:lineRule="auto"/>
        <w:ind w:firstLine="709"/>
        <w:rPr>
          <w:color w:val="000000"/>
          <w:sz w:val="28"/>
        </w:rPr>
      </w:pPr>
      <w:r w:rsidRPr="009147A9">
        <w:rPr>
          <w:color w:val="000000"/>
          <w:sz w:val="28"/>
        </w:rPr>
        <w:t xml:space="preserve">По своему содержанию статистическая таблица напоминает грамматическое предложение: в ней приводятся наименования изучаемых явлений </w:t>
      </w:r>
      <w:r>
        <w:rPr>
          <w:color w:val="000000"/>
          <w:sz w:val="28"/>
        </w:rPr>
        <w:t>(</w:t>
      </w:r>
      <w:r w:rsidRPr="009147A9">
        <w:rPr>
          <w:color w:val="000000"/>
          <w:sz w:val="28"/>
        </w:rPr>
        <w:t>о ком или о чем говорится в таблице) и показатели, характеризующие состояние или развитие этих явлений (что именно говорится об изучаемом явлении). Поэтому в статистических таблицах, как и в грамматическом предложении, принято выделять подлежащее и сказуемое.</w:t>
      </w:r>
    </w:p>
    <w:p w:rsidR="009147A9" w:rsidRPr="009147A9" w:rsidRDefault="009147A9" w:rsidP="009147A9">
      <w:pPr>
        <w:widowControl/>
        <w:spacing w:line="360" w:lineRule="auto"/>
        <w:ind w:firstLine="709"/>
        <w:rPr>
          <w:color w:val="000000"/>
          <w:sz w:val="28"/>
        </w:rPr>
      </w:pPr>
      <w:r w:rsidRPr="009147A9">
        <w:rPr>
          <w:color w:val="000000"/>
          <w:sz w:val="28"/>
        </w:rPr>
        <w:t>Подлежащим таблицы является перечень явлений или их групп, которые характеризуются показателями таблицы. Например, в таблице «зависимость себестоимости молока от продуктивности коров», подлежащее – группы хозяйств по годовому надою. Сказуемым таблицы являются показатели, характеризующие подлежащее.</w:t>
      </w:r>
    </w:p>
    <w:p w:rsidR="009147A9" w:rsidRPr="009147A9" w:rsidRDefault="009147A9" w:rsidP="009147A9">
      <w:pPr>
        <w:widowControl/>
        <w:spacing w:line="360" w:lineRule="auto"/>
        <w:ind w:firstLine="709"/>
        <w:rPr>
          <w:color w:val="000000"/>
          <w:sz w:val="28"/>
        </w:rPr>
      </w:pPr>
    </w:p>
    <w:p w:rsidR="009147A9" w:rsidRPr="009147A9" w:rsidRDefault="009147A9" w:rsidP="009147A9">
      <w:pPr>
        <w:pStyle w:val="a0"/>
        <w:spacing w:line="360" w:lineRule="auto"/>
        <w:rPr>
          <w:color w:val="000000"/>
        </w:rPr>
      </w:pPr>
      <w:r w:rsidRPr="009147A9">
        <w:rPr>
          <w:color w:val="000000"/>
        </w:rPr>
        <w:t>Таблица. Макет статистической таблицы.</w:t>
      </w:r>
    </w:p>
    <w:p w:rsidR="009147A9" w:rsidRPr="009147A9" w:rsidRDefault="009147A9" w:rsidP="009147A9">
      <w:pPr>
        <w:widowControl/>
        <w:spacing w:line="360" w:lineRule="auto"/>
        <w:ind w:firstLine="709"/>
        <w:rPr>
          <w:color w:val="000000"/>
          <w:sz w:val="28"/>
        </w:rPr>
      </w:pPr>
    </w:p>
    <w:p w:rsidR="009147A9" w:rsidRPr="009147A9" w:rsidRDefault="000046CB" w:rsidP="009147A9">
      <w:pPr>
        <w:widowControl/>
        <w:spacing w:line="360" w:lineRule="auto"/>
        <w:ind w:firstLine="709"/>
        <w:rPr>
          <w:color w:val="000000"/>
          <w:sz w:val="28"/>
        </w:rPr>
      </w:pPr>
      <w:r>
        <w:rPr>
          <w:noProof/>
        </w:rPr>
        <w:pict>
          <v:line id="_x0000_s1026" style="position:absolute;left:0;text-align:left;z-index:251657728" from="3.6pt,14.3pt" to="140.4pt,79.1pt" o:allowincell="f"/>
        </w:pict>
      </w:r>
      <w:r w:rsidR="009147A9" w:rsidRPr="009147A9">
        <w:rPr>
          <w:color w:val="000000"/>
          <w:sz w:val="28"/>
        </w:rPr>
        <w:t>Общий заголовок.</w:t>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5"/>
        <w:gridCol w:w="1095"/>
        <w:gridCol w:w="1170"/>
        <w:gridCol w:w="1275"/>
        <w:gridCol w:w="1035"/>
        <w:gridCol w:w="915"/>
      </w:tblGrid>
      <w:tr w:rsidR="009147A9" w:rsidRPr="009147A9" w:rsidTr="009147A9">
        <w:trPr>
          <w:trHeight w:val="990"/>
        </w:trPr>
        <w:tc>
          <w:tcPr>
            <w:tcW w:w="2745" w:type="dxa"/>
          </w:tcPr>
          <w:p w:rsidR="009147A9" w:rsidRPr="009147A9" w:rsidRDefault="009147A9" w:rsidP="009147A9">
            <w:pPr>
              <w:widowControl/>
              <w:spacing w:line="360" w:lineRule="auto"/>
              <w:ind w:firstLine="709"/>
              <w:rPr>
                <w:color w:val="000000"/>
                <w:sz w:val="28"/>
              </w:rPr>
            </w:pPr>
            <w:r w:rsidRPr="009147A9">
              <w:rPr>
                <w:color w:val="000000"/>
                <w:sz w:val="28"/>
              </w:rPr>
              <w:t xml:space="preserve"> Сказуемое</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Подлежащее</w:t>
            </w:r>
          </w:p>
        </w:tc>
        <w:tc>
          <w:tcPr>
            <w:tcW w:w="5490" w:type="dxa"/>
            <w:gridSpan w:val="5"/>
          </w:tcPr>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Верхние внутренние заголовки</w:t>
            </w:r>
          </w:p>
          <w:p w:rsidR="009147A9" w:rsidRPr="009147A9" w:rsidRDefault="009147A9" w:rsidP="009147A9">
            <w:pPr>
              <w:widowControl/>
              <w:spacing w:line="360" w:lineRule="auto"/>
              <w:ind w:firstLine="709"/>
              <w:rPr>
                <w:color w:val="000000"/>
                <w:sz w:val="28"/>
              </w:rPr>
            </w:pPr>
          </w:p>
        </w:tc>
      </w:tr>
      <w:tr w:rsidR="009147A9" w:rsidRPr="009147A9" w:rsidTr="009147A9">
        <w:trPr>
          <w:trHeight w:val="375"/>
        </w:trPr>
        <w:tc>
          <w:tcPr>
            <w:tcW w:w="2745" w:type="dxa"/>
          </w:tcPr>
          <w:p w:rsidR="009147A9" w:rsidRPr="009147A9" w:rsidRDefault="009147A9" w:rsidP="009147A9">
            <w:pPr>
              <w:widowControl/>
              <w:spacing w:line="360" w:lineRule="auto"/>
              <w:ind w:firstLine="709"/>
              <w:rPr>
                <w:color w:val="000000"/>
                <w:sz w:val="28"/>
              </w:rPr>
            </w:pPr>
            <w:r w:rsidRPr="009147A9">
              <w:rPr>
                <w:color w:val="000000"/>
                <w:sz w:val="28"/>
              </w:rPr>
              <w:t>А</w:t>
            </w:r>
          </w:p>
        </w:tc>
        <w:tc>
          <w:tcPr>
            <w:tcW w:w="1095" w:type="dxa"/>
          </w:tcPr>
          <w:p w:rsidR="009147A9" w:rsidRPr="009147A9" w:rsidRDefault="009147A9" w:rsidP="009147A9">
            <w:pPr>
              <w:widowControl/>
              <w:spacing w:line="360" w:lineRule="auto"/>
              <w:ind w:firstLine="709"/>
              <w:rPr>
                <w:color w:val="000000"/>
                <w:sz w:val="28"/>
              </w:rPr>
            </w:pPr>
            <w:r w:rsidRPr="009147A9">
              <w:rPr>
                <w:color w:val="000000"/>
                <w:sz w:val="28"/>
              </w:rPr>
              <w:t>1</w:t>
            </w:r>
          </w:p>
        </w:tc>
        <w:tc>
          <w:tcPr>
            <w:tcW w:w="1170" w:type="dxa"/>
          </w:tcPr>
          <w:p w:rsidR="009147A9" w:rsidRPr="009147A9" w:rsidRDefault="009147A9" w:rsidP="009147A9">
            <w:pPr>
              <w:widowControl/>
              <w:spacing w:line="360" w:lineRule="auto"/>
              <w:ind w:firstLine="709"/>
              <w:rPr>
                <w:color w:val="000000"/>
                <w:sz w:val="28"/>
              </w:rPr>
            </w:pPr>
            <w:r w:rsidRPr="009147A9">
              <w:rPr>
                <w:color w:val="000000"/>
                <w:sz w:val="28"/>
              </w:rPr>
              <w:t>2</w:t>
            </w:r>
          </w:p>
        </w:tc>
        <w:tc>
          <w:tcPr>
            <w:tcW w:w="1275" w:type="dxa"/>
          </w:tcPr>
          <w:p w:rsidR="009147A9" w:rsidRPr="009147A9" w:rsidRDefault="009147A9" w:rsidP="009147A9">
            <w:pPr>
              <w:widowControl/>
              <w:spacing w:line="360" w:lineRule="auto"/>
              <w:ind w:firstLine="709"/>
              <w:rPr>
                <w:color w:val="000000"/>
                <w:sz w:val="28"/>
              </w:rPr>
            </w:pPr>
            <w:r w:rsidRPr="009147A9">
              <w:rPr>
                <w:color w:val="000000"/>
                <w:sz w:val="28"/>
              </w:rPr>
              <w:t>3</w:t>
            </w:r>
          </w:p>
        </w:tc>
        <w:tc>
          <w:tcPr>
            <w:tcW w:w="1035" w:type="dxa"/>
          </w:tcPr>
          <w:p w:rsidR="009147A9" w:rsidRPr="009147A9" w:rsidRDefault="009147A9" w:rsidP="009147A9">
            <w:pPr>
              <w:widowControl/>
              <w:spacing w:line="360" w:lineRule="auto"/>
              <w:ind w:firstLine="709"/>
              <w:rPr>
                <w:color w:val="000000"/>
                <w:sz w:val="28"/>
              </w:rPr>
            </w:pPr>
            <w:r w:rsidRPr="009147A9">
              <w:rPr>
                <w:color w:val="000000"/>
                <w:sz w:val="28"/>
              </w:rPr>
              <w:t>4</w:t>
            </w:r>
          </w:p>
        </w:tc>
        <w:tc>
          <w:tcPr>
            <w:tcW w:w="915" w:type="dxa"/>
          </w:tcPr>
          <w:p w:rsidR="009147A9" w:rsidRPr="009147A9" w:rsidRDefault="009147A9" w:rsidP="009147A9">
            <w:pPr>
              <w:widowControl/>
              <w:spacing w:line="360" w:lineRule="auto"/>
              <w:ind w:firstLine="709"/>
              <w:rPr>
                <w:color w:val="000000"/>
                <w:sz w:val="28"/>
              </w:rPr>
            </w:pPr>
            <w:r w:rsidRPr="009147A9">
              <w:rPr>
                <w:color w:val="000000"/>
                <w:sz w:val="28"/>
              </w:rPr>
              <w:t>5</w:t>
            </w:r>
          </w:p>
        </w:tc>
      </w:tr>
      <w:tr w:rsidR="009147A9" w:rsidRPr="009147A9" w:rsidTr="009147A9">
        <w:trPr>
          <w:trHeight w:val="585"/>
        </w:trPr>
        <w:tc>
          <w:tcPr>
            <w:tcW w:w="2745" w:type="dxa"/>
          </w:tcPr>
          <w:p w:rsidR="009147A9" w:rsidRPr="009147A9" w:rsidRDefault="009147A9" w:rsidP="009147A9">
            <w:pPr>
              <w:widowControl/>
              <w:spacing w:line="360" w:lineRule="auto"/>
              <w:ind w:firstLine="709"/>
              <w:rPr>
                <w:color w:val="000000"/>
                <w:sz w:val="28"/>
              </w:rPr>
            </w:pPr>
            <w:r w:rsidRPr="009147A9">
              <w:rPr>
                <w:color w:val="000000"/>
                <w:sz w:val="28"/>
              </w:rPr>
              <w:t>Боковые заголовки</w:t>
            </w:r>
          </w:p>
        </w:tc>
        <w:tc>
          <w:tcPr>
            <w:tcW w:w="1095" w:type="dxa"/>
          </w:tcPr>
          <w:p w:rsidR="009147A9" w:rsidRPr="009147A9" w:rsidRDefault="009147A9" w:rsidP="009147A9">
            <w:pPr>
              <w:widowControl/>
              <w:spacing w:line="360" w:lineRule="auto"/>
              <w:ind w:firstLine="709"/>
              <w:rPr>
                <w:color w:val="000000"/>
                <w:sz w:val="28"/>
              </w:rPr>
            </w:pPr>
          </w:p>
        </w:tc>
        <w:tc>
          <w:tcPr>
            <w:tcW w:w="1170" w:type="dxa"/>
          </w:tcPr>
          <w:p w:rsidR="009147A9" w:rsidRPr="009147A9" w:rsidRDefault="009147A9" w:rsidP="009147A9">
            <w:pPr>
              <w:widowControl/>
              <w:spacing w:line="360" w:lineRule="auto"/>
              <w:ind w:firstLine="709"/>
              <w:rPr>
                <w:color w:val="000000"/>
                <w:sz w:val="28"/>
              </w:rPr>
            </w:pPr>
          </w:p>
        </w:tc>
        <w:tc>
          <w:tcPr>
            <w:tcW w:w="1275" w:type="dxa"/>
          </w:tcPr>
          <w:p w:rsidR="009147A9" w:rsidRPr="009147A9" w:rsidRDefault="009147A9" w:rsidP="009147A9">
            <w:pPr>
              <w:widowControl/>
              <w:spacing w:line="360" w:lineRule="auto"/>
              <w:ind w:firstLine="709"/>
              <w:rPr>
                <w:color w:val="000000"/>
                <w:sz w:val="28"/>
              </w:rPr>
            </w:pPr>
          </w:p>
        </w:tc>
        <w:tc>
          <w:tcPr>
            <w:tcW w:w="1035" w:type="dxa"/>
          </w:tcPr>
          <w:p w:rsidR="009147A9" w:rsidRPr="009147A9" w:rsidRDefault="009147A9" w:rsidP="009147A9">
            <w:pPr>
              <w:widowControl/>
              <w:spacing w:line="360" w:lineRule="auto"/>
              <w:ind w:firstLine="709"/>
              <w:rPr>
                <w:color w:val="000000"/>
                <w:sz w:val="28"/>
              </w:rPr>
            </w:pPr>
          </w:p>
        </w:tc>
        <w:tc>
          <w:tcPr>
            <w:tcW w:w="915" w:type="dxa"/>
          </w:tcPr>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tc>
      </w:tr>
      <w:tr w:rsidR="009147A9" w:rsidRPr="009147A9" w:rsidTr="009147A9">
        <w:trPr>
          <w:trHeight w:val="405"/>
        </w:trPr>
        <w:tc>
          <w:tcPr>
            <w:tcW w:w="2745" w:type="dxa"/>
          </w:tcPr>
          <w:p w:rsidR="009147A9" w:rsidRPr="009147A9" w:rsidRDefault="009147A9" w:rsidP="009147A9">
            <w:pPr>
              <w:widowControl/>
              <w:spacing w:line="360" w:lineRule="auto"/>
              <w:ind w:firstLine="709"/>
              <w:rPr>
                <w:color w:val="000000"/>
                <w:sz w:val="28"/>
              </w:rPr>
            </w:pPr>
            <w:r w:rsidRPr="009147A9">
              <w:rPr>
                <w:color w:val="000000"/>
                <w:sz w:val="28"/>
              </w:rPr>
              <w:t>Итог</w:t>
            </w:r>
          </w:p>
        </w:tc>
        <w:tc>
          <w:tcPr>
            <w:tcW w:w="1095" w:type="dxa"/>
          </w:tcPr>
          <w:p w:rsidR="009147A9" w:rsidRPr="009147A9" w:rsidRDefault="009147A9" w:rsidP="009147A9">
            <w:pPr>
              <w:widowControl/>
              <w:spacing w:line="360" w:lineRule="auto"/>
              <w:ind w:firstLine="709"/>
              <w:rPr>
                <w:color w:val="000000"/>
                <w:sz w:val="28"/>
              </w:rPr>
            </w:pPr>
          </w:p>
        </w:tc>
        <w:tc>
          <w:tcPr>
            <w:tcW w:w="1170" w:type="dxa"/>
          </w:tcPr>
          <w:p w:rsidR="009147A9" w:rsidRPr="009147A9" w:rsidRDefault="009147A9" w:rsidP="009147A9">
            <w:pPr>
              <w:widowControl/>
              <w:spacing w:line="360" w:lineRule="auto"/>
              <w:ind w:firstLine="709"/>
              <w:rPr>
                <w:color w:val="000000"/>
                <w:sz w:val="28"/>
              </w:rPr>
            </w:pPr>
          </w:p>
        </w:tc>
        <w:tc>
          <w:tcPr>
            <w:tcW w:w="1275" w:type="dxa"/>
          </w:tcPr>
          <w:p w:rsidR="009147A9" w:rsidRPr="009147A9" w:rsidRDefault="009147A9" w:rsidP="009147A9">
            <w:pPr>
              <w:widowControl/>
              <w:spacing w:line="360" w:lineRule="auto"/>
              <w:ind w:firstLine="709"/>
              <w:rPr>
                <w:color w:val="000000"/>
                <w:sz w:val="28"/>
              </w:rPr>
            </w:pPr>
          </w:p>
        </w:tc>
        <w:tc>
          <w:tcPr>
            <w:tcW w:w="1035" w:type="dxa"/>
          </w:tcPr>
          <w:p w:rsidR="009147A9" w:rsidRPr="009147A9" w:rsidRDefault="009147A9" w:rsidP="009147A9">
            <w:pPr>
              <w:widowControl/>
              <w:spacing w:line="360" w:lineRule="auto"/>
              <w:ind w:firstLine="709"/>
              <w:rPr>
                <w:color w:val="000000"/>
                <w:sz w:val="28"/>
              </w:rPr>
            </w:pPr>
          </w:p>
        </w:tc>
        <w:tc>
          <w:tcPr>
            <w:tcW w:w="915" w:type="dxa"/>
          </w:tcPr>
          <w:p w:rsidR="009147A9" w:rsidRPr="009147A9" w:rsidRDefault="009147A9" w:rsidP="009147A9">
            <w:pPr>
              <w:widowControl/>
              <w:spacing w:line="360" w:lineRule="auto"/>
              <w:ind w:firstLine="709"/>
              <w:rPr>
                <w:color w:val="000000"/>
                <w:sz w:val="28"/>
              </w:rPr>
            </w:pPr>
          </w:p>
        </w:tc>
      </w:tr>
    </w:tbl>
    <w:p w:rsidR="009147A9" w:rsidRPr="009147A9" w:rsidRDefault="009147A9" w:rsidP="009147A9">
      <w:pPr>
        <w:widowControl/>
        <w:spacing w:line="360" w:lineRule="auto"/>
        <w:ind w:firstLine="709"/>
        <w:rPr>
          <w:color w:val="000000"/>
          <w:sz w:val="28"/>
        </w:rPr>
      </w:pPr>
      <w:r w:rsidRPr="009147A9">
        <w:rPr>
          <w:color w:val="000000"/>
          <w:sz w:val="28"/>
        </w:rPr>
        <w:t xml:space="preserve"> </w:t>
      </w:r>
    </w:p>
    <w:p w:rsidR="009147A9" w:rsidRPr="009147A9" w:rsidRDefault="009147A9" w:rsidP="009147A9">
      <w:pPr>
        <w:widowControl/>
        <w:numPr>
          <w:ilvl w:val="0"/>
          <w:numId w:val="3"/>
        </w:numPr>
        <w:autoSpaceDE/>
        <w:autoSpaceDN/>
        <w:adjustRightInd/>
        <w:spacing w:line="360" w:lineRule="auto"/>
        <w:ind w:left="0" w:firstLine="709"/>
        <w:rPr>
          <w:color w:val="000000"/>
          <w:sz w:val="28"/>
        </w:rPr>
      </w:pPr>
      <w:r w:rsidRPr="009147A9">
        <w:rPr>
          <w:color w:val="000000"/>
          <w:sz w:val="28"/>
        </w:rPr>
        <w:t xml:space="preserve">Примечание к таблице </w:t>
      </w:r>
      <w:r>
        <w:rPr>
          <w:color w:val="000000"/>
          <w:sz w:val="28"/>
        </w:rPr>
        <w:t>(</w:t>
      </w:r>
      <w:r w:rsidRPr="009147A9">
        <w:rPr>
          <w:color w:val="000000"/>
          <w:sz w:val="28"/>
        </w:rPr>
        <w:t>используется только тогда когда необходимо специально пояснить прием расчета, указать источник данных, оговорить специфический характер отдельных показателей.</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Пример.</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0"/>
        <w:gridCol w:w="1276"/>
        <w:gridCol w:w="2126"/>
        <w:gridCol w:w="1333"/>
        <w:gridCol w:w="1560"/>
      </w:tblGrid>
      <w:tr w:rsidR="009147A9" w:rsidRPr="009147A9" w:rsidTr="009147A9">
        <w:trPr>
          <w:trHeight w:val="1590"/>
        </w:trPr>
        <w:tc>
          <w:tcPr>
            <w:tcW w:w="1970" w:type="dxa"/>
          </w:tcPr>
          <w:p w:rsidR="009147A9" w:rsidRPr="009147A9" w:rsidRDefault="009147A9" w:rsidP="009147A9">
            <w:pPr>
              <w:widowControl/>
              <w:spacing w:line="360" w:lineRule="auto"/>
              <w:ind w:firstLine="709"/>
              <w:rPr>
                <w:color w:val="000000"/>
                <w:sz w:val="28"/>
              </w:rPr>
            </w:pPr>
            <w:r w:rsidRPr="009147A9">
              <w:rPr>
                <w:color w:val="000000"/>
                <w:sz w:val="28"/>
              </w:rPr>
              <w:t>Группы хозяйств по годовому удою на корову, ц</w:t>
            </w:r>
          </w:p>
        </w:tc>
        <w:tc>
          <w:tcPr>
            <w:tcW w:w="1276" w:type="dxa"/>
          </w:tcPr>
          <w:p w:rsidR="009147A9" w:rsidRPr="009147A9" w:rsidRDefault="009147A9" w:rsidP="009147A9">
            <w:pPr>
              <w:widowControl/>
              <w:spacing w:line="360" w:lineRule="auto"/>
              <w:ind w:firstLine="709"/>
              <w:rPr>
                <w:color w:val="000000"/>
                <w:sz w:val="28"/>
              </w:rPr>
            </w:pPr>
            <w:r w:rsidRPr="009147A9">
              <w:rPr>
                <w:color w:val="000000"/>
                <w:sz w:val="28"/>
              </w:rPr>
              <w:t>Число хозяйств в группе</w:t>
            </w:r>
          </w:p>
        </w:tc>
        <w:tc>
          <w:tcPr>
            <w:tcW w:w="2126" w:type="dxa"/>
          </w:tcPr>
          <w:p w:rsidR="009147A9" w:rsidRPr="009147A9" w:rsidRDefault="009147A9" w:rsidP="009147A9">
            <w:pPr>
              <w:widowControl/>
              <w:spacing w:line="360" w:lineRule="auto"/>
              <w:ind w:firstLine="709"/>
              <w:rPr>
                <w:color w:val="000000"/>
                <w:sz w:val="28"/>
              </w:rPr>
            </w:pPr>
            <w:r w:rsidRPr="009147A9">
              <w:rPr>
                <w:color w:val="000000"/>
                <w:sz w:val="28"/>
              </w:rPr>
              <w:t>Среднегодовой надой на одну корову, ц</w:t>
            </w:r>
          </w:p>
        </w:tc>
        <w:tc>
          <w:tcPr>
            <w:tcW w:w="1333" w:type="dxa"/>
          </w:tcPr>
          <w:p w:rsidR="009147A9" w:rsidRPr="009147A9" w:rsidRDefault="009147A9" w:rsidP="009147A9">
            <w:pPr>
              <w:widowControl/>
              <w:spacing w:line="360" w:lineRule="auto"/>
              <w:ind w:firstLine="709"/>
              <w:rPr>
                <w:color w:val="000000"/>
                <w:sz w:val="28"/>
              </w:rPr>
            </w:pPr>
            <w:r w:rsidRPr="009147A9">
              <w:rPr>
                <w:color w:val="000000"/>
                <w:sz w:val="28"/>
              </w:rPr>
              <w:t>Себестоимость 1ц молока, руб.</w:t>
            </w:r>
          </w:p>
        </w:tc>
        <w:tc>
          <w:tcPr>
            <w:tcW w:w="1560" w:type="dxa"/>
          </w:tcPr>
          <w:p w:rsidR="009147A9" w:rsidRPr="009147A9" w:rsidRDefault="009147A9" w:rsidP="009147A9">
            <w:pPr>
              <w:widowControl/>
              <w:spacing w:line="360" w:lineRule="auto"/>
              <w:ind w:firstLine="709"/>
              <w:rPr>
                <w:color w:val="000000"/>
                <w:sz w:val="28"/>
              </w:rPr>
            </w:pPr>
            <w:r w:rsidRPr="009147A9">
              <w:rPr>
                <w:color w:val="000000"/>
                <w:sz w:val="28"/>
              </w:rPr>
              <w:t>Расход кормов на 1ц молока</w:t>
            </w:r>
          </w:p>
        </w:tc>
      </w:tr>
      <w:tr w:rsidR="009147A9" w:rsidRPr="009147A9" w:rsidTr="009147A9">
        <w:trPr>
          <w:trHeight w:val="465"/>
        </w:trPr>
        <w:tc>
          <w:tcPr>
            <w:tcW w:w="1970" w:type="dxa"/>
          </w:tcPr>
          <w:p w:rsidR="009147A9" w:rsidRPr="009147A9" w:rsidRDefault="009147A9" w:rsidP="009147A9">
            <w:pPr>
              <w:widowControl/>
              <w:spacing w:line="360" w:lineRule="auto"/>
              <w:ind w:firstLine="709"/>
              <w:rPr>
                <w:color w:val="000000"/>
                <w:sz w:val="28"/>
              </w:rPr>
            </w:pPr>
            <w:r w:rsidRPr="009147A9">
              <w:rPr>
                <w:color w:val="000000"/>
                <w:sz w:val="28"/>
              </w:rPr>
              <w:t>До 40</w:t>
            </w:r>
          </w:p>
          <w:p w:rsidR="009147A9" w:rsidRPr="009147A9" w:rsidRDefault="009147A9" w:rsidP="009147A9">
            <w:pPr>
              <w:widowControl/>
              <w:spacing w:line="360" w:lineRule="auto"/>
              <w:ind w:firstLine="709"/>
              <w:rPr>
                <w:color w:val="000000"/>
                <w:sz w:val="28"/>
              </w:rPr>
            </w:pPr>
            <w:r w:rsidRPr="009147A9">
              <w:rPr>
                <w:color w:val="000000"/>
                <w:sz w:val="28"/>
              </w:rPr>
              <w:t>40-50</w:t>
            </w:r>
          </w:p>
          <w:p w:rsidR="009147A9" w:rsidRPr="009147A9" w:rsidRDefault="009147A9" w:rsidP="009147A9">
            <w:pPr>
              <w:widowControl/>
              <w:spacing w:line="360" w:lineRule="auto"/>
              <w:ind w:firstLine="709"/>
              <w:rPr>
                <w:color w:val="000000"/>
                <w:sz w:val="28"/>
              </w:rPr>
            </w:pPr>
            <w:r w:rsidRPr="009147A9">
              <w:rPr>
                <w:color w:val="000000"/>
                <w:sz w:val="28"/>
              </w:rPr>
              <w:t>45-50</w:t>
            </w:r>
          </w:p>
          <w:p w:rsidR="009147A9" w:rsidRPr="009147A9" w:rsidRDefault="009147A9" w:rsidP="009147A9">
            <w:pPr>
              <w:widowControl/>
              <w:spacing w:line="360" w:lineRule="auto"/>
              <w:ind w:firstLine="709"/>
              <w:rPr>
                <w:color w:val="000000"/>
                <w:sz w:val="28"/>
              </w:rPr>
            </w:pPr>
            <w:r w:rsidRPr="009147A9">
              <w:rPr>
                <w:color w:val="000000"/>
                <w:sz w:val="28"/>
              </w:rPr>
              <w:t>свыше 50</w:t>
            </w:r>
          </w:p>
          <w:p w:rsidR="009147A9" w:rsidRPr="009147A9" w:rsidRDefault="009147A9" w:rsidP="009147A9">
            <w:pPr>
              <w:widowControl/>
              <w:spacing w:line="360" w:lineRule="auto"/>
              <w:ind w:firstLine="709"/>
              <w:rPr>
                <w:color w:val="000000"/>
                <w:sz w:val="28"/>
              </w:rPr>
            </w:pPr>
            <w:r w:rsidRPr="009147A9">
              <w:rPr>
                <w:color w:val="000000"/>
                <w:sz w:val="28"/>
              </w:rPr>
              <w:t xml:space="preserve">в среднем </w:t>
            </w:r>
          </w:p>
        </w:tc>
        <w:tc>
          <w:tcPr>
            <w:tcW w:w="1276" w:type="dxa"/>
          </w:tcPr>
          <w:p w:rsidR="009147A9" w:rsidRPr="009147A9" w:rsidRDefault="009147A9" w:rsidP="009147A9">
            <w:pPr>
              <w:widowControl/>
              <w:spacing w:line="360" w:lineRule="auto"/>
              <w:ind w:firstLine="709"/>
              <w:rPr>
                <w:color w:val="000000"/>
                <w:sz w:val="28"/>
              </w:rPr>
            </w:pPr>
            <w:r w:rsidRPr="009147A9">
              <w:rPr>
                <w:color w:val="000000"/>
                <w:sz w:val="28"/>
              </w:rPr>
              <w:t>17</w:t>
            </w:r>
          </w:p>
          <w:p w:rsidR="009147A9" w:rsidRPr="009147A9" w:rsidRDefault="009147A9" w:rsidP="009147A9">
            <w:pPr>
              <w:widowControl/>
              <w:spacing w:line="360" w:lineRule="auto"/>
              <w:ind w:firstLine="709"/>
              <w:rPr>
                <w:color w:val="000000"/>
                <w:sz w:val="28"/>
              </w:rPr>
            </w:pPr>
            <w:r w:rsidRPr="009147A9">
              <w:rPr>
                <w:color w:val="000000"/>
                <w:sz w:val="28"/>
              </w:rPr>
              <w:t>26</w:t>
            </w:r>
          </w:p>
          <w:p w:rsidR="009147A9" w:rsidRPr="009147A9" w:rsidRDefault="009147A9" w:rsidP="009147A9">
            <w:pPr>
              <w:widowControl/>
              <w:spacing w:line="360" w:lineRule="auto"/>
              <w:ind w:firstLine="709"/>
              <w:rPr>
                <w:color w:val="000000"/>
                <w:sz w:val="28"/>
              </w:rPr>
            </w:pPr>
            <w:r w:rsidRPr="009147A9">
              <w:rPr>
                <w:color w:val="000000"/>
                <w:sz w:val="28"/>
              </w:rPr>
              <w:t>43</w:t>
            </w:r>
          </w:p>
          <w:p w:rsidR="009147A9" w:rsidRPr="009147A9" w:rsidRDefault="009147A9" w:rsidP="009147A9">
            <w:pPr>
              <w:widowControl/>
              <w:spacing w:line="360" w:lineRule="auto"/>
              <w:ind w:firstLine="709"/>
              <w:rPr>
                <w:color w:val="000000"/>
                <w:sz w:val="28"/>
              </w:rPr>
            </w:pPr>
            <w:r w:rsidRPr="009147A9">
              <w:rPr>
                <w:color w:val="000000"/>
                <w:sz w:val="28"/>
              </w:rPr>
              <w:t>14</w:t>
            </w:r>
          </w:p>
          <w:p w:rsidR="009147A9" w:rsidRPr="009147A9" w:rsidRDefault="009147A9" w:rsidP="009147A9">
            <w:pPr>
              <w:widowControl/>
              <w:spacing w:line="360" w:lineRule="auto"/>
              <w:ind w:firstLine="709"/>
              <w:rPr>
                <w:color w:val="000000"/>
                <w:sz w:val="28"/>
              </w:rPr>
            </w:pPr>
            <w:r w:rsidRPr="009147A9">
              <w:rPr>
                <w:color w:val="000000"/>
                <w:sz w:val="28"/>
              </w:rPr>
              <w:t>100</w:t>
            </w:r>
          </w:p>
        </w:tc>
        <w:tc>
          <w:tcPr>
            <w:tcW w:w="2126" w:type="dxa"/>
          </w:tcPr>
          <w:p w:rsidR="009147A9" w:rsidRPr="009147A9" w:rsidRDefault="009147A9" w:rsidP="009147A9">
            <w:pPr>
              <w:widowControl/>
              <w:spacing w:line="360" w:lineRule="auto"/>
              <w:ind w:firstLine="709"/>
              <w:rPr>
                <w:color w:val="000000"/>
                <w:sz w:val="28"/>
              </w:rPr>
            </w:pPr>
            <w:r w:rsidRPr="009147A9">
              <w:rPr>
                <w:color w:val="000000"/>
                <w:sz w:val="28"/>
              </w:rPr>
              <w:t>37,2</w:t>
            </w:r>
          </w:p>
          <w:p w:rsidR="009147A9" w:rsidRPr="009147A9" w:rsidRDefault="009147A9" w:rsidP="009147A9">
            <w:pPr>
              <w:widowControl/>
              <w:spacing w:line="360" w:lineRule="auto"/>
              <w:ind w:firstLine="709"/>
              <w:rPr>
                <w:color w:val="000000"/>
                <w:sz w:val="28"/>
              </w:rPr>
            </w:pPr>
            <w:r w:rsidRPr="009147A9">
              <w:rPr>
                <w:color w:val="000000"/>
                <w:sz w:val="28"/>
              </w:rPr>
              <w:t>42,4</w:t>
            </w:r>
          </w:p>
          <w:p w:rsidR="009147A9" w:rsidRPr="009147A9" w:rsidRDefault="009147A9" w:rsidP="009147A9">
            <w:pPr>
              <w:widowControl/>
              <w:spacing w:line="360" w:lineRule="auto"/>
              <w:ind w:firstLine="709"/>
              <w:rPr>
                <w:color w:val="000000"/>
                <w:sz w:val="28"/>
              </w:rPr>
            </w:pPr>
            <w:r w:rsidRPr="009147A9">
              <w:rPr>
                <w:color w:val="000000"/>
                <w:sz w:val="28"/>
              </w:rPr>
              <w:t>48,1</w:t>
            </w:r>
          </w:p>
          <w:p w:rsidR="009147A9" w:rsidRPr="009147A9" w:rsidRDefault="009147A9" w:rsidP="009147A9">
            <w:pPr>
              <w:widowControl/>
              <w:spacing w:line="360" w:lineRule="auto"/>
              <w:ind w:firstLine="709"/>
              <w:rPr>
                <w:color w:val="000000"/>
                <w:sz w:val="28"/>
              </w:rPr>
            </w:pPr>
            <w:r w:rsidRPr="009147A9">
              <w:rPr>
                <w:color w:val="000000"/>
                <w:sz w:val="28"/>
              </w:rPr>
              <w:t>53,3</w:t>
            </w:r>
          </w:p>
          <w:p w:rsidR="009147A9" w:rsidRPr="009147A9" w:rsidRDefault="009147A9" w:rsidP="009147A9">
            <w:pPr>
              <w:widowControl/>
              <w:spacing w:line="360" w:lineRule="auto"/>
              <w:ind w:firstLine="709"/>
              <w:rPr>
                <w:color w:val="000000"/>
                <w:sz w:val="28"/>
              </w:rPr>
            </w:pPr>
            <w:r w:rsidRPr="009147A9">
              <w:rPr>
                <w:color w:val="000000"/>
                <w:sz w:val="28"/>
              </w:rPr>
              <w:t>45,5</w:t>
            </w:r>
          </w:p>
        </w:tc>
        <w:tc>
          <w:tcPr>
            <w:tcW w:w="1333" w:type="dxa"/>
          </w:tcPr>
          <w:p w:rsidR="009147A9" w:rsidRPr="009147A9" w:rsidRDefault="009147A9" w:rsidP="009147A9">
            <w:pPr>
              <w:widowControl/>
              <w:spacing w:line="360" w:lineRule="auto"/>
              <w:ind w:firstLine="709"/>
              <w:rPr>
                <w:color w:val="000000"/>
                <w:sz w:val="28"/>
              </w:rPr>
            </w:pPr>
            <w:r w:rsidRPr="009147A9">
              <w:rPr>
                <w:color w:val="000000"/>
                <w:sz w:val="28"/>
              </w:rPr>
              <w:t>313</w:t>
            </w:r>
          </w:p>
          <w:p w:rsidR="009147A9" w:rsidRPr="009147A9" w:rsidRDefault="009147A9" w:rsidP="009147A9">
            <w:pPr>
              <w:widowControl/>
              <w:spacing w:line="360" w:lineRule="auto"/>
              <w:ind w:firstLine="709"/>
              <w:rPr>
                <w:color w:val="000000"/>
                <w:sz w:val="28"/>
              </w:rPr>
            </w:pPr>
            <w:r w:rsidRPr="009147A9">
              <w:rPr>
                <w:color w:val="000000"/>
                <w:sz w:val="28"/>
              </w:rPr>
              <w:t>275</w:t>
            </w:r>
          </w:p>
          <w:p w:rsidR="009147A9" w:rsidRPr="009147A9" w:rsidRDefault="009147A9" w:rsidP="009147A9">
            <w:pPr>
              <w:widowControl/>
              <w:spacing w:line="360" w:lineRule="auto"/>
              <w:ind w:firstLine="709"/>
              <w:rPr>
                <w:color w:val="000000"/>
                <w:sz w:val="28"/>
              </w:rPr>
            </w:pPr>
            <w:r w:rsidRPr="009147A9">
              <w:rPr>
                <w:color w:val="000000"/>
                <w:sz w:val="28"/>
              </w:rPr>
              <w:t>248</w:t>
            </w:r>
          </w:p>
          <w:p w:rsidR="009147A9" w:rsidRPr="009147A9" w:rsidRDefault="009147A9" w:rsidP="009147A9">
            <w:pPr>
              <w:widowControl/>
              <w:spacing w:line="360" w:lineRule="auto"/>
              <w:ind w:firstLine="709"/>
              <w:rPr>
                <w:color w:val="000000"/>
                <w:sz w:val="28"/>
              </w:rPr>
            </w:pPr>
            <w:r w:rsidRPr="009147A9">
              <w:rPr>
                <w:color w:val="000000"/>
                <w:sz w:val="28"/>
              </w:rPr>
              <w:t>225</w:t>
            </w:r>
          </w:p>
          <w:p w:rsidR="009147A9" w:rsidRPr="009147A9" w:rsidRDefault="009147A9" w:rsidP="009147A9">
            <w:pPr>
              <w:widowControl/>
              <w:spacing w:line="360" w:lineRule="auto"/>
              <w:ind w:firstLine="709"/>
              <w:rPr>
                <w:color w:val="000000"/>
                <w:sz w:val="28"/>
              </w:rPr>
            </w:pPr>
            <w:r w:rsidRPr="009147A9">
              <w:rPr>
                <w:color w:val="000000"/>
                <w:sz w:val="28"/>
              </w:rPr>
              <w:t>263</w:t>
            </w:r>
          </w:p>
        </w:tc>
        <w:tc>
          <w:tcPr>
            <w:tcW w:w="1560" w:type="dxa"/>
          </w:tcPr>
          <w:p w:rsidR="009147A9" w:rsidRPr="009147A9" w:rsidRDefault="009147A9" w:rsidP="009147A9">
            <w:pPr>
              <w:widowControl/>
              <w:spacing w:line="360" w:lineRule="auto"/>
              <w:ind w:firstLine="709"/>
              <w:rPr>
                <w:color w:val="000000"/>
                <w:sz w:val="28"/>
              </w:rPr>
            </w:pPr>
            <w:r w:rsidRPr="009147A9">
              <w:rPr>
                <w:color w:val="000000"/>
                <w:sz w:val="28"/>
              </w:rPr>
              <w:t>1,39</w:t>
            </w:r>
          </w:p>
          <w:p w:rsidR="009147A9" w:rsidRPr="009147A9" w:rsidRDefault="009147A9" w:rsidP="009147A9">
            <w:pPr>
              <w:widowControl/>
              <w:spacing w:line="360" w:lineRule="auto"/>
              <w:ind w:firstLine="709"/>
              <w:rPr>
                <w:color w:val="000000"/>
                <w:sz w:val="28"/>
              </w:rPr>
            </w:pPr>
            <w:r w:rsidRPr="009147A9">
              <w:rPr>
                <w:color w:val="000000"/>
                <w:sz w:val="28"/>
              </w:rPr>
              <w:t>1,31</w:t>
            </w:r>
          </w:p>
          <w:p w:rsidR="009147A9" w:rsidRPr="009147A9" w:rsidRDefault="009147A9" w:rsidP="009147A9">
            <w:pPr>
              <w:widowControl/>
              <w:spacing w:line="360" w:lineRule="auto"/>
              <w:ind w:firstLine="709"/>
              <w:rPr>
                <w:color w:val="000000"/>
                <w:sz w:val="28"/>
              </w:rPr>
            </w:pPr>
            <w:r w:rsidRPr="009147A9">
              <w:rPr>
                <w:color w:val="000000"/>
                <w:sz w:val="28"/>
              </w:rPr>
              <w:t>1,22</w:t>
            </w:r>
          </w:p>
          <w:p w:rsidR="009147A9" w:rsidRPr="009147A9" w:rsidRDefault="009147A9" w:rsidP="009147A9">
            <w:pPr>
              <w:widowControl/>
              <w:spacing w:line="360" w:lineRule="auto"/>
              <w:ind w:firstLine="709"/>
              <w:rPr>
                <w:color w:val="000000"/>
                <w:sz w:val="28"/>
              </w:rPr>
            </w:pPr>
            <w:r w:rsidRPr="009147A9">
              <w:rPr>
                <w:color w:val="000000"/>
                <w:sz w:val="28"/>
              </w:rPr>
              <w:t>1,08</w:t>
            </w:r>
          </w:p>
          <w:p w:rsidR="009147A9" w:rsidRPr="009147A9" w:rsidRDefault="009147A9" w:rsidP="009147A9">
            <w:pPr>
              <w:widowControl/>
              <w:spacing w:line="360" w:lineRule="auto"/>
              <w:ind w:firstLine="709"/>
              <w:rPr>
                <w:color w:val="000000"/>
                <w:sz w:val="28"/>
              </w:rPr>
            </w:pPr>
            <w:r w:rsidRPr="009147A9">
              <w:rPr>
                <w:color w:val="000000"/>
                <w:sz w:val="28"/>
              </w:rPr>
              <w:t>1,25</w:t>
            </w:r>
          </w:p>
        </w:tc>
      </w:tr>
    </w:tbl>
    <w:p w:rsidR="009147A9" w:rsidRPr="009147A9" w:rsidRDefault="009147A9" w:rsidP="009147A9">
      <w:pPr>
        <w:widowControl/>
        <w:spacing w:line="360" w:lineRule="auto"/>
        <w:ind w:firstLine="709"/>
        <w:rPr>
          <w:color w:val="000000"/>
          <w:sz w:val="28"/>
        </w:rPr>
      </w:pPr>
      <w:r w:rsidRPr="009147A9">
        <w:rPr>
          <w:color w:val="000000"/>
          <w:sz w:val="28"/>
        </w:rPr>
        <w:t xml:space="preserve"> </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По характеру подлежащего различают таблицы трех видов: простые, групповые, комбинационные. Подлежащее простой таблицы представляет собой перечень изучаемых явлений:</w:t>
      </w:r>
    </w:p>
    <w:p w:rsidR="009147A9" w:rsidRPr="009147A9" w:rsidRDefault="009147A9" w:rsidP="009147A9">
      <w:pPr>
        <w:widowControl/>
        <w:spacing w:line="360" w:lineRule="auto"/>
        <w:ind w:firstLine="709"/>
        <w:rPr>
          <w:color w:val="000000"/>
          <w:sz w:val="28"/>
        </w:rPr>
      </w:pPr>
    </w:p>
    <w:p w:rsidR="009147A9" w:rsidRPr="009147A9" w:rsidRDefault="009147A9" w:rsidP="009147A9">
      <w:pPr>
        <w:pStyle w:val="a0"/>
        <w:spacing w:line="360" w:lineRule="auto"/>
        <w:rPr>
          <w:color w:val="000000"/>
        </w:rPr>
      </w:pPr>
      <w:r w:rsidRPr="009147A9">
        <w:rPr>
          <w:color w:val="000000"/>
        </w:rPr>
        <w:t>Таблица. Показатели обеспеченности населения медицинской помощью на конец года.</w:t>
      </w: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0"/>
        <w:gridCol w:w="1140"/>
        <w:gridCol w:w="1110"/>
        <w:gridCol w:w="990"/>
        <w:gridCol w:w="885"/>
      </w:tblGrid>
      <w:tr w:rsidR="009147A9" w:rsidRPr="009147A9" w:rsidTr="009147A9">
        <w:trPr>
          <w:trHeight w:val="397"/>
        </w:trPr>
        <w:tc>
          <w:tcPr>
            <w:tcW w:w="4230" w:type="dxa"/>
          </w:tcPr>
          <w:p w:rsidR="009147A9" w:rsidRPr="009147A9" w:rsidRDefault="009147A9" w:rsidP="009147A9">
            <w:pPr>
              <w:widowControl/>
              <w:spacing w:line="360" w:lineRule="auto"/>
              <w:ind w:firstLine="709"/>
              <w:rPr>
                <w:color w:val="000000"/>
                <w:sz w:val="28"/>
              </w:rPr>
            </w:pPr>
            <w:r w:rsidRPr="009147A9">
              <w:rPr>
                <w:color w:val="000000"/>
                <w:sz w:val="28"/>
              </w:rPr>
              <w:t>Показатели</w:t>
            </w:r>
          </w:p>
        </w:tc>
        <w:tc>
          <w:tcPr>
            <w:tcW w:w="1140" w:type="dxa"/>
          </w:tcPr>
          <w:p w:rsidR="009147A9" w:rsidRPr="009147A9" w:rsidRDefault="009147A9" w:rsidP="009147A9">
            <w:pPr>
              <w:widowControl/>
              <w:spacing w:line="360" w:lineRule="auto"/>
              <w:ind w:firstLine="709"/>
              <w:rPr>
                <w:color w:val="000000"/>
                <w:sz w:val="28"/>
              </w:rPr>
            </w:pPr>
            <w:r w:rsidRPr="009147A9">
              <w:rPr>
                <w:color w:val="000000"/>
                <w:sz w:val="28"/>
              </w:rPr>
              <w:t>1940</w:t>
            </w:r>
          </w:p>
        </w:tc>
        <w:tc>
          <w:tcPr>
            <w:tcW w:w="1110" w:type="dxa"/>
          </w:tcPr>
          <w:p w:rsidR="009147A9" w:rsidRPr="009147A9" w:rsidRDefault="009147A9" w:rsidP="009147A9">
            <w:pPr>
              <w:widowControl/>
              <w:spacing w:line="360" w:lineRule="auto"/>
              <w:ind w:firstLine="709"/>
              <w:rPr>
                <w:color w:val="000000"/>
                <w:sz w:val="28"/>
              </w:rPr>
            </w:pPr>
            <w:r w:rsidRPr="009147A9">
              <w:rPr>
                <w:color w:val="000000"/>
                <w:sz w:val="28"/>
              </w:rPr>
              <w:t>1950</w:t>
            </w:r>
          </w:p>
        </w:tc>
        <w:tc>
          <w:tcPr>
            <w:tcW w:w="990" w:type="dxa"/>
          </w:tcPr>
          <w:p w:rsidR="009147A9" w:rsidRPr="009147A9" w:rsidRDefault="009147A9" w:rsidP="009147A9">
            <w:pPr>
              <w:widowControl/>
              <w:spacing w:line="360" w:lineRule="auto"/>
              <w:ind w:firstLine="709"/>
              <w:rPr>
                <w:color w:val="000000"/>
                <w:sz w:val="28"/>
              </w:rPr>
            </w:pPr>
            <w:r w:rsidRPr="009147A9">
              <w:rPr>
                <w:color w:val="000000"/>
                <w:sz w:val="28"/>
              </w:rPr>
              <w:t>1960</w:t>
            </w:r>
          </w:p>
        </w:tc>
        <w:tc>
          <w:tcPr>
            <w:tcW w:w="885" w:type="dxa"/>
          </w:tcPr>
          <w:p w:rsidR="009147A9" w:rsidRPr="009147A9" w:rsidRDefault="009147A9" w:rsidP="009147A9">
            <w:pPr>
              <w:widowControl/>
              <w:spacing w:line="360" w:lineRule="auto"/>
              <w:ind w:firstLine="709"/>
              <w:rPr>
                <w:color w:val="000000"/>
                <w:sz w:val="28"/>
              </w:rPr>
            </w:pPr>
            <w:r w:rsidRPr="009147A9">
              <w:rPr>
                <w:color w:val="000000"/>
                <w:sz w:val="28"/>
              </w:rPr>
              <w:t>1972</w:t>
            </w:r>
          </w:p>
        </w:tc>
      </w:tr>
      <w:tr w:rsidR="009147A9" w:rsidRPr="009147A9" w:rsidTr="009147A9">
        <w:trPr>
          <w:trHeight w:val="1692"/>
        </w:trPr>
        <w:tc>
          <w:tcPr>
            <w:tcW w:w="4230" w:type="dxa"/>
          </w:tcPr>
          <w:p w:rsidR="009147A9" w:rsidRPr="009147A9" w:rsidRDefault="009147A9" w:rsidP="009147A9">
            <w:pPr>
              <w:widowControl/>
              <w:spacing w:line="360" w:lineRule="auto"/>
              <w:ind w:firstLine="709"/>
              <w:rPr>
                <w:color w:val="000000"/>
                <w:sz w:val="28"/>
              </w:rPr>
            </w:pPr>
            <w:r w:rsidRPr="009147A9">
              <w:rPr>
                <w:color w:val="000000"/>
                <w:sz w:val="28"/>
              </w:rPr>
              <w:t>Численность врачей, всего</w:t>
            </w:r>
          </w:p>
          <w:p w:rsidR="009147A9" w:rsidRPr="009147A9" w:rsidRDefault="009147A9" w:rsidP="009147A9">
            <w:pPr>
              <w:widowControl/>
              <w:spacing w:line="360" w:lineRule="auto"/>
              <w:ind w:firstLine="709"/>
              <w:rPr>
                <w:color w:val="000000"/>
                <w:sz w:val="28"/>
              </w:rPr>
            </w:pPr>
            <w:r w:rsidRPr="009147A9">
              <w:rPr>
                <w:color w:val="000000"/>
                <w:sz w:val="28"/>
              </w:rPr>
              <w:t>Число врачей на 10000 человек населения</w:t>
            </w:r>
          </w:p>
          <w:p w:rsidR="009147A9" w:rsidRPr="009147A9" w:rsidRDefault="009147A9" w:rsidP="009147A9">
            <w:pPr>
              <w:widowControl/>
              <w:spacing w:line="360" w:lineRule="auto"/>
              <w:ind w:firstLine="709"/>
              <w:rPr>
                <w:color w:val="000000"/>
                <w:sz w:val="28"/>
              </w:rPr>
            </w:pPr>
            <w:r w:rsidRPr="009147A9">
              <w:rPr>
                <w:color w:val="000000"/>
                <w:sz w:val="28"/>
              </w:rPr>
              <w:t>Число больничных коек на 10000 человек населения</w:t>
            </w:r>
          </w:p>
        </w:tc>
        <w:tc>
          <w:tcPr>
            <w:tcW w:w="1140" w:type="dxa"/>
          </w:tcPr>
          <w:p w:rsidR="009147A9" w:rsidRPr="009147A9" w:rsidRDefault="009147A9" w:rsidP="009147A9">
            <w:pPr>
              <w:widowControl/>
              <w:spacing w:line="360" w:lineRule="auto"/>
              <w:ind w:firstLine="709"/>
              <w:rPr>
                <w:color w:val="000000"/>
                <w:sz w:val="28"/>
              </w:rPr>
            </w:pPr>
            <w:r w:rsidRPr="009147A9">
              <w:rPr>
                <w:color w:val="000000"/>
                <w:sz w:val="28"/>
              </w:rPr>
              <w:t>155,3</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7,9</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40,2</w:t>
            </w:r>
          </w:p>
        </w:tc>
        <w:tc>
          <w:tcPr>
            <w:tcW w:w="1110" w:type="dxa"/>
          </w:tcPr>
          <w:p w:rsidR="009147A9" w:rsidRPr="009147A9" w:rsidRDefault="009147A9" w:rsidP="009147A9">
            <w:pPr>
              <w:widowControl/>
              <w:spacing w:line="360" w:lineRule="auto"/>
              <w:ind w:firstLine="709"/>
              <w:rPr>
                <w:color w:val="000000"/>
                <w:sz w:val="28"/>
              </w:rPr>
            </w:pPr>
            <w:r w:rsidRPr="009147A9">
              <w:rPr>
                <w:color w:val="000000"/>
                <w:sz w:val="28"/>
              </w:rPr>
              <w:t>265</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14,6</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56,0</w:t>
            </w:r>
          </w:p>
        </w:tc>
        <w:tc>
          <w:tcPr>
            <w:tcW w:w="990" w:type="dxa"/>
          </w:tcPr>
          <w:p w:rsidR="009147A9" w:rsidRPr="009147A9" w:rsidRDefault="009147A9" w:rsidP="009147A9">
            <w:pPr>
              <w:widowControl/>
              <w:spacing w:line="360" w:lineRule="auto"/>
              <w:ind w:firstLine="709"/>
              <w:rPr>
                <w:color w:val="000000"/>
                <w:sz w:val="28"/>
              </w:rPr>
            </w:pPr>
            <w:r w:rsidRPr="009147A9">
              <w:rPr>
                <w:color w:val="000000"/>
                <w:sz w:val="28"/>
              </w:rPr>
              <w:t>431,7</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20</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80,4</w:t>
            </w:r>
          </w:p>
        </w:tc>
        <w:tc>
          <w:tcPr>
            <w:tcW w:w="885" w:type="dxa"/>
          </w:tcPr>
          <w:p w:rsidR="009147A9" w:rsidRPr="009147A9" w:rsidRDefault="009147A9" w:rsidP="009147A9">
            <w:pPr>
              <w:widowControl/>
              <w:spacing w:line="360" w:lineRule="auto"/>
              <w:ind w:firstLine="709"/>
              <w:rPr>
                <w:color w:val="000000"/>
                <w:sz w:val="28"/>
              </w:rPr>
            </w:pPr>
            <w:r w:rsidRPr="009147A9">
              <w:rPr>
                <w:color w:val="000000"/>
                <w:sz w:val="28"/>
              </w:rPr>
              <w:t>731,8</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29,4</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112,3</w:t>
            </w:r>
          </w:p>
        </w:tc>
      </w:tr>
    </w:tbl>
    <w:p w:rsidR="009147A9" w:rsidRPr="009147A9" w:rsidRDefault="009147A9" w:rsidP="009147A9">
      <w:pPr>
        <w:pStyle w:val="22"/>
        <w:spacing w:line="360" w:lineRule="auto"/>
        <w:ind w:firstLine="709"/>
        <w:jc w:val="both"/>
        <w:rPr>
          <w:color w:val="000000"/>
        </w:rPr>
      </w:pPr>
    </w:p>
    <w:p w:rsidR="009147A9" w:rsidRPr="009147A9" w:rsidRDefault="009147A9" w:rsidP="009147A9">
      <w:pPr>
        <w:pStyle w:val="22"/>
        <w:spacing w:line="360" w:lineRule="auto"/>
        <w:ind w:firstLine="709"/>
        <w:jc w:val="both"/>
        <w:rPr>
          <w:color w:val="000000"/>
        </w:rPr>
      </w:pPr>
      <w:r w:rsidRPr="009147A9">
        <w:rPr>
          <w:color w:val="000000"/>
        </w:rPr>
        <w:t>Таблица по своему построению является простой, так как в подлежащем ее нет группировки. Простые таблицы широко распространены в статистике, часто они недостаточны для анализа, поскольку не содержит группировки статистических данных.</w:t>
      </w:r>
    </w:p>
    <w:p w:rsidR="009147A9" w:rsidRPr="009147A9" w:rsidRDefault="009147A9" w:rsidP="009147A9">
      <w:pPr>
        <w:widowControl/>
        <w:spacing w:line="360" w:lineRule="auto"/>
        <w:ind w:firstLine="709"/>
        <w:rPr>
          <w:color w:val="000000"/>
          <w:sz w:val="28"/>
        </w:rPr>
      </w:pPr>
      <w:r w:rsidRPr="009147A9">
        <w:rPr>
          <w:color w:val="000000"/>
          <w:sz w:val="28"/>
        </w:rPr>
        <w:t>Таблицы, которые содержат в подлежащем группировку, называются групповыми:</w:t>
      </w:r>
    </w:p>
    <w:p w:rsidR="009147A9" w:rsidRPr="009147A9" w:rsidRDefault="009147A9" w:rsidP="009147A9">
      <w:pPr>
        <w:widowControl/>
        <w:spacing w:line="360" w:lineRule="auto"/>
        <w:ind w:firstLine="709"/>
        <w:rPr>
          <w:color w:val="000000"/>
          <w:sz w:val="28"/>
        </w:rPr>
      </w:pPr>
    </w:p>
    <w:p w:rsidR="009147A9" w:rsidRPr="009147A9" w:rsidRDefault="009147A9" w:rsidP="009147A9">
      <w:pPr>
        <w:pStyle w:val="a0"/>
        <w:spacing w:line="360" w:lineRule="auto"/>
        <w:rPr>
          <w:color w:val="000000"/>
        </w:rPr>
      </w:pPr>
    </w:p>
    <w:p w:rsidR="009147A9" w:rsidRPr="009147A9" w:rsidRDefault="009147A9" w:rsidP="009147A9">
      <w:pPr>
        <w:pStyle w:val="a0"/>
        <w:spacing w:line="360" w:lineRule="auto"/>
        <w:rPr>
          <w:color w:val="000000"/>
        </w:rPr>
      </w:pPr>
      <w:r w:rsidRPr="009147A9">
        <w:rPr>
          <w:color w:val="000000"/>
        </w:rPr>
        <w:t>Таблица. Выпуск специалистов по отраслевым группам «Высших учебных заведений», тыс.чел.</w:t>
      </w:r>
    </w:p>
    <w:tbl>
      <w:tblPr>
        <w:tblW w:w="0" w:type="auto"/>
        <w:tblInd w:w="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15"/>
        <w:gridCol w:w="1080"/>
        <w:gridCol w:w="990"/>
        <w:gridCol w:w="1014"/>
      </w:tblGrid>
      <w:tr w:rsidR="009147A9" w:rsidRPr="009147A9" w:rsidTr="009147A9">
        <w:trPr>
          <w:trHeight w:val="291"/>
        </w:trPr>
        <w:tc>
          <w:tcPr>
            <w:tcW w:w="5115" w:type="dxa"/>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Группы ВУЗов</w:t>
            </w:r>
          </w:p>
        </w:tc>
        <w:tc>
          <w:tcPr>
            <w:tcW w:w="1080" w:type="dxa"/>
          </w:tcPr>
          <w:p w:rsidR="009147A9" w:rsidRPr="009147A9" w:rsidRDefault="009147A9" w:rsidP="009147A9">
            <w:pPr>
              <w:widowControl/>
              <w:spacing w:line="360" w:lineRule="auto"/>
              <w:ind w:firstLine="709"/>
              <w:rPr>
                <w:color w:val="000000"/>
                <w:sz w:val="28"/>
              </w:rPr>
            </w:pPr>
            <w:r w:rsidRPr="009147A9">
              <w:rPr>
                <w:color w:val="000000"/>
                <w:sz w:val="28"/>
              </w:rPr>
              <w:t>1960</w:t>
            </w:r>
          </w:p>
        </w:tc>
        <w:tc>
          <w:tcPr>
            <w:tcW w:w="990" w:type="dxa"/>
          </w:tcPr>
          <w:p w:rsidR="009147A9" w:rsidRPr="009147A9" w:rsidRDefault="009147A9" w:rsidP="009147A9">
            <w:pPr>
              <w:widowControl/>
              <w:spacing w:line="360" w:lineRule="auto"/>
              <w:ind w:firstLine="709"/>
              <w:rPr>
                <w:color w:val="000000"/>
                <w:sz w:val="28"/>
              </w:rPr>
            </w:pPr>
            <w:r w:rsidRPr="009147A9">
              <w:rPr>
                <w:color w:val="000000"/>
                <w:sz w:val="28"/>
              </w:rPr>
              <w:t>1972</w:t>
            </w:r>
          </w:p>
        </w:tc>
        <w:tc>
          <w:tcPr>
            <w:tcW w:w="1014" w:type="dxa"/>
          </w:tcPr>
          <w:p w:rsidR="009147A9" w:rsidRPr="009147A9" w:rsidRDefault="009147A9" w:rsidP="009147A9">
            <w:pPr>
              <w:widowControl/>
              <w:spacing w:line="360" w:lineRule="auto"/>
              <w:ind w:firstLine="709"/>
              <w:rPr>
                <w:color w:val="000000"/>
                <w:sz w:val="28"/>
              </w:rPr>
            </w:pPr>
            <w:r w:rsidRPr="009147A9">
              <w:rPr>
                <w:color w:val="000000"/>
                <w:sz w:val="28"/>
              </w:rPr>
              <w:t>1986</w:t>
            </w:r>
          </w:p>
        </w:tc>
      </w:tr>
      <w:tr w:rsidR="009147A9" w:rsidRPr="009147A9" w:rsidTr="009147A9">
        <w:trPr>
          <w:trHeight w:val="2220"/>
        </w:trPr>
        <w:tc>
          <w:tcPr>
            <w:tcW w:w="5115" w:type="dxa"/>
          </w:tcPr>
          <w:p w:rsidR="009147A9" w:rsidRPr="009147A9" w:rsidRDefault="009147A9" w:rsidP="009147A9">
            <w:pPr>
              <w:widowControl/>
              <w:spacing w:line="360" w:lineRule="auto"/>
              <w:ind w:firstLine="709"/>
              <w:rPr>
                <w:color w:val="000000"/>
                <w:sz w:val="28"/>
              </w:rPr>
            </w:pPr>
            <w:r w:rsidRPr="009147A9">
              <w:rPr>
                <w:color w:val="000000"/>
                <w:sz w:val="28"/>
              </w:rPr>
              <w:t>Промышленности и строительства</w:t>
            </w:r>
          </w:p>
          <w:p w:rsidR="009147A9" w:rsidRPr="009147A9" w:rsidRDefault="009147A9" w:rsidP="009147A9">
            <w:pPr>
              <w:widowControl/>
              <w:spacing w:line="360" w:lineRule="auto"/>
              <w:ind w:firstLine="709"/>
              <w:rPr>
                <w:color w:val="000000"/>
                <w:sz w:val="28"/>
              </w:rPr>
            </w:pPr>
            <w:r w:rsidRPr="009147A9">
              <w:rPr>
                <w:color w:val="000000"/>
                <w:sz w:val="28"/>
              </w:rPr>
              <w:t>Транспорта и связи</w:t>
            </w:r>
          </w:p>
          <w:p w:rsidR="009147A9" w:rsidRPr="009147A9" w:rsidRDefault="009147A9" w:rsidP="009147A9">
            <w:pPr>
              <w:widowControl/>
              <w:spacing w:line="360" w:lineRule="auto"/>
              <w:ind w:firstLine="709"/>
              <w:rPr>
                <w:color w:val="000000"/>
                <w:sz w:val="28"/>
              </w:rPr>
            </w:pPr>
            <w:r w:rsidRPr="009147A9">
              <w:rPr>
                <w:color w:val="000000"/>
                <w:sz w:val="28"/>
              </w:rPr>
              <w:t>Сельского хозяйства</w:t>
            </w:r>
          </w:p>
          <w:p w:rsidR="009147A9" w:rsidRPr="009147A9" w:rsidRDefault="009147A9" w:rsidP="009147A9">
            <w:pPr>
              <w:widowControl/>
              <w:spacing w:line="360" w:lineRule="auto"/>
              <w:ind w:firstLine="709"/>
              <w:rPr>
                <w:color w:val="000000"/>
                <w:sz w:val="28"/>
              </w:rPr>
            </w:pPr>
            <w:r w:rsidRPr="009147A9">
              <w:rPr>
                <w:color w:val="000000"/>
                <w:sz w:val="28"/>
              </w:rPr>
              <w:t>Экономики и права</w:t>
            </w:r>
          </w:p>
          <w:p w:rsidR="009147A9" w:rsidRPr="009147A9" w:rsidRDefault="009147A9" w:rsidP="009147A9">
            <w:pPr>
              <w:widowControl/>
              <w:spacing w:line="360" w:lineRule="auto"/>
              <w:ind w:firstLine="709"/>
              <w:rPr>
                <w:color w:val="000000"/>
                <w:sz w:val="28"/>
              </w:rPr>
            </w:pPr>
            <w:r w:rsidRPr="009147A9">
              <w:rPr>
                <w:color w:val="000000"/>
                <w:sz w:val="28"/>
              </w:rPr>
              <w:t>Здравоохранения, физкультуры и спорта</w:t>
            </w:r>
          </w:p>
          <w:p w:rsidR="009147A9" w:rsidRPr="009147A9" w:rsidRDefault="009147A9" w:rsidP="009147A9">
            <w:pPr>
              <w:widowControl/>
              <w:spacing w:line="360" w:lineRule="auto"/>
              <w:ind w:firstLine="709"/>
              <w:rPr>
                <w:color w:val="000000"/>
                <w:sz w:val="28"/>
              </w:rPr>
            </w:pPr>
            <w:r w:rsidRPr="009147A9">
              <w:rPr>
                <w:color w:val="000000"/>
                <w:sz w:val="28"/>
              </w:rPr>
              <w:t>Просвещения</w:t>
            </w:r>
          </w:p>
          <w:p w:rsidR="009147A9" w:rsidRPr="009147A9" w:rsidRDefault="009147A9" w:rsidP="009147A9">
            <w:pPr>
              <w:widowControl/>
              <w:spacing w:line="360" w:lineRule="auto"/>
              <w:ind w:firstLine="709"/>
              <w:rPr>
                <w:color w:val="000000"/>
                <w:sz w:val="28"/>
              </w:rPr>
            </w:pPr>
            <w:r w:rsidRPr="009147A9">
              <w:rPr>
                <w:color w:val="000000"/>
                <w:sz w:val="28"/>
              </w:rPr>
              <w:t>Искусства и кинематографии</w:t>
            </w:r>
          </w:p>
        </w:tc>
        <w:tc>
          <w:tcPr>
            <w:tcW w:w="1080" w:type="dxa"/>
          </w:tcPr>
          <w:p w:rsidR="009147A9" w:rsidRPr="009147A9" w:rsidRDefault="009147A9" w:rsidP="009147A9">
            <w:pPr>
              <w:widowControl/>
              <w:spacing w:line="360" w:lineRule="auto"/>
              <w:ind w:firstLine="709"/>
              <w:rPr>
                <w:color w:val="000000"/>
                <w:sz w:val="28"/>
              </w:rPr>
            </w:pPr>
            <w:r w:rsidRPr="009147A9">
              <w:rPr>
                <w:color w:val="000000"/>
                <w:sz w:val="28"/>
              </w:rPr>
              <w:t>95,2</w:t>
            </w:r>
          </w:p>
          <w:p w:rsidR="009147A9" w:rsidRPr="009147A9" w:rsidRDefault="009147A9" w:rsidP="009147A9">
            <w:pPr>
              <w:widowControl/>
              <w:spacing w:line="360" w:lineRule="auto"/>
              <w:ind w:firstLine="709"/>
              <w:rPr>
                <w:color w:val="000000"/>
                <w:sz w:val="28"/>
              </w:rPr>
            </w:pPr>
            <w:r w:rsidRPr="009147A9">
              <w:rPr>
                <w:color w:val="000000"/>
                <w:sz w:val="28"/>
              </w:rPr>
              <w:t>16,1</w:t>
            </w:r>
          </w:p>
          <w:p w:rsidR="009147A9" w:rsidRPr="009147A9" w:rsidRDefault="009147A9" w:rsidP="009147A9">
            <w:pPr>
              <w:widowControl/>
              <w:spacing w:line="360" w:lineRule="auto"/>
              <w:ind w:firstLine="709"/>
              <w:rPr>
                <w:color w:val="000000"/>
                <w:sz w:val="28"/>
              </w:rPr>
            </w:pPr>
            <w:r w:rsidRPr="009147A9">
              <w:rPr>
                <w:color w:val="000000"/>
                <w:sz w:val="28"/>
              </w:rPr>
              <w:t>34,7</w:t>
            </w:r>
          </w:p>
          <w:p w:rsidR="009147A9" w:rsidRPr="009147A9" w:rsidRDefault="009147A9" w:rsidP="009147A9">
            <w:pPr>
              <w:widowControl/>
              <w:spacing w:line="360" w:lineRule="auto"/>
              <w:ind w:firstLine="709"/>
              <w:rPr>
                <w:color w:val="000000"/>
                <w:sz w:val="28"/>
              </w:rPr>
            </w:pPr>
            <w:r w:rsidRPr="009147A9">
              <w:rPr>
                <w:color w:val="000000"/>
                <w:sz w:val="28"/>
              </w:rPr>
              <w:t>25,0</w:t>
            </w:r>
          </w:p>
          <w:p w:rsidR="009147A9" w:rsidRPr="009147A9" w:rsidRDefault="009147A9" w:rsidP="009147A9">
            <w:pPr>
              <w:widowControl/>
              <w:spacing w:line="360" w:lineRule="auto"/>
              <w:ind w:firstLine="709"/>
              <w:rPr>
                <w:color w:val="000000"/>
                <w:sz w:val="28"/>
              </w:rPr>
            </w:pPr>
            <w:r w:rsidRPr="009147A9">
              <w:rPr>
                <w:color w:val="000000"/>
                <w:sz w:val="28"/>
              </w:rPr>
              <w:t>30,7</w:t>
            </w:r>
          </w:p>
          <w:p w:rsidR="009147A9" w:rsidRPr="009147A9" w:rsidRDefault="009147A9" w:rsidP="009147A9">
            <w:pPr>
              <w:widowControl/>
              <w:spacing w:line="360" w:lineRule="auto"/>
              <w:ind w:firstLine="709"/>
              <w:rPr>
                <w:color w:val="000000"/>
                <w:sz w:val="28"/>
              </w:rPr>
            </w:pPr>
            <w:r w:rsidRPr="009147A9">
              <w:rPr>
                <w:color w:val="000000"/>
                <w:sz w:val="28"/>
              </w:rPr>
              <w:t>139,1</w:t>
            </w:r>
          </w:p>
          <w:p w:rsidR="009147A9" w:rsidRPr="009147A9" w:rsidRDefault="009147A9" w:rsidP="009147A9">
            <w:pPr>
              <w:widowControl/>
              <w:spacing w:line="360" w:lineRule="auto"/>
              <w:ind w:firstLine="709"/>
              <w:rPr>
                <w:color w:val="000000"/>
                <w:sz w:val="28"/>
              </w:rPr>
            </w:pPr>
            <w:r w:rsidRPr="009147A9">
              <w:rPr>
                <w:color w:val="000000"/>
                <w:sz w:val="28"/>
              </w:rPr>
              <w:t>2,5</w:t>
            </w:r>
          </w:p>
        </w:tc>
        <w:tc>
          <w:tcPr>
            <w:tcW w:w="990" w:type="dxa"/>
          </w:tcPr>
          <w:p w:rsidR="009147A9" w:rsidRPr="009147A9" w:rsidRDefault="009147A9" w:rsidP="009147A9">
            <w:pPr>
              <w:widowControl/>
              <w:spacing w:line="360" w:lineRule="auto"/>
              <w:ind w:firstLine="709"/>
              <w:rPr>
                <w:color w:val="000000"/>
                <w:sz w:val="28"/>
              </w:rPr>
            </w:pPr>
            <w:r w:rsidRPr="009147A9">
              <w:rPr>
                <w:color w:val="000000"/>
                <w:sz w:val="28"/>
              </w:rPr>
              <w:t>250,4</w:t>
            </w:r>
          </w:p>
          <w:p w:rsidR="009147A9" w:rsidRPr="009147A9" w:rsidRDefault="009147A9" w:rsidP="009147A9">
            <w:pPr>
              <w:widowControl/>
              <w:spacing w:line="360" w:lineRule="auto"/>
              <w:ind w:firstLine="709"/>
              <w:rPr>
                <w:color w:val="000000"/>
                <w:sz w:val="28"/>
              </w:rPr>
            </w:pPr>
            <w:r w:rsidRPr="009147A9">
              <w:rPr>
                <w:color w:val="000000"/>
                <w:sz w:val="28"/>
              </w:rPr>
              <w:t>31,2</w:t>
            </w:r>
          </w:p>
          <w:p w:rsidR="009147A9" w:rsidRPr="009147A9" w:rsidRDefault="009147A9" w:rsidP="009147A9">
            <w:pPr>
              <w:widowControl/>
              <w:spacing w:line="360" w:lineRule="auto"/>
              <w:ind w:firstLine="709"/>
              <w:rPr>
                <w:color w:val="000000"/>
                <w:sz w:val="28"/>
              </w:rPr>
            </w:pPr>
            <w:r w:rsidRPr="009147A9">
              <w:rPr>
                <w:color w:val="000000"/>
                <w:sz w:val="28"/>
              </w:rPr>
              <w:t>59,6</w:t>
            </w:r>
          </w:p>
          <w:p w:rsidR="009147A9" w:rsidRPr="009147A9" w:rsidRDefault="009147A9" w:rsidP="009147A9">
            <w:pPr>
              <w:widowControl/>
              <w:spacing w:line="360" w:lineRule="auto"/>
              <w:ind w:firstLine="709"/>
              <w:rPr>
                <w:color w:val="000000"/>
                <w:sz w:val="28"/>
              </w:rPr>
            </w:pPr>
            <w:r w:rsidRPr="009147A9">
              <w:rPr>
                <w:color w:val="000000"/>
                <w:sz w:val="28"/>
              </w:rPr>
              <w:t>54,5</w:t>
            </w:r>
          </w:p>
          <w:p w:rsidR="009147A9" w:rsidRPr="009147A9" w:rsidRDefault="009147A9" w:rsidP="009147A9">
            <w:pPr>
              <w:widowControl/>
              <w:spacing w:line="360" w:lineRule="auto"/>
              <w:ind w:firstLine="709"/>
              <w:rPr>
                <w:color w:val="000000"/>
                <w:sz w:val="28"/>
              </w:rPr>
            </w:pPr>
            <w:r w:rsidRPr="009147A9">
              <w:rPr>
                <w:color w:val="000000"/>
                <w:sz w:val="28"/>
              </w:rPr>
              <w:t>53,3</w:t>
            </w:r>
          </w:p>
          <w:p w:rsidR="009147A9" w:rsidRPr="009147A9" w:rsidRDefault="009147A9" w:rsidP="009147A9">
            <w:pPr>
              <w:widowControl/>
              <w:spacing w:line="360" w:lineRule="auto"/>
              <w:ind w:firstLine="709"/>
              <w:rPr>
                <w:color w:val="000000"/>
                <w:sz w:val="28"/>
              </w:rPr>
            </w:pPr>
            <w:r w:rsidRPr="009147A9">
              <w:rPr>
                <w:color w:val="000000"/>
                <w:sz w:val="28"/>
              </w:rPr>
              <w:t>227,6</w:t>
            </w:r>
          </w:p>
          <w:p w:rsidR="009147A9" w:rsidRPr="009147A9" w:rsidRDefault="009147A9" w:rsidP="009147A9">
            <w:pPr>
              <w:widowControl/>
              <w:spacing w:line="360" w:lineRule="auto"/>
              <w:ind w:firstLine="709"/>
              <w:rPr>
                <w:color w:val="000000"/>
                <w:sz w:val="28"/>
              </w:rPr>
            </w:pPr>
            <w:r w:rsidRPr="009147A9">
              <w:rPr>
                <w:color w:val="000000"/>
                <w:sz w:val="28"/>
              </w:rPr>
              <w:t>7,7</w:t>
            </w:r>
          </w:p>
        </w:tc>
        <w:tc>
          <w:tcPr>
            <w:tcW w:w="1014" w:type="dxa"/>
          </w:tcPr>
          <w:p w:rsidR="009147A9" w:rsidRPr="009147A9" w:rsidRDefault="009147A9" w:rsidP="009147A9">
            <w:pPr>
              <w:widowControl/>
              <w:spacing w:line="360" w:lineRule="auto"/>
              <w:ind w:firstLine="709"/>
              <w:rPr>
                <w:color w:val="000000"/>
                <w:sz w:val="28"/>
              </w:rPr>
            </w:pPr>
            <w:r w:rsidRPr="009147A9">
              <w:rPr>
                <w:color w:val="000000"/>
                <w:sz w:val="28"/>
              </w:rPr>
              <w:t>510,5</w:t>
            </w:r>
          </w:p>
          <w:p w:rsidR="009147A9" w:rsidRPr="009147A9" w:rsidRDefault="009147A9" w:rsidP="009147A9">
            <w:pPr>
              <w:widowControl/>
              <w:spacing w:line="360" w:lineRule="auto"/>
              <w:ind w:firstLine="709"/>
              <w:rPr>
                <w:color w:val="000000"/>
                <w:sz w:val="28"/>
              </w:rPr>
            </w:pPr>
            <w:r w:rsidRPr="009147A9">
              <w:rPr>
                <w:color w:val="000000"/>
                <w:sz w:val="28"/>
              </w:rPr>
              <w:t>64,1</w:t>
            </w:r>
          </w:p>
          <w:p w:rsidR="009147A9" w:rsidRPr="009147A9" w:rsidRDefault="009147A9" w:rsidP="009147A9">
            <w:pPr>
              <w:widowControl/>
              <w:spacing w:line="360" w:lineRule="auto"/>
              <w:ind w:firstLine="709"/>
              <w:rPr>
                <w:color w:val="000000"/>
                <w:sz w:val="28"/>
              </w:rPr>
            </w:pPr>
            <w:r w:rsidRPr="009147A9">
              <w:rPr>
                <w:color w:val="000000"/>
                <w:sz w:val="28"/>
              </w:rPr>
              <w:t>120,3</w:t>
            </w:r>
          </w:p>
          <w:p w:rsidR="009147A9" w:rsidRPr="009147A9" w:rsidRDefault="009147A9" w:rsidP="009147A9">
            <w:pPr>
              <w:widowControl/>
              <w:spacing w:line="360" w:lineRule="auto"/>
              <w:ind w:firstLine="709"/>
              <w:rPr>
                <w:color w:val="000000"/>
                <w:sz w:val="28"/>
              </w:rPr>
            </w:pPr>
            <w:r w:rsidRPr="009147A9">
              <w:rPr>
                <w:color w:val="000000"/>
                <w:sz w:val="28"/>
              </w:rPr>
              <w:t>104,1</w:t>
            </w:r>
          </w:p>
          <w:p w:rsidR="009147A9" w:rsidRPr="009147A9" w:rsidRDefault="009147A9" w:rsidP="009147A9">
            <w:pPr>
              <w:widowControl/>
              <w:spacing w:line="360" w:lineRule="auto"/>
              <w:ind w:firstLine="709"/>
              <w:rPr>
                <w:color w:val="000000"/>
                <w:sz w:val="28"/>
              </w:rPr>
            </w:pPr>
            <w:r w:rsidRPr="009147A9">
              <w:rPr>
                <w:color w:val="000000"/>
                <w:sz w:val="28"/>
              </w:rPr>
              <w:t>132,3</w:t>
            </w:r>
          </w:p>
          <w:p w:rsidR="009147A9" w:rsidRPr="009147A9" w:rsidRDefault="009147A9" w:rsidP="009147A9">
            <w:pPr>
              <w:widowControl/>
              <w:spacing w:line="360" w:lineRule="auto"/>
              <w:ind w:firstLine="709"/>
              <w:rPr>
                <w:color w:val="000000"/>
                <w:sz w:val="28"/>
              </w:rPr>
            </w:pPr>
            <w:r w:rsidRPr="009147A9">
              <w:rPr>
                <w:color w:val="000000"/>
                <w:sz w:val="28"/>
              </w:rPr>
              <w:t>478,5</w:t>
            </w:r>
          </w:p>
          <w:p w:rsidR="009147A9" w:rsidRPr="009147A9" w:rsidRDefault="009147A9" w:rsidP="009147A9">
            <w:pPr>
              <w:widowControl/>
              <w:spacing w:line="360" w:lineRule="auto"/>
              <w:ind w:firstLine="709"/>
              <w:rPr>
                <w:color w:val="000000"/>
                <w:sz w:val="28"/>
              </w:rPr>
            </w:pPr>
            <w:r w:rsidRPr="009147A9">
              <w:rPr>
                <w:color w:val="000000"/>
                <w:sz w:val="28"/>
              </w:rPr>
              <w:t>12,2</w:t>
            </w:r>
          </w:p>
        </w:tc>
      </w:tr>
      <w:tr w:rsidR="009147A9" w:rsidRPr="009147A9" w:rsidTr="009147A9">
        <w:trPr>
          <w:trHeight w:val="270"/>
        </w:trPr>
        <w:tc>
          <w:tcPr>
            <w:tcW w:w="5115" w:type="dxa"/>
          </w:tcPr>
          <w:p w:rsidR="009147A9" w:rsidRPr="009147A9" w:rsidRDefault="009147A9" w:rsidP="009147A9">
            <w:pPr>
              <w:widowControl/>
              <w:spacing w:line="360" w:lineRule="auto"/>
              <w:ind w:firstLine="709"/>
              <w:rPr>
                <w:color w:val="000000"/>
                <w:sz w:val="28"/>
              </w:rPr>
            </w:pPr>
            <w:r w:rsidRPr="009147A9">
              <w:rPr>
                <w:color w:val="000000"/>
                <w:sz w:val="28"/>
              </w:rPr>
              <w:t xml:space="preserve">Всего </w:t>
            </w:r>
          </w:p>
        </w:tc>
        <w:tc>
          <w:tcPr>
            <w:tcW w:w="1080" w:type="dxa"/>
          </w:tcPr>
          <w:p w:rsidR="009147A9" w:rsidRPr="009147A9" w:rsidRDefault="009147A9" w:rsidP="009147A9">
            <w:pPr>
              <w:widowControl/>
              <w:spacing w:line="360" w:lineRule="auto"/>
              <w:ind w:firstLine="709"/>
              <w:rPr>
                <w:color w:val="000000"/>
                <w:sz w:val="28"/>
              </w:rPr>
            </w:pPr>
            <w:r w:rsidRPr="009147A9">
              <w:rPr>
                <w:color w:val="000000"/>
                <w:sz w:val="28"/>
              </w:rPr>
              <w:t>343,3</w:t>
            </w:r>
          </w:p>
        </w:tc>
        <w:tc>
          <w:tcPr>
            <w:tcW w:w="990" w:type="dxa"/>
          </w:tcPr>
          <w:p w:rsidR="009147A9" w:rsidRPr="009147A9" w:rsidRDefault="009147A9" w:rsidP="009147A9">
            <w:pPr>
              <w:widowControl/>
              <w:spacing w:line="360" w:lineRule="auto"/>
              <w:ind w:firstLine="709"/>
              <w:rPr>
                <w:color w:val="000000"/>
                <w:sz w:val="28"/>
              </w:rPr>
            </w:pPr>
            <w:r w:rsidRPr="009147A9">
              <w:rPr>
                <w:color w:val="000000"/>
                <w:sz w:val="28"/>
              </w:rPr>
              <w:t>684,3</w:t>
            </w:r>
          </w:p>
        </w:tc>
        <w:tc>
          <w:tcPr>
            <w:tcW w:w="1014" w:type="dxa"/>
          </w:tcPr>
          <w:p w:rsidR="009147A9" w:rsidRPr="009147A9" w:rsidRDefault="009147A9" w:rsidP="009147A9">
            <w:pPr>
              <w:widowControl/>
              <w:spacing w:line="360" w:lineRule="auto"/>
              <w:ind w:firstLine="709"/>
              <w:rPr>
                <w:color w:val="000000"/>
                <w:sz w:val="28"/>
              </w:rPr>
            </w:pPr>
            <w:r w:rsidRPr="009147A9">
              <w:rPr>
                <w:color w:val="000000"/>
                <w:sz w:val="28"/>
              </w:rPr>
              <w:t>1422,1</w:t>
            </w:r>
          </w:p>
        </w:tc>
      </w:tr>
    </w:tbl>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 xml:space="preserve">Еще больше возможностей для углубленного анализа статистического материала дают таблицы, содержащие результаты сложной группировки по двум или нескольким признакам. Такие таблицы называются комбинационными: </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r w:rsidRPr="009147A9">
        <w:rPr>
          <w:color w:val="000000"/>
          <w:sz w:val="28"/>
        </w:rPr>
        <w:t>Таблица. Состав учащихся общеобразовательных школ на начало 1996/1997 учебного года.</w:t>
      </w:r>
    </w:p>
    <w:p w:rsidR="009147A9" w:rsidRPr="009147A9" w:rsidRDefault="009147A9" w:rsidP="009147A9">
      <w:pPr>
        <w:widowControl/>
        <w:spacing w:line="360" w:lineRule="auto"/>
        <w:ind w:firstLine="709"/>
        <w:rPr>
          <w:color w:val="000000"/>
          <w:sz w:val="28"/>
        </w:rPr>
      </w:pPr>
    </w:p>
    <w:p w:rsidR="009147A9" w:rsidRPr="009147A9" w:rsidRDefault="009147A9" w:rsidP="009147A9">
      <w:pPr>
        <w:widowControl/>
        <w:spacing w:line="360" w:lineRule="auto"/>
        <w:ind w:firstLine="709"/>
        <w:rPr>
          <w:color w:val="000000"/>
          <w:sz w:val="28"/>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8"/>
        <w:gridCol w:w="1560"/>
        <w:gridCol w:w="1134"/>
        <w:gridCol w:w="1053"/>
        <w:gridCol w:w="1073"/>
        <w:gridCol w:w="1147"/>
      </w:tblGrid>
      <w:tr w:rsidR="009147A9" w:rsidRPr="009147A9" w:rsidTr="009147A9">
        <w:trPr>
          <w:cantSplit/>
          <w:trHeight w:val="375"/>
        </w:trPr>
        <w:tc>
          <w:tcPr>
            <w:tcW w:w="2208" w:type="dxa"/>
            <w:vMerge w:val="restart"/>
          </w:tcPr>
          <w:p w:rsidR="009147A9" w:rsidRPr="009147A9" w:rsidRDefault="009147A9" w:rsidP="009147A9">
            <w:pPr>
              <w:widowControl/>
              <w:spacing w:line="360" w:lineRule="auto"/>
              <w:ind w:firstLine="709"/>
              <w:rPr>
                <w:color w:val="000000"/>
                <w:sz w:val="28"/>
              </w:rPr>
            </w:pPr>
            <w:r w:rsidRPr="009147A9">
              <w:rPr>
                <w:color w:val="000000"/>
                <w:sz w:val="28"/>
              </w:rPr>
              <w:t>Распределение учащихся по группам классов</w:t>
            </w:r>
          </w:p>
        </w:tc>
        <w:tc>
          <w:tcPr>
            <w:tcW w:w="1560" w:type="dxa"/>
            <w:vMerge w:val="restart"/>
          </w:tcPr>
          <w:p w:rsidR="009147A9" w:rsidRPr="009147A9" w:rsidRDefault="009147A9" w:rsidP="009147A9">
            <w:pPr>
              <w:widowControl/>
              <w:spacing w:line="360" w:lineRule="auto"/>
              <w:ind w:firstLine="709"/>
              <w:rPr>
                <w:color w:val="000000"/>
                <w:sz w:val="28"/>
              </w:rPr>
            </w:pPr>
            <w:r w:rsidRPr="009147A9">
              <w:rPr>
                <w:color w:val="000000"/>
                <w:sz w:val="28"/>
              </w:rPr>
              <w:t>Численность учащихся, млн.</w:t>
            </w:r>
          </w:p>
        </w:tc>
        <w:tc>
          <w:tcPr>
            <w:tcW w:w="4407" w:type="dxa"/>
            <w:gridSpan w:val="4"/>
          </w:tcPr>
          <w:p w:rsidR="009147A9" w:rsidRPr="009147A9" w:rsidRDefault="009147A9" w:rsidP="009147A9">
            <w:pPr>
              <w:pStyle w:val="1"/>
              <w:keepNext w:val="0"/>
              <w:keepLines w:val="0"/>
              <w:pageBreakBefore w:val="0"/>
              <w:widowControl/>
              <w:suppressAutoHyphens w:val="0"/>
              <w:spacing w:before="0" w:after="0" w:line="360" w:lineRule="auto"/>
              <w:ind w:firstLine="709"/>
              <w:jc w:val="both"/>
              <w:rPr>
                <w:color w:val="000000"/>
                <w:sz w:val="28"/>
              </w:rPr>
            </w:pPr>
            <w:r w:rsidRPr="009147A9">
              <w:rPr>
                <w:color w:val="000000"/>
                <w:sz w:val="28"/>
              </w:rPr>
              <w:t>Из них</w:t>
            </w:r>
          </w:p>
        </w:tc>
      </w:tr>
      <w:tr w:rsidR="009147A9" w:rsidRPr="009147A9" w:rsidTr="009147A9">
        <w:trPr>
          <w:cantSplit/>
          <w:trHeight w:val="450"/>
        </w:trPr>
        <w:tc>
          <w:tcPr>
            <w:tcW w:w="2208" w:type="dxa"/>
            <w:vMerge/>
          </w:tcPr>
          <w:p w:rsidR="009147A9" w:rsidRPr="009147A9" w:rsidRDefault="009147A9" w:rsidP="009147A9">
            <w:pPr>
              <w:widowControl/>
              <w:spacing w:line="360" w:lineRule="auto"/>
              <w:ind w:firstLine="709"/>
              <w:rPr>
                <w:color w:val="000000"/>
                <w:sz w:val="28"/>
              </w:rPr>
            </w:pPr>
          </w:p>
        </w:tc>
        <w:tc>
          <w:tcPr>
            <w:tcW w:w="1560" w:type="dxa"/>
            <w:vMerge/>
          </w:tcPr>
          <w:p w:rsidR="009147A9" w:rsidRPr="009147A9" w:rsidRDefault="009147A9" w:rsidP="009147A9">
            <w:pPr>
              <w:widowControl/>
              <w:spacing w:line="360" w:lineRule="auto"/>
              <w:ind w:firstLine="709"/>
              <w:rPr>
                <w:color w:val="000000"/>
                <w:sz w:val="28"/>
              </w:rPr>
            </w:pPr>
          </w:p>
        </w:tc>
        <w:tc>
          <w:tcPr>
            <w:tcW w:w="2187" w:type="dxa"/>
            <w:gridSpan w:val="2"/>
          </w:tcPr>
          <w:p w:rsidR="009147A9" w:rsidRPr="009147A9" w:rsidRDefault="009147A9" w:rsidP="009147A9">
            <w:pPr>
              <w:widowControl/>
              <w:spacing w:line="360" w:lineRule="auto"/>
              <w:ind w:firstLine="709"/>
              <w:rPr>
                <w:color w:val="000000"/>
                <w:sz w:val="28"/>
              </w:rPr>
            </w:pPr>
            <w:r w:rsidRPr="009147A9">
              <w:rPr>
                <w:color w:val="000000"/>
                <w:sz w:val="28"/>
              </w:rPr>
              <w:t>В городских поселениях</w:t>
            </w:r>
          </w:p>
        </w:tc>
        <w:tc>
          <w:tcPr>
            <w:tcW w:w="2220" w:type="dxa"/>
            <w:gridSpan w:val="2"/>
          </w:tcPr>
          <w:p w:rsidR="009147A9" w:rsidRPr="009147A9" w:rsidRDefault="009147A9" w:rsidP="009147A9">
            <w:pPr>
              <w:widowControl/>
              <w:spacing w:line="360" w:lineRule="auto"/>
              <w:ind w:firstLine="709"/>
              <w:rPr>
                <w:color w:val="000000"/>
                <w:sz w:val="28"/>
              </w:rPr>
            </w:pPr>
            <w:r w:rsidRPr="009147A9">
              <w:rPr>
                <w:color w:val="000000"/>
                <w:sz w:val="28"/>
              </w:rPr>
              <w:t>В сельской местности</w:t>
            </w:r>
          </w:p>
        </w:tc>
      </w:tr>
      <w:tr w:rsidR="009147A9" w:rsidRPr="009147A9" w:rsidTr="009147A9">
        <w:trPr>
          <w:cantSplit/>
          <w:trHeight w:val="435"/>
        </w:trPr>
        <w:tc>
          <w:tcPr>
            <w:tcW w:w="2208" w:type="dxa"/>
            <w:vMerge/>
          </w:tcPr>
          <w:p w:rsidR="009147A9" w:rsidRPr="009147A9" w:rsidRDefault="009147A9" w:rsidP="009147A9">
            <w:pPr>
              <w:widowControl/>
              <w:spacing w:line="360" w:lineRule="auto"/>
              <w:ind w:firstLine="709"/>
              <w:rPr>
                <w:color w:val="000000"/>
                <w:sz w:val="28"/>
              </w:rPr>
            </w:pPr>
          </w:p>
        </w:tc>
        <w:tc>
          <w:tcPr>
            <w:tcW w:w="1560" w:type="dxa"/>
            <w:vMerge/>
          </w:tcPr>
          <w:p w:rsidR="009147A9" w:rsidRPr="009147A9" w:rsidRDefault="009147A9" w:rsidP="009147A9">
            <w:pPr>
              <w:widowControl/>
              <w:spacing w:line="360" w:lineRule="auto"/>
              <w:ind w:firstLine="709"/>
              <w:rPr>
                <w:color w:val="000000"/>
                <w:sz w:val="28"/>
              </w:rPr>
            </w:pPr>
          </w:p>
        </w:tc>
        <w:tc>
          <w:tcPr>
            <w:tcW w:w="1134" w:type="dxa"/>
          </w:tcPr>
          <w:p w:rsidR="009147A9" w:rsidRPr="009147A9" w:rsidRDefault="009147A9" w:rsidP="009147A9">
            <w:pPr>
              <w:widowControl/>
              <w:spacing w:line="360" w:lineRule="auto"/>
              <w:ind w:firstLine="709"/>
              <w:rPr>
                <w:color w:val="000000"/>
                <w:sz w:val="28"/>
              </w:rPr>
            </w:pPr>
            <w:r w:rsidRPr="009147A9">
              <w:rPr>
                <w:color w:val="000000"/>
                <w:sz w:val="28"/>
              </w:rPr>
              <w:t>Млн.</w:t>
            </w:r>
          </w:p>
        </w:tc>
        <w:tc>
          <w:tcPr>
            <w:tcW w:w="1053" w:type="dxa"/>
          </w:tcPr>
          <w:p w:rsidR="009147A9" w:rsidRPr="009147A9" w:rsidRDefault="009147A9" w:rsidP="009147A9">
            <w:pPr>
              <w:widowControl/>
              <w:spacing w:line="360" w:lineRule="auto"/>
              <w:ind w:firstLine="709"/>
              <w:rPr>
                <w:color w:val="000000"/>
                <w:sz w:val="28"/>
              </w:rPr>
            </w:pPr>
            <w:r w:rsidRPr="009147A9">
              <w:rPr>
                <w:color w:val="000000"/>
                <w:sz w:val="28"/>
              </w:rPr>
              <w:t>%</w:t>
            </w:r>
          </w:p>
        </w:tc>
        <w:tc>
          <w:tcPr>
            <w:tcW w:w="1073" w:type="dxa"/>
          </w:tcPr>
          <w:p w:rsidR="009147A9" w:rsidRPr="009147A9" w:rsidRDefault="009147A9" w:rsidP="009147A9">
            <w:pPr>
              <w:widowControl/>
              <w:spacing w:line="360" w:lineRule="auto"/>
              <w:ind w:firstLine="709"/>
              <w:rPr>
                <w:color w:val="000000"/>
                <w:sz w:val="28"/>
              </w:rPr>
            </w:pPr>
            <w:r w:rsidRPr="009147A9">
              <w:rPr>
                <w:color w:val="000000"/>
                <w:sz w:val="28"/>
              </w:rPr>
              <w:t>Млн.</w:t>
            </w:r>
          </w:p>
        </w:tc>
        <w:tc>
          <w:tcPr>
            <w:tcW w:w="1147" w:type="dxa"/>
          </w:tcPr>
          <w:p w:rsidR="009147A9" w:rsidRPr="009147A9" w:rsidRDefault="009147A9" w:rsidP="009147A9">
            <w:pPr>
              <w:widowControl/>
              <w:spacing w:line="360" w:lineRule="auto"/>
              <w:ind w:firstLine="709"/>
              <w:rPr>
                <w:color w:val="000000"/>
                <w:sz w:val="28"/>
              </w:rPr>
            </w:pPr>
            <w:r w:rsidRPr="009147A9">
              <w:rPr>
                <w:color w:val="000000"/>
                <w:sz w:val="28"/>
              </w:rPr>
              <w:t>%</w:t>
            </w:r>
          </w:p>
        </w:tc>
      </w:tr>
      <w:tr w:rsidR="009147A9" w:rsidRPr="009147A9" w:rsidTr="009147A9">
        <w:trPr>
          <w:trHeight w:val="300"/>
        </w:trPr>
        <w:tc>
          <w:tcPr>
            <w:tcW w:w="2208" w:type="dxa"/>
          </w:tcPr>
          <w:p w:rsidR="009147A9" w:rsidRPr="009147A9" w:rsidRDefault="009147A9" w:rsidP="009147A9">
            <w:pPr>
              <w:widowControl/>
              <w:spacing w:line="360" w:lineRule="auto"/>
              <w:ind w:firstLine="709"/>
              <w:rPr>
                <w:color w:val="000000"/>
                <w:sz w:val="28"/>
              </w:rPr>
            </w:pPr>
            <w:r w:rsidRPr="009147A9">
              <w:rPr>
                <w:color w:val="000000"/>
                <w:sz w:val="28"/>
              </w:rPr>
              <w:t>1-3</w:t>
            </w:r>
          </w:p>
          <w:p w:rsidR="009147A9" w:rsidRPr="009147A9" w:rsidRDefault="009147A9" w:rsidP="009147A9">
            <w:pPr>
              <w:widowControl/>
              <w:spacing w:line="360" w:lineRule="auto"/>
              <w:ind w:firstLine="709"/>
              <w:rPr>
                <w:color w:val="000000"/>
                <w:sz w:val="28"/>
              </w:rPr>
            </w:pPr>
            <w:r w:rsidRPr="009147A9">
              <w:rPr>
                <w:color w:val="000000"/>
                <w:sz w:val="28"/>
              </w:rPr>
              <w:t>4-8</w:t>
            </w:r>
          </w:p>
          <w:p w:rsidR="009147A9" w:rsidRPr="009147A9" w:rsidRDefault="009147A9" w:rsidP="009147A9">
            <w:pPr>
              <w:widowControl/>
              <w:spacing w:line="360" w:lineRule="auto"/>
              <w:ind w:firstLine="709"/>
              <w:rPr>
                <w:color w:val="000000"/>
                <w:sz w:val="28"/>
              </w:rPr>
            </w:pPr>
            <w:r w:rsidRPr="009147A9">
              <w:rPr>
                <w:color w:val="000000"/>
                <w:sz w:val="28"/>
              </w:rPr>
              <w:t>9-10</w:t>
            </w:r>
          </w:p>
          <w:p w:rsidR="009147A9" w:rsidRPr="009147A9" w:rsidRDefault="009147A9" w:rsidP="009147A9">
            <w:pPr>
              <w:widowControl/>
              <w:spacing w:line="360" w:lineRule="auto"/>
              <w:ind w:firstLine="709"/>
              <w:rPr>
                <w:color w:val="000000"/>
                <w:sz w:val="28"/>
              </w:rPr>
            </w:pPr>
            <w:r w:rsidRPr="009147A9">
              <w:rPr>
                <w:color w:val="000000"/>
                <w:sz w:val="28"/>
              </w:rPr>
              <w:t>итого</w:t>
            </w:r>
          </w:p>
          <w:p w:rsidR="009147A9" w:rsidRPr="009147A9" w:rsidRDefault="009147A9" w:rsidP="009147A9">
            <w:pPr>
              <w:widowControl/>
              <w:spacing w:line="360" w:lineRule="auto"/>
              <w:ind w:firstLine="709"/>
              <w:rPr>
                <w:color w:val="000000"/>
                <w:sz w:val="28"/>
              </w:rPr>
            </w:pPr>
          </w:p>
        </w:tc>
        <w:tc>
          <w:tcPr>
            <w:tcW w:w="1560" w:type="dxa"/>
          </w:tcPr>
          <w:p w:rsidR="009147A9" w:rsidRPr="009147A9" w:rsidRDefault="009147A9" w:rsidP="009147A9">
            <w:pPr>
              <w:widowControl/>
              <w:spacing w:line="360" w:lineRule="auto"/>
              <w:ind w:firstLine="709"/>
              <w:rPr>
                <w:color w:val="000000"/>
                <w:sz w:val="28"/>
              </w:rPr>
            </w:pPr>
            <w:r w:rsidRPr="009147A9">
              <w:rPr>
                <w:color w:val="000000"/>
                <w:sz w:val="28"/>
              </w:rPr>
              <w:t>13,9</w:t>
            </w:r>
          </w:p>
          <w:p w:rsidR="009147A9" w:rsidRPr="009147A9" w:rsidRDefault="009147A9" w:rsidP="009147A9">
            <w:pPr>
              <w:widowControl/>
              <w:spacing w:line="360" w:lineRule="auto"/>
              <w:ind w:firstLine="709"/>
              <w:rPr>
                <w:color w:val="000000"/>
                <w:sz w:val="28"/>
              </w:rPr>
            </w:pPr>
            <w:r w:rsidRPr="009147A9">
              <w:rPr>
                <w:color w:val="000000"/>
                <w:sz w:val="28"/>
              </w:rPr>
              <w:t>25,4</w:t>
            </w:r>
          </w:p>
          <w:p w:rsidR="009147A9" w:rsidRPr="009147A9" w:rsidRDefault="009147A9" w:rsidP="009147A9">
            <w:pPr>
              <w:widowControl/>
              <w:spacing w:line="360" w:lineRule="auto"/>
              <w:ind w:firstLine="709"/>
              <w:rPr>
                <w:color w:val="000000"/>
                <w:sz w:val="28"/>
              </w:rPr>
            </w:pPr>
            <w:r w:rsidRPr="009147A9">
              <w:rPr>
                <w:color w:val="000000"/>
                <w:sz w:val="28"/>
              </w:rPr>
              <w:t>5,1</w:t>
            </w:r>
          </w:p>
          <w:p w:rsidR="009147A9" w:rsidRPr="009147A9" w:rsidRDefault="009147A9" w:rsidP="009147A9">
            <w:pPr>
              <w:widowControl/>
              <w:spacing w:line="360" w:lineRule="auto"/>
              <w:ind w:firstLine="709"/>
              <w:rPr>
                <w:color w:val="000000"/>
                <w:sz w:val="28"/>
              </w:rPr>
            </w:pPr>
            <w:r w:rsidRPr="009147A9">
              <w:rPr>
                <w:color w:val="000000"/>
                <w:sz w:val="28"/>
              </w:rPr>
              <w:t>44,4</w:t>
            </w:r>
          </w:p>
        </w:tc>
        <w:tc>
          <w:tcPr>
            <w:tcW w:w="1134" w:type="dxa"/>
          </w:tcPr>
          <w:p w:rsidR="009147A9" w:rsidRPr="009147A9" w:rsidRDefault="009147A9" w:rsidP="009147A9">
            <w:pPr>
              <w:widowControl/>
              <w:spacing w:line="360" w:lineRule="auto"/>
              <w:ind w:firstLine="709"/>
              <w:rPr>
                <w:color w:val="000000"/>
                <w:sz w:val="28"/>
              </w:rPr>
            </w:pPr>
            <w:r w:rsidRPr="009147A9">
              <w:rPr>
                <w:color w:val="000000"/>
                <w:sz w:val="28"/>
              </w:rPr>
              <w:t>6,8</w:t>
            </w:r>
          </w:p>
          <w:p w:rsidR="009147A9" w:rsidRPr="009147A9" w:rsidRDefault="009147A9" w:rsidP="009147A9">
            <w:pPr>
              <w:widowControl/>
              <w:spacing w:line="360" w:lineRule="auto"/>
              <w:ind w:firstLine="709"/>
              <w:rPr>
                <w:color w:val="000000"/>
                <w:sz w:val="28"/>
              </w:rPr>
            </w:pPr>
            <w:r w:rsidRPr="009147A9">
              <w:rPr>
                <w:color w:val="000000"/>
                <w:sz w:val="28"/>
              </w:rPr>
              <w:t>13,0</w:t>
            </w:r>
          </w:p>
          <w:p w:rsidR="009147A9" w:rsidRPr="009147A9" w:rsidRDefault="009147A9" w:rsidP="009147A9">
            <w:pPr>
              <w:widowControl/>
              <w:spacing w:line="360" w:lineRule="auto"/>
              <w:ind w:firstLine="709"/>
              <w:rPr>
                <w:color w:val="000000"/>
                <w:sz w:val="28"/>
              </w:rPr>
            </w:pPr>
            <w:r w:rsidRPr="009147A9">
              <w:rPr>
                <w:color w:val="000000"/>
                <w:sz w:val="28"/>
              </w:rPr>
              <w:t>2,9</w:t>
            </w:r>
          </w:p>
          <w:p w:rsidR="009147A9" w:rsidRPr="009147A9" w:rsidRDefault="009147A9" w:rsidP="009147A9">
            <w:pPr>
              <w:widowControl/>
              <w:spacing w:line="360" w:lineRule="auto"/>
              <w:ind w:firstLine="709"/>
              <w:rPr>
                <w:color w:val="000000"/>
                <w:sz w:val="28"/>
              </w:rPr>
            </w:pPr>
            <w:r w:rsidRPr="009147A9">
              <w:rPr>
                <w:color w:val="000000"/>
                <w:sz w:val="28"/>
              </w:rPr>
              <w:t>22,7</w:t>
            </w:r>
          </w:p>
        </w:tc>
        <w:tc>
          <w:tcPr>
            <w:tcW w:w="1053" w:type="dxa"/>
          </w:tcPr>
          <w:p w:rsidR="009147A9" w:rsidRPr="009147A9" w:rsidRDefault="009147A9" w:rsidP="009147A9">
            <w:pPr>
              <w:widowControl/>
              <w:spacing w:line="360" w:lineRule="auto"/>
              <w:ind w:firstLine="709"/>
              <w:rPr>
                <w:color w:val="000000"/>
                <w:sz w:val="28"/>
              </w:rPr>
            </w:pPr>
            <w:r w:rsidRPr="009147A9">
              <w:rPr>
                <w:color w:val="000000"/>
                <w:sz w:val="28"/>
              </w:rPr>
              <w:t>49</w:t>
            </w:r>
          </w:p>
          <w:p w:rsidR="009147A9" w:rsidRPr="009147A9" w:rsidRDefault="009147A9" w:rsidP="009147A9">
            <w:pPr>
              <w:widowControl/>
              <w:spacing w:line="360" w:lineRule="auto"/>
              <w:ind w:firstLine="709"/>
              <w:rPr>
                <w:color w:val="000000"/>
                <w:sz w:val="28"/>
              </w:rPr>
            </w:pPr>
            <w:r w:rsidRPr="009147A9">
              <w:rPr>
                <w:color w:val="000000"/>
                <w:sz w:val="28"/>
              </w:rPr>
              <w:t>51</w:t>
            </w:r>
          </w:p>
          <w:p w:rsidR="009147A9" w:rsidRPr="009147A9" w:rsidRDefault="009147A9" w:rsidP="009147A9">
            <w:pPr>
              <w:widowControl/>
              <w:spacing w:line="360" w:lineRule="auto"/>
              <w:ind w:firstLine="709"/>
              <w:rPr>
                <w:color w:val="000000"/>
                <w:sz w:val="28"/>
              </w:rPr>
            </w:pPr>
            <w:r w:rsidRPr="009147A9">
              <w:rPr>
                <w:color w:val="000000"/>
                <w:sz w:val="28"/>
              </w:rPr>
              <w:t>57</w:t>
            </w:r>
          </w:p>
          <w:p w:rsidR="009147A9" w:rsidRPr="009147A9" w:rsidRDefault="009147A9" w:rsidP="009147A9">
            <w:pPr>
              <w:widowControl/>
              <w:spacing w:line="360" w:lineRule="auto"/>
              <w:ind w:firstLine="709"/>
              <w:rPr>
                <w:color w:val="000000"/>
                <w:sz w:val="28"/>
              </w:rPr>
            </w:pPr>
            <w:r w:rsidRPr="009147A9">
              <w:rPr>
                <w:color w:val="000000"/>
                <w:sz w:val="28"/>
              </w:rPr>
              <w:t>51</w:t>
            </w:r>
          </w:p>
        </w:tc>
        <w:tc>
          <w:tcPr>
            <w:tcW w:w="1073" w:type="dxa"/>
          </w:tcPr>
          <w:p w:rsidR="009147A9" w:rsidRPr="009147A9" w:rsidRDefault="009147A9" w:rsidP="009147A9">
            <w:pPr>
              <w:widowControl/>
              <w:spacing w:line="360" w:lineRule="auto"/>
              <w:ind w:firstLine="709"/>
              <w:rPr>
                <w:color w:val="000000"/>
                <w:sz w:val="28"/>
              </w:rPr>
            </w:pPr>
            <w:r w:rsidRPr="009147A9">
              <w:rPr>
                <w:color w:val="000000"/>
                <w:sz w:val="28"/>
              </w:rPr>
              <w:t>7,1</w:t>
            </w:r>
          </w:p>
          <w:p w:rsidR="009147A9" w:rsidRPr="009147A9" w:rsidRDefault="009147A9" w:rsidP="009147A9">
            <w:pPr>
              <w:widowControl/>
              <w:spacing w:line="360" w:lineRule="auto"/>
              <w:ind w:firstLine="709"/>
              <w:rPr>
                <w:color w:val="000000"/>
                <w:sz w:val="28"/>
              </w:rPr>
            </w:pPr>
            <w:r w:rsidRPr="009147A9">
              <w:rPr>
                <w:color w:val="000000"/>
                <w:sz w:val="28"/>
              </w:rPr>
              <w:t>12,4</w:t>
            </w:r>
          </w:p>
          <w:p w:rsidR="009147A9" w:rsidRPr="009147A9" w:rsidRDefault="009147A9" w:rsidP="009147A9">
            <w:pPr>
              <w:widowControl/>
              <w:spacing w:line="360" w:lineRule="auto"/>
              <w:ind w:firstLine="709"/>
              <w:rPr>
                <w:color w:val="000000"/>
                <w:sz w:val="28"/>
              </w:rPr>
            </w:pPr>
            <w:r w:rsidRPr="009147A9">
              <w:rPr>
                <w:color w:val="000000"/>
                <w:sz w:val="28"/>
              </w:rPr>
              <w:t>2,2</w:t>
            </w:r>
          </w:p>
          <w:p w:rsidR="009147A9" w:rsidRPr="009147A9" w:rsidRDefault="009147A9" w:rsidP="009147A9">
            <w:pPr>
              <w:widowControl/>
              <w:spacing w:line="360" w:lineRule="auto"/>
              <w:ind w:firstLine="709"/>
              <w:rPr>
                <w:color w:val="000000"/>
                <w:sz w:val="28"/>
              </w:rPr>
            </w:pPr>
            <w:r w:rsidRPr="009147A9">
              <w:rPr>
                <w:color w:val="000000"/>
                <w:sz w:val="28"/>
              </w:rPr>
              <w:t>21,7</w:t>
            </w:r>
          </w:p>
        </w:tc>
        <w:tc>
          <w:tcPr>
            <w:tcW w:w="1147" w:type="dxa"/>
          </w:tcPr>
          <w:p w:rsidR="009147A9" w:rsidRPr="009147A9" w:rsidRDefault="009147A9" w:rsidP="009147A9">
            <w:pPr>
              <w:widowControl/>
              <w:spacing w:line="360" w:lineRule="auto"/>
              <w:ind w:firstLine="709"/>
              <w:rPr>
                <w:color w:val="000000"/>
                <w:sz w:val="28"/>
              </w:rPr>
            </w:pPr>
            <w:r w:rsidRPr="009147A9">
              <w:rPr>
                <w:color w:val="000000"/>
                <w:sz w:val="28"/>
              </w:rPr>
              <w:t>51</w:t>
            </w:r>
          </w:p>
          <w:p w:rsidR="009147A9" w:rsidRPr="009147A9" w:rsidRDefault="009147A9" w:rsidP="009147A9">
            <w:pPr>
              <w:widowControl/>
              <w:spacing w:line="360" w:lineRule="auto"/>
              <w:ind w:firstLine="709"/>
              <w:rPr>
                <w:color w:val="000000"/>
                <w:sz w:val="28"/>
              </w:rPr>
            </w:pPr>
            <w:r w:rsidRPr="009147A9">
              <w:rPr>
                <w:color w:val="000000"/>
                <w:sz w:val="28"/>
              </w:rPr>
              <w:t>49</w:t>
            </w:r>
          </w:p>
          <w:p w:rsidR="009147A9" w:rsidRPr="009147A9" w:rsidRDefault="009147A9" w:rsidP="009147A9">
            <w:pPr>
              <w:widowControl/>
              <w:spacing w:line="360" w:lineRule="auto"/>
              <w:ind w:firstLine="709"/>
              <w:rPr>
                <w:color w:val="000000"/>
                <w:sz w:val="28"/>
              </w:rPr>
            </w:pPr>
            <w:r w:rsidRPr="009147A9">
              <w:rPr>
                <w:color w:val="000000"/>
                <w:sz w:val="28"/>
              </w:rPr>
              <w:t>43</w:t>
            </w:r>
          </w:p>
          <w:p w:rsidR="009147A9" w:rsidRPr="009147A9" w:rsidRDefault="009147A9" w:rsidP="009147A9">
            <w:pPr>
              <w:widowControl/>
              <w:spacing w:line="360" w:lineRule="auto"/>
              <w:ind w:firstLine="709"/>
              <w:rPr>
                <w:color w:val="000000"/>
                <w:sz w:val="28"/>
              </w:rPr>
            </w:pPr>
            <w:r w:rsidRPr="009147A9">
              <w:rPr>
                <w:color w:val="000000"/>
                <w:sz w:val="28"/>
              </w:rPr>
              <w:t>49</w:t>
            </w:r>
          </w:p>
        </w:tc>
      </w:tr>
    </w:tbl>
    <w:p w:rsidR="009147A9" w:rsidRPr="009147A9" w:rsidRDefault="009147A9" w:rsidP="009147A9">
      <w:pPr>
        <w:widowControl/>
        <w:spacing w:line="360" w:lineRule="auto"/>
        <w:ind w:firstLine="709"/>
        <w:rPr>
          <w:color w:val="000000"/>
          <w:sz w:val="28"/>
        </w:rPr>
      </w:pPr>
      <w:r w:rsidRPr="009147A9">
        <w:rPr>
          <w:color w:val="000000"/>
          <w:sz w:val="28"/>
        </w:rPr>
        <w:t xml:space="preserve"> </w:t>
      </w:r>
    </w:p>
    <w:p w:rsidR="009147A9" w:rsidRPr="009147A9" w:rsidRDefault="009147A9" w:rsidP="009147A9">
      <w:pPr>
        <w:widowControl/>
        <w:spacing w:line="360" w:lineRule="auto"/>
        <w:ind w:firstLine="709"/>
        <w:rPr>
          <w:color w:val="000000"/>
          <w:sz w:val="28"/>
        </w:rPr>
      </w:pPr>
      <w:r w:rsidRPr="009147A9">
        <w:rPr>
          <w:color w:val="000000"/>
          <w:sz w:val="28"/>
        </w:rPr>
        <w:t>В приведенной таблице учащиеся общеобразовательных школ распределены на группы по двум признакам:</w:t>
      </w:r>
    </w:p>
    <w:p w:rsidR="009147A9" w:rsidRPr="009147A9" w:rsidRDefault="009147A9" w:rsidP="009147A9">
      <w:pPr>
        <w:widowControl/>
        <w:numPr>
          <w:ilvl w:val="0"/>
          <w:numId w:val="5"/>
        </w:numPr>
        <w:autoSpaceDE/>
        <w:autoSpaceDN/>
        <w:adjustRightInd/>
        <w:spacing w:line="360" w:lineRule="auto"/>
        <w:ind w:left="0" w:firstLine="709"/>
        <w:rPr>
          <w:color w:val="000000"/>
          <w:sz w:val="28"/>
        </w:rPr>
      </w:pPr>
      <w:r w:rsidRPr="009147A9">
        <w:rPr>
          <w:color w:val="000000"/>
          <w:sz w:val="28"/>
        </w:rPr>
        <w:t>по группам классов;</w:t>
      </w:r>
    </w:p>
    <w:p w:rsidR="009147A9" w:rsidRPr="009147A9" w:rsidRDefault="009147A9" w:rsidP="009147A9">
      <w:pPr>
        <w:widowControl/>
        <w:numPr>
          <w:ilvl w:val="0"/>
          <w:numId w:val="5"/>
        </w:numPr>
        <w:autoSpaceDE/>
        <w:autoSpaceDN/>
        <w:adjustRightInd/>
        <w:spacing w:line="360" w:lineRule="auto"/>
        <w:ind w:left="0" w:firstLine="709"/>
        <w:rPr>
          <w:color w:val="000000"/>
          <w:sz w:val="28"/>
        </w:rPr>
      </w:pPr>
      <w:r w:rsidRPr="009147A9">
        <w:rPr>
          <w:color w:val="000000"/>
          <w:sz w:val="28"/>
        </w:rPr>
        <w:t>по месту нахождения.</w:t>
      </w:r>
    </w:p>
    <w:p w:rsidR="009147A9" w:rsidRPr="009147A9" w:rsidRDefault="009147A9" w:rsidP="009147A9">
      <w:pPr>
        <w:widowControl/>
        <w:spacing w:line="360" w:lineRule="auto"/>
        <w:ind w:firstLine="709"/>
        <w:rPr>
          <w:color w:val="000000"/>
          <w:sz w:val="28"/>
        </w:rPr>
      </w:pPr>
      <w:r w:rsidRPr="009147A9">
        <w:rPr>
          <w:color w:val="000000"/>
          <w:sz w:val="28"/>
        </w:rPr>
        <w:t xml:space="preserve">Число учащихся в городских поселениях больше, чем в сельской местности за счет учащихся старших классов. Число учащихся в 1-3 классах в сельской местности больше. Если бы группировка данных производилась по каждому признаку отдельно, этот факт мог остаться незамеченным. </w:t>
      </w:r>
    </w:p>
    <w:p w:rsidR="009147A9" w:rsidRPr="009147A9" w:rsidRDefault="009147A9" w:rsidP="009147A9">
      <w:pPr>
        <w:widowControl/>
        <w:spacing w:line="360" w:lineRule="auto"/>
        <w:ind w:firstLine="709"/>
        <w:rPr>
          <w:color w:val="000000"/>
          <w:sz w:val="28"/>
        </w:rPr>
      </w:pPr>
      <w:r w:rsidRPr="009147A9">
        <w:rPr>
          <w:color w:val="000000"/>
          <w:sz w:val="28"/>
        </w:rPr>
        <w:t>Построению таблицы предшествует подбор макета для нее. Рекомендуется составить несколько макетов с целью выбора одного из них, в наибольшей мере соответствующего содержанию материала.</w:t>
      </w:r>
    </w:p>
    <w:p w:rsidR="009147A9" w:rsidRPr="009147A9" w:rsidRDefault="009147A9" w:rsidP="009147A9">
      <w:pPr>
        <w:widowControl/>
        <w:spacing w:line="360" w:lineRule="auto"/>
        <w:ind w:firstLine="709"/>
        <w:rPr>
          <w:color w:val="000000"/>
          <w:sz w:val="28"/>
        </w:rPr>
      </w:pPr>
      <w:r w:rsidRPr="009147A9">
        <w:rPr>
          <w:color w:val="000000"/>
          <w:sz w:val="28"/>
        </w:rPr>
        <w:t>При составлении таблиц необходимо придерживаться следующих правил:</w:t>
      </w:r>
    </w:p>
    <w:p w:rsidR="009147A9" w:rsidRPr="009147A9" w:rsidRDefault="009147A9" w:rsidP="009147A9">
      <w:pPr>
        <w:widowControl/>
        <w:numPr>
          <w:ilvl w:val="0"/>
          <w:numId w:val="4"/>
        </w:numPr>
        <w:autoSpaceDE/>
        <w:autoSpaceDN/>
        <w:adjustRightInd/>
        <w:spacing w:line="360" w:lineRule="auto"/>
        <w:ind w:left="0" w:firstLine="709"/>
        <w:rPr>
          <w:color w:val="000000"/>
          <w:sz w:val="28"/>
        </w:rPr>
      </w:pPr>
      <w:r w:rsidRPr="009147A9">
        <w:rPr>
          <w:color w:val="000000"/>
          <w:sz w:val="28"/>
        </w:rPr>
        <w:t>Таблица должна быть по возможности небольшой но размеру, включать только те данные которые необходимы для изучения данного явления. Такую таблицу проще читать и анализировать.</w:t>
      </w:r>
    </w:p>
    <w:p w:rsidR="009147A9" w:rsidRPr="009147A9" w:rsidRDefault="009147A9" w:rsidP="009147A9">
      <w:pPr>
        <w:widowControl/>
        <w:numPr>
          <w:ilvl w:val="0"/>
          <w:numId w:val="4"/>
        </w:numPr>
        <w:autoSpaceDE/>
        <w:autoSpaceDN/>
        <w:adjustRightInd/>
        <w:spacing w:line="360" w:lineRule="auto"/>
        <w:ind w:left="0" w:firstLine="709"/>
        <w:rPr>
          <w:color w:val="000000"/>
          <w:sz w:val="28"/>
        </w:rPr>
      </w:pPr>
      <w:r w:rsidRPr="009147A9">
        <w:rPr>
          <w:color w:val="000000"/>
          <w:sz w:val="28"/>
        </w:rPr>
        <w:t>Общий заголовок, заголовки подлежащего и сказуемого должны формулироваться четко и коротко.</w:t>
      </w:r>
    </w:p>
    <w:p w:rsidR="009147A9" w:rsidRPr="009147A9" w:rsidRDefault="009147A9" w:rsidP="009147A9">
      <w:pPr>
        <w:widowControl/>
        <w:numPr>
          <w:ilvl w:val="0"/>
          <w:numId w:val="4"/>
        </w:numPr>
        <w:autoSpaceDE/>
        <w:autoSpaceDN/>
        <w:adjustRightInd/>
        <w:spacing w:line="360" w:lineRule="auto"/>
        <w:ind w:left="0" w:firstLine="709"/>
        <w:rPr>
          <w:color w:val="000000"/>
          <w:sz w:val="28"/>
        </w:rPr>
      </w:pPr>
      <w:r w:rsidRPr="009147A9">
        <w:rPr>
          <w:color w:val="000000"/>
          <w:sz w:val="28"/>
        </w:rPr>
        <w:t>Если число показателей сказуемого велико, их необходимо пронумеровать. При этом графы, в которых содержится перечень объектов или групп обозначаются большими буквами алфавита, а графы с показателями сказуемого – арабскими цифрами.</w:t>
      </w:r>
    </w:p>
    <w:p w:rsidR="009147A9" w:rsidRPr="009147A9" w:rsidRDefault="009147A9" w:rsidP="009147A9">
      <w:pPr>
        <w:widowControl/>
        <w:numPr>
          <w:ilvl w:val="0"/>
          <w:numId w:val="4"/>
        </w:numPr>
        <w:autoSpaceDE/>
        <w:autoSpaceDN/>
        <w:adjustRightInd/>
        <w:spacing w:line="360" w:lineRule="auto"/>
        <w:ind w:left="0" w:firstLine="709"/>
        <w:rPr>
          <w:color w:val="000000"/>
          <w:sz w:val="28"/>
        </w:rPr>
      </w:pPr>
      <w:r w:rsidRPr="009147A9">
        <w:rPr>
          <w:color w:val="000000"/>
          <w:sz w:val="28"/>
        </w:rPr>
        <w:t xml:space="preserve">Если нет сведений о размере явления, то в соответствующей клетке делается отметка «нет сведений» или ставятся точки (…). В случае невозможности заполнения какой-либо клетки, ввиду отсутствия соответствующего явления, делается прочерк </w:t>
      </w:r>
      <w:r>
        <w:rPr>
          <w:color w:val="000000"/>
          <w:sz w:val="28"/>
        </w:rPr>
        <w:t>(</w:t>
      </w:r>
      <w:r w:rsidRPr="009147A9">
        <w:rPr>
          <w:color w:val="000000"/>
          <w:sz w:val="28"/>
        </w:rPr>
        <w:t>–</w:t>
      </w:r>
      <w:r>
        <w:rPr>
          <w:color w:val="000000"/>
          <w:sz w:val="28"/>
        </w:rPr>
        <w:t>)</w:t>
      </w:r>
      <w:r w:rsidRPr="009147A9">
        <w:rPr>
          <w:color w:val="000000"/>
          <w:sz w:val="28"/>
        </w:rPr>
        <w:t xml:space="preserve">. </w:t>
      </w:r>
    </w:p>
    <w:p w:rsidR="009147A9" w:rsidRPr="009147A9" w:rsidRDefault="009147A9" w:rsidP="009147A9">
      <w:pPr>
        <w:widowControl/>
        <w:numPr>
          <w:ilvl w:val="0"/>
          <w:numId w:val="4"/>
        </w:numPr>
        <w:autoSpaceDE/>
        <w:autoSpaceDN/>
        <w:adjustRightInd/>
        <w:spacing w:line="360" w:lineRule="auto"/>
        <w:ind w:left="0" w:firstLine="709"/>
        <w:rPr>
          <w:color w:val="000000"/>
          <w:sz w:val="28"/>
        </w:rPr>
      </w:pPr>
      <w:r w:rsidRPr="009147A9">
        <w:rPr>
          <w:color w:val="000000"/>
          <w:sz w:val="28"/>
        </w:rPr>
        <w:t>Показатели каждой графы должны приводится с одинаковой степенью точности, т.е. до 1; 0,1; 0.01 и т.д.</w:t>
      </w:r>
    </w:p>
    <w:p w:rsidR="009147A9" w:rsidRPr="009147A9" w:rsidRDefault="009147A9" w:rsidP="009147A9">
      <w:pPr>
        <w:widowControl/>
        <w:numPr>
          <w:ilvl w:val="0"/>
          <w:numId w:val="4"/>
        </w:numPr>
        <w:autoSpaceDE/>
        <w:autoSpaceDN/>
        <w:adjustRightInd/>
        <w:spacing w:line="360" w:lineRule="auto"/>
        <w:ind w:left="0" w:firstLine="709"/>
        <w:rPr>
          <w:color w:val="000000"/>
          <w:sz w:val="28"/>
        </w:rPr>
      </w:pPr>
      <w:r w:rsidRPr="009147A9">
        <w:rPr>
          <w:color w:val="000000"/>
          <w:sz w:val="28"/>
        </w:rPr>
        <w:t>Если приведенные показатели имеют различные единицы измерения, им выделяют специальную графу.</w:t>
      </w:r>
    </w:p>
    <w:p w:rsidR="009147A9" w:rsidRPr="009147A9" w:rsidRDefault="009147A9" w:rsidP="009147A9">
      <w:pPr>
        <w:widowControl/>
        <w:numPr>
          <w:ilvl w:val="0"/>
          <w:numId w:val="4"/>
        </w:numPr>
        <w:autoSpaceDE/>
        <w:autoSpaceDN/>
        <w:adjustRightInd/>
        <w:spacing w:line="360" w:lineRule="auto"/>
        <w:ind w:left="0" w:firstLine="709"/>
        <w:rPr>
          <w:color w:val="000000"/>
          <w:sz w:val="28"/>
        </w:rPr>
      </w:pPr>
      <w:r w:rsidRPr="009147A9">
        <w:rPr>
          <w:color w:val="000000"/>
          <w:sz w:val="28"/>
        </w:rPr>
        <w:t>Таблицы должны быть замкнутыми, т.е. с итоговыми результатами.</w:t>
      </w:r>
      <w:bookmarkStart w:id="0" w:name="_GoBack"/>
      <w:bookmarkEnd w:id="0"/>
    </w:p>
    <w:sectPr w:rsidR="009147A9" w:rsidRPr="009147A9" w:rsidSect="009147A9">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4B648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2F8670D7"/>
    <w:multiLevelType w:val="singleLevel"/>
    <w:tmpl w:val="82DA87A8"/>
    <w:lvl w:ilvl="0">
      <w:start w:val="1"/>
      <w:numFmt w:val="decimal"/>
      <w:lvlText w:val="%1."/>
      <w:lvlJc w:val="left"/>
      <w:pPr>
        <w:tabs>
          <w:tab w:val="num" w:pos="1140"/>
        </w:tabs>
        <w:ind w:left="1140" w:hanging="360"/>
      </w:pPr>
      <w:rPr>
        <w:rFonts w:cs="Times New Roman" w:hint="default"/>
      </w:rPr>
    </w:lvl>
  </w:abstractNum>
  <w:abstractNum w:abstractNumId="2">
    <w:nsid w:val="498E20C9"/>
    <w:multiLevelType w:val="singleLevel"/>
    <w:tmpl w:val="045223A8"/>
    <w:lvl w:ilvl="0">
      <w:start w:val="1"/>
      <w:numFmt w:val="decimal"/>
      <w:lvlText w:val="%1."/>
      <w:lvlJc w:val="left"/>
      <w:pPr>
        <w:tabs>
          <w:tab w:val="num" w:pos="870"/>
        </w:tabs>
        <w:ind w:left="870" w:hanging="360"/>
      </w:pPr>
      <w:rPr>
        <w:rFonts w:cs="Times New Roman" w:hint="default"/>
      </w:rPr>
    </w:lvl>
  </w:abstractNum>
  <w:abstractNum w:abstractNumId="3">
    <w:nsid w:val="7BFC4889"/>
    <w:multiLevelType w:val="singleLevel"/>
    <w:tmpl w:val="D8FE2A3C"/>
    <w:lvl w:ilvl="0">
      <w:start w:val="45"/>
      <w:numFmt w:val="bullet"/>
      <w:lvlText w:val=""/>
      <w:lvlJc w:val="left"/>
      <w:pPr>
        <w:tabs>
          <w:tab w:val="num" w:pos="870"/>
        </w:tabs>
        <w:ind w:left="870" w:hanging="360"/>
      </w:pPr>
      <w:rPr>
        <w:rFonts w:ascii="Symbol" w:hAnsi="Symbol" w:hint="default"/>
      </w:rPr>
    </w:lvl>
  </w:abstractNum>
  <w:abstractNum w:abstractNumId="4">
    <w:nsid w:val="7E705CC1"/>
    <w:multiLevelType w:val="singleLevel"/>
    <w:tmpl w:val="34806D82"/>
    <w:lvl w:ilvl="0">
      <w:numFmt w:val="bullet"/>
      <w:lvlText w:val="-"/>
      <w:lvlJc w:val="left"/>
      <w:pPr>
        <w:tabs>
          <w:tab w:val="num" w:pos="1140"/>
        </w:tabs>
        <w:ind w:left="1140" w:hanging="360"/>
      </w:pPr>
      <w:rPr>
        <w:rFont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47A9"/>
    <w:rsid w:val="000046CB"/>
    <w:rsid w:val="0019068B"/>
    <w:rsid w:val="001C0B2F"/>
    <w:rsid w:val="001C4871"/>
    <w:rsid w:val="00320208"/>
    <w:rsid w:val="003349E5"/>
    <w:rsid w:val="004E748F"/>
    <w:rsid w:val="00584945"/>
    <w:rsid w:val="00607940"/>
    <w:rsid w:val="00633045"/>
    <w:rsid w:val="009147A9"/>
    <w:rsid w:val="009E09B5"/>
    <w:rsid w:val="00A46744"/>
    <w:rsid w:val="00B5691D"/>
    <w:rsid w:val="00C060FD"/>
    <w:rsid w:val="00CF08AE"/>
    <w:rsid w:val="00D77651"/>
    <w:rsid w:val="00E54063"/>
    <w:rsid w:val="00E5542B"/>
    <w:rsid w:val="00EC6A62"/>
    <w:rsid w:val="00ED6B5E"/>
    <w:rsid w:val="00FB36F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21D9E82-4ECA-492D-88D5-01CD2BBE5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940"/>
    <w:pPr>
      <w:widowControl w:val="0"/>
      <w:autoSpaceDE w:val="0"/>
      <w:autoSpaceDN w:val="0"/>
      <w:adjustRightInd w:val="0"/>
      <w:jc w:val="both"/>
    </w:pPr>
    <w:rPr>
      <w:sz w:val="24"/>
      <w:szCs w:val="24"/>
    </w:rPr>
  </w:style>
  <w:style w:type="paragraph" w:styleId="1">
    <w:name w:val="heading 1"/>
    <w:basedOn w:val="a"/>
    <w:next w:val="a0"/>
    <w:link w:val="10"/>
    <w:uiPriority w:val="9"/>
    <w:qFormat/>
    <w:rsid w:val="00607940"/>
    <w:pPr>
      <w:keepNext/>
      <w:keepLines/>
      <w:pageBreakBefore/>
      <w:suppressAutoHyphens/>
      <w:spacing w:before="640" w:after="320"/>
      <w:jc w:val="center"/>
      <w:outlineLvl w:val="0"/>
    </w:pPr>
    <w:rPr>
      <w:b/>
      <w:bCs/>
      <w:kern w:val="32"/>
      <w:sz w:val="32"/>
      <w:szCs w:val="32"/>
    </w:rPr>
  </w:style>
  <w:style w:type="paragraph" w:styleId="2">
    <w:name w:val="heading 2"/>
    <w:basedOn w:val="a"/>
    <w:next w:val="a0"/>
    <w:link w:val="20"/>
    <w:uiPriority w:val="9"/>
    <w:qFormat/>
    <w:rsid w:val="00607940"/>
    <w:pPr>
      <w:keepNext/>
      <w:keepLines/>
      <w:suppressAutoHyphens/>
      <w:spacing w:before="480" w:after="240"/>
      <w:jc w:val="center"/>
      <w:outlineLvl w:val="1"/>
    </w:pPr>
    <w:rPr>
      <w:b/>
      <w:bCs/>
      <w:iCs/>
      <w:sz w:val="30"/>
    </w:rPr>
  </w:style>
  <w:style w:type="paragraph" w:styleId="3">
    <w:name w:val="heading 3"/>
    <w:basedOn w:val="a"/>
    <w:next w:val="a0"/>
    <w:link w:val="30"/>
    <w:uiPriority w:val="9"/>
    <w:qFormat/>
    <w:rsid w:val="00607940"/>
    <w:pPr>
      <w:keepNext/>
      <w:keepLines/>
      <w:suppressAutoHyphens/>
      <w:spacing w:before="360" w:after="240"/>
      <w:jc w:val="center"/>
      <w:outlineLvl w:val="2"/>
    </w:pPr>
    <w:rPr>
      <w:b/>
      <w:bCs/>
      <w:i/>
      <w:szCs w:val="26"/>
    </w:rPr>
  </w:style>
  <w:style w:type="paragraph" w:styleId="4">
    <w:name w:val="heading 4"/>
    <w:basedOn w:val="a"/>
    <w:next w:val="a0"/>
    <w:link w:val="40"/>
    <w:uiPriority w:val="9"/>
    <w:qFormat/>
    <w:rsid w:val="00607940"/>
    <w:pPr>
      <w:keepNext/>
      <w:keepLines/>
      <w:suppressAutoHyphens/>
      <w:spacing w:before="240" w:after="120"/>
      <w:ind w:left="709"/>
      <w:jc w:val="left"/>
      <w:outlineLvl w:val="3"/>
    </w:pPr>
    <w:rPr>
      <w:b/>
      <w:bCs/>
    </w:rPr>
  </w:style>
  <w:style w:type="paragraph" w:styleId="5">
    <w:name w:val="heading 5"/>
    <w:basedOn w:val="a"/>
    <w:next w:val="a"/>
    <w:link w:val="50"/>
    <w:uiPriority w:val="9"/>
    <w:qFormat/>
    <w:rsid w:val="00A46744"/>
    <w:pPr>
      <w:overflowPunct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
    <w:qFormat/>
    <w:rsid w:val="00A46744"/>
    <w:pPr>
      <w:keepNext/>
      <w:jc w:val="center"/>
      <w:outlineLvl w:val="5"/>
    </w:pPr>
    <w:rPr>
      <w:b/>
      <w:bCs/>
      <w:sz w:val="28"/>
      <w:szCs w:val="28"/>
      <w:lang w:eastAsia="en-US"/>
    </w:rPr>
  </w:style>
  <w:style w:type="paragraph" w:styleId="7">
    <w:name w:val="heading 7"/>
    <w:basedOn w:val="a"/>
    <w:next w:val="a"/>
    <w:link w:val="70"/>
    <w:uiPriority w:val="9"/>
    <w:qFormat/>
    <w:rsid w:val="00A46744"/>
    <w:pPr>
      <w:keepNext/>
      <w:jc w:val="center"/>
      <w:outlineLvl w:val="6"/>
    </w:pPr>
    <w:rPr>
      <w:sz w:val="28"/>
      <w:szCs w:val="28"/>
      <w:u w:val="double"/>
      <w:lang w:eastAsia="en-US"/>
    </w:rPr>
  </w:style>
  <w:style w:type="paragraph" w:styleId="8">
    <w:name w:val="heading 8"/>
    <w:basedOn w:val="a"/>
    <w:next w:val="a"/>
    <w:link w:val="80"/>
    <w:uiPriority w:val="9"/>
    <w:qFormat/>
    <w:rsid w:val="00A46744"/>
    <w:pPr>
      <w:keepNext/>
      <w:ind w:firstLine="709"/>
      <w:outlineLvl w:val="7"/>
    </w:pPr>
    <w:rPr>
      <w:b/>
      <w:bCs/>
      <w:sz w:val="28"/>
      <w:szCs w:val="28"/>
      <w:lang w:val="en-US" w:eastAsia="en-US"/>
    </w:rPr>
  </w:style>
  <w:style w:type="paragraph" w:styleId="9">
    <w:name w:val="heading 9"/>
    <w:basedOn w:val="a"/>
    <w:next w:val="a"/>
    <w:link w:val="90"/>
    <w:uiPriority w:val="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styleId="a4">
    <w:name w:val="Hyperlink"/>
    <w:uiPriority w:val="99"/>
    <w:rsid w:val="00A46744"/>
    <w:rPr>
      <w:rFonts w:cs="Times New Roman"/>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pPr>
    <w:rPr>
      <w:sz w:val="28"/>
      <w:szCs w:val="28"/>
      <w:lang w:val="en-US" w:eastAsia="en-US"/>
    </w:r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A46744"/>
    <w:rPr>
      <w:rFonts w:cs="Times New Roman"/>
    </w:rPr>
  </w:style>
  <w:style w:type="paragraph" w:styleId="11">
    <w:name w:val="toc 1"/>
    <w:basedOn w:val="a"/>
    <w:next w:val="a"/>
    <w:autoRedefine/>
    <w:uiPriority w:val="39"/>
    <w:semiHidden/>
    <w:rsid w:val="00A46744"/>
    <w:pPr>
      <w:spacing w:before="120"/>
      <w:ind w:right="567"/>
      <w:jc w:val="left"/>
    </w:pPr>
    <w:rPr>
      <w:b/>
      <w:bCs/>
      <w:caps/>
      <w:noProof/>
    </w:rPr>
  </w:style>
  <w:style w:type="paragraph" w:styleId="21">
    <w:name w:val="toc 2"/>
    <w:basedOn w:val="a"/>
    <w:next w:val="a"/>
    <w:autoRedefine/>
    <w:uiPriority w:val="39"/>
    <w:semiHidden/>
    <w:rsid w:val="00A46744"/>
    <w:pPr>
      <w:ind w:left="284" w:right="567"/>
      <w:jc w:val="left"/>
    </w:pPr>
    <w:rPr>
      <w:smallCaps/>
      <w:noProof/>
    </w:rPr>
  </w:style>
  <w:style w:type="paragraph" w:styleId="31">
    <w:name w:val="toc 3"/>
    <w:basedOn w:val="a"/>
    <w:next w:val="a"/>
    <w:autoRedefine/>
    <w:uiPriority w:val="39"/>
    <w:semiHidden/>
    <w:rsid w:val="00A46744"/>
    <w:pPr>
      <w:ind w:left="560"/>
      <w:jc w:val="left"/>
    </w:pPr>
    <w:rPr>
      <w:i/>
      <w:iCs/>
    </w:rPr>
  </w:style>
  <w:style w:type="paragraph" w:styleId="41">
    <w:name w:val="toc 4"/>
    <w:basedOn w:val="a"/>
    <w:next w:val="a"/>
    <w:autoRedefine/>
    <w:uiPriority w:val="39"/>
    <w:semiHidden/>
    <w:rsid w:val="00A46744"/>
    <w:pPr>
      <w:ind w:left="840"/>
      <w:jc w:val="left"/>
    </w:pPr>
  </w:style>
  <w:style w:type="paragraph" w:styleId="51">
    <w:name w:val="toc 5"/>
    <w:basedOn w:val="a"/>
    <w:next w:val="a"/>
    <w:autoRedefine/>
    <w:uiPriority w:val="39"/>
    <w:semiHidden/>
    <w:rsid w:val="00A46744"/>
    <w:pPr>
      <w:ind w:left="1120"/>
      <w:jc w:val="left"/>
    </w:pPr>
  </w:style>
  <w:style w:type="paragraph" w:styleId="61">
    <w:name w:val="toc 6"/>
    <w:basedOn w:val="a"/>
    <w:next w:val="a"/>
    <w:autoRedefine/>
    <w:uiPriority w:val="39"/>
    <w:semiHidden/>
    <w:rsid w:val="00A46744"/>
    <w:pPr>
      <w:ind w:left="1400"/>
      <w:jc w:val="left"/>
    </w:pPr>
  </w:style>
  <w:style w:type="paragraph" w:styleId="71">
    <w:name w:val="toc 7"/>
    <w:basedOn w:val="a"/>
    <w:next w:val="a"/>
    <w:autoRedefine/>
    <w:uiPriority w:val="39"/>
    <w:semiHidden/>
    <w:rsid w:val="00A46744"/>
    <w:pPr>
      <w:ind w:left="1680"/>
      <w:jc w:val="left"/>
    </w:pPr>
  </w:style>
  <w:style w:type="paragraph" w:styleId="81">
    <w:name w:val="toc 8"/>
    <w:basedOn w:val="a"/>
    <w:next w:val="a"/>
    <w:autoRedefine/>
    <w:uiPriority w:val="39"/>
    <w:semiHidden/>
    <w:rsid w:val="00A46744"/>
    <w:pPr>
      <w:ind w:left="1960"/>
      <w:jc w:val="left"/>
    </w:pPr>
  </w:style>
  <w:style w:type="paragraph" w:styleId="91">
    <w:name w:val="toc 9"/>
    <w:basedOn w:val="a"/>
    <w:next w:val="a"/>
    <w:autoRedefine/>
    <w:uiPriority w:val="39"/>
    <w:semiHidden/>
    <w:rsid w:val="00A46744"/>
    <w:pPr>
      <w:ind w:left="2240"/>
      <w:jc w:val="left"/>
    </w:pPr>
  </w:style>
  <w:style w:type="paragraph" w:styleId="a9">
    <w:name w:val="footnote text"/>
    <w:basedOn w:val="a"/>
    <w:link w:val="aa"/>
    <w:uiPriority w:val="99"/>
    <w:semiHidden/>
    <w:rsid w:val="00607940"/>
    <w:pPr>
      <w:keepLines/>
      <w:widowControl/>
      <w:ind w:firstLine="283"/>
    </w:pPr>
    <w:rPr>
      <w:szCs w:val="20"/>
    </w:rPr>
  </w:style>
  <w:style w:type="character" w:customStyle="1" w:styleId="aa">
    <w:name w:val="Текст виноски Знак"/>
    <w:link w:val="a9"/>
    <w:uiPriority w:val="99"/>
    <w:semiHidden/>
  </w:style>
  <w:style w:type="paragraph" w:styleId="a0">
    <w:name w:val="Body Text"/>
    <w:basedOn w:val="a"/>
    <w:link w:val="ab"/>
    <w:uiPriority w:val="99"/>
    <w:rsid w:val="00607940"/>
    <w:pPr>
      <w:widowControl/>
      <w:ind w:firstLine="709"/>
    </w:pPr>
    <w:rPr>
      <w:sz w:val="28"/>
    </w:rPr>
  </w:style>
  <w:style w:type="character" w:customStyle="1" w:styleId="ab">
    <w:name w:val="Основний текст Знак"/>
    <w:link w:val="a0"/>
    <w:uiPriority w:val="99"/>
    <w:semiHidden/>
    <w:rPr>
      <w:sz w:val="24"/>
      <w:szCs w:val="24"/>
    </w:rPr>
  </w:style>
  <w:style w:type="paragraph" w:customStyle="1" w:styleId="ac">
    <w:name w:val="Название рисунка"/>
    <w:basedOn w:val="a0"/>
    <w:next w:val="a0"/>
    <w:rsid w:val="00607940"/>
    <w:pPr>
      <w:keepLines/>
      <w:suppressAutoHyphens/>
      <w:spacing w:after="240"/>
      <w:ind w:firstLine="0"/>
      <w:contextualSpacing/>
      <w:jc w:val="center"/>
    </w:pPr>
  </w:style>
  <w:style w:type="paragraph" w:customStyle="1" w:styleId="ad">
    <w:name w:val="Название таблицы"/>
    <w:basedOn w:val="a"/>
    <w:rsid w:val="00607940"/>
    <w:pPr>
      <w:keepNext/>
      <w:keepLines/>
      <w:suppressAutoHyphens/>
      <w:spacing w:before="120" w:after="120"/>
      <w:contextualSpacing/>
      <w:jc w:val="center"/>
    </w:pPr>
    <w:rPr>
      <w:b/>
    </w:rPr>
  </w:style>
  <w:style w:type="paragraph" w:customStyle="1" w:styleId="ae">
    <w:name w:val="Номер таблицы"/>
    <w:basedOn w:val="a"/>
    <w:rsid w:val="00607940"/>
    <w:pPr>
      <w:keepNext/>
      <w:keepLines/>
      <w:suppressAutoHyphens/>
      <w:spacing w:before="240" w:after="120"/>
      <w:contextualSpacing/>
      <w:jc w:val="right"/>
    </w:pPr>
    <w:rPr>
      <w:i/>
    </w:rPr>
  </w:style>
  <w:style w:type="paragraph" w:customStyle="1" w:styleId="af">
    <w:name w:val="Номер формулы"/>
    <w:basedOn w:val="a0"/>
    <w:next w:val="a0"/>
    <w:rsid w:val="00607940"/>
    <w:pPr>
      <w:keepLines/>
      <w:suppressAutoHyphens/>
      <w:ind w:firstLine="0"/>
      <w:contextualSpacing/>
      <w:jc w:val="right"/>
    </w:pPr>
  </w:style>
  <w:style w:type="paragraph" w:customStyle="1" w:styleId="af0">
    <w:name w:val="Параграф рисунка"/>
    <w:basedOn w:val="a"/>
    <w:rsid w:val="00607940"/>
    <w:pPr>
      <w:keepLines/>
      <w:widowControl/>
      <w:shd w:val="clear" w:color="auto" w:fill="FFFFFF"/>
      <w:suppressAutoHyphens/>
      <w:spacing w:before="480" w:after="480"/>
      <w:jc w:val="center"/>
    </w:pPr>
    <w:rPr>
      <w:bCs/>
      <w:sz w:val="28"/>
      <w:szCs w:val="18"/>
    </w:rPr>
  </w:style>
  <w:style w:type="paragraph" w:customStyle="1" w:styleId="af1">
    <w:name w:val="Примечание таблицы"/>
    <w:basedOn w:val="a"/>
    <w:next w:val="a0"/>
    <w:rsid w:val="00607940"/>
    <w:pPr>
      <w:shd w:val="clear" w:color="auto" w:fill="FFFFFF"/>
      <w:suppressAutoHyphens/>
      <w:spacing w:before="80" w:after="320"/>
      <w:ind w:firstLine="283"/>
      <w:contextualSpacing/>
    </w:pPr>
    <w:rPr>
      <w:bCs/>
      <w:position w:val="-8"/>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rsid w:val="00607940"/>
    <w:pPr>
      <w:keepNext/>
      <w:keepLines/>
      <w:jc w:val="center"/>
    </w:pPr>
    <w:rPr>
      <w:szCs w:val="20"/>
    </w:rPr>
  </w:style>
  <w:style w:type="paragraph" w:styleId="22">
    <w:name w:val="Body Text 2"/>
    <w:basedOn w:val="a"/>
    <w:link w:val="23"/>
    <w:uiPriority w:val="99"/>
    <w:rsid w:val="009147A9"/>
    <w:pPr>
      <w:widowControl/>
      <w:autoSpaceDE/>
      <w:autoSpaceDN/>
      <w:adjustRightInd/>
      <w:jc w:val="center"/>
    </w:pPr>
    <w:rPr>
      <w:b/>
      <w:sz w:val="28"/>
      <w:szCs w:val="20"/>
      <w:u w:val="single"/>
    </w:rPr>
  </w:style>
  <w:style w:type="character" w:customStyle="1" w:styleId="23">
    <w:name w:val="Основний текст 2 Знак"/>
    <w:link w:val="2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2792</Words>
  <Characters>15921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Группировка статистических данных</vt:lpstr>
    </vt:vector>
  </TitlesOfParts>
  <Company>Upravdom</Company>
  <LinksUpToDate>false</LinksUpToDate>
  <CharactersWithSpaces>18676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Группировка статистических данных</dc:title>
  <dc:subject/>
  <dc:creator>Евгений</dc:creator>
  <cp:keywords/>
  <dc:description/>
  <cp:lastModifiedBy>Irina</cp:lastModifiedBy>
  <cp:revision>2</cp:revision>
  <dcterms:created xsi:type="dcterms:W3CDTF">2014-08-08T05:37:00Z</dcterms:created>
  <dcterms:modified xsi:type="dcterms:W3CDTF">2014-08-08T05:37:00Z</dcterms:modified>
</cp:coreProperties>
</file>