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6F2" w:rsidRDefault="003546F2" w:rsidP="00FE2E1D">
      <w:pPr>
        <w:pStyle w:val="aff4"/>
      </w:pPr>
    </w:p>
    <w:p w:rsidR="003546F2" w:rsidRDefault="003546F2" w:rsidP="00FE2E1D">
      <w:pPr>
        <w:pStyle w:val="aff4"/>
      </w:pPr>
    </w:p>
    <w:p w:rsidR="003546F2" w:rsidRDefault="003546F2" w:rsidP="00FE2E1D">
      <w:pPr>
        <w:pStyle w:val="aff4"/>
      </w:pPr>
    </w:p>
    <w:p w:rsidR="003546F2" w:rsidRDefault="003546F2" w:rsidP="00FE2E1D">
      <w:pPr>
        <w:pStyle w:val="aff4"/>
      </w:pPr>
    </w:p>
    <w:p w:rsidR="00FE2E1D" w:rsidRDefault="00FE2E1D" w:rsidP="00FE2E1D">
      <w:pPr>
        <w:pStyle w:val="aff4"/>
      </w:pPr>
    </w:p>
    <w:p w:rsidR="00FE2E1D" w:rsidRDefault="00FE2E1D" w:rsidP="00FE2E1D">
      <w:pPr>
        <w:pStyle w:val="aff4"/>
      </w:pPr>
    </w:p>
    <w:p w:rsidR="00FE2E1D" w:rsidRDefault="00FE2E1D" w:rsidP="00FE2E1D">
      <w:pPr>
        <w:pStyle w:val="aff4"/>
      </w:pPr>
    </w:p>
    <w:p w:rsidR="00FE2E1D" w:rsidRDefault="00FE2E1D" w:rsidP="00FE2E1D">
      <w:pPr>
        <w:pStyle w:val="aff4"/>
      </w:pPr>
    </w:p>
    <w:p w:rsidR="00FE2E1D" w:rsidRDefault="00FE2E1D" w:rsidP="00FE2E1D">
      <w:pPr>
        <w:pStyle w:val="aff4"/>
      </w:pPr>
    </w:p>
    <w:p w:rsidR="00FE2E1D" w:rsidRPr="003546F2" w:rsidRDefault="00FE2E1D" w:rsidP="00FE2E1D">
      <w:pPr>
        <w:pStyle w:val="aff4"/>
      </w:pPr>
    </w:p>
    <w:p w:rsidR="005E6878" w:rsidRPr="003546F2" w:rsidRDefault="00DB1011" w:rsidP="00FE2E1D">
      <w:pPr>
        <w:pStyle w:val="aff4"/>
        <w:rPr>
          <w:b/>
          <w:bCs/>
        </w:rPr>
      </w:pPr>
      <w:r w:rsidRPr="003546F2">
        <w:rPr>
          <w:b/>
          <w:bCs/>
        </w:rPr>
        <w:t>КОНТРОЛЬНАЯ</w:t>
      </w:r>
      <w:r w:rsidR="005E6878" w:rsidRPr="003546F2">
        <w:rPr>
          <w:b/>
          <w:bCs/>
        </w:rPr>
        <w:t xml:space="preserve"> РАБОТА</w:t>
      </w:r>
    </w:p>
    <w:p w:rsidR="005E6878" w:rsidRPr="003546F2" w:rsidRDefault="005E6878" w:rsidP="00FE2E1D">
      <w:pPr>
        <w:pStyle w:val="aff4"/>
      </w:pPr>
      <w:r w:rsidRPr="003546F2">
        <w:rPr>
          <w:b/>
          <w:bCs/>
        </w:rPr>
        <w:t xml:space="preserve">ПО </w:t>
      </w:r>
      <w:r w:rsidR="00DB1011" w:rsidRPr="003546F2">
        <w:rPr>
          <w:b/>
          <w:bCs/>
        </w:rPr>
        <w:t>АДМИНИСТРАТИВНОМУ ПРАВУ</w:t>
      </w:r>
    </w:p>
    <w:p w:rsidR="003546F2" w:rsidRDefault="005E6878" w:rsidP="00FE2E1D">
      <w:pPr>
        <w:pStyle w:val="aff4"/>
      </w:pPr>
      <w:r w:rsidRPr="003546F2">
        <w:t>Тема</w:t>
      </w:r>
      <w:r w:rsidR="003546F2" w:rsidRPr="003546F2">
        <w:t xml:space="preserve">: </w:t>
      </w:r>
      <w:r w:rsidR="00AB08FC" w:rsidRPr="003546F2">
        <w:t>Предмет и система административного права</w:t>
      </w:r>
    </w:p>
    <w:p w:rsidR="005E6878" w:rsidRPr="003546F2" w:rsidRDefault="00FE2E1D" w:rsidP="00FE2E1D">
      <w:pPr>
        <w:pStyle w:val="afe"/>
      </w:pPr>
      <w:r>
        <w:br w:type="page"/>
      </w:r>
      <w:r w:rsidR="003546F2">
        <w:t>План</w:t>
      </w:r>
    </w:p>
    <w:p w:rsidR="00FE2E1D" w:rsidRDefault="00FE2E1D" w:rsidP="003546F2"/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Введение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1. Принцип разделения властей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2. Признаки исполнительной власти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3. Функции исполнительной власти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4. Публичное право и административное право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5. Предмет административного права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6. Метод и функции административного права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7. Система административного права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8. Источники административного права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9. Место административного права в правовой системе Российской Федерации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Заключение</w:t>
      </w:r>
    </w:p>
    <w:p w:rsidR="00BD53E9" w:rsidRDefault="00BD53E9">
      <w:pPr>
        <w:pStyle w:val="22"/>
        <w:rPr>
          <w:smallCaps w:val="0"/>
          <w:noProof/>
          <w:sz w:val="24"/>
          <w:szCs w:val="24"/>
        </w:rPr>
      </w:pPr>
      <w:r w:rsidRPr="00381C5E">
        <w:rPr>
          <w:rStyle w:val="af6"/>
          <w:noProof/>
        </w:rPr>
        <w:t>Литература</w:t>
      </w:r>
    </w:p>
    <w:p w:rsidR="00A90797" w:rsidRPr="003546F2" w:rsidRDefault="00FE2E1D" w:rsidP="00FE2E1D">
      <w:pPr>
        <w:pStyle w:val="2"/>
      </w:pPr>
      <w:r>
        <w:br w:type="page"/>
      </w:r>
      <w:bookmarkStart w:id="0" w:name="_Toc247555619"/>
      <w:r w:rsidR="003546F2">
        <w:t>Введение</w:t>
      </w:r>
      <w:bookmarkEnd w:id="0"/>
    </w:p>
    <w:p w:rsidR="00FE2E1D" w:rsidRDefault="00FE2E1D" w:rsidP="003546F2"/>
    <w:p w:rsidR="003546F2" w:rsidRDefault="00AB7637" w:rsidP="003546F2">
      <w:r w:rsidRPr="003546F2">
        <w:t>12 июня 1990 года новый российский парламент, выражая волю граждан, провозгласил государственный суверенитет России на всей территории и заявил о решении создать правовое демократическое государство</w:t>
      </w:r>
      <w:r w:rsidR="003546F2" w:rsidRPr="003546F2">
        <w:t xml:space="preserve">. </w:t>
      </w:r>
      <w:r w:rsidRPr="003546F2">
        <w:t>Одним из шагов к правовому государству стало официальное провозглашение принципа разделения властей</w:t>
      </w:r>
      <w:r w:rsidR="003546F2" w:rsidRPr="003546F2">
        <w:t xml:space="preserve">. </w:t>
      </w:r>
      <w:r w:rsidRPr="003546F2">
        <w:t>В связи с этим меняется, несомненно, и административное право</w:t>
      </w:r>
      <w:r w:rsidR="003546F2" w:rsidRPr="003546F2">
        <w:t xml:space="preserve">. </w:t>
      </w:r>
      <w:r w:rsidRPr="003546F2">
        <w:t>Административное право</w:t>
      </w:r>
      <w:r w:rsidR="003546F2" w:rsidRPr="003546F2">
        <w:t xml:space="preserve"> - </w:t>
      </w:r>
      <w:r w:rsidRPr="003546F2">
        <w:t>самостоятельная отрасль правовой системы России и несет свои отличительные признаки с учетом своей направленности и стоящих перед ней задач</w:t>
      </w:r>
      <w:r w:rsidR="003546F2">
        <w:t>.</w:t>
      </w:r>
      <w:r w:rsidR="00B357F7">
        <w:t xml:space="preserve"> </w:t>
      </w:r>
      <w:r w:rsidR="003546F2">
        <w:t>"</w:t>
      </w:r>
      <w:r w:rsidRPr="003546F2">
        <w:t>Административное право есть совокупность норм, регулирующих государственную деятельность в области внутреннего управления и вытекающие из этой деятельности юридические отношения между властью и гражданами”</w:t>
      </w:r>
      <w:r w:rsidR="003546F2" w:rsidRPr="003546F2">
        <w:t xml:space="preserve"> - </w:t>
      </w:r>
      <w:r w:rsidRPr="003546F2">
        <w:t>писал в 1929г</w:t>
      </w:r>
      <w:r w:rsidR="003546F2">
        <w:t>.</w:t>
      </w:r>
      <w:r w:rsidR="00B357F7">
        <w:t xml:space="preserve"> </w:t>
      </w:r>
      <w:r w:rsidR="003546F2">
        <w:t xml:space="preserve">В. </w:t>
      </w:r>
      <w:r w:rsidRPr="003546F2">
        <w:t>Хоболевский</w:t>
      </w:r>
      <w:r w:rsidR="003546F2" w:rsidRPr="003546F2">
        <w:t xml:space="preserve">. </w:t>
      </w:r>
      <w:r w:rsidRPr="003546F2">
        <w:t>Административное право как отрасль современного права появилась тогда, когда в правовой системе достаточное место заняли нормы, закрепляющие права личности, гарантии от административного произвола</w:t>
      </w:r>
      <w:r w:rsidR="003546F2" w:rsidRPr="003546F2">
        <w:t xml:space="preserve">. </w:t>
      </w:r>
      <w:r w:rsidRPr="003546F2">
        <w:t>Реализация в законодательстве идей естественных и неотъемлемых прав гражданина, разделения властей, контроля за государственной администрацией</w:t>
      </w:r>
      <w:r w:rsidR="003546F2" w:rsidRPr="003546F2">
        <w:t xml:space="preserve"> - </w:t>
      </w:r>
      <w:r w:rsidRPr="003546F2">
        <w:t>необходимое условие превращения полицейского права в административное</w:t>
      </w:r>
      <w:r w:rsidR="003546F2" w:rsidRPr="003546F2">
        <w:t>.</w:t>
      </w:r>
    </w:p>
    <w:p w:rsidR="003546F2" w:rsidRDefault="00AB7637" w:rsidP="003546F2">
      <w:r w:rsidRPr="003546F2">
        <w:t>Административное право</w:t>
      </w:r>
      <w:r w:rsidR="003546F2" w:rsidRPr="003546F2">
        <w:t xml:space="preserve"> - </w:t>
      </w:r>
      <w:r w:rsidRPr="003546F2">
        <w:t>одна из самых больших и сложных отраслей правовой системы России</w:t>
      </w:r>
      <w:r w:rsidR="003546F2" w:rsidRPr="003546F2">
        <w:t xml:space="preserve">. </w:t>
      </w:r>
      <w:r w:rsidRPr="003546F2">
        <w:t>Это определяется разнообразием задач, стоящих перед ней</w:t>
      </w:r>
      <w:r w:rsidR="003546F2" w:rsidRPr="003546F2">
        <w:t xml:space="preserve">. </w:t>
      </w:r>
      <w:r w:rsidRPr="003546F2">
        <w:t>Для каждой из сфер общества необходимы свои административно</w:t>
      </w:r>
      <w:r w:rsidR="003546F2" w:rsidRPr="003546F2">
        <w:t xml:space="preserve"> - </w:t>
      </w:r>
      <w:r w:rsidRPr="003546F2">
        <w:t>правовые нормы, охватывающие их деятельность</w:t>
      </w:r>
      <w:r w:rsidR="003546F2" w:rsidRPr="003546F2">
        <w:t xml:space="preserve">. </w:t>
      </w:r>
      <w:r w:rsidRPr="003546F2">
        <w:t>Нет ни одной сферы жизни общества, в которой не участвовала бы государственная администрация</w:t>
      </w:r>
      <w:r w:rsidR="003546F2" w:rsidRPr="003546F2">
        <w:t xml:space="preserve">. </w:t>
      </w:r>
      <w:r w:rsidRPr="003546F2">
        <w:t>А в ряде сфер</w:t>
      </w:r>
      <w:r w:rsidR="003546F2" w:rsidRPr="003546F2">
        <w:t xml:space="preserve"> - </w:t>
      </w:r>
      <w:r w:rsidRPr="003546F2">
        <w:t>в обороне, государственной безопасности, охране общественного порядка, здравоохранении, народном образовании, транспорте, связи, энергетике</w:t>
      </w:r>
      <w:r w:rsidR="003546F2" w:rsidRPr="003546F2">
        <w:t xml:space="preserve"> - </w:t>
      </w:r>
      <w:r w:rsidRPr="003546F2">
        <w:t>ее роль является решающей</w:t>
      </w:r>
      <w:r w:rsidR="003546F2" w:rsidRPr="003546F2">
        <w:t xml:space="preserve">. </w:t>
      </w:r>
      <w:r w:rsidRPr="003546F2">
        <w:t>Административное право</w:t>
      </w:r>
      <w:r w:rsidR="003546F2" w:rsidRPr="003546F2">
        <w:t xml:space="preserve"> - </w:t>
      </w:r>
      <w:r w:rsidRPr="003546F2">
        <w:t>очень важная отрасль права, так как роль государственной администрации в России очень велика</w:t>
      </w:r>
      <w:r w:rsidR="003546F2" w:rsidRPr="003546F2">
        <w:t xml:space="preserve">. </w:t>
      </w:r>
      <w:r w:rsidRPr="003546F2">
        <w:t>От нее зависит эффективность управления и реализация гражданами многих прав</w:t>
      </w:r>
      <w:r w:rsidR="003546F2" w:rsidRPr="003546F2">
        <w:t xml:space="preserve">. </w:t>
      </w:r>
      <w:r w:rsidRPr="003546F2">
        <w:t>Отрасли права отличаются друг от друга, прежде всего по предмету и методу правового регулирования</w:t>
      </w:r>
      <w:r w:rsidR="003546F2" w:rsidRPr="003546F2">
        <w:t>.</w:t>
      </w:r>
    </w:p>
    <w:p w:rsidR="003546F2" w:rsidRDefault="00AB7637" w:rsidP="003546F2">
      <w:r w:rsidRPr="003546F2">
        <w:t>Итак, целью данной работы является изучить и определить значение административного права для Российской Федерации</w:t>
      </w:r>
      <w:r w:rsidR="003546F2" w:rsidRPr="003546F2">
        <w:t xml:space="preserve">. </w:t>
      </w:r>
      <w:r w:rsidRPr="003546F2">
        <w:t>А также рассмотреть предмет и систему, составляющую административное право</w:t>
      </w:r>
      <w:r w:rsidR="003546F2" w:rsidRPr="003546F2">
        <w:t>.</w:t>
      </w:r>
    </w:p>
    <w:p w:rsidR="003546F2" w:rsidRDefault="00FE2E1D" w:rsidP="00FE2E1D">
      <w:pPr>
        <w:pStyle w:val="2"/>
      </w:pPr>
      <w:r>
        <w:br w:type="page"/>
      </w:r>
      <w:bookmarkStart w:id="1" w:name="_Toc247555620"/>
      <w:r>
        <w:t>1. Принцип разделения властей</w:t>
      </w:r>
      <w:bookmarkEnd w:id="1"/>
    </w:p>
    <w:p w:rsidR="00FE2E1D" w:rsidRPr="00FE2E1D" w:rsidRDefault="00FE2E1D" w:rsidP="00FE2E1D"/>
    <w:p w:rsidR="003546F2" w:rsidRDefault="00A90797" w:rsidP="003546F2">
      <w:r w:rsidRPr="003546F2">
        <w:t>Прежде чем приступить к анализу предмета административного права и методов его правового регулирования, целесообразно рассмотреть</w:t>
      </w:r>
      <w:r w:rsidR="003546F2">
        <w:t xml:space="preserve"> "</w:t>
      </w:r>
      <w:r w:rsidRPr="003546F2">
        <w:t>практ</w:t>
      </w:r>
      <w:r w:rsidR="008B5C3C" w:rsidRPr="003546F2">
        <w:t>ическую основу</w:t>
      </w:r>
      <w:r w:rsidR="003546F2">
        <w:t xml:space="preserve">" </w:t>
      </w:r>
      <w:r w:rsidR="008B5C3C" w:rsidRPr="003546F2">
        <w:t xml:space="preserve">административного права, которая обуславливает важнейшие черты регулируемых административным правом общественных отношений, </w:t>
      </w:r>
      <w:r w:rsidR="003546F2">
        <w:t>т.е.</w:t>
      </w:r>
      <w:r w:rsidR="003546F2" w:rsidRPr="003546F2">
        <w:t xml:space="preserve"> </w:t>
      </w:r>
      <w:r w:rsidR="008B5C3C" w:rsidRPr="003546F2">
        <w:t xml:space="preserve">систему </w:t>
      </w:r>
      <w:r w:rsidR="00FB3BD4" w:rsidRPr="003546F2">
        <w:t>государственно-управленческих</w:t>
      </w:r>
      <w:r w:rsidR="008B5C3C" w:rsidRPr="003546F2">
        <w:t xml:space="preserve"> отношений</w:t>
      </w:r>
      <w:r w:rsidR="003546F2" w:rsidRPr="003546F2">
        <w:t xml:space="preserve">. </w:t>
      </w:r>
      <w:r w:rsidR="008B5C3C" w:rsidRPr="003546F2">
        <w:t>С данной точки зрения административное право можно охарактеризовать как управленческое право, право управления, так как оно регулирует общественные отношения, складывающееся при организации и функционировании исполнительной власти, отношения в сфере государственного</w:t>
      </w:r>
      <w:r w:rsidR="003546F2">
        <w:t xml:space="preserve"> (</w:t>
      </w:r>
      <w:r w:rsidR="008B5C3C" w:rsidRPr="003546F2">
        <w:t>публичного</w:t>
      </w:r>
      <w:r w:rsidR="003546F2" w:rsidRPr="003546F2">
        <w:t xml:space="preserve">) </w:t>
      </w:r>
      <w:r w:rsidR="008B5C3C" w:rsidRPr="003546F2">
        <w:t>управления</w:t>
      </w:r>
      <w:r w:rsidR="003546F2" w:rsidRPr="003546F2">
        <w:t>.</w:t>
      </w:r>
    </w:p>
    <w:p w:rsidR="003546F2" w:rsidRDefault="008B5C3C" w:rsidP="003546F2">
      <w:r w:rsidRPr="003546F2">
        <w:t>Административному праву принадлежит особая роль в механизме правового воздействия</w:t>
      </w:r>
      <w:r w:rsidR="003546F2" w:rsidRPr="003546F2">
        <w:t xml:space="preserve">. </w:t>
      </w:r>
      <w:r w:rsidRPr="003546F2">
        <w:t>Оно неразрывно связано с публичным</w:t>
      </w:r>
      <w:r w:rsidR="003546F2">
        <w:t xml:space="preserve"> (</w:t>
      </w:r>
      <w:r w:rsidRPr="003546F2">
        <w:t>государственным</w:t>
      </w:r>
      <w:r w:rsidR="003546F2" w:rsidRPr="003546F2">
        <w:t xml:space="preserve">) </w:t>
      </w:r>
      <w:r w:rsidRPr="003546F2">
        <w:t>управлением и является необходимым и важным инструментом управления социальными процессами</w:t>
      </w:r>
      <w:r w:rsidR="003546F2" w:rsidRPr="003546F2">
        <w:t xml:space="preserve">. </w:t>
      </w:r>
      <w:r w:rsidRPr="003546F2">
        <w:t xml:space="preserve">Административное право изучает административное законодательство, </w:t>
      </w:r>
      <w:r w:rsidR="003546F2">
        <w:t>т.е.</w:t>
      </w:r>
      <w:r w:rsidR="003546F2" w:rsidRPr="003546F2">
        <w:t xml:space="preserve"> </w:t>
      </w:r>
      <w:r w:rsidRPr="003546F2">
        <w:t>законодательство, действующее в сфере государственного управления, которое регулирует деятельность органов государственной исполнительной власти и других субъектов права, причастных к осуществлению функций государственного управления</w:t>
      </w:r>
      <w:r w:rsidR="003546F2" w:rsidRPr="003546F2">
        <w:t>.</w:t>
      </w:r>
    </w:p>
    <w:p w:rsidR="003546F2" w:rsidRDefault="008B5C3C" w:rsidP="003546F2">
      <w:r w:rsidRPr="003546F2">
        <w:t>Сущность исполнительной власти постигается в изучении теории государственной власти и теории разделения властей</w:t>
      </w:r>
      <w:r w:rsidR="003546F2" w:rsidRPr="003546F2">
        <w:t xml:space="preserve">. </w:t>
      </w:r>
      <w:r w:rsidRPr="003546F2">
        <w:t>Исполнительная власть, государственная власть и теория разделения властей, будучи тесно взаимосвязаны, обеспечивают на практике процесс демократического государственного управления</w:t>
      </w:r>
      <w:r w:rsidR="003546F2" w:rsidRPr="003546F2">
        <w:t>.</w:t>
      </w:r>
    </w:p>
    <w:p w:rsidR="003546F2" w:rsidRDefault="008B5C3C" w:rsidP="003546F2">
      <w:r w:rsidRPr="003546F2">
        <w:t xml:space="preserve">Государственная власть </w:t>
      </w:r>
      <w:r w:rsidR="003546F2">
        <w:t>-</w:t>
      </w:r>
      <w:r w:rsidRPr="003546F2">
        <w:t xml:space="preserve"> это система особых отношений и деятельность государственных органов, осуществляемая посредством установленных</w:t>
      </w:r>
      <w:r w:rsidR="00B83138" w:rsidRPr="003546F2">
        <w:t xml:space="preserve"> законом форм и методов и направленная на создание демократического режима в обществе, защиту прав и свобод человека и гражданина и обеспечение эффективного государственного управления и контроля</w:t>
      </w:r>
      <w:r w:rsidR="003546F2" w:rsidRPr="003546F2">
        <w:t xml:space="preserve">. </w:t>
      </w:r>
      <w:r w:rsidR="00B83138" w:rsidRPr="003546F2">
        <w:t>Это власть государства, имеющая конкретные цели, функции и правовые средства воздействия на общественные отношения</w:t>
      </w:r>
      <w:r w:rsidR="003546F2" w:rsidRPr="003546F2">
        <w:t xml:space="preserve">. </w:t>
      </w:r>
      <w:r w:rsidR="00B83138" w:rsidRPr="003546F2">
        <w:t>Разнообразные и многочисленные функции государства обуславливает наличие, как специальных органов государства, так и применяемых ими специальных форм и методов воздействия на общество, на само государство, на граждан, благополучие и безопасность которых составляют основную цель государственной деятельности</w:t>
      </w:r>
      <w:r w:rsidR="003546F2" w:rsidRPr="003546F2">
        <w:t>.</w:t>
      </w:r>
    </w:p>
    <w:p w:rsidR="003546F2" w:rsidRDefault="008E0FCE" w:rsidP="003546F2">
      <w:r w:rsidRPr="003546F2">
        <w:t>Эффективность и демократизм государственной деятельности достигаются посредством разделения государственной власти на три ветви</w:t>
      </w:r>
      <w:r w:rsidR="003546F2" w:rsidRPr="003546F2">
        <w:t xml:space="preserve">: </w:t>
      </w:r>
      <w:r w:rsidRPr="003546F2">
        <w:t>законодательную, исполнительную и судебную</w:t>
      </w:r>
      <w:r w:rsidR="003546F2" w:rsidRPr="003546F2">
        <w:t xml:space="preserve">. </w:t>
      </w:r>
      <w:r w:rsidRPr="003546F2">
        <w:t>Едва ли стоит задаваться вопросом, какая из этих ветвей является главной</w:t>
      </w:r>
      <w:r w:rsidR="003546F2" w:rsidRPr="003546F2">
        <w:t xml:space="preserve">. </w:t>
      </w:r>
      <w:r w:rsidRPr="003546F2">
        <w:t>Все они выполняют предписанные им функции, и отсутствие одной из них повлечет за собой нарушение принципов демократии</w:t>
      </w:r>
      <w:r w:rsidR="003546F2" w:rsidRPr="003546F2">
        <w:t xml:space="preserve">. </w:t>
      </w:r>
      <w:r w:rsidRPr="003546F2">
        <w:t>Однако исполнительной власти традиционно отводится более значимая роль</w:t>
      </w:r>
      <w:r w:rsidR="003546F2" w:rsidRPr="003546F2">
        <w:t>.</w:t>
      </w:r>
    </w:p>
    <w:p w:rsidR="003546F2" w:rsidRDefault="008E0FCE" w:rsidP="003546F2">
      <w:r w:rsidRPr="003546F2">
        <w:t>Принцип разделения властей является одним из основных конституционных принципов всех демократических государств</w:t>
      </w:r>
      <w:r w:rsidR="003546F2" w:rsidRPr="003546F2">
        <w:t xml:space="preserve">. </w:t>
      </w:r>
      <w:r w:rsidRPr="003546F2">
        <w:t xml:space="preserve">Все же это не означает, что он имеет конституционно-правовое установление, </w:t>
      </w:r>
      <w:r w:rsidR="003546F2">
        <w:t>т.е.</w:t>
      </w:r>
      <w:r w:rsidR="003546F2" w:rsidRPr="003546F2">
        <w:t xml:space="preserve"> </w:t>
      </w:r>
      <w:r w:rsidRPr="003546F2">
        <w:t>он может упоминаться в тексте конституции того или иного государства</w:t>
      </w:r>
      <w:r w:rsidR="003546F2" w:rsidRPr="003546F2">
        <w:t xml:space="preserve">. </w:t>
      </w:r>
      <w:r w:rsidRPr="003546F2">
        <w:t>Главное, чтобы он находил реальное отражение в практике построения механизма осуществления государственной власти</w:t>
      </w:r>
      <w:r w:rsidR="003546F2" w:rsidRPr="003546F2">
        <w:t>.</w:t>
      </w:r>
    </w:p>
    <w:p w:rsidR="003546F2" w:rsidRDefault="008E0FCE" w:rsidP="003546F2">
      <w:r w:rsidRPr="003546F2">
        <w:t>Классическая теория разделения властей предполагает создание независимых государственных органов, осуществляющих государственную законодательную, исполнительную и судебную власть в целях выполнения задач и функций государства, обеспечения демократического развития общества, соблюдения прав и свобод граждан</w:t>
      </w:r>
      <w:r w:rsidR="003546F2" w:rsidRPr="003546F2">
        <w:t xml:space="preserve">; </w:t>
      </w:r>
      <w:r w:rsidRPr="003546F2">
        <w:t>все ветви власти при этом у</w:t>
      </w:r>
      <w:r w:rsidR="00496DEA" w:rsidRPr="003546F2">
        <w:t xml:space="preserve">равновешивают и взаимно </w:t>
      </w:r>
      <w:r w:rsidRPr="003546F2">
        <w:t>контролируют друг друга</w:t>
      </w:r>
      <w:r w:rsidR="003546F2" w:rsidRPr="003546F2">
        <w:t xml:space="preserve">. </w:t>
      </w:r>
      <w:r w:rsidRPr="003546F2">
        <w:t>Для этой теории характерны общие признаки</w:t>
      </w:r>
      <w:r w:rsidR="003546F2" w:rsidRPr="003546F2">
        <w:t>:</w:t>
      </w:r>
    </w:p>
    <w:p w:rsidR="003546F2" w:rsidRDefault="008E0FCE" w:rsidP="003546F2">
      <w:r w:rsidRPr="003546F2">
        <w:t>распределение власти между различными органами</w:t>
      </w:r>
      <w:r w:rsidR="003546F2" w:rsidRPr="003546F2">
        <w:t>;</w:t>
      </w:r>
    </w:p>
    <w:p w:rsidR="003546F2" w:rsidRDefault="008E0FCE" w:rsidP="003546F2">
      <w:r w:rsidRPr="003546F2">
        <w:t>рассредоточение практических функций государственной власти по различным государственным служащим</w:t>
      </w:r>
      <w:r w:rsidR="003546F2" w:rsidRPr="003546F2">
        <w:t>;</w:t>
      </w:r>
    </w:p>
    <w:p w:rsidR="003546F2" w:rsidRDefault="008E0FCE" w:rsidP="003546F2">
      <w:r w:rsidRPr="003546F2">
        <w:t>обеспечение взаимного равновесия органов власти</w:t>
      </w:r>
      <w:r w:rsidR="003546F2" w:rsidRPr="003546F2">
        <w:t>;</w:t>
      </w:r>
    </w:p>
    <w:p w:rsidR="003546F2" w:rsidRDefault="008E0FCE" w:rsidP="003546F2">
      <w:r w:rsidRPr="003546F2">
        <w:t>установленное законом равенство органов власти</w:t>
      </w:r>
      <w:r w:rsidR="003546F2" w:rsidRPr="003546F2">
        <w:t>;</w:t>
      </w:r>
    </w:p>
    <w:p w:rsidR="003546F2" w:rsidRDefault="008E0FCE" w:rsidP="003546F2">
      <w:r w:rsidRPr="003546F2">
        <w:t>самостоятельность органов законодательной, исполнительной и судебной власти в осуществлении специальных государственных функций и специальной компетенции</w:t>
      </w:r>
      <w:r w:rsidR="003546F2" w:rsidRPr="003546F2">
        <w:t>.</w:t>
      </w:r>
    </w:p>
    <w:p w:rsidR="003546F2" w:rsidRDefault="00E12725" w:rsidP="003546F2">
      <w:r w:rsidRPr="003546F2">
        <w:t>Взаимное содержание ветвей власти обеспечивается различными способами</w:t>
      </w:r>
      <w:r w:rsidR="003546F2" w:rsidRPr="003546F2">
        <w:t>:</w:t>
      </w:r>
    </w:p>
    <w:p w:rsidR="003546F2" w:rsidRDefault="00E12725" w:rsidP="003546F2">
      <w:r w:rsidRPr="003546F2">
        <w:t xml:space="preserve">функционально, </w:t>
      </w:r>
      <w:r w:rsidR="003546F2">
        <w:t>т.е.</w:t>
      </w:r>
      <w:r w:rsidR="003546F2" w:rsidRPr="003546F2">
        <w:t xml:space="preserve"> </w:t>
      </w:r>
      <w:r w:rsidRPr="003546F2">
        <w:t>при использовании таких инструментов, как право вето, право контроля, право участия в общей государственной деятельности</w:t>
      </w:r>
      <w:r w:rsidR="003546F2">
        <w:t xml:space="preserve"> (</w:t>
      </w:r>
      <w:r w:rsidRPr="003546F2">
        <w:t>например, участие президента и правительства в подготовке проекта конкретного законодательного акта</w:t>
      </w:r>
      <w:r w:rsidR="003546F2" w:rsidRPr="003546F2">
        <w:t xml:space="preserve">; </w:t>
      </w:r>
      <w:r w:rsidRPr="003546F2">
        <w:t>одобрение парламентом межгосударственных договоров</w:t>
      </w:r>
      <w:r w:rsidR="003546F2" w:rsidRPr="003546F2">
        <w:t xml:space="preserve">; </w:t>
      </w:r>
      <w:r w:rsidRPr="003546F2">
        <w:t>неподписание президентом принятого парламентом закона</w:t>
      </w:r>
      <w:r w:rsidR="003546F2" w:rsidRPr="003546F2">
        <w:t xml:space="preserve">; </w:t>
      </w:r>
      <w:r w:rsidRPr="003546F2">
        <w:t>судебный контроль</w:t>
      </w:r>
      <w:r w:rsidR="003546F2" w:rsidRPr="003546F2">
        <w:t xml:space="preserve"> </w:t>
      </w:r>
      <w:r w:rsidRPr="003546F2">
        <w:t>действиями и решениями</w:t>
      </w:r>
      <w:r w:rsidR="008B47D3" w:rsidRPr="003546F2">
        <w:t xml:space="preserve"> органов управления и должност</w:t>
      </w:r>
      <w:r w:rsidRPr="003546F2">
        <w:t>ных лиц</w:t>
      </w:r>
      <w:r w:rsidR="003546F2" w:rsidRPr="003546F2">
        <w:t>);</w:t>
      </w:r>
    </w:p>
    <w:p w:rsidR="003546F2" w:rsidRDefault="00E12725" w:rsidP="003546F2">
      <w:r w:rsidRPr="003546F2">
        <w:t>государственно-служебная деятельность высших должностных лиц государства как фактор сдерживания дает возможность руководителю одной ветви власти участвовать как в формировании, так и в ликвидации органов других ветвей власти</w:t>
      </w:r>
      <w:r w:rsidR="003546F2">
        <w:t xml:space="preserve"> (</w:t>
      </w:r>
      <w:r w:rsidRPr="003546F2">
        <w:t>например, избрание парламентом некоторых стран президента и назначение на должность председателя правительства, роспуск президентом парламента, назначение судей президентом</w:t>
      </w:r>
      <w:r w:rsidR="003546F2" w:rsidRPr="003546F2">
        <w:t>);</w:t>
      </w:r>
    </w:p>
    <w:p w:rsidR="003546F2" w:rsidRDefault="00E12725" w:rsidP="003546F2">
      <w:r w:rsidRPr="003546F2">
        <w:t xml:space="preserve">посредством собственно разделения властей, </w:t>
      </w:r>
      <w:r w:rsidR="003546F2">
        <w:t>т.е.</w:t>
      </w:r>
      <w:r w:rsidR="003546F2" w:rsidRPr="003546F2">
        <w:t xml:space="preserve"> </w:t>
      </w:r>
      <w:r w:rsidRPr="003546F2">
        <w:t>в тех случаях, когда государственная деятельность осуществляется не одним, а несколькими не подчиненными друг другу и в определенном смысле независимыми органами, а решаемые ими государственные задачи считаются общими для всех органов государства</w:t>
      </w:r>
      <w:r w:rsidR="003546F2" w:rsidRPr="003546F2">
        <w:t xml:space="preserve">. </w:t>
      </w:r>
      <w:r w:rsidRPr="003546F2">
        <w:t xml:space="preserve">Таким </w:t>
      </w:r>
      <w:r w:rsidR="00AE45BA" w:rsidRPr="003546F2">
        <w:t>образом,</w:t>
      </w:r>
      <w:r w:rsidRPr="003546F2">
        <w:t xml:space="preserve"> и возникают элементы сдерживания и сбалансирования всех ветвей государственной власти</w:t>
      </w:r>
      <w:r w:rsidR="003546F2" w:rsidRPr="003546F2">
        <w:t>.</w:t>
      </w:r>
    </w:p>
    <w:p w:rsidR="00AE45BA" w:rsidRPr="003546F2" w:rsidRDefault="00E12725" w:rsidP="003546F2">
      <w:r w:rsidRPr="003546F2">
        <w:t>Принцип разделения властей нацелен на то,</w:t>
      </w:r>
      <w:r w:rsidR="00496DEA" w:rsidRPr="003546F2">
        <w:t xml:space="preserve"> чтобы предотвратить </w:t>
      </w:r>
      <w:r w:rsidR="00AE45BA" w:rsidRPr="003546F2">
        <w:t>возвышение</w:t>
      </w:r>
    </w:p>
    <w:p w:rsidR="003546F2" w:rsidRDefault="00E12725" w:rsidP="003546F2">
      <w:r w:rsidRPr="003546F2">
        <w:t>одной из ветвей государственной власти, утверждение авторитаризма и диктаторского режима в обществе</w:t>
      </w:r>
      <w:r w:rsidR="003546F2" w:rsidRPr="003546F2">
        <w:t xml:space="preserve">. </w:t>
      </w:r>
      <w:r w:rsidRPr="003546F2">
        <w:t>Он обеспечивает систему</w:t>
      </w:r>
      <w:r w:rsidR="003546F2">
        <w:t xml:space="preserve"> " </w:t>
      </w:r>
      <w:r w:rsidRPr="003546F2">
        <w:t>сдержек и противовесов</w:t>
      </w:r>
      <w:r w:rsidR="003546F2">
        <w:t xml:space="preserve">", </w:t>
      </w:r>
      <w:r w:rsidR="00AE45BA" w:rsidRPr="003546F2">
        <w:t>призванную</w:t>
      </w:r>
      <w:r w:rsidRPr="003546F2">
        <w:t xml:space="preserve"> </w:t>
      </w:r>
      <w:r w:rsidR="00AE45BA" w:rsidRPr="003546F2">
        <w:t>с</w:t>
      </w:r>
      <w:r w:rsidRPr="003546F2">
        <w:t>вести к</w:t>
      </w:r>
      <w:r w:rsidR="00AE45BA" w:rsidRPr="003546F2">
        <w:t xml:space="preserve"> минимуму возможные ошибки в управлении, преодолеть односторонний подход к решаемым вопросам</w:t>
      </w:r>
      <w:r w:rsidR="003546F2" w:rsidRPr="003546F2">
        <w:t>.</w:t>
      </w:r>
    </w:p>
    <w:p w:rsidR="003546F2" w:rsidRDefault="00496DEA" w:rsidP="003546F2">
      <w:r w:rsidRPr="003546F2">
        <w:t>В Конституции РФ устанавливается, что государственная власть в Российской Федерации осуществляется на основе разделения на законодательную, исполнительную и судебную</w:t>
      </w:r>
      <w:r w:rsidR="003546F2" w:rsidRPr="003546F2">
        <w:t xml:space="preserve">. </w:t>
      </w:r>
      <w:r w:rsidRPr="003546F2">
        <w:t>Органы законодательной власти самостоятельны</w:t>
      </w:r>
      <w:r w:rsidR="003546F2" w:rsidRPr="003546F2">
        <w:t xml:space="preserve">. </w:t>
      </w:r>
      <w:r w:rsidRPr="003546F2">
        <w:t>Государственную власть в Российской Федерации осуществляют Президент РФ, Федеральное Собрание</w:t>
      </w:r>
      <w:r w:rsidR="003546F2">
        <w:t xml:space="preserve"> (</w:t>
      </w:r>
      <w:r w:rsidRPr="003546F2">
        <w:t>Совет Федерации и Государственная Дума</w:t>
      </w:r>
      <w:r w:rsidR="003546F2" w:rsidRPr="003546F2">
        <w:t>),</w:t>
      </w:r>
      <w:r w:rsidRPr="003546F2">
        <w:t xml:space="preserve"> Правительство РФ и суды РФ</w:t>
      </w:r>
      <w:r w:rsidR="003546F2" w:rsidRPr="003546F2">
        <w:t>.</w:t>
      </w:r>
    </w:p>
    <w:p w:rsidR="003546F2" w:rsidRDefault="00496DEA" w:rsidP="003546F2">
      <w:r w:rsidRPr="003546F2">
        <w:t xml:space="preserve">Законодательный орган </w:t>
      </w:r>
      <w:r w:rsidR="003546F2">
        <w:t>-</w:t>
      </w:r>
      <w:r w:rsidRPr="003546F2">
        <w:t xml:space="preserve"> Федеральное Собрание </w:t>
      </w:r>
      <w:r w:rsidR="003546F2">
        <w:t>-</w:t>
      </w:r>
      <w:r w:rsidRPr="003546F2">
        <w:t xml:space="preserve"> принимает законы, определяет нормативную базу деятельности органов государственной власти, участвует в формировании Правительства </w:t>
      </w:r>
      <w:r w:rsidR="00652801" w:rsidRPr="003546F2">
        <w:t>РФ</w:t>
      </w:r>
      <w:r w:rsidRPr="003546F2">
        <w:t>, влияет парламентскими способами на деятельность исполнительной власти</w:t>
      </w:r>
      <w:r w:rsidR="003546F2">
        <w:t xml:space="preserve"> (</w:t>
      </w:r>
      <w:r w:rsidRPr="003546F2">
        <w:t>например, имеет право</w:t>
      </w:r>
      <w:r w:rsidR="003546F2" w:rsidRPr="003546F2">
        <w:t xml:space="preserve"> </w:t>
      </w:r>
      <w:r w:rsidRPr="003546F2">
        <w:t>постановки вопроса о доверии Правительству РФ</w:t>
      </w:r>
      <w:r w:rsidR="003546F2" w:rsidRPr="003546F2">
        <w:t>),</w:t>
      </w:r>
      <w:r w:rsidRPr="003546F2">
        <w:t xml:space="preserve"> участвует в создании судебных органов Российской Федерации</w:t>
      </w:r>
      <w:r w:rsidR="003546F2" w:rsidRPr="003546F2">
        <w:t xml:space="preserve">. </w:t>
      </w:r>
      <w:r w:rsidRPr="003546F2">
        <w:t>Контрольные функции законодательной власти на федеральном уровне исчерп</w:t>
      </w:r>
      <w:r w:rsidR="00B94C9C" w:rsidRPr="003546F2">
        <w:t>ываются контролем за исполнением</w:t>
      </w:r>
      <w:r w:rsidRPr="003546F2">
        <w:t xml:space="preserve"> бюджета</w:t>
      </w:r>
      <w:r w:rsidR="003546F2">
        <w:t xml:space="preserve"> (</w:t>
      </w:r>
      <w:r w:rsidRPr="003546F2">
        <w:t>ст</w:t>
      </w:r>
      <w:r w:rsidR="003546F2">
        <w:t>.1</w:t>
      </w:r>
      <w:r w:rsidRPr="003546F2">
        <w:t>01</w:t>
      </w:r>
      <w:r w:rsidR="003546F2" w:rsidRPr="003546F2">
        <w:t xml:space="preserve">) </w:t>
      </w:r>
      <w:r w:rsidRPr="003546F2">
        <w:t>и правом</w:t>
      </w:r>
      <w:r w:rsidR="00B94C9C" w:rsidRPr="003546F2">
        <w:t xml:space="preserve"> Государственной Думы решать вопросы о доверии Правительству</w:t>
      </w:r>
      <w:r w:rsidR="003546F2" w:rsidRPr="003546F2">
        <w:t xml:space="preserve">. </w:t>
      </w:r>
      <w:r w:rsidR="00B94C9C" w:rsidRPr="003546F2">
        <w:t xml:space="preserve">Основное средство воздействия законодательной власти на функционирование власти исполнителей </w:t>
      </w:r>
      <w:r w:rsidR="003546F2">
        <w:t>-</w:t>
      </w:r>
      <w:r w:rsidR="00B94C9C" w:rsidRPr="003546F2">
        <w:t xml:space="preserve"> принятие законов и других правовых актов, которые обязательны для указанных органов</w:t>
      </w:r>
      <w:r w:rsidR="003546F2" w:rsidRPr="003546F2">
        <w:t>.</w:t>
      </w:r>
    </w:p>
    <w:p w:rsidR="003546F2" w:rsidRDefault="00652801" w:rsidP="003546F2">
      <w:r w:rsidRPr="003546F2">
        <w:t>Правительство РФ осуществляет исполнительную власть, возглавляет и обеспечивает согласованную деятельность системы органов исполнительной власти, состоящей из федеральных министерств и иных федеральных органов исполнительной власти</w:t>
      </w:r>
      <w:r w:rsidR="003546F2">
        <w:t xml:space="preserve"> (</w:t>
      </w:r>
      <w:r w:rsidRPr="003546F2">
        <w:t>ведомств</w:t>
      </w:r>
      <w:r w:rsidR="003546F2" w:rsidRPr="003546F2">
        <w:t>),</w:t>
      </w:r>
      <w:r w:rsidRPr="003546F2">
        <w:t xml:space="preserve"> многие из которых образуют в субъектах РФ свои территориальные органы</w:t>
      </w:r>
      <w:r w:rsidR="003546F2" w:rsidRPr="003546F2">
        <w:t xml:space="preserve">. </w:t>
      </w:r>
      <w:r w:rsidRPr="003546F2">
        <w:t>Правительство РФ организует исполнение законов, различными способами влияет на законодательный процесс</w:t>
      </w:r>
      <w:r w:rsidR="003546F2">
        <w:t xml:space="preserve"> (</w:t>
      </w:r>
      <w:r w:rsidRPr="003546F2">
        <w:t>имеет право законодательной инициативы</w:t>
      </w:r>
      <w:r w:rsidR="003546F2" w:rsidRPr="003546F2">
        <w:t xml:space="preserve">; </w:t>
      </w:r>
      <w:r w:rsidRPr="003546F2">
        <w:t>представляет свои заключения на законопроекты, требующие привлечения дополнительных федеральных средств</w:t>
      </w:r>
      <w:r w:rsidR="003546F2" w:rsidRPr="003546F2">
        <w:t>).</w:t>
      </w:r>
    </w:p>
    <w:p w:rsidR="003546F2" w:rsidRDefault="00656845" w:rsidP="003546F2">
      <w:r w:rsidRPr="003546F2">
        <w:t>Возможность выражения недоверия Правительству РФ уравновешена правом Президента РФ на роспуск Государственной Думы</w:t>
      </w:r>
      <w:r w:rsidR="003546F2" w:rsidRPr="003546F2">
        <w:t xml:space="preserve">. </w:t>
      </w:r>
      <w:r w:rsidRPr="003546F2">
        <w:t>Исполнительная власть должна быть авторитетной, активной и продуктивной, иметь широкое поле деятельности для самостоятельности и инициативы, иначе управляемость общества снизится и государство окажется не в состоянии быстро и эффективно реагировать на изменения в общественной жизни</w:t>
      </w:r>
      <w:r w:rsidR="003546F2" w:rsidRPr="003546F2">
        <w:t>.</w:t>
      </w:r>
    </w:p>
    <w:p w:rsidR="003546F2" w:rsidRDefault="00656845" w:rsidP="003546F2">
      <w:r w:rsidRPr="003546F2">
        <w:t xml:space="preserve">Правосудие в Российской </w:t>
      </w:r>
      <w:r w:rsidR="005E2681" w:rsidRPr="003546F2">
        <w:t>Федерации осуществляют судьи</w:t>
      </w:r>
      <w:r w:rsidR="003546F2" w:rsidRPr="003546F2">
        <w:t xml:space="preserve">; </w:t>
      </w:r>
      <w:r w:rsidR="005E2681" w:rsidRPr="003546F2">
        <w:t>сама судебная власть реализуется посредством конституционного, гражданского, административного и уголовного судопроизводства</w:t>
      </w:r>
      <w:r w:rsidR="003546F2" w:rsidRPr="003546F2">
        <w:t>.</w:t>
      </w:r>
    </w:p>
    <w:p w:rsidR="003546F2" w:rsidRDefault="005E2681" w:rsidP="003546F2">
      <w:r w:rsidRPr="003546F2">
        <w:t>Федеральный конституционный закон от 17 декабря 1997г</w:t>
      </w:r>
      <w:r w:rsidR="003546F2" w:rsidRPr="003546F2">
        <w:t xml:space="preserve">. </w:t>
      </w:r>
      <w:r w:rsidRPr="003546F2">
        <w:t>№ 2-ФКЗ</w:t>
      </w:r>
      <w:r w:rsidR="003546F2">
        <w:t xml:space="preserve"> "</w:t>
      </w:r>
      <w:r w:rsidRPr="003546F2">
        <w:t>О Правительстве Российской Федерации</w:t>
      </w:r>
      <w:r w:rsidR="003546F2">
        <w:t xml:space="preserve">", </w:t>
      </w:r>
      <w:r w:rsidRPr="003546F2">
        <w:t>а также нормативные правовые акты о федеральных министерствах, государственных комитетах, федеральных службах органов исполнительной власти субъектов РФ позволяют оптимально ограничить их полномочия и функции от полномочий и функций Администрации Президента РФ</w:t>
      </w:r>
      <w:r w:rsidR="003546F2" w:rsidRPr="003546F2">
        <w:t xml:space="preserve">. </w:t>
      </w:r>
      <w:r w:rsidRPr="003546F2">
        <w:t>Необходимость такого разграничения становится еще более очевидной, если учесть, что Президент РФ не только является политическим арбитром и обладает значительными полномочиями в законотворческой деятельности, но и наделен исполнительной властью</w:t>
      </w:r>
      <w:r w:rsidR="003546F2" w:rsidRPr="003546F2">
        <w:t>.</w:t>
      </w:r>
    </w:p>
    <w:p w:rsidR="003546F2" w:rsidRDefault="005E2681" w:rsidP="003546F2">
      <w:r w:rsidRPr="003546F2">
        <w:t>Государственная власть в субъектах РФ осуществляют образуемые ими органы исполнительной власти</w:t>
      </w:r>
      <w:r w:rsidR="003546F2" w:rsidRPr="003546F2">
        <w:t xml:space="preserve">. </w:t>
      </w:r>
      <w:r w:rsidRPr="003546F2">
        <w:t xml:space="preserve">Конституции республик </w:t>
      </w:r>
      <w:r w:rsidR="003546F2">
        <w:t>-</w:t>
      </w:r>
      <w:r w:rsidRPr="003546F2">
        <w:t xml:space="preserve"> субъектов РФ </w:t>
      </w:r>
      <w:r w:rsidR="003546F2">
        <w:t>-</w:t>
      </w:r>
      <w:r w:rsidRPr="003546F2">
        <w:t xml:space="preserve"> устанавливают принцип разделения законодательной, исполнительной и судебной власти</w:t>
      </w:r>
      <w:r w:rsidR="003546F2" w:rsidRPr="003546F2">
        <w:t xml:space="preserve">. </w:t>
      </w:r>
      <w:r w:rsidRPr="003546F2">
        <w:t>Что касается со</w:t>
      </w:r>
      <w:r w:rsidR="00B742B8" w:rsidRPr="003546F2">
        <w:t>става высших законодательных и исполнительных органов и определения их правового статуса</w:t>
      </w:r>
      <w:r w:rsidR="003546F2" w:rsidRPr="003546F2">
        <w:t xml:space="preserve">, </w:t>
      </w:r>
      <w:r w:rsidR="00B742B8" w:rsidRPr="003546F2">
        <w:t>то здесь наблюдается значительное многообразие</w:t>
      </w:r>
      <w:r w:rsidR="003546F2" w:rsidRPr="003546F2">
        <w:t>.</w:t>
      </w:r>
    </w:p>
    <w:p w:rsidR="003546F2" w:rsidRDefault="00B742B8" w:rsidP="003546F2">
      <w:r w:rsidRPr="003546F2">
        <w:t>Реализация принципа разделения властей не только на уровне федеральной государственной власти, но и в субъектах РФ обеспечена ст</w:t>
      </w:r>
      <w:r w:rsidR="003546F2">
        <w:t>.1</w:t>
      </w:r>
      <w:r w:rsidRPr="003546F2">
        <w:t>1 Конституции РФ, которая устанавливает принцип разграничения предметов ведения и полномочий между Российской Федерацией, ее республиками, краями, областями, городами федерального значения, автономной областью, автономными округами и местными самоуправлением</w:t>
      </w:r>
      <w:r w:rsidR="003546F2" w:rsidRPr="003546F2">
        <w:t xml:space="preserve">. </w:t>
      </w:r>
      <w:r w:rsidR="00FB3BD4" w:rsidRPr="003546F2">
        <w:t>Разграничение предметов ведения и полномочий между органами государственной власти РФ и органами государственной власти субъектов РФ осуществляется Конституцией РФ, Федеративным и иными договорами о разграничении предметов ведения и полномочий</w:t>
      </w:r>
      <w:r w:rsidR="003546F2" w:rsidRPr="003546F2">
        <w:t>.</w:t>
      </w:r>
    </w:p>
    <w:p w:rsidR="003546F2" w:rsidRDefault="003546F2" w:rsidP="003546F2"/>
    <w:p w:rsidR="003546F2" w:rsidRDefault="00FB3BD4" w:rsidP="00FE2E1D">
      <w:pPr>
        <w:pStyle w:val="2"/>
      </w:pPr>
      <w:bookmarkStart w:id="2" w:name="_Toc247555621"/>
      <w:r w:rsidRPr="003546F2">
        <w:t>2</w:t>
      </w:r>
      <w:r w:rsidR="003546F2" w:rsidRPr="003546F2">
        <w:t xml:space="preserve">. </w:t>
      </w:r>
      <w:r w:rsidR="00FE2E1D">
        <w:t>Признаки исполнительной власти</w:t>
      </w:r>
      <w:bookmarkEnd w:id="2"/>
    </w:p>
    <w:p w:rsidR="00FE2E1D" w:rsidRPr="00FE2E1D" w:rsidRDefault="00FE2E1D" w:rsidP="00FE2E1D"/>
    <w:p w:rsidR="003546F2" w:rsidRDefault="00FB3BD4" w:rsidP="003546F2">
      <w:r w:rsidRPr="003546F2">
        <w:t>Государственная власть опирается на государственный аппарат, юридические нормы, материальные ресурсы, механизмы, убеждения и принуждения</w:t>
      </w:r>
      <w:r w:rsidR="003546F2" w:rsidRPr="003546F2">
        <w:t xml:space="preserve">. </w:t>
      </w:r>
      <w:r w:rsidRPr="003546F2">
        <w:t>И само государство, и его деятельность можно рассматривать как средство управления, осуществляемого в интересах социальной группы, класса или всего народа как инструмент властвования</w:t>
      </w:r>
      <w:r w:rsidR="003546F2" w:rsidRPr="003546F2">
        <w:t>.</w:t>
      </w:r>
    </w:p>
    <w:p w:rsidR="003546F2" w:rsidRDefault="001C2053" w:rsidP="003546F2">
      <w:r w:rsidRPr="003546F2">
        <w:t>Исполнительную власть можно трактовать в двух основных аспектах</w:t>
      </w:r>
      <w:r w:rsidR="003546F2">
        <w:t>:</w:t>
      </w:r>
    </w:p>
    <w:p w:rsidR="003546F2" w:rsidRDefault="003546F2" w:rsidP="003546F2">
      <w:r>
        <w:t>1)</w:t>
      </w:r>
      <w:r w:rsidRPr="003546F2">
        <w:t xml:space="preserve"> </w:t>
      </w:r>
      <w:r w:rsidR="001C2053" w:rsidRPr="003546F2">
        <w:t>юридическом, понимая под ней право и возможность официальных руководителей управлять кем-либо, подчинять своей воле других людей, издавать властные акты</w:t>
      </w:r>
      <w:r>
        <w:t>;</w:t>
      </w:r>
    </w:p>
    <w:p w:rsidR="003546F2" w:rsidRDefault="003546F2" w:rsidP="003546F2">
      <w:r>
        <w:t>2)</w:t>
      </w:r>
      <w:r w:rsidRPr="003546F2">
        <w:t xml:space="preserve"> </w:t>
      </w:r>
      <w:r w:rsidR="001C2053" w:rsidRPr="003546F2">
        <w:t>политологическом, когда данное понятие охватывает комплекс политико-правовых явлений и прежде всего публичную администрацию</w:t>
      </w:r>
      <w:r>
        <w:t xml:space="preserve"> (</w:t>
      </w:r>
      <w:r w:rsidR="001C2053" w:rsidRPr="003546F2">
        <w:t>систему органов исполнительной власти</w:t>
      </w:r>
      <w:r w:rsidRPr="003546F2">
        <w:t>),</w:t>
      </w:r>
      <w:r w:rsidR="001C2053" w:rsidRPr="003546F2">
        <w:t xml:space="preserve"> компетенцию ее органов и служащих, ее деятельность</w:t>
      </w:r>
      <w:r w:rsidRPr="003546F2">
        <w:t>.</w:t>
      </w:r>
    </w:p>
    <w:p w:rsidR="003546F2" w:rsidRDefault="001C2053" w:rsidP="003546F2">
      <w:r w:rsidRPr="003546F2">
        <w:t xml:space="preserve">Первый признак исполнительной власти </w:t>
      </w:r>
      <w:r w:rsidR="003546F2">
        <w:t>-</w:t>
      </w:r>
      <w:r w:rsidRPr="003546F2">
        <w:t xml:space="preserve"> ее вторичность, ее подчиненное положение, зависимость от высшей власти</w:t>
      </w:r>
      <w:r w:rsidR="003546F2" w:rsidRPr="003546F2">
        <w:t>.</w:t>
      </w:r>
    </w:p>
    <w:p w:rsidR="003546F2" w:rsidRDefault="001C2053" w:rsidP="003546F2">
      <w:r w:rsidRPr="003546F2">
        <w:t xml:space="preserve">Второй признак исполнительной власти </w:t>
      </w:r>
      <w:r w:rsidR="003546F2">
        <w:t>-</w:t>
      </w:r>
      <w:r w:rsidRPr="003546F2">
        <w:t xml:space="preserve"> ее организующий характер</w:t>
      </w:r>
      <w:r w:rsidR="003546F2" w:rsidRPr="003546F2">
        <w:t xml:space="preserve">. </w:t>
      </w:r>
      <w:r w:rsidRPr="003546F2">
        <w:t>Она необходима для налаживания сложной сети общественных связей в экономической, социально-культурной, административно-политической сферах, в созидательной и охранительной деятельности</w:t>
      </w:r>
      <w:r w:rsidR="003546F2" w:rsidRPr="003546F2">
        <w:t xml:space="preserve">. </w:t>
      </w:r>
      <w:r w:rsidRPr="003546F2">
        <w:t>В ней сосредоточена вся реальная практическая работа по осуществлению актов высшего руководства</w:t>
      </w:r>
      <w:r w:rsidR="003546F2" w:rsidRPr="003546F2">
        <w:t xml:space="preserve">. </w:t>
      </w:r>
      <w:r w:rsidRPr="003546F2">
        <w:t>Она переводит политические проблемы в организационные</w:t>
      </w:r>
      <w:r w:rsidR="003546F2" w:rsidRPr="003546F2">
        <w:t xml:space="preserve">. </w:t>
      </w:r>
      <w:r w:rsidRPr="003546F2">
        <w:t>Исполнительная власть обязана объединять энергию, усилия граждан, наводить порядок и в нормальных, и в экстремальных условиях</w:t>
      </w:r>
      <w:r w:rsidR="003546F2" w:rsidRPr="003546F2">
        <w:t>.</w:t>
      </w:r>
    </w:p>
    <w:p w:rsidR="003546F2" w:rsidRDefault="001C2053" w:rsidP="003546F2">
      <w:r w:rsidRPr="003546F2">
        <w:t>Закон является только абстрактной нормой, намечающей модель поведения людей</w:t>
      </w:r>
      <w:r w:rsidR="003546F2" w:rsidRPr="003546F2">
        <w:t xml:space="preserve">. </w:t>
      </w:r>
      <w:r w:rsidRPr="003546F2">
        <w:t>Для его исполнения необходимы организующие, координирующие и контролирующие действия государства</w:t>
      </w:r>
      <w:r w:rsidR="003546F2" w:rsidRPr="003546F2">
        <w:t xml:space="preserve">. </w:t>
      </w:r>
      <w:r w:rsidRPr="003546F2">
        <w:t>Их осуществляют органы исполнительной власти, имеющие де</w:t>
      </w:r>
      <w:r w:rsidR="009325D9" w:rsidRPr="003546F2">
        <w:t>ло с явлениями жизни и выполняющие задачи постоянного, целенаправленного управления людьми, а через ни</w:t>
      </w:r>
      <w:r w:rsidR="008B47D3" w:rsidRPr="003546F2">
        <w:t>х</w:t>
      </w:r>
      <w:r w:rsidR="003546F2" w:rsidRPr="003546F2">
        <w:t xml:space="preserve"> - </w:t>
      </w:r>
      <w:r w:rsidR="009325D9" w:rsidRPr="003546F2">
        <w:t>управления имуществом и общественными процессами</w:t>
      </w:r>
      <w:r w:rsidR="003546F2" w:rsidRPr="003546F2">
        <w:t>.</w:t>
      </w:r>
    </w:p>
    <w:p w:rsidR="003546F2" w:rsidRDefault="009325D9" w:rsidP="003546F2">
      <w:r w:rsidRPr="003546F2">
        <w:t>Исполнительная власть отличается систематической, непрерывной деятельностью, направленной на сохранение социальной системы, ее укрепление и развитие</w:t>
      </w:r>
      <w:r w:rsidR="003546F2" w:rsidRPr="003546F2">
        <w:t>.</w:t>
      </w:r>
    </w:p>
    <w:p w:rsidR="003546F2" w:rsidRDefault="00EA2C68" w:rsidP="003546F2">
      <w:r w:rsidRPr="003546F2">
        <w:t xml:space="preserve">Исполнительная власть имеет универсальный характер во времени и пространстве, </w:t>
      </w:r>
      <w:r w:rsidR="003546F2">
        <w:t>т.е.</w:t>
      </w:r>
      <w:r w:rsidR="003546F2" w:rsidRPr="003546F2">
        <w:t xml:space="preserve"> </w:t>
      </w:r>
      <w:r w:rsidRPr="003546F2">
        <w:t>осуществляется везде, где функционируют человеческие коллективы</w:t>
      </w:r>
      <w:r w:rsidR="003546F2" w:rsidRPr="003546F2">
        <w:t xml:space="preserve">. </w:t>
      </w:r>
      <w:r w:rsidRPr="003546F2">
        <w:t>Она непосредственно организует оборону страны, охрану государственной и общественной безопасности, работу государственных предприятий и учреждений, осуществляет общее руководство негосударственными организациями</w:t>
      </w:r>
      <w:r w:rsidR="003546F2">
        <w:t xml:space="preserve"> (</w:t>
      </w:r>
      <w:r w:rsidRPr="003546F2">
        <w:t>регистрация, лицензирование, налогообложение, контроль</w:t>
      </w:r>
      <w:r w:rsidR="003546F2" w:rsidRPr="003546F2">
        <w:t>),</w:t>
      </w:r>
      <w:r w:rsidRPr="003546F2">
        <w:t xml:space="preserve"> с помощью правовых норм воздействует на граждан и организации</w:t>
      </w:r>
      <w:r w:rsidR="003546F2" w:rsidRPr="003546F2">
        <w:t xml:space="preserve">. </w:t>
      </w:r>
      <w:r w:rsidRPr="003546F2">
        <w:t>Она в процессе исполнения актов высшего руководства осуществляет еще и правотворческую деятельность</w:t>
      </w:r>
      <w:r w:rsidR="003546F2">
        <w:t xml:space="preserve"> (</w:t>
      </w:r>
      <w:r w:rsidRPr="003546F2">
        <w:t>наказывает, разбирает споры</w:t>
      </w:r>
      <w:r w:rsidR="003546F2" w:rsidRPr="003546F2">
        <w:t xml:space="preserve">). </w:t>
      </w:r>
      <w:r w:rsidRPr="003546F2">
        <w:t>Универсализм этой власти и в способах воздействия на людей</w:t>
      </w:r>
      <w:r w:rsidR="003546F2">
        <w:t xml:space="preserve"> (</w:t>
      </w:r>
      <w:r w:rsidRPr="003546F2">
        <w:t xml:space="preserve">поощрение, убеждение, договор, регистрация, разрешение, пресечение и </w:t>
      </w:r>
      <w:r w:rsidR="003546F2">
        <w:t>др.)</w:t>
      </w:r>
      <w:r w:rsidR="003546F2" w:rsidRPr="003546F2">
        <w:t>.</w:t>
      </w:r>
    </w:p>
    <w:p w:rsidR="003546F2" w:rsidRDefault="00EA2C68" w:rsidP="003546F2">
      <w:r w:rsidRPr="003546F2">
        <w:t xml:space="preserve">Важный признак исполнительной власти </w:t>
      </w:r>
      <w:r w:rsidR="003546F2">
        <w:t>-</w:t>
      </w:r>
      <w:r w:rsidRPr="003546F2">
        <w:t xml:space="preserve"> наличие в ее непосредственном ведении огромных ресурсов</w:t>
      </w:r>
      <w:r w:rsidR="003546F2" w:rsidRPr="003546F2">
        <w:t xml:space="preserve">: </w:t>
      </w:r>
      <w:r w:rsidRPr="003546F2">
        <w:t>правовых, информационных, экономических, технических, идеологических, организационных</w:t>
      </w:r>
      <w:r w:rsidR="003546F2" w:rsidRPr="003546F2">
        <w:t>.</w:t>
      </w:r>
    </w:p>
    <w:p w:rsidR="003546F2" w:rsidRDefault="00EA2C68" w:rsidP="003546F2">
      <w:r w:rsidRPr="003546F2">
        <w:t>Ведая огромными ресурсами, исполнительная власть непосредственно их не использует, не производит продукцию, не лечит, не учит</w:t>
      </w:r>
      <w:r w:rsidR="003546F2" w:rsidRPr="003546F2">
        <w:t xml:space="preserve">. </w:t>
      </w:r>
      <w:r w:rsidRPr="003546F2">
        <w:t>Она распоряжается действиями людей, природными и иными ресурсами, чтобы организовать производство, образование, здравоохранение и др</w:t>
      </w:r>
      <w:r w:rsidR="003546F2" w:rsidRPr="003546F2">
        <w:t xml:space="preserve">. </w:t>
      </w:r>
      <w:r w:rsidRPr="003546F2">
        <w:t>И</w:t>
      </w:r>
      <w:r w:rsidR="0040166F" w:rsidRPr="003546F2">
        <w:t xml:space="preserve">сполнительная власть реализует исполнительно-распорядительную деятельность, в процессе осуществления которой издается большое количество распоряжений </w:t>
      </w:r>
      <w:r w:rsidR="003546F2">
        <w:t>-</w:t>
      </w:r>
      <w:r w:rsidR="0040166F" w:rsidRPr="003546F2">
        <w:t xml:space="preserve"> административных актов</w:t>
      </w:r>
      <w:r w:rsidR="003546F2" w:rsidRPr="003546F2">
        <w:t>.</w:t>
      </w:r>
    </w:p>
    <w:p w:rsidR="003546F2" w:rsidRDefault="00DF505C" w:rsidP="003546F2">
      <w:r w:rsidRPr="003546F2">
        <w:t>В непосредственном видении исполнительной власти находятся вооруженные силы, в частности армия, милиция, органы госбезопасности, специализированные принудительные учреждения</w:t>
      </w:r>
      <w:r w:rsidR="003546F2" w:rsidRPr="003546F2">
        <w:t xml:space="preserve">. </w:t>
      </w:r>
      <w:r w:rsidRPr="003546F2">
        <w:t>Субъекты исполнительной власти используют имеющиеся у них фактические и правовые возможности для осуществления внесудебного, административного принуждения</w:t>
      </w:r>
      <w:r w:rsidR="003546F2" w:rsidRPr="003546F2">
        <w:t xml:space="preserve">. </w:t>
      </w:r>
      <w:r w:rsidRPr="003546F2">
        <w:t xml:space="preserve">Принудительность, опора на силу, возможность самостоятельно осуществлять физические, организационные и иные меры принуждения в административном порядке </w:t>
      </w:r>
      <w:r w:rsidR="003546F2">
        <w:t>-</w:t>
      </w:r>
      <w:r w:rsidRPr="003546F2">
        <w:t xml:space="preserve"> важная черта исполнительной власти</w:t>
      </w:r>
      <w:r w:rsidR="003546F2" w:rsidRPr="003546F2">
        <w:t>.</w:t>
      </w:r>
    </w:p>
    <w:p w:rsidR="003546F2" w:rsidRDefault="00DF505C" w:rsidP="003546F2">
      <w:r w:rsidRPr="003546F2">
        <w:t xml:space="preserve">Эти признаки содержания исполнительной власти </w:t>
      </w:r>
      <w:r w:rsidR="003546F2">
        <w:t>-</w:t>
      </w:r>
      <w:r w:rsidRPr="003546F2">
        <w:t xml:space="preserve"> универсальность, предметность, принудительность, организующий характер </w:t>
      </w:r>
      <w:r w:rsidR="003546F2">
        <w:t>-</w:t>
      </w:r>
      <w:r w:rsidRPr="003546F2">
        <w:t xml:space="preserve"> детерминируют ее организационную форму </w:t>
      </w:r>
      <w:r w:rsidR="003546F2">
        <w:t>-</w:t>
      </w:r>
      <w:r w:rsidRPr="003546F2">
        <w:t xml:space="preserve"> единую, большую по объему, иерархически построенную государственную систему</w:t>
      </w:r>
      <w:r w:rsidR="003546F2" w:rsidRPr="003546F2">
        <w:t xml:space="preserve">. </w:t>
      </w:r>
      <w:r w:rsidRPr="003546F2">
        <w:t xml:space="preserve">Единство многоуровневого механизма исполнительной власти </w:t>
      </w:r>
      <w:r w:rsidR="003546F2">
        <w:t>-</w:t>
      </w:r>
      <w:r w:rsidRPr="003546F2">
        <w:t xml:space="preserve"> важнейшая основа единства государства</w:t>
      </w:r>
      <w:r w:rsidR="003546F2" w:rsidRPr="003546F2">
        <w:t>.</w:t>
      </w:r>
    </w:p>
    <w:p w:rsidR="003546F2" w:rsidRDefault="00DF505C" w:rsidP="003546F2">
      <w:r w:rsidRPr="003546F2">
        <w:t>Известно, что и законодательная, и судебная власти не обладают организационным единством, иерархией, подчинением нижестоящих звеньев вышестоящим</w:t>
      </w:r>
      <w:r w:rsidR="003546F2" w:rsidRPr="003546F2">
        <w:t xml:space="preserve">. </w:t>
      </w:r>
      <w:r w:rsidRPr="003546F2">
        <w:t>В отличие от других властей исполнительная власть организационно едина, ее нижестоящие звенья подчинены вышестоящим, она делится на иерархические уровни</w:t>
      </w:r>
      <w:r w:rsidR="003546F2" w:rsidRPr="003546F2">
        <w:t>.</w:t>
      </w:r>
    </w:p>
    <w:p w:rsidR="003546F2" w:rsidRDefault="00EC2026" w:rsidP="003546F2">
      <w:r w:rsidRPr="003546F2">
        <w:t>Исполнительная власть выступает как вторичная по отношению к представительным</w:t>
      </w:r>
      <w:r w:rsidR="003546F2">
        <w:t xml:space="preserve"> (</w:t>
      </w:r>
      <w:r w:rsidRPr="003546F2">
        <w:t>законодательным</w:t>
      </w:r>
      <w:r w:rsidR="003546F2" w:rsidRPr="003546F2">
        <w:t xml:space="preserve">) </w:t>
      </w:r>
      <w:r w:rsidRPr="003546F2">
        <w:t>органам, которые определяют ее структуру, полномочия ее органов, даже если носители исполнительной власти избираются непосредственно народом</w:t>
      </w:r>
      <w:r w:rsidR="003546F2">
        <w:t xml:space="preserve"> (</w:t>
      </w:r>
      <w:r w:rsidRPr="003546F2">
        <w:t xml:space="preserve">президент, губернатор и </w:t>
      </w:r>
      <w:r w:rsidR="003546F2">
        <w:t>т.д.)</w:t>
      </w:r>
      <w:r w:rsidR="003546F2" w:rsidRPr="003546F2">
        <w:t xml:space="preserve">. </w:t>
      </w:r>
      <w:r w:rsidRPr="003546F2">
        <w:t>Издаваемые ими властные акты подзаконны, они развивают, уточняют, детализируют, применяют в конкретной обстановке закон</w:t>
      </w:r>
      <w:r w:rsidR="003546F2" w:rsidRPr="003546F2">
        <w:t xml:space="preserve">. </w:t>
      </w:r>
      <w:r w:rsidRPr="003546F2">
        <w:t>Действия органов и должностных лиц системы исполнительной власти не могут противоречить закону, являются его исполнением</w:t>
      </w:r>
      <w:r w:rsidR="003546F2" w:rsidRPr="003546F2">
        <w:t>.</w:t>
      </w:r>
    </w:p>
    <w:p w:rsidR="003546F2" w:rsidRDefault="005E5EBA" w:rsidP="003546F2">
      <w:r w:rsidRPr="003546F2">
        <w:t>В условиях правового государства значительно изменяются объем и формы контроля за деятельностью исполнительной власти</w:t>
      </w:r>
      <w:r w:rsidR="003546F2" w:rsidRPr="003546F2">
        <w:t xml:space="preserve">. </w:t>
      </w:r>
      <w:r w:rsidRPr="003546F2">
        <w:t>Ее подконтрольность приобретает качественно иной характер</w:t>
      </w:r>
      <w:r w:rsidR="003546F2" w:rsidRPr="003546F2">
        <w:t xml:space="preserve">. </w:t>
      </w:r>
      <w:r w:rsidRPr="003546F2">
        <w:t>Исполнительная власть не подчинена другим властям, она самостоятельна, но ее вправе контролировать все существующие власти</w:t>
      </w:r>
      <w:r w:rsidR="003546F2" w:rsidRPr="003546F2">
        <w:t xml:space="preserve">: </w:t>
      </w:r>
      <w:r w:rsidRPr="003546F2">
        <w:t>и парламент, и суды, и иные органы, не принадлежащие ни к одной из трех ветвей власти</w:t>
      </w:r>
      <w:r w:rsidR="003546F2">
        <w:t xml:space="preserve"> (</w:t>
      </w:r>
      <w:r w:rsidRPr="003546F2">
        <w:t xml:space="preserve">прокуратура, Счетная палата, Уполномоченный по правам человека и </w:t>
      </w:r>
      <w:r w:rsidR="003546F2">
        <w:t>др.)</w:t>
      </w:r>
      <w:r w:rsidR="003546F2" w:rsidRPr="003546F2">
        <w:t xml:space="preserve">. </w:t>
      </w:r>
      <w:r w:rsidRPr="003546F2">
        <w:t>В Российской Федерации огромные контрольные полномочия принадлежат также Президенту РФ, занимающему особое положение в российской системе разделения властей</w:t>
      </w:r>
      <w:r w:rsidR="003546F2" w:rsidRPr="003546F2">
        <w:t>.</w:t>
      </w:r>
    </w:p>
    <w:p w:rsidR="00FE2E1D" w:rsidRDefault="00FE2E1D" w:rsidP="003546F2">
      <w:pPr>
        <w:rPr>
          <w:b/>
          <w:bCs/>
        </w:rPr>
      </w:pPr>
    </w:p>
    <w:p w:rsidR="003546F2" w:rsidRDefault="00747C85" w:rsidP="00FE2E1D">
      <w:pPr>
        <w:pStyle w:val="2"/>
      </w:pPr>
      <w:bookmarkStart w:id="3" w:name="_Toc247555622"/>
      <w:r w:rsidRPr="003546F2">
        <w:t>3</w:t>
      </w:r>
      <w:r w:rsidR="003546F2" w:rsidRPr="003546F2">
        <w:t xml:space="preserve">. </w:t>
      </w:r>
      <w:r w:rsidR="00FE2E1D" w:rsidRPr="003546F2">
        <w:t>Функции исполнительной власти</w:t>
      </w:r>
      <w:bookmarkEnd w:id="3"/>
    </w:p>
    <w:p w:rsidR="00FE2E1D" w:rsidRDefault="00FE2E1D" w:rsidP="003546F2"/>
    <w:p w:rsidR="00FE2E1D" w:rsidRDefault="00A14245" w:rsidP="003546F2">
      <w:r w:rsidRPr="003546F2">
        <w:t>Главная цель исполнительной власти, обусловленная ее социальным назначением и особым положением в системе разделения властей, заключается в качественном выполнении задач и функций государственного управления</w:t>
      </w:r>
      <w:r w:rsidR="003546F2" w:rsidRPr="003546F2">
        <w:t xml:space="preserve">. </w:t>
      </w:r>
    </w:p>
    <w:p w:rsidR="00FE2E1D" w:rsidRDefault="00A14245" w:rsidP="003546F2">
      <w:r w:rsidRPr="003546F2">
        <w:t>Таким образом, функции исполнительной власти определяются целями и функциями государственного управления</w:t>
      </w:r>
      <w:r w:rsidR="003546F2" w:rsidRPr="003546F2">
        <w:t xml:space="preserve">. </w:t>
      </w:r>
    </w:p>
    <w:p w:rsidR="00FE2E1D" w:rsidRDefault="00A14245" w:rsidP="003546F2">
      <w:r w:rsidRPr="003546F2">
        <w:t>Однако исполнительная власть, будучи самостоятельной и независимой от других ветвей государственной власти, выполняет и собственные функции, задающие основные направления деятельности ее органов, которые реализуют особые государственно-властные полномочия</w:t>
      </w:r>
      <w:r w:rsidR="003546F2" w:rsidRPr="003546F2">
        <w:t xml:space="preserve">. </w:t>
      </w:r>
    </w:p>
    <w:p w:rsidR="003546F2" w:rsidRDefault="00A14245" w:rsidP="003546F2">
      <w:r w:rsidRPr="003546F2">
        <w:t>В данном случае исполнительная власть рассматривается как политико-государственное явление, как средство обеспечения публичных интересов</w:t>
      </w:r>
      <w:r w:rsidR="003546F2" w:rsidRPr="003546F2">
        <w:t>.</w:t>
      </w:r>
    </w:p>
    <w:p w:rsidR="003546F2" w:rsidRDefault="00A14245" w:rsidP="003546F2">
      <w:r w:rsidRPr="003546F2">
        <w:t>Сущность функций исполнительной власти выявляется и посредством анализа результатов, которые достигаются в процессе осуществления исполнительной власти</w:t>
      </w:r>
      <w:r w:rsidR="003546F2" w:rsidRPr="003546F2">
        <w:t xml:space="preserve">. </w:t>
      </w:r>
      <w:r w:rsidRPr="003546F2">
        <w:t>Данный подход позволяет выделить следующие основные функции современной исполнительной власти</w:t>
      </w:r>
      <w:r w:rsidR="003546F2" w:rsidRPr="003546F2">
        <w:t>:</w:t>
      </w:r>
    </w:p>
    <w:p w:rsidR="003546F2" w:rsidRDefault="00A14245" w:rsidP="003546F2">
      <w:r w:rsidRPr="003546F2">
        <w:t>исполнительная</w:t>
      </w:r>
      <w:r w:rsidR="003546F2">
        <w:t xml:space="preserve"> (</w:t>
      </w:r>
      <w:r w:rsidRPr="003546F2">
        <w:t>правоприменительная</w:t>
      </w:r>
      <w:r w:rsidR="003546F2" w:rsidRPr="003546F2">
        <w:t xml:space="preserve">) </w:t>
      </w:r>
      <w:r w:rsidRPr="003546F2">
        <w:t xml:space="preserve">функция, </w:t>
      </w:r>
      <w:r w:rsidR="003546F2">
        <w:t>т.е.</w:t>
      </w:r>
      <w:r w:rsidR="003546F2" w:rsidRPr="003546F2">
        <w:t xml:space="preserve"> </w:t>
      </w:r>
      <w:r w:rsidRPr="003546F2">
        <w:t>функция исполнения Конституции РФ, федеральных законов субъектов РФ</w:t>
      </w:r>
      <w:r w:rsidR="003546F2" w:rsidRPr="003546F2">
        <w:t>;</w:t>
      </w:r>
    </w:p>
    <w:p w:rsidR="003546F2" w:rsidRDefault="00912561" w:rsidP="003546F2">
      <w:r w:rsidRPr="003546F2">
        <w:t xml:space="preserve">правозащитная функция, </w:t>
      </w:r>
      <w:r w:rsidR="003546F2">
        <w:t>т.е.</w:t>
      </w:r>
      <w:r w:rsidR="003546F2" w:rsidRPr="003546F2">
        <w:t xml:space="preserve"> </w:t>
      </w:r>
      <w:r w:rsidRPr="003546F2">
        <w:t>функция соблюдения и защиты прав и свобод человека и гражданина</w:t>
      </w:r>
      <w:r w:rsidR="003546F2" w:rsidRPr="003546F2">
        <w:t xml:space="preserve">. </w:t>
      </w:r>
      <w:r w:rsidRPr="003546F2">
        <w:t>Органы исполнительной власти обязаны признавать установленные Конституцией РФ права и свободы человека и гражданина, соблюдать, реализовывать на практике, а в</w:t>
      </w:r>
      <w:r w:rsidR="003546F2" w:rsidRPr="003546F2">
        <w:t xml:space="preserve"> </w:t>
      </w:r>
      <w:r w:rsidRPr="003546F2">
        <w:t>случае необходимости защищать их</w:t>
      </w:r>
      <w:r w:rsidR="003546F2" w:rsidRPr="003546F2">
        <w:t>;</w:t>
      </w:r>
    </w:p>
    <w:p w:rsidR="003546F2" w:rsidRDefault="00912561" w:rsidP="003546F2">
      <w:r w:rsidRPr="003546F2">
        <w:t xml:space="preserve">социально-экономическая функция, </w:t>
      </w:r>
      <w:r w:rsidR="003546F2">
        <w:t>т.е.</w:t>
      </w:r>
      <w:r w:rsidR="003546F2" w:rsidRPr="003546F2">
        <w:t xml:space="preserve"> </w:t>
      </w:r>
      <w:r w:rsidRPr="003546F2">
        <w:t>создание условий для развития хозяйственного строительства, социально-культурного и административно-политического управления</w:t>
      </w:r>
      <w:r w:rsidR="003546F2" w:rsidRPr="003546F2">
        <w:t xml:space="preserve">. </w:t>
      </w:r>
      <w:r w:rsidRPr="003546F2">
        <w:t xml:space="preserve">Эту функцию можно назвать обеспечительной, </w:t>
      </w:r>
      <w:r w:rsidR="003546F2">
        <w:t>т.к</w:t>
      </w:r>
      <w:r w:rsidR="003546F2" w:rsidRPr="003546F2">
        <w:t xml:space="preserve"> </w:t>
      </w:r>
      <w:r w:rsidRPr="003546F2">
        <w:t>она направлена на обеспечение благосостояния населения и удовлетворение публичных интересов</w:t>
      </w:r>
      <w:r w:rsidR="003546F2" w:rsidRPr="003546F2">
        <w:t>;</w:t>
      </w:r>
    </w:p>
    <w:p w:rsidR="003546F2" w:rsidRDefault="00912561" w:rsidP="003546F2">
      <w:r w:rsidRPr="003546F2">
        <w:t>функция обеспечения законности и соблюдения конституционного порядка в стране</w:t>
      </w:r>
      <w:r w:rsidR="003546F2" w:rsidRPr="003546F2">
        <w:t>;</w:t>
      </w:r>
    </w:p>
    <w:p w:rsidR="003546F2" w:rsidRDefault="00912561" w:rsidP="003546F2">
      <w:r w:rsidRPr="003546F2">
        <w:t xml:space="preserve">регулирующая функция, в рамках которой осуществляются многие функции государственного управления, такие как руководство, контроль, координация, планирование, учет, прогнозирование и </w:t>
      </w:r>
      <w:r w:rsidR="003546F2">
        <w:t>т.д.;</w:t>
      </w:r>
    </w:p>
    <w:p w:rsidR="003546F2" w:rsidRDefault="00912561" w:rsidP="003546F2">
      <w:r w:rsidRPr="003546F2">
        <w:t>нормотворческая функция, в соответствии с которой органы исполнительной власти осуществляют в установленных законом пределах деятельность по принятию нормативных актов, многие из которых подлежат государственной регистрации в Министерстве юстиции РФ</w:t>
      </w:r>
      <w:r w:rsidR="003546F2" w:rsidRPr="003546F2">
        <w:t>;</w:t>
      </w:r>
    </w:p>
    <w:p w:rsidR="00FE2E1D" w:rsidRDefault="009C314B" w:rsidP="003546F2">
      <w:r w:rsidRPr="003546F2">
        <w:t>охранительная</w:t>
      </w:r>
      <w:r w:rsidR="003546F2">
        <w:t xml:space="preserve"> (</w:t>
      </w:r>
      <w:r w:rsidRPr="003546F2">
        <w:t>юрисдикционная</w:t>
      </w:r>
      <w:r w:rsidR="003546F2" w:rsidRPr="003546F2">
        <w:t xml:space="preserve">) </w:t>
      </w:r>
      <w:r w:rsidRPr="003546F2">
        <w:t>функция, означающая, что органы исполнительной власти законодательно наделены полномочиями по применению к юридическим и физическим лицам мер государственного</w:t>
      </w:r>
      <w:r w:rsidR="003546F2">
        <w:t xml:space="preserve"> (</w:t>
      </w:r>
      <w:r w:rsidRPr="003546F2">
        <w:t>административного</w:t>
      </w:r>
      <w:r w:rsidR="003546F2" w:rsidRPr="003546F2">
        <w:t xml:space="preserve">) </w:t>
      </w:r>
      <w:r w:rsidRPr="003546F2">
        <w:t>принуждения в случае, если указанными лицами нарушаются нормы законодательства</w:t>
      </w:r>
      <w:r w:rsidR="003546F2" w:rsidRPr="003546F2">
        <w:t xml:space="preserve">. </w:t>
      </w:r>
    </w:p>
    <w:p w:rsidR="003546F2" w:rsidRDefault="009C314B" w:rsidP="003546F2">
      <w:r w:rsidRPr="003546F2">
        <w:t>Данная функция исполнительной власти реализуется посредством установленных законом административно-процессуальных производств, в рамках которых контрольно-надзорные органы применяют меры предупреждения, пресечения, наказания и восстановления</w:t>
      </w:r>
      <w:r w:rsidR="003546F2" w:rsidRPr="003546F2">
        <w:t>.</w:t>
      </w:r>
    </w:p>
    <w:p w:rsidR="00FE2E1D" w:rsidRDefault="00FE2E1D" w:rsidP="00FE2E1D">
      <w:pPr>
        <w:pStyle w:val="2"/>
      </w:pPr>
    </w:p>
    <w:p w:rsidR="003546F2" w:rsidRDefault="009C314B" w:rsidP="00FE2E1D">
      <w:pPr>
        <w:pStyle w:val="2"/>
      </w:pPr>
      <w:bookmarkStart w:id="4" w:name="_Toc247555623"/>
      <w:r w:rsidRPr="003546F2">
        <w:t>4</w:t>
      </w:r>
      <w:r w:rsidR="003546F2" w:rsidRPr="003546F2">
        <w:t xml:space="preserve">. </w:t>
      </w:r>
      <w:r w:rsidR="00FE2E1D" w:rsidRPr="003546F2">
        <w:t>Публичное право и административ</w:t>
      </w:r>
      <w:r w:rsidR="00FE2E1D">
        <w:t>ное право</w:t>
      </w:r>
      <w:bookmarkEnd w:id="4"/>
    </w:p>
    <w:p w:rsidR="00FE2E1D" w:rsidRPr="00FE2E1D" w:rsidRDefault="00FE2E1D" w:rsidP="00FE2E1D"/>
    <w:p w:rsidR="003546F2" w:rsidRDefault="005151F9" w:rsidP="003546F2">
      <w:r w:rsidRPr="003546F2">
        <w:t>Правовое регулирование современных общественных отношений обеспечивается нормами публичного права, в предмет которого входят</w:t>
      </w:r>
      <w:r w:rsidR="003546F2" w:rsidRPr="003546F2">
        <w:t xml:space="preserve">: </w:t>
      </w:r>
      <w:r w:rsidRPr="003546F2">
        <w:t>основы государственного устройства, институты гражданского общества, система и органы местного самоуправления</w:t>
      </w:r>
      <w:r w:rsidR="003546F2" w:rsidRPr="003546F2">
        <w:t xml:space="preserve">; </w:t>
      </w:r>
      <w:r w:rsidRPr="003546F2">
        <w:t>правотворческий и правоприменительный процесс, судебная система, международные отношения</w:t>
      </w:r>
      <w:r w:rsidR="003546F2" w:rsidRPr="003546F2">
        <w:t>.</w:t>
      </w:r>
    </w:p>
    <w:p w:rsidR="003546F2" w:rsidRDefault="005151F9" w:rsidP="003546F2">
      <w:r w:rsidRPr="003546F2">
        <w:t>Публичное право направлено на обеспечение и охрану общих интересов государства</w:t>
      </w:r>
      <w:r w:rsidR="003546F2">
        <w:t xml:space="preserve"> (</w:t>
      </w:r>
      <w:r w:rsidRPr="003546F2">
        <w:t>всего общества</w:t>
      </w:r>
      <w:r w:rsidR="003546F2" w:rsidRPr="003546F2">
        <w:t xml:space="preserve">); </w:t>
      </w:r>
      <w:r w:rsidRPr="003546F2">
        <w:t>частное право охраняет интересы отдельных лиц</w:t>
      </w:r>
      <w:r w:rsidR="003546F2" w:rsidRPr="003546F2">
        <w:t xml:space="preserve">. </w:t>
      </w:r>
      <w:r w:rsidRPr="003546F2">
        <w:t>В число отраслей, составляющих систему частного права, входят гражданское, семейное, трудовое, торговое право и некоторые другие отрасли</w:t>
      </w:r>
      <w:r w:rsidR="003546F2" w:rsidRPr="003546F2">
        <w:t xml:space="preserve">. </w:t>
      </w:r>
      <w:r w:rsidRPr="003546F2">
        <w:t xml:space="preserve">Административное право как отрасль публичного права определяется, прежде всего, своим предметом, </w:t>
      </w:r>
      <w:r w:rsidR="003546F2">
        <w:t>т.е.</w:t>
      </w:r>
      <w:r w:rsidR="003546F2" w:rsidRPr="003546F2">
        <w:t xml:space="preserve"> </w:t>
      </w:r>
      <w:r w:rsidRPr="003546F2">
        <w:t>системой государственно-управленческих отношений</w:t>
      </w:r>
      <w:r w:rsidR="003546F2" w:rsidRPr="003546F2">
        <w:t>.</w:t>
      </w:r>
    </w:p>
    <w:p w:rsidR="003546F2" w:rsidRDefault="005151F9" w:rsidP="003546F2">
      <w:r w:rsidRPr="003546F2">
        <w:t>Современные политические и социально-экономические процессы значительно повышают роль государства в решении общественных задач, обеспечении прав и свобод граждан</w:t>
      </w:r>
      <w:r w:rsidR="003546F2" w:rsidRPr="003546F2">
        <w:t xml:space="preserve">. </w:t>
      </w:r>
      <w:r w:rsidRPr="003546F2">
        <w:t>В течение последних 10 лет получила существенное развитие правовая система Российской Федерации, реформируются ее традиционные правовые образования, появляются новые отрасли права и публично-правовые институты</w:t>
      </w:r>
      <w:r w:rsidR="003546F2" w:rsidRPr="003546F2">
        <w:t>.</w:t>
      </w:r>
    </w:p>
    <w:p w:rsidR="003546F2" w:rsidRDefault="005151F9" w:rsidP="003546F2">
      <w:r w:rsidRPr="003546F2">
        <w:t>Публичное право включает отрасли, в разной степени связанные с правовым механизмом организации и функционирования самого государства и его органов</w:t>
      </w:r>
      <w:r w:rsidR="003546F2" w:rsidRPr="003546F2">
        <w:t xml:space="preserve">: </w:t>
      </w:r>
      <w:r w:rsidRPr="003546F2">
        <w:t>конституционное</w:t>
      </w:r>
      <w:r w:rsidR="003546F2">
        <w:t xml:space="preserve"> (</w:t>
      </w:r>
      <w:r w:rsidRPr="003546F2">
        <w:t>государственное</w:t>
      </w:r>
      <w:r w:rsidR="003546F2" w:rsidRPr="003546F2">
        <w:t xml:space="preserve">) </w:t>
      </w:r>
      <w:r w:rsidRPr="003546F2">
        <w:t>право, административное право, уголовное право, финансовое право, процессуальное право, судоустройство, международное публичное право</w:t>
      </w:r>
      <w:r w:rsidR="003546F2" w:rsidRPr="003546F2">
        <w:t xml:space="preserve">. </w:t>
      </w:r>
      <w:r w:rsidRPr="003546F2">
        <w:t>Каждая отрасль имеет специфический объект и методы правового регулирования</w:t>
      </w:r>
      <w:r w:rsidR="003546F2" w:rsidRPr="003546F2">
        <w:t>.</w:t>
      </w:r>
    </w:p>
    <w:p w:rsidR="003546F2" w:rsidRDefault="00F95691" w:rsidP="003546F2">
      <w:r w:rsidRPr="003546F2">
        <w:t xml:space="preserve">Публичное право также распространяет свое действие на сферу организации и функционирования негосударственных учреждений </w:t>
      </w:r>
      <w:r w:rsidR="003546F2">
        <w:t>-</w:t>
      </w:r>
      <w:r w:rsidRPr="003546F2">
        <w:t xml:space="preserve"> органов местного самоуправления, которые не входят в систему органов государственной власти</w:t>
      </w:r>
      <w:r w:rsidR="003546F2" w:rsidRPr="003546F2">
        <w:t xml:space="preserve">. </w:t>
      </w:r>
      <w:r w:rsidRPr="003546F2">
        <w:t xml:space="preserve">В современных </w:t>
      </w:r>
      <w:r w:rsidR="00C06274" w:rsidRPr="003546F2">
        <w:t>региональных</w:t>
      </w:r>
      <w:r w:rsidRPr="003546F2">
        <w:t xml:space="preserve"> законодательствах содержатся обширные правовые образования, связанные с публичным пр</w:t>
      </w:r>
      <w:r w:rsidR="00CD3C91" w:rsidRPr="003546F2">
        <w:t>авом</w:t>
      </w:r>
      <w:r w:rsidR="003546F2" w:rsidRPr="003546F2">
        <w:t xml:space="preserve">. </w:t>
      </w:r>
      <w:r w:rsidR="00CD3C91" w:rsidRPr="003546F2">
        <w:t>Субъекты РФ обладают правом принятия региональных законодательных актов, что устанавливается Конституций РФ и уставами субъектов РФ</w:t>
      </w:r>
      <w:r w:rsidR="003546F2" w:rsidRPr="003546F2">
        <w:t>.</w:t>
      </w:r>
    </w:p>
    <w:p w:rsidR="003546F2" w:rsidRDefault="00CD3C91" w:rsidP="003546F2">
      <w:r w:rsidRPr="003546F2">
        <w:t>Одной из самых объемных отраслей публичного права является административное право, которое регулируют широкий круг вопросов организации и деятельности системы органов исполнительной власти, создания эффективной государственной службы, обеспечения законности в области функционирования исполнительной власти</w:t>
      </w:r>
      <w:r w:rsidR="003546F2" w:rsidRPr="003546F2">
        <w:t xml:space="preserve">. </w:t>
      </w:r>
      <w:r w:rsidRPr="003546F2">
        <w:t>Наряду с регулирующими административному праву присущи и административно</w:t>
      </w:r>
      <w:r w:rsidR="003546F2" w:rsidRPr="003546F2">
        <w:t xml:space="preserve"> - </w:t>
      </w:r>
      <w:r w:rsidRPr="003546F2">
        <w:t>юрисдикционные методы воздействия на конкретных участников правоотношений</w:t>
      </w:r>
      <w:r w:rsidR="003546F2" w:rsidRPr="003546F2">
        <w:t xml:space="preserve">. </w:t>
      </w:r>
      <w:r w:rsidRPr="003546F2">
        <w:t>Субъекты административного права, представляющие государство и его органы, также применяют в своей деятельности принудительные механизмы и правовые средства, используют в установленных законодательством</w:t>
      </w:r>
      <w:r w:rsidR="00E1710F" w:rsidRPr="003546F2">
        <w:t xml:space="preserve"> пределах административно-властные принудительные полномочия</w:t>
      </w:r>
      <w:r w:rsidR="003546F2" w:rsidRPr="003546F2">
        <w:t>.</w:t>
      </w:r>
    </w:p>
    <w:p w:rsidR="003546F2" w:rsidRDefault="00BC5796" w:rsidP="003546F2">
      <w:r w:rsidRPr="003546F2">
        <w:t>Административное право представляет собой одну из сложнейших, крупнейших и наиболее развитых отраслей российского права</w:t>
      </w:r>
      <w:r w:rsidR="003546F2" w:rsidRPr="003546F2">
        <w:t xml:space="preserve">. </w:t>
      </w:r>
      <w:r w:rsidRPr="003546F2">
        <w:t>Это обусловлено специфическим предметом данной отрасли права, широтой и глубиной отношений, которые регулируются его нормами</w:t>
      </w:r>
      <w:r w:rsidR="003546F2" w:rsidRPr="003546F2">
        <w:t xml:space="preserve">. </w:t>
      </w:r>
      <w:r w:rsidRPr="003546F2">
        <w:t>Поскольку исполнительная власть, управленческая деятельность и само управление характерны практически для всех сфер общественной и государственной жизни, то административное право можно с уверенностью характеризовать как центральную отрасль в правовой системе, которая воздействует на многие другие отрасли права и испытывает на себе влияние со стороны иных правовых отраслей</w:t>
      </w:r>
      <w:r w:rsidR="003546F2" w:rsidRPr="003546F2">
        <w:t xml:space="preserve">: </w:t>
      </w:r>
      <w:r w:rsidRPr="003546F2">
        <w:t>словом в этой отрасли права фокусируются многие общественные отношения, являющиеся предметом правового регулирования со стороны иных отраслей, например, конституционного, уголовного, финансового права</w:t>
      </w:r>
      <w:r w:rsidR="003546F2" w:rsidRPr="003546F2">
        <w:t>.</w:t>
      </w:r>
    </w:p>
    <w:p w:rsidR="003546F2" w:rsidRDefault="00BC5796" w:rsidP="003546F2">
      <w:r w:rsidRPr="003546F2">
        <w:t xml:space="preserve">Принципиально важный характер этой отрасли права подчеркивает и главный метод правового регулирования </w:t>
      </w:r>
      <w:r w:rsidR="003546F2">
        <w:t>-</w:t>
      </w:r>
      <w:r w:rsidRPr="003546F2">
        <w:t xml:space="preserve"> императивный метод, метод властных предписаний</w:t>
      </w:r>
      <w:r w:rsidR="003546F2" w:rsidRPr="003546F2">
        <w:t xml:space="preserve">. </w:t>
      </w:r>
      <w:r w:rsidRPr="003546F2">
        <w:t xml:space="preserve">Поэтому административное право считается одной из базовых отраслей права, с одной стороны, использующей потенциал и правовые средства императивного метода регулирования, а с другой </w:t>
      </w:r>
      <w:r w:rsidR="003546F2">
        <w:t>-</w:t>
      </w:r>
      <w:r w:rsidRPr="003546F2">
        <w:t xml:space="preserve"> обеспечивающей публичные интересы, правовую защиту прав и свобод как физических, так и юридических лиц от действий, решений и бездействия административных органов</w:t>
      </w:r>
      <w:r w:rsidR="003546F2" w:rsidRPr="003546F2">
        <w:t>.</w:t>
      </w:r>
    </w:p>
    <w:p w:rsidR="003546F2" w:rsidRDefault="003546F2" w:rsidP="003546F2"/>
    <w:p w:rsidR="003546F2" w:rsidRDefault="00FE2E1D" w:rsidP="00FE2E1D">
      <w:pPr>
        <w:pStyle w:val="2"/>
      </w:pPr>
      <w:bookmarkStart w:id="5" w:name="_Toc247555624"/>
      <w:r w:rsidRPr="003546F2">
        <w:t xml:space="preserve">5. Предмет </w:t>
      </w:r>
      <w:r>
        <w:t>административного права</w:t>
      </w:r>
      <w:bookmarkEnd w:id="5"/>
    </w:p>
    <w:p w:rsidR="00FE2E1D" w:rsidRPr="00FE2E1D" w:rsidRDefault="00FE2E1D" w:rsidP="00FE2E1D"/>
    <w:p w:rsidR="003546F2" w:rsidRDefault="00EF4B1C" w:rsidP="003546F2">
      <w:r w:rsidRPr="003546F2">
        <w:t>Между отраслями российского права существуют основательные различия</w:t>
      </w:r>
      <w:r w:rsidR="003546F2" w:rsidRPr="003546F2">
        <w:t xml:space="preserve">. </w:t>
      </w:r>
      <w:r w:rsidRPr="003546F2">
        <w:t>Важнейшее из них</w:t>
      </w:r>
      <w:r w:rsidR="003546F2" w:rsidRPr="003546F2">
        <w:t xml:space="preserve">: </w:t>
      </w:r>
      <w:r w:rsidRPr="003546F2">
        <w:t>предмет регулирования, метод регулирования, принципы отраслевого регулирования, цели отрасли права, субъекты отрасли права и отраслевых правоотношений, источники отрасли права, система отрасли права</w:t>
      </w:r>
      <w:r w:rsidR="003546F2" w:rsidRPr="003546F2">
        <w:t>.</w:t>
      </w:r>
    </w:p>
    <w:p w:rsidR="003546F2" w:rsidRDefault="00EF4B1C" w:rsidP="003546F2">
      <w:r w:rsidRPr="003546F2">
        <w:t xml:space="preserve">Известно, что отрасли права отличаются друг от </w:t>
      </w:r>
      <w:r w:rsidR="002C55BE" w:rsidRPr="003546F2">
        <w:t>друга,</w:t>
      </w:r>
      <w:r w:rsidRPr="003546F2">
        <w:t xml:space="preserve"> прежде всего по характеру общественных отношений, которые они регулируют</w:t>
      </w:r>
      <w:r w:rsidR="003546F2" w:rsidRPr="003546F2">
        <w:t xml:space="preserve">. </w:t>
      </w:r>
      <w:r w:rsidRPr="003546F2">
        <w:t>Особенности этих общественных отношений определяют предмет регулирования</w:t>
      </w:r>
      <w:r w:rsidR="003546F2" w:rsidRPr="003546F2">
        <w:t xml:space="preserve">. </w:t>
      </w:r>
      <w:r w:rsidRPr="003546F2">
        <w:t>А от него зависят иные признаки отрасли</w:t>
      </w:r>
      <w:r w:rsidR="003546F2" w:rsidRPr="003546F2">
        <w:t xml:space="preserve">: </w:t>
      </w:r>
      <w:r w:rsidRPr="003546F2">
        <w:t>метод регулирования, система отрасли и др</w:t>
      </w:r>
      <w:r w:rsidR="003546F2" w:rsidRPr="003546F2">
        <w:t xml:space="preserve">. </w:t>
      </w:r>
      <w:r w:rsidRPr="003546F2">
        <w:t xml:space="preserve">Не случайно большинство отраслей права получило название по особенности регулируемой совокупности общественных отношений, например трудовое, земельное, </w:t>
      </w:r>
      <w:r w:rsidR="002C55BE" w:rsidRPr="003546F2">
        <w:t>семейное</w:t>
      </w:r>
      <w:r w:rsidRPr="003546F2">
        <w:t>, уголовно-процессуальное</w:t>
      </w:r>
      <w:r w:rsidR="003546F2" w:rsidRPr="003546F2">
        <w:t>.</w:t>
      </w:r>
    </w:p>
    <w:p w:rsidR="003546F2" w:rsidRDefault="002C55BE" w:rsidP="003546F2">
      <w:r w:rsidRPr="003546F2">
        <w:t>В порядке первого приближения к содержанию предмета административного права можно предложить такое определение</w:t>
      </w:r>
      <w:r w:rsidR="003546F2" w:rsidRPr="003546F2">
        <w:t xml:space="preserve">. </w:t>
      </w:r>
      <w:r w:rsidRPr="003546F2">
        <w:t>Это совокупность общественных отношений, возникающих при осуществлении властной деятельности государственной администрации</w:t>
      </w:r>
      <w:r w:rsidR="003546F2">
        <w:t xml:space="preserve"> (</w:t>
      </w:r>
      <w:r w:rsidRPr="003546F2">
        <w:t>органов исполнительной власти</w:t>
      </w:r>
      <w:r w:rsidR="003546F2" w:rsidRPr="003546F2">
        <w:t>),</w:t>
      </w:r>
      <w:r w:rsidRPr="003546F2">
        <w:t xml:space="preserve"> муниципальной администрации</w:t>
      </w:r>
      <w:r w:rsidR="003546F2">
        <w:t xml:space="preserve"> (</w:t>
      </w:r>
      <w:r w:rsidRPr="003546F2">
        <w:t>исполнительных органов местного самоуправления</w:t>
      </w:r>
      <w:r w:rsidR="003546F2" w:rsidRPr="003546F2">
        <w:t xml:space="preserve">) </w:t>
      </w:r>
      <w:r w:rsidRPr="003546F2">
        <w:t>и административного судопроизводства</w:t>
      </w:r>
      <w:r w:rsidR="003546F2" w:rsidRPr="003546F2">
        <w:t>.</w:t>
      </w:r>
    </w:p>
    <w:p w:rsidR="003546F2" w:rsidRDefault="002C55BE" w:rsidP="003546F2">
      <w:r w:rsidRPr="003546F2">
        <w:t>Субъекты публичной администрации осуществляют разнообразную деятельность</w:t>
      </w:r>
      <w:r w:rsidR="003546F2" w:rsidRPr="003546F2">
        <w:t xml:space="preserve">: </w:t>
      </w:r>
      <w:r w:rsidRPr="003546F2">
        <w:t>властную, договорную, организационно-массовую, материально-техническую</w:t>
      </w:r>
      <w:r w:rsidR="003546F2" w:rsidRPr="003546F2">
        <w:t xml:space="preserve">. </w:t>
      </w:r>
      <w:r w:rsidRPr="003546F2">
        <w:t xml:space="preserve">Административным правом регламентируется основная </w:t>
      </w:r>
      <w:r w:rsidR="003546F2">
        <w:t>-</w:t>
      </w:r>
      <w:r w:rsidRPr="003546F2">
        <w:t xml:space="preserve"> властная </w:t>
      </w:r>
      <w:r w:rsidR="003546F2">
        <w:t>-</w:t>
      </w:r>
      <w:r w:rsidRPr="003546F2">
        <w:t xml:space="preserve"> деятельность государственной и муниципальной администрации и тесно связанная с нею работа по заключению и исполнению административных договоров</w:t>
      </w:r>
      <w:r w:rsidR="003546F2" w:rsidRPr="003546F2">
        <w:t>.</w:t>
      </w:r>
    </w:p>
    <w:p w:rsidR="003546F2" w:rsidRDefault="002C55BE" w:rsidP="003546F2">
      <w:r w:rsidRPr="003546F2">
        <w:t>В предмете административного права в России четко выделяются три группы общественных отношений, возникающих при осуществлении регулятивной, созидательной деятельности публичной администрации, охранительной деятельности публичной администрации, административного судопроизводства</w:t>
      </w:r>
      <w:r w:rsidR="003546F2" w:rsidRPr="003546F2">
        <w:t>.</w:t>
      </w:r>
    </w:p>
    <w:p w:rsidR="003546F2" w:rsidRDefault="002C55BE" w:rsidP="003546F2">
      <w:r w:rsidRPr="003546F2">
        <w:t>Такой общий и частично условный подход к определению предмета административного права нуждается в ряде уточнений</w:t>
      </w:r>
      <w:r w:rsidR="003546F2" w:rsidRPr="003546F2">
        <w:t>.</w:t>
      </w:r>
    </w:p>
    <w:p w:rsidR="003546F2" w:rsidRDefault="00CB17E3" w:rsidP="003546F2">
      <w:r w:rsidRPr="003546F2">
        <w:t>Публичную административную власть осуществляют органы исполнительной власти и муниципальные органы, а также ряд подчиненных им учреждений</w:t>
      </w:r>
      <w:r w:rsidR="003546F2">
        <w:t xml:space="preserve"> (</w:t>
      </w:r>
      <w:r w:rsidRPr="003546F2">
        <w:t xml:space="preserve">центры временной изоляции несовершеннолетних и </w:t>
      </w:r>
      <w:r w:rsidR="003546F2">
        <w:t>др.)</w:t>
      </w:r>
      <w:r w:rsidR="003546F2" w:rsidRPr="003546F2">
        <w:t>,</w:t>
      </w:r>
      <w:r w:rsidRPr="003546F2">
        <w:t xml:space="preserve"> строевых подразделений</w:t>
      </w:r>
      <w:r w:rsidR="003546F2">
        <w:t xml:space="preserve"> (</w:t>
      </w:r>
      <w:r w:rsidRPr="003546F2">
        <w:t xml:space="preserve">полки дорожно-патрульной службы, ОМОН и </w:t>
      </w:r>
      <w:r w:rsidR="003546F2">
        <w:t>др.)</w:t>
      </w:r>
      <w:r w:rsidR="003546F2" w:rsidRPr="003546F2">
        <w:t xml:space="preserve">. </w:t>
      </w:r>
      <w:r w:rsidRPr="003546F2">
        <w:t>Также, это руководители иных государственных и муниципальных органов, проводящие внутриорганизационную работу</w:t>
      </w:r>
      <w:r w:rsidR="003546F2" w:rsidRPr="003546F2">
        <w:t xml:space="preserve">. </w:t>
      </w:r>
      <w:r w:rsidR="006E3838" w:rsidRPr="003546F2">
        <w:t>Председатель представительного органа и тем более руководитель его аппарата, прокурор, председатель суда, руководя подчиненными им работниками, органами, выступают как главы учреждений, администраторы</w:t>
      </w:r>
      <w:r w:rsidR="003546F2" w:rsidRPr="003546F2">
        <w:t xml:space="preserve">. </w:t>
      </w:r>
      <w:r w:rsidR="006E3838" w:rsidRPr="003546F2">
        <w:t>Так, председатель областного</w:t>
      </w:r>
      <w:r w:rsidR="003546F2" w:rsidRPr="003546F2">
        <w:t xml:space="preserve"> </w:t>
      </w:r>
      <w:r w:rsidR="006E3838" w:rsidRPr="003546F2">
        <w:t>суда занимается не правосудием, а административной деятельностью</w:t>
      </w:r>
      <w:r w:rsidR="003546F2" w:rsidRPr="003546F2">
        <w:t xml:space="preserve">. </w:t>
      </w:r>
      <w:r w:rsidR="006E3838" w:rsidRPr="003546F2">
        <w:t>К государственной администрации относятся Администрация Президента РФ и Управление делами Президента РФ,</w:t>
      </w:r>
      <w:r w:rsidR="00642222" w:rsidRPr="003546F2">
        <w:t xml:space="preserve"> Банк России, его главное управление и расчетно-кассовые центры</w:t>
      </w:r>
      <w:r w:rsidR="003546F2" w:rsidRPr="003546F2">
        <w:t xml:space="preserve">. </w:t>
      </w:r>
      <w:r w:rsidR="00642222" w:rsidRPr="003546F2">
        <w:t>Также это администрации государственных и муниципальных учреждений и предприятий, осуществляющие руководство этими организациями и имеющие властные полномочия в отношении тех, кто пользуется их услугами</w:t>
      </w:r>
      <w:r w:rsidR="003546F2" w:rsidRPr="003546F2">
        <w:t xml:space="preserve">. </w:t>
      </w:r>
      <w:r w:rsidR="00642222" w:rsidRPr="003546F2">
        <w:t>Следует, что под публичной администрацией понимается система органов государственной исполнительной власти и муниципальных исполнительных органов, а также осуществляющие административную власть иные органы, руководители всех муниципальных и государственных органов учреждений, предприятий, строевых подразделений</w:t>
      </w:r>
      <w:r w:rsidR="003546F2" w:rsidRPr="003546F2">
        <w:t xml:space="preserve">. </w:t>
      </w:r>
      <w:r w:rsidR="00642222" w:rsidRPr="003546F2">
        <w:t>Можно сказать, что к публичной администрации относятся все существующие в РФ государственные и муниципальные органы, кроме представительных органов и судов, администрации представительных и судебных органов, государственных и муниципальных организаций</w:t>
      </w:r>
      <w:r w:rsidR="003546F2" w:rsidRPr="003546F2">
        <w:t>.</w:t>
      </w:r>
    </w:p>
    <w:p w:rsidR="003546F2" w:rsidRDefault="00AF2AE5" w:rsidP="003546F2">
      <w:r w:rsidRPr="003546F2">
        <w:t>Деятельность администрации двойственна</w:t>
      </w:r>
      <w:r w:rsidR="003546F2" w:rsidRPr="003546F2">
        <w:t xml:space="preserve">. </w:t>
      </w:r>
      <w:r w:rsidRPr="003546F2">
        <w:t xml:space="preserve">В ней главное </w:t>
      </w:r>
      <w:r w:rsidR="003546F2">
        <w:t>-</w:t>
      </w:r>
      <w:r w:rsidRPr="003546F2">
        <w:t xml:space="preserve"> созидательное начало, организация нормальной жизни и развития общества, его систем образования, здравоохранения, связи, транспорт и др</w:t>
      </w:r>
      <w:r w:rsidR="003546F2" w:rsidRPr="003546F2">
        <w:t xml:space="preserve">. </w:t>
      </w:r>
      <w:r w:rsidRPr="003546F2">
        <w:t>Но важна и охранительная работа</w:t>
      </w:r>
      <w:r w:rsidR="003546F2" w:rsidRPr="003546F2">
        <w:t xml:space="preserve">: </w:t>
      </w:r>
      <w:r w:rsidRPr="003546F2">
        <w:t>защита прав личности, собственности, нормальных условий существования государства, общества, граждан</w:t>
      </w:r>
      <w:r w:rsidR="003546F2" w:rsidRPr="003546F2">
        <w:t xml:space="preserve">. </w:t>
      </w:r>
      <w:r w:rsidRPr="003546F2">
        <w:t>Соответственно предметом административного права являются обе стороны функционировании публичной администрации</w:t>
      </w:r>
      <w:r w:rsidR="003546F2" w:rsidRPr="003546F2">
        <w:t xml:space="preserve">: </w:t>
      </w:r>
      <w:r w:rsidRPr="003546F2">
        <w:t>созидательная и охранительная</w:t>
      </w:r>
      <w:r w:rsidR="003546F2" w:rsidRPr="003546F2">
        <w:t>.</w:t>
      </w:r>
    </w:p>
    <w:p w:rsidR="003546F2" w:rsidRDefault="00AF2AE5" w:rsidP="003546F2">
      <w:r w:rsidRPr="003546F2">
        <w:t>Вся деятельность публичной администрации направлена на исполнение законов, международных договоров и актов правосудия</w:t>
      </w:r>
      <w:r w:rsidR="003546F2" w:rsidRPr="003546F2">
        <w:t>.</w:t>
      </w:r>
    </w:p>
    <w:p w:rsidR="003546F2" w:rsidRDefault="00AF2AE5" w:rsidP="003546F2">
      <w:r w:rsidRPr="003546F2">
        <w:t>Публичная администрация и суды выступают в отношениях с гражданами, разнообразными организациями</w:t>
      </w:r>
      <w:r w:rsidR="003546F2" w:rsidRPr="003546F2">
        <w:t xml:space="preserve">. </w:t>
      </w:r>
      <w:r w:rsidRPr="003546F2">
        <w:t>Административное право регулирует не деятельность, а отношения, возникающие при этом</w:t>
      </w:r>
      <w:r w:rsidR="003546F2" w:rsidRPr="003546F2">
        <w:t xml:space="preserve">. </w:t>
      </w:r>
      <w:r w:rsidRPr="003546F2">
        <w:t>Оно закрепляет обязанности и права сторон всех общественных отношений</w:t>
      </w:r>
      <w:r w:rsidR="003546F2" w:rsidRPr="003546F2">
        <w:t xml:space="preserve">: </w:t>
      </w:r>
      <w:r w:rsidRPr="003546F2">
        <w:t>и властных, и невластных субъектов</w:t>
      </w:r>
      <w:r w:rsidR="003546F2" w:rsidRPr="003546F2">
        <w:t>.</w:t>
      </w:r>
    </w:p>
    <w:p w:rsidR="003546F2" w:rsidRDefault="00AF2AE5" w:rsidP="003546F2">
      <w:r w:rsidRPr="003546F2">
        <w:t>Публичная административная, организующая деятельность существует во всех сферах общественной жизни, она велика и разнообразна</w:t>
      </w:r>
      <w:r w:rsidR="003546F2" w:rsidRPr="003546F2">
        <w:t xml:space="preserve">. </w:t>
      </w:r>
      <w:r w:rsidRPr="003546F2">
        <w:t>Во многих с</w:t>
      </w:r>
      <w:r w:rsidR="008B47D3" w:rsidRPr="003546F2">
        <w:t>лучаях она настолько специфична,</w:t>
      </w:r>
      <w:r w:rsidRPr="003546F2">
        <w:t xml:space="preserve"> что ее регламентируют нормы не административного, а других отраслей права</w:t>
      </w:r>
      <w:r w:rsidR="003546F2" w:rsidRPr="003546F2">
        <w:t xml:space="preserve">. </w:t>
      </w:r>
      <w:r w:rsidRPr="003546F2">
        <w:t xml:space="preserve">Так, властную </w:t>
      </w:r>
      <w:r w:rsidR="008B47D3" w:rsidRPr="003546F2">
        <w:t>деятельность</w:t>
      </w:r>
      <w:r w:rsidRPr="003546F2">
        <w:t xml:space="preserve"> администраций государственных и муниципальных предприятий, учреждений в отношении их работников регулирует трудовое</w:t>
      </w:r>
      <w:r w:rsidR="00A01314" w:rsidRPr="003546F2">
        <w:t xml:space="preserve"> право,</w:t>
      </w:r>
      <w:r w:rsidR="008B47D3" w:rsidRPr="003546F2">
        <w:t xml:space="preserve"> </w:t>
      </w:r>
      <w:r w:rsidR="00A01314" w:rsidRPr="003546F2">
        <w:t xml:space="preserve">отношения, связанные с финансами </w:t>
      </w:r>
      <w:r w:rsidR="003546F2">
        <w:t>-</w:t>
      </w:r>
      <w:r w:rsidR="00A01314" w:rsidRPr="003546F2">
        <w:t xml:space="preserve"> финансовое право</w:t>
      </w:r>
      <w:r w:rsidR="003546F2" w:rsidRPr="003546F2">
        <w:t xml:space="preserve">. </w:t>
      </w:r>
      <w:r w:rsidR="00A01314" w:rsidRPr="003546F2">
        <w:t>Поэтому административное</w:t>
      </w:r>
      <w:r w:rsidR="003546F2" w:rsidRPr="003546F2">
        <w:t xml:space="preserve"> </w:t>
      </w:r>
      <w:r w:rsidR="00A01314" w:rsidRPr="003546F2">
        <w:t>право регулирует все отношения, возникающие в процессе функционирования публичной администрации, за исключением тех, которые закреплены другими отраслями права</w:t>
      </w:r>
      <w:r w:rsidR="003546F2" w:rsidRPr="003546F2">
        <w:t>.</w:t>
      </w:r>
    </w:p>
    <w:p w:rsidR="003546F2" w:rsidRDefault="00A01314" w:rsidP="003546F2">
      <w:r w:rsidRPr="003546F2">
        <w:t>Административное право закрепляет систему средств административного принуждения</w:t>
      </w:r>
      <w:r w:rsidR="003546F2" w:rsidRPr="003546F2">
        <w:t>.</w:t>
      </w:r>
    </w:p>
    <w:p w:rsidR="003546F2" w:rsidRDefault="00863666" w:rsidP="003546F2">
      <w:r w:rsidRPr="003546F2">
        <w:t>К предмету административного права относятся и отношения, связанные с рассмотрением жалоб граждан во внесудебном порядке</w:t>
      </w:r>
      <w:r w:rsidR="003546F2" w:rsidRPr="003546F2">
        <w:t xml:space="preserve">. </w:t>
      </w:r>
      <w:r w:rsidRPr="003546F2">
        <w:t xml:space="preserve">Государственные и муниципальные органы, предприятия и учреждения, суды, органы прокуратуры и иные субъекты, работающие с административными жалобами, вступают в административно </w:t>
      </w:r>
      <w:r w:rsidR="003546F2">
        <w:t>-</w:t>
      </w:r>
      <w:r w:rsidRPr="003546F2">
        <w:t xml:space="preserve"> правовые отношения с их авторами между собой</w:t>
      </w:r>
      <w:r w:rsidR="003546F2" w:rsidRPr="003546F2">
        <w:t>.</w:t>
      </w:r>
    </w:p>
    <w:p w:rsidR="003546F2" w:rsidRDefault="00863666" w:rsidP="003546F2">
      <w:r w:rsidRPr="003546F2">
        <w:t xml:space="preserve">Все административно </w:t>
      </w:r>
      <w:r w:rsidR="003546F2">
        <w:t>-</w:t>
      </w:r>
      <w:r w:rsidRPr="003546F2">
        <w:t xml:space="preserve"> правовые отношения можно разделить на три вида</w:t>
      </w:r>
      <w:r w:rsidR="003546F2" w:rsidRPr="003546F2">
        <w:t>:</w:t>
      </w:r>
    </w:p>
    <w:p w:rsidR="003546F2" w:rsidRDefault="00445E47" w:rsidP="003546F2">
      <w:r w:rsidRPr="003546F2">
        <w:t>внутриаппаратные отношения</w:t>
      </w:r>
      <w:r w:rsidR="003546F2" w:rsidRPr="003546F2">
        <w:t xml:space="preserve">. </w:t>
      </w:r>
      <w:r w:rsidRPr="003546F2">
        <w:t>Соответствующие юридические нормы закрепляют систему исполнительных органов власти, организацию службы в них и взаимоотношения, формы и методы внутриаппаратной работы</w:t>
      </w:r>
      <w:r w:rsidR="003546F2" w:rsidRPr="003546F2">
        <w:t>;</w:t>
      </w:r>
    </w:p>
    <w:p w:rsidR="003546F2" w:rsidRDefault="008B47D3" w:rsidP="003546F2">
      <w:r w:rsidRPr="003546F2">
        <w:t>неаппаратные</w:t>
      </w:r>
      <w:r w:rsidR="00445E47" w:rsidRPr="003546F2">
        <w:t xml:space="preserve"> отношения</w:t>
      </w:r>
      <w:r w:rsidR="003546F2" w:rsidRPr="003546F2">
        <w:t xml:space="preserve">. </w:t>
      </w:r>
      <w:r w:rsidR="00445E47" w:rsidRPr="003546F2">
        <w:t>Взаимоотношения органов исполнительной власти, исполнительных органов местного самоуправления с предприятиями, организациями любых организационно-правовых форм, с гражданами</w:t>
      </w:r>
      <w:r w:rsidR="003546F2" w:rsidRPr="003546F2">
        <w:t>;</w:t>
      </w:r>
    </w:p>
    <w:p w:rsidR="003546F2" w:rsidRDefault="00445E47" w:rsidP="003546F2">
      <w:r w:rsidRPr="003546F2">
        <w:t>отношения, возникающие при осуществлении административного судопроизводства</w:t>
      </w:r>
      <w:r w:rsidR="003546F2" w:rsidRPr="003546F2">
        <w:t xml:space="preserve">. </w:t>
      </w:r>
      <w:r w:rsidRPr="003546F2">
        <w:t xml:space="preserve">Административное судопроизводство </w:t>
      </w:r>
      <w:r w:rsidR="003546F2">
        <w:t>-</w:t>
      </w:r>
      <w:r w:rsidRPr="003546F2">
        <w:t xml:space="preserve"> это рассмотренное судами административных дел в порядке, регламентируемом процессуальными нормами административного права</w:t>
      </w:r>
      <w:r w:rsidR="003546F2" w:rsidRPr="003546F2">
        <w:t>.</w:t>
      </w:r>
    </w:p>
    <w:p w:rsidR="003546F2" w:rsidRDefault="00445E47" w:rsidP="003546F2">
      <w:r w:rsidRPr="003546F2">
        <w:t xml:space="preserve">Обобщая, видно, что административное право </w:t>
      </w:r>
      <w:r w:rsidR="003546F2">
        <w:t>-</w:t>
      </w:r>
      <w:r w:rsidRPr="003546F2">
        <w:t xml:space="preserve"> это система общественных отношений, возникающих при осуществлении властной деятельности публичной администрацией по исполнению законов, актов правосудия, публичных договоров, а также при осуществлении административного судопроизводства</w:t>
      </w:r>
      <w:r w:rsidR="003546F2" w:rsidRPr="003546F2">
        <w:t>.</w:t>
      </w:r>
    </w:p>
    <w:p w:rsidR="003546F2" w:rsidRDefault="00445E47" w:rsidP="003546F2">
      <w:r w:rsidRPr="003546F2">
        <w:t xml:space="preserve">Главная составляющая предмета административного права, его ядро </w:t>
      </w:r>
      <w:r w:rsidR="003546F2">
        <w:t>-</w:t>
      </w:r>
      <w:r w:rsidRPr="003546F2">
        <w:t xml:space="preserve"> система отношений публичной администрации с гражданами и их организациями</w:t>
      </w:r>
      <w:r w:rsidR="003546F2" w:rsidRPr="003546F2">
        <w:t xml:space="preserve">. </w:t>
      </w:r>
      <w:r w:rsidRPr="003546F2">
        <w:t xml:space="preserve">Основная задача административного права </w:t>
      </w:r>
      <w:r w:rsidR="003546F2">
        <w:t>-</w:t>
      </w:r>
      <w:r w:rsidR="002B68A2" w:rsidRPr="003546F2">
        <w:t xml:space="preserve"> правовое</w:t>
      </w:r>
      <w:r w:rsidRPr="003546F2">
        <w:t xml:space="preserve"> обеспечение конституционных прав и обязанностей граждан</w:t>
      </w:r>
      <w:r w:rsidR="003546F2" w:rsidRPr="003546F2">
        <w:t xml:space="preserve">. </w:t>
      </w:r>
      <w:r w:rsidRPr="003546F2">
        <w:t>Поэтому его предмет можно</w:t>
      </w:r>
      <w:r w:rsidR="002B68A2" w:rsidRPr="003546F2">
        <w:t xml:space="preserve"> </w:t>
      </w:r>
      <w:r w:rsidRPr="003546F2">
        <w:t xml:space="preserve">определить и как совокупность общественных </w:t>
      </w:r>
      <w:r w:rsidR="002B68A2" w:rsidRPr="003546F2">
        <w:t>отношений, возникающих при обеспечении публичной администрацией конституционных прав и обязанностей граждан, иных отношений, связанных с ее деятельностью, а также при осуществлении административного судопроизводства</w:t>
      </w:r>
      <w:r w:rsidR="003546F2" w:rsidRPr="003546F2">
        <w:t>.</w:t>
      </w:r>
    </w:p>
    <w:p w:rsidR="003546F2" w:rsidRDefault="003546F2" w:rsidP="003546F2"/>
    <w:p w:rsidR="009454DD" w:rsidRDefault="00FE2E1D" w:rsidP="00FE2E1D">
      <w:pPr>
        <w:pStyle w:val="2"/>
      </w:pPr>
      <w:bookmarkStart w:id="6" w:name="_Toc247555625"/>
      <w:r>
        <w:t xml:space="preserve">6. </w:t>
      </w:r>
      <w:r w:rsidRPr="003546F2">
        <w:t>Метод и функции административного права</w:t>
      </w:r>
      <w:bookmarkEnd w:id="6"/>
    </w:p>
    <w:p w:rsidR="00FE2E1D" w:rsidRPr="00FE2E1D" w:rsidRDefault="00FE2E1D" w:rsidP="00FE2E1D"/>
    <w:p w:rsidR="003546F2" w:rsidRDefault="009454DD" w:rsidP="003546F2">
      <w:r w:rsidRPr="003546F2">
        <w:t xml:space="preserve">Метод административного права </w:t>
      </w:r>
      <w:r w:rsidR="003546F2">
        <w:t>-</w:t>
      </w:r>
      <w:r w:rsidRPr="003546F2">
        <w:t xml:space="preserve"> это совокупность правовых средств, способов, приемов регулирующего воздействия на управленческие отношения</w:t>
      </w:r>
      <w:r w:rsidR="003546F2" w:rsidRPr="003546F2">
        <w:t>.</w:t>
      </w:r>
    </w:p>
    <w:p w:rsidR="003546F2" w:rsidRDefault="009454DD" w:rsidP="003546F2">
      <w:r w:rsidRPr="003546F2">
        <w:t>Считается, что в административном праве используются три юридических возможности</w:t>
      </w:r>
      <w:r w:rsidR="003546F2" w:rsidRPr="003546F2">
        <w:t>:</w:t>
      </w:r>
    </w:p>
    <w:p w:rsidR="003546F2" w:rsidRDefault="009454DD" w:rsidP="003546F2">
      <w:r w:rsidRPr="003546F2">
        <w:t xml:space="preserve">Предписание </w:t>
      </w:r>
      <w:r w:rsidR="003546F2">
        <w:t>-</w:t>
      </w:r>
      <w:r w:rsidRPr="003546F2">
        <w:t xml:space="preserve"> возложение на лиц прямой юридической обязанности совершать те или иные действия в </w:t>
      </w:r>
      <w:r w:rsidR="0061062B" w:rsidRPr="003546F2">
        <w:t>условиях, предусмотренных правовой нормой</w:t>
      </w:r>
      <w:r w:rsidR="003546F2" w:rsidRPr="003546F2">
        <w:t>;</w:t>
      </w:r>
    </w:p>
    <w:p w:rsidR="003546F2" w:rsidRDefault="0061062B" w:rsidP="003546F2">
      <w:r w:rsidRPr="003546F2">
        <w:t xml:space="preserve">Запрет </w:t>
      </w:r>
      <w:r w:rsidR="003546F2">
        <w:t>-</w:t>
      </w:r>
      <w:r w:rsidRPr="003546F2">
        <w:t xml:space="preserve"> возложение на лиц прямой юридической обязанности не совершать те или иные действия в условиях, предусмотренных правовой нормой</w:t>
      </w:r>
      <w:r w:rsidR="003546F2" w:rsidRPr="003546F2">
        <w:t>;</w:t>
      </w:r>
    </w:p>
    <w:p w:rsidR="003546F2" w:rsidRDefault="0061062B" w:rsidP="003546F2">
      <w:r w:rsidRPr="003546F2">
        <w:t xml:space="preserve">Дозволение </w:t>
      </w:r>
      <w:r w:rsidR="003546F2">
        <w:t>-</w:t>
      </w:r>
      <w:r w:rsidRPr="003546F2">
        <w:t xml:space="preserve"> юридическое разрешение совершать в условиях, предусмотренных правовой нормой, те или иные действия либо воздержаться от их совершения по своему усмотрению</w:t>
      </w:r>
      <w:r w:rsidR="003546F2" w:rsidRPr="003546F2">
        <w:t>.</w:t>
      </w:r>
    </w:p>
    <w:p w:rsidR="003546F2" w:rsidRDefault="0061062B" w:rsidP="003546F2">
      <w:r w:rsidRPr="003546F2">
        <w:t>К основным функциям административного права традиционно относятся</w:t>
      </w:r>
      <w:r w:rsidR="003546F2" w:rsidRPr="003546F2">
        <w:t>:</w:t>
      </w:r>
    </w:p>
    <w:p w:rsidR="003546F2" w:rsidRDefault="0061062B" w:rsidP="003546F2">
      <w:r w:rsidRPr="003546F2">
        <w:t>1</w:t>
      </w:r>
      <w:r w:rsidR="003546F2" w:rsidRPr="003546F2">
        <w:t xml:space="preserve">. </w:t>
      </w:r>
      <w:r w:rsidRPr="003546F2">
        <w:t>Право</w:t>
      </w:r>
      <w:r w:rsidR="00EC199B" w:rsidRPr="003546F2">
        <w:t>-</w:t>
      </w:r>
      <w:r w:rsidRPr="003546F2">
        <w:t>исполнительная функция, предопределяемая тем, что административное право есть форма реализации исполнительной власти</w:t>
      </w:r>
      <w:r w:rsidR="003546F2" w:rsidRPr="003546F2">
        <w:t>;</w:t>
      </w:r>
    </w:p>
    <w:p w:rsidR="003546F2" w:rsidRDefault="0061062B" w:rsidP="003546F2">
      <w:r w:rsidRPr="003546F2">
        <w:t>2</w:t>
      </w:r>
      <w:r w:rsidR="003546F2" w:rsidRPr="003546F2">
        <w:t>.</w:t>
      </w:r>
      <w:r w:rsidR="003546F2">
        <w:t xml:space="preserve"> </w:t>
      </w:r>
      <w:r w:rsidRPr="003546F2">
        <w:t>Правотворческая</w:t>
      </w:r>
      <w:r w:rsidR="003546F2" w:rsidRPr="003546F2">
        <w:t xml:space="preserve"> </w:t>
      </w:r>
      <w:r w:rsidRPr="003546F2">
        <w:t>функция, являющаяся выражением наделения субъектов исполнительной власти полномочиями по административному нормотворчеству</w:t>
      </w:r>
      <w:r w:rsidR="003546F2" w:rsidRPr="003546F2">
        <w:t>;</w:t>
      </w:r>
    </w:p>
    <w:p w:rsidR="003546F2" w:rsidRDefault="0061062B" w:rsidP="003546F2">
      <w:r w:rsidRPr="003546F2">
        <w:t>3</w:t>
      </w:r>
      <w:r w:rsidR="003546F2" w:rsidRPr="003546F2">
        <w:t xml:space="preserve"> </w:t>
      </w:r>
      <w:r w:rsidRPr="003546F2">
        <w:t>Организационная функция, проистекающая из организационного характера государственно-управленческой деятельности, который постоянно</w:t>
      </w:r>
      <w:r w:rsidR="003546F2">
        <w:t xml:space="preserve"> "</w:t>
      </w:r>
      <w:r w:rsidRPr="003546F2">
        <w:t>поддерживается</w:t>
      </w:r>
      <w:r w:rsidR="003546F2">
        <w:t xml:space="preserve">" </w:t>
      </w:r>
      <w:r w:rsidRPr="003546F2">
        <w:t>нормами административного права</w:t>
      </w:r>
      <w:r w:rsidR="003546F2" w:rsidRPr="003546F2">
        <w:t>;</w:t>
      </w:r>
    </w:p>
    <w:p w:rsidR="003546F2" w:rsidRDefault="0008757F" w:rsidP="003546F2">
      <w:r w:rsidRPr="003546F2">
        <w:t>4</w:t>
      </w:r>
      <w:r w:rsidR="003546F2" w:rsidRPr="003546F2">
        <w:t xml:space="preserve">. </w:t>
      </w:r>
      <w:r w:rsidRPr="003546F2">
        <w:t xml:space="preserve">Координационная функция, имеющая своей целью обеспечение разумного и эффективного взаимодействия всех </w:t>
      </w:r>
      <w:r w:rsidR="00EC199B" w:rsidRPr="003546F2">
        <w:t>элементов</w:t>
      </w:r>
      <w:r w:rsidRPr="003546F2">
        <w:t xml:space="preserve"> регулируемой административным правом сферы государственного управления</w:t>
      </w:r>
      <w:r w:rsidR="003546F2" w:rsidRPr="003546F2">
        <w:t>;</w:t>
      </w:r>
    </w:p>
    <w:p w:rsidR="003546F2" w:rsidRDefault="0008757F" w:rsidP="003546F2">
      <w:r w:rsidRPr="003546F2">
        <w:t>5</w:t>
      </w:r>
      <w:r w:rsidR="003546F2" w:rsidRPr="003546F2">
        <w:t xml:space="preserve">. </w:t>
      </w:r>
      <w:r w:rsidRPr="003546F2">
        <w:t>Правоохранительная функция, обеспечивающая как соблюдение установленного в</w:t>
      </w:r>
      <w:r w:rsidR="003546F2" w:rsidRPr="003546F2">
        <w:t xml:space="preserve"> </w:t>
      </w:r>
      <w:r w:rsidRPr="003546F2">
        <w:t>сфере государственного управления правового режима, так и защиту законных прав и интересов всех участников регулируемых управленческих отношений</w:t>
      </w:r>
      <w:r w:rsidR="003546F2" w:rsidRPr="003546F2">
        <w:t>.</w:t>
      </w:r>
    </w:p>
    <w:p w:rsidR="003546F2" w:rsidRDefault="003546F2" w:rsidP="003546F2"/>
    <w:p w:rsidR="003546F2" w:rsidRDefault="00FE2E1D" w:rsidP="00FE2E1D">
      <w:pPr>
        <w:pStyle w:val="2"/>
      </w:pPr>
      <w:bookmarkStart w:id="7" w:name="_Toc247555626"/>
      <w:r>
        <w:t xml:space="preserve">7. </w:t>
      </w:r>
      <w:r w:rsidRPr="003546F2">
        <w:t>Система административного права</w:t>
      </w:r>
      <w:bookmarkEnd w:id="7"/>
    </w:p>
    <w:p w:rsidR="00FE2E1D" w:rsidRPr="00FE2E1D" w:rsidRDefault="00FE2E1D" w:rsidP="00FE2E1D"/>
    <w:p w:rsidR="003546F2" w:rsidRDefault="001D0970" w:rsidP="003546F2">
      <w:r w:rsidRPr="003546F2">
        <w:t xml:space="preserve">Каждой </w:t>
      </w:r>
      <w:r w:rsidR="002352F1" w:rsidRPr="003546F2">
        <w:t>самостоятельной отрасли права присущи ее целостность, системность и структура</w:t>
      </w:r>
      <w:r w:rsidR="003546F2" w:rsidRPr="003546F2">
        <w:t xml:space="preserve">. </w:t>
      </w:r>
      <w:r w:rsidR="002352F1" w:rsidRPr="003546F2">
        <w:t>Эта черта довольно четко прослеживается в административном праве</w:t>
      </w:r>
      <w:r w:rsidR="003546F2" w:rsidRPr="003546F2">
        <w:t xml:space="preserve">. </w:t>
      </w:r>
      <w:r w:rsidR="002352F1" w:rsidRPr="003546F2">
        <w:t>Единый предмет и единственный метод правового опосредования реальных общественных отношений предопределяли взаимосвязь образующих отрасль юридических норм</w:t>
      </w:r>
      <w:r w:rsidR="003546F2" w:rsidRPr="003546F2">
        <w:t>.</w:t>
      </w:r>
    </w:p>
    <w:p w:rsidR="003546F2" w:rsidRDefault="002352F1" w:rsidP="003546F2">
      <w:r w:rsidRPr="003546F2">
        <w:t xml:space="preserve">Административное право </w:t>
      </w:r>
      <w:r w:rsidR="003546F2">
        <w:t>-</w:t>
      </w:r>
      <w:r w:rsidRPr="003546F2">
        <w:t xml:space="preserve"> целостная система правовых норм, которые объединяют предмет, цели, принципы, метод регулирования</w:t>
      </w:r>
      <w:r w:rsidR="003546F2" w:rsidRPr="003546F2">
        <w:t xml:space="preserve">. </w:t>
      </w:r>
      <w:r w:rsidRPr="003546F2">
        <w:t>Эти нормы должны быть согласованы друг с другом, опираться на единые принципы, использовать единую терминологию</w:t>
      </w:r>
      <w:r w:rsidR="003546F2" w:rsidRPr="003546F2">
        <w:t xml:space="preserve">. </w:t>
      </w:r>
      <w:r w:rsidRPr="003546F2">
        <w:t>Внутри отрасли существуют субординация норм разной юридической силы</w:t>
      </w:r>
      <w:r w:rsidR="003546F2" w:rsidRPr="003546F2">
        <w:t xml:space="preserve">: </w:t>
      </w:r>
      <w:r w:rsidRPr="003546F2">
        <w:t>общих и специальных</w:t>
      </w:r>
      <w:r w:rsidR="003546F2" w:rsidRPr="003546F2">
        <w:t xml:space="preserve">. </w:t>
      </w:r>
      <w:r w:rsidRPr="003546F2">
        <w:t>А в целом отрасль создает специфический административно-правовой режим регулирования общественных отношений</w:t>
      </w:r>
      <w:r w:rsidR="003546F2" w:rsidRPr="003546F2">
        <w:t>.</w:t>
      </w:r>
    </w:p>
    <w:p w:rsidR="003546F2" w:rsidRDefault="002352F1" w:rsidP="003546F2">
      <w:r w:rsidRPr="003546F2">
        <w:t>К числу основных принципов отрасли относятся эффективность, законность, гуманизм, федерализм, взаимная ответственность государства и личности</w:t>
      </w:r>
      <w:r w:rsidR="003546F2" w:rsidRPr="003546F2">
        <w:t>.</w:t>
      </w:r>
    </w:p>
    <w:p w:rsidR="003546F2" w:rsidRDefault="002352F1" w:rsidP="003546F2">
      <w:r w:rsidRPr="003546F2">
        <w:t>Основные цели административного права можно определить так</w:t>
      </w:r>
      <w:r w:rsidR="003546F2" w:rsidRPr="003546F2">
        <w:t>:</w:t>
      </w:r>
    </w:p>
    <w:p w:rsidR="003546F2" w:rsidRDefault="00094F4C" w:rsidP="003546F2">
      <w:r w:rsidRPr="003546F2">
        <w:t>Создание условий для реализации гражданами, их объединениями прав и свобод, осуществление которых связано с функционированием исполнительной власти</w:t>
      </w:r>
      <w:r w:rsidR="003546F2" w:rsidRPr="003546F2">
        <w:t>;</w:t>
      </w:r>
    </w:p>
    <w:p w:rsidR="003546F2" w:rsidRDefault="00094F4C" w:rsidP="003546F2">
      <w:r w:rsidRPr="003546F2">
        <w:t>Создание условий для эффективной деятельности административной</w:t>
      </w:r>
      <w:r w:rsidR="003546F2">
        <w:t xml:space="preserve"> (</w:t>
      </w:r>
      <w:r w:rsidRPr="003546F2">
        <w:t>исполнительной</w:t>
      </w:r>
      <w:r w:rsidR="003546F2" w:rsidRPr="003546F2">
        <w:t xml:space="preserve">) </w:t>
      </w:r>
      <w:r w:rsidRPr="003546F2">
        <w:t>власти</w:t>
      </w:r>
      <w:r w:rsidR="003546F2" w:rsidRPr="003546F2">
        <w:t>;</w:t>
      </w:r>
    </w:p>
    <w:p w:rsidR="003546F2" w:rsidRDefault="001D09F7" w:rsidP="003546F2">
      <w:r w:rsidRPr="003546F2">
        <w:t>Создание условий для развития экономики, материальной базы существования общества и всех его институтов</w:t>
      </w:r>
      <w:r w:rsidR="003546F2" w:rsidRPr="003546F2">
        <w:t>;</w:t>
      </w:r>
    </w:p>
    <w:p w:rsidR="003546F2" w:rsidRDefault="001D09F7" w:rsidP="003546F2">
      <w:r w:rsidRPr="003546F2">
        <w:t>Обеспечение защиты граждан и общества от административного произвола, от злоупотреблений, небрежности, своеволия публичной исполнительной власти</w:t>
      </w:r>
      <w:r w:rsidR="003546F2" w:rsidRPr="003546F2">
        <w:t>.</w:t>
      </w:r>
    </w:p>
    <w:p w:rsidR="003546F2" w:rsidRDefault="001D09F7" w:rsidP="003546F2">
      <w:r w:rsidRPr="003546F2">
        <w:t>Для существования и развития граждан и государства очень важно то, как административно-правовое регулирование способствует достижению названных целей</w:t>
      </w:r>
      <w:r w:rsidR="003546F2" w:rsidRPr="003546F2">
        <w:t>.</w:t>
      </w:r>
    </w:p>
    <w:p w:rsidR="003546F2" w:rsidRDefault="001D09F7" w:rsidP="003546F2">
      <w:r w:rsidRPr="003546F2">
        <w:t>Система административного права делится на общую и особенную части</w:t>
      </w:r>
      <w:r w:rsidR="003546F2" w:rsidRPr="003546F2">
        <w:t xml:space="preserve">. </w:t>
      </w:r>
      <w:r w:rsidRPr="003546F2">
        <w:t>Общая</w:t>
      </w:r>
      <w:r w:rsidR="00EC199B" w:rsidRPr="003546F2">
        <w:t xml:space="preserve"> часть</w:t>
      </w:r>
      <w:r w:rsidRPr="003546F2">
        <w:t xml:space="preserve"> включает общие для государственной администрации регулятивные и охранительные нормы и нормы, регулирующие административное судопроизводство</w:t>
      </w:r>
      <w:r w:rsidR="003546F2" w:rsidRPr="003546F2">
        <w:t xml:space="preserve">. </w:t>
      </w:r>
      <w:r w:rsidRPr="003546F2">
        <w:t>Она в свою очередь делится на две группы норм</w:t>
      </w:r>
      <w:r w:rsidR="003546F2" w:rsidRPr="003546F2">
        <w:t xml:space="preserve">: </w:t>
      </w:r>
      <w:r w:rsidRPr="003546F2">
        <w:t>общерегулятивные и общеохранительные</w:t>
      </w:r>
      <w:r w:rsidR="003546F2" w:rsidRPr="003546F2">
        <w:t xml:space="preserve">. </w:t>
      </w:r>
      <w:r w:rsidRPr="003546F2">
        <w:t>Особенная часть состоит из специализированных регулятивных и охранительных норм права, которые действуют в отдельных сферах функционирования публичной исполнительной власти</w:t>
      </w:r>
      <w:r w:rsidR="003546F2" w:rsidRPr="003546F2">
        <w:t>.</w:t>
      </w:r>
    </w:p>
    <w:p w:rsidR="003546F2" w:rsidRDefault="001D09F7" w:rsidP="003546F2">
      <w:r w:rsidRPr="003546F2">
        <w:t>Каждая из</w:t>
      </w:r>
      <w:r w:rsidR="00EC199B" w:rsidRPr="003546F2">
        <w:t xml:space="preserve"> частей состоит из нескольких административно-правовых институтов</w:t>
      </w:r>
      <w:r w:rsidR="003546F2" w:rsidRPr="003546F2">
        <w:t xml:space="preserve">. </w:t>
      </w:r>
      <w:r w:rsidR="00EC199B" w:rsidRPr="003546F2">
        <w:t>В общую часть входят две группы институтов</w:t>
      </w:r>
      <w:r w:rsidR="003546F2" w:rsidRPr="003546F2">
        <w:t>:</w:t>
      </w:r>
    </w:p>
    <w:p w:rsidR="003546F2" w:rsidRDefault="00EC199B" w:rsidP="003546F2">
      <w:r w:rsidRPr="003546F2">
        <w:t>Институты, регулирующие административно-правовые статусы граждан, административно-правовые статусы органов и служащих публичной администрации, административно-правовые статусы государственных и муниципальных организаций, административно-правовые статусы частных организаций, формы и методы воздействия государственных и муниципальных исполнительных органов</w:t>
      </w:r>
      <w:r w:rsidR="003546F2" w:rsidRPr="003546F2">
        <w:t>.</w:t>
      </w:r>
    </w:p>
    <w:p w:rsidR="003546F2" w:rsidRDefault="00EC199B" w:rsidP="003546F2">
      <w:r w:rsidRPr="003546F2">
        <w:t>Институты, регулирующие</w:t>
      </w:r>
      <w:r w:rsidR="003546F2" w:rsidRPr="003546F2">
        <w:t xml:space="preserve">: </w:t>
      </w:r>
      <w:r w:rsidRPr="003546F2">
        <w:t>обеспечение законности деятельности органов исполнительной власти, муниципальных исполнительных органов, их должностных лиц, принуждение по административному праву, административное судопроизводство</w:t>
      </w:r>
      <w:r w:rsidR="003546F2" w:rsidRPr="003546F2">
        <w:t>.</w:t>
      </w:r>
    </w:p>
    <w:p w:rsidR="003546F2" w:rsidRDefault="00EC199B" w:rsidP="003546F2">
      <w:r w:rsidRPr="003546F2">
        <w:t>В особенной части административного права выделяются 4 подотрасли, объединяющие институты, регулирующие</w:t>
      </w:r>
      <w:r w:rsidR="003546F2" w:rsidRPr="003546F2">
        <w:t xml:space="preserve">: </w:t>
      </w:r>
      <w:r w:rsidRPr="003546F2">
        <w:t>административно-политическую по обеспечению безопасности граждан, организационно-хозяйственную деятельность государственной и муниципальной исполнительной власти, социально-культурную деятельность, осуществление социальных программ государственной и муниципальной исполнительной властью, деятельность государственных и муниципальных органов исполнительной власти по организации и осуществлению политических, экологических и иных связей с другими странами</w:t>
      </w:r>
      <w:r w:rsidR="003546F2">
        <w:t xml:space="preserve"> (</w:t>
      </w:r>
      <w:r w:rsidRPr="003546F2">
        <w:t>внешних связей</w:t>
      </w:r>
      <w:r w:rsidR="003546F2" w:rsidRPr="003546F2">
        <w:t>).</w:t>
      </w:r>
    </w:p>
    <w:p w:rsidR="003546F2" w:rsidRDefault="003546F2" w:rsidP="003546F2">
      <w:pPr>
        <w:rPr>
          <w:b/>
          <w:bCs/>
        </w:rPr>
      </w:pPr>
    </w:p>
    <w:p w:rsidR="003546F2" w:rsidRDefault="000F1662" w:rsidP="00BD53E9">
      <w:pPr>
        <w:pStyle w:val="2"/>
      </w:pPr>
      <w:bookmarkStart w:id="8" w:name="_Toc247555627"/>
      <w:r w:rsidRPr="003546F2">
        <w:t>8</w:t>
      </w:r>
      <w:r w:rsidR="003546F2" w:rsidRPr="003546F2">
        <w:t xml:space="preserve">. </w:t>
      </w:r>
      <w:r w:rsidR="00BD53E9" w:rsidRPr="003546F2">
        <w:t>Источники административного пра</w:t>
      </w:r>
      <w:r w:rsidR="00BD53E9">
        <w:t>ва</w:t>
      </w:r>
      <w:bookmarkEnd w:id="8"/>
    </w:p>
    <w:p w:rsidR="00BD53E9" w:rsidRPr="00BD53E9" w:rsidRDefault="00BD53E9" w:rsidP="00BD53E9"/>
    <w:p w:rsidR="003546F2" w:rsidRDefault="000F1662" w:rsidP="003546F2">
      <w:r w:rsidRPr="003546F2">
        <w:t>Источниками административного права являются внешние формы выражения административно-правовой нормы</w:t>
      </w:r>
      <w:r w:rsidR="003546F2" w:rsidRPr="003546F2">
        <w:t xml:space="preserve">. </w:t>
      </w:r>
      <w:r w:rsidRPr="003546F2">
        <w:t>Нормативно-правовой акт является источником административного права, если он содержит административно-правовые нормы</w:t>
      </w:r>
      <w:r w:rsidR="003546F2">
        <w:t xml:space="preserve"> (</w:t>
      </w:r>
      <w:r w:rsidRPr="003546F2">
        <w:t>регулирует общественные отношения в сфере государственного управления</w:t>
      </w:r>
      <w:r w:rsidR="003546F2" w:rsidRPr="003546F2">
        <w:t>).</w:t>
      </w:r>
    </w:p>
    <w:p w:rsidR="003546F2" w:rsidRDefault="000F1662" w:rsidP="003546F2">
      <w:r w:rsidRPr="003546F2">
        <w:t>Источники административного права классифицируют на</w:t>
      </w:r>
      <w:r w:rsidR="003546F2" w:rsidRPr="003546F2">
        <w:t>:</w:t>
      </w:r>
    </w:p>
    <w:p w:rsidR="000F1662" w:rsidRPr="003546F2" w:rsidRDefault="000F1662" w:rsidP="003546F2">
      <w:r w:rsidRPr="003546F2">
        <w:t>Межгосударственные соглашения</w:t>
      </w:r>
    </w:p>
    <w:p w:rsidR="003546F2" w:rsidRDefault="000F1662" w:rsidP="003546F2">
      <w:r w:rsidRPr="003546F2">
        <w:t>Законодательные акты</w:t>
      </w:r>
      <w:r w:rsidR="003546F2">
        <w:t xml:space="preserve"> (</w:t>
      </w:r>
      <w:r w:rsidRPr="003546F2">
        <w:t>конституция, законы</w:t>
      </w:r>
      <w:r w:rsidR="003546F2" w:rsidRPr="003546F2">
        <w:t>)</w:t>
      </w:r>
    </w:p>
    <w:p w:rsidR="003546F2" w:rsidRDefault="000F1662" w:rsidP="003546F2">
      <w:r w:rsidRPr="003546F2">
        <w:t>Подзаконные акты</w:t>
      </w:r>
      <w:r w:rsidR="003546F2">
        <w:t xml:space="preserve"> (</w:t>
      </w:r>
      <w:r w:rsidRPr="003546F2">
        <w:t>указы, акты правительств, ведомств</w:t>
      </w:r>
      <w:r w:rsidR="003546F2" w:rsidRPr="003546F2">
        <w:t>)</w:t>
      </w:r>
    </w:p>
    <w:p w:rsidR="003546F2" w:rsidRDefault="000F1662" w:rsidP="003546F2">
      <w:r w:rsidRPr="003546F2">
        <w:t>Акты руководителей государственных предприятий, организаций, учреждений</w:t>
      </w:r>
      <w:r w:rsidR="003546F2">
        <w:t xml:space="preserve"> (</w:t>
      </w:r>
      <w:r w:rsidRPr="003546F2">
        <w:t>или акты их коллективных органов</w:t>
      </w:r>
      <w:r w:rsidR="003546F2" w:rsidRPr="003546F2">
        <w:t>)</w:t>
      </w:r>
    </w:p>
    <w:p w:rsidR="003546F2" w:rsidRDefault="000F1662" w:rsidP="003546F2">
      <w:r w:rsidRPr="003546F2">
        <w:t>А также по административно-территориальному уровню на</w:t>
      </w:r>
      <w:r w:rsidR="003546F2" w:rsidRPr="003546F2">
        <w:t>:</w:t>
      </w:r>
    </w:p>
    <w:p w:rsidR="000F1662" w:rsidRPr="003546F2" w:rsidRDefault="000F1662" w:rsidP="003546F2">
      <w:r w:rsidRPr="003546F2">
        <w:t>1</w:t>
      </w:r>
      <w:r w:rsidR="003546F2" w:rsidRPr="003546F2">
        <w:t xml:space="preserve">) </w:t>
      </w:r>
      <w:r w:rsidRPr="003546F2">
        <w:t>Федеральные акты</w:t>
      </w:r>
    </w:p>
    <w:p w:rsidR="000F1662" w:rsidRPr="003546F2" w:rsidRDefault="000F1662" w:rsidP="003546F2">
      <w:r w:rsidRPr="003546F2">
        <w:t>2</w:t>
      </w:r>
      <w:r w:rsidR="003546F2" w:rsidRPr="003546F2">
        <w:t xml:space="preserve">) </w:t>
      </w:r>
      <w:r w:rsidRPr="003546F2">
        <w:t>Акты субъектов федерации</w:t>
      </w:r>
    </w:p>
    <w:p w:rsidR="003546F2" w:rsidRDefault="000F1662" w:rsidP="003546F2">
      <w:r w:rsidRPr="003546F2">
        <w:t>3</w:t>
      </w:r>
      <w:r w:rsidR="003546F2" w:rsidRPr="003546F2">
        <w:t xml:space="preserve">) </w:t>
      </w:r>
      <w:r w:rsidRPr="003546F2">
        <w:t>Акты местного самоуправления</w:t>
      </w:r>
      <w:r w:rsidR="003546F2" w:rsidRPr="003546F2">
        <w:t>.</w:t>
      </w:r>
    </w:p>
    <w:p w:rsidR="003546F2" w:rsidRPr="00FE2E1D" w:rsidRDefault="003546F2" w:rsidP="003546F2"/>
    <w:p w:rsidR="003546F2" w:rsidRDefault="00BD53E9" w:rsidP="00BD53E9">
      <w:pPr>
        <w:pStyle w:val="2"/>
      </w:pPr>
      <w:bookmarkStart w:id="9" w:name="_Toc247555628"/>
      <w:r>
        <w:t xml:space="preserve">9. </w:t>
      </w:r>
      <w:r w:rsidRPr="003546F2">
        <w:t>Место административного права в правовой системе Российской Федерации</w:t>
      </w:r>
      <w:bookmarkEnd w:id="9"/>
    </w:p>
    <w:p w:rsidR="00BD53E9" w:rsidRPr="00BD53E9" w:rsidRDefault="00BD53E9" w:rsidP="00BD53E9"/>
    <w:p w:rsidR="003546F2" w:rsidRDefault="00EE55BF" w:rsidP="003546F2">
      <w:r w:rsidRPr="003546F2">
        <w:t>В любом процессе познания поиск контуров и граней явления облегчается, когда исследователь устанавливает его связи с другими явлениями</w:t>
      </w:r>
      <w:r w:rsidR="003546F2" w:rsidRPr="003546F2">
        <w:t xml:space="preserve">. </w:t>
      </w:r>
      <w:r w:rsidRPr="003546F2">
        <w:t>Так и административное право в нем трудно обнаружить, распознать и охарактеризовать вне общеправовых характеристик</w:t>
      </w:r>
      <w:r w:rsidR="003546F2" w:rsidRPr="003546F2">
        <w:t>.</w:t>
      </w:r>
    </w:p>
    <w:p w:rsidR="003546F2" w:rsidRDefault="00EE55BF" w:rsidP="003546F2">
      <w:r w:rsidRPr="003546F2">
        <w:t>Административное право, сохраняя свою специфику, выраженную в его предмете и методе, тесно взаимодействует с другими отраслями российского права</w:t>
      </w:r>
      <w:r w:rsidR="003546F2" w:rsidRPr="003546F2">
        <w:t xml:space="preserve">. </w:t>
      </w:r>
      <w:r w:rsidRPr="003546F2">
        <w:t>Характеризуя это взаимодействие, необходимо иметь в виду, что административное право охватывает своим регулятивным воздействием широкие области государственной и общественной жизни</w:t>
      </w:r>
      <w:r w:rsidR="003546F2" w:rsidRPr="003546F2">
        <w:t xml:space="preserve">. </w:t>
      </w:r>
      <w:r w:rsidRPr="003546F2">
        <w:t>Это предопределяется многообразием практического применения действующего в Российской Федерации механизма исполнительной власти</w:t>
      </w:r>
      <w:r w:rsidR="003546F2" w:rsidRPr="003546F2">
        <w:t>.</w:t>
      </w:r>
    </w:p>
    <w:p w:rsidR="003546F2" w:rsidRDefault="00C5417B" w:rsidP="003546F2">
      <w:r w:rsidRPr="003546F2">
        <w:t>Административное право играет в правовой системе РФ вспомогательную, служебную роль, в отличие, например, от таких наиболее самостоятельных отраслей права, как гражданское, уголовное, международное, конституционное</w:t>
      </w:r>
      <w:r w:rsidR="003546F2" w:rsidRPr="003546F2">
        <w:t xml:space="preserve">. </w:t>
      </w:r>
      <w:r w:rsidRPr="003546F2">
        <w:t>Служебная роль административного права определяется целым рядом как внешних обстоятельств, так и группой факторов, вытекающих непосредственно из самой природы этой отрасли права</w:t>
      </w:r>
      <w:r w:rsidR="003546F2" w:rsidRPr="003546F2">
        <w:t>.</w:t>
      </w:r>
    </w:p>
    <w:p w:rsidR="003546F2" w:rsidRDefault="00C5417B" w:rsidP="003546F2">
      <w:r w:rsidRPr="003546F2">
        <w:t>Во-первых, в числе процессов, влияющих на содержание административного права, можно сказать следующее</w:t>
      </w:r>
      <w:r w:rsidR="003546F2" w:rsidRPr="003546F2">
        <w:t xml:space="preserve">: </w:t>
      </w:r>
      <w:r w:rsidRPr="003546F2">
        <w:t>а</w:t>
      </w:r>
      <w:r w:rsidR="003546F2" w:rsidRPr="003546F2">
        <w:t xml:space="preserve">) </w:t>
      </w:r>
      <w:r w:rsidRPr="003546F2">
        <w:t>сокращение масштабов централизованного административно-правового регулирования</w:t>
      </w:r>
      <w:r w:rsidR="003546F2">
        <w:t xml:space="preserve"> (</w:t>
      </w:r>
      <w:r w:rsidRPr="003546F2">
        <w:t>как известно, в соответствии с Конституцией РФ 1993г</w:t>
      </w:r>
      <w:r w:rsidR="003546F2">
        <w:t>.,</w:t>
      </w:r>
      <w:r w:rsidRPr="003546F2">
        <w:t xml:space="preserve"> административное и административно-процессуальное законодательство отнесено к предметам совместного ведения Российской Федерации</w:t>
      </w:r>
      <w:r w:rsidR="003546F2" w:rsidRPr="003546F2">
        <w:t xml:space="preserve">); </w:t>
      </w:r>
      <w:r w:rsidRPr="003546F2">
        <w:t>б</w:t>
      </w:r>
      <w:r w:rsidR="003546F2" w:rsidRPr="003546F2">
        <w:t xml:space="preserve">) </w:t>
      </w:r>
      <w:r w:rsidRPr="003546F2">
        <w:t>существенное возрастание роли региональных регуляторов</w:t>
      </w:r>
      <w:r w:rsidR="003546F2" w:rsidRPr="003546F2">
        <w:t xml:space="preserve">; </w:t>
      </w:r>
      <w:r w:rsidRPr="003546F2">
        <w:t>в</w:t>
      </w:r>
      <w:r w:rsidR="003546F2" w:rsidRPr="003546F2">
        <w:t xml:space="preserve">) </w:t>
      </w:r>
      <w:r w:rsidRPr="003546F2">
        <w:t>усиление значимости рекомендательных норм</w:t>
      </w:r>
      <w:r w:rsidR="003546F2" w:rsidRPr="003546F2">
        <w:t xml:space="preserve">; </w:t>
      </w:r>
      <w:r w:rsidRPr="003546F2">
        <w:t>г</w:t>
      </w:r>
      <w:r w:rsidR="003546F2" w:rsidRPr="003546F2">
        <w:t xml:space="preserve">) </w:t>
      </w:r>
      <w:r w:rsidRPr="003546F2">
        <w:t>обеспечение реальной самостоятельности управленческих подразделений различных уровней</w:t>
      </w:r>
      <w:r w:rsidR="003546F2" w:rsidRPr="003546F2">
        <w:t xml:space="preserve">; </w:t>
      </w:r>
      <w:r w:rsidRPr="003546F2">
        <w:t>д</w:t>
      </w:r>
      <w:r w:rsidR="003546F2" w:rsidRPr="003546F2">
        <w:t xml:space="preserve">) </w:t>
      </w:r>
      <w:r w:rsidRPr="003546F2">
        <w:t>усиление контрольно-надзорной и правоохранительной, а не распорядительной, функции административного регулирования</w:t>
      </w:r>
      <w:r w:rsidR="003546F2" w:rsidRPr="003546F2">
        <w:t>.</w:t>
      </w:r>
    </w:p>
    <w:p w:rsidR="003546F2" w:rsidRDefault="00C5417B" w:rsidP="003546F2">
      <w:r w:rsidRPr="003546F2">
        <w:t>Во-вторых, характеризуя служебную роль административного права, следует принимать во внимание обстоятельства, вытекающие из самой его природы</w:t>
      </w:r>
      <w:r w:rsidR="003546F2" w:rsidRPr="003546F2">
        <w:t xml:space="preserve">. </w:t>
      </w:r>
      <w:r w:rsidRPr="003546F2">
        <w:t>Так, в связи с актуальностью проблемы правоохраны в условиях построения правового общества, административное право усиливает свои собственные юридические средства</w:t>
      </w:r>
      <w:r w:rsidR="00BE3D08" w:rsidRPr="003546F2">
        <w:t xml:space="preserve"> защиты от посягательства на правовой режим в сфере действия механизма исполнительной власти</w:t>
      </w:r>
      <w:r w:rsidR="003546F2" w:rsidRPr="003546F2">
        <w:t xml:space="preserve">. </w:t>
      </w:r>
      <w:r w:rsidR="00BE3D08" w:rsidRPr="003546F2">
        <w:t>Несоблюдение или недобросовестное выполнение административно-правовых норм влечет за собой приведение в действие предупредительных и карательных средств административно-принудительного характера</w:t>
      </w:r>
      <w:r w:rsidR="003546F2" w:rsidRPr="003546F2">
        <w:t xml:space="preserve">. </w:t>
      </w:r>
      <w:r w:rsidR="00BE3D08" w:rsidRPr="003546F2">
        <w:t>Особая роль среди них отводится институту административной ответственности, а также административного процесса</w:t>
      </w:r>
      <w:r w:rsidR="003546F2" w:rsidRPr="003546F2">
        <w:t xml:space="preserve">. </w:t>
      </w:r>
      <w:r w:rsidR="00BE3D08" w:rsidRPr="003546F2">
        <w:t xml:space="preserve">Важное значение в данном случае имеет то обстоятельство, что при помощи административной ответственности все в большей мере осуществляется защита не только управленческих отношений, но и многих других </w:t>
      </w:r>
      <w:r w:rsidR="003546F2">
        <w:t>-</w:t>
      </w:r>
      <w:r w:rsidR="00BE3D08" w:rsidRPr="003546F2">
        <w:t xml:space="preserve"> например, финансовых, трудовых, правоохранительных и </w:t>
      </w:r>
      <w:r w:rsidR="003546F2">
        <w:t>т.п.</w:t>
      </w:r>
    </w:p>
    <w:p w:rsidR="003546F2" w:rsidRDefault="0067347B" w:rsidP="003546F2">
      <w:r w:rsidRPr="003546F2">
        <w:t>Наконец во многих случаях, административное право не только защищает иные общественные отношения, но может выступать и в качестве их регулятора</w:t>
      </w:r>
      <w:r w:rsidR="003546F2" w:rsidRPr="003546F2">
        <w:t xml:space="preserve">. </w:t>
      </w:r>
      <w:r w:rsidRPr="003546F2">
        <w:t>Так, действующее российское законодательство использует норма права для обеспечения должной урегулированности налоговых, земельных, трудовых и иных отношений</w:t>
      </w:r>
      <w:r w:rsidR="003546F2" w:rsidRPr="003546F2">
        <w:t xml:space="preserve">. </w:t>
      </w:r>
      <w:r w:rsidRPr="003546F2">
        <w:t>Ими определяются</w:t>
      </w:r>
      <w:r w:rsidR="003546F2" w:rsidRPr="003546F2">
        <w:t xml:space="preserve">: </w:t>
      </w:r>
      <w:r w:rsidRPr="003546F2">
        <w:t>порядок взимания налогов и сборов, государственный контроль за соблюдением налогового законодательства</w:t>
      </w:r>
      <w:r w:rsidR="003546F2" w:rsidRPr="003546F2">
        <w:t xml:space="preserve">; </w:t>
      </w:r>
      <w:r w:rsidRPr="003546F2">
        <w:t>основные организационные начала предпринимательской деятельности</w:t>
      </w:r>
      <w:r w:rsidR="003546F2" w:rsidRPr="003546F2">
        <w:t xml:space="preserve">; </w:t>
      </w:r>
      <w:r w:rsidRPr="003546F2">
        <w:t>порядок возникновения и прекращения государственно-судебных отношений</w:t>
      </w:r>
      <w:r w:rsidR="003546F2" w:rsidRPr="003546F2">
        <w:t xml:space="preserve">; </w:t>
      </w:r>
      <w:r w:rsidRPr="003546F2">
        <w:t>многие стороны компетенции надзорных органов, действующих в рамках предмета иных отраслей права</w:t>
      </w:r>
      <w:r w:rsidR="003546F2">
        <w:t xml:space="preserve"> (</w:t>
      </w:r>
      <w:r w:rsidRPr="003546F2">
        <w:t>например, природоохранительные инспекции и пр</w:t>
      </w:r>
      <w:r w:rsidR="003546F2" w:rsidRPr="003546F2">
        <w:t>).</w:t>
      </w:r>
    </w:p>
    <w:p w:rsidR="003546F2" w:rsidRDefault="0067347B" w:rsidP="003546F2">
      <w:r w:rsidRPr="003546F2">
        <w:t>Итак, административное право строгих границ правового регулирования не имеет</w:t>
      </w:r>
      <w:r w:rsidR="003546F2" w:rsidRPr="003546F2">
        <w:t xml:space="preserve">. </w:t>
      </w:r>
      <w:r w:rsidRPr="003546F2">
        <w:t>В свою очередь сфера государственного управления не изолирована от действия норм других отраслей права</w:t>
      </w:r>
      <w:r w:rsidR="003546F2" w:rsidRPr="003546F2">
        <w:t xml:space="preserve">. </w:t>
      </w:r>
      <w:r w:rsidRPr="003546F2">
        <w:t>Следовательно, возникает взаимодействие различных правовых отраслей</w:t>
      </w:r>
      <w:r w:rsidR="003546F2" w:rsidRPr="003546F2">
        <w:t>.</w:t>
      </w:r>
    </w:p>
    <w:p w:rsidR="003546F2" w:rsidRDefault="0067347B" w:rsidP="003546F2">
      <w:r w:rsidRPr="003546F2">
        <w:t xml:space="preserve">Наиболее тесно административное право взаимодействует с конституционным правом, которое закрепляет основные принципы организации и функционирования исполнительной власти, место ее субъектов в государственном механизме, правовые основы их формирования и </w:t>
      </w:r>
      <w:r w:rsidR="003546F2">
        <w:t>т.п.</w:t>
      </w:r>
      <w:r w:rsidR="003546F2" w:rsidRPr="003546F2">
        <w:t xml:space="preserve"> </w:t>
      </w:r>
      <w:r w:rsidRPr="003546F2">
        <w:t>В Частности, конституционно провозглашенные права и свободы человека и гражданина</w:t>
      </w:r>
      <w:r w:rsidR="007A3552" w:rsidRPr="003546F2">
        <w:rPr>
          <w:rStyle w:val="ad"/>
          <w:color w:val="000000"/>
        </w:rPr>
        <w:footnoteReference w:id="1"/>
      </w:r>
      <w:r w:rsidRPr="003546F2">
        <w:t xml:space="preserve"> практически в значительной мере также реализуется через сферу государственного управления</w:t>
      </w:r>
      <w:r w:rsidR="003546F2" w:rsidRPr="003546F2">
        <w:t>.</w:t>
      </w:r>
    </w:p>
    <w:p w:rsidR="003546F2" w:rsidRDefault="007A3552" w:rsidP="003546F2">
      <w:r w:rsidRPr="003546F2">
        <w:t xml:space="preserve">Таким </w:t>
      </w:r>
      <w:r w:rsidR="00AF6F35" w:rsidRPr="003546F2">
        <w:t>образом,</w:t>
      </w:r>
      <w:r w:rsidRPr="003546F2">
        <w:t xml:space="preserve"> административное право основывается на нормах конституционного права, детализирует и конкретизирует их, определяя при этом механизм реализации прав и свобод граждан, компетенции различных звеньев системы исполнительной власти, формы и методы государственно-управленческой деятельности, основы ее отраслевой, межотраслевой региональной и местной организации и </w:t>
      </w:r>
      <w:r w:rsidR="003546F2">
        <w:t>т.п.</w:t>
      </w:r>
    </w:p>
    <w:p w:rsidR="003546F2" w:rsidRDefault="007A3552" w:rsidP="003546F2">
      <w:r w:rsidRPr="003546F2">
        <w:t xml:space="preserve">Совместно с гражданским правом административное нередко регулирует внешнюю сторону сходных отношений имущественного характера </w:t>
      </w:r>
      <w:r w:rsidR="003546F2">
        <w:t>-</w:t>
      </w:r>
      <w:r w:rsidRPr="003546F2">
        <w:t xml:space="preserve"> в зависимости от преобладающего значения тех или иных элементов метода правового регулирования</w:t>
      </w:r>
      <w:r w:rsidR="003546F2" w:rsidRPr="003546F2">
        <w:t>.</w:t>
      </w:r>
      <w:r w:rsidR="003546F2">
        <w:t xml:space="preserve"> (</w:t>
      </w:r>
      <w:r w:rsidRPr="003546F2">
        <w:t>В данном случае подразумеваются договорные начала или административные предписания</w:t>
      </w:r>
      <w:r w:rsidR="003546F2" w:rsidRPr="003546F2">
        <w:t>).</w:t>
      </w:r>
    </w:p>
    <w:p w:rsidR="003546F2" w:rsidRDefault="007A3552" w:rsidP="003546F2">
      <w:r w:rsidRPr="003546F2">
        <w:t xml:space="preserve">Аналогично решается вопрос и </w:t>
      </w:r>
      <w:r w:rsidR="008B47D3" w:rsidRPr="003546F2">
        <w:t>об</w:t>
      </w:r>
      <w:r w:rsidRPr="003546F2">
        <w:t xml:space="preserve"> отношении норм административного и трудового права</w:t>
      </w:r>
      <w:r w:rsidR="003546F2" w:rsidRPr="003546F2">
        <w:t xml:space="preserve">. </w:t>
      </w:r>
      <w:r w:rsidRPr="003546F2">
        <w:t>В то же время наиболее сложно провести грань между, например, административным правом и такими отраслями права, как финансовое, земельное, природоохранительное</w:t>
      </w:r>
      <w:r w:rsidR="003546F2">
        <w:t xml:space="preserve"> (</w:t>
      </w:r>
      <w:r w:rsidRPr="003546F2">
        <w:t>экологическое</w:t>
      </w:r>
      <w:r w:rsidR="003546F2" w:rsidRPr="003546F2">
        <w:t>),</w:t>
      </w:r>
      <w:r w:rsidRPr="003546F2">
        <w:t xml:space="preserve"> предпринимательское</w:t>
      </w:r>
      <w:r w:rsidR="003546F2" w:rsidRPr="003546F2">
        <w:t xml:space="preserve">. </w:t>
      </w:r>
      <w:r w:rsidRPr="003546F2">
        <w:t>Механизм их соотношения таков, что фактически значительная часть отношений, отнесенных к предмету ведения названных отраслей, регулируется нормами административного права и свойственна ему правовыми средствами</w:t>
      </w:r>
      <w:r w:rsidR="003546F2" w:rsidRPr="003546F2">
        <w:t>.</w:t>
      </w:r>
    </w:p>
    <w:p w:rsidR="003546F2" w:rsidRDefault="007A3552" w:rsidP="003546F2">
      <w:r w:rsidRPr="003546F2">
        <w:t>Границы действия норм уголовного и административного права определяются характером и направленностью соответствующих запретов</w:t>
      </w:r>
      <w:r w:rsidR="003546F2" w:rsidRPr="003546F2">
        <w:t>.</w:t>
      </w:r>
    </w:p>
    <w:p w:rsidR="003546F2" w:rsidRDefault="00BD53E9" w:rsidP="00BD53E9">
      <w:pPr>
        <w:pStyle w:val="2"/>
      </w:pPr>
      <w:r>
        <w:br w:type="page"/>
      </w:r>
      <w:bookmarkStart w:id="10" w:name="_Toc247555629"/>
      <w:r w:rsidR="003546F2">
        <w:t>Заключение</w:t>
      </w:r>
      <w:bookmarkEnd w:id="10"/>
    </w:p>
    <w:p w:rsidR="00BD53E9" w:rsidRPr="00BD53E9" w:rsidRDefault="00BD53E9" w:rsidP="00BD53E9"/>
    <w:p w:rsidR="003546F2" w:rsidRDefault="00590959" w:rsidP="003546F2">
      <w:r w:rsidRPr="003546F2">
        <w:t>Система российского административного права еще далека от совершенства</w:t>
      </w:r>
      <w:r w:rsidR="003546F2" w:rsidRPr="003546F2">
        <w:t xml:space="preserve">: </w:t>
      </w:r>
      <w:r w:rsidRPr="003546F2">
        <w:t>многие аспекты деятельности исполнительной власти еще не имеют четкой научной основы и правовой регламентации, изданные нормативные акты и созданные государственные институты еще не обладают необходимой стабильностью и долговечностью в условиях быстро меняющихся реалий нашей жизни</w:t>
      </w:r>
      <w:r w:rsidR="003546F2" w:rsidRPr="003546F2">
        <w:t>.</w:t>
      </w:r>
    </w:p>
    <w:p w:rsidR="003546F2" w:rsidRDefault="00590959" w:rsidP="003546F2">
      <w:r w:rsidRPr="003546F2">
        <w:t>В то же время, несмотря на значительную активизацию в последнее время правотворчества в сфере административного законодательства, его развитие, по мнению российских правоведов, идет противоречиво и медленно</w:t>
      </w:r>
      <w:r w:rsidR="003546F2" w:rsidRPr="003546F2">
        <w:t xml:space="preserve">. </w:t>
      </w:r>
      <w:r w:rsidRPr="003546F2">
        <w:t>Оно сдерживается</w:t>
      </w:r>
      <w:r w:rsidR="003546F2">
        <w:t xml:space="preserve"> "</w:t>
      </w:r>
      <w:r w:rsidRPr="003546F2">
        <w:t>внешними</w:t>
      </w:r>
      <w:r w:rsidR="003546F2">
        <w:t xml:space="preserve">" </w:t>
      </w:r>
      <w:r w:rsidRPr="003546F2">
        <w:t>факторами как явная недооценка управления на всех</w:t>
      </w:r>
      <w:r w:rsidR="00304056" w:rsidRPr="003546F2">
        <w:t xml:space="preserve"> уровнях, чрезмерные надежды на рыночную саморегуляцию</w:t>
      </w:r>
      <w:r w:rsidR="003546F2" w:rsidRPr="003546F2">
        <w:t>.</w:t>
      </w:r>
    </w:p>
    <w:p w:rsidR="003546F2" w:rsidRDefault="00304056" w:rsidP="003546F2">
      <w:r w:rsidRPr="003546F2">
        <w:t>Однако есть основания надеяться, что комплексное</w:t>
      </w:r>
      <w:r w:rsidR="003546F2" w:rsidRPr="003546F2">
        <w:t xml:space="preserve"> </w:t>
      </w:r>
      <w:r w:rsidRPr="003546F2">
        <w:t>развитие всех сфер административно-правового регулирования и ускоренное развитие науки административного правоведения способы приблизить эту отрасль российского права к общепринятым международным нормам, способным эффективно работать в российских условиях</w:t>
      </w:r>
      <w:r w:rsidR="003546F2" w:rsidRPr="003546F2">
        <w:t>.</w:t>
      </w:r>
    </w:p>
    <w:p w:rsidR="003546F2" w:rsidRDefault="008B47D3" w:rsidP="003546F2">
      <w:r w:rsidRPr="003546F2">
        <w:t xml:space="preserve">Административное право </w:t>
      </w:r>
      <w:r w:rsidR="003546F2">
        <w:t>-</w:t>
      </w:r>
      <w:r w:rsidRPr="003546F2">
        <w:t xml:space="preserve"> очень важная отрасль права, так как роль публичной администрации в России велика</w:t>
      </w:r>
      <w:r w:rsidR="003546F2" w:rsidRPr="003546F2">
        <w:t xml:space="preserve">. </w:t>
      </w:r>
      <w:r w:rsidRPr="003546F2">
        <w:t>От его состояния в немалой степени зависят построение аппарата исполнительной власти, эффективность и законность его функционирования, возможность реализации гражданами многих прав</w:t>
      </w:r>
      <w:r w:rsidR="003546F2" w:rsidRPr="003546F2">
        <w:t>.</w:t>
      </w:r>
    </w:p>
    <w:p w:rsidR="003546F2" w:rsidRDefault="00BD53E9" w:rsidP="00BD53E9">
      <w:pPr>
        <w:pStyle w:val="2"/>
      </w:pPr>
      <w:r>
        <w:br w:type="page"/>
      </w:r>
      <w:bookmarkStart w:id="11" w:name="_Toc247555630"/>
      <w:r w:rsidR="003546F2">
        <w:t>Литература</w:t>
      </w:r>
      <w:bookmarkEnd w:id="11"/>
    </w:p>
    <w:p w:rsidR="00BD53E9" w:rsidRPr="00BD53E9" w:rsidRDefault="00BD53E9" w:rsidP="00BD53E9"/>
    <w:p w:rsidR="00FB4982" w:rsidRPr="003546F2" w:rsidRDefault="002C1DC9" w:rsidP="00BD53E9">
      <w:pPr>
        <w:pStyle w:val="a0"/>
      </w:pPr>
      <w:r w:rsidRPr="003546F2">
        <w:t>Д</w:t>
      </w:r>
      <w:r w:rsidR="003546F2">
        <w:t xml:space="preserve">.Н. </w:t>
      </w:r>
      <w:r w:rsidRPr="003546F2">
        <w:t>Бахрах, Б</w:t>
      </w:r>
      <w:r w:rsidR="003546F2">
        <w:t xml:space="preserve">.В. </w:t>
      </w:r>
      <w:r w:rsidRPr="003546F2">
        <w:t>Российский, Ю</w:t>
      </w:r>
      <w:r w:rsidR="003546F2">
        <w:t xml:space="preserve">.Н. </w:t>
      </w:r>
      <w:r w:rsidR="00541237" w:rsidRPr="003546F2">
        <w:t>Старилов</w:t>
      </w:r>
      <w:r w:rsidR="00B357F7">
        <w:t>.</w:t>
      </w:r>
      <w:r w:rsidR="00541237" w:rsidRPr="003546F2">
        <w:t xml:space="preserve"> Админстративное право</w:t>
      </w:r>
      <w:r w:rsidRPr="003546F2">
        <w:t xml:space="preserve"> </w:t>
      </w:r>
      <w:r w:rsidR="00541237" w:rsidRPr="003546F2">
        <w:t>М</w:t>
      </w:r>
      <w:r w:rsidR="003546F2">
        <w:t>.:</w:t>
      </w:r>
      <w:r w:rsidR="003546F2" w:rsidRPr="003546F2">
        <w:t xml:space="preserve"> </w:t>
      </w:r>
      <w:r w:rsidRPr="003546F2">
        <w:t>НОРМА</w:t>
      </w:r>
      <w:r w:rsidR="00541237" w:rsidRPr="003546F2">
        <w:t>,</w:t>
      </w:r>
      <w:r w:rsidRPr="003546F2">
        <w:t xml:space="preserve"> 2004</w:t>
      </w:r>
    </w:p>
    <w:p w:rsidR="00541237" w:rsidRPr="003546F2" w:rsidRDefault="00541237" w:rsidP="00BD53E9">
      <w:pPr>
        <w:pStyle w:val="a0"/>
      </w:pPr>
      <w:r w:rsidRPr="003546F2">
        <w:t>Бахрах Д</w:t>
      </w:r>
      <w:r w:rsidR="003546F2">
        <w:t xml:space="preserve">.Н. </w:t>
      </w:r>
      <w:r w:rsidRPr="003546F2">
        <w:t>Административное право</w:t>
      </w:r>
      <w:r w:rsidR="003546F2" w:rsidRPr="003546F2">
        <w:t xml:space="preserve">. </w:t>
      </w:r>
      <w:r w:rsidRPr="003546F2">
        <w:t>Учебник для вузов</w:t>
      </w:r>
      <w:r w:rsidR="003546F2" w:rsidRPr="003546F2">
        <w:t xml:space="preserve">. </w:t>
      </w:r>
      <w:r w:rsidRPr="003546F2">
        <w:t>М</w:t>
      </w:r>
      <w:r w:rsidR="003546F2">
        <w:t>.:</w:t>
      </w:r>
      <w:r w:rsidR="003546F2" w:rsidRPr="003546F2">
        <w:t xml:space="preserve"> </w:t>
      </w:r>
      <w:r w:rsidRPr="003546F2">
        <w:t>Эксмо, 2006</w:t>
      </w:r>
    </w:p>
    <w:p w:rsidR="00541237" w:rsidRPr="00FE2E1D" w:rsidRDefault="00541237" w:rsidP="00BD53E9">
      <w:pPr>
        <w:pStyle w:val="a0"/>
      </w:pPr>
      <w:r w:rsidRPr="003546F2">
        <w:t>Административная ответственность</w:t>
      </w:r>
      <w:r w:rsidR="003546F2">
        <w:t xml:space="preserve"> (</w:t>
      </w:r>
      <w:r w:rsidRPr="003546F2">
        <w:t>общая часть</w:t>
      </w:r>
      <w:r w:rsidR="003546F2" w:rsidRPr="003546F2">
        <w:t xml:space="preserve">). </w:t>
      </w:r>
      <w:r w:rsidRPr="003546F2">
        <w:t>Учебное пособие</w:t>
      </w:r>
      <w:r w:rsidR="003546F2" w:rsidRPr="003546F2">
        <w:t xml:space="preserve">. </w:t>
      </w:r>
      <w:r w:rsidRPr="003546F2">
        <w:t>Екатеринбург</w:t>
      </w:r>
      <w:r w:rsidR="003546F2" w:rsidRPr="003546F2">
        <w:t xml:space="preserve">: </w:t>
      </w:r>
      <w:r w:rsidRPr="003546F2">
        <w:t>УИЭУиП, 2004</w:t>
      </w:r>
    </w:p>
    <w:p w:rsidR="00445E47" w:rsidRPr="003546F2" w:rsidRDefault="00445E47" w:rsidP="00BD53E9">
      <w:pPr>
        <w:pStyle w:val="a0"/>
      </w:pPr>
      <w:r w:rsidRPr="003546F2">
        <w:t>Административное право и процесс</w:t>
      </w:r>
      <w:r w:rsidR="003546F2" w:rsidRPr="003546F2">
        <w:t xml:space="preserve">: </w:t>
      </w:r>
      <w:r w:rsidRPr="003546F2">
        <w:t xml:space="preserve">Полный курс </w:t>
      </w:r>
      <w:r w:rsidR="003546F2">
        <w:t>-</w:t>
      </w:r>
      <w:r w:rsidRPr="003546F2">
        <w:t xml:space="preserve"> Тихомиров Ю</w:t>
      </w:r>
      <w:r w:rsidR="003546F2">
        <w:t xml:space="preserve">.А., </w:t>
      </w:r>
      <w:r w:rsidRPr="003546F2">
        <w:t>Москва, 2001</w:t>
      </w:r>
    </w:p>
    <w:p w:rsidR="003546F2" w:rsidRDefault="00445E47" w:rsidP="00BD53E9">
      <w:pPr>
        <w:pStyle w:val="a0"/>
      </w:pPr>
      <w:r w:rsidRPr="003546F2">
        <w:t>Иваньков А</w:t>
      </w:r>
      <w:r w:rsidR="003546F2">
        <w:t xml:space="preserve">.Е. </w:t>
      </w:r>
      <w:r w:rsidRPr="003546F2">
        <w:t>Административное право</w:t>
      </w:r>
      <w:r w:rsidR="003546F2" w:rsidRPr="003546F2">
        <w:t xml:space="preserve">: </w:t>
      </w:r>
      <w:r w:rsidRPr="003546F2">
        <w:t>Учебный минимум Москва Юриспруденция, 2005</w:t>
      </w:r>
    </w:p>
    <w:p w:rsidR="002C1DC9" w:rsidRPr="003546F2" w:rsidRDefault="002C1DC9" w:rsidP="003546F2">
      <w:bookmarkStart w:id="12" w:name="_GoBack"/>
      <w:bookmarkEnd w:id="12"/>
    </w:p>
    <w:sectPr w:rsidR="002C1DC9" w:rsidRPr="003546F2" w:rsidSect="003546F2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3C4" w:rsidRDefault="009273C4">
      <w:r>
        <w:separator/>
      </w:r>
    </w:p>
  </w:endnote>
  <w:endnote w:type="continuationSeparator" w:id="0">
    <w:p w:rsidR="009273C4" w:rsidRDefault="0092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F2" w:rsidRPr="00FE2E1D" w:rsidRDefault="003546F2" w:rsidP="00FE2E1D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3C4" w:rsidRDefault="009273C4">
      <w:r>
        <w:separator/>
      </w:r>
    </w:p>
  </w:footnote>
  <w:footnote w:type="continuationSeparator" w:id="0">
    <w:p w:rsidR="009273C4" w:rsidRDefault="009273C4">
      <w:r>
        <w:continuationSeparator/>
      </w:r>
    </w:p>
  </w:footnote>
  <w:footnote w:id="1">
    <w:p w:rsidR="009273C4" w:rsidRDefault="003546F2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Гл. 2 Конституции РФ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F2" w:rsidRDefault="00381C5E" w:rsidP="003546F2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546F2" w:rsidRDefault="003546F2" w:rsidP="003546F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92DF2"/>
    <w:multiLevelType w:val="hybridMultilevel"/>
    <w:tmpl w:val="E7788DF6"/>
    <w:lvl w:ilvl="0" w:tplc="24BCCBC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D818EE"/>
    <w:multiLevelType w:val="hybridMultilevel"/>
    <w:tmpl w:val="D4A67B92"/>
    <w:lvl w:ilvl="0" w:tplc="1EF4B672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CC47AA8"/>
    <w:multiLevelType w:val="hybridMultilevel"/>
    <w:tmpl w:val="4DEE2C66"/>
    <w:lvl w:ilvl="0" w:tplc="CA468C9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EAD178E"/>
    <w:multiLevelType w:val="hybridMultilevel"/>
    <w:tmpl w:val="21F286CE"/>
    <w:lvl w:ilvl="0" w:tplc="F1780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28E7E">
      <w:numFmt w:val="none"/>
      <w:lvlText w:val=""/>
      <w:lvlJc w:val="left"/>
      <w:pPr>
        <w:tabs>
          <w:tab w:val="num" w:pos="360"/>
        </w:tabs>
      </w:pPr>
    </w:lvl>
    <w:lvl w:ilvl="2" w:tplc="EE12CC7C">
      <w:numFmt w:val="none"/>
      <w:lvlText w:val=""/>
      <w:lvlJc w:val="left"/>
      <w:pPr>
        <w:tabs>
          <w:tab w:val="num" w:pos="360"/>
        </w:tabs>
      </w:pPr>
    </w:lvl>
    <w:lvl w:ilvl="3" w:tplc="2B4C5C0C">
      <w:numFmt w:val="none"/>
      <w:lvlText w:val=""/>
      <w:lvlJc w:val="left"/>
      <w:pPr>
        <w:tabs>
          <w:tab w:val="num" w:pos="360"/>
        </w:tabs>
      </w:pPr>
    </w:lvl>
    <w:lvl w:ilvl="4" w:tplc="B82A9EA2">
      <w:numFmt w:val="none"/>
      <w:lvlText w:val=""/>
      <w:lvlJc w:val="left"/>
      <w:pPr>
        <w:tabs>
          <w:tab w:val="num" w:pos="360"/>
        </w:tabs>
      </w:pPr>
    </w:lvl>
    <w:lvl w:ilvl="5" w:tplc="1D9E8108">
      <w:numFmt w:val="none"/>
      <w:lvlText w:val=""/>
      <w:lvlJc w:val="left"/>
      <w:pPr>
        <w:tabs>
          <w:tab w:val="num" w:pos="360"/>
        </w:tabs>
      </w:pPr>
    </w:lvl>
    <w:lvl w:ilvl="6" w:tplc="9E64D866">
      <w:numFmt w:val="none"/>
      <w:lvlText w:val=""/>
      <w:lvlJc w:val="left"/>
      <w:pPr>
        <w:tabs>
          <w:tab w:val="num" w:pos="360"/>
        </w:tabs>
      </w:pPr>
    </w:lvl>
    <w:lvl w:ilvl="7" w:tplc="5630EA9C">
      <w:numFmt w:val="none"/>
      <w:lvlText w:val=""/>
      <w:lvlJc w:val="left"/>
      <w:pPr>
        <w:tabs>
          <w:tab w:val="num" w:pos="360"/>
        </w:tabs>
      </w:pPr>
    </w:lvl>
    <w:lvl w:ilvl="8" w:tplc="E97E44D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3936BEF"/>
    <w:multiLevelType w:val="hybridMultilevel"/>
    <w:tmpl w:val="C3B809FA"/>
    <w:lvl w:ilvl="0" w:tplc="78D648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B2A3AE6">
      <w:start w:val="1"/>
      <w:numFmt w:val="decimal"/>
      <w:lvlText w:val="%2)"/>
      <w:lvlJc w:val="left"/>
      <w:pPr>
        <w:tabs>
          <w:tab w:val="num" w:pos="2448"/>
        </w:tabs>
        <w:ind w:left="2448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A14A5D"/>
    <w:multiLevelType w:val="hybridMultilevel"/>
    <w:tmpl w:val="7F44B6E6"/>
    <w:lvl w:ilvl="0" w:tplc="2C38B606">
      <w:start w:val="1"/>
      <w:numFmt w:val="decimal"/>
      <w:lvlText w:val="%1)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570F35"/>
    <w:multiLevelType w:val="hybridMultilevel"/>
    <w:tmpl w:val="0D967806"/>
    <w:lvl w:ilvl="0" w:tplc="A850B1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35F2956"/>
    <w:multiLevelType w:val="hybridMultilevel"/>
    <w:tmpl w:val="BE707B24"/>
    <w:lvl w:ilvl="0" w:tplc="1D34CA0A">
      <w:start w:val="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943C4BD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C6260AC"/>
    <w:multiLevelType w:val="hybridMultilevel"/>
    <w:tmpl w:val="4CACC64C"/>
    <w:lvl w:ilvl="0" w:tplc="BF8C172C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2BE5C11"/>
    <w:multiLevelType w:val="hybridMultilevel"/>
    <w:tmpl w:val="A02E6D76"/>
    <w:lvl w:ilvl="0" w:tplc="C84472B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1D6022D"/>
    <w:multiLevelType w:val="hybridMultilevel"/>
    <w:tmpl w:val="72908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2"/>
  </w:num>
  <w:num w:numId="6">
    <w:abstractNumId w:val="5"/>
  </w:num>
  <w:num w:numId="7">
    <w:abstractNumId w:val="1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78"/>
    <w:rsid w:val="00031D5E"/>
    <w:rsid w:val="00036FE7"/>
    <w:rsid w:val="00062B40"/>
    <w:rsid w:val="00067146"/>
    <w:rsid w:val="0008468A"/>
    <w:rsid w:val="0008757F"/>
    <w:rsid w:val="00094F4C"/>
    <w:rsid w:val="000A205A"/>
    <w:rsid w:val="000B082E"/>
    <w:rsid w:val="000B0B6C"/>
    <w:rsid w:val="000B60B1"/>
    <w:rsid w:val="000C4A10"/>
    <w:rsid w:val="000D467F"/>
    <w:rsid w:val="000F1662"/>
    <w:rsid w:val="00111794"/>
    <w:rsid w:val="0011714F"/>
    <w:rsid w:val="00122756"/>
    <w:rsid w:val="00133A37"/>
    <w:rsid w:val="00141774"/>
    <w:rsid w:val="001422FB"/>
    <w:rsid w:val="00160656"/>
    <w:rsid w:val="00171FC4"/>
    <w:rsid w:val="001928E4"/>
    <w:rsid w:val="0019375E"/>
    <w:rsid w:val="001A44E2"/>
    <w:rsid w:val="001C030A"/>
    <w:rsid w:val="001C2053"/>
    <w:rsid w:val="001D0970"/>
    <w:rsid w:val="001D09F7"/>
    <w:rsid w:val="001E116F"/>
    <w:rsid w:val="001F2538"/>
    <w:rsid w:val="002352F1"/>
    <w:rsid w:val="002517C1"/>
    <w:rsid w:val="0026429B"/>
    <w:rsid w:val="00284F3E"/>
    <w:rsid w:val="00293635"/>
    <w:rsid w:val="002A1981"/>
    <w:rsid w:val="002B25DB"/>
    <w:rsid w:val="002B68A2"/>
    <w:rsid w:val="002C1DC9"/>
    <w:rsid w:val="002C55BE"/>
    <w:rsid w:val="002E023A"/>
    <w:rsid w:val="002E4484"/>
    <w:rsid w:val="00304056"/>
    <w:rsid w:val="00310DC2"/>
    <w:rsid w:val="003139F6"/>
    <w:rsid w:val="00323CB5"/>
    <w:rsid w:val="00326738"/>
    <w:rsid w:val="00332FD2"/>
    <w:rsid w:val="003416A8"/>
    <w:rsid w:val="003546F2"/>
    <w:rsid w:val="00357482"/>
    <w:rsid w:val="003621AA"/>
    <w:rsid w:val="00362C71"/>
    <w:rsid w:val="00381C5E"/>
    <w:rsid w:val="0038363F"/>
    <w:rsid w:val="00385B42"/>
    <w:rsid w:val="003862D4"/>
    <w:rsid w:val="003A5FC9"/>
    <w:rsid w:val="003B6BF9"/>
    <w:rsid w:val="003D18D8"/>
    <w:rsid w:val="0040166F"/>
    <w:rsid w:val="00403875"/>
    <w:rsid w:val="00413ACE"/>
    <w:rsid w:val="00414495"/>
    <w:rsid w:val="004212CF"/>
    <w:rsid w:val="00445E47"/>
    <w:rsid w:val="004545F0"/>
    <w:rsid w:val="0045543C"/>
    <w:rsid w:val="00456022"/>
    <w:rsid w:val="00460C05"/>
    <w:rsid w:val="00462D0E"/>
    <w:rsid w:val="00496DEA"/>
    <w:rsid w:val="004A710F"/>
    <w:rsid w:val="004B174D"/>
    <w:rsid w:val="004C1C02"/>
    <w:rsid w:val="004E670F"/>
    <w:rsid w:val="004F4459"/>
    <w:rsid w:val="0051300A"/>
    <w:rsid w:val="005151F9"/>
    <w:rsid w:val="00515738"/>
    <w:rsid w:val="00522FB7"/>
    <w:rsid w:val="00541237"/>
    <w:rsid w:val="00552C50"/>
    <w:rsid w:val="00561AFE"/>
    <w:rsid w:val="00563FC4"/>
    <w:rsid w:val="00564B45"/>
    <w:rsid w:val="00590959"/>
    <w:rsid w:val="00596C99"/>
    <w:rsid w:val="005D2369"/>
    <w:rsid w:val="005D7A04"/>
    <w:rsid w:val="005E2681"/>
    <w:rsid w:val="005E2CC9"/>
    <w:rsid w:val="005E5EBA"/>
    <w:rsid w:val="005E6878"/>
    <w:rsid w:val="005F0426"/>
    <w:rsid w:val="005F05B9"/>
    <w:rsid w:val="005F34CE"/>
    <w:rsid w:val="006008DB"/>
    <w:rsid w:val="0061062B"/>
    <w:rsid w:val="006143D0"/>
    <w:rsid w:val="00625BE3"/>
    <w:rsid w:val="00642222"/>
    <w:rsid w:val="00644FF7"/>
    <w:rsid w:val="00652801"/>
    <w:rsid w:val="00656845"/>
    <w:rsid w:val="00671C85"/>
    <w:rsid w:val="0067347B"/>
    <w:rsid w:val="006838A3"/>
    <w:rsid w:val="006910E8"/>
    <w:rsid w:val="006B4E6A"/>
    <w:rsid w:val="006C3CE3"/>
    <w:rsid w:val="006E3838"/>
    <w:rsid w:val="007027EB"/>
    <w:rsid w:val="00746D80"/>
    <w:rsid w:val="00747C85"/>
    <w:rsid w:val="0075160C"/>
    <w:rsid w:val="00752EAD"/>
    <w:rsid w:val="00762D16"/>
    <w:rsid w:val="0076407C"/>
    <w:rsid w:val="007643E7"/>
    <w:rsid w:val="00767AF5"/>
    <w:rsid w:val="00772D50"/>
    <w:rsid w:val="007733E1"/>
    <w:rsid w:val="00784DBB"/>
    <w:rsid w:val="007A3552"/>
    <w:rsid w:val="007B6D2F"/>
    <w:rsid w:val="007C2C6A"/>
    <w:rsid w:val="007D5A07"/>
    <w:rsid w:val="007F2456"/>
    <w:rsid w:val="007F4212"/>
    <w:rsid w:val="007F4FE0"/>
    <w:rsid w:val="00805C4F"/>
    <w:rsid w:val="00815C92"/>
    <w:rsid w:val="00823D35"/>
    <w:rsid w:val="00824677"/>
    <w:rsid w:val="00840694"/>
    <w:rsid w:val="0084211B"/>
    <w:rsid w:val="00863666"/>
    <w:rsid w:val="00866354"/>
    <w:rsid w:val="00876A54"/>
    <w:rsid w:val="00886E0A"/>
    <w:rsid w:val="00891AD5"/>
    <w:rsid w:val="008B1BE2"/>
    <w:rsid w:val="008B47D3"/>
    <w:rsid w:val="008B5C3C"/>
    <w:rsid w:val="008D5F44"/>
    <w:rsid w:val="008E0FCE"/>
    <w:rsid w:val="008E5A8B"/>
    <w:rsid w:val="00901BA0"/>
    <w:rsid w:val="00912099"/>
    <w:rsid w:val="00912561"/>
    <w:rsid w:val="00912DDC"/>
    <w:rsid w:val="00913793"/>
    <w:rsid w:val="009273C4"/>
    <w:rsid w:val="00927606"/>
    <w:rsid w:val="0093004B"/>
    <w:rsid w:val="009325D9"/>
    <w:rsid w:val="00934604"/>
    <w:rsid w:val="009454DD"/>
    <w:rsid w:val="00953EC0"/>
    <w:rsid w:val="00961A1B"/>
    <w:rsid w:val="00964AFD"/>
    <w:rsid w:val="00981420"/>
    <w:rsid w:val="009C11B6"/>
    <w:rsid w:val="009C314B"/>
    <w:rsid w:val="009D7494"/>
    <w:rsid w:val="009E1BAF"/>
    <w:rsid w:val="009E7A5D"/>
    <w:rsid w:val="00A01314"/>
    <w:rsid w:val="00A14245"/>
    <w:rsid w:val="00A1583A"/>
    <w:rsid w:val="00A43C8E"/>
    <w:rsid w:val="00A44B9E"/>
    <w:rsid w:val="00A53392"/>
    <w:rsid w:val="00A90797"/>
    <w:rsid w:val="00A95EBE"/>
    <w:rsid w:val="00AA6AA5"/>
    <w:rsid w:val="00AB08FC"/>
    <w:rsid w:val="00AB7637"/>
    <w:rsid w:val="00AE37D9"/>
    <w:rsid w:val="00AE4420"/>
    <w:rsid w:val="00AE45BA"/>
    <w:rsid w:val="00AF192E"/>
    <w:rsid w:val="00AF2AE5"/>
    <w:rsid w:val="00AF6F35"/>
    <w:rsid w:val="00B026EC"/>
    <w:rsid w:val="00B05875"/>
    <w:rsid w:val="00B32925"/>
    <w:rsid w:val="00B357F7"/>
    <w:rsid w:val="00B5438A"/>
    <w:rsid w:val="00B659D9"/>
    <w:rsid w:val="00B7019E"/>
    <w:rsid w:val="00B73948"/>
    <w:rsid w:val="00B742B8"/>
    <w:rsid w:val="00B83138"/>
    <w:rsid w:val="00B94C9C"/>
    <w:rsid w:val="00BC4A84"/>
    <w:rsid w:val="00BC4D62"/>
    <w:rsid w:val="00BC5796"/>
    <w:rsid w:val="00BD53E9"/>
    <w:rsid w:val="00BE3D08"/>
    <w:rsid w:val="00BE6E64"/>
    <w:rsid w:val="00BF03F1"/>
    <w:rsid w:val="00C06274"/>
    <w:rsid w:val="00C45358"/>
    <w:rsid w:val="00C5417B"/>
    <w:rsid w:val="00C55E33"/>
    <w:rsid w:val="00C61CFD"/>
    <w:rsid w:val="00C82DE4"/>
    <w:rsid w:val="00C83C45"/>
    <w:rsid w:val="00CA0B04"/>
    <w:rsid w:val="00CB16D1"/>
    <w:rsid w:val="00CB17E3"/>
    <w:rsid w:val="00CD3C91"/>
    <w:rsid w:val="00CE6A83"/>
    <w:rsid w:val="00CF7441"/>
    <w:rsid w:val="00D41FD3"/>
    <w:rsid w:val="00D445B6"/>
    <w:rsid w:val="00D504DC"/>
    <w:rsid w:val="00D837B8"/>
    <w:rsid w:val="00D92166"/>
    <w:rsid w:val="00D9778B"/>
    <w:rsid w:val="00DA2B2F"/>
    <w:rsid w:val="00DB1011"/>
    <w:rsid w:val="00DC76A6"/>
    <w:rsid w:val="00DD0CEF"/>
    <w:rsid w:val="00DF189F"/>
    <w:rsid w:val="00DF505C"/>
    <w:rsid w:val="00E04FA4"/>
    <w:rsid w:val="00E11B63"/>
    <w:rsid w:val="00E12725"/>
    <w:rsid w:val="00E1710F"/>
    <w:rsid w:val="00E36A00"/>
    <w:rsid w:val="00E47793"/>
    <w:rsid w:val="00E608ED"/>
    <w:rsid w:val="00E7227A"/>
    <w:rsid w:val="00E7478B"/>
    <w:rsid w:val="00EA06D4"/>
    <w:rsid w:val="00EA2C68"/>
    <w:rsid w:val="00EB61F9"/>
    <w:rsid w:val="00EC199B"/>
    <w:rsid w:val="00EC2026"/>
    <w:rsid w:val="00ED2712"/>
    <w:rsid w:val="00EE55BF"/>
    <w:rsid w:val="00EF4B1C"/>
    <w:rsid w:val="00F161FE"/>
    <w:rsid w:val="00F926D4"/>
    <w:rsid w:val="00F95691"/>
    <w:rsid w:val="00FA445B"/>
    <w:rsid w:val="00FB3BD4"/>
    <w:rsid w:val="00FB4982"/>
    <w:rsid w:val="00FB72F0"/>
    <w:rsid w:val="00FC6F50"/>
    <w:rsid w:val="00FE2E1D"/>
    <w:rsid w:val="00FF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172FBA-A98E-4459-999B-174597B6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546F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546F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546F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546F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546F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546F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546F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546F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546F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3546F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3546F2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3546F2"/>
  </w:style>
  <w:style w:type="paragraph" w:styleId="ab">
    <w:name w:val="footnote text"/>
    <w:basedOn w:val="a2"/>
    <w:link w:val="ac"/>
    <w:autoRedefine/>
    <w:uiPriority w:val="99"/>
    <w:semiHidden/>
    <w:rsid w:val="003546F2"/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3546F2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3546F2"/>
    <w:rPr>
      <w:sz w:val="28"/>
      <w:szCs w:val="28"/>
      <w:vertAlign w:val="superscript"/>
    </w:rPr>
  </w:style>
  <w:style w:type="paragraph" w:customStyle="1" w:styleId="ae">
    <w:name w:val="Содержимое таблицы"/>
    <w:basedOn w:val="af"/>
    <w:uiPriority w:val="99"/>
    <w:rsid w:val="0019375E"/>
    <w:pPr>
      <w:widowControl w:val="0"/>
      <w:suppressLineNumbers/>
      <w:suppressAutoHyphens/>
      <w:spacing w:after="283"/>
    </w:pPr>
    <w:rPr>
      <w:color w:val="000000"/>
    </w:rPr>
  </w:style>
  <w:style w:type="paragraph" w:styleId="af">
    <w:name w:val="Body Text"/>
    <w:basedOn w:val="a2"/>
    <w:link w:val="af0"/>
    <w:uiPriority w:val="99"/>
    <w:rsid w:val="003546F2"/>
    <w:pPr>
      <w:ind w:firstLine="0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1">
    <w:name w:val="Текст в заданном формате"/>
    <w:basedOn w:val="a2"/>
    <w:uiPriority w:val="99"/>
    <w:rsid w:val="005F34CE"/>
    <w:pPr>
      <w:widowControl w:val="0"/>
      <w:suppressAutoHyphens/>
    </w:pPr>
    <w:rPr>
      <w:rFonts w:ascii="Courier New" w:hAnsi="Courier New" w:cs="Courier New"/>
      <w:color w:val="000000"/>
      <w:sz w:val="20"/>
      <w:szCs w:val="20"/>
    </w:rPr>
  </w:style>
  <w:style w:type="paragraph" w:styleId="af2">
    <w:name w:val="Balloon Text"/>
    <w:basedOn w:val="a2"/>
    <w:link w:val="af3"/>
    <w:uiPriority w:val="99"/>
    <w:semiHidden/>
    <w:rsid w:val="00AB08F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3546F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f"/>
    <w:link w:val="a8"/>
    <w:uiPriority w:val="99"/>
    <w:rsid w:val="003546F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4">
    <w:name w:val="endnote reference"/>
    <w:uiPriority w:val="99"/>
    <w:semiHidden/>
    <w:rsid w:val="003546F2"/>
    <w:rPr>
      <w:vertAlign w:val="superscript"/>
    </w:rPr>
  </w:style>
  <w:style w:type="paragraph" w:customStyle="1" w:styleId="af5">
    <w:name w:val="выделение"/>
    <w:uiPriority w:val="99"/>
    <w:rsid w:val="003546F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3546F2"/>
    <w:rPr>
      <w:color w:val="0000FF"/>
      <w:u w:val="single"/>
    </w:rPr>
  </w:style>
  <w:style w:type="paragraph" w:customStyle="1" w:styleId="21">
    <w:name w:val="Заголовок 2 дипл"/>
    <w:basedOn w:val="a2"/>
    <w:next w:val="af7"/>
    <w:uiPriority w:val="99"/>
    <w:rsid w:val="003546F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3546F2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character" w:customStyle="1" w:styleId="11">
    <w:name w:val="Текст Знак1"/>
    <w:link w:val="af9"/>
    <w:uiPriority w:val="99"/>
    <w:locked/>
    <w:rsid w:val="003546F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1"/>
    <w:uiPriority w:val="99"/>
    <w:rsid w:val="003546F2"/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546F2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546F2"/>
    <w:pPr>
      <w:numPr>
        <w:numId w:val="13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3546F2"/>
    <w:rPr>
      <w:sz w:val="28"/>
      <w:szCs w:val="28"/>
    </w:rPr>
  </w:style>
  <w:style w:type="paragraph" w:styleId="afc">
    <w:name w:val="Normal (Web)"/>
    <w:basedOn w:val="a2"/>
    <w:uiPriority w:val="99"/>
    <w:rsid w:val="003546F2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546F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546F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546F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546F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546F2"/>
    <w:pPr>
      <w:ind w:left="958"/>
    </w:pPr>
  </w:style>
  <w:style w:type="paragraph" w:styleId="23">
    <w:name w:val="Body Text Indent 2"/>
    <w:basedOn w:val="a2"/>
    <w:link w:val="24"/>
    <w:uiPriority w:val="99"/>
    <w:rsid w:val="003546F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546F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3546F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3546F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546F2"/>
    <w:pPr>
      <w:numPr>
        <w:numId w:val="1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546F2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546F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546F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546F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546F2"/>
    <w:rPr>
      <w:i/>
      <w:iCs/>
    </w:rPr>
  </w:style>
  <w:style w:type="paragraph" w:customStyle="1" w:styleId="aff">
    <w:name w:val="ТАБЛИЦА"/>
    <w:next w:val="a2"/>
    <w:autoRedefine/>
    <w:uiPriority w:val="99"/>
    <w:rsid w:val="003546F2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3546F2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3546F2"/>
  </w:style>
  <w:style w:type="table" w:customStyle="1" w:styleId="14">
    <w:name w:val="Стиль таблицы1"/>
    <w:uiPriority w:val="99"/>
    <w:rsid w:val="003546F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basedOn w:val="a2"/>
    <w:autoRedefine/>
    <w:uiPriority w:val="99"/>
    <w:rsid w:val="003546F2"/>
    <w:pPr>
      <w:spacing w:line="240" w:lineRule="auto"/>
      <w:ind w:firstLine="0"/>
      <w:jc w:val="center"/>
    </w:pPr>
    <w:rPr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3546F2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3546F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58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6663</Words>
  <Characters>37982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44556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Blitzwing</dc:creator>
  <cp:keywords/>
  <dc:description/>
  <cp:lastModifiedBy>admin</cp:lastModifiedBy>
  <cp:revision>2</cp:revision>
  <cp:lastPrinted>2009-10-24T12:55:00Z</cp:lastPrinted>
  <dcterms:created xsi:type="dcterms:W3CDTF">2014-03-07T00:53:00Z</dcterms:created>
  <dcterms:modified xsi:type="dcterms:W3CDTF">2014-03-07T00:53:00Z</dcterms:modified>
</cp:coreProperties>
</file>