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31" w:rsidRDefault="00FD7531">
      <w:pPr>
        <w:pStyle w:val="a7"/>
        <w:rPr>
          <w:kern w:val="28"/>
          <w:sz w:val="32"/>
          <w:szCs w:val="32"/>
        </w:rPr>
      </w:pPr>
      <w:r>
        <w:rPr>
          <w:kern w:val="28"/>
          <w:sz w:val="32"/>
          <w:szCs w:val="32"/>
        </w:rPr>
        <w:t>Некоторые главы мат анализа</w:t>
      </w:r>
    </w:p>
    <w:p w:rsidR="00FD7531" w:rsidRDefault="00FD7531">
      <w:pPr>
        <w:pStyle w:val="a7"/>
        <w:rPr>
          <w:kern w:val="28"/>
        </w:rPr>
      </w:pPr>
    </w:p>
    <w:p w:rsidR="00FD7531" w:rsidRDefault="00FD7531">
      <w:pPr>
        <w:pStyle w:val="a7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ГЛАВА 1 РЯДЫ И ИНТЕГРАЛ ФУРЬЕ</w:t>
      </w:r>
    </w:p>
    <w:p w:rsidR="00FD7531" w:rsidRDefault="00FD7531">
      <w:pPr>
        <w:pStyle w:val="1"/>
        <w:spacing w:before="0"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сведения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Функция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определенная на всей числовой оси называется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периодической</w:t>
      </w:r>
      <w:r>
        <w:rPr>
          <w:rFonts w:ascii="Times New Roman" w:hAnsi="Times New Roman" w:cs="Times New Roman"/>
          <w:sz w:val="24"/>
          <w:szCs w:val="24"/>
        </w:rPr>
        <w:t xml:space="preserve">, если существует такое число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15pt" fillcolor="window">
            <v:imagedata r:id="rId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, что при любом значении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 xml:space="preserve">выполняется равенство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26" type="#_x0000_t75" style="width:81.75pt;height:15pt" fillcolor="window">
            <v:imagedata r:id="rId6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. Число </w:t>
      </w:r>
      <w:r>
        <w:rPr>
          <w:rFonts w:ascii="Times New Roman" w:hAnsi="Times New Roman" w:cs="Times New Roman"/>
          <w:i/>
          <w:iCs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называется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периодом функции.</w:t>
      </w:r>
    </w:p>
    <w:p w:rsidR="00FD7531" w:rsidRDefault="00FD7531">
      <w:pPr>
        <w:pStyle w:val="22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Отметим некоторые с в о й с т в а этой функции:</w:t>
      </w:r>
    </w:p>
    <w:p w:rsidR="00FD7531" w:rsidRDefault="00FD7531">
      <w:pPr>
        <w:pStyle w:val="2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Сумма,  разность,  произведение  и  частное  периодических функций периода </w:t>
      </w:r>
      <w:r>
        <w:rPr>
          <w:rFonts w:ascii="Times New Roman" w:hAnsi="Times New Roman" w:cs="Times New Roman"/>
          <w:i/>
          <w:iCs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есть периодическая функция периода </w:t>
      </w:r>
      <w:r>
        <w:rPr>
          <w:rFonts w:ascii="Times New Roman" w:hAnsi="Times New Roman" w:cs="Times New Roman"/>
          <w:i/>
          <w:iCs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pStyle w:val="2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Если функция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 период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 xml:space="preserve">, то функция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ax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имеет период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027" type="#_x0000_t75" style="width:12.75pt;height:32.25pt" fillcolor="window">
            <v:imagedata r:id="rId7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pStyle w:val="2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Если  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периодическая  функция  периода </w:t>
      </w:r>
      <w:r>
        <w:rPr>
          <w:rFonts w:ascii="Times New Roman" w:hAnsi="Times New Roman" w:cs="Times New Roman"/>
          <w:i/>
          <w:iCs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, то равны любые два интеграла от этой функции, взятые по промежуткам длины </w:t>
      </w:r>
      <w:r>
        <w:rPr>
          <w:rFonts w:ascii="Times New Roman" w:hAnsi="Times New Roman" w:cs="Times New Roman"/>
          <w:i/>
          <w:iCs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(при этом интеграл существует), т. е. при любых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 xml:space="preserve"> справедливо равенство </w:t>
      </w:r>
      <w:r w:rsidR="009550E1">
        <w:rPr>
          <w:rFonts w:ascii="Times New Roman" w:hAnsi="Times New Roman" w:cs="Times New Roman"/>
          <w:position w:val="-32"/>
          <w:sz w:val="24"/>
          <w:szCs w:val="24"/>
        </w:rPr>
        <w:pict>
          <v:shape id="_x0000_i1028" type="#_x0000_t75" style="width:114pt;height:38.25pt" fillcolor="window">
            <v:imagedata r:id="rId8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1"/>
        <w:spacing w:before="0"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Тригонометрический ряд. Ряд Фурье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разлагается на отрезке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29" type="#_x0000_t75" style="width:38.25pt;height:15pt" fillcolor="window">
            <v:imagedata r:id="rId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в равномерно сходящийся тригонометрический ряд:</w:t>
      </w:r>
    </w:p>
    <w:p w:rsidR="00FD7531" w:rsidRDefault="009550E1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  <w:position w:val="-28"/>
          <w:sz w:val="20"/>
          <w:szCs w:val="20"/>
        </w:rPr>
        <w:pict>
          <v:shape id="_x0000_i1030" type="#_x0000_t75" style="width:183.75pt;height:35.25pt" fillcolor="window">
            <v:imagedata r:id="rId10" o:title=""/>
          </v:shape>
        </w:pict>
      </w:r>
      <w:r w:rsidR="00FD7531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(1)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,то это разложение единственное и коэффициенты определяются по формулам: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31" type="#_x0000_t75" style="width:84.75pt;height:38.25pt" fillcolor="window">
            <v:imagedata r:id="rId11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32" type="#_x0000_t75" style="width:111.75pt;height:38.25pt" fillcolor="window">
            <v:imagedata r:id="rId12" o:title=""/>
          </v:shape>
        </w:pict>
      </w:r>
    </w:p>
    <w:p w:rsidR="00FD7531" w:rsidRDefault="009550E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33" type="#_x0000_t75" style="width:108.75pt;height:38.25pt" fillcolor="window">
            <v:imagedata r:id="rId13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, где 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FD7531">
        <w:rPr>
          <w:rFonts w:ascii="Times New Roman" w:hAnsi="Times New Roman" w:cs="Times New Roman"/>
          <w:sz w:val="24"/>
          <w:szCs w:val="24"/>
        </w:rPr>
        <w:t>=1,2, . . .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Тригонометрический ряд (1) рассмотренного вида с коэффициентами называется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тригонометрическим рядом Фурье</w:t>
      </w:r>
      <w:r>
        <w:rPr>
          <w:rFonts w:ascii="Times New Roman" w:hAnsi="Times New Roman" w:cs="Times New Roman"/>
          <w:sz w:val="24"/>
          <w:szCs w:val="24"/>
        </w:rPr>
        <w:t xml:space="preserve">, а 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34" type="#_x0000_t75" style="width:59.25pt;height:17.25pt" fillcolor="window">
            <v:imagedata r:id="rId1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коэффициентами ряда Фурье.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1"/>
        <w:spacing w:before="0"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Достаточные признаки разложимости функции в ряд Фурье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35" type="#_x0000_t75" style="width:14.25pt;height:17.25pt" fillcolor="window">
            <v:imagedata r:id="rId1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разрыва функции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36" type="#_x0000_t75" style="width:27pt;height:15pt" fillcolor="window">
            <v:imagedata r:id="rId16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называют точкой разрыва первого рода, если существует конечные пределы справа и слева этой функции в данной точке.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ТЕОРЕМА 1 (Дирихле).    Если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37" type="#_x0000_t75" style="width:27pt;height:15pt" fillcolor="window">
            <v:imagedata r:id="rId16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периодическая с периодом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038" type="#_x0000_t75" style="width:17.25pt;height:12.75pt" fillcolor="window">
            <v:imagedata r:id="rId17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функция непрерывна или имеет конечное число точек разрыва 1-ого рода на отрезке [</w:t>
      </w:r>
      <w:r w:rsidR="009550E1">
        <w:rPr>
          <w:rFonts w:ascii="Times New Roman" w:hAnsi="Times New Roman" w:cs="Times New Roman"/>
          <w:position w:val="-8"/>
          <w:sz w:val="24"/>
          <w:szCs w:val="24"/>
        </w:rPr>
        <w:pict>
          <v:shape id="_x0000_i1039" type="#_x0000_t75" style="width:30.75pt;height:12pt">
            <v:imagedata r:id="rId18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] и этот отрезок можно разбить на конечное число частей, в каждом из которых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монотонна, то ряд Фурье относительно функции сходится к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в точках непрерывности и к среднеарифметическому односторонних пределов в точках разрыва рода (Функция удовлетворяющая этим условиям называется кусочно-монотонной).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ТЕОРЕМА 2.    Если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периодическая функция с периодом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040" type="#_x0000_t75" style="width:17.25pt;height:12.75pt">
            <v:imagedata r:id="rId1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, которая на отрезке [</w:t>
      </w:r>
      <w:r w:rsidR="009550E1">
        <w:rPr>
          <w:rFonts w:ascii="Times New Roman" w:hAnsi="Times New Roman" w:cs="Times New Roman"/>
          <w:position w:val="-8"/>
          <w:sz w:val="24"/>
          <w:szCs w:val="24"/>
        </w:rPr>
        <w:pict>
          <v:shape id="_x0000_i1041" type="#_x0000_t75" style="width:30.75pt;height:12pt">
            <v:imagedata r:id="rId18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] вместе со своей производной непрерывна или имеет конечное число точек разрыва первого рода, то ряд Фурье функции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в точках разрыва к среднему арифметическому односторонних пределов (Функция удовлетворяющая этой теореме называется кусочно-гладкой).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1"/>
        <w:spacing w:before="0"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Ряды Фурье для четных и нечетных функций</w:t>
      </w:r>
    </w:p>
    <w:p w:rsidR="00FD7531" w:rsidRDefault="00FD7531">
      <w:pPr>
        <w:pStyle w:val="22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 - четная функция с периодом 2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, удовлетворяющая условию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(-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=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для коэффициентов ее ряда Фурье находим формулы: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42" type="#_x0000_t75" style="width:81pt;height:38.25pt">
            <v:imagedata r:id="rId2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43" type="#_x0000_t75" style="width:56.25pt;height:38.25pt">
            <v:imagedata r:id="rId21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44" type="#_x0000_t75" style="width:122.25pt;height:38.25pt">
            <v:imagedata r:id="rId22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45" type="#_x0000_t75" style="width:98.25pt;height:38.25pt">
            <v:imagedata r:id="rId23" o:title=""/>
          </v:shape>
        </w:pict>
      </w:r>
    </w:p>
    <w:p w:rsidR="00FD7531" w:rsidRDefault="009550E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46" type="#_x0000_t75" style="width:120pt;height:38.25pt">
            <v:imagedata r:id="rId24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= 0</w:t>
      </w: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047" type="#_x0000_t75" style="width:9pt;height:17.25pt">
            <v:imagedata r:id="rId25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, где 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FD7531">
        <w:rPr>
          <w:rFonts w:ascii="Times New Roman" w:hAnsi="Times New Roman" w:cs="Times New Roman"/>
          <w:sz w:val="24"/>
          <w:szCs w:val="24"/>
        </w:rPr>
        <w:t>=1,2, . . .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в ряде Фурье для четной функции отсутствуют члены с синусами, и ряд Фурье для четной функции с периодом 2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выглядит так: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048" type="#_x0000_t75" style="width:132pt;height:35.25pt">
            <v:imagedata r:id="rId26" o:title=""/>
          </v:shape>
        </w:pic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Пусть  теперь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 - нечетная  функция   с   периодом 2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,  удовлетворяющая   условию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(-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= -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для коэффициентов ее ряда Фурье находим формулы:</w:t>
      </w:r>
    </w:p>
    <w:p w:rsidR="00FD7531" w:rsidRDefault="009550E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49" type="#_x0000_t75" style="width:120pt;height:38.25pt">
            <v:imagedata r:id="rId2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, где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 xml:space="preserve"> n</w:t>
      </w:r>
      <w:r w:rsidR="00FD7531">
        <w:rPr>
          <w:rFonts w:ascii="Times New Roman" w:hAnsi="Times New Roman" w:cs="Times New Roman"/>
          <w:sz w:val="24"/>
          <w:szCs w:val="24"/>
        </w:rPr>
        <w:t>=1,2, . . .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в ряде Фурье для нечетной функции отсутствует свободный член и члены с косинусами, и ряд Фурье для нечетной функции с периодом 2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выглядит так: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050" type="#_x0000_t75" style="width:104.25pt;height:35.25pt">
            <v:imagedata r:id="rId28" o:title=""/>
          </v:shape>
        </w:pict>
      </w:r>
    </w:p>
    <w:p w:rsidR="00FD7531" w:rsidRDefault="00FD753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функция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разлагается в тригонометрический ряд Фурье на промежутке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51" type="#_x0000_t75" style="width:38.25pt;height:15pt">
            <v:imagedata r:id="rId2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то </w:t>
      </w:r>
      <w:r w:rsidR="009550E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52" type="#_x0000_t75" style="width:174.75pt;height:35.25pt">
            <v:imagedata r:id="rId30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 где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53" type="#_x0000_t75" style="width:9pt;height:17.25pt">
            <v:imagedata r:id="rId25" o:title=""/>
          </v:shape>
        </w:pict>
      </w:r>
      <w:r w:rsidR="009550E1">
        <w:rPr>
          <w:rFonts w:ascii="Times New Roman" w:hAnsi="Times New Roman" w:cs="Times New Roman"/>
          <w:position w:val="-32"/>
          <w:sz w:val="24"/>
          <w:szCs w:val="24"/>
        </w:rPr>
        <w:pict>
          <v:shape id="_x0000_i1054" type="#_x0000_t75" style="width:84pt;height:38.25pt">
            <v:imagedata r:id="rId31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550E1">
        <w:rPr>
          <w:rFonts w:ascii="Times New Roman" w:hAnsi="Times New Roman" w:cs="Times New Roman"/>
          <w:position w:val="-32"/>
          <w:sz w:val="24"/>
          <w:szCs w:val="24"/>
        </w:rPr>
        <w:pict>
          <v:shape id="_x0000_i1055" type="#_x0000_t75" style="width:111.75pt;height:38.25pt">
            <v:imagedata r:id="rId3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50E1">
        <w:rPr>
          <w:rFonts w:ascii="Times New Roman" w:hAnsi="Times New Roman" w:cs="Times New Roman"/>
          <w:position w:val="-32"/>
          <w:sz w:val="24"/>
          <w:szCs w:val="24"/>
        </w:rPr>
        <w:pict>
          <v:shape id="_x0000_i1056" type="#_x0000_t75" style="width:110.25pt;height:38.25pt">
            <v:imagedata r:id="rId3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 разлагается в тригонометрический ряд Фурье на [0</w:t>
      </w:r>
      <w:r>
        <w:rPr>
          <w:rFonts w:ascii="Times New Roman" w:hAnsi="Times New Roman" w:cs="Times New Roman"/>
          <w:i/>
          <w:iCs/>
          <w:sz w:val="24"/>
          <w:szCs w:val="24"/>
        </w:rPr>
        <w:t>,L</w:t>
      </w:r>
      <w:r>
        <w:rPr>
          <w:rFonts w:ascii="Times New Roman" w:hAnsi="Times New Roman" w:cs="Times New Roman"/>
          <w:sz w:val="24"/>
          <w:szCs w:val="24"/>
        </w:rPr>
        <w:t xml:space="preserve">], то доопределив заданную функцию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 соответствующим образом на [-</w:t>
      </w:r>
      <w:r>
        <w:rPr>
          <w:rFonts w:ascii="Times New Roman" w:hAnsi="Times New Roman" w:cs="Times New Roman"/>
          <w:i/>
          <w:iCs/>
          <w:sz w:val="24"/>
          <w:szCs w:val="24"/>
        </w:rPr>
        <w:t>L,</w:t>
      </w:r>
      <w:r>
        <w:rPr>
          <w:rFonts w:ascii="Times New Roman" w:hAnsi="Times New Roman" w:cs="Times New Roman"/>
          <w:sz w:val="24"/>
          <w:szCs w:val="24"/>
        </w:rPr>
        <w:t>0]; далее периодически продолжив на (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=2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), получим новую функцию, которую разлагаем в тригонометрический ряд Фурье.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разложения в ряд Фурье непериодической функции, заданной на конечном произвольном промежутке [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], надо : доопределить на [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+2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] и периодически продолжить, либо доопределить на [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] и периодически продолжить.</w:t>
      </w:r>
    </w:p>
    <w:p w:rsidR="00FD7531" w:rsidRDefault="00FD7531">
      <w:pPr>
        <w:pStyle w:val="1"/>
        <w:spacing w:before="0"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1"/>
        <w:spacing w:before="0"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 Фурье по любой ортогональной системе функций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Последовательность функций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57" type="#_x0000_t75" style="width:144.75pt;height:17.25pt">
            <v:imagedata r:id="rId3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непрерывных на отрезке [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], называется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ортогональной системой функции на отрезке </w:t>
      </w:r>
      <w:r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], если все функции последовательности попарно ортогональны на этом отрезке, т. е. если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58" type="#_x0000_t75" style="width:98.25pt;height:38.25pt">
            <v:imagedata r:id="rId35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059" type="#_x0000_t75" style="width:36.75pt;height:15pt">
            <v:imagedata r:id="rId36" o:title=""/>
          </v:shape>
        </w:pict>
      </w:r>
    </w:p>
    <w:p w:rsidR="00FD7531" w:rsidRDefault="00FD7531">
      <w:pPr>
        <w:pStyle w:val="22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называется ортогональной и нормированной (ортонормированной) на отрезке [a,b],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выполняется условие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60" type="#_x0000_t75" style="width:132.75pt;height:38.25pt">
            <v:imagedata r:id="rId37" o:title=""/>
          </v:shape>
        </w:pic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теперь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- любая функция непрерывная на отрезке [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]. </w:t>
      </w:r>
      <w:r>
        <w:rPr>
          <w:rFonts w:ascii="Times New Roman" w:hAnsi="Times New Roman" w:cs="Times New Roman"/>
          <w:i/>
          <w:iCs/>
          <w:sz w:val="24"/>
          <w:szCs w:val="24"/>
        </w:rPr>
        <w:t>Рядом Фурье</w:t>
      </w:r>
      <w:r>
        <w:rPr>
          <w:rFonts w:ascii="Times New Roman" w:hAnsi="Times New Roman" w:cs="Times New Roman"/>
          <w:sz w:val="24"/>
          <w:szCs w:val="24"/>
        </w:rPr>
        <w:t xml:space="preserve"> такой функции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на отрезке [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i/>
          <w:iCs/>
          <w:sz w:val="24"/>
          <w:szCs w:val="24"/>
        </w:rPr>
        <w:t>по ортогональной системе</w:t>
      </w:r>
      <w:r>
        <w:rPr>
          <w:rFonts w:ascii="Times New Roman" w:hAnsi="Times New Roman" w:cs="Times New Roman"/>
          <w:sz w:val="24"/>
          <w:szCs w:val="24"/>
        </w:rPr>
        <w:t xml:space="preserve"> называется ряд: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061" type="#_x0000_t75" style="width:63pt;height:35.25pt">
            <v:imagedata r:id="rId38" o:title=""/>
          </v:shape>
        </w:pic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коэффициенты которого определяются равенством:</w:t>
      </w:r>
    </w:p>
    <w:p w:rsidR="00FD7531" w:rsidRDefault="009550E1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position w:val="-68"/>
          <w:sz w:val="20"/>
          <w:szCs w:val="20"/>
        </w:rPr>
        <w:pict>
          <v:shape id="_x0000_i1062" type="#_x0000_t75" style="width:108pt;height:74.25pt">
            <v:imagedata r:id="rId39" o:title=""/>
          </v:shape>
        </w:pict>
      </w:r>
      <w:r w:rsidR="00FD7531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</w:t>
      </w:r>
      <w:r w:rsidR="00FD7531">
        <w:rPr>
          <w:rFonts w:ascii="Times New Roman" w:hAnsi="Times New Roman" w:cs="Times New Roman"/>
          <w:b w:val="0"/>
          <w:bCs w:val="0"/>
        </w:rPr>
        <w:t>n</w:t>
      </w:r>
      <w:r w:rsidR="00FD7531">
        <w:rPr>
          <w:rFonts w:ascii="Times New Roman" w:hAnsi="Times New Roman" w:cs="Times New Roman"/>
          <w:b w:val="0"/>
          <w:bCs w:val="0"/>
          <w:i w:val="0"/>
          <w:iCs w:val="0"/>
        </w:rPr>
        <w:t>=1,2,...</w:t>
      </w:r>
    </w:p>
    <w:p w:rsidR="00FD7531" w:rsidRDefault="00FD753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ортогональная система функций на отрезке [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] ортонормированная, то в этом случаи </w:t>
      </w:r>
    </w:p>
    <w:p w:rsidR="00FD7531" w:rsidRDefault="009550E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063" type="#_x0000_t75" style="width:99.75pt;height:38.25pt">
            <v:imagedata r:id="rId4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где 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FD7531">
        <w:rPr>
          <w:rFonts w:ascii="Times New Roman" w:hAnsi="Times New Roman" w:cs="Times New Roman"/>
          <w:sz w:val="24"/>
          <w:szCs w:val="24"/>
        </w:rPr>
        <w:t>=1,2,...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теперь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- любая функция, непрерывная или имеющая конечное число точек разрыва первого рода на отрезке [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]. Рядом Фурье такой функции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на томже отрезке 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ортогональной системе называется ряд: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064" type="#_x0000_t75" style="width:59.25pt;height:35.25pt">
            <v:imagedata r:id="rId41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ряд Фурье функции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по системе (1) сходится к функции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в каждой ее точке непрерывности, принадлежащей отрезку [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]. В этом случае говорят что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на отрезке [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] разлагается в ряд по ортогональной системе (1).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1"/>
        <w:spacing w:before="0"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Комплексная форма ряда Фурье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Выражение </w:t>
      </w:r>
      <w:r w:rsidR="009550E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65" type="#_x0000_t75" style="width:51.75pt;height:36pt">
            <v:imagedata r:id="rId4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называется комплексной формой ряда Фурье функции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), если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66" type="#_x0000_t75" style="width:12.75pt;height:17.25pt">
            <v:imagedata r:id="rId4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определяется равенством </w:t>
      </w:r>
    </w:p>
    <w:p w:rsidR="00FD7531" w:rsidRDefault="009550E1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32"/>
          <w:sz w:val="20"/>
          <w:szCs w:val="20"/>
        </w:rPr>
        <w:pict>
          <v:shape id="_x0000_i1067" type="#_x0000_t75" style="width:111.75pt;height:38.25pt">
            <v:imagedata r:id="rId44" o:title=""/>
          </v:shape>
        </w:pict>
      </w:r>
      <w:r w:rsidR="00FD7531">
        <w:rPr>
          <w:rFonts w:ascii="Times New Roman" w:hAnsi="Times New Roman" w:cs="Times New Roman"/>
        </w:rPr>
        <w:t xml:space="preserve">, </w:t>
      </w:r>
      <w:r w:rsidR="00FD7531">
        <w:rPr>
          <w:rFonts w:ascii="Times New Roman" w:hAnsi="Times New Roman" w:cs="Times New Roman"/>
          <w:b w:val="0"/>
          <w:bCs w:val="0"/>
          <w:i w:val="0"/>
          <w:iCs w:val="0"/>
        </w:rPr>
        <w:t>где</w:t>
      </w:r>
      <w:r w:rsidR="00FD75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position w:val="-8"/>
          <w:sz w:val="20"/>
          <w:szCs w:val="20"/>
        </w:rPr>
        <w:pict>
          <v:shape id="_x0000_i1068" type="#_x0000_t75" style="width:75pt;height:14.25pt">
            <v:imagedata r:id="rId45" o:title=""/>
          </v:shape>
        </w:pict>
      </w:r>
      <w:r w:rsidR="00FD7531">
        <w:rPr>
          <w:rFonts w:ascii="Times New Roman" w:hAnsi="Times New Roman" w:cs="Times New Roman"/>
        </w:rPr>
        <w:t xml:space="preserve"> 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 от ряда Фурье в комплексной форме к ряду в действительной форме и обратно осуществляется с помощью формул:</w:t>
      </w:r>
    </w:p>
    <w:p w:rsidR="00FD7531" w:rsidRDefault="009550E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0"/>
          <w:sz w:val="24"/>
          <w:szCs w:val="24"/>
        </w:rPr>
        <w:pict>
          <v:shape id="_x0000_i1069" type="#_x0000_t75" style="width:83.25pt;height:102.75pt">
            <v:imagedata r:id="rId46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position w:val="-48"/>
          <w:sz w:val="24"/>
          <w:szCs w:val="24"/>
        </w:rPr>
        <w:pict>
          <v:shape id="_x0000_i1070" type="#_x0000_t75" style="width:62.25pt;height:54pt">
            <v:imagedata r:id="rId4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        (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FD7531">
        <w:rPr>
          <w:rFonts w:ascii="Times New Roman" w:hAnsi="Times New Roman" w:cs="Times New Roman"/>
          <w:sz w:val="24"/>
          <w:szCs w:val="24"/>
        </w:rPr>
        <w:t>=1,2, . . .)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1"/>
        <w:spacing w:before="0"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о колебании струны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в состоянии равновесия натянута струна длинной  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 с концами </w:t>
      </w:r>
      <w:r>
        <w:rPr>
          <w:rFonts w:ascii="Times New Roman" w:hAnsi="Times New Roman" w:cs="Times New Roman"/>
          <w:i/>
          <w:iCs/>
          <w:sz w:val="24"/>
          <w:szCs w:val="24"/>
        </w:rPr>
        <w:t>x=</w:t>
      </w:r>
      <w:r>
        <w:rPr>
          <w:rFonts w:ascii="Times New Roman" w:hAnsi="Times New Roman" w:cs="Times New Roman"/>
          <w:sz w:val="24"/>
          <w:szCs w:val="24"/>
        </w:rPr>
        <w:t xml:space="preserve">0 и 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. Предположим, что струна выведена из состояния равновесия и совершает свободные колебания. Будем рассматривать малые колебания струны, происходящие в вертикальной плоскости.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71" type="#_x0000_t75" style="width:3in;height:2in">
            <v:imagedata r:id="rId48" o:title=""/>
          </v:shape>
        </w:pic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сделанных выше допущениях можно показать, что функция 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x,t</w:t>
      </w:r>
      <w:r>
        <w:rPr>
          <w:rFonts w:ascii="Times New Roman" w:hAnsi="Times New Roman" w:cs="Times New Roman"/>
          <w:sz w:val="24"/>
          <w:szCs w:val="24"/>
        </w:rPr>
        <w:t xml:space="preserve">) , характеризующая положение струны в каждый момент времени </w:t>
      </w:r>
      <w:r>
        <w:rPr>
          <w:rFonts w:ascii="Times New Roman" w:hAnsi="Times New Roman" w:cs="Times New Roman"/>
          <w:i/>
          <w:iCs/>
          <w:sz w:val="24"/>
          <w:szCs w:val="24"/>
        </w:rPr>
        <w:t>t,</w:t>
      </w:r>
      <w:r>
        <w:rPr>
          <w:rFonts w:ascii="Times New Roman" w:hAnsi="Times New Roman" w:cs="Times New Roman"/>
          <w:sz w:val="24"/>
          <w:szCs w:val="24"/>
        </w:rPr>
        <w:t xml:space="preserve"> удовлетворяет уравнению</w:t>
      </w:r>
    </w:p>
    <w:p w:rsidR="00FD7531" w:rsidRDefault="009550E1">
      <w:pPr>
        <w:pStyle w:val="2"/>
        <w:spacing w:before="0" w:after="0"/>
        <w:ind w:firstLine="567"/>
        <w:outlineLvl w:val="1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position w:val="-26"/>
          <w:sz w:val="20"/>
          <w:szCs w:val="20"/>
        </w:rPr>
        <w:pict>
          <v:shape id="_x0000_i1072" type="#_x0000_t75" style="width:72.75pt;height:33.75pt">
            <v:imagedata r:id="rId49" o:title=""/>
          </v:shape>
        </w:pict>
      </w:r>
      <w:r w:rsidR="00FD7531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  (1)    , где а - положительное число.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Наша з а д а ч а - найти функцию 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x,t</w:t>
      </w:r>
      <w:r>
        <w:rPr>
          <w:rFonts w:ascii="Times New Roman" w:hAnsi="Times New Roman" w:cs="Times New Roman"/>
          <w:sz w:val="24"/>
          <w:szCs w:val="24"/>
        </w:rPr>
        <w:t>) , график которой дает форму струны в любой момент времени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t</w:t>
      </w:r>
      <w:r>
        <w:rPr>
          <w:rFonts w:ascii="Times New Roman" w:hAnsi="Times New Roman" w:cs="Times New Roman"/>
          <w:sz w:val="24"/>
          <w:szCs w:val="24"/>
        </w:rPr>
        <w:t>, т. е. найти решение уравнения (1) при граничных:</w:t>
      </w:r>
    </w:p>
    <w:p w:rsidR="00FD7531" w:rsidRDefault="009550E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073" type="#_x0000_t75" style="width:108pt;height:15pt">
            <v:imagedata r:id="rId5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   (2)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начальных условиях:</w:t>
      </w:r>
    </w:p>
    <w:p w:rsidR="00FD7531" w:rsidRDefault="009550E1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position w:val="-10"/>
          <w:sz w:val="20"/>
          <w:szCs w:val="20"/>
        </w:rPr>
        <w:pict>
          <v:shape id="_x0000_i1074" type="#_x0000_t75" style="width:153pt;height:18pt">
            <v:imagedata r:id="rId51" o:title=""/>
          </v:shape>
        </w:pict>
      </w:r>
      <w:r w:rsidR="00FD7531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(3)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Сначала будем искать решения уравнения (1), удовлетворяющие граничным условиям(2). Нетрудно увидеть, что 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)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075" type="#_x0000_t75" style="width:11.25pt;height:9.75pt">
            <v:imagedata r:id="rId5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0 является решением уравнения (1), удовлетворяющие граничным условиям(2). Будем искать решения, не равные тождественно 0, представимые в виде произведения 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x,t</w:t>
      </w:r>
      <w:r>
        <w:rPr>
          <w:rFonts w:ascii="Times New Roman" w:hAnsi="Times New Roman" w:cs="Times New Roman"/>
          <w:sz w:val="24"/>
          <w:szCs w:val="24"/>
        </w:rPr>
        <w:t>)=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),    (4) , где 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076" type="#_x0000_t75" style="width:44.25pt;height:12pt">
            <v:imagedata r:id="rId5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077" type="#_x0000_t75" style="width:63.75pt;height:11.25pt">
            <v:imagedata r:id="rId5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pStyle w:val="22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Подстановка выражения (4) в уравнение (1) дает: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6"/>
          <w:sz w:val="24"/>
          <w:szCs w:val="24"/>
        </w:rPr>
        <w:pict>
          <v:shape id="_x0000_i1078" type="#_x0000_t75" style="width:75pt;height:33pt">
            <v:imagedata r:id="rId55" o:title=""/>
          </v:shape>
        </w:pict>
      </w:r>
    </w:p>
    <w:p w:rsidR="00FD7531" w:rsidRDefault="00FD7531">
      <w:pPr>
        <w:pStyle w:val="22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которого наша задача сводится к отысканию решений уравнений: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079" type="#_x0000_t75" style="width:141.75pt;height:18pt">
            <v:imagedata r:id="rId56" o:title=""/>
          </v:shape>
        </w:pic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Используя это условие 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(0)=0, 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)=0, докажем, что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080" type="#_x0000_t75" style="width:11.25pt;height:14.25pt">
            <v:imagedata r:id="rId57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отрицательное число, разобрав все случаи.</w:t>
      </w:r>
    </w:p>
    <w:p w:rsidR="00FD7531" w:rsidRDefault="00FD7531">
      <w:pPr>
        <w:pStyle w:val="2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  <w:t xml:space="preserve">Пусть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081" type="#_x0000_t75" style="width:33pt;height:14.25pt">
            <v:imagedata r:id="rId58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Тогда 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”=0 и его общее решение запишется так: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082" type="#_x0000_t75" style="width:84.75pt;height:17.25pt">
            <v:imagedata r:id="rId59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083" type="#_x0000_t75" style="width:77.25pt;height:36pt">
            <v:imagedata r:id="rId60" o:title=""/>
          </v:shape>
        </w:pic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откуда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84" type="#_x0000_t75" style="width:60pt;height:17.25pt">
            <v:imagedata r:id="rId61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50E1">
        <w:rPr>
          <w:rFonts w:ascii="Times New Roman" w:hAnsi="Times New Roman" w:cs="Times New Roman"/>
          <w:position w:val="-8"/>
          <w:sz w:val="24"/>
          <w:szCs w:val="24"/>
        </w:rPr>
        <w:pict>
          <v:shape id="_x0000_i1085" type="#_x0000_t75" style="width:48pt;height:14.25pt">
            <v:imagedata r:id="rId6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,что невозможно , так как мы рассматриваем решения, не обращающиеся тождественно в нуль.</w:t>
      </w:r>
    </w:p>
    <w:p w:rsidR="00FD7531" w:rsidRDefault="00FD7531">
      <w:pPr>
        <w:pStyle w:val="22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Пусть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086" type="#_x0000_t75" style="width:30pt;height:14.25pt">
            <v:imagedata r:id="rId6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. Тогда решив уравнение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8"/>
          <w:sz w:val="24"/>
          <w:szCs w:val="24"/>
        </w:rPr>
        <w:pict>
          <v:shape id="_x0000_i1087" type="#_x0000_t75" style="width:63pt;height:15pt">
            <v:imagedata r:id="rId64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pict>
          <v:shape id="_x0000_i1088" type="#_x0000_t75" style="width:120.75pt;height:20.25pt">
            <v:imagedata r:id="rId65" o:title=""/>
          </v:shape>
        </w:pic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получим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89" type="#_x0000_t75" style="width:122.25pt;height:20.25pt">
            <v:imagedata r:id="rId66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, и, подчинив, найдем, что </w:t>
      </w:r>
      <w:r w:rsidR="009550E1">
        <w:rPr>
          <w:rFonts w:ascii="Times New Roman" w:hAnsi="Times New Roman" w:cs="Times New Roman"/>
          <w:position w:val="-8"/>
          <w:sz w:val="24"/>
          <w:szCs w:val="24"/>
        </w:rPr>
        <w:pict>
          <v:shape id="_x0000_i1090" type="#_x0000_t75" style="width:50.25pt;height:14.25pt">
            <v:imagedata r:id="rId67" o:title=""/>
          </v:shape>
        </w:pict>
      </w:r>
    </w:p>
    <w:p w:rsidR="00FD7531" w:rsidRDefault="00FD7531">
      <w:pPr>
        <w:pStyle w:val="22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091" type="#_x0000_t75" style="width:32.25pt;height:14.25pt">
            <v:imagedata r:id="rId68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Если </w:t>
      </w:r>
      <w:r w:rsidR="009550E1">
        <w:rPr>
          <w:rFonts w:ascii="Times New Roman" w:hAnsi="Times New Roman" w:cs="Times New Roman"/>
          <w:position w:val="-8"/>
          <w:sz w:val="24"/>
          <w:szCs w:val="24"/>
        </w:rPr>
        <w:pict>
          <v:shape id="_x0000_i1092" type="#_x0000_t75" style="width:1in;height:15pt">
            <v:imagedata r:id="rId6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то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093" type="#_x0000_t75" style="width:138.75pt;height:18pt">
            <v:imagedata r:id="rId70" o:title=""/>
          </v:shape>
        </w:pict>
      </w:r>
    </w:p>
    <w:p w:rsidR="00FD7531" w:rsidRDefault="00FD7531">
      <w:pPr>
        <w:pStyle w:val="22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Уравнения имеют корни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2"/>
          <w:sz w:val="24"/>
          <w:szCs w:val="24"/>
        </w:rPr>
        <w:pict>
          <v:shape id="_x0000_i1094" type="#_x0000_t75" style="width:141pt;height:20.25pt">
            <v:imagedata r:id="rId71" o:title=""/>
          </v:shape>
        </w:pic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получим: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095" type="#_x0000_t75" style="width:159.75pt;height:18.75pt">
            <v:imagedata r:id="rId72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096" type="#_x0000_t75" style="width:164.25pt;height:18.75pt">
            <v:imagedata r:id="rId73" o:title=""/>
          </v:shape>
        </w:pic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097" type="#_x0000_t75" style="width:1in;height:17.25pt">
            <v:imagedata r:id="rId7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-произвольные постоянные. Из начального условия найдем: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098" type="#_x0000_t75" style="width:203.25pt;height:18.75pt">
            <v:imagedata r:id="rId75" o:title=""/>
          </v:shape>
        </w:pict>
      </w:r>
    </w:p>
    <w:p w:rsidR="00FD7531" w:rsidRDefault="00FD7531">
      <w:pPr>
        <w:pStyle w:val="a4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откуда 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099" type="#_x0000_t75" style="width:57pt;height:17.25pt">
            <v:imagedata r:id="rId76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, т. е.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"/>
          <w:sz w:val="24"/>
          <w:szCs w:val="24"/>
        </w:rPr>
        <w:pict>
          <v:shape id="_x0000_i1100" type="#_x0000_t75" style="width:48pt;height:17.25pt">
            <v:imagedata r:id="rId7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   (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FD7531">
        <w:rPr>
          <w:rFonts w:ascii="Times New Roman" w:hAnsi="Times New Roman" w:cs="Times New Roman"/>
          <w:sz w:val="24"/>
          <w:szCs w:val="24"/>
        </w:rPr>
        <w:t>=1,2,...)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01" type="#_x0000_t75" style="width:56.25pt;height:36.75pt">
            <v:imagedata r:id="rId78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 (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FD7531">
        <w:rPr>
          <w:rFonts w:ascii="Times New Roman" w:hAnsi="Times New Roman" w:cs="Times New Roman"/>
          <w:sz w:val="24"/>
          <w:szCs w:val="24"/>
        </w:rPr>
        <w:t>=1,2,...).</w:t>
      </w:r>
    </w:p>
    <w:p w:rsidR="00FD7531" w:rsidRDefault="00FD7531">
      <w:pPr>
        <w:pStyle w:val="22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это, можно записать:</w:t>
      </w:r>
    </w:p>
    <w:p w:rsidR="00FD7531" w:rsidRDefault="009550E1">
      <w:pPr>
        <w:pStyle w:val="2"/>
        <w:spacing w:before="0" w:after="0"/>
        <w:ind w:firstLine="567"/>
        <w:jc w:val="center"/>
        <w:outlineLvl w:val="1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position w:val="-54"/>
          <w:sz w:val="20"/>
          <w:szCs w:val="20"/>
        </w:rPr>
        <w:pict>
          <v:shape id="_x0000_i1102" type="#_x0000_t75" style="width:171pt;height:60pt">
            <v:imagedata r:id="rId79" o:title=""/>
          </v:shape>
        </w:pict>
      </w:r>
      <w:r w:rsidR="00FD7531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(</w:t>
      </w:r>
      <w:r w:rsidR="00FD7531">
        <w:rPr>
          <w:rFonts w:ascii="Times New Roman" w:hAnsi="Times New Roman" w:cs="Times New Roman"/>
          <w:b w:val="0"/>
          <w:bCs w:val="0"/>
        </w:rPr>
        <w:t>n</w:t>
      </w:r>
      <w:r w:rsidR="00FD7531">
        <w:rPr>
          <w:rFonts w:ascii="Times New Roman" w:hAnsi="Times New Roman" w:cs="Times New Roman"/>
          <w:b w:val="0"/>
          <w:bCs w:val="0"/>
          <w:i w:val="0"/>
          <w:iCs w:val="0"/>
        </w:rPr>
        <w:t>=1,2,...).</w:t>
      </w:r>
    </w:p>
    <w:p w:rsidR="00FD7531" w:rsidRDefault="00FD7531">
      <w:pPr>
        <w:pStyle w:val="a4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и,  следовательно </w:t>
      </w:r>
    </w:p>
    <w:p w:rsidR="00FD7531" w:rsidRDefault="009550E1">
      <w:pPr>
        <w:pStyle w:val="a4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03" type="#_x0000_t75" style="width:279.75pt;height:35.25pt">
            <v:imagedata r:id="rId8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 (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FD7531">
        <w:rPr>
          <w:rFonts w:ascii="Times New Roman" w:hAnsi="Times New Roman" w:cs="Times New Roman"/>
          <w:sz w:val="24"/>
          <w:szCs w:val="24"/>
        </w:rPr>
        <w:t>=1,2,...),</w:t>
      </w:r>
    </w:p>
    <w:p w:rsidR="00FD7531" w:rsidRDefault="00FD7531">
      <w:pPr>
        <w:pStyle w:val="a4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так как A и B разные для различных значений n то имеем</w:t>
      </w:r>
    </w:p>
    <w:p w:rsidR="00FD7531" w:rsidRDefault="009550E1">
      <w:pPr>
        <w:pStyle w:val="a4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04" type="#_x0000_t75" style="width:237pt;height:35.25pt">
            <v:imagedata r:id="rId81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 (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FD7531">
        <w:rPr>
          <w:rFonts w:ascii="Times New Roman" w:hAnsi="Times New Roman" w:cs="Times New Roman"/>
          <w:sz w:val="24"/>
          <w:szCs w:val="24"/>
        </w:rPr>
        <w:t>=1,2,...),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105" type="#_x0000_t75" style="width:15.75pt;height:17.25pt">
            <v:imagedata r:id="rId8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106" type="#_x0000_t75" style="width:15.75pt;height:17.25pt">
            <v:imagedata r:id="rId8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произвольные постоянные, которые попытаемся определить таким образом, чтобы ряд удовлетворял уравнению (1), граничным условиям (2) и начальным условиям (3).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Итак, подчиним функцию 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x,t</w:t>
      </w:r>
      <w:r>
        <w:rPr>
          <w:rFonts w:ascii="Times New Roman" w:hAnsi="Times New Roman" w:cs="Times New Roman"/>
          <w:sz w:val="24"/>
          <w:szCs w:val="24"/>
        </w:rPr>
        <w:t xml:space="preserve">) начальным условиям, т. е. подберем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107" type="#_x0000_t75" style="width:15.75pt;height:17.25pt">
            <v:imagedata r:id="rId8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108" type="#_x0000_t75" style="width:15pt;height:17.25pt">
            <v:imagedata r:id="rId8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так , чтобы выполнялись условия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09" type="#_x0000_t75" style="width:156pt;height:35.25pt">
            <v:imagedata r:id="rId86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10" type="#_x0000_t75" style="width:183.75pt;height:35.25pt">
            <v:imagedata r:id="rId87" o:title=""/>
          </v:shape>
        </w:pic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Эти равенства являются соответственно разложениями функций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111" type="#_x0000_t75" style="width:26.25pt;height:15pt">
            <v:imagedata r:id="rId88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112" type="#_x0000_t75" style="width:24.75pt;height:15.75pt">
            <v:imagedata r:id="rId8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на отрезки [0,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>] в ряд Фурье по синусам. ( Это значит что коэффициенты будут вычисляться как для нечетной функций). Таким образом, решение о колебании струны с заданным граничными и начальными условиями дается формулой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13" type="#_x0000_t75" style="width:249.75pt;height:35.25pt">
            <v:imagedata r:id="rId90" o:title=""/>
          </v:shape>
        </w:pict>
      </w:r>
    </w:p>
    <w:p w:rsidR="00FD7531" w:rsidRDefault="00FD7531">
      <w:pPr>
        <w:pStyle w:val="a4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FD7531" w:rsidRDefault="009550E1">
      <w:pPr>
        <w:pStyle w:val="a4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72"/>
          <w:sz w:val="24"/>
          <w:szCs w:val="24"/>
        </w:rPr>
        <w:pict>
          <v:shape id="_x0000_i1114" type="#_x0000_t75" style="width:144.75pt;height:78pt">
            <v:imagedata r:id="rId91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(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FD7531">
        <w:rPr>
          <w:rFonts w:ascii="Times New Roman" w:hAnsi="Times New Roman" w:cs="Times New Roman"/>
          <w:sz w:val="24"/>
          <w:szCs w:val="24"/>
        </w:rPr>
        <w:t>=1,2,...)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1"/>
        <w:spacing w:before="0"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Интеграл Фурье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Достаточные условия представимости функции в интеграл Фурье.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того, чтобы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была представлена интегралом Фурье во всех точках непрерывности и правильных точках разрыва, достаточно:</w:t>
      </w:r>
    </w:p>
    <w:p w:rsidR="00FD7531" w:rsidRDefault="00FD7531">
      <w:pPr>
        <w:pStyle w:val="2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абсолютной интегрируемости на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115" type="#_x0000_t75" style="width:45pt;height:15pt">
            <v:imagedata r:id="rId92" o:title=""/>
          </v:shape>
        </w:pict>
      </w:r>
    </w:p>
    <w:p w:rsidR="00FD7531" w:rsidRDefault="009550E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16" type="#_x0000_t75" style="width:71.25pt;height:38.25pt">
            <v:imagedata r:id="rId93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(т.е. интеграл сходится)</w:t>
      </w:r>
    </w:p>
    <w:p w:rsidR="00FD7531" w:rsidRDefault="00FD7531">
      <w:pPr>
        <w:pStyle w:val="2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на  любом  конечном отрезке [-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] функция была бы кусочно-гладкой</w:t>
      </w:r>
    </w:p>
    <w:p w:rsidR="00FD7531" w:rsidRDefault="00FD7531">
      <w:pPr>
        <w:pStyle w:val="2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в точках разрыва функции, ее интеграл Фурье определяется полусуммой левого и правого пределов в этих точках, а в точках непрерывности к самой функции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D7531" w:rsidRDefault="00FD7531">
      <w:pPr>
        <w:pStyle w:val="21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Интегралом Фурье функции f(x) называется интеграл вида: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17" type="#_x0000_t75" style="width:146.25pt;height:38.25pt">
            <v:imagedata r:id="rId94" o:title=""/>
          </v:shape>
        </w:pict>
      </w:r>
    </w:p>
    <w:p w:rsidR="00FD7531" w:rsidRDefault="00FD7531">
      <w:pPr>
        <w:pStyle w:val="a5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, где  </w:t>
      </w:r>
      <w:r w:rsidR="009550E1">
        <w:rPr>
          <w:rFonts w:ascii="Times New Roman" w:hAnsi="Times New Roman" w:cs="Times New Roman"/>
          <w:position w:val="-32"/>
          <w:sz w:val="24"/>
          <w:szCs w:val="24"/>
        </w:rPr>
        <w:pict>
          <v:shape id="_x0000_i1118" type="#_x0000_t75" style="width:120pt;height:38.25pt">
            <v:imagedata r:id="rId9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9550E1">
      <w:pPr>
        <w:pStyle w:val="22"/>
        <w:spacing w:after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19" type="#_x0000_t75" style="width:117pt;height:38.25pt">
            <v:imagedata r:id="rId96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a9"/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Интеграл Фурье для четной и нечетной функции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)-четная функция, удовлетворяющая условиям  представимости интегралом Фурье.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Учитывая, что </w:t>
      </w:r>
      <w:r w:rsidR="009550E1">
        <w:rPr>
          <w:rFonts w:ascii="Times New Roman" w:hAnsi="Times New Roman" w:cs="Times New Roman"/>
          <w:position w:val="-32"/>
          <w:sz w:val="24"/>
          <w:szCs w:val="24"/>
        </w:rPr>
        <w:pict>
          <v:shape id="_x0000_i1120" type="#_x0000_t75" style="width:59.25pt;height:38.25pt">
            <v:imagedata r:id="rId97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,  а также свойство интегралов по симметричному относительно точки 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=0 интервалу от четных функций, из равенства (2) получаем:</w:t>
      </w:r>
    </w:p>
    <w:p w:rsidR="00FD7531" w:rsidRDefault="009550E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52"/>
          <w:sz w:val="24"/>
          <w:szCs w:val="24"/>
        </w:rPr>
        <w:pict>
          <v:shape id="_x0000_i1121" type="#_x0000_t75" style="width:126pt;height:57.75pt">
            <v:imagedata r:id="rId98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 (3)</w:t>
      </w:r>
    </w:p>
    <w:p w:rsidR="00FD7531" w:rsidRDefault="00FD7531">
      <w:pPr>
        <w:pStyle w:val="22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интеграл Фурье четной функции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запишется так: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22" type="#_x0000_t75" style="width:113.25pt;height:38.25pt">
            <v:imagedata r:id="rId99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) определяется равенством (3).</w:t>
      </w:r>
    </w:p>
    <w:p w:rsidR="00FD7531" w:rsidRDefault="00FD7531">
      <w:pPr>
        <w:pStyle w:val="22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Рассуждая аналогично, получим, для нечетной функции 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:</w:t>
      </w:r>
    </w:p>
    <w:p w:rsidR="00FD7531" w:rsidRDefault="009550E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52"/>
          <w:sz w:val="24"/>
          <w:szCs w:val="24"/>
        </w:rPr>
        <w:pict>
          <v:shape id="_x0000_i1123" type="#_x0000_t75" style="width:123pt;height:57.75pt">
            <v:imagedata r:id="rId10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  (4)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и, следовательно, интеграл Фурье нечетной функции имеет вид: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24" type="#_x0000_t75" style="width:108pt;height:38.25pt">
            <v:imagedata r:id="rId101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) определяется равенством (4).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a9"/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Комплексная форма интеграла Фурье</w:t>
      </w:r>
    </w:p>
    <w:p w:rsidR="00FD7531" w:rsidRDefault="009550E1">
      <w:pPr>
        <w:pStyle w:val="a4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25" type="#_x0000_t75" style="width:96pt;height:38.25pt">
            <v:imagedata r:id="rId102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,   (5)</w:t>
      </w:r>
    </w:p>
    <w:p w:rsidR="00FD7531" w:rsidRDefault="00FD7531">
      <w:pPr>
        <w:pStyle w:val="a4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26" type="#_x0000_t75" style="width:116.25pt;height:38.25pt">
            <v:imagedata r:id="rId103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pStyle w:val="22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Выражение  в форме (5) является комплексной формой интеграла Фурье для функции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 формуле (5) заменить </w:t>
      </w: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) его выражением, то получим:</w:t>
      </w:r>
    </w:p>
    <w:p w:rsidR="00FD7531" w:rsidRDefault="009550E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27" type="#_x0000_t75" style="width:150pt;height:38.25pt">
            <v:imagedata r:id="rId104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, где правая часть формулы называется 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двойным интегралом</w:t>
      </w:r>
      <w:r w:rsidR="00FD75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Фуpье в  комплексной форме. Переход от интеграла Фурье в комплексной форме к интегралу </w:t>
      </w:r>
    </w:p>
    <w:p w:rsidR="00FD7531" w:rsidRDefault="00FD7531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действительной форме и обратно осуществим с помощью формул: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76"/>
          <w:sz w:val="24"/>
          <w:szCs w:val="24"/>
        </w:rPr>
        <w:pict>
          <v:shape id="_x0000_i1128" type="#_x0000_t75" style="width:95.25pt;height:66pt">
            <v:imagedata r:id="rId105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a9"/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Формулы дискретного преобразования Фурье</w:t>
      </w:r>
    </w:p>
    <w:p w:rsidR="00FD7531" w:rsidRDefault="00FD7531">
      <w:pPr>
        <w:pStyle w:val="22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Обратное преобразование Фурье.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position w:val="-28"/>
          <w:sz w:val="24"/>
          <w:szCs w:val="24"/>
        </w:rPr>
        <w:pict>
          <v:shape id="_x0000_i1129" type="#_x0000_t75" style="width:114.75pt;height:36pt">
            <v:imagedata r:id="rId106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position w:val="-28"/>
          <w:sz w:val="24"/>
          <w:szCs w:val="24"/>
        </w:rPr>
        <w:pict>
          <v:shape id="_x0000_i1130" type="#_x0000_t75" style="width:107.25pt;height:36pt">
            <v:imagedata r:id="rId107" o:title=""/>
          </v:shape>
        </w:pict>
      </w:r>
    </w:p>
    <w:p w:rsidR="00FD7531" w:rsidRDefault="00FD7531">
      <w:pPr>
        <w:pStyle w:val="a9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 xml:space="preserve">=1,2,... , 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=1,2,...</w:t>
      </w:r>
    </w:p>
    <w:p w:rsidR="00FD7531" w:rsidRDefault="00FD7531">
      <w:pPr>
        <w:pStyle w:val="22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Дискретным преобразованием Фурье - называется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-мерный вектор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131" type="#_x0000_t75" style="width:57.75pt;height:18pt">
            <v:imagedata r:id="rId108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32" type="#_x0000_t75" style="width:108pt;height:36pt">
            <v:imagedata r:id="rId109" o:title=""/>
          </v:shape>
        </w:pict>
      </w:r>
    </w:p>
    <w:p w:rsidR="00FD7531" w:rsidRDefault="00FD753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этом,   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133" type="#_x0000_t75" style="width:47.25pt;height:33.75pt">
            <v:imagedata r:id="rId110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3"/>
      </w:pPr>
      <w:r>
        <w:t>Разложение  четной функции в ряд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Данную выше функцию сделаем четной(см. теорию), и рассмотрим ее на промежутке от 0 до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134" type="#_x0000_t75" style="width:18pt;height:12.75pt">
            <v:imagedata r:id="rId111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смотри рис.2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35" type="#_x0000_t75" style="width:429.75pt;height:185.25pt">
            <v:imagedata r:id="rId112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Рис.2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поэтому разложение по  косинусу  имеет вид: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36" type="#_x0000_t75" style="width:125.25pt;height:35.25pt">
            <v:imagedata r:id="rId113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37" type="#_x0000_t75" style="width:233.25pt;height:38.25pt">
            <v:imagedata r:id="rId114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38" type="#_x0000_t75" style="width:333.75pt;height:38.25pt">
            <v:imagedata r:id="rId115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139" type="#_x0000_t75" style="width:450pt;height:48.75pt">
            <v:imagedata r:id="rId116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Из разложения видим что при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=2 дробь теряет смысл поэтому отдельно рассмотрим разложения первого и второго коэффициента суммы: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40" type="#_x0000_t75" style="width:371.25pt;height:38.25pt">
            <v:imagedata r:id="rId117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41" type="#_x0000_t75" style="width:116.25pt;height:48pt">
            <v:imagedata r:id="rId11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основе данного разложения запишем функцию в виде ряда: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42" type="#_x0000_t75" style="width:492.75pt;height:51.75pt">
            <v:imagedata r:id="rId119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вообще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143" type="#_x0000_t75" style="width:270pt;height:53.25pt">
            <v:imagedata r:id="rId12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Найдем первые пять гармоник для найденного ряда: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1-ая гармоника 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144" type="#_x0000_t75" style="width:39.75pt;height:32.25pt">
            <v:imagedata r:id="rId121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45" type="#_x0000_t75" style="width:406.5pt;height:219pt">
            <v:imagedata r:id="rId122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2-ая гармоника 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146" type="#_x0000_t75" style="width:1in;height:32.25pt">
            <v:imagedata r:id="rId123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47" type="#_x0000_t75" style="width:406.5pt;height:219pt">
            <v:imagedata r:id="rId124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3-я гармоника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148" type="#_x0000_t75" style="width:87.75pt;height:32.25pt">
            <v:imagedata r:id="rId125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49" type="#_x0000_t75" style="width:407.25pt;height:219pt">
            <v:imagedata r:id="rId126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4-ая гармоника 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150" type="#_x0000_t75" style="width:86.25pt;height:32.25pt">
            <v:imagedata r:id="rId127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51" type="#_x0000_t75" style="width:406.5pt;height:219pt">
            <v:imagedata r:id="rId12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5-ая гармоника 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152" type="#_x0000_t75" style="width:92.25pt;height:32.25pt">
            <v:imagedata r:id="rId129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53" type="#_x0000_t75" style="width:406.5pt;height:219pt">
            <v:imagedata r:id="rId130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 теперь рассмотрим сумму этих гармоник F(x):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54" type="#_x0000_t75" style="width:491.25pt;height:267pt">
            <v:imagedata r:id="rId131" o:title=""/>
          </v:shape>
        </w:pict>
      </w:r>
    </w:p>
    <w:p w:rsidR="00FD7531" w:rsidRDefault="00FD7531">
      <w:pPr>
        <w:pStyle w:val="a7"/>
      </w:pPr>
      <w:r>
        <w:t>Комплексная форма ряда по косинусам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рассматриваемого ряда получаем коэффициенты (см. гл.1)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155" type="#_x0000_t75" style="width:159.75pt;height:53.25pt">
            <v:imagedata r:id="rId132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при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156" type="#_x0000_t75" style="width:66.75pt;height:17.25pt">
            <v:imagedata r:id="rId13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 не существует, поэтому рассмотрим случай когда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=+2 :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157" type="#_x0000_t75" style="width:36pt;height:17.25pt">
            <v:imagedata r:id="rId134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(т.к. </w:t>
      </w: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158" type="#_x0000_t75" style="width:74.25pt;height:17.25pt">
            <v:imagedata r:id="rId135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см. разложение выше)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случай когда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=-2: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159" type="#_x0000_t75" style="width:39pt;height:17.25pt">
            <v:imagedata r:id="rId136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(   т.к. </w:t>
      </w: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60" type="#_x0000_t75" style="width:159.75pt;height:38.25pt">
            <v:imagedata r:id="rId13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)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61" type="#_x0000_t75" style="width:162.75pt;height:38.25pt">
            <v:imagedata r:id="rId13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 вообще комплексная форма: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162" type="#_x0000_t75" style="width:363.75pt;height:53.25pt">
            <v:imagedata r:id="rId139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163" type="#_x0000_t75" style="width:362.25pt;height:53.25pt">
            <v:imagedata r:id="rId140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164" type="#_x0000_t75" style="width:114pt;height:32.25pt">
            <v:imagedata r:id="rId141" o:title=""/>
          </v:shape>
        </w:pict>
      </w: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165" type="#_x0000_t75" style="width:219pt;height:53.25pt">
            <v:imagedata r:id="rId142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3"/>
      </w:pPr>
      <w:r>
        <w:t>Разложение нечетной функции в ряд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Аналогичным образом поступаем с данной функцией F(x), продлевая ее как нечетную, и рассматриваем на промежутке от 0 до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166" type="#_x0000_t75" style="width:18pt;height:12.75pt">
            <v:imagedata r:id="rId111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смотри рис.3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67" type="#_x0000_t75" style="width:412.5pt;height:243pt">
            <v:imagedata r:id="rId143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Рис.3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поэтому разложение по синусам имеет вид: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68" type="#_x0000_t75" style="width:102pt;height:35.25pt">
            <v:imagedata r:id="rId144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69" type="#_x0000_t75" style="width:465.75pt;height:39.75pt">
            <v:imagedata r:id="rId145" o:title=""/>
          </v:shape>
        </w:pict>
      </w: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70" type="#_x0000_t75" style="width:339.75pt;height:50.25pt">
            <v:imagedata r:id="rId146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данного разложения видно, что при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=2 произведение неопределенно (можно не учесть часть суммы), поэтому рассмотрим два отдельных случая.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=1: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171" type="#_x0000_t75" style="width:41.25pt;height:32.25pt">
            <v:imagedata r:id="rId14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при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=2: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72" type="#_x0000_t75" style="width:228.75pt;height:39.75pt">
            <v:imagedata r:id="rId14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Учитывая данные коэффициенты имеем разложения в виде 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73" type="#_x0000_t75" style="width:7in;height:54pt">
            <v:imagedata r:id="rId149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вообще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74" type="#_x0000_t75" style="width:281.25pt;height:35.25pt">
            <v:imagedata r:id="rId150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Найдем первые пять гармоник для данного разложения: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1-ая гармоника 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175" type="#_x0000_t75" style="width:71.25pt;height:32.25pt">
            <v:imagedata r:id="rId151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76" type="#_x0000_t75" style="width:408pt;height:219pt">
            <v:imagedata r:id="rId152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2-ая гармоника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177" type="#_x0000_t75" style="width:53.25pt;height:32.25pt">
            <v:imagedata r:id="rId153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78" type="#_x0000_t75" style="width:408pt;height:219pt">
            <v:imagedata r:id="rId154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3-ая гармоника  </w:t>
      </w:r>
      <w:r w:rsidR="009550E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79" type="#_x0000_t75" style="width:86.25pt;height:35.25pt">
            <v:imagedata r:id="rId155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80" type="#_x0000_t75" style="width:408pt;height:219pt">
            <v:imagedata r:id="rId156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4-ая гармоника  </w:t>
      </w:r>
      <w:r w:rsidR="009550E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81" type="#_x0000_t75" style="width:99.75pt;height:35.25pt">
            <v:imagedata r:id="rId157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82" type="#_x0000_t75" style="width:408pt;height:219pt">
            <v:imagedata r:id="rId15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5-ая гармоника  </w:t>
      </w:r>
      <w:r w:rsidR="009550E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83" type="#_x0000_t75" style="width:93pt;height:35.25pt">
            <v:imagedata r:id="rId159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84" type="#_x0000_t75" style="width:408pt;height:219pt">
            <v:imagedata r:id="rId160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 просуммировав выше перечисленные гармоники получим график функции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85" type="#_x0000_t75" style="width:480pt;height:267pt">
            <v:imagedata r:id="rId161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главы 2, разложение функции в тригонометрический ряд(рис.1), разложение в ряд по косинусам(рис.2), разложение по синусам(рис.3), можно заключить, что данная функция разложима в тригонометрический ряд и это разложение единственное. И проанализировав суммы первых пяти гармоник по каждому разложению можно сказать, что наиболее быстрее к заданному графику достигается при разложении по синусам.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3"/>
      </w:pPr>
      <w:r>
        <w:t>Комплексная форма ряда по синусам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Основываясь на теорию (см.  гл.1) для ряда получаем: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186" type="#_x0000_t75" style="width:35.25pt;height:17.25pt">
            <v:imagedata r:id="rId162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,  </w:t>
      </w: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87" type="#_x0000_t75" style="width:219pt;height:35.25pt">
            <v:imagedata r:id="rId163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(т.к. </w:t>
      </w: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188" type="#_x0000_t75" style="width:33.75pt;height:17.25pt">
            <v:imagedata r:id="rId164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)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комплексный ряд имеет вид: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89" type="#_x0000_t75" style="width:156pt;height:35.25pt">
            <v:imagedata r:id="rId165" o:title=""/>
          </v:shape>
        </w:pict>
      </w: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90" type="#_x0000_t75" style="width:2in;height:35.25pt">
            <v:imagedata r:id="rId166" o:title=""/>
          </v:shape>
        </w:pict>
      </w: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191" type="#_x0000_t75" style="width:138.75pt;height:35.25pt">
            <v:imagedata r:id="rId167" o:title=""/>
          </v:shape>
        </w:pict>
      </w:r>
    </w:p>
    <w:p w:rsidR="00FD7531" w:rsidRDefault="00FD753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3 ПРЕДСТАВЛЕНИЕ ФУНКЦИИ ИНТЕГРАЛОМ ФУРЬЕ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условий представимости 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Данную ранее функцию (см. гл. 2) доопределим на всей прямой от </w:t>
      </w:r>
      <w:r w:rsidR="009550E1">
        <w:rPr>
          <w:rFonts w:ascii="Times New Roman" w:hAnsi="Times New Roman" w:cs="Times New Roman"/>
          <w:position w:val="-2"/>
          <w:sz w:val="24"/>
          <w:szCs w:val="24"/>
        </w:rPr>
        <w:pict>
          <v:shape id="_x0000_i1192" type="#_x0000_t75" style="width:18.75pt;height:8.25pt">
            <v:imagedata r:id="rId168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193" type="#_x0000_t75" style="width:18.75pt;height:11.25pt">
            <v:imagedata r:id="rId16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как равную нулю(рис.4). 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194" type="#_x0000_t75" style="width:410.25pt;height:153pt">
            <v:imagedata r:id="rId170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Рис.4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f(x)-определенна на R;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f(x)  возрастает на </w:t>
      </w:r>
      <w:r w:rsidR="009550E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95" type="#_x0000_t75" style="width:33.75pt;height:35.25pt">
            <v:imagedata r:id="rId171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, f(x) убывает на </w:t>
      </w:r>
      <w:r w:rsidR="009550E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96" type="#_x0000_t75" style="width:36.75pt;height:35.25pt">
            <v:imagedata r:id="rId17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- кусочнo-монотонна.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f(x)  = const на </w:t>
      </w:r>
      <w:r w:rsidR="009550E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97" type="#_x0000_t75" style="width:36pt;height:20.25pt">
            <v:imagedata r:id="rId17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50E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98" type="#_x0000_t75" style="width:38.25pt;height:20.25pt">
            <v:imagedata r:id="rId17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199" type="#_x0000_t75" style="width:249pt;height:38.25pt">
            <v:imagedata r:id="rId175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&lt; </w:t>
      </w:r>
      <w:r>
        <w:rPr>
          <w:rFonts w:ascii="Times New Roman" w:hAnsi="Times New Roman" w:cs="Times New Roman"/>
          <w:position w:val="-2"/>
          <w:sz w:val="24"/>
          <w:szCs w:val="24"/>
        </w:rPr>
        <w:pict>
          <v:shape id="_x0000_i1200" type="#_x0000_t75" style="width:12pt;height:8.25pt">
            <v:imagedata r:id="rId176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3"/>
      </w:pPr>
      <w:r>
        <w:t>Интеграл Фурье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теорией (см. гл. 1) найдем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) и </w:t>
      </w:r>
      <w:r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201" type="#_x0000_t75" style="width:492pt;height:38.25pt">
            <v:imagedata r:id="rId177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202" type="#_x0000_t75" style="width:450pt;height:33.75pt">
            <v:imagedata r:id="rId178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203" type="#_x0000_t75" style="width:471.75pt;height:33.75pt">
            <v:imagedata r:id="rId179" o:title=""/>
          </v:shape>
        </w:pict>
      </w: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204" type="#_x0000_t75" style="width:63.75pt;height:33.75pt">
            <v:imagedata r:id="rId18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;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205" type="#_x0000_t75" style="width:495.75pt;height:38.25pt">
            <v:imagedata r:id="rId181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206" type="#_x0000_t75" style="width:7in;height:33.75pt">
            <v:imagedata r:id="rId182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207" type="#_x0000_t75" style="width:249pt;height:33.75pt">
            <v:imagedata r:id="rId183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 в конечном варианте интеграл Фурье будет выглядеть так: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208" type="#_x0000_t75" style="width:234.75pt;height:38.25pt">
            <v:imagedata r:id="rId184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3"/>
      </w:pPr>
      <w:r>
        <w:t>Интеграл Фурье в комплексной форме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Теперь представим интеграл Фурье в комплексной форме. На основе выше полученных разложений имеем: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209" type="#_x0000_t75" style="width:96pt;height:32.25pt">
            <v:imagedata r:id="rId185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210" type="#_x0000_t75" style="width:161.25pt;height:35.25pt">
            <v:imagedata r:id="rId186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получим интеграл в комплексной форме: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211" type="#_x0000_t75" style="width:213.75pt;height:38.25pt">
            <v:imagedata r:id="rId18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4 ПРЕДСТАВЛЕНИЕ ФУНКЦИИ ПОЛИНОМОМ ЛЕЖАНДРА</w:t>
      </w:r>
    </w:p>
    <w:p w:rsidR="00FD7531" w:rsidRDefault="00FD7531">
      <w:pPr>
        <w:pStyle w:val="3"/>
      </w:pPr>
      <w:r>
        <w:t>Основные сведения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Функцию можно разложить в ортонормированной системе пространства X=[-1,1] , причем полиномы получим, если проинтегрируем выражение: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212" type="#_x0000_t75" style="width:135.75pt;height:33pt">
            <v:imagedata r:id="rId188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Соответственно получим для n=0,1,2,3,4,5, ... :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213" type="#_x0000_t75" style="width:48pt;height:36pt">
            <v:imagedata r:id="rId189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58"/>
          <w:sz w:val="24"/>
          <w:szCs w:val="24"/>
        </w:rPr>
        <w:pict>
          <v:shape id="_x0000_i1214" type="#_x0000_t75" style="width:92.25pt;height:63.75pt">
            <v:imagedata r:id="rId190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58"/>
          <w:sz w:val="24"/>
          <w:szCs w:val="24"/>
        </w:rPr>
        <w:pict>
          <v:shape id="_x0000_i1215" type="#_x0000_t75" style="width:140.25pt;height:63.75pt">
            <v:imagedata r:id="rId191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. . . . . . . . 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представления функции полиномом Лежандра необходимо разложить ее в ряд: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216" type="#_x0000_t75" style="width:93pt;height:35.25pt">
            <v:imagedata r:id="rId192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  </w:t>
      </w:r>
      <w:r w:rsidR="009550E1">
        <w:rPr>
          <w:rFonts w:ascii="Times New Roman" w:hAnsi="Times New Roman" w:cs="Times New Roman"/>
          <w:position w:val="-32"/>
          <w:sz w:val="24"/>
          <w:szCs w:val="24"/>
        </w:rPr>
        <w:pict>
          <v:shape id="_x0000_i1217" type="#_x0000_t75" style="width:116.25pt;height:38.25pt">
            <v:imagedata r:id="rId19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   и разлагаемая  функция  должна  быть  представлена  на  отрезке от -1 до 1.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3"/>
      </w:pPr>
      <w:r>
        <w:t>Преобразование функции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Наша первоначальная функция имеет вид (см. рис. 1):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218" type="#_x0000_t75" style="width:116.25pt;height:36.75pt">
            <v:imagedata r:id="rId194" o:title=""/>
          </v:shape>
        </w:pic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 к. она расположена на промежутке от 0 до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219" type="#_x0000_t75" style="width:17.25pt;height:12.75pt">
            <v:imagedata r:id="rId19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необходимо произвести замену, которая поместит функцию на промежуток от -1 до 1. 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Замена: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220" type="#_x0000_t75" style="width:60pt;height:15pt">
            <v:imagedata r:id="rId196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тогда F(t) примет вид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221" type="#_x0000_t75" style="width:2in;height:36.75pt">
            <v:imagedata r:id="rId197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222" type="#_x0000_t75" style="width:128.25pt;height:36.75pt">
            <v:imagedata r:id="rId19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3"/>
      </w:pPr>
      <w:r>
        <w:t>Вычисление коэффициентов ряда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Исходя из выше изложенной формулы для коэффициентов находим: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223" type="#_x0000_t75" style="width:242.25pt;height:38.25pt">
            <v:imagedata r:id="rId199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42"/>
          <w:sz w:val="24"/>
          <w:szCs w:val="24"/>
        </w:rPr>
        <w:pict>
          <v:shape id="_x0000_i1224" type="#_x0000_t75" style="width:423pt;height:48pt">
            <v:imagedata r:id="rId200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8"/>
          <w:sz w:val="24"/>
          <w:szCs w:val="24"/>
        </w:rPr>
        <w:pict>
          <v:shape id="_x0000_i1225" type="#_x0000_t75" style="width:251.25pt;height:44.25pt">
            <v:imagedata r:id="rId201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42"/>
          <w:sz w:val="24"/>
          <w:szCs w:val="24"/>
        </w:rPr>
        <w:pict>
          <v:shape id="_x0000_i1226" type="#_x0000_t75" style="width:495.75pt;height:48.75pt">
            <v:imagedata r:id="rId202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42"/>
          <w:sz w:val="24"/>
          <w:szCs w:val="24"/>
        </w:rPr>
        <w:pict>
          <v:shape id="_x0000_i1227" type="#_x0000_t75" style="width:504.75pt;height:48pt">
            <v:imagedata r:id="rId203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228" type="#_x0000_t75" style="width:299.25pt;height:38.25pt">
            <v:imagedata r:id="rId204" o:title=""/>
          </v:shape>
        </w:pict>
      </w:r>
      <w:r>
        <w:rPr>
          <w:rFonts w:ascii="Times New Roman" w:hAnsi="Times New Roman" w:cs="Times New Roman"/>
          <w:position w:val="-42"/>
          <w:sz w:val="24"/>
          <w:szCs w:val="24"/>
        </w:rPr>
        <w:pict>
          <v:shape id="_x0000_i1229" type="#_x0000_t75" style="width:141.75pt;height:48.75pt">
            <v:imagedata r:id="rId205" o:title=""/>
          </v:shape>
        </w:pict>
      </w:r>
      <w:r>
        <w:rPr>
          <w:rFonts w:ascii="Times New Roman" w:hAnsi="Times New Roman" w:cs="Times New Roman"/>
          <w:position w:val="-38"/>
          <w:sz w:val="24"/>
          <w:szCs w:val="24"/>
        </w:rPr>
        <w:pict>
          <v:shape id="_x0000_i1230" type="#_x0000_t75" style="width:356.25pt;height:44.25pt">
            <v:imagedata r:id="rId206" o:title=""/>
          </v:shape>
        </w:pict>
      </w:r>
      <w:r>
        <w:rPr>
          <w:rFonts w:ascii="Times New Roman" w:hAnsi="Times New Roman" w:cs="Times New Roman"/>
          <w:position w:val="-38"/>
          <w:sz w:val="24"/>
          <w:szCs w:val="24"/>
        </w:rPr>
        <w:pict>
          <v:shape id="_x0000_i1231" type="#_x0000_t75" style="width:147pt;height:44.25pt">
            <v:imagedata r:id="rId207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232" type="#_x0000_t75" style="width:192pt;height:38.25pt">
            <v:imagedata r:id="rId20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Далее вычисление коэффициентов осложнено, поэтому произведем вычисление на компьютере в системе MathCad и за одно проверим уже найденные: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233" type="#_x0000_t75" style="width:75.75pt;height:32.25pt">
            <v:imagedata r:id="rId209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234" type="#_x0000_t75" style="width:96.75pt;height:32.25pt">
            <v:imagedata r:id="rId210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235" type="#_x0000_t75" style="width:143.25pt;height:32.25pt">
            <v:imagedata r:id="rId211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236" type="#_x0000_t75" style="width:114.75pt;height:32.25pt">
            <v:imagedata r:id="rId212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237" type="#_x0000_t75" style="width:224.25pt;height:38.25pt">
            <v:imagedata r:id="rId213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238" type="#_x0000_t75" style="width:231pt;height:38.25pt">
            <v:imagedata r:id="rId214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Рассмотрим процесс стремления суммы полинома прибавляя поочередно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239" type="#_x0000_t75" style="width:24.75pt;height:17.25pt">
            <v:imagedata r:id="rId21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- слагаемое: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240" type="#_x0000_t75" style="width:84pt;height:32.25pt">
            <v:imagedata r:id="rId216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41" type="#_x0000_t75" style="width:326.25pt;height:198pt">
            <v:imagedata r:id="rId217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242" type="#_x0000_t75" style="width:92.25pt;height:17.25pt">
            <v:imagedata r:id="rId218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43" type="#_x0000_t75" style="width:326.25pt;height:198pt">
            <v:imagedata r:id="rId219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244" type="#_x0000_t75" style="width:129.75pt;height:17.25pt">
            <v:imagedata r:id="rId220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45" type="#_x0000_t75" style="width:326.25pt;height:198pt">
            <v:imagedata r:id="rId221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246" type="#_x0000_t75" style="width:165pt;height:17.25pt">
            <v:imagedata r:id="rId222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47" type="#_x0000_t75" style="width:326.25pt;height:198pt">
            <v:imagedata r:id="rId223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248" type="#_x0000_t75" style="width:201pt;height:17.25pt">
            <v:imagedata r:id="rId224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49" type="#_x0000_t75" style="width:326.25pt;height:198pt">
            <v:imagedata r:id="rId225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теперь рассмотрим график суммы пяти полиномов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) на промежутки от -1 до 0 (рис.5):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250" type="#_x0000_t75" style="width:236.25pt;height:17.25pt">
            <v:imagedata r:id="rId226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51" type="#_x0000_t75" style="width:326.25pt;height:198pt">
            <v:imagedata r:id="rId227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Рис. 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т.к. очевидно, что на промежутке от 0 до 1 будет нуль.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основе расчетов гл.2 и гл.4 можно заключить, что наиболее быстрое стремление из данных разложений к заданной функции достигается при разложении функции в ряд.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5 ДИСКРЕТНЫЕ ПРЕОБРАЗОВАНИЯ ФУРЬЕ</w:t>
      </w:r>
    </w:p>
    <w:p w:rsidR="00FD7531" w:rsidRDefault="00FD7531">
      <w:pPr>
        <w:pStyle w:val="3"/>
      </w:pPr>
      <w:r>
        <w:t>Прямое преобразование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Для того, чтобы произвести прямое преобразование, необходимо задать данную функцию (гл. 1, рис. 1) таблично. Поэтому разбиваем отрезок от 0 до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252" type="#_x0000_t75" style="width:17.25pt;height:12.75pt">
            <v:imagedata r:id="rId228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 на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=8 частей, так чтобы приращение: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253" type="#_x0000_t75" style="width:81pt;height:32.25pt">
            <v:imagedata r:id="rId229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нашем случае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254" type="#_x0000_t75" style="width:68.25pt;height:32.25pt">
            <v:imagedata r:id="rId230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, и значения функции в 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-ых точках будет: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255" type="#_x0000_t75" style="width:65.25pt;height:17.25pt">
            <v:imagedata r:id="rId231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нашего случая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256" type="#_x0000_t75" style="width:47.25pt;height:17.25pt">
            <v:imagedata r:id="rId23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(т.к.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=0).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Составим табличную функцию: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"/>
        <w:gridCol w:w="427"/>
        <w:gridCol w:w="813"/>
        <w:gridCol w:w="710"/>
        <w:gridCol w:w="775"/>
        <w:gridCol w:w="784"/>
        <w:gridCol w:w="765"/>
        <w:gridCol w:w="713"/>
        <w:gridCol w:w="729"/>
      </w:tblGrid>
      <w:tr w:rsidR="00FD7531" w:rsidRPr="00FD7531">
        <w:trPr>
          <w:trHeight w:hRule="exact" w:val="280"/>
          <w:jc w:val="center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D7531" w:rsidRPr="00FD7531">
        <w:trPr>
          <w:trHeight w:hRule="exact" w:val="323"/>
          <w:jc w:val="center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9550E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257" type="#_x0000_t75" style="width:14.25pt;height:17.25pt">
                  <v:imagedata r:id="rId233" o:title=""/>
                </v:shape>
              </w:pic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0.785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1.571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2.356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3.142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3.927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4.712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5.498</w:t>
            </w:r>
          </w:p>
        </w:tc>
      </w:tr>
      <w:tr w:rsidR="00FD7531" w:rsidRPr="00FD7531">
        <w:trPr>
          <w:trHeight w:hRule="exact" w:val="374"/>
          <w:jc w:val="center"/>
        </w:trPr>
        <w:tc>
          <w:tcPr>
            <w:tcW w:w="9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9550E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258" type="#_x0000_t75" style="width:33pt;height:17.25pt">
                  <v:imagedata r:id="rId234" o:title=""/>
                </v:shape>
              </w:pict>
            </w: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0.707</w:t>
            </w:r>
          </w:p>
        </w:tc>
        <w:tc>
          <w:tcPr>
            <w:tcW w:w="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0.707</w:t>
            </w:r>
          </w:p>
        </w:tc>
        <w:tc>
          <w:tcPr>
            <w:tcW w:w="7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Табл. 1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Прямым дискретным преобразованием Фурье вектора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259" type="#_x0000_t75" style="width:132pt;height:17.25pt">
            <v:imagedata r:id="rId23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называется 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260" type="#_x0000_t75" style="width:86.25pt;height:21.75pt">
            <v:imagedata r:id="rId236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 Поэтому найдем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261" type="#_x0000_t75" style="width:101.25pt;height:35.25pt">
            <v:imagedata r:id="rId23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, 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FD7531">
        <w:rPr>
          <w:rFonts w:ascii="Times New Roman" w:hAnsi="Times New Roman" w:cs="Times New Roman"/>
          <w:sz w:val="24"/>
          <w:szCs w:val="24"/>
        </w:rPr>
        <w:t>=0,1,...,</w:t>
      </w:r>
      <w:r w:rsidR="00FD753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FD7531">
        <w:rPr>
          <w:rFonts w:ascii="Times New Roman" w:hAnsi="Times New Roman" w:cs="Times New Roman"/>
          <w:sz w:val="24"/>
          <w:szCs w:val="24"/>
        </w:rPr>
        <w:t>-1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62" type="#_x0000_t75" style="width:150pt;height:186pt">
            <v:imagedata r:id="rId23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Сумму находим только до 3 слагаемого, т.к. очевидно, что от 4 до 7 к сумме суммируется 0 (т.к. значения функции из таблицы равны нулю).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Составим таблицу по прямому дискретному преобразованию: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зная,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263" type="#_x0000_t75" style="width:45.75pt;height:32.25pt">
            <v:imagedata r:id="rId23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, где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264" type="#_x0000_t75" style="width:78.75pt;height:17.25pt">
            <v:imagedata r:id="rId240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65" type="#_x0000_t75" style="width:162.75pt;height:214.5pt">
            <v:imagedata r:id="rId241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>
          <v:shape id="_x0000_i1266" type="#_x0000_t75" style="width:69pt;height:20.25pt">
            <v:imagedata r:id="rId242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, где </w:t>
      </w: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267" type="#_x0000_t75" style="width:1in;height:32.25pt">
            <v:imagedata r:id="rId243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1"/>
        <w:gridCol w:w="841"/>
        <w:gridCol w:w="717"/>
        <w:gridCol w:w="852"/>
        <w:gridCol w:w="567"/>
        <w:gridCol w:w="764"/>
        <w:gridCol w:w="745"/>
        <w:gridCol w:w="696"/>
        <w:gridCol w:w="710"/>
      </w:tblGrid>
      <w:tr w:rsidR="00FD7531" w:rsidRPr="00FD7531">
        <w:trPr>
          <w:trHeight w:hRule="exact" w:val="280"/>
          <w:jc w:val="center"/>
        </w:trPr>
        <w:tc>
          <w:tcPr>
            <w:tcW w:w="791" w:type="dxa"/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</w:p>
        </w:tc>
        <w:tc>
          <w:tcPr>
            <w:tcW w:w="841" w:type="dxa"/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7" w:type="dxa"/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4" w:type="dxa"/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" w:type="dxa"/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0" w:type="dxa"/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D7531" w:rsidRPr="00FD7531">
        <w:trPr>
          <w:trHeight w:hRule="exact" w:val="323"/>
          <w:jc w:val="center"/>
        </w:trPr>
        <w:tc>
          <w:tcPr>
            <w:tcW w:w="791" w:type="dxa"/>
          </w:tcPr>
          <w:p w:rsidR="00FD7531" w:rsidRPr="00FD7531" w:rsidRDefault="009550E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268" type="#_x0000_t75" style="width:16.5pt;height:16.5pt">
                  <v:imagedata r:id="rId244" o:title=""/>
                </v:shape>
              </w:pict>
            </w:r>
          </w:p>
        </w:tc>
        <w:tc>
          <w:tcPr>
            <w:tcW w:w="841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4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D7531" w:rsidRPr="00FD7531">
        <w:trPr>
          <w:trHeight w:hRule="exact" w:val="374"/>
          <w:jc w:val="center"/>
        </w:trPr>
        <w:tc>
          <w:tcPr>
            <w:tcW w:w="791" w:type="dxa"/>
          </w:tcPr>
          <w:p w:rsidR="00FD7531" w:rsidRPr="00FD7531" w:rsidRDefault="009550E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pict>
                <v:shape id="_x0000_i1269" type="#_x0000_t75" style="width:18pt;height:18.75pt">
                  <v:imagedata r:id="rId245" o:title=""/>
                </v:shape>
              </w:pict>
            </w:r>
          </w:p>
        </w:tc>
        <w:tc>
          <w:tcPr>
            <w:tcW w:w="841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71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4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745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7531" w:rsidRPr="00FD7531">
        <w:trPr>
          <w:trHeight w:hRule="exact" w:val="374"/>
          <w:jc w:val="center"/>
        </w:trPr>
        <w:tc>
          <w:tcPr>
            <w:tcW w:w="791" w:type="dxa"/>
          </w:tcPr>
          <w:p w:rsidR="00FD7531" w:rsidRPr="00FD7531" w:rsidRDefault="009550E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270" type="#_x0000_t75" style="width:15.75pt;height:17.25pt">
                  <v:imagedata r:id="rId246" o:title=""/>
                </v:shape>
              </w:pict>
            </w:r>
          </w:p>
        </w:tc>
        <w:tc>
          <w:tcPr>
            <w:tcW w:w="841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0.318</w:t>
            </w:r>
          </w:p>
        </w:tc>
        <w:tc>
          <w:tcPr>
            <w:tcW w:w="71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852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0.106</w:t>
            </w:r>
          </w:p>
        </w:tc>
        <w:tc>
          <w:tcPr>
            <w:tcW w:w="56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4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0.021</w:t>
            </w:r>
          </w:p>
        </w:tc>
        <w:tc>
          <w:tcPr>
            <w:tcW w:w="745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0.009</w:t>
            </w:r>
          </w:p>
        </w:tc>
        <w:tc>
          <w:tcPr>
            <w:tcW w:w="710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Табл. 2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Амплитудный спектр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271" type="#_x0000_t75" style="width:15.75pt;height:17.25pt">
            <v:imagedata r:id="rId246" o:title=""/>
          </v:shape>
        </w:pic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72" type="#_x0000_t75" style="width:431.25pt;height:240pt">
            <v:imagedata r:id="rId247" o:title=""/>
          </v:shape>
        </w:pict>
      </w:r>
    </w:p>
    <w:p w:rsidR="00FD7531" w:rsidRDefault="00FD7531">
      <w:pPr>
        <w:pStyle w:val="3"/>
      </w:pPr>
      <w:r>
        <w:t>Обратное преобразование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Обратимся к теории гл.1. Обратное преобразование- есть функция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273" type="#_x0000_t75" style="width:122.25pt;height:35.25pt">
            <v:imagedata r:id="rId24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нашем случаи это: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274" type="#_x0000_t75" style="width:110.25pt;height:35.25pt">
            <v:imagedata r:id="rId249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75" type="#_x0000_t75" style="width:131.25pt;height:3in">
            <v:imagedata r:id="rId250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теперь найдем модули 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276" type="#_x0000_t75" style="width:42pt;height:21.75pt">
            <v:imagedata r:id="rId251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и составим таблицу по обратным дискретным преобразованиям: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77" type="#_x0000_t75" style="width:74.25pt;height:177pt">
            <v:imagedata r:id="rId252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"/>
        <w:gridCol w:w="427"/>
        <w:gridCol w:w="813"/>
        <w:gridCol w:w="710"/>
        <w:gridCol w:w="775"/>
        <w:gridCol w:w="784"/>
        <w:gridCol w:w="765"/>
        <w:gridCol w:w="713"/>
        <w:gridCol w:w="729"/>
      </w:tblGrid>
      <w:tr w:rsidR="00FD7531" w:rsidRPr="00FD7531">
        <w:trPr>
          <w:trHeight w:hRule="exact" w:val="280"/>
          <w:jc w:val="center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30" w:color="C0C0C0" w:fill="FFFFFF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D7531" w:rsidRPr="00FD7531">
        <w:trPr>
          <w:trHeight w:hRule="exact" w:val="323"/>
          <w:jc w:val="center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9550E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278" type="#_x0000_t75" style="width:14.25pt;height:17.25pt">
                  <v:imagedata r:id="rId233" o:title=""/>
                </v:shape>
              </w:pic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0.785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1.571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2.356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3.142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3.927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4.712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5.498</w:t>
            </w:r>
          </w:p>
        </w:tc>
      </w:tr>
      <w:tr w:rsidR="00FD7531" w:rsidRPr="00FD7531">
        <w:trPr>
          <w:trHeight w:hRule="exact" w:val="374"/>
          <w:jc w:val="center"/>
        </w:trPr>
        <w:tc>
          <w:tcPr>
            <w:tcW w:w="9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7531" w:rsidRPr="00FD7531" w:rsidRDefault="009550E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279" type="#_x0000_t75" style="width:33pt;height:17.25pt">
                  <v:imagedata r:id="rId234" o:title=""/>
                </v:shape>
              </w:pict>
            </w: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0.707</w:t>
            </w:r>
          </w:p>
        </w:tc>
        <w:tc>
          <w:tcPr>
            <w:tcW w:w="7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0.707</w:t>
            </w:r>
          </w:p>
        </w:tc>
        <w:tc>
          <w:tcPr>
            <w:tcW w:w="7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7531" w:rsidRPr="00FD7531">
        <w:trPr>
          <w:trHeight w:hRule="exact" w:val="374"/>
          <w:jc w:val="center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9550E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pict>
                <v:shape id="_x0000_i1280" type="#_x0000_t75" style="width:42pt;height:21.75pt">
                  <v:imagedata r:id="rId251" o:title=""/>
                </v:shape>
              </w:pic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0.708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0.707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8e-4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5e-5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5e-4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3e-4</w:t>
            </w:r>
          </w:p>
        </w:tc>
      </w:tr>
    </w:tbl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Табл. 3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приведенной таблицы видно, что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281" type="#_x0000_t75" style="width:33pt;height:17.25pt">
            <v:imagedata r:id="rId23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приближенно равно 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282" type="#_x0000_t75" style="width:42pt;height:21.75pt">
            <v:imagedata r:id="rId25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Построим графики используя табл.3, где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283" type="#_x0000_t75" style="width:33pt;height:17.25pt">
            <v:imagedata r:id="rId25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- это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), а 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284" type="#_x0000_t75" style="width:42pt;height:21.75pt">
            <v:imagedata r:id="rId25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- это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) рис. 6 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85" type="#_x0000_t75" style="width:430.5pt;height:276pt">
            <v:imagedata r:id="rId255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Рис. 6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основе проделанных расчетов можно заключить, что заданная функция представима в виде тригонометрического ряда Фурье, а также интеграла Фурье, полинома Лежандра и дискретных преобразований Фурье. О последнем можно сказать, что спектр (рис. 6) прямого и обратного преобразований совпадают с рассматриваемой функцией и расчеты проведены правильно.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4"/>
      </w:pPr>
      <w:r>
        <w:t>Этап I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Постановка задачи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 основная (рис. 1.1а) и резервная (рис. 1.1б) схемы. Рассмотреть два способа  повышение надежности основной схемы до уровня 0.95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286" type="#_x0000_t75" style="width:255pt;height:126pt">
            <v:imagedata r:id="rId256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pict>
          <v:shape id="_x0000_i1287" type="#_x0000_t75" style="width:200.25pt;height:75pt">
            <v:imagedata r:id="rId257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                                                                          б)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1.1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Первый способ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каждому элементу основной схемы подключаются параллельно по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резервных элементов имеющих надежность в два раза меньше, чем надежность элемента к которому подключают.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Второй способ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подключить к основной схеме параллельно по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резервной схеме.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95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7531" w:rsidRPr="00FD7531">
        <w:trPr>
          <w:trHeight w:hRule="exact" w:val="434"/>
        </w:trPr>
        <w:tc>
          <w:tcPr>
            <w:tcW w:w="2495" w:type="dxa"/>
            <w:shd w:val="pct5" w:color="auto" w:fill="auto"/>
          </w:tcPr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№ элемента</w:t>
            </w:r>
          </w:p>
        </w:tc>
        <w:tc>
          <w:tcPr>
            <w:tcW w:w="737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7531" w:rsidRPr="00FD7531">
        <w:tc>
          <w:tcPr>
            <w:tcW w:w="2495" w:type="dxa"/>
            <w:tcBorders>
              <w:bottom w:val="nil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Надежность</w:t>
            </w:r>
            <w:r w:rsidR="009550E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288" type="#_x0000_t75" style="width:30pt;height:16.5pt">
                  <v:imagedata r:id="rId258" o:title=""/>
                </v:shape>
              </w:pict>
            </w:r>
          </w:p>
        </w:tc>
        <w:tc>
          <w:tcPr>
            <w:tcW w:w="737" w:type="dxa"/>
            <w:tcBorders>
              <w:bottom w:val="nil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737" w:type="dxa"/>
            <w:tcBorders>
              <w:bottom w:val="nil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737" w:type="dxa"/>
            <w:tcBorders>
              <w:bottom w:val="nil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737" w:type="dxa"/>
            <w:tcBorders>
              <w:bottom w:val="nil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37" w:type="dxa"/>
            <w:tcBorders>
              <w:bottom w:val="nil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737" w:type="dxa"/>
            <w:tcBorders>
              <w:bottom w:val="nil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737" w:type="dxa"/>
            <w:tcBorders>
              <w:bottom w:val="nil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37" w:type="dxa"/>
            <w:tcBorders>
              <w:bottom w:val="nil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37" w:type="dxa"/>
            <w:tcBorders>
              <w:bottom w:val="nil"/>
            </w:tcBorders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</w:tr>
      <w:tr w:rsidR="00FD7531" w:rsidRPr="00FD7531">
        <w:tc>
          <w:tcPr>
            <w:tcW w:w="2495" w:type="dxa"/>
          </w:tcPr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Надеж.(резер.)</w:t>
            </w:r>
            <w:r w:rsidR="009550E1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pict>
                <v:shape id="_x0000_i1289" type="#_x0000_t75" style="width:33.75pt;height:32.25pt">
                  <v:imagedata r:id="rId259" o:title=""/>
                </v:shape>
              </w:pict>
            </w: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3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3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3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73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73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Теоретическая часть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Ввиду важности операций сложения и умножения над событиями дадим их определение: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Суммой двух событий А и В</w:t>
      </w:r>
      <w:r>
        <w:rPr>
          <w:rFonts w:ascii="Times New Roman" w:hAnsi="Times New Roman" w:cs="Times New Roman"/>
          <w:sz w:val="24"/>
          <w:szCs w:val="24"/>
        </w:rPr>
        <w:t xml:space="preserve"> называется событие С, состоящее в выполнении события 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или события </w:t>
      </w:r>
      <w:r>
        <w:rPr>
          <w:rFonts w:ascii="Times New Roman" w:hAnsi="Times New Roman" w:cs="Times New Roman"/>
          <w:i/>
          <w:i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 или обоих событий вместе.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Суммой нескольких событий</w:t>
      </w:r>
      <w:r>
        <w:rPr>
          <w:rFonts w:ascii="Times New Roman" w:hAnsi="Times New Roman" w:cs="Times New Roman"/>
          <w:sz w:val="24"/>
          <w:szCs w:val="24"/>
        </w:rPr>
        <w:t xml:space="preserve"> называется событие, состоящее в выполнении хотя бы одного из этих событий.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Произведением  двух событий А и В</w:t>
      </w:r>
      <w:r>
        <w:rPr>
          <w:rFonts w:ascii="Times New Roman" w:hAnsi="Times New Roman" w:cs="Times New Roman"/>
          <w:sz w:val="24"/>
          <w:szCs w:val="24"/>
        </w:rPr>
        <w:t xml:space="preserve"> называется событие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состоящее в совместном выполнении события 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 события </w:t>
      </w:r>
      <w:r>
        <w:rPr>
          <w:rFonts w:ascii="Times New Roman" w:hAnsi="Times New Roman" w:cs="Times New Roman"/>
          <w:i/>
          <w:i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Произведением  нескольких событий</w:t>
      </w:r>
      <w:r>
        <w:rPr>
          <w:rFonts w:ascii="Times New Roman" w:hAnsi="Times New Roman" w:cs="Times New Roman"/>
          <w:sz w:val="24"/>
          <w:szCs w:val="24"/>
        </w:rPr>
        <w:t xml:space="preserve"> называется событие, состоящее в совместном выполнении всех этих событий.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к с и о м ы   т е о р и и   в е р о я т н о с т е й 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Вероятность любого события находится в пределах: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290" type="#_x0000_t75" style="width:63pt;height:15pt">
            <v:imagedata r:id="rId26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Если 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несовместные события </w:t>
      </w:r>
      <w:r w:rsidR="009550E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91" type="#_x0000_t75" style="width:51pt;height:20.25pt">
            <v:imagedata r:id="rId261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, то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>
          <v:shape id="_x0000_i1292" type="#_x0000_t75" style="width:123.75pt;height:20.25pt">
            <v:imagedata r:id="rId262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i/>
          <w:iCs/>
          <w:sz w:val="24"/>
          <w:szCs w:val="24"/>
        </w:rPr>
        <w:t>Если имеется счетное множество несовместных событий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... 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, ... 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293" type="#_x0000_t75" style="width:59.25pt;height:21.75pt">
            <v:imagedata r:id="rId26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294" type="#_x0000_t75" style="width:26.25pt;height:15pt">
            <v:imagedata r:id="rId26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, то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295" type="#_x0000_t75" style="width:107.25pt;height:36.75pt">
            <v:imagedata r:id="rId265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Следствие: </w:t>
      </w:r>
      <w:r>
        <w:rPr>
          <w:rFonts w:ascii="Times New Roman" w:hAnsi="Times New Roman" w:cs="Times New Roman"/>
          <w:i/>
          <w:iCs/>
          <w:sz w:val="24"/>
          <w:szCs w:val="24"/>
        </w:rPr>
        <w:t>сумма вероятностей полной группы несовместных событий равна единице</w:t>
      </w:r>
      <w:r>
        <w:rPr>
          <w:rFonts w:ascii="Times New Roman" w:hAnsi="Times New Roman" w:cs="Times New Roman"/>
          <w:sz w:val="24"/>
          <w:szCs w:val="24"/>
        </w:rPr>
        <w:t>, т.е. если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296" type="#_x0000_t75" style="width:51.75pt;height:35.25pt">
            <v:imagedata r:id="rId266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14"/>
          <w:sz w:val="24"/>
          <w:szCs w:val="24"/>
        </w:rPr>
        <w:pict>
          <v:shape id="_x0000_i1297" type="#_x0000_t75" style="width:51pt;height:18.75pt">
            <v:imagedata r:id="rId26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 при </w:t>
      </w: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298" type="#_x0000_t75" style="width:26.25pt;height:15pt">
            <v:imagedata r:id="rId26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299" type="#_x0000_t75" style="width:65.25pt;height:35.25pt">
            <v:imagedata r:id="rId269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Сумма вероятностей противоположных событий ровна единице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8"/>
          <w:sz w:val="24"/>
          <w:szCs w:val="24"/>
        </w:rPr>
        <w:pict>
          <v:shape id="_x0000_i1300" type="#_x0000_t75" style="width:83.25pt;height:24pt">
            <v:imagedata r:id="rId270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Правило умножения вероятностей: </w:t>
      </w:r>
      <w:r>
        <w:rPr>
          <w:rFonts w:ascii="Times New Roman" w:hAnsi="Times New Roman" w:cs="Times New Roman"/>
          <w:i/>
          <w:iCs/>
          <w:sz w:val="24"/>
          <w:szCs w:val="24"/>
        </w:rPr>
        <w:t>вероятность произведения</w:t>
      </w:r>
      <w:r>
        <w:rPr>
          <w:rFonts w:ascii="Times New Roman" w:hAnsi="Times New Roman" w:cs="Times New Roman"/>
          <w:sz w:val="24"/>
          <w:szCs w:val="24"/>
        </w:rPr>
        <w:t xml:space="preserve"> (пересечения, совмещения) </w:t>
      </w:r>
      <w:r>
        <w:rPr>
          <w:rFonts w:ascii="Times New Roman" w:hAnsi="Times New Roman" w:cs="Times New Roman"/>
          <w:i/>
          <w:iCs/>
          <w:sz w:val="24"/>
          <w:szCs w:val="24"/>
        </w:rPr>
        <w:t>двух событий равна вероятности одного из них, умноженной на условную вероятность второго при наличии первого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</w:rPr>
        <w:pict>
          <v:shape id="_x0000_i1301" type="#_x0000_t75" style="width:111pt;height:21.75pt">
            <v:imagedata r:id="rId271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независимых событий правило умножения принимает вид: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>
          <v:shape id="_x0000_i1302" type="#_x0000_t75" style="width:147.75pt;height:20.25pt">
            <v:imagedata r:id="rId272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 или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303" type="#_x0000_t75" style="width:110.25pt;height:36pt">
            <v:imagedata r:id="rId273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Основываясь на теорию выведем некоторые формулы для решения поставленной задачи.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состоит из нескольких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блоков (рис. 2.1), каждый из которых (независимо от других) может выйти из строя. Надежность каждого блока равна </w:t>
      </w:r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 Безотказная работа всех без исключения блоков необходима для безотказной работы в целом. Найти вероятность безотказной работы всей схемы.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304" type="#_x0000_t75" style="width:240.75pt;height:67.5pt">
            <v:imagedata r:id="rId274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2.1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Событие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={безотказная работа прибора} есть произведение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независимых событий 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... </w:t>
      </w:r>
      <w:r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, где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={безотказная работа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-го блока}. По правилу умножения для независимых событий имеем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>
          <v:shape id="_x0000_i1305" type="#_x0000_t75" style="width:54pt;height:20.25pt">
            <v:imagedata r:id="rId275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состоит из 2 блоков (рис. 2.2), каждый из которых (независимо от друг от друга) может выйти из строя. Надежность каждого блока равна </w:t>
      </w:r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 Найти вероятность безотказной работы всей системы.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306" type="#_x0000_t75" style="width:120.75pt;height:89.25pt">
            <v:imagedata r:id="rId276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2.2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события </w:t>
      </w:r>
      <w:r>
        <w:rPr>
          <w:rFonts w:ascii="Times New Roman" w:hAnsi="Times New Roman" w:cs="Times New Roman"/>
          <w:i/>
          <w:i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={система будет работать} перейдем к противоположному: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307" type="#_x0000_t75" style="width:12pt;height:15.75pt">
            <v:imagedata r:id="rId277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={система не будет работать}. Для того чтобы система не работала, нужно, чтобы отказали оба блока. Событие 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308" type="#_x0000_t75" style="width:12pt;height:15.75pt">
            <v:imagedata r:id="rId277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есть произведение двух событий: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4"/>
          <w:sz w:val="24"/>
          <w:szCs w:val="24"/>
        </w:rPr>
        <w:pict>
          <v:shape id="_x0000_i1309" type="#_x0000_t75" style="width:12pt;height:15.75pt">
            <v:imagedata r:id="rId27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={блок 1 отказал}x{блок 2 отказал}.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правилу умножения для независимых событий: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44"/>
          <w:sz w:val="24"/>
          <w:szCs w:val="24"/>
        </w:rPr>
        <w:pict>
          <v:shape id="_x0000_i1310" type="#_x0000_t75" style="width:155.25pt;height:50.25pt">
            <v:imagedata r:id="rId27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Практическая часть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Воспользовавшись выше изложенными формулами рассчитаем надежность основной схемы (рис. 1а), она составит 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</w:rPr>
        <w:pict>
          <v:shape id="_x0000_i1311" type="#_x0000_t75" style="width:330.75pt;height:21.75pt">
            <v:imagedata r:id="rId279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 а также резервной схемы (рис. 1б) :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</w:rPr>
        <w:pict>
          <v:shape id="_x0000_i1312" type="#_x0000_t75" style="width:344.25pt;height:21.75pt">
            <v:imagedata r:id="rId280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Рассмотрим первый способ подключения (смотри рис. 3.1), когда подключаем по N элементов до тех пор, пока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13" type="#_x0000_t75" style="width:59.25pt;height:15pt">
            <v:imagedata r:id="rId281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314" type="#_x0000_t75" style="width:368.25pt;height:310.5pt">
            <v:imagedata r:id="rId282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3.1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формула вероятности  для схемы на рис. 2 будет выглядеть так 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8"/>
          <w:sz w:val="24"/>
          <w:szCs w:val="24"/>
        </w:rPr>
        <w:pict>
          <v:shape id="_x0000_i1315" type="#_x0000_t75" style="width:308.25pt;height:24pt">
            <v:imagedata r:id="rId283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 где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316" type="#_x0000_t75" style="width:183pt;height:39pt">
            <v:imagedata r:id="rId284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317" type="#_x0000_t75" style="width:186pt;height:39pt">
            <v:imagedata r:id="rId285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318" type="#_x0000_t75" style="width:185.25pt;height:39pt">
            <v:imagedata r:id="rId286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319" type="#_x0000_t75" style="width:186pt;height:39pt">
            <v:imagedata r:id="rId28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320" type="#_x0000_t75" style="width:183.75pt;height:39pt">
            <v:imagedata r:id="rId288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Увеличивая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дополнительных элементов пошагово добиваемся значения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21" type="#_x0000_t75" style="width:59.25pt;height:15pt">
            <v:imagedata r:id="rId28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Шаг первый, при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>=1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8"/>
          <w:sz w:val="24"/>
          <w:szCs w:val="24"/>
        </w:rPr>
        <w:pict>
          <v:shape id="_x0000_i1322" type="#_x0000_t75" style="width:357.75pt;height:24pt">
            <v:imagedata r:id="rId29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&lt; 0.95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Шаг второй, при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>=2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8"/>
          <w:sz w:val="24"/>
          <w:szCs w:val="24"/>
        </w:rPr>
        <w:pict>
          <v:shape id="_x0000_i1323" type="#_x0000_t75" style="width:359.25pt;height:24pt">
            <v:imagedata r:id="rId291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&lt; 0.95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Шаг третий, при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>=3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8"/>
          <w:sz w:val="24"/>
          <w:szCs w:val="24"/>
        </w:rPr>
        <w:pict>
          <v:shape id="_x0000_i1324" type="#_x0000_t75" style="width:357.75pt;height:24pt">
            <v:imagedata r:id="rId292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&lt; 0.95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Шаг четвертый, при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>=4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8"/>
          <w:sz w:val="24"/>
          <w:szCs w:val="24"/>
        </w:rPr>
        <w:pict>
          <v:shape id="_x0000_i1325" type="#_x0000_t75" style="width:359.25pt;height:24pt">
            <v:imagedata r:id="rId293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&lt; 0.95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Шаг пятый, при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>=5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8"/>
          <w:sz w:val="24"/>
          <w:szCs w:val="24"/>
        </w:rPr>
        <w:pict>
          <v:shape id="_x0000_i1326" type="#_x0000_t75" style="width:359.25pt;height:24pt">
            <v:imagedata r:id="rId294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</w:t>
      </w:r>
      <w:r w:rsidR="00FD7531">
        <w:rPr>
          <w:rFonts w:ascii="Times New Roman" w:hAnsi="Times New Roman" w:cs="Times New Roman"/>
          <w:sz w:val="24"/>
          <w:szCs w:val="24"/>
          <w:u w:val="single"/>
        </w:rPr>
        <w:t>&gt; 0.95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рассмотренных вычислений можно заключить, что для достижения заданной вероятности 0.95 необходимо пяти добавочных элементов.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Рассмотрим второй способ подключения к основной резервной схемы (рис. 3) и найдем число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подключений при котором достигается заданная вероятность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27" type="#_x0000_t75" style="width:59.25pt;height:15pt">
            <v:imagedata r:id="rId28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328" type="#_x0000_t75" style="width:269.25pt;height:204pt">
            <v:imagedata r:id="rId295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3.2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Формула по которой будет вычисляться вероятность схемы на рис. 3 выглядит так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</w:rPr>
        <w:pict>
          <v:shape id="_x0000_i1329" type="#_x0000_t75" style="width:168pt;height:24.75pt">
            <v:imagedata r:id="rId296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 где</w:t>
      </w:r>
    </w:p>
    <w:p w:rsidR="00FD7531" w:rsidRDefault="009550E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</w:rPr>
        <w:pict>
          <v:shape id="_x0000_i1330" type="#_x0000_t75" style="width:285.75pt;height:21.75pt">
            <v:imagedata r:id="rId297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="009550E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31" type="#_x0000_t75" style="width:32.25pt;height:18.75pt">
            <v:imagedata r:id="rId298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- смотри выше.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Увеличивая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дополнительных резервных схем пошагово добиваемся значения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32" type="#_x0000_t75" style="width:59.25pt;height:15pt">
            <v:imagedata r:id="rId28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При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>=1 :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333" type="#_x0000_t75" style="width:210.75pt;height:21.75pt">
            <v:imagedata r:id="rId29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&lt; 0.95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При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>=2 :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334" type="#_x0000_t75" style="width:216.75pt;height:24.75pt">
            <v:imagedata r:id="rId300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&lt; 0.95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При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>=3 :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335" type="#_x0000_t75" style="width:216.75pt;height:24.75pt">
            <v:imagedata r:id="rId301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&lt; 0.95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При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>=4 :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336" type="#_x0000_t75" style="width:216.75pt;height:24.75pt">
            <v:imagedata r:id="rId30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&lt; 0.95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При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>=5 :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337" type="#_x0000_t75" style="width:216.75pt;height:24.75pt">
            <v:imagedata r:id="rId30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&lt; 0.95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При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>=6 :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338" type="#_x0000_t75" style="width:216.75pt;height:24.75pt">
            <v:imagedata r:id="rId30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&gt; 0.95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рассмотренных вычислений можно заключить, что для достижения заданной вероятности 0.95 необходимо шесть резервных схем.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4"/>
      </w:pPr>
      <w:r>
        <w:t>Этап II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Постановка задачи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найти неизвестную константу функции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выписать функцию распределения, построить их графики;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найти математическое ожидание и дисперсию;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найти вероятность попадания в интервал (1;4).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46"/>
          <w:sz w:val="24"/>
          <w:szCs w:val="24"/>
        </w:rPr>
        <w:pict>
          <v:shape id="_x0000_i1339" type="#_x0000_t75" style="width:141pt;height:51.75pt">
            <v:imagedata r:id="rId305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Теоретическая часть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случайной величиной понимается величина, которая в результате измерения (опыта) со случайным исходом принимает то или иное значение.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Функция распределения случайной величины Х называется вероятность того, что она примет значение меньшее, чем заданное </w:t>
      </w:r>
      <w:r>
        <w:rPr>
          <w:rFonts w:ascii="Times New Roman" w:hAnsi="Times New Roman" w:cs="Times New Roman"/>
          <w:i/>
          <w:i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>
          <v:shape id="_x0000_i1340" type="#_x0000_t75" style="width:86.25pt;height:20.25pt">
            <v:imagedata r:id="rId306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свойства функции распределения: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- неубывающая функция своего аргумента, при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41" type="#_x0000_t75" style="width:36pt;height:17.25pt">
            <v:imagedata r:id="rId307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42" type="#_x0000_t75" style="width:74.25pt;height:17.25pt">
            <v:imagedata r:id="rId308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43" type="#_x0000_t75" style="width:56.25pt;height:15pt">
            <v:imagedata r:id="rId30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44" type="#_x0000_t75" style="width:54pt;height:15pt">
            <v:imagedata r:id="rId310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Плотностью распределения непрерывной случайной величины Х в точке </w:t>
      </w:r>
      <w:r>
        <w:rPr>
          <w:rFonts w:ascii="Times New Roman" w:hAnsi="Times New Roman" w:cs="Times New Roman"/>
          <w:i/>
          <w:i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называется производная ее функции распределения в этой точке. Обозначим ее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345" type="#_x0000_t75" style="width:120pt;height:32.25pt">
            <v:imagedata r:id="rId311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Выразим функцию распределения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через плотность распределения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46" type="#_x0000_t75" style="width:227.25pt;height:38.25pt">
            <v:imagedata r:id="rId312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свойства плотности распределения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Плотность распределения - неотрицательная функция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47" type="#_x0000_t75" style="width:45pt;height:15.75pt">
            <v:imagedata r:id="rId31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Интеграл в бесконечных пределах от плотности распределения равен единицы: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48" type="#_x0000_t75" style="width:65.25pt;height:38.25pt">
            <v:imagedata r:id="rId314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Математическим ожиданием дискретной случайной величины называется сумма  произведений  всех возможных ее значений на вероятности этих значений.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349" type="#_x0000_t75" style="width:81pt;height:35.25pt">
            <v:imagedata r:id="rId315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Перейдем от дискретной случайной величины </w:t>
      </w:r>
      <w:r>
        <w:rPr>
          <w:rFonts w:ascii="Times New Roman" w:hAnsi="Times New Roman" w:cs="Times New Roman"/>
          <w:i/>
          <w:i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к непрерывной с плотностью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50" type="#_x0000_t75" style="width:93.75pt;height:38.25pt">
            <v:imagedata r:id="rId316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Дисперсия случайной величины  есть математическое ожидание квадрата соответствующей центрированной величины: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0"/>
          <w:sz w:val="24"/>
          <w:szCs w:val="24"/>
        </w:rPr>
        <w:pict>
          <v:shape id="_x0000_i1351" type="#_x0000_t75" style="width:140.25pt;height:26.25pt">
            <v:imagedata r:id="rId317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непосредственного вычисления дисперсии непрерывной случайной величины служит формула: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52" type="#_x0000_t75" style="width:161.25pt;height:38.25pt">
            <v:imagedata r:id="rId31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Практическая часть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нахождения неизвестной константы  </w:t>
      </w: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 применим выше описанное свойство: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53" type="#_x0000_t75" style="width:65.25pt;height:38.25pt">
            <v:imagedata r:id="rId319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54" type="#_x0000_t75" style="width:84.75pt;height:38.25pt">
            <v:imagedata r:id="rId32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, откуда </w:t>
      </w:r>
      <w:r>
        <w:rPr>
          <w:rFonts w:ascii="Times New Roman" w:hAnsi="Times New Roman" w:cs="Times New Roman"/>
          <w:position w:val="-74"/>
          <w:sz w:val="24"/>
          <w:szCs w:val="24"/>
        </w:rPr>
        <w:pict>
          <v:shape id="_x0000_i1355" type="#_x0000_t75" style="width:470.25pt;height:57pt">
            <v:imagedata r:id="rId321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, или  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356" type="#_x0000_t75" style="width:30.75pt;height:32.25pt">
            <v:imagedata r:id="rId322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Найдем функцию распределения основываясь на теоретической части: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интервале 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357" type="#_x0000_t75" style="width:27pt;height:12pt">
            <v:imagedata r:id="rId323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58" type="#_x0000_t75" style="width:408pt;height:39.75pt">
            <v:imagedata r:id="rId324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интервале  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359" type="#_x0000_t75" style="width:51pt;height:12pt">
            <v:imagedata r:id="rId325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60" type="#_x0000_t75" style="width:366.75pt;height:53.25pt">
            <v:imagedata r:id="rId326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интервале 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361" type="#_x0000_t75" style="width:33.75pt;height:12pt">
            <v:imagedata r:id="rId327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62" type="#_x0000_t75" style="width:84pt;height:38.25pt">
            <v:imagedata r:id="rId328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Теперь построим график функций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)- плотности распределения (рис. 2.1 - кривая распределения) и 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)- функции распределения (рис. 2.2)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363" type="#_x0000_t75" style="width:322.5pt;height:213pt">
            <v:imagedata r:id="rId329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2.1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364" type="#_x0000_t75" style="width:325.5pt;height:189.75pt">
            <v:imagedata r:id="rId330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2.2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Следуя постановке задачи найдем математическое ожидание </w:t>
      </w:r>
      <w:r w:rsidR="009550E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65" type="#_x0000_t75" style="width:30pt;height:20.25pt">
            <v:imagedata r:id="rId331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и дисперсию </w:t>
      </w:r>
      <w:r w:rsidR="009550E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66" type="#_x0000_t75" style="width:26.25pt;height:20.25pt">
            <v:imagedata r:id="rId33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для случайной величины 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46"/>
          <w:sz w:val="24"/>
          <w:szCs w:val="24"/>
        </w:rPr>
        <w:pict>
          <v:shape id="_x0000_i1367" type="#_x0000_t75" style="width:465.75pt;height:51.75pt">
            <v:imagedata r:id="rId333" o:title=""/>
          </v:shape>
        </w:pict>
      </w:r>
      <w:r>
        <w:rPr>
          <w:rFonts w:ascii="Times New Roman" w:hAnsi="Times New Roman" w:cs="Times New Roman"/>
          <w:position w:val="-38"/>
          <w:sz w:val="24"/>
          <w:szCs w:val="24"/>
        </w:rPr>
        <w:pict>
          <v:shape id="_x0000_i1368" type="#_x0000_t75" style="width:522.75pt;height:44.25pt">
            <v:imagedata r:id="rId334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Производя еще одну замену </w:t>
      </w:r>
      <w:r w:rsidR="009550E1">
        <w:rPr>
          <w:rFonts w:ascii="Times New Roman" w:hAnsi="Times New Roman" w:cs="Times New Roman"/>
          <w:position w:val="-44"/>
          <w:sz w:val="24"/>
          <w:szCs w:val="24"/>
        </w:rPr>
        <w:pict>
          <v:shape id="_x0000_i1369" type="#_x0000_t75" style="width:165pt;height:50.25pt">
            <v:imagedata r:id="rId33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приходим к первоначальной формуле из чего можно сделать вывод, что математическое ожидание с.в. </w:t>
      </w:r>
      <w:r>
        <w:rPr>
          <w:rFonts w:ascii="Times New Roman" w:hAnsi="Times New Roman" w:cs="Times New Roman"/>
          <w:i/>
          <w:i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равно 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pict>
          <v:shape id="_x0000_i1370" type="#_x0000_t75" style="width:72.75pt;height:20.25pt">
            <v:imagedata r:id="rId336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находим дисперсию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71" type="#_x0000_t75" style="width:444pt;height:38.25pt">
            <v:imagedata r:id="rId337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последнее, вероятность попадания в интервал (1;4) находим как 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72" type="#_x0000_t75" style="width:353.25pt;height:38.25pt">
            <v:imagedata r:id="rId338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4"/>
      </w:pPr>
      <w:r>
        <w:t>Этап III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Постановка задачи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случайная выборка объема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=100 :</w:t>
      </w: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104.6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95.2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82.0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107.7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116.8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124.6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99.4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101.4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88.2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103.8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98.5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111.8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83.4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113.6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74.7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114.3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88.6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93.7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90.8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96.5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110.2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95.6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91.1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103.6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112.8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95.3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113.9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113.9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110.3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88.4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97.7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70.1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90.9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94.5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109.1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82.2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101.9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97.4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87.2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112.4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94.9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111.8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99.0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101.6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97.2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96.5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98.6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89.4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85.0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122.7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101.8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118.3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106.1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91.3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98.4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90.4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95.1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93.1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110.4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105.4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96.9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101.9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83.8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107.3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107.5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113.7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88.7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112.5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79.4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79.1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98.1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103.8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107.2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102.3</w:t>
            </w:r>
          </w:p>
        </w:tc>
      </w:tr>
    </w:tbl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Теоретическая часть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случайной выборкой объема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понимают совокупность случайных величин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73" type="#_x0000_t75" style="width:53.25pt;height:17.25pt">
            <v:imagedata r:id="rId33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, не зависимых между собой. Случайная выборка есть математическая модель проводимых в одинаковых условиях независимых измерений. 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Упорядоченной статистической совокупностью будем называть случайную выборку величины в которой расположены в порядке возрастания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74" type="#_x0000_t75" style="width:89.25pt;height:17.25pt">
            <v:imagedata r:id="rId340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Размах выборки есть величина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r=X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i/>
          <w:iCs/>
          <w:sz w:val="24"/>
          <w:szCs w:val="24"/>
        </w:rPr>
        <w:t>-X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где 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- max 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X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- min элементы выборки.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Группированным статистическим рядом называется интервалы с соответствующими им частотами на которые разбивается упорядоченная выборка, причем ширина интервала находится как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375" type="#_x0000_t75" style="width:87.75pt;height:32.25pt">
            <v:imagedata r:id="rId341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тогда частота попадания в отрезок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76" type="#_x0000_t75" style="width:15pt;height:17.25pt">
            <v:imagedata r:id="rId34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находим по формуле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4"/>
          <w:sz w:val="24"/>
          <w:szCs w:val="24"/>
        </w:rPr>
        <w:pict>
          <v:shape id="_x0000_i1377" type="#_x0000_t75" style="width:39pt;height:30.75pt">
            <v:imagedata r:id="rId343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 где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V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- число величин попавших в отрезок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78" type="#_x0000_t75" style="width:15pt;height:17.25pt">
            <v:imagedata r:id="rId34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, причем </w:t>
      </w:r>
      <w:r w:rsidR="009550E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79" type="#_x0000_t75" style="width:45.75pt;height:35.25pt">
            <v:imagedata r:id="rId34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. Поделив каждую частоту на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80" type="#_x0000_t75" style="width:15pt;height:17.25pt">
            <v:imagedata r:id="rId34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получим высоту для построения гистограммы. 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Построив гистограмму мы получили аналог кривой распределения по которой можем выдвинуть гипотезу о законе распределения. Выровнять статистическое распределение с помощью закона о котором выдвинули гипотезу, для этого нужно статист. среднее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 xml:space="preserve"> и статистическую дисперсию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находим как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381" type="#_x0000_t75" style="width:186.75pt;height:35.25pt">
            <v:imagedata r:id="rId346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Естественной оценкой для мат. ожидания является среднее арифметическое значение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382" type="#_x0000_t75" style="width:90pt;height:35.25pt">
            <v:imagedata r:id="rId34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Посмотрим, является ли эта оценка не смещенной , для этого найдем ее мате-матическое ожидание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383" type="#_x0000_t75" style="width:357.75pt;height:36.75pt">
            <v:imagedata r:id="rId348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FD7531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 есть оценка 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384" type="#_x0000_t75" style="width:12pt;height:12.75pt">
            <v:imagedata r:id="rId34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является несмещенной.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Найдем дисперсию этой оценки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385" type="#_x0000_t75" style="width:221.25pt;height:35.25pt">
            <v:imagedata r:id="rId350" o:title=""/>
          </v:shape>
        </w:pic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Эффективность или неэффективность оценки зависит от вида закона распределения случайной величины 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.Если распределение нормально, то оценка 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386" type="#_x0000_t75" style="width:36.75pt;height:15pt">
            <v:imagedata r:id="rId351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для мат. ожидания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является и эффективной.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Перейдем к оценке для дисперсии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. На первый взгляд наиболее естественной представляется статистическая дисперсия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, то есть среднее арифметическое квадратов отклонений значений 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от среднего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387" type="#_x0000_t75" style="width:104.25pt;height:35.25pt">
            <v:imagedata r:id="rId352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Проверим состоятельность этой оценки, выразив ее через среднее  арифметическое квадратов наблюдений: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388" type="#_x0000_t75" style="width:99pt;height:35.25pt">
            <v:imagedata r:id="rId353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, где правая часть есть среднее арифметическое  значений случайной величины </w:t>
      </w:r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сходится по вероятности к ее мат. ожиданию: </w:t>
      </w:r>
      <w:r w:rsidR="009550E1">
        <w:rPr>
          <w:rFonts w:ascii="Times New Roman" w:hAnsi="Times New Roman" w:cs="Times New Roman"/>
          <w:position w:val="-16"/>
          <w:sz w:val="24"/>
          <w:szCs w:val="24"/>
        </w:rPr>
        <w:pict>
          <v:shape id="_x0000_i1389" type="#_x0000_t75" style="width:83.25pt;height:21.75pt">
            <v:imagedata r:id="rId35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. Вторая часть сходится по вероятности к 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390" type="#_x0000_t75" style="width:17.25pt;height:15pt">
            <v:imagedata r:id="rId35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; вся величина сходится по вероятности к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91" type="#_x0000_t75" style="width:66.75pt;height:18pt">
            <v:imagedata r:id="rId356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. Значит, оценка состоятельна.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Проверим ее на несмещенность, подставив в </w:t>
      </w:r>
      <w:r w:rsidR="009550E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92" type="#_x0000_t75" style="width:104.25pt;height:35.25pt">
            <v:imagedata r:id="rId357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вместо </w:t>
      </w:r>
      <w:r w:rsidR="009550E1">
        <w:rPr>
          <w:rFonts w:ascii="Times New Roman" w:hAnsi="Times New Roman" w:cs="Times New Roman"/>
          <w:position w:val="-4"/>
          <w:sz w:val="24"/>
          <w:szCs w:val="24"/>
        </w:rPr>
        <w:pict>
          <v:shape id="_x0000_i1393" type="#_x0000_t75" style="width:12pt;height:12.75pt">
            <v:imagedata r:id="rId358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его выражение и произведем действия: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94" type="#_x0000_t75" style="width:285.75pt;height:39.75pt">
            <v:imagedata r:id="rId359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не зависит от выбора начала координат то отцентрируем все случайные величины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395" type="#_x0000_t75" style="width:53.25pt;height:17.25pt">
            <v:imagedata r:id="rId339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. Тогда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396" type="#_x0000_t75" style="width:164.25pt;height:39pt">
            <v:imagedata r:id="rId36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Найдем мат. ожидание величины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6"/>
          <w:sz w:val="24"/>
          <w:szCs w:val="24"/>
        </w:rPr>
        <w:pict>
          <v:shape id="_x0000_i1397" type="#_x0000_t75" style="width:228.75pt;height:42pt">
            <v:imagedata r:id="rId361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9550E1">
        <w:rPr>
          <w:rFonts w:ascii="Times New Roman" w:hAnsi="Times New Roman" w:cs="Times New Roman"/>
          <w:position w:val="-36"/>
          <w:sz w:val="24"/>
          <w:szCs w:val="24"/>
        </w:rPr>
        <w:pict>
          <v:shape id="_x0000_i1398" type="#_x0000_t75" style="width:78pt;height:42pt">
            <v:imagedata r:id="rId36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,</w:t>
      </w:r>
      <w:r w:rsidR="009550E1">
        <w:rPr>
          <w:rFonts w:ascii="Times New Roman" w:hAnsi="Times New Roman" w:cs="Times New Roman"/>
          <w:position w:val="-34"/>
          <w:sz w:val="24"/>
          <w:szCs w:val="24"/>
        </w:rPr>
        <w:pict>
          <v:shape id="_x0000_i1399" type="#_x0000_t75" style="width:92.25pt;height:39.75pt">
            <v:imagedata r:id="rId363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>, и получаем:</w: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2"/>
          <w:sz w:val="24"/>
          <w:szCs w:val="24"/>
        </w:rPr>
        <w:pict>
          <v:shape id="_x0000_i1400" type="#_x0000_t75" style="width:246pt;height:38.25pt">
            <v:imagedata r:id="rId364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Отсюда видно, что величина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не является несмещенной оценкой для дисперсии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; ее мат. ожидание не равно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а несколько меньше. Пользуясь оценкой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вместо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будет проходить систематическая ошибка в меньшую сторону, чтобы ее ликвидировать введем поправку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401" type="#_x0000_t75" style="width:27.75pt;height:32.25pt">
            <v:imagedata r:id="rId36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тогда мы получим несмещенную оценку для дисперсии: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4"/>
          <w:sz w:val="24"/>
          <w:szCs w:val="24"/>
        </w:rPr>
        <w:pict>
          <v:shape id="_x0000_i1402" type="#_x0000_t75" style="width:282pt;height:39.75pt">
            <v:imagedata r:id="rId366" o:title=""/>
          </v:shape>
        </w:pic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больших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поправочный коэффициент </w:t>
      </w:r>
      <w:r w:rsidR="009550E1">
        <w:rPr>
          <w:rFonts w:ascii="Times New Roman" w:hAnsi="Times New Roman" w:cs="Times New Roman"/>
          <w:position w:val="-24"/>
          <w:sz w:val="24"/>
          <w:szCs w:val="24"/>
        </w:rPr>
        <w:pict>
          <v:shape id="_x0000_i1403" type="#_x0000_t75" style="width:27.75pt;height:32.25pt">
            <v:imagedata r:id="rId36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становится близким к единицы, и его применение теряет смысл. Поэтому в качестве приближенных значени (оценок) этих характеристик нужно взять: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404" type="#_x0000_t75" style="width:86.25pt;height:35.25pt">
            <v:imagedata r:id="rId367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,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405" type="#_x0000_t75" style="width:111pt;height:35.25pt">
            <v:imagedata r:id="rId368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Практическая часть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Упорядоченная выборка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406" type="#_x0000_t75" style="width:89.25pt;height:17.25pt">
            <v:imagedata r:id="rId340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где n=100 количество замеров :</w:t>
      </w: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70.1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74.7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79.1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79.4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82.0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82.2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83.4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83.8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85.0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86.9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87.2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88.2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88.4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88.6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88.7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89.4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90.4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90.8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90.9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91.1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91.3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93.1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93.7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94.9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95.1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95.2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95.3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95.6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96.5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96.5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96.9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97.2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97.4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97.7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98.1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98.4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98.8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98.6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99.0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99.4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100.8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101.4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101.6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101.8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101.9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101.9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102.9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103.6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103.8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103.8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104.6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105.4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105.9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106.1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107.2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107.3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107.5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107.7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109.1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110.2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110.3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110.4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111.8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111.8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112.4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112.5</w:t>
            </w:r>
          </w:p>
        </w:tc>
      </w:tr>
      <w:tr w:rsidR="00FD7531" w:rsidRPr="00FD7531">
        <w:trPr>
          <w:cantSplit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112.8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113.0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113.6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113.9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113.9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114.3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116.8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118.3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122.7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124.6</w:t>
            </w:r>
          </w:p>
        </w:tc>
      </w:tr>
    </w:tbl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Размах выборки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r=X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i/>
          <w:iCs/>
          <w:sz w:val="24"/>
          <w:szCs w:val="24"/>
        </w:rPr>
        <w:t>-X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=124.6-70.1= 54.5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основе выше изложенной теории для исследования статистики составляем табл. 3.1.</w:t>
      </w:r>
    </w:p>
    <w:p w:rsidR="00FD7531" w:rsidRDefault="00FD7531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 3.1</w:t>
      </w:r>
    </w:p>
    <w:tbl>
      <w:tblPr>
        <w:tblW w:w="0" w:type="auto"/>
        <w:tblInd w:w="-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2552"/>
        <w:gridCol w:w="2552"/>
      </w:tblGrid>
      <w:tr w:rsidR="00FD7531" w:rsidRPr="00FD7531">
        <w:tc>
          <w:tcPr>
            <w:tcW w:w="2552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</w:tc>
        <w:tc>
          <w:tcPr>
            <w:tcW w:w="2552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Число попаданий в интервал</w:t>
            </w:r>
          </w:p>
        </w:tc>
        <w:tc>
          <w:tcPr>
            <w:tcW w:w="2552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Частота попаданий в интервал </w:t>
            </w:r>
            <w:r w:rsidR="009550E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407" type="#_x0000_t75" style="width:15pt;height:18pt">
                  <v:imagedata r:id="rId369" o:title=""/>
                </v:shape>
              </w:pict>
            </w:r>
          </w:p>
        </w:tc>
        <w:tc>
          <w:tcPr>
            <w:tcW w:w="2552" w:type="dxa"/>
            <w:shd w:val="pct5" w:color="auto" w:fill="auto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Высоты интервалов для гистограммы</w:t>
            </w:r>
          </w:p>
        </w:tc>
      </w:tr>
      <w:tr w:rsidR="00FD7531" w:rsidRPr="00FD7531">
        <w:tc>
          <w:tcPr>
            <w:tcW w:w="2552" w:type="dxa"/>
          </w:tcPr>
          <w:p w:rsidR="00FD7531" w:rsidRPr="00FD7531" w:rsidRDefault="00FD7531">
            <w:pPr>
              <w:numPr>
                <w:ilvl w:val="0"/>
                <w:numId w:val="1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70.10  -  75.55</w:t>
            </w:r>
          </w:p>
          <w:p w:rsidR="00FD7531" w:rsidRPr="00FD7531" w:rsidRDefault="00FD7531">
            <w:pPr>
              <w:numPr>
                <w:ilvl w:val="0"/>
                <w:numId w:val="2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75.55  -  81.00</w:t>
            </w:r>
          </w:p>
          <w:p w:rsidR="00FD7531" w:rsidRPr="00FD7531" w:rsidRDefault="00FD7531">
            <w:pPr>
              <w:numPr>
                <w:ilvl w:val="0"/>
                <w:numId w:val="3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81.00  -  86.45</w:t>
            </w:r>
          </w:p>
          <w:p w:rsidR="00FD7531" w:rsidRPr="00FD7531" w:rsidRDefault="00FD7531">
            <w:pPr>
              <w:numPr>
                <w:ilvl w:val="0"/>
                <w:numId w:val="4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86.45  -  91.90</w:t>
            </w:r>
          </w:p>
          <w:p w:rsidR="00FD7531" w:rsidRPr="00FD7531" w:rsidRDefault="00FD7531">
            <w:pPr>
              <w:numPr>
                <w:ilvl w:val="0"/>
                <w:numId w:val="5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91.90  -  97.35</w:t>
            </w:r>
          </w:p>
          <w:p w:rsidR="00FD7531" w:rsidRPr="00FD7531" w:rsidRDefault="00FD7531">
            <w:pPr>
              <w:numPr>
                <w:ilvl w:val="0"/>
                <w:numId w:val="6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97.35 - 102.80</w:t>
            </w:r>
          </w:p>
          <w:p w:rsidR="00FD7531" w:rsidRPr="00FD7531" w:rsidRDefault="00FD7531">
            <w:pPr>
              <w:numPr>
                <w:ilvl w:val="0"/>
                <w:numId w:val="7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102.80 - 108.25</w:t>
            </w:r>
          </w:p>
          <w:p w:rsidR="00FD7531" w:rsidRPr="00FD7531" w:rsidRDefault="00FD7531">
            <w:pPr>
              <w:numPr>
                <w:ilvl w:val="0"/>
                <w:numId w:val="8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108.25 - 113.70</w:t>
            </w:r>
          </w:p>
          <w:p w:rsidR="00FD7531" w:rsidRPr="00FD7531" w:rsidRDefault="00FD7531">
            <w:pPr>
              <w:numPr>
                <w:ilvl w:val="0"/>
                <w:numId w:val="9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113.70 - 119.15</w:t>
            </w:r>
          </w:p>
          <w:p w:rsidR="00FD7531" w:rsidRPr="00FD7531" w:rsidRDefault="00FD7531">
            <w:pPr>
              <w:numPr>
                <w:ilvl w:val="0"/>
                <w:numId w:val="10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119.15 - 124.60</w:t>
            </w:r>
          </w:p>
        </w:tc>
        <w:tc>
          <w:tcPr>
            <w:tcW w:w="2552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0.020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0.030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0.080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0.150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0.170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0.235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0.135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0.110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0.050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0.020</w:t>
            </w:r>
          </w:p>
        </w:tc>
        <w:tc>
          <w:tcPr>
            <w:tcW w:w="2552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0.0036697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0.0055045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0.0146788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0.0275229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0.0311926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0.0431192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0.0247706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0.0201834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0.0091743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0.0036697</w:t>
            </w:r>
          </w:p>
        </w:tc>
      </w:tr>
      <w:tr w:rsidR="00FD7531" w:rsidRPr="00FD7531">
        <w:tc>
          <w:tcPr>
            <w:tcW w:w="2552" w:type="dxa"/>
          </w:tcPr>
          <w:p w:rsidR="00FD7531" w:rsidRPr="00FD7531" w:rsidRDefault="00FD753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Сумма  1.000</w:t>
            </w:r>
          </w:p>
        </w:tc>
        <w:tc>
          <w:tcPr>
            <w:tcW w:w="2552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построенной гистограмме (рис. 3.1) можно предположить, что данное распределение  подчиняется нормальному закону. Для подтверждения выдвинутой гипотезы проведем оценку неизвестных параметров, для мат. ожидания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408" type="#_x0000_t75" style="width:126.75pt;height:35.25pt">
            <v:imagedata r:id="rId370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,   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оценки дисперсии 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409" type="#_x0000_t75" style="width:158.25pt;height:35.25pt">
            <v:imagedata r:id="rId371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>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Полагая в выражении нормальной плотности 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410" type="#_x0000_t75" style="width:111pt;height:38.25pt">
            <v:imagedata r:id="rId372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, где </w:t>
      </w: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411" type="#_x0000_t75" style="width:174.75pt;height:21pt">
            <v:imagedata r:id="rId373" o:title=""/>
          </v:shape>
        </w:pict>
      </w:r>
      <w:r w:rsidR="00FD75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пользуясь, либо приложением 4 в учебнике Вентцель Е.С., Овчаров Л.А.” Прикладные задачи теории вероятностей.” - М.: Радио и связь, 1983, либо как в нашем случае  воспользоваться системой MathCad , получим значения на границах разрядов табл. 3.2 :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 3.2</w:t>
      </w:r>
    </w:p>
    <w:tbl>
      <w:tblPr>
        <w:tblW w:w="0" w:type="auto"/>
        <w:tblInd w:w="38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361"/>
      </w:tblGrid>
      <w:tr w:rsidR="00FD7531" w:rsidRPr="00FD7531">
        <w:tc>
          <w:tcPr>
            <w:tcW w:w="1361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f(x)</w:t>
            </w:r>
          </w:p>
        </w:tc>
      </w:tr>
      <w:tr w:rsidR="00FD7531" w:rsidRPr="00FD7531">
        <w:tc>
          <w:tcPr>
            <w:tcW w:w="1361" w:type="dxa"/>
          </w:tcPr>
          <w:p w:rsidR="00FD7531" w:rsidRPr="00FD7531" w:rsidRDefault="00FD7531">
            <w:pPr>
              <w:numPr>
                <w:ilvl w:val="0"/>
                <w:numId w:val="11"/>
              </w:numPr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70.10</w:t>
            </w:r>
          </w:p>
          <w:p w:rsidR="00FD7531" w:rsidRPr="00FD7531" w:rsidRDefault="00FD7531">
            <w:pPr>
              <w:numPr>
                <w:ilvl w:val="0"/>
                <w:numId w:val="12"/>
              </w:numPr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75.55</w:t>
            </w:r>
          </w:p>
          <w:p w:rsidR="00FD7531" w:rsidRPr="00FD7531" w:rsidRDefault="00FD7531">
            <w:pPr>
              <w:numPr>
                <w:ilvl w:val="0"/>
                <w:numId w:val="13"/>
              </w:numPr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81.00</w:t>
            </w:r>
          </w:p>
          <w:p w:rsidR="00FD7531" w:rsidRPr="00FD7531" w:rsidRDefault="00FD7531">
            <w:pPr>
              <w:numPr>
                <w:ilvl w:val="0"/>
                <w:numId w:val="14"/>
              </w:numPr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86.45</w:t>
            </w:r>
          </w:p>
          <w:p w:rsidR="00FD7531" w:rsidRPr="00FD7531" w:rsidRDefault="00FD7531">
            <w:pPr>
              <w:numPr>
                <w:ilvl w:val="0"/>
                <w:numId w:val="15"/>
              </w:numPr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91.90</w:t>
            </w:r>
          </w:p>
          <w:p w:rsidR="00FD7531" w:rsidRPr="00FD7531" w:rsidRDefault="00FD7531">
            <w:pPr>
              <w:numPr>
                <w:ilvl w:val="0"/>
                <w:numId w:val="16"/>
              </w:numPr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97.35</w:t>
            </w:r>
          </w:p>
          <w:p w:rsidR="00FD7531" w:rsidRPr="00FD7531" w:rsidRDefault="00FD7531">
            <w:pPr>
              <w:numPr>
                <w:ilvl w:val="0"/>
                <w:numId w:val="17"/>
              </w:numPr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102.80</w:t>
            </w:r>
          </w:p>
          <w:p w:rsidR="00FD7531" w:rsidRPr="00FD7531" w:rsidRDefault="00FD7531">
            <w:pPr>
              <w:numPr>
                <w:ilvl w:val="0"/>
                <w:numId w:val="18"/>
              </w:numPr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108.25</w:t>
            </w:r>
          </w:p>
          <w:p w:rsidR="00FD7531" w:rsidRPr="00FD7531" w:rsidRDefault="00FD7531">
            <w:pPr>
              <w:numPr>
                <w:ilvl w:val="0"/>
                <w:numId w:val="19"/>
              </w:numPr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113.70</w:t>
            </w:r>
          </w:p>
          <w:p w:rsidR="00FD7531" w:rsidRPr="00FD7531" w:rsidRDefault="00FD7531">
            <w:pPr>
              <w:numPr>
                <w:ilvl w:val="0"/>
                <w:numId w:val="20"/>
              </w:numPr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119.15</w:t>
            </w:r>
          </w:p>
          <w:p w:rsidR="00FD7531" w:rsidRPr="00FD7531" w:rsidRDefault="00FD7531">
            <w:pPr>
              <w:numPr>
                <w:ilvl w:val="0"/>
                <w:numId w:val="21"/>
              </w:numPr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124.60</w:t>
            </w:r>
          </w:p>
        </w:tc>
        <w:tc>
          <w:tcPr>
            <w:tcW w:w="1361" w:type="dxa"/>
          </w:tcPr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0.0010445</w:t>
            </w:r>
          </w:p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0.0036354</w:t>
            </w:r>
          </w:p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0.0097032</w:t>
            </w:r>
          </w:p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0.0198601</w:t>
            </w:r>
          </w:p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0.0311717</w:t>
            </w:r>
          </w:p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0.0375190</w:t>
            </w:r>
          </w:p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0.0346300</w:t>
            </w:r>
          </w:p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0.0245113</w:t>
            </w:r>
          </w:p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0.0133043</w:t>
            </w:r>
          </w:p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0.0055377</w:t>
            </w:r>
          </w:p>
          <w:p w:rsidR="00FD7531" w:rsidRPr="00FD7531" w:rsidRDefault="00FD753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0.0017676</w:t>
            </w:r>
          </w:p>
        </w:tc>
      </w:tr>
    </w:tbl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построим выравнивающую ее нормальную кривую рис. 3.1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Рассчитаем вероятность (табл. 3.3) попадания с. в. </w:t>
      </w:r>
      <w:r>
        <w:rPr>
          <w:rFonts w:ascii="Times New Roman" w:hAnsi="Times New Roman" w:cs="Times New Roman"/>
          <w:i/>
          <w:i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-й интервал по формуле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8"/>
          <w:sz w:val="24"/>
          <w:szCs w:val="24"/>
        </w:rPr>
        <w:pict>
          <v:shape id="_x0000_i1412" type="#_x0000_t75" style="width:168.75pt;height:45pt">
            <v:imagedata r:id="rId374" o:title=""/>
          </v:shape>
        </w:pict>
      </w:r>
    </w:p>
    <w:p w:rsidR="00FD7531" w:rsidRDefault="00FD7531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 3.3</w:t>
      </w:r>
    </w:p>
    <w:tbl>
      <w:tblPr>
        <w:tblW w:w="0" w:type="auto"/>
        <w:tblInd w:w="26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1"/>
        <w:gridCol w:w="1701"/>
      </w:tblGrid>
      <w:tr w:rsidR="00FD7531" w:rsidRPr="00FD7531">
        <w:trPr>
          <w:trHeight w:val="480"/>
        </w:trPr>
        <w:tc>
          <w:tcPr>
            <w:tcW w:w="2551" w:type="dxa"/>
            <w:shd w:val="pct5" w:color="auto" w:fill="auto"/>
          </w:tcPr>
          <w:p w:rsidR="00FD7531" w:rsidRPr="00FD7531" w:rsidRDefault="009550E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413" type="#_x0000_t75" style="width:44.25pt;height:17.25pt">
                  <v:imagedata r:id="rId375" o:title=""/>
                </v:shape>
              </w:pict>
            </w:r>
          </w:p>
        </w:tc>
        <w:tc>
          <w:tcPr>
            <w:tcW w:w="1701" w:type="dxa"/>
            <w:shd w:val="pct5" w:color="auto" w:fill="auto"/>
          </w:tcPr>
          <w:p w:rsidR="00FD7531" w:rsidRPr="00FD7531" w:rsidRDefault="009550E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position w:val="-10"/>
                <w:sz w:val="24"/>
                <w:szCs w:val="24"/>
                <w:vertAlign w:val="subscript"/>
              </w:rPr>
              <w:pict>
                <v:shape id="_x0000_i1414" type="#_x0000_t75" style="width:14.25pt;height:17.25pt">
                  <v:imagedata r:id="rId376" o:title=""/>
                </v:shape>
              </w:pict>
            </w:r>
          </w:p>
        </w:tc>
      </w:tr>
      <w:tr w:rsidR="00FD7531" w:rsidRPr="00FD7531">
        <w:tc>
          <w:tcPr>
            <w:tcW w:w="2551" w:type="dxa"/>
          </w:tcPr>
          <w:p w:rsidR="00FD7531" w:rsidRPr="00FD7531" w:rsidRDefault="00FD7531">
            <w:pPr>
              <w:numPr>
                <w:ilvl w:val="0"/>
                <w:numId w:val="22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70.10  -  75.55</w:t>
            </w:r>
          </w:p>
          <w:p w:rsidR="00FD7531" w:rsidRPr="00FD7531" w:rsidRDefault="00FD7531">
            <w:pPr>
              <w:numPr>
                <w:ilvl w:val="0"/>
                <w:numId w:val="23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75.55  -  81.00</w:t>
            </w:r>
          </w:p>
          <w:p w:rsidR="00FD7531" w:rsidRPr="00FD7531" w:rsidRDefault="00FD7531">
            <w:pPr>
              <w:numPr>
                <w:ilvl w:val="0"/>
                <w:numId w:val="24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81.00  -  86.45</w:t>
            </w:r>
          </w:p>
          <w:p w:rsidR="00FD7531" w:rsidRPr="00FD7531" w:rsidRDefault="00FD7531">
            <w:pPr>
              <w:numPr>
                <w:ilvl w:val="0"/>
                <w:numId w:val="25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86.45  -  91.90</w:t>
            </w:r>
          </w:p>
          <w:p w:rsidR="00FD7531" w:rsidRPr="00FD7531" w:rsidRDefault="00FD7531">
            <w:pPr>
              <w:numPr>
                <w:ilvl w:val="0"/>
                <w:numId w:val="26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91.90  -  97.35</w:t>
            </w:r>
          </w:p>
          <w:p w:rsidR="00FD7531" w:rsidRPr="00FD7531" w:rsidRDefault="00FD7531">
            <w:pPr>
              <w:numPr>
                <w:ilvl w:val="0"/>
                <w:numId w:val="27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 xml:space="preserve">  97.35 - 102.80</w:t>
            </w:r>
          </w:p>
          <w:p w:rsidR="00FD7531" w:rsidRPr="00FD7531" w:rsidRDefault="00FD7531">
            <w:pPr>
              <w:numPr>
                <w:ilvl w:val="0"/>
                <w:numId w:val="28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102.80 - 108.25</w:t>
            </w:r>
          </w:p>
          <w:p w:rsidR="00FD7531" w:rsidRPr="00FD7531" w:rsidRDefault="00FD7531">
            <w:pPr>
              <w:numPr>
                <w:ilvl w:val="0"/>
                <w:numId w:val="29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108.25 - 113.70</w:t>
            </w:r>
          </w:p>
          <w:p w:rsidR="00FD7531" w:rsidRPr="00FD7531" w:rsidRDefault="00FD7531">
            <w:pPr>
              <w:numPr>
                <w:ilvl w:val="0"/>
                <w:numId w:val="30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113.70 - 119.15</w:t>
            </w:r>
          </w:p>
          <w:p w:rsidR="00FD7531" w:rsidRPr="00FD7531" w:rsidRDefault="00FD7531">
            <w:pPr>
              <w:numPr>
                <w:ilvl w:val="0"/>
                <w:numId w:val="31"/>
              </w:numPr>
              <w:ind w:left="0"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119.15 - 124.60</w:t>
            </w:r>
          </w:p>
        </w:tc>
        <w:tc>
          <w:tcPr>
            <w:tcW w:w="1701" w:type="dxa"/>
          </w:tcPr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0.0115694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0.0344280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0.0790016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0.1398089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0.1908301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0.2009057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0.1631453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0.1021833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0.0493603</w:t>
            </w:r>
          </w:p>
          <w:p w:rsidR="00FD7531" w:rsidRPr="00FD7531" w:rsidRDefault="00FD7531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1">
              <w:rPr>
                <w:rFonts w:ascii="Times New Roman" w:hAnsi="Times New Roman" w:cs="Times New Roman"/>
                <w:sz w:val="24"/>
                <w:szCs w:val="24"/>
              </w:rPr>
              <w:t>0.0183874</w:t>
            </w:r>
          </w:p>
        </w:tc>
      </w:tr>
    </w:tbl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проверки правдоподобия гипотезы воспользуемся критерием согласия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415" type="#_x0000_t75" style="width:17.25pt;height:18pt" fillcolor="window">
            <v:imagedata r:id="rId377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для этого возьмем  данные из табл. 3.1 и 3.3 и подставим в формулу :</w: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>
          <v:shape id="_x0000_i1416" type="#_x0000_t75" style="width:150pt;height:42.75pt" fillcolor="window">
            <v:imagedata r:id="rId378" o:title=""/>
          </v:shape>
        </w:pict>
      </w:r>
    </w:p>
    <w:p w:rsidR="00FD7531" w:rsidRDefault="009550E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417" type="#_x0000_t75" style="width:326.25pt;height:345.75pt" fillcolor="window">
            <v:imagedata r:id="rId379" o:title=""/>
          </v:shape>
        </w:pict>
      </w:r>
    </w:p>
    <w:p w:rsidR="00FD7531" w:rsidRDefault="00FD753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3.1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Определяем число степеней свободы (10-1-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)=7, где 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- число независимых условий  (количество параметров подлежащих оценки в нашем случаи  их </w:t>
      </w:r>
      <w:r>
        <w:rPr>
          <w:rFonts w:ascii="Times New Roman" w:hAnsi="Times New Roman" w:cs="Times New Roman"/>
          <w:i/>
          <w:iCs/>
          <w:sz w:val="24"/>
          <w:szCs w:val="24"/>
        </w:rPr>
        <w:t>l=</w:t>
      </w:r>
      <w:r>
        <w:rPr>
          <w:rFonts w:ascii="Times New Roman" w:hAnsi="Times New Roman" w:cs="Times New Roman"/>
          <w:sz w:val="24"/>
          <w:szCs w:val="24"/>
        </w:rPr>
        <w:t xml:space="preserve">2, это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- для нормального распределения). По приложению 3 в учебнике Вентцель Е.С., Овчаров Л.А. ”Теория вероятностей и ее инженерные приложения.” - М.: Наука, 1988 находим  при r=7, p=0.95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418" type="#_x0000_t75" style="width:17.25pt;height:18pt" fillcolor="window">
            <v:imagedata r:id="rId380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=2.17  для уровня значимости </w:t>
      </w:r>
      <w:r w:rsidR="009550E1">
        <w:rPr>
          <w:rFonts w:ascii="Times New Roman" w:hAnsi="Times New Roman" w:cs="Times New Roman"/>
          <w:position w:val="-6"/>
          <w:sz w:val="24"/>
          <w:szCs w:val="24"/>
        </w:rPr>
        <w:pict>
          <v:shape id="_x0000_i1419" type="#_x0000_t75" style="width:42.75pt;height:12.75pt" fillcolor="window">
            <v:imagedata r:id="rId381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и видим, что </w:t>
      </w:r>
      <w:r w:rsidR="009550E1">
        <w:rPr>
          <w:rFonts w:ascii="Times New Roman" w:hAnsi="Times New Roman" w:cs="Times New Roman"/>
          <w:position w:val="-10"/>
          <w:sz w:val="24"/>
          <w:szCs w:val="24"/>
        </w:rPr>
        <w:pict>
          <v:shape id="_x0000_i1420" type="#_x0000_t75" style="width:62.25pt;height:18pt" fillcolor="window">
            <v:imagedata r:id="rId382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, но даже меньше.</w:t>
      </w:r>
    </w:p>
    <w:p w:rsidR="00FD7531" w:rsidRDefault="00FD7531">
      <w:pPr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свидетельствует о том, что выдвинутая нами гипотеза о нормальности распределения не противоречит опытным данным.</w:t>
      </w:r>
    </w:p>
    <w:p w:rsidR="00FD7531" w:rsidRDefault="00FD75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D7531" w:rsidRDefault="00FD753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D7531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2384F"/>
    <w:multiLevelType w:val="singleLevel"/>
    <w:tmpl w:val="FAC626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18785B7E"/>
    <w:multiLevelType w:val="singleLevel"/>
    <w:tmpl w:val="8694770A"/>
    <w:lvl w:ilvl="0">
      <w:start w:val="1"/>
      <w:numFmt w:val="decimal"/>
      <w:lvlText w:val="%1."/>
      <w:legacy w:legacy="1" w:legacySpace="0" w:legacyIndent="283"/>
      <w:lvlJc w:val="left"/>
      <w:pPr>
        <w:ind w:left="141" w:hanging="283"/>
      </w:pPr>
    </w:lvl>
  </w:abstractNum>
  <w:abstractNum w:abstractNumId="2">
    <w:nsid w:val="2CE80488"/>
    <w:multiLevelType w:val="singleLevel"/>
    <w:tmpl w:val="28AEE862"/>
    <w:lvl w:ilvl="0">
      <w:start w:val="1"/>
      <w:numFmt w:val="decimal"/>
      <w:lvlText w:val="%1."/>
      <w:legacy w:legacy="1" w:legacySpace="0" w:legacyIndent="283"/>
      <w:lvlJc w:val="left"/>
      <w:pPr>
        <w:ind w:left="141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1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11">
    <w:abstractNumId w:val="0"/>
  </w:num>
  <w:num w:numId="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2"/>
  </w:num>
  <w:num w:numId="23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24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2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26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27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2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29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3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  <w:num w:numId="3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1CF1"/>
    <w:rsid w:val="006A1CF1"/>
    <w:rsid w:val="009550E1"/>
    <w:rsid w:val="00A47083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22"/>
    <o:shapelayout v:ext="edit">
      <o:idmap v:ext="edit" data="1"/>
    </o:shapelayout>
  </w:shapeDefaults>
  <w:decimalSymbol w:val=","/>
  <w:listSeparator w:val=";"/>
  <w14:defaultImageDpi w14:val="0"/>
  <w15:chartTrackingRefBased/>
  <w15:docId w15:val="{57A7BE82-5403-49A5-9BA8-845E976C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 CYR" w:hAnsi="Times New Roman CYR" w:cs="Times New Roman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ind w:firstLine="567"/>
      <w:jc w:val="center"/>
      <w:outlineLvl w:val="2"/>
    </w:pPr>
    <w:rPr>
      <w:b/>
      <w:bCs/>
      <w:sz w:val="24"/>
      <w:szCs w:val="24"/>
    </w:rPr>
  </w:style>
  <w:style w:type="paragraph" w:customStyle="1" w:styleId="4">
    <w:name w:val="заголовок 4"/>
    <w:basedOn w:val="a"/>
    <w:next w:val="a"/>
    <w:uiPriority w:val="99"/>
    <w:pPr>
      <w:keepNext/>
      <w:ind w:firstLine="567"/>
      <w:jc w:val="center"/>
      <w:outlineLvl w:val="3"/>
    </w:pPr>
    <w:rPr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List"/>
    <w:basedOn w:val="a"/>
    <w:uiPriority w:val="99"/>
    <w:pPr>
      <w:ind w:left="283" w:hanging="283"/>
    </w:pPr>
  </w:style>
  <w:style w:type="paragraph" w:styleId="20">
    <w:name w:val="List 2"/>
    <w:basedOn w:val="a"/>
    <w:uiPriority w:val="99"/>
    <w:pPr>
      <w:ind w:left="566" w:hanging="283"/>
    </w:pPr>
  </w:style>
  <w:style w:type="paragraph" w:styleId="a5">
    <w:name w:val="Closing"/>
    <w:basedOn w:val="a"/>
    <w:link w:val="a6"/>
    <w:uiPriority w:val="99"/>
    <w:pPr>
      <w:ind w:left="4252"/>
    </w:pPr>
  </w:style>
  <w:style w:type="character" w:customStyle="1" w:styleId="a6">
    <w:name w:val="Прощание Знак"/>
    <w:link w:val="a5"/>
    <w:uiPriority w:val="99"/>
    <w:semiHidden/>
    <w:rPr>
      <w:rFonts w:ascii="Times New Roman CYR" w:hAnsi="Times New Roman CYR" w:cs="Times New Roman CYR"/>
      <w:sz w:val="20"/>
      <w:szCs w:val="20"/>
    </w:rPr>
  </w:style>
  <w:style w:type="paragraph" w:styleId="21">
    <w:name w:val="List Continue 2"/>
    <w:basedOn w:val="a"/>
    <w:uiPriority w:val="99"/>
    <w:pPr>
      <w:spacing w:after="120"/>
      <w:ind w:left="566"/>
    </w:pPr>
  </w:style>
  <w:style w:type="paragraph" w:styleId="a7">
    <w:name w:val="Title"/>
    <w:basedOn w:val="a"/>
    <w:next w:val="a"/>
    <w:link w:val="a8"/>
    <w:uiPriority w:val="99"/>
    <w:qFormat/>
    <w:pPr>
      <w:ind w:firstLine="567"/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Pr>
      <w:rFonts w:ascii="Times New Roman CYR" w:hAnsi="Times New Roman CYR" w:cs="Times New Roman CYR"/>
      <w:sz w:val="20"/>
      <w:szCs w:val="20"/>
    </w:rPr>
  </w:style>
  <w:style w:type="paragraph" w:styleId="22">
    <w:name w:val="Body Text 2"/>
    <w:basedOn w:val="a"/>
    <w:link w:val="23"/>
    <w:uiPriority w:val="99"/>
    <w:pPr>
      <w:spacing w:after="120"/>
      <w:ind w:left="283"/>
    </w:pPr>
  </w:style>
  <w:style w:type="character" w:customStyle="1" w:styleId="23">
    <w:name w:val="Основной текст 2 Знак"/>
    <w:link w:val="22"/>
    <w:uiPriority w:val="99"/>
    <w:semiHidden/>
    <w:rPr>
      <w:rFonts w:ascii="Times New Roman CYR" w:hAnsi="Times New Roman CYR" w:cs="Times New Roman CYR"/>
      <w:sz w:val="20"/>
      <w:szCs w:val="20"/>
    </w:rPr>
  </w:style>
  <w:style w:type="paragraph" w:styleId="ab">
    <w:name w:val="Subtitle"/>
    <w:basedOn w:val="a"/>
    <w:link w:val="ac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c">
    <w:name w:val="Подзаголовок Знак"/>
    <w:link w:val="ab"/>
    <w:uiPriority w:val="1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99" Type="http://schemas.openxmlformats.org/officeDocument/2006/relationships/image" Target="media/image295.wmf"/><Relationship Id="rId303" Type="http://schemas.openxmlformats.org/officeDocument/2006/relationships/image" Target="media/image299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324" Type="http://schemas.openxmlformats.org/officeDocument/2006/relationships/image" Target="media/image320.wmf"/><Relationship Id="rId345" Type="http://schemas.openxmlformats.org/officeDocument/2006/relationships/image" Target="media/image341.wmf"/><Relationship Id="rId366" Type="http://schemas.openxmlformats.org/officeDocument/2006/relationships/image" Target="media/image362.wmf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26" Type="http://schemas.openxmlformats.org/officeDocument/2006/relationships/image" Target="media/image222.wmf"/><Relationship Id="rId247" Type="http://schemas.openxmlformats.org/officeDocument/2006/relationships/image" Target="media/image243.wmf"/><Relationship Id="rId107" Type="http://schemas.openxmlformats.org/officeDocument/2006/relationships/image" Target="media/image103.wmf"/><Relationship Id="rId268" Type="http://schemas.openxmlformats.org/officeDocument/2006/relationships/image" Target="media/image264.wmf"/><Relationship Id="rId289" Type="http://schemas.openxmlformats.org/officeDocument/2006/relationships/image" Target="media/image285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314" Type="http://schemas.openxmlformats.org/officeDocument/2006/relationships/image" Target="media/image310.wmf"/><Relationship Id="rId335" Type="http://schemas.openxmlformats.org/officeDocument/2006/relationships/image" Target="media/image331.wmf"/><Relationship Id="rId356" Type="http://schemas.openxmlformats.org/officeDocument/2006/relationships/image" Target="media/image352.wmf"/><Relationship Id="rId377" Type="http://schemas.openxmlformats.org/officeDocument/2006/relationships/image" Target="media/image373.wmf"/><Relationship Id="rId5" Type="http://schemas.openxmlformats.org/officeDocument/2006/relationships/image" Target="media/image1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16" Type="http://schemas.openxmlformats.org/officeDocument/2006/relationships/image" Target="media/image212.wmf"/><Relationship Id="rId237" Type="http://schemas.openxmlformats.org/officeDocument/2006/relationships/image" Target="media/image233.wmf"/><Relationship Id="rId258" Type="http://schemas.openxmlformats.org/officeDocument/2006/relationships/image" Target="media/image254.wmf"/><Relationship Id="rId279" Type="http://schemas.openxmlformats.org/officeDocument/2006/relationships/image" Target="media/image275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wmf"/><Relationship Id="rId290" Type="http://schemas.openxmlformats.org/officeDocument/2006/relationships/image" Target="media/image286.wmf"/><Relationship Id="rId304" Type="http://schemas.openxmlformats.org/officeDocument/2006/relationships/image" Target="media/image300.wmf"/><Relationship Id="rId325" Type="http://schemas.openxmlformats.org/officeDocument/2006/relationships/image" Target="media/image321.wmf"/><Relationship Id="rId346" Type="http://schemas.openxmlformats.org/officeDocument/2006/relationships/image" Target="media/image342.wmf"/><Relationship Id="rId367" Type="http://schemas.openxmlformats.org/officeDocument/2006/relationships/image" Target="media/image363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71" Type="http://schemas.openxmlformats.org/officeDocument/2006/relationships/image" Target="media/image167.wmf"/><Relationship Id="rId192" Type="http://schemas.openxmlformats.org/officeDocument/2006/relationships/image" Target="media/image188.wmf"/><Relationship Id="rId206" Type="http://schemas.openxmlformats.org/officeDocument/2006/relationships/image" Target="media/image202.wmf"/><Relationship Id="rId227" Type="http://schemas.openxmlformats.org/officeDocument/2006/relationships/image" Target="media/image223.wmf"/><Relationship Id="rId248" Type="http://schemas.openxmlformats.org/officeDocument/2006/relationships/image" Target="media/image244.wmf"/><Relationship Id="rId269" Type="http://schemas.openxmlformats.org/officeDocument/2006/relationships/image" Target="media/image265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image" Target="media/image104.wmf"/><Relationship Id="rId129" Type="http://schemas.openxmlformats.org/officeDocument/2006/relationships/image" Target="media/image125.wmf"/><Relationship Id="rId280" Type="http://schemas.openxmlformats.org/officeDocument/2006/relationships/image" Target="media/image276.wmf"/><Relationship Id="rId315" Type="http://schemas.openxmlformats.org/officeDocument/2006/relationships/image" Target="media/image311.wmf"/><Relationship Id="rId336" Type="http://schemas.openxmlformats.org/officeDocument/2006/relationships/image" Target="media/image332.wmf"/><Relationship Id="rId357" Type="http://schemas.openxmlformats.org/officeDocument/2006/relationships/image" Target="media/image353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217" Type="http://schemas.openxmlformats.org/officeDocument/2006/relationships/image" Target="media/image213.wmf"/><Relationship Id="rId378" Type="http://schemas.openxmlformats.org/officeDocument/2006/relationships/image" Target="media/image374.wmf"/><Relationship Id="rId6" Type="http://schemas.openxmlformats.org/officeDocument/2006/relationships/image" Target="media/image2.wmf"/><Relationship Id="rId238" Type="http://schemas.openxmlformats.org/officeDocument/2006/relationships/image" Target="media/image234.wmf"/><Relationship Id="rId259" Type="http://schemas.openxmlformats.org/officeDocument/2006/relationships/image" Target="media/image255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270" Type="http://schemas.openxmlformats.org/officeDocument/2006/relationships/image" Target="media/image266.wmf"/><Relationship Id="rId291" Type="http://schemas.openxmlformats.org/officeDocument/2006/relationships/image" Target="media/image287.wmf"/><Relationship Id="rId305" Type="http://schemas.openxmlformats.org/officeDocument/2006/relationships/image" Target="media/image301.wmf"/><Relationship Id="rId326" Type="http://schemas.openxmlformats.org/officeDocument/2006/relationships/image" Target="media/image322.wmf"/><Relationship Id="rId347" Type="http://schemas.openxmlformats.org/officeDocument/2006/relationships/image" Target="media/image343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368" Type="http://schemas.openxmlformats.org/officeDocument/2006/relationships/image" Target="media/image364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7" Type="http://schemas.openxmlformats.org/officeDocument/2006/relationships/image" Target="media/image203.wmf"/><Relationship Id="rId228" Type="http://schemas.openxmlformats.org/officeDocument/2006/relationships/image" Target="media/image224.wmf"/><Relationship Id="rId249" Type="http://schemas.openxmlformats.org/officeDocument/2006/relationships/image" Target="media/image245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260" Type="http://schemas.openxmlformats.org/officeDocument/2006/relationships/image" Target="media/image256.wmf"/><Relationship Id="rId281" Type="http://schemas.openxmlformats.org/officeDocument/2006/relationships/image" Target="media/image277.wmf"/><Relationship Id="rId316" Type="http://schemas.openxmlformats.org/officeDocument/2006/relationships/image" Target="media/image312.wmf"/><Relationship Id="rId337" Type="http://schemas.openxmlformats.org/officeDocument/2006/relationships/image" Target="media/image333.wmf"/><Relationship Id="rId34" Type="http://schemas.openxmlformats.org/officeDocument/2006/relationships/image" Target="media/image30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141" Type="http://schemas.openxmlformats.org/officeDocument/2006/relationships/image" Target="media/image137.wmf"/><Relationship Id="rId358" Type="http://schemas.openxmlformats.org/officeDocument/2006/relationships/image" Target="media/image354.wmf"/><Relationship Id="rId379" Type="http://schemas.openxmlformats.org/officeDocument/2006/relationships/image" Target="media/image375.wmf"/><Relationship Id="rId7" Type="http://schemas.openxmlformats.org/officeDocument/2006/relationships/image" Target="media/image3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18" Type="http://schemas.openxmlformats.org/officeDocument/2006/relationships/image" Target="media/image214.wmf"/><Relationship Id="rId239" Type="http://schemas.openxmlformats.org/officeDocument/2006/relationships/image" Target="media/image235.wmf"/><Relationship Id="rId250" Type="http://schemas.openxmlformats.org/officeDocument/2006/relationships/image" Target="media/image246.wmf"/><Relationship Id="rId271" Type="http://schemas.openxmlformats.org/officeDocument/2006/relationships/image" Target="media/image267.wmf"/><Relationship Id="rId292" Type="http://schemas.openxmlformats.org/officeDocument/2006/relationships/image" Target="media/image288.wmf"/><Relationship Id="rId306" Type="http://schemas.openxmlformats.org/officeDocument/2006/relationships/image" Target="media/image302.wmf"/><Relationship Id="rId24" Type="http://schemas.openxmlformats.org/officeDocument/2006/relationships/image" Target="media/image20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31" Type="http://schemas.openxmlformats.org/officeDocument/2006/relationships/image" Target="media/image127.wmf"/><Relationship Id="rId327" Type="http://schemas.openxmlformats.org/officeDocument/2006/relationships/image" Target="media/image323.wmf"/><Relationship Id="rId348" Type="http://schemas.openxmlformats.org/officeDocument/2006/relationships/image" Target="media/image344.wmf"/><Relationship Id="rId369" Type="http://schemas.openxmlformats.org/officeDocument/2006/relationships/image" Target="media/image365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208" Type="http://schemas.openxmlformats.org/officeDocument/2006/relationships/image" Target="media/image204.wmf"/><Relationship Id="rId229" Type="http://schemas.openxmlformats.org/officeDocument/2006/relationships/image" Target="media/image225.wmf"/><Relationship Id="rId380" Type="http://schemas.openxmlformats.org/officeDocument/2006/relationships/image" Target="media/image376.wmf"/><Relationship Id="rId240" Type="http://schemas.openxmlformats.org/officeDocument/2006/relationships/image" Target="media/image236.wmf"/><Relationship Id="rId261" Type="http://schemas.openxmlformats.org/officeDocument/2006/relationships/image" Target="media/image257.wmf"/><Relationship Id="rId14" Type="http://schemas.openxmlformats.org/officeDocument/2006/relationships/image" Target="media/image10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282" Type="http://schemas.openxmlformats.org/officeDocument/2006/relationships/image" Target="media/image278.wmf"/><Relationship Id="rId317" Type="http://schemas.openxmlformats.org/officeDocument/2006/relationships/image" Target="media/image313.wmf"/><Relationship Id="rId338" Type="http://schemas.openxmlformats.org/officeDocument/2006/relationships/image" Target="media/image334.wmf"/><Relationship Id="rId359" Type="http://schemas.openxmlformats.org/officeDocument/2006/relationships/image" Target="media/image355.wmf"/><Relationship Id="rId8" Type="http://schemas.openxmlformats.org/officeDocument/2006/relationships/image" Target="media/image4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219" Type="http://schemas.openxmlformats.org/officeDocument/2006/relationships/image" Target="media/image215.wmf"/><Relationship Id="rId370" Type="http://schemas.openxmlformats.org/officeDocument/2006/relationships/image" Target="media/image366.wmf"/><Relationship Id="rId230" Type="http://schemas.openxmlformats.org/officeDocument/2006/relationships/image" Target="media/image226.wmf"/><Relationship Id="rId251" Type="http://schemas.openxmlformats.org/officeDocument/2006/relationships/image" Target="media/image247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272" Type="http://schemas.openxmlformats.org/officeDocument/2006/relationships/image" Target="media/image268.wmf"/><Relationship Id="rId293" Type="http://schemas.openxmlformats.org/officeDocument/2006/relationships/image" Target="media/image289.wmf"/><Relationship Id="rId307" Type="http://schemas.openxmlformats.org/officeDocument/2006/relationships/image" Target="media/image303.wmf"/><Relationship Id="rId328" Type="http://schemas.openxmlformats.org/officeDocument/2006/relationships/image" Target="media/image324.wmf"/><Relationship Id="rId349" Type="http://schemas.openxmlformats.org/officeDocument/2006/relationships/image" Target="media/image345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360" Type="http://schemas.openxmlformats.org/officeDocument/2006/relationships/image" Target="media/image356.wmf"/><Relationship Id="rId381" Type="http://schemas.openxmlformats.org/officeDocument/2006/relationships/image" Target="media/image377.wmf"/><Relationship Id="rId220" Type="http://schemas.openxmlformats.org/officeDocument/2006/relationships/image" Target="media/image216.wmf"/><Relationship Id="rId241" Type="http://schemas.openxmlformats.org/officeDocument/2006/relationships/image" Target="media/image237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262" Type="http://schemas.openxmlformats.org/officeDocument/2006/relationships/image" Target="media/image258.wmf"/><Relationship Id="rId283" Type="http://schemas.openxmlformats.org/officeDocument/2006/relationships/image" Target="media/image279.wmf"/><Relationship Id="rId318" Type="http://schemas.openxmlformats.org/officeDocument/2006/relationships/image" Target="media/image314.wmf"/><Relationship Id="rId339" Type="http://schemas.openxmlformats.org/officeDocument/2006/relationships/image" Target="media/image335.wmf"/><Relationship Id="rId78" Type="http://schemas.openxmlformats.org/officeDocument/2006/relationships/image" Target="media/image74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64" Type="http://schemas.openxmlformats.org/officeDocument/2006/relationships/image" Target="media/image160.wmf"/><Relationship Id="rId185" Type="http://schemas.openxmlformats.org/officeDocument/2006/relationships/image" Target="media/image181.wmf"/><Relationship Id="rId350" Type="http://schemas.openxmlformats.org/officeDocument/2006/relationships/image" Target="media/image346.wmf"/><Relationship Id="rId371" Type="http://schemas.openxmlformats.org/officeDocument/2006/relationships/image" Target="media/image367.wmf"/><Relationship Id="rId9" Type="http://schemas.openxmlformats.org/officeDocument/2006/relationships/image" Target="media/image5.wmf"/><Relationship Id="rId210" Type="http://schemas.openxmlformats.org/officeDocument/2006/relationships/image" Target="media/image206.wmf"/><Relationship Id="rId26" Type="http://schemas.openxmlformats.org/officeDocument/2006/relationships/image" Target="media/image22.wmf"/><Relationship Id="rId231" Type="http://schemas.openxmlformats.org/officeDocument/2006/relationships/image" Target="media/image227.wmf"/><Relationship Id="rId252" Type="http://schemas.openxmlformats.org/officeDocument/2006/relationships/image" Target="media/image248.wmf"/><Relationship Id="rId273" Type="http://schemas.openxmlformats.org/officeDocument/2006/relationships/image" Target="media/image269.wmf"/><Relationship Id="rId294" Type="http://schemas.openxmlformats.org/officeDocument/2006/relationships/image" Target="media/image290.wmf"/><Relationship Id="rId308" Type="http://schemas.openxmlformats.org/officeDocument/2006/relationships/image" Target="media/image304.wmf"/><Relationship Id="rId329" Type="http://schemas.openxmlformats.org/officeDocument/2006/relationships/image" Target="media/image325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340" Type="http://schemas.openxmlformats.org/officeDocument/2006/relationships/image" Target="media/image336.wmf"/><Relationship Id="rId361" Type="http://schemas.openxmlformats.org/officeDocument/2006/relationships/image" Target="media/image357.wmf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382" Type="http://schemas.openxmlformats.org/officeDocument/2006/relationships/image" Target="media/image378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242" Type="http://schemas.openxmlformats.org/officeDocument/2006/relationships/image" Target="media/image238.wmf"/><Relationship Id="rId263" Type="http://schemas.openxmlformats.org/officeDocument/2006/relationships/image" Target="media/image259.wmf"/><Relationship Id="rId284" Type="http://schemas.openxmlformats.org/officeDocument/2006/relationships/image" Target="media/image280.wmf"/><Relationship Id="rId319" Type="http://schemas.openxmlformats.org/officeDocument/2006/relationships/image" Target="media/image315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330" Type="http://schemas.openxmlformats.org/officeDocument/2006/relationships/image" Target="media/image326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351" Type="http://schemas.openxmlformats.org/officeDocument/2006/relationships/image" Target="media/image347.wmf"/><Relationship Id="rId372" Type="http://schemas.openxmlformats.org/officeDocument/2006/relationships/image" Target="media/image368.wmf"/><Relationship Id="rId211" Type="http://schemas.openxmlformats.org/officeDocument/2006/relationships/image" Target="media/image207.wmf"/><Relationship Id="rId232" Type="http://schemas.openxmlformats.org/officeDocument/2006/relationships/image" Target="media/image228.wmf"/><Relationship Id="rId253" Type="http://schemas.openxmlformats.org/officeDocument/2006/relationships/image" Target="media/image249.wmf"/><Relationship Id="rId274" Type="http://schemas.openxmlformats.org/officeDocument/2006/relationships/image" Target="media/image270.wmf"/><Relationship Id="rId295" Type="http://schemas.openxmlformats.org/officeDocument/2006/relationships/image" Target="media/image291.wmf"/><Relationship Id="rId309" Type="http://schemas.openxmlformats.org/officeDocument/2006/relationships/image" Target="media/image305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320" Type="http://schemas.openxmlformats.org/officeDocument/2006/relationships/image" Target="media/image316.wmf"/><Relationship Id="rId80" Type="http://schemas.openxmlformats.org/officeDocument/2006/relationships/image" Target="media/image76.wmf"/><Relationship Id="rId155" Type="http://schemas.openxmlformats.org/officeDocument/2006/relationships/image" Target="media/image151.wmf"/><Relationship Id="rId176" Type="http://schemas.openxmlformats.org/officeDocument/2006/relationships/image" Target="media/image172.wmf"/><Relationship Id="rId197" Type="http://schemas.openxmlformats.org/officeDocument/2006/relationships/image" Target="media/image193.wmf"/><Relationship Id="rId341" Type="http://schemas.openxmlformats.org/officeDocument/2006/relationships/image" Target="media/image337.wmf"/><Relationship Id="rId362" Type="http://schemas.openxmlformats.org/officeDocument/2006/relationships/image" Target="media/image358.wmf"/><Relationship Id="rId383" Type="http://schemas.openxmlformats.org/officeDocument/2006/relationships/fontTable" Target="fontTable.xml"/><Relationship Id="rId201" Type="http://schemas.openxmlformats.org/officeDocument/2006/relationships/image" Target="media/image197.wmf"/><Relationship Id="rId222" Type="http://schemas.openxmlformats.org/officeDocument/2006/relationships/image" Target="media/image218.wmf"/><Relationship Id="rId243" Type="http://schemas.openxmlformats.org/officeDocument/2006/relationships/image" Target="media/image239.wmf"/><Relationship Id="rId264" Type="http://schemas.openxmlformats.org/officeDocument/2006/relationships/image" Target="media/image260.wmf"/><Relationship Id="rId285" Type="http://schemas.openxmlformats.org/officeDocument/2006/relationships/image" Target="media/image281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310" Type="http://schemas.openxmlformats.org/officeDocument/2006/relationships/image" Target="media/image306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331" Type="http://schemas.openxmlformats.org/officeDocument/2006/relationships/image" Target="media/image327.wmf"/><Relationship Id="rId352" Type="http://schemas.openxmlformats.org/officeDocument/2006/relationships/image" Target="media/image348.wmf"/><Relationship Id="rId373" Type="http://schemas.openxmlformats.org/officeDocument/2006/relationships/image" Target="media/image369.wmf"/><Relationship Id="rId1" Type="http://schemas.openxmlformats.org/officeDocument/2006/relationships/numbering" Target="numbering.xml"/><Relationship Id="rId212" Type="http://schemas.openxmlformats.org/officeDocument/2006/relationships/image" Target="media/image208.wmf"/><Relationship Id="rId233" Type="http://schemas.openxmlformats.org/officeDocument/2006/relationships/image" Target="media/image229.wmf"/><Relationship Id="rId254" Type="http://schemas.openxmlformats.org/officeDocument/2006/relationships/image" Target="media/image250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275" Type="http://schemas.openxmlformats.org/officeDocument/2006/relationships/image" Target="media/image271.wmf"/><Relationship Id="rId296" Type="http://schemas.openxmlformats.org/officeDocument/2006/relationships/image" Target="media/image292.wmf"/><Relationship Id="rId300" Type="http://schemas.openxmlformats.org/officeDocument/2006/relationships/image" Target="media/image296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321" Type="http://schemas.openxmlformats.org/officeDocument/2006/relationships/image" Target="media/image317.wmf"/><Relationship Id="rId342" Type="http://schemas.openxmlformats.org/officeDocument/2006/relationships/image" Target="media/image338.wmf"/><Relationship Id="rId363" Type="http://schemas.openxmlformats.org/officeDocument/2006/relationships/image" Target="media/image359.wmf"/><Relationship Id="rId384" Type="http://schemas.openxmlformats.org/officeDocument/2006/relationships/theme" Target="theme/theme1.xml"/><Relationship Id="rId202" Type="http://schemas.openxmlformats.org/officeDocument/2006/relationships/image" Target="media/image198.wmf"/><Relationship Id="rId223" Type="http://schemas.openxmlformats.org/officeDocument/2006/relationships/image" Target="media/image219.wmf"/><Relationship Id="rId244" Type="http://schemas.openxmlformats.org/officeDocument/2006/relationships/image" Target="media/image240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265" Type="http://schemas.openxmlformats.org/officeDocument/2006/relationships/image" Target="media/image261.wmf"/><Relationship Id="rId286" Type="http://schemas.openxmlformats.org/officeDocument/2006/relationships/image" Target="media/image282.wmf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311" Type="http://schemas.openxmlformats.org/officeDocument/2006/relationships/image" Target="media/image307.wmf"/><Relationship Id="rId332" Type="http://schemas.openxmlformats.org/officeDocument/2006/relationships/image" Target="media/image328.wmf"/><Relationship Id="rId353" Type="http://schemas.openxmlformats.org/officeDocument/2006/relationships/image" Target="media/image349.wmf"/><Relationship Id="rId374" Type="http://schemas.openxmlformats.org/officeDocument/2006/relationships/image" Target="media/image370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13" Type="http://schemas.openxmlformats.org/officeDocument/2006/relationships/image" Target="media/image209.wmf"/><Relationship Id="rId234" Type="http://schemas.openxmlformats.org/officeDocument/2006/relationships/image" Target="media/image230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55" Type="http://schemas.openxmlformats.org/officeDocument/2006/relationships/image" Target="media/image251.wmf"/><Relationship Id="rId276" Type="http://schemas.openxmlformats.org/officeDocument/2006/relationships/image" Target="media/image272.wmf"/><Relationship Id="rId297" Type="http://schemas.openxmlformats.org/officeDocument/2006/relationships/image" Target="media/image293.wmf"/><Relationship Id="rId40" Type="http://schemas.openxmlformats.org/officeDocument/2006/relationships/image" Target="media/image36.wmf"/><Relationship Id="rId115" Type="http://schemas.openxmlformats.org/officeDocument/2006/relationships/image" Target="media/image111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301" Type="http://schemas.openxmlformats.org/officeDocument/2006/relationships/image" Target="media/image297.wmf"/><Relationship Id="rId322" Type="http://schemas.openxmlformats.org/officeDocument/2006/relationships/image" Target="media/image318.wmf"/><Relationship Id="rId343" Type="http://schemas.openxmlformats.org/officeDocument/2006/relationships/image" Target="media/image339.wmf"/><Relationship Id="rId364" Type="http://schemas.openxmlformats.org/officeDocument/2006/relationships/image" Target="media/image360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245" Type="http://schemas.openxmlformats.org/officeDocument/2006/relationships/image" Target="media/image241.wmf"/><Relationship Id="rId266" Type="http://schemas.openxmlformats.org/officeDocument/2006/relationships/image" Target="media/image262.wmf"/><Relationship Id="rId287" Type="http://schemas.openxmlformats.org/officeDocument/2006/relationships/image" Target="media/image283.wmf"/><Relationship Id="rId30" Type="http://schemas.openxmlformats.org/officeDocument/2006/relationships/image" Target="media/image2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312" Type="http://schemas.openxmlformats.org/officeDocument/2006/relationships/image" Target="media/image308.wmf"/><Relationship Id="rId333" Type="http://schemas.openxmlformats.org/officeDocument/2006/relationships/image" Target="media/image329.wmf"/><Relationship Id="rId354" Type="http://schemas.openxmlformats.org/officeDocument/2006/relationships/image" Target="media/image350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189" Type="http://schemas.openxmlformats.org/officeDocument/2006/relationships/image" Target="media/image185.wmf"/><Relationship Id="rId375" Type="http://schemas.openxmlformats.org/officeDocument/2006/relationships/image" Target="media/image371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35" Type="http://schemas.openxmlformats.org/officeDocument/2006/relationships/image" Target="media/image231.wmf"/><Relationship Id="rId256" Type="http://schemas.openxmlformats.org/officeDocument/2006/relationships/image" Target="media/image252.wmf"/><Relationship Id="rId277" Type="http://schemas.openxmlformats.org/officeDocument/2006/relationships/image" Target="media/image273.wmf"/><Relationship Id="rId298" Type="http://schemas.openxmlformats.org/officeDocument/2006/relationships/image" Target="media/image294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302" Type="http://schemas.openxmlformats.org/officeDocument/2006/relationships/image" Target="media/image298.wmf"/><Relationship Id="rId323" Type="http://schemas.openxmlformats.org/officeDocument/2006/relationships/image" Target="media/image319.wmf"/><Relationship Id="rId344" Type="http://schemas.openxmlformats.org/officeDocument/2006/relationships/image" Target="media/image340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179" Type="http://schemas.openxmlformats.org/officeDocument/2006/relationships/image" Target="media/image175.wmf"/><Relationship Id="rId365" Type="http://schemas.openxmlformats.org/officeDocument/2006/relationships/image" Target="media/image361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5" Type="http://schemas.openxmlformats.org/officeDocument/2006/relationships/image" Target="media/image221.wmf"/><Relationship Id="rId246" Type="http://schemas.openxmlformats.org/officeDocument/2006/relationships/image" Target="media/image242.wmf"/><Relationship Id="rId267" Type="http://schemas.openxmlformats.org/officeDocument/2006/relationships/image" Target="media/image263.wmf"/><Relationship Id="rId288" Type="http://schemas.openxmlformats.org/officeDocument/2006/relationships/image" Target="media/image284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313" Type="http://schemas.openxmlformats.org/officeDocument/2006/relationships/image" Target="media/image309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94" Type="http://schemas.openxmlformats.org/officeDocument/2006/relationships/image" Target="media/image90.wmf"/><Relationship Id="rId148" Type="http://schemas.openxmlformats.org/officeDocument/2006/relationships/image" Target="media/image144.wmf"/><Relationship Id="rId169" Type="http://schemas.openxmlformats.org/officeDocument/2006/relationships/image" Target="media/image165.wmf"/><Relationship Id="rId334" Type="http://schemas.openxmlformats.org/officeDocument/2006/relationships/image" Target="media/image330.wmf"/><Relationship Id="rId355" Type="http://schemas.openxmlformats.org/officeDocument/2006/relationships/image" Target="media/image351.wmf"/><Relationship Id="rId376" Type="http://schemas.openxmlformats.org/officeDocument/2006/relationships/image" Target="media/image372.wmf"/><Relationship Id="rId4" Type="http://schemas.openxmlformats.org/officeDocument/2006/relationships/webSettings" Target="webSettings.xml"/><Relationship Id="rId180" Type="http://schemas.openxmlformats.org/officeDocument/2006/relationships/image" Target="media/image176.wmf"/><Relationship Id="rId215" Type="http://schemas.openxmlformats.org/officeDocument/2006/relationships/image" Target="media/image211.wmf"/><Relationship Id="rId236" Type="http://schemas.openxmlformats.org/officeDocument/2006/relationships/image" Target="media/image232.wmf"/><Relationship Id="rId257" Type="http://schemas.openxmlformats.org/officeDocument/2006/relationships/image" Target="media/image253.wmf"/><Relationship Id="rId278" Type="http://schemas.openxmlformats.org/officeDocument/2006/relationships/image" Target="media/image2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4155</Words>
  <Characters>23686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Авиационный институт (Технический Уневирситет)</vt:lpstr>
    </vt:vector>
  </TitlesOfParts>
  <Company>home</Company>
  <LinksUpToDate>false</LinksUpToDate>
  <CharactersWithSpaces>27786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Авиационный институт (Технический Уневирситет)</dc:title>
  <dc:subject/>
  <dc:creator>Канунников Владимир</dc:creator>
  <cp:keywords/>
  <dc:description/>
  <cp:lastModifiedBy>admin</cp:lastModifiedBy>
  <cp:revision>2</cp:revision>
  <dcterms:created xsi:type="dcterms:W3CDTF">2014-01-30T22:52:00Z</dcterms:created>
  <dcterms:modified xsi:type="dcterms:W3CDTF">2014-01-30T22:52:00Z</dcterms:modified>
</cp:coreProperties>
</file>