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D6" w:rsidRPr="007E2CCC" w:rsidRDefault="00E40DD6" w:rsidP="00E40DD6">
      <w:pPr>
        <w:spacing w:before="120"/>
        <w:jc w:val="center"/>
        <w:rPr>
          <w:b/>
          <w:bCs/>
          <w:sz w:val="32"/>
          <w:szCs w:val="32"/>
        </w:rPr>
      </w:pPr>
      <w:r w:rsidRPr="007E2CCC">
        <w:rPr>
          <w:b/>
          <w:bCs/>
          <w:sz w:val="32"/>
          <w:szCs w:val="32"/>
        </w:rPr>
        <w:t>Правило Ленца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>Индукционный электрический ток в проводнике, возникающий при изменении магнитного потока, направлен таким образом, что его магнитное поле противодействует изменению магнитного потока.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 xml:space="preserve">В 1831 году английский физик Майкл Фарадей открыл то, что теперь называют </w:t>
      </w:r>
      <w:r w:rsidRPr="00F56026">
        <w:t>законом электромагнитной индукции Фарадея</w:t>
      </w:r>
      <w:r w:rsidRPr="00413D5D">
        <w:t>, согласно которому изменение магнитного потока внутри проводящего контура возбуждает в этом контуре электрический ток даже при отсутствии в контуре источника питания. Оставленный Фарадеем открытым вопрос о направлении индукционного тока вскоре решил российский физик Эмилий Христианович Ленц.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 xml:space="preserve">Представьте себе замкнутый круговой токопроводящий контур без подключенной батареи или иного источника питания, в который северным полюсом начинают вводить магнит. Это приведет к увеличению магнитного потока, проходящего через контур, и, согласно закону Фарадея, в контуре возникнет индуцированный ток. Этот ток, в свою очередь, согласно </w:t>
      </w:r>
      <w:r w:rsidRPr="00F56026">
        <w:t>закону Био—Савара</w:t>
      </w:r>
      <w:r w:rsidRPr="00413D5D">
        <w:t xml:space="preserve"> будет генерировать магнитное поле, свойства которого ничем не отличаются от свойств поля обычного магнита с северным и южным полюсами. Ленцу как раз и удалось выяснить, что индуцированный ток будет направлен таким образом, что северный полюс генерируемого током магнитного поля будет ориентирован в сторону северного полюса вдвигаемого магнита. Поскольку между двумя северными полюсами магнитов действуют силы взаимного отталкивания, наведенный в контуре индукционный ток потечет именно в таком направлении, что будет противодействовать введению магнита в контур. И это лишь частный случай, а в обобщенной формулировке правило Ленца гласит, что индукционный ток всегда направлен так, чтобы противодействовать вызвавшей его первопричине.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>Правило Ленца сегодня пытаются использовать в междугороднем пассажирском транспорте. Уже построены и испытываются опытные образцы поездов на так называемой магнитной подушке. Под днищем вагона такого поезда смонтированы мощные магниты, расположенные в считанных сантиметрах от стального полотна. При движении поезда магнитный поток, проходящий через контур полотна, постоянно меняется, и в нем возникают сильные индукционные токи, создающие мощное магнитное поле, отталкивающее магнитную подвеску поезда (аналогично тому, как возникают силы отталкивания между контуром и магнитом в вышеописанном опыте). Сила эта настолько велика, что, набрав некоторую скорость, поезд буквально отрывается от полотна на 10-15</w:t>
      </w:r>
      <w:r>
        <w:t xml:space="preserve"> </w:t>
      </w:r>
      <w:r w:rsidRPr="00413D5D">
        <w:t>сантиметров и, фактически, летит по воздуху. Поезда на магнитной подушке способны развивать скорость свыше 500</w:t>
      </w:r>
      <w:r>
        <w:t xml:space="preserve"> </w:t>
      </w:r>
      <w:r w:rsidRPr="00413D5D">
        <w:t>км/ч, что делает их идеальным средством междугороднего сообщения средней дальности.</w:t>
      </w:r>
    </w:p>
    <w:p w:rsidR="00E40DD6" w:rsidRPr="007E2CCC" w:rsidRDefault="00E40DD6" w:rsidP="00E40DD6">
      <w:pPr>
        <w:spacing w:before="120"/>
        <w:jc w:val="center"/>
        <w:rPr>
          <w:b/>
          <w:bCs/>
          <w:sz w:val="28"/>
          <w:szCs w:val="28"/>
        </w:rPr>
      </w:pPr>
      <w:r w:rsidRPr="007E2CCC">
        <w:rPr>
          <w:b/>
          <w:bCs/>
          <w:sz w:val="28"/>
          <w:szCs w:val="28"/>
        </w:rPr>
        <w:t>***</w:t>
      </w:r>
    </w:p>
    <w:p w:rsidR="00E40DD6" w:rsidRDefault="00E40DD6" w:rsidP="00E40DD6">
      <w:pPr>
        <w:spacing w:before="120"/>
        <w:ind w:firstLine="567"/>
        <w:jc w:val="both"/>
      </w:pPr>
      <w:r w:rsidRPr="00413D5D">
        <w:t xml:space="preserve">Эмилий Христианович ЛЕНЦ 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>Heinrich Friedrich Emil Lenz,</w:t>
      </w:r>
      <w:r>
        <w:t xml:space="preserve"> </w:t>
      </w:r>
      <w:r w:rsidRPr="00413D5D">
        <w:t xml:space="preserve">1804–65 </w:t>
      </w:r>
    </w:p>
    <w:p w:rsidR="00E40DD6" w:rsidRPr="00413D5D" w:rsidRDefault="00E40DD6" w:rsidP="00E40DD6">
      <w:pPr>
        <w:spacing w:before="120"/>
        <w:ind w:firstLine="567"/>
        <w:jc w:val="both"/>
      </w:pPr>
      <w:r w:rsidRPr="00413D5D">
        <w:t>Российский физик. Родился в Дерпте (ныне Тарту, Эстония), окончил Дерптский (ныне Тартуский) университет. Еще будучи студентом, участвовал в кругосветной геологической экспедиции. Преподавал в Петербургском университете, с 1836</w:t>
      </w:r>
      <w:r>
        <w:t xml:space="preserve"> </w:t>
      </w:r>
      <w:r w:rsidRPr="00413D5D">
        <w:t>года в качестве профессора. Ленц играл видную роль в российских научных кругах своего времени. Все основные научные исследования Ленца были направлены на изучение явлений электропроводности и электромагнетизма.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DD6"/>
    <w:rsid w:val="00413D5D"/>
    <w:rsid w:val="00616072"/>
    <w:rsid w:val="007E2CCC"/>
    <w:rsid w:val="008B35EE"/>
    <w:rsid w:val="00B42C45"/>
    <w:rsid w:val="00B47B6A"/>
    <w:rsid w:val="00E40DD6"/>
    <w:rsid w:val="00EB1073"/>
    <w:rsid w:val="00F337D6"/>
    <w:rsid w:val="00F5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EE1678-67F5-4E2B-B154-64EE86A7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D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40DD6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1983</Words>
  <Characters>1131</Characters>
  <Application>Microsoft Office Word</Application>
  <DocSecurity>0</DocSecurity>
  <Lines>9</Lines>
  <Paragraphs>6</Paragraphs>
  <ScaleCrop>false</ScaleCrop>
  <Company>Home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Правило Ленца</dc:title>
  <dc:subject/>
  <dc:creator>User</dc:creator>
  <cp:keywords/>
  <dc:description/>
  <cp:lastModifiedBy>admin</cp:lastModifiedBy>
  <cp:revision>2</cp:revision>
  <dcterms:created xsi:type="dcterms:W3CDTF">2014-01-25T11:29:00Z</dcterms:created>
  <dcterms:modified xsi:type="dcterms:W3CDTF">2014-01-25T11:29:00Z</dcterms:modified>
</cp:coreProperties>
</file>