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115" w:rsidRPr="00C9454C" w:rsidRDefault="00787115" w:rsidP="00C9454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9454C">
        <w:rPr>
          <w:b/>
          <w:sz w:val="28"/>
          <w:szCs w:val="28"/>
        </w:rPr>
        <w:t>Современный курс информатики (доклад)</w:t>
      </w:r>
    </w:p>
    <w:p w:rsidR="00787115" w:rsidRPr="00C9454C" w:rsidRDefault="00787115" w:rsidP="00C9454C">
      <w:pPr>
        <w:spacing w:line="360" w:lineRule="auto"/>
        <w:ind w:firstLine="709"/>
        <w:jc w:val="both"/>
        <w:rPr>
          <w:sz w:val="28"/>
          <w:szCs w:val="28"/>
        </w:rPr>
      </w:pPr>
    </w:p>
    <w:p w:rsidR="00E34C6B" w:rsidRPr="00C9454C" w:rsidRDefault="00A57B34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Курс информатики был введен в школу как средство обеспечения компьютерной грамотности молодежи, подготовки школьников к практической деятельности, труду в информационном обществе.</w:t>
      </w:r>
    </w:p>
    <w:p w:rsidR="00A57B34" w:rsidRPr="00C9454C" w:rsidRDefault="00A57B34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В условиях начавшегося массового внедрения вычислительной техники в школу и применения компьютеров в обучении всем учебным дисциплинам, начиная с младших классов, умения, составляющие «компьютерную грамотность» школьников, приобретают характер общеучебных и формируются во всех школьных учебных предметах, а не только в курсе информатики.</w:t>
      </w:r>
    </w:p>
    <w:p w:rsidR="00A57B34" w:rsidRPr="00C9454C" w:rsidRDefault="00A57B34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Определяется три назначения компьютера в общеобразовательном обучении:</w:t>
      </w:r>
    </w:p>
    <w:p w:rsidR="00A57B34" w:rsidRPr="00C9454C" w:rsidRDefault="00A57B34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как преподавателя (помощь в обучении с помощью компьютерных обучающих программ);</w:t>
      </w:r>
    </w:p>
    <w:p w:rsidR="00A57B34" w:rsidRPr="00C9454C" w:rsidRDefault="00A57B34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как рабочий инструмент (например, текстовый редактор, который экономит время и делает работу более эффективной);</w:t>
      </w:r>
    </w:p>
    <w:p w:rsidR="00A57B34" w:rsidRPr="00C9454C" w:rsidRDefault="00A57B34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 xml:space="preserve">- как предмет обучения (с помощью языков программирования дает возможность учащимся «учить» компьютер, что в свою очередь </w:t>
      </w:r>
      <w:r w:rsidR="00E67730" w:rsidRPr="00C9454C">
        <w:rPr>
          <w:sz w:val="28"/>
          <w:szCs w:val="28"/>
        </w:rPr>
        <w:t>развивает навыки критического мышления и подготавливает к решению различных жизненных проблем в будущем).</w:t>
      </w:r>
    </w:p>
    <w:p w:rsidR="00E67730" w:rsidRPr="00C9454C" w:rsidRDefault="00E6773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Современные информационные технологии открывают учащимся доступ к нетрадиционным источникам информации, повышают эффективность самостоятельной работы, дают совершенно новые возможности для творчества, обретения и закрепления различных профессиональных навыков, позволяют реализовать принципиально новые формы и методы обучения.</w:t>
      </w:r>
    </w:p>
    <w:p w:rsidR="00E67730" w:rsidRPr="00C9454C" w:rsidRDefault="00E6773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Можно привести несколько примеров использования новых технологий в применении к некоторым компьютерным средствам обучения, таким как:</w:t>
      </w:r>
    </w:p>
    <w:p w:rsidR="00E67730" w:rsidRPr="00C9454C" w:rsidRDefault="00E6773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lastRenderedPageBreak/>
        <w:t>- инструментальные средства (текстовый редактор, базы данных – ввод и анализ данных на уроках биологии и экологии);</w:t>
      </w:r>
    </w:p>
    <w:p w:rsidR="00E67730" w:rsidRPr="00C9454C" w:rsidRDefault="00E6773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 xml:space="preserve">- </w:t>
      </w:r>
      <w:r w:rsidR="00837E59" w:rsidRPr="00C9454C">
        <w:rPr>
          <w:sz w:val="28"/>
          <w:szCs w:val="28"/>
        </w:rPr>
        <w:t>обучающие программы (игры и моделирование);</w:t>
      </w:r>
    </w:p>
    <w:p w:rsidR="00837E59" w:rsidRPr="00C9454C" w:rsidRDefault="00837E5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 xml:space="preserve">- видеодиски и энциклопедии на </w:t>
      </w:r>
      <w:r w:rsidRPr="00C9454C">
        <w:rPr>
          <w:sz w:val="28"/>
          <w:szCs w:val="28"/>
          <w:lang w:val="en-US"/>
        </w:rPr>
        <w:t>CD</w:t>
      </w:r>
      <w:r w:rsidRPr="00C9454C">
        <w:rPr>
          <w:sz w:val="28"/>
          <w:szCs w:val="28"/>
        </w:rPr>
        <w:t>-</w:t>
      </w:r>
      <w:r w:rsidRPr="00C9454C">
        <w:rPr>
          <w:sz w:val="28"/>
          <w:szCs w:val="28"/>
          <w:lang w:val="en-US"/>
        </w:rPr>
        <w:t>ROM</w:t>
      </w:r>
      <w:r w:rsidRPr="00C9454C">
        <w:rPr>
          <w:sz w:val="28"/>
          <w:szCs w:val="28"/>
        </w:rPr>
        <w:t xml:space="preserve"> (уроки истории и географии).</w:t>
      </w:r>
    </w:p>
    <w:p w:rsidR="00837E59" w:rsidRPr="00C9454C" w:rsidRDefault="00837E5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По мнению российских экспертов, новые информационные технологии обучения позволяют повысить эффективность практических и лабораторных занятий по естественнонаучным дисциплинам не менее чем на 30%, объективность контроля знаний учащихся – на 20-25%. Успеваемость в контрольных группах, обучающихся с использованием НИТО, как правило, выше в среднем на 0,5 балла (при пятибалльной системе оценки).</w:t>
      </w:r>
    </w:p>
    <w:p w:rsidR="00837E59" w:rsidRPr="00C9454C" w:rsidRDefault="00837E5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Скорость накопления словарного запаса при компьютерной поддержке изучения иностранных языков повышается в 2-3 раза.</w:t>
      </w:r>
    </w:p>
    <w:p w:rsidR="00837E59" w:rsidRPr="00C9454C" w:rsidRDefault="00837E5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Следовательно, перед курсом основ информатики, как общеобразовательном предметом стоит</w:t>
      </w:r>
      <w:r w:rsidR="00C9454C">
        <w:rPr>
          <w:sz w:val="28"/>
          <w:szCs w:val="28"/>
        </w:rPr>
        <w:t xml:space="preserve"> </w:t>
      </w:r>
      <w:r w:rsidRPr="00C9454C">
        <w:rPr>
          <w:sz w:val="28"/>
          <w:szCs w:val="28"/>
        </w:rPr>
        <w:t>КОМПЛЕКС УЧЕБНО-ВОСПИТАТЕЛЬНЫХ И РАЗВИВАЮЩИХ ЗАДАЧ, выходящих за рамки прикладных задач формирования компьютерной грамотности.</w:t>
      </w:r>
    </w:p>
    <w:p w:rsidR="00837E59" w:rsidRPr="00C9454C" w:rsidRDefault="00837E5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 xml:space="preserve">В плане реализации этого комплекса </w:t>
      </w:r>
      <w:r w:rsidR="005434DA" w:rsidRPr="00C9454C">
        <w:rPr>
          <w:sz w:val="28"/>
          <w:szCs w:val="28"/>
        </w:rPr>
        <w:t>существенно видоизменяется школьный курс информатики, изучение которого разбивается на три этапа.</w:t>
      </w:r>
    </w:p>
    <w:p w:rsidR="005434DA" w:rsidRPr="00C9454C" w:rsidRDefault="005434DA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1 этап (начальная школа) – ПРОПЕДЕВТИЧЕСКИЙ.</w:t>
      </w:r>
    </w:p>
    <w:p w:rsidR="005434DA" w:rsidRPr="00C9454C" w:rsidRDefault="005434DA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На этом этапе происходит первоначальное знакомство школьников с компьютером, формируются первые элементы информационной культуры в процессе использования учебных игровых программ, простейших компьютерных тренажеров и т.д.</w:t>
      </w:r>
    </w:p>
    <w:p w:rsidR="005434DA" w:rsidRPr="00C9454C" w:rsidRDefault="005434DA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2 этап (среднее звено) – БАЗОВЫЙ КУРС, обеспечивающий обязательный общеобразовательный минимум подготовки школьников по информатике. Он дает необходимые знания и умения будущему квалифицированному пользователю компьютера.</w:t>
      </w:r>
    </w:p>
    <w:p w:rsidR="005434DA" w:rsidRPr="00C9454C" w:rsidRDefault="005434DA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 xml:space="preserve">3 этап (старшие классы) – ПРОФИЛЬНЫЙ КУРС, является курсом предпрофессиональной подготовки, он должен давать учащимся углубленные знания </w:t>
      </w:r>
      <w:r w:rsidR="00AB4497" w:rsidRPr="00C9454C">
        <w:rPr>
          <w:sz w:val="28"/>
          <w:szCs w:val="28"/>
        </w:rPr>
        <w:t>о компьютере и формировать умения его использовать в различных предметных областях и сферах человеческой деятельности.</w:t>
      </w:r>
    </w:p>
    <w:p w:rsidR="00AB4497" w:rsidRPr="00C9454C" w:rsidRDefault="00AB4497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Первый и третий этапы изучения курса сильно зависят от местных условий: от наличия вычислительной техники, от квалификации учителей, от подготовки школьников, от отношения администрации школы и региона к проблемам информатизации образования и т.д.</w:t>
      </w:r>
    </w:p>
    <w:p w:rsidR="00AB4497" w:rsidRPr="00C9454C" w:rsidRDefault="00AB4497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Предпрофессиональная подготовка школьников может дать возможность ученику попробовать себя в различных видах деятельности, реализовать свои способности. Вот здесь нам и поможет программирование. Можно приобрести готовое программное обеспечение, но можно разработать и собственные программы. Создание даже самых простых программ поможет лучше понять, как работает компьютер и как устроено программное обеспечение. Поэтому программирование все-таки необходимо как одно из средств развития алгометрического мышления у учащихся.</w:t>
      </w:r>
    </w:p>
    <w:p w:rsidR="00B16DC0" w:rsidRPr="00C9454C" w:rsidRDefault="00B16DC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Сейчас школе предоставляется возможность выбрать или построить свою модель учебного заведения.</w:t>
      </w:r>
    </w:p>
    <w:p w:rsidR="00B16DC0" w:rsidRPr="00C9454C" w:rsidRDefault="00B16DC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 xml:space="preserve">Я считаю, что имея в наличии современные профессиональные компьютеры </w:t>
      </w:r>
      <w:r w:rsidRPr="00C9454C">
        <w:rPr>
          <w:sz w:val="28"/>
          <w:szCs w:val="28"/>
          <w:lang w:val="en-US"/>
        </w:rPr>
        <w:t>IBM</w:t>
      </w:r>
      <w:r w:rsidRPr="00C9454C">
        <w:rPr>
          <w:sz w:val="28"/>
          <w:szCs w:val="28"/>
        </w:rPr>
        <w:t xml:space="preserve"> </w:t>
      </w:r>
      <w:r w:rsidRPr="00C9454C">
        <w:rPr>
          <w:sz w:val="28"/>
          <w:szCs w:val="28"/>
          <w:lang w:val="en-US"/>
        </w:rPr>
        <w:t>PC</w:t>
      </w:r>
      <w:r w:rsidRPr="00C9454C">
        <w:rPr>
          <w:sz w:val="28"/>
          <w:szCs w:val="28"/>
        </w:rPr>
        <w:t>, школа может поставить своей целью построение модели учебного заведения: школы, работающей по плану развития и совершенствования межпредметных связей, используя методы и средства информационных технологий.</w:t>
      </w:r>
    </w:p>
    <w:p w:rsidR="00B16DC0" w:rsidRPr="00C9454C" w:rsidRDefault="00B16DC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Структура модели должна подразумевать следующее:</w:t>
      </w:r>
    </w:p>
    <w:p w:rsidR="00B16DC0" w:rsidRPr="00C9454C" w:rsidRDefault="00B16DC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изучение фундаментальных понятий на этапе начального образования;</w:t>
      </w:r>
    </w:p>
    <w:p w:rsidR="00B16DC0" w:rsidRPr="00C9454C" w:rsidRDefault="00B16DC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последующее развитие их в центральных классах средней школы;</w:t>
      </w:r>
    </w:p>
    <w:p w:rsidR="00B16DC0" w:rsidRPr="00C9454C" w:rsidRDefault="00B16DC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научное обобщение в старших (выпускных) классах.</w:t>
      </w:r>
    </w:p>
    <w:p w:rsidR="00B16DC0" w:rsidRPr="00C9454C" w:rsidRDefault="00C9454C" w:rsidP="00C9454C">
      <w:pPr>
        <w:tabs>
          <w:tab w:val="left" w:pos="2835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16DC0" w:rsidRPr="00C9454C">
        <w:rPr>
          <w:b/>
          <w:sz w:val="28"/>
          <w:szCs w:val="28"/>
        </w:rPr>
        <w:t>ПРИЛОЖЕНИЕ 1.</w:t>
      </w:r>
    </w:p>
    <w:p w:rsidR="00B16DC0" w:rsidRPr="00C9454C" w:rsidRDefault="00B16DC0" w:rsidP="00C9454C">
      <w:pPr>
        <w:spacing w:line="360" w:lineRule="auto"/>
        <w:ind w:firstLine="709"/>
        <w:jc w:val="both"/>
        <w:rPr>
          <w:sz w:val="28"/>
          <w:szCs w:val="28"/>
        </w:rPr>
      </w:pPr>
    </w:p>
    <w:p w:rsidR="00B16DC0" w:rsidRPr="00C9454C" w:rsidRDefault="00B16DC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Процесс обучения на компьютере включает в себя три аспекта:</w:t>
      </w:r>
    </w:p>
    <w:p w:rsidR="00B16DC0" w:rsidRPr="00C9454C" w:rsidRDefault="00B16DC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управление учебно-познавательной деятельностью школьника;</w:t>
      </w:r>
    </w:p>
    <w:p w:rsidR="00B16DC0" w:rsidRPr="00C9454C" w:rsidRDefault="00B16DC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передачу, прием, накопление и переработку информации учащимся;</w:t>
      </w:r>
    </w:p>
    <w:p w:rsidR="00B16DC0" w:rsidRPr="00C9454C" w:rsidRDefault="00B16DC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</w:t>
      </w:r>
      <w:r w:rsidR="00DF125A" w:rsidRPr="00C9454C">
        <w:rPr>
          <w:sz w:val="28"/>
          <w:szCs w:val="28"/>
        </w:rPr>
        <w:t xml:space="preserve"> формирование и развитие личности ребенка.</w:t>
      </w:r>
    </w:p>
    <w:p w:rsidR="00DF125A" w:rsidRPr="00C9454C" w:rsidRDefault="00DF125A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Этим аспектам отвечает соответственно:</w:t>
      </w:r>
    </w:p>
    <w:p w:rsidR="00DF125A" w:rsidRPr="00C9454C" w:rsidRDefault="00DF125A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формы организации учебно-познавательного процесса: классно-урочная система, кружковая, факультативная и др.</w:t>
      </w:r>
    </w:p>
    <w:p w:rsidR="00DF125A" w:rsidRPr="00C9454C" w:rsidRDefault="00DF125A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формы организации обучения: индивидуальные, фронтальные, коллективные, групповые;</w:t>
      </w:r>
    </w:p>
    <w:p w:rsidR="00DF125A" w:rsidRPr="00C9454C" w:rsidRDefault="00DF125A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формы воспитательной работы: индивидуальная, в коллективе, через коллектив.</w:t>
      </w:r>
    </w:p>
    <w:p w:rsidR="00DF125A" w:rsidRPr="00C9454C" w:rsidRDefault="00F85F2B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Использование в учебно-педагогической деятельности тех или иных форм организации и проведения урока (рассказ, беседа, лекция, семинар, семинар-практикум, самостоятельная работа) зависит от степени подготовки учащихся, новизны и сложности изучаемого материала, а также от возраста детей.</w:t>
      </w:r>
    </w:p>
    <w:p w:rsidR="00F85F2B" w:rsidRPr="00C9454C" w:rsidRDefault="00F85F2B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Формы обучения – вещь очень важная, но все-таки цель урока достигается в большей мере теми методами, которые выбирает преподаватель.</w:t>
      </w:r>
    </w:p>
    <w:p w:rsidR="00F85F2B" w:rsidRPr="00C9454C" w:rsidRDefault="00F85F2B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Можно выделить пять таких методов:</w:t>
      </w:r>
    </w:p>
    <w:p w:rsidR="00F85F2B" w:rsidRPr="00C9454C" w:rsidRDefault="00F85F2B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объяснительно-иллюстративный;</w:t>
      </w:r>
    </w:p>
    <w:p w:rsidR="00F85F2B" w:rsidRPr="00C9454C" w:rsidRDefault="00F85F2B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программированный;</w:t>
      </w:r>
    </w:p>
    <w:p w:rsidR="00F85F2B" w:rsidRPr="00C9454C" w:rsidRDefault="00F85F2B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модельный;</w:t>
      </w:r>
    </w:p>
    <w:p w:rsidR="00F85F2B" w:rsidRPr="00C9454C" w:rsidRDefault="00F85F2B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эвристический;</w:t>
      </w:r>
    </w:p>
    <w:p w:rsidR="00F85F2B" w:rsidRPr="00C9454C" w:rsidRDefault="00F85F2B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проблемный.</w:t>
      </w:r>
    </w:p>
    <w:p w:rsidR="00F85F2B" w:rsidRPr="00C9454C" w:rsidRDefault="00F85F2B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Если ученикам все известно по обсуждаемой теме и урок планируется как закрепление пройденного материала, можно использовать</w:t>
      </w:r>
      <w:r w:rsidR="00197142" w:rsidRPr="00C9454C">
        <w:rPr>
          <w:sz w:val="28"/>
          <w:szCs w:val="28"/>
        </w:rPr>
        <w:t xml:space="preserve"> объяснительно-иллюстративный метод.</w:t>
      </w:r>
    </w:p>
    <w:p w:rsidR="00197142" w:rsidRPr="00C9454C" w:rsidRDefault="00197142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 xml:space="preserve">Метод программированного обучения предполагает, что учащимся неизвестны промежуточные результаты, но известен конечный результат. Например, ученики уже знакомы с командами среды «Кенгуренок </w:t>
      </w:r>
      <w:r w:rsidRPr="00C9454C">
        <w:rPr>
          <w:sz w:val="28"/>
          <w:szCs w:val="28"/>
          <w:lang w:val="en-US"/>
        </w:rPr>
        <w:t>Roo</w:t>
      </w:r>
      <w:r w:rsidRPr="00C9454C">
        <w:rPr>
          <w:sz w:val="28"/>
          <w:szCs w:val="28"/>
        </w:rPr>
        <w:t>» и знают, какой графический рисунок должен быть результатом работы программы, а как получить этот рисунок – отдельная задача для каждого ученика.</w:t>
      </w:r>
    </w:p>
    <w:p w:rsidR="00197142" w:rsidRPr="00C9454C" w:rsidRDefault="00197142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При модельном обучении неизвестны начальные условия, но известно все остальное. Тогда преподаватель так строит урок, чтобы в ненавязчивой форме вместе с учениками подбирать условия, которые по каким-то признакам кажутся подходящими в качестве начальных и позволяют построить модель.</w:t>
      </w:r>
    </w:p>
    <w:p w:rsidR="00197142" w:rsidRPr="00C9454C" w:rsidRDefault="00197142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Можно предложить следующую схему подбора метола обучения при проведении урока, отработке темы.</w:t>
      </w:r>
    </w:p>
    <w:p w:rsidR="00197142" w:rsidRPr="00C9454C" w:rsidRDefault="00197142" w:rsidP="00C9454C">
      <w:pPr>
        <w:spacing w:line="360" w:lineRule="auto"/>
        <w:ind w:firstLine="709"/>
        <w:jc w:val="both"/>
        <w:rPr>
          <w:sz w:val="28"/>
          <w:szCs w:val="28"/>
        </w:rPr>
      </w:pPr>
    </w:p>
    <w:p w:rsidR="00197142" w:rsidRPr="00C9454C" w:rsidRDefault="00007E6F" w:rsidP="00C945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459pt;height:396pt;mso-position-horizontal-relative:char;mso-position-vertical-relative:line" coordorigin="2279,3036" coordsize="7200,613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79;top:3036;width:7200;height:6132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244;top:3175;width:1129;height:558">
              <v:textbox>
                <w:txbxContent>
                  <w:p w:rsidR="00D02182" w:rsidRPr="00D02182" w:rsidRDefault="00D02182" w:rsidP="00D02182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НАЧАЛЬНЫЕ УСЛОВИЯ ИЗВЕСТНЫ?</w:t>
                    </w:r>
                  </w:p>
                </w:txbxContent>
              </v:textbox>
            </v:shape>
            <v:shape id="_x0000_s1029" type="#_x0000_t202" style="position:absolute;left:7079;top:3872;width:1553;height:417" fillcolor="silver">
              <v:textbox>
                <w:txbxContent>
                  <w:p w:rsidR="00D02182" w:rsidRPr="00D02182" w:rsidRDefault="00D02182" w:rsidP="00D02182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МОДЕЛЬНОЕ ОБУЧЕНИЕ</w:t>
                    </w:r>
                  </w:p>
                </w:txbxContent>
              </v:textbox>
            </v:shape>
            <v:shape id="_x0000_s1030" type="#_x0000_t202" style="position:absolute;left:5103;top:4569;width:1411;height:557">
              <v:textbox>
                <w:txbxContent>
                  <w:p w:rsidR="00D02182" w:rsidRPr="00D02182" w:rsidRDefault="00D02182" w:rsidP="00D02182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ПРОМЕЖУТОЧНЫЕ РЕЗУЛЬТАТЫ ИЗВЕСТНЫ?</w:t>
                    </w:r>
                  </w:p>
                </w:txbxContent>
              </v:textbox>
            </v:shape>
            <v:shape id="_x0000_s1031" type="#_x0000_t202" style="position:absolute;left:2985;top:5544;width:1553;height:697">
              <v:textbox>
                <w:txbxContent>
                  <w:p w:rsidR="00D02182" w:rsidRPr="00D02182" w:rsidRDefault="00D02182" w:rsidP="00D02182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ПУТИ ПОЛУЧЕНИЯ ПРОМЕЖУТОЧНЫХ РЕЗУЛЬТАТОВ ИЗВЕСТНЫ?</w:t>
                    </w:r>
                  </w:p>
                </w:txbxContent>
              </v:textbox>
            </v:shape>
            <v:shape id="_x0000_s1032" type="#_x0000_t202" style="position:absolute;left:2985;top:6938;width:1553;height:558" fillcolor="silver">
              <v:textbox>
                <w:txbxContent>
                  <w:p w:rsidR="00D02182" w:rsidRPr="00D02182" w:rsidRDefault="00D02182" w:rsidP="00D02182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ОБЪЯСНИТЕЛЬНО-ИЛЛЮСТРАТИВНОЕ ОБУЧЕНИЕ</w:t>
                    </w:r>
                  </w:p>
                </w:txbxContent>
              </v:textbox>
            </v:shape>
            <v:shape id="_x0000_s1033" type="#_x0000_t202" style="position:absolute;left:4397;top:7774;width:1694;height:418" fillcolor="silver">
              <v:textbox>
                <w:txbxContent>
                  <w:p w:rsidR="00D02182" w:rsidRPr="00D02182" w:rsidRDefault="00D02182" w:rsidP="00D02182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ЭВРИСТИЧЕСКОЕ ОБУЧЕНИЕ</w:t>
                    </w:r>
                  </w:p>
                </w:txbxContent>
              </v:textbox>
            </v:shape>
            <v:shape id="_x0000_s1034" type="#_x0000_t202" style="position:absolute;left:7079;top:5545;width:1553;height:697">
              <v:textbox>
                <w:txbxContent>
                  <w:p w:rsidR="00D02182" w:rsidRPr="00D02182" w:rsidRDefault="00D02182" w:rsidP="00D02182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ПУТИ ПОЛУЧЕНИЯ ПРОМЕЖУТОЧНЫХ РЕЗУЛЬТАТОВ ИЗВЕСТНЫ?</w:t>
                    </w:r>
                  </w:p>
                </w:txbxContent>
              </v:textbox>
            </v:shape>
            <v:shape id="_x0000_s1035" type="#_x0000_t202" style="position:absolute;left:6938;top:6938;width:1835;height:418" fillcolor="silver">
              <v:textbox>
                <w:txbxContent>
                  <w:p w:rsidR="00D02182" w:rsidRPr="00D02182" w:rsidRDefault="00D02182" w:rsidP="00D02182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ПРОГРАММИРОВАННОЕ ОБУЧЕНИЕ</w:t>
                    </w:r>
                  </w:p>
                </w:txbxContent>
              </v:textbox>
            </v:shape>
            <v:shape id="_x0000_s1036" type="#_x0000_t202" style="position:absolute;left:5950;top:8610;width:1835;height:279" fillcolor="silver">
              <v:textbox>
                <w:txbxContent>
                  <w:p w:rsidR="00D02182" w:rsidRPr="00D02182" w:rsidRDefault="00D02182" w:rsidP="00D02182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ПРОБЛЕМНОЕ ОБУЧЕНИЕ</w:t>
                    </w:r>
                  </w:p>
                </w:txbxContent>
              </v:textbox>
            </v:shape>
            <v:line id="_x0000_s1037" style="position:absolute" from="6373,3454" to="7926,3454"/>
            <v:line id="_x0000_s1038" style="position:absolute" from="7926,3454" to="7927,3872">
              <v:stroke endarrow="block"/>
            </v:line>
            <v:line id="_x0000_s1039" style="position:absolute" from="5808,3733" to="5808,4569">
              <v:stroke endarrow="block"/>
            </v:line>
            <v:line id="_x0000_s1040" style="position:absolute" from="6514,4848" to="7926,4848"/>
            <v:line id="_x0000_s1041" style="position:absolute;flip:x" from="3832,4848" to="5103,4848"/>
            <v:line id="_x0000_s1042" style="position:absolute" from="3832,4848" to="3832,5545">
              <v:stroke endarrow="block"/>
            </v:line>
            <v:line id="_x0000_s1043" style="position:absolute" from="7926,4848" to="7926,5545">
              <v:stroke endarrow="block"/>
            </v:line>
            <v:line id="_x0000_s1044" style="position:absolute" from="3832,6241" to="3832,6938">
              <v:stroke endarrow="block"/>
            </v:line>
            <v:line id="_x0000_s1045" style="position:absolute" from="4538,5963" to="5385,5963"/>
            <v:line id="_x0000_s1046" style="position:absolute" from="5385,5963" to="5385,7774">
              <v:stroke endarrow="block"/>
            </v:line>
            <v:line id="_x0000_s1047" style="position:absolute;flip:x" from="6514,5823" to="7079,5823"/>
            <v:line id="_x0000_s1048" style="position:absolute" from="6514,5823" to="6514,8610">
              <v:stroke endarrow="block"/>
            </v:line>
            <v:line id="_x0000_s1049" style="position:absolute" from="7926,6241" to="7926,6938">
              <v:stroke endarrow="block"/>
            </v:line>
            <v:shape id="_x0000_s1050" type="#_x0000_t202" style="position:absolute;left:5244;top:4012;width:423;height:278" strokecolor="white">
              <v:textbox>
                <w:txbxContent>
                  <w:p w:rsidR="00152FC8" w:rsidRPr="00152FC8" w:rsidRDefault="00152FC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shape id="_x0000_s1051" type="#_x0000_t202" style="position:absolute;left:6655;top:3036;width:566;height:279" strokecolor="white">
              <v:textbox>
                <w:txbxContent>
                  <w:p w:rsidR="00152FC8" w:rsidRPr="00152FC8" w:rsidRDefault="00152FC8" w:rsidP="00152FC8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shape id="_x0000_s1052" type="#_x0000_t202" style="position:absolute;left:4114;top:4430;width:424;height:278" strokecolor="white">
              <v:textbox>
                <w:txbxContent>
                  <w:p w:rsidR="00152FC8" w:rsidRPr="00152FC8" w:rsidRDefault="00152FC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shape id="_x0000_s1053" type="#_x0000_t202" style="position:absolute;left:6797;top:4430;width:566;height:278" strokecolor="white">
              <v:textbox>
                <w:txbxContent>
                  <w:p w:rsidR="00152FC8" w:rsidRPr="00152FC8" w:rsidRDefault="00152FC8" w:rsidP="00152FC8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shape id="_x0000_s1054" type="#_x0000_t202" style="position:absolute;left:6232;top:5405;width:566;height:279" strokecolor="white">
              <v:textbox>
                <w:txbxContent>
                  <w:p w:rsidR="00152FC8" w:rsidRPr="00152FC8" w:rsidRDefault="00152FC8" w:rsidP="00152FC8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shape id="_x0000_s1055" type="#_x0000_t202" style="position:absolute;left:4820;top:5545;width:566;height:278" strokecolor="white">
              <v:textbox>
                <w:txbxContent>
                  <w:p w:rsidR="00152FC8" w:rsidRPr="00152FC8" w:rsidRDefault="00152FC8" w:rsidP="00152FC8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shape id="_x0000_s1056" type="#_x0000_t202" style="position:absolute;left:3267;top:6381;width:424;height:278" strokecolor="white">
              <v:textbox>
                <w:txbxContent>
                  <w:p w:rsidR="00152FC8" w:rsidRPr="00152FC8" w:rsidRDefault="00152FC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shape id="_x0000_s1057" type="#_x0000_t202" style="position:absolute;left:7361;top:6381;width:424;height:278" strokecolor="white">
              <v:textbox>
                <w:txbxContent>
                  <w:p w:rsidR="00152FC8" w:rsidRPr="00152FC8" w:rsidRDefault="00152FC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9454C" w:rsidRDefault="00C9454C" w:rsidP="00C9454C">
      <w:pPr>
        <w:spacing w:line="360" w:lineRule="auto"/>
        <w:ind w:firstLine="709"/>
        <w:jc w:val="both"/>
        <w:rPr>
          <w:sz w:val="28"/>
          <w:szCs w:val="28"/>
        </w:rPr>
      </w:pPr>
    </w:p>
    <w:p w:rsidR="00197142" w:rsidRPr="00C9454C" w:rsidRDefault="00197142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В настоящее время большинство уч</w:t>
      </w:r>
      <w:r w:rsidR="005B2589" w:rsidRPr="00C9454C">
        <w:rPr>
          <w:sz w:val="28"/>
          <w:szCs w:val="28"/>
        </w:rPr>
        <w:t>и</w:t>
      </w:r>
      <w:r w:rsidRPr="00C9454C">
        <w:rPr>
          <w:sz w:val="28"/>
          <w:szCs w:val="28"/>
        </w:rPr>
        <w:t xml:space="preserve">телей используют технологию классно-урочной системы, потому что она более </w:t>
      </w:r>
      <w:r w:rsidR="005B2589" w:rsidRPr="00C9454C">
        <w:rPr>
          <w:sz w:val="28"/>
          <w:szCs w:val="28"/>
        </w:rPr>
        <w:t>освоена. И в ближайшее время она будет занимать ведущее место. Но так как информатика становится общеобразовательным предметом, но предметом достаточно новым, а для нее только создаются учебные пособия и учебники, то перед нами открываются все пути для разработок и внедрения в преподавание информатики других технологий обучения.</w:t>
      </w:r>
    </w:p>
    <w:p w:rsidR="005B2589" w:rsidRPr="00C9454C" w:rsidRDefault="005B258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Я хочу представить несколько разработок своих уроков, включающих различные технологии обучения.</w:t>
      </w:r>
    </w:p>
    <w:p w:rsidR="005B2589" w:rsidRPr="00C9454C" w:rsidRDefault="005B258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В технологии классно-урочной системы выделяются шесть типов учебных занятий:</w:t>
      </w:r>
    </w:p>
    <w:p w:rsidR="005B2589" w:rsidRPr="00C9454C" w:rsidRDefault="005B258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1. организационный урок</w:t>
      </w:r>
    </w:p>
    <w:p w:rsidR="005B2589" w:rsidRPr="00C9454C" w:rsidRDefault="005B258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2. урок изучения нового материала</w:t>
      </w:r>
    </w:p>
    <w:p w:rsidR="005B2589" w:rsidRPr="00C9454C" w:rsidRDefault="005B258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3. урок закрепления</w:t>
      </w:r>
    </w:p>
    <w:p w:rsidR="005B2589" w:rsidRPr="00C9454C" w:rsidRDefault="005B258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4. урок повторения</w:t>
      </w:r>
    </w:p>
    <w:p w:rsidR="005B2589" w:rsidRPr="00C9454C" w:rsidRDefault="005B258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5. урок контроля</w:t>
      </w:r>
    </w:p>
    <w:p w:rsidR="005B2589" w:rsidRPr="00C9454C" w:rsidRDefault="005B258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6. урок коррекции</w:t>
      </w:r>
    </w:p>
    <w:p w:rsidR="00B16DC0" w:rsidRPr="00C9454C" w:rsidRDefault="00E5480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Я, как преподаватель информатики, не могу не брать их за основу, но все-таки преподавание нашего предмета должно сводиться к тому, чтобы «… учащиеся меньше учили, а больше бы учились». Следовательно типы учебных занятий будут оставаться общими, а виды их разнообразными.</w:t>
      </w:r>
    </w:p>
    <w:p w:rsidR="00E54809" w:rsidRPr="00C9454C" w:rsidRDefault="00E5480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УРОК ЗАКРЕПЛЕНИЯ ЗНАНИЙ</w:t>
      </w:r>
    </w:p>
    <w:p w:rsidR="00E54809" w:rsidRPr="00C9454C" w:rsidRDefault="00E5480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Имеет своей целью вторичное закрепление усвоенных знаний, выработку умений по их применению.</w:t>
      </w:r>
    </w:p>
    <w:p w:rsidR="00E54809" w:rsidRPr="00C9454C" w:rsidRDefault="00E5480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Я хочу представить разработку урока в 3 классе</w:t>
      </w:r>
      <w:r w:rsidR="00C9454C">
        <w:rPr>
          <w:sz w:val="28"/>
          <w:szCs w:val="28"/>
        </w:rPr>
        <w:t xml:space="preserve"> </w:t>
      </w:r>
      <w:r w:rsidRPr="00C9454C">
        <w:rPr>
          <w:sz w:val="28"/>
          <w:szCs w:val="28"/>
        </w:rPr>
        <w:t>(нач. этап обучения).</w:t>
      </w:r>
    </w:p>
    <w:p w:rsidR="00B16DC0" w:rsidRPr="00C9454C" w:rsidRDefault="00C9454C" w:rsidP="00C9454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54809" w:rsidRPr="00C9454C">
        <w:rPr>
          <w:b/>
          <w:sz w:val="28"/>
          <w:szCs w:val="28"/>
        </w:rPr>
        <w:t>ПРИЛОЖЕНИЕ 2 (Тема урока, цель, оборудование).</w:t>
      </w:r>
    </w:p>
    <w:p w:rsidR="00E54809" w:rsidRPr="00C9454C" w:rsidRDefault="00E54809" w:rsidP="00C9454C">
      <w:pPr>
        <w:spacing w:line="360" w:lineRule="auto"/>
        <w:ind w:firstLine="709"/>
        <w:jc w:val="both"/>
        <w:rPr>
          <w:sz w:val="28"/>
          <w:szCs w:val="28"/>
        </w:rPr>
      </w:pPr>
    </w:p>
    <w:p w:rsidR="00E54809" w:rsidRPr="00C9454C" w:rsidRDefault="00E5480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В основу этого урока была положена технология развивающего обучения – поэтапное формирование умственных действий.</w:t>
      </w:r>
    </w:p>
    <w:p w:rsidR="00E54809" w:rsidRPr="00C9454C" w:rsidRDefault="00E5480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1 этап: создание необходимой мотивации учащегося, предварительного ознакомления с целью действия</w:t>
      </w:r>
    </w:p>
    <w:p w:rsidR="00E54809" w:rsidRPr="00C9454C" w:rsidRDefault="00E5480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2 этап: создание схемы ориентационной основы деятельности (алгоритмика)</w:t>
      </w:r>
    </w:p>
    <w:p w:rsidR="00E54809" w:rsidRPr="00C9454C" w:rsidRDefault="00E54809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3 этап: выполнение действия во внешней форме</w:t>
      </w:r>
    </w:p>
    <w:p w:rsidR="007C2EB0" w:rsidRPr="00C9454C" w:rsidRDefault="007C2EB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УРОК был и остается основным элементом образовательного процесса, но в системе личностно-ориентированного обучения существенно меняется его функция, форма организации. В этом случае урок подчиняется не сообщению и проверке знаний (хотя и такие нужны), а выявлению опыта учеников по отношению к излагаемому учителем содержанию.</w:t>
      </w:r>
    </w:p>
    <w:p w:rsidR="007C2EB0" w:rsidRPr="00C9454C" w:rsidRDefault="00C9454C" w:rsidP="00C9454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C2EB0" w:rsidRPr="00C9454C">
        <w:rPr>
          <w:b/>
          <w:sz w:val="28"/>
          <w:szCs w:val="28"/>
        </w:rPr>
        <w:t>ПРИЛОЖЕНИЕ 3 (Ход урока).</w:t>
      </w:r>
    </w:p>
    <w:p w:rsidR="007C2EB0" w:rsidRPr="00C9454C" w:rsidRDefault="007C2EB0" w:rsidP="00C9454C">
      <w:pPr>
        <w:spacing w:line="360" w:lineRule="auto"/>
        <w:ind w:firstLine="709"/>
        <w:jc w:val="both"/>
        <w:rPr>
          <w:sz w:val="28"/>
          <w:szCs w:val="28"/>
        </w:rPr>
      </w:pPr>
    </w:p>
    <w:p w:rsidR="007C2EB0" w:rsidRPr="00C9454C" w:rsidRDefault="007C2EB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Очевидно, что наиболее эффективным способом организации учебного процесса на начальном этапе обучения является использование дидактических игр. На традиционном уроке учитель может предложить учащимся разнообразные игры. Однако у него возникает трудность вовлечь в игру всех учеников, проконтролировать их действия. Использование компьютерных дидактических игр должно помогать учителю в преодолении этих трудностей.</w:t>
      </w:r>
    </w:p>
    <w:p w:rsidR="007C2EB0" w:rsidRPr="00C9454C" w:rsidRDefault="007C2EB0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Назначение программно-метадической системы «Путешествие в страну Букварию» - дать компьютерную поддержку начального этапа обучения.</w:t>
      </w:r>
      <w:r w:rsidR="008F7611" w:rsidRPr="00C9454C">
        <w:rPr>
          <w:sz w:val="28"/>
          <w:szCs w:val="28"/>
        </w:rPr>
        <w:t xml:space="preserve"> Но без мотивации деятельности, просто работа детей на компьютере не дает должного результата. Еще Б.Шоу говорил «Единственный путь, ведущий к знанию, - это деятельность». Использование разнообразных наглядных пособий на уроке повышает интерес детей к изучаемому материалу, делает его более доступным для восприятия и понимания.</w:t>
      </w:r>
    </w:p>
    <w:p w:rsidR="008F7611" w:rsidRPr="00C9454C" w:rsidRDefault="008E347D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Для выполнения данного задания ученики используют все ранее освоенные навыки работы с ЭВМ: работу с клавиатурой, манипулятором «мышь», производят выделение букв в тексте. И эти навыки являются уже не целью, а средством. Т.е. уже с самого первого этапа начального обучения, мы готовим детей к диалогу с компьютером в качестве пользователя. Компьютерные здания будут постепенно усложняться. Постепенно в их интерфейсе будет появляться все больше элементов. Учиться читать интерфейс – большая и сложная задача. Ее решение должно начинаться с первого же урока. И как бы в подтверждение вышесказанного, я хочу представить разработку урока-концерта в 5 классе (среднее звено).</w:t>
      </w:r>
    </w:p>
    <w:p w:rsidR="008E347D" w:rsidRPr="00C9454C" w:rsidRDefault="00042848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УРОК КОМПЛЕКСНОГО ПРИМЕНЕНИЯ ЗНАНИЙ</w:t>
      </w:r>
    </w:p>
    <w:p w:rsidR="00042848" w:rsidRPr="00C9454C" w:rsidRDefault="00042848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Имеет своей учебной целью выработку умений самостоятельно применять знания в комплексе, переносить их в новые условия.</w:t>
      </w:r>
    </w:p>
    <w:p w:rsidR="00042848" w:rsidRPr="00C9454C" w:rsidRDefault="00C9454C" w:rsidP="00C9454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42848" w:rsidRPr="00C9454C">
        <w:rPr>
          <w:b/>
          <w:sz w:val="28"/>
          <w:szCs w:val="28"/>
        </w:rPr>
        <w:t>ПРИЛОЖЕНИЕ 4 (Тема урока, цель урока, оборудование).</w:t>
      </w:r>
    </w:p>
    <w:p w:rsidR="00C9454C" w:rsidRPr="00C9454C" w:rsidRDefault="00C9454C" w:rsidP="00C9454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42848" w:rsidRPr="00C9454C" w:rsidRDefault="00042848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Основу этого урока составила частично технология коллективного взаимообучения (коллективный способ обучения, работа учащихся в парах, «погружение» учеников в тему на время, которое необходимо для протекания обучающего цикла).</w:t>
      </w:r>
    </w:p>
    <w:p w:rsidR="00042848" w:rsidRPr="00C9454C" w:rsidRDefault="00C9454C" w:rsidP="00C9454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42848" w:rsidRPr="00C9454C">
        <w:rPr>
          <w:b/>
          <w:sz w:val="28"/>
          <w:szCs w:val="28"/>
        </w:rPr>
        <w:t>ПРИЛОЖЕНИЕ 5 (Ход урока).</w:t>
      </w:r>
    </w:p>
    <w:p w:rsidR="00C9454C" w:rsidRDefault="00C9454C" w:rsidP="00C9454C">
      <w:pPr>
        <w:spacing w:line="360" w:lineRule="auto"/>
        <w:ind w:firstLine="709"/>
        <w:jc w:val="both"/>
        <w:rPr>
          <w:sz w:val="28"/>
          <w:szCs w:val="28"/>
        </w:rPr>
      </w:pPr>
    </w:p>
    <w:p w:rsidR="00042848" w:rsidRPr="00C9454C" w:rsidRDefault="00042848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Вот на этой стадии урока и проявляется коллективный способ обучения, работа учащихся в парах. Дело в том, что все предшествующие уроки ученики самостоятельно выбирали себе пару для освоения работы с музыкальным редактором. И к последнему уроку умение слушать партнера и слышать то, что он говорит, или наблюдать за тем, как он выполняет свое задание на компьютере, приводит к слаженности в достижении цели урока.</w:t>
      </w:r>
    </w:p>
    <w:p w:rsidR="00042848" w:rsidRPr="00C9454C" w:rsidRDefault="00042848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Когда начало занятий информатикой переносится из старших классов в средни</w:t>
      </w:r>
      <w:r w:rsidR="00113949" w:rsidRPr="00C9454C">
        <w:rPr>
          <w:sz w:val="28"/>
          <w:szCs w:val="28"/>
        </w:rPr>
        <w:t>е, высказываются соображения, что информатика должна быть частью курса математики. Однако данный подход вряд ли можно считать правильным. Представленная перед вами разработка урока-концерта показывает нам, что развитие детей, занятие «некомпьютерными» предметами с применением компьютера – это идеальная возможность для дальнейшего развития информатики. Понятно, что мои 5-классники только второй год изучают информатику, и наработки этого урока перейдут в пропедевтический курс для младшего звена, где кроме «введения в информатику» - в игровой, занимательной форме, целесообразно и изучение предметов, несвязанных с информатикой (математика, русский язык, музыка). А в средних классах все-таки занятия информатикой должны давать навыки использования компьютера для решения практических задач. И к старшим классам ученики уже должны знакомиться с архитектурой компьютера и теоретическими основами информатики.</w:t>
      </w:r>
    </w:p>
    <w:p w:rsidR="008C4D16" w:rsidRPr="00C9454C" w:rsidRDefault="008C4D16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УРОК ИЗУЧЕНИЯ НОВЫХ ЗНАНИЙ</w:t>
      </w:r>
    </w:p>
    <w:p w:rsidR="008C4D16" w:rsidRPr="00C9454C" w:rsidRDefault="008C4D16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Имеет своей целью изучение и первичное закрепление новых знаний.</w:t>
      </w:r>
    </w:p>
    <w:p w:rsidR="008C4D16" w:rsidRPr="00C9454C" w:rsidRDefault="008C4D16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УРОК КОНТРОЛЯ, ОЦЕНКИ И КОРРЕКЦИИ ЗНАНИЙ</w:t>
      </w:r>
    </w:p>
    <w:p w:rsidR="008C4D16" w:rsidRPr="00C9454C" w:rsidRDefault="008C4D16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Имеет своей целью определить уровень овладения знаниями, умениями и навыками, провести оценку каждым учеником своей деятельности, ее результатов и себя в ней.</w:t>
      </w:r>
    </w:p>
    <w:p w:rsidR="008C4D16" w:rsidRPr="00C9454C" w:rsidRDefault="008C4D16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1 УРОК: Урок-лекция</w:t>
      </w:r>
    </w:p>
    <w:p w:rsidR="008C4D16" w:rsidRPr="00C9454C" w:rsidRDefault="008C4D16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2 УРОК: Урок-зачет</w:t>
      </w:r>
      <w:r w:rsidR="00C9454C">
        <w:rPr>
          <w:sz w:val="28"/>
          <w:szCs w:val="28"/>
        </w:rPr>
        <w:t xml:space="preserve"> </w:t>
      </w:r>
    </w:p>
    <w:p w:rsidR="008C4D16" w:rsidRPr="00C9454C" w:rsidRDefault="00C9454C" w:rsidP="00C9454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C4D16" w:rsidRPr="00C9454C">
        <w:rPr>
          <w:b/>
          <w:sz w:val="28"/>
          <w:szCs w:val="28"/>
        </w:rPr>
        <w:t>ПРИЛОЖЕНИЕ 6 (Тема урока, цель урока, план урока, оборудование).</w:t>
      </w:r>
    </w:p>
    <w:p w:rsidR="008C4D16" w:rsidRPr="00C9454C" w:rsidRDefault="008C4D16" w:rsidP="00C9454C">
      <w:pPr>
        <w:spacing w:line="360" w:lineRule="auto"/>
        <w:ind w:firstLine="709"/>
        <w:jc w:val="both"/>
        <w:rPr>
          <w:sz w:val="28"/>
          <w:szCs w:val="28"/>
        </w:rPr>
      </w:pPr>
    </w:p>
    <w:p w:rsidR="008C4D16" w:rsidRPr="00C9454C" w:rsidRDefault="008C4D16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В основу этого урока заложены некоторые аспекты технологии модульного обучения.</w:t>
      </w:r>
    </w:p>
    <w:p w:rsidR="008C4D16" w:rsidRPr="00C9454C" w:rsidRDefault="008C4D16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Сущность модульного обучения состоит в том, что ученик полностью самостоятельно достигает конкретных целей учебно-познавательной деятельности в процессе работы с модулем.</w:t>
      </w:r>
    </w:p>
    <w:p w:rsidR="008C4D16" w:rsidRPr="00C9454C" w:rsidRDefault="008C4D16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Введение модулей в учебный процесс нужно осуществлять постепенно. Можно сочетать традиционную систему обучения с модульной. Очень хорошо вписывается в модульную систему обучения</w:t>
      </w:r>
      <w:r w:rsidR="00916C77" w:rsidRPr="00C9454C">
        <w:rPr>
          <w:sz w:val="28"/>
          <w:szCs w:val="28"/>
        </w:rPr>
        <w:t xml:space="preserve"> вся система методов, приемов и форм организации учебно-познавательной деятельности учащихся: работа индивидуальная, в паре, в группах, лекционная система, самоконтроль, самооценка, взаимоконтроль, взаимооценка.</w:t>
      </w:r>
    </w:p>
    <w:p w:rsidR="00916C77" w:rsidRPr="00C9454C" w:rsidRDefault="00916C77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Модульный урок характеризуется рядом особенностей:</w:t>
      </w:r>
    </w:p>
    <w:p w:rsidR="00916C77" w:rsidRPr="00C9454C" w:rsidRDefault="00916C77" w:rsidP="00C9454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ученик получает представление об уроке с первых его минут, т.к. учащимся раздается план урока, содержащий (помимо заданий), цели всего урока, цели каждой его части, алгоритм деятельности, промежуточный контроль и т.д.</w:t>
      </w:r>
    </w:p>
    <w:p w:rsidR="00916C77" w:rsidRPr="00C9454C" w:rsidRDefault="00916C77" w:rsidP="00C9454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приобретаются и закрепляются навыки работы в группе, у ребят формируются навыки самооценки и самоконтроля;</w:t>
      </w:r>
    </w:p>
    <w:p w:rsidR="00916C77" w:rsidRPr="00C9454C" w:rsidRDefault="00916C77" w:rsidP="00C9454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такая форма урока подталкивает школьника к обсуждению решения той или иной проблемы;</w:t>
      </w:r>
    </w:p>
    <w:p w:rsidR="00916C77" w:rsidRPr="00C9454C" w:rsidRDefault="00916C77" w:rsidP="00C9454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причастность к подготовке и проведению</w:t>
      </w:r>
      <w:r w:rsidR="00C9454C">
        <w:rPr>
          <w:sz w:val="28"/>
          <w:szCs w:val="28"/>
        </w:rPr>
        <w:t xml:space="preserve"> </w:t>
      </w:r>
      <w:r w:rsidRPr="00C9454C">
        <w:rPr>
          <w:sz w:val="28"/>
          <w:szCs w:val="28"/>
        </w:rPr>
        <w:t>урока повышает престиж школьника, делает его равноправным участником урока, повышает личную заинтересованность.</w:t>
      </w:r>
    </w:p>
    <w:p w:rsidR="00916C77" w:rsidRPr="00C9454C" w:rsidRDefault="00C9454C" w:rsidP="00C9454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16C77" w:rsidRPr="00C9454C">
        <w:rPr>
          <w:b/>
          <w:sz w:val="28"/>
          <w:szCs w:val="28"/>
        </w:rPr>
        <w:t>ПРИЛОЖЕНИЕ 7 (Ход урока).</w:t>
      </w:r>
    </w:p>
    <w:p w:rsidR="00916C77" w:rsidRPr="00C9454C" w:rsidRDefault="00916C77" w:rsidP="00C9454C">
      <w:pPr>
        <w:spacing w:line="360" w:lineRule="auto"/>
        <w:ind w:firstLine="709"/>
        <w:jc w:val="both"/>
        <w:rPr>
          <w:sz w:val="28"/>
          <w:szCs w:val="28"/>
        </w:rPr>
      </w:pPr>
    </w:p>
    <w:p w:rsidR="00916C77" w:rsidRPr="00C9454C" w:rsidRDefault="00DB28B6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 xml:space="preserve">Известно, что в модули входят крупные блоки учебного содержания. Крупноблочный метод преподавания, реализованный В.Ф.Шаталовым, в котором нашли применение опорные конспекты, система контроля за усвоением знаний и т.д. широко применяется в школах на уроках математики, </w:t>
      </w:r>
      <w:r w:rsidR="00A222FF" w:rsidRPr="00C9454C">
        <w:rPr>
          <w:sz w:val="28"/>
          <w:szCs w:val="28"/>
        </w:rPr>
        <w:t>физики. Поэтому применение его на уроках информатики не ново для учеников и работа их на уроке по этому методу очень продуктивна.</w:t>
      </w:r>
    </w:p>
    <w:p w:rsidR="00A222FF" w:rsidRPr="00C9454C" w:rsidRDefault="00A222FF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В своем докладе я хотела выделить несколько направлений использования компьютера в школе:</w:t>
      </w:r>
    </w:p>
    <w:p w:rsidR="00A222FF" w:rsidRPr="00C9454C" w:rsidRDefault="00A222FF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формирование элементарных навыков пользователя ЭВМ;</w:t>
      </w:r>
    </w:p>
    <w:p w:rsidR="00A222FF" w:rsidRPr="00C9454C" w:rsidRDefault="00A222FF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создание развивающей среды урока;</w:t>
      </w:r>
    </w:p>
    <w:p w:rsidR="00A222FF" w:rsidRPr="00C9454C" w:rsidRDefault="00A222FF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использование материала компьютерных заданий в проведении воспитательной работы.</w:t>
      </w:r>
    </w:p>
    <w:p w:rsidR="00A222FF" w:rsidRPr="00C9454C" w:rsidRDefault="00A222FF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Компьютер является техническим средством обучения, он может расширить возможности учителя, стать мостиком, связывающим учителя с каждым учеником. Нужно искать способы преподавания, которые бы сделали ребенка существом активным. «Мало иметь хороший ум, главное хорошо его применить.» - Р.Декарт. Использование педагогических технологий в преподавании информатики повышает интерес детей к изучаемому материалу, делает его более доступным для восприятия и понимания.</w:t>
      </w:r>
    </w:p>
    <w:p w:rsidR="00A222FF" w:rsidRPr="00C9454C" w:rsidRDefault="00A222FF" w:rsidP="00C9454C">
      <w:pPr>
        <w:spacing w:line="360" w:lineRule="auto"/>
        <w:ind w:firstLine="709"/>
        <w:jc w:val="both"/>
        <w:rPr>
          <w:sz w:val="28"/>
          <w:szCs w:val="28"/>
        </w:rPr>
      </w:pPr>
    </w:p>
    <w:p w:rsidR="00A222FF" w:rsidRPr="00C9454C" w:rsidRDefault="00A222FF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Корнева Светлана Николаевна</w:t>
      </w:r>
      <w:r w:rsidR="00C9454C">
        <w:rPr>
          <w:sz w:val="28"/>
          <w:szCs w:val="28"/>
        </w:rPr>
        <w:t xml:space="preserve"> </w:t>
      </w:r>
      <w:r w:rsidRPr="00C9454C">
        <w:rPr>
          <w:sz w:val="28"/>
          <w:szCs w:val="28"/>
        </w:rPr>
        <w:t>средняя школа № 132</w:t>
      </w:r>
      <w:r w:rsidR="00C9454C">
        <w:rPr>
          <w:sz w:val="28"/>
          <w:szCs w:val="28"/>
        </w:rPr>
        <w:t xml:space="preserve"> </w:t>
      </w:r>
      <w:r w:rsidRPr="00C9454C">
        <w:rPr>
          <w:sz w:val="28"/>
          <w:szCs w:val="28"/>
        </w:rPr>
        <w:t>г. Казань</w:t>
      </w:r>
    </w:p>
    <w:p w:rsidR="00A222FF" w:rsidRPr="00C9454C" w:rsidRDefault="00A222FF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2005 год</w:t>
      </w:r>
    </w:p>
    <w:p w:rsidR="006B011A" w:rsidRPr="00C9454C" w:rsidRDefault="00C9454C" w:rsidP="00C9454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B011A" w:rsidRPr="00C9454C">
        <w:rPr>
          <w:b/>
          <w:sz w:val="28"/>
          <w:szCs w:val="28"/>
        </w:rPr>
        <w:t>СПИСОК ЛИТЕРАТУРЫ</w:t>
      </w:r>
    </w:p>
    <w:p w:rsidR="006B011A" w:rsidRPr="00C9454C" w:rsidRDefault="006B011A" w:rsidP="00C9454C">
      <w:pPr>
        <w:spacing w:line="360" w:lineRule="auto"/>
        <w:ind w:firstLine="709"/>
        <w:jc w:val="both"/>
        <w:rPr>
          <w:sz w:val="28"/>
          <w:szCs w:val="28"/>
        </w:rPr>
      </w:pPr>
    </w:p>
    <w:p w:rsidR="006B011A" w:rsidRPr="00C9454C" w:rsidRDefault="006B011A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Журнал: «Информатика и образование» № 5, 2000 года</w:t>
      </w:r>
    </w:p>
    <w:p w:rsidR="006B011A" w:rsidRPr="00C9454C" w:rsidRDefault="006B011A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В.Н.Зазина «Графики элементарных функций на уроках информатики»</w:t>
      </w:r>
    </w:p>
    <w:p w:rsidR="006B011A" w:rsidRPr="00C9454C" w:rsidRDefault="006B011A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«Политика в области образования</w:t>
      </w:r>
      <w:r w:rsidR="006431E5" w:rsidRPr="00C9454C">
        <w:rPr>
          <w:sz w:val="28"/>
          <w:szCs w:val="28"/>
        </w:rPr>
        <w:t xml:space="preserve"> и новые информационные технологии»</w:t>
      </w:r>
    </w:p>
    <w:p w:rsidR="006431E5" w:rsidRPr="00C9454C" w:rsidRDefault="006431E5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Журнал: «Информатика и образование» № 2, 2002 года</w:t>
      </w:r>
    </w:p>
    <w:p w:rsidR="006431E5" w:rsidRPr="00C9454C" w:rsidRDefault="006431E5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М.Д.Роблиер «Компьютерные технологии в школах Флориды»</w:t>
      </w:r>
    </w:p>
    <w:p w:rsidR="006431E5" w:rsidRPr="00C9454C" w:rsidRDefault="006431E5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ЯКИМАНСКАЯ: Личностно-ориентированные технологии»</w:t>
      </w:r>
    </w:p>
    <w:p w:rsidR="006431E5" w:rsidRPr="00C9454C" w:rsidRDefault="006431E5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Газета: «Первое сентября» № 48, 1997 года</w:t>
      </w:r>
    </w:p>
    <w:p w:rsidR="006431E5" w:rsidRPr="00C9454C" w:rsidRDefault="006431E5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- Виктор Шаталов «Учитель не может не быть экспериментатором»</w:t>
      </w:r>
    </w:p>
    <w:p w:rsidR="006431E5" w:rsidRPr="00C9454C" w:rsidRDefault="006431E5" w:rsidP="00C9454C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Шамова Т.И. «Педагогические технологии. Что это такое и как их использовать»</w:t>
      </w:r>
    </w:p>
    <w:p w:rsidR="00C9454C" w:rsidRPr="00C9454C" w:rsidRDefault="006431E5">
      <w:pPr>
        <w:spacing w:line="360" w:lineRule="auto"/>
        <w:ind w:firstLine="709"/>
        <w:jc w:val="both"/>
        <w:rPr>
          <w:sz w:val="28"/>
          <w:szCs w:val="28"/>
        </w:rPr>
      </w:pPr>
      <w:r w:rsidRPr="00C9454C">
        <w:rPr>
          <w:sz w:val="28"/>
          <w:szCs w:val="28"/>
        </w:rPr>
        <w:t>Шамова Т.И. «Модульное обучение: теоретические вопросы, опыт, перспективы»</w:t>
      </w:r>
      <w:bookmarkStart w:id="0" w:name="_GoBack"/>
      <w:bookmarkEnd w:id="0"/>
    </w:p>
    <w:sectPr w:rsidR="00C9454C" w:rsidRPr="00C9454C" w:rsidSect="00C9454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85C08"/>
    <w:multiLevelType w:val="hybridMultilevel"/>
    <w:tmpl w:val="789A46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B34"/>
    <w:rsid w:val="00007E6F"/>
    <w:rsid w:val="00042848"/>
    <w:rsid w:val="00113949"/>
    <w:rsid w:val="00152FC8"/>
    <w:rsid w:val="00197142"/>
    <w:rsid w:val="003844B6"/>
    <w:rsid w:val="00425291"/>
    <w:rsid w:val="005434DA"/>
    <w:rsid w:val="005B2589"/>
    <w:rsid w:val="006431E5"/>
    <w:rsid w:val="006B011A"/>
    <w:rsid w:val="00721E25"/>
    <w:rsid w:val="00787115"/>
    <w:rsid w:val="007C2EB0"/>
    <w:rsid w:val="00837E59"/>
    <w:rsid w:val="00870DD4"/>
    <w:rsid w:val="008C4D16"/>
    <w:rsid w:val="008E347D"/>
    <w:rsid w:val="008F7611"/>
    <w:rsid w:val="00916C77"/>
    <w:rsid w:val="00935E71"/>
    <w:rsid w:val="00A222FF"/>
    <w:rsid w:val="00A57B34"/>
    <w:rsid w:val="00AB4497"/>
    <w:rsid w:val="00B16DC0"/>
    <w:rsid w:val="00C9454C"/>
    <w:rsid w:val="00D02182"/>
    <w:rsid w:val="00DB28B6"/>
    <w:rsid w:val="00DF125A"/>
    <w:rsid w:val="00E34C6B"/>
    <w:rsid w:val="00E54809"/>
    <w:rsid w:val="00E6773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</o:shapelayout>
  </w:shapeDefaults>
  <w:decimalSymbol w:val=","/>
  <w:listSeparator w:val=";"/>
  <w14:defaultImageDpi w14:val="0"/>
  <w15:docId w15:val="{03E3E4A4-5667-4E28-B7B0-094322C5B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2325</Words>
  <Characters>13254</Characters>
  <Application>Microsoft Office Word</Application>
  <DocSecurity>0</DocSecurity>
  <Lines>110</Lines>
  <Paragraphs>31</Paragraphs>
  <ScaleCrop>false</ScaleCrop>
  <Company/>
  <LinksUpToDate>false</LinksUpToDate>
  <CharactersWithSpaces>15548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 информатики был введен в школу как средство обеспечения компьютерной грамотности молодежи, подготовки школьников к практической деятельности, труду в информационном обществе</dc:title>
  <dc:subject/>
  <dc:creator>Новоселов Юрий</dc:creator>
  <cp:keywords/>
  <dc:description/>
  <cp:lastModifiedBy>admin</cp:lastModifiedBy>
  <cp:revision>2</cp:revision>
  <cp:lastPrinted>2004-01-12T20:23:00Z</cp:lastPrinted>
  <dcterms:created xsi:type="dcterms:W3CDTF">2014-04-23T22:02:00Z</dcterms:created>
  <dcterms:modified xsi:type="dcterms:W3CDTF">2014-04-23T22:02:00Z</dcterms:modified>
</cp:coreProperties>
</file>