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9E7" w:rsidRDefault="003919E7" w:rsidP="00723091">
      <w:pPr>
        <w:jc w:val="center"/>
        <w:rPr>
          <w:b/>
        </w:rPr>
      </w:pPr>
    </w:p>
    <w:p w:rsidR="00723091" w:rsidRDefault="00071C6B" w:rsidP="00723091">
      <w:pPr>
        <w:jc w:val="center"/>
        <w:rPr>
          <w:b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8" type="#_x0000_t75" style="position:absolute;left:0;text-align:left;margin-left:198pt;margin-top:9pt;width:99pt;height:66.35pt;z-index:251658752">
            <v:imagedata r:id="rId7" o:title=""/>
            <w10:wrap type="topAndBottom" anchorx="page"/>
          </v:shape>
          <o:OLEObject Type="Embed" ProgID="MSPhotoEd.3" ShapeID="_x0000_s1078" DrawAspect="Content" ObjectID="_1459426200" r:id="rId8"/>
        </w:object>
      </w:r>
    </w:p>
    <w:p w:rsidR="00723091" w:rsidRDefault="00723091" w:rsidP="00723091">
      <w:pPr>
        <w:jc w:val="center"/>
        <w:rPr>
          <w:b/>
        </w:rPr>
      </w:pPr>
    </w:p>
    <w:p w:rsidR="00723091" w:rsidRDefault="00723091" w:rsidP="00723091">
      <w:pPr>
        <w:jc w:val="center"/>
        <w:rPr>
          <w:b/>
        </w:rPr>
      </w:pPr>
    </w:p>
    <w:p w:rsidR="00723091" w:rsidRDefault="00723091" w:rsidP="00723091">
      <w:pPr>
        <w:ind w:firstLine="360"/>
        <w:jc w:val="center"/>
        <w:rPr>
          <w:rFonts w:ascii="Arial" w:hAnsi="Arial"/>
        </w:rPr>
      </w:pPr>
      <w:r>
        <w:rPr>
          <w:rFonts w:ascii="Arial" w:hAnsi="Arial"/>
        </w:rPr>
        <w:t>ВСЕРОССИЙСКИЙ ЗАОЧНЫЙ ФИНАНСОВО-ЭКОНОМИЧЕСКИЙ ИНСТИТУТ</w:t>
      </w:r>
    </w:p>
    <w:p w:rsidR="00723091" w:rsidRDefault="00723091" w:rsidP="00723091">
      <w:pPr>
        <w:ind w:firstLine="360"/>
        <w:jc w:val="center"/>
        <w:rPr>
          <w:rFonts w:ascii="Arial" w:hAnsi="Arial"/>
        </w:rPr>
      </w:pPr>
      <w:r>
        <w:rPr>
          <w:rFonts w:ascii="Arial" w:hAnsi="Arial"/>
        </w:rPr>
        <w:t>ФИЛИАЛ В Г.УФЕ</w:t>
      </w:r>
    </w:p>
    <w:p w:rsidR="00723091" w:rsidRDefault="00723091" w:rsidP="00723091">
      <w:pPr>
        <w:ind w:firstLine="360"/>
        <w:jc w:val="center"/>
        <w:rPr>
          <w:rFonts w:ascii="Arial" w:hAnsi="Arial"/>
        </w:rPr>
      </w:pPr>
    </w:p>
    <w:p w:rsidR="00723091" w:rsidRDefault="00723091" w:rsidP="00723091">
      <w:pPr>
        <w:ind w:firstLine="360"/>
        <w:jc w:val="center"/>
        <w:rPr>
          <w:rFonts w:ascii="Arial" w:hAnsi="Arial"/>
        </w:rPr>
      </w:pPr>
    </w:p>
    <w:p w:rsidR="00723091" w:rsidRPr="00944E63" w:rsidRDefault="00723091" w:rsidP="00723091">
      <w:pPr>
        <w:ind w:firstLine="360"/>
        <w:jc w:val="center"/>
      </w:pPr>
      <w:r>
        <w:rPr>
          <w:rFonts w:ascii="Arial" w:hAnsi="Arial"/>
        </w:rPr>
        <w:t>КАФЕДРА МАТЕМАТИКИ И ИНФОРМАТИКИ</w:t>
      </w:r>
    </w:p>
    <w:p w:rsidR="00723091" w:rsidRDefault="00723091" w:rsidP="00723091">
      <w:pPr>
        <w:ind w:firstLine="360"/>
        <w:jc w:val="center"/>
      </w:pPr>
    </w:p>
    <w:p w:rsidR="00723091" w:rsidRDefault="00723091" w:rsidP="00723091">
      <w:pPr>
        <w:ind w:firstLine="360"/>
        <w:jc w:val="center"/>
      </w:pPr>
    </w:p>
    <w:p w:rsidR="00723091" w:rsidRDefault="00723091" w:rsidP="00723091">
      <w:pPr>
        <w:ind w:firstLine="360"/>
        <w:jc w:val="center"/>
      </w:pPr>
    </w:p>
    <w:p w:rsidR="00723091" w:rsidRDefault="00723091" w:rsidP="00723091">
      <w:pPr>
        <w:ind w:firstLine="360"/>
        <w:jc w:val="center"/>
        <w:rPr>
          <w:b/>
          <w:sz w:val="28"/>
        </w:rPr>
      </w:pPr>
    </w:p>
    <w:p w:rsidR="00723091" w:rsidRDefault="00723091" w:rsidP="00723091">
      <w:pPr>
        <w:rPr>
          <w:b/>
          <w:sz w:val="28"/>
        </w:rPr>
      </w:pPr>
    </w:p>
    <w:p w:rsidR="00723091" w:rsidRDefault="00723091" w:rsidP="00723091">
      <w:pPr>
        <w:ind w:firstLine="360"/>
        <w:jc w:val="center"/>
        <w:rPr>
          <w:b/>
          <w:sz w:val="28"/>
        </w:rPr>
      </w:pPr>
    </w:p>
    <w:p w:rsidR="00723091" w:rsidRPr="00723091" w:rsidRDefault="00723091" w:rsidP="00723091">
      <w:pPr>
        <w:ind w:firstLine="360"/>
        <w:jc w:val="center"/>
        <w:rPr>
          <w:b/>
          <w:sz w:val="32"/>
          <w:szCs w:val="32"/>
        </w:rPr>
      </w:pPr>
    </w:p>
    <w:p w:rsidR="00723091" w:rsidRPr="00723091" w:rsidRDefault="00723091" w:rsidP="00723091">
      <w:pPr>
        <w:spacing w:line="360" w:lineRule="auto"/>
        <w:ind w:firstLine="360"/>
        <w:jc w:val="center"/>
        <w:rPr>
          <w:sz w:val="32"/>
          <w:szCs w:val="32"/>
        </w:rPr>
      </w:pPr>
      <w:r w:rsidRPr="00723091">
        <w:rPr>
          <w:sz w:val="32"/>
          <w:szCs w:val="32"/>
        </w:rPr>
        <w:t>Курсовая работа по информатике</w:t>
      </w:r>
    </w:p>
    <w:p w:rsidR="00723091" w:rsidRDefault="00723091" w:rsidP="00723091">
      <w:pPr>
        <w:spacing w:line="360" w:lineRule="auto"/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>На тему:</w:t>
      </w:r>
    </w:p>
    <w:p w:rsidR="00723091" w:rsidRPr="00723091" w:rsidRDefault="00723091" w:rsidP="00723091">
      <w:pPr>
        <w:spacing w:line="360" w:lineRule="auto"/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>«Использование пакета прикладных программ в экономической деятельности»</w:t>
      </w:r>
    </w:p>
    <w:p w:rsidR="00723091" w:rsidRDefault="00723091" w:rsidP="00723091">
      <w:pPr>
        <w:spacing w:line="360" w:lineRule="auto"/>
        <w:ind w:firstLine="360"/>
        <w:jc w:val="center"/>
      </w:pPr>
    </w:p>
    <w:p w:rsidR="00723091" w:rsidRDefault="00723091" w:rsidP="00723091">
      <w:pPr>
        <w:ind w:firstLine="360"/>
        <w:jc w:val="both"/>
      </w:pPr>
    </w:p>
    <w:p w:rsidR="00723091" w:rsidRDefault="00723091" w:rsidP="00723091">
      <w:pPr>
        <w:ind w:firstLine="360"/>
        <w:jc w:val="both"/>
        <w:rPr>
          <w:rFonts w:ascii="Arial" w:hAnsi="Arial"/>
        </w:rPr>
      </w:pPr>
    </w:p>
    <w:p w:rsidR="00723091" w:rsidRDefault="00723091" w:rsidP="00723091">
      <w:pPr>
        <w:ind w:firstLine="360"/>
        <w:jc w:val="both"/>
        <w:rPr>
          <w:rFonts w:ascii="Arial" w:hAnsi="Arial"/>
        </w:rPr>
      </w:pPr>
    </w:p>
    <w:p w:rsidR="00723091" w:rsidRDefault="00723091" w:rsidP="00723091">
      <w:pPr>
        <w:ind w:firstLine="360"/>
        <w:jc w:val="both"/>
        <w:rPr>
          <w:rFonts w:ascii="Arial" w:hAnsi="Arial"/>
        </w:rPr>
      </w:pPr>
    </w:p>
    <w:p w:rsidR="00723091" w:rsidRDefault="00723091" w:rsidP="00723091">
      <w:pPr>
        <w:ind w:firstLine="360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            </w:t>
      </w:r>
    </w:p>
    <w:p w:rsidR="00723091" w:rsidRPr="007527CE" w:rsidRDefault="00723091" w:rsidP="00723091">
      <w:pPr>
        <w:ind w:firstLine="360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       </w:t>
      </w:r>
    </w:p>
    <w:p w:rsidR="00723091" w:rsidRPr="0059033B" w:rsidRDefault="00723091" w:rsidP="00723091">
      <w:pPr>
        <w:rPr>
          <w:bCs/>
        </w:rPr>
      </w:pPr>
      <w:r>
        <w:rPr>
          <w:rFonts w:ascii="Arial" w:hAnsi="Arial"/>
          <w:b/>
        </w:rPr>
        <w:t xml:space="preserve">                                                                                 </w:t>
      </w:r>
      <w:r w:rsidRPr="007527CE">
        <w:rPr>
          <w:rFonts w:ascii="Arial" w:hAnsi="Arial"/>
        </w:rPr>
        <w:t xml:space="preserve">Проверил: </w:t>
      </w:r>
      <w:r>
        <w:rPr>
          <w:bCs/>
        </w:rPr>
        <w:t xml:space="preserve">         </w:t>
      </w:r>
      <w:r>
        <w:rPr>
          <w:rFonts w:ascii="Arial" w:hAnsi="Arial"/>
        </w:rPr>
        <w:t>Никитин Ю.В.</w:t>
      </w:r>
    </w:p>
    <w:p w:rsidR="00723091" w:rsidRDefault="00723091" w:rsidP="00723091">
      <w:pPr>
        <w:rPr>
          <w:rFonts w:ascii="Arial" w:hAnsi="Arial"/>
          <w:u w:val="single"/>
        </w:rPr>
      </w:pPr>
      <w:r>
        <w:rPr>
          <w:rFonts w:ascii="Arial" w:hAnsi="Arial"/>
          <w:sz w:val="20"/>
        </w:rPr>
        <w:t xml:space="preserve">                                                                                                                        ________________________</w:t>
      </w:r>
    </w:p>
    <w:p w:rsidR="00723091" w:rsidRPr="007527CE" w:rsidRDefault="00723091" w:rsidP="00723091">
      <w:pPr>
        <w:rPr>
          <w:sz w:val="16"/>
          <w:szCs w:val="16"/>
        </w:rPr>
      </w:pPr>
      <w:r>
        <w:rPr>
          <w:rFonts w:ascii="Arial" w:hAnsi="Arial"/>
          <w:sz w:val="20"/>
        </w:rPr>
        <w:t xml:space="preserve">                                                                                                                  </w:t>
      </w:r>
      <w:r w:rsidRPr="007527CE">
        <w:rPr>
          <w:rFonts w:ascii="Arial" w:hAnsi="Arial"/>
          <w:sz w:val="16"/>
          <w:szCs w:val="16"/>
        </w:rPr>
        <w:t xml:space="preserve">              </w:t>
      </w:r>
      <w:r>
        <w:rPr>
          <w:rFonts w:ascii="Arial" w:hAnsi="Arial"/>
          <w:sz w:val="16"/>
          <w:szCs w:val="16"/>
        </w:rPr>
        <w:t xml:space="preserve">                 </w:t>
      </w:r>
      <w:r w:rsidRPr="007527CE">
        <w:rPr>
          <w:rFonts w:ascii="Arial" w:hAnsi="Arial"/>
          <w:sz w:val="16"/>
          <w:szCs w:val="16"/>
        </w:rPr>
        <w:t xml:space="preserve"> Ф.И.О.</w:t>
      </w:r>
    </w:p>
    <w:p w:rsidR="00723091" w:rsidRDefault="00723091" w:rsidP="00723091">
      <w:pPr>
        <w:ind w:left="7560"/>
        <w:jc w:val="center"/>
      </w:pPr>
    </w:p>
    <w:p w:rsidR="00723091" w:rsidRDefault="00723091" w:rsidP="00723091"/>
    <w:p w:rsidR="00723091" w:rsidRDefault="00723091" w:rsidP="00723091"/>
    <w:p w:rsidR="00723091" w:rsidRDefault="00723091" w:rsidP="00723091">
      <w:pPr>
        <w:jc w:val="center"/>
      </w:pPr>
    </w:p>
    <w:p w:rsidR="00723091" w:rsidRDefault="00723091" w:rsidP="00723091">
      <w:pPr>
        <w:jc w:val="right"/>
        <w:rPr>
          <w:rFonts w:ascii="Arial" w:hAnsi="Arial"/>
        </w:rPr>
      </w:pPr>
    </w:p>
    <w:p w:rsidR="00723091" w:rsidRDefault="00723091" w:rsidP="00723091">
      <w:pPr>
        <w:jc w:val="right"/>
        <w:rPr>
          <w:rFonts w:ascii="Arial" w:hAnsi="Arial"/>
        </w:rPr>
      </w:pPr>
    </w:p>
    <w:p w:rsidR="00723091" w:rsidRDefault="00723091" w:rsidP="00723091">
      <w:pPr>
        <w:jc w:val="right"/>
        <w:rPr>
          <w:rFonts w:ascii="Arial" w:hAnsi="Arial"/>
        </w:rPr>
      </w:pPr>
    </w:p>
    <w:p w:rsidR="00723091" w:rsidRDefault="00723091" w:rsidP="00723091">
      <w:pPr>
        <w:jc w:val="right"/>
        <w:rPr>
          <w:rFonts w:ascii="Arial" w:hAnsi="Arial"/>
        </w:rPr>
      </w:pPr>
    </w:p>
    <w:p w:rsidR="00723091" w:rsidRDefault="00723091" w:rsidP="00723091">
      <w:pPr>
        <w:jc w:val="right"/>
        <w:rPr>
          <w:rFonts w:ascii="Arial" w:hAnsi="Arial"/>
        </w:rPr>
      </w:pPr>
    </w:p>
    <w:p w:rsidR="00723091" w:rsidRDefault="00723091" w:rsidP="00723091">
      <w:pPr>
        <w:jc w:val="right"/>
        <w:rPr>
          <w:rFonts w:ascii="Arial" w:hAnsi="Arial"/>
        </w:rPr>
      </w:pPr>
    </w:p>
    <w:p w:rsidR="00723091" w:rsidRDefault="00723091" w:rsidP="00723091">
      <w:pPr>
        <w:jc w:val="right"/>
        <w:rPr>
          <w:rFonts w:ascii="Arial" w:hAnsi="Arial"/>
        </w:rPr>
      </w:pPr>
    </w:p>
    <w:p w:rsidR="00723091" w:rsidRDefault="00723091" w:rsidP="00723091">
      <w:pPr>
        <w:jc w:val="right"/>
        <w:rPr>
          <w:rFonts w:ascii="Arial" w:hAnsi="Arial"/>
        </w:rPr>
      </w:pPr>
    </w:p>
    <w:p w:rsidR="00723091" w:rsidRDefault="00723091" w:rsidP="00723091">
      <w:pPr>
        <w:jc w:val="right"/>
        <w:rPr>
          <w:rFonts w:ascii="Arial" w:hAnsi="Arial"/>
        </w:rPr>
      </w:pPr>
    </w:p>
    <w:p w:rsidR="00723091" w:rsidRDefault="00723091" w:rsidP="00723091">
      <w:pPr>
        <w:jc w:val="center"/>
        <w:rPr>
          <w:rFonts w:ascii="Arial" w:hAnsi="Arial"/>
          <w:b/>
        </w:rPr>
      </w:pPr>
      <w:r w:rsidRPr="007527CE">
        <w:rPr>
          <w:rFonts w:ascii="Arial" w:hAnsi="Arial"/>
          <w:b/>
        </w:rPr>
        <w:lastRenderedPageBreak/>
        <w:t xml:space="preserve">Уфа, </w:t>
      </w:r>
      <w:smartTag w:uri="urn:schemas-microsoft-com:office:smarttags" w:element="metricconverter">
        <w:smartTagPr>
          <w:attr w:name="ProductID" w:val="2008 г"/>
        </w:smartTagPr>
        <w:r w:rsidRPr="007527CE">
          <w:rPr>
            <w:rFonts w:ascii="Arial" w:hAnsi="Arial"/>
            <w:b/>
          </w:rPr>
          <w:t>200</w:t>
        </w:r>
        <w:r>
          <w:rPr>
            <w:rFonts w:ascii="Arial" w:hAnsi="Arial"/>
            <w:b/>
          </w:rPr>
          <w:t>8</w:t>
        </w:r>
        <w:r w:rsidRPr="007527CE">
          <w:rPr>
            <w:rFonts w:ascii="Arial" w:hAnsi="Arial"/>
            <w:b/>
          </w:rPr>
          <w:t xml:space="preserve"> г</w:t>
        </w:r>
      </w:smartTag>
      <w:r w:rsidRPr="007527CE">
        <w:rPr>
          <w:rFonts w:ascii="Arial" w:hAnsi="Arial"/>
          <w:b/>
        </w:rPr>
        <w:t>.</w:t>
      </w:r>
    </w:p>
    <w:p w:rsidR="00AA333C" w:rsidRDefault="00C61073" w:rsidP="00430676">
      <w:pPr>
        <w:spacing w:line="360" w:lineRule="auto"/>
        <w:jc w:val="center"/>
        <w:rPr>
          <w:b/>
          <w:sz w:val="28"/>
          <w:szCs w:val="28"/>
        </w:rPr>
      </w:pPr>
      <w:r w:rsidRPr="00583276">
        <w:rPr>
          <w:b/>
          <w:sz w:val="28"/>
          <w:szCs w:val="28"/>
        </w:rPr>
        <w:t>СОДЕРЖАН</w:t>
      </w:r>
      <w:r w:rsidR="00430676" w:rsidRPr="00583276">
        <w:rPr>
          <w:b/>
          <w:sz w:val="28"/>
          <w:szCs w:val="28"/>
        </w:rPr>
        <w:t>ИЕ</w:t>
      </w:r>
    </w:p>
    <w:p w:rsidR="00583276" w:rsidRPr="00583276" w:rsidRDefault="00583276" w:rsidP="00430676">
      <w:pPr>
        <w:spacing w:line="360" w:lineRule="auto"/>
        <w:jc w:val="center"/>
        <w:rPr>
          <w:b/>
          <w:sz w:val="28"/>
          <w:szCs w:val="28"/>
        </w:rPr>
      </w:pPr>
    </w:p>
    <w:p w:rsidR="002F4409" w:rsidRPr="00583276" w:rsidRDefault="002F4409" w:rsidP="002F4409">
      <w:pPr>
        <w:spacing w:line="360" w:lineRule="auto"/>
        <w:rPr>
          <w:b/>
          <w:sz w:val="28"/>
          <w:szCs w:val="28"/>
        </w:rPr>
      </w:pPr>
      <w:r w:rsidRPr="00583276">
        <w:rPr>
          <w:b/>
          <w:sz w:val="28"/>
          <w:szCs w:val="28"/>
        </w:rPr>
        <w:t>ВВЕДЕНИЕ</w:t>
      </w:r>
    </w:p>
    <w:p w:rsidR="00430676" w:rsidRPr="00583276" w:rsidRDefault="00430676">
      <w:pPr>
        <w:pStyle w:val="10"/>
        <w:tabs>
          <w:tab w:val="right" w:leader="dot" w:pos="9345"/>
        </w:tabs>
        <w:rPr>
          <w:noProof/>
          <w:sz w:val="28"/>
          <w:szCs w:val="28"/>
        </w:rPr>
      </w:pPr>
      <w:r>
        <w:rPr>
          <w:b/>
          <w:sz w:val="28"/>
          <w:szCs w:val="28"/>
        </w:rPr>
        <w:fldChar w:fldCharType="begin"/>
      </w:r>
      <w:r>
        <w:rPr>
          <w:b/>
          <w:sz w:val="28"/>
          <w:szCs w:val="28"/>
        </w:rPr>
        <w:instrText xml:space="preserve"> TOC \o "1-3" \h \z \u </w:instrText>
      </w:r>
      <w:r>
        <w:rPr>
          <w:b/>
          <w:sz w:val="28"/>
          <w:szCs w:val="28"/>
        </w:rPr>
        <w:fldChar w:fldCharType="separate"/>
      </w:r>
      <w:hyperlink w:anchor="_Toc251661872" w:history="1">
        <w:r w:rsidRPr="00583276">
          <w:rPr>
            <w:rStyle w:val="a6"/>
            <w:noProof/>
            <w:sz w:val="28"/>
            <w:szCs w:val="28"/>
          </w:rPr>
          <w:t>ТЕОРЕТИЧЕСКАЯ ЧАСТЬ</w:t>
        </w:r>
        <w:r w:rsidRPr="00583276">
          <w:rPr>
            <w:noProof/>
            <w:webHidden/>
            <w:sz w:val="28"/>
            <w:szCs w:val="28"/>
          </w:rPr>
          <w:tab/>
        </w:r>
        <w:r w:rsidRPr="00583276">
          <w:rPr>
            <w:noProof/>
            <w:webHidden/>
            <w:sz w:val="28"/>
            <w:szCs w:val="28"/>
          </w:rPr>
          <w:fldChar w:fldCharType="begin"/>
        </w:r>
        <w:r w:rsidRPr="00583276">
          <w:rPr>
            <w:noProof/>
            <w:webHidden/>
            <w:sz w:val="28"/>
            <w:szCs w:val="28"/>
          </w:rPr>
          <w:instrText xml:space="preserve"> PAGEREF _Toc251661872 \h </w:instrText>
        </w:r>
        <w:r w:rsidRPr="00583276">
          <w:rPr>
            <w:noProof/>
            <w:webHidden/>
            <w:sz w:val="28"/>
            <w:szCs w:val="28"/>
          </w:rPr>
        </w:r>
        <w:r w:rsidRPr="00583276">
          <w:rPr>
            <w:noProof/>
            <w:webHidden/>
            <w:sz w:val="28"/>
            <w:szCs w:val="28"/>
          </w:rPr>
          <w:fldChar w:fldCharType="separate"/>
        </w:r>
        <w:r w:rsidRPr="00583276">
          <w:rPr>
            <w:noProof/>
            <w:webHidden/>
            <w:sz w:val="28"/>
            <w:szCs w:val="28"/>
          </w:rPr>
          <w:t>3</w:t>
        </w:r>
        <w:r w:rsidRPr="00583276">
          <w:rPr>
            <w:noProof/>
            <w:webHidden/>
            <w:sz w:val="28"/>
            <w:szCs w:val="28"/>
          </w:rPr>
          <w:fldChar w:fldCharType="end"/>
        </w:r>
      </w:hyperlink>
    </w:p>
    <w:p w:rsidR="00430676" w:rsidRPr="00583276" w:rsidRDefault="00071C6B">
      <w:pPr>
        <w:pStyle w:val="21"/>
        <w:tabs>
          <w:tab w:val="right" w:leader="dot" w:pos="9345"/>
        </w:tabs>
        <w:rPr>
          <w:noProof/>
          <w:sz w:val="28"/>
          <w:szCs w:val="28"/>
        </w:rPr>
      </w:pPr>
      <w:hyperlink w:anchor="_Toc251661873" w:history="1">
        <w:r w:rsidR="00430676" w:rsidRPr="00583276">
          <w:rPr>
            <w:rStyle w:val="a6"/>
            <w:noProof/>
            <w:sz w:val="28"/>
            <w:szCs w:val="28"/>
          </w:rPr>
          <w:t>ВВЕДЕНИЕ</w:t>
        </w:r>
        <w:r w:rsidR="00430676" w:rsidRPr="00583276">
          <w:rPr>
            <w:noProof/>
            <w:webHidden/>
            <w:sz w:val="28"/>
            <w:szCs w:val="28"/>
          </w:rPr>
          <w:tab/>
        </w:r>
        <w:r w:rsidR="00430676" w:rsidRPr="00583276">
          <w:rPr>
            <w:noProof/>
            <w:webHidden/>
            <w:sz w:val="28"/>
            <w:szCs w:val="28"/>
          </w:rPr>
          <w:fldChar w:fldCharType="begin"/>
        </w:r>
        <w:r w:rsidR="00430676" w:rsidRPr="00583276">
          <w:rPr>
            <w:noProof/>
            <w:webHidden/>
            <w:sz w:val="28"/>
            <w:szCs w:val="28"/>
          </w:rPr>
          <w:instrText xml:space="preserve"> PAGEREF _Toc251661873 \h </w:instrText>
        </w:r>
        <w:r w:rsidR="00430676" w:rsidRPr="00583276">
          <w:rPr>
            <w:noProof/>
            <w:webHidden/>
            <w:sz w:val="28"/>
            <w:szCs w:val="28"/>
          </w:rPr>
        </w:r>
        <w:r w:rsidR="00430676" w:rsidRPr="00583276">
          <w:rPr>
            <w:noProof/>
            <w:webHidden/>
            <w:sz w:val="28"/>
            <w:szCs w:val="28"/>
          </w:rPr>
          <w:fldChar w:fldCharType="separate"/>
        </w:r>
        <w:r w:rsidR="00430676" w:rsidRPr="00583276">
          <w:rPr>
            <w:noProof/>
            <w:webHidden/>
            <w:sz w:val="28"/>
            <w:szCs w:val="28"/>
          </w:rPr>
          <w:t>3</w:t>
        </w:r>
        <w:r w:rsidR="00430676" w:rsidRPr="00583276">
          <w:rPr>
            <w:noProof/>
            <w:webHidden/>
            <w:sz w:val="28"/>
            <w:szCs w:val="28"/>
          </w:rPr>
          <w:fldChar w:fldCharType="end"/>
        </w:r>
      </w:hyperlink>
    </w:p>
    <w:p w:rsidR="00430676" w:rsidRPr="00583276" w:rsidRDefault="00071C6B">
      <w:pPr>
        <w:pStyle w:val="21"/>
        <w:tabs>
          <w:tab w:val="right" w:leader="dot" w:pos="9345"/>
        </w:tabs>
        <w:rPr>
          <w:noProof/>
          <w:sz w:val="28"/>
          <w:szCs w:val="28"/>
        </w:rPr>
      </w:pPr>
      <w:hyperlink w:anchor="_Toc251661874" w:history="1">
        <w:r w:rsidR="00430676" w:rsidRPr="00583276">
          <w:rPr>
            <w:rStyle w:val="a6"/>
            <w:noProof/>
            <w:sz w:val="28"/>
            <w:szCs w:val="28"/>
          </w:rPr>
          <w:t>Характеристика пакетов прикладных программ</w:t>
        </w:r>
        <w:r w:rsidR="00430676" w:rsidRPr="00583276">
          <w:rPr>
            <w:noProof/>
            <w:webHidden/>
            <w:sz w:val="28"/>
            <w:szCs w:val="28"/>
          </w:rPr>
          <w:tab/>
        </w:r>
        <w:r w:rsidR="00430676" w:rsidRPr="00583276">
          <w:rPr>
            <w:noProof/>
            <w:webHidden/>
            <w:sz w:val="28"/>
            <w:szCs w:val="28"/>
          </w:rPr>
          <w:fldChar w:fldCharType="begin"/>
        </w:r>
        <w:r w:rsidR="00430676" w:rsidRPr="00583276">
          <w:rPr>
            <w:noProof/>
            <w:webHidden/>
            <w:sz w:val="28"/>
            <w:szCs w:val="28"/>
          </w:rPr>
          <w:instrText xml:space="preserve"> PAGEREF _Toc251661874 \h </w:instrText>
        </w:r>
        <w:r w:rsidR="00430676" w:rsidRPr="00583276">
          <w:rPr>
            <w:noProof/>
            <w:webHidden/>
            <w:sz w:val="28"/>
            <w:szCs w:val="28"/>
          </w:rPr>
        </w:r>
        <w:r w:rsidR="00430676" w:rsidRPr="00583276">
          <w:rPr>
            <w:noProof/>
            <w:webHidden/>
            <w:sz w:val="28"/>
            <w:szCs w:val="28"/>
          </w:rPr>
          <w:fldChar w:fldCharType="separate"/>
        </w:r>
        <w:r w:rsidR="00430676" w:rsidRPr="00583276">
          <w:rPr>
            <w:noProof/>
            <w:webHidden/>
            <w:sz w:val="28"/>
            <w:szCs w:val="28"/>
          </w:rPr>
          <w:t>4</w:t>
        </w:r>
        <w:r w:rsidR="00430676" w:rsidRPr="00583276">
          <w:rPr>
            <w:noProof/>
            <w:webHidden/>
            <w:sz w:val="28"/>
            <w:szCs w:val="28"/>
          </w:rPr>
          <w:fldChar w:fldCharType="end"/>
        </w:r>
      </w:hyperlink>
    </w:p>
    <w:p w:rsidR="00430676" w:rsidRPr="00583276" w:rsidRDefault="00071C6B">
      <w:pPr>
        <w:pStyle w:val="21"/>
        <w:tabs>
          <w:tab w:val="right" w:leader="dot" w:pos="9345"/>
        </w:tabs>
        <w:rPr>
          <w:noProof/>
          <w:sz w:val="28"/>
          <w:szCs w:val="28"/>
        </w:rPr>
      </w:pPr>
      <w:hyperlink w:anchor="_Toc251661875" w:history="1">
        <w:r w:rsidR="00430676" w:rsidRPr="00583276">
          <w:rPr>
            <w:rStyle w:val="a6"/>
            <w:noProof/>
            <w:sz w:val="28"/>
            <w:szCs w:val="28"/>
          </w:rPr>
          <w:t>Проблемно-ориентированные пакеты прикладных программ</w:t>
        </w:r>
        <w:r w:rsidR="00430676" w:rsidRPr="00583276">
          <w:rPr>
            <w:noProof/>
            <w:webHidden/>
            <w:sz w:val="28"/>
            <w:szCs w:val="28"/>
          </w:rPr>
          <w:tab/>
        </w:r>
        <w:r w:rsidR="00430676" w:rsidRPr="00583276">
          <w:rPr>
            <w:noProof/>
            <w:webHidden/>
            <w:sz w:val="28"/>
            <w:szCs w:val="28"/>
          </w:rPr>
          <w:fldChar w:fldCharType="begin"/>
        </w:r>
        <w:r w:rsidR="00430676" w:rsidRPr="00583276">
          <w:rPr>
            <w:noProof/>
            <w:webHidden/>
            <w:sz w:val="28"/>
            <w:szCs w:val="28"/>
          </w:rPr>
          <w:instrText xml:space="preserve"> PAGEREF _Toc251661875 \h </w:instrText>
        </w:r>
        <w:r w:rsidR="00430676" w:rsidRPr="00583276">
          <w:rPr>
            <w:noProof/>
            <w:webHidden/>
            <w:sz w:val="28"/>
            <w:szCs w:val="28"/>
          </w:rPr>
        </w:r>
        <w:r w:rsidR="00430676" w:rsidRPr="00583276">
          <w:rPr>
            <w:noProof/>
            <w:webHidden/>
            <w:sz w:val="28"/>
            <w:szCs w:val="28"/>
          </w:rPr>
          <w:fldChar w:fldCharType="separate"/>
        </w:r>
        <w:r w:rsidR="00430676" w:rsidRPr="00583276">
          <w:rPr>
            <w:noProof/>
            <w:webHidden/>
            <w:sz w:val="28"/>
            <w:szCs w:val="28"/>
          </w:rPr>
          <w:t>4</w:t>
        </w:r>
        <w:r w:rsidR="00430676" w:rsidRPr="00583276">
          <w:rPr>
            <w:noProof/>
            <w:webHidden/>
            <w:sz w:val="28"/>
            <w:szCs w:val="28"/>
          </w:rPr>
          <w:fldChar w:fldCharType="end"/>
        </w:r>
      </w:hyperlink>
    </w:p>
    <w:p w:rsidR="00430676" w:rsidRPr="00583276" w:rsidRDefault="00071C6B">
      <w:pPr>
        <w:pStyle w:val="21"/>
        <w:tabs>
          <w:tab w:val="right" w:leader="dot" w:pos="9345"/>
        </w:tabs>
        <w:rPr>
          <w:noProof/>
          <w:sz w:val="28"/>
          <w:szCs w:val="28"/>
        </w:rPr>
      </w:pPr>
      <w:hyperlink w:anchor="_Toc251661876" w:history="1">
        <w:r w:rsidR="00430676" w:rsidRPr="00583276">
          <w:rPr>
            <w:rStyle w:val="a6"/>
            <w:noProof/>
            <w:sz w:val="28"/>
            <w:szCs w:val="28"/>
          </w:rPr>
          <w:t>Пакеты прикладных программ автоматизированного проектирования</w:t>
        </w:r>
        <w:r w:rsidR="00430676" w:rsidRPr="00583276">
          <w:rPr>
            <w:noProof/>
            <w:webHidden/>
            <w:sz w:val="28"/>
            <w:szCs w:val="28"/>
          </w:rPr>
          <w:tab/>
        </w:r>
        <w:r w:rsidR="00430676" w:rsidRPr="00583276">
          <w:rPr>
            <w:noProof/>
            <w:webHidden/>
            <w:sz w:val="28"/>
            <w:szCs w:val="28"/>
          </w:rPr>
          <w:fldChar w:fldCharType="begin"/>
        </w:r>
        <w:r w:rsidR="00430676" w:rsidRPr="00583276">
          <w:rPr>
            <w:noProof/>
            <w:webHidden/>
            <w:sz w:val="28"/>
            <w:szCs w:val="28"/>
          </w:rPr>
          <w:instrText xml:space="preserve"> PAGEREF _Toc251661876 \h </w:instrText>
        </w:r>
        <w:r w:rsidR="00430676" w:rsidRPr="00583276">
          <w:rPr>
            <w:noProof/>
            <w:webHidden/>
            <w:sz w:val="28"/>
            <w:szCs w:val="28"/>
          </w:rPr>
        </w:r>
        <w:r w:rsidR="00430676" w:rsidRPr="00583276">
          <w:rPr>
            <w:noProof/>
            <w:webHidden/>
            <w:sz w:val="28"/>
            <w:szCs w:val="28"/>
          </w:rPr>
          <w:fldChar w:fldCharType="separate"/>
        </w:r>
        <w:r w:rsidR="00430676" w:rsidRPr="00583276">
          <w:rPr>
            <w:noProof/>
            <w:webHidden/>
            <w:sz w:val="28"/>
            <w:szCs w:val="28"/>
          </w:rPr>
          <w:t>5</w:t>
        </w:r>
        <w:r w:rsidR="00430676" w:rsidRPr="00583276">
          <w:rPr>
            <w:noProof/>
            <w:webHidden/>
            <w:sz w:val="28"/>
            <w:szCs w:val="28"/>
          </w:rPr>
          <w:fldChar w:fldCharType="end"/>
        </w:r>
      </w:hyperlink>
    </w:p>
    <w:p w:rsidR="00430676" w:rsidRPr="00583276" w:rsidRDefault="00071C6B">
      <w:pPr>
        <w:pStyle w:val="21"/>
        <w:tabs>
          <w:tab w:val="right" w:leader="dot" w:pos="9345"/>
        </w:tabs>
        <w:rPr>
          <w:noProof/>
          <w:sz w:val="28"/>
          <w:szCs w:val="28"/>
        </w:rPr>
      </w:pPr>
      <w:hyperlink w:anchor="_Toc251661877" w:history="1">
        <w:r w:rsidR="00430676" w:rsidRPr="00583276">
          <w:rPr>
            <w:rStyle w:val="a6"/>
            <w:noProof/>
            <w:sz w:val="28"/>
            <w:szCs w:val="28"/>
          </w:rPr>
          <w:t>Пакеты прикладных программ общего назначения</w:t>
        </w:r>
        <w:r w:rsidR="00430676" w:rsidRPr="00583276">
          <w:rPr>
            <w:noProof/>
            <w:webHidden/>
            <w:sz w:val="28"/>
            <w:szCs w:val="28"/>
          </w:rPr>
          <w:tab/>
        </w:r>
        <w:r w:rsidR="00430676" w:rsidRPr="00583276">
          <w:rPr>
            <w:noProof/>
            <w:webHidden/>
            <w:sz w:val="28"/>
            <w:szCs w:val="28"/>
          </w:rPr>
          <w:fldChar w:fldCharType="begin"/>
        </w:r>
        <w:r w:rsidR="00430676" w:rsidRPr="00583276">
          <w:rPr>
            <w:noProof/>
            <w:webHidden/>
            <w:sz w:val="28"/>
            <w:szCs w:val="28"/>
          </w:rPr>
          <w:instrText xml:space="preserve"> PAGEREF _Toc251661877 \h </w:instrText>
        </w:r>
        <w:r w:rsidR="00430676" w:rsidRPr="00583276">
          <w:rPr>
            <w:noProof/>
            <w:webHidden/>
            <w:sz w:val="28"/>
            <w:szCs w:val="28"/>
          </w:rPr>
        </w:r>
        <w:r w:rsidR="00430676" w:rsidRPr="00583276">
          <w:rPr>
            <w:noProof/>
            <w:webHidden/>
            <w:sz w:val="28"/>
            <w:szCs w:val="28"/>
          </w:rPr>
          <w:fldChar w:fldCharType="separate"/>
        </w:r>
        <w:r w:rsidR="00430676" w:rsidRPr="00583276">
          <w:rPr>
            <w:noProof/>
            <w:webHidden/>
            <w:sz w:val="28"/>
            <w:szCs w:val="28"/>
          </w:rPr>
          <w:t>6</w:t>
        </w:r>
        <w:r w:rsidR="00430676" w:rsidRPr="00583276">
          <w:rPr>
            <w:noProof/>
            <w:webHidden/>
            <w:sz w:val="28"/>
            <w:szCs w:val="28"/>
          </w:rPr>
          <w:fldChar w:fldCharType="end"/>
        </w:r>
      </w:hyperlink>
    </w:p>
    <w:p w:rsidR="00430676" w:rsidRPr="00583276" w:rsidRDefault="00071C6B">
      <w:pPr>
        <w:pStyle w:val="21"/>
        <w:tabs>
          <w:tab w:val="right" w:leader="dot" w:pos="9345"/>
        </w:tabs>
        <w:rPr>
          <w:noProof/>
          <w:sz w:val="28"/>
          <w:szCs w:val="28"/>
        </w:rPr>
      </w:pPr>
      <w:hyperlink w:anchor="_Toc251661878" w:history="1">
        <w:r w:rsidR="00430676" w:rsidRPr="00583276">
          <w:rPr>
            <w:rStyle w:val="a6"/>
            <w:noProof/>
            <w:sz w:val="28"/>
            <w:szCs w:val="28"/>
          </w:rPr>
          <w:t>Методо-ориентированные пакеты прикладных программ</w:t>
        </w:r>
        <w:r w:rsidR="00430676" w:rsidRPr="00583276">
          <w:rPr>
            <w:noProof/>
            <w:webHidden/>
            <w:sz w:val="28"/>
            <w:szCs w:val="28"/>
          </w:rPr>
          <w:tab/>
        </w:r>
        <w:r w:rsidR="00430676" w:rsidRPr="00583276">
          <w:rPr>
            <w:noProof/>
            <w:webHidden/>
            <w:sz w:val="28"/>
            <w:szCs w:val="28"/>
          </w:rPr>
          <w:fldChar w:fldCharType="begin"/>
        </w:r>
        <w:r w:rsidR="00430676" w:rsidRPr="00583276">
          <w:rPr>
            <w:noProof/>
            <w:webHidden/>
            <w:sz w:val="28"/>
            <w:szCs w:val="28"/>
          </w:rPr>
          <w:instrText xml:space="preserve"> PAGEREF _Toc251661878 \h </w:instrText>
        </w:r>
        <w:r w:rsidR="00430676" w:rsidRPr="00583276">
          <w:rPr>
            <w:noProof/>
            <w:webHidden/>
            <w:sz w:val="28"/>
            <w:szCs w:val="28"/>
          </w:rPr>
        </w:r>
        <w:r w:rsidR="00430676" w:rsidRPr="00583276">
          <w:rPr>
            <w:noProof/>
            <w:webHidden/>
            <w:sz w:val="28"/>
            <w:szCs w:val="28"/>
          </w:rPr>
          <w:fldChar w:fldCharType="separate"/>
        </w:r>
        <w:r w:rsidR="00430676" w:rsidRPr="00583276">
          <w:rPr>
            <w:noProof/>
            <w:webHidden/>
            <w:sz w:val="28"/>
            <w:szCs w:val="28"/>
          </w:rPr>
          <w:t>9</w:t>
        </w:r>
        <w:r w:rsidR="00430676" w:rsidRPr="00583276">
          <w:rPr>
            <w:noProof/>
            <w:webHidden/>
            <w:sz w:val="28"/>
            <w:szCs w:val="28"/>
          </w:rPr>
          <w:fldChar w:fldCharType="end"/>
        </w:r>
      </w:hyperlink>
    </w:p>
    <w:p w:rsidR="00430676" w:rsidRPr="00583276" w:rsidRDefault="00071C6B">
      <w:pPr>
        <w:pStyle w:val="21"/>
        <w:tabs>
          <w:tab w:val="right" w:leader="dot" w:pos="9345"/>
        </w:tabs>
        <w:rPr>
          <w:noProof/>
          <w:sz w:val="28"/>
          <w:szCs w:val="28"/>
        </w:rPr>
      </w:pPr>
      <w:hyperlink w:anchor="_Toc251661879" w:history="1">
        <w:r w:rsidR="00430676" w:rsidRPr="00583276">
          <w:rPr>
            <w:rStyle w:val="a6"/>
            <w:noProof/>
            <w:sz w:val="28"/>
            <w:szCs w:val="28"/>
          </w:rPr>
          <w:t>Офисные пакеты прикладных программ</w:t>
        </w:r>
        <w:r w:rsidR="00430676" w:rsidRPr="00583276">
          <w:rPr>
            <w:noProof/>
            <w:webHidden/>
            <w:sz w:val="28"/>
            <w:szCs w:val="28"/>
          </w:rPr>
          <w:tab/>
        </w:r>
        <w:r w:rsidR="00430676" w:rsidRPr="00583276">
          <w:rPr>
            <w:noProof/>
            <w:webHidden/>
            <w:sz w:val="28"/>
            <w:szCs w:val="28"/>
          </w:rPr>
          <w:fldChar w:fldCharType="begin"/>
        </w:r>
        <w:r w:rsidR="00430676" w:rsidRPr="00583276">
          <w:rPr>
            <w:noProof/>
            <w:webHidden/>
            <w:sz w:val="28"/>
            <w:szCs w:val="28"/>
          </w:rPr>
          <w:instrText xml:space="preserve"> PAGEREF _Toc251661879 \h </w:instrText>
        </w:r>
        <w:r w:rsidR="00430676" w:rsidRPr="00583276">
          <w:rPr>
            <w:noProof/>
            <w:webHidden/>
            <w:sz w:val="28"/>
            <w:szCs w:val="28"/>
          </w:rPr>
        </w:r>
        <w:r w:rsidR="00430676" w:rsidRPr="00583276">
          <w:rPr>
            <w:noProof/>
            <w:webHidden/>
            <w:sz w:val="28"/>
            <w:szCs w:val="28"/>
          </w:rPr>
          <w:fldChar w:fldCharType="separate"/>
        </w:r>
        <w:r w:rsidR="00430676" w:rsidRPr="00583276">
          <w:rPr>
            <w:noProof/>
            <w:webHidden/>
            <w:sz w:val="28"/>
            <w:szCs w:val="28"/>
          </w:rPr>
          <w:t>10</w:t>
        </w:r>
        <w:r w:rsidR="00430676" w:rsidRPr="00583276">
          <w:rPr>
            <w:noProof/>
            <w:webHidden/>
            <w:sz w:val="28"/>
            <w:szCs w:val="28"/>
          </w:rPr>
          <w:fldChar w:fldCharType="end"/>
        </w:r>
      </w:hyperlink>
    </w:p>
    <w:p w:rsidR="00430676" w:rsidRPr="00583276" w:rsidRDefault="00071C6B">
      <w:pPr>
        <w:pStyle w:val="21"/>
        <w:tabs>
          <w:tab w:val="right" w:leader="dot" w:pos="9345"/>
        </w:tabs>
        <w:rPr>
          <w:noProof/>
          <w:sz w:val="28"/>
          <w:szCs w:val="28"/>
        </w:rPr>
      </w:pPr>
      <w:hyperlink w:anchor="_Toc251661880" w:history="1">
        <w:r w:rsidR="00430676" w:rsidRPr="00583276">
          <w:rPr>
            <w:rStyle w:val="a6"/>
            <w:noProof/>
            <w:sz w:val="28"/>
            <w:szCs w:val="28"/>
          </w:rPr>
          <w:t>Настольные издательские системы</w:t>
        </w:r>
        <w:r w:rsidR="00430676" w:rsidRPr="00583276">
          <w:rPr>
            <w:noProof/>
            <w:webHidden/>
            <w:sz w:val="28"/>
            <w:szCs w:val="28"/>
          </w:rPr>
          <w:tab/>
        </w:r>
        <w:r w:rsidR="00430676" w:rsidRPr="00583276">
          <w:rPr>
            <w:noProof/>
            <w:webHidden/>
            <w:sz w:val="28"/>
            <w:szCs w:val="28"/>
          </w:rPr>
          <w:fldChar w:fldCharType="begin"/>
        </w:r>
        <w:r w:rsidR="00430676" w:rsidRPr="00583276">
          <w:rPr>
            <w:noProof/>
            <w:webHidden/>
            <w:sz w:val="28"/>
            <w:szCs w:val="28"/>
          </w:rPr>
          <w:instrText xml:space="preserve"> PAGEREF _Toc251661880 \h </w:instrText>
        </w:r>
        <w:r w:rsidR="00430676" w:rsidRPr="00583276">
          <w:rPr>
            <w:noProof/>
            <w:webHidden/>
            <w:sz w:val="28"/>
            <w:szCs w:val="28"/>
          </w:rPr>
        </w:r>
        <w:r w:rsidR="00430676" w:rsidRPr="00583276">
          <w:rPr>
            <w:noProof/>
            <w:webHidden/>
            <w:sz w:val="28"/>
            <w:szCs w:val="28"/>
          </w:rPr>
          <w:fldChar w:fldCharType="separate"/>
        </w:r>
        <w:r w:rsidR="00430676" w:rsidRPr="00583276">
          <w:rPr>
            <w:noProof/>
            <w:webHidden/>
            <w:sz w:val="28"/>
            <w:szCs w:val="28"/>
          </w:rPr>
          <w:t>12</w:t>
        </w:r>
        <w:r w:rsidR="00430676" w:rsidRPr="00583276">
          <w:rPr>
            <w:noProof/>
            <w:webHidden/>
            <w:sz w:val="28"/>
            <w:szCs w:val="28"/>
          </w:rPr>
          <w:fldChar w:fldCharType="end"/>
        </w:r>
      </w:hyperlink>
    </w:p>
    <w:p w:rsidR="00430676" w:rsidRPr="00583276" w:rsidRDefault="00071C6B">
      <w:pPr>
        <w:pStyle w:val="21"/>
        <w:tabs>
          <w:tab w:val="right" w:leader="dot" w:pos="9345"/>
        </w:tabs>
        <w:rPr>
          <w:noProof/>
          <w:sz w:val="28"/>
          <w:szCs w:val="28"/>
        </w:rPr>
      </w:pPr>
      <w:hyperlink w:anchor="_Toc251661881" w:history="1">
        <w:r w:rsidR="00430676" w:rsidRPr="00583276">
          <w:rPr>
            <w:rStyle w:val="a6"/>
            <w:noProof/>
            <w:sz w:val="28"/>
            <w:szCs w:val="28"/>
          </w:rPr>
          <w:t>Программные средства мультимедиа</w:t>
        </w:r>
        <w:r w:rsidR="00430676" w:rsidRPr="00583276">
          <w:rPr>
            <w:noProof/>
            <w:webHidden/>
            <w:sz w:val="28"/>
            <w:szCs w:val="28"/>
          </w:rPr>
          <w:tab/>
        </w:r>
        <w:r w:rsidR="00430676" w:rsidRPr="00583276">
          <w:rPr>
            <w:noProof/>
            <w:webHidden/>
            <w:sz w:val="28"/>
            <w:szCs w:val="28"/>
          </w:rPr>
          <w:fldChar w:fldCharType="begin"/>
        </w:r>
        <w:r w:rsidR="00430676" w:rsidRPr="00583276">
          <w:rPr>
            <w:noProof/>
            <w:webHidden/>
            <w:sz w:val="28"/>
            <w:szCs w:val="28"/>
          </w:rPr>
          <w:instrText xml:space="preserve"> PAGEREF _Toc251661881 \h </w:instrText>
        </w:r>
        <w:r w:rsidR="00430676" w:rsidRPr="00583276">
          <w:rPr>
            <w:noProof/>
            <w:webHidden/>
            <w:sz w:val="28"/>
            <w:szCs w:val="28"/>
          </w:rPr>
        </w:r>
        <w:r w:rsidR="00430676" w:rsidRPr="00583276">
          <w:rPr>
            <w:noProof/>
            <w:webHidden/>
            <w:sz w:val="28"/>
            <w:szCs w:val="28"/>
          </w:rPr>
          <w:fldChar w:fldCharType="separate"/>
        </w:r>
        <w:r w:rsidR="00430676" w:rsidRPr="00583276">
          <w:rPr>
            <w:noProof/>
            <w:webHidden/>
            <w:sz w:val="28"/>
            <w:szCs w:val="28"/>
          </w:rPr>
          <w:t>12</w:t>
        </w:r>
        <w:r w:rsidR="00430676" w:rsidRPr="00583276">
          <w:rPr>
            <w:noProof/>
            <w:webHidden/>
            <w:sz w:val="28"/>
            <w:szCs w:val="28"/>
          </w:rPr>
          <w:fldChar w:fldCharType="end"/>
        </w:r>
      </w:hyperlink>
    </w:p>
    <w:p w:rsidR="00430676" w:rsidRPr="00583276" w:rsidRDefault="00071C6B">
      <w:pPr>
        <w:pStyle w:val="21"/>
        <w:tabs>
          <w:tab w:val="right" w:leader="dot" w:pos="9345"/>
        </w:tabs>
        <w:rPr>
          <w:noProof/>
          <w:sz w:val="28"/>
          <w:szCs w:val="28"/>
        </w:rPr>
      </w:pPr>
      <w:hyperlink w:anchor="_Toc251661882" w:history="1">
        <w:r w:rsidR="00430676" w:rsidRPr="00583276">
          <w:rPr>
            <w:rStyle w:val="a6"/>
            <w:noProof/>
            <w:sz w:val="28"/>
            <w:szCs w:val="28"/>
          </w:rPr>
          <w:t>Системы искусственного интеллекта</w:t>
        </w:r>
        <w:r w:rsidR="00430676" w:rsidRPr="00583276">
          <w:rPr>
            <w:noProof/>
            <w:webHidden/>
            <w:sz w:val="28"/>
            <w:szCs w:val="28"/>
          </w:rPr>
          <w:tab/>
        </w:r>
        <w:r w:rsidR="00430676" w:rsidRPr="00583276">
          <w:rPr>
            <w:noProof/>
            <w:webHidden/>
            <w:sz w:val="28"/>
            <w:szCs w:val="28"/>
          </w:rPr>
          <w:fldChar w:fldCharType="begin"/>
        </w:r>
        <w:r w:rsidR="00430676" w:rsidRPr="00583276">
          <w:rPr>
            <w:noProof/>
            <w:webHidden/>
            <w:sz w:val="28"/>
            <w:szCs w:val="28"/>
          </w:rPr>
          <w:instrText xml:space="preserve"> PAGEREF _Toc251661882 \h </w:instrText>
        </w:r>
        <w:r w:rsidR="00430676" w:rsidRPr="00583276">
          <w:rPr>
            <w:noProof/>
            <w:webHidden/>
            <w:sz w:val="28"/>
            <w:szCs w:val="28"/>
          </w:rPr>
        </w:r>
        <w:r w:rsidR="00430676" w:rsidRPr="00583276">
          <w:rPr>
            <w:noProof/>
            <w:webHidden/>
            <w:sz w:val="28"/>
            <w:szCs w:val="28"/>
          </w:rPr>
          <w:fldChar w:fldCharType="separate"/>
        </w:r>
        <w:r w:rsidR="00430676" w:rsidRPr="00583276">
          <w:rPr>
            <w:noProof/>
            <w:webHidden/>
            <w:sz w:val="28"/>
            <w:szCs w:val="28"/>
          </w:rPr>
          <w:t>13</w:t>
        </w:r>
        <w:r w:rsidR="00430676" w:rsidRPr="00583276">
          <w:rPr>
            <w:noProof/>
            <w:webHidden/>
            <w:sz w:val="28"/>
            <w:szCs w:val="28"/>
          </w:rPr>
          <w:fldChar w:fldCharType="end"/>
        </w:r>
      </w:hyperlink>
    </w:p>
    <w:p w:rsidR="00430676" w:rsidRPr="00583276" w:rsidRDefault="00071C6B">
      <w:pPr>
        <w:pStyle w:val="10"/>
        <w:tabs>
          <w:tab w:val="right" w:leader="dot" w:pos="9345"/>
        </w:tabs>
        <w:rPr>
          <w:noProof/>
          <w:sz w:val="28"/>
          <w:szCs w:val="28"/>
        </w:rPr>
      </w:pPr>
      <w:hyperlink w:anchor="_Toc251661883" w:history="1">
        <w:r w:rsidR="00430676" w:rsidRPr="00583276">
          <w:rPr>
            <w:rStyle w:val="a6"/>
            <w:noProof/>
            <w:sz w:val="28"/>
            <w:szCs w:val="28"/>
          </w:rPr>
          <w:t>ЗАКЛЮЧЕНИЕ</w:t>
        </w:r>
        <w:r w:rsidR="00430676" w:rsidRPr="00583276">
          <w:rPr>
            <w:noProof/>
            <w:webHidden/>
            <w:sz w:val="28"/>
            <w:szCs w:val="28"/>
          </w:rPr>
          <w:tab/>
        </w:r>
        <w:r w:rsidR="00430676" w:rsidRPr="00583276">
          <w:rPr>
            <w:noProof/>
            <w:webHidden/>
            <w:sz w:val="28"/>
            <w:szCs w:val="28"/>
          </w:rPr>
          <w:fldChar w:fldCharType="begin"/>
        </w:r>
        <w:r w:rsidR="00430676" w:rsidRPr="00583276">
          <w:rPr>
            <w:noProof/>
            <w:webHidden/>
            <w:sz w:val="28"/>
            <w:szCs w:val="28"/>
          </w:rPr>
          <w:instrText xml:space="preserve"> PAGEREF _Toc251661883 \h </w:instrText>
        </w:r>
        <w:r w:rsidR="00430676" w:rsidRPr="00583276">
          <w:rPr>
            <w:noProof/>
            <w:webHidden/>
            <w:sz w:val="28"/>
            <w:szCs w:val="28"/>
          </w:rPr>
        </w:r>
        <w:r w:rsidR="00430676" w:rsidRPr="00583276">
          <w:rPr>
            <w:noProof/>
            <w:webHidden/>
            <w:sz w:val="28"/>
            <w:szCs w:val="28"/>
          </w:rPr>
          <w:fldChar w:fldCharType="separate"/>
        </w:r>
        <w:r w:rsidR="00430676" w:rsidRPr="00583276">
          <w:rPr>
            <w:noProof/>
            <w:webHidden/>
            <w:sz w:val="28"/>
            <w:szCs w:val="28"/>
          </w:rPr>
          <w:t>18</w:t>
        </w:r>
        <w:r w:rsidR="00430676" w:rsidRPr="00583276">
          <w:rPr>
            <w:noProof/>
            <w:webHidden/>
            <w:sz w:val="28"/>
            <w:szCs w:val="28"/>
          </w:rPr>
          <w:fldChar w:fldCharType="end"/>
        </w:r>
      </w:hyperlink>
    </w:p>
    <w:p w:rsidR="00430676" w:rsidRPr="00583276" w:rsidRDefault="00071C6B">
      <w:pPr>
        <w:pStyle w:val="10"/>
        <w:tabs>
          <w:tab w:val="right" w:leader="dot" w:pos="9345"/>
        </w:tabs>
        <w:rPr>
          <w:noProof/>
          <w:sz w:val="28"/>
          <w:szCs w:val="28"/>
        </w:rPr>
      </w:pPr>
      <w:hyperlink w:anchor="_Toc251661884" w:history="1">
        <w:r w:rsidR="00430676" w:rsidRPr="00583276">
          <w:rPr>
            <w:rStyle w:val="a6"/>
            <w:noProof/>
            <w:sz w:val="28"/>
            <w:szCs w:val="28"/>
          </w:rPr>
          <w:t>ПРАКТИЧЕСКАЯ ЧАСТЬ</w:t>
        </w:r>
        <w:r w:rsidR="00430676" w:rsidRPr="00583276">
          <w:rPr>
            <w:noProof/>
            <w:webHidden/>
            <w:sz w:val="28"/>
            <w:szCs w:val="28"/>
          </w:rPr>
          <w:tab/>
        </w:r>
        <w:r w:rsidR="00430676" w:rsidRPr="00583276">
          <w:rPr>
            <w:noProof/>
            <w:webHidden/>
            <w:sz w:val="28"/>
            <w:szCs w:val="28"/>
          </w:rPr>
          <w:fldChar w:fldCharType="begin"/>
        </w:r>
        <w:r w:rsidR="00430676" w:rsidRPr="00583276">
          <w:rPr>
            <w:noProof/>
            <w:webHidden/>
            <w:sz w:val="28"/>
            <w:szCs w:val="28"/>
          </w:rPr>
          <w:instrText xml:space="preserve"> PAGEREF _Toc251661884 \h </w:instrText>
        </w:r>
        <w:r w:rsidR="00430676" w:rsidRPr="00583276">
          <w:rPr>
            <w:noProof/>
            <w:webHidden/>
            <w:sz w:val="28"/>
            <w:szCs w:val="28"/>
          </w:rPr>
        </w:r>
        <w:r w:rsidR="00430676" w:rsidRPr="00583276">
          <w:rPr>
            <w:noProof/>
            <w:webHidden/>
            <w:sz w:val="28"/>
            <w:szCs w:val="28"/>
          </w:rPr>
          <w:fldChar w:fldCharType="separate"/>
        </w:r>
        <w:r w:rsidR="00430676" w:rsidRPr="00583276">
          <w:rPr>
            <w:noProof/>
            <w:webHidden/>
            <w:sz w:val="28"/>
            <w:szCs w:val="28"/>
          </w:rPr>
          <w:t>19</w:t>
        </w:r>
        <w:r w:rsidR="00430676" w:rsidRPr="00583276">
          <w:rPr>
            <w:noProof/>
            <w:webHidden/>
            <w:sz w:val="28"/>
            <w:szCs w:val="28"/>
          </w:rPr>
          <w:fldChar w:fldCharType="end"/>
        </w:r>
      </w:hyperlink>
    </w:p>
    <w:p w:rsidR="00430676" w:rsidRPr="00583276" w:rsidRDefault="00071C6B">
      <w:pPr>
        <w:pStyle w:val="10"/>
        <w:tabs>
          <w:tab w:val="right" w:leader="dot" w:pos="9345"/>
        </w:tabs>
        <w:rPr>
          <w:noProof/>
          <w:sz w:val="28"/>
          <w:szCs w:val="28"/>
        </w:rPr>
      </w:pPr>
      <w:hyperlink w:anchor="_Toc251661885" w:history="1">
        <w:r w:rsidR="00430676" w:rsidRPr="00583276">
          <w:rPr>
            <w:rStyle w:val="a6"/>
            <w:noProof/>
            <w:sz w:val="28"/>
            <w:szCs w:val="28"/>
          </w:rPr>
          <w:t>Список использованной литературы</w:t>
        </w:r>
        <w:r w:rsidR="00430676" w:rsidRPr="00583276">
          <w:rPr>
            <w:noProof/>
            <w:webHidden/>
            <w:sz w:val="28"/>
            <w:szCs w:val="28"/>
          </w:rPr>
          <w:tab/>
        </w:r>
        <w:r w:rsidR="00430676" w:rsidRPr="00583276">
          <w:rPr>
            <w:noProof/>
            <w:webHidden/>
            <w:sz w:val="28"/>
            <w:szCs w:val="28"/>
          </w:rPr>
          <w:fldChar w:fldCharType="begin"/>
        </w:r>
        <w:r w:rsidR="00430676" w:rsidRPr="00583276">
          <w:rPr>
            <w:noProof/>
            <w:webHidden/>
            <w:sz w:val="28"/>
            <w:szCs w:val="28"/>
          </w:rPr>
          <w:instrText xml:space="preserve"> PAGEREF _Toc251661885 \h </w:instrText>
        </w:r>
        <w:r w:rsidR="00430676" w:rsidRPr="00583276">
          <w:rPr>
            <w:noProof/>
            <w:webHidden/>
            <w:sz w:val="28"/>
            <w:szCs w:val="28"/>
          </w:rPr>
        </w:r>
        <w:r w:rsidR="00430676" w:rsidRPr="00583276">
          <w:rPr>
            <w:noProof/>
            <w:webHidden/>
            <w:sz w:val="28"/>
            <w:szCs w:val="28"/>
          </w:rPr>
          <w:fldChar w:fldCharType="separate"/>
        </w:r>
        <w:r w:rsidR="00430676" w:rsidRPr="00583276">
          <w:rPr>
            <w:noProof/>
            <w:webHidden/>
            <w:sz w:val="28"/>
            <w:szCs w:val="28"/>
          </w:rPr>
          <w:t>30</w:t>
        </w:r>
        <w:r w:rsidR="00430676" w:rsidRPr="00583276">
          <w:rPr>
            <w:noProof/>
            <w:webHidden/>
            <w:sz w:val="28"/>
            <w:szCs w:val="28"/>
          </w:rPr>
          <w:fldChar w:fldCharType="end"/>
        </w:r>
      </w:hyperlink>
    </w:p>
    <w:p w:rsidR="00430676" w:rsidRPr="00430676" w:rsidRDefault="00430676" w:rsidP="0043067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fldChar w:fldCharType="end"/>
      </w:r>
    </w:p>
    <w:p w:rsidR="00AA333C" w:rsidRPr="001207D3" w:rsidRDefault="00AA333C" w:rsidP="00F2479C">
      <w:pPr>
        <w:spacing w:line="360" w:lineRule="auto"/>
        <w:rPr>
          <w:sz w:val="28"/>
          <w:szCs w:val="28"/>
        </w:rPr>
      </w:pPr>
    </w:p>
    <w:p w:rsidR="00AA333C" w:rsidRPr="001207D3" w:rsidRDefault="00AA333C" w:rsidP="00F2479C">
      <w:pPr>
        <w:spacing w:line="360" w:lineRule="auto"/>
        <w:rPr>
          <w:sz w:val="28"/>
          <w:szCs w:val="28"/>
        </w:rPr>
      </w:pPr>
    </w:p>
    <w:p w:rsidR="00AA333C" w:rsidRPr="001207D3" w:rsidRDefault="00AA333C" w:rsidP="00F2479C">
      <w:pPr>
        <w:spacing w:line="360" w:lineRule="auto"/>
        <w:rPr>
          <w:sz w:val="28"/>
          <w:szCs w:val="28"/>
        </w:rPr>
      </w:pPr>
    </w:p>
    <w:p w:rsidR="00AA333C" w:rsidRPr="001207D3" w:rsidRDefault="00AA333C" w:rsidP="00F2479C">
      <w:pPr>
        <w:spacing w:line="360" w:lineRule="auto"/>
        <w:rPr>
          <w:sz w:val="28"/>
          <w:szCs w:val="28"/>
        </w:rPr>
      </w:pPr>
    </w:p>
    <w:p w:rsidR="00AA333C" w:rsidRPr="001207D3" w:rsidRDefault="00AA333C" w:rsidP="00F2479C">
      <w:pPr>
        <w:spacing w:line="360" w:lineRule="auto"/>
        <w:rPr>
          <w:sz w:val="28"/>
          <w:szCs w:val="28"/>
        </w:rPr>
      </w:pPr>
    </w:p>
    <w:p w:rsidR="004B4269" w:rsidRPr="001207D3" w:rsidRDefault="004B4269" w:rsidP="00F2479C">
      <w:pPr>
        <w:pStyle w:val="1"/>
        <w:spacing w:line="360" w:lineRule="auto"/>
        <w:ind w:firstLine="540"/>
        <w:jc w:val="center"/>
        <w:rPr>
          <w:rFonts w:ascii="Times New Roman" w:hAnsi="Times New Roman"/>
          <w:i/>
          <w:szCs w:val="28"/>
          <w:u w:val="single"/>
        </w:rPr>
      </w:pPr>
      <w:bookmarkStart w:id="0" w:name="_Toc402256245"/>
      <w:bookmarkStart w:id="1" w:name="_Toc402256255"/>
      <w:bookmarkStart w:id="2" w:name="_Toc402256958"/>
      <w:bookmarkStart w:id="3" w:name="_Toc402257613"/>
    </w:p>
    <w:p w:rsidR="004B4269" w:rsidRPr="001207D3" w:rsidRDefault="004B4269" w:rsidP="00F2479C">
      <w:pPr>
        <w:pStyle w:val="1"/>
        <w:spacing w:line="360" w:lineRule="auto"/>
        <w:ind w:firstLine="540"/>
        <w:jc w:val="center"/>
        <w:rPr>
          <w:rFonts w:ascii="Times New Roman" w:hAnsi="Times New Roman"/>
          <w:i/>
          <w:szCs w:val="28"/>
          <w:u w:val="single"/>
        </w:rPr>
      </w:pPr>
    </w:p>
    <w:p w:rsidR="004B4269" w:rsidRPr="001207D3" w:rsidRDefault="004B4269" w:rsidP="00F2479C">
      <w:pPr>
        <w:pStyle w:val="1"/>
        <w:spacing w:line="360" w:lineRule="auto"/>
        <w:ind w:firstLine="540"/>
        <w:jc w:val="center"/>
        <w:rPr>
          <w:rFonts w:ascii="Times New Roman" w:hAnsi="Times New Roman"/>
          <w:i/>
          <w:szCs w:val="28"/>
          <w:u w:val="single"/>
        </w:rPr>
      </w:pPr>
    </w:p>
    <w:bookmarkEnd w:id="0"/>
    <w:bookmarkEnd w:id="1"/>
    <w:bookmarkEnd w:id="2"/>
    <w:bookmarkEnd w:id="3"/>
    <w:p w:rsidR="004B4269" w:rsidRPr="001207D3" w:rsidRDefault="004B4269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430676" w:rsidRDefault="00430676" w:rsidP="00430676">
      <w:pPr>
        <w:pStyle w:val="1"/>
        <w:rPr>
          <w:rFonts w:ascii="Times New Roman" w:hAnsi="Times New Roman"/>
        </w:rPr>
      </w:pPr>
    </w:p>
    <w:p w:rsidR="00430676" w:rsidRDefault="00430676" w:rsidP="00430676">
      <w:pPr>
        <w:pStyle w:val="1"/>
        <w:rPr>
          <w:rFonts w:ascii="Times New Roman" w:hAnsi="Times New Roman"/>
        </w:rPr>
      </w:pPr>
    </w:p>
    <w:p w:rsidR="00430676" w:rsidRDefault="00430676" w:rsidP="00430676">
      <w:pPr>
        <w:pStyle w:val="1"/>
        <w:rPr>
          <w:rFonts w:ascii="Times New Roman" w:hAnsi="Times New Roman"/>
        </w:rPr>
      </w:pPr>
    </w:p>
    <w:p w:rsidR="00430676" w:rsidRDefault="00430676" w:rsidP="00430676">
      <w:pPr>
        <w:pStyle w:val="1"/>
        <w:rPr>
          <w:rFonts w:ascii="Times New Roman" w:hAnsi="Times New Roman"/>
        </w:rPr>
      </w:pPr>
    </w:p>
    <w:p w:rsidR="00430676" w:rsidRDefault="00430676" w:rsidP="00430676">
      <w:pPr>
        <w:pStyle w:val="1"/>
        <w:rPr>
          <w:rFonts w:ascii="Times New Roman" w:hAnsi="Times New Roman"/>
        </w:rPr>
      </w:pPr>
    </w:p>
    <w:p w:rsidR="00430676" w:rsidRDefault="00430676" w:rsidP="00430676"/>
    <w:p w:rsidR="00430676" w:rsidRPr="00430676" w:rsidRDefault="00430676" w:rsidP="00430676"/>
    <w:p w:rsidR="004B4269" w:rsidRPr="001207D3" w:rsidRDefault="004B4269" w:rsidP="00430676">
      <w:pPr>
        <w:pStyle w:val="1"/>
      </w:pPr>
    </w:p>
    <w:p w:rsidR="00AA333C" w:rsidRPr="001207D3" w:rsidRDefault="00C61073" w:rsidP="00430676">
      <w:pPr>
        <w:pStyle w:val="1"/>
        <w:rPr>
          <w:u w:val="single"/>
        </w:rPr>
      </w:pPr>
      <w:bookmarkStart w:id="4" w:name="_Toc251661872"/>
      <w:r>
        <w:rPr>
          <w:u w:val="single"/>
        </w:rPr>
        <w:t>ТЕОРЕТИЧЕСКАЯ ЧАСТЬ</w:t>
      </w:r>
      <w:bookmarkEnd w:id="4"/>
    </w:p>
    <w:p w:rsidR="0004110C" w:rsidRPr="001207D3" w:rsidRDefault="00C61073" w:rsidP="00430676">
      <w:pPr>
        <w:pStyle w:val="20"/>
      </w:pPr>
      <w:bookmarkStart w:id="5" w:name="_Toc251661873"/>
      <w:r>
        <w:t>ВВЕДЕНИЕ</w:t>
      </w:r>
      <w:bookmarkEnd w:id="5"/>
    </w:p>
    <w:p w:rsidR="0004110C" w:rsidRPr="001207D3" w:rsidRDefault="00AA333C" w:rsidP="00F2479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 xml:space="preserve"> </w:t>
      </w:r>
      <w:r w:rsidRPr="001207D3">
        <w:rPr>
          <w:sz w:val="28"/>
          <w:szCs w:val="28"/>
        </w:rPr>
        <w:tab/>
      </w:r>
      <w:r w:rsidR="0004110C" w:rsidRPr="001207D3">
        <w:rPr>
          <w:sz w:val="28"/>
          <w:szCs w:val="28"/>
        </w:rPr>
        <w:t>Основой для учёта, контроля и планирования служат всевозможные картотеки, регистрационные журналы, списки и т. д. Они постепенно накапливаются и обновляются. При большом объёме информации поиск и обобщение необходимых сведений, осуществляемых вручную, представляют собой довольно трудоёмкий процесс.</w:t>
      </w:r>
    </w:p>
    <w:p w:rsidR="00AA333C" w:rsidRPr="001207D3" w:rsidRDefault="0004110C" w:rsidP="0004110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С появлением ЭВМ и использованием их для обработки информации появилась возможность автоматизировать</w:t>
      </w:r>
      <w:r w:rsidR="006D6041" w:rsidRPr="001207D3">
        <w:rPr>
          <w:sz w:val="28"/>
          <w:szCs w:val="28"/>
        </w:rPr>
        <w:t xml:space="preserve"> решение многих информационно – справочных и расчётных задач.</w:t>
      </w:r>
    </w:p>
    <w:p w:rsidR="00AA333C" w:rsidRPr="001207D3" w:rsidRDefault="006D6041" w:rsidP="00F2479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Первоначально для накопления и хранения информации на ЭВМ применялись локальные массивы (или файлы), при этом для каждой из решаемых функциональных задач создавались собственные файлы исходной и результатной информации.</w:t>
      </w:r>
      <w:r w:rsidR="00AA333C" w:rsidRPr="001207D3">
        <w:rPr>
          <w:sz w:val="28"/>
          <w:szCs w:val="28"/>
        </w:rPr>
        <w:t xml:space="preserve"> </w:t>
      </w:r>
      <w:r w:rsidRPr="001207D3">
        <w:rPr>
          <w:sz w:val="28"/>
          <w:szCs w:val="28"/>
        </w:rPr>
        <w:t xml:space="preserve">Это приводило к значительному дублированию данных, усложняло их обновление, затрудняло решение взаимосвязанных проблемных задач. </w:t>
      </w:r>
    </w:p>
    <w:p w:rsidR="007C21FD" w:rsidRPr="001207D3" w:rsidRDefault="006D6041" w:rsidP="00F2479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Постепенно с развитием программного обеспечения ЭВМ появились идеи создания пакетов прикладных программ, которые позволяли бы накапливать, хранить</w:t>
      </w:r>
      <w:r w:rsidR="00AE095F" w:rsidRPr="001207D3">
        <w:rPr>
          <w:sz w:val="28"/>
          <w:szCs w:val="28"/>
        </w:rPr>
        <w:t xml:space="preserve"> и обновлять взаимосвязанные данные по целому комплексу решаемых задач, например, при автоматизации бухгалтерского учёта на предприятии. Они являются инструментальным средством проектирования банков данных при обработке больших объёмов информации.</w:t>
      </w:r>
    </w:p>
    <w:p w:rsidR="00847098" w:rsidRPr="001207D3" w:rsidRDefault="00847098" w:rsidP="00F2479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Цель данной курсовой работы: рассмотреть значения и цели использования пакетов прикладных программ в экономической деятельности.</w:t>
      </w:r>
    </w:p>
    <w:p w:rsidR="00847098" w:rsidRPr="001207D3" w:rsidRDefault="007C21FD" w:rsidP="00F2479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Данная тема</w:t>
      </w:r>
      <w:r w:rsidR="00847098" w:rsidRPr="001207D3">
        <w:rPr>
          <w:sz w:val="28"/>
          <w:szCs w:val="28"/>
        </w:rPr>
        <w:t xml:space="preserve"> является актуальной ввиду того, что в настоящее время круг решаемых с помощью пакетов прикладных программ задач постоянно расширяется. В свою очередь, необходимость улучшения характеристик использования пакета при решении конкретных задач</w:t>
      </w:r>
      <w:r w:rsidRPr="001207D3">
        <w:rPr>
          <w:sz w:val="28"/>
          <w:szCs w:val="28"/>
        </w:rPr>
        <w:t xml:space="preserve"> пользователя стимулирует совершенствование архитектуры и элементной базы компьютеров и периферийных устройств</w:t>
      </w:r>
      <w:r w:rsidR="00AE095F" w:rsidRPr="001207D3">
        <w:rPr>
          <w:sz w:val="28"/>
          <w:szCs w:val="28"/>
        </w:rPr>
        <w:t>.</w:t>
      </w:r>
    </w:p>
    <w:p w:rsidR="00AA333C" w:rsidRPr="001207D3" w:rsidRDefault="00AA333C" w:rsidP="00430676">
      <w:pPr>
        <w:pStyle w:val="20"/>
      </w:pPr>
      <w:bookmarkStart w:id="6" w:name="_Toc251661874"/>
      <w:r w:rsidRPr="001207D3">
        <w:t>Характеристика</w:t>
      </w:r>
      <w:r w:rsidR="00202DE3" w:rsidRPr="001207D3">
        <w:t xml:space="preserve"> пакетов прикладных программ</w:t>
      </w:r>
      <w:bookmarkEnd w:id="6"/>
    </w:p>
    <w:p w:rsidR="000C7E43" w:rsidRPr="001207D3" w:rsidRDefault="000C7E43" w:rsidP="00F2479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b/>
          <w:sz w:val="28"/>
          <w:szCs w:val="28"/>
        </w:rPr>
        <w:t xml:space="preserve">Пакет прикладных программ </w:t>
      </w:r>
      <w:r w:rsidRPr="001207D3">
        <w:rPr>
          <w:sz w:val="28"/>
          <w:szCs w:val="28"/>
        </w:rPr>
        <w:t>(ППП) – это комплекс программ, предназначенный для реш</w:t>
      </w:r>
      <w:r w:rsidR="00C00064" w:rsidRPr="001207D3">
        <w:rPr>
          <w:sz w:val="28"/>
          <w:szCs w:val="28"/>
        </w:rPr>
        <w:t xml:space="preserve">ения задач определённого класса [2, с. 69]. </w:t>
      </w:r>
    </w:p>
    <w:p w:rsidR="000C3296" w:rsidRPr="001207D3" w:rsidRDefault="00AA333C" w:rsidP="00F2479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 xml:space="preserve">Данный класс программных средств наиболее представлен, что </w:t>
      </w:r>
      <w:r w:rsidR="000C3296" w:rsidRPr="001207D3">
        <w:rPr>
          <w:sz w:val="28"/>
          <w:szCs w:val="28"/>
        </w:rPr>
        <w:t>обусловлено,</w:t>
      </w:r>
      <w:r w:rsidRPr="001207D3">
        <w:rPr>
          <w:sz w:val="28"/>
          <w:szCs w:val="28"/>
        </w:rPr>
        <w:t xml:space="preserve"> прежде </w:t>
      </w:r>
      <w:r w:rsidR="000C3296" w:rsidRPr="001207D3">
        <w:rPr>
          <w:sz w:val="28"/>
          <w:szCs w:val="28"/>
        </w:rPr>
        <w:t>всего,</w:t>
      </w:r>
      <w:r w:rsidRPr="001207D3">
        <w:rPr>
          <w:sz w:val="28"/>
          <w:szCs w:val="28"/>
        </w:rPr>
        <w:t xml:space="preserve"> широким применением средств компьютерной техники во всех сферах деятельности человека, созданием автоматизированных информационных систем различных предметных областей</w:t>
      </w:r>
      <w:r w:rsidR="000C3296" w:rsidRPr="001207D3">
        <w:rPr>
          <w:sz w:val="28"/>
          <w:szCs w:val="28"/>
        </w:rPr>
        <w:t>.</w:t>
      </w:r>
    </w:p>
    <w:p w:rsidR="009B5BDF" w:rsidRPr="001207D3" w:rsidRDefault="009B5BDF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695BB5" w:rsidRPr="001207D3" w:rsidRDefault="00695BB5" w:rsidP="00430676">
      <w:pPr>
        <w:pStyle w:val="20"/>
      </w:pPr>
      <w:bookmarkStart w:id="7" w:name="_Toc251661875"/>
      <w:r w:rsidRPr="001207D3">
        <w:t>Проблемно-ориентированные пакет</w:t>
      </w:r>
      <w:r w:rsidR="00202DE3" w:rsidRPr="001207D3">
        <w:t>ы прикладных программ</w:t>
      </w:r>
      <w:bookmarkEnd w:id="7"/>
    </w:p>
    <w:p w:rsidR="00695BB5" w:rsidRPr="001207D3" w:rsidRDefault="00695BB5" w:rsidP="00F2479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 xml:space="preserve">Это самый представительный класс программных продуктов, внутри которого </w:t>
      </w:r>
      <w:r w:rsidR="003E549E" w:rsidRPr="001207D3">
        <w:rPr>
          <w:sz w:val="28"/>
          <w:szCs w:val="28"/>
        </w:rPr>
        <w:t>проводится классификация по разным признакам:</w:t>
      </w:r>
    </w:p>
    <w:p w:rsidR="003E549E" w:rsidRPr="001207D3" w:rsidRDefault="003E549E" w:rsidP="004B4269">
      <w:pPr>
        <w:numPr>
          <w:ilvl w:val="0"/>
          <w:numId w:val="3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типам предметных областей;</w:t>
      </w:r>
    </w:p>
    <w:p w:rsidR="003E549E" w:rsidRPr="001207D3" w:rsidRDefault="003E549E" w:rsidP="004B4269">
      <w:pPr>
        <w:numPr>
          <w:ilvl w:val="0"/>
          <w:numId w:val="3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информационным системам;</w:t>
      </w:r>
    </w:p>
    <w:p w:rsidR="003E549E" w:rsidRPr="001207D3" w:rsidRDefault="003E549E" w:rsidP="004B4269">
      <w:pPr>
        <w:numPr>
          <w:ilvl w:val="0"/>
          <w:numId w:val="3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функциям и комплексам задач, реализуемых программным способом, и др.</w:t>
      </w:r>
    </w:p>
    <w:p w:rsidR="003E549E" w:rsidRPr="001207D3" w:rsidRDefault="003E549E" w:rsidP="00F2479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Для некоторых предметных областей возможна типизация функций управления, структуры данных и алгоритмов обработки. Это вызвало разработку значительного числа ППП одинакового функционального назначения и, таким образом, создало рынок программных продуктов:</w:t>
      </w:r>
    </w:p>
    <w:p w:rsidR="003E549E" w:rsidRPr="001207D3" w:rsidRDefault="003E549E" w:rsidP="004B4269">
      <w:pPr>
        <w:numPr>
          <w:ilvl w:val="0"/>
          <w:numId w:val="4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ППП автоматизированного бухгалтерского учёта;</w:t>
      </w:r>
    </w:p>
    <w:p w:rsidR="003E549E" w:rsidRPr="001207D3" w:rsidRDefault="003E549E" w:rsidP="004B4269">
      <w:pPr>
        <w:numPr>
          <w:ilvl w:val="0"/>
          <w:numId w:val="4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ППП финансовой деятельности;</w:t>
      </w:r>
    </w:p>
    <w:p w:rsidR="00C20774" w:rsidRPr="001207D3" w:rsidRDefault="00C20774" w:rsidP="004B4269">
      <w:pPr>
        <w:numPr>
          <w:ilvl w:val="0"/>
          <w:numId w:val="4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банковские информационные системы и т. п.</w:t>
      </w:r>
    </w:p>
    <w:p w:rsidR="00C20774" w:rsidRPr="001207D3" w:rsidRDefault="00C20774" w:rsidP="00F2479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Основные тенденции в области развития проблемно-ориентированных программных средств:</w:t>
      </w:r>
    </w:p>
    <w:p w:rsidR="00C20774" w:rsidRPr="001207D3" w:rsidRDefault="001D0EF7" w:rsidP="004B4269">
      <w:pPr>
        <w:numPr>
          <w:ilvl w:val="0"/>
          <w:numId w:val="25"/>
        </w:numPr>
        <w:tabs>
          <w:tab w:val="clear" w:pos="133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создание программных комплексов в виде автоматизированных рабочих мест (АРМ) управленческого персонала;</w:t>
      </w:r>
    </w:p>
    <w:p w:rsidR="00894BD3" w:rsidRPr="001207D3" w:rsidRDefault="00894BD3" w:rsidP="004B4269">
      <w:pPr>
        <w:numPr>
          <w:ilvl w:val="0"/>
          <w:numId w:val="5"/>
        </w:numPr>
        <w:shd w:val="clear" w:color="auto" w:fill="FFFFFF"/>
        <w:tabs>
          <w:tab w:val="clear" w:pos="1440"/>
          <w:tab w:val="num" w:pos="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настройка функций обработки силами конечных пользователей (без участия программистов);</w:t>
      </w:r>
    </w:p>
    <w:p w:rsidR="005355B3" w:rsidRPr="001207D3" w:rsidRDefault="00894BD3" w:rsidP="004B4269">
      <w:pPr>
        <w:numPr>
          <w:ilvl w:val="0"/>
          <w:numId w:val="5"/>
        </w:numPr>
        <w:tabs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 xml:space="preserve">защита </w:t>
      </w:r>
      <w:r w:rsidRPr="001207D3">
        <w:rPr>
          <w:iCs/>
          <w:color w:val="000000"/>
          <w:sz w:val="28"/>
          <w:szCs w:val="28"/>
        </w:rPr>
        <w:t>программ</w:t>
      </w:r>
      <w:r w:rsidRPr="001207D3">
        <w:rPr>
          <w:i/>
          <w:iCs/>
          <w:color w:val="000000"/>
          <w:sz w:val="28"/>
          <w:szCs w:val="28"/>
        </w:rPr>
        <w:t xml:space="preserve"> </w:t>
      </w:r>
      <w:r w:rsidRPr="001207D3">
        <w:rPr>
          <w:iCs/>
          <w:color w:val="000000"/>
          <w:sz w:val="28"/>
          <w:szCs w:val="28"/>
        </w:rPr>
        <w:t>и данных от несанкционированного</w:t>
      </w:r>
      <w:r w:rsidR="004B4269" w:rsidRPr="001207D3">
        <w:rPr>
          <w:iCs/>
          <w:color w:val="000000"/>
          <w:sz w:val="28"/>
          <w:szCs w:val="28"/>
        </w:rPr>
        <w:t xml:space="preserve"> доступа </w:t>
      </w:r>
      <w:r w:rsidRPr="001207D3">
        <w:rPr>
          <w:iCs/>
          <w:color w:val="000000"/>
          <w:sz w:val="28"/>
          <w:szCs w:val="28"/>
        </w:rPr>
        <w:t>(парольная защита на</w:t>
      </w:r>
      <w:r w:rsidRPr="001207D3">
        <w:rPr>
          <w:i/>
          <w:iCs/>
          <w:color w:val="000000"/>
          <w:sz w:val="28"/>
          <w:szCs w:val="28"/>
        </w:rPr>
        <w:t xml:space="preserve"> </w:t>
      </w:r>
      <w:r w:rsidRPr="001207D3">
        <w:rPr>
          <w:color w:val="000000"/>
          <w:sz w:val="28"/>
          <w:szCs w:val="28"/>
        </w:rPr>
        <w:t>уровне функций, режимов работы, данных)</w:t>
      </w:r>
      <w:r w:rsidR="006E0A4B" w:rsidRPr="001207D3">
        <w:rPr>
          <w:color w:val="000000"/>
          <w:sz w:val="28"/>
          <w:szCs w:val="28"/>
        </w:rPr>
        <w:t xml:space="preserve"> и др.</w:t>
      </w:r>
    </w:p>
    <w:p w:rsidR="00894BD3" w:rsidRPr="001207D3" w:rsidRDefault="00894BD3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Для подобного класса программ высоки требования к оперативности обработки данных (например, пропускная способность для банковских систем должна составлять несколько сот транзакций в секунду), велики объемы хранимой информации, что обуслов</w:t>
      </w:r>
      <w:r w:rsidRPr="001207D3">
        <w:rPr>
          <w:color w:val="000000"/>
          <w:sz w:val="28"/>
          <w:szCs w:val="28"/>
        </w:rPr>
        <w:softHyphen/>
        <w:t>ливает повышенные требования к средствам администрирования данных БД (актуализации, копирования, обеспечения производительности обработки данных).</w:t>
      </w:r>
    </w:p>
    <w:p w:rsidR="00894BD3" w:rsidRPr="001207D3" w:rsidRDefault="00894BD3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1207D3">
        <w:rPr>
          <w:color w:val="000000"/>
          <w:sz w:val="28"/>
          <w:szCs w:val="28"/>
        </w:rPr>
        <w:t>Данный класс программных продуктов весьма динамичен как по составу реализуемых ими функций, так и по используемому для их создания инструментарию разработчика. Со временем границы компьютеризации информационных систем, как правило, расширяются, что приводит к изм</w:t>
      </w:r>
      <w:r w:rsidR="00C00064" w:rsidRPr="001207D3">
        <w:rPr>
          <w:color w:val="000000"/>
          <w:sz w:val="28"/>
          <w:szCs w:val="28"/>
        </w:rPr>
        <w:t>енению функций существующих ППП [</w:t>
      </w:r>
      <w:r w:rsidR="00E223C1" w:rsidRPr="001207D3">
        <w:rPr>
          <w:color w:val="000000"/>
          <w:sz w:val="28"/>
          <w:szCs w:val="28"/>
        </w:rPr>
        <w:t>3</w:t>
      </w:r>
      <w:r w:rsidR="00C00064" w:rsidRPr="001207D3">
        <w:rPr>
          <w:color w:val="000000"/>
          <w:sz w:val="28"/>
          <w:szCs w:val="28"/>
        </w:rPr>
        <w:t>, с. 326 - 327].</w:t>
      </w:r>
    </w:p>
    <w:p w:rsidR="00894BD3" w:rsidRPr="001207D3" w:rsidRDefault="00894BD3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894BD3" w:rsidRPr="001207D3" w:rsidRDefault="00094FA9" w:rsidP="00430676">
      <w:pPr>
        <w:pStyle w:val="20"/>
      </w:pPr>
      <w:bookmarkStart w:id="8" w:name="_Toc251661876"/>
      <w:r w:rsidRPr="001207D3">
        <w:t>Пакеты прикладных программ</w:t>
      </w:r>
      <w:r w:rsidR="00894BD3" w:rsidRPr="001207D3">
        <w:t xml:space="preserve"> автоматизированного проектирования</w:t>
      </w:r>
      <w:bookmarkEnd w:id="8"/>
    </w:p>
    <w:p w:rsidR="00894BD3" w:rsidRPr="001207D3" w:rsidRDefault="00894BD3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Программы этого класса предназначены для поддержания работы конструкторов и техно</w:t>
      </w:r>
      <w:r w:rsidRPr="001207D3">
        <w:rPr>
          <w:color w:val="000000"/>
          <w:sz w:val="28"/>
          <w:szCs w:val="28"/>
        </w:rPr>
        <w:softHyphen/>
        <w:t>логов, связанных с разработкой чертежей, схем, диаграмм, графическим моделированием и конструированием, созданием библиотеки стандартных элементов (темплетов) чертежей и их многократным использованием, созданием демонстрационных иллюстраций и мульт</w:t>
      </w:r>
      <w:r w:rsidRPr="001207D3">
        <w:rPr>
          <w:color w:val="000000"/>
          <w:sz w:val="28"/>
          <w:szCs w:val="28"/>
        </w:rPr>
        <w:softHyphen/>
        <w:t>фильмов.</w:t>
      </w:r>
    </w:p>
    <w:p w:rsidR="00894BD3" w:rsidRPr="001207D3" w:rsidRDefault="00894BD3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Отличительной особенностью этого класса программных продуктов являются высо</w:t>
      </w:r>
      <w:r w:rsidRPr="001207D3">
        <w:rPr>
          <w:color w:val="000000"/>
          <w:sz w:val="28"/>
          <w:szCs w:val="28"/>
        </w:rPr>
        <w:softHyphen/>
        <w:t>кие требования к технической части системы обработки данных, наличие библиотек встроенных функций, объектов, интерфейсов с графическими системами и базами данных</w:t>
      </w:r>
      <w:r w:rsidR="00C00064" w:rsidRPr="001207D3">
        <w:rPr>
          <w:color w:val="000000"/>
          <w:sz w:val="28"/>
          <w:szCs w:val="28"/>
        </w:rPr>
        <w:t xml:space="preserve"> [</w:t>
      </w:r>
      <w:r w:rsidR="00E223C1" w:rsidRPr="001207D3">
        <w:rPr>
          <w:color w:val="000000"/>
          <w:sz w:val="28"/>
          <w:szCs w:val="28"/>
        </w:rPr>
        <w:t>6</w:t>
      </w:r>
      <w:r w:rsidR="00C00064" w:rsidRPr="001207D3">
        <w:rPr>
          <w:color w:val="000000"/>
          <w:sz w:val="28"/>
          <w:szCs w:val="28"/>
        </w:rPr>
        <w:t>, с. 160].</w:t>
      </w:r>
    </w:p>
    <w:p w:rsidR="00951954" w:rsidRPr="001207D3" w:rsidRDefault="00094FA9" w:rsidP="004B4269">
      <w:pPr>
        <w:shd w:val="clear" w:color="auto" w:fill="FFFFFF"/>
        <w:tabs>
          <w:tab w:val="left" w:pos="1005"/>
        </w:tabs>
        <w:autoSpaceDE w:val="0"/>
        <w:autoSpaceDN w:val="0"/>
        <w:adjustRightInd w:val="0"/>
        <w:spacing w:line="360" w:lineRule="auto"/>
        <w:ind w:firstLine="540"/>
        <w:rPr>
          <w:b/>
          <w:color w:val="000000"/>
          <w:sz w:val="28"/>
          <w:szCs w:val="28"/>
        </w:rPr>
      </w:pPr>
      <w:r w:rsidRPr="001207D3">
        <w:rPr>
          <w:b/>
          <w:color w:val="000000"/>
          <w:sz w:val="28"/>
          <w:szCs w:val="28"/>
        </w:rPr>
        <w:tab/>
      </w:r>
    </w:p>
    <w:p w:rsidR="004B4269" w:rsidRPr="001207D3" w:rsidRDefault="004B4269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/>
          <w:color w:val="000000"/>
          <w:sz w:val="28"/>
          <w:szCs w:val="28"/>
        </w:rPr>
      </w:pPr>
    </w:p>
    <w:p w:rsidR="004B4269" w:rsidRPr="001207D3" w:rsidRDefault="004B4269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/>
          <w:color w:val="000000"/>
          <w:sz w:val="28"/>
          <w:szCs w:val="28"/>
        </w:rPr>
      </w:pPr>
    </w:p>
    <w:p w:rsidR="004B4269" w:rsidRPr="001207D3" w:rsidRDefault="004B4269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/>
          <w:color w:val="000000"/>
          <w:sz w:val="28"/>
          <w:szCs w:val="28"/>
        </w:rPr>
      </w:pPr>
    </w:p>
    <w:p w:rsidR="004B4269" w:rsidRPr="001207D3" w:rsidRDefault="004B4269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/>
          <w:color w:val="000000"/>
          <w:sz w:val="28"/>
          <w:szCs w:val="28"/>
        </w:rPr>
      </w:pPr>
    </w:p>
    <w:p w:rsidR="004B4269" w:rsidRPr="001207D3" w:rsidRDefault="004B4269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/>
          <w:color w:val="000000"/>
          <w:sz w:val="28"/>
          <w:szCs w:val="28"/>
        </w:rPr>
      </w:pPr>
    </w:p>
    <w:p w:rsidR="004B4269" w:rsidRPr="001207D3" w:rsidRDefault="004B4269" w:rsidP="00430676">
      <w:pPr>
        <w:pStyle w:val="20"/>
      </w:pPr>
    </w:p>
    <w:p w:rsidR="00094FA9" w:rsidRPr="003845A8" w:rsidRDefault="00094FA9" w:rsidP="00430676">
      <w:pPr>
        <w:pStyle w:val="20"/>
      </w:pPr>
      <w:bookmarkStart w:id="9" w:name="_Toc251661877"/>
      <w:r w:rsidRPr="003845A8">
        <w:t>Пакеты прикладных программ общего назначения</w:t>
      </w:r>
      <w:bookmarkEnd w:id="9"/>
    </w:p>
    <w:p w:rsidR="00094FA9" w:rsidRPr="003845A8" w:rsidRDefault="00094FA9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845A8">
        <w:rPr>
          <w:color w:val="000000"/>
          <w:sz w:val="28"/>
          <w:szCs w:val="28"/>
        </w:rPr>
        <w:t xml:space="preserve">Данный класс содержит широкий перечень программных продуктов, поддерживающих преимущественно информационные технологии конечных пользователей. Кроме конечных пользователей этими программными продуктами за счет встроенных средств технологии программирования </w:t>
      </w:r>
      <w:r w:rsidRPr="003845A8">
        <w:rPr>
          <w:i/>
          <w:iCs/>
          <w:color w:val="000000"/>
          <w:sz w:val="28"/>
          <w:szCs w:val="28"/>
        </w:rPr>
        <w:t xml:space="preserve">могут </w:t>
      </w:r>
      <w:r w:rsidRPr="003845A8">
        <w:rPr>
          <w:color w:val="000000"/>
          <w:sz w:val="28"/>
          <w:szCs w:val="28"/>
        </w:rPr>
        <w:t xml:space="preserve">пользоваться и программисты для создания </w:t>
      </w:r>
      <w:r w:rsidRPr="003845A8">
        <w:rPr>
          <w:i/>
          <w:iCs/>
          <w:color w:val="000000"/>
          <w:sz w:val="28"/>
          <w:szCs w:val="28"/>
        </w:rPr>
        <w:t xml:space="preserve">усложненных </w:t>
      </w:r>
      <w:r w:rsidRPr="003845A8">
        <w:rPr>
          <w:color w:val="000000"/>
          <w:sz w:val="28"/>
          <w:szCs w:val="28"/>
        </w:rPr>
        <w:t>программ обработки данных.</w:t>
      </w:r>
    </w:p>
    <w:p w:rsidR="00094FA9" w:rsidRPr="003845A8" w:rsidRDefault="00094FA9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845A8">
        <w:rPr>
          <w:color w:val="000000"/>
          <w:sz w:val="28"/>
          <w:szCs w:val="28"/>
        </w:rPr>
        <w:t>Представители данного класса программных продуктов:</w:t>
      </w:r>
    </w:p>
    <w:p w:rsidR="00094FA9" w:rsidRPr="003845A8" w:rsidRDefault="00094FA9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845A8">
        <w:rPr>
          <w:i/>
          <w:iCs/>
          <w:color w:val="000000"/>
          <w:sz w:val="28"/>
          <w:szCs w:val="28"/>
        </w:rPr>
        <w:t xml:space="preserve">1. Настольные системы управления базами данных </w:t>
      </w:r>
      <w:r w:rsidRPr="003845A8">
        <w:rPr>
          <w:color w:val="000000"/>
          <w:sz w:val="28"/>
          <w:szCs w:val="28"/>
        </w:rPr>
        <w:t>(СУБД), обес</w:t>
      </w:r>
      <w:r w:rsidRPr="003845A8">
        <w:rPr>
          <w:color w:val="000000"/>
          <w:sz w:val="28"/>
          <w:szCs w:val="28"/>
        </w:rPr>
        <w:softHyphen/>
        <w:t>печивающие организацию и хранение локальных баз данных на автономно работающих компьютерах либо централизованное хранение баз данных на файл-сервере и сетевой доступ к ним.</w:t>
      </w:r>
      <w:r w:rsidR="00031C0D" w:rsidRPr="003845A8">
        <w:rPr>
          <w:color w:val="000000"/>
          <w:sz w:val="28"/>
          <w:szCs w:val="28"/>
        </w:rPr>
        <w:t xml:space="preserve"> (</w:t>
      </w:r>
      <w:r w:rsidR="00031C0D" w:rsidRPr="003845A8">
        <w:rPr>
          <w:color w:val="000000"/>
          <w:sz w:val="28"/>
          <w:szCs w:val="28"/>
          <w:lang w:val="en-US"/>
        </w:rPr>
        <w:t xml:space="preserve">Visual FoxPro Standard 3.0. Access 2.0 for Windows. SQL Server for Windows NT 6.00. dBASE for Windows 5.0. Paradox for Windows </w:t>
      </w:r>
      <w:r w:rsidR="00031C0D" w:rsidRPr="003845A8">
        <w:rPr>
          <w:color w:val="000000"/>
          <w:sz w:val="28"/>
          <w:szCs w:val="28"/>
        </w:rPr>
        <w:t>7.0).</w:t>
      </w:r>
    </w:p>
    <w:p w:rsidR="00094FA9" w:rsidRPr="001207D3" w:rsidRDefault="00094FA9" w:rsidP="00F2479C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1207D3">
        <w:rPr>
          <w:color w:val="000000"/>
          <w:sz w:val="28"/>
          <w:szCs w:val="28"/>
        </w:rPr>
        <w:t>В настоящее время наиболее широко представлены реляционные СУБД для персо</w:t>
      </w:r>
      <w:r w:rsidRPr="001207D3">
        <w:rPr>
          <w:color w:val="000000"/>
          <w:sz w:val="28"/>
          <w:szCs w:val="28"/>
        </w:rPr>
        <w:softHyphen/>
        <w:t xml:space="preserve">нальных компьютеров, осуществляющие:     </w:t>
      </w:r>
    </w:p>
    <w:p w:rsidR="00094FA9" w:rsidRPr="001207D3" w:rsidRDefault="00094FA9" w:rsidP="004B4269">
      <w:pPr>
        <w:numPr>
          <w:ilvl w:val="0"/>
          <w:numId w:val="8"/>
        </w:numPr>
        <w:tabs>
          <w:tab w:val="clear" w:pos="1260"/>
          <w:tab w:val="num" w:pos="540"/>
        </w:tabs>
        <w:spacing w:line="360" w:lineRule="auto"/>
        <w:ind w:left="540"/>
        <w:jc w:val="both"/>
        <w:rPr>
          <w:color w:val="000000"/>
          <w:sz w:val="28"/>
          <w:szCs w:val="28"/>
        </w:rPr>
      </w:pPr>
      <w:r w:rsidRPr="001207D3">
        <w:rPr>
          <w:color w:val="000000"/>
          <w:sz w:val="28"/>
          <w:szCs w:val="28"/>
        </w:rPr>
        <w:t>работу с базой данных через экранные формы;</w:t>
      </w:r>
    </w:p>
    <w:p w:rsidR="00094FA9" w:rsidRPr="001207D3" w:rsidRDefault="00094FA9" w:rsidP="004B4269">
      <w:pPr>
        <w:numPr>
          <w:ilvl w:val="0"/>
          <w:numId w:val="8"/>
        </w:numPr>
        <w:shd w:val="clear" w:color="auto" w:fill="FFFFFF"/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 xml:space="preserve">организацию запросов на поиск данных с помощью специальных </w:t>
      </w:r>
      <w:r w:rsidRPr="001207D3">
        <w:rPr>
          <w:i/>
          <w:iCs/>
          <w:color w:val="000000"/>
          <w:sz w:val="28"/>
          <w:szCs w:val="28"/>
        </w:rPr>
        <w:t xml:space="preserve">языков запроса </w:t>
      </w:r>
      <w:r w:rsidRPr="001207D3">
        <w:rPr>
          <w:color w:val="000000"/>
          <w:sz w:val="28"/>
          <w:szCs w:val="28"/>
        </w:rPr>
        <w:t>высокого уровня;</w:t>
      </w:r>
    </w:p>
    <w:p w:rsidR="00094FA9" w:rsidRPr="001207D3" w:rsidRDefault="00094FA9" w:rsidP="004B4269">
      <w:pPr>
        <w:numPr>
          <w:ilvl w:val="0"/>
          <w:numId w:val="8"/>
        </w:numPr>
        <w:shd w:val="clear" w:color="auto" w:fill="FFFFFF"/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генерацию отчетов различной структуры данных с подведением промежуточных окончательных итогов;</w:t>
      </w:r>
    </w:p>
    <w:p w:rsidR="00094FA9" w:rsidRPr="001207D3" w:rsidRDefault="00094FA9" w:rsidP="004B4269">
      <w:pPr>
        <w:numPr>
          <w:ilvl w:val="0"/>
          <w:numId w:val="8"/>
        </w:numPr>
        <w:shd w:val="clear" w:color="auto" w:fill="FFFFFF"/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 xml:space="preserve">вычислительную обработку путем выполнения встроенных функций, программ, написанных с использованием языков программирования и макрокоманд. </w:t>
      </w:r>
    </w:p>
    <w:p w:rsidR="00094FA9" w:rsidRPr="001207D3" w:rsidRDefault="00094FA9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Пользовательские приложения (прикладные программы), функционирующие в среде СУБД, создаются по типу меню работы конечного пользователя, каждая команда которого обеспечивает автоматизированное выполнение определенной функции.</w:t>
      </w:r>
    </w:p>
    <w:p w:rsidR="00094FA9" w:rsidRPr="001207D3" w:rsidRDefault="00094FA9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 xml:space="preserve">В современных СУБД (например, в СУБД </w:t>
      </w:r>
      <w:r w:rsidRPr="001207D3">
        <w:rPr>
          <w:color w:val="000000"/>
          <w:sz w:val="28"/>
          <w:szCs w:val="28"/>
          <w:lang w:val="en-US"/>
        </w:rPr>
        <w:t>Access</w:t>
      </w:r>
      <w:r w:rsidRPr="001207D3">
        <w:rPr>
          <w:color w:val="000000"/>
          <w:sz w:val="28"/>
          <w:szCs w:val="28"/>
        </w:rPr>
        <w:t xml:space="preserve"> 2.0) содержатся элементы </w:t>
      </w:r>
      <w:r w:rsidRPr="001207D3">
        <w:rPr>
          <w:color w:val="000000"/>
          <w:sz w:val="28"/>
          <w:szCs w:val="28"/>
          <w:lang w:val="en-US"/>
        </w:rPr>
        <w:t>CAS</w:t>
      </w:r>
      <w:r w:rsidRPr="001207D3">
        <w:rPr>
          <w:color w:val="000000"/>
          <w:sz w:val="28"/>
          <w:szCs w:val="28"/>
        </w:rPr>
        <w:t xml:space="preserve"> технологии процесса проектирования, в частности:</w:t>
      </w:r>
    </w:p>
    <w:p w:rsidR="00094FA9" w:rsidRPr="001207D3" w:rsidRDefault="00094FA9" w:rsidP="004B4269">
      <w:pPr>
        <w:numPr>
          <w:ilvl w:val="0"/>
          <w:numId w:val="9"/>
        </w:numPr>
        <w:shd w:val="clear" w:color="auto" w:fill="FFFFFF"/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 xml:space="preserve">визуализирована </w:t>
      </w:r>
      <w:r w:rsidRPr="001207D3">
        <w:rPr>
          <w:i/>
          <w:iCs/>
          <w:color w:val="000000"/>
          <w:sz w:val="28"/>
          <w:szCs w:val="28"/>
        </w:rPr>
        <w:t xml:space="preserve">схема </w:t>
      </w:r>
      <w:r w:rsidRPr="001207D3">
        <w:rPr>
          <w:color w:val="000000"/>
          <w:sz w:val="28"/>
          <w:szCs w:val="28"/>
        </w:rPr>
        <w:t>баз данных;</w:t>
      </w:r>
    </w:p>
    <w:p w:rsidR="00094FA9" w:rsidRPr="001207D3" w:rsidRDefault="00094FA9" w:rsidP="004B4269">
      <w:pPr>
        <w:numPr>
          <w:ilvl w:val="0"/>
          <w:numId w:val="9"/>
        </w:numPr>
        <w:shd w:val="clear" w:color="auto" w:fill="FFFFFF"/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осуществлена автоматическая поддержка целостности баз данных при различных видах обработки (включение, удаление или модификация данных баз данных);</w:t>
      </w:r>
    </w:p>
    <w:p w:rsidR="00094FA9" w:rsidRPr="001207D3" w:rsidRDefault="00094FA9" w:rsidP="004B4269">
      <w:pPr>
        <w:numPr>
          <w:ilvl w:val="0"/>
          <w:numId w:val="9"/>
        </w:numPr>
        <w:shd w:val="clear" w:color="auto" w:fill="FFFFFF"/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 xml:space="preserve">созданы для широкого использования </w:t>
      </w:r>
      <w:r w:rsidRPr="001207D3">
        <w:rPr>
          <w:i/>
          <w:iCs/>
          <w:color w:val="000000"/>
          <w:sz w:val="28"/>
          <w:szCs w:val="28"/>
        </w:rPr>
        <w:t xml:space="preserve">прототипы </w:t>
      </w:r>
      <w:r w:rsidRPr="001207D3">
        <w:rPr>
          <w:color w:val="000000"/>
          <w:sz w:val="28"/>
          <w:szCs w:val="28"/>
        </w:rPr>
        <w:t xml:space="preserve">(шаблоны) структур баз данных, форм, отчетов и т.д. </w:t>
      </w:r>
    </w:p>
    <w:p w:rsidR="00094FA9" w:rsidRPr="003845A8" w:rsidRDefault="00094FA9" w:rsidP="003845A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 xml:space="preserve">Все это свидетельствует о расширении функциональных возможностей СУБД как инструментального средства для создания приложений. Более </w:t>
      </w:r>
      <w:r w:rsidRPr="003845A8">
        <w:rPr>
          <w:color w:val="000000"/>
          <w:sz w:val="28"/>
          <w:szCs w:val="28"/>
        </w:rPr>
        <w:t>подробно о СУБД.</w:t>
      </w:r>
    </w:p>
    <w:p w:rsidR="00094FA9" w:rsidRPr="003845A8" w:rsidRDefault="00094FA9" w:rsidP="003845A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3845A8">
        <w:rPr>
          <w:i/>
          <w:iCs/>
          <w:color w:val="000000"/>
          <w:sz w:val="28"/>
          <w:szCs w:val="28"/>
        </w:rPr>
        <w:t xml:space="preserve">2.  Серверы баз данных — </w:t>
      </w:r>
      <w:r w:rsidRPr="003845A8">
        <w:rPr>
          <w:color w:val="000000"/>
          <w:sz w:val="28"/>
          <w:szCs w:val="28"/>
        </w:rPr>
        <w:t>успешно развивающийся вид программного ой печения, предназначенный для создания и использования при работе в сети интегрированных баз данных в архитектуре клиент-сервер.</w:t>
      </w:r>
      <w:r w:rsidR="00031C0D" w:rsidRPr="003845A8">
        <w:rPr>
          <w:color w:val="000000"/>
          <w:sz w:val="28"/>
          <w:szCs w:val="28"/>
        </w:rPr>
        <w:t xml:space="preserve"> (</w:t>
      </w:r>
      <w:r w:rsidR="00031C0D" w:rsidRPr="003845A8">
        <w:rPr>
          <w:color w:val="000000"/>
          <w:sz w:val="28"/>
          <w:szCs w:val="28"/>
          <w:lang w:val="en-US"/>
        </w:rPr>
        <w:t>Oracle 7.0. Informix-Online 7.0. Microsoft SQL Server 6.0. InterBase 4.0 NetWare. SQL Server 6.0 for Windows. Watcom SQL Network Server. DB/2 1.2. Intersolv Q+E for Windows).</w:t>
      </w:r>
    </w:p>
    <w:p w:rsidR="00094FA9" w:rsidRPr="003845A8" w:rsidRDefault="00094FA9" w:rsidP="003845A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845A8">
        <w:rPr>
          <w:color w:val="000000"/>
          <w:sz w:val="28"/>
          <w:szCs w:val="28"/>
        </w:rPr>
        <w:t xml:space="preserve">Многопользовательские СУБД (типа </w:t>
      </w:r>
      <w:r w:rsidRPr="003845A8">
        <w:rPr>
          <w:color w:val="000000"/>
          <w:sz w:val="28"/>
          <w:szCs w:val="28"/>
          <w:lang w:val="en-US"/>
        </w:rPr>
        <w:t>Paradox</w:t>
      </w:r>
      <w:r w:rsidRPr="003845A8">
        <w:rPr>
          <w:color w:val="000000"/>
          <w:sz w:val="28"/>
          <w:szCs w:val="28"/>
        </w:rPr>
        <w:t xml:space="preserve">, </w:t>
      </w:r>
      <w:r w:rsidRPr="003845A8">
        <w:rPr>
          <w:color w:val="000000"/>
          <w:sz w:val="28"/>
          <w:szCs w:val="28"/>
          <w:lang w:val="en-US"/>
        </w:rPr>
        <w:t>Access</w:t>
      </w:r>
      <w:r w:rsidRPr="003845A8">
        <w:rPr>
          <w:color w:val="000000"/>
          <w:sz w:val="28"/>
          <w:szCs w:val="28"/>
        </w:rPr>
        <w:t xml:space="preserve">, </w:t>
      </w:r>
      <w:r w:rsidRPr="003845A8">
        <w:rPr>
          <w:color w:val="000000"/>
          <w:sz w:val="28"/>
          <w:szCs w:val="28"/>
          <w:lang w:val="en-US"/>
        </w:rPr>
        <w:t>FoxPro</w:t>
      </w:r>
      <w:r w:rsidRPr="003845A8">
        <w:rPr>
          <w:color w:val="000000"/>
          <w:sz w:val="28"/>
          <w:szCs w:val="28"/>
        </w:rPr>
        <w:t xml:space="preserve"> и др.) в сетевом варианте обработки данных хранят информацию на </w:t>
      </w:r>
      <w:r w:rsidRPr="003845A8">
        <w:rPr>
          <w:i/>
          <w:iCs/>
          <w:color w:val="000000"/>
          <w:sz w:val="28"/>
          <w:szCs w:val="28"/>
        </w:rPr>
        <w:t xml:space="preserve">файл-сервере </w:t>
      </w:r>
      <w:r w:rsidRPr="003845A8">
        <w:rPr>
          <w:color w:val="000000"/>
          <w:sz w:val="28"/>
          <w:szCs w:val="28"/>
        </w:rPr>
        <w:t xml:space="preserve">— специально выделенном компьютере в централизованном виде, но сама обработка данных ведется на </w:t>
      </w:r>
      <w:r w:rsidRPr="003845A8">
        <w:rPr>
          <w:i/>
          <w:iCs/>
          <w:color w:val="000000"/>
          <w:sz w:val="28"/>
          <w:szCs w:val="28"/>
        </w:rPr>
        <w:t xml:space="preserve">рабочих станциях. </w:t>
      </w:r>
      <w:r w:rsidRPr="003845A8">
        <w:rPr>
          <w:color w:val="000000"/>
          <w:sz w:val="28"/>
          <w:szCs w:val="28"/>
        </w:rPr>
        <w:t>Серверы баз данных, напротив, всю обработку (хранение, поиск, извлечение и передачу данных клиенту) данных выполняют самостоятельно, одновременно обеспечив данными большое число пользователей сети.</w:t>
      </w:r>
    </w:p>
    <w:p w:rsidR="00094FA9" w:rsidRPr="003845A8" w:rsidRDefault="00094FA9" w:rsidP="003845A8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3845A8">
        <w:rPr>
          <w:i/>
          <w:iCs/>
          <w:color w:val="000000"/>
          <w:sz w:val="28"/>
          <w:szCs w:val="28"/>
        </w:rPr>
        <w:t xml:space="preserve">3. Генераторы (серверы) отчетов </w:t>
      </w:r>
      <w:r w:rsidRPr="003845A8">
        <w:rPr>
          <w:color w:val="000000"/>
          <w:sz w:val="28"/>
          <w:szCs w:val="28"/>
        </w:rPr>
        <w:t>— самостоятельное направление разви</w:t>
      </w:r>
      <w:r w:rsidRPr="003845A8">
        <w:rPr>
          <w:color w:val="000000"/>
          <w:sz w:val="28"/>
          <w:szCs w:val="28"/>
        </w:rPr>
        <w:softHyphen/>
        <w:t>тия программных средств, обеспечивающих реализацию запросов и формирование отче в печатном или экранном виде в условиях сети с архитектурой клиент-сервер.</w:t>
      </w:r>
      <w:r w:rsidR="00031C0D" w:rsidRPr="003845A8">
        <w:rPr>
          <w:color w:val="000000"/>
          <w:sz w:val="28"/>
          <w:szCs w:val="28"/>
        </w:rPr>
        <w:t xml:space="preserve"> (</w:t>
      </w:r>
      <w:r w:rsidR="00031C0D" w:rsidRPr="003845A8">
        <w:rPr>
          <w:color w:val="000000"/>
          <w:sz w:val="28"/>
          <w:szCs w:val="28"/>
          <w:lang w:val="en-US"/>
        </w:rPr>
        <w:t>Profit for Windows 1.0. Report Smith 2.0 for PC Database. Report</w:t>
      </w:r>
      <w:r w:rsidR="00031C0D" w:rsidRPr="003845A8">
        <w:rPr>
          <w:color w:val="000000"/>
          <w:sz w:val="28"/>
          <w:szCs w:val="28"/>
        </w:rPr>
        <w:t xml:space="preserve"> </w:t>
      </w:r>
      <w:r w:rsidR="00031C0D" w:rsidRPr="003845A8">
        <w:rPr>
          <w:b/>
          <w:bCs/>
          <w:color w:val="000000"/>
          <w:sz w:val="28"/>
          <w:szCs w:val="28"/>
          <w:lang w:val="en-US"/>
        </w:rPr>
        <w:t xml:space="preserve">Smith   </w:t>
      </w:r>
      <w:r w:rsidR="00031C0D" w:rsidRPr="003845A8">
        <w:rPr>
          <w:color w:val="000000"/>
          <w:sz w:val="28"/>
          <w:szCs w:val="28"/>
          <w:lang w:val="en-US"/>
        </w:rPr>
        <w:t xml:space="preserve">2.0   </w:t>
      </w:r>
      <w:r w:rsidR="00031C0D" w:rsidRPr="003845A8">
        <w:rPr>
          <w:b/>
          <w:bCs/>
          <w:color w:val="000000"/>
          <w:sz w:val="28"/>
          <w:szCs w:val="28"/>
          <w:lang w:val="en-US"/>
        </w:rPr>
        <w:t xml:space="preserve">for   </w:t>
      </w:r>
      <w:r w:rsidR="00031C0D" w:rsidRPr="003845A8">
        <w:rPr>
          <w:color w:val="000000"/>
          <w:sz w:val="28"/>
          <w:szCs w:val="28"/>
          <w:lang w:val="en-US"/>
        </w:rPr>
        <w:t>SQL   DB</w:t>
      </w:r>
      <w:r w:rsidR="00031C0D" w:rsidRPr="003845A8">
        <w:rPr>
          <w:color w:val="000000"/>
          <w:sz w:val="28"/>
          <w:szCs w:val="28"/>
        </w:rPr>
        <w:t xml:space="preserve"> </w:t>
      </w:r>
      <w:r w:rsidR="00031C0D" w:rsidRPr="003845A8">
        <w:rPr>
          <w:color w:val="000000"/>
          <w:sz w:val="28"/>
          <w:szCs w:val="28"/>
          <w:lang w:val="en-US"/>
        </w:rPr>
        <w:t>Servers.</w:t>
      </w:r>
      <w:r w:rsidR="00031C0D" w:rsidRPr="003845A8">
        <w:rPr>
          <w:color w:val="000000"/>
          <w:sz w:val="28"/>
          <w:szCs w:val="28"/>
        </w:rPr>
        <w:t xml:space="preserve"> </w:t>
      </w:r>
      <w:r w:rsidR="00031C0D" w:rsidRPr="003845A8">
        <w:rPr>
          <w:color w:val="000000"/>
          <w:sz w:val="28"/>
          <w:szCs w:val="28"/>
          <w:lang w:val="en-US"/>
        </w:rPr>
        <w:t>Cristal Info 4.5</w:t>
      </w:r>
      <w:r w:rsidR="00031C0D" w:rsidRPr="003845A8">
        <w:rPr>
          <w:color w:val="000000"/>
          <w:sz w:val="28"/>
          <w:szCs w:val="28"/>
        </w:rPr>
        <w:t>).</w:t>
      </w:r>
    </w:p>
    <w:p w:rsidR="00094FA9" w:rsidRPr="003845A8" w:rsidRDefault="00094FA9" w:rsidP="003845A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845A8">
        <w:rPr>
          <w:color w:val="000000"/>
          <w:sz w:val="28"/>
          <w:szCs w:val="28"/>
        </w:rPr>
        <w:t>Сервер</w:t>
      </w:r>
      <w:r w:rsidRPr="003845A8">
        <w:rPr>
          <w:color w:val="000000"/>
          <w:sz w:val="28"/>
          <w:szCs w:val="28"/>
          <w:lang w:val="en-US"/>
        </w:rPr>
        <w:t xml:space="preserve"> </w:t>
      </w:r>
      <w:r w:rsidRPr="003845A8">
        <w:rPr>
          <w:color w:val="000000"/>
          <w:sz w:val="28"/>
          <w:szCs w:val="28"/>
        </w:rPr>
        <w:t>отчетов</w:t>
      </w:r>
      <w:r w:rsidRPr="003845A8">
        <w:rPr>
          <w:color w:val="000000"/>
          <w:sz w:val="28"/>
          <w:szCs w:val="28"/>
          <w:lang w:val="en-US"/>
        </w:rPr>
        <w:t xml:space="preserve"> </w:t>
      </w:r>
      <w:r w:rsidRPr="003845A8">
        <w:rPr>
          <w:color w:val="000000"/>
          <w:sz w:val="28"/>
          <w:szCs w:val="28"/>
        </w:rPr>
        <w:t>подключается</w:t>
      </w:r>
      <w:r w:rsidRPr="003845A8">
        <w:rPr>
          <w:color w:val="000000"/>
          <w:sz w:val="28"/>
          <w:szCs w:val="28"/>
          <w:lang w:val="en-US"/>
        </w:rPr>
        <w:t xml:space="preserve"> </w:t>
      </w:r>
      <w:r w:rsidRPr="003845A8">
        <w:rPr>
          <w:color w:val="000000"/>
          <w:sz w:val="28"/>
          <w:szCs w:val="28"/>
        </w:rPr>
        <w:t>к</w:t>
      </w:r>
      <w:r w:rsidRPr="003845A8">
        <w:rPr>
          <w:color w:val="000000"/>
          <w:sz w:val="28"/>
          <w:szCs w:val="28"/>
          <w:lang w:val="en-US"/>
        </w:rPr>
        <w:t xml:space="preserve"> </w:t>
      </w:r>
      <w:r w:rsidRPr="003845A8">
        <w:rPr>
          <w:color w:val="000000"/>
          <w:sz w:val="28"/>
          <w:szCs w:val="28"/>
        </w:rPr>
        <w:t>серверу</w:t>
      </w:r>
      <w:r w:rsidRPr="003845A8">
        <w:rPr>
          <w:color w:val="000000"/>
          <w:sz w:val="28"/>
          <w:szCs w:val="28"/>
          <w:lang w:val="en-US"/>
        </w:rPr>
        <w:t xml:space="preserve"> </w:t>
      </w:r>
      <w:r w:rsidRPr="003845A8">
        <w:rPr>
          <w:color w:val="000000"/>
          <w:sz w:val="28"/>
          <w:szCs w:val="28"/>
        </w:rPr>
        <w:t>баз</w:t>
      </w:r>
      <w:r w:rsidRPr="003845A8">
        <w:rPr>
          <w:color w:val="000000"/>
          <w:sz w:val="28"/>
          <w:szCs w:val="28"/>
          <w:lang w:val="en-US"/>
        </w:rPr>
        <w:t xml:space="preserve"> </w:t>
      </w:r>
      <w:r w:rsidRPr="003845A8">
        <w:rPr>
          <w:color w:val="000000"/>
          <w:sz w:val="28"/>
          <w:szCs w:val="28"/>
        </w:rPr>
        <w:t>данных</w:t>
      </w:r>
      <w:r w:rsidRPr="003845A8">
        <w:rPr>
          <w:color w:val="000000"/>
          <w:sz w:val="28"/>
          <w:szCs w:val="28"/>
          <w:lang w:val="en-US"/>
        </w:rPr>
        <w:t xml:space="preserve">, </w:t>
      </w:r>
      <w:r w:rsidRPr="003845A8">
        <w:rPr>
          <w:color w:val="000000"/>
          <w:sz w:val="28"/>
          <w:szCs w:val="28"/>
        </w:rPr>
        <w:t>используя</w:t>
      </w:r>
      <w:r w:rsidRPr="003845A8">
        <w:rPr>
          <w:color w:val="000000"/>
          <w:sz w:val="28"/>
          <w:szCs w:val="28"/>
          <w:lang w:val="en-US"/>
        </w:rPr>
        <w:t xml:space="preserve"> </w:t>
      </w:r>
      <w:r w:rsidRPr="003845A8">
        <w:rPr>
          <w:color w:val="000000"/>
          <w:sz w:val="28"/>
          <w:szCs w:val="28"/>
        </w:rPr>
        <w:t>все уровни передач и драйверы сервера баз данных. Серверы отчетов включают:</w:t>
      </w:r>
    </w:p>
    <w:p w:rsidR="00094FA9" w:rsidRPr="001207D3" w:rsidRDefault="00094FA9" w:rsidP="00031C0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■      программы планирования — учет времени для формирования отчетов по требованию пользователей, составление расписания выдачи и распространения отчетов по сети;</w:t>
      </w:r>
    </w:p>
    <w:p w:rsidR="00094FA9" w:rsidRPr="001207D3" w:rsidRDefault="00094FA9" w:rsidP="00031C0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■      программы ведения словаря пользователей для разграничения доступа к сформиро</w:t>
      </w:r>
      <w:r w:rsidRPr="001207D3">
        <w:rPr>
          <w:color w:val="000000"/>
          <w:sz w:val="28"/>
          <w:szCs w:val="28"/>
        </w:rPr>
        <w:softHyphen/>
        <w:t>ванным отчетам;</w:t>
      </w:r>
    </w:p>
    <w:p w:rsidR="00094FA9" w:rsidRPr="001207D3" w:rsidRDefault="00094FA9" w:rsidP="00031C0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■      программы ведения архива отчетов и др.</w:t>
      </w:r>
    </w:p>
    <w:p w:rsidR="00094FA9" w:rsidRPr="001207D3" w:rsidRDefault="00094FA9" w:rsidP="004B4269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Подготовленные отчеты рассылаются клиентам по электронной почте или с помощью другого транспортного агента. Серверы отчетов обычно поддерживают разнородные плат</w:t>
      </w:r>
      <w:r w:rsidRPr="001207D3">
        <w:rPr>
          <w:color w:val="000000"/>
          <w:sz w:val="28"/>
          <w:szCs w:val="28"/>
        </w:rPr>
        <w:softHyphen/>
        <w:t>формы, тем самым они эффективно работают в неоднородных вычислительных сетях.</w:t>
      </w:r>
    </w:p>
    <w:p w:rsidR="00094FA9" w:rsidRPr="003845A8" w:rsidRDefault="00094FA9" w:rsidP="003845A8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3845A8">
        <w:rPr>
          <w:color w:val="000000"/>
          <w:sz w:val="28"/>
          <w:szCs w:val="28"/>
        </w:rPr>
        <w:t xml:space="preserve">4.  </w:t>
      </w:r>
      <w:r w:rsidRPr="003845A8">
        <w:rPr>
          <w:i/>
          <w:iCs/>
          <w:color w:val="000000"/>
          <w:sz w:val="28"/>
          <w:szCs w:val="28"/>
        </w:rPr>
        <w:t xml:space="preserve">Текстовые процессоры </w:t>
      </w:r>
      <w:r w:rsidRPr="003845A8">
        <w:rPr>
          <w:color w:val="000000"/>
          <w:sz w:val="28"/>
          <w:szCs w:val="28"/>
        </w:rPr>
        <w:t>— автоматическое форматирование документов, вставка рисованных объектов и графики, составление оглавлений и указателей, проверка орфографии, шрифтовое оформление, подготовка шаблонов документов.</w:t>
      </w:r>
      <w:r w:rsidR="000E2638" w:rsidRPr="003845A8">
        <w:rPr>
          <w:color w:val="000000"/>
          <w:sz w:val="28"/>
          <w:szCs w:val="28"/>
        </w:rPr>
        <w:t xml:space="preserve"> </w:t>
      </w:r>
      <w:r w:rsidRPr="003845A8">
        <w:rPr>
          <w:color w:val="000000"/>
          <w:sz w:val="28"/>
          <w:szCs w:val="28"/>
        </w:rPr>
        <w:t xml:space="preserve">Развитием данного направления программных продуктов являются </w:t>
      </w:r>
      <w:r w:rsidRPr="003845A8">
        <w:rPr>
          <w:i/>
          <w:iCs/>
          <w:color w:val="000000"/>
          <w:sz w:val="28"/>
          <w:szCs w:val="28"/>
        </w:rPr>
        <w:t>издательские системы.</w:t>
      </w:r>
      <w:r w:rsidR="000E2638" w:rsidRPr="003845A8">
        <w:rPr>
          <w:color w:val="000000"/>
          <w:sz w:val="28"/>
          <w:szCs w:val="28"/>
        </w:rPr>
        <w:t xml:space="preserve"> </w:t>
      </w:r>
      <w:r w:rsidR="000E2638" w:rsidRPr="003845A8">
        <w:rPr>
          <w:color w:val="000000"/>
          <w:sz w:val="28"/>
          <w:szCs w:val="28"/>
          <w:lang w:val="en-US"/>
        </w:rPr>
        <w:t xml:space="preserve">(Word for Windows 6.0/7.0. AmiPro 3.0 for Windows. WordPerfect for Windows 6.0. </w:t>
      </w:r>
      <w:r w:rsidR="000E2638" w:rsidRPr="003845A8">
        <w:rPr>
          <w:color w:val="000000"/>
          <w:sz w:val="28"/>
          <w:szCs w:val="28"/>
        </w:rPr>
        <w:t>Лексикон</w:t>
      </w:r>
      <w:r w:rsidR="000E2638" w:rsidRPr="003845A8">
        <w:rPr>
          <w:color w:val="000000"/>
          <w:sz w:val="28"/>
          <w:szCs w:val="28"/>
          <w:lang w:val="en-US"/>
        </w:rPr>
        <w:t xml:space="preserve"> 2.0 for Windows</w:t>
      </w:r>
      <w:r w:rsidR="000E2638" w:rsidRPr="003845A8">
        <w:rPr>
          <w:color w:val="000000"/>
          <w:sz w:val="28"/>
          <w:szCs w:val="28"/>
        </w:rPr>
        <w:t>).</w:t>
      </w:r>
    </w:p>
    <w:p w:rsidR="00094FA9" w:rsidRPr="003845A8" w:rsidRDefault="00094FA9" w:rsidP="003845A8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3845A8">
        <w:rPr>
          <w:color w:val="000000"/>
          <w:sz w:val="28"/>
          <w:szCs w:val="28"/>
        </w:rPr>
        <w:t xml:space="preserve">5.  </w:t>
      </w:r>
      <w:r w:rsidRPr="003845A8">
        <w:rPr>
          <w:i/>
          <w:iCs/>
          <w:color w:val="000000"/>
          <w:sz w:val="28"/>
          <w:szCs w:val="28"/>
        </w:rPr>
        <w:t xml:space="preserve">Табличный процессор </w:t>
      </w:r>
      <w:r w:rsidRPr="003845A8">
        <w:rPr>
          <w:color w:val="000000"/>
          <w:sz w:val="28"/>
          <w:szCs w:val="28"/>
        </w:rPr>
        <w:t>— удобная среда для вычислений силами конечного пользователя; средства деловой графики, специализированная обработка (встроенные функции, работа с базами данных, статистическая обработка данных и др.).</w:t>
      </w:r>
      <w:r w:rsidR="000E2638" w:rsidRPr="003845A8">
        <w:rPr>
          <w:color w:val="000000"/>
          <w:sz w:val="28"/>
          <w:szCs w:val="28"/>
        </w:rPr>
        <w:t xml:space="preserve"> </w:t>
      </w:r>
      <w:r w:rsidR="000E2638" w:rsidRPr="003845A8">
        <w:rPr>
          <w:color w:val="000000"/>
          <w:sz w:val="28"/>
          <w:szCs w:val="28"/>
          <w:lang w:val="en-US"/>
        </w:rPr>
        <w:t>(Excel for Windows 5.0/7.0. Quattro Pro 6.0 for Windows. Lotus 1-2-3 5.0 for Windows</w:t>
      </w:r>
      <w:r w:rsidR="000E2638" w:rsidRPr="003845A8">
        <w:rPr>
          <w:color w:val="000000"/>
          <w:sz w:val="28"/>
          <w:szCs w:val="28"/>
        </w:rPr>
        <w:t>).</w:t>
      </w:r>
    </w:p>
    <w:p w:rsidR="00094FA9" w:rsidRPr="003845A8" w:rsidRDefault="00C00064" w:rsidP="003845A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845A8">
        <w:rPr>
          <w:iCs/>
          <w:color w:val="000000"/>
          <w:sz w:val="28"/>
          <w:szCs w:val="28"/>
        </w:rPr>
        <w:t>6</w:t>
      </w:r>
      <w:r w:rsidR="00094FA9" w:rsidRPr="003845A8">
        <w:rPr>
          <w:i/>
          <w:iCs/>
          <w:color w:val="000000"/>
          <w:sz w:val="28"/>
          <w:szCs w:val="28"/>
        </w:rPr>
        <w:t xml:space="preserve">. Интегрированные пакеты </w:t>
      </w:r>
      <w:r w:rsidR="00094FA9" w:rsidRPr="003845A8">
        <w:rPr>
          <w:color w:val="000000"/>
          <w:sz w:val="28"/>
          <w:szCs w:val="28"/>
        </w:rPr>
        <w:t>— набор нескольких программных продуктов, функционально дополняющих друг друга, поддерживающих единые информационные технологии, реализованные на общей вычислительной и операционной платформе.</w:t>
      </w:r>
    </w:p>
    <w:p w:rsidR="00094FA9" w:rsidRPr="003845A8" w:rsidRDefault="00094FA9" w:rsidP="003845A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845A8">
        <w:rPr>
          <w:color w:val="000000"/>
          <w:sz w:val="28"/>
          <w:szCs w:val="28"/>
        </w:rPr>
        <w:t>Наиболее распространены интегрированные пакеты, компонентами которых явля</w:t>
      </w:r>
      <w:r w:rsidRPr="003845A8">
        <w:rPr>
          <w:color w:val="000000"/>
          <w:sz w:val="28"/>
          <w:szCs w:val="28"/>
        </w:rPr>
        <w:softHyphen/>
        <w:t>ются:</w:t>
      </w:r>
    </w:p>
    <w:p w:rsidR="00094FA9" w:rsidRPr="003845A8" w:rsidRDefault="00094FA9" w:rsidP="003845A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845A8">
        <w:rPr>
          <w:color w:val="000000"/>
          <w:sz w:val="28"/>
          <w:szCs w:val="28"/>
        </w:rPr>
        <w:t>■      СУБД;</w:t>
      </w:r>
    </w:p>
    <w:p w:rsidR="00094FA9" w:rsidRPr="003845A8" w:rsidRDefault="00094FA9" w:rsidP="003845A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845A8">
        <w:rPr>
          <w:color w:val="000000"/>
          <w:sz w:val="28"/>
          <w:szCs w:val="28"/>
        </w:rPr>
        <w:t>■      текстовый редактор;</w:t>
      </w:r>
    </w:p>
    <w:p w:rsidR="00094FA9" w:rsidRPr="003845A8" w:rsidRDefault="00094FA9" w:rsidP="003845A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845A8">
        <w:rPr>
          <w:color w:val="000000"/>
          <w:sz w:val="28"/>
          <w:szCs w:val="28"/>
        </w:rPr>
        <w:t>■      табличный процессор;</w:t>
      </w:r>
    </w:p>
    <w:p w:rsidR="00094FA9" w:rsidRPr="003845A8" w:rsidRDefault="00094FA9" w:rsidP="003845A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845A8">
        <w:rPr>
          <w:color w:val="000000"/>
          <w:sz w:val="28"/>
          <w:szCs w:val="28"/>
        </w:rPr>
        <w:t>■      органайзер;</w:t>
      </w:r>
    </w:p>
    <w:p w:rsidR="00094FA9" w:rsidRPr="003845A8" w:rsidRDefault="00094FA9" w:rsidP="003845A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845A8">
        <w:rPr>
          <w:color w:val="000000"/>
          <w:sz w:val="28"/>
          <w:szCs w:val="28"/>
        </w:rPr>
        <w:t>■      средства поддержки электронной почты;</w:t>
      </w:r>
    </w:p>
    <w:p w:rsidR="00094FA9" w:rsidRPr="003845A8" w:rsidRDefault="00094FA9" w:rsidP="003845A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845A8">
        <w:rPr>
          <w:color w:val="000000"/>
          <w:sz w:val="28"/>
          <w:szCs w:val="28"/>
        </w:rPr>
        <w:t>■       программы создания презентаций;</w:t>
      </w:r>
    </w:p>
    <w:p w:rsidR="00094FA9" w:rsidRPr="003845A8" w:rsidRDefault="00094FA9" w:rsidP="003845A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845A8">
        <w:rPr>
          <w:color w:val="000000"/>
          <w:sz w:val="28"/>
          <w:szCs w:val="28"/>
        </w:rPr>
        <w:t>■      графический редактор</w:t>
      </w:r>
      <w:r w:rsidR="00E223C1" w:rsidRPr="003845A8">
        <w:rPr>
          <w:color w:val="000000"/>
          <w:sz w:val="28"/>
          <w:szCs w:val="28"/>
        </w:rPr>
        <w:t xml:space="preserve"> </w:t>
      </w:r>
      <w:r w:rsidR="00E223C1" w:rsidRPr="003845A8">
        <w:rPr>
          <w:color w:val="000000"/>
          <w:sz w:val="28"/>
          <w:szCs w:val="28"/>
          <w:lang w:val="en-US"/>
        </w:rPr>
        <w:t>[</w:t>
      </w:r>
      <w:r w:rsidR="00E223C1" w:rsidRPr="003845A8">
        <w:rPr>
          <w:color w:val="000000"/>
          <w:sz w:val="28"/>
          <w:szCs w:val="28"/>
        </w:rPr>
        <w:t>9</w:t>
      </w:r>
      <w:r w:rsidR="00E223C1" w:rsidRPr="003845A8">
        <w:rPr>
          <w:color w:val="000000"/>
          <w:sz w:val="28"/>
          <w:szCs w:val="28"/>
          <w:lang w:val="en-US"/>
        </w:rPr>
        <w:t>]</w:t>
      </w:r>
      <w:r w:rsidRPr="003845A8">
        <w:rPr>
          <w:color w:val="000000"/>
          <w:sz w:val="28"/>
          <w:szCs w:val="28"/>
        </w:rPr>
        <w:t>.</w:t>
      </w:r>
    </w:p>
    <w:p w:rsidR="00094FA9" w:rsidRPr="003845A8" w:rsidRDefault="00094FA9" w:rsidP="003845A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3845A8">
        <w:rPr>
          <w:color w:val="000000"/>
          <w:sz w:val="28"/>
          <w:szCs w:val="28"/>
        </w:rPr>
        <w:t>Компоненты интегрированных пакетов могут работать изолированно друг от друга, но основные достоинства интегрированных пакетов проявляются при их разумном соче</w:t>
      </w:r>
      <w:r w:rsidRPr="003845A8">
        <w:rPr>
          <w:color w:val="000000"/>
          <w:sz w:val="28"/>
          <w:szCs w:val="28"/>
        </w:rPr>
        <w:softHyphen/>
        <w:t>тании друг с другом. Пользователи интегрированных пакетов имеют унифицированный для различных компонентов интерфейс, тем самым обеспечивается относительная легкость процесса их освоения.</w:t>
      </w:r>
    </w:p>
    <w:p w:rsidR="00094FA9" w:rsidRPr="003845A8" w:rsidRDefault="00094FA9" w:rsidP="003845A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845A8">
        <w:rPr>
          <w:color w:val="000000"/>
          <w:sz w:val="28"/>
          <w:szCs w:val="28"/>
        </w:rPr>
        <w:t>Интегрированные пакеты эффективны и при групповой работе в сети многих пользо</w:t>
      </w:r>
      <w:r w:rsidRPr="003845A8">
        <w:rPr>
          <w:color w:val="000000"/>
          <w:sz w:val="28"/>
          <w:szCs w:val="28"/>
        </w:rPr>
        <w:softHyphen/>
        <w:t>вателей. Так, из прикладной программы, в которой находится пользователь, можно отпра</w:t>
      </w:r>
      <w:r w:rsidRPr="003845A8">
        <w:rPr>
          <w:color w:val="000000"/>
          <w:sz w:val="28"/>
          <w:szCs w:val="28"/>
        </w:rPr>
        <w:softHyphen/>
        <w:t>вить документы и файлы данных другому пользователю, при этом поддерживаются стан</w:t>
      </w:r>
      <w:r w:rsidRPr="003845A8">
        <w:rPr>
          <w:color w:val="000000"/>
          <w:sz w:val="28"/>
          <w:szCs w:val="28"/>
        </w:rPr>
        <w:softHyphen/>
        <w:t>дарты передачи данных в виде объектов по сети или через электронную почту</w:t>
      </w:r>
      <w:r w:rsidR="00C00064" w:rsidRPr="003845A8">
        <w:rPr>
          <w:color w:val="000000"/>
          <w:sz w:val="28"/>
          <w:szCs w:val="28"/>
        </w:rPr>
        <w:t xml:space="preserve"> </w:t>
      </w:r>
    </w:p>
    <w:p w:rsidR="00C00064" w:rsidRPr="003845A8" w:rsidRDefault="00C00064" w:rsidP="003845A8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center"/>
        <w:rPr>
          <w:b/>
          <w:bCs/>
          <w:color w:val="000000"/>
          <w:sz w:val="28"/>
          <w:szCs w:val="28"/>
        </w:rPr>
      </w:pPr>
    </w:p>
    <w:p w:rsidR="009B5BDF" w:rsidRPr="001207D3" w:rsidRDefault="009B5BDF" w:rsidP="00430676">
      <w:pPr>
        <w:pStyle w:val="20"/>
      </w:pPr>
      <w:bookmarkStart w:id="10" w:name="_Toc251661878"/>
      <w:r w:rsidRPr="001207D3">
        <w:t>Методо-ориентированные пакеты прикладных программ</w:t>
      </w:r>
      <w:bookmarkEnd w:id="10"/>
    </w:p>
    <w:p w:rsidR="009B5BDF" w:rsidRPr="001207D3" w:rsidRDefault="009B5BDF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Данный класс включает программные продукты, обеспечивающие независимо от предметной области и функций информационных систем математические, статистические и другие методы решения задач.</w:t>
      </w:r>
    </w:p>
    <w:p w:rsidR="009B5BDF" w:rsidRPr="001207D3" w:rsidRDefault="009B5BDF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Наиболее распространены методы математического программирования, решения диф</w:t>
      </w:r>
      <w:r w:rsidRPr="001207D3">
        <w:rPr>
          <w:color w:val="000000"/>
          <w:sz w:val="28"/>
          <w:szCs w:val="28"/>
        </w:rPr>
        <w:softHyphen/>
        <w:t>ференциальных уравнений, имитационного моделирования, исследования операций.</w:t>
      </w:r>
    </w:p>
    <w:p w:rsidR="009B5BDF" w:rsidRPr="001207D3" w:rsidRDefault="009B5BDF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Методы статистической обработки и анализа данных (описательная статистика, рег</w:t>
      </w:r>
      <w:r w:rsidRPr="001207D3">
        <w:rPr>
          <w:color w:val="000000"/>
          <w:sz w:val="28"/>
          <w:szCs w:val="28"/>
        </w:rPr>
        <w:softHyphen/>
        <w:t>рессионный анализ, прогнозирование значений технико-экономических показателей и т.п.) имеют всевозрастающее применение. Так, современные табличные процессоры значитель</w:t>
      </w:r>
      <w:r w:rsidRPr="001207D3">
        <w:rPr>
          <w:color w:val="000000"/>
          <w:sz w:val="28"/>
          <w:szCs w:val="28"/>
        </w:rPr>
        <w:softHyphen/>
        <w:t>но расширили набор встроенных функций, реализующих статистическую обработку, предлагают информационные технологии статистического анализа. Вместе с тем необходимость   в   использовании   специализированных    программных   средств   статистической обработки, обеспечивающих высокую точность и многообразие статистических методов, также растет.</w:t>
      </w:r>
    </w:p>
    <w:p w:rsidR="009B5BDF" w:rsidRPr="001207D3" w:rsidRDefault="009B5BDF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 xml:space="preserve">На базе методов сетевого планирования с экономическими показателями проекта, формированием отчетов различного вида оформилось новое направление программных средств — </w:t>
      </w:r>
      <w:r w:rsidRPr="001207D3">
        <w:rPr>
          <w:i/>
          <w:iCs/>
          <w:color w:val="000000"/>
          <w:sz w:val="28"/>
          <w:szCs w:val="28"/>
        </w:rPr>
        <w:t xml:space="preserve">управление   проектами,  </w:t>
      </w:r>
      <w:r w:rsidRPr="001207D3">
        <w:rPr>
          <w:color w:val="000000"/>
          <w:sz w:val="28"/>
          <w:szCs w:val="28"/>
        </w:rPr>
        <w:t xml:space="preserve">пользователями  этих   программ  являются </w:t>
      </w:r>
      <w:r w:rsidRPr="001207D3">
        <w:rPr>
          <w:i/>
          <w:iCs/>
          <w:color w:val="000000"/>
          <w:sz w:val="28"/>
          <w:szCs w:val="28"/>
        </w:rPr>
        <w:t xml:space="preserve">менеджеры </w:t>
      </w:r>
      <w:r w:rsidRPr="001207D3">
        <w:rPr>
          <w:color w:val="000000"/>
          <w:sz w:val="28"/>
          <w:szCs w:val="28"/>
        </w:rPr>
        <w:t>проектов</w:t>
      </w:r>
      <w:r w:rsidR="004F7BB9" w:rsidRPr="001207D3">
        <w:rPr>
          <w:color w:val="000000"/>
          <w:sz w:val="28"/>
          <w:szCs w:val="28"/>
        </w:rPr>
        <w:t xml:space="preserve"> [5, с. 52 - 53]</w:t>
      </w:r>
      <w:r w:rsidRPr="001207D3">
        <w:rPr>
          <w:color w:val="000000"/>
          <w:sz w:val="28"/>
          <w:szCs w:val="28"/>
        </w:rPr>
        <w:t>.</w:t>
      </w:r>
    </w:p>
    <w:p w:rsidR="009B5BDF" w:rsidRPr="001207D3" w:rsidRDefault="009B5BDF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9B5BDF" w:rsidRPr="001207D3" w:rsidRDefault="009B5BDF" w:rsidP="00430676">
      <w:pPr>
        <w:pStyle w:val="20"/>
      </w:pPr>
      <w:bookmarkStart w:id="11" w:name="_Toc251661879"/>
      <w:r w:rsidRPr="001207D3">
        <w:t xml:space="preserve">Офисные </w:t>
      </w:r>
      <w:r w:rsidR="00E90E28" w:rsidRPr="001207D3">
        <w:t>пакеты прикладных программ</w:t>
      </w:r>
      <w:bookmarkEnd w:id="11"/>
    </w:p>
    <w:p w:rsidR="009B5BDF" w:rsidRPr="001207D3" w:rsidRDefault="009B5BDF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Данный класс программных продуктов охватывает программы, обеспечивающие органи</w:t>
      </w:r>
      <w:r w:rsidRPr="001207D3">
        <w:rPr>
          <w:color w:val="000000"/>
          <w:sz w:val="28"/>
          <w:szCs w:val="28"/>
        </w:rPr>
        <w:softHyphen/>
        <w:t>зационное управление деятельностью офиса:</w:t>
      </w:r>
    </w:p>
    <w:p w:rsidR="009B5BDF" w:rsidRPr="001207D3" w:rsidRDefault="009B5BDF" w:rsidP="00F2479C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1207D3">
        <w:rPr>
          <w:i/>
          <w:color w:val="000000"/>
          <w:sz w:val="28"/>
          <w:szCs w:val="28"/>
        </w:rPr>
        <w:t>1</w:t>
      </w:r>
      <w:r w:rsidRPr="001207D3">
        <w:rPr>
          <w:color w:val="000000"/>
          <w:sz w:val="28"/>
          <w:szCs w:val="28"/>
        </w:rPr>
        <w:t xml:space="preserve">. </w:t>
      </w:r>
      <w:r w:rsidRPr="001207D3">
        <w:rPr>
          <w:i/>
          <w:iCs/>
          <w:color w:val="000000"/>
          <w:sz w:val="28"/>
          <w:szCs w:val="28"/>
        </w:rPr>
        <w:t xml:space="preserve">Органайзеры (планировщики) </w:t>
      </w:r>
      <w:r w:rsidRPr="001207D3">
        <w:rPr>
          <w:color w:val="000000"/>
          <w:sz w:val="28"/>
          <w:szCs w:val="28"/>
        </w:rPr>
        <w:t>— программное обеспечение для плани</w:t>
      </w:r>
      <w:r w:rsidRPr="001207D3">
        <w:rPr>
          <w:color w:val="000000"/>
          <w:sz w:val="28"/>
          <w:szCs w:val="28"/>
        </w:rPr>
        <w:softHyphen/>
        <w:t>рования рабочего времени, составления протоколов встреч, расписаний, ведения записной и телефонной книжки.</w:t>
      </w:r>
    </w:p>
    <w:p w:rsidR="009B5BDF" w:rsidRPr="001207D3" w:rsidRDefault="009B5BDF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В состав программ органайзеров входят: калькулятор, записная книжка, часы, кален</w:t>
      </w:r>
      <w:r w:rsidRPr="001207D3">
        <w:rPr>
          <w:color w:val="000000"/>
          <w:sz w:val="28"/>
          <w:szCs w:val="28"/>
        </w:rPr>
        <w:softHyphen/>
        <w:t>дарь и т.п. Наиболее часто подобное программное обеспечение разрабатывается для ноут</w:t>
      </w:r>
      <w:r w:rsidRPr="001207D3">
        <w:rPr>
          <w:color w:val="000000"/>
          <w:sz w:val="28"/>
          <w:szCs w:val="28"/>
        </w:rPr>
        <w:softHyphen/>
        <w:t>буков, персональных компьютеров блокнотного типа.</w:t>
      </w:r>
    </w:p>
    <w:p w:rsidR="009B5BDF" w:rsidRPr="001207D3" w:rsidRDefault="009B5BDF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i/>
          <w:iCs/>
          <w:color w:val="000000"/>
          <w:sz w:val="28"/>
          <w:szCs w:val="28"/>
        </w:rPr>
        <w:t xml:space="preserve">2. Программы-переводчики, средства проверки орфографии </w:t>
      </w:r>
      <w:r w:rsidRPr="001207D3">
        <w:rPr>
          <w:color w:val="000000"/>
          <w:sz w:val="28"/>
          <w:szCs w:val="28"/>
        </w:rPr>
        <w:t xml:space="preserve">и </w:t>
      </w:r>
      <w:r w:rsidRPr="001207D3">
        <w:rPr>
          <w:i/>
          <w:iCs/>
          <w:color w:val="000000"/>
          <w:sz w:val="28"/>
          <w:szCs w:val="28"/>
        </w:rPr>
        <w:t xml:space="preserve">распознавания текста </w:t>
      </w:r>
      <w:r w:rsidRPr="001207D3">
        <w:rPr>
          <w:color w:val="000000"/>
          <w:sz w:val="28"/>
          <w:szCs w:val="28"/>
        </w:rPr>
        <w:t>включают:</w:t>
      </w:r>
    </w:p>
    <w:p w:rsidR="009B5BDF" w:rsidRPr="001207D3" w:rsidRDefault="009B5BDF" w:rsidP="00780CB3">
      <w:pPr>
        <w:numPr>
          <w:ilvl w:val="0"/>
          <w:numId w:val="11"/>
        </w:numPr>
        <w:shd w:val="clear" w:color="auto" w:fill="FFFFFF"/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программы-переводчики, предназначенные для создания подстрочника исходного текста на указанном языке;</w:t>
      </w:r>
    </w:p>
    <w:p w:rsidR="009B5BDF" w:rsidRPr="001207D3" w:rsidRDefault="009B5BDF" w:rsidP="00780CB3">
      <w:pPr>
        <w:numPr>
          <w:ilvl w:val="0"/>
          <w:numId w:val="11"/>
        </w:numPr>
        <w:shd w:val="clear" w:color="auto" w:fill="FFFFFF"/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словари орфографии, используемые при проверке текстов;</w:t>
      </w:r>
    </w:p>
    <w:p w:rsidR="009B5BDF" w:rsidRPr="001207D3" w:rsidRDefault="009B5BDF" w:rsidP="00780CB3">
      <w:pPr>
        <w:numPr>
          <w:ilvl w:val="0"/>
          <w:numId w:val="11"/>
        </w:numPr>
        <w:shd w:val="clear" w:color="auto" w:fill="FFFFFF"/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словари синонимов, используемые для стилевой правки текстов;</w:t>
      </w:r>
    </w:p>
    <w:p w:rsidR="009B5BDF" w:rsidRPr="001207D3" w:rsidRDefault="009B5BDF" w:rsidP="00780CB3">
      <w:pPr>
        <w:numPr>
          <w:ilvl w:val="0"/>
          <w:numId w:val="11"/>
        </w:numPr>
        <w:shd w:val="clear" w:color="auto" w:fill="FFFFFF"/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программы для распознавания считанной сканерами информации и преобразования в текстовое представление.</w:t>
      </w:r>
    </w:p>
    <w:p w:rsidR="009B5BDF" w:rsidRPr="001207D3" w:rsidRDefault="009B5BDF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К ним относятся:</w:t>
      </w:r>
    </w:p>
    <w:p w:rsidR="009B5BDF" w:rsidRPr="001207D3" w:rsidRDefault="009B5BDF" w:rsidP="00780CB3">
      <w:pPr>
        <w:numPr>
          <w:ilvl w:val="0"/>
          <w:numId w:val="12"/>
        </w:numPr>
        <w:shd w:val="clear" w:color="auto" w:fill="FFFFFF"/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 xml:space="preserve">ППП </w:t>
      </w:r>
      <w:r w:rsidRPr="001207D3">
        <w:rPr>
          <w:color w:val="000000"/>
          <w:sz w:val="28"/>
          <w:szCs w:val="28"/>
          <w:lang w:val="en-US"/>
        </w:rPr>
        <w:t>OCR</w:t>
      </w:r>
      <w:r w:rsidRPr="001207D3">
        <w:rPr>
          <w:color w:val="000000"/>
          <w:sz w:val="28"/>
          <w:szCs w:val="28"/>
        </w:rPr>
        <w:t xml:space="preserve"> </w:t>
      </w:r>
      <w:r w:rsidRPr="001207D3">
        <w:rPr>
          <w:color w:val="000000"/>
          <w:sz w:val="28"/>
          <w:szCs w:val="28"/>
          <w:lang w:val="en-US"/>
        </w:rPr>
        <w:t>CuneiForm</w:t>
      </w:r>
      <w:r w:rsidRPr="001207D3">
        <w:rPr>
          <w:color w:val="000000"/>
          <w:sz w:val="28"/>
          <w:szCs w:val="28"/>
        </w:rPr>
        <w:t xml:space="preserve"> 2.0 — обеспечивает распознавание смешанных русско-англий</w:t>
      </w:r>
      <w:r w:rsidRPr="001207D3">
        <w:rPr>
          <w:color w:val="000000"/>
          <w:sz w:val="28"/>
          <w:szCs w:val="28"/>
        </w:rPr>
        <w:softHyphen/>
        <w:t xml:space="preserve">ских текстов, в формате </w:t>
      </w:r>
      <w:r w:rsidRPr="001207D3">
        <w:rPr>
          <w:color w:val="000000"/>
          <w:sz w:val="28"/>
          <w:szCs w:val="28"/>
          <w:lang w:val="en-US"/>
        </w:rPr>
        <w:t>RTF</w:t>
      </w:r>
      <w:r w:rsidRPr="001207D3">
        <w:rPr>
          <w:color w:val="000000"/>
          <w:sz w:val="28"/>
          <w:szCs w:val="28"/>
        </w:rPr>
        <w:t xml:space="preserve"> сохраняется как текст, так и иллюстрации;</w:t>
      </w:r>
    </w:p>
    <w:p w:rsidR="009B5BDF" w:rsidRPr="001207D3" w:rsidRDefault="009B5BDF" w:rsidP="00780CB3">
      <w:pPr>
        <w:numPr>
          <w:ilvl w:val="0"/>
          <w:numId w:val="12"/>
        </w:numPr>
        <w:shd w:val="clear" w:color="auto" w:fill="FFFFFF"/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 xml:space="preserve">ППП </w:t>
      </w:r>
      <w:r w:rsidRPr="001207D3">
        <w:rPr>
          <w:color w:val="000000"/>
          <w:sz w:val="28"/>
          <w:szCs w:val="28"/>
          <w:lang w:val="en-US"/>
        </w:rPr>
        <w:t>Stylus</w:t>
      </w:r>
      <w:r w:rsidRPr="001207D3">
        <w:rPr>
          <w:color w:val="000000"/>
          <w:sz w:val="28"/>
          <w:szCs w:val="28"/>
        </w:rPr>
        <w:t xml:space="preserve"> </w:t>
      </w:r>
      <w:r w:rsidRPr="001207D3">
        <w:rPr>
          <w:color w:val="000000"/>
          <w:sz w:val="28"/>
          <w:szCs w:val="28"/>
          <w:lang w:val="en-US"/>
        </w:rPr>
        <w:t>Lingvo</w:t>
      </w:r>
      <w:r w:rsidRPr="001207D3">
        <w:rPr>
          <w:color w:val="000000"/>
          <w:sz w:val="28"/>
          <w:szCs w:val="28"/>
        </w:rPr>
        <w:t xml:space="preserve"> </w:t>
      </w:r>
      <w:r w:rsidRPr="001207D3">
        <w:rPr>
          <w:color w:val="000000"/>
          <w:sz w:val="28"/>
          <w:szCs w:val="28"/>
          <w:lang w:val="en-US"/>
        </w:rPr>
        <w:t>Office</w:t>
      </w:r>
      <w:r w:rsidRPr="001207D3">
        <w:rPr>
          <w:color w:val="000000"/>
          <w:sz w:val="28"/>
          <w:szCs w:val="28"/>
        </w:rPr>
        <w:t xml:space="preserve"> реализует весь цикл "от листа до листа" — с помощью ска</w:t>
      </w:r>
      <w:r w:rsidRPr="001207D3">
        <w:rPr>
          <w:color w:val="000000"/>
          <w:sz w:val="28"/>
          <w:szCs w:val="28"/>
        </w:rPr>
        <w:softHyphen/>
        <w:t xml:space="preserve">нера осуществляется считывание текстового изображения, находящегося на печатном листе; </w:t>
      </w:r>
      <w:r w:rsidRPr="001207D3">
        <w:rPr>
          <w:color w:val="000000"/>
          <w:sz w:val="28"/>
          <w:szCs w:val="28"/>
          <w:lang w:val="en-US"/>
        </w:rPr>
        <w:t>FineReader</w:t>
      </w:r>
      <w:r w:rsidRPr="001207D3">
        <w:rPr>
          <w:color w:val="000000"/>
          <w:sz w:val="28"/>
          <w:szCs w:val="28"/>
        </w:rPr>
        <w:t xml:space="preserve"> осуществляет распознавание оптических образов и запись считан</w:t>
      </w:r>
      <w:r w:rsidRPr="001207D3">
        <w:rPr>
          <w:color w:val="000000"/>
          <w:sz w:val="28"/>
          <w:szCs w:val="28"/>
        </w:rPr>
        <w:softHyphen/>
        <w:t xml:space="preserve">ной информации в текстовом виде; </w:t>
      </w:r>
      <w:r w:rsidRPr="001207D3">
        <w:rPr>
          <w:color w:val="000000"/>
          <w:sz w:val="28"/>
          <w:szCs w:val="28"/>
          <w:lang w:val="en-US"/>
        </w:rPr>
        <w:t>Stylus</w:t>
      </w:r>
      <w:r w:rsidRPr="001207D3">
        <w:rPr>
          <w:color w:val="000000"/>
          <w:sz w:val="28"/>
          <w:szCs w:val="28"/>
        </w:rPr>
        <w:t xml:space="preserve"> </w:t>
      </w:r>
      <w:r w:rsidRPr="001207D3">
        <w:rPr>
          <w:color w:val="000000"/>
          <w:sz w:val="28"/>
          <w:szCs w:val="28"/>
          <w:lang w:val="en-US"/>
        </w:rPr>
        <w:t>for</w:t>
      </w:r>
      <w:r w:rsidRPr="001207D3">
        <w:rPr>
          <w:color w:val="000000"/>
          <w:sz w:val="28"/>
          <w:szCs w:val="28"/>
        </w:rPr>
        <w:t xml:space="preserve"> </w:t>
      </w:r>
      <w:r w:rsidRPr="001207D3">
        <w:rPr>
          <w:color w:val="000000"/>
          <w:sz w:val="28"/>
          <w:szCs w:val="28"/>
          <w:lang w:val="en-US"/>
        </w:rPr>
        <w:t>Windows</w:t>
      </w:r>
      <w:r w:rsidRPr="001207D3">
        <w:rPr>
          <w:color w:val="000000"/>
          <w:sz w:val="28"/>
          <w:szCs w:val="28"/>
        </w:rPr>
        <w:t xml:space="preserve"> выполняет перевод на указан</w:t>
      </w:r>
      <w:r w:rsidRPr="001207D3">
        <w:rPr>
          <w:color w:val="000000"/>
          <w:sz w:val="28"/>
          <w:szCs w:val="28"/>
        </w:rPr>
        <w:softHyphen/>
        <w:t xml:space="preserve">ный язык; корректор орфографии </w:t>
      </w:r>
      <w:r w:rsidRPr="001207D3">
        <w:rPr>
          <w:color w:val="000000"/>
          <w:sz w:val="28"/>
          <w:szCs w:val="28"/>
          <w:lang w:val="en-US"/>
        </w:rPr>
        <w:t>Lingvo</w:t>
      </w:r>
      <w:r w:rsidRPr="001207D3">
        <w:rPr>
          <w:color w:val="000000"/>
          <w:sz w:val="28"/>
          <w:szCs w:val="28"/>
        </w:rPr>
        <w:t xml:space="preserve"> </w:t>
      </w:r>
      <w:r w:rsidRPr="001207D3">
        <w:rPr>
          <w:color w:val="000000"/>
          <w:sz w:val="28"/>
          <w:szCs w:val="28"/>
          <w:lang w:val="en-US"/>
        </w:rPr>
        <w:t>Corrector</w:t>
      </w:r>
      <w:r w:rsidRPr="001207D3">
        <w:rPr>
          <w:color w:val="000000"/>
          <w:sz w:val="28"/>
          <w:szCs w:val="28"/>
        </w:rPr>
        <w:t xml:space="preserve"> и резидентный словарь </w:t>
      </w:r>
      <w:r w:rsidRPr="001207D3">
        <w:rPr>
          <w:color w:val="000000"/>
          <w:sz w:val="28"/>
          <w:szCs w:val="28"/>
          <w:lang w:val="en-US"/>
        </w:rPr>
        <w:t>Lingvo</w:t>
      </w:r>
      <w:r w:rsidRPr="001207D3">
        <w:rPr>
          <w:color w:val="000000"/>
          <w:sz w:val="28"/>
          <w:szCs w:val="28"/>
        </w:rPr>
        <w:t xml:space="preserve"> осуществляют проверку и правку. Результат перевода представляется в формате текстового редактора </w:t>
      </w:r>
      <w:r w:rsidRPr="001207D3">
        <w:rPr>
          <w:color w:val="000000"/>
          <w:sz w:val="28"/>
          <w:szCs w:val="28"/>
          <w:lang w:val="en-US"/>
        </w:rPr>
        <w:t>Word</w:t>
      </w:r>
      <w:r w:rsidRPr="001207D3">
        <w:rPr>
          <w:color w:val="000000"/>
          <w:sz w:val="28"/>
          <w:szCs w:val="28"/>
        </w:rPr>
        <w:t xml:space="preserve"> </w:t>
      </w:r>
      <w:r w:rsidRPr="001207D3">
        <w:rPr>
          <w:color w:val="000000"/>
          <w:sz w:val="28"/>
          <w:szCs w:val="28"/>
          <w:lang w:val="en-US"/>
        </w:rPr>
        <w:t>for</w:t>
      </w:r>
      <w:r w:rsidRPr="001207D3">
        <w:rPr>
          <w:color w:val="000000"/>
          <w:sz w:val="28"/>
          <w:szCs w:val="28"/>
        </w:rPr>
        <w:t xml:space="preserve"> </w:t>
      </w:r>
      <w:r w:rsidRPr="001207D3">
        <w:rPr>
          <w:color w:val="000000"/>
          <w:sz w:val="28"/>
          <w:szCs w:val="28"/>
          <w:lang w:val="en-US"/>
        </w:rPr>
        <w:t>Windows</w:t>
      </w:r>
      <w:r w:rsidRPr="001207D3">
        <w:rPr>
          <w:color w:val="000000"/>
          <w:sz w:val="28"/>
          <w:szCs w:val="28"/>
        </w:rPr>
        <w:t xml:space="preserve"> и др.</w:t>
      </w:r>
    </w:p>
    <w:p w:rsidR="009B5BDF" w:rsidRPr="001207D3" w:rsidRDefault="009B5BDF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 xml:space="preserve">3.  </w:t>
      </w:r>
      <w:r w:rsidRPr="001207D3">
        <w:rPr>
          <w:i/>
          <w:iCs/>
          <w:color w:val="000000"/>
          <w:sz w:val="28"/>
          <w:szCs w:val="28"/>
        </w:rPr>
        <w:t xml:space="preserve">Коммуникационные ППП </w:t>
      </w:r>
      <w:r w:rsidRPr="001207D3">
        <w:rPr>
          <w:color w:val="000000"/>
          <w:sz w:val="28"/>
          <w:szCs w:val="28"/>
        </w:rPr>
        <w:t>— предназначены для организации взаимодей</w:t>
      </w:r>
      <w:r w:rsidRPr="001207D3">
        <w:rPr>
          <w:color w:val="000000"/>
          <w:sz w:val="28"/>
          <w:szCs w:val="28"/>
        </w:rPr>
        <w:softHyphen/>
        <w:t>ствия пользователя с удаленными абонентами или информационными ресурсами сети.</w:t>
      </w:r>
    </w:p>
    <w:p w:rsidR="009B5BDF" w:rsidRPr="001207D3" w:rsidRDefault="009B5BDF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 xml:space="preserve">В условиях развития глобальной информационной сети </w:t>
      </w:r>
      <w:r w:rsidRPr="001207D3">
        <w:rPr>
          <w:color w:val="000000"/>
          <w:sz w:val="28"/>
          <w:szCs w:val="28"/>
          <w:lang w:val="en-US"/>
        </w:rPr>
        <w:t>Internet</w:t>
      </w:r>
      <w:r w:rsidRPr="001207D3">
        <w:rPr>
          <w:color w:val="000000"/>
          <w:sz w:val="28"/>
          <w:szCs w:val="28"/>
        </w:rPr>
        <w:t xml:space="preserve"> появился новый класс программного обеспечения — браузеры, средства создания </w:t>
      </w:r>
      <w:r w:rsidRPr="001207D3">
        <w:rPr>
          <w:color w:val="000000"/>
          <w:sz w:val="28"/>
          <w:szCs w:val="28"/>
          <w:lang w:val="en-US"/>
        </w:rPr>
        <w:t>WWW</w:t>
      </w:r>
      <w:r w:rsidRPr="001207D3">
        <w:rPr>
          <w:color w:val="000000"/>
          <w:sz w:val="28"/>
          <w:szCs w:val="28"/>
        </w:rPr>
        <w:t>-страниц. Они разли</w:t>
      </w:r>
      <w:r w:rsidRPr="001207D3">
        <w:rPr>
          <w:color w:val="000000"/>
          <w:sz w:val="28"/>
          <w:szCs w:val="28"/>
        </w:rPr>
        <w:softHyphen/>
        <w:t xml:space="preserve">чаются возможностями поддержки языка </w:t>
      </w:r>
      <w:r w:rsidRPr="001207D3">
        <w:rPr>
          <w:color w:val="000000"/>
          <w:sz w:val="28"/>
          <w:szCs w:val="28"/>
          <w:lang w:val="en-US"/>
        </w:rPr>
        <w:t>HTML</w:t>
      </w:r>
      <w:r w:rsidRPr="001207D3">
        <w:rPr>
          <w:color w:val="000000"/>
          <w:sz w:val="28"/>
          <w:szCs w:val="28"/>
        </w:rPr>
        <w:t>, использованием цвета при оформлении фона, текста, форматированием текста, использованием графических форматов изобра</w:t>
      </w:r>
      <w:r w:rsidRPr="001207D3">
        <w:rPr>
          <w:color w:val="000000"/>
          <w:sz w:val="28"/>
          <w:szCs w:val="28"/>
        </w:rPr>
        <w:softHyphen/>
        <w:t xml:space="preserve">жений, таблиц, фонового звука, мультипликации и т.п. Большинство браузеров использует язык </w:t>
      </w:r>
      <w:r w:rsidRPr="001207D3">
        <w:rPr>
          <w:color w:val="000000"/>
          <w:sz w:val="28"/>
          <w:szCs w:val="28"/>
          <w:lang w:val="en-US"/>
        </w:rPr>
        <w:t>Java</w:t>
      </w:r>
      <w:r w:rsidR="00E223C1" w:rsidRPr="001207D3">
        <w:rPr>
          <w:color w:val="000000"/>
          <w:sz w:val="28"/>
          <w:szCs w:val="28"/>
        </w:rPr>
        <w:t xml:space="preserve"> [4, с. 152]</w:t>
      </w:r>
      <w:r w:rsidRPr="001207D3">
        <w:rPr>
          <w:color w:val="000000"/>
          <w:sz w:val="28"/>
          <w:szCs w:val="28"/>
        </w:rPr>
        <w:t>.</w:t>
      </w:r>
    </w:p>
    <w:p w:rsidR="009B5BDF" w:rsidRPr="001207D3" w:rsidRDefault="009B5BDF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Электронная почта также становится обязательным компонентом офисных ППП. Наиболее широко распространенные ППП электронной почты:</w:t>
      </w:r>
    </w:p>
    <w:p w:rsidR="009B5BDF" w:rsidRPr="001207D3" w:rsidRDefault="009B5BDF" w:rsidP="004B426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 xml:space="preserve">■      </w:t>
      </w:r>
      <w:r w:rsidRPr="001207D3">
        <w:rPr>
          <w:color w:val="000000"/>
          <w:sz w:val="28"/>
          <w:szCs w:val="28"/>
          <w:lang w:val="en-US"/>
        </w:rPr>
        <w:t>Eudora</w:t>
      </w:r>
      <w:r w:rsidRPr="001207D3">
        <w:rPr>
          <w:color w:val="000000"/>
          <w:sz w:val="28"/>
          <w:szCs w:val="28"/>
        </w:rPr>
        <w:t xml:space="preserve"> 2.1.2 (</w:t>
      </w:r>
      <w:r w:rsidRPr="001207D3">
        <w:rPr>
          <w:color w:val="000000"/>
          <w:sz w:val="28"/>
          <w:szCs w:val="28"/>
          <w:lang w:val="en-US"/>
        </w:rPr>
        <w:t>Qualcomm</w:t>
      </w:r>
      <w:r w:rsidRPr="001207D3">
        <w:rPr>
          <w:color w:val="000000"/>
          <w:sz w:val="28"/>
          <w:szCs w:val="28"/>
        </w:rPr>
        <w:t>);</w:t>
      </w:r>
    </w:p>
    <w:p w:rsidR="009B5BDF" w:rsidRPr="001207D3" w:rsidRDefault="009B5BDF" w:rsidP="004B426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 xml:space="preserve">■      </w:t>
      </w:r>
      <w:r w:rsidRPr="001207D3">
        <w:rPr>
          <w:color w:val="000000"/>
          <w:sz w:val="28"/>
          <w:szCs w:val="28"/>
          <w:lang w:val="en-US"/>
        </w:rPr>
        <w:t>DML</w:t>
      </w:r>
      <w:r w:rsidRPr="001207D3">
        <w:rPr>
          <w:color w:val="000000"/>
          <w:sz w:val="28"/>
          <w:szCs w:val="28"/>
        </w:rPr>
        <w:t xml:space="preserve"> (</w:t>
      </w:r>
      <w:r w:rsidRPr="001207D3">
        <w:rPr>
          <w:color w:val="000000"/>
          <w:sz w:val="28"/>
          <w:szCs w:val="28"/>
          <w:lang w:val="en-US"/>
        </w:rPr>
        <w:t>DEMOS</w:t>
      </w:r>
      <w:r w:rsidRPr="001207D3">
        <w:rPr>
          <w:color w:val="000000"/>
          <w:sz w:val="28"/>
          <w:szCs w:val="28"/>
        </w:rPr>
        <w:t>).</w:t>
      </w:r>
    </w:p>
    <w:p w:rsidR="009B5BDF" w:rsidRPr="001207D3" w:rsidRDefault="009B5BDF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Они различаются платформами, на которых работают (</w:t>
      </w:r>
      <w:r w:rsidRPr="001207D3">
        <w:rPr>
          <w:color w:val="000000"/>
          <w:sz w:val="28"/>
          <w:szCs w:val="28"/>
          <w:lang w:val="en-US"/>
        </w:rPr>
        <w:t>DOS</w:t>
      </w:r>
      <w:r w:rsidRPr="001207D3">
        <w:rPr>
          <w:color w:val="000000"/>
          <w:sz w:val="28"/>
          <w:szCs w:val="28"/>
        </w:rPr>
        <w:t xml:space="preserve">, </w:t>
      </w:r>
      <w:r w:rsidRPr="001207D3">
        <w:rPr>
          <w:color w:val="000000"/>
          <w:sz w:val="28"/>
          <w:szCs w:val="28"/>
          <w:lang w:val="en-US"/>
        </w:rPr>
        <w:t>Windows</w:t>
      </w:r>
      <w:r w:rsidRPr="001207D3">
        <w:rPr>
          <w:color w:val="000000"/>
          <w:sz w:val="28"/>
          <w:szCs w:val="28"/>
        </w:rPr>
        <w:t xml:space="preserve"> 3.</w:t>
      </w:r>
      <w:r w:rsidRPr="001207D3">
        <w:rPr>
          <w:color w:val="000000"/>
          <w:sz w:val="28"/>
          <w:szCs w:val="28"/>
          <w:lang w:val="en-US"/>
        </w:rPr>
        <w:t>x</w:t>
      </w:r>
      <w:r w:rsidRPr="001207D3">
        <w:rPr>
          <w:color w:val="000000"/>
          <w:sz w:val="28"/>
          <w:szCs w:val="28"/>
        </w:rPr>
        <w:t xml:space="preserve">, </w:t>
      </w:r>
      <w:r w:rsidRPr="001207D3">
        <w:rPr>
          <w:color w:val="000000"/>
          <w:sz w:val="28"/>
          <w:szCs w:val="28"/>
          <w:lang w:val="en-US"/>
        </w:rPr>
        <w:t>Windows</w:t>
      </w:r>
      <w:r w:rsidRPr="001207D3">
        <w:rPr>
          <w:color w:val="000000"/>
          <w:sz w:val="28"/>
          <w:szCs w:val="28"/>
        </w:rPr>
        <w:t xml:space="preserve"> 95, </w:t>
      </w:r>
      <w:r w:rsidRPr="001207D3">
        <w:rPr>
          <w:color w:val="000000"/>
          <w:sz w:val="28"/>
          <w:szCs w:val="28"/>
          <w:lang w:val="en-US"/>
        </w:rPr>
        <w:t>Windows</w:t>
      </w:r>
      <w:r w:rsidRPr="001207D3">
        <w:rPr>
          <w:color w:val="000000"/>
          <w:sz w:val="28"/>
          <w:szCs w:val="28"/>
        </w:rPr>
        <w:t xml:space="preserve"> </w:t>
      </w:r>
      <w:r w:rsidRPr="001207D3">
        <w:rPr>
          <w:color w:val="000000"/>
          <w:sz w:val="28"/>
          <w:szCs w:val="28"/>
          <w:lang w:val="en-US"/>
        </w:rPr>
        <w:t>NT</w:t>
      </w:r>
      <w:r w:rsidRPr="001207D3">
        <w:rPr>
          <w:color w:val="000000"/>
          <w:sz w:val="28"/>
          <w:szCs w:val="28"/>
        </w:rPr>
        <w:t xml:space="preserve">, </w:t>
      </w:r>
      <w:r w:rsidRPr="001207D3">
        <w:rPr>
          <w:color w:val="000000"/>
          <w:sz w:val="28"/>
          <w:szCs w:val="28"/>
          <w:lang w:val="en-US"/>
        </w:rPr>
        <w:t>Macintosh</w:t>
      </w:r>
      <w:r w:rsidRPr="001207D3">
        <w:rPr>
          <w:color w:val="000000"/>
          <w:sz w:val="28"/>
          <w:szCs w:val="28"/>
        </w:rPr>
        <w:t>), ценой и условиями распространения, поддерживаемыми транс</w:t>
      </w:r>
      <w:r w:rsidRPr="001207D3">
        <w:rPr>
          <w:color w:val="000000"/>
          <w:sz w:val="28"/>
          <w:szCs w:val="28"/>
        </w:rPr>
        <w:softHyphen/>
        <w:t>портными протоколами, интерфейсом с сетями. Электронная почта должна обеспечивать шифрование передаваемой информации, факсимиле подписи, проверку орфографии на любом из языков, управление сообщениями по электронной почте (оповещение о новой почте, организация почтовых ящиков, поиск, цитирование корреспонденции и т.д.)</w:t>
      </w:r>
      <w:r w:rsidR="004F7BB9" w:rsidRPr="001207D3">
        <w:rPr>
          <w:color w:val="000000"/>
          <w:sz w:val="28"/>
          <w:szCs w:val="28"/>
        </w:rPr>
        <w:t xml:space="preserve"> [4, с. 213 - 214]</w:t>
      </w:r>
      <w:r w:rsidRPr="001207D3">
        <w:rPr>
          <w:color w:val="000000"/>
          <w:sz w:val="28"/>
          <w:szCs w:val="28"/>
        </w:rPr>
        <w:t>.</w:t>
      </w:r>
    </w:p>
    <w:p w:rsidR="00603EAE" w:rsidRPr="001207D3" w:rsidRDefault="00603EAE" w:rsidP="00430676">
      <w:pPr>
        <w:pStyle w:val="20"/>
      </w:pPr>
      <w:bookmarkStart w:id="12" w:name="_Toc251661880"/>
      <w:r w:rsidRPr="001207D3">
        <w:t>Настольные издательские системы</w:t>
      </w:r>
      <w:bookmarkEnd w:id="12"/>
    </w:p>
    <w:p w:rsidR="00603EAE" w:rsidRPr="001207D3" w:rsidRDefault="00603EAE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Данный класс программ включает программы, обеспечивающие информационную техно</w:t>
      </w:r>
      <w:r w:rsidRPr="001207D3">
        <w:rPr>
          <w:color w:val="000000"/>
          <w:sz w:val="28"/>
          <w:szCs w:val="28"/>
        </w:rPr>
        <w:softHyphen/>
        <w:t>логию компьютерной издательской деятельности:</w:t>
      </w:r>
    </w:p>
    <w:p w:rsidR="00603EAE" w:rsidRPr="001207D3" w:rsidRDefault="00603EAE" w:rsidP="004B426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■      форматирование и редактирование текстов;</w:t>
      </w:r>
    </w:p>
    <w:p w:rsidR="00603EAE" w:rsidRPr="001207D3" w:rsidRDefault="00603EAE" w:rsidP="004B4269">
      <w:pPr>
        <w:spacing w:line="360" w:lineRule="auto"/>
        <w:jc w:val="both"/>
        <w:rPr>
          <w:color w:val="000000"/>
          <w:sz w:val="28"/>
          <w:szCs w:val="28"/>
        </w:rPr>
      </w:pPr>
      <w:r w:rsidRPr="001207D3">
        <w:rPr>
          <w:color w:val="000000"/>
          <w:sz w:val="28"/>
          <w:szCs w:val="28"/>
        </w:rPr>
        <w:t>■      автоматическую разбивку текста на страницы;</w:t>
      </w:r>
    </w:p>
    <w:p w:rsidR="00603EAE" w:rsidRPr="001207D3" w:rsidRDefault="00603EAE" w:rsidP="004B426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■       создание заголовков;</w:t>
      </w:r>
    </w:p>
    <w:p w:rsidR="00603EAE" w:rsidRPr="001207D3" w:rsidRDefault="00603EAE" w:rsidP="004B426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■       компьютерную верстку печатной страницы;</w:t>
      </w:r>
    </w:p>
    <w:p w:rsidR="00603EAE" w:rsidRPr="001207D3" w:rsidRDefault="00603EAE" w:rsidP="004B426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■       монтирование графики;</w:t>
      </w:r>
    </w:p>
    <w:p w:rsidR="00603EAE" w:rsidRPr="001207D3" w:rsidRDefault="00603EAE" w:rsidP="004B426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■       подготовку иллюстраций и т.п.</w:t>
      </w:r>
    </w:p>
    <w:p w:rsidR="00603EAE" w:rsidRPr="001207D3" w:rsidRDefault="00603EAE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 xml:space="preserve">ППП </w:t>
      </w:r>
      <w:r w:rsidRPr="001207D3">
        <w:rPr>
          <w:color w:val="000000"/>
          <w:sz w:val="28"/>
          <w:szCs w:val="28"/>
          <w:lang w:val="en-US"/>
        </w:rPr>
        <w:t>Adobe</w:t>
      </w:r>
      <w:r w:rsidRPr="001207D3">
        <w:rPr>
          <w:color w:val="000000"/>
          <w:sz w:val="28"/>
          <w:szCs w:val="28"/>
        </w:rPr>
        <w:t xml:space="preserve"> </w:t>
      </w:r>
      <w:r w:rsidRPr="001207D3">
        <w:rPr>
          <w:color w:val="000000"/>
          <w:sz w:val="28"/>
          <w:szCs w:val="28"/>
          <w:lang w:val="en-US"/>
        </w:rPr>
        <w:t>Page</w:t>
      </w:r>
      <w:r w:rsidRPr="001207D3">
        <w:rPr>
          <w:color w:val="000000"/>
          <w:sz w:val="28"/>
          <w:szCs w:val="28"/>
        </w:rPr>
        <w:t xml:space="preserve"> </w:t>
      </w:r>
      <w:r w:rsidRPr="001207D3">
        <w:rPr>
          <w:color w:val="000000"/>
          <w:sz w:val="28"/>
          <w:szCs w:val="28"/>
          <w:lang w:val="en-US"/>
        </w:rPr>
        <w:t>Maker</w:t>
      </w:r>
      <w:r w:rsidRPr="001207D3">
        <w:rPr>
          <w:color w:val="000000"/>
          <w:sz w:val="28"/>
          <w:szCs w:val="28"/>
        </w:rPr>
        <w:t xml:space="preserve"> 6.0 обеспечивает подготовку многостраничных цветных пуб</w:t>
      </w:r>
      <w:r w:rsidRPr="001207D3">
        <w:rPr>
          <w:color w:val="000000"/>
          <w:sz w:val="28"/>
          <w:szCs w:val="28"/>
        </w:rPr>
        <w:softHyphen/>
        <w:t>ликаций, гибкий дизайн страниц, высококачественную печать. Формат печатной страни</w:t>
      </w:r>
      <w:r w:rsidRPr="001207D3">
        <w:rPr>
          <w:color w:val="000000"/>
          <w:sz w:val="28"/>
          <w:szCs w:val="28"/>
        </w:rPr>
        <w:softHyphen/>
        <w:t xml:space="preserve">цы — А2, допустим максимальный размер публикации более </w:t>
      </w:r>
      <w:smartTag w:uri="urn:schemas-microsoft-com:office:smarttags" w:element="metricconverter">
        <w:smartTagPr>
          <w:attr w:name="ProductID" w:val="1060 мм"/>
        </w:smartTagPr>
        <w:r w:rsidRPr="001207D3">
          <w:rPr>
            <w:color w:val="000000"/>
            <w:sz w:val="28"/>
            <w:szCs w:val="28"/>
          </w:rPr>
          <w:t>1060 мм</w:t>
        </w:r>
      </w:smartTag>
      <w:r w:rsidRPr="001207D3">
        <w:rPr>
          <w:color w:val="000000"/>
          <w:sz w:val="28"/>
          <w:szCs w:val="28"/>
        </w:rPr>
        <w:t>.</w:t>
      </w:r>
    </w:p>
    <w:p w:rsidR="00603EAE" w:rsidRPr="001207D3" w:rsidRDefault="00603EAE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Расширены возможности по верстке: неограниченное число страниц-шаблонов, кото</w:t>
      </w:r>
      <w:r w:rsidRPr="001207D3">
        <w:rPr>
          <w:color w:val="000000"/>
          <w:sz w:val="28"/>
          <w:szCs w:val="28"/>
        </w:rPr>
        <w:softHyphen/>
        <w:t>рые могут использоваться в одной публикации; применение различных эффектов к цвет</w:t>
      </w:r>
      <w:r w:rsidRPr="001207D3">
        <w:rPr>
          <w:color w:val="000000"/>
          <w:sz w:val="28"/>
          <w:szCs w:val="28"/>
        </w:rPr>
        <w:softHyphen/>
        <w:t>ным изображениям; настройка резкости и регулировка цветов в импортированных файлах: возможно закрепление расположения объектов на странице, автоматическое выравнивание объектов.</w:t>
      </w:r>
    </w:p>
    <w:p w:rsidR="00603EAE" w:rsidRPr="001207D3" w:rsidRDefault="00603EAE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1207D3">
        <w:rPr>
          <w:color w:val="000000"/>
          <w:sz w:val="28"/>
          <w:szCs w:val="28"/>
        </w:rPr>
        <w:t>Разработаны и включены новые цветовые библиотеки, используются новые техно</w:t>
      </w:r>
      <w:r w:rsidRPr="001207D3">
        <w:rPr>
          <w:color w:val="000000"/>
          <w:sz w:val="28"/>
          <w:szCs w:val="28"/>
        </w:rPr>
        <w:softHyphen/>
        <w:t xml:space="preserve">логии </w:t>
      </w:r>
      <w:r w:rsidRPr="001207D3">
        <w:rPr>
          <w:color w:val="000000"/>
          <w:sz w:val="28"/>
          <w:szCs w:val="28"/>
          <w:lang w:val="en-US"/>
        </w:rPr>
        <w:t>HiFi</w:t>
      </w:r>
      <w:r w:rsidRPr="001207D3">
        <w:rPr>
          <w:color w:val="000000"/>
          <w:sz w:val="28"/>
          <w:szCs w:val="28"/>
        </w:rPr>
        <w:t xml:space="preserve"> </w:t>
      </w:r>
      <w:r w:rsidRPr="001207D3">
        <w:rPr>
          <w:color w:val="000000"/>
          <w:sz w:val="28"/>
          <w:szCs w:val="28"/>
          <w:lang w:val="en-US"/>
        </w:rPr>
        <w:t>Color</w:t>
      </w:r>
      <w:r w:rsidRPr="001207D3">
        <w:rPr>
          <w:color w:val="000000"/>
          <w:sz w:val="28"/>
          <w:szCs w:val="28"/>
        </w:rPr>
        <w:t xml:space="preserve"> и </w:t>
      </w:r>
      <w:r w:rsidRPr="001207D3">
        <w:rPr>
          <w:color w:val="000000"/>
          <w:sz w:val="28"/>
          <w:szCs w:val="28"/>
          <w:lang w:val="en-US"/>
        </w:rPr>
        <w:t>PANTONE</w:t>
      </w:r>
      <w:r w:rsidRPr="001207D3">
        <w:rPr>
          <w:color w:val="000000"/>
          <w:sz w:val="28"/>
          <w:szCs w:val="28"/>
        </w:rPr>
        <w:t xml:space="preserve"> </w:t>
      </w:r>
      <w:r w:rsidRPr="001207D3">
        <w:rPr>
          <w:color w:val="000000"/>
          <w:sz w:val="28"/>
          <w:szCs w:val="28"/>
          <w:lang w:val="en-US"/>
        </w:rPr>
        <w:t>Hexachrome</w:t>
      </w:r>
      <w:r w:rsidRPr="001207D3">
        <w:rPr>
          <w:color w:val="000000"/>
          <w:sz w:val="28"/>
          <w:szCs w:val="28"/>
        </w:rPr>
        <w:t>, которые расширяют цветовую гамму тради</w:t>
      </w:r>
      <w:r w:rsidRPr="001207D3">
        <w:rPr>
          <w:color w:val="000000"/>
          <w:sz w:val="28"/>
          <w:szCs w:val="28"/>
        </w:rPr>
        <w:softHyphen/>
        <w:t>ционной офсетной печати</w:t>
      </w:r>
      <w:r w:rsidR="004F7BB9" w:rsidRPr="001207D3">
        <w:rPr>
          <w:color w:val="000000"/>
          <w:sz w:val="28"/>
          <w:szCs w:val="28"/>
        </w:rPr>
        <w:t xml:space="preserve"> [</w:t>
      </w:r>
      <w:r w:rsidR="00E223C1" w:rsidRPr="001207D3">
        <w:rPr>
          <w:color w:val="000000"/>
          <w:sz w:val="28"/>
          <w:szCs w:val="28"/>
        </w:rPr>
        <w:t>7, с. 115</w:t>
      </w:r>
      <w:r w:rsidR="004F7BB9" w:rsidRPr="001207D3">
        <w:rPr>
          <w:color w:val="000000"/>
          <w:sz w:val="28"/>
          <w:szCs w:val="28"/>
        </w:rPr>
        <w:t>]</w:t>
      </w:r>
      <w:r w:rsidRPr="001207D3">
        <w:rPr>
          <w:color w:val="000000"/>
          <w:sz w:val="28"/>
          <w:szCs w:val="28"/>
        </w:rPr>
        <w:t>.</w:t>
      </w:r>
    </w:p>
    <w:p w:rsidR="00603EAE" w:rsidRPr="001207D3" w:rsidRDefault="00603EAE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603EAE" w:rsidRPr="001207D3" w:rsidRDefault="00603EAE" w:rsidP="00430676">
      <w:pPr>
        <w:pStyle w:val="20"/>
      </w:pPr>
      <w:bookmarkStart w:id="13" w:name="_Toc251661881"/>
      <w:r w:rsidRPr="001207D3">
        <w:t>Программные средства мультимедиа</w:t>
      </w:r>
      <w:bookmarkEnd w:id="13"/>
    </w:p>
    <w:p w:rsidR="00603EAE" w:rsidRPr="001207D3" w:rsidRDefault="00603EAE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Этот класс программных продуктов является относительно новым, он сформировался в связи с изменением среды обработки данных, появлением лазерных дисков высокой плот</w:t>
      </w:r>
      <w:r w:rsidRPr="001207D3">
        <w:rPr>
          <w:color w:val="000000"/>
          <w:sz w:val="28"/>
          <w:szCs w:val="28"/>
        </w:rPr>
        <w:softHyphen/>
        <w:t>ности записи с хорошими техническими параметрами по доступным ценам, расширением состава периферийного оборудования, подключаемого к персональному компьютеру, развитием сетевой технологии обработки, появлением региональных и глобальных инфор</w:t>
      </w:r>
      <w:r w:rsidRPr="001207D3">
        <w:rPr>
          <w:color w:val="000000"/>
          <w:sz w:val="28"/>
          <w:szCs w:val="28"/>
        </w:rPr>
        <w:softHyphen/>
        <w:t>мационных сетей, располагающих мощными информационными ресурсами. Основное наз</w:t>
      </w:r>
      <w:r w:rsidRPr="001207D3">
        <w:rPr>
          <w:color w:val="000000"/>
          <w:sz w:val="28"/>
          <w:szCs w:val="28"/>
        </w:rPr>
        <w:softHyphen/>
        <w:t>начение программных продуктов мультимедиа — создание и использование аудио- и видеоинформации для расширения информационного пространства пользователя.</w:t>
      </w:r>
    </w:p>
    <w:p w:rsidR="00603EAE" w:rsidRPr="001207D3" w:rsidRDefault="00603EAE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Программные продукты мультимедиа заняли лидирующее положение на рынке в сфере библиотечного информационного обслуживания, процессе обучения, организации досуга. Базы данных компьютерных изображений произведений искусства, библиотеки звуковых записей и будут составлять основу для прикладных обучающих систем, компью</w:t>
      </w:r>
      <w:r w:rsidRPr="001207D3">
        <w:rPr>
          <w:color w:val="000000"/>
          <w:sz w:val="28"/>
          <w:szCs w:val="28"/>
        </w:rPr>
        <w:softHyphen/>
        <w:t>терных игр, библиотечных каталогов и фондов</w:t>
      </w:r>
      <w:r w:rsidR="004F7BB9" w:rsidRPr="001207D3">
        <w:rPr>
          <w:color w:val="000000"/>
          <w:sz w:val="28"/>
          <w:szCs w:val="28"/>
        </w:rPr>
        <w:t xml:space="preserve"> [</w:t>
      </w:r>
      <w:r w:rsidR="00E223C1" w:rsidRPr="001207D3">
        <w:rPr>
          <w:color w:val="000000"/>
          <w:sz w:val="28"/>
          <w:szCs w:val="28"/>
        </w:rPr>
        <w:t>8, с. 258</w:t>
      </w:r>
      <w:r w:rsidR="004F7BB9" w:rsidRPr="001207D3">
        <w:rPr>
          <w:color w:val="000000"/>
          <w:sz w:val="28"/>
          <w:szCs w:val="28"/>
        </w:rPr>
        <w:t>]</w:t>
      </w:r>
      <w:r w:rsidRPr="001207D3">
        <w:rPr>
          <w:color w:val="000000"/>
          <w:sz w:val="28"/>
          <w:szCs w:val="28"/>
        </w:rPr>
        <w:t>.</w:t>
      </w:r>
    </w:p>
    <w:p w:rsidR="00603EAE" w:rsidRPr="001207D3" w:rsidRDefault="00603EAE" w:rsidP="00430676">
      <w:pPr>
        <w:pStyle w:val="20"/>
      </w:pPr>
      <w:bookmarkStart w:id="14" w:name="_Toc251661882"/>
      <w:r w:rsidRPr="001207D3">
        <w:t>Системы искусственного интеллекта</w:t>
      </w:r>
      <w:bookmarkEnd w:id="14"/>
    </w:p>
    <w:p w:rsidR="00603EAE" w:rsidRPr="001207D3" w:rsidRDefault="00603EAE" w:rsidP="00F2479C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Данный класс программных продуктов реализует отдельные функции интеллекта человека. Основными компонентами систем искусственного интеллекта являются база знаний, ин</w:t>
      </w:r>
      <w:r w:rsidRPr="001207D3">
        <w:rPr>
          <w:color w:val="000000"/>
          <w:sz w:val="28"/>
          <w:szCs w:val="28"/>
        </w:rPr>
        <w:softHyphen/>
        <w:t>теллектуальный интерфейс с пользователем и программа формирования логических вы</w:t>
      </w:r>
      <w:r w:rsidRPr="001207D3">
        <w:rPr>
          <w:color w:val="000000"/>
          <w:sz w:val="28"/>
          <w:szCs w:val="28"/>
        </w:rPr>
        <w:softHyphen/>
      </w:r>
      <w:r w:rsidR="004F7BB9" w:rsidRPr="001207D3">
        <w:rPr>
          <w:color w:val="000000"/>
          <w:sz w:val="28"/>
          <w:szCs w:val="28"/>
        </w:rPr>
        <w:t>водов [1, с. 332]</w:t>
      </w:r>
      <w:r w:rsidRPr="001207D3">
        <w:rPr>
          <w:color w:val="000000"/>
          <w:sz w:val="28"/>
          <w:szCs w:val="28"/>
        </w:rPr>
        <w:t>. Их разработка идет по следующим направлениям:</w:t>
      </w:r>
    </w:p>
    <w:p w:rsidR="00603EAE" w:rsidRPr="001207D3" w:rsidRDefault="00603EAE" w:rsidP="004B4269">
      <w:pPr>
        <w:numPr>
          <w:ilvl w:val="0"/>
          <w:numId w:val="13"/>
        </w:numPr>
        <w:shd w:val="clear" w:color="auto" w:fill="FFFFFF"/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программы-оболочки для создания экспертных систем путем наполнения баз знаний и правил логического вывода;</w:t>
      </w:r>
    </w:p>
    <w:p w:rsidR="00603EAE" w:rsidRPr="001207D3" w:rsidRDefault="00603EAE" w:rsidP="004B4269">
      <w:pPr>
        <w:numPr>
          <w:ilvl w:val="0"/>
          <w:numId w:val="13"/>
        </w:numPr>
        <w:shd w:val="clear" w:color="auto" w:fill="FFFFFF"/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готовые экспертные системы для принятия решений в рамках определенных предмет</w:t>
      </w:r>
      <w:r w:rsidRPr="001207D3">
        <w:rPr>
          <w:color w:val="000000"/>
          <w:sz w:val="28"/>
          <w:szCs w:val="28"/>
        </w:rPr>
        <w:softHyphen/>
        <w:t>ных областей;</w:t>
      </w:r>
    </w:p>
    <w:p w:rsidR="00603EAE" w:rsidRPr="001207D3" w:rsidRDefault="00603EAE" w:rsidP="004B4269">
      <w:pPr>
        <w:numPr>
          <w:ilvl w:val="0"/>
          <w:numId w:val="13"/>
        </w:numPr>
        <w:shd w:val="clear" w:color="auto" w:fill="FFFFFF"/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системы управления базами знаний для поддержания семантических моделей (процедуральной, семантической сети, фреймовой, продукционной и др.);</w:t>
      </w:r>
    </w:p>
    <w:p w:rsidR="00603EAE" w:rsidRPr="001207D3" w:rsidRDefault="00603EAE" w:rsidP="004B4269">
      <w:pPr>
        <w:numPr>
          <w:ilvl w:val="0"/>
          <w:numId w:val="13"/>
        </w:numPr>
        <w:shd w:val="clear" w:color="auto" w:fill="FFFFFF"/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системы анализа и распознавания речи и др.</w:t>
      </w:r>
    </w:p>
    <w:p w:rsidR="00603EAE" w:rsidRPr="001207D3" w:rsidRDefault="00603EAE" w:rsidP="004B4269">
      <w:pPr>
        <w:shd w:val="clear" w:color="auto" w:fill="FFFFFF"/>
        <w:tabs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Как правило, интеллектуальный интерфейс включает:</w:t>
      </w:r>
    </w:p>
    <w:p w:rsidR="00603EAE" w:rsidRPr="001207D3" w:rsidRDefault="00603EAE" w:rsidP="004B4269">
      <w:pPr>
        <w:numPr>
          <w:ilvl w:val="0"/>
          <w:numId w:val="14"/>
        </w:numPr>
        <w:shd w:val="clear" w:color="auto" w:fill="FFFFFF"/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диалоговый процессор на естественном языке;</w:t>
      </w:r>
    </w:p>
    <w:p w:rsidR="00603EAE" w:rsidRPr="001207D3" w:rsidRDefault="00603EAE" w:rsidP="004B4269">
      <w:pPr>
        <w:numPr>
          <w:ilvl w:val="0"/>
          <w:numId w:val="14"/>
        </w:numPr>
        <w:shd w:val="clear" w:color="auto" w:fill="FFFFFF"/>
        <w:tabs>
          <w:tab w:val="clear" w:pos="12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sz w:val="28"/>
          <w:szCs w:val="28"/>
        </w:rPr>
      </w:pPr>
      <w:r w:rsidRPr="001207D3">
        <w:rPr>
          <w:color w:val="000000"/>
          <w:sz w:val="28"/>
          <w:szCs w:val="28"/>
        </w:rPr>
        <w:t>планировщик, преобразующий описание задачи в программу решения на основе информации базы знаний;</w:t>
      </w:r>
    </w:p>
    <w:p w:rsidR="00603EAE" w:rsidRPr="001207D3" w:rsidRDefault="00603EAE" w:rsidP="004B4269">
      <w:pPr>
        <w:numPr>
          <w:ilvl w:val="0"/>
          <w:numId w:val="14"/>
        </w:numPr>
        <w:tabs>
          <w:tab w:val="clear" w:pos="1260"/>
          <w:tab w:val="num" w:pos="540"/>
        </w:tabs>
        <w:spacing w:line="360" w:lineRule="auto"/>
        <w:ind w:left="540" w:hanging="540"/>
        <w:jc w:val="both"/>
        <w:rPr>
          <w:color w:val="000000"/>
          <w:sz w:val="28"/>
          <w:szCs w:val="28"/>
        </w:rPr>
      </w:pPr>
      <w:r w:rsidRPr="001207D3">
        <w:rPr>
          <w:color w:val="000000"/>
          <w:sz w:val="28"/>
          <w:szCs w:val="28"/>
        </w:rPr>
        <w:t>монитор, осуществляющий управление компонентами интерфейса.</w:t>
      </w:r>
    </w:p>
    <w:p w:rsidR="00B62BE4" w:rsidRDefault="00B62BE4" w:rsidP="00F2479C">
      <w:pPr>
        <w:spacing w:line="360" w:lineRule="auto"/>
        <w:ind w:firstLine="540"/>
        <w:jc w:val="center"/>
        <w:rPr>
          <w:b/>
          <w:i/>
          <w:sz w:val="28"/>
          <w:szCs w:val="28"/>
          <w:u w:val="single"/>
        </w:rPr>
      </w:pPr>
    </w:p>
    <w:p w:rsidR="003B1F30" w:rsidRDefault="003B1F30" w:rsidP="00F2479C">
      <w:pPr>
        <w:spacing w:line="360" w:lineRule="auto"/>
        <w:ind w:firstLine="540"/>
        <w:jc w:val="center"/>
        <w:rPr>
          <w:b/>
          <w:i/>
          <w:sz w:val="28"/>
          <w:szCs w:val="28"/>
          <w:u w:val="single"/>
        </w:rPr>
      </w:pPr>
    </w:p>
    <w:p w:rsidR="009C61D5" w:rsidRDefault="000F2561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Классификация прикладного программного обеспечения</w:t>
      </w:r>
    </w:p>
    <w:p w:rsidR="002C0CE3" w:rsidRDefault="002C0CE3" w:rsidP="000F2561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26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40"/>
        <w:gridCol w:w="2976"/>
        <w:gridCol w:w="2986"/>
      </w:tblGrid>
      <w:tr w:rsidR="003845A8" w:rsidRPr="009C61D5">
        <w:trPr>
          <w:trHeight w:val="336"/>
        </w:trPr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1D5">
              <w:rPr>
                <w:b/>
                <w:bCs/>
                <w:color w:val="000000"/>
                <w:sz w:val="28"/>
                <w:szCs w:val="28"/>
              </w:rPr>
              <w:t>Подкласс прикладных программ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61D5">
              <w:rPr>
                <w:b/>
                <w:bCs/>
                <w:color w:val="000000"/>
                <w:sz w:val="28"/>
                <w:szCs w:val="28"/>
              </w:rPr>
              <w:t>Продукт</w:t>
            </w:r>
          </w:p>
        </w:tc>
      </w:tr>
      <w:tr w:rsidR="003845A8" w:rsidRPr="009C61D5">
        <w:trPr>
          <w:trHeight w:val="390"/>
        </w:trPr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845A8" w:rsidRPr="009C61D5">
        <w:trPr>
          <w:trHeight w:val="1845"/>
        </w:trPr>
        <w:tc>
          <w:tcPr>
            <w:tcW w:w="2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Проблемно-ориентированные</w:t>
            </w:r>
          </w:p>
          <w:p w:rsidR="003845A8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ППП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5A8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Классификация по видам инфор</w:t>
            </w:r>
            <w:r w:rsidRPr="009C61D5">
              <w:rPr>
                <w:color w:val="000000"/>
                <w:sz w:val="28"/>
                <w:szCs w:val="28"/>
              </w:rPr>
              <w:softHyphen/>
              <w:t>мационных систем и предметным областям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RS</w:t>
            </w:r>
            <w:r w:rsidRPr="009C61D5">
              <w:rPr>
                <w:color w:val="000000"/>
                <w:sz w:val="28"/>
                <w:szCs w:val="28"/>
              </w:rPr>
              <w:t>-</w:t>
            </w:r>
            <w:r w:rsidRPr="009C61D5">
              <w:rPr>
                <w:color w:val="000000"/>
                <w:sz w:val="28"/>
                <w:szCs w:val="28"/>
                <w:lang w:val="en-US"/>
              </w:rPr>
              <w:t>Bank</w:t>
            </w:r>
            <w:r w:rsidRPr="009C61D5">
              <w:rPr>
                <w:color w:val="000000"/>
                <w:sz w:val="28"/>
                <w:szCs w:val="28"/>
              </w:rPr>
              <w:t xml:space="preserve"> 4.0 — банковская систе</w:t>
            </w:r>
            <w:r w:rsidRPr="009C61D5">
              <w:rPr>
                <w:color w:val="000000"/>
                <w:sz w:val="28"/>
                <w:szCs w:val="28"/>
              </w:rPr>
              <w:softHyphen/>
              <w:t>ма.</w:t>
            </w:r>
          </w:p>
          <w:p w:rsidR="003845A8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RS</w:t>
            </w:r>
            <w:r w:rsidRPr="009C61D5">
              <w:rPr>
                <w:color w:val="000000"/>
                <w:sz w:val="28"/>
                <w:szCs w:val="28"/>
              </w:rPr>
              <w:t>-</w:t>
            </w:r>
            <w:r w:rsidRPr="009C61D5">
              <w:rPr>
                <w:color w:val="000000"/>
                <w:sz w:val="28"/>
                <w:szCs w:val="28"/>
                <w:lang w:val="en-US"/>
              </w:rPr>
              <w:t>Balance</w:t>
            </w:r>
            <w:r w:rsidRPr="009C61D5">
              <w:rPr>
                <w:color w:val="000000"/>
                <w:sz w:val="28"/>
                <w:szCs w:val="28"/>
              </w:rPr>
              <w:t xml:space="preserve"> — сетевой програм</w:t>
            </w:r>
            <w:r w:rsidRPr="009C61D5">
              <w:rPr>
                <w:color w:val="000000"/>
                <w:sz w:val="28"/>
                <w:szCs w:val="28"/>
              </w:rPr>
              <w:softHyphen/>
              <w:t>мный   комплекс   бухгалтерского учета</w:t>
            </w:r>
          </w:p>
        </w:tc>
      </w:tr>
      <w:tr w:rsidR="003845A8" w:rsidRPr="009C61D5">
        <w:trPr>
          <w:trHeight w:val="672"/>
        </w:trPr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ППП автоматизированного проектирования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AutoCAD R13. AutoVision Rl. Autodesk WorkCentic</w:t>
            </w:r>
          </w:p>
        </w:tc>
      </w:tr>
      <w:tr w:rsidR="003845A8" w:rsidRPr="009C61D5">
        <w:trPr>
          <w:trHeight w:val="1075"/>
        </w:trPr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ППП общего назначения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СУБД   —   система   управления базой данных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 xml:space="preserve">Visual FoxPro Standard 3.0. Access 2.0 for Windows. SQL Server for Windows NT 6.00. dBASE for Windows 5.0. Paradox for Windows </w:t>
            </w:r>
            <w:r w:rsidRPr="009C61D5">
              <w:rPr>
                <w:color w:val="000000"/>
                <w:sz w:val="28"/>
                <w:szCs w:val="28"/>
              </w:rPr>
              <w:t>7.0</w:t>
            </w:r>
          </w:p>
        </w:tc>
      </w:tr>
      <w:tr w:rsidR="003845A8" w:rsidRPr="009C61D5">
        <w:trPr>
          <w:trHeight w:val="1661"/>
        </w:trPr>
        <w:tc>
          <w:tcPr>
            <w:tcW w:w="2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Сервер баз данных</w:t>
            </w:r>
          </w:p>
        </w:tc>
        <w:tc>
          <w:tcPr>
            <w:tcW w:w="2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Oracle 7.0. Informix-Online 7.0. Microsoft SQL Server 6.0. InterBase 4.0 NetWare. SQL Server 6.0 for Windows. Watcom SQL Network Server. DB/2 1.2. Intersolv Q+E for Windows</w:t>
            </w:r>
          </w:p>
        </w:tc>
      </w:tr>
      <w:tr w:rsidR="003845A8" w:rsidRPr="009C61D5">
        <w:trPr>
          <w:trHeight w:val="1037"/>
        </w:trPr>
        <w:tc>
          <w:tcPr>
            <w:tcW w:w="2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Генераторы отчетов</w:t>
            </w:r>
          </w:p>
        </w:tc>
        <w:tc>
          <w:tcPr>
            <w:tcW w:w="2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Profit for Windows 1.0.</w:t>
            </w:r>
          </w:p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Report Smith 2.0 for PC Database.</w:t>
            </w:r>
          </w:p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 xml:space="preserve">Report   </w:t>
            </w:r>
            <w:r w:rsidRPr="009C61D5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Smith   </w:t>
            </w:r>
            <w:r w:rsidRPr="009C61D5">
              <w:rPr>
                <w:color w:val="000000"/>
                <w:sz w:val="28"/>
                <w:szCs w:val="28"/>
                <w:lang w:val="en-US"/>
              </w:rPr>
              <w:t xml:space="preserve">2.0   </w:t>
            </w:r>
            <w:r w:rsidRPr="009C61D5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for   </w:t>
            </w:r>
            <w:r w:rsidRPr="009C61D5">
              <w:rPr>
                <w:color w:val="000000"/>
                <w:sz w:val="28"/>
                <w:szCs w:val="28"/>
                <w:lang w:val="en-US"/>
              </w:rPr>
              <w:t>SQL   DB</w:t>
            </w:r>
          </w:p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Servers.</w:t>
            </w:r>
          </w:p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 xml:space="preserve">Cristal Info </w:t>
            </w:r>
            <w:r w:rsidRPr="009C61D5">
              <w:rPr>
                <w:color w:val="000000"/>
                <w:sz w:val="28"/>
                <w:szCs w:val="28"/>
              </w:rPr>
              <w:t>4.5</w:t>
            </w:r>
          </w:p>
        </w:tc>
      </w:tr>
      <w:tr w:rsidR="009C61D5" w:rsidRPr="009C61D5">
        <w:trPr>
          <w:trHeight w:val="19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Текстовые процессоры</w:t>
            </w:r>
          </w:p>
        </w:tc>
        <w:tc>
          <w:tcPr>
            <w:tcW w:w="298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 xml:space="preserve">Word for Windows 6.0/7.0. AmiPro 3.0 for Windows. WordPerfect for Windows 6.0. </w:t>
            </w:r>
            <w:r w:rsidRPr="009C61D5">
              <w:rPr>
                <w:color w:val="000000"/>
                <w:sz w:val="28"/>
                <w:szCs w:val="28"/>
              </w:rPr>
              <w:t>Лексикон</w:t>
            </w:r>
            <w:r w:rsidRPr="009C61D5">
              <w:rPr>
                <w:color w:val="000000"/>
                <w:sz w:val="28"/>
                <w:szCs w:val="28"/>
                <w:lang w:val="en-US"/>
              </w:rPr>
              <w:t xml:space="preserve"> 2.0 for Windows</w:t>
            </w:r>
          </w:p>
        </w:tc>
      </w:tr>
      <w:tr w:rsidR="009C61D5" w:rsidRPr="009C61D5">
        <w:tc>
          <w:tcPr>
            <w:tcW w:w="2640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962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3845A8" w:rsidRPr="009C61D5">
        <w:trPr>
          <w:trHeight w:val="360"/>
        </w:trPr>
        <w:tc>
          <w:tcPr>
            <w:tcW w:w="2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45A8" w:rsidRPr="002C0CE3" w:rsidRDefault="003845A8" w:rsidP="000F25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845A8" w:rsidRPr="009C61D5">
        <w:trPr>
          <w:trHeight w:val="1243"/>
        </w:trPr>
        <w:tc>
          <w:tcPr>
            <w:tcW w:w="2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45A8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3845A8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Табличные процессоры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45A8" w:rsidRPr="002C0CE3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</w:p>
          <w:p w:rsidR="003845A8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 xml:space="preserve">Excel for Windows 5.0/7.0. Quattro Pro 6.0 for Windows. Lotus </w:t>
            </w:r>
            <w:r w:rsidRPr="009C61D5">
              <w:rPr>
                <w:color w:val="000000"/>
                <w:sz w:val="28"/>
                <w:szCs w:val="28"/>
              </w:rPr>
              <w:t xml:space="preserve">1-2-3 5.0 </w:t>
            </w:r>
            <w:r w:rsidRPr="009C61D5">
              <w:rPr>
                <w:color w:val="000000"/>
                <w:sz w:val="28"/>
                <w:szCs w:val="28"/>
                <w:lang w:val="en-US"/>
              </w:rPr>
              <w:t>for Windows</w:t>
            </w:r>
          </w:p>
        </w:tc>
      </w:tr>
      <w:tr w:rsidR="003845A8" w:rsidRPr="009C61D5">
        <w:trPr>
          <w:trHeight w:val="1622"/>
        </w:trPr>
        <w:tc>
          <w:tcPr>
            <w:tcW w:w="264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Средства презентационной графики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PowerPoint for Windows 95.</w:t>
            </w:r>
          </w:p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 xml:space="preserve">Screen </w:t>
            </w:r>
            <w:smartTag w:uri="urn:schemas-microsoft-com:office:smarttags" w:element="place">
              <w:r w:rsidRPr="009C61D5">
                <w:rPr>
                  <w:color w:val="000000"/>
                  <w:sz w:val="28"/>
                  <w:szCs w:val="28"/>
                  <w:lang w:val="en-US"/>
                </w:rPr>
                <w:t>Cam</w:t>
              </w:r>
            </w:smartTag>
            <w:r w:rsidRPr="009C61D5">
              <w:rPr>
                <w:color w:val="000000"/>
                <w:sz w:val="28"/>
                <w:szCs w:val="28"/>
                <w:lang w:val="en-US"/>
              </w:rPr>
              <w:t xml:space="preserve"> 1.1 for Windows.</w:t>
            </w:r>
          </w:p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MultimediaViewer.</w:t>
            </w:r>
          </w:p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Premier 4.0.</w:t>
            </w:r>
          </w:p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 xml:space="preserve">Freelance      Graphics      2.1       </w:t>
            </w:r>
            <w:r w:rsidRPr="009C61D5">
              <w:rPr>
                <w:b/>
                <w:bCs/>
                <w:color w:val="000000"/>
                <w:sz w:val="28"/>
                <w:szCs w:val="28"/>
                <w:lang w:val="en-US"/>
              </w:rPr>
              <w:t>for</w:t>
            </w:r>
          </w:p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Windows.</w:t>
            </w:r>
          </w:p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Autodesk Animator Pro 1.3.</w:t>
            </w:r>
          </w:p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Autodesk 3D Studio R4</w:t>
            </w:r>
          </w:p>
        </w:tc>
      </w:tr>
      <w:tr w:rsidR="009C61D5" w:rsidRPr="009C61D5">
        <w:trPr>
          <w:trHeight w:val="1440"/>
        </w:trPr>
        <w:tc>
          <w:tcPr>
            <w:tcW w:w="2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1D5" w:rsidRPr="003845A8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45A8">
              <w:rPr>
                <w:color w:val="000000"/>
                <w:sz w:val="28"/>
                <w:szCs w:val="28"/>
              </w:rPr>
              <w:t>Интегрированные пакеты (среды)</w:t>
            </w:r>
          </w:p>
        </w:tc>
        <w:tc>
          <w:tcPr>
            <w:tcW w:w="29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1D5" w:rsidRPr="003845A8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3845A8">
              <w:rPr>
                <w:color w:val="000000"/>
                <w:sz w:val="28"/>
                <w:szCs w:val="28"/>
                <w:lang w:val="en-US"/>
              </w:rPr>
              <w:t xml:space="preserve">Microsoft    Office    Standard    </w:t>
            </w:r>
            <w:r w:rsidRPr="003845A8">
              <w:rPr>
                <w:b/>
                <w:bCs/>
                <w:color w:val="000000"/>
                <w:sz w:val="28"/>
                <w:szCs w:val="28"/>
                <w:lang w:val="en-US"/>
              </w:rPr>
              <w:t>for</w:t>
            </w:r>
          </w:p>
          <w:p w:rsidR="009C61D5" w:rsidRPr="003845A8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3845A8">
              <w:rPr>
                <w:color w:val="000000"/>
                <w:sz w:val="28"/>
                <w:szCs w:val="28"/>
                <w:lang w:val="en-US"/>
              </w:rPr>
              <w:t>Windows '95.</w:t>
            </w:r>
          </w:p>
          <w:p w:rsidR="009C61D5" w:rsidRPr="003845A8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3845A8">
              <w:rPr>
                <w:color w:val="000000"/>
                <w:sz w:val="28"/>
                <w:szCs w:val="28"/>
                <w:lang w:val="en-US"/>
              </w:rPr>
              <w:t>Works for DOS 2.0.</w:t>
            </w:r>
          </w:p>
          <w:p w:rsidR="009C61D5" w:rsidRPr="003845A8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3845A8">
              <w:rPr>
                <w:color w:val="000000"/>
                <w:sz w:val="28"/>
                <w:szCs w:val="28"/>
                <w:lang w:val="en-US"/>
              </w:rPr>
              <w:t>Works for Windows 3.0.</w:t>
            </w:r>
          </w:p>
          <w:p w:rsidR="009C61D5" w:rsidRPr="003845A8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3845A8">
              <w:rPr>
                <w:color w:val="000000"/>
                <w:sz w:val="28"/>
                <w:szCs w:val="28"/>
                <w:lang w:val="en-US"/>
              </w:rPr>
              <w:t>Lotus Notes ViP 1.0.</w:t>
            </w:r>
          </w:p>
          <w:p w:rsidR="009C61D5" w:rsidRPr="003845A8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3845A8">
              <w:rPr>
                <w:color w:val="000000"/>
                <w:sz w:val="28"/>
                <w:szCs w:val="28"/>
                <w:lang w:val="en-US"/>
              </w:rPr>
              <w:t>Borland Office.</w:t>
            </w:r>
          </w:p>
          <w:p w:rsidR="009C61D5" w:rsidRPr="003845A8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45A8">
              <w:rPr>
                <w:color w:val="000000"/>
                <w:sz w:val="28"/>
                <w:szCs w:val="28"/>
              </w:rPr>
              <w:t xml:space="preserve">Тройка плюс </w:t>
            </w:r>
            <w:r w:rsidRPr="003845A8">
              <w:rPr>
                <w:color w:val="000000"/>
                <w:sz w:val="28"/>
                <w:szCs w:val="28"/>
                <w:lang w:val="en-US"/>
              </w:rPr>
              <w:t>for Windows</w:t>
            </w:r>
          </w:p>
        </w:tc>
      </w:tr>
      <w:tr w:rsidR="003845A8" w:rsidRPr="009C61D5">
        <w:trPr>
          <w:trHeight w:val="480"/>
        </w:trPr>
        <w:tc>
          <w:tcPr>
            <w:tcW w:w="264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 xml:space="preserve">Методо-ориентированные </w:t>
            </w:r>
            <w:r w:rsidRPr="009C61D5">
              <w:rPr>
                <w:b/>
                <w:bCs/>
                <w:color w:val="000000"/>
                <w:sz w:val="28"/>
                <w:szCs w:val="28"/>
              </w:rPr>
              <w:t>ППП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Математическое  программирова</w:t>
            </w:r>
            <w:r w:rsidRPr="009C61D5">
              <w:rPr>
                <w:color w:val="000000"/>
                <w:sz w:val="28"/>
                <w:szCs w:val="28"/>
              </w:rPr>
              <w:softHyphen/>
              <w:t>ние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Storm. LP83</w:t>
            </w:r>
          </w:p>
        </w:tc>
      </w:tr>
      <w:tr w:rsidR="003845A8" w:rsidRPr="009C61D5">
        <w:trPr>
          <w:trHeight w:val="682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Статистическая   обработка   дан</w:t>
            </w:r>
            <w:r w:rsidRPr="009C61D5">
              <w:rPr>
                <w:color w:val="000000"/>
                <w:sz w:val="28"/>
                <w:szCs w:val="28"/>
              </w:rPr>
              <w:softHyphen/>
              <w:t>ных</w:t>
            </w:r>
          </w:p>
        </w:tc>
        <w:tc>
          <w:tcPr>
            <w:tcW w:w="2986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SAS.</w:t>
            </w:r>
          </w:p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SPSS.</w:t>
            </w:r>
          </w:p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SYSTAT.</w:t>
            </w:r>
          </w:p>
        </w:tc>
      </w:tr>
    </w:tbl>
    <w:p w:rsidR="009C61D5" w:rsidRDefault="009C61D5" w:rsidP="000F2561">
      <w:pPr>
        <w:rPr>
          <w:sz w:val="28"/>
          <w:szCs w:val="28"/>
        </w:rPr>
      </w:pPr>
    </w:p>
    <w:tbl>
      <w:tblPr>
        <w:tblW w:w="0" w:type="auto"/>
        <w:tblInd w:w="2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0"/>
        <w:gridCol w:w="3024"/>
        <w:gridCol w:w="2898"/>
      </w:tblGrid>
      <w:tr w:rsidR="003845A8" w:rsidRPr="009C61D5">
        <w:trPr>
          <w:trHeight w:val="1530"/>
        </w:trPr>
        <w:tc>
          <w:tcPr>
            <w:tcW w:w="2690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Статистическая   обработка   данных</w:t>
            </w:r>
          </w:p>
        </w:tc>
        <w:tc>
          <w:tcPr>
            <w:tcW w:w="2898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StatGraphics.</w:t>
            </w:r>
          </w:p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STADIA.</w:t>
            </w:r>
          </w:p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Мезозавр.</w:t>
            </w:r>
          </w:p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Эвриста</w:t>
            </w:r>
          </w:p>
        </w:tc>
      </w:tr>
      <w:tr w:rsidR="009C61D5" w:rsidRPr="009C61D5">
        <w:trPr>
          <w:trHeight w:val="1290"/>
        </w:trPr>
        <w:tc>
          <w:tcPr>
            <w:tcW w:w="26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5A8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 xml:space="preserve">Сетевые (графические) методы и </w:t>
            </w:r>
          </w:p>
          <w:p w:rsidR="009C61D5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модели  для   решения   управленческих задач</w:t>
            </w:r>
          </w:p>
        </w:tc>
        <w:tc>
          <w:tcPr>
            <w:tcW w:w="289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845A8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 xml:space="preserve">Time Line </w:t>
            </w:r>
            <w:r w:rsidRPr="009C61D5">
              <w:rPr>
                <w:color w:val="000000"/>
                <w:sz w:val="28"/>
                <w:szCs w:val="28"/>
              </w:rPr>
              <w:t xml:space="preserve">6.0 </w:t>
            </w:r>
            <w:r w:rsidRPr="009C61D5">
              <w:rPr>
                <w:color w:val="000000"/>
                <w:sz w:val="28"/>
                <w:szCs w:val="28"/>
                <w:lang w:val="en-US"/>
              </w:rPr>
              <w:t>for Windows.</w:t>
            </w:r>
          </w:p>
          <w:p w:rsidR="009C61D5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 xml:space="preserve">MS Project for Windows </w:t>
            </w:r>
          </w:p>
        </w:tc>
      </w:tr>
      <w:tr w:rsidR="009C61D5" w:rsidRPr="009C61D5">
        <w:trPr>
          <w:trHeight w:val="686"/>
        </w:trPr>
        <w:tc>
          <w:tcPr>
            <w:tcW w:w="2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8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Sure Trak. Primavera</w:t>
            </w:r>
          </w:p>
        </w:tc>
      </w:tr>
      <w:tr w:rsidR="009C61D5" w:rsidRPr="009C61D5">
        <w:trPr>
          <w:trHeight w:val="449"/>
        </w:trPr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2C0CE3" w:rsidP="000F25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2C0CE3" w:rsidP="000F25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2C0CE3" w:rsidP="000F25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C0CE3" w:rsidRPr="009C61D5">
        <w:trPr>
          <w:trHeight w:val="2892"/>
        </w:trPr>
        <w:tc>
          <w:tcPr>
            <w:tcW w:w="269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0CE3" w:rsidRDefault="002C0CE3" w:rsidP="000F25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Офисные ППП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0CE3" w:rsidRDefault="002C0CE3" w:rsidP="000F25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Коммуникационные системы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0CE3" w:rsidRDefault="002C0CE3" w:rsidP="000F25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cc-Mail WorkGroup. Norton pcANYWHERE. WinFax PRO 4.0. NetScape Collabra Share 2.0. Novel GroupWise 4.1. Internet Suit. Web Server. Web Author</w:t>
            </w:r>
          </w:p>
        </w:tc>
      </w:tr>
      <w:tr w:rsidR="009C61D5" w:rsidRPr="009C61D5">
        <w:trPr>
          <w:trHeight w:val="1817"/>
        </w:trPr>
        <w:tc>
          <w:tcPr>
            <w:tcW w:w="26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Органайзеры (планировщики)</w:t>
            </w:r>
          </w:p>
        </w:tc>
        <w:tc>
          <w:tcPr>
            <w:tcW w:w="2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 xml:space="preserve">Project for Windiws'95. Money for Windows 3.0. MS Shedule for Windows 95. Lotus Organizer 2.1. TimeLine for Windows </w:t>
            </w:r>
            <w:r w:rsidRPr="009C61D5">
              <w:rPr>
                <w:color w:val="000000"/>
                <w:sz w:val="28"/>
                <w:szCs w:val="28"/>
              </w:rPr>
              <w:t>6.0</w:t>
            </w:r>
          </w:p>
        </w:tc>
      </w:tr>
      <w:tr w:rsidR="009C61D5" w:rsidRPr="009C61D5">
        <w:trPr>
          <w:trHeight w:val="442"/>
        </w:trPr>
        <w:tc>
          <w:tcPr>
            <w:tcW w:w="26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Переводчики, средства проверки</w:t>
            </w:r>
          </w:p>
        </w:tc>
        <w:tc>
          <w:tcPr>
            <w:tcW w:w="2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Stylus General for Windows</w:t>
            </w:r>
          </w:p>
        </w:tc>
      </w:tr>
      <w:tr w:rsidR="009C61D5" w:rsidRPr="009C61D5">
        <w:trPr>
          <w:trHeight w:val="327"/>
        </w:trPr>
        <w:tc>
          <w:tcPr>
            <w:tcW w:w="26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 xml:space="preserve">орфографии и распознавания текста </w:t>
            </w:r>
          </w:p>
        </w:tc>
        <w:tc>
          <w:tcPr>
            <w:tcW w:w="2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(Eng-Rus-Eng).</w:t>
            </w:r>
          </w:p>
        </w:tc>
      </w:tr>
      <w:tr w:rsidR="009C61D5" w:rsidRPr="009C61D5">
        <w:trPr>
          <w:trHeight w:val="2423"/>
        </w:trPr>
        <w:tc>
          <w:tcPr>
            <w:tcW w:w="26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OCR Tiger 2.5 for DOS.</w:t>
            </w:r>
          </w:p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OCR Tiger Professional v. 2.</w:t>
            </w:r>
          </w:p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OCR CuneiForm PRO v. 2.0 for</w:t>
            </w:r>
          </w:p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Windows.</w:t>
            </w:r>
          </w:p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LingvoCorrector.</w:t>
            </w:r>
          </w:p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Fine Reader 2.0 Standard.</w:t>
            </w:r>
          </w:p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Business Lingvo</w:t>
            </w:r>
          </w:p>
        </w:tc>
      </w:tr>
      <w:tr w:rsidR="009C61D5" w:rsidRPr="009C61D5">
        <w:trPr>
          <w:trHeight w:val="426"/>
        </w:trPr>
        <w:tc>
          <w:tcPr>
            <w:tcW w:w="269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Программные средства мультимедиа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Sierra Club Collection.</w:t>
            </w:r>
          </w:p>
        </w:tc>
      </w:tr>
      <w:tr w:rsidR="009C61D5" w:rsidRPr="009C61D5">
        <w:trPr>
          <w:trHeight w:val="2063"/>
        </w:trPr>
        <w:tc>
          <w:tcPr>
            <w:tcW w:w="26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Outer Space Collection.</w:t>
            </w:r>
          </w:p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Impressionists Collection,</w:t>
            </w:r>
          </w:p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Bethoven 9th Symphony.</w:t>
            </w:r>
          </w:p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Stravinsky.</w:t>
            </w:r>
          </w:p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Shubert.</w:t>
            </w:r>
          </w:p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Mozart</w:t>
            </w:r>
          </w:p>
        </w:tc>
      </w:tr>
      <w:tr w:rsidR="009C61D5" w:rsidRPr="009C61D5">
        <w:trPr>
          <w:trHeight w:val="899"/>
        </w:trPr>
        <w:tc>
          <w:tcPr>
            <w:tcW w:w="26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Настольные издательские сис</w:t>
            </w:r>
            <w:r w:rsidR="002C0CE3">
              <w:rPr>
                <w:color w:val="000000"/>
                <w:sz w:val="28"/>
                <w:szCs w:val="28"/>
              </w:rPr>
              <w:t>темы</w:t>
            </w:r>
          </w:p>
          <w:p w:rsidR="003845A8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3845A8" w:rsidRPr="009C61D5" w:rsidRDefault="003845A8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 xml:space="preserve">PageMaker </w:t>
            </w:r>
            <w:r w:rsidRPr="009C61D5">
              <w:rPr>
                <w:color w:val="000000"/>
                <w:sz w:val="28"/>
                <w:szCs w:val="28"/>
              </w:rPr>
              <w:t xml:space="preserve">6.0 </w:t>
            </w:r>
            <w:r w:rsidRPr="009C61D5">
              <w:rPr>
                <w:color w:val="000000"/>
                <w:sz w:val="28"/>
                <w:szCs w:val="28"/>
                <w:lang w:val="en-US"/>
              </w:rPr>
              <w:t>for Windows.</w:t>
            </w:r>
          </w:p>
        </w:tc>
      </w:tr>
      <w:tr w:rsidR="009C61D5" w:rsidRPr="009C61D5">
        <w:trPr>
          <w:trHeight w:val="449"/>
        </w:trPr>
        <w:tc>
          <w:tcPr>
            <w:tcW w:w="26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2C0CE3" w:rsidP="000F25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2C0CE3" w:rsidP="000F25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1D5" w:rsidRPr="002C0CE3" w:rsidRDefault="002C0CE3" w:rsidP="000F25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C0CE3" w:rsidRPr="009C61D5">
        <w:trPr>
          <w:trHeight w:val="2462"/>
        </w:trPr>
        <w:tc>
          <w:tcPr>
            <w:tcW w:w="26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0CE3" w:rsidRPr="009C61D5" w:rsidRDefault="002C0CE3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0CE3" w:rsidRPr="009C61D5" w:rsidRDefault="002C0CE3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0CE3" w:rsidRPr="002C0CE3" w:rsidRDefault="002C0CE3" w:rsidP="000F256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 xml:space="preserve">CorelDraw 6.0. Corel </w:t>
            </w:r>
            <w:smartTag w:uri="urn:schemas-microsoft-com:office:smarttags" w:element="place">
              <w:smartTag w:uri="urn:schemas-microsoft-com:office:smarttags" w:element="City">
                <w:r w:rsidRPr="009C61D5">
                  <w:rPr>
                    <w:color w:val="000000"/>
                    <w:sz w:val="28"/>
                    <w:szCs w:val="28"/>
                    <w:lang w:val="en-US"/>
                  </w:rPr>
                  <w:t>VENTURA</w:t>
                </w:r>
              </w:smartTag>
            </w:smartTag>
            <w:r w:rsidRPr="009C61D5">
              <w:rPr>
                <w:color w:val="000000"/>
                <w:sz w:val="28"/>
                <w:szCs w:val="28"/>
                <w:lang w:val="en-US"/>
              </w:rPr>
              <w:t xml:space="preserve"> 5.0 Publisher for Windows 95. Illustrator 4.0 for Windows. Photoshop 3.0 for Windows</w:t>
            </w:r>
          </w:p>
        </w:tc>
      </w:tr>
      <w:tr w:rsidR="009C61D5" w:rsidRPr="009C61D5">
        <w:trPr>
          <w:trHeight w:val="409"/>
        </w:trPr>
        <w:tc>
          <w:tcPr>
            <w:tcW w:w="269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 xml:space="preserve">Системы   искусственного   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Интерэксперт.</w:t>
            </w:r>
          </w:p>
        </w:tc>
      </w:tr>
      <w:tr w:rsidR="009C61D5" w:rsidRPr="009C61D5">
        <w:trPr>
          <w:trHeight w:val="392"/>
        </w:trPr>
        <w:tc>
          <w:tcPr>
            <w:tcW w:w="2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</w:rPr>
              <w:t>интеллекта</w:t>
            </w:r>
          </w:p>
        </w:tc>
        <w:tc>
          <w:tcPr>
            <w:tcW w:w="30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1D5" w:rsidRPr="009C61D5" w:rsidRDefault="009C61D5" w:rsidP="000F256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61D5">
              <w:rPr>
                <w:color w:val="000000"/>
                <w:sz w:val="28"/>
                <w:szCs w:val="28"/>
                <w:lang w:val="en-US"/>
              </w:rPr>
              <w:t>Guru</w:t>
            </w:r>
          </w:p>
        </w:tc>
      </w:tr>
    </w:tbl>
    <w:p w:rsidR="002C0CE3" w:rsidRDefault="002C0CE3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2C0CE3" w:rsidRDefault="002C0CE3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2C0CE3" w:rsidRDefault="002C0CE3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2C0CE3" w:rsidRDefault="002C0CE3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3B1F30" w:rsidRDefault="003B1F30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3B1F30" w:rsidRDefault="003B1F30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3B1F30" w:rsidRDefault="003B1F30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3B1F30" w:rsidRDefault="003B1F30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3B1F30" w:rsidRDefault="003B1F30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3B1F30" w:rsidRDefault="003B1F30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3B1F30" w:rsidRDefault="003B1F30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3B1F30" w:rsidRDefault="003B1F30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3B1F30" w:rsidRDefault="003B1F30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62BE4" w:rsidRPr="001207D3" w:rsidRDefault="00C61073" w:rsidP="00430676">
      <w:pPr>
        <w:pStyle w:val="1"/>
      </w:pPr>
      <w:bookmarkStart w:id="15" w:name="_Toc251661883"/>
      <w:r>
        <w:t>ЗАКЛЮЧЕНИЕ</w:t>
      </w:r>
      <w:bookmarkEnd w:id="15"/>
    </w:p>
    <w:p w:rsidR="00B62BE4" w:rsidRPr="001207D3" w:rsidRDefault="00B62BE4" w:rsidP="00F2479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 xml:space="preserve">В настоящее время все ярче проявляется необходимость в полноценном управлении финансовыми средствами предприятия для того, чтобы как можно полнее использовать его возможности в достижении целей, поставленных руководством предприятия. </w:t>
      </w:r>
    </w:p>
    <w:p w:rsidR="00B62BE4" w:rsidRPr="001207D3" w:rsidRDefault="00B62BE4" w:rsidP="00F2479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 xml:space="preserve">Переход к рыночной экономике требует от предприятия повышения эффективности производства, конкурентоспособности продукции и услуг на основе внедрения достижений научно-технического прогресса, эффективных форм хозяйствования и управления производством, активизации предпринимательства и т.д. Важная роль в реализации этой задачи отводится информационным системам. С их помощью вырабатываются стратегия и тактика развития предприятия, обосновываются планы и управленческие решения, осуществляются контроль за их выполнением, выявляются резервы повышения эффективности производства, оцениваются результаты деятельности предприятия, его подразделений и работников. </w:t>
      </w:r>
    </w:p>
    <w:p w:rsidR="00B62BE4" w:rsidRPr="001207D3" w:rsidRDefault="00B62BE4" w:rsidP="00F2479C">
      <w:pPr>
        <w:overflowPunct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В решении данных вопросов помогают пакеты прикладных программ, которые могут предоставить достоверную и полную информацию о деятельности предприятия для анализа финансовых отчетов предприятия, составляемых в конце каждого отчетного периода.</w:t>
      </w:r>
    </w:p>
    <w:p w:rsidR="00B62BE4" w:rsidRPr="001207D3" w:rsidRDefault="00B62BE4" w:rsidP="00F2479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Знание прикладных программ, впрочем, полезно не только экономистам, но и государственным служащим, особенно работающим в комитетах по экономике администраций различного уровня и других подобных структурах, так как они дают возможность легко отслеживать состояние подведомственных объектов и со знанием дела реагировать в случае необходимости. Чиновникам более высокого уровня эти знания обеспечат должную проработку различных нормативных законодательных актов, что принесет пользу, как отдельному региону, так и всему государству.</w:t>
      </w:r>
    </w:p>
    <w:p w:rsidR="00B62BE4" w:rsidRPr="001207D3" w:rsidRDefault="00B62BE4" w:rsidP="00F2479C">
      <w:pPr>
        <w:spacing w:line="360" w:lineRule="auto"/>
        <w:ind w:firstLine="540"/>
        <w:jc w:val="center"/>
        <w:rPr>
          <w:b/>
          <w:i/>
          <w:sz w:val="28"/>
          <w:szCs w:val="28"/>
          <w:u w:val="single"/>
        </w:rPr>
      </w:pPr>
    </w:p>
    <w:p w:rsidR="00B62BE4" w:rsidRPr="001207D3" w:rsidRDefault="00B62BE4" w:rsidP="00F2479C">
      <w:pPr>
        <w:spacing w:line="360" w:lineRule="auto"/>
        <w:ind w:firstLine="540"/>
        <w:jc w:val="center"/>
        <w:rPr>
          <w:b/>
          <w:i/>
          <w:sz w:val="28"/>
          <w:szCs w:val="28"/>
          <w:u w:val="single"/>
        </w:rPr>
      </w:pPr>
    </w:p>
    <w:p w:rsidR="00B62BE4" w:rsidRPr="001207D3" w:rsidRDefault="00B62BE4" w:rsidP="00F2479C">
      <w:pPr>
        <w:spacing w:line="360" w:lineRule="auto"/>
        <w:ind w:firstLine="540"/>
        <w:jc w:val="center"/>
        <w:rPr>
          <w:b/>
          <w:i/>
          <w:sz w:val="28"/>
          <w:szCs w:val="28"/>
          <w:u w:val="single"/>
        </w:rPr>
      </w:pPr>
    </w:p>
    <w:p w:rsidR="00202DE3" w:rsidRPr="00C61073" w:rsidRDefault="00C61073" w:rsidP="00430676">
      <w:pPr>
        <w:pStyle w:val="1"/>
      </w:pPr>
      <w:bookmarkStart w:id="16" w:name="_Toc251661884"/>
      <w:r>
        <w:t>П</w:t>
      </w:r>
      <w:r w:rsidR="002C0CE3">
        <w:t>РАКТИЧЕСКАЯ ЧАСТЬ</w:t>
      </w:r>
      <w:bookmarkEnd w:id="16"/>
    </w:p>
    <w:p w:rsidR="000415CF" w:rsidRPr="001207D3" w:rsidRDefault="00202DE3" w:rsidP="00F2479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Хлебозавод «Колобок» осуществляет деятельность, связанную с выпечкой и продажей хлебобулочных изделий. Данные, на основании которых выполняется калькуляция стоимости выпечных изделий, приведены на рис. 2.1 и 2.2.</w:t>
      </w:r>
    </w:p>
    <w:p w:rsidR="00202DE3" w:rsidRPr="001207D3" w:rsidRDefault="00202DE3" w:rsidP="00F2479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1. Построить таблицы по приведённым ниже данным.</w:t>
      </w:r>
    </w:p>
    <w:p w:rsidR="00202DE3" w:rsidRPr="001207D3" w:rsidRDefault="00202DE3" w:rsidP="00F2479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2. Результаты вычислений представить в виде таблицы, содержащей расчёт стоимости выпечных изделий (рис. 2.2), и в графическом виде.</w:t>
      </w:r>
    </w:p>
    <w:p w:rsidR="0060095B" w:rsidRPr="001207D3" w:rsidRDefault="00202DE3" w:rsidP="00F2479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3. Организовать межтабличные связи для автоматического формирования калькуляции стоимости выпечных изделий</w:t>
      </w:r>
      <w:r w:rsidR="0060095B" w:rsidRPr="001207D3">
        <w:rPr>
          <w:sz w:val="28"/>
          <w:szCs w:val="28"/>
        </w:rPr>
        <w:t>.</w:t>
      </w:r>
    </w:p>
    <w:p w:rsidR="0060095B" w:rsidRPr="001207D3" w:rsidRDefault="0060095B" w:rsidP="00F2479C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4. Сформировать и заполнить форму калькуляции стоимости (рис. 2.3).</w:t>
      </w:r>
    </w:p>
    <w:p w:rsidR="00202DE3" w:rsidRPr="001207D3" w:rsidRDefault="0060095B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1207D3">
        <w:rPr>
          <w:b/>
          <w:sz w:val="28"/>
          <w:szCs w:val="28"/>
        </w:rPr>
        <w:t>Расход продуктов</w:t>
      </w:r>
    </w:p>
    <w:tbl>
      <w:tblPr>
        <w:tblStyle w:val="a5"/>
        <w:tblW w:w="0" w:type="auto"/>
        <w:tblInd w:w="1440" w:type="dxa"/>
        <w:tblLook w:val="01E0" w:firstRow="1" w:lastRow="1" w:firstColumn="1" w:lastColumn="1" w:noHBand="0" w:noVBand="0"/>
      </w:tblPr>
      <w:tblGrid>
        <w:gridCol w:w="2742"/>
        <w:gridCol w:w="3689"/>
      </w:tblGrid>
      <w:tr w:rsidR="0060095B" w:rsidRPr="001207D3">
        <w:trPr>
          <w:trHeight w:val="486"/>
        </w:trPr>
        <w:tc>
          <w:tcPr>
            <w:tcW w:w="2742" w:type="dxa"/>
          </w:tcPr>
          <w:p w:rsidR="0060095B" w:rsidRPr="001207D3" w:rsidRDefault="0060095B" w:rsidP="00F2479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07D3">
              <w:rPr>
                <w:b/>
                <w:sz w:val="28"/>
                <w:szCs w:val="28"/>
              </w:rPr>
              <w:t xml:space="preserve">Компоненты </w:t>
            </w:r>
          </w:p>
          <w:p w:rsidR="0060095B" w:rsidRPr="001207D3" w:rsidRDefault="0060095B" w:rsidP="00F2479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07D3">
              <w:rPr>
                <w:b/>
                <w:sz w:val="28"/>
                <w:szCs w:val="28"/>
              </w:rPr>
              <w:t>выпечки</w:t>
            </w:r>
          </w:p>
        </w:tc>
        <w:tc>
          <w:tcPr>
            <w:tcW w:w="3689" w:type="dxa"/>
          </w:tcPr>
          <w:p w:rsidR="0060095B" w:rsidRPr="001207D3" w:rsidRDefault="0060095B" w:rsidP="00F2479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07D3">
              <w:rPr>
                <w:b/>
                <w:sz w:val="28"/>
                <w:szCs w:val="28"/>
              </w:rPr>
              <w:t xml:space="preserve">Стоимость изготовления </w:t>
            </w:r>
          </w:p>
          <w:p w:rsidR="0060095B" w:rsidRPr="001207D3" w:rsidRDefault="0060095B" w:rsidP="00F2479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1207D3">
                <w:rPr>
                  <w:b/>
                  <w:sz w:val="28"/>
                  <w:szCs w:val="28"/>
                </w:rPr>
                <w:t>1 кг</w:t>
              </w:r>
            </w:smartTag>
            <w:r w:rsidRPr="001207D3">
              <w:rPr>
                <w:b/>
                <w:sz w:val="28"/>
                <w:szCs w:val="28"/>
              </w:rPr>
              <w:t xml:space="preserve"> компонента, руб.</w:t>
            </w:r>
          </w:p>
        </w:tc>
      </w:tr>
      <w:tr w:rsidR="0060095B" w:rsidRPr="001207D3">
        <w:trPr>
          <w:trHeight w:val="283"/>
        </w:trPr>
        <w:tc>
          <w:tcPr>
            <w:tcW w:w="2742" w:type="dxa"/>
          </w:tcPr>
          <w:p w:rsidR="0060095B" w:rsidRPr="001207D3" w:rsidRDefault="0060095B" w:rsidP="00F2479C">
            <w:pPr>
              <w:spacing w:line="360" w:lineRule="auto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Бисквит</w:t>
            </w:r>
          </w:p>
        </w:tc>
        <w:tc>
          <w:tcPr>
            <w:tcW w:w="3689" w:type="dxa"/>
          </w:tcPr>
          <w:p w:rsidR="0060095B" w:rsidRPr="001207D3" w:rsidRDefault="0060095B" w:rsidP="00F247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15,00</w:t>
            </w:r>
          </w:p>
        </w:tc>
      </w:tr>
      <w:tr w:rsidR="0060095B" w:rsidRPr="001207D3">
        <w:trPr>
          <w:trHeight w:val="283"/>
        </w:trPr>
        <w:tc>
          <w:tcPr>
            <w:tcW w:w="2742" w:type="dxa"/>
          </w:tcPr>
          <w:p w:rsidR="0060095B" w:rsidRPr="001207D3" w:rsidRDefault="0060095B" w:rsidP="00F2479C">
            <w:pPr>
              <w:spacing w:line="360" w:lineRule="auto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Тесто песочное</w:t>
            </w:r>
          </w:p>
        </w:tc>
        <w:tc>
          <w:tcPr>
            <w:tcW w:w="3689" w:type="dxa"/>
          </w:tcPr>
          <w:p w:rsidR="0060095B" w:rsidRPr="001207D3" w:rsidRDefault="0060095B" w:rsidP="00F247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7,00</w:t>
            </w:r>
          </w:p>
        </w:tc>
      </w:tr>
      <w:tr w:rsidR="0060095B" w:rsidRPr="001207D3">
        <w:trPr>
          <w:trHeight w:val="283"/>
        </w:trPr>
        <w:tc>
          <w:tcPr>
            <w:tcW w:w="2742" w:type="dxa"/>
          </w:tcPr>
          <w:p w:rsidR="0060095B" w:rsidRPr="001207D3" w:rsidRDefault="0060095B" w:rsidP="00F2479C">
            <w:pPr>
              <w:spacing w:line="360" w:lineRule="auto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Крем сливочный</w:t>
            </w:r>
          </w:p>
        </w:tc>
        <w:tc>
          <w:tcPr>
            <w:tcW w:w="3689" w:type="dxa"/>
          </w:tcPr>
          <w:p w:rsidR="0060095B" w:rsidRPr="001207D3" w:rsidRDefault="0060095B" w:rsidP="00F247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25,00</w:t>
            </w:r>
          </w:p>
        </w:tc>
      </w:tr>
      <w:tr w:rsidR="0060095B" w:rsidRPr="001207D3">
        <w:trPr>
          <w:trHeight w:val="283"/>
        </w:trPr>
        <w:tc>
          <w:tcPr>
            <w:tcW w:w="2742" w:type="dxa"/>
          </w:tcPr>
          <w:p w:rsidR="0060095B" w:rsidRPr="001207D3" w:rsidRDefault="0060095B" w:rsidP="00F2479C">
            <w:pPr>
              <w:spacing w:line="360" w:lineRule="auto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Крем масляный</w:t>
            </w:r>
          </w:p>
        </w:tc>
        <w:tc>
          <w:tcPr>
            <w:tcW w:w="3689" w:type="dxa"/>
          </w:tcPr>
          <w:p w:rsidR="0060095B" w:rsidRPr="001207D3" w:rsidRDefault="0060095B" w:rsidP="00F247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23,00</w:t>
            </w:r>
          </w:p>
        </w:tc>
      </w:tr>
      <w:tr w:rsidR="0060095B" w:rsidRPr="001207D3">
        <w:trPr>
          <w:trHeight w:val="283"/>
        </w:trPr>
        <w:tc>
          <w:tcPr>
            <w:tcW w:w="2742" w:type="dxa"/>
          </w:tcPr>
          <w:p w:rsidR="0060095B" w:rsidRPr="001207D3" w:rsidRDefault="0060095B" w:rsidP="00F2479C">
            <w:pPr>
              <w:spacing w:line="360" w:lineRule="auto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Глазурь</w:t>
            </w:r>
          </w:p>
        </w:tc>
        <w:tc>
          <w:tcPr>
            <w:tcW w:w="3689" w:type="dxa"/>
          </w:tcPr>
          <w:p w:rsidR="0060095B" w:rsidRPr="001207D3" w:rsidRDefault="0060095B" w:rsidP="00F247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12,00</w:t>
            </w:r>
          </w:p>
        </w:tc>
      </w:tr>
    </w:tbl>
    <w:p w:rsidR="0060095B" w:rsidRPr="001207D3" w:rsidRDefault="00215396" w:rsidP="00F2479C">
      <w:pPr>
        <w:spacing w:line="360" w:lineRule="auto"/>
        <w:ind w:firstLine="540"/>
        <w:jc w:val="center"/>
        <w:rPr>
          <w:sz w:val="28"/>
          <w:szCs w:val="28"/>
        </w:rPr>
      </w:pPr>
      <w:r w:rsidRPr="001207D3">
        <w:rPr>
          <w:sz w:val="28"/>
          <w:szCs w:val="28"/>
        </w:rPr>
        <w:t>Рис. 2.1 Данные о стоимости компонентов выпечных изделий</w:t>
      </w:r>
    </w:p>
    <w:p w:rsidR="00215396" w:rsidRPr="001207D3" w:rsidRDefault="00215396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1207D3">
        <w:rPr>
          <w:b/>
          <w:sz w:val="28"/>
          <w:szCs w:val="28"/>
        </w:rPr>
        <w:t>Стоимость выпечных изделий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083"/>
        <w:gridCol w:w="1796"/>
        <w:gridCol w:w="1800"/>
        <w:gridCol w:w="2158"/>
        <w:gridCol w:w="1734"/>
      </w:tblGrid>
      <w:tr w:rsidR="00215396" w:rsidRPr="001207D3">
        <w:trPr>
          <w:trHeight w:val="1286"/>
        </w:trPr>
        <w:tc>
          <w:tcPr>
            <w:tcW w:w="2083" w:type="dxa"/>
          </w:tcPr>
          <w:p w:rsidR="00957FDB" w:rsidRPr="001207D3" w:rsidRDefault="00957FDB" w:rsidP="00F2479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215396" w:rsidRDefault="00957FDB" w:rsidP="00F2479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07D3">
              <w:rPr>
                <w:b/>
                <w:sz w:val="28"/>
                <w:szCs w:val="28"/>
              </w:rPr>
              <w:t>Изделие</w:t>
            </w:r>
          </w:p>
          <w:p w:rsidR="00274DFA" w:rsidRDefault="00274DFA" w:rsidP="00F2479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274DFA" w:rsidRPr="001207D3" w:rsidRDefault="00274DFA" w:rsidP="00F2479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96" w:type="dxa"/>
          </w:tcPr>
          <w:p w:rsidR="00957FDB" w:rsidRPr="001207D3" w:rsidRDefault="00957FDB" w:rsidP="00F2479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215396" w:rsidRPr="001207D3" w:rsidRDefault="00957FDB" w:rsidP="00F2479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07D3">
              <w:rPr>
                <w:b/>
                <w:sz w:val="28"/>
                <w:szCs w:val="28"/>
              </w:rPr>
              <w:t>Состав</w:t>
            </w:r>
          </w:p>
        </w:tc>
        <w:tc>
          <w:tcPr>
            <w:tcW w:w="1800" w:type="dxa"/>
          </w:tcPr>
          <w:p w:rsidR="00215396" w:rsidRPr="001207D3" w:rsidRDefault="00957FDB" w:rsidP="00F2479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07D3">
              <w:rPr>
                <w:b/>
                <w:sz w:val="28"/>
                <w:szCs w:val="28"/>
              </w:rPr>
              <w:t>Количество компонента в изделии, кг</w:t>
            </w:r>
          </w:p>
        </w:tc>
        <w:tc>
          <w:tcPr>
            <w:tcW w:w="2158" w:type="dxa"/>
          </w:tcPr>
          <w:p w:rsidR="00215396" w:rsidRPr="001207D3" w:rsidRDefault="00957FDB" w:rsidP="00F2479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07D3">
              <w:rPr>
                <w:b/>
                <w:sz w:val="28"/>
                <w:szCs w:val="28"/>
              </w:rPr>
              <w:t xml:space="preserve">Стоимость изготовления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207D3">
                <w:rPr>
                  <w:b/>
                  <w:sz w:val="28"/>
                  <w:szCs w:val="28"/>
                </w:rPr>
                <w:t>1 кг</w:t>
              </w:r>
            </w:smartTag>
            <w:r w:rsidRPr="001207D3">
              <w:rPr>
                <w:b/>
                <w:sz w:val="28"/>
                <w:szCs w:val="28"/>
              </w:rPr>
              <w:t xml:space="preserve"> компонента, руб.</w:t>
            </w:r>
          </w:p>
        </w:tc>
        <w:tc>
          <w:tcPr>
            <w:tcW w:w="1734" w:type="dxa"/>
          </w:tcPr>
          <w:p w:rsidR="00215396" w:rsidRPr="001207D3" w:rsidRDefault="00957FDB" w:rsidP="00F2479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07D3">
              <w:rPr>
                <w:b/>
                <w:sz w:val="28"/>
                <w:szCs w:val="28"/>
              </w:rPr>
              <w:t>Стоимость компонента в изделии, руб.</w:t>
            </w:r>
          </w:p>
        </w:tc>
      </w:tr>
      <w:tr w:rsidR="00957FDB" w:rsidRPr="001207D3">
        <w:trPr>
          <w:trHeight w:val="450"/>
        </w:trPr>
        <w:tc>
          <w:tcPr>
            <w:tcW w:w="2083" w:type="dxa"/>
          </w:tcPr>
          <w:p w:rsidR="00957FDB" w:rsidRPr="001207D3" w:rsidRDefault="00274DFA" w:rsidP="00274DF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96" w:type="dxa"/>
          </w:tcPr>
          <w:p w:rsidR="00957FDB" w:rsidRPr="001207D3" w:rsidRDefault="00274DFA" w:rsidP="00274DF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957FDB" w:rsidRPr="001207D3" w:rsidRDefault="00274DFA" w:rsidP="00274DF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58" w:type="dxa"/>
          </w:tcPr>
          <w:p w:rsidR="00957FDB" w:rsidRPr="001207D3" w:rsidRDefault="00274DFA" w:rsidP="00274DF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34" w:type="dxa"/>
          </w:tcPr>
          <w:p w:rsidR="00957FDB" w:rsidRPr="001207D3" w:rsidRDefault="00274DFA" w:rsidP="00274DF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74DFA" w:rsidRPr="001207D3">
        <w:trPr>
          <w:trHeight w:val="510"/>
        </w:trPr>
        <w:tc>
          <w:tcPr>
            <w:tcW w:w="2083" w:type="dxa"/>
            <w:vMerge w:val="restart"/>
          </w:tcPr>
          <w:p w:rsidR="00274DFA" w:rsidRPr="001207D3" w:rsidRDefault="00274DFA" w:rsidP="00F2479C">
            <w:pPr>
              <w:spacing w:line="360" w:lineRule="auto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Пирожное</w:t>
            </w:r>
          </w:p>
          <w:p w:rsidR="00274DFA" w:rsidRDefault="00274DFA" w:rsidP="00F2479C">
            <w:pPr>
              <w:spacing w:line="360" w:lineRule="auto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бисквитно-кремовое</w:t>
            </w:r>
          </w:p>
        </w:tc>
        <w:tc>
          <w:tcPr>
            <w:tcW w:w="1796" w:type="dxa"/>
          </w:tcPr>
          <w:p w:rsidR="00274DFA" w:rsidRDefault="00274DFA" w:rsidP="00F2479C">
            <w:pPr>
              <w:spacing w:line="360" w:lineRule="auto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Бисквит</w:t>
            </w:r>
          </w:p>
        </w:tc>
        <w:tc>
          <w:tcPr>
            <w:tcW w:w="1800" w:type="dxa"/>
          </w:tcPr>
          <w:p w:rsidR="00274DFA" w:rsidRDefault="00274DFA" w:rsidP="00F247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0,30</w:t>
            </w:r>
          </w:p>
        </w:tc>
        <w:tc>
          <w:tcPr>
            <w:tcW w:w="2158" w:type="dxa"/>
          </w:tcPr>
          <w:p w:rsidR="00274DFA" w:rsidRDefault="00274DFA" w:rsidP="00F247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15,00</w:t>
            </w:r>
          </w:p>
        </w:tc>
        <w:tc>
          <w:tcPr>
            <w:tcW w:w="1734" w:type="dxa"/>
          </w:tcPr>
          <w:p w:rsidR="00274DFA" w:rsidRPr="001207D3" w:rsidRDefault="00274DFA" w:rsidP="00F2479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7FDB" w:rsidRPr="001207D3">
        <w:trPr>
          <w:trHeight w:val="655"/>
        </w:trPr>
        <w:tc>
          <w:tcPr>
            <w:tcW w:w="2083" w:type="dxa"/>
            <w:vMerge/>
          </w:tcPr>
          <w:p w:rsidR="00957FDB" w:rsidRPr="001207D3" w:rsidRDefault="00957FDB" w:rsidP="00F2479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957FDB" w:rsidRPr="001207D3" w:rsidRDefault="00957FDB" w:rsidP="00F2479C">
            <w:pPr>
              <w:spacing w:line="360" w:lineRule="auto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Крем масляный</w:t>
            </w:r>
          </w:p>
        </w:tc>
        <w:tc>
          <w:tcPr>
            <w:tcW w:w="1800" w:type="dxa"/>
          </w:tcPr>
          <w:p w:rsidR="00957FDB" w:rsidRPr="001207D3" w:rsidRDefault="00957FDB" w:rsidP="00F247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04BAB" w:rsidRPr="001207D3" w:rsidRDefault="00C04BAB" w:rsidP="00F247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0,10</w:t>
            </w:r>
          </w:p>
        </w:tc>
        <w:tc>
          <w:tcPr>
            <w:tcW w:w="2158" w:type="dxa"/>
          </w:tcPr>
          <w:p w:rsidR="00957FDB" w:rsidRPr="001207D3" w:rsidRDefault="00957FDB" w:rsidP="00F247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04BAB" w:rsidRPr="001207D3" w:rsidRDefault="00C04BAB" w:rsidP="00F247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15,00</w:t>
            </w:r>
          </w:p>
        </w:tc>
        <w:tc>
          <w:tcPr>
            <w:tcW w:w="1734" w:type="dxa"/>
          </w:tcPr>
          <w:p w:rsidR="00957FDB" w:rsidRPr="001207D3" w:rsidRDefault="00957FDB" w:rsidP="00F2479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274DFA" w:rsidRPr="001207D3">
        <w:tc>
          <w:tcPr>
            <w:tcW w:w="2083" w:type="dxa"/>
          </w:tcPr>
          <w:p w:rsidR="00274DFA" w:rsidRPr="001207D3" w:rsidRDefault="00274DFA" w:rsidP="00274DF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96" w:type="dxa"/>
          </w:tcPr>
          <w:p w:rsidR="00274DFA" w:rsidRPr="001207D3" w:rsidRDefault="00274DFA" w:rsidP="00274DF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274DFA" w:rsidRPr="001207D3" w:rsidRDefault="00274DFA" w:rsidP="00274DF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58" w:type="dxa"/>
          </w:tcPr>
          <w:p w:rsidR="00274DFA" w:rsidRPr="001207D3" w:rsidRDefault="00274DFA" w:rsidP="00274DF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34" w:type="dxa"/>
          </w:tcPr>
          <w:p w:rsidR="00274DFA" w:rsidRPr="001207D3" w:rsidRDefault="00274DFA" w:rsidP="00274DF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57FDB" w:rsidRPr="001207D3">
        <w:trPr>
          <w:trHeight w:val="493"/>
        </w:trPr>
        <w:tc>
          <w:tcPr>
            <w:tcW w:w="2083" w:type="dxa"/>
            <w:vMerge w:val="restart"/>
          </w:tcPr>
          <w:p w:rsidR="00957FDB" w:rsidRPr="001207D3" w:rsidRDefault="00957FDB" w:rsidP="00F2479C">
            <w:pPr>
              <w:spacing w:line="360" w:lineRule="auto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Пирожное песочное со сливочным кремом</w:t>
            </w:r>
          </w:p>
        </w:tc>
        <w:tc>
          <w:tcPr>
            <w:tcW w:w="1796" w:type="dxa"/>
          </w:tcPr>
          <w:p w:rsidR="00957FDB" w:rsidRPr="001207D3" w:rsidRDefault="00957FDB" w:rsidP="00F2479C">
            <w:pPr>
              <w:spacing w:line="360" w:lineRule="auto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Тесто песочное</w:t>
            </w:r>
          </w:p>
        </w:tc>
        <w:tc>
          <w:tcPr>
            <w:tcW w:w="1800" w:type="dxa"/>
          </w:tcPr>
          <w:p w:rsidR="00957FDB" w:rsidRPr="001207D3" w:rsidRDefault="00C04BAB" w:rsidP="00F247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0,20</w:t>
            </w:r>
          </w:p>
        </w:tc>
        <w:tc>
          <w:tcPr>
            <w:tcW w:w="2158" w:type="dxa"/>
          </w:tcPr>
          <w:p w:rsidR="00957FDB" w:rsidRPr="001207D3" w:rsidRDefault="00C04BAB" w:rsidP="00F247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12,00</w:t>
            </w:r>
          </w:p>
        </w:tc>
        <w:tc>
          <w:tcPr>
            <w:tcW w:w="1734" w:type="dxa"/>
          </w:tcPr>
          <w:p w:rsidR="00957FDB" w:rsidRPr="001207D3" w:rsidRDefault="00957FDB" w:rsidP="00F2479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7FDB" w:rsidRPr="001207D3">
        <w:tc>
          <w:tcPr>
            <w:tcW w:w="2083" w:type="dxa"/>
            <w:vMerge/>
          </w:tcPr>
          <w:p w:rsidR="00957FDB" w:rsidRPr="001207D3" w:rsidRDefault="00957FDB" w:rsidP="00F2479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957FDB" w:rsidRPr="001207D3" w:rsidRDefault="00C04BAB" w:rsidP="00F2479C">
            <w:pPr>
              <w:spacing w:line="360" w:lineRule="auto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Крем сливочный</w:t>
            </w:r>
          </w:p>
        </w:tc>
        <w:tc>
          <w:tcPr>
            <w:tcW w:w="1800" w:type="dxa"/>
          </w:tcPr>
          <w:p w:rsidR="00957FDB" w:rsidRPr="001207D3" w:rsidRDefault="00957FDB" w:rsidP="00F247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04BAB" w:rsidRPr="001207D3" w:rsidRDefault="00C04BAB" w:rsidP="00F247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0,10</w:t>
            </w:r>
          </w:p>
        </w:tc>
        <w:tc>
          <w:tcPr>
            <w:tcW w:w="2158" w:type="dxa"/>
          </w:tcPr>
          <w:p w:rsidR="00957FDB" w:rsidRPr="001207D3" w:rsidRDefault="00957FDB" w:rsidP="00F247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04BAB" w:rsidRPr="001207D3" w:rsidRDefault="00C04BAB" w:rsidP="00F247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07D3">
              <w:rPr>
                <w:sz w:val="28"/>
                <w:szCs w:val="28"/>
              </w:rPr>
              <w:t>25,00</w:t>
            </w:r>
          </w:p>
        </w:tc>
        <w:tc>
          <w:tcPr>
            <w:tcW w:w="1734" w:type="dxa"/>
          </w:tcPr>
          <w:p w:rsidR="00957FDB" w:rsidRPr="001207D3" w:rsidRDefault="00957FDB" w:rsidP="00F2479C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202DE3" w:rsidRPr="001207D3" w:rsidRDefault="00894BD3" w:rsidP="00F2479C">
      <w:pPr>
        <w:spacing w:line="360" w:lineRule="auto"/>
        <w:ind w:firstLine="540"/>
        <w:jc w:val="center"/>
        <w:rPr>
          <w:sz w:val="28"/>
          <w:szCs w:val="28"/>
        </w:rPr>
      </w:pPr>
      <w:r w:rsidRPr="001207D3">
        <w:rPr>
          <w:sz w:val="28"/>
          <w:szCs w:val="28"/>
        </w:rPr>
        <w:t>Рис. 2.2. Расчёт стоимости выпечных изделий</w:t>
      </w:r>
    </w:p>
    <w:p w:rsidR="00202DE3" w:rsidRPr="001207D3" w:rsidRDefault="00071C6B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52" style="position:absolute;left:0;text-align:left;margin-left:36pt;margin-top:8.55pt;width:396pt;height:306.45pt;z-index:251656704">
            <v:textbox style="mso-next-textbox:#_x0000_s1052">
              <w:txbxContent>
                <w:p w:rsidR="00D951F0" w:rsidRPr="00D951F0" w:rsidRDefault="00D951F0">
                  <w:pPr>
                    <w:rPr>
                      <w:sz w:val="28"/>
                      <w:szCs w:val="28"/>
                    </w:rPr>
                  </w:pPr>
                  <w:r>
                    <w:t xml:space="preserve">    </w:t>
                  </w:r>
                  <w:r>
                    <w:rPr>
                      <w:sz w:val="28"/>
                      <w:szCs w:val="28"/>
                    </w:rPr>
                    <w:t>Хлебозавод « Колобок»</w:t>
                  </w:r>
                </w:p>
                <w:tbl>
                  <w:tblPr>
                    <w:tblStyle w:val="a5"/>
                    <w:tblW w:w="0" w:type="auto"/>
                    <w:tblInd w:w="4556" w:type="dxa"/>
                    <w:tblLook w:val="01E0" w:firstRow="1" w:lastRow="1" w:firstColumn="1" w:lastColumn="1" w:noHBand="0" w:noVBand="0"/>
                  </w:tblPr>
                  <w:tblGrid>
                    <w:gridCol w:w="1541"/>
                    <w:gridCol w:w="1542"/>
                  </w:tblGrid>
                  <w:tr w:rsidR="00D951F0">
                    <w:trPr>
                      <w:trHeight w:val="260"/>
                    </w:trPr>
                    <w:tc>
                      <w:tcPr>
                        <w:tcW w:w="3083" w:type="dxa"/>
                        <w:gridSpan w:val="2"/>
                      </w:tcPr>
                      <w:p w:rsidR="00D951F0" w:rsidRPr="00D951F0" w:rsidRDefault="00D951F0" w:rsidP="00D951F0">
                        <w:pPr>
                          <w:jc w:val="center"/>
                        </w:pPr>
                        <w:r w:rsidRPr="00D951F0">
                          <w:t>Расчетный период</w:t>
                        </w:r>
                      </w:p>
                    </w:tc>
                  </w:tr>
                  <w:tr w:rsidR="00D951F0">
                    <w:trPr>
                      <w:trHeight w:val="249"/>
                    </w:trPr>
                    <w:tc>
                      <w:tcPr>
                        <w:tcW w:w="1541" w:type="dxa"/>
                      </w:tcPr>
                      <w:p w:rsidR="00D951F0" w:rsidRPr="00D951F0" w:rsidRDefault="00D951F0" w:rsidP="00D951F0">
                        <w:pPr>
                          <w:jc w:val="center"/>
                        </w:pPr>
                        <w:r w:rsidRPr="00D951F0">
                          <w:t>с</w:t>
                        </w:r>
                      </w:p>
                    </w:tc>
                    <w:tc>
                      <w:tcPr>
                        <w:tcW w:w="1542" w:type="dxa"/>
                      </w:tcPr>
                      <w:p w:rsidR="00D951F0" w:rsidRPr="00D951F0" w:rsidRDefault="00D951F0" w:rsidP="00D951F0">
                        <w:pPr>
                          <w:jc w:val="center"/>
                        </w:pPr>
                        <w:r w:rsidRPr="00D951F0">
                          <w:t>по</w:t>
                        </w:r>
                      </w:p>
                    </w:tc>
                  </w:tr>
                  <w:tr w:rsidR="00D951F0">
                    <w:trPr>
                      <w:trHeight w:val="249"/>
                    </w:trPr>
                    <w:tc>
                      <w:tcPr>
                        <w:tcW w:w="1541" w:type="dxa"/>
                      </w:tcPr>
                      <w:p w:rsidR="00D951F0" w:rsidRPr="00D951F0" w:rsidRDefault="00D951F0" w:rsidP="00D951F0">
                        <w:pPr>
                          <w:jc w:val="center"/>
                        </w:pPr>
                        <w:r w:rsidRPr="00D951F0">
                          <w:t>__.__.20__</w:t>
                        </w:r>
                      </w:p>
                    </w:tc>
                    <w:tc>
                      <w:tcPr>
                        <w:tcW w:w="1542" w:type="dxa"/>
                      </w:tcPr>
                      <w:p w:rsidR="00D951F0" w:rsidRPr="00D951F0" w:rsidRDefault="00D951F0" w:rsidP="00D951F0">
                        <w:pPr>
                          <w:jc w:val="center"/>
                        </w:pPr>
                        <w:r w:rsidRPr="00D951F0">
                          <w:t>__.__.20__</w:t>
                        </w:r>
                      </w:p>
                    </w:tc>
                  </w:tr>
                </w:tbl>
                <w:p w:rsidR="00D951F0" w:rsidRDefault="00D951F0" w:rsidP="00D951F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D951F0" w:rsidRDefault="00D951F0" w:rsidP="00D951F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Калькуляция стоимости выпечных изделий</w:t>
                  </w:r>
                </w:p>
                <w:p w:rsidR="00D951F0" w:rsidRDefault="00D951F0" w:rsidP="00D951F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tbl>
                  <w:tblPr>
                    <w:tblStyle w:val="a5"/>
                    <w:tblW w:w="0" w:type="auto"/>
                    <w:tblLook w:val="01E0" w:firstRow="1" w:lastRow="1" w:firstColumn="1" w:lastColumn="1" w:noHBand="0" w:noVBand="0"/>
                  </w:tblPr>
                  <w:tblGrid>
                    <w:gridCol w:w="2544"/>
                    <w:gridCol w:w="2544"/>
                    <w:gridCol w:w="2544"/>
                  </w:tblGrid>
                  <w:tr w:rsidR="00D951F0">
                    <w:tc>
                      <w:tcPr>
                        <w:tcW w:w="2544" w:type="dxa"/>
                      </w:tcPr>
                      <w:p w:rsidR="00D951F0" w:rsidRPr="00D951F0" w:rsidRDefault="00D951F0" w:rsidP="00D951F0">
                        <w:pPr>
                          <w:jc w:val="center"/>
                          <w:rPr>
                            <w:b/>
                          </w:rPr>
                        </w:pPr>
                        <w:r w:rsidRPr="00D951F0">
                          <w:rPr>
                            <w:b/>
                          </w:rPr>
                          <w:t>Изделие</w:t>
                        </w:r>
                      </w:p>
                    </w:tc>
                    <w:tc>
                      <w:tcPr>
                        <w:tcW w:w="2544" w:type="dxa"/>
                      </w:tcPr>
                      <w:p w:rsidR="00D951F0" w:rsidRPr="00D951F0" w:rsidRDefault="00D951F0" w:rsidP="00D951F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Состав</w:t>
                        </w:r>
                      </w:p>
                    </w:tc>
                    <w:tc>
                      <w:tcPr>
                        <w:tcW w:w="2544" w:type="dxa"/>
                      </w:tcPr>
                      <w:p w:rsidR="00D951F0" w:rsidRPr="00D951F0" w:rsidRDefault="00D951F0" w:rsidP="00D951F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Стоимость компонента в изделии, руб.</w:t>
                        </w:r>
                      </w:p>
                    </w:tc>
                  </w:tr>
                  <w:tr w:rsidR="00D951F0">
                    <w:tc>
                      <w:tcPr>
                        <w:tcW w:w="2544" w:type="dxa"/>
                        <w:vMerge w:val="restart"/>
                      </w:tcPr>
                      <w:p w:rsidR="00D951F0" w:rsidRPr="00D951F0" w:rsidRDefault="00D951F0" w:rsidP="00D951F0">
                        <w:r>
                          <w:t xml:space="preserve">Пирожное бисквитно-кремовое </w:t>
                        </w:r>
                      </w:p>
                    </w:tc>
                    <w:tc>
                      <w:tcPr>
                        <w:tcW w:w="2544" w:type="dxa"/>
                      </w:tcPr>
                      <w:p w:rsidR="00D951F0" w:rsidRPr="00D951F0" w:rsidRDefault="000415CF" w:rsidP="000415CF">
                        <w:r>
                          <w:t>Бисквит</w:t>
                        </w:r>
                      </w:p>
                    </w:tc>
                    <w:tc>
                      <w:tcPr>
                        <w:tcW w:w="2544" w:type="dxa"/>
                      </w:tcPr>
                      <w:p w:rsidR="00D951F0" w:rsidRPr="00D951F0" w:rsidRDefault="00D951F0" w:rsidP="000415CF"/>
                    </w:tc>
                  </w:tr>
                  <w:tr w:rsidR="00D951F0">
                    <w:tc>
                      <w:tcPr>
                        <w:tcW w:w="2544" w:type="dxa"/>
                        <w:vMerge/>
                      </w:tcPr>
                      <w:p w:rsidR="00D951F0" w:rsidRPr="00D951F0" w:rsidRDefault="00D951F0" w:rsidP="00D951F0">
                        <w:pPr>
                          <w:jc w:val="center"/>
                        </w:pPr>
                      </w:p>
                    </w:tc>
                    <w:tc>
                      <w:tcPr>
                        <w:tcW w:w="2544" w:type="dxa"/>
                      </w:tcPr>
                      <w:p w:rsidR="00D951F0" w:rsidRPr="00D951F0" w:rsidRDefault="000415CF" w:rsidP="000415CF">
                        <w:r>
                          <w:t>Глазурь</w:t>
                        </w:r>
                      </w:p>
                    </w:tc>
                    <w:tc>
                      <w:tcPr>
                        <w:tcW w:w="2544" w:type="dxa"/>
                      </w:tcPr>
                      <w:p w:rsidR="00D951F0" w:rsidRPr="00D951F0" w:rsidRDefault="00D951F0" w:rsidP="00D951F0">
                        <w:pPr>
                          <w:jc w:val="center"/>
                        </w:pPr>
                      </w:p>
                    </w:tc>
                  </w:tr>
                  <w:tr w:rsidR="00D951F0">
                    <w:trPr>
                      <w:trHeight w:val="649"/>
                    </w:trPr>
                    <w:tc>
                      <w:tcPr>
                        <w:tcW w:w="5088" w:type="dxa"/>
                        <w:gridSpan w:val="2"/>
                      </w:tcPr>
                      <w:p w:rsidR="00951954" w:rsidRDefault="005F30A8" w:rsidP="005F30A8">
                        <w:r>
                          <w:t xml:space="preserve">                                           Крем масляный</w:t>
                        </w:r>
                      </w:p>
                      <w:p w:rsidR="00951954" w:rsidRDefault="00951954" w:rsidP="00D951F0">
                        <w:pPr>
                          <w:jc w:val="right"/>
                        </w:pPr>
                      </w:p>
                      <w:p w:rsidR="00D951F0" w:rsidRPr="00D951F0" w:rsidRDefault="00D951F0" w:rsidP="00D951F0">
                        <w:pPr>
                          <w:jc w:val="right"/>
                        </w:pPr>
                        <w:r>
                          <w:t>ВСЕГО</w:t>
                        </w:r>
                      </w:p>
                    </w:tc>
                    <w:tc>
                      <w:tcPr>
                        <w:tcW w:w="2544" w:type="dxa"/>
                      </w:tcPr>
                      <w:p w:rsidR="00D951F0" w:rsidRPr="00D951F0" w:rsidRDefault="00D951F0" w:rsidP="00D951F0">
                        <w:pPr>
                          <w:jc w:val="center"/>
                        </w:pPr>
                      </w:p>
                    </w:tc>
                  </w:tr>
                  <w:tr w:rsidR="00D951F0">
                    <w:tc>
                      <w:tcPr>
                        <w:tcW w:w="2544" w:type="dxa"/>
                        <w:vMerge w:val="restart"/>
                      </w:tcPr>
                      <w:p w:rsidR="00D951F0" w:rsidRPr="00D951F0" w:rsidRDefault="000415CF" w:rsidP="00D951F0">
                        <w:r>
                          <w:t>Пирожное песочное со сливочным кремом</w:t>
                        </w:r>
                      </w:p>
                    </w:tc>
                    <w:tc>
                      <w:tcPr>
                        <w:tcW w:w="2544" w:type="dxa"/>
                      </w:tcPr>
                      <w:p w:rsidR="00D951F0" w:rsidRPr="00D951F0" w:rsidRDefault="000415CF" w:rsidP="000415CF">
                        <w:r>
                          <w:t>Тесто песочное</w:t>
                        </w:r>
                      </w:p>
                    </w:tc>
                    <w:tc>
                      <w:tcPr>
                        <w:tcW w:w="2544" w:type="dxa"/>
                      </w:tcPr>
                      <w:p w:rsidR="00D951F0" w:rsidRPr="00D951F0" w:rsidRDefault="00D951F0" w:rsidP="00D951F0">
                        <w:pPr>
                          <w:jc w:val="center"/>
                        </w:pPr>
                      </w:p>
                    </w:tc>
                  </w:tr>
                  <w:tr w:rsidR="00D951F0">
                    <w:tc>
                      <w:tcPr>
                        <w:tcW w:w="2544" w:type="dxa"/>
                        <w:vMerge/>
                      </w:tcPr>
                      <w:p w:rsidR="00D951F0" w:rsidRPr="00D951F0" w:rsidRDefault="00D951F0" w:rsidP="00D951F0">
                        <w:pPr>
                          <w:jc w:val="center"/>
                        </w:pPr>
                      </w:p>
                    </w:tc>
                    <w:tc>
                      <w:tcPr>
                        <w:tcW w:w="2544" w:type="dxa"/>
                      </w:tcPr>
                      <w:p w:rsidR="00D951F0" w:rsidRPr="00D951F0" w:rsidRDefault="000415CF" w:rsidP="000415CF">
                        <w:r>
                          <w:t>Крем сливочный</w:t>
                        </w:r>
                      </w:p>
                    </w:tc>
                    <w:tc>
                      <w:tcPr>
                        <w:tcW w:w="2544" w:type="dxa"/>
                      </w:tcPr>
                      <w:p w:rsidR="00D951F0" w:rsidRPr="00D951F0" w:rsidRDefault="00D951F0" w:rsidP="00D951F0">
                        <w:pPr>
                          <w:jc w:val="center"/>
                        </w:pPr>
                      </w:p>
                    </w:tc>
                  </w:tr>
                  <w:tr w:rsidR="000415CF">
                    <w:tc>
                      <w:tcPr>
                        <w:tcW w:w="5088" w:type="dxa"/>
                        <w:gridSpan w:val="2"/>
                      </w:tcPr>
                      <w:p w:rsidR="000415CF" w:rsidRPr="00D951F0" w:rsidRDefault="000415CF" w:rsidP="000415CF">
                        <w:pPr>
                          <w:jc w:val="right"/>
                        </w:pPr>
                        <w:r>
                          <w:t>ВСЕГО</w:t>
                        </w:r>
                      </w:p>
                    </w:tc>
                    <w:tc>
                      <w:tcPr>
                        <w:tcW w:w="2544" w:type="dxa"/>
                      </w:tcPr>
                      <w:p w:rsidR="000415CF" w:rsidRPr="00D951F0" w:rsidRDefault="000415CF" w:rsidP="00D951F0">
                        <w:pPr>
                          <w:jc w:val="center"/>
                        </w:pPr>
                      </w:p>
                    </w:tc>
                  </w:tr>
                </w:tbl>
                <w:p w:rsidR="00D951F0" w:rsidRDefault="00D951F0" w:rsidP="00D951F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0415CF" w:rsidRDefault="000415CF" w:rsidP="00D951F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0415CF" w:rsidRPr="000415CF" w:rsidRDefault="000415CF" w:rsidP="000415CF">
                  <w:pPr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  </w:t>
                  </w:r>
                  <w:r>
                    <w:rPr>
                      <w:sz w:val="28"/>
                      <w:szCs w:val="28"/>
                    </w:rPr>
                    <w:t>Бухгалтер______________</w:t>
                  </w:r>
                </w:p>
              </w:txbxContent>
            </v:textbox>
          </v:rect>
        </w:pict>
      </w:r>
    </w:p>
    <w:p w:rsidR="00202DE3" w:rsidRPr="001207D3" w:rsidRDefault="00202DE3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202DE3" w:rsidRPr="001207D3" w:rsidRDefault="00202DE3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202DE3" w:rsidRPr="001207D3" w:rsidRDefault="00202DE3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202DE3" w:rsidRPr="001207D3" w:rsidRDefault="00202DE3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202DE3" w:rsidRPr="001207D3" w:rsidRDefault="00202DE3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202DE3" w:rsidRPr="001207D3" w:rsidRDefault="00202DE3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202DE3" w:rsidRPr="001207D3" w:rsidRDefault="00202DE3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603EAE" w:rsidRPr="001207D3" w:rsidRDefault="00071C6B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72" style="position:absolute;left:0;text-align:left;z-index:251657728" from="36pt,4.8pt" to="423pt,4.8pt"/>
        </w:pict>
      </w:r>
    </w:p>
    <w:p w:rsidR="004A5DB3" w:rsidRPr="001207D3" w:rsidRDefault="004A5DB3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4A5DB3" w:rsidRPr="001207D3" w:rsidRDefault="004A5DB3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4A5DB3" w:rsidRPr="001207D3" w:rsidRDefault="004A5DB3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4A5DB3" w:rsidRPr="001207D3" w:rsidRDefault="004A5DB3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AE095F" w:rsidRPr="001207D3" w:rsidRDefault="00AE095F" w:rsidP="00F2479C">
      <w:pPr>
        <w:spacing w:line="360" w:lineRule="auto"/>
        <w:ind w:firstLine="540"/>
        <w:jc w:val="center"/>
        <w:rPr>
          <w:sz w:val="28"/>
          <w:szCs w:val="28"/>
        </w:rPr>
      </w:pPr>
    </w:p>
    <w:p w:rsidR="004A5DB3" w:rsidRPr="001207D3" w:rsidRDefault="000415CF" w:rsidP="00F2479C">
      <w:pPr>
        <w:spacing w:line="360" w:lineRule="auto"/>
        <w:ind w:firstLine="540"/>
        <w:jc w:val="center"/>
        <w:rPr>
          <w:sz w:val="28"/>
          <w:szCs w:val="28"/>
        </w:rPr>
      </w:pPr>
      <w:r w:rsidRPr="001207D3">
        <w:rPr>
          <w:sz w:val="28"/>
          <w:szCs w:val="28"/>
        </w:rPr>
        <w:t>Рис. 2.3. Форма калькуляции стоимости выпечных изделий</w:t>
      </w:r>
    </w:p>
    <w:p w:rsidR="004A5DB3" w:rsidRPr="001207D3" w:rsidRDefault="004A5DB3" w:rsidP="00F2479C">
      <w:pPr>
        <w:spacing w:line="360" w:lineRule="auto"/>
        <w:ind w:left="900"/>
        <w:jc w:val="both"/>
        <w:rPr>
          <w:b/>
          <w:sz w:val="28"/>
          <w:szCs w:val="28"/>
        </w:rPr>
      </w:pPr>
    </w:p>
    <w:p w:rsidR="008D1EC9" w:rsidRPr="001207D3" w:rsidRDefault="00AE095F" w:rsidP="00F2479C">
      <w:pPr>
        <w:spacing w:line="360" w:lineRule="auto"/>
        <w:ind w:firstLine="72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Для решения данной и подобных ей задач</w:t>
      </w:r>
      <w:r w:rsidR="008D1EC9" w:rsidRPr="001207D3">
        <w:rPr>
          <w:sz w:val="28"/>
          <w:szCs w:val="28"/>
        </w:rPr>
        <w:t xml:space="preserve"> используется пакет электронных таблиц. Он позволяет представлять данные в различных форматах и производить с ними некоторые арифметические действия с помощью формул, кроме того хранить, изменять и предоставлять информацию по первому требованию и в профессиональном виде. </w:t>
      </w:r>
    </w:p>
    <w:p w:rsidR="001B0DFF" w:rsidRPr="001207D3" w:rsidRDefault="008D1EC9" w:rsidP="001B0DFF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 xml:space="preserve">Наиболее популярной на рынке пакетов электронных таблиц сегодня являются последние версии </w:t>
      </w:r>
      <w:r w:rsidRPr="001207D3">
        <w:rPr>
          <w:sz w:val="28"/>
          <w:szCs w:val="28"/>
          <w:lang w:val="en-US"/>
        </w:rPr>
        <w:t>Microsoft</w:t>
      </w:r>
      <w:r w:rsidRPr="001207D3">
        <w:rPr>
          <w:sz w:val="28"/>
          <w:szCs w:val="28"/>
        </w:rPr>
        <w:t xml:space="preserve"> </w:t>
      </w:r>
      <w:r w:rsidRPr="001207D3">
        <w:rPr>
          <w:sz w:val="28"/>
          <w:szCs w:val="28"/>
          <w:lang w:val="en-US"/>
        </w:rPr>
        <w:t>Excel</w:t>
      </w:r>
      <w:r w:rsidRPr="001207D3">
        <w:rPr>
          <w:sz w:val="28"/>
          <w:szCs w:val="28"/>
        </w:rPr>
        <w:t xml:space="preserve">. Результаты тестирования этих версий показали их преимущества перед другими аналогичными проектами известных фирм, таких как </w:t>
      </w:r>
      <w:r w:rsidRPr="001207D3">
        <w:rPr>
          <w:sz w:val="28"/>
          <w:szCs w:val="28"/>
          <w:lang w:val="en-US"/>
        </w:rPr>
        <w:t>Lotus</w:t>
      </w:r>
      <w:r w:rsidRPr="001207D3">
        <w:rPr>
          <w:sz w:val="28"/>
          <w:szCs w:val="28"/>
        </w:rPr>
        <w:t xml:space="preserve"> 1, 2, 3, </w:t>
      </w:r>
      <w:r w:rsidRPr="001207D3">
        <w:rPr>
          <w:sz w:val="28"/>
          <w:szCs w:val="28"/>
          <w:lang w:val="en-US"/>
        </w:rPr>
        <w:t>QuatroP</w:t>
      </w:r>
      <w:r w:rsidR="001B0DFF" w:rsidRPr="001207D3">
        <w:rPr>
          <w:sz w:val="28"/>
          <w:szCs w:val="28"/>
          <w:lang w:val="en-US"/>
        </w:rPr>
        <w:t>ro</w:t>
      </w:r>
      <w:r w:rsidR="001B0DFF" w:rsidRPr="001207D3">
        <w:rPr>
          <w:sz w:val="28"/>
          <w:szCs w:val="28"/>
        </w:rPr>
        <w:t xml:space="preserve">. </w:t>
      </w:r>
      <w:r w:rsidR="001B0DFF" w:rsidRPr="001207D3">
        <w:rPr>
          <w:sz w:val="28"/>
          <w:szCs w:val="28"/>
          <w:lang w:val="en-US"/>
        </w:rPr>
        <w:t>Excel</w:t>
      </w:r>
      <w:r w:rsidR="001B0DFF" w:rsidRPr="001207D3">
        <w:rPr>
          <w:sz w:val="28"/>
          <w:szCs w:val="28"/>
        </w:rPr>
        <w:t xml:space="preserve"> обладает рядом характеристик, выгодно отличающих его от своих конкурентов. Это:</w:t>
      </w:r>
    </w:p>
    <w:p w:rsidR="00F2479C" w:rsidRPr="001207D3" w:rsidRDefault="006E1301" w:rsidP="001B0DFF">
      <w:pPr>
        <w:numPr>
          <w:ilvl w:val="0"/>
          <w:numId w:val="26"/>
        </w:numPr>
        <w:spacing w:line="360" w:lineRule="auto"/>
        <w:ind w:left="360" w:hanging="36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 xml:space="preserve">идеальная совместимость с </w:t>
      </w:r>
      <w:r w:rsidRPr="001207D3">
        <w:rPr>
          <w:sz w:val="28"/>
          <w:szCs w:val="28"/>
          <w:lang w:val="en-US"/>
        </w:rPr>
        <w:t>Windows</w:t>
      </w:r>
      <w:r w:rsidRPr="001207D3">
        <w:rPr>
          <w:sz w:val="28"/>
          <w:szCs w:val="28"/>
        </w:rPr>
        <w:t>;</w:t>
      </w:r>
    </w:p>
    <w:p w:rsidR="00F2479C" w:rsidRPr="001207D3" w:rsidRDefault="006E1301" w:rsidP="00F2479C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1207D3">
        <w:rPr>
          <w:sz w:val="28"/>
          <w:szCs w:val="28"/>
        </w:rPr>
        <w:t>детальность разработки встроенных функций;</w:t>
      </w:r>
      <w:r w:rsidR="00F2479C" w:rsidRPr="001207D3">
        <w:rPr>
          <w:sz w:val="28"/>
          <w:szCs w:val="28"/>
        </w:rPr>
        <w:t xml:space="preserve"> </w:t>
      </w:r>
    </w:p>
    <w:p w:rsidR="00F2479C" w:rsidRPr="001207D3" w:rsidRDefault="006E1301" w:rsidP="00F2479C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1207D3">
        <w:rPr>
          <w:sz w:val="28"/>
          <w:szCs w:val="28"/>
        </w:rPr>
        <w:t xml:space="preserve">идеальная совместимость с другими пакетами </w:t>
      </w:r>
      <w:r w:rsidRPr="001207D3">
        <w:rPr>
          <w:sz w:val="28"/>
          <w:szCs w:val="28"/>
          <w:lang w:val="en-US"/>
        </w:rPr>
        <w:t>Microsoft,</w:t>
      </w:r>
      <w:r w:rsidRPr="001207D3">
        <w:rPr>
          <w:sz w:val="28"/>
          <w:szCs w:val="28"/>
        </w:rPr>
        <w:t xml:space="preserve"> такими как </w:t>
      </w:r>
      <w:r w:rsidRPr="001207D3">
        <w:rPr>
          <w:sz w:val="28"/>
          <w:szCs w:val="28"/>
          <w:lang w:val="en-US"/>
        </w:rPr>
        <w:t>Word</w:t>
      </w:r>
      <w:r w:rsidRPr="001207D3">
        <w:rPr>
          <w:sz w:val="28"/>
          <w:szCs w:val="28"/>
        </w:rPr>
        <w:t xml:space="preserve">, </w:t>
      </w:r>
      <w:r w:rsidRPr="001207D3">
        <w:rPr>
          <w:sz w:val="28"/>
          <w:szCs w:val="28"/>
          <w:lang w:val="en-US"/>
        </w:rPr>
        <w:t>Access</w:t>
      </w:r>
      <w:r w:rsidRPr="001207D3">
        <w:rPr>
          <w:sz w:val="28"/>
          <w:szCs w:val="28"/>
        </w:rPr>
        <w:t>;</w:t>
      </w:r>
    </w:p>
    <w:p w:rsidR="00F2479C" w:rsidRPr="001207D3" w:rsidRDefault="006E1301" w:rsidP="00F2479C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1207D3">
        <w:rPr>
          <w:sz w:val="28"/>
          <w:szCs w:val="28"/>
        </w:rPr>
        <w:t>использование мыши, что ускоряет любую работу и др.</w:t>
      </w:r>
    </w:p>
    <w:p w:rsidR="0008451E" w:rsidRPr="001207D3" w:rsidRDefault="0008451E" w:rsidP="006E1301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 xml:space="preserve">1. Запустить табличный процессор  </w:t>
      </w:r>
      <w:r w:rsidRPr="001207D3">
        <w:rPr>
          <w:sz w:val="28"/>
          <w:szCs w:val="28"/>
          <w:lang w:val="en-US"/>
        </w:rPr>
        <w:t>MS</w:t>
      </w:r>
      <w:r w:rsidRPr="001207D3">
        <w:rPr>
          <w:sz w:val="28"/>
          <w:szCs w:val="28"/>
        </w:rPr>
        <w:t xml:space="preserve"> </w:t>
      </w:r>
      <w:r w:rsidRPr="001207D3">
        <w:rPr>
          <w:sz w:val="28"/>
          <w:szCs w:val="28"/>
          <w:lang w:val="en-US"/>
        </w:rPr>
        <w:t>Excel</w:t>
      </w:r>
      <w:r w:rsidRPr="001207D3">
        <w:rPr>
          <w:sz w:val="28"/>
          <w:szCs w:val="28"/>
        </w:rPr>
        <w:t>.</w:t>
      </w:r>
    </w:p>
    <w:p w:rsidR="0008451E" w:rsidRPr="001207D3" w:rsidRDefault="0008451E" w:rsidP="006E1301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>2. Создать книгу с именем «Инициатива».</w:t>
      </w:r>
    </w:p>
    <w:p w:rsidR="0008451E" w:rsidRPr="001207D3" w:rsidRDefault="0008451E" w:rsidP="006E1301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 xml:space="preserve">3. Лист 1 переименовать в лист с названием </w:t>
      </w:r>
      <w:r w:rsidRPr="001207D3">
        <w:rPr>
          <w:b/>
          <w:sz w:val="28"/>
          <w:szCs w:val="28"/>
        </w:rPr>
        <w:t>Данные</w:t>
      </w:r>
      <w:r w:rsidRPr="001207D3">
        <w:rPr>
          <w:sz w:val="28"/>
          <w:szCs w:val="28"/>
        </w:rPr>
        <w:t>.</w:t>
      </w:r>
    </w:p>
    <w:p w:rsidR="0008451E" w:rsidRPr="001207D3" w:rsidRDefault="0008451E" w:rsidP="006E1301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 xml:space="preserve">4. На рабочем листе </w:t>
      </w:r>
      <w:r w:rsidRPr="001207D3">
        <w:rPr>
          <w:b/>
          <w:sz w:val="28"/>
          <w:szCs w:val="28"/>
        </w:rPr>
        <w:t xml:space="preserve">Данные </w:t>
      </w:r>
      <w:r w:rsidRPr="001207D3">
        <w:rPr>
          <w:sz w:val="28"/>
          <w:szCs w:val="28"/>
          <w:lang w:val="en-US"/>
        </w:rPr>
        <w:t>MS</w:t>
      </w:r>
      <w:r w:rsidRPr="001207D3">
        <w:rPr>
          <w:sz w:val="28"/>
          <w:szCs w:val="28"/>
        </w:rPr>
        <w:t xml:space="preserve"> </w:t>
      </w:r>
      <w:r w:rsidRPr="001207D3">
        <w:rPr>
          <w:sz w:val="28"/>
          <w:szCs w:val="28"/>
          <w:lang w:val="en-US"/>
        </w:rPr>
        <w:t>Excel</w:t>
      </w:r>
      <w:r w:rsidRPr="001207D3">
        <w:rPr>
          <w:sz w:val="28"/>
          <w:szCs w:val="28"/>
        </w:rPr>
        <w:t xml:space="preserve"> создать таблицу данных о стоимости компонентов выпечных изделий.</w:t>
      </w:r>
    </w:p>
    <w:p w:rsidR="0008451E" w:rsidRPr="001207D3" w:rsidRDefault="0008451E" w:rsidP="006E1301">
      <w:pPr>
        <w:spacing w:line="360" w:lineRule="auto"/>
        <w:ind w:firstLine="540"/>
        <w:jc w:val="both"/>
        <w:rPr>
          <w:sz w:val="28"/>
          <w:szCs w:val="28"/>
        </w:rPr>
      </w:pPr>
      <w:r w:rsidRPr="001207D3">
        <w:rPr>
          <w:sz w:val="28"/>
          <w:szCs w:val="28"/>
        </w:rPr>
        <w:t xml:space="preserve">5. Заполнить таблицу  данных о стоимости компонентов выпечных изделий (рис. 2.1). </w:t>
      </w:r>
    </w:p>
    <w:p w:rsidR="004A5DB3" w:rsidRDefault="00071C6B" w:rsidP="006E130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6" type="#_x0000_t75" style="width:468pt;height:351pt">
            <v:imagedata r:id="rId9" o:title=""/>
          </v:shape>
        </w:pict>
      </w:r>
    </w:p>
    <w:p w:rsidR="004A5DB3" w:rsidRDefault="000F1B75" w:rsidP="006E130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Рис. 2.4. Данные о стоимости компонентов выпечных изделий.</w:t>
      </w:r>
    </w:p>
    <w:p w:rsidR="000F1B75" w:rsidRPr="000F1B75" w:rsidRDefault="000F1B75" w:rsidP="006E1301">
      <w:pPr>
        <w:spacing w:line="360" w:lineRule="auto"/>
        <w:ind w:firstLine="540"/>
        <w:rPr>
          <w:sz w:val="28"/>
          <w:szCs w:val="28"/>
        </w:rPr>
      </w:pPr>
    </w:p>
    <w:p w:rsidR="003368A9" w:rsidRDefault="003368A9" w:rsidP="006E130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Лист 2 переименовать в лист с названием </w:t>
      </w:r>
      <w:r>
        <w:rPr>
          <w:b/>
          <w:sz w:val="28"/>
          <w:szCs w:val="28"/>
        </w:rPr>
        <w:t>Стоимость</w:t>
      </w:r>
      <w:r>
        <w:rPr>
          <w:sz w:val="28"/>
          <w:szCs w:val="28"/>
        </w:rPr>
        <w:t>.</w:t>
      </w:r>
    </w:p>
    <w:p w:rsidR="003368A9" w:rsidRDefault="003368A9" w:rsidP="006E130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На рабочем листе </w:t>
      </w:r>
      <w:r>
        <w:rPr>
          <w:b/>
          <w:sz w:val="28"/>
          <w:szCs w:val="28"/>
        </w:rPr>
        <w:t xml:space="preserve">Стоимость </w:t>
      </w:r>
      <w:r>
        <w:rPr>
          <w:sz w:val="28"/>
          <w:szCs w:val="28"/>
          <w:lang w:val="en-US"/>
        </w:rPr>
        <w:t>MS</w:t>
      </w:r>
      <w:r w:rsidRPr="0008451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 xml:space="preserve"> создать таблицу, в которой будет содержаться расчёт стоимости выпечных изделий.</w:t>
      </w:r>
    </w:p>
    <w:p w:rsidR="003368A9" w:rsidRDefault="003368A9" w:rsidP="006E130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Заполнить таблицу с  расчётом стоимости выпечных изделий (рис. 2.2).</w:t>
      </w:r>
    </w:p>
    <w:p w:rsidR="003368A9" w:rsidRPr="003368A9" w:rsidRDefault="00071C6B" w:rsidP="006E130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68pt;height:351pt">
            <v:imagedata r:id="rId10" o:title=""/>
          </v:shape>
        </w:pict>
      </w:r>
    </w:p>
    <w:p w:rsidR="000F1B75" w:rsidRDefault="009D3016" w:rsidP="006E130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Рис. 2.5. Расчёт стоимости выпечных изделий.</w:t>
      </w:r>
    </w:p>
    <w:p w:rsidR="000F1B75" w:rsidRDefault="000F1B75" w:rsidP="006E1301">
      <w:pPr>
        <w:spacing w:line="360" w:lineRule="auto"/>
        <w:ind w:firstLine="540"/>
        <w:jc w:val="both"/>
        <w:rPr>
          <w:sz w:val="28"/>
          <w:szCs w:val="28"/>
        </w:rPr>
      </w:pPr>
    </w:p>
    <w:p w:rsidR="005909AB" w:rsidRDefault="005909AB" w:rsidP="006E130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Занести в ячейку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3 формулу:</w:t>
      </w:r>
    </w:p>
    <w:p w:rsidR="00B07E74" w:rsidRDefault="005909AB" w:rsidP="006E1301">
      <w:pPr>
        <w:spacing w:line="360" w:lineRule="auto"/>
        <w:ind w:firstLine="540"/>
        <w:jc w:val="both"/>
        <w:rPr>
          <w:sz w:val="28"/>
          <w:szCs w:val="28"/>
        </w:rPr>
      </w:pPr>
      <w:r w:rsidRPr="005909AB">
        <w:rPr>
          <w:sz w:val="28"/>
          <w:szCs w:val="28"/>
        </w:rPr>
        <w:t>=ПРОСМОТР(Да</w:t>
      </w:r>
      <w:r>
        <w:rPr>
          <w:sz w:val="28"/>
          <w:szCs w:val="28"/>
        </w:rPr>
        <w:t>н</w:t>
      </w:r>
      <w:r w:rsidRPr="005909AB">
        <w:rPr>
          <w:sz w:val="28"/>
          <w:szCs w:val="28"/>
        </w:rPr>
        <w:t>ные!$A$3:$A$7;Стоимость!$B$3:$B$7;Стоимость!$D$3:$D$7)*C3</w:t>
      </w:r>
      <w:r>
        <w:rPr>
          <w:sz w:val="28"/>
          <w:szCs w:val="28"/>
        </w:rPr>
        <w:t>.</w:t>
      </w:r>
    </w:p>
    <w:p w:rsidR="005909AB" w:rsidRDefault="005909AB" w:rsidP="006E130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Размножить введённую в ячейку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3 формулу для остальных ячеек (</w:t>
      </w:r>
      <w:r>
        <w:rPr>
          <w:sz w:val="28"/>
          <w:szCs w:val="28"/>
          <w:lang w:val="en-US"/>
        </w:rPr>
        <w:t>E</w:t>
      </w:r>
      <w:r w:rsidRPr="005909AB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  <w:lang w:val="en-US"/>
        </w:rPr>
        <w:t>E</w:t>
      </w:r>
      <w:r w:rsidRPr="005909AB">
        <w:rPr>
          <w:sz w:val="28"/>
          <w:szCs w:val="28"/>
        </w:rPr>
        <w:t>7</w:t>
      </w:r>
      <w:r>
        <w:rPr>
          <w:sz w:val="28"/>
          <w:szCs w:val="28"/>
        </w:rPr>
        <w:t>) данной графы.</w:t>
      </w:r>
    </w:p>
    <w:p w:rsidR="000F1B75" w:rsidRDefault="005909AB" w:rsidP="006E130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будет выполнен цикл, управляющим параметром которого является номер строки.</w:t>
      </w:r>
    </w:p>
    <w:p w:rsidR="00B07E74" w:rsidRDefault="005909AB" w:rsidP="00D81EA0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071C6B">
        <w:rPr>
          <w:b/>
          <w:sz w:val="28"/>
          <w:szCs w:val="28"/>
        </w:rPr>
        <w:pict>
          <v:shape id="_x0000_i1028" type="#_x0000_t75" style="width:468pt;height:462pt">
            <v:imagedata r:id="rId11" o:title=""/>
          </v:shape>
        </w:pict>
      </w:r>
    </w:p>
    <w:p w:rsidR="00B07E74" w:rsidRDefault="009D3016" w:rsidP="006E130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Рис. 2.6. Расчёт стоимости выпечных изделий (введение формулы).</w:t>
      </w:r>
    </w:p>
    <w:p w:rsidR="007F0AA1" w:rsidRDefault="007F0AA1" w:rsidP="006E1301">
      <w:pPr>
        <w:spacing w:line="360" w:lineRule="auto"/>
        <w:ind w:firstLine="540"/>
        <w:rPr>
          <w:sz w:val="28"/>
          <w:szCs w:val="28"/>
        </w:rPr>
      </w:pPr>
    </w:p>
    <w:p w:rsidR="007F0AA1" w:rsidRDefault="007F0AA1" w:rsidP="006E1301">
      <w:pPr>
        <w:spacing w:line="360" w:lineRule="auto"/>
        <w:ind w:firstLine="540"/>
        <w:rPr>
          <w:sz w:val="28"/>
          <w:szCs w:val="28"/>
        </w:rPr>
      </w:pPr>
    </w:p>
    <w:p w:rsidR="007F0AA1" w:rsidRDefault="007F0AA1" w:rsidP="006E1301">
      <w:pPr>
        <w:spacing w:line="360" w:lineRule="auto"/>
        <w:ind w:firstLine="540"/>
        <w:rPr>
          <w:sz w:val="28"/>
          <w:szCs w:val="28"/>
        </w:rPr>
      </w:pPr>
    </w:p>
    <w:p w:rsidR="007F0AA1" w:rsidRDefault="007F0AA1" w:rsidP="006E1301">
      <w:pPr>
        <w:spacing w:line="360" w:lineRule="auto"/>
        <w:ind w:firstLine="540"/>
        <w:rPr>
          <w:sz w:val="28"/>
          <w:szCs w:val="28"/>
        </w:rPr>
      </w:pPr>
    </w:p>
    <w:p w:rsidR="007F0AA1" w:rsidRDefault="007F0AA1" w:rsidP="006E1301">
      <w:pPr>
        <w:spacing w:line="360" w:lineRule="auto"/>
        <w:ind w:firstLine="540"/>
        <w:rPr>
          <w:sz w:val="28"/>
          <w:szCs w:val="28"/>
        </w:rPr>
      </w:pPr>
    </w:p>
    <w:p w:rsidR="007F0AA1" w:rsidRDefault="007F0AA1" w:rsidP="006E1301">
      <w:pPr>
        <w:spacing w:line="360" w:lineRule="auto"/>
        <w:ind w:firstLine="540"/>
        <w:rPr>
          <w:sz w:val="28"/>
          <w:szCs w:val="28"/>
        </w:rPr>
      </w:pPr>
    </w:p>
    <w:p w:rsidR="007F0AA1" w:rsidRDefault="007F0AA1" w:rsidP="006E1301">
      <w:pPr>
        <w:spacing w:line="360" w:lineRule="auto"/>
        <w:ind w:firstLine="540"/>
        <w:rPr>
          <w:sz w:val="28"/>
          <w:szCs w:val="28"/>
        </w:rPr>
      </w:pPr>
    </w:p>
    <w:p w:rsidR="007F0AA1" w:rsidRDefault="00071C6B" w:rsidP="006E130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468pt;height:351pt">
            <v:imagedata r:id="rId12" o:title=""/>
          </v:shape>
        </w:pict>
      </w:r>
    </w:p>
    <w:p w:rsidR="007F0AA1" w:rsidRDefault="009D3016" w:rsidP="006E130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Рис. 2.7. Расчёт стоимости выпечных изделий (готовые значения). </w:t>
      </w:r>
    </w:p>
    <w:p w:rsidR="009D3016" w:rsidRDefault="009D3016" w:rsidP="006E1301">
      <w:pPr>
        <w:spacing w:line="360" w:lineRule="auto"/>
        <w:ind w:firstLine="540"/>
        <w:jc w:val="both"/>
        <w:rPr>
          <w:sz w:val="28"/>
          <w:szCs w:val="28"/>
        </w:rPr>
      </w:pPr>
    </w:p>
    <w:p w:rsidR="000F1B75" w:rsidRDefault="000F1B75" w:rsidP="006E130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0F1B75">
        <w:rPr>
          <w:b/>
          <w:sz w:val="28"/>
          <w:szCs w:val="28"/>
        </w:rPr>
        <w:t>ИТОГЕ</w:t>
      </w:r>
      <w:r>
        <w:rPr>
          <w:sz w:val="28"/>
          <w:szCs w:val="28"/>
        </w:rPr>
        <w:t xml:space="preserve"> мы нашли стоимость компонента в изделии, руб., а также организовали межтабличные связи для автоматического формирования калькуляции стоимости выпечных изделий.</w:t>
      </w:r>
    </w:p>
    <w:p w:rsidR="009D3016" w:rsidRDefault="009D3016" w:rsidP="006E1301">
      <w:pPr>
        <w:spacing w:line="360" w:lineRule="auto"/>
        <w:ind w:firstLine="540"/>
        <w:jc w:val="both"/>
        <w:rPr>
          <w:sz w:val="28"/>
          <w:szCs w:val="28"/>
        </w:rPr>
      </w:pPr>
    </w:p>
    <w:p w:rsidR="009D3016" w:rsidRPr="00375F5A" w:rsidRDefault="000F1B75" w:rsidP="001207D3">
      <w:pPr>
        <w:spacing w:line="360" w:lineRule="auto"/>
        <w:ind w:firstLine="540"/>
        <w:jc w:val="both"/>
        <w:rPr>
          <w:sz w:val="28"/>
          <w:szCs w:val="28"/>
        </w:rPr>
      </w:pPr>
      <w:r w:rsidRPr="00375F5A">
        <w:rPr>
          <w:sz w:val="28"/>
          <w:szCs w:val="28"/>
        </w:rPr>
        <w:t xml:space="preserve">10. </w:t>
      </w:r>
      <w:r w:rsidR="009D3016" w:rsidRPr="00375F5A">
        <w:rPr>
          <w:sz w:val="28"/>
          <w:szCs w:val="28"/>
        </w:rPr>
        <w:t>Построим график по данным рис. 2.6.</w:t>
      </w:r>
    </w:p>
    <w:p w:rsidR="007F0AA1" w:rsidRPr="00375F5A" w:rsidRDefault="000F1B75" w:rsidP="001207D3">
      <w:pPr>
        <w:spacing w:line="360" w:lineRule="auto"/>
        <w:ind w:firstLine="540"/>
        <w:jc w:val="both"/>
        <w:rPr>
          <w:sz w:val="28"/>
          <w:szCs w:val="28"/>
        </w:rPr>
      </w:pPr>
      <w:r w:rsidRPr="00375F5A">
        <w:rPr>
          <w:sz w:val="28"/>
          <w:szCs w:val="28"/>
        </w:rPr>
        <w:t xml:space="preserve">  </w:t>
      </w:r>
      <w:r w:rsidR="009D3016" w:rsidRPr="00375F5A">
        <w:rPr>
          <w:sz w:val="28"/>
          <w:szCs w:val="28"/>
        </w:rPr>
        <w:t xml:space="preserve">Диаграмма создается с помощью </w:t>
      </w:r>
      <w:bookmarkStart w:id="17" w:name="wz_diagram"/>
      <w:bookmarkEnd w:id="17"/>
      <w:r w:rsidR="009D3016" w:rsidRPr="00375F5A">
        <w:rPr>
          <w:i/>
          <w:iCs/>
          <w:sz w:val="28"/>
          <w:szCs w:val="28"/>
        </w:rPr>
        <w:t>Мастера диаграмм,</w:t>
      </w:r>
      <w:r w:rsidR="009D3016" w:rsidRPr="00375F5A">
        <w:rPr>
          <w:sz w:val="28"/>
          <w:szCs w:val="28"/>
        </w:rPr>
        <w:t xml:space="preserve"> вызываемого командой </w:t>
      </w:r>
      <w:r w:rsidR="009D3016" w:rsidRPr="00375F5A">
        <w:rPr>
          <w:b/>
          <w:bCs/>
          <w:sz w:val="28"/>
          <w:szCs w:val="28"/>
        </w:rPr>
        <w:t>Вставка, Диаграмма</w:t>
      </w:r>
      <w:bookmarkStart w:id="18" w:name="type_diagrams"/>
      <w:bookmarkEnd w:id="18"/>
      <w:r w:rsidR="009D3016" w:rsidRPr="00375F5A">
        <w:rPr>
          <w:i/>
          <w:iCs/>
          <w:sz w:val="28"/>
          <w:szCs w:val="28"/>
        </w:rPr>
        <w:t>. Мастер диаграмм</w:t>
      </w:r>
      <w:r w:rsidR="009D3016" w:rsidRPr="00375F5A">
        <w:rPr>
          <w:sz w:val="28"/>
          <w:szCs w:val="28"/>
        </w:rPr>
        <w:t xml:space="preserve"> позволяет строить диаграммы 14 стандартных типов плоскостного и объемного представления (с </w:t>
      </w:r>
      <w:r w:rsidR="009D3016" w:rsidRPr="00375F5A">
        <w:rPr>
          <w:i/>
          <w:iCs/>
          <w:sz w:val="28"/>
          <w:szCs w:val="28"/>
        </w:rPr>
        <w:t>областями, линейчатая, гистограмма, график, кольцевая, лепестковая, точечная, пузырьковая, поверхностная</w:t>
      </w:r>
      <w:r w:rsidR="009D3016" w:rsidRPr="00375F5A">
        <w:rPr>
          <w:sz w:val="28"/>
          <w:szCs w:val="28"/>
        </w:rPr>
        <w:t xml:space="preserve"> и др.) и 22 нестандартных типа. </w:t>
      </w:r>
    </w:p>
    <w:p w:rsidR="009D3016" w:rsidRPr="00375F5A" w:rsidRDefault="009D3016" w:rsidP="001207D3">
      <w:pPr>
        <w:pStyle w:val="a8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bookmarkStart w:id="19" w:name="select_type"/>
      <w:bookmarkEnd w:id="19"/>
      <w:r w:rsidRPr="00375F5A">
        <w:rPr>
          <w:b/>
          <w:bCs/>
          <w:sz w:val="28"/>
          <w:szCs w:val="28"/>
        </w:rPr>
        <w:t>Этап 1. Выбор типа и формата диаграммы.</w:t>
      </w:r>
      <w:r w:rsidRPr="00375F5A">
        <w:rPr>
          <w:sz w:val="28"/>
          <w:szCs w:val="28"/>
        </w:rPr>
        <w:t xml:space="preserve"> На этом этапе необходимо выбрать тип диаграммы  и задать (в окне справа) формат, который делает ее более выразительной.</w:t>
      </w:r>
    </w:p>
    <w:p w:rsidR="001207D3" w:rsidRDefault="009D3016" w:rsidP="001207D3">
      <w:pPr>
        <w:pStyle w:val="a8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 w:rsidRPr="00375F5A">
        <w:rPr>
          <w:sz w:val="28"/>
          <w:szCs w:val="28"/>
        </w:rPr>
        <w:t xml:space="preserve"> </w:t>
      </w:r>
      <w:bookmarkStart w:id="20" w:name="select_interv"/>
      <w:bookmarkEnd w:id="20"/>
      <w:r w:rsidRPr="00375F5A">
        <w:rPr>
          <w:b/>
          <w:bCs/>
          <w:sz w:val="28"/>
          <w:szCs w:val="28"/>
        </w:rPr>
        <w:t xml:space="preserve">Этап 2 . Выбор и указание диапазона данных для построения диаграммы. </w:t>
      </w:r>
      <w:r w:rsidRPr="00375F5A">
        <w:rPr>
          <w:sz w:val="28"/>
          <w:szCs w:val="28"/>
        </w:rPr>
        <w:t>На</w:t>
      </w:r>
      <w:r w:rsidR="00375F5A" w:rsidRPr="00375F5A">
        <w:rPr>
          <w:sz w:val="28"/>
          <w:szCs w:val="28"/>
        </w:rPr>
        <w:t xml:space="preserve"> </w:t>
      </w:r>
      <w:r w:rsidRPr="00375F5A">
        <w:rPr>
          <w:sz w:val="28"/>
          <w:szCs w:val="28"/>
        </w:rPr>
        <w:t xml:space="preserve">этом этапе задается диапазон данных, для которого будет построена диаграмма. Для этого в </w:t>
      </w:r>
      <w:r w:rsidR="00375F5A" w:rsidRPr="00375F5A">
        <w:rPr>
          <w:sz w:val="28"/>
          <w:szCs w:val="28"/>
        </w:rPr>
        <w:t>таблице с помощью переключателя</w:t>
      </w:r>
      <w:r w:rsidRPr="00375F5A">
        <w:rPr>
          <w:sz w:val="28"/>
          <w:szCs w:val="28"/>
        </w:rPr>
        <w:t xml:space="preserve"> укажите расположение данных  -  по строкам или по столбцам будет строиться выбранный тип диаграммы. Далее с помощью мыши выделите необходимый блок ячеек, адрес которого автоматически отобразится в строке </w:t>
      </w:r>
      <w:r w:rsidRPr="00375F5A">
        <w:rPr>
          <w:i/>
          <w:iCs/>
          <w:sz w:val="28"/>
          <w:szCs w:val="28"/>
        </w:rPr>
        <w:t>Диапазон</w:t>
      </w:r>
      <w:r w:rsidRPr="00375F5A">
        <w:rPr>
          <w:sz w:val="28"/>
          <w:szCs w:val="28"/>
        </w:rPr>
        <w:t>. В окне образца будет отображаться выбранный тип диаграммы для заданного диапазона данных.</w:t>
      </w:r>
      <w:r w:rsidR="001207D3">
        <w:rPr>
          <w:sz w:val="28"/>
          <w:szCs w:val="28"/>
        </w:rPr>
        <w:t xml:space="preserve"> </w:t>
      </w:r>
    </w:p>
    <w:p w:rsidR="009D3016" w:rsidRPr="00375F5A" w:rsidRDefault="009D3016" w:rsidP="001207D3">
      <w:pPr>
        <w:pStyle w:val="a8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 w:rsidRPr="00375F5A">
        <w:rPr>
          <w:sz w:val="28"/>
          <w:szCs w:val="28"/>
        </w:rPr>
        <w:t xml:space="preserve">Блок ячеек может включать как сами данные, так и их названия, которые используются для обозначения меток по оси </w:t>
      </w:r>
      <w:r w:rsidRPr="00375F5A">
        <w:rPr>
          <w:i/>
          <w:iCs/>
          <w:sz w:val="28"/>
          <w:szCs w:val="28"/>
        </w:rPr>
        <w:t>Х</w:t>
      </w:r>
      <w:r w:rsidRPr="00375F5A">
        <w:rPr>
          <w:sz w:val="28"/>
          <w:szCs w:val="28"/>
        </w:rPr>
        <w:t xml:space="preserve"> и в легендах (расшифровка условных обозначений на диаграммах).</w:t>
      </w:r>
    </w:p>
    <w:p w:rsidR="00375F5A" w:rsidRPr="00375F5A" w:rsidRDefault="009D3016" w:rsidP="001207D3">
      <w:pPr>
        <w:pStyle w:val="a8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375F5A">
        <w:rPr>
          <w:sz w:val="28"/>
          <w:szCs w:val="28"/>
        </w:rPr>
        <w:t>После выбора надо нажать кнопку &lt;Далее&gt; и перейти на следующий этап.</w:t>
      </w:r>
      <w:bookmarkStart w:id="21" w:name="defind_param"/>
      <w:bookmarkEnd w:id="21"/>
    </w:p>
    <w:p w:rsidR="00375F5A" w:rsidRPr="00375F5A" w:rsidRDefault="00375F5A" w:rsidP="001207D3">
      <w:pPr>
        <w:pStyle w:val="a8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375F5A">
        <w:rPr>
          <w:b/>
          <w:bCs/>
          <w:sz w:val="28"/>
          <w:szCs w:val="28"/>
        </w:rPr>
        <w:t xml:space="preserve"> Этап 3 . Задание параметров диаграммы</w:t>
      </w:r>
      <w:r w:rsidRPr="00375F5A">
        <w:rPr>
          <w:sz w:val="28"/>
          <w:szCs w:val="28"/>
        </w:rPr>
        <w:t xml:space="preserve">. Задание параметров диаграммы осуществляется в окнах вкладок </w:t>
      </w:r>
      <w:r w:rsidRPr="00375F5A">
        <w:rPr>
          <w:i/>
          <w:iCs/>
          <w:sz w:val="28"/>
          <w:szCs w:val="28"/>
        </w:rPr>
        <w:t>Мастера диаграмм.</w:t>
      </w:r>
    </w:p>
    <w:p w:rsidR="00375F5A" w:rsidRPr="00375F5A" w:rsidRDefault="00375F5A" w:rsidP="001207D3">
      <w:pPr>
        <w:pStyle w:val="a8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375F5A">
        <w:rPr>
          <w:sz w:val="28"/>
          <w:szCs w:val="28"/>
        </w:rPr>
        <w:t xml:space="preserve">На вкладке </w:t>
      </w:r>
      <w:r w:rsidRPr="00375F5A">
        <w:rPr>
          <w:i/>
          <w:iCs/>
          <w:sz w:val="28"/>
          <w:szCs w:val="28"/>
        </w:rPr>
        <w:t>Заголовки</w:t>
      </w:r>
      <w:r w:rsidRPr="00375F5A">
        <w:rPr>
          <w:sz w:val="28"/>
          <w:szCs w:val="28"/>
        </w:rPr>
        <w:t xml:space="preserve"> вводятся поочередно на соответствующую строку название диаграммы, название оси </w:t>
      </w:r>
      <w:r w:rsidRPr="00375F5A">
        <w:rPr>
          <w:i/>
          <w:iCs/>
          <w:sz w:val="28"/>
          <w:szCs w:val="28"/>
        </w:rPr>
        <w:t>X,</w:t>
      </w:r>
      <w:r w:rsidRPr="00375F5A">
        <w:rPr>
          <w:sz w:val="28"/>
          <w:szCs w:val="28"/>
        </w:rPr>
        <w:t xml:space="preserve"> название оси У, название оси Z.</w:t>
      </w:r>
    </w:p>
    <w:p w:rsidR="00375F5A" w:rsidRPr="00375F5A" w:rsidRDefault="00375F5A" w:rsidP="001207D3">
      <w:pPr>
        <w:pStyle w:val="a8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375F5A">
        <w:rPr>
          <w:sz w:val="28"/>
          <w:szCs w:val="28"/>
        </w:rPr>
        <w:t xml:space="preserve">На вкладке </w:t>
      </w:r>
      <w:r w:rsidRPr="00375F5A">
        <w:rPr>
          <w:i/>
          <w:iCs/>
          <w:sz w:val="28"/>
          <w:szCs w:val="28"/>
        </w:rPr>
        <w:t>Оси</w:t>
      </w:r>
      <w:r w:rsidRPr="00375F5A">
        <w:rPr>
          <w:sz w:val="28"/>
          <w:szCs w:val="28"/>
        </w:rPr>
        <w:t xml:space="preserve"> устанавливаются переключатели выбора вида обозначения меток осей.</w:t>
      </w:r>
    </w:p>
    <w:p w:rsidR="00375F5A" w:rsidRPr="00375F5A" w:rsidRDefault="00375F5A" w:rsidP="001207D3">
      <w:pPr>
        <w:pStyle w:val="a8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375F5A">
        <w:rPr>
          <w:sz w:val="28"/>
          <w:szCs w:val="28"/>
        </w:rPr>
        <w:t xml:space="preserve">На вкладке </w:t>
      </w:r>
      <w:r w:rsidRPr="00375F5A">
        <w:rPr>
          <w:i/>
          <w:iCs/>
          <w:sz w:val="28"/>
          <w:szCs w:val="28"/>
        </w:rPr>
        <w:t>Линии сетки</w:t>
      </w:r>
      <w:r w:rsidRPr="00375F5A">
        <w:rPr>
          <w:sz w:val="28"/>
          <w:szCs w:val="28"/>
        </w:rPr>
        <w:t xml:space="preserve"> устанавливаются переключатели отображения сетки на диаграмме. </w:t>
      </w:r>
    </w:p>
    <w:p w:rsidR="00375F5A" w:rsidRPr="00375F5A" w:rsidRDefault="00375F5A" w:rsidP="001207D3">
      <w:pPr>
        <w:pStyle w:val="a8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375F5A">
        <w:rPr>
          <w:sz w:val="28"/>
          <w:szCs w:val="28"/>
        </w:rPr>
        <w:t xml:space="preserve">На вкладке </w:t>
      </w:r>
      <w:r w:rsidRPr="00375F5A">
        <w:rPr>
          <w:i/>
          <w:iCs/>
          <w:sz w:val="28"/>
          <w:szCs w:val="28"/>
        </w:rPr>
        <w:t>Легенда</w:t>
      </w:r>
      <w:r w:rsidRPr="00375F5A">
        <w:rPr>
          <w:sz w:val="28"/>
          <w:szCs w:val="28"/>
        </w:rPr>
        <w:t xml:space="preserve"> указывается место расположения легенды.</w:t>
      </w:r>
    </w:p>
    <w:p w:rsidR="00375F5A" w:rsidRPr="00375F5A" w:rsidRDefault="00375F5A" w:rsidP="001207D3">
      <w:pPr>
        <w:pStyle w:val="a8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375F5A">
        <w:rPr>
          <w:sz w:val="28"/>
          <w:szCs w:val="28"/>
        </w:rPr>
        <w:t xml:space="preserve">На вкладке </w:t>
      </w:r>
      <w:r w:rsidRPr="00375F5A">
        <w:rPr>
          <w:i/>
          <w:iCs/>
          <w:sz w:val="28"/>
          <w:szCs w:val="28"/>
        </w:rPr>
        <w:t>Таблица данных</w:t>
      </w:r>
      <w:r w:rsidRPr="00375F5A">
        <w:rPr>
          <w:sz w:val="28"/>
          <w:szCs w:val="28"/>
        </w:rPr>
        <w:t xml:space="preserve"> устанавливается переключатель отображения на </w:t>
      </w:r>
      <w:r w:rsidR="004746CC" w:rsidRPr="00375F5A">
        <w:rPr>
          <w:sz w:val="28"/>
          <w:szCs w:val="28"/>
        </w:rPr>
        <w:t>диаграмме</w:t>
      </w:r>
      <w:r w:rsidRPr="00375F5A">
        <w:rPr>
          <w:sz w:val="28"/>
          <w:szCs w:val="28"/>
        </w:rPr>
        <w:t xml:space="preserve"> таблицы исходных данных. </w:t>
      </w:r>
    </w:p>
    <w:p w:rsidR="00375F5A" w:rsidRPr="00375F5A" w:rsidRDefault="00375F5A" w:rsidP="001207D3">
      <w:pPr>
        <w:pStyle w:val="a8"/>
        <w:spacing w:before="0" w:beforeAutospacing="0" w:after="0" w:afterAutospacing="0" w:line="360" w:lineRule="auto"/>
        <w:ind w:firstLine="540"/>
        <w:jc w:val="both"/>
        <w:rPr>
          <w:b/>
          <w:bCs/>
          <w:sz w:val="28"/>
          <w:szCs w:val="28"/>
        </w:rPr>
      </w:pPr>
      <w:r w:rsidRPr="00375F5A">
        <w:rPr>
          <w:sz w:val="28"/>
          <w:szCs w:val="28"/>
        </w:rPr>
        <w:t xml:space="preserve">На вкладке </w:t>
      </w:r>
      <w:r w:rsidRPr="00375F5A">
        <w:rPr>
          <w:i/>
          <w:iCs/>
          <w:sz w:val="28"/>
          <w:szCs w:val="28"/>
        </w:rPr>
        <w:t>Подписи данных</w:t>
      </w:r>
      <w:r w:rsidRPr="00375F5A">
        <w:rPr>
          <w:sz w:val="28"/>
          <w:szCs w:val="28"/>
        </w:rPr>
        <w:t xml:space="preserve"> устанавливается переключатель отображения значений данных на диаграмме.</w:t>
      </w:r>
      <w:bookmarkStart w:id="22" w:name="location"/>
      <w:bookmarkEnd w:id="22"/>
      <w:r w:rsidRPr="00375F5A">
        <w:rPr>
          <w:b/>
          <w:bCs/>
          <w:sz w:val="28"/>
          <w:szCs w:val="28"/>
        </w:rPr>
        <w:t xml:space="preserve"> </w:t>
      </w:r>
    </w:p>
    <w:p w:rsidR="00375F5A" w:rsidRPr="00375F5A" w:rsidRDefault="00375F5A" w:rsidP="001207D3">
      <w:pPr>
        <w:pStyle w:val="a8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375F5A">
        <w:rPr>
          <w:b/>
          <w:bCs/>
          <w:sz w:val="28"/>
          <w:szCs w:val="28"/>
        </w:rPr>
        <w:t>Этап 4. Размещение диаграммы</w:t>
      </w:r>
      <w:r w:rsidRPr="00375F5A">
        <w:rPr>
          <w:sz w:val="28"/>
          <w:szCs w:val="28"/>
        </w:rPr>
        <w:t xml:space="preserve">. Созданную диаграмму можно разместить на том же листе, где находится таблица с исходными данными, либо на отдельном листе. В диалоговом окне </w:t>
      </w:r>
      <w:r w:rsidRPr="00375F5A">
        <w:rPr>
          <w:i/>
          <w:iCs/>
          <w:sz w:val="28"/>
          <w:szCs w:val="28"/>
        </w:rPr>
        <w:t>Мастер диаграмм</w:t>
      </w:r>
      <w:r w:rsidRPr="00375F5A">
        <w:rPr>
          <w:sz w:val="28"/>
          <w:szCs w:val="28"/>
        </w:rPr>
        <w:t xml:space="preserve"> на этапе 4 для этого надо установить соответствующий переключатель и нажать кнопку &lt;Готово&gt;. </w:t>
      </w:r>
    </w:p>
    <w:p w:rsidR="00375F5A" w:rsidRDefault="00071C6B" w:rsidP="006E1301">
      <w:pPr>
        <w:pStyle w:val="a8"/>
        <w:spacing w:line="360" w:lineRule="auto"/>
      </w:pPr>
      <w:r>
        <w:rPr>
          <w:sz w:val="28"/>
          <w:szCs w:val="28"/>
        </w:rPr>
        <w:pict>
          <v:shape id="_x0000_i1030" type="#_x0000_t75" style="width:468pt;height:351pt">
            <v:imagedata r:id="rId13" o:title=""/>
          </v:shape>
        </w:pict>
      </w:r>
    </w:p>
    <w:p w:rsidR="009D3016" w:rsidRPr="00375F5A" w:rsidRDefault="00375F5A" w:rsidP="006E1301">
      <w:pPr>
        <w:pStyle w:val="a8"/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Рис. 2.8. График стоимости выпечных изделий.</w:t>
      </w:r>
    </w:p>
    <w:p w:rsidR="007F0AA1" w:rsidRDefault="007F0AA1" w:rsidP="006E1301">
      <w:pPr>
        <w:spacing w:line="360" w:lineRule="auto"/>
        <w:ind w:firstLine="540"/>
        <w:rPr>
          <w:sz w:val="28"/>
          <w:szCs w:val="28"/>
        </w:rPr>
      </w:pPr>
    </w:p>
    <w:p w:rsidR="00375F5A" w:rsidRDefault="00375F5A" w:rsidP="006E130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Лист 3 переименовать в лист с названием </w:t>
      </w:r>
      <w:r>
        <w:rPr>
          <w:b/>
          <w:sz w:val="28"/>
          <w:szCs w:val="28"/>
        </w:rPr>
        <w:t>Калькуляция</w:t>
      </w:r>
      <w:r>
        <w:rPr>
          <w:sz w:val="28"/>
          <w:szCs w:val="28"/>
        </w:rPr>
        <w:t>.</w:t>
      </w:r>
    </w:p>
    <w:p w:rsidR="000B3092" w:rsidRPr="000B3092" w:rsidRDefault="00375F5A" w:rsidP="006E130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На рабочем листе </w:t>
      </w:r>
      <w:r w:rsidRPr="00375F5A">
        <w:rPr>
          <w:b/>
          <w:sz w:val="28"/>
          <w:szCs w:val="28"/>
        </w:rPr>
        <w:t>Калькуляция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MS</w:t>
      </w:r>
      <w:r w:rsidRPr="00375F5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 w:rsidRPr="00375F5A">
        <w:rPr>
          <w:sz w:val="28"/>
          <w:szCs w:val="28"/>
        </w:rPr>
        <w:t xml:space="preserve"> </w:t>
      </w:r>
      <w:r>
        <w:rPr>
          <w:sz w:val="28"/>
          <w:szCs w:val="28"/>
        </w:rPr>
        <w:t>создать форму калькуляции стоимости выпечных изделий</w:t>
      </w:r>
      <w:r w:rsidR="000B3092">
        <w:rPr>
          <w:sz w:val="28"/>
          <w:szCs w:val="28"/>
        </w:rPr>
        <w:t>.</w:t>
      </w:r>
    </w:p>
    <w:p w:rsidR="007F0AA1" w:rsidRDefault="007F0AA1" w:rsidP="006E1301">
      <w:pPr>
        <w:spacing w:line="360" w:lineRule="auto"/>
        <w:ind w:firstLine="540"/>
        <w:rPr>
          <w:sz w:val="28"/>
          <w:szCs w:val="28"/>
        </w:rPr>
      </w:pPr>
    </w:p>
    <w:p w:rsidR="007F0AA1" w:rsidRDefault="00071C6B" w:rsidP="006E130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468pt;height:351pt">
            <v:imagedata r:id="rId14" o:title=""/>
          </v:shape>
        </w:pict>
      </w:r>
    </w:p>
    <w:p w:rsidR="000B3092" w:rsidRDefault="000B3092" w:rsidP="006E130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Рис. 2.9. Форма калькуляции стоимости выпечных изделий.</w:t>
      </w:r>
    </w:p>
    <w:p w:rsidR="000B3092" w:rsidRDefault="000B3092" w:rsidP="006E1301">
      <w:pPr>
        <w:tabs>
          <w:tab w:val="left" w:pos="2040"/>
        </w:tabs>
        <w:spacing w:line="360" w:lineRule="auto"/>
        <w:ind w:firstLine="540"/>
        <w:rPr>
          <w:sz w:val="28"/>
          <w:szCs w:val="28"/>
        </w:rPr>
      </w:pPr>
    </w:p>
    <w:p w:rsidR="000B3092" w:rsidRDefault="000B3092" w:rsidP="006E1301">
      <w:pPr>
        <w:tabs>
          <w:tab w:val="left" w:pos="20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13. Путём создания межтабличных связей заполнить созданную форму полученными данными из таблицы </w:t>
      </w:r>
      <w:r>
        <w:rPr>
          <w:b/>
          <w:sz w:val="28"/>
          <w:szCs w:val="28"/>
        </w:rPr>
        <w:t xml:space="preserve">«Расчёт стоимости выпечных изделий» </w:t>
      </w:r>
      <w:r>
        <w:rPr>
          <w:sz w:val="28"/>
          <w:szCs w:val="28"/>
        </w:rPr>
        <w:t>(рис. 2.7).</w:t>
      </w:r>
      <w:r>
        <w:rPr>
          <w:sz w:val="28"/>
          <w:szCs w:val="28"/>
        </w:rPr>
        <w:tab/>
      </w:r>
    </w:p>
    <w:p w:rsidR="007F0AA1" w:rsidRDefault="000B3092" w:rsidP="006E130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F0AA1" w:rsidRDefault="007F0AA1" w:rsidP="006E1301">
      <w:pPr>
        <w:spacing w:line="360" w:lineRule="auto"/>
        <w:ind w:firstLine="540"/>
        <w:rPr>
          <w:sz w:val="28"/>
          <w:szCs w:val="28"/>
        </w:rPr>
      </w:pPr>
    </w:p>
    <w:p w:rsidR="007F0AA1" w:rsidRDefault="007F0AA1" w:rsidP="006E1301">
      <w:pPr>
        <w:spacing w:line="360" w:lineRule="auto"/>
        <w:ind w:firstLine="540"/>
        <w:rPr>
          <w:sz w:val="28"/>
          <w:szCs w:val="28"/>
        </w:rPr>
      </w:pPr>
    </w:p>
    <w:p w:rsidR="007F0AA1" w:rsidRDefault="007F0AA1" w:rsidP="006E1301">
      <w:pPr>
        <w:spacing w:line="360" w:lineRule="auto"/>
        <w:ind w:firstLine="540"/>
        <w:rPr>
          <w:sz w:val="28"/>
          <w:szCs w:val="28"/>
        </w:rPr>
      </w:pPr>
    </w:p>
    <w:p w:rsidR="004A5DB3" w:rsidRDefault="004A5DB3" w:rsidP="006E1301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4A5DB3" w:rsidRDefault="00071C6B" w:rsidP="006E130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32" type="#_x0000_t75" style="width:468pt;height:378.75pt">
            <v:imagedata r:id="rId15" o:title=""/>
          </v:shape>
        </w:pict>
      </w:r>
    </w:p>
    <w:p w:rsidR="004A5DB3" w:rsidRPr="00F2479C" w:rsidRDefault="00F2479C" w:rsidP="006E1301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Рис. 2.10. Форма калькуляции стоимости выпечных изделий (введение данных)</w:t>
      </w:r>
    </w:p>
    <w:p w:rsidR="004A5DB3" w:rsidRDefault="00071C6B" w:rsidP="006E130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33" type="#_x0000_t75" style="width:468pt;height:351pt">
            <v:imagedata r:id="rId16" o:title=""/>
          </v:shape>
        </w:pict>
      </w:r>
    </w:p>
    <w:p w:rsidR="004A5DB3" w:rsidRPr="00F2479C" w:rsidRDefault="00F2479C" w:rsidP="006E130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Рис. 2.11. Форма калькуляции выпечных изделий (готовый вид).</w:t>
      </w:r>
    </w:p>
    <w:p w:rsidR="004A5DB3" w:rsidRDefault="004A5DB3" w:rsidP="00F2479C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0415CF" w:rsidRDefault="00274DFA" w:rsidP="00274DF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решения данной задачи мы</w:t>
      </w:r>
      <w:r w:rsidR="00481CD3">
        <w:rPr>
          <w:sz w:val="28"/>
          <w:szCs w:val="28"/>
        </w:rPr>
        <w:t xml:space="preserve"> рассчитали стоимость компонента в изделии</w:t>
      </w:r>
      <w:r w:rsidR="00513CF3">
        <w:rPr>
          <w:sz w:val="28"/>
          <w:szCs w:val="28"/>
        </w:rPr>
        <w:t>;</w:t>
      </w:r>
      <w:r w:rsidR="00481CD3">
        <w:rPr>
          <w:sz w:val="28"/>
          <w:szCs w:val="28"/>
        </w:rPr>
        <w:t xml:space="preserve"> в </w:t>
      </w:r>
      <w:r w:rsidR="00513CF3">
        <w:rPr>
          <w:sz w:val="28"/>
          <w:szCs w:val="28"/>
        </w:rPr>
        <w:t>производственной деятельности</w:t>
      </w:r>
      <w:r w:rsidR="00481CD3">
        <w:rPr>
          <w:sz w:val="28"/>
          <w:szCs w:val="28"/>
        </w:rPr>
        <w:t xml:space="preserve"> </w:t>
      </w:r>
      <w:r w:rsidR="00513CF3">
        <w:rPr>
          <w:sz w:val="28"/>
          <w:szCs w:val="28"/>
        </w:rPr>
        <w:t>это играет немаловажную роль, ведь для того, чтобы рассчитать стоимость всего изделия, необ</w:t>
      </w:r>
      <w:r w:rsidR="00FF0C64">
        <w:rPr>
          <w:sz w:val="28"/>
          <w:szCs w:val="28"/>
        </w:rPr>
        <w:t>ходимо знать стоимость компонентов</w:t>
      </w:r>
      <w:r w:rsidR="00513CF3">
        <w:rPr>
          <w:sz w:val="28"/>
          <w:szCs w:val="28"/>
        </w:rPr>
        <w:t>, его составляющих.</w:t>
      </w:r>
      <w:r w:rsidR="000F2561">
        <w:rPr>
          <w:sz w:val="28"/>
          <w:szCs w:val="28"/>
        </w:rPr>
        <w:t xml:space="preserve"> Это необходимо знать для того, чтобы рассчитать затраты на эти изделия и определить количество полученной прибыли. </w:t>
      </w:r>
    </w:p>
    <w:p w:rsidR="00FF0C64" w:rsidRPr="00274DFA" w:rsidRDefault="00513CF3" w:rsidP="00FF0C6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Также в процессе решения задачи</w:t>
      </w:r>
      <w:r w:rsidR="00E81F90">
        <w:rPr>
          <w:sz w:val="28"/>
          <w:szCs w:val="28"/>
        </w:rPr>
        <w:t xml:space="preserve"> мы построили диаграмму,</w:t>
      </w:r>
      <w:r w:rsidR="00FF0C64">
        <w:rPr>
          <w:sz w:val="28"/>
          <w:szCs w:val="28"/>
        </w:rPr>
        <w:t xml:space="preserve"> в которой наглядно изображены</w:t>
      </w:r>
      <w:r w:rsidR="00E81F90">
        <w:rPr>
          <w:sz w:val="28"/>
          <w:szCs w:val="28"/>
        </w:rPr>
        <w:t xml:space="preserve"> результаты наших вычислений. Взглянув на диаграмму, сразу становится п</w:t>
      </w:r>
      <w:r w:rsidR="00FF0C64">
        <w:rPr>
          <w:sz w:val="28"/>
          <w:szCs w:val="28"/>
        </w:rPr>
        <w:t xml:space="preserve">онятным какова стоимость изготовления </w:t>
      </w:r>
      <w:smartTag w:uri="urn:schemas-microsoft-com:office:smarttags" w:element="metricconverter">
        <w:smartTagPr>
          <w:attr w:name="ProductID" w:val="1 кг"/>
        </w:smartTagPr>
        <w:r w:rsidR="00FF0C64">
          <w:rPr>
            <w:sz w:val="28"/>
            <w:szCs w:val="28"/>
          </w:rPr>
          <w:t>1 кг</w:t>
        </w:r>
      </w:smartTag>
      <w:r w:rsidR="00FF0C64">
        <w:rPr>
          <w:sz w:val="28"/>
          <w:szCs w:val="28"/>
        </w:rPr>
        <w:t xml:space="preserve"> компонента и какова стоимость компонента в изделии. По диаграмме легче </w:t>
      </w:r>
      <w:r w:rsidR="00340DE9">
        <w:rPr>
          <w:sz w:val="28"/>
          <w:szCs w:val="28"/>
        </w:rPr>
        <w:t>разобраться,</w:t>
      </w:r>
      <w:r w:rsidR="00FF0C64">
        <w:rPr>
          <w:sz w:val="28"/>
          <w:szCs w:val="28"/>
        </w:rPr>
        <w:t xml:space="preserve"> сколько будет стоить то или иное количество изделий</w:t>
      </w:r>
      <w:r w:rsidR="00340DE9">
        <w:rPr>
          <w:sz w:val="28"/>
          <w:szCs w:val="28"/>
        </w:rPr>
        <w:t xml:space="preserve">, нежели анализировать стоимость изделий по тексту.  </w:t>
      </w:r>
    </w:p>
    <w:p w:rsidR="000415CF" w:rsidRDefault="000415CF" w:rsidP="00F2479C">
      <w:pPr>
        <w:spacing w:line="360" w:lineRule="auto"/>
        <w:jc w:val="center"/>
        <w:rPr>
          <w:b/>
          <w:sz w:val="32"/>
          <w:szCs w:val="32"/>
        </w:rPr>
      </w:pPr>
    </w:p>
    <w:p w:rsidR="006A0EEF" w:rsidRPr="006A0EEF" w:rsidRDefault="006A0EEF" w:rsidP="00430676">
      <w:pPr>
        <w:pStyle w:val="1"/>
      </w:pPr>
      <w:bookmarkStart w:id="23" w:name="_Toc251661885"/>
      <w:r w:rsidRPr="006A0EEF">
        <w:t>С</w:t>
      </w:r>
      <w:r>
        <w:t>писок использованной литературы</w:t>
      </w:r>
      <w:bookmarkEnd w:id="23"/>
    </w:p>
    <w:p w:rsidR="004B317B" w:rsidRDefault="00281F55" w:rsidP="00F2479C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cademy" w:hAnsi="Academy"/>
          <w:sz w:val="30"/>
        </w:rPr>
      </w:pPr>
      <w:r>
        <w:rPr>
          <w:sz w:val="30"/>
        </w:rPr>
        <w:t>Акишкин А.М., Федорова Г.В. Основы программирования на персональных ЭВМ. М.:</w:t>
      </w:r>
      <w:r w:rsidR="00D81EA0">
        <w:rPr>
          <w:sz w:val="30"/>
        </w:rPr>
        <w:t xml:space="preserve"> Экономическое образование, 2005</w:t>
      </w:r>
      <w:r>
        <w:rPr>
          <w:sz w:val="30"/>
        </w:rPr>
        <w:t>. – 27 с.</w:t>
      </w:r>
    </w:p>
    <w:p w:rsidR="00E223C1" w:rsidRDefault="00281F55" w:rsidP="00F2479C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cademy" w:hAnsi="Academy"/>
          <w:sz w:val="30"/>
        </w:rPr>
      </w:pPr>
      <w:r>
        <w:rPr>
          <w:sz w:val="30"/>
        </w:rPr>
        <w:t>Вейскас Д. Информатика. С.-Петербург: «Питер Пр</w:t>
      </w:r>
      <w:r w:rsidR="00D81EA0">
        <w:rPr>
          <w:sz w:val="30"/>
        </w:rPr>
        <w:t>есс», 2004</w:t>
      </w:r>
      <w:r>
        <w:rPr>
          <w:sz w:val="30"/>
        </w:rPr>
        <w:t>. - 856 с.</w:t>
      </w:r>
    </w:p>
    <w:p w:rsidR="006A0EEF" w:rsidRPr="006A0EEF" w:rsidRDefault="006A0EEF" w:rsidP="00F2479C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cademy" w:hAnsi="Academy"/>
          <w:sz w:val="28"/>
          <w:szCs w:val="28"/>
        </w:rPr>
      </w:pPr>
      <w:r w:rsidRPr="006A0EEF">
        <w:rPr>
          <w:sz w:val="28"/>
          <w:szCs w:val="28"/>
        </w:rPr>
        <w:t>Информатика: учебник</w:t>
      </w:r>
      <w:r>
        <w:rPr>
          <w:sz w:val="28"/>
          <w:szCs w:val="28"/>
        </w:rPr>
        <w:t>. – 3-е перераб. изд./под ред. Макаровой Н.В. – М.: Финансы и статистика, 2005. – 768 с.</w:t>
      </w:r>
    </w:p>
    <w:p w:rsidR="006A0EEF" w:rsidRPr="00D87E1D" w:rsidRDefault="00D87E1D" w:rsidP="00F2479C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cademy" w:hAnsi="Academy"/>
          <w:sz w:val="28"/>
          <w:szCs w:val="28"/>
        </w:rPr>
      </w:pPr>
      <w:r>
        <w:rPr>
          <w:sz w:val="28"/>
          <w:szCs w:val="28"/>
        </w:rPr>
        <w:t>Михеева Е.В. Информационные технологии в профессиональной деятельности: учебное пособие. – М.: ТК Велби, Изд-во Проспект, 2008. – 448 с.</w:t>
      </w:r>
    </w:p>
    <w:p w:rsidR="00E223C1" w:rsidRDefault="00281F55" w:rsidP="00F2479C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cademy" w:hAnsi="Academy"/>
          <w:sz w:val="30"/>
        </w:rPr>
      </w:pPr>
      <w:r>
        <w:rPr>
          <w:sz w:val="30"/>
        </w:rPr>
        <w:t>Николь Н., Альбрехт Р. Экономиче</w:t>
      </w:r>
      <w:r w:rsidR="00D81EA0">
        <w:rPr>
          <w:sz w:val="30"/>
        </w:rPr>
        <w:t>ская информатика. М.: ЭКОМ, 2001</w:t>
      </w:r>
      <w:r>
        <w:rPr>
          <w:sz w:val="30"/>
        </w:rPr>
        <w:t xml:space="preserve"> – 304 с.</w:t>
      </w:r>
    </w:p>
    <w:p w:rsidR="00D87E1D" w:rsidRPr="00D87E1D" w:rsidRDefault="00D87E1D" w:rsidP="00F2479C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cademy" w:hAnsi="Academy"/>
          <w:sz w:val="28"/>
          <w:szCs w:val="28"/>
        </w:rPr>
      </w:pPr>
      <w:r>
        <w:rPr>
          <w:sz w:val="28"/>
          <w:szCs w:val="28"/>
        </w:rPr>
        <w:t>Семакин И.Г., Хеннер Е.К.  Информационные системы и модели: учебное пособие. – М.: БИНОМ. Лаборатория знаний, 2005. – 303 с.</w:t>
      </w:r>
    </w:p>
    <w:p w:rsidR="00D87E1D" w:rsidRPr="00D87E1D" w:rsidRDefault="00D87E1D" w:rsidP="00F2479C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cademy" w:hAnsi="Academy"/>
          <w:sz w:val="28"/>
          <w:szCs w:val="28"/>
        </w:rPr>
      </w:pPr>
      <w:r>
        <w:rPr>
          <w:sz w:val="28"/>
          <w:szCs w:val="28"/>
        </w:rPr>
        <w:t xml:space="preserve">Учебник </w:t>
      </w:r>
      <w:r w:rsidRPr="00D87E1D">
        <w:rPr>
          <w:sz w:val="28"/>
          <w:szCs w:val="28"/>
        </w:rPr>
        <w:t>/</w:t>
      </w:r>
      <w:r>
        <w:rPr>
          <w:sz w:val="28"/>
          <w:szCs w:val="28"/>
        </w:rPr>
        <w:t xml:space="preserve"> Титоренко Г.А., Черняк Н.Г., Еремин Л.В. и др.; под ред. Косарева В.П., Королева А.Ю. – Изд. 2-е перераб. и доп. – М.: Финансы и ста</w:t>
      </w:r>
      <w:r w:rsidR="00D81EA0">
        <w:rPr>
          <w:sz w:val="28"/>
          <w:szCs w:val="28"/>
        </w:rPr>
        <w:t>тистика, 2006</w:t>
      </w:r>
      <w:r>
        <w:rPr>
          <w:sz w:val="28"/>
          <w:szCs w:val="28"/>
        </w:rPr>
        <w:t>. – 336 с.</w:t>
      </w:r>
    </w:p>
    <w:p w:rsidR="00D87E1D" w:rsidRPr="006A0EEF" w:rsidRDefault="00D87E1D" w:rsidP="00F2479C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cademy" w:hAnsi="Academy"/>
          <w:sz w:val="28"/>
          <w:szCs w:val="28"/>
        </w:rPr>
      </w:pPr>
      <w:r>
        <w:rPr>
          <w:sz w:val="28"/>
          <w:szCs w:val="28"/>
        </w:rPr>
        <w:t xml:space="preserve">Федотова Е.Л. Информационные технологии в профессиональной деятельности: </w:t>
      </w:r>
      <w:r w:rsidR="00B62BE4">
        <w:rPr>
          <w:sz w:val="28"/>
          <w:szCs w:val="28"/>
        </w:rPr>
        <w:t xml:space="preserve">учебное пособие. – М.: ИД «ФОРУМ»: ИНФРА-М, 2008. – 368 с. </w:t>
      </w:r>
      <w:r>
        <w:rPr>
          <w:sz w:val="28"/>
          <w:szCs w:val="28"/>
        </w:rPr>
        <w:t xml:space="preserve">     </w:t>
      </w:r>
    </w:p>
    <w:p w:rsidR="004B317B" w:rsidRPr="004B317B" w:rsidRDefault="00071C6B" w:rsidP="00F2479C">
      <w:pPr>
        <w:pStyle w:val="2"/>
        <w:numPr>
          <w:ilvl w:val="0"/>
          <w:numId w:val="20"/>
        </w:numPr>
      </w:pPr>
      <w:hyperlink r:id="rId17" w:history="1">
        <w:r w:rsidR="004B317B" w:rsidRPr="004B317B">
          <w:rPr>
            <w:rStyle w:val="a6"/>
          </w:rPr>
          <w:t>http://www.parus.ru/main.htm</w:t>
        </w:r>
      </w:hyperlink>
      <w:bookmarkStart w:id="24" w:name="_GoBack"/>
      <w:bookmarkEnd w:id="24"/>
    </w:p>
    <w:sectPr w:rsidR="004B317B" w:rsidRPr="004B317B" w:rsidSect="00AA333C">
      <w:footerReference w:type="even" r:id="rId18"/>
      <w:foot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C18" w:rsidRDefault="00296C18">
      <w:r>
        <w:separator/>
      </w:r>
    </w:p>
  </w:endnote>
  <w:endnote w:type="continuationSeparator" w:id="0">
    <w:p w:rsidR="00296C18" w:rsidRDefault="00296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Condenced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3C" w:rsidRDefault="00AA333C" w:rsidP="00983BD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A333C" w:rsidRDefault="00AA333C" w:rsidP="00AA333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3C" w:rsidRDefault="00AA333C" w:rsidP="00983BD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919E7">
      <w:rPr>
        <w:rStyle w:val="a4"/>
        <w:noProof/>
      </w:rPr>
      <w:t>2</w:t>
    </w:r>
    <w:r>
      <w:rPr>
        <w:rStyle w:val="a4"/>
      </w:rPr>
      <w:fldChar w:fldCharType="end"/>
    </w:r>
  </w:p>
  <w:p w:rsidR="00AA333C" w:rsidRDefault="00AA333C" w:rsidP="00AA333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C18" w:rsidRDefault="00296C18">
      <w:r>
        <w:separator/>
      </w:r>
    </w:p>
  </w:footnote>
  <w:footnote w:type="continuationSeparator" w:id="0">
    <w:p w:rsidR="00296C18" w:rsidRDefault="00296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9A41354"/>
    <w:lvl w:ilvl="0">
      <w:numFmt w:val="bullet"/>
      <w:lvlText w:val="*"/>
      <w:lvlJc w:val="left"/>
    </w:lvl>
  </w:abstractNum>
  <w:abstractNum w:abstractNumId="1">
    <w:nsid w:val="0516453C"/>
    <w:multiLevelType w:val="hybridMultilevel"/>
    <w:tmpl w:val="C2B2CA70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2">
    <w:nsid w:val="0ED777C7"/>
    <w:multiLevelType w:val="hybridMultilevel"/>
    <w:tmpl w:val="B336A12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F085E48"/>
    <w:multiLevelType w:val="hybridMultilevel"/>
    <w:tmpl w:val="9A96E33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F317432"/>
    <w:multiLevelType w:val="hybridMultilevel"/>
    <w:tmpl w:val="CD7EF81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50D5882"/>
    <w:multiLevelType w:val="hybridMultilevel"/>
    <w:tmpl w:val="2916AB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8C623AD"/>
    <w:multiLevelType w:val="hybridMultilevel"/>
    <w:tmpl w:val="67DA8AD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DB434FB"/>
    <w:multiLevelType w:val="hybridMultilevel"/>
    <w:tmpl w:val="AB067E6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1003DD8"/>
    <w:multiLevelType w:val="singleLevel"/>
    <w:tmpl w:val="774ABF9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23E6784B"/>
    <w:multiLevelType w:val="hybridMultilevel"/>
    <w:tmpl w:val="679640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27FE00C0"/>
    <w:multiLevelType w:val="singleLevel"/>
    <w:tmpl w:val="7E8C44A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282841A7"/>
    <w:multiLevelType w:val="hybridMultilevel"/>
    <w:tmpl w:val="62D2916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29857D35"/>
    <w:multiLevelType w:val="hybridMultilevel"/>
    <w:tmpl w:val="39968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3E47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CC54E17"/>
    <w:multiLevelType w:val="hybridMultilevel"/>
    <w:tmpl w:val="896465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66D3B85"/>
    <w:multiLevelType w:val="hybridMultilevel"/>
    <w:tmpl w:val="575E24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41285314"/>
    <w:multiLevelType w:val="hybridMultilevel"/>
    <w:tmpl w:val="C74C5C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30F5BDE"/>
    <w:multiLevelType w:val="hybridMultilevel"/>
    <w:tmpl w:val="18FAA8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9DE6A90"/>
    <w:multiLevelType w:val="singleLevel"/>
    <w:tmpl w:val="B2A6421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">
    <w:nsid w:val="604909DD"/>
    <w:multiLevelType w:val="hybridMultilevel"/>
    <w:tmpl w:val="8FC622B2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0">
    <w:nsid w:val="660522CB"/>
    <w:multiLevelType w:val="hybridMultilevel"/>
    <w:tmpl w:val="E50C8C1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68141F09"/>
    <w:multiLevelType w:val="hybridMultilevel"/>
    <w:tmpl w:val="8A740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4535BC"/>
    <w:multiLevelType w:val="singleLevel"/>
    <w:tmpl w:val="06565BE2"/>
    <w:lvl w:ilvl="0">
      <w:start w:val="1"/>
      <w:numFmt w:val="bullet"/>
      <w:pStyle w:val="2"/>
      <w:lvlText w:val=""/>
      <w:lvlJc w:val="left"/>
      <w:pPr>
        <w:tabs>
          <w:tab w:val="num" w:pos="757"/>
        </w:tabs>
        <w:ind w:left="0" w:firstLine="397"/>
      </w:pPr>
      <w:rPr>
        <w:rFonts w:ascii="Wingdings" w:hAnsi="Wingdings" w:hint="default"/>
      </w:rPr>
    </w:lvl>
  </w:abstractNum>
  <w:abstractNum w:abstractNumId="23">
    <w:nsid w:val="6F35148C"/>
    <w:multiLevelType w:val="hybridMultilevel"/>
    <w:tmpl w:val="91C4B57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7A2C401D"/>
    <w:multiLevelType w:val="hybridMultilevel"/>
    <w:tmpl w:val="AEE054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A6D01D0"/>
    <w:multiLevelType w:val="hybridMultilevel"/>
    <w:tmpl w:val="8680836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25"/>
  </w:num>
  <w:num w:numId="4">
    <w:abstractNumId w:val="17"/>
  </w:num>
  <w:num w:numId="5">
    <w:abstractNumId w:val="5"/>
  </w:num>
  <w:num w:numId="6">
    <w:abstractNumId w:val="15"/>
  </w:num>
  <w:num w:numId="7">
    <w:abstractNumId w:val="19"/>
  </w:num>
  <w:num w:numId="8">
    <w:abstractNumId w:val="24"/>
  </w:num>
  <w:num w:numId="9">
    <w:abstractNumId w:val="14"/>
  </w:num>
  <w:num w:numId="10">
    <w:abstractNumId w:val="23"/>
  </w:num>
  <w:num w:numId="11">
    <w:abstractNumId w:val="7"/>
  </w:num>
  <w:num w:numId="12">
    <w:abstractNumId w:val="11"/>
  </w:num>
  <w:num w:numId="13">
    <w:abstractNumId w:val="4"/>
  </w:num>
  <w:num w:numId="14">
    <w:abstractNumId w:val="6"/>
  </w:num>
  <w:num w:numId="15">
    <w:abstractNumId w:val="8"/>
  </w:num>
  <w:num w:numId="16">
    <w:abstractNumId w:val="3"/>
  </w:num>
  <w:num w:numId="17">
    <w:abstractNumId w:val="9"/>
  </w:num>
  <w:num w:numId="18">
    <w:abstractNumId w:val="10"/>
  </w:num>
  <w:num w:numId="19">
    <w:abstractNumId w:val="12"/>
  </w:num>
  <w:num w:numId="20">
    <w:abstractNumId w:val="21"/>
  </w:num>
  <w:num w:numId="21">
    <w:abstractNumId w:val="13"/>
  </w:num>
  <w:num w:numId="22">
    <w:abstractNumId w:val="22"/>
  </w:num>
  <w:num w:numId="23">
    <w:abstractNumId w:val="18"/>
  </w:num>
  <w:num w:numId="24">
    <w:abstractNumId w:val="2"/>
  </w:num>
  <w:num w:numId="25">
    <w:abstractNumId w:val="1"/>
  </w:num>
  <w:num w:numId="26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0382"/>
    <w:rsid w:val="00000869"/>
    <w:rsid w:val="00031C0D"/>
    <w:rsid w:val="0004110C"/>
    <w:rsid w:val="000415CF"/>
    <w:rsid w:val="000660EE"/>
    <w:rsid w:val="00071C6B"/>
    <w:rsid w:val="0008451E"/>
    <w:rsid w:val="00094FA9"/>
    <w:rsid w:val="000B3092"/>
    <w:rsid w:val="000C0079"/>
    <w:rsid w:val="000C3296"/>
    <w:rsid w:val="000C7E43"/>
    <w:rsid w:val="000E2638"/>
    <w:rsid w:val="000F1B75"/>
    <w:rsid w:val="000F2561"/>
    <w:rsid w:val="001207D3"/>
    <w:rsid w:val="001B0DFF"/>
    <w:rsid w:val="001C48EB"/>
    <w:rsid w:val="001D0EF7"/>
    <w:rsid w:val="00202DE3"/>
    <w:rsid w:val="00215396"/>
    <w:rsid w:val="00274DFA"/>
    <w:rsid w:val="00281F55"/>
    <w:rsid w:val="00296C18"/>
    <w:rsid w:val="002C0CE3"/>
    <w:rsid w:val="002F4409"/>
    <w:rsid w:val="00323A28"/>
    <w:rsid w:val="003368A9"/>
    <w:rsid w:val="00340DE9"/>
    <w:rsid w:val="00365BBD"/>
    <w:rsid w:val="00373B1C"/>
    <w:rsid w:val="00375F5A"/>
    <w:rsid w:val="003845A8"/>
    <w:rsid w:val="003919E7"/>
    <w:rsid w:val="003B1F30"/>
    <w:rsid w:val="003E549E"/>
    <w:rsid w:val="00410C20"/>
    <w:rsid w:val="00430676"/>
    <w:rsid w:val="004746CC"/>
    <w:rsid w:val="00475E72"/>
    <w:rsid w:val="00481CD3"/>
    <w:rsid w:val="004A5DB3"/>
    <w:rsid w:val="004B317B"/>
    <w:rsid w:val="004B4269"/>
    <w:rsid w:val="004F7BB9"/>
    <w:rsid w:val="005057A1"/>
    <w:rsid w:val="00513CF3"/>
    <w:rsid w:val="005355B3"/>
    <w:rsid w:val="00535872"/>
    <w:rsid w:val="00583276"/>
    <w:rsid w:val="005875C8"/>
    <w:rsid w:val="005909AB"/>
    <w:rsid w:val="005F30A8"/>
    <w:rsid w:val="0060095B"/>
    <w:rsid w:val="00603AC9"/>
    <w:rsid w:val="00603EAE"/>
    <w:rsid w:val="00666A37"/>
    <w:rsid w:val="006817B9"/>
    <w:rsid w:val="00695BB5"/>
    <w:rsid w:val="006A0EEF"/>
    <w:rsid w:val="006D6041"/>
    <w:rsid w:val="006E0A4B"/>
    <w:rsid w:val="006E1301"/>
    <w:rsid w:val="006F330F"/>
    <w:rsid w:val="00717BAD"/>
    <w:rsid w:val="00723091"/>
    <w:rsid w:val="00780CB3"/>
    <w:rsid w:val="007A4A51"/>
    <w:rsid w:val="007C21FD"/>
    <w:rsid w:val="007F0AA1"/>
    <w:rsid w:val="00830611"/>
    <w:rsid w:val="00847098"/>
    <w:rsid w:val="008634DD"/>
    <w:rsid w:val="00894BD3"/>
    <w:rsid w:val="008D1EC9"/>
    <w:rsid w:val="008F15AB"/>
    <w:rsid w:val="0091209C"/>
    <w:rsid w:val="0091681A"/>
    <w:rsid w:val="00951954"/>
    <w:rsid w:val="00957FDB"/>
    <w:rsid w:val="00983BD7"/>
    <w:rsid w:val="009B5BDF"/>
    <w:rsid w:val="009C61D5"/>
    <w:rsid w:val="009C6D25"/>
    <w:rsid w:val="009D3016"/>
    <w:rsid w:val="009E2FF3"/>
    <w:rsid w:val="00A0548B"/>
    <w:rsid w:val="00A236EA"/>
    <w:rsid w:val="00A33246"/>
    <w:rsid w:val="00A65F8B"/>
    <w:rsid w:val="00AA333C"/>
    <w:rsid w:val="00AE095F"/>
    <w:rsid w:val="00B07E74"/>
    <w:rsid w:val="00B407BE"/>
    <w:rsid w:val="00B62BE4"/>
    <w:rsid w:val="00C00064"/>
    <w:rsid w:val="00C01E9A"/>
    <w:rsid w:val="00C04BAB"/>
    <w:rsid w:val="00C20774"/>
    <w:rsid w:val="00C30F24"/>
    <w:rsid w:val="00C3235E"/>
    <w:rsid w:val="00C61073"/>
    <w:rsid w:val="00C9246A"/>
    <w:rsid w:val="00C95102"/>
    <w:rsid w:val="00D81EA0"/>
    <w:rsid w:val="00D82E84"/>
    <w:rsid w:val="00D87E1D"/>
    <w:rsid w:val="00D951F0"/>
    <w:rsid w:val="00E223C1"/>
    <w:rsid w:val="00E673B4"/>
    <w:rsid w:val="00E81F90"/>
    <w:rsid w:val="00E90E28"/>
    <w:rsid w:val="00EC4DF6"/>
    <w:rsid w:val="00F16A0F"/>
    <w:rsid w:val="00F2479C"/>
    <w:rsid w:val="00F33F8E"/>
    <w:rsid w:val="00F54F03"/>
    <w:rsid w:val="00F81ABD"/>
    <w:rsid w:val="00FD225D"/>
    <w:rsid w:val="00FE729A"/>
    <w:rsid w:val="00FF0382"/>
    <w:rsid w:val="00FF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hapeDefaults>
    <o:shapedefaults v:ext="edit" spidmax="1088"/>
    <o:shapelayout v:ext="edit">
      <o:idmap v:ext="edit" data="1"/>
    </o:shapelayout>
  </w:shapeDefaults>
  <w:decimalSymbol w:val=","/>
  <w:listSeparator w:val=";"/>
  <w15:chartTrackingRefBased/>
  <w15:docId w15:val="{09289702-F04D-4E69-8C57-8E2D42A03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A333C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HelvCondenced" w:hAnsi="HelvCondenced"/>
      <w:b/>
      <w:kern w:val="28"/>
      <w:sz w:val="28"/>
      <w:szCs w:val="20"/>
    </w:rPr>
  </w:style>
  <w:style w:type="paragraph" w:styleId="20">
    <w:name w:val="heading 2"/>
    <w:basedOn w:val="a"/>
    <w:next w:val="a"/>
    <w:qFormat/>
    <w:rsid w:val="004306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A333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A333C"/>
  </w:style>
  <w:style w:type="table" w:styleId="a5">
    <w:name w:val="Table Grid"/>
    <w:basedOn w:val="a1"/>
    <w:rsid w:val="006009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Стиль2"/>
    <w:basedOn w:val="a"/>
    <w:rsid w:val="004B317B"/>
    <w:pPr>
      <w:widowControl w:val="0"/>
      <w:numPr>
        <w:numId w:val="22"/>
      </w:numPr>
      <w:spacing w:line="360" w:lineRule="auto"/>
      <w:jc w:val="both"/>
    </w:pPr>
    <w:rPr>
      <w:sz w:val="28"/>
      <w:szCs w:val="20"/>
    </w:rPr>
  </w:style>
  <w:style w:type="character" w:styleId="a6">
    <w:name w:val="Hyperlink"/>
    <w:basedOn w:val="a0"/>
    <w:rsid w:val="004B317B"/>
    <w:rPr>
      <w:color w:val="0000FF"/>
      <w:u w:val="single"/>
    </w:rPr>
  </w:style>
  <w:style w:type="character" w:styleId="a7">
    <w:name w:val="FollowedHyperlink"/>
    <w:basedOn w:val="a0"/>
    <w:rsid w:val="004B317B"/>
    <w:rPr>
      <w:color w:val="800080"/>
      <w:u w:val="single"/>
    </w:rPr>
  </w:style>
  <w:style w:type="paragraph" w:styleId="a8">
    <w:name w:val="Normal (Web)"/>
    <w:basedOn w:val="a"/>
    <w:rsid w:val="009D3016"/>
    <w:pPr>
      <w:spacing w:before="100" w:beforeAutospacing="1" w:after="100" w:afterAutospacing="1"/>
    </w:pPr>
  </w:style>
  <w:style w:type="paragraph" w:styleId="a9">
    <w:name w:val="header"/>
    <w:basedOn w:val="a"/>
    <w:rsid w:val="002C0CE3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rsid w:val="00430676"/>
  </w:style>
  <w:style w:type="paragraph" w:styleId="21">
    <w:name w:val="toc 2"/>
    <w:basedOn w:val="a"/>
    <w:next w:val="a"/>
    <w:autoRedefine/>
    <w:semiHidden/>
    <w:rsid w:val="00430676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yperlink" Target="http://www.parus.ru/main.htm" TargetMode="Externa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4872</Words>
  <Characters>27776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ВСЕРОССИЙСКИЙ ЗАОЧНЫЙ ФИНАНСОВО-ЭКОНОМИЧЕСКИЙ ИНСТИТУТ</vt:lpstr>
    </vt:vector>
  </TitlesOfParts>
  <Company>игорек</Company>
  <LinksUpToDate>false</LinksUpToDate>
  <CharactersWithSpaces>32583</CharactersWithSpaces>
  <SharedDoc>false</SharedDoc>
  <HLinks>
    <vt:vector size="90" baseType="variant">
      <vt:variant>
        <vt:i4>852033</vt:i4>
      </vt:variant>
      <vt:variant>
        <vt:i4>87</vt:i4>
      </vt:variant>
      <vt:variant>
        <vt:i4>0</vt:i4>
      </vt:variant>
      <vt:variant>
        <vt:i4>5</vt:i4>
      </vt:variant>
      <vt:variant>
        <vt:lpwstr>http://www.parus.ru/main.htm</vt:lpwstr>
      </vt:variant>
      <vt:variant>
        <vt:lpwstr/>
      </vt:variant>
      <vt:variant>
        <vt:i4>1900605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_Toc251661885</vt:lpwstr>
      </vt:variant>
      <vt:variant>
        <vt:i4>1900605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_Toc251661884</vt:lpwstr>
      </vt:variant>
      <vt:variant>
        <vt:i4>1900605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_Toc251661883</vt:lpwstr>
      </vt:variant>
      <vt:variant>
        <vt:i4>1900605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_Toc251661882</vt:lpwstr>
      </vt:variant>
      <vt:variant>
        <vt:i4>1900605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_Toc251661881</vt:lpwstr>
      </vt:variant>
      <vt:variant>
        <vt:i4>1900605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_Toc251661880</vt:lpwstr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_Toc251661879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_Toc251661878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_Toc251661877</vt:lpwstr>
      </vt:variant>
      <vt:variant>
        <vt:i4>1179709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_Toc251661876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_Toc251661875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_Toc251661874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_Toc251661873</vt:lpwstr>
      </vt:variant>
      <vt:variant>
        <vt:i4>1179709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_Toc251661872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ВСЕРОССИЙСКИЙ ЗАОЧНЫЙ ФИНАНСОВО-ЭКОНОМИЧЕСКИЙ ИНСТИТУТ</dc:title>
  <dc:subject/>
  <dc:creator>игорек</dc:creator>
  <cp:keywords/>
  <dc:description/>
  <cp:lastModifiedBy>admin</cp:lastModifiedBy>
  <cp:revision>2</cp:revision>
  <dcterms:created xsi:type="dcterms:W3CDTF">2014-04-19T12:24:00Z</dcterms:created>
  <dcterms:modified xsi:type="dcterms:W3CDTF">2014-04-19T12:24:00Z</dcterms:modified>
</cp:coreProperties>
</file>