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F52" w:rsidRDefault="00016DC4">
      <w:pPr>
        <w:pStyle w:val="a3"/>
      </w:pPr>
      <w:r>
        <w:t>Національний університет  “ Києво-Могилянська Академія “</w:t>
      </w:r>
    </w:p>
    <w:p w:rsidR="00205F52" w:rsidRDefault="00205F52">
      <w:pPr>
        <w:jc w:val="center"/>
        <w:rPr>
          <w:lang w:val="uk-UA"/>
        </w:rPr>
      </w:pPr>
    </w:p>
    <w:p w:rsidR="00205F52" w:rsidRDefault="00205F52">
      <w:pPr>
        <w:jc w:val="center"/>
        <w:rPr>
          <w:sz w:val="28"/>
          <w:lang w:val="uk-UA"/>
        </w:rPr>
      </w:pPr>
    </w:p>
    <w:p w:rsidR="00205F52" w:rsidRDefault="00205F52">
      <w:pPr>
        <w:jc w:val="center"/>
        <w:rPr>
          <w:sz w:val="28"/>
          <w:lang w:val="uk-UA"/>
        </w:rPr>
      </w:pPr>
    </w:p>
    <w:p w:rsidR="00205F52" w:rsidRDefault="00205F52">
      <w:pPr>
        <w:jc w:val="center"/>
        <w:rPr>
          <w:sz w:val="28"/>
          <w:lang w:val="uk-UA"/>
        </w:rPr>
      </w:pPr>
    </w:p>
    <w:p w:rsidR="00205F52" w:rsidRDefault="00205F52">
      <w:pPr>
        <w:rPr>
          <w:sz w:val="28"/>
          <w:lang w:val="uk-UA"/>
        </w:rPr>
      </w:pPr>
    </w:p>
    <w:p w:rsidR="00205F52" w:rsidRDefault="00205F52">
      <w:pPr>
        <w:jc w:val="center"/>
        <w:rPr>
          <w:sz w:val="28"/>
          <w:lang w:val="uk-UA"/>
        </w:rPr>
      </w:pPr>
    </w:p>
    <w:p w:rsidR="00205F52" w:rsidRDefault="00205F52">
      <w:pPr>
        <w:jc w:val="center"/>
        <w:rPr>
          <w:sz w:val="28"/>
          <w:lang w:val="uk-UA"/>
        </w:rPr>
      </w:pPr>
    </w:p>
    <w:p w:rsidR="00205F52" w:rsidRDefault="00205F52">
      <w:pPr>
        <w:jc w:val="center"/>
        <w:rPr>
          <w:sz w:val="28"/>
          <w:lang w:val="uk-UA"/>
        </w:rPr>
      </w:pPr>
    </w:p>
    <w:p w:rsidR="00205F52" w:rsidRDefault="00205F52">
      <w:pPr>
        <w:jc w:val="center"/>
        <w:rPr>
          <w:sz w:val="28"/>
          <w:lang w:val="uk-UA"/>
        </w:rPr>
      </w:pPr>
    </w:p>
    <w:p w:rsidR="00205F52" w:rsidRDefault="00205F52">
      <w:pPr>
        <w:jc w:val="center"/>
        <w:rPr>
          <w:sz w:val="28"/>
          <w:lang w:val="uk-UA"/>
        </w:rPr>
      </w:pPr>
    </w:p>
    <w:p w:rsidR="00205F52" w:rsidRDefault="00016DC4">
      <w:pPr>
        <w:pStyle w:val="1"/>
      </w:pPr>
      <w:r>
        <w:t xml:space="preserve">Курсова робота </w:t>
      </w:r>
    </w:p>
    <w:p w:rsidR="00205F52" w:rsidRDefault="00016DC4">
      <w:pPr>
        <w:jc w:val="center"/>
        <w:rPr>
          <w:sz w:val="28"/>
          <w:lang w:val="uk-UA"/>
        </w:rPr>
      </w:pPr>
      <w:r>
        <w:rPr>
          <w:sz w:val="28"/>
        </w:rPr>
        <w:t>на тему:</w:t>
      </w:r>
    </w:p>
    <w:p w:rsidR="00205F52" w:rsidRDefault="00205F52">
      <w:pPr>
        <w:jc w:val="center"/>
        <w:rPr>
          <w:b/>
          <w:sz w:val="36"/>
          <w:lang w:val="uk-UA"/>
        </w:rPr>
      </w:pPr>
    </w:p>
    <w:p w:rsidR="00205F52" w:rsidRDefault="00016DC4">
      <w:pPr>
        <w:jc w:val="center"/>
        <w:rPr>
          <w:b/>
          <w:sz w:val="36"/>
          <w:lang w:val="uk-UA"/>
        </w:rPr>
      </w:pPr>
      <w:r>
        <w:rPr>
          <w:b/>
          <w:sz w:val="36"/>
          <w:lang w:val="uk-UA"/>
        </w:rPr>
        <w:t xml:space="preserve">“ </w:t>
      </w:r>
      <w:r>
        <w:rPr>
          <w:b/>
          <w:sz w:val="40"/>
          <w:lang w:val="uk-UA"/>
        </w:rPr>
        <w:t xml:space="preserve">Розробка складних інформаційно-пошукових систем </w:t>
      </w:r>
      <w:r>
        <w:rPr>
          <w:b/>
          <w:sz w:val="36"/>
          <w:lang w:val="uk-UA"/>
        </w:rPr>
        <w:t>“</w:t>
      </w: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 w:rsidR="00205F52" w:rsidRDefault="00016DC4">
      <w:pPr>
        <w:pStyle w:val="3"/>
        <w:jc w:val="left"/>
      </w:pPr>
      <w:r>
        <w:rPr>
          <w:sz w:val="28"/>
        </w:rPr>
        <w:t xml:space="preserve"> Науковий керівник:                                          </w:t>
      </w:r>
      <w:r>
        <w:t xml:space="preserve">Студентки 3-го курсу </w:t>
      </w:r>
    </w:p>
    <w:p w:rsidR="00205F52" w:rsidRDefault="00016DC4">
      <w:pPr>
        <w:rPr>
          <w:sz w:val="24"/>
          <w:lang w:val="uk-UA"/>
        </w:rPr>
      </w:pPr>
      <w:r>
        <w:rPr>
          <w:sz w:val="24"/>
        </w:rPr>
        <w:t xml:space="preserve">  Кулябко П.П.                                            департаменту комп</w:t>
      </w:r>
      <w:r>
        <w:rPr>
          <w:sz w:val="24"/>
          <w:lang w:val="en-US"/>
        </w:rPr>
        <w:t>’</w:t>
      </w:r>
      <w:r>
        <w:rPr>
          <w:sz w:val="24"/>
          <w:lang w:val="uk-UA"/>
        </w:rPr>
        <w:t>ютерних технологій</w:t>
      </w:r>
    </w:p>
    <w:p w:rsidR="00205F52" w:rsidRDefault="00016DC4">
      <w:pPr>
        <w:pStyle w:val="2"/>
      </w:pPr>
      <w:r>
        <w:t xml:space="preserve">                                              Фіялка Світлани</w:t>
      </w:r>
    </w:p>
    <w:p w:rsidR="00205F52" w:rsidRDefault="00205F52">
      <w:pPr>
        <w:jc w:val="center"/>
      </w:pPr>
    </w:p>
    <w:p w:rsidR="00205F52" w:rsidRDefault="00205F52">
      <w:pPr>
        <w:jc w:val="center"/>
      </w:pPr>
    </w:p>
    <w:p w:rsidR="00205F52" w:rsidRDefault="00205F52">
      <w:pPr>
        <w:jc w:val="center"/>
      </w:pPr>
    </w:p>
    <w:p w:rsidR="00205F52" w:rsidRDefault="00205F52">
      <w:pPr>
        <w:jc w:val="center"/>
        <w:rPr>
          <w:sz w:val="24"/>
        </w:rP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205F52">
      <w:pPr>
        <w:jc w:val="center"/>
      </w:pPr>
    </w:p>
    <w:p w:rsidR="00205F52" w:rsidRDefault="00016DC4">
      <w:pPr>
        <w:pStyle w:val="2"/>
        <w:jc w:val="left"/>
      </w:pPr>
      <w:r>
        <w:rPr>
          <w:sz w:val="20"/>
        </w:rPr>
        <w:t xml:space="preserve">                                                              </w:t>
      </w:r>
      <w:r>
        <w:t>Київ-1998</w:t>
      </w:r>
    </w:p>
    <w:p w:rsidR="00205F52" w:rsidRDefault="00205F52"/>
    <w:p w:rsidR="00205F52" w:rsidRDefault="00205F52"/>
    <w:p w:rsidR="00205F52" w:rsidRDefault="00205F52"/>
    <w:p w:rsidR="00205F52" w:rsidRDefault="00205F52"/>
    <w:p w:rsidR="00205F52" w:rsidRDefault="00205F52"/>
    <w:p w:rsidR="00205F52" w:rsidRDefault="00016DC4">
      <w:pPr>
        <w:ind w:left="-709" w:right="-625"/>
        <w:jc w:val="center"/>
        <w:rPr>
          <w:sz w:val="36"/>
        </w:rPr>
      </w:pPr>
      <w:r>
        <w:rPr>
          <w:sz w:val="36"/>
          <w:u w:val="single"/>
          <w:lang w:val="uk-UA"/>
        </w:rPr>
        <w:t>Зміст</w:t>
      </w:r>
      <w:r>
        <w:rPr>
          <w:sz w:val="36"/>
          <w:u w:val="single"/>
        </w:rPr>
        <w:t>:</w:t>
      </w:r>
    </w:p>
    <w:p w:rsidR="00205F52" w:rsidRDefault="00205F52">
      <w:pPr>
        <w:ind w:right="-625"/>
        <w:jc w:val="both"/>
        <w:rPr>
          <w:sz w:val="36"/>
        </w:rPr>
      </w:pPr>
    </w:p>
    <w:p w:rsidR="00205F52" w:rsidRDefault="00205F52">
      <w:pPr>
        <w:ind w:left="-709" w:right="-625"/>
        <w:rPr>
          <w:sz w:val="36"/>
          <w:u w:val="single"/>
        </w:rPr>
      </w:pPr>
    </w:p>
    <w:p w:rsidR="00205F52" w:rsidRDefault="00016DC4">
      <w:pPr>
        <w:ind w:left="-709" w:right="-625"/>
        <w:jc w:val="both"/>
        <w:rPr>
          <w:sz w:val="36"/>
          <w:u w:val="single"/>
        </w:rPr>
      </w:pPr>
      <w:r>
        <w:rPr>
          <w:sz w:val="36"/>
          <w:u w:val="single"/>
        </w:rPr>
        <w:t xml:space="preserve">        </w:t>
      </w:r>
    </w:p>
    <w:p w:rsidR="00205F52" w:rsidRDefault="00016DC4">
      <w:pPr>
        <w:pStyle w:val="2"/>
        <w:rPr>
          <w:lang w:val="uk-UA"/>
        </w:rPr>
      </w:pPr>
      <w:r>
        <w:rPr>
          <w:sz w:val="32"/>
          <w:lang w:val="uk-UA"/>
        </w:rPr>
        <w:t>Постановка задачі ………………………………………</w:t>
      </w:r>
      <w:r>
        <w:rPr>
          <w:lang w:val="uk-UA"/>
        </w:rPr>
        <w:t>2 ст.</w:t>
      </w:r>
    </w:p>
    <w:p w:rsidR="00205F52" w:rsidRDefault="00016DC4">
      <w:pPr>
        <w:ind w:left="-709" w:right="-625"/>
        <w:rPr>
          <w:sz w:val="28"/>
        </w:rPr>
      </w:pPr>
      <w:r>
        <w:rPr>
          <w:sz w:val="28"/>
        </w:rPr>
        <w:t xml:space="preserve"> </w:t>
      </w:r>
    </w:p>
    <w:p w:rsidR="00205F52" w:rsidRDefault="00205F52">
      <w:pPr>
        <w:ind w:left="-709" w:right="-625"/>
        <w:rPr>
          <w:sz w:val="28"/>
        </w:rPr>
      </w:pPr>
    </w:p>
    <w:p w:rsidR="00205F52" w:rsidRDefault="00016DC4">
      <w:pPr>
        <w:ind w:left="-709" w:right="-625" w:firstLine="709"/>
        <w:rPr>
          <w:sz w:val="32"/>
        </w:rPr>
      </w:pPr>
      <w:r>
        <w:rPr>
          <w:sz w:val="32"/>
        </w:rPr>
        <w:t>Опис предметної області ……………………………….3 ст.</w:t>
      </w:r>
    </w:p>
    <w:p w:rsidR="00205F52" w:rsidRDefault="00205F52">
      <w:pPr>
        <w:ind w:left="-709" w:right="-625" w:firstLine="709"/>
        <w:rPr>
          <w:sz w:val="32"/>
        </w:rPr>
      </w:pPr>
    </w:p>
    <w:p w:rsidR="00205F52" w:rsidRDefault="00205F52">
      <w:pPr>
        <w:ind w:left="-709" w:right="-625" w:firstLine="709"/>
        <w:rPr>
          <w:sz w:val="32"/>
        </w:rPr>
      </w:pPr>
    </w:p>
    <w:p w:rsidR="00205F52" w:rsidRDefault="00016DC4">
      <w:pPr>
        <w:ind w:left="-709" w:right="-625" w:firstLine="709"/>
        <w:rPr>
          <w:sz w:val="32"/>
        </w:rPr>
      </w:pPr>
      <w:r>
        <w:rPr>
          <w:sz w:val="32"/>
        </w:rPr>
        <w:t>Інформаційна модель концептуального рівня ………..4 ст.</w:t>
      </w:r>
    </w:p>
    <w:p w:rsidR="00205F52" w:rsidRDefault="00205F52">
      <w:pPr>
        <w:ind w:left="-709" w:right="-625" w:firstLine="709"/>
        <w:rPr>
          <w:sz w:val="32"/>
        </w:rPr>
      </w:pPr>
    </w:p>
    <w:p w:rsidR="00205F52" w:rsidRDefault="00205F52">
      <w:pPr>
        <w:ind w:left="-709" w:right="-625" w:firstLine="709"/>
        <w:rPr>
          <w:sz w:val="32"/>
        </w:rPr>
      </w:pPr>
    </w:p>
    <w:p w:rsidR="00205F52" w:rsidRDefault="00016DC4">
      <w:pPr>
        <w:ind w:left="-709" w:right="-625" w:firstLine="709"/>
        <w:rPr>
          <w:sz w:val="32"/>
        </w:rPr>
      </w:pPr>
      <w:r>
        <w:rPr>
          <w:sz w:val="32"/>
        </w:rPr>
        <w:t>Реалізація ………………………………………………..8 ст.</w:t>
      </w:r>
    </w:p>
    <w:p w:rsidR="00205F52" w:rsidRDefault="00205F52">
      <w:pPr>
        <w:ind w:left="-709" w:right="-625" w:firstLine="709"/>
        <w:rPr>
          <w:sz w:val="32"/>
        </w:rPr>
      </w:pPr>
    </w:p>
    <w:p w:rsidR="00205F52" w:rsidRDefault="00205F52">
      <w:pPr>
        <w:ind w:left="-709" w:right="-625" w:firstLine="709"/>
        <w:rPr>
          <w:sz w:val="32"/>
        </w:rPr>
      </w:pPr>
    </w:p>
    <w:p w:rsidR="00205F52" w:rsidRDefault="00016DC4">
      <w:pPr>
        <w:ind w:left="-709" w:right="-625" w:firstLine="709"/>
        <w:rPr>
          <w:sz w:val="32"/>
        </w:rPr>
      </w:pPr>
      <w:r>
        <w:rPr>
          <w:sz w:val="32"/>
        </w:rPr>
        <w:t xml:space="preserve">Засоби інтефейсу ……………………………………….21 ст. </w:t>
      </w:r>
    </w:p>
    <w:p w:rsidR="00205F52" w:rsidRDefault="00205F52">
      <w:pPr>
        <w:ind w:left="-709" w:right="-625" w:firstLine="709"/>
        <w:rPr>
          <w:sz w:val="32"/>
        </w:rPr>
      </w:pPr>
    </w:p>
    <w:p w:rsidR="00205F52" w:rsidRDefault="00205F52">
      <w:pPr>
        <w:ind w:left="-709" w:right="-625" w:firstLine="709"/>
        <w:rPr>
          <w:sz w:val="32"/>
        </w:rPr>
      </w:pPr>
    </w:p>
    <w:p w:rsidR="00205F52" w:rsidRDefault="00205F52">
      <w:pPr>
        <w:pStyle w:val="1"/>
        <w:rPr>
          <w:sz w:val="28"/>
        </w:rPr>
      </w:pPr>
    </w:p>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205F52"/>
    <w:p w:rsidR="00205F52" w:rsidRDefault="00016DC4">
      <w:pPr>
        <w:spacing w:line="360" w:lineRule="auto"/>
        <w:ind w:left="-709" w:right="-765"/>
        <w:jc w:val="center"/>
        <w:rPr>
          <w:i/>
          <w:sz w:val="32"/>
          <w:u w:val="single"/>
          <w:lang w:val="uk-UA"/>
        </w:rPr>
      </w:pPr>
      <w:r>
        <w:rPr>
          <w:i/>
          <w:sz w:val="32"/>
          <w:u w:val="single"/>
          <w:lang w:val="uk-UA"/>
        </w:rPr>
        <w:t xml:space="preserve">Постановка задачі </w:t>
      </w:r>
      <w:r>
        <w:rPr>
          <w:sz w:val="32"/>
          <w:lang w:val="uk-UA"/>
        </w:rPr>
        <w:t>.</w:t>
      </w:r>
    </w:p>
    <w:p w:rsidR="00205F52" w:rsidRDefault="00205F52">
      <w:pPr>
        <w:spacing w:line="360" w:lineRule="auto"/>
        <w:ind w:left="-709" w:right="-765"/>
        <w:jc w:val="both"/>
        <w:rPr>
          <w:sz w:val="32"/>
          <w:lang w:val="uk-UA"/>
        </w:rPr>
      </w:pPr>
    </w:p>
    <w:p w:rsidR="00205F52" w:rsidRDefault="00016DC4">
      <w:pPr>
        <w:spacing w:line="360" w:lineRule="auto"/>
        <w:ind w:left="-709" w:right="-765"/>
        <w:jc w:val="both"/>
        <w:rPr>
          <w:sz w:val="28"/>
          <w:lang w:val="uk-UA"/>
        </w:rPr>
      </w:pPr>
      <w:r>
        <w:rPr>
          <w:sz w:val="32"/>
          <w:lang w:val="uk-UA"/>
        </w:rPr>
        <w:tab/>
        <w:t xml:space="preserve">В наш час системи баз даних користуються все більшим попитом. </w:t>
      </w:r>
      <w:r>
        <w:rPr>
          <w:sz w:val="28"/>
          <w:lang w:val="uk-UA"/>
        </w:rPr>
        <w:t xml:space="preserve"> Так як обсяг самих баз даних може бути дуже великим, доцільно використовувати систему керування базами даних. Майже усі сучасні системи побудовані на основі реляційної моделі керування базами даних. Назва “</w:t>
      </w:r>
      <w:r>
        <w:rPr>
          <w:i/>
          <w:sz w:val="28"/>
          <w:lang w:val="uk-UA"/>
        </w:rPr>
        <w:t>реляційна</w:t>
      </w:r>
      <w:r>
        <w:rPr>
          <w:sz w:val="28"/>
          <w:lang w:val="uk-UA"/>
        </w:rPr>
        <w:t>” пов”язана з тим, що кожний запис в такій базі даних містить інформацію, яка відноситься (</w:t>
      </w:r>
      <w:r>
        <w:rPr>
          <w:sz w:val="28"/>
          <w:lang w:val="en-US"/>
        </w:rPr>
        <w:t>related</w:t>
      </w:r>
      <w:r>
        <w:rPr>
          <w:sz w:val="28"/>
        </w:rPr>
        <w:t>) тільки до одного конкретного об”єкту. Крім того, з даними двох типів можна працювати як з єдиним цілим, заснованим на значеннях пов”язаних (</w:t>
      </w:r>
      <w:r>
        <w:rPr>
          <w:sz w:val="28"/>
          <w:lang w:val="en-US"/>
        </w:rPr>
        <w:t>related</w:t>
      </w:r>
      <w:r>
        <w:rPr>
          <w:sz w:val="28"/>
        </w:rPr>
        <w:t>)</w:t>
      </w:r>
      <w:r>
        <w:rPr>
          <w:sz w:val="28"/>
          <w:lang w:val="uk-UA"/>
        </w:rPr>
        <w:t xml:space="preserve"> між собою даних. Система керування базами даних надає можливість контролювати задання структури і опис даних, роботу з ними і організацію колективного користування інформацією, вона збільшує можливості і полегшує каталогізацію та ведення великих обсягів інформації в числених таблицях. </w:t>
      </w:r>
    </w:p>
    <w:p w:rsidR="00205F52" w:rsidRDefault="00016DC4">
      <w:pPr>
        <w:spacing w:line="360" w:lineRule="auto"/>
        <w:ind w:left="-709" w:right="-765"/>
        <w:jc w:val="both"/>
        <w:rPr>
          <w:sz w:val="28"/>
          <w:lang w:val="uk-UA"/>
        </w:rPr>
      </w:pPr>
      <w:r>
        <w:rPr>
          <w:sz w:val="28"/>
          <w:lang w:val="uk-UA"/>
        </w:rPr>
        <w:tab/>
        <w:t>Для розробки складних прикладних програм потрібна потужна СКБД та система розробки прикладних програм, яка допомагає автоматизувати основні задачі прикладної програми.</w:t>
      </w:r>
    </w:p>
    <w:p w:rsidR="00205F52" w:rsidRDefault="00016DC4">
      <w:pPr>
        <w:spacing w:line="360" w:lineRule="auto"/>
        <w:ind w:left="-709" w:right="-765" w:firstLine="709"/>
        <w:jc w:val="both"/>
        <w:rPr>
          <w:sz w:val="28"/>
          <w:lang w:val="uk-UA"/>
        </w:rPr>
      </w:pPr>
      <w:r>
        <w:rPr>
          <w:sz w:val="28"/>
          <w:lang w:val="uk-UA"/>
        </w:rPr>
        <w:t xml:space="preserve"> В даній роботі була використана система СКБД –</w:t>
      </w:r>
      <w:r>
        <w:rPr>
          <w:sz w:val="28"/>
        </w:rPr>
        <w:t xml:space="preserve"> </w:t>
      </w:r>
      <w:r>
        <w:rPr>
          <w:sz w:val="28"/>
          <w:lang w:val="en-US"/>
        </w:rPr>
        <w:t>Access</w:t>
      </w:r>
      <w:r>
        <w:rPr>
          <w:sz w:val="28"/>
        </w:rPr>
        <w:t>.</w:t>
      </w:r>
      <w:r>
        <w:rPr>
          <w:sz w:val="28"/>
          <w:lang w:val="uk-UA"/>
        </w:rPr>
        <w:t xml:space="preserve"> </w:t>
      </w:r>
      <w:r>
        <w:rPr>
          <w:i/>
          <w:sz w:val="28"/>
          <w:lang w:val="uk-UA"/>
        </w:rPr>
        <w:t>Мета роботи</w:t>
      </w:r>
      <w:r>
        <w:rPr>
          <w:sz w:val="28"/>
          <w:lang w:val="uk-UA"/>
        </w:rPr>
        <w:t xml:space="preserve">: розробити складну інформаційно-пошукову систему з обраної предметної області, яка повинна забезпечувати підтримку і організацію даних в ній, проведення необхідних змін та вдосконалень, вибір необхідної інформації. Система має бути орієнтована на звичайного користувача, який без зайвих труднощів зможе отримати, ввести, редагувати дані. Для зручного представлення даних та їх використання мають бути розроблені відповідні засоби інтерфейсу.   </w:t>
      </w:r>
    </w:p>
    <w:p w:rsidR="00205F52" w:rsidRDefault="00205F52">
      <w:pPr>
        <w:spacing w:line="360" w:lineRule="auto"/>
        <w:ind w:left="-709" w:right="-765" w:firstLine="709"/>
        <w:jc w:val="both"/>
        <w:rPr>
          <w:sz w:val="28"/>
          <w:lang w:val="uk-UA"/>
        </w:rPr>
      </w:pPr>
    </w:p>
    <w:p w:rsidR="00205F52" w:rsidRDefault="00205F52">
      <w:pPr>
        <w:spacing w:line="360" w:lineRule="auto"/>
        <w:ind w:left="-709" w:right="-765" w:firstLine="709"/>
        <w:jc w:val="both"/>
        <w:rPr>
          <w:sz w:val="28"/>
          <w:lang w:val="uk-UA"/>
        </w:rPr>
      </w:pPr>
    </w:p>
    <w:p w:rsidR="00205F52" w:rsidRDefault="00205F52">
      <w:pPr>
        <w:spacing w:line="360" w:lineRule="auto"/>
        <w:ind w:left="-709" w:right="-765" w:firstLine="709"/>
        <w:jc w:val="both"/>
        <w:rPr>
          <w:sz w:val="28"/>
          <w:lang w:val="uk-UA"/>
        </w:rPr>
      </w:pPr>
    </w:p>
    <w:p w:rsidR="00205F52" w:rsidRDefault="00016DC4">
      <w:pPr>
        <w:spacing w:line="360" w:lineRule="auto"/>
        <w:ind w:left="-567" w:right="-482"/>
        <w:jc w:val="center"/>
        <w:rPr>
          <w:sz w:val="32"/>
          <w:lang w:val="uk-UA"/>
        </w:rPr>
      </w:pPr>
      <w:r>
        <w:rPr>
          <w:i/>
          <w:sz w:val="32"/>
          <w:u w:val="single"/>
          <w:lang w:val="uk-UA"/>
        </w:rPr>
        <w:t>Опис предметної області.</w:t>
      </w:r>
    </w:p>
    <w:p w:rsidR="00205F52" w:rsidRDefault="00016DC4">
      <w:pPr>
        <w:spacing w:line="360" w:lineRule="auto"/>
        <w:ind w:left="-567" w:right="-482"/>
        <w:jc w:val="both"/>
        <w:rPr>
          <w:sz w:val="28"/>
          <w:lang w:val="uk-UA"/>
        </w:rPr>
      </w:pPr>
      <w:r>
        <w:rPr>
          <w:sz w:val="32"/>
          <w:lang w:val="uk-UA"/>
        </w:rPr>
        <w:tab/>
      </w:r>
      <w:r>
        <w:rPr>
          <w:sz w:val="28"/>
          <w:lang w:val="uk-UA"/>
        </w:rPr>
        <w:t xml:space="preserve">В якості предметної області для розробленого проекту реляційної бази даних було вибрано </w:t>
      </w:r>
      <w:r>
        <w:rPr>
          <w:i/>
          <w:sz w:val="28"/>
          <w:lang w:val="uk-UA"/>
        </w:rPr>
        <w:t>бібліотечну справу</w:t>
      </w:r>
      <w:r>
        <w:rPr>
          <w:sz w:val="28"/>
          <w:lang w:val="uk-UA"/>
        </w:rPr>
        <w:t xml:space="preserve"> в певному одному вищому навчальному закладі. В даній бібліотеці існує три </w:t>
      </w:r>
      <w:r>
        <w:rPr>
          <w:i/>
          <w:sz w:val="28"/>
          <w:lang w:val="uk-UA"/>
        </w:rPr>
        <w:t>відділи</w:t>
      </w:r>
      <w:r>
        <w:rPr>
          <w:sz w:val="28"/>
        </w:rPr>
        <w:t>:</w:t>
      </w:r>
      <w:r>
        <w:rPr>
          <w:sz w:val="28"/>
          <w:lang w:val="uk-UA"/>
        </w:rPr>
        <w:t xml:space="preserve"> читальна зала для студентів, які вивчають гуманітарні науки, читальна зала для студентів-природничників та читальна зала для студентів факультету суспільних наук. В кожному відділі працює один </w:t>
      </w:r>
      <w:r>
        <w:rPr>
          <w:i/>
          <w:sz w:val="28"/>
          <w:lang w:val="uk-UA"/>
        </w:rPr>
        <w:t>бібліотекар</w:t>
      </w:r>
      <w:r>
        <w:rPr>
          <w:sz w:val="28"/>
          <w:lang w:val="uk-UA"/>
        </w:rPr>
        <w:t xml:space="preserve">, який і займається обслуговуванням студентів, які прийшли в цей відділ. Так як всі </w:t>
      </w:r>
      <w:r>
        <w:rPr>
          <w:i/>
          <w:sz w:val="28"/>
          <w:lang w:val="uk-UA"/>
        </w:rPr>
        <w:t xml:space="preserve">читачі </w:t>
      </w:r>
      <w:r>
        <w:rPr>
          <w:sz w:val="28"/>
          <w:lang w:val="uk-UA"/>
        </w:rPr>
        <w:t xml:space="preserve">одночасно є і студентами, то окрім відомостей про їх ім”я та прізвище, доцільно знати назву факультету, де вони навчаються та курс. Всі читачі є студентами лише даного вищого навчального закладу. Основний фонд бібліотеки – </w:t>
      </w:r>
      <w:r>
        <w:rPr>
          <w:i/>
          <w:sz w:val="28"/>
          <w:lang w:val="uk-UA"/>
        </w:rPr>
        <w:t>книги.</w:t>
      </w:r>
      <w:r>
        <w:rPr>
          <w:sz w:val="28"/>
          <w:lang w:val="uk-UA"/>
        </w:rPr>
        <w:t xml:space="preserve"> Для кожної книги працівниками бібліотеки робиться запис про її ідентифікаційний код, який є унікальним, не може бути застосований до іншої книги або змінений. Кожна книга може знаходитися лише в одному відділі. Розподілення за відділами відбувається на основі тематики книги. Для кожної книги надаються дані про рік її видання, місце та назву видавництва, де вона була видана. В бібліотеці є як одна, так і декілька книг видані одним і тим сами видавництвом. Основна операція в бібліотеці – це обслуговування читачів. Бібліотекар для кожного читача веде абонементний запис, де фіксуються назви книг, які він взяв та дата їх взяття.</w:t>
      </w:r>
    </w:p>
    <w:p w:rsidR="00205F52" w:rsidRDefault="00016DC4">
      <w:pPr>
        <w:spacing w:line="360" w:lineRule="auto"/>
        <w:ind w:left="-567" w:right="-482"/>
        <w:jc w:val="both"/>
        <w:rPr>
          <w:sz w:val="28"/>
          <w:lang w:val="uk-UA"/>
        </w:rPr>
      </w:pPr>
      <w:r>
        <w:rPr>
          <w:sz w:val="28"/>
          <w:lang w:val="uk-UA"/>
        </w:rPr>
        <w:t xml:space="preserve">Один читач може читати декілька книг одразу. Так як в бібліотеці може бути декілька однакових книг, то і декілька читачів можуть читати одну книгу. Запис про дату взяття книги необхідний для контролю читачів. Якщо студент порівняно довго тримає книгу, то дані про нього заносяться в реєстр читачів-боржників. Обслуговування цього студента в бібліотеці припиняється. Студент має право знову взяти книжки лише в тому випадку, коли він поверне в бібліотеку взяту ним книгу та відбуде “срок покарання”, тобто ще після здачі книги студент на буде обслуговуватися певний час. Всі операції по переведенню читача в стан боржників і навпаки виконує бібліотекар.    </w:t>
      </w:r>
    </w:p>
    <w:p w:rsidR="00205F52" w:rsidRDefault="00016DC4">
      <w:pPr>
        <w:spacing w:line="360" w:lineRule="auto"/>
        <w:ind w:left="-709" w:right="-624"/>
        <w:jc w:val="center"/>
        <w:rPr>
          <w:sz w:val="32"/>
          <w:lang w:val="uk-UA"/>
        </w:rPr>
      </w:pPr>
      <w:r>
        <w:rPr>
          <w:i/>
          <w:sz w:val="32"/>
          <w:u w:val="single"/>
          <w:lang w:val="uk-UA"/>
        </w:rPr>
        <w:t>Інформаційна модель концептуального рівня.</w:t>
      </w:r>
    </w:p>
    <w:p w:rsidR="00205F52" w:rsidRDefault="00016DC4">
      <w:pPr>
        <w:spacing w:line="360" w:lineRule="auto"/>
        <w:ind w:left="-709" w:right="-624"/>
        <w:jc w:val="both"/>
        <w:rPr>
          <w:sz w:val="28"/>
          <w:lang w:val="uk-UA"/>
        </w:rPr>
      </w:pPr>
      <w:r>
        <w:rPr>
          <w:sz w:val="32"/>
          <w:lang w:val="uk-UA"/>
        </w:rPr>
        <w:tab/>
      </w:r>
      <w:r>
        <w:rPr>
          <w:sz w:val="28"/>
          <w:lang w:val="uk-UA"/>
        </w:rPr>
        <w:t xml:space="preserve">Для будь-якої інформаційної моделі можна виділити три рівні організації даних: внутрішній рівень, зовнішній рівень та концептуальний рівень. </w:t>
      </w:r>
      <w:r>
        <w:rPr>
          <w:i/>
          <w:sz w:val="28"/>
          <w:lang w:val="uk-UA"/>
        </w:rPr>
        <w:t>Внутрішній рівень</w:t>
      </w:r>
      <w:r>
        <w:rPr>
          <w:sz w:val="28"/>
          <w:lang w:val="uk-UA"/>
        </w:rPr>
        <w:t xml:space="preserve"> інформаційної моделі – це рівень структур даних певної СКБД: одна і та сама предметна область може бути реалізована  через </w:t>
      </w:r>
      <w:r>
        <w:rPr>
          <w:sz w:val="28"/>
          <w:lang w:val="en-US"/>
        </w:rPr>
        <w:t>Access</w:t>
      </w:r>
      <w:r>
        <w:rPr>
          <w:sz w:val="28"/>
          <w:lang w:val="uk-UA"/>
        </w:rPr>
        <w:t xml:space="preserve">, </w:t>
      </w:r>
      <w:r>
        <w:rPr>
          <w:sz w:val="28"/>
          <w:lang w:val="en-US"/>
        </w:rPr>
        <w:t>Paradox</w:t>
      </w:r>
      <w:r>
        <w:rPr>
          <w:sz w:val="28"/>
          <w:lang w:val="uk-UA"/>
        </w:rPr>
        <w:t xml:space="preserve">, </w:t>
      </w:r>
      <w:r>
        <w:rPr>
          <w:sz w:val="28"/>
          <w:lang w:val="en-US"/>
        </w:rPr>
        <w:t>FoxPro</w:t>
      </w:r>
      <w:r>
        <w:rPr>
          <w:sz w:val="28"/>
          <w:lang w:val="uk-UA"/>
        </w:rPr>
        <w:t xml:space="preserve"> або іншу систему. </w:t>
      </w:r>
      <w:r>
        <w:rPr>
          <w:i/>
          <w:sz w:val="28"/>
          <w:lang w:val="uk-UA"/>
        </w:rPr>
        <w:t>Зовнішній рівень</w:t>
      </w:r>
      <w:r>
        <w:rPr>
          <w:sz w:val="28"/>
          <w:lang w:val="uk-UA"/>
        </w:rPr>
        <w:t xml:space="preserve"> – це рівень (точка зору) зовнішніх користувачів щодо організації даних. Між внутрішнім і зовнішнім рівнями знаходиться </w:t>
      </w:r>
      <w:r>
        <w:rPr>
          <w:i/>
          <w:sz w:val="28"/>
          <w:lang w:val="uk-UA"/>
        </w:rPr>
        <w:t>концептуальний рівень</w:t>
      </w:r>
      <w:r>
        <w:rPr>
          <w:sz w:val="28"/>
          <w:lang w:val="uk-UA"/>
        </w:rPr>
        <w:t xml:space="preserve">, який інтегрує різні точки зору зовнішніх користувачів, розв”язуючи суперечності між ними. Відносно внутрішнього рівня концептуальний рівень має єдину структурну мову. Всі СКБД, на яких реалізовано певну предметну область, повинні підтримувати концептуальний рівень.    </w:t>
      </w:r>
    </w:p>
    <w:p w:rsidR="00205F52" w:rsidRDefault="00016DC4">
      <w:pPr>
        <w:spacing w:line="360" w:lineRule="auto"/>
        <w:ind w:left="-709" w:right="-624"/>
        <w:jc w:val="both"/>
        <w:rPr>
          <w:sz w:val="28"/>
          <w:lang w:val="uk-UA"/>
        </w:rPr>
      </w:pPr>
      <w:r>
        <w:rPr>
          <w:sz w:val="32"/>
          <w:lang w:val="uk-UA"/>
        </w:rPr>
        <w:tab/>
      </w:r>
      <w:r>
        <w:rPr>
          <w:sz w:val="28"/>
          <w:lang w:val="uk-UA"/>
        </w:rPr>
        <w:t xml:space="preserve">Для опису інформаційної моделі концептуального рівня може бути вибрана </w:t>
      </w:r>
      <w:r>
        <w:rPr>
          <w:i/>
          <w:sz w:val="28"/>
          <w:lang w:val="uk-UA"/>
        </w:rPr>
        <w:t>ER-модель</w:t>
      </w:r>
      <w:r>
        <w:rPr>
          <w:sz w:val="28"/>
          <w:lang w:val="uk-UA"/>
        </w:rPr>
        <w:t xml:space="preserve">. Основними поняттями </w:t>
      </w:r>
      <w:r>
        <w:rPr>
          <w:sz w:val="28"/>
          <w:lang w:val="en-US"/>
        </w:rPr>
        <w:t>ER</w:t>
      </w:r>
      <w:r>
        <w:rPr>
          <w:sz w:val="28"/>
          <w:lang w:val="uk-UA"/>
        </w:rPr>
        <w:t xml:space="preserve">-моделі є: </w:t>
      </w:r>
      <w:r>
        <w:rPr>
          <w:i/>
          <w:sz w:val="28"/>
          <w:lang w:val="uk-UA"/>
        </w:rPr>
        <w:t>об”єкти</w:t>
      </w:r>
      <w:r>
        <w:rPr>
          <w:sz w:val="28"/>
          <w:lang w:val="uk-UA"/>
        </w:rPr>
        <w:t xml:space="preserve">, </w:t>
      </w:r>
      <w:r>
        <w:rPr>
          <w:i/>
          <w:sz w:val="28"/>
          <w:lang w:val="uk-UA"/>
        </w:rPr>
        <w:t>зв”язки</w:t>
      </w:r>
      <w:r>
        <w:rPr>
          <w:sz w:val="28"/>
          <w:lang w:val="uk-UA"/>
        </w:rPr>
        <w:t xml:space="preserve">, </w:t>
      </w:r>
      <w:r>
        <w:rPr>
          <w:i/>
          <w:sz w:val="28"/>
          <w:lang w:val="uk-UA"/>
        </w:rPr>
        <w:t>атрибути</w:t>
      </w:r>
      <w:r>
        <w:rPr>
          <w:sz w:val="28"/>
          <w:lang w:val="uk-UA"/>
        </w:rPr>
        <w:t xml:space="preserve"> та </w:t>
      </w:r>
      <w:r>
        <w:rPr>
          <w:i/>
          <w:sz w:val="28"/>
          <w:lang w:val="uk-UA"/>
        </w:rPr>
        <w:t>ключі. Об”єкт</w:t>
      </w:r>
      <w:r>
        <w:rPr>
          <w:sz w:val="28"/>
          <w:lang w:val="uk-UA"/>
        </w:rPr>
        <w:t xml:space="preserve"> – певна сукупність даних, які утворюють семантичне або логічне ціле. В реляційних базах даних відповідником об”екту є реляція – таблиця. Для даної предметної області можна виділити такі об”єкти: </w:t>
      </w:r>
      <w:r>
        <w:rPr>
          <w:i/>
          <w:sz w:val="28"/>
          <w:lang w:val="uk-UA"/>
        </w:rPr>
        <w:t>читач, книга, абонемент, відділ, бібліотекар, видавництво, факультет, боржники, відділ-книга, видавництво-книга, бібліотекар-відділ.</w:t>
      </w:r>
      <w:r>
        <w:rPr>
          <w:sz w:val="28"/>
          <w:lang w:val="uk-UA"/>
        </w:rPr>
        <w:t xml:space="preserve"> Кожен з цих об”єктів складається з відповідних </w:t>
      </w:r>
      <w:r>
        <w:rPr>
          <w:i/>
          <w:sz w:val="28"/>
          <w:lang w:val="uk-UA"/>
        </w:rPr>
        <w:t>атрибутів</w:t>
      </w:r>
      <w:r>
        <w:rPr>
          <w:sz w:val="28"/>
          <w:lang w:val="uk-UA"/>
        </w:rPr>
        <w:t xml:space="preserve"> – полів запису, що містять певну частину інформації про об”єкт. Для об”єкту “читач“ атрибутами виступають такі поля: код читача</w:t>
      </w:r>
      <w:r>
        <w:rPr>
          <w:sz w:val="28"/>
        </w:rPr>
        <w:t>,</w:t>
      </w:r>
      <w:r>
        <w:rPr>
          <w:sz w:val="28"/>
          <w:lang w:val="uk-UA"/>
        </w:rPr>
        <w:t xml:space="preserve"> прізвище</w:t>
      </w:r>
      <w:r>
        <w:rPr>
          <w:sz w:val="28"/>
        </w:rPr>
        <w:t>,</w:t>
      </w:r>
      <w:r>
        <w:rPr>
          <w:sz w:val="28"/>
          <w:lang w:val="uk-UA"/>
        </w:rPr>
        <w:t xml:space="preserve"> ім”я, код факультету</w:t>
      </w:r>
      <w:r>
        <w:rPr>
          <w:sz w:val="28"/>
        </w:rPr>
        <w:t>,</w:t>
      </w:r>
      <w:r>
        <w:rPr>
          <w:sz w:val="28"/>
          <w:lang w:val="uk-UA"/>
        </w:rPr>
        <w:t xml:space="preserve"> курс. Для об”єкту “відділ” атрибутами є</w:t>
      </w:r>
      <w:r>
        <w:rPr>
          <w:sz w:val="28"/>
        </w:rPr>
        <w:t>:</w:t>
      </w:r>
      <w:r>
        <w:rPr>
          <w:sz w:val="28"/>
          <w:lang w:val="uk-UA"/>
        </w:rPr>
        <w:t xml:space="preserve"> код відділу та його назва. Об”єкт “ бібліотекар” містить атрибути: код бібліотекаря, прізвище, освіта, вік, стаж роботи. “Видавництво” -</w:t>
      </w:r>
      <w:r>
        <w:rPr>
          <w:sz w:val="28"/>
        </w:rPr>
        <w:t>:</w:t>
      </w:r>
      <w:r>
        <w:rPr>
          <w:sz w:val="28"/>
          <w:lang w:val="uk-UA"/>
        </w:rPr>
        <w:t xml:space="preserve"> код видавництва, назва, індекс міста, назва міста, адреса. “Факультет” -</w:t>
      </w:r>
      <w:r>
        <w:rPr>
          <w:sz w:val="28"/>
        </w:rPr>
        <w:t>:</w:t>
      </w:r>
      <w:r>
        <w:rPr>
          <w:sz w:val="28"/>
          <w:lang w:val="uk-UA"/>
        </w:rPr>
        <w:t xml:space="preserve"> код факультету, назва, прізвище керівника, який очолює факультет. “Боржники”-</w:t>
      </w:r>
      <w:r>
        <w:rPr>
          <w:sz w:val="28"/>
        </w:rPr>
        <w:t xml:space="preserve">: </w:t>
      </w:r>
      <w:r>
        <w:rPr>
          <w:sz w:val="28"/>
          <w:lang w:val="uk-UA"/>
        </w:rPr>
        <w:t>код читача, код книги, дата взяття книги, факт про повернення книги, дата повернення. “Книга” -</w:t>
      </w:r>
      <w:r>
        <w:rPr>
          <w:sz w:val="28"/>
        </w:rPr>
        <w:t>:</w:t>
      </w:r>
      <w:r>
        <w:rPr>
          <w:sz w:val="28"/>
          <w:lang w:val="uk-UA"/>
        </w:rPr>
        <w:t xml:space="preserve"> код книги, назва, автор. “Абонемент” -</w:t>
      </w:r>
      <w:r>
        <w:rPr>
          <w:sz w:val="28"/>
        </w:rPr>
        <w:t>:</w:t>
      </w:r>
      <w:r>
        <w:rPr>
          <w:sz w:val="28"/>
          <w:lang w:val="uk-UA"/>
        </w:rPr>
        <w:t xml:space="preserve"> код читача, код книги, дата взяття книги, факт про повернення книги. “Відділ-книга” -</w:t>
      </w:r>
      <w:r>
        <w:rPr>
          <w:sz w:val="28"/>
        </w:rPr>
        <w:t>:</w:t>
      </w:r>
      <w:r>
        <w:rPr>
          <w:sz w:val="28"/>
          <w:lang w:val="uk-UA"/>
        </w:rPr>
        <w:t xml:space="preserve"> код книги, код відділу, кількість однакових книжок у відділі. Видавництво-книга”-</w:t>
      </w:r>
      <w:r>
        <w:rPr>
          <w:sz w:val="28"/>
        </w:rPr>
        <w:t>:</w:t>
      </w:r>
      <w:r>
        <w:rPr>
          <w:sz w:val="28"/>
          <w:lang w:val="uk-UA"/>
        </w:rPr>
        <w:t xml:space="preserve"> код книги, код видавництва, рік видання книги та її тираж. “Бібліотекар-відділ”-: код відділу та код бібліотекаря.   </w:t>
      </w:r>
    </w:p>
    <w:p w:rsidR="00205F52" w:rsidRDefault="00016DC4">
      <w:pPr>
        <w:spacing w:line="360" w:lineRule="auto"/>
        <w:ind w:left="-709" w:right="-624"/>
        <w:jc w:val="both"/>
        <w:rPr>
          <w:sz w:val="28"/>
          <w:lang w:val="uk-UA"/>
        </w:rPr>
      </w:pPr>
      <w:r>
        <w:rPr>
          <w:sz w:val="28"/>
          <w:lang w:val="uk-UA"/>
        </w:rPr>
        <w:tab/>
      </w:r>
      <w:r>
        <w:rPr>
          <w:i/>
          <w:sz w:val="28"/>
          <w:lang w:val="uk-UA"/>
        </w:rPr>
        <w:t>Ключ</w:t>
      </w:r>
      <w:r>
        <w:rPr>
          <w:sz w:val="28"/>
          <w:lang w:val="uk-UA"/>
        </w:rPr>
        <w:t xml:space="preserve"> – це атрибут або група атрибутів, який однозначно ідентифікує примірник об”єкту за умови мінімальності. Під умовою мінімальності тут слід розуміти той факт, що зі складу ключа не можна вилучити жодного атрибуту без втрати властивості ідентифікації. Для об”єкту “книга” ключем виступає атрибут “код книги”. За кодом книги можна однозначно визначити назву книги та її автора. Для об”єкту “читач” ключовим атрибутом є “код читача”, за яким можна знайти прізвище та ім”я читача, а також факультет та курс, на якому він навчається. Об”єкт “факультет” має ключ – “код факультету”. Кожен факультет має свій код, за яким знаходиться його назва та прізвище керівника, що його очолює.    У об”єкта “боржники” ключем виступають два атрибути – код читача та код книги. Читачі-боржники є підмножиною більшої множини читачів, для яких також ведеться абонементний запис, де теж фіксується код читача та код книги, яку він тримає. Читачів-боржників доцільно виокремити з усього загалу читачів, не дивлячись на те, що у відповідних таблицях для читачів –“абонемент” та для читачів-боржників – “боржники” є схожі атрибути. По-перше це необхідно для того, щоб не перевантажувати базу даних. Крім того, для звичайних читачів не фіксується дата повернення книги, оскільки тут вона є неважливою. Навпаки, для читачів-боржників дата повернення книги обов”язково фіксується і запис про неї не видаляється ще певний час. Як було зазначено раніше, це пов”язано з тим, що читач-боржник переходить у спільний реєстр читачів тільки через певний час після здачі книги. Цей факт пов”язаний і з наступними міркуваннями</w:t>
      </w:r>
      <w:r>
        <w:rPr>
          <w:sz w:val="28"/>
        </w:rPr>
        <w:t>:</w:t>
      </w:r>
      <w:r>
        <w:rPr>
          <w:sz w:val="28"/>
          <w:lang w:val="uk-UA"/>
        </w:rPr>
        <w:t xml:space="preserve"> якщо для звичайного читача встановлення атрибуту “факт про здачу книги” в істину автоматично видаляє записи про нього з таблиці “абонемент” до наступного обслуговування, то для читача-боржника він означає відлік часу до повного відновлення своїх читацьких прав. Атрибут “дата взяття книги” є більш важливим для об”єкту “читач”, оскільки в бібліотеці постійно вираховується різниця між поточною датою та датою взяття книги. Якщо її різниця перевищує певні межі, читач автоматично зараховується в стан читачів-боржників.Встановлює всі ці обмеження сам бібліотекар, він може змінити їх як завгодно. </w:t>
      </w:r>
    </w:p>
    <w:p w:rsidR="00205F52" w:rsidRDefault="00016DC4">
      <w:pPr>
        <w:spacing w:line="360" w:lineRule="auto"/>
        <w:ind w:left="-709" w:right="-624"/>
        <w:jc w:val="both"/>
        <w:rPr>
          <w:sz w:val="28"/>
          <w:lang w:val="uk-UA"/>
        </w:rPr>
      </w:pPr>
      <w:r>
        <w:rPr>
          <w:i/>
          <w:sz w:val="28"/>
          <w:lang w:val="uk-UA"/>
        </w:rPr>
        <w:tab/>
      </w:r>
      <w:r>
        <w:rPr>
          <w:sz w:val="28"/>
          <w:lang w:val="uk-UA"/>
        </w:rPr>
        <w:t>Для об”єкту “відділ” ключем є атрибут “код відділу”, за яким однозначно встановлюється його назва. За ключовим атрибутом “код бібліотекаря” для об”єкту “бібліотекар” однозначно визначаються прізвище бібліотекаря, його освіта, вік та стаж роботи. Ключ “код видавництва” для об”єкту “видавництво” визначає назву видавництва, індекс міста, в якому розташовано видавництво, назву цього міста та адресу, за якою можна знайти дане видавництво в цьому місті. Об”єкт “бібліотекар-відділ” фактично  можна інтерпретувати як: “бібліотекар працює у відділі”. Він містить лише два атрибути, які є ключовими. За кодом бібліотекаря можна знайти відділ, де він працює, і навпаки. Об”єкт “відділ-книга” інтерпретується як “книга знаходиться у відділі”. Цей об”єкт має два ключових атрибути</w:t>
      </w:r>
      <w:r>
        <w:rPr>
          <w:sz w:val="28"/>
        </w:rPr>
        <w:t>:</w:t>
      </w:r>
      <w:r>
        <w:rPr>
          <w:sz w:val="28"/>
          <w:lang w:val="uk-UA"/>
        </w:rPr>
        <w:t xml:space="preserve"> код книги та код відділу. Оскільки предметною областю передбачено, що одна книга може знаходитися лише у одному відділі, то між цими атрибутами існує взаємна однозначність. І, нарешті, об”єкт “видавництво-книга” можна також інтерпретувати як “видавництво видає книгу”. Ключовими атрибутами є  код книги та код видавництва.    </w:t>
      </w:r>
    </w:p>
    <w:p w:rsidR="00205F52" w:rsidRDefault="00016DC4">
      <w:pPr>
        <w:spacing w:line="360" w:lineRule="auto"/>
        <w:ind w:left="-709" w:right="-624"/>
        <w:jc w:val="both"/>
        <w:rPr>
          <w:sz w:val="28"/>
          <w:lang w:val="uk-UA"/>
        </w:rPr>
      </w:pPr>
      <w:r>
        <w:rPr>
          <w:sz w:val="28"/>
          <w:lang w:val="uk-UA"/>
        </w:rPr>
        <w:tab/>
      </w:r>
      <w:r>
        <w:rPr>
          <w:i/>
          <w:sz w:val="28"/>
          <w:lang w:val="uk-UA"/>
        </w:rPr>
        <w:t>Зв”язок</w:t>
      </w:r>
      <w:r>
        <w:rPr>
          <w:sz w:val="28"/>
          <w:lang w:val="uk-UA"/>
        </w:rPr>
        <w:t xml:space="preserve"> – це відношення між примірниками  об”єктів одного і того ж типів. Зв”язок характеризується арністю, яка визначається кількістю типів об”єктів, що включаються в зв”язок та типом відображення. Існують відображення</w:t>
      </w:r>
      <w:r>
        <w:rPr>
          <w:sz w:val="28"/>
        </w:rPr>
        <w:t>:</w:t>
      </w:r>
      <w:r>
        <w:rPr>
          <w:sz w:val="28"/>
          <w:lang w:val="uk-UA"/>
        </w:rPr>
        <w:t xml:space="preserve"> один-до-одного, один-до-багатьох, багато-до-багатьох. </w:t>
      </w:r>
      <w:r>
        <w:rPr>
          <w:i/>
          <w:sz w:val="28"/>
          <w:lang w:val="uk-UA"/>
        </w:rPr>
        <w:t>Зв”язок “один-до-одного”</w:t>
      </w:r>
      <w:r>
        <w:rPr>
          <w:sz w:val="28"/>
          <w:lang w:val="uk-UA"/>
        </w:rPr>
        <w:t xml:space="preserve"> – один примірник одного типу об”єкта співвідноситься з одним примірником іншого типу об”єкта, або до цього ж  самого.  </w:t>
      </w:r>
      <w:r>
        <w:rPr>
          <w:i/>
          <w:sz w:val="28"/>
          <w:lang w:val="uk-UA"/>
        </w:rPr>
        <w:t>Зв”язок “один-до-багатьох”</w:t>
      </w:r>
      <w:r>
        <w:rPr>
          <w:sz w:val="28"/>
          <w:lang w:val="uk-UA"/>
        </w:rPr>
        <w:t xml:space="preserve"> – одному примірнику деякого типу об”єкту відповідає декілька примірників іншого типу об”єкта. Зв”язок “багато-до-багатьох” – кільком примірникам одного типу об”єкта відповідає кілька примірників іншого. </w:t>
      </w:r>
    </w:p>
    <w:p w:rsidR="00205F52" w:rsidRDefault="00016DC4">
      <w:pPr>
        <w:spacing w:line="360" w:lineRule="auto"/>
        <w:ind w:left="-709" w:right="-624"/>
        <w:jc w:val="both"/>
        <w:rPr>
          <w:sz w:val="28"/>
          <w:lang w:val="uk-UA"/>
        </w:rPr>
      </w:pPr>
      <w:r>
        <w:rPr>
          <w:sz w:val="28"/>
          <w:lang w:val="uk-UA"/>
        </w:rPr>
        <w:tab/>
        <w:t>В даній предметній області існують такі зв”язки між об”єктами</w:t>
      </w:r>
      <w:r>
        <w:rPr>
          <w:sz w:val="28"/>
        </w:rPr>
        <w:t>:</w:t>
      </w:r>
      <w:r>
        <w:rPr>
          <w:sz w:val="28"/>
          <w:lang w:val="uk-UA"/>
        </w:rPr>
        <w:t xml:space="preserve"> </w:t>
      </w:r>
    </w:p>
    <w:p w:rsidR="00205F52" w:rsidRDefault="00016DC4">
      <w:pPr>
        <w:numPr>
          <w:ilvl w:val="0"/>
          <w:numId w:val="1"/>
        </w:numPr>
        <w:spacing w:line="360" w:lineRule="auto"/>
        <w:ind w:right="-624"/>
        <w:jc w:val="both"/>
        <w:rPr>
          <w:sz w:val="28"/>
          <w:lang w:val="uk-UA"/>
        </w:rPr>
      </w:pPr>
      <w:r>
        <w:rPr>
          <w:sz w:val="28"/>
          <w:lang w:val="uk-UA"/>
        </w:rPr>
        <w:t>між “читачем” та “книгою”</w:t>
      </w:r>
      <w:r>
        <w:rPr>
          <w:sz w:val="28"/>
        </w:rPr>
        <w:t>:</w:t>
      </w:r>
      <w:r>
        <w:rPr>
          <w:sz w:val="28"/>
          <w:lang w:val="uk-UA"/>
        </w:rPr>
        <w:t xml:space="preserve"> зв”язок – багато-до-багатьох. Багато читачів можуть читати одну книгу, багато книг може читати один читач.</w:t>
      </w:r>
    </w:p>
    <w:p w:rsidR="00205F52" w:rsidRDefault="00016DC4">
      <w:pPr>
        <w:numPr>
          <w:ilvl w:val="0"/>
          <w:numId w:val="1"/>
        </w:numPr>
        <w:spacing w:line="360" w:lineRule="auto"/>
        <w:ind w:right="-624"/>
        <w:jc w:val="both"/>
        <w:rPr>
          <w:sz w:val="28"/>
          <w:lang w:val="uk-UA"/>
        </w:rPr>
      </w:pPr>
      <w:r>
        <w:rPr>
          <w:sz w:val="28"/>
          <w:lang w:val="uk-UA"/>
        </w:rPr>
        <w:t>між “боржником” та “книгою” – аналогічна ситуація.</w:t>
      </w:r>
    </w:p>
    <w:p w:rsidR="00205F52" w:rsidRDefault="00016DC4">
      <w:pPr>
        <w:numPr>
          <w:ilvl w:val="0"/>
          <w:numId w:val="1"/>
        </w:numPr>
        <w:spacing w:line="360" w:lineRule="auto"/>
        <w:ind w:right="-624"/>
        <w:jc w:val="both"/>
        <w:rPr>
          <w:sz w:val="28"/>
          <w:lang w:val="uk-UA"/>
        </w:rPr>
      </w:pPr>
      <w:r>
        <w:rPr>
          <w:sz w:val="28"/>
          <w:lang w:val="uk-UA"/>
        </w:rPr>
        <w:t>між “видавництвом” та “книгою”</w:t>
      </w:r>
      <w:r>
        <w:rPr>
          <w:sz w:val="28"/>
        </w:rPr>
        <w:t>:</w:t>
      </w:r>
      <w:r>
        <w:rPr>
          <w:sz w:val="28"/>
          <w:lang w:val="uk-UA"/>
        </w:rPr>
        <w:t xml:space="preserve"> зв”язок – один-до-багатьох. В одному видавництві може видаватися багато книг. За даною предметною областю одна і та сама книга не може видаватися у кількох видавництвах.</w:t>
      </w:r>
    </w:p>
    <w:p w:rsidR="00205F52" w:rsidRDefault="00016DC4">
      <w:pPr>
        <w:numPr>
          <w:ilvl w:val="0"/>
          <w:numId w:val="1"/>
        </w:numPr>
        <w:spacing w:line="360" w:lineRule="auto"/>
        <w:ind w:right="-624"/>
        <w:jc w:val="both"/>
        <w:rPr>
          <w:sz w:val="28"/>
          <w:lang w:val="uk-UA"/>
        </w:rPr>
      </w:pPr>
      <w:r>
        <w:rPr>
          <w:sz w:val="28"/>
          <w:lang w:val="uk-UA"/>
        </w:rPr>
        <w:t>між “відділом” та “книгою”</w:t>
      </w:r>
      <w:r>
        <w:rPr>
          <w:sz w:val="28"/>
        </w:rPr>
        <w:t>:</w:t>
      </w:r>
      <w:r>
        <w:rPr>
          <w:sz w:val="28"/>
          <w:lang w:val="uk-UA"/>
        </w:rPr>
        <w:t xml:space="preserve"> зв”язок – один-до-багатьох. В одному відділі може знаходитися багато книг.Одна і та сама книга не може знаходитися у кількох відділах. </w:t>
      </w:r>
    </w:p>
    <w:p w:rsidR="00205F52" w:rsidRDefault="00016DC4">
      <w:pPr>
        <w:numPr>
          <w:ilvl w:val="0"/>
          <w:numId w:val="1"/>
        </w:numPr>
        <w:spacing w:line="360" w:lineRule="auto"/>
        <w:ind w:right="-624"/>
        <w:jc w:val="both"/>
        <w:rPr>
          <w:sz w:val="28"/>
          <w:lang w:val="uk-UA"/>
        </w:rPr>
      </w:pPr>
      <w:r>
        <w:rPr>
          <w:sz w:val="28"/>
          <w:lang w:val="uk-UA"/>
        </w:rPr>
        <w:t>між “бібліотекарем” та “відділом”</w:t>
      </w:r>
      <w:r>
        <w:rPr>
          <w:sz w:val="28"/>
        </w:rPr>
        <w:t>:</w:t>
      </w:r>
      <w:r>
        <w:rPr>
          <w:sz w:val="28"/>
          <w:lang w:val="uk-UA"/>
        </w:rPr>
        <w:t xml:space="preserve"> зв”язок – один-до-одного. В одному відділі працює лише один бібліотекар.</w:t>
      </w:r>
    </w:p>
    <w:p w:rsidR="00205F52" w:rsidRDefault="00016DC4">
      <w:pPr>
        <w:numPr>
          <w:ilvl w:val="0"/>
          <w:numId w:val="1"/>
        </w:numPr>
        <w:spacing w:line="360" w:lineRule="auto"/>
        <w:ind w:right="-624"/>
        <w:jc w:val="both"/>
        <w:rPr>
          <w:sz w:val="28"/>
          <w:lang w:val="uk-UA"/>
        </w:rPr>
      </w:pPr>
      <w:r>
        <w:rPr>
          <w:sz w:val="28"/>
          <w:lang w:val="uk-UA"/>
        </w:rPr>
        <w:t>між “читачем” та “факультетом”</w:t>
      </w:r>
      <w:r>
        <w:rPr>
          <w:sz w:val="28"/>
        </w:rPr>
        <w:t>:</w:t>
      </w:r>
      <w:r>
        <w:rPr>
          <w:sz w:val="28"/>
          <w:lang w:val="uk-UA"/>
        </w:rPr>
        <w:t xml:space="preserve"> зв”зок – один-до-багатьох. На одному факультеті може навчатися багато читачів, але один читач не може навчатися на кількох факультетах.  </w:t>
      </w:r>
    </w:p>
    <w:p w:rsidR="00205F52" w:rsidRDefault="00016DC4">
      <w:pPr>
        <w:spacing w:line="360" w:lineRule="auto"/>
        <w:ind w:left="-709" w:right="-624"/>
        <w:jc w:val="both"/>
        <w:rPr>
          <w:sz w:val="28"/>
          <w:lang w:val="uk-UA"/>
        </w:rPr>
      </w:pPr>
      <w:r>
        <w:rPr>
          <w:i/>
          <w:sz w:val="28"/>
          <w:lang w:val="uk-UA"/>
        </w:rPr>
        <w:tab/>
      </w:r>
      <w:r>
        <w:rPr>
          <w:sz w:val="28"/>
          <w:lang w:val="uk-UA"/>
        </w:rPr>
        <w:t xml:space="preserve">Остаточно </w:t>
      </w:r>
      <w:r>
        <w:rPr>
          <w:sz w:val="28"/>
          <w:lang w:val="en-US"/>
        </w:rPr>
        <w:t>ER</w:t>
      </w:r>
      <w:r>
        <w:rPr>
          <w:sz w:val="28"/>
          <w:lang w:val="uk-UA"/>
        </w:rPr>
        <w:t xml:space="preserve">-модель для даної предметної області можна представити у вигляді </w:t>
      </w:r>
      <w:r>
        <w:rPr>
          <w:i/>
          <w:sz w:val="28"/>
          <w:lang w:val="uk-UA"/>
        </w:rPr>
        <w:t>схеми</w:t>
      </w:r>
      <w:r>
        <w:rPr>
          <w:sz w:val="28"/>
          <w:lang w:val="uk-UA"/>
        </w:rPr>
        <w:t xml:space="preserve">.   </w:t>
      </w:r>
    </w:p>
    <w:p w:rsidR="00205F52" w:rsidRDefault="00016DC4">
      <w:pPr>
        <w:ind w:left="-709" w:right="-624"/>
        <w:jc w:val="both"/>
        <w:rPr>
          <w:sz w:val="28"/>
          <w:lang w:val="uk-UA"/>
        </w:rPr>
      </w:pPr>
      <w:r>
        <w:rPr>
          <w:sz w:val="24"/>
          <w:lang w:val="uk-UA"/>
        </w:rPr>
        <w:t xml:space="preserve">                                               читає</w:t>
      </w:r>
      <w:r>
        <w:rPr>
          <w:sz w:val="28"/>
          <w:lang w:val="uk-UA"/>
        </w:rPr>
        <w:t xml:space="preserve">                                       </w:t>
      </w:r>
      <w:r>
        <w:rPr>
          <w:sz w:val="24"/>
          <w:lang w:val="uk-UA"/>
        </w:rPr>
        <w:t>знаходиться</w:t>
      </w:r>
      <w:r>
        <w:rPr>
          <w:sz w:val="28"/>
          <w:lang w:val="uk-UA"/>
        </w:rPr>
        <w:t xml:space="preserve">       </w:t>
      </w:r>
    </w:p>
    <w:p w:rsidR="00205F52" w:rsidRDefault="00CD7D44">
      <w:pPr>
        <w:ind w:left="-709" w:right="-624"/>
        <w:jc w:val="both"/>
        <w:rPr>
          <w:sz w:val="28"/>
          <w:lang w:val="uk-UA"/>
        </w:rPr>
      </w:pPr>
      <w:r>
        <w:rPr>
          <w:b/>
          <w:noProof/>
          <w:sz w:val="28"/>
        </w:rPr>
        <w:pict>
          <v:oval id="_x0000_s1030" style="position:absolute;left:0;text-align:left;margin-left:284.4pt;margin-top:.3pt;width:28.8pt;height:14.4pt;z-index:251646464" o:allowincell="f"/>
        </w:pict>
      </w:r>
      <w:r>
        <w:rPr>
          <w:b/>
          <w:noProof/>
          <w:sz w:val="28"/>
        </w:rPr>
        <w:pict>
          <v:line id="_x0000_s1029" style="position:absolute;left:0;text-align:left;z-index:251645440" from="241.2pt,7.5pt" to="378pt,7.5pt" o:allowincell="f"/>
        </w:pict>
      </w:r>
      <w:r>
        <w:rPr>
          <w:b/>
          <w:noProof/>
          <w:sz w:val="28"/>
        </w:rPr>
        <w:pict>
          <v:oval id="_x0000_s1028" style="position:absolute;left:0;text-align:left;margin-left:104.4pt;margin-top:.3pt;width:28.8pt;height:14.4pt;z-index:251644416" o:allowincell="f"/>
        </w:pict>
      </w:r>
      <w:r>
        <w:rPr>
          <w:b/>
          <w:noProof/>
          <w:sz w:val="28"/>
        </w:rPr>
        <w:pict>
          <v:line id="_x0000_s1027" style="position:absolute;left:0;text-align:left;z-index:251643392" from="68.4pt,7.5pt" to="198pt,7.5pt" o:allowincell="f"/>
        </w:pict>
      </w:r>
      <w:r w:rsidR="00016DC4">
        <w:rPr>
          <w:b/>
          <w:sz w:val="28"/>
          <w:lang w:val="uk-UA"/>
        </w:rPr>
        <w:t xml:space="preserve">                </w:t>
      </w:r>
      <w:r w:rsidR="00016DC4">
        <w:rPr>
          <w:b/>
          <w:sz w:val="28"/>
          <w:u w:val="single"/>
          <w:lang w:val="uk-UA"/>
        </w:rPr>
        <w:t>читач</w:t>
      </w:r>
      <w:r w:rsidR="00016DC4">
        <w:rPr>
          <w:sz w:val="28"/>
          <w:lang w:val="uk-UA"/>
        </w:rPr>
        <w:t xml:space="preserve">   </w:t>
      </w:r>
      <w:r w:rsidR="00016DC4">
        <w:rPr>
          <w:sz w:val="28"/>
          <w:lang w:val="en-US"/>
        </w:rPr>
        <w:t>m</w:t>
      </w:r>
      <w:r w:rsidR="00016DC4">
        <w:rPr>
          <w:sz w:val="28"/>
          <w:lang w:val="uk-UA"/>
        </w:rPr>
        <w:t xml:space="preserve">                         n      </w:t>
      </w:r>
      <w:r w:rsidR="00016DC4">
        <w:rPr>
          <w:b/>
          <w:sz w:val="28"/>
          <w:u w:val="single"/>
          <w:lang w:val="uk-UA"/>
        </w:rPr>
        <w:t>книга</w:t>
      </w:r>
      <w:r w:rsidR="00016DC4">
        <w:rPr>
          <w:sz w:val="28"/>
          <w:lang w:val="uk-UA"/>
        </w:rPr>
        <w:t xml:space="preserve">    n                         1         </w:t>
      </w:r>
      <w:r w:rsidR="00016DC4">
        <w:rPr>
          <w:b/>
          <w:sz w:val="28"/>
          <w:u w:val="single"/>
          <w:lang w:val="uk-UA"/>
        </w:rPr>
        <w:t>відділ</w:t>
      </w:r>
    </w:p>
    <w:p w:rsidR="00205F52" w:rsidRDefault="00CD7D44">
      <w:pPr>
        <w:spacing w:line="360" w:lineRule="auto"/>
        <w:ind w:left="-709" w:right="-624"/>
        <w:jc w:val="both"/>
        <w:rPr>
          <w:sz w:val="28"/>
        </w:rPr>
      </w:pPr>
      <w:r>
        <w:rPr>
          <w:noProof/>
          <w:sz w:val="28"/>
        </w:rPr>
        <w:pict>
          <v:line id="_x0000_s1037" style="position:absolute;left:0;text-align:left;z-index:251653632" from="32.4pt,8.1pt" to="75.6pt,116.1pt" o:allowincell="f"/>
        </w:pict>
      </w:r>
      <w:r>
        <w:rPr>
          <w:noProof/>
          <w:sz w:val="28"/>
        </w:rPr>
        <w:pict>
          <v:line id="_x0000_s1035" style="position:absolute;left:0;text-align:left;z-index:251651584" from="392.4pt,.9pt" to="392.4pt,116.1pt" o:allowincell="f"/>
        </w:pict>
      </w:r>
      <w:r>
        <w:rPr>
          <w:noProof/>
          <w:sz w:val="28"/>
        </w:rPr>
        <w:pict>
          <v:line id="_x0000_s1033" style="position:absolute;left:0;text-align:left;z-index:251649536" from="212.4pt,8.1pt" to="212.4pt,123.3pt" o:allowincell="f"/>
        </w:pict>
      </w:r>
      <w:r>
        <w:rPr>
          <w:noProof/>
          <w:sz w:val="28"/>
        </w:rPr>
        <w:pict>
          <v:line id="_x0000_s1031" style="position:absolute;left:0;text-align:left;flip:y;z-index:251647488" from="32.4pt,8.1pt" to="212.4pt,101.7pt" o:allowincell="f"/>
        </w:pict>
      </w:r>
      <w:r w:rsidR="00016DC4">
        <w:rPr>
          <w:sz w:val="28"/>
          <w:lang w:val="uk-UA"/>
        </w:rPr>
        <w:tab/>
        <w:t xml:space="preserve">           </w:t>
      </w:r>
      <w:r w:rsidR="00016DC4">
        <w:rPr>
          <w:sz w:val="28"/>
          <w:lang w:val="en-US"/>
        </w:rPr>
        <w:t>n</w:t>
      </w:r>
      <w:r w:rsidR="00016DC4">
        <w:rPr>
          <w:sz w:val="28"/>
          <w:lang w:val="uk-UA"/>
        </w:rPr>
        <w:t xml:space="preserve">            </w:t>
      </w:r>
      <w:r w:rsidR="00016DC4">
        <w:rPr>
          <w:sz w:val="28"/>
        </w:rPr>
        <w:t xml:space="preserve">“абонемент”                                “книга-відділ”            1            </w:t>
      </w:r>
    </w:p>
    <w:p w:rsidR="00205F52" w:rsidRDefault="00CD7D44">
      <w:pPr>
        <w:spacing w:line="360" w:lineRule="auto"/>
        <w:ind w:left="-709" w:right="-624"/>
        <w:jc w:val="both"/>
        <w:rPr>
          <w:sz w:val="24"/>
          <w:lang w:val="uk-UA"/>
        </w:rPr>
      </w:pPr>
      <w:r>
        <w:rPr>
          <w:noProof/>
          <w:sz w:val="28"/>
        </w:rPr>
        <w:pict>
          <v:oval id="_x0000_s1038" style="position:absolute;left:0;text-align:left;margin-left:18pt;margin-top:12.75pt;width:43.2pt;height:14.4pt;z-index:251654656" o:allowincell="f"/>
        </w:pict>
      </w:r>
      <w:r>
        <w:rPr>
          <w:noProof/>
          <w:sz w:val="28"/>
        </w:rPr>
        <w:pict>
          <v:oval id="_x0000_s1036" style="position:absolute;left:0;text-align:left;margin-left:370.8pt;margin-top:19.95pt;width:36pt;height:14.4pt;z-index:251652608" o:allowincell="f"/>
        </w:pict>
      </w:r>
      <w:r>
        <w:rPr>
          <w:noProof/>
          <w:sz w:val="28"/>
        </w:rPr>
        <w:pict>
          <v:oval id="_x0000_s1032" style="position:absolute;left:0;text-align:left;margin-left:118.8pt;margin-top:19.95pt;width:21.6pt;height:21.6pt;z-index:251648512" o:allowincell="f"/>
        </w:pict>
      </w:r>
      <w:r w:rsidR="00016DC4">
        <w:rPr>
          <w:sz w:val="28"/>
          <w:lang w:val="uk-UA"/>
        </w:rPr>
        <w:t xml:space="preserve">             </w:t>
      </w:r>
      <w:r w:rsidR="00016DC4">
        <w:rPr>
          <w:sz w:val="24"/>
          <w:lang w:val="uk-UA"/>
        </w:rPr>
        <w:t>начється</w:t>
      </w:r>
      <w:r w:rsidR="00016DC4">
        <w:rPr>
          <w:sz w:val="28"/>
          <w:lang w:val="uk-UA"/>
        </w:rPr>
        <w:t xml:space="preserve">                </w:t>
      </w:r>
      <w:r w:rsidR="00016DC4">
        <w:rPr>
          <w:sz w:val="24"/>
          <w:lang w:val="uk-UA"/>
        </w:rPr>
        <w:t xml:space="preserve">тримає            </w:t>
      </w:r>
      <w:r w:rsidR="00016DC4">
        <w:rPr>
          <w:sz w:val="28"/>
          <w:lang w:val="uk-UA"/>
        </w:rPr>
        <w:t xml:space="preserve">n   </w:t>
      </w:r>
      <w:r w:rsidR="00016DC4">
        <w:rPr>
          <w:sz w:val="28"/>
          <w:lang w:val="en-US"/>
        </w:rPr>
        <w:t>n</w:t>
      </w:r>
      <w:r w:rsidR="00016DC4">
        <w:rPr>
          <w:sz w:val="28"/>
        </w:rPr>
        <w:t xml:space="preserve">                                               </w:t>
      </w:r>
      <w:r w:rsidR="00016DC4">
        <w:rPr>
          <w:sz w:val="24"/>
        </w:rPr>
        <w:t>працює</w:t>
      </w:r>
    </w:p>
    <w:p w:rsidR="00205F52" w:rsidRDefault="00CD7D44">
      <w:pPr>
        <w:spacing w:line="360" w:lineRule="auto"/>
        <w:ind w:left="-709" w:right="-624"/>
        <w:jc w:val="both"/>
        <w:rPr>
          <w:sz w:val="24"/>
          <w:lang w:val="uk-UA"/>
        </w:rPr>
      </w:pPr>
      <w:r>
        <w:rPr>
          <w:noProof/>
          <w:sz w:val="28"/>
        </w:rPr>
        <w:pict>
          <v:oval id="_x0000_s1034" style="position:absolute;left:0;text-align:left;margin-left:190.8pt;margin-top:3pt;width:28.8pt;height:21.6pt;z-index:251650560" o:allowincell="f"/>
        </w:pict>
      </w:r>
      <w:r w:rsidR="00016DC4">
        <w:rPr>
          <w:sz w:val="28"/>
          <w:lang w:val="uk-UA"/>
        </w:rPr>
        <w:t xml:space="preserve">                                                                         </w:t>
      </w:r>
      <w:r w:rsidR="00016DC4">
        <w:rPr>
          <w:sz w:val="24"/>
          <w:lang w:val="uk-UA"/>
        </w:rPr>
        <w:t>видається</w:t>
      </w:r>
    </w:p>
    <w:p w:rsidR="00205F52" w:rsidRDefault="00016DC4">
      <w:pPr>
        <w:spacing w:line="360" w:lineRule="auto"/>
        <w:ind w:left="-709" w:right="-624"/>
        <w:jc w:val="both"/>
        <w:rPr>
          <w:sz w:val="28"/>
          <w:lang w:val="uk-UA"/>
        </w:rPr>
      </w:pPr>
      <w:r>
        <w:rPr>
          <w:sz w:val="28"/>
          <w:lang w:val="uk-UA"/>
        </w:rPr>
        <w:t xml:space="preserve">                                       </w:t>
      </w:r>
      <w:r>
        <w:rPr>
          <w:sz w:val="28"/>
          <w:lang w:val="en-US"/>
        </w:rPr>
        <w:t>m</w:t>
      </w:r>
      <w:r>
        <w:rPr>
          <w:sz w:val="28"/>
          <w:lang w:val="uk-UA"/>
        </w:rPr>
        <w:t xml:space="preserve">              “видавництво-книга”          “бібліотекар-відділ”</w:t>
      </w:r>
    </w:p>
    <w:p w:rsidR="00205F52" w:rsidRDefault="00016DC4">
      <w:pPr>
        <w:spacing w:line="360" w:lineRule="auto"/>
        <w:ind w:left="-709" w:right="-624"/>
        <w:jc w:val="both"/>
        <w:rPr>
          <w:sz w:val="28"/>
          <w:lang w:val="uk-UA"/>
        </w:rPr>
      </w:pPr>
      <w:r>
        <w:rPr>
          <w:sz w:val="28"/>
          <w:lang w:val="uk-UA"/>
        </w:rPr>
        <w:t xml:space="preserve">  </w:t>
      </w:r>
      <w:r>
        <w:rPr>
          <w:b/>
          <w:sz w:val="28"/>
          <w:u w:val="single"/>
          <w:lang w:val="uk-UA"/>
        </w:rPr>
        <w:t xml:space="preserve">боржник </w:t>
      </w:r>
      <w:r>
        <w:rPr>
          <w:sz w:val="28"/>
          <w:lang w:val="uk-UA"/>
        </w:rPr>
        <w:t xml:space="preserve">        1                                       1                                                         1</w:t>
      </w:r>
    </w:p>
    <w:p w:rsidR="00205F52" w:rsidRDefault="00016DC4">
      <w:pPr>
        <w:spacing w:line="360" w:lineRule="auto"/>
        <w:ind w:left="-709" w:right="-624"/>
        <w:jc w:val="both"/>
        <w:rPr>
          <w:b/>
          <w:sz w:val="28"/>
          <w:u w:val="single"/>
          <w:lang w:val="uk-UA"/>
        </w:rPr>
      </w:pPr>
      <w:r>
        <w:rPr>
          <w:sz w:val="28"/>
          <w:lang w:val="uk-UA"/>
        </w:rPr>
        <w:t xml:space="preserve">                         </w:t>
      </w:r>
      <w:r>
        <w:rPr>
          <w:b/>
          <w:sz w:val="28"/>
          <w:u w:val="single"/>
          <w:lang w:val="uk-UA"/>
        </w:rPr>
        <w:t xml:space="preserve">факультет </w:t>
      </w:r>
      <w:r>
        <w:rPr>
          <w:sz w:val="28"/>
          <w:lang w:val="uk-UA"/>
        </w:rPr>
        <w:t xml:space="preserve">            </w:t>
      </w:r>
      <w:r>
        <w:rPr>
          <w:b/>
          <w:sz w:val="28"/>
          <w:u w:val="single"/>
          <w:lang w:val="uk-UA"/>
        </w:rPr>
        <w:t>видавництво</w:t>
      </w:r>
      <w:r>
        <w:rPr>
          <w:sz w:val="28"/>
          <w:u w:val="single"/>
          <w:lang w:val="uk-UA"/>
        </w:rPr>
        <w:t xml:space="preserve"> </w:t>
      </w:r>
      <w:r>
        <w:rPr>
          <w:sz w:val="28"/>
          <w:lang w:val="uk-UA"/>
        </w:rPr>
        <w:t xml:space="preserve">                                   </w:t>
      </w:r>
      <w:r>
        <w:rPr>
          <w:b/>
          <w:sz w:val="28"/>
          <w:u w:val="single"/>
          <w:lang w:val="uk-UA"/>
        </w:rPr>
        <w:t>бібліотекар</w:t>
      </w:r>
    </w:p>
    <w:p w:rsidR="00205F52" w:rsidRDefault="00205F52">
      <w:pPr>
        <w:spacing w:line="360" w:lineRule="auto"/>
        <w:ind w:left="-567" w:right="-482"/>
        <w:jc w:val="center"/>
        <w:rPr>
          <w:sz w:val="28"/>
          <w:lang w:val="uk-UA"/>
        </w:rPr>
      </w:pPr>
    </w:p>
    <w:p w:rsidR="00205F52" w:rsidRDefault="00205F52">
      <w:pPr>
        <w:spacing w:line="360" w:lineRule="auto"/>
        <w:ind w:left="-567" w:right="-482"/>
        <w:jc w:val="both"/>
        <w:rPr>
          <w:sz w:val="28"/>
          <w:lang w:val="uk-UA"/>
        </w:rPr>
      </w:pPr>
    </w:p>
    <w:p w:rsidR="00205F52" w:rsidRDefault="00016DC4">
      <w:pPr>
        <w:spacing w:line="360" w:lineRule="auto"/>
        <w:ind w:left="-567" w:right="-482"/>
        <w:jc w:val="both"/>
        <w:rPr>
          <w:sz w:val="28"/>
          <w:lang w:val="uk-UA"/>
        </w:rPr>
      </w:pPr>
      <w:r>
        <w:rPr>
          <w:sz w:val="28"/>
          <w:lang w:val="uk-UA"/>
        </w:rPr>
        <w:t xml:space="preserve">          </w:t>
      </w:r>
    </w:p>
    <w:p w:rsidR="00205F52" w:rsidRDefault="00016DC4">
      <w:pPr>
        <w:spacing w:line="360" w:lineRule="auto"/>
        <w:ind w:left="-709" w:right="-765"/>
        <w:jc w:val="center"/>
        <w:rPr>
          <w:sz w:val="28"/>
          <w:lang w:val="uk-UA"/>
        </w:rPr>
      </w:pPr>
      <w:r>
        <w:rPr>
          <w:i/>
          <w:sz w:val="32"/>
          <w:u w:val="single"/>
          <w:lang w:val="uk-UA"/>
        </w:rPr>
        <w:t>Реалізація</w:t>
      </w:r>
      <w:r>
        <w:rPr>
          <w:i/>
          <w:sz w:val="28"/>
          <w:u w:val="single"/>
          <w:lang w:val="uk-UA"/>
        </w:rPr>
        <w:t>.</w:t>
      </w:r>
    </w:p>
    <w:p w:rsidR="00205F52" w:rsidRDefault="00016DC4">
      <w:pPr>
        <w:spacing w:line="360" w:lineRule="auto"/>
        <w:ind w:left="-709" w:right="-765"/>
        <w:jc w:val="both"/>
        <w:rPr>
          <w:sz w:val="28"/>
        </w:rPr>
      </w:pPr>
      <w:r>
        <w:rPr>
          <w:sz w:val="28"/>
          <w:lang w:val="uk-UA"/>
        </w:rPr>
        <w:tab/>
        <w:t xml:space="preserve">Засобом для реалізації даної прикладної системи, як вже зазначалось раніше, стала система </w:t>
      </w:r>
      <w:r>
        <w:rPr>
          <w:sz w:val="28"/>
          <w:lang w:val="en-US"/>
        </w:rPr>
        <w:t>Microsoft</w:t>
      </w:r>
      <w:r>
        <w:rPr>
          <w:sz w:val="28"/>
        </w:rPr>
        <w:t xml:space="preserve"> </w:t>
      </w:r>
      <w:r>
        <w:rPr>
          <w:sz w:val="28"/>
          <w:lang w:val="en-US"/>
        </w:rPr>
        <w:t>Access</w:t>
      </w:r>
      <w:r>
        <w:rPr>
          <w:sz w:val="28"/>
        </w:rPr>
        <w:t xml:space="preserve">’97. </w:t>
      </w:r>
    </w:p>
    <w:p w:rsidR="00205F52" w:rsidRDefault="00016DC4">
      <w:pPr>
        <w:spacing w:line="360" w:lineRule="auto"/>
        <w:ind w:left="-709" w:right="-765"/>
        <w:jc w:val="both"/>
        <w:rPr>
          <w:sz w:val="28"/>
          <w:lang w:val="uk-UA"/>
        </w:rPr>
      </w:pPr>
      <w:r>
        <w:rPr>
          <w:sz w:val="28"/>
        </w:rPr>
        <w:tab/>
        <w:t>Першим етапом по створенню реляційної бази дани була розробка необхідних реляцій (таблиць) та відповідне їх наповнення. В даній базі даних «Бібліотека» створено 11 таблиць:</w:t>
      </w:r>
      <w:r>
        <w:rPr>
          <w:sz w:val="28"/>
          <w:lang w:val="uk-UA"/>
        </w:rPr>
        <w:t xml:space="preserve"> абонемент, книга, відділ-книга, читач, боржники, факультет, відділ, бібліотекар, бібліотекар-відділ, видавництво, видавництво-книга. </w:t>
      </w:r>
    </w:p>
    <w:p w:rsidR="00205F52" w:rsidRDefault="00016DC4">
      <w:pPr>
        <w:spacing w:line="360" w:lineRule="auto"/>
        <w:ind w:left="-709" w:right="-765"/>
        <w:jc w:val="both"/>
        <w:rPr>
          <w:sz w:val="28"/>
          <w:lang w:val="uk-UA"/>
        </w:rPr>
      </w:pPr>
      <w:r>
        <w:rPr>
          <w:sz w:val="28"/>
          <w:lang w:val="uk-UA"/>
        </w:rPr>
        <w:tab/>
        <w:t>Таблиця “абонемент” має 4 поля, два з яких ключові – “код читача” та “код книги” і два інші – “дата взяття книги” з даними типу дата та “факт про повернення книги” з даними логічного типу.</w:t>
      </w:r>
    </w:p>
    <w:tbl>
      <w:tblPr>
        <w:tblW w:w="0" w:type="auto"/>
        <w:tblInd w:w="40" w:type="dxa"/>
        <w:tblLayout w:type="fixed"/>
        <w:tblCellMar>
          <w:left w:w="40" w:type="dxa"/>
          <w:right w:w="40" w:type="dxa"/>
        </w:tblCellMar>
        <w:tblLook w:val="0000" w:firstRow="0" w:lastRow="0" w:firstColumn="0" w:lastColumn="0" w:noHBand="0" w:noVBand="0"/>
      </w:tblPr>
      <w:tblGrid>
        <w:gridCol w:w="1310"/>
        <w:gridCol w:w="1310"/>
        <w:gridCol w:w="1880"/>
        <w:gridCol w:w="1437"/>
      </w:tblGrid>
      <w:tr w:rsidR="00205F52">
        <w:trPr>
          <w:trHeight w:hRule="exact" w:val="270"/>
        </w:trPr>
        <w:tc>
          <w:tcPr>
            <w:tcW w:w="131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читача</w:t>
            </w:r>
          </w:p>
        </w:tc>
        <w:tc>
          <w:tcPr>
            <w:tcW w:w="131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книги</w:t>
            </w:r>
          </w:p>
        </w:tc>
        <w:tc>
          <w:tcPr>
            <w:tcW w:w="188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Дата взяття книги</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Факт сдачі</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47</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49</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43</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44</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46</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41</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40</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Да</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31</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05.05.98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33</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05.05.98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40</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Да</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34</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37</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9</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7</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Да</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22</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16</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22</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24</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27</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28</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29</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18</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18</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16</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31</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r w:rsidR="00205F52">
        <w:trPr>
          <w:trHeight w:hRule="exact" w:val="255"/>
        </w:trPr>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3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33</w:t>
            </w:r>
          </w:p>
        </w:tc>
        <w:tc>
          <w:tcPr>
            <w:tcW w:w="188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12.05.98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r>
    </w:tbl>
    <w:p w:rsidR="00205F52" w:rsidRDefault="00205F52"/>
    <w:p w:rsidR="00205F52" w:rsidRDefault="00016DC4">
      <w:pPr>
        <w:spacing w:line="360" w:lineRule="auto"/>
        <w:ind w:left="-709" w:right="-765"/>
        <w:jc w:val="both"/>
        <w:rPr>
          <w:sz w:val="28"/>
          <w:lang w:val="uk-UA"/>
        </w:rPr>
      </w:pPr>
      <w:r>
        <w:rPr>
          <w:sz w:val="28"/>
          <w:lang w:val="uk-UA"/>
        </w:rPr>
        <w:t xml:space="preserve"> </w:t>
      </w:r>
      <w:r>
        <w:rPr>
          <w:sz w:val="28"/>
          <w:lang w:val="uk-UA"/>
        </w:rPr>
        <w:tab/>
        <w:t>Таблиця “книга” має три поля, ключове поле – “код книги” з числовими даними. Інші поля</w:t>
      </w:r>
      <w:r>
        <w:rPr>
          <w:sz w:val="28"/>
          <w:lang w:val="en-US"/>
        </w:rPr>
        <w:t>:</w:t>
      </w:r>
      <w:r>
        <w:rPr>
          <w:sz w:val="28"/>
        </w:rPr>
        <w:t xml:space="preserve"> </w:t>
      </w:r>
      <w:r>
        <w:rPr>
          <w:sz w:val="28"/>
          <w:lang w:val="uk-UA"/>
        </w:rPr>
        <w:t>“</w:t>
      </w:r>
      <w:r>
        <w:rPr>
          <w:sz w:val="28"/>
        </w:rPr>
        <w:t>назва</w:t>
      </w:r>
      <w:r>
        <w:rPr>
          <w:sz w:val="28"/>
          <w:lang w:val="uk-UA"/>
        </w:rPr>
        <w:t>” з текстовими даними та “автор” – теж з текстовими даними.</w:t>
      </w:r>
    </w:p>
    <w:tbl>
      <w:tblPr>
        <w:tblW w:w="0" w:type="auto"/>
        <w:tblInd w:w="40" w:type="dxa"/>
        <w:tblLayout w:type="fixed"/>
        <w:tblCellMar>
          <w:left w:w="40" w:type="dxa"/>
          <w:right w:w="40" w:type="dxa"/>
        </w:tblCellMar>
        <w:tblLook w:val="0000" w:firstRow="0" w:lastRow="0" w:firstColumn="0" w:lastColumn="0" w:noHBand="0" w:noVBand="0"/>
      </w:tblPr>
      <w:tblGrid>
        <w:gridCol w:w="1437"/>
        <w:gridCol w:w="5405"/>
        <w:gridCol w:w="1955"/>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книги</w:t>
            </w:r>
          </w:p>
        </w:tc>
        <w:tc>
          <w:tcPr>
            <w:tcW w:w="540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Назва</w:t>
            </w:r>
          </w:p>
        </w:tc>
        <w:tc>
          <w:tcPr>
            <w:tcW w:w="195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Автор</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Макроэкономика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Мэнкью</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Экономикс</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Самюэльсон</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Линейное программирование</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Юдин</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Вища математика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Дубовик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 xml:space="preserve"> Першотвір і переклад</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Коптілов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7</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 всеобщем родстве языков мира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Мельничук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Экономикс</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Кэмпбелл</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9</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Дослідження операцій</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Варнер</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Системний аналіз</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Пономаренко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Теорія і практика перекладу</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Коптілов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Реалія і переклад</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Зорівчак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Слово живое и мертвое</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Галь</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Индоевропейский язык и индоевропейцы</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Гамкрелидзе</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Сучасне порівняльно-історичне мовознавство</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Білецький</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16</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Праславянский язык</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Хенрик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Избранные работы по языкознанию</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Покровский</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18</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Сравнительная грамматика индоевропейских языков</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Савченко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Лингвистический энциклопедический словарь</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Ярцева</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Політологія</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Дзюбко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21</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Основи загальної теорії права та держави</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Рабінович</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22</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Основи держави і права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Котюк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23</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The Social Experience</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Vander Zanden</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24</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Українська мова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Мацько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Интенсивный курс турецкого языка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Щека</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26</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The Heinemann English Grammar</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Beaumont</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27</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Введение в славянскую филологию</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Супрун</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28</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Язык в пространстве и времени</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Мартынов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29</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Українська гіпотеза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Карпенко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Новый Навигатор Internet</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Гилстер</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31</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Техніка програмування мовою Сі</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Проценко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32</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Дослідження операцій</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Зайченко</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33</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Лінійні простори</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Калужнін</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34</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IBM PC для пользователя</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Фигурнов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35</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Лекции по линейной алгебре</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Гельфанд</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36</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Программирование на языке Turbo Pascal</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Зубов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37</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Учимся программировать на С++</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Джамса</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38</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Основы линейной алгебры</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Мальцев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39</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Сборник задач по линейной алгебре</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Проскуряков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40</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Комп"ютерні віруси в MS DOS</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Касперський</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41</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Программирование в Paradox под Windows на примерах</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Тиней</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42</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Пишем вирус и антивирус</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Хижняк</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43</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Компьютерная вирусология</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Безруков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44</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Access 7.0</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Вейскас</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45</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Язык Си для профессионалов</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Шилдт</w:t>
            </w:r>
          </w:p>
        </w:tc>
      </w:tr>
      <w:tr w:rsidR="00205F52">
        <w:trPr>
          <w:trHeight w:hRule="exact" w:val="591"/>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46</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Программирование видеоадаптеров</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Фролов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47</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Язык ассемблера для IBM PC</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Абель</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48</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Турбо Паскаль</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Поляков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49</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Paradox-это очень просто</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Сигель</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50</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Учебник японского языка</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Головнин</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111</w:t>
            </w:r>
          </w:p>
        </w:tc>
        <w:tc>
          <w:tcPr>
            <w:tcW w:w="540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Основи</w:t>
            </w:r>
          </w:p>
        </w:tc>
        <w:tc>
          <w:tcPr>
            <w:tcW w:w="195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Дзюбикyg8</w:t>
            </w:r>
          </w:p>
        </w:tc>
      </w:tr>
    </w:tbl>
    <w:p w:rsidR="00205F52" w:rsidRDefault="00205F52"/>
    <w:p w:rsidR="00205F52" w:rsidRDefault="00016DC4">
      <w:pPr>
        <w:spacing w:line="360" w:lineRule="auto"/>
        <w:ind w:left="-709" w:right="-765"/>
        <w:jc w:val="both"/>
        <w:rPr>
          <w:sz w:val="28"/>
          <w:lang w:val="uk-UA"/>
        </w:rPr>
      </w:pPr>
      <w:r>
        <w:rPr>
          <w:sz w:val="28"/>
          <w:lang w:val="uk-UA"/>
        </w:rPr>
        <w:tab/>
        <w:t>Таблиця “читач” має 5 полів</w:t>
      </w:r>
      <w:r>
        <w:rPr>
          <w:sz w:val="28"/>
          <w:lang w:val="en-US"/>
        </w:rPr>
        <w:t>:</w:t>
      </w:r>
      <w:r>
        <w:rPr>
          <w:sz w:val="28"/>
          <w:lang w:val="uk-UA"/>
        </w:rPr>
        <w:t xml:space="preserve"> ключове поле – “код читача” з числовими даними. Інші поля</w:t>
      </w:r>
      <w:r>
        <w:rPr>
          <w:sz w:val="28"/>
          <w:lang w:val="en-US"/>
        </w:rPr>
        <w:t>:</w:t>
      </w:r>
      <w:r>
        <w:rPr>
          <w:sz w:val="28"/>
          <w:lang w:val="uk-UA"/>
        </w:rPr>
        <w:t xml:space="preserve"> “прізвище” – текстові дані, “ім”я” – текстові дані, “номер факультету” – числові дані, “курс” числові дані.</w:t>
      </w:r>
    </w:p>
    <w:tbl>
      <w:tblPr>
        <w:tblW w:w="0" w:type="auto"/>
        <w:tblInd w:w="40" w:type="dxa"/>
        <w:tblLayout w:type="fixed"/>
        <w:tblCellMar>
          <w:left w:w="40" w:type="dxa"/>
          <w:right w:w="40" w:type="dxa"/>
        </w:tblCellMar>
        <w:tblLook w:val="0000" w:firstRow="0" w:lastRow="0" w:firstColumn="0" w:lastColumn="0" w:noHBand="0" w:noVBand="0"/>
      </w:tblPr>
      <w:tblGrid>
        <w:gridCol w:w="1437"/>
        <w:gridCol w:w="1437"/>
        <w:gridCol w:w="1220"/>
        <w:gridCol w:w="1437"/>
        <w:gridCol w:w="1437"/>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читача</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Прізвище</w:t>
            </w:r>
          </w:p>
        </w:tc>
        <w:tc>
          <w:tcPr>
            <w:tcW w:w="122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Ім"я</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Факультет</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Курс</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Сігаєва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Марина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Фіялка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Світлана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Пархоменко</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Олена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Комарницька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Людмила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Підгорний</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Свєтослав</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Федосова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Наталя</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Тарнавська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Олена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Бубенщиков</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Євген</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Сиворакша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Сергій</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Овдій</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Юрій</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Цап</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Ольга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Дундій</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Ганна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Медвєдєва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Соломія</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Жилєвський</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Олександр</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Жарко</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Тетяна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Іванова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Тетяна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Галабурда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Юля</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Сосновська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Люба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Вахненко</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Тетяна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Беднова</w:t>
            </w:r>
          </w:p>
        </w:tc>
        <w:tc>
          <w:tcPr>
            <w:tcW w:w="12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Ганна</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bl>
    <w:p w:rsidR="00205F52" w:rsidRDefault="00205F52"/>
    <w:p w:rsidR="00205F52" w:rsidRDefault="00016DC4">
      <w:pPr>
        <w:spacing w:line="360" w:lineRule="auto"/>
        <w:ind w:left="-709" w:right="-765"/>
        <w:jc w:val="both"/>
        <w:rPr>
          <w:sz w:val="28"/>
          <w:lang w:val="uk-UA"/>
        </w:rPr>
      </w:pPr>
      <w:r>
        <w:rPr>
          <w:sz w:val="28"/>
          <w:lang w:val="uk-UA"/>
        </w:rPr>
        <w:tab/>
        <w:t>Таблиця “боржники” має 5 полів</w:t>
      </w:r>
      <w:r>
        <w:rPr>
          <w:sz w:val="28"/>
          <w:lang w:val="en-US"/>
        </w:rPr>
        <w:t>:</w:t>
      </w:r>
      <w:r>
        <w:rPr>
          <w:sz w:val="28"/>
          <w:lang w:val="uk-UA"/>
        </w:rPr>
        <w:t xml:space="preserve"> ключові поля – “код читача” та “код книги”. Інші поля</w:t>
      </w:r>
      <w:r>
        <w:rPr>
          <w:sz w:val="28"/>
          <w:lang w:val="en-US"/>
        </w:rPr>
        <w:t>:</w:t>
      </w:r>
      <w:r>
        <w:rPr>
          <w:sz w:val="28"/>
          <w:lang w:val="uk-UA"/>
        </w:rPr>
        <w:t xml:space="preserve"> “дата взяття книги” – дані формату дат, “факт про повернення книги” – логічні дані, “дата повернення книги” – дані формату дат.</w:t>
      </w:r>
    </w:p>
    <w:tbl>
      <w:tblPr>
        <w:tblW w:w="0" w:type="auto"/>
        <w:tblInd w:w="40" w:type="dxa"/>
        <w:tblLayout w:type="fixed"/>
        <w:tblCellMar>
          <w:left w:w="40" w:type="dxa"/>
          <w:right w:w="40" w:type="dxa"/>
        </w:tblCellMar>
        <w:tblLook w:val="0000" w:firstRow="0" w:lastRow="0" w:firstColumn="0" w:lastColumn="0" w:noHBand="0" w:noVBand="0"/>
      </w:tblPr>
      <w:tblGrid>
        <w:gridCol w:w="1437"/>
        <w:gridCol w:w="1130"/>
        <w:gridCol w:w="1437"/>
        <w:gridCol w:w="1970"/>
        <w:gridCol w:w="2225"/>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читача</w:t>
            </w:r>
          </w:p>
        </w:tc>
        <w:tc>
          <w:tcPr>
            <w:tcW w:w="113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книги</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Дата взяття</w:t>
            </w:r>
          </w:p>
        </w:tc>
        <w:tc>
          <w:tcPr>
            <w:tcW w:w="197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Повернення книги</w:t>
            </w:r>
          </w:p>
        </w:tc>
        <w:tc>
          <w:tcPr>
            <w:tcW w:w="222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Дата повернення</w:t>
            </w: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30.03.98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Да</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01.04.98</w:t>
            </w: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9</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30.04.98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30.03.98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Да</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01.04.98</w:t>
            </w: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01.05.98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01.05.98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30.04.98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30.04.98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r w:rsidR="00205F52">
        <w:trPr>
          <w:trHeight w:hRule="exact" w:val="255"/>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01.05.98</w:t>
            </w:r>
          </w:p>
        </w:tc>
        <w:tc>
          <w:tcPr>
            <w:tcW w:w="197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Нет</w:t>
            </w:r>
          </w:p>
        </w:tc>
        <w:tc>
          <w:tcPr>
            <w:tcW w:w="222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r>
    </w:tbl>
    <w:p w:rsidR="00205F52" w:rsidRDefault="00205F52">
      <w:pPr>
        <w:spacing w:line="360" w:lineRule="auto"/>
        <w:ind w:right="-765"/>
        <w:jc w:val="both"/>
        <w:rPr>
          <w:sz w:val="28"/>
          <w:lang w:val="uk-UA"/>
        </w:rPr>
      </w:pPr>
    </w:p>
    <w:p w:rsidR="00205F52" w:rsidRDefault="00016DC4">
      <w:pPr>
        <w:spacing w:line="360" w:lineRule="auto"/>
        <w:ind w:left="-567" w:right="-765" w:firstLine="567"/>
        <w:jc w:val="both"/>
        <w:rPr>
          <w:sz w:val="28"/>
          <w:lang w:val="uk-UA"/>
        </w:rPr>
      </w:pPr>
      <w:r>
        <w:rPr>
          <w:sz w:val="28"/>
          <w:lang w:val="uk-UA"/>
        </w:rPr>
        <w:t>Таблиця “факультет” містить 3 поля</w:t>
      </w:r>
      <w:r>
        <w:rPr>
          <w:sz w:val="28"/>
          <w:lang w:val="en-US"/>
        </w:rPr>
        <w:t>:</w:t>
      </w:r>
      <w:r>
        <w:rPr>
          <w:sz w:val="28"/>
          <w:lang w:val="uk-UA"/>
        </w:rPr>
        <w:t xml:space="preserve"> ключове поле – “номер факультету”.Поле “повна назва” – назва факультету, текстові дані. Поле “керівник підрозділу” – текстові дані. </w:t>
      </w:r>
    </w:p>
    <w:tbl>
      <w:tblPr>
        <w:tblW w:w="0" w:type="auto"/>
        <w:tblInd w:w="40" w:type="dxa"/>
        <w:tblLayout w:type="fixed"/>
        <w:tblCellMar>
          <w:left w:w="40" w:type="dxa"/>
          <w:right w:w="40" w:type="dxa"/>
        </w:tblCellMar>
        <w:tblLook w:val="0000" w:firstRow="0" w:lastRow="0" w:firstColumn="0" w:lastColumn="0" w:noHBand="0" w:noVBand="0"/>
      </w:tblPr>
      <w:tblGrid>
        <w:gridCol w:w="2000"/>
        <w:gridCol w:w="4010"/>
        <w:gridCol w:w="2930"/>
      </w:tblGrid>
      <w:tr w:rsidR="00205F52">
        <w:trPr>
          <w:trHeight w:hRule="exact" w:val="270"/>
        </w:trPr>
        <w:tc>
          <w:tcPr>
            <w:tcW w:w="200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Номер факультету</w:t>
            </w:r>
          </w:p>
        </w:tc>
        <w:tc>
          <w:tcPr>
            <w:tcW w:w="401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Повна назва</w:t>
            </w:r>
          </w:p>
        </w:tc>
        <w:tc>
          <w:tcPr>
            <w:tcW w:w="293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Керівник підрозділу</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Департамент комп"ютерних технологій</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Глибовець М.М.</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Департамент економічної теорії</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Ястремський О.</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Факультет правничих наук</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Сущенко В.М.</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Факультет гуманітарних і суспільних наук</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Гусєв В.І.</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Факультет природничих наук</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Безусько А.Г.</w:t>
            </w:r>
          </w:p>
        </w:tc>
      </w:tr>
      <w:tr w:rsidR="00205F52">
        <w:trPr>
          <w:trHeight w:hRule="exact" w:val="270"/>
        </w:trPr>
        <w:tc>
          <w:tcPr>
            <w:tcW w:w="200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401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Школа соціальної роботи</w:t>
            </w:r>
          </w:p>
        </w:tc>
        <w:tc>
          <w:tcPr>
            <w:tcW w:w="29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Полтавець В.І.</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“відділ” має 2 поля</w:t>
      </w:r>
      <w:r>
        <w:rPr>
          <w:sz w:val="28"/>
          <w:lang w:val="en-US"/>
        </w:rPr>
        <w:t>:</w:t>
      </w:r>
      <w:r>
        <w:rPr>
          <w:sz w:val="28"/>
          <w:lang w:val="uk-UA"/>
        </w:rPr>
        <w:t xml:space="preserve"> ключове поле – “код відділу” з числовими даними та поле “назва” з текстовими даними.</w:t>
      </w:r>
    </w:p>
    <w:tbl>
      <w:tblPr>
        <w:tblW w:w="0" w:type="auto"/>
        <w:tblInd w:w="40" w:type="dxa"/>
        <w:tblLayout w:type="fixed"/>
        <w:tblCellMar>
          <w:left w:w="40" w:type="dxa"/>
          <w:right w:w="40" w:type="dxa"/>
        </w:tblCellMar>
        <w:tblLook w:val="0000" w:firstRow="0" w:lastRow="0" w:firstColumn="0" w:lastColumn="0" w:noHBand="0" w:noVBand="0"/>
      </w:tblPr>
      <w:tblGrid>
        <w:gridCol w:w="1437"/>
        <w:gridCol w:w="3440"/>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відділу</w:t>
            </w:r>
          </w:p>
        </w:tc>
        <w:tc>
          <w:tcPr>
            <w:tcW w:w="344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Назва</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34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читальна зала для суспільнознавців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34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читальна зала для природничників</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34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читальна зала для гуманітаріїв</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“бібліотекар” має 5 полів</w:t>
      </w:r>
      <w:r>
        <w:rPr>
          <w:sz w:val="28"/>
          <w:lang w:val="en-US"/>
        </w:rPr>
        <w:t>:</w:t>
      </w:r>
      <w:r>
        <w:rPr>
          <w:sz w:val="28"/>
          <w:lang w:val="uk-UA"/>
        </w:rPr>
        <w:t xml:space="preserve"> ключове поле – “код бібліотекаря” з числовими даними, поле “прізвище” з тектовими даними, поле “освіта” з текстовими даними, поле “вік“ з числовими даними, поле “стаж” з числовими даними. </w:t>
      </w:r>
    </w:p>
    <w:tbl>
      <w:tblPr>
        <w:tblW w:w="0" w:type="auto"/>
        <w:tblInd w:w="40" w:type="dxa"/>
        <w:tblLayout w:type="fixed"/>
        <w:tblCellMar>
          <w:left w:w="40" w:type="dxa"/>
          <w:right w:w="40" w:type="dxa"/>
        </w:tblCellMar>
        <w:tblLook w:val="0000" w:firstRow="0" w:lastRow="0" w:firstColumn="0" w:lastColumn="0" w:noHBand="0" w:noVBand="0"/>
      </w:tblPr>
      <w:tblGrid>
        <w:gridCol w:w="1865"/>
        <w:gridCol w:w="1940"/>
        <w:gridCol w:w="1175"/>
        <w:gridCol w:w="920"/>
        <w:gridCol w:w="1130"/>
      </w:tblGrid>
      <w:tr w:rsidR="00205F52">
        <w:trPr>
          <w:trHeight w:hRule="exact" w:val="270"/>
        </w:trPr>
        <w:tc>
          <w:tcPr>
            <w:tcW w:w="186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бібліотекаря</w:t>
            </w:r>
          </w:p>
        </w:tc>
        <w:tc>
          <w:tcPr>
            <w:tcW w:w="194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Прізвище</w:t>
            </w:r>
          </w:p>
        </w:tc>
        <w:tc>
          <w:tcPr>
            <w:tcW w:w="117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Освіта</w:t>
            </w:r>
          </w:p>
        </w:tc>
        <w:tc>
          <w:tcPr>
            <w:tcW w:w="92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Вік</w:t>
            </w:r>
          </w:p>
        </w:tc>
        <w:tc>
          <w:tcPr>
            <w:tcW w:w="113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Стаж</w:t>
            </w:r>
          </w:p>
        </w:tc>
      </w:tr>
      <w:tr w:rsidR="00205F52">
        <w:trPr>
          <w:trHeight w:hRule="exact" w:val="270"/>
        </w:trPr>
        <w:tc>
          <w:tcPr>
            <w:tcW w:w="186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9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Ярошниченко Т.Я.</w:t>
            </w:r>
          </w:p>
        </w:tc>
        <w:tc>
          <w:tcPr>
            <w:tcW w:w="11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вища</w:t>
            </w:r>
          </w:p>
        </w:tc>
        <w:tc>
          <w:tcPr>
            <w:tcW w:w="9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45</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86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9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Мирошниченко Я.Т.</w:t>
            </w:r>
          </w:p>
        </w:tc>
        <w:tc>
          <w:tcPr>
            <w:tcW w:w="11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вища</w:t>
            </w:r>
          </w:p>
        </w:tc>
        <w:tc>
          <w:tcPr>
            <w:tcW w:w="9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40</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86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94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Фощенко Т.Т.</w:t>
            </w:r>
          </w:p>
        </w:tc>
        <w:tc>
          <w:tcPr>
            <w:tcW w:w="11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вища</w:t>
            </w:r>
          </w:p>
        </w:tc>
        <w:tc>
          <w:tcPr>
            <w:tcW w:w="92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35</w:t>
            </w:r>
          </w:p>
        </w:tc>
        <w:tc>
          <w:tcPr>
            <w:tcW w:w="113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“видавництво” має 5 полів</w:t>
      </w:r>
      <w:r>
        <w:rPr>
          <w:sz w:val="28"/>
          <w:lang w:val="en-US"/>
        </w:rPr>
        <w:t>:</w:t>
      </w:r>
      <w:r>
        <w:rPr>
          <w:sz w:val="28"/>
          <w:lang w:val="uk-UA"/>
        </w:rPr>
        <w:t xml:space="preserve"> ключове поле – “код видавництва” з числовими даними, поле “назва” з текстовими даними, поле “індекс міста” з числовими даними, поле “місто” з текстовими даними, поле “адреса” з текстовими даними.</w:t>
      </w:r>
    </w:p>
    <w:tbl>
      <w:tblPr>
        <w:tblW w:w="0" w:type="auto"/>
        <w:tblInd w:w="-669" w:type="dxa"/>
        <w:tblLayout w:type="fixed"/>
        <w:tblCellMar>
          <w:left w:w="40" w:type="dxa"/>
          <w:right w:w="40" w:type="dxa"/>
        </w:tblCellMar>
        <w:tblLook w:val="0000" w:firstRow="0" w:lastRow="0" w:firstColumn="0" w:lastColumn="0" w:noHBand="0" w:noVBand="0"/>
      </w:tblPr>
      <w:tblGrid>
        <w:gridCol w:w="993"/>
        <w:gridCol w:w="3260"/>
        <w:gridCol w:w="1418"/>
        <w:gridCol w:w="1275"/>
        <w:gridCol w:w="4153"/>
      </w:tblGrid>
      <w:tr w:rsidR="00205F52">
        <w:trPr>
          <w:trHeight w:hRule="exact" w:val="270"/>
        </w:trPr>
        <w:tc>
          <w:tcPr>
            <w:tcW w:w="993"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видавництва</w:t>
            </w:r>
          </w:p>
        </w:tc>
        <w:tc>
          <w:tcPr>
            <w:tcW w:w="326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Назва видавництва</w:t>
            </w:r>
          </w:p>
        </w:tc>
        <w:tc>
          <w:tcPr>
            <w:tcW w:w="1418"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Індекс міста</w:t>
            </w:r>
          </w:p>
        </w:tc>
        <w:tc>
          <w:tcPr>
            <w:tcW w:w="127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місто</w:t>
            </w:r>
          </w:p>
        </w:tc>
        <w:tc>
          <w:tcPr>
            <w:tcW w:w="4153"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Адреса</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1000</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Просвіта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252001</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вул.Шевченко,23</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1001</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Світанок</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252123</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бул.Л.Українки,14</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1002</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Либідь</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252001</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Хрещатик,10</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1003</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Вища школа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252054</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Гоголівська вул.,7</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1004</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Дніпро</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252332</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вул.Милославська,10</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1005</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Книжна фабрика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252160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вул.Перова,12</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1006</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ЛДУ</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239170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Львів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бул.Перемоги,27</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1007</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Высшая школа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101430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Неглинная ул.,29/14</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1008</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ТДУ</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108677</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Тбілісі</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ул.Интернациональная,14</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1009</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Наука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128367</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2-й Рижский пер.,3</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1010</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Вентурі</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252003</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вул.Сосновська,6</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1011</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Random House</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New York</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rPr>
                <w:rFonts w:ascii="Arial" w:hAnsi="Arial"/>
                <w:snapToGrid w:val="0"/>
                <w:color w:val="000000"/>
                <w:lang w:eastAsia="ru-RU"/>
              </w:rPr>
            </w:pP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1012</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Издательство Московского ууниверситета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103009</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ул.Большая Никитинская,5/7</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1013</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Heinemann Oublishers</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jc w:val="right"/>
              <w:rPr>
                <w:rFonts w:ascii="Arial" w:hAnsi="Arial"/>
                <w:snapToGrid w:val="0"/>
                <w:color w:val="000000"/>
                <w:lang w:eastAsia="ru-RU"/>
              </w:rPr>
            </w:pP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Oxford</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205F52">
            <w:pPr>
              <w:widowControl w:val="0"/>
              <w:rPr>
                <w:rFonts w:ascii="Arial" w:hAnsi="Arial"/>
                <w:snapToGrid w:val="0"/>
                <w:color w:val="000000"/>
                <w:lang w:eastAsia="ru-RU"/>
              </w:rPr>
            </w:pP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1014</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Діалектика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252022</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Київ</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просп.Глушкова,6</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1015</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Инфра.М</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127247</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Дмитровское шоссе,107</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1016</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Филин</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128820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Новопетровская ул.,1</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1017</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Мир</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129820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1-й Рижский пер.,2</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1018</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Бином</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103473</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ул.Новослободская,50</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1019</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Питер</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197198</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Санкт-Петербург</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ул.Благодатная,67</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1020</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И.В.К.-Софт</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127147</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ул.Строительная,25</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1021</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Диалог-Мифи</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126548</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ул.Закревского,9</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1022</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БорАГ</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102111</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ул.Набережная,6</w:t>
            </w:r>
          </w:p>
        </w:tc>
      </w:tr>
      <w:tr w:rsidR="00205F52">
        <w:trPr>
          <w:trHeight w:hRule="exact" w:val="270"/>
        </w:trPr>
        <w:tc>
          <w:tcPr>
            <w:tcW w:w="99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1023</w:t>
            </w:r>
          </w:p>
        </w:tc>
        <w:tc>
          <w:tcPr>
            <w:tcW w:w="3260"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Лингва</w:t>
            </w:r>
          </w:p>
        </w:tc>
        <w:tc>
          <w:tcPr>
            <w:tcW w:w="1418"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102110</w:t>
            </w:r>
          </w:p>
        </w:tc>
        <w:tc>
          <w:tcPr>
            <w:tcW w:w="127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Москва</w:t>
            </w:r>
          </w:p>
        </w:tc>
        <w:tc>
          <w:tcPr>
            <w:tcW w:w="4153"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rPr>
                <w:rFonts w:ascii="Arial" w:hAnsi="Arial"/>
                <w:snapToGrid w:val="0"/>
                <w:color w:val="000000"/>
                <w:lang w:eastAsia="ru-RU"/>
              </w:rPr>
            </w:pPr>
            <w:r>
              <w:rPr>
                <w:rFonts w:ascii="Arial" w:hAnsi="Arial"/>
                <w:snapToGrid w:val="0"/>
                <w:color w:val="000000"/>
                <w:lang w:eastAsia="ru-RU"/>
              </w:rPr>
              <w:t>ул.Красноармейская,8</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“бібліотекар-відділ” має 2 ключових поля</w:t>
      </w:r>
      <w:r>
        <w:rPr>
          <w:sz w:val="28"/>
          <w:lang w:val="en-US"/>
        </w:rPr>
        <w:t>:</w:t>
      </w:r>
      <w:r>
        <w:rPr>
          <w:sz w:val="28"/>
          <w:lang w:val="uk-UA"/>
        </w:rPr>
        <w:t xml:space="preserve"> “код відділу” та “код бібліотекаря”.</w:t>
      </w:r>
    </w:p>
    <w:tbl>
      <w:tblPr>
        <w:tblW w:w="0" w:type="auto"/>
        <w:tblInd w:w="40" w:type="dxa"/>
        <w:tblLayout w:type="fixed"/>
        <w:tblCellMar>
          <w:left w:w="40" w:type="dxa"/>
          <w:right w:w="40" w:type="dxa"/>
        </w:tblCellMar>
        <w:tblLook w:val="0000" w:firstRow="0" w:lastRow="0" w:firstColumn="0" w:lastColumn="0" w:noHBand="0" w:noVBand="0"/>
      </w:tblPr>
      <w:tblGrid>
        <w:gridCol w:w="1437"/>
        <w:gridCol w:w="1835"/>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відділу</w:t>
            </w:r>
          </w:p>
        </w:tc>
        <w:tc>
          <w:tcPr>
            <w:tcW w:w="183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бібліотекаря</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83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83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835"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“відділ-книга” має 3 поля</w:t>
      </w:r>
      <w:r>
        <w:rPr>
          <w:sz w:val="28"/>
          <w:lang w:val="en-US"/>
        </w:rPr>
        <w:t>:</w:t>
      </w:r>
      <w:r>
        <w:rPr>
          <w:sz w:val="28"/>
          <w:lang w:val="uk-UA"/>
        </w:rPr>
        <w:t xml:space="preserve"> ключові поля – “код книги” та “код відділу”, інше поле – “кількість” містить числові дані.</w:t>
      </w:r>
    </w:p>
    <w:tbl>
      <w:tblPr>
        <w:tblW w:w="0" w:type="auto"/>
        <w:tblInd w:w="40" w:type="dxa"/>
        <w:tblLayout w:type="fixed"/>
        <w:tblCellMar>
          <w:left w:w="40" w:type="dxa"/>
          <w:right w:w="40" w:type="dxa"/>
        </w:tblCellMar>
        <w:tblLook w:val="0000" w:firstRow="0" w:lastRow="0" w:firstColumn="0" w:lastColumn="0" w:noHBand="0" w:noVBand="0"/>
      </w:tblPr>
      <w:tblGrid>
        <w:gridCol w:w="1437"/>
        <w:gridCol w:w="1437"/>
        <w:gridCol w:w="1437"/>
      </w:tblGrid>
      <w:tr w:rsidR="00205F52">
        <w:trPr>
          <w:trHeight w:hRule="exact" w:val="270"/>
        </w:trPr>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книги</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Код відділу</w:t>
            </w:r>
          </w:p>
        </w:tc>
        <w:tc>
          <w:tcPr>
            <w:tcW w:w="1437"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lang w:eastAsia="ru-RU"/>
              </w:rPr>
            </w:pPr>
            <w:r>
              <w:rPr>
                <w:rFonts w:ascii="Arial" w:hAnsi="Arial"/>
                <w:b/>
                <w:snapToGrid w:val="0"/>
                <w:color w:val="000000"/>
                <w:lang w:eastAsia="ru-RU"/>
              </w:rPr>
              <w:t>Кількість</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8</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6</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44</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45</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46</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47</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48</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10</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49</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2</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50</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3</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r w:rsidR="00205F52">
        <w:trPr>
          <w:trHeight w:hRule="exact" w:val="270"/>
        </w:trPr>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111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1</w:t>
            </w:r>
          </w:p>
        </w:tc>
        <w:tc>
          <w:tcPr>
            <w:tcW w:w="1437" w:type="dxa"/>
            <w:tcBorders>
              <w:top w:val="single" w:sz="6" w:space="0" w:color="C0C0C0"/>
              <w:left w:val="single" w:sz="6" w:space="0" w:color="C0C0C0"/>
              <w:bottom w:val="single" w:sz="6" w:space="0" w:color="C0C0C0"/>
              <w:right w:val="single" w:sz="6" w:space="0" w:color="C0C0C0"/>
            </w:tcBorders>
            <w:shd w:val="solid" w:color="00FFFF" w:fill="auto"/>
          </w:tcPr>
          <w:p w:rsidR="00205F52" w:rsidRDefault="00016DC4">
            <w:pPr>
              <w:widowControl w:val="0"/>
              <w:jc w:val="right"/>
              <w:rPr>
                <w:rFonts w:ascii="Arial" w:hAnsi="Arial"/>
                <w:snapToGrid w:val="0"/>
                <w:color w:val="000000"/>
                <w:lang w:eastAsia="ru-RU"/>
              </w:rPr>
            </w:pPr>
            <w:r>
              <w:rPr>
                <w:rFonts w:ascii="Arial" w:hAnsi="Arial"/>
                <w:snapToGrid w:val="0"/>
                <w:color w:val="000000"/>
                <w:lang w:eastAsia="ru-RU"/>
              </w:rPr>
              <w:t>5</w:t>
            </w:r>
          </w:p>
        </w:tc>
      </w:tr>
    </w:tbl>
    <w:p w:rsidR="00205F52" w:rsidRDefault="00205F52"/>
    <w:p w:rsidR="00205F52" w:rsidRDefault="00016DC4">
      <w:pPr>
        <w:spacing w:line="360" w:lineRule="auto"/>
        <w:ind w:left="-567" w:right="-765" w:firstLine="567"/>
        <w:jc w:val="both"/>
        <w:rPr>
          <w:sz w:val="28"/>
          <w:lang w:val="uk-UA"/>
        </w:rPr>
      </w:pPr>
      <w:r>
        <w:rPr>
          <w:sz w:val="28"/>
          <w:lang w:val="uk-UA"/>
        </w:rPr>
        <w:t>Таблиця “видавництво-книга” має 4 поля</w:t>
      </w:r>
      <w:r>
        <w:rPr>
          <w:sz w:val="28"/>
          <w:lang w:val="en-US"/>
        </w:rPr>
        <w:t>:</w:t>
      </w:r>
      <w:r>
        <w:rPr>
          <w:sz w:val="28"/>
          <w:lang w:val="uk-UA"/>
        </w:rPr>
        <w:t xml:space="preserve"> з них два ключових – “код книги” та “код видавництва”, та інші два поля – “рік видання” – дані формату дат, “тираж” – числові дані.</w:t>
      </w:r>
    </w:p>
    <w:p w:rsidR="00205F52" w:rsidRDefault="00016DC4">
      <w:pPr>
        <w:spacing w:line="360" w:lineRule="auto"/>
        <w:ind w:left="-567" w:right="-765" w:firstLine="567"/>
        <w:jc w:val="both"/>
        <w:rPr>
          <w:sz w:val="28"/>
          <w:lang w:val="uk-UA"/>
        </w:rPr>
      </w:pPr>
      <w:r>
        <w:rPr>
          <w:sz w:val="28"/>
          <w:lang w:val="uk-UA"/>
        </w:rPr>
        <w:t>Наступним важливим кроком в розробці бази даних було встановлення зв”язків між таблицями з врахуванням вимог третьої нормальної форми.</w:t>
      </w:r>
    </w:p>
    <w:p w:rsidR="00205F52" w:rsidRDefault="00016DC4">
      <w:pPr>
        <w:spacing w:line="360" w:lineRule="auto"/>
        <w:ind w:left="-567" w:right="-765" w:firstLine="567"/>
        <w:jc w:val="both"/>
        <w:rPr>
          <w:sz w:val="28"/>
          <w:lang w:val="uk-UA"/>
        </w:rPr>
      </w:pPr>
      <w:r>
        <w:rPr>
          <w:i/>
          <w:sz w:val="28"/>
          <w:lang w:val="uk-UA"/>
        </w:rPr>
        <w:t>Перша нормальна форма</w:t>
      </w:r>
      <w:r>
        <w:rPr>
          <w:sz w:val="28"/>
          <w:lang w:val="en-US"/>
        </w:rPr>
        <w:t>:</w:t>
      </w:r>
      <w:r>
        <w:rPr>
          <w:sz w:val="28"/>
          <w:lang w:val="uk-UA"/>
        </w:rPr>
        <w:t xml:space="preserve"> всі атрибути реляції  мають бути атомарними, тобто вони повинні бути неподільними, не мати власної структури, не бути самі по собі реляціями. Кожне поле даних повинно містити унікальні елементи даних і жоден окремий елемент даних не повинен повторюватися в таблиці.</w:t>
      </w:r>
    </w:p>
    <w:p w:rsidR="00205F52" w:rsidRDefault="00016DC4">
      <w:pPr>
        <w:spacing w:line="360" w:lineRule="auto"/>
        <w:ind w:left="-567" w:right="-765" w:firstLine="567"/>
        <w:jc w:val="both"/>
        <w:rPr>
          <w:sz w:val="28"/>
          <w:lang w:val="uk-UA"/>
        </w:rPr>
      </w:pPr>
      <w:r>
        <w:rPr>
          <w:sz w:val="28"/>
          <w:lang w:val="uk-UA"/>
        </w:rPr>
        <w:t>Розроблена база даних задовільняє вимогам першої номальної форми.</w:t>
      </w:r>
    </w:p>
    <w:p w:rsidR="00205F52" w:rsidRDefault="00016DC4">
      <w:pPr>
        <w:spacing w:line="360" w:lineRule="auto"/>
        <w:ind w:left="-567" w:right="-765" w:firstLine="567"/>
        <w:jc w:val="both"/>
        <w:rPr>
          <w:sz w:val="28"/>
          <w:lang w:val="uk-UA"/>
        </w:rPr>
      </w:pPr>
      <w:r>
        <w:rPr>
          <w:i/>
          <w:sz w:val="28"/>
          <w:lang w:val="uk-UA"/>
        </w:rPr>
        <w:t>Друга нормальна форма</w:t>
      </w:r>
      <w:r>
        <w:rPr>
          <w:sz w:val="28"/>
          <w:lang w:val="en-US"/>
        </w:rPr>
        <w:t>:</w:t>
      </w:r>
      <w:r>
        <w:rPr>
          <w:sz w:val="28"/>
          <w:lang w:val="uk-UA"/>
        </w:rPr>
        <w:t xml:space="preserve"> Вимоги для першої нормальної форми + </w:t>
      </w:r>
      <w:r>
        <w:rPr>
          <w:sz w:val="28"/>
          <w:lang w:val="en-US"/>
        </w:rPr>
        <w:t>:</w:t>
      </w:r>
      <w:r>
        <w:rPr>
          <w:sz w:val="28"/>
          <w:lang w:val="uk-UA"/>
        </w:rPr>
        <w:t xml:space="preserve"> Кожна таблиця повинна мати унікальний ідентифікатор (первинний ключ). Всі </w:t>
      </w:r>
    </w:p>
    <w:p w:rsidR="00205F52" w:rsidRDefault="00205F52">
      <w:pPr>
        <w:spacing w:line="360" w:lineRule="auto"/>
        <w:ind w:left="-567" w:right="-765" w:firstLine="567"/>
        <w:jc w:val="both"/>
        <w:rPr>
          <w:i/>
          <w:sz w:val="28"/>
          <w:lang w:val="uk-UA"/>
        </w:rPr>
      </w:pPr>
    </w:p>
    <w:p w:rsidR="00205F52" w:rsidRDefault="00016DC4">
      <w:pPr>
        <w:pStyle w:val="a4"/>
      </w:pPr>
      <w:r>
        <w:t xml:space="preserve">неключові поля таблиці мають знаходитися в функціонально повній залежності від цього ключа, тобто повністю ним визначатися. </w:t>
      </w:r>
    </w:p>
    <w:p w:rsidR="00205F52" w:rsidRDefault="00016DC4">
      <w:pPr>
        <w:spacing w:line="360" w:lineRule="auto"/>
        <w:ind w:left="-567" w:right="-765" w:firstLine="567"/>
        <w:jc w:val="both"/>
        <w:rPr>
          <w:sz w:val="28"/>
          <w:lang w:val="uk-UA"/>
        </w:rPr>
      </w:pPr>
      <w:r>
        <w:rPr>
          <w:sz w:val="28"/>
          <w:lang w:val="uk-UA"/>
        </w:rPr>
        <w:t xml:space="preserve">Дана база даних задовільняє умовам другої нормальної форми. Кожна реляція в ній має ключове поле, яке однозначно визначає всі інші атрибути. </w:t>
      </w:r>
    </w:p>
    <w:p w:rsidR="00205F52" w:rsidRDefault="00016DC4">
      <w:pPr>
        <w:spacing w:line="360" w:lineRule="auto"/>
        <w:ind w:left="-567" w:right="-765" w:firstLine="567"/>
        <w:jc w:val="both"/>
        <w:rPr>
          <w:sz w:val="28"/>
          <w:lang w:val="uk-UA"/>
        </w:rPr>
      </w:pPr>
      <w:r>
        <w:rPr>
          <w:i/>
          <w:sz w:val="28"/>
          <w:lang w:val="uk-UA"/>
        </w:rPr>
        <w:t>Третя нормальна форма</w:t>
      </w:r>
      <w:r>
        <w:rPr>
          <w:sz w:val="28"/>
          <w:lang w:val="en-US"/>
        </w:rPr>
        <w:t>:</w:t>
      </w:r>
      <w:r>
        <w:rPr>
          <w:sz w:val="28"/>
          <w:lang w:val="uk-UA"/>
        </w:rPr>
        <w:t xml:space="preserve"> Вимоги для другої нормальної форми +</w:t>
      </w:r>
      <w:r>
        <w:rPr>
          <w:sz w:val="28"/>
          <w:lang w:val="en-US"/>
        </w:rPr>
        <w:t>:</w:t>
      </w:r>
      <w:r>
        <w:rPr>
          <w:sz w:val="28"/>
          <w:lang w:val="uk-UA"/>
        </w:rPr>
        <w:t xml:space="preserve"> Всі поля, що не входять в первинний ключ, повинні бути взаємнонезалежними, Тобто повинна існувати можливість змінювати значення одного неключового поля, не змінюючи при цьому значення будь-якого іншого поля бази даних. Не повинно існувати транзитивної залежності вторинних атрибутів (тіх, що не входять до складу жодного квазі-ключа) від від кожного квазі-ключа. </w:t>
      </w:r>
    </w:p>
    <w:p w:rsidR="00205F52" w:rsidRDefault="00CD7D44">
      <w:pPr>
        <w:spacing w:line="360" w:lineRule="auto"/>
        <w:ind w:left="-567" w:right="-765" w:firstLine="567"/>
        <w:jc w:val="both"/>
        <w:rPr>
          <w:sz w:val="32"/>
          <w:lang w:val="en-US"/>
        </w:rPr>
      </w:pPr>
      <w:r>
        <w:rPr>
          <w:noProof/>
          <w:sz w:val="28"/>
        </w:rPr>
        <w:pict>
          <v:line id="_x0000_s1042" style="position:absolute;left:0;text-align:left;flip:y;z-index:251658752" from="176.4pt,17.7pt" to="262.8pt,53.7pt" o:allowincell="f">
            <v:stroke endarrow="block"/>
          </v:line>
        </w:pict>
      </w:r>
      <w:r>
        <w:rPr>
          <w:noProof/>
          <w:sz w:val="28"/>
        </w:rPr>
        <w:pict>
          <v:line id="_x0000_s1041" style="position:absolute;left:0;text-align:left;z-index:251657728" from="25.2pt,17.7pt" to="176.4pt,53.7pt" o:allowincell="f"/>
        </w:pict>
      </w:r>
      <w:r>
        <w:rPr>
          <w:noProof/>
          <w:sz w:val="28"/>
        </w:rPr>
        <w:pict>
          <v:line id="_x0000_s1040" style="position:absolute;left:0;text-align:left;z-index:251656704" from="154.8pt,10.5pt" to="270pt,10.5pt" o:allowincell="f">
            <v:stroke endarrow="block"/>
          </v:line>
        </w:pict>
      </w:r>
      <w:r>
        <w:rPr>
          <w:noProof/>
          <w:sz w:val="28"/>
        </w:rPr>
        <w:pict>
          <v:line id="_x0000_s1039" style="position:absolute;left:0;text-align:left;z-index:251655680" from="32.4pt,10.5pt" to="126pt,10.5pt" o:allowincell="f">
            <v:stroke endarrow="block"/>
          </v:line>
        </w:pict>
      </w:r>
      <w:r w:rsidR="00016DC4">
        <w:rPr>
          <w:sz w:val="28"/>
          <w:lang w:val="uk-UA"/>
        </w:rPr>
        <w:t xml:space="preserve"> </w:t>
      </w:r>
      <w:r w:rsidR="00016DC4">
        <w:rPr>
          <w:sz w:val="32"/>
          <w:lang w:val="en-US"/>
        </w:rPr>
        <w:t>A1                          A2                                  A3</w:t>
      </w:r>
    </w:p>
    <w:p w:rsidR="00205F52" w:rsidRDefault="00CD7D44">
      <w:pPr>
        <w:spacing w:line="360" w:lineRule="auto"/>
        <w:ind w:left="-567" w:right="-765" w:firstLine="567"/>
        <w:jc w:val="both"/>
        <w:rPr>
          <w:sz w:val="28"/>
          <w:lang w:val="uk-UA"/>
        </w:rPr>
      </w:pPr>
      <w:r>
        <w:rPr>
          <w:noProof/>
          <w:sz w:val="28"/>
        </w:rPr>
        <w:pict>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043" type="#_x0000_t76" style="position:absolute;left:0;text-align:left;margin-left:162pt;margin-top:4.5pt;width:28.8pt;height:36pt;rotation:1663967fd;z-index:251659776" o:allowincell="f"/>
        </w:pict>
      </w:r>
    </w:p>
    <w:p w:rsidR="00205F52" w:rsidRDefault="00016DC4">
      <w:pPr>
        <w:spacing w:line="360" w:lineRule="auto"/>
        <w:ind w:left="-567" w:right="-765" w:firstLine="567"/>
        <w:jc w:val="both"/>
        <w:rPr>
          <w:sz w:val="28"/>
          <w:lang w:val="uk-UA"/>
        </w:rPr>
      </w:pPr>
      <w:r>
        <w:rPr>
          <w:sz w:val="28"/>
          <w:lang w:val="uk-UA"/>
        </w:rPr>
        <w:t xml:space="preserve">                                                       </w:t>
      </w:r>
    </w:p>
    <w:p w:rsidR="00205F52" w:rsidRDefault="00016DC4">
      <w:pPr>
        <w:spacing w:line="360" w:lineRule="auto"/>
        <w:ind w:left="-567" w:right="-765" w:firstLine="567"/>
        <w:jc w:val="both"/>
        <w:rPr>
          <w:sz w:val="28"/>
          <w:lang w:val="uk-UA"/>
        </w:rPr>
      </w:pPr>
      <w:r>
        <w:rPr>
          <w:sz w:val="28"/>
          <w:lang w:val="uk-UA"/>
        </w:rPr>
        <w:t>Дана база даних задовільняє вимогам третьої нормальної форми.</w:t>
      </w:r>
    </w:p>
    <w:p w:rsidR="00205F52" w:rsidRDefault="00016DC4">
      <w:pPr>
        <w:spacing w:line="360" w:lineRule="auto"/>
        <w:ind w:left="-567" w:right="-765" w:firstLine="567"/>
        <w:jc w:val="both"/>
        <w:rPr>
          <w:sz w:val="28"/>
          <w:lang w:val="uk-UA"/>
        </w:rPr>
      </w:pPr>
      <w:r>
        <w:rPr>
          <w:sz w:val="28"/>
          <w:lang w:val="uk-UA"/>
        </w:rPr>
        <w:t xml:space="preserve">Останній етап проектування бази даних – це створення зв”язків між таблицями. Оскільки </w:t>
      </w:r>
      <w:r>
        <w:rPr>
          <w:sz w:val="28"/>
          <w:lang w:val="en-US"/>
        </w:rPr>
        <w:t xml:space="preserve">Access </w:t>
      </w:r>
      <w:r>
        <w:rPr>
          <w:sz w:val="28"/>
          <w:lang w:val="uk-UA"/>
        </w:rPr>
        <w:t xml:space="preserve">не дозволяє визначати прямий зв”язок “багато-до-багатьох”, то треба створювати додаткову таблицю перетину, за допомогою якої один зв”язок “багато-до-багатьох” зводиться до двох зв”язків типу “один-до-багатьох”. Саме з таких міркувань була створена таблиця “абонемент” , вона розбиває прямий зв”язок типу “багато-до-багатьох” між “читачами” та “книгами” на два зв”язки типу “один-до-багатьох”. </w:t>
      </w:r>
    </w:p>
    <w:p w:rsidR="00205F52" w:rsidRDefault="00016DC4">
      <w:pPr>
        <w:spacing w:line="360" w:lineRule="auto"/>
        <w:ind w:left="-567" w:right="-765" w:firstLine="567"/>
        <w:jc w:val="both"/>
        <w:rPr>
          <w:sz w:val="28"/>
          <w:lang w:val="uk-UA"/>
        </w:rPr>
      </w:pPr>
      <w:r>
        <w:rPr>
          <w:sz w:val="28"/>
          <w:lang w:val="uk-UA"/>
        </w:rPr>
        <w:t xml:space="preserve">Схема зв”язків між таблицями в базі даних “Бібліотека”. </w:t>
      </w:r>
    </w:p>
    <w:p w:rsidR="00205F52" w:rsidRDefault="00205F52">
      <w:pPr>
        <w:spacing w:line="360" w:lineRule="auto"/>
        <w:ind w:left="-567" w:right="-765" w:firstLine="567"/>
        <w:jc w:val="both"/>
        <w:rPr>
          <w:sz w:val="28"/>
          <w:lang w:val="uk-UA"/>
        </w:rPr>
      </w:pPr>
    </w:p>
    <w:p w:rsidR="00205F52" w:rsidRDefault="00205F52">
      <w:pPr>
        <w:spacing w:line="360" w:lineRule="auto"/>
        <w:ind w:left="-567" w:right="-765" w:firstLine="567"/>
        <w:jc w:val="both"/>
        <w:rPr>
          <w:sz w:val="28"/>
          <w:lang w:val="uk-UA"/>
        </w:rPr>
      </w:pPr>
    </w:p>
    <w:p w:rsidR="00205F52" w:rsidRDefault="00205F52">
      <w:pPr>
        <w:spacing w:line="360" w:lineRule="auto"/>
        <w:ind w:left="-567" w:right="-765" w:firstLine="567"/>
        <w:jc w:val="both"/>
        <w:rPr>
          <w:sz w:val="28"/>
          <w:lang w:val="uk-UA"/>
        </w:rPr>
      </w:pPr>
    </w:p>
    <w:p w:rsidR="00205F52" w:rsidRDefault="00205F52">
      <w:pPr>
        <w:spacing w:line="360" w:lineRule="auto"/>
        <w:ind w:right="-765"/>
        <w:jc w:val="both"/>
        <w:rPr>
          <w:sz w:val="28"/>
          <w:lang w:val="uk-UA"/>
        </w:rPr>
      </w:pPr>
    </w:p>
    <w:p w:rsidR="00205F52" w:rsidRDefault="00205F52">
      <w:pPr>
        <w:spacing w:line="360" w:lineRule="auto"/>
        <w:ind w:left="-567" w:right="-765"/>
        <w:jc w:val="both"/>
        <w:rPr>
          <w:sz w:val="28"/>
          <w:lang w:val="uk-UA"/>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
        <w:gridCol w:w="2864"/>
        <w:gridCol w:w="114"/>
        <w:gridCol w:w="226"/>
        <w:gridCol w:w="180"/>
        <w:gridCol w:w="280"/>
        <w:gridCol w:w="22"/>
        <w:gridCol w:w="178"/>
        <w:gridCol w:w="120"/>
        <w:gridCol w:w="80"/>
        <w:gridCol w:w="180"/>
        <w:gridCol w:w="2421"/>
      </w:tblGrid>
      <w:tr w:rsidR="00205F52">
        <w:trPr>
          <w:gridBefore w:val="7"/>
          <w:wBefore w:w="3722" w:type="dxa"/>
          <w:trHeight w:val="274"/>
        </w:trPr>
        <w:tc>
          <w:tcPr>
            <w:tcW w:w="2977" w:type="dxa"/>
            <w:gridSpan w:val="5"/>
          </w:tcPr>
          <w:p w:rsidR="00205F52" w:rsidRDefault="00016DC4">
            <w:pPr>
              <w:pStyle w:val="1"/>
              <w:spacing w:line="240" w:lineRule="atLeast"/>
              <w:rPr>
                <w:sz w:val="20"/>
                <w:highlight w:val="cyan"/>
              </w:rPr>
            </w:pPr>
            <w:r>
              <w:rPr>
                <w:sz w:val="20"/>
                <w:highlight w:val="cyan"/>
              </w:rPr>
              <w:t>Книга</w:t>
            </w:r>
          </w:p>
        </w:tc>
      </w:tr>
      <w:tr w:rsidR="00205F52">
        <w:trPr>
          <w:gridBefore w:val="7"/>
          <w:wBefore w:w="3722" w:type="dxa"/>
          <w:trHeight w:val="136"/>
        </w:trPr>
        <w:tc>
          <w:tcPr>
            <w:tcW w:w="2977" w:type="dxa"/>
            <w:gridSpan w:val="5"/>
          </w:tcPr>
          <w:p w:rsidR="00205F52" w:rsidRDefault="00016DC4">
            <w:pPr>
              <w:pStyle w:val="1"/>
              <w:spacing w:line="240" w:lineRule="atLeast"/>
              <w:rPr>
                <w:i/>
                <w:sz w:val="20"/>
              </w:rPr>
            </w:pPr>
            <w:r>
              <w:rPr>
                <w:i/>
                <w:sz w:val="20"/>
              </w:rPr>
              <w:t>Код книги</w:t>
            </w:r>
          </w:p>
        </w:tc>
      </w:tr>
      <w:tr w:rsidR="00205F52">
        <w:trPr>
          <w:gridBefore w:val="7"/>
          <w:wBefore w:w="3722" w:type="dxa"/>
          <w:trHeight w:val="154"/>
        </w:trPr>
        <w:tc>
          <w:tcPr>
            <w:tcW w:w="2977" w:type="dxa"/>
            <w:gridSpan w:val="5"/>
          </w:tcPr>
          <w:p w:rsidR="00205F52" w:rsidRDefault="00016DC4">
            <w:pPr>
              <w:pStyle w:val="1"/>
              <w:spacing w:line="240" w:lineRule="atLeast"/>
              <w:rPr>
                <w:sz w:val="20"/>
              </w:rPr>
            </w:pPr>
            <w:r>
              <w:rPr>
                <w:sz w:val="20"/>
              </w:rPr>
              <w:t>Назва</w:t>
            </w:r>
          </w:p>
        </w:tc>
      </w:tr>
      <w:tr w:rsidR="00205F52">
        <w:trPr>
          <w:gridBefore w:val="7"/>
          <w:wBefore w:w="3722" w:type="dxa"/>
          <w:trHeight w:val="186"/>
        </w:trPr>
        <w:tc>
          <w:tcPr>
            <w:tcW w:w="2977" w:type="dxa"/>
            <w:gridSpan w:val="5"/>
          </w:tcPr>
          <w:p w:rsidR="00205F52" w:rsidRDefault="00016DC4">
            <w:pPr>
              <w:pStyle w:val="1"/>
              <w:spacing w:line="240" w:lineRule="atLeast"/>
              <w:rPr>
                <w:sz w:val="20"/>
              </w:rPr>
            </w:pPr>
            <w:r>
              <w:rPr>
                <w:sz w:val="20"/>
              </w:rPr>
              <w:t>Автор</w:t>
            </w:r>
          </w:p>
        </w:tc>
      </w:tr>
      <w:tr w:rsidR="00205F52">
        <w:trPr>
          <w:gridAfter w:val="10"/>
          <w:wAfter w:w="3799" w:type="dxa"/>
          <w:trHeight w:val="190"/>
        </w:trPr>
        <w:tc>
          <w:tcPr>
            <w:tcW w:w="2900" w:type="dxa"/>
            <w:gridSpan w:val="2"/>
          </w:tcPr>
          <w:p w:rsidR="00205F52" w:rsidRDefault="00016DC4">
            <w:pPr>
              <w:pStyle w:val="1"/>
              <w:spacing w:line="240" w:lineRule="atLeast"/>
              <w:rPr>
                <w:sz w:val="20"/>
              </w:rPr>
            </w:pPr>
            <w:r>
              <w:rPr>
                <w:sz w:val="20"/>
                <w:highlight w:val="cyan"/>
              </w:rPr>
              <w:t>Абонемент</w:t>
            </w:r>
          </w:p>
        </w:tc>
      </w:tr>
      <w:tr w:rsidR="00205F52">
        <w:trPr>
          <w:gridAfter w:val="10"/>
          <w:wAfter w:w="3799" w:type="dxa"/>
          <w:trHeight w:val="208"/>
        </w:trPr>
        <w:tc>
          <w:tcPr>
            <w:tcW w:w="2900" w:type="dxa"/>
            <w:gridSpan w:val="2"/>
          </w:tcPr>
          <w:p w:rsidR="00205F52" w:rsidRDefault="00016DC4">
            <w:pPr>
              <w:pStyle w:val="2"/>
              <w:spacing w:line="240" w:lineRule="atLeast"/>
              <w:rPr>
                <w:sz w:val="20"/>
              </w:rPr>
            </w:pPr>
            <w:r>
              <w:rPr>
                <w:sz w:val="20"/>
              </w:rPr>
              <w:t>Код читача</w:t>
            </w:r>
          </w:p>
        </w:tc>
      </w:tr>
      <w:tr w:rsidR="00205F52">
        <w:trPr>
          <w:gridAfter w:val="10"/>
          <w:wAfter w:w="3799" w:type="dxa"/>
          <w:trHeight w:val="97"/>
        </w:trPr>
        <w:tc>
          <w:tcPr>
            <w:tcW w:w="2900" w:type="dxa"/>
            <w:gridSpan w:val="2"/>
          </w:tcPr>
          <w:p w:rsidR="00205F52" w:rsidRDefault="00016DC4">
            <w:pPr>
              <w:pStyle w:val="2"/>
              <w:spacing w:line="240" w:lineRule="atLeast"/>
              <w:rPr>
                <w:sz w:val="20"/>
              </w:rPr>
            </w:pPr>
            <w:r>
              <w:rPr>
                <w:sz w:val="20"/>
              </w:rPr>
              <w:t>Код книги</w:t>
            </w:r>
          </w:p>
        </w:tc>
      </w:tr>
      <w:tr w:rsidR="00205F52">
        <w:trPr>
          <w:gridAfter w:val="10"/>
          <w:wAfter w:w="3799" w:type="dxa"/>
          <w:trHeight w:val="115"/>
        </w:trPr>
        <w:tc>
          <w:tcPr>
            <w:tcW w:w="2900" w:type="dxa"/>
            <w:gridSpan w:val="2"/>
          </w:tcPr>
          <w:p w:rsidR="00205F52" w:rsidRDefault="00016DC4">
            <w:pPr>
              <w:pStyle w:val="3"/>
              <w:rPr>
                <w:sz w:val="20"/>
              </w:rPr>
            </w:pPr>
            <w:r>
              <w:rPr>
                <w:sz w:val="20"/>
              </w:rPr>
              <w:t>Дата взяття книги</w:t>
            </w:r>
          </w:p>
        </w:tc>
      </w:tr>
      <w:tr w:rsidR="00205F52">
        <w:trPr>
          <w:gridAfter w:val="10"/>
          <w:wAfter w:w="3799" w:type="dxa"/>
          <w:trHeight w:val="177"/>
        </w:trPr>
        <w:tc>
          <w:tcPr>
            <w:tcW w:w="2900" w:type="dxa"/>
            <w:gridSpan w:val="2"/>
          </w:tcPr>
          <w:p w:rsidR="00205F52" w:rsidRDefault="00016DC4">
            <w:pPr>
              <w:pStyle w:val="3"/>
              <w:rPr>
                <w:sz w:val="20"/>
              </w:rPr>
            </w:pPr>
            <w:r>
              <w:rPr>
                <w:sz w:val="20"/>
              </w:rPr>
              <w:t>Факт про повернення</w:t>
            </w:r>
          </w:p>
        </w:tc>
      </w:tr>
      <w:tr w:rsidR="00205F52">
        <w:trPr>
          <w:gridBefore w:val="7"/>
          <w:wBefore w:w="3720" w:type="dxa"/>
          <w:trHeight w:val="209"/>
        </w:trPr>
        <w:tc>
          <w:tcPr>
            <w:tcW w:w="2979" w:type="dxa"/>
            <w:gridSpan w:val="5"/>
          </w:tcPr>
          <w:p w:rsidR="00205F52" w:rsidRDefault="00016DC4">
            <w:pPr>
              <w:pStyle w:val="1"/>
              <w:spacing w:line="240" w:lineRule="atLeast"/>
              <w:rPr>
                <w:sz w:val="20"/>
              </w:rPr>
            </w:pPr>
            <w:r>
              <w:rPr>
                <w:sz w:val="20"/>
                <w:highlight w:val="cyan"/>
              </w:rPr>
              <w:t>Читач</w:t>
            </w:r>
          </w:p>
        </w:tc>
      </w:tr>
      <w:tr w:rsidR="00205F52">
        <w:trPr>
          <w:gridBefore w:val="7"/>
          <w:wBefore w:w="3720" w:type="dxa"/>
          <w:trHeight w:val="227"/>
        </w:trPr>
        <w:tc>
          <w:tcPr>
            <w:tcW w:w="2979" w:type="dxa"/>
            <w:gridSpan w:val="5"/>
          </w:tcPr>
          <w:p w:rsidR="00205F52" w:rsidRDefault="00016DC4">
            <w:pPr>
              <w:pStyle w:val="2"/>
              <w:spacing w:line="240" w:lineRule="atLeast"/>
              <w:rPr>
                <w:sz w:val="20"/>
              </w:rPr>
            </w:pPr>
            <w:r>
              <w:rPr>
                <w:sz w:val="20"/>
              </w:rPr>
              <w:t>Код читача</w:t>
            </w:r>
          </w:p>
        </w:tc>
      </w:tr>
      <w:tr w:rsidR="00205F52">
        <w:trPr>
          <w:gridBefore w:val="7"/>
          <w:wBefore w:w="3720" w:type="dxa"/>
          <w:trHeight w:val="231"/>
        </w:trPr>
        <w:tc>
          <w:tcPr>
            <w:tcW w:w="2979" w:type="dxa"/>
            <w:gridSpan w:val="5"/>
          </w:tcPr>
          <w:p w:rsidR="00205F52" w:rsidRDefault="00016DC4">
            <w:pPr>
              <w:pStyle w:val="3"/>
              <w:rPr>
                <w:sz w:val="20"/>
              </w:rPr>
            </w:pPr>
            <w:r>
              <w:rPr>
                <w:sz w:val="20"/>
              </w:rPr>
              <w:t>Прізвище</w:t>
            </w:r>
          </w:p>
        </w:tc>
      </w:tr>
      <w:tr w:rsidR="00205F52">
        <w:trPr>
          <w:gridBefore w:val="7"/>
          <w:wBefore w:w="3720" w:type="dxa"/>
          <w:trHeight w:val="107"/>
        </w:trPr>
        <w:tc>
          <w:tcPr>
            <w:tcW w:w="2979" w:type="dxa"/>
            <w:gridSpan w:val="5"/>
          </w:tcPr>
          <w:p w:rsidR="00205F52" w:rsidRDefault="00016DC4">
            <w:pPr>
              <w:pStyle w:val="3"/>
              <w:rPr>
                <w:sz w:val="20"/>
              </w:rPr>
            </w:pPr>
            <w:r>
              <w:rPr>
                <w:sz w:val="20"/>
              </w:rPr>
              <w:t>Ім”я</w:t>
            </w:r>
          </w:p>
        </w:tc>
      </w:tr>
      <w:tr w:rsidR="00205F52">
        <w:trPr>
          <w:gridBefore w:val="7"/>
          <w:wBefore w:w="3720" w:type="dxa"/>
          <w:trHeight w:val="95"/>
        </w:trPr>
        <w:tc>
          <w:tcPr>
            <w:tcW w:w="2979" w:type="dxa"/>
            <w:gridSpan w:val="5"/>
          </w:tcPr>
          <w:p w:rsidR="00205F52" w:rsidRDefault="00016DC4">
            <w:pPr>
              <w:pStyle w:val="3"/>
              <w:rPr>
                <w:sz w:val="20"/>
              </w:rPr>
            </w:pPr>
            <w:r>
              <w:rPr>
                <w:sz w:val="20"/>
              </w:rPr>
              <w:t>Номер факультету</w:t>
            </w:r>
          </w:p>
        </w:tc>
      </w:tr>
      <w:tr w:rsidR="00205F52">
        <w:trPr>
          <w:gridBefore w:val="7"/>
          <w:wBefore w:w="3720" w:type="dxa"/>
          <w:trHeight w:val="113"/>
        </w:trPr>
        <w:tc>
          <w:tcPr>
            <w:tcW w:w="2979" w:type="dxa"/>
            <w:gridSpan w:val="5"/>
          </w:tcPr>
          <w:p w:rsidR="00205F52" w:rsidRDefault="00016DC4">
            <w:pPr>
              <w:pStyle w:val="3"/>
              <w:rPr>
                <w:sz w:val="20"/>
              </w:rPr>
            </w:pPr>
            <w:r>
              <w:rPr>
                <w:sz w:val="20"/>
              </w:rPr>
              <w:t>Курс</w:t>
            </w:r>
          </w:p>
        </w:tc>
      </w:tr>
      <w:tr w:rsidR="00205F52">
        <w:trPr>
          <w:gridBefore w:val="1"/>
          <w:gridAfter w:val="9"/>
          <w:wBefore w:w="36" w:type="dxa"/>
          <w:wAfter w:w="3685" w:type="dxa"/>
          <w:trHeight w:val="145"/>
        </w:trPr>
        <w:tc>
          <w:tcPr>
            <w:tcW w:w="2978" w:type="dxa"/>
            <w:gridSpan w:val="2"/>
          </w:tcPr>
          <w:p w:rsidR="00205F52" w:rsidRDefault="00016DC4">
            <w:pPr>
              <w:pStyle w:val="1"/>
              <w:spacing w:line="240" w:lineRule="atLeast"/>
              <w:rPr>
                <w:sz w:val="20"/>
              </w:rPr>
            </w:pPr>
            <w:r>
              <w:rPr>
                <w:sz w:val="20"/>
                <w:highlight w:val="cyan"/>
              </w:rPr>
              <w:t>Боржники</w:t>
            </w:r>
          </w:p>
        </w:tc>
      </w:tr>
      <w:tr w:rsidR="00205F52">
        <w:trPr>
          <w:gridBefore w:val="1"/>
          <w:gridAfter w:val="9"/>
          <w:wBefore w:w="36" w:type="dxa"/>
          <w:wAfter w:w="3685" w:type="dxa"/>
          <w:trHeight w:val="163"/>
        </w:trPr>
        <w:tc>
          <w:tcPr>
            <w:tcW w:w="2978" w:type="dxa"/>
            <w:gridSpan w:val="2"/>
          </w:tcPr>
          <w:p w:rsidR="00205F52" w:rsidRDefault="00016DC4">
            <w:pPr>
              <w:pStyle w:val="2"/>
              <w:spacing w:line="240" w:lineRule="atLeast"/>
              <w:rPr>
                <w:sz w:val="20"/>
              </w:rPr>
            </w:pPr>
            <w:r>
              <w:rPr>
                <w:sz w:val="20"/>
              </w:rPr>
              <w:t>Код читача</w:t>
            </w:r>
          </w:p>
        </w:tc>
      </w:tr>
      <w:tr w:rsidR="00205F52">
        <w:trPr>
          <w:gridBefore w:val="1"/>
          <w:gridAfter w:val="9"/>
          <w:wBefore w:w="36" w:type="dxa"/>
          <w:wAfter w:w="3685" w:type="dxa"/>
          <w:trHeight w:val="167"/>
        </w:trPr>
        <w:tc>
          <w:tcPr>
            <w:tcW w:w="2978" w:type="dxa"/>
            <w:gridSpan w:val="2"/>
          </w:tcPr>
          <w:p w:rsidR="00205F52" w:rsidRDefault="00016DC4">
            <w:pPr>
              <w:pStyle w:val="2"/>
              <w:spacing w:line="240" w:lineRule="atLeast"/>
              <w:rPr>
                <w:sz w:val="20"/>
              </w:rPr>
            </w:pPr>
            <w:r>
              <w:rPr>
                <w:sz w:val="20"/>
              </w:rPr>
              <w:t>Код книги</w:t>
            </w:r>
          </w:p>
        </w:tc>
      </w:tr>
      <w:tr w:rsidR="00205F52">
        <w:trPr>
          <w:gridBefore w:val="1"/>
          <w:gridAfter w:val="9"/>
          <w:wBefore w:w="36" w:type="dxa"/>
          <w:wAfter w:w="3685" w:type="dxa"/>
          <w:trHeight w:val="185"/>
        </w:trPr>
        <w:tc>
          <w:tcPr>
            <w:tcW w:w="2978" w:type="dxa"/>
            <w:gridSpan w:val="2"/>
          </w:tcPr>
          <w:p w:rsidR="00205F52" w:rsidRDefault="00016DC4">
            <w:pPr>
              <w:spacing w:line="240" w:lineRule="atLeast"/>
              <w:ind w:right="-765"/>
              <w:jc w:val="both"/>
              <w:rPr>
                <w:lang w:val="uk-UA"/>
              </w:rPr>
            </w:pPr>
            <w:r>
              <w:rPr>
                <w:lang w:val="uk-UA"/>
              </w:rPr>
              <w:t>Дата взяття</w:t>
            </w:r>
          </w:p>
        </w:tc>
      </w:tr>
      <w:tr w:rsidR="00205F52">
        <w:trPr>
          <w:gridBefore w:val="1"/>
          <w:gridAfter w:val="9"/>
          <w:wBefore w:w="36" w:type="dxa"/>
          <w:wAfter w:w="3685" w:type="dxa"/>
          <w:trHeight w:val="217"/>
        </w:trPr>
        <w:tc>
          <w:tcPr>
            <w:tcW w:w="2978" w:type="dxa"/>
            <w:gridSpan w:val="2"/>
          </w:tcPr>
          <w:p w:rsidR="00205F52" w:rsidRDefault="00016DC4">
            <w:pPr>
              <w:spacing w:line="240" w:lineRule="atLeast"/>
              <w:ind w:right="-765"/>
              <w:jc w:val="both"/>
              <w:rPr>
                <w:lang w:val="uk-UA"/>
              </w:rPr>
            </w:pPr>
            <w:r>
              <w:rPr>
                <w:lang w:val="uk-UA"/>
              </w:rPr>
              <w:t>Факт про повернення</w:t>
            </w:r>
          </w:p>
        </w:tc>
      </w:tr>
      <w:tr w:rsidR="00205F52">
        <w:trPr>
          <w:gridBefore w:val="1"/>
          <w:gridAfter w:val="9"/>
          <w:wBefore w:w="36" w:type="dxa"/>
          <w:wAfter w:w="3685" w:type="dxa"/>
          <w:trHeight w:val="235"/>
        </w:trPr>
        <w:tc>
          <w:tcPr>
            <w:tcW w:w="2978" w:type="dxa"/>
            <w:gridSpan w:val="2"/>
          </w:tcPr>
          <w:p w:rsidR="00205F52" w:rsidRDefault="00016DC4">
            <w:pPr>
              <w:spacing w:line="240" w:lineRule="atLeast"/>
              <w:ind w:right="-765"/>
              <w:jc w:val="both"/>
              <w:rPr>
                <w:lang w:val="uk-UA"/>
              </w:rPr>
            </w:pPr>
            <w:r>
              <w:rPr>
                <w:lang w:val="uk-UA"/>
              </w:rPr>
              <w:t>Дата повернення</w:t>
            </w:r>
          </w:p>
        </w:tc>
      </w:tr>
      <w:tr w:rsidR="00205F52">
        <w:trPr>
          <w:gridBefore w:val="6"/>
          <w:wBefore w:w="3700" w:type="dxa"/>
          <w:trHeight w:val="267"/>
        </w:trPr>
        <w:tc>
          <w:tcPr>
            <w:tcW w:w="2999" w:type="dxa"/>
            <w:gridSpan w:val="6"/>
          </w:tcPr>
          <w:p w:rsidR="00205F52" w:rsidRDefault="00016DC4">
            <w:pPr>
              <w:pStyle w:val="1"/>
              <w:spacing w:line="240" w:lineRule="atLeast"/>
              <w:rPr>
                <w:sz w:val="20"/>
              </w:rPr>
            </w:pPr>
            <w:r>
              <w:rPr>
                <w:sz w:val="20"/>
                <w:highlight w:val="cyan"/>
              </w:rPr>
              <w:t>Бібліотекар</w:t>
            </w:r>
          </w:p>
        </w:tc>
      </w:tr>
      <w:tr w:rsidR="00205F52">
        <w:trPr>
          <w:gridBefore w:val="6"/>
          <w:wBefore w:w="3700" w:type="dxa"/>
          <w:cantSplit/>
          <w:trHeight w:val="271"/>
        </w:trPr>
        <w:tc>
          <w:tcPr>
            <w:tcW w:w="2999" w:type="dxa"/>
            <w:gridSpan w:val="6"/>
          </w:tcPr>
          <w:p w:rsidR="00205F52" w:rsidRDefault="00016DC4">
            <w:pPr>
              <w:pStyle w:val="2"/>
              <w:spacing w:line="240" w:lineRule="atLeast"/>
              <w:rPr>
                <w:sz w:val="20"/>
              </w:rPr>
            </w:pPr>
            <w:r>
              <w:rPr>
                <w:sz w:val="20"/>
              </w:rPr>
              <w:t>Код бібліотекаря</w:t>
            </w:r>
          </w:p>
        </w:tc>
      </w:tr>
      <w:tr w:rsidR="00205F52">
        <w:trPr>
          <w:gridBefore w:val="6"/>
          <w:wBefore w:w="3700" w:type="dxa"/>
          <w:cantSplit/>
          <w:trHeight w:val="275"/>
        </w:trPr>
        <w:tc>
          <w:tcPr>
            <w:tcW w:w="2999" w:type="dxa"/>
            <w:gridSpan w:val="6"/>
          </w:tcPr>
          <w:p w:rsidR="00205F52" w:rsidRDefault="00016DC4">
            <w:pPr>
              <w:pStyle w:val="3"/>
              <w:rPr>
                <w:sz w:val="20"/>
              </w:rPr>
            </w:pPr>
            <w:r>
              <w:rPr>
                <w:sz w:val="20"/>
              </w:rPr>
              <w:t>Прізвище</w:t>
            </w:r>
          </w:p>
        </w:tc>
      </w:tr>
      <w:tr w:rsidR="00205F52">
        <w:trPr>
          <w:gridBefore w:val="6"/>
          <w:wBefore w:w="3700" w:type="dxa"/>
          <w:trHeight w:val="279"/>
        </w:trPr>
        <w:tc>
          <w:tcPr>
            <w:tcW w:w="2999" w:type="dxa"/>
            <w:gridSpan w:val="6"/>
          </w:tcPr>
          <w:p w:rsidR="00205F52" w:rsidRDefault="00016DC4">
            <w:pPr>
              <w:spacing w:line="240" w:lineRule="atLeast"/>
              <w:ind w:right="-765"/>
              <w:jc w:val="both"/>
              <w:rPr>
                <w:lang w:val="uk-UA"/>
              </w:rPr>
            </w:pPr>
            <w:r>
              <w:rPr>
                <w:lang w:val="uk-UA"/>
              </w:rPr>
              <w:t>Освіта</w:t>
            </w:r>
          </w:p>
        </w:tc>
      </w:tr>
      <w:tr w:rsidR="00205F52">
        <w:trPr>
          <w:gridBefore w:val="6"/>
          <w:wBefore w:w="3700" w:type="dxa"/>
          <w:trHeight w:val="113"/>
        </w:trPr>
        <w:tc>
          <w:tcPr>
            <w:tcW w:w="2999" w:type="dxa"/>
            <w:gridSpan w:val="6"/>
          </w:tcPr>
          <w:p w:rsidR="00205F52" w:rsidRDefault="00016DC4">
            <w:pPr>
              <w:spacing w:line="240" w:lineRule="atLeast"/>
              <w:ind w:right="-765"/>
              <w:jc w:val="both"/>
              <w:rPr>
                <w:lang w:val="uk-UA"/>
              </w:rPr>
            </w:pPr>
            <w:r>
              <w:rPr>
                <w:lang w:val="uk-UA"/>
              </w:rPr>
              <w:t>Вік</w:t>
            </w:r>
          </w:p>
        </w:tc>
      </w:tr>
      <w:tr w:rsidR="00205F52">
        <w:trPr>
          <w:gridBefore w:val="6"/>
          <w:wBefore w:w="3700" w:type="dxa"/>
          <w:cantSplit/>
          <w:trHeight w:val="260"/>
        </w:trPr>
        <w:tc>
          <w:tcPr>
            <w:tcW w:w="2999" w:type="dxa"/>
            <w:gridSpan w:val="6"/>
          </w:tcPr>
          <w:p w:rsidR="00205F52" w:rsidRDefault="00016DC4">
            <w:pPr>
              <w:spacing w:line="240" w:lineRule="atLeast"/>
              <w:ind w:right="-765"/>
              <w:jc w:val="both"/>
              <w:rPr>
                <w:lang w:val="uk-UA"/>
              </w:rPr>
            </w:pPr>
            <w:r>
              <w:rPr>
                <w:lang w:val="uk-UA"/>
              </w:rPr>
              <w:t>Стаж</w:t>
            </w:r>
          </w:p>
        </w:tc>
      </w:tr>
      <w:tr w:rsidR="00205F52">
        <w:trPr>
          <w:gridBefore w:val="1"/>
          <w:gridAfter w:val="8"/>
          <w:wBefore w:w="36" w:type="dxa"/>
          <w:wAfter w:w="3459" w:type="dxa"/>
          <w:trHeight w:val="163"/>
        </w:trPr>
        <w:tc>
          <w:tcPr>
            <w:tcW w:w="3204" w:type="dxa"/>
            <w:gridSpan w:val="3"/>
          </w:tcPr>
          <w:p w:rsidR="00205F52" w:rsidRDefault="00016DC4">
            <w:pPr>
              <w:pStyle w:val="4"/>
              <w:rPr>
                <w:sz w:val="20"/>
              </w:rPr>
            </w:pPr>
            <w:r>
              <w:rPr>
                <w:sz w:val="20"/>
                <w:highlight w:val="cyan"/>
              </w:rPr>
              <w:t>Факультет</w:t>
            </w:r>
          </w:p>
        </w:tc>
      </w:tr>
      <w:tr w:rsidR="00205F52">
        <w:trPr>
          <w:gridBefore w:val="1"/>
          <w:gridAfter w:val="8"/>
          <w:wBefore w:w="36" w:type="dxa"/>
          <w:wAfter w:w="3459" w:type="dxa"/>
          <w:trHeight w:val="167"/>
        </w:trPr>
        <w:tc>
          <w:tcPr>
            <w:tcW w:w="3204" w:type="dxa"/>
            <w:gridSpan w:val="3"/>
          </w:tcPr>
          <w:p w:rsidR="00205F52" w:rsidRDefault="00016DC4">
            <w:pPr>
              <w:pStyle w:val="5"/>
              <w:rPr>
                <w:sz w:val="20"/>
              </w:rPr>
            </w:pPr>
            <w:r>
              <w:rPr>
                <w:sz w:val="20"/>
              </w:rPr>
              <w:t>Номер факультету</w:t>
            </w:r>
          </w:p>
        </w:tc>
      </w:tr>
      <w:tr w:rsidR="00205F52">
        <w:trPr>
          <w:gridBefore w:val="1"/>
          <w:gridAfter w:val="8"/>
          <w:wBefore w:w="36" w:type="dxa"/>
          <w:wAfter w:w="3459" w:type="dxa"/>
          <w:trHeight w:val="186"/>
        </w:trPr>
        <w:tc>
          <w:tcPr>
            <w:tcW w:w="3204" w:type="dxa"/>
            <w:gridSpan w:val="3"/>
          </w:tcPr>
          <w:p w:rsidR="00205F52" w:rsidRDefault="00016DC4">
            <w:pPr>
              <w:spacing w:line="240" w:lineRule="atLeast"/>
              <w:ind w:right="-765"/>
              <w:jc w:val="both"/>
              <w:rPr>
                <w:lang w:val="uk-UA"/>
              </w:rPr>
            </w:pPr>
            <w:r>
              <w:rPr>
                <w:lang w:val="uk-UA"/>
              </w:rPr>
              <w:t>Повна назва</w:t>
            </w:r>
          </w:p>
        </w:tc>
      </w:tr>
      <w:tr w:rsidR="00205F52">
        <w:trPr>
          <w:gridBefore w:val="1"/>
          <w:gridAfter w:val="8"/>
          <w:wBefore w:w="36" w:type="dxa"/>
          <w:wAfter w:w="3459" w:type="dxa"/>
          <w:trHeight w:val="217"/>
        </w:trPr>
        <w:tc>
          <w:tcPr>
            <w:tcW w:w="3204" w:type="dxa"/>
            <w:gridSpan w:val="3"/>
          </w:tcPr>
          <w:p w:rsidR="00205F52" w:rsidRDefault="00016DC4">
            <w:pPr>
              <w:spacing w:line="360" w:lineRule="auto"/>
              <w:ind w:right="-765"/>
              <w:jc w:val="both"/>
              <w:rPr>
                <w:lang w:val="uk-UA"/>
              </w:rPr>
            </w:pPr>
            <w:r>
              <w:rPr>
                <w:lang w:val="uk-UA"/>
              </w:rPr>
              <w:t>Керівник підрозділу</w:t>
            </w:r>
          </w:p>
        </w:tc>
      </w:tr>
      <w:tr w:rsidR="00205F52">
        <w:trPr>
          <w:gridBefore w:val="9"/>
          <w:wBefore w:w="4020" w:type="dxa"/>
          <w:trHeight w:val="199"/>
        </w:trPr>
        <w:tc>
          <w:tcPr>
            <w:tcW w:w="2679" w:type="dxa"/>
            <w:gridSpan w:val="3"/>
          </w:tcPr>
          <w:p w:rsidR="00205F52" w:rsidRDefault="00016DC4">
            <w:pPr>
              <w:pStyle w:val="4"/>
              <w:rPr>
                <w:sz w:val="20"/>
                <w:u w:val="none"/>
              </w:rPr>
            </w:pPr>
            <w:r>
              <w:rPr>
                <w:sz w:val="20"/>
                <w:highlight w:val="cyan"/>
              </w:rPr>
              <w:t>Відділ</w:t>
            </w:r>
          </w:p>
        </w:tc>
      </w:tr>
      <w:tr w:rsidR="00205F52">
        <w:trPr>
          <w:gridBefore w:val="9"/>
          <w:wBefore w:w="4020" w:type="dxa"/>
          <w:trHeight w:val="141"/>
        </w:trPr>
        <w:tc>
          <w:tcPr>
            <w:tcW w:w="2679" w:type="dxa"/>
            <w:gridSpan w:val="3"/>
          </w:tcPr>
          <w:p w:rsidR="00205F52" w:rsidRDefault="00016DC4">
            <w:pPr>
              <w:pStyle w:val="5"/>
              <w:rPr>
                <w:sz w:val="20"/>
              </w:rPr>
            </w:pPr>
            <w:r>
              <w:rPr>
                <w:sz w:val="20"/>
              </w:rPr>
              <w:t>Код відділу</w:t>
            </w:r>
          </w:p>
        </w:tc>
      </w:tr>
      <w:tr w:rsidR="00205F52">
        <w:trPr>
          <w:gridBefore w:val="9"/>
          <w:wBefore w:w="4020" w:type="dxa"/>
          <w:trHeight w:val="287"/>
        </w:trPr>
        <w:tc>
          <w:tcPr>
            <w:tcW w:w="2679" w:type="dxa"/>
            <w:gridSpan w:val="3"/>
          </w:tcPr>
          <w:p w:rsidR="00205F52" w:rsidRDefault="00016DC4">
            <w:pPr>
              <w:spacing w:line="240" w:lineRule="atLeast"/>
              <w:ind w:right="-765"/>
              <w:jc w:val="both"/>
              <w:rPr>
                <w:lang w:val="uk-UA"/>
              </w:rPr>
            </w:pPr>
            <w:r>
              <w:rPr>
                <w:lang w:val="uk-UA"/>
              </w:rPr>
              <w:t>Назва</w:t>
            </w:r>
          </w:p>
        </w:tc>
      </w:tr>
      <w:tr w:rsidR="00205F52">
        <w:trPr>
          <w:gridBefore w:val="1"/>
          <w:gridAfter w:val="7"/>
          <w:wBefore w:w="36" w:type="dxa"/>
          <w:wAfter w:w="3279" w:type="dxa"/>
          <w:trHeight w:val="193"/>
        </w:trPr>
        <w:tc>
          <w:tcPr>
            <w:tcW w:w="3384" w:type="dxa"/>
            <w:gridSpan w:val="4"/>
          </w:tcPr>
          <w:p w:rsidR="00205F52" w:rsidRDefault="00016DC4">
            <w:pPr>
              <w:pStyle w:val="4"/>
              <w:rPr>
                <w:sz w:val="20"/>
              </w:rPr>
            </w:pPr>
            <w:r>
              <w:rPr>
                <w:sz w:val="20"/>
                <w:highlight w:val="cyan"/>
              </w:rPr>
              <w:t>Бібліотекар-відділ</w:t>
            </w:r>
          </w:p>
        </w:tc>
      </w:tr>
      <w:tr w:rsidR="00205F52">
        <w:trPr>
          <w:gridBefore w:val="1"/>
          <w:gridAfter w:val="7"/>
          <w:wBefore w:w="36" w:type="dxa"/>
          <w:wAfter w:w="3279" w:type="dxa"/>
          <w:trHeight w:val="245"/>
        </w:trPr>
        <w:tc>
          <w:tcPr>
            <w:tcW w:w="3384" w:type="dxa"/>
            <w:gridSpan w:val="4"/>
          </w:tcPr>
          <w:p w:rsidR="00205F52" w:rsidRDefault="00016DC4">
            <w:pPr>
              <w:pStyle w:val="5"/>
              <w:rPr>
                <w:sz w:val="20"/>
              </w:rPr>
            </w:pPr>
            <w:r>
              <w:rPr>
                <w:sz w:val="20"/>
              </w:rPr>
              <w:t>Код відділу</w:t>
            </w:r>
          </w:p>
        </w:tc>
      </w:tr>
      <w:tr w:rsidR="00205F52">
        <w:trPr>
          <w:gridBefore w:val="1"/>
          <w:gridAfter w:val="7"/>
          <w:wBefore w:w="36" w:type="dxa"/>
          <w:wAfter w:w="3279" w:type="dxa"/>
          <w:trHeight w:val="229"/>
        </w:trPr>
        <w:tc>
          <w:tcPr>
            <w:tcW w:w="3384" w:type="dxa"/>
            <w:gridSpan w:val="4"/>
          </w:tcPr>
          <w:p w:rsidR="00205F52" w:rsidRDefault="00016DC4">
            <w:pPr>
              <w:pStyle w:val="5"/>
              <w:rPr>
                <w:sz w:val="20"/>
              </w:rPr>
            </w:pPr>
            <w:r>
              <w:rPr>
                <w:sz w:val="20"/>
              </w:rPr>
              <w:t>Код бібліотекаря</w:t>
            </w:r>
          </w:p>
        </w:tc>
      </w:tr>
      <w:tr w:rsidR="00205F52">
        <w:trPr>
          <w:gridBefore w:val="10"/>
          <w:wBefore w:w="4100" w:type="dxa"/>
          <w:trHeight w:val="233"/>
        </w:trPr>
        <w:tc>
          <w:tcPr>
            <w:tcW w:w="2599" w:type="dxa"/>
            <w:gridSpan w:val="2"/>
          </w:tcPr>
          <w:p w:rsidR="00205F52" w:rsidRDefault="00016DC4">
            <w:pPr>
              <w:pStyle w:val="4"/>
              <w:rPr>
                <w:sz w:val="20"/>
              </w:rPr>
            </w:pPr>
            <w:r>
              <w:rPr>
                <w:sz w:val="20"/>
                <w:highlight w:val="cyan"/>
              </w:rPr>
              <w:t>Відділ-книга</w:t>
            </w:r>
          </w:p>
        </w:tc>
      </w:tr>
      <w:tr w:rsidR="00205F52">
        <w:trPr>
          <w:gridBefore w:val="10"/>
          <w:wBefore w:w="4100" w:type="dxa"/>
          <w:trHeight w:val="139"/>
        </w:trPr>
        <w:tc>
          <w:tcPr>
            <w:tcW w:w="2599" w:type="dxa"/>
            <w:gridSpan w:val="2"/>
          </w:tcPr>
          <w:p w:rsidR="00205F52" w:rsidRDefault="00016DC4">
            <w:pPr>
              <w:pStyle w:val="5"/>
              <w:rPr>
                <w:sz w:val="20"/>
              </w:rPr>
            </w:pPr>
            <w:r>
              <w:rPr>
                <w:sz w:val="20"/>
              </w:rPr>
              <w:t>Код книги</w:t>
            </w:r>
          </w:p>
        </w:tc>
      </w:tr>
      <w:tr w:rsidR="00205F52">
        <w:trPr>
          <w:gridBefore w:val="10"/>
          <w:wBefore w:w="4100" w:type="dxa"/>
          <w:trHeight w:val="173"/>
        </w:trPr>
        <w:tc>
          <w:tcPr>
            <w:tcW w:w="2599" w:type="dxa"/>
            <w:gridSpan w:val="2"/>
            <w:tcBorders>
              <w:bottom w:val="single" w:sz="4" w:space="0" w:color="auto"/>
            </w:tcBorders>
          </w:tcPr>
          <w:p w:rsidR="00205F52" w:rsidRDefault="00016DC4">
            <w:pPr>
              <w:pStyle w:val="5"/>
              <w:rPr>
                <w:sz w:val="20"/>
              </w:rPr>
            </w:pPr>
            <w:r>
              <w:rPr>
                <w:sz w:val="20"/>
              </w:rPr>
              <w:t>Код бібліотекаря</w:t>
            </w:r>
          </w:p>
        </w:tc>
      </w:tr>
      <w:tr w:rsidR="00205F52">
        <w:trPr>
          <w:gridBefore w:val="10"/>
          <w:wBefore w:w="4100" w:type="dxa"/>
          <w:trHeight w:val="260"/>
        </w:trPr>
        <w:tc>
          <w:tcPr>
            <w:tcW w:w="2599" w:type="dxa"/>
            <w:gridSpan w:val="2"/>
          </w:tcPr>
          <w:p w:rsidR="00205F52" w:rsidRDefault="00016DC4">
            <w:pPr>
              <w:spacing w:line="240" w:lineRule="atLeast"/>
              <w:ind w:right="-765"/>
              <w:jc w:val="both"/>
              <w:rPr>
                <w:lang w:val="uk-UA"/>
              </w:rPr>
            </w:pPr>
            <w:r>
              <w:rPr>
                <w:lang w:val="uk-UA"/>
              </w:rPr>
              <w:t>Кількість</w:t>
            </w:r>
          </w:p>
        </w:tc>
      </w:tr>
      <w:tr w:rsidR="00205F52">
        <w:trPr>
          <w:gridBefore w:val="1"/>
          <w:gridAfter w:val="4"/>
          <w:wBefore w:w="36" w:type="dxa"/>
          <w:wAfter w:w="2799" w:type="dxa"/>
          <w:trHeight w:val="255"/>
        </w:trPr>
        <w:tc>
          <w:tcPr>
            <w:tcW w:w="3864" w:type="dxa"/>
            <w:gridSpan w:val="7"/>
          </w:tcPr>
          <w:p w:rsidR="00205F52" w:rsidRDefault="00016DC4">
            <w:pPr>
              <w:pStyle w:val="4"/>
              <w:rPr>
                <w:sz w:val="20"/>
              </w:rPr>
            </w:pPr>
            <w:r>
              <w:rPr>
                <w:sz w:val="20"/>
                <w:highlight w:val="cyan"/>
              </w:rPr>
              <w:t>Видавництво</w:t>
            </w:r>
          </w:p>
        </w:tc>
      </w:tr>
      <w:tr w:rsidR="00205F52">
        <w:trPr>
          <w:gridBefore w:val="1"/>
          <w:gridAfter w:val="4"/>
          <w:wBefore w:w="36" w:type="dxa"/>
          <w:wAfter w:w="2799" w:type="dxa"/>
          <w:trHeight w:val="259"/>
        </w:trPr>
        <w:tc>
          <w:tcPr>
            <w:tcW w:w="3864" w:type="dxa"/>
            <w:gridSpan w:val="7"/>
          </w:tcPr>
          <w:p w:rsidR="00205F52" w:rsidRDefault="00016DC4">
            <w:pPr>
              <w:pStyle w:val="5"/>
              <w:rPr>
                <w:sz w:val="20"/>
              </w:rPr>
            </w:pPr>
            <w:r>
              <w:rPr>
                <w:sz w:val="20"/>
              </w:rPr>
              <w:t>Код видавництва</w:t>
            </w:r>
          </w:p>
        </w:tc>
      </w:tr>
      <w:tr w:rsidR="00205F52">
        <w:trPr>
          <w:gridBefore w:val="1"/>
          <w:gridAfter w:val="4"/>
          <w:wBefore w:w="36" w:type="dxa"/>
          <w:wAfter w:w="2799" w:type="dxa"/>
          <w:trHeight w:val="300"/>
        </w:trPr>
        <w:tc>
          <w:tcPr>
            <w:tcW w:w="3864" w:type="dxa"/>
            <w:gridSpan w:val="7"/>
          </w:tcPr>
          <w:p w:rsidR="00205F52" w:rsidRDefault="00016DC4">
            <w:pPr>
              <w:spacing w:line="240" w:lineRule="atLeast"/>
              <w:ind w:right="-765"/>
              <w:jc w:val="both"/>
              <w:rPr>
                <w:lang w:val="uk-UA"/>
              </w:rPr>
            </w:pPr>
            <w:r>
              <w:rPr>
                <w:lang w:val="uk-UA"/>
              </w:rPr>
              <w:t>Назва</w:t>
            </w:r>
          </w:p>
        </w:tc>
      </w:tr>
      <w:tr w:rsidR="00205F52">
        <w:trPr>
          <w:gridBefore w:val="1"/>
          <w:gridAfter w:val="4"/>
          <w:wBefore w:w="36" w:type="dxa"/>
          <w:wAfter w:w="2799" w:type="dxa"/>
          <w:trHeight w:val="160"/>
        </w:trPr>
        <w:tc>
          <w:tcPr>
            <w:tcW w:w="3864" w:type="dxa"/>
            <w:gridSpan w:val="7"/>
          </w:tcPr>
          <w:p w:rsidR="00205F52" w:rsidRDefault="00016DC4">
            <w:pPr>
              <w:spacing w:line="240" w:lineRule="atLeast"/>
              <w:ind w:right="-765"/>
              <w:jc w:val="both"/>
              <w:rPr>
                <w:lang w:val="uk-UA"/>
              </w:rPr>
            </w:pPr>
            <w:r>
              <w:rPr>
                <w:lang w:val="uk-UA"/>
              </w:rPr>
              <w:t>Індекс міста</w:t>
            </w:r>
          </w:p>
        </w:tc>
      </w:tr>
      <w:tr w:rsidR="00205F52">
        <w:trPr>
          <w:gridBefore w:val="1"/>
          <w:gridAfter w:val="4"/>
          <w:wBefore w:w="36" w:type="dxa"/>
          <w:wAfter w:w="2799" w:type="dxa"/>
          <w:trHeight w:val="140"/>
        </w:trPr>
        <w:tc>
          <w:tcPr>
            <w:tcW w:w="3864" w:type="dxa"/>
            <w:gridSpan w:val="7"/>
          </w:tcPr>
          <w:p w:rsidR="00205F52" w:rsidRDefault="00016DC4">
            <w:pPr>
              <w:spacing w:line="240" w:lineRule="atLeast"/>
              <w:ind w:right="-765"/>
              <w:jc w:val="both"/>
              <w:rPr>
                <w:lang w:val="uk-UA"/>
              </w:rPr>
            </w:pPr>
            <w:r>
              <w:rPr>
                <w:lang w:val="uk-UA"/>
              </w:rPr>
              <w:t>Місто</w:t>
            </w:r>
          </w:p>
        </w:tc>
      </w:tr>
      <w:tr w:rsidR="00205F52">
        <w:trPr>
          <w:gridBefore w:val="1"/>
          <w:gridAfter w:val="4"/>
          <w:wBefore w:w="36" w:type="dxa"/>
          <w:wAfter w:w="2799" w:type="dxa"/>
          <w:trHeight w:val="220"/>
        </w:trPr>
        <w:tc>
          <w:tcPr>
            <w:tcW w:w="3864" w:type="dxa"/>
            <w:gridSpan w:val="7"/>
          </w:tcPr>
          <w:p w:rsidR="00205F52" w:rsidRDefault="00016DC4">
            <w:pPr>
              <w:spacing w:line="240" w:lineRule="atLeast"/>
              <w:ind w:right="-765"/>
              <w:jc w:val="both"/>
              <w:rPr>
                <w:lang w:val="uk-UA"/>
              </w:rPr>
            </w:pPr>
            <w:r>
              <w:rPr>
                <w:lang w:val="uk-UA"/>
              </w:rPr>
              <w:t>Адреса</w:t>
            </w:r>
          </w:p>
        </w:tc>
      </w:tr>
      <w:tr w:rsidR="00205F52">
        <w:trPr>
          <w:gridBefore w:val="11"/>
          <w:wBefore w:w="4280" w:type="dxa"/>
          <w:trHeight w:val="263"/>
        </w:trPr>
        <w:tc>
          <w:tcPr>
            <w:tcW w:w="2419" w:type="dxa"/>
          </w:tcPr>
          <w:p w:rsidR="00205F52" w:rsidRDefault="00016DC4">
            <w:pPr>
              <w:pStyle w:val="4"/>
            </w:pPr>
            <w:r>
              <w:rPr>
                <w:highlight w:val="cyan"/>
              </w:rPr>
              <w:t>Видавництво-книга</w:t>
            </w:r>
          </w:p>
        </w:tc>
      </w:tr>
      <w:tr w:rsidR="00205F52">
        <w:trPr>
          <w:gridBefore w:val="11"/>
          <w:wBefore w:w="4280" w:type="dxa"/>
          <w:trHeight w:val="280"/>
        </w:trPr>
        <w:tc>
          <w:tcPr>
            <w:tcW w:w="2419" w:type="dxa"/>
          </w:tcPr>
          <w:p w:rsidR="00205F52" w:rsidRDefault="00016DC4">
            <w:pPr>
              <w:pStyle w:val="5"/>
            </w:pPr>
            <w:r>
              <w:t>Код книги</w:t>
            </w:r>
          </w:p>
        </w:tc>
      </w:tr>
      <w:tr w:rsidR="00205F52">
        <w:trPr>
          <w:gridBefore w:val="11"/>
          <w:wBefore w:w="4280" w:type="dxa"/>
          <w:trHeight w:val="287"/>
        </w:trPr>
        <w:tc>
          <w:tcPr>
            <w:tcW w:w="2419" w:type="dxa"/>
          </w:tcPr>
          <w:p w:rsidR="00205F52" w:rsidRDefault="00016DC4">
            <w:pPr>
              <w:pStyle w:val="5"/>
            </w:pPr>
            <w:r>
              <w:t>Код видавництва</w:t>
            </w:r>
          </w:p>
        </w:tc>
      </w:tr>
      <w:tr w:rsidR="00205F52">
        <w:trPr>
          <w:gridBefore w:val="11"/>
          <w:wBefore w:w="4280" w:type="dxa"/>
          <w:trHeight w:val="180"/>
        </w:trPr>
        <w:tc>
          <w:tcPr>
            <w:tcW w:w="2419" w:type="dxa"/>
          </w:tcPr>
          <w:p w:rsidR="00205F52" w:rsidRDefault="00016DC4">
            <w:pPr>
              <w:spacing w:line="240" w:lineRule="atLeast"/>
              <w:ind w:right="-765"/>
              <w:jc w:val="both"/>
              <w:rPr>
                <w:sz w:val="22"/>
                <w:lang w:val="uk-UA"/>
              </w:rPr>
            </w:pPr>
            <w:r>
              <w:rPr>
                <w:sz w:val="22"/>
                <w:lang w:val="uk-UA"/>
              </w:rPr>
              <w:t>Рік видання</w:t>
            </w:r>
          </w:p>
        </w:tc>
      </w:tr>
      <w:tr w:rsidR="00205F52">
        <w:trPr>
          <w:gridBefore w:val="11"/>
          <w:wBefore w:w="4280" w:type="dxa"/>
          <w:trHeight w:val="260"/>
        </w:trPr>
        <w:tc>
          <w:tcPr>
            <w:tcW w:w="2419" w:type="dxa"/>
          </w:tcPr>
          <w:p w:rsidR="00205F52" w:rsidRDefault="00016DC4">
            <w:pPr>
              <w:spacing w:line="240" w:lineRule="atLeast"/>
              <w:ind w:right="-765"/>
              <w:jc w:val="both"/>
              <w:rPr>
                <w:sz w:val="22"/>
                <w:lang w:val="uk-UA"/>
              </w:rPr>
            </w:pPr>
            <w:r>
              <w:rPr>
                <w:sz w:val="22"/>
                <w:lang w:val="uk-UA"/>
              </w:rPr>
              <w:t>Тираж</w:t>
            </w:r>
          </w:p>
        </w:tc>
      </w:tr>
    </w:tbl>
    <w:p w:rsidR="00205F52" w:rsidRDefault="00205F52">
      <w:pPr>
        <w:spacing w:line="360" w:lineRule="auto"/>
        <w:ind w:left="-567" w:right="-765" w:firstLine="567"/>
        <w:jc w:val="both"/>
        <w:rPr>
          <w:sz w:val="28"/>
          <w:lang w:val="uk-UA"/>
        </w:rPr>
      </w:pPr>
    </w:p>
    <w:p w:rsidR="00205F52" w:rsidRDefault="00016DC4">
      <w:pPr>
        <w:spacing w:line="360" w:lineRule="auto"/>
        <w:ind w:left="-709" w:right="-765"/>
        <w:jc w:val="both"/>
        <w:rPr>
          <w:sz w:val="28"/>
          <w:lang w:val="uk-UA"/>
        </w:rPr>
      </w:pPr>
      <w:r>
        <w:rPr>
          <w:sz w:val="28"/>
          <w:lang w:val="en-US"/>
        </w:rPr>
        <w:tab/>
      </w:r>
      <w:r>
        <w:rPr>
          <w:sz w:val="28"/>
          <w:lang w:val="uk-UA"/>
        </w:rPr>
        <w:t xml:space="preserve">Вся робота з базою даних відбувається через запити. За їх допомогою можна взнати будь-яку інформацію про читача, книгу, видавництво, відділ, бібліотекаря та ін. За допомогою запитів можна змінювати, видаляти будь-яку інформацію в базі даних. Через запити проходить і процес роботи з читачами. Створені запити при їх запуску згідно з усіма раніше описаними принципами заносять, наприклад, студентів у список читачів-боржників, або видаляють їх звідти. Деякі запити були написані з використанням графічних можливостей </w:t>
      </w:r>
      <w:r>
        <w:rPr>
          <w:sz w:val="28"/>
          <w:lang w:val="en-US"/>
        </w:rPr>
        <w:t xml:space="preserve">QBE </w:t>
      </w:r>
      <w:r>
        <w:rPr>
          <w:sz w:val="28"/>
          <w:lang w:val="uk-UA"/>
        </w:rPr>
        <w:t xml:space="preserve">(запита за зразком), інші – безпосередньо мовою </w:t>
      </w:r>
      <w:r>
        <w:rPr>
          <w:sz w:val="28"/>
          <w:lang w:val="en-US"/>
        </w:rPr>
        <w:t xml:space="preserve">SQL, стандартною мовою якою користується Microsoft Access </w:t>
      </w:r>
      <w:r>
        <w:rPr>
          <w:sz w:val="28"/>
          <w:lang w:val="uk-UA"/>
        </w:rPr>
        <w:t>для роботи з даними. Для написання складних запитів з множинними порівняннями використовувався принцип підпорядкованих запитів, результати роботи яких використовувалися в якості умов відбору в інших запитах. Майже всі запити реалізовані через параметри, тобто при їх запуску система просить ввести значення якогось параметра, на основі якого потім буде відбуватися пошук необхідної інформації.</w:t>
      </w:r>
    </w:p>
    <w:p w:rsidR="00205F52" w:rsidRDefault="00016DC4">
      <w:pPr>
        <w:spacing w:line="360" w:lineRule="auto"/>
        <w:ind w:left="-709" w:right="-765"/>
        <w:jc w:val="both"/>
        <w:rPr>
          <w:sz w:val="28"/>
          <w:lang w:val="uk-UA"/>
        </w:rPr>
      </w:pPr>
      <w:r>
        <w:rPr>
          <w:sz w:val="28"/>
          <w:lang w:val="uk-UA"/>
        </w:rPr>
        <w:tab/>
        <w:t>Найтиповіші запити по базі даних “Бібліотека”</w:t>
      </w:r>
      <w:r>
        <w:rPr>
          <w:sz w:val="28"/>
          <w:lang w:val="en-US"/>
        </w:rPr>
        <w:t>:</w:t>
      </w:r>
    </w:p>
    <w:p w:rsidR="00205F52" w:rsidRDefault="00016DC4">
      <w:pPr>
        <w:numPr>
          <w:ilvl w:val="0"/>
          <w:numId w:val="2"/>
        </w:numPr>
        <w:spacing w:line="360" w:lineRule="auto"/>
        <w:ind w:right="-765"/>
        <w:jc w:val="both"/>
        <w:rPr>
          <w:sz w:val="28"/>
          <w:lang w:val="uk-UA"/>
        </w:rPr>
      </w:pPr>
      <w:r>
        <w:rPr>
          <w:sz w:val="28"/>
          <w:lang w:val="uk-UA"/>
        </w:rPr>
        <w:t xml:space="preserve">Знайти факультет, на якому навчається студент. </w:t>
      </w:r>
      <w:r>
        <w:rPr>
          <w:sz w:val="28"/>
          <w:lang w:val="en-US"/>
        </w:rPr>
        <w:t>SQL</w:t>
      </w:r>
      <w:r>
        <w:rPr>
          <w:sz w:val="28"/>
          <w:lang w:val="uk-UA"/>
        </w:rPr>
        <w:t>-запит</w:t>
      </w:r>
      <w:r>
        <w:rPr>
          <w:sz w:val="28"/>
          <w:lang w:val="en-US"/>
        </w:rPr>
        <w:t>:</w:t>
      </w:r>
    </w:p>
    <w:p w:rsidR="00205F52" w:rsidRDefault="00016DC4">
      <w:pPr>
        <w:spacing w:line="360" w:lineRule="auto"/>
        <w:ind w:left="-349" w:right="-765"/>
        <w:jc w:val="both"/>
        <w:rPr>
          <w:sz w:val="28"/>
          <w:lang w:val="en-US"/>
        </w:rPr>
      </w:pPr>
      <w:r>
        <w:rPr>
          <w:sz w:val="28"/>
          <w:lang w:val="en-US"/>
        </w:rPr>
        <w:t xml:space="preserve">SELECT DISTINCTROW </w:t>
      </w:r>
      <w:r>
        <w:rPr>
          <w:sz w:val="28"/>
          <w:lang w:val="uk-UA"/>
        </w:rPr>
        <w:t>факультет.</w:t>
      </w:r>
      <w:r>
        <w:rPr>
          <w:sz w:val="28"/>
          <w:lang w:val="en-US"/>
        </w:rPr>
        <w:t xml:space="preserve">[Повна назва], факультет.[Керівник підрозділу], читач.[Прізвище]&amp;” “&amp;[Ім”я] AS </w:t>
      </w:r>
      <w:r>
        <w:rPr>
          <w:sz w:val="28"/>
        </w:rPr>
        <w:t>Выражение1</w:t>
      </w:r>
    </w:p>
    <w:p w:rsidR="00205F52" w:rsidRDefault="00016DC4">
      <w:pPr>
        <w:spacing w:line="360" w:lineRule="auto"/>
        <w:ind w:left="-349" w:right="-765"/>
        <w:jc w:val="both"/>
        <w:rPr>
          <w:sz w:val="28"/>
          <w:lang w:val="en-US"/>
        </w:rPr>
      </w:pPr>
      <w:r>
        <w:rPr>
          <w:sz w:val="28"/>
          <w:lang w:val="en-US"/>
        </w:rPr>
        <w:t xml:space="preserve">FROM </w:t>
      </w:r>
      <w:r>
        <w:rPr>
          <w:sz w:val="28"/>
          <w:lang w:val="uk-UA"/>
        </w:rPr>
        <w:t xml:space="preserve">факультет </w:t>
      </w:r>
      <w:r>
        <w:rPr>
          <w:sz w:val="28"/>
          <w:lang w:val="en-US"/>
        </w:rPr>
        <w:t>INNER JOIN [</w:t>
      </w:r>
      <w:r>
        <w:rPr>
          <w:sz w:val="28"/>
          <w:lang w:val="uk-UA"/>
        </w:rPr>
        <w:t>читач</w:t>
      </w:r>
      <w:r>
        <w:rPr>
          <w:sz w:val="28"/>
          <w:lang w:val="en-US"/>
        </w:rPr>
        <w:t>] ON факультет.[Номер факультету]=читач.Факультет</w:t>
      </w:r>
    </w:p>
    <w:p w:rsidR="00205F52" w:rsidRDefault="00016DC4">
      <w:pPr>
        <w:pStyle w:val="a4"/>
      </w:pPr>
      <w:r>
        <w:t xml:space="preserve">     WHERE ((([читач].[Прізвище]&amp;” “&amp;[Ім”я])=[Введіть прізвище та ім”я         </w:t>
      </w:r>
    </w:p>
    <w:p w:rsidR="00205F52" w:rsidRDefault="00016DC4">
      <w:pPr>
        <w:pStyle w:val="a4"/>
      </w:pPr>
      <w:r>
        <w:t xml:space="preserve">      читача]);</w:t>
      </w:r>
    </w:p>
    <w:p w:rsidR="00205F52" w:rsidRDefault="00016DC4">
      <w:pPr>
        <w:pStyle w:val="a4"/>
      </w:pPr>
      <w:r>
        <w:t>2)  Знайти прізвище читача, який читає таку-то книгу.</w:t>
      </w:r>
    </w:p>
    <w:p w:rsidR="00205F52" w:rsidRDefault="00016DC4">
      <w:pPr>
        <w:pStyle w:val="a5"/>
        <w:rPr>
          <w:lang w:val="uk-UA"/>
        </w:rPr>
      </w:pPr>
      <w:r>
        <w:t xml:space="preserve">SELECT DISTINCTROW </w:t>
      </w:r>
      <w:r>
        <w:rPr>
          <w:lang w:val="uk-UA"/>
        </w:rPr>
        <w:t>читач.Прізвище, читач.</w:t>
      </w:r>
      <w:r>
        <w:t>[</w:t>
      </w:r>
      <w:r>
        <w:rPr>
          <w:lang w:val="uk-UA"/>
        </w:rPr>
        <w:t>Ім”я</w:t>
      </w:r>
      <w:r>
        <w:t>]</w:t>
      </w:r>
      <w:r>
        <w:rPr>
          <w:lang w:val="uk-UA"/>
        </w:rPr>
        <w:t xml:space="preserve">, книга.Назва </w:t>
      </w:r>
    </w:p>
    <w:p w:rsidR="00205F52" w:rsidRDefault="00016DC4">
      <w:pPr>
        <w:pStyle w:val="a5"/>
      </w:pPr>
      <w:r>
        <w:t>FROM [</w:t>
      </w:r>
      <w:r>
        <w:rPr>
          <w:lang w:val="uk-UA"/>
        </w:rPr>
        <w:t>читач</w:t>
      </w:r>
      <w:r>
        <w:t>]</w:t>
      </w:r>
      <w:r>
        <w:rPr>
          <w:lang w:val="uk-UA"/>
        </w:rPr>
        <w:t xml:space="preserve"> </w:t>
      </w:r>
      <w:r>
        <w:t>INNER JOIN</w:t>
      </w:r>
      <w:r>
        <w:rPr>
          <w:lang w:val="uk-UA"/>
        </w:rPr>
        <w:t xml:space="preserve"> (книга</w:t>
      </w:r>
      <w:r>
        <w:t xml:space="preserve"> INNER JOIN </w:t>
      </w:r>
      <w:r>
        <w:rPr>
          <w:lang w:val="uk-UA"/>
        </w:rPr>
        <w:t xml:space="preserve">абонемент </w:t>
      </w:r>
      <w:r>
        <w:t xml:space="preserve">ON </w:t>
      </w:r>
      <w:r>
        <w:rPr>
          <w:lang w:val="uk-UA"/>
        </w:rPr>
        <w:t>книга</w:t>
      </w:r>
      <w:r>
        <w:t>.[</w:t>
      </w:r>
      <w:r>
        <w:rPr>
          <w:lang w:val="uk-UA"/>
        </w:rPr>
        <w:t>Код книги</w:t>
      </w:r>
      <w:r>
        <w:t>]=</w:t>
      </w:r>
      <w:r>
        <w:rPr>
          <w:lang w:val="uk-UA"/>
        </w:rPr>
        <w:t>абонемент</w:t>
      </w:r>
      <w:r>
        <w:t>.[</w:t>
      </w:r>
      <w:r>
        <w:rPr>
          <w:lang w:val="uk-UA"/>
        </w:rPr>
        <w:t>Код книги</w:t>
      </w:r>
      <w:r>
        <w:t xml:space="preserve">]ON </w:t>
      </w:r>
      <w:r>
        <w:rPr>
          <w:lang w:val="uk-UA"/>
        </w:rPr>
        <w:t>читач</w:t>
      </w:r>
      <w:r>
        <w:t>.[</w:t>
      </w:r>
      <w:r>
        <w:rPr>
          <w:lang w:val="uk-UA"/>
        </w:rPr>
        <w:t>КОд читача</w:t>
      </w:r>
      <w:r>
        <w:t>]=</w:t>
      </w:r>
      <w:r>
        <w:rPr>
          <w:lang w:val="uk-UA"/>
        </w:rPr>
        <w:t>абонемент</w:t>
      </w:r>
      <w:r>
        <w:t>.[</w:t>
      </w:r>
      <w:r>
        <w:rPr>
          <w:lang w:val="uk-UA"/>
        </w:rPr>
        <w:t>Код читача</w:t>
      </w:r>
      <w:r>
        <w:t>]</w:t>
      </w:r>
    </w:p>
    <w:p w:rsidR="00205F52" w:rsidRDefault="00016DC4">
      <w:pPr>
        <w:spacing w:line="360" w:lineRule="auto"/>
        <w:ind w:left="-567" w:right="-765"/>
        <w:jc w:val="both"/>
        <w:rPr>
          <w:sz w:val="28"/>
          <w:lang w:val="uk-UA"/>
        </w:rPr>
      </w:pPr>
      <w:r>
        <w:rPr>
          <w:sz w:val="28"/>
          <w:lang w:val="en-US"/>
        </w:rPr>
        <w:t xml:space="preserve">       WHERE (((книга.Назва)=[Введіть назву книги]));</w:t>
      </w:r>
      <w:r>
        <w:rPr>
          <w:sz w:val="28"/>
          <w:lang w:val="uk-UA"/>
        </w:rPr>
        <w:t xml:space="preserve">  </w:t>
      </w:r>
    </w:p>
    <w:p w:rsidR="00205F52" w:rsidRDefault="00205F52">
      <w:pPr>
        <w:spacing w:line="360" w:lineRule="auto"/>
        <w:ind w:left="-567" w:right="-765"/>
        <w:jc w:val="both"/>
        <w:rPr>
          <w:sz w:val="28"/>
          <w:lang w:val="uk-UA"/>
        </w:rPr>
      </w:pPr>
    </w:p>
    <w:p w:rsidR="00205F52" w:rsidRDefault="00016DC4">
      <w:pPr>
        <w:spacing w:line="360" w:lineRule="auto"/>
        <w:ind w:left="-567" w:right="-765"/>
        <w:jc w:val="both"/>
        <w:rPr>
          <w:sz w:val="28"/>
          <w:lang w:val="en-US"/>
        </w:rPr>
      </w:pPr>
      <w:r>
        <w:rPr>
          <w:sz w:val="28"/>
          <w:lang w:val="uk-UA"/>
        </w:rPr>
        <w:t xml:space="preserve">3)  Який факультет очолює такий-то декан </w:t>
      </w:r>
      <w:r>
        <w:rPr>
          <w:sz w:val="28"/>
          <w:lang w:val="en-US"/>
        </w:rPr>
        <w:t>?</w:t>
      </w:r>
    </w:p>
    <w:p w:rsidR="00205F52" w:rsidRDefault="00016DC4">
      <w:pPr>
        <w:tabs>
          <w:tab w:val="num" w:pos="161"/>
        </w:tabs>
        <w:spacing w:line="360" w:lineRule="auto"/>
        <w:ind w:right="-765"/>
        <w:jc w:val="both"/>
        <w:rPr>
          <w:sz w:val="28"/>
          <w:lang w:val="en-US"/>
        </w:rPr>
      </w:pPr>
      <w:r>
        <w:rPr>
          <w:sz w:val="28"/>
          <w:lang w:val="en-US"/>
        </w:rPr>
        <w:t xml:space="preserve">SELECT DISTINCTROW факультет.[Повна назва], факультет.[Керівник підрозділу] </w:t>
      </w:r>
    </w:p>
    <w:p w:rsidR="00205F52" w:rsidRDefault="00016DC4">
      <w:pPr>
        <w:tabs>
          <w:tab w:val="num" w:pos="161"/>
        </w:tabs>
        <w:spacing w:line="360" w:lineRule="auto"/>
        <w:ind w:right="-765"/>
        <w:jc w:val="both"/>
        <w:rPr>
          <w:sz w:val="28"/>
          <w:lang w:val="en-US"/>
        </w:rPr>
      </w:pPr>
      <w:r>
        <w:rPr>
          <w:sz w:val="28"/>
          <w:lang w:val="en-US"/>
        </w:rPr>
        <w:t>FROM  факультет</w:t>
      </w:r>
    </w:p>
    <w:p w:rsidR="00205F52" w:rsidRDefault="00016DC4">
      <w:pPr>
        <w:tabs>
          <w:tab w:val="num" w:pos="161"/>
        </w:tabs>
        <w:spacing w:line="360" w:lineRule="auto"/>
        <w:ind w:right="-765"/>
        <w:jc w:val="both"/>
        <w:rPr>
          <w:sz w:val="28"/>
          <w:lang w:val="en-US"/>
        </w:rPr>
      </w:pPr>
      <w:r>
        <w:rPr>
          <w:sz w:val="28"/>
          <w:lang w:val="en-US"/>
        </w:rPr>
        <w:t>WHERE (((факультет.[Керівник підрозділу])=[Введіть прізвище декану]));</w:t>
      </w:r>
    </w:p>
    <w:p w:rsidR="00205F52" w:rsidRDefault="00016DC4">
      <w:pPr>
        <w:numPr>
          <w:ilvl w:val="0"/>
          <w:numId w:val="4"/>
        </w:numPr>
        <w:spacing w:line="360" w:lineRule="auto"/>
        <w:ind w:right="-765"/>
        <w:jc w:val="both"/>
        <w:rPr>
          <w:sz w:val="28"/>
          <w:lang w:val="en-US"/>
        </w:rPr>
      </w:pPr>
      <w:r>
        <w:rPr>
          <w:sz w:val="28"/>
          <w:lang w:val="en-US"/>
        </w:rPr>
        <w:t>Знайти всіх студентів, які навчаються на такому-то курсі.</w:t>
      </w:r>
    </w:p>
    <w:p w:rsidR="00205F52" w:rsidRDefault="00016DC4">
      <w:pPr>
        <w:spacing w:line="360" w:lineRule="auto"/>
        <w:ind w:right="-765"/>
        <w:jc w:val="both"/>
        <w:rPr>
          <w:sz w:val="28"/>
          <w:lang w:val="en-US"/>
        </w:rPr>
      </w:pPr>
      <w:r>
        <w:rPr>
          <w:sz w:val="28"/>
          <w:lang w:val="en-US"/>
        </w:rPr>
        <w:t>SELECT DISTINCTROW читач.[Код читача], читач.Прізвище, читач.[Ім”я], читач.Курс</w:t>
      </w:r>
    </w:p>
    <w:p w:rsidR="00205F52" w:rsidRDefault="00016DC4">
      <w:pPr>
        <w:spacing w:line="360" w:lineRule="auto"/>
        <w:ind w:right="-765"/>
        <w:jc w:val="both"/>
        <w:rPr>
          <w:sz w:val="28"/>
          <w:lang w:val="en-US"/>
        </w:rPr>
      </w:pPr>
      <w:r>
        <w:rPr>
          <w:sz w:val="28"/>
          <w:lang w:val="en-US"/>
        </w:rPr>
        <w:t>FROM [читач]</w:t>
      </w:r>
    </w:p>
    <w:p w:rsidR="00205F52" w:rsidRDefault="00016DC4">
      <w:pPr>
        <w:spacing w:line="360" w:lineRule="auto"/>
        <w:ind w:right="-765"/>
        <w:jc w:val="both"/>
        <w:rPr>
          <w:sz w:val="28"/>
          <w:lang w:val="uk-UA"/>
        </w:rPr>
      </w:pPr>
      <w:r>
        <w:rPr>
          <w:sz w:val="28"/>
          <w:lang w:val="en-US"/>
        </w:rPr>
        <w:t>WHERE (((читач.Курс)=[Введіть курс]));</w:t>
      </w:r>
    </w:p>
    <w:p w:rsidR="00205F52" w:rsidRDefault="00016DC4">
      <w:pPr>
        <w:numPr>
          <w:ilvl w:val="0"/>
          <w:numId w:val="4"/>
        </w:numPr>
        <w:spacing w:line="360" w:lineRule="auto"/>
        <w:ind w:right="-765"/>
        <w:jc w:val="both"/>
        <w:rPr>
          <w:sz w:val="28"/>
          <w:lang w:val="en-US"/>
        </w:rPr>
      </w:pPr>
      <w:r>
        <w:rPr>
          <w:sz w:val="28"/>
          <w:lang w:val="en-US"/>
        </w:rPr>
        <w:t xml:space="preserve">Знайти назви книг та місця, де вони були видані, якщо роки їх видання з  </w:t>
      </w:r>
    </w:p>
    <w:p w:rsidR="00205F52" w:rsidRDefault="00016DC4">
      <w:pPr>
        <w:spacing w:line="360" w:lineRule="auto"/>
        <w:ind w:left="-567" w:right="-765"/>
        <w:jc w:val="both"/>
        <w:rPr>
          <w:sz w:val="28"/>
          <w:lang w:val="en-US"/>
        </w:rPr>
      </w:pPr>
      <w:r>
        <w:rPr>
          <w:sz w:val="28"/>
          <w:lang w:val="en-US"/>
        </w:rPr>
        <w:t xml:space="preserve">      такого-то по такий-то рік.     </w:t>
      </w:r>
    </w:p>
    <w:p w:rsidR="00205F52" w:rsidRDefault="00016DC4">
      <w:pPr>
        <w:tabs>
          <w:tab w:val="num" w:pos="161"/>
        </w:tabs>
        <w:spacing w:line="360" w:lineRule="auto"/>
        <w:ind w:right="-765"/>
        <w:jc w:val="both"/>
        <w:rPr>
          <w:sz w:val="28"/>
          <w:lang w:val="en-US"/>
        </w:rPr>
      </w:pPr>
      <w:r>
        <w:rPr>
          <w:sz w:val="28"/>
          <w:lang w:val="en-US"/>
        </w:rPr>
        <w:t>SELECT DISTINCTROW [видавництво-книга].[Рік видання], книга.Назва, книга.Автор, видавництво.[Назва видавництва], видавництво.місто</w:t>
      </w:r>
    </w:p>
    <w:p w:rsidR="00205F52" w:rsidRDefault="00016DC4">
      <w:pPr>
        <w:tabs>
          <w:tab w:val="num" w:pos="161"/>
        </w:tabs>
        <w:spacing w:line="360" w:lineRule="auto"/>
        <w:ind w:right="-765"/>
        <w:jc w:val="both"/>
        <w:rPr>
          <w:sz w:val="28"/>
          <w:lang w:val="en-US"/>
        </w:rPr>
      </w:pPr>
      <w:r>
        <w:rPr>
          <w:sz w:val="28"/>
          <w:lang w:val="en-US"/>
        </w:rPr>
        <w:t>FROM книга INNER JOIN (видавництво INNER JOIN [видавництво-книга] ON видавництво. [Код видавництва]=[видавництво-книга].[Код видавництва] ON книга.[Код книги]=[видавництво-книга].[Код книги]</w:t>
      </w:r>
    </w:p>
    <w:p w:rsidR="00205F52" w:rsidRDefault="00016DC4">
      <w:pPr>
        <w:tabs>
          <w:tab w:val="num" w:pos="161"/>
        </w:tabs>
        <w:spacing w:line="360" w:lineRule="auto"/>
        <w:ind w:right="-765"/>
        <w:jc w:val="both"/>
        <w:rPr>
          <w:sz w:val="28"/>
          <w:lang w:val="en-US"/>
        </w:rPr>
      </w:pPr>
      <w:r>
        <w:rPr>
          <w:sz w:val="28"/>
          <w:lang w:val="en-US"/>
        </w:rPr>
        <w:t>WHERE ((([видавництво-книга].[Рік видання]) BETWEEN [Введіть перший рік випуску] AND [Введіть останній рік випуску]));</w:t>
      </w:r>
    </w:p>
    <w:p w:rsidR="00205F52" w:rsidRDefault="00016DC4">
      <w:pPr>
        <w:numPr>
          <w:ilvl w:val="0"/>
          <w:numId w:val="4"/>
        </w:numPr>
        <w:spacing w:line="360" w:lineRule="auto"/>
        <w:ind w:right="-765"/>
        <w:jc w:val="both"/>
        <w:rPr>
          <w:sz w:val="28"/>
          <w:lang w:val="en-US"/>
        </w:rPr>
      </w:pPr>
      <w:r>
        <w:rPr>
          <w:sz w:val="28"/>
          <w:lang w:val="en-US"/>
        </w:rPr>
        <w:t xml:space="preserve">За номером відділу знайти його повну назву та бібліотекаря, який там      </w:t>
      </w:r>
    </w:p>
    <w:p w:rsidR="00205F52" w:rsidRDefault="00016DC4">
      <w:pPr>
        <w:pStyle w:val="a5"/>
      </w:pPr>
      <w:r>
        <w:t>працює.</w:t>
      </w:r>
    </w:p>
    <w:p w:rsidR="00205F52" w:rsidRDefault="00016DC4">
      <w:pPr>
        <w:spacing w:line="360" w:lineRule="auto"/>
        <w:ind w:right="-765"/>
        <w:jc w:val="both"/>
        <w:rPr>
          <w:sz w:val="28"/>
          <w:lang w:val="en-US"/>
        </w:rPr>
      </w:pPr>
      <w:r>
        <w:rPr>
          <w:sz w:val="28"/>
          <w:lang w:val="en-US"/>
        </w:rPr>
        <w:t>SELECT DISTINCTROW бібліотекар.Прізвище, відділ.[Код відділу], відділ.Назва</w:t>
      </w:r>
    </w:p>
    <w:p w:rsidR="00205F52" w:rsidRDefault="00016DC4">
      <w:pPr>
        <w:spacing w:line="360" w:lineRule="auto"/>
        <w:ind w:right="-765"/>
        <w:jc w:val="both"/>
        <w:rPr>
          <w:sz w:val="28"/>
          <w:lang w:val="en-US"/>
        </w:rPr>
      </w:pPr>
      <w:r>
        <w:rPr>
          <w:sz w:val="28"/>
          <w:lang w:val="en-US"/>
        </w:rPr>
        <w:t>FROM відділ INNER JOIN (бібліотекар INNER JOIN [бібліотекар-відділ] ON бібліотекар.[Код бібліотекаря]=[бібліотекар-відділ].[Код бібліотекаря]) ON відділ.[Код відділу]=[бібліотекар-відділ].[Код відділу]</w:t>
      </w:r>
    </w:p>
    <w:p w:rsidR="00205F52" w:rsidRDefault="00016DC4">
      <w:pPr>
        <w:spacing w:line="360" w:lineRule="auto"/>
        <w:ind w:right="-765"/>
        <w:jc w:val="both"/>
        <w:rPr>
          <w:sz w:val="28"/>
          <w:lang w:val="en-US"/>
        </w:rPr>
      </w:pPr>
      <w:r>
        <w:rPr>
          <w:sz w:val="28"/>
          <w:lang w:val="en-US"/>
        </w:rPr>
        <w:t>WHERE ((( відділ.[Код відділу])=[Введіть номер відділу]));</w:t>
      </w:r>
    </w:p>
    <w:p w:rsidR="00205F52" w:rsidRDefault="00016DC4">
      <w:pPr>
        <w:numPr>
          <w:ilvl w:val="0"/>
          <w:numId w:val="4"/>
        </w:numPr>
        <w:spacing w:line="360" w:lineRule="auto"/>
        <w:ind w:right="-765"/>
        <w:jc w:val="both"/>
        <w:rPr>
          <w:sz w:val="28"/>
          <w:lang w:val="en-US"/>
        </w:rPr>
      </w:pPr>
      <w:r>
        <w:rPr>
          <w:sz w:val="28"/>
          <w:lang w:val="en-US"/>
        </w:rPr>
        <w:t>Знайти всі книжки, які не знаходяться у такому-то відділі.</w:t>
      </w:r>
    </w:p>
    <w:p w:rsidR="00205F52" w:rsidRDefault="00016DC4">
      <w:pPr>
        <w:pStyle w:val="a5"/>
        <w:rPr>
          <w:lang w:val="uk-UA"/>
        </w:rPr>
      </w:pPr>
      <w:r>
        <w:t xml:space="preserve">SELECT DISTINCTROW </w:t>
      </w:r>
      <w:r>
        <w:rPr>
          <w:lang w:val="uk-UA"/>
        </w:rPr>
        <w:t>книга</w:t>
      </w:r>
      <w:r>
        <w:t>.</w:t>
      </w:r>
      <w:r>
        <w:rPr>
          <w:lang w:val="uk-UA"/>
        </w:rPr>
        <w:t>Назва</w:t>
      </w:r>
      <w:r>
        <w:t xml:space="preserve">, </w:t>
      </w:r>
      <w:r>
        <w:rPr>
          <w:lang w:val="uk-UA"/>
        </w:rPr>
        <w:t>книга</w:t>
      </w:r>
      <w:r>
        <w:t>.</w:t>
      </w:r>
      <w:r>
        <w:rPr>
          <w:lang w:val="uk-UA"/>
        </w:rPr>
        <w:t>Автор</w:t>
      </w:r>
    </w:p>
    <w:p w:rsidR="00205F52" w:rsidRDefault="00016DC4">
      <w:pPr>
        <w:spacing w:line="360" w:lineRule="auto"/>
        <w:ind w:right="-765"/>
        <w:jc w:val="both"/>
        <w:rPr>
          <w:sz w:val="28"/>
          <w:lang w:val="en-US"/>
        </w:rPr>
      </w:pPr>
      <w:r>
        <w:rPr>
          <w:sz w:val="28"/>
          <w:lang w:val="en-US"/>
        </w:rPr>
        <w:t>FROM книга INNER JOIN (відділ INNER JOIN [відділ-книга] ON відділ.[Код відділу]=[відділ-книга].[Код відділу]) ON книга.[Код книги]=[відділ-книга].[Код книги]</w:t>
      </w:r>
    </w:p>
    <w:p w:rsidR="00205F52" w:rsidRDefault="00016DC4">
      <w:pPr>
        <w:spacing w:line="360" w:lineRule="auto"/>
        <w:ind w:right="-765"/>
        <w:jc w:val="both"/>
        <w:rPr>
          <w:sz w:val="28"/>
          <w:lang w:val="en-US"/>
        </w:rPr>
      </w:pPr>
      <w:r>
        <w:rPr>
          <w:sz w:val="28"/>
          <w:lang w:val="en-US"/>
        </w:rPr>
        <w:t>WHERE (((відділ.Назва)&lt;&gt;[Введіть назву відділу]))</w:t>
      </w:r>
    </w:p>
    <w:p w:rsidR="00205F52" w:rsidRDefault="00016DC4">
      <w:pPr>
        <w:spacing w:line="360" w:lineRule="auto"/>
        <w:ind w:right="-765"/>
        <w:jc w:val="both"/>
        <w:rPr>
          <w:sz w:val="28"/>
          <w:lang w:val="en-US"/>
        </w:rPr>
      </w:pPr>
      <w:r>
        <w:rPr>
          <w:sz w:val="28"/>
          <w:lang w:val="en-US"/>
        </w:rPr>
        <w:t>GROUP BY книга.Назва, книгаюАвтор;</w:t>
      </w:r>
    </w:p>
    <w:p w:rsidR="00205F52" w:rsidRDefault="00016DC4">
      <w:pPr>
        <w:numPr>
          <w:ilvl w:val="0"/>
          <w:numId w:val="4"/>
        </w:numPr>
        <w:spacing w:line="360" w:lineRule="auto"/>
        <w:ind w:right="-765"/>
        <w:jc w:val="both"/>
        <w:rPr>
          <w:sz w:val="28"/>
          <w:lang w:val="en-US"/>
        </w:rPr>
      </w:pPr>
      <w:r>
        <w:rPr>
          <w:sz w:val="28"/>
          <w:lang w:val="en-US"/>
        </w:rPr>
        <w:t>Знайти коди всіх тих читачів, які прнаймі читали книгу з кодом 6.</w:t>
      </w:r>
    </w:p>
    <w:p w:rsidR="00205F52" w:rsidRDefault="00016DC4">
      <w:pPr>
        <w:pStyle w:val="1"/>
      </w:pPr>
      <w:r>
        <w:t>SELECT DISTINCTROW читач.[Код читача]</w:t>
      </w:r>
    </w:p>
    <w:p w:rsidR="00205F52" w:rsidRDefault="00016DC4">
      <w:pPr>
        <w:spacing w:line="360" w:lineRule="auto"/>
        <w:ind w:right="-765"/>
        <w:jc w:val="both"/>
        <w:rPr>
          <w:sz w:val="28"/>
          <w:lang w:val="en-US"/>
        </w:rPr>
      </w:pPr>
      <w:r>
        <w:rPr>
          <w:sz w:val="28"/>
          <w:lang w:val="en-US"/>
        </w:rPr>
        <w:t>FROM абонемент INNER JOIN [читач] ON читач.[Код читача]=абонемент.[Код читача]</w:t>
      </w:r>
    </w:p>
    <w:p w:rsidR="00205F52" w:rsidRDefault="00016DC4">
      <w:pPr>
        <w:spacing w:line="360" w:lineRule="auto"/>
        <w:ind w:right="-765"/>
        <w:jc w:val="both"/>
        <w:rPr>
          <w:sz w:val="28"/>
          <w:lang w:val="en-US"/>
        </w:rPr>
      </w:pPr>
      <w:r>
        <w:rPr>
          <w:sz w:val="28"/>
          <w:lang w:val="en-US"/>
        </w:rPr>
        <w:t>WHERE EXISTS</w:t>
      </w:r>
    </w:p>
    <w:p w:rsidR="00205F52" w:rsidRDefault="00016DC4">
      <w:pPr>
        <w:spacing w:line="360" w:lineRule="auto"/>
        <w:ind w:right="-765"/>
        <w:jc w:val="both"/>
        <w:rPr>
          <w:sz w:val="28"/>
          <w:lang w:val="en-US"/>
        </w:rPr>
      </w:pPr>
      <w:r>
        <w:rPr>
          <w:sz w:val="28"/>
          <w:lang w:val="en-US"/>
        </w:rPr>
        <w:t xml:space="preserve"> (SELECT книга.[Код книги]</w:t>
      </w:r>
    </w:p>
    <w:p w:rsidR="00205F52" w:rsidRDefault="00016DC4">
      <w:pPr>
        <w:spacing w:line="360" w:lineRule="auto"/>
        <w:ind w:right="-765"/>
        <w:jc w:val="both"/>
        <w:rPr>
          <w:sz w:val="28"/>
          <w:lang w:val="en-US"/>
        </w:rPr>
      </w:pPr>
      <w:r>
        <w:rPr>
          <w:sz w:val="28"/>
          <w:lang w:val="en-US"/>
        </w:rPr>
        <w:t xml:space="preserve"> FROM абонемент книга</w:t>
      </w:r>
    </w:p>
    <w:p w:rsidR="00205F52" w:rsidRDefault="00016DC4">
      <w:pPr>
        <w:spacing w:line="360" w:lineRule="auto"/>
        <w:ind w:right="-765"/>
        <w:jc w:val="both"/>
        <w:rPr>
          <w:sz w:val="28"/>
          <w:lang w:val="en-US"/>
        </w:rPr>
      </w:pPr>
      <w:r>
        <w:rPr>
          <w:sz w:val="28"/>
          <w:lang w:val="en-US"/>
        </w:rPr>
        <w:t xml:space="preserve"> WHERE абонемент.[Код книги]=книга.[Код книги]</w:t>
      </w:r>
    </w:p>
    <w:p w:rsidR="00205F52" w:rsidRDefault="00016DC4">
      <w:pPr>
        <w:spacing w:line="360" w:lineRule="auto"/>
        <w:ind w:right="-765"/>
        <w:jc w:val="both"/>
        <w:rPr>
          <w:sz w:val="28"/>
          <w:lang w:val="en-US"/>
        </w:rPr>
      </w:pPr>
      <w:r>
        <w:rPr>
          <w:sz w:val="28"/>
          <w:lang w:val="en-US"/>
        </w:rPr>
        <w:t xml:space="preserve">  AND книга.[Код книги]=6);</w:t>
      </w:r>
    </w:p>
    <w:p w:rsidR="00205F52" w:rsidRDefault="00016DC4">
      <w:pPr>
        <w:numPr>
          <w:ilvl w:val="0"/>
          <w:numId w:val="4"/>
        </w:numPr>
        <w:spacing w:line="360" w:lineRule="auto"/>
        <w:ind w:right="-765"/>
        <w:jc w:val="both"/>
        <w:rPr>
          <w:sz w:val="28"/>
          <w:lang w:val="en-US"/>
        </w:rPr>
      </w:pPr>
      <w:r>
        <w:rPr>
          <w:sz w:val="28"/>
          <w:lang w:val="en-US"/>
        </w:rPr>
        <w:t>Знайти всіх читачів, що на даний момент тримають 5 книжок.</w:t>
      </w:r>
    </w:p>
    <w:p w:rsidR="00205F52" w:rsidRDefault="00016DC4">
      <w:pPr>
        <w:pStyle w:val="1"/>
      </w:pPr>
      <w:r>
        <w:t>SELECT DISTINCTROW читач.Прізвище, читач.[Ім”я], факультет.[Номер факультету], COUNT (абонемент.[Код книги]) AS [COUNT_Код книги]</w:t>
      </w:r>
    </w:p>
    <w:p w:rsidR="00205F52" w:rsidRDefault="00016DC4">
      <w:pPr>
        <w:spacing w:line="360" w:lineRule="auto"/>
        <w:ind w:right="-765"/>
        <w:jc w:val="both"/>
        <w:rPr>
          <w:sz w:val="28"/>
          <w:lang w:val="en-US"/>
        </w:rPr>
      </w:pPr>
      <w:r>
        <w:rPr>
          <w:sz w:val="28"/>
          <w:lang w:val="en-US"/>
        </w:rPr>
        <w:t>FROM (факультет INNER JOIN [читач] ON факультет.[Номер факультету]=читач.Факультет) INNER JOIN (книга INNER JOIN абонемент ON книга.[Код книги]=абонемент.[Код книги] ON читач.[Код читача]=абонемент.[Код читача]</w:t>
      </w:r>
    </w:p>
    <w:p w:rsidR="00205F52" w:rsidRDefault="00016DC4">
      <w:pPr>
        <w:spacing w:line="360" w:lineRule="auto"/>
        <w:ind w:right="-765"/>
        <w:jc w:val="both"/>
        <w:rPr>
          <w:sz w:val="28"/>
          <w:lang w:val="en-US"/>
        </w:rPr>
      </w:pPr>
      <w:r>
        <w:rPr>
          <w:sz w:val="28"/>
          <w:lang w:val="en-US"/>
        </w:rPr>
        <w:t>GROUP BY читач.Прізвище, читач.[Ім”я], факультет.[Номер факультету]</w:t>
      </w:r>
    </w:p>
    <w:p w:rsidR="00205F52" w:rsidRDefault="00016DC4">
      <w:pPr>
        <w:spacing w:line="360" w:lineRule="auto"/>
        <w:ind w:right="-765"/>
        <w:jc w:val="both"/>
        <w:rPr>
          <w:sz w:val="28"/>
          <w:lang w:val="en-US"/>
        </w:rPr>
      </w:pPr>
      <w:r>
        <w:rPr>
          <w:sz w:val="28"/>
          <w:lang w:val="en-US"/>
        </w:rPr>
        <w:t>HAVING (((COUNT (абонемент.[Код книги]))=5));</w:t>
      </w:r>
    </w:p>
    <w:p w:rsidR="00205F52" w:rsidRDefault="00016DC4">
      <w:pPr>
        <w:numPr>
          <w:ilvl w:val="0"/>
          <w:numId w:val="4"/>
        </w:numPr>
        <w:spacing w:line="360" w:lineRule="auto"/>
        <w:ind w:right="-765"/>
        <w:jc w:val="both"/>
        <w:rPr>
          <w:sz w:val="28"/>
          <w:lang w:val="en-US"/>
        </w:rPr>
      </w:pPr>
      <w:r>
        <w:rPr>
          <w:sz w:val="28"/>
          <w:lang w:val="en-US"/>
        </w:rPr>
        <w:t xml:space="preserve"> Знайти всі книги, що були видані у видавництві такому-то.</w:t>
      </w:r>
    </w:p>
    <w:p w:rsidR="00205F52" w:rsidRDefault="00016DC4">
      <w:pPr>
        <w:spacing w:line="360" w:lineRule="auto"/>
        <w:ind w:right="-765"/>
        <w:jc w:val="both"/>
        <w:rPr>
          <w:sz w:val="28"/>
          <w:lang w:val="en-US"/>
        </w:rPr>
      </w:pPr>
      <w:r>
        <w:rPr>
          <w:sz w:val="28"/>
          <w:lang w:val="en-US"/>
        </w:rPr>
        <w:t>SELECT DISTINCTROW книга.Назва, книга.Автор</w:t>
      </w:r>
    </w:p>
    <w:p w:rsidR="00205F52" w:rsidRDefault="00016DC4">
      <w:pPr>
        <w:spacing w:line="360" w:lineRule="auto"/>
        <w:ind w:right="-765"/>
        <w:jc w:val="both"/>
        <w:rPr>
          <w:sz w:val="28"/>
          <w:lang w:val="en-US"/>
        </w:rPr>
      </w:pPr>
      <w:r>
        <w:rPr>
          <w:sz w:val="28"/>
          <w:lang w:val="en-US"/>
        </w:rPr>
        <w:t>FROM книга INNER JOIN (видавництво INNER JOIN [видавництво-книга] ON видавництво.[Код видавництва]=[видавництво-книга].[Код видавництва]) ON книга.[Код книги]=[видавництво-книга].[Код книги]</w:t>
      </w:r>
    </w:p>
    <w:p w:rsidR="00205F52" w:rsidRDefault="00016DC4">
      <w:pPr>
        <w:spacing w:line="360" w:lineRule="auto"/>
        <w:ind w:right="-765"/>
        <w:jc w:val="both"/>
        <w:rPr>
          <w:sz w:val="28"/>
          <w:lang w:val="en-US"/>
        </w:rPr>
      </w:pPr>
      <w:r>
        <w:rPr>
          <w:sz w:val="28"/>
          <w:lang w:val="en-US"/>
        </w:rPr>
        <w:t>WHERE (((видавництво.[Назва видавництва])=[Введіть назву видавництва]))</w:t>
      </w:r>
    </w:p>
    <w:p w:rsidR="00205F52" w:rsidRDefault="00016DC4">
      <w:pPr>
        <w:spacing w:line="360" w:lineRule="auto"/>
        <w:ind w:right="-765"/>
        <w:jc w:val="both"/>
        <w:rPr>
          <w:sz w:val="28"/>
          <w:lang w:val="en-US"/>
        </w:rPr>
      </w:pPr>
      <w:r>
        <w:rPr>
          <w:sz w:val="28"/>
          <w:lang w:val="en-US"/>
        </w:rPr>
        <w:t>GROUP BY книга.Назва, книга.Автор;</w:t>
      </w:r>
    </w:p>
    <w:p w:rsidR="00205F52" w:rsidRDefault="00016DC4">
      <w:pPr>
        <w:spacing w:line="360" w:lineRule="auto"/>
        <w:ind w:left="-567" w:right="-765"/>
        <w:jc w:val="both"/>
        <w:rPr>
          <w:sz w:val="28"/>
          <w:lang w:val="uk-UA"/>
        </w:rPr>
      </w:pPr>
      <w:r>
        <w:rPr>
          <w:sz w:val="28"/>
          <w:lang w:val="uk-UA"/>
        </w:rPr>
        <w:t xml:space="preserve">11) Запит на видалення. З таблиці “боржники” видаляються записи про читачів,     </w:t>
      </w:r>
    </w:p>
    <w:p w:rsidR="00205F52" w:rsidRDefault="00016DC4">
      <w:pPr>
        <w:spacing w:line="360" w:lineRule="auto"/>
        <w:ind w:left="-567" w:right="-765"/>
        <w:jc w:val="both"/>
        <w:rPr>
          <w:sz w:val="28"/>
          <w:lang w:val="uk-UA"/>
        </w:rPr>
      </w:pPr>
      <w:r>
        <w:rPr>
          <w:sz w:val="28"/>
          <w:lang w:val="uk-UA"/>
        </w:rPr>
        <w:t xml:space="preserve">       </w:t>
      </w:r>
      <w:r>
        <w:rPr>
          <w:sz w:val="28"/>
          <w:lang w:val="uk-UA"/>
        </w:rPr>
        <w:tab/>
        <w:t xml:space="preserve">якщо відмічено, що вони повернули взяті книги та від дня їх повернення до   </w:t>
      </w:r>
    </w:p>
    <w:p w:rsidR="00205F52" w:rsidRDefault="00016DC4">
      <w:pPr>
        <w:spacing w:line="360" w:lineRule="auto"/>
        <w:ind w:left="-567" w:right="-765"/>
        <w:jc w:val="both"/>
        <w:rPr>
          <w:sz w:val="28"/>
          <w:lang w:val="uk-UA"/>
        </w:rPr>
      </w:pPr>
      <w:r>
        <w:rPr>
          <w:sz w:val="28"/>
          <w:lang w:val="uk-UA"/>
        </w:rPr>
        <w:t xml:space="preserve">      поточного дня пройшло більше 20 днів, тобто, як зазначалось раніше, ще 20  </w:t>
      </w:r>
    </w:p>
    <w:p w:rsidR="00205F52" w:rsidRDefault="00016DC4">
      <w:pPr>
        <w:spacing w:line="360" w:lineRule="auto"/>
        <w:ind w:left="-567" w:right="-765"/>
        <w:jc w:val="both"/>
        <w:rPr>
          <w:sz w:val="28"/>
          <w:lang w:val="uk-UA"/>
        </w:rPr>
      </w:pPr>
      <w:r>
        <w:rPr>
          <w:sz w:val="28"/>
          <w:lang w:val="uk-UA"/>
        </w:rPr>
        <w:t xml:space="preserve">      днів після повернення книги бувший боржник обслуговуватись не буде. </w:t>
      </w:r>
    </w:p>
    <w:p w:rsidR="00205F52" w:rsidRDefault="00016DC4">
      <w:pPr>
        <w:spacing w:line="360" w:lineRule="auto"/>
        <w:ind w:right="-765"/>
        <w:jc w:val="both"/>
        <w:rPr>
          <w:sz w:val="28"/>
          <w:lang w:val="en-US"/>
        </w:rPr>
      </w:pPr>
      <w:r>
        <w:rPr>
          <w:sz w:val="28"/>
          <w:lang w:val="en-US"/>
        </w:rPr>
        <w:t>DELETE DISTINCTROW DATE()-[Дата повернення] AS Вираз1, боржники.[Код читача] AS Вираз2, боржники.[Код книги] AS Вираз3, боржники.[Дата взяття] AS Вираз4, боржники.[Дата повернення] AS Вираз5, боржники.[Повернення книги]</w:t>
      </w:r>
    </w:p>
    <w:p w:rsidR="00205F52" w:rsidRDefault="00016DC4">
      <w:pPr>
        <w:spacing w:line="360" w:lineRule="auto"/>
        <w:ind w:right="-765"/>
        <w:jc w:val="both"/>
        <w:rPr>
          <w:sz w:val="28"/>
          <w:lang w:val="en-US"/>
        </w:rPr>
      </w:pPr>
      <w:r>
        <w:rPr>
          <w:sz w:val="28"/>
          <w:lang w:val="en-US"/>
        </w:rPr>
        <w:t>FROM боржники</w:t>
      </w:r>
    </w:p>
    <w:p w:rsidR="00205F52" w:rsidRDefault="00016DC4">
      <w:pPr>
        <w:spacing w:line="360" w:lineRule="auto"/>
        <w:ind w:right="-765"/>
        <w:jc w:val="both"/>
        <w:rPr>
          <w:sz w:val="28"/>
          <w:lang w:val="uk-UA"/>
        </w:rPr>
      </w:pPr>
      <w:r>
        <w:rPr>
          <w:sz w:val="28"/>
          <w:lang w:val="en-US"/>
        </w:rPr>
        <w:t>WHERE (((DATE()-[Дата повернення])&gt;20 AND ((боржники.[Повернення книги])=YES));</w:t>
      </w:r>
    </w:p>
    <w:p w:rsidR="00205F52" w:rsidRDefault="00016DC4">
      <w:pPr>
        <w:numPr>
          <w:ilvl w:val="0"/>
          <w:numId w:val="4"/>
        </w:numPr>
        <w:spacing w:line="360" w:lineRule="auto"/>
        <w:ind w:right="-765"/>
        <w:jc w:val="both"/>
        <w:rPr>
          <w:sz w:val="28"/>
          <w:lang w:val="uk-UA"/>
        </w:rPr>
      </w:pPr>
      <w:r>
        <w:rPr>
          <w:sz w:val="28"/>
          <w:lang w:val="uk-UA"/>
        </w:rPr>
        <w:t xml:space="preserve"> Запит на додавання. Перевіряється таблиця “абонемент”. Якщо там є читачі,   які тримають книгу більше 13 днів, то вони заносяться список боржників.</w:t>
      </w:r>
    </w:p>
    <w:p w:rsidR="00205F52" w:rsidRDefault="00016DC4">
      <w:pPr>
        <w:spacing w:line="360" w:lineRule="auto"/>
        <w:ind w:right="-765"/>
        <w:jc w:val="both"/>
        <w:rPr>
          <w:sz w:val="28"/>
          <w:lang w:val="en-US"/>
        </w:rPr>
      </w:pPr>
      <w:r>
        <w:rPr>
          <w:sz w:val="28"/>
          <w:lang w:val="en-US"/>
        </w:rPr>
        <w:t>INSERT INTO боржники([Дата взяття книги],[Код книги],[Код читача])</w:t>
      </w:r>
    </w:p>
    <w:p w:rsidR="00205F52" w:rsidRDefault="00016DC4">
      <w:pPr>
        <w:spacing w:line="360" w:lineRule="auto"/>
        <w:ind w:right="-765"/>
        <w:jc w:val="both"/>
        <w:rPr>
          <w:sz w:val="28"/>
          <w:lang w:val="en-US"/>
        </w:rPr>
      </w:pPr>
      <w:r>
        <w:rPr>
          <w:sz w:val="28"/>
          <w:lang w:val="en-US"/>
        </w:rPr>
        <w:t>SELECT DISTINCTROW абонемент.[Дата взяття книги] AS Вираз1, абонемент.[Код книги] AS Вираз2, абонемент.[Код читача] AS Вираз3</w:t>
      </w:r>
    </w:p>
    <w:p w:rsidR="00205F52" w:rsidRDefault="00016DC4">
      <w:pPr>
        <w:spacing w:line="360" w:lineRule="auto"/>
        <w:ind w:right="-765"/>
        <w:jc w:val="both"/>
        <w:rPr>
          <w:sz w:val="28"/>
          <w:lang w:val="uk-UA"/>
        </w:rPr>
      </w:pPr>
      <w:r>
        <w:rPr>
          <w:sz w:val="28"/>
          <w:lang w:val="en-US"/>
        </w:rPr>
        <w:t>FROM абонемент</w:t>
      </w:r>
    </w:p>
    <w:p w:rsidR="00205F52" w:rsidRDefault="00016DC4">
      <w:pPr>
        <w:spacing w:line="360" w:lineRule="auto"/>
        <w:ind w:right="-765"/>
        <w:jc w:val="both"/>
        <w:rPr>
          <w:sz w:val="28"/>
          <w:lang w:val="en-US"/>
        </w:rPr>
      </w:pPr>
      <w:r>
        <w:rPr>
          <w:sz w:val="28"/>
          <w:lang w:val="en-US"/>
        </w:rPr>
        <w:t>WHERE ((( DATE()-[Дата взяття книги])&gt;13));</w:t>
      </w:r>
    </w:p>
    <w:p w:rsidR="00205F52" w:rsidRDefault="00016DC4">
      <w:pPr>
        <w:numPr>
          <w:ilvl w:val="0"/>
          <w:numId w:val="4"/>
        </w:numPr>
        <w:spacing w:line="360" w:lineRule="auto"/>
        <w:ind w:right="-765"/>
        <w:jc w:val="both"/>
        <w:rPr>
          <w:sz w:val="28"/>
          <w:lang w:val="en-US"/>
        </w:rPr>
      </w:pPr>
      <w:r>
        <w:rPr>
          <w:sz w:val="28"/>
          <w:lang w:val="en-US"/>
        </w:rPr>
        <w:t xml:space="preserve"> Запит на оновлення. Для боржника, який здав книгу, робиться помітка про здачу.  </w:t>
      </w:r>
    </w:p>
    <w:p w:rsidR="00205F52" w:rsidRDefault="00016DC4">
      <w:pPr>
        <w:spacing w:line="360" w:lineRule="auto"/>
        <w:ind w:right="-765"/>
        <w:jc w:val="both"/>
        <w:rPr>
          <w:sz w:val="28"/>
          <w:lang w:val="en-US"/>
        </w:rPr>
      </w:pPr>
      <w:r>
        <w:rPr>
          <w:sz w:val="28"/>
          <w:lang w:val="en-US"/>
        </w:rPr>
        <w:t>UPDATE DISTINCTROW [читач] INNER JOIN боржники ON читач.[Код читача]=боржники.[КОд читача]</w:t>
      </w:r>
    </w:p>
    <w:p w:rsidR="00205F52" w:rsidRDefault="00016DC4">
      <w:pPr>
        <w:spacing w:line="360" w:lineRule="auto"/>
        <w:ind w:right="-765"/>
        <w:jc w:val="both"/>
        <w:rPr>
          <w:sz w:val="28"/>
          <w:lang w:val="en-US"/>
        </w:rPr>
      </w:pPr>
      <w:r>
        <w:rPr>
          <w:sz w:val="28"/>
          <w:lang w:val="en-US"/>
        </w:rPr>
        <w:t>SET боржники.[Повернення книги]=YES</w:t>
      </w:r>
    </w:p>
    <w:p w:rsidR="00205F52" w:rsidRDefault="00016DC4">
      <w:pPr>
        <w:spacing w:line="360" w:lineRule="auto"/>
        <w:ind w:right="-765"/>
        <w:jc w:val="both"/>
        <w:rPr>
          <w:sz w:val="28"/>
          <w:lang w:val="en-US"/>
        </w:rPr>
      </w:pPr>
      <w:r>
        <w:rPr>
          <w:sz w:val="28"/>
          <w:lang w:val="en-US"/>
        </w:rPr>
        <w:t>WHERE ((([читач].[Прізвище]&amp;” “&amp;[Ім”я]=[Введіть прізвище та ім”я]));</w:t>
      </w:r>
    </w:p>
    <w:p w:rsidR="00205F52" w:rsidRDefault="00016DC4">
      <w:pPr>
        <w:numPr>
          <w:ilvl w:val="0"/>
          <w:numId w:val="4"/>
        </w:numPr>
        <w:spacing w:line="360" w:lineRule="auto"/>
        <w:ind w:right="-765"/>
        <w:jc w:val="both"/>
        <w:rPr>
          <w:sz w:val="28"/>
          <w:lang w:val="en-US"/>
        </w:rPr>
      </w:pPr>
      <w:r>
        <w:rPr>
          <w:sz w:val="28"/>
          <w:lang w:val="en-US"/>
        </w:rPr>
        <w:t>Запит на створення таблиці. Створюється таблиця”куча”, в яку заносяться дані про назву книги, яка знаходиться у другому відділі і  випущена в 1992 або 1993 роках.</w:t>
      </w:r>
    </w:p>
    <w:p w:rsidR="00205F52" w:rsidRDefault="00016DC4">
      <w:pPr>
        <w:spacing w:line="360" w:lineRule="auto"/>
        <w:ind w:right="-765"/>
        <w:jc w:val="both"/>
        <w:rPr>
          <w:sz w:val="28"/>
          <w:lang w:val="en-US"/>
        </w:rPr>
      </w:pPr>
      <w:r>
        <w:rPr>
          <w:sz w:val="28"/>
          <w:lang w:val="en-US"/>
        </w:rPr>
        <w:t>SELECT DISTINCTROW відділ.[Код відділу], книга.Назва, [видавництво-книга].[Рік видання] INTO [куча]</w:t>
      </w:r>
    </w:p>
    <w:p w:rsidR="00205F52" w:rsidRDefault="00016DC4">
      <w:pPr>
        <w:spacing w:line="360" w:lineRule="auto"/>
        <w:ind w:right="-765"/>
        <w:jc w:val="both"/>
        <w:rPr>
          <w:sz w:val="28"/>
          <w:lang w:val="en-US"/>
        </w:rPr>
      </w:pPr>
      <w:r>
        <w:rPr>
          <w:sz w:val="28"/>
          <w:lang w:val="en-US"/>
        </w:rPr>
        <w:t>FROM [книгаї INNER JOIN [видавництво-книга] ON кинга.[Код кинги]=[видавництво-книга].[Код книги]) INNER JOIN (відділ INNER JOIN [відділ-книга] ON відділ.[Код відділу]=[відділ-книга].[Код відділу]) ON книга.[Код книги]=[відділ-книга].[Код книги]</w:t>
      </w:r>
    </w:p>
    <w:p w:rsidR="00205F52" w:rsidRDefault="00016DC4">
      <w:pPr>
        <w:spacing w:line="360" w:lineRule="auto"/>
        <w:ind w:right="-765"/>
        <w:jc w:val="both"/>
        <w:rPr>
          <w:sz w:val="28"/>
          <w:lang w:val="uk-UA"/>
        </w:rPr>
      </w:pPr>
      <w:r>
        <w:rPr>
          <w:sz w:val="28"/>
          <w:lang w:val="en-US"/>
        </w:rPr>
        <w:t>WHERE (((відділ.[Код відділу])=2 AND (([видавництво-книга].[Рік видання])=1992 OR ([видавництво-книга].[Рік видання])=1993));</w:t>
      </w:r>
    </w:p>
    <w:p w:rsidR="00205F52" w:rsidRDefault="00016DC4">
      <w:pPr>
        <w:numPr>
          <w:ilvl w:val="0"/>
          <w:numId w:val="4"/>
        </w:numPr>
        <w:spacing w:line="360" w:lineRule="auto"/>
        <w:ind w:right="-765"/>
        <w:jc w:val="both"/>
        <w:rPr>
          <w:sz w:val="28"/>
          <w:lang w:val="en-US"/>
        </w:rPr>
      </w:pPr>
      <w:r>
        <w:rPr>
          <w:sz w:val="28"/>
          <w:lang w:val="en-US"/>
        </w:rPr>
        <w:t xml:space="preserve"> Знайти всіх читачів, що читали принаймі всі ті книжки, що і читач Федосова.</w:t>
      </w:r>
    </w:p>
    <w:p w:rsidR="00205F52" w:rsidRDefault="00016DC4">
      <w:pPr>
        <w:pStyle w:val="a5"/>
      </w:pPr>
      <w:r>
        <w:t>Спочатку створюється підзапит, який видає множину всіх книг, що читає Федосова.</w:t>
      </w:r>
    </w:p>
    <w:p w:rsidR="00205F52" w:rsidRDefault="00016DC4">
      <w:pPr>
        <w:spacing w:line="360" w:lineRule="auto"/>
        <w:ind w:left="-284" w:right="-765"/>
        <w:jc w:val="both"/>
        <w:rPr>
          <w:sz w:val="28"/>
          <w:lang w:val="en-US"/>
        </w:rPr>
      </w:pPr>
      <w:r>
        <w:rPr>
          <w:sz w:val="28"/>
          <w:lang w:val="en-US"/>
        </w:rPr>
        <w:t xml:space="preserve">   SELECT DISTINCTROW </w:t>
      </w:r>
      <w:r>
        <w:rPr>
          <w:sz w:val="28"/>
          <w:lang w:val="uk-UA"/>
        </w:rPr>
        <w:t>читач</w:t>
      </w:r>
      <w:r>
        <w:rPr>
          <w:sz w:val="28"/>
          <w:lang w:val="en-US"/>
        </w:rPr>
        <w:t>.Прізвище, книга.Назва</w:t>
      </w:r>
    </w:p>
    <w:p w:rsidR="00205F52" w:rsidRDefault="00016DC4">
      <w:pPr>
        <w:spacing w:line="360" w:lineRule="auto"/>
        <w:ind w:left="-284" w:right="-765"/>
        <w:jc w:val="both"/>
        <w:rPr>
          <w:sz w:val="28"/>
          <w:lang w:val="en-US"/>
        </w:rPr>
      </w:pPr>
      <w:r>
        <w:rPr>
          <w:sz w:val="28"/>
          <w:lang w:val="en-US"/>
        </w:rPr>
        <w:t>FROM [читач] INNER JOIN ( книга INNER JOIN абонемент ON книга.[Код книги]=абонемент.[Код книги]) ON читач.[Код читача]=абонемент.[Код читача]</w:t>
      </w:r>
    </w:p>
    <w:p w:rsidR="00205F52" w:rsidRDefault="00016DC4">
      <w:pPr>
        <w:spacing w:line="360" w:lineRule="auto"/>
        <w:ind w:left="-284" w:right="-765"/>
        <w:jc w:val="both"/>
        <w:rPr>
          <w:sz w:val="28"/>
          <w:lang w:val="en-US"/>
        </w:rPr>
      </w:pPr>
      <w:r>
        <w:rPr>
          <w:sz w:val="28"/>
          <w:lang w:val="en-US"/>
        </w:rPr>
        <w:t>WHERE (((</w:t>
      </w:r>
      <w:r>
        <w:rPr>
          <w:sz w:val="28"/>
          <w:lang w:val="uk-UA"/>
        </w:rPr>
        <w:t>читач</w:t>
      </w:r>
      <w:r>
        <w:rPr>
          <w:sz w:val="28"/>
          <w:lang w:val="en-US"/>
        </w:rPr>
        <w:t>.Прізвище)=”Федосова”));</w:t>
      </w:r>
    </w:p>
    <w:p w:rsidR="00205F52" w:rsidRDefault="00016DC4">
      <w:pPr>
        <w:spacing w:line="360" w:lineRule="auto"/>
        <w:ind w:left="-284" w:right="-765"/>
        <w:jc w:val="both"/>
        <w:rPr>
          <w:sz w:val="28"/>
          <w:lang w:val="en-US"/>
        </w:rPr>
      </w:pPr>
      <w:r>
        <w:rPr>
          <w:sz w:val="28"/>
          <w:lang w:val="en-US"/>
        </w:rPr>
        <w:t>Тепер створюється головний запит на основі підзапиту (sub1).</w:t>
      </w:r>
    </w:p>
    <w:p w:rsidR="00205F52" w:rsidRDefault="00016DC4">
      <w:pPr>
        <w:spacing w:line="360" w:lineRule="auto"/>
        <w:ind w:left="-284" w:right="-765"/>
        <w:jc w:val="both"/>
        <w:rPr>
          <w:sz w:val="28"/>
          <w:lang w:val="en-US"/>
        </w:rPr>
      </w:pPr>
      <w:r>
        <w:rPr>
          <w:sz w:val="28"/>
          <w:lang w:val="en-US"/>
        </w:rPr>
        <w:t>SELECT DISTINCTROW читач.Прізвище, читач.[Ім”я], книга.Назва</w:t>
      </w:r>
    </w:p>
    <w:p w:rsidR="00205F52" w:rsidRDefault="00016DC4">
      <w:pPr>
        <w:spacing w:line="360" w:lineRule="auto"/>
        <w:ind w:left="-284" w:right="-765"/>
        <w:jc w:val="both"/>
        <w:rPr>
          <w:sz w:val="28"/>
          <w:lang w:val="en-US"/>
        </w:rPr>
      </w:pPr>
      <w:r>
        <w:rPr>
          <w:sz w:val="28"/>
          <w:lang w:val="en-US"/>
        </w:rPr>
        <w:t>FROM [читач] INNER JOIN (( SUB1 INNER JOIN книга ON SUB1.Назва=книга.Назва) INNER JOIN абонемент ON книга.[Код книги]=абонемент.[Код книги]) ON читач.[Код читача]=абонемент.[Код читача]</w:t>
      </w:r>
    </w:p>
    <w:p w:rsidR="00205F52" w:rsidRDefault="00205F52">
      <w:pPr>
        <w:spacing w:line="360" w:lineRule="auto"/>
        <w:ind w:left="-567" w:right="-765" w:firstLine="567"/>
        <w:jc w:val="center"/>
        <w:rPr>
          <w:sz w:val="28"/>
          <w:lang w:val="uk-UA"/>
        </w:rPr>
      </w:pPr>
    </w:p>
    <w:p w:rsidR="00205F52" w:rsidRDefault="00205F52">
      <w:pPr>
        <w:spacing w:line="360" w:lineRule="auto"/>
        <w:ind w:left="-567" w:right="-765" w:firstLine="567"/>
        <w:jc w:val="center"/>
        <w:rPr>
          <w:sz w:val="28"/>
          <w:lang w:val="uk-UA"/>
        </w:rPr>
      </w:pPr>
    </w:p>
    <w:p w:rsidR="00205F52" w:rsidRDefault="00205F52">
      <w:pPr>
        <w:spacing w:line="360" w:lineRule="auto"/>
        <w:ind w:left="-567" w:right="-765" w:firstLine="567"/>
        <w:jc w:val="center"/>
        <w:rPr>
          <w:sz w:val="28"/>
          <w:lang w:val="uk-UA"/>
        </w:rPr>
      </w:pPr>
    </w:p>
    <w:p w:rsidR="00205F52" w:rsidRDefault="00016DC4">
      <w:pPr>
        <w:spacing w:line="360" w:lineRule="auto"/>
        <w:ind w:left="-709" w:right="-765"/>
        <w:jc w:val="center"/>
        <w:rPr>
          <w:i/>
          <w:sz w:val="32"/>
          <w:u w:val="single"/>
          <w:lang w:val="uk-UA"/>
        </w:rPr>
      </w:pPr>
      <w:r>
        <w:rPr>
          <w:i/>
          <w:sz w:val="32"/>
          <w:u w:val="single"/>
          <w:lang w:val="uk-UA"/>
        </w:rPr>
        <w:t>Засоби інтерфейсу.</w:t>
      </w:r>
    </w:p>
    <w:p w:rsidR="00205F52" w:rsidRDefault="00016DC4">
      <w:pPr>
        <w:pStyle w:val="a4"/>
      </w:pPr>
      <w:r>
        <w:tab/>
        <w:t>Для створеної бази даних розроблені інтефейсні засоби, які дозволяють працювати з нею і звичайному користувачеві. При запуску програми на екрані перед користувачем в першу чергу з”являється головна форма з шістью управляючими кнопками. Також вгорі екрану замість стандартного меню з”являється власноручно створене меню. В деяких моментах воно дублює форму, тобто з нього можна безпосередньо вибирати ті ж дії, що і по натисненню кнопки в формі, але має і свої відмінності, завдяки чому ним можна порадити користуватися більш досвідченим користувачам.</w:t>
      </w:r>
    </w:p>
    <w:p w:rsidR="00205F52" w:rsidRDefault="00CD7D4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0;margin-top:0;width:6in;height:324pt;z-index:251660800" o:allowincell="f">
            <v:imagedata r:id="rId5" o:title=""/>
            <w10:wrap type="topAndBottom"/>
          </v:shape>
        </w:pict>
      </w:r>
    </w:p>
    <w:p w:rsidR="00205F52" w:rsidRDefault="00016DC4">
      <w:pPr>
        <w:pStyle w:val="a4"/>
        <w:rPr>
          <w:lang w:val="en-US"/>
        </w:rPr>
      </w:pPr>
      <w:r>
        <w:t xml:space="preserve">Отже, головне меню має 5 пунктів – </w:t>
      </w:r>
      <w:r>
        <w:rPr>
          <w:lang w:val="en-US"/>
        </w:rPr>
        <w:t>File, View, Edit, Window, Help.</w:t>
      </w:r>
      <w:r>
        <w:t xml:space="preserve"> Меню </w:t>
      </w:r>
      <w:r>
        <w:rPr>
          <w:lang w:val="en-US"/>
        </w:rPr>
        <w:t>File</w:t>
      </w:r>
      <w:r>
        <w:t xml:space="preserve"> має такі підменю</w:t>
      </w:r>
      <w:r>
        <w:rPr>
          <w:lang w:val="en-US"/>
        </w:rPr>
        <w:t>:</w:t>
      </w:r>
      <w:r>
        <w:t xml:space="preserve"> </w:t>
      </w:r>
      <w:r>
        <w:rPr>
          <w:lang w:val="en-US"/>
        </w:rPr>
        <w:t xml:space="preserve">nNew, SaveAs, PrintTools, PrintPreview, Print. </w:t>
      </w:r>
      <w:r>
        <w:t xml:space="preserve">Підменю </w:t>
      </w:r>
      <w:r>
        <w:rPr>
          <w:lang w:val="en-US"/>
        </w:rPr>
        <w:t xml:space="preserve">nNew </w:t>
      </w:r>
      <w:r>
        <w:t>має ще один рівень вкладеності – ми можемо вибрати, що створювати</w:t>
      </w:r>
      <w:r>
        <w:rPr>
          <w:lang w:val="en-US"/>
        </w:rPr>
        <w:t>:</w:t>
      </w:r>
      <w:r>
        <w:t xml:space="preserve"> нову таблицю, форму, запит, макрос, звіт, або, взагалі, нову базу даних. Велика увага приділяється роздруковуванню матеріалів. В пункті </w:t>
      </w:r>
      <w:r>
        <w:rPr>
          <w:lang w:val="en-US"/>
        </w:rPr>
        <w:t>PrintTools</w:t>
      </w:r>
      <w:r>
        <w:t xml:space="preserve"> можна встановити параметри друку. </w:t>
      </w:r>
      <w:r>
        <w:rPr>
          <w:lang w:val="en-US"/>
        </w:rPr>
        <w:t>Інший пункт меню – View.</w:t>
      </w:r>
      <w:r>
        <w:t>Можна вибрати, що продивлятись</w:t>
      </w:r>
      <w:r>
        <w:rPr>
          <w:lang w:val="en-US"/>
        </w:rPr>
        <w:t>:</w:t>
      </w:r>
      <w:r>
        <w:t xml:space="preserve"> таблиці, форми, запити, звіти. Після вибору відповідного пункту відкривається форма, яка дозволяє робити наступний вібір, подаючи відповідно список існуючих таблиць, форм, запитів, звітів.Крім форми, яка виводить список таблиць для подальшого перегляду, </w:t>
      </w:r>
    </w:p>
    <w:p w:rsidR="00205F52" w:rsidRDefault="00CD7D44">
      <w:r>
        <w:rPr>
          <w:noProof/>
        </w:rPr>
        <w:pict>
          <v:shape id="_x0000_s1046" type="#_x0000_t75" style="position:absolute;margin-left:0;margin-top:0;width:6in;height:324pt;z-index:251662848" o:allowincell="f">
            <v:imagedata r:id="rId6" o:title=""/>
            <w10:wrap type="topAndBottom"/>
          </v:shape>
        </w:pict>
      </w:r>
    </w:p>
    <w:p w:rsidR="00205F52" w:rsidRDefault="00205F52">
      <w:pPr>
        <w:pStyle w:val="a4"/>
        <w:rPr>
          <w:lang w:val="en-US"/>
        </w:rPr>
      </w:pPr>
    </w:p>
    <w:p w:rsidR="00205F52" w:rsidRDefault="00205F52">
      <w:pPr>
        <w:pStyle w:val="a4"/>
      </w:pPr>
    </w:p>
    <w:p w:rsidR="00205F52" w:rsidRDefault="00016DC4">
      <w:pPr>
        <w:pStyle w:val="a4"/>
      </w:pPr>
      <w:r>
        <w:t xml:space="preserve">всі інші форми можна викликати натиснувши відповідні кнопки на меню-формі– “Перегляд інформації” – виводиться список існуючих форм, </w:t>
      </w:r>
    </w:p>
    <w:p w:rsidR="00205F52" w:rsidRDefault="00CD7D44">
      <w:r>
        <w:rPr>
          <w:noProof/>
        </w:rPr>
        <w:pict>
          <v:shape id="_x0000_s1045" type="#_x0000_t75" style="position:absolute;margin-left:0;margin-top:0;width:6in;height:324pt;z-index:251661824" o:allowincell="f">
            <v:imagedata r:id="rId7" o:title=""/>
            <w10:wrap type="topAndBottom"/>
          </v:shape>
        </w:pict>
      </w:r>
    </w:p>
    <w:p w:rsidR="00205F52" w:rsidRDefault="00205F52">
      <w:pPr>
        <w:pStyle w:val="a4"/>
      </w:pPr>
    </w:p>
    <w:p w:rsidR="00205F52" w:rsidRDefault="00016DC4">
      <w:pPr>
        <w:pStyle w:val="a4"/>
      </w:pPr>
      <w:r>
        <w:t>“Запити”- список існуючих запитів,</w:t>
      </w:r>
    </w:p>
    <w:p w:rsidR="00205F52" w:rsidRDefault="00CD7D44">
      <w:r>
        <w:rPr>
          <w:noProof/>
        </w:rPr>
        <w:pict>
          <v:shape id="_x0000_s1047" type="#_x0000_t75" style="position:absolute;margin-left:10.8pt;margin-top:50.4pt;width:6in;height:324pt;z-index:251663872" o:allowincell="f">
            <v:imagedata r:id="rId8" o:title=""/>
            <w10:wrap type="topAndBottom"/>
          </v:shape>
        </w:pict>
      </w:r>
    </w:p>
    <w:p w:rsidR="00205F52" w:rsidRDefault="00205F52">
      <w:pPr>
        <w:pStyle w:val="a4"/>
      </w:pPr>
    </w:p>
    <w:p w:rsidR="00205F52" w:rsidRDefault="00016DC4">
      <w:pPr>
        <w:pStyle w:val="a4"/>
      </w:pPr>
      <w:r>
        <w:t xml:space="preserve"> “Звіт” – список звітів.</w:t>
      </w:r>
    </w:p>
    <w:p w:rsidR="00205F52" w:rsidRDefault="00CD7D44">
      <w:r>
        <w:rPr>
          <w:noProof/>
        </w:rPr>
        <w:pict>
          <v:shape id="_x0000_s1048" type="#_x0000_t75" style="position:absolute;margin-left:0;margin-top:0;width:6in;height:324pt;z-index:251664896" o:allowincell="f">
            <v:imagedata r:id="rId9" o:title=""/>
            <w10:wrap type="topAndBottom"/>
          </v:shape>
        </w:pict>
      </w:r>
    </w:p>
    <w:p w:rsidR="00205F52" w:rsidRDefault="00205F52">
      <w:pPr>
        <w:pStyle w:val="a4"/>
      </w:pPr>
    </w:p>
    <w:p w:rsidR="00205F52" w:rsidRDefault="00016DC4">
      <w:pPr>
        <w:pStyle w:val="a4"/>
      </w:pPr>
      <w:r>
        <w:t xml:space="preserve"> В меню </w:t>
      </w:r>
      <w:r>
        <w:rPr>
          <w:lang w:val="en-US"/>
        </w:rPr>
        <w:t xml:space="preserve">View </w:t>
      </w:r>
      <w:r>
        <w:t xml:space="preserve">є ще один пункт </w:t>
      </w:r>
      <w:r>
        <w:rPr>
          <w:lang w:val="en-US"/>
        </w:rPr>
        <w:t>Tools</w:t>
      </w:r>
      <w:r>
        <w:t xml:space="preserve"> для встановлення різноманітних параметрів системи. Наступний пукт меню </w:t>
      </w:r>
      <w:r>
        <w:rPr>
          <w:lang w:val="en-US"/>
        </w:rPr>
        <w:t>Edit</w:t>
      </w:r>
      <w:r>
        <w:t xml:space="preserve"> повністю аналогічний за результатом вибору натисненню на кнопку меню-форми “Редагування інформації”. Після його вибору з”являється інша форма, яка пропонує певні розділи інформації для редагування.</w:t>
      </w:r>
    </w:p>
    <w:p w:rsidR="00205F52" w:rsidRDefault="00CD7D44">
      <w:r>
        <w:rPr>
          <w:noProof/>
        </w:rPr>
        <w:pict>
          <v:shape id="_x0000_s1049" type="#_x0000_t75" style="position:absolute;margin-left:0;margin-top:0;width:6in;height:324pt;z-index:251665920" o:allowincell="f">
            <v:imagedata r:id="rId10" o:title=""/>
            <w10:wrap type="topAndBottom"/>
          </v:shape>
        </w:pict>
      </w:r>
    </w:p>
    <w:p w:rsidR="00205F52" w:rsidRDefault="00205F52">
      <w:pPr>
        <w:pStyle w:val="a4"/>
      </w:pPr>
    </w:p>
    <w:p w:rsidR="00205F52" w:rsidRDefault="00016DC4">
      <w:pPr>
        <w:pStyle w:val="a4"/>
      </w:pPr>
      <w:r>
        <w:t xml:space="preserve"> За власним вибором можна занести або вилучити якісь відомості про читачів, книги, працівників бібліотеки та ін. Наступний пункт меню – </w:t>
      </w:r>
      <w:r>
        <w:rPr>
          <w:lang w:val="en-US"/>
        </w:rPr>
        <w:t>Window</w:t>
      </w:r>
      <w:r>
        <w:t>. За його допомогою можна поміняти розташування вікон на екрані</w:t>
      </w:r>
      <w:r>
        <w:rPr>
          <w:lang w:val="en-US"/>
        </w:rPr>
        <w:t xml:space="preserve">: Tile, Cascade, Hide, Unhide. </w:t>
      </w:r>
      <w:r>
        <w:t xml:space="preserve">Останній пукт меню – </w:t>
      </w:r>
      <w:r>
        <w:rPr>
          <w:lang w:val="en-US"/>
        </w:rPr>
        <w:t xml:space="preserve">Help </w:t>
      </w:r>
      <w:r>
        <w:t>– при його виборі запускається стандартна допога.</w:t>
      </w:r>
    </w:p>
    <w:p w:rsidR="00205F52" w:rsidRDefault="00016DC4">
      <w:pPr>
        <w:spacing w:line="360" w:lineRule="auto"/>
        <w:ind w:left="-709" w:right="-765"/>
        <w:jc w:val="both"/>
        <w:rPr>
          <w:sz w:val="28"/>
          <w:lang w:val="uk-UA"/>
        </w:rPr>
      </w:pPr>
      <w:r>
        <w:rPr>
          <w:sz w:val="28"/>
          <w:lang w:val="uk-UA"/>
        </w:rPr>
        <w:tab/>
        <w:t>Меню-форма є, можливо, більш зручнішою для користування звичайними користувачами, оскільки вона є більш наочною. Так, натискаючи послідовно кнопки “Перегляд інформації” та наступні запропоновані розділи, можна продивитись майже всю інформацію, яка є в таблицях. Наприклад</w:t>
      </w:r>
      <w:r>
        <w:rPr>
          <w:sz w:val="28"/>
          <w:lang w:val="en-US"/>
        </w:rPr>
        <w:t>:</w:t>
      </w:r>
    </w:p>
    <w:p w:rsidR="00205F52" w:rsidRDefault="00016DC4">
      <w:pPr>
        <w:spacing w:line="360" w:lineRule="auto"/>
        <w:ind w:left="-709" w:right="-765"/>
        <w:jc w:val="both"/>
        <w:rPr>
          <w:sz w:val="28"/>
          <w:lang w:val="en-US"/>
        </w:rPr>
      </w:pPr>
      <w:r>
        <w:rPr>
          <w:sz w:val="28"/>
          <w:lang w:val="uk-UA"/>
        </w:rPr>
        <w:t>“Перегляд інформації” -</w:t>
      </w:r>
      <w:r>
        <w:rPr>
          <w:sz w:val="28"/>
          <w:lang w:val="en-US"/>
        </w:rPr>
        <w:t>&gt;</w:t>
      </w:r>
      <w:r>
        <w:rPr>
          <w:sz w:val="28"/>
          <w:lang w:val="uk-UA"/>
        </w:rPr>
        <w:t xml:space="preserve"> “бібліотекарі”</w:t>
      </w:r>
      <w:r>
        <w:rPr>
          <w:sz w:val="28"/>
          <w:lang w:val="en-US"/>
        </w:rPr>
        <w:t>:</w:t>
      </w:r>
    </w:p>
    <w:tbl>
      <w:tblPr>
        <w:tblW w:w="0" w:type="auto"/>
        <w:tblInd w:w="40" w:type="dxa"/>
        <w:tblLayout w:type="fixed"/>
        <w:tblCellMar>
          <w:left w:w="40" w:type="dxa"/>
          <w:right w:w="40" w:type="dxa"/>
        </w:tblCellMar>
        <w:tblLook w:val="0000" w:firstRow="0" w:lastRow="0" w:firstColumn="0" w:lastColumn="0" w:noHBand="0" w:noVBand="0"/>
      </w:tblPr>
      <w:tblGrid>
        <w:gridCol w:w="2743"/>
        <w:gridCol w:w="1026"/>
        <w:gridCol w:w="1545"/>
        <w:gridCol w:w="2360"/>
        <w:gridCol w:w="1724"/>
      </w:tblGrid>
      <w:tr w:rsidR="00205F52">
        <w:trPr>
          <w:trHeight w:hRule="exact" w:val="262"/>
        </w:trPr>
        <w:tc>
          <w:tcPr>
            <w:tcW w:w="2743"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CD7D44">
            <w:pPr>
              <w:widowControl w:val="0"/>
              <w:jc w:val="center"/>
              <w:rPr>
                <w:rFonts w:ascii="Arial" w:hAnsi="Arial"/>
                <w:b/>
                <w:snapToGrid w:val="0"/>
                <w:color w:val="000000"/>
              </w:rPr>
            </w:pPr>
            <w:r>
              <w:rPr>
                <w:noProof/>
              </w:rPr>
              <w:pict>
                <v:shape id="_x0000_s1050" type="#_x0000_t75" style="position:absolute;left:0;text-align:left;margin-left:0;margin-top:0;width:6in;height:324pt;z-index:251666944" o:allowincell="f">
                  <v:imagedata r:id="rId11" o:title=""/>
                  <w10:wrap type="topAndBottom"/>
                </v:shape>
              </w:pict>
            </w:r>
            <w:r w:rsidR="00016DC4">
              <w:rPr>
                <w:rFonts w:ascii="Arial" w:hAnsi="Arial"/>
                <w:b/>
                <w:snapToGrid w:val="0"/>
                <w:color w:val="000000"/>
              </w:rPr>
              <w:t>Поле6</w:t>
            </w:r>
          </w:p>
        </w:tc>
        <w:tc>
          <w:tcPr>
            <w:tcW w:w="1026"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Поле8</w:t>
            </w:r>
          </w:p>
        </w:tc>
        <w:tc>
          <w:tcPr>
            <w:tcW w:w="154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Поле10</w:t>
            </w:r>
          </w:p>
        </w:tc>
        <w:tc>
          <w:tcPr>
            <w:tcW w:w="236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Поле12</w:t>
            </w:r>
          </w:p>
        </w:tc>
        <w:tc>
          <w:tcPr>
            <w:tcW w:w="1724"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ПолеСоСписком14</w:t>
            </w:r>
          </w:p>
        </w:tc>
      </w:tr>
      <w:tr w:rsidR="00205F52">
        <w:trPr>
          <w:trHeight w:hRule="exact" w:val="342"/>
        </w:trPr>
        <w:tc>
          <w:tcPr>
            <w:tcW w:w="2743"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Ярошниченко Т.Я.</w:t>
            </w:r>
          </w:p>
        </w:tc>
        <w:tc>
          <w:tcPr>
            <w:tcW w:w="1026"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45</w:t>
            </w:r>
          </w:p>
        </w:tc>
        <w:tc>
          <w:tcPr>
            <w:tcW w:w="1545"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25</w:t>
            </w:r>
          </w:p>
        </w:tc>
        <w:tc>
          <w:tcPr>
            <w:tcW w:w="2360"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вища</w:t>
            </w:r>
          </w:p>
        </w:tc>
        <w:tc>
          <w:tcPr>
            <w:tcW w:w="1724"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jc w:val="right"/>
              <w:rPr>
                <w:rFonts w:ascii="MS Sans Serif" w:hAnsi="MS Sans Serif"/>
                <w:snapToGrid w:val="0"/>
                <w:color w:val="FF0000"/>
                <w:sz w:val="16"/>
              </w:rPr>
            </w:pPr>
            <w:r>
              <w:rPr>
                <w:rFonts w:ascii="MS Sans Serif" w:hAnsi="MS Sans Serif"/>
                <w:snapToGrid w:val="0"/>
                <w:color w:val="FF0000"/>
                <w:sz w:val="16"/>
              </w:rPr>
              <w:t>1</w:t>
            </w:r>
          </w:p>
        </w:tc>
      </w:tr>
      <w:tr w:rsidR="00205F52">
        <w:trPr>
          <w:trHeight w:hRule="exact" w:val="342"/>
        </w:trPr>
        <w:tc>
          <w:tcPr>
            <w:tcW w:w="2743"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Мирошниченко Я.Т.</w:t>
            </w:r>
          </w:p>
        </w:tc>
        <w:tc>
          <w:tcPr>
            <w:tcW w:w="1026"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40</w:t>
            </w:r>
          </w:p>
        </w:tc>
        <w:tc>
          <w:tcPr>
            <w:tcW w:w="1545"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15</w:t>
            </w:r>
          </w:p>
        </w:tc>
        <w:tc>
          <w:tcPr>
            <w:tcW w:w="2360"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вища</w:t>
            </w:r>
          </w:p>
        </w:tc>
        <w:tc>
          <w:tcPr>
            <w:tcW w:w="1724"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jc w:val="right"/>
              <w:rPr>
                <w:rFonts w:ascii="MS Sans Serif" w:hAnsi="MS Sans Serif"/>
                <w:snapToGrid w:val="0"/>
                <w:color w:val="FF0000"/>
                <w:sz w:val="16"/>
              </w:rPr>
            </w:pPr>
            <w:r>
              <w:rPr>
                <w:rFonts w:ascii="MS Sans Serif" w:hAnsi="MS Sans Serif"/>
                <w:snapToGrid w:val="0"/>
                <w:color w:val="FF0000"/>
                <w:sz w:val="16"/>
              </w:rPr>
              <w:t>2</w:t>
            </w:r>
          </w:p>
        </w:tc>
      </w:tr>
      <w:tr w:rsidR="00205F52">
        <w:trPr>
          <w:trHeight w:hRule="exact" w:val="342"/>
        </w:trPr>
        <w:tc>
          <w:tcPr>
            <w:tcW w:w="2743"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Фощенко Т.Т.</w:t>
            </w:r>
          </w:p>
        </w:tc>
        <w:tc>
          <w:tcPr>
            <w:tcW w:w="1026"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35</w:t>
            </w:r>
          </w:p>
        </w:tc>
        <w:tc>
          <w:tcPr>
            <w:tcW w:w="1545"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w:hAnsi="MS Sans Serif"/>
                <w:snapToGrid w:val="0"/>
                <w:color w:val="FF0000"/>
                <w:sz w:val="16"/>
              </w:rPr>
            </w:pPr>
            <w:r>
              <w:rPr>
                <w:rFonts w:ascii="MS Sans Serif" w:hAnsi="MS Sans Serif"/>
                <w:snapToGrid w:val="0"/>
                <w:color w:val="FF0000"/>
                <w:sz w:val="16"/>
              </w:rPr>
              <w:t>10</w:t>
            </w:r>
          </w:p>
        </w:tc>
        <w:tc>
          <w:tcPr>
            <w:tcW w:w="2360"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rPr>
                <w:rFonts w:ascii="MS Sans Serif Cyr" w:hAnsi="MS Sans Serif Cyr"/>
                <w:snapToGrid w:val="0"/>
                <w:color w:val="FF0000"/>
                <w:sz w:val="16"/>
              </w:rPr>
            </w:pPr>
            <w:r>
              <w:rPr>
                <w:rFonts w:ascii="MS Sans Serif Cyr" w:hAnsi="MS Sans Serif Cyr"/>
                <w:snapToGrid w:val="0"/>
                <w:color w:val="FF0000"/>
                <w:sz w:val="16"/>
              </w:rPr>
              <w:t>вища</w:t>
            </w:r>
          </w:p>
        </w:tc>
        <w:tc>
          <w:tcPr>
            <w:tcW w:w="1724" w:type="dxa"/>
            <w:tcBorders>
              <w:top w:val="single" w:sz="6" w:space="0" w:color="000000"/>
              <w:left w:val="single" w:sz="6" w:space="0" w:color="000000"/>
              <w:bottom w:val="single" w:sz="6" w:space="0" w:color="000000"/>
              <w:right w:val="single" w:sz="6" w:space="0" w:color="000000"/>
            </w:tcBorders>
            <w:shd w:val="solid" w:color="00FF00" w:fill="auto"/>
          </w:tcPr>
          <w:p w:rsidR="00205F52" w:rsidRDefault="00016DC4">
            <w:pPr>
              <w:widowControl w:val="0"/>
              <w:jc w:val="right"/>
              <w:rPr>
                <w:rFonts w:ascii="MS Sans Serif" w:hAnsi="MS Sans Serif"/>
                <w:snapToGrid w:val="0"/>
                <w:color w:val="FF0000"/>
                <w:sz w:val="16"/>
              </w:rPr>
            </w:pPr>
            <w:r>
              <w:rPr>
                <w:rFonts w:ascii="MS Sans Serif" w:hAnsi="MS Sans Serif"/>
                <w:snapToGrid w:val="0"/>
                <w:color w:val="FF0000"/>
                <w:sz w:val="16"/>
              </w:rPr>
              <w:t>3</w:t>
            </w:r>
          </w:p>
        </w:tc>
      </w:tr>
    </w:tbl>
    <w:p w:rsidR="00205F52" w:rsidRDefault="00205F52"/>
    <w:p w:rsidR="00205F52" w:rsidRDefault="00016DC4">
      <w:pPr>
        <w:spacing w:line="360" w:lineRule="auto"/>
        <w:ind w:left="-709" w:right="-765"/>
        <w:jc w:val="both"/>
        <w:rPr>
          <w:sz w:val="28"/>
          <w:lang w:val="uk-UA"/>
        </w:rPr>
      </w:pPr>
      <w:r>
        <w:rPr>
          <w:sz w:val="28"/>
          <w:lang w:val="uk-UA"/>
        </w:rPr>
        <w:t xml:space="preserve"> Поле для кода бібліотекаря є списком, вибираючи з якого певний код можна відразу ж побачити всі записи про даного бібліотекаря (це зроблено за допомогою функції </w:t>
      </w:r>
      <w:r>
        <w:rPr>
          <w:sz w:val="28"/>
          <w:lang w:val="en-US"/>
        </w:rPr>
        <w:t>DlookUp)</w:t>
      </w:r>
      <w:r>
        <w:rPr>
          <w:sz w:val="28"/>
          <w:lang w:val="uk-UA"/>
        </w:rPr>
        <w:t xml:space="preserve">. Дані в цю форму заносяться з таблиці, проте в більшість розроблених форм дані заносяться із запитів. </w:t>
      </w:r>
    </w:p>
    <w:tbl>
      <w:tblPr>
        <w:tblW w:w="0" w:type="auto"/>
        <w:tblInd w:w="40" w:type="dxa"/>
        <w:tblLayout w:type="fixed"/>
        <w:tblCellMar>
          <w:left w:w="40" w:type="dxa"/>
          <w:right w:w="40" w:type="dxa"/>
        </w:tblCellMar>
        <w:tblLook w:val="0000" w:firstRow="0" w:lastRow="0" w:firstColumn="0" w:lastColumn="0" w:noHBand="0" w:noVBand="0"/>
      </w:tblPr>
      <w:tblGrid>
        <w:gridCol w:w="1166"/>
        <w:gridCol w:w="1391"/>
        <w:gridCol w:w="3506"/>
        <w:gridCol w:w="1151"/>
      </w:tblGrid>
      <w:tr w:rsidR="00205F52">
        <w:trPr>
          <w:trHeight w:hRule="exact" w:val="262"/>
        </w:trPr>
        <w:tc>
          <w:tcPr>
            <w:tcW w:w="1166"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CD7D44">
            <w:pPr>
              <w:widowControl w:val="0"/>
              <w:jc w:val="center"/>
              <w:rPr>
                <w:rFonts w:ascii="Arial" w:hAnsi="Arial"/>
                <w:b/>
                <w:snapToGrid w:val="0"/>
                <w:color w:val="000000"/>
              </w:rPr>
            </w:pPr>
            <w:r>
              <w:rPr>
                <w:noProof/>
              </w:rPr>
              <w:pict>
                <v:shape id="_x0000_s1051" type="#_x0000_t75" style="position:absolute;left:0;text-align:left;margin-left:0;margin-top:0;width:6in;height:324pt;z-index:251667968" o:allowincell="f">
                  <v:imagedata r:id="rId12" o:title=""/>
                  <w10:wrap type="topAndBottom"/>
                </v:shape>
              </w:pict>
            </w:r>
            <w:r w:rsidR="00016DC4">
              <w:rPr>
                <w:rFonts w:ascii="Arial" w:hAnsi="Arial"/>
                <w:b/>
                <w:snapToGrid w:val="0"/>
                <w:color w:val="000000"/>
              </w:rPr>
              <w:t>Прізвище</w:t>
            </w:r>
          </w:p>
        </w:tc>
        <w:tc>
          <w:tcPr>
            <w:tcW w:w="1391"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Ім"я</w:t>
            </w:r>
          </w:p>
        </w:tc>
        <w:tc>
          <w:tcPr>
            <w:tcW w:w="3506"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Повна назва</w:t>
            </w:r>
          </w:p>
        </w:tc>
        <w:tc>
          <w:tcPr>
            <w:tcW w:w="1151"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Курс</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Пархоменко</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Олена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Комарницька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Людмила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Підгорний</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Свєтослав</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Федосова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Наталя</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Тарнавська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Олена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Бубенщиков</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Євген</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Сиворакша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Сергій</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Овдій</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Юрій</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Сігаєва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Марина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Фіялка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Світлана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комп"ютерних технологій</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Цап</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Ольга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економічної теорії</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Жилєвський</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Олександр</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Департамент економічної теорії</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Жарко</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Тетяна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правничих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w:hAnsi="MS Sans Serif"/>
                <w:snapToGrid w:val="0"/>
                <w:color w:val="000000"/>
                <w:sz w:val="16"/>
              </w:rPr>
            </w:pPr>
            <w:r>
              <w:rPr>
                <w:rFonts w:ascii="MS Sans Serif Cyr" w:hAnsi="MS Sans Serif Cyr"/>
                <w:snapToGrid w:val="0"/>
                <w:color w:val="000000"/>
                <w:sz w:val="16"/>
              </w:rPr>
              <w:t>Дундій</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Ганна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гуманітарних і суспільних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Галабурда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Юля</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гуманітарних і суспільних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Сосновська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Люба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гуманітарних і суспільних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Вахненко</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Тетяна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гуманітарних і суспільних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Беднова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Ганна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гуманітарних і суспільних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Медвєдєва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Соломія</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Факультет природничих наук</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305"/>
        </w:trPr>
        <w:tc>
          <w:tcPr>
            <w:tcW w:w="116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Іванова</w:t>
            </w:r>
          </w:p>
        </w:tc>
        <w:tc>
          <w:tcPr>
            <w:tcW w:w="139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Тетяна</w:t>
            </w:r>
          </w:p>
        </w:tc>
        <w:tc>
          <w:tcPr>
            <w:tcW w:w="3506"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Школа соціальної роботи</w:t>
            </w:r>
          </w:p>
        </w:tc>
        <w:tc>
          <w:tcPr>
            <w:tcW w:w="115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w:t>
            </w:r>
          </w:p>
        </w:tc>
      </w:tr>
    </w:tbl>
    <w:p w:rsidR="00205F52" w:rsidRDefault="00205F52"/>
    <w:p w:rsidR="00205F52" w:rsidRDefault="00016DC4">
      <w:pPr>
        <w:spacing w:line="360" w:lineRule="auto"/>
        <w:ind w:left="-709" w:right="-765"/>
        <w:jc w:val="both"/>
        <w:rPr>
          <w:sz w:val="28"/>
          <w:lang w:val="uk-UA"/>
        </w:rPr>
      </w:pPr>
      <w:r>
        <w:rPr>
          <w:sz w:val="28"/>
          <w:lang w:val="uk-UA"/>
        </w:rPr>
        <w:t xml:space="preserve"> Дана форма дає відомості про студентів. За допомогою кнопок на формі можна передивлятися всі записи. В таблиці “читач” не має запису про назву факультету, де навчається студент, а лише номер факультету, тому для виведення його в форму разом з іншими  відомостями був написаний запит.</w:t>
      </w:r>
    </w:p>
    <w:p w:rsidR="00205F52" w:rsidRDefault="00016DC4">
      <w:pPr>
        <w:spacing w:line="360" w:lineRule="auto"/>
        <w:ind w:left="-709" w:right="-765"/>
        <w:jc w:val="both"/>
        <w:rPr>
          <w:sz w:val="28"/>
          <w:lang w:val="uk-UA"/>
        </w:rPr>
      </w:pPr>
      <w:r>
        <w:rPr>
          <w:sz w:val="28"/>
          <w:lang w:val="uk-UA"/>
        </w:rPr>
        <w:t xml:space="preserve"> </w:t>
      </w:r>
      <w:r>
        <w:rPr>
          <w:sz w:val="28"/>
          <w:lang w:val="uk-UA"/>
        </w:rPr>
        <w:tab/>
        <w:t>Форми на редагування інформації в основному використовують макроси.</w:t>
      </w:r>
    </w:p>
    <w:tbl>
      <w:tblPr>
        <w:tblW w:w="0" w:type="auto"/>
        <w:tblInd w:w="40" w:type="dxa"/>
        <w:tblLayout w:type="fixed"/>
        <w:tblCellMar>
          <w:left w:w="40" w:type="dxa"/>
          <w:right w:w="40" w:type="dxa"/>
        </w:tblCellMar>
        <w:tblLook w:val="0000" w:firstRow="0" w:lastRow="0" w:firstColumn="0" w:lastColumn="0" w:noHBand="0" w:noVBand="0"/>
      </w:tblPr>
      <w:tblGrid>
        <w:gridCol w:w="3581"/>
        <w:gridCol w:w="2111"/>
        <w:gridCol w:w="1271"/>
      </w:tblGrid>
      <w:tr w:rsidR="00205F52">
        <w:trPr>
          <w:trHeight w:hRule="exact" w:val="262"/>
        </w:trPr>
        <w:tc>
          <w:tcPr>
            <w:tcW w:w="3581"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CD7D44">
            <w:pPr>
              <w:widowControl w:val="0"/>
              <w:jc w:val="center"/>
              <w:rPr>
                <w:rFonts w:ascii="Arial" w:hAnsi="Arial"/>
                <w:b/>
                <w:snapToGrid w:val="0"/>
                <w:color w:val="000000"/>
              </w:rPr>
            </w:pPr>
            <w:r>
              <w:rPr>
                <w:noProof/>
              </w:rPr>
              <w:pict>
                <v:shape id="_x0000_s1052" type="#_x0000_t75" style="position:absolute;left:0;text-align:left;margin-left:0;margin-top:0;width:6in;height:324pt;z-index:251668992" o:allowincell="f">
                  <v:imagedata r:id="rId13" o:title=""/>
                  <w10:wrap type="topAndBottom"/>
                </v:shape>
              </w:pict>
            </w:r>
            <w:r w:rsidR="00016DC4">
              <w:rPr>
                <w:rFonts w:ascii="Arial" w:hAnsi="Arial"/>
                <w:b/>
                <w:snapToGrid w:val="0"/>
                <w:color w:val="000000"/>
              </w:rPr>
              <w:t>Назва</w:t>
            </w:r>
          </w:p>
        </w:tc>
        <w:tc>
          <w:tcPr>
            <w:tcW w:w="2111"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Автор</w:t>
            </w:r>
          </w:p>
        </w:tc>
        <w:tc>
          <w:tcPr>
            <w:tcW w:w="1271"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Код книги</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Макроэкономика</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Мэнкью</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Экономикс</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Самюэльсон</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3</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Линейное программирование</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Юдин</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4</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Вища математика</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Дубовик</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5</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 xml:space="preserve"> Першотвір і переклад</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Коптілов</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6</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 всеобщем родстве языков мира</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Мельничук</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7</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Экономикс</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Кэмпбелл</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8</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Дослідження операцій</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Варнер</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9</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Системний аналіз</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Пономаренко</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10</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Теорія і практика перекладу</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Коптілов</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11</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Реалія і переклад</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Зорівчак</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12</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Слово живое и мертвое</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Галь</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13</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Индоевропейский язык и индоевропейцы</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Гамкрелидзе</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14</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Сучасне порівняльно-історичне мовознавство</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Білецький</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15</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Праславянский язык</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Хенрик</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16</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Избранные работы по языкознанию</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Покровский</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17</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Сравнительная грамматика индоевропейских языков</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Савченко</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18</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Лингвистический энциклопедический словарь</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Ярцева</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19</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Політологія</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Дзюбко</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20</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Основи загальної теорії права та держави</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Рабінович</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21</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Основи держави і права</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Котюк</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22</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w:hAnsi="MS Sans Serif"/>
                <w:snapToGrid w:val="0"/>
                <w:color w:val="000000"/>
                <w:sz w:val="16"/>
              </w:rPr>
            </w:pPr>
            <w:r>
              <w:rPr>
                <w:rFonts w:ascii="MS Sans Serif" w:hAnsi="MS Sans Serif"/>
                <w:snapToGrid w:val="0"/>
                <w:color w:val="000000"/>
                <w:sz w:val="16"/>
              </w:rPr>
              <w:t>The Social Experience</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w:hAnsi="MS Sans Serif"/>
                <w:snapToGrid w:val="0"/>
                <w:color w:val="000000"/>
                <w:sz w:val="16"/>
              </w:rPr>
            </w:pPr>
            <w:r>
              <w:rPr>
                <w:rFonts w:ascii="MS Sans Serif" w:hAnsi="MS Sans Serif"/>
                <w:snapToGrid w:val="0"/>
                <w:color w:val="000000"/>
                <w:sz w:val="16"/>
              </w:rPr>
              <w:t>Vander Zanden</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23</w:t>
            </w:r>
          </w:p>
        </w:tc>
      </w:tr>
      <w:tr w:rsidR="00205F52">
        <w:trPr>
          <w:trHeight w:hRule="exact" w:val="245"/>
        </w:trPr>
        <w:tc>
          <w:tcPr>
            <w:tcW w:w="358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Українська мова</w:t>
            </w:r>
          </w:p>
        </w:tc>
        <w:tc>
          <w:tcPr>
            <w:tcW w:w="211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rPr>
                <w:rFonts w:ascii="MS Sans Serif Cyr" w:hAnsi="MS Sans Serif Cyr"/>
                <w:snapToGrid w:val="0"/>
                <w:color w:val="000000"/>
                <w:sz w:val="16"/>
              </w:rPr>
            </w:pPr>
            <w:r>
              <w:rPr>
                <w:rFonts w:ascii="MS Sans Serif Cyr" w:hAnsi="MS Sans Serif Cyr"/>
                <w:snapToGrid w:val="0"/>
                <w:color w:val="000000"/>
                <w:sz w:val="16"/>
              </w:rPr>
              <w:t>Мацько</w:t>
            </w:r>
          </w:p>
        </w:tc>
        <w:tc>
          <w:tcPr>
            <w:tcW w:w="1271" w:type="dxa"/>
            <w:tcBorders>
              <w:top w:val="single" w:sz="6" w:space="0" w:color="000000"/>
              <w:left w:val="single" w:sz="6" w:space="0" w:color="000000"/>
              <w:bottom w:val="single" w:sz="6" w:space="0" w:color="000000"/>
              <w:right w:val="single" w:sz="6" w:space="0" w:color="000000"/>
            </w:tcBorders>
            <w:shd w:val="solid" w:color="FFFFFF" w:fill="auto"/>
          </w:tcPr>
          <w:p w:rsidR="00205F52" w:rsidRDefault="00016DC4">
            <w:pPr>
              <w:widowControl w:val="0"/>
              <w:jc w:val="right"/>
              <w:rPr>
                <w:rFonts w:ascii="MS Sans Serif" w:hAnsi="MS Sans Serif"/>
                <w:snapToGrid w:val="0"/>
                <w:color w:val="000000"/>
                <w:sz w:val="16"/>
              </w:rPr>
            </w:pPr>
            <w:r>
              <w:rPr>
                <w:rFonts w:ascii="MS Sans Serif" w:hAnsi="MS Sans Serif"/>
                <w:snapToGrid w:val="0"/>
                <w:color w:val="000000"/>
                <w:sz w:val="16"/>
              </w:rPr>
              <w:t>24</w:t>
            </w:r>
          </w:p>
        </w:tc>
      </w:tr>
    </w:tbl>
    <w:p w:rsidR="00205F52" w:rsidRDefault="00016DC4">
      <w:pPr>
        <w:spacing w:line="360" w:lineRule="auto"/>
        <w:ind w:left="-709" w:right="-765"/>
        <w:jc w:val="both"/>
        <w:rPr>
          <w:sz w:val="28"/>
          <w:lang w:val="uk-UA"/>
        </w:rPr>
      </w:pPr>
      <w:r>
        <w:rPr>
          <w:sz w:val="28"/>
          <w:lang w:val="uk-UA"/>
        </w:rPr>
        <w:tab/>
        <w:t>За допомогою цієї форми можна заносити запис про нову книгу до таблиці “книги” або вилучати якісь записи. Це робиться відповідними кнопками , які запускають в роботу необхідний макрос.</w:t>
      </w:r>
    </w:p>
    <w:p w:rsidR="00205F52" w:rsidRDefault="00016DC4">
      <w:pPr>
        <w:spacing w:line="360" w:lineRule="auto"/>
        <w:ind w:left="-709" w:right="-765"/>
        <w:jc w:val="both"/>
        <w:rPr>
          <w:sz w:val="28"/>
          <w:lang w:val="uk-UA"/>
        </w:rPr>
      </w:pPr>
      <w:r>
        <w:rPr>
          <w:sz w:val="28"/>
          <w:lang w:val="uk-UA"/>
        </w:rPr>
        <w:tab/>
        <w:t>Натиснувши кнопку “Запити” можна запустити будь-який запропонований запит на виконання. Більшість запитів використовують параметри, але їх можна вводити не тільки через стандартне діалогове вікно, а й через форму.</w:t>
      </w:r>
    </w:p>
    <w:tbl>
      <w:tblPr>
        <w:tblW w:w="0" w:type="auto"/>
        <w:tblInd w:w="40" w:type="dxa"/>
        <w:tblLayout w:type="fixed"/>
        <w:tblCellMar>
          <w:left w:w="40" w:type="dxa"/>
          <w:right w:w="40" w:type="dxa"/>
        </w:tblCellMar>
        <w:tblLook w:val="0000" w:firstRow="0" w:lastRow="0" w:firstColumn="0" w:lastColumn="0" w:noHBand="0" w:noVBand="0"/>
      </w:tblPr>
      <w:tblGrid>
        <w:gridCol w:w="2080"/>
        <w:gridCol w:w="959"/>
        <w:gridCol w:w="1275"/>
      </w:tblGrid>
      <w:tr w:rsidR="00205F52">
        <w:trPr>
          <w:trHeight w:hRule="exact" w:val="262"/>
        </w:trPr>
        <w:tc>
          <w:tcPr>
            <w:tcW w:w="2080"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CD7D44">
            <w:pPr>
              <w:widowControl w:val="0"/>
              <w:jc w:val="center"/>
              <w:rPr>
                <w:rFonts w:ascii="Arial" w:hAnsi="Arial"/>
                <w:b/>
                <w:snapToGrid w:val="0"/>
                <w:color w:val="000000"/>
              </w:rPr>
            </w:pPr>
            <w:r>
              <w:rPr>
                <w:noProof/>
              </w:rPr>
              <w:pict>
                <v:shape id="_x0000_s1053" type="#_x0000_t75" style="position:absolute;left:0;text-align:left;margin-left:0;margin-top:0;width:6in;height:324pt;z-index:251670016" o:allowincell="f">
                  <v:imagedata r:id="rId14" o:title=""/>
                  <w10:wrap type="topAndBottom"/>
                </v:shape>
              </w:pict>
            </w:r>
            <w:r w:rsidR="00016DC4">
              <w:rPr>
                <w:rFonts w:ascii="Arial" w:hAnsi="Arial"/>
                <w:b/>
                <w:snapToGrid w:val="0"/>
                <w:color w:val="000000"/>
              </w:rPr>
              <w:t>publish</w:t>
            </w:r>
          </w:p>
        </w:tc>
        <w:tc>
          <w:tcPr>
            <w:tcW w:w="959"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year1</w:t>
            </w:r>
          </w:p>
        </w:tc>
        <w:tc>
          <w:tcPr>
            <w:tcW w:w="1275" w:type="dxa"/>
            <w:tcBorders>
              <w:top w:val="single" w:sz="6" w:space="0" w:color="000000"/>
              <w:left w:val="single" w:sz="6" w:space="0" w:color="000000"/>
              <w:bottom w:val="single" w:sz="6" w:space="0" w:color="000000"/>
              <w:right w:val="single" w:sz="6" w:space="0" w:color="000000"/>
            </w:tcBorders>
            <w:shd w:val="solid" w:color="C0C0C0" w:fill="auto"/>
          </w:tcPr>
          <w:p w:rsidR="00205F52" w:rsidRDefault="00016DC4">
            <w:pPr>
              <w:widowControl w:val="0"/>
              <w:jc w:val="center"/>
              <w:rPr>
                <w:rFonts w:ascii="Arial" w:hAnsi="Arial"/>
                <w:b/>
                <w:snapToGrid w:val="0"/>
                <w:color w:val="000000"/>
              </w:rPr>
            </w:pPr>
            <w:r>
              <w:rPr>
                <w:rFonts w:ascii="Arial" w:hAnsi="Arial"/>
                <w:b/>
                <w:snapToGrid w:val="0"/>
                <w:color w:val="000000"/>
              </w:rPr>
              <w:t>year2</w:t>
            </w:r>
          </w:p>
        </w:tc>
      </w:tr>
      <w:tr w:rsidR="00205F52">
        <w:trPr>
          <w:trHeight w:hRule="exact" w:val="244"/>
        </w:trPr>
        <w:tc>
          <w:tcPr>
            <w:tcW w:w="2080" w:type="dxa"/>
            <w:tcBorders>
              <w:top w:val="single" w:sz="6" w:space="0" w:color="000000"/>
              <w:left w:val="single" w:sz="6" w:space="0" w:color="000000"/>
              <w:bottom w:val="single" w:sz="6" w:space="0" w:color="000000"/>
              <w:right w:val="single" w:sz="6" w:space="0" w:color="000000"/>
            </w:tcBorders>
            <w:shd w:val="solid" w:color="FFFF00" w:fill="auto"/>
          </w:tcPr>
          <w:p w:rsidR="00205F52" w:rsidRDefault="00205F52">
            <w:pPr>
              <w:widowControl w:val="0"/>
              <w:rPr>
                <w:rFonts w:ascii="MS Sans Serif" w:hAnsi="MS Sans Serif"/>
                <w:snapToGrid w:val="0"/>
                <w:color w:val="000000"/>
                <w:sz w:val="16"/>
              </w:rPr>
            </w:pPr>
          </w:p>
        </w:tc>
        <w:tc>
          <w:tcPr>
            <w:tcW w:w="959" w:type="dxa"/>
            <w:tcBorders>
              <w:top w:val="single" w:sz="6" w:space="0" w:color="000000"/>
              <w:left w:val="single" w:sz="6" w:space="0" w:color="000000"/>
              <w:bottom w:val="single" w:sz="6" w:space="0" w:color="000000"/>
              <w:right w:val="single" w:sz="6" w:space="0" w:color="000000"/>
            </w:tcBorders>
            <w:shd w:val="solid" w:color="FFFF00" w:fill="auto"/>
          </w:tcPr>
          <w:p w:rsidR="00205F52" w:rsidRDefault="00205F52">
            <w:pPr>
              <w:widowControl w:val="0"/>
              <w:rPr>
                <w:rFonts w:ascii="MS Sans Serif" w:hAnsi="MS Sans Serif"/>
                <w:snapToGrid w:val="0"/>
                <w:color w:val="000000"/>
                <w:sz w:val="16"/>
              </w:rPr>
            </w:pPr>
          </w:p>
        </w:tc>
        <w:tc>
          <w:tcPr>
            <w:tcW w:w="1275" w:type="dxa"/>
            <w:tcBorders>
              <w:top w:val="single" w:sz="6" w:space="0" w:color="000000"/>
              <w:left w:val="single" w:sz="6" w:space="0" w:color="000000"/>
              <w:bottom w:val="single" w:sz="6" w:space="0" w:color="000000"/>
              <w:right w:val="single" w:sz="6" w:space="0" w:color="000000"/>
            </w:tcBorders>
            <w:shd w:val="solid" w:color="FFFF00" w:fill="auto"/>
          </w:tcPr>
          <w:p w:rsidR="00205F52" w:rsidRDefault="00205F52">
            <w:pPr>
              <w:widowControl w:val="0"/>
              <w:rPr>
                <w:rFonts w:ascii="MS Sans Serif" w:hAnsi="MS Sans Serif"/>
                <w:snapToGrid w:val="0"/>
                <w:color w:val="000000"/>
                <w:sz w:val="16"/>
              </w:rPr>
            </w:pPr>
          </w:p>
        </w:tc>
      </w:tr>
    </w:tbl>
    <w:p w:rsidR="00205F52" w:rsidRDefault="00205F52"/>
    <w:p w:rsidR="00205F52" w:rsidRDefault="00016DC4">
      <w:pPr>
        <w:spacing w:line="360" w:lineRule="auto"/>
        <w:ind w:left="-709" w:right="-765"/>
        <w:jc w:val="both"/>
        <w:rPr>
          <w:sz w:val="28"/>
          <w:lang w:val="uk-UA"/>
        </w:rPr>
      </w:pPr>
      <w:r>
        <w:rPr>
          <w:sz w:val="28"/>
          <w:lang w:val="uk-UA"/>
        </w:rPr>
        <w:t xml:space="preserve">Наприклад, ми вибираємо запит –“За назвою видавництва знайти книги, які були там видані між таким-то і таким-то роками. Після натиснення на кнопці з умовою цього запиту, з”являється форма, яка бере на себе обов”язки діалового вікна і пропонує ввести необхідні параметри. </w:t>
      </w:r>
    </w:p>
    <w:p w:rsidR="00205F52" w:rsidRDefault="00016DC4">
      <w:pPr>
        <w:spacing w:line="360" w:lineRule="auto"/>
        <w:ind w:left="-709" w:right="-765"/>
        <w:jc w:val="both"/>
        <w:rPr>
          <w:sz w:val="28"/>
          <w:lang w:val="uk-UA"/>
        </w:rPr>
      </w:pPr>
      <w:r>
        <w:rPr>
          <w:sz w:val="28"/>
          <w:lang w:val="uk-UA"/>
        </w:rPr>
        <w:tab/>
        <w:t>Натискаючи кнопку “Звіт” на формі-меню можна вибрати певний звіт і продивитись його.</w:t>
      </w:r>
    </w:p>
    <w:p w:rsidR="00205F52" w:rsidRDefault="00CD7D44">
      <w:pPr>
        <w:widowControl w:val="0"/>
        <w:tabs>
          <w:tab w:val="left" w:pos="340"/>
        </w:tabs>
        <w:spacing w:before="283"/>
        <w:rPr>
          <w:rFonts w:ascii="Arial" w:hAnsi="Arial"/>
          <w:b/>
          <w:snapToGrid w:val="0"/>
          <w:color w:val="800080"/>
          <w:sz w:val="34"/>
        </w:rPr>
      </w:pPr>
      <w:r>
        <w:rPr>
          <w:noProof/>
        </w:rPr>
        <w:pict>
          <v:shape id="_x0000_s1054" type="#_x0000_t75" style="position:absolute;margin-left:0;margin-top:0;width:453pt;height:339.75pt;z-index:251671040" o:allowincell="f">
            <v:imagedata r:id="rId15" o:title=""/>
            <w10:wrap type="topAndBottom"/>
          </v:shape>
        </w:pict>
      </w:r>
      <w:r w:rsidR="00016DC4">
        <w:rPr>
          <w:rFonts w:ascii="MS Sans Serif" w:hAnsi="MS Sans Serif"/>
          <w:snapToGrid w:val="0"/>
          <w:sz w:val="24"/>
        </w:rPr>
        <w:tab/>
      </w:r>
      <w:r w:rsidR="00016DC4">
        <w:rPr>
          <w:rFonts w:ascii="Arial" w:hAnsi="Arial"/>
          <w:b/>
          <w:snapToGrid w:val="0"/>
          <w:color w:val="800080"/>
          <w:sz w:val="28"/>
        </w:rPr>
        <w:t xml:space="preserve">Відомості про </w:t>
      </w:r>
    </w:p>
    <w:p w:rsidR="00205F52" w:rsidRDefault="00016DC4">
      <w:pPr>
        <w:widowControl w:val="0"/>
        <w:tabs>
          <w:tab w:val="left" w:pos="340"/>
        </w:tabs>
        <w:rPr>
          <w:rFonts w:ascii="Arial" w:hAnsi="Arial"/>
          <w:b/>
          <w:snapToGrid w:val="0"/>
          <w:color w:val="800080"/>
          <w:sz w:val="31"/>
        </w:rPr>
      </w:pPr>
      <w:r>
        <w:rPr>
          <w:rFonts w:ascii="MS Sans Serif" w:hAnsi="MS Sans Serif"/>
          <w:snapToGrid w:val="0"/>
          <w:sz w:val="24"/>
        </w:rPr>
        <w:tab/>
      </w:r>
      <w:r>
        <w:rPr>
          <w:rFonts w:ascii="Arial" w:hAnsi="Arial"/>
          <w:b/>
          <w:snapToGrid w:val="0"/>
          <w:color w:val="800080"/>
          <w:sz w:val="28"/>
        </w:rPr>
        <w:t>студента</w:t>
      </w:r>
    </w:p>
    <w:p w:rsidR="00205F52" w:rsidRDefault="00016DC4">
      <w:pPr>
        <w:widowControl w:val="0"/>
        <w:tabs>
          <w:tab w:val="left" w:pos="566"/>
          <w:tab w:val="right" w:pos="2833"/>
        </w:tabs>
        <w:spacing w:before="527"/>
        <w:rPr>
          <w:rFonts w:ascii="Arial" w:hAnsi="Arial"/>
          <w:snapToGrid w:val="0"/>
          <w:color w:val="800080"/>
          <w:sz w:val="21"/>
        </w:rPr>
      </w:pPr>
      <w:r>
        <w:rPr>
          <w:rFonts w:ascii="MS Sans Serif" w:hAnsi="MS Sans Serif"/>
          <w:snapToGrid w:val="0"/>
          <w:sz w:val="24"/>
        </w:rPr>
        <w:tab/>
      </w:r>
      <w:r>
        <w:rPr>
          <w:rFonts w:ascii="Arial" w:hAnsi="Arial"/>
          <w:snapToGrid w:val="0"/>
          <w:color w:val="000000"/>
          <w:sz w:val="16"/>
        </w:rPr>
        <w:t xml:space="preserve">Код </w:t>
      </w:r>
      <w:r>
        <w:rPr>
          <w:rFonts w:ascii="MS Sans Serif" w:hAnsi="MS Sans Serif"/>
          <w:snapToGrid w:val="0"/>
          <w:sz w:val="24"/>
        </w:rPr>
        <w:tab/>
      </w:r>
      <w:r>
        <w:rPr>
          <w:rFonts w:ascii="Arial" w:hAnsi="Arial"/>
          <w:snapToGrid w:val="0"/>
          <w:color w:val="800080"/>
          <w:sz w:val="16"/>
        </w:rPr>
        <w:t>1</w:t>
      </w:r>
    </w:p>
    <w:p w:rsidR="00205F52" w:rsidRDefault="00016DC4">
      <w:pPr>
        <w:widowControl w:val="0"/>
        <w:tabs>
          <w:tab w:val="left" w:pos="113"/>
          <w:tab w:val="left" w:pos="1984"/>
          <w:tab w:val="left" w:pos="3344"/>
          <w:tab w:val="left" w:pos="6349"/>
        </w:tabs>
        <w:spacing w:before="211"/>
        <w:rPr>
          <w:rFonts w:ascii="Arial" w:hAnsi="Arial"/>
          <w:snapToGrid w:val="0"/>
          <w:color w:val="800080"/>
          <w:sz w:val="22"/>
        </w:rPr>
      </w:pPr>
      <w:r>
        <w:rPr>
          <w:rFonts w:ascii="MS Sans Serif" w:hAnsi="MS Sans Serif"/>
          <w:snapToGrid w:val="0"/>
          <w:sz w:val="24"/>
        </w:rPr>
        <w:tab/>
      </w:r>
      <w:r>
        <w:rPr>
          <w:rFonts w:ascii="Arial" w:hAnsi="Arial"/>
          <w:snapToGrid w:val="0"/>
          <w:color w:val="800080"/>
          <w:sz w:val="16"/>
        </w:rPr>
        <w:t>Прізвище:</w:t>
      </w:r>
      <w:r>
        <w:rPr>
          <w:rFonts w:ascii="MS Sans Serif" w:hAnsi="MS Sans Serif"/>
          <w:snapToGrid w:val="0"/>
          <w:sz w:val="24"/>
        </w:rPr>
        <w:tab/>
      </w:r>
      <w:r>
        <w:rPr>
          <w:rFonts w:ascii="Arial" w:hAnsi="Arial"/>
          <w:snapToGrid w:val="0"/>
          <w:color w:val="800080"/>
          <w:sz w:val="16"/>
        </w:rPr>
        <w:t>Ім"я:</w:t>
      </w:r>
      <w:r>
        <w:rPr>
          <w:rFonts w:ascii="MS Sans Serif" w:hAnsi="MS Sans Serif"/>
          <w:snapToGrid w:val="0"/>
          <w:sz w:val="24"/>
        </w:rPr>
        <w:tab/>
      </w:r>
      <w:r>
        <w:rPr>
          <w:rFonts w:ascii="Arial" w:hAnsi="Arial"/>
          <w:snapToGrid w:val="0"/>
          <w:color w:val="800080"/>
          <w:sz w:val="16"/>
        </w:rPr>
        <w:t xml:space="preserve">Повна </w:t>
      </w:r>
      <w:r>
        <w:rPr>
          <w:rFonts w:ascii="MS Sans Serif" w:hAnsi="MS Sans Serif"/>
          <w:snapToGrid w:val="0"/>
          <w:sz w:val="24"/>
        </w:rPr>
        <w:tab/>
      </w:r>
      <w:r>
        <w:rPr>
          <w:rFonts w:ascii="Arial" w:hAnsi="Arial"/>
          <w:snapToGrid w:val="0"/>
          <w:color w:val="800080"/>
          <w:sz w:val="16"/>
        </w:rPr>
        <w:t>Курс:</w:t>
      </w:r>
    </w:p>
    <w:p w:rsidR="00205F52" w:rsidRDefault="00016DC4">
      <w:pPr>
        <w:widowControl w:val="0"/>
        <w:tabs>
          <w:tab w:val="left" w:pos="90"/>
          <w:tab w:val="left" w:pos="1870"/>
          <w:tab w:val="left" w:pos="3288"/>
          <w:tab w:val="right" w:pos="6808"/>
        </w:tabs>
        <w:spacing w:before="427"/>
        <w:rPr>
          <w:rFonts w:ascii="Arial" w:hAnsi="Arial"/>
          <w:snapToGrid w:val="0"/>
          <w:color w:val="FF0000"/>
          <w:sz w:val="16"/>
        </w:rPr>
      </w:pPr>
      <w:r>
        <w:rPr>
          <w:rFonts w:ascii="MS Sans Serif" w:hAnsi="MS Sans Serif"/>
          <w:snapToGrid w:val="0"/>
          <w:sz w:val="24"/>
        </w:rPr>
        <w:tab/>
      </w:r>
      <w:r>
        <w:rPr>
          <w:rFonts w:ascii="Arial" w:hAnsi="Arial"/>
          <w:snapToGrid w:val="0"/>
          <w:color w:val="FF0000"/>
          <w:sz w:val="16"/>
        </w:rPr>
        <w:t>Сігаєва</w:t>
      </w:r>
      <w:r>
        <w:rPr>
          <w:rFonts w:ascii="MS Sans Serif" w:hAnsi="MS Sans Serif"/>
          <w:snapToGrid w:val="0"/>
          <w:sz w:val="24"/>
        </w:rPr>
        <w:tab/>
      </w:r>
      <w:r>
        <w:rPr>
          <w:rFonts w:ascii="Arial" w:hAnsi="Arial"/>
          <w:snapToGrid w:val="0"/>
          <w:color w:val="FF0000"/>
          <w:sz w:val="16"/>
        </w:rPr>
        <w:t>Марина</w:t>
      </w:r>
      <w:r>
        <w:rPr>
          <w:rFonts w:ascii="MS Sans Serif" w:hAnsi="MS Sans Serif"/>
          <w:snapToGrid w:val="0"/>
          <w:sz w:val="24"/>
        </w:rPr>
        <w:tab/>
      </w:r>
      <w:r>
        <w:rPr>
          <w:rFonts w:ascii="Arial" w:hAnsi="Arial"/>
          <w:snapToGrid w:val="0"/>
          <w:color w:val="FF0000"/>
          <w:sz w:val="16"/>
        </w:rPr>
        <w:t xml:space="preserve">Департамент комп"ютерних </w:t>
      </w:r>
      <w:r>
        <w:rPr>
          <w:rFonts w:ascii="MS Sans Serif" w:hAnsi="MS Sans Serif"/>
          <w:snapToGrid w:val="0"/>
          <w:sz w:val="24"/>
        </w:rPr>
        <w:tab/>
      </w:r>
      <w:r>
        <w:rPr>
          <w:rFonts w:ascii="Arial" w:hAnsi="Arial"/>
          <w:snapToGrid w:val="0"/>
          <w:color w:val="FF0000"/>
          <w:sz w:val="16"/>
        </w:rPr>
        <w:t>3</w:t>
      </w:r>
    </w:p>
    <w:p w:rsidR="00205F52" w:rsidRDefault="00016DC4">
      <w:pPr>
        <w:widowControl w:val="0"/>
        <w:tabs>
          <w:tab w:val="left" w:pos="-284"/>
          <w:tab w:val="left" w:pos="1870"/>
          <w:tab w:val="left" w:pos="3288"/>
          <w:tab w:val="right" w:pos="6808"/>
        </w:tabs>
        <w:spacing w:before="427"/>
        <w:ind w:left="-709" w:right="-483"/>
        <w:jc w:val="both"/>
        <w:rPr>
          <w:snapToGrid w:val="0"/>
          <w:color w:val="FF0000"/>
          <w:sz w:val="28"/>
        </w:rPr>
      </w:pPr>
      <w:r>
        <w:rPr>
          <w:snapToGrid w:val="0"/>
          <w:color w:val="FF0000"/>
          <w:sz w:val="28"/>
        </w:rPr>
        <w:t xml:space="preserve">       </w:t>
      </w:r>
    </w:p>
    <w:p w:rsidR="00205F52" w:rsidRDefault="00016DC4">
      <w:pPr>
        <w:widowControl w:val="0"/>
        <w:tabs>
          <w:tab w:val="left" w:pos="1870"/>
          <w:tab w:val="left" w:pos="3288"/>
          <w:tab w:val="right" w:pos="6808"/>
        </w:tabs>
        <w:spacing w:before="427"/>
        <w:ind w:left="-709" w:firstLine="567"/>
        <w:jc w:val="both"/>
        <w:rPr>
          <w:snapToGrid w:val="0"/>
          <w:sz w:val="28"/>
          <w:lang w:val="en-US"/>
        </w:rPr>
      </w:pPr>
      <w:r>
        <w:rPr>
          <w:snapToGrid w:val="0"/>
          <w:sz w:val="28"/>
        </w:rPr>
        <w:t xml:space="preserve">В говному меню в  </w:t>
      </w:r>
      <w:r>
        <w:rPr>
          <w:snapToGrid w:val="0"/>
          <w:sz w:val="28"/>
          <w:lang w:val="en-US"/>
        </w:rPr>
        <w:t xml:space="preserve">File </w:t>
      </w:r>
      <w:r>
        <w:rPr>
          <w:snapToGrid w:val="0"/>
          <w:sz w:val="28"/>
          <w:lang w:val="uk-UA"/>
        </w:rPr>
        <w:t xml:space="preserve">є також  пункт </w:t>
      </w:r>
      <w:r>
        <w:rPr>
          <w:snapToGrid w:val="0"/>
          <w:sz w:val="28"/>
          <w:lang w:val="en-US"/>
        </w:rPr>
        <w:t>Exit</w:t>
      </w:r>
      <w:r>
        <w:rPr>
          <w:snapToGrid w:val="0"/>
          <w:sz w:val="28"/>
          <w:lang w:val="uk-UA"/>
        </w:rPr>
        <w:t xml:space="preserve">, який завершує роботу з системою ї виходить з </w:t>
      </w:r>
      <w:r>
        <w:rPr>
          <w:snapToGrid w:val="0"/>
          <w:sz w:val="28"/>
          <w:lang w:val="en-US"/>
        </w:rPr>
        <w:t>Access. Аналогічну дію виконує кнопка “Вихід з програми” на меню-формі”, відмінність лише в тому, що перед виходом вона запрошує підтвердження.</w:t>
      </w:r>
    </w:p>
    <w:p w:rsidR="00205F52" w:rsidRDefault="00CD7D44">
      <w:r>
        <w:rPr>
          <w:noProof/>
        </w:rPr>
        <w:pict>
          <v:shape id="_x0000_s1055" type="#_x0000_t75" style="position:absolute;margin-left:0;margin-top:0;width:6in;height:324pt;z-index:251672064" o:allowincell="f">
            <v:imagedata r:id="rId16" o:title=""/>
            <w10:wrap type="topAndBottom"/>
          </v:shape>
        </w:pict>
      </w:r>
    </w:p>
    <w:p w:rsidR="00205F52" w:rsidRDefault="00016DC4">
      <w:pPr>
        <w:widowControl w:val="0"/>
        <w:tabs>
          <w:tab w:val="left" w:pos="1870"/>
          <w:tab w:val="left" w:pos="3288"/>
          <w:tab w:val="right" w:pos="6808"/>
        </w:tabs>
        <w:spacing w:before="427"/>
        <w:ind w:left="-709" w:firstLine="567"/>
        <w:jc w:val="both"/>
        <w:rPr>
          <w:rFonts w:ascii="Arial" w:hAnsi="Arial"/>
          <w:snapToGrid w:val="0"/>
          <w:color w:val="FF0000"/>
          <w:sz w:val="22"/>
        </w:rPr>
      </w:pPr>
      <w:r>
        <w:rPr>
          <w:snapToGrid w:val="0"/>
          <w:sz w:val="28"/>
          <w:lang w:val="en-US"/>
        </w:rPr>
        <w:t xml:space="preserve"> </w:t>
      </w:r>
      <w:r>
        <w:rPr>
          <w:rFonts w:ascii="MS Sans Serif" w:hAnsi="MS Sans Serif"/>
          <w:snapToGrid w:val="0"/>
          <w:sz w:val="24"/>
        </w:rPr>
        <w:tab/>
      </w:r>
    </w:p>
    <w:p w:rsidR="00205F52" w:rsidRDefault="00016DC4">
      <w:pPr>
        <w:widowControl w:val="0"/>
        <w:tabs>
          <w:tab w:val="left" w:pos="3977"/>
        </w:tabs>
        <w:spacing w:before="8816"/>
        <w:rPr>
          <w:rFonts w:ascii="Arial" w:hAnsi="Arial"/>
          <w:snapToGrid w:val="0"/>
          <w:color w:val="800080"/>
          <w:sz w:val="21"/>
        </w:rPr>
      </w:pPr>
      <w:r>
        <w:rPr>
          <w:rFonts w:ascii="MS Sans Serif" w:hAnsi="MS Sans Serif"/>
          <w:snapToGrid w:val="0"/>
          <w:sz w:val="24"/>
        </w:rPr>
        <w:tab/>
      </w:r>
    </w:p>
    <w:p w:rsidR="00205F52" w:rsidRDefault="00016DC4">
      <w:pPr>
        <w:spacing w:line="360" w:lineRule="auto"/>
        <w:ind w:left="-709" w:right="-765"/>
        <w:jc w:val="both"/>
        <w:rPr>
          <w:sz w:val="28"/>
          <w:lang w:val="uk-UA"/>
        </w:rPr>
      </w:pPr>
      <w:r>
        <w:rPr>
          <w:sz w:val="28"/>
          <w:lang w:val="uk-UA"/>
        </w:rPr>
        <w:tab/>
      </w:r>
    </w:p>
    <w:p w:rsidR="00205F52" w:rsidRDefault="00016DC4">
      <w:pPr>
        <w:widowControl w:val="0"/>
        <w:tabs>
          <w:tab w:val="left" w:pos="90"/>
          <w:tab w:val="left" w:pos="1870"/>
          <w:tab w:val="left" w:pos="3288"/>
          <w:tab w:val="right" w:pos="6808"/>
        </w:tabs>
        <w:spacing w:before="427"/>
        <w:rPr>
          <w:rFonts w:ascii="Arial" w:hAnsi="Arial"/>
          <w:snapToGrid w:val="0"/>
          <w:color w:val="FF0000"/>
          <w:sz w:val="22"/>
        </w:rPr>
      </w:pPr>
      <w:r>
        <w:rPr>
          <w:rFonts w:ascii="MS Sans Serif" w:hAnsi="MS Sans Serif"/>
          <w:snapToGrid w:val="0"/>
          <w:sz w:val="24"/>
        </w:rPr>
        <w:br w:type="page"/>
      </w:r>
      <w:r>
        <w:rPr>
          <w:rFonts w:ascii="MS Sans Serif" w:hAnsi="MS Sans Serif"/>
          <w:snapToGrid w:val="0"/>
          <w:sz w:val="24"/>
        </w:rPr>
        <w:tab/>
      </w:r>
    </w:p>
    <w:p w:rsidR="00205F52" w:rsidRDefault="00016DC4">
      <w:pPr>
        <w:widowControl w:val="0"/>
        <w:tabs>
          <w:tab w:val="left" w:pos="90"/>
          <w:tab w:val="left" w:pos="1870"/>
          <w:tab w:val="left" w:pos="3288"/>
          <w:tab w:val="right" w:pos="6808"/>
        </w:tabs>
        <w:spacing w:before="427"/>
        <w:rPr>
          <w:rFonts w:ascii="Arial" w:hAnsi="Arial"/>
          <w:snapToGrid w:val="0"/>
          <w:color w:val="FF0000"/>
          <w:sz w:val="22"/>
        </w:rPr>
      </w:pPr>
      <w:r>
        <w:rPr>
          <w:rFonts w:ascii="MS Sans Serif" w:hAnsi="MS Sans Serif"/>
          <w:snapToGrid w:val="0"/>
          <w:sz w:val="24"/>
        </w:rPr>
        <w:tab/>
      </w:r>
    </w:p>
    <w:p w:rsidR="00205F52" w:rsidRDefault="00016DC4">
      <w:pPr>
        <w:widowControl w:val="0"/>
        <w:tabs>
          <w:tab w:val="left" w:pos="90"/>
          <w:tab w:val="left" w:pos="1870"/>
          <w:tab w:val="left" w:pos="3288"/>
          <w:tab w:val="right" w:pos="6808"/>
        </w:tabs>
        <w:spacing w:before="427"/>
        <w:rPr>
          <w:rFonts w:ascii="Arial" w:hAnsi="Arial"/>
          <w:snapToGrid w:val="0"/>
          <w:color w:val="FF0000"/>
          <w:sz w:val="22"/>
        </w:rPr>
      </w:pPr>
      <w:r>
        <w:rPr>
          <w:rFonts w:ascii="MS Sans Serif" w:hAnsi="MS Sans Serif"/>
          <w:snapToGrid w:val="0"/>
          <w:sz w:val="24"/>
        </w:rPr>
        <w:br w:type="page"/>
      </w:r>
      <w:r>
        <w:rPr>
          <w:rFonts w:ascii="MS Sans Serif" w:hAnsi="MS Sans Serif"/>
          <w:snapToGrid w:val="0"/>
          <w:sz w:val="24"/>
        </w:rPr>
        <w:tab/>
      </w:r>
    </w:p>
    <w:p w:rsidR="00205F52" w:rsidRDefault="00016DC4">
      <w:pPr>
        <w:widowControl w:val="0"/>
        <w:tabs>
          <w:tab w:val="left" w:pos="3977"/>
        </w:tabs>
        <w:spacing w:before="1108"/>
        <w:rPr>
          <w:rFonts w:ascii="Arial" w:hAnsi="Arial"/>
          <w:snapToGrid w:val="0"/>
          <w:color w:val="800080"/>
          <w:sz w:val="21"/>
        </w:rPr>
      </w:pPr>
      <w:r>
        <w:rPr>
          <w:rFonts w:ascii="MS Sans Serif" w:hAnsi="MS Sans Serif"/>
          <w:snapToGrid w:val="0"/>
          <w:sz w:val="24"/>
        </w:rPr>
        <w:tab/>
      </w:r>
    </w:p>
    <w:p w:rsidR="00205F52" w:rsidRDefault="00016DC4">
      <w:pPr>
        <w:widowControl w:val="0"/>
        <w:tabs>
          <w:tab w:val="left" w:pos="3977"/>
        </w:tabs>
        <w:spacing w:before="8816"/>
        <w:rPr>
          <w:rFonts w:ascii="Arial" w:hAnsi="Arial"/>
          <w:snapToGrid w:val="0"/>
          <w:color w:val="800080"/>
          <w:sz w:val="21"/>
        </w:rPr>
      </w:pPr>
      <w:r>
        <w:rPr>
          <w:rFonts w:ascii="MS Sans Serif" w:hAnsi="MS Sans Serif"/>
          <w:snapToGrid w:val="0"/>
          <w:sz w:val="24"/>
        </w:rPr>
        <w:br w:type="page"/>
      </w:r>
    </w:p>
    <w:p w:rsidR="00205F52" w:rsidRDefault="00016DC4">
      <w:pPr>
        <w:spacing w:line="360" w:lineRule="auto"/>
        <w:ind w:left="-709" w:right="-765"/>
        <w:jc w:val="both"/>
        <w:rPr>
          <w:sz w:val="28"/>
          <w:lang w:val="uk-UA"/>
        </w:rPr>
      </w:pPr>
      <w:r>
        <w:rPr>
          <w:sz w:val="28"/>
          <w:lang w:val="uk-UA"/>
        </w:rPr>
        <w:t xml:space="preserve"> </w:t>
      </w:r>
    </w:p>
    <w:p w:rsidR="00205F52" w:rsidRDefault="00205F52">
      <w:pPr>
        <w:spacing w:line="360" w:lineRule="auto"/>
        <w:ind w:left="-567" w:right="-765" w:firstLine="567"/>
        <w:jc w:val="center"/>
        <w:rPr>
          <w:sz w:val="28"/>
          <w:lang w:val="uk-UA"/>
        </w:rPr>
      </w:pPr>
    </w:p>
    <w:p w:rsidR="00205F52" w:rsidRDefault="00205F52">
      <w:pPr>
        <w:spacing w:line="360" w:lineRule="auto"/>
        <w:ind w:left="-567" w:right="-482"/>
        <w:jc w:val="center"/>
        <w:rPr>
          <w:sz w:val="28"/>
          <w:lang w:val="uk-UA"/>
        </w:rPr>
      </w:pPr>
    </w:p>
    <w:p w:rsidR="00205F52" w:rsidRDefault="00205F52">
      <w:pPr>
        <w:spacing w:line="360" w:lineRule="auto"/>
        <w:ind w:left="-709" w:right="-765" w:firstLine="709"/>
        <w:jc w:val="both"/>
        <w:rPr>
          <w:sz w:val="28"/>
          <w:lang w:val="uk-UA"/>
        </w:rPr>
      </w:pPr>
    </w:p>
    <w:p w:rsidR="00205F52" w:rsidRDefault="00205F52">
      <w:bookmarkStart w:id="0" w:name="_GoBack"/>
      <w:bookmarkEnd w:id="0"/>
    </w:p>
    <w:sectPr w:rsidR="00205F52">
      <w:pgSz w:w="11906" w:h="16838"/>
      <w:pgMar w:top="1440" w:right="1800" w:bottom="1440" w:left="18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Cyr">
    <w:altName w:val="Arial"/>
    <w:panose1 w:val="00000000000000000000"/>
    <w:charset w:val="CC"/>
    <w:family w:val="swiss"/>
    <w:notTrueType/>
    <w:pitch w:val="variable"/>
    <w:sig w:usb0="00000201" w:usb1="00000000" w:usb2="00000000" w:usb3="00000000" w:csb0="00000004"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270AD"/>
    <w:multiLevelType w:val="singleLevel"/>
    <w:tmpl w:val="E3E43830"/>
    <w:lvl w:ilvl="0">
      <w:start w:val="4"/>
      <w:numFmt w:val="decimal"/>
      <w:lvlText w:val="%1)"/>
      <w:lvlJc w:val="left"/>
      <w:pPr>
        <w:tabs>
          <w:tab w:val="num" w:pos="-192"/>
        </w:tabs>
        <w:ind w:left="-192" w:hanging="375"/>
      </w:pPr>
      <w:rPr>
        <w:rFonts w:hint="default"/>
      </w:rPr>
    </w:lvl>
  </w:abstractNum>
  <w:abstractNum w:abstractNumId="1">
    <w:nsid w:val="1E350DEB"/>
    <w:multiLevelType w:val="singleLevel"/>
    <w:tmpl w:val="4524DCEC"/>
    <w:lvl w:ilvl="0">
      <w:start w:val="1"/>
      <w:numFmt w:val="decimal"/>
      <w:lvlText w:val="%1)"/>
      <w:lvlJc w:val="left"/>
      <w:pPr>
        <w:tabs>
          <w:tab w:val="num" w:pos="-349"/>
        </w:tabs>
        <w:ind w:left="-349" w:hanging="360"/>
      </w:pPr>
      <w:rPr>
        <w:rFonts w:hint="default"/>
      </w:rPr>
    </w:lvl>
  </w:abstractNum>
  <w:abstractNum w:abstractNumId="2">
    <w:nsid w:val="283E7A85"/>
    <w:multiLevelType w:val="singleLevel"/>
    <w:tmpl w:val="0419000F"/>
    <w:lvl w:ilvl="0">
      <w:start w:val="1"/>
      <w:numFmt w:val="decimal"/>
      <w:lvlText w:val="%1."/>
      <w:lvlJc w:val="left"/>
      <w:pPr>
        <w:tabs>
          <w:tab w:val="num" w:pos="360"/>
        </w:tabs>
        <w:ind w:left="360" w:hanging="360"/>
      </w:pPr>
    </w:lvl>
  </w:abstractNum>
  <w:abstractNum w:abstractNumId="3">
    <w:nsid w:val="2868560C"/>
    <w:multiLevelType w:val="singleLevel"/>
    <w:tmpl w:val="9676BE6E"/>
    <w:lvl w:ilvl="0">
      <w:start w:val="1"/>
      <w:numFmt w:val="decimal"/>
      <w:lvlText w:val="%1)"/>
      <w:lvlJc w:val="left"/>
      <w:pPr>
        <w:tabs>
          <w:tab w:val="num" w:pos="-349"/>
        </w:tabs>
        <w:ind w:left="-349" w:hanging="3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DC4"/>
    <w:rsid w:val="00016DC4"/>
    <w:rsid w:val="00205F52"/>
    <w:rsid w:val="00CD7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A96720DB-4808-4615-B5CB-016E531E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jc w:val="center"/>
      <w:outlineLvl w:val="0"/>
    </w:pPr>
    <w:rPr>
      <w:sz w:val="32"/>
      <w:lang w:val="uk-UA"/>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right"/>
      <w:outlineLvl w:val="2"/>
    </w:pPr>
    <w:rPr>
      <w:sz w:val="24"/>
    </w:rPr>
  </w:style>
  <w:style w:type="paragraph" w:styleId="4">
    <w:name w:val="heading 4"/>
    <w:basedOn w:val="a"/>
    <w:next w:val="a"/>
    <w:qFormat/>
    <w:pPr>
      <w:keepNext/>
      <w:spacing w:line="240" w:lineRule="atLeast"/>
      <w:ind w:right="-765"/>
      <w:jc w:val="both"/>
      <w:outlineLvl w:val="3"/>
    </w:pPr>
    <w:rPr>
      <w:sz w:val="22"/>
      <w:u w:val="single"/>
      <w:lang w:val="uk-UA"/>
    </w:rPr>
  </w:style>
  <w:style w:type="paragraph" w:styleId="5">
    <w:name w:val="heading 5"/>
    <w:basedOn w:val="a"/>
    <w:next w:val="a"/>
    <w:qFormat/>
    <w:pPr>
      <w:keepNext/>
      <w:spacing w:line="240" w:lineRule="atLeast"/>
      <w:ind w:right="-765"/>
      <w:jc w:val="both"/>
      <w:outlineLvl w:val="4"/>
    </w:pPr>
    <w:rPr>
      <w:i/>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left="-851" w:right="-483" w:firstLine="851"/>
      <w:jc w:val="center"/>
    </w:pPr>
    <w:rPr>
      <w:sz w:val="32"/>
      <w:lang w:val="uk-UA"/>
    </w:rPr>
  </w:style>
  <w:style w:type="paragraph" w:styleId="a4">
    <w:name w:val="Block Text"/>
    <w:basedOn w:val="a"/>
    <w:semiHidden/>
    <w:pPr>
      <w:spacing w:line="360" w:lineRule="auto"/>
      <w:ind w:left="-567" w:right="-765"/>
      <w:jc w:val="both"/>
    </w:pPr>
    <w:rPr>
      <w:sz w:val="28"/>
      <w:lang w:val="uk-UA"/>
    </w:rPr>
  </w:style>
  <w:style w:type="paragraph" w:styleId="a5">
    <w:name w:val="Body Text"/>
    <w:basedOn w:val="a"/>
    <w:semiHidden/>
    <w:pPr>
      <w:spacing w:line="360" w:lineRule="auto"/>
      <w:ind w:right="-765"/>
      <w:jc w:val="both"/>
    </w:pPr>
    <w:rPr>
      <w:sz w:val="28"/>
      <w:lang w:val="en-US"/>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5475</Words>
  <Characters>31213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Національний Університет  “ Києво-Могилянська Академія “</vt:lpstr>
    </vt:vector>
  </TitlesOfParts>
  <Manager>Точні науки</Manager>
  <Company>Точні науки</Company>
  <LinksUpToDate>false</LinksUpToDate>
  <CharactersWithSpaces>36615</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Університет  “ Києво-Могилянська Академія “</dc:title>
  <dc:subject>Точні науки</dc:subject>
  <dc:creator>Точні науки</dc:creator>
  <cp:keywords>Точні науки</cp:keywords>
  <dc:description>Точні науки</dc:description>
  <cp:lastModifiedBy>admin</cp:lastModifiedBy>
  <cp:revision>2</cp:revision>
  <cp:lastPrinted>1998-05-26T17:10:00Z</cp:lastPrinted>
  <dcterms:created xsi:type="dcterms:W3CDTF">2014-04-18T02:08:00Z</dcterms:created>
  <dcterms:modified xsi:type="dcterms:W3CDTF">2014-04-18T02:08:00Z</dcterms:modified>
  <cp:category>Точні науки</cp:category>
</cp:coreProperties>
</file>