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D0534" w:rsidRDefault="007D0534" w:rsidP="00BA6773">
      <w:pPr>
        <w:jc w:val="center"/>
        <w:rPr>
          <w:b/>
          <w:sz w:val="36"/>
          <w:szCs w:val="36"/>
        </w:rPr>
      </w:pPr>
    </w:p>
    <w:p w:rsidR="00BA6773" w:rsidRPr="004B69A8" w:rsidRDefault="00BA6773" w:rsidP="00BA6773">
      <w:pPr>
        <w:jc w:val="center"/>
        <w:rPr>
          <w:b/>
          <w:sz w:val="36"/>
          <w:szCs w:val="36"/>
        </w:rPr>
      </w:pPr>
      <w:r w:rsidRPr="004B69A8">
        <w:rPr>
          <w:b/>
          <w:sz w:val="36"/>
          <w:szCs w:val="36"/>
        </w:rPr>
        <w:t>МОСКОВСКАЯ АКАДЕМИЯ ЭКОНОМИКИ И ПРАВА РЯЗАНСКИЙ ФИЛИАЛ</w:t>
      </w:r>
    </w:p>
    <w:p w:rsidR="00BA6773" w:rsidRPr="004B69A8" w:rsidRDefault="00BA6773" w:rsidP="00BA6773">
      <w:pPr>
        <w:jc w:val="center"/>
        <w:rPr>
          <w:b/>
          <w:sz w:val="36"/>
          <w:szCs w:val="36"/>
        </w:rPr>
      </w:pPr>
    </w:p>
    <w:p w:rsidR="00BA6773" w:rsidRPr="004B69A8" w:rsidRDefault="00BA6773" w:rsidP="00BA6773">
      <w:pPr>
        <w:jc w:val="center"/>
        <w:rPr>
          <w:b/>
          <w:sz w:val="36"/>
          <w:szCs w:val="36"/>
        </w:rPr>
      </w:pPr>
    </w:p>
    <w:p w:rsidR="00BA6773" w:rsidRPr="004B69A8" w:rsidRDefault="00BA6773" w:rsidP="00BA6773">
      <w:pPr>
        <w:jc w:val="center"/>
        <w:rPr>
          <w:b/>
          <w:sz w:val="36"/>
          <w:szCs w:val="36"/>
        </w:rPr>
      </w:pPr>
    </w:p>
    <w:p w:rsidR="00BA6773" w:rsidRPr="004B69A8" w:rsidRDefault="00BA6773" w:rsidP="00BA6773">
      <w:pPr>
        <w:jc w:val="center"/>
        <w:rPr>
          <w:b/>
          <w:sz w:val="36"/>
          <w:szCs w:val="36"/>
        </w:rPr>
      </w:pPr>
    </w:p>
    <w:p w:rsidR="00BA6773" w:rsidRPr="004B69A8" w:rsidRDefault="00BA6773" w:rsidP="00BA6773">
      <w:pPr>
        <w:jc w:val="center"/>
        <w:rPr>
          <w:b/>
          <w:sz w:val="36"/>
          <w:szCs w:val="36"/>
        </w:rPr>
      </w:pPr>
    </w:p>
    <w:p w:rsidR="00BA6773" w:rsidRPr="004B69A8" w:rsidRDefault="00BA6773" w:rsidP="00BA6773">
      <w:pPr>
        <w:jc w:val="center"/>
        <w:rPr>
          <w:b/>
          <w:sz w:val="36"/>
          <w:szCs w:val="36"/>
        </w:rPr>
      </w:pPr>
    </w:p>
    <w:p w:rsidR="00BA6773" w:rsidRPr="004B69A8" w:rsidRDefault="00BA6773" w:rsidP="00BA6773">
      <w:pPr>
        <w:jc w:val="center"/>
        <w:rPr>
          <w:b/>
          <w:sz w:val="36"/>
          <w:szCs w:val="36"/>
        </w:rPr>
      </w:pPr>
    </w:p>
    <w:p w:rsidR="00BA6773" w:rsidRPr="004B69A8" w:rsidRDefault="00BA6773" w:rsidP="00BA6773">
      <w:pPr>
        <w:jc w:val="center"/>
        <w:rPr>
          <w:b/>
          <w:sz w:val="36"/>
          <w:szCs w:val="36"/>
        </w:rPr>
      </w:pPr>
    </w:p>
    <w:p w:rsidR="00BA6773" w:rsidRPr="004B69A8" w:rsidRDefault="00BA6773" w:rsidP="00BA6773">
      <w:pPr>
        <w:jc w:val="center"/>
        <w:rPr>
          <w:b/>
          <w:sz w:val="36"/>
          <w:szCs w:val="36"/>
        </w:rPr>
      </w:pPr>
    </w:p>
    <w:p w:rsidR="00BA6773" w:rsidRPr="004B69A8" w:rsidRDefault="00BA6773" w:rsidP="00BA6773">
      <w:pPr>
        <w:jc w:val="center"/>
        <w:rPr>
          <w:b/>
          <w:sz w:val="36"/>
          <w:szCs w:val="36"/>
        </w:rPr>
      </w:pPr>
    </w:p>
    <w:p w:rsidR="00BA6773" w:rsidRPr="004B69A8" w:rsidRDefault="00BA6773" w:rsidP="00BA6773">
      <w:pPr>
        <w:rPr>
          <w:b/>
          <w:sz w:val="36"/>
          <w:szCs w:val="36"/>
        </w:rPr>
      </w:pPr>
    </w:p>
    <w:p w:rsidR="00BA6773" w:rsidRPr="004B69A8" w:rsidRDefault="00BA6773" w:rsidP="00BA6773">
      <w:pPr>
        <w:jc w:val="center"/>
        <w:rPr>
          <w:b/>
          <w:sz w:val="44"/>
          <w:szCs w:val="44"/>
        </w:rPr>
      </w:pPr>
      <w:r w:rsidRPr="004B69A8">
        <w:rPr>
          <w:b/>
          <w:sz w:val="44"/>
          <w:szCs w:val="44"/>
        </w:rPr>
        <w:t>КОНТРОЛЬНАЯ РАБОТА</w:t>
      </w:r>
    </w:p>
    <w:p w:rsidR="00BA6773" w:rsidRPr="004B69A8" w:rsidRDefault="00BA6773" w:rsidP="00BA6773">
      <w:pPr>
        <w:jc w:val="center"/>
        <w:rPr>
          <w:b/>
          <w:sz w:val="44"/>
          <w:szCs w:val="44"/>
        </w:rPr>
      </w:pPr>
    </w:p>
    <w:p w:rsidR="00BA6773" w:rsidRPr="004B69A8" w:rsidRDefault="00BA6773" w:rsidP="00BA6773">
      <w:pPr>
        <w:jc w:val="center"/>
        <w:rPr>
          <w:i/>
          <w:sz w:val="44"/>
          <w:szCs w:val="44"/>
        </w:rPr>
      </w:pPr>
      <w:r w:rsidRPr="004B69A8">
        <w:rPr>
          <w:sz w:val="28"/>
          <w:szCs w:val="28"/>
        </w:rPr>
        <w:t xml:space="preserve">по курсу: </w:t>
      </w:r>
      <w:r w:rsidRPr="004B69A8">
        <w:rPr>
          <w:i/>
          <w:sz w:val="44"/>
          <w:szCs w:val="44"/>
        </w:rPr>
        <w:t>"</w:t>
      </w:r>
      <w:r>
        <w:rPr>
          <w:b/>
          <w:i/>
          <w:sz w:val="44"/>
          <w:szCs w:val="44"/>
        </w:rPr>
        <w:t>ОСНОВЫ ИНФОРМАЦИОННЫХ ТЕХНОЛОГИЙ</w:t>
      </w:r>
      <w:r w:rsidRPr="004B69A8">
        <w:rPr>
          <w:i/>
          <w:sz w:val="44"/>
          <w:szCs w:val="44"/>
        </w:rPr>
        <w:t>"</w:t>
      </w:r>
    </w:p>
    <w:p w:rsidR="00BA6773" w:rsidRPr="00BA6773" w:rsidRDefault="00BA6773" w:rsidP="00BA6773">
      <w:pPr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тема: "Текстовой процессор </w:t>
      </w:r>
      <w:r>
        <w:rPr>
          <w:sz w:val="28"/>
          <w:szCs w:val="28"/>
          <w:lang w:val="en-US"/>
        </w:rPr>
        <w:t>MS</w:t>
      </w:r>
      <w:r w:rsidRPr="00BA6773">
        <w:rPr>
          <w:sz w:val="28"/>
          <w:szCs w:val="28"/>
        </w:rPr>
        <w:t xml:space="preserve"> </w:t>
      </w:r>
      <w:r>
        <w:rPr>
          <w:sz w:val="28"/>
          <w:szCs w:val="28"/>
          <w:lang w:val="en-US"/>
        </w:rPr>
        <w:t>Word</w:t>
      </w:r>
      <w:r>
        <w:rPr>
          <w:sz w:val="28"/>
          <w:szCs w:val="28"/>
        </w:rPr>
        <w:t>"</w:t>
      </w:r>
    </w:p>
    <w:p w:rsidR="00BA6773" w:rsidRPr="008C70B0" w:rsidRDefault="00BA6773" w:rsidP="00BA6773">
      <w:pPr>
        <w:jc w:val="center"/>
        <w:rPr>
          <w:i/>
          <w:sz w:val="44"/>
          <w:szCs w:val="44"/>
        </w:rPr>
      </w:pPr>
    </w:p>
    <w:p w:rsidR="00BA6773" w:rsidRPr="004B69A8" w:rsidRDefault="00BA6773" w:rsidP="00BA6773">
      <w:pPr>
        <w:jc w:val="center"/>
        <w:rPr>
          <w:i/>
          <w:sz w:val="44"/>
          <w:szCs w:val="44"/>
        </w:rPr>
      </w:pPr>
    </w:p>
    <w:p w:rsidR="00BA6773" w:rsidRPr="004B69A8" w:rsidRDefault="00BA6773" w:rsidP="00BA6773">
      <w:pPr>
        <w:jc w:val="center"/>
        <w:rPr>
          <w:i/>
          <w:sz w:val="44"/>
          <w:szCs w:val="44"/>
        </w:rPr>
      </w:pPr>
    </w:p>
    <w:p w:rsidR="00BA6773" w:rsidRPr="004B69A8" w:rsidRDefault="00BA6773" w:rsidP="00BA6773">
      <w:pPr>
        <w:jc w:val="right"/>
        <w:rPr>
          <w:i/>
          <w:sz w:val="28"/>
          <w:szCs w:val="28"/>
        </w:rPr>
      </w:pPr>
      <w:r w:rsidRPr="004B69A8">
        <w:rPr>
          <w:i/>
          <w:sz w:val="28"/>
          <w:szCs w:val="28"/>
        </w:rPr>
        <w:t>Выполнил: студент гр. ЭМ – 641</w:t>
      </w:r>
    </w:p>
    <w:p w:rsidR="00BA6773" w:rsidRPr="004B69A8" w:rsidRDefault="00BA6773" w:rsidP="00BA6773">
      <w:pPr>
        <w:jc w:val="right"/>
        <w:rPr>
          <w:i/>
          <w:sz w:val="28"/>
          <w:szCs w:val="28"/>
        </w:rPr>
      </w:pPr>
      <w:r w:rsidRPr="004B69A8">
        <w:rPr>
          <w:i/>
          <w:sz w:val="28"/>
          <w:szCs w:val="28"/>
        </w:rPr>
        <w:t>Комарова О.А.</w:t>
      </w:r>
    </w:p>
    <w:p w:rsidR="00BA6773" w:rsidRPr="004B69A8" w:rsidRDefault="00BA6773" w:rsidP="00BA6773">
      <w:pPr>
        <w:jc w:val="right"/>
        <w:rPr>
          <w:i/>
          <w:sz w:val="28"/>
          <w:szCs w:val="28"/>
        </w:rPr>
      </w:pPr>
    </w:p>
    <w:p w:rsidR="00BA6773" w:rsidRPr="004B69A8" w:rsidRDefault="00BA6773" w:rsidP="00BA6773">
      <w:pPr>
        <w:jc w:val="right"/>
        <w:rPr>
          <w:i/>
          <w:sz w:val="28"/>
          <w:szCs w:val="28"/>
        </w:rPr>
      </w:pPr>
    </w:p>
    <w:p w:rsidR="00BA6773" w:rsidRPr="004B69A8" w:rsidRDefault="00BA6773" w:rsidP="00BA6773">
      <w:pPr>
        <w:jc w:val="right"/>
        <w:rPr>
          <w:i/>
          <w:sz w:val="28"/>
          <w:szCs w:val="28"/>
        </w:rPr>
      </w:pPr>
      <w:r>
        <w:rPr>
          <w:i/>
          <w:sz w:val="28"/>
          <w:szCs w:val="28"/>
        </w:rPr>
        <w:t>Проверил: К.т.н</w:t>
      </w:r>
      <w:r w:rsidRPr="004B69A8">
        <w:rPr>
          <w:i/>
          <w:sz w:val="28"/>
          <w:szCs w:val="28"/>
        </w:rPr>
        <w:t>.,</w:t>
      </w:r>
    </w:p>
    <w:p w:rsidR="00BA6773" w:rsidRPr="004B69A8" w:rsidRDefault="00BA6773" w:rsidP="00BA6773">
      <w:pPr>
        <w:jc w:val="right"/>
        <w:rPr>
          <w:i/>
          <w:sz w:val="28"/>
          <w:szCs w:val="28"/>
        </w:rPr>
      </w:pPr>
      <w:r>
        <w:rPr>
          <w:i/>
          <w:sz w:val="28"/>
          <w:szCs w:val="28"/>
        </w:rPr>
        <w:t>Королев Д.Г.</w:t>
      </w:r>
    </w:p>
    <w:p w:rsidR="00BA6773" w:rsidRPr="004B69A8" w:rsidRDefault="00BA6773" w:rsidP="00BA6773">
      <w:pPr>
        <w:jc w:val="right"/>
        <w:rPr>
          <w:i/>
          <w:sz w:val="28"/>
          <w:szCs w:val="28"/>
        </w:rPr>
      </w:pPr>
    </w:p>
    <w:p w:rsidR="00BA6773" w:rsidRPr="004B69A8" w:rsidRDefault="00BA6773" w:rsidP="00BA6773">
      <w:pPr>
        <w:jc w:val="right"/>
        <w:rPr>
          <w:i/>
          <w:sz w:val="28"/>
          <w:szCs w:val="28"/>
        </w:rPr>
      </w:pPr>
    </w:p>
    <w:p w:rsidR="00BA6773" w:rsidRPr="004B69A8" w:rsidRDefault="00BA6773" w:rsidP="00BA6773">
      <w:pPr>
        <w:jc w:val="right"/>
        <w:rPr>
          <w:i/>
          <w:sz w:val="28"/>
          <w:szCs w:val="28"/>
        </w:rPr>
      </w:pPr>
    </w:p>
    <w:p w:rsidR="00BA6773" w:rsidRDefault="00BA6773" w:rsidP="00BA6773">
      <w:pPr>
        <w:jc w:val="center"/>
        <w:rPr>
          <w:b/>
          <w:sz w:val="32"/>
          <w:szCs w:val="32"/>
        </w:rPr>
      </w:pPr>
    </w:p>
    <w:p w:rsidR="00BA6773" w:rsidRDefault="00BA6773" w:rsidP="00BA6773">
      <w:pPr>
        <w:jc w:val="center"/>
        <w:rPr>
          <w:b/>
          <w:sz w:val="32"/>
          <w:szCs w:val="32"/>
        </w:rPr>
      </w:pPr>
    </w:p>
    <w:p w:rsidR="00BA6773" w:rsidRDefault="00BA6773" w:rsidP="00BA6773">
      <w:pPr>
        <w:jc w:val="center"/>
        <w:rPr>
          <w:b/>
          <w:sz w:val="32"/>
          <w:szCs w:val="32"/>
        </w:rPr>
      </w:pPr>
    </w:p>
    <w:p w:rsidR="00BA6773" w:rsidRPr="004B69A8" w:rsidRDefault="00BA6773" w:rsidP="00BA6773">
      <w:pPr>
        <w:jc w:val="center"/>
        <w:rPr>
          <w:b/>
          <w:sz w:val="32"/>
          <w:szCs w:val="32"/>
        </w:rPr>
      </w:pPr>
      <w:r w:rsidRPr="004B69A8">
        <w:rPr>
          <w:b/>
          <w:sz w:val="32"/>
          <w:szCs w:val="32"/>
        </w:rPr>
        <w:t>г. Рязань</w:t>
      </w:r>
    </w:p>
    <w:p w:rsidR="00BA6773" w:rsidRPr="004B69A8" w:rsidRDefault="00922B47" w:rsidP="00BA6773">
      <w:pPr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>2007</w:t>
      </w:r>
      <w:r w:rsidR="00BA6773" w:rsidRPr="004B69A8">
        <w:rPr>
          <w:b/>
          <w:sz w:val="32"/>
          <w:szCs w:val="32"/>
        </w:rPr>
        <w:t xml:space="preserve"> год</w:t>
      </w:r>
    </w:p>
    <w:p w:rsidR="00BA6773" w:rsidRDefault="00BA6773" w:rsidP="00415D70">
      <w:pPr>
        <w:autoSpaceDE w:val="0"/>
        <w:autoSpaceDN w:val="0"/>
        <w:adjustRightInd w:val="0"/>
        <w:jc w:val="center"/>
        <w:rPr>
          <w:b/>
          <w:bCs/>
          <w:iCs/>
          <w:sz w:val="32"/>
          <w:szCs w:val="32"/>
        </w:rPr>
      </w:pPr>
    </w:p>
    <w:p w:rsidR="00BA6773" w:rsidRDefault="00BA6773" w:rsidP="00415D70">
      <w:pPr>
        <w:autoSpaceDE w:val="0"/>
        <w:autoSpaceDN w:val="0"/>
        <w:adjustRightInd w:val="0"/>
        <w:jc w:val="center"/>
        <w:rPr>
          <w:b/>
          <w:bCs/>
          <w:iCs/>
          <w:sz w:val="32"/>
          <w:szCs w:val="32"/>
        </w:rPr>
      </w:pPr>
      <w:r>
        <w:rPr>
          <w:b/>
          <w:bCs/>
          <w:iCs/>
          <w:sz w:val="32"/>
          <w:szCs w:val="32"/>
        </w:rPr>
        <w:t>План</w:t>
      </w:r>
    </w:p>
    <w:p w:rsidR="00BA6773" w:rsidRDefault="00BA6773" w:rsidP="00BA6773">
      <w:pPr>
        <w:autoSpaceDE w:val="0"/>
        <w:autoSpaceDN w:val="0"/>
        <w:adjustRightInd w:val="0"/>
        <w:ind w:firstLine="540"/>
        <w:jc w:val="both"/>
        <w:rPr>
          <w:bCs/>
          <w:iCs/>
          <w:sz w:val="28"/>
          <w:szCs w:val="28"/>
        </w:rPr>
      </w:pPr>
    </w:p>
    <w:p w:rsidR="00BA6773" w:rsidRDefault="00BA6773" w:rsidP="00BA6773">
      <w:pPr>
        <w:autoSpaceDE w:val="0"/>
        <w:autoSpaceDN w:val="0"/>
        <w:adjustRightInd w:val="0"/>
        <w:ind w:firstLine="540"/>
        <w:jc w:val="both"/>
        <w:rPr>
          <w:bCs/>
          <w:iCs/>
          <w:sz w:val="28"/>
          <w:szCs w:val="28"/>
        </w:rPr>
      </w:pPr>
      <w:r>
        <w:rPr>
          <w:bCs/>
          <w:iCs/>
          <w:sz w:val="28"/>
          <w:szCs w:val="28"/>
        </w:rPr>
        <w:t>Ведение</w:t>
      </w:r>
    </w:p>
    <w:p w:rsidR="00BA6773" w:rsidRDefault="00BA6773" w:rsidP="00BA6773">
      <w:pPr>
        <w:numPr>
          <w:ilvl w:val="0"/>
          <w:numId w:val="10"/>
        </w:numPr>
        <w:autoSpaceDE w:val="0"/>
        <w:autoSpaceDN w:val="0"/>
        <w:adjustRightInd w:val="0"/>
        <w:jc w:val="both"/>
        <w:rPr>
          <w:bCs/>
          <w:iCs/>
          <w:sz w:val="28"/>
          <w:szCs w:val="28"/>
        </w:rPr>
      </w:pPr>
      <w:r>
        <w:rPr>
          <w:bCs/>
          <w:iCs/>
          <w:sz w:val="28"/>
          <w:szCs w:val="28"/>
        </w:rPr>
        <w:t>Этапы обработки текстовой информации.</w:t>
      </w:r>
    </w:p>
    <w:p w:rsidR="00BA6773" w:rsidRDefault="00BA6773" w:rsidP="00BA6773">
      <w:pPr>
        <w:numPr>
          <w:ilvl w:val="0"/>
          <w:numId w:val="10"/>
        </w:numPr>
        <w:autoSpaceDE w:val="0"/>
        <w:autoSpaceDN w:val="0"/>
        <w:adjustRightInd w:val="0"/>
        <w:jc w:val="both"/>
        <w:rPr>
          <w:bCs/>
          <w:iCs/>
          <w:sz w:val="28"/>
          <w:szCs w:val="28"/>
        </w:rPr>
      </w:pPr>
      <w:r>
        <w:rPr>
          <w:bCs/>
          <w:iCs/>
          <w:sz w:val="28"/>
          <w:szCs w:val="28"/>
        </w:rPr>
        <w:t xml:space="preserve">Текстовой редактор </w:t>
      </w:r>
      <w:r>
        <w:rPr>
          <w:bCs/>
          <w:iCs/>
          <w:sz w:val="28"/>
          <w:szCs w:val="28"/>
          <w:lang w:val="en-US"/>
        </w:rPr>
        <w:t>MICROSOFT WORD</w:t>
      </w:r>
      <w:r>
        <w:rPr>
          <w:bCs/>
          <w:iCs/>
          <w:sz w:val="28"/>
          <w:szCs w:val="28"/>
        </w:rPr>
        <w:t>.</w:t>
      </w:r>
    </w:p>
    <w:p w:rsidR="00D10BE3" w:rsidRPr="00BA6773" w:rsidRDefault="00D10BE3" w:rsidP="00BA6773">
      <w:pPr>
        <w:numPr>
          <w:ilvl w:val="0"/>
          <w:numId w:val="10"/>
        </w:numPr>
        <w:autoSpaceDE w:val="0"/>
        <w:autoSpaceDN w:val="0"/>
        <w:adjustRightInd w:val="0"/>
        <w:jc w:val="both"/>
        <w:rPr>
          <w:bCs/>
          <w:iCs/>
          <w:sz w:val="28"/>
          <w:szCs w:val="28"/>
        </w:rPr>
      </w:pPr>
      <w:r>
        <w:rPr>
          <w:bCs/>
          <w:iCs/>
          <w:sz w:val="28"/>
          <w:szCs w:val="28"/>
        </w:rPr>
        <w:t>Создание, открытие и сохранение текста.</w:t>
      </w:r>
    </w:p>
    <w:p w:rsidR="00BA6773" w:rsidRDefault="00BA6773" w:rsidP="00BA6773">
      <w:pPr>
        <w:numPr>
          <w:ilvl w:val="0"/>
          <w:numId w:val="10"/>
        </w:numPr>
        <w:autoSpaceDE w:val="0"/>
        <w:autoSpaceDN w:val="0"/>
        <w:adjustRightInd w:val="0"/>
        <w:jc w:val="both"/>
        <w:rPr>
          <w:bCs/>
          <w:iCs/>
          <w:sz w:val="28"/>
          <w:szCs w:val="28"/>
        </w:rPr>
      </w:pPr>
      <w:r>
        <w:rPr>
          <w:bCs/>
          <w:iCs/>
          <w:sz w:val="28"/>
          <w:szCs w:val="28"/>
        </w:rPr>
        <w:t>Редактирование текста.</w:t>
      </w:r>
    </w:p>
    <w:p w:rsidR="00BA6773" w:rsidRDefault="00BA6773" w:rsidP="00BA6773">
      <w:pPr>
        <w:numPr>
          <w:ilvl w:val="0"/>
          <w:numId w:val="10"/>
        </w:numPr>
        <w:autoSpaceDE w:val="0"/>
        <w:autoSpaceDN w:val="0"/>
        <w:adjustRightInd w:val="0"/>
        <w:jc w:val="both"/>
        <w:rPr>
          <w:bCs/>
          <w:iCs/>
          <w:sz w:val="28"/>
          <w:szCs w:val="28"/>
        </w:rPr>
      </w:pPr>
      <w:r>
        <w:rPr>
          <w:bCs/>
          <w:iCs/>
          <w:sz w:val="28"/>
          <w:szCs w:val="28"/>
        </w:rPr>
        <w:t>Форматирование текста</w:t>
      </w:r>
      <w:r w:rsidR="004C6941">
        <w:rPr>
          <w:bCs/>
          <w:iCs/>
          <w:sz w:val="28"/>
          <w:szCs w:val="28"/>
        </w:rPr>
        <w:t>.</w:t>
      </w:r>
    </w:p>
    <w:p w:rsidR="00BA6773" w:rsidRDefault="00D10BE3" w:rsidP="00BA6773">
      <w:pPr>
        <w:numPr>
          <w:ilvl w:val="0"/>
          <w:numId w:val="10"/>
        </w:numPr>
        <w:autoSpaceDE w:val="0"/>
        <w:autoSpaceDN w:val="0"/>
        <w:adjustRightInd w:val="0"/>
        <w:jc w:val="both"/>
        <w:rPr>
          <w:bCs/>
          <w:iCs/>
          <w:sz w:val="28"/>
          <w:szCs w:val="28"/>
        </w:rPr>
      </w:pPr>
      <w:r>
        <w:rPr>
          <w:bCs/>
          <w:iCs/>
          <w:sz w:val="28"/>
          <w:szCs w:val="28"/>
        </w:rPr>
        <w:t>Оформление страницы с текстом</w:t>
      </w:r>
      <w:r w:rsidR="004C6941">
        <w:rPr>
          <w:bCs/>
          <w:iCs/>
          <w:sz w:val="28"/>
          <w:szCs w:val="28"/>
        </w:rPr>
        <w:t>.</w:t>
      </w:r>
    </w:p>
    <w:p w:rsidR="00D10BE3" w:rsidRDefault="00D10BE3" w:rsidP="00BA6773">
      <w:pPr>
        <w:numPr>
          <w:ilvl w:val="0"/>
          <w:numId w:val="10"/>
        </w:numPr>
        <w:autoSpaceDE w:val="0"/>
        <w:autoSpaceDN w:val="0"/>
        <w:adjustRightInd w:val="0"/>
        <w:jc w:val="both"/>
        <w:rPr>
          <w:bCs/>
          <w:iCs/>
          <w:sz w:val="28"/>
          <w:szCs w:val="28"/>
        </w:rPr>
      </w:pPr>
      <w:r>
        <w:rPr>
          <w:bCs/>
          <w:iCs/>
          <w:sz w:val="28"/>
          <w:szCs w:val="28"/>
        </w:rPr>
        <w:t>Использование и создание</w:t>
      </w:r>
      <w:r w:rsidR="004C6941">
        <w:rPr>
          <w:bCs/>
          <w:iCs/>
          <w:sz w:val="28"/>
          <w:szCs w:val="28"/>
        </w:rPr>
        <w:t xml:space="preserve"> стилей оформления текста.</w:t>
      </w:r>
    </w:p>
    <w:p w:rsidR="004C6941" w:rsidRDefault="004C6941" w:rsidP="00BA6773">
      <w:pPr>
        <w:numPr>
          <w:ilvl w:val="0"/>
          <w:numId w:val="10"/>
        </w:numPr>
        <w:autoSpaceDE w:val="0"/>
        <w:autoSpaceDN w:val="0"/>
        <w:adjustRightInd w:val="0"/>
        <w:jc w:val="both"/>
        <w:rPr>
          <w:bCs/>
          <w:iCs/>
          <w:sz w:val="28"/>
          <w:szCs w:val="28"/>
        </w:rPr>
      </w:pPr>
      <w:r>
        <w:rPr>
          <w:bCs/>
          <w:iCs/>
          <w:sz w:val="28"/>
          <w:szCs w:val="28"/>
        </w:rPr>
        <w:t>Оформления фрагмента текса в виде таблицы.</w:t>
      </w:r>
    </w:p>
    <w:p w:rsidR="004C6941" w:rsidRDefault="004C6941" w:rsidP="00BA6773">
      <w:pPr>
        <w:numPr>
          <w:ilvl w:val="0"/>
          <w:numId w:val="10"/>
        </w:numPr>
        <w:autoSpaceDE w:val="0"/>
        <w:autoSpaceDN w:val="0"/>
        <w:adjustRightInd w:val="0"/>
        <w:jc w:val="both"/>
        <w:rPr>
          <w:bCs/>
          <w:iCs/>
          <w:sz w:val="28"/>
          <w:szCs w:val="28"/>
        </w:rPr>
      </w:pPr>
      <w:r>
        <w:rPr>
          <w:bCs/>
          <w:iCs/>
          <w:sz w:val="28"/>
          <w:szCs w:val="28"/>
        </w:rPr>
        <w:t xml:space="preserve">Проверка орфографии и грамматики в тексте. </w:t>
      </w:r>
    </w:p>
    <w:p w:rsidR="004C6941" w:rsidRDefault="004C6941" w:rsidP="00BA6773">
      <w:pPr>
        <w:numPr>
          <w:ilvl w:val="0"/>
          <w:numId w:val="10"/>
        </w:numPr>
        <w:autoSpaceDE w:val="0"/>
        <w:autoSpaceDN w:val="0"/>
        <w:adjustRightInd w:val="0"/>
        <w:jc w:val="both"/>
        <w:rPr>
          <w:bCs/>
          <w:iCs/>
          <w:sz w:val="28"/>
          <w:szCs w:val="28"/>
        </w:rPr>
      </w:pPr>
      <w:r>
        <w:rPr>
          <w:bCs/>
          <w:iCs/>
          <w:sz w:val="28"/>
          <w:szCs w:val="28"/>
        </w:rPr>
        <w:t xml:space="preserve"> Добавление в текс иллюстраций.</w:t>
      </w:r>
    </w:p>
    <w:p w:rsidR="004C6941" w:rsidRDefault="004C6941" w:rsidP="00BA6773">
      <w:pPr>
        <w:numPr>
          <w:ilvl w:val="0"/>
          <w:numId w:val="10"/>
        </w:numPr>
        <w:autoSpaceDE w:val="0"/>
        <w:autoSpaceDN w:val="0"/>
        <w:adjustRightInd w:val="0"/>
        <w:jc w:val="both"/>
        <w:rPr>
          <w:bCs/>
          <w:iCs/>
          <w:sz w:val="28"/>
          <w:szCs w:val="28"/>
        </w:rPr>
      </w:pPr>
      <w:r>
        <w:rPr>
          <w:bCs/>
          <w:iCs/>
          <w:sz w:val="28"/>
          <w:szCs w:val="28"/>
        </w:rPr>
        <w:t xml:space="preserve"> Печать текста.</w:t>
      </w:r>
    </w:p>
    <w:p w:rsidR="004C6941" w:rsidRPr="00BA6773" w:rsidRDefault="004C6941" w:rsidP="00BA6773">
      <w:pPr>
        <w:numPr>
          <w:ilvl w:val="0"/>
          <w:numId w:val="10"/>
        </w:numPr>
        <w:autoSpaceDE w:val="0"/>
        <w:autoSpaceDN w:val="0"/>
        <w:adjustRightInd w:val="0"/>
        <w:jc w:val="both"/>
        <w:rPr>
          <w:bCs/>
          <w:iCs/>
          <w:sz w:val="28"/>
          <w:szCs w:val="28"/>
        </w:rPr>
      </w:pPr>
      <w:r>
        <w:rPr>
          <w:bCs/>
          <w:iCs/>
          <w:sz w:val="28"/>
          <w:szCs w:val="28"/>
        </w:rPr>
        <w:t xml:space="preserve"> Библиография.</w:t>
      </w:r>
    </w:p>
    <w:p w:rsidR="004C6941" w:rsidRDefault="004C6941" w:rsidP="00415D70">
      <w:pPr>
        <w:autoSpaceDE w:val="0"/>
        <w:autoSpaceDN w:val="0"/>
        <w:adjustRightInd w:val="0"/>
        <w:jc w:val="center"/>
        <w:rPr>
          <w:b/>
          <w:bCs/>
          <w:iCs/>
          <w:sz w:val="32"/>
          <w:szCs w:val="32"/>
        </w:rPr>
      </w:pPr>
    </w:p>
    <w:p w:rsidR="004C6941" w:rsidRDefault="004C6941" w:rsidP="00415D70">
      <w:pPr>
        <w:autoSpaceDE w:val="0"/>
        <w:autoSpaceDN w:val="0"/>
        <w:adjustRightInd w:val="0"/>
        <w:jc w:val="center"/>
        <w:rPr>
          <w:b/>
          <w:bCs/>
          <w:iCs/>
          <w:sz w:val="32"/>
          <w:szCs w:val="32"/>
        </w:rPr>
      </w:pPr>
    </w:p>
    <w:p w:rsidR="004C6941" w:rsidRDefault="004C6941" w:rsidP="00415D70">
      <w:pPr>
        <w:autoSpaceDE w:val="0"/>
        <w:autoSpaceDN w:val="0"/>
        <w:adjustRightInd w:val="0"/>
        <w:jc w:val="center"/>
        <w:rPr>
          <w:b/>
          <w:bCs/>
          <w:iCs/>
          <w:sz w:val="32"/>
          <w:szCs w:val="32"/>
        </w:rPr>
      </w:pPr>
    </w:p>
    <w:p w:rsidR="004C6941" w:rsidRDefault="004C6941" w:rsidP="00415D70">
      <w:pPr>
        <w:autoSpaceDE w:val="0"/>
        <w:autoSpaceDN w:val="0"/>
        <w:adjustRightInd w:val="0"/>
        <w:jc w:val="center"/>
        <w:rPr>
          <w:b/>
          <w:bCs/>
          <w:iCs/>
          <w:sz w:val="32"/>
          <w:szCs w:val="32"/>
        </w:rPr>
      </w:pPr>
    </w:p>
    <w:p w:rsidR="004C6941" w:rsidRDefault="004C6941" w:rsidP="00415D70">
      <w:pPr>
        <w:autoSpaceDE w:val="0"/>
        <w:autoSpaceDN w:val="0"/>
        <w:adjustRightInd w:val="0"/>
        <w:jc w:val="center"/>
        <w:rPr>
          <w:b/>
          <w:bCs/>
          <w:iCs/>
          <w:sz w:val="32"/>
          <w:szCs w:val="32"/>
        </w:rPr>
      </w:pPr>
    </w:p>
    <w:p w:rsidR="004C6941" w:rsidRDefault="004C6941" w:rsidP="00415D70">
      <w:pPr>
        <w:autoSpaceDE w:val="0"/>
        <w:autoSpaceDN w:val="0"/>
        <w:adjustRightInd w:val="0"/>
        <w:jc w:val="center"/>
        <w:rPr>
          <w:b/>
          <w:bCs/>
          <w:iCs/>
          <w:sz w:val="32"/>
          <w:szCs w:val="32"/>
        </w:rPr>
      </w:pPr>
    </w:p>
    <w:p w:rsidR="004C6941" w:rsidRDefault="004C6941" w:rsidP="00415D70">
      <w:pPr>
        <w:autoSpaceDE w:val="0"/>
        <w:autoSpaceDN w:val="0"/>
        <w:adjustRightInd w:val="0"/>
        <w:jc w:val="center"/>
        <w:rPr>
          <w:b/>
          <w:bCs/>
          <w:iCs/>
          <w:sz w:val="32"/>
          <w:szCs w:val="32"/>
        </w:rPr>
      </w:pPr>
    </w:p>
    <w:p w:rsidR="004C6941" w:rsidRDefault="004C6941" w:rsidP="00415D70">
      <w:pPr>
        <w:autoSpaceDE w:val="0"/>
        <w:autoSpaceDN w:val="0"/>
        <w:adjustRightInd w:val="0"/>
        <w:jc w:val="center"/>
        <w:rPr>
          <w:b/>
          <w:bCs/>
          <w:iCs/>
          <w:sz w:val="32"/>
          <w:szCs w:val="32"/>
        </w:rPr>
      </w:pPr>
    </w:p>
    <w:p w:rsidR="004C6941" w:rsidRDefault="004C6941" w:rsidP="00415D70">
      <w:pPr>
        <w:autoSpaceDE w:val="0"/>
        <w:autoSpaceDN w:val="0"/>
        <w:adjustRightInd w:val="0"/>
        <w:jc w:val="center"/>
        <w:rPr>
          <w:b/>
          <w:bCs/>
          <w:iCs/>
          <w:sz w:val="32"/>
          <w:szCs w:val="32"/>
        </w:rPr>
      </w:pPr>
    </w:p>
    <w:p w:rsidR="004C6941" w:rsidRDefault="004C6941" w:rsidP="00415D70">
      <w:pPr>
        <w:autoSpaceDE w:val="0"/>
        <w:autoSpaceDN w:val="0"/>
        <w:adjustRightInd w:val="0"/>
        <w:jc w:val="center"/>
        <w:rPr>
          <w:b/>
          <w:bCs/>
          <w:iCs/>
          <w:sz w:val="32"/>
          <w:szCs w:val="32"/>
        </w:rPr>
      </w:pPr>
    </w:p>
    <w:p w:rsidR="004C6941" w:rsidRDefault="004C6941" w:rsidP="00415D70">
      <w:pPr>
        <w:autoSpaceDE w:val="0"/>
        <w:autoSpaceDN w:val="0"/>
        <w:adjustRightInd w:val="0"/>
        <w:jc w:val="center"/>
        <w:rPr>
          <w:b/>
          <w:bCs/>
          <w:iCs/>
          <w:sz w:val="32"/>
          <w:szCs w:val="32"/>
        </w:rPr>
      </w:pPr>
    </w:p>
    <w:p w:rsidR="004C6941" w:rsidRDefault="004C6941" w:rsidP="00415D70">
      <w:pPr>
        <w:autoSpaceDE w:val="0"/>
        <w:autoSpaceDN w:val="0"/>
        <w:adjustRightInd w:val="0"/>
        <w:jc w:val="center"/>
        <w:rPr>
          <w:b/>
          <w:bCs/>
          <w:iCs/>
          <w:sz w:val="32"/>
          <w:szCs w:val="32"/>
        </w:rPr>
      </w:pPr>
    </w:p>
    <w:p w:rsidR="004C6941" w:rsidRDefault="004C6941" w:rsidP="00415D70">
      <w:pPr>
        <w:autoSpaceDE w:val="0"/>
        <w:autoSpaceDN w:val="0"/>
        <w:adjustRightInd w:val="0"/>
        <w:jc w:val="center"/>
        <w:rPr>
          <w:b/>
          <w:bCs/>
          <w:iCs/>
          <w:sz w:val="32"/>
          <w:szCs w:val="32"/>
        </w:rPr>
      </w:pPr>
    </w:p>
    <w:p w:rsidR="004C6941" w:rsidRDefault="004C6941" w:rsidP="00415D70">
      <w:pPr>
        <w:autoSpaceDE w:val="0"/>
        <w:autoSpaceDN w:val="0"/>
        <w:adjustRightInd w:val="0"/>
        <w:jc w:val="center"/>
        <w:rPr>
          <w:b/>
          <w:bCs/>
          <w:iCs/>
          <w:sz w:val="32"/>
          <w:szCs w:val="32"/>
        </w:rPr>
      </w:pPr>
    </w:p>
    <w:p w:rsidR="004C6941" w:rsidRDefault="004C6941" w:rsidP="00415D70">
      <w:pPr>
        <w:autoSpaceDE w:val="0"/>
        <w:autoSpaceDN w:val="0"/>
        <w:adjustRightInd w:val="0"/>
        <w:jc w:val="center"/>
        <w:rPr>
          <w:b/>
          <w:bCs/>
          <w:iCs/>
          <w:sz w:val="32"/>
          <w:szCs w:val="32"/>
        </w:rPr>
      </w:pPr>
    </w:p>
    <w:p w:rsidR="004C6941" w:rsidRDefault="004C6941" w:rsidP="00415D70">
      <w:pPr>
        <w:autoSpaceDE w:val="0"/>
        <w:autoSpaceDN w:val="0"/>
        <w:adjustRightInd w:val="0"/>
        <w:jc w:val="center"/>
        <w:rPr>
          <w:b/>
          <w:bCs/>
          <w:iCs/>
          <w:sz w:val="32"/>
          <w:szCs w:val="32"/>
        </w:rPr>
      </w:pPr>
    </w:p>
    <w:p w:rsidR="004C6941" w:rsidRDefault="004C6941" w:rsidP="00415D70">
      <w:pPr>
        <w:autoSpaceDE w:val="0"/>
        <w:autoSpaceDN w:val="0"/>
        <w:adjustRightInd w:val="0"/>
        <w:jc w:val="center"/>
        <w:rPr>
          <w:b/>
          <w:bCs/>
          <w:iCs/>
          <w:sz w:val="32"/>
          <w:szCs w:val="32"/>
        </w:rPr>
      </w:pPr>
    </w:p>
    <w:p w:rsidR="004C6941" w:rsidRDefault="004C6941" w:rsidP="00415D70">
      <w:pPr>
        <w:autoSpaceDE w:val="0"/>
        <w:autoSpaceDN w:val="0"/>
        <w:adjustRightInd w:val="0"/>
        <w:jc w:val="center"/>
        <w:rPr>
          <w:b/>
          <w:bCs/>
          <w:iCs/>
          <w:sz w:val="32"/>
          <w:szCs w:val="32"/>
        </w:rPr>
      </w:pPr>
    </w:p>
    <w:p w:rsidR="004C6941" w:rsidRDefault="004C6941" w:rsidP="00415D70">
      <w:pPr>
        <w:autoSpaceDE w:val="0"/>
        <w:autoSpaceDN w:val="0"/>
        <w:adjustRightInd w:val="0"/>
        <w:jc w:val="center"/>
        <w:rPr>
          <w:b/>
          <w:bCs/>
          <w:iCs/>
          <w:sz w:val="32"/>
          <w:szCs w:val="32"/>
        </w:rPr>
      </w:pPr>
    </w:p>
    <w:p w:rsidR="004C6941" w:rsidRDefault="004C6941" w:rsidP="00415D70">
      <w:pPr>
        <w:autoSpaceDE w:val="0"/>
        <w:autoSpaceDN w:val="0"/>
        <w:adjustRightInd w:val="0"/>
        <w:jc w:val="center"/>
        <w:rPr>
          <w:b/>
          <w:bCs/>
          <w:iCs/>
          <w:sz w:val="32"/>
          <w:szCs w:val="32"/>
        </w:rPr>
      </w:pPr>
    </w:p>
    <w:p w:rsidR="004C6941" w:rsidRDefault="004C6941" w:rsidP="00415D70">
      <w:pPr>
        <w:autoSpaceDE w:val="0"/>
        <w:autoSpaceDN w:val="0"/>
        <w:adjustRightInd w:val="0"/>
        <w:jc w:val="center"/>
        <w:rPr>
          <w:b/>
          <w:bCs/>
          <w:iCs/>
          <w:sz w:val="32"/>
          <w:szCs w:val="32"/>
        </w:rPr>
      </w:pPr>
    </w:p>
    <w:p w:rsidR="004C6941" w:rsidRDefault="004C6941" w:rsidP="00415D70">
      <w:pPr>
        <w:autoSpaceDE w:val="0"/>
        <w:autoSpaceDN w:val="0"/>
        <w:adjustRightInd w:val="0"/>
        <w:jc w:val="center"/>
        <w:rPr>
          <w:b/>
          <w:bCs/>
          <w:iCs/>
          <w:sz w:val="32"/>
          <w:szCs w:val="32"/>
        </w:rPr>
      </w:pPr>
    </w:p>
    <w:p w:rsidR="004C6941" w:rsidRDefault="004C6941" w:rsidP="00415D70">
      <w:pPr>
        <w:autoSpaceDE w:val="0"/>
        <w:autoSpaceDN w:val="0"/>
        <w:adjustRightInd w:val="0"/>
        <w:jc w:val="center"/>
        <w:rPr>
          <w:b/>
          <w:bCs/>
          <w:iCs/>
          <w:sz w:val="32"/>
          <w:szCs w:val="32"/>
        </w:rPr>
      </w:pPr>
    </w:p>
    <w:p w:rsidR="004C6941" w:rsidRDefault="004C6941" w:rsidP="00415D70">
      <w:pPr>
        <w:autoSpaceDE w:val="0"/>
        <w:autoSpaceDN w:val="0"/>
        <w:adjustRightInd w:val="0"/>
        <w:jc w:val="center"/>
        <w:rPr>
          <w:b/>
          <w:bCs/>
          <w:iCs/>
          <w:sz w:val="32"/>
          <w:szCs w:val="32"/>
        </w:rPr>
      </w:pPr>
    </w:p>
    <w:p w:rsidR="004C6941" w:rsidRDefault="004C6941" w:rsidP="00415D70">
      <w:pPr>
        <w:autoSpaceDE w:val="0"/>
        <w:autoSpaceDN w:val="0"/>
        <w:adjustRightInd w:val="0"/>
        <w:jc w:val="center"/>
        <w:rPr>
          <w:b/>
          <w:bCs/>
          <w:iCs/>
          <w:sz w:val="32"/>
          <w:szCs w:val="32"/>
        </w:rPr>
      </w:pPr>
    </w:p>
    <w:p w:rsidR="004C6941" w:rsidRDefault="004C6941" w:rsidP="00415D70">
      <w:pPr>
        <w:autoSpaceDE w:val="0"/>
        <w:autoSpaceDN w:val="0"/>
        <w:adjustRightInd w:val="0"/>
        <w:jc w:val="center"/>
        <w:rPr>
          <w:b/>
          <w:bCs/>
          <w:iCs/>
          <w:sz w:val="32"/>
          <w:szCs w:val="32"/>
        </w:rPr>
      </w:pPr>
    </w:p>
    <w:p w:rsidR="00415D70" w:rsidRDefault="00415D70" w:rsidP="00415D70">
      <w:pPr>
        <w:autoSpaceDE w:val="0"/>
        <w:autoSpaceDN w:val="0"/>
        <w:adjustRightInd w:val="0"/>
        <w:jc w:val="center"/>
        <w:rPr>
          <w:b/>
          <w:bCs/>
          <w:iCs/>
          <w:sz w:val="32"/>
          <w:szCs w:val="32"/>
        </w:rPr>
      </w:pPr>
      <w:r>
        <w:rPr>
          <w:b/>
          <w:bCs/>
          <w:iCs/>
          <w:sz w:val="32"/>
          <w:szCs w:val="32"/>
        </w:rPr>
        <w:t>Введение</w:t>
      </w:r>
    </w:p>
    <w:p w:rsidR="006C53CD" w:rsidRPr="006C53CD" w:rsidRDefault="006C53CD" w:rsidP="00415D70">
      <w:pPr>
        <w:autoSpaceDE w:val="0"/>
        <w:autoSpaceDN w:val="0"/>
        <w:adjustRightInd w:val="0"/>
        <w:jc w:val="center"/>
        <w:rPr>
          <w:b/>
          <w:bCs/>
          <w:iCs/>
          <w:sz w:val="28"/>
          <w:szCs w:val="28"/>
        </w:rPr>
      </w:pPr>
    </w:p>
    <w:p w:rsidR="00415D70" w:rsidRPr="00415D70" w:rsidRDefault="00415D70" w:rsidP="00415D70">
      <w:pPr>
        <w:autoSpaceDE w:val="0"/>
        <w:autoSpaceDN w:val="0"/>
        <w:adjustRightInd w:val="0"/>
        <w:ind w:firstLine="540"/>
        <w:jc w:val="both"/>
        <w:rPr>
          <w:rFonts w:ascii="TimesNewRoman" w:hAnsi="TimesNewRoman" w:cs="TimesNewRoman"/>
        </w:rPr>
      </w:pPr>
      <w:r w:rsidRPr="00415D70">
        <w:rPr>
          <w:rFonts w:ascii="TimesNewRoman" w:hAnsi="TimesNewRoman" w:cs="TimesNewRoman"/>
        </w:rPr>
        <w:t>С текстовой информацией в повседневной жизни нам часто</w:t>
      </w:r>
      <w:r>
        <w:rPr>
          <w:rFonts w:ascii="TimesNewRoman" w:hAnsi="TimesNewRoman" w:cs="TimesNewRoman"/>
        </w:rPr>
        <w:t xml:space="preserve"> </w:t>
      </w:r>
      <w:r w:rsidRPr="00415D70">
        <w:rPr>
          <w:rFonts w:ascii="TimesNewRoman" w:hAnsi="TimesNewRoman" w:cs="TimesNewRoman"/>
        </w:rPr>
        <w:t>приходится сталкиваться. В виде текста может быть представлена самая</w:t>
      </w:r>
      <w:r>
        <w:rPr>
          <w:rFonts w:ascii="TimesNewRoman" w:hAnsi="TimesNewRoman" w:cs="TimesNewRoman"/>
        </w:rPr>
        <w:t xml:space="preserve"> </w:t>
      </w:r>
      <w:r w:rsidRPr="00415D70">
        <w:rPr>
          <w:rFonts w:ascii="TimesNewRoman" w:hAnsi="TimesNewRoman" w:cs="TimesNewRoman"/>
        </w:rPr>
        <w:t>разнообразная информация, например, это все то, что было напечатано</w:t>
      </w:r>
      <w:r>
        <w:rPr>
          <w:rFonts w:ascii="TimesNewRoman" w:hAnsi="TimesNewRoman" w:cs="TimesNewRoman"/>
        </w:rPr>
        <w:t xml:space="preserve"> </w:t>
      </w:r>
      <w:r w:rsidRPr="00415D70">
        <w:rPr>
          <w:rFonts w:ascii="TimesNewRoman" w:hAnsi="TimesNewRoman" w:cs="TimesNewRoman"/>
        </w:rPr>
        <w:t>на бумаге: книги, журналы, газеты, личные и официальные письма и записки, пригласительные билеты, программы занятий, прайс-листы,</w:t>
      </w:r>
      <w:r>
        <w:rPr>
          <w:rFonts w:ascii="TimesNewRoman" w:hAnsi="TimesNewRoman" w:cs="TimesNewRoman"/>
        </w:rPr>
        <w:t xml:space="preserve"> </w:t>
      </w:r>
      <w:r w:rsidRPr="00415D70">
        <w:rPr>
          <w:rFonts w:ascii="TimesNewRoman" w:hAnsi="TimesNewRoman" w:cs="TimesNewRoman"/>
        </w:rPr>
        <w:t>визитные карточки, инструкции к бытовым приборам, каталоги</w:t>
      </w:r>
      <w:r>
        <w:rPr>
          <w:rFonts w:ascii="TimesNewRoman" w:hAnsi="TimesNewRoman" w:cs="TimesNewRoman"/>
        </w:rPr>
        <w:t xml:space="preserve"> </w:t>
      </w:r>
      <w:r w:rsidRPr="00415D70">
        <w:rPr>
          <w:rFonts w:ascii="TimesNewRoman" w:hAnsi="TimesNewRoman" w:cs="TimesNewRoman"/>
        </w:rPr>
        <w:t>библиотек, видеотек и фонотек, отчеты и многое другое.</w:t>
      </w:r>
    </w:p>
    <w:p w:rsidR="00415D70" w:rsidRPr="00415D70" w:rsidRDefault="00415D70" w:rsidP="00415D70">
      <w:pPr>
        <w:autoSpaceDE w:val="0"/>
        <w:autoSpaceDN w:val="0"/>
        <w:adjustRightInd w:val="0"/>
        <w:ind w:firstLine="540"/>
        <w:jc w:val="both"/>
        <w:rPr>
          <w:rFonts w:ascii="TimesNewRoman" w:hAnsi="TimesNewRoman" w:cs="TimesNewRoman"/>
        </w:rPr>
      </w:pPr>
      <w:r w:rsidRPr="00415D70">
        <w:rPr>
          <w:rFonts w:ascii="TimesNewRoman" w:hAnsi="TimesNewRoman" w:cs="TimesNewRoman"/>
        </w:rPr>
        <w:t>Текстовая информация может возникать из самых различных</w:t>
      </w:r>
      <w:r>
        <w:rPr>
          <w:rFonts w:ascii="TimesNewRoman" w:hAnsi="TimesNewRoman" w:cs="TimesNewRoman"/>
        </w:rPr>
        <w:t xml:space="preserve"> </w:t>
      </w:r>
      <w:r w:rsidRPr="00415D70">
        <w:rPr>
          <w:rFonts w:ascii="TimesNewRoman" w:hAnsi="TimesNewRoman" w:cs="TimesNewRoman"/>
        </w:rPr>
        <w:t>источников и иметь самую различную степень сложности по форме</w:t>
      </w:r>
      <w:r>
        <w:rPr>
          <w:rFonts w:ascii="TimesNewRoman" w:hAnsi="TimesNewRoman" w:cs="TimesNewRoman"/>
        </w:rPr>
        <w:t xml:space="preserve"> </w:t>
      </w:r>
      <w:r w:rsidRPr="00415D70">
        <w:rPr>
          <w:rFonts w:ascii="TimesNewRoman" w:hAnsi="TimesNewRoman" w:cs="TimesNewRoman"/>
        </w:rPr>
        <w:t>представления. В зависимости от сложности формы представления</w:t>
      </w:r>
      <w:r>
        <w:rPr>
          <w:rFonts w:ascii="TimesNewRoman" w:hAnsi="TimesNewRoman" w:cs="TimesNewRoman"/>
        </w:rPr>
        <w:t xml:space="preserve"> </w:t>
      </w:r>
      <w:r w:rsidRPr="00415D70">
        <w:rPr>
          <w:rFonts w:ascii="TimesNewRoman" w:hAnsi="TimesNewRoman" w:cs="TimesNewRoman"/>
        </w:rPr>
        <w:t>текстовых сообщений для их обработки могут использоваться самые</w:t>
      </w:r>
      <w:r>
        <w:rPr>
          <w:rFonts w:ascii="TimesNewRoman" w:hAnsi="TimesNewRoman" w:cs="TimesNewRoman"/>
        </w:rPr>
        <w:t xml:space="preserve"> </w:t>
      </w:r>
      <w:r w:rsidRPr="00415D70">
        <w:rPr>
          <w:rFonts w:ascii="TimesNewRoman" w:hAnsi="TimesNewRoman" w:cs="TimesNewRoman"/>
        </w:rPr>
        <w:t>разнообразные информационные технологии. Чаще всего на практике в</w:t>
      </w:r>
      <w:r>
        <w:rPr>
          <w:rFonts w:ascii="TimesNewRoman" w:hAnsi="TimesNewRoman" w:cs="TimesNewRoman"/>
        </w:rPr>
        <w:t xml:space="preserve"> </w:t>
      </w:r>
      <w:r w:rsidRPr="00415D70">
        <w:rPr>
          <w:rFonts w:ascii="TimesNewRoman" w:hAnsi="TimesNewRoman" w:cs="TimesNewRoman"/>
        </w:rPr>
        <w:t>качестве инструментального средства, предназначенного для</w:t>
      </w:r>
      <w:r>
        <w:rPr>
          <w:rFonts w:ascii="TimesNewRoman" w:hAnsi="TimesNewRoman" w:cs="TimesNewRoman"/>
        </w:rPr>
        <w:t xml:space="preserve"> </w:t>
      </w:r>
      <w:r w:rsidRPr="00415D70">
        <w:rPr>
          <w:rFonts w:ascii="TimesNewRoman" w:hAnsi="TimesNewRoman" w:cs="TimesNewRoman"/>
        </w:rPr>
        <w:t>автоматизированной обработки текстовой информации, используются</w:t>
      </w:r>
      <w:r>
        <w:rPr>
          <w:rFonts w:ascii="TimesNewRoman" w:hAnsi="TimesNewRoman" w:cs="TimesNewRoman"/>
        </w:rPr>
        <w:t xml:space="preserve"> </w:t>
      </w:r>
      <w:r w:rsidRPr="00415D70">
        <w:rPr>
          <w:rFonts w:ascii="TimesNewRoman" w:hAnsi="TimesNewRoman" w:cs="TimesNewRoman"/>
        </w:rPr>
        <w:t>текстовые редакторы (процессоры). Текстовые редакторы (процессоры)</w:t>
      </w:r>
      <w:r>
        <w:rPr>
          <w:rFonts w:ascii="TimesNewRoman" w:hAnsi="TimesNewRoman" w:cs="TimesNewRoman"/>
        </w:rPr>
        <w:t xml:space="preserve"> </w:t>
      </w:r>
      <w:r w:rsidRPr="00415D70">
        <w:rPr>
          <w:rFonts w:ascii="TimesNewRoman" w:hAnsi="TimesNewRoman" w:cs="TimesNewRoman"/>
        </w:rPr>
        <w:t>представляют собой программный продукт, обеспечивающий</w:t>
      </w:r>
      <w:r>
        <w:rPr>
          <w:rFonts w:ascii="TimesNewRoman" w:hAnsi="TimesNewRoman" w:cs="TimesNewRoman"/>
        </w:rPr>
        <w:t xml:space="preserve"> </w:t>
      </w:r>
      <w:r w:rsidRPr="00415D70">
        <w:rPr>
          <w:rFonts w:ascii="TimesNewRoman" w:hAnsi="TimesNewRoman" w:cs="TimesNewRoman"/>
        </w:rPr>
        <w:t>пользователя специальными средствами, предназначенными для</w:t>
      </w:r>
      <w:r>
        <w:rPr>
          <w:rFonts w:ascii="TimesNewRoman" w:hAnsi="TimesNewRoman" w:cs="TimesNewRoman"/>
        </w:rPr>
        <w:t xml:space="preserve"> </w:t>
      </w:r>
      <w:r w:rsidRPr="00415D70">
        <w:rPr>
          <w:rFonts w:ascii="TimesNewRoman" w:hAnsi="TimesNewRoman" w:cs="TimesNewRoman"/>
        </w:rPr>
        <w:t>создания, обработки и хранения текстовой информации.</w:t>
      </w:r>
    </w:p>
    <w:p w:rsidR="00415D70" w:rsidRPr="006C53CD" w:rsidRDefault="00415D70" w:rsidP="006C53CD">
      <w:pPr>
        <w:autoSpaceDE w:val="0"/>
        <w:autoSpaceDN w:val="0"/>
        <w:adjustRightInd w:val="0"/>
        <w:ind w:firstLine="540"/>
        <w:jc w:val="both"/>
      </w:pPr>
      <w:r w:rsidRPr="006C53CD">
        <w:t>В настоящее время наиболее распространенные редакторы,</w:t>
      </w:r>
      <w:r w:rsidR="006C53CD">
        <w:t xml:space="preserve"> </w:t>
      </w:r>
      <w:r w:rsidRPr="006C53CD">
        <w:t>используемые для автоматизированной работы с текстом, можно</w:t>
      </w:r>
      <w:r w:rsidR="006C53CD">
        <w:t xml:space="preserve"> </w:t>
      </w:r>
      <w:r w:rsidRPr="006C53CD">
        <w:t>разделить на несколько типов:</w:t>
      </w:r>
    </w:p>
    <w:p w:rsidR="006C53CD" w:rsidRDefault="00415D70" w:rsidP="006C53CD">
      <w:pPr>
        <w:numPr>
          <w:ilvl w:val="0"/>
          <w:numId w:val="1"/>
        </w:numPr>
        <w:autoSpaceDE w:val="0"/>
        <w:autoSpaceDN w:val="0"/>
        <w:adjustRightInd w:val="0"/>
        <w:jc w:val="both"/>
      </w:pPr>
      <w:r w:rsidRPr="006C53CD">
        <w:rPr>
          <w:b/>
          <w:bCs/>
        </w:rPr>
        <w:t>простейшие редакторы текстов</w:t>
      </w:r>
      <w:r w:rsidRPr="006C53CD">
        <w:t>. Их основное предназначение</w:t>
      </w:r>
      <w:r w:rsidR="006C53CD">
        <w:t xml:space="preserve"> </w:t>
      </w:r>
      <w:r w:rsidRPr="006C53CD">
        <w:t>- это создание и редактирование текстов. Этот тип текстовых</w:t>
      </w:r>
      <w:r w:rsidR="006C53CD">
        <w:t xml:space="preserve"> </w:t>
      </w:r>
      <w:r w:rsidRPr="006C53CD">
        <w:t>редакторов, как правило, используется для работы с текстами</w:t>
      </w:r>
      <w:r w:rsidR="006C53CD">
        <w:t xml:space="preserve"> </w:t>
      </w:r>
      <w:r w:rsidRPr="006C53CD">
        <w:t>компьютерных программ. Примерами данного типа текстовых</w:t>
      </w:r>
      <w:r w:rsidR="006C53CD">
        <w:t xml:space="preserve"> </w:t>
      </w:r>
      <w:r w:rsidRPr="006C53CD">
        <w:t>редакторов могут служить - vi, Norton Editor, Quick и т.д.</w:t>
      </w:r>
    </w:p>
    <w:p w:rsidR="006C53CD" w:rsidRDefault="00415D70" w:rsidP="006C53CD">
      <w:pPr>
        <w:numPr>
          <w:ilvl w:val="0"/>
          <w:numId w:val="1"/>
        </w:numPr>
        <w:autoSpaceDE w:val="0"/>
        <w:autoSpaceDN w:val="0"/>
        <w:adjustRightInd w:val="0"/>
        <w:jc w:val="both"/>
      </w:pPr>
      <w:r w:rsidRPr="006C53CD">
        <w:rPr>
          <w:b/>
          <w:bCs/>
        </w:rPr>
        <w:t>интегрированные редакторы текстов</w:t>
      </w:r>
      <w:r w:rsidRPr="006C53CD">
        <w:t>. Эти редакторы</w:t>
      </w:r>
      <w:r w:rsidR="006C53CD">
        <w:t xml:space="preserve"> </w:t>
      </w:r>
      <w:r w:rsidRPr="006C53CD">
        <w:t>предназначены для работы с текстами сложной структуры. Такие тексты</w:t>
      </w:r>
      <w:r w:rsidR="006C53CD">
        <w:t xml:space="preserve"> </w:t>
      </w:r>
      <w:r w:rsidRPr="006C53CD">
        <w:t>структурно могут состоять из страниц различного формата, таблиц,</w:t>
      </w:r>
      <w:r w:rsidR="006C53CD">
        <w:t xml:space="preserve"> </w:t>
      </w:r>
      <w:r w:rsidRPr="006C53CD">
        <w:t>абзацев различной структуры, графических изображений, иллюстраций</w:t>
      </w:r>
      <w:r w:rsidR="006C53CD">
        <w:t xml:space="preserve"> </w:t>
      </w:r>
      <w:r w:rsidRPr="006C53CD">
        <w:t>и прочих элементов оформления текста, которые могут создаваться в</w:t>
      </w:r>
      <w:r w:rsidR="006C53CD">
        <w:t xml:space="preserve"> </w:t>
      </w:r>
      <w:r w:rsidRPr="006C53CD">
        <w:t>других приложениях (программах) и переносится в интегрированные</w:t>
      </w:r>
      <w:r w:rsidR="006C53CD">
        <w:t xml:space="preserve"> </w:t>
      </w:r>
      <w:r w:rsidRPr="006C53CD">
        <w:t>редакторы текстов. Примерами интегрированных редакторов текстов</w:t>
      </w:r>
      <w:r w:rsidR="006C53CD">
        <w:t xml:space="preserve"> </w:t>
      </w:r>
      <w:r w:rsidRPr="006C53CD">
        <w:t>могут служить - Microsoft Word, Лексикон, Ami Pro и т.д.</w:t>
      </w:r>
    </w:p>
    <w:p w:rsidR="006C53CD" w:rsidRDefault="00415D70" w:rsidP="006C53CD">
      <w:pPr>
        <w:numPr>
          <w:ilvl w:val="0"/>
          <w:numId w:val="1"/>
        </w:numPr>
        <w:autoSpaceDE w:val="0"/>
        <w:autoSpaceDN w:val="0"/>
        <w:adjustRightInd w:val="0"/>
        <w:jc w:val="both"/>
      </w:pPr>
      <w:r w:rsidRPr="006C53CD">
        <w:rPr>
          <w:b/>
          <w:bCs/>
        </w:rPr>
        <w:t>гипертекстовые редакторы</w:t>
      </w:r>
      <w:r w:rsidRPr="006C53CD">
        <w:t>. Основное предназначение этих</w:t>
      </w:r>
      <w:r w:rsidR="006C53CD">
        <w:t xml:space="preserve"> </w:t>
      </w:r>
      <w:r w:rsidRPr="006C53CD">
        <w:t>редакторов - работа с текстами, представленными в виде иерархии</w:t>
      </w:r>
      <w:r w:rsidR="006C53CD">
        <w:t xml:space="preserve"> </w:t>
      </w:r>
      <w:r w:rsidRPr="006C53CD">
        <w:t>текстовых фрагментов. Переход между текстовыми фрагментами</w:t>
      </w:r>
      <w:r w:rsidR="006C53CD">
        <w:t xml:space="preserve"> </w:t>
      </w:r>
      <w:r w:rsidRPr="006C53CD">
        <w:t>осуществляется по специально установленным ссылкам, которые</w:t>
      </w:r>
      <w:r w:rsidR="006C53CD">
        <w:t xml:space="preserve"> </w:t>
      </w:r>
      <w:r w:rsidRPr="006C53CD">
        <w:t>принято называть гиперссылки. Примерами данного типа редакторов</w:t>
      </w:r>
      <w:r w:rsidR="006C53CD">
        <w:t xml:space="preserve"> </w:t>
      </w:r>
      <w:r w:rsidRPr="006C53CD">
        <w:t xml:space="preserve">могут служить - </w:t>
      </w:r>
      <w:r w:rsidRPr="006C53CD">
        <w:rPr>
          <w:lang w:val="en-US"/>
        </w:rPr>
        <w:t>FrontPage</w:t>
      </w:r>
      <w:r w:rsidRPr="006C53CD">
        <w:t xml:space="preserve">, </w:t>
      </w:r>
      <w:r w:rsidRPr="006C53CD">
        <w:rPr>
          <w:lang w:val="en-US"/>
        </w:rPr>
        <w:t>Homesite</w:t>
      </w:r>
      <w:r w:rsidRPr="006C53CD">
        <w:t xml:space="preserve">, </w:t>
      </w:r>
      <w:r w:rsidRPr="006C53CD">
        <w:rPr>
          <w:lang w:val="en-US"/>
        </w:rPr>
        <w:t>HotDog</w:t>
      </w:r>
      <w:r w:rsidRPr="006C53CD">
        <w:t xml:space="preserve"> и т.д.</w:t>
      </w:r>
    </w:p>
    <w:p w:rsidR="006C53CD" w:rsidRDefault="00415D70" w:rsidP="006C53CD">
      <w:pPr>
        <w:numPr>
          <w:ilvl w:val="0"/>
          <w:numId w:val="1"/>
        </w:numPr>
        <w:autoSpaceDE w:val="0"/>
        <w:autoSpaceDN w:val="0"/>
        <w:adjustRightInd w:val="0"/>
        <w:jc w:val="both"/>
      </w:pPr>
      <w:r w:rsidRPr="006C53CD">
        <w:rPr>
          <w:b/>
          <w:bCs/>
        </w:rPr>
        <w:t>распознаватели текстов</w:t>
      </w:r>
      <w:r w:rsidRPr="006C53CD">
        <w:t>. Предназначены эти редакторы для</w:t>
      </w:r>
      <w:r w:rsidR="006C53CD">
        <w:t xml:space="preserve"> </w:t>
      </w:r>
      <w:r w:rsidRPr="006C53CD">
        <w:t>распознавания и редактирования текстовой информации прочитанной с</w:t>
      </w:r>
      <w:r w:rsidR="006C53CD">
        <w:t xml:space="preserve"> </w:t>
      </w:r>
      <w:r w:rsidRPr="006C53CD">
        <w:t>бумажного носителя сканером. Наиболее широко используемым</w:t>
      </w:r>
      <w:r w:rsidR="006C53CD">
        <w:t xml:space="preserve"> </w:t>
      </w:r>
      <w:r w:rsidRPr="006C53CD">
        <w:t>примером такого типа редактора является FineReader.</w:t>
      </w:r>
    </w:p>
    <w:p w:rsidR="006C53CD" w:rsidRDefault="00415D70" w:rsidP="006C53CD">
      <w:pPr>
        <w:numPr>
          <w:ilvl w:val="0"/>
          <w:numId w:val="1"/>
        </w:numPr>
        <w:autoSpaceDE w:val="0"/>
        <w:autoSpaceDN w:val="0"/>
        <w:adjustRightInd w:val="0"/>
        <w:jc w:val="both"/>
      </w:pPr>
      <w:r w:rsidRPr="006C53CD">
        <w:rPr>
          <w:b/>
          <w:bCs/>
        </w:rPr>
        <w:t>издательские системы</w:t>
      </w:r>
      <w:r w:rsidRPr="006C53CD">
        <w:t>. Используются для подготовки книг,</w:t>
      </w:r>
      <w:r w:rsidR="006C53CD">
        <w:t xml:space="preserve"> </w:t>
      </w:r>
      <w:r w:rsidRPr="006C53CD">
        <w:t>альбомов, журналов, газет. Издательские системы предназначены для</w:t>
      </w:r>
      <w:r w:rsidR="006C53CD">
        <w:t xml:space="preserve"> </w:t>
      </w:r>
      <w:r w:rsidRPr="006C53CD">
        <w:t>верстки текста при размещении текста на страницах создаваемого</w:t>
      </w:r>
      <w:r w:rsidR="006C53CD">
        <w:t xml:space="preserve"> </w:t>
      </w:r>
      <w:r w:rsidRPr="006C53CD">
        <w:t>документа, вставке рисунков, использовании различных</w:t>
      </w:r>
      <w:r w:rsidR="006C53CD">
        <w:t xml:space="preserve"> </w:t>
      </w:r>
      <w:r w:rsidRPr="006C53CD">
        <w:t>оформительск</w:t>
      </w:r>
      <w:r w:rsidR="006C53CD">
        <w:t xml:space="preserve">их шрифтов и т.п. В целом </w:t>
      </w:r>
      <w:r w:rsidRPr="006C53CD">
        <w:t>же сегодня различия между</w:t>
      </w:r>
      <w:r w:rsidR="006C53CD">
        <w:t xml:space="preserve"> </w:t>
      </w:r>
      <w:r w:rsidRPr="006C53CD">
        <w:t>мощными редакторами документов и издательскими системами не</w:t>
      </w:r>
      <w:r w:rsidR="006C53CD">
        <w:t xml:space="preserve"> </w:t>
      </w:r>
      <w:r w:rsidRPr="006C53CD">
        <w:t>являются принципиальными. В качестве примеров таких издательских</w:t>
      </w:r>
      <w:r w:rsidR="006C53CD">
        <w:t xml:space="preserve"> </w:t>
      </w:r>
      <w:r w:rsidRPr="006C53CD">
        <w:t xml:space="preserve">систем можно назвать </w:t>
      </w:r>
      <w:r w:rsidRPr="006C53CD">
        <w:rPr>
          <w:lang w:val="en-US"/>
        </w:rPr>
        <w:t>Corel</w:t>
      </w:r>
      <w:r w:rsidRPr="006C53CD">
        <w:t xml:space="preserve"> </w:t>
      </w:r>
      <w:r w:rsidRPr="006C53CD">
        <w:rPr>
          <w:lang w:val="en-US"/>
        </w:rPr>
        <w:t>Ventura</w:t>
      </w:r>
      <w:r w:rsidRPr="006C53CD">
        <w:t xml:space="preserve"> </w:t>
      </w:r>
      <w:r w:rsidRPr="006C53CD">
        <w:rPr>
          <w:lang w:val="en-US"/>
        </w:rPr>
        <w:t>Publisher</w:t>
      </w:r>
      <w:r w:rsidRPr="006C53CD">
        <w:t xml:space="preserve">, </w:t>
      </w:r>
      <w:r w:rsidRPr="006C53CD">
        <w:rPr>
          <w:lang w:val="en-US"/>
        </w:rPr>
        <w:t>Adobe</w:t>
      </w:r>
      <w:r w:rsidRPr="006C53CD">
        <w:t xml:space="preserve"> </w:t>
      </w:r>
      <w:r w:rsidRPr="006C53CD">
        <w:rPr>
          <w:lang w:val="en-US"/>
        </w:rPr>
        <w:t>PageMaker</w:t>
      </w:r>
      <w:r w:rsidRPr="006C53CD">
        <w:t>,</w:t>
      </w:r>
      <w:r w:rsidR="006C53CD">
        <w:t xml:space="preserve"> </w:t>
      </w:r>
      <w:r w:rsidRPr="006C53CD">
        <w:t>QuarkXPress.</w:t>
      </w:r>
    </w:p>
    <w:p w:rsidR="00415D70" w:rsidRPr="006C53CD" w:rsidRDefault="00415D70" w:rsidP="006C53CD">
      <w:pPr>
        <w:numPr>
          <w:ilvl w:val="0"/>
          <w:numId w:val="1"/>
        </w:numPr>
        <w:autoSpaceDE w:val="0"/>
        <w:autoSpaceDN w:val="0"/>
        <w:adjustRightInd w:val="0"/>
        <w:jc w:val="both"/>
      </w:pPr>
      <w:r w:rsidRPr="006C53CD">
        <w:rPr>
          <w:b/>
          <w:bCs/>
        </w:rPr>
        <w:t>редакторы научных текстов</w:t>
      </w:r>
      <w:r w:rsidRPr="006C53CD">
        <w:t>. Особенность этого класса</w:t>
      </w:r>
      <w:r w:rsidR="006C53CD">
        <w:t xml:space="preserve"> </w:t>
      </w:r>
      <w:r w:rsidRPr="006C53CD">
        <w:t>редакторов в том. что они обеспечивают подготовку и редактирование</w:t>
      </w:r>
      <w:r w:rsidR="006C53CD">
        <w:t xml:space="preserve"> </w:t>
      </w:r>
      <w:r w:rsidRPr="006C53CD">
        <w:t>научных текстов, содержащих большое количество математических</w:t>
      </w:r>
      <w:r w:rsidR="006C53CD">
        <w:t xml:space="preserve"> </w:t>
      </w:r>
      <w:r w:rsidRPr="006C53CD">
        <w:t>формул, графиков, специальных символов и т.п. Современные текстовые</w:t>
      </w:r>
      <w:r w:rsidR="006C53CD">
        <w:t xml:space="preserve"> </w:t>
      </w:r>
      <w:r w:rsidRPr="006C53CD">
        <w:t>редакторы включают в себя средс</w:t>
      </w:r>
      <w:r w:rsidR="006C53CD">
        <w:t>тва подготовки документов с фор</w:t>
      </w:r>
      <w:r w:rsidRPr="006C53CD">
        <w:t>мулами. Выбор того или иного средства определяется соотношением</w:t>
      </w:r>
      <w:r w:rsidR="006C53CD">
        <w:t xml:space="preserve"> </w:t>
      </w:r>
      <w:r w:rsidRPr="006C53CD">
        <w:t>обычного текста и формул. Использование редакторов научных текстов</w:t>
      </w:r>
      <w:r w:rsidR="006C53CD">
        <w:t xml:space="preserve"> </w:t>
      </w:r>
      <w:r w:rsidRPr="006C53CD">
        <w:t>оправдано тогда, когда подготавливаемый документ содержит много</w:t>
      </w:r>
      <w:r w:rsidR="006C53CD">
        <w:t xml:space="preserve"> </w:t>
      </w:r>
      <w:r w:rsidRPr="006C53CD">
        <w:t>формул. Примером такого типа редактора является MathCAD.</w:t>
      </w:r>
    </w:p>
    <w:p w:rsidR="00415D70" w:rsidRPr="006C53CD" w:rsidRDefault="00415D70" w:rsidP="006C53CD">
      <w:pPr>
        <w:autoSpaceDE w:val="0"/>
        <w:autoSpaceDN w:val="0"/>
        <w:adjustRightInd w:val="0"/>
        <w:ind w:firstLine="540"/>
        <w:jc w:val="both"/>
      </w:pPr>
      <w:r w:rsidRPr="006C53CD">
        <w:t>В целом можно отметить, что возможные различия между</w:t>
      </w:r>
      <w:r w:rsidR="006C53CD">
        <w:t xml:space="preserve"> </w:t>
      </w:r>
      <w:r w:rsidRPr="006C53CD">
        <w:t>текстовыми редакторами в настоящее время перестали быть</w:t>
      </w:r>
      <w:r w:rsidR="006C53CD">
        <w:t xml:space="preserve"> </w:t>
      </w:r>
      <w:r w:rsidRPr="006C53CD">
        <w:t>принципиальными. Тенденция в развитии текстовых редакторов</w:t>
      </w:r>
      <w:r w:rsidR="006C53CD">
        <w:t xml:space="preserve"> </w:t>
      </w:r>
      <w:r w:rsidRPr="006C53CD">
        <w:t>заключается в создании средств, позволяющих пользователю</w:t>
      </w:r>
      <w:r w:rsidR="006C53CD">
        <w:t xml:space="preserve"> </w:t>
      </w:r>
      <w:r w:rsidRPr="006C53CD">
        <w:t>одновременно работать с текстами и фрагментами документа,</w:t>
      </w:r>
      <w:r w:rsidR="006C53CD">
        <w:t xml:space="preserve"> </w:t>
      </w:r>
      <w:r w:rsidRPr="006C53CD">
        <w:t>содержащими объекты различной природы - таблицы, формулы,</w:t>
      </w:r>
      <w:r w:rsidR="006C53CD">
        <w:t xml:space="preserve"> </w:t>
      </w:r>
      <w:r w:rsidRPr="006C53CD">
        <w:t>рисунки, графики и т.п. Особенно четко эта тенденция прослеживается в</w:t>
      </w:r>
      <w:r w:rsidR="006C53CD">
        <w:t xml:space="preserve"> </w:t>
      </w:r>
      <w:r w:rsidRPr="006C53CD">
        <w:t>развитии редакторов документов.</w:t>
      </w:r>
    </w:p>
    <w:p w:rsidR="006C53CD" w:rsidRDefault="006C53CD" w:rsidP="00415D70">
      <w:pPr>
        <w:autoSpaceDE w:val="0"/>
        <w:autoSpaceDN w:val="0"/>
        <w:adjustRightInd w:val="0"/>
        <w:rPr>
          <w:rFonts w:ascii="TimesNewRoman,BoldItalic" w:hAnsi="TimesNewRoman,BoldItalic" w:cs="TimesNewRoman,BoldItalic"/>
          <w:b/>
          <w:bCs/>
          <w:i/>
          <w:iCs/>
          <w:sz w:val="28"/>
          <w:szCs w:val="28"/>
        </w:rPr>
      </w:pPr>
    </w:p>
    <w:p w:rsidR="006C53CD" w:rsidRDefault="006C53CD" w:rsidP="00415D70">
      <w:pPr>
        <w:autoSpaceDE w:val="0"/>
        <w:autoSpaceDN w:val="0"/>
        <w:adjustRightInd w:val="0"/>
        <w:rPr>
          <w:rFonts w:ascii="TimesNewRoman,BoldItalic" w:hAnsi="TimesNewRoman,BoldItalic" w:cs="TimesNewRoman,BoldItalic"/>
          <w:b/>
          <w:bCs/>
          <w:i/>
          <w:iCs/>
          <w:sz w:val="28"/>
          <w:szCs w:val="28"/>
        </w:rPr>
      </w:pPr>
    </w:p>
    <w:p w:rsidR="006C53CD" w:rsidRDefault="006C53CD" w:rsidP="00415D70">
      <w:pPr>
        <w:autoSpaceDE w:val="0"/>
        <w:autoSpaceDN w:val="0"/>
        <w:adjustRightInd w:val="0"/>
        <w:rPr>
          <w:rFonts w:ascii="TimesNewRoman,BoldItalic" w:hAnsi="TimesNewRoman,BoldItalic" w:cs="TimesNewRoman,BoldItalic"/>
          <w:b/>
          <w:bCs/>
          <w:i/>
          <w:iCs/>
          <w:sz w:val="28"/>
          <w:szCs w:val="28"/>
        </w:rPr>
      </w:pPr>
    </w:p>
    <w:p w:rsidR="006C53CD" w:rsidRDefault="006C53CD" w:rsidP="00415D70">
      <w:pPr>
        <w:autoSpaceDE w:val="0"/>
        <w:autoSpaceDN w:val="0"/>
        <w:adjustRightInd w:val="0"/>
        <w:rPr>
          <w:rFonts w:ascii="TimesNewRoman,BoldItalic" w:hAnsi="TimesNewRoman,BoldItalic" w:cs="TimesNewRoman,BoldItalic"/>
          <w:b/>
          <w:bCs/>
          <w:i/>
          <w:iCs/>
          <w:sz w:val="28"/>
          <w:szCs w:val="28"/>
        </w:rPr>
      </w:pPr>
    </w:p>
    <w:p w:rsidR="006C53CD" w:rsidRDefault="006C53CD" w:rsidP="00415D70">
      <w:pPr>
        <w:autoSpaceDE w:val="0"/>
        <w:autoSpaceDN w:val="0"/>
        <w:adjustRightInd w:val="0"/>
        <w:rPr>
          <w:rFonts w:ascii="TimesNewRoman,BoldItalic" w:hAnsi="TimesNewRoman,BoldItalic" w:cs="TimesNewRoman,BoldItalic"/>
          <w:b/>
          <w:bCs/>
          <w:i/>
          <w:iCs/>
          <w:sz w:val="28"/>
          <w:szCs w:val="28"/>
        </w:rPr>
      </w:pPr>
    </w:p>
    <w:p w:rsidR="006C53CD" w:rsidRDefault="006C53CD" w:rsidP="00415D70">
      <w:pPr>
        <w:autoSpaceDE w:val="0"/>
        <w:autoSpaceDN w:val="0"/>
        <w:adjustRightInd w:val="0"/>
        <w:rPr>
          <w:rFonts w:ascii="TimesNewRoman,BoldItalic" w:hAnsi="TimesNewRoman,BoldItalic" w:cs="TimesNewRoman,BoldItalic"/>
          <w:b/>
          <w:bCs/>
          <w:i/>
          <w:iCs/>
          <w:sz w:val="28"/>
          <w:szCs w:val="28"/>
        </w:rPr>
      </w:pPr>
    </w:p>
    <w:p w:rsidR="006C53CD" w:rsidRDefault="006C53CD" w:rsidP="00415D70">
      <w:pPr>
        <w:autoSpaceDE w:val="0"/>
        <w:autoSpaceDN w:val="0"/>
        <w:adjustRightInd w:val="0"/>
        <w:rPr>
          <w:rFonts w:ascii="TimesNewRoman,BoldItalic" w:hAnsi="TimesNewRoman,BoldItalic" w:cs="TimesNewRoman,BoldItalic"/>
          <w:b/>
          <w:bCs/>
          <w:i/>
          <w:iCs/>
          <w:sz w:val="28"/>
          <w:szCs w:val="28"/>
        </w:rPr>
      </w:pPr>
    </w:p>
    <w:p w:rsidR="006C53CD" w:rsidRDefault="006C53CD" w:rsidP="00415D70">
      <w:pPr>
        <w:autoSpaceDE w:val="0"/>
        <w:autoSpaceDN w:val="0"/>
        <w:adjustRightInd w:val="0"/>
        <w:rPr>
          <w:rFonts w:ascii="TimesNewRoman,BoldItalic" w:hAnsi="TimesNewRoman,BoldItalic" w:cs="TimesNewRoman,BoldItalic"/>
          <w:b/>
          <w:bCs/>
          <w:i/>
          <w:iCs/>
          <w:sz w:val="28"/>
          <w:szCs w:val="28"/>
        </w:rPr>
      </w:pPr>
    </w:p>
    <w:p w:rsidR="006C53CD" w:rsidRDefault="006C53CD" w:rsidP="00415D70">
      <w:pPr>
        <w:autoSpaceDE w:val="0"/>
        <w:autoSpaceDN w:val="0"/>
        <w:adjustRightInd w:val="0"/>
        <w:rPr>
          <w:rFonts w:ascii="TimesNewRoman,BoldItalic" w:hAnsi="TimesNewRoman,BoldItalic" w:cs="TimesNewRoman,BoldItalic"/>
          <w:b/>
          <w:bCs/>
          <w:i/>
          <w:iCs/>
          <w:sz w:val="28"/>
          <w:szCs w:val="28"/>
        </w:rPr>
      </w:pPr>
    </w:p>
    <w:p w:rsidR="006C53CD" w:rsidRDefault="006C53CD" w:rsidP="00415D70">
      <w:pPr>
        <w:autoSpaceDE w:val="0"/>
        <w:autoSpaceDN w:val="0"/>
        <w:adjustRightInd w:val="0"/>
        <w:rPr>
          <w:rFonts w:ascii="TimesNewRoman,BoldItalic" w:hAnsi="TimesNewRoman,BoldItalic" w:cs="TimesNewRoman,BoldItalic"/>
          <w:b/>
          <w:bCs/>
          <w:i/>
          <w:iCs/>
          <w:sz w:val="28"/>
          <w:szCs w:val="28"/>
        </w:rPr>
      </w:pPr>
    </w:p>
    <w:p w:rsidR="006C53CD" w:rsidRDefault="006C53CD" w:rsidP="00415D70">
      <w:pPr>
        <w:autoSpaceDE w:val="0"/>
        <w:autoSpaceDN w:val="0"/>
        <w:adjustRightInd w:val="0"/>
        <w:rPr>
          <w:rFonts w:ascii="TimesNewRoman,BoldItalic" w:hAnsi="TimesNewRoman,BoldItalic" w:cs="TimesNewRoman,BoldItalic"/>
          <w:b/>
          <w:bCs/>
          <w:i/>
          <w:iCs/>
          <w:sz w:val="28"/>
          <w:szCs w:val="28"/>
        </w:rPr>
      </w:pPr>
    </w:p>
    <w:p w:rsidR="006C53CD" w:rsidRDefault="006C53CD" w:rsidP="00415D70">
      <w:pPr>
        <w:autoSpaceDE w:val="0"/>
        <w:autoSpaceDN w:val="0"/>
        <w:adjustRightInd w:val="0"/>
        <w:rPr>
          <w:rFonts w:ascii="TimesNewRoman,BoldItalic" w:hAnsi="TimesNewRoman,BoldItalic" w:cs="TimesNewRoman,BoldItalic"/>
          <w:b/>
          <w:bCs/>
          <w:i/>
          <w:iCs/>
          <w:sz w:val="28"/>
          <w:szCs w:val="28"/>
        </w:rPr>
      </w:pPr>
    </w:p>
    <w:p w:rsidR="006C53CD" w:rsidRDefault="006C53CD" w:rsidP="00415D70">
      <w:pPr>
        <w:autoSpaceDE w:val="0"/>
        <w:autoSpaceDN w:val="0"/>
        <w:adjustRightInd w:val="0"/>
        <w:rPr>
          <w:rFonts w:ascii="TimesNewRoman,BoldItalic" w:hAnsi="TimesNewRoman,BoldItalic" w:cs="TimesNewRoman,BoldItalic"/>
          <w:b/>
          <w:bCs/>
          <w:i/>
          <w:iCs/>
          <w:sz w:val="28"/>
          <w:szCs w:val="28"/>
        </w:rPr>
      </w:pPr>
    </w:p>
    <w:p w:rsidR="006C53CD" w:rsidRDefault="006C53CD" w:rsidP="00415D70">
      <w:pPr>
        <w:autoSpaceDE w:val="0"/>
        <w:autoSpaceDN w:val="0"/>
        <w:adjustRightInd w:val="0"/>
        <w:rPr>
          <w:rFonts w:ascii="TimesNewRoman,BoldItalic" w:hAnsi="TimesNewRoman,BoldItalic" w:cs="TimesNewRoman,BoldItalic"/>
          <w:b/>
          <w:bCs/>
          <w:i/>
          <w:iCs/>
          <w:sz w:val="28"/>
          <w:szCs w:val="28"/>
        </w:rPr>
      </w:pPr>
    </w:p>
    <w:p w:rsidR="006C53CD" w:rsidRDefault="006C53CD" w:rsidP="00415D70">
      <w:pPr>
        <w:autoSpaceDE w:val="0"/>
        <w:autoSpaceDN w:val="0"/>
        <w:adjustRightInd w:val="0"/>
        <w:rPr>
          <w:rFonts w:ascii="TimesNewRoman,BoldItalic" w:hAnsi="TimesNewRoman,BoldItalic" w:cs="TimesNewRoman,BoldItalic"/>
          <w:b/>
          <w:bCs/>
          <w:i/>
          <w:iCs/>
          <w:sz w:val="28"/>
          <w:szCs w:val="28"/>
        </w:rPr>
      </w:pPr>
    </w:p>
    <w:p w:rsidR="006C53CD" w:rsidRDefault="006C53CD" w:rsidP="00415D70">
      <w:pPr>
        <w:autoSpaceDE w:val="0"/>
        <w:autoSpaceDN w:val="0"/>
        <w:adjustRightInd w:val="0"/>
        <w:rPr>
          <w:rFonts w:ascii="TimesNewRoman,BoldItalic" w:hAnsi="TimesNewRoman,BoldItalic" w:cs="TimesNewRoman,BoldItalic"/>
          <w:b/>
          <w:bCs/>
          <w:i/>
          <w:iCs/>
          <w:sz w:val="28"/>
          <w:szCs w:val="28"/>
        </w:rPr>
      </w:pPr>
    </w:p>
    <w:p w:rsidR="006C53CD" w:rsidRDefault="006C53CD" w:rsidP="00415D70">
      <w:pPr>
        <w:autoSpaceDE w:val="0"/>
        <w:autoSpaceDN w:val="0"/>
        <w:adjustRightInd w:val="0"/>
        <w:rPr>
          <w:rFonts w:ascii="TimesNewRoman,BoldItalic" w:hAnsi="TimesNewRoman,BoldItalic" w:cs="TimesNewRoman,BoldItalic"/>
          <w:b/>
          <w:bCs/>
          <w:i/>
          <w:iCs/>
          <w:sz w:val="28"/>
          <w:szCs w:val="28"/>
        </w:rPr>
      </w:pPr>
    </w:p>
    <w:p w:rsidR="006C53CD" w:rsidRDefault="006C53CD" w:rsidP="00415D70">
      <w:pPr>
        <w:autoSpaceDE w:val="0"/>
        <w:autoSpaceDN w:val="0"/>
        <w:adjustRightInd w:val="0"/>
        <w:rPr>
          <w:rFonts w:ascii="TimesNewRoman,BoldItalic" w:hAnsi="TimesNewRoman,BoldItalic" w:cs="TimesNewRoman,BoldItalic"/>
          <w:b/>
          <w:bCs/>
          <w:i/>
          <w:iCs/>
          <w:sz w:val="28"/>
          <w:szCs w:val="28"/>
        </w:rPr>
      </w:pPr>
    </w:p>
    <w:p w:rsidR="006C53CD" w:rsidRDefault="006C53CD" w:rsidP="00415D70">
      <w:pPr>
        <w:autoSpaceDE w:val="0"/>
        <w:autoSpaceDN w:val="0"/>
        <w:adjustRightInd w:val="0"/>
        <w:rPr>
          <w:rFonts w:ascii="TimesNewRoman,BoldItalic" w:hAnsi="TimesNewRoman,BoldItalic" w:cs="TimesNewRoman,BoldItalic"/>
          <w:b/>
          <w:bCs/>
          <w:i/>
          <w:iCs/>
          <w:sz w:val="28"/>
          <w:szCs w:val="28"/>
        </w:rPr>
      </w:pPr>
    </w:p>
    <w:p w:rsidR="006C53CD" w:rsidRDefault="006C53CD" w:rsidP="00415D70">
      <w:pPr>
        <w:autoSpaceDE w:val="0"/>
        <w:autoSpaceDN w:val="0"/>
        <w:adjustRightInd w:val="0"/>
        <w:rPr>
          <w:rFonts w:ascii="TimesNewRoman,BoldItalic" w:hAnsi="TimesNewRoman,BoldItalic" w:cs="TimesNewRoman,BoldItalic"/>
          <w:b/>
          <w:bCs/>
          <w:i/>
          <w:iCs/>
          <w:sz w:val="28"/>
          <w:szCs w:val="28"/>
        </w:rPr>
      </w:pPr>
    </w:p>
    <w:p w:rsidR="006C53CD" w:rsidRDefault="006C53CD" w:rsidP="00415D70">
      <w:pPr>
        <w:autoSpaceDE w:val="0"/>
        <w:autoSpaceDN w:val="0"/>
        <w:adjustRightInd w:val="0"/>
        <w:rPr>
          <w:rFonts w:ascii="TimesNewRoman,BoldItalic" w:hAnsi="TimesNewRoman,BoldItalic" w:cs="TimesNewRoman,BoldItalic"/>
          <w:b/>
          <w:bCs/>
          <w:i/>
          <w:iCs/>
          <w:sz w:val="28"/>
          <w:szCs w:val="28"/>
        </w:rPr>
      </w:pPr>
    </w:p>
    <w:p w:rsidR="006C53CD" w:rsidRDefault="006C53CD" w:rsidP="00415D70">
      <w:pPr>
        <w:autoSpaceDE w:val="0"/>
        <w:autoSpaceDN w:val="0"/>
        <w:adjustRightInd w:val="0"/>
        <w:rPr>
          <w:rFonts w:ascii="TimesNewRoman,BoldItalic" w:hAnsi="TimesNewRoman,BoldItalic" w:cs="TimesNewRoman,BoldItalic"/>
          <w:b/>
          <w:bCs/>
          <w:i/>
          <w:iCs/>
          <w:sz w:val="28"/>
          <w:szCs w:val="28"/>
        </w:rPr>
      </w:pPr>
    </w:p>
    <w:p w:rsidR="006C53CD" w:rsidRDefault="006C53CD" w:rsidP="00415D70">
      <w:pPr>
        <w:autoSpaceDE w:val="0"/>
        <w:autoSpaceDN w:val="0"/>
        <w:adjustRightInd w:val="0"/>
        <w:rPr>
          <w:rFonts w:ascii="TimesNewRoman,BoldItalic" w:hAnsi="TimesNewRoman,BoldItalic" w:cs="TimesNewRoman,BoldItalic"/>
          <w:b/>
          <w:bCs/>
          <w:i/>
          <w:iCs/>
          <w:sz w:val="28"/>
          <w:szCs w:val="28"/>
        </w:rPr>
      </w:pPr>
    </w:p>
    <w:p w:rsidR="006C53CD" w:rsidRDefault="006C53CD" w:rsidP="00415D70">
      <w:pPr>
        <w:autoSpaceDE w:val="0"/>
        <w:autoSpaceDN w:val="0"/>
        <w:adjustRightInd w:val="0"/>
        <w:rPr>
          <w:rFonts w:ascii="TimesNewRoman,BoldItalic" w:hAnsi="TimesNewRoman,BoldItalic" w:cs="TimesNewRoman,BoldItalic"/>
          <w:b/>
          <w:bCs/>
          <w:i/>
          <w:iCs/>
          <w:sz w:val="28"/>
          <w:szCs w:val="28"/>
        </w:rPr>
      </w:pPr>
    </w:p>
    <w:p w:rsidR="006C53CD" w:rsidRDefault="006C53CD" w:rsidP="00415D70">
      <w:pPr>
        <w:autoSpaceDE w:val="0"/>
        <w:autoSpaceDN w:val="0"/>
        <w:adjustRightInd w:val="0"/>
        <w:rPr>
          <w:rFonts w:ascii="TimesNewRoman,BoldItalic" w:hAnsi="TimesNewRoman,BoldItalic" w:cs="TimesNewRoman,BoldItalic"/>
          <w:b/>
          <w:bCs/>
          <w:i/>
          <w:iCs/>
          <w:sz w:val="28"/>
          <w:szCs w:val="28"/>
        </w:rPr>
      </w:pPr>
    </w:p>
    <w:p w:rsidR="006C53CD" w:rsidRDefault="006C53CD" w:rsidP="00415D70">
      <w:pPr>
        <w:autoSpaceDE w:val="0"/>
        <w:autoSpaceDN w:val="0"/>
        <w:adjustRightInd w:val="0"/>
        <w:rPr>
          <w:rFonts w:ascii="TimesNewRoman,BoldItalic" w:hAnsi="TimesNewRoman,BoldItalic" w:cs="TimesNewRoman,BoldItalic"/>
          <w:b/>
          <w:bCs/>
          <w:i/>
          <w:iCs/>
          <w:sz w:val="28"/>
          <w:szCs w:val="28"/>
        </w:rPr>
      </w:pPr>
    </w:p>
    <w:p w:rsidR="006C53CD" w:rsidRDefault="006C53CD" w:rsidP="00415D70">
      <w:pPr>
        <w:autoSpaceDE w:val="0"/>
        <w:autoSpaceDN w:val="0"/>
        <w:adjustRightInd w:val="0"/>
        <w:rPr>
          <w:rFonts w:ascii="TimesNewRoman,BoldItalic" w:hAnsi="TimesNewRoman,BoldItalic" w:cs="TimesNewRoman,BoldItalic"/>
          <w:b/>
          <w:bCs/>
          <w:i/>
          <w:iCs/>
          <w:sz w:val="28"/>
          <w:szCs w:val="28"/>
        </w:rPr>
      </w:pPr>
    </w:p>
    <w:p w:rsidR="006C53CD" w:rsidRDefault="006C53CD" w:rsidP="00415D70">
      <w:pPr>
        <w:autoSpaceDE w:val="0"/>
        <w:autoSpaceDN w:val="0"/>
        <w:adjustRightInd w:val="0"/>
        <w:rPr>
          <w:rFonts w:ascii="TimesNewRoman,BoldItalic" w:hAnsi="TimesNewRoman,BoldItalic" w:cs="TimesNewRoman,BoldItalic"/>
          <w:b/>
          <w:bCs/>
          <w:i/>
          <w:iCs/>
          <w:sz w:val="28"/>
          <w:szCs w:val="28"/>
        </w:rPr>
      </w:pPr>
    </w:p>
    <w:p w:rsidR="006C53CD" w:rsidRDefault="006C53CD" w:rsidP="00415D70">
      <w:pPr>
        <w:autoSpaceDE w:val="0"/>
        <w:autoSpaceDN w:val="0"/>
        <w:adjustRightInd w:val="0"/>
        <w:rPr>
          <w:rFonts w:ascii="TimesNewRoman,BoldItalic" w:hAnsi="TimesNewRoman,BoldItalic" w:cs="TimesNewRoman,BoldItalic"/>
          <w:b/>
          <w:bCs/>
          <w:i/>
          <w:iCs/>
          <w:sz w:val="28"/>
          <w:szCs w:val="28"/>
        </w:rPr>
      </w:pPr>
    </w:p>
    <w:p w:rsidR="006C53CD" w:rsidRDefault="006C53CD" w:rsidP="00415D70">
      <w:pPr>
        <w:autoSpaceDE w:val="0"/>
        <w:autoSpaceDN w:val="0"/>
        <w:adjustRightInd w:val="0"/>
        <w:rPr>
          <w:rFonts w:ascii="TimesNewRoman,BoldItalic" w:hAnsi="TimesNewRoman,BoldItalic" w:cs="TimesNewRoman,BoldItalic"/>
          <w:b/>
          <w:bCs/>
          <w:i/>
          <w:iCs/>
          <w:sz w:val="28"/>
          <w:szCs w:val="28"/>
        </w:rPr>
      </w:pPr>
    </w:p>
    <w:p w:rsidR="006C53CD" w:rsidRDefault="006C53CD" w:rsidP="00415D70">
      <w:pPr>
        <w:autoSpaceDE w:val="0"/>
        <w:autoSpaceDN w:val="0"/>
        <w:adjustRightInd w:val="0"/>
        <w:rPr>
          <w:rFonts w:ascii="TimesNewRoman,BoldItalic" w:hAnsi="TimesNewRoman,BoldItalic" w:cs="TimesNewRoman,BoldItalic"/>
          <w:b/>
          <w:bCs/>
          <w:i/>
          <w:iCs/>
          <w:sz w:val="28"/>
          <w:szCs w:val="28"/>
        </w:rPr>
      </w:pPr>
    </w:p>
    <w:p w:rsidR="006C53CD" w:rsidRDefault="006C53CD" w:rsidP="00415D70">
      <w:pPr>
        <w:autoSpaceDE w:val="0"/>
        <w:autoSpaceDN w:val="0"/>
        <w:adjustRightInd w:val="0"/>
        <w:rPr>
          <w:rFonts w:ascii="TimesNewRoman,BoldItalic" w:hAnsi="TimesNewRoman,BoldItalic" w:cs="TimesNewRoman,BoldItalic"/>
          <w:b/>
          <w:bCs/>
          <w:i/>
          <w:iCs/>
          <w:sz w:val="28"/>
          <w:szCs w:val="28"/>
        </w:rPr>
      </w:pPr>
    </w:p>
    <w:p w:rsidR="006C53CD" w:rsidRDefault="006C53CD" w:rsidP="00415D70">
      <w:pPr>
        <w:autoSpaceDE w:val="0"/>
        <w:autoSpaceDN w:val="0"/>
        <w:adjustRightInd w:val="0"/>
        <w:rPr>
          <w:rFonts w:ascii="TimesNewRoman,BoldItalic" w:hAnsi="TimesNewRoman,BoldItalic" w:cs="TimesNewRoman,BoldItalic"/>
          <w:b/>
          <w:bCs/>
          <w:i/>
          <w:iCs/>
          <w:sz w:val="28"/>
          <w:szCs w:val="28"/>
        </w:rPr>
      </w:pPr>
    </w:p>
    <w:p w:rsidR="006C53CD" w:rsidRDefault="006C53CD" w:rsidP="00415D70">
      <w:pPr>
        <w:autoSpaceDE w:val="0"/>
        <w:autoSpaceDN w:val="0"/>
        <w:adjustRightInd w:val="0"/>
        <w:rPr>
          <w:rFonts w:ascii="TimesNewRoman,BoldItalic" w:hAnsi="TimesNewRoman,BoldItalic" w:cs="TimesNewRoman,BoldItalic"/>
          <w:b/>
          <w:bCs/>
          <w:i/>
          <w:iCs/>
          <w:sz w:val="28"/>
          <w:szCs w:val="28"/>
        </w:rPr>
      </w:pPr>
    </w:p>
    <w:p w:rsidR="00415D70" w:rsidRDefault="00415D70" w:rsidP="006C53CD">
      <w:pPr>
        <w:autoSpaceDE w:val="0"/>
        <w:autoSpaceDN w:val="0"/>
        <w:adjustRightInd w:val="0"/>
        <w:jc w:val="center"/>
        <w:rPr>
          <w:b/>
          <w:bCs/>
          <w:iCs/>
          <w:sz w:val="32"/>
          <w:szCs w:val="32"/>
        </w:rPr>
      </w:pPr>
      <w:r w:rsidRPr="006C53CD">
        <w:rPr>
          <w:b/>
          <w:bCs/>
          <w:iCs/>
          <w:sz w:val="32"/>
          <w:szCs w:val="32"/>
        </w:rPr>
        <w:t>Этапы обработки текстовой информации</w:t>
      </w:r>
    </w:p>
    <w:p w:rsidR="006C53CD" w:rsidRPr="006C53CD" w:rsidRDefault="006C53CD" w:rsidP="006C53CD">
      <w:pPr>
        <w:autoSpaceDE w:val="0"/>
        <w:autoSpaceDN w:val="0"/>
        <w:adjustRightInd w:val="0"/>
        <w:jc w:val="center"/>
        <w:rPr>
          <w:b/>
          <w:bCs/>
          <w:iCs/>
        </w:rPr>
      </w:pPr>
    </w:p>
    <w:p w:rsidR="00415D70" w:rsidRPr="006C53CD" w:rsidRDefault="00415D70" w:rsidP="006C53CD">
      <w:pPr>
        <w:autoSpaceDE w:val="0"/>
        <w:autoSpaceDN w:val="0"/>
        <w:adjustRightInd w:val="0"/>
        <w:ind w:firstLine="540"/>
        <w:jc w:val="both"/>
      </w:pPr>
      <w:r w:rsidRPr="006C53CD">
        <w:t>Технология обработки текстовой информации с помощью</w:t>
      </w:r>
      <w:r w:rsidR="006C53CD">
        <w:t xml:space="preserve"> </w:t>
      </w:r>
      <w:r w:rsidRPr="006C53CD">
        <w:t>современных текстовых редакторов может быть рассмотрена как ряд</w:t>
      </w:r>
      <w:r w:rsidR="006C53CD">
        <w:t xml:space="preserve"> </w:t>
      </w:r>
      <w:r w:rsidRPr="006C53CD">
        <w:t>следующих этапов:</w:t>
      </w:r>
    </w:p>
    <w:p w:rsidR="00415D70" w:rsidRPr="006C53CD" w:rsidRDefault="00415D70" w:rsidP="006C53CD">
      <w:pPr>
        <w:autoSpaceDE w:val="0"/>
        <w:autoSpaceDN w:val="0"/>
        <w:adjustRightInd w:val="0"/>
        <w:ind w:firstLine="540"/>
        <w:jc w:val="both"/>
      </w:pPr>
      <w:r w:rsidRPr="006C53CD">
        <w:t xml:space="preserve">1) </w:t>
      </w:r>
      <w:r w:rsidRPr="006C53CD">
        <w:rPr>
          <w:b/>
          <w:bCs/>
        </w:rPr>
        <w:t>создание файла для хранения текстовой информации</w:t>
      </w:r>
      <w:r w:rsidRPr="006C53CD">
        <w:t>.</w:t>
      </w:r>
    </w:p>
    <w:p w:rsidR="006C53CD" w:rsidRDefault="00415D70" w:rsidP="006C53CD">
      <w:pPr>
        <w:autoSpaceDE w:val="0"/>
        <w:autoSpaceDN w:val="0"/>
        <w:adjustRightInd w:val="0"/>
        <w:ind w:firstLine="540"/>
        <w:jc w:val="both"/>
      </w:pPr>
      <w:r w:rsidRPr="006C53CD">
        <w:t xml:space="preserve">2) </w:t>
      </w:r>
      <w:r w:rsidRPr="006C53CD">
        <w:rPr>
          <w:b/>
          <w:bCs/>
        </w:rPr>
        <w:t>занесение текстовой информации в компьютер</w:t>
      </w:r>
      <w:r w:rsidRPr="006C53CD">
        <w:t>. Известно</w:t>
      </w:r>
      <w:r w:rsidR="006C53CD">
        <w:t xml:space="preserve"> </w:t>
      </w:r>
      <w:r w:rsidRPr="006C53CD">
        <w:t>несколько способов занесения текстовой информации в компьютер:</w:t>
      </w:r>
    </w:p>
    <w:p w:rsidR="006C53CD" w:rsidRDefault="00415D70" w:rsidP="006C53CD">
      <w:pPr>
        <w:numPr>
          <w:ilvl w:val="0"/>
          <w:numId w:val="2"/>
        </w:numPr>
        <w:autoSpaceDE w:val="0"/>
        <w:autoSpaceDN w:val="0"/>
        <w:adjustRightInd w:val="0"/>
        <w:jc w:val="both"/>
      </w:pPr>
      <w:r w:rsidRPr="006C53CD">
        <w:t>набор текста на клавиатуре;</w:t>
      </w:r>
    </w:p>
    <w:p w:rsidR="006C53CD" w:rsidRDefault="00415D70" w:rsidP="006C53CD">
      <w:pPr>
        <w:numPr>
          <w:ilvl w:val="0"/>
          <w:numId w:val="2"/>
        </w:numPr>
        <w:autoSpaceDE w:val="0"/>
        <w:autoSpaceDN w:val="0"/>
        <w:adjustRightInd w:val="0"/>
        <w:jc w:val="both"/>
      </w:pPr>
      <w:r w:rsidRPr="006C53CD">
        <w:t>сканирование текста с его источника (документа, книги,</w:t>
      </w:r>
      <w:r w:rsidR="006C53CD">
        <w:t xml:space="preserve"> </w:t>
      </w:r>
      <w:r w:rsidRPr="006C53CD">
        <w:t>журнала и т.д.);</w:t>
      </w:r>
    </w:p>
    <w:p w:rsidR="00415D70" w:rsidRPr="006C53CD" w:rsidRDefault="00415D70" w:rsidP="006C53CD">
      <w:pPr>
        <w:numPr>
          <w:ilvl w:val="0"/>
          <w:numId w:val="2"/>
        </w:numPr>
        <w:autoSpaceDE w:val="0"/>
        <w:autoSpaceDN w:val="0"/>
        <w:adjustRightInd w:val="0"/>
        <w:jc w:val="both"/>
      </w:pPr>
      <w:r w:rsidRPr="006C53CD">
        <w:t>"надиктовывание" нужного текста компьютеру и последующее</w:t>
      </w:r>
      <w:r w:rsidR="001A4D1E">
        <w:t xml:space="preserve"> </w:t>
      </w:r>
      <w:r w:rsidRPr="006C53CD">
        <w:t>распознавание речи специальными мультимедийными программными</w:t>
      </w:r>
      <w:r w:rsidR="001A4D1E">
        <w:t xml:space="preserve"> </w:t>
      </w:r>
      <w:r w:rsidRPr="006C53CD">
        <w:t>средствами.</w:t>
      </w:r>
    </w:p>
    <w:p w:rsidR="00415D70" w:rsidRPr="006C53CD" w:rsidRDefault="00415D70" w:rsidP="001A4D1E">
      <w:pPr>
        <w:autoSpaceDE w:val="0"/>
        <w:autoSpaceDN w:val="0"/>
        <w:adjustRightInd w:val="0"/>
        <w:ind w:firstLine="540"/>
        <w:jc w:val="both"/>
      </w:pPr>
      <w:r w:rsidRPr="006C53CD">
        <w:t>Выбор того или иного способа зависит от вида и формы</w:t>
      </w:r>
      <w:r w:rsidR="001A4D1E">
        <w:t xml:space="preserve"> </w:t>
      </w:r>
      <w:r w:rsidRPr="006C53CD">
        <w:t>представления информации, а также от технических и программных</w:t>
      </w:r>
      <w:r w:rsidR="001A4D1E">
        <w:t xml:space="preserve"> </w:t>
      </w:r>
      <w:r w:rsidRPr="006C53CD">
        <w:t>возможностей, имеющихся в распоряжении пользователя.</w:t>
      </w:r>
    </w:p>
    <w:p w:rsidR="00415D70" w:rsidRPr="006C53CD" w:rsidRDefault="00415D70" w:rsidP="001A4D1E">
      <w:pPr>
        <w:autoSpaceDE w:val="0"/>
        <w:autoSpaceDN w:val="0"/>
        <w:adjustRightInd w:val="0"/>
        <w:ind w:firstLine="540"/>
        <w:jc w:val="both"/>
      </w:pPr>
      <w:r w:rsidRPr="006C53CD">
        <w:t xml:space="preserve">3) </w:t>
      </w:r>
      <w:r w:rsidRPr="006C53CD">
        <w:rPr>
          <w:b/>
          <w:bCs/>
        </w:rPr>
        <w:t>сохранение</w:t>
      </w:r>
      <w:r w:rsidR="001A4D1E">
        <w:rPr>
          <w:b/>
          <w:bCs/>
        </w:rPr>
        <w:t xml:space="preserve"> </w:t>
      </w:r>
      <w:r w:rsidRPr="001A4D1E">
        <w:rPr>
          <w:b/>
        </w:rPr>
        <w:t xml:space="preserve">текста </w:t>
      </w:r>
      <w:r w:rsidRPr="006C53CD">
        <w:rPr>
          <w:b/>
          <w:bCs/>
        </w:rPr>
        <w:t>представленного в электронной форме</w:t>
      </w:r>
      <w:r w:rsidRPr="006C53CD">
        <w:t>.</w:t>
      </w:r>
      <w:r w:rsidR="001A4D1E">
        <w:t xml:space="preserve"> </w:t>
      </w:r>
      <w:r w:rsidRPr="006C53CD">
        <w:t>Этот этап реализуется с целью предоставления пользователю</w:t>
      </w:r>
      <w:r w:rsidR="001A4D1E">
        <w:t xml:space="preserve"> </w:t>
      </w:r>
      <w:r w:rsidRPr="006C53CD">
        <w:t>возможности многократного обращения к электронной версии текста.</w:t>
      </w:r>
    </w:p>
    <w:p w:rsidR="00415D70" w:rsidRPr="006C53CD" w:rsidRDefault="00415D70" w:rsidP="001A4D1E">
      <w:pPr>
        <w:autoSpaceDE w:val="0"/>
        <w:autoSpaceDN w:val="0"/>
        <w:adjustRightInd w:val="0"/>
        <w:ind w:firstLine="540"/>
        <w:jc w:val="both"/>
      </w:pPr>
      <w:r w:rsidRPr="006C53CD">
        <w:t xml:space="preserve">4) </w:t>
      </w:r>
      <w:r w:rsidRPr="006C53CD">
        <w:rPr>
          <w:b/>
          <w:bCs/>
        </w:rPr>
        <w:t>открытие файла, хранящего текстовую информацию</w:t>
      </w:r>
      <w:r w:rsidRPr="006C53CD">
        <w:t>. Как</w:t>
      </w:r>
      <w:r w:rsidR="001A4D1E">
        <w:t xml:space="preserve"> </w:t>
      </w:r>
      <w:r w:rsidRPr="006C53CD">
        <w:t>правило, этот этап используется с целью обращения пользователя к</w:t>
      </w:r>
      <w:r w:rsidR="001A4D1E">
        <w:t xml:space="preserve"> </w:t>
      </w:r>
      <w:r w:rsidRPr="006C53CD">
        <w:t>хранящемуся и созданному ранее тексту, представленному в</w:t>
      </w:r>
      <w:r w:rsidR="001A4D1E">
        <w:t xml:space="preserve"> </w:t>
      </w:r>
      <w:r w:rsidRPr="006C53CD">
        <w:t>электронной форме. Открытие текстового файла позволит пользователю</w:t>
      </w:r>
      <w:r w:rsidR="001A4D1E">
        <w:t xml:space="preserve"> </w:t>
      </w:r>
      <w:r w:rsidRPr="006C53CD">
        <w:t>прочесть хранящийся текст, распечатать его на принтере,</w:t>
      </w:r>
      <w:r w:rsidR="001A4D1E">
        <w:t xml:space="preserve"> </w:t>
      </w:r>
      <w:r w:rsidRPr="006C53CD">
        <w:t>отредактировать его содержание и т.д.</w:t>
      </w:r>
    </w:p>
    <w:p w:rsidR="001A4D1E" w:rsidRDefault="00415D70" w:rsidP="001A4D1E">
      <w:pPr>
        <w:autoSpaceDE w:val="0"/>
        <w:autoSpaceDN w:val="0"/>
        <w:adjustRightInd w:val="0"/>
        <w:ind w:firstLine="540"/>
        <w:jc w:val="both"/>
        <w:rPr>
          <w:b/>
          <w:bCs/>
        </w:rPr>
      </w:pPr>
      <w:r w:rsidRPr="006C53CD">
        <w:t xml:space="preserve">5) </w:t>
      </w:r>
      <w:r w:rsidRPr="006C53CD">
        <w:rPr>
          <w:b/>
          <w:bCs/>
        </w:rPr>
        <w:t>редактирование текстовой информации, представленной в</w:t>
      </w:r>
      <w:r w:rsidR="001A4D1E">
        <w:rPr>
          <w:b/>
          <w:bCs/>
        </w:rPr>
        <w:t xml:space="preserve"> </w:t>
      </w:r>
      <w:r w:rsidRPr="006C53CD">
        <w:rPr>
          <w:b/>
          <w:bCs/>
        </w:rPr>
        <w:t>электронной форме</w:t>
      </w:r>
      <w:r w:rsidRPr="006C53CD">
        <w:t>. Необходимость этого этапа обусловлена тем, что</w:t>
      </w:r>
      <w:r w:rsidR="001A4D1E">
        <w:rPr>
          <w:b/>
          <w:bCs/>
        </w:rPr>
        <w:t xml:space="preserve"> </w:t>
      </w:r>
      <w:r w:rsidRPr="006C53CD">
        <w:t>как при вводе текста с клавиатуры, при сканировании текста из</w:t>
      </w:r>
      <w:r w:rsidR="001A4D1E">
        <w:rPr>
          <w:b/>
          <w:bCs/>
        </w:rPr>
        <w:t xml:space="preserve"> </w:t>
      </w:r>
      <w:r w:rsidRPr="006C53CD">
        <w:t>печатных источников или распознавании речевого ввода возможны</w:t>
      </w:r>
      <w:r w:rsidR="001A4D1E">
        <w:rPr>
          <w:b/>
          <w:bCs/>
        </w:rPr>
        <w:t xml:space="preserve"> </w:t>
      </w:r>
      <w:r w:rsidRPr="006C53CD">
        <w:t>различного вида ошибки. Кроме того, может возникнуть необходимость</w:t>
      </w:r>
      <w:r w:rsidR="001A4D1E">
        <w:rPr>
          <w:b/>
          <w:bCs/>
        </w:rPr>
        <w:t xml:space="preserve"> </w:t>
      </w:r>
      <w:r w:rsidRPr="006C53CD">
        <w:t>изменить хранящийся текст в результате произошедших со временем</w:t>
      </w:r>
      <w:r w:rsidR="001A4D1E">
        <w:rPr>
          <w:b/>
          <w:bCs/>
        </w:rPr>
        <w:t xml:space="preserve"> </w:t>
      </w:r>
      <w:r w:rsidRPr="006C53CD">
        <w:t>различных изменений, касающихся содержательной стороны</w:t>
      </w:r>
      <w:r w:rsidR="001A4D1E">
        <w:rPr>
          <w:b/>
          <w:bCs/>
        </w:rPr>
        <w:t xml:space="preserve"> </w:t>
      </w:r>
      <w:r w:rsidRPr="006C53CD">
        <w:t>хранящегося текста. Существует несколько способов редактирования</w:t>
      </w:r>
      <w:r w:rsidR="001A4D1E">
        <w:rPr>
          <w:b/>
          <w:bCs/>
        </w:rPr>
        <w:t xml:space="preserve"> </w:t>
      </w:r>
      <w:r w:rsidRPr="006C53CD">
        <w:t>текстовой информации:</w:t>
      </w:r>
    </w:p>
    <w:p w:rsidR="001A4D1E" w:rsidRDefault="00415D70" w:rsidP="006C53CD">
      <w:pPr>
        <w:numPr>
          <w:ilvl w:val="0"/>
          <w:numId w:val="3"/>
        </w:numPr>
        <w:autoSpaceDE w:val="0"/>
        <w:autoSpaceDN w:val="0"/>
        <w:adjustRightInd w:val="0"/>
        <w:jc w:val="both"/>
        <w:rPr>
          <w:b/>
          <w:bCs/>
        </w:rPr>
      </w:pPr>
      <w:r w:rsidRPr="006C53CD">
        <w:t>удаление (или зам</w:t>
      </w:r>
      <w:r w:rsidR="001A4D1E">
        <w:t>ена) неверно набранного символа;</w:t>
      </w:r>
    </w:p>
    <w:p w:rsidR="001A4D1E" w:rsidRDefault="00415D70" w:rsidP="006C53CD">
      <w:pPr>
        <w:numPr>
          <w:ilvl w:val="0"/>
          <w:numId w:val="3"/>
        </w:numPr>
        <w:autoSpaceDE w:val="0"/>
        <w:autoSpaceDN w:val="0"/>
        <w:adjustRightInd w:val="0"/>
        <w:jc w:val="both"/>
        <w:rPr>
          <w:b/>
          <w:bCs/>
        </w:rPr>
      </w:pPr>
      <w:r w:rsidRPr="006C53CD">
        <w:t>вставка правильного (или пропущенного) символа;</w:t>
      </w:r>
    </w:p>
    <w:p w:rsidR="001A4D1E" w:rsidRDefault="00415D70" w:rsidP="006C53CD">
      <w:pPr>
        <w:numPr>
          <w:ilvl w:val="0"/>
          <w:numId w:val="3"/>
        </w:numPr>
        <w:autoSpaceDE w:val="0"/>
        <w:autoSpaceDN w:val="0"/>
        <w:adjustRightInd w:val="0"/>
        <w:jc w:val="both"/>
        <w:rPr>
          <w:b/>
          <w:bCs/>
        </w:rPr>
      </w:pPr>
      <w:r w:rsidRPr="006C53CD">
        <w:t>удаление (или замена) ненужного слова;</w:t>
      </w:r>
    </w:p>
    <w:p w:rsidR="001A4D1E" w:rsidRDefault="00415D70" w:rsidP="006C53CD">
      <w:pPr>
        <w:numPr>
          <w:ilvl w:val="0"/>
          <w:numId w:val="3"/>
        </w:numPr>
        <w:autoSpaceDE w:val="0"/>
        <w:autoSpaceDN w:val="0"/>
        <w:adjustRightInd w:val="0"/>
        <w:jc w:val="both"/>
        <w:rPr>
          <w:b/>
          <w:bCs/>
        </w:rPr>
      </w:pPr>
      <w:r w:rsidRPr="006C53CD">
        <w:t>перестановка слов;</w:t>
      </w:r>
    </w:p>
    <w:p w:rsidR="001A4D1E" w:rsidRDefault="00415D70" w:rsidP="006C53CD">
      <w:pPr>
        <w:numPr>
          <w:ilvl w:val="0"/>
          <w:numId w:val="3"/>
        </w:numPr>
        <w:autoSpaceDE w:val="0"/>
        <w:autoSpaceDN w:val="0"/>
        <w:adjustRightInd w:val="0"/>
        <w:jc w:val="both"/>
        <w:rPr>
          <w:b/>
          <w:bCs/>
        </w:rPr>
      </w:pPr>
      <w:r w:rsidRPr="006C53CD">
        <w:t>удаление ненужной строки;</w:t>
      </w:r>
    </w:p>
    <w:p w:rsidR="001A4D1E" w:rsidRDefault="00415D70" w:rsidP="006C53CD">
      <w:pPr>
        <w:numPr>
          <w:ilvl w:val="0"/>
          <w:numId w:val="3"/>
        </w:numPr>
        <w:autoSpaceDE w:val="0"/>
        <w:autoSpaceDN w:val="0"/>
        <w:adjustRightInd w:val="0"/>
        <w:jc w:val="both"/>
        <w:rPr>
          <w:b/>
          <w:bCs/>
        </w:rPr>
      </w:pPr>
      <w:r w:rsidRPr="006C53CD">
        <w:t>перемещение строки в нужное место;</w:t>
      </w:r>
    </w:p>
    <w:p w:rsidR="001A4D1E" w:rsidRDefault="00415D70" w:rsidP="006C53CD">
      <w:pPr>
        <w:numPr>
          <w:ilvl w:val="0"/>
          <w:numId w:val="3"/>
        </w:numPr>
        <w:autoSpaceDE w:val="0"/>
        <w:autoSpaceDN w:val="0"/>
        <w:adjustRightInd w:val="0"/>
        <w:jc w:val="both"/>
        <w:rPr>
          <w:b/>
          <w:bCs/>
        </w:rPr>
      </w:pPr>
      <w:r w:rsidRPr="006C53CD">
        <w:t>удаление или вставка части (фрагмента) текста;</w:t>
      </w:r>
    </w:p>
    <w:p w:rsidR="001A4D1E" w:rsidRDefault="00415D70" w:rsidP="006C53CD">
      <w:pPr>
        <w:numPr>
          <w:ilvl w:val="0"/>
          <w:numId w:val="3"/>
        </w:numPr>
        <w:autoSpaceDE w:val="0"/>
        <w:autoSpaceDN w:val="0"/>
        <w:adjustRightInd w:val="0"/>
        <w:jc w:val="both"/>
        <w:rPr>
          <w:b/>
          <w:bCs/>
        </w:rPr>
      </w:pPr>
      <w:r w:rsidRPr="006C53CD">
        <w:t>перемещение фрагментов текста в нужное место;</w:t>
      </w:r>
    </w:p>
    <w:p w:rsidR="001A4D1E" w:rsidRDefault="00415D70" w:rsidP="006C53CD">
      <w:pPr>
        <w:numPr>
          <w:ilvl w:val="0"/>
          <w:numId w:val="3"/>
        </w:numPr>
        <w:autoSpaceDE w:val="0"/>
        <w:autoSpaceDN w:val="0"/>
        <w:adjustRightInd w:val="0"/>
        <w:jc w:val="both"/>
        <w:rPr>
          <w:b/>
          <w:bCs/>
        </w:rPr>
      </w:pPr>
      <w:r w:rsidRPr="006C53CD">
        <w:t>поиск и замена фрагментов текста;</w:t>
      </w:r>
    </w:p>
    <w:p w:rsidR="00415D70" w:rsidRPr="001A4D1E" w:rsidRDefault="00415D70" w:rsidP="006C53CD">
      <w:pPr>
        <w:numPr>
          <w:ilvl w:val="0"/>
          <w:numId w:val="3"/>
        </w:numPr>
        <w:autoSpaceDE w:val="0"/>
        <w:autoSpaceDN w:val="0"/>
        <w:adjustRightInd w:val="0"/>
        <w:jc w:val="both"/>
        <w:rPr>
          <w:b/>
          <w:bCs/>
        </w:rPr>
      </w:pPr>
      <w:r w:rsidRPr="006C53CD">
        <w:t>соединение в одном документе фрагментов текста из разных</w:t>
      </w:r>
      <w:r w:rsidR="001A4D1E">
        <w:rPr>
          <w:b/>
          <w:bCs/>
        </w:rPr>
        <w:t xml:space="preserve"> </w:t>
      </w:r>
      <w:r w:rsidRPr="006C53CD">
        <w:t>источников.</w:t>
      </w:r>
    </w:p>
    <w:p w:rsidR="001A4D1E" w:rsidRDefault="00415D70" w:rsidP="001A4D1E">
      <w:pPr>
        <w:autoSpaceDE w:val="0"/>
        <w:autoSpaceDN w:val="0"/>
        <w:adjustRightInd w:val="0"/>
        <w:ind w:firstLine="540"/>
        <w:jc w:val="both"/>
      </w:pPr>
      <w:r w:rsidRPr="006C53CD">
        <w:t xml:space="preserve">6) </w:t>
      </w:r>
      <w:r w:rsidRPr="006C53CD">
        <w:rPr>
          <w:b/>
          <w:bCs/>
        </w:rPr>
        <w:t>форматирование текста, хранящегося в электронной форме</w:t>
      </w:r>
      <w:r w:rsidRPr="006C53CD">
        <w:t>.</w:t>
      </w:r>
      <w:r w:rsidR="001A4D1E">
        <w:t xml:space="preserve"> </w:t>
      </w:r>
      <w:r w:rsidRPr="006C53CD">
        <w:t>Этот этап обеспечивает пользователю возможность "приукрашивать"</w:t>
      </w:r>
      <w:r w:rsidR="001A4D1E">
        <w:t xml:space="preserve"> </w:t>
      </w:r>
      <w:r w:rsidRPr="006C53CD">
        <w:t>хранящийся в электронной форме текст, т.е. текст может быть оформлен</w:t>
      </w:r>
      <w:r w:rsidR="001A4D1E">
        <w:t xml:space="preserve"> </w:t>
      </w:r>
      <w:r w:rsidRPr="006C53CD">
        <w:t>по специальным, устанавливаемым пользователем, правилам.</w:t>
      </w:r>
      <w:r w:rsidR="001A4D1E">
        <w:t xml:space="preserve"> </w:t>
      </w:r>
    </w:p>
    <w:p w:rsidR="001A4D1E" w:rsidRDefault="00415D70" w:rsidP="001A4D1E">
      <w:pPr>
        <w:autoSpaceDE w:val="0"/>
        <w:autoSpaceDN w:val="0"/>
        <w:adjustRightInd w:val="0"/>
        <w:ind w:firstLine="540"/>
        <w:jc w:val="both"/>
      </w:pPr>
      <w:r w:rsidRPr="006C53CD">
        <w:t>Основными способами форматирования текста, хранящегося в</w:t>
      </w:r>
      <w:r w:rsidR="001A4D1E">
        <w:t xml:space="preserve"> </w:t>
      </w:r>
      <w:r w:rsidRPr="006C53CD">
        <w:t>электронной форме, являются следующие:</w:t>
      </w:r>
    </w:p>
    <w:p w:rsidR="001A4D1E" w:rsidRDefault="00415D70" w:rsidP="006C53CD">
      <w:pPr>
        <w:numPr>
          <w:ilvl w:val="0"/>
          <w:numId w:val="4"/>
        </w:numPr>
        <w:autoSpaceDE w:val="0"/>
        <w:autoSpaceDN w:val="0"/>
        <w:adjustRightInd w:val="0"/>
        <w:jc w:val="both"/>
      </w:pPr>
      <w:r w:rsidRPr="006C53CD">
        <w:t>выравнивание строк текста - по правой, левой границам текста,</w:t>
      </w:r>
      <w:r w:rsidR="001A4D1E">
        <w:t xml:space="preserve"> </w:t>
      </w:r>
      <w:r w:rsidRPr="006C53CD">
        <w:t>по обеим границам или по центру;</w:t>
      </w:r>
    </w:p>
    <w:p w:rsidR="001A4D1E" w:rsidRDefault="00415D70" w:rsidP="006C53CD">
      <w:pPr>
        <w:numPr>
          <w:ilvl w:val="0"/>
          <w:numId w:val="4"/>
        </w:numPr>
        <w:autoSpaceDE w:val="0"/>
        <w:autoSpaceDN w:val="0"/>
        <w:adjustRightInd w:val="0"/>
        <w:jc w:val="both"/>
      </w:pPr>
      <w:r w:rsidRPr="006C53CD">
        <w:t>изменение границ абзацев (величины отступа);</w:t>
      </w:r>
    </w:p>
    <w:p w:rsidR="001A4D1E" w:rsidRDefault="00415D70" w:rsidP="006C53CD">
      <w:pPr>
        <w:numPr>
          <w:ilvl w:val="0"/>
          <w:numId w:val="4"/>
        </w:numPr>
        <w:autoSpaceDE w:val="0"/>
        <w:autoSpaceDN w:val="0"/>
        <w:adjustRightInd w:val="0"/>
        <w:jc w:val="both"/>
      </w:pPr>
      <w:r w:rsidRPr="006C53CD">
        <w:t>размещение текста на странице в несколько столбцов;</w:t>
      </w:r>
    </w:p>
    <w:p w:rsidR="001A4D1E" w:rsidRDefault="00415D70" w:rsidP="006C53CD">
      <w:pPr>
        <w:numPr>
          <w:ilvl w:val="0"/>
          <w:numId w:val="4"/>
        </w:numPr>
        <w:autoSpaceDE w:val="0"/>
        <w:autoSpaceDN w:val="0"/>
        <w:adjustRightInd w:val="0"/>
        <w:jc w:val="both"/>
      </w:pPr>
      <w:r w:rsidRPr="006C53CD">
        <w:t>изменение шрифтового оформления (начертание шрифта,</w:t>
      </w:r>
      <w:r w:rsidR="001A4D1E">
        <w:t xml:space="preserve"> </w:t>
      </w:r>
      <w:r w:rsidRPr="006C53CD">
        <w:t>величина символа, выделение жирным шрифтом или курсивом и т.п.);</w:t>
      </w:r>
    </w:p>
    <w:p w:rsidR="001A4D1E" w:rsidRDefault="00415D70" w:rsidP="006C53CD">
      <w:pPr>
        <w:numPr>
          <w:ilvl w:val="0"/>
          <w:numId w:val="4"/>
        </w:numPr>
        <w:autoSpaceDE w:val="0"/>
        <w:autoSpaceDN w:val="0"/>
        <w:adjustRightInd w:val="0"/>
        <w:jc w:val="both"/>
      </w:pPr>
      <w:r w:rsidRPr="006C53CD">
        <w:t>автоматическое создание маркированных и нумерованных</w:t>
      </w:r>
      <w:r w:rsidR="001A4D1E">
        <w:t xml:space="preserve"> </w:t>
      </w:r>
      <w:r w:rsidRPr="006C53CD">
        <w:t>списков;</w:t>
      </w:r>
    </w:p>
    <w:p w:rsidR="001A4D1E" w:rsidRDefault="00415D70" w:rsidP="006C53CD">
      <w:pPr>
        <w:numPr>
          <w:ilvl w:val="0"/>
          <w:numId w:val="4"/>
        </w:numPr>
        <w:autoSpaceDE w:val="0"/>
        <w:autoSpaceDN w:val="0"/>
        <w:adjustRightInd w:val="0"/>
        <w:jc w:val="both"/>
      </w:pPr>
      <w:r w:rsidRPr="006C53CD">
        <w:t>изменение межстрочных расстояний в абзацах текста;</w:t>
      </w:r>
    </w:p>
    <w:p w:rsidR="001A4D1E" w:rsidRDefault="00415D70" w:rsidP="006C53CD">
      <w:pPr>
        <w:numPr>
          <w:ilvl w:val="0"/>
          <w:numId w:val="4"/>
        </w:numPr>
        <w:autoSpaceDE w:val="0"/>
        <w:autoSpaceDN w:val="0"/>
        <w:adjustRightInd w:val="0"/>
        <w:jc w:val="both"/>
      </w:pPr>
      <w:r w:rsidRPr="006C53CD">
        <w:t>обрамление и заливка цветовым фоном фрагмента текста;</w:t>
      </w:r>
    </w:p>
    <w:p w:rsidR="001A4D1E" w:rsidRDefault="00415D70" w:rsidP="006C53CD">
      <w:pPr>
        <w:numPr>
          <w:ilvl w:val="0"/>
          <w:numId w:val="4"/>
        </w:numPr>
        <w:autoSpaceDE w:val="0"/>
        <w:autoSpaceDN w:val="0"/>
        <w:adjustRightInd w:val="0"/>
        <w:jc w:val="both"/>
      </w:pPr>
      <w:r w:rsidRPr="006C53CD">
        <w:t>установка размеров полей (правого, левого, верхнего и нижнего)</w:t>
      </w:r>
      <w:r w:rsidR="001A4D1E">
        <w:t xml:space="preserve"> </w:t>
      </w:r>
      <w:r w:rsidRPr="006C53CD">
        <w:t>страницы;</w:t>
      </w:r>
    </w:p>
    <w:p w:rsidR="001A4D1E" w:rsidRDefault="00415D70" w:rsidP="006C53CD">
      <w:pPr>
        <w:numPr>
          <w:ilvl w:val="0"/>
          <w:numId w:val="4"/>
        </w:numPr>
        <w:autoSpaceDE w:val="0"/>
        <w:autoSpaceDN w:val="0"/>
        <w:adjustRightInd w:val="0"/>
        <w:jc w:val="both"/>
      </w:pPr>
      <w:r w:rsidRPr="006C53CD">
        <w:t>вставка номеров в выбранном месте страницы (вверху, внизу, у</w:t>
      </w:r>
      <w:r w:rsidR="001A4D1E">
        <w:t xml:space="preserve"> </w:t>
      </w:r>
      <w:r w:rsidRPr="006C53CD">
        <w:t>края или по центру листа);</w:t>
      </w:r>
    </w:p>
    <w:p w:rsidR="001A4D1E" w:rsidRDefault="00415D70" w:rsidP="006C53CD">
      <w:pPr>
        <w:numPr>
          <w:ilvl w:val="0"/>
          <w:numId w:val="4"/>
        </w:numPr>
        <w:autoSpaceDE w:val="0"/>
        <w:autoSpaceDN w:val="0"/>
        <w:adjustRightInd w:val="0"/>
        <w:jc w:val="both"/>
      </w:pPr>
      <w:r w:rsidRPr="006C53CD">
        <w:t>оформление при необходимости верхнего и нижнего</w:t>
      </w:r>
      <w:r w:rsidR="001A4D1E">
        <w:t xml:space="preserve"> </w:t>
      </w:r>
      <w:r w:rsidRPr="006C53CD">
        <w:t>колонтитулов страницы;</w:t>
      </w:r>
    </w:p>
    <w:p w:rsidR="001A4D1E" w:rsidRDefault="00415D70" w:rsidP="006C53CD">
      <w:pPr>
        <w:numPr>
          <w:ilvl w:val="0"/>
          <w:numId w:val="4"/>
        </w:numPr>
        <w:autoSpaceDE w:val="0"/>
        <w:autoSpaceDN w:val="0"/>
        <w:adjustRightInd w:val="0"/>
        <w:jc w:val="both"/>
      </w:pPr>
      <w:r w:rsidRPr="006C53CD">
        <w:t>вставка сносок;</w:t>
      </w:r>
    </w:p>
    <w:p w:rsidR="00415D70" w:rsidRPr="006C53CD" w:rsidRDefault="00415D70" w:rsidP="006C53CD">
      <w:pPr>
        <w:numPr>
          <w:ilvl w:val="0"/>
          <w:numId w:val="4"/>
        </w:numPr>
        <w:autoSpaceDE w:val="0"/>
        <w:autoSpaceDN w:val="0"/>
        <w:adjustRightInd w:val="0"/>
        <w:jc w:val="both"/>
      </w:pPr>
      <w:r w:rsidRPr="006C53CD">
        <w:t>введение при необходимости разрывов страницы.</w:t>
      </w:r>
    </w:p>
    <w:p w:rsidR="00415D70" w:rsidRPr="006C53CD" w:rsidRDefault="00415D70" w:rsidP="001A4D1E">
      <w:pPr>
        <w:autoSpaceDE w:val="0"/>
        <w:autoSpaceDN w:val="0"/>
        <w:adjustRightInd w:val="0"/>
        <w:ind w:firstLine="540"/>
        <w:jc w:val="both"/>
      </w:pPr>
      <w:r w:rsidRPr="006C53CD">
        <w:t xml:space="preserve">7) </w:t>
      </w:r>
      <w:r w:rsidRPr="006C53CD">
        <w:rPr>
          <w:b/>
          <w:bCs/>
        </w:rPr>
        <w:t>автоматическое формирование оглавления к тексту</w:t>
      </w:r>
      <w:r w:rsidRPr="006C53CD">
        <w:t>.</w:t>
      </w:r>
    </w:p>
    <w:p w:rsidR="00415D70" w:rsidRPr="001A4D1E" w:rsidRDefault="00415D70" w:rsidP="001A4D1E">
      <w:pPr>
        <w:autoSpaceDE w:val="0"/>
        <w:autoSpaceDN w:val="0"/>
        <w:adjustRightInd w:val="0"/>
        <w:ind w:firstLine="540"/>
        <w:jc w:val="both"/>
        <w:rPr>
          <w:b/>
          <w:bCs/>
        </w:rPr>
      </w:pPr>
      <w:r w:rsidRPr="006C53CD">
        <w:t xml:space="preserve">8) </w:t>
      </w:r>
      <w:r w:rsidRPr="006C53CD">
        <w:rPr>
          <w:b/>
          <w:bCs/>
        </w:rPr>
        <w:t>создание текстовых файлов на основе встроенных в</w:t>
      </w:r>
      <w:r w:rsidR="001A4D1E">
        <w:rPr>
          <w:b/>
          <w:bCs/>
        </w:rPr>
        <w:t xml:space="preserve"> </w:t>
      </w:r>
      <w:r w:rsidRPr="006C53CD">
        <w:rPr>
          <w:b/>
          <w:bCs/>
        </w:rPr>
        <w:t>текстовый редактор стилей оформления</w:t>
      </w:r>
      <w:r w:rsidRPr="006C53CD">
        <w:t>.</w:t>
      </w:r>
    </w:p>
    <w:p w:rsidR="00415D70" w:rsidRPr="006C53CD" w:rsidRDefault="00415D70" w:rsidP="001A4D1E">
      <w:pPr>
        <w:autoSpaceDE w:val="0"/>
        <w:autoSpaceDN w:val="0"/>
        <w:adjustRightInd w:val="0"/>
        <w:ind w:firstLine="540"/>
        <w:jc w:val="both"/>
      </w:pPr>
      <w:r w:rsidRPr="006C53CD">
        <w:t xml:space="preserve">9) </w:t>
      </w:r>
      <w:r w:rsidRPr="006C53CD">
        <w:rPr>
          <w:b/>
          <w:bCs/>
        </w:rPr>
        <w:t>автоматическая проверка орфографии и грамматики</w:t>
      </w:r>
      <w:r w:rsidRPr="006C53CD">
        <w:t>. Это</w:t>
      </w:r>
      <w:r w:rsidR="001A4D1E">
        <w:t xml:space="preserve"> </w:t>
      </w:r>
      <w:r w:rsidRPr="006C53CD">
        <w:t>один из самых важных этапов работы пользователя с текстом, т.к.</w:t>
      </w:r>
      <w:r w:rsidR="001A4D1E">
        <w:t xml:space="preserve"> </w:t>
      </w:r>
      <w:r w:rsidRPr="006C53CD">
        <w:t>именно на этом этапе возможна проверка правописания отдельных слов,</w:t>
      </w:r>
      <w:r w:rsidR="001A4D1E">
        <w:t xml:space="preserve"> </w:t>
      </w:r>
      <w:r w:rsidRPr="006C53CD">
        <w:t>выполнения правил синтаксиса, а также внесения стилистических</w:t>
      </w:r>
      <w:r w:rsidR="001A4D1E">
        <w:t xml:space="preserve"> </w:t>
      </w:r>
      <w:r w:rsidRPr="006C53CD">
        <w:t>уточнений изложения содержания текста.</w:t>
      </w:r>
    </w:p>
    <w:p w:rsidR="00415D70" w:rsidRPr="001A4D1E" w:rsidRDefault="00415D70" w:rsidP="001A4D1E">
      <w:pPr>
        <w:autoSpaceDE w:val="0"/>
        <w:autoSpaceDN w:val="0"/>
        <w:adjustRightInd w:val="0"/>
        <w:ind w:firstLine="540"/>
        <w:jc w:val="both"/>
        <w:rPr>
          <w:b/>
        </w:rPr>
      </w:pPr>
      <w:r w:rsidRPr="006C53CD">
        <w:t xml:space="preserve">10) </w:t>
      </w:r>
      <w:r w:rsidRPr="001A4D1E">
        <w:rPr>
          <w:b/>
        </w:rPr>
        <w:t>встраивание в текст различных элементов (таблиц, графиков,</w:t>
      </w:r>
      <w:r w:rsidR="001A4D1E">
        <w:rPr>
          <w:b/>
        </w:rPr>
        <w:t xml:space="preserve"> </w:t>
      </w:r>
      <w:r w:rsidRPr="001A4D1E">
        <w:rPr>
          <w:b/>
        </w:rPr>
        <w:t>диаграмм, иллюстраций и т.д.).</w:t>
      </w:r>
    </w:p>
    <w:p w:rsidR="00415D70" w:rsidRPr="006C53CD" w:rsidRDefault="00415D70" w:rsidP="001A4D1E">
      <w:pPr>
        <w:autoSpaceDE w:val="0"/>
        <w:autoSpaceDN w:val="0"/>
        <w:adjustRightInd w:val="0"/>
        <w:ind w:firstLine="540"/>
        <w:jc w:val="both"/>
      </w:pPr>
      <w:r w:rsidRPr="006C53CD">
        <w:t xml:space="preserve">11) </w:t>
      </w:r>
      <w:r w:rsidRPr="001A4D1E">
        <w:rPr>
          <w:b/>
        </w:rPr>
        <w:t>печать текста.</w:t>
      </w:r>
    </w:p>
    <w:p w:rsidR="00415D70" w:rsidRPr="006C53CD" w:rsidRDefault="00415D70" w:rsidP="006C53CD">
      <w:pPr>
        <w:autoSpaceDE w:val="0"/>
        <w:autoSpaceDN w:val="0"/>
        <w:adjustRightInd w:val="0"/>
        <w:jc w:val="both"/>
      </w:pPr>
    </w:p>
    <w:p w:rsidR="00415D70" w:rsidRPr="006C53CD" w:rsidRDefault="00415D70" w:rsidP="006C53CD">
      <w:pPr>
        <w:jc w:val="both"/>
      </w:pPr>
    </w:p>
    <w:p w:rsidR="00415D70" w:rsidRDefault="00415D70" w:rsidP="006C53CD">
      <w:pPr>
        <w:autoSpaceDE w:val="0"/>
        <w:autoSpaceDN w:val="0"/>
        <w:adjustRightInd w:val="0"/>
        <w:jc w:val="both"/>
        <w:rPr>
          <w:bCs/>
          <w:iCs/>
        </w:rPr>
      </w:pPr>
    </w:p>
    <w:p w:rsidR="001A4D1E" w:rsidRDefault="001A4D1E" w:rsidP="006C53CD">
      <w:pPr>
        <w:autoSpaceDE w:val="0"/>
        <w:autoSpaceDN w:val="0"/>
        <w:adjustRightInd w:val="0"/>
        <w:jc w:val="both"/>
        <w:rPr>
          <w:bCs/>
          <w:iCs/>
        </w:rPr>
      </w:pPr>
    </w:p>
    <w:p w:rsidR="001A4D1E" w:rsidRDefault="001A4D1E" w:rsidP="006C53CD">
      <w:pPr>
        <w:autoSpaceDE w:val="0"/>
        <w:autoSpaceDN w:val="0"/>
        <w:adjustRightInd w:val="0"/>
        <w:jc w:val="both"/>
        <w:rPr>
          <w:bCs/>
          <w:iCs/>
        </w:rPr>
      </w:pPr>
    </w:p>
    <w:p w:rsidR="001A4D1E" w:rsidRDefault="001A4D1E" w:rsidP="006C53CD">
      <w:pPr>
        <w:autoSpaceDE w:val="0"/>
        <w:autoSpaceDN w:val="0"/>
        <w:adjustRightInd w:val="0"/>
        <w:jc w:val="both"/>
        <w:rPr>
          <w:bCs/>
          <w:iCs/>
        </w:rPr>
      </w:pPr>
    </w:p>
    <w:p w:rsidR="001A4D1E" w:rsidRDefault="001A4D1E" w:rsidP="006C53CD">
      <w:pPr>
        <w:autoSpaceDE w:val="0"/>
        <w:autoSpaceDN w:val="0"/>
        <w:adjustRightInd w:val="0"/>
        <w:jc w:val="both"/>
        <w:rPr>
          <w:bCs/>
          <w:iCs/>
        </w:rPr>
      </w:pPr>
    </w:p>
    <w:p w:rsidR="001A4D1E" w:rsidRDefault="001A4D1E" w:rsidP="006C53CD">
      <w:pPr>
        <w:autoSpaceDE w:val="0"/>
        <w:autoSpaceDN w:val="0"/>
        <w:adjustRightInd w:val="0"/>
        <w:jc w:val="both"/>
        <w:rPr>
          <w:bCs/>
          <w:iCs/>
        </w:rPr>
      </w:pPr>
    </w:p>
    <w:p w:rsidR="001A4D1E" w:rsidRDefault="001A4D1E" w:rsidP="006C53CD">
      <w:pPr>
        <w:autoSpaceDE w:val="0"/>
        <w:autoSpaceDN w:val="0"/>
        <w:adjustRightInd w:val="0"/>
        <w:jc w:val="both"/>
        <w:rPr>
          <w:bCs/>
          <w:iCs/>
        </w:rPr>
      </w:pPr>
    </w:p>
    <w:p w:rsidR="001A4D1E" w:rsidRDefault="001A4D1E" w:rsidP="006C53CD">
      <w:pPr>
        <w:autoSpaceDE w:val="0"/>
        <w:autoSpaceDN w:val="0"/>
        <w:adjustRightInd w:val="0"/>
        <w:jc w:val="both"/>
        <w:rPr>
          <w:bCs/>
          <w:iCs/>
        </w:rPr>
      </w:pPr>
    </w:p>
    <w:p w:rsidR="001A4D1E" w:rsidRDefault="001A4D1E" w:rsidP="006C53CD">
      <w:pPr>
        <w:autoSpaceDE w:val="0"/>
        <w:autoSpaceDN w:val="0"/>
        <w:adjustRightInd w:val="0"/>
        <w:jc w:val="both"/>
        <w:rPr>
          <w:bCs/>
          <w:iCs/>
        </w:rPr>
      </w:pPr>
    </w:p>
    <w:p w:rsidR="001A4D1E" w:rsidRDefault="001A4D1E" w:rsidP="006C53CD">
      <w:pPr>
        <w:autoSpaceDE w:val="0"/>
        <w:autoSpaceDN w:val="0"/>
        <w:adjustRightInd w:val="0"/>
        <w:jc w:val="both"/>
        <w:rPr>
          <w:bCs/>
          <w:iCs/>
        </w:rPr>
      </w:pPr>
    </w:p>
    <w:p w:rsidR="001A4D1E" w:rsidRDefault="001A4D1E" w:rsidP="006C53CD">
      <w:pPr>
        <w:autoSpaceDE w:val="0"/>
        <w:autoSpaceDN w:val="0"/>
        <w:adjustRightInd w:val="0"/>
        <w:jc w:val="both"/>
        <w:rPr>
          <w:bCs/>
          <w:iCs/>
        </w:rPr>
      </w:pPr>
    </w:p>
    <w:p w:rsidR="001A4D1E" w:rsidRDefault="001A4D1E" w:rsidP="006C53CD">
      <w:pPr>
        <w:autoSpaceDE w:val="0"/>
        <w:autoSpaceDN w:val="0"/>
        <w:adjustRightInd w:val="0"/>
        <w:jc w:val="both"/>
        <w:rPr>
          <w:bCs/>
          <w:iCs/>
        </w:rPr>
      </w:pPr>
    </w:p>
    <w:p w:rsidR="001A4D1E" w:rsidRDefault="001A4D1E" w:rsidP="006C53CD">
      <w:pPr>
        <w:autoSpaceDE w:val="0"/>
        <w:autoSpaceDN w:val="0"/>
        <w:adjustRightInd w:val="0"/>
        <w:jc w:val="both"/>
        <w:rPr>
          <w:bCs/>
          <w:iCs/>
        </w:rPr>
      </w:pPr>
    </w:p>
    <w:p w:rsidR="001A4D1E" w:rsidRDefault="001A4D1E" w:rsidP="006C53CD">
      <w:pPr>
        <w:autoSpaceDE w:val="0"/>
        <w:autoSpaceDN w:val="0"/>
        <w:adjustRightInd w:val="0"/>
        <w:jc w:val="both"/>
        <w:rPr>
          <w:bCs/>
          <w:iCs/>
        </w:rPr>
      </w:pPr>
    </w:p>
    <w:p w:rsidR="001A4D1E" w:rsidRDefault="001A4D1E" w:rsidP="006C53CD">
      <w:pPr>
        <w:autoSpaceDE w:val="0"/>
        <w:autoSpaceDN w:val="0"/>
        <w:adjustRightInd w:val="0"/>
        <w:jc w:val="both"/>
        <w:rPr>
          <w:bCs/>
          <w:iCs/>
        </w:rPr>
      </w:pPr>
    </w:p>
    <w:p w:rsidR="001A4D1E" w:rsidRDefault="001A4D1E" w:rsidP="006C53CD">
      <w:pPr>
        <w:autoSpaceDE w:val="0"/>
        <w:autoSpaceDN w:val="0"/>
        <w:adjustRightInd w:val="0"/>
        <w:jc w:val="both"/>
        <w:rPr>
          <w:bCs/>
          <w:iCs/>
        </w:rPr>
      </w:pPr>
    </w:p>
    <w:p w:rsidR="001A4D1E" w:rsidRDefault="001A4D1E" w:rsidP="006C53CD">
      <w:pPr>
        <w:autoSpaceDE w:val="0"/>
        <w:autoSpaceDN w:val="0"/>
        <w:adjustRightInd w:val="0"/>
        <w:jc w:val="both"/>
        <w:rPr>
          <w:bCs/>
          <w:iCs/>
        </w:rPr>
      </w:pPr>
    </w:p>
    <w:p w:rsidR="001A4D1E" w:rsidRDefault="001A4D1E" w:rsidP="006C53CD">
      <w:pPr>
        <w:autoSpaceDE w:val="0"/>
        <w:autoSpaceDN w:val="0"/>
        <w:adjustRightInd w:val="0"/>
        <w:jc w:val="both"/>
        <w:rPr>
          <w:bCs/>
          <w:iCs/>
        </w:rPr>
      </w:pPr>
    </w:p>
    <w:p w:rsidR="001A4D1E" w:rsidRDefault="001A4D1E" w:rsidP="006C53CD">
      <w:pPr>
        <w:autoSpaceDE w:val="0"/>
        <w:autoSpaceDN w:val="0"/>
        <w:adjustRightInd w:val="0"/>
        <w:jc w:val="both"/>
        <w:rPr>
          <w:bCs/>
          <w:iCs/>
        </w:rPr>
      </w:pPr>
    </w:p>
    <w:p w:rsidR="001A4D1E" w:rsidRDefault="001A4D1E" w:rsidP="006C53CD">
      <w:pPr>
        <w:autoSpaceDE w:val="0"/>
        <w:autoSpaceDN w:val="0"/>
        <w:adjustRightInd w:val="0"/>
        <w:jc w:val="both"/>
        <w:rPr>
          <w:bCs/>
          <w:iCs/>
        </w:rPr>
      </w:pPr>
    </w:p>
    <w:p w:rsidR="001A4D1E" w:rsidRDefault="001A4D1E" w:rsidP="006C53CD">
      <w:pPr>
        <w:autoSpaceDE w:val="0"/>
        <w:autoSpaceDN w:val="0"/>
        <w:adjustRightInd w:val="0"/>
        <w:jc w:val="both"/>
        <w:rPr>
          <w:bCs/>
          <w:iCs/>
        </w:rPr>
      </w:pPr>
    </w:p>
    <w:p w:rsidR="001A4D1E" w:rsidRDefault="001A4D1E" w:rsidP="006C53CD">
      <w:pPr>
        <w:autoSpaceDE w:val="0"/>
        <w:autoSpaceDN w:val="0"/>
        <w:adjustRightInd w:val="0"/>
        <w:jc w:val="both"/>
        <w:rPr>
          <w:bCs/>
          <w:iCs/>
        </w:rPr>
      </w:pPr>
    </w:p>
    <w:p w:rsidR="001A4D1E" w:rsidRDefault="001A4D1E" w:rsidP="006C53CD">
      <w:pPr>
        <w:autoSpaceDE w:val="0"/>
        <w:autoSpaceDN w:val="0"/>
        <w:adjustRightInd w:val="0"/>
        <w:jc w:val="both"/>
        <w:rPr>
          <w:bCs/>
          <w:iCs/>
        </w:rPr>
      </w:pPr>
    </w:p>
    <w:p w:rsidR="001A4D1E" w:rsidRDefault="001A4D1E" w:rsidP="006C53CD">
      <w:pPr>
        <w:autoSpaceDE w:val="0"/>
        <w:autoSpaceDN w:val="0"/>
        <w:adjustRightInd w:val="0"/>
        <w:jc w:val="both"/>
        <w:rPr>
          <w:bCs/>
          <w:iCs/>
        </w:rPr>
      </w:pPr>
    </w:p>
    <w:p w:rsidR="001A4D1E" w:rsidRDefault="001A4D1E" w:rsidP="006C53CD">
      <w:pPr>
        <w:autoSpaceDE w:val="0"/>
        <w:autoSpaceDN w:val="0"/>
        <w:adjustRightInd w:val="0"/>
        <w:jc w:val="both"/>
        <w:rPr>
          <w:bCs/>
          <w:iCs/>
        </w:rPr>
      </w:pPr>
    </w:p>
    <w:p w:rsidR="001A4D1E" w:rsidRDefault="001A4D1E" w:rsidP="006C53CD">
      <w:pPr>
        <w:autoSpaceDE w:val="0"/>
        <w:autoSpaceDN w:val="0"/>
        <w:adjustRightInd w:val="0"/>
        <w:jc w:val="both"/>
        <w:rPr>
          <w:bCs/>
          <w:iCs/>
        </w:rPr>
      </w:pPr>
    </w:p>
    <w:p w:rsidR="001A4D1E" w:rsidRDefault="001A4D1E" w:rsidP="006C53CD">
      <w:pPr>
        <w:autoSpaceDE w:val="0"/>
        <w:autoSpaceDN w:val="0"/>
        <w:adjustRightInd w:val="0"/>
        <w:jc w:val="both"/>
        <w:rPr>
          <w:bCs/>
          <w:iCs/>
        </w:rPr>
      </w:pPr>
    </w:p>
    <w:p w:rsidR="001A4D1E" w:rsidRDefault="001A4D1E" w:rsidP="006C53CD">
      <w:pPr>
        <w:autoSpaceDE w:val="0"/>
        <w:autoSpaceDN w:val="0"/>
        <w:adjustRightInd w:val="0"/>
        <w:jc w:val="both"/>
        <w:rPr>
          <w:bCs/>
          <w:iCs/>
        </w:rPr>
      </w:pPr>
    </w:p>
    <w:p w:rsidR="001A4D1E" w:rsidRDefault="001A4D1E" w:rsidP="006C53CD">
      <w:pPr>
        <w:autoSpaceDE w:val="0"/>
        <w:autoSpaceDN w:val="0"/>
        <w:adjustRightInd w:val="0"/>
        <w:jc w:val="both"/>
        <w:rPr>
          <w:bCs/>
          <w:iCs/>
        </w:rPr>
      </w:pPr>
    </w:p>
    <w:p w:rsidR="001A4D1E" w:rsidRDefault="001A4D1E" w:rsidP="006C53CD">
      <w:pPr>
        <w:autoSpaceDE w:val="0"/>
        <w:autoSpaceDN w:val="0"/>
        <w:adjustRightInd w:val="0"/>
        <w:jc w:val="both"/>
        <w:rPr>
          <w:bCs/>
          <w:iCs/>
        </w:rPr>
      </w:pPr>
    </w:p>
    <w:p w:rsidR="001A4D1E" w:rsidRDefault="001A4D1E" w:rsidP="006C53CD">
      <w:pPr>
        <w:autoSpaceDE w:val="0"/>
        <w:autoSpaceDN w:val="0"/>
        <w:adjustRightInd w:val="0"/>
        <w:jc w:val="both"/>
        <w:rPr>
          <w:bCs/>
          <w:iCs/>
        </w:rPr>
      </w:pPr>
    </w:p>
    <w:p w:rsidR="001A4D1E" w:rsidRDefault="001A4D1E" w:rsidP="001A4D1E">
      <w:pPr>
        <w:autoSpaceDE w:val="0"/>
        <w:autoSpaceDN w:val="0"/>
        <w:adjustRightInd w:val="0"/>
        <w:jc w:val="center"/>
        <w:rPr>
          <w:b/>
          <w:bCs/>
          <w:iCs/>
          <w:sz w:val="32"/>
          <w:szCs w:val="32"/>
        </w:rPr>
      </w:pPr>
      <w:r w:rsidRPr="001A4D1E">
        <w:rPr>
          <w:b/>
          <w:bCs/>
          <w:iCs/>
          <w:sz w:val="32"/>
          <w:szCs w:val="32"/>
        </w:rPr>
        <w:t>Текстовой редактор MICROSOFT WORD</w:t>
      </w:r>
    </w:p>
    <w:p w:rsidR="001A4D1E" w:rsidRPr="001A4D1E" w:rsidRDefault="001A4D1E" w:rsidP="001A4D1E">
      <w:pPr>
        <w:autoSpaceDE w:val="0"/>
        <w:autoSpaceDN w:val="0"/>
        <w:adjustRightInd w:val="0"/>
        <w:jc w:val="center"/>
        <w:rPr>
          <w:bCs/>
          <w:iCs/>
        </w:rPr>
      </w:pPr>
    </w:p>
    <w:p w:rsidR="001A4D1E" w:rsidRPr="001A4D1E" w:rsidRDefault="001A4D1E" w:rsidP="001A4D1E">
      <w:pPr>
        <w:autoSpaceDE w:val="0"/>
        <w:autoSpaceDN w:val="0"/>
        <w:adjustRightInd w:val="0"/>
        <w:ind w:firstLine="540"/>
        <w:jc w:val="both"/>
      </w:pPr>
      <w:r w:rsidRPr="001A4D1E">
        <w:t xml:space="preserve">Стандартный запуск текстового редактора </w:t>
      </w:r>
      <w:r w:rsidRPr="001A4D1E">
        <w:rPr>
          <w:b/>
          <w:bCs/>
        </w:rPr>
        <w:t xml:space="preserve">Word </w:t>
      </w:r>
      <w:r w:rsidRPr="001A4D1E">
        <w:t>осуществляется</w:t>
      </w:r>
      <w:r>
        <w:t xml:space="preserve"> </w:t>
      </w:r>
      <w:r w:rsidRPr="001A4D1E">
        <w:t>следующим образом:</w:t>
      </w:r>
    </w:p>
    <w:p w:rsidR="001A4D1E" w:rsidRPr="001A4D1E" w:rsidRDefault="001A4D1E" w:rsidP="001A4D1E">
      <w:pPr>
        <w:autoSpaceDE w:val="0"/>
        <w:autoSpaceDN w:val="0"/>
        <w:adjustRightInd w:val="0"/>
        <w:ind w:firstLine="540"/>
        <w:jc w:val="both"/>
        <w:rPr>
          <w:b/>
          <w:bCs/>
        </w:rPr>
      </w:pPr>
      <w:r w:rsidRPr="001A4D1E">
        <w:t xml:space="preserve">1. Нажать кнопку </w:t>
      </w:r>
      <w:r w:rsidRPr="001A4D1E">
        <w:rPr>
          <w:b/>
          <w:bCs/>
        </w:rPr>
        <w:t xml:space="preserve">Пуск </w:t>
      </w:r>
      <w:r w:rsidRPr="001A4D1E">
        <w:t xml:space="preserve">в строке заданий </w:t>
      </w:r>
      <w:r>
        <w:rPr>
          <w:b/>
          <w:bCs/>
        </w:rPr>
        <w:t xml:space="preserve">Windows </w:t>
      </w:r>
    </w:p>
    <w:p w:rsidR="001A4D1E" w:rsidRPr="001A4D1E" w:rsidRDefault="001A4D1E" w:rsidP="001A4D1E">
      <w:pPr>
        <w:autoSpaceDE w:val="0"/>
        <w:autoSpaceDN w:val="0"/>
        <w:adjustRightInd w:val="0"/>
        <w:ind w:firstLine="540"/>
        <w:jc w:val="both"/>
        <w:rPr>
          <w:b/>
          <w:bCs/>
        </w:rPr>
      </w:pPr>
      <w:r w:rsidRPr="001A4D1E">
        <w:t xml:space="preserve">2. Выбрать в разделе меню </w:t>
      </w:r>
      <w:r w:rsidRPr="001A4D1E">
        <w:rPr>
          <w:b/>
          <w:bCs/>
        </w:rPr>
        <w:t>Программы.</w:t>
      </w:r>
    </w:p>
    <w:p w:rsidR="001A4D1E" w:rsidRPr="001A4D1E" w:rsidRDefault="001A4D1E" w:rsidP="001A4D1E">
      <w:pPr>
        <w:autoSpaceDE w:val="0"/>
        <w:autoSpaceDN w:val="0"/>
        <w:adjustRightInd w:val="0"/>
        <w:ind w:firstLine="540"/>
        <w:jc w:val="both"/>
        <w:rPr>
          <w:b/>
          <w:bCs/>
        </w:rPr>
      </w:pPr>
      <w:r w:rsidRPr="001A4D1E">
        <w:t xml:space="preserve">3. Активизировать (щелчком мыши) строчку меню </w:t>
      </w:r>
      <w:r w:rsidRPr="001A4D1E">
        <w:rPr>
          <w:b/>
          <w:bCs/>
        </w:rPr>
        <w:t>Microsoft</w:t>
      </w:r>
      <w:r>
        <w:rPr>
          <w:b/>
          <w:bCs/>
        </w:rPr>
        <w:t xml:space="preserve"> </w:t>
      </w:r>
      <w:r w:rsidRPr="001A4D1E">
        <w:rPr>
          <w:b/>
          <w:bCs/>
        </w:rPr>
        <w:t>Word.</w:t>
      </w:r>
    </w:p>
    <w:p w:rsidR="001A4D1E" w:rsidRPr="001A4D1E" w:rsidRDefault="001A4D1E" w:rsidP="001A4D1E">
      <w:pPr>
        <w:autoSpaceDE w:val="0"/>
        <w:autoSpaceDN w:val="0"/>
        <w:adjustRightInd w:val="0"/>
        <w:ind w:firstLine="540"/>
        <w:jc w:val="both"/>
      </w:pPr>
      <w:r w:rsidRPr="001A4D1E">
        <w:t>При достаточно частом использовании текстового редактора Word</w:t>
      </w:r>
      <w:r>
        <w:t xml:space="preserve"> </w:t>
      </w:r>
      <w:r w:rsidRPr="001A4D1E">
        <w:t xml:space="preserve">удобнее поместить кнопку (пиктограмму) </w:t>
      </w:r>
      <w:r w:rsidRPr="001A4D1E">
        <w:rPr>
          <w:b/>
          <w:bCs/>
        </w:rPr>
        <w:t xml:space="preserve">Word </w:t>
      </w:r>
      <w:r w:rsidRPr="001A4D1E">
        <w:t xml:space="preserve">на </w:t>
      </w:r>
      <w:r w:rsidRPr="001A4D1E">
        <w:rPr>
          <w:b/>
          <w:bCs/>
        </w:rPr>
        <w:t xml:space="preserve">Рабочем столе </w:t>
      </w:r>
      <w:r w:rsidRPr="001A4D1E">
        <w:t>или в</w:t>
      </w:r>
      <w:r>
        <w:t xml:space="preserve"> </w:t>
      </w:r>
      <w:r w:rsidRPr="001A4D1E">
        <w:t xml:space="preserve">составе </w:t>
      </w:r>
      <w:r w:rsidRPr="001A4D1E">
        <w:rPr>
          <w:b/>
          <w:bCs/>
        </w:rPr>
        <w:t>Панели Microsoft Office</w:t>
      </w:r>
      <w:r w:rsidRPr="001A4D1E">
        <w:t>. В этом случае запуск текстового</w:t>
      </w:r>
      <w:r>
        <w:t xml:space="preserve"> </w:t>
      </w:r>
      <w:r w:rsidRPr="001A4D1E">
        <w:t xml:space="preserve">редактора выполняется простым щелчком на кнопке </w:t>
      </w:r>
      <w:r w:rsidRPr="001A4D1E">
        <w:rPr>
          <w:b/>
          <w:bCs/>
        </w:rPr>
        <w:t>Word.</w:t>
      </w:r>
    </w:p>
    <w:p w:rsidR="001A4D1E" w:rsidRPr="001A4D1E" w:rsidRDefault="001A4D1E" w:rsidP="001A4D1E">
      <w:pPr>
        <w:autoSpaceDE w:val="0"/>
        <w:autoSpaceDN w:val="0"/>
        <w:adjustRightInd w:val="0"/>
        <w:ind w:firstLine="540"/>
        <w:jc w:val="both"/>
      </w:pPr>
      <w:r w:rsidRPr="001A4D1E">
        <w:t>Выход из текстового редактора Word по окончании работы</w:t>
      </w:r>
      <w:r>
        <w:t xml:space="preserve"> </w:t>
      </w:r>
      <w:r w:rsidRPr="001A4D1E">
        <w:t xml:space="preserve">осуществляется либо через главное меню </w:t>
      </w:r>
      <w:r w:rsidRPr="001A4D1E">
        <w:rPr>
          <w:b/>
          <w:bCs/>
        </w:rPr>
        <w:t xml:space="preserve">Файл </w:t>
      </w:r>
      <w:r w:rsidRPr="001A4D1E">
        <w:t>активизацией команды</w:t>
      </w:r>
      <w:r>
        <w:t xml:space="preserve"> </w:t>
      </w:r>
      <w:r w:rsidRPr="001A4D1E">
        <w:rPr>
          <w:b/>
          <w:bCs/>
        </w:rPr>
        <w:t xml:space="preserve">Выход, </w:t>
      </w:r>
      <w:r w:rsidRPr="001A4D1E">
        <w:t>либо с использованием кнопки закрытия, как это делается по</w:t>
      </w:r>
      <w:r>
        <w:t xml:space="preserve"> </w:t>
      </w:r>
      <w:r w:rsidRPr="001A4D1E">
        <w:t xml:space="preserve">окончании работы с любым окном </w:t>
      </w:r>
      <w:r w:rsidRPr="001A4D1E">
        <w:rPr>
          <w:b/>
          <w:bCs/>
        </w:rPr>
        <w:t xml:space="preserve">Windows. </w:t>
      </w:r>
      <w:r w:rsidRPr="001A4D1E">
        <w:t>Если в момент закрытия</w:t>
      </w:r>
      <w:r>
        <w:t xml:space="preserve"> </w:t>
      </w:r>
      <w:r w:rsidRPr="001A4D1E">
        <w:t>окна текстовый редактор Word обнаружит, что пользователь внес</w:t>
      </w:r>
      <w:r>
        <w:t xml:space="preserve"> </w:t>
      </w:r>
      <w:r w:rsidRPr="001A4D1E">
        <w:t>изменения в документ, но не сохранил его в файле, на экран поступит</w:t>
      </w:r>
      <w:r>
        <w:t xml:space="preserve"> </w:t>
      </w:r>
      <w:r w:rsidRPr="001A4D1E">
        <w:t>диалоговое окно, сигнализирующее, что пользователю необходимо</w:t>
      </w:r>
      <w:r>
        <w:t xml:space="preserve"> </w:t>
      </w:r>
      <w:r w:rsidRPr="001A4D1E">
        <w:t>принять соответствующее решение: либо подтвердить сохранение текста</w:t>
      </w:r>
      <w:r>
        <w:t xml:space="preserve"> </w:t>
      </w:r>
      <w:r w:rsidRPr="001A4D1E">
        <w:t>с внесенными изменениями, либо отказаться от сохранения текста с</w:t>
      </w:r>
      <w:r>
        <w:t xml:space="preserve"> </w:t>
      </w:r>
      <w:r w:rsidRPr="001A4D1E">
        <w:t>изменениями. При этом пользователь может сохранить изменения в</w:t>
      </w:r>
    </w:p>
    <w:p w:rsidR="001A4D1E" w:rsidRDefault="001A4D1E" w:rsidP="001A4D1E">
      <w:pPr>
        <w:autoSpaceDE w:val="0"/>
        <w:autoSpaceDN w:val="0"/>
        <w:adjustRightInd w:val="0"/>
        <w:jc w:val="both"/>
      </w:pPr>
      <w:r w:rsidRPr="001A4D1E">
        <w:t xml:space="preserve">файле, щелкнув мышью на кнопке </w:t>
      </w:r>
      <w:r w:rsidRPr="001A4D1E">
        <w:rPr>
          <w:b/>
          <w:bCs/>
        </w:rPr>
        <w:t xml:space="preserve">Да </w:t>
      </w:r>
      <w:r w:rsidRPr="001A4D1E">
        <w:t>диалогового окна либо не</w:t>
      </w:r>
      <w:r>
        <w:t xml:space="preserve"> </w:t>
      </w:r>
      <w:r w:rsidRPr="001A4D1E">
        <w:t xml:space="preserve">сохранить новую информацию, щелкнув на кнопке </w:t>
      </w:r>
      <w:r w:rsidRPr="001A4D1E">
        <w:rPr>
          <w:b/>
          <w:bCs/>
        </w:rPr>
        <w:t xml:space="preserve">Нет. </w:t>
      </w:r>
      <w:r w:rsidRPr="001A4D1E">
        <w:t>Если</w:t>
      </w:r>
      <w:r>
        <w:t xml:space="preserve"> </w:t>
      </w:r>
      <w:r w:rsidRPr="001A4D1E">
        <w:t xml:space="preserve">пользователь выберет кнопку </w:t>
      </w:r>
      <w:r w:rsidRPr="001A4D1E">
        <w:rPr>
          <w:b/>
          <w:bCs/>
        </w:rPr>
        <w:t xml:space="preserve">Отмена, </w:t>
      </w:r>
      <w:r w:rsidRPr="001A4D1E">
        <w:t>он будет возвращен для работы в</w:t>
      </w:r>
      <w:r>
        <w:t xml:space="preserve"> </w:t>
      </w:r>
      <w:r w:rsidRPr="001A4D1E">
        <w:t>редакторе с этим же текстовым файлом.</w:t>
      </w:r>
    </w:p>
    <w:p w:rsidR="001A4D1E" w:rsidRPr="001A4D1E" w:rsidRDefault="001A4D1E" w:rsidP="001A4D1E">
      <w:pPr>
        <w:autoSpaceDE w:val="0"/>
        <w:autoSpaceDN w:val="0"/>
        <w:adjustRightInd w:val="0"/>
        <w:jc w:val="both"/>
      </w:pPr>
    </w:p>
    <w:p w:rsidR="001A4D1E" w:rsidRPr="001A4D1E" w:rsidRDefault="001A4D1E" w:rsidP="001A4D1E">
      <w:pPr>
        <w:autoSpaceDE w:val="0"/>
        <w:autoSpaceDN w:val="0"/>
        <w:adjustRightInd w:val="0"/>
        <w:ind w:firstLine="540"/>
        <w:jc w:val="both"/>
        <w:rPr>
          <w:b/>
          <w:bCs/>
        </w:rPr>
      </w:pPr>
      <w:r w:rsidRPr="001A4D1E">
        <w:rPr>
          <w:b/>
          <w:bCs/>
        </w:rPr>
        <w:t>Окно программы.</w:t>
      </w:r>
    </w:p>
    <w:p w:rsidR="001A4D1E" w:rsidRPr="001A4D1E" w:rsidRDefault="000C4A0E" w:rsidP="006D558D">
      <w:pPr>
        <w:autoSpaceDE w:val="0"/>
        <w:autoSpaceDN w:val="0"/>
        <w:adjustRightInd w:val="0"/>
        <w:ind w:firstLine="540"/>
        <w:jc w:val="both"/>
      </w:pPr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6" type="#_x0000_t75" style="position:absolute;left:0;text-align:left;margin-left:405pt;margin-top:6.25pt;width:54pt;height:1in;z-index:-251663360" wrapcoords="-128 0 -128 21500 21600 21500 21600 0 -128 0">
            <v:imagedata r:id="rId7" o:title=""/>
            <w10:wrap type="tight"/>
          </v:shape>
        </w:pict>
      </w:r>
      <w:r w:rsidR="001A4D1E" w:rsidRPr="001A4D1E">
        <w:rPr>
          <w:b/>
          <w:bCs/>
        </w:rPr>
        <w:t>Miс</w:t>
      </w:r>
      <w:r w:rsidR="001A4D1E">
        <w:rPr>
          <w:b/>
          <w:bCs/>
        </w:rPr>
        <w:t>rosoft Word</w:t>
      </w:r>
      <w:r w:rsidR="001A4D1E" w:rsidRPr="001A4D1E">
        <w:rPr>
          <w:b/>
          <w:bCs/>
        </w:rPr>
        <w:t xml:space="preserve"> </w:t>
      </w:r>
      <w:r w:rsidR="001A4D1E" w:rsidRPr="001A4D1E">
        <w:t>– текстовый редактор, программа для</w:t>
      </w:r>
      <w:r w:rsidR="001A4D1E">
        <w:t xml:space="preserve"> </w:t>
      </w:r>
      <w:r w:rsidR="001A4D1E" w:rsidRPr="001A4D1E">
        <w:t xml:space="preserve">создания и обработки текстовых документов. Представление </w:t>
      </w:r>
      <w:r w:rsidR="001A4D1E" w:rsidRPr="001A4D1E">
        <w:rPr>
          <w:b/>
          <w:bCs/>
        </w:rPr>
        <w:t>WYSIWIG</w:t>
      </w:r>
      <w:r w:rsidR="006D558D">
        <w:t xml:space="preserve"> </w:t>
      </w:r>
      <w:r w:rsidR="001A4D1E" w:rsidRPr="001A4D1E">
        <w:t>(от английского “What You See Is What You Get”) позволяет</w:t>
      </w:r>
      <w:r w:rsidR="006D558D">
        <w:t xml:space="preserve"> </w:t>
      </w:r>
      <w:r w:rsidR="001A4D1E" w:rsidRPr="001A4D1E">
        <w:t>просматривать на экране готовый к печати документ без</w:t>
      </w:r>
      <w:r w:rsidR="006D558D">
        <w:t xml:space="preserve"> </w:t>
      </w:r>
      <w:r w:rsidR="001A4D1E" w:rsidRPr="001A4D1E">
        <w:t>необходимости расходовать бумагу на пробную печать.</w:t>
      </w:r>
    </w:p>
    <w:p w:rsidR="001A4D1E" w:rsidRPr="001A4D1E" w:rsidRDefault="001A4D1E" w:rsidP="006D558D">
      <w:pPr>
        <w:autoSpaceDE w:val="0"/>
        <w:autoSpaceDN w:val="0"/>
        <w:adjustRightInd w:val="0"/>
        <w:ind w:firstLine="540"/>
        <w:jc w:val="both"/>
      </w:pPr>
      <w:r w:rsidRPr="001A4D1E">
        <w:t>Отформатированные символы отображаются на экране так,</w:t>
      </w:r>
      <w:r w:rsidR="006D558D">
        <w:t xml:space="preserve"> </w:t>
      </w:r>
      <w:r w:rsidRPr="001A4D1E">
        <w:t>как они будут выглядеть на печати.</w:t>
      </w:r>
    </w:p>
    <w:p w:rsidR="001A4D1E" w:rsidRDefault="004C6941" w:rsidP="006D558D">
      <w:pPr>
        <w:autoSpaceDE w:val="0"/>
        <w:autoSpaceDN w:val="0"/>
        <w:adjustRightInd w:val="0"/>
        <w:ind w:firstLine="540"/>
        <w:jc w:val="both"/>
      </w:pPr>
      <w:r>
        <w:t>Значок Microsoft Word</w:t>
      </w:r>
      <w:r w:rsidR="001A4D1E" w:rsidRPr="001A4D1E">
        <w:t xml:space="preserve"> имеет вид на рис.</w:t>
      </w:r>
      <w:r w:rsidR="006D558D">
        <w:t xml:space="preserve"> </w:t>
      </w:r>
      <w:r w:rsidR="001A4D1E" w:rsidRPr="001A4D1E">
        <w:t>1.</w:t>
      </w:r>
    </w:p>
    <w:p w:rsidR="006D558D" w:rsidRDefault="006D558D" w:rsidP="006D558D">
      <w:pPr>
        <w:autoSpaceDE w:val="0"/>
        <w:autoSpaceDN w:val="0"/>
        <w:adjustRightInd w:val="0"/>
        <w:ind w:firstLine="540"/>
        <w:jc w:val="both"/>
      </w:pPr>
    </w:p>
    <w:p w:rsidR="006D558D" w:rsidRPr="006D558D" w:rsidRDefault="006D558D" w:rsidP="006D558D">
      <w:pPr>
        <w:autoSpaceDE w:val="0"/>
        <w:autoSpaceDN w:val="0"/>
        <w:adjustRightInd w:val="0"/>
        <w:ind w:firstLine="540"/>
        <w:jc w:val="both"/>
        <w:rPr>
          <w:b/>
          <w:bCs/>
        </w:rPr>
      </w:pPr>
      <w:r w:rsidRPr="006D558D">
        <w:rPr>
          <w:b/>
          <w:bCs/>
        </w:rPr>
        <w:t>Работа с окнами.</w:t>
      </w:r>
    </w:p>
    <w:p w:rsidR="006D558D" w:rsidRDefault="006D558D" w:rsidP="006D558D">
      <w:pPr>
        <w:autoSpaceDE w:val="0"/>
        <w:autoSpaceDN w:val="0"/>
        <w:adjustRightInd w:val="0"/>
        <w:ind w:firstLine="540"/>
        <w:jc w:val="both"/>
      </w:pPr>
      <w:r w:rsidRPr="006D558D">
        <w:t>Многооконная организация Microsoft Word позволяет</w:t>
      </w:r>
      <w:r>
        <w:t xml:space="preserve"> </w:t>
      </w:r>
      <w:r w:rsidRPr="006D558D">
        <w:t>одновременно работать с несколькими документами, каждый из которых</w:t>
      </w:r>
      <w:r>
        <w:t xml:space="preserve"> </w:t>
      </w:r>
      <w:r w:rsidRPr="006D558D">
        <w:t>расположен в своем окне. При введении и редактировании текста</w:t>
      </w:r>
      <w:r>
        <w:t xml:space="preserve"> </w:t>
      </w:r>
      <w:r w:rsidRPr="006D558D">
        <w:t>пользователь работает с активным документом в активном окне. Для</w:t>
      </w:r>
      <w:r>
        <w:t xml:space="preserve"> </w:t>
      </w:r>
      <w:r w:rsidRPr="006D558D">
        <w:t>перехода к окну другого документа необходимо щелкнуть на его имени</w:t>
      </w:r>
      <w:r>
        <w:t xml:space="preserve"> </w:t>
      </w:r>
      <w:r w:rsidRPr="006D558D">
        <w:t xml:space="preserve">на панели задач или в меню </w:t>
      </w:r>
      <w:r w:rsidRPr="006D558D">
        <w:rPr>
          <w:b/>
          <w:bCs/>
        </w:rPr>
        <w:t xml:space="preserve">Окно, </w:t>
      </w:r>
      <w:r w:rsidRPr="006D558D">
        <w:t>которое содержит список открытых</w:t>
      </w:r>
      <w:r>
        <w:t xml:space="preserve"> </w:t>
      </w:r>
      <w:r w:rsidRPr="006D558D">
        <w:t>документов.</w:t>
      </w:r>
    </w:p>
    <w:p w:rsidR="006D558D" w:rsidRPr="006D558D" w:rsidRDefault="000C4A0E" w:rsidP="00AF6623">
      <w:pPr>
        <w:autoSpaceDE w:val="0"/>
        <w:autoSpaceDN w:val="0"/>
        <w:adjustRightInd w:val="0"/>
        <w:ind w:firstLine="540"/>
        <w:jc w:val="center"/>
      </w:pPr>
      <w:r>
        <w:pict>
          <v:shape id="_x0000_i1025" type="#_x0000_t75" style="width:261pt;height:204pt">
            <v:imagedata r:id="rId8" o:title=""/>
          </v:shape>
        </w:pict>
      </w:r>
    </w:p>
    <w:p w:rsidR="006D558D" w:rsidRDefault="006D558D" w:rsidP="006D558D">
      <w:pPr>
        <w:autoSpaceDE w:val="0"/>
        <w:autoSpaceDN w:val="0"/>
        <w:adjustRightInd w:val="0"/>
        <w:jc w:val="center"/>
        <w:rPr>
          <w:i/>
          <w:iCs/>
        </w:rPr>
      </w:pPr>
    </w:p>
    <w:p w:rsidR="006D558D" w:rsidRPr="006D558D" w:rsidRDefault="006D558D" w:rsidP="006D558D">
      <w:pPr>
        <w:autoSpaceDE w:val="0"/>
        <w:autoSpaceDN w:val="0"/>
        <w:adjustRightInd w:val="0"/>
        <w:jc w:val="center"/>
        <w:rPr>
          <w:i/>
          <w:iCs/>
        </w:rPr>
      </w:pPr>
      <w:r w:rsidRPr="006D558D">
        <w:rPr>
          <w:i/>
          <w:iCs/>
        </w:rPr>
        <w:t>Рис.</w:t>
      </w:r>
      <w:r>
        <w:rPr>
          <w:i/>
          <w:iCs/>
        </w:rPr>
        <w:t xml:space="preserve"> </w:t>
      </w:r>
      <w:r w:rsidRPr="006D558D">
        <w:rPr>
          <w:i/>
          <w:iCs/>
        </w:rPr>
        <w:t>2. Окно программы Miсrosoft Word</w:t>
      </w:r>
    </w:p>
    <w:p w:rsidR="006D558D" w:rsidRDefault="006D558D" w:rsidP="006D558D">
      <w:pPr>
        <w:autoSpaceDE w:val="0"/>
        <w:autoSpaceDN w:val="0"/>
        <w:adjustRightInd w:val="0"/>
        <w:ind w:firstLine="540"/>
        <w:jc w:val="both"/>
        <w:rPr>
          <w:b/>
          <w:bCs/>
        </w:rPr>
      </w:pPr>
    </w:p>
    <w:p w:rsidR="006D558D" w:rsidRPr="006D558D" w:rsidRDefault="006D558D" w:rsidP="006D558D">
      <w:pPr>
        <w:autoSpaceDE w:val="0"/>
        <w:autoSpaceDN w:val="0"/>
        <w:adjustRightInd w:val="0"/>
        <w:ind w:firstLine="540"/>
        <w:jc w:val="both"/>
        <w:rPr>
          <w:b/>
          <w:bCs/>
        </w:rPr>
      </w:pPr>
      <w:r w:rsidRPr="006D558D">
        <w:rPr>
          <w:b/>
          <w:bCs/>
        </w:rPr>
        <w:t>Курсор ввода.</w:t>
      </w:r>
    </w:p>
    <w:p w:rsidR="006D558D" w:rsidRPr="006D558D" w:rsidRDefault="006D558D" w:rsidP="006D558D">
      <w:pPr>
        <w:autoSpaceDE w:val="0"/>
        <w:autoSpaceDN w:val="0"/>
        <w:adjustRightInd w:val="0"/>
        <w:ind w:firstLine="540"/>
        <w:jc w:val="both"/>
      </w:pPr>
      <w:r w:rsidRPr="006D558D">
        <w:t>Существуют два понятия – курсор ввода и указатель мыши.</w:t>
      </w:r>
      <w:r>
        <w:t xml:space="preserve"> </w:t>
      </w:r>
      <w:r w:rsidRPr="006D558D">
        <w:rPr>
          <w:b/>
          <w:bCs/>
        </w:rPr>
        <w:t xml:space="preserve">Курсор ввода </w:t>
      </w:r>
      <w:r w:rsidRPr="006D558D">
        <w:t xml:space="preserve">представляет собой мигающую вертикальную полоску </w:t>
      </w:r>
      <w:r w:rsidRPr="006D558D">
        <w:rPr>
          <w:b/>
          <w:bCs/>
        </w:rPr>
        <w:t>|</w:t>
      </w:r>
      <w:r w:rsidRPr="006D558D">
        <w:t>.</w:t>
      </w:r>
      <w:r>
        <w:t xml:space="preserve"> </w:t>
      </w:r>
      <w:r w:rsidRPr="006D558D">
        <w:t>Он указывает место, в которое будет вводиться текст. Для его</w:t>
      </w:r>
      <w:r>
        <w:t xml:space="preserve"> </w:t>
      </w:r>
      <w:r w:rsidRPr="006D558D">
        <w:t>перемещения используются клавиши управления курсором или мышь.</w:t>
      </w:r>
      <w:r>
        <w:t xml:space="preserve"> </w:t>
      </w:r>
      <w:r w:rsidRPr="006D558D">
        <w:t>Для перемещения курсора с помощью мыши следует установить</w:t>
      </w:r>
      <w:r>
        <w:t xml:space="preserve"> </w:t>
      </w:r>
      <w:r w:rsidRPr="006D558D">
        <w:t>указатель мыши в нужную позицию и щелкнуть клавишей мыши.</w:t>
      </w:r>
    </w:p>
    <w:p w:rsidR="006D558D" w:rsidRDefault="006D558D" w:rsidP="006D558D">
      <w:pPr>
        <w:autoSpaceDE w:val="0"/>
        <w:autoSpaceDN w:val="0"/>
        <w:adjustRightInd w:val="0"/>
        <w:ind w:firstLine="540"/>
        <w:jc w:val="both"/>
      </w:pPr>
    </w:p>
    <w:p w:rsidR="006D558D" w:rsidRPr="006D558D" w:rsidRDefault="000C4A0E" w:rsidP="006D558D">
      <w:pPr>
        <w:autoSpaceDE w:val="0"/>
        <w:autoSpaceDN w:val="0"/>
        <w:adjustRightInd w:val="0"/>
        <w:jc w:val="center"/>
      </w:pPr>
      <w:r>
        <w:pict>
          <v:shape id="_x0000_i1026" type="#_x0000_t75" style="width:333pt;height:189.75pt">
            <v:imagedata r:id="rId9" o:title=""/>
          </v:shape>
        </w:pict>
      </w:r>
    </w:p>
    <w:p w:rsidR="006D558D" w:rsidRDefault="006D558D" w:rsidP="006D558D">
      <w:pPr>
        <w:autoSpaceDE w:val="0"/>
        <w:autoSpaceDN w:val="0"/>
        <w:adjustRightInd w:val="0"/>
        <w:jc w:val="both"/>
        <w:rPr>
          <w:b/>
          <w:bCs/>
        </w:rPr>
      </w:pPr>
    </w:p>
    <w:p w:rsidR="006D558D" w:rsidRPr="006D558D" w:rsidRDefault="000C4A0E" w:rsidP="006D558D">
      <w:pPr>
        <w:autoSpaceDE w:val="0"/>
        <w:autoSpaceDN w:val="0"/>
        <w:adjustRightInd w:val="0"/>
        <w:ind w:firstLine="540"/>
        <w:jc w:val="both"/>
        <w:rPr>
          <w:b/>
          <w:bCs/>
        </w:rPr>
      </w:pPr>
      <w:r>
        <w:rPr>
          <w:noProof/>
        </w:rPr>
        <w:pict>
          <v:shape id="_x0000_s1028" type="#_x0000_t75" style="position:absolute;left:0;text-align:left;margin-left:324pt;margin-top:3.7pt;width:126pt;height:2in;z-index:-251662336" wrapcoords="-53 0 -53 21553 21600 21553 21600 0 -53 0">
            <v:imagedata r:id="rId10" o:title=""/>
            <w10:wrap type="tight"/>
          </v:shape>
        </w:pict>
      </w:r>
      <w:r w:rsidR="006D558D" w:rsidRPr="006D558D">
        <w:rPr>
          <w:b/>
          <w:bCs/>
        </w:rPr>
        <w:t>Меню.</w:t>
      </w:r>
    </w:p>
    <w:p w:rsidR="002040F0" w:rsidRPr="002040F0" w:rsidRDefault="006D558D" w:rsidP="002040F0">
      <w:pPr>
        <w:autoSpaceDE w:val="0"/>
        <w:autoSpaceDN w:val="0"/>
        <w:adjustRightInd w:val="0"/>
        <w:jc w:val="both"/>
      </w:pPr>
      <w:r w:rsidRPr="006D558D">
        <w:t>Под заголовком окна находится строка</w:t>
      </w:r>
      <w:r>
        <w:t xml:space="preserve"> </w:t>
      </w:r>
      <w:r w:rsidRPr="006D558D">
        <w:t>меню, через которую можно вызвать любую</w:t>
      </w:r>
      <w:r>
        <w:t xml:space="preserve"> </w:t>
      </w:r>
      <w:r w:rsidRPr="006D558D">
        <w:t>команду Microsoft Word. Для открытия меню</w:t>
      </w:r>
      <w:r>
        <w:t xml:space="preserve"> </w:t>
      </w:r>
      <w:r w:rsidRPr="006D558D">
        <w:t>необходимо щелкнуть мышью на его имени.</w:t>
      </w:r>
      <w:r>
        <w:t xml:space="preserve"> </w:t>
      </w:r>
      <w:r w:rsidRPr="006D558D">
        <w:t>После этого появятся те команды этого меню,</w:t>
      </w:r>
      <w:r>
        <w:t xml:space="preserve"> </w:t>
      </w:r>
      <w:r w:rsidRPr="006D558D">
        <w:t>которые используются наиболее часто (рис.</w:t>
      </w:r>
      <w:r w:rsidR="002040F0">
        <w:t xml:space="preserve"> </w:t>
      </w:r>
      <w:r w:rsidRPr="006D558D">
        <w:t>3).</w:t>
      </w:r>
      <w:r>
        <w:t xml:space="preserve"> </w:t>
      </w:r>
      <w:r w:rsidRPr="006D558D">
        <w:t>Если щелкнуть по кнопке</w:t>
      </w:r>
      <w:r>
        <w:t xml:space="preserve"> </w:t>
      </w:r>
      <w:r w:rsidR="000C4A0E">
        <w:pict>
          <v:shape id="_x0000_i1027" type="#_x0000_t75" style="width:22.5pt;height:12.75pt">
            <v:imagedata r:id="rId11" o:title=""/>
          </v:shape>
        </w:pict>
      </w:r>
      <w:r w:rsidR="002040F0" w:rsidRPr="002040F0">
        <w:rPr>
          <w:rFonts w:ascii="TimesNewRoman" w:hAnsi="TimesNewRoman" w:cs="TimesNewRoman"/>
          <w:sz w:val="28"/>
          <w:szCs w:val="28"/>
        </w:rPr>
        <w:t xml:space="preserve"> </w:t>
      </w:r>
      <w:r w:rsidR="002040F0" w:rsidRPr="002040F0">
        <w:t>в нижней части</w:t>
      </w:r>
      <w:r w:rsidR="002040F0">
        <w:t xml:space="preserve"> </w:t>
      </w:r>
      <w:r w:rsidR="002040F0" w:rsidRPr="002040F0">
        <w:t>меню то появятся все команды этого меню</w:t>
      </w:r>
      <w:r w:rsidR="002040F0">
        <w:t xml:space="preserve"> </w:t>
      </w:r>
      <w:r w:rsidR="002040F0" w:rsidRPr="002040F0">
        <w:t>(рис.</w:t>
      </w:r>
      <w:r w:rsidR="002040F0">
        <w:t xml:space="preserve"> </w:t>
      </w:r>
      <w:r w:rsidR="002040F0" w:rsidRPr="002040F0">
        <w:t>4).</w:t>
      </w:r>
    </w:p>
    <w:p w:rsidR="006D558D" w:rsidRDefault="006D558D" w:rsidP="002040F0">
      <w:pPr>
        <w:autoSpaceDE w:val="0"/>
        <w:autoSpaceDN w:val="0"/>
        <w:adjustRightInd w:val="0"/>
        <w:ind w:firstLine="540"/>
        <w:jc w:val="both"/>
      </w:pPr>
    </w:p>
    <w:p w:rsidR="002040F0" w:rsidRDefault="002040F0" w:rsidP="002040F0">
      <w:pPr>
        <w:autoSpaceDE w:val="0"/>
        <w:autoSpaceDN w:val="0"/>
        <w:adjustRightInd w:val="0"/>
        <w:ind w:firstLine="540"/>
        <w:jc w:val="both"/>
      </w:pPr>
    </w:p>
    <w:p w:rsidR="002040F0" w:rsidRDefault="002040F0" w:rsidP="002040F0">
      <w:pPr>
        <w:autoSpaceDE w:val="0"/>
        <w:autoSpaceDN w:val="0"/>
        <w:adjustRightInd w:val="0"/>
        <w:ind w:firstLine="540"/>
        <w:jc w:val="both"/>
      </w:pPr>
    </w:p>
    <w:p w:rsidR="002040F0" w:rsidRDefault="002040F0" w:rsidP="002040F0">
      <w:pPr>
        <w:autoSpaceDE w:val="0"/>
        <w:autoSpaceDN w:val="0"/>
        <w:adjustRightInd w:val="0"/>
        <w:ind w:firstLine="540"/>
        <w:jc w:val="both"/>
      </w:pPr>
    </w:p>
    <w:p w:rsidR="002040F0" w:rsidRDefault="002040F0" w:rsidP="002040F0">
      <w:pPr>
        <w:autoSpaceDE w:val="0"/>
        <w:autoSpaceDN w:val="0"/>
        <w:adjustRightInd w:val="0"/>
        <w:ind w:firstLine="540"/>
        <w:jc w:val="both"/>
      </w:pPr>
    </w:p>
    <w:p w:rsidR="002040F0" w:rsidRDefault="002040F0" w:rsidP="002040F0">
      <w:pPr>
        <w:autoSpaceDE w:val="0"/>
        <w:autoSpaceDN w:val="0"/>
        <w:adjustRightInd w:val="0"/>
        <w:ind w:firstLine="540"/>
        <w:jc w:val="both"/>
      </w:pPr>
    </w:p>
    <w:p w:rsidR="002040F0" w:rsidRPr="002040F0" w:rsidRDefault="000C4A0E" w:rsidP="002040F0">
      <w:pPr>
        <w:autoSpaceDE w:val="0"/>
        <w:autoSpaceDN w:val="0"/>
        <w:adjustRightInd w:val="0"/>
        <w:jc w:val="center"/>
      </w:pPr>
      <w:r>
        <w:pict>
          <v:shape id="_x0000_i1028" type="#_x0000_t75" style="width:351pt;height:363.75pt">
            <v:imagedata r:id="rId12" o:title=""/>
          </v:shape>
        </w:pict>
      </w:r>
    </w:p>
    <w:p w:rsidR="001A4D1E" w:rsidRDefault="001A4D1E" w:rsidP="002040F0">
      <w:pPr>
        <w:autoSpaceDE w:val="0"/>
        <w:autoSpaceDN w:val="0"/>
        <w:adjustRightInd w:val="0"/>
        <w:jc w:val="center"/>
        <w:rPr>
          <w:bCs/>
          <w:iCs/>
        </w:rPr>
      </w:pPr>
    </w:p>
    <w:p w:rsidR="002040F0" w:rsidRDefault="002040F0" w:rsidP="002040F0">
      <w:pPr>
        <w:autoSpaceDE w:val="0"/>
        <w:autoSpaceDN w:val="0"/>
        <w:adjustRightInd w:val="0"/>
        <w:jc w:val="center"/>
        <w:rPr>
          <w:bCs/>
          <w:i/>
          <w:iCs/>
        </w:rPr>
      </w:pPr>
      <w:r>
        <w:rPr>
          <w:bCs/>
          <w:i/>
          <w:iCs/>
        </w:rPr>
        <w:t>Рис. 4.</w:t>
      </w:r>
    </w:p>
    <w:p w:rsidR="002040F0" w:rsidRDefault="002040F0" w:rsidP="002040F0">
      <w:pPr>
        <w:autoSpaceDE w:val="0"/>
        <w:autoSpaceDN w:val="0"/>
        <w:adjustRightInd w:val="0"/>
        <w:jc w:val="center"/>
        <w:rPr>
          <w:bCs/>
          <w:i/>
          <w:iCs/>
        </w:rPr>
      </w:pPr>
    </w:p>
    <w:p w:rsidR="002040F0" w:rsidRPr="002040F0" w:rsidRDefault="000C4A0E" w:rsidP="002040F0">
      <w:pPr>
        <w:autoSpaceDE w:val="0"/>
        <w:autoSpaceDN w:val="0"/>
        <w:adjustRightInd w:val="0"/>
        <w:ind w:firstLine="540"/>
        <w:jc w:val="both"/>
        <w:rPr>
          <w:rFonts w:ascii="TimesNewRoman,Bold" w:hAnsi="TimesNewRoman,Bold" w:cs="TimesNewRoman,Bold"/>
          <w:b/>
          <w:bCs/>
        </w:rPr>
      </w:pPr>
      <w:r>
        <w:rPr>
          <w:noProof/>
        </w:rPr>
        <w:pict>
          <v:shape id="_x0000_s1029" type="#_x0000_t75" style="position:absolute;left:0;text-align:left;margin-left:324pt;margin-top:3.7pt;width:135pt;height:125.5pt;z-index:-251661312" wrapcoords="-120 0 -120 21471 21600 21471 21600 0 -120 0">
            <v:imagedata r:id="rId13" o:title=""/>
            <w10:wrap type="tight"/>
          </v:shape>
        </w:pict>
      </w:r>
      <w:r w:rsidR="002040F0" w:rsidRPr="002040F0">
        <w:rPr>
          <w:rFonts w:ascii="TimesNewRoman,Bold" w:hAnsi="TimesNewRoman,Bold" w:cs="TimesNewRoman,Bold"/>
          <w:b/>
          <w:bCs/>
        </w:rPr>
        <w:t>Панели инструментов.</w:t>
      </w:r>
    </w:p>
    <w:p w:rsidR="002040F0" w:rsidRPr="002040F0" w:rsidRDefault="002040F0" w:rsidP="002040F0">
      <w:pPr>
        <w:autoSpaceDE w:val="0"/>
        <w:autoSpaceDN w:val="0"/>
        <w:adjustRightInd w:val="0"/>
        <w:ind w:firstLine="540"/>
        <w:jc w:val="both"/>
        <w:rPr>
          <w:rFonts w:ascii="TimesNewRoman" w:hAnsi="TimesNewRoman" w:cs="TimesNewRoman"/>
        </w:rPr>
      </w:pPr>
      <w:r w:rsidRPr="002040F0">
        <w:rPr>
          <w:rFonts w:ascii="TimesNewRoman" w:hAnsi="TimesNewRoman" w:cs="TimesNewRoman"/>
        </w:rPr>
        <w:t>Под строкой меню расположены панели</w:t>
      </w:r>
      <w:r>
        <w:rPr>
          <w:rFonts w:ascii="TimesNewRoman" w:hAnsi="TimesNewRoman" w:cs="TimesNewRoman"/>
        </w:rPr>
        <w:t xml:space="preserve"> </w:t>
      </w:r>
      <w:r w:rsidRPr="002040F0">
        <w:rPr>
          <w:rFonts w:ascii="TimesNewRoman" w:hAnsi="TimesNewRoman" w:cs="TimesNewRoman"/>
        </w:rPr>
        <w:t>инструментов, которые состоят из кнопок с</w:t>
      </w:r>
    </w:p>
    <w:p w:rsidR="002040F0" w:rsidRPr="002040F0" w:rsidRDefault="002040F0" w:rsidP="002040F0">
      <w:pPr>
        <w:autoSpaceDE w:val="0"/>
        <w:autoSpaceDN w:val="0"/>
        <w:adjustRightInd w:val="0"/>
        <w:jc w:val="both"/>
        <w:rPr>
          <w:rFonts w:ascii="TimesNewRoman" w:hAnsi="TimesNewRoman" w:cs="TimesNewRoman"/>
        </w:rPr>
      </w:pPr>
      <w:r w:rsidRPr="002040F0">
        <w:rPr>
          <w:rFonts w:ascii="TimesNewRoman" w:hAnsi="TimesNewRoman" w:cs="TimesNewRoman"/>
        </w:rPr>
        <w:t>рисунками. Каждой кнопке соответствует</w:t>
      </w:r>
      <w:r>
        <w:rPr>
          <w:rFonts w:ascii="TimesNewRoman" w:hAnsi="TimesNewRoman" w:cs="TimesNewRoman"/>
        </w:rPr>
        <w:t xml:space="preserve"> </w:t>
      </w:r>
      <w:r w:rsidRPr="002040F0">
        <w:rPr>
          <w:rFonts w:ascii="TimesNewRoman" w:hAnsi="TimesNewRoman" w:cs="TimesNewRoman"/>
        </w:rPr>
        <w:t>команда, а рисунок на этой кнопке передает</w:t>
      </w:r>
      <w:r>
        <w:rPr>
          <w:rFonts w:ascii="TimesNewRoman" w:hAnsi="TimesNewRoman" w:cs="TimesNewRoman"/>
        </w:rPr>
        <w:t xml:space="preserve"> </w:t>
      </w:r>
      <w:r w:rsidRPr="002040F0">
        <w:rPr>
          <w:rFonts w:ascii="TimesNewRoman" w:hAnsi="TimesNewRoman" w:cs="TimesNewRoman"/>
        </w:rPr>
        <w:t>значение команды. Большинство кнопок</w:t>
      </w:r>
      <w:r>
        <w:rPr>
          <w:rFonts w:ascii="TimesNewRoman" w:hAnsi="TimesNewRoman" w:cs="TimesNewRoman"/>
        </w:rPr>
        <w:t xml:space="preserve"> </w:t>
      </w:r>
      <w:r w:rsidRPr="002040F0">
        <w:rPr>
          <w:rFonts w:ascii="TimesNewRoman" w:hAnsi="TimesNewRoman" w:cs="TimesNewRoman"/>
        </w:rPr>
        <w:t>дублирует наиболее часто употребляемые</w:t>
      </w:r>
      <w:r>
        <w:rPr>
          <w:rFonts w:ascii="TimesNewRoman" w:hAnsi="TimesNewRoman" w:cs="TimesNewRoman"/>
        </w:rPr>
        <w:t xml:space="preserve"> </w:t>
      </w:r>
      <w:r w:rsidRPr="002040F0">
        <w:rPr>
          <w:rFonts w:ascii="TimesNewRoman" w:hAnsi="TimesNewRoman" w:cs="TimesNewRoman"/>
        </w:rPr>
        <w:t>команды, доступные в меню. Для вызова</w:t>
      </w:r>
      <w:r>
        <w:rPr>
          <w:rFonts w:ascii="TimesNewRoman" w:hAnsi="TimesNewRoman" w:cs="TimesNewRoman"/>
        </w:rPr>
        <w:t xml:space="preserve"> </w:t>
      </w:r>
      <w:r w:rsidRPr="002040F0">
        <w:rPr>
          <w:rFonts w:ascii="TimesNewRoman" w:hAnsi="TimesNewRoman" w:cs="TimesNewRoman"/>
        </w:rPr>
        <w:t>команды, связанной с кнопкой, необходимо</w:t>
      </w:r>
      <w:r>
        <w:rPr>
          <w:rFonts w:ascii="TimesNewRoman" w:hAnsi="TimesNewRoman" w:cs="TimesNewRoman"/>
        </w:rPr>
        <w:t xml:space="preserve"> </w:t>
      </w:r>
      <w:r w:rsidRPr="002040F0">
        <w:rPr>
          <w:rFonts w:ascii="TimesNewRoman" w:hAnsi="TimesNewRoman" w:cs="TimesNewRoman"/>
        </w:rPr>
        <w:t>щелкнуть мышью на этой кнопке. Если навести указатель мыши на</w:t>
      </w:r>
      <w:r>
        <w:rPr>
          <w:rFonts w:ascii="TimesNewRoman" w:hAnsi="TimesNewRoman" w:cs="TimesNewRoman"/>
        </w:rPr>
        <w:t xml:space="preserve"> </w:t>
      </w:r>
      <w:r w:rsidRPr="002040F0">
        <w:rPr>
          <w:rFonts w:ascii="TimesNewRoman" w:hAnsi="TimesNewRoman" w:cs="TimesNewRoman"/>
        </w:rPr>
        <w:t>кнопку, рядом появится рамка с названием команды.</w:t>
      </w:r>
    </w:p>
    <w:p w:rsidR="002040F0" w:rsidRPr="002040F0" w:rsidRDefault="002040F0" w:rsidP="002040F0">
      <w:pPr>
        <w:autoSpaceDE w:val="0"/>
        <w:autoSpaceDN w:val="0"/>
        <w:adjustRightInd w:val="0"/>
        <w:ind w:firstLine="540"/>
        <w:jc w:val="both"/>
        <w:rPr>
          <w:rFonts w:ascii="TimesNewRoman" w:hAnsi="TimesNewRoman" w:cs="TimesNewRoman"/>
        </w:rPr>
      </w:pPr>
      <w:r w:rsidRPr="002040F0">
        <w:rPr>
          <w:rFonts w:ascii="TimesNewRoman" w:hAnsi="TimesNewRoman" w:cs="TimesNewRoman"/>
        </w:rPr>
        <w:t>Обычно под строкой меню находятся две панели инструментов –</w:t>
      </w:r>
      <w:r>
        <w:rPr>
          <w:rFonts w:ascii="TimesNewRoman" w:hAnsi="TimesNewRoman" w:cs="TimesNewRoman"/>
        </w:rPr>
        <w:t xml:space="preserve"> </w:t>
      </w:r>
      <w:r w:rsidRPr="002040F0">
        <w:rPr>
          <w:rFonts w:ascii="TimesNewRoman,Bold" w:hAnsi="TimesNewRoman,Bold" w:cs="TimesNewRoman,Bold"/>
          <w:b/>
          <w:bCs/>
        </w:rPr>
        <w:t xml:space="preserve">Стандартная </w:t>
      </w:r>
      <w:r w:rsidRPr="002040F0">
        <w:rPr>
          <w:rFonts w:ascii="TimesNewRoman" w:hAnsi="TimesNewRoman" w:cs="TimesNewRoman"/>
        </w:rPr>
        <w:t xml:space="preserve">и </w:t>
      </w:r>
      <w:r w:rsidRPr="002040F0">
        <w:rPr>
          <w:rFonts w:ascii="TimesNewRoman,Bold" w:hAnsi="TimesNewRoman,Bold" w:cs="TimesNewRoman,Bold"/>
          <w:b/>
          <w:bCs/>
        </w:rPr>
        <w:t>Форматирование</w:t>
      </w:r>
      <w:r w:rsidRPr="002040F0">
        <w:rPr>
          <w:rFonts w:ascii="TimesNewRoman" w:hAnsi="TimesNewRoman" w:cs="TimesNewRoman"/>
        </w:rPr>
        <w:t>. Чтобы вывести или убрать панель с</w:t>
      </w:r>
      <w:r>
        <w:rPr>
          <w:rFonts w:ascii="TimesNewRoman" w:hAnsi="TimesNewRoman" w:cs="TimesNewRoman"/>
        </w:rPr>
        <w:t xml:space="preserve"> </w:t>
      </w:r>
      <w:r w:rsidRPr="002040F0">
        <w:rPr>
          <w:rFonts w:ascii="TimesNewRoman" w:hAnsi="TimesNewRoman" w:cs="TimesNewRoman"/>
        </w:rPr>
        <w:t xml:space="preserve">экрана, следует выбрать в меню </w:t>
      </w:r>
      <w:r w:rsidRPr="002040F0">
        <w:rPr>
          <w:rFonts w:ascii="TimesNewRoman,Bold" w:hAnsi="TimesNewRoman,Bold" w:cs="TimesNewRoman,Bold"/>
          <w:b/>
          <w:bCs/>
        </w:rPr>
        <w:t xml:space="preserve">Вид </w:t>
      </w:r>
      <w:r w:rsidRPr="002040F0">
        <w:rPr>
          <w:rFonts w:ascii="TimesNewRoman" w:hAnsi="TimesNewRoman" w:cs="TimesNewRoman"/>
        </w:rPr>
        <w:t xml:space="preserve">пункт </w:t>
      </w:r>
      <w:r w:rsidRPr="002040F0">
        <w:rPr>
          <w:rFonts w:ascii="TimesNewRoman,Bold" w:hAnsi="TimesNewRoman,Bold" w:cs="TimesNewRoman,Bold"/>
          <w:b/>
          <w:bCs/>
        </w:rPr>
        <w:t xml:space="preserve">Панели инструментов, </w:t>
      </w:r>
      <w:r w:rsidRPr="002040F0">
        <w:rPr>
          <w:rFonts w:ascii="TimesNewRoman" w:hAnsi="TimesNewRoman" w:cs="TimesNewRoman"/>
        </w:rPr>
        <w:t>а</w:t>
      </w:r>
      <w:r>
        <w:rPr>
          <w:rFonts w:ascii="TimesNewRoman" w:hAnsi="TimesNewRoman" w:cs="TimesNewRoman"/>
        </w:rPr>
        <w:t xml:space="preserve"> </w:t>
      </w:r>
      <w:r w:rsidRPr="002040F0">
        <w:rPr>
          <w:rFonts w:ascii="TimesNewRoman" w:hAnsi="TimesNewRoman" w:cs="TimesNewRoman"/>
        </w:rPr>
        <w:t>затем щелкнуть на имя нужной панели</w:t>
      </w:r>
      <w:r w:rsidRPr="002040F0">
        <w:rPr>
          <w:rFonts w:ascii="TimesNewRoman,Bold" w:hAnsi="TimesNewRoman,Bold" w:cs="TimesNewRoman,Bold"/>
          <w:b/>
          <w:bCs/>
        </w:rPr>
        <w:t xml:space="preserve">. </w:t>
      </w:r>
      <w:r w:rsidRPr="002040F0">
        <w:rPr>
          <w:rFonts w:ascii="TimesNewRoman" w:hAnsi="TimesNewRoman" w:cs="TimesNewRoman"/>
        </w:rPr>
        <w:t>Если панель присутствует на</w:t>
      </w:r>
      <w:r>
        <w:rPr>
          <w:rFonts w:ascii="TimesNewRoman" w:hAnsi="TimesNewRoman" w:cs="TimesNewRoman"/>
        </w:rPr>
        <w:t xml:space="preserve"> </w:t>
      </w:r>
      <w:r w:rsidRPr="002040F0">
        <w:rPr>
          <w:rFonts w:ascii="TimesNewRoman" w:hAnsi="TimesNewRoman" w:cs="TimesNewRoman"/>
        </w:rPr>
        <w:t xml:space="preserve">экране, то рядом с ее именем будет стоять метка </w:t>
      </w:r>
      <w:r w:rsidRPr="002040F0">
        <w:rPr>
          <w:rFonts w:ascii="Marlett" w:hAnsi="Marlett" w:cs="Marlett"/>
        </w:rPr>
        <w:t></w:t>
      </w:r>
      <w:r w:rsidRPr="002040F0">
        <w:rPr>
          <w:rFonts w:ascii="TimesNewRoman" w:hAnsi="TimesNewRoman" w:cs="TimesNewRoman"/>
        </w:rPr>
        <w:t>.</w:t>
      </w:r>
    </w:p>
    <w:p w:rsidR="002040F0" w:rsidRPr="002040F0" w:rsidRDefault="002040F0" w:rsidP="002040F0">
      <w:pPr>
        <w:autoSpaceDE w:val="0"/>
        <w:autoSpaceDN w:val="0"/>
        <w:adjustRightInd w:val="0"/>
        <w:jc w:val="both"/>
        <w:rPr>
          <w:b/>
          <w:bCs/>
        </w:rPr>
      </w:pPr>
      <w:r w:rsidRPr="002040F0">
        <w:rPr>
          <w:rFonts w:ascii="TimesNewRoman" w:hAnsi="TimesNewRoman" w:cs="TimesNewRoman"/>
        </w:rPr>
        <w:t>Если для отображения всех кнопок на панели не достаточно места,</w:t>
      </w:r>
      <w:r>
        <w:rPr>
          <w:rFonts w:ascii="TimesNewRoman" w:hAnsi="TimesNewRoman" w:cs="TimesNewRoman"/>
        </w:rPr>
        <w:t xml:space="preserve"> </w:t>
      </w:r>
      <w:r w:rsidRPr="002040F0">
        <w:rPr>
          <w:rFonts w:ascii="TimesNewRoman" w:hAnsi="TimesNewRoman" w:cs="TimesNewRoman"/>
        </w:rPr>
        <w:t>то выводятся кнопки, которые были использованы последними. Если</w:t>
      </w:r>
      <w:r>
        <w:rPr>
          <w:rFonts w:ascii="TimesNewRoman" w:hAnsi="TimesNewRoman" w:cs="TimesNewRoman"/>
        </w:rPr>
        <w:t xml:space="preserve"> </w:t>
      </w:r>
      <w:r w:rsidRPr="002040F0">
        <w:rPr>
          <w:rFonts w:ascii="TimesNewRoman" w:hAnsi="TimesNewRoman" w:cs="TimesNewRoman"/>
        </w:rPr>
        <w:t>нажать на кнопку</w:t>
      </w:r>
      <w:r>
        <w:rPr>
          <w:rFonts w:ascii="TimesNewRoman" w:hAnsi="TimesNewRoman" w:cs="TimesNewRoman"/>
        </w:rPr>
        <w:t xml:space="preserve"> </w:t>
      </w:r>
      <w:r w:rsidR="000C4A0E">
        <w:rPr>
          <w:rFonts w:ascii="TimesNewRoman" w:hAnsi="TimesNewRoman" w:cs="TimesNewRoman"/>
        </w:rPr>
        <w:pict>
          <v:shape id="_x0000_i1029" type="#_x0000_t75" style="width:23.25pt;height:17.25pt">
            <v:imagedata r:id="rId14" o:title=""/>
          </v:shape>
        </w:pict>
      </w:r>
      <w:r w:rsidRPr="002040F0">
        <w:rPr>
          <w:rFonts w:ascii="TimesNewRoman" w:hAnsi="TimesNewRoman" w:cs="TimesNewRoman"/>
          <w:sz w:val="28"/>
          <w:szCs w:val="28"/>
        </w:rPr>
        <w:t xml:space="preserve"> </w:t>
      </w:r>
      <w:r w:rsidRPr="002040F0">
        <w:t>в конце панели, то появятся остальные кнопки</w:t>
      </w:r>
      <w:r>
        <w:t xml:space="preserve"> </w:t>
      </w:r>
      <w:r w:rsidRPr="002040F0">
        <w:t>(рис.</w:t>
      </w:r>
      <w:r>
        <w:t xml:space="preserve"> </w:t>
      </w:r>
      <w:r w:rsidRPr="002040F0">
        <w:t xml:space="preserve">5). При нажатии на кнопку </w:t>
      </w:r>
      <w:r w:rsidRPr="002040F0">
        <w:rPr>
          <w:b/>
          <w:bCs/>
        </w:rPr>
        <w:t>Добавить или удалить кнопки</w:t>
      </w:r>
      <w:r>
        <w:rPr>
          <w:b/>
          <w:bCs/>
        </w:rPr>
        <w:t xml:space="preserve"> </w:t>
      </w:r>
      <w:r w:rsidRPr="002040F0">
        <w:t>появится меню (рис.</w:t>
      </w:r>
      <w:r>
        <w:t xml:space="preserve"> </w:t>
      </w:r>
      <w:r w:rsidRPr="002040F0">
        <w:t>6), в котором можно вывести или убрать кнопку с</w:t>
      </w:r>
      <w:r>
        <w:rPr>
          <w:b/>
          <w:bCs/>
        </w:rPr>
        <w:t xml:space="preserve"> </w:t>
      </w:r>
      <w:r w:rsidRPr="002040F0">
        <w:t>панели.</w:t>
      </w:r>
    </w:p>
    <w:p w:rsidR="002040F0" w:rsidRDefault="000C4A0E" w:rsidP="002040F0">
      <w:pPr>
        <w:autoSpaceDE w:val="0"/>
        <w:autoSpaceDN w:val="0"/>
        <w:adjustRightInd w:val="0"/>
        <w:jc w:val="center"/>
        <w:rPr>
          <w:i/>
          <w:iCs/>
        </w:rPr>
      </w:pPr>
      <w:r>
        <w:rPr>
          <w:i/>
          <w:iCs/>
        </w:rPr>
        <w:pict>
          <v:shape id="_x0000_i1030" type="#_x0000_t75" style="width:324pt;height:4in">
            <v:imagedata r:id="rId15" o:title=""/>
          </v:shape>
        </w:pict>
      </w:r>
    </w:p>
    <w:p w:rsidR="002040F0" w:rsidRPr="002040F0" w:rsidRDefault="002040F0" w:rsidP="002040F0">
      <w:pPr>
        <w:autoSpaceDE w:val="0"/>
        <w:autoSpaceDN w:val="0"/>
        <w:adjustRightInd w:val="0"/>
        <w:jc w:val="center"/>
        <w:rPr>
          <w:i/>
          <w:iCs/>
        </w:rPr>
      </w:pPr>
      <w:r w:rsidRPr="002040F0">
        <w:rPr>
          <w:i/>
          <w:iCs/>
        </w:rPr>
        <w:t>Рис.</w:t>
      </w:r>
      <w:r>
        <w:rPr>
          <w:i/>
          <w:iCs/>
        </w:rPr>
        <w:t xml:space="preserve"> </w:t>
      </w:r>
      <w:r w:rsidRPr="002040F0">
        <w:rPr>
          <w:i/>
          <w:iCs/>
        </w:rPr>
        <w:t>6</w:t>
      </w:r>
    </w:p>
    <w:p w:rsidR="002040F0" w:rsidRPr="002040F0" w:rsidRDefault="000C4A0E" w:rsidP="002040F0">
      <w:pPr>
        <w:autoSpaceDE w:val="0"/>
        <w:autoSpaceDN w:val="0"/>
        <w:adjustRightInd w:val="0"/>
        <w:ind w:firstLine="540"/>
        <w:jc w:val="both"/>
      </w:pPr>
      <w:r>
        <w:rPr>
          <w:noProof/>
        </w:rPr>
        <w:pict>
          <v:shape id="_x0000_s1030" type="#_x0000_t75" style="position:absolute;left:0;text-align:left;margin-left:333pt;margin-top:4.05pt;width:117pt;height:177pt;z-index:-251660288" wrapcoords="-138 0 -138 21508 21600 21508 21600 0 -138 0">
            <v:imagedata r:id="rId16" o:title=""/>
            <w10:wrap type="tight"/>
          </v:shape>
        </w:pict>
      </w:r>
      <w:r w:rsidR="002040F0" w:rsidRPr="002040F0">
        <w:t>Также для изменения состава панели</w:t>
      </w:r>
      <w:r w:rsidR="002040F0">
        <w:t xml:space="preserve"> </w:t>
      </w:r>
      <w:r w:rsidR="002040F0" w:rsidRPr="002040F0">
        <w:t xml:space="preserve">инструментов, следует в меню </w:t>
      </w:r>
      <w:r w:rsidR="002040F0" w:rsidRPr="002040F0">
        <w:rPr>
          <w:b/>
          <w:bCs/>
        </w:rPr>
        <w:t xml:space="preserve">Сервис </w:t>
      </w:r>
      <w:r w:rsidR="002040F0" w:rsidRPr="002040F0">
        <w:t>выбрать</w:t>
      </w:r>
    </w:p>
    <w:p w:rsidR="002040F0" w:rsidRPr="002040F0" w:rsidRDefault="002040F0" w:rsidP="002040F0">
      <w:pPr>
        <w:autoSpaceDE w:val="0"/>
        <w:autoSpaceDN w:val="0"/>
        <w:adjustRightInd w:val="0"/>
        <w:jc w:val="both"/>
      </w:pPr>
      <w:r w:rsidRPr="002040F0">
        <w:t xml:space="preserve">пункт </w:t>
      </w:r>
      <w:r w:rsidRPr="002040F0">
        <w:rPr>
          <w:b/>
          <w:bCs/>
        </w:rPr>
        <w:t xml:space="preserve">Настройка. </w:t>
      </w:r>
      <w:r w:rsidRPr="002040F0">
        <w:t>В диалоговом окне необходимо</w:t>
      </w:r>
      <w:r>
        <w:t xml:space="preserve"> </w:t>
      </w:r>
      <w:r w:rsidRPr="002040F0">
        <w:t xml:space="preserve">выбрать вкладыш </w:t>
      </w:r>
      <w:r w:rsidRPr="002040F0">
        <w:rPr>
          <w:b/>
          <w:bCs/>
        </w:rPr>
        <w:t>Команды</w:t>
      </w:r>
      <w:r w:rsidRPr="002040F0">
        <w:t xml:space="preserve">. В списке </w:t>
      </w:r>
      <w:r w:rsidRPr="002040F0">
        <w:rPr>
          <w:b/>
          <w:bCs/>
        </w:rPr>
        <w:t>Категории</w:t>
      </w:r>
      <w:r>
        <w:t xml:space="preserve"> </w:t>
      </w:r>
      <w:r w:rsidRPr="002040F0">
        <w:t>выбирается группа кнопок, после чего в списке</w:t>
      </w:r>
      <w:r>
        <w:t xml:space="preserve"> </w:t>
      </w:r>
      <w:r w:rsidRPr="002040F0">
        <w:rPr>
          <w:b/>
          <w:bCs/>
        </w:rPr>
        <w:t xml:space="preserve">Команды </w:t>
      </w:r>
      <w:r w:rsidRPr="002040F0">
        <w:t>появляются кнопки этой группы. Чтобы</w:t>
      </w:r>
      <w:r>
        <w:t xml:space="preserve"> </w:t>
      </w:r>
      <w:r w:rsidRPr="002040F0">
        <w:t>добавить кнопку на панель инструментов, следует</w:t>
      </w:r>
      <w:r>
        <w:t xml:space="preserve"> </w:t>
      </w:r>
      <w:r w:rsidRPr="002040F0">
        <w:t>перетянуть ее из диалогового окна в нужную</w:t>
      </w:r>
      <w:r>
        <w:t xml:space="preserve"> </w:t>
      </w:r>
      <w:r w:rsidRPr="002040F0">
        <w:t>позицию меню. Процесс установления кнопки</w:t>
      </w:r>
      <w:r>
        <w:t xml:space="preserve"> </w:t>
      </w:r>
      <w:r w:rsidRPr="002040F0">
        <w:t xml:space="preserve">завершается щелчком кнопки </w:t>
      </w:r>
      <w:r w:rsidRPr="002040F0">
        <w:rPr>
          <w:b/>
          <w:bCs/>
        </w:rPr>
        <w:t xml:space="preserve">Закрыть. </w:t>
      </w:r>
      <w:r w:rsidRPr="002040F0">
        <w:t>Для</w:t>
      </w:r>
      <w:r>
        <w:t xml:space="preserve"> </w:t>
      </w:r>
      <w:r w:rsidRPr="002040F0">
        <w:t>удаления кнопки с панели инструментов</w:t>
      </w:r>
      <w:r>
        <w:t xml:space="preserve"> </w:t>
      </w:r>
      <w:r w:rsidRPr="002040F0">
        <w:t>необходимо перетянуть ее в диалоговое окно</w:t>
      </w:r>
      <w:r>
        <w:t xml:space="preserve"> </w:t>
      </w:r>
      <w:r w:rsidRPr="002040F0">
        <w:rPr>
          <w:b/>
          <w:bCs/>
        </w:rPr>
        <w:t>Настройка</w:t>
      </w:r>
      <w:r w:rsidRPr="002040F0">
        <w:t>.</w:t>
      </w:r>
    </w:p>
    <w:p w:rsidR="002040F0" w:rsidRDefault="002040F0" w:rsidP="002A2C2C">
      <w:pPr>
        <w:autoSpaceDE w:val="0"/>
        <w:autoSpaceDN w:val="0"/>
        <w:adjustRightInd w:val="0"/>
        <w:ind w:firstLine="540"/>
        <w:jc w:val="both"/>
      </w:pPr>
      <w:r w:rsidRPr="002040F0">
        <w:t>Управлять панелями инструментов удобно с</w:t>
      </w:r>
      <w:r>
        <w:t xml:space="preserve"> </w:t>
      </w:r>
      <w:r w:rsidRPr="002040F0">
        <w:t>помощью контекстного меню (рис.</w:t>
      </w:r>
      <w:r>
        <w:t xml:space="preserve"> </w:t>
      </w:r>
      <w:r w:rsidRPr="002040F0">
        <w:t>7), которое</w:t>
      </w:r>
      <w:r>
        <w:t xml:space="preserve"> </w:t>
      </w:r>
      <w:r w:rsidRPr="002040F0">
        <w:t>вызывается нажатием правой клавиши мыши на</w:t>
      </w:r>
      <w:r>
        <w:t xml:space="preserve"> </w:t>
      </w:r>
      <w:r w:rsidRPr="002040F0">
        <w:t>любой кнопке.</w:t>
      </w:r>
    </w:p>
    <w:p w:rsidR="002A2C2C" w:rsidRDefault="002A2C2C" w:rsidP="002A2C2C">
      <w:pPr>
        <w:autoSpaceDE w:val="0"/>
        <w:autoSpaceDN w:val="0"/>
        <w:adjustRightInd w:val="0"/>
        <w:jc w:val="both"/>
        <w:rPr>
          <w:b/>
          <w:bCs/>
        </w:rPr>
      </w:pPr>
    </w:p>
    <w:p w:rsidR="002A2C2C" w:rsidRPr="002A2C2C" w:rsidRDefault="002A2C2C" w:rsidP="002A2C2C">
      <w:pPr>
        <w:autoSpaceDE w:val="0"/>
        <w:autoSpaceDN w:val="0"/>
        <w:adjustRightInd w:val="0"/>
        <w:ind w:firstLine="540"/>
        <w:jc w:val="both"/>
        <w:rPr>
          <w:b/>
          <w:bCs/>
        </w:rPr>
      </w:pPr>
      <w:r w:rsidRPr="002A2C2C">
        <w:rPr>
          <w:b/>
          <w:bCs/>
        </w:rPr>
        <w:t>Координатные линейки.</w:t>
      </w:r>
    </w:p>
    <w:p w:rsidR="002A2C2C" w:rsidRPr="002A2C2C" w:rsidRDefault="002A2C2C" w:rsidP="002A2C2C">
      <w:pPr>
        <w:autoSpaceDE w:val="0"/>
        <w:autoSpaceDN w:val="0"/>
        <w:adjustRightInd w:val="0"/>
        <w:ind w:firstLine="540"/>
        <w:jc w:val="both"/>
      </w:pPr>
      <w:r w:rsidRPr="002A2C2C">
        <w:rPr>
          <w:b/>
          <w:bCs/>
        </w:rPr>
        <w:t xml:space="preserve">Горизонтальная координатная линейка </w:t>
      </w:r>
      <w:r w:rsidRPr="002A2C2C">
        <w:t>расположена над</w:t>
      </w:r>
      <w:r>
        <w:t xml:space="preserve"> </w:t>
      </w:r>
      <w:r w:rsidRPr="002A2C2C">
        <w:t xml:space="preserve">рабочим полем, </w:t>
      </w:r>
      <w:r w:rsidRPr="002A2C2C">
        <w:rPr>
          <w:b/>
          <w:bCs/>
        </w:rPr>
        <w:t xml:space="preserve">вертикальная </w:t>
      </w:r>
      <w:r w:rsidRPr="002A2C2C">
        <w:t>– слева от рабочего поля. С их помощью</w:t>
      </w:r>
      <w:r>
        <w:t xml:space="preserve"> </w:t>
      </w:r>
      <w:r w:rsidRPr="002A2C2C">
        <w:t>можно устанавливать поля страниц, абзацные отступы, изменять</w:t>
      </w:r>
      <w:r>
        <w:t xml:space="preserve"> </w:t>
      </w:r>
      <w:r w:rsidRPr="002A2C2C">
        <w:t>ширину столбцов и устанавливать позиции табуляции. По умолчанию</w:t>
      </w:r>
      <w:r>
        <w:t xml:space="preserve"> </w:t>
      </w:r>
      <w:r w:rsidRPr="002A2C2C">
        <w:t>координатная линейка градуирована в сантиметрах. Выводятся/</w:t>
      </w:r>
    </w:p>
    <w:p w:rsidR="002A2C2C" w:rsidRDefault="002A2C2C" w:rsidP="002A2C2C">
      <w:pPr>
        <w:autoSpaceDE w:val="0"/>
        <w:autoSpaceDN w:val="0"/>
        <w:adjustRightInd w:val="0"/>
        <w:jc w:val="both"/>
      </w:pPr>
      <w:r w:rsidRPr="002A2C2C">
        <w:t xml:space="preserve">убираются линейки с помощью команды </w:t>
      </w:r>
      <w:r w:rsidRPr="002A2C2C">
        <w:rPr>
          <w:b/>
          <w:bCs/>
        </w:rPr>
        <w:t xml:space="preserve">Линейка </w:t>
      </w:r>
      <w:r w:rsidRPr="002A2C2C">
        <w:t xml:space="preserve">меню </w:t>
      </w:r>
      <w:r w:rsidRPr="002A2C2C">
        <w:rPr>
          <w:b/>
          <w:bCs/>
        </w:rPr>
        <w:t>Вид</w:t>
      </w:r>
      <w:r w:rsidRPr="002A2C2C">
        <w:t>.</w:t>
      </w:r>
    </w:p>
    <w:p w:rsidR="002A2C2C" w:rsidRPr="002A2C2C" w:rsidRDefault="002A2C2C" w:rsidP="002A2C2C">
      <w:pPr>
        <w:autoSpaceDE w:val="0"/>
        <w:autoSpaceDN w:val="0"/>
        <w:adjustRightInd w:val="0"/>
        <w:jc w:val="both"/>
      </w:pPr>
    </w:p>
    <w:p w:rsidR="002A2C2C" w:rsidRPr="002A2C2C" w:rsidRDefault="002A2C2C" w:rsidP="002A2C2C">
      <w:pPr>
        <w:autoSpaceDE w:val="0"/>
        <w:autoSpaceDN w:val="0"/>
        <w:adjustRightInd w:val="0"/>
        <w:ind w:firstLine="540"/>
        <w:jc w:val="both"/>
        <w:rPr>
          <w:b/>
          <w:bCs/>
        </w:rPr>
      </w:pPr>
      <w:r w:rsidRPr="002A2C2C">
        <w:rPr>
          <w:b/>
          <w:bCs/>
        </w:rPr>
        <w:t>Строка состояния.</w:t>
      </w:r>
    </w:p>
    <w:p w:rsidR="002A2C2C" w:rsidRDefault="002A2C2C" w:rsidP="002A2C2C">
      <w:pPr>
        <w:autoSpaceDE w:val="0"/>
        <w:autoSpaceDN w:val="0"/>
        <w:adjustRightInd w:val="0"/>
        <w:ind w:firstLine="540"/>
        <w:jc w:val="both"/>
      </w:pPr>
      <w:r w:rsidRPr="002A2C2C">
        <w:rPr>
          <w:b/>
          <w:bCs/>
        </w:rPr>
        <w:t xml:space="preserve">Строка состояния </w:t>
      </w:r>
      <w:r w:rsidRPr="002A2C2C">
        <w:t>(рис.8) расположена в нижней части окна</w:t>
      </w:r>
      <w:r>
        <w:t xml:space="preserve"> </w:t>
      </w:r>
      <w:r w:rsidRPr="002A2C2C">
        <w:t>Microsoft Word. В ней выводятся различные сообщения и справочная</w:t>
      </w:r>
      <w:r>
        <w:t xml:space="preserve"> </w:t>
      </w:r>
      <w:r w:rsidRPr="002A2C2C">
        <w:t>информация.</w:t>
      </w:r>
    </w:p>
    <w:p w:rsidR="002A2C2C" w:rsidRPr="002A2C2C" w:rsidRDefault="000C4A0E" w:rsidP="002A2C2C">
      <w:pPr>
        <w:autoSpaceDE w:val="0"/>
        <w:autoSpaceDN w:val="0"/>
        <w:adjustRightInd w:val="0"/>
        <w:jc w:val="both"/>
      </w:pPr>
      <w:r>
        <w:pict>
          <v:shape id="_x0000_i1031" type="#_x0000_t75" style="width:467.25pt;height:55.5pt">
            <v:imagedata r:id="rId17" o:title=""/>
          </v:shape>
        </w:pict>
      </w:r>
    </w:p>
    <w:p w:rsidR="002A2C2C" w:rsidRDefault="002A2C2C" w:rsidP="002A2C2C">
      <w:pPr>
        <w:autoSpaceDE w:val="0"/>
        <w:autoSpaceDN w:val="0"/>
        <w:adjustRightInd w:val="0"/>
        <w:jc w:val="both"/>
        <w:rPr>
          <w:b/>
          <w:bCs/>
        </w:rPr>
      </w:pPr>
    </w:p>
    <w:p w:rsidR="002A2C2C" w:rsidRDefault="002A2C2C" w:rsidP="002A765B">
      <w:pPr>
        <w:autoSpaceDE w:val="0"/>
        <w:autoSpaceDN w:val="0"/>
        <w:adjustRightInd w:val="0"/>
        <w:jc w:val="center"/>
        <w:rPr>
          <w:b/>
          <w:bCs/>
        </w:rPr>
      </w:pPr>
      <w:r w:rsidRPr="002A2C2C">
        <w:rPr>
          <w:b/>
          <w:bCs/>
        </w:rPr>
        <w:t>Информация в строке состояния</w:t>
      </w:r>
    </w:p>
    <w:p w:rsidR="002A765B" w:rsidRDefault="002A765B" w:rsidP="002A765B">
      <w:pPr>
        <w:autoSpaceDE w:val="0"/>
        <w:autoSpaceDN w:val="0"/>
        <w:adjustRightInd w:val="0"/>
        <w:ind w:firstLine="540"/>
        <w:jc w:val="both"/>
        <w:rPr>
          <w:b/>
          <w:bCs/>
        </w:rPr>
      </w:pPr>
    </w:p>
    <w:p w:rsidR="002A765B" w:rsidRPr="002A2C2C" w:rsidRDefault="000C4A0E" w:rsidP="002A765B">
      <w:pPr>
        <w:autoSpaceDE w:val="0"/>
        <w:autoSpaceDN w:val="0"/>
        <w:adjustRightInd w:val="0"/>
        <w:jc w:val="center"/>
        <w:rPr>
          <w:b/>
          <w:bCs/>
        </w:rPr>
      </w:pPr>
      <w:r>
        <w:rPr>
          <w:b/>
          <w:bCs/>
        </w:rPr>
        <w:pict>
          <v:shape id="_x0000_i1032" type="#_x0000_t75" style="width:333pt;height:170.25pt">
            <v:imagedata r:id="rId18" o:title=""/>
          </v:shape>
        </w:pict>
      </w:r>
    </w:p>
    <w:p w:rsidR="002A765B" w:rsidRDefault="002A765B" w:rsidP="002A765B">
      <w:pPr>
        <w:autoSpaceDE w:val="0"/>
        <w:autoSpaceDN w:val="0"/>
        <w:adjustRightInd w:val="0"/>
        <w:ind w:firstLine="540"/>
        <w:jc w:val="both"/>
        <w:rPr>
          <w:b/>
          <w:bCs/>
        </w:rPr>
      </w:pPr>
    </w:p>
    <w:p w:rsidR="002A2C2C" w:rsidRPr="002A2C2C" w:rsidRDefault="002A2C2C" w:rsidP="002A765B">
      <w:pPr>
        <w:autoSpaceDE w:val="0"/>
        <w:autoSpaceDN w:val="0"/>
        <w:adjustRightInd w:val="0"/>
        <w:ind w:firstLine="540"/>
        <w:jc w:val="both"/>
        <w:rPr>
          <w:b/>
          <w:bCs/>
        </w:rPr>
      </w:pPr>
      <w:r w:rsidRPr="002A2C2C">
        <w:rPr>
          <w:b/>
          <w:bCs/>
        </w:rPr>
        <w:t>Режимы отображения документа.</w:t>
      </w:r>
    </w:p>
    <w:p w:rsidR="002A765B" w:rsidRDefault="002A2C2C" w:rsidP="002A765B">
      <w:pPr>
        <w:autoSpaceDE w:val="0"/>
        <w:autoSpaceDN w:val="0"/>
        <w:adjustRightInd w:val="0"/>
        <w:ind w:firstLine="540"/>
        <w:jc w:val="both"/>
      </w:pPr>
      <w:r w:rsidRPr="002A2C2C">
        <w:t>Редактор Microsoft Word позволяет просматривать документ в</w:t>
      </w:r>
      <w:r w:rsidR="002A765B">
        <w:t xml:space="preserve"> </w:t>
      </w:r>
      <w:r w:rsidRPr="002A2C2C">
        <w:t>различных режимах:</w:t>
      </w:r>
    </w:p>
    <w:p w:rsidR="002A765B" w:rsidRDefault="002A2C2C" w:rsidP="002A2C2C">
      <w:pPr>
        <w:numPr>
          <w:ilvl w:val="0"/>
          <w:numId w:val="5"/>
        </w:numPr>
        <w:autoSpaceDE w:val="0"/>
        <w:autoSpaceDN w:val="0"/>
        <w:adjustRightInd w:val="0"/>
        <w:jc w:val="both"/>
      </w:pPr>
      <w:r w:rsidRPr="002A2C2C">
        <w:rPr>
          <w:b/>
          <w:bCs/>
        </w:rPr>
        <w:t xml:space="preserve">Обычный </w:t>
      </w:r>
      <w:r w:rsidRPr="002A2C2C">
        <w:t>– наиболее удобный для выполнения большинства</w:t>
      </w:r>
      <w:r w:rsidR="002A765B">
        <w:t xml:space="preserve"> </w:t>
      </w:r>
      <w:r w:rsidRPr="002A2C2C">
        <w:t>операций;</w:t>
      </w:r>
    </w:p>
    <w:p w:rsidR="002A765B" w:rsidRDefault="002A2C2C" w:rsidP="002A2C2C">
      <w:pPr>
        <w:numPr>
          <w:ilvl w:val="0"/>
          <w:numId w:val="5"/>
        </w:numPr>
        <w:autoSpaceDE w:val="0"/>
        <w:autoSpaceDN w:val="0"/>
        <w:adjustRightInd w:val="0"/>
        <w:jc w:val="both"/>
      </w:pPr>
      <w:r w:rsidRPr="002A2C2C">
        <w:rPr>
          <w:b/>
          <w:bCs/>
        </w:rPr>
        <w:t xml:space="preserve">Web-документ </w:t>
      </w:r>
      <w:r w:rsidRPr="002A2C2C">
        <w:t>- отображает документ в виде Web-страницы;</w:t>
      </w:r>
    </w:p>
    <w:p w:rsidR="002A765B" w:rsidRDefault="002A2C2C" w:rsidP="002A765B">
      <w:pPr>
        <w:numPr>
          <w:ilvl w:val="0"/>
          <w:numId w:val="5"/>
        </w:numPr>
        <w:autoSpaceDE w:val="0"/>
        <w:autoSpaceDN w:val="0"/>
        <w:adjustRightInd w:val="0"/>
        <w:jc w:val="both"/>
      </w:pPr>
      <w:r w:rsidRPr="002A2C2C">
        <w:rPr>
          <w:b/>
          <w:bCs/>
        </w:rPr>
        <w:t xml:space="preserve">Разметка страниц </w:t>
      </w:r>
      <w:r w:rsidRPr="002A2C2C">
        <w:t>– отображает документ в точном</w:t>
      </w:r>
      <w:r w:rsidR="002A765B">
        <w:t xml:space="preserve"> </w:t>
      </w:r>
      <w:r w:rsidRPr="002A2C2C">
        <w:t>соответствии с тем, как он будет выведен на печать; в этом режиме</w:t>
      </w:r>
      <w:r w:rsidR="002A765B">
        <w:t xml:space="preserve"> </w:t>
      </w:r>
      <w:r w:rsidRPr="002A2C2C">
        <w:t>удобно работать с колонтитулами, фреймами и многоколонной версткой</w:t>
      </w:r>
      <w:r w:rsidR="002A765B">
        <w:t xml:space="preserve"> </w:t>
      </w:r>
      <w:r w:rsidRPr="002A2C2C">
        <w:t>документа; только в этом режиме отображается вертикальная</w:t>
      </w:r>
      <w:r w:rsidR="002A765B">
        <w:t xml:space="preserve"> </w:t>
      </w:r>
      <w:r w:rsidRPr="002A2C2C">
        <w:t>координатная линейка;</w:t>
      </w:r>
    </w:p>
    <w:p w:rsidR="002A765B" w:rsidRPr="002A765B" w:rsidRDefault="000C4A0E" w:rsidP="002A765B">
      <w:pPr>
        <w:numPr>
          <w:ilvl w:val="0"/>
          <w:numId w:val="5"/>
        </w:numPr>
        <w:autoSpaceDE w:val="0"/>
        <w:autoSpaceDN w:val="0"/>
        <w:adjustRightInd w:val="0"/>
        <w:jc w:val="both"/>
      </w:pPr>
      <w:r>
        <w:rPr>
          <w:noProof/>
        </w:rPr>
        <w:pict>
          <v:shape id="_x0000_s1031" type="#_x0000_t75" style="position:absolute;left:0;text-align:left;margin-left:5in;margin-top:8.25pt;width:1in;height:35.5pt;z-index:-251659264" wrapcoords="-225 0 -225 21140 21600 21140 21600 0 -225 0">
            <v:imagedata r:id="rId19" o:title=""/>
            <w10:wrap type="tight"/>
          </v:shape>
        </w:pict>
      </w:r>
      <w:r w:rsidR="002A765B" w:rsidRPr="002A765B">
        <w:rPr>
          <w:b/>
          <w:bCs/>
        </w:rPr>
        <w:t xml:space="preserve">Структура </w:t>
      </w:r>
      <w:r w:rsidR="002A765B" w:rsidRPr="002A765B">
        <w:t>– предназначен для работы со</w:t>
      </w:r>
      <w:r w:rsidR="002A765B">
        <w:t xml:space="preserve"> </w:t>
      </w:r>
      <w:r w:rsidR="002A765B" w:rsidRPr="002A765B">
        <w:t>структурой документа, позволяет показывать и скрывать</w:t>
      </w:r>
      <w:r w:rsidR="002A765B">
        <w:t xml:space="preserve"> </w:t>
      </w:r>
      <w:r w:rsidR="002A765B" w:rsidRPr="002A765B">
        <w:t>текст и заголовки различной глубины вложенности,</w:t>
      </w:r>
      <w:r w:rsidR="002A765B">
        <w:t xml:space="preserve"> </w:t>
      </w:r>
      <w:r w:rsidR="002A765B" w:rsidRPr="002A765B">
        <w:t>создавать и работать с поддокументами.</w:t>
      </w:r>
    </w:p>
    <w:p w:rsidR="002A765B" w:rsidRPr="002A765B" w:rsidRDefault="002A765B" w:rsidP="002A765B">
      <w:pPr>
        <w:autoSpaceDE w:val="0"/>
        <w:autoSpaceDN w:val="0"/>
        <w:adjustRightInd w:val="0"/>
        <w:ind w:firstLine="540"/>
        <w:jc w:val="both"/>
      </w:pPr>
      <w:r w:rsidRPr="002A765B">
        <w:t>Переход между режимами осуществляется с помощью</w:t>
      </w:r>
      <w:r>
        <w:t xml:space="preserve"> </w:t>
      </w:r>
      <w:r w:rsidRPr="002A765B">
        <w:t xml:space="preserve">соответствующих команд меню </w:t>
      </w:r>
      <w:r w:rsidRPr="002A765B">
        <w:rPr>
          <w:b/>
          <w:bCs/>
        </w:rPr>
        <w:t xml:space="preserve">Вид </w:t>
      </w:r>
      <w:r w:rsidRPr="002A765B">
        <w:t>или кнопок, расположенных слева</w:t>
      </w:r>
      <w:r>
        <w:t xml:space="preserve"> </w:t>
      </w:r>
      <w:r w:rsidRPr="002A765B">
        <w:t>от горизонтальной полосы прокрутки (рис.</w:t>
      </w:r>
      <w:r>
        <w:t xml:space="preserve"> </w:t>
      </w:r>
      <w:r w:rsidRPr="002A765B">
        <w:t>9).</w:t>
      </w:r>
    </w:p>
    <w:p w:rsidR="002A765B" w:rsidRDefault="002A765B" w:rsidP="002A765B">
      <w:pPr>
        <w:autoSpaceDE w:val="0"/>
        <w:autoSpaceDN w:val="0"/>
        <w:adjustRightInd w:val="0"/>
        <w:ind w:firstLine="540"/>
        <w:jc w:val="both"/>
        <w:rPr>
          <w:b/>
          <w:bCs/>
        </w:rPr>
      </w:pPr>
    </w:p>
    <w:p w:rsidR="002A765B" w:rsidRPr="002A765B" w:rsidRDefault="002A765B" w:rsidP="002A765B">
      <w:pPr>
        <w:autoSpaceDE w:val="0"/>
        <w:autoSpaceDN w:val="0"/>
        <w:adjustRightInd w:val="0"/>
        <w:ind w:firstLine="540"/>
        <w:jc w:val="both"/>
        <w:rPr>
          <w:b/>
          <w:bCs/>
        </w:rPr>
      </w:pPr>
      <w:r w:rsidRPr="002A765B">
        <w:rPr>
          <w:b/>
          <w:bCs/>
        </w:rPr>
        <w:t>Полосы прокрутки.</w:t>
      </w:r>
    </w:p>
    <w:p w:rsidR="002A765B" w:rsidRPr="002A765B" w:rsidRDefault="002A765B" w:rsidP="002A765B">
      <w:pPr>
        <w:autoSpaceDE w:val="0"/>
        <w:autoSpaceDN w:val="0"/>
        <w:adjustRightInd w:val="0"/>
        <w:ind w:firstLine="540"/>
        <w:jc w:val="both"/>
      </w:pPr>
      <w:r w:rsidRPr="002A765B">
        <w:rPr>
          <w:b/>
          <w:bCs/>
        </w:rPr>
        <w:t xml:space="preserve">Полосы прокрутки </w:t>
      </w:r>
      <w:r w:rsidRPr="002A765B">
        <w:t>(вертикальная и горизонтальная)</w:t>
      </w:r>
      <w:r>
        <w:t xml:space="preserve"> </w:t>
      </w:r>
      <w:r w:rsidRPr="002A765B">
        <w:t>предназначены для перемещения текста в окне редактора по вертикали и</w:t>
      </w:r>
      <w:r>
        <w:t xml:space="preserve"> </w:t>
      </w:r>
      <w:r w:rsidRPr="002A765B">
        <w:t>по горизонтали. Перемещение по документу с использованием линеек</w:t>
      </w:r>
      <w:r>
        <w:t xml:space="preserve"> </w:t>
      </w:r>
      <w:r w:rsidRPr="002A765B">
        <w:t>прокрутки осуществляется с помощью мыши.</w:t>
      </w:r>
    </w:p>
    <w:p w:rsidR="002A765B" w:rsidRDefault="002A765B" w:rsidP="002A2C2C">
      <w:pPr>
        <w:autoSpaceDE w:val="0"/>
        <w:autoSpaceDN w:val="0"/>
        <w:adjustRightInd w:val="0"/>
        <w:ind w:firstLine="540"/>
        <w:jc w:val="both"/>
      </w:pPr>
    </w:p>
    <w:p w:rsidR="002A765B" w:rsidRPr="002A2C2C" w:rsidRDefault="000C4A0E" w:rsidP="002A765B">
      <w:pPr>
        <w:autoSpaceDE w:val="0"/>
        <w:autoSpaceDN w:val="0"/>
        <w:adjustRightInd w:val="0"/>
        <w:jc w:val="both"/>
      </w:pPr>
      <w:r>
        <w:pict>
          <v:shape id="_x0000_i1033" type="#_x0000_t75" style="width:369pt;height:134.25pt">
            <v:imagedata r:id="rId20" o:title=""/>
          </v:shape>
        </w:pict>
      </w:r>
    </w:p>
    <w:p w:rsidR="002040F0" w:rsidRPr="002A2C2C" w:rsidRDefault="002040F0" w:rsidP="002A2C2C">
      <w:pPr>
        <w:autoSpaceDE w:val="0"/>
        <w:autoSpaceDN w:val="0"/>
        <w:adjustRightInd w:val="0"/>
        <w:ind w:firstLine="540"/>
        <w:jc w:val="both"/>
      </w:pPr>
    </w:p>
    <w:p w:rsidR="002A765B" w:rsidRPr="002A765B" w:rsidRDefault="002A765B" w:rsidP="002A765B">
      <w:pPr>
        <w:autoSpaceDE w:val="0"/>
        <w:autoSpaceDN w:val="0"/>
        <w:adjustRightInd w:val="0"/>
        <w:ind w:firstLine="540"/>
        <w:jc w:val="both"/>
        <w:rPr>
          <w:rFonts w:ascii="TimesNewRoman,Bold" w:hAnsi="TimesNewRoman,Bold" w:cs="TimesNewRoman,Bold"/>
          <w:b/>
          <w:bCs/>
        </w:rPr>
      </w:pPr>
      <w:r w:rsidRPr="002A765B">
        <w:rPr>
          <w:rFonts w:ascii="TimesNewRoman,Bold" w:hAnsi="TimesNewRoman,Bold" w:cs="TimesNewRoman,Bold"/>
          <w:b/>
          <w:bCs/>
        </w:rPr>
        <w:t>Выход из Microsoft Word.</w:t>
      </w:r>
    </w:p>
    <w:p w:rsidR="002A765B" w:rsidRPr="002A765B" w:rsidRDefault="002A765B" w:rsidP="002A765B">
      <w:pPr>
        <w:autoSpaceDE w:val="0"/>
        <w:autoSpaceDN w:val="0"/>
        <w:adjustRightInd w:val="0"/>
        <w:ind w:firstLine="540"/>
        <w:jc w:val="both"/>
        <w:rPr>
          <w:rFonts w:ascii="TimesNewRoman" w:hAnsi="TimesNewRoman" w:cs="TimesNewRoman"/>
        </w:rPr>
      </w:pPr>
      <w:r w:rsidRPr="002A765B">
        <w:rPr>
          <w:rFonts w:ascii="TimesNewRoman" w:hAnsi="TimesNewRoman" w:cs="TimesNewRoman"/>
        </w:rPr>
        <w:t>Для завершения работы с Microsoft Word необходимо закрыть</w:t>
      </w:r>
      <w:r>
        <w:rPr>
          <w:rFonts w:ascii="TimesNewRoman" w:hAnsi="TimesNewRoman" w:cs="TimesNewRoman"/>
        </w:rPr>
        <w:t xml:space="preserve"> </w:t>
      </w:r>
      <w:r w:rsidRPr="002A765B">
        <w:rPr>
          <w:rFonts w:ascii="TimesNewRoman" w:hAnsi="TimesNewRoman" w:cs="TimesNewRoman"/>
        </w:rPr>
        <w:t xml:space="preserve">окно программы (кнопка закрытия окна </w:t>
      </w:r>
      <w:r w:rsidRPr="002A765B">
        <w:rPr>
          <w:rFonts w:ascii="Marlett" w:hAnsi="Marlett" w:cs="Marlett"/>
        </w:rPr>
        <w:t></w:t>
      </w:r>
      <w:r w:rsidRPr="002A765B">
        <w:rPr>
          <w:rFonts w:ascii="TimesNewRoman" w:hAnsi="TimesNewRoman" w:cs="TimesNewRoman"/>
        </w:rPr>
        <w:t xml:space="preserve">, или комбинация клавиш </w:t>
      </w:r>
      <w:r w:rsidRPr="002A765B">
        <w:rPr>
          <w:rFonts w:ascii="TimesNewRoman,Bold" w:hAnsi="TimesNewRoman,Bold" w:cs="TimesNewRoman,Bold"/>
          <w:b/>
          <w:bCs/>
        </w:rPr>
        <w:t>Alt</w:t>
      </w:r>
      <w:r>
        <w:rPr>
          <w:rFonts w:ascii="TimesNewRoman" w:hAnsi="TimesNewRoman" w:cs="TimesNewRoman"/>
        </w:rPr>
        <w:t xml:space="preserve"> </w:t>
      </w:r>
      <w:r w:rsidRPr="002A765B">
        <w:rPr>
          <w:rFonts w:ascii="TimesNewRoman,Bold" w:hAnsi="TimesNewRoman,Bold" w:cs="TimesNewRoman,Bold"/>
          <w:b/>
          <w:bCs/>
        </w:rPr>
        <w:t>+ F4</w:t>
      </w:r>
      <w:r w:rsidRPr="002A765B">
        <w:rPr>
          <w:rFonts w:ascii="TimesNewRoman" w:hAnsi="TimesNewRoman" w:cs="TimesNewRoman"/>
        </w:rPr>
        <w:t>).</w:t>
      </w:r>
    </w:p>
    <w:p w:rsidR="002A765B" w:rsidRDefault="002A765B" w:rsidP="002A765B">
      <w:pPr>
        <w:autoSpaceDE w:val="0"/>
        <w:autoSpaceDN w:val="0"/>
        <w:adjustRightInd w:val="0"/>
        <w:jc w:val="both"/>
        <w:rPr>
          <w:rFonts w:ascii="TimesNewRoman,Bold" w:hAnsi="TimesNewRoman,Bold" w:cs="TimesNewRoman,Bold"/>
          <w:b/>
          <w:bCs/>
        </w:rPr>
      </w:pPr>
    </w:p>
    <w:p w:rsidR="002A765B" w:rsidRDefault="002A765B" w:rsidP="002A765B">
      <w:pPr>
        <w:autoSpaceDE w:val="0"/>
        <w:autoSpaceDN w:val="0"/>
        <w:adjustRightInd w:val="0"/>
        <w:jc w:val="both"/>
        <w:rPr>
          <w:rFonts w:ascii="TimesNewRoman,Bold" w:hAnsi="TimesNewRoman,Bold" w:cs="TimesNewRoman,Bold"/>
          <w:b/>
          <w:bCs/>
        </w:rPr>
      </w:pPr>
    </w:p>
    <w:p w:rsidR="002A765B" w:rsidRDefault="002A765B" w:rsidP="002A765B">
      <w:pPr>
        <w:autoSpaceDE w:val="0"/>
        <w:autoSpaceDN w:val="0"/>
        <w:adjustRightInd w:val="0"/>
        <w:jc w:val="center"/>
        <w:rPr>
          <w:b/>
          <w:bCs/>
          <w:sz w:val="32"/>
          <w:szCs w:val="32"/>
        </w:rPr>
      </w:pPr>
      <w:r w:rsidRPr="002A765B">
        <w:rPr>
          <w:b/>
          <w:bCs/>
          <w:sz w:val="32"/>
          <w:szCs w:val="32"/>
        </w:rPr>
        <w:t>Создание, открытие и сохранение текста</w:t>
      </w:r>
    </w:p>
    <w:p w:rsidR="002A765B" w:rsidRPr="002A765B" w:rsidRDefault="002A765B" w:rsidP="002A765B">
      <w:pPr>
        <w:autoSpaceDE w:val="0"/>
        <w:autoSpaceDN w:val="0"/>
        <w:adjustRightInd w:val="0"/>
        <w:jc w:val="center"/>
        <w:rPr>
          <w:b/>
          <w:bCs/>
        </w:rPr>
      </w:pPr>
    </w:p>
    <w:p w:rsidR="002A765B" w:rsidRDefault="002A765B" w:rsidP="002A765B">
      <w:pPr>
        <w:autoSpaceDE w:val="0"/>
        <w:autoSpaceDN w:val="0"/>
        <w:adjustRightInd w:val="0"/>
        <w:ind w:firstLine="540"/>
        <w:jc w:val="both"/>
        <w:rPr>
          <w:rFonts w:ascii="TimesNewRoman" w:hAnsi="TimesNewRoman" w:cs="TimesNewRoman"/>
        </w:rPr>
      </w:pPr>
      <w:r w:rsidRPr="002A765B">
        <w:rPr>
          <w:rFonts w:ascii="TimesNewRoman" w:hAnsi="TimesNewRoman" w:cs="TimesNewRoman"/>
        </w:rPr>
        <w:t xml:space="preserve">После запуска </w:t>
      </w:r>
      <w:r w:rsidRPr="002A765B">
        <w:rPr>
          <w:rFonts w:ascii="TimesNewRoman,Bold" w:hAnsi="TimesNewRoman,Bold" w:cs="TimesNewRoman,Bold"/>
          <w:b/>
          <w:bCs/>
        </w:rPr>
        <w:t xml:space="preserve">Word </w:t>
      </w:r>
      <w:r w:rsidRPr="002A765B">
        <w:rPr>
          <w:rFonts w:ascii="TimesNewRoman" w:hAnsi="TimesNewRoman" w:cs="TimesNewRoman"/>
        </w:rPr>
        <w:t>на экране появляется рабочее окно</w:t>
      </w:r>
      <w:r>
        <w:rPr>
          <w:rFonts w:ascii="TimesNewRoman" w:hAnsi="TimesNewRoman" w:cs="TimesNewRoman"/>
        </w:rPr>
        <w:t xml:space="preserve"> </w:t>
      </w:r>
      <w:r w:rsidRPr="002A765B">
        <w:rPr>
          <w:rFonts w:ascii="TimesNewRoman" w:hAnsi="TimesNewRoman" w:cs="TimesNewRoman"/>
        </w:rPr>
        <w:t>текстового редактора, которое по желанию пользователя может</w:t>
      </w:r>
      <w:r>
        <w:rPr>
          <w:rFonts w:ascii="TimesNewRoman" w:hAnsi="TimesNewRoman" w:cs="TimesNewRoman"/>
        </w:rPr>
        <w:t xml:space="preserve"> </w:t>
      </w:r>
      <w:r w:rsidRPr="002A765B">
        <w:rPr>
          <w:rFonts w:ascii="TimesNewRoman" w:hAnsi="TimesNewRoman" w:cs="TimesNewRoman"/>
        </w:rPr>
        <w:t>представляться в различной форме, в частности, в виде, показанном на</w:t>
      </w:r>
      <w:r>
        <w:rPr>
          <w:rFonts w:ascii="TimesNewRoman" w:hAnsi="TimesNewRoman" w:cs="TimesNewRoman"/>
        </w:rPr>
        <w:t xml:space="preserve"> </w:t>
      </w:r>
      <w:r w:rsidRPr="002A765B">
        <w:rPr>
          <w:rFonts w:ascii="TimesNewRoman" w:hAnsi="TimesNewRoman" w:cs="TimesNewRoman"/>
        </w:rPr>
        <w:t>рис.</w:t>
      </w:r>
      <w:r>
        <w:rPr>
          <w:rFonts w:ascii="TimesNewRoman" w:hAnsi="TimesNewRoman" w:cs="TimesNewRoman"/>
        </w:rPr>
        <w:t xml:space="preserve"> </w:t>
      </w:r>
      <w:r w:rsidRPr="002A765B">
        <w:rPr>
          <w:rFonts w:ascii="TimesNewRoman" w:hAnsi="TimesNewRoman" w:cs="TimesNewRoman"/>
        </w:rPr>
        <w:t>10.</w:t>
      </w:r>
    </w:p>
    <w:p w:rsidR="002A765B" w:rsidRPr="002A765B" w:rsidRDefault="000C4A0E" w:rsidP="002A765B">
      <w:pPr>
        <w:autoSpaceDE w:val="0"/>
        <w:autoSpaceDN w:val="0"/>
        <w:adjustRightInd w:val="0"/>
        <w:jc w:val="both"/>
        <w:rPr>
          <w:rFonts w:ascii="TimesNewRoman" w:hAnsi="TimesNewRoman" w:cs="TimesNewRoman"/>
        </w:rPr>
      </w:pPr>
      <w:r>
        <w:rPr>
          <w:rFonts w:ascii="TimesNewRoman" w:hAnsi="TimesNewRoman" w:cs="TimesNewRoman"/>
        </w:rPr>
        <w:pict>
          <v:shape id="_x0000_i1034" type="#_x0000_t75" style="width:467.25pt;height:341.25pt">
            <v:imagedata r:id="rId21" o:title=""/>
          </v:shape>
        </w:pict>
      </w:r>
    </w:p>
    <w:p w:rsidR="002A765B" w:rsidRPr="002A765B" w:rsidRDefault="002A765B" w:rsidP="002A765B">
      <w:pPr>
        <w:autoSpaceDE w:val="0"/>
        <w:autoSpaceDN w:val="0"/>
        <w:adjustRightInd w:val="0"/>
        <w:jc w:val="center"/>
        <w:rPr>
          <w:rFonts w:ascii="TimesNewRoman,Italic" w:hAnsi="TimesNewRoman,Italic" w:cs="TimesNewRoman,Italic"/>
          <w:i/>
          <w:iCs/>
        </w:rPr>
      </w:pPr>
      <w:r w:rsidRPr="002A765B">
        <w:rPr>
          <w:rFonts w:ascii="TimesNewRoman,Italic" w:hAnsi="TimesNewRoman,Italic" w:cs="TimesNewRoman,Italic"/>
          <w:i/>
          <w:iCs/>
        </w:rPr>
        <w:t>Рис. 10. Рабочее окно текстового редактора Word</w:t>
      </w:r>
    </w:p>
    <w:p w:rsidR="002A765B" w:rsidRDefault="002A765B" w:rsidP="002A765B">
      <w:pPr>
        <w:autoSpaceDE w:val="0"/>
        <w:autoSpaceDN w:val="0"/>
        <w:adjustRightInd w:val="0"/>
        <w:jc w:val="both"/>
        <w:rPr>
          <w:rFonts w:ascii="TimesNewRoman" w:hAnsi="TimesNewRoman" w:cs="TimesNewRoman"/>
        </w:rPr>
      </w:pPr>
    </w:p>
    <w:p w:rsidR="002A765B" w:rsidRPr="002A765B" w:rsidRDefault="002A765B" w:rsidP="002A765B">
      <w:pPr>
        <w:autoSpaceDE w:val="0"/>
        <w:autoSpaceDN w:val="0"/>
        <w:adjustRightInd w:val="0"/>
        <w:ind w:firstLine="540"/>
        <w:jc w:val="both"/>
        <w:rPr>
          <w:rFonts w:ascii="TimesNewRoman" w:hAnsi="TimesNewRoman" w:cs="TimesNewRoman"/>
        </w:rPr>
      </w:pPr>
      <w:r w:rsidRPr="002A765B">
        <w:rPr>
          <w:rFonts w:ascii="TimesNewRoman" w:hAnsi="TimesNewRoman" w:cs="TimesNewRoman"/>
        </w:rPr>
        <w:t>Элементами рабочего окна текстового редактора Word являются:</w:t>
      </w:r>
      <w:r>
        <w:rPr>
          <w:rFonts w:ascii="TimesNewRoman" w:hAnsi="TimesNewRoman" w:cs="TimesNewRoman"/>
        </w:rPr>
        <w:t xml:space="preserve"> </w:t>
      </w:r>
      <w:r w:rsidRPr="002A765B">
        <w:rPr>
          <w:rFonts w:ascii="TimesNewRoman" w:hAnsi="TimesNewRoman" w:cs="TimesNewRoman"/>
        </w:rPr>
        <w:t>строка меню, строка состояния, кнопки закрытия и изменения размеров</w:t>
      </w:r>
      <w:r>
        <w:rPr>
          <w:rFonts w:ascii="TimesNewRoman" w:hAnsi="TimesNewRoman" w:cs="TimesNewRoman"/>
        </w:rPr>
        <w:t xml:space="preserve"> </w:t>
      </w:r>
      <w:r w:rsidRPr="002A765B">
        <w:rPr>
          <w:rFonts w:ascii="TimesNewRoman" w:hAnsi="TimesNewRoman" w:cs="TimesNewRoman"/>
        </w:rPr>
        <w:t>окна, полосы прокрутки, линейки, панели инструментов. Богатый набор</w:t>
      </w:r>
      <w:r>
        <w:rPr>
          <w:rFonts w:ascii="TimesNewRoman" w:hAnsi="TimesNewRoman" w:cs="TimesNewRoman"/>
        </w:rPr>
        <w:t xml:space="preserve"> </w:t>
      </w:r>
      <w:r w:rsidRPr="002A765B">
        <w:rPr>
          <w:rFonts w:ascii="TimesNewRoman" w:hAnsi="TimesNewRoman" w:cs="TimesNewRoman"/>
        </w:rPr>
        <w:t>инструментария Word, представленный в нескольких панелях</w:t>
      </w:r>
      <w:r>
        <w:rPr>
          <w:rFonts w:ascii="TimesNewRoman" w:hAnsi="TimesNewRoman" w:cs="TimesNewRoman"/>
        </w:rPr>
        <w:t xml:space="preserve"> </w:t>
      </w:r>
      <w:r w:rsidRPr="002A765B">
        <w:rPr>
          <w:rFonts w:ascii="TimesNewRoman" w:hAnsi="TimesNewRoman" w:cs="TimesNewRoman"/>
        </w:rPr>
        <w:t>инструментов, дублирует многие из команд, содержащихся в каждом</w:t>
      </w:r>
    </w:p>
    <w:p w:rsidR="002A765B" w:rsidRPr="002A765B" w:rsidRDefault="002A765B" w:rsidP="002A765B">
      <w:pPr>
        <w:autoSpaceDE w:val="0"/>
        <w:autoSpaceDN w:val="0"/>
        <w:adjustRightInd w:val="0"/>
        <w:jc w:val="both"/>
        <w:rPr>
          <w:rFonts w:ascii="TimesNewRoman" w:hAnsi="TimesNewRoman" w:cs="TimesNewRoman"/>
        </w:rPr>
      </w:pPr>
      <w:r w:rsidRPr="002A765B">
        <w:rPr>
          <w:rFonts w:ascii="TimesNewRoman" w:hAnsi="TimesNewRoman" w:cs="TimesNewRoman"/>
        </w:rPr>
        <w:t>разделе меню. Это обеспечивает превосходные возможности быстрого и</w:t>
      </w:r>
      <w:r>
        <w:rPr>
          <w:rFonts w:ascii="TimesNewRoman" w:hAnsi="TimesNewRoman" w:cs="TimesNewRoman"/>
        </w:rPr>
        <w:t xml:space="preserve"> </w:t>
      </w:r>
      <w:r w:rsidRPr="002A765B">
        <w:rPr>
          <w:rFonts w:ascii="TimesNewRoman" w:hAnsi="TimesNewRoman" w:cs="TimesNewRoman"/>
        </w:rPr>
        <w:t>удобного "общения" с программой, тем более что каждая кнопка</w:t>
      </w:r>
      <w:r>
        <w:rPr>
          <w:rFonts w:ascii="TimesNewRoman" w:hAnsi="TimesNewRoman" w:cs="TimesNewRoman"/>
        </w:rPr>
        <w:t xml:space="preserve"> </w:t>
      </w:r>
      <w:r w:rsidRPr="002A765B">
        <w:rPr>
          <w:rFonts w:ascii="TimesNewRoman" w:hAnsi="TimesNewRoman" w:cs="TimesNewRoman"/>
        </w:rPr>
        <w:t>снабжена подсказкой, всплывающей в виде табло при небольшой</w:t>
      </w:r>
      <w:r>
        <w:rPr>
          <w:rFonts w:ascii="TimesNewRoman" w:hAnsi="TimesNewRoman" w:cs="TimesNewRoman"/>
        </w:rPr>
        <w:t xml:space="preserve"> </w:t>
      </w:r>
      <w:r w:rsidRPr="002A765B">
        <w:rPr>
          <w:rFonts w:ascii="TimesNewRoman" w:hAnsi="TimesNewRoman" w:cs="TimesNewRoman"/>
        </w:rPr>
        <w:t>задержке указателя мыши на интересующей пользователя кнопке.</w:t>
      </w:r>
    </w:p>
    <w:p w:rsidR="002A765B" w:rsidRPr="002A765B" w:rsidRDefault="002A765B" w:rsidP="002A765B">
      <w:pPr>
        <w:autoSpaceDE w:val="0"/>
        <w:autoSpaceDN w:val="0"/>
        <w:adjustRightInd w:val="0"/>
        <w:ind w:firstLine="540"/>
        <w:jc w:val="both"/>
        <w:rPr>
          <w:rFonts w:ascii="TimesNewRoman" w:hAnsi="TimesNewRoman" w:cs="TimesNewRoman"/>
        </w:rPr>
      </w:pPr>
      <w:r w:rsidRPr="002A765B">
        <w:rPr>
          <w:rFonts w:ascii="TimesNewRoman" w:hAnsi="TimesNewRoman" w:cs="TimesNewRoman"/>
        </w:rPr>
        <w:t xml:space="preserve">Если текстовый редактор </w:t>
      </w:r>
      <w:r w:rsidRPr="002A765B">
        <w:rPr>
          <w:rFonts w:ascii="TimesNewRoman,Bold" w:hAnsi="TimesNewRoman,Bold" w:cs="TimesNewRoman,Bold"/>
          <w:b/>
          <w:bCs/>
        </w:rPr>
        <w:t xml:space="preserve">Word </w:t>
      </w:r>
      <w:r w:rsidRPr="002A765B">
        <w:rPr>
          <w:rFonts w:ascii="TimesNewRoman" w:hAnsi="TimesNewRoman" w:cs="TimesNewRoman"/>
        </w:rPr>
        <w:t>запущен без указания имени</w:t>
      </w:r>
      <w:r>
        <w:rPr>
          <w:rFonts w:ascii="TimesNewRoman" w:hAnsi="TimesNewRoman" w:cs="TimesNewRoman"/>
        </w:rPr>
        <w:t xml:space="preserve"> </w:t>
      </w:r>
      <w:r w:rsidRPr="002A765B">
        <w:rPr>
          <w:rFonts w:ascii="TimesNewRoman" w:hAnsi="TimesNewRoman" w:cs="TimesNewRoman"/>
        </w:rPr>
        <w:t xml:space="preserve">файла (например, выбором </w:t>
      </w:r>
      <w:r w:rsidRPr="002A765B">
        <w:rPr>
          <w:rFonts w:ascii="TimesNewRoman,Bold" w:hAnsi="TimesNewRoman,Bold" w:cs="TimesNewRoman,Bold"/>
          <w:b/>
          <w:bCs/>
        </w:rPr>
        <w:t xml:space="preserve">Word </w:t>
      </w:r>
      <w:r w:rsidRPr="002A765B">
        <w:rPr>
          <w:rFonts w:ascii="TimesNewRoman" w:hAnsi="TimesNewRoman" w:cs="TimesNewRoman"/>
        </w:rPr>
        <w:t xml:space="preserve">из меню </w:t>
      </w:r>
      <w:r w:rsidRPr="002A765B">
        <w:rPr>
          <w:rFonts w:ascii="TimesNewRoman,Bold" w:hAnsi="TimesNewRoman,Bold" w:cs="TimesNewRoman,Bold"/>
          <w:b/>
          <w:bCs/>
        </w:rPr>
        <w:t>Программы,</w:t>
      </w:r>
      <w:r>
        <w:rPr>
          <w:rFonts w:ascii="TimesNewRoman" w:hAnsi="TimesNewRoman" w:cs="TimesNewRoman"/>
        </w:rPr>
        <w:t xml:space="preserve"> </w:t>
      </w:r>
      <w:r w:rsidRPr="002A765B">
        <w:rPr>
          <w:rFonts w:ascii="TimesNewRoman" w:hAnsi="TimesNewRoman" w:cs="TimesNewRoman"/>
        </w:rPr>
        <w:t xml:space="preserve">раскрывающегося кнопкой </w:t>
      </w:r>
      <w:r w:rsidRPr="002A765B">
        <w:rPr>
          <w:rFonts w:ascii="TimesNewRoman,Bold" w:hAnsi="TimesNewRoman,Bold" w:cs="TimesNewRoman,Bold"/>
          <w:b/>
          <w:bCs/>
        </w:rPr>
        <w:t xml:space="preserve">Пуск </w:t>
      </w:r>
      <w:r w:rsidRPr="002A765B">
        <w:rPr>
          <w:rFonts w:ascii="TimesNewRoman" w:hAnsi="TimesNewRoman" w:cs="TimesNewRoman"/>
        </w:rPr>
        <w:t xml:space="preserve">или кнопкой </w:t>
      </w:r>
      <w:r w:rsidRPr="002A765B">
        <w:rPr>
          <w:rFonts w:ascii="TimesNewRoman,Bold" w:hAnsi="TimesNewRoman,Bold" w:cs="TimesNewRoman,Bold"/>
          <w:b/>
          <w:bCs/>
        </w:rPr>
        <w:t>Word на Панели</w:t>
      </w:r>
      <w:r>
        <w:rPr>
          <w:rFonts w:ascii="TimesNewRoman" w:hAnsi="TimesNewRoman" w:cs="TimesNewRoman"/>
        </w:rPr>
        <w:t xml:space="preserve"> </w:t>
      </w:r>
      <w:r w:rsidRPr="002A765B">
        <w:rPr>
          <w:rFonts w:ascii="TimesNewRoman,Bold" w:hAnsi="TimesNewRoman,Bold" w:cs="TimesNewRoman,Bold"/>
          <w:b/>
          <w:bCs/>
        </w:rPr>
        <w:t xml:space="preserve">Microsoft Office), </w:t>
      </w:r>
      <w:r w:rsidRPr="002A765B">
        <w:rPr>
          <w:rFonts w:ascii="TimesNewRoman" w:hAnsi="TimesNewRoman" w:cs="TimesNewRoman"/>
        </w:rPr>
        <w:t>то по умолчанию редактор предлагает пользователю</w:t>
      </w:r>
    </w:p>
    <w:p w:rsidR="00867D0D" w:rsidRPr="00867D0D" w:rsidRDefault="002A765B" w:rsidP="00867D0D">
      <w:pPr>
        <w:autoSpaceDE w:val="0"/>
        <w:autoSpaceDN w:val="0"/>
        <w:adjustRightInd w:val="0"/>
        <w:jc w:val="both"/>
        <w:rPr>
          <w:rFonts w:ascii="TimesNewRoman" w:hAnsi="TimesNewRoman" w:cs="TimesNewRoman"/>
        </w:rPr>
      </w:pPr>
      <w:r w:rsidRPr="002A765B">
        <w:rPr>
          <w:rFonts w:ascii="TimesNewRoman" w:hAnsi="TimesNewRoman" w:cs="TimesNewRoman"/>
        </w:rPr>
        <w:t>начать создание нового документа по условным именем Документ-1</w:t>
      </w:r>
      <w:r>
        <w:rPr>
          <w:rFonts w:ascii="TimesNewRoman" w:hAnsi="TimesNewRoman" w:cs="TimesNewRoman"/>
        </w:rPr>
        <w:t xml:space="preserve"> </w:t>
      </w:r>
      <w:r w:rsidRPr="002A765B">
        <w:rPr>
          <w:rFonts w:ascii="TimesNewRoman" w:hAnsi="TimesNewRoman" w:cs="TimesNewRoman"/>
        </w:rPr>
        <w:t xml:space="preserve">(номер в имени документа соответствует числу обращений к </w:t>
      </w:r>
      <w:r w:rsidRPr="002A765B">
        <w:rPr>
          <w:rFonts w:ascii="TimesNewRoman,Bold" w:hAnsi="TimesNewRoman,Bold" w:cs="TimesNewRoman,Bold"/>
          <w:b/>
          <w:bCs/>
        </w:rPr>
        <w:t xml:space="preserve">Word </w:t>
      </w:r>
      <w:r w:rsidRPr="002A765B">
        <w:rPr>
          <w:rFonts w:ascii="TimesNewRoman" w:hAnsi="TimesNewRoman" w:cs="TimesNewRoman"/>
        </w:rPr>
        <w:t>в с</w:t>
      </w:r>
      <w:r w:rsidR="00867D0D">
        <w:rPr>
          <w:rFonts w:ascii="TimesNewRoman" w:hAnsi="TimesNewRoman" w:cs="TimesNewRoman"/>
        </w:rPr>
        <w:t xml:space="preserve"> </w:t>
      </w:r>
      <w:r w:rsidR="00867D0D" w:rsidRPr="00867D0D">
        <w:rPr>
          <w:rFonts w:ascii="TimesNewRoman" w:hAnsi="TimesNewRoman" w:cs="TimesNewRoman"/>
        </w:rPr>
        <w:t>целью создания нового документа в данном сеансе работы с текстовым</w:t>
      </w:r>
      <w:r w:rsidR="00867D0D">
        <w:rPr>
          <w:rFonts w:ascii="TimesNewRoman" w:hAnsi="TimesNewRoman" w:cs="TimesNewRoman"/>
        </w:rPr>
        <w:t xml:space="preserve"> </w:t>
      </w:r>
      <w:r w:rsidR="00867D0D" w:rsidRPr="00867D0D">
        <w:rPr>
          <w:rFonts w:ascii="TimesNewRoman" w:hAnsi="TimesNewRoman" w:cs="TimesNewRoman"/>
        </w:rPr>
        <w:t>редактором). Атрибуты этого исходного документа (размер страницы,</w:t>
      </w:r>
      <w:r w:rsidR="00867D0D">
        <w:rPr>
          <w:rFonts w:ascii="TimesNewRoman" w:hAnsi="TimesNewRoman" w:cs="TimesNewRoman"/>
        </w:rPr>
        <w:t xml:space="preserve"> </w:t>
      </w:r>
      <w:r w:rsidR="00867D0D" w:rsidRPr="00867D0D">
        <w:rPr>
          <w:rFonts w:ascii="TimesNewRoman" w:hAnsi="TimesNewRoman" w:cs="TimesNewRoman"/>
        </w:rPr>
        <w:t xml:space="preserve">поля, шрифты и т.п.) соответствуют шаблону страницы </w:t>
      </w:r>
      <w:r w:rsidR="00867D0D" w:rsidRPr="00867D0D">
        <w:rPr>
          <w:rFonts w:ascii="TimesNewRoman,Bold" w:hAnsi="TimesNewRoman,Bold" w:cs="TimesNewRoman,Bold"/>
          <w:b/>
          <w:bCs/>
        </w:rPr>
        <w:t>Normal,</w:t>
      </w:r>
      <w:r w:rsidR="00867D0D">
        <w:rPr>
          <w:rFonts w:ascii="TimesNewRoman" w:hAnsi="TimesNewRoman" w:cs="TimesNewRoman"/>
        </w:rPr>
        <w:t xml:space="preserve"> </w:t>
      </w:r>
      <w:r w:rsidR="00867D0D" w:rsidRPr="00867D0D">
        <w:rPr>
          <w:rFonts w:ascii="TimesNewRoman" w:hAnsi="TimesNewRoman" w:cs="TimesNewRoman"/>
        </w:rPr>
        <w:t>хранящемуся в специальном файле текстового редактора.</w:t>
      </w:r>
    </w:p>
    <w:p w:rsidR="00867D0D" w:rsidRPr="00867D0D" w:rsidRDefault="00867D0D" w:rsidP="00867D0D">
      <w:pPr>
        <w:autoSpaceDE w:val="0"/>
        <w:autoSpaceDN w:val="0"/>
        <w:adjustRightInd w:val="0"/>
        <w:ind w:firstLine="540"/>
        <w:jc w:val="both"/>
        <w:rPr>
          <w:rFonts w:ascii="TimesNewRoman" w:hAnsi="TimesNewRoman" w:cs="TimesNewRoman"/>
        </w:rPr>
      </w:pPr>
      <w:r w:rsidRPr="00867D0D">
        <w:rPr>
          <w:rFonts w:ascii="TimesNewRoman" w:hAnsi="TimesNewRoman" w:cs="TimesNewRoman"/>
        </w:rPr>
        <w:t>Создание текстового файла с помощью клавиатуры заключается в</w:t>
      </w:r>
      <w:r>
        <w:rPr>
          <w:rFonts w:ascii="TimesNewRoman" w:hAnsi="TimesNewRoman" w:cs="TimesNewRoman"/>
        </w:rPr>
        <w:t xml:space="preserve"> </w:t>
      </w:r>
      <w:r w:rsidRPr="00867D0D">
        <w:rPr>
          <w:rFonts w:ascii="TimesNewRoman" w:hAnsi="TimesNewRoman" w:cs="TimesNewRoman"/>
        </w:rPr>
        <w:t>том, что в позицию курсора в рабочем поле окна Word вводятся</w:t>
      </w:r>
      <w:r>
        <w:rPr>
          <w:rFonts w:ascii="TimesNewRoman" w:hAnsi="TimesNewRoman" w:cs="TimesNewRoman"/>
        </w:rPr>
        <w:t xml:space="preserve"> </w:t>
      </w:r>
      <w:r w:rsidRPr="00867D0D">
        <w:rPr>
          <w:rFonts w:ascii="TimesNewRoman" w:hAnsi="TimesNewRoman" w:cs="TimesNewRoman"/>
        </w:rPr>
        <w:t>последовательно нужные символы из любого шрифта, подключенного к</w:t>
      </w:r>
      <w:r>
        <w:rPr>
          <w:rFonts w:ascii="TimesNewRoman" w:hAnsi="TimesNewRoman" w:cs="TimesNewRoman"/>
        </w:rPr>
        <w:t xml:space="preserve"> </w:t>
      </w:r>
      <w:r w:rsidRPr="00867D0D">
        <w:rPr>
          <w:rFonts w:ascii="TimesNewRoman" w:hAnsi="TimesNewRoman" w:cs="TimesNewRoman"/>
        </w:rPr>
        <w:t>Windows. Таким последовательным вводом символов с клавиатуры</w:t>
      </w:r>
      <w:r>
        <w:rPr>
          <w:rFonts w:ascii="TimesNewRoman" w:hAnsi="TimesNewRoman" w:cs="TimesNewRoman"/>
        </w:rPr>
        <w:t xml:space="preserve"> </w:t>
      </w:r>
      <w:r w:rsidRPr="00867D0D">
        <w:rPr>
          <w:rFonts w:ascii="TimesNewRoman" w:hAnsi="TimesNewRoman" w:cs="TimesNewRoman"/>
        </w:rPr>
        <w:t>пользователь образует слова, предложения и строки текстового файла.</w:t>
      </w:r>
    </w:p>
    <w:p w:rsidR="00867D0D" w:rsidRPr="00867D0D" w:rsidRDefault="00867D0D" w:rsidP="00867D0D">
      <w:pPr>
        <w:autoSpaceDE w:val="0"/>
        <w:autoSpaceDN w:val="0"/>
        <w:adjustRightInd w:val="0"/>
        <w:ind w:firstLine="540"/>
        <w:jc w:val="both"/>
        <w:rPr>
          <w:rFonts w:ascii="TimesNewRoman" w:hAnsi="TimesNewRoman" w:cs="TimesNewRoman"/>
        </w:rPr>
      </w:pPr>
      <w:r w:rsidRPr="00867D0D">
        <w:rPr>
          <w:rFonts w:ascii="TimesNewRoman" w:hAnsi="TimesNewRoman" w:cs="TimesNewRoman"/>
        </w:rPr>
        <w:t xml:space="preserve">Стандарт редактирования, примененный в </w:t>
      </w:r>
      <w:r w:rsidRPr="00867D0D">
        <w:rPr>
          <w:rFonts w:ascii="TimesNewRoman,Bold" w:hAnsi="TimesNewRoman,Bold" w:cs="TimesNewRoman,Bold"/>
          <w:b/>
          <w:bCs/>
        </w:rPr>
        <w:t xml:space="preserve">Word, </w:t>
      </w:r>
      <w:r w:rsidRPr="00867D0D">
        <w:rPr>
          <w:rFonts w:ascii="TimesNewRoman" w:hAnsi="TimesNewRoman" w:cs="TimesNewRoman"/>
        </w:rPr>
        <w:t>упрощает работу</w:t>
      </w:r>
      <w:r>
        <w:rPr>
          <w:rFonts w:ascii="TimesNewRoman" w:hAnsi="TimesNewRoman" w:cs="TimesNewRoman"/>
        </w:rPr>
        <w:t xml:space="preserve"> </w:t>
      </w:r>
      <w:r w:rsidRPr="00867D0D">
        <w:rPr>
          <w:rFonts w:ascii="TimesNewRoman" w:hAnsi="TimesNewRoman" w:cs="TimesNewRoman"/>
        </w:rPr>
        <w:t xml:space="preserve">пользователя при вводе текста: для перехода на новую строку </w:t>
      </w:r>
      <w:r w:rsidRPr="00867D0D">
        <w:rPr>
          <w:rFonts w:ascii="TimesNewRoman,Bold" w:hAnsi="TimesNewRoman,Bold" w:cs="TimesNewRoman,Bold"/>
          <w:b/>
          <w:bCs/>
        </w:rPr>
        <w:t>не нужно</w:t>
      </w:r>
      <w:r>
        <w:rPr>
          <w:rFonts w:ascii="TimesNewRoman" w:hAnsi="TimesNewRoman" w:cs="TimesNewRoman"/>
        </w:rPr>
        <w:t xml:space="preserve"> </w:t>
      </w:r>
      <w:r w:rsidRPr="00867D0D">
        <w:rPr>
          <w:rFonts w:ascii="TimesNewRoman,Bold" w:hAnsi="TimesNewRoman,Bold" w:cs="TimesNewRoman,Bold"/>
          <w:b/>
          <w:bCs/>
        </w:rPr>
        <w:t xml:space="preserve">нажимать клавишу &lt;Enter&gt;. </w:t>
      </w:r>
      <w:r w:rsidRPr="00867D0D">
        <w:rPr>
          <w:rFonts w:ascii="TimesNewRoman" w:hAnsi="TimesNewRoman" w:cs="TimesNewRoman"/>
        </w:rPr>
        <w:t>Когда набираемый текст достигает</w:t>
      </w:r>
      <w:r>
        <w:rPr>
          <w:rFonts w:ascii="TimesNewRoman" w:hAnsi="TimesNewRoman" w:cs="TimesNewRoman"/>
        </w:rPr>
        <w:t xml:space="preserve"> </w:t>
      </w:r>
      <w:r w:rsidRPr="00867D0D">
        <w:rPr>
          <w:rFonts w:ascii="TimesNewRoman" w:hAnsi="TimesNewRoman" w:cs="TimesNewRoman"/>
        </w:rPr>
        <w:t xml:space="preserve">правого края абзаца, </w:t>
      </w:r>
      <w:r w:rsidRPr="00867D0D">
        <w:rPr>
          <w:rFonts w:ascii="TimesNewRoman,Bold" w:hAnsi="TimesNewRoman,Bold" w:cs="TimesNewRoman,Bold"/>
          <w:b/>
          <w:bCs/>
        </w:rPr>
        <w:t xml:space="preserve">Word </w:t>
      </w:r>
      <w:r w:rsidRPr="00867D0D">
        <w:rPr>
          <w:rFonts w:ascii="TimesNewRoman" w:hAnsi="TimesNewRoman" w:cs="TimesNewRoman"/>
        </w:rPr>
        <w:t>автоматически переводит набор текста на</w:t>
      </w:r>
      <w:r>
        <w:rPr>
          <w:rFonts w:ascii="TimesNewRoman" w:hAnsi="TimesNewRoman" w:cs="TimesNewRoman"/>
        </w:rPr>
        <w:t xml:space="preserve"> </w:t>
      </w:r>
      <w:r w:rsidRPr="00867D0D">
        <w:rPr>
          <w:rFonts w:ascii="TimesNewRoman" w:hAnsi="TimesNewRoman" w:cs="TimesNewRoman"/>
        </w:rPr>
        <w:t>новую строку. При этом на новую строку будет перенесено последнее</w:t>
      </w:r>
      <w:r>
        <w:rPr>
          <w:rFonts w:ascii="TimesNewRoman" w:hAnsi="TimesNewRoman" w:cs="TimesNewRoman"/>
        </w:rPr>
        <w:t xml:space="preserve"> </w:t>
      </w:r>
      <w:r w:rsidRPr="00867D0D">
        <w:rPr>
          <w:rFonts w:ascii="TimesNewRoman" w:hAnsi="TimesNewRoman" w:cs="TimesNewRoman"/>
        </w:rPr>
        <w:t>слово текущей строки, не поместившееся до края абзаца. При</w:t>
      </w:r>
      <w:r>
        <w:rPr>
          <w:rFonts w:ascii="TimesNewRoman" w:hAnsi="TimesNewRoman" w:cs="TimesNewRoman"/>
        </w:rPr>
        <w:t xml:space="preserve"> </w:t>
      </w:r>
      <w:r w:rsidRPr="00867D0D">
        <w:rPr>
          <w:rFonts w:ascii="TimesNewRoman" w:hAnsi="TimesNewRoman" w:cs="TimesNewRoman"/>
        </w:rPr>
        <w:t>необходимости может быть установлен режим автоматического</w:t>
      </w:r>
      <w:r>
        <w:rPr>
          <w:rFonts w:ascii="TimesNewRoman" w:hAnsi="TimesNewRoman" w:cs="TimesNewRoman"/>
        </w:rPr>
        <w:t xml:space="preserve"> </w:t>
      </w:r>
      <w:r w:rsidRPr="00867D0D">
        <w:rPr>
          <w:rFonts w:ascii="TimesNewRoman" w:hAnsi="TimesNewRoman" w:cs="TimesNewRoman"/>
        </w:rPr>
        <w:t>переноса - при этом на следующую строку в соответствии с правилами</w:t>
      </w:r>
      <w:r>
        <w:rPr>
          <w:rFonts w:ascii="TimesNewRoman" w:hAnsi="TimesNewRoman" w:cs="TimesNewRoman"/>
        </w:rPr>
        <w:t xml:space="preserve"> </w:t>
      </w:r>
      <w:r w:rsidRPr="00867D0D">
        <w:rPr>
          <w:rFonts w:ascii="TimesNewRoman" w:hAnsi="TimesNewRoman" w:cs="TimesNewRoman"/>
        </w:rPr>
        <w:t>переноса будет перенесена часть не поместившегося на предыдущей</w:t>
      </w:r>
      <w:r>
        <w:rPr>
          <w:rFonts w:ascii="TimesNewRoman" w:hAnsi="TimesNewRoman" w:cs="TimesNewRoman"/>
        </w:rPr>
        <w:t xml:space="preserve"> </w:t>
      </w:r>
      <w:r w:rsidRPr="00867D0D">
        <w:rPr>
          <w:rFonts w:ascii="TimesNewRoman" w:hAnsi="TimesNewRoman" w:cs="TimesNewRoman"/>
        </w:rPr>
        <w:t xml:space="preserve">строке слова. Если же по окончании набора в строке пользователь нажимает клавишу </w:t>
      </w:r>
      <w:r w:rsidRPr="00867D0D">
        <w:rPr>
          <w:rFonts w:ascii="TimesNewRoman,Bold" w:hAnsi="TimesNewRoman,Bold" w:cs="TimesNewRoman,Bold"/>
          <w:b/>
          <w:bCs/>
        </w:rPr>
        <w:t xml:space="preserve">&lt;Enter&gt;. </w:t>
      </w:r>
      <w:r w:rsidRPr="00867D0D">
        <w:rPr>
          <w:rFonts w:ascii="TimesNewRoman" w:hAnsi="TimesNewRoman" w:cs="TimesNewRoman"/>
        </w:rPr>
        <w:t xml:space="preserve">то текстовый процессор </w:t>
      </w:r>
      <w:r w:rsidRPr="00867D0D">
        <w:rPr>
          <w:rFonts w:ascii="TimesNewRoman,Bold" w:hAnsi="TimesNewRoman,Bold" w:cs="TimesNewRoman,Bold"/>
          <w:b/>
          <w:bCs/>
        </w:rPr>
        <w:t xml:space="preserve">Word </w:t>
      </w:r>
      <w:r w:rsidRPr="00867D0D">
        <w:rPr>
          <w:rFonts w:ascii="TimesNewRoman" w:hAnsi="TimesNewRoman" w:cs="TimesNewRoman"/>
        </w:rPr>
        <w:t>воспринимает</w:t>
      </w:r>
      <w:r>
        <w:rPr>
          <w:rFonts w:ascii="TimesNewRoman" w:hAnsi="TimesNewRoman" w:cs="TimesNewRoman"/>
        </w:rPr>
        <w:t xml:space="preserve"> </w:t>
      </w:r>
      <w:r w:rsidRPr="00867D0D">
        <w:rPr>
          <w:rFonts w:ascii="TimesNewRoman" w:hAnsi="TimesNewRoman" w:cs="TimesNewRoman"/>
        </w:rPr>
        <w:t xml:space="preserve">посылаемый при этом символ в качестве конца абзаца </w:t>
      </w:r>
      <w:r>
        <w:rPr>
          <w:rFonts w:ascii="TimesNewRoman" w:hAnsi="TimesNewRoman" w:cs="TimesNewRoman"/>
        </w:rPr>
        <w:t>–</w:t>
      </w:r>
      <w:r w:rsidRPr="00867D0D">
        <w:rPr>
          <w:rFonts w:ascii="TimesNewRoman" w:hAnsi="TimesNewRoman" w:cs="TimesNewRoman"/>
        </w:rPr>
        <w:t xml:space="preserve"> нажатие</w:t>
      </w:r>
      <w:r>
        <w:rPr>
          <w:rFonts w:ascii="TimesNewRoman" w:hAnsi="TimesNewRoman" w:cs="TimesNewRoman"/>
        </w:rPr>
        <w:t xml:space="preserve"> </w:t>
      </w:r>
      <w:r w:rsidRPr="00867D0D">
        <w:rPr>
          <w:rFonts w:ascii="TimesNewRoman,Bold" w:hAnsi="TimesNewRoman,Bold" w:cs="TimesNewRoman,Bold"/>
          <w:b/>
          <w:bCs/>
        </w:rPr>
        <w:t xml:space="preserve">&lt;Enter&gt;, </w:t>
      </w:r>
      <w:r w:rsidRPr="00867D0D">
        <w:rPr>
          <w:rFonts w:ascii="TimesNewRoman" w:hAnsi="TimesNewRoman" w:cs="TimesNewRoman"/>
        </w:rPr>
        <w:t>таким образом, означает переход в новый абзац документа. Для</w:t>
      </w:r>
      <w:r>
        <w:rPr>
          <w:rFonts w:ascii="TimesNewRoman" w:hAnsi="TimesNewRoman" w:cs="TimesNewRoman"/>
        </w:rPr>
        <w:t xml:space="preserve"> </w:t>
      </w:r>
      <w:r w:rsidRPr="00867D0D">
        <w:rPr>
          <w:rFonts w:ascii="TimesNewRoman" w:hAnsi="TimesNewRoman" w:cs="TimesNewRoman"/>
        </w:rPr>
        <w:t>перехода на новую строку в пределах абзаца нужно нажать клавиши</w:t>
      </w:r>
      <w:r>
        <w:rPr>
          <w:rFonts w:ascii="TimesNewRoman" w:hAnsi="TimesNewRoman" w:cs="TimesNewRoman"/>
        </w:rPr>
        <w:t xml:space="preserve"> </w:t>
      </w:r>
      <w:r w:rsidRPr="00867D0D">
        <w:rPr>
          <w:rFonts w:ascii="TimesNewRoman,Bold" w:hAnsi="TimesNewRoman,Bold" w:cs="TimesNewRoman,Bold"/>
          <w:b/>
          <w:bCs/>
        </w:rPr>
        <w:t>&lt;Shift+Enter&gt;.</w:t>
      </w:r>
    </w:p>
    <w:p w:rsidR="00867D0D" w:rsidRPr="00867D0D" w:rsidRDefault="00867D0D" w:rsidP="00867D0D">
      <w:pPr>
        <w:autoSpaceDE w:val="0"/>
        <w:autoSpaceDN w:val="0"/>
        <w:adjustRightInd w:val="0"/>
        <w:ind w:firstLine="540"/>
        <w:jc w:val="both"/>
        <w:rPr>
          <w:rFonts w:ascii="TimesNewRoman" w:hAnsi="TimesNewRoman" w:cs="TimesNewRoman"/>
        </w:rPr>
      </w:pPr>
      <w:r w:rsidRPr="00867D0D">
        <w:rPr>
          <w:rFonts w:ascii="TimesNewRoman" w:hAnsi="TimesNewRoman" w:cs="TimesNewRoman"/>
        </w:rPr>
        <w:t>Окончив работу с вновь созданным документом, пользователь</w:t>
      </w:r>
      <w:r>
        <w:rPr>
          <w:rFonts w:ascii="TimesNewRoman" w:hAnsi="TimesNewRoman" w:cs="TimesNewRoman"/>
        </w:rPr>
        <w:t xml:space="preserve"> </w:t>
      </w:r>
      <w:r w:rsidRPr="00867D0D">
        <w:rPr>
          <w:rFonts w:ascii="TimesNewRoman" w:hAnsi="TimesNewRoman" w:cs="TimesNewRoman"/>
        </w:rPr>
        <w:t>может сохранить результаты работы на диске в виде файла с</w:t>
      </w:r>
      <w:r>
        <w:rPr>
          <w:rFonts w:ascii="TimesNewRoman" w:hAnsi="TimesNewRoman" w:cs="TimesNewRoman"/>
        </w:rPr>
        <w:t xml:space="preserve"> </w:t>
      </w:r>
      <w:r w:rsidRPr="00867D0D">
        <w:rPr>
          <w:rFonts w:ascii="TimesNewRoman" w:hAnsi="TimesNewRoman" w:cs="TimesNewRoman"/>
        </w:rPr>
        <w:t xml:space="preserve">произвольным именем и расширением </w:t>
      </w:r>
      <w:r w:rsidRPr="00867D0D">
        <w:rPr>
          <w:rFonts w:ascii="TimesNewRoman,Bold" w:hAnsi="TimesNewRoman,Bold" w:cs="TimesNewRoman,Bold"/>
          <w:b/>
          <w:bCs/>
        </w:rPr>
        <w:t xml:space="preserve">.doc </w:t>
      </w:r>
      <w:r w:rsidRPr="00867D0D">
        <w:rPr>
          <w:rFonts w:ascii="TimesNewRoman" w:hAnsi="TimesNewRoman" w:cs="TimesNewRoman"/>
        </w:rPr>
        <w:t>(это типичное расширение</w:t>
      </w:r>
      <w:r>
        <w:rPr>
          <w:rFonts w:ascii="TimesNewRoman" w:hAnsi="TimesNewRoman" w:cs="TimesNewRoman"/>
        </w:rPr>
        <w:t xml:space="preserve"> </w:t>
      </w:r>
      <w:r w:rsidRPr="00867D0D">
        <w:rPr>
          <w:rFonts w:ascii="TimesNewRoman" w:hAnsi="TimesNewRoman" w:cs="TimesNewRoman"/>
        </w:rPr>
        <w:t>всех документов, созданных в редакторе</w:t>
      </w:r>
      <w:r>
        <w:rPr>
          <w:rFonts w:ascii="TimesNewRoman" w:hAnsi="TimesNewRoman" w:cs="TimesNewRoman"/>
        </w:rPr>
        <w:t xml:space="preserve"> Word</w:t>
      </w:r>
      <w:r w:rsidRPr="00867D0D">
        <w:rPr>
          <w:rFonts w:ascii="TimesNewRoman" w:hAnsi="TimesNewRoman" w:cs="TimesNewRoman"/>
        </w:rPr>
        <w:t>). Для такого</w:t>
      </w:r>
      <w:r>
        <w:rPr>
          <w:rFonts w:ascii="TimesNewRoman" w:hAnsi="TimesNewRoman" w:cs="TimesNewRoman"/>
        </w:rPr>
        <w:t xml:space="preserve"> </w:t>
      </w:r>
      <w:r w:rsidRPr="00867D0D">
        <w:rPr>
          <w:rFonts w:ascii="TimesNewRoman" w:hAnsi="TimesNewRoman" w:cs="TimesNewRoman"/>
        </w:rPr>
        <w:t xml:space="preserve">сохранения необходимо использовать команду </w:t>
      </w:r>
      <w:r w:rsidRPr="00867D0D">
        <w:rPr>
          <w:rFonts w:ascii="TimesNewRoman,Bold" w:hAnsi="TimesNewRoman,Bold" w:cs="TimesNewRoman,Bold"/>
          <w:b/>
          <w:bCs/>
        </w:rPr>
        <w:t xml:space="preserve">Сохранить как ... </w:t>
      </w:r>
      <w:r w:rsidRPr="00867D0D">
        <w:rPr>
          <w:rFonts w:ascii="TimesNewRoman" w:hAnsi="TimesNewRoman" w:cs="TimesNewRoman"/>
        </w:rPr>
        <w:t>из</w:t>
      </w:r>
      <w:r>
        <w:rPr>
          <w:rFonts w:ascii="TimesNewRoman" w:hAnsi="TimesNewRoman" w:cs="TimesNewRoman"/>
        </w:rPr>
        <w:t xml:space="preserve"> </w:t>
      </w:r>
      <w:r w:rsidRPr="00867D0D">
        <w:rPr>
          <w:rFonts w:ascii="TimesNewRoman" w:hAnsi="TimesNewRoman" w:cs="TimesNewRoman"/>
        </w:rPr>
        <w:t xml:space="preserve">меню </w:t>
      </w:r>
      <w:r w:rsidRPr="00867D0D">
        <w:rPr>
          <w:rFonts w:ascii="TimesNewRoman,Bold" w:hAnsi="TimesNewRoman,Bold" w:cs="TimesNewRoman,Bold"/>
          <w:b/>
          <w:bCs/>
        </w:rPr>
        <w:t xml:space="preserve">Файл. </w:t>
      </w:r>
      <w:r w:rsidRPr="00867D0D">
        <w:rPr>
          <w:rFonts w:ascii="TimesNewRoman" w:hAnsi="TimesNewRoman" w:cs="TimesNewRoman"/>
        </w:rPr>
        <w:t>Заметим, что при использовании команд с тремя точками</w:t>
      </w:r>
      <w:r>
        <w:rPr>
          <w:rFonts w:ascii="TimesNewRoman" w:hAnsi="TimesNewRoman" w:cs="TimesNewRoman"/>
        </w:rPr>
        <w:t xml:space="preserve"> </w:t>
      </w:r>
      <w:r w:rsidRPr="00867D0D">
        <w:rPr>
          <w:rFonts w:ascii="TimesNewRoman" w:hAnsi="TimesNewRoman" w:cs="TimesNewRoman"/>
        </w:rPr>
        <w:t>(...) в конце их имени, появляется соответствующее диалоговое окно.</w:t>
      </w:r>
    </w:p>
    <w:p w:rsidR="00867D0D" w:rsidRPr="00867D0D" w:rsidRDefault="00867D0D" w:rsidP="00867D0D">
      <w:pPr>
        <w:autoSpaceDE w:val="0"/>
        <w:autoSpaceDN w:val="0"/>
        <w:adjustRightInd w:val="0"/>
        <w:ind w:firstLine="540"/>
        <w:jc w:val="both"/>
        <w:rPr>
          <w:rFonts w:ascii="TimesNewRoman" w:hAnsi="TimesNewRoman" w:cs="TimesNewRoman"/>
        </w:rPr>
      </w:pPr>
      <w:r w:rsidRPr="00867D0D">
        <w:rPr>
          <w:rFonts w:ascii="TimesNewRoman" w:hAnsi="TimesNewRoman" w:cs="TimesNewRoman"/>
        </w:rPr>
        <w:t xml:space="preserve">При процедуре сохранения - это окно </w:t>
      </w:r>
      <w:r w:rsidRPr="00867D0D">
        <w:rPr>
          <w:rFonts w:ascii="TimesNewRoman,Bold" w:hAnsi="TimesNewRoman,Bold" w:cs="TimesNewRoman,Bold"/>
          <w:b/>
          <w:bCs/>
        </w:rPr>
        <w:t xml:space="preserve">Сохранение документа </w:t>
      </w:r>
      <w:r w:rsidRPr="00867D0D">
        <w:rPr>
          <w:rFonts w:ascii="TimesNewRoman" w:hAnsi="TimesNewRoman" w:cs="TimesNewRoman"/>
        </w:rPr>
        <w:t>(рис.</w:t>
      </w:r>
      <w:r>
        <w:rPr>
          <w:rFonts w:ascii="TimesNewRoman" w:hAnsi="TimesNewRoman" w:cs="TimesNewRoman"/>
        </w:rPr>
        <w:t xml:space="preserve"> </w:t>
      </w:r>
      <w:r w:rsidRPr="00867D0D">
        <w:rPr>
          <w:rFonts w:ascii="TimesNewRoman" w:hAnsi="TimesNewRoman" w:cs="TimesNewRoman"/>
        </w:rPr>
        <w:t>11).</w:t>
      </w:r>
      <w:r>
        <w:rPr>
          <w:rFonts w:ascii="TimesNewRoman" w:hAnsi="TimesNewRoman" w:cs="TimesNewRoman"/>
        </w:rPr>
        <w:t xml:space="preserve"> </w:t>
      </w:r>
      <w:r w:rsidRPr="00867D0D">
        <w:rPr>
          <w:rFonts w:ascii="TimesNewRoman" w:hAnsi="TimesNewRoman" w:cs="TimesNewRoman"/>
        </w:rPr>
        <w:t>Это окно диалога избавляет пользователя от необходимости</w:t>
      </w:r>
      <w:r>
        <w:rPr>
          <w:rFonts w:ascii="TimesNewRoman" w:hAnsi="TimesNewRoman" w:cs="TimesNewRoman"/>
        </w:rPr>
        <w:t xml:space="preserve"> </w:t>
      </w:r>
      <w:r w:rsidRPr="00867D0D">
        <w:rPr>
          <w:rFonts w:ascii="TimesNewRoman" w:hAnsi="TimesNewRoman" w:cs="TimesNewRoman"/>
        </w:rPr>
        <w:t>набирать с</w:t>
      </w:r>
      <w:r>
        <w:rPr>
          <w:rFonts w:ascii="TimesNewRoman" w:hAnsi="TimesNewRoman" w:cs="TimesNewRoman"/>
        </w:rPr>
        <w:t xml:space="preserve"> </w:t>
      </w:r>
      <w:r w:rsidRPr="00867D0D">
        <w:rPr>
          <w:rFonts w:ascii="TimesNewRoman" w:hAnsi="TimesNewRoman" w:cs="TimesNewRoman"/>
        </w:rPr>
        <w:t xml:space="preserve">клавиатуры расширение файла. Достаточно в текстовом поле </w:t>
      </w:r>
      <w:r w:rsidRPr="00867D0D">
        <w:rPr>
          <w:rFonts w:ascii="TimesNewRoman,Bold" w:hAnsi="TimesNewRoman,Bold" w:cs="TimesNewRoman,Bold"/>
          <w:b/>
          <w:bCs/>
        </w:rPr>
        <w:t>Тип</w:t>
      </w:r>
      <w:r>
        <w:rPr>
          <w:rFonts w:ascii="TimesNewRoman" w:hAnsi="TimesNewRoman" w:cs="TimesNewRoman"/>
        </w:rPr>
        <w:t xml:space="preserve"> </w:t>
      </w:r>
      <w:r w:rsidRPr="00867D0D">
        <w:rPr>
          <w:rFonts w:ascii="TimesNewRoman,Bold" w:hAnsi="TimesNewRoman,Bold" w:cs="TimesNewRoman,Bold"/>
          <w:b/>
          <w:bCs/>
        </w:rPr>
        <w:t xml:space="preserve">файла </w:t>
      </w:r>
      <w:r w:rsidRPr="00867D0D">
        <w:rPr>
          <w:rFonts w:ascii="TimesNewRoman" w:hAnsi="TimesNewRoman" w:cs="TimesNewRoman"/>
        </w:rPr>
        <w:t xml:space="preserve">выбрать соответствующий тип файла (например, </w:t>
      </w:r>
      <w:r w:rsidRPr="00867D0D">
        <w:rPr>
          <w:rFonts w:ascii="TimesNewRoman,Bold" w:hAnsi="TimesNewRoman,Bold" w:cs="TimesNewRoman,Bold"/>
          <w:b/>
          <w:bCs/>
        </w:rPr>
        <w:t>Документ</w:t>
      </w:r>
      <w:r>
        <w:rPr>
          <w:rFonts w:ascii="TimesNewRoman" w:hAnsi="TimesNewRoman" w:cs="TimesNewRoman"/>
        </w:rPr>
        <w:t xml:space="preserve"> </w:t>
      </w:r>
      <w:r w:rsidRPr="00867D0D">
        <w:rPr>
          <w:rFonts w:ascii="TimesNewRoman,Bold" w:hAnsi="TimesNewRoman,Bold" w:cs="TimesNewRoman,Bold"/>
          <w:b/>
          <w:bCs/>
        </w:rPr>
        <w:t xml:space="preserve">Word), </w:t>
      </w:r>
      <w:r w:rsidRPr="00867D0D">
        <w:rPr>
          <w:rFonts w:ascii="TimesNewRoman" w:hAnsi="TimesNewRoman" w:cs="TimesNewRoman"/>
        </w:rPr>
        <w:t>как программа автоматически присвоит файлу нужное</w:t>
      </w:r>
      <w:r>
        <w:rPr>
          <w:rFonts w:ascii="TimesNewRoman" w:hAnsi="TimesNewRoman" w:cs="TimesNewRoman"/>
        </w:rPr>
        <w:t xml:space="preserve"> </w:t>
      </w:r>
      <w:r w:rsidRPr="00867D0D">
        <w:rPr>
          <w:rFonts w:ascii="TimesNewRoman" w:hAnsi="TimesNewRoman" w:cs="TimesNewRoman"/>
        </w:rPr>
        <w:t>расширение.</w:t>
      </w:r>
    </w:p>
    <w:p w:rsidR="00867D0D" w:rsidRDefault="00867D0D" w:rsidP="00867D0D">
      <w:pPr>
        <w:autoSpaceDE w:val="0"/>
        <w:autoSpaceDN w:val="0"/>
        <w:adjustRightInd w:val="0"/>
        <w:ind w:firstLine="540"/>
        <w:jc w:val="both"/>
        <w:rPr>
          <w:rFonts w:ascii="TimesNewRoman" w:hAnsi="TimesNewRoman" w:cs="TimesNewRoman"/>
        </w:rPr>
      </w:pPr>
      <w:r w:rsidRPr="00867D0D">
        <w:rPr>
          <w:rFonts w:ascii="TimesNewRoman" w:hAnsi="TimesNewRoman" w:cs="TimesNewRoman"/>
        </w:rPr>
        <w:t xml:space="preserve">Что касается имени файла, то в текстовом поле </w:t>
      </w:r>
      <w:r w:rsidRPr="00867D0D">
        <w:rPr>
          <w:rFonts w:ascii="TimesNewRoman,Bold" w:hAnsi="TimesNewRoman,Bold" w:cs="TimesNewRoman,Bold"/>
          <w:b/>
          <w:bCs/>
        </w:rPr>
        <w:t xml:space="preserve">Имя файла </w:t>
      </w:r>
      <w:r w:rsidRPr="00867D0D">
        <w:rPr>
          <w:rFonts w:ascii="TimesNewRoman" w:hAnsi="TimesNewRoman" w:cs="TimesNewRoman"/>
        </w:rPr>
        <w:t>этого</w:t>
      </w:r>
      <w:r>
        <w:rPr>
          <w:rFonts w:ascii="TimesNewRoman" w:hAnsi="TimesNewRoman" w:cs="TimesNewRoman"/>
        </w:rPr>
        <w:t xml:space="preserve"> </w:t>
      </w:r>
      <w:r w:rsidRPr="00867D0D">
        <w:rPr>
          <w:rFonts w:ascii="TimesNewRoman" w:hAnsi="TimesNewRoman" w:cs="TimesNewRoman"/>
        </w:rPr>
        <w:t>диалогового окна можно набрать любое имя, под которым этот файл и</w:t>
      </w:r>
      <w:r>
        <w:rPr>
          <w:rFonts w:ascii="TimesNewRoman" w:hAnsi="TimesNewRoman" w:cs="TimesNewRoman"/>
        </w:rPr>
        <w:t xml:space="preserve"> </w:t>
      </w:r>
      <w:r w:rsidRPr="00867D0D">
        <w:rPr>
          <w:rFonts w:ascii="TimesNewRoman" w:hAnsi="TimesNewRoman" w:cs="TimesNewRoman"/>
        </w:rPr>
        <w:t xml:space="preserve">будет сохранен после нажатия кнопки </w:t>
      </w:r>
      <w:r w:rsidRPr="00867D0D">
        <w:rPr>
          <w:rFonts w:ascii="TimesNewRoman,Bold" w:hAnsi="TimesNewRoman,Bold" w:cs="TimesNewRoman,Bold"/>
          <w:b/>
          <w:bCs/>
        </w:rPr>
        <w:t xml:space="preserve">Сохранить. </w:t>
      </w:r>
      <w:r w:rsidRPr="00867D0D">
        <w:rPr>
          <w:rFonts w:ascii="TimesNewRoman" w:hAnsi="TimesNewRoman" w:cs="TimesNewRoman"/>
        </w:rPr>
        <w:t>Если пользователю</w:t>
      </w:r>
      <w:r>
        <w:rPr>
          <w:rFonts w:ascii="TimesNewRoman" w:hAnsi="TimesNewRoman" w:cs="TimesNewRoman"/>
        </w:rPr>
        <w:t xml:space="preserve"> </w:t>
      </w:r>
      <w:r w:rsidRPr="00867D0D">
        <w:rPr>
          <w:rFonts w:ascii="TimesNewRoman" w:hAnsi="TimesNewRoman" w:cs="TimesNewRoman"/>
        </w:rPr>
        <w:t>не смог придумать имя (или забыл это сделать перед нажатием кнопки</w:t>
      </w:r>
      <w:r>
        <w:rPr>
          <w:rFonts w:ascii="TimesNewRoman" w:hAnsi="TimesNewRoman" w:cs="TimesNewRoman"/>
        </w:rPr>
        <w:t xml:space="preserve"> </w:t>
      </w:r>
      <w:r w:rsidRPr="00867D0D">
        <w:rPr>
          <w:rFonts w:ascii="TimesNewRoman,Bold" w:hAnsi="TimesNewRoman,Bold" w:cs="TimesNewRoman,Bold"/>
          <w:b/>
          <w:bCs/>
        </w:rPr>
        <w:t xml:space="preserve">Сохранить) Word </w:t>
      </w:r>
      <w:r w:rsidRPr="00867D0D">
        <w:rPr>
          <w:rFonts w:ascii="TimesNewRoman" w:hAnsi="TimesNewRoman" w:cs="TimesNewRoman"/>
        </w:rPr>
        <w:t>сохраняет документ под именем, повторяющим все</w:t>
      </w:r>
      <w:r>
        <w:rPr>
          <w:rFonts w:ascii="TimesNewRoman" w:hAnsi="TimesNewRoman" w:cs="TimesNewRoman"/>
        </w:rPr>
        <w:t xml:space="preserve"> </w:t>
      </w:r>
      <w:r w:rsidRPr="00867D0D">
        <w:rPr>
          <w:rFonts w:ascii="TimesNewRoman" w:hAnsi="TimesNewRoman" w:cs="TimesNewRoman"/>
        </w:rPr>
        <w:t>начальные слова документа - до первого знака препинания.</w:t>
      </w:r>
    </w:p>
    <w:p w:rsidR="00C9338E" w:rsidRDefault="00C9338E" w:rsidP="00867D0D">
      <w:pPr>
        <w:autoSpaceDE w:val="0"/>
        <w:autoSpaceDN w:val="0"/>
        <w:adjustRightInd w:val="0"/>
        <w:ind w:firstLine="540"/>
        <w:jc w:val="both"/>
        <w:rPr>
          <w:rFonts w:ascii="TimesNewRoman" w:hAnsi="TimesNewRoman" w:cs="TimesNewRoman"/>
        </w:rPr>
      </w:pPr>
    </w:p>
    <w:p w:rsidR="00C9338E" w:rsidRPr="00867D0D" w:rsidRDefault="000C4A0E" w:rsidP="00C9338E">
      <w:pPr>
        <w:autoSpaceDE w:val="0"/>
        <w:autoSpaceDN w:val="0"/>
        <w:adjustRightInd w:val="0"/>
        <w:jc w:val="both"/>
        <w:rPr>
          <w:rFonts w:ascii="TimesNewRoman" w:hAnsi="TimesNewRoman" w:cs="TimesNewRoman"/>
        </w:rPr>
      </w:pPr>
      <w:r>
        <w:rPr>
          <w:rFonts w:ascii="TimesNewRoman" w:hAnsi="TimesNewRoman" w:cs="TimesNewRoman"/>
        </w:rPr>
        <w:pict>
          <v:shape id="_x0000_i1035" type="#_x0000_t75" style="width:467.25pt;height:276.75pt">
            <v:imagedata r:id="rId22" o:title=""/>
          </v:shape>
        </w:pict>
      </w:r>
    </w:p>
    <w:p w:rsidR="002A765B" w:rsidRDefault="002A765B" w:rsidP="00867D0D">
      <w:pPr>
        <w:autoSpaceDE w:val="0"/>
        <w:autoSpaceDN w:val="0"/>
        <w:adjustRightInd w:val="0"/>
        <w:jc w:val="both"/>
        <w:rPr>
          <w:rFonts w:ascii="TimesNewRoman" w:hAnsi="TimesNewRoman" w:cs="TimesNewRoman"/>
        </w:rPr>
      </w:pPr>
    </w:p>
    <w:p w:rsidR="00C9338E" w:rsidRPr="00C9338E" w:rsidRDefault="00C9338E" w:rsidP="00C9338E">
      <w:pPr>
        <w:autoSpaceDE w:val="0"/>
        <w:autoSpaceDN w:val="0"/>
        <w:adjustRightInd w:val="0"/>
        <w:ind w:firstLine="540"/>
        <w:jc w:val="both"/>
      </w:pPr>
      <w:r w:rsidRPr="00C9338E">
        <w:t>Необходимая папка для сохранения файла выбирается в верхнем</w:t>
      </w:r>
      <w:r>
        <w:t xml:space="preserve"> </w:t>
      </w:r>
      <w:r w:rsidRPr="00C9338E">
        <w:t>текстовом поле окна (можно набрать ее имя с клавиатуры или отыскать</w:t>
      </w:r>
      <w:r>
        <w:t xml:space="preserve"> </w:t>
      </w:r>
      <w:r w:rsidRPr="00C9338E">
        <w:t xml:space="preserve">в нужном месте, используя кнопку </w:t>
      </w:r>
      <w:r w:rsidRPr="00C9338E">
        <w:rPr>
          <w:b/>
          <w:bCs/>
        </w:rPr>
        <w:t xml:space="preserve">Переход на один уровень вверх, </w:t>
      </w:r>
      <w:r w:rsidRPr="00C9338E">
        <w:t>а в</w:t>
      </w:r>
      <w:r>
        <w:t xml:space="preserve"> </w:t>
      </w:r>
      <w:r w:rsidRPr="00C9338E">
        <w:t xml:space="preserve">случае необходимости </w:t>
      </w:r>
      <w:r w:rsidRPr="00C9338E">
        <w:rPr>
          <w:b/>
          <w:bCs/>
        </w:rPr>
        <w:t xml:space="preserve">- </w:t>
      </w:r>
      <w:r w:rsidRPr="00C9338E">
        <w:t xml:space="preserve">на кнопку </w:t>
      </w:r>
      <w:r w:rsidRPr="00C9338E">
        <w:rPr>
          <w:b/>
          <w:bCs/>
        </w:rPr>
        <w:t xml:space="preserve">Создать новую папку, </w:t>
      </w:r>
      <w:r w:rsidRPr="00C9338E">
        <w:t>используя</w:t>
      </w:r>
      <w:r>
        <w:t xml:space="preserve"> </w:t>
      </w:r>
      <w:r w:rsidRPr="00C9338E">
        <w:t>соответствующую кнопку окна).</w:t>
      </w:r>
    </w:p>
    <w:p w:rsidR="00C9338E" w:rsidRPr="00C9338E" w:rsidRDefault="00C9338E" w:rsidP="00C9338E">
      <w:pPr>
        <w:autoSpaceDE w:val="0"/>
        <w:autoSpaceDN w:val="0"/>
        <w:adjustRightInd w:val="0"/>
        <w:ind w:firstLine="540"/>
        <w:jc w:val="both"/>
      </w:pPr>
      <w:r w:rsidRPr="00C9338E">
        <w:t>Если пользователю необходимо поработать с уже существующим</w:t>
      </w:r>
      <w:r>
        <w:t xml:space="preserve"> </w:t>
      </w:r>
      <w:r w:rsidRPr="00C9338E">
        <w:t>файлом, то этот документ (файл, соответствующий документу)</w:t>
      </w:r>
      <w:r>
        <w:t xml:space="preserve"> </w:t>
      </w:r>
      <w:r w:rsidRPr="00C9338E">
        <w:t xml:space="preserve">необходимо </w:t>
      </w:r>
      <w:r w:rsidRPr="00C9338E">
        <w:rPr>
          <w:b/>
          <w:bCs/>
        </w:rPr>
        <w:t xml:space="preserve">открыть. </w:t>
      </w:r>
      <w:r w:rsidRPr="00C9338E">
        <w:t xml:space="preserve">Для этого можно использовать команду </w:t>
      </w:r>
      <w:r w:rsidRPr="00C9338E">
        <w:rPr>
          <w:b/>
          <w:bCs/>
        </w:rPr>
        <w:t>Открыть</w:t>
      </w:r>
      <w:r>
        <w:t xml:space="preserve"> </w:t>
      </w:r>
      <w:r w:rsidRPr="00C9338E">
        <w:t xml:space="preserve">из меню </w:t>
      </w:r>
      <w:r w:rsidRPr="00C9338E">
        <w:rPr>
          <w:b/>
          <w:bCs/>
        </w:rPr>
        <w:t xml:space="preserve">Файл </w:t>
      </w:r>
      <w:r w:rsidRPr="00C9338E">
        <w:t xml:space="preserve">или просто щелкнуть на кнопке </w:t>
      </w:r>
      <w:r w:rsidRPr="00C9338E">
        <w:rPr>
          <w:b/>
          <w:bCs/>
        </w:rPr>
        <w:t xml:space="preserve">Открыть </w:t>
      </w:r>
      <w:r w:rsidRPr="00C9338E">
        <w:t>(вторая слева</w:t>
      </w:r>
      <w:r>
        <w:t xml:space="preserve"> </w:t>
      </w:r>
      <w:r w:rsidRPr="00C9338E">
        <w:t>кнопка на панели инструментов "Стандартная"). При этом откроется</w:t>
      </w:r>
      <w:r>
        <w:t xml:space="preserve"> </w:t>
      </w:r>
      <w:r w:rsidRPr="00C9338E">
        <w:t>другое диалоговое окно, абсолютно похожее на описанное окно</w:t>
      </w:r>
      <w:r>
        <w:t xml:space="preserve"> </w:t>
      </w:r>
      <w:r w:rsidRPr="00C9338E">
        <w:t xml:space="preserve">сохранения, но называющееся, естественно. </w:t>
      </w:r>
      <w:r w:rsidRPr="00C9338E">
        <w:rPr>
          <w:b/>
          <w:bCs/>
        </w:rPr>
        <w:t xml:space="preserve">Открытие документа </w:t>
      </w:r>
      <w:r w:rsidRPr="00C9338E">
        <w:t>и</w:t>
      </w:r>
      <w:r>
        <w:t xml:space="preserve"> </w:t>
      </w:r>
      <w:r w:rsidRPr="00C9338E">
        <w:t>имеющее другие характеристики текстовых полей, а также кнопку</w:t>
      </w:r>
      <w:r>
        <w:t xml:space="preserve"> </w:t>
      </w:r>
      <w:r w:rsidRPr="00C9338E">
        <w:rPr>
          <w:b/>
          <w:bCs/>
        </w:rPr>
        <w:t>Открыть.</w:t>
      </w:r>
    </w:p>
    <w:p w:rsidR="00C9338E" w:rsidRPr="00C9338E" w:rsidRDefault="00C9338E" w:rsidP="00C9338E">
      <w:pPr>
        <w:autoSpaceDE w:val="0"/>
        <w:autoSpaceDN w:val="0"/>
        <w:adjustRightInd w:val="0"/>
        <w:ind w:firstLine="540"/>
        <w:jc w:val="both"/>
      </w:pPr>
      <w:r w:rsidRPr="00C9338E">
        <w:t>Для документа, которому уже было присвоено имя, его сохранение</w:t>
      </w:r>
      <w:r>
        <w:t xml:space="preserve"> </w:t>
      </w:r>
      <w:r w:rsidRPr="00C9338E">
        <w:t>после редактирования или в процессе работы (периодически)</w:t>
      </w:r>
      <w:r>
        <w:t xml:space="preserve"> </w:t>
      </w:r>
      <w:r w:rsidRPr="00C9338E">
        <w:t xml:space="preserve">осуществляется активацией кнопки </w:t>
      </w:r>
      <w:r w:rsidRPr="00C9338E">
        <w:rPr>
          <w:b/>
          <w:bCs/>
        </w:rPr>
        <w:t xml:space="preserve">Сохранить </w:t>
      </w:r>
      <w:r w:rsidRPr="00C9338E">
        <w:t>на панели инструментов</w:t>
      </w:r>
      <w:r>
        <w:t xml:space="preserve"> </w:t>
      </w:r>
      <w:r w:rsidRPr="00C9338E">
        <w:t>"Стандартная" (третья кнопка слева). При этом сохранение будет</w:t>
      </w:r>
      <w:r>
        <w:t xml:space="preserve"> </w:t>
      </w:r>
      <w:r w:rsidRPr="00C9338E">
        <w:t>произведено под тем же именем и в той же папке, где до внесения</w:t>
      </w:r>
    </w:p>
    <w:p w:rsidR="00C9338E" w:rsidRPr="00C9338E" w:rsidRDefault="00C9338E" w:rsidP="00C9338E">
      <w:pPr>
        <w:autoSpaceDE w:val="0"/>
        <w:autoSpaceDN w:val="0"/>
        <w:adjustRightInd w:val="0"/>
        <w:jc w:val="both"/>
      </w:pPr>
      <w:r w:rsidRPr="00C9338E">
        <w:t>изменений хранился документ. При необходимости изменить имя и</w:t>
      </w:r>
      <w:r>
        <w:t xml:space="preserve"> </w:t>
      </w:r>
      <w:r w:rsidRPr="00C9338E">
        <w:t>место хранения документа следует использовать описанную уже</w:t>
      </w:r>
      <w:r>
        <w:t xml:space="preserve"> </w:t>
      </w:r>
      <w:r w:rsidRPr="00C9338E">
        <w:t xml:space="preserve">команду </w:t>
      </w:r>
      <w:r w:rsidRPr="00C9338E">
        <w:rPr>
          <w:b/>
          <w:bCs/>
        </w:rPr>
        <w:t xml:space="preserve">Сохранить как </w:t>
      </w:r>
      <w:r w:rsidRPr="00C9338E">
        <w:t xml:space="preserve">... из меню </w:t>
      </w:r>
      <w:r w:rsidRPr="00C9338E">
        <w:rPr>
          <w:b/>
          <w:bCs/>
        </w:rPr>
        <w:t>Файл</w:t>
      </w:r>
      <w:r w:rsidRPr="00C9338E">
        <w:t>.</w:t>
      </w:r>
    </w:p>
    <w:p w:rsidR="00C9338E" w:rsidRPr="00C9338E" w:rsidRDefault="00C9338E" w:rsidP="00C9338E">
      <w:pPr>
        <w:autoSpaceDE w:val="0"/>
        <w:autoSpaceDN w:val="0"/>
        <w:adjustRightInd w:val="0"/>
        <w:ind w:firstLine="540"/>
        <w:jc w:val="both"/>
      </w:pPr>
      <w:r w:rsidRPr="00C9338E">
        <w:t>При работе с несколькими документами одновременно можно</w:t>
      </w:r>
      <w:r>
        <w:t xml:space="preserve"> </w:t>
      </w:r>
      <w:r w:rsidRPr="00C9338E">
        <w:t>либо открыть окна этих документов и одновременно расположить их на</w:t>
      </w:r>
      <w:r>
        <w:t xml:space="preserve"> </w:t>
      </w:r>
      <w:r w:rsidRPr="00C9338E">
        <w:t>экране, уменьшив соответственно в размере, либо поочередно</w:t>
      </w:r>
      <w:r>
        <w:t xml:space="preserve"> </w:t>
      </w:r>
      <w:r w:rsidRPr="00C9338E">
        <w:t>активизировать документ за документом щелчком клавиши мыши на</w:t>
      </w:r>
      <w:r>
        <w:t xml:space="preserve"> </w:t>
      </w:r>
      <w:r w:rsidRPr="00C9338E">
        <w:t xml:space="preserve">соответствующей документу кнопке на </w:t>
      </w:r>
      <w:r w:rsidRPr="00C9338E">
        <w:rPr>
          <w:b/>
          <w:bCs/>
        </w:rPr>
        <w:t xml:space="preserve">Панели задач Windows. </w:t>
      </w:r>
      <w:r w:rsidRPr="00C9338E">
        <w:t>He</w:t>
      </w:r>
      <w:r>
        <w:t xml:space="preserve"> </w:t>
      </w:r>
      <w:r w:rsidRPr="00C9338E">
        <w:t>следует только открывать одновременно два файла с одним и тем же</w:t>
      </w:r>
      <w:r>
        <w:t xml:space="preserve"> </w:t>
      </w:r>
      <w:r w:rsidRPr="00C9338E">
        <w:t>именем: один с дискеты другой - с жесткого диска. Word сразу сообщит</w:t>
      </w:r>
      <w:r>
        <w:t xml:space="preserve"> </w:t>
      </w:r>
      <w:r w:rsidRPr="00C9338E">
        <w:t>об ошибке, с которой он не может справиться.</w:t>
      </w:r>
    </w:p>
    <w:p w:rsidR="00C9338E" w:rsidRDefault="00C9338E" w:rsidP="00C9338E">
      <w:pPr>
        <w:autoSpaceDE w:val="0"/>
        <w:autoSpaceDN w:val="0"/>
        <w:adjustRightInd w:val="0"/>
        <w:jc w:val="both"/>
        <w:rPr>
          <w:b/>
          <w:bCs/>
        </w:rPr>
      </w:pPr>
    </w:p>
    <w:p w:rsidR="00C9338E" w:rsidRPr="00C9338E" w:rsidRDefault="00C9338E" w:rsidP="00C9338E">
      <w:pPr>
        <w:autoSpaceDE w:val="0"/>
        <w:autoSpaceDN w:val="0"/>
        <w:adjustRightInd w:val="0"/>
        <w:ind w:firstLine="540"/>
        <w:jc w:val="both"/>
        <w:rPr>
          <w:b/>
          <w:bCs/>
        </w:rPr>
      </w:pPr>
      <w:r w:rsidRPr="00C9338E">
        <w:rPr>
          <w:b/>
          <w:bCs/>
        </w:rPr>
        <w:t>Запомните!</w:t>
      </w:r>
    </w:p>
    <w:p w:rsidR="00C9338E" w:rsidRPr="00C9338E" w:rsidRDefault="00C9338E" w:rsidP="00C9338E">
      <w:pPr>
        <w:autoSpaceDE w:val="0"/>
        <w:autoSpaceDN w:val="0"/>
        <w:adjustRightInd w:val="0"/>
        <w:ind w:firstLine="540"/>
        <w:jc w:val="both"/>
        <w:rPr>
          <w:b/>
          <w:bCs/>
        </w:rPr>
      </w:pPr>
      <w:r w:rsidRPr="00C9338E">
        <w:rPr>
          <w:b/>
          <w:bCs/>
        </w:rPr>
        <w:t>Создание нового документа.</w:t>
      </w:r>
    </w:p>
    <w:p w:rsidR="00C9338E" w:rsidRDefault="000C4A0E" w:rsidP="00C9338E">
      <w:pPr>
        <w:autoSpaceDE w:val="0"/>
        <w:autoSpaceDN w:val="0"/>
        <w:adjustRightInd w:val="0"/>
        <w:ind w:firstLine="540"/>
        <w:jc w:val="both"/>
        <w:rPr>
          <w:b/>
          <w:bCs/>
        </w:rPr>
      </w:pPr>
      <w:r>
        <w:rPr>
          <w:noProof/>
        </w:rPr>
        <w:pict>
          <v:shape id="_x0000_s1032" type="#_x0000_t75" style="position:absolute;left:0;text-align:left;margin-left:414pt;margin-top:9.65pt;width:45pt;height:54pt;z-index:-251658240" wrapcoords="-360 0 -360 21312 21600 21312 21600 0 -360 0">
            <v:imagedata r:id="rId23" o:title=""/>
            <w10:wrap type="tight"/>
          </v:shape>
        </w:pict>
      </w:r>
      <w:r w:rsidR="00C9338E" w:rsidRPr="00C9338E">
        <w:t xml:space="preserve">Для создания нового документа следует в меню </w:t>
      </w:r>
      <w:r w:rsidR="00C9338E" w:rsidRPr="00C9338E">
        <w:rPr>
          <w:b/>
          <w:bCs/>
        </w:rPr>
        <w:t>Файл</w:t>
      </w:r>
      <w:r w:rsidR="00C9338E">
        <w:rPr>
          <w:b/>
          <w:bCs/>
        </w:rPr>
        <w:t xml:space="preserve"> </w:t>
      </w:r>
      <w:r w:rsidR="00C9338E" w:rsidRPr="00C9338E">
        <w:t xml:space="preserve">выбрать команду </w:t>
      </w:r>
      <w:r w:rsidR="00C9338E" w:rsidRPr="00C9338E">
        <w:rPr>
          <w:b/>
          <w:bCs/>
        </w:rPr>
        <w:t xml:space="preserve">Создать. </w:t>
      </w:r>
      <w:r w:rsidR="00C9338E" w:rsidRPr="00C9338E">
        <w:t>В открывшемся диалоговом окне</w:t>
      </w:r>
      <w:r w:rsidR="00C9338E">
        <w:rPr>
          <w:b/>
          <w:bCs/>
        </w:rPr>
        <w:t xml:space="preserve"> </w:t>
      </w:r>
      <w:r w:rsidR="00C9338E" w:rsidRPr="00C9338E">
        <w:t>(рис.</w:t>
      </w:r>
      <w:r w:rsidR="00C9338E">
        <w:t xml:space="preserve"> </w:t>
      </w:r>
      <w:r w:rsidR="00C9338E" w:rsidRPr="00C9338E">
        <w:t>14) выбрать сначала вкладыш, а затем шаблон, на</w:t>
      </w:r>
      <w:r w:rsidR="00C9338E">
        <w:rPr>
          <w:b/>
          <w:bCs/>
        </w:rPr>
        <w:t xml:space="preserve"> </w:t>
      </w:r>
      <w:r w:rsidR="00C9338E" w:rsidRPr="00C9338E">
        <w:t>основе которого будет создан документ, после чего</w:t>
      </w:r>
      <w:r w:rsidR="00C9338E">
        <w:rPr>
          <w:b/>
          <w:bCs/>
        </w:rPr>
        <w:t xml:space="preserve"> </w:t>
      </w:r>
      <w:r w:rsidR="00C9338E" w:rsidRPr="00C9338E">
        <w:t xml:space="preserve">щелкнуть кнопку </w:t>
      </w:r>
      <w:r w:rsidR="00C9338E" w:rsidRPr="00C9338E">
        <w:rPr>
          <w:b/>
          <w:bCs/>
        </w:rPr>
        <w:t>OK</w:t>
      </w:r>
      <w:r w:rsidR="00C9338E" w:rsidRPr="00C9338E">
        <w:t>. Шаблоны документов Microsoft Word</w:t>
      </w:r>
      <w:r w:rsidR="00C9338E">
        <w:rPr>
          <w:b/>
          <w:bCs/>
        </w:rPr>
        <w:t xml:space="preserve"> </w:t>
      </w:r>
      <w:r w:rsidR="00C9338E" w:rsidRPr="00C9338E">
        <w:t xml:space="preserve">имеют расширение </w:t>
      </w:r>
      <w:r w:rsidR="00C9338E" w:rsidRPr="00C9338E">
        <w:rPr>
          <w:b/>
          <w:bCs/>
        </w:rPr>
        <w:t xml:space="preserve">dot </w:t>
      </w:r>
      <w:r w:rsidR="00C9338E" w:rsidRPr="00C9338E">
        <w:t>и значки на рис.</w:t>
      </w:r>
      <w:r w:rsidR="00C9338E">
        <w:t xml:space="preserve"> </w:t>
      </w:r>
      <w:r w:rsidR="00C9338E" w:rsidRPr="00C9338E">
        <w:t>12. Обычные документы</w:t>
      </w:r>
      <w:r w:rsidR="00C9338E">
        <w:rPr>
          <w:b/>
          <w:bCs/>
        </w:rPr>
        <w:t xml:space="preserve"> </w:t>
      </w:r>
      <w:r w:rsidR="00C9338E" w:rsidRPr="00C9338E">
        <w:t xml:space="preserve">создаются на основе шаблона </w:t>
      </w:r>
      <w:r w:rsidR="00C9338E" w:rsidRPr="00C9338E">
        <w:rPr>
          <w:b/>
          <w:bCs/>
        </w:rPr>
        <w:t>Новый документ</w:t>
      </w:r>
      <w:r w:rsidR="00C9338E" w:rsidRPr="00C9338E">
        <w:t>. Для создания</w:t>
      </w:r>
      <w:r w:rsidR="00C9338E">
        <w:rPr>
          <w:b/>
          <w:bCs/>
        </w:rPr>
        <w:t xml:space="preserve"> </w:t>
      </w:r>
      <w:r w:rsidR="00C9338E" w:rsidRPr="00C9338E">
        <w:t xml:space="preserve">документа на основе шаблона </w:t>
      </w:r>
      <w:r w:rsidR="00C9338E" w:rsidRPr="00C9338E">
        <w:rPr>
          <w:b/>
          <w:bCs/>
        </w:rPr>
        <w:t xml:space="preserve">Новый документ </w:t>
      </w:r>
      <w:r w:rsidR="00C9338E" w:rsidRPr="00C9338E">
        <w:t>используется кнопка</w:t>
      </w:r>
      <w:r w:rsidR="00C9338E">
        <w:rPr>
          <w:b/>
          <w:bCs/>
        </w:rPr>
        <w:t xml:space="preserve"> </w:t>
      </w:r>
      <w:r>
        <w:rPr>
          <w:b/>
          <w:bCs/>
        </w:rPr>
        <w:pict>
          <v:shape id="_x0000_i1036" type="#_x0000_t75" style="width:15.75pt;height:16.5pt">
            <v:imagedata r:id="rId24" o:title=""/>
          </v:shape>
        </w:pict>
      </w:r>
      <w:r w:rsidR="00C9338E">
        <w:rPr>
          <w:b/>
          <w:bCs/>
        </w:rPr>
        <w:t>.</w:t>
      </w:r>
    </w:p>
    <w:p w:rsidR="00C9338E" w:rsidRDefault="00C9338E" w:rsidP="00C9338E">
      <w:pPr>
        <w:autoSpaceDE w:val="0"/>
        <w:autoSpaceDN w:val="0"/>
        <w:adjustRightInd w:val="0"/>
        <w:ind w:firstLine="540"/>
        <w:jc w:val="both"/>
        <w:rPr>
          <w:b/>
          <w:bCs/>
        </w:rPr>
      </w:pPr>
    </w:p>
    <w:p w:rsidR="00C9338E" w:rsidRPr="00C9338E" w:rsidRDefault="00C9338E" w:rsidP="00C9338E">
      <w:pPr>
        <w:autoSpaceDE w:val="0"/>
        <w:autoSpaceDN w:val="0"/>
        <w:adjustRightInd w:val="0"/>
        <w:ind w:firstLine="540"/>
        <w:rPr>
          <w:b/>
          <w:bCs/>
        </w:rPr>
      </w:pPr>
      <w:r w:rsidRPr="00C9338E">
        <w:rPr>
          <w:b/>
          <w:bCs/>
        </w:rPr>
        <w:t>Открытие документа.</w:t>
      </w:r>
    </w:p>
    <w:p w:rsidR="00C9338E" w:rsidRDefault="000C4A0E" w:rsidP="00C9338E">
      <w:pPr>
        <w:autoSpaceDE w:val="0"/>
        <w:autoSpaceDN w:val="0"/>
        <w:adjustRightInd w:val="0"/>
        <w:jc w:val="both"/>
      </w:pPr>
      <w:r>
        <w:rPr>
          <w:noProof/>
        </w:rPr>
        <w:pict>
          <v:shape id="_x0000_s1034" type="#_x0000_t75" style="position:absolute;left:0;text-align:left;margin-left:414pt;margin-top:6.15pt;width:45pt;height:45pt;z-index:-251657216" wrapcoords="-360 0 -360 21240 21600 21240 21600 0 -360 0">
            <v:imagedata r:id="rId25" o:title=""/>
            <w10:wrap type="tight"/>
          </v:shape>
        </w:pict>
      </w:r>
      <w:r w:rsidR="00C9338E" w:rsidRPr="00C9338E">
        <w:t>Для открытия существующего документа необходимо в</w:t>
      </w:r>
      <w:r w:rsidR="00C9338E">
        <w:t xml:space="preserve"> </w:t>
      </w:r>
      <w:r w:rsidR="00C9338E" w:rsidRPr="00C9338E">
        <w:t xml:space="preserve">меню </w:t>
      </w:r>
      <w:r w:rsidR="00C9338E" w:rsidRPr="00C9338E">
        <w:rPr>
          <w:b/>
          <w:bCs/>
        </w:rPr>
        <w:t xml:space="preserve">Файл </w:t>
      </w:r>
      <w:r w:rsidR="00C9338E" w:rsidRPr="00C9338E">
        <w:t xml:space="preserve">выбрать команду </w:t>
      </w:r>
      <w:r w:rsidR="00C9338E" w:rsidRPr="00C9338E">
        <w:rPr>
          <w:b/>
          <w:bCs/>
        </w:rPr>
        <w:t xml:space="preserve">Открыть </w:t>
      </w:r>
      <w:r w:rsidR="00C9338E" w:rsidRPr="00C9338E">
        <w:t>или щелкнуть кнопку</w:t>
      </w:r>
      <w:r w:rsidR="00C9338E">
        <w:t xml:space="preserve"> </w:t>
      </w:r>
      <w:r>
        <w:pict>
          <v:shape id="_x0000_i1037" type="#_x0000_t75" style="width:20.25pt;height:15.75pt">
            <v:imagedata r:id="rId26" o:title=""/>
          </v:shape>
        </w:pict>
      </w:r>
      <w:r w:rsidR="00C9338E">
        <w:t xml:space="preserve">, </w:t>
      </w:r>
      <w:r w:rsidR="00C9338E" w:rsidRPr="00C9338E">
        <w:t xml:space="preserve">после чего откроется диалоговое окно </w:t>
      </w:r>
      <w:r w:rsidR="00C9338E" w:rsidRPr="00C9338E">
        <w:rPr>
          <w:b/>
          <w:bCs/>
        </w:rPr>
        <w:t>Открытие</w:t>
      </w:r>
      <w:r w:rsidR="00C9338E">
        <w:rPr>
          <w:b/>
          <w:bCs/>
        </w:rPr>
        <w:t xml:space="preserve"> </w:t>
      </w:r>
      <w:r w:rsidR="00C9338E" w:rsidRPr="00C9338E">
        <w:rPr>
          <w:b/>
          <w:bCs/>
        </w:rPr>
        <w:t xml:space="preserve">документа </w:t>
      </w:r>
      <w:r w:rsidR="00C9338E" w:rsidRPr="00C9338E">
        <w:t>(рис.</w:t>
      </w:r>
      <w:r w:rsidR="00C9338E">
        <w:t xml:space="preserve"> </w:t>
      </w:r>
      <w:r w:rsidR="00C9338E" w:rsidRPr="00C9338E">
        <w:t xml:space="preserve">15). В поле </w:t>
      </w:r>
      <w:r w:rsidR="00C9338E" w:rsidRPr="00C9338E">
        <w:rPr>
          <w:b/>
          <w:bCs/>
        </w:rPr>
        <w:t xml:space="preserve">Папка </w:t>
      </w:r>
      <w:r w:rsidR="00C9338E" w:rsidRPr="00C9338E">
        <w:t>выбирается диск, на</w:t>
      </w:r>
      <w:r w:rsidR="00C9338E">
        <w:t xml:space="preserve"> </w:t>
      </w:r>
      <w:r w:rsidR="00C9338E" w:rsidRPr="00C9338E">
        <w:t>котором находится нужный документ. В поле, которое расположен</w:t>
      </w:r>
      <w:r w:rsidR="00C9338E">
        <w:rPr>
          <w:b/>
          <w:bCs/>
        </w:rPr>
        <w:t xml:space="preserve"> </w:t>
      </w:r>
      <w:r w:rsidR="00C9338E" w:rsidRPr="00C9338E">
        <w:t>ниже, выбрать (двойным щелчком) папку с документом и сам документ.</w:t>
      </w:r>
      <w:r w:rsidR="00C9338E">
        <w:rPr>
          <w:b/>
          <w:bCs/>
        </w:rPr>
        <w:t xml:space="preserve"> </w:t>
      </w:r>
      <w:r w:rsidR="00C9338E" w:rsidRPr="00C9338E">
        <w:t xml:space="preserve">Документы Microsoft Word имеют расширение </w:t>
      </w:r>
      <w:r w:rsidR="00C9338E" w:rsidRPr="00C9338E">
        <w:rPr>
          <w:b/>
          <w:bCs/>
        </w:rPr>
        <w:t xml:space="preserve">doc </w:t>
      </w:r>
      <w:r w:rsidR="00C9338E" w:rsidRPr="00C9338E">
        <w:t>и значки на рис.</w:t>
      </w:r>
      <w:r w:rsidR="00C9338E">
        <w:t xml:space="preserve"> </w:t>
      </w:r>
      <w:r w:rsidR="00C9338E" w:rsidRPr="00C9338E">
        <w:t>13.</w:t>
      </w:r>
    </w:p>
    <w:p w:rsidR="00A7243B" w:rsidRDefault="00A7243B" w:rsidP="00C9338E">
      <w:pPr>
        <w:autoSpaceDE w:val="0"/>
        <w:autoSpaceDN w:val="0"/>
        <w:adjustRightInd w:val="0"/>
        <w:jc w:val="both"/>
      </w:pPr>
    </w:p>
    <w:p w:rsidR="00A7243B" w:rsidRDefault="000C4A0E" w:rsidP="00A7243B">
      <w:pPr>
        <w:autoSpaceDE w:val="0"/>
        <w:autoSpaceDN w:val="0"/>
        <w:adjustRightInd w:val="0"/>
        <w:jc w:val="center"/>
      </w:pPr>
      <w:r>
        <w:pict>
          <v:shape id="_x0000_i1038" type="#_x0000_t75" style="width:467.25pt;height:329.25pt">
            <v:imagedata r:id="rId27" o:title=""/>
          </v:shape>
        </w:pict>
      </w:r>
    </w:p>
    <w:p w:rsidR="00C9338E" w:rsidRPr="00C9338E" w:rsidRDefault="00C9338E" w:rsidP="00C9338E">
      <w:pPr>
        <w:autoSpaceDE w:val="0"/>
        <w:autoSpaceDN w:val="0"/>
        <w:adjustRightInd w:val="0"/>
        <w:jc w:val="both"/>
        <w:rPr>
          <w:b/>
          <w:bCs/>
        </w:rPr>
      </w:pPr>
    </w:p>
    <w:p w:rsidR="00C9338E" w:rsidRPr="00C9338E" w:rsidRDefault="000C4A0E" w:rsidP="00A7243B">
      <w:pPr>
        <w:autoSpaceDE w:val="0"/>
        <w:autoSpaceDN w:val="0"/>
        <w:adjustRightInd w:val="0"/>
        <w:jc w:val="both"/>
      </w:pPr>
      <w:r>
        <w:pict>
          <v:shape id="_x0000_i1039" type="#_x0000_t75" style="width:468pt;height:321pt">
            <v:imagedata r:id="rId28" o:title=""/>
          </v:shape>
        </w:pict>
      </w:r>
    </w:p>
    <w:p w:rsidR="00A7243B" w:rsidRDefault="00A7243B" w:rsidP="00A7243B">
      <w:pPr>
        <w:autoSpaceDE w:val="0"/>
        <w:autoSpaceDN w:val="0"/>
        <w:adjustRightInd w:val="0"/>
        <w:ind w:firstLine="540"/>
        <w:jc w:val="both"/>
      </w:pPr>
      <w:r w:rsidRPr="00A7243B">
        <w:t>В верхней строке диалогового окна находятся 4 кнопки, которые</w:t>
      </w:r>
      <w:r>
        <w:t xml:space="preserve"> </w:t>
      </w:r>
      <w:r w:rsidRPr="00A7243B">
        <w:t>позволяют представить содержимое открытой папки в 4-х видах:</w:t>
      </w:r>
    </w:p>
    <w:p w:rsidR="00A7243B" w:rsidRDefault="00A7243B" w:rsidP="00A7243B">
      <w:pPr>
        <w:numPr>
          <w:ilvl w:val="0"/>
          <w:numId w:val="6"/>
        </w:numPr>
        <w:autoSpaceDE w:val="0"/>
        <w:autoSpaceDN w:val="0"/>
        <w:adjustRightInd w:val="0"/>
        <w:jc w:val="both"/>
      </w:pPr>
      <w:r w:rsidRPr="00A7243B">
        <w:t>в виде списка файлов и папок;</w:t>
      </w:r>
    </w:p>
    <w:p w:rsidR="00A7243B" w:rsidRDefault="00A7243B" w:rsidP="00A7243B">
      <w:pPr>
        <w:numPr>
          <w:ilvl w:val="0"/>
          <w:numId w:val="6"/>
        </w:numPr>
        <w:autoSpaceDE w:val="0"/>
        <w:autoSpaceDN w:val="0"/>
        <w:adjustRightInd w:val="0"/>
        <w:jc w:val="both"/>
      </w:pPr>
      <w:r w:rsidRPr="00A7243B">
        <w:t>в виде таблицы с информацией о файлах и папках;</w:t>
      </w:r>
    </w:p>
    <w:p w:rsidR="00A7243B" w:rsidRDefault="00A7243B" w:rsidP="00A7243B">
      <w:pPr>
        <w:numPr>
          <w:ilvl w:val="0"/>
          <w:numId w:val="6"/>
        </w:numPr>
        <w:autoSpaceDE w:val="0"/>
        <w:autoSpaceDN w:val="0"/>
        <w:adjustRightInd w:val="0"/>
        <w:jc w:val="both"/>
      </w:pPr>
      <w:r w:rsidRPr="00A7243B">
        <w:t>в поле справа будут представлены свойства файла, на который</w:t>
      </w:r>
      <w:r>
        <w:t xml:space="preserve"> </w:t>
      </w:r>
      <w:r w:rsidRPr="00A7243B">
        <w:t>наведен курсор;</w:t>
      </w:r>
    </w:p>
    <w:p w:rsidR="00A7243B" w:rsidRPr="00A7243B" w:rsidRDefault="00A7243B" w:rsidP="00A7243B">
      <w:pPr>
        <w:numPr>
          <w:ilvl w:val="0"/>
          <w:numId w:val="6"/>
        </w:numPr>
        <w:autoSpaceDE w:val="0"/>
        <w:autoSpaceDN w:val="0"/>
        <w:adjustRightInd w:val="0"/>
        <w:jc w:val="both"/>
      </w:pPr>
      <w:r w:rsidRPr="00A7243B">
        <w:t>в поле справа будет представлен фрагмент файла, на который</w:t>
      </w:r>
      <w:r>
        <w:t xml:space="preserve"> </w:t>
      </w:r>
      <w:r w:rsidRPr="00A7243B">
        <w:t>наведен курсор.</w:t>
      </w:r>
    </w:p>
    <w:p w:rsidR="00A7243B" w:rsidRPr="00A7243B" w:rsidRDefault="00A7243B" w:rsidP="00A7243B">
      <w:pPr>
        <w:autoSpaceDE w:val="0"/>
        <w:autoSpaceDN w:val="0"/>
        <w:adjustRightInd w:val="0"/>
        <w:ind w:firstLine="540"/>
        <w:jc w:val="both"/>
      </w:pPr>
      <w:r w:rsidRPr="00A7243B">
        <w:t>По умолчанию в поле списка выводятся только файлы с</w:t>
      </w:r>
      <w:r>
        <w:t xml:space="preserve"> </w:t>
      </w:r>
      <w:r w:rsidRPr="00A7243B">
        <w:t>документами Microsoft Word</w:t>
      </w:r>
      <w:r w:rsidRPr="00A7243B">
        <w:rPr>
          <w:b/>
          <w:bCs/>
        </w:rPr>
        <w:t xml:space="preserve">. </w:t>
      </w:r>
      <w:r w:rsidRPr="00A7243B">
        <w:t>Для вывода других типов файлов или всех</w:t>
      </w:r>
      <w:r>
        <w:t xml:space="preserve"> </w:t>
      </w:r>
      <w:r w:rsidRPr="00A7243B">
        <w:t xml:space="preserve">файлов необходимо выбрать соответствующий тип в поле </w:t>
      </w:r>
      <w:r w:rsidRPr="00A7243B">
        <w:rPr>
          <w:b/>
          <w:bCs/>
        </w:rPr>
        <w:t>Тип файлов.</w:t>
      </w:r>
    </w:p>
    <w:p w:rsidR="00A7243B" w:rsidRDefault="00A7243B" w:rsidP="00A7243B">
      <w:pPr>
        <w:autoSpaceDE w:val="0"/>
        <w:autoSpaceDN w:val="0"/>
        <w:adjustRightInd w:val="0"/>
        <w:jc w:val="both"/>
        <w:rPr>
          <w:b/>
          <w:bCs/>
        </w:rPr>
      </w:pPr>
    </w:p>
    <w:p w:rsidR="00A7243B" w:rsidRPr="00A7243B" w:rsidRDefault="00A7243B" w:rsidP="00A7243B">
      <w:pPr>
        <w:autoSpaceDE w:val="0"/>
        <w:autoSpaceDN w:val="0"/>
        <w:adjustRightInd w:val="0"/>
        <w:ind w:firstLine="540"/>
        <w:jc w:val="both"/>
        <w:rPr>
          <w:b/>
          <w:bCs/>
        </w:rPr>
      </w:pPr>
      <w:r w:rsidRPr="00A7243B">
        <w:rPr>
          <w:b/>
          <w:bCs/>
        </w:rPr>
        <w:t>Сохранение документа.</w:t>
      </w:r>
    </w:p>
    <w:p w:rsidR="00A7243B" w:rsidRDefault="00A7243B" w:rsidP="00A7243B">
      <w:pPr>
        <w:autoSpaceDE w:val="0"/>
        <w:autoSpaceDN w:val="0"/>
        <w:adjustRightInd w:val="0"/>
        <w:ind w:firstLine="540"/>
        <w:jc w:val="both"/>
      </w:pPr>
      <w:r w:rsidRPr="00A7243B">
        <w:t>Для сохранности документа необходимо вызывать команду</w:t>
      </w:r>
      <w:r>
        <w:t xml:space="preserve"> </w:t>
      </w:r>
      <w:r w:rsidRPr="00A7243B">
        <w:rPr>
          <w:b/>
          <w:bCs/>
        </w:rPr>
        <w:t xml:space="preserve">Сохранить </w:t>
      </w:r>
      <w:r w:rsidRPr="00A7243B">
        <w:t xml:space="preserve">меню </w:t>
      </w:r>
      <w:r w:rsidRPr="00A7243B">
        <w:rPr>
          <w:b/>
          <w:bCs/>
        </w:rPr>
        <w:t xml:space="preserve">Файл </w:t>
      </w:r>
      <w:r w:rsidRPr="00A7243B">
        <w:t>или щелкнуть кнопку</w:t>
      </w:r>
      <w:r>
        <w:t xml:space="preserve"> </w:t>
      </w:r>
      <w:r w:rsidR="000C4A0E">
        <w:pict>
          <v:shape id="_x0000_i1040" type="#_x0000_t75" style="width:21pt;height:17.25pt">
            <v:imagedata r:id="rId29" o:title=""/>
          </v:shape>
        </w:pict>
      </w:r>
      <w:r>
        <w:t>.</w:t>
      </w:r>
    </w:p>
    <w:p w:rsidR="00A7243B" w:rsidRDefault="00A7243B" w:rsidP="00A7243B">
      <w:pPr>
        <w:autoSpaceDE w:val="0"/>
        <w:autoSpaceDN w:val="0"/>
        <w:adjustRightInd w:val="0"/>
        <w:ind w:firstLine="540"/>
        <w:jc w:val="both"/>
      </w:pPr>
    </w:p>
    <w:p w:rsidR="00A7243B" w:rsidRPr="00A7243B" w:rsidRDefault="000C4A0E" w:rsidP="00A7243B">
      <w:pPr>
        <w:autoSpaceDE w:val="0"/>
        <w:autoSpaceDN w:val="0"/>
        <w:adjustRightInd w:val="0"/>
        <w:jc w:val="both"/>
      </w:pPr>
      <w:r>
        <w:pict>
          <v:shape id="_x0000_i1041" type="#_x0000_t75" style="width:468pt;height:309pt">
            <v:imagedata r:id="rId30" o:title=""/>
          </v:shape>
        </w:pict>
      </w:r>
    </w:p>
    <w:p w:rsidR="00D70E5F" w:rsidRPr="00D70E5F" w:rsidRDefault="00D70E5F" w:rsidP="00D70E5F">
      <w:pPr>
        <w:autoSpaceDE w:val="0"/>
        <w:autoSpaceDN w:val="0"/>
        <w:adjustRightInd w:val="0"/>
        <w:ind w:firstLine="540"/>
        <w:jc w:val="both"/>
        <w:rPr>
          <w:rFonts w:ascii="TimesNewRoman,Bold" w:hAnsi="TimesNewRoman,Bold" w:cs="TimesNewRoman,Bold"/>
          <w:b/>
          <w:bCs/>
        </w:rPr>
      </w:pPr>
      <w:r w:rsidRPr="00D70E5F">
        <w:rPr>
          <w:rFonts w:ascii="TimesNewRoman" w:hAnsi="TimesNewRoman" w:cs="TimesNewRoman"/>
        </w:rPr>
        <w:t xml:space="preserve">При первом сохранении появится диалоговое окно </w:t>
      </w:r>
      <w:r w:rsidRPr="00D70E5F">
        <w:rPr>
          <w:rFonts w:ascii="TimesNewRoman,Bold" w:hAnsi="TimesNewRoman,Bold" w:cs="TimesNewRoman,Bold"/>
          <w:b/>
          <w:bCs/>
        </w:rPr>
        <w:t>Сохранение</w:t>
      </w:r>
      <w:r>
        <w:rPr>
          <w:rFonts w:ascii="TimesNewRoman,Bold" w:hAnsi="TimesNewRoman,Bold" w:cs="TimesNewRoman,Bold"/>
          <w:b/>
          <w:bCs/>
        </w:rPr>
        <w:t xml:space="preserve"> </w:t>
      </w:r>
      <w:r w:rsidRPr="00D70E5F">
        <w:rPr>
          <w:rFonts w:ascii="TimesNewRoman,Bold" w:hAnsi="TimesNewRoman,Bold" w:cs="TimesNewRoman,Bold"/>
          <w:b/>
          <w:bCs/>
        </w:rPr>
        <w:t xml:space="preserve">документа </w:t>
      </w:r>
      <w:r w:rsidRPr="00D70E5F">
        <w:rPr>
          <w:rFonts w:ascii="TimesNewRoman" w:hAnsi="TimesNewRoman" w:cs="TimesNewRoman"/>
        </w:rPr>
        <w:t>(рис.</w:t>
      </w:r>
      <w:r>
        <w:rPr>
          <w:rFonts w:ascii="TimesNewRoman" w:hAnsi="TimesNewRoman" w:cs="TimesNewRoman"/>
        </w:rPr>
        <w:t xml:space="preserve"> </w:t>
      </w:r>
      <w:r w:rsidRPr="00D70E5F">
        <w:rPr>
          <w:rFonts w:ascii="TimesNewRoman" w:hAnsi="TimesNewRoman" w:cs="TimesNewRoman"/>
        </w:rPr>
        <w:t xml:space="preserve">16). В поле </w:t>
      </w:r>
      <w:r w:rsidRPr="00D70E5F">
        <w:rPr>
          <w:rFonts w:ascii="TimesNewRoman,Bold" w:hAnsi="TimesNewRoman,Bold" w:cs="TimesNewRoman,Bold"/>
          <w:b/>
          <w:bCs/>
        </w:rPr>
        <w:t xml:space="preserve">Папка </w:t>
      </w:r>
      <w:r w:rsidRPr="00D70E5F">
        <w:rPr>
          <w:rFonts w:ascii="TimesNewRoman" w:hAnsi="TimesNewRoman" w:cs="TimesNewRoman"/>
        </w:rPr>
        <w:t>следует выбрать диск, в поле,</w:t>
      </w:r>
      <w:r>
        <w:rPr>
          <w:rFonts w:ascii="TimesNewRoman,Bold" w:hAnsi="TimesNewRoman,Bold" w:cs="TimesNewRoman,Bold"/>
          <w:b/>
          <w:bCs/>
        </w:rPr>
        <w:t xml:space="preserve"> </w:t>
      </w:r>
      <w:r w:rsidRPr="00D70E5F">
        <w:rPr>
          <w:rFonts w:ascii="TimesNewRoman" w:hAnsi="TimesNewRoman" w:cs="TimesNewRoman"/>
        </w:rPr>
        <w:t>расположенном ниже – папку, в которой необходимо сохранить</w:t>
      </w:r>
      <w:r>
        <w:rPr>
          <w:rFonts w:ascii="TimesNewRoman,Bold" w:hAnsi="TimesNewRoman,Bold" w:cs="TimesNewRoman,Bold"/>
          <w:b/>
          <w:bCs/>
        </w:rPr>
        <w:t xml:space="preserve"> </w:t>
      </w:r>
      <w:r w:rsidRPr="00D70E5F">
        <w:rPr>
          <w:rFonts w:ascii="TimesNewRoman" w:hAnsi="TimesNewRoman" w:cs="TimesNewRoman"/>
        </w:rPr>
        <w:t xml:space="preserve">документ. В поле </w:t>
      </w:r>
      <w:r w:rsidRPr="00D70E5F">
        <w:rPr>
          <w:rFonts w:ascii="TimesNewRoman,Bold" w:hAnsi="TimesNewRoman,Bold" w:cs="TimesNewRoman,Bold"/>
          <w:b/>
          <w:bCs/>
        </w:rPr>
        <w:t xml:space="preserve">Тип файла </w:t>
      </w:r>
      <w:r w:rsidRPr="00D70E5F">
        <w:rPr>
          <w:rFonts w:ascii="TimesNewRoman" w:hAnsi="TimesNewRoman" w:cs="TimesNewRoman"/>
        </w:rPr>
        <w:t>– формат, в котором будет сохранен</w:t>
      </w:r>
    </w:p>
    <w:p w:rsidR="00D70E5F" w:rsidRPr="00D70E5F" w:rsidRDefault="00D70E5F" w:rsidP="00D70E5F">
      <w:pPr>
        <w:autoSpaceDE w:val="0"/>
        <w:autoSpaceDN w:val="0"/>
        <w:adjustRightInd w:val="0"/>
        <w:jc w:val="both"/>
        <w:rPr>
          <w:rFonts w:ascii="TimesNewRoman" w:hAnsi="TimesNewRoman" w:cs="TimesNewRoman"/>
        </w:rPr>
      </w:pPr>
      <w:r w:rsidRPr="00D70E5F">
        <w:rPr>
          <w:rFonts w:ascii="TimesNewRoman" w:hAnsi="TimesNewRoman" w:cs="TimesNewRoman"/>
        </w:rPr>
        <w:t xml:space="preserve">документ. В поле </w:t>
      </w:r>
      <w:r w:rsidRPr="00D70E5F">
        <w:rPr>
          <w:rFonts w:ascii="TimesNewRoman,Bold" w:hAnsi="TimesNewRoman,Bold" w:cs="TimesNewRoman,Bold"/>
          <w:b/>
          <w:bCs/>
        </w:rPr>
        <w:t xml:space="preserve">Имя файла – </w:t>
      </w:r>
      <w:r w:rsidRPr="00D70E5F">
        <w:rPr>
          <w:rFonts w:ascii="TimesNewRoman" w:hAnsi="TimesNewRoman" w:cs="TimesNewRoman"/>
        </w:rPr>
        <w:t>ввести имя файла документа и нажать</w:t>
      </w:r>
      <w:r>
        <w:rPr>
          <w:rFonts w:ascii="TimesNewRoman" w:hAnsi="TimesNewRoman" w:cs="TimesNewRoman"/>
        </w:rPr>
        <w:t xml:space="preserve"> </w:t>
      </w:r>
      <w:r w:rsidRPr="00D70E5F">
        <w:rPr>
          <w:rFonts w:ascii="TimesNewRoman" w:hAnsi="TimesNewRoman" w:cs="TimesNewRoman"/>
        </w:rPr>
        <w:t xml:space="preserve">кнопку </w:t>
      </w:r>
      <w:r w:rsidRPr="00D70E5F">
        <w:rPr>
          <w:rFonts w:ascii="TimesNewRoman,Bold" w:hAnsi="TimesNewRoman,Bold" w:cs="TimesNewRoman,Bold"/>
          <w:b/>
          <w:bCs/>
        </w:rPr>
        <w:t>Сохранить</w:t>
      </w:r>
      <w:r w:rsidRPr="00D70E5F">
        <w:rPr>
          <w:rFonts w:ascii="TimesNewRoman" w:hAnsi="TimesNewRoman" w:cs="TimesNewRoman"/>
        </w:rPr>
        <w:t>.</w:t>
      </w:r>
    </w:p>
    <w:p w:rsidR="00D70E5F" w:rsidRPr="00D70E5F" w:rsidRDefault="00D70E5F" w:rsidP="00D70E5F">
      <w:pPr>
        <w:autoSpaceDE w:val="0"/>
        <w:autoSpaceDN w:val="0"/>
        <w:adjustRightInd w:val="0"/>
        <w:ind w:firstLine="540"/>
        <w:jc w:val="both"/>
        <w:rPr>
          <w:rFonts w:ascii="TimesNewRoman,Bold" w:hAnsi="TimesNewRoman,Bold" w:cs="TimesNewRoman,Bold"/>
          <w:b/>
          <w:bCs/>
        </w:rPr>
      </w:pPr>
      <w:r w:rsidRPr="00D70E5F">
        <w:rPr>
          <w:rFonts w:ascii="TimesNewRoman" w:hAnsi="TimesNewRoman" w:cs="TimesNewRoman"/>
        </w:rPr>
        <w:t xml:space="preserve">При повторном сохранении диалоговое окно </w:t>
      </w:r>
      <w:r w:rsidRPr="00D70E5F">
        <w:rPr>
          <w:rFonts w:ascii="TimesNewRoman,Bold" w:hAnsi="TimesNewRoman,Bold" w:cs="TimesNewRoman,Bold"/>
          <w:b/>
          <w:bCs/>
        </w:rPr>
        <w:t>Сохранение</w:t>
      </w:r>
      <w:r>
        <w:rPr>
          <w:rFonts w:ascii="TimesNewRoman,Bold" w:hAnsi="TimesNewRoman,Bold" w:cs="TimesNewRoman,Bold"/>
          <w:b/>
          <w:bCs/>
        </w:rPr>
        <w:t xml:space="preserve"> </w:t>
      </w:r>
      <w:r w:rsidRPr="00D70E5F">
        <w:rPr>
          <w:rFonts w:ascii="TimesNewRoman,Bold" w:hAnsi="TimesNewRoman,Bold" w:cs="TimesNewRoman,Bold"/>
          <w:b/>
          <w:bCs/>
        </w:rPr>
        <w:t xml:space="preserve">документа </w:t>
      </w:r>
      <w:r w:rsidRPr="00D70E5F">
        <w:rPr>
          <w:rFonts w:ascii="TimesNewRoman" w:hAnsi="TimesNewRoman" w:cs="TimesNewRoman"/>
        </w:rPr>
        <w:t>не выводится, документ автоматически сохраняется в том же</w:t>
      </w:r>
      <w:r>
        <w:rPr>
          <w:rFonts w:ascii="TimesNewRoman,Bold" w:hAnsi="TimesNewRoman,Bold" w:cs="TimesNewRoman,Bold"/>
          <w:b/>
          <w:bCs/>
        </w:rPr>
        <w:t xml:space="preserve"> </w:t>
      </w:r>
      <w:r w:rsidRPr="00D70E5F">
        <w:rPr>
          <w:rFonts w:ascii="TimesNewRoman" w:hAnsi="TimesNewRoman" w:cs="TimesNewRoman"/>
        </w:rPr>
        <w:t>файле. Чтобы сохранить документ под другим именем или в другой</w:t>
      </w:r>
      <w:r>
        <w:rPr>
          <w:rFonts w:ascii="TimesNewRoman,Bold" w:hAnsi="TimesNewRoman,Bold" w:cs="TimesNewRoman,Bold"/>
          <w:b/>
          <w:bCs/>
        </w:rPr>
        <w:t xml:space="preserve"> </w:t>
      </w:r>
      <w:r w:rsidRPr="00D70E5F">
        <w:rPr>
          <w:rFonts w:ascii="TimesNewRoman" w:hAnsi="TimesNewRoman" w:cs="TimesNewRoman"/>
        </w:rPr>
        <w:t xml:space="preserve">папке, следует в меню </w:t>
      </w:r>
      <w:r w:rsidRPr="00D70E5F">
        <w:rPr>
          <w:rFonts w:ascii="TimesNewRoman,Bold" w:hAnsi="TimesNewRoman,Bold" w:cs="TimesNewRoman,Bold"/>
          <w:b/>
          <w:bCs/>
        </w:rPr>
        <w:t xml:space="preserve">Файл </w:t>
      </w:r>
      <w:r w:rsidRPr="00D70E5F">
        <w:rPr>
          <w:rFonts w:ascii="TimesNewRoman" w:hAnsi="TimesNewRoman" w:cs="TimesNewRoman"/>
        </w:rPr>
        <w:t xml:space="preserve">выбрать команду </w:t>
      </w:r>
      <w:r w:rsidRPr="00D70E5F">
        <w:rPr>
          <w:rFonts w:ascii="TimesNewRoman,Bold" w:hAnsi="TimesNewRoman,Bold" w:cs="TimesNewRoman,Bold"/>
          <w:b/>
          <w:bCs/>
        </w:rPr>
        <w:t xml:space="preserve">Сохранить как, </w:t>
      </w:r>
      <w:r w:rsidRPr="00D70E5F">
        <w:rPr>
          <w:rFonts w:ascii="TimesNewRoman" w:hAnsi="TimesNewRoman" w:cs="TimesNewRoman"/>
        </w:rPr>
        <w:t>после</w:t>
      </w:r>
      <w:r>
        <w:rPr>
          <w:rFonts w:ascii="TimesNewRoman,Bold" w:hAnsi="TimesNewRoman,Bold" w:cs="TimesNewRoman,Bold"/>
          <w:b/>
          <w:bCs/>
        </w:rPr>
        <w:t xml:space="preserve"> </w:t>
      </w:r>
      <w:r w:rsidRPr="00D70E5F">
        <w:rPr>
          <w:rFonts w:ascii="TimesNewRoman" w:hAnsi="TimesNewRoman" w:cs="TimesNewRoman"/>
        </w:rPr>
        <w:t xml:space="preserve">чего появляется окно </w:t>
      </w:r>
      <w:r w:rsidRPr="00D70E5F">
        <w:rPr>
          <w:rFonts w:ascii="TimesNewRoman,Bold" w:hAnsi="TimesNewRoman,Bold" w:cs="TimesNewRoman,Bold"/>
          <w:b/>
          <w:bCs/>
        </w:rPr>
        <w:t>Сохранение документа.</w:t>
      </w:r>
    </w:p>
    <w:p w:rsidR="00D70E5F" w:rsidRDefault="00D70E5F" w:rsidP="00D70E5F">
      <w:pPr>
        <w:autoSpaceDE w:val="0"/>
        <w:autoSpaceDN w:val="0"/>
        <w:adjustRightInd w:val="0"/>
        <w:jc w:val="both"/>
        <w:rPr>
          <w:rFonts w:ascii="TimesNewRoman,Bold" w:hAnsi="TimesNewRoman,Bold" w:cs="TimesNewRoman,Bold"/>
          <w:b/>
          <w:bCs/>
        </w:rPr>
      </w:pPr>
    </w:p>
    <w:p w:rsidR="00D70E5F" w:rsidRPr="00D70E5F" w:rsidRDefault="00D70E5F" w:rsidP="00D70E5F">
      <w:pPr>
        <w:autoSpaceDE w:val="0"/>
        <w:autoSpaceDN w:val="0"/>
        <w:adjustRightInd w:val="0"/>
        <w:ind w:firstLine="540"/>
        <w:jc w:val="both"/>
        <w:rPr>
          <w:rFonts w:ascii="TimesNewRoman,Bold" w:hAnsi="TimesNewRoman,Bold" w:cs="TimesNewRoman,Bold"/>
          <w:b/>
          <w:bCs/>
        </w:rPr>
      </w:pPr>
      <w:r w:rsidRPr="00D70E5F">
        <w:rPr>
          <w:rFonts w:ascii="TimesNewRoman,Bold" w:hAnsi="TimesNewRoman,Bold" w:cs="TimesNewRoman,Bold"/>
          <w:b/>
          <w:bCs/>
        </w:rPr>
        <w:t>Закрытие документа.</w:t>
      </w:r>
    </w:p>
    <w:p w:rsidR="00D70E5F" w:rsidRPr="00D70E5F" w:rsidRDefault="00D70E5F" w:rsidP="00D70E5F">
      <w:pPr>
        <w:autoSpaceDE w:val="0"/>
        <w:autoSpaceDN w:val="0"/>
        <w:adjustRightInd w:val="0"/>
        <w:ind w:firstLine="540"/>
        <w:jc w:val="both"/>
        <w:rPr>
          <w:rFonts w:ascii="TimesNewRoman,Bold" w:hAnsi="TimesNewRoman,Bold" w:cs="TimesNewRoman,Bold"/>
          <w:b/>
          <w:bCs/>
        </w:rPr>
      </w:pPr>
      <w:r w:rsidRPr="00D70E5F">
        <w:rPr>
          <w:rFonts w:ascii="TimesNewRoman" w:hAnsi="TimesNewRoman" w:cs="TimesNewRoman"/>
        </w:rPr>
        <w:t xml:space="preserve">Для закрытия документа необходимо выбрать в меню </w:t>
      </w:r>
      <w:r w:rsidRPr="00D70E5F">
        <w:rPr>
          <w:rFonts w:ascii="TimesNewRoman,Bold" w:hAnsi="TimesNewRoman,Bold" w:cs="TimesNewRoman,Bold"/>
          <w:b/>
          <w:bCs/>
        </w:rPr>
        <w:t>Файл</w:t>
      </w:r>
      <w:r>
        <w:rPr>
          <w:rFonts w:ascii="TimesNewRoman,Bold" w:hAnsi="TimesNewRoman,Bold" w:cs="TimesNewRoman,Bold"/>
          <w:b/>
          <w:bCs/>
        </w:rPr>
        <w:t xml:space="preserve"> </w:t>
      </w:r>
      <w:r w:rsidRPr="00D70E5F">
        <w:rPr>
          <w:rFonts w:ascii="TimesNewRoman" w:hAnsi="TimesNewRoman" w:cs="TimesNewRoman"/>
        </w:rPr>
        <w:t xml:space="preserve">команду </w:t>
      </w:r>
      <w:r w:rsidRPr="00D70E5F">
        <w:rPr>
          <w:rFonts w:ascii="TimesNewRoman,Bold" w:hAnsi="TimesNewRoman,Bold" w:cs="TimesNewRoman,Bold"/>
          <w:b/>
          <w:bCs/>
        </w:rPr>
        <w:t xml:space="preserve">Закрыть </w:t>
      </w:r>
      <w:r w:rsidRPr="00D70E5F">
        <w:rPr>
          <w:rFonts w:ascii="TimesNewRoman" w:hAnsi="TimesNewRoman" w:cs="TimesNewRoman"/>
        </w:rPr>
        <w:t xml:space="preserve">или щелкнуть кнопку </w:t>
      </w:r>
      <w:r w:rsidRPr="00D70E5F">
        <w:rPr>
          <w:rFonts w:ascii="Marlett" w:hAnsi="Marlett" w:cs="Marlett"/>
        </w:rPr>
        <w:t></w:t>
      </w:r>
      <w:r w:rsidRPr="00D70E5F">
        <w:rPr>
          <w:rFonts w:ascii="TimesNewRoman" w:hAnsi="TimesNewRoman" w:cs="TimesNewRoman"/>
        </w:rPr>
        <w:t>окна документа.</w:t>
      </w:r>
    </w:p>
    <w:p w:rsidR="00D70E5F" w:rsidRDefault="00D70E5F" w:rsidP="00D70E5F">
      <w:pPr>
        <w:autoSpaceDE w:val="0"/>
        <w:autoSpaceDN w:val="0"/>
        <w:adjustRightInd w:val="0"/>
        <w:jc w:val="both"/>
        <w:rPr>
          <w:rFonts w:ascii="TimesNewRoman,Bold" w:hAnsi="TimesNewRoman,Bold" w:cs="TimesNewRoman,Bold"/>
          <w:b/>
          <w:bCs/>
        </w:rPr>
      </w:pPr>
    </w:p>
    <w:p w:rsidR="00D70E5F" w:rsidRDefault="00D70E5F" w:rsidP="00D70E5F">
      <w:pPr>
        <w:autoSpaceDE w:val="0"/>
        <w:autoSpaceDN w:val="0"/>
        <w:adjustRightInd w:val="0"/>
        <w:jc w:val="both"/>
        <w:rPr>
          <w:rFonts w:ascii="TimesNewRoman,Bold" w:hAnsi="TimesNewRoman,Bold" w:cs="TimesNewRoman,Bold"/>
          <w:b/>
          <w:bCs/>
        </w:rPr>
      </w:pPr>
    </w:p>
    <w:p w:rsidR="00D70E5F" w:rsidRDefault="00D70E5F" w:rsidP="00D70E5F">
      <w:pPr>
        <w:autoSpaceDE w:val="0"/>
        <w:autoSpaceDN w:val="0"/>
        <w:adjustRightInd w:val="0"/>
        <w:jc w:val="both"/>
        <w:rPr>
          <w:rFonts w:ascii="TimesNewRoman,Bold" w:hAnsi="TimesNewRoman,Bold" w:cs="TimesNewRoman,Bold"/>
          <w:b/>
          <w:bCs/>
        </w:rPr>
      </w:pPr>
    </w:p>
    <w:p w:rsidR="00D70E5F" w:rsidRDefault="00D70E5F" w:rsidP="00D70E5F">
      <w:pPr>
        <w:autoSpaceDE w:val="0"/>
        <w:autoSpaceDN w:val="0"/>
        <w:adjustRightInd w:val="0"/>
        <w:jc w:val="both"/>
        <w:rPr>
          <w:rFonts w:ascii="TimesNewRoman,Bold" w:hAnsi="TimesNewRoman,Bold" w:cs="TimesNewRoman,Bold"/>
          <w:b/>
          <w:bCs/>
        </w:rPr>
      </w:pPr>
    </w:p>
    <w:p w:rsidR="00D70E5F" w:rsidRDefault="00D70E5F" w:rsidP="00D70E5F">
      <w:pPr>
        <w:autoSpaceDE w:val="0"/>
        <w:autoSpaceDN w:val="0"/>
        <w:adjustRightInd w:val="0"/>
        <w:jc w:val="both"/>
        <w:rPr>
          <w:rFonts w:ascii="TimesNewRoman,Bold" w:hAnsi="TimesNewRoman,Bold" w:cs="TimesNewRoman,Bold"/>
          <w:b/>
          <w:bCs/>
        </w:rPr>
      </w:pPr>
    </w:p>
    <w:p w:rsidR="00D70E5F" w:rsidRDefault="00D70E5F" w:rsidP="00D70E5F">
      <w:pPr>
        <w:autoSpaceDE w:val="0"/>
        <w:autoSpaceDN w:val="0"/>
        <w:adjustRightInd w:val="0"/>
        <w:jc w:val="both"/>
        <w:rPr>
          <w:rFonts w:ascii="TimesNewRoman,Bold" w:hAnsi="TimesNewRoman,Bold" w:cs="TimesNewRoman,Bold"/>
          <w:b/>
          <w:bCs/>
        </w:rPr>
      </w:pPr>
    </w:p>
    <w:p w:rsidR="00D70E5F" w:rsidRDefault="00D70E5F" w:rsidP="00D70E5F">
      <w:pPr>
        <w:autoSpaceDE w:val="0"/>
        <w:autoSpaceDN w:val="0"/>
        <w:adjustRightInd w:val="0"/>
        <w:jc w:val="center"/>
        <w:rPr>
          <w:b/>
          <w:bCs/>
          <w:sz w:val="32"/>
          <w:szCs w:val="32"/>
        </w:rPr>
      </w:pPr>
      <w:r w:rsidRPr="00D70E5F">
        <w:rPr>
          <w:b/>
          <w:bCs/>
          <w:sz w:val="32"/>
          <w:szCs w:val="32"/>
        </w:rPr>
        <w:t>Редактирование текста</w:t>
      </w:r>
    </w:p>
    <w:p w:rsidR="00D70E5F" w:rsidRPr="00D70E5F" w:rsidRDefault="00D70E5F" w:rsidP="00D70E5F">
      <w:pPr>
        <w:autoSpaceDE w:val="0"/>
        <w:autoSpaceDN w:val="0"/>
        <w:adjustRightInd w:val="0"/>
        <w:jc w:val="center"/>
        <w:rPr>
          <w:b/>
          <w:bCs/>
        </w:rPr>
      </w:pPr>
    </w:p>
    <w:p w:rsidR="00D70E5F" w:rsidRPr="00D70E5F" w:rsidRDefault="00D70E5F" w:rsidP="00D70E5F">
      <w:pPr>
        <w:autoSpaceDE w:val="0"/>
        <w:autoSpaceDN w:val="0"/>
        <w:adjustRightInd w:val="0"/>
        <w:ind w:firstLine="540"/>
        <w:jc w:val="both"/>
        <w:rPr>
          <w:rFonts w:ascii="TimesNewRoman" w:hAnsi="TimesNewRoman" w:cs="TimesNewRoman"/>
        </w:rPr>
      </w:pPr>
      <w:r w:rsidRPr="00D70E5F">
        <w:rPr>
          <w:rFonts w:ascii="TimesNewRoman" w:hAnsi="TimesNewRoman" w:cs="TimesNewRoman"/>
        </w:rPr>
        <w:t>Редактирование документа подразумевает, прежде всего, внесение</w:t>
      </w:r>
      <w:r>
        <w:rPr>
          <w:rFonts w:ascii="TimesNewRoman" w:hAnsi="TimesNewRoman" w:cs="TimesNewRoman"/>
        </w:rPr>
        <w:t xml:space="preserve"> </w:t>
      </w:r>
      <w:r w:rsidRPr="00D70E5F">
        <w:rPr>
          <w:rFonts w:ascii="TimesNewRoman" w:hAnsi="TimesNewRoman" w:cs="TimesNewRoman"/>
        </w:rPr>
        <w:t>исправлений, необходимых для устранения ошибок ввода текстового</w:t>
      </w:r>
      <w:r>
        <w:rPr>
          <w:rFonts w:ascii="TimesNewRoman" w:hAnsi="TimesNewRoman" w:cs="TimesNewRoman"/>
        </w:rPr>
        <w:t xml:space="preserve"> </w:t>
      </w:r>
      <w:r w:rsidRPr="00D70E5F">
        <w:rPr>
          <w:rFonts w:ascii="TimesNewRoman" w:hAnsi="TimesNewRoman" w:cs="TimesNewRoman"/>
        </w:rPr>
        <w:t>файла. При исправлениях, касающихся отдельных символов, это</w:t>
      </w:r>
      <w:r>
        <w:rPr>
          <w:rFonts w:ascii="TimesNewRoman" w:hAnsi="TimesNewRoman" w:cs="TimesNewRoman"/>
        </w:rPr>
        <w:t xml:space="preserve"> </w:t>
      </w:r>
      <w:r w:rsidRPr="00D70E5F">
        <w:rPr>
          <w:rFonts w:ascii="TimesNewRoman" w:hAnsi="TimesNewRoman" w:cs="TimesNewRoman"/>
        </w:rPr>
        <w:t>большей частью делается с помощью клавиатуры. Что касается</w:t>
      </w:r>
      <w:r>
        <w:rPr>
          <w:rFonts w:ascii="TimesNewRoman" w:hAnsi="TimesNewRoman" w:cs="TimesNewRoman"/>
        </w:rPr>
        <w:t xml:space="preserve"> </w:t>
      </w:r>
      <w:r w:rsidRPr="00D70E5F">
        <w:rPr>
          <w:rFonts w:ascii="TimesNewRoman" w:hAnsi="TimesNewRoman" w:cs="TimesNewRoman"/>
        </w:rPr>
        <w:t>исправлений, относящихся к фрагментам информации большего объема</w:t>
      </w:r>
      <w:r>
        <w:rPr>
          <w:rFonts w:ascii="TimesNewRoman" w:hAnsi="TimesNewRoman" w:cs="TimesNewRoman"/>
        </w:rPr>
        <w:t xml:space="preserve"> </w:t>
      </w:r>
      <w:r w:rsidRPr="00D70E5F">
        <w:rPr>
          <w:rFonts w:ascii="TimesNewRoman" w:hAnsi="TimesNewRoman" w:cs="TimesNewRoman"/>
        </w:rPr>
        <w:t>(слова, строки, предложения или целые абзацы и даже разделы</w:t>
      </w:r>
      <w:r>
        <w:rPr>
          <w:rFonts w:ascii="TimesNewRoman" w:hAnsi="TimesNewRoman" w:cs="TimesNewRoman"/>
        </w:rPr>
        <w:t xml:space="preserve"> </w:t>
      </w:r>
      <w:r w:rsidRPr="00D70E5F">
        <w:rPr>
          <w:rFonts w:ascii="TimesNewRoman" w:hAnsi="TimesNewRoman" w:cs="TimesNewRoman"/>
        </w:rPr>
        <w:t>документа), то это удобней и рациональней делать с помощью</w:t>
      </w:r>
      <w:r>
        <w:rPr>
          <w:rFonts w:ascii="TimesNewRoman" w:hAnsi="TimesNewRoman" w:cs="TimesNewRoman"/>
        </w:rPr>
        <w:t xml:space="preserve"> </w:t>
      </w:r>
      <w:r w:rsidRPr="00D70E5F">
        <w:rPr>
          <w:rFonts w:ascii="TimesNewRoman" w:hAnsi="TimesNewRoman" w:cs="TimesNewRoman"/>
        </w:rPr>
        <w:t xml:space="preserve">инструментария </w:t>
      </w:r>
      <w:r w:rsidRPr="00D70E5F">
        <w:rPr>
          <w:rFonts w:ascii="TimesNewRoman,Bold" w:hAnsi="TimesNewRoman,Bold" w:cs="TimesNewRoman,Bold"/>
          <w:b/>
          <w:bCs/>
        </w:rPr>
        <w:t xml:space="preserve">Word </w:t>
      </w:r>
      <w:r w:rsidRPr="00D70E5F">
        <w:rPr>
          <w:rFonts w:ascii="TimesNewRoman" w:hAnsi="TimesNewRoman" w:cs="TimesNewRoman"/>
        </w:rPr>
        <w:t>и команд, содержащихся в разделах меню.</w:t>
      </w:r>
    </w:p>
    <w:p w:rsidR="00D70E5F" w:rsidRPr="00D70E5F" w:rsidRDefault="00D70E5F" w:rsidP="00D70E5F">
      <w:pPr>
        <w:autoSpaceDE w:val="0"/>
        <w:autoSpaceDN w:val="0"/>
        <w:adjustRightInd w:val="0"/>
        <w:ind w:firstLine="540"/>
        <w:jc w:val="both"/>
        <w:rPr>
          <w:rFonts w:ascii="TimesNewRoman" w:hAnsi="TimesNewRoman" w:cs="TimesNewRoman"/>
        </w:rPr>
      </w:pPr>
      <w:r w:rsidRPr="00D70E5F">
        <w:rPr>
          <w:rFonts w:ascii="TimesNewRoman" w:hAnsi="TimesNewRoman" w:cs="TimesNewRoman"/>
        </w:rPr>
        <w:t xml:space="preserve">Для </w:t>
      </w:r>
      <w:r w:rsidRPr="00D70E5F">
        <w:rPr>
          <w:rFonts w:ascii="TimesNewRoman,Bold" w:hAnsi="TimesNewRoman,Bold" w:cs="TimesNewRoman,Bold"/>
          <w:b/>
          <w:bCs/>
        </w:rPr>
        <w:t xml:space="preserve">удаления </w:t>
      </w:r>
      <w:r w:rsidRPr="00D70E5F">
        <w:rPr>
          <w:rFonts w:ascii="TimesNewRoman" w:hAnsi="TimesNewRoman" w:cs="TimesNewRoman"/>
        </w:rPr>
        <w:t>слова (или его части) или большего текстового</w:t>
      </w:r>
      <w:r>
        <w:rPr>
          <w:rFonts w:ascii="TimesNewRoman" w:hAnsi="TimesNewRoman" w:cs="TimesNewRoman"/>
        </w:rPr>
        <w:t xml:space="preserve"> </w:t>
      </w:r>
      <w:r w:rsidRPr="00D70E5F">
        <w:rPr>
          <w:rFonts w:ascii="TimesNewRoman" w:hAnsi="TimesNewRoman" w:cs="TimesNewRoman"/>
        </w:rPr>
        <w:t>блока (группа слов, строка, абзац) необходимо этот блок выделить. Для</w:t>
      </w:r>
      <w:r>
        <w:rPr>
          <w:rFonts w:ascii="TimesNewRoman" w:hAnsi="TimesNewRoman" w:cs="TimesNewRoman"/>
        </w:rPr>
        <w:t xml:space="preserve"> </w:t>
      </w:r>
      <w:r w:rsidRPr="00D70E5F">
        <w:rPr>
          <w:rFonts w:ascii="TimesNewRoman" w:hAnsi="TimesNewRoman" w:cs="TimesNewRoman"/>
        </w:rPr>
        <w:t>этого достаточно установить курсор мыши в начало выделяемого блока</w:t>
      </w:r>
      <w:r>
        <w:rPr>
          <w:rFonts w:ascii="TimesNewRoman" w:hAnsi="TimesNewRoman" w:cs="TimesNewRoman"/>
        </w:rPr>
        <w:t xml:space="preserve"> </w:t>
      </w:r>
      <w:r w:rsidRPr="00D70E5F">
        <w:rPr>
          <w:rFonts w:ascii="TimesNewRoman" w:hAnsi="TimesNewRoman" w:cs="TimesNewRoman"/>
        </w:rPr>
        <w:t>и нажать левую клавишу мыши. Затем, удерживая клавишу нажатой,</w:t>
      </w:r>
      <w:r>
        <w:rPr>
          <w:rFonts w:ascii="TimesNewRoman" w:hAnsi="TimesNewRoman" w:cs="TimesNewRoman"/>
        </w:rPr>
        <w:t xml:space="preserve"> </w:t>
      </w:r>
      <w:r w:rsidRPr="00D70E5F">
        <w:rPr>
          <w:rFonts w:ascii="TimesNewRoman" w:hAnsi="TimesNewRoman" w:cs="TimesNewRoman"/>
        </w:rPr>
        <w:t>переместить курсор в конец выделяемого блока - выделяемый текст</w:t>
      </w:r>
      <w:r>
        <w:rPr>
          <w:rFonts w:ascii="TimesNewRoman" w:hAnsi="TimesNewRoman" w:cs="TimesNewRoman"/>
        </w:rPr>
        <w:t xml:space="preserve"> </w:t>
      </w:r>
      <w:r w:rsidRPr="00D70E5F">
        <w:rPr>
          <w:rFonts w:ascii="TimesNewRoman" w:hAnsi="TimesNewRoman" w:cs="TimesNewRoman"/>
        </w:rPr>
        <w:t>окрасится черным цветом. После этого клавишу мыши можно</w:t>
      </w:r>
      <w:r>
        <w:rPr>
          <w:rFonts w:ascii="TimesNewRoman" w:hAnsi="TimesNewRoman" w:cs="TimesNewRoman"/>
        </w:rPr>
        <w:t xml:space="preserve"> </w:t>
      </w:r>
      <w:r w:rsidRPr="00D70E5F">
        <w:rPr>
          <w:rFonts w:ascii="TimesNewRoman" w:hAnsi="TimesNewRoman" w:cs="TimesNewRoman"/>
        </w:rPr>
        <w:t>отпустить. Если необходимо выделить строку, то достаточно поместить</w:t>
      </w:r>
      <w:r>
        <w:rPr>
          <w:rFonts w:ascii="TimesNewRoman" w:hAnsi="TimesNewRoman" w:cs="TimesNewRoman"/>
        </w:rPr>
        <w:t xml:space="preserve"> </w:t>
      </w:r>
      <w:r w:rsidRPr="00D70E5F">
        <w:rPr>
          <w:rFonts w:ascii="TimesNewRoman" w:hAnsi="TimesNewRoman" w:cs="TimesNewRoman"/>
        </w:rPr>
        <w:t>курсор мыши в начало строки (курсор при этом превращается в указатель в виде стрелки) и щелкнуть левой клавишей мыши - нужная строка</w:t>
      </w:r>
      <w:r>
        <w:rPr>
          <w:rFonts w:ascii="TimesNewRoman" w:hAnsi="TimesNewRoman" w:cs="TimesNewRoman"/>
        </w:rPr>
        <w:t xml:space="preserve"> </w:t>
      </w:r>
      <w:r w:rsidRPr="00D70E5F">
        <w:rPr>
          <w:rFonts w:ascii="TimesNewRoman" w:hAnsi="TimesNewRoman" w:cs="TimesNewRoman"/>
        </w:rPr>
        <w:t>выделится, окрашиваясь черным цветом.</w:t>
      </w:r>
    </w:p>
    <w:p w:rsidR="00D70E5F" w:rsidRPr="00D70E5F" w:rsidRDefault="00D70E5F" w:rsidP="00D70E5F">
      <w:pPr>
        <w:autoSpaceDE w:val="0"/>
        <w:autoSpaceDN w:val="0"/>
        <w:adjustRightInd w:val="0"/>
        <w:ind w:firstLine="540"/>
        <w:jc w:val="both"/>
        <w:rPr>
          <w:rFonts w:ascii="TimesNewRoman" w:hAnsi="TimesNewRoman" w:cs="TimesNewRoman"/>
        </w:rPr>
      </w:pPr>
      <w:r w:rsidRPr="00D70E5F">
        <w:rPr>
          <w:rFonts w:ascii="TimesNewRoman" w:hAnsi="TimesNewRoman" w:cs="TimesNewRoman"/>
        </w:rPr>
        <w:t>Выделенный блок информации может быть удален либо нажатием</w:t>
      </w:r>
      <w:r>
        <w:rPr>
          <w:rFonts w:ascii="TimesNewRoman" w:hAnsi="TimesNewRoman" w:cs="TimesNewRoman"/>
        </w:rPr>
        <w:t xml:space="preserve"> </w:t>
      </w:r>
      <w:r w:rsidRPr="00D70E5F">
        <w:rPr>
          <w:rFonts w:ascii="TimesNewRoman" w:hAnsi="TimesNewRoman" w:cs="TimesNewRoman"/>
        </w:rPr>
        <w:t xml:space="preserve">клавиши </w:t>
      </w:r>
      <w:r w:rsidRPr="00D70E5F">
        <w:rPr>
          <w:rFonts w:ascii="TimesNewRoman,Bold" w:hAnsi="TimesNewRoman,Bold" w:cs="TimesNewRoman,Bold"/>
          <w:b/>
          <w:bCs/>
        </w:rPr>
        <w:t xml:space="preserve">Delete </w:t>
      </w:r>
      <w:r w:rsidRPr="00D70E5F">
        <w:rPr>
          <w:rFonts w:ascii="TimesNewRoman" w:hAnsi="TimesNewRoman" w:cs="TimesNewRoman"/>
        </w:rPr>
        <w:t>на клавиатуре, либо с использованием команды</w:t>
      </w:r>
      <w:r>
        <w:rPr>
          <w:rFonts w:ascii="TimesNewRoman" w:hAnsi="TimesNewRoman" w:cs="TimesNewRoman"/>
        </w:rPr>
        <w:t xml:space="preserve"> </w:t>
      </w:r>
      <w:r w:rsidRPr="00D70E5F">
        <w:rPr>
          <w:rFonts w:ascii="TimesNewRoman,Bold" w:hAnsi="TimesNewRoman,Bold" w:cs="TimesNewRoman,Bold"/>
          <w:b/>
          <w:bCs/>
        </w:rPr>
        <w:t xml:space="preserve">Удалить </w:t>
      </w:r>
      <w:r w:rsidRPr="00D70E5F">
        <w:rPr>
          <w:rFonts w:ascii="TimesNewRoman" w:hAnsi="TimesNewRoman" w:cs="TimesNewRoman"/>
        </w:rPr>
        <w:t xml:space="preserve">из меню </w:t>
      </w:r>
      <w:r w:rsidRPr="00D70E5F">
        <w:rPr>
          <w:rFonts w:ascii="TimesNewRoman,Bold" w:hAnsi="TimesNewRoman,Bold" w:cs="TimesNewRoman,Bold"/>
          <w:b/>
          <w:bCs/>
        </w:rPr>
        <w:t xml:space="preserve">Правка. </w:t>
      </w:r>
      <w:r w:rsidRPr="00D70E5F">
        <w:rPr>
          <w:rFonts w:ascii="TimesNewRoman" w:hAnsi="TimesNewRoman" w:cs="TimesNewRoman"/>
        </w:rPr>
        <w:t>Этот блок удаляется и при нажатии клавиши</w:t>
      </w:r>
      <w:r>
        <w:rPr>
          <w:rFonts w:ascii="TimesNewRoman" w:hAnsi="TimesNewRoman" w:cs="TimesNewRoman"/>
        </w:rPr>
        <w:t xml:space="preserve"> </w:t>
      </w:r>
      <w:r w:rsidRPr="00D70E5F">
        <w:rPr>
          <w:rFonts w:ascii="TimesNewRoman,Bold" w:hAnsi="TimesNewRoman,Bold" w:cs="TimesNewRoman,Bold"/>
          <w:b/>
          <w:bCs/>
        </w:rPr>
        <w:t xml:space="preserve">Пробел </w:t>
      </w:r>
      <w:r w:rsidRPr="00D70E5F">
        <w:rPr>
          <w:rFonts w:ascii="TimesNewRoman" w:hAnsi="TimesNewRoman" w:cs="TimesNewRoman"/>
        </w:rPr>
        <w:t>клавиатуры. Если выделенный блок имеется в виду в</w:t>
      </w:r>
      <w:r>
        <w:rPr>
          <w:rFonts w:ascii="TimesNewRoman" w:hAnsi="TimesNewRoman" w:cs="TimesNewRoman"/>
        </w:rPr>
        <w:t xml:space="preserve"> </w:t>
      </w:r>
      <w:r w:rsidRPr="00D70E5F">
        <w:rPr>
          <w:rFonts w:ascii="TimesNewRoman" w:hAnsi="TimesNewRoman" w:cs="TimesNewRoman"/>
        </w:rPr>
        <w:t>дальнейшем где-нибудь использовать (в этом или другом документе),</w:t>
      </w:r>
      <w:r>
        <w:rPr>
          <w:rFonts w:ascii="TimesNewRoman" w:hAnsi="TimesNewRoman" w:cs="TimesNewRoman"/>
        </w:rPr>
        <w:t xml:space="preserve"> </w:t>
      </w:r>
      <w:r w:rsidRPr="00D70E5F">
        <w:rPr>
          <w:rFonts w:ascii="TimesNewRoman" w:hAnsi="TimesNewRoman" w:cs="TimesNewRoman"/>
        </w:rPr>
        <w:t xml:space="preserve">удалить его из текстового массива нужно с помощью кнопки </w:t>
      </w:r>
      <w:r w:rsidRPr="00D70E5F">
        <w:rPr>
          <w:rFonts w:ascii="TimesNewRoman,Bold" w:hAnsi="TimesNewRoman,Bold" w:cs="TimesNewRoman,Bold"/>
          <w:b/>
          <w:bCs/>
        </w:rPr>
        <w:t>Удалить в</w:t>
      </w:r>
      <w:r>
        <w:rPr>
          <w:rFonts w:ascii="TimesNewRoman" w:hAnsi="TimesNewRoman" w:cs="TimesNewRoman"/>
        </w:rPr>
        <w:t xml:space="preserve"> </w:t>
      </w:r>
      <w:r w:rsidRPr="00D70E5F">
        <w:rPr>
          <w:rFonts w:ascii="TimesNewRoman,Bold" w:hAnsi="TimesNewRoman,Bold" w:cs="TimesNewRoman,Bold"/>
          <w:b/>
          <w:bCs/>
        </w:rPr>
        <w:t xml:space="preserve">буфер </w:t>
      </w:r>
      <w:r w:rsidRPr="00D70E5F">
        <w:rPr>
          <w:rFonts w:ascii="TimesNewRoman" w:hAnsi="TimesNewRoman" w:cs="TimesNewRoman"/>
        </w:rPr>
        <w:t xml:space="preserve">(изображающей ножницы) </w:t>
      </w:r>
      <w:r w:rsidRPr="00D70E5F">
        <w:rPr>
          <w:rFonts w:ascii="TimesNewRoman,Bold" w:hAnsi="TimesNewRoman,Bold" w:cs="TimesNewRoman,Bold"/>
          <w:b/>
          <w:bCs/>
        </w:rPr>
        <w:t>Стандартной панели инструментов</w:t>
      </w:r>
      <w:r>
        <w:rPr>
          <w:rFonts w:ascii="TimesNewRoman" w:hAnsi="TimesNewRoman" w:cs="TimesNewRoman"/>
        </w:rPr>
        <w:t xml:space="preserve"> </w:t>
      </w:r>
      <w:r w:rsidRPr="00D70E5F">
        <w:rPr>
          <w:rFonts w:ascii="TimesNewRoman,Bold" w:hAnsi="TimesNewRoman,Bold" w:cs="TimesNewRoman,Bold"/>
          <w:b/>
          <w:bCs/>
        </w:rPr>
        <w:t xml:space="preserve">Word </w:t>
      </w:r>
      <w:r w:rsidRPr="00D70E5F">
        <w:rPr>
          <w:rFonts w:ascii="TimesNewRoman" w:hAnsi="TimesNewRoman" w:cs="TimesNewRoman"/>
        </w:rPr>
        <w:t xml:space="preserve">или выполнением команды </w:t>
      </w:r>
      <w:r w:rsidRPr="00D70E5F">
        <w:rPr>
          <w:rFonts w:ascii="TimesNewRoman,Bold" w:hAnsi="TimesNewRoman,Bold" w:cs="TimesNewRoman,Bold"/>
          <w:b/>
          <w:bCs/>
        </w:rPr>
        <w:t xml:space="preserve">Вырезать </w:t>
      </w:r>
      <w:r w:rsidRPr="00D70E5F">
        <w:rPr>
          <w:rFonts w:ascii="TimesNewRoman" w:hAnsi="TimesNewRoman" w:cs="TimesNewRoman"/>
        </w:rPr>
        <w:t xml:space="preserve">из меню </w:t>
      </w:r>
      <w:r w:rsidRPr="00D70E5F">
        <w:rPr>
          <w:rFonts w:ascii="TimesNewRoman,Bold" w:hAnsi="TimesNewRoman,Bold" w:cs="TimesNewRoman,Bold"/>
          <w:b/>
          <w:bCs/>
        </w:rPr>
        <w:t>Правка</w:t>
      </w:r>
      <w:r w:rsidRPr="00D70E5F">
        <w:rPr>
          <w:rFonts w:ascii="TimesNewRoman" w:hAnsi="TimesNewRoman" w:cs="TimesNewRoman"/>
        </w:rPr>
        <w:t>. Далее из</w:t>
      </w:r>
      <w:r>
        <w:rPr>
          <w:rFonts w:ascii="TimesNewRoman" w:hAnsi="TimesNewRoman" w:cs="TimesNewRoman"/>
        </w:rPr>
        <w:t xml:space="preserve"> </w:t>
      </w:r>
      <w:r w:rsidRPr="00D70E5F">
        <w:rPr>
          <w:rFonts w:ascii="TimesNewRoman" w:hAnsi="TimesNewRoman" w:cs="TimesNewRoman"/>
        </w:rPr>
        <w:t>буфера этот фрагмент документа может быть помещен либо в другое место этого же документа, либо в любую часть другого документа, либо</w:t>
      </w:r>
      <w:r>
        <w:rPr>
          <w:rFonts w:ascii="TimesNewRoman" w:hAnsi="TimesNewRoman" w:cs="TimesNewRoman"/>
        </w:rPr>
        <w:t xml:space="preserve"> </w:t>
      </w:r>
      <w:r w:rsidRPr="00D70E5F">
        <w:rPr>
          <w:rFonts w:ascii="TimesNewRoman" w:hAnsi="TimesNewRoman" w:cs="TimesNewRoman"/>
        </w:rPr>
        <w:t>сохранен в отдельном файле для каких-либо будущих применений.</w:t>
      </w:r>
    </w:p>
    <w:p w:rsidR="00D70E5F" w:rsidRPr="00D70E5F" w:rsidRDefault="00D70E5F" w:rsidP="00D70E5F">
      <w:pPr>
        <w:autoSpaceDE w:val="0"/>
        <w:autoSpaceDN w:val="0"/>
        <w:adjustRightInd w:val="0"/>
        <w:ind w:firstLine="540"/>
        <w:jc w:val="both"/>
        <w:rPr>
          <w:rFonts w:ascii="TimesNewRoman" w:hAnsi="TimesNewRoman" w:cs="TimesNewRoman"/>
        </w:rPr>
      </w:pPr>
      <w:r w:rsidRPr="00D70E5F">
        <w:rPr>
          <w:rFonts w:ascii="TimesNewRoman" w:hAnsi="TimesNewRoman" w:cs="TimesNewRoman"/>
        </w:rPr>
        <w:t>После выделения текста, требующего замены каким-либо другим</w:t>
      </w:r>
      <w:r>
        <w:rPr>
          <w:rFonts w:ascii="TimesNewRoman" w:hAnsi="TimesNewRoman" w:cs="TimesNewRoman"/>
        </w:rPr>
        <w:t xml:space="preserve"> </w:t>
      </w:r>
      <w:r w:rsidRPr="00D70E5F">
        <w:rPr>
          <w:rFonts w:ascii="TimesNewRoman" w:hAnsi="TimesNewRoman" w:cs="TimesNewRoman"/>
        </w:rPr>
        <w:t>текстовым фрагментом, можно после выделения не производить</w:t>
      </w:r>
      <w:r>
        <w:rPr>
          <w:rFonts w:ascii="TimesNewRoman" w:hAnsi="TimesNewRoman" w:cs="TimesNewRoman"/>
        </w:rPr>
        <w:t xml:space="preserve"> </w:t>
      </w:r>
      <w:r w:rsidRPr="00D70E5F">
        <w:rPr>
          <w:rFonts w:ascii="TimesNewRoman" w:hAnsi="TimesNewRoman" w:cs="TimesNewRoman"/>
        </w:rPr>
        <w:t>отдельно операции удаления, а прямо начинать набор нового текста -</w:t>
      </w:r>
      <w:r>
        <w:rPr>
          <w:rFonts w:ascii="TimesNewRoman" w:hAnsi="TimesNewRoman" w:cs="TimesNewRoman"/>
        </w:rPr>
        <w:t xml:space="preserve"> </w:t>
      </w:r>
      <w:r w:rsidRPr="00D70E5F">
        <w:rPr>
          <w:rFonts w:ascii="TimesNewRoman" w:hAnsi="TimesNewRoman" w:cs="TimesNewRoman"/>
        </w:rPr>
        <w:t>выделенный ненужный блок тут же будет удален, и очистится место для</w:t>
      </w:r>
      <w:r>
        <w:rPr>
          <w:rFonts w:ascii="TimesNewRoman" w:hAnsi="TimesNewRoman" w:cs="TimesNewRoman"/>
        </w:rPr>
        <w:t xml:space="preserve"> </w:t>
      </w:r>
      <w:r w:rsidRPr="00D70E5F">
        <w:rPr>
          <w:rFonts w:ascii="TimesNewRoman" w:hAnsi="TimesNewRoman" w:cs="TimesNewRoman"/>
        </w:rPr>
        <w:t>ввода новой информации.</w:t>
      </w:r>
    </w:p>
    <w:p w:rsidR="00D70E5F" w:rsidRPr="00D70E5F" w:rsidRDefault="00D70E5F" w:rsidP="00D70E5F">
      <w:pPr>
        <w:autoSpaceDE w:val="0"/>
        <w:autoSpaceDN w:val="0"/>
        <w:adjustRightInd w:val="0"/>
        <w:ind w:firstLine="540"/>
        <w:jc w:val="both"/>
        <w:rPr>
          <w:rFonts w:ascii="TimesNewRoman" w:hAnsi="TimesNewRoman" w:cs="TimesNewRoman"/>
        </w:rPr>
      </w:pPr>
      <w:r w:rsidRPr="00D70E5F">
        <w:rPr>
          <w:rFonts w:ascii="TimesNewRoman" w:hAnsi="TimesNewRoman" w:cs="TimesNewRoman"/>
        </w:rPr>
        <w:t>Для отмены последней операции редактирования необходимо в</w:t>
      </w:r>
      <w:r>
        <w:rPr>
          <w:rFonts w:ascii="TimesNewRoman" w:hAnsi="TimesNewRoman" w:cs="TimesNewRoman"/>
        </w:rPr>
        <w:t xml:space="preserve"> </w:t>
      </w:r>
      <w:r w:rsidRPr="00D70E5F">
        <w:rPr>
          <w:rFonts w:ascii="TimesNewRoman" w:hAnsi="TimesNewRoman" w:cs="TimesNewRoman"/>
        </w:rPr>
        <w:t xml:space="preserve">меню </w:t>
      </w:r>
      <w:r w:rsidRPr="00D70E5F">
        <w:rPr>
          <w:rFonts w:ascii="TimesNewRoman,Bold" w:hAnsi="TimesNewRoman,Bold" w:cs="TimesNewRoman,Bold"/>
          <w:b/>
          <w:bCs/>
        </w:rPr>
        <w:t xml:space="preserve">Правка </w:t>
      </w:r>
      <w:r w:rsidRPr="00D70E5F">
        <w:rPr>
          <w:rFonts w:ascii="TimesNewRoman" w:hAnsi="TimesNewRoman" w:cs="TimesNewRoman"/>
        </w:rPr>
        <w:t xml:space="preserve">выбрать команду </w:t>
      </w:r>
      <w:r w:rsidRPr="00D70E5F">
        <w:rPr>
          <w:rFonts w:ascii="TimesNewRoman,Bold" w:hAnsi="TimesNewRoman,Bold" w:cs="TimesNewRoman,Bold"/>
          <w:b/>
          <w:bCs/>
        </w:rPr>
        <w:t xml:space="preserve">Отменить … </w:t>
      </w:r>
      <w:r w:rsidRPr="00D70E5F">
        <w:rPr>
          <w:rFonts w:ascii="TimesNewRoman" w:hAnsi="TimesNewRoman" w:cs="TimesNewRoman"/>
        </w:rPr>
        <w:t>или щелкнуть кнопку</w:t>
      </w:r>
      <w:r>
        <w:rPr>
          <w:rFonts w:ascii="TimesNewRoman" w:hAnsi="TimesNewRoman" w:cs="TimesNewRoman"/>
        </w:rPr>
        <w:t xml:space="preserve"> </w:t>
      </w:r>
      <w:r w:rsidR="000C4A0E">
        <w:rPr>
          <w:rFonts w:ascii="TimesNewRoman" w:hAnsi="TimesNewRoman" w:cs="TimesNewRoman"/>
        </w:rPr>
        <w:pict>
          <v:shape id="_x0000_i1042" type="#_x0000_t75" style="width:18.75pt;height:11.25pt">
            <v:imagedata r:id="rId31" o:title=""/>
          </v:shape>
        </w:pict>
      </w:r>
      <w:r>
        <w:rPr>
          <w:rFonts w:ascii="TimesNewRoman" w:hAnsi="TimesNewRoman" w:cs="TimesNewRoman"/>
        </w:rPr>
        <w:t xml:space="preserve">. </w:t>
      </w:r>
      <w:r w:rsidRPr="00D70E5F">
        <w:rPr>
          <w:rFonts w:ascii="TimesNewRoman" w:hAnsi="TimesNewRoman" w:cs="TimesNewRoman"/>
        </w:rPr>
        <w:t xml:space="preserve">Если щелкнуть на стрелке </w:t>
      </w:r>
      <w:r w:rsidRPr="00D70E5F">
        <w:rPr>
          <w:rFonts w:ascii="Marlett" w:hAnsi="Marlett" w:cs="Marlett"/>
        </w:rPr>
        <w:t></w:t>
      </w:r>
      <w:r w:rsidRPr="00D70E5F">
        <w:rPr>
          <w:rFonts w:ascii="TimesNewRoman" w:hAnsi="TimesNewRoman" w:cs="TimesNewRoman"/>
        </w:rPr>
        <w:t>рядом с этой кнопкой, то откроется список</w:t>
      </w:r>
      <w:r>
        <w:rPr>
          <w:rFonts w:ascii="TimesNewRoman" w:hAnsi="TimesNewRoman" w:cs="TimesNewRoman"/>
        </w:rPr>
        <w:t xml:space="preserve"> </w:t>
      </w:r>
      <w:r w:rsidRPr="00D70E5F">
        <w:rPr>
          <w:rFonts w:ascii="TimesNewRoman" w:hAnsi="TimesNewRoman" w:cs="TimesNewRoman"/>
        </w:rPr>
        <w:t>операций, выполненных в текущем сеансе. Щелкнув на имени одной</w:t>
      </w:r>
      <w:r>
        <w:rPr>
          <w:rFonts w:ascii="TimesNewRoman" w:hAnsi="TimesNewRoman" w:cs="TimesNewRoman"/>
        </w:rPr>
        <w:t xml:space="preserve"> </w:t>
      </w:r>
      <w:r w:rsidRPr="00D70E5F">
        <w:rPr>
          <w:rFonts w:ascii="TimesNewRoman" w:hAnsi="TimesNewRoman" w:cs="TimesNewRoman"/>
        </w:rPr>
        <w:t>операции, можно отменить ее и все операции выполненные после нее.</w:t>
      </w:r>
    </w:p>
    <w:p w:rsidR="00D70E5F" w:rsidRPr="00D70E5F" w:rsidRDefault="00D70E5F" w:rsidP="00D70E5F">
      <w:pPr>
        <w:autoSpaceDE w:val="0"/>
        <w:autoSpaceDN w:val="0"/>
        <w:adjustRightInd w:val="0"/>
        <w:ind w:firstLine="540"/>
        <w:jc w:val="both"/>
        <w:rPr>
          <w:rFonts w:ascii="TimesNewRoman" w:hAnsi="TimesNewRoman" w:cs="TimesNewRoman"/>
        </w:rPr>
      </w:pPr>
      <w:r w:rsidRPr="00D70E5F">
        <w:rPr>
          <w:rFonts w:ascii="TimesNewRoman" w:hAnsi="TimesNewRoman" w:cs="TimesNewRoman"/>
        </w:rPr>
        <w:t>Чтобы вернуть последнюю отмененную операцию, следует в меню</w:t>
      </w:r>
      <w:r>
        <w:rPr>
          <w:rFonts w:ascii="TimesNewRoman" w:hAnsi="TimesNewRoman" w:cs="TimesNewRoman"/>
        </w:rPr>
        <w:t xml:space="preserve"> </w:t>
      </w:r>
      <w:r w:rsidRPr="00D70E5F">
        <w:rPr>
          <w:rFonts w:ascii="TimesNewRoman,Bold" w:hAnsi="TimesNewRoman,Bold" w:cs="TimesNewRoman,Bold"/>
          <w:b/>
          <w:bCs/>
        </w:rPr>
        <w:t xml:space="preserve">Правка </w:t>
      </w:r>
      <w:r w:rsidRPr="00D70E5F">
        <w:rPr>
          <w:rFonts w:ascii="TimesNewRoman" w:hAnsi="TimesNewRoman" w:cs="TimesNewRoman"/>
        </w:rPr>
        <w:t xml:space="preserve">выбрать команду </w:t>
      </w:r>
      <w:r w:rsidRPr="00D70E5F">
        <w:rPr>
          <w:rFonts w:ascii="TimesNewRoman,Bold" w:hAnsi="TimesNewRoman,Bold" w:cs="TimesNewRoman,Bold"/>
          <w:b/>
          <w:bCs/>
        </w:rPr>
        <w:t xml:space="preserve">Повторить … </w:t>
      </w:r>
      <w:r w:rsidRPr="00D70E5F">
        <w:rPr>
          <w:rFonts w:ascii="TimesNewRoman" w:hAnsi="TimesNewRoman" w:cs="TimesNewRoman"/>
        </w:rPr>
        <w:t>или щелкнуть кнопку</w:t>
      </w:r>
      <w:r>
        <w:rPr>
          <w:rFonts w:ascii="TimesNewRoman" w:hAnsi="TimesNewRoman" w:cs="TimesNewRoman"/>
        </w:rPr>
        <w:t xml:space="preserve"> </w:t>
      </w:r>
      <w:r w:rsidR="000C4A0E">
        <w:rPr>
          <w:rFonts w:ascii="TimesNewRoman" w:hAnsi="TimesNewRoman" w:cs="TimesNewRoman"/>
        </w:rPr>
        <w:pict>
          <v:shape id="_x0000_i1043" type="#_x0000_t75" style="width:23.25pt;height:9.75pt">
            <v:imagedata r:id="rId32" o:title=""/>
          </v:shape>
        </w:pict>
      </w:r>
      <w:r>
        <w:rPr>
          <w:rFonts w:ascii="TimesNewRoman" w:hAnsi="TimesNewRoman" w:cs="TimesNewRoman"/>
        </w:rPr>
        <w:t>.</w:t>
      </w:r>
      <w:r w:rsidRPr="00D70E5F">
        <w:rPr>
          <w:rFonts w:ascii="TimesNewRoman" w:hAnsi="TimesNewRoman" w:cs="TimesNewRoman"/>
          <w:sz w:val="28"/>
          <w:szCs w:val="28"/>
        </w:rPr>
        <w:t xml:space="preserve"> </w:t>
      </w:r>
      <w:r w:rsidRPr="00D70E5F">
        <w:rPr>
          <w:rFonts w:ascii="TimesNewRoman" w:hAnsi="TimesNewRoman" w:cs="TimesNewRoman"/>
        </w:rPr>
        <w:t>Для</w:t>
      </w:r>
      <w:r>
        <w:rPr>
          <w:rFonts w:ascii="TimesNewRoman" w:hAnsi="TimesNewRoman" w:cs="TimesNewRoman"/>
        </w:rPr>
        <w:t xml:space="preserve"> </w:t>
      </w:r>
      <w:r w:rsidRPr="00D70E5F">
        <w:rPr>
          <w:rFonts w:ascii="TimesNewRoman" w:hAnsi="TimesNewRoman" w:cs="TimesNewRoman"/>
        </w:rPr>
        <w:t xml:space="preserve">просмотра списка отмененных операций следует щелкнуть на стрелке </w:t>
      </w:r>
      <w:r w:rsidRPr="00D70E5F">
        <w:rPr>
          <w:rFonts w:ascii="Marlett" w:hAnsi="Marlett" w:cs="Marlett"/>
        </w:rPr>
        <w:t></w:t>
      </w:r>
      <w:r>
        <w:rPr>
          <w:rFonts w:ascii="TimesNewRoman" w:hAnsi="TimesNewRoman" w:cs="TimesNewRoman"/>
        </w:rPr>
        <w:t xml:space="preserve"> </w:t>
      </w:r>
      <w:r w:rsidRPr="00D70E5F">
        <w:rPr>
          <w:rFonts w:ascii="TimesNewRoman" w:hAnsi="TimesNewRoman" w:cs="TimesNewRoman"/>
        </w:rPr>
        <w:t>рядом с этой кнопкой.</w:t>
      </w:r>
    </w:p>
    <w:p w:rsidR="00D51D0F" w:rsidRDefault="00D70E5F" w:rsidP="00D51D0F">
      <w:pPr>
        <w:autoSpaceDE w:val="0"/>
        <w:autoSpaceDN w:val="0"/>
        <w:adjustRightInd w:val="0"/>
        <w:jc w:val="both"/>
      </w:pPr>
      <w:r w:rsidRPr="00D70E5F">
        <w:rPr>
          <w:rFonts w:ascii="TimesNewRoman" w:hAnsi="TimesNewRoman" w:cs="TimesNewRoman"/>
        </w:rPr>
        <w:t>В</w:t>
      </w:r>
      <w:r>
        <w:rPr>
          <w:rFonts w:ascii="TimesNewRoman" w:hAnsi="TimesNewRoman" w:cs="TimesNewRoman"/>
        </w:rPr>
        <w:t xml:space="preserve"> Microsoft Word</w:t>
      </w:r>
      <w:r w:rsidRPr="00D70E5F">
        <w:rPr>
          <w:rFonts w:ascii="TimesNewRoman" w:hAnsi="TimesNewRoman" w:cs="TimesNewRoman"/>
        </w:rPr>
        <w:t xml:space="preserve"> существует </w:t>
      </w:r>
      <w:r w:rsidRPr="00D70E5F">
        <w:rPr>
          <w:rFonts w:ascii="TimesNewRoman,Bold" w:hAnsi="TimesNewRoman,Bold" w:cs="TimesNewRoman,Bold"/>
          <w:b/>
          <w:bCs/>
        </w:rPr>
        <w:t xml:space="preserve">буфер обмена </w:t>
      </w:r>
      <w:r w:rsidRPr="00D70E5F">
        <w:rPr>
          <w:rFonts w:ascii="TimesNewRoman" w:hAnsi="TimesNewRoman" w:cs="TimesNewRoman"/>
        </w:rPr>
        <w:t>на 12 ячеек, с</w:t>
      </w:r>
      <w:r>
        <w:rPr>
          <w:rFonts w:ascii="TimesNewRoman" w:hAnsi="TimesNewRoman" w:cs="TimesNewRoman"/>
        </w:rPr>
        <w:t xml:space="preserve"> </w:t>
      </w:r>
      <w:r w:rsidRPr="00D70E5F">
        <w:rPr>
          <w:rFonts w:ascii="TimesNewRoman" w:hAnsi="TimesNewRoman" w:cs="TimesNewRoman"/>
        </w:rPr>
        <w:t>помощью которого можно копировать фрагменты таблицы не только в</w:t>
      </w:r>
      <w:r>
        <w:rPr>
          <w:rFonts w:ascii="TimesNewRoman" w:hAnsi="TimesNewRoman" w:cs="TimesNewRoman"/>
        </w:rPr>
        <w:t xml:space="preserve"> </w:t>
      </w:r>
      <w:r w:rsidRPr="00D70E5F">
        <w:rPr>
          <w:rFonts w:ascii="TimesNewRoman" w:hAnsi="TimesNewRoman" w:cs="TimesNewRoman"/>
        </w:rPr>
        <w:t>пределах Word но и в другие приложения, например, в Microsoft Excel.</w:t>
      </w:r>
      <w:r>
        <w:rPr>
          <w:rFonts w:ascii="TimesNewRoman" w:hAnsi="TimesNewRoman" w:cs="TimesNewRoman"/>
        </w:rPr>
        <w:t xml:space="preserve"> </w:t>
      </w:r>
      <w:r w:rsidRPr="00D70E5F">
        <w:rPr>
          <w:rFonts w:ascii="TimesNewRoman" w:hAnsi="TimesNewRoman" w:cs="TimesNewRoman"/>
        </w:rPr>
        <w:t>Для выведения панели буфера обмена (рис</w:t>
      </w:r>
      <w:r>
        <w:rPr>
          <w:rFonts w:ascii="TimesNewRoman" w:hAnsi="TimesNewRoman" w:cs="TimesNewRoman"/>
        </w:rPr>
        <w:t xml:space="preserve">. </w:t>
      </w:r>
      <w:r w:rsidRPr="00D70E5F">
        <w:rPr>
          <w:rFonts w:ascii="TimesNewRoman" w:hAnsi="TimesNewRoman" w:cs="TimesNewRoman"/>
        </w:rPr>
        <w:t xml:space="preserve">15) необходимо в меню </w:t>
      </w:r>
      <w:r w:rsidRPr="00D70E5F">
        <w:rPr>
          <w:rFonts w:ascii="TimesNewRoman,Bold" w:hAnsi="TimesNewRoman,Bold" w:cs="TimesNewRoman,Bold"/>
          <w:b/>
          <w:bCs/>
        </w:rPr>
        <w:t>Вид</w:t>
      </w:r>
      <w:r>
        <w:rPr>
          <w:rFonts w:ascii="TimesNewRoman,Bold" w:hAnsi="TimesNewRoman,Bold" w:cs="TimesNewRoman,Bold"/>
          <w:b/>
          <w:bCs/>
        </w:rPr>
        <w:t xml:space="preserve"> </w:t>
      </w:r>
      <w:r w:rsidRPr="00D70E5F">
        <w:rPr>
          <w:rFonts w:ascii="TimesNewRoman" w:hAnsi="TimesNewRoman" w:cs="TimesNewRoman"/>
        </w:rPr>
        <w:t xml:space="preserve">выбрать - </w:t>
      </w:r>
      <w:r w:rsidRPr="00D70E5F">
        <w:rPr>
          <w:rFonts w:ascii="TimesNewRoman,Bold" w:hAnsi="TimesNewRoman,Bold" w:cs="TimesNewRoman,Bold"/>
          <w:b/>
          <w:bCs/>
        </w:rPr>
        <w:t>Панели инструментов</w:t>
      </w:r>
      <w:r w:rsidRPr="00D70E5F">
        <w:rPr>
          <w:rFonts w:ascii="TimesNewRoman" w:hAnsi="TimesNewRoman" w:cs="TimesNewRoman"/>
        </w:rPr>
        <w:t xml:space="preserve">, потом - </w:t>
      </w:r>
      <w:r w:rsidRPr="00D70E5F">
        <w:rPr>
          <w:rFonts w:ascii="TimesNewRoman,Bold" w:hAnsi="TimesNewRoman,Bold" w:cs="TimesNewRoman,Bold"/>
          <w:b/>
          <w:bCs/>
        </w:rPr>
        <w:t>Буфер обмена</w:t>
      </w:r>
      <w:r w:rsidRPr="00D70E5F">
        <w:rPr>
          <w:rFonts w:ascii="TimesNewRoman" w:hAnsi="TimesNewRoman" w:cs="TimesNewRoman"/>
        </w:rPr>
        <w:t>. Для</w:t>
      </w:r>
      <w:r>
        <w:rPr>
          <w:rFonts w:ascii="TimesNewRoman,Bold" w:hAnsi="TimesNewRoman,Bold" w:cs="TimesNewRoman,Bold"/>
          <w:b/>
          <w:bCs/>
        </w:rPr>
        <w:t xml:space="preserve"> </w:t>
      </w:r>
      <w:r w:rsidRPr="00D70E5F">
        <w:rPr>
          <w:rFonts w:ascii="TimesNewRoman" w:hAnsi="TimesNewRoman" w:cs="TimesNewRoman"/>
        </w:rPr>
        <w:t>копирования фрагмента в буфер его необходимо выделить и клацнуть по</w:t>
      </w:r>
      <w:r>
        <w:rPr>
          <w:rFonts w:ascii="TimesNewRoman,Bold" w:hAnsi="TimesNewRoman,Bold" w:cs="TimesNewRoman,Bold"/>
          <w:b/>
          <w:bCs/>
        </w:rPr>
        <w:t xml:space="preserve"> </w:t>
      </w:r>
      <w:r w:rsidRPr="00D70E5F">
        <w:rPr>
          <w:rFonts w:ascii="TimesNewRoman" w:hAnsi="TimesNewRoman" w:cs="TimesNewRoman"/>
        </w:rPr>
        <w:t>кнопке</w:t>
      </w:r>
      <w:r>
        <w:rPr>
          <w:rFonts w:ascii="TimesNewRoman" w:hAnsi="TimesNewRoman" w:cs="TimesNewRoman"/>
        </w:rPr>
        <w:t xml:space="preserve"> </w:t>
      </w:r>
      <w:r w:rsidR="000C4A0E">
        <w:rPr>
          <w:rFonts w:ascii="TimesNewRoman" w:hAnsi="TimesNewRoman" w:cs="TimesNewRoman"/>
        </w:rPr>
        <w:pict>
          <v:shape id="_x0000_i1044" type="#_x0000_t75" style="width:20.25pt;height:15.75pt">
            <v:imagedata r:id="rId33" o:title=""/>
          </v:shape>
        </w:pict>
      </w:r>
      <w:r>
        <w:rPr>
          <w:rFonts w:ascii="TimesNewRoman" w:hAnsi="TimesNewRoman" w:cs="TimesNewRoman"/>
        </w:rPr>
        <w:t xml:space="preserve">. </w:t>
      </w:r>
      <w:r w:rsidRPr="00D70E5F">
        <w:rPr>
          <w:rFonts w:ascii="TimesNewRoman" w:hAnsi="TimesNewRoman" w:cs="TimesNewRoman"/>
        </w:rPr>
        <w:t>Для вставки фрагмента из буфера (в позицию курсора)</w:t>
      </w:r>
      <w:r>
        <w:rPr>
          <w:rFonts w:ascii="TimesNewRoman" w:hAnsi="TimesNewRoman" w:cs="TimesNewRoman"/>
        </w:rPr>
        <w:t xml:space="preserve"> </w:t>
      </w:r>
      <w:r w:rsidRPr="00D70E5F">
        <w:rPr>
          <w:rFonts w:ascii="TimesNewRoman" w:hAnsi="TimesNewRoman" w:cs="TimesNewRoman"/>
        </w:rPr>
        <w:t>необходимо клацнуть по значку фрагмента. Например, если фрагмент</w:t>
      </w:r>
      <w:r>
        <w:rPr>
          <w:rFonts w:ascii="TimesNewRoman" w:hAnsi="TimesNewRoman" w:cs="TimesNewRoman"/>
        </w:rPr>
        <w:t xml:space="preserve"> </w:t>
      </w:r>
      <w:r w:rsidRPr="00D70E5F">
        <w:rPr>
          <w:rFonts w:ascii="TimesNewRoman" w:hAnsi="TimesNewRoman" w:cs="TimesNewRoman"/>
        </w:rPr>
        <w:t>скопирован из Microsoft Word, то он будет иметь значок</w:t>
      </w:r>
      <w:r>
        <w:rPr>
          <w:rFonts w:ascii="TimesNewRoman" w:hAnsi="TimesNewRoman" w:cs="TimesNewRoman"/>
        </w:rPr>
        <w:t xml:space="preserve"> </w:t>
      </w:r>
      <w:r w:rsidR="000C4A0E">
        <w:rPr>
          <w:rFonts w:ascii="TimesNewRoman" w:hAnsi="TimesNewRoman" w:cs="TimesNewRoman"/>
        </w:rPr>
        <w:pict>
          <v:shape id="_x0000_i1045" type="#_x0000_t75" style="width:22.5pt;height:18.75pt">
            <v:imagedata r:id="rId34" o:title=""/>
          </v:shape>
        </w:pict>
      </w:r>
      <w:r w:rsidR="00D51D0F">
        <w:rPr>
          <w:rFonts w:ascii="TimesNewRoman" w:hAnsi="TimesNewRoman" w:cs="TimesNewRoman"/>
        </w:rPr>
        <w:t xml:space="preserve">. </w:t>
      </w:r>
      <w:r w:rsidR="00D51D0F" w:rsidRPr="00D51D0F">
        <w:rPr>
          <w:rFonts w:ascii="TimesNewRoman" w:hAnsi="TimesNewRoman" w:cs="TimesNewRoman"/>
        </w:rPr>
        <w:t>Для</w:t>
      </w:r>
      <w:r w:rsidR="00D51D0F">
        <w:rPr>
          <w:rFonts w:ascii="TimesNewRoman" w:hAnsi="TimesNewRoman" w:cs="TimesNewRoman"/>
        </w:rPr>
        <w:t xml:space="preserve"> </w:t>
      </w:r>
      <w:r w:rsidR="00D51D0F" w:rsidRPr="00D51D0F">
        <w:rPr>
          <w:rFonts w:ascii="TimesNewRoman" w:hAnsi="TimesNewRoman" w:cs="TimesNewRoman"/>
        </w:rPr>
        <w:t>вставки всех фрагментов из буфера одновременно используется кнопка</w:t>
      </w:r>
      <w:r w:rsidR="00D51D0F">
        <w:rPr>
          <w:rFonts w:ascii="TimesNewRoman" w:hAnsi="TimesNewRoman" w:cs="TimesNewRoman"/>
        </w:rPr>
        <w:t xml:space="preserve"> </w:t>
      </w:r>
      <w:r w:rsidR="000C4A0E">
        <w:rPr>
          <w:rFonts w:ascii="TimesNewRoman" w:hAnsi="TimesNewRoman" w:cs="TimesNewRoman"/>
        </w:rPr>
        <w:pict>
          <v:shape id="_x0000_i1046" type="#_x0000_t75" style="width:21.75pt;height:17.25pt">
            <v:imagedata r:id="rId35" o:title=""/>
          </v:shape>
        </w:pict>
      </w:r>
      <w:r w:rsidR="00D51D0F">
        <w:rPr>
          <w:rFonts w:ascii="TimesNewRoman" w:hAnsi="TimesNewRoman" w:cs="TimesNewRoman"/>
        </w:rPr>
        <w:t xml:space="preserve">. </w:t>
      </w:r>
      <w:r w:rsidR="00D51D0F" w:rsidRPr="00D51D0F">
        <w:rPr>
          <w:rFonts w:ascii="TimesNewRoman" w:hAnsi="TimesNewRoman" w:cs="TimesNewRoman"/>
        </w:rPr>
        <w:t>Для очистки буфера следует нажать кнопку</w:t>
      </w:r>
      <w:r w:rsidR="00D51D0F">
        <w:rPr>
          <w:rFonts w:ascii="TimesNewRoman" w:hAnsi="TimesNewRoman" w:cs="TimesNewRoman"/>
        </w:rPr>
        <w:t xml:space="preserve"> </w:t>
      </w:r>
      <w:r w:rsidR="000C4A0E">
        <w:rPr>
          <w:rFonts w:ascii="TimesNewRoman" w:hAnsi="TimesNewRoman" w:cs="TimesNewRoman"/>
        </w:rPr>
        <w:pict>
          <v:shape id="_x0000_i1047" type="#_x0000_t75" style="width:20.25pt;height:15pt">
            <v:imagedata r:id="rId36" o:title=""/>
          </v:shape>
        </w:pict>
      </w:r>
      <w:r w:rsidR="00D51D0F">
        <w:rPr>
          <w:rFonts w:ascii="TimesNewRoman" w:hAnsi="TimesNewRoman" w:cs="TimesNewRoman"/>
        </w:rPr>
        <w:t xml:space="preserve">. </w:t>
      </w:r>
      <w:r w:rsidR="00D51D0F" w:rsidRPr="00D51D0F">
        <w:t>При копировании</w:t>
      </w:r>
      <w:r w:rsidR="00D51D0F">
        <w:t xml:space="preserve"> </w:t>
      </w:r>
      <w:r w:rsidR="00D51D0F" w:rsidRPr="00D51D0F">
        <w:t xml:space="preserve">двух фрагментов подряд панель </w:t>
      </w:r>
      <w:r w:rsidR="00D51D0F" w:rsidRPr="00D51D0F">
        <w:rPr>
          <w:b/>
          <w:bCs/>
        </w:rPr>
        <w:t xml:space="preserve">Буфер обмена </w:t>
      </w:r>
      <w:r w:rsidR="00D51D0F" w:rsidRPr="00D51D0F">
        <w:t>появляется</w:t>
      </w:r>
      <w:r w:rsidR="00D51D0F">
        <w:t xml:space="preserve"> </w:t>
      </w:r>
      <w:r w:rsidR="00D51D0F" w:rsidRPr="00D51D0F">
        <w:t>автоматически.</w:t>
      </w:r>
    </w:p>
    <w:p w:rsidR="00D51D0F" w:rsidRPr="00D51D0F" w:rsidRDefault="000C4A0E" w:rsidP="00D51D0F">
      <w:pPr>
        <w:autoSpaceDE w:val="0"/>
        <w:autoSpaceDN w:val="0"/>
        <w:adjustRightInd w:val="0"/>
        <w:jc w:val="both"/>
      </w:pPr>
      <w:r>
        <w:pict>
          <v:shape id="_x0000_i1048" type="#_x0000_t75" style="width:467.25pt;height:308.25pt">
            <v:imagedata r:id="rId37" o:title=""/>
          </v:shape>
        </w:pict>
      </w:r>
    </w:p>
    <w:p w:rsidR="00D51D0F" w:rsidRPr="00D51D0F" w:rsidRDefault="00D51D0F" w:rsidP="00D51D0F">
      <w:pPr>
        <w:autoSpaceDE w:val="0"/>
        <w:autoSpaceDN w:val="0"/>
        <w:adjustRightInd w:val="0"/>
        <w:jc w:val="center"/>
        <w:rPr>
          <w:i/>
          <w:iCs/>
        </w:rPr>
      </w:pPr>
      <w:r w:rsidRPr="00D51D0F">
        <w:rPr>
          <w:i/>
          <w:iCs/>
        </w:rPr>
        <w:t>Рис.</w:t>
      </w:r>
      <w:r>
        <w:rPr>
          <w:i/>
          <w:iCs/>
        </w:rPr>
        <w:t xml:space="preserve"> </w:t>
      </w:r>
      <w:r w:rsidRPr="00D51D0F">
        <w:rPr>
          <w:i/>
          <w:iCs/>
        </w:rPr>
        <w:t>17</w:t>
      </w:r>
      <w:r>
        <w:rPr>
          <w:i/>
          <w:iCs/>
        </w:rPr>
        <w:t>.</w:t>
      </w:r>
    </w:p>
    <w:p w:rsidR="00D51D0F" w:rsidRDefault="00D51D0F" w:rsidP="00D51D0F">
      <w:pPr>
        <w:autoSpaceDE w:val="0"/>
        <w:autoSpaceDN w:val="0"/>
        <w:adjustRightInd w:val="0"/>
        <w:jc w:val="both"/>
        <w:rPr>
          <w:b/>
          <w:bCs/>
        </w:rPr>
      </w:pPr>
    </w:p>
    <w:p w:rsidR="00D51D0F" w:rsidRPr="00D51D0F" w:rsidRDefault="00D51D0F" w:rsidP="00D51D0F">
      <w:pPr>
        <w:autoSpaceDE w:val="0"/>
        <w:autoSpaceDN w:val="0"/>
        <w:adjustRightInd w:val="0"/>
        <w:ind w:firstLine="540"/>
        <w:jc w:val="both"/>
        <w:rPr>
          <w:b/>
          <w:bCs/>
        </w:rPr>
      </w:pPr>
      <w:r w:rsidRPr="00D51D0F">
        <w:rPr>
          <w:b/>
          <w:bCs/>
        </w:rPr>
        <w:t>Вставка символа.</w:t>
      </w:r>
    </w:p>
    <w:p w:rsidR="001E28FA" w:rsidRDefault="00D51D0F" w:rsidP="001E28FA">
      <w:pPr>
        <w:autoSpaceDE w:val="0"/>
        <w:autoSpaceDN w:val="0"/>
        <w:adjustRightInd w:val="0"/>
        <w:ind w:firstLine="540"/>
        <w:jc w:val="both"/>
      </w:pPr>
      <w:r w:rsidRPr="00D51D0F">
        <w:t>Для вставки в текст символа, отсутствующего на клавиатуре,</w:t>
      </w:r>
      <w:r w:rsidR="001E28FA">
        <w:t xml:space="preserve"> </w:t>
      </w:r>
      <w:r w:rsidRPr="00D51D0F">
        <w:t>необходимо:</w:t>
      </w:r>
    </w:p>
    <w:p w:rsidR="00A81D31" w:rsidRDefault="00D51D0F" w:rsidP="00D51D0F">
      <w:pPr>
        <w:numPr>
          <w:ilvl w:val="0"/>
          <w:numId w:val="7"/>
        </w:numPr>
        <w:autoSpaceDE w:val="0"/>
        <w:autoSpaceDN w:val="0"/>
        <w:adjustRightInd w:val="0"/>
        <w:jc w:val="both"/>
      </w:pPr>
      <w:r w:rsidRPr="00D51D0F">
        <w:t>установить курсор в позицию, в которую следует вставить</w:t>
      </w:r>
      <w:r w:rsidR="001E28FA">
        <w:t xml:space="preserve"> </w:t>
      </w:r>
      <w:r w:rsidRPr="00D51D0F">
        <w:t>символ;</w:t>
      </w:r>
    </w:p>
    <w:p w:rsidR="00A81D31" w:rsidRDefault="00D51D0F" w:rsidP="00D51D0F">
      <w:pPr>
        <w:numPr>
          <w:ilvl w:val="0"/>
          <w:numId w:val="7"/>
        </w:numPr>
        <w:autoSpaceDE w:val="0"/>
        <w:autoSpaceDN w:val="0"/>
        <w:adjustRightInd w:val="0"/>
        <w:jc w:val="both"/>
      </w:pPr>
      <w:r w:rsidRPr="00D51D0F">
        <w:t xml:space="preserve">в меню </w:t>
      </w:r>
      <w:r w:rsidRPr="00D51D0F">
        <w:rPr>
          <w:b/>
          <w:bCs/>
        </w:rPr>
        <w:t xml:space="preserve">Вставка </w:t>
      </w:r>
      <w:r w:rsidRPr="00D51D0F">
        <w:t xml:space="preserve">выбрать команду </w:t>
      </w:r>
      <w:r w:rsidRPr="00D51D0F">
        <w:rPr>
          <w:b/>
          <w:bCs/>
        </w:rPr>
        <w:t>Символ</w:t>
      </w:r>
      <w:r w:rsidRPr="00D51D0F">
        <w:t>;</w:t>
      </w:r>
    </w:p>
    <w:p w:rsidR="00D51D0F" w:rsidRPr="00D51D0F" w:rsidRDefault="00D51D0F" w:rsidP="00D51D0F">
      <w:pPr>
        <w:numPr>
          <w:ilvl w:val="0"/>
          <w:numId w:val="7"/>
        </w:numPr>
        <w:autoSpaceDE w:val="0"/>
        <w:autoSpaceDN w:val="0"/>
        <w:adjustRightInd w:val="0"/>
        <w:jc w:val="both"/>
      </w:pPr>
      <w:r w:rsidRPr="00D51D0F">
        <w:t xml:space="preserve">в диалоговом окне </w:t>
      </w:r>
      <w:r w:rsidRPr="00D51D0F">
        <w:rPr>
          <w:b/>
          <w:bCs/>
        </w:rPr>
        <w:t xml:space="preserve">Символ </w:t>
      </w:r>
      <w:r w:rsidRPr="00D51D0F">
        <w:t>(рис.</w:t>
      </w:r>
      <w:r w:rsidR="00A81D31">
        <w:t xml:space="preserve"> 17</w:t>
      </w:r>
      <w:r w:rsidRPr="00D51D0F">
        <w:t>) выбрать вкладыш</w:t>
      </w:r>
    </w:p>
    <w:p w:rsidR="00A81D31" w:rsidRDefault="00D51D0F" w:rsidP="00A81D31">
      <w:pPr>
        <w:autoSpaceDE w:val="0"/>
        <w:autoSpaceDN w:val="0"/>
        <w:adjustRightInd w:val="0"/>
        <w:ind w:firstLine="540"/>
        <w:jc w:val="both"/>
        <w:rPr>
          <w:b/>
          <w:bCs/>
        </w:rPr>
      </w:pPr>
      <w:r w:rsidRPr="00D51D0F">
        <w:rPr>
          <w:b/>
          <w:bCs/>
        </w:rPr>
        <w:t>Символы;</w:t>
      </w:r>
    </w:p>
    <w:p w:rsidR="00A81D31" w:rsidRDefault="00D51D0F" w:rsidP="00D51D0F">
      <w:pPr>
        <w:numPr>
          <w:ilvl w:val="0"/>
          <w:numId w:val="8"/>
        </w:numPr>
        <w:autoSpaceDE w:val="0"/>
        <w:autoSpaceDN w:val="0"/>
        <w:adjustRightInd w:val="0"/>
        <w:jc w:val="both"/>
        <w:rPr>
          <w:b/>
          <w:bCs/>
        </w:rPr>
      </w:pPr>
      <w:r w:rsidRPr="00D51D0F">
        <w:t xml:space="preserve">в поле </w:t>
      </w:r>
      <w:r w:rsidRPr="00D51D0F">
        <w:rPr>
          <w:b/>
          <w:bCs/>
        </w:rPr>
        <w:t xml:space="preserve">Шрифт </w:t>
      </w:r>
      <w:r w:rsidRPr="00D51D0F">
        <w:t>выбрать тип шрифта;</w:t>
      </w:r>
    </w:p>
    <w:p w:rsidR="00A81D31" w:rsidRDefault="00D51D0F" w:rsidP="00D51D0F">
      <w:pPr>
        <w:numPr>
          <w:ilvl w:val="0"/>
          <w:numId w:val="8"/>
        </w:numPr>
        <w:autoSpaceDE w:val="0"/>
        <w:autoSpaceDN w:val="0"/>
        <w:adjustRightInd w:val="0"/>
        <w:jc w:val="both"/>
        <w:rPr>
          <w:b/>
          <w:bCs/>
        </w:rPr>
      </w:pPr>
      <w:r w:rsidRPr="00D51D0F">
        <w:t>щелкнуть мышью нужный символ в таблице;</w:t>
      </w:r>
    </w:p>
    <w:p w:rsidR="00A81D31" w:rsidRDefault="00D51D0F" w:rsidP="00D51D0F">
      <w:pPr>
        <w:numPr>
          <w:ilvl w:val="0"/>
          <w:numId w:val="8"/>
        </w:numPr>
        <w:autoSpaceDE w:val="0"/>
        <w:autoSpaceDN w:val="0"/>
        <w:adjustRightInd w:val="0"/>
        <w:jc w:val="both"/>
        <w:rPr>
          <w:b/>
          <w:bCs/>
        </w:rPr>
      </w:pPr>
      <w:r w:rsidRPr="00D51D0F">
        <w:t xml:space="preserve">щелкнуть кнопку </w:t>
      </w:r>
      <w:r w:rsidRPr="00D51D0F">
        <w:rPr>
          <w:b/>
          <w:bCs/>
        </w:rPr>
        <w:t>Вставить</w:t>
      </w:r>
      <w:r w:rsidRPr="00D51D0F">
        <w:t>;</w:t>
      </w:r>
    </w:p>
    <w:p w:rsidR="00D51D0F" w:rsidRPr="00D51D0F" w:rsidRDefault="00D51D0F" w:rsidP="00D51D0F">
      <w:pPr>
        <w:numPr>
          <w:ilvl w:val="0"/>
          <w:numId w:val="8"/>
        </w:numPr>
        <w:autoSpaceDE w:val="0"/>
        <w:autoSpaceDN w:val="0"/>
        <w:adjustRightInd w:val="0"/>
        <w:jc w:val="both"/>
        <w:rPr>
          <w:b/>
          <w:bCs/>
        </w:rPr>
      </w:pPr>
      <w:r w:rsidRPr="00D51D0F">
        <w:t xml:space="preserve">для завершения работы с окном </w:t>
      </w:r>
      <w:r w:rsidRPr="00D51D0F">
        <w:rPr>
          <w:b/>
          <w:bCs/>
        </w:rPr>
        <w:t xml:space="preserve">Символ – </w:t>
      </w:r>
      <w:r w:rsidRPr="00D51D0F">
        <w:t>щелкнуть кнопку</w:t>
      </w:r>
      <w:r w:rsidR="00A81D31">
        <w:rPr>
          <w:b/>
          <w:bCs/>
        </w:rPr>
        <w:t xml:space="preserve"> </w:t>
      </w:r>
      <w:r w:rsidRPr="00D51D0F">
        <w:rPr>
          <w:b/>
          <w:bCs/>
        </w:rPr>
        <w:t>Закрыть.</w:t>
      </w:r>
    </w:p>
    <w:p w:rsidR="00A81D31" w:rsidRPr="00A81D31" w:rsidRDefault="00D51D0F" w:rsidP="00A81D31">
      <w:pPr>
        <w:autoSpaceDE w:val="0"/>
        <w:autoSpaceDN w:val="0"/>
        <w:adjustRightInd w:val="0"/>
        <w:ind w:firstLine="540"/>
        <w:jc w:val="both"/>
      </w:pPr>
      <w:r w:rsidRPr="00D51D0F">
        <w:t>Для перестановки или перемещения слов, небольших фрагментов</w:t>
      </w:r>
      <w:r w:rsidR="00A81D31">
        <w:t xml:space="preserve"> </w:t>
      </w:r>
      <w:r w:rsidRPr="00D51D0F">
        <w:t xml:space="preserve">текста (группы слов, нескольких строк) </w:t>
      </w:r>
      <w:r w:rsidRPr="00A81D31">
        <w:t>в другое место документа</w:t>
      </w:r>
      <w:r w:rsidR="00A81D31" w:rsidRPr="00A81D31">
        <w:t xml:space="preserve"> необходимо, прежде всего, этот фрагмент выделить, а затем поместить</w:t>
      </w:r>
      <w:r w:rsidR="00A81D31">
        <w:t xml:space="preserve"> </w:t>
      </w:r>
      <w:r w:rsidR="00A81D31" w:rsidRPr="00A81D31">
        <w:t>указатель курсора (стрелку) в любое место выделенного блока и</w:t>
      </w:r>
      <w:r w:rsidR="00A81D31">
        <w:t xml:space="preserve"> </w:t>
      </w:r>
      <w:r w:rsidR="00A81D31" w:rsidRPr="00A81D31">
        <w:t>прижать левую клавишу мыши. После этих действий у основания</w:t>
      </w:r>
      <w:r w:rsidR="00A81D31">
        <w:t xml:space="preserve"> </w:t>
      </w:r>
      <w:r w:rsidR="00A81D31" w:rsidRPr="00A81D31">
        <w:t>стрелки появляется изображение "конверта", и далее, удерживая</w:t>
      </w:r>
      <w:r w:rsidR="00A81D31">
        <w:t xml:space="preserve"> </w:t>
      </w:r>
      <w:r w:rsidR="00A81D31" w:rsidRPr="00A81D31">
        <w:t>нажатой левую клавишу мыши, выделенный фрагмент текста можно</w:t>
      </w:r>
      <w:r w:rsidR="00A81D31">
        <w:t xml:space="preserve"> </w:t>
      </w:r>
      <w:r w:rsidR="00A81D31" w:rsidRPr="00A81D31">
        <w:t>"перетащить" в нужное место. Когда требуется переместить большой</w:t>
      </w:r>
      <w:r w:rsidR="00A81D31">
        <w:t xml:space="preserve"> </w:t>
      </w:r>
      <w:r w:rsidR="00A81D31" w:rsidRPr="00A81D31">
        <w:t xml:space="preserve">блок документа, эта процедура не очень рациональна </w:t>
      </w:r>
      <w:r w:rsidR="00A81D31">
        <w:t>–</w:t>
      </w:r>
      <w:r w:rsidR="00A81D31" w:rsidRPr="00A81D31">
        <w:t xml:space="preserve"> эффективней</w:t>
      </w:r>
      <w:r w:rsidR="00A81D31">
        <w:t xml:space="preserve"> </w:t>
      </w:r>
      <w:r w:rsidR="00A81D31" w:rsidRPr="00A81D31">
        <w:t>пользоваться описанной ранее процедурой удаления в буфер (кнопка</w:t>
      </w:r>
      <w:r w:rsidR="00A81D31">
        <w:t xml:space="preserve"> </w:t>
      </w:r>
      <w:r w:rsidR="00A81D31" w:rsidRPr="00A81D31">
        <w:t>"</w:t>
      </w:r>
      <w:r w:rsidR="00A81D31" w:rsidRPr="00A81D31">
        <w:rPr>
          <w:b/>
          <w:bCs/>
        </w:rPr>
        <w:t>ножницы</w:t>
      </w:r>
      <w:r w:rsidR="00A81D31" w:rsidRPr="00A81D31">
        <w:t xml:space="preserve">" на </w:t>
      </w:r>
      <w:r w:rsidR="00A81D31" w:rsidRPr="00A81D31">
        <w:rPr>
          <w:b/>
          <w:bCs/>
        </w:rPr>
        <w:t xml:space="preserve">Стандартной панели инструментов </w:t>
      </w:r>
      <w:r w:rsidR="00A81D31" w:rsidRPr="00A81D31">
        <w:t>или команда</w:t>
      </w:r>
      <w:r w:rsidR="00A81D31">
        <w:t xml:space="preserve"> </w:t>
      </w:r>
      <w:r w:rsidR="00A81D31" w:rsidRPr="00A81D31">
        <w:rPr>
          <w:b/>
          <w:bCs/>
        </w:rPr>
        <w:t xml:space="preserve">Вырезать </w:t>
      </w:r>
      <w:r w:rsidR="00A81D31" w:rsidRPr="00A81D31">
        <w:t xml:space="preserve">в меню </w:t>
      </w:r>
      <w:r w:rsidR="00A81D31" w:rsidRPr="00A81D31">
        <w:rPr>
          <w:b/>
          <w:bCs/>
        </w:rPr>
        <w:t xml:space="preserve">Правка) </w:t>
      </w:r>
      <w:r w:rsidR="00A81D31" w:rsidRPr="00A81D31">
        <w:t>с последующей вставкой из буфера этого</w:t>
      </w:r>
      <w:r w:rsidR="00A81D31">
        <w:t xml:space="preserve"> </w:t>
      </w:r>
      <w:r w:rsidR="00A81D31" w:rsidRPr="00A81D31">
        <w:t>блока в нужное место документа. Вставка из буфера осуществляется или</w:t>
      </w:r>
      <w:r w:rsidR="00A81D31">
        <w:t xml:space="preserve"> </w:t>
      </w:r>
      <w:r w:rsidR="00A81D31" w:rsidRPr="00A81D31">
        <w:t xml:space="preserve">командой </w:t>
      </w:r>
      <w:r w:rsidR="00A81D31" w:rsidRPr="00A81D31">
        <w:rPr>
          <w:b/>
          <w:bCs/>
        </w:rPr>
        <w:t xml:space="preserve">Вставить </w:t>
      </w:r>
      <w:r w:rsidR="00A81D31" w:rsidRPr="00A81D31">
        <w:t xml:space="preserve">в меню </w:t>
      </w:r>
      <w:r w:rsidR="00A81D31" w:rsidRPr="00A81D31">
        <w:rPr>
          <w:b/>
          <w:bCs/>
        </w:rPr>
        <w:t xml:space="preserve">Правка, </w:t>
      </w:r>
      <w:r w:rsidR="00A81D31" w:rsidRPr="00A81D31">
        <w:t>или использованием кнопки</w:t>
      </w:r>
      <w:r w:rsidR="00A81D31">
        <w:t xml:space="preserve"> </w:t>
      </w:r>
      <w:r w:rsidR="00A81D31" w:rsidRPr="00A81D31">
        <w:rPr>
          <w:b/>
          <w:bCs/>
        </w:rPr>
        <w:t xml:space="preserve">Вставить из буфера </w:t>
      </w:r>
      <w:r w:rsidR="00A81D31" w:rsidRPr="00A81D31">
        <w:t xml:space="preserve">на </w:t>
      </w:r>
      <w:r w:rsidR="00A81D31" w:rsidRPr="00A81D31">
        <w:rPr>
          <w:b/>
          <w:bCs/>
        </w:rPr>
        <w:t xml:space="preserve">Стандартной панели </w:t>
      </w:r>
      <w:r w:rsidR="00A81D31" w:rsidRPr="00A81D31">
        <w:t xml:space="preserve">инструментов </w:t>
      </w:r>
      <w:r w:rsidR="00A81D31" w:rsidRPr="00A81D31">
        <w:rPr>
          <w:b/>
          <w:bCs/>
        </w:rPr>
        <w:t>Word.</w:t>
      </w:r>
    </w:p>
    <w:p w:rsidR="00A81D31" w:rsidRPr="00A81D31" w:rsidRDefault="00A81D31" w:rsidP="00A81D31">
      <w:pPr>
        <w:autoSpaceDE w:val="0"/>
        <w:autoSpaceDN w:val="0"/>
        <w:adjustRightInd w:val="0"/>
        <w:ind w:firstLine="540"/>
        <w:jc w:val="both"/>
      </w:pPr>
      <w:r w:rsidRPr="00A81D31">
        <w:rPr>
          <w:b/>
          <w:bCs/>
        </w:rPr>
        <w:t xml:space="preserve">Соединение </w:t>
      </w:r>
      <w:r w:rsidRPr="00A81D31">
        <w:t>(слияние) в одном документе фрагментов текста из</w:t>
      </w:r>
      <w:r>
        <w:t xml:space="preserve"> </w:t>
      </w:r>
      <w:r w:rsidRPr="00A81D31">
        <w:t>разных источников осуществляется с помощью буфера обмена при</w:t>
      </w:r>
      <w:r>
        <w:t xml:space="preserve"> </w:t>
      </w:r>
      <w:r w:rsidRPr="00A81D31">
        <w:t xml:space="preserve">использовании кнопок </w:t>
      </w:r>
      <w:r w:rsidRPr="00A81D31">
        <w:rPr>
          <w:b/>
          <w:bCs/>
        </w:rPr>
        <w:t>Вырезать и Вставить Стандартной панели</w:t>
      </w:r>
      <w:r>
        <w:t xml:space="preserve"> </w:t>
      </w:r>
      <w:r w:rsidRPr="00A81D31">
        <w:t xml:space="preserve">инструментов или же одноименных команд меню </w:t>
      </w:r>
      <w:r w:rsidRPr="00A81D31">
        <w:rPr>
          <w:b/>
          <w:bCs/>
        </w:rPr>
        <w:t>Правка.</w:t>
      </w:r>
    </w:p>
    <w:p w:rsidR="00A81D31" w:rsidRPr="00A81D31" w:rsidRDefault="00A81D31" w:rsidP="00A81D31">
      <w:pPr>
        <w:autoSpaceDE w:val="0"/>
        <w:autoSpaceDN w:val="0"/>
        <w:adjustRightInd w:val="0"/>
        <w:ind w:firstLine="540"/>
        <w:jc w:val="both"/>
      </w:pPr>
      <w:r w:rsidRPr="00A81D31">
        <w:t>Если пользователю удобно вставить в редактируемый документ</w:t>
      </w:r>
      <w:r>
        <w:t xml:space="preserve"> </w:t>
      </w:r>
      <w:r w:rsidRPr="00A81D31">
        <w:t>значительную часть другого (либо целиком другой документ),</w:t>
      </w:r>
      <w:r>
        <w:t xml:space="preserve"> </w:t>
      </w:r>
      <w:r w:rsidRPr="00A81D31">
        <w:t>хранящегося в некотором файле, целесообразно использовать для этих</w:t>
      </w:r>
      <w:r>
        <w:t xml:space="preserve"> </w:t>
      </w:r>
      <w:r w:rsidRPr="00A81D31">
        <w:t xml:space="preserve">целей меню </w:t>
      </w:r>
      <w:r w:rsidRPr="00A81D31">
        <w:rPr>
          <w:b/>
          <w:bCs/>
        </w:rPr>
        <w:t xml:space="preserve">Вставка </w:t>
      </w:r>
      <w:r w:rsidRPr="00A81D31">
        <w:t xml:space="preserve">и выбрать в нем команду </w:t>
      </w:r>
      <w:r w:rsidRPr="00A81D31">
        <w:rPr>
          <w:b/>
          <w:bCs/>
        </w:rPr>
        <w:t xml:space="preserve">Файл.... </w:t>
      </w:r>
      <w:r w:rsidRPr="00A81D31">
        <w:t>При активизации</w:t>
      </w:r>
      <w:r>
        <w:t xml:space="preserve"> </w:t>
      </w:r>
      <w:r w:rsidRPr="00A81D31">
        <w:t xml:space="preserve">этой команды открывается диалоговое окно </w:t>
      </w:r>
      <w:r w:rsidRPr="00A81D31">
        <w:rPr>
          <w:b/>
          <w:bCs/>
        </w:rPr>
        <w:t>Вставка файла,</w:t>
      </w:r>
      <w:r>
        <w:t xml:space="preserve"> </w:t>
      </w:r>
      <w:r w:rsidRPr="00A81D31">
        <w:t>обеспечивающее доступ к файловой системе компьютера, Это окно по</w:t>
      </w:r>
      <w:r>
        <w:t xml:space="preserve"> </w:t>
      </w:r>
      <w:r w:rsidRPr="00A81D31">
        <w:t xml:space="preserve">своим функциям полностью совпадает с окном </w:t>
      </w:r>
      <w:r w:rsidRPr="00A81D31">
        <w:rPr>
          <w:b/>
          <w:bCs/>
        </w:rPr>
        <w:t>Открытие документа,</w:t>
      </w:r>
      <w:r>
        <w:t xml:space="preserve"> </w:t>
      </w:r>
      <w:r w:rsidRPr="00A81D31">
        <w:t>упоминавшимся ранее. Выбрав с помощью этого диалогового окна</w:t>
      </w:r>
      <w:r>
        <w:t xml:space="preserve"> </w:t>
      </w:r>
      <w:r w:rsidRPr="00A81D31">
        <w:t xml:space="preserve">нужный для вставки файл и нажав кнопку </w:t>
      </w:r>
      <w:r w:rsidRPr="00A81D31">
        <w:rPr>
          <w:b/>
          <w:bCs/>
        </w:rPr>
        <w:t xml:space="preserve">&lt;ОК&gt;, </w:t>
      </w:r>
      <w:r w:rsidRPr="00A81D31">
        <w:t>пользователь с</w:t>
      </w:r>
      <w:r>
        <w:t xml:space="preserve"> </w:t>
      </w:r>
      <w:r w:rsidRPr="00A81D31">
        <w:t>удовлетворением увидит выбранный для вставки документ помещенным</w:t>
      </w:r>
      <w:r>
        <w:t xml:space="preserve"> </w:t>
      </w:r>
      <w:r w:rsidRPr="00A81D31">
        <w:t>в то место редактируемого документа, где находился курсор.</w:t>
      </w:r>
    </w:p>
    <w:p w:rsidR="00A81D31" w:rsidRDefault="00A81D31" w:rsidP="00A81D31">
      <w:pPr>
        <w:autoSpaceDE w:val="0"/>
        <w:autoSpaceDN w:val="0"/>
        <w:adjustRightInd w:val="0"/>
        <w:ind w:firstLine="540"/>
        <w:jc w:val="both"/>
      </w:pPr>
      <w:r w:rsidRPr="00A81D31">
        <w:t xml:space="preserve">Кроме всего вышеописанного в </w:t>
      </w:r>
      <w:r w:rsidRPr="00A81D31">
        <w:rPr>
          <w:b/>
          <w:bCs/>
        </w:rPr>
        <w:t xml:space="preserve">Word </w:t>
      </w:r>
      <w:r w:rsidRPr="00A81D31">
        <w:t>предусмотрена возможность</w:t>
      </w:r>
      <w:r>
        <w:t xml:space="preserve"> </w:t>
      </w:r>
      <w:r w:rsidRPr="00A81D31">
        <w:t>поиска нужного фрагмента текста (символа, слова, фразы) для последующего редактирования и даже автоматической замены найденного</w:t>
      </w:r>
      <w:r>
        <w:t xml:space="preserve"> </w:t>
      </w:r>
      <w:r w:rsidRPr="00A81D31">
        <w:t>фрагмента на его новую редакцию. Эта процедура осуществляется</w:t>
      </w:r>
      <w:r>
        <w:t xml:space="preserve"> </w:t>
      </w:r>
      <w:r w:rsidRPr="00A81D31">
        <w:t xml:space="preserve">командами </w:t>
      </w:r>
      <w:r w:rsidRPr="00A81D31">
        <w:rPr>
          <w:b/>
          <w:bCs/>
        </w:rPr>
        <w:t xml:space="preserve">Найти и Заменить </w:t>
      </w:r>
      <w:r w:rsidRPr="00A81D31">
        <w:t xml:space="preserve">в меню </w:t>
      </w:r>
      <w:r w:rsidRPr="00A81D31">
        <w:rPr>
          <w:b/>
          <w:bCs/>
        </w:rPr>
        <w:t xml:space="preserve">Правка. </w:t>
      </w:r>
      <w:r w:rsidRPr="00A81D31">
        <w:t>Если осуществляется</w:t>
      </w:r>
      <w:r>
        <w:t xml:space="preserve"> </w:t>
      </w:r>
      <w:r w:rsidRPr="00A81D31">
        <w:t>только поиск (замена не требуется), то используется только команда</w:t>
      </w:r>
      <w:r>
        <w:t xml:space="preserve"> </w:t>
      </w:r>
      <w:r w:rsidRPr="00A81D31">
        <w:rPr>
          <w:b/>
          <w:bCs/>
        </w:rPr>
        <w:t xml:space="preserve">Найти. </w:t>
      </w:r>
      <w:r w:rsidRPr="00A81D31">
        <w:t xml:space="preserve">При ее активизации открывается </w:t>
      </w:r>
      <w:r w:rsidRPr="00A81D31">
        <w:rPr>
          <w:b/>
          <w:bCs/>
        </w:rPr>
        <w:t xml:space="preserve">окно Найти, </w:t>
      </w:r>
      <w:r w:rsidRPr="00A81D31">
        <w:t>имеющее</w:t>
      </w:r>
      <w:r>
        <w:t xml:space="preserve"> </w:t>
      </w:r>
      <w:r w:rsidRPr="00A81D31">
        <w:t>текстовое поле для описания отыскиваемого фрагмента. Кроме того,</w:t>
      </w:r>
      <w:r>
        <w:t xml:space="preserve"> </w:t>
      </w:r>
      <w:r w:rsidRPr="00A81D31">
        <w:t>здесь указывается направление поиска (вперед, назад, везде), а также</w:t>
      </w:r>
      <w:r>
        <w:t xml:space="preserve"> </w:t>
      </w:r>
      <w:r w:rsidRPr="00A81D31">
        <w:t>другие известные пользователю атрибуты искомого блока (шрифт, язык,</w:t>
      </w:r>
      <w:r>
        <w:t xml:space="preserve"> </w:t>
      </w:r>
      <w:r w:rsidRPr="00A81D31">
        <w:t xml:space="preserve">регистр и т.п.), после чего необходимо щелкнуть на кнопке окна </w:t>
      </w:r>
      <w:r w:rsidRPr="00A81D31">
        <w:rPr>
          <w:b/>
          <w:bCs/>
        </w:rPr>
        <w:t>Найти</w:t>
      </w:r>
      <w:r>
        <w:t xml:space="preserve"> </w:t>
      </w:r>
      <w:r w:rsidRPr="00A81D31">
        <w:rPr>
          <w:b/>
          <w:bCs/>
        </w:rPr>
        <w:t xml:space="preserve">далее. </w:t>
      </w:r>
      <w:r w:rsidRPr="00A81D31">
        <w:t>Если пользователь не имеет подробных сведений об атрибутах</w:t>
      </w:r>
      <w:r>
        <w:t xml:space="preserve"> </w:t>
      </w:r>
      <w:r w:rsidRPr="00A81D31">
        <w:t>искомого текста, достаточно задать лишь описание фрагмента в</w:t>
      </w:r>
      <w:r>
        <w:t xml:space="preserve"> </w:t>
      </w:r>
      <w:r w:rsidRPr="00A81D31">
        <w:t>текстовом поле окна.</w:t>
      </w:r>
      <w:r>
        <w:t xml:space="preserve"> </w:t>
      </w:r>
      <w:r w:rsidRPr="00A81D31">
        <w:t xml:space="preserve">Команды </w:t>
      </w:r>
      <w:r w:rsidRPr="00A81D31">
        <w:rPr>
          <w:b/>
          <w:bCs/>
        </w:rPr>
        <w:t xml:space="preserve">Найти и Заменить, </w:t>
      </w:r>
      <w:r w:rsidRPr="00A81D31">
        <w:t>в принципе, взаимосвязаны. Если</w:t>
      </w:r>
      <w:r>
        <w:t xml:space="preserve"> </w:t>
      </w:r>
      <w:r w:rsidRPr="00A81D31">
        <w:t>пользователь после отыскания нужного фрагмента принимает решение</w:t>
      </w:r>
      <w:r>
        <w:t xml:space="preserve"> </w:t>
      </w:r>
      <w:r w:rsidRPr="00A81D31">
        <w:t>об автоматической замене найденного фрагмента на новую его</w:t>
      </w:r>
      <w:r>
        <w:t xml:space="preserve"> </w:t>
      </w:r>
      <w:r w:rsidRPr="00A81D31">
        <w:t xml:space="preserve">редакцию, достаточно в окне </w:t>
      </w:r>
      <w:r w:rsidRPr="00A81D31">
        <w:rPr>
          <w:b/>
          <w:bCs/>
        </w:rPr>
        <w:t xml:space="preserve">Найти </w:t>
      </w:r>
      <w:r w:rsidRPr="00A81D31">
        <w:t xml:space="preserve">щелкнуть на кнопке </w:t>
      </w:r>
      <w:r w:rsidRPr="00A81D31">
        <w:rPr>
          <w:b/>
          <w:bCs/>
        </w:rPr>
        <w:t xml:space="preserve">Заменить, </w:t>
      </w:r>
      <w:r w:rsidRPr="00A81D31">
        <w:t>и</w:t>
      </w:r>
      <w:r>
        <w:t xml:space="preserve"> </w:t>
      </w:r>
      <w:r w:rsidRPr="00A81D31">
        <w:t xml:space="preserve">откроется диалоговое окно </w:t>
      </w:r>
      <w:r w:rsidRPr="00A81D31">
        <w:rPr>
          <w:b/>
          <w:bCs/>
        </w:rPr>
        <w:t xml:space="preserve">Заменить </w:t>
      </w:r>
      <w:r w:rsidRPr="00A81D31">
        <w:t>(рис.</w:t>
      </w:r>
      <w:r>
        <w:t xml:space="preserve"> 18</w:t>
      </w:r>
      <w:r w:rsidRPr="00A81D31">
        <w:t>). Это окно можно открыть и</w:t>
      </w:r>
      <w:r>
        <w:t xml:space="preserve"> </w:t>
      </w:r>
      <w:r w:rsidRPr="00A81D31">
        <w:t xml:space="preserve">самостоятельно (не из окна </w:t>
      </w:r>
      <w:r w:rsidRPr="00A81D31">
        <w:rPr>
          <w:b/>
          <w:bCs/>
        </w:rPr>
        <w:t xml:space="preserve">Найти), </w:t>
      </w:r>
      <w:r w:rsidRPr="00A81D31">
        <w:t xml:space="preserve">активизируя команду </w:t>
      </w:r>
      <w:r w:rsidRPr="00A81D31">
        <w:rPr>
          <w:b/>
          <w:bCs/>
        </w:rPr>
        <w:t xml:space="preserve">Заменить </w:t>
      </w:r>
      <w:r w:rsidRPr="00A81D31">
        <w:t>в</w:t>
      </w:r>
      <w:r>
        <w:t xml:space="preserve"> </w:t>
      </w:r>
      <w:r w:rsidRPr="00A81D31">
        <w:t xml:space="preserve">меню </w:t>
      </w:r>
      <w:r w:rsidRPr="00A81D31">
        <w:rPr>
          <w:b/>
          <w:bCs/>
        </w:rPr>
        <w:t xml:space="preserve">Правка. </w:t>
      </w:r>
      <w:r w:rsidRPr="00A81D31">
        <w:t xml:space="preserve">Диалоговое окно </w:t>
      </w:r>
      <w:r w:rsidRPr="00A81D31">
        <w:rPr>
          <w:b/>
          <w:bCs/>
        </w:rPr>
        <w:t xml:space="preserve">Заменить </w:t>
      </w:r>
      <w:r w:rsidRPr="00A81D31">
        <w:t xml:space="preserve">отличается от окна </w:t>
      </w:r>
      <w:r w:rsidRPr="00A81D31">
        <w:rPr>
          <w:b/>
          <w:bCs/>
        </w:rPr>
        <w:t>Найти</w:t>
      </w:r>
      <w:r>
        <w:t xml:space="preserve"> </w:t>
      </w:r>
      <w:r w:rsidRPr="00A81D31">
        <w:t xml:space="preserve">лишь наличием дополнительного текстового поля </w:t>
      </w:r>
      <w:r w:rsidRPr="00A81D31">
        <w:rPr>
          <w:b/>
          <w:bCs/>
        </w:rPr>
        <w:t xml:space="preserve">"Заменить на", </w:t>
      </w:r>
      <w:r w:rsidRPr="00A81D31">
        <w:t>куда</w:t>
      </w:r>
      <w:r>
        <w:t xml:space="preserve"> </w:t>
      </w:r>
      <w:r w:rsidRPr="00A81D31">
        <w:t>помещается новая редакция фрагмента. Следует также иметь в виду</w:t>
      </w:r>
      <w:r>
        <w:t>,</w:t>
      </w:r>
      <w:r w:rsidRPr="00A81D31">
        <w:t xml:space="preserve"> что</w:t>
      </w:r>
      <w:r>
        <w:t xml:space="preserve"> </w:t>
      </w:r>
      <w:r w:rsidRPr="00A81D31">
        <w:t>при задании образца (как отыскиваемого, так и замещающего)</w:t>
      </w:r>
      <w:r>
        <w:t xml:space="preserve"> </w:t>
      </w:r>
      <w:r w:rsidRPr="00A81D31">
        <w:t>необходимо внимательно следить за правильностью записи, так как</w:t>
      </w:r>
      <w:r>
        <w:t xml:space="preserve"> </w:t>
      </w:r>
      <w:r w:rsidRPr="00A81D31">
        <w:t>программа отыскивает фрагмент на основе полного семантического</w:t>
      </w:r>
      <w:r>
        <w:t xml:space="preserve"> </w:t>
      </w:r>
      <w:r w:rsidRPr="00A81D31">
        <w:t>соответствия (по абсолютному совпадению). Обратите внимание на то,</w:t>
      </w:r>
      <w:r>
        <w:t xml:space="preserve"> </w:t>
      </w:r>
      <w:r w:rsidRPr="00A81D31">
        <w:t>что программа не отыскивает (и, следовательно, не заменяет) фрагменты</w:t>
      </w:r>
      <w:r>
        <w:t xml:space="preserve"> </w:t>
      </w:r>
      <w:r w:rsidRPr="00A81D31">
        <w:t>документа, находящиеся во внедренных объектах (рисунках, диаграммах</w:t>
      </w:r>
      <w:r>
        <w:t xml:space="preserve"> </w:t>
      </w:r>
      <w:r w:rsidRPr="00A81D31">
        <w:t>и т.п.).</w:t>
      </w:r>
    </w:p>
    <w:p w:rsidR="00A81D31" w:rsidRPr="00A81D31" w:rsidRDefault="000C4A0E" w:rsidP="00A81D31">
      <w:pPr>
        <w:autoSpaceDE w:val="0"/>
        <w:autoSpaceDN w:val="0"/>
        <w:adjustRightInd w:val="0"/>
        <w:jc w:val="both"/>
      </w:pPr>
      <w:r>
        <w:pict>
          <v:shape id="_x0000_i1049" type="#_x0000_t75" style="width:468pt;height:205.5pt">
            <v:imagedata r:id="rId38" o:title=""/>
          </v:shape>
        </w:pict>
      </w:r>
    </w:p>
    <w:p w:rsidR="00A81D31" w:rsidRPr="00A81D31" w:rsidRDefault="00A81D31" w:rsidP="00A81D31">
      <w:pPr>
        <w:autoSpaceDE w:val="0"/>
        <w:autoSpaceDN w:val="0"/>
        <w:adjustRightInd w:val="0"/>
        <w:jc w:val="center"/>
        <w:rPr>
          <w:i/>
          <w:iCs/>
        </w:rPr>
      </w:pPr>
      <w:r w:rsidRPr="00A81D31">
        <w:rPr>
          <w:i/>
          <w:iCs/>
        </w:rPr>
        <w:t>Рис. 18. Окно текстового редактора Word, появляющееся при</w:t>
      </w:r>
    </w:p>
    <w:p w:rsidR="00A81D31" w:rsidRPr="00A81D31" w:rsidRDefault="00A81D31" w:rsidP="00A81D31">
      <w:pPr>
        <w:autoSpaceDE w:val="0"/>
        <w:autoSpaceDN w:val="0"/>
        <w:adjustRightInd w:val="0"/>
        <w:jc w:val="center"/>
        <w:rPr>
          <w:i/>
          <w:iCs/>
        </w:rPr>
      </w:pPr>
      <w:r w:rsidRPr="00A81D31">
        <w:rPr>
          <w:i/>
          <w:iCs/>
        </w:rPr>
        <w:t>необходимости замены фрагмента текста</w:t>
      </w:r>
    </w:p>
    <w:p w:rsidR="00A81D31" w:rsidRDefault="00A81D31" w:rsidP="00A81D31">
      <w:pPr>
        <w:autoSpaceDE w:val="0"/>
        <w:autoSpaceDN w:val="0"/>
        <w:adjustRightInd w:val="0"/>
        <w:jc w:val="both"/>
        <w:rPr>
          <w:b/>
          <w:bCs/>
        </w:rPr>
      </w:pPr>
    </w:p>
    <w:p w:rsidR="00A81D31" w:rsidRDefault="00A81D31" w:rsidP="00A81D31">
      <w:pPr>
        <w:autoSpaceDE w:val="0"/>
        <w:autoSpaceDN w:val="0"/>
        <w:adjustRightInd w:val="0"/>
        <w:jc w:val="both"/>
        <w:rPr>
          <w:b/>
          <w:bCs/>
        </w:rPr>
      </w:pPr>
    </w:p>
    <w:p w:rsidR="00A81D31" w:rsidRDefault="00A81D31" w:rsidP="00A81D31">
      <w:pPr>
        <w:autoSpaceDE w:val="0"/>
        <w:autoSpaceDN w:val="0"/>
        <w:adjustRightInd w:val="0"/>
        <w:jc w:val="both"/>
        <w:rPr>
          <w:b/>
          <w:bCs/>
        </w:rPr>
      </w:pPr>
    </w:p>
    <w:p w:rsidR="00A81D31" w:rsidRDefault="00A81D31" w:rsidP="00A81D31">
      <w:pPr>
        <w:autoSpaceDE w:val="0"/>
        <w:autoSpaceDN w:val="0"/>
        <w:adjustRightInd w:val="0"/>
        <w:jc w:val="center"/>
        <w:rPr>
          <w:b/>
          <w:bCs/>
          <w:sz w:val="32"/>
          <w:szCs w:val="32"/>
        </w:rPr>
      </w:pPr>
      <w:r w:rsidRPr="00A81D31">
        <w:rPr>
          <w:b/>
          <w:bCs/>
          <w:sz w:val="32"/>
          <w:szCs w:val="32"/>
        </w:rPr>
        <w:t>Форматирование текста</w:t>
      </w:r>
    </w:p>
    <w:p w:rsidR="00A81D31" w:rsidRPr="00A81D31" w:rsidRDefault="00A81D31" w:rsidP="00A81D31">
      <w:pPr>
        <w:autoSpaceDE w:val="0"/>
        <w:autoSpaceDN w:val="0"/>
        <w:adjustRightInd w:val="0"/>
        <w:jc w:val="center"/>
        <w:rPr>
          <w:b/>
          <w:bCs/>
        </w:rPr>
      </w:pPr>
    </w:p>
    <w:p w:rsidR="00A81D31" w:rsidRPr="00A81D31" w:rsidRDefault="00A81D31" w:rsidP="00A81D31">
      <w:pPr>
        <w:autoSpaceDE w:val="0"/>
        <w:autoSpaceDN w:val="0"/>
        <w:adjustRightInd w:val="0"/>
        <w:ind w:firstLine="540"/>
        <w:jc w:val="both"/>
      </w:pPr>
      <w:r w:rsidRPr="00A81D31">
        <w:t>Различные процедуры форматирования документа</w:t>
      </w:r>
      <w:r>
        <w:t xml:space="preserve"> </w:t>
      </w:r>
      <w:r w:rsidRPr="00A81D31">
        <w:t xml:space="preserve">осуществляются с использованием команд меню </w:t>
      </w:r>
      <w:r w:rsidRPr="00A81D31">
        <w:rPr>
          <w:b/>
          <w:bCs/>
        </w:rPr>
        <w:t xml:space="preserve">Формат </w:t>
      </w:r>
      <w:r w:rsidRPr="00A81D31">
        <w:t>и кнопок</w:t>
      </w:r>
      <w:r>
        <w:t xml:space="preserve"> </w:t>
      </w:r>
      <w:r w:rsidRPr="00A81D31">
        <w:rPr>
          <w:b/>
          <w:bCs/>
        </w:rPr>
        <w:t xml:space="preserve">Панели инструментов "Форматирование" </w:t>
      </w:r>
      <w:r w:rsidRPr="00A81D31">
        <w:t>текстового редактора</w:t>
      </w:r>
      <w:r>
        <w:t xml:space="preserve"> </w:t>
      </w:r>
      <w:r w:rsidRPr="00A81D31">
        <w:rPr>
          <w:b/>
          <w:bCs/>
        </w:rPr>
        <w:t>Word.</w:t>
      </w:r>
    </w:p>
    <w:p w:rsidR="00A81D31" w:rsidRDefault="00A81D31" w:rsidP="00A81D31">
      <w:pPr>
        <w:autoSpaceDE w:val="0"/>
        <w:autoSpaceDN w:val="0"/>
        <w:adjustRightInd w:val="0"/>
        <w:ind w:firstLine="540"/>
        <w:jc w:val="both"/>
      </w:pPr>
      <w:r w:rsidRPr="00A81D31">
        <w:t>Выравнивание строк проще всего осуществить, щелкнув мышью</w:t>
      </w:r>
      <w:r>
        <w:t xml:space="preserve"> </w:t>
      </w:r>
      <w:r w:rsidRPr="00A81D31">
        <w:t xml:space="preserve">одной из четырех кнопок на </w:t>
      </w:r>
      <w:r w:rsidRPr="00A81D31">
        <w:rPr>
          <w:b/>
          <w:bCs/>
        </w:rPr>
        <w:t>Панели инструментов</w:t>
      </w:r>
      <w:r>
        <w:t xml:space="preserve"> </w:t>
      </w:r>
      <w:r w:rsidRPr="00A81D31">
        <w:rPr>
          <w:b/>
          <w:bCs/>
        </w:rPr>
        <w:t>"Форматирование": По левому краю, По центру, По правому краю,</w:t>
      </w:r>
      <w:r>
        <w:t xml:space="preserve"> </w:t>
      </w:r>
      <w:r w:rsidRPr="00A81D31">
        <w:rPr>
          <w:b/>
          <w:bCs/>
        </w:rPr>
        <w:t xml:space="preserve">По ширине. </w:t>
      </w:r>
      <w:r w:rsidRPr="00A81D31">
        <w:t>При этом произойдет выравнивание всех строк того абзаца,</w:t>
      </w:r>
      <w:r>
        <w:t xml:space="preserve"> </w:t>
      </w:r>
      <w:r w:rsidRPr="00A81D31">
        <w:t>в пределах которого находится курсор. Если необходимо таким образом</w:t>
      </w:r>
      <w:r>
        <w:t xml:space="preserve"> </w:t>
      </w:r>
      <w:r w:rsidRPr="00A81D31">
        <w:t>отформатировать определенный фрагмент текста, больший, чем абзац,</w:t>
      </w:r>
      <w:r>
        <w:t xml:space="preserve"> </w:t>
      </w:r>
      <w:r w:rsidRPr="00A81D31">
        <w:t>то перед использованием какой-либо из указанных кнопок необходимо</w:t>
      </w:r>
      <w:r>
        <w:t xml:space="preserve"> </w:t>
      </w:r>
      <w:r w:rsidRPr="00A81D31">
        <w:t xml:space="preserve">выделить этот фрагмент. Выравнивание можно произвести с использованием команды </w:t>
      </w:r>
      <w:r w:rsidRPr="00A81D31">
        <w:rPr>
          <w:b/>
          <w:bCs/>
        </w:rPr>
        <w:t xml:space="preserve">Табуляция... </w:t>
      </w:r>
      <w:r w:rsidRPr="00A81D31">
        <w:t xml:space="preserve">меню </w:t>
      </w:r>
      <w:r w:rsidRPr="00A81D31">
        <w:rPr>
          <w:b/>
          <w:bCs/>
        </w:rPr>
        <w:t xml:space="preserve">Формат. </w:t>
      </w:r>
      <w:r w:rsidRPr="00A81D31">
        <w:t>В появляющемся</w:t>
      </w:r>
      <w:r>
        <w:t xml:space="preserve"> </w:t>
      </w:r>
      <w:r w:rsidRPr="00A81D31">
        <w:t xml:space="preserve">при этом диалоговом окне </w:t>
      </w:r>
      <w:r w:rsidRPr="00A81D31">
        <w:rPr>
          <w:b/>
          <w:bCs/>
        </w:rPr>
        <w:t xml:space="preserve">Табуляция </w:t>
      </w:r>
      <w:r w:rsidRPr="00A81D31">
        <w:t>необходимо выбрать (щелкнув</w:t>
      </w:r>
      <w:r>
        <w:t xml:space="preserve"> </w:t>
      </w:r>
      <w:r w:rsidRPr="00A81D31">
        <w:t>мышью на соответствующей точке) нужный способ выравнивания.</w:t>
      </w:r>
      <w:r>
        <w:t xml:space="preserve"> </w:t>
      </w:r>
    </w:p>
    <w:p w:rsidR="00A81D31" w:rsidRPr="00A81D31" w:rsidRDefault="00A81D31" w:rsidP="00A81D31">
      <w:pPr>
        <w:autoSpaceDE w:val="0"/>
        <w:autoSpaceDN w:val="0"/>
        <w:adjustRightInd w:val="0"/>
        <w:ind w:firstLine="540"/>
        <w:jc w:val="both"/>
      </w:pPr>
      <w:r w:rsidRPr="00A81D31">
        <w:t>Изменение величины отступа для абзаца можно осуществить с</w:t>
      </w:r>
      <w:r>
        <w:t xml:space="preserve"> </w:t>
      </w:r>
      <w:r w:rsidRPr="00A81D31">
        <w:t xml:space="preserve">помощью кнопок </w:t>
      </w:r>
      <w:r w:rsidRPr="00A81D31">
        <w:rPr>
          <w:b/>
          <w:bCs/>
        </w:rPr>
        <w:t xml:space="preserve">Уменьшить отступ и Увеличить отступ </w:t>
      </w:r>
      <w:r w:rsidRPr="00A81D31">
        <w:t>Панели</w:t>
      </w:r>
      <w:r>
        <w:t xml:space="preserve"> </w:t>
      </w:r>
      <w:r w:rsidRPr="00A81D31">
        <w:t>инструментов "Форматирование" При этом уменьшение или увеличение</w:t>
      </w:r>
      <w:r>
        <w:t xml:space="preserve"> </w:t>
      </w:r>
      <w:r w:rsidRPr="00A81D31">
        <w:t>величины отступа производится ступенчато - на величину исходной</w:t>
      </w:r>
      <w:r>
        <w:t xml:space="preserve"> </w:t>
      </w:r>
      <w:r w:rsidRPr="00A81D31">
        <w:t>позиции табуляции. Если же необходимо установить какую-либо</w:t>
      </w:r>
      <w:r>
        <w:t xml:space="preserve"> </w:t>
      </w:r>
      <w:r w:rsidRPr="00A81D31">
        <w:t>конкретную величину отступа, то нужно использовать упоминавшуюся</w:t>
      </w:r>
      <w:r>
        <w:t xml:space="preserve"> </w:t>
      </w:r>
      <w:r w:rsidRPr="00A81D31">
        <w:t xml:space="preserve">команду </w:t>
      </w:r>
      <w:r w:rsidRPr="00A81D31">
        <w:rPr>
          <w:b/>
          <w:bCs/>
        </w:rPr>
        <w:t xml:space="preserve">Табуляция </w:t>
      </w:r>
      <w:r w:rsidRPr="00A81D31">
        <w:t xml:space="preserve">меню </w:t>
      </w:r>
      <w:r w:rsidRPr="00A81D31">
        <w:rPr>
          <w:b/>
          <w:bCs/>
        </w:rPr>
        <w:t xml:space="preserve">Формат </w:t>
      </w:r>
      <w:r w:rsidRPr="00A81D31">
        <w:t>и установить в текстовом поле</w:t>
      </w:r>
      <w:r>
        <w:t xml:space="preserve"> </w:t>
      </w:r>
      <w:r w:rsidRPr="00A81D31">
        <w:rPr>
          <w:b/>
          <w:bCs/>
        </w:rPr>
        <w:t xml:space="preserve">Позиции табуляции </w:t>
      </w:r>
      <w:r w:rsidRPr="00A81D31">
        <w:t>открывшегося диалогового окна требуемую</w:t>
      </w:r>
      <w:r>
        <w:t xml:space="preserve"> </w:t>
      </w:r>
      <w:r w:rsidRPr="00A81D31">
        <w:t>величину табуляции.</w:t>
      </w:r>
    </w:p>
    <w:p w:rsidR="00A81D31" w:rsidRDefault="00A81D31" w:rsidP="00A81D31">
      <w:pPr>
        <w:autoSpaceDE w:val="0"/>
        <w:autoSpaceDN w:val="0"/>
        <w:adjustRightInd w:val="0"/>
        <w:ind w:firstLine="540"/>
        <w:jc w:val="both"/>
      </w:pPr>
      <w:r w:rsidRPr="00A81D31">
        <w:t>Размещение текста на странице в несколько столбцов (колонок)</w:t>
      </w:r>
      <w:r>
        <w:t xml:space="preserve"> </w:t>
      </w:r>
      <w:r w:rsidRPr="00A81D31">
        <w:t>часто требуется для особого оформления документа. Это может быть, в</w:t>
      </w:r>
      <w:r>
        <w:t xml:space="preserve"> </w:t>
      </w:r>
      <w:r w:rsidRPr="00A81D31">
        <w:t>частности, страница журнала или газеты. Для размещения текста на</w:t>
      </w:r>
      <w:r>
        <w:t xml:space="preserve"> </w:t>
      </w:r>
      <w:r w:rsidRPr="00A81D31">
        <w:t>странице в виде колонок следует выполнить команду Колонки... меню</w:t>
      </w:r>
      <w:r>
        <w:t xml:space="preserve"> </w:t>
      </w:r>
      <w:r w:rsidRPr="00A81D31">
        <w:t>Формат - при этом открывается диалоговое окно Колонки (рис.</w:t>
      </w:r>
      <w:r>
        <w:t xml:space="preserve"> </w:t>
      </w:r>
      <w:r w:rsidRPr="00A81D31">
        <w:t>19), в</w:t>
      </w:r>
      <w:r>
        <w:t xml:space="preserve"> </w:t>
      </w:r>
      <w:r w:rsidRPr="00A81D31">
        <w:t>котором легко выбираются все параметры такого форматирования</w:t>
      </w:r>
      <w:r>
        <w:t xml:space="preserve"> </w:t>
      </w:r>
      <w:r w:rsidRPr="00A81D31">
        <w:t>текста.</w:t>
      </w:r>
    </w:p>
    <w:p w:rsidR="00A81D31" w:rsidRPr="00A81D31" w:rsidRDefault="000C4A0E" w:rsidP="000B7815">
      <w:pPr>
        <w:autoSpaceDE w:val="0"/>
        <w:autoSpaceDN w:val="0"/>
        <w:adjustRightInd w:val="0"/>
        <w:jc w:val="both"/>
      </w:pPr>
      <w:r>
        <w:pict>
          <v:shape id="_x0000_i1050" type="#_x0000_t75" style="width:467.25pt;height:320.25pt">
            <v:imagedata r:id="rId39" o:title=""/>
          </v:shape>
        </w:pict>
      </w:r>
    </w:p>
    <w:p w:rsidR="00AF6623" w:rsidRDefault="00AF6623" w:rsidP="000B7815">
      <w:pPr>
        <w:autoSpaceDE w:val="0"/>
        <w:autoSpaceDN w:val="0"/>
        <w:adjustRightInd w:val="0"/>
        <w:jc w:val="center"/>
        <w:rPr>
          <w:i/>
          <w:iCs/>
        </w:rPr>
      </w:pPr>
    </w:p>
    <w:p w:rsidR="00A81D31" w:rsidRPr="00A81D31" w:rsidRDefault="00A81D31" w:rsidP="000B7815">
      <w:pPr>
        <w:autoSpaceDE w:val="0"/>
        <w:autoSpaceDN w:val="0"/>
        <w:adjustRightInd w:val="0"/>
        <w:jc w:val="center"/>
        <w:rPr>
          <w:i/>
          <w:iCs/>
        </w:rPr>
      </w:pPr>
      <w:r w:rsidRPr="00A81D31">
        <w:rPr>
          <w:i/>
          <w:iCs/>
        </w:rPr>
        <w:t>Рис. 19. Окно текстового редактора Word, появляющееся при</w:t>
      </w:r>
    </w:p>
    <w:p w:rsidR="00A81D31" w:rsidRPr="00A81D31" w:rsidRDefault="00A81D31" w:rsidP="000B7815">
      <w:pPr>
        <w:autoSpaceDE w:val="0"/>
        <w:autoSpaceDN w:val="0"/>
        <w:adjustRightInd w:val="0"/>
        <w:jc w:val="center"/>
        <w:rPr>
          <w:i/>
          <w:iCs/>
        </w:rPr>
      </w:pPr>
      <w:r w:rsidRPr="00A81D31">
        <w:rPr>
          <w:i/>
          <w:iCs/>
        </w:rPr>
        <w:t>необходимости разместить текст в несколько столбцов</w:t>
      </w:r>
    </w:p>
    <w:p w:rsidR="000B7815" w:rsidRDefault="000B7815" w:rsidP="00A81D31">
      <w:pPr>
        <w:autoSpaceDE w:val="0"/>
        <w:autoSpaceDN w:val="0"/>
        <w:adjustRightInd w:val="0"/>
        <w:jc w:val="both"/>
      </w:pPr>
    </w:p>
    <w:p w:rsidR="000B7815" w:rsidRPr="000B7815" w:rsidRDefault="00A81D31" w:rsidP="000B7815">
      <w:pPr>
        <w:autoSpaceDE w:val="0"/>
        <w:autoSpaceDN w:val="0"/>
        <w:adjustRightInd w:val="0"/>
        <w:ind w:firstLine="540"/>
        <w:jc w:val="both"/>
      </w:pPr>
      <w:r w:rsidRPr="000B7815">
        <w:t>Изменение шрифтового оформления может быть легко</w:t>
      </w:r>
      <w:r w:rsidR="000B7815" w:rsidRPr="000B7815">
        <w:t xml:space="preserve"> </w:t>
      </w:r>
      <w:r w:rsidRPr="000B7815">
        <w:t xml:space="preserve">осуществлено либо непосредственно с </w:t>
      </w:r>
      <w:r w:rsidRPr="000B7815">
        <w:rPr>
          <w:b/>
          <w:bCs/>
        </w:rPr>
        <w:t>Панели инструментов</w:t>
      </w:r>
      <w:r w:rsidR="000B7815" w:rsidRPr="000B7815">
        <w:t xml:space="preserve"> </w:t>
      </w:r>
      <w:r w:rsidRPr="000B7815">
        <w:rPr>
          <w:b/>
          <w:bCs/>
        </w:rPr>
        <w:t xml:space="preserve">"Форматирование" </w:t>
      </w:r>
      <w:r w:rsidRPr="000B7815">
        <w:t>(выбором типа и р</w:t>
      </w:r>
      <w:r w:rsidRPr="000B7815">
        <w:rPr>
          <w:b/>
          <w:bCs/>
        </w:rPr>
        <w:t xml:space="preserve">азмера </w:t>
      </w:r>
      <w:r w:rsidRPr="000B7815">
        <w:t>шрифта в</w:t>
      </w:r>
      <w:r w:rsidR="000B7815" w:rsidRPr="000B7815">
        <w:t xml:space="preserve"> </w:t>
      </w:r>
      <w:r w:rsidRPr="000B7815">
        <w:t xml:space="preserve">соответствующих окнах списков) или с помощью команды </w:t>
      </w:r>
      <w:r w:rsidRPr="000B7815">
        <w:rPr>
          <w:b/>
          <w:bCs/>
        </w:rPr>
        <w:t>Шрифт...</w:t>
      </w:r>
      <w:r w:rsidR="000B7815" w:rsidRPr="000B7815">
        <w:t xml:space="preserve"> </w:t>
      </w:r>
      <w:r w:rsidRPr="000B7815">
        <w:t xml:space="preserve">меню </w:t>
      </w:r>
      <w:r w:rsidRPr="000B7815">
        <w:rPr>
          <w:b/>
          <w:bCs/>
        </w:rPr>
        <w:t xml:space="preserve">Формат. </w:t>
      </w:r>
      <w:r w:rsidRPr="000B7815">
        <w:t>В последнем случае открывается соответствующее</w:t>
      </w:r>
      <w:r w:rsidR="000B7815" w:rsidRPr="000B7815">
        <w:t xml:space="preserve"> </w:t>
      </w:r>
      <w:r w:rsidRPr="000B7815">
        <w:t xml:space="preserve">диалоговое окно </w:t>
      </w:r>
      <w:r w:rsidRPr="000B7815">
        <w:rPr>
          <w:b/>
          <w:bCs/>
        </w:rPr>
        <w:t xml:space="preserve">Шрифт, </w:t>
      </w:r>
      <w:r w:rsidRPr="000B7815">
        <w:t xml:space="preserve">имеющее две вкладки - </w:t>
      </w:r>
      <w:r w:rsidRPr="000B7815">
        <w:rPr>
          <w:b/>
          <w:bCs/>
        </w:rPr>
        <w:t>Шрифт и Интервал,</w:t>
      </w:r>
      <w:r w:rsidR="000B7815" w:rsidRPr="000B7815">
        <w:t xml:space="preserve"> </w:t>
      </w:r>
      <w:r w:rsidRPr="000B7815">
        <w:t>предоставляющее пользователю широкие возможности по изменению не</w:t>
      </w:r>
      <w:r w:rsidR="000B7815" w:rsidRPr="000B7815">
        <w:t xml:space="preserve"> </w:t>
      </w:r>
      <w:r w:rsidRPr="000B7815">
        <w:t>только типа шрифта и его размера, но также по созданию верхних,</w:t>
      </w:r>
      <w:r w:rsidR="000B7815" w:rsidRPr="000B7815">
        <w:t xml:space="preserve"> </w:t>
      </w:r>
      <w:r w:rsidRPr="000B7815">
        <w:t>нижних индексов символов, изменению расстояния между символами в</w:t>
      </w:r>
      <w:r w:rsidR="000B7815" w:rsidRPr="000B7815">
        <w:t xml:space="preserve"> слове, строке или другом выделенном фрагменте текста и ряд других</w:t>
      </w:r>
      <w:r w:rsidR="000B7815">
        <w:t xml:space="preserve"> </w:t>
      </w:r>
      <w:r w:rsidR="000B7815" w:rsidRPr="000B7815">
        <w:t>функций форматирования. Так, например, при желании "напечатать"</w:t>
      </w:r>
      <w:r w:rsidR="000B7815">
        <w:t xml:space="preserve"> </w:t>
      </w:r>
      <w:r w:rsidR="000B7815" w:rsidRPr="000B7815">
        <w:t>слово "в разрядку" (символы последовательно чередуются с пробелами)</w:t>
      </w:r>
      <w:r w:rsidR="000B7815">
        <w:t xml:space="preserve"> </w:t>
      </w:r>
      <w:r w:rsidR="000B7815" w:rsidRPr="000B7815">
        <w:t>достаточно установить курсор на этом слове и в упомянули диалоговом</w:t>
      </w:r>
      <w:r w:rsidR="000B7815">
        <w:t xml:space="preserve"> </w:t>
      </w:r>
      <w:r w:rsidR="000B7815" w:rsidRPr="000B7815">
        <w:t xml:space="preserve">окне во вкладке </w:t>
      </w:r>
      <w:r w:rsidR="000B7815" w:rsidRPr="000B7815">
        <w:rPr>
          <w:b/>
          <w:bCs/>
        </w:rPr>
        <w:t xml:space="preserve">Интервал </w:t>
      </w:r>
      <w:r w:rsidR="000B7815" w:rsidRPr="000B7815">
        <w:t xml:space="preserve">выбрать опцию </w:t>
      </w:r>
      <w:r w:rsidR="000B7815" w:rsidRPr="000B7815">
        <w:rPr>
          <w:b/>
          <w:bCs/>
        </w:rPr>
        <w:t>Разреженный.</w:t>
      </w:r>
    </w:p>
    <w:p w:rsidR="000B7815" w:rsidRPr="000B7815" w:rsidRDefault="000B7815" w:rsidP="000B7815">
      <w:pPr>
        <w:autoSpaceDE w:val="0"/>
        <w:autoSpaceDN w:val="0"/>
        <w:adjustRightInd w:val="0"/>
        <w:ind w:firstLine="540"/>
        <w:jc w:val="both"/>
      </w:pPr>
      <w:r w:rsidRPr="000B7815">
        <w:t>Такие функции шрифтового оформления, как выделение жирным</w:t>
      </w:r>
      <w:r>
        <w:t xml:space="preserve"> </w:t>
      </w:r>
      <w:r w:rsidRPr="000B7815">
        <w:t>или курсивом, или подчеркиванием (или одновременно любыми двумя</w:t>
      </w:r>
      <w:r>
        <w:t xml:space="preserve"> </w:t>
      </w:r>
      <w:r w:rsidRPr="000B7815">
        <w:t>или всеми указанными видами), для выделенного фрагмента текста</w:t>
      </w:r>
      <w:r>
        <w:t xml:space="preserve"> </w:t>
      </w:r>
      <w:r w:rsidRPr="000B7815">
        <w:t xml:space="preserve">достигаются активизацией соответствующих кнопок </w:t>
      </w:r>
      <w:r w:rsidRPr="000B7815">
        <w:rPr>
          <w:b/>
          <w:bCs/>
        </w:rPr>
        <w:t>(Полужирный,</w:t>
      </w:r>
      <w:r>
        <w:t xml:space="preserve"> </w:t>
      </w:r>
      <w:r w:rsidRPr="000B7815">
        <w:rPr>
          <w:b/>
          <w:bCs/>
        </w:rPr>
        <w:t xml:space="preserve">Курсив, Подчеркнутый) </w:t>
      </w:r>
      <w:r w:rsidRPr="000B7815">
        <w:t>на Панели инструментов "Форматирование".</w:t>
      </w:r>
    </w:p>
    <w:p w:rsidR="000B7815" w:rsidRPr="000B7815" w:rsidRDefault="000B7815" w:rsidP="000B7815">
      <w:pPr>
        <w:autoSpaceDE w:val="0"/>
        <w:autoSpaceDN w:val="0"/>
        <w:adjustRightInd w:val="0"/>
        <w:ind w:firstLine="540"/>
        <w:jc w:val="both"/>
      </w:pPr>
      <w:r w:rsidRPr="000B7815">
        <w:t>Автоматическое создание маркированных и нумерованных</w:t>
      </w:r>
      <w:r>
        <w:t xml:space="preserve"> </w:t>
      </w:r>
      <w:r w:rsidRPr="000B7815">
        <w:t xml:space="preserve">списков можно выполнить с помощью команды </w:t>
      </w:r>
      <w:r w:rsidRPr="000B7815">
        <w:rPr>
          <w:b/>
          <w:bCs/>
        </w:rPr>
        <w:t xml:space="preserve">Список... </w:t>
      </w:r>
      <w:r w:rsidRPr="000B7815">
        <w:t>в меню</w:t>
      </w:r>
      <w:r>
        <w:t xml:space="preserve"> </w:t>
      </w:r>
      <w:r w:rsidRPr="000B7815">
        <w:rPr>
          <w:b/>
          <w:bCs/>
        </w:rPr>
        <w:t xml:space="preserve">Формат, </w:t>
      </w:r>
      <w:r w:rsidRPr="000B7815">
        <w:t xml:space="preserve">выбрав в открывающемся диалоговом окне </w:t>
      </w:r>
      <w:r w:rsidRPr="000B7815">
        <w:rPr>
          <w:b/>
          <w:bCs/>
        </w:rPr>
        <w:t xml:space="preserve">Список </w:t>
      </w:r>
      <w:r w:rsidRPr="000B7815">
        <w:t>нужную</w:t>
      </w:r>
      <w:r>
        <w:t xml:space="preserve"> </w:t>
      </w:r>
      <w:r w:rsidRPr="000B7815">
        <w:t xml:space="preserve">вкладку </w:t>
      </w:r>
      <w:r w:rsidRPr="000B7815">
        <w:rPr>
          <w:b/>
          <w:bCs/>
        </w:rPr>
        <w:t xml:space="preserve">(Маркированный, Нумерованный, Многоуровневый), </w:t>
      </w:r>
      <w:r w:rsidRPr="000B7815">
        <w:t>а</w:t>
      </w:r>
      <w:r>
        <w:t xml:space="preserve"> </w:t>
      </w:r>
      <w:r w:rsidRPr="000B7815">
        <w:t>также необходимый вид маркера или тип нумерации списка. Это же</w:t>
      </w:r>
    </w:p>
    <w:p w:rsidR="000B7815" w:rsidRPr="000B7815" w:rsidRDefault="000B7815" w:rsidP="000B7815">
      <w:pPr>
        <w:autoSpaceDE w:val="0"/>
        <w:autoSpaceDN w:val="0"/>
        <w:adjustRightInd w:val="0"/>
        <w:jc w:val="both"/>
      </w:pPr>
      <w:r w:rsidRPr="000B7815">
        <w:t>можно сделать и непосредственно соответствующими кнопками</w:t>
      </w:r>
      <w:r>
        <w:t xml:space="preserve"> </w:t>
      </w:r>
      <w:r w:rsidRPr="000B7815">
        <w:rPr>
          <w:b/>
          <w:bCs/>
        </w:rPr>
        <w:t>(Нумерованный список, Маркированный список). Панели инструментов "Форматирование"</w:t>
      </w:r>
      <w:r w:rsidRPr="000B7815">
        <w:t>, однако следует иметь в виду, что в этом</w:t>
      </w:r>
      <w:r>
        <w:t xml:space="preserve"> </w:t>
      </w:r>
      <w:r w:rsidRPr="000B7815">
        <w:t>случае тип маркера или нумерации будет выбран по умолчанию, а для</w:t>
      </w:r>
      <w:r>
        <w:t xml:space="preserve"> </w:t>
      </w:r>
      <w:r w:rsidRPr="000B7815">
        <w:t xml:space="preserve">их изменения необходимо обратиться к описанной команде </w:t>
      </w:r>
      <w:r w:rsidRPr="000B7815">
        <w:rPr>
          <w:b/>
          <w:bCs/>
        </w:rPr>
        <w:t>Список....</w:t>
      </w:r>
      <w:r>
        <w:t xml:space="preserve"> </w:t>
      </w:r>
      <w:r w:rsidRPr="000B7815">
        <w:rPr>
          <w:b/>
          <w:bCs/>
        </w:rPr>
        <w:t xml:space="preserve">Изменение межстрочных расстояний </w:t>
      </w:r>
      <w:r w:rsidRPr="000B7815">
        <w:t>в абзацах текста</w:t>
      </w:r>
      <w:r>
        <w:t xml:space="preserve"> </w:t>
      </w:r>
      <w:r w:rsidRPr="000B7815">
        <w:t xml:space="preserve">достигается с помощью команды </w:t>
      </w:r>
      <w:r w:rsidRPr="000B7815">
        <w:rPr>
          <w:b/>
          <w:bCs/>
        </w:rPr>
        <w:t xml:space="preserve">Абзац... </w:t>
      </w:r>
      <w:r w:rsidRPr="000B7815">
        <w:t xml:space="preserve">в меню </w:t>
      </w:r>
      <w:r w:rsidRPr="000B7815">
        <w:rPr>
          <w:b/>
          <w:bCs/>
        </w:rPr>
        <w:t>Формат.</w:t>
      </w:r>
    </w:p>
    <w:p w:rsidR="000B7815" w:rsidRDefault="000B7815" w:rsidP="000B7815">
      <w:pPr>
        <w:autoSpaceDE w:val="0"/>
        <w:autoSpaceDN w:val="0"/>
        <w:adjustRightInd w:val="0"/>
        <w:ind w:firstLine="540"/>
        <w:jc w:val="both"/>
        <w:rPr>
          <w:b/>
          <w:bCs/>
        </w:rPr>
      </w:pPr>
      <w:r w:rsidRPr="000B7815">
        <w:t xml:space="preserve">Открывающееся при этом диалоговое окно </w:t>
      </w:r>
      <w:r w:rsidRPr="000B7815">
        <w:rPr>
          <w:b/>
          <w:bCs/>
        </w:rPr>
        <w:t xml:space="preserve">Абзац </w:t>
      </w:r>
      <w:r w:rsidRPr="000B7815">
        <w:t>(рис.</w:t>
      </w:r>
      <w:r>
        <w:t xml:space="preserve"> </w:t>
      </w:r>
      <w:r w:rsidRPr="000B7815">
        <w:t>20) имеет две</w:t>
      </w:r>
      <w:r>
        <w:t xml:space="preserve"> </w:t>
      </w:r>
      <w:r w:rsidRPr="000B7815">
        <w:t xml:space="preserve">вкладки: </w:t>
      </w:r>
      <w:r w:rsidRPr="000B7815">
        <w:rPr>
          <w:b/>
          <w:bCs/>
        </w:rPr>
        <w:t>Отступы и интервалы и Положение на странице.</w:t>
      </w:r>
    </w:p>
    <w:p w:rsidR="00AF6623" w:rsidRDefault="00AF6623" w:rsidP="000B7815">
      <w:pPr>
        <w:autoSpaceDE w:val="0"/>
        <w:autoSpaceDN w:val="0"/>
        <w:adjustRightInd w:val="0"/>
        <w:ind w:firstLine="540"/>
        <w:jc w:val="both"/>
        <w:rPr>
          <w:b/>
          <w:bCs/>
        </w:rPr>
      </w:pPr>
    </w:p>
    <w:p w:rsidR="000B7815" w:rsidRPr="000B7815" w:rsidRDefault="000C4A0E" w:rsidP="000B7815">
      <w:pPr>
        <w:autoSpaceDE w:val="0"/>
        <w:autoSpaceDN w:val="0"/>
        <w:adjustRightInd w:val="0"/>
        <w:jc w:val="center"/>
      </w:pPr>
      <w:r>
        <w:pict>
          <v:shape id="_x0000_i1051" type="#_x0000_t75" style="width:378pt;height:4in">
            <v:imagedata r:id="rId40" o:title=""/>
          </v:shape>
        </w:pict>
      </w:r>
    </w:p>
    <w:p w:rsidR="000B7815" w:rsidRPr="000B7815" w:rsidRDefault="000B7815" w:rsidP="000B7815">
      <w:pPr>
        <w:autoSpaceDE w:val="0"/>
        <w:autoSpaceDN w:val="0"/>
        <w:adjustRightInd w:val="0"/>
        <w:jc w:val="center"/>
        <w:rPr>
          <w:i/>
          <w:iCs/>
        </w:rPr>
      </w:pPr>
      <w:r w:rsidRPr="000B7815">
        <w:rPr>
          <w:i/>
          <w:iCs/>
        </w:rPr>
        <w:t>Рис. 20. Окно текстового редактора Word, появляющееся при</w:t>
      </w:r>
    </w:p>
    <w:p w:rsidR="000B7815" w:rsidRPr="000B7815" w:rsidRDefault="000B7815" w:rsidP="000B7815">
      <w:pPr>
        <w:autoSpaceDE w:val="0"/>
        <w:autoSpaceDN w:val="0"/>
        <w:adjustRightInd w:val="0"/>
        <w:jc w:val="center"/>
      </w:pPr>
      <w:r w:rsidRPr="000B7815">
        <w:rPr>
          <w:i/>
          <w:iCs/>
        </w:rPr>
        <w:t>необходимости настройки отображения текста в абзаце</w:t>
      </w:r>
    </w:p>
    <w:p w:rsidR="00A81D31" w:rsidRPr="000B7815" w:rsidRDefault="00A81D31" w:rsidP="000B7815">
      <w:pPr>
        <w:autoSpaceDE w:val="0"/>
        <w:autoSpaceDN w:val="0"/>
        <w:adjustRightInd w:val="0"/>
        <w:ind w:firstLine="540"/>
        <w:jc w:val="both"/>
      </w:pPr>
    </w:p>
    <w:p w:rsidR="00A81D31" w:rsidRPr="000B7815" w:rsidRDefault="00A81D31" w:rsidP="000B7815">
      <w:pPr>
        <w:autoSpaceDE w:val="0"/>
        <w:autoSpaceDN w:val="0"/>
        <w:adjustRightInd w:val="0"/>
        <w:ind w:firstLine="540"/>
        <w:jc w:val="both"/>
      </w:pPr>
    </w:p>
    <w:p w:rsidR="000B7815" w:rsidRPr="000B7815" w:rsidRDefault="000B7815" w:rsidP="000B7815">
      <w:pPr>
        <w:autoSpaceDE w:val="0"/>
        <w:autoSpaceDN w:val="0"/>
        <w:adjustRightInd w:val="0"/>
        <w:ind w:firstLine="540"/>
        <w:jc w:val="both"/>
      </w:pPr>
      <w:r w:rsidRPr="000B7815">
        <w:t xml:space="preserve">Вкладка </w:t>
      </w:r>
      <w:r w:rsidRPr="000B7815">
        <w:rPr>
          <w:b/>
          <w:bCs/>
        </w:rPr>
        <w:t xml:space="preserve">Отступы и интервалы </w:t>
      </w:r>
      <w:r w:rsidRPr="000B7815">
        <w:t>содержит обширный</w:t>
      </w:r>
      <w:r>
        <w:t xml:space="preserve"> </w:t>
      </w:r>
      <w:r w:rsidRPr="000B7815">
        <w:t>инструментарий для изменения параметров текстового блока</w:t>
      </w:r>
      <w:r>
        <w:t xml:space="preserve"> </w:t>
      </w:r>
      <w:r w:rsidRPr="000B7815">
        <w:t>выделенного фрагмента документа: отступы строк (слева, справа),</w:t>
      </w:r>
      <w:r>
        <w:t xml:space="preserve"> </w:t>
      </w:r>
      <w:r w:rsidRPr="000B7815">
        <w:t>величины интервалов перед и после выделенного фрагмента,</w:t>
      </w:r>
      <w:r>
        <w:t xml:space="preserve"> </w:t>
      </w:r>
      <w:r w:rsidRPr="000B7815">
        <w:t>межстрочного интервала (одинарный, полуторный, двойной или точно</w:t>
      </w:r>
      <w:r>
        <w:t xml:space="preserve"> </w:t>
      </w:r>
      <w:r w:rsidRPr="000B7815">
        <w:t>установленной величины). Для установления нужной величины</w:t>
      </w:r>
      <w:r>
        <w:t xml:space="preserve"> </w:t>
      </w:r>
      <w:r w:rsidRPr="000B7815">
        <w:t>интервала в абзаце достаточно перед обращением к указанной команде</w:t>
      </w:r>
      <w:r>
        <w:t xml:space="preserve"> </w:t>
      </w:r>
      <w:r w:rsidRPr="000B7815">
        <w:t>установить курсор в пределах обрабатываемого абзаца, а после</w:t>
      </w:r>
      <w:r>
        <w:t xml:space="preserve"> </w:t>
      </w:r>
      <w:r w:rsidRPr="000B7815">
        <w:t>необходимого выбора в описанном диалоговом окне щелкнуть на кнопке</w:t>
      </w:r>
      <w:r>
        <w:t xml:space="preserve"> </w:t>
      </w:r>
      <w:r w:rsidRPr="000B7815">
        <w:rPr>
          <w:b/>
          <w:bCs/>
        </w:rPr>
        <w:t xml:space="preserve">&lt;ОК&gt;. </w:t>
      </w:r>
      <w:r w:rsidRPr="000B7815">
        <w:t>Это же окно позволяет произвести описанное ранее</w:t>
      </w:r>
      <w:r>
        <w:t xml:space="preserve"> </w:t>
      </w:r>
      <w:r w:rsidRPr="000B7815">
        <w:t>выравнивание текста (еще один инструмент выравнивания), а также</w:t>
      </w:r>
      <w:r>
        <w:t xml:space="preserve"> </w:t>
      </w:r>
      <w:r w:rsidRPr="000B7815">
        <w:t xml:space="preserve">перейти в окно </w:t>
      </w:r>
      <w:r w:rsidRPr="000B7815">
        <w:rPr>
          <w:b/>
          <w:bCs/>
        </w:rPr>
        <w:t>Табуляция</w:t>
      </w:r>
      <w:r w:rsidRPr="000B7815">
        <w:t>.</w:t>
      </w:r>
    </w:p>
    <w:p w:rsidR="000B7815" w:rsidRPr="000B7815" w:rsidRDefault="000B7815" w:rsidP="000B7815">
      <w:pPr>
        <w:autoSpaceDE w:val="0"/>
        <w:autoSpaceDN w:val="0"/>
        <w:adjustRightInd w:val="0"/>
        <w:ind w:firstLine="540"/>
        <w:jc w:val="both"/>
        <w:rPr>
          <w:b/>
          <w:bCs/>
        </w:rPr>
      </w:pPr>
      <w:r w:rsidRPr="000B7815">
        <w:t xml:space="preserve">Вкладка </w:t>
      </w:r>
      <w:r w:rsidRPr="000B7815">
        <w:rPr>
          <w:b/>
          <w:bCs/>
        </w:rPr>
        <w:t xml:space="preserve">Положение на странице </w:t>
      </w:r>
      <w:r w:rsidRPr="000B7815">
        <w:t xml:space="preserve">диалогового окна </w:t>
      </w:r>
      <w:r w:rsidRPr="000B7815">
        <w:rPr>
          <w:b/>
          <w:bCs/>
        </w:rPr>
        <w:t>Абзац...</w:t>
      </w:r>
      <w:r>
        <w:rPr>
          <w:b/>
          <w:bCs/>
        </w:rPr>
        <w:t xml:space="preserve"> </w:t>
      </w:r>
      <w:r w:rsidRPr="000B7815">
        <w:t>предоставляет различные возможности по разбивке текста на страницы</w:t>
      </w:r>
      <w:r>
        <w:rPr>
          <w:b/>
          <w:bCs/>
        </w:rPr>
        <w:t xml:space="preserve"> </w:t>
      </w:r>
      <w:r w:rsidRPr="000B7815">
        <w:t>(запрет или разрешение "висячих строк" - то есть одиночных строк,</w:t>
      </w:r>
      <w:r>
        <w:rPr>
          <w:b/>
          <w:bCs/>
        </w:rPr>
        <w:t xml:space="preserve"> </w:t>
      </w:r>
      <w:r w:rsidRPr="000B7815">
        <w:t>остающихся на предыдущей странице или преходящих на новую</w:t>
      </w:r>
      <w:r>
        <w:rPr>
          <w:b/>
          <w:bCs/>
        </w:rPr>
        <w:t xml:space="preserve"> </w:t>
      </w:r>
      <w:r w:rsidRPr="000B7815">
        <w:t>страницу: разрешать или нет разрывать абзац и т.д.).</w:t>
      </w:r>
    </w:p>
    <w:p w:rsidR="000B7815" w:rsidRPr="000B7815" w:rsidRDefault="000B7815" w:rsidP="000B7815">
      <w:pPr>
        <w:autoSpaceDE w:val="0"/>
        <w:autoSpaceDN w:val="0"/>
        <w:adjustRightInd w:val="0"/>
        <w:ind w:firstLine="540"/>
        <w:jc w:val="both"/>
      </w:pPr>
      <w:r w:rsidRPr="000B7815">
        <w:rPr>
          <w:b/>
          <w:bCs/>
        </w:rPr>
        <w:t xml:space="preserve">Обрамление и заливка </w:t>
      </w:r>
      <w:r w:rsidRPr="000B7815">
        <w:t>фрагмента текста позволяет особым</w:t>
      </w:r>
      <w:r>
        <w:t xml:space="preserve"> </w:t>
      </w:r>
      <w:r w:rsidRPr="000B7815">
        <w:t>образом выделить важную часть документа: заключить его в рамку,</w:t>
      </w:r>
      <w:r>
        <w:t xml:space="preserve"> </w:t>
      </w:r>
      <w:r w:rsidRPr="000B7815">
        <w:t>снабдить эту рамку тенью, "залить" фоновым узором, в том числе и</w:t>
      </w:r>
      <w:r>
        <w:t xml:space="preserve"> </w:t>
      </w:r>
      <w:r w:rsidRPr="000B7815">
        <w:t>определенного цвета. Для осуществления этих действий достаточно</w:t>
      </w:r>
      <w:r>
        <w:t xml:space="preserve"> </w:t>
      </w:r>
      <w:r w:rsidRPr="000B7815">
        <w:t>после выделения необходимого фрагмента текста активизировать</w:t>
      </w:r>
      <w:r>
        <w:t xml:space="preserve"> </w:t>
      </w:r>
      <w:r w:rsidRPr="000B7815">
        <w:t xml:space="preserve">команду </w:t>
      </w:r>
      <w:r w:rsidRPr="000B7815">
        <w:rPr>
          <w:b/>
          <w:bCs/>
        </w:rPr>
        <w:t xml:space="preserve">Обрамление и заливка... </w:t>
      </w:r>
      <w:r w:rsidRPr="000B7815">
        <w:t xml:space="preserve">в меню </w:t>
      </w:r>
      <w:r w:rsidRPr="000B7815">
        <w:rPr>
          <w:b/>
          <w:bCs/>
        </w:rPr>
        <w:t xml:space="preserve">Формат </w:t>
      </w:r>
      <w:r w:rsidRPr="000B7815">
        <w:t>и в появившемся</w:t>
      </w:r>
      <w:r>
        <w:t xml:space="preserve"> </w:t>
      </w:r>
      <w:r w:rsidRPr="000B7815">
        <w:t xml:space="preserve">диалоговом окне произвести с использованием двух вкладок </w:t>
      </w:r>
      <w:r w:rsidRPr="000B7815">
        <w:rPr>
          <w:b/>
          <w:bCs/>
        </w:rPr>
        <w:t xml:space="preserve">Обрамление и Заливка </w:t>
      </w:r>
      <w:r w:rsidRPr="000B7815">
        <w:t>выбор нужных опций. При этом ясность</w:t>
      </w:r>
      <w:r>
        <w:t xml:space="preserve"> </w:t>
      </w:r>
      <w:r w:rsidRPr="000B7815">
        <w:t>предлагаемых этим окном "услуг" не требует дополнительных</w:t>
      </w:r>
      <w:r>
        <w:t xml:space="preserve"> </w:t>
      </w:r>
      <w:r w:rsidRPr="000B7815">
        <w:t>пояснений по использованию этих функций форматирования.</w:t>
      </w:r>
    </w:p>
    <w:p w:rsidR="000B7815" w:rsidRPr="000B7815" w:rsidRDefault="000B7815" w:rsidP="000B7815">
      <w:pPr>
        <w:autoSpaceDE w:val="0"/>
        <w:autoSpaceDN w:val="0"/>
        <w:adjustRightInd w:val="0"/>
        <w:ind w:firstLine="540"/>
        <w:jc w:val="both"/>
      </w:pPr>
      <w:r w:rsidRPr="000B7815">
        <w:t>Практически все функции обрамления и заливки (за исключением</w:t>
      </w:r>
      <w:r>
        <w:t xml:space="preserve"> </w:t>
      </w:r>
      <w:r w:rsidRPr="000B7815">
        <w:t>цветового оформления) могут быть выполнены также с помощью</w:t>
      </w:r>
      <w:r>
        <w:t xml:space="preserve"> </w:t>
      </w:r>
      <w:r w:rsidRPr="000B7815">
        <w:t xml:space="preserve">соответствующего инструментария </w:t>
      </w:r>
      <w:r w:rsidRPr="000B7815">
        <w:rPr>
          <w:b/>
          <w:bCs/>
        </w:rPr>
        <w:t>Панели инструментов</w:t>
      </w:r>
      <w:r>
        <w:t xml:space="preserve"> </w:t>
      </w:r>
      <w:r w:rsidRPr="000B7815">
        <w:rPr>
          <w:b/>
          <w:bCs/>
        </w:rPr>
        <w:t xml:space="preserve">"Обрамление и заливка" </w:t>
      </w:r>
      <w:r w:rsidRPr="000B7815">
        <w:t xml:space="preserve">окон списка </w:t>
      </w:r>
      <w:r w:rsidRPr="000B7815">
        <w:rPr>
          <w:b/>
          <w:bCs/>
        </w:rPr>
        <w:t xml:space="preserve">Тип линии и Узор, </w:t>
      </w:r>
      <w:r w:rsidRPr="000B7815">
        <w:t>а также ряда</w:t>
      </w:r>
      <w:r>
        <w:t xml:space="preserve"> </w:t>
      </w:r>
      <w:r w:rsidRPr="000B7815">
        <w:t>кнопок, позволяющих выбрать необходимое обрамление (полное или</w:t>
      </w:r>
      <w:r>
        <w:t xml:space="preserve"> </w:t>
      </w:r>
      <w:r w:rsidRPr="000B7815">
        <w:t>частичное).</w:t>
      </w:r>
    </w:p>
    <w:p w:rsidR="000B7815" w:rsidRPr="000B7815" w:rsidRDefault="000B7815" w:rsidP="000B7815">
      <w:pPr>
        <w:autoSpaceDE w:val="0"/>
        <w:autoSpaceDN w:val="0"/>
        <w:adjustRightInd w:val="0"/>
        <w:ind w:firstLine="540"/>
        <w:jc w:val="both"/>
      </w:pPr>
      <w:r w:rsidRPr="000B7815">
        <w:t xml:space="preserve">Полезной может оказаться предоставляемая </w:t>
      </w:r>
      <w:r w:rsidRPr="000B7815">
        <w:rPr>
          <w:b/>
          <w:bCs/>
        </w:rPr>
        <w:t xml:space="preserve">Word </w:t>
      </w:r>
      <w:r w:rsidRPr="000B7815">
        <w:t>возможность</w:t>
      </w:r>
      <w:r>
        <w:t xml:space="preserve"> </w:t>
      </w:r>
      <w:r w:rsidRPr="000B7815">
        <w:t>пометить цветом (как цветным маркером) любую часть текста. Для</w:t>
      </w:r>
      <w:r>
        <w:t xml:space="preserve"> </w:t>
      </w:r>
      <w:r w:rsidRPr="000B7815">
        <w:t>этого, выделив нужный фрагмент текста, достаточно щелкнуть на</w:t>
      </w:r>
      <w:r>
        <w:t xml:space="preserve"> </w:t>
      </w:r>
      <w:r w:rsidRPr="000B7815">
        <w:t xml:space="preserve">кнопке-маркере </w:t>
      </w:r>
      <w:r w:rsidRPr="000B7815">
        <w:rPr>
          <w:b/>
          <w:bCs/>
        </w:rPr>
        <w:t>Выделение цветом Панели инструментов</w:t>
      </w:r>
      <w:r>
        <w:t xml:space="preserve"> </w:t>
      </w:r>
      <w:r w:rsidRPr="000B7815">
        <w:rPr>
          <w:b/>
          <w:bCs/>
        </w:rPr>
        <w:t>"Форматирование"</w:t>
      </w:r>
      <w:r w:rsidRPr="000B7815">
        <w:t>. При желании можно выбрать нужный цвет из</w:t>
      </w:r>
      <w:r>
        <w:t xml:space="preserve"> </w:t>
      </w:r>
      <w:r w:rsidRPr="000B7815">
        <w:t>предоставляемой маркером палитры. Эта палитра раскрывается при</w:t>
      </w:r>
      <w:r>
        <w:t xml:space="preserve"> </w:t>
      </w:r>
      <w:r w:rsidRPr="000B7815">
        <w:t>щелчке мышкой на кнопке со стрелкой - справа от маркера. Работу с</w:t>
      </w:r>
      <w:r>
        <w:t xml:space="preserve"> </w:t>
      </w:r>
      <w:r w:rsidRPr="000B7815">
        <w:t>маркером можно производить и в обратном порядке: сначала щелкнуть</w:t>
      </w:r>
      <w:r>
        <w:t xml:space="preserve"> </w:t>
      </w:r>
      <w:r w:rsidRPr="000B7815">
        <w:t>на нем мышкой, затем, после превращения указателя мыши в "маркер",</w:t>
      </w:r>
      <w:r>
        <w:t xml:space="preserve"> </w:t>
      </w:r>
      <w:r w:rsidRPr="000B7815">
        <w:t>пометить этим маркером нужный фрагмент текста - он тут же окрасится</w:t>
      </w:r>
    </w:p>
    <w:p w:rsidR="000B7815" w:rsidRPr="000B7815" w:rsidRDefault="000B7815" w:rsidP="000B7815">
      <w:pPr>
        <w:autoSpaceDE w:val="0"/>
        <w:autoSpaceDN w:val="0"/>
        <w:adjustRightInd w:val="0"/>
        <w:jc w:val="both"/>
      </w:pPr>
      <w:r w:rsidRPr="000B7815">
        <w:t>выбранным цветом.</w:t>
      </w:r>
    </w:p>
    <w:p w:rsidR="000B7815" w:rsidRDefault="000B7815" w:rsidP="000B7815">
      <w:pPr>
        <w:autoSpaceDE w:val="0"/>
        <w:autoSpaceDN w:val="0"/>
        <w:adjustRightInd w:val="0"/>
        <w:jc w:val="both"/>
        <w:rPr>
          <w:b/>
          <w:bCs/>
        </w:rPr>
      </w:pPr>
    </w:p>
    <w:p w:rsidR="000B7815" w:rsidRDefault="000B7815" w:rsidP="000B7815">
      <w:pPr>
        <w:autoSpaceDE w:val="0"/>
        <w:autoSpaceDN w:val="0"/>
        <w:adjustRightInd w:val="0"/>
        <w:jc w:val="both"/>
        <w:rPr>
          <w:b/>
          <w:bCs/>
        </w:rPr>
      </w:pPr>
    </w:p>
    <w:p w:rsidR="000B7815" w:rsidRDefault="000B7815" w:rsidP="000B7815">
      <w:pPr>
        <w:autoSpaceDE w:val="0"/>
        <w:autoSpaceDN w:val="0"/>
        <w:adjustRightInd w:val="0"/>
        <w:jc w:val="both"/>
        <w:rPr>
          <w:b/>
          <w:bCs/>
        </w:rPr>
      </w:pPr>
    </w:p>
    <w:p w:rsidR="000B7815" w:rsidRDefault="000B7815" w:rsidP="000B7815">
      <w:pPr>
        <w:autoSpaceDE w:val="0"/>
        <w:autoSpaceDN w:val="0"/>
        <w:adjustRightInd w:val="0"/>
        <w:jc w:val="both"/>
        <w:rPr>
          <w:b/>
          <w:bCs/>
        </w:rPr>
      </w:pPr>
    </w:p>
    <w:p w:rsidR="000B7815" w:rsidRDefault="000B7815" w:rsidP="000B7815">
      <w:pPr>
        <w:autoSpaceDE w:val="0"/>
        <w:autoSpaceDN w:val="0"/>
        <w:adjustRightInd w:val="0"/>
        <w:jc w:val="both"/>
        <w:rPr>
          <w:b/>
          <w:bCs/>
        </w:rPr>
      </w:pPr>
    </w:p>
    <w:p w:rsidR="000B7815" w:rsidRDefault="000B7815" w:rsidP="000B7815">
      <w:pPr>
        <w:autoSpaceDE w:val="0"/>
        <w:autoSpaceDN w:val="0"/>
        <w:adjustRightInd w:val="0"/>
        <w:jc w:val="both"/>
        <w:rPr>
          <w:b/>
          <w:bCs/>
        </w:rPr>
      </w:pPr>
    </w:p>
    <w:p w:rsidR="000B7815" w:rsidRDefault="000B7815" w:rsidP="000B7815">
      <w:pPr>
        <w:autoSpaceDE w:val="0"/>
        <w:autoSpaceDN w:val="0"/>
        <w:adjustRightInd w:val="0"/>
        <w:jc w:val="both"/>
        <w:rPr>
          <w:b/>
          <w:bCs/>
        </w:rPr>
      </w:pPr>
    </w:p>
    <w:p w:rsidR="000B7815" w:rsidRDefault="000B7815" w:rsidP="000B7815">
      <w:pPr>
        <w:autoSpaceDE w:val="0"/>
        <w:autoSpaceDN w:val="0"/>
        <w:adjustRightInd w:val="0"/>
        <w:jc w:val="both"/>
        <w:rPr>
          <w:b/>
          <w:bCs/>
        </w:rPr>
      </w:pPr>
    </w:p>
    <w:p w:rsidR="000B7815" w:rsidRDefault="000B7815" w:rsidP="000B7815">
      <w:pPr>
        <w:autoSpaceDE w:val="0"/>
        <w:autoSpaceDN w:val="0"/>
        <w:adjustRightInd w:val="0"/>
        <w:jc w:val="both"/>
        <w:rPr>
          <w:b/>
          <w:bCs/>
        </w:rPr>
      </w:pPr>
    </w:p>
    <w:p w:rsidR="000B7815" w:rsidRDefault="000B7815" w:rsidP="000B7815">
      <w:pPr>
        <w:autoSpaceDE w:val="0"/>
        <w:autoSpaceDN w:val="0"/>
        <w:adjustRightInd w:val="0"/>
        <w:jc w:val="both"/>
        <w:rPr>
          <w:b/>
          <w:bCs/>
        </w:rPr>
      </w:pPr>
    </w:p>
    <w:p w:rsidR="000B7815" w:rsidRDefault="000B7815" w:rsidP="000B7815">
      <w:pPr>
        <w:autoSpaceDE w:val="0"/>
        <w:autoSpaceDN w:val="0"/>
        <w:adjustRightInd w:val="0"/>
        <w:jc w:val="both"/>
        <w:rPr>
          <w:b/>
          <w:bCs/>
        </w:rPr>
      </w:pPr>
    </w:p>
    <w:p w:rsidR="000B7815" w:rsidRDefault="000B7815" w:rsidP="000B7815">
      <w:pPr>
        <w:autoSpaceDE w:val="0"/>
        <w:autoSpaceDN w:val="0"/>
        <w:adjustRightInd w:val="0"/>
        <w:jc w:val="both"/>
        <w:rPr>
          <w:b/>
          <w:bCs/>
        </w:rPr>
      </w:pPr>
    </w:p>
    <w:p w:rsidR="000B7815" w:rsidRDefault="000B7815" w:rsidP="000B7815">
      <w:pPr>
        <w:autoSpaceDE w:val="0"/>
        <w:autoSpaceDN w:val="0"/>
        <w:adjustRightInd w:val="0"/>
        <w:jc w:val="both"/>
        <w:rPr>
          <w:b/>
          <w:bCs/>
        </w:rPr>
      </w:pPr>
    </w:p>
    <w:p w:rsidR="000B7815" w:rsidRDefault="000B7815" w:rsidP="000B7815">
      <w:pPr>
        <w:autoSpaceDE w:val="0"/>
        <w:autoSpaceDN w:val="0"/>
        <w:adjustRightInd w:val="0"/>
        <w:jc w:val="both"/>
        <w:rPr>
          <w:b/>
          <w:bCs/>
        </w:rPr>
      </w:pPr>
    </w:p>
    <w:p w:rsidR="00AF6623" w:rsidRDefault="00AF6623" w:rsidP="000B7815">
      <w:pPr>
        <w:autoSpaceDE w:val="0"/>
        <w:autoSpaceDN w:val="0"/>
        <w:adjustRightInd w:val="0"/>
        <w:jc w:val="center"/>
        <w:rPr>
          <w:b/>
          <w:bCs/>
        </w:rPr>
      </w:pPr>
    </w:p>
    <w:p w:rsidR="000B7815" w:rsidRDefault="000B7815" w:rsidP="000B7815">
      <w:pPr>
        <w:autoSpaceDE w:val="0"/>
        <w:autoSpaceDN w:val="0"/>
        <w:adjustRightInd w:val="0"/>
        <w:jc w:val="center"/>
        <w:rPr>
          <w:b/>
          <w:bCs/>
          <w:sz w:val="32"/>
          <w:szCs w:val="32"/>
        </w:rPr>
      </w:pPr>
      <w:r w:rsidRPr="000B7815">
        <w:rPr>
          <w:b/>
          <w:bCs/>
          <w:sz w:val="32"/>
          <w:szCs w:val="32"/>
        </w:rPr>
        <w:t>Оформление страницы с текстом</w:t>
      </w:r>
    </w:p>
    <w:p w:rsidR="000B7815" w:rsidRPr="000B7815" w:rsidRDefault="000B7815" w:rsidP="000B7815">
      <w:pPr>
        <w:autoSpaceDE w:val="0"/>
        <w:autoSpaceDN w:val="0"/>
        <w:adjustRightInd w:val="0"/>
        <w:jc w:val="both"/>
        <w:rPr>
          <w:b/>
          <w:bCs/>
        </w:rPr>
      </w:pPr>
    </w:p>
    <w:p w:rsidR="000B7815" w:rsidRPr="000B7815" w:rsidRDefault="000B7815" w:rsidP="000B7815">
      <w:pPr>
        <w:autoSpaceDE w:val="0"/>
        <w:autoSpaceDN w:val="0"/>
        <w:adjustRightInd w:val="0"/>
        <w:ind w:firstLine="540"/>
        <w:jc w:val="both"/>
      </w:pPr>
      <w:r w:rsidRPr="000B7815">
        <w:t>Процедура оформления страницы документа включает в себя</w:t>
      </w:r>
      <w:r>
        <w:t xml:space="preserve"> </w:t>
      </w:r>
      <w:r w:rsidRPr="000B7815">
        <w:t>такие действия, как: установление размера бумаги, ориентация страницы</w:t>
      </w:r>
      <w:r>
        <w:t xml:space="preserve"> </w:t>
      </w:r>
      <w:r w:rsidRPr="000B7815">
        <w:t>(книжная или альбомная - т. е. размещение строк вдоль короткой или</w:t>
      </w:r>
      <w:r>
        <w:t xml:space="preserve"> </w:t>
      </w:r>
      <w:r w:rsidRPr="000B7815">
        <w:t>длинной сторон листа), определение размеров полей (левого, правого,</w:t>
      </w:r>
      <w:r>
        <w:t xml:space="preserve"> </w:t>
      </w:r>
      <w:r w:rsidRPr="000B7815">
        <w:t>верхнего и нижнего), отступы от нижнего и верхнего колонтитулов</w:t>
      </w:r>
      <w:r>
        <w:t xml:space="preserve"> </w:t>
      </w:r>
      <w:r w:rsidRPr="000B7815">
        <w:t>(если они есть), способ вертикального выравнивания текста (по</w:t>
      </w:r>
      <w:r>
        <w:t xml:space="preserve"> </w:t>
      </w:r>
      <w:r w:rsidRPr="000B7815">
        <w:t>верхнему краю, по центру или по высоте листа), различение</w:t>
      </w:r>
      <w:r>
        <w:t xml:space="preserve"> </w:t>
      </w:r>
      <w:r w:rsidRPr="000B7815">
        <w:t>колонтитулов для четных и нечетных (или отдельно для первой)</w:t>
      </w:r>
      <w:r>
        <w:t xml:space="preserve"> </w:t>
      </w:r>
      <w:r w:rsidRPr="000B7815">
        <w:t>страниц.</w:t>
      </w:r>
    </w:p>
    <w:p w:rsidR="000B7815" w:rsidRPr="000B7815" w:rsidRDefault="000B7815" w:rsidP="000B7815">
      <w:pPr>
        <w:autoSpaceDE w:val="0"/>
        <w:autoSpaceDN w:val="0"/>
        <w:adjustRightInd w:val="0"/>
        <w:ind w:firstLine="540"/>
        <w:jc w:val="both"/>
        <w:rPr>
          <w:b/>
          <w:bCs/>
        </w:rPr>
      </w:pPr>
      <w:r w:rsidRPr="000B7815">
        <w:t xml:space="preserve">Все эти действия выполняются с помощью команды </w:t>
      </w:r>
      <w:r w:rsidRPr="000B7815">
        <w:rPr>
          <w:b/>
          <w:bCs/>
        </w:rPr>
        <w:t>Параметры</w:t>
      </w:r>
      <w:r>
        <w:rPr>
          <w:b/>
          <w:bCs/>
        </w:rPr>
        <w:t xml:space="preserve"> </w:t>
      </w:r>
      <w:r w:rsidRPr="000B7815">
        <w:rPr>
          <w:b/>
          <w:bCs/>
        </w:rPr>
        <w:t xml:space="preserve">страницы... </w:t>
      </w:r>
      <w:r w:rsidRPr="000B7815">
        <w:t xml:space="preserve">в меню </w:t>
      </w:r>
      <w:r w:rsidRPr="000B7815">
        <w:rPr>
          <w:b/>
          <w:bCs/>
        </w:rPr>
        <w:t xml:space="preserve">Файл. </w:t>
      </w:r>
      <w:r w:rsidRPr="000B7815">
        <w:t>Появляющееся при этом диалоговое окно</w:t>
      </w:r>
      <w:r>
        <w:rPr>
          <w:b/>
          <w:bCs/>
        </w:rPr>
        <w:t xml:space="preserve"> </w:t>
      </w:r>
      <w:r w:rsidRPr="000B7815">
        <w:rPr>
          <w:b/>
          <w:bCs/>
        </w:rPr>
        <w:t xml:space="preserve">Параметры страницы </w:t>
      </w:r>
      <w:r w:rsidRPr="000B7815">
        <w:t xml:space="preserve">имеет четыре вкладки </w:t>
      </w:r>
      <w:r w:rsidRPr="000B7815">
        <w:rPr>
          <w:b/>
          <w:bCs/>
        </w:rPr>
        <w:t>(Поля, Размер бумаги,</w:t>
      </w:r>
      <w:r>
        <w:rPr>
          <w:b/>
          <w:bCs/>
        </w:rPr>
        <w:t xml:space="preserve"> </w:t>
      </w:r>
      <w:r w:rsidRPr="000B7815">
        <w:rPr>
          <w:b/>
          <w:bCs/>
        </w:rPr>
        <w:t xml:space="preserve">Источник бумаги, Макет), </w:t>
      </w:r>
      <w:r w:rsidRPr="000B7815">
        <w:t>которые с полной ясностью обеспечивают</w:t>
      </w:r>
      <w:r>
        <w:rPr>
          <w:b/>
          <w:bCs/>
        </w:rPr>
        <w:t xml:space="preserve"> </w:t>
      </w:r>
      <w:r w:rsidRPr="000B7815">
        <w:t>пользователю возможность выполнения всех необходимых действий.</w:t>
      </w:r>
    </w:p>
    <w:p w:rsidR="000B7815" w:rsidRDefault="000B7815" w:rsidP="000B7815">
      <w:pPr>
        <w:autoSpaceDE w:val="0"/>
        <w:autoSpaceDN w:val="0"/>
        <w:adjustRightInd w:val="0"/>
        <w:ind w:firstLine="540"/>
        <w:jc w:val="both"/>
      </w:pPr>
      <w:r w:rsidRPr="000B7815">
        <w:t>К действиям по оформлению страницы документа относится также</w:t>
      </w:r>
      <w:r>
        <w:t xml:space="preserve"> </w:t>
      </w:r>
      <w:r w:rsidRPr="000B7815">
        <w:t xml:space="preserve">вставка номеров страниц </w:t>
      </w:r>
      <w:r w:rsidRPr="000B7815">
        <w:rPr>
          <w:b/>
          <w:bCs/>
        </w:rPr>
        <w:t xml:space="preserve">- </w:t>
      </w:r>
      <w:r w:rsidRPr="000B7815">
        <w:t xml:space="preserve">с помощью команды </w:t>
      </w:r>
      <w:r w:rsidRPr="000B7815">
        <w:rPr>
          <w:b/>
          <w:bCs/>
        </w:rPr>
        <w:t xml:space="preserve">Номера страниц... </w:t>
      </w:r>
      <w:r w:rsidRPr="000B7815">
        <w:t>в</w:t>
      </w:r>
      <w:r>
        <w:t xml:space="preserve"> </w:t>
      </w:r>
      <w:r w:rsidRPr="000B7815">
        <w:t xml:space="preserve">меню </w:t>
      </w:r>
      <w:r w:rsidRPr="000B7815">
        <w:rPr>
          <w:b/>
          <w:bCs/>
        </w:rPr>
        <w:t xml:space="preserve">Вставка. </w:t>
      </w:r>
      <w:r w:rsidRPr="000B7815">
        <w:t>Эта команда с использованием открывающегося при ее</w:t>
      </w:r>
      <w:r>
        <w:t xml:space="preserve"> </w:t>
      </w:r>
      <w:r w:rsidRPr="000B7815">
        <w:t xml:space="preserve">выполнении диалогового окна </w:t>
      </w:r>
      <w:r w:rsidRPr="000B7815">
        <w:rPr>
          <w:b/>
          <w:bCs/>
        </w:rPr>
        <w:t xml:space="preserve">Номера страниц </w:t>
      </w:r>
      <w:r w:rsidRPr="000B7815">
        <w:t>(рис</w:t>
      </w:r>
      <w:r>
        <w:t>. 21</w:t>
      </w:r>
      <w:r w:rsidRPr="000B7815">
        <w:t>) дает</w:t>
      </w:r>
      <w:r>
        <w:t xml:space="preserve"> </w:t>
      </w:r>
      <w:r w:rsidRPr="000B7815">
        <w:t>возможность не только вставить номера страниц, но и задать их</w:t>
      </w:r>
      <w:r>
        <w:t xml:space="preserve"> </w:t>
      </w:r>
      <w:r w:rsidRPr="000B7815">
        <w:t>положение и выравнивание на странице. Здесь при активизации кнопки</w:t>
      </w:r>
      <w:r>
        <w:t xml:space="preserve"> </w:t>
      </w:r>
      <w:r w:rsidRPr="000B7815">
        <w:rPr>
          <w:b/>
          <w:bCs/>
        </w:rPr>
        <w:t xml:space="preserve">Формат... </w:t>
      </w:r>
      <w:r w:rsidRPr="000B7815">
        <w:t>можно также получить доступ к еще одному диалоговому</w:t>
      </w:r>
      <w:r>
        <w:t xml:space="preserve"> </w:t>
      </w:r>
      <w:r w:rsidRPr="000B7815">
        <w:t>окну, в котором пользователь при желании устанавливает, с какого</w:t>
      </w:r>
      <w:r>
        <w:t xml:space="preserve"> </w:t>
      </w:r>
      <w:r w:rsidRPr="000B7815">
        <w:t>номера страницы нужно начать нумерацию, а также формат нумерации</w:t>
      </w:r>
      <w:r>
        <w:t xml:space="preserve"> </w:t>
      </w:r>
      <w:r w:rsidRPr="000B7815">
        <w:t>(арабские или римские цифры, строчные или прописные латинские</w:t>
      </w:r>
      <w:r>
        <w:t xml:space="preserve"> </w:t>
      </w:r>
      <w:r w:rsidRPr="000B7815">
        <w:t>буквы).</w:t>
      </w:r>
    </w:p>
    <w:p w:rsidR="00BE3596" w:rsidRDefault="00BE3596" w:rsidP="000B7815">
      <w:pPr>
        <w:autoSpaceDE w:val="0"/>
        <w:autoSpaceDN w:val="0"/>
        <w:adjustRightInd w:val="0"/>
        <w:ind w:firstLine="540"/>
        <w:jc w:val="both"/>
      </w:pPr>
    </w:p>
    <w:p w:rsidR="000B7815" w:rsidRPr="000B7815" w:rsidRDefault="000C4A0E" w:rsidP="000B7815">
      <w:pPr>
        <w:autoSpaceDE w:val="0"/>
        <w:autoSpaceDN w:val="0"/>
        <w:adjustRightInd w:val="0"/>
        <w:jc w:val="center"/>
      </w:pPr>
      <w:r>
        <w:pict>
          <v:shape id="_x0000_i1052" type="#_x0000_t75" style="width:342.75pt;height:168.75pt">
            <v:imagedata r:id="rId41" o:title=""/>
          </v:shape>
        </w:pict>
      </w:r>
    </w:p>
    <w:p w:rsidR="00AF6623" w:rsidRDefault="00AF6623" w:rsidP="00BE3596">
      <w:pPr>
        <w:autoSpaceDE w:val="0"/>
        <w:autoSpaceDN w:val="0"/>
        <w:adjustRightInd w:val="0"/>
        <w:jc w:val="center"/>
        <w:rPr>
          <w:i/>
          <w:iCs/>
        </w:rPr>
      </w:pPr>
    </w:p>
    <w:p w:rsidR="000B7815" w:rsidRPr="000B7815" w:rsidRDefault="000B7815" w:rsidP="00BE3596">
      <w:pPr>
        <w:autoSpaceDE w:val="0"/>
        <w:autoSpaceDN w:val="0"/>
        <w:adjustRightInd w:val="0"/>
        <w:jc w:val="center"/>
        <w:rPr>
          <w:i/>
          <w:iCs/>
        </w:rPr>
      </w:pPr>
      <w:r w:rsidRPr="000B7815">
        <w:rPr>
          <w:i/>
          <w:iCs/>
        </w:rPr>
        <w:t>Рис. 21. Окно текстового редактора Word, появляющееся при</w:t>
      </w:r>
    </w:p>
    <w:p w:rsidR="000B7815" w:rsidRPr="000B7815" w:rsidRDefault="000B7815" w:rsidP="00BE3596">
      <w:pPr>
        <w:autoSpaceDE w:val="0"/>
        <w:autoSpaceDN w:val="0"/>
        <w:adjustRightInd w:val="0"/>
        <w:jc w:val="center"/>
        <w:rPr>
          <w:i/>
          <w:iCs/>
        </w:rPr>
      </w:pPr>
      <w:r w:rsidRPr="000B7815">
        <w:rPr>
          <w:i/>
          <w:iCs/>
        </w:rPr>
        <w:t>необходимости установить в текстовом документе номера страниц</w:t>
      </w:r>
    </w:p>
    <w:p w:rsidR="00BE3596" w:rsidRDefault="00BE3596" w:rsidP="000B7815">
      <w:pPr>
        <w:autoSpaceDE w:val="0"/>
        <w:autoSpaceDN w:val="0"/>
        <w:adjustRightInd w:val="0"/>
        <w:jc w:val="both"/>
      </w:pPr>
    </w:p>
    <w:p w:rsidR="00BE3596" w:rsidRPr="00BE3596" w:rsidRDefault="000B7815" w:rsidP="00BE3596">
      <w:pPr>
        <w:autoSpaceDE w:val="0"/>
        <w:autoSpaceDN w:val="0"/>
        <w:adjustRightInd w:val="0"/>
        <w:ind w:firstLine="540"/>
        <w:jc w:val="both"/>
      </w:pPr>
      <w:r w:rsidRPr="000B7815">
        <w:t>Если оформление страницы требует вставки сносок, то это</w:t>
      </w:r>
      <w:r w:rsidR="00BE3596">
        <w:t xml:space="preserve"> </w:t>
      </w:r>
      <w:r w:rsidRPr="000B7815">
        <w:t xml:space="preserve">делается в меню </w:t>
      </w:r>
      <w:r w:rsidRPr="000B7815">
        <w:rPr>
          <w:b/>
          <w:bCs/>
        </w:rPr>
        <w:t xml:space="preserve">Вставка </w:t>
      </w:r>
      <w:r w:rsidRPr="000B7815">
        <w:t xml:space="preserve">командой </w:t>
      </w:r>
      <w:r w:rsidRPr="000B7815">
        <w:rPr>
          <w:b/>
          <w:bCs/>
        </w:rPr>
        <w:t xml:space="preserve">Сноска.... </w:t>
      </w:r>
      <w:r w:rsidRPr="000B7815">
        <w:t>при этом открывается</w:t>
      </w:r>
      <w:r w:rsidR="00BE3596">
        <w:t xml:space="preserve"> </w:t>
      </w:r>
      <w:r w:rsidRPr="000B7815">
        <w:t xml:space="preserve">диалоговое окно </w:t>
      </w:r>
      <w:r w:rsidRPr="000B7815">
        <w:rPr>
          <w:b/>
          <w:bCs/>
        </w:rPr>
        <w:t xml:space="preserve">Сноски </w:t>
      </w:r>
      <w:r w:rsidR="00BE3596">
        <w:t>(рис. 22</w:t>
      </w:r>
      <w:r w:rsidRPr="000B7815">
        <w:t>), в котором пользователь производит</w:t>
      </w:r>
      <w:r w:rsidR="00BE3596">
        <w:t xml:space="preserve"> </w:t>
      </w:r>
      <w:r w:rsidRPr="000B7815">
        <w:t>оформление всех требуемых параметров для задуманных сносок,</w:t>
      </w:r>
      <w:r w:rsidR="00BE3596">
        <w:t xml:space="preserve"> </w:t>
      </w:r>
      <w:r w:rsidRPr="000B7815">
        <w:t xml:space="preserve">включая тип сноски (внизу страницы, </w:t>
      </w:r>
      <w:r w:rsidR="00BE3596">
        <w:t xml:space="preserve">в конце документа) и вид </w:t>
      </w:r>
      <w:r w:rsidR="00BE3596" w:rsidRPr="00BE3596">
        <w:t>нумерации сносок, а также ряд других параметров, вплоть до выбора любого</w:t>
      </w:r>
      <w:r w:rsidR="00BE3596">
        <w:t xml:space="preserve"> </w:t>
      </w:r>
      <w:r w:rsidR="00BE3596" w:rsidRPr="00BE3596">
        <w:t>символа для обозначения сноски.</w:t>
      </w:r>
    </w:p>
    <w:p w:rsidR="00BE3596" w:rsidRPr="00BE3596" w:rsidRDefault="00BE3596" w:rsidP="00BE3596">
      <w:pPr>
        <w:autoSpaceDE w:val="0"/>
        <w:autoSpaceDN w:val="0"/>
        <w:adjustRightInd w:val="0"/>
        <w:ind w:firstLine="540"/>
        <w:jc w:val="both"/>
      </w:pPr>
      <w:r w:rsidRPr="00BE3596">
        <w:t>При необходимости оформления колонтитулов страниц это можно</w:t>
      </w:r>
      <w:r>
        <w:t xml:space="preserve"> </w:t>
      </w:r>
      <w:r w:rsidRPr="00BE3596">
        <w:t xml:space="preserve">произвести из меню </w:t>
      </w:r>
      <w:r w:rsidRPr="00BE3596">
        <w:rPr>
          <w:b/>
          <w:bCs/>
        </w:rPr>
        <w:t xml:space="preserve">Вид </w:t>
      </w:r>
      <w:r w:rsidRPr="00BE3596">
        <w:t xml:space="preserve">командой </w:t>
      </w:r>
      <w:r w:rsidRPr="00BE3596">
        <w:rPr>
          <w:b/>
          <w:bCs/>
        </w:rPr>
        <w:t xml:space="preserve">Колонтитулы. </w:t>
      </w:r>
      <w:r w:rsidRPr="00BE3596">
        <w:t>При этом</w:t>
      </w:r>
      <w:r>
        <w:t xml:space="preserve"> </w:t>
      </w:r>
      <w:r w:rsidRPr="00BE3596">
        <w:t>пользователю предоставляется инструмент (выделенное рабочее поле и</w:t>
      </w:r>
      <w:r>
        <w:t xml:space="preserve"> </w:t>
      </w:r>
      <w:r w:rsidRPr="00BE3596">
        <w:t>специальная панель инструментов) для формирования нижнего и</w:t>
      </w:r>
      <w:r>
        <w:t xml:space="preserve"> </w:t>
      </w:r>
      <w:r w:rsidRPr="00BE3596">
        <w:t>верхнего колонтитулов страницы.</w:t>
      </w:r>
    </w:p>
    <w:p w:rsidR="00BE3596" w:rsidRPr="00BE3596" w:rsidRDefault="00BE3596" w:rsidP="00BE3596">
      <w:pPr>
        <w:autoSpaceDE w:val="0"/>
        <w:autoSpaceDN w:val="0"/>
        <w:adjustRightInd w:val="0"/>
        <w:ind w:firstLine="540"/>
        <w:jc w:val="both"/>
      </w:pPr>
      <w:r w:rsidRPr="00BE3596">
        <w:t>Если оформление страниц текста требует по ряду причин</w:t>
      </w:r>
      <w:r>
        <w:t xml:space="preserve"> </w:t>
      </w:r>
      <w:r w:rsidRPr="00BE3596">
        <w:t xml:space="preserve">организации </w:t>
      </w:r>
      <w:r w:rsidRPr="00BE3596">
        <w:rPr>
          <w:b/>
          <w:bCs/>
        </w:rPr>
        <w:t xml:space="preserve">разрывов </w:t>
      </w:r>
      <w:r w:rsidRPr="00BE3596">
        <w:t>в текстовом файле (например, начать какую-то</w:t>
      </w:r>
      <w:r>
        <w:t xml:space="preserve"> </w:t>
      </w:r>
      <w:r w:rsidRPr="00BE3596">
        <w:t>часть с новой страницы), то нет необходимости несчетное число раз</w:t>
      </w:r>
      <w:r>
        <w:t xml:space="preserve"> </w:t>
      </w:r>
      <w:r w:rsidRPr="00BE3596">
        <w:t xml:space="preserve">нажимать клавишу </w:t>
      </w:r>
      <w:r w:rsidRPr="00BE3596">
        <w:rPr>
          <w:b/>
          <w:bCs/>
        </w:rPr>
        <w:t xml:space="preserve">&lt;Enter&gt;, </w:t>
      </w:r>
      <w:r w:rsidRPr="00BE3596">
        <w:t>чтобы организовать пустые строки.</w:t>
      </w:r>
    </w:p>
    <w:p w:rsidR="00BE3596" w:rsidRDefault="00BE3596" w:rsidP="00BE3596">
      <w:pPr>
        <w:autoSpaceDE w:val="0"/>
        <w:autoSpaceDN w:val="0"/>
        <w:adjustRightInd w:val="0"/>
        <w:ind w:firstLine="540"/>
        <w:jc w:val="both"/>
      </w:pPr>
      <w:r w:rsidRPr="00BE3596">
        <w:t xml:space="preserve">Обратившись к команде </w:t>
      </w:r>
      <w:r w:rsidRPr="00BE3596">
        <w:rPr>
          <w:b/>
          <w:bCs/>
        </w:rPr>
        <w:t xml:space="preserve">Разрыв... в </w:t>
      </w:r>
      <w:r w:rsidRPr="00BE3596">
        <w:t xml:space="preserve">меню </w:t>
      </w:r>
      <w:r w:rsidRPr="00BE3596">
        <w:rPr>
          <w:b/>
          <w:bCs/>
        </w:rPr>
        <w:t xml:space="preserve">Вставка </w:t>
      </w:r>
      <w:r w:rsidRPr="00BE3596">
        <w:t>и получив "в руки"</w:t>
      </w:r>
      <w:r>
        <w:t xml:space="preserve"> </w:t>
      </w:r>
      <w:r w:rsidRPr="00BE3596">
        <w:t xml:space="preserve">диалоговое окно </w:t>
      </w:r>
      <w:r w:rsidRPr="00BE3596">
        <w:rPr>
          <w:b/>
          <w:bCs/>
        </w:rPr>
        <w:t xml:space="preserve">Разрыв, </w:t>
      </w:r>
      <w:r w:rsidRPr="00BE3596">
        <w:t>пользователь имеет возможность установить</w:t>
      </w:r>
      <w:r>
        <w:t xml:space="preserve"> </w:t>
      </w:r>
      <w:r w:rsidRPr="00BE3596">
        <w:t>все требуемые параметры такого разрыва.</w:t>
      </w:r>
    </w:p>
    <w:p w:rsidR="00BE3596" w:rsidRDefault="00BE3596" w:rsidP="00BE3596">
      <w:pPr>
        <w:autoSpaceDE w:val="0"/>
        <w:autoSpaceDN w:val="0"/>
        <w:adjustRightInd w:val="0"/>
        <w:ind w:firstLine="540"/>
        <w:jc w:val="both"/>
      </w:pPr>
    </w:p>
    <w:p w:rsidR="00BE3596" w:rsidRPr="00BE3596" w:rsidRDefault="000C4A0E" w:rsidP="00BE3596">
      <w:pPr>
        <w:autoSpaceDE w:val="0"/>
        <w:autoSpaceDN w:val="0"/>
        <w:adjustRightInd w:val="0"/>
        <w:ind w:firstLine="540"/>
        <w:jc w:val="center"/>
      </w:pPr>
      <w:r>
        <w:pict>
          <v:shape id="_x0000_i1053" type="#_x0000_t75" style="width:243pt;height:184.5pt">
            <v:imagedata r:id="rId42" o:title=""/>
          </v:shape>
        </w:pict>
      </w:r>
    </w:p>
    <w:p w:rsidR="00AF6623" w:rsidRDefault="00AF6623" w:rsidP="00BE3596">
      <w:pPr>
        <w:autoSpaceDE w:val="0"/>
        <w:autoSpaceDN w:val="0"/>
        <w:adjustRightInd w:val="0"/>
        <w:jc w:val="center"/>
        <w:rPr>
          <w:i/>
          <w:iCs/>
        </w:rPr>
      </w:pPr>
    </w:p>
    <w:p w:rsidR="00BE3596" w:rsidRPr="00BE3596" w:rsidRDefault="00BE3596" w:rsidP="00BE3596">
      <w:pPr>
        <w:autoSpaceDE w:val="0"/>
        <w:autoSpaceDN w:val="0"/>
        <w:adjustRightInd w:val="0"/>
        <w:jc w:val="center"/>
        <w:rPr>
          <w:i/>
          <w:iCs/>
        </w:rPr>
      </w:pPr>
      <w:r w:rsidRPr="00BE3596">
        <w:rPr>
          <w:i/>
          <w:iCs/>
        </w:rPr>
        <w:t>Рис. 22. Окно текстового редактора Word, появляющееся при</w:t>
      </w:r>
    </w:p>
    <w:p w:rsidR="00BE3596" w:rsidRPr="00BE3596" w:rsidRDefault="00BE3596" w:rsidP="00BE3596">
      <w:pPr>
        <w:autoSpaceDE w:val="0"/>
        <w:autoSpaceDN w:val="0"/>
        <w:adjustRightInd w:val="0"/>
        <w:jc w:val="center"/>
        <w:rPr>
          <w:i/>
          <w:iCs/>
        </w:rPr>
      </w:pPr>
      <w:r w:rsidRPr="00BE3596">
        <w:rPr>
          <w:i/>
          <w:iCs/>
        </w:rPr>
        <w:t>необходимости установить в текстовом документе сноску</w:t>
      </w:r>
    </w:p>
    <w:p w:rsidR="00BE3596" w:rsidRDefault="00BE3596" w:rsidP="00BE3596">
      <w:pPr>
        <w:autoSpaceDE w:val="0"/>
        <w:autoSpaceDN w:val="0"/>
        <w:adjustRightInd w:val="0"/>
        <w:jc w:val="both"/>
        <w:rPr>
          <w:b/>
          <w:bCs/>
        </w:rPr>
      </w:pPr>
    </w:p>
    <w:p w:rsidR="00BE3596" w:rsidRDefault="00BE3596" w:rsidP="00BE3596">
      <w:pPr>
        <w:autoSpaceDE w:val="0"/>
        <w:autoSpaceDN w:val="0"/>
        <w:adjustRightInd w:val="0"/>
        <w:jc w:val="both"/>
        <w:rPr>
          <w:b/>
          <w:bCs/>
        </w:rPr>
      </w:pPr>
    </w:p>
    <w:p w:rsidR="00BE3596" w:rsidRDefault="00BE3596" w:rsidP="00BE3596">
      <w:pPr>
        <w:autoSpaceDE w:val="0"/>
        <w:autoSpaceDN w:val="0"/>
        <w:adjustRightInd w:val="0"/>
        <w:jc w:val="both"/>
        <w:rPr>
          <w:b/>
          <w:bCs/>
        </w:rPr>
      </w:pPr>
    </w:p>
    <w:p w:rsidR="00BE3596" w:rsidRDefault="00BE3596" w:rsidP="00BE3596">
      <w:pPr>
        <w:autoSpaceDE w:val="0"/>
        <w:autoSpaceDN w:val="0"/>
        <w:adjustRightInd w:val="0"/>
        <w:jc w:val="both"/>
        <w:rPr>
          <w:b/>
          <w:bCs/>
        </w:rPr>
      </w:pPr>
    </w:p>
    <w:p w:rsidR="00BE3596" w:rsidRDefault="00BE3596" w:rsidP="00BE3596">
      <w:pPr>
        <w:autoSpaceDE w:val="0"/>
        <w:autoSpaceDN w:val="0"/>
        <w:adjustRightInd w:val="0"/>
        <w:jc w:val="both"/>
        <w:rPr>
          <w:b/>
          <w:bCs/>
        </w:rPr>
      </w:pPr>
    </w:p>
    <w:p w:rsidR="00BE3596" w:rsidRDefault="00BE3596" w:rsidP="00BE3596">
      <w:pPr>
        <w:autoSpaceDE w:val="0"/>
        <w:autoSpaceDN w:val="0"/>
        <w:adjustRightInd w:val="0"/>
        <w:jc w:val="both"/>
        <w:rPr>
          <w:b/>
          <w:bCs/>
        </w:rPr>
      </w:pPr>
    </w:p>
    <w:p w:rsidR="00BE3596" w:rsidRDefault="00BE3596" w:rsidP="00BE3596">
      <w:pPr>
        <w:autoSpaceDE w:val="0"/>
        <w:autoSpaceDN w:val="0"/>
        <w:adjustRightInd w:val="0"/>
        <w:jc w:val="both"/>
        <w:rPr>
          <w:b/>
          <w:bCs/>
        </w:rPr>
      </w:pPr>
    </w:p>
    <w:p w:rsidR="00BE3596" w:rsidRDefault="00BE3596" w:rsidP="00BE3596">
      <w:pPr>
        <w:autoSpaceDE w:val="0"/>
        <w:autoSpaceDN w:val="0"/>
        <w:adjustRightInd w:val="0"/>
        <w:jc w:val="both"/>
        <w:rPr>
          <w:b/>
          <w:bCs/>
        </w:rPr>
      </w:pPr>
    </w:p>
    <w:p w:rsidR="00BE3596" w:rsidRDefault="00BE3596" w:rsidP="00BE3596">
      <w:pPr>
        <w:autoSpaceDE w:val="0"/>
        <w:autoSpaceDN w:val="0"/>
        <w:adjustRightInd w:val="0"/>
        <w:jc w:val="both"/>
        <w:rPr>
          <w:b/>
          <w:bCs/>
        </w:rPr>
      </w:pPr>
    </w:p>
    <w:p w:rsidR="00BE3596" w:rsidRDefault="00BE3596" w:rsidP="00BE3596">
      <w:pPr>
        <w:autoSpaceDE w:val="0"/>
        <w:autoSpaceDN w:val="0"/>
        <w:adjustRightInd w:val="0"/>
        <w:jc w:val="both"/>
        <w:rPr>
          <w:b/>
          <w:bCs/>
        </w:rPr>
      </w:pPr>
    </w:p>
    <w:p w:rsidR="00BE3596" w:rsidRDefault="00BE3596" w:rsidP="00BE3596">
      <w:pPr>
        <w:autoSpaceDE w:val="0"/>
        <w:autoSpaceDN w:val="0"/>
        <w:adjustRightInd w:val="0"/>
        <w:jc w:val="both"/>
        <w:rPr>
          <w:b/>
          <w:bCs/>
        </w:rPr>
      </w:pPr>
    </w:p>
    <w:p w:rsidR="00BE3596" w:rsidRDefault="00BE3596" w:rsidP="00BE3596">
      <w:pPr>
        <w:autoSpaceDE w:val="0"/>
        <w:autoSpaceDN w:val="0"/>
        <w:adjustRightInd w:val="0"/>
        <w:jc w:val="both"/>
        <w:rPr>
          <w:b/>
          <w:bCs/>
        </w:rPr>
      </w:pPr>
    </w:p>
    <w:p w:rsidR="00BE3596" w:rsidRDefault="00BE3596" w:rsidP="00BE3596">
      <w:pPr>
        <w:autoSpaceDE w:val="0"/>
        <w:autoSpaceDN w:val="0"/>
        <w:adjustRightInd w:val="0"/>
        <w:jc w:val="both"/>
        <w:rPr>
          <w:b/>
          <w:bCs/>
        </w:rPr>
      </w:pPr>
    </w:p>
    <w:p w:rsidR="00BE3596" w:rsidRDefault="00BE3596" w:rsidP="00BE3596">
      <w:pPr>
        <w:autoSpaceDE w:val="0"/>
        <w:autoSpaceDN w:val="0"/>
        <w:adjustRightInd w:val="0"/>
        <w:jc w:val="both"/>
        <w:rPr>
          <w:b/>
          <w:bCs/>
        </w:rPr>
      </w:pPr>
    </w:p>
    <w:p w:rsidR="00BE3596" w:rsidRDefault="00BE3596" w:rsidP="00BE3596">
      <w:pPr>
        <w:autoSpaceDE w:val="0"/>
        <w:autoSpaceDN w:val="0"/>
        <w:adjustRightInd w:val="0"/>
        <w:jc w:val="both"/>
        <w:rPr>
          <w:b/>
          <w:bCs/>
        </w:rPr>
      </w:pPr>
    </w:p>
    <w:p w:rsidR="00BE3596" w:rsidRDefault="00BE3596" w:rsidP="00BE3596">
      <w:pPr>
        <w:autoSpaceDE w:val="0"/>
        <w:autoSpaceDN w:val="0"/>
        <w:adjustRightInd w:val="0"/>
        <w:jc w:val="both"/>
        <w:rPr>
          <w:b/>
          <w:bCs/>
        </w:rPr>
      </w:pPr>
    </w:p>
    <w:p w:rsidR="00BE3596" w:rsidRDefault="00BE3596" w:rsidP="00BE3596">
      <w:pPr>
        <w:autoSpaceDE w:val="0"/>
        <w:autoSpaceDN w:val="0"/>
        <w:adjustRightInd w:val="0"/>
        <w:jc w:val="both"/>
        <w:rPr>
          <w:b/>
          <w:bCs/>
        </w:rPr>
      </w:pPr>
    </w:p>
    <w:p w:rsidR="00BE3596" w:rsidRDefault="00BE3596" w:rsidP="00BE3596">
      <w:pPr>
        <w:autoSpaceDE w:val="0"/>
        <w:autoSpaceDN w:val="0"/>
        <w:adjustRightInd w:val="0"/>
        <w:jc w:val="both"/>
        <w:rPr>
          <w:b/>
          <w:bCs/>
        </w:rPr>
      </w:pPr>
    </w:p>
    <w:p w:rsidR="00BE3596" w:rsidRDefault="00BE3596" w:rsidP="00BE3596">
      <w:pPr>
        <w:autoSpaceDE w:val="0"/>
        <w:autoSpaceDN w:val="0"/>
        <w:adjustRightInd w:val="0"/>
        <w:jc w:val="both"/>
        <w:rPr>
          <w:b/>
          <w:bCs/>
        </w:rPr>
      </w:pPr>
    </w:p>
    <w:p w:rsidR="00BE3596" w:rsidRDefault="00BE3596" w:rsidP="00BE3596">
      <w:pPr>
        <w:autoSpaceDE w:val="0"/>
        <w:autoSpaceDN w:val="0"/>
        <w:adjustRightInd w:val="0"/>
        <w:jc w:val="both"/>
        <w:rPr>
          <w:b/>
          <w:bCs/>
        </w:rPr>
      </w:pPr>
    </w:p>
    <w:p w:rsidR="00BE3596" w:rsidRDefault="00BE3596" w:rsidP="00BE3596">
      <w:pPr>
        <w:autoSpaceDE w:val="0"/>
        <w:autoSpaceDN w:val="0"/>
        <w:adjustRightInd w:val="0"/>
        <w:jc w:val="both"/>
        <w:rPr>
          <w:b/>
          <w:bCs/>
        </w:rPr>
      </w:pPr>
    </w:p>
    <w:p w:rsidR="00BE3596" w:rsidRDefault="00BE3596" w:rsidP="00BE3596">
      <w:pPr>
        <w:autoSpaceDE w:val="0"/>
        <w:autoSpaceDN w:val="0"/>
        <w:adjustRightInd w:val="0"/>
        <w:jc w:val="both"/>
        <w:rPr>
          <w:b/>
          <w:bCs/>
        </w:rPr>
      </w:pPr>
    </w:p>
    <w:p w:rsidR="00BE3596" w:rsidRDefault="00BE3596" w:rsidP="00BE3596">
      <w:pPr>
        <w:autoSpaceDE w:val="0"/>
        <w:autoSpaceDN w:val="0"/>
        <w:adjustRightInd w:val="0"/>
        <w:jc w:val="both"/>
        <w:rPr>
          <w:b/>
          <w:bCs/>
        </w:rPr>
      </w:pPr>
    </w:p>
    <w:p w:rsidR="00BE3596" w:rsidRDefault="00BE3596" w:rsidP="00BE3596">
      <w:pPr>
        <w:autoSpaceDE w:val="0"/>
        <w:autoSpaceDN w:val="0"/>
        <w:adjustRightInd w:val="0"/>
        <w:jc w:val="both"/>
        <w:rPr>
          <w:b/>
          <w:bCs/>
        </w:rPr>
      </w:pPr>
    </w:p>
    <w:p w:rsidR="00BE3596" w:rsidRDefault="00BE3596" w:rsidP="00BE3596">
      <w:pPr>
        <w:autoSpaceDE w:val="0"/>
        <w:autoSpaceDN w:val="0"/>
        <w:adjustRightInd w:val="0"/>
        <w:jc w:val="both"/>
        <w:rPr>
          <w:b/>
          <w:bCs/>
        </w:rPr>
      </w:pPr>
    </w:p>
    <w:p w:rsidR="00BE3596" w:rsidRDefault="00BE3596" w:rsidP="00BE3596">
      <w:pPr>
        <w:autoSpaceDE w:val="0"/>
        <w:autoSpaceDN w:val="0"/>
        <w:adjustRightInd w:val="0"/>
        <w:jc w:val="both"/>
        <w:rPr>
          <w:b/>
          <w:bCs/>
        </w:rPr>
      </w:pPr>
    </w:p>
    <w:p w:rsidR="00BE3596" w:rsidRDefault="00BE3596" w:rsidP="00BE3596">
      <w:pPr>
        <w:autoSpaceDE w:val="0"/>
        <w:autoSpaceDN w:val="0"/>
        <w:adjustRightInd w:val="0"/>
        <w:jc w:val="both"/>
        <w:rPr>
          <w:b/>
          <w:bCs/>
        </w:rPr>
      </w:pPr>
    </w:p>
    <w:p w:rsidR="00BE3596" w:rsidRDefault="00BE3596" w:rsidP="00BE3596">
      <w:pPr>
        <w:autoSpaceDE w:val="0"/>
        <w:autoSpaceDN w:val="0"/>
        <w:adjustRightInd w:val="0"/>
        <w:jc w:val="both"/>
        <w:rPr>
          <w:b/>
          <w:bCs/>
        </w:rPr>
      </w:pPr>
    </w:p>
    <w:p w:rsidR="00BE3596" w:rsidRDefault="00BE3596" w:rsidP="00BE3596">
      <w:pPr>
        <w:autoSpaceDE w:val="0"/>
        <w:autoSpaceDN w:val="0"/>
        <w:adjustRightInd w:val="0"/>
        <w:jc w:val="both"/>
        <w:rPr>
          <w:b/>
          <w:bCs/>
        </w:rPr>
      </w:pPr>
    </w:p>
    <w:p w:rsidR="00BE3596" w:rsidRDefault="00BE3596" w:rsidP="00BE3596">
      <w:pPr>
        <w:autoSpaceDE w:val="0"/>
        <w:autoSpaceDN w:val="0"/>
        <w:adjustRightInd w:val="0"/>
        <w:jc w:val="both"/>
        <w:rPr>
          <w:b/>
          <w:bCs/>
        </w:rPr>
      </w:pPr>
    </w:p>
    <w:p w:rsidR="00BE3596" w:rsidRDefault="00BE3596" w:rsidP="00BE3596">
      <w:pPr>
        <w:autoSpaceDE w:val="0"/>
        <w:autoSpaceDN w:val="0"/>
        <w:adjustRightInd w:val="0"/>
        <w:jc w:val="center"/>
        <w:rPr>
          <w:b/>
          <w:bCs/>
          <w:sz w:val="32"/>
          <w:szCs w:val="32"/>
        </w:rPr>
      </w:pPr>
      <w:r w:rsidRPr="00BE3596">
        <w:rPr>
          <w:b/>
          <w:bCs/>
          <w:sz w:val="32"/>
          <w:szCs w:val="32"/>
        </w:rPr>
        <w:t>Использование и создание стилей оформления текста</w:t>
      </w:r>
    </w:p>
    <w:p w:rsidR="00BE3596" w:rsidRPr="00BE3596" w:rsidRDefault="00BE3596" w:rsidP="00BE3596">
      <w:pPr>
        <w:autoSpaceDE w:val="0"/>
        <w:autoSpaceDN w:val="0"/>
        <w:adjustRightInd w:val="0"/>
        <w:jc w:val="center"/>
        <w:rPr>
          <w:b/>
          <w:bCs/>
        </w:rPr>
      </w:pPr>
    </w:p>
    <w:p w:rsidR="00BE3596" w:rsidRPr="00BE3596" w:rsidRDefault="00BE3596" w:rsidP="00BE3596">
      <w:pPr>
        <w:autoSpaceDE w:val="0"/>
        <w:autoSpaceDN w:val="0"/>
        <w:adjustRightInd w:val="0"/>
        <w:jc w:val="both"/>
      </w:pPr>
      <w:r w:rsidRPr="00BE3596">
        <w:t>Очень часто приходится работать с документами определенного</w:t>
      </w:r>
      <w:r>
        <w:t xml:space="preserve"> </w:t>
      </w:r>
      <w:r w:rsidRPr="00BE3596">
        <w:t>типа, например, с отчетами, деловыми письмами, календарями,</w:t>
      </w:r>
      <w:r>
        <w:t xml:space="preserve"> </w:t>
      </w:r>
      <w:r w:rsidRPr="00BE3596">
        <w:t>приглашениями и т.д. Документы одного типа обычно имеют сходные</w:t>
      </w:r>
      <w:r>
        <w:t xml:space="preserve"> </w:t>
      </w:r>
      <w:r w:rsidRPr="00BE3596">
        <w:t>элементы: одинаковые фрагменты текста, сходный стиль оформления</w:t>
      </w:r>
      <w:r>
        <w:t xml:space="preserve"> </w:t>
      </w:r>
      <w:r w:rsidRPr="00BE3596">
        <w:t>(размер и тип шрифта заголовков различных разделов, расположение их</w:t>
      </w:r>
      <w:r>
        <w:t xml:space="preserve"> </w:t>
      </w:r>
      <w:r w:rsidRPr="00BE3596">
        <w:t>на станице), требуют специфического набора пиктограмм панелей</w:t>
      </w:r>
      <w:r>
        <w:t xml:space="preserve"> </w:t>
      </w:r>
      <w:r w:rsidRPr="00BE3596">
        <w:t>инструментов и т.д. Текстовый редактор Word позволяет упростить</w:t>
      </w:r>
      <w:r>
        <w:t xml:space="preserve"> </w:t>
      </w:r>
      <w:r w:rsidRPr="00BE3596">
        <w:t>подготовку нового документа, предлагая для него специальную заготовку - шаблон. Шаблон - это служебный файл текстового редактора</w:t>
      </w:r>
      <w:r>
        <w:t xml:space="preserve"> </w:t>
      </w:r>
      <w:r w:rsidRPr="00BE3596">
        <w:t>Word, содержащий всевозможную информацию о структуре и</w:t>
      </w:r>
      <w:r>
        <w:t xml:space="preserve"> </w:t>
      </w:r>
      <w:r w:rsidRPr="00BE3596">
        <w:t>оформлении документов конкретного типа: фрагменты стандартного</w:t>
      </w:r>
      <w:r>
        <w:t xml:space="preserve"> </w:t>
      </w:r>
      <w:r w:rsidRPr="00BE3596">
        <w:t>текста, графические объекты, стили и т.д. В комплекте Windows</w:t>
      </w:r>
      <w:r>
        <w:t xml:space="preserve"> </w:t>
      </w:r>
      <w:r w:rsidRPr="00BE3596">
        <w:t>имеются готовые шаблоны для документов общего типа (Normal), для</w:t>
      </w:r>
      <w:r>
        <w:t xml:space="preserve"> </w:t>
      </w:r>
      <w:r w:rsidRPr="00BE3596">
        <w:t>расписаний встреч, факсов, резюме, сертификатов и т.д.</w:t>
      </w:r>
    </w:p>
    <w:p w:rsidR="00BE3596" w:rsidRPr="00BE3596" w:rsidRDefault="00BE3596" w:rsidP="00BE3596">
      <w:pPr>
        <w:autoSpaceDE w:val="0"/>
        <w:autoSpaceDN w:val="0"/>
        <w:adjustRightInd w:val="0"/>
        <w:ind w:firstLine="540"/>
        <w:jc w:val="both"/>
      </w:pPr>
      <w:r w:rsidRPr="00BE3596">
        <w:t>Существует два типа стилей оформления: стиль абзаца,</w:t>
      </w:r>
      <w:r>
        <w:t xml:space="preserve"> </w:t>
      </w:r>
      <w:r w:rsidRPr="00BE3596">
        <w:t>определяющий основные параметры формата (шрифт, его стиль и</w:t>
      </w:r>
      <w:r>
        <w:t xml:space="preserve"> </w:t>
      </w:r>
      <w:r w:rsidRPr="00BE3596">
        <w:t>размер, способ выравнивания строк, межстрочное расстояние и т.д.), и</w:t>
      </w:r>
      <w:r>
        <w:t xml:space="preserve"> </w:t>
      </w:r>
      <w:r w:rsidRPr="00BE3596">
        <w:t>стиль символов, определяющий шрифт, начертание, размер шрифта.</w:t>
      </w:r>
    </w:p>
    <w:p w:rsidR="00BE3596" w:rsidRPr="00BE3596" w:rsidRDefault="00BE3596" w:rsidP="00BE3596">
      <w:pPr>
        <w:autoSpaceDE w:val="0"/>
        <w:autoSpaceDN w:val="0"/>
        <w:adjustRightInd w:val="0"/>
        <w:ind w:firstLine="540"/>
        <w:jc w:val="both"/>
      </w:pPr>
      <w:r w:rsidRPr="00BE3596">
        <w:t>Можно применить (присвоить) определенный стиль к некоторому</w:t>
      </w:r>
      <w:r>
        <w:t xml:space="preserve"> </w:t>
      </w:r>
      <w:r w:rsidRPr="00BE3596">
        <w:t xml:space="preserve">элементу документа. Проще всего это сделать, непосредственно используя окно списка стилей (первое слева) </w:t>
      </w:r>
      <w:r w:rsidRPr="00BE3596">
        <w:rPr>
          <w:b/>
          <w:bCs/>
        </w:rPr>
        <w:t>Панели инструментов</w:t>
      </w:r>
      <w:r>
        <w:t xml:space="preserve"> </w:t>
      </w:r>
      <w:r w:rsidRPr="00BE3596">
        <w:rPr>
          <w:b/>
          <w:bCs/>
        </w:rPr>
        <w:t xml:space="preserve">"Форматирование". </w:t>
      </w:r>
      <w:r w:rsidRPr="00BE3596">
        <w:t>При щелчке мышкой на кнопке со стрелкой в</w:t>
      </w:r>
      <w:r>
        <w:t xml:space="preserve"> </w:t>
      </w:r>
      <w:r w:rsidRPr="00BE3596">
        <w:t>правой части окна стилей пользователю предоставляется полный список</w:t>
      </w:r>
      <w:r>
        <w:t xml:space="preserve"> </w:t>
      </w:r>
      <w:r w:rsidRPr="00BE3596">
        <w:t>всех стилей, используемых в открытом документе. Установив текстовый</w:t>
      </w:r>
      <w:r>
        <w:t xml:space="preserve"> </w:t>
      </w:r>
      <w:r w:rsidRPr="00BE3596">
        <w:t>курсор в выбранном абзаце и выбрав из списка нужный стиль (щелкнув</w:t>
      </w:r>
      <w:r>
        <w:t xml:space="preserve"> </w:t>
      </w:r>
      <w:r w:rsidRPr="00BE3596">
        <w:t>мышкой на выбранном стиле), пользователь присваивает этому абзацу</w:t>
      </w:r>
      <w:r>
        <w:t xml:space="preserve"> </w:t>
      </w:r>
      <w:r w:rsidRPr="00BE3596">
        <w:t>статус выбранного стиля, и Word преобразует этот абзац к его новому</w:t>
      </w:r>
      <w:r>
        <w:t xml:space="preserve"> </w:t>
      </w:r>
      <w:r w:rsidRPr="00BE3596">
        <w:t>стилевому статусу.</w:t>
      </w:r>
    </w:p>
    <w:p w:rsidR="00BE3596" w:rsidRPr="00BE3596" w:rsidRDefault="00BE3596" w:rsidP="00BE3596">
      <w:pPr>
        <w:autoSpaceDE w:val="0"/>
        <w:autoSpaceDN w:val="0"/>
        <w:adjustRightInd w:val="0"/>
        <w:ind w:firstLine="540"/>
        <w:jc w:val="both"/>
      </w:pPr>
      <w:r w:rsidRPr="00BE3596">
        <w:rPr>
          <w:b/>
          <w:bCs/>
        </w:rPr>
        <w:t xml:space="preserve">Форматирование текста </w:t>
      </w:r>
      <w:r w:rsidRPr="00BE3596">
        <w:t>– процесс установления параметров</w:t>
      </w:r>
      <w:r>
        <w:t xml:space="preserve"> </w:t>
      </w:r>
      <w:r w:rsidRPr="00BE3596">
        <w:t>фрагмента текста, которые определяют внешний вид текста в этом</w:t>
      </w:r>
      <w:r>
        <w:t xml:space="preserve"> </w:t>
      </w:r>
      <w:r w:rsidRPr="00BE3596">
        <w:t>фрагменте. Перед изменением параметров фрагмент текста следует</w:t>
      </w:r>
      <w:r>
        <w:t xml:space="preserve"> </w:t>
      </w:r>
      <w:r w:rsidRPr="00BE3596">
        <w:t>выделить. Если фрагмент текста не будет выделен, то изменяться будут</w:t>
      </w:r>
      <w:r>
        <w:t xml:space="preserve"> </w:t>
      </w:r>
      <w:r w:rsidRPr="00BE3596">
        <w:t>текущие параметры (параметры текста, который будет вводиться с</w:t>
      </w:r>
      <w:r>
        <w:t xml:space="preserve"> </w:t>
      </w:r>
      <w:r w:rsidRPr="00BE3596">
        <w:t>текущей позиции).</w:t>
      </w:r>
    </w:p>
    <w:p w:rsidR="00BE3596" w:rsidRDefault="00BE3596" w:rsidP="00BE3596">
      <w:pPr>
        <w:autoSpaceDE w:val="0"/>
        <w:autoSpaceDN w:val="0"/>
        <w:adjustRightInd w:val="0"/>
        <w:jc w:val="both"/>
        <w:rPr>
          <w:b/>
          <w:bCs/>
        </w:rPr>
      </w:pPr>
    </w:p>
    <w:p w:rsidR="00BE3596" w:rsidRPr="00BE3596" w:rsidRDefault="00BE3596" w:rsidP="00BE3596">
      <w:pPr>
        <w:autoSpaceDE w:val="0"/>
        <w:autoSpaceDN w:val="0"/>
        <w:adjustRightInd w:val="0"/>
        <w:ind w:firstLine="540"/>
        <w:jc w:val="both"/>
        <w:rPr>
          <w:b/>
          <w:bCs/>
        </w:rPr>
      </w:pPr>
      <w:r w:rsidRPr="00BE3596">
        <w:rPr>
          <w:b/>
          <w:bCs/>
        </w:rPr>
        <w:t>Изменение параметров шрифта.</w:t>
      </w:r>
    </w:p>
    <w:p w:rsidR="00BE3596" w:rsidRPr="00BE3596" w:rsidRDefault="00BE3596" w:rsidP="00BE3596">
      <w:pPr>
        <w:autoSpaceDE w:val="0"/>
        <w:autoSpaceDN w:val="0"/>
        <w:adjustRightInd w:val="0"/>
        <w:ind w:firstLine="540"/>
        <w:jc w:val="both"/>
      </w:pPr>
      <w:r w:rsidRPr="00BE3596">
        <w:t>Для изменения параметров символов используется команда</w:t>
      </w:r>
      <w:r>
        <w:t xml:space="preserve"> </w:t>
      </w:r>
      <w:r w:rsidRPr="00BE3596">
        <w:rPr>
          <w:b/>
          <w:bCs/>
        </w:rPr>
        <w:t xml:space="preserve">Шрифт </w:t>
      </w:r>
      <w:r w:rsidRPr="00BE3596">
        <w:t xml:space="preserve">меню </w:t>
      </w:r>
      <w:r w:rsidRPr="00BE3596">
        <w:rPr>
          <w:b/>
          <w:bCs/>
        </w:rPr>
        <w:t xml:space="preserve">Формат, </w:t>
      </w:r>
      <w:r w:rsidRPr="00BE3596">
        <w:t xml:space="preserve">которая вызывает диалоговое окно </w:t>
      </w:r>
      <w:r w:rsidRPr="00BE3596">
        <w:rPr>
          <w:b/>
          <w:bCs/>
        </w:rPr>
        <w:t>Шрифт</w:t>
      </w:r>
      <w:r>
        <w:t xml:space="preserve"> </w:t>
      </w:r>
      <w:r w:rsidRPr="00BE3596">
        <w:t>(рис</w:t>
      </w:r>
      <w:r>
        <w:t>. 23</w:t>
      </w:r>
      <w:r w:rsidRPr="00BE3596">
        <w:t xml:space="preserve">). Вкладыш </w:t>
      </w:r>
      <w:r w:rsidRPr="00BE3596">
        <w:rPr>
          <w:b/>
          <w:bCs/>
        </w:rPr>
        <w:t xml:space="preserve">Шрифт </w:t>
      </w:r>
      <w:r w:rsidRPr="00BE3596">
        <w:t>используется для установления параметров</w:t>
      </w:r>
      <w:r>
        <w:t xml:space="preserve"> </w:t>
      </w:r>
      <w:r w:rsidRPr="00BE3596">
        <w:t>шрифта.</w:t>
      </w:r>
    </w:p>
    <w:p w:rsidR="00BE3596" w:rsidRPr="00BE3596" w:rsidRDefault="00BE3596" w:rsidP="00BE3596">
      <w:pPr>
        <w:autoSpaceDE w:val="0"/>
        <w:autoSpaceDN w:val="0"/>
        <w:adjustRightInd w:val="0"/>
        <w:ind w:firstLine="540"/>
        <w:jc w:val="both"/>
        <w:rPr>
          <w:b/>
          <w:bCs/>
        </w:rPr>
      </w:pPr>
      <w:r w:rsidRPr="00BE3596">
        <w:t xml:space="preserve">В поле </w:t>
      </w:r>
      <w:r w:rsidRPr="00BE3596">
        <w:rPr>
          <w:b/>
          <w:bCs/>
        </w:rPr>
        <w:t xml:space="preserve">Шрифт </w:t>
      </w:r>
      <w:r w:rsidRPr="00BE3596">
        <w:t xml:space="preserve">выбирается тип шрифта (шрифты типа </w:t>
      </w:r>
      <w:r w:rsidRPr="00BE3596">
        <w:rPr>
          <w:b/>
          <w:bCs/>
        </w:rPr>
        <w:t>TrueType</w:t>
      </w:r>
      <w:r>
        <w:rPr>
          <w:b/>
          <w:bCs/>
        </w:rPr>
        <w:t xml:space="preserve"> </w:t>
      </w:r>
      <w:r w:rsidRPr="00BE3596">
        <w:t>выглядят одинаково на экране и на печати, рядом с их именем</w:t>
      </w:r>
      <w:r>
        <w:rPr>
          <w:b/>
          <w:bCs/>
        </w:rPr>
        <w:t xml:space="preserve"> </w:t>
      </w:r>
      <w:r w:rsidRPr="00BE3596">
        <w:t>установлены значки ).</w:t>
      </w:r>
    </w:p>
    <w:p w:rsidR="00BE3596" w:rsidRPr="00BE3596" w:rsidRDefault="00BE3596" w:rsidP="00BE3596">
      <w:pPr>
        <w:autoSpaceDE w:val="0"/>
        <w:autoSpaceDN w:val="0"/>
        <w:adjustRightInd w:val="0"/>
        <w:ind w:firstLine="540"/>
        <w:jc w:val="both"/>
      </w:pPr>
      <w:r w:rsidRPr="00BE3596">
        <w:t xml:space="preserve">В поле </w:t>
      </w:r>
      <w:r w:rsidRPr="00BE3596">
        <w:rPr>
          <w:b/>
          <w:bCs/>
        </w:rPr>
        <w:t xml:space="preserve">Начертание </w:t>
      </w:r>
      <w:r w:rsidRPr="00BE3596">
        <w:t>выбирается начертание шрифта:</w:t>
      </w:r>
    </w:p>
    <w:p w:rsidR="00BE3596" w:rsidRPr="00BE3596" w:rsidRDefault="00BE3596" w:rsidP="00BE3596">
      <w:pPr>
        <w:autoSpaceDE w:val="0"/>
        <w:autoSpaceDN w:val="0"/>
        <w:adjustRightInd w:val="0"/>
        <w:ind w:firstLine="540"/>
        <w:jc w:val="both"/>
      </w:pPr>
      <w:r w:rsidRPr="00BE3596">
        <w:rPr>
          <w:b/>
          <w:bCs/>
        </w:rPr>
        <w:t xml:space="preserve">Обычный </w:t>
      </w:r>
      <w:r w:rsidRPr="00BE3596">
        <w:t>– обычное начертание;</w:t>
      </w:r>
    </w:p>
    <w:p w:rsidR="00BE3596" w:rsidRPr="00BE3596" w:rsidRDefault="00BE3596" w:rsidP="00BE3596">
      <w:pPr>
        <w:autoSpaceDE w:val="0"/>
        <w:autoSpaceDN w:val="0"/>
        <w:adjustRightInd w:val="0"/>
        <w:ind w:firstLine="540"/>
        <w:jc w:val="both"/>
      </w:pPr>
      <w:r w:rsidRPr="00BE3596">
        <w:rPr>
          <w:b/>
          <w:bCs/>
        </w:rPr>
        <w:t xml:space="preserve">Курсив </w:t>
      </w:r>
      <w:r w:rsidRPr="00BE3596">
        <w:rPr>
          <w:i/>
          <w:iCs/>
        </w:rPr>
        <w:t>– курсивное начертание</w:t>
      </w:r>
      <w:r w:rsidRPr="00BE3596">
        <w:t>;</w:t>
      </w:r>
    </w:p>
    <w:p w:rsidR="00BE3596" w:rsidRPr="00BE3596" w:rsidRDefault="00BE3596" w:rsidP="00BE3596">
      <w:pPr>
        <w:autoSpaceDE w:val="0"/>
        <w:autoSpaceDN w:val="0"/>
        <w:adjustRightInd w:val="0"/>
        <w:ind w:firstLine="540"/>
        <w:jc w:val="both"/>
      </w:pPr>
      <w:r w:rsidRPr="00BE3596">
        <w:rPr>
          <w:b/>
          <w:bCs/>
        </w:rPr>
        <w:t xml:space="preserve">Полужирный </w:t>
      </w:r>
      <w:r w:rsidRPr="00BE3596">
        <w:t xml:space="preserve">– </w:t>
      </w:r>
      <w:r w:rsidRPr="00BE3596">
        <w:rPr>
          <w:b/>
          <w:bCs/>
        </w:rPr>
        <w:t>жирное начертание</w:t>
      </w:r>
      <w:r w:rsidRPr="00BE3596">
        <w:t>;</w:t>
      </w:r>
    </w:p>
    <w:p w:rsidR="00BE3596" w:rsidRPr="00BE3596" w:rsidRDefault="00BE3596" w:rsidP="00BE3596">
      <w:pPr>
        <w:autoSpaceDE w:val="0"/>
        <w:autoSpaceDN w:val="0"/>
        <w:adjustRightInd w:val="0"/>
        <w:ind w:firstLine="540"/>
        <w:jc w:val="both"/>
      </w:pPr>
      <w:r w:rsidRPr="00BE3596">
        <w:rPr>
          <w:b/>
          <w:bCs/>
        </w:rPr>
        <w:t xml:space="preserve">Полужирный Курсив </w:t>
      </w:r>
      <w:r w:rsidRPr="00BE3596">
        <w:rPr>
          <w:b/>
          <w:bCs/>
          <w:i/>
          <w:iCs/>
        </w:rPr>
        <w:t>– жирное курсивное начертание</w:t>
      </w:r>
      <w:r w:rsidRPr="00BE3596">
        <w:t>.</w:t>
      </w:r>
    </w:p>
    <w:p w:rsidR="00BE3596" w:rsidRPr="00BE3596" w:rsidRDefault="00BE3596" w:rsidP="00BE3596">
      <w:pPr>
        <w:autoSpaceDE w:val="0"/>
        <w:autoSpaceDN w:val="0"/>
        <w:adjustRightInd w:val="0"/>
        <w:ind w:firstLine="540"/>
        <w:jc w:val="both"/>
      </w:pPr>
      <w:r w:rsidRPr="00BE3596">
        <w:t xml:space="preserve">В поле </w:t>
      </w:r>
      <w:r w:rsidRPr="00BE3596">
        <w:rPr>
          <w:b/>
          <w:bCs/>
        </w:rPr>
        <w:t xml:space="preserve">Размер </w:t>
      </w:r>
      <w:r w:rsidRPr="00BE3596">
        <w:t>– размер шрифта в пунктах (1 пункт = 0,375мм).</w:t>
      </w:r>
    </w:p>
    <w:p w:rsidR="00BE3596" w:rsidRPr="00BE3596" w:rsidRDefault="00BE3596" w:rsidP="00BE3596">
      <w:pPr>
        <w:autoSpaceDE w:val="0"/>
        <w:autoSpaceDN w:val="0"/>
        <w:adjustRightInd w:val="0"/>
        <w:ind w:firstLine="540"/>
        <w:jc w:val="both"/>
      </w:pPr>
      <w:r w:rsidRPr="00BE3596">
        <w:t xml:space="preserve">В поле </w:t>
      </w:r>
      <w:r w:rsidRPr="00BE3596">
        <w:rPr>
          <w:b/>
          <w:bCs/>
        </w:rPr>
        <w:t xml:space="preserve">Подчеркивание – </w:t>
      </w:r>
      <w:r w:rsidRPr="00BE3596">
        <w:t>тип линии подчеркивания.</w:t>
      </w:r>
    </w:p>
    <w:p w:rsidR="00BE3596" w:rsidRPr="00BE3596" w:rsidRDefault="00BE3596" w:rsidP="00BE3596">
      <w:pPr>
        <w:autoSpaceDE w:val="0"/>
        <w:autoSpaceDN w:val="0"/>
        <w:adjustRightInd w:val="0"/>
        <w:ind w:firstLine="540"/>
        <w:jc w:val="both"/>
      </w:pPr>
      <w:r w:rsidRPr="00BE3596">
        <w:t xml:space="preserve">В поле </w:t>
      </w:r>
      <w:r w:rsidRPr="00BE3596">
        <w:rPr>
          <w:b/>
          <w:bCs/>
        </w:rPr>
        <w:t xml:space="preserve">Цвет – </w:t>
      </w:r>
      <w:r w:rsidRPr="00BE3596">
        <w:t>цвет символов.</w:t>
      </w:r>
    </w:p>
    <w:p w:rsidR="00BE3596" w:rsidRPr="00BE3596" w:rsidRDefault="000C4A0E" w:rsidP="00BE3596">
      <w:pPr>
        <w:autoSpaceDE w:val="0"/>
        <w:autoSpaceDN w:val="0"/>
        <w:adjustRightInd w:val="0"/>
        <w:jc w:val="center"/>
      </w:pPr>
      <w:r>
        <w:pict>
          <v:shape id="_x0000_i1054" type="#_x0000_t75" style="width:4in;height:279pt">
            <v:imagedata r:id="rId43" o:title=""/>
          </v:shape>
        </w:pict>
      </w:r>
    </w:p>
    <w:p w:rsidR="00BE3596" w:rsidRPr="00BE3596" w:rsidRDefault="00BE3596" w:rsidP="00BE3596">
      <w:pPr>
        <w:autoSpaceDE w:val="0"/>
        <w:autoSpaceDN w:val="0"/>
        <w:adjustRightInd w:val="0"/>
        <w:jc w:val="center"/>
        <w:rPr>
          <w:i/>
          <w:iCs/>
        </w:rPr>
      </w:pPr>
      <w:r w:rsidRPr="00BE3596">
        <w:rPr>
          <w:i/>
          <w:iCs/>
        </w:rPr>
        <w:t>Рис</w:t>
      </w:r>
      <w:r>
        <w:rPr>
          <w:i/>
          <w:iCs/>
        </w:rPr>
        <w:t>. 23.</w:t>
      </w:r>
    </w:p>
    <w:p w:rsidR="00BE3596" w:rsidRDefault="00BE3596" w:rsidP="00BE3596">
      <w:pPr>
        <w:autoSpaceDE w:val="0"/>
        <w:autoSpaceDN w:val="0"/>
        <w:adjustRightInd w:val="0"/>
        <w:jc w:val="both"/>
      </w:pPr>
    </w:p>
    <w:p w:rsidR="00BE3596" w:rsidRPr="00BE3596" w:rsidRDefault="00BE3596" w:rsidP="00BE3596">
      <w:pPr>
        <w:autoSpaceDE w:val="0"/>
        <w:autoSpaceDN w:val="0"/>
        <w:adjustRightInd w:val="0"/>
        <w:ind w:firstLine="540"/>
        <w:jc w:val="both"/>
      </w:pPr>
      <w:r w:rsidRPr="00BE3596">
        <w:t xml:space="preserve">В рамке </w:t>
      </w:r>
      <w:r w:rsidRPr="00BE3596">
        <w:rPr>
          <w:b/>
          <w:bCs/>
        </w:rPr>
        <w:t xml:space="preserve">Эффекты </w:t>
      </w:r>
      <w:r w:rsidRPr="00BE3596">
        <w:t>можно установить флажки:</w:t>
      </w:r>
    </w:p>
    <w:p w:rsidR="00BE3596" w:rsidRPr="00BE3596" w:rsidRDefault="00BE3596" w:rsidP="00BE3596">
      <w:pPr>
        <w:autoSpaceDE w:val="0"/>
        <w:autoSpaceDN w:val="0"/>
        <w:adjustRightInd w:val="0"/>
        <w:ind w:firstLine="540"/>
        <w:jc w:val="both"/>
      </w:pPr>
      <w:r w:rsidRPr="00BE3596">
        <w:rPr>
          <w:b/>
          <w:bCs/>
        </w:rPr>
        <w:t xml:space="preserve">зачеркнутый – </w:t>
      </w:r>
      <w:r w:rsidRPr="00BE3596">
        <w:t>зачеркивание текста одинарной линией;</w:t>
      </w:r>
    </w:p>
    <w:p w:rsidR="00BE3596" w:rsidRPr="00BE3596" w:rsidRDefault="00BE3596" w:rsidP="00BE3596">
      <w:pPr>
        <w:autoSpaceDE w:val="0"/>
        <w:autoSpaceDN w:val="0"/>
        <w:adjustRightInd w:val="0"/>
        <w:ind w:firstLine="540"/>
        <w:jc w:val="both"/>
      </w:pPr>
      <w:r w:rsidRPr="00BE3596">
        <w:rPr>
          <w:b/>
          <w:bCs/>
        </w:rPr>
        <w:t xml:space="preserve">двойное зачеркивание – </w:t>
      </w:r>
      <w:r w:rsidRPr="00BE3596">
        <w:t>зачеркивание текста двойной линией;</w:t>
      </w:r>
    </w:p>
    <w:p w:rsidR="00BE3596" w:rsidRPr="00BE3596" w:rsidRDefault="00BE3596" w:rsidP="00BE3596">
      <w:pPr>
        <w:autoSpaceDE w:val="0"/>
        <w:autoSpaceDN w:val="0"/>
        <w:adjustRightInd w:val="0"/>
        <w:ind w:firstLine="540"/>
        <w:jc w:val="both"/>
      </w:pPr>
      <w:r w:rsidRPr="00BE3596">
        <w:rPr>
          <w:b/>
          <w:bCs/>
        </w:rPr>
        <w:t xml:space="preserve">верхний индекс – </w:t>
      </w:r>
      <w:r w:rsidRPr="00BE3596">
        <w:t>размер символов уменьшается, текст</w:t>
      </w:r>
      <w:r>
        <w:t xml:space="preserve"> </w:t>
      </w:r>
      <w:r w:rsidRPr="00BE3596">
        <w:t>располагается выше;</w:t>
      </w:r>
    </w:p>
    <w:p w:rsidR="00BE3596" w:rsidRPr="00BE3596" w:rsidRDefault="00BE3596" w:rsidP="00BE3596">
      <w:pPr>
        <w:autoSpaceDE w:val="0"/>
        <w:autoSpaceDN w:val="0"/>
        <w:adjustRightInd w:val="0"/>
        <w:ind w:firstLine="540"/>
        <w:jc w:val="both"/>
      </w:pPr>
      <w:r w:rsidRPr="00BE3596">
        <w:rPr>
          <w:b/>
          <w:bCs/>
        </w:rPr>
        <w:t xml:space="preserve">нижний индекс – </w:t>
      </w:r>
      <w:r w:rsidRPr="00BE3596">
        <w:t>размер символов уменьшается, текст</w:t>
      </w:r>
      <w:r>
        <w:t xml:space="preserve"> </w:t>
      </w:r>
      <w:r w:rsidRPr="00BE3596">
        <w:t>располагается ниже;</w:t>
      </w:r>
    </w:p>
    <w:p w:rsidR="00BE3596" w:rsidRPr="00BE3596" w:rsidRDefault="00BE3596" w:rsidP="00BE3596">
      <w:pPr>
        <w:autoSpaceDE w:val="0"/>
        <w:autoSpaceDN w:val="0"/>
        <w:adjustRightInd w:val="0"/>
        <w:ind w:firstLine="540"/>
        <w:jc w:val="both"/>
      </w:pPr>
      <w:r w:rsidRPr="00BE3596">
        <w:rPr>
          <w:b/>
          <w:bCs/>
        </w:rPr>
        <w:t xml:space="preserve">с тенью – </w:t>
      </w:r>
      <w:r w:rsidRPr="00BE3596">
        <w:t>рядом с символами появляется тень;</w:t>
      </w:r>
    </w:p>
    <w:p w:rsidR="00BE3596" w:rsidRPr="00BE3596" w:rsidRDefault="00BE3596" w:rsidP="00BE3596">
      <w:pPr>
        <w:autoSpaceDE w:val="0"/>
        <w:autoSpaceDN w:val="0"/>
        <w:adjustRightInd w:val="0"/>
        <w:ind w:firstLine="540"/>
        <w:jc w:val="both"/>
      </w:pPr>
      <w:r w:rsidRPr="00BE3596">
        <w:rPr>
          <w:b/>
          <w:bCs/>
        </w:rPr>
        <w:t xml:space="preserve">контур – </w:t>
      </w:r>
      <w:r w:rsidRPr="00BE3596">
        <w:t>показывается только контур символов;</w:t>
      </w:r>
    </w:p>
    <w:p w:rsidR="00BE3596" w:rsidRPr="00BE3596" w:rsidRDefault="00BE3596" w:rsidP="00BE3596">
      <w:pPr>
        <w:autoSpaceDE w:val="0"/>
        <w:autoSpaceDN w:val="0"/>
        <w:adjustRightInd w:val="0"/>
        <w:ind w:firstLine="540"/>
        <w:jc w:val="both"/>
      </w:pPr>
      <w:r w:rsidRPr="00BE3596">
        <w:rPr>
          <w:b/>
          <w:bCs/>
        </w:rPr>
        <w:t xml:space="preserve">приподнятый – </w:t>
      </w:r>
      <w:r w:rsidRPr="00BE3596">
        <w:t>символы изображаются приподнятыми над</w:t>
      </w:r>
      <w:r>
        <w:t xml:space="preserve"> </w:t>
      </w:r>
      <w:r w:rsidRPr="00BE3596">
        <w:t>поверхностью листа;</w:t>
      </w:r>
    </w:p>
    <w:p w:rsidR="00BE3596" w:rsidRPr="00BE3596" w:rsidRDefault="00BE3596" w:rsidP="00BE3596">
      <w:pPr>
        <w:autoSpaceDE w:val="0"/>
        <w:autoSpaceDN w:val="0"/>
        <w:adjustRightInd w:val="0"/>
        <w:ind w:firstLine="540"/>
        <w:jc w:val="both"/>
      </w:pPr>
      <w:r w:rsidRPr="00BE3596">
        <w:rPr>
          <w:b/>
          <w:bCs/>
        </w:rPr>
        <w:t xml:space="preserve">утопленный – </w:t>
      </w:r>
      <w:r w:rsidRPr="00BE3596">
        <w:t>символы изображаются утопленными в</w:t>
      </w:r>
      <w:r>
        <w:t xml:space="preserve"> </w:t>
      </w:r>
      <w:r w:rsidRPr="00BE3596">
        <w:t>поверхность листа;</w:t>
      </w:r>
    </w:p>
    <w:p w:rsidR="00BE3596" w:rsidRPr="00BE3596" w:rsidRDefault="00BE3596" w:rsidP="00BE3596">
      <w:pPr>
        <w:autoSpaceDE w:val="0"/>
        <w:autoSpaceDN w:val="0"/>
        <w:adjustRightInd w:val="0"/>
        <w:ind w:firstLine="540"/>
        <w:jc w:val="both"/>
      </w:pPr>
      <w:r w:rsidRPr="00BE3596">
        <w:rPr>
          <w:b/>
          <w:bCs/>
        </w:rPr>
        <w:t xml:space="preserve">малые прописные </w:t>
      </w:r>
      <w:r w:rsidRPr="00BE3596">
        <w:t>– строчные буквы становятся заглавными, но</w:t>
      </w:r>
      <w:r>
        <w:t xml:space="preserve"> </w:t>
      </w:r>
      <w:r w:rsidRPr="00BE3596">
        <w:t>меньшего размера;</w:t>
      </w:r>
    </w:p>
    <w:p w:rsidR="00BE3596" w:rsidRPr="00BE3596" w:rsidRDefault="00BE3596" w:rsidP="00BE3596">
      <w:pPr>
        <w:autoSpaceDE w:val="0"/>
        <w:autoSpaceDN w:val="0"/>
        <w:adjustRightInd w:val="0"/>
        <w:ind w:firstLine="540"/>
        <w:jc w:val="both"/>
      </w:pPr>
      <w:r w:rsidRPr="00BE3596">
        <w:rPr>
          <w:b/>
          <w:bCs/>
        </w:rPr>
        <w:t xml:space="preserve">все прописные – </w:t>
      </w:r>
      <w:r w:rsidRPr="00BE3596">
        <w:t>строчные буквы становятся заглавными.</w:t>
      </w:r>
    </w:p>
    <w:p w:rsidR="00BE3596" w:rsidRPr="00BE3596" w:rsidRDefault="00BE3596" w:rsidP="00BE3596">
      <w:pPr>
        <w:autoSpaceDE w:val="0"/>
        <w:autoSpaceDN w:val="0"/>
        <w:adjustRightInd w:val="0"/>
        <w:ind w:firstLine="540"/>
        <w:jc w:val="both"/>
      </w:pPr>
      <w:r w:rsidRPr="00BE3596">
        <w:rPr>
          <w:b/>
          <w:bCs/>
        </w:rPr>
        <w:t xml:space="preserve">скрытый </w:t>
      </w:r>
      <w:r w:rsidRPr="00BE3596">
        <w:t>– делает текст непечатаемым.</w:t>
      </w:r>
    </w:p>
    <w:p w:rsidR="00BE3596" w:rsidRPr="00BE3596" w:rsidRDefault="00BE3596" w:rsidP="001B65B2">
      <w:pPr>
        <w:autoSpaceDE w:val="0"/>
        <w:autoSpaceDN w:val="0"/>
        <w:adjustRightInd w:val="0"/>
        <w:ind w:firstLine="540"/>
        <w:jc w:val="both"/>
      </w:pPr>
      <w:r w:rsidRPr="00BE3596">
        <w:t xml:space="preserve">В поле </w:t>
      </w:r>
      <w:r w:rsidRPr="00BE3596">
        <w:rPr>
          <w:b/>
          <w:bCs/>
        </w:rPr>
        <w:t xml:space="preserve">Образец </w:t>
      </w:r>
      <w:r w:rsidRPr="00BE3596">
        <w:t>показан фрагмент текста с выбранными</w:t>
      </w:r>
      <w:r>
        <w:t xml:space="preserve"> </w:t>
      </w:r>
      <w:r w:rsidRPr="00BE3596">
        <w:t>параметрами.</w:t>
      </w:r>
      <w:r w:rsidR="001B65B2">
        <w:t xml:space="preserve"> </w:t>
      </w:r>
      <w:r w:rsidRPr="00BE3596">
        <w:t>Установить параметры шрифта можно также с помощью панели</w:t>
      </w:r>
      <w:r w:rsidR="001B65B2">
        <w:t xml:space="preserve"> </w:t>
      </w:r>
      <w:r w:rsidRPr="00BE3596">
        <w:rPr>
          <w:b/>
          <w:bCs/>
        </w:rPr>
        <w:t xml:space="preserve">Форматирование </w:t>
      </w:r>
      <w:r w:rsidR="001B65B2">
        <w:t>(рис. 24</w:t>
      </w:r>
      <w:r w:rsidRPr="00BE3596">
        <w:t>):</w:t>
      </w:r>
    </w:p>
    <w:p w:rsidR="00BE3596" w:rsidRPr="00BE3596" w:rsidRDefault="00BE3596" w:rsidP="001B65B2">
      <w:pPr>
        <w:autoSpaceDE w:val="0"/>
        <w:autoSpaceDN w:val="0"/>
        <w:adjustRightInd w:val="0"/>
        <w:ind w:firstLine="540"/>
      </w:pPr>
      <w:r w:rsidRPr="00BE3596">
        <w:t>1 – стиль форматирования;</w:t>
      </w:r>
    </w:p>
    <w:p w:rsidR="00BE3596" w:rsidRPr="00BE3596" w:rsidRDefault="00BE3596" w:rsidP="001B65B2">
      <w:pPr>
        <w:autoSpaceDE w:val="0"/>
        <w:autoSpaceDN w:val="0"/>
        <w:adjustRightInd w:val="0"/>
        <w:ind w:firstLine="540"/>
      </w:pPr>
      <w:r w:rsidRPr="00BE3596">
        <w:t>2 – тип шрифта;</w:t>
      </w:r>
    </w:p>
    <w:p w:rsidR="00BE3596" w:rsidRPr="00BE3596" w:rsidRDefault="00BE3596" w:rsidP="001B65B2">
      <w:pPr>
        <w:autoSpaceDE w:val="0"/>
        <w:autoSpaceDN w:val="0"/>
        <w:adjustRightInd w:val="0"/>
        <w:ind w:firstLine="540"/>
      </w:pPr>
      <w:r w:rsidRPr="00BE3596">
        <w:t>3 – размер шрифта;</w:t>
      </w:r>
    </w:p>
    <w:p w:rsidR="00BE3596" w:rsidRPr="00BE3596" w:rsidRDefault="00BE3596" w:rsidP="001B65B2">
      <w:pPr>
        <w:autoSpaceDE w:val="0"/>
        <w:autoSpaceDN w:val="0"/>
        <w:adjustRightInd w:val="0"/>
        <w:ind w:firstLine="540"/>
      </w:pPr>
      <w:r w:rsidRPr="00BE3596">
        <w:t>4 – жирное начертание;</w:t>
      </w:r>
    </w:p>
    <w:p w:rsidR="00BE3596" w:rsidRPr="00BE3596" w:rsidRDefault="00BE3596" w:rsidP="001B65B2">
      <w:pPr>
        <w:autoSpaceDE w:val="0"/>
        <w:autoSpaceDN w:val="0"/>
        <w:adjustRightInd w:val="0"/>
        <w:ind w:firstLine="540"/>
      </w:pPr>
      <w:r w:rsidRPr="00BE3596">
        <w:t>5 – курсивное начертание;</w:t>
      </w:r>
    </w:p>
    <w:p w:rsidR="00BE3596" w:rsidRDefault="00BE3596" w:rsidP="001B65B2">
      <w:pPr>
        <w:autoSpaceDE w:val="0"/>
        <w:autoSpaceDN w:val="0"/>
        <w:adjustRightInd w:val="0"/>
        <w:ind w:firstLine="540"/>
      </w:pPr>
      <w:r w:rsidRPr="00BE3596">
        <w:t>6 – подчеркивание одинарной линией.</w:t>
      </w:r>
    </w:p>
    <w:p w:rsidR="001B65B2" w:rsidRDefault="001B65B2" w:rsidP="001B65B2">
      <w:pPr>
        <w:autoSpaceDE w:val="0"/>
        <w:autoSpaceDN w:val="0"/>
        <w:adjustRightInd w:val="0"/>
        <w:ind w:firstLine="540"/>
      </w:pPr>
    </w:p>
    <w:p w:rsidR="001B65B2" w:rsidRPr="00BE3596" w:rsidRDefault="000C4A0E" w:rsidP="001B65B2">
      <w:pPr>
        <w:autoSpaceDE w:val="0"/>
        <w:autoSpaceDN w:val="0"/>
        <w:adjustRightInd w:val="0"/>
      </w:pPr>
      <w:r>
        <w:pict>
          <v:shape id="_x0000_i1055" type="#_x0000_t75" style="width:467.25pt;height:60pt">
            <v:imagedata r:id="rId44" o:title=""/>
          </v:shape>
        </w:pict>
      </w:r>
    </w:p>
    <w:p w:rsidR="00BE3596" w:rsidRPr="00BE3596" w:rsidRDefault="00BE3596" w:rsidP="00BE3596">
      <w:pPr>
        <w:autoSpaceDE w:val="0"/>
        <w:autoSpaceDN w:val="0"/>
        <w:adjustRightInd w:val="0"/>
        <w:ind w:firstLine="540"/>
        <w:jc w:val="both"/>
      </w:pPr>
    </w:p>
    <w:p w:rsidR="00D51D0F" w:rsidRDefault="001B65B2" w:rsidP="001B65B2">
      <w:pPr>
        <w:autoSpaceDE w:val="0"/>
        <w:autoSpaceDN w:val="0"/>
        <w:adjustRightInd w:val="0"/>
        <w:jc w:val="center"/>
        <w:rPr>
          <w:i/>
        </w:rPr>
      </w:pPr>
      <w:r>
        <w:rPr>
          <w:i/>
        </w:rPr>
        <w:t>Рис. 24</w:t>
      </w:r>
    </w:p>
    <w:p w:rsidR="001B65B2" w:rsidRDefault="001B65B2" w:rsidP="001B65B2">
      <w:pPr>
        <w:autoSpaceDE w:val="0"/>
        <w:autoSpaceDN w:val="0"/>
        <w:adjustRightInd w:val="0"/>
        <w:jc w:val="center"/>
        <w:rPr>
          <w:i/>
        </w:rPr>
      </w:pPr>
    </w:p>
    <w:p w:rsidR="001B65B2" w:rsidRPr="001B65B2" w:rsidRDefault="001B65B2" w:rsidP="001B65B2">
      <w:pPr>
        <w:autoSpaceDE w:val="0"/>
        <w:autoSpaceDN w:val="0"/>
        <w:adjustRightInd w:val="0"/>
        <w:ind w:firstLine="540"/>
        <w:jc w:val="both"/>
        <w:rPr>
          <w:b/>
          <w:bCs/>
        </w:rPr>
      </w:pPr>
      <w:r w:rsidRPr="001B65B2">
        <w:rPr>
          <w:b/>
          <w:bCs/>
        </w:rPr>
        <w:t>Изменение интервала и положения символов.</w:t>
      </w:r>
    </w:p>
    <w:p w:rsidR="001B65B2" w:rsidRPr="001B65B2" w:rsidRDefault="001B65B2" w:rsidP="001B65B2">
      <w:pPr>
        <w:autoSpaceDE w:val="0"/>
        <w:autoSpaceDN w:val="0"/>
        <w:adjustRightInd w:val="0"/>
        <w:ind w:firstLine="540"/>
        <w:jc w:val="both"/>
      </w:pPr>
      <w:r w:rsidRPr="001B65B2">
        <w:t>Для изменения интервала и положения символов используется</w:t>
      </w:r>
      <w:r>
        <w:t xml:space="preserve"> </w:t>
      </w:r>
      <w:r w:rsidRPr="001B65B2">
        <w:t xml:space="preserve">вкладыш </w:t>
      </w:r>
      <w:r w:rsidRPr="001B65B2">
        <w:rPr>
          <w:b/>
          <w:bCs/>
        </w:rPr>
        <w:t xml:space="preserve">Интервал </w:t>
      </w:r>
      <w:r w:rsidRPr="001B65B2">
        <w:t xml:space="preserve">диалогового окна </w:t>
      </w:r>
      <w:r w:rsidRPr="001B65B2">
        <w:rPr>
          <w:b/>
          <w:bCs/>
        </w:rPr>
        <w:t xml:space="preserve">Шрифт. </w:t>
      </w:r>
      <w:r w:rsidRPr="001B65B2">
        <w:t xml:space="preserve">В поле </w:t>
      </w:r>
      <w:r w:rsidRPr="001B65B2">
        <w:rPr>
          <w:b/>
          <w:bCs/>
        </w:rPr>
        <w:t>Масштаб</w:t>
      </w:r>
      <w:r>
        <w:t xml:space="preserve"> </w:t>
      </w:r>
      <w:r w:rsidRPr="001B65B2">
        <w:t>выбирается степень растяжения или сжатия символов.</w:t>
      </w:r>
    </w:p>
    <w:p w:rsidR="001B65B2" w:rsidRPr="001B65B2" w:rsidRDefault="001B65B2" w:rsidP="001B65B2">
      <w:pPr>
        <w:autoSpaceDE w:val="0"/>
        <w:autoSpaceDN w:val="0"/>
        <w:adjustRightInd w:val="0"/>
        <w:ind w:firstLine="540"/>
        <w:jc w:val="both"/>
      </w:pPr>
      <w:r w:rsidRPr="001B65B2">
        <w:t xml:space="preserve">В поле </w:t>
      </w:r>
      <w:r w:rsidRPr="001B65B2">
        <w:rPr>
          <w:b/>
          <w:bCs/>
        </w:rPr>
        <w:t xml:space="preserve">Интервал </w:t>
      </w:r>
      <w:r w:rsidRPr="001B65B2">
        <w:t>устанавливается межсимвольный интервал:</w:t>
      </w:r>
    </w:p>
    <w:p w:rsidR="001B65B2" w:rsidRPr="001B65B2" w:rsidRDefault="001B65B2" w:rsidP="001B65B2">
      <w:pPr>
        <w:autoSpaceDE w:val="0"/>
        <w:autoSpaceDN w:val="0"/>
        <w:adjustRightInd w:val="0"/>
        <w:ind w:firstLine="540"/>
        <w:jc w:val="both"/>
      </w:pPr>
      <w:r w:rsidRPr="001B65B2">
        <w:rPr>
          <w:b/>
          <w:bCs/>
        </w:rPr>
        <w:t xml:space="preserve">Обычный – </w:t>
      </w:r>
      <w:r w:rsidRPr="001B65B2">
        <w:t>обычный интервал;</w:t>
      </w:r>
    </w:p>
    <w:p w:rsidR="001B65B2" w:rsidRPr="001B65B2" w:rsidRDefault="001B65B2" w:rsidP="001B65B2">
      <w:pPr>
        <w:autoSpaceDE w:val="0"/>
        <w:autoSpaceDN w:val="0"/>
        <w:adjustRightInd w:val="0"/>
        <w:ind w:firstLine="540"/>
        <w:jc w:val="both"/>
      </w:pPr>
      <w:r w:rsidRPr="001B65B2">
        <w:rPr>
          <w:b/>
          <w:bCs/>
        </w:rPr>
        <w:t xml:space="preserve">Разреженный – </w:t>
      </w:r>
      <w:r w:rsidRPr="001B65B2">
        <w:t>расстояние между символами увеличивается до</w:t>
      </w:r>
      <w:r>
        <w:t xml:space="preserve"> </w:t>
      </w:r>
      <w:r w:rsidRPr="001B65B2">
        <w:t xml:space="preserve">значения, указанного в поле </w:t>
      </w:r>
      <w:r w:rsidRPr="001B65B2">
        <w:rPr>
          <w:b/>
          <w:bCs/>
        </w:rPr>
        <w:t>на</w:t>
      </w:r>
      <w:r w:rsidRPr="001B65B2">
        <w:t>;</w:t>
      </w:r>
    </w:p>
    <w:p w:rsidR="001B65B2" w:rsidRPr="001B65B2" w:rsidRDefault="001B65B2" w:rsidP="001B65B2">
      <w:pPr>
        <w:autoSpaceDE w:val="0"/>
        <w:autoSpaceDN w:val="0"/>
        <w:adjustRightInd w:val="0"/>
        <w:ind w:firstLine="540"/>
        <w:jc w:val="both"/>
      </w:pPr>
      <w:r w:rsidRPr="001B65B2">
        <w:rPr>
          <w:b/>
          <w:bCs/>
        </w:rPr>
        <w:t xml:space="preserve">Уплотненный </w:t>
      </w:r>
      <w:r w:rsidRPr="001B65B2">
        <w:t>– расстояние между символами уменьшается до</w:t>
      </w:r>
      <w:r>
        <w:t xml:space="preserve"> </w:t>
      </w:r>
      <w:r w:rsidRPr="001B65B2">
        <w:t xml:space="preserve">значения, указанного в поле </w:t>
      </w:r>
      <w:r w:rsidRPr="001B65B2">
        <w:rPr>
          <w:b/>
          <w:bCs/>
        </w:rPr>
        <w:t>на.</w:t>
      </w:r>
    </w:p>
    <w:p w:rsidR="001B65B2" w:rsidRPr="001B65B2" w:rsidRDefault="001B65B2" w:rsidP="001B65B2">
      <w:pPr>
        <w:autoSpaceDE w:val="0"/>
        <w:autoSpaceDN w:val="0"/>
        <w:adjustRightInd w:val="0"/>
        <w:ind w:firstLine="540"/>
        <w:jc w:val="both"/>
      </w:pPr>
      <w:r w:rsidRPr="001B65B2">
        <w:t xml:space="preserve">В поле </w:t>
      </w:r>
      <w:r w:rsidRPr="001B65B2">
        <w:rPr>
          <w:b/>
          <w:bCs/>
        </w:rPr>
        <w:t xml:space="preserve">Смещение </w:t>
      </w:r>
      <w:r w:rsidRPr="001B65B2">
        <w:t>устанавливается вертикальное положение</w:t>
      </w:r>
      <w:r>
        <w:t xml:space="preserve"> </w:t>
      </w:r>
      <w:r w:rsidRPr="001B65B2">
        <w:t>символов:</w:t>
      </w:r>
    </w:p>
    <w:p w:rsidR="001B65B2" w:rsidRPr="001B65B2" w:rsidRDefault="001B65B2" w:rsidP="001B65B2">
      <w:pPr>
        <w:autoSpaceDE w:val="0"/>
        <w:autoSpaceDN w:val="0"/>
        <w:adjustRightInd w:val="0"/>
        <w:ind w:firstLine="540"/>
        <w:jc w:val="both"/>
      </w:pPr>
      <w:r w:rsidRPr="001B65B2">
        <w:rPr>
          <w:b/>
          <w:bCs/>
        </w:rPr>
        <w:t xml:space="preserve">Нет </w:t>
      </w:r>
      <w:r w:rsidRPr="001B65B2">
        <w:t>– обычное положение;</w:t>
      </w:r>
    </w:p>
    <w:p w:rsidR="001B65B2" w:rsidRPr="001B65B2" w:rsidRDefault="001B65B2" w:rsidP="001B65B2">
      <w:pPr>
        <w:autoSpaceDE w:val="0"/>
        <w:autoSpaceDN w:val="0"/>
        <w:adjustRightInd w:val="0"/>
        <w:ind w:firstLine="540"/>
        <w:jc w:val="both"/>
      </w:pPr>
      <w:r w:rsidRPr="001B65B2">
        <w:rPr>
          <w:b/>
          <w:bCs/>
        </w:rPr>
        <w:t xml:space="preserve">Вверх </w:t>
      </w:r>
      <w:r w:rsidRPr="001B65B2">
        <w:t>– символы располагаются выше базовой линии на</w:t>
      </w:r>
      <w:r>
        <w:t xml:space="preserve"> </w:t>
      </w:r>
      <w:r w:rsidRPr="001B65B2">
        <w:t xml:space="preserve">величину, указанную в поле </w:t>
      </w:r>
      <w:r w:rsidRPr="001B65B2">
        <w:rPr>
          <w:b/>
          <w:bCs/>
        </w:rPr>
        <w:t>на;</w:t>
      </w:r>
    </w:p>
    <w:p w:rsidR="001B65B2" w:rsidRPr="001B65B2" w:rsidRDefault="001B65B2" w:rsidP="001B65B2">
      <w:pPr>
        <w:autoSpaceDE w:val="0"/>
        <w:autoSpaceDN w:val="0"/>
        <w:adjustRightInd w:val="0"/>
        <w:ind w:firstLine="540"/>
        <w:jc w:val="both"/>
      </w:pPr>
      <w:r w:rsidRPr="001B65B2">
        <w:rPr>
          <w:b/>
          <w:bCs/>
        </w:rPr>
        <w:t xml:space="preserve">Вниз </w:t>
      </w:r>
      <w:r w:rsidRPr="001B65B2">
        <w:t>– символы располагаются ниже базовой линии на величину,</w:t>
      </w:r>
      <w:r>
        <w:t xml:space="preserve"> </w:t>
      </w:r>
      <w:r w:rsidRPr="001B65B2">
        <w:t xml:space="preserve">указанную в поле </w:t>
      </w:r>
      <w:r w:rsidRPr="001B65B2">
        <w:rPr>
          <w:b/>
          <w:bCs/>
        </w:rPr>
        <w:t>на.</w:t>
      </w:r>
    </w:p>
    <w:p w:rsidR="001B65B2" w:rsidRDefault="001B65B2" w:rsidP="001B65B2">
      <w:pPr>
        <w:autoSpaceDE w:val="0"/>
        <w:autoSpaceDN w:val="0"/>
        <w:adjustRightInd w:val="0"/>
        <w:jc w:val="both"/>
        <w:rPr>
          <w:b/>
          <w:bCs/>
        </w:rPr>
      </w:pPr>
    </w:p>
    <w:p w:rsidR="001B65B2" w:rsidRPr="001B65B2" w:rsidRDefault="000C4A0E" w:rsidP="001B65B2">
      <w:pPr>
        <w:autoSpaceDE w:val="0"/>
        <w:autoSpaceDN w:val="0"/>
        <w:adjustRightInd w:val="0"/>
        <w:ind w:firstLine="540"/>
        <w:jc w:val="both"/>
        <w:rPr>
          <w:b/>
          <w:bCs/>
        </w:rPr>
      </w:pPr>
      <w:r>
        <w:rPr>
          <w:noProof/>
        </w:rPr>
        <w:pict>
          <v:shape id="_x0000_s1035" type="#_x0000_t75" style="position:absolute;left:0;text-align:left;margin-left:324pt;margin-top:13.2pt;width:2in;height:106.5pt;z-index:-251656192" wrapcoords="-112 0 -112 21448 21600 21448 21600 0 -112 0">
            <v:imagedata r:id="rId45" o:title=""/>
            <w10:wrap type="tight"/>
          </v:shape>
        </w:pict>
      </w:r>
      <w:r w:rsidR="001B65B2" w:rsidRPr="001B65B2">
        <w:rPr>
          <w:b/>
          <w:bCs/>
        </w:rPr>
        <w:t>Изменение регистра символов.</w:t>
      </w:r>
    </w:p>
    <w:p w:rsidR="001B65B2" w:rsidRPr="001B65B2" w:rsidRDefault="001B65B2" w:rsidP="001B65B2">
      <w:pPr>
        <w:autoSpaceDE w:val="0"/>
        <w:autoSpaceDN w:val="0"/>
        <w:adjustRightInd w:val="0"/>
        <w:ind w:firstLine="540"/>
        <w:jc w:val="both"/>
      </w:pPr>
      <w:r w:rsidRPr="001B65B2">
        <w:t>Для изменения регистра символов</w:t>
      </w:r>
      <w:r>
        <w:t xml:space="preserve"> </w:t>
      </w:r>
      <w:r w:rsidRPr="001B65B2">
        <w:t>в набранном тексте необходимо</w:t>
      </w:r>
      <w:r>
        <w:t xml:space="preserve"> </w:t>
      </w:r>
      <w:r w:rsidRPr="001B65B2">
        <w:t>выделить фрагмент текста и в меню</w:t>
      </w:r>
      <w:r>
        <w:t xml:space="preserve"> </w:t>
      </w:r>
      <w:r w:rsidRPr="001B65B2">
        <w:rPr>
          <w:b/>
          <w:bCs/>
        </w:rPr>
        <w:t xml:space="preserve">Формат </w:t>
      </w:r>
      <w:r w:rsidRPr="001B65B2">
        <w:t xml:space="preserve">выбрать команду </w:t>
      </w:r>
      <w:r w:rsidRPr="001B65B2">
        <w:rPr>
          <w:b/>
          <w:bCs/>
        </w:rPr>
        <w:t xml:space="preserve">Регистр. </w:t>
      </w:r>
      <w:r w:rsidRPr="001B65B2">
        <w:t>В</w:t>
      </w:r>
      <w:r>
        <w:t xml:space="preserve"> </w:t>
      </w:r>
      <w:r w:rsidRPr="001B65B2">
        <w:t>появившемся диалоговом окне (рис</w:t>
      </w:r>
      <w:r>
        <w:t>. 25</w:t>
      </w:r>
      <w:r w:rsidRPr="001B65B2">
        <w:t>)</w:t>
      </w:r>
      <w:r>
        <w:t xml:space="preserve"> </w:t>
      </w:r>
      <w:r w:rsidRPr="001B65B2">
        <w:t>следует выбрать один из следующих</w:t>
      </w:r>
      <w:r>
        <w:t xml:space="preserve"> </w:t>
      </w:r>
      <w:r w:rsidRPr="001B65B2">
        <w:t>переключателей:</w:t>
      </w:r>
    </w:p>
    <w:p w:rsidR="001B65B2" w:rsidRPr="001B65B2" w:rsidRDefault="001B65B2" w:rsidP="001B65B2">
      <w:pPr>
        <w:autoSpaceDE w:val="0"/>
        <w:autoSpaceDN w:val="0"/>
        <w:adjustRightInd w:val="0"/>
        <w:ind w:firstLine="540"/>
        <w:jc w:val="both"/>
      </w:pPr>
      <w:r w:rsidRPr="001B65B2">
        <w:rPr>
          <w:b/>
          <w:bCs/>
        </w:rPr>
        <w:t xml:space="preserve">Как в предложениях </w:t>
      </w:r>
      <w:r w:rsidRPr="001B65B2">
        <w:t>– увеличить</w:t>
      </w:r>
      <w:r>
        <w:t xml:space="preserve"> </w:t>
      </w:r>
      <w:r w:rsidRPr="001B65B2">
        <w:t>первую букву первого слова</w:t>
      </w:r>
      <w:r>
        <w:t xml:space="preserve"> </w:t>
      </w:r>
      <w:r w:rsidRPr="001B65B2">
        <w:t>предложения;</w:t>
      </w:r>
    </w:p>
    <w:p w:rsidR="001B65B2" w:rsidRDefault="001B65B2" w:rsidP="001B65B2">
      <w:pPr>
        <w:autoSpaceDE w:val="0"/>
        <w:autoSpaceDN w:val="0"/>
        <w:adjustRightInd w:val="0"/>
        <w:jc w:val="both"/>
        <w:rPr>
          <w:i/>
          <w:iCs/>
        </w:rPr>
      </w:pPr>
    </w:p>
    <w:p w:rsidR="001B65B2" w:rsidRPr="001B65B2" w:rsidRDefault="001B65B2" w:rsidP="001B65B2">
      <w:pPr>
        <w:autoSpaceDE w:val="0"/>
        <w:autoSpaceDN w:val="0"/>
        <w:adjustRightInd w:val="0"/>
        <w:jc w:val="center"/>
        <w:rPr>
          <w:i/>
          <w:iCs/>
        </w:rPr>
      </w:pPr>
      <w:r>
        <w:rPr>
          <w:i/>
          <w:iCs/>
        </w:rPr>
        <w:t xml:space="preserve">                                                                                                               </w:t>
      </w:r>
      <w:r w:rsidRPr="001B65B2">
        <w:rPr>
          <w:i/>
          <w:iCs/>
        </w:rPr>
        <w:t>Рис</w:t>
      </w:r>
      <w:r>
        <w:rPr>
          <w:i/>
          <w:iCs/>
        </w:rPr>
        <w:t>. 25</w:t>
      </w:r>
    </w:p>
    <w:p w:rsidR="001B65B2" w:rsidRPr="001B65B2" w:rsidRDefault="001B65B2" w:rsidP="001B65B2">
      <w:pPr>
        <w:autoSpaceDE w:val="0"/>
        <w:autoSpaceDN w:val="0"/>
        <w:adjustRightInd w:val="0"/>
        <w:ind w:firstLine="540"/>
        <w:jc w:val="both"/>
      </w:pPr>
      <w:r w:rsidRPr="001B65B2">
        <w:rPr>
          <w:b/>
          <w:bCs/>
        </w:rPr>
        <w:t xml:space="preserve">все строчные – </w:t>
      </w:r>
      <w:r w:rsidRPr="001B65B2">
        <w:t>установить все буквы фрагмента в нижний</w:t>
      </w:r>
      <w:r>
        <w:t xml:space="preserve"> </w:t>
      </w:r>
      <w:r w:rsidRPr="001B65B2">
        <w:t>регистр;</w:t>
      </w:r>
    </w:p>
    <w:p w:rsidR="001B65B2" w:rsidRPr="001B65B2" w:rsidRDefault="001B65B2" w:rsidP="001B65B2">
      <w:pPr>
        <w:autoSpaceDE w:val="0"/>
        <w:autoSpaceDN w:val="0"/>
        <w:adjustRightInd w:val="0"/>
        <w:ind w:firstLine="540"/>
        <w:jc w:val="both"/>
      </w:pPr>
      <w:r w:rsidRPr="001B65B2">
        <w:rPr>
          <w:b/>
          <w:bCs/>
        </w:rPr>
        <w:t xml:space="preserve">все прописные </w:t>
      </w:r>
      <w:r w:rsidRPr="001B65B2">
        <w:t>– установить все буквы фрагмента в верхний</w:t>
      </w:r>
      <w:r>
        <w:t xml:space="preserve"> </w:t>
      </w:r>
      <w:r w:rsidRPr="001B65B2">
        <w:t>регистр;</w:t>
      </w:r>
    </w:p>
    <w:p w:rsidR="001B65B2" w:rsidRPr="001B65B2" w:rsidRDefault="001B65B2" w:rsidP="001B65B2">
      <w:pPr>
        <w:autoSpaceDE w:val="0"/>
        <w:autoSpaceDN w:val="0"/>
        <w:adjustRightInd w:val="0"/>
        <w:ind w:firstLine="540"/>
        <w:jc w:val="both"/>
      </w:pPr>
      <w:r w:rsidRPr="001B65B2">
        <w:rPr>
          <w:b/>
          <w:bCs/>
        </w:rPr>
        <w:t xml:space="preserve">начинать с прописных – </w:t>
      </w:r>
      <w:r w:rsidRPr="001B65B2">
        <w:t>установить первые буквы каждого слова</w:t>
      </w:r>
      <w:r>
        <w:t xml:space="preserve"> </w:t>
      </w:r>
      <w:r w:rsidRPr="001B65B2">
        <w:t>в верхний регистр;</w:t>
      </w:r>
    </w:p>
    <w:p w:rsidR="001B65B2" w:rsidRPr="001B65B2" w:rsidRDefault="001B65B2" w:rsidP="001B65B2">
      <w:pPr>
        <w:autoSpaceDE w:val="0"/>
        <w:autoSpaceDN w:val="0"/>
        <w:adjustRightInd w:val="0"/>
        <w:ind w:firstLine="540"/>
        <w:jc w:val="both"/>
      </w:pPr>
      <w:r w:rsidRPr="001B65B2">
        <w:rPr>
          <w:b/>
          <w:bCs/>
        </w:rPr>
        <w:t xml:space="preserve">изменить регистр </w:t>
      </w:r>
      <w:r w:rsidRPr="001B65B2">
        <w:t>– заменить буквы верхнего регистра буквами</w:t>
      </w:r>
      <w:r>
        <w:t xml:space="preserve"> </w:t>
      </w:r>
      <w:r w:rsidRPr="001B65B2">
        <w:t>нижнего регистра и наоборот.</w:t>
      </w:r>
    </w:p>
    <w:p w:rsidR="001B65B2" w:rsidRDefault="001B65B2" w:rsidP="001B65B2">
      <w:pPr>
        <w:autoSpaceDE w:val="0"/>
        <w:autoSpaceDN w:val="0"/>
        <w:adjustRightInd w:val="0"/>
        <w:jc w:val="both"/>
        <w:rPr>
          <w:b/>
          <w:bCs/>
        </w:rPr>
      </w:pPr>
    </w:p>
    <w:p w:rsidR="001B65B2" w:rsidRPr="001B65B2" w:rsidRDefault="001B65B2" w:rsidP="001B65B2">
      <w:pPr>
        <w:autoSpaceDE w:val="0"/>
        <w:autoSpaceDN w:val="0"/>
        <w:adjustRightInd w:val="0"/>
        <w:ind w:firstLine="540"/>
        <w:jc w:val="both"/>
        <w:rPr>
          <w:b/>
          <w:bCs/>
        </w:rPr>
      </w:pPr>
      <w:r w:rsidRPr="001B65B2">
        <w:rPr>
          <w:b/>
          <w:bCs/>
        </w:rPr>
        <w:t>Форматирование абзацев.</w:t>
      </w:r>
    </w:p>
    <w:p w:rsidR="001B65B2" w:rsidRPr="001B65B2" w:rsidRDefault="001B65B2" w:rsidP="001B65B2">
      <w:pPr>
        <w:autoSpaceDE w:val="0"/>
        <w:autoSpaceDN w:val="0"/>
        <w:adjustRightInd w:val="0"/>
        <w:ind w:firstLine="540"/>
        <w:jc w:val="both"/>
        <w:rPr>
          <w:b/>
          <w:bCs/>
        </w:rPr>
      </w:pPr>
      <w:r w:rsidRPr="001B65B2">
        <w:t xml:space="preserve">Для установления параметров абзаца используется команда </w:t>
      </w:r>
      <w:r w:rsidRPr="001B65B2">
        <w:rPr>
          <w:b/>
          <w:bCs/>
        </w:rPr>
        <w:t>Абзац</w:t>
      </w:r>
      <w:r>
        <w:rPr>
          <w:b/>
          <w:bCs/>
        </w:rPr>
        <w:t xml:space="preserve"> </w:t>
      </w:r>
      <w:r w:rsidRPr="001B65B2">
        <w:t xml:space="preserve">из меню </w:t>
      </w:r>
      <w:r w:rsidRPr="001B65B2">
        <w:rPr>
          <w:b/>
          <w:bCs/>
        </w:rPr>
        <w:t xml:space="preserve">Формат. </w:t>
      </w:r>
      <w:r w:rsidRPr="001B65B2">
        <w:t>После выбора этой команды появляется диалоговое</w:t>
      </w:r>
      <w:r>
        <w:rPr>
          <w:b/>
          <w:bCs/>
        </w:rPr>
        <w:t xml:space="preserve"> </w:t>
      </w:r>
      <w:r w:rsidRPr="001B65B2">
        <w:t xml:space="preserve">окно </w:t>
      </w:r>
      <w:r w:rsidRPr="001B65B2">
        <w:rPr>
          <w:b/>
          <w:bCs/>
        </w:rPr>
        <w:t xml:space="preserve">Абзац </w:t>
      </w:r>
      <w:r w:rsidRPr="001B65B2">
        <w:t>(рис</w:t>
      </w:r>
      <w:r>
        <w:t>. 26</w:t>
      </w:r>
      <w:r w:rsidRPr="001B65B2">
        <w:t>). Для установления абзацных отступов и интервалов</w:t>
      </w:r>
      <w:r>
        <w:rPr>
          <w:b/>
          <w:bCs/>
        </w:rPr>
        <w:t xml:space="preserve"> </w:t>
      </w:r>
      <w:r w:rsidRPr="001B65B2">
        <w:t xml:space="preserve">необходимо выбрать вкладыш </w:t>
      </w:r>
      <w:r w:rsidRPr="001B65B2">
        <w:rPr>
          <w:b/>
          <w:bCs/>
        </w:rPr>
        <w:t>Отступы и интервалы.</w:t>
      </w:r>
    </w:p>
    <w:p w:rsidR="001B65B2" w:rsidRPr="001B65B2" w:rsidRDefault="001B65B2" w:rsidP="001B65B2">
      <w:pPr>
        <w:autoSpaceDE w:val="0"/>
        <w:autoSpaceDN w:val="0"/>
        <w:adjustRightInd w:val="0"/>
        <w:ind w:firstLine="540"/>
        <w:jc w:val="both"/>
      </w:pPr>
      <w:r w:rsidRPr="001B65B2">
        <w:t xml:space="preserve">В поле </w:t>
      </w:r>
      <w:r w:rsidRPr="001B65B2">
        <w:rPr>
          <w:b/>
          <w:bCs/>
        </w:rPr>
        <w:t xml:space="preserve">Выравнивание </w:t>
      </w:r>
      <w:r w:rsidRPr="001B65B2">
        <w:t>устанавливается способ выравнивания</w:t>
      </w:r>
      <w:r>
        <w:t xml:space="preserve"> </w:t>
      </w:r>
      <w:r w:rsidRPr="001B65B2">
        <w:t>абзаца:</w:t>
      </w:r>
    </w:p>
    <w:p w:rsidR="001B65B2" w:rsidRPr="001B65B2" w:rsidRDefault="001B65B2" w:rsidP="001B65B2">
      <w:pPr>
        <w:autoSpaceDE w:val="0"/>
        <w:autoSpaceDN w:val="0"/>
        <w:adjustRightInd w:val="0"/>
        <w:ind w:firstLine="540"/>
        <w:jc w:val="both"/>
      </w:pPr>
      <w:r w:rsidRPr="001B65B2">
        <w:rPr>
          <w:b/>
          <w:bCs/>
        </w:rPr>
        <w:t xml:space="preserve">По левому краю </w:t>
      </w:r>
      <w:r w:rsidRPr="001B65B2">
        <w:t>– абзац выравнивается по левому полю</w:t>
      </w:r>
      <w:r>
        <w:t xml:space="preserve"> </w:t>
      </w:r>
      <w:r w:rsidRPr="001B65B2">
        <w:t>страницы;</w:t>
      </w:r>
    </w:p>
    <w:p w:rsidR="001B65B2" w:rsidRPr="001B65B2" w:rsidRDefault="001B65B2" w:rsidP="001B65B2">
      <w:pPr>
        <w:autoSpaceDE w:val="0"/>
        <w:autoSpaceDN w:val="0"/>
        <w:adjustRightInd w:val="0"/>
        <w:ind w:firstLine="540"/>
        <w:jc w:val="both"/>
      </w:pPr>
      <w:r w:rsidRPr="001B65B2">
        <w:rPr>
          <w:b/>
          <w:bCs/>
        </w:rPr>
        <w:t xml:space="preserve">По центру </w:t>
      </w:r>
      <w:r w:rsidRPr="001B65B2">
        <w:t>– абзац центрируется между левым и правым полем</w:t>
      </w:r>
      <w:r>
        <w:t xml:space="preserve"> </w:t>
      </w:r>
      <w:r w:rsidRPr="001B65B2">
        <w:t>страницы;</w:t>
      </w:r>
    </w:p>
    <w:p w:rsidR="001B65B2" w:rsidRPr="001B65B2" w:rsidRDefault="001B65B2" w:rsidP="001B65B2">
      <w:pPr>
        <w:autoSpaceDE w:val="0"/>
        <w:autoSpaceDN w:val="0"/>
        <w:adjustRightInd w:val="0"/>
        <w:ind w:firstLine="540"/>
        <w:jc w:val="both"/>
      </w:pPr>
      <w:r w:rsidRPr="001B65B2">
        <w:rPr>
          <w:b/>
          <w:bCs/>
        </w:rPr>
        <w:t xml:space="preserve">По правому краю </w:t>
      </w:r>
      <w:r w:rsidRPr="001B65B2">
        <w:t>– абзац выравнивается по правому полю</w:t>
      </w:r>
      <w:r>
        <w:t xml:space="preserve"> </w:t>
      </w:r>
      <w:r w:rsidRPr="001B65B2">
        <w:t>страницы;</w:t>
      </w:r>
    </w:p>
    <w:p w:rsidR="001B65B2" w:rsidRPr="001B65B2" w:rsidRDefault="001B65B2" w:rsidP="001B65B2">
      <w:pPr>
        <w:autoSpaceDE w:val="0"/>
        <w:autoSpaceDN w:val="0"/>
        <w:adjustRightInd w:val="0"/>
        <w:ind w:firstLine="540"/>
        <w:jc w:val="both"/>
      </w:pPr>
      <w:r w:rsidRPr="001B65B2">
        <w:rPr>
          <w:b/>
          <w:bCs/>
        </w:rPr>
        <w:t xml:space="preserve">По ширине – </w:t>
      </w:r>
      <w:r w:rsidRPr="001B65B2">
        <w:t>абзац выравнивается</w:t>
      </w:r>
      <w:r>
        <w:t xml:space="preserve"> </w:t>
      </w:r>
      <w:r w:rsidRPr="001B65B2">
        <w:t xml:space="preserve"> по обеим полям страницы.</w:t>
      </w:r>
    </w:p>
    <w:p w:rsidR="001B65B2" w:rsidRDefault="001B65B2" w:rsidP="001B65B2">
      <w:pPr>
        <w:autoSpaceDE w:val="0"/>
        <w:autoSpaceDN w:val="0"/>
        <w:adjustRightInd w:val="0"/>
        <w:ind w:firstLine="540"/>
        <w:jc w:val="both"/>
      </w:pPr>
      <w:r w:rsidRPr="001B65B2">
        <w:t xml:space="preserve">В полях </w:t>
      </w:r>
      <w:r w:rsidRPr="001B65B2">
        <w:rPr>
          <w:b/>
          <w:bCs/>
        </w:rPr>
        <w:t xml:space="preserve">слева </w:t>
      </w:r>
      <w:r w:rsidRPr="001B65B2">
        <w:t xml:space="preserve">и </w:t>
      </w:r>
      <w:r w:rsidRPr="001B65B2">
        <w:rPr>
          <w:b/>
          <w:bCs/>
        </w:rPr>
        <w:t xml:space="preserve">справа </w:t>
      </w:r>
      <w:r w:rsidRPr="001B65B2">
        <w:t>устанавливаются расстояния от левого и</w:t>
      </w:r>
      <w:r>
        <w:t xml:space="preserve"> </w:t>
      </w:r>
      <w:r w:rsidRPr="001B65B2">
        <w:t>правого полей до границ абзаца.</w:t>
      </w:r>
    </w:p>
    <w:p w:rsidR="001B65B2" w:rsidRPr="001B65B2" w:rsidRDefault="000C4A0E" w:rsidP="001B65B2">
      <w:pPr>
        <w:autoSpaceDE w:val="0"/>
        <w:autoSpaceDN w:val="0"/>
        <w:adjustRightInd w:val="0"/>
        <w:jc w:val="center"/>
      </w:pPr>
      <w:r>
        <w:pict>
          <v:shape id="_x0000_i1056" type="#_x0000_t75" style="width:279pt;height:242.25pt">
            <v:imagedata r:id="rId46" o:title=""/>
          </v:shape>
        </w:pict>
      </w:r>
    </w:p>
    <w:p w:rsidR="001B65B2" w:rsidRDefault="001B65B2" w:rsidP="001B65B2">
      <w:pPr>
        <w:autoSpaceDE w:val="0"/>
        <w:autoSpaceDN w:val="0"/>
        <w:adjustRightInd w:val="0"/>
        <w:jc w:val="center"/>
        <w:rPr>
          <w:i/>
          <w:iCs/>
        </w:rPr>
      </w:pPr>
    </w:p>
    <w:p w:rsidR="001B65B2" w:rsidRDefault="001B65B2" w:rsidP="001B65B2">
      <w:pPr>
        <w:autoSpaceDE w:val="0"/>
        <w:autoSpaceDN w:val="0"/>
        <w:adjustRightInd w:val="0"/>
        <w:jc w:val="center"/>
        <w:rPr>
          <w:i/>
          <w:iCs/>
        </w:rPr>
      </w:pPr>
      <w:r w:rsidRPr="001B65B2">
        <w:rPr>
          <w:i/>
          <w:iCs/>
        </w:rPr>
        <w:t>Рис.</w:t>
      </w:r>
      <w:r>
        <w:rPr>
          <w:i/>
          <w:iCs/>
        </w:rPr>
        <w:t xml:space="preserve"> 25</w:t>
      </w:r>
    </w:p>
    <w:p w:rsidR="001B65B2" w:rsidRDefault="001B65B2" w:rsidP="001B65B2">
      <w:pPr>
        <w:autoSpaceDE w:val="0"/>
        <w:autoSpaceDN w:val="0"/>
        <w:adjustRightInd w:val="0"/>
        <w:jc w:val="center"/>
        <w:rPr>
          <w:i/>
          <w:iCs/>
        </w:rPr>
      </w:pPr>
    </w:p>
    <w:p w:rsidR="001B65B2" w:rsidRDefault="001B65B2" w:rsidP="001B65B2">
      <w:pPr>
        <w:autoSpaceDE w:val="0"/>
        <w:autoSpaceDN w:val="0"/>
        <w:adjustRightInd w:val="0"/>
        <w:ind w:firstLine="540"/>
        <w:jc w:val="both"/>
      </w:pPr>
      <w:r w:rsidRPr="001B65B2">
        <w:t xml:space="preserve">В поле </w:t>
      </w:r>
      <w:r w:rsidRPr="001B65B2">
        <w:rPr>
          <w:b/>
          <w:bCs/>
        </w:rPr>
        <w:t xml:space="preserve">первая срока </w:t>
      </w:r>
      <w:r w:rsidRPr="001B65B2">
        <w:t>– вид отступа первой строки абзаца:</w:t>
      </w:r>
      <w:r>
        <w:t xml:space="preserve"> </w:t>
      </w:r>
    </w:p>
    <w:p w:rsidR="001B65B2" w:rsidRDefault="001B65B2" w:rsidP="001B65B2">
      <w:pPr>
        <w:autoSpaceDE w:val="0"/>
        <w:autoSpaceDN w:val="0"/>
        <w:adjustRightInd w:val="0"/>
        <w:ind w:firstLine="540"/>
        <w:jc w:val="both"/>
      </w:pPr>
      <w:r w:rsidRPr="001B65B2">
        <w:rPr>
          <w:b/>
          <w:bCs/>
        </w:rPr>
        <w:t xml:space="preserve">(нет) </w:t>
      </w:r>
      <w:r w:rsidRPr="001B65B2">
        <w:t>– отступ отсутствует;</w:t>
      </w:r>
    </w:p>
    <w:p w:rsidR="001B65B2" w:rsidRDefault="001B65B2" w:rsidP="001B65B2">
      <w:pPr>
        <w:autoSpaceDE w:val="0"/>
        <w:autoSpaceDN w:val="0"/>
        <w:adjustRightInd w:val="0"/>
        <w:ind w:firstLine="540"/>
        <w:jc w:val="both"/>
      </w:pPr>
      <w:r w:rsidRPr="001B65B2">
        <w:rPr>
          <w:b/>
          <w:bCs/>
        </w:rPr>
        <w:t xml:space="preserve">Отступ </w:t>
      </w:r>
      <w:r w:rsidRPr="001B65B2">
        <w:t xml:space="preserve">– красная строка, расстояние указывается в поле </w:t>
      </w:r>
      <w:r w:rsidRPr="001B65B2">
        <w:rPr>
          <w:b/>
          <w:bCs/>
        </w:rPr>
        <w:t>на;</w:t>
      </w:r>
    </w:p>
    <w:p w:rsidR="001B65B2" w:rsidRPr="001B65B2" w:rsidRDefault="001B65B2" w:rsidP="001B65B2">
      <w:pPr>
        <w:autoSpaceDE w:val="0"/>
        <w:autoSpaceDN w:val="0"/>
        <w:adjustRightInd w:val="0"/>
        <w:ind w:firstLine="540"/>
        <w:jc w:val="both"/>
      </w:pPr>
      <w:r w:rsidRPr="001B65B2">
        <w:rPr>
          <w:b/>
          <w:bCs/>
        </w:rPr>
        <w:t xml:space="preserve">Выступ </w:t>
      </w:r>
      <w:r w:rsidRPr="001B65B2">
        <w:t>– отрицательный отступ, расстояние указывается в поле</w:t>
      </w:r>
      <w:r>
        <w:t xml:space="preserve"> </w:t>
      </w:r>
      <w:r w:rsidRPr="001B65B2">
        <w:rPr>
          <w:b/>
          <w:bCs/>
        </w:rPr>
        <w:t>на.</w:t>
      </w:r>
    </w:p>
    <w:p w:rsidR="001B65B2" w:rsidRPr="001B65B2" w:rsidRDefault="001B65B2" w:rsidP="001B65B2">
      <w:pPr>
        <w:autoSpaceDE w:val="0"/>
        <w:autoSpaceDN w:val="0"/>
        <w:adjustRightInd w:val="0"/>
        <w:ind w:firstLine="540"/>
        <w:jc w:val="both"/>
      </w:pPr>
      <w:r w:rsidRPr="001B65B2">
        <w:t xml:space="preserve">В полях </w:t>
      </w:r>
      <w:r w:rsidRPr="001B65B2">
        <w:rPr>
          <w:b/>
          <w:bCs/>
        </w:rPr>
        <w:t xml:space="preserve">перед </w:t>
      </w:r>
      <w:r w:rsidRPr="001B65B2">
        <w:t xml:space="preserve">и </w:t>
      </w:r>
      <w:r w:rsidRPr="001B65B2">
        <w:rPr>
          <w:b/>
          <w:bCs/>
        </w:rPr>
        <w:t xml:space="preserve">после – </w:t>
      </w:r>
      <w:r w:rsidRPr="001B65B2">
        <w:t>расстояния соответственно перед первой</w:t>
      </w:r>
      <w:r>
        <w:t xml:space="preserve"> </w:t>
      </w:r>
      <w:r w:rsidRPr="001B65B2">
        <w:t>строкой абзаца и после последней строки абзаца.</w:t>
      </w:r>
    </w:p>
    <w:p w:rsidR="001B65B2" w:rsidRPr="001B65B2" w:rsidRDefault="001B65B2" w:rsidP="001B65B2">
      <w:pPr>
        <w:autoSpaceDE w:val="0"/>
        <w:autoSpaceDN w:val="0"/>
        <w:adjustRightInd w:val="0"/>
        <w:ind w:firstLine="540"/>
        <w:jc w:val="both"/>
      </w:pPr>
      <w:r w:rsidRPr="001B65B2">
        <w:t xml:space="preserve">В поле </w:t>
      </w:r>
      <w:r w:rsidRPr="001B65B2">
        <w:rPr>
          <w:b/>
          <w:bCs/>
        </w:rPr>
        <w:t xml:space="preserve">междустрочный – </w:t>
      </w:r>
      <w:r w:rsidRPr="001B65B2">
        <w:t>интервал между строками внутри</w:t>
      </w:r>
      <w:r>
        <w:t xml:space="preserve"> </w:t>
      </w:r>
      <w:r w:rsidRPr="001B65B2">
        <w:t>абзаца:</w:t>
      </w:r>
    </w:p>
    <w:p w:rsidR="001B65B2" w:rsidRPr="001B65B2" w:rsidRDefault="001B65B2" w:rsidP="001B65B2">
      <w:pPr>
        <w:autoSpaceDE w:val="0"/>
        <w:autoSpaceDN w:val="0"/>
        <w:adjustRightInd w:val="0"/>
        <w:ind w:firstLine="540"/>
        <w:jc w:val="both"/>
      </w:pPr>
      <w:r w:rsidRPr="001B65B2">
        <w:rPr>
          <w:b/>
          <w:bCs/>
        </w:rPr>
        <w:t xml:space="preserve">Одинарный – </w:t>
      </w:r>
      <w:r w:rsidRPr="001B65B2">
        <w:t>интервал, стандартный для данного типа шрифта;</w:t>
      </w:r>
    </w:p>
    <w:p w:rsidR="001B65B2" w:rsidRPr="001B65B2" w:rsidRDefault="001B65B2" w:rsidP="001B65B2">
      <w:pPr>
        <w:autoSpaceDE w:val="0"/>
        <w:autoSpaceDN w:val="0"/>
        <w:adjustRightInd w:val="0"/>
        <w:ind w:firstLine="540"/>
        <w:jc w:val="both"/>
      </w:pPr>
      <w:r w:rsidRPr="001B65B2">
        <w:rPr>
          <w:b/>
          <w:bCs/>
        </w:rPr>
        <w:t xml:space="preserve">Полуторный </w:t>
      </w:r>
      <w:r w:rsidRPr="001B65B2">
        <w:t>– интервал в 1,5 раза больше стандартного;</w:t>
      </w:r>
    </w:p>
    <w:p w:rsidR="001B65B2" w:rsidRPr="001B65B2" w:rsidRDefault="001B65B2" w:rsidP="001B65B2">
      <w:pPr>
        <w:autoSpaceDE w:val="0"/>
        <w:autoSpaceDN w:val="0"/>
        <w:adjustRightInd w:val="0"/>
        <w:ind w:firstLine="540"/>
        <w:jc w:val="both"/>
      </w:pPr>
      <w:r w:rsidRPr="001B65B2">
        <w:rPr>
          <w:b/>
          <w:bCs/>
        </w:rPr>
        <w:t xml:space="preserve">Двойной </w:t>
      </w:r>
      <w:r w:rsidRPr="001B65B2">
        <w:t>– интервал в 2 раза больше</w:t>
      </w:r>
      <w:r>
        <w:t xml:space="preserve"> </w:t>
      </w:r>
      <w:r w:rsidRPr="001B65B2">
        <w:t>стандартного;</w:t>
      </w:r>
    </w:p>
    <w:p w:rsidR="001B65B2" w:rsidRPr="00E7228D" w:rsidRDefault="001B65B2" w:rsidP="00E7228D">
      <w:pPr>
        <w:autoSpaceDE w:val="0"/>
        <w:autoSpaceDN w:val="0"/>
        <w:adjustRightInd w:val="0"/>
        <w:ind w:firstLine="540"/>
        <w:jc w:val="both"/>
      </w:pPr>
      <w:r w:rsidRPr="001B65B2">
        <w:rPr>
          <w:b/>
          <w:bCs/>
        </w:rPr>
        <w:t xml:space="preserve">Минимум </w:t>
      </w:r>
      <w:r w:rsidRPr="001B65B2">
        <w:t>– интервал не менее указанного в</w:t>
      </w:r>
      <w:r w:rsidR="00E7228D">
        <w:t xml:space="preserve"> </w:t>
      </w:r>
      <w:r w:rsidRPr="001B65B2">
        <w:t xml:space="preserve">поле </w:t>
      </w:r>
      <w:r w:rsidRPr="001B65B2">
        <w:rPr>
          <w:b/>
          <w:bCs/>
        </w:rPr>
        <w:t>значение;</w:t>
      </w:r>
    </w:p>
    <w:p w:rsidR="001B65B2" w:rsidRPr="001B65B2" w:rsidRDefault="001B65B2" w:rsidP="00E7228D">
      <w:pPr>
        <w:autoSpaceDE w:val="0"/>
        <w:autoSpaceDN w:val="0"/>
        <w:adjustRightInd w:val="0"/>
        <w:ind w:firstLine="540"/>
        <w:jc w:val="both"/>
        <w:rPr>
          <w:b/>
          <w:bCs/>
        </w:rPr>
      </w:pPr>
      <w:r w:rsidRPr="001B65B2">
        <w:rPr>
          <w:b/>
          <w:bCs/>
        </w:rPr>
        <w:t xml:space="preserve">Точно – </w:t>
      </w:r>
      <w:r w:rsidRPr="001B65B2">
        <w:t xml:space="preserve">интервал, равный указанному в поле </w:t>
      </w:r>
      <w:r w:rsidRPr="001B65B2">
        <w:rPr>
          <w:b/>
          <w:bCs/>
        </w:rPr>
        <w:t>значение;</w:t>
      </w:r>
    </w:p>
    <w:p w:rsidR="001B65B2" w:rsidRPr="00E7228D" w:rsidRDefault="000C4A0E" w:rsidP="00E7228D">
      <w:pPr>
        <w:autoSpaceDE w:val="0"/>
        <w:autoSpaceDN w:val="0"/>
        <w:adjustRightInd w:val="0"/>
        <w:ind w:firstLine="540"/>
        <w:jc w:val="both"/>
      </w:pPr>
      <w:r>
        <w:rPr>
          <w:noProof/>
        </w:rPr>
        <w:pict>
          <v:shape id="_x0000_s1036" type="#_x0000_t75" style="position:absolute;left:0;text-align:left;margin-left:387pt;margin-top:27.55pt;width:81pt;height:22pt;z-index:-251655168" wrapcoords="-200 0 -200 20855 21600 20855 21600 0 -200 0">
            <v:imagedata r:id="rId47" o:title=""/>
            <w10:wrap type="tight"/>
          </v:shape>
        </w:pict>
      </w:r>
      <w:r w:rsidR="001B65B2" w:rsidRPr="001B65B2">
        <w:rPr>
          <w:b/>
          <w:bCs/>
        </w:rPr>
        <w:t xml:space="preserve">Множитель – </w:t>
      </w:r>
      <w:r w:rsidR="001B65B2" w:rsidRPr="001B65B2">
        <w:t>интервал, равный стандартному, умноженному на</w:t>
      </w:r>
      <w:r w:rsidR="00E7228D">
        <w:t xml:space="preserve"> </w:t>
      </w:r>
      <w:r w:rsidR="001B65B2" w:rsidRPr="001B65B2">
        <w:t xml:space="preserve">значение, указанное в поле </w:t>
      </w:r>
      <w:r w:rsidR="001B65B2" w:rsidRPr="001B65B2">
        <w:rPr>
          <w:b/>
          <w:bCs/>
        </w:rPr>
        <w:t>значение;</w:t>
      </w:r>
    </w:p>
    <w:p w:rsidR="001B65B2" w:rsidRDefault="001B65B2" w:rsidP="00E7228D">
      <w:pPr>
        <w:autoSpaceDE w:val="0"/>
        <w:autoSpaceDN w:val="0"/>
        <w:adjustRightInd w:val="0"/>
        <w:ind w:firstLine="540"/>
        <w:jc w:val="both"/>
      </w:pPr>
      <w:r w:rsidRPr="001B65B2">
        <w:t>Устанавливать тип выравнивания можно также с помощью кнопок</w:t>
      </w:r>
      <w:r w:rsidR="00E7228D">
        <w:t xml:space="preserve"> </w:t>
      </w:r>
      <w:r w:rsidRPr="001B65B2">
        <w:t>(рис.</w:t>
      </w:r>
      <w:r w:rsidR="00E7228D">
        <w:t xml:space="preserve"> 26</w:t>
      </w:r>
      <w:r w:rsidRPr="001B65B2">
        <w:t>).</w:t>
      </w:r>
    </w:p>
    <w:p w:rsidR="001B65B2" w:rsidRPr="001B65B2" w:rsidRDefault="00E7228D" w:rsidP="001B65B2">
      <w:pPr>
        <w:autoSpaceDE w:val="0"/>
        <w:autoSpaceDN w:val="0"/>
        <w:adjustRightInd w:val="0"/>
        <w:jc w:val="both"/>
        <w:rPr>
          <w:i/>
          <w:iCs/>
        </w:rPr>
      </w:pPr>
      <w:r>
        <w:t xml:space="preserve">                                                                                                                                        </w:t>
      </w:r>
      <w:r>
        <w:rPr>
          <w:i/>
          <w:iCs/>
        </w:rPr>
        <w:t>Рис. 26.</w:t>
      </w:r>
    </w:p>
    <w:p w:rsidR="001B65B2" w:rsidRPr="001B65B2" w:rsidRDefault="001B65B2" w:rsidP="00E7228D">
      <w:pPr>
        <w:autoSpaceDE w:val="0"/>
        <w:autoSpaceDN w:val="0"/>
        <w:adjustRightInd w:val="0"/>
        <w:ind w:firstLine="540"/>
        <w:jc w:val="both"/>
      </w:pPr>
      <w:r w:rsidRPr="001B65B2">
        <w:t>На горизонтальной координатной линейке (рис.24) находятся:</w:t>
      </w:r>
      <w:r w:rsidR="00E7228D">
        <w:t xml:space="preserve"> </w:t>
      </w:r>
      <w:r w:rsidRPr="001B65B2">
        <w:t>маркер первой строки (1), маркер левой (2) и правой (3) границ абзаца.</w:t>
      </w:r>
    </w:p>
    <w:p w:rsidR="001B65B2" w:rsidRPr="001B65B2" w:rsidRDefault="001B65B2" w:rsidP="00E7228D">
      <w:pPr>
        <w:autoSpaceDE w:val="0"/>
        <w:autoSpaceDN w:val="0"/>
        <w:adjustRightInd w:val="0"/>
        <w:ind w:firstLine="540"/>
        <w:jc w:val="both"/>
      </w:pPr>
      <w:r w:rsidRPr="001B65B2">
        <w:t>Перетягивая их с помощью мыши, можно изменять соответствующие</w:t>
      </w:r>
      <w:r w:rsidR="00E7228D">
        <w:t xml:space="preserve"> </w:t>
      </w:r>
      <w:r w:rsidRPr="001B65B2">
        <w:t>параметры абзаца.</w:t>
      </w:r>
    </w:p>
    <w:p w:rsidR="00E7228D" w:rsidRDefault="00E7228D" w:rsidP="001B65B2">
      <w:pPr>
        <w:autoSpaceDE w:val="0"/>
        <w:autoSpaceDN w:val="0"/>
        <w:adjustRightInd w:val="0"/>
        <w:jc w:val="both"/>
        <w:rPr>
          <w:b/>
          <w:bCs/>
        </w:rPr>
      </w:pPr>
    </w:p>
    <w:p w:rsidR="001B65B2" w:rsidRPr="001B65B2" w:rsidRDefault="001B65B2" w:rsidP="00E7228D">
      <w:pPr>
        <w:autoSpaceDE w:val="0"/>
        <w:autoSpaceDN w:val="0"/>
        <w:adjustRightInd w:val="0"/>
        <w:ind w:firstLine="540"/>
        <w:jc w:val="both"/>
        <w:rPr>
          <w:b/>
          <w:bCs/>
        </w:rPr>
      </w:pPr>
      <w:r w:rsidRPr="001B65B2">
        <w:rPr>
          <w:b/>
          <w:bCs/>
        </w:rPr>
        <w:t>Установление позиций табуляции.</w:t>
      </w:r>
    </w:p>
    <w:p w:rsidR="001B65B2" w:rsidRDefault="001B65B2" w:rsidP="00E7228D">
      <w:pPr>
        <w:autoSpaceDE w:val="0"/>
        <w:autoSpaceDN w:val="0"/>
        <w:adjustRightInd w:val="0"/>
        <w:ind w:firstLine="540"/>
        <w:jc w:val="both"/>
      </w:pPr>
      <w:r w:rsidRPr="001B65B2">
        <w:t>Табуляция используется для точного выравнивания колонок текста</w:t>
      </w:r>
      <w:r w:rsidR="00E7228D">
        <w:t xml:space="preserve"> или чисел (рис. 27</w:t>
      </w:r>
      <w:r w:rsidRPr="001B65B2">
        <w:t>). Если установить позиции табуляции, то при каждом</w:t>
      </w:r>
      <w:r w:rsidR="00E7228D">
        <w:t xml:space="preserve"> </w:t>
      </w:r>
      <w:r w:rsidRPr="001B65B2">
        <w:t xml:space="preserve">нажатии клавиши </w:t>
      </w:r>
      <w:r w:rsidRPr="001B65B2">
        <w:rPr>
          <w:b/>
          <w:bCs/>
        </w:rPr>
        <w:t xml:space="preserve">Tab </w:t>
      </w:r>
      <w:r w:rsidRPr="001B65B2">
        <w:t>курсор будет передвигаться к ближайшей справа</w:t>
      </w:r>
      <w:r w:rsidR="00E7228D">
        <w:t xml:space="preserve"> </w:t>
      </w:r>
      <w:r w:rsidRPr="001B65B2">
        <w:t>позиции табуляции.</w:t>
      </w:r>
    </w:p>
    <w:p w:rsidR="00E7228D" w:rsidRPr="001B65B2" w:rsidRDefault="000C4A0E" w:rsidP="00E7228D">
      <w:pPr>
        <w:autoSpaceDE w:val="0"/>
        <w:autoSpaceDN w:val="0"/>
        <w:adjustRightInd w:val="0"/>
        <w:jc w:val="center"/>
      </w:pPr>
      <w:r>
        <w:pict>
          <v:shape id="_x0000_i1057" type="#_x0000_t75" style="width:333pt;height:50.25pt">
            <v:imagedata r:id="rId48" o:title=""/>
          </v:shape>
        </w:pict>
      </w:r>
    </w:p>
    <w:p w:rsidR="001B65B2" w:rsidRPr="001B65B2" w:rsidRDefault="001B65B2" w:rsidP="00E7228D">
      <w:pPr>
        <w:autoSpaceDE w:val="0"/>
        <w:autoSpaceDN w:val="0"/>
        <w:adjustRightInd w:val="0"/>
        <w:jc w:val="center"/>
      </w:pPr>
      <w:r w:rsidRPr="001B65B2">
        <w:rPr>
          <w:i/>
          <w:iCs/>
        </w:rPr>
        <w:t>Рис.</w:t>
      </w:r>
      <w:r w:rsidR="00E7228D">
        <w:rPr>
          <w:i/>
          <w:iCs/>
        </w:rPr>
        <w:t xml:space="preserve"> 27.</w:t>
      </w:r>
    </w:p>
    <w:p w:rsidR="001B65B2" w:rsidRPr="001B65B2" w:rsidRDefault="001B65B2" w:rsidP="001B65B2">
      <w:pPr>
        <w:autoSpaceDE w:val="0"/>
        <w:autoSpaceDN w:val="0"/>
        <w:adjustRightInd w:val="0"/>
        <w:jc w:val="both"/>
      </w:pPr>
    </w:p>
    <w:p w:rsidR="00D51D0F" w:rsidRPr="001B65B2" w:rsidRDefault="000C4A0E" w:rsidP="001B65B2">
      <w:pPr>
        <w:autoSpaceDE w:val="0"/>
        <w:autoSpaceDN w:val="0"/>
        <w:adjustRightInd w:val="0"/>
        <w:jc w:val="both"/>
      </w:pPr>
      <w:r>
        <w:pict>
          <v:shape id="_x0000_i1058" type="#_x0000_t75" style="width:467.25pt;height:149.25pt">
            <v:imagedata r:id="rId49" o:title=""/>
          </v:shape>
        </w:pict>
      </w:r>
    </w:p>
    <w:p w:rsidR="00D51D0F" w:rsidRPr="001B65B2" w:rsidRDefault="00D51D0F" w:rsidP="001B65B2">
      <w:pPr>
        <w:autoSpaceDE w:val="0"/>
        <w:autoSpaceDN w:val="0"/>
        <w:adjustRightInd w:val="0"/>
        <w:jc w:val="both"/>
      </w:pPr>
    </w:p>
    <w:p w:rsidR="00D70E5F" w:rsidRDefault="00E7228D" w:rsidP="00E7228D">
      <w:pPr>
        <w:autoSpaceDE w:val="0"/>
        <w:autoSpaceDN w:val="0"/>
        <w:adjustRightInd w:val="0"/>
        <w:jc w:val="center"/>
        <w:rPr>
          <w:i/>
        </w:rPr>
      </w:pPr>
      <w:r>
        <w:rPr>
          <w:i/>
        </w:rPr>
        <w:t>Рис. 28.</w:t>
      </w:r>
    </w:p>
    <w:p w:rsidR="00E7228D" w:rsidRDefault="00E7228D" w:rsidP="00E7228D">
      <w:pPr>
        <w:autoSpaceDE w:val="0"/>
        <w:autoSpaceDN w:val="0"/>
        <w:adjustRightInd w:val="0"/>
        <w:jc w:val="both"/>
      </w:pPr>
    </w:p>
    <w:p w:rsidR="00E7228D" w:rsidRPr="00E7228D" w:rsidRDefault="00E7228D" w:rsidP="00E7228D">
      <w:pPr>
        <w:autoSpaceDE w:val="0"/>
        <w:autoSpaceDN w:val="0"/>
        <w:adjustRightInd w:val="0"/>
        <w:ind w:firstLine="540"/>
        <w:jc w:val="both"/>
      </w:pPr>
      <w:r w:rsidRPr="00E7228D">
        <w:t>Для установления позиций табуляции используется команда</w:t>
      </w:r>
      <w:r>
        <w:t xml:space="preserve"> </w:t>
      </w:r>
      <w:r w:rsidRPr="00E7228D">
        <w:rPr>
          <w:b/>
          <w:bCs/>
        </w:rPr>
        <w:t xml:space="preserve">Табуляция </w:t>
      </w:r>
      <w:r w:rsidRPr="00E7228D">
        <w:t xml:space="preserve">из меню </w:t>
      </w:r>
      <w:r w:rsidRPr="00E7228D">
        <w:rPr>
          <w:b/>
          <w:bCs/>
        </w:rPr>
        <w:t xml:space="preserve">Формат, </w:t>
      </w:r>
      <w:r w:rsidRPr="00E7228D">
        <w:t>которая вызывает диалоговое окно</w:t>
      </w:r>
      <w:r>
        <w:t xml:space="preserve"> </w:t>
      </w:r>
      <w:r w:rsidRPr="00E7228D">
        <w:rPr>
          <w:b/>
          <w:bCs/>
        </w:rPr>
        <w:t xml:space="preserve">Табуляция </w:t>
      </w:r>
      <w:r w:rsidRPr="00E7228D">
        <w:t>(рис</w:t>
      </w:r>
      <w:r>
        <w:t>. 29</w:t>
      </w:r>
      <w:r w:rsidRPr="00E7228D">
        <w:t>). Оно содержит следующие переключатели:</w:t>
      </w:r>
    </w:p>
    <w:p w:rsidR="00E7228D" w:rsidRPr="00E7228D" w:rsidRDefault="00E7228D" w:rsidP="00E7228D">
      <w:pPr>
        <w:autoSpaceDE w:val="0"/>
        <w:autoSpaceDN w:val="0"/>
        <w:adjustRightInd w:val="0"/>
        <w:ind w:firstLine="540"/>
        <w:jc w:val="both"/>
      </w:pPr>
      <w:r w:rsidRPr="00E7228D">
        <w:rPr>
          <w:b/>
          <w:bCs/>
        </w:rPr>
        <w:t xml:space="preserve">по левому краю </w:t>
      </w:r>
      <w:r w:rsidRPr="00E7228D">
        <w:t>– текст выравнивается по левому краю</w:t>
      </w:r>
      <w:r>
        <w:t xml:space="preserve"> </w:t>
      </w:r>
      <w:r w:rsidRPr="00E7228D">
        <w:t>относительно позиции табуляции;</w:t>
      </w:r>
    </w:p>
    <w:p w:rsidR="00E7228D" w:rsidRPr="00E7228D" w:rsidRDefault="00E7228D" w:rsidP="00E7228D">
      <w:pPr>
        <w:autoSpaceDE w:val="0"/>
        <w:autoSpaceDN w:val="0"/>
        <w:adjustRightInd w:val="0"/>
        <w:ind w:firstLine="540"/>
        <w:jc w:val="both"/>
      </w:pPr>
      <w:r w:rsidRPr="00E7228D">
        <w:rPr>
          <w:b/>
          <w:bCs/>
        </w:rPr>
        <w:t xml:space="preserve">по центру – </w:t>
      </w:r>
      <w:r w:rsidRPr="00E7228D">
        <w:t>текст выравнивается по центру относительно позиции</w:t>
      </w:r>
      <w:r>
        <w:t xml:space="preserve"> </w:t>
      </w:r>
      <w:r w:rsidRPr="00E7228D">
        <w:t>табуляции;</w:t>
      </w:r>
    </w:p>
    <w:p w:rsidR="00E7228D" w:rsidRPr="00E7228D" w:rsidRDefault="00E7228D" w:rsidP="00E7228D">
      <w:pPr>
        <w:autoSpaceDE w:val="0"/>
        <w:autoSpaceDN w:val="0"/>
        <w:adjustRightInd w:val="0"/>
        <w:ind w:firstLine="540"/>
        <w:jc w:val="both"/>
      </w:pPr>
      <w:r w:rsidRPr="00E7228D">
        <w:rPr>
          <w:b/>
          <w:bCs/>
        </w:rPr>
        <w:t xml:space="preserve">по правому краю </w:t>
      </w:r>
      <w:r w:rsidRPr="00E7228D">
        <w:t>– текст выравнивается по правому краю</w:t>
      </w:r>
      <w:r>
        <w:t xml:space="preserve"> </w:t>
      </w:r>
      <w:r w:rsidRPr="00E7228D">
        <w:t>относительно позиции табуляции;</w:t>
      </w:r>
    </w:p>
    <w:p w:rsidR="00E7228D" w:rsidRPr="00E7228D" w:rsidRDefault="00E7228D" w:rsidP="00E7228D">
      <w:pPr>
        <w:autoSpaceDE w:val="0"/>
        <w:autoSpaceDN w:val="0"/>
        <w:adjustRightInd w:val="0"/>
        <w:ind w:firstLine="540"/>
        <w:jc w:val="both"/>
      </w:pPr>
      <w:r w:rsidRPr="00E7228D">
        <w:rPr>
          <w:b/>
          <w:bCs/>
        </w:rPr>
        <w:t xml:space="preserve">по разделителю </w:t>
      </w:r>
      <w:r w:rsidRPr="00E7228D">
        <w:t>– числа выравниваются по десятичной запятой,</w:t>
      </w:r>
      <w:r>
        <w:t xml:space="preserve"> </w:t>
      </w:r>
      <w:r w:rsidRPr="00E7228D">
        <w:t>текст выравнивается по правому краю;</w:t>
      </w:r>
    </w:p>
    <w:p w:rsidR="00E7228D" w:rsidRPr="00E7228D" w:rsidRDefault="00E7228D" w:rsidP="00E7228D">
      <w:pPr>
        <w:autoSpaceDE w:val="0"/>
        <w:autoSpaceDN w:val="0"/>
        <w:adjustRightInd w:val="0"/>
        <w:ind w:firstLine="540"/>
        <w:jc w:val="both"/>
      </w:pPr>
      <w:r w:rsidRPr="00E7228D">
        <w:rPr>
          <w:b/>
          <w:bCs/>
        </w:rPr>
        <w:t xml:space="preserve">с чертой – </w:t>
      </w:r>
      <w:r w:rsidRPr="00E7228D">
        <w:t>под позициями табуляции появляются вертикальные</w:t>
      </w:r>
      <w:r>
        <w:t xml:space="preserve"> </w:t>
      </w:r>
      <w:r w:rsidRPr="00E7228D">
        <w:t>полосы.</w:t>
      </w:r>
    </w:p>
    <w:p w:rsidR="00E7228D" w:rsidRDefault="000C4A0E" w:rsidP="00E7228D">
      <w:pPr>
        <w:autoSpaceDE w:val="0"/>
        <w:autoSpaceDN w:val="0"/>
        <w:adjustRightInd w:val="0"/>
        <w:jc w:val="center"/>
        <w:rPr>
          <w:i/>
          <w:iCs/>
        </w:rPr>
      </w:pPr>
      <w:r>
        <w:rPr>
          <w:i/>
          <w:iCs/>
        </w:rPr>
        <w:pict>
          <v:shape id="_x0000_i1059" type="#_x0000_t75" style="width:243pt;height:180pt">
            <v:imagedata r:id="rId50" o:title=""/>
          </v:shape>
        </w:pict>
      </w:r>
    </w:p>
    <w:p w:rsidR="00E7228D" w:rsidRDefault="00E7228D" w:rsidP="00E7228D">
      <w:pPr>
        <w:autoSpaceDE w:val="0"/>
        <w:autoSpaceDN w:val="0"/>
        <w:adjustRightInd w:val="0"/>
        <w:jc w:val="center"/>
        <w:rPr>
          <w:i/>
          <w:iCs/>
        </w:rPr>
      </w:pPr>
    </w:p>
    <w:p w:rsidR="00E7228D" w:rsidRDefault="00E7228D" w:rsidP="00E7228D">
      <w:pPr>
        <w:autoSpaceDE w:val="0"/>
        <w:autoSpaceDN w:val="0"/>
        <w:adjustRightInd w:val="0"/>
        <w:jc w:val="center"/>
        <w:rPr>
          <w:i/>
          <w:iCs/>
        </w:rPr>
      </w:pPr>
      <w:r w:rsidRPr="00E7228D">
        <w:rPr>
          <w:i/>
          <w:iCs/>
        </w:rPr>
        <w:t>Рис</w:t>
      </w:r>
      <w:r>
        <w:rPr>
          <w:i/>
          <w:iCs/>
        </w:rPr>
        <w:t>. 2</w:t>
      </w:r>
      <w:r w:rsidRPr="00E7228D">
        <w:rPr>
          <w:i/>
          <w:iCs/>
        </w:rPr>
        <w:t>9</w:t>
      </w:r>
      <w:r>
        <w:rPr>
          <w:i/>
          <w:iCs/>
        </w:rPr>
        <w:t>.</w:t>
      </w:r>
    </w:p>
    <w:p w:rsidR="00E7228D" w:rsidRDefault="00E7228D" w:rsidP="00E7228D">
      <w:pPr>
        <w:autoSpaceDE w:val="0"/>
        <w:autoSpaceDN w:val="0"/>
        <w:adjustRightInd w:val="0"/>
        <w:jc w:val="center"/>
        <w:rPr>
          <w:i/>
          <w:iCs/>
        </w:rPr>
      </w:pPr>
    </w:p>
    <w:p w:rsidR="00E7228D" w:rsidRPr="00E7228D" w:rsidRDefault="00E7228D" w:rsidP="00E7228D">
      <w:pPr>
        <w:autoSpaceDE w:val="0"/>
        <w:autoSpaceDN w:val="0"/>
        <w:adjustRightInd w:val="0"/>
        <w:ind w:firstLine="540"/>
        <w:jc w:val="both"/>
      </w:pPr>
      <w:r w:rsidRPr="00E7228D">
        <w:t>Для заполнения пустого места слева от знака табуляции, можно</w:t>
      </w:r>
      <w:r>
        <w:t xml:space="preserve"> </w:t>
      </w:r>
      <w:r w:rsidRPr="00E7228D">
        <w:t>использовать цепочку символов, вид которой выбирается в группе</w:t>
      </w:r>
      <w:r>
        <w:t xml:space="preserve"> </w:t>
      </w:r>
      <w:r w:rsidRPr="00E7228D">
        <w:t xml:space="preserve">переключателей </w:t>
      </w:r>
      <w:r w:rsidRPr="00E7228D">
        <w:rPr>
          <w:b/>
          <w:bCs/>
        </w:rPr>
        <w:t>Заполнитель.</w:t>
      </w:r>
    </w:p>
    <w:p w:rsidR="00E7228D" w:rsidRPr="00E7228D" w:rsidRDefault="00E7228D" w:rsidP="00E7228D">
      <w:pPr>
        <w:autoSpaceDE w:val="0"/>
        <w:autoSpaceDN w:val="0"/>
        <w:adjustRightInd w:val="0"/>
        <w:ind w:firstLine="540"/>
        <w:jc w:val="both"/>
      </w:pPr>
      <w:r w:rsidRPr="00E7228D">
        <w:t>Установив все необходимые параметры для одной позиции,</w:t>
      </w:r>
      <w:r>
        <w:t xml:space="preserve"> </w:t>
      </w:r>
      <w:r w:rsidRPr="00E7228D">
        <w:t xml:space="preserve">следует щелкнуть кнопку </w:t>
      </w:r>
      <w:r w:rsidRPr="00E7228D">
        <w:rPr>
          <w:b/>
          <w:bCs/>
        </w:rPr>
        <w:t xml:space="preserve">Установить </w:t>
      </w:r>
      <w:r w:rsidRPr="00E7228D">
        <w:t>и новая позиция будет внесена в</w:t>
      </w:r>
      <w:r>
        <w:t xml:space="preserve"> </w:t>
      </w:r>
      <w:r w:rsidRPr="00E7228D">
        <w:t xml:space="preserve">список </w:t>
      </w:r>
      <w:r w:rsidRPr="00E7228D">
        <w:rPr>
          <w:b/>
          <w:bCs/>
        </w:rPr>
        <w:t xml:space="preserve">Позиции табуляции, </w:t>
      </w:r>
      <w:r w:rsidRPr="00E7228D">
        <w:t>который содержит все установленные</w:t>
      </w:r>
      <w:r>
        <w:t xml:space="preserve"> </w:t>
      </w:r>
      <w:r w:rsidRPr="00E7228D">
        <w:t>позиции табуляции. Чтобы изменить тип уже установленной позиции</w:t>
      </w:r>
      <w:r>
        <w:t xml:space="preserve"> </w:t>
      </w:r>
      <w:r w:rsidRPr="00E7228D">
        <w:t xml:space="preserve">табуляции, необходимо выбрать нужную позицию в списке </w:t>
      </w:r>
      <w:r w:rsidRPr="00E7228D">
        <w:rPr>
          <w:b/>
          <w:bCs/>
        </w:rPr>
        <w:t>Позиции</w:t>
      </w:r>
      <w:r>
        <w:t xml:space="preserve"> </w:t>
      </w:r>
      <w:r w:rsidRPr="00E7228D">
        <w:rPr>
          <w:b/>
          <w:bCs/>
        </w:rPr>
        <w:t xml:space="preserve">табуляции </w:t>
      </w:r>
      <w:r w:rsidRPr="00E7228D">
        <w:t>и установить новые значения режимов.</w:t>
      </w:r>
    </w:p>
    <w:p w:rsidR="00E7228D" w:rsidRPr="00E7228D" w:rsidRDefault="00E7228D" w:rsidP="00E7228D">
      <w:pPr>
        <w:autoSpaceDE w:val="0"/>
        <w:autoSpaceDN w:val="0"/>
        <w:adjustRightInd w:val="0"/>
        <w:ind w:firstLine="540"/>
        <w:jc w:val="both"/>
      </w:pPr>
      <w:r w:rsidRPr="00E7228D">
        <w:t>Для удаления позиции табуляции следует выбрать ее в списке</w:t>
      </w:r>
      <w:r>
        <w:t xml:space="preserve"> </w:t>
      </w:r>
      <w:r w:rsidRPr="00E7228D">
        <w:rPr>
          <w:b/>
          <w:bCs/>
        </w:rPr>
        <w:t xml:space="preserve">Позиции табуляции </w:t>
      </w:r>
      <w:r w:rsidRPr="00E7228D">
        <w:t xml:space="preserve">и щелкнуть кнопку </w:t>
      </w:r>
      <w:r w:rsidRPr="00E7228D">
        <w:rPr>
          <w:b/>
          <w:bCs/>
        </w:rPr>
        <w:t xml:space="preserve">Удалить. </w:t>
      </w:r>
      <w:r w:rsidRPr="00E7228D">
        <w:t>Все имеющиеся</w:t>
      </w:r>
      <w:r>
        <w:t xml:space="preserve"> </w:t>
      </w:r>
      <w:r w:rsidRPr="00E7228D">
        <w:t xml:space="preserve">позиции табуляции можно удалить щелчком кнопки </w:t>
      </w:r>
      <w:r w:rsidRPr="00E7228D">
        <w:rPr>
          <w:b/>
          <w:bCs/>
        </w:rPr>
        <w:t>Удалить все.</w:t>
      </w:r>
    </w:p>
    <w:p w:rsidR="00E7228D" w:rsidRPr="00E7228D" w:rsidRDefault="00E7228D" w:rsidP="00E7228D">
      <w:pPr>
        <w:autoSpaceDE w:val="0"/>
        <w:autoSpaceDN w:val="0"/>
        <w:adjustRightInd w:val="0"/>
        <w:ind w:firstLine="540"/>
        <w:jc w:val="both"/>
      </w:pPr>
      <w:r w:rsidRPr="00E7228D">
        <w:t>Установить позицию табуляции можно также щелчком мыши на</w:t>
      </w:r>
      <w:r>
        <w:t xml:space="preserve"> </w:t>
      </w:r>
      <w:r w:rsidRPr="00E7228D">
        <w:t>горизонтальной координатной линейке. Тип позиции табуляции указан</w:t>
      </w:r>
      <w:r>
        <w:t xml:space="preserve"> </w:t>
      </w:r>
      <w:r w:rsidRPr="00E7228D">
        <w:t>внутри квадрата в левом конце горизонтальной координатной линейки.</w:t>
      </w:r>
    </w:p>
    <w:p w:rsidR="00E7228D" w:rsidRDefault="00E7228D" w:rsidP="00E7228D">
      <w:pPr>
        <w:autoSpaceDE w:val="0"/>
        <w:autoSpaceDN w:val="0"/>
        <w:adjustRightInd w:val="0"/>
        <w:ind w:firstLine="540"/>
        <w:jc w:val="both"/>
      </w:pPr>
      <w:r w:rsidRPr="00E7228D">
        <w:t>Если щелкнуть мышью на этом квадрате, то тип позиции табуляции</w:t>
      </w:r>
      <w:r>
        <w:t xml:space="preserve"> </w:t>
      </w:r>
      <w:r w:rsidRPr="00E7228D">
        <w:t>изменится. Поочередно можно выбрать такие типы табуляции:</w:t>
      </w:r>
    </w:p>
    <w:p w:rsidR="00E7228D" w:rsidRDefault="00E7228D" w:rsidP="00E7228D">
      <w:pPr>
        <w:numPr>
          <w:ilvl w:val="0"/>
          <w:numId w:val="9"/>
        </w:numPr>
        <w:autoSpaceDE w:val="0"/>
        <w:autoSpaceDN w:val="0"/>
        <w:adjustRightInd w:val="0"/>
        <w:jc w:val="both"/>
      </w:pPr>
      <w:r w:rsidRPr="00E7228D">
        <w:t>выравнивание по левому краю;</w:t>
      </w:r>
    </w:p>
    <w:p w:rsidR="00E7228D" w:rsidRDefault="00E7228D" w:rsidP="00E7228D">
      <w:pPr>
        <w:numPr>
          <w:ilvl w:val="0"/>
          <w:numId w:val="9"/>
        </w:numPr>
        <w:autoSpaceDE w:val="0"/>
        <w:autoSpaceDN w:val="0"/>
        <w:adjustRightInd w:val="0"/>
        <w:jc w:val="both"/>
      </w:pPr>
      <w:r w:rsidRPr="00E7228D">
        <w:t>выравнивание по центру;</w:t>
      </w:r>
    </w:p>
    <w:p w:rsidR="00E7228D" w:rsidRDefault="00E7228D" w:rsidP="00E7228D">
      <w:pPr>
        <w:numPr>
          <w:ilvl w:val="0"/>
          <w:numId w:val="9"/>
        </w:numPr>
        <w:autoSpaceDE w:val="0"/>
        <w:autoSpaceDN w:val="0"/>
        <w:adjustRightInd w:val="0"/>
        <w:jc w:val="both"/>
      </w:pPr>
      <w:r w:rsidRPr="00E7228D">
        <w:t>выравнивание по правому краю;</w:t>
      </w:r>
    </w:p>
    <w:p w:rsidR="00E7228D" w:rsidRPr="00E7228D" w:rsidRDefault="00E7228D" w:rsidP="00E7228D">
      <w:pPr>
        <w:numPr>
          <w:ilvl w:val="0"/>
          <w:numId w:val="9"/>
        </w:numPr>
        <w:autoSpaceDE w:val="0"/>
        <w:autoSpaceDN w:val="0"/>
        <w:adjustRightInd w:val="0"/>
        <w:jc w:val="both"/>
      </w:pPr>
      <w:r w:rsidRPr="00E7228D">
        <w:t>выравнивание по десятичной запятой.</w:t>
      </w:r>
    </w:p>
    <w:p w:rsidR="00E7228D" w:rsidRPr="00E7228D" w:rsidRDefault="00E7228D" w:rsidP="00E7228D">
      <w:pPr>
        <w:autoSpaceDE w:val="0"/>
        <w:autoSpaceDN w:val="0"/>
        <w:adjustRightInd w:val="0"/>
        <w:ind w:firstLine="540"/>
        <w:jc w:val="both"/>
      </w:pPr>
      <w:r w:rsidRPr="00E7228D">
        <w:t>Если выделить фрагмент текста, выровненного по позиции</w:t>
      </w:r>
      <w:r>
        <w:t xml:space="preserve"> </w:t>
      </w:r>
      <w:r w:rsidRPr="00E7228D">
        <w:t>табуляции, и перетянуть мышью символ табуляции в новое место, то</w:t>
      </w:r>
      <w:r>
        <w:t xml:space="preserve"> </w:t>
      </w:r>
      <w:r w:rsidRPr="00E7228D">
        <w:t>текст перетянется вместе с символом табуляции. Чтобы удалить</w:t>
      </w:r>
      <w:r>
        <w:t xml:space="preserve"> </w:t>
      </w:r>
      <w:r w:rsidRPr="00E7228D">
        <w:t>позицию табуляции, достаточно стянуть с координатной линейки</w:t>
      </w:r>
      <w:r>
        <w:t xml:space="preserve"> </w:t>
      </w:r>
      <w:r w:rsidRPr="00E7228D">
        <w:t>символ табуляции.</w:t>
      </w:r>
    </w:p>
    <w:p w:rsidR="00E7228D" w:rsidRDefault="00E7228D" w:rsidP="00E7228D">
      <w:pPr>
        <w:autoSpaceDE w:val="0"/>
        <w:autoSpaceDN w:val="0"/>
        <w:adjustRightInd w:val="0"/>
        <w:jc w:val="both"/>
        <w:rPr>
          <w:b/>
          <w:bCs/>
        </w:rPr>
      </w:pPr>
    </w:p>
    <w:p w:rsidR="00E7228D" w:rsidRPr="00E7228D" w:rsidRDefault="00E7228D" w:rsidP="00E7228D">
      <w:pPr>
        <w:autoSpaceDE w:val="0"/>
        <w:autoSpaceDN w:val="0"/>
        <w:adjustRightInd w:val="0"/>
        <w:ind w:firstLine="540"/>
        <w:jc w:val="both"/>
        <w:rPr>
          <w:b/>
          <w:bCs/>
        </w:rPr>
      </w:pPr>
      <w:r w:rsidRPr="00E7228D">
        <w:rPr>
          <w:b/>
          <w:bCs/>
        </w:rPr>
        <w:t>Упорядочение списков.</w:t>
      </w:r>
    </w:p>
    <w:p w:rsidR="00E7228D" w:rsidRPr="00E7228D" w:rsidRDefault="00E7228D" w:rsidP="00E7228D">
      <w:pPr>
        <w:autoSpaceDE w:val="0"/>
        <w:autoSpaceDN w:val="0"/>
        <w:adjustRightInd w:val="0"/>
        <w:ind w:firstLine="540"/>
        <w:jc w:val="both"/>
      </w:pPr>
      <w:r w:rsidRPr="00E7228D">
        <w:t>Microsoft Word позволяет быстро составлять списки с пометками,</w:t>
      </w:r>
      <w:r>
        <w:t xml:space="preserve"> </w:t>
      </w:r>
      <w:r w:rsidRPr="00E7228D">
        <w:t>нумерацией и многоуровневые списки с нумерацией. Элементом списка</w:t>
      </w:r>
      <w:r>
        <w:t xml:space="preserve"> </w:t>
      </w:r>
      <w:r w:rsidRPr="00E7228D">
        <w:t>считается абзац текста. Для создания списка необходимо выделить</w:t>
      </w:r>
      <w:r>
        <w:t xml:space="preserve"> </w:t>
      </w:r>
      <w:r w:rsidRPr="00E7228D">
        <w:t>абзацы, которые следует сделать элементами списка или установить</w:t>
      </w:r>
      <w:r>
        <w:t xml:space="preserve"> </w:t>
      </w:r>
      <w:r w:rsidRPr="00E7228D">
        <w:t>курсор в тот абзац, с которого будет начинаться список. Затем вызвать</w:t>
      </w:r>
      <w:r>
        <w:t xml:space="preserve"> </w:t>
      </w:r>
      <w:r w:rsidRPr="00E7228D">
        <w:t xml:space="preserve">команду </w:t>
      </w:r>
      <w:r w:rsidRPr="00E7228D">
        <w:rPr>
          <w:b/>
          <w:bCs/>
        </w:rPr>
        <w:t xml:space="preserve">Список </w:t>
      </w:r>
      <w:r w:rsidRPr="00E7228D">
        <w:t xml:space="preserve">из меню </w:t>
      </w:r>
      <w:r w:rsidRPr="00E7228D">
        <w:rPr>
          <w:b/>
          <w:bCs/>
        </w:rPr>
        <w:t xml:space="preserve">Формат, </w:t>
      </w:r>
      <w:r w:rsidRPr="00E7228D">
        <w:t>которая вызывает диалоговое окно</w:t>
      </w:r>
      <w:r>
        <w:t xml:space="preserve"> </w:t>
      </w:r>
      <w:r w:rsidRPr="00E7228D">
        <w:rPr>
          <w:b/>
          <w:bCs/>
        </w:rPr>
        <w:t xml:space="preserve">Список </w:t>
      </w:r>
      <w:r w:rsidR="00777ACA">
        <w:t>(рис. 30</w:t>
      </w:r>
      <w:r w:rsidRPr="00E7228D">
        <w:t>).</w:t>
      </w:r>
    </w:p>
    <w:p w:rsidR="00E7228D" w:rsidRDefault="00E7228D" w:rsidP="00E7228D">
      <w:pPr>
        <w:autoSpaceDE w:val="0"/>
        <w:autoSpaceDN w:val="0"/>
        <w:adjustRightInd w:val="0"/>
        <w:jc w:val="both"/>
      </w:pPr>
    </w:p>
    <w:p w:rsidR="00777ACA" w:rsidRPr="00E7228D" w:rsidRDefault="000C4A0E" w:rsidP="00777ACA">
      <w:pPr>
        <w:autoSpaceDE w:val="0"/>
        <w:autoSpaceDN w:val="0"/>
        <w:adjustRightInd w:val="0"/>
        <w:jc w:val="center"/>
      </w:pPr>
      <w:r>
        <w:pict>
          <v:shape id="_x0000_i1060" type="#_x0000_t75" style="width:342pt;height:242.25pt">
            <v:imagedata r:id="rId51" o:title=""/>
          </v:shape>
        </w:pict>
      </w:r>
    </w:p>
    <w:p w:rsidR="00D70E5F" w:rsidRDefault="00D70E5F" w:rsidP="00777ACA">
      <w:pPr>
        <w:autoSpaceDE w:val="0"/>
        <w:autoSpaceDN w:val="0"/>
        <w:adjustRightInd w:val="0"/>
        <w:jc w:val="center"/>
        <w:rPr>
          <w:i/>
        </w:rPr>
      </w:pPr>
    </w:p>
    <w:p w:rsidR="00777ACA" w:rsidRDefault="00777ACA" w:rsidP="00777ACA">
      <w:pPr>
        <w:autoSpaceDE w:val="0"/>
        <w:autoSpaceDN w:val="0"/>
        <w:adjustRightInd w:val="0"/>
        <w:jc w:val="center"/>
        <w:rPr>
          <w:i/>
        </w:rPr>
      </w:pPr>
      <w:r>
        <w:rPr>
          <w:i/>
        </w:rPr>
        <w:t>Рис. 30.</w:t>
      </w:r>
    </w:p>
    <w:p w:rsidR="00777ACA" w:rsidRDefault="00777ACA" w:rsidP="00777ACA">
      <w:pPr>
        <w:autoSpaceDE w:val="0"/>
        <w:autoSpaceDN w:val="0"/>
        <w:adjustRightInd w:val="0"/>
        <w:jc w:val="center"/>
        <w:rPr>
          <w:i/>
        </w:rPr>
      </w:pPr>
    </w:p>
    <w:p w:rsidR="00777ACA" w:rsidRPr="00777ACA" w:rsidRDefault="00777ACA" w:rsidP="00777ACA">
      <w:pPr>
        <w:autoSpaceDE w:val="0"/>
        <w:autoSpaceDN w:val="0"/>
        <w:adjustRightInd w:val="0"/>
        <w:ind w:firstLine="540"/>
        <w:jc w:val="both"/>
      </w:pPr>
      <w:r w:rsidRPr="00777ACA">
        <w:t>Для создания списка с пометками необходимо выбрать вкладыш</w:t>
      </w:r>
      <w:r>
        <w:t xml:space="preserve"> </w:t>
      </w:r>
      <w:r w:rsidRPr="00777ACA">
        <w:rPr>
          <w:b/>
          <w:bCs/>
        </w:rPr>
        <w:t xml:space="preserve">Маркированный. </w:t>
      </w:r>
      <w:r w:rsidRPr="00777ACA">
        <w:t>Каждый элемент списка с пометками выделяется с</w:t>
      </w:r>
      <w:r>
        <w:t xml:space="preserve"> </w:t>
      </w:r>
      <w:r w:rsidRPr="00777ACA">
        <w:t>помощью небольшого значка, расположенного слева от самого</w:t>
      </w:r>
      <w:r>
        <w:t xml:space="preserve"> </w:t>
      </w:r>
      <w:r w:rsidRPr="00777ACA">
        <w:t>элемента. Среди предложенных вариантов пометок следует выбрать</w:t>
      </w:r>
      <w:r>
        <w:t xml:space="preserve"> </w:t>
      </w:r>
      <w:r w:rsidRPr="00777ACA">
        <w:t xml:space="preserve">подходящий (щелкнуть на нем мышью) и щелкнуть кнопку </w:t>
      </w:r>
      <w:r w:rsidRPr="00777ACA">
        <w:rPr>
          <w:b/>
          <w:bCs/>
        </w:rPr>
        <w:t>OK.</w:t>
      </w:r>
    </w:p>
    <w:p w:rsidR="00777ACA" w:rsidRPr="00777ACA" w:rsidRDefault="00777ACA" w:rsidP="00777ACA">
      <w:pPr>
        <w:autoSpaceDE w:val="0"/>
        <w:autoSpaceDN w:val="0"/>
        <w:adjustRightInd w:val="0"/>
        <w:ind w:firstLine="540"/>
        <w:jc w:val="both"/>
      </w:pPr>
      <w:r w:rsidRPr="00777ACA">
        <w:t>Для изменения вида пометки можно воспользоваться кнопкой</w:t>
      </w:r>
      <w:r>
        <w:t xml:space="preserve"> </w:t>
      </w:r>
      <w:r w:rsidRPr="00777ACA">
        <w:rPr>
          <w:b/>
          <w:bCs/>
        </w:rPr>
        <w:t xml:space="preserve">Изменить. </w:t>
      </w:r>
      <w:r w:rsidRPr="00777ACA">
        <w:t xml:space="preserve">Появится окно </w:t>
      </w:r>
      <w:r w:rsidRPr="00777ACA">
        <w:rPr>
          <w:b/>
          <w:bCs/>
        </w:rPr>
        <w:t>Изменение маркированного списка</w:t>
      </w:r>
      <w:r w:rsidRPr="00777ACA">
        <w:t>, в</w:t>
      </w:r>
      <w:r>
        <w:t xml:space="preserve"> </w:t>
      </w:r>
      <w:r w:rsidRPr="00777ACA">
        <w:t>котором содержатся дополнительные пометки</w:t>
      </w:r>
      <w:r w:rsidRPr="00777ACA">
        <w:rPr>
          <w:b/>
          <w:bCs/>
        </w:rPr>
        <w:t xml:space="preserve">. </w:t>
      </w:r>
      <w:r w:rsidRPr="00777ACA">
        <w:t>При нажатии кнопки</w:t>
      </w:r>
      <w:r>
        <w:t xml:space="preserve"> </w:t>
      </w:r>
      <w:r w:rsidRPr="00777ACA">
        <w:rPr>
          <w:b/>
          <w:bCs/>
        </w:rPr>
        <w:t xml:space="preserve">Маркер </w:t>
      </w:r>
      <w:r w:rsidRPr="00777ACA">
        <w:t xml:space="preserve">появляется диалоговое окно </w:t>
      </w:r>
      <w:r w:rsidRPr="00777ACA">
        <w:rPr>
          <w:b/>
          <w:bCs/>
        </w:rPr>
        <w:t xml:space="preserve">Символ, </w:t>
      </w:r>
      <w:r w:rsidRPr="00777ACA">
        <w:t>в котором можно выбрать</w:t>
      </w:r>
      <w:r>
        <w:t xml:space="preserve"> </w:t>
      </w:r>
      <w:r w:rsidRPr="00777ACA">
        <w:t xml:space="preserve">любой из символов в качестве пометки списка. В рамке </w:t>
      </w:r>
      <w:r w:rsidRPr="00777ACA">
        <w:rPr>
          <w:b/>
          <w:bCs/>
        </w:rPr>
        <w:t>Положение</w:t>
      </w:r>
      <w:r>
        <w:t xml:space="preserve"> </w:t>
      </w:r>
      <w:r w:rsidRPr="00777ACA">
        <w:rPr>
          <w:b/>
          <w:bCs/>
        </w:rPr>
        <w:t xml:space="preserve">маркера </w:t>
      </w:r>
      <w:r w:rsidRPr="00777ACA">
        <w:t>задается расстояние от левого края абзаца до пометки. В рамке</w:t>
      </w:r>
      <w:r>
        <w:t xml:space="preserve"> </w:t>
      </w:r>
      <w:r w:rsidRPr="00777ACA">
        <w:rPr>
          <w:b/>
          <w:bCs/>
        </w:rPr>
        <w:t xml:space="preserve">Положение текста </w:t>
      </w:r>
      <w:r w:rsidRPr="00777ACA">
        <w:t>определяется расстояние от левого края абзаца до</w:t>
      </w:r>
      <w:r>
        <w:t xml:space="preserve"> </w:t>
      </w:r>
      <w:r w:rsidRPr="00777ACA">
        <w:t>левого края текста в списке.</w:t>
      </w:r>
    </w:p>
    <w:p w:rsidR="00777ACA" w:rsidRPr="00777ACA" w:rsidRDefault="00777ACA" w:rsidP="00777ACA">
      <w:pPr>
        <w:autoSpaceDE w:val="0"/>
        <w:autoSpaceDN w:val="0"/>
        <w:adjustRightInd w:val="0"/>
        <w:ind w:firstLine="540"/>
        <w:jc w:val="both"/>
      </w:pPr>
      <w:r w:rsidRPr="00777ACA">
        <w:t>Для создания списков с нумерацией используется вкладыш</w:t>
      </w:r>
      <w:r>
        <w:t xml:space="preserve"> </w:t>
      </w:r>
      <w:r w:rsidRPr="00777ACA">
        <w:rPr>
          <w:b/>
          <w:bCs/>
        </w:rPr>
        <w:t xml:space="preserve">Нумерованный </w:t>
      </w:r>
      <w:r w:rsidRPr="00777ACA">
        <w:t xml:space="preserve">диалогового окна </w:t>
      </w:r>
      <w:r w:rsidRPr="00777ACA">
        <w:rPr>
          <w:b/>
          <w:bCs/>
        </w:rPr>
        <w:t xml:space="preserve">Список. </w:t>
      </w:r>
      <w:r w:rsidRPr="00777ACA">
        <w:t>Среди предложенных</w:t>
      </w:r>
      <w:r>
        <w:t xml:space="preserve"> </w:t>
      </w:r>
      <w:r w:rsidRPr="00777ACA">
        <w:t>вариантов нумерации списка необходимо выбрать подходящий,</w:t>
      </w:r>
      <w:r>
        <w:t xml:space="preserve"> </w:t>
      </w:r>
      <w:r w:rsidRPr="00777ACA">
        <w:t xml:space="preserve">щелкнуть </w:t>
      </w:r>
      <w:r w:rsidRPr="00777ACA">
        <w:rPr>
          <w:b/>
          <w:bCs/>
        </w:rPr>
        <w:t xml:space="preserve">ОK </w:t>
      </w:r>
      <w:r w:rsidRPr="00777ACA">
        <w:t>и список будет создан. Когда курсор ввода находится в</w:t>
      </w:r>
      <w:r>
        <w:t xml:space="preserve"> </w:t>
      </w:r>
      <w:r w:rsidRPr="00777ACA">
        <w:t xml:space="preserve">списке, каждое нажатие </w:t>
      </w:r>
      <w:r w:rsidRPr="00777ACA">
        <w:rPr>
          <w:b/>
          <w:bCs/>
        </w:rPr>
        <w:t xml:space="preserve">Enter </w:t>
      </w:r>
      <w:r w:rsidRPr="00777ACA">
        <w:t>создает новый пронумерованный элемент</w:t>
      </w:r>
      <w:r>
        <w:t xml:space="preserve"> </w:t>
      </w:r>
      <w:r w:rsidRPr="00777ACA">
        <w:t>списка. При добавлении нового элемента в список или удалении</w:t>
      </w:r>
      <w:r>
        <w:t xml:space="preserve"> </w:t>
      </w:r>
      <w:r w:rsidRPr="00777ACA">
        <w:t xml:space="preserve">элемента, номера в списке </w:t>
      </w:r>
      <w:r w:rsidRPr="00777ACA">
        <w:rPr>
          <w:b/>
          <w:bCs/>
        </w:rPr>
        <w:t>корректируются автоматически.</w:t>
      </w:r>
    </w:p>
    <w:p w:rsidR="00777ACA" w:rsidRPr="00777ACA" w:rsidRDefault="00777ACA" w:rsidP="00777ACA">
      <w:pPr>
        <w:autoSpaceDE w:val="0"/>
        <w:autoSpaceDN w:val="0"/>
        <w:adjustRightInd w:val="0"/>
        <w:ind w:firstLine="540"/>
        <w:jc w:val="both"/>
      </w:pPr>
      <w:r w:rsidRPr="00777ACA">
        <w:t>Чтобы создать свой вариант нумерации, следует щелкнуть кнопку</w:t>
      </w:r>
      <w:r>
        <w:t xml:space="preserve"> </w:t>
      </w:r>
      <w:r w:rsidRPr="00777ACA">
        <w:rPr>
          <w:b/>
          <w:bCs/>
        </w:rPr>
        <w:t xml:space="preserve">Изменить. </w:t>
      </w:r>
      <w:r w:rsidRPr="00777ACA">
        <w:t xml:space="preserve">Появится окно </w:t>
      </w:r>
      <w:r w:rsidRPr="00777ACA">
        <w:rPr>
          <w:b/>
          <w:bCs/>
        </w:rPr>
        <w:t xml:space="preserve">Изменение нумерованного списка </w:t>
      </w:r>
      <w:r w:rsidRPr="00777ACA">
        <w:t>(рис</w:t>
      </w:r>
      <w:r>
        <w:t>. 31</w:t>
      </w:r>
      <w:r w:rsidRPr="00777ACA">
        <w:t>)</w:t>
      </w:r>
      <w:r w:rsidRPr="00777ACA">
        <w:rPr>
          <w:b/>
          <w:bCs/>
        </w:rPr>
        <w:t>.</w:t>
      </w:r>
    </w:p>
    <w:p w:rsidR="00777ACA" w:rsidRPr="00777ACA" w:rsidRDefault="00777ACA" w:rsidP="00777ACA">
      <w:pPr>
        <w:autoSpaceDE w:val="0"/>
        <w:autoSpaceDN w:val="0"/>
        <w:adjustRightInd w:val="0"/>
        <w:ind w:firstLine="540"/>
        <w:jc w:val="both"/>
      </w:pPr>
      <w:r w:rsidRPr="00777ACA">
        <w:t xml:space="preserve">В поле </w:t>
      </w:r>
      <w:r w:rsidRPr="00777ACA">
        <w:rPr>
          <w:b/>
          <w:bCs/>
        </w:rPr>
        <w:t xml:space="preserve">Формат номера </w:t>
      </w:r>
      <w:r w:rsidRPr="00777ACA">
        <w:t>указывается текст перед и после номера</w:t>
      </w:r>
      <w:r>
        <w:t xml:space="preserve"> </w:t>
      </w:r>
      <w:r w:rsidRPr="00777ACA">
        <w:t xml:space="preserve">элемента списка, например: ) или [ ]. В поле </w:t>
      </w:r>
      <w:r w:rsidRPr="00777ACA">
        <w:rPr>
          <w:b/>
          <w:bCs/>
        </w:rPr>
        <w:t xml:space="preserve">нумерация </w:t>
      </w:r>
      <w:r w:rsidRPr="00777ACA">
        <w:t>– стиль</w:t>
      </w:r>
      <w:r>
        <w:t xml:space="preserve"> </w:t>
      </w:r>
      <w:r w:rsidRPr="00777ACA">
        <w:t xml:space="preserve">нумерации, а в поле </w:t>
      </w:r>
      <w:r w:rsidRPr="00777ACA">
        <w:rPr>
          <w:b/>
          <w:bCs/>
        </w:rPr>
        <w:t xml:space="preserve">начать с </w:t>
      </w:r>
      <w:r w:rsidRPr="00777ACA">
        <w:t>указывается число (или буква), с которого</w:t>
      </w:r>
      <w:r>
        <w:t xml:space="preserve"> </w:t>
      </w:r>
      <w:r w:rsidRPr="00777ACA">
        <w:t>должен начинаться список</w:t>
      </w:r>
      <w:r w:rsidRPr="00777ACA">
        <w:rPr>
          <w:b/>
          <w:bCs/>
        </w:rPr>
        <w:t xml:space="preserve">. </w:t>
      </w:r>
      <w:r w:rsidRPr="00777ACA">
        <w:t>Для изменения шрифта номеров элементов</w:t>
      </w:r>
      <w:r>
        <w:t xml:space="preserve"> </w:t>
      </w:r>
      <w:r w:rsidRPr="00777ACA">
        <w:t xml:space="preserve">списка используется кнопка </w:t>
      </w:r>
      <w:r w:rsidRPr="00777ACA">
        <w:rPr>
          <w:b/>
          <w:bCs/>
        </w:rPr>
        <w:t>Шрифт.</w:t>
      </w:r>
      <w:r w:rsidRPr="00777ACA">
        <w:rPr>
          <w:b/>
          <w:bCs/>
        </w:rPr>
        <w:tab/>
      </w:r>
    </w:p>
    <w:p w:rsidR="00777ACA" w:rsidRDefault="00777ACA" w:rsidP="00777ACA">
      <w:pPr>
        <w:autoSpaceDE w:val="0"/>
        <w:autoSpaceDN w:val="0"/>
        <w:adjustRightInd w:val="0"/>
        <w:jc w:val="both"/>
        <w:rPr>
          <w:b/>
          <w:bCs/>
        </w:rPr>
      </w:pPr>
      <w:r w:rsidRPr="00777ACA">
        <w:t>Быстро создать списки с пометками и нумерацией можно с</w:t>
      </w:r>
      <w:r>
        <w:t xml:space="preserve"> </w:t>
      </w:r>
      <w:r w:rsidRPr="00777ACA">
        <w:t>помощью кнопок</w:t>
      </w:r>
      <w:r>
        <w:t xml:space="preserve"> </w:t>
      </w:r>
      <w:r w:rsidR="000C4A0E">
        <w:pict>
          <v:shape id="_x0000_i1061" type="#_x0000_t75" style="width:15pt;height:15.75pt">
            <v:imagedata r:id="rId52" o:title=""/>
          </v:shape>
        </w:pict>
      </w:r>
      <w:r>
        <w:t xml:space="preserve"> и </w:t>
      </w:r>
      <w:r w:rsidR="000C4A0E">
        <w:pict>
          <v:shape id="_x0000_i1062" type="#_x0000_t75" style="width:18pt;height:15.75pt">
            <v:imagedata r:id="rId53" o:title=""/>
          </v:shape>
        </w:pict>
      </w:r>
      <w:r>
        <w:t xml:space="preserve"> </w:t>
      </w:r>
      <w:r w:rsidRPr="00777ACA">
        <w:t>Для создания списка с несколькими</w:t>
      </w:r>
      <w:r>
        <w:t xml:space="preserve"> </w:t>
      </w:r>
      <w:r w:rsidRPr="00777ACA">
        <w:t xml:space="preserve">уровнями вложенности используется вкладыш </w:t>
      </w:r>
      <w:r w:rsidRPr="00777ACA">
        <w:rPr>
          <w:b/>
          <w:bCs/>
        </w:rPr>
        <w:t>Многоуровневый</w:t>
      </w:r>
      <w:r>
        <w:t xml:space="preserve"> </w:t>
      </w:r>
      <w:r w:rsidRPr="00777ACA">
        <w:t xml:space="preserve">диалогового окна </w:t>
      </w:r>
      <w:r w:rsidRPr="00777ACA">
        <w:rPr>
          <w:b/>
          <w:bCs/>
        </w:rPr>
        <w:t>Список.</w:t>
      </w:r>
    </w:p>
    <w:p w:rsidR="00777ACA" w:rsidRPr="00777ACA" w:rsidRDefault="00777ACA" w:rsidP="00777ACA">
      <w:pPr>
        <w:autoSpaceDE w:val="0"/>
        <w:autoSpaceDN w:val="0"/>
        <w:adjustRightInd w:val="0"/>
        <w:jc w:val="both"/>
      </w:pPr>
    </w:p>
    <w:p w:rsidR="00777ACA" w:rsidRDefault="000C4A0E" w:rsidP="00777ACA">
      <w:pPr>
        <w:autoSpaceDE w:val="0"/>
        <w:autoSpaceDN w:val="0"/>
        <w:adjustRightInd w:val="0"/>
        <w:jc w:val="center"/>
        <w:rPr>
          <w:i/>
          <w:iCs/>
        </w:rPr>
      </w:pPr>
      <w:r>
        <w:rPr>
          <w:i/>
          <w:iCs/>
        </w:rPr>
        <w:pict>
          <v:shape id="_x0000_i1063" type="#_x0000_t75" style="width:270.75pt;height:174.75pt">
            <v:imagedata r:id="rId54" o:title=""/>
          </v:shape>
        </w:pict>
      </w:r>
    </w:p>
    <w:p w:rsidR="00777ACA" w:rsidRDefault="00777ACA" w:rsidP="00777ACA">
      <w:pPr>
        <w:autoSpaceDE w:val="0"/>
        <w:autoSpaceDN w:val="0"/>
        <w:adjustRightInd w:val="0"/>
        <w:jc w:val="center"/>
        <w:rPr>
          <w:i/>
          <w:iCs/>
        </w:rPr>
      </w:pPr>
    </w:p>
    <w:p w:rsidR="00777ACA" w:rsidRPr="00777ACA" w:rsidRDefault="00777ACA" w:rsidP="00777ACA">
      <w:pPr>
        <w:autoSpaceDE w:val="0"/>
        <w:autoSpaceDN w:val="0"/>
        <w:adjustRightInd w:val="0"/>
        <w:jc w:val="center"/>
        <w:rPr>
          <w:i/>
          <w:iCs/>
        </w:rPr>
      </w:pPr>
      <w:r w:rsidRPr="00777ACA">
        <w:rPr>
          <w:i/>
          <w:iCs/>
        </w:rPr>
        <w:t>Рис</w:t>
      </w:r>
      <w:r>
        <w:rPr>
          <w:i/>
          <w:iCs/>
        </w:rPr>
        <w:t>. 3</w:t>
      </w:r>
      <w:r w:rsidRPr="00777ACA">
        <w:rPr>
          <w:i/>
          <w:iCs/>
        </w:rPr>
        <w:t>1</w:t>
      </w:r>
    </w:p>
    <w:p w:rsidR="00777ACA" w:rsidRDefault="00777ACA" w:rsidP="00777ACA">
      <w:pPr>
        <w:autoSpaceDE w:val="0"/>
        <w:autoSpaceDN w:val="0"/>
        <w:adjustRightInd w:val="0"/>
        <w:jc w:val="both"/>
      </w:pPr>
    </w:p>
    <w:p w:rsidR="00777ACA" w:rsidRDefault="00777ACA" w:rsidP="00777ACA">
      <w:pPr>
        <w:autoSpaceDE w:val="0"/>
        <w:autoSpaceDN w:val="0"/>
        <w:adjustRightInd w:val="0"/>
        <w:ind w:firstLine="540"/>
        <w:jc w:val="both"/>
      </w:pPr>
      <w:r w:rsidRPr="00777ACA">
        <w:t>Полный список всех имеющихся стилей оформления можно</w:t>
      </w:r>
      <w:r>
        <w:t xml:space="preserve"> </w:t>
      </w:r>
      <w:r w:rsidRPr="00777ACA">
        <w:t xml:space="preserve">получить с использованием команды </w:t>
      </w:r>
      <w:r w:rsidRPr="00777ACA">
        <w:rPr>
          <w:b/>
          <w:bCs/>
        </w:rPr>
        <w:t xml:space="preserve">Стиль... </w:t>
      </w:r>
      <w:r w:rsidRPr="00777ACA">
        <w:t xml:space="preserve">в меню </w:t>
      </w:r>
      <w:r w:rsidRPr="00777ACA">
        <w:rPr>
          <w:b/>
          <w:bCs/>
        </w:rPr>
        <w:t xml:space="preserve">Формат. </w:t>
      </w:r>
      <w:r w:rsidRPr="00777ACA">
        <w:t>В этом</w:t>
      </w:r>
      <w:r>
        <w:t xml:space="preserve"> </w:t>
      </w:r>
      <w:r w:rsidRPr="00777ACA">
        <w:t xml:space="preserve">же меню </w:t>
      </w:r>
      <w:r w:rsidRPr="00777ACA">
        <w:rPr>
          <w:b/>
          <w:bCs/>
        </w:rPr>
        <w:t xml:space="preserve">Формат </w:t>
      </w:r>
      <w:r w:rsidRPr="00777ACA">
        <w:t xml:space="preserve">можно обратиться к команде </w:t>
      </w:r>
      <w:r w:rsidRPr="00777ACA">
        <w:rPr>
          <w:b/>
          <w:bCs/>
        </w:rPr>
        <w:t>Библиотека стилей,</w:t>
      </w:r>
      <w:r>
        <w:t xml:space="preserve"> </w:t>
      </w:r>
      <w:r w:rsidRPr="00777ACA">
        <w:t>активизация которой приводит появлению специального диалогового</w:t>
      </w:r>
      <w:r>
        <w:t xml:space="preserve"> </w:t>
      </w:r>
      <w:r w:rsidRPr="00777ACA">
        <w:t>окна. В этом окне приводится полный список всех имеющихся в</w:t>
      </w:r>
      <w:r>
        <w:t xml:space="preserve"> </w:t>
      </w:r>
      <w:r w:rsidRPr="00777ACA">
        <w:t>распоряжении пользователя стилей (начиная от простого письма и</w:t>
      </w:r>
      <w:r>
        <w:t xml:space="preserve"> </w:t>
      </w:r>
      <w:r w:rsidRPr="00777ACA">
        <w:t>заканчивая диссертацией или книгой). В этом же окне пользователь</w:t>
      </w:r>
      <w:r>
        <w:t xml:space="preserve"> </w:t>
      </w:r>
      <w:r w:rsidRPr="00777ACA">
        <w:t>может увидеть документ, с которым он работает, и проследить</w:t>
      </w:r>
      <w:r>
        <w:t xml:space="preserve"> </w:t>
      </w:r>
      <w:r w:rsidRPr="00777ACA">
        <w:t>происходящие в нем изменения при использовании того или иного</w:t>
      </w:r>
      <w:r>
        <w:t xml:space="preserve"> </w:t>
      </w:r>
      <w:r w:rsidRPr="00777ACA">
        <w:t xml:space="preserve">стиля. При обращении к команде </w:t>
      </w:r>
      <w:r w:rsidRPr="00777ACA">
        <w:rPr>
          <w:b/>
          <w:bCs/>
        </w:rPr>
        <w:t xml:space="preserve">Стиль... </w:t>
      </w:r>
      <w:r w:rsidRPr="00777ACA">
        <w:t>на экран выводится</w:t>
      </w:r>
      <w:r>
        <w:t xml:space="preserve"> </w:t>
      </w:r>
      <w:r w:rsidRPr="00777ACA">
        <w:t xml:space="preserve">диалоговое окно </w:t>
      </w:r>
      <w:r w:rsidRPr="00777ACA">
        <w:rPr>
          <w:b/>
          <w:bCs/>
        </w:rPr>
        <w:t xml:space="preserve">Стиль </w:t>
      </w:r>
      <w:r w:rsidRPr="00777ACA">
        <w:t>(рис</w:t>
      </w:r>
      <w:r>
        <w:t>. 32</w:t>
      </w:r>
      <w:r w:rsidRPr="00777ACA">
        <w:t>), где также даются списки стилей,</w:t>
      </w:r>
      <w:r>
        <w:t xml:space="preserve"> </w:t>
      </w:r>
      <w:r w:rsidRPr="00777ACA">
        <w:t>описание стиля, приводятся образцы стилевого оформления абзаца и</w:t>
      </w:r>
      <w:r>
        <w:t xml:space="preserve"> </w:t>
      </w:r>
      <w:r w:rsidRPr="00777ACA">
        <w:t>образцы символов.</w:t>
      </w:r>
    </w:p>
    <w:p w:rsidR="00777ACA" w:rsidRDefault="00777ACA" w:rsidP="00777ACA">
      <w:pPr>
        <w:autoSpaceDE w:val="0"/>
        <w:autoSpaceDN w:val="0"/>
        <w:adjustRightInd w:val="0"/>
        <w:ind w:firstLine="540"/>
        <w:jc w:val="both"/>
      </w:pPr>
      <w:r>
        <w:t xml:space="preserve"> </w:t>
      </w:r>
    </w:p>
    <w:p w:rsidR="00777ACA" w:rsidRPr="00777ACA" w:rsidRDefault="000C4A0E" w:rsidP="00777ACA">
      <w:pPr>
        <w:autoSpaceDE w:val="0"/>
        <w:autoSpaceDN w:val="0"/>
        <w:adjustRightInd w:val="0"/>
        <w:jc w:val="center"/>
      </w:pPr>
      <w:r>
        <w:pict>
          <v:shape id="_x0000_i1064" type="#_x0000_t75" style="width:243pt;height:162pt">
            <v:imagedata r:id="rId55" o:title=""/>
          </v:shape>
        </w:pict>
      </w:r>
    </w:p>
    <w:p w:rsidR="00777ACA" w:rsidRPr="00777ACA" w:rsidRDefault="00777ACA" w:rsidP="00777ACA">
      <w:pPr>
        <w:autoSpaceDE w:val="0"/>
        <w:autoSpaceDN w:val="0"/>
        <w:adjustRightInd w:val="0"/>
        <w:ind w:firstLine="540"/>
        <w:jc w:val="both"/>
      </w:pPr>
    </w:p>
    <w:p w:rsidR="00777ACA" w:rsidRPr="00777ACA" w:rsidRDefault="00777ACA" w:rsidP="00777ACA">
      <w:pPr>
        <w:autoSpaceDE w:val="0"/>
        <w:autoSpaceDN w:val="0"/>
        <w:adjustRightInd w:val="0"/>
        <w:jc w:val="center"/>
        <w:rPr>
          <w:i/>
          <w:iCs/>
        </w:rPr>
      </w:pPr>
      <w:r w:rsidRPr="00777ACA">
        <w:rPr>
          <w:i/>
          <w:iCs/>
        </w:rPr>
        <w:t>Рис. 32. Окно текстового редактора Word, появляющееся при</w:t>
      </w:r>
    </w:p>
    <w:p w:rsidR="00777ACA" w:rsidRDefault="00777ACA" w:rsidP="00777ACA">
      <w:pPr>
        <w:autoSpaceDE w:val="0"/>
        <w:autoSpaceDN w:val="0"/>
        <w:adjustRightInd w:val="0"/>
        <w:jc w:val="center"/>
        <w:rPr>
          <w:i/>
          <w:iCs/>
        </w:rPr>
      </w:pPr>
      <w:r w:rsidRPr="00777ACA">
        <w:rPr>
          <w:i/>
          <w:iCs/>
        </w:rPr>
        <w:t>необходимости изменить стиль отображения текста в документе</w:t>
      </w:r>
    </w:p>
    <w:p w:rsidR="00777ACA" w:rsidRPr="00777ACA" w:rsidRDefault="00777ACA" w:rsidP="00777ACA">
      <w:pPr>
        <w:autoSpaceDE w:val="0"/>
        <w:autoSpaceDN w:val="0"/>
        <w:adjustRightInd w:val="0"/>
        <w:jc w:val="center"/>
        <w:rPr>
          <w:i/>
          <w:iCs/>
        </w:rPr>
      </w:pPr>
    </w:p>
    <w:p w:rsidR="00777ACA" w:rsidRPr="009C6FEE" w:rsidRDefault="00777ACA" w:rsidP="009C6FEE">
      <w:pPr>
        <w:autoSpaceDE w:val="0"/>
        <w:autoSpaceDN w:val="0"/>
        <w:adjustRightInd w:val="0"/>
        <w:ind w:firstLine="540"/>
        <w:jc w:val="both"/>
      </w:pPr>
      <w:r w:rsidRPr="00777ACA">
        <w:t>Это окно дает возможность пользователю сформировать список</w:t>
      </w:r>
      <w:r>
        <w:t xml:space="preserve"> </w:t>
      </w:r>
      <w:r w:rsidRPr="00777ACA">
        <w:t>стилей (с использованием окна списка), изменить любой из выбранных</w:t>
      </w:r>
      <w:r w:rsidR="009C6FEE">
        <w:t xml:space="preserve"> </w:t>
      </w:r>
      <w:r w:rsidRPr="00777ACA">
        <w:t xml:space="preserve">стилей (кнопка </w:t>
      </w:r>
      <w:r w:rsidRPr="00777ACA">
        <w:rPr>
          <w:b/>
          <w:bCs/>
        </w:rPr>
        <w:t xml:space="preserve">Изменить...), </w:t>
      </w:r>
      <w:r w:rsidRPr="00777ACA">
        <w:t>удалить ненужный стиль (кнопка</w:t>
      </w:r>
      <w:r w:rsidR="009C6FEE">
        <w:t xml:space="preserve"> </w:t>
      </w:r>
      <w:r w:rsidRPr="00777ACA">
        <w:rPr>
          <w:b/>
          <w:bCs/>
        </w:rPr>
        <w:t xml:space="preserve">Удалить), </w:t>
      </w:r>
      <w:r w:rsidRPr="00777ACA">
        <w:t xml:space="preserve">а также создать свой собственный стиль (кнопка </w:t>
      </w:r>
      <w:r w:rsidRPr="00777ACA">
        <w:rPr>
          <w:b/>
          <w:bCs/>
        </w:rPr>
        <w:t>Создать...).</w:t>
      </w:r>
    </w:p>
    <w:p w:rsidR="00777ACA" w:rsidRPr="009C6FEE" w:rsidRDefault="00777ACA" w:rsidP="009C6FEE">
      <w:pPr>
        <w:autoSpaceDE w:val="0"/>
        <w:autoSpaceDN w:val="0"/>
        <w:adjustRightInd w:val="0"/>
        <w:ind w:firstLine="540"/>
        <w:jc w:val="both"/>
      </w:pPr>
      <w:r w:rsidRPr="00777ACA">
        <w:t>Часто бывает необходимо в данном документе использовать стиль</w:t>
      </w:r>
      <w:r w:rsidR="009C6FEE">
        <w:t xml:space="preserve"> </w:t>
      </w:r>
      <w:r w:rsidRPr="00777ACA">
        <w:t>другого документа. Это удобно сделать с помощью кнопки</w:t>
      </w:r>
      <w:r w:rsidR="009C6FEE">
        <w:t xml:space="preserve"> </w:t>
      </w:r>
      <w:r w:rsidRPr="00777ACA">
        <w:rPr>
          <w:b/>
          <w:bCs/>
        </w:rPr>
        <w:t xml:space="preserve">Организатор... </w:t>
      </w:r>
      <w:r w:rsidRPr="00777ACA">
        <w:t xml:space="preserve">окна </w:t>
      </w:r>
      <w:r w:rsidRPr="00777ACA">
        <w:rPr>
          <w:b/>
          <w:bCs/>
        </w:rPr>
        <w:t xml:space="preserve">Стиль. </w:t>
      </w:r>
      <w:r w:rsidRPr="00777ACA">
        <w:t>При ее активизации появляется диалоговое</w:t>
      </w:r>
      <w:r w:rsidR="009C6FEE">
        <w:t xml:space="preserve"> </w:t>
      </w:r>
      <w:r w:rsidRPr="00777ACA">
        <w:t xml:space="preserve">окно </w:t>
      </w:r>
      <w:r w:rsidRPr="00777ACA">
        <w:rPr>
          <w:b/>
          <w:bCs/>
        </w:rPr>
        <w:t xml:space="preserve">Организатор </w:t>
      </w:r>
      <w:r w:rsidR="009C6FEE">
        <w:t>(рис. 33</w:t>
      </w:r>
      <w:r w:rsidRPr="00777ACA">
        <w:t>), в котором в левом окошке приведен список</w:t>
      </w:r>
      <w:r w:rsidR="009C6FEE">
        <w:t xml:space="preserve"> </w:t>
      </w:r>
      <w:r w:rsidRPr="00777ACA">
        <w:t xml:space="preserve">стилей текущего документа (файла), а в правом - стиль шаблона </w:t>
      </w:r>
      <w:r w:rsidRPr="00777ACA">
        <w:rPr>
          <w:b/>
          <w:bCs/>
        </w:rPr>
        <w:t>Normal.</w:t>
      </w:r>
    </w:p>
    <w:p w:rsidR="00777ACA" w:rsidRDefault="00777ACA" w:rsidP="009C6FEE">
      <w:pPr>
        <w:autoSpaceDE w:val="0"/>
        <w:autoSpaceDN w:val="0"/>
        <w:adjustRightInd w:val="0"/>
        <w:ind w:firstLine="540"/>
        <w:jc w:val="both"/>
        <w:rPr>
          <w:b/>
          <w:bCs/>
        </w:rPr>
      </w:pPr>
      <w:r w:rsidRPr="00777ACA">
        <w:t xml:space="preserve">Необходимо щелкнуть кнопку </w:t>
      </w:r>
      <w:r w:rsidRPr="00777ACA">
        <w:rPr>
          <w:b/>
          <w:bCs/>
        </w:rPr>
        <w:t xml:space="preserve">Закрыть файл </w:t>
      </w:r>
      <w:r w:rsidRPr="00777ACA">
        <w:t>под правым окошком,</w:t>
      </w:r>
      <w:r w:rsidR="009C6FEE">
        <w:t xml:space="preserve"> </w:t>
      </w:r>
      <w:r w:rsidRPr="00777ACA">
        <w:t xml:space="preserve">после чего взамен появится кнопка </w:t>
      </w:r>
      <w:r w:rsidRPr="00777ACA">
        <w:rPr>
          <w:b/>
          <w:bCs/>
        </w:rPr>
        <w:t xml:space="preserve">Открыть файл. </w:t>
      </w:r>
      <w:r w:rsidRPr="00777ACA">
        <w:t>При нажатии на эту</w:t>
      </w:r>
      <w:r w:rsidR="009C6FEE">
        <w:t xml:space="preserve"> </w:t>
      </w:r>
      <w:r w:rsidRPr="00777ACA">
        <w:t xml:space="preserve">кнопку пользователь получает диалоговое окно </w:t>
      </w:r>
      <w:r w:rsidRPr="00777ACA">
        <w:rPr>
          <w:b/>
          <w:bCs/>
        </w:rPr>
        <w:t>Открытие документа</w:t>
      </w:r>
      <w:r w:rsidR="009C6FEE">
        <w:t xml:space="preserve"> </w:t>
      </w:r>
      <w:r w:rsidRPr="00777ACA">
        <w:t>(описанное ранее). Выбрав в этом окне тот файл, стилевые параметры</w:t>
      </w:r>
      <w:r w:rsidR="009C6FEE">
        <w:t xml:space="preserve"> </w:t>
      </w:r>
      <w:r w:rsidRPr="00777ACA">
        <w:t>которого желательно использовать, и, открыв его (щелчок на кнопке</w:t>
      </w:r>
      <w:r w:rsidR="009C6FEE">
        <w:t xml:space="preserve"> </w:t>
      </w:r>
      <w:r w:rsidRPr="00777ACA">
        <w:rPr>
          <w:b/>
          <w:bCs/>
        </w:rPr>
        <w:t>Открыть</w:t>
      </w:r>
      <w:r w:rsidRPr="00777ACA">
        <w:t>)</w:t>
      </w:r>
      <w:r w:rsidRPr="00777ACA">
        <w:rPr>
          <w:b/>
          <w:bCs/>
        </w:rPr>
        <w:t xml:space="preserve">, </w:t>
      </w:r>
      <w:r w:rsidRPr="00777ACA">
        <w:t xml:space="preserve">получим в правом окошке диалогового окна </w:t>
      </w:r>
      <w:r w:rsidRPr="00777ACA">
        <w:rPr>
          <w:b/>
          <w:bCs/>
        </w:rPr>
        <w:t>Организатор</w:t>
      </w:r>
      <w:r w:rsidR="009C6FEE">
        <w:t xml:space="preserve"> </w:t>
      </w:r>
      <w:r w:rsidRPr="00777ACA">
        <w:t>список всех стилей выбранного файла. При этом появляется</w:t>
      </w:r>
      <w:r w:rsidR="009C6FEE">
        <w:t xml:space="preserve"> </w:t>
      </w:r>
      <w:r w:rsidRPr="00777ACA">
        <w:t>возможность скопировать все интересующие нас стили из этого</w:t>
      </w:r>
      <w:r w:rsidR="009C6FEE">
        <w:t xml:space="preserve"> </w:t>
      </w:r>
      <w:r w:rsidRPr="00777ACA">
        <w:t>документа в тот, с которым мы работаем в данный момент: выбрать</w:t>
      </w:r>
      <w:r w:rsidR="009C6FEE">
        <w:t xml:space="preserve"> </w:t>
      </w:r>
      <w:r w:rsidRPr="00777ACA">
        <w:t xml:space="preserve">нужные стили нажать кнопку </w:t>
      </w:r>
      <w:r w:rsidRPr="00777ACA">
        <w:rPr>
          <w:b/>
          <w:bCs/>
        </w:rPr>
        <w:t>Копировать.</w:t>
      </w:r>
    </w:p>
    <w:p w:rsidR="009C6FEE" w:rsidRDefault="009C6FEE" w:rsidP="009C6FEE">
      <w:pPr>
        <w:autoSpaceDE w:val="0"/>
        <w:autoSpaceDN w:val="0"/>
        <w:adjustRightInd w:val="0"/>
        <w:ind w:firstLine="540"/>
        <w:jc w:val="both"/>
        <w:rPr>
          <w:b/>
          <w:bCs/>
        </w:rPr>
      </w:pPr>
    </w:p>
    <w:p w:rsidR="009C6FEE" w:rsidRPr="00777ACA" w:rsidRDefault="000C4A0E" w:rsidP="009C6FEE">
      <w:pPr>
        <w:autoSpaceDE w:val="0"/>
        <w:autoSpaceDN w:val="0"/>
        <w:adjustRightInd w:val="0"/>
        <w:jc w:val="center"/>
      </w:pPr>
      <w:r>
        <w:pict>
          <v:shape id="_x0000_i1065" type="#_x0000_t75" style="width:333.75pt;height:200.25pt">
            <v:imagedata r:id="rId56" o:title=""/>
          </v:shape>
        </w:pict>
      </w:r>
    </w:p>
    <w:p w:rsidR="00777ACA" w:rsidRPr="00777ACA" w:rsidRDefault="00777ACA" w:rsidP="00777ACA">
      <w:pPr>
        <w:autoSpaceDE w:val="0"/>
        <w:autoSpaceDN w:val="0"/>
        <w:adjustRightInd w:val="0"/>
        <w:jc w:val="both"/>
      </w:pPr>
    </w:p>
    <w:p w:rsidR="009C6FEE" w:rsidRPr="009C6FEE" w:rsidRDefault="009C6FEE" w:rsidP="009C6FEE">
      <w:pPr>
        <w:autoSpaceDE w:val="0"/>
        <w:autoSpaceDN w:val="0"/>
        <w:adjustRightInd w:val="0"/>
        <w:jc w:val="center"/>
        <w:rPr>
          <w:i/>
          <w:iCs/>
        </w:rPr>
      </w:pPr>
      <w:r w:rsidRPr="009C6FEE">
        <w:rPr>
          <w:i/>
          <w:iCs/>
        </w:rPr>
        <w:t>Рис</w:t>
      </w:r>
      <w:r>
        <w:rPr>
          <w:i/>
          <w:iCs/>
        </w:rPr>
        <w:t>. 3</w:t>
      </w:r>
      <w:r w:rsidR="00FD51BF">
        <w:rPr>
          <w:i/>
          <w:iCs/>
        </w:rPr>
        <w:t>3</w:t>
      </w:r>
      <w:r w:rsidRPr="009C6FEE">
        <w:rPr>
          <w:i/>
          <w:iCs/>
        </w:rPr>
        <w:t>. Окно текстового редактора Word, появляющееся при</w:t>
      </w:r>
    </w:p>
    <w:p w:rsidR="009C6FEE" w:rsidRPr="009C6FEE" w:rsidRDefault="009C6FEE" w:rsidP="009C6FEE">
      <w:pPr>
        <w:autoSpaceDE w:val="0"/>
        <w:autoSpaceDN w:val="0"/>
        <w:adjustRightInd w:val="0"/>
        <w:jc w:val="center"/>
        <w:rPr>
          <w:i/>
          <w:iCs/>
        </w:rPr>
      </w:pPr>
      <w:r w:rsidRPr="009C6FEE">
        <w:rPr>
          <w:i/>
          <w:iCs/>
        </w:rPr>
        <w:t>необходимости изменить стиль отображения текста в документе с</w:t>
      </w:r>
    </w:p>
    <w:p w:rsidR="009C6FEE" w:rsidRPr="009C6FEE" w:rsidRDefault="009C6FEE" w:rsidP="009C6FEE">
      <w:pPr>
        <w:autoSpaceDE w:val="0"/>
        <w:autoSpaceDN w:val="0"/>
        <w:adjustRightInd w:val="0"/>
        <w:jc w:val="center"/>
        <w:rPr>
          <w:i/>
          <w:iCs/>
        </w:rPr>
      </w:pPr>
      <w:r w:rsidRPr="009C6FEE">
        <w:rPr>
          <w:i/>
          <w:iCs/>
        </w:rPr>
        <w:t>помощью организатора</w:t>
      </w:r>
    </w:p>
    <w:p w:rsidR="009C6FEE" w:rsidRPr="009C6FEE" w:rsidRDefault="009C6FEE" w:rsidP="00FD51BF">
      <w:pPr>
        <w:autoSpaceDE w:val="0"/>
        <w:autoSpaceDN w:val="0"/>
        <w:adjustRightInd w:val="0"/>
        <w:ind w:firstLine="540"/>
        <w:jc w:val="both"/>
      </w:pPr>
      <w:r w:rsidRPr="009C6FEE">
        <w:t>Использование стилей дает возможность автоматически</w:t>
      </w:r>
      <w:r w:rsidR="00FD51BF">
        <w:t xml:space="preserve"> </w:t>
      </w:r>
      <w:r w:rsidRPr="009C6FEE">
        <w:t>формировать оглавление сложного по структуре документа, а также</w:t>
      </w:r>
      <w:r w:rsidR="00FD51BF">
        <w:t xml:space="preserve"> </w:t>
      </w:r>
      <w:r w:rsidRPr="009C6FEE">
        <w:t>создать указатели и список иллюстраций</w:t>
      </w:r>
      <w:r w:rsidRPr="009C6FEE">
        <w:rPr>
          <w:b/>
          <w:bCs/>
        </w:rPr>
        <w:t xml:space="preserve">. </w:t>
      </w:r>
      <w:r w:rsidRPr="009C6FEE">
        <w:t>Это осуществляется с</w:t>
      </w:r>
      <w:r w:rsidR="00FD51BF">
        <w:t xml:space="preserve"> </w:t>
      </w:r>
      <w:r w:rsidRPr="009C6FEE">
        <w:t xml:space="preserve">помощью команды </w:t>
      </w:r>
      <w:r w:rsidRPr="009C6FEE">
        <w:rPr>
          <w:b/>
          <w:bCs/>
        </w:rPr>
        <w:t xml:space="preserve">Оглавление и указатели... </w:t>
      </w:r>
      <w:r w:rsidRPr="009C6FEE">
        <w:t xml:space="preserve">в меню </w:t>
      </w:r>
      <w:r w:rsidRPr="009C6FEE">
        <w:rPr>
          <w:b/>
          <w:bCs/>
        </w:rPr>
        <w:t xml:space="preserve">Вставка. </w:t>
      </w:r>
      <w:r w:rsidRPr="009C6FEE">
        <w:t>При</w:t>
      </w:r>
      <w:r w:rsidR="00FD51BF">
        <w:t xml:space="preserve"> </w:t>
      </w:r>
      <w:r w:rsidRPr="009C6FEE">
        <w:t>обращении к этой команде возникает одноименное окно,</w:t>
      </w:r>
      <w:r w:rsidR="00FD51BF">
        <w:t xml:space="preserve"> </w:t>
      </w:r>
      <w:r w:rsidRPr="009C6FEE">
        <w:t>предоставляющее на основе предлагаемых образцов выбор того или</w:t>
      </w:r>
      <w:r w:rsidR="00FD51BF">
        <w:t xml:space="preserve"> </w:t>
      </w:r>
      <w:r w:rsidRPr="009C6FEE">
        <w:t>иного стиля оформления оглавления, указателя или списка</w:t>
      </w:r>
      <w:r w:rsidR="00FD51BF">
        <w:t xml:space="preserve"> </w:t>
      </w:r>
      <w:r w:rsidRPr="009C6FEE">
        <w:t>иллюстраций.</w:t>
      </w:r>
    </w:p>
    <w:p w:rsidR="00FD51BF" w:rsidRDefault="00FD51BF" w:rsidP="009C6FEE">
      <w:pPr>
        <w:autoSpaceDE w:val="0"/>
        <w:autoSpaceDN w:val="0"/>
        <w:adjustRightInd w:val="0"/>
        <w:jc w:val="both"/>
        <w:rPr>
          <w:b/>
          <w:bCs/>
        </w:rPr>
      </w:pPr>
    </w:p>
    <w:p w:rsidR="009C6FEE" w:rsidRPr="009C6FEE" w:rsidRDefault="009C6FEE" w:rsidP="00FD51BF">
      <w:pPr>
        <w:autoSpaceDE w:val="0"/>
        <w:autoSpaceDN w:val="0"/>
        <w:adjustRightInd w:val="0"/>
        <w:ind w:firstLine="540"/>
        <w:jc w:val="both"/>
        <w:rPr>
          <w:b/>
          <w:bCs/>
        </w:rPr>
      </w:pPr>
      <w:r w:rsidRPr="009C6FEE">
        <w:rPr>
          <w:b/>
          <w:bCs/>
        </w:rPr>
        <w:t>Установление параметров страницы.</w:t>
      </w:r>
    </w:p>
    <w:p w:rsidR="009C6FEE" w:rsidRPr="00FD51BF" w:rsidRDefault="009C6FEE" w:rsidP="00FD51BF">
      <w:pPr>
        <w:autoSpaceDE w:val="0"/>
        <w:autoSpaceDN w:val="0"/>
        <w:adjustRightInd w:val="0"/>
        <w:ind w:firstLine="540"/>
        <w:jc w:val="both"/>
      </w:pPr>
      <w:r w:rsidRPr="009C6FEE">
        <w:t>Для установления параметров страницы используется команда</w:t>
      </w:r>
      <w:r w:rsidR="00FD51BF">
        <w:t xml:space="preserve"> </w:t>
      </w:r>
      <w:r w:rsidRPr="009C6FEE">
        <w:rPr>
          <w:b/>
          <w:bCs/>
        </w:rPr>
        <w:t xml:space="preserve">Параметры страницы </w:t>
      </w:r>
      <w:r w:rsidRPr="009C6FEE">
        <w:t xml:space="preserve">меню </w:t>
      </w:r>
      <w:r w:rsidRPr="009C6FEE">
        <w:rPr>
          <w:b/>
          <w:bCs/>
        </w:rPr>
        <w:t>Файл</w:t>
      </w:r>
      <w:r w:rsidRPr="009C6FEE">
        <w:t>, которая вызывает диалоговое окно</w:t>
      </w:r>
      <w:r w:rsidR="00FD51BF">
        <w:t xml:space="preserve"> </w:t>
      </w:r>
      <w:r w:rsidRPr="009C6FEE">
        <w:rPr>
          <w:b/>
          <w:bCs/>
        </w:rPr>
        <w:t>Параметры страницы.</w:t>
      </w:r>
    </w:p>
    <w:p w:rsidR="009C6FEE" w:rsidRPr="00FD51BF" w:rsidRDefault="009C6FEE" w:rsidP="00FD51BF">
      <w:pPr>
        <w:autoSpaceDE w:val="0"/>
        <w:autoSpaceDN w:val="0"/>
        <w:adjustRightInd w:val="0"/>
        <w:ind w:firstLine="540"/>
        <w:jc w:val="both"/>
        <w:rPr>
          <w:b/>
          <w:bCs/>
        </w:rPr>
      </w:pPr>
      <w:r w:rsidRPr="009C6FEE">
        <w:t xml:space="preserve">Для установления полей страницы используется вкладыш </w:t>
      </w:r>
      <w:r w:rsidRPr="009C6FEE">
        <w:rPr>
          <w:b/>
          <w:bCs/>
        </w:rPr>
        <w:t>Поля</w:t>
      </w:r>
      <w:r w:rsidR="00FD51BF">
        <w:rPr>
          <w:b/>
          <w:bCs/>
        </w:rPr>
        <w:t xml:space="preserve"> </w:t>
      </w:r>
      <w:r w:rsidRPr="009C6FEE">
        <w:t>(рис</w:t>
      </w:r>
      <w:r w:rsidR="00FD51BF">
        <w:t>. 34</w:t>
      </w:r>
      <w:r w:rsidRPr="009C6FEE">
        <w:t>), в окнах которого можно установить:</w:t>
      </w:r>
    </w:p>
    <w:p w:rsidR="009C6FEE" w:rsidRPr="009C6FEE" w:rsidRDefault="009C6FEE" w:rsidP="00FD51BF">
      <w:pPr>
        <w:autoSpaceDE w:val="0"/>
        <w:autoSpaceDN w:val="0"/>
        <w:adjustRightInd w:val="0"/>
        <w:ind w:firstLine="540"/>
        <w:jc w:val="both"/>
      </w:pPr>
      <w:r w:rsidRPr="009C6FEE">
        <w:rPr>
          <w:b/>
          <w:bCs/>
        </w:rPr>
        <w:t xml:space="preserve">Верхнее – </w:t>
      </w:r>
      <w:r w:rsidRPr="009C6FEE">
        <w:t>верхнее поле страницы;</w:t>
      </w:r>
    </w:p>
    <w:p w:rsidR="009C6FEE" w:rsidRPr="009C6FEE" w:rsidRDefault="009C6FEE" w:rsidP="00FD51BF">
      <w:pPr>
        <w:autoSpaceDE w:val="0"/>
        <w:autoSpaceDN w:val="0"/>
        <w:adjustRightInd w:val="0"/>
        <w:ind w:firstLine="540"/>
        <w:jc w:val="both"/>
      </w:pPr>
      <w:r w:rsidRPr="009C6FEE">
        <w:rPr>
          <w:b/>
          <w:bCs/>
        </w:rPr>
        <w:t xml:space="preserve">Нижнее – </w:t>
      </w:r>
      <w:r w:rsidRPr="009C6FEE">
        <w:t>нижнее поле страницы;</w:t>
      </w:r>
    </w:p>
    <w:p w:rsidR="009C6FEE" w:rsidRDefault="009C6FEE" w:rsidP="00FD51BF">
      <w:pPr>
        <w:autoSpaceDE w:val="0"/>
        <w:autoSpaceDN w:val="0"/>
        <w:adjustRightInd w:val="0"/>
        <w:ind w:firstLine="540"/>
        <w:jc w:val="both"/>
      </w:pPr>
      <w:r w:rsidRPr="009C6FEE">
        <w:rPr>
          <w:b/>
          <w:bCs/>
        </w:rPr>
        <w:t xml:space="preserve">Левое – </w:t>
      </w:r>
      <w:r w:rsidRPr="009C6FEE">
        <w:t>левое поле страницы;</w:t>
      </w:r>
    </w:p>
    <w:p w:rsidR="00FD51BF" w:rsidRDefault="00FD51BF" w:rsidP="00FD51BF">
      <w:pPr>
        <w:autoSpaceDE w:val="0"/>
        <w:autoSpaceDN w:val="0"/>
        <w:adjustRightInd w:val="0"/>
        <w:ind w:firstLine="540"/>
        <w:jc w:val="both"/>
      </w:pPr>
    </w:p>
    <w:p w:rsidR="00FD51BF" w:rsidRPr="009C6FEE" w:rsidRDefault="000C4A0E" w:rsidP="00FD51BF">
      <w:pPr>
        <w:autoSpaceDE w:val="0"/>
        <w:autoSpaceDN w:val="0"/>
        <w:adjustRightInd w:val="0"/>
        <w:jc w:val="center"/>
      </w:pPr>
      <w:r>
        <w:pict>
          <v:shape id="_x0000_i1066" type="#_x0000_t75" style="width:351pt;height:238.5pt">
            <v:imagedata r:id="rId57" o:title=""/>
          </v:shape>
        </w:pict>
      </w:r>
    </w:p>
    <w:p w:rsidR="00D70E5F" w:rsidRPr="009C6FEE" w:rsidRDefault="00D70E5F" w:rsidP="009C6FEE">
      <w:pPr>
        <w:autoSpaceDE w:val="0"/>
        <w:autoSpaceDN w:val="0"/>
        <w:adjustRightInd w:val="0"/>
        <w:ind w:firstLine="540"/>
        <w:jc w:val="both"/>
      </w:pPr>
    </w:p>
    <w:p w:rsidR="00C9338E" w:rsidRDefault="00FD51BF" w:rsidP="00FD51BF">
      <w:pPr>
        <w:autoSpaceDE w:val="0"/>
        <w:autoSpaceDN w:val="0"/>
        <w:adjustRightInd w:val="0"/>
        <w:jc w:val="center"/>
        <w:rPr>
          <w:bCs/>
          <w:i/>
        </w:rPr>
      </w:pPr>
      <w:r>
        <w:rPr>
          <w:bCs/>
          <w:i/>
        </w:rPr>
        <w:t>Рис. 34.</w:t>
      </w:r>
    </w:p>
    <w:p w:rsidR="00FD51BF" w:rsidRDefault="00FD51BF" w:rsidP="00FD51BF">
      <w:pPr>
        <w:autoSpaceDE w:val="0"/>
        <w:autoSpaceDN w:val="0"/>
        <w:adjustRightInd w:val="0"/>
        <w:jc w:val="center"/>
        <w:rPr>
          <w:bCs/>
          <w:i/>
        </w:rPr>
      </w:pPr>
    </w:p>
    <w:p w:rsidR="00FD51BF" w:rsidRPr="00FD51BF" w:rsidRDefault="00FD51BF" w:rsidP="00FD51BF">
      <w:pPr>
        <w:autoSpaceDE w:val="0"/>
        <w:autoSpaceDN w:val="0"/>
        <w:adjustRightInd w:val="0"/>
        <w:ind w:firstLine="540"/>
        <w:jc w:val="both"/>
      </w:pPr>
      <w:r w:rsidRPr="00FD51BF">
        <w:rPr>
          <w:b/>
          <w:bCs/>
        </w:rPr>
        <w:t xml:space="preserve">Правое </w:t>
      </w:r>
      <w:r w:rsidRPr="00FD51BF">
        <w:t>– правое поле страницы.</w:t>
      </w:r>
    </w:p>
    <w:p w:rsidR="00FD51BF" w:rsidRPr="00FD51BF" w:rsidRDefault="00FD51BF" w:rsidP="00FD51BF">
      <w:pPr>
        <w:autoSpaceDE w:val="0"/>
        <w:autoSpaceDN w:val="0"/>
        <w:adjustRightInd w:val="0"/>
        <w:ind w:firstLine="540"/>
        <w:jc w:val="both"/>
      </w:pPr>
      <w:r w:rsidRPr="00FD51BF">
        <w:t xml:space="preserve">В рамке </w:t>
      </w:r>
      <w:r w:rsidRPr="00FD51BF">
        <w:rPr>
          <w:b/>
          <w:bCs/>
        </w:rPr>
        <w:t xml:space="preserve">Образец </w:t>
      </w:r>
      <w:r w:rsidRPr="00FD51BF">
        <w:t>показан внешний вид страницы с выбранными</w:t>
      </w:r>
      <w:r>
        <w:t xml:space="preserve"> </w:t>
      </w:r>
      <w:r w:rsidRPr="00FD51BF">
        <w:t>параметрами. Если страница должна иметь зеркальные поля,</w:t>
      </w:r>
      <w:r>
        <w:t xml:space="preserve"> </w:t>
      </w:r>
      <w:r w:rsidRPr="00FD51BF">
        <w:t xml:space="preserve">необходимо включить флажок </w:t>
      </w:r>
      <w:r w:rsidRPr="00FD51BF">
        <w:rPr>
          <w:b/>
          <w:bCs/>
        </w:rPr>
        <w:t>Зеркальные поля</w:t>
      </w:r>
      <w:r w:rsidRPr="00FD51BF">
        <w:t>. В результате вместо</w:t>
      </w:r>
      <w:r>
        <w:t xml:space="preserve"> </w:t>
      </w:r>
      <w:r w:rsidRPr="00FD51BF">
        <w:t xml:space="preserve">полей </w:t>
      </w:r>
      <w:r w:rsidRPr="00FD51BF">
        <w:rPr>
          <w:b/>
          <w:bCs/>
        </w:rPr>
        <w:t xml:space="preserve">Правое </w:t>
      </w:r>
      <w:r w:rsidRPr="00FD51BF">
        <w:t xml:space="preserve">и </w:t>
      </w:r>
      <w:r w:rsidRPr="00FD51BF">
        <w:rPr>
          <w:b/>
          <w:bCs/>
        </w:rPr>
        <w:t xml:space="preserve">Левое </w:t>
      </w:r>
      <w:r w:rsidRPr="00FD51BF">
        <w:t xml:space="preserve">появятся поля </w:t>
      </w:r>
      <w:r w:rsidRPr="00FD51BF">
        <w:rPr>
          <w:b/>
          <w:bCs/>
        </w:rPr>
        <w:t xml:space="preserve">Внутри </w:t>
      </w:r>
      <w:r w:rsidRPr="00FD51BF">
        <w:t xml:space="preserve">и </w:t>
      </w:r>
      <w:r w:rsidRPr="00FD51BF">
        <w:rPr>
          <w:b/>
          <w:bCs/>
        </w:rPr>
        <w:t>Снаружи</w:t>
      </w:r>
      <w:r w:rsidRPr="00FD51BF">
        <w:t>.</w:t>
      </w:r>
    </w:p>
    <w:p w:rsidR="00FD51BF" w:rsidRPr="00FD51BF" w:rsidRDefault="00FD51BF" w:rsidP="00FD51BF">
      <w:pPr>
        <w:autoSpaceDE w:val="0"/>
        <w:autoSpaceDN w:val="0"/>
        <w:adjustRightInd w:val="0"/>
        <w:ind w:firstLine="540"/>
        <w:jc w:val="both"/>
        <w:rPr>
          <w:b/>
          <w:bCs/>
        </w:rPr>
      </w:pPr>
      <w:r w:rsidRPr="00FD51BF">
        <w:t xml:space="preserve">В поле </w:t>
      </w:r>
      <w:r w:rsidRPr="00FD51BF">
        <w:rPr>
          <w:b/>
          <w:bCs/>
        </w:rPr>
        <w:t xml:space="preserve">Переплет </w:t>
      </w:r>
      <w:r w:rsidRPr="00FD51BF">
        <w:t>устанавливается ширина поля подшивки</w:t>
      </w:r>
      <w:r w:rsidRPr="00FD51BF">
        <w:rPr>
          <w:b/>
          <w:bCs/>
        </w:rPr>
        <w:t>.</w:t>
      </w:r>
    </w:p>
    <w:p w:rsidR="00FD51BF" w:rsidRPr="00FD51BF" w:rsidRDefault="00FD51BF" w:rsidP="00FD51BF">
      <w:pPr>
        <w:autoSpaceDE w:val="0"/>
        <w:autoSpaceDN w:val="0"/>
        <w:adjustRightInd w:val="0"/>
        <w:ind w:firstLine="540"/>
        <w:jc w:val="both"/>
      </w:pPr>
      <w:r w:rsidRPr="00FD51BF">
        <w:t xml:space="preserve">В рамке </w:t>
      </w:r>
      <w:r w:rsidRPr="00FD51BF">
        <w:rPr>
          <w:b/>
          <w:bCs/>
        </w:rPr>
        <w:t xml:space="preserve">От края до колонтитула </w:t>
      </w:r>
      <w:r w:rsidRPr="00FD51BF">
        <w:t>устанавливается расстояние:</w:t>
      </w:r>
      <w:r>
        <w:t xml:space="preserve"> </w:t>
      </w:r>
      <w:r w:rsidRPr="00FD51BF">
        <w:rPr>
          <w:b/>
          <w:bCs/>
        </w:rPr>
        <w:t xml:space="preserve">верхнего </w:t>
      </w:r>
      <w:r w:rsidRPr="00FD51BF">
        <w:t>– от верхнего края страницы до верхнего колонтитула;</w:t>
      </w:r>
      <w:r>
        <w:t xml:space="preserve"> </w:t>
      </w:r>
      <w:r w:rsidRPr="00FD51BF">
        <w:rPr>
          <w:b/>
          <w:bCs/>
        </w:rPr>
        <w:t xml:space="preserve">нижнего </w:t>
      </w:r>
      <w:r w:rsidRPr="00FD51BF">
        <w:t>– от нижнего края страницы до нижнего колонтитула.</w:t>
      </w:r>
    </w:p>
    <w:p w:rsidR="00FD51BF" w:rsidRPr="00FD51BF" w:rsidRDefault="00FD51BF" w:rsidP="00FD51BF">
      <w:pPr>
        <w:autoSpaceDE w:val="0"/>
        <w:autoSpaceDN w:val="0"/>
        <w:adjustRightInd w:val="0"/>
        <w:ind w:firstLine="540"/>
        <w:jc w:val="both"/>
      </w:pPr>
      <w:r w:rsidRPr="00FD51BF">
        <w:t>Следует отметить к какой части документа относятся избранные</w:t>
      </w:r>
      <w:r>
        <w:t xml:space="preserve"> </w:t>
      </w:r>
      <w:r w:rsidRPr="00FD51BF">
        <w:t xml:space="preserve">параметры, выбрав нужное значение в поле </w:t>
      </w:r>
      <w:r w:rsidRPr="00FD51BF">
        <w:rPr>
          <w:b/>
          <w:bCs/>
        </w:rPr>
        <w:t>Применить:</w:t>
      </w:r>
    </w:p>
    <w:p w:rsidR="00FD51BF" w:rsidRPr="00FD51BF" w:rsidRDefault="00FD51BF" w:rsidP="00FD51BF">
      <w:pPr>
        <w:autoSpaceDE w:val="0"/>
        <w:autoSpaceDN w:val="0"/>
        <w:adjustRightInd w:val="0"/>
        <w:ind w:firstLine="540"/>
        <w:jc w:val="both"/>
      </w:pPr>
      <w:r w:rsidRPr="00FD51BF">
        <w:rPr>
          <w:b/>
          <w:bCs/>
        </w:rPr>
        <w:t xml:space="preserve">Ко всему документу – </w:t>
      </w:r>
      <w:r w:rsidRPr="00FD51BF">
        <w:t>параметры используются в всем</w:t>
      </w:r>
      <w:r>
        <w:t xml:space="preserve"> </w:t>
      </w:r>
      <w:r w:rsidRPr="00FD51BF">
        <w:t>документе;</w:t>
      </w:r>
    </w:p>
    <w:p w:rsidR="00FD51BF" w:rsidRPr="00FD51BF" w:rsidRDefault="00FD51BF" w:rsidP="00FD51BF">
      <w:pPr>
        <w:autoSpaceDE w:val="0"/>
        <w:autoSpaceDN w:val="0"/>
        <w:adjustRightInd w:val="0"/>
        <w:ind w:firstLine="540"/>
        <w:jc w:val="both"/>
      </w:pPr>
      <w:r w:rsidRPr="00FD51BF">
        <w:rPr>
          <w:b/>
          <w:bCs/>
        </w:rPr>
        <w:t xml:space="preserve">К концу документу – </w:t>
      </w:r>
      <w:r w:rsidRPr="00FD51BF">
        <w:t>параметры используются для той части</w:t>
      </w:r>
      <w:r>
        <w:t xml:space="preserve"> </w:t>
      </w:r>
      <w:r w:rsidRPr="00FD51BF">
        <w:t>документа, которая расположена ниже курсора.</w:t>
      </w:r>
    </w:p>
    <w:p w:rsidR="00FD51BF" w:rsidRPr="00FD51BF" w:rsidRDefault="00FD51BF" w:rsidP="00FD51BF">
      <w:pPr>
        <w:autoSpaceDE w:val="0"/>
        <w:autoSpaceDN w:val="0"/>
        <w:adjustRightInd w:val="0"/>
        <w:ind w:firstLine="540"/>
        <w:jc w:val="both"/>
      </w:pPr>
      <w:r w:rsidRPr="00FD51BF">
        <w:t>Установить поля страницы можно также с помощью</w:t>
      </w:r>
      <w:r>
        <w:t xml:space="preserve"> </w:t>
      </w:r>
      <w:r w:rsidRPr="00FD51BF">
        <w:t xml:space="preserve">координатных линеек в режиме </w:t>
      </w:r>
      <w:r w:rsidRPr="00FD51BF">
        <w:rPr>
          <w:b/>
          <w:bCs/>
        </w:rPr>
        <w:t>Разметка страниц</w:t>
      </w:r>
      <w:r w:rsidRPr="00FD51BF">
        <w:t>. В этом режиме на</w:t>
      </w:r>
      <w:r>
        <w:t xml:space="preserve"> </w:t>
      </w:r>
      <w:r w:rsidRPr="00FD51BF">
        <w:t>экране присутствуют и вертикальная, и горизонтальная координатные</w:t>
      </w:r>
      <w:r>
        <w:t xml:space="preserve"> </w:t>
      </w:r>
      <w:r w:rsidRPr="00FD51BF">
        <w:t>линейки. На координатных линейках поля страницы обозначены серым</w:t>
      </w:r>
      <w:r>
        <w:t xml:space="preserve"> </w:t>
      </w:r>
      <w:r w:rsidRPr="00FD51BF">
        <w:t>цветом. Необходимо установить указатель мыши на границу серого и</w:t>
      </w:r>
      <w:r>
        <w:t xml:space="preserve"> </w:t>
      </w:r>
      <w:r w:rsidRPr="00FD51BF">
        <w:t>белого участка (он будет иметь вид двунаправленной стрелки) и</w:t>
      </w:r>
      <w:r>
        <w:t xml:space="preserve"> </w:t>
      </w:r>
      <w:r w:rsidRPr="00FD51BF">
        <w:t>перетянуть ее в нужное место.</w:t>
      </w:r>
    </w:p>
    <w:p w:rsidR="00FD51BF" w:rsidRPr="00FD51BF" w:rsidRDefault="00FD51BF" w:rsidP="00FD51BF">
      <w:pPr>
        <w:autoSpaceDE w:val="0"/>
        <w:autoSpaceDN w:val="0"/>
        <w:adjustRightInd w:val="0"/>
        <w:ind w:firstLine="540"/>
        <w:jc w:val="both"/>
        <w:rPr>
          <w:b/>
          <w:bCs/>
        </w:rPr>
      </w:pPr>
      <w:r w:rsidRPr="00FD51BF">
        <w:t xml:space="preserve">Вкладыш </w:t>
      </w:r>
      <w:r w:rsidRPr="00FD51BF">
        <w:rPr>
          <w:b/>
          <w:bCs/>
        </w:rPr>
        <w:t xml:space="preserve">Размер бумаги </w:t>
      </w:r>
      <w:r w:rsidRPr="00FD51BF">
        <w:t>(рис</w:t>
      </w:r>
      <w:r>
        <w:t>. 35</w:t>
      </w:r>
      <w:r w:rsidRPr="00FD51BF">
        <w:t xml:space="preserve">) содержит поле </w:t>
      </w:r>
      <w:r w:rsidRPr="00FD51BF">
        <w:rPr>
          <w:b/>
          <w:bCs/>
        </w:rPr>
        <w:t>Размер бумаги,</w:t>
      </w:r>
      <w:r>
        <w:rPr>
          <w:b/>
          <w:bCs/>
        </w:rPr>
        <w:t xml:space="preserve"> </w:t>
      </w:r>
      <w:r w:rsidRPr="00FD51BF">
        <w:t>в котором можно выбрать размер страницы документа. Если</w:t>
      </w:r>
      <w:r>
        <w:rPr>
          <w:b/>
          <w:bCs/>
        </w:rPr>
        <w:t xml:space="preserve"> </w:t>
      </w:r>
      <w:r w:rsidRPr="00FD51BF">
        <w:t xml:space="preserve">необходимые размеры в списке отсутствуют, то в поле </w:t>
      </w:r>
      <w:r w:rsidRPr="00FD51BF">
        <w:rPr>
          <w:b/>
          <w:bCs/>
        </w:rPr>
        <w:t xml:space="preserve">Ширина </w:t>
      </w:r>
      <w:r w:rsidRPr="00FD51BF">
        <w:t>и</w:t>
      </w:r>
      <w:r>
        <w:rPr>
          <w:b/>
          <w:bCs/>
        </w:rPr>
        <w:t xml:space="preserve"> </w:t>
      </w:r>
      <w:r w:rsidRPr="00FD51BF">
        <w:rPr>
          <w:b/>
          <w:bCs/>
        </w:rPr>
        <w:t xml:space="preserve">Высота </w:t>
      </w:r>
      <w:r w:rsidRPr="00FD51BF">
        <w:t>можно ввести соответствующие значения ширины и высоты</w:t>
      </w:r>
    </w:p>
    <w:p w:rsidR="00FD51BF" w:rsidRDefault="00FD51BF" w:rsidP="00FD51BF">
      <w:pPr>
        <w:autoSpaceDE w:val="0"/>
        <w:autoSpaceDN w:val="0"/>
        <w:adjustRightInd w:val="0"/>
        <w:jc w:val="both"/>
        <w:rPr>
          <w:b/>
          <w:bCs/>
        </w:rPr>
      </w:pPr>
      <w:r w:rsidRPr="00FD51BF">
        <w:t>страницы</w:t>
      </w:r>
      <w:r w:rsidRPr="00FD51BF">
        <w:rPr>
          <w:b/>
          <w:bCs/>
        </w:rPr>
        <w:t>.</w:t>
      </w:r>
    </w:p>
    <w:p w:rsidR="00FD51BF" w:rsidRPr="00FD51BF" w:rsidRDefault="00FD51BF" w:rsidP="00FD51BF">
      <w:pPr>
        <w:autoSpaceDE w:val="0"/>
        <w:autoSpaceDN w:val="0"/>
        <w:adjustRightInd w:val="0"/>
        <w:ind w:firstLine="540"/>
        <w:jc w:val="both"/>
        <w:rPr>
          <w:b/>
          <w:bCs/>
        </w:rPr>
      </w:pPr>
      <w:r w:rsidRPr="00FD51BF">
        <w:t xml:space="preserve">В рамке </w:t>
      </w:r>
      <w:r w:rsidRPr="00FD51BF">
        <w:rPr>
          <w:b/>
          <w:bCs/>
        </w:rPr>
        <w:t xml:space="preserve">Ориентация </w:t>
      </w:r>
      <w:r w:rsidRPr="00FD51BF">
        <w:t>выбирается ориентация страницы</w:t>
      </w:r>
      <w:r w:rsidRPr="00FD51BF">
        <w:rPr>
          <w:b/>
          <w:bCs/>
        </w:rPr>
        <w:t>.</w:t>
      </w:r>
    </w:p>
    <w:p w:rsidR="00FD51BF" w:rsidRDefault="00FD51BF" w:rsidP="00FD51BF">
      <w:pPr>
        <w:autoSpaceDE w:val="0"/>
        <w:autoSpaceDN w:val="0"/>
        <w:adjustRightInd w:val="0"/>
        <w:ind w:firstLine="540"/>
        <w:jc w:val="both"/>
      </w:pPr>
      <w:r w:rsidRPr="00FD51BF">
        <w:t xml:space="preserve">Переключатель </w:t>
      </w:r>
      <w:r w:rsidRPr="00FD51BF">
        <w:rPr>
          <w:b/>
          <w:bCs/>
        </w:rPr>
        <w:t xml:space="preserve">книжная </w:t>
      </w:r>
      <w:r w:rsidRPr="00FD51BF">
        <w:t>означает вертикальную ориентацию страницы,</w:t>
      </w:r>
      <w:r>
        <w:t xml:space="preserve"> </w:t>
      </w:r>
      <w:r w:rsidRPr="00FD51BF">
        <w:rPr>
          <w:b/>
          <w:bCs/>
        </w:rPr>
        <w:t xml:space="preserve">альбомная – </w:t>
      </w:r>
      <w:r w:rsidRPr="00FD51BF">
        <w:t>горизонтальную.</w:t>
      </w:r>
    </w:p>
    <w:p w:rsidR="00FD51BF" w:rsidRDefault="00FD51BF" w:rsidP="00FD51BF">
      <w:pPr>
        <w:autoSpaceDE w:val="0"/>
        <w:autoSpaceDN w:val="0"/>
        <w:adjustRightInd w:val="0"/>
        <w:ind w:firstLine="540"/>
        <w:jc w:val="both"/>
      </w:pPr>
    </w:p>
    <w:p w:rsidR="00FD51BF" w:rsidRPr="00FD51BF" w:rsidRDefault="000C4A0E" w:rsidP="00FD51BF">
      <w:pPr>
        <w:autoSpaceDE w:val="0"/>
        <w:autoSpaceDN w:val="0"/>
        <w:adjustRightInd w:val="0"/>
        <w:jc w:val="center"/>
      </w:pPr>
      <w:r>
        <w:pict>
          <v:shape id="_x0000_i1067" type="#_x0000_t75" style="width:319.5pt;height:244.5pt">
            <v:imagedata r:id="rId58" o:title=""/>
          </v:shape>
        </w:pict>
      </w:r>
    </w:p>
    <w:p w:rsidR="00FD51BF" w:rsidRDefault="00FD51BF" w:rsidP="00FD51BF">
      <w:pPr>
        <w:autoSpaceDE w:val="0"/>
        <w:autoSpaceDN w:val="0"/>
        <w:adjustRightInd w:val="0"/>
        <w:jc w:val="both"/>
        <w:rPr>
          <w:i/>
          <w:iCs/>
        </w:rPr>
      </w:pPr>
    </w:p>
    <w:p w:rsidR="00FD51BF" w:rsidRPr="00FD51BF" w:rsidRDefault="00FD51BF" w:rsidP="00FD51BF">
      <w:pPr>
        <w:autoSpaceDE w:val="0"/>
        <w:autoSpaceDN w:val="0"/>
        <w:adjustRightInd w:val="0"/>
        <w:jc w:val="center"/>
        <w:rPr>
          <w:i/>
          <w:iCs/>
        </w:rPr>
      </w:pPr>
      <w:r w:rsidRPr="00FD51BF">
        <w:rPr>
          <w:i/>
          <w:iCs/>
        </w:rPr>
        <w:t>Рис</w:t>
      </w:r>
      <w:r>
        <w:rPr>
          <w:i/>
          <w:iCs/>
        </w:rPr>
        <w:t>. 35.</w:t>
      </w:r>
    </w:p>
    <w:p w:rsidR="00FD51BF" w:rsidRDefault="00FD51BF" w:rsidP="00FD51BF">
      <w:pPr>
        <w:autoSpaceDE w:val="0"/>
        <w:autoSpaceDN w:val="0"/>
        <w:adjustRightInd w:val="0"/>
        <w:jc w:val="both"/>
      </w:pPr>
    </w:p>
    <w:p w:rsidR="00FD51BF" w:rsidRPr="00FD51BF" w:rsidRDefault="00FD51BF" w:rsidP="00FD51BF">
      <w:pPr>
        <w:autoSpaceDE w:val="0"/>
        <w:autoSpaceDN w:val="0"/>
        <w:adjustRightInd w:val="0"/>
        <w:ind w:firstLine="540"/>
        <w:jc w:val="both"/>
      </w:pPr>
      <w:r w:rsidRPr="00FD51BF">
        <w:t xml:space="preserve">Вкладыш </w:t>
      </w:r>
      <w:r w:rsidRPr="00FD51BF">
        <w:rPr>
          <w:b/>
          <w:bCs/>
        </w:rPr>
        <w:t xml:space="preserve">Макет </w:t>
      </w:r>
      <w:r w:rsidRPr="00FD51BF">
        <w:t xml:space="preserve">окна </w:t>
      </w:r>
      <w:r w:rsidRPr="00FD51BF">
        <w:rPr>
          <w:b/>
          <w:bCs/>
        </w:rPr>
        <w:t xml:space="preserve">Параметры страницы </w:t>
      </w:r>
      <w:r w:rsidRPr="00FD51BF">
        <w:t>позволяет установить</w:t>
      </w:r>
      <w:r>
        <w:t xml:space="preserve"> </w:t>
      </w:r>
      <w:r w:rsidRPr="00FD51BF">
        <w:t>параметры колонтитулов. Для того, чтобы на страницах с четными и</w:t>
      </w:r>
      <w:r>
        <w:t xml:space="preserve"> </w:t>
      </w:r>
      <w:r w:rsidRPr="00FD51BF">
        <w:t>нечетными номерами были различные колонтитулы, следует включить</w:t>
      </w:r>
      <w:r>
        <w:t xml:space="preserve"> </w:t>
      </w:r>
      <w:r w:rsidRPr="00FD51BF">
        <w:t xml:space="preserve">флажок </w:t>
      </w:r>
      <w:r w:rsidRPr="00FD51BF">
        <w:rPr>
          <w:b/>
          <w:bCs/>
        </w:rPr>
        <w:t>четных и нечетных страниц</w:t>
      </w:r>
      <w:r w:rsidRPr="00FD51BF">
        <w:t>. Чтобы колонтитул первой страницы</w:t>
      </w:r>
      <w:r>
        <w:t xml:space="preserve"> </w:t>
      </w:r>
      <w:r w:rsidRPr="00FD51BF">
        <w:t xml:space="preserve">отличался от других, необходимо включить флажок </w:t>
      </w:r>
      <w:r w:rsidRPr="00FD51BF">
        <w:rPr>
          <w:b/>
          <w:bCs/>
        </w:rPr>
        <w:t>первой страницы.</w:t>
      </w:r>
    </w:p>
    <w:p w:rsidR="00FD51BF" w:rsidRPr="00FD51BF" w:rsidRDefault="00FD51BF" w:rsidP="00FD51BF">
      <w:pPr>
        <w:autoSpaceDE w:val="0"/>
        <w:autoSpaceDN w:val="0"/>
        <w:adjustRightInd w:val="0"/>
        <w:ind w:firstLine="540"/>
        <w:jc w:val="both"/>
      </w:pPr>
      <w:r w:rsidRPr="00FD51BF">
        <w:t>Способ вертикального выравнивания текста на странице выбирается в поле</w:t>
      </w:r>
      <w:r>
        <w:t xml:space="preserve"> </w:t>
      </w:r>
      <w:r w:rsidRPr="00FD51BF">
        <w:rPr>
          <w:b/>
          <w:bCs/>
        </w:rPr>
        <w:t>Вертикальное выравнивание:</w:t>
      </w:r>
    </w:p>
    <w:p w:rsidR="00FD51BF" w:rsidRPr="00FD51BF" w:rsidRDefault="00FD51BF" w:rsidP="00FD51BF">
      <w:pPr>
        <w:autoSpaceDE w:val="0"/>
        <w:autoSpaceDN w:val="0"/>
        <w:adjustRightInd w:val="0"/>
        <w:ind w:firstLine="540"/>
        <w:jc w:val="both"/>
      </w:pPr>
      <w:r w:rsidRPr="00FD51BF">
        <w:rPr>
          <w:b/>
          <w:bCs/>
        </w:rPr>
        <w:t xml:space="preserve">По верхнему краю </w:t>
      </w:r>
      <w:r w:rsidRPr="00FD51BF">
        <w:t>– текст выравнивается по верхнему полю</w:t>
      </w:r>
      <w:r>
        <w:t xml:space="preserve"> </w:t>
      </w:r>
      <w:r w:rsidRPr="00FD51BF">
        <w:t>страницы;</w:t>
      </w:r>
    </w:p>
    <w:p w:rsidR="00FD51BF" w:rsidRPr="00FD51BF" w:rsidRDefault="00FD51BF" w:rsidP="00FD51BF">
      <w:pPr>
        <w:autoSpaceDE w:val="0"/>
        <w:autoSpaceDN w:val="0"/>
        <w:adjustRightInd w:val="0"/>
        <w:ind w:firstLine="540"/>
        <w:jc w:val="both"/>
      </w:pPr>
      <w:r w:rsidRPr="00FD51BF">
        <w:rPr>
          <w:b/>
          <w:bCs/>
        </w:rPr>
        <w:t xml:space="preserve">По центру – </w:t>
      </w:r>
      <w:r w:rsidRPr="00FD51BF">
        <w:t>текст центрируется между верхним и нижним полем</w:t>
      </w:r>
      <w:r>
        <w:t xml:space="preserve"> </w:t>
      </w:r>
      <w:r w:rsidRPr="00FD51BF">
        <w:t>страницы;</w:t>
      </w:r>
    </w:p>
    <w:p w:rsidR="00FD51BF" w:rsidRPr="00FD51BF" w:rsidRDefault="00FD51BF" w:rsidP="00FD51BF">
      <w:pPr>
        <w:autoSpaceDE w:val="0"/>
        <w:autoSpaceDN w:val="0"/>
        <w:adjustRightInd w:val="0"/>
        <w:ind w:firstLine="540"/>
        <w:jc w:val="both"/>
      </w:pPr>
      <w:r w:rsidRPr="00FD51BF">
        <w:rPr>
          <w:b/>
          <w:bCs/>
        </w:rPr>
        <w:t xml:space="preserve">По высоте </w:t>
      </w:r>
      <w:r w:rsidRPr="00FD51BF">
        <w:t>– текст распределяется</w:t>
      </w:r>
      <w:r>
        <w:t xml:space="preserve"> </w:t>
      </w:r>
      <w:r w:rsidRPr="00FD51BF">
        <w:t>между верхним и нижним полем</w:t>
      </w:r>
      <w:r>
        <w:t xml:space="preserve"> </w:t>
      </w:r>
      <w:r w:rsidRPr="00FD51BF">
        <w:t>(применяется только к полным страницам).</w:t>
      </w:r>
    </w:p>
    <w:p w:rsidR="00FD51BF" w:rsidRPr="00FD51BF" w:rsidRDefault="000C4A0E" w:rsidP="00FD51BF">
      <w:pPr>
        <w:autoSpaceDE w:val="0"/>
        <w:autoSpaceDN w:val="0"/>
        <w:adjustRightInd w:val="0"/>
        <w:ind w:firstLine="540"/>
        <w:jc w:val="both"/>
        <w:rPr>
          <w:b/>
          <w:bCs/>
        </w:rPr>
      </w:pPr>
      <w:r>
        <w:rPr>
          <w:noProof/>
        </w:rPr>
        <w:pict>
          <v:shape id="_x0000_s1038" type="#_x0000_t75" style="position:absolute;left:0;text-align:left;margin-left:333pt;margin-top:4.7pt;width:126pt;height:117pt;z-index:-251654144" wrapcoords="-120 0 -120 21481 21600 21481 21600 0 -120 0">
            <v:imagedata r:id="rId59" o:title=""/>
            <w10:wrap type="tight"/>
          </v:shape>
        </w:pict>
      </w:r>
      <w:r w:rsidR="00FD51BF" w:rsidRPr="00FD51BF">
        <w:rPr>
          <w:b/>
          <w:bCs/>
        </w:rPr>
        <w:t>Вставка разрывов страниц</w:t>
      </w:r>
    </w:p>
    <w:p w:rsidR="00FD51BF" w:rsidRPr="00FD51BF" w:rsidRDefault="00FD51BF" w:rsidP="00FD51BF">
      <w:pPr>
        <w:autoSpaceDE w:val="0"/>
        <w:autoSpaceDN w:val="0"/>
        <w:adjustRightInd w:val="0"/>
        <w:ind w:firstLine="540"/>
        <w:jc w:val="both"/>
      </w:pPr>
      <w:r w:rsidRPr="00FD51BF">
        <w:t>Microsoft Word автоматически</w:t>
      </w:r>
      <w:r>
        <w:t xml:space="preserve"> </w:t>
      </w:r>
      <w:r w:rsidRPr="00FD51BF">
        <w:t>разбивает текст на страницы. Для вставки</w:t>
      </w:r>
      <w:r>
        <w:t xml:space="preserve"> </w:t>
      </w:r>
      <w:r w:rsidRPr="00FD51BF">
        <w:t>дополнительного разрыва страницы</w:t>
      </w:r>
      <w:r>
        <w:t xml:space="preserve"> </w:t>
      </w:r>
      <w:r w:rsidRPr="00FD51BF">
        <w:t>необходимо установить курсор в место, с</w:t>
      </w:r>
      <w:r>
        <w:t xml:space="preserve"> </w:t>
      </w:r>
      <w:r w:rsidRPr="00FD51BF">
        <w:t>которого должна начинаться новая страница и</w:t>
      </w:r>
      <w:r>
        <w:t xml:space="preserve"> </w:t>
      </w:r>
      <w:r w:rsidRPr="00FD51BF">
        <w:t xml:space="preserve">вызывать команду </w:t>
      </w:r>
      <w:r w:rsidRPr="00FD51BF">
        <w:rPr>
          <w:b/>
          <w:bCs/>
        </w:rPr>
        <w:t xml:space="preserve">Разрыв </w:t>
      </w:r>
      <w:r w:rsidRPr="00FD51BF">
        <w:t xml:space="preserve">из меню </w:t>
      </w:r>
      <w:r w:rsidRPr="00FD51BF">
        <w:rPr>
          <w:b/>
          <w:bCs/>
        </w:rPr>
        <w:t>Вставка.</w:t>
      </w:r>
    </w:p>
    <w:p w:rsidR="00FD51BF" w:rsidRPr="00FD51BF" w:rsidRDefault="00FD51BF" w:rsidP="00FD51BF">
      <w:pPr>
        <w:autoSpaceDE w:val="0"/>
        <w:autoSpaceDN w:val="0"/>
        <w:adjustRightInd w:val="0"/>
        <w:ind w:firstLine="540"/>
        <w:jc w:val="both"/>
      </w:pPr>
      <w:r>
        <w:rPr>
          <w:bCs/>
        </w:rPr>
        <w:t>В</w:t>
      </w:r>
      <w:r w:rsidRPr="00FD51BF">
        <w:rPr>
          <w:b/>
          <w:bCs/>
        </w:rPr>
        <w:t xml:space="preserve"> </w:t>
      </w:r>
      <w:r w:rsidRPr="00FD51BF">
        <w:t xml:space="preserve">диалоговом окне </w:t>
      </w:r>
      <w:r w:rsidRPr="00FD51BF">
        <w:rPr>
          <w:b/>
          <w:bCs/>
        </w:rPr>
        <w:t xml:space="preserve">Разрыв </w:t>
      </w:r>
      <w:r w:rsidRPr="00FD51BF">
        <w:t>(рис</w:t>
      </w:r>
      <w:r>
        <w:t>. 36</w:t>
      </w:r>
      <w:r w:rsidRPr="00FD51BF">
        <w:t>)</w:t>
      </w:r>
      <w:r>
        <w:t xml:space="preserve"> </w:t>
      </w:r>
      <w:r w:rsidRPr="00FD51BF">
        <w:t xml:space="preserve">необходимо установить переключатель </w:t>
      </w:r>
      <w:r w:rsidRPr="00FD51BF">
        <w:rPr>
          <w:b/>
          <w:bCs/>
        </w:rPr>
        <w:t>новую</w:t>
      </w:r>
    </w:p>
    <w:p w:rsidR="00FD51BF" w:rsidRDefault="00FD51BF" w:rsidP="00FD51BF">
      <w:pPr>
        <w:autoSpaceDE w:val="0"/>
        <w:autoSpaceDN w:val="0"/>
        <w:adjustRightInd w:val="0"/>
        <w:jc w:val="both"/>
      </w:pPr>
      <w:r w:rsidRPr="00FD51BF">
        <w:rPr>
          <w:b/>
          <w:bCs/>
        </w:rPr>
        <w:t xml:space="preserve">страницу </w:t>
      </w:r>
      <w:r w:rsidRPr="00FD51BF">
        <w:t xml:space="preserve">и щелкнуть </w:t>
      </w:r>
      <w:r w:rsidRPr="00FD51BF">
        <w:rPr>
          <w:b/>
          <w:bCs/>
        </w:rPr>
        <w:t>ОК</w:t>
      </w:r>
      <w:r w:rsidRPr="00FD51BF">
        <w:t>.</w:t>
      </w:r>
    </w:p>
    <w:p w:rsidR="00FD51BF" w:rsidRPr="00FD51BF" w:rsidRDefault="00FD51BF" w:rsidP="00FD51BF">
      <w:pPr>
        <w:autoSpaceDE w:val="0"/>
        <w:autoSpaceDN w:val="0"/>
        <w:adjustRightInd w:val="0"/>
        <w:jc w:val="both"/>
      </w:pPr>
      <w:r>
        <w:rPr>
          <w:i/>
          <w:iCs/>
        </w:rPr>
        <w:t xml:space="preserve">                                                                                                                               </w:t>
      </w:r>
      <w:r w:rsidRPr="00FD51BF">
        <w:rPr>
          <w:i/>
          <w:iCs/>
        </w:rPr>
        <w:t>Рис.</w:t>
      </w:r>
      <w:r>
        <w:rPr>
          <w:i/>
          <w:iCs/>
        </w:rPr>
        <w:t xml:space="preserve"> 36.</w:t>
      </w:r>
    </w:p>
    <w:p w:rsidR="005A0868" w:rsidRPr="005A0868" w:rsidRDefault="005A0868" w:rsidP="005A0868">
      <w:pPr>
        <w:autoSpaceDE w:val="0"/>
        <w:autoSpaceDN w:val="0"/>
        <w:adjustRightInd w:val="0"/>
        <w:ind w:firstLine="540"/>
        <w:jc w:val="both"/>
      </w:pPr>
      <w:r w:rsidRPr="005A0868">
        <w:t>Если документ должен составляться из страниц, которые имеют</w:t>
      </w:r>
      <w:r>
        <w:t xml:space="preserve"> </w:t>
      </w:r>
      <w:r w:rsidRPr="005A0868">
        <w:t>различные параметры, то его следует разделить на несколько разделов.</w:t>
      </w:r>
    </w:p>
    <w:p w:rsidR="005A0868" w:rsidRPr="005A0868" w:rsidRDefault="005A0868" w:rsidP="005A0868">
      <w:pPr>
        <w:autoSpaceDE w:val="0"/>
        <w:autoSpaceDN w:val="0"/>
        <w:adjustRightInd w:val="0"/>
        <w:ind w:firstLine="540"/>
        <w:jc w:val="both"/>
      </w:pPr>
      <w:r w:rsidRPr="005A0868">
        <w:t>Каждый раздел имеет собственные параметры страницы. Для вставки в</w:t>
      </w:r>
      <w:r>
        <w:t xml:space="preserve"> </w:t>
      </w:r>
      <w:r w:rsidRPr="005A0868">
        <w:t xml:space="preserve">документ нового раздела в диалоговом окне </w:t>
      </w:r>
      <w:r w:rsidRPr="005A0868">
        <w:rPr>
          <w:b/>
          <w:bCs/>
        </w:rPr>
        <w:t xml:space="preserve">Разрыв </w:t>
      </w:r>
      <w:r w:rsidRPr="005A0868">
        <w:t>необходимо</w:t>
      </w:r>
      <w:r>
        <w:t xml:space="preserve"> </w:t>
      </w:r>
      <w:r w:rsidRPr="005A0868">
        <w:t>выбрать один из следующих переключателей:</w:t>
      </w:r>
    </w:p>
    <w:p w:rsidR="005A0868" w:rsidRDefault="005A0868" w:rsidP="005A0868">
      <w:pPr>
        <w:autoSpaceDE w:val="0"/>
        <w:autoSpaceDN w:val="0"/>
        <w:adjustRightInd w:val="0"/>
        <w:ind w:firstLine="540"/>
        <w:jc w:val="both"/>
      </w:pPr>
      <w:r w:rsidRPr="005A0868">
        <w:rPr>
          <w:b/>
          <w:bCs/>
        </w:rPr>
        <w:t xml:space="preserve">со следующей страницы </w:t>
      </w:r>
      <w:r w:rsidRPr="005A0868">
        <w:t>– новый раздел начинается со</w:t>
      </w:r>
      <w:r>
        <w:t xml:space="preserve"> </w:t>
      </w:r>
      <w:r w:rsidRPr="005A0868">
        <w:t>следующей страницы;</w:t>
      </w:r>
    </w:p>
    <w:p w:rsidR="005A0868" w:rsidRDefault="005A0868" w:rsidP="005A0868">
      <w:pPr>
        <w:autoSpaceDE w:val="0"/>
        <w:autoSpaceDN w:val="0"/>
        <w:adjustRightInd w:val="0"/>
        <w:ind w:firstLine="540"/>
        <w:jc w:val="both"/>
      </w:pPr>
      <w:r w:rsidRPr="005A0868">
        <w:rPr>
          <w:b/>
          <w:bCs/>
        </w:rPr>
        <w:t xml:space="preserve">на текущей странице – </w:t>
      </w:r>
      <w:r w:rsidRPr="005A0868">
        <w:t>новый раздел начинается</w:t>
      </w:r>
      <w:r>
        <w:t xml:space="preserve"> </w:t>
      </w:r>
      <w:r w:rsidRPr="005A0868">
        <w:t>непосредственно после текущего;</w:t>
      </w:r>
    </w:p>
    <w:p w:rsidR="005A0868" w:rsidRDefault="005A0868" w:rsidP="005A0868">
      <w:pPr>
        <w:autoSpaceDE w:val="0"/>
        <w:autoSpaceDN w:val="0"/>
        <w:adjustRightInd w:val="0"/>
        <w:ind w:firstLine="540"/>
        <w:jc w:val="both"/>
      </w:pPr>
      <w:r w:rsidRPr="005A0868">
        <w:rPr>
          <w:b/>
          <w:bCs/>
        </w:rPr>
        <w:t xml:space="preserve">с четной страницы – </w:t>
      </w:r>
      <w:r w:rsidRPr="005A0868">
        <w:t>новый раздел начинается с ближайшей</w:t>
      </w:r>
      <w:r>
        <w:t xml:space="preserve"> </w:t>
      </w:r>
      <w:r w:rsidRPr="005A0868">
        <w:t>страницы, имеющей четный номер;</w:t>
      </w:r>
    </w:p>
    <w:p w:rsidR="005A0868" w:rsidRPr="005A0868" w:rsidRDefault="005A0868" w:rsidP="005A0868">
      <w:pPr>
        <w:autoSpaceDE w:val="0"/>
        <w:autoSpaceDN w:val="0"/>
        <w:adjustRightInd w:val="0"/>
        <w:ind w:firstLine="540"/>
        <w:jc w:val="both"/>
      </w:pPr>
      <w:r w:rsidRPr="005A0868">
        <w:rPr>
          <w:b/>
          <w:bCs/>
        </w:rPr>
        <w:t xml:space="preserve">с нечетной страницы – </w:t>
      </w:r>
      <w:r w:rsidRPr="005A0868">
        <w:t>новый раздел начинается с ближайшей</w:t>
      </w:r>
      <w:r>
        <w:t xml:space="preserve"> </w:t>
      </w:r>
      <w:r w:rsidRPr="005A0868">
        <w:t>страницы, имеющей нечетный номер.</w:t>
      </w:r>
    </w:p>
    <w:p w:rsidR="005A0868" w:rsidRPr="005A0868" w:rsidRDefault="005A0868" w:rsidP="005A0868">
      <w:pPr>
        <w:autoSpaceDE w:val="0"/>
        <w:autoSpaceDN w:val="0"/>
        <w:adjustRightInd w:val="0"/>
        <w:ind w:firstLine="540"/>
        <w:jc w:val="both"/>
      </w:pPr>
      <w:r w:rsidRPr="005A0868">
        <w:t>Чтобы удалить разрыв раздела или разрыв страницы, вставленный</w:t>
      </w:r>
      <w:r>
        <w:t xml:space="preserve"> </w:t>
      </w:r>
      <w:r w:rsidRPr="005A0868">
        <w:t xml:space="preserve">вручную, следует перейти в режим </w:t>
      </w:r>
      <w:r w:rsidRPr="005A0868">
        <w:rPr>
          <w:b/>
          <w:bCs/>
        </w:rPr>
        <w:t xml:space="preserve">Обычный, </w:t>
      </w:r>
      <w:r w:rsidRPr="005A0868">
        <w:t>или включить режим</w:t>
      </w:r>
      <w:r>
        <w:t xml:space="preserve"> </w:t>
      </w:r>
      <w:r w:rsidRPr="005A0868">
        <w:t>отображения непечатаемых символов</w:t>
      </w:r>
      <w:r w:rsidRPr="005A0868">
        <w:rPr>
          <w:b/>
          <w:bCs/>
        </w:rPr>
        <w:t xml:space="preserve">. </w:t>
      </w:r>
      <w:r w:rsidRPr="005A0868">
        <w:t>В этих режимах разрывы страниц</w:t>
      </w:r>
      <w:r>
        <w:t xml:space="preserve"> </w:t>
      </w:r>
      <w:r w:rsidRPr="005A0868">
        <w:t>изображаются пунктирными линиями, а разрывы разделов двойными</w:t>
      </w:r>
      <w:r>
        <w:t xml:space="preserve"> </w:t>
      </w:r>
      <w:r w:rsidRPr="005A0868">
        <w:t>пунктирными линиями. Удаляются знаки разрывов как обычные</w:t>
      </w:r>
      <w:r>
        <w:t xml:space="preserve"> </w:t>
      </w:r>
      <w:r w:rsidRPr="005A0868">
        <w:t xml:space="preserve">символы клавишей </w:t>
      </w:r>
      <w:r w:rsidRPr="005A0868">
        <w:rPr>
          <w:b/>
          <w:bCs/>
        </w:rPr>
        <w:t xml:space="preserve">Delete </w:t>
      </w:r>
      <w:r w:rsidRPr="005A0868">
        <w:t xml:space="preserve">или </w:t>
      </w:r>
      <w:r w:rsidRPr="005A0868">
        <w:rPr>
          <w:b/>
          <w:bCs/>
        </w:rPr>
        <w:t>Backspace</w:t>
      </w:r>
      <w:r w:rsidRPr="005A0868">
        <w:t>.</w:t>
      </w:r>
    </w:p>
    <w:p w:rsidR="005A0868" w:rsidRDefault="005A0868" w:rsidP="005A0868">
      <w:pPr>
        <w:autoSpaceDE w:val="0"/>
        <w:autoSpaceDN w:val="0"/>
        <w:adjustRightInd w:val="0"/>
        <w:jc w:val="both"/>
        <w:rPr>
          <w:b/>
          <w:bCs/>
        </w:rPr>
      </w:pPr>
    </w:p>
    <w:p w:rsidR="005A0868" w:rsidRPr="005A0868" w:rsidRDefault="005A0868" w:rsidP="005A0868">
      <w:pPr>
        <w:autoSpaceDE w:val="0"/>
        <w:autoSpaceDN w:val="0"/>
        <w:adjustRightInd w:val="0"/>
        <w:ind w:firstLine="540"/>
        <w:jc w:val="both"/>
        <w:rPr>
          <w:b/>
          <w:bCs/>
        </w:rPr>
      </w:pPr>
      <w:r w:rsidRPr="005A0868">
        <w:rPr>
          <w:b/>
          <w:bCs/>
        </w:rPr>
        <w:t>Нумерация страниц.</w:t>
      </w:r>
    </w:p>
    <w:p w:rsidR="005A0868" w:rsidRPr="005A0868" w:rsidRDefault="005A0868" w:rsidP="005A0868">
      <w:pPr>
        <w:autoSpaceDE w:val="0"/>
        <w:autoSpaceDN w:val="0"/>
        <w:adjustRightInd w:val="0"/>
        <w:ind w:firstLine="540"/>
        <w:jc w:val="both"/>
      </w:pPr>
      <w:r w:rsidRPr="005A0868">
        <w:t>Для вставки номеров страниц необходимо вызывать команду</w:t>
      </w:r>
      <w:r>
        <w:t xml:space="preserve"> </w:t>
      </w:r>
      <w:r w:rsidRPr="005A0868">
        <w:rPr>
          <w:b/>
          <w:bCs/>
        </w:rPr>
        <w:t xml:space="preserve">Номера страниц </w:t>
      </w:r>
      <w:r w:rsidRPr="005A0868">
        <w:t xml:space="preserve">меню </w:t>
      </w:r>
      <w:r w:rsidRPr="005A0868">
        <w:rPr>
          <w:b/>
          <w:bCs/>
        </w:rPr>
        <w:t xml:space="preserve">Вставка, </w:t>
      </w:r>
      <w:r w:rsidRPr="005A0868">
        <w:t xml:space="preserve">которая вызывает окно </w:t>
      </w:r>
      <w:r w:rsidRPr="005A0868">
        <w:rPr>
          <w:b/>
          <w:bCs/>
        </w:rPr>
        <w:t>Номера</w:t>
      </w:r>
      <w:r>
        <w:t xml:space="preserve"> </w:t>
      </w:r>
      <w:r w:rsidRPr="005A0868">
        <w:rPr>
          <w:b/>
          <w:bCs/>
        </w:rPr>
        <w:t xml:space="preserve">страниц </w:t>
      </w:r>
      <w:r w:rsidRPr="005A0868">
        <w:t>(рис.</w:t>
      </w:r>
      <w:r>
        <w:t xml:space="preserve"> 37</w:t>
      </w:r>
      <w:r w:rsidRPr="005A0868">
        <w:t>).</w:t>
      </w:r>
    </w:p>
    <w:p w:rsidR="005A0868" w:rsidRDefault="005A0868" w:rsidP="005A0868">
      <w:pPr>
        <w:autoSpaceDE w:val="0"/>
        <w:autoSpaceDN w:val="0"/>
        <w:adjustRightInd w:val="0"/>
        <w:ind w:firstLine="540"/>
        <w:jc w:val="both"/>
      </w:pPr>
      <w:r w:rsidRPr="005A0868">
        <w:t xml:space="preserve">В поле </w:t>
      </w:r>
      <w:r w:rsidRPr="005A0868">
        <w:rPr>
          <w:b/>
          <w:bCs/>
        </w:rPr>
        <w:t xml:space="preserve">Положение </w:t>
      </w:r>
      <w:r w:rsidRPr="005A0868">
        <w:t>следует выбрать расположение номера на</w:t>
      </w:r>
      <w:r>
        <w:t xml:space="preserve"> </w:t>
      </w:r>
      <w:r w:rsidRPr="005A0868">
        <w:t>странице:</w:t>
      </w:r>
    </w:p>
    <w:p w:rsidR="005A0868" w:rsidRDefault="005A0868" w:rsidP="005A0868">
      <w:pPr>
        <w:autoSpaceDE w:val="0"/>
        <w:autoSpaceDN w:val="0"/>
        <w:adjustRightInd w:val="0"/>
        <w:ind w:firstLine="540"/>
        <w:jc w:val="both"/>
      </w:pPr>
    </w:p>
    <w:p w:rsidR="005A0868" w:rsidRPr="005A0868" w:rsidRDefault="000C4A0E" w:rsidP="005A0868">
      <w:pPr>
        <w:autoSpaceDE w:val="0"/>
        <w:autoSpaceDN w:val="0"/>
        <w:adjustRightInd w:val="0"/>
        <w:jc w:val="center"/>
      </w:pPr>
      <w:r>
        <w:pict>
          <v:shape id="_x0000_i1068" type="#_x0000_t75" style="width:252pt;height:137.25pt">
            <v:imagedata r:id="rId60" o:title=""/>
          </v:shape>
        </w:pict>
      </w:r>
    </w:p>
    <w:p w:rsidR="005A0868" w:rsidRDefault="005A0868" w:rsidP="005A0868">
      <w:pPr>
        <w:autoSpaceDE w:val="0"/>
        <w:autoSpaceDN w:val="0"/>
        <w:adjustRightInd w:val="0"/>
        <w:jc w:val="both"/>
        <w:rPr>
          <w:i/>
          <w:iCs/>
        </w:rPr>
      </w:pPr>
    </w:p>
    <w:p w:rsidR="005A0868" w:rsidRPr="005A0868" w:rsidRDefault="005A0868" w:rsidP="005A0868">
      <w:pPr>
        <w:autoSpaceDE w:val="0"/>
        <w:autoSpaceDN w:val="0"/>
        <w:adjustRightInd w:val="0"/>
        <w:jc w:val="center"/>
        <w:rPr>
          <w:i/>
          <w:iCs/>
        </w:rPr>
      </w:pPr>
      <w:r w:rsidRPr="005A0868">
        <w:rPr>
          <w:i/>
          <w:iCs/>
        </w:rPr>
        <w:t>Рис</w:t>
      </w:r>
      <w:r>
        <w:rPr>
          <w:i/>
          <w:iCs/>
        </w:rPr>
        <w:t>. 37.</w:t>
      </w:r>
    </w:p>
    <w:p w:rsidR="005A0868" w:rsidRDefault="005A0868" w:rsidP="005A0868">
      <w:pPr>
        <w:autoSpaceDE w:val="0"/>
        <w:autoSpaceDN w:val="0"/>
        <w:adjustRightInd w:val="0"/>
        <w:jc w:val="both"/>
        <w:rPr>
          <w:b/>
          <w:bCs/>
        </w:rPr>
      </w:pPr>
    </w:p>
    <w:p w:rsidR="005A0868" w:rsidRDefault="005A0868" w:rsidP="005A0868">
      <w:pPr>
        <w:autoSpaceDE w:val="0"/>
        <w:autoSpaceDN w:val="0"/>
        <w:adjustRightInd w:val="0"/>
        <w:ind w:firstLine="540"/>
        <w:jc w:val="both"/>
      </w:pPr>
      <w:r w:rsidRPr="005A0868">
        <w:rPr>
          <w:b/>
          <w:bCs/>
        </w:rPr>
        <w:t xml:space="preserve">Вверху страницы </w:t>
      </w:r>
      <w:r w:rsidRPr="005A0868">
        <w:t>– номер страницы располагается вверху</w:t>
      </w:r>
      <w:r>
        <w:t xml:space="preserve"> </w:t>
      </w:r>
      <w:r w:rsidRPr="005A0868">
        <w:t>(вставляется в верхний колонтитул);</w:t>
      </w:r>
    </w:p>
    <w:p w:rsidR="005A0868" w:rsidRDefault="005A0868" w:rsidP="005A0868">
      <w:pPr>
        <w:autoSpaceDE w:val="0"/>
        <w:autoSpaceDN w:val="0"/>
        <w:adjustRightInd w:val="0"/>
        <w:ind w:firstLine="540"/>
        <w:jc w:val="both"/>
      </w:pPr>
      <w:r w:rsidRPr="005A0868">
        <w:rPr>
          <w:b/>
          <w:bCs/>
        </w:rPr>
        <w:t xml:space="preserve">Внизу страницы – </w:t>
      </w:r>
      <w:r w:rsidRPr="005A0868">
        <w:t>номер страницы располагается внизу</w:t>
      </w:r>
      <w:r>
        <w:t xml:space="preserve"> </w:t>
      </w:r>
      <w:r w:rsidRPr="005A0868">
        <w:t>(вставляется в нижний колонтитул).</w:t>
      </w:r>
    </w:p>
    <w:p w:rsidR="005A0868" w:rsidRDefault="005A0868" w:rsidP="005A0868">
      <w:pPr>
        <w:autoSpaceDE w:val="0"/>
        <w:autoSpaceDN w:val="0"/>
        <w:adjustRightInd w:val="0"/>
        <w:ind w:firstLine="540"/>
        <w:jc w:val="both"/>
      </w:pPr>
      <w:r w:rsidRPr="005A0868">
        <w:t xml:space="preserve">В поле </w:t>
      </w:r>
      <w:r w:rsidRPr="005A0868">
        <w:rPr>
          <w:b/>
          <w:bCs/>
        </w:rPr>
        <w:t xml:space="preserve">Выравнивание – </w:t>
      </w:r>
      <w:r w:rsidRPr="005A0868">
        <w:t>расположение номера страницы</w:t>
      </w:r>
      <w:r>
        <w:t xml:space="preserve"> </w:t>
      </w:r>
      <w:r w:rsidRPr="005A0868">
        <w:t>относительно полей страницы:</w:t>
      </w:r>
    </w:p>
    <w:p w:rsidR="005A0868" w:rsidRDefault="005A0868" w:rsidP="005A0868">
      <w:pPr>
        <w:autoSpaceDE w:val="0"/>
        <w:autoSpaceDN w:val="0"/>
        <w:adjustRightInd w:val="0"/>
        <w:ind w:firstLine="540"/>
        <w:jc w:val="both"/>
      </w:pPr>
      <w:r w:rsidRPr="005A0868">
        <w:rPr>
          <w:b/>
          <w:bCs/>
        </w:rPr>
        <w:t xml:space="preserve">Слева </w:t>
      </w:r>
      <w:r w:rsidRPr="005A0868">
        <w:t>– номер страницы располагается у левого края страницы;</w:t>
      </w:r>
    </w:p>
    <w:p w:rsidR="005A0868" w:rsidRPr="005A0868" w:rsidRDefault="005A0868" w:rsidP="005A0868">
      <w:pPr>
        <w:autoSpaceDE w:val="0"/>
        <w:autoSpaceDN w:val="0"/>
        <w:adjustRightInd w:val="0"/>
        <w:ind w:firstLine="540"/>
        <w:jc w:val="both"/>
      </w:pPr>
      <w:r w:rsidRPr="005A0868">
        <w:rPr>
          <w:b/>
          <w:bCs/>
        </w:rPr>
        <w:t xml:space="preserve">От центра </w:t>
      </w:r>
      <w:r w:rsidRPr="005A0868">
        <w:t>– номер страницы располагается по центру страницы;</w:t>
      </w:r>
    </w:p>
    <w:p w:rsidR="005A0868" w:rsidRDefault="005A0868" w:rsidP="005A0868">
      <w:pPr>
        <w:autoSpaceDE w:val="0"/>
        <w:autoSpaceDN w:val="0"/>
        <w:adjustRightInd w:val="0"/>
        <w:ind w:firstLine="540"/>
        <w:jc w:val="both"/>
      </w:pPr>
      <w:r w:rsidRPr="005A0868">
        <w:rPr>
          <w:b/>
          <w:bCs/>
        </w:rPr>
        <w:t xml:space="preserve">Справа – </w:t>
      </w:r>
      <w:r w:rsidRPr="005A0868">
        <w:t>номер страницы располагается у правого края страницы;</w:t>
      </w:r>
    </w:p>
    <w:p w:rsidR="005A0868" w:rsidRDefault="005A0868" w:rsidP="005A0868">
      <w:pPr>
        <w:autoSpaceDE w:val="0"/>
        <w:autoSpaceDN w:val="0"/>
        <w:adjustRightInd w:val="0"/>
        <w:ind w:firstLine="540"/>
        <w:jc w:val="both"/>
      </w:pPr>
      <w:r w:rsidRPr="005A0868">
        <w:rPr>
          <w:b/>
          <w:bCs/>
        </w:rPr>
        <w:t xml:space="preserve">Внутри </w:t>
      </w:r>
      <w:r w:rsidRPr="005A0868">
        <w:t>– номер страницы располагается с внутреннего края</w:t>
      </w:r>
      <w:r>
        <w:t xml:space="preserve"> </w:t>
      </w:r>
      <w:r w:rsidRPr="005A0868">
        <w:t>страницы (доступен, если документ имеет зеркальные поля);</w:t>
      </w:r>
    </w:p>
    <w:p w:rsidR="005A0868" w:rsidRPr="005A0868" w:rsidRDefault="005A0868" w:rsidP="005A0868">
      <w:pPr>
        <w:autoSpaceDE w:val="0"/>
        <w:autoSpaceDN w:val="0"/>
        <w:adjustRightInd w:val="0"/>
        <w:ind w:firstLine="540"/>
        <w:jc w:val="both"/>
      </w:pPr>
      <w:r w:rsidRPr="005A0868">
        <w:rPr>
          <w:b/>
          <w:bCs/>
        </w:rPr>
        <w:t xml:space="preserve">Снаружи </w:t>
      </w:r>
      <w:r w:rsidRPr="005A0868">
        <w:t>– номер страницы располагается у внешнего края</w:t>
      </w:r>
      <w:r>
        <w:t xml:space="preserve"> </w:t>
      </w:r>
      <w:r w:rsidRPr="005A0868">
        <w:t>страницы (доступен, если документ имеет зеркальные поля).</w:t>
      </w:r>
    </w:p>
    <w:p w:rsidR="005A0868" w:rsidRPr="005A0868" w:rsidRDefault="005A0868" w:rsidP="005A0868">
      <w:pPr>
        <w:autoSpaceDE w:val="0"/>
        <w:autoSpaceDN w:val="0"/>
        <w:adjustRightInd w:val="0"/>
        <w:ind w:firstLine="540"/>
        <w:jc w:val="both"/>
      </w:pPr>
      <w:r w:rsidRPr="005A0868">
        <w:t xml:space="preserve">Если снять флажок </w:t>
      </w:r>
      <w:r w:rsidRPr="005A0868">
        <w:rPr>
          <w:b/>
          <w:bCs/>
        </w:rPr>
        <w:t>Номер на первой странице</w:t>
      </w:r>
      <w:r w:rsidRPr="005A0868">
        <w:t>, то на первой</w:t>
      </w:r>
      <w:r>
        <w:t xml:space="preserve"> </w:t>
      </w:r>
      <w:r w:rsidRPr="005A0868">
        <w:t>странице номер не будет проставлен</w:t>
      </w:r>
      <w:r w:rsidRPr="005A0868">
        <w:rPr>
          <w:b/>
          <w:bCs/>
        </w:rPr>
        <w:t>.</w:t>
      </w:r>
    </w:p>
    <w:p w:rsidR="005A0868" w:rsidRPr="005A0868" w:rsidRDefault="005A0868" w:rsidP="005A0868">
      <w:pPr>
        <w:autoSpaceDE w:val="0"/>
        <w:autoSpaceDN w:val="0"/>
        <w:adjustRightInd w:val="0"/>
        <w:ind w:firstLine="540"/>
        <w:jc w:val="both"/>
        <w:rPr>
          <w:b/>
          <w:bCs/>
        </w:rPr>
      </w:pPr>
      <w:r w:rsidRPr="005A0868">
        <w:t xml:space="preserve">Кнопка </w:t>
      </w:r>
      <w:r w:rsidRPr="005A0868">
        <w:rPr>
          <w:b/>
          <w:bCs/>
        </w:rPr>
        <w:t xml:space="preserve">Формат </w:t>
      </w:r>
      <w:r w:rsidRPr="005A0868">
        <w:t xml:space="preserve">вызывает диалоговое окно </w:t>
      </w:r>
      <w:r w:rsidRPr="005A0868">
        <w:rPr>
          <w:b/>
          <w:bCs/>
        </w:rPr>
        <w:t>Формат номера</w:t>
      </w:r>
      <w:r>
        <w:rPr>
          <w:b/>
          <w:bCs/>
        </w:rPr>
        <w:t xml:space="preserve"> </w:t>
      </w:r>
      <w:r w:rsidRPr="005A0868">
        <w:rPr>
          <w:b/>
          <w:bCs/>
        </w:rPr>
        <w:t xml:space="preserve">страницы </w:t>
      </w:r>
      <w:r w:rsidRPr="005A0868">
        <w:t>(рис</w:t>
      </w:r>
      <w:r>
        <w:t>. 38</w:t>
      </w:r>
      <w:r w:rsidRPr="005A0868">
        <w:t>), в котором задается формат нумерации. В поле</w:t>
      </w:r>
      <w:r>
        <w:rPr>
          <w:b/>
          <w:bCs/>
        </w:rPr>
        <w:t xml:space="preserve"> </w:t>
      </w:r>
      <w:r w:rsidRPr="005A0868">
        <w:rPr>
          <w:b/>
          <w:bCs/>
        </w:rPr>
        <w:t xml:space="preserve">Формат номера </w:t>
      </w:r>
      <w:r w:rsidRPr="005A0868">
        <w:t>выбирается тип нумерации (арабские или римские</w:t>
      </w:r>
      <w:r>
        <w:rPr>
          <w:b/>
          <w:bCs/>
        </w:rPr>
        <w:t xml:space="preserve"> </w:t>
      </w:r>
      <w:r w:rsidRPr="005A0868">
        <w:t>цифры, буквы латинского алфавита).</w:t>
      </w:r>
    </w:p>
    <w:p w:rsidR="005A0868" w:rsidRPr="005A0868" w:rsidRDefault="005A0868" w:rsidP="005A0868">
      <w:pPr>
        <w:autoSpaceDE w:val="0"/>
        <w:autoSpaceDN w:val="0"/>
        <w:adjustRightInd w:val="0"/>
        <w:ind w:firstLine="540"/>
        <w:jc w:val="both"/>
      </w:pPr>
      <w:r w:rsidRPr="005A0868">
        <w:t xml:space="preserve">В рамке </w:t>
      </w:r>
      <w:r w:rsidRPr="005A0868">
        <w:rPr>
          <w:b/>
          <w:bCs/>
        </w:rPr>
        <w:t xml:space="preserve">Нумерация страниц </w:t>
      </w:r>
      <w:r w:rsidRPr="005A0868">
        <w:t>устанавливается начало нумерации:</w:t>
      </w:r>
    </w:p>
    <w:p w:rsidR="005A0868" w:rsidRPr="005A0868" w:rsidRDefault="005A0868" w:rsidP="005A0868">
      <w:pPr>
        <w:autoSpaceDE w:val="0"/>
        <w:autoSpaceDN w:val="0"/>
        <w:adjustRightInd w:val="0"/>
        <w:ind w:firstLine="540"/>
        <w:jc w:val="both"/>
      </w:pPr>
      <w:r w:rsidRPr="005A0868">
        <w:rPr>
          <w:b/>
          <w:bCs/>
        </w:rPr>
        <w:t xml:space="preserve">продолжить – </w:t>
      </w:r>
      <w:r w:rsidRPr="005A0868">
        <w:t>нумерация страниц текущего раздела начинается с</w:t>
      </w:r>
      <w:r>
        <w:t xml:space="preserve"> </w:t>
      </w:r>
      <w:r w:rsidRPr="005A0868">
        <w:t>числа, следующего за номером последней страницы предыдущего</w:t>
      </w:r>
      <w:r>
        <w:t xml:space="preserve"> </w:t>
      </w:r>
      <w:r w:rsidRPr="005A0868">
        <w:t>раздела;</w:t>
      </w:r>
    </w:p>
    <w:p w:rsidR="005A0868" w:rsidRPr="005A0868" w:rsidRDefault="005A0868" w:rsidP="005A0868">
      <w:pPr>
        <w:autoSpaceDE w:val="0"/>
        <w:autoSpaceDN w:val="0"/>
        <w:adjustRightInd w:val="0"/>
        <w:ind w:firstLine="540"/>
        <w:jc w:val="both"/>
      </w:pPr>
      <w:r w:rsidRPr="005A0868">
        <w:rPr>
          <w:b/>
          <w:bCs/>
        </w:rPr>
        <w:t xml:space="preserve">начать с – </w:t>
      </w:r>
      <w:r w:rsidRPr="005A0868">
        <w:t>нумерация начинается с числа, указанного в поле</w:t>
      </w:r>
      <w:r>
        <w:t xml:space="preserve"> </w:t>
      </w:r>
      <w:r w:rsidRPr="005A0868">
        <w:t>справа.</w:t>
      </w:r>
    </w:p>
    <w:p w:rsidR="005A0868" w:rsidRDefault="005A0868" w:rsidP="005A0868">
      <w:pPr>
        <w:autoSpaceDE w:val="0"/>
        <w:autoSpaceDN w:val="0"/>
        <w:adjustRightInd w:val="0"/>
        <w:ind w:firstLine="540"/>
        <w:jc w:val="both"/>
      </w:pPr>
      <w:r w:rsidRPr="005A0868">
        <w:t xml:space="preserve">Если включить флажок </w:t>
      </w:r>
      <w:r w:rsidRPr="005A0868">
        <w:rPr>
          <w:b/>
          <w:bCs/>
        </w:rPr>
        <w:t xml:space="preserve">Включить номер главы, </w:t>
      </w:r>
      <w:r w:rsidRPr="005A0868">
        <w:t>к номеру</w:t>
      </w:r>
      <w:r>
        <w:t xml:space="preserve"> </w:t>
      </w:r>
      <w:r w:rsidRPr="005A0868">
        <w:t>страницы будет добавлен номер главы или раздела документа. В поле</w:t>
      </w:r>
      <w:r>
        <w:t xml:space="preserve"> </w:t>
      </w:r>
      <w:r w:rsidRPr="005A0868">
        <w:rPr>
          <w:b/>
          <w:bCs/>
        </w:rPr>
        <w:t xml:space="preserve">начинается со стиля </w:t>
      </w:r>
      <w:r w:rsidRPr="005A0868">
        <w:t>необходимо указать, какой стиль форматирования</w:t>
      </w:r>
      <w:r>
        <w:t xml:space="preserve"> </w:t>
      </w:r>
      <w:r w:rsidRPr="005A0868">
        <w:t>отвечает уровню глав, номера которых будут использованы. Можно</w:t>
      </w:r>
      <w:r>
        <w:t xml:space="preserve"> </w:t>
      </w:r>
      <w:r w:rsidRPr="005A0868">
        <w:t xml:space="preserve">выбрать один из стилей заголовков </w:t>
      </w:r>
      <w:r w:rsidRPr="005A0868">
        <w:rPr>
          <w:b/>
          <w:bCs/>
        </w:rPr>
        <w:t xml:space="preserve">Заголовок1... Заголовок9. </w:t>
      </w:r>
      <w:r w:rsidRPr="005A0868">
        <w:t>В поле</w:t>
      </w:r>
      <w:r>
        <w:t xml:space="preserve"> </w:t>
      </w:r>
      <w:r w:rsidRPr="005A0868">
        <w:rPr>
          <w:b/>
          <w:bCs/>
        </w:rPr>
        <w:t xml:space="preserve">разделитель </w:t>
      </w:r>
      <w:r w:rsidRPr="005A0868">
        <w:t>задается разделитель между номером страницы и номером</w:t>
      </w:r>
      <w:r>
        <w:t xml:space="preserve"> </w:t>
      </w:r>
      <w:r w:rsidRPr="005A0868">
        <w:t xml:space="preserve">главы. Установив все параметры, следует щелкнуть </w:t>
      </w:r>
      <w:r w:rsidRPr="005A0868">
        <w:rPr>
          <w:b/>
          <w:bCs/>
        </w:rPr>
        <w:t>OK</w:t>
      </w:r>
      <w:r w:rsidRPr="005A0868">
        <w:t>, после чего</w:t>
      </w:r>
      <w:r>
        <w:t xml:space="preserve"> </w:t>
      </w:r>
      <w:r w:rsidRPr="005A0868">
        <w:t xml:space="preserve">снова появится окно </w:t>
      </w:r>
      <w:r w:rsidRPr="005A0868">
        <w:rPr>
          <w:b/>
          <w:bCs/>
        </w:rPr>
        <w:t xml:space="preserve">Номера страниц. </w:t>
      </w:r>
      <w:r w:rsidRPr="005A0868">
        <w:t>Здесь также необходимо</w:t>
      </w:r>
      <w:r>
        <w:t xml:space="preserve"> </w:t>
      </w:r>
      <w:r w:rsidRPr="005A0868">
        <w:t xml:space="preserve">щелкнуть </w:t>
      </w:r>
      <w:r w:rsidRPr="005A0868">
        <w:rPr>
          <w:b/>
          <w:bCs/>
        </w:rPr>
        <w:t xml:space="preserve">OK </w:t>
      </w:r>
      <w:r w:rsidRPr="005A0868">
        <w:t>и все страницы документа будут пронумерованы.</w:t>
      </w:r>
    </w:p>
    <w:p w:rsidR="005A0868" w:rsidRDefault="005A0868" w:rsidP="005A0868">
      <w:pPr>
        <w:autoSpaceDE w:val="0"/>
        <w:autoSpaceDN w:val="0"/>
        <w:adjustRightInd w:val="0"/>
        <w:ind w:firstLine="540"/>
        <w:jc w:val="both"/>
      </w:pPr>
    </w:p>
    <w:p w:rsidR="005A0868" w:rsidRPr="005A0868" w:rsidRDefault="000C4A0E" w:rsidP="005A0868">
      <w:pPr>
        <w:autoSpaceDE w:val="0"/>
        <w:autoSpaceDN w:val="0"/>
        <w:adjustRightInd w:val="0"/>
        <w:jc w:val="center"/>
      </w:pPr>
      <w:r>
        <w:pict>
          <v:shape id="_x0000_i1069" type="#_x0000_t75" style="width:252pt;height:189.75pt">
            <v:imagedata r:id="rId61" o:title=""/>
          </v:shape>
        </w:pict>
      </w:r>
    </w:p>
    <w:p w:rsidR="005A0868" w:rsidRDefault="005A0868" w:rsidP="005A0868">
      <w:pPr>
        <w:autoSpaceDE w:val="0"/>
        <w:autoSpaceDN w:val="0"/>
        <w:adjustRightInd w:val="0"/>
        <w:jc w:val="both"/>
        <w:rPr>
          <w:i/>
          <w:iCs/>
        </w:rPr>
      </w:pPr>
    </w:p>
    <w:p w:rsidR="005A0868" w:rsidRPr="005A0868" w:rsidRDefault="005A0868" w:rsidP="005A0868">
      <w:pPr>
        <w:autoSpaceDE w:val="0"/>
        <w:autoSpaceDN w:val="0"/>
        <w:adjustRightInd w:val="0"/>
        <w:jc w:val="center"/>
      </w:pPr>
      <w:r w:rsidRPr="005A0868">
        <w:rPr>
          <w:i/>
          <w:iCs/>
        </w:rPr>
        <w:t>Рис.</w:t>
      </w:r>
      <w:r>
        <w:rPr>
          <w:i/>
          <w:iCs/>
        </w:rPr>
        <w:t xml:space="preserve"> 38</w:t>
      </w:r>
    </w:p>
    <w:p w:rsidR="00FD51BF" w:rsidRDefault="00FD51BF" w:rsidP="005A0868">
      <w:pPr>
        <w:autoSpaceDE w:val="0"/>
        <w:autoSpaceDN w:val="0"/>
        <w:adjustRightInd w:val="0"/>
        <w:jc w:val="both"/>
        <w:rPr>
          <w:bCs/>
        </w:rPr>
      </w:pPr>
    </w:p>
    <w:p w:rsidR="005A0868" w:rsidRPr="005A0868" w:rsidRDefault="005A0868" w:rsidP="005A0868">
      <w:pPr>
        <w:autoSpaceDE w:val="0"/>
        <w:autoSpaceDN w:val="0"/>
        <w:adjustRightInd w:val="0"/>
        <w:ind w:firstLine="540"/>
        <w:jc w:val="both"/>
        <w:rPr>
          <w:b/>
          <w:bCs/>
        </w:rPr>
      </w:pPr>
      <w:r w:rsidRPr="005A0868">
        <w:rPr>
          <w:b/>
          <w:bCs/>
        </w:rPr>
        <w:t>Установление колонтитулов.</w:t>
      </w:r>
    </w:p>
    <w:p w:rsidR="005A0868" w:rsidRPr="005A0868" w:rsidRDefault="005A0868" w:rsidP="005A0868">
      <w:pPr>
        <w:autoSpaceDE w:val="0"/>
        <w:autoSpaceDN w:val="0"/>
        <w:adjustRightInd w:val="0"/>
        <w:ind w:firstLine="540"/>
        <w:jc w:val="both"/>
      </w:pPr>
      <w:r w:rsidRPr="005A0868">
        <w:rPr>
          <w:b/>
          <w:bCs/>
        </w:rPr>
        <w:t xml:space="preserve">Колонтитул </w:t>
      </w:r>
      <w:r w:rsidRPr="005A0868">
        <w:t>– текст или рисунок, который печатается внизу или</w:t>
      </w:r>
      <w:r>
        <w:t xml:space="preserve"> </w:t>
      </w:r>
      <w:r w:rsidRPr="005A0868">
        <w:t>вверху каждой страницы документа. В колонтитуле обычно размещают</w:t>
      </w:r>
      <w:r>
        <w:t xml:space="preserve"> </w:t>
      </w:r>
      <w:r w:rsidRPr="005A0868">
        <w:t>номера страниц, название книги или текущей главы. В зависимости от</w:t>
      </w:r>
      <w:r>
        <w:t xml:space="preserve"> </w:t>
      </w:r>
      <w:r w:rsidRPr="005A0868">
        <w:t>расположения (в верхнем или в нижнем поле страницы) колонтитулы</w:t>
      </w:r>
      <w:r>
        <w:t xml:space="preserve"> </w:t>
      </w:r>
      <w:r w:rsidRPr="005A0868">
        <w:t>бывают верхними или нижними. Текст, введенный в колонтитул,</w:t>
      </w:r>
    </w:p>
    <w:p w:rsidR="005A0868" w:rsidRPr="005A0868" w:rsidRDefault="005A0868" w:rsidP="005A0868">
      <w:pPr>
        <w:autoSpaceDE w:val="0"/>
        <w:autoSpaceDN w:val="0"/>
        <w:adjustRightInd w:val="0"/>
        <w:jc w:val="both"/>
      </w:pPr>
      <w:r w:rsidRPr="005A0868">
        <w:t>форматируется как обычный текст.</w:t>
      </w:r>
    </w:p>
    <w:p w:rsidR="005A0868" w:rsidRPr="005A0868" w:rsidRDefault="005A0868" w:rsidP="005A0868">
      <w:pPr>
        <w:autoSpaceDE w:val="0"/>
        <w:autoSpaceDN w:val="0"/>
        <w:adjustRightInd w:val="0"/>
        <w:ind w:firstLine="540"/>
        <w:jc w:val="both"/>
      </w:pPr>
      <w:r w:rsidRPr="005A0868">
        <w:t>Для создания колонтитулов следует выбрать команду</w:t>
      </w:r>
      <w:r>
        <w:t xml:space="preserve"> </w:t>
      </w:r>
      <w:r w:rsidRPr="005A0868">
        <w:rPr>
          <w:b/>
          <w:bCs/>
        </w:rPr>
        <w:t xml:space="preserve">Колонтитулы </w:t>
      </w:r>
      <w:r w:rsidRPr="005A0868">
        <w:t xml:space="preserve">в меню </w:t>
      </w:r>
      <w:r w:rsidRPr="005A0868">
        <w:rPr>
          <w:b/>
          <w:bCs/>
        </w:rPr>
        <w:t xml:space="preserve">Вид. </w:t>
      </w:r>
      <w:r w:rsidRPr="005A0868">
        <w:t>При этом происходит автоматический</w:t>
      </w:r>
      <w:r>
        <w:t xml:space="preserve"> </w:t>
      </w:r>
      <w:r w:rsidRPr="005A0868">
        <w:t xml:space="preserve">переход в режим экрана </w:t>
      </w:r>
      <w:r w:rsidRPr="005A0868">
        <w:rPr>
          <w:b/>
          <w:bCs/>
        </w:rPr>
        <w:t xml:space="preserve">Разметка страниц, </w:t>
      </w:r>
      <w:r w:rsidRPr="005A0868">
        <w:t xml:space="preserve">так как в режиме </w:t>
      </w:r>
      <w:r w:rsidRPr="005A0868">
        <w:rPr>
          <w:b/>
          <w:bCs/>
        </w:rPr>
        <w:t>Обычный</w:t>
      </w:r>
      <w:r>
        <w:t xml:space="preserve"> </w:t>
      </w:r>
      <w:r w:rsidRPr="005A0868">
        <w:t>колонтитулы не отображаются. На экране появляется панель</w:t>
      </w:r>
      <w:r>
        <w:t xml:space="preserve"> </w:t>
      </w:r>
      <w:r w:rsidRPr="005A0868">
        <w:t xml:space="preserve">инструментов </w:t>
      </w:r>
      <w:r w:rsidRPr="005A0868">
        <w:rPr>
          <w:b/>
          <w:bCs/>
        </w:rPr>
        <w:t xml:space="preserve">Колонтитулы </w:t>
      </w:r>
      <w:r w:rsidRPr="005A0868">
        <w:t>(рис.</w:t>
      </w:r>
      <w:r>
        <w:t xml:space="preserve"> 39</w:t>
      </w:r>
      <w:r w:rsidRPr="005A0868">
        <w:t>).</w:t>
      </w:r>
    </w:p>
    <w:p w:rsidR="005A0868" w:rsidRDefault="005A0868" w:rsidP="005A0868">
      <w:pPr>
        <w:autoSpaceDE w:val="0"/>
        <w:autoSpaceDN w:val="0"/>
        <w:adjustRightInd w:val="0"/>
        <w:ind w:firstLine="540"/>
        <w:jc w:val="both"/>
      </w:pPr>
      <w:r w:rsidRPr="005A0868">
        <w:t>Для перехода из поля верхнего колонтитула в поле нижнего</w:t>
      </w:r>
      <w:r>
        <w:t xml:space="preserve"> </w:t>
      </w:r>
      <w:r w:rsidRPr="005A0868">
        <w:t>колонтитула и обратно используется кнопка</w:t>
      </w:r>
      <w:r>
        <w:t xml:space="preserve"> </w:t>
      </w:r>
      <w:r w:rsidR="000C4A0E">
        <w:pict>
          <v:shape id="_x0000_i1070" type="#_x0000_t75" style="width:25.5pt;height:15.75pt">
            <v:imagedata r:id="rId62" o:title=""/>
          </v:shape>
        </w:pict>
      </w:r>
      <w:r>
        <w:t>.</w:t>
      </w:r>
    </w:p>
    <w:p w:rsidR="005A0868" w:rsidRDefault="005A0868" w:rsidP="005A0868">
      <w:pPr>
        <w:autoSpaceDE w:val="0"/>
        <w:autoSpaceDN w:val="0"/>
        <w:adjustRightInd w:val="0"/>
        <w:ind w:firstLine="540"/>
        <w:jc w:val="both"/>
      </w:pPr>
    </w:p>
    <w:p w:rsidR="005A0868" w:rsidRPr="005A0868" w:rsidRDefault="000C4A0E" w:rsidP="005A0868">
      <w:pPr>
        <w:autoSpaceDE w:val="0"/>
        <w:autoSpaceDN w:val="0"/>
        <w:adjustRightInd w:val="0"/>
        <w:jc w:val="center"/>
      </w:pPr>
      <w:r>
        <w:pict>
          <v:shape id="_x0000_i1071" type="#_x0000_t75" style="width:387.75pt;height:71.25pt">
            <v:imagedata r:id="rId63" o:title=""/>
          </v:shape>
        </w:pict>
      </w:r>
    </w:p>
    <w:p w:rsidR="005A0868" w:rsidRDefault="005A0868" w:rsidP="005A0868">
      <w:pPr>
        <w:autoSpaceDE w:val="0"/>
        <w:autoSpaceDN w:val="0"/>
        <w:adjustRightInd w:val="0"/>
        <w:jc w:val="both"/>
        <w:rPr>
          <w:bCs/>
        </w:rPr>
      </w:pPr>
    </w:p>
    <w:p w:rsidR="005A0868" w:rsidRDefault="005A0868" w:rsidP="005A0868">
      <w:pPr>
        <w:autoSpaceDE w:val="0"/>
        <w:autoSpaceDN w:val="0"/>
        <w:adjustRightInd w:val="0"/>
        <w:jc w:val="center"/>
        <w:rPr>
          <w:bCs/>
          <w:i/>
        </w:rPr>
      </w:pPr>
      <w:r>
        <w:rPr>
          <w:bCs/>
          <w:i/>
        </w:rPr>
        <w:t>Рис. 39.</w:t>
      </w:r>
    </w:p>
    <w:p w:rsidR="005A0868" w:rsidRPr="005A0868" w:rsidRDefault="005A0868" w:rsidP="005A0868">
      <w:pPr>
        <w:autoSpaceDE w:val="0"/>
        <w:autoSpaceDN w:val="0"/>
        <w:adjustRightInd w:val="0"/>
        <w:jc w:val="both"/>
      </w:pPr>
      <w:r w:rsidRPr="005A0868">
        <w:rPr>
          <w:rFonts w:ascii="TimesNewRoman" w:hAnsi="TimesNewRoman" w:cs="TimesNewRoman"/>
        </w:rPr>
        <w:t>Введенный текст колонтитула располагается в пунктирной рамке,</w:t>
      </w:r>
      <w:r>
        <w:rPr>
          <w:rFonts w:ascii="TimesNewRoman" w:hAnsi="TimesNewRoman" w:cs="TimesNewRoman"/>
        </w:rPr>
        <w:t xml:space="preserve"> </w:t>
      </w:r>
      <w:r w:rsidRPr="005A0868">
        <w:rPr>
          <w:rFonts w:ascii="TimesNewRoman" w:hAnsi="TimesNewRoman" w:cs="TimesNewRoman"/>
        </w:rPr>
        <w:t>указывающей границы колонтитула. Текст колонтитула форматируется</w:t>
      </w:r>
      <w:r>
        <w:rPr>
          <w:rFonts w:ascii="TimesNewRoman" w:hAnsi="TimesNewRoman" w:cs="TimesNewRoman"/>
        </w:rPr>
        <w:t xml:space="preserve"> </w:t>
      </w:r>
      <w:r w:rsidRPr="005A0868">
        <w:rPr>
          <w:rFonts w:ascii="TimesNewRoman" w:hAnsi="TimesNewRoman" w:cs="TimesNewRoman"/>
        </w:rPr>
        <w:t>как обычный текст. Для вставки номеров страниц используется кнопка</w:t>
      </w:r>
      <w:r>
        <w:rPr>
          <w:rFonts w:ascii="TimesNewRoman" w:hAnsi="TimesNewRoman" w:cs="TimesNewRoman"/>
        </w:rPr>
        <w:t xml:space="preserve"> </w:t>
      </w:r>
      <w:r w:rsidR="000C4A0E">
        <w:rPr>
          <w:rFonts w:ascii="TimesNewRoman" w:hAnsi="TimesNewRoman" w:cs="TimesNewRoman"/>
        </w:rPr>
        <w:pict>
          <v:shape id="_x0000_i1072" type="#_x0000_t75" style="width:15.75pt;height:17.25pt">
            <v:imagedata r:id="rId64" o:title=""/>
          </v:shape>
        </w:pict>
      </w:r>
      <w:r>
        <w:rPr>
          <w:rFonts w:ascii="TimesNewRoman" w:hAnsi="TimesNewRoman" w:cs="TimesNewRoman"/>
        </w:rPr>
        <w:t xml:space="preserve">. </w:t>
      </w:r>
      <w:r w:rsidRPr="005A0868">
        <w:t>В режиме отображения колонтитулов основный текст документа</w:t>
      </w:r>
      <w:r>
        <w:t xml:space="preserve"> </w:t>
      </w:r>
      <w:r w:rsidRPr="005A0868">
        <w:t>редактировать невозможно.</w:t>
      </w:r>
    </w:p>
    <w:p w:rsidR="0087165E" w:rsidRPr="0087165E" w:rsidRDefault="005A0868" w:rsidP="0087165E">
      <w:pPr>
        <w:autoSpaceDE w:val="0"/>
        <w:autoSpaceDN w:val="0"/>
        <w:adjustRightInd w:val="0"/>
        <w:jc w:val="both"/>
      </w:pPr>
      <w:r w:rsidRPr="005A0868">
        <w:t>Для создания на первой странице документа колонтитула,</w:t>
      </w:r>
      <w:r>
        <w:t xml:space="preserve"> </w:t>
      </w:r>
      <w:r w:rsidRPr="005A0868">
        <w:t>отличного от колонтитулов других страниц, необходимо вызвать окно</w:t>
      </w:r>
      <w:r>
        <w:t xml:space="preserve"> </w:t>
      </w:r>
      <w:r w:rsidRPr="005A0868">
        <w:rPr>
          <w:b/>
          <w:bCs/>
        </w:rPr>
        <w:t xml:space="preserve">Параметры страницы </w:t>
      </w:r>
      <w:r w:rsidRPr="005A0868">
        <w:t xml:space="preserve">из меню </w:t>
      </w:r>
      <w:r w:rsidRPr="005A0868">
        <w:rPr>
          <w:b/>
          <w:bCs/>
        </w:rPr>
        <w:t xml:space="preserve">Файл </w:t>
      </w:r>
      <w:r w:rsidRPr="005A0868">
        <w:t xml:space="preserve">и во вкладыше </w:t>
      </w:r>
      <w:r w:rsidRPr="005A0868">
        <w:rPr>
          <w:b/>
          <w:bCs/>
        </w:rPr>
        <w:t xml:space="preserve">Макет </w:t>
      </w:r>
      <w:r w:rsidRPr="005A0868">
        <w:t>установить</w:t>
      </w:r>
      <w:r>
        <w:t xml:space="preserve"> </w:t>
      </w:r>
      <w:r w:rsidRPr="005A0868">
        <w:t xml:space="preserve">флажок </w:t>
      </w:r>
      <w:r w:rsidRPr="005A0868">
        <w:rPr>
          <w:b/>
          <w:bCs/>
        </w:rPr>
        <w:t xml:space="preserve">первой страницы. </w:t>
      </w:r>
      <w:r w:rsidRPr="005A0868">
        <w:t>Если в этом вкладыше установить флажок</w:t>
      </w:r>
      <w:r>
        <w:t xml:space="preserve"> </w:t>
      </w:r>
      <w:r w:rsidRPr="005A0868">
        <w:rPr>
          <w:b/>
          <w:bCs/>
        </w:rPr>
        <w:t xml:space="preserve">четных и нечетных страниц, </w:t>
      </w:r>
      <w:r w:rsidRPr="005A0868">
        <w:t>то можно создать отдельно колонтитул</w:t>
      </w:r>
      <w:r>
        <w:t xml:space="preserve"> </w:t>
      </w:r>
      <w:r w:rsidRPr="005A0868">
        <w:t>для четных и колонтитул для нечетных страниц. Вызвать окно</w:t>
      </w:r>
      <w:r>
        <w:t xml:space="preserve"> </w:t>
      </w:r>
      <w:r w:rsidRPr="005A0868">
        <w:rPr>
          <w:b/>
          <w:bCs/>
        </w:rPr>
        <w:t xml:space="preserve">Параметры страницы </w:t>
      </w:r>
      <w:r w:rsidRPr="005A0868">
        <w:t>можно с помощью кнопки</w:t>
      </w:r>
      <w:r>
        <w:t xml:space="preserve"> </w:t>
      </w:r>
      <w:r w:rsidR="000C4A0E">
        <w:pict>
          <v:shape id="_x0000_i1073" type="#_x0000_t75" style="width:20.25pt;height:15pt">
            <v:imagedata r:id="rId65" o:title=""/>
          </v:shape>
        </w:pict>
      </w:r>
      <w:r>
        <w:t xml:space="preserve"> </w:t>
      </w:r>
      <w:r w:rsidRPr="005A0868">
        <w:t>панели</w:t>
      </w:r>
      <w:r>
        <w:t xml:space="preserve"> </w:t>
      </w:r>
      <w:r w:rsidRPr="005A0868">
        <w:rPr>
          <w:b/>
          <w:bCs/>
        </w:rPr>
        <w:t xml:space="preserve">Колонтитулы. </w:t>
      </w:r>
      <w:r w:rsidRPr="005A0868">
        <w:t>Для перемещения между колонтитулом первой</w:t>
      </w:r>
      <w:r>
        <w:t xml:space="preserve"> </w:t>
      </w:r>
      <w:r w:rsidRPr="005A0868">
        <w:t>страницы, четной и нечетной страниц используются кнопки</w:t>
      </w:r>
      <w:r>
        <w:t xml:space="preserve"> </w:t>
      </w:r>
      <w:r w:rsidR="000C4A0E">
        <w:pict>
          <v:shape id="_x0000_i1074" type="#_x0000_t75" style="width:23.25pt;height:15pt">
            <v:imagedata r:id="rId66" o:title=""/>
          </v:shape>
        </w:pict>
      </w:r>
      <w:r w:rsidR="0087165E">
        <w:t xml:space="preserve">. </w:t>
      </w:r>
      <w:r w:rsidR="0087165E" w:rsidRPr="0087165E">
        <w:t>Если оставить поле колонтитула пустым, то колонтитул будет</w:t>
      </w:r>
      <w:r w:rsidR="0087165E">
        <w:t xml:space="preserve"> </w:t>
      </w:r>
      <w:r w:rsidR="0087165E" w:rsidRPr="0087165E">
        <w:t>отсутствовать.</w:t>
      </w:r>
    </w:p>
    <w:p w:rsidR="0087165E" w:rsidRPr="0087165E" w:rsidRDefault="0087165E" w:rsidP="0087165E">
      <w:pPr>
        <w:autoSpaceDE w:val="0"/>
        <w:autoSpaceDN w:val="0"/>
        <w:adjustRightInd w:val="0"/>
        <w:jc w:val="both"/>
      </w:pPr>
      <w:r w:rsidRPr="0087165E">
        <w:t xml:space="preserve">Установление флажка </w:t>
      </w:r>
      <w:r w:rsidRPr="0087165E">
        <w:rPr>
          <w:b/>
          <w:bCs/>
        </w:rPr>
        <w:t xml:space="preserve">четных и нечетных страниц </w:t>
      </w:r>
      <w:r w:rsidRPr="0087165E">
        <w:t>влияет на</w:t>
      </w:r>
      <w:r>
        <w:t xml:space="preserve"> </w:t>
      </w:r>
      <w:r w:rsidRPr="0087165E">
        <w:t>весь документ, если он не разделен на разделы. Когда документ разделен</w:t>
      </w:r>
      <w:r>
        <w:t xml:space="preserve"> </w:t>
      </w:r>
      <w:r w:rsidRPr="0087165E">
        <w:t>на несколько разделов, при вставке колонтитула в один раздел этот же</w:t>
      </w:r>
      <w:r>
        <w:t xml:space="preserve"> </w:t>
      </w:r>
      <w:r w:rsidRPr="0087165E">
        <w:t>колонтитул автоматически добавляется во все разделы документа, если</w:t>
      </w:r>
      <w:r>
        <w:t xml:space="preserve"> </w:t>
      </w:r>
      <w:r w:rsidRPr="0087165E">
        <w:t>нажата кнопка</w:t>
      </w:r>
      <w:r>
        <w:t xml:space="preserve"> </w:t>
      </w:r>
      <w:r w:rsidR="000C4A0E">
        <w:pict>
          <v:shape id="_x0000_i1075" type="#_x0000_t75" style="width:16.5pt;height:14.25pt">
            <v:imagedata r:id="rId67" o:title=""/>
          </v:shape>
        </w:pict>
      </w:r>
      <w:r>
        <w:t xml:space="preserve"> </w:t>
      </w:r>
      <w:r w:rsidRPr="0087165E">
        <w:rPr>
          <w:rFonts w:ascii="TimesNewRoman" w:hAnsi="TimesNewRoman" w:cs="TimesNewRoman"/>
        </w:rPr>
        <w:t>(присоединить колонтитулы текущего раздела к</w:t>
      </w:r>
      <w:r>
        <w:rPr>
          <w:rFonts w:ascii="TimesNewRoman" w:hAnsi="TimesNewRoman" w:cs="TimesNewRoman"/>
        </w:rPr>
        <w:t xml:space="preserve"> </w:t>
      </w:r>
      <w:r w:rsidRPr="0087165E">
        <w:rPr>
          <w:rFonts w:ascii="TimesNewRoman" w:hAnsi="TimesNewRoman" w:cs="TimesNewRoman"/>
        </w:rPr>
        <w:t>колонтитулам предыдущего). Чтобы создать различные колонтитулы</w:t>
      </w:r>
      <w:r>
        <w:rPr>
          <w:rFonts w:ascii="TimesNewRoman" w:hAnsi="TimesNewRoman" w:cs="TimesNewRoman"/>
        </w:rPr>
        <w:t xml:space="preserve"> </w:t>
      </w:r>
      <w:r w:rsidRPr="0087165E">
        <w:rPr>
          <w:rFonts w:ascii="TimesNewRoman" w:hAnsi="TimesNewRoman" w:cs="TimesNewRoman"/>
        </w:rPr>
        <w:t>для нескольких частей документа, следует разорвать связь между</w:t>
      </w:r>
      <w:r>
        <w:rPr>
          <w:rFonts w:ascii="TimesNewRoman" w:hAnsi="TimesNewRoman" w:cs="TimesNewRoman"/>
        </w:rPr>
        <w:t xml:space="preserve"> </w:t>
      </w:r>
      <w:r w:rsidRPr="0087165E">
        <w:rPr>
          <w:rFonts w:ascii="TimesNewRoman" w:hAnsi="TimesNewRoman" w:cs="TimesNewRoman"/>
        </w:rPr>
        <w:t>разделами. Для этого необходимо установить курсор в разделе, для</w:t>
      </w:r>
      <w:r>
        <w:rPr>
          <w:rFonts w:ascii="TimesNewRoman" w:hAnsi="TimesNewRoman" w:cs="TimesNewRoman"/>
        </w:rPr>
        <w:t xml:space="preserve"> </w:t>
      </w:r>
      <w:r w:rsidRPr="0087165E">
        <w:rPr>
          <w:rFonts w:ascii="TimesNewRoman" w:hAnsi="TimesNewRoman" w:cs="TimesNewRoman"/>
        </w:rPr>
        <w:t>которого следует создать другой колонтитул и отжать кнопку</w:t>
      </w:r>
      <w:r>
        <w:rPr>
          <w:rFonts w:ascii="TimesNewRoman" w:hAnsi="TimesNewRoman" w:cs="TimesNewRoman"/>
        </w:rPr>
        <w:t xml:space="preserve"> </w:t>
      </w:r>
      <w:r w:rsidR="000C4A0E">
        <w:rPr>
          <w:rFonts w:ascii="TimesNewRoman" w:hAnsi="TimesNewRoman" w:cs="TimesNewRoman"/>
        </w:rPr>
        <w:pict>
          <v:shape id="_x0000_i1076" type="#_x0000_t75" style="width:23.25pt;height:15pt">
            <v:imagedata r:id="rId68" o:title=""/>
          </v:shape>
        </w:pict>
      </w:r>
      <w:r>
        <w:rPr>
          <w:rFonts w:ascii="TimesNewRoman" w:hAnsi="TimesNewRoman" w:cs="TimesNewRoman"/>
        </w:rPr>
        <w:t xml:space="preserve">. </w:t>
      </w:r>
      <w:r w:rsidRPr="0087165E">
        <w:t>После этого необходимо изменить существующий колонтитул или</w:t>
      </w:r>
      <w:r>
        <w:t xml:space="preserve"> </w:t>
      </w:r>
      <w:r w:rsidRPr="0087165E">
        <w:t>создать новый.</w:t>
      </w:r>
    </w:p>
    <w:p w:rsidR="0087165E" w:rsidRPr="0087165E" w:rsidRDefault="0087165E" w:rsidP="0087165E">
      <w:pPr>
        <w:autoSpaceDE w:val="0"/>
        <w:autoSpaceDN w:val="0"/>
        <w:adjustRightInd w:val="0"/>
        <w:ind w:firstLine="540"/>
        <w:jc w:val="both"/>
      </w:pPr>
      <w:r w:rsidRPr="0087165E">
        <w:t>Для удаления колонтитула следует выбрать команду</w:t>
      </w:r>
      <w:r>
        <w:t xml:space="preserve"> </w:t>
      </w:r>
      <w:r w:rsidRPr="0087165E">
        <w:rPr>
          <w:b/>
          <w:bCs/>
        </w:rPr>
        <w:t xml:space="preserve">Колонтитулы </w:t>
      </w:r>
      <w:r w:rsidRPr="0087165E">
        <w:t xml:space="preserve">в меню </w:t>
      </w:r>
      <w:r w:rsidRPr="0087165E">
        <w:rPr>
          <w:b/>
          <w:bCs/>
        </w:rPr>
        <w:t xml:space="preserve">Вид, </w:t>
      </w:r>
      <w:r w:rsidRPr="0087165E">
        <w:t>выделить колонтитул, который необходимо</w:t>
      </w:r>
      <w:r>
        <w:t xml:space="preserve"> </w:t>
      </w:r>
      <w:r w:rsidRPr="0087165E">
        <w:t xml:space="preserve">удалить, и нажать клавишу </w:t>
      </w:r>
      <w:r w:rsidRPr="0087165E">
        <w:rPr>
          <w:b/>
          <w:bCs/>
        </w:rPr>
        <w:t xml:space="preserve">Delete. </w:t>
      </w:r>
      <w:r w:rsidRPr="0087165E">
        <w:t>При изменении или удалении</w:t>
      </w:r>
      <w:r>
        <w:t xml:space="preserve"> </w:t>
      </w:r>
      <w:r w:rsidRPr="0087165E">
        <w:t>колонтитула в любом разделе так же изменяются или удаляются</w:t>
      </w:r>
    </w:p>
    <w:p w:rsidR="0087165E" w:rsidRDefault="0087165E" w:rsidP="0087165E">
      <w:pPr>
        <w:autoSpaceDE w:val="0"/>
        <w:autoSpaceDN w:val="0"/>
        <w:adjustRightInd w:val="0"/>
        <w:jc w:val="both"/>
      </w:pPr>
      <w:r w:rsidRPr="0087165E">
        <w:t>колонтитулы в других разделах, если связь с предыдущим разделом не</w:t>
      </w:r>
      <w:r>
        <w:t xml:space="preserve"> </w:t>
      </w:r>
      <w:r w:rsidRPr="0087165E">
        <w:t>будет разорвана принудительно с помощью кнопки</w:t>
      </w:r>
      <w:r>
        <w:t xml:space="preserve"> </w:t>
      </w:r>
      <w:r w:rsidR="000C4A0E">
        <w:pict>
          <v:shape id="_x0000_i1077" type="#_x0000_t75" style="width:24.75pt;height:15.75pt">
            <v:imagedata r:id="rId69" o:title=""/>
          </v:shape>
        </w:pict>
      </w:r>
      <w:r>
        <w:t>.</w:t>
      </w:r>
    </w:p>
    <w:p w:rsidR="0087165E" w:rsidRDefault="0087165E" w:rsidP="0087165E">
      <w:pPr>
        <w:autoSpaceDE w:val="0"/>
        <w:autoSpaceDN w:val="0"/>
        <w:adjustRightInd w:val="0"/>
        <w:jc w:val="both"/>
      </w:pPr>
    </w:p>
    <w:p w:rsidR="0087165E" w:rsidRPr="0087165E" w:rsidRDefault="0087165E" w:rsidP="0087165E">
      <w:pPr>
        <w:autoSpaceDE w:val="0"/>
        <w:autoSpaceDN w:val="0"/>
        <w:adjustRightInd w:val="0"/>
        <w:ind w:firstLine="540"/>
        <w:jc w:val="both"/>
        <w:rPr>
          <w:b/>
          <w:bCs/>
        </w:rPr>
      </w:pPr>
      <w:r w:rsidRPr="0087165E">
        <w:rPr>
          <w:b/>
          <w:bCs/>
        </w:rPr>
        <w:t>Создание многоколонного документа.</w:t>
      </w:r>
    </w:p>
    <w:p w:rsidR="0087165E" w:rsidRPr="0087165E" w:rsidRDefault="0087165E" w:rsidP="0087165E">
      <w:pPr>
        <w:autoSpaceDE w:val="0"/>
        <w:autoSpaceDN w:val="0"/>
        <w:adjustRightInd w:val="0"/>
        <w:ind w:firstLine="540"/>
        <w:jc w:val="both"/>
      </w:pPr>
      <w:r w:rsidRPr="0087165E">
        <w:t>Microsoft Word позволяет верстать текст в несколько колонок.</w:t>
      </w:r>
      <w:r>
        <w:t xml:space="preserve"> </w:t>
      </w:r>
      <w:r w:rsidRPr="0087165E">
        <w:t>Текст вводится в них последовательно, переходя к следующей колонке</w:t>
      </w:r>
      <w:r>
        <w:t xml:space="preserve"> </w:t>
      </w:r>
      <w:r w:rsidRPr="0087165E">
        <w:t>после заполнения предыдущей. Для многоколонной верстки следует</w:t>
      </w:r>
      <w:r>
        <w:t xml:space="preserve"> </w:t>
      </w:r>
      <w:r w:rsidRPr="0087165E">
        <w:t xml:space="preserve">перейти в режим </w:t>
      </w:r>
      <w:r w:rsidRPr="0087165E">
        <w:rPr>
          <w:b/>
          <w:bCs/>
        </w:rPr>
        <w:t>Разметка страниц</w:t>
      </w:r>
      <w:r w:rsidRPr="0087165E">
        <w:t xml:space="preserve">, так как в режиме </w:t>
      </w:r>
      <w:r w:rsidRPr="0087165E">
        <w:rPr>
          <w:b/>
          <w:bCs/>
        </w:rPr>
        <w:t xml:space="preserve">Обычный </w:t>
      </w:r>
      <w:r w:rsidRPr="0087165E">
        <w:t>текст</w:t>
      </w:r>
      <w:r>
        <w:t xml:space="preserve"> </w:t>
      </w:r>
      <w:r w:rsidRPr="0087165E">
        <w:t>не будет отображен в несколько колонок.</w:t>
      </w:r>
    </w:p>
    <w:p w:rsidR="0087165E" w:rsidRDefault="0087165E" w:rsidP="0087165E">
      <w:pPr>
        <w:autoSpaceDE w:val="0"/>
        <w:autoSpaceDN w:val="0"/>
        <w:adjustRightInd w:val="0"/>
        <w:ind w:firstLine="540"/>
        <w:jc w:val="both"/>
      </w:pPr>
      <w:r w:rsidRPr="0087165E">
        <w:t>Существуют два варианта использования многоколонной верстки:</w:t>
      </w:r>
    </w:p>
    <w:p w:rsidR="0087165E" w:rsidRDefault="0087165E" w:rsidP="0087165E">
      <w:pPr>
        <w:autoSpaceDE w:val="0"/>
        <w:autoSpaceDN w:val="0"/>
        <w:adjustRightInd w:val="0"/>
        <w:ind w:firstLine="540"/>
        <w:jc w:val="both"/>
      </w:pPr>
      <w:r w:rsidRPr="0087165E">
        <w:t>1. Весь документ разбит на одинаковое количество колонок</w:t>
      </w:r>
      <w:r>
        <w:t xml:space="preserve"> </w:t>
      </w:r>
      <w:r w:rsidRPr="0087165E">
        <w:t>одинаковой ширины.</w:t>
      </w:r>
    </w:p>
    <w:p w:rsidR="0087165E" w:rsidRPr="0087165E" w:rsidRDefault="0087165E" w:rsidP="0087165E">
      <w:pPr>
        <w:autoSpaceDE w:val="0"/>
        <w:autoSpaceDN w:val="0"/>
        <w:adjustRightInd w:val="0"/>
        <w:ind w:firstLine="540"/>
        <w:jc w:val="both"/>
      </w:pPr>
      <w:r w:rsidRPr="0087165E">
        <w:t>2. Различные части документа разбиты на различное число</w:t>
      </w:r>
      <w:r>
        <w:t xml:space="preserve"> </w:t>
      </w:r>
      <w:r w:rsidRPr="0087165E">
        <w:t>колонок или колонки имеют различную ширину. В этом случае</w:t>
      </w:r>
      <w:r>
        <w:t xml:space="preserve"> </w:t>
      </w:r>
      <w:r w:rsidRPr="0087165E">
        <w:t>необходимо разбить документ на разделы, каждый из которых будет</w:t>
      </w:r>
      <w:r>
        <w:t xml:space="preserve"> </w:t>
      </w:r>
      <w:r w:rsidRPr="0087165E">
        <w:t>иметь свое разделение на колонки.</w:t>
      </w:r>
    </w:p>
    <w:p w:rsidR="0087165E" w:rsidRDefault="0087165E" w:rsidP="0087165E">
      <w:pPr>
        <w:autoSpaceDE w:val="0"/>
        <w:autoSpaceDN w:val="0"/>
        <w:adjustRightInd w:val="0"/>
        <w:ind w:firstLine="540"/>
        <w:jc w:val="both"/>
      </w:pPr>
      <w:r w:rsidRPr="0087165E">
        <w:t>Для создания колонок в рамках раздела документа следует</w:t>
      </w:r>
      <w:r>
        <w:t xml:space="preserve"> </w:t>
      </w:r>
      <w:r w:rsidRPr="0087165E">
        <w:t>установить курсор в текст этого раздела. Если весь документ</w:t>
      </w:r>
      <w:r>
        <w:t xml:space="preserve"> </w:t>
      </w:r>
      <w:r w:rsidRPr="0087165E">
        <w:t>необходимо разбить на одинаковое количество колонок, то курсор</w:t>
      </w:r>
      <w:r>
        <w:t xml:space="preserve"> </w:t>
      </w:r>
      <w:r w:rsidRPr="0087165E">
        <w:t>может находиться в любом месте текста. Затем следует выбрать команду</w:t>
      </w:r>
      <w:r>
        <w:t xml:space="preserve"> </w:t>
      </w:r>
      <w:r w:rsidRPr="0087165E">
        <w:rPr>
          <w:b/>
          <w:bCs/>
        </w:rPr>
        <w:t xml:space="preserve">Колонки </w:t>
      </w:r>
      <w:r w:rsidRPr="0087165E">
        <w:t xml:space="preserve">меню </w:t>
      </w:r>
      <w:r w:rsidRPr="0087165E">
        <w:rPr>
          <w:b/>
          <w:bCs/>
        </w:rPr>
        <w:t xml:space="preserve">Формат, </w:t>
      </w:r>
      <w:r w:rsidRPr="0087165E">
        <w:t xml:space="preserve">которая вызывает диалоговое окно </w:t>
      </w:r>
      <w:r w:rsidRPr="0087165E">
        <w:rPr>
          <w:b/>
          <w:bCs/>
        </w:rPr>
        <w:t>Колонки</w:t>
      </w:r>
      <w:r>
        <w:t xml:space="preserve"> </w:t>
      </w:r>
      <w:r w:rsidRPr="0087165E">
        <w:t>(рис</w:t>
      </w:r>
      <w:r>
        <w:t>. 40</w:t>
      </w:r>
      <w:r w:rsidRPr="0087165E">
        <w:t>).</w:t>
      </w:r>
    </w:p>
    <w:p w:rsidR="0087165E" w:rsidRDefault="0087165E" w:rsidP="0087165E">
      <w:pPr>
        <w:autoSpaceDE w:val="0"/>
        <w:autoSpaceDN w:val="0"/>
        <w:adjustRightInd w:val="0"/>
        <w:ind w:firstLine="540"/>
        <w:jc w:val="both"/>
      </w:pPr>
    </w:p>
    <w:p w:rsidR="0087165E" w:rsidRPr="0087165E" w:rsidRDefault="000C4A0E" w:rsidP="0087165E">
      <w:pPr>
        <w:autoSpaceDE w:val="0"/>
        <w:autoSpaceDN w:val="0"/>
        <w:adjustRightInd w:val="0"/>
        <w:jc w:val="center"/>
      </w:pPr>
      <w:r>
        <w:pict>
          <v:shape id="_x0000_i1078" type="#_x0000_t75" style="width:4in;height:197.25pt">
            <v:imagedata r:id="rId70" o:title=""/>
          </v:shape>
        </w:pict>
      </w:r>
    </w:p>
    <w:p w:rsidR="0087165E" w:rsidRPr="0087165E" w:rsidRDefault="0087165E" w:rsidP="0087165E">
      <w:pPr>
        <w:autoSpaceDE w:val="0"/>
        <w:autoSpaceDN w:val="0"/>
        <w:adjustRightInd w:val="0"/>
        <w:jc w:val="both"/>
      </w:pPr>
    </w:p>
    <w:p w:rsidR="0087165E" w:rsidRDefault="0087165E" w:rsidP="0087165E">
      <w:pPr>
        <w:autoSpaceDE w:val="0"/>
        <w:autoSpaceDN w:val="0"/>
        <w:adjustRightInd w:val="0"/>
        <w:jc w:val="center"/>
        <w:rPr>
          <w:i/>
        </w:rPr>
      </w:pPr>
      <w:r>
        <w:rPr>
          <w:i/>
        </w:rPr>
        <w:t>Рис. 40.</w:t>
      </w:r>
    </w:p>
    <w:p w:rsidR="0087165E" w:rsidRDefault="0087165E" w:rsidP="0087165E">
      <w:pPr>
        <w:autoSpaceDE w:val="0"/>
        <w:autoSpaceDN w:val="0"/>
        <w:adjustRightInd w:val="0"/>
        <w:jc w:val="center"/>
        <w:rPr>
          <w:i/>
        </w:rPr>
      </w:pPr>
    </w:p>
    <w:p w:rsidR="0087165E" w:rsidRDefault="0087165E" w:rsidP="0087165E">
      <w:pPr>
        <w:autoSpaceDE w:val="0"/>
        <w:autoSpaceDN w:val="0"/>
        <w:adjustRightInd w:val="0"/>
        <w:ind w:firstLine="540"/>
        <w:jc w:val="both"/>
      </w:pPr>
      <w:r w:rsidRPr="0087165E">
        <w:t xml:space="preserve">В поле </w:t>
      </w:r>
      <w:r w:rsidRPr="0087165E">
        <w:rPr>
          <w:b/>
          <w:bCs/>
        </w:rPr>
        <w:t xml:space="preserve">Число колонок </w:t>
      </w:r>
      <w:r w:rsidRPr="0087165E">
        <w:t>необходимо ввести число колонок или</w:t>
      </w:r>
      <w:r>
        <w:t xml:space="preserve"> </w:t>
      </w:r>
      <w:r w:rsidRPr="0087165E">
        <w:t xml:space="preserve">выбрать один из рисунков в рамке </w:t>
      </w:r>
      <w:r w:rsidRPr="0087165E">
        <w:rPr>
          <w:b/>
          <w:bCs/>
        </w:rPr>
        <w:t>Тип</w:t>
      </w:r>
      <w:r w:rsidRPr="0087165E">
        <w:t xml:space="preserve">. Флажок </w:t>
      </w:r>
      <w:r w:rsidRPr="0087165E">
        <w:rPr>
          <w:b/>
          <w:bCs/>
        </w:rPr>
        <w:t>Разделитель</w:t>
      </w:r>
      <w:r>
        <w:t xml:space="preserve"> </w:t>
      </w:r>
      <w:r w:rsidRPr="0087165E">
        <w:t>устанавливает линию между столбцами текста. Если включен флажок</w:t>
      </w:r>
      <w:r>
        <w:t xml:space="preserve"> </w:t>
      </w:r>
      <w:r w:rsidRPr="0087165E">
        <w:rPr>
          <w:b/>
          <w:bCs/>
        </w:rPr>
        <w:t xml:space="preserve">колонки одинаковой ширины, </w:t>
      </w:r>
      <w:r w:rsidRPr="0087165E">
        <w:t>то все колонки будут иметь</w:t>
      </w:r>
    </w:p>
    <w:p w:rsidR="0087165E" w:rsidRPr="0087165E" w:rsidRDefault="0087165E" w:rsidP="0087165E">
      <w:pPr>
        <w:autoSpaceDE w:val="0"/>
        <w:autoSpaceDN w:val="0"/>
        <w:adjustRightInd w:val="0"/>
        <w:jc w:val="both"/>
      </w:pPr>
      <w:r w:rsidRPr="0087165E">
        <w:t>одинаковую ширину. Если выключить этот флажок, то можно ввести</w:t>
      </w:r>
      <w:r>
        <w:t xml:space="preserve"> </w:t>
      </w:r>
      <w:r w:rsidRPr="0087165E">
        <w:t>для каждой колонки точные значения ее ширины и расстояния между</w:t>
      </w:r>
      <w:r>
        <w:t xml:space="preserve"> </w:t>
      </w:r>
      <w:r w:rsidRPr="0087165E">
        <w:t xml:space="preserve">колонками в поля </w:t>
      </w:r>
      <w:r w:rsidRPr="0087165E">
        <w:rPr>
          <w:b/>
          <w:bCs/>
        </w:rPr>
        <w:t>Ширина и промежуток.</w:t>
      </w:r>
    </w:p>
    <w:p w:rsidR="0087165E" w:rsidRPr="0087165E" w:rsidRDefault="0087165E" w:rsidP="0087165E">
      <w:pPr>
        <w:autoSpaceDE w:val="0"/>
        <w:autoSpaceDN w:val="0"/>
        <w:adjustRightInd w:val="0"/>
        <w:ind w:firstLine="540"/>
        <w:jc w:val="both"/>
      </w:pPr>
      <w:r w:rsidRPr="0087165E">
        <w:t xml:space="preserve">В поле </w:t>
      </w:r>
      <w:r w:rsidRPr="0087165E">
        <w:rPr>
          <w:b/>
          <w:bCs/>
        </w:rPr>
        <w:t xml:space="preserve">Применить </w:t>
      </w:r>
      <w:r w:rsidRPr="0087165E">
        <w:t>указывается часть документа, для которой</w:t>
      </w:r>
      <w:r>
        <w:t xml:space="preserve"> </w:t>
      </w:r>
      <w:r w:rsidRPr="0087165E">
        <w:t>будут действовать выбранные режимы:</w:t>
      </w:r>
    </w:p>
    <w:p w:rsidR="0087165E" w:rsidRPr="0087165E" w:rsidRDefault="0087165E" w:rsidP="0087165E">
      <w:pPr>
        <w:autoSpaceDE w:val="0"/>
        <w:autoSpaceDN w:val="0"/>
        <w:adjustRightInd w:val="0"/>
        <w:ind w:firstLine="540"/>
        <w:jc w:val="both"/>
      </w:pPr>
      <w:r w:rsidRPr="0087165E">
        <w:rPr>
          <w:b/>
          <w:bCs/>
        </w:rPr>
        <w:t xml:space="preserve">К текущему разделу – </w:t>
      </w:r>
      <w:r w:rsidRPr="0087165E">
        <w:t>параметры используются только в текущем</w:t>
      </w:r>
      <w:r>
        <w:t xml:space="preserve"> </w:t>
      </w:r>
      <w:r w:rsidRPr="0087165E">
        <w:t>разделе;</w:t>
      </w:r>
    </w:p>
    <w:p w:rsidR="0087165E" w:rsidRPr="0087165E" w:rsidRDefault="0087165E" w:rsidP="0087165E">
      <w:pPr>
        <w:autoSpaceDE w:val="0"/>
        <w:autoSpaceDN w:val="0"/>
        <w:adjustRightInd w:val="0"/>
        <w:ind w:firstLine="540"/>
        <w:jc w:val="both"/>
      </w:pPr>
      <w:r w:rsidRPr="0087165E">
        <w:rPr>
          <w:b/>
          <w:bCs/>
        </w:rPr>
        <w:t xml:space="preserve">До конца документа </w:t>
      </w:r>
      <w:r w:rsidRPr="0087165E">
        <w:t>– параметры используются для той части</w:t>
      </w:r>
      <w:r>
        <w:t xml:space="preserve"> </w:t>
      </w:r>
      <w:r w:rsidRPr="0087165E">
        <w:t>документа, которая расположена после курсора ввода;</w:t>
      </w:r>
    </w:p>
    <w:p w:rsidR="0087165E" w:rsidRPr="0087165E" w:rsidRDefault="0087165E" w:rsidP="0087165E">
      <w:pPr>
        <w:autoSpaceDE w:val="0"/>
        <w:autoSpaceDN w:val="0"/>
        <w:adjustRightInd w:val="0"/>
        <w:ind w:firstLine="540"/>
        <w:jc w:val="both"/>
      </w:pPr>
      <w:r w:rsidRPr="0087165E">
        <w:rPr>
          <w:b/>
          <w:bCs/>
        </w:rPr>
        <w:t xml:space="preserve">Ко всему документу – </w:t>
      </w:r>
      <w:r w:rsidRPr="0087165E">
        <w:t>параметры используются во всем</w:t>
      </w:r>
      <w:r>
        <w:t xml:space="preserve"> </w:t>
      </w:r>
      <w:r w:rsidRPr="0087165E">
        <w:t>документе.</w:t>
      </w:r>
    </w:p>
    <w:p w:rsidR="0087165E" w:rsidRPr="0087165E" w:rsidRDefault="0087165E" w:rsidP="0087165E">
      <w:pPr>
        <w:autoSpaceDE w:val="0"/>
        <w:autoSpaceDN w:val="0"/>
        <w:adjustRightInd w:val="0"/>
        <w:jc w:val="both"/>
      </w:pPr>
      <w:r w:rsidRPr="0087165E">
        <w:t>Создать колонки одинаковой ширины можно с помощью кнопки</w:t>
      </w:r>
      <w:r>
        <w:t xml:space="preserve"> </w:t>
      </w:r>
      <w:r w:rsidR="000C4A0E">
        <w:pict>
          <v:shape id="_x0000_i1079" type="#_x0000_t75" style="width:23.25pt;height:16.5pt">
            <v:imagedata r:id="rId71" o:title=""/>
          </v:shape>
        </w:pict>
      </w:r>
      <w:r>
        <w:t xml:space="preserve">. </w:t>
      </w:r>
      <w:r w:rsidRPr="0087165E">
        <w:t>После щелчка на ней появляется окно, в котором следует выделить</w:t>
      </w:r>
      <w:r>
        <w:t xml:space="preserve"> </w:t>
      </w:r>
      <w:r w:rsidRPr="0087165E">
        <w:t>нужное количество колонок и нажать кнопку мыши.</w:t>
      </w:r>
    </w:p>
    <w:p w:rsidR="0087165E" w:rsidRPr="0087165E" w:rsidRDefault="0087165E" w:rsidP="0087165E">
      <w:pPr>
        <w:autoSpaceDE w:val="0"/>
        <w:autoSpaceDN w:val="0"/>
        <w:adjustRightInd w:val="0"/>
        <w:ind w:firstLine="540"/>
        <w:jc w:val="both"/>
      </w:pPr>
      <w:r w:rsidRPr="0087165E">
        <w:t>Изменять ширину колонок и расстояние между ними можно с</w:t>
      </w:r>
      <w:r>
        <w:t xml:space="preserve"> </w:t>
      </w:r>
      <w:r w:rsidRPr="0087165E">
        <w:t>помощью горизонтальной координатной линейки. Когда текст разбит на</w:t>
      </w:r>
      <w:r>
        <w:t xml:space="preserve"> </w:t>
      </w:r>
      <w:r w:rsidRPr="0087165E">
        <w:t>колонки, на линейке отображаются соответствующие символы (рис</w:t>
      </w:r>
      <w:r>
        <w:t>. 41</w:t>
      </w:r>
      <w:r w:rsidRPr="0087165E">
        <w:t>):</w:t>
      </w:r>
    </w:p>
    <w:p w:rsidR="0087165E" w:rsidRPr="0087165E" w:rsidRDefault="0087165E" w:rsidP="0087165E">
      <w:pPr>
        <w:autoSpaceDE w:val="0"/>
        <w:autoSpaceDN w:val="0"/>
        <w:adjustRightInd w:val="0"/>
        <w:ind w:firstLine="540"/>
        <w:jc w:val="both"/>
      </w:pPr>
      <w:r w:rsidRPr="0087165E">
        <w:t>1 – символ правой границы колонки;</w:t>
      </w:r>
    </w:p>
    <w:p w:rsidR="0087165E" w:rsidRPr="0087165E" w:rsidRDefault="0087165E" w:rsidP="0087165E">
      <w:pPr>
        <w:autoSpaceDE w:val="0"/>
        <w:autoSpaceDN w:val="0"/>
        <w:adjustRightInd w:val="0"/>
        <w:ind w:firstLine="540"/>
        <w:jc w:val="both"/>
      </w:pPr>
      <w:r w:rsidRPr="0087165E">
        <w:t>2 – расстояние между колонками;</w:t>
      </w:r>
    </w:p>
    <w:p w:rsidR="0087165E" w:rsidRPr="0087165E" w:rsidRDefault="0087165E" w:rsidP="0087165E">
      <w:pPr>
        <w:autoSpaceDE w:val="0"/>
        <w:autoSpaceDN w:val="0"/>
        <w:adjustRightInd w:val="0"/>
        <w:ind w:firstLine="540"/>
        <w:jc w:val="both"/>
      </w:pPr>
      <w:r w:rsidRPr="0087165E">
        <w:t>3 – символ левой границы колонки.</w:t>
      </w:r>
    </w:p>
    <w:p w:rsidR="0087165E" w:rsidRPr="0087165E" w:rsidRDefault="0087165E" w:rsidP="0087165E">
      <w:pPr>
        <w:autoSpaceDE w:val="0"/>
        <w:autoSpaceDN w:val="0"/>
        <w:adjustRightInd w:val="0"/>
        <w:ind w:firstLine="540"/>
        <w:jc w:val="both"/>
      </w:pPr>
      <w:r w:rsidRPr="0087165E">
        <w:t>При перетягивании этих символов будут изменяться</w:t>
      </w:r>
      <w:r>
        <w:t xml:space="preserve"> </w:t>
      </w:r>
      <w:r w:rsidRPr="0087165E">
        <w:t>соответствующие параметры колонок. Для перехода к следующей</w:t>
      </w:r>
      <w:r>
        <w:t xml:space="preserve"> </w:t>
      </w:r>
      <w:r w:rsidRPr="0087165E">
        <w:t xml:space="preserve">колонке можно вызвать команду </w:t>
      </w:r>
      <w:r w:rsidRPr="0087165E">
        <w:rPr>
          <w:b/>
          <w:bCs/>
        </w:rPr>
        <w:t xml:space="preserve">Разрыв </w:t>
      </w:r>
      <w:r w:rsidRPr="0087165E">
        <w:t xml:space="preserve">меню </w:t>
      </w:r>
      <w:r w:rsidRPr="0087165E">
        <w:rPr>
          <w:b/>
          <w:bCs/>
        </w:rPr>
        <w:t xml:space="preserve">Вставка, </w:t>
      </w:r>
      <w:r w:rsidRPr="0087165E">
        <w:t>в диалоговом</w:t>
      </w:r>
      <w:r>
        <w:t xml:space="preserve"> </w:t>
      </w:r>
      <w:r w:rsidRPr="0087165E">
        <w:t xml:space="preserve">окне включить переключатель </w:t>
      </w:r>
      <w:r w:rsidRPr="0087165E">
        <w:rPr>
          <w:b/>
          <w:bCs/>
        </w:rPr>
        <w:t xml:space="preserve">новую колонку </w:t>
      </w:r>
      <w:r w:rsidRPr="0087165E">
        <w:t xml:space="preserve">и щелкнуть </w:t>
      </w:r>
      <w:r w:rsidRPr="0087165E">
        <w:rPr>
          <w:b/>
          <w:bCs/>
        </w:rPr>
        <w:t>OK</w:t>
      </w:r>
      <w:r w:rsidRPr="0087165E">
        <w:t>. После</w:t>
      </w:r>
      <w:r>
        <w:t xml:space="preserve"> </w:t>
      </w:r>
      <w:r w:rsidRPr="0087165E">
        <w:t>этого курсор и весь текст ниже курсора переместится к началу</w:t>
      </w:r>
      <w:r>
        <w:t xml:space="preserve"> </w:t>
      </w:r>
      <w:r w:rsidRPr="0087165E">
        <w:t>следующей колонки.</w:t>
      </w:r>
    </w:p>
    <w:p w:rsidR="0087165E" w:rsidRDefault="0087165E" w:rsidP="0087165E">
      <w:pPr>
        <w:autoSpaceDE w:val="0"/>
        <w:autoSpaceDN w:val="0"/>
        <w:adjustRightInd w:val="0"/>
        <w:ind w:firstLine="540"/>
        <w:jc w:val="both"/>
      </w:pPr>
      <w:r w:rsidRPr="0087165E">
        <w:t>Удаление колонок – это операция установления одной колонки для</w:t>
      </w:r>
      <w:r>
        <w:t xml:space="preserve"> </w:t>
      </w:r>
      <w:r w:rsidRPr="0087165E">
        <w:t>всего документа.</w:t>
      </w:r>
    </w:p>
    <w:p w:rsidR="0087165E" w:rsidRDefault="0087165E" w:rsidP="0087165E">
      <w:pPr>
        <w:autoSpaceDE w:val="0"/>
        <w:autoSpaceDN w:val="0"/>
        <w:adjustRightInd w:val="0"/>
        <w:ind w:firstLine="540"/>
        <w:jc w:val="both"/>
      </w:pPr>
    </w:p>
    <w:p w:rsidR="0087165E" w:rsidRPr="0087165E" w:rsidRDefault="000C4A0E" w:rsidP="0087165E">
      <w:pPr>
        <w:autoSpaceDE w:val="0"/>
        <w:autoSpaceDN w:val="0"/>
        <w:adjustRightInd w:val="0"/>
        <w:jc w:val="center"/>
      </w:pPr>
      <w:r>
        <w:pict>
          <v:shape id="_x0000_i1080" type="#_x0000_t75" style="width:6in;height:81pt">
            <v:imagedata r:id="rId72" o:title=""/>
          </v:shape>
        </w:pict>
      </w:r>
    </w:p>
    <w:p w:rsidR="0087165E" w:rsidRPr="0087165E" w:rsidRDefault="0087165E" w:rsidP="0087165E">
      <w:pPr>
        <w:autoSpaceDE w:val="0"/>
        <w:autoSpaceDN w:val="0"/>
        <w:adjustRightInd w:val="0"/>
        <w:jc w:val="center"/>
        <w:rPr>
          <w:i/>
          <w:iCs/>
        </w:rPr>
      </w:pPr>
      <w:r w:rsidRPr="0087165E">
        <w:rPr>
          <w:i/>
          <w:iCs/>
        </w:rPr>
        <w:t>Рис</w:t>
      </w:r>
      <w:r>
        <w:rPr>
          <w:i/>
          <w:iCs/>
        </w:rPr>
        <w:t>. 41</w:t>
      </w:r>
    </w:p>
    <w:p w:rsidR="0087165E" w:rsidRDefault="0087165E" w:rsidP="0087165E">
      <w:pPr>
        <w:autoSpaceDE w:val="0"/>
        <w:autoSpaceDN w:val="0"/>
        <w:adjustRightInd w:val="0"/>
        <w:jc w:val="center"/>
        <w:rPr>
          <w:b/>
          <w:bCs/>
          <w:sz w:val="32"/>
          <w:szCs w:val="32"/>
        </w:rPr>
      </w:pPr>
      <w:r w:rsidRPr="0087165E">
        <w:rPr>
          <w:b/>
          <w:bCs/>
          <w:sz w:val="32"/>
          <w:szCs w:val="32"/>
        </w:rPr>
        <w:t>Оформление фрагмента текста в виде таблицы</w:t>
      </w:r>
    </w:p>
    <w:p w:rsidR="0087165E" w:rsidRPr="0087165E" w:rsidRDefault="0087165E" w:rsidP="0087165E">
      <w:pPr>
        <w:autoSpaceDE w:val="0"/>
        <w:autoSpaceDN w:val="0"/>
        <w:adjustRightInd w:val="0"/>
        <w:jc w:val="center"/>
        <w:rPr>
          <w:b/>
          <w:bCs/>
        </w:rPr>
      </w:pPr>
    </w:p>
    <w:p w:rsidR="0087165E" w:rsidRPr="0087165E" w:rsidRDefault="0087165E" w:rsidP="0087165E">
      <w:pPr>
        <w:autoSpaceDE w:val="0"/>
        <w:autoSpaceDN w:val="0"/>
        <w:adjustRightInd w:val="0"/>
        <w:ind w:firstLine="540"/>
        <w:jc w:val="both"/>
      </w:pPr>
      <w:r w:rsidRPr="0087165E">
        <w:t>В текстовом редакторе Word предусмотрены разнообразные возможности по размещению таблицы и "фирменному" ее оформлению. В</w:t>
      </w:r>
      <w:r>
        <w:t xml:space="preserve"> </w:t>
      </w:r>
      <w:r w:rsidRPr="0087165E">
        <w:t xml:space="preserve">главном меню для этих целей выделен специальный раздел </w:t>
      </w:r>
      <w:r w:rsidRPr="0087165E">
        <w:rPr>
          <w:b/>
          <w:bCs/>
        </w:rPr>
        <w:t>Таблица.</w:t>
      </w:r>
    </w:p>
    <w:p w:rsidR="0087165E" w:rsidRDefault="0087165E" w:rsidP="00AF6623">
      <w:pPr>
        <w:autoSpaceDE w:val="0"/>
        <w:autoSpaceDN w:val="0"/>
        <w:adjustRightInd w:val="0"/>
        <w:ind w:firstLine="540"/>
        <w:jc w:val="both"/>
        <w:rPr>
          <w:b/>
          <w:bCs/>
        </w:rPr>
      </w:pPr>
      <w:r w:rsidRPr="0087165E">
        <w:t>При раскрытии этого меню появляется одна из доступных команд</w:t>
      </w:r>
      <w:r>
        <w:t xml:space="preserve"> </w:t>
      </w:r>
      <w:r w:rsidRPr="0087165E">
        <w:rPr>
          <w:b/>
          <w:bCs/>
        </w:rPr>
        <w:t xml:space="preserve">Вставить таблицу, </w:t>
      </w:r>
      <w:r w:rsidRPr="0087165E">
        <w:t>активизация которой вызывает диалоговое окно для</w:t>
      </w:r>
      <w:r>
        <w:t xml:space="preserve"> </w:t>
      </w:r>
      <w:r w:rsidRPr="0087165E">
        <w:t>формирования "</w:t>
      </w:r>
      <w:r w:rsidR="00AF6623">
        <w:t>каркаса" будущей таблицы (рис. 42</w:t>
      </w:r>
      <w:r w:rsidRPr="0087165E">
        <w:t>). Здесь можно</w:t>
      </w:r>
      <w:r>
        <w:t xml:space="preserve"> </w:t>
      </w:r>
      <w:r w:rsidRPr="0087165E">
        <w:t>установить требуемое число столбцов и строк, а также при помощи</w:t>
      </w:r>
      <w:r w:rsidR="00AF6623">
        <w:t xml:space="preserve"> </w:t>
      </w:r>
      <w:r w:rsidRPr="0087165E">
        <w:t xml:space="preserve">кнопки </w:t>
      </w:r>
      <w:r w:rsidRPr="0087165E">
        <w:rPr>
          <w:b/>
          <w:bCs/>
        </w:rPr>
        <w:t xml:space="preserve">Автоформат </w:t>
      </w:r>
      <w:r w:rsidRPr="0087165E">
        <w:t>выбрать нужную структуру таблицы. Можно также</w:t>
      </w:r>
      <w:r w:rsidR="00AF6623">
        <w:t xml:space="preserve"> </w:t>
      </w:r>
      <w:r w:rsidRPr="0087165E">
        <w:t>последовательно сформировать таблицу в диалоговом режиме работы с</w:t>
      </w:r>
      <w:r w:rsidR="00AF6623">
        <w:t xml:space="preserve"> </w:t>
      </w:r>
      <w:r w:rsidRPr="0087165E">
        <w:t xml:space="preserve">мастером </w:t>
      </w:r>
      <w:r w:rsidRPr="0087165E">
        <w:rPr>
          <w:b/>
          <w:bCs/>
        </w:rPr>
        <w:t xml:space="preserve">Создание таблицы, </w:t>
      </w:r>
      <w:r w:rsidRPr="0087165E">
        <w:t>предоставляющим свои услуги при</w:t>
      </w:r>
      <w:r w:rsidR="00AF6623">
        <w:t xml:space="preserve"> </w:t>
      </w:r>
      <w:r w:rsidRPr="0087165E">
        <w:t xml:space="preserve">вежливом его вызове кнопкой </w:t>
      </w:r>
      <w:r w:rsidRPr="0087165E">
        <w:rPr>
          <w:b/>
          <w:bCs/>
        </w:rPr>
        <w:t>Мастер.</w:t>
      </w:r>
    </w:p>
    <w:p w:rsidR="00AF6623" w:rsidRDefault="00AF6623" w:rsidP="00AF6623">
      <w:pPr>
        <w:autoSpaceDE w:val="0"/>
        <w:autoSpaceDN w:val="0"/>
        <w:adjustRightInd w:val="0"/>
        <w:ind w:firstLine="540"/>
        <w:jc w:val="both"/>
        <w:rPr>
          <w:b/>
          <w:bCs/>
        </w:rPr>
      </w:pPr>
    </w:p>
    <w:p w:rsidR="00AF6623" w:rsidRPr="00AF6623" w:rsidRDefault="000C4A0E" w:rsidP="00AF6623">
      <w:pPr>
        <w:autoSpaceDE w:val="0"/>
        <w:autoSpaceDN w:val="0"/>
        <w:adjustRightInd w:val="0"/>
        <w:jc w:val="center"/>
      </w:pPr>
      <w:r>
        <w:pict>
          <v:shape id="_x0000_i1081" type="#_x0000_t75" style="width:267.75pt;height:140.25pt">
            <v:imagedata r:id="rId73" o:title=""/>
          </v:shape>
        </w:pict>
      </w:r>
    </w:p>
    <w:p w:rsidR="00AF6623" w:rsidRDefault="00AF6623" w:rsidP="0087165E">
      <w:pPr>
        <w:autoSpaceDE w:val="0"/>
        <w:autoSpaceDN w:val="0"/>
        <w:adjustRightInd w:val="0"/>
        <w:jc w:val="both"/>
        <w:rPr>
          <w:i/>
          <w:iCs/>
        </w:rPr>
      </w:pPr>
    </w:p>
    <w:p w:rsidR="0087165E" w:rsidRPr="0087165E" w:rsidRDefault="00AF6623" w:rsidP="00AF6623">
      <w:pPr>
        <w:autoSpaceDE w:val="0"/>
        <w:autoSpaceDN w:val="0"/>
        <w:adjustRightInd w:val="0"/>
        <w:jc w:val="center"/>
        <w:rPr>
          <w:i/>
          <w:iCs/>
        </w:rPr>
      </w:pPr>
      <w:r>
        <w:rPr>
          <w:i/>
          <w:iCs/>
        </w:rPr>
        <w:t>Рис. 42</w:t>
      </w:r>
      <w:r w:rsidR="0087165E" w:rsidRPr="0087165E">
        <w:rPr>
          <w:i/>
          <w:iCs/>
        </w:rPr>
        <w:t>. Окно текстового редактора Word, появляющееся при</w:t>
      </w:r>
    </w:p>
    <w:p w:rsidR="0087165E" w:rsidRPr="0087165E" w:rsidRDefault="0087165E" w:rsidP="00AF6623">
      <w:pPr>
        <w:autoSpaceDE w:val="0"/>
        <w:autoSpaceDN w:val="0"/>
        <w:adjustRightInd w:val="0"/>
        <w:jc w:val="center"/>
        <w:rPr>
          <w:i/>
          <w:iCs/>
        </w:rPr>
      </w:pPr>
      <w:r w:rsidRPr="0087165E">
        <w:rPr>
          <w:i/>
          <w:iCs/>
        </w:rPr>
        <w:t>необходимости разместить таблицу в тексте документа</w:t>
      </w:r>
    </w:p>
    <w:p w:rsidR="00AF6623" w:rsidRDefault="00AF6623" w:rsidP="0087165E">
      <w:pPr>
        <w:autoSpaceDE w:val="0"/>
        <w:autoSpaceDN w:val="0"/>
        <w:adjustRightInd w:val="0"/>
        <w:jc w:val="both"/>
      </w:pPr>
    </w:p>
    <w:p w:rsidR="00AF6623" w:rsidRPr="00AF6623" w:rsidRDefault="0087165E" w:rsidP="00AF6623">
      <w:pPr>
        <w:autoSpaceDE w:val="0"/>
        <w:autoSpaceDN w:val="0"/>
        <w:adjustRightInd w:val="0"/>
        <w:ind w:firstLine="540"/>
        <w:jc w:val="both"/>
      </w:pPr>
      <w:r w:rsidRPr="0087165E">
        <w:t>В процессе создания и после завершения работы с таблицей</w:t>
      </w:r>
      <w:r w:rsidR="00AF6623">
        <w:t xml:space="preserve"> </w:t>
      </w:r>
      <w:r w:rsidRPr="0087165E">
        <w:t>пользователь имеет возможность производить с содержимым таблицы</w:t>
      </w:r>
      <w:r w:rsidR="00AF6623">
        <w:t xml:space="preserve"> </w:t>
      </w:r>
      <w:r w:rsidRPr="0087165E">
        <w:t>всевозможные манипуляции: удаление, объединение и разбиение ячеек,</w:t>
      </w:r>
      <w:r w:rsidR="00AF6623">
        <w:t xml:space="preserve"> </w:t>
      </w:r>
      <w:r w:rsidRPr="0087165E">
        <w:t>выделение строки, столбца или всей таблицы, изменение формата</w:t>
      </w:r>
      <w:r w:rsidR="00AF6623">
        <w:t xml:space="preserve"> </w:t>
      </w:r>
      <w:r w:rsidRPr="0087165E">
        <w:t>таблицы, размера ячеек, размещение нужных заголовков, вставка</w:t>
      </w:r>
      <w:r w:rsidR="00AF6623">
        <w:t xml:space="preserve"> дополнительных </w:t>
      </w:r>
      <w:r w:rsidRPr="0087165E">
        <w:t xml:space="preserve"> строк или столбцов, сортировка элементов таблицы </w:t>
      </w:r>
      <w:r w:rsidRPr="00AF6623">
        <w:t>(по</w:t>
      </w:r>
      <w:r w:rsidR="00AF6623" w:rsidRPr="00AF6623">
        <w:t xml:space="preserve"> содержащейся в ячейках информации), вставка в ячейки необходимых</w:t>
      </w:r>
      <w:r w:rsidR="00AF6623">
        <w:t xml:space="preserve"> </w:t>
      </w:r>
      <w:r w:rsidR="00AF6623" w:rsidRPr="00AF6623">
        <w:t>формул.</w:t>
      </w:r>
    </w:p>
    <w:p w:rsidR="00AF6623" w:rsidRPr="00AF6623" w:rsidRDefault="00AF6623" w:rsidP="00AF6623">
      <w:pPr>
        <w:autoSpaceDE w:val="0"/>
        <w:autoSpaceDN w:val="0"/>
        <w:adjustRightInd w:val="0"/>
        <w:ind w:firstLine="540"/>
        <w:jc w:val="both"/>
      </w:pPr>
      <w:r w:rsidRPr="00AF6623">
        <w:t>Любое из перечисленных действий можно выбрать из</w:t>
      </w:r>
      <w:r>
        <w:t xml:space="preserve"> </w:t>
      </w:r>
      <w:r w:rsidRPr="00AF6623">
        <w:t xml:space="preserve">выпадающего меню </w:t>
      </w:r>
      <w:r w:rsidRPr="00AF6623">
        <w:rPr>
          <w:b/>
          <w:bCs/>
        </w:rPr>
        <w:t>Таблица</w:t>
      </w:r>
      <w:r w:rsidRPr="00AF6623">
        <w:t>.</w:t>
      </w:r>
    </w:p>
    <w:p w:rsidR="00AF6623" w:rsidRDefault="00AF6623" w:rsidP="00AF6623">
      <w:pPr>
        <w:autoSpaceDE w:val="0"/>
        <w:autoSpaceDN w:val="0"/>
        <w:adjustRightInd w:val="0"/>
        <w:jc w:val="both"/>
        <w:rPr>
          <w:b/>
          <w:bCs/>
        </w:rPr>
      </w:pPr>
    </w:p>
    <w:p w:rsidR="00AF6623" w:rsidRDefault="00AF6623" w:rsidP="00AF6623">
      <w:pPr>
        <w:autoSpaceDE w:val="0"/>
        <w:autoSpaceDN w:val="0"/>
        <w:adjustRightInd w:val="0"/>
        <w:jc w:val="both"/>
        <w:rPr>
          <w:b/>
          <w:bCs/>
        </w:rPr>
      </w:pPr>
    </w:p>
    <w:p w:rsidR="00AF6623" w:rsidRDefault="00AF6623" w:rsidP="00AF6623">
      <w:pPr>
        <w:autoSpaceDE w:val="0"/>
        <w:autoSpaceDN w:val="0"/>
        <w:adjustRightInd w:val="0"/>
        <w:jc w:val="both"/>
        <w:rPr>
          <w:b/>
          <w:bCs/>
        </w:rPr>
      </w:pPr>
    </w:p>
    <w:p w:rsidR="00AF6623" w:rsidRDefault="00AF6623" w:rsidP="00AF6623">
      <w:pPr>
        <w:autoSpaceDE w:val="0"/>
        <w:autoSpaceDN w:val="0"/>
        <w:adjustRightInd w:val="0"/>
        <w:jc w:val="both"/>
        <w:rPr>
          <w:b/>
          <w:bCs/>
        </w:rPr>
      </w:pPr>
    </w:p>
    <w:p w:rsidR="00AF6623" w:rsidRDefault="00AF6623" w:rsidP="00AF6623">
      <w:pPr>
        <w:autoSpaceDE w:val="0"/>
        <w:autoSpaceDN w:val="0"/>
        <w:adjustRightInd w:val="0"/>
        <w:jc w:val="both"/>
        <w:rPr>
          <w:b/>
          <w:bCs/>
        </w:rPr>
      </w:pPr>
    </w:p>
    <w:p w:rsidR="00AF6623" w:rsidRDefault="00AF6623" w:rsidP="00AF6623">
      <w:pPr>
        <w:autoSpaceDE w:val="0"/>
        <w:autoSpaceDN w:val="0"/>
        <w:adjustRightInd w:val="0"/>
        <w:jc w:val="both"/>
        <w:rPr>
          <w:b/>
          <w:bCs/>
        </w:rPr>
      </w:pPr>
    </w:p>
    <w:p w:rsidR="00AF6623" w:rsidRDefault="00AF6623" w:rsidP="00AF6623">
      <w:pPr>
        <w:autoSpaceDE w:val="0"/>
        <w:autoSpaceDN w:val="0"/>
        <w:adjustRightInd w:val="0"/>
        <w:jc w:val="both"/>
        <w:rPr>
          <w:b/>
          <w:bCs/>
        </w:rPr>
      </w:pPr>
    </w:p>
    <w:p w:rsidR="00AF6623" w:rsidRDefault="00AF6623" w:rsidP="00AF6623">
      <w:pPr>
        <w:autoSpaceDE w:val="0"/>
        <w:autoSpaceDN w:val="0"/>
        <w:adjustRightInd w:val="0"/>
        <w:jc w:val="both"/>
        <w:rPr>
          <w:b/>
          <w:bCs/>
        </w:rPr>
      </w:pPr>
    </w:p>
    <w:p w:rsidR="00AF6623" w:rsidRDefault="00AF6623" w:rsidP="00AF6623">
      <w:pPr>
        <w:autoSpaceDE w:val="0"/>
        <w:autoSpaceDN w:val="0"/>
        <w:adjustRightInd w:val="0"/>
        <w:jc w:val="both"/>
        <w:rPr>
          <w:b/>
          <w:bCs/>
        </w:rPr>
      </w:pPr>
    </w:p>
    <w:p w:rsidR="00AF6623" w:rsidRDefault="00AF6623" w:rsidP="00AF6623">
      <w:pPr>
        <w:autoSpaceDE w:val="0"/>
        <w:autoSpaceDN w:val="0"/>
        <w:adjustRightInd w:val="0"/>
        <w:jc w:val="both"/>
        <w:rPr>
          <w:b/>
          <w:bCs/>
        </w:rPr>
      </w:pPr>
    </w:p>
    <w:p w:rsidR="00AF6623" w:rsidRDefault="00AF6623" w:rsidP="00AF6623">
      <w:pPr>
        <w:autoSpaceDE w:val="0"/>
        <w:autoSpaceDN w:val="0"/>
        <w:adjustRightInd w:val="0"/>
        <w:jc w:val="both"/>
        <w:rPr>
          <w:b/>
          <w:bCs/>
        </w:rPr>
      </w:pPr>
    </w:p>
    <w:p w:rsidR="00AF6623" w:rsidRDefault="00AF6623" w:rsidP="00AF6623">
      <w:pPr>
        <w:autoSpaceDE w:val="0"/>
        <w:autoSpaceDN w:val="0"/>
        <w:adjustRightInd w:val="0"/>
        <w:jc w:val="both"/>
        <w:rPr>
          <w:b/>
          <w:bCs/>
        </w:rPr>
      </w:pPr>
    </w:p>
    <w:p w:rsidR="00AF6623" w:rsidRDefault="00AF6623" w:rsidP="00AF6623">
      <w:pPr>
        <w:autoSpaceDE w:val="0"/>
        <w:autoSpaceDN w:val="0"/>
        <w:adjustRightInd w:val="0"/>
        <w:jc w:val="both"/>
        <w:rPr>
          <w:b/>
          <w:bCs/>
        </w:rPr>
      </w:pPr>
    </w:p>
    <w:p w:rsidR="00AF6623" w:rsidRDefault="00AF6623" w:rsidP="00AF6623">
      <w:pPr>
        <w:autoSpaceDE w:val="0"/>
        <w:autoSpaceDN w:val="0"/>
        <w:adjustRightInd w:val="0"/>
        <w:jc w:val="both"/>
        <w:rPr>
          <w:b/>
          <w:bCs/>
        </w:rPr>
      </w:pPr>
    </w:p>
    <w:p w:rsidR="00AF6623" w:rsidRDefault="00AF6623" w:rsidP="00AF6623">
      <w:pPr>
        <w:autoSpaceDE w:val="0"/>
        <w:autoSpaceDN w:val="0"/>
        <w:adjustRightInd w:val="0"/>
        <w:jc w:val="both"/>
        <w:rPr>
          <w:b/>
          <w:bCs/>
        </w:rPr>
      </w:pPr>
    </w:p>
    <w:p w:rsidR="00AF6623" w:rsidRDefault="00AF6623" w:rsidP="00AF6623">
      <w:pPr>
        <w:autoSpaceDE w:val="0"/>
        <w:autoSpaceDN w:val="0"/>
        <w:adjustRightInd w:val="0"/>
        <w:jc w:val="both"/>
        <w:rPr>
          <w:b/>
          <w:bCs/>
        </w:rPr>
      </w:pPr>
    </w:p>
    <w:p w:rsidR="00AF6623" w:rsidRDefault="00AF6623" w:rsidP="00AF6623">
      <w:pPr>
        <w:autoSpaceDE w:val="0"/>
        <w:autoSpaceDN w:val="0"/>
        <w:adjustRightInd w:val="0"/>
        <w:jc w:val="both"/>
        <w:rPr>
          <w:b/>
          <w:bCs/>
        </w:rPr>
      </w:pPr>
    </w:p>
    <w:p w:rsidR="00AF6623" w:rsidRDefault="00AF6623" w:rsidP="00AF6623">
      <w:pPr>
        <w:autoSpaceDE w:val="0"/>
        <w:autoSpaceDN w:val="0"/>
        <w:adjustRightInd w:val="0"/>
        <w:jc w:val="both"/>
        <w:rPr>
          <w:b/>
          <w:bCs/>
        </w:rPr>
      </w:pPr>
    </w:p>
    <w:p w:rsidR="00AF6623" w:rsidRDefault="00AF6623" w:rsidP="00AF6623">
      <w:pPr>
        <w:autoSpaceDE w:val="0"/>
        <w:autoSpaceDN w:val="0"/>
        <w:adjustRightInd w:val="0"/>
        <w:jc w:val="center"/>
        <w:rPr>
          <w:b/>
          <w:bCs/>
          <w:sz w:val="32"/>
          <w:szCs w:val="32"/>
        </w:rPr>
      </w:pPr>
      <w:r w:rsidRPr="00AF6623">
        <w:rPr>
          <w:b/>
          <w:bCs/>
          <w:sz w:val="32"/>
          <w:szCs w:val="32"/>
        </w:rPr>
        <w:t>Проверка орфографии и грамматики в тексте</w:t>
      </w:r>
    </w:p>
    <w:p w:rsidR="00AF6623" w:rsidRPr="00AF6623" w:rsidRDefault="00AF6623" w:rsidP="00AF6623">
      <w:pPr>
        <w:autoSpaceDE w:val="0"/>
        <w:autoSpaceDN w:val="0"/>
        <w:adjustRightInd w:val="0"/>
        <w:jc w:val="both"/>
        <w:rPr>
          <w:bCs/>
        </w:rPr>
      </w:pPr>
    </w:p>
    <w:p w:rsidR="00AF6623" w:rsidRPr="00AF6623" w:rsidRDefault="00AF6623" w:rsidP="00AF6623">
      <w:pPr>
        <w:autoSpaceDE w:val="0"/>
        <w:autoSpaceDN w:val="0"/>
        <w:adjustRightInd w:val="0"/>
        <w:ind w:firstLine="540"/>
        <w:jc w:val="both"/>
      </w:pPr>
      <w:r w:rsidRPr="00AF6623">
        <w:t>Выполнить проверку орфографии и грамматики в текстовом</w:t>
      </w:r>
      <w:r>
        <w:t xml:space="preserve"> </w:t>
      </w:r>
      <w:r w:rsidRPr="00AF6623">
        <w:t xml:space="preserve">редакторе Word можно с помощью команд </w:t>
      </w:r>
      <w:r w:rsidRPr="00AF6623">
        <w:rPr>
          <w:b/>
          <w:bCs/>
        </w:rPr>
        <w:t>Орфография... и</w:t>
      </w:r>
      <w:r>
        <w:t xml:space="preserve"> </w:t>
      </w:r>
      <w:r w:rsidRPr="00AF6623">
        <w:rPr>
          <w:b/>
          <w:bCs/>
        </w:rPr>
        <w:t xml:space="preserve">Грамматика... </w:t>
      </w:r>
      <w:r w:rsidRPr="00AF6623">
        <w:t xml:space="preserve">в меню </w:t>
      </w:r>
      <w:r w:rsidRPr="00AF6623">
        <w:rPr>
          <w:b/>
          <w:bCs/>
        </w:rPr>
        <w:t xml:space="preserve">Сервис. </w:t>
      </w:r>
      <w:r w:rsidRPr="00AF6623">
        <w:t>Необходимой проверке может быть</w:t>
      </w:r>
      <w:r>
        <w:t xml:space="preserve"> </w:t>
      </w:r>
      <w:r w:rsidRPr="00AF6623">
        <w:t>подвергнут как выделенный фрагмент текста, так и документ в целом.</w:t>
      </w:r>
    </w:p>
    <w:p w:rsidR="00AF6623" w:rsidRPr="00AF6623" w:rsidRDefault="00AF6623" w:rsidP="00AF6623">
      <w:pPr>
        <w:autoSpaceDE w:val="0"/>
        <w:autoSpaceDN w:val="0"/>
        <w:adjustRightInd w:val="0"/>
        <w:ind w:firstLine="540"/>
        <w:jc w:val="both"/>
      </w:pPr>
      <w:r w:rsidRPr="00AF6623">
        <w:t>Общаясь в диалоговых окнах с программой проверки, пользователь</w:t>
      </w:r>
      <w:r>
        <w:t xml:space="preserve"> </w:t>
      </w:r>
      <w:r w:rsidRPr="00AF6623">
        <w:t>может внести необходимые исправления или игнорировать указания и</w:t>
      </w:r>
      <w:r>
        <w:t xml:space="preserve"> </w:t>
      </w:r>
      <w:r w:rsidRPr="00AF6623">
        <w:t>советы программы, руководствуясь собственными соображениями.</w:t>
      </w:r>
    </w:p>
    <w:p w:rsidR="00AF6623" w:rsidRPr="00AF6623" w:rsidRDefault="00AF6623" w:rsidP="00AF6623">
      <w:pPr>
        <w:autoSpaceDE w:val="0"/>
        <w:autoSpaceDN w:val="0"/>
        <w:adjustRightInd w:val="0"/>
        <w:ind w:firstLine="540"/>
        <w:jc w:val="both"/>
      </w:pPr>
      <w:r w:rsidRPr="00AF6623">
        <w:t>Проверка орфографии может быть инициирована также щелчком</w:t>
      </w:r>
      <w:r>
        <w:t xml:space="preserve"> </w:t>
      </w:r>
      <w:r w:rsidRPr="00AF6623">
        <w:t xml:space="preserve">мышью на кнопке </w:t>
      </w:r>
      <w:r w:rsidRPr="00AF6623">
        <w:rPr>
          <w:b/>
          <w:bCs/>
        </w:rPr>
        <w:t>Орфография Панели инструментов</w:t>
      </w:r>
      <w:r>
        <w:t xml:space="preserve"> </w:t>
      </w:r>
      <w:r w:rsidRPr="00AF6623">
        <w:rPr>
          <w:b/>
          <w:bCs/>
        </w:rPr>
        <w:t>"Стандартная".</w:t>
      </w:r>
    </w:p>
    <w:p w:rsidR="00AF6623" w:rsidRPr="00AF6623" w:rsidRDefault="00AF6623" w:rsidP="00AF6623">
      <w:pPr>
        <w:autoSpaceDE w:val="0"/>
        <w:autoSpaceDN w:val="0"/>
        <w:adjustRightInd w:val="0"/>
        <w:ind w:firstLine="540"/>
        <w:jc w:val="both"/>
      </w:pPr>
      <w:r w:rsidRPr="00AF6623">
        <w:t>Проверка орфографии производится в текстовом редакторе Word</w:t>
      </w:r>
      <w:r>
        <w:t xml:space="preserve"> </w:t>
      </w:r>
      <w:r w:rsidRPr="00AF6623">
        <w:t>автоматически при вводе текста с клавиатуры. При этом неверно</w:t>
      </w:r>
      <w:r>
        <w:t xml:space="preserve"> </w:t>
      </w:r>
      <w:r w:rsidRPr="00AF6623">
        <w:t>"написанное" слово подчеркивается красной волнистой линией, чем</w:t>
      </w:r>
      <w:r>
        <w:t xml:space="preserve"> </w:t>
      </w:r>
      <w:r w:rsidRPr="00AF6623">
        <w:t>сразу обращается внимание пользователя на необходимость внести</w:t>
      </w:r>
    </w:p>
    <w:p w:rsidR="00AF6623" w:rsidRPr="00AF6623" w:rsidRDefault="00AF6623" w:rsidP="00AF6623">
      <w:pPr>
        <w:autoSpaceDE w:val="0"/>
        <w:autoSpaceDN w:val="0"/>
        <w:adjustRightInd w:val="0"/>
        <w:jc w:val="both"/>
      </w:pPr>
      <w:r w:rsidRPr="00AF6623">
        <w:t>исправления. При щелчке правой кнопкой мыши на ошибочно</w:t>
      </w:r>
      <w:r>
        <w:t xml:space="preserve"> </w:t>
      </w:r>
      <w:r w:rsidRPr="00AF6623">
        <w:t>введенном слове Word предоставляет пользователю возможные</w:t>
      </w:r>
      <w:r>
        <w:t xml:space="preserve"> </w:t>
      </w:r>
      <w:r w:rsidRPr="00AF6623">
        <w:t>альтернативы написания. Щелчок левой кнопкой мыши на выбранном из</w:t>
      </w:r>
      <w:r>
        <w:t xml:space="preserve"> </w:t>
      </w:r>
      <w:r w:rsidRPr="00AF6623">
        <w:t>предложенных слов автоматически вносит нужные исправления в текст.</w:t>
      </w:r>
    </w:p>
    <w:p w:rsidR="00AF6623" w:rsidRDefault="00AF6623" w:rsidP="00AF6623">
      <w:pPr>
        <w:autoSpaceDE w:val="0"/>
        <w:autoSpaceDN w:val="0"/>
        <w:adjustRightInd w:val="0"/>
        <w:jc w:val="both"/>
        <w:rPr>
          <w:b/>
          <w:bCs/>
        </w:rPr>
      </w:pPr>
    </w:p>
    <w:p w:rsidR="00AF6623" w:rsidRDefault="00AF6623" w:rsidP="00AF6623">
      <w:pPr>
        <w:autoSpaceDE w:val="0"/>
        <w:autoSpaceDN w:val="0"/>
        <w:adjustRightInd w:val="0"/>
        <w:jc w:val="both"/>
        <w:rPr>
          <w:b/>
          <w:bCs/>
        </w:rPr>
      </w:pPr>
    </w:p>
    <w:p w:rsidR="00AF6623" w:rsidRDefault="00AF6623" w:rsidP="00AF6623">
      <w:pPr>
        <w:autoSpaceDE w:val="0"/>
        <w:autoSpaceDN w:val="0"/>
        <w:adjustRightInd w:val="0"/>
        <w:jc w:val="both"/>
        <w:rPr>
          <w:b/>
          <w:bCs/>
        </w:rPr>
      </w:pPr>
    </w:p>
    <w:p w:rsidR="00AF6623" w:rsidRDefault="00AF6623" w:rsidP="00AF6623">
      <w:pPr>
        <w:autoSpaceDE w:val="0"/>
        <w:autoSpaceDN w:val="0"/>
        <w:adjustRightInd w:val="0"/>
        <w:jc w:val="both"/>
        <w:rPr>
          <w:b/>
          <w:bCs/>
        </w:rPr>
      </w:pPr>
    </w:p>
    <w:p w:rsidR="00AF6623" w:rsidRDefault="00AF6623" w:rsidP="00AF6623">
      <w:pPr>
        <w:autoSpaceDE w:val="0"/>
        <w:autoSpaceDN w:val="0"/>
        <w:adjustRightInd w:val="0"/>
        <w:jc w:val="both"/>
        <w:rPr>
          <w:b/>
          <w:bCs/>
        </w:rPr>
      </w:pPr>
    </w:p>
    <w:p w:rsidR="00AF6623" w:rsidRDefault="00AF6623" w:rsidP="00AF6623">
      <w:pPr>
        <w:autoSpaceDE w:val="0"/>
        <w:autoSpaceDN w:val="0"/>
        <w:adjustRightInd w:val="0"/>
        <w:jc w:val="both"/>
        <w:rPr>
          <w:b/>
          <w:bCs/>
        </w:rPr>
      </w:pPr>
    </w:p>
    <w:p w:rsidR="00AF6623" w:rsidRDefault="00AF6623" w:rsidP="00AF6623">
      <w:pPr>
        <w:autoSpaceDE w:val="0"/>
        <w:autoSpaceDN w:val="0"/>
        <w:adjustRightInd w:val="0"/>
        <w:jc w:val="both"/>
        <w:rPr>
          <w:b/>
          <w:bCs/>
        </w:rPr>
      </w:pPr>
    </w:p>
    <w:p w:rsidR="00AF6623" w:rsidRDefault="00AF6623" w:rsidP="00AF6623">
      <w:pPr>
        <w:autoSpaceDE w:val="0"/>
        <w:autoSpaceDN w:val="0"/>
        <w:adjustRightInd w:val="0"/>
        <w:jc w:val="both"/>
        <w:rPr>
          <w:b/>
          <w:bCs/>
        </w:rPr>
      </w:pPr>
    </w:p>
    <w:p w:rsidR="00AF6623" w:rsidRDefault="00AF6623" w:rsidP="00AF6623">
      <w:pPr>
        <w:autoSpaceDE w:val="0"/>
        <w:autoSpaceDN w:val="0"/>
        <w:adjustRightInd w:val="0"/>
        <w:jc w:val="both"/>
        <w:rPr>
          <w:b/>
          <w:bCs/>
        </w:rPr>
      </w:pPr>
    </w:p>
    <w:p w:rsidR="00AF6623" w:rsidRDefault="00AF6623" w:rsidP="00AF6623">
      <w:pPr>
        <w:autoSpaceDE w:val="0"/>
        <w:autoSpaceDN w:val="0"/>
        <w:adjustRightInd w:val="0"/>
        <w:jc w:val="both"/>
        <w:rPr>
          <w:b/>
          <w:bCs/>
        </w:rPr>
      </w:pPr>
    </w:p>
    <w:p w:rsidR="00AF6623" w:rsidRDefault="00AF6623" w:rsidP="00AF6623">
      <w:pPr>
        <w:autoSpaceDE w:val="0"/>
        <w:autoSpaceDN w:val="0"/>
        <w:adjustRightInd w:val="0"/>
        <w:jc w:val="both"/>
        <w:rPr>
          <w:b/>
          <w:bCs/>
        </w:rPr>
      </w:pPr>
    </w:p>
    <w:p w:rsidR="00AF6623" w:rsidRDefault="00AF6623" w:rsidP="00AF6623">
      <w:pPr>
        <w:autoSpaceDE w:val="0"/>
        <w:autoSpaceDN w:val="0"/>
        <w:adjustRightInd w:val="0"/>
        <w:jc w:val="both"/>
        <w:rPr>
          <w:b/>
          <w:bCs/>
        </w:rPr>
      </w:pPr>
    </w:p>
    <w:p w:rsidR="00AF6623" w:rsidRDefault="00AF6623" w:rsidP="00AF6623">
      <w:pPr>
        <w:autoSpaceDE w:val="0"/>
        <w:autoSpaceDN w:val="0"/>
        <w:adjustRightInd w:val="0"/>
        <w:jc w:val="both"/>
        <w:rPr>
          <w:b/>
          <w:bCs/>
        </w:rPr>
      </w:pPr>
    </w:p>
    <w:p w:rsidR="00AF6623" w:rsidRDefault="00AF6623" w:rsidP="00AF6623">
      <w:pPr>
        <w:autoSpaceDE w:val="0"/>
        <w:autoSpaceDN w:val="0"/>
        <w:adjustRightInd w:val="0"/>
        <w:jc w:val="both"/>
        <w:rPr>
          <w:b/>
          <w:bCs/>
        </w:rPr>
      </w:pPr>
    </w:p>
    <w:p w:rsidR="00AF6623" w:rsidRDefault="00AF6623" w:rsidP="00AF6623">
      <w:pPr>
        <w:autoSpaceDE w:val="0"/>
        <w:autoSpaceDN w:val="0"/>
        <w:adjustRightInd w:val="0"/>
        <w:jc w:val="both"/>
        <w:rPr>
          <w:b/>
          <w:bCs/>
        </w:rPr>
      </w:pPr>
    </w:p>
    <w:p w:rsidR="00AF6623" w:rsidRDefault="00AF6623" w:rsidP="00AF6623">
      <w:pPr>
        <w:autoSpaceDE w:val="0"/>
        <w:autoSpaceDN w:val="0"/>
        <w:adjustRightInd w:val="0"/>
        <w:jc w:val="both"/>
        <w:rPr>
          <w:b/>
          <w:bCs/>
        </w:rPr>
      </w:pPr>
    </w:p>
    <w:p w:rsidR="00AF6623" w:rsidRDefault="00AF6623" w:rsidP="00AF6623">
      <w:pPr>
        <w:autoSpaceDE w:val="0"/>
        <w:autoSpaceDN w:val="0"/>
        <w:adjustRightInd w:val="0"/>
        <w:jc w:val="both"/>
        <w:rPr>
          <w:b/>
          <w:bCs/>
        </w:rPr>
      </w:pPr>
    </w:p>
    <w:p w:rsidR="00AF6623" w:rsidRDefault="00AF6623" w:rsidP="00AF6623">
      <w:pPr>
        <w:autoSpaceDE w:val="0"/>
        <w:autoSpaceDN w:val="0"/>
        <w:adjustRightInd w:val="0"/>
        <w:jc w:val="both"/>
        <w:rPr>
          <w:b/>
          <w:bCs/>
        </w:rPr>
      </w:pPr>
    </w:p>
    <w:p w:rsidR="00AF6623" w:rsidRDefault="00AF6623" w:rsidP="00AF6623">
      <w:pPr>
        <w:autoSpaceDE w:val="0"/>
        <w:autoSpaceDN w:val="0"/>
        <w:adjustRightInd w:val="0"/>
        <w:jc w:val="both"/>
        <w:rPr>
          <w:b/>
          <w:bCs/>
        </w:rPr>
      </w:pPr>
    </w:p>
    <w:p w:rsidR="00AF6623" w:rsidRDefault="00AF6623" w:rsidP="00AF6623">
      <w:pPr>
        <w:autoSpaceDE w:val="0"/>
        <w:autoSpaceDN w:val="0"/>
        <w:adjustRightInd w:val="0"/>
        <w:jc w:val="both"/>
        <w:rPr>
          <w:b/>
          <w:bCs/>
        </w:rPr>
      </w:pPr>
    </w:p>
    <w:p w:rsidR="00AF6623" w:rsidRDefault="00AF6623" w:rsidP="00AF6623">
      <w:pPr>
        <w:autoSpaceDE w:val="0"/>
        <w:autoSpaceDN w:val="0"/>
        <w:adjustRightInd w:val="0"/>
        <w:jc w:val="both"/>
        <w:rPr>
          <w:b/>
          <w:bCs/>
        </w:rPr>
      </w:pPr>
    </w:p>
    <w:p w:rsidR="00AF6623" w:rsidRDefault="00AF6623" w:rsidP="00AF6623">
      <w:pPr>
        <w:autoSpaceDE w:val="0"/>
        <w:autoSpaceDN w:val="0"/>
        <w:adjustRightInd w:val="0"/>
        <w:jc w:val="both"/>
        <w:rPr>
          <w:b/>
          <w:bCs/>
        </w:rPr>
      </w:pPr>
    </w:p>
    <w:p w:rsidR="00AF6623" w:rsidRDefault="00AF6623" w:rsidP="00AF6623">
      <w:pPr>
        <w:autoSpaceDE w:val="0"/>
        <w:autoSpaceDN w:val="0"/>
        <w:adjustRightInd w:val="0"/>
        <w:jc w:val="both"/>
        <w:rPr>
          <w:b/>
          <w:bCs/>
        </w:rPr>
      </w:pPr>
    </w:p>
    <w:p w:rsidR="00AF6623" w:rsidRDefault="00AF6623" w:rsidP="00AF6623">
      <w:pPr>
        <w:autoSpaceDE w:val="0"/>
        <w:autoSpaceDN w:val="0"/>
        <w:adjustRightInd w:val="0"/>
        <w:jc w:val="both"/>
        <w:rPr>
          <w:b/>
          <w:bCs/>
        </w:rPr>
      </w:pPr>
    </w:p>
    <w:p w:rsidR="00AF6623" w:rsidRDefault="00AF6623" w:rsidP="00AF6623">
      <w:pPr>
        <w:autoSpaceDE w:val="0"/>
        <w:autoSpaceDN w:val="0"/>
        <w:adjustRightInd w:val="0"/>
        <w:jc w:val="both"/>
        <w:rPr>
          <w:b/>
          <w:bCs/>
        </w:rPr>
      </w:pPr>
    </w:p>
    <w:p w:rsidR="00AF6623" w:rsidRDefault="00AF6623" w:rsidP="00AF6623">
      <w:pPr>
        <w:autoSpaceDE w:val="0"/>
        <w:autoSpaceDN w:val="0"/>
        <w:adjustRightInd w:val="0"/>
        <w:jc w:val="both"/>
        <w:rPr>
          <w:b/>
          <w:bCs/>
        </w:rPr>
      </w:pPr>
    </w:p>
    <w:p w:rsidR="00AF6623" w:rsidRDefault="00AF6623" w:rsidP="00AF6623">
      <w:pPr>
        <w:autoSpaceDE w:val="0"/>
        <w:autoSpaceDN w:val="0"/>
        <w:adjustRightInd w:val="0"/>
        <w:jc w:val="both"/>
        <w:rPr>
          <w:b/>
          <w:bCs/>
        </w:rPr>
      </w:pPr>
    </w:p>
    <w:p w:rsidR="00AF6623" w:rsidRDefault="00AF6623" w:rsidP="00AF6623">
      <w:pPr>
        <w:autoSpaceDE w:val="0"/>
        <w:autoSpaceDN w:val="0"/>
        <w:adjustRightInd w:val="0"/>
        <w:jc w:val="both"/>
        <w:rPr>
          <w:b/>
          <w:bCs/>
        </w:rPr>
      </w:pPr>
    </w:p>
    <w:p w:rsidR="00AF6623" w:rsidRDefault="00AF6623" w:rsidP="00AF6623">
      <w:pPr>
        <w:autoSpaceDE w:val="0"/>
        <w:autoSpaceDN w:val="0"/>
        <w:adjustRightInd w:val="0"/>
        <w:jc w:val="both"/>
        <w:rPr>
          <w:b/>
          <w:bCs/>
        </w:rPr>
      </w:pPr>
    </w:p>
    <w:p w:rsidR="00AF6623" w:rsidRDefault="00AF6623" w:rsidP="00AF6623">
      <w:pPr>
        <w:autoSpaceDE w:val="0"/>
        <w:autoSpaceDN w:val="0"/>
        <w:adjustRightInd w:val="0"/>
        <w:jc w:val="both"/>
        <w:rPr>
          <w:b/>
          <w:bCs/>
        </w:rPr>
      </w:pPr>
    </w:p>
    <w:p w:rsidR="00AF6623" w:rsidRDefault="00AF6623" w:rsidP="00AF6623">
      <w:pPr>
        <w:autoSpaceDE w:val="0"/>
        <w:autoSpaceDN w:val="0"/>
        <w:adjustRightInd w:val="0"/>
        <w:jc w:val="both"/>
        <w:rPr>
          <w:b/>
          <w:bCs/>
        </w:rPr>
      </w:pPr>
    </w:p>
    <w:p w:rsidR="00AF6623" w:rsidRDefault="00AF6623" w:rsidP="00AF6623">
      <w:pPr>
        <w:autoSpaceDE w:val="0"/>
        <w:autoSpaceDN w:val="0"/>
        <w:adjustRightInd w:val="0"/>
        <w:jc w:val="both"/>
        <w:rPr>
          <w:b/>
          <w:bCs/>
        </w:rPr>
      </w:pPr>
    </w:p>
    <w:p w:rsidR="00AF6623" w:rsidRDefault="00AF6623" w:rsidP="00AF6623">
      <w:pPr>
        <w:autoSpaceDE w:val="0"/>
        <w:autoSpaceDN w:val="0"/>
        <w:adjustRightInd w:val="0"/>
        <w:jc w:val="both"/>
        <w:rPr>
          <w:b/>
          <w:bCs/>
        </w:rPr>
      </w:pPr>
    </w:p>
    <w:p w:rsidR="00AF6623" w:rsidRDefault="00AF6623" w:rsidP="00AF6623">
      <w:pPr>
        <w:autoSpaceDE w:val="0"/>
        <w:autoSpaceDN w:val="0"/>
        <w:adjustRightInd w:val="0"/>
        <w:jc w:val="both"/>
        <w:rPr>
          <w:b/>
          <w:bCs/>
        </w:rPr>
      </w:pPr>
    </w:p>
    <w:p w:rsidR="00AF6623" w:rsidRDefault="00AF6623" w:rsidP="00AF6623">
      <w:pPr>
        <w:autoSpaceDE w:val="0"/>
        <w:autoSpaceDN w:val="0"/>
        <w:adjustRightInd w:val="0"/>
        <w:jc w:val="center"/>
        <w:rPr>
          <w:b/>
          <w:bCs/>
          <w:sz w:val="32"/>
          <w:szCs w:val="32"/>
        </w:rPr>
      </w:pPr>
      <w:r w:rsidRPr="00AF6623">
        <w:rPr>
          <w:b/>
          <w:bCs/>
          <w:sz w:val="32"/>
          <w:szCs w:val="32"/>
        </w:rPr>
        <w:t>Добавление в текст иллюстраций</w:t>
      </w:r>
    </w:p>
    <w:p w:rsidR="00AF6623" w:rsidRPr="00AF6623" w:rsidRDefault="00AF6623" w:rsidP="00AF6623">
      <w:pPr>
        <w:autoSpaceDE w:val="0"/>
        <w:autoSpaceDN w:val="0"/>
        <w:adjustRightInd w:val="0"/>
        <w:jc w:val="both"/>
        <w:rPr>
          <w:bCs/>
        </w:rPr>
      </w:pPr>
    </w:p>
    <w:p w:rsidR="00AF6623" w:rsidRDefault="00AF6623" w:rsidP="00AF6623">
      <w:pPr>
        <w:autoSpaceDE w:val="0"/>
        <w:autoSpaceDN w:val="0"/>
        <w:adjustRightInd w:val="0"/>
        <w:ind w:firstLine="540"/>
        <w:jc w:val="both"/>
      </w:pPr>
      <w:r w:rsidRPr="00AF6623">
        <w:t>Текстовый редактор Word предоставляет широкие возможности по</w:t>
      </w:r>
      <w:r>
        <w:t xml:space="preserve"> </w:t>
      </w:r>
      <w:r w:rsidRPr="00AF6623">
        <w:t>оформлению документа иллюстрациями и другими необходимыми</w:t>
      </w:r>
      <w:r>
        <w:t xml:space="preserve"> </w:t>
      </w:r>
      <w:r w:rsidRPr="00AF6623">
        <w:t>дополнениями из различных приложений Windows. Все эти действия</w:t>
      </w:r>
      <w:r>
        <w:t xml:space="preserve"> </w:t>
      </w:r>
      <w:r w:rsidRPr="00AF6623">
        <w:t xml:space="preserve">производятся командами меню </w:t>
      </w:r>
      <w:r w:rsidRPr="00AF6623">
        <w:rPr>
          <w:b/>
          <w:bCs/>
        </w:rPr>
        <w:t xml:space="preserve">Вставка. </w:t>
      </w:r>
      <w:r w:rsidRPr="00AF6623">
        <w:t>При выборе в этом меню</w:t>
      </w:r>
      <w:r>
        <w:t xml:space="preserve"> </w:t>
      </w:r>
      <w:r w:rsidRPr="00AF6623">
        <w:t xml:space="preserve">команды </w:t>
      </w:r>
      <w:r w:rsidRPr="00AF6623">
        <w:rPr>
          <w:b/>
          <w:bCs/>
        </w:rPr>
        <w:t xml:space="preserve">Рисунок... </w:t>
      </w:r>
      <w:r w:rsidRPr="00AF6623">
        <w:t>пользователь получает доступ к имеющемуся</w:t>
      </w:r>
      <w:r>
        <w:t xml:space="preserve"> </w:t>
      </w:r>
      <w:r w:rsidRPr="00AF6623">
        <w:t>арсеналу рисунков, содержащемуся непосредственно в Windows, а также</w:t>
      </w:r>
      <w:r>
        <w:t xml:space="preserve"> </w:t>
      </w:r>
      <w:r w:rsidRPr="00AF6623">
        <w:t>имеет возможность выбрать какой-либо другой рисунок (в том числе и</w:t>
      </w:r>
      <w:r>
        <w:t xml:space="preserve"> </w:t>
      </w:r>
      <w:r w:rsidRPr="00AF6623">
        <w:t>из файлов с дискеты или CD-диска). Диалоговое окно команды</w:t>
      </w:r>
      <w:r>
        <w:t xml:space="preserve"> </w:t>
      </w:r>
      <w:r w:rsidRPr="00AF6623">
        <w:rPr>
          <w:b/>
          <w:bCs/>
        </w:rPr>
        <w:t xml:space="preserve">Рисунок..., </w:t>
      </w:r>
      <w:r w:rsidRPr="00AF6623">
        <w:t>кроме того, предоставляет возможность предварительного</w:t>
      </w:r>
      <w:r>
        <w:t xml:space="preserve"> </w:t>
      </w:r>
      <w:r w:rsidRPr="00AF6623">
        <w:t>просмотра рисунка перед вставкой (или отказом от вставки) его в</w:t>
      </w:r>
      <w:r>
        <w:t xml:space="preserve"> </w:t>
      </w:r>
      <w:r w:rsidRPr="00AF6623">
        <w:t>документ.</w:t>
      </w:r>
    </w:p>
    <w:p w:rsidR="00AF6623" w:rsidRDefault="00AF6623" w:rsidP="00AF6623">
      <w:pPr>
        <w:autoSpaceDE w:val="0"/>
        <w:autoSpaceDN w:val="0"/>
        <w:adjustRightInd w:val="0"/>
        <w:ind w:firstLine="540"/>
        <w:jc w:val="both"/>
      </w:pPr>
      <w:r w:rsidRPr="00AF6623">
        <w:t xml:space="preserve">Команда </w:t>
      </w:r>
      <w:r w:rsidRPr="00AF6623">
        <w:rPr>
          <w:b/>
          <w:bCs/>
        </w:rPr>
        <w:t xml:space="preserve">Объект... </w:t>
      </w:r>
      <w:r w:rsidRPr="00AF6623">
        <w:t>открывает диалоговое окно со списком типов</w:t>
      </w:r>
      <w:r>
        <w:t xml:space="preserve"> </w:t>
      </w:r>
      <w:r w:rsidRPr="00AF6623">
        <w:t>объектов различных приложений Windows, обеспечивающих</w:t>
      </w:r>
      <w:r>
        <w:t xml:space="preserve"> </w:t>
      </w:r>
      <w:r w:rsidRPr="00AF6623">
        <w:t>различными средствами оформления документа: ввод формул,</w:t>
      </w:r>
      <w:r>
        <w:t xml:space="preserve"> </w:t>
      </w:r>
      <w:r w:rsidRPr="00AF6623">
        <w:t>фигурного текста, диаграмм Microsoft Excel (такая диаграмма может</w:t>
      </w:r>
      <w:r>
        <w:t xml:space="preserve"> </w:t>
      </w:r>
      <w:r w:rsidRPr="00AF6623">
        <w:t xml:space="preserve">быть вставлена непосредственным использованием кнопки </w:t>
      </w:r>
      <w:r w:rsidRPr="00AF6623">
        <w:rPr>
          <w:b/>
          <w:bCs/>
        </w:rPr>
        <w:t>Вставить</w:t>
      </w:r>
      <w:r>
        <w:t xml:space="preserve"> </w:t>
      </w:r>
      <w:r w:rsidRPr="00AF6623">
        <w:rPr>
          <w:b/>
          <w:bCs/>
        </w:rPr>
        <w:t xml:space="preserve">лист Microsoft Excel </w:t>
      </w:r>
      <w:r w:rsidRPr="00AF6623">
        <w:t xml:space="preserve">на </w:t>
      </w:r>
      <w:r w:rsidRPr="00AF6623">
        <w:rPr>
          <w:b/>
          <w:bCs/>
        </w:rPr>
        <w:t>Панели инструментов "Стандартная"</w:t>
      </w:r>
      <w:r w:rsidRPr="00AF6623">
        <w:t>),</w:t>
      </w:r>
      <w:r>
        <w:t xml:space="preserve"> </w:t>
      </w:r>
      <w:r w:rsidRPr="00AF6623">
        <w:t>объектов баз данных и т.д.</w:t>
      </w:r>
    </w:p>
    <w:p w:rsidR="00AF6623" w:rsidRDefault="00AF6623" w:rsidP="00AF6623">
      <w:pPr>
        <w:autoSpaceDE w:val="0"/>
        <w:autoSpaceDN w:val="0"/>
        <w:adjustRightInd w:val="0"/>
        <w:ind w:firstLine="540"/>
        <w:jc w:val="both"/>
      </w:pPr>
      <w:r w:rsidRPr="00AF6623">
        <w:t xml:space="preserve">Команда </w:t>
      </w:r>
      <w:r w:rsidRPr="00AF6623">
        <w:rPr>
          <w:b/>
          <w:bCs/>
        </w:rPr>
        <w:t xml:space="preserve">Кадр </w:t>
      </w:r>
      <w:r w:rsidRPr="00AF6623">
        <w:t xml:space="preserve">меню </w:t>
      </w:r>
      <w:r w:rsidRPr="00AF6623">
        <w:rPr>
          <w:b/>
          <w:bCs/>
        </w:rPr>
        <w:t xml:space="preserve">Вставка </w:t>
      </w:r>
      <w:r w:rsidRPr="00AF6623">
        <w:t>дает возможность вставить</w:t>
      </w:r>
      <w:r>
        <w:t xml:space="preserve"> </w:t>
      </w:r>
      <w:r w:rsidRPr="00AF6623">
        <w:t>выделенный объект (в том числе и фрагмент текста) в кадр, что</w:t>
      </w:r>
      <w:r>
        <w:t xml:space="preserve"> </w:t>
      </w:r>
      <w:r w:rsidRPr="00AF6623">
        <w:t>позволяет перемещать этот объект мышью и располагать его в</w:t>
      </w:r>
      <w:r>
        <w:t xml:space="preserve"> </w:t>
      </w:r>
      <w:r w:rsidRPr="00AF6623">
        <w:t>произвольном месте документа (в том числе и обеспечивая "обтекание"</w:t>
      </w:r>
    </w:p>
    <w:p w:rsidR="00AF6623" w:rsidRDefault="00AF6623" w:rsidP="00AF6623">
      <w:pPr>
        <w:autoSpaceDE w:val="0"/>
        <w:autoSpaceDN w:val="0"/>
        <w:adjustRightInd w:val="0"/>
        <w:jc w:val="both"/>
      </w:pPr>
      <w:r w:rsidRPr="00AF6623">
        <w:t>этого объекта основным текстом).</w:t>
      </w:r>
    </w:p>
    <w:p w:rsidR="00AF6623" w:rsidRPr="00AF6623" w:rsidRDefault="00AF6623" w:rsidP="00AF6623">
      <w:pPr>
        <w:autoSpaceDE w:val="0"/>
        <w:autoSpaceDN w:val="0"/>
        <w:adjustRightInd w:val="0"/>
        <w:ind w:firstLine="540"/>
        <w:jc w:val="both"/>
      </w:pPr>
      <w:r w:rsidRPr="00AF6623">
        <w:t xml:space="preserve">Для оформления документов </w:t>
      </w:r>
      <w:r w:rsidRPr="00AF6623">
        <w:rPr>
          <w:b/>
          <w:bCs/>
        </w:rPr>
        <w:t xml:space="preserve">Word </w:t>
      </w:r>
      <w:r w:rsidRPr="00AF6623">
        <w:t>используются также</w:t>
      </w:r>
      <w:r>
        <w:t xml:space="preserve"> </w:t>
      </w:r>
      <w:r w:rsidRPr="00AF6623">
        <w:t xml:space="preserve">инструменты рисования, расположенные на </w:t>
      </w:r>
      <w:r w:rsidRPr="00AF6623">
        <w:rPr>
          <w:b/>
          <w:bCs/>
        </w:rPr>
        <w:t>Панели инструментов</w:t>
      </w:r>
      <w:r>
        <w:t xml:space="preserve"> </w:t>
      </w:r>
      <w:r w:rsidRPr="00AF6623">
        <w:rPr>
          <w:b/>
          <w:bCs/>
        </w:rPr>
        <w:t>"Рисование"</w:t>
      </w:r>
      <w:r w:rsidRPr="00AF6623">
        <w:t>. С их помощью можно нарисовать различные линии,</w:t>
      </w:r>
      <w:r>
        <w:t xml:space="preserve"> </w:t>
      </w:r>
      <w:r w:rsidRPr="00AF6623">
        <w:t>фигуры, организовать рамки с надписями и с необходимыми</w:t>
      </w:r>
      <w:r>
        <w:t xml:space="preserve"> </w:t>
      </w:r>
      <w:r w:rsidRPr="00AF6623">
        <w:t>"выносками", оформить нарисованные объекты в цвете (цветной контур,</w:t>
      </w:r>
      <w:r>
        <w:t xml:space="preserve"> </w:t>
      </w:r>
      <w:r w:rsidRPr="00AF6623">
        <w:t>цветная заливка очерченной площади). Этот инструментарий позволяет</w:t>
      </w:r>
      <w:r>
        <w:t xml:space="preserve"> </w:t>
      </w:r>
      <w:r w:rsidRPr="00AF6623">
        <w:t>помещать нарисованные объекты на передний и задний планы,</w:t>
      </w:r>
      <w:r>
        <w:t xml:space="preserve"> </w:t>
      </w:r>
      <w:r w:rsidRPr="00AF6623">
        <w:t>сгруппировывать и разгруппировывать их. Вызов инструментов панели</w:t>
      </w:r>
      <w:r>
        <w:t xml:space="preserve"> </w:t>
      </w:r>
      <w:r w:rsidRPr="00AF6623">
        <w:t xml:space="preserve">рисования осуществляется активизацией кнопки </w:t>
      </w:r>
      <w:r w:rsidRPr="00AF6623">
        <w:rPr>
          <w:b/>
          <w:bCs/>
        </w:rPr>
        <w:t xml:space="preserve">Рисование </w:t>
      </w:r>
      <w:r w:rsidRPr="00AF6623">
        <w:t xml:space="preserve">на </w:t>
      </w:r>
      <w:r w:rsidRPr="00AF6623">
        <w:rPr>
          <w:b/>
          <w:bCs/>
        </w:rPr>
        <w:t>Панели</w:t>
      </w:r>
      <w:r>
        <w:t xml:space="preserve"> </w:t>
      </w:r>
      <w:r w:rsidRPr="00AF6623">
        <w:rPr>
          <w:b/>
          <w:bCs/>
        </w:rPr>
        <w:t>инструментов "Стандартная"</w:t>
      </w:r>
      <w:r w:rsidRPr="00AF6623">
        <w:t>.</w:t>
      </w:r>
    </w:p>
    <w:p w:rsidR="00AF6623" w:rsidRDefault="00AF6623" w:rsidP="00AF6623">
      <w:pPr>
        <w:autoSpaceDE w:val="0"/>
        <w:autoSpaceDN w:val="0"/>
        <w:adjustRightInd w:val="0"/>
        <w:jc w:val="both"/>
        <w:rPr>
          <w:b/>
          <w:bCs/>
        </w:rPr>
      </w:pPr>
    </w:p>
    <w:p w:rsidR="00AF6623" w:rsidRDefault="00AF6623" w:rsidP="00AF6623">
      <w:pPr>
        <w:autoSpaceDE w:val="0"/>
        <w:autoSpaceDN w:val="0"/>
        <w:adjustRightInd w:val="0"/>
        <w:jc w:val="both"/>
        <w:rPr>
          <w:b/>
          <w:bCs/>
        </w:rPr>
      </w:pPr>
    </w:p>
    <w:p w:rsidR="00AF6623" w:rsidRDefault="00AF6623" w:rsidP="00AF6623">
      <w:pPr>
        <w:autoSpaceDE w:val="0"/>
        <w:autoSpaceDN w:val="0"/>
        <w:adjustRightInd w:val="0"/>
        <w:jc w:val="both"/>
        <w:rPr>
          <w:b/>
          <w:bCs/>
        </w:rPr>
      </w:pPr>
    </w:p>
    <w:p w:rsidR="00AF6623" w:rsidRDefault="00AF6623" w:rsidP="00AF6623">
      <w:pPr>
        <w:autoSpaceDE w:val="0"/>
        <w:autoSpaceDN w:val="0"/>
        <w:adjustRightInd w:val="0"/>
        <w:jc w:val="both"/>
        <w:rPr>
          <w:b/>
          <w:bCs/>
        </w:rPr>
      </w:pPr>
    </w:p>
    <w:p w:rsidR="00AF6623" w:rsidRDefault="00AF6623" w:rsidP="00AF6623">
      <w:pPr>
        <w:autoSpaceDE w:val="0"/>
        <w:autoSpaceDN w:val="0"/>
        <w:adjustRightInd w:val="0"/>
        <w:jc w:val="both"/>
        <w:rPr>
          <w:b/>
          <w:bCs/>
        </w:rPr>
      </w:pPr>
    </w:p>
    <w:p w:rsidR="00AF6623" w:rsidRDefault="00AF6623" w:rsidP="00AF6623">
      <w:pPr>
        <w:autoSpaceDE w:val="0"/>
        <w:autoSpaceDN w:val="0"/>
        <w:adjustRightInd w:val="0"/>
        <w:jc w:val="both"/>
        <w:rPr>
          <w:b/>
          <w:bCs/>
        </w:rPr>
      </w:pPr>
    </w:p>
    <w:p w:rsidR="00AF6623" w:rsidRDefault="00AF6623" w:rsidP="00AF6623">
      <w:pPr>
        <w:autoSpaceDE w:val="0"/>
        <w:autoSpaceDN w:val="0"/>
        <w:adjustRightInd w:val="0"/>
        <w:jc w:val="both"/>
        <w:rPr>
          <w:b/>
          <w:bCs/>
        </w:rPr>
      </w:pPr>
    </w:p>
    <w:p w:rsidR="00AF6623" w:rsidRDefault="00AF6623" w:rsidP="00AF6623">
      <w:pPr>
        <w:autoSpaceDE w:val="0"/>
        <w:autoSpaceDN w:val="0"/>
        <w:adjustRightInd w:val="0"/>
        <w:jc w:val="both"/>
        <w:rPr>
          <w:b/>
          <w:bCs/>
        </w:rPr>
      </w:pPr>
    </w:p>
    <w:p w:rsidR="00AF6623" w:rsidRDefault="00AF6623" w:rsidP="00AF6623">
      <w:pPr>
        <w:autoSpaceDE w:val="0"/>
        <w:autoSpaceDN w:val="0"/>
        <w:adjustRightInd w:val="0"/>
        <w:jc w:val="both"/>
        <w:rPr>
          <w:b/>
          <w:bCs/>
        </w:rPr>
      </w:pPr>
    </w:p>
    <w:p w:rsidR="00AF6623" w:rsidRDefault="00AF6623" w:rsidP="00AF6623">
      <w:pPr>
        <w:autoSpaceDE w:val="0"/>
        <w:autoSpaceDN w:val="0"/>
        <w:adjustRightInd w:val="0"/>
        <w:jc w:val="both"/>
        <w:rPr>
          <w:b/>
          <w:bCs/>
        </w:rPr>
      </w:pPr>
    </w:p>
    <w:p w:rsidR="00AF6623" w:rsidRDefault="00AF6623" w:rsidP="00AF6623">
      <w:pPr>
        <w:autoSpaceDE w:val="0"/>
        <w:autoSpaceDN w:val="0"/>
        <w:adjustRightInd w:val="0"/>
        <w:jc w:val="both"/>
        <w:rPr>
          <w:b/>
          <w:bCs/>
        </w:rPr>
      </w:pPr>
    </w:p>
    <w:p w:rsidR="00AF6623" w:rsidRDefault="00AF6623" w:rsidP="00AF6623">
      <w:pPr>
        <w:autoSpaceDE w:val="0"/>
        <w:autoSpaceDN w:val="0"/>
        <w:adjustRightInd w:val="0"/>
        <w:jc w:val="both"/>
        <w:rPr>
          <w:b/>
          <w:bCs/>
        </w:rPr>
      </w:pPr>
    </w:p>
    <w:p w:rsidR="00AF6623" w:rsidRDefault="00AF6623" w:rsidP="00AF6623">
      <w:pPr>
        <w:autoSpaceDE w:val="0"/>
        <w:autoSpaceDN w:val="0"/>
        <w:adjustRightInd w:val="0"/>
        <w:jc w:val="both"/>
        <w:rPr>
          <w:b/>
          <w:bCs/>
        </w:rPr>
      </w:pPr>
    </w:p>
    <w:p w:rsidR="00AF6623" w:rsidRDefault="00AF6623" w:rsidP="00AF6623">
      <w:pPr>
        <w:autoSpaceDE w:val="0"/>
        <w:autoSpaceDN w:val="0"/>
        <w:adjustRightInd w:val="0"/>
        <w:jc w:val="both"/>
        <w:rPr>
          <w:b/>
          <w:bCs/>
        </w:rPr>
      </w:pPr>
    </w:p>
    <w:p w:rsidR="00AF6623" w:rsidRDefault="00AF6623" w:rsidP="00AF6623">
      <w:pPr>
        <w:autoSpaceDE w:val="0"/>
        <w:autoSpaceDN w:val="0"/>
        <w:adjustRightInd w:val="0"/>
        <w:jc w:val="both"/>
        <w:rPr>
          <w:b/>
          <w:bCs/>
        </w:rPr>
      </w:pPr>
    </w:p>
    <w:p w:rsidR="00AF6623" w:rsidRDefault="00AF6623" w:rsidP="00AF6623">
      <w:pPr>
        <w:autoSpaceDE w:val="0"/>
        <w:autoSpaceDN w:val="0"/>
        <w:adjustRightInd w:val="0"/>
        <w:jc w:val="both"/>
        <w:rPr>
          <w:b/>
          <w:bCs/>
        </w:rPr>
      </w:pPr>
    </w:p>
    <w:p w:rsidR="00AF6623" w:rsidRDefault="00AF6623" w:rsidP="00AF6623">
      <w:pPr>
        <w:autoSpaceDE w:val="0"/>
        <w:autoSpaceDN w:val="0"/>
        <w:adjustRightInd w:val="0"/>
        <w:jc w:val="both"/>
        <w:rPr>
          <w:b/>
          <w:bCs/>
        </w:rPr>
      </w:pPr>
    </w:p>
    <w:p w:rsidR="00AF6623" w:rsidRDefault="00AF6623" w:rsidP="00AF6623">
      <w:pPr>
        <w:autoSpaceDE w:val="0"/>
        <w:autoSpaceDN w:val="0"/>
        <w:adjustRightInd w:val="0"/>
        <w:jc w:val="both"/>
        <w:rPr>
          <w:b/>
          <w:bCs/>
        </w:rPr>
      </w:pPr>
    </w:p>
    <w:p w:rsidR="00AF6623" w:rsidRDefault="00AF6623" w:rsidP="00AF6623">
      <w:pPr>
        <w:autoSpaceDE w:val="0"/>
        <w:autoSpaceDN w:val="0"/>
        <w:adjustRightInd w:val="0"/>
        <w:jc w:val="both"/>
        <w:rPr>
          <w:b/>
          <w:bCs/>
        </w:rPr>
      </w:pPr>
    </w:p>
    <w:p w:rsidR="00AF6623" w:rsidRDefault="00AF6623" w:rsidP="00AF6623">
      <w:pPr>
        <w:autoSpaceDE w:val="0"/>
        <w:autoSpaceDN w:val="0"/>
        <w:adjustRightInd w:val="0"/>
        <w:jc w:val="both"/>
        <w:rPr>
          <w:b/>
          <w:bCs/>
        </w:rPr>
      </w:pPr>
    </w:p>
    <w:p w:rsidR="00AF6623" w:rsidRDefault="00AF6623" w:rsidP="00AF6623">
      <w:pPr>
        <w:autoSpaceDE w:val="0"/>
        <w:autoSpaceDN w:val="0"/>
        <w:adjustRightInd w:val="0"/>
        <w:jc w:val="both"/>
        <w:rPr>
          <w:b/>
          <w:bCs/>
        </w:rPr>
      </w:pPr>
    </w:p>
    <w:p w:rsidR="00AF6623" w:rsidRDefault="00AF6623" w:rsidP="00AF6623">
      <w:pPr>
        <w:autoSpaceDE w:val="0"/>
        <w:autoSpaceDN w:val="0"/>
        <w:adjustRightInd w:val="0"/>
        <w:jc w:val="both"/>
        <w:rPr>
          <w:b/>
          <w:bCs/>
        </w:rPr>
      </w:pPr>
    </w:p>
    <w:p w:rsidR="00AF6623" w:rsidRDefault="00AF6623" w:rsidP="00AF6623">
      <w:pPr>
        <w:autoSpaceDE w:val="0"/>
        <w:autoSpaceDN w:val="0"/>
        <w:adjustRightInd w:val="0"/>
        <w:jc w:val="both"/>
        <w:rPr>
          <w:b/>
          <w:bCs/>
        </w:rPr>
      </w:pPr>
    </w:p>
    <w:p w:rsidR="00AF6623" w:rsidRDefault="00AF6623" w:rsidP="00AF6623">
      <w:pPr>
        <w:autoSpaceDE w:val="0"/>
        <w:autoSpaceDN w:val="0"/>
        <w:adjustRightInd w:val="0"/>
        <w:jc w:val="both"/>
        <w:rPr>
          <w:b/>
          <w:bCs/>
        </w:rPr>
      </w:pPr>
    </w:p>
    <w:p w:rsidR="00AF6623" w:rsidRDefault="00AF6623" w:rsidP="00AF6623">
      <w:pPr>
        <w:autoSpaceDE w:val="0"/>
        <w:autoSpaceDN w:val="0"/>
        <w:adjustRightInd w:val="0"/>
        <w:jc w:val="center"/>
        <w:rPr>
          <w:b/>
          <w:bCs/>
          <w:sz w:val="32"/>
          <w:szCs w:val="32"/>
        </w:rPr>
      </w:pPr>
      <w:r w:rsidRPr="00AF6623">
        <w:rPr>
          <w:b/>
          <w:bCs/>
          <w:sz w:val="32"/>
          <w:szCs w:val="32"/>
        </w:rPr>
        <w:t>Печать текста</w:t>
      </w:r>
    </w:p>
    <w:p w:rsidR="00AF6623" w:rsidRPr="00AF6623" w:rsidRDefault="00AF6623" w:rsidP="00AF6623">
      <w:pPr>
        <w:autoSpaceDE w:val="0"/>
        <w:autoSpaceDN w:val="0"/>
        <w:adjustRightInd w:val="0"/>
        <w:jc w:val="both"/>
        <w:rPr>
          <w:bCs/>
        </w:rPr>
      </w:pPr>
    </w:p>
    <w:p w:rsidR="00AF6623" w:rsidRPr="00AF6623" w:rsidRDefault="00AF6623" w:rsidP="00AF6623">
      <w:pPr>
        <w:autoSpaceDE w:val="0"/>
        <w:autoSpaceDN w:val="0"/>
        <w:adjustRightInd w:val="0"/>
        <w:ind w:firstLine="540"/>
        <w:jc w:val="both"/>
      </w:pPr>
      <w:r w:rsidRPr="00AF6623">
        <w:t>Оформленный документ может быть отпечатан с использованием</w:t>
      </w:r>
      <w:r>
        <w:t xml:space="preserve"> </w:t>
      </w:r>
      <w:r w:rsidRPr="00AF6623">
        <w:t xml:space="preserve">команды </w:t>
      </w:r>
      <w:r w:rsidRPr="00AF6623">
        <w:rPr>
          <w:b/>
          <w:bCs/>
        </w:rPr>
        <w:t xml:space="preserve">Печать... </w:t>
      </w:r>
      <w:r w:rsidRPr="00AF6623">
        <w:t xml:space="preserve">из меню </w:t>
      </w:r>
      <w:r w:rsidRPr="00AF6623">
        <w:rPr>
          <w:b/>
          <w:bCs/>
        </w:rPr>
        <w:t xml:space="preserve">Файл. </w:t>
      </w:r>
      <w:r w:rsidRPr="00AF6623">
        <w:t>При активизации этой команды на</w:t>
      </w:r>
      <w:r>
        <w:t xml:space="preserve"> </w:t>
      </w:r>
      <w:r w:rsidRPr="00AF6623">
        <w:t xml:space="preserve">экран выводится диалоговое окно </w:t>
      </w:r>
      <w:r w:rsidRPr="00AF6623">
        <w:rPr>
          <w:b/>
          <w:bCs/>
        </w:rPr>
        <w:t xml:space="preserve">Печать, </w:t>
      </w:r>
      <w:r w:rsidRPr="00AF6623">
        <w:t>с помощью которого</w:t>
      </w:r>
      <w:r>
        <w:t xml:space="preserve"> </w:t>
      </w:r>
      <w:r w:rsidRPr="00AF6623">
        <w:t>пользователь может установить все необходимые параметры печати:</w:t>
      </w:r>
      <w:r>
        <w:t xml:space="preserve"> </w:t>
      </w:r>
      <w:r w:rsidRPr="00AF6623">
        <w:t>количество копий, диапазон страниц для печати, отдельная печать</w:t>
      </w:r>
      <w:r>
        <w:t xml:space="preserve"> </w:t>
      </w:r>
      <w:r w:rsidRPr="00AF6623">
        <w:t>четных и нечетных страниц, сортировка отпечатанных страниц по</w:t>
      </w:r>
      <w:r>
        <w:t xml:space="preserve"> </w:t>
      </w:r>
      <w:r w:rsidRPr="00AF6623">
        <w:t>копиям. Имеется возможность отпечатать не сам документ, а его</w:t>
      </w:r>
      <w:r>
        <w:t xml:space="preserve"> </w:t>
      </w:r>
      <w:r w:rsidRPr="00AF6623">
        <w:t>фрагменты - сноски, использованные стили и т.д. Для этого в окне</w:t>
      </w:r>
      <w:r>
        <w:t xml:space="preserve"> </w:t>
      </w:r>
      <w:r w:rsidRPr="00AF6623">
        <w:rPr>
          <w:b/>
          <w:bCs/>
        </w:rPr>
        <w:t xml:space="preserve">Печать </w:t>
      </w:r>
      <w:r w:rsidRPr="00AF6623">
        <w:t>имеется специальное окно списка. Если нет необходимости</w:t>
      </w:r>
      <w:r>
        <w:t xml:space="preserve"> </w:t>
      </w:r>
      <w:r w:rsidRPr="00AF6623">
        <w:t>предварительно устанавливать параметры печати, можно сразу пустить</w:t>
      </w:r>
      <w:r>
        <w:t xml:space="preserve"> </w:t>
      </w:r>
      <w:r w:rsidRPr="00AF6623">
        <w:t xml:space="preserve">документ на печать, щелкнув кнопку </w:t>
      </w:r>
      <w:r w:rsidRPr="00AF6623">
        <w:rPr>
          <w:b/>
          <w:bCs/>
        </w:rPr>
        <w:t xml:space="preserve">Печать </w:t>
      </w:r>
      <w:r w:rsidRPr="00AF6623">
        <w:t xml:space="preserve">на </w:t>
      </w:r>
      <w:r w:rsidRPr="00AF6623">
        <w:rPr>
          <w:b/>
          <w:bCs/>
        </w:rPr>
        <w:t>Панели инструментов</w:t>
      </w:r>
      <w:r>
        <w:t xml:space="preserve"> </w:t>
      </w:r>
      <w:r w:rsidRPr="00AF6623">
        <w:rPr>
          <w:b/>
          <w:bCs/>
        </w:rPr>
        <w:t>"Стандартная".</w:t>
      </w:r>
    </w:p>
    <w:p w:rsidR="00AF6623" w:rsidRPr="00AF6623" w:rsidRDefault="00AF6623" w:rsidP="00AF6623">
      <w:pPr>
        <w:autoSpaceDE w:val="0"/>
        <w:autoSpaceDN w:val="0"/>
        <w:adjustRightInd w:val="0"/>
        <w:ind w:firstLine="540"/>
        <w:jc w:val="both"/>
      </w:pPr>
      <w:r w:rsidRPr="00AF6623">
        <w:t xml:space="preserve">Перед выполнением команды </w:t>
      </w:r>
      <w:r w:rsidRPr="00AF6623">
        <w:rPr>
          <w:b/>
          <w:bCs/>
        </w:rPr>
        <w:t xml:space="preserve">Печать </w:t>
      </w:r>
      <w:r w:rsidRPr="00AF6623">
        <w:t>можно предварительно</w:t>
      </w:r>
      <w:r>
        <w:t xml:space="preserve"> </w:t>
      </w:r>
      <w:r w:rsidRPr="00AF6623">
        <w:t>просмотреть документ, чтобы окончательно увидеть, как он будет</w:t>
      </w:r>
      <w:r>
        <w:t xml:space="preserve"> </w:t>
      </w:r>
      <w:r w:rsidRPr="00AF6623">
        <w:t>выглядеть отпечатанным. Для этого имеется команда</w:t>
      </w:r>
      <w:r>
        <w:t xml:space="preserve"> </w:t>
      </w:r>
      <w:r w:rsidRPr="00AF6623">
        <w:rPr>
          <w:b/>
          <w:bCs/>
        </w:rPr>
        <w:t xml:space="preserve">Предварительный просмотр </w:t>
      </w:r>
      <w:r w:rsidRPr="00AF6623">
        <w:t xml:space="preserve">в меню </w:t>
      </w:r>
      <w:r w:rsidRPr="00AF6623">
        <w:rPr>
          <w:b/>
          <w:bCs/>
        </w:rPr>
        <w:t xml:space="preserve">Файл, </w:t>
      </w:r>
      <w:r w:rsidRPr="00AF6623">
        <w:t>при выполнении которой</w:t>
      </w:r>
      <w:r>
        <w:t xml:space="preserve"> </w:t>
      </w:r>
      <w:r w:rsidRPr="00AF6623">
        <w:t>на экран выводится макет документа, где имеется возможность его</w:t>
      </w:r>
      <w:r>
        <w:t xml:space="preserve"> </w:t>
      </w:r>
      <w:r w:rsidRPr="00AF6623">
        <w:t>постраничного просмотра в различном масштабе, а также возможность</w:t>
      </w:r>
      <w:r>
        <w:t xml:space="preserve"> </w:t>
      </w:r>
      <w:r w:rsidRPr="00AF6623">
        <w:t>печати из режима просмотра. Просмотреть документ можно и путем</w:t>
      </w:r>
      <w:r>
        <w:t xml:space="preserve"> </w:t>
      </w:r>
      <w:r w:rsidRPr="00AF6623">
        <w:t xml:space="preserve">активизации кнопки </w:t>
      </w:r>
      <w:r w:rsidRPr="00AF6623">
        <w:rPr>
          <w:b/>
          <w:bCs/>
        </w:rPr>
        <w:t>Предварительный просмотр Панели</w:t>
      </w:r>
    </w:p>
    <w:p w:rsidR="00AF6623" w:rsidRPr="00AF6623" w:rsidRDefault="00AF6623" w:rsidP="00AF6623">
      <w:pPr>
        <w:autoSpaceDE w:val="0"/>
        <w:autoSpaceDN w:val="0"/>
        <w:adjustRightInd w:val="0"/>
        <w:jc w:val="both"/>
        <w:rPr>
          <w:b/>
          <w:bCs/>
        </w:rPr>
      </w:pPr>
      <w:r w:rsidRPr="00AF6623">
        <w:rPr>
          <w:b/>
          <w:bCs/>
        </w:rPr>
        <w:t>инструментов "Стандартная".</w:t>
      </w:r>
    </w:p>
    <w:p w:rsidR="00AF6623" w:rsidRDefault="00AF6623" w:rsidP="00AF6623">
      <w:pPr>
        <w:autoSpaceDE w:val="0"/>
        <w:autoSpaceDN w:val="0"/>
        <w:adjustRightInd w:val="0"/>
        <w:ind w:firstLine="540"/>
        <w:jc w:val="both"/>
      </w:pPr>
      <w:r w:rsidRPr="00AF6623">
        <w:t xml:space="preserve">При работе с текстовым редактором </w:t>
      </w:r>
      <w:r w:rsidRPr="00AF6623">
        <w:rPr>
          <w:b/>
          <w:bCs/>
        </w:rPr>
        <w:t xml:space="preserve">Word </w:t>
      </w:r>
      <w:r w:rsidRPr="00AF6623">
        <w:t>можно использовать</w:t>
      </w:r>
      <w:r>
        <w:t xml:space="preserve"> </w:t>
      </w:r>
      <w:r w:rsidRPr="00AF6623">
        <w:t xml:space="preserve">различные </w:t>
      </w:r>
      <w:r w:rsidRPr="00AF6623">
        <w:rPr>
          <w:b/>
          <w:bCs/>
        </w:rPr>
        <w:t xml:space="preserve">режимы отображения документа - </w:t>
      </w:r>
      <w:r w:rsidRPr="00AF6623">
        <w:t>для этого имеются</w:t>
      </w:r>
      <w:r>
        <w:t xml:space="preserve"> </w:t>
      </w:r>
      <w:r w:rsidRPr="00AF6623">
        <w:t xml:space="preserve">соответствующие кнопки внизу окна Word. Это кнопки </w:t>
      </w:r>
      <w:r w:rsidRPr="00AF6623">
        <w:rPr>
          <w:b/>
          <w:bCs/>
        </w:rPr>
        <w:t>Обычный</w:t>
      </w:r>
      <w:r>
        <w:t xml:space="preserve"> </w:t>
      </w:r>
      <w:r w:rsidRPr="00AF6623">
        <w:rPr>
          <w:b/>
          <w:bCs/>
        </w:rPr>
        <w:t xml:space="preserve">режим, Режим разметки и Режим структуры. </w:t>
      </w:r>
      <w:r w:rsidRPr="00AF6623">
        <w:t>Удобней всего работать</w:t>
      </w:r>
      <w:r>
        <w:t xml:space="preserve"> </w:t>
      </w:r>
      <w:r w:rsidRPr="00AF6623">
        <w:t>с документом в режиме разметки, так как при этом осуществляется</w:t>
      </w:r>
      <w:r>
        <w:t xml:space="preserve"> </w:t>
      </w:r>
      <w:r w:rsidRPr="00AF6623">
        <w:t>постраничная разбивка документа, и в целом он выглядит "как</w:t>
      </w:r>
      <w:r>
        <w:t xml:space="preserve"> </w:t>
      </w:r>
      <w:r w:rsidRPr="00AF6623">
        <w:t>натуральный" В то же время в этом режиме существенно меньше</w:t>
      </w:r>
      <w:r>
        <w:t xml:space="preserve"> </w:t>
      </w:r>
      <w:r w:rsidRPr="00AF6623">
        <w:t>скорость прокрутки и ввода символов, чем в обычном режиме. Режим</w:t>
      </w:r>
      <w:r>
        <w:t xml:space="preserve"> </w:t>
      </w:r>
      <w:r w:rsidRPr="00AF6623">
        <w:t>структуры позволяет увидеть стилевую структуру документа, и его</w:t>
      </w:r>
      <w:r>
        <w:t xml:space="preserve"> </w:t>
      </w:r>
      <w:r w:rsidRPr="00AF6623">
        <w:t>удобно использовать лишь при форматировании заголовков документа.</w:t>
      </w:r>
    </w:p>
    <w:p w:rsidR="004C6941" w:rsidRDefault="004C6941" w:rsidP="00AF6623">
      <w:pPr>
        <w:autoSpaceDE w:val="0"/>
        <w:autoSpaceDN w:val="0"/>
        <w:adjustRightInd w:val="0"/>
        <w:ind w:firstLine="540"/>
        <w:jc w:val="both"/>
      </w:pPr>
    </w:p>
    <w:p w:rsidR="004C6941" w:rsidRDefault="004C6941" w:rsidP="00AF6623">
      <w:pPr>
        <w:autoSpaceDE w:val="0"/>
        <w:autoSpaceDN w:val="0"/>
        <w:adjustRightInd w:val="0"/>
        <w:ind w:firstLine="540"/>
        <w:jc w:val="both"/>
      </w:pPr>
    </w:p>
    <w:p w:rsidR="004C6941" w:rsidRDefault="004C6941" w:rsidP="00AF6623">
      <w:pPr>
        <w:autoSpaceDE w:val="0"/>
        <w:autoSpaceDN w:val="0"/>
        <w:adjustRightInd w:val="0"/>
        <w:ind w:firstLine="540"/>
        <w:jc w:val="both"/>
      </w:pPr>
    </w:p>
    <w:p w:rsidR="004C6941" w:rsidRDefault="004C6941" w:rsidP="00AF6623">
      <w:pPr>
        <w:autoSpaceDE w:val="0"/>
        <w:autoSpaceDN w:val="0"/>
        <w:adjustRightInd w:val="0"/>
        <w:ind w:firstLine="540"/>
        <w:jc w:val="both"/>
      </w:pPr>
    </w:p>
    <w:p w:rsidR="004C6941" w:rsidRDefault="004C6941" w:rsidP="00AF6623">
      <w:pPr>
        <w:autoSpaceDE w:val="0"/>
        <w:autoSpaceDN w:val="0"/>
        <w:adjustRightInd w:val="0"/>
        <w:ind w:firstLine="540"/>
        <w:jc w:val="both"/>
      </w:pPr>
    </w:p>
    <w:p w:rsidR="004C6941" w:rsidRDefault="004C6941" w:rsidP="00AF6623">
      <w:pPr>
        <w:autoSpaceDE w:val="0"/>
        <w:autoSpaceDN w:val="0"/>
        <w:adjustRightInd w:val="0"/>
        <w:ind w:firstLine="540"/>
        <w:jc w:val="both"/>
      </w:pPr>
    </w:p>
    <w:p w:rsidR="004C6941" w:rsidRDefault="004C6941" w:rsidP="00AF6623">
      <w:pPr>
        <w:autoSpaceDE w:val="0"/>
        <w:autoSpaceDN w:val="0"/>
        <w:adjustRightInd w:val="0"/>
        <w:ind w:firstLine="540"/>
        <w:jc w:val="both"/>
      </w:pPr>
    </w:p>
    <w:p w:rsidR="004C6941" w:rsidRDefault="004C6941" w:rsidP="00AF6623">
      <w:pPr>
        <w:autoSpaceDE w:val="0"/>
        <w:autoSpaceDN w:val="0"/>
        <w:adjustRightInd w:val="0"/>
        <w:ind w:firstLine="540"/>
        <w:jc w:val="both"/>
      </w:pPr>
    </w:p>
    <w:p w:rsidR="004C6941" w:rsidRDefault="004C6941" w:rsidP="00AF6623">
      <w:pPr>
        <w:autoSpaceDE w:val="0"/>
        <w:autoSpaceDN w:val="0"/>
        <w:adjustRightInd w:val="0"/>
        <w:ind w:firstLine="540"/>
        <w:jc w:val="both"/>
      </w:pPr>
    </w:p>
    <w:p w:rsidR="004C6941" w:rsidRDefault="004C6941" w:rsidP="00AF6623">
      <w:pPr>
        <w:autoSpaceDE w:val="0"/>
        <w:autoSpaceDN w:val="0"/>
        <w:adjustRightInd w:val="0"/>
        <w:ind w:firstLine="540"/>
        <w:jc w:val="both"/>
      </w:pPr>
    </w:p>
    <w:p w:rsidR="004C6941" w:rsidRDefault="004C6941" w:rsidP="00AF6623">
      <w:pPr>
        <w:autoSpaceDE w:val="0"/>
        <w:autoSpaceDN w:val="0"/>
        <w:adjustRightInd w:val="0"/>
        <w:ind w:firstLine="540"/>
        <w:jc w:val="both"/>
      </w:pPr>
    </w:p>
    <w:p w:rsidR="004C6941" w:rsidRDefault="004C6941" w:rsidP="00AF6623">
      <w:pPr>
        <w:autoSpaceDE w:val="0"/>
        <w:autoSpaceDN w:val="0"/>
        <w:adjustRightInd w:val="0"/>
        <w:ind w:firstLine="540"/>
        <w:jc w:val="both"/>
      </w:pPr>
    </w:p>
    <w:p w:rsidR="004C6941" w:rsidRDefault="004C6941" w:rsidP="00AF6623">
      <w:pPr>
        <w:autoSpaceDE w:val="0"/>
        <w:autoSpaceDN w:val="0"/>
        <w:adjustRightInd w:val="0"/>
        <w:ind w:firstLine="540"/>
        <w:jc w:val="both"/>
      </w:pPr>
    </w:p>
    <w:p w:rsidR="004C6941" w:rsidRDefault="004C6941" w:rsidP="00AF6623">
      <w:pPr>
        <w:autoSpaceDE w:val="0"/>
        <w:autoSpaceDN w:val="0"/>
        <w:adjustRightInd w:val="0"/>
        <w:ind w:firstLine="540"/>
        <w:jc w:val="both"/>
      </w:pPr>
    </w:p>
    <w:p w:rsidR="004C6941" w:rsidRDefault="004C6941" w:rsidP="00AF6623">
      <w:pPr>
        <w:autoSpaceDE w:val="0"/>
        <w:autoSpaceDN w:val="0"/>
        <w:adjustRightInd w:val="0"/>
        <w:ind w:firstLine="540"/>
        <w:jc w:val="both"/>
      </w:pPr>
    </w:p>
    <w:p w:rsidR="004C6941" w:rsidRDefault="004C6941" w:rsidP="00AF6623">
      <w:pPr>
        <w:autoSpaceDE w:val="0"/>
        <w:autoSpaceDN w:val="0"/>
        <w:adjustRightInd w:val="0"/>
        <w:ind w:firstLine="540"/>
        <w:jc w:val="both"/>
      </w:pPr>
    </w:p>
    <w:p w:rsidR="004C6941" w:rsidRDefault="004C6941" w:rsidP="00AF6623">
      <w:pPr>
        <w:autoSpaceDE w:val="0"/>
        <w:autoSpaceDN w:val="0"/>
        <w:adjustRightInd w:val="0"/>
        <w:ind w:firstLine="540"/>
        <w:jc w:val="both"/>
      </w:pPr>
    </w:p>
    <w:p w:rsidR="004C6941" w:rsidRDefault="004C6941" w:rsidP="00AF6623">
      <w:pPr>
        <w:autoSpaceDE w:val="0"/>
        <w:autoSpaceDN w:val="0"/>
        <w:adjustRightInd w:val="0"/>
        <w:ind w:firstLine="540"/>
        <w:jc w:val="both"/>
      </w:pPr>
    </w:p>
    <w:p w:rsidR="004C6941" w:rsidRDefault="004C6941" w:rsidP="00AF6623">
      <w:pPr>
        <w:autoSpaceDE w:val="0"/>
        <w:autoSpaceDN w:val="0"/>
        <w:adjustRightInd w:val="0"/>
        <w:ind w:firstLine="540"/>
        <w:jc w:val="both"/>
      </w:pPr>
    </w:p>
    <w:p w:rsidR="004C6941" w:rsidRDefault="004C6941" w:rsidP="00AF6623">
      <w:pPr>
        <w:autoSpaceDE w:val="0"/>
        <w:autoSpaceDN w:val="0"/>
        <w:adjustRightInd w:val="0"/>
        <w:ind w:firstLine="540"/>
        <w:jc w:val="both"/>
      </w:pPr>
    </w:p>
    <w:p w:rsidR="004C6941" w:rsidRDefault="004C6941" w:rsidP="00AF6623">
      <w:pPr>
        <w:autoSpaceDE w:val="0"/>
        <w:autoSpaceDN w:val="0"/>
        <w:adjustRightInd w:val="0"/>
        <w:ind w:firstLine="540"/>
        <w:jc w:val="both"/>
      </w:pPr>
    </w:p>
    <w:p w:rsidR="004C6941" w:rsidRDefault="004C6941" w:rsidP="00AF6623">
      <w:pPr>
        <w:autoSpaceDE w:val="0"/>
        <w:autoSpaceDN w:val="0"/>
        <w:adjustRightInd w:val="0"/>
        <w:ind w:firstLine="540"/>
        <w:jc w:val="both"/>
      </w:pPr>
    </w:p>
    <w:p w:rsidR="004C6941" w:rsidRDefault="004C6941" w:rsidP="00AF6623">
      <w:pPr>
        <w:autoSpaceDE w:val="0"/>
        <w:autoSpaceDN w:val="0"/>
        <w:adjustRightInd w:val="0"/>
        <w:ind w:firstLine="540"/>
        <w:jc w:val="both"/>
      </w:pPr>
    </w:p>
    <w:p w:rsidR="004C6941" w:rsidRDefault="004C6941" w:rsidP="00AF6623">
      <w:pPr>
        <w:autoSpaceDE w:val="0"/>
        <w:autoSpaceDN w:val="0"/>
        <w:adjustRightInd w:val="0"/>
        <w:ind w:firstLine="540"/>
        <w:jc w:val="both"/>
      </w:pPr>
    </w:p>
    <w:p w:rsidR="004C6941" w:rsidRDefault="004C6941" w:rsidP="00AF6623">
      <w:pPr>
        <w:autoSpaceDE w:val="0"/>
        <w:autoSpaceDN w:val="0"/>
        <w:adjustRightInd w:val="0"/>
        <w:ind w:firstLine="540"/>
        <w:jc w:val="both"/>
      </w:pPr>
    </w:p>
    <w:p w:rsidR="004C6941" w:rsidRDefault="004C6941" w:rsidP="00AF6623">
      <w:pPr>
        <w:autoSpaceDE w:val="0"/>
        <w:autoSpaceDN w:val="0"/>
        <w:adjustRightInd w:val="0"/>
        <w:ind w:firstLine="540"/>
        <w:jc w:val="both"/>
      </w:pPr>
    </w:p>
    <w:p w:rsidR="004C6941" w:rsidRDefault="004C6941" w:rsidP="004C6941">
      <w:pPr>
        <w:autoSpaceDE w:val="0"/>
        <w:autoSpaceDN w:val="0"/>
        <w:adjustRightInd w:val="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Библиография</w:t>
      </w:r>
    </w:p>
    <w:p w:rsidR="00136F4D" w:rsidRDefault="00136F4D" w:rsidP="00136F4D">
      <w:pPr>
        <w:pStyle w:val="H3"/>
        <w:spacing w:before="0" w:after="0"/>
        <w:ind w:firstLine="709"/>
        <w:jc w:val="both"/>
      </w:pPr>
    </w:p>
    <w:p w:rsidR="004C6941" w:rsidRPr="00136F4D" w:rsidRDefault="004C6941" w:rsidP="00136F4D">
      <w:pPr>
        <w:pStyle w:val="H3"/>
        <w:spacing w:before="0" w:after="0"/>
        <w:ind w:firstLine="540"/>
        <w:jc w:val="both"/>
        <w:rPr>
          <w:color w:val="000000"/>
        </w:rPr>
      </w:pPr>
      <w:r w:rsidRPr="00136F4D">
        <w:t>Информационные технологии. Учебное пособие. Московский международный институт эконометрики, информатики, финансов и права, М., 2004. Ответственный редактор</w:t>
      </w:r>
      <w:r w:rsidR="00136F4D" w:rsidRPr="00136F4D">
        <w:t xml:space="preserve"> </w:t>
      </w:r>
      <w:r w:rsidRPr="00136F4D">
        <w:rPr>
          <w:color w:val="000000"/>
        </w:rPr>
        <w:t xml:space="preserve">д.т.н., профессор Н.В. Максимов </w:t>
      </w:r>
    </w:p>
    <w:p w:rsidR="004C6941" w:rsidRDefault="004C6941" w:rsidP="004C6941">
      <w:pPr>
        <w:pStyle w:val="Default"/>
        <w:rPr>
          <w:color w:val="auto"/>
        </w:rPr>
      </w:pPr>
    </w:p>
    <w:p w:rsidR="004C6941" w:rsidRDefault="004C6941" w:rsidP="004C6941">
      <w:pPr>
        <w:autoSpaceDE w:val="0"/>
        <w:autoSpaceDN w:val="0"/>
        <w:adjustRightInd w:val="0"/>
        <w:jc w:val="both"/>
        <w:rPr>
          <w:b/>
        </w:rPr>
      </w:pPr>
    </w:p>
    <w:p w:rsidR="004C6941" w:rsidRPr="004C6941" w:rsidRDefault="004C6941" w:rsidP="004C6941">
      <w:pPr>
        <w:autoSpaceDE w:val="0"/>
        <w:autoSpaceDN w:val="0"/>
        <w:adjustRightInd w:val="0"/>
        <w:jc w:val="both"/>
      </w:pPr>
    </w:p>
    <w:p w:rsidR="004C6941" w:rsidRPr="004C6941" w:rsidRDefault="004C6941" w:rsidP="004C6941">
      <w:pPr>
        <w:autoSpaceDE w:val="0"/>
        <w:autoSpaceDN w:val="0"/>
        <w:adjustRightInd w:val="0"/>
        <w:ind w:firstLine="540"/>
        <w:jc w:val="center"/>
        <w:rPr>
          <w:b/>
          <w:sz w:val="28"/>
          <w:szCs w:val="28"/>
        </w:rPr>
      </w:pPr>
    </w:p>
    <w:p w:rsidR="0087165E" w:rsidRPr="00AF6623" w:rsidRDefault="0087165E" w:rsidP="00AF6623">
      <w:pPr>
        <w:autoSpaceDE w:val="0"/>
        <w:autoSpaceDN w:val="0"/>
        <w:adjustRightInd w:val="0"/>
        <w:ind w:firstLine="540"/>
        <w:jc w:val="both"/>
      </w:pPr>
    </w:p>
    <w:p w:rsidR="0087165E" w:rsidRPr="00AF6623" w:rsidRDefault="0087165E" w:rsidP="00AF6623">
      <w:pPr>
        <w:autoSpaceDE w:val="0"/>
        <w:autoSpaceDN w:val="0"/>
        <w:adjustRightInd w:val="0"/>
        <w:ind w:firstLine="540"/>
        <w:jc w:val="both"/>
      </w:pPr>
    </w:p>
    <w:p w:rsidR="0087165E" w:rsidRPr="00AF6623" w:rsidRDefault="0087165E" w:rsidP="00AF6623">
      <w:pPr>
        <w:autoSpaceDE w:val="0"/>
        <w:autoSpaceDN w:val="0"/>
        <w:adjustRightInd w:val="0"/>
        <w:jc w:val="both"/>
      </w:pPr>
    </w:p>
    <w:p w:rsidR="0087165E" w:rsidRPr="00AF6623" w:rsidRDefault="0087165E" w:rsidP="00AF6623">
      <w:pPr>
        <w:autoSpaceDE w:val="0"/>
        <w:autoSpaceDN w:val="0"/>
        <w:adjustRightInd w:val="0"/>
        <w:ind w:firstLine="540"/>
        <w:jc w:val="both"/>
      </w:pPr>
    </w:p>
    <w:p w:rsidR="005A0868" w:rsidRPr="00AF6623" w:rsidRDefault="005A0868" w:rsidP="00AF6623">
      <w:pPr>
        <w:autoSpaceDE w:val="0"/>
        <w:autoSpaceDN w:val="0"/>
        <w:adjustRightInd w:val="0"/>
        <w:jc w:val="both"/>
      </w:pPr>
    </w:p>
    <w:p w:rsidR="005A0868" w:rsidRPr="00AF6623" w:rsidRDefault="005A0868" w:rsidP="00AF6623">
      <w:pPr>
        <w:autoSpaceDE w:val="0"/>
        <w:autoSpaceDN w:val="0"/>
        <w:adjustRightInd w:val="0"/>
        <w:ind w:firstLine="540"/>
        <w:jc w:val="both"/>
      </w:pPr>
    </w:p>
    <w:p w:rsidR="005A0868" w:rsidRPr="00AF6623" w:rsidRDefault="005A0868" w:rsidP="00AF6623">
      <w:pPr>
        <w:autoSpaceDE w:val="0"/>
        <w:autoSpaceDN w:val="0"/>
        <w:adjustRightInd w:val="0"/>
        <w:ind w:firstLine="540"/>
        <w:jc w:val="both"/>
      </w:pPr>
    </w:p>
    <w:p w:rsidR="005A0868" w:rsidRPr="00AF6623" w:rsidRDefault="005A0868" w:rsidP="00AF6623">
      <w:pPr>
        <w:autoSpaceDE w:val="0"/>
        <w:autoSpaceDN w:val="0"/>
        <w:adjustRightInd w:val="0"/>
        <w:jc w:val="both"/>
        <w:rPr>
          <w:bCs/>
        </w:rPr>
      </w:pPr>
      <w:bookmarkStart w:id="0" w:name="_GoBack"/>
      <w:bookmarkEnd w:id="0"/>
    </w:p>
    <w:sectPr w:rsidR="005A0868" w:rsidRPr="00AF6623" w:rsidSect="005D2859">
      <w:footerReference w:type="even" r:id="rId74"/>
      <w:footerReference w:type="default" r:id="rId75"/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7D0534" w:rsidRDefault="007D0534">
      <w:r>
        <w:separator/>
      </w:r>
    </w:p>
  </w:endnote>
  <w:endnote w:type="continuationSeparator" w:id="0">
    <w:p w:rsidR="007D0534" w:rsidRDefault="007D053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NewRoman">
    <w:altName w:val="Arial Unicode MS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TimesNewRoman,BoldItalic">
    <w:altName w:val="Times New Roman"/>
    <w:panose1 w:val="00000000000000000000"/>
    <w:charset w:val="00"/>
    <w:family w:val="roman"/>
    <w:notTrueType/>
    <w:pitch w:val="default"/>
    <w:sig w:usb0="00000001" w:usb1="00000000" w:usb2="00000000" w:usb3="00000000" w:csb0="00000005" w:csb1="00000000"/>
  </w:font>
  <w:font w:name="TimesNewRoman,Bold">
    <w:altName w:val="Times New Roman"/>
    <w:panose1 w:val="00000000000000000000"/>
    <w:charset w:val="00"/>
    <w:family w:val="roman"/>
    <w:notTrueType/>
    <w:pitch w:val="default"/>
    <w:sig w:usb0="00000001" w:usb1="00000000" w:usb2="00000000" w:usb3="00000000" w:csb0="00000005" w:csb1="00000000"/>
  </w:font>
  <w:font w:name="Marlett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imesNewRoman,Italic">
    <w:altName w:val="Times New Roman"/>
    <w:panose1 w:val="00000000000000000000"/>
    <w:charset w:val="CC"/>
    <w:family w:val="auto"/>
    <w:notTrueType/>
    <w:pitch w:val="default"/>
    <w:sig w:usb0="00000203" w:usb1="00000000" w:usb2="00000000" w:usb3="00000000" w:csb0="00000005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D2859" w:rsidRDefault="005D2859" w:rsidP="0027274B">
    <w:pPr>
      <w:pStyle w:val="a3"/>
      <w:framePr w:wrap="around" w:vAnchor="text" w:hAnchor="margin" w:xAlign="center" w:y="1"/>
      <w:rPr>
        <w:rStyle w:val="a4"/>
      </w:rPr>
    </w:pPr>
    <w:r>
      <w:rPr>
        <w:rStyle w:val="a4"/>
      </w:rPr>
      <w:fldChar w:fldCharType="begin"/>
    </w:r>
    <w:r>
      <w:rPr>
        <w:rStyle w:val="a4"/>
      </w:rPr>
      <w:instrText xml:space="preserve">PAGE  </w:instrText>
    </w:r>
    <w:r>
      <w:rPr>
        <w:rStyle w:val="a4"/>
      </w:rPr>
      <w:fldChar w:fldCharType="end"/>
    </w:r>
  </w:p>
  <w:p w:rsidR="005D2859" w:rsidRDefault="005D2859">
    <w:pPr>
      <w:pStyle w:val="a3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D2859" w:rsidRDefault="005D2859" w:rsidP="0027274B">
    <w:pPr>
      <w:pStyle w:val="a3"/>
      <w:framePr w:wrap="around" w:vAnchor="text" w:hAnchor="margin" w:xAlign="center" w:y="1"/>
      <w:rPr>
        <w:rStyle w:val="a4"/>
      </w:rPr>
    </w:pPr>
    <w:r>
      <w:rPr>
        <w:rStyle w:val="a4"/>
      </w:rPr>
      <w:fldChar w:fldCharType="begin"/>
    </w:r>
    <w:r>
      <w:rPr>
        <w:rStyle w:val="a4"/>
      </w:rPr>
      <w:instrText xml:space="preserve">PAGE  </w:instrText>
    </w:r>
    <w:r>
      <w:rPr>
        <w:rStyle w:val="a4"/>
      </w:rPr>
      <w:fldChar w:fldCharType="separate"/>
    </w:r>
    <w:r>
      <w:rPr>
        <w:rStyle w:val="a4"/>
        <w:noProof/>
      </w:rPr>
      <w:t>2</w:t>
    </w:r>
    <w:r>
      <w:rPr>
        <w:rStyle w:val="a4"/>
      </w:rPr>
      <w:fldChar w:fldCharType="end"/>
    </w:r>
  </w:p>
  <w:p w:rsidR="005D2859" w:rsidRDefault="005D2859">
    <w:pPr>
      <w:pStyle w:val="a3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7D0534" w:rsidRDefault="007D0534">
      <w:r>
        <w:separator/>
      </w:r>
    </w:p>
  </w:footnote>
  <w:footnote w:type="continuationSeparator" w:id="0">
    <w:p w:rsidR="007D0534" w:rsidRDefault="007D0534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0335E20"/>
    <w:multiLevelType w:val="hybridMultilevel"/>
    <w:tmpl w:val="6C36C09A"/>
    <w:lvl w:ilvl="0" w:tplc="04190001">
      <w:start w:val="1"/>
      <w:numFmt w:val="bullet"/>
      <w:lvlText w:val=""/>
      <w:lvlJc w:val="left"/>
      <w:pPr>
        <w:tabs>
          <w:tab w:val="num" w:pos="1260"/>
        </w:tabs>
        <w:ind w:left="12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980"/>
        </w:tabs>
        <w:ind w:left="19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700"/>
        </w:tabs>
        <w:ind w:left="27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420"/>
        </w:tabs>
        <w:ind w:left="34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40"/>
        </w:tabs>
        <w:ind w:left="41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60"/>
        </w:tabs>
        <w:ind w:left="48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580"/>
        </w:tabs>
        <w:ind w:left="55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300"/>
        </w:tabs>
        <w:ind w:left="63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020"/>
        </w:tabs>
        <w:ind w:left="7020" w:hanging="360"/>
      </w:pPr>
      <w:rPr>
        <w:rFonts w:ascii="Wingdings" w:hAnsi="Wingdings" w:hint="default"/>
      </w:rPr>
    </w:lvl>
  </w:abstractNum>
  <w:abstractNum w:abstractNumId="1">
    <w:nsid w:val="0EFF07B6"/>
    <w:multiLevelType w:val="hybridMultilevel"/>
    <w:tmpl w:val="058AD2DE"/>
    <w:lvl w:ilvl="0" w:tplc="04190001">
      <w:start w:val="1"/>
      <w:numFmt w:val="bullet"/>
      <w:lvlText w:val=""/>
      <w:lvlJc w:val="left"/>
      <w:pPr>
        <w:tabs>
          <w:tab w:val="num" w:pos="1260"/>
        </w:tabs>
        <w:ind w:left="12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980"/>
        </w:tabs>
        <w:ind w:left="19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700"/>
        </w:tabs>
        <w:ind w:left="27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420"/>
        </w:tabs>
        <w:ind w:left="34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40"/>
        </w:tabs>
        <w:ind w:left="41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60"/>
        </w:tabs>
        <w:ind w:left="48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580"/>
        </w:tabs>
        <w:ind w:left="55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300"/>
        </w:tabs>
        <w:ind w:left="63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020"/>
        </w:tabs>
        <w:ind w:left="7020" w:hanging="360"/>
      </w:pPr>
      <w:rPr>
        <w:rFonts w:ascii="Wingdings" w:hAnsi="Wingdings" w:hint="default"/>
      </w:rPr>
    </w:lvl>
  </w:abstractNum>
  <w:abstractNum w:abstractNumId="2">
    <w:nsid w:val="185945E4"/>
    <w:multiLevelType w:val="hybridMultilevel"/>
    <w:tmpl w:val="E306F14E"/>
    <w:lvl w:ilvl="0" w:tplc="04190001">
      <w:start w:val="1"/>
      <w:numFmt w:val="bullet"/>
      <w:lvlText w:val=""/>
      <w:lvlJc w:val="left"/>
      <w:pPr>
        <w:tabs>
          <w:tab w:val="num" w:pos="1260"/>
        </w:tabs>
        <w:ind w:left="12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980"/>
        </w:tabs>
        <w:ind w:left="19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700"/>
        </w:tabs>
        <w:ind w:left="27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420"/>
        </w:tabs>
        <w:ind w:left="34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40"/>
        </w:tabs>
        <w:ind w:left="41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60"/>
        </w:tabs>
        <w:ind w:left="48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580"/>
        </w:tabs>
        <w:ind w:left="55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300"/>
        </w:tabs>
        <w:ind w:left="63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020"/>
        </w:tabs>
        <w:ind w:left="7020" w:hanging="360"/>
      </w:pPr>
      <w:rPr>
        <w:rFonts w:ascii="Wingdings" w:hAnsi="Wingdings" w:hint="default"/>
      </w:rPr>
    </w:lvl>
  </w:abstractNum>
  <w:abstractNum w:abstractNumId="3">
    <w:nsid w:val="290735CA"/>
    <w:multiLevelType w:val="hybridMultilevel"/>
    <w:tmpl w:val="AE14B680"/>
    <w:lvl w:ilvl="0" w:tplc="04190001">
      <w:start w:val="1"/>
      <w:numFmt w:val="bullet"/>
      <w:lvlText w:val=""/>
      <w:lvlJc w:val="left"/>
      <w:pPr>
        <w:tabs>
          <w:tab w:val="num" w:pos="1260"/>
        </w:tabs>
        <w:ind w:left="12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980"/>
        </w:tabs>
        <w:ind w:left="19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700"/>
        </w:tabs>
        <w:ind w:left="27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420"/>
        </w:tabs>
        <w:ind w:left="34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40"/>
        </w:tabs>
        <w:ind w:left="41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60"/>
        </w:tabs>
        <w:ind w:left="48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580"/>
        </w:tabs>
        <w:ind w:left="55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300"/>
        </w:tabs>
        <w:ind w:left="63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020"/>
        </w:tabs>
        <w:ind w:left="7020" w:hanging="360"/>
      </w:pPr>
      <w:rPr>
        <w:rFonts w:ascii="Wingdings" w:hAnsi="Wingdings" w:hint="default"/>
      </w:rPr>
    </w:lvl>
  </w:abstractNum>
  <w:abstractNum w:abstractNumId="4">
    <w:nsid w:val="3A40727C"/>
    <w:multiLevelType w:val="hybridMultilevel"/>
    <w:tmpl w:val="791489EC"/>
    <w:lvl w:ilvl="0" w:tplc="04190001">
      <w:start w:val="1"/>
      <w:numFmt w:val="bullet"/>
      <w:lvlText w:val=""/>
      <w:lvlJc w:val="left"/>
      <w:pPr>
        <w:tabs>
          <w:tab w:val="num" w:pos="1260"/>
        </w:tabs>
        <w:ind w:left="12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980"/>
        </w:tabs>
        <w:ind w:left="19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700"/>
        </w:tabs>
        <w:ind w:left="27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420"/>
        </w:tabs>
        <w:ind w:left="34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40"/>
        </w:tabs>
        <w:ind w:left="41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60"/>
        </w:tabs>
        <w:ind w:left="48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580"/>
        </w:tabs>
        <w:ind w:left="55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300"/>
        </w:tabs>
        <w:ind w:left="63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020"/>
        </w:tabs>
        <w:ind w:left="7020" w:hanging="360"/>
      </w:pPr>
      <w:rPr>
        <w:rFonts w:ascii="Wingdings" w:hAnsi="Wingdings" w:hint="default"/>
      </w:rPr>
    </w:lvl>
  </w:abstractNum>
  <w:abstractNum w:abstractNumId="5">
    <w:nsid w:val="410B756C"/>
    <w:multiLevelType w:val="hybridMultilevel"/>
    <w:tmpl w:val="1ECCBCF6"/>
    <w:lvl w:ilvl="0" w:tplc="04190001">
      <w:start w:val="1"/>
      <w:numFmt w:val="bullet"/>
      <w:lvlText w:val=""/>
      <w:lvlJc w:val="left"/>
      <w:pPr>
        <w:tabs>
          <w:tab w:val="num" w:pos="1260"/>
        </w:tabs>
        <w:ind w:left="12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980"/>
        </w:tabs>
        <w:ind w:left="19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700"/>
        </w:tabs>
        <w:ind w:left="27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420"/>
        </w:tabs>
        <w:ind w:left="34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40"/>
        </w:tabs>
        <w:ind w:left="41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60"/>
        </w:tabs>
        <w:ind w:left="48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580"/>
        </w:tabs>
        <w:ind w:left="55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300"/>
        </w:tabs>
        <w:ind w:left="63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020"/>
        </w:tabs>
        <w:ind w:left="7020" w:hanging="360"/>
      </w:pPr>
      <w:rPr>
        <w:rFonts w:ascii="Wingdings" w:hAnsi="Wingdings" w:hint="default"/>
      </w:rPr>
    </w:lvl>
  </w:abstractNum>
  <w:abstractNum w:abstractNumId="6">
    <w:nsid w:val="44FC3A9C"/>
    <w:multiLevelType w:val="hybridMultilevel"/>
    <w:tmpl w:val="74B6EBC2"/>
    <w:lvl w:ilvl="0" w:tplc="04190001">
      <w:start w:val="1"/>
      <w:numFmt w:val="bullet"/>
      <w:lvlText w:val=""/>
      <w:lvlJc w:val="left"/>
      <w:pPr>
        <w:tabs>
          <w:tab w:val="num" w:pos="1260"/>
        </w:tabs>
        <w:ind w:left="12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980"/>
        </w:tabs>
        <w:ind w:left="19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700"/>
        </w:tabs>
        <w:ind w:left="27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420"/>
        </w:tabs>
        <w:ind w:left="34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40"/>
        </w:tabs>
        <w:ind w:left="41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60"/>
        </w:tabs>
        <w:ind w:left="48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580"/>
        </w:tabs>
        <w:ind w:left="55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300"/>
        </w:tabs>
        <w:ind w:left="63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020"/>
        </w:tabs>
        <w:ind w:left="7020" w:hanging="360"/>
      </w:pPr>
      <w:rPr>
        <w:rFonts w:ascii="Wingdings" w:hAnsi="Wingdings" w:hint="default"/>
      </w:rPr>
    </w:lvl>
  </w:abstractNum>
  <w:abstractNum w:abstractNumId="7">
    <w:nsid w:val="54C13C93"/>
    <w:multiLevelType w:val="hybridMultilevel"/>
    <w:tmpl w:val="FFBA4D18"/>
    <w:lvl w:ilvl="0" w:tplc="9FF87F0A">
      <w:start w:val="1"/>
      <w:numFmt w:val="decimal"/>
      <w:lvlText w:val="%1."/>
      <w:lvlJc w:val="left"/>
      <w:pPr>
        <w:tabs>
          <w:tab w:val="num" w:pos="900"/>
        </w:tabs>
        <w:ind w:left="90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620"/>
        </w:tabs>
        <w:ind w:left="162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340"/>
        </w:tabs>
        <w:ind w:left="234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060"/>
        </w:tabs>
        <w:ind w:left="306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780"/>
        </w:tabs>
        <w:ind w:left="378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500"/>
        </w:tabs>
        <w:ind w:left="450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220"/>
        </w:tabs>
        <w:ind w:left="522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940"/>
        </w:tabs>
        <w:ind w:left="594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660"/>
        </w:tabs>
        <w:ind w:left="6660" w:hanging="180"/>
      </w:pPr>
    </w:lvl>
  </w:abstractNum>
  <w:abstractNum w:abstractNumId="8">
    <w:nsid w:val="594B5387"/>
    <w:multiLevelType w:val="hybridMultilevel"/>
    <w:tmpl w:val="3794AEB2"/>
    <w:lvl w:ilvl="0" w:tplc="04190001">
      <w:start w:val="1"/>
      <w:numFmt w:val="bullet"/>
      <w:lvlText w:val=""/>
      <w:lvlJc w:val="left"/>
      <w:pPr>
        <w:tabs>
          <w:tab w:val="num" w:pos="1260"/>
        </w:tabs>
        <w:ind w:left="12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980"/>
        </w:tabs>
        <w:ind w:left="19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700"/>
        </w:tabs>
        <w:ind w:left="27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420"/>
        </w:tabs>
        <w:ind w:left="34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40"/>
        </w:tabs>
        <w:ind w:left="41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60"/>
        </w:tabs>
        <w:ind w:left="48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580"/>
        </w:tabs>
        <w:ind w:left="55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300"/>
        </w:tabs>
        <w:ind w:left="63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020"/>
        </w:tabs>
        <w:ind w:left="7020" w:hanging="360"/>
      </w:pPr>
      <w:rPr>
        <w:rFonts w:ascii="Wingdings" w:hAnsi="Wingdings" w:hint="default"/>
      </w:rPr>
    </w:lvl>
  </w:abstractNum>
  <w:abstractNum w:abstractNumId="9">
    <w:nsid w:val="7CAD5236"/>
    <w:multiLevelType w:val="hybridMultilevel"/>
    <w:tmpl w:val="4198E026"/>
    <w:lvl w:ilvl="0" w:tplc="04190001">
      <w:start w:val="1"/>
      <w:numFmt w:val="bullet"/>
      <w:lvlText w:val=""/>
      <w:lvlJc w:val="left"/>
      <w:pPr>
        <w:tabs>
          <w:tab w:val="num" w:pos="1260"/>
        </w:tabs>
        <w:ind w:left="12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980"/>
        </w:tabs>
        <w:ind w:left="19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700"/>
        </w:tabs>
        <w:ind w:left="27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420"/>
        </w:tabs>
        <w:ind w:left="34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40"/>
        </w:tabs>
        <w:ind w:left="41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60"/>
        </w:tabs>
        <w:ind w:left="48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580"/>
        </w:tabs>
        <w:ind w:left="55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300"/>
        </w:tabs>
        <w:ind w:left="63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020"/>
        </w:tabs>
        <w:ind w:left="7020" w:hanging="360"/>
      </w:pPr>
      <w:rPr>
        <w:rFonts w:ascii="Wingdings" w:hAnsi="Wingdings" w:hint="default"/>
      </w:rPr>
    </w:lvl>
  </w:abstractNum>
  <w:num w:numId="1">
    <w:abstractNumId w:val="8"/>
  </w:num>
  <w:num w:numId="2">
    <w:abstractNumId w:val="4"/>
  </w:num>
  <w:num w:numId="3">
    <w:abstractNumId w:val="6"/>
  </w:num>
  <w:num w:numId="4">
    <w:abstractNumId w:val="9"/>
  </w:num>
  <w:num w:numId="5">
    <w:abstractNumId w:val="5"/>
  </w:num>
  <w:num w:numId="6">
    <w:abstractNumId w:val="0"/>
  </w:num>
  <w:num w:numId="7">
    <w:abstractNumId w:val="3"/>
  </w:num>
  <w:num w:numId="8">
    <w:abstractNumId w:val="2"/>
  </w:num>
  <w:num w:numId="9">
    <w:abstractNumId w:val="1"/>
  </w:num>
  <w:num w:numId="10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web"/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revisionView w:markup="0"/>
  <w:doNotTrackMoves/>
  <w:doNotTrackFormatting/>
  <w:defaultTabStop w:val="708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EB0119"/>
    <w:rsid w:val="000B7815"/>
    <w:rsid w:val="000C4A0E"/>
    <w:rsid w:val="00136F4D"/>
    <w:rsid w:val="001A4D1E"/>
    <w:rsid w:val="001B65B2"/>
    <w:rsid w:val="001E28FA"/>
    <w:rsid w:val="002040F0"/>
    <w:rsid w:val="0027274B"/>
    <w:rsid w:val="002A2C2C"/>
    <w:rsid w:val="002A765B"/>
    <w:rsid w:val="002C1965"/>
    <w:rsid w:val="00415D70"/>
    <w:rsid w:val="004C6941"/>
    <w:rsid w:val="005A0868"/>
    <w:rsid w:val="005D2859"/>
    <w:rsid w:val="006C53CD"/>
    <w:rsid w:val="006D558D"/>
    <w:rsid w:val="00777ACA"/>
    <w:rsid w:val="007D0534"/>
    <w:rsid w:val="00867D0D"/>
    <w:rsid w:val="0087165E"/>
    <w:rsid w:val="00922B47"/>
    <w:rsid w:val="009C6FEE"/>
    <w:rsid w:val="00A7243B"/>
    <w:rsid w:val="00A81D31"/>
    <w:rsid w:val="00AF6623"/>
    <w:rsid w:val="00BA6773"/>
    <w:rsid w:val="00BE3596"/>
    <w:rsid w:val="00C62191"/>
    <w:rsid w:val="00C9338E"/>
    <w:rsid w:val="00D10BE3"/>
    <w:rsid w:val="00D51D0F"/>
    <w:rsid w:val="00D70E5F"/>
    <w:rsid w:val="00E06324"/>
    <w:rsid w:val="00E7228D"/>
    <w:rsid w:val="00EB0119"/>
    <w:rsid w:val="00FD51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96"/>
    <o:shapelayout v:ext="edit">
      <o:idmap v:ext="edit" data="1"/>
    </o:shapelayout>
  </w:shapeDefaults>
  <w:decimalSymbol w:val=","/>
  <w:listSeparator w:val=";"/>
  <w15:chartTrackingRefBased/>
  <w15:docId w15:val="{3D03723C-4D4E-4235-B2A5-9315BE8052E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Pr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Default">
    <w:name w:val="Default"/>
    <w:rsid w:val="004C6941"/>
    <w:pPr>
      <w:autoSpaceDE w:val="0"/>
      <w:autoSpaceDN w:val="0"/>
      <w:adjustRightInd w:val="0"/>
    </w:pPr>
    <w:rPr>
      <w:color w:val="000000"/>
      <w:sz w:val="24"/>
      <w:szCs w:val="24"/>
    </w:rPr>
  </w:style>
  <w:style w:type="paragraph" w:customStyle="1" w:styleId="H3">
    <w:name w:val="H3"/>
    <w:basedOn w:val="Default"/>
    <w:next w:val="Default"/>
    <w:rsid w:val="004C6941"/>
    <w:pPr>
      <w:spacing w:before="100" w:after="100"/>
    </w:pPr>
    <w:rPr>
      <w:color w:val="auto"/>
    </w:rPr>
  </w:style>
  <w:style w:type="paragraph" w:customStyle="1" w:styleId="Iauiue">
    <w:name w:val="Iau.iue"/>
    <w:basedOn w:val="Default"/>
    <w:next w:val="Default"/>
    <w:rsid w:val="004C6941"/>
    <w:rPr>
      <w:color w:val="auto"/>
    </w:rPr>
  </w:style>
  <w:style w:type="paragraph" w:styleId="a3">
    <w:name w:val="footer"/>
    <w:basedOn w:val="a"/>
    <w:rsid w:val="005D2859"/>
    <w:pPr>
      <w:tabs>
        <w:tab w:val="center" w:pos="4677"/>
        <w:tab w:val="right" w:pos="9355"/>
      </w:tabs>
    </w:pPr>
  </w:style>
  <w:style w:type="character" w:styleId="a4">
    <w:name w:val="page number"/>
    <w:basedOn w:val="a0"/>
    <w:rsid w:val="005D285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9" Type="http://schemas.openxmlformats.org/officeDocument/2006/relationships/image" Target="media/image33.png"/><Relationship Id="rId21" Type="http://schemas.openxmlformats.org/officeDocument/2006/relationships/image" Target="media/image15.png"/><Relationship Id="rId34" Type="http://schemas.openxmlformats.org/officeDocument/2006/relationships/image" Target="media/image28.png"/><Relationship Id="rId42" Type="http://schemas.openxmlformats.org/officeDocument/2006/relationships/image" Target="media/image36.png"/><Relationship Id="rId47" Type="http://schemas.openxmlformats.org/officeDocument/2006/relationships/image" Target="media/image41.png"/><Relationship Id="rId50" Type="http://schemas.openxmlformats.org/officeDocument/2006/relationships/image" Target="media/image44.png"/><Relationship Id="rId55" Type="http://schemas.openxmlformats.org/officeDocument/2006/relationships/image" Target="media/image49.png"/><Relationship Id="rId63" Type="http://schemas.openxmlformats.org/officeDocument/2006/relationships/image" Target="media/image57.png"/><Relationship Id="rId68" Type="http://schemas.openxmlformats.org/officeDocument/2006/relationships/image" Target="media/image62.png"/><Relationship Id="rId76" Type="http://schemas.openxmlformats.org/officeDocument/2006/relationships/fontTable" Target="fontTable.xml"/><Relationship Id="rId7" Type="http://schemas.openxmlformats.org/officeDocument/2006/relationships/image" Target="media/image1.png"/><Relationship Id="rId71" Type="http://schemas.openxmlformats.org/officeDocument/2006/relationships/image" Target="media/image65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9" Type="http://schemas.openxmlformats.org/officeDocument/2006/relationships/image" Target="media/image23.png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image" Target="media/image26.png"/><Relationship Id="rId37" Type="http://schemas.openxmlformats.org/officeDocument/2006/relationships/image" Target="media/image31.png"/><Relationship Id="rId40" Type="http://schemas.openxmlformats.org/officeDocument/2006/relationships/image" Target="media/image34.png"/><Relationship Id="rId45" Type="http://schemas.openxmlformats.org/officeDocument/2006/relationships/image" Target="media/image39.png"/><Relationship Id="rId53" Type="http://schemas.openxmlformats.org/officeDocument/2006/relationships/image" Target="media/image47.png"/><Relationship Id="rId58" Type="http://schemas.openxmlformats.org/officeDocument/2006/relationships/image" Target="media/image52.png"/><Relationship Id="rId66" Type="http://schemas.openxmlformats.org/officeDocument/2006/relationships/image" Target="media/image60.png"/><Relationship Id="rId74" Type="http://schemas.openxmlformats.org/officeDocument/2006/relationships/footer" Target="footer1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36" Type="http://schemas.openxmlformats.org/officeDocument/2006/relationships/image" Target="media/image30.png"/><Relationship Id="rId49" Type="http://schemas.openxmlformats.org/officeDocument/2006/relationships/image" Target="media/image43.png"/><Relationship Id="rId57" Type="http://schemas.openxmlformats.org/officeDocument/2006/relationships/image" Target="media/image51.png"/><Relationship Id="rId61" Type="http://schemas.openxmlformats.org/officeDocument/2006/relationships/image" Target="media/image55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image" Target="media/image25.png"/><Relationship Id="rId44" Type="http://schemas.openxmlformats.org/officeDocument/2006/relationships/image" Target="media/image38.png"/><Relationship Id="rId52" Type="http://schemas.openxmlformats.org/officeDocument/2006/relationships/image" Target="media/image46.png"/><Relationship Id="rId60" Type="http://schemas.openxmlformats.org/officeDocument/2006/relationships/image" Target="media/image54.png"/><Relationship Id="rId65" Type="http://schemas.openxmlformats.org/officeDocument/2006/relationships/image" Target="media/image59.png"/><Relationship Id="rId73" Type="http://schemas.openxmlformats.org/officeDocument/2006/relationships/image" Target="media/image67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image" Target="media/image24.png"/><Relationship Id="rId35" Type="http://schemas.openxmlformats.org/officeDocument/2006/relationships/image" Target="media/image29.png"/><Relationship Id="rId43" Type="http://schemas.openxmlformats.org/officeDocument/2006/relationships/image" Target="media/image37.png"/><Relationship Id="rId48" Type="http://schemas.openxmlformats.org/officeDocument/2006/relationships/image" Target="media/image42.png"/><Relationship Id="rId56" Type="http://schemas.openxmlformats.org/officeDocument/2006/relationships/image" Target="media/image50.png"/><Relationship Id="rId64" Type="http://schemas.openxmlformats.org/officeDocument/2006/relationships/image" Target="media/image58.png"/><Relationship Id="rId69" Type="http://schemas.openxmlformats.org/officeDocument/2006/relationships/image" Target="media/image63.png"/><Relationship Id="rId77" Type="http://schemas.openxmlformats.org/officeDocument/2006/relationships/theme" Target="theme/theme1.xml"/><Relationship Id="rId8" Type="http://schemas.openxmlformats.org/officeDocument/2006/relationships/image" Target="media/image2.png"/><Relationship Id="rId51" Type="http://schemas.openxmlformats.org/officeDocument/2006/relationships/image" Target="media/image45.png"/><Relationship Id="rId72" Type="http://schemas.openxmlformats.org/officeDocument/2006/relationships/image" Target="media/image66.png"/><Relationship Id="rId3" Type="http://schemas.openxmlformats.org/officeDocument/2006/relationships/settings" Target="settings.xml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image" Target="media/image27.png"/><Relationship Id="rId38" Type="http://schemas.openxmlformats.org/officeDocument/2006/relationships/image" Target="media/image32.png"/><Relationship Id="rId46" Type="http://schemas.openxmlformats.org/officeDocument/2006/relationships/image" Target="media/image40.png"/><Relationship Id="rId59" Type="http://schemas.openxmlformats.org/officeDocument/2006/relationships/image" Target="media/image53.png"/><Relationship Id="rId67" Type="http://schemas.openxmlformats.org/officeDocument/2006/relationships/image" Target="media/image61.png"/><Relationship Id="rId20" Type="http://schemas.openxmlformats.org/officeDocument/2006/relationships/image" Target="media/image14.png"/><Relationship Id="rId41" Type="http://schemas.openxmlformats.org/officeDocument/2006/relationships/image" Target="media/image35.png"/><Relationship Id="rId54" Type="http://schemas.openxmlformats.org/officeDocument/2006/relationships/image" Target="media/image48.png"/><Relationship Id="rId62" Type="http://schemas.openxmlformats.org/officeDocument/2006/relationships/image" Target="media/image56.png"/><Relationship Id="rId70" Type="http://schemas.openxmlformats.org/officeDocument/2006/relationships/image" Target="media/image64.png"/><Relationship Id="rId75" Type="http://schemas.openxmlformats.org/officeDocument/2006/relationships/footer" Target="footer2.xml"/><Relationship Id="rId1" Type="http://schemas.openxmlformats.org/officeDocument/2006/relationships/numbering" Target="numbering.xml"/><Relationship Id="rId6" Type="http://schemas.openxmlformats.org/officeDocument/2006/relationships/endnotes" Target="endnot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10815</Words>
  <Characters>61648</Characters>
  <Application>Microsoft Office Word</Application>
  <DocSecurity>0</DocSecurity>
  <Lines>513</Lines>
  <Paragraphs>144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Введение</vt:lpstr>
    </vt:vector>
  </TitlesOfParts>
  <Company>оксана</Company>
  <LinksUpToDate>false</LinksUpToDate>
  <CharactersWithSpaces>72319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Введение</dc:title>
  <dc:subject/>
  <dc:creator>оксана</dc:creator>
  <cp:keywords/>
  <dc:description/>
  <cp:lastModifiedBy>admin</cp:lastModifiedBy>
  <cp:revision>2</cp:revision>
  <cp:lastPrinted>2007-07-14T08:14:00Z</cp:lastPrinted>
  <dcterms:created xsi:type="dcterms:W3CDTF">2014-04-17T03:32:00Z</dcterms:created>
  <dcterms:modified xsi:type="dcterms:W3CDTF">2014-04-17T03:32:00Z</dcterms:modified>
</cp:coreProperties>
</file>