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E2B0E" w:rsidRPr="00583A88" w:rsidRDefault="00CE2B0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bookmarkStart w:id="0" w:name="_Toc119126335"/>
      <w:r w:rsidRPr="00583A88">
        <w:rPr>
          <w:rFonts w:ascii="Times New Roman" w:hAnsi="Times New Roman" w:cs="Times New Roman"/>
          <w:b w:val="0"/>
          <w:sz w:val="28"/>
          <w:szCs w:val="28"/>
        </w:rPr>
        <w:t>ОГЛАВЛЕНИЕ</w:t>
      </w:r>
      <w:bookmarkEnd w:id="0"/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lang w:val="en-US"/>
        </w:rPr>
      </w:pPr>
    </w:p>
    <w:p w:rsidR="00356C71" w:rsidRPr="00583A88" w:rsidRDefault="00356C71" w:rsidP="00047E51">
      <w:pPr>
        <w:pStyle w:val="11"/>
        <w:tabs>
          <w:tab w:val="right" w:leader="dot" w:pos="9540"/>
        </w:tabs>
        <w:suppressAutoHyphens/>
        <w:spacing w:line="360" w:lineRule="auto"/>
        <w:rPr>
          <w:noProof/>
          <w:sz w:val="28"/>
          <w:szCs w:val="28"/>
        </w:rPr>
      </w:pPr>
      <w:r w:rsidRPr="00583A88">
        <w:rPr>
          <w:sz w:val="28"/>
          <w:szCs w:val="28"/>
        </w:rPr>
        <w:fldChar w:fldCharType="begin"/>
      </w:r>
      <w:r w:rsidRPr="00583A88">
        <w:rPr>
          <w:sz w:val="28"/>
          <w:szCs w:val="28"/>
        </w:rPr>
        <w:instrText xml:space="preserve"> TOC \o "1-2" \h \z \u </w:instrText>
      </w:r>
      <w:r w:rsidRPr="00583A88">
        <w:rPr>
          <w:sz w:val="28"/>
          <w:szCs w:val="28"/>
        </w:rPr>
        <w:fldChar w:fldCharType="separate"/>
      </w:r>
      <w:hyperlink w:anchor="_Toc119126336" w:history="1">
        <w:r w:rsidRPr="00583A88">
          <w:rPr>
            <w:rStyle w:val="a4"/>
            <w:noProof/>
            <w:color w:val="auto"/>
            <w:sz w:val="28"/>
            <w:szCs w:val="28"/>
          </w:rPr>
          <w:t>ВВЕДЕНИЕ</w:t>
        </w:r>
      </w:hyperlink>
    </w:p>
    <w:p w:rsidR="00356C71" w:rsidRPr="00583A88" w:rsidRDefault="00093B59" w:rsidP="00047E51">
      <w:pPr>
        <w:pStyle w:val="11"/>
        <w:tabs>
          <w:tab w:val="right" w:leader="dot" w:pos="0"/>
          <w:tab w:val="left" w:pos="480"/>
        </w:tabs>
        <w:suppressAutoHyphens/>
        <w:spacing w:line="360" w:lineRule="auto"/>
        <w:rPr>
          <w:noProof/>
          <w:sz w:val="28"/>
          <w:szCs w:val="28"/>
        </w:rPr>
      </w:pPr>
      <w:hyperlink w:anchor="_Toc119126337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1.</w:t>
        </w:r>
        <w:r w:rsidR="00356C71" w:rsidRPr="00583A88">
          <w:rPr>
            <w:noProof/>
            <w:sz w:val="28"/>
            <w:szCs w:val="28"/>
          </w:rPr>
          <w:tab/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НАЗНАЧЕНИЕ И ОБЛАСТЬ ПРИМЕНЕНИЯ</w:t>
        </w:r>
      </w:hyperlink>
    </w:p>
    <w:p w:rsidR="00356C71" w:rsidRPr="00583A88" w:rsidRDefault="00093B59" w:rsidP="00047E51">
      <w:pPr>
        <w:pStyle w:val="11"/>
        <w:tabs>
          <w:tab w:val="right" w:leader="dot" w:pos="0"/>
          <w:tab w:val="left" w:pos="480"/>
        </w:tabs>
        <w:suppressAutoHyphens/>
        <w:spacing w:line="360" w:lineRule="auto"/>
        <w:rPr>
          <w:noProof/>
          <w:sz w:val="28"/>
          <w:szCs w:val="28"/>
        </w:rPr>
      </w:pPr>
      <w:hyperlink w:anchor="_Toc119126338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2.</w:t>
        </w:r>
        <w:r w:rsidR="00356C71" w:rsidRPr="00583A88">
          <w:rPr>
            <w:noProof/>
            <w:sz w:val="28"/>
            <w:szCs w:val="28"/>
          </w:rPr>
          <w:tab/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ТЕХНИЧЕСКИЕ ХАРАКТЕРИСТИКИ</w:t>
        </w:r>
      </w:hyperlink>
    </w:p>
    <w:p w:rsidR="00356C71" w:rsidRPr="00583A88" w:rsidRDefault="00093B59" w:rsidP="00047E51">
      <w:pPr>
        <w:pStyle w:val="23"/>
        <w:tabs>
          <w:tab w:val="right" w:leader="dot" w:pos="0"/>
          <w:tab w:val="left" w:pos="960"/>
        </w:tabs>
        <w:suppressAutoHyphens/>
        <w:spacing w:line="360" w:lineRule="auto"/>
        <w:ind w:left="0"/>
        <w:rPr>
          <w:noProof/>
          <w:sz w:val="28"/>
          <w:szCs w:val="28"/>
        </w:rPr>
      </w:pPr>
      <w:hyperlink w:anchor="_Toc119126339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2.1</w:t>
        </w:r>
        <w:r w:rsidR="00356C71" w:rsidRPr="00583A88">
          <w:rPr>
            <w:noProof/>
            <w:sz w:val="28"/>
            <w:szCs w:val="28"/>
          </w:rPr>
          <w:tab/>
        </w:r>
        <w:r w:rsidR="00047E51" w:rsidRPr="00583A88">
          <w:rPr>
            <w:rStyle w:val="a4"/>
            <w:noProof/>
            <w:color w:val="auto"/>
            <w:sz w:val="28"/>
            <w:szCs w:val="28"/>
          </w:rPr>
          <w:t>П</w:t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остановка задачи</w:t>
        </w:r>
      </w:hyperlink>
    </w:p>
    <w:p w:rsidR="00356C71" w:rsidRPr="00583A88" w:rsidRDefault="00093B59" w:rsidP="00047E51">
      <w:pPr>
        <w:pStyle w:val="23"/>
        <w:tabs>
          <w:tab w:val="right" w:leader="dot" w:pos="0"/>
          <w:tab w:val="left" w:pos="960"/>
        </w:tabs>
        <w:suppressAutoHyphens/>
        <w:spacing w:line="360" w:lineRule="auto"/>
        <w:ind w:left="0"/>
        <w:rPr>
          <w:noProof/>
          <w:sz w:val="28"/>
          <w:szCs w:val="28"/>
        </w:rPr>
      </w:pPr>
      <w:hyperlink w:anchor="_Toc119126340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2.2</w:t>
        </w:r>
        <w:r w:rsidR="00356C71" w:rsidRPr="00583A88">
          <w:rPr>
            <w:noProof/>
            <w:sz w:val="28"/>
            <w:szCs w:val="28"/>
          </w:rPr>
          <w:tab/>
        </w:r>
        <w:r w:rsidR="00047E51" w:rsidRPr="00583A88">
          <w:rPr>
            <w:rStyle w:val="a4"/>
            <w:noProof/>
            <w:color w:val="auto"/>
            <w:sz w:val="28"/>
            <w:szCs w:val="28"/>
          </w:rPr>
          <w:t>О</w:t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писание и обоснование входных и выходных данных</w:t>
        </w:r>
      </w:hyperlink>
    </w:p>
    <w:p w:rsidR="00047E51" w:rsidRPr="00583A88" w:rsidRDefault="00093B59" w:rsidP="00047E51">
      <w:pPr>
        <w:pStyle w:val="23"/>
        <w:tabs>
          <w:tab w:val="right" w:leader="dot" w:pos="0"/>
          <w:tab w:val="left" w:pos="960"/>
        </w:tabs>
        <w:suppressAutoHyphens/>
        <w:spacing w:line="360" w:lineRule="auto"/>
        <w:ind w:left="0"/>
        <w:rPr>
          <w:noProof/>
          <w:sz w:val="28"/>
          <w:szCs w:val="28"/>
        </w:rPr>
      </w:pPr>
      <w:hyperlink w:anchor="_Toc119126341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2.3</w:t>
        </w:r>
        <w:r w:rsidR="00356C71" w:rsidRPr="00583A88">
          <w:rPr>
            <w:noProof/>
            <w:sz w:val="28"/>
            <w:szCs w:val="28"/>
          </w:rPr>
          <w:tab/>
        </w:r>
        <w:r w:rsidR="00047E51" w:rsidRPr="00583A88">
          <w:rPr>
            <w:rStyle w:val="a4"/>
            <w:noProof/>
            <w:color w:val="auto"/>
            <w:sz w:val="28"/>
            <w:szCs w:val="28"/>
          </w:rPr>
          <w:t>И</w:t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нфо</w:t>
        </w:r>
        <w:r w:rsidR="00047E51" w:rsidRPr="00583A88">
          <w:rPr>
            <w:rStyle w:val="a4"/>
            <w:noProof/>
            <w:color w:val="auto"/>
            <w:sz w:val="28"/>
            <w:szCs w:val="28"/>
          </w:rPr>
          <w:t>рмационная модель и ее описание</w:t>
        </w:r>
      </w:hyperlink>
    </w:p>
    <w:p w:rsidR="00356C71" w:rsidRPr="00583A88" w:rsidRDefault="00093B59" w:rsidP="00047E51">
      <w:pPr>
        <w:pStyle w:val="23"/>
        <w:tabs>
          <w:tab w:val="right" w:leader="dot" w:pos="0"/>
          <w:tab w:val="left" w:pos="960"/>
        </w:tabs>
        <w:suppressAutoHyphens/>
        <w:spacing w:line="360" w:lineRule="auto"/>
        <w:ind w:left="0"/>
        <w:rPr>
          <w:noProof/>
          <w:sz w:val="28"/>
          <w:szCs w:val="28"/>
        </w:rPr>
      </w:pPr>
      <w:hyperlink w:anchor="_Toc119126342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2.4</w:t>
        </w:r>
        <w:r w:rsidR="00356C71" w:rsidRPr="00583A88">
          <w:rPr>
            <w:noProof/>
            <w:sz w:val="28"/>
            <w:szCs w:val="28"/>
          </w:rPr>
          <w:tab/>
        </w:r>
        <w:r w:rsidR="00047E51" w:rsidRPr="00583A88">
          <w:rPr>
            <w:rStyle w:val="a4"/>
            <w:noProof/>
            <w:color w:val="auto"/>
            <w:sz w:val="28"/>
            <w:szCs w:val="28"/>
          </w:rPr>
          <w:t>О</w:t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писание и обоснование выбора состава технических и программных средств</w:t>
        </w:r>
      </w:hyperlink>
    </w:p>
    <w:p w:rsidR="00356C71" w:rsidRPr="00583A88" w:rsidRDefault="00093B59" w:rsidP="00047E51">
      <w:pPr>
        <w:pStyle w:val="23"/>
        <w:tabs>
          <w:tab w:val="right" w:leader="dot" w:pos="0"/>
          <w:tab w:val="left" w:pos="960"/>
        </w:tabs>
        <w:suppressAutoHyphens/>
        <w:spacing w:line="360" w:lineRule="auto"/>
        <w:ind w:left="0"/>
        <w:rPr>
          <w:noProof/>
          <w:sz w:val="28"/>
          <w:szCs w:val="28"/>
        </w:rPr>
      </w:pPr>
      <w:hyperlink w:anchor="_Toc119126343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2.5</w:t>
        </w:r>
        <w:r w:rsidR="00356C71" w:rsidRPr="00583A88">
          <w:rPr>
            <w:noProof/>
            <w:sz w:val="28"/>
            <w:szCs w:val="28"/>
          </w:rPr>
          <w:tab/>
        </w:r>
        <w:r w:rsidR="00047E51" w:rsidRPr="00583A88">
          <w:rPr>
            <w:rStyle w:val="a4"/>
            <w:noProof/>
            <w:color w:val="auto"/>
            <w:sz w:val="28"/>
            <w:szCs w:val="28"/>
          </w:rPr>
          <w:t>О</w:t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писание алгоритма программы</w:t>
        </w:r>
      </w:hyperlink>
    </w:p>
    <w:p w:rsidR="00356C71" w:rsidRPr="00583A88" w:rsidRDefault="00093B59" w:rsidP="00047E51">
      <w:pPr>
        <w:pStyle w:val="23"/>
        <w:tabs>
          <w:tab w:val="right" w:leader="dot" w:pos="0"/>
          <w:tab w:val="left" w:pos="960"/>
        </w:tabs>
        <w:suppressAutoHyphens/>
        <w:spacing w:line="360" w:lineRule="auto"/>
        <w:ind w:left="0"/>
        <w:rPr>
          <w:noProof/>
          <w:sz w:val="28"/>
          <w:szCs w:val="28"/>
        </w:rPr>
      </w:pPr>
      <w:hyperlink w:anchor="_Toc119126344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2.6</w:t>
        </w:r>
        <w:r w:rsidR="00356C71" w:rsidRPr="00583A88">
          <w:rPr>
            <w:noProof/>
            <w:sz w:val="28"/>
            <w:szCs w:val="28"/>
          </w:rPr>
          <w:tab/>
        </w:r>
        <w:r w:rsidR="00047E51" w:rsidRPr="00583A88">
          <w:rPr>
            <w:rStyle w:val="a4"/>
            <w:noProof/>
            <w:color w:val="auto"/>
            <w:sz w:val="28"/>
            <w:szCs w:val="28"/>
          </w:rPr>
          <w:t>О</w:t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писание функциональных точек</w:t>
        </w:r>
      </w:hyperlink>
    </w:p>
    <w:p w:rsidR="00356C71" w:rsidRPr="00583A88" w:rsidRDefault="00093B59" w:rsidP="00047E51">
      <w:pPr>
        <w:pStyle w:val="11"/>
        <w:tabs>
          <w:tab w:val="right" w:leader="dot" w:pos="0"/>
          <w:tab w:val="left" w:pos="480"/>
        </w:tabs>
        <w:suppressAutoHyphens/>
        <w:spacing w:line="360" w:lineRule="auto"/>
        <w:rPr>
          <w:noProof/>
          <w:sz w:val="28"/>
          <w:szCs w:val="28"/>
        </w:rPr>
      </w:pPr>
      <w:hyperlink w:anchor="_Toc119126345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3.</w:t>
        </w:r>
        <w:r w:rsidR="00356C71" w:rsidRPr="00583A88">
          <w:rPr>
            <w:noProof/>
            <w:sz w:val="28"/>
            <w:szCs w:val="28"/>
          </w:rPr>
          <w:tab/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РУКОВОДСТВО ОПЕРАТОРА</w:t>
        </w:r>
      </w:hyperlink>
    </w:p>
    <w:p w:rsidR="00356C71" w:rsidRPr="00583A88" w:rsidRDefault="00093B59" w:rsidP="00047E51">
      <w:pPr>
        <w:pStyle w:val="23"/>
        <w:tabs>
          <w:tab w:val="right" w:leader="dot" w:pos="0"/>
          <w:tab w:val="left" w:pos="960"/>
        </w:tabs>
        <w:suppressAutoHyphens/>
        <w:spacing w:line="360" w:lineRule="auto"/>
        <w:ind w:left="0"/>
        <w:rPr>
          <w:noProof/>
          <w:sz w:val="28"/>
          <w:szCs w:val="28"/>
        </w:rPr>
      </w:pPr>
      <w:hyperlink w:anchor="_Toc119126346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3.1</w:t>
        </w:r>
        <w:r w:rsidR="00356C71" w:rsidRPr="00583A88">
          <w:rPr>
            <w:noProof/>
            <w:sz w:val="28"/>
            <w:szCs w:val="28"/>
          </w:rPr>
          <w:tab/>
        </w:r>
        <w:r w:rsidR="00047E51" w:rsidRPr="00583A88">
          <w:rPr>
            <w:rStyle w:val="a4"/>
            <w:noProof/>
            <w:color w:val="auto"/>
            <w:sz w:val="28"/>
            <w:szCs w:val="28"/>
          </w:rPr>
          <w:t>Н</w:t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азначение программы</w:t>
        </w:r>
      </w:hyperlink>
    </w:p>
    <w:p w:rsidR="00356C71" w:rsidRPr="00583A88" w:rsidRDefault="00093B59" w:rsidP="00047E51">
      <w:pPr>
        <w:pStyle w:val="23"/>
        <w:tabs>
          <w:tab w:val="right" w:leader="dot" w:pos="0"/>
          <w:tab w:val="left" w:pos="960"/>
        </w:tabs>
        <w:suppressAutoHyphens/>
        <w:spacing w:line="360" w:lineRule="auto"/>
        <w:ind w:left="0"/>
        <w:rPr>
          <w:noProof/>
          <w:sz w:val="28"/>
          <w:szCs w:val="28"/>
        </w:rPr>
      </w:pPr>
      <w:hyperlink w:anchor="_Toc119126347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3.2</w:t>
        </w:r>
        <w:r w:rsidR="00356C71" w:rsidRPr="00583A88">
          <w:rPr>
            <w:noProof/>
            <w:sz w:val="28"/>
            <w:szCs w:val="28"/>
          </w:rPr>
          <w:tab/>
        </w:r>
        <w:r w:rsidR="00047E51" w:rsidRPr="00583A88">
          <w:rPr>
            <w:rStyle w:val="a4"/>
            <w:noProof/>
            <w:color w:val="auto"/>
            <w:sz w:val="28"/>
            <w:szCs w:val="28"/>
          </w:rPr>
          <w:t>У</w:t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словия выполнения программы</w:t>
        </w:r>
      </w:hyperlink>
    </w:p>
    <w:p w:rsidR="00356C71" w:rsidRPr="00583A88" w:rsidRDefault="00093B59" w:rsidP="00047E51">
      <w:pPr>
        <w:pStyle w:val="23"/>
        <w:tabs>
          <w:tab w:val="right" w:leader="dot" w:pos="0"/>
          <w:tab w:val="left" w:pos="960"/>
        </w:tabs>
        <w:suppressAutoHyphens/>
        <w:spacing w:line="360" w:lineRule="auto"/>
        <w:ind w:left="0"/>
        <w:rPr>
          <w:noProof/>
          <w:sz w:val="28"/>
          <w:szCs w:val="28"/>
        </w:rPr>
      </w:pPr>
      <w:hyperlink w:anchor="_Toc119126348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3.3</w:t>
        </w:r>
        <w:r w:rsidR="00356C71" w:rsidRPr="00583A88">
          <w:rPr>
            <w:noProof/>
            <w:sz w:val="28"/>
            <w:szCs w:val="28"/>
          </w:rPr>
          <w:tab/>
        </w:r>
        <w:r w:rsidR="00047E51" w:rsidRPr="00583A88">
          <w:rPr>
            <w:rStyle w:val="a4"/>
            <w:noProof/>
            <w:color w:val="auto"/>
            <w:sz w:val="28"/>
            <w:szCs w:val="28"/>
          </w:rPr>
          <w:t>В</w:t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ыполнение программы</w:t>
        </w:r>
      </w:hyperlink>
    </w:p>
    <w:p w:rsidR="00356C71" w:rsidRPr="00583A88" w:rsidRDefault="00093B59" w:rsidP="00047E51">
      <w:pPr>
        <w:pStyle w:val="23"/>
        <w:tabs>
          <w:tab w:val="right" w:leader="dot" w:pos="0"/>
          <w:tab w:val="left" w:pos="960"/>
        </w:tabs>
        <w:suppressAutoHyphens/>
        <w:spacing w:line="360" w:lineRule="auto"/>
        <w:ind w:left="0"/>
        <w:rPr>
          <w:noProof/>
          <w:sz w:val="28"/>
          <w:szCs w:val="28"/>
        </w:rPr>
      </w:pPr>
      <w:hyperlink w:anchor="_Toc119126349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3.4</w:t>
        </w:r>
        <w:r w:rsidR="00356C71" w:rsidRPr="00583A88">
          <w:rPr>
            <w:noProof/>
            <w:sz w:val="28"/>
            <w:szCs w:val="28"/>
          </w:rPr>
          <w:tab/>
        </w:r>
        <w:r w:rsidR="00047E51" w:rsidRPr="00583A88">
          <w:rPr>
            <w:noProof/>
            <w:sz w:val="28"/>
            <w:szCs w:val="28"/>
          </w:rPr>
          <w:t>С</w:t>
        </w:r>
        <w:r w:rsidR="00356C71" w:rsidRPr="00583A88">
          <w:rPr>
            <w:rStyle w:val="a4"/>
            <w:noProof/>
            <w:color w:val="auto"/>
            <w:sz w:val="28"/>
            <w:szCs w:val="28"/>
          </w:rPr>
          <w:t>ообщения оператору</w:t>
        </w:r>
      </w:hyperlink>
    </w:p>
    <w:p w:rsidR="00356C71" w:rsidRPr="00583A88" w:rsidRDefault="00093B59" w:rsidP="00047E51">
      <w:pPr>
        <w:pStyle w:val="11"/>
        <w:tabs>
          <w:tab w:val="right" w:leader="dot" w:pos="9540"/>
        </w:tabs>
        <w:suppressAutoHyphens/>
        <w:spacing w:line="360" w:lineRule="auto"/>
        <w:rPr>
          <w:noProof/>
          <w:sz w:val="28"/>
          <w:szCs w:val="28"/>
        </w:rPr>
      </w:pPr>
      <w:hyperlink w:anchor="_Toc119126350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ЗАКЛЮЧЕНИЕ</w:t>
        </w:r>
      </w:hyperlink>
    </w:p>
    <w:p w:rsidR="00356C71" w:rsidRPr="00583A88" w:rsidRDefault="00093B59" w:rsidP="00047E51">
      <w:pPr>
        <w:pStyle w:val="11"/>
        <w:tabs>
          <w:tab w:val="right" w:leader="dot" w:pos="9540"/>
        </w:tabs>
        <w:suppressAutoHyphens/>
        <w:spacing w:line="360" w:lineRule="auto"/>
        <w:rPr>
          <w:noProof/>
          <w:sz w:val="28"/>
          <w:szCs w:val="28"/>
        </w:rPr>
      </w:pPr>
      <w:hyperlink w:anchor="_Toc119126351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ИСТОЧНИКИ, ИСПОЛЬЗОВАННЫЕ ПРИ РАЗРАБОТКЕ</w:t>
        </w:r>
      </w:hyperlink>
    </w:p>
    <w:p w:rsidR="00356C71" w:rsidRPr="00583A88" w:rsidRDefault="00093B59" w:rsidP="00047E51">
      <w:pPr>
        <w:pStyle w:val="11"/>
        <w:tabs>
          <w:tab w:val="right" w:leader="dot" w:pos="9540"/>
        </w:tabs>
        <w:suppressAutoHyphens/>
        <w:spacing w:line="360" w:lineRule="auto"/>
        <w:rPr>
          <w:noProof/>
          <w:sz w:val="28"/>
        </w:rPr>
      </w:pPr>
      <w:hyperlink w:anchor="_Toc119126352" w:history="1">
        <w:r w:rsidR="00356C71" w:rsidRPr="00583A88">
          <w:rPr>
            <w:rStyle w:val="a4"/>
            <w:noProof/>
            <w:color w:val="auto"/>
            <w:sz w:val="28"/>
            <w:szCs w:val="28"/>
          </w:rPr>
          <w:t>ПРИЛОЖЕНИЯ</w:t>
        </w:r>
      </w:hyperlink>
    </w:p>
    <w:p w:rsidR="00356C71" w:rsidRPr="00583A88" w:rsidRDefault="00356C7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fldChar w:fldCharType="end"/>
      </w:r>
    </w:p>
    <w:p w:rsidR="00CE2B0E" w:rsidRPr="00583A88" w:rsidRDefault="00356C71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br w:type="page"/>
      </w:r>
      <w:bookmarkStart w:id="1" w:name="_Toc119126336"/>
      <w:r w:rsidR="00CE2B0E" w:rsidRPr="00583A88">
        <w:rPr>
          <w:rFonts w:ascii="Times New Roman" w:hAnsi="Times New Roman" w:cs="Times New Roman"/>
          <w:b w:val="0"/>
          <w:sz w:val="28"/>
          <w:szCs w:val="28"/>
        </w:rPr>
        <w:t>ВВЕДЕНИЕ</w:t>
      </w:r>
      <w:bookmarkEnd w:id="1"/>
    </w:p>
    <w:p w:rsidR="00B91B94" w:rsidRPr="00583A88" w:rsidRDefault="00B91B94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047E51" w:rsidRPr="00583A88" w:rsidRDefault="00566BB3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Данное программное обеспечение разраб</w:t>
      </w:r>
      <w:r w:rsidR="00347A9F" w:rsidRPr="00583A88">
        <w:rPr>
          <w:rFonts w:ascii="Times New Roman" w:hAnsi="Times New Roman" w:cs="Times New Roman"/>
          <w:b w:val="0"/>
          <w:sz w:val="28"/>
          <w:szCs w:val="28"/>
        </w:rPr>
        <w:t>атывается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 на тему: 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>"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Информационная система </w:t>
      </w:r>
      <w:r w:rsidR="00442964" w:rsidRPr="00583A88">
        <w:rPr>
          <w:rFonts w:ascii="Times New Roman" w:hAnsi="Times New Roman" w:cs="Times New Roman"/>
          <w:b w:val="0"/>
          <w:sz w:val="28"/>
          <w:szCs w:val="28"/>
        </w:rPr>
        <w:t xml:space="preserve">менеджера по работе с клиентами </w:t>
      </w:r>
      <w:r w:rsidR="004A7382" w:rsidRPr="00583A88">
        <w:rPr>
          <w:rFonts w:ascii="Times New Roman" w:hAnsi="Times New Roman" w:cs="Times New Roman"/>
          <w:b w:val="0"/>
          <w:sz w:val="28"/>
          <w:szCs w:val="28"/>
        </w:rPr>
        <w:t>фирмы оказывающей ритуальные услуги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>"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, на основе учебного плана специальности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230103 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>"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Автоматизированные системы обработки информации и управления (по отраслям)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>"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 в Сосенском радиотехническом техникуме, по дисциплине 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>"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Разработка и эксплуатация автоматизированных информационных систем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>"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.</w:t>
      </w:r>
    </w:p>
    <w:p w:rsidR="004A7382" w:rsidRPr="00583A88" w:rsidRDefault="00566BB3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Основным назначением программы является автоматизация рабочего места </w:t>
      </w:r>
      <w:r w:rsidR="0048000D" w:rsidRPr="00583A88">
        <w:rPr>
          <w:rFonts w:ascii="Times New Roman" w:hAnsi="Times New Roman" w:cs="Times New Roman"/>
          <w:b w:val="0"/>
          <w:sz w:val="28"/>
          <w:szCs w:val="28"/>
        </w:rPr>
        <w:t xml:space="preserve">менеджера по работе с клиентами </w:t>
      </w:r>
      <w:r w:rsidR="004A7382" w:rsidRPr="00583A88">
        <w:rPr>
          <w:rFonts w:ascii="Times New Roman" w:hAnsi="Times New Roman" w:cs="Times New Roman"/>
          <w:b w:val="0"/>
          <w:sz w:val="28"/>
          <w:szCs w:val="28"/>
        </w:rPr>
        <w:t>фирмы оказывающей ритуальные услуги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.</w:t>
      </w:r>
    </w:p>
    <w:p w:rsidR="004A7382" w:rsidRPr="00583A88" w:rsidRDefault="004A7382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При исследовании предметной области на примере </w:t>
      </w:r>
      <w:r w:rsidR="00C837BA" w:rsidRPr="00583A88">
        <w:rPr>
          <w:sz w:val="28"/>
          <w:szCs w:val="28"/>
        </w:rPr>
        <w:t>фирмы, оказывающей ритуальные услуги</w:t>
      </w:r>
      <w:r w:rsidR="00047E51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>было выявлено:</w:t>
      </w:r>
    </w:p>
    <w:p w:rsidR="004A7382" w:rsidRPr="00583A88" w:rsidRDefault="004A7382" w:rsidP="00047E51">
      <w:pPr>
        <w:numPr>
          <w:ilvl w:val="0"/>
          <w:numId w:val="49"/>
        </w:numPr>
        <w:suppressAutoHyphens/>
        <w:overflowPunct w:val="0"/>
        <w:autoSpaceDE w:val="0"/>
        <w:autoSpaceDN w:val="0"/>
        <w:adjustRightInd w:val="0"/>
        <w:spacing w:line="360" w:lineRule="auto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вся информация находится на бумажных носителях;</w:t>
      </w:r>
    </w:p>
    <w:p w:rsidR="004A7382" w:rsidRPr="00583A88" w:rsidRDefault="004A7382" w:rsidP="00047E51">
      <w:pPr>
        <w:numPr>
          <w:ilvl w:val="0"/>
          <w:numId w:val="49"/>
        </w:numPr>
        <w:suppressAutoHyphens/>
        <w:overflowPunct w:val="0"/>
        <w:autoSpaceDE w:val="0"/>
        <w:autoSpaceDN w:val="0"/>
        <w:adjustRightInd w:val="0"/>
        <w:spacing w:line="360" w:lineRule="auto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отсутствует система защиты от несанкционированного доступа;</w:t>
      </w:r>
    </w:p>
    <w:p w:rsidR="004A7382" w:rsidRPr="00583A88" w:rsidRDefault="004A7382" w:rsidP="00047E51">
      <w:pPr>
        <w:numPr>
          <w:ilvl w:val="0"/>
          <w:numId w:val="49"/>
        </w:numPr>
        <w:suppressAutoHyphens/>
        <w:overflowPunct w:val="0"/>
        <w:autoSpaceDE w:val="0"/>
        <w:autoSpaceDN w:val="0"/>
        <w:adjustRightInd w:val="0"/>
        <w:spacing w:line="360" w:lineRule="auto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сбор аналитической информации производится путем анализа информации, хранящейся на бумажных носителях;</w:t>
      </w:r>
    </w:p>
    <w:p w:rsidR="004A7382" w:rsidRPr="00583A88" w:rsidRDefault="004A7382" w:rsidP="00047E51">
      <w:pPr>
        <w:numPr>
          <w:ilvl w:val="0"/>
          <w:numId w:val="49"/>
        </w:numPr>
        <w:suppressAutoHyphens/>
        <w:spacing w:line="360" w:lineRule="auto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контроль поступления и продажи услуг</w:t>
      </w:r>
      <w:r w:rsidR="00047E51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>осуществляется путем регистрации информации на бумажных носителях;</w:t>
      </w:r>
    </w:p>
    <w:p w:rsidR="004A7382" w:rsidRPr="00583A88" w:rsidRDefault="004A7382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Все выше перечисленные недостатки позволяют сделать вывод о необходимости автоматизации труда менеджера по работе с клиентами фирмы оказывающей ритуальные услуги.</w:t>
      </w:r>
    </w:p>
    <w:p w:rsidR="00566BB3" w:rsidRPr="00583A88" w:rsidRDefault="00566BB3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При использовании данной программы значительно уменьшается время обслуживания клиентов </w:t>
      </w:r>
      <w:r w:rsidR="0048000D" w:rsidRPr="00583A88">
        <w:rPr>
          <w:rFonts w:ascii="Times New Roman" w:hAnsi="Times New Roman" w:cs="Times New Roman"/>
          <w:b w:val="0"/>
          <w:sz w:val="28"/>
          <w:szCs w:val="28"/>
        </w:rPr>
        <w:t>фирмы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, исключается возникновение математических ошибок при вычислении стоимости </w:t>
      </w:r>
      <w:r w:rsidR="00F56542" w:rsidRPr="00583A88">
        <w:rPr>
          <w:rFonts w:ascii="Times New Roman" w:hAnsi="Times New Roman" w:cs="Times New Roman"/>
          <w:b w:val="0"/>
          <w:sz w:val="28"/>
          <w:szCs w:val="28"/>
        </w:rPr>
        <w:t>покупки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, </w:t>
      </w:r>
      <w:r w:rsidR="00F56542" w:rsidRPr="00583A88">
        <w:rPr>
          <w:rFonts w:ascii="Times New Roman" w:hAnsi="Times New Roman" w:cs="Times New Roman"/>
          <w:b w:val="0"/>
          <w:sz w:val="28"/>
          <w:szCs w:val="28"/>
        </w:rPr>
        <w:t xml:space="preserve">производится своевременная выдача клиентам </w:t>
      </w:r>
      <w:r w:rsidR="00F14A7B" w:rsidRPr="00583A88">
        <w:rPr>
          <w:rFonts w:ascii="Times New Roman" w:hAnsi="Times New Roman" w:cs="Times New Roman"/>
          <w:b w:val="0"/>
          <w:sz w:val="28"/>
          <w:szCs w:val="28"/>
        </w:rPr>
        <w:t>накладной</w:t>
      </w:r>
      <w:r w:rsidR="00F56542" w:rsidRPr="00583A88">
        <w:rPr>
          <w:rFonts w:ascii="Times New Roman" w:hAnsi="Times New Roman" w:cs="Times New Roman"/>
          <w:b w:val="0"/>
          <w:sz w:val="28"/>
          <w:szCs w:val="28"/>
        </w:rPr>
        <w:t xml:space="preserve"> на проданный товар.</w:t>
      </w:r>
    </w:p>
    <w:p w:rsidR="00566BB3" w:rsidRPr="00583A88" w:rsidRDefault="00D813EF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Поиск аналогов данной программы результатов не дал.</w:t>
      </w:r>
    </w:p>
    <w:p w:rsidR="00B91B94" w:rsidRPr="00583A88" w:rsidRDefault="00B91B94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CE2B0E" w:rsidRPr="00583A88" w:rsidRDefault="00356C71" w:rsidP="00047E51">
      <w:pPr>
        <w:pStyle w:val="1"/>
        <w:keepNext w:val="0"/>
        <w:numPr>
          <w:ilvl w:val="0"/>
          <w:numId w:val="1"/>
        </w:numPr>
        <w:suppressAutoHyphens/>
        <w:spacing w:before="0" w:after="0" w:line="360" w:lineRule="auto"/>
        <w:ind w:left="0"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br w:type="page"/>
      </w:r>
      <w:bookmarkStart w:id="2" w:name="_Toc119126337"/>
      <w:r w:rsidR="00CE2B0E" w:rsidRPr="00583A88">
        <w:rPr>
          <w:rFonts w:ascii="Times New Roman" w:hAnsi="Times New Roman" w:cs="Times New Roman"/>
          <w:b w:val="0"/>
          <w:sz w:val="28"/>
          <w:szCs w:val="28"/>
        </w:rPr>
        <w:t>НАЗНАЧЕНИЕ И ОБЛАСТЬ ПРИМЕНЕНИЯ</w:t>
      </w:r>
      <w:bookmarkEnd w:id="2"/>
    </w:p>
    <w:p w:rsidR="004D3E1B" w:rsidRPr="00583A88" w:rsidRDefault="004D3E1B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6C152B" w:rsidRPr="00583A88" w:rsidRDefault="00D813EF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Информационная система</w:t>
      </w:r>
      <w:r w:rsidR="00047E51" w:rsidRPr="00583A88">
        <w:rPr>
          <w:sz w:val="28"/>
          <w:szCs w:val="28"/>
        </w:rPr>
        <w:t xml:space="preserve"> </w:t>
      </w:r>
      <w:r w:rsidR="006C152B" w:rsidRPr="00583A88">
        <w:rPr>
          <w:sz w:val="28"/>
          <w:szCs w:val="28"/>
        </w:rPr>
        <w:t>предназначена для осуществления продажи клиенту различн</w:t>
      </w:r>
      <w:r w:rsidR="00F14A7B" w:rsidRPr="00583A88">
        <w:rPr>
          <w:sz w:val="28"/>
          <w:szCs w:val="28"/>
        </w:rPr>
        <w:t>ой ритуальной атрибутики</w:t>
      </w:r>
      <w:r w:rsidR="006C152B" w:rsidRPr="00583A88">
        <w:rPr>
          <w:sz w:val="28"/>
          <w:szCs w:val="28"/>
        </w:rPr>
        <w:t xml:space="preserve">. Во время осуществления продажи клиенту (покупателю) предоставляется возможность выбора </w:t>
      </w:r>
      <w:r w:rsidR="00ED134E" w:rsidRPr="00583A88">
        <w:rPr>
          <w:sz w:val="28"/>
          <w:szCs w:val="28"/>
        </w:rPr>
        <w:t>различных услуг, имеющихся</w:t>
      </w:r>
      <w:r w:rsidR="00F14A7B" w:rsidRPr="00583A88">
        <w:rPr>
          <w:sz w:val="28"/>
          <w:szCs w:val="28"/>
        </w:rPr>
        <w:t xml:space="preserve"> в наличии</w:t>
      </w:r>
      <w:r w:rsidR="006C152B" w:rsidRPr="00583A88">
        <w:rPr>
          <w:sz w:val="28"/>
          <w:szCs w:val="28"/>
        </w:rPr>
        <w:t>.</w:t>
      </w:r>
    </w:p>
    <w:p w:rsidR="006C152B" w:rsidRPr="00583A88" w:rsidRDefault="006C152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Область применения программы – это отдел продаж </w:t>
      </w:r>
      <w:r w:rsidR="00F14A7B" w:rsidRPr="00583A88">
        <w:rPr>
          <w:sz w:val="28"/>
          <w:szCs w:val="28"/>
        </w:rPr>
        <w:t xml:space="preserve">фирм </w:t>
      </w:r>
      <w:r w:rsidR="0048000D" w:rsidRPr="00583A88">
        <w:rPr>
          <w:sz w:val="28"/>
          <w:szCs w:val="28"/>
        </w:rPr>
        <w:t>предоставляющих ритуальные услуги</w:t>
      </w:r>
      <w:r w:rsidRPr="00583A88">
        <w:rPr>
          <w:sz w:val="28"/>
          <w:szCs w:val="28"/>
        </w:rPr>
        <w:t xml:space="preserve">. </w:t>
      </w:r>
      <w:r w:rsidR="00ED134E" w:rsidRPr="00583A88">
        <w:rPr>
          <w:sz w:val="28"/>
          <w:szCs w:val="28"/>
        </w:rPr>
        <w:t>Менеджер</w:t>
      </w:r>
      <w:r w:rsidRPr="00583A88">
        <w:rPr>
          <w:sz w:val="28"/>
          <w:szCs w:val="28"/>
        </w:rPr>
        <w:t xml:space="preserve"> может легко извлекать, заносить и изменять информацию в базе данных, что позволит ему быстро и качественно обслуживать клиентов. Создание программы обусловлено тем, что многие отделы продаж не нуждаются в универсальных пакетах прикладных программ, а достаточно небольшой узкоспециализированной программы, которая бы смогла выполнять основные действия, выводить на печать информацию выдаваемую покупателю после оформления сделки.</w:t>
      </w:r>
    </w:p>
    <w:p w:rsidR="00FA2385" w:rsidRPr="00583A88" w:rsidRDefault="00594E2F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Для написания рабочей программы, соответствующей всем требованиям, нужно составить типовую схему организации (или её подразделения).</w:t>
      </w:r>
    </w:p>
    <w:p w:rsidR="00402517" w:rsidRPr="00583A88" w:rsidRDefault="00402517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При анализе предметной области, её можно разделить на несколько этапов и</w:t>
      </w:r>
      <w:r w:rsidR="00047E51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>указать информационные процессы, происходящие на каждом из них.</w:t>
      </w:r>
    </w:p>
    <w:p w:rsidR="00402517" w:rsidRPr="00583A88" w:rsidRDefault="00402517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Внешние сущности выявленные в результате анализа предметной области:</w:t>
      </w:r>
    </w:p>
    <w:p w:rsidR="00402517" w:rsidRPr="00583A88" w:rsidRDefault="00C837BA" w:rsidP="00047E51">
      <w:pPr>
        <w:tabs>
          <w:tab w:val="num" w:pos="1429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клиенты;</w:t>
      </w:r>
    </w:p>
    <w:p w:rsidR="00402517" w:rsidRPr="00583A88" w:rsidRDefault="00C837BA" w:rsidP="00047E51">
      <w:pPr>
        <w:tabs>
          <w:tab w:val="num" w:pos="1429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м</w:t>
      </w:r>
      <w:r w:rsidR="000B0398" w:rsidRPr="00583A88">
        <w:rPr>
          <w:sz w:val="28"/>
          <w:szCs w:val="28"/>
        </w:rPr>
        <w:t xml:space="preserve">енеджер по работе с </w:t>
      </w:r>
      <w:r w:rsidR="00442964" w:rsidRPr="00583A88">
        <w:rPr>
          <w:sz w:val="28"/>
          <w:szCs w:val="28"/>
        </w:rPr>
        <w:t>клиентами</w:t>
      </w:r>
      <w:r w:rsidR="00ED134E" w:rsidRPr="00583A88">
        <w:rPr>
          <w:sz w:val="28"/>
          <w:szCs w:val="28"/>
        </w:rPr>
        <w:t>;</w:t>
      </w:r>
    </w:p>
    <w:p w:rsidR="00402517" w:rsidRPr="00583A88" w:rsidRDefault="00C837B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н</w:t>
      </w:r>
      <w:r w:rsidR="00402517" w:rsidRPr="00583A88">
        <w:rPr>
          <w:sz w:val="28"/>
          <w:szCs w:val="28"/>
        </w:rPr>
        <w:t>акопителями данных являются следующие сущности:</w:t>
      </w:r>
    </w:p>
    <w:p w:rsidR="000B0398" w:rsidRPr="00583A88" w:rsidRDefault="00402517" w:rsidP="00047E51">
      <w:pPr>
        <w:numPr>
          <w:ilvl w:val="1"/>
          <w:numId w:val="0"/>
        </w:numPr>
        <w:tabs>
          <w:tab w:val="num" w:pos="1429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информация о клиентах</w:t>
      </w:r>
      <w:r w:rsidR="00442964" w:rsidRPr="00583A88">
        <w:rPr>
          <w:sz w:val="28"/>
          <w:szCs w:val="28"/>
        </w:rPr>
        <w:t>;</w:t>
      </w:r>
    </w:p>
    <w:p w:rsidR="00402517" w:rsidRPr="00583A88" w:rsidRDefault="00B67656" w:rsidP="00047E51">
      <w:pPr>
        <w:numPr>
          <w:ilvl w:val="1"/>
          <w:numId w:val="0"/>
        </w:numPr>
        <w:tabs>
          <w:tab w:val="num" w:pos="1429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информация </w:t>
      </w:r>
      <w:r w:rsidR="00442964" w:rsidRPr="00583A88">
        <w:rPr>
          <w:sz w:val="28"/>
          <w:szCs w:val="28"/>
        </w:rPr>
        <w:t>об</w:t>
      </w:r>
      <w:r w:rsidRPr="00583A88">
        <w:rPr>
          <w:sz w:val="28"/>
          <w:szCs w:val="28"/>
        </w:rPr>
        <w:t xml:space="preserve"> </w:t>
      </w:r>
      <w:r w:rsidR="00ED134E" w:rsidRPr="00583A88">
        <w:rPr>
          <w:sz w:val="28"/>
          <w:szCs w:val="28"/>
        </w:rPr>
        <w:t>услугах</w:t>
      </w:r>
      <w:r w:rsidR="00442964" w:rsidRPr="00583A88">
        <w:rPr>
          <w:sz w:val="28"/>
          <w:szCs w:val="28"/>
        </w:rPr>
        <w:t>;</w:t>
      </w:r>
    </w:p>
    <w:p w:rsidR="001A1F07" w:rsidRPr="00583A88" w:rsidRDefault="00B67656" w:rsidP="00047E51">
      <w:pPr>
        <w:tabs>
          <w:tab w:val="num" w:pos="1429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информация о </w:t>
      </w:r>
      <w:r w:rsidR="001A1F07" w:rsidRPr="00583A88">
        <w:rPr>
          <w:sz w:val="28"/>
          <w:szCs w:val="28"/>
        </w:rPr>
        <w:t xml:space="preserve">менеджере по работе с </w:t>
      </w:r>
      <w:r w:rsidR="00442964" w:rsidRPr="00583A88">
        <w:rPr>
          <w:sz w:val="28"/>
          <w:szCs w:val="28"/>
        </w:rPr>
        <w:t>клиентами;</w:t>
      </w:r>
    </w:p>
    <w:p w:rsidR="006235C5" w:rsidRPr="00583A88" w:rsidRDefault="006235C5" w:rsidP="00047E51">
      <w:pPr>
        <w:numPr>
          <w:ilvl w:val="1"/>
          <w:numId w:val="0"/>
        </w:numPr>
        <w:tabs>
          <w:tab w:val="num" w:pos="1429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информация </w:t>
      </w:r>
      <w:r w:rsidR="00442964" w:rsidRPr="00583A88">
        <w:rPr>
          <w:sz w:val="28"/>
          <w:szCs w:val="28"/>
        </w:rPr>
        <w:t>об</w:t>
      </w:r>
      <w:r w:rsidRPr="00583A88">
        <w:rPr>
          <w:sz w:val="28"/>
          <w:szCs w:val="28"/>
        </w:rPr>
        <w:t xml:space="preserve"> </w:t>
      </w:r>
      <w:r w:rsidR="001A1F07" w:rsidRPr="00583A88">
        <w:rPr>
          <w:sz w:val="28"/>
          <w:szCs w:val="28"/>
        </w:rPr>
        <w:t>оказанных услугах</w:t>
      </w:r>
      <w:r w:rsidRPr="00583A88">
        <w:rPr>
          <w:sz w:val="28"/>
          <w:szCs w:val="28"/>
        </w:rPr>
        <w:t>.</w:t>
      </w:r>
    </w:p>
    <w:p w:rsidR="006C152B" w:rsidRPr="00583A88" w:rsidRDefault="006C152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Типовая схема организации</w:t>
      </w:r>
      <w:r w:rsidR="00CA41F6" w:rsidRPr="00583A88">
        <w:rPr>
          <w:sz w:val="28"/>
          <w:szCs w:val="28"/>
        </w:rPr>
        <w:t xml:space="preserve"> представлена на рисунке 1:</w:t>
      </w:r>
      <w:r w:rsidR="00047E51" w:rsidRPr="00583A88">
        <w:rPr>
          <w:sz w:val="28"/>
          <w:szCs w:val="28"/>
        </w:rPr>
        <w:t xml:space="preserve"> </w:t>
      </w:r>
      <w:r w:rsidR="00AA47D4" w:rsidRPr="00583A88">
        <w:rPr>
          <w:sz w:val="28"/>
          <w:szCs w:val="28"/>
        </w:rPr>
        <w:t>(</w:t>
      </w:r>
      <w:r w:rsidR="00484100" w:rsidRPr="00583A88">
        <w:rPr>
          <w:sz w:val="28"/>
          <w:szCs w:val="28"/>
        </w:rPr>
        <w:t>П</w:t>
      </w:r>
      <w:r w:rsidR="006235C5" w:rsidRPr="00583A88">
        <w:rPr>
          <w:sz w:val="28"/>
          <w:szCs w:val="28"/>
        </w:rPr>
        <w:t>риложение</w:t>
      </w:r>
      <w:r w:rsidR="00484100" w:rsidRPr="00583A88">
        <w:rPr>
          <w:sz w:val="28"/>
          <w:szCs w:val="28"/>
        </w:rPr>
        <w:t xml:space="preserve"> 1</w:t>
      </w:r>
      <w:r w:rsidR="00AA47D4" w:rsidRPr="00583A88">
        <w:rPr>
          <w:sz w:val="28"/>
          <w:szCs w:val="28"/>
        </w:rPr>
        <w:t>)</w:t>
      </w:r>
      <w:r w:rsidR="00484100" w:rsidRPr="00583A88">
        <w:rPr>
          <w:sz w:val="28"/>
          <w:szCs w:val="28"/>
        </w:rPr>
        <w:t>.</w:t>
      </w:r>
    </w:p>
    <w:p w:rsidR="006C152B" w:rsidRPr="00583A88" w:rsidRDefault="00ED134E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Взаимодействуя с отделом продаж, директор получает следующую информацию</w:t>
      </w:r>
      <w:r w:rsidR="00BE0CC7" w:rsidRPr="00583A88">
        <w:rPr>
          <w:sz w:val="28"/>
          <w:szCs w:val="28"/>
        </w:rPr>
        <w:t>.</w:t>
      </w:r>
    </w:p>
    <w:p w:rsidR="00047E51" w:rsidRPr="00583A88" w:rsidRDefault="00047E51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</w:p>
    <w:p w:rsidR="006C152B" w:rsidRPr="00583A88" w:rsidRDefault="006C152B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583A88">
        <w:rPr>
          <w:rFonts w:ascii="Times New Roman" w:hAnsi="Times New Roman"/>
          <w:b w:val="0"/>
          <w:sz w:val="28"/>
          <w:szCs w:val="28"/>
        </w:rPr>
        <w:t xml:space="preserve">Таблица 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begin"/>
      </w:r>
      <w:r w:rsidRPr="00583A88">
        <w:rPr>
          <w:rFonts w:ascii="Times New Roman" w:hAnsi="Times New Roman"/>
          <w:b w:val="0"/>
          <w:sz w:val="28"/>
          <w:szCs w:val="28"/>
        </w:rPr>
        <w:instrText xml:space="preserve"> SEQ Таблица \* ARABIC </w:instrText>
      </w:r>
      <w:r w:rsidRPr="00583A88">
        <w:rPr>
          <w:rFonts w:ascii="Times New Roman" w:hAnsi="Times New Roman"/>
          <w:b w:val="0"/>
          <w:sz w:val="28"/>
          <w:szCs w:val="28"/>
        </w:rPr>
        <w:fldChar w:fldCharType="separate"/>
      </w:r>
      <w:r w:rsidR="00A058F8" w:rsidRPr="00583A88">
        <w:rPr>
          <w:rFonts w:ascii="Times New Roman" w:hAnsi="Times New Roman"/>
          <w:b w:val="0"/>
          <w:noProof/>
          <w:sz w:val="28"/>
          <w:szCs w:val="28"/>
        </w:rPr>
        <w:t>1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end"/>
      </w:r>
      <w:r w:rsidRPr="00583A88">
        <w:rPr>
          <w:rFonts w:ascii="Times New Roman" w:hAnsi="Times New Roman"/>
          <w:b w:val="0"/>
          <w:sz w:val="28"/>
          <w:szCs w:val="28"/>
        </w:rPr>
        <w:t xml:space="preserve">. </w:t>
      </w:r>
      <w:r w:rsidR="00ED134E" w:rsidRPr="00583A88">
        <w:rPr>
          <w:rFonts w:ascii="Times New Roman" w:hAnsi="Times New Roman"/>
          <w:b w:val="0"/>
          <w:sz w:val="28"/>
          <w:szCs w:val="28"/>
        </w:rPr>
        <w:t>Информация, передаваемая из отдела продаж директору</w:t>
      </w:r>
      <w:r w:rsidRPr="00583A88">
        <w:rPr>
          <w:rFonts w:ascii="Times New Roman" w:hAnsi="Times New Roman"/>
          <w:b w:val="0"/>
          <w:noProof/>
          <w:sz w:val="28"/>
          <w:szCs w:val="28"/>
        </w:rPr>
        <w:t>.</w:t>
      </w:r>
    </w:p>
    <w:tbl>
      <w:tblPr>
        <w:tblStyle w:val="a5"/>
        <w:tblW w:w="7621" w:type="dxa"/>
        <w:tblInd w:w="709" w:type="dxa"/>
        <w:tblLook w:val="0400" w:firstRow="0" w:lastRow="0" w:firstColumn="0" w:lastColumn="0" w:noHBand="0" w:noVBand="1"/>
      </w:tblPr>
      <w:tblGrid>
        <w:gridCol w:w="2376"/>
        <w:gridCol w:w="5245"/>
      </w:tblGrid>
      <w:tr w:rsidR="006C152B" w:rsidRPr="00583A88" w:rsidTr="00047E51">
        <w:tc>
          <w:tcPr>
            <w:tcW w:w="2376" w:type="dxa"/>
          </w:tcPr>
          <w:p w:rsidR="006C152B" w:rsidRPr="00583A88" w:rsidRDefault="006C152B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Подразделение фирмы</w:t>
            </w:r>
          </w:p>
        </w:tc>
        <w:tc>
          <w:tcPr>
            <w:tcW w:w="5245" w:type="dxa"/>
          </w:tcPr>
          <w:p w:rsidR="006C152B" w:rsidRPr="00583A88" w:rsidRDefault="006C152B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Информационные процессы</w:t>
            </w:r>
          </w:p>
        </w:tc>
      </w:tr>
      <w:tr w:rsidR="006C152B" w:rsidRPr="00583A88" w:rsidTr="00047E51">
        <w:tc>
          <w:tcPr>
            <w:tcW w:w="2376" w:type="dxa"/>
          </w:tcPr>
          <w:p w:rsidR="006C152B" w:rsidRPr="00583A88" w:rsidRDefault="006C152B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Отдел продаж</w:t>
            </w:r>
          </w:p>
        </w:tc>
        <w:tc>
          <w:tcPr>
            <w:tcW w:w="5245" w:type="dxa"/>
          </w:tcPr>
          <w:p w:rsidR="006C152B" w:rsidRPr="00583A88" w:rsidRDefault="006C152B" w:rsidP="00047E51">
            <w:pPr>
              <w:numPr>
                <w:ilvl w:val="1"/>
                <w:numId w:val="0"/>
              </w:numPr>
              <w:tabs>
                <w:tab w:val="num" w:pos="432"/>
              </w:tabs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 xml:space="preserve">передача информации о </w:t>
            </w:r>
            <w:r w:rsidR="000C0C89" w:rsidRPr="00583A88">
              <w:rPr>
                <w:szCs w:val="28"/>
              </w:rPr>
              <w:t>оказанных услугах</w:t>
            </w:r>
            <w:r w:rsidRPr="00583A88">
              <w:rPr>
                <w:szCs w:val="28"/>
              </w:rPr>
              <w:t>;</w:t>
            </w:r>
          </w:p>
          <w:p w:rsidR="00ED134E" w:rsidRPr="00583A88" w:rsidRDefault="00ED134E" w:rsidP="00047E51">
            <w:pPr>
              <w:numPr>
                <w:ilvl w:val="1"/>
                <w:numId w:val="0"/>
              </w:numPr>
              <w:tabs>
                <w:tab w:val="num" w:pos="432"/>
              </w:tabs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передача информации о поступивших на склад товарах;</w:t>
            </w:r>
          </w:p>
          <w:p w:rsidR="00ED134E" w:rsidRPr="00583A88" w:rsidRDefault="00ED134E" w:rsidP="00047E51">
            <w:pPr>
              <w:numPr>
                <w:ilvl w:val="1"/>
                <w:numId w:val="0"/>
              </w:numPr>
              <w:tabs>
                <w:tab w:val="num" w:pos="432"/>
              </w:tabs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передача информации о клиентах формы.</w:t>
            </w:r>
          </w:p>
        </w:tc>
      </w:tr>
    </w:tbl>
    <w:p w:rsidR="00ED134E" w:rsidRPr="00583A88" w:rsidRDefault="00ED134E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C152B" w:rsidRPr="00583A88" w:rsidRDefault="006C152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Разрабатываемая информационная система предназначена для автоматизации рабочего места </w:t>
      </w:r>
      <w:r w:rsidR="0071151B" w:rsidRPr="00583A88">
        <w:rPr>
          <w:sz w:val="28"/>
          <w:szCs w:val="28"/>
        </w:rPr>
        <w:t>менеджера по работе с клиентами</w:t>
      </w:r>
      <w:r w:rsidRPr="00583A88">
        <w:rPr>
          <w:sz w:val="28"/>
          <w:szCs w:val="28"/>
        </w:rPr>
        <w:t xml:space="preserve"> </w:t>
      </w:r>
      <w:r w:rsidR="00ED134E" w:rsidRPr="00583A88">
        <w:rPr>
          <w:sz w:val="28"/>
          <w:szCs w:val="28"/>
        </w:rPr>
        <w:t>фирмы оказывающей ритуальные услуги</w:t>
      </w:r>
      <w:r w:rsidR="00442964" w:rsidRPr="00583A88">
        <w:rPr>
          <w:sz w:val="28"/>
          <w:szCs w:val="28"/>
        </w:rPr>
        <w:t xml:space="preserve">. </w:t>
      </w:r>
      <w:r w:rsidRPr="00583A88">
        <w:rPr>
          <w:sz w:val="28"/>
          <w:szCs w:val="28"/>
        </w:rPr>
        <w:t xml:space="preserve">При организации работы </w:t>
      </w:r>
      <w:r w:rsidR="00D66E8B" w:rsidRPr="00583A88">
        <w:rPr>
          <w:sz w:val="28"/>
          <w:szCs w:val="28"/>
        </w:rPr>
        <w:t xml:space="preserve">фирмы </w:t>
      </w:r>
      <w:r w:rsidRPr="00583A88">
        <w:rPr>
          <w:sz w:val="28"/>
          <w:szCs w:val="28"/>
        </w:rPr>
        <w:t xml:space="preserve">одним из важнейших аспектов является квалифицированная работа сотрудников </w:t>
      </w:r>
      <w:r w:rsidR="00930957" w:rsidRPr="00583A88">
        <w:rPr>
          <w:sz w:val="28"/>
          <w:szCs w:val="28"/>
        </w:rPr>
        <w:t>(продавцов)</w:t>
      </w:r>
      <w:r w:rsidRPr="00583A88">
        <w:rPr>
          <w:sz w:val="28"/>
          <w:szCs w:val="28"/>
        </w:rPr>
        <w:t xml:space="preserve">, которые способны организовать процесс </w:t>
      </w:r>
      <w:r w:rsidR="00D66E8B" w:rsidRPr="00583A88">
        <w:rPr>
          <w:sz w:val="28"/>
          <w:szCs w:val="28"/>
        </w:rPr>
        <w:t xml:space="preserve">продажи товара </w:t>
      </w:r>
      <w:r w:rsidRPr="00583A88">
        <w:rPr>
          <w:sz w:val="28"/>
          <w:szCs w:val="28"/>
        </w:rPr>
        <w:t>клиентам так, чтобы своевременно оповещать директора фирмы по вопросам прохождения процесса продаж товаров.</w:t>
      </w:r>
    </w:p>
    <w:p w:rsidR="006C152B" w:rsidRPr="00583A88" w:rsidRDefault="006C152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В обязанности </w:t>
      </w:r>
      <w:r w:rsidR="0071151B" w:rsidRPr="00583A88">
        <w:rPr>
          <w:sz w:val="28"/>
          <w:szCs w:val="28"/>
        </w:rPr>
        <w:t>менеджера по работе с клиентами</w:t>
      </w:r>
      <w:r w:rsidRPr="00583A88">
        <w:rPr>
          <w:sz w:val="28"/>
          <w:szCs w:val="28"/>
        </w:rPr>
        <w:t xml:space="preserve"> входят следующие функции:</w:t>
      </w:r>
    </w:p>
    <w:p w:rsidR="006C152B" w:rsidRPr="00583A88" w:rsidRDefault="006C152B" w:rsidP="00047E51">
      <w:pPr>
        <w:numPr>
          <w:ilvl w:val="1"/>
          <w:numId w:val="13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 xml:space="preserve">контроль поступивших в распоряжение </w:t>
      </w:r>
      <w:r w:rsidR="00D66E8B" w:rsidRPr="00583A88">
        <w:rPr>
          <w:sz w:val="28"/>
          <w:szCs w:val="28"/>
        </w:rPr>
        <w:t>фирмы</w:t>
      </w:r>
      <w:r w:rsidRPr="00583A88">
        <w:rPr>
          <w:sz w:val="28"/>
          <w:szCs w:val="28"/>
        </w:rPr>
        <w:t xml:space="preserve"> товаров;</w:t>
      </w:r>
    </w:p>
    <w:p w:rsidR="006C152B" w:rsidRPr="00583A88" w:rsidRDefault="006C152B" w:rsidP="00047E51">
      <w:pPr>
        <w:numPr>
          <w:ilvl w:val="1"/>
          <w:numId w:val="13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подготовка статистической информации по требованиям директора фирмы для принятия им управленческих решений;</w:t>
      </w:r>
    </w:p>
    <w:p w:rsidR="006C152B" w:rsidRPr="00583A88" w:rsidRDefault="006C152B" w:rsidP="00047E51">
      <w:pPr>
        <w:numPr>
          <w:ilvl w:val="1"/>
          <w:numId w:val="14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регистрация клиентов обратившихся в фирму;</w:t>
      </w:r>
    </w:p>
    <w:p w:rsidR="006C152B" w:rsidRPr="00583A88" w:rsidRDefault="006C152B" w:rsidP="00047E51">
      <w:pPr>
        <w:numPr>
          <w:ilvl w:val="1"/>
          <w:numId w:val="14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 xml:space="preserve">заполнение </w:t>
      </w:r>
      <w:r w:rsidR="00D66E8B" w:rsidRPr="00583A88">
        <w:rPr>
          <w:sz w:val="28"/>
          <w:szCs w:val="28"/>
        </w:rPr>
        <w:t>накладной</w:t>
      </w:r>
      <w:r w:rsidRPr="00583A88">
        <w:rPr>
          <w:sz w:val="28"/>
          <w:szCs w:val="28"/>
        </w:rPr>
        <w:t>;</w:t>
      </w:r>
    </w:p>
    <w:p w:rsidR="006C152B" w:rsidRPr="00583A88" w:rsidRDefault="0071151B" w:rsidP="00047E51">
      <w:pPr>
        <w:suppressAutoHyphens/>
        <w:overflowPunct w:val="0"/>
        <w:autoSpaceDE w:val="0"/>
        <w:autoSpaceDN w:val="0"/>
        <w:adjustRightInd w:val="0"/>
        <w:spacing w:line="360" w:lineRule="auto"/>
        <w:ind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При оказании</w:t>
      </w:r>
      <w:r w:rsidR="006C152B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>менеджером услуги</w:t>
      </w:r>
      <w:r w:rsidR="006C152B" w:rsidRPr="00583A88">
        <w:rPr>
          <w:sz w:val="28"/>
          <w:szCs w:val="28"/>
        </w:rPr>
        <w:t xml:space="preserve">, происходит регистрация его личных данных в базу данных. </w:t>
      </w:r>
      <w:r w:rsidR="006C152B" w:rsidRPr="00583A88">
        <w:rPr>
          <w:bCs/>
          <w:sz w:val="28"/>
          <w:szCs w:val="28"/>
        </w:rPr>
        <w:t xml:space="preserve">Исходная информация, необходимая для </w:t>
      </w:r>
      <w:r w:rsidR="006C152B" w:rsidRPr="00583A88">
        <w:rPr>
          <w:sz w:val="28"/>
          <w:szCs w:val="28"/>
        </w:rPr>
        <w:t xml:space="preserve">результатных показателей, берётся из справочной и оперативной информации. В качестве справочной информации используются личные данные клиентов </w:t>
      </w:r>
      <w:r w:rsidR="00D66E8B" w:rsidRPr="00583A88">
        <w:rPr>
          <w:sz w:val="28"/>
          <w:szCs w:val="28"/>
        </w:rPr>
        <w:t>фирмы</w:t>
      </w:r>
      <w:r w:rsidR="006C152B" w:rsidRPr="00583A88">
        <w:rPr>
          <w:sz w:val="28"/>
          <w:szCs w:val="28"/>
        </w:rPr>
        <w:t>, и т.д.</w:t>
      </w:r>
    </w:p>
    <w:p w:rsidR="006C152B" w:rsidRPr="00583A88" w:rsidRDefault="006C152B" w:rsidP="00047E51">
      <w:pPr>
        <w:suppressAutoHyphens/>
        <w:spacing w:line="360" w:lineRule="auto"/>
        <w:ind w:firstLine="709"/>
        <w:jc w:val="both"/>
        <w:rPr>
          <w:bCs/>
          <w:sz w:val="28"/>
          <w:szCs w:val="28"/>
        </w:rPr>
      </w:pPr>
      <w:r w:rsidRPr="00583A88">
        <w:rPr>
          <w:bCs/>
          <w:sz w:val="28"/>
          <w:szCs w:val="28"/>
        </w:rPr>
        <w:t xml:space="preserve">Работа </w:t>
      </w:r>
      <w:r w:rsidR="0071151B" w:rsidRPr="00583A88">
        <w:rPr>
          <w:sz w:val="28"/>
          <w:szCs w:val="28"/>
        </w:rPr>
        <w:t xml:space="preserve">менеджера по работе с клиентами </w:t>
      </w:r>
      <w:r w:rsidRPr="00583A88">
        <w:rPr>
          <w:bCs/>
          <w:sz w:val="28"/>
          <w:szCs w:val="28"/>
        </w:rPr>
        <w:t>– является процессом, происходящим во времени, который можно разделить на последовательные этапы:</w:t>
      </w:r>
    </w:p>
    <w:p w:rsidR="006C152B" w:rsidRPr="00583A88" w:rsidRDefault="006C152B" w:rsidP="00047E51">
      <w:pPr>
        <w:numPr>
          <w:ilvl w:val="1"/>
          <w:numId w:val="15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bCs/>
          <w:sz w:val="28"/>
          <w:szCs w:val="28"/>
        </w:rPr>
        <w:t>подготовительный этап;</w:t>
      </w:r>
    </w:p>
    <w:p w:rsidR="006C152B" w:rsidRPr="00583A88" w:rsidRDefault="006C152B" w:rsidP="00047E51">
      <w:pPr>
        <w:numPr>
          <w:ilvl w:val="1"/>
          <w:numId w:val="15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этап оформления информации клиента</w:t>
      </w:r>
      <w:r w:rsidRPr="00583A88">
        <w:rPr>
          <w:bCs/>
          <w:sz w:val="28"/>
          <w:szCs w:val="28"/>
        </w:rPr>
        <w:t>;</w:t>
      </w:r>
    </w:p>
    <w:p w:rsidR="006C152B" w:rsidRPr="00583A88" w:rsidRDefault="006C152B" w:rsidP="00047E51">
      <w:pPr>
        <w:numPr>
          <w:ilvl w:val="1"/>
          <w:numId w:val="15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 xml:space="preserve">этап формирования списка </w:t>
      </w:r>
      <w:r w:rsidR="00D66E8B" w:rsidRPr="00583A88">
        <w:rPr>
          <w:sz w:val="28"/>
          <w:szCs w:val="28"/>
        </w:rPr>
        <w:t>товаров</w:t>
      </w:r>
      <w:r w:rsidRPr="00583A88">
        <w:rPr>
          <w:bCs/>
          <w:sz w:val="28"/>
          <w:szCs w:val="28"/>
        </w:rPr>
        <w:t>;</w:t>
      </w:r>
    </w:p>
    <w:p w:rsidR="006C152B" w:rsidRPr="00583A88" w:rsidRDefault="006C152B" w:rsidP="00047E51">
      <w:pPr>
        <w:numPr>
          <w:ilvl w:val="1"/>
          <w:numId w:val="15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этап оформления продажи товара</w:t>
      </w:r>
      <w:r w:rsidRPr="00583A88">
        <w:rPr>
          <w:bCs/>
          <w:sz w:val="28"/>
          <w:szCs w:val="28"/>
        </w:rPr>
        <w:t>;</w:t>
      </w:r>
    </w:p>
    <w:p w:rsidR="006C152B" w:rsidRPr="00583A88" w:rsidRDefault="006C152B" w:rsidP="00047E51">
      <w:pPr>
        <w:numPr>
          <w:ilvl w:val="1"/>
          <w:numId w:val="15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bCs/>
          <w:sz w:val="28"/>
          <w:szCs w:val="28"/>
        </w:rPr>
        <w:t>этап оформления заказа товара;</w:t>
      </w:r>
    </w:p>
    <w:p w:rsidR="006C152B" w:rsidRPr="00583A88" w:rsidRDefault="006C152B" w:rsidP="00047E51">
      <w:pPr>
        <w:numPr>
          <w:ilvl w:val="1"/>
          <w:numId w:val="15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bCs/>
          <w:sz w:val="28"/>
          <w:szCs w:val="28"/>
        </w:rPr>
        <w:t xml:space="preserve">этап </w:t>
      </w:r>
      <w:r w:rsidRPr="00583A88">
        <w:rPr>
          <w:sz w:val="28"/>
          <w:szCs w:val="28"/>
        </w:rPr>
        <w:t xml:space="preserve">выдачи </w:t>
      </w:r>
      <w:r w:rsidR="00442964" w:rsidRPr="00583A88">
        <w:rPr>
          <w:sz w:val="28"/>
          <w:szCs w:val="28"/>
        </w:rPr>
        <w:t>накладной</w:t>
      </w:r>
      <w:r w:rsidRPr="00583A88">
        <w:rPr>
          <w:sz w:val="28"/>
          <w:szCs w:val="28"/>
        </w:rPr>
        <w:t xml:space="preserve"> на проданный товар клиенту</w:t>
      </w:r>
      <w:r w:rsidRPr="00583A88">
        <w:rPr>
          <w:bCs/>
          <w:sz w:val="28"/>
          <w:szCs w:val="28"/>
        </w:rPr>
        <w:t>;</w:t>
      </w:r>
    </w:p>
    <w:p w:rsidR="006C152B" w:rsidRPr="00583A88" w:rsidRDefault="006C152B" w:rsidP="00047E51">
      <w:pPr>
        <w:suppressAutoHyphens/>
        <w:overflowPunct w:val="0"/>
        <w:autoSpaceDE w:val="0"/>
        <w:autoSpaceDN w:val="0"/>
        <w:adjustRightInd w:val="0"/>
        <w:spacing w:line="360" w:lineRule="auto"/>
        <w:ind w:firstLine="709"/>
        <w:jc w:val="both"/>
        <w:textAlignment w:val="baseline"/>
        <w:rPr>
          <w:bCs/>
          <w:sz w:val="28"/>
          <w:szCs w:val="28"/>
        </w:rPr>
      </w:pPr>
      <w:r w:rsidRPr="00583A88">
        <w:rPr>
          <w:bCs/>
          <w:sz w:val="28"/>
          <w:szCs w:val="28"/>
        </w:rPr>
        <w:t>В каждом этапе происходят информационные процессы, которые сведены в таблицу</w:t>
      </w:r>
      <w:r w:rsidR="00BE0CC7" w:rsidRPr="00583A88">
        <w:rPr>
          <w:bCs/>
          <w:sz w:val="28"/>
          <w:szCs w:val="28"/>
        </w:rPr>
        <w:t xml:space="preserve"> 2</w:t>
      </w:r>
      <w:r w:rsidRPr="00583A88">
        <w:rPr>
          <w:bCs/>
          <w:sz w:val="28"/>
          <w:szCs w:val="28"/>
        </w:rPr>
        <w:t>:</w:t>
      </w:r>
    </w:p>
    <w:p w:rsidR="00047E51" w:rsidRPr="00583A88" w:rsidRDefault="00047E51" w:rsidP="00047E51">
      <w:pPr>
        <w:suppressAutoHyphens/>
        <w:overflowPunct w:val="0"/>
        <w:autoSpaceDE w:val="0"/>
        <w:autoSpaceDN w:val="0"/>
        <w:adjustRightInd w:val="0"/>
        <w:spacing w:line="360" w:lineRule="auto"/>
        <w:ind w:firstLine="709"/>
        <w:jc w:val="both"/>
        <w:textAlignment w:val="baseline"/>
        <w:rPr>
          <w:bCs/>
          <w:sz w:val="28"/>
          <w:szCs w:val="28"/>
        </w:rPr>
      </w:pPr>
    </w:p>
    <w:p w:rsidR="006C152B" w:rsidRPr="00583A88" w:rsidRDefault="006C152B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583A88">
        <w:rPr>
          <w:rFonts w:ascii="Times New Roman" w:hAnsi="Times New Roman"/>
          <w:b w:val="0"/>
          <w:sz w:val="28"/>
          <w:szCs w:val="28"/>
        </w:rPr>
        <w:t xml:space="preserve">Таблица 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begin"/>
      </w:r>
      <w:r w:rsidRPr="00583A88">
        <w:rPr>
          <w:rFonts w:ascii="Times New Roman" w:hAnsi="Times New Roman"/>
          <w:b w:val="0"/>
          <w:sz w:val="28"/>
          <w:szCs w:val="28"/>
        </w:rPr>
        <w:instrText xml:space="preserve"> SEQ Таблица \* ARABIC </w:instrText>
      </w:r>
      <w:r w:rsidRPr="00583A88">
        <w:rPr>
          <w:rFonts w:ascii="Times New Roman" w:hAnsi="Times New Roman"/>
          <w:b w:val="0"/>
          <w:sz w:val="28"/>
          <w:szCs w:val="28"/>
        </w:rPr>
        <w:fldChar w:fldCharType="separate"/>
      </w:r>
      <w:r w:rsidR="00A058F8" w:rsidRPr="00583A88">
        <w:rPr>
          <w:rFonts w:ascii="Times New Roman" w:hAnsi="Times New Roman"/>
          <w:b w:val="0"/>
          <w:noProof/>
          <w:sz w:val="28"/>
          <w:szCs w:val="28"/>
        </w:rPr>
        <w:t>2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end"/>
      </w:r>
      <w:r w:rsidRPr="00583A88">
        <w:rPr>
          <w:rFonts w:ascii="Times New Roman" w:hAnsi="Times New Roman"/>
          <w:b w:val="0"/>
          <w:sz w:val="28"/>
          <w:szCs w:val="28"/>
        </w:rPr>
        <w:t>.</w:t>
      </w:r>
      <w:r w:rsidR="00047E51" w:rsidRPr="00583A88">
        <w:rPr>
          <w:rFonts w:ascii="Times New Roman" w:hAnsi="Times New Roman"/>
          <w:b w:val="0"/>
          <w:sz w:val="28"/>
          <w:szCs w:val="28"/>
        </w:rPr>
        <w:t xml:space="preserve"> Информационные процессы этапов</w:t>
      </w:r>
    </w:p>
    <w:tbl>
      <w:tblPr>
        <w:tblStyle w:val="a5"/>
        <w:tblW w:w="9241" w:type="dxa"/>
        <w:tblLook w:val="0400" w:firstRow="0" w:lastRow="0" w:firstColumn="0" w:lastColumn="0" w:noHBand="0" w:noVBand="1"/>
      </w:tblPr>
      <w:tblGrid>
        <w:gridCol w:w="3441"/>
        <w:gridCol w:w="5800"/>
      </w:tblGrid>
      <w:tr w:rsidR="006C152B" w:rsidRPr="00583A88" w:rsidTr="00047E51">
        <w:tc>
          <w:tcPr>
            <w:tcW w:w="3441" w:type="dxa"/>
          </w:tcPr>
          <w:p w:rsidR="006C152B" w:rsidRPr="00583A88" w:rsidRDefault="006C152B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Этап</w:t>
            </w:r>
          </w:p>
        </w:tc>
        <w:tc>
          <w:tcPr>
            <w:tcW w:w="5800" w:type="dxa"/>
          </w:tcPr>
          <w:p w:rsidR="006C152B" w:rsidRPr="00583A88" w:rsidRDefault="006C152B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Информационные процессы</w:t>
            </w:r>
          </w:p>
        </w:tc>
      </w:tr>
      <w:tr w:rsidR="006C152B" w:rsidRPr="00583A88" w:rsidTr="00047E51">
        <w:tc>
          <w:tcPr>
            <w:tcW w:w="3441" w:type="dxa"/>
          </w:tcPr>
          <w:p w:rsidR="006C152B" w:rsidRPr="00583A88" w:rsidRDefault="006C152B" w:rsidP="00047E51">
            <w:pPr>
              <w:numPr>
                <w:ilvl w:val="0"/>
                <w:numId w:val="2"/>
              </w:numPr>
              <w:tabs>
                <w:tab w:val="clear" w:pos="720"/>
                <w:tab w:val="num" w:pos="480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Подготовительный этап</w:t>
            </w:r>
          </w:p>
        </w:tc>
        <w:tc>
          <w:tcPr>
            <w:tcW w:w="5800" w:type="dxa"/>
          </w:tcPr>
          <w:p w:rsidR="006C152B" w:rsidRPr="00583A88" w:rsidRDefault="006C152B" w:rsidP="00047E51">
            <w:pPr>
              <w:numPr>
                <w:ilvl w:val="1"/>
                <w:numId w:val="16"/>
              </w:numPr>
              <w:tabs>
                <w:tab w:val="clear" w:pos="1429"/>
                <w:tab w:val="num" w:pos="103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подготовка информации о товаре;</w:t>
            </w:r>
          </w:p>
          <w:p w:rsidR="006C152B" w:rsidRPr="00583A88" w:rsidRDefault="006C152B" w:rsidP="00047E51">
            <w:pPr>
              <w:numPr>
                <w:ilvl w:val="1"/>
                <w:numId w:val="16"/>
              </w:numPr>
              <w:tabs>
                <w:tab w:val="clear" w:pos="1429"/>
                <w:tab w:val="num" w:pos="103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выдача этой информации клиентам салона;</w:t>
            </w:r>
          </w:p>
        </w:tc>
      </w:tr>
      <w:tr w:rsidR="006C152B" w:rsidRPr="00583A88" w:rsidTr="00047E51">
        <w:tc>
          <w:tcPr>
            <w:tcW w:w="3441" w:type="dxa"/>
          </w:tcPr>
          <w:p w:rsidR="006C152B" w:rsidRPr="00583A88" w:rsidRDefault="006C152B" w:rsidP="00047E51">
            <w:pPr>
              <w:numPr>
                <w:ilvl w:val="0"/>
                <w:numId w:val="2"/>
              </w:numPr>
              <w:tabs>
                <w:tab w:val="clear" w:pos="720"/>
                <w:tab w:val="num" w:pos="480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Этап оформления информации клиента</w:t>
            </w:r>
          </w:p>
        </w:tc>
        <w:tc>
          <w:tcPr>
            <w:tcW w:w="5800" w:type="dxa"/>
          </w:tcPr>
          <w:p w:rsidR="006C152B" w:rsidRPr="00583A88" w:rsidRDefault="006C152B" w:rsidP="00047E51">
            <w:pPr>
              <w:numPr>
                <w:ilvl w:val="1"/>
                <w:numId w:val="17"/>
              </w:numPr>
              <w:tabs>
                <w:tab w:val="clear" w:pos="1429"/>
                <w:tab w:val="num" w:pos="103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сбор анкетных и других данных у клиента и их систематизация;</w:t>
            </w:r>
          </w:p>
        </w:tc>
      </w:tr>
      <w:tr w:rsidR="006C152B" w:rsidRPr="00583A88" w:rsidTr="00047E51">
        <w:tc>
          <w:tcPr>
            <w:tcW w:w="3441" w:type="dxa"/>
          </w:tcPr>
          <w:p w:rsidR="006C152B" w:rsidRPr="00583A88" w:rsidRDefault="00D66E8B" w:rsidP="00047E51">
            <w:pPr>
              <w:numPr>
                <w:ilvl w:val="0"/>
                <w:numId w:val="2"/>
              </w:numPr>
              <w:tabs>
                <w:tab w:val="clear" w:pos="720"/>
                <w:tab w:val="num" w:pos="480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 xml:space="preserve">этап </w:t>
            </w:r>
            <w:r w:rsidR="006C152B" w:rsidRPr="00583A88">
              <w:rPr>
                <w:szCs w:val="28"/>
              </w:rPr>
              <w:t xml:space="preserve">формирования списка </w:t>
            </w:r>
            <w:r w:rsidRPr="00583A88">
              <w:rPr>
                <w:szCs w:val="28"/>
              </w:rPr>
              <w:t>товаров</w:t>
            </w:r>
          </w:p>
        </w:tc>
        <w:tc>
          <w:tcPr>
            <w:tcW w:w="5800" w:type="dxa"/>
          </w:tcPr>
          <w:p w:rsidR="006C152B" w:rsidRPr="00583A88" w:rsidRDefault="006C152B" w:rsidP="00047E51">
            <w:pPr>
              <w:numPr>
                <w:ilvl w:val="1"/>
                <w:numId w:val="18"/>
              </w:numPr>
              <w:tabs>
                <w:tab w:val="clear" w:pos="1429"/>
                <w:tab w:val="num" w:pos="103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регистрация в базе данных поступивших товаров;</w:t>
            </w:r>
          </w:p>
        </w:tc>
      </w:tr>
      <w:tr w:rsidR="006C152B" w:rsidRPr="00583A88" w:rsidTr="00047E51">
        <w:tc>
          <w:tcPr>
            <w:tcW w:w="3441" w:type="dxa"/>
          </w:tcPr>
          <w:p w:rsidR="006C152B" w:rsidRPr="00583A88" w:rsidRDefault="006C152B" w:rsidP="00047E51">
            <w:pPr>
              <w:numPr>
                <w:ilvl w:val="0"/>
                <w:numId w:val="2"/>
              </w:numPr>
              <w:tabs>
                <w:tab w:val="clear" w:pos="720"/>
                <w:tab w:val="num" w:pos="480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этап оформления продажи товара</w:t>
            </w:r>
          </w:p>
        </w:tc>
        <w:tc>
          <w:tcPr>
            <w:tcW w:w="5800" w:type="dxa"/>
          </w:tcPr>
          <w:p w:rsidR="006C152B" w:rsidRPr="00583A88" w:rsidRDefault="006C152B" w:rsidP="00047E51">
            <w:pPr>
              <w:numPr>
                <w:ilvl w:val="1"/>
                <w:numId w:val="19"/>
              </w:numPr>
              <w:tabs>
                <w:tab w:val="clear" w:pos="1429"/>
                <w:tab w:val="num" w:pos="103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Занесение информации о покупателе базу данных ;</w:t>
            </w:r>
          </w:p>
          <w:p w:rsidR="006C152B" w:rsidRPr="00583A88" w:rsidRDefault="006C152B" w:rsidP="00047E51">
            <w:pPr>
              <w:numPr>
                <w:ilvl w:val="1"/>
                <w:numId w:val="19"/>
              </w:numPr>
              <w:tabs>
                <w:tab w:val="clear" w:pos="1429"/>
                <w:tab w:val="num" w:pos="103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Выбор необходимых покупателю товаров;</w:t>
            </w:r>
          </w:p>
        </w:tc>
      </w:tr>
      <w:tr w:rsidR="006C152B" w:rsidRPr="00583A88" w:rsidTr="00047E51">
        <w:tc>
          <w:tcPr>
            <w:tcW w:w="3441" w:type="dxa"/>
          </w:tcPr>
          <w:p w:rsidR="006C152B" w:rsidRPr="00583A88" w:rsidRDefault="006C152B" w:rsidP="00047E51">
            <w:pPr>
              <w:numPr>
                <w:ilvl w:val="0"/>
                <w:numId w:val="2"/>
              </w:numPr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bCs/>
                <w:szCs w:val="28"/>
              </w:rPr>
              <w:t>этап оформления заказа товара;</w:t>
            </w:r>
          </w:p>
        </w:tc>
        <w:tc>
          <w:tcPr>
            <w:tcW w:w="5800" w:type="dxa"/>
          </w:tcPr>
          <w:p w:rsidR="006C152B" w:rsidRPr="00583A88" w:rsidRDefault="006C152B" w:rsidP="00047E51">
            <w:pPr>
              <w:numPr>
                <w:ilvl w:val="1"/>
                <w:numId w:val="20"/>
              </w:numPr>
              <w:tabs>
                <w:tab w:val="clear" w:pos="1429"/>
                <w:tab w:val="num" w:pos="103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Занесение информации о покупателе (заказчике) товаров;</w:t>
            </w:r>
          </w:p>
          <w:p w:rsidR="006C152B" w:rsidRPr="00583A88" w:rsidRDefault="006C152B" w:rsidP="00047E51">
            <w:pPr>
              <w:numPr>
                <w:ilvl w:val="1"/>
                <w:numId w:val="20"/>
              </w:numPr>
              <w:tabs>
                <w:tab w:val="clear" w:pos="1429"/>
                <w:tab w:val="num" w:pos="103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 xml:space="preserve">Заказ необходимых покупателю (заказчику) товаров; </w:t>
            </w:r>
          </w:p>
        </w:tc>
      </w:tr>
      <w:tr w:rsidR="006C152B" w:rsidRPr="00583A88" w:rsidTr="00047E51">
        <w:tc>
          <w:tcPr>
            <w:tcW w:w="3441" w:type="dxa"/>
          </w:tcPr>
          <w:p w:rsidR="006C152B" w:rsidRPr="00583A88" w:rsidRDefault="006C152B" w:rsidP="00047E51">
            <w:pPr>
              <w:numPr>
                <w:ilvl w:val="0"/>
                <w:numId w:val="2"/>
              </w:numPr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bCs/>
                <w:szCs w:val="28"/>
              </w:rPr>
              <w:t xml:space="preserve">этап </w:t>
            </w:r>
            <w:r w:rsidRPr="00583A88">
              <w:rPr>
                <w:szCs w:val="28"/>
              </w:rPr>
              <w:t xml:space="preserve">выдачи </w:t>
            </w:r>
            <w:r w:rsidR="00D66E8B" w:rsidRPr="00583A88">
              <w:rPr>
                <w:szCs w:val="28"/>
              </w:rPr>
              <w:t>накладной</w:t>
            </w:r>
            <w:r w:rsidRPr="00583A88">
              <w:rPr>
                <w:szCs w:val="28"/>
              </w:rPr>
              <w:t xml:space="preserve"> </w:t>
            </w:r>
            <w:r w:rsidR="00D66E8B" w:rsidRPr="00583A88">
              <w:rPr>
                <w:szCs w:val="28"/>
              </w:rPr>
              <w:t>на проданный товар</w:t>
            </w:r>
          </w:p>
        </w:tc>
        <w:tc>
          <w:tcPr>
            <w:tcW w:w="5800" w:type="dxa"/>
          </w:tcPr>
          <w:p w:rsidR="006C152B" w:rsidRPr="00583A88" w:rsidRDefault="006C152B" w:rsidP="00047E51">
            <w:pPr>
              <w:numPr>
                <w:ilvl w:val="1"/>
                <w:numId w:val="21"/>
              </w:numPr>
              <w:tabs>
                <w:tab w:val="clear" w:pos="1429"/>
                <w:tab w:val="num" w:pos="103"/>
              </w:tabs>
              <w:suppressAutoHyphens/>
              <w:spacing w:line="360" w:lineRule="auto"/>
              <w:ind w:left="0" w:firstLine="0"/>
              <w:rPr>
                <w:szCs w:val="28"/>
              </w:rPr>
            </w:pPr>
            <w:r w:rsidRPr="00583A88">
              <w:rPr>
                <w:szCs w:val="28"/>
              </w:rPr>
              <w:t>Выдача</w:t>
            </w:r>
            <w:r w:rsidR="00047E51" w:rsidRPr="00583A88">
              <w:rPr>
                <w:szCs w:val="28"/>
              </w:rPr>
              <w:t xml:space="preserve"> </w:t>
            </w:r>
            <w:r w:rsidR="00D66E8B" w:rsidRPr="00583A88">
              <w:rPr>
                <w:szCs w:val="28"/>
              </w:rPr>
              <w:t>накладной</w:t>
            </w:r>
            <w:r w:rsidRPr="00583A88">
              <w:rPr>
                <w:szCs w:val="28"/>
              </w:rPr>
              <w:t>;</w:t>
            </w:r>
          </w:p>
        </w:tc>
      </w:tr>
    </w:tbl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6217D" w:rsidRPr="00583A88" w:rsidRDefault="0066217D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Программа должна обеспечивать выполнение следующих функций:</w:t>
      </w:r>
    </w:p>
    <w:p w:rsidR="0066217D" w:rsidRPr="00583A88" w:rsidRDefault="0066217D" w:rsidP="00047E51">
      <w:pPr>
        <w:numPr>
          <w:ilvl w:val="1"/>
          <w:numId w:val="50"/>
        </w:numPr>
        <w:shd w:val="clear" w:color="auto" w:fill="FFFFFF"/>
        <w:tabs>
          <w:tab w:val="clear" w:pos="1429"/>
          <w:tab w:val="num" w:pos="1260"/>
          <w:tab w:val="left" w:pos="1440"/>
        </w:tabs>
        <w:suppressAutoHyphens/>
        <w:autoSpaceDE w:val="0"/>
        <w:autoSpaceDN w:val="0"/>
        <w:adjustRightInd w:val="0"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ввод исходных данных клиента при оформлении заказа;</w:t>
      </w:r>
    </w:p>
    <w:p w:rsidR="0066217D" w:rsidRPr="00583A88" w:rsidRDefault="0066217D" w:rsidP="00047E51">
      <w:pPr>
        <w:numPr>
          <w:ilvl w:val="1"/>
          <w:numId w:val="51"/>
        </w:numPr>
        <w:shd w:val="clear" w:color="auto" w:fill="FFFFFF"/>
        <w:tabs>
          <w:tab w:val="clear" w:pos="1429"/>
          <w:tab w:val="num" w:pos="1260"/>
          <w:tab w:val="left" w:pos="1440"/>
        </w:tabs>
        <w:suppressAutoHyphens/>
        <w:autoSpaceDE w:val="0"/>
        <w:autoSpaceDN w:val="0"/>
        <w:adjustRightInd w:val="0"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расчет стоимости заказа;</w:t>
      </w:r>
    </w:p>
    <w:p w:rsidR="0066217D" w:rsidRPr="00583A88" w:rsidRDefault="0066217D" w:rsidP="00047E51">
      <w:pPr>
        <w:numPr>
          <w:ilvl w:val="1"/>
          <w:numId w:val="52"/>
        </w:numPr>
        <w:shd w:val="clear" w:color="auto" w:fill="FFFFFF"/>
        <w:tabs>
          <w:tab w:val="clear" w:pos="1429"/>
          <w:tab w:val="num" w:pos="1260"/>
          <w:tab w:val="left" w:pos="1440"/>
        </w:tabs>
        <w:suppressAutoHyphens/>
        <w:autoSpaceDE w:val="0"/>
        <w:autoSpaceDN w:val="0"/>
        <w:adjustRightInd w:val="0"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сохранение информации о поступивших услугах;</w:t>
      </w:r>
    </w:p>
    <w:p w:rsidR="0066217D" w:rsidRPr="00583A88" w:rsidRDefault="0066217D" w:rsidP="00047E51">
      <w:pPr>
        <w:numPr>
          <w:ilvl w:val="1"/>
          <w:numId w:val="53"/>
        </w:numPr>
        <w:shd w:val="clear" w:color="auto" w:fill="FFFFFF"/>
        <w:tabs>
          <w:tab w:val="clear" w:pos="1429"/>
          <w:tab w:val="num" w:pos="1260"/>
          <w:tab w:val="left" w:pos="1309"/>
          <w:tab w:val="left" w:pos="1440"/>
        </w:tabs>
        <w:suppressAutoHyphens/>
        <w:autoSpaceDE w:val="0"/>
        <w:autoSpaceDN w:val="0"/>
        <w:adjustRightInd w:val="0"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ввод и сохранение данных о накладной;</w:t>
      </w:r>
    </w:p>
    <w:p w:rsidR="0066217D" w:rsidRPr="00583A88" w:rsidRDefault="0066217D" w:rsidP="00047E51">
      <w:pPr>
        <w:numPr>
          <w:ilvl w:val="1"/>
          <w:numId w:val="54"/>
        </w:numPr>
        <w:shd w:val="clear" w:color="auto" w:fill="FFFFFF"/>
        <w:tabs>
          <w:tab w:val="clear" w:pos="1429"/>
          <w:tab w:val="num" w:pos="1260"/>
          <w:tab w:val="left" w:pos="1440"/>
        </w:tabs>
        <w:suppressAutoHyphens/>
        <w:autoSpaceDE w:val="0"/>
        <w:autoSpaceDN w:val="0"/>
        <w:adjustRightInd w:val="0"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изменение пароля доступа к программе;</w:t>
      </w:r>
    </w:p>
    <w:p w:rsidR="0066217D" w:rsidRPr="00583A88" w:rsidRDefault="0066217D" w:rsidP="00047E51">
      <w:pPr>
        <w:numPr>
          <w:ilvl w:val="1"/>
          <w:numId w:val="55"/>
        </w:numPr>
        <w:shd w:val="clear" w:color="auto" w:fill="FFFFFF"/>
        <w:tabs>
          <w:tab w:val="clear" w:pos="1429"/>
          <w:tab w:val="num" w:pos="1260"/>
          <w:tab w:val="left" w:pos="1440"/>
        </w:tabs>
        <w:suppressAutoHyphens/>
        <w:autoSpaceDE w:val="0"/>
        <w:autoSpaceDN w:val="0"/>
        <w:adjustRightInd w:val="0"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вывод прайс-листа на печать;</w:t>
      </w:r>
    </w:p>
    <w:p w:rsidR="0066217D" w:rsidRPr="00583A88" w:rsidRDefault="0066217D" w:rsidP="00047E51">
      <w:pPr>
        <w:numPr>
          <w:ilvl w:val="1"/>
          <w:numId w:val="56"/>
        </w:numPr>
        <w:shd w:val="clear" w:color="auto" w:fill="FFFFFF"/>
        <w:tabs>
          <w:tab w:val="clear" w:pos="1429"/>
          <w:tab w:val="num" w:pos="1260"/>
          <w:tab w:val="left" w:pos="1440"/>
        </w:tabs>
        <w:suppressAutoHyphens/>
        <w:autoSpaceDE w:val="0"/>
        <w:autoSpaceDN w:val="0"/>
        <w:adjustRightInd w:val="0"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вывод накладной на печать;</w:t>
      </w:r>
    </w:p>
    <w:p w:rsidR="0066217D" w:rsidRPr="00583A88" w:rsidRDefault="0066217D" w:rsidP="00047E51">
      <w:pPr>
        <w:numPr>
          <w:ilvl w:val="1"/>
          <w:numId w:val="57"/>
        </w:numPr>
        <w:shd w:val="clear" w:color="auto" w:fill="FFFFFF"/>
        <w:tabs>
          <w:tab w:val="clear" w:pos="1429"/>
          <w:tab w:val="num" w:pos="1260"/>
          <w:tab w:val="left" w:pos="1440"/>
        </w:tabs>
        <w:suppressAutoHyphens/>
        <w:autoSpaceDE w:val="0"/>
        <w:autoSpaceDN w:val="0"/>
        <w:adjustRightInd w:val="0"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предоставление справки о работе программы;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CE2B0E" w:rsidRPr="00583A88" w:rsidRDefault="00047E51" w:rsidP="00047E51">
      <w:pPr>
        <w:pStyle w:val="1"/>
        <w:keepNext w:val="0"/>
        <w:numPr>
          <w:ilvl w:val="0"/>
          <w:numId w:val="1"/>
        </w:numPr>
        <w:suppressAutoHyphens/>
        <w:spacing w:before="0" w:after="0" w:line="360" w:lineRule="auto"/>
        <w:ind w:left="0"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bookmarkStart w:id="3" w:name="_Toc119126338"/>
      <w:r w:rsidRPr="00583A88">
        <w:rPr>
          <w:rFonts w:ascii="Times New Roman" w:hAnsi="Times New Roman" w:cs="Times New Roman"/>
          <w:b w:val="0"/>
          <w:sz w:val="28"/>
          <w:szCs w:val="28"/>
        </w:rPr>
        <w:br w:type="page"/>
      </w:r>
      <w:r w:rsidR="00CE2B0E" w:rsidRPr="00583A88">
        <w:rPr>
          <w:rFonts w:ascii="Times New Roman" w:hAnsi="Times New Roman" w:cs="Times New Roman"/>
          <w:b w:val="0"/>
          <w:sz w:val="28"/>
          <w:szCs w:val="28"/>
        </w:rPr>
        <w:t>ТЕХНИЧЕСКИЕ ХАРАКТЕРИСТИКИ</w:t>
      </w:r>
      <w:bookmarkEnd w:id="3"/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CE2B0E" w:rsidRPr="00583A88" w:rsidRDefault="00047E51" w:rsidP="00047E51">
      <w:pPr>
        <w:pStyle w:val="2"/>
        <w:keepNext w:val="0"/>
        <w:numPr>
          <w:ilvl w:val="1"/>
          <w:numId w:val="1"/>
        </w:numPr>
        <w:suppressAutoHyphens/>
        <w:spacing w:before="0" w:after="0" w:line="360" w:lineRule="auto"/>
        <w:ind w:left="0" w:firstLine="709"/>
        <w:jc w:val="both"/>
        <w:rPr>
          <w:rFonts w:ascii="Times New Roman" w:hAnsi="Times New Roman" w:cs="Times New Roman"/>
          <w:b w:val="0"/>
          <w:i w:val="0"/>
        </w:rPr>
      </w:pPr>
      <w:bookmarkStart w:id="4" w:name="_Toc119126339"/>
      <w:r w:rsidRPr="00583A88">
        <w:rPr>
          <w:rFonts w:ascii="Times New Roman" w:hAnsi="Times New Roman" w:cs="Times New Roman"/>
          <w:b w:val="0"/>
          <w:i w:val="0"/>
        </w:rPr>
        <w:t>П</w:t>
      </w:r>
      <w:r w:rsidR="00CE2B0E" w:rsidRPr="00583A88">
        <w:rPr>
          <w:rFonts w:ascii="Times New Roman" w:hAnsi="Times New Roman" w:cs="Times New Roman"/>
          <w:b w:val="0"/>
          <w:i w:val="0"/>
        </w:rPr>
        <w:t>остановка задачи</w:t>
      </w:r>
      <w:bookmarkEnd w:id="4"/>
    </w:p>
    <w:p w:rsidR="004D3E1B" w:rsidRPr="00583A88" w:rsidRDefault="004D3E1B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983FB9" w:rsidRPr="00583A88" w:rsidRDefault="00983FB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Автоматизация управленческой деятельности предполагает формирование электронной системы организации. Основными преимуществами разработки такой системы могут быть:</w:t>
      </w:r>
    </w:p>
    <w:p w:rsidR="00983FB9" w:rsidRPr="00583A88" w:rsidRDefault="00983FB9" w:rsidP="00047E51">
      <w:pPr>
        <w:numPr>
          <w:ilvl w:val="0"/>
          <w:numId w:val="22"/>
        </w:numPr>
        <w:tabs>
          <w:tab w:val="clear" w:pos="720"/>
          <w:tab w:val="left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уменьшение времени обработки входящей информации и получение результатных данных;</w:t>
      </w:r>
    </w:p>
    <w:p w:rsidR="00983FB9" w:rsidRPr="00583A88" w:rsidRDefault="00983FB9" w:rsidP="00047E51">
      <w:pPr>
        <w:numPr>
          <w:ilvl w:val="0"/>
          <w:numId w:val="23"/>
        </w:numPr>
        <w:tabs>
          <w:tab w:val="clear" w:pos="720"/>
          <w:tab w:val="left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повышение степени достоверности выходящей информации;</w:t>
      </w:r>
    </w:p>
    <w:p w:rsidR="00983FB9" w:rsidRPr="00583A88" w:rsidRDefault="00983FB9" w:rsidP="00047E51">
      <w:pPr>
        <w:numPr>
          <w:ilvl w:val="0"/>
          <w:numId w:val="23"/>
        </w:numPr>
        <w:tabs>
          <w:tab w:val="clear" w:pos="72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снижение трудоемкости и количества ошибок при решении задачи.</w:t>
      </w:r>
    </w:p>
    <w:p w:rsidR="00983FB9" w:rsidRPr="00583A88" w:rsidRDefault="00983FB9" w:rsidP="00047E51">
      <w:pPr>
        <w:tabs>
          <w:tab w:val="left" w:pos="8077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 программе должны быть реализованы следующие функции:</w:t>
      </w:r>
    </w:p>
    <w:p w:rsidR="00450222" w:rsidRPr="00583A88" w:rsidRDefault="00450222" w:rsidP="00047E51">
      <w:pPr>
        <w:numPr>
          <w:ilvl w:val="0"/>
          <w:numId w:val="23"/>
        </w:numPr>
        <w:tabs>
          <w:tab w:val="clear" w:pos="72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ввод исходных данных клиента при оформлении заказа.</w:t>
      </w:r>
    </w:p>
    <w:p w:rsidR="00450222" w:rsidRPr="00583A88" w:rsidRDefault="00450222" w:rsidP="00047E51">
      <w:pPr>
        <w:numPr>
          <w:ilvl w:val="0"/>
          <w:numId w:val="23"/>
        </w:numPr>
        <w:tabs>
          <w:tab w:val="clear" w:pos="72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расчет стоимости заказа</w:t>
      </w:r>
    </w:p>
    <w:p w:rsidR="00450222" w:rsidRPr="00583A88" w:rsidRDefault="00450222" w:rsidP="00047E51">
      <w:pPr>
        <w:numPr>
          <w:ilvl w:val="0"/>
          <w:numId w:val="23"/>
        </w:numPr>
        <w:tabs>
          <w:tab w:val="clear" w:pos="72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сохранение информации о поступивших услугах</w:t>
      </w:r>
    </w:p>
    <w:p w:rsidR="00450222" w:rsidRPr="00583A88" w:rsidRDefault="00450222" w:rsidP="00047E51">
      <w:pPr>
        <w:numPr>
          <w:ilvl w:val="0"/>
          <w:numId w:val="23"/>
        </w:numPr>
        <w:tabs>
          <w:tab w:val="clear" w:pos="72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ввод и сохранение данных о накладной</w:t>
      </w:r>
    </w:p>
    <w:p w:rsidR="00450222" w:rsidRPr="00583A88" w:rsidRDefault="00450222" w:rsidP="00047E51">
      <w:pPr>
        <w:numPr>
          <w:ilvl w:val="0"/>
          <w:numId w:val="23"/>
        </w:numPr>
        <w:tabs>
          <w:tab w:val="clear" w:pos="72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изменение пароля доступа к программе</w:t>
      </w:r>
    </w:p>
    <w:p w:rsidR="00450222" w:rsidRPr="00583A88" w:rsidRDefault="00450222" w:rsidP="00047E51">
      <w:pPr>
        <w:numPr>
          <w:ilvl w:val="0"/>
          <w:numId w:val="23"/>
        </w:numPr>
        <w:tabs>
          <w:tab w:val="clear" w:pos="72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вывод прайс-листа на печать</w:t>
      </w:r>
    </w:p>
    <w:p w:rsidR="00450222" w:rsidRPr="00583A88" w:rsidRDefault="00450222" w:rsidP="00047E51">
      <w:pPr>
        <w:numPr>
          <w:ilvl w:val="0"/>
          <w:numId w:val="23"/>
        </w:numPr>
        <w:tabs>
          <w:tab w:val="clear" w:pos="72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вывод накладной на печать</w:t>
      </w:r>
    </w:p>
    <w:p w:rsidR="00450222" w:rsidRPr="00583A88" w:rsidRDefault="00450222" w:rsidP="00047E51">
      <w:pPr>
        <w:numPr>
          <w:ilvl w:val="0"/>
          <w:numId w:val="23"/>
        </w:numPr>
        <w:tabs>
          <w:tab w:val="clear" w:pos="72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предоставление справки о работе программы</w:t>
      </w:r>
    </w:p>
    <w:p w:rsidR="00983FB9" w:rsidRPr="00583A88" w:rsidRDefault="00983FB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Выполнение всех выше перечисленных функций осуществляется следующим образом:</w:t>
      </w:r>
    </w:p>
    <w:p w:rsidR="00983FB9" w:rsidRPr="00583A88" w:rsidRDefault="00983FB9" w:rsidP="00047E51">
      <w:pPr>
        <w:numPr>
          <w:ilvl w:val="0"/>
          <w:numId w:val="3"/>
        </w:numPr>
        <w:suppressAutoHyphens/>
        <w:overflowPunct w:val="0"/>
        <w:autoSpaceDE w:val="0"/>
        <w:autoSpaceDN w:val="0"/>
        <w:adjustRightInd w:val="0"/>
        <w:spacing w:line="360" w:lineRule="auto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автоматизация ввода, контроля, загрузки данных первичной информации в базу данных с использованием экранных форм:</w:t>
      </w:r>
    </w:p>
    <w:p w:rsidR="00983FB9" w:rsidRPr="00583A88" w:rsidRDefault="00983FB9" w:rsidP="00047E51">
      <w:pPr>
        <w:numPr>
          <w:ilvl w:val="0"/>
          <w:numId w:val="26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окно просмотра и изменения информации таблиц: клиенты, продажи, т</w:t>
      </w:r>
      <w:r w:rsidR="002F0508" w:rsidRPr="00583A88">
        <w:rPr>
          <w:sz w:val="28"/>
          <w:szCs w:val="28"/>
        </w:rPr>
        <w:t>овар</w:t>
      </w:r>
      <w:r w:rsidRPr="00583A88">
        <w:rPr>
          <w:sz w:val="28"/>
          <w:szCs w:val="28"/>
        </w:rPr>
        <w:t>;</w:t>
      </w:r>
    </w:p>
    <w:p w:rsidR="00983FB9" w:rsidRPr="00583A88" w:rsidRDefault="00983FB9" w:rsidP="00047E51">
      <w:pPr>
        <w:numPr>
          <w:ilvl w:val="0"/>
          <w:numId w:val="26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окно продажи товара;</w:t>
      </w:r>
    </w:p>
    <w:p w:rsidR="00983FB9" w:rsidRPr="00583A88" w:rsidRDefault="00983FB9" w:rsidP="00047E51">
      <w:pPr>
        <w:numPr>
          <w:ilvl w:val="0"/>
          <w:numId w:val="4"/>
        </w:numPr>
        <w:suppressAutoHyphens/>
        <w:overflowPunct w:val="0"/>
        <w:autoSpaceDE w:val="0"/>
        <w:autoSpaceDN w:val="0"/>
        <w:adjustRightInd w:val="0"/>
        <w:spacing w:line="360" w:lineRule="auto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ведение условно-постоянной информации, хранящейся в таблицах базы данных:</w:t>
      </w:r>
    </w:p>
    <w:p w:rsidR="00983FB9" w:rsidRPr="00583A88" w:rsidRDefault="00983FB9" w:rsidP="00047E51">
      <w:pPr>
        <w:numPr>
          <w:ilvl w:val="0"/>
          <w:numId w:val="27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организация входа в систему;</w:t>
      </w:r>
    </w:p>
    <w:p w:rsidR="00983FB9" w:rsidRPr="00583A88" w:rsidRDefault="00983FB9" w:rsidP="00047E51">
      <w:pPr>
        <w:numPr>
          <w:ilvl w:val="0"/>
          <w:numId w:val="5"/>
        </w:numPr>
        <w:suppressAutoHyphens/>
        <w:overflowPunct w:val="0"/>
        <w:autoSpaceDE w:val="0"/>
        <w:autoSpaceDN w:val="0"/>
        <w:adjustRightInd w:val="0"/>
        <w:spacing w:line="360" w:lineRule="auto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выдача справочной информации:</w:t>
      </w:r>
    </w:p>
    <w:p w:rsidR="005313EF" w:rsidRPr="00583A88" w:rsidRDefault="00442964" w:rsidP="00047E51">
      <w:pPr>
        <w:numPr>
          <w:ilvl w:val="0"/>
          <w:numId w:val="28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Прайс-лист</w:t>
      </w:r>
    </w:p>
    <w:p w:rsidR="00983FB9" w:rsidRPr="00583A88" w:rsidRDefault="00983FB9" w:rsidP="00047E51">
      <w:pPr>
        <w:numPr>
          <w:ilvl w:val="0"/>
          <w:numId w:val="28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справочник пользователя (инструкции по работе с информационной системой);</w:t>
      </w:r>
    </w:p>
    <w:p w:rsidR="00983FB9" w:rsidRPr="00583A88" w:rsidRDefault="00983FB9" w:rsidP="00047E51">
      <w:pPr>
        <w:numPr>
          <w:ilvl w:val="0"/>
          <w:numId w:val="6"/>
        </w:numPr>
        <w:suppressAutoHyphens/>
        <w:overflowPunct w:val="0"/>
        <w:autoSpaceDE w:val="0"/>
        <w:autoSpaceDN w:val="0"/>
        <w:adjustRightInd w:val="0"/>
        <w:spacing w:line="360" w:lineRule="auto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отчеты о проданном товаре:</w:t>
      </w:r>
    </w:p>
    <w:p w:rsidR="00983FB9" w:rsidRPr="00583A88" w:rsidRDefault="00983FB9" w:rsidP="00047E51">
      <w:pPr>
        <w:numPr>
          <w:ilvl w:val="0"/>
          <w:numId w:val="29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 xml:space="preserve">формирование </w:t>
      </w:r>
      <w:r w:rsidR="004754EE" w:rsidRPr="00583A88">
        <w:rPr>
          <w:sz w:val="28"/>
          <w:szCs w:val="28"/>
        </w:rPr>
        <w:t>накладной</w:t>
      </w:r>
      <w:r w:rsidR="004525F5" w:rsidRPr="00583A88">
        <w:rPr>
          <w:sz w:val="28"/>
          <w:szCs w:val="28"/>
        </w:rPr>
        <w:t>.</w:t>
      </w:r>
    </w:p>
    <w:p w:rsidR="00047E51" w:rsidRPr="00583A88" w:rsidRDefault="00047E51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</w:p>
    <w:p w:rsidR="00983FB9" w:rsidRPr="00583A88" w:rsidRDefault="00983FB9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583A88">
        <w:rPr>
          <w:rFonts w:ascii="Times New Roman" w:hAnsi="Times New Roman"/>
          <w:b w:val="0"/>
          <w:sz w:val="28"/>
          <w:szCs w:val="28"/>
        </w:rPr>
        <w:t xml:space="preserve">Таблица 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begin"/>
      </w:r>
      <w:r w:rsidRPr="00583A88">
        <w:rPr>
          <w:rFonts w:ascii="Times New Roman" w:hAnsi="Times New Roman"/>
          <w:b w:val="0"/>
          <w:sz w:val="28"/>
          <w:szCs w:val="28"/>
        </w:rPr>
        <w:instrText xml:space="preserve"> SEQ Таблица \* ARABIC </w:instrText>
      </w:r>
      <w:r w:rsidRPr="00583A88">
        <w:rPr>
          <w:rFonts w:ascii="Times New Roman" w:hAnsi="Times New Roman"/>
          <w:b w:val="0"/>
          <w:sz w:val="28"/>
          <w:szCs w:val="28"/>
        </w:rPr>
        <w:fldChar w:fldCharType="separate"/>
      </w:r>
      <w:r w:rsidR="00A058F8" w:rsidRPr="00583A88">
        <w:rPr>
          <w:rFonts w:ascii="Times New Roman" w:hAnsi="Times New Roman"/>
          <w:b w:val="0"/>
          <w:noProof/>
          <w:sz w:val="28"/>
          <w:szCs w:val="28"/>
        </w:rPr>
        <w:t>3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end"/>
      </w:r>
      <w:r w:rsidRPr="00583A88">
        <w:rPr>
          <w:rFonts w:ascii="Times New Roman" w:hAnsi="Times New Roman"/>
          <w:b w:val="0"/>
          <w:noProof/>
          <w:sz w:val="28"/>
          <w:szCs w:val="28"/>
        </w:rPr>
        <w:t>. Перечень таблиц, хранящих входную информацию</w:t>
      </w:r>
      <w:r w:rsidR="004525F5" w:rsidRPr="00583A88">
        <w:rPr>
          <w:rFonts w:ascii="Times New Roman" w:hAnsi="Times New Roman"/>
          <w:b w:val="0"/>
          <w:noProof/>
          <w:sz w:val="28"/>
          <w:szCs w:val="28"/>
        </w:rPr>
        <w:t>.</w:t>
      </w:r>
      <w:r w:rsidR="00D06E42" w:rsidRPr="00583A88">
        <w:rPr>
          <w:rFonts w:ascii="Times New Roman" w:hAnsi="Times New Roman"/>
          <w:b w:val="0"/>
          <w:noProof/>
          <w:sz w:val="28"/>
          <w:szCs w:val="28"/>
        </w:rPr>
        <w:t xml:space="preserve"> </w:t>
      </w:r>
    </w:p>
    <w:tbl>
      <w:tblPr>
        <w:tblStyle w:val="a5"/>
        <w:tblW w:w="5636" w:type="dxa"/>
        <w:tblInd w:w="709" w:type="dxa"/>
        <w:tblLook w:val="0400" w:firstRow="0" w:lastRow="0" w:firstColumn="0" w:lastColumn="0" w:noHBand="0" w:noVBand="1"/>
      </w:tblPr>
      <w:tblGrid>
        <w:gridCol w:w="1074"/>
        <w:gridCol w:w="2436"/>
        <w:gridCol w:w="2126"/>
      </w:tblGrid>
      <w:tr w:rsidR="00983FB9" w:rsidRPr="00583A88" w:rsidTr="00047E51">
        <w:tc>
          <w:tcPr>
            <w:tcW w:w="1074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№п/п</w:t>
            </w:r>
          </w:p>
        </w:tc>
        <w:tc>
          <w:tcPr>
            <w:tcW w:w="2436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Наименование таблицы</w:t>
            </w:r>
          </w:p>
        </w:tc>
        <w:tc>
          <w:tcPr>
            <w:tcW w:w="2126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Поля таблицы</w:t>
            </w:r>
          </w:p>
        </w:tc>
      </w:tr>
      <w:tr w:rsidR="00983FB9" w:rsidRPr="00583A88" w:rsidTr="00047E51">
        <w:tc>
          <w:tcPr>
            <w:tcW w:w="1074" w:type="dxa"/>
          </w:tcPr>
          <w:p w:rsidR="00983FB9" w:rsidRPr="00583A88" w:rsidRDefault="00983FB9" w:rsidP="00047E51">
            <w:pPr>
              <w:numPr>
                <w:ilvl w:val="0"/>
                <w:numId w:val="7"/>
              </w:numPr>
              <w:suppressAutoHyphens/>
              <w:spacing w:line="360" w:lineRule="auto"/>
              <w:ind w:left="0" w:firstLine="0"/>
              <w:rPr>
                <w:szCs w:val="28"/>
              </w:rPr>
            </w:pPr>
          </w:p>
        </w:tc>
        <w:tc>
          <w:tcPr>
            <w:tcW w:w="2436" w:type="dxa"/>
          </w:tcPr>
          <w:p w:rsidR="00983FB9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Услуги</w:t>
            </w:r>
          </w:p>
        </w:tc>
        <w:tc>
          <w:tcPr>
            <w:tcW w:w="2126" w:type="dxa"/>
          </w:tcPr>
          <w:p w:rsidR="00047E51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Номер_п/п</w:t>
            </w:r>
          </w:p>
          <w:p w:rsidR="00047E51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Наименование</w:t>
            </w:r>
          </w:p>
          <w:p w:rsidR="00ED5EC7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К-во</w:t>
            </w:r>
          </w:p>
          <w:p w:rsidR="00ED5EC7" w:rsidRPr="00583A88" w:rsidRDefault="0044296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Закупочная_ Цена</w:t>
            </w:r>
          </w:p>
          <w:p w:rsidR="00442964" w:rsidRPr="00583A88" w:rsidRDefault="0044296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Цена_продажи</w:t>
            </w:r>
          </w:p>
          <w:p w:rsidR="00442964" w:rsidRPr="00583A88" w:rsidRDefault="0044296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№_накладной</w:t>
            </w:r>
          </w:p>
        </w:tc>
      </w:tr>
      <w:tr w:rsidR="00001104" w:rsidRPr="00583A88" w:rsidTr="00047E51">
        <w:tc>
          <w:tcPr>
            <w:tcW w:w="1074" w:type="dxa"/>
          </w:tcPr>
          <w:p w:rsidR="00001104" w:rsidRPr="00583A88" w:rsidRDefault="00001104" w:rsidP="00047E51">
            <w:pPr>
              <w:numPr>
                <w:ilvl w:val="0"/>
                <w:numId w:val="7"/>
              </w:numPr>
              <w:suppressAutoHyphens/>
              <w:spacing w:line="360" w:lineRule="auto"/>
              <w:ind w:left="0" w:firstLine="0"/>
              <w:rPr>
                <w:szCs w:val="28"/>
              </w:rPr>
            </w:pPr>
          </w:p>
        </w:tc>
        <w:tc>
          <w:tcPr>
            <w:tcW w:w="2436" w:type="dxa"/>
          </w:tcPr>
          <w:p w:rsidR="00001104" w:rsidRPr="00583A88" w:rsidRDefault="0000110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Продавцы</w:t>
            </w:r>
          </w:p>
        </w:tc>
        <w:tc>
          <w:tcPr>
            <w:tcW w:w="2126" w:type="dxa"/>
          </w:tcPr>
          <w:p w:rsidR="00001104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Номер_п/п</w:t>
            </w:r>
          </w:p>
          <w:p w:rsidR="00ED5EC7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ФИО</w:t>
            </w:r>
          </w:p>
          <w:p w:rsidR="00ED5EC7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Адрес</w:t>
            </w:r>
          </w:p>
          <w:p w:rsidR="00ED5EC7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Телефон</w:t>
            </w:r>
          </w:p>
          <w:p w:rsidR="00442964" w:rsidRPr="00583A88" w:rsidRDefault="0044296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Пароль</w:t>
            </w:r>
          </w:p>
        </w:tc>
      </w:tr>
      <w:tr w:rsidR="00983FB9" w:rsidRPr="00583A88" w:rsidTr="00047E51">
        <w:tc>
          <w:tcPr>
            <w:tcW w:w="1074" w:type="dxa"/>
          </w:tcPr>
          <w:p w:rsidR="00983FB9" w:rsidRPr="00583A88" w:rsidRDefault="00983FB9" w:rsidP="00047E51">
            <w:pPr>
              <w:numPr>
                <w:ilvl w:val="0"/>
                <w:numId w:val="7"/>
              </w:numPr>
              <w:suppressAutoHyphens/>
              <w:spacing w:line="360" w:lineRule="auto"/>
              <w:ind w:left="0" w:firstLine="0"/>
              <w:rPr>
                <w:szCs w:val="28"/>
              </w:rPr>
            </w:pPr>
          </w:p>
        </w:tc>
        <w:tc>
          <w:tcPr>
            <w:tcW w:w="2436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Клиенты</w:t>
            </w:r>
          </w:p>
        </w:tc>
        <w:tc>
          <w:tcPr>
            <w:tcW w:w="2126" w:type="dxa"/>
          </w:tcPr>
          <w:p w:rsidR="00983FB9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Номер_п/п</w:t>
            </w:r>
          </w:p>
          <w:p w:rsidR="00ED5EC7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ФИО</w:t>
            </w:r>
          </w:p>
          <w:p w:rsidR="00442964" w:rsidRPr="00583A88" w:rsidRDefault="00ED5EC7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Адре</w:t>
            </w:r>
            <w:r w:rsidR="00442964" w:rsidRPr="00583A88">
              <w:rPr>
                <w:szCs w:val="28"/>
              </w:rPr>
              <w:t>с</w:t>
            </w:r>
          </w:p>
          <w:p w:rsidR="00ED5EC7" w:rsidRPr="00583A88" w:rsidRDefault="0044296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Телефон</w:t>
            </w:r>
          </w:p>
        </w:tc>
      </w:tr>
    </w:tbl>
    <w:p w:rsidR="00E2474B" w:rsidRPr="00583A88" w:rsidRDefault="00E2474B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szCs w:val="28"/>
          <w:lang w:val="en-US"/>
        </w:rPr>
      </w:pPr>
    </w:p>
    <w:p w:rsidR="00983FB9" w:rsidRPr="00583A88" w:rsidRDefault="00983FB9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583A88">
        <w:rPr>
          <w:rFonts w:ascii="Times New Roman" w:hAnsi="Times New Roman"/>
          <w:b w:val="0"/>
          <w:sz w:val="28"/>
          <w:szCs w:val="28"/>
        </w:rPr>
        <w:t xml:space="preserve">Таблица 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begin"/>
      </w:r>
      <w:r w:rsidRPr="00583A88">
        <w:rPr>
          <w:rFonts w:ascii="Times New Roman" w:hAnsi="Times New Roman"/>
          <w:b w:val="0"/>
          <w:sz w:val="28"/>
          <w:szCs w:val="28"/>
        </w:rPr>
        <w:instrText xml:space="preserve"> SEQ Таблица \* ARABIC </w:instrText>
      </w:r>
      <w:r w:rsidRPr="00583A88">
        <w:rPr>
          <w:rFonts w:ascii="Times New Roman" w:hAnsi="Times New Roman"/>
          <w:b w:val="0"/>
          <w:sz w:val="28"/>
          <w:szCs w:val="28"/>
        </w:rPr>
        <w:fldChar w:fldCharType="separate"/>
      </w:r>
      <w:r w:rsidR="00A058F8" w:rsidRPr="00583A88">
        <w:rPr>
          <w:rFonts w:ascii="Times New Roman" w:hAnsi="Times New Roman"/>
          <w:b w:val="0"/>
          <w:noProof/>
          <w:sz w:val="28"/>
          <w:szCs w:val="28"/>
        </w:rPr>
        <w:t>4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end"/>
      </w:r>
      <w:r w:rsidRPr="00583A88">
        <w:rPr>
          <w:rFonts w:ascii="Times New Roman" w:hAnsi="Times New Roman"/>
          <w:b w:val="0"/>
          <w:noProof/>
          <w:sz w:val="28"/>
          <w:szCs w:val="28"/>
        </w:rPr>
        <w:t>. Перечень таблиц, хра</w:t>
      </w:r>
      <w:r w:rsidR="00047E51" w:rsidRPr="00583A88">
        <w:rPr>
          <w:rFonts w:ascii="Times New Roman" w:hAnsi="Times New Roman"/>
          <w:b w:val="0"/>
          <w:noProof/>
          <w:sz w:val="28"/>
          <w:szCs w:val="28"/>
        </w:rPr>
        <w:t>нящих результирующую информацию</w:t>
      </w:r>
    </w:p>
    <w:tbl>
      <w:tblPr>
        <w:tblStyle w:val="a5"/>
        <w:tblW w:w="5211" w:type="dxa"/>
        <w:tblInd w:w="709" w:type="dxa"/>
        <w:tblLook w:val="0400" w:firstRow="0" w:lastRow="0" w:firstColumn="0" w:lastColumn="0" w:noHBand="0" w:noVBand="1"/>
      </w:tblPr>
      <w:tblGrid>
        <w:gridCol w:w="1139"/>
        <w:gridCol w:w="2371"/>
        <w:gridCol w:w="1701"/>
      </w:tblGrid>
      <w:tr w:rsidR="00983FB9" w:rsidRPr="00583A88" w:rsidTr="00047E51">
        <w:tc>
          <w:tcPr>
            <w:tcW w:w="1139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№п/п</w:t>
            </w:r>
          </w:p>
        </w:tc>
        <w:tc>
          <w:tcPr>
            <w:tcW w:w="2371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Наименование таблицы</w:t>
            </w:r>
          </w:p>
        </w:tc>
        <w:tc>
          <w:tcPr>
            <w:tcW w:w="1701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Поля таблицы</w:t>
            </w:r>
          </w:p>
        </w:tc>
      </w:tr>
      <w:tr w:rsidR="00983FB9" w:rsidRPr="00583A88" w:rsidTr="00047E51">
        <w:tc>
          <w:tcPr>
            <w:tcW w:w="1139" w:type="dxa"/>
          </w:tcPr>
          <w:p w:rsidR="00983FB9" w:rsidRPr="00583A88" w:rsidRDefault="00983FB9" w:rsidP="00047E51">
            <w:pPr>
              <w:numPr>
                <w:ilvl w:val="0"/>
                <w:numId w:val="8"/>
              </w:numPr>
              <w:suppressAutoHyphens/>
              <w:spacing w:line="360" w:lineRule="auto"/>
              <w:ind w:left="0" w:firstLine="0"/>
              <w:rPr>
                <w:szCs w:val="28"/>
              </w:rPr>
            </w:pPr>
          </w:p>
        </w:tc>
        <w:tc>
          <w:tcPr>
            <w:tcW w:w="2371" w:type="dxa"/>
          </w:tcPr>
          <w:p w:rsidR="00450222" w:rsidRPr="00583A88" w:rsidRDefault="0019170F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Заказ</w:t>
            </w:r>
          </w:p>
        </w:tc>
        <w:tc>
          <w:tcPr>
            <w:tcW w:w="1701" w:type="dxa"/>
          </w:tcPr>
          <w:p w:rsidR="003B2F6C" w:rsidRPr="00583A88" w:rsidRDefault="003B2F6C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Номер_п/п</w:t>
            </w:r>
          </w:p>
          <w:p w:rsidR="003B2F6C" w:rsidRPr="00583A88" w:rsidRDefault="003B2F6C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№_продавца</w:t>
            </w:r>
          </w:p>
          <w:p w:rsidR="007F2B4D" w:rsidRPr="00583A88" w:rsidRDefault="003B2F6C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№_клиента</w:t>
            </w:r>
          </w:p>
        </w:tc>
      </w:tr>
      <w:tr w:rsidR="00450222" w:rsidRPr="00583A88" w:rsidTr="00047E51">
        <w:tc>
          <w:tcPr>
            <w:tcW w:w="1139" w:type="dxa"/>
          </w:tcPr>
          <w:p w:rsidR="00450222" w:rsidRPr="00583A88" w:rsidRDefault="00450222" w:rsidP="00047E51">
            <w:pPr>
              <w:numPr>
                <w:ilvl w:val="0"/>
                <w:numId w:val="8"/>
              </w:numPr>
              <w:suppressAutoHyphens/>
              <w:spacing w:line="360" w:lineRule="auto"/>
              <w:ind w:left="0" w:firstLine="0"/>
              <w:rPr>
                <w:szCs w:val="28"/>
              </w:rPr>
            </w:pPr>
          </w:p>
        </w:tc>
        <w:tc>
          <w:tcPr>
            <w:tcW w:w="2371" w:type="dxa"/>
          </w:tcPr>
          <w:p w:rsidR="00450222" w:rsidRPr="00583A88" w:rsidRDefault="00450222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Данные накладной</w:t>
            </w:r>
          </w:p>
        </w:tc>
        <w:tc>
          <w:tcPr>
            <w:tcW w:w="1701" w:type="dxa"/>
          </w:tcPr>
          <w:p w:rsidR="00450222" w:rsidRPr="00583A88" w:rsidRDefault="00450222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№_накладной</w:t>
            </w:r>
          </w:p>
          <w:p w:rsidR="00450222" w:rsidRPr="00583A88" w:rsidRDefault="00450222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Дата</w:t>
            </w:r>
          </w:p>
          <w:p w:rsidR="00450222" w:rsidRPr="00583A88" w:rsidRDefault="00450222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Выдать</w:t>
            </w:r>
          </w:p>
          <w:p w:rsidR="00450222" w:rsidRPr="00583A88" w:rsidRDefault="00450222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Основание</w:t>
            </w:r>
          </w:p>
          <w:p w:rsidR="00450222" w:rsidRPr="00583A88" w:rsidRDefault="00450222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Получатель</w:t>
            </w:r>
          </w:p>
          <w:p w:rsidR="00450222" w:rsidRPr="00583A88" w:rsidRDefault="00450222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Сдатчик</w:t>
            </w:r>
          </w:p>
        </w:tc>
      </w:tr>
    </w:tbl>
    <w:p w:rsidR="00CE2B0E" w:rsidRPr="00583A88" w:rsidRDefault="00E2474B" w:rsidP="00047E51">
      <w:pPr>
        <w:pStyle w:val="2"/>
        <w:keepNext w:val="0"/>
        <w:numPr>
          <w:ilvl w:val="1"/>
          <w:numId w:val="1"/>
        </w:numPr>
        <w:suppressAutoHyphens/>
        <w:spacing w:before="0" w:after="0" w:line="360" w:lineRule="auto"/>
        <w:ind w:left="0" w:firstLine="709"/>
        <w:jc w:val="both"/>
        <w:rPr>
          <w:rFonts w:ascii="Times New Roman" w:hAnsi="Times New Roman" w:cs="Times New Roman"/>
          <w:b w:val="0"/>
          <w:i w:val="0"/>
        </w:rPr>
      </w:pPr>
      <w:bookmarkStart w:id="5" w:name="_Toc119126340"/>
      <w:r w:rsidRPr="00583A88">
        <w:rPr>
          <w:rFonts w:ascii="Times New Roman" w:hAnsi="Times New Roman" w:cs="Times New Roman"/>
          <w:b w:val="0"/>
          <w:i w:val="0"/>
        </w:rPr>
        <w:br w:type="page"/>
      </w:r>
      <w:r w:rsidR="00047E51" w:rsidRPr="00583A88">
        <w:rPr>
          <w:rFonts w:ascii="Times New Roman" w:hAnsi="Times New Roman" w:cs="Times New Roman"/>
          <w:b w:val="0"/>
          <w:i w:val="0"/>
        </w:rPr>
        <w:t>О</w:t>
      </w:r>
      <w:r w:rsidR="00CE2B0E" w:rsidRPr="00583A88">
        <w:rPr>
          <w:rFonts w:ascii="Times New Roman" w:hAnsi="Times New Roman" w:cs="Times New Roman"/>
          <w:b w:val="0"/>
          <w:i w:val="0"/>
        </w:rPr>
        <w:t>писание и обоснование входных и выходных данных</w:t>
      </w:r>
      <w:bookmarkEnd w:id="5"/>
    </w:p>
    <w:p w:rsidR="00983FB9" w:rsidRPr="00583A88" w:rsidRDefault="00983FB9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CE1E04" w:rsidRPr="00583A88" w:rsidRDefault="0025218F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noProof/>
          <w:sz w:val="28"/>
          <w:szCs w:val="28"/>
        </w:rPr>
      </w:pPr>
      <w:r w:rsidRPr="00583A88">
        <w:rPr>
          <w:rFonts w:ascii="Times New Roman" w:hAnsi="Times New Roman"/>
          <w:b w:val="0"/>
          <w:sz w:val="28"/>
          <w:szCs w:val="28"/>
        </w:rPr>
        <w:t xml:space="preserve">Данные о перечне форм входной </w:t>
      </w:r>
      <w:r w:rsidRPr="00583A88">
        <w:rPr>
          <w:rFonts w:ascii="Times New Roman" w:hAnsi="Times New Roman"/>
          <w:b w:val="0"/>
          <w:noProof/>
          <w:sz w:val="28"/>
          <w:szCs w:val="28"/>
        </w:rPr>
        <w:t>информации находятся в таблице</w:t>
      </w:r>
      <w:r w:rsidR="00AA47D4" w:rsidRPr="00583A88">
        <w:rPr>
          <w:rFonts w:ascii="Times New Roman" w:hAnsi="Times New Roman"/>
          <w:b w:val="0"/>
          <w:noProof/>
          <w:sz w:val="28"/>
          <w:szCs w:val="28"/>
        </w:rPr>
        <w:t xml:space="preserve"> 5.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983FB9" w:rsidRPr="00583A88" w:rsidRDefault="00983FB9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583A88">
        <w:rPr>
          <w:rFonts w:ascii="Times New Roman" w:hAnsi="Times New Roman"/>
          <w:b w:val="0"/>
          <w:sz w:val="28"/>
          <w:szCs w:val="28"/>
        </w:rPr>
        <w:t xml:space="preserve">Таблица 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begin"/>
      </w:r>
      <w:r w:rsidRPr="00583A88">
        <w:rPr>
          <w:rFonts w:ascii="Times New Roman" w:hAnsi="Times New Roman"/>
          <w:b w:val="0"/>
          <w:sz w:val="28"/>
          <w:szCs w:val="28"/>
        </w:rPr>
        <w:instrText xml:space="preserve"> SEQ Таблица \* ARABIC </w:instrText>
      </w:r>
      <w:r w:rsidRPr="00583A88">
        <w:rPr>
          <w:rFonts w:ascii="Times New Roman" w:hAnsi="Times New Roman"/>
          <w:b w:val="0"/>
          <w:sz w:val="28"/>
          <w:szCs w:val="28"/>
        </w:rPr>
        <w:fldChar w:fldCharType="separate"/>
      </w:r>
      <w:r w:rsidR="00A058F8" w:rsidRPr="00583A88">
        <w:rPr>
          <w:rFonts w:ascii="Times New Roman" w:hAnsi="Times New Roman"/>
          <w:b w:val="0"/>
          <w:noProof/>
          <w:sz w:val="28"/>
          <w:szCs w:val="28"/>
        </w:rPr>
        <w:t>5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end"/>
      </w:r>
      <w:r w:rsidRPr="00583A88">
        <w:rPr>
          <w:rFonts w:ascii="Times New Roman" w:hAnsi="Times New Roman"/>
          <w:b w:val="0"/>
          <w:noProof/>
          <w:sz w:val="28"/>
          <w:szCs w:val="28"/>
        </w:rPr>
        <w:t>. Перечень форм ввода входной информации.</w:t>
      </w:r>
    </w:p>
    <w:tbl>
      <w:tblPr>
        <w:tblStyle w:val="a5"/>
        <w:tblW w:w="7337" w:type="dxa"/>
        <w:tblInd w:w="709" w:type="dxa"/>
        <w:tblLook w:val="0400" w:firstRow="0" w:lastRow="0" w:firstColumn="0" w:lastColumn="0" w:noHBand="0" w:noVBand="1"/>
      </w:tblPr>
      <w:tblGrid>
        <w:gridCol w:w="1018"/>
        <w:gridCol w:w="2917"/>
        <w:gridCol w:w="1718"/>
        <w:gridCol w:w="1684"/>
      </w:tblGrid>
      <w:tr w:rsidR="00983FB9" w:rsidRPr="00583A88" w:rsidTr="00E2474B">
        <w:tc>
          <w:tcPr>
            <w:tcW w:w="1018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№</w:t>
            </w:r>
            <w:r w:rsidR="00047E51" w:rsidRPr="00583A88">
              <w:rPr>
                <w:szCs w:val="28"/>
              </w:rPr>
              <w:t xml:space="preserve"> </w:t>
            </w:r>
            <w:r w:rsidRPr="00583A88">
              <w:rPr>
                <w:szCs w:val="28"/>
              </w:rPr>
              <w:t>п/п</w:t>
            </w:r>
          </w:p>
        </w:tc>
        <w:tc>
          <w:tcPr>
            <w:tcW w:w="2917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Название формы проекта</w:t>
            </w:r>
          </w:p>
        </w:tc>
        <w:tc>
          <w:tcPr>
            <w:tcW w:w="1718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Номер рисунка</w:t>
            </w:r>
          </w:p>
        </w:tc>
        <w:tc>
          <w:tcPr>
            <w:tcW w:w="1684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Примечания</w:t>
            </w:r>
          </w:p>
        </w:tc>
      </w:tr>
      <w:tr w:rsidR="00983FB9" w:rsidRPr="00583A88" w:rsidTr="00E2474B">
        <w:tc>
          <w:tcPr>
            <w:tcW w:w="1018" w:type="dxa"/>
          </w:tcPr>
          <w:p w:rsidR="00983FB9" w:rsidRPr="00583A88" w:rsidRDefault="001C63DA" w:rsidP="00047E51">
            <w:pPr>
              <w:suppressAutoHyphens/>
              <w:spacing w:line="360" w:lineRule="auto"/>
              <w:outlineLvl w:val="0"/>
              <w:rPr>
                <w:szCs w:val="28"/>
              </w:rPr>
            </w:pPr>
            <w:bookmarkStart w:id="6" w:name="_Toc126552767"/>
            <w:bookmarkStart w:id="7" w:name="_Toc126733239"/>
            <w:bookmarkEnd w:id="6"/>
            <w:bookmarkEnd w:id="7"/>
            <w:r w:rsidRPr="00583A88">
              <w:rPr>
                <w:szCs w:val="28"/>
              </w:rPr>
              <w:t>1.</w:t>
            </w:r>
          </w:p>
          <w:p w:rsidR="001C63DA" w:rsidRPr="00583A88" w:rsidRDefault="001C63DA" w:rsidP="00047E51">
            <w:pPr>
              <w:suppressAutoHyphens/>
              <w:spacing w:line="360" w:lineRule="auto"/>
              <w:outlineLvl w:val="0"/>
              <w:rPr>
                <w:szCs w:val="28"/>
              </w:rPr>
            </w:pPr>
            <w:r w:rsidRPr="00583A88">
              <w:rPr>
                <w:szCs w:val="28"/>
              </w:rPr>
              <w:t>2.</w:t>
            </w:r>
          </w:p>
        </w:tc>
        <w:tc>
          <w:tcPr>
            <w:tcW w:w="2917" w:type="dxa"/>
          </w:tcPr>
          <w:p w:rsidR="00983FB9" w:rsidRPr="00583A88" w:rsidRDefault="001C63DA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Главная (продать)</w:t>
            </w:r>
          </w:p>
          <w:p w:rsidR="00CE1E04" w:rsidRPr="00583A88" w:rsidRDefault="00BA18FB" w:rsidP="00047E51">
            <w:pPr>
              <w:tabs>
                <w:tab w:val="left" w:pos="655"/>
                <w:tab w:val="left" w:pos="2455"/>
              </w:tabs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Главная (приход материалов)</w:t>
            </w:r>
          </w:p>
        </w:tc>
        <w:tc>
          <w:tcPr>
            <w:tcW w:w="1718" w:type="dxa"/>
          </w:tcPr>
          <w:p w:rsidR="00047E51" w:rsidRPr="00583A88" w:rsidRDefault="00566FBA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 xml:space="preserve"> </w:t>
            </w:r>
            <w:r w:rsidR="00B45052" w:rsidRPr="00583A88">
              <w:rPr>
                <w:szCs w:val="28"/>
              </w:rPr>
              <w:t>Р</w:t>
            </w:r>
            <w:r w:rsidRPr="00583A88">
              <w:rPr>
                <w:szCs w:val="28"/>
              </w:rPr>
              <w:t>ис</w:t>
            </w:r>
            <w:r w:rsidR="00371E0D" w:rsidRPr="00583A88">
              <w:rPr>
                <w:szCs w:val="28"/>
              </w:rPr>
              <w:t>унок</w:t>
            </w:r>
            <w:r w:rsidR="00484100" w:rsidRPr="00583A88">
              <w:rPr>
                <w:szCs w:val="28"/>
              </w:rPr>
              <w:t xml:space="preserve"> 2</w:t>
            </w:r>
          </w:p>
          <w:p w:rsidR="00484100" w:rsidRPr="00583A88" w:rsidRDefault="00B45052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Р</w:t>
            </w:r>
            <w:r w:rsidR="00484100" w:rsidRPr="00583A88">
              <w:rPr>
                <w:szCs w:val="28"/>
              </w:rPr>
              <w:t>ис</w:t>
            </w:r>
            <w:r w:rsidR="00371E0D" w:rsidRPr="00583A88">
              <w:rPr>
                <w:szCs w:val="28"/>
              </w:rPr>
              <w:t>унок</w:t>
            </w:r>
            <w:r w:rsidR="00484100" w:rsidRPr="00583A88">
              <w:rPr>
                <w:szCs w:val="28"/>
              </w:rPr>
              <w:t xml:space="preserve"> 3</w:t>
            </w:r>
          </w:p>
        </w:tc>
        <w:tc>
          <w:tcPr>
            <w:tcW w:w="1684" w:type="dxa"/>
          </w:tcPr>
          <w:p w:rsidR="00983FB9" w:rsidRPr="00583A88" w:rsidRDefault="00AA47D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(</w:t>
            </w:r>
            <w:r w:rsidR="00B45052" w:rsidRPr="00583A88">
              <w:rPr>
                <w:szCs w:val="28"/>
              </w:rPr>
              <w:t>П</w:t>
            </w:r>
            <w:r w:rsidR="00566FBA" w:rsidRPr="00583A88">
              <w:rPr>
                <w:szCs w:val="28"/>
              </w:rPr>
              <w:t>рил</w:t>
            </w:r>
            <w:r w:rsidR="005C6B35" w:rsidRPr="00583A88">
              <w:rPr>
                <w:szCs w:val="28"/>
              </w:rPr>
              <w:t>ожение</w:t>
            </w:r>
            <w:r w:rsidR="00566FBA" w:rsidRPr="00583A88">
              <w:rPr>
                <w:szCs w:val="28"/>
              </w:rPr>
              <w:t xml:space="preserve"> </w:t>
            </w:r>
            <w:r w:rsidR="00484100" w:rsidRPr="00583A88">
              <w:rPr>
                <w:szCs w:val="28"/>
              </w:rPr>
              <w:t>2</w:t>
            </w:r>
            <w:r w:rsidRPr="00583A88">
              <w:rPr>
                <w:szCs w:val="28"/>
              </w:rPr>
              <w:t>)</w:t>
            </w:r>
          </w:p>
          <w:p w:rsidR="00484100" w:rsidRPr="00583A88" w:rsidRDefault="00AA47D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(</w:t>
            </w:r>
            <w:r w:rsidR="00B45052" w:rsidRPr="00583A88">
              <w:rPr>
                <w:szCs w:val="28"/>
              </w:rPr>
              <w:t>П</w:t>
            </w:r>
            <w:r w:rsidR="00484100" w:rsidRPr="00583A88">
              <w:rPr>
                <w:szCs w:val="28"/>
              </w:rPr>
              <w:t>риложение 2</w:t>
            </w:r>
            <w:r w:rsidRPr="00583A88">
              <w:rPr>
                <w:szCs w:val="28"/>
              </w:rPr>
              <w:t>)</w:t>
            </w:r>
          </w:p>
        </w:tc>
      </w:tr>
    </w:tbl>
    <w:p w:rsidR="0022288A" w:rsidRPr="00583A88" w:rsidRDefault="0022288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22288A" w:rsidRPr="00583A88" w:rsidRDefault="0022288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Данные о перечне форм формирования выходной информации находятся в таблице</w:t>
      </w:r>
      <w:r w:rsidR="00AA47D4" w:rsidRPr="00583A88">
        <w:rPr>
          <w:sz w:val="28"/>
          <w:szCs w:val="28"/>
        </w:rPr>
        <w:t xml:space="preserve"> 6.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83FB9" w:rsidRPr="00583A88" w:rsidRDefault="00983FB9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583A88">
        <w:rPr>
          <w:rFonts w:ascii="Times New Roman" w:hAnsi="Times New Roman"/>
          <w:b w:val="0"/>
          <w:sz w:val="28"/>
          <w:szCs w:val="28"/>
        </w:rPr>
        <w:t xml:space="preserve">Таблица 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begin"/>
      </w:r>
      <w:r w:rsidRPr="00583A88">
        <w:rPr>
          <w:rFonts w:ascii="Times New Roman" w:hAnsi="Times New Roman"/>
          <w:b w:val="0"/>
          <w:sz w:val="28"/>
          <w:szCs w:val="28"/>
        </w:rPr>
        <w:instrText xml:space="preserve"> SEQ Таблица \* ARABIC </w:instrText>
      </w:r>
      <w:r w:rsidRPr="00583A88">
        <w:rPr>
          <w:rFonts w:ascii="Times New Roman" w:hAnsi="Times New Roman"/>
          <w:b w:val="0"/>
          <w:sz w:val="28"/>
          <w:szCs w:val="28"/>
        </w:rPr>
        <w:fldChar w:fldCharType="separate"/>
      </w:r>
      <w:r w:rsidR="00A058F8" w:rsidRPr="00583A88">
        <w:rPr>
          <w:rFonts w:ascii="Times New Roman" w:hAnsi="Times New Roman"/>
          <w:b w:val="0"/>
          <w:noProof/>
          <w:sz w:val="28"/>
          <w:szCs w:val="28"/>
        </w:rPr>
        <w:t>6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end"/>
      </w:r>
      <w:r w:rsidRPr="00583A88">
        <w:rPr>
          <w:rFonts w:ascii="Times New Roman" w:hAnsi="Times New Roman"/>
          <w:b w:val="0"/>
          <w:noProof/>
          <w:sz w:val="28"/>
          <w:szCs w:val="28"/>
        </w:rPr>
        <w:t>. Перечень форм формирования выходной информации.</w:t>
      </w:r>
    </w:p>
    <w:tbl>
      <w:tblPr>
        <w:tblStyle w:val="a5"/>
        <w:tblW w:w="7054" w:type="dxa"/>
        <w:tblInd w:w="709" w:type="dxa"/>
        <w:tblLook w:val="0400" w:firstRow="0" w:lastRow="0" w:firstColumn="0" w:lastColumn="0" w:noHBand="0" w:noVBand="1"/>
      </w:tblPr>
      <w:tblGrid>
        <w:gridCol w:w="1019"/>
        <w:gridCol w:w="2491"/>
        <w:gridCol w:w="1725"/>
        <w:gridCol w:w="1819"/>
      </w:tblGrid>
      <w:tr w:rsidR="00983FB9" w:rsidRPr="00583A88" w:rsidTr="00E2474B">
        <w:tc>
          <w:tcPr>
            <w:tcW w:w="1019" w:type="dxa"/>
          </w:tcPr>
          <w:p w:rsidR="00983FB9" w:rsidRPr="00583A88" w:rsidRDefault="00983FB9" w:rsidP="00E2474B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№</w:t>
            </w:r>
            <w:r w:rsidR="00E2474B" w:rsidRPr="00583A88">
              <w:rPr>
                <w:szCs w:val="28"/>
                <w:lang w:val="en-US"/>
              </w:rPr>
              <w:t xml:space="preserve"> </w:t>
            </w:r>
            <w:r w:rsidRPr="00583A88">
              <w:rPr>
                <w:szCs w:val="28"/>
              </w:rPr>
              <w:t>п/п</w:t>
            </w:r>
          </w:p>
        </w:tc>
        <w:tc>
          <w:tcPr>
            <w:tcW w:w="2491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Название формы проекта</w:t>
            </w:r>
          </w:p>
        </w:tc>
        <w:tc>
          <w:tcPr>
            <w:tcW w:w="1725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Номер рисунка</w:t>
            </w:r>
          </w:p>
        </w:tc>
        <w:tc>
          <w:tcPr>
            <w:tcW w:w="1819" w:type="dxa"/>
          </w:tcPr>
          <w:p w:rsidR="00983FB9" w:rsidRPr="00583A88" w:rsidRDefault="00983FB9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Примечания</w:t>
            </w:r>
          </w:p>
        </w:tc>
      </w:tr>
      <w:tr w:rsidR="00983FB9" w:rsidRPr="00583A88" w:rsidTr="00E2474B">
        <w:tc>
          <w:tcPr>
            <w:tcW w:w="1019" w:type="dxa"/>
          </w:tcPr>
          <w:p w:rsidR="00983FB9" w:rsidRPr="00583A88" w:rsidRDefault="00983FB9" w:rsidP="00047E51">
            <w:pPr>
              <w:numPr>
                <w:ilvl w:val="0"/>
                <w:numId w:val="9"/>
              </w:numPr>
              <w:suppressAutoHyphens/>
              <w:spacing w:line="360" w:lineRule="auto"/>
              <w:ind w:left="0" w:firstLine="0"/>
              <w:outlineLvl w:val="0"/>
              <w:rPr>
                <w:szCs w:val="28"/>
              </w:rPr>
            </w:pPr>
            <w:bookmarkStart w:id="8" w:name="_Toc126552769"/>
            <w:bookmarkStart w:id="9" w:name="_Toc126733241"/>
            <w:bookmarkEnd w:id="8"/>
            <w:bookmarkEnd w:id="9"/>
          </w:p>
        </w:tc>
        <w:tc>
          <w:tcPr>
            <w:tcW w:w="2491" w:type="dxa"/>
          </w:tcPr>
          <w:p w:rsidR="00983FB9" w:rsidRPr="00583A88" w:rsidRDefault="00D5703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Главная (продать)</w:t>
            </w:r>
          </w:p>
        </w:tc>
        <w:tc>
          <w:tcPr>
            <w:tcW w:w="1725" w:type="dxa"/>
          </w:tcPr>
          <w:p w:rsidR="00983FB9" w:rsidRPr="00583A88" w:rsidRDefault="00484100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Рис</w:t>
            </w:r>
            <w:r w:rsidR="00371E0D" w:rsidRPr="00583A88">
              <w:rPr>
                <w:szCs w:val="28"/>
              </w:rPr>
              <w:t>унок</w:t>
            </w:r>
            <w:r w:rsidR="00B45052" w:rsidRPr="00583A88">
              <w:rPr>
                <w:szCs w:val="28"/>
              </w:rPr>
              <w:t xml:space="preserve"> </w:t>
            </w:r>
            <w:r w:rsidRPr="00583A88">
              <w:rPr>
                <w:szCs w:val="28"/>
              </w:rPr>
              <w:t>4</w:t>
            </w:r>
          </w:p>
        </w:tc>
        <w:tc>
          <w:tcPr>
            <w:tcW w:w="1819" w:type="dxa"/>
          </w:tcPr>
          <w:p w:rsidR="00983FB9" w:rsidRPr="00583A88" w:rsidRDefault="00AA47D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(</w:t>
            </w:r>
            <w:r w:rsidR="00484100" w:rsidRPr="00583A88">
              <w:rPr>
                <w:szCs w:val="28"/>
              </w:rPr>
              <w:t>Приложение 2</w:t>
            </w:r>
            <w:r w:rsidRPr="00583A88">
              <w:rPr>
                <w:szCs w:val="28"/>
              </w:rPr>
              <w:t>)</w:t>
            </w:r>
          </w:p>
        </w:tc>
      </w:tr>
    </w:tbl>
    <w:p w:rsidR="002D7E54" w:rsidRPr="00583A88" w:rsidRDefault="002D7E5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bookmarkStart w:id="10" w:name="_Toc126552770"/>
      <w:bookmarkStart w:id="11" w:name="_Toc126733242"/>
      <w:bookmarkEnd w:id="10"/>
      <w:bookmarkEnd w:id="11"/>
    </w:p>
    <w:p w:rsidR="002D7E54" w:rsidRPr="00583A88" w:rsidRDefault="0022288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Данные о перечне форм формирования отчетов находятся в таблице</w:t>
      </w:r>
      <w:r w:rsidR="00AA47D4" w:rsidRPr="00583A88">
        <w:rPr>
          <w:sz w:val="28"/>
          <w:szCs w:val="28"/>
        </w:rPr>
        <w:t xml:space="preserve"> 7</w:t>
      </w:r>
      <w:r w:rsidR="00371E0D" w:rsidRPr="00583A88">
        <w:rPr>
          <w:sz w:val="28"/>
          <w:szCs w:val="28"/>
        </w:rPr>
        <w:t>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83FB9" w:rsidRPr="00583A88" w:rsidRDefault="00983FB9" w:rsidP="00047E51">
      <w:pPr>
        <w:pStyle w:val="a6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583A88">
        <w:rPr>
          <w:rFonts w:ascii="Times New Roman" w:hAnsi="Times New Roman"/>
          <w:b w:val="0"/>
          <w:sz w:val="28"/>
          <w:szCs w:val="28"/>
        </w:rPr>
        <w:t xml:space="preserve">Таблица 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begin"/>
      </w:r>
      <w:r w:rsidRPr="00583A88">
        <w:rPr>
          <w:rFonts w:ascii="Times New Roman" w:hAnsi="Times New Roman"/>
          <w:b w:val="0"/>
          <w:sz w:val="28"/>
          <w:szCs w:val="28"/>
        </w:rPr>
        <w:instrText xml:space="preserve"> SEQ Таблица \* ARABIC </w:instrText>
      </w:r>
      <w:r w:rsidRPr="00583A88">
        <w:rPr>
          <w:rFonts w:ascii="Times New Roman" w:hAnsi="Times New Roman"/>
          <w:b w:val="0"/>
          <w:sz w:val="28"/>
          <w:szCs w:val="28"/>
        </w:rPr>
        <w:fldChar w:fldCharType="separate"/>
      </w:r>
      <w:r w:rsidR="00A058F8" w:rsidRPr="00583A88">
        <w:rPr>
          <w:rFonts w:ascii="Times New Roman" w:hAnsi="Times New Roman"/>
          <w:b w:val="0"/>
          <w:noProof/>
          <w:sz w:val="28"/>
          <w:szCs w:val="28"/>
        </w:rPr>
        <w:t>7</w:t>
      </w:r>
      <w:r w:rsidRPr="00583A88">
        <w:rPr>
          <w:rFonts w:ascii="Times New Roman" w:hAnsi="Times New Roman"/>
          <w:b w:val="0"/>
          <w:sz w:val="28"/>
          <w:szCs w:val="28"/>
        </w:rPr>
        <w:fldChar w:fldCharType="end"/>
      </w:r>
      <w:r w:rsidRPr="00583A88">
        <w:rPr>
          <w:rFonts w:ascii="Times New Roman" w:hAnsi="Times New Roman"/>
          <w:b w:val="0"/>
          <w:noProof/>
          <w:sz w:val="28"/>
          <w:szCs w:val="28"/>
        </w:rPr>
        <w:t>. Перечень форм формирования отчетов.</w:t>
      </w:r>
    </w:p>
    <w:tbl>
      <w:tblPr>
        <w:tblStyle w:val="a5"/>
        <w:tblW w:w="7196" w:type="dxa"/>
        <w:tblInd w:w="709" w:type="dxa"/>
        <w:tblLook w:val="0400" w:firstRow="0" w:lastRow="0" w:firstColumn="0" w:lastColumn="0" w:noHBand="0" w:noVBand="1"/>
      </w:tblPr>
      <w:tblGrid>
        <w:gridCol w:w="1103"/>
        <w:gridCol w:w="2549"/>
        <w:gridCol w:w="1714"/>
        <w:gridCol w:w="1830"/>
      </w:tblGrid>
      <w:tr w:rsidR="00E5397B" w:rsidRPr="00583A88" w:rsidTr="00E2474B">
        <w:tc>
          <w:tcPr>
            <w:tcW w:w="1103" w:type="dxa"/>
          </w:tcPr>
          <w:p w:rsidR="00E5397B" w:rsidRPr="00583A88" w:rsidRDefault="00E5397B" w:rsidP="00E2474B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№</w:t>
            </w:r>
            <w:r w:rsidR="00E2474B" w:rsidRPr="00583A88">
              <w:rPr>
                <w:szCs w:val="28"/>
                <w:lang w:val="en-US"/>
              </w:rPr>
              <w:t xml:space="preserve"> </w:t>
            </w:r>
            <w:r w:rsidRPr="00583A88">
              <w:rPr>
                <w:szCs w:val="28"/>
              </w:rPr>
              <w:t>п/п</w:t>
            </w:r>
          </w:p>
        </w:tc>
        <w:tc>
          <w:tcPr>
            <w:tcW w:w="2549" w:type="dxa"/>
          </w:tcPr>
          <w:p w:rsidR="00E5397B" w:rsidRPr="00583A88" w:rsidRDefault="00E5397B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Название формы проекта</w:t>
            </w:r>
          </w:p>
        </w:tc>
        <w:tc>
          <w:tcPr>
            <w:tcW w:w="1714" w:type="dxa"/>
          </w:tcPr>
          <w:p w:rsidR="00E5397B" w:rsidRPr="00583A88" w:rsidRDefault="00E5397B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Номер рисунка</w:t>
            </w:r>
          </w:p>
        </w:tc>
        <w:tc>
          <w:tcPr>
            <w:tcW w:w="1830" w:type="dxa"/>
          </w:tcPr>
          <w:p w:rsidR="00E5397B" w:rsidRPr="00583A88" w:rsidRDefault="00E5397B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Примечания</w:t>
            </w:r>
          </w:p>
        </w:tc>
      </w:tr>
      <w:tr w:rsidR="00E5397B" w:rsidRPr="00583A88" w:rsidTr="00E2474B">
        <w:tc>
          <w:tcPr>
            <w:tcW w:w="1103" w:type="dxa"/>
          </w:tcPr>
          <w:p w:rsidR="00E5397B" w:rsidRPr="00583A88" w:rsidRDefault="009763F3" w:rsidP="00047E51">
            <w:pPr>
              <w:suppressAutoHyphens/>
              <w:spacing w:line="360" w:lineRule="auto"/>
              <w:rPr>
                <w:szCs w:val="28"/>
              </w:rPr>
            </w:pPr>
            <w:bookmarkStart w:id="12" w:name="_Toc126552779"/>
            <w:bookmarkStart w:id="13" w:name="_Toc126733251"/>
            <w:bookmarkEnd w:id="12"/>
            <w:bookmarkEnd w:id="13"/>
            <w:r w:rsidRPr="00583A88">
              <w:rPr>
                <w:szCs w:val="28"/>
              </w:rPr>
              <w:t>1.</w:t>
            </w:r>
          </w:p>
          <w:p w:rsidR="009763F3" w:rsidRPr="00583A88" w:rsidRDefault="009763F3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2.</w:t>
            </w:r>
          </w:p>
        </w:tc>
        <w:tc>
          <w:tcPr>
            <w:tcW w:w="2549" w:type="dxa"/>
          </w:tcPr>
          <w:p w:rsidR="00E5397B" w:rsidRPr="00583A88" w:rsidRDefault="001B632B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Накладная</w:t>
            </w:r>
          </w:p>
          <w:p w:rsidR="009763F3" w:rsidRPr="00583A88" w:rsidRDefault="009763F3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Прайс-лист</w:t>
            </w:r>
          </w:p>
        </w:tc>
        <w:tc>
          <w:tcPr>
            <w:tcW w:w="1714" w:type="dxa"/>
          </w:tcPr>
          <w:p w:rsidR="00E5397B" w:rsidRPr="00583A88" w:rsidRDefault="00E5397B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Рис</w:t>
            </w:r>
            <w:r w:rsidR="00371E0D" w:rsidRPr="00583A88">
              <w:rPr>
                <w:szCs w:val="28"/>
              </w:rPr>
              <w:t>унок</w:t>
            </w:r>
            <w:r w:rsidRPr="00583A88">
              <w:rPr>
                <w:szCs w:val="28"/>
              </w:rPr>
              <w:t xml:space="preserve"> 5</w:t>
            </w:r>
          </w:p>
          <w:p w:rsidR="009763F3" w:rsidRPr="00583A88" w:rsidRDefault="009763F3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Рисунок 6</w:t>
            </w:r>
          </w:p>
        </w:tc>
        <w:tc>
          <w:tcPr>
            <w:tcW w:w="1830" w:type="dxa"/>
          </w:tcPr>
          <w:p w:rsidR="00E5397B" w:rsidRPr="00583A88" w:rsidRDefault="00AA47D4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(</w:t>
            </w:r>
            <w:r w:rsidR="00E5397B" w:rsidRPr="00583A88">
              <w:rPr>
                <w:szCs w:val="28"/>
              </w:rPr>
              <w:t>Приложение 2</w:t>
            </w:r>
            <w:r w:rsidRPr="00583A88">
              <w:rPr>
                <w:szCs w:val="28"/>
              </w:rPr>
              <w:t>)</w:t>
            </w:r>
          </w:p>
          <w:p w:rsidR="009763F3" w:rsidRPr="00583A88" w:rsidRDefault="009763F3" w:rsidP="00047E51">
            <w:pPr>
              <w:suppressAutoHyphens/>
              <w:spacing w:line="360" w:lineRule="auto"/>
              <w:rPr>
                <w:szCs w:val="28"/>
              </w:rPr>
            </w:pPr>
            <w:r w:rsidRPr="00583A88">
              <w:rPr>
                <w:szCs w:val="28"/>
              </w:rPr>
              <w:t>(Приложение 2)</w:t>
            </w:r>
          </w:p>
        </w:tc>
      </w:tr>
    </w:tbl>
    <w:p w:rsidR="00983FB9" w:rsidRPr="00583A88" w:rsidRDefault="00983FB9" w:rsidP="00047E51">
      <w:pPr>
        <w:suppressAutoHyphens/>
        <w:spacing w:line="360" w:lineRule="auto"/>
        <w:ind w:firstLine="709"/>
        <w:jc w:val="both"/>
        <w:rPr>
          <w:sz w:val="28"/>
        </w:rPr>
      </w:pPr>
      <w:bookmarkStart w:id="14" w:name="_Toc126552780"/>
      <w:bookmarkStart w:id="15" w:name="_Toc126733252"/>
      <w:bookmarkEnd w:id="14"/>
      <w:bookmarkEnd w:id="15"/>
    </w:p>
    <w:p w:rsidR="000A50E5" w:rsidRPr="00583A88" w:rsidRDefault="000A50E5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Схема взаимосвязи программных мо</w:t>
      </w:r>
      <w:r w:rsidR="00E5397B" w:rsidRPr="00583A88">
        <w:rPr>
          <w:sz w:val="28"/>
          <w:szCs w:val="28"/>
        </w:rPr>
        <w:t xml:space="preserve">дулей и информационных хранилищ </w:t>
      </w:r>
      <w:r w:rsidR="00AA47D4" w:rsidRPr="00583A88">
        <w:rPr>
          <w:sz w:val="28"/>
          <w:szCs w:val="28"/>
        </w:rPr>
        <w:t>находится в: (</w:t>
      </w:r>
      <w:r w:rsidR="00E5397B" w:rsidRPr="00583A88">
        <w:rPr>
          <w:sz w:val="28"/>
          <w:szCs w:val="28"/>
        </w:rPr>
        <w:t>Приложение 3</w:t>
      </w:r>
      <w:r w:rsidR="00AA47D4" w:rsidRPr="00583A88">
        <w:rPr>
          <w:sz w:val="28"/>
          <w:szCs w:val="28"/>
        </w:rPr>
        <w:t>)</w:t>
      </w:r>
      <w:r w:rsidR="00E24543" w:rsidRPr="00583A88">
        <w:rPr>
          <w:sz w:val="28"/>
          <w:szCs w:val="28"/>
        </w:rPr>
        <w:t xml:space="preserve"> Рис</w:t>
      </w:r>
      <w:r w:rsidR="00BA35A5" w:rsidRPr="00583A88">
        <w:rPr>
          <w:sz w:val="28"/>
          <w:szCs w:val="28"/>
        </w:rPr>
        <w:t>унок</w:t>
      </w:r>
      <w:r w:rsidR="00E24543" w:rsidRPr="00583A88">
        <w:rPr>
          <w:sz w:val="28"/>
          <w:szCs w:val="28"/>
        </w:rPr>
        <w:t>.</w:t>
      </w:r>
      <w:r w:rsidR="00BA35A5" w:rsidRPr="00583A88">
        <w:rPr>
          <w:sz w:val="28"/>
          <w:szCs w:val="28"/>
        </w:rPr>
        <w:t xml:space="preserve"> </w:t>
      </w:r>
      <w:r w:rsidR="00E24543" w:rsidRPr="00583A88">
        <w:rPr>
          <w:sz w:val="28"/>
          <w:szCs w:val="28"/>
        </w:rPr>
        <w:t>7</w:t>
      </w:r>
      <w:r w:rsidR="00AA47D4" w:rsidRPr="00583A88">
        <w:rPr>
          <w:sz w:val="28"/>
          <w:szCs w:val="28"/>
        </w:rPr>
        <w:t>.</w:t>
      </w:r>
    </w:p>
    <w:p w:rsidR="002D7E54" w:rsidRPr="00583A88" w:rsidRDefault="002D7E54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CE2B0E" w:rsidRPr="00583A88" w:rsidRDefault="00047E51" w:rsidP="00047E51">
      <w:pPr>
        <w:pStyle w:val="2"/>
        <w:keepNext w:val="0"/>
        <w:numPr>
          <w:ilvl w:val="1"/>
          <w:numId w:val="1"/>
        </w:numPr>
        <w:suppressAutoHyphens/>
        <w:spacing w:before="0" w:after="0" w:line="360" w:lineRule="auto"/>
        <w:ind w:left="0" w:firstLine="709"/>
        <w:jc w:val="both"/>
        <w:rPr>
          <w:rFonts w:ascii="Times New Roman" w:hAnsi="Times New Roman" w:cs="Times New Roman"/>
          <w:b w:val="0"/>
          <w:i w:val="0"/>
        </w:rPr>
      </w:pPr>
      <w:bookmarkStart w:id="16" w:name="_Toc119126341"/>
      <w:r w:rsidRPr="00583A88">
        <w:rPr>
          <w:rFonts w:ascii="Times New Roman" w:hAnsi="Times New Roman" w:cs="Times New Roman"/>
          <w:b w:val="0"/>
          <w:i w:val="0"/>
        </w:rPr>
        <w:t>И</w:t>
      </w:r>
      <w:r w:rsidR="00CE2B0E" w:rsidRPr="00583A88">
        <w:rPr>
          <w:rFonts w:ascii="Times New Roman" w:hAnsi="Times New Roman" w:cs="Times New Roman"/>
          <w:b w:val="0"/>
          <w:i w:val="0"/>
        </w:rPr>
        <w:t>нформационная модель и ее описание</w:t>
      </w:r>
      <w:bookmarkEnd w:id="16"/>
    </w:p>
    <w:p w:rsidR="00AA47D4" w:rsidRPr="00583A88" w:rsidRDefault="00AA47D4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983FB9" w:rsidRPr="00583A88" w:rsidRDefault="00983FB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Проведя анализ предметной области путем изучения вышеперечисленной информации, были выявлены следующие внешние сущности:</w:t>
      </w:r>
    </w:p>
    <w:p w:rsidR="005800F6" w:rsidRPr="00583A88" w:rsidRDefault="00235C3D" w:rsidP="00047E51">
      <w:pPr>
        <w:numPr>
          <w:ilvl w:val="0"/>
          <w:numId w:val="45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Клиенты, осуществляющие заказ;</w:t>
      </w:r>
    </w:p>
    <w:p w:rsidR="00235C3D" w:rsidRPr="00583A88" w:rsidRDefault="00235C3D" w:rsidP="00047E51">
      <w:pPr>
        <w:numPr>
          <w:ilvl w:val="0"/>
          <w:numId w:val="46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Поставщики, осуществляющие поставку услуг на склад;</w:t>
      </w:r>
    </w:p>
    <w:p w:rsidR="00235C3D" w:rsidRPr="00583A88" w:rsidRDefault="00235C3D" w:rsidP="00047E51">
      <w:pPr>
        <w:numPr>
          <w:ilvl w:val="0"/>
          <w:numId w:val="47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Менеджер по работе с клиентами осуществляющий регистрацию данных клиента и сохранение данных о заказе;</w:t>
      </w:r>
    </w:p>
    <w:p w:rsidR="005800F6" w:rsidRPr="00583A88" w:rsidRDefault="00235C3D" w:rsidP="00047E51">
      <w:pPr>
        <w:numPr>
          <w:ilvl w:val="0"/>
          <w:numId w:val="48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Администратор осуществляющий контроль за правами доступа к программе.</w:t>
      </w:r>
    </w:p>
    <w:p w:rsidR="00983FB9" w:rsidRPr="00583A88" w:rsidRDefault="00983FB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Потоки данных представлены в виде схемы и</w:t>
      </w:r>
      <w:r w:rsidR="00566FBA" w:rsidRPr="00583A88">
        <w:rPr>
          <w:sz w:val="28"/>
          <w:szCs w:val="28"/>
        </w:rPr>
        <w:t xml:space="preserve"> подробного с</w:t>
      </w:r>
      <w:r w:rsidR="00E5397B" w:rsidRPr="00583A88">
        <w:rPr>
          <w:sz w:val="28"/>
          <w:szCs w:val="28"/>
        </w:rPr>
        <w:t>ловесного описания:</w:t>
      </w:r>
      <w:r w:rsidR="00AA47D4" w:rsidRPr="00583A88">
        <w:rPr>
          <w:sz w:val="28"/>
          <w:szCs w:val="28"/>
        </w:rPr>
        <w:t xml:space="preserve"> </w:t>
      </w:r>
      <w:r w:rsidR="00E5397B" w:rsidRPr="00583A88">
        <w:rPr>
          <w:sz w:val="28"/>
          <w:szCs w:val="28"/>
        </w:rPr>
        <w:t>(Приложение 4</w:t>
      </w:r>
      <w:r w:rsidR="00566FBA" w:rsidRPr="00583A88">
        <w:rPr>
          <w:sz w:val="28"/>
          <w:szCs w:val="28"/>
        </w:rPr>
        <w:t>)</w:t>
      </w:r>
      <w:r w:rsidR="00AA47D4" w:rsidRPr="00583A88">
        <w:rPr>
          <w:sz w:val="28"/>
          <w:szCs w:val="28"/>
        </w:rPr>
        <w:t>.</w:t>
      </w:r>
    </w:p>
    <w:p w:rsidR="00047E51" w:rsidRPr="00583A88" w:rsidRDefault="00983FB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На этапе анализа необходимо </w:t>
      </w:r>
      <w:r w:rsidR="00381F1C" w:rsidRPr="00583A88">
        <w:rPr>
          <w:sz w:val="28"/>
          <w:szCs w:val="28"/>
        </w:rPr>
        <w:t xml:space="preserve">провести </w:t>
      </w:r>
      <w:r w:rsidRPr="00583A88">
        <w:rPr>
          <w:sz w:val="28"/>
          <w:szCs w:val="28"/>
        </w:rPr>
        <w:t>подробное исследование</w:t>
      </w:r>
      <w:r w:rsidR="00381F1C" w:rsidRPr="00583A88">
        <w:rPr>
          <w:sz w:val="28"/>
          <w:szCs w:val="28"/>
        </w:rPr>
        <w:t>:</w:t>
      </w:r>
      <w:r w:rsidRPr="00583A88">
        <w:rPr>
          <w:sz w:val="28"/>
          <w:szCs w:val="28"/>
        </w:rPr>
        <w:t xml:space="preserve"> будущих функциональных возмо</w:t>
      </w:r>
      <w:r w:rsidR="00381F1C" w:rsidRPr="00583A88">
        <w:rPr>
          <w:sz w:val="28"/>
          <w:szCs w:val="28"/>
        </w:rPr>
        <w:t>жностей разрабатываемой системы;</w:t>
      </w:r>
      <w:r w:rsidRPr="00583A88">
        <w:rPr>
          <w:sz w:val="28"/>
          <w:szCs w:val="28"/>
        </w:rPr>
        <w:t xml:space="preserve"> информации, необходимой для их выполнения. Поэтому особое внимание было уде</w:t>
      </w:r>
      <w:r w:rsidR="00381F1C" w:rsidRPr="00583A88">
        <w:rPr>
          <w:sz w:val="28"/>
          <w:szCs w:val="28"/>
        </w:rPr>
        <w:t>лено</w:t>
      </w:r>
      <w:r w:rsidRPr="00583A88">
        <w:rPr>
          <w:sz w:val="28"/>
          <w:szCs w:val="28"/>
        </w:rPr>
        <w:t xml:space="preserve"> пол</w:t>
      </w:r>
      <w:r w:rsidR="00381F1C" w:rsidRPr="00583A88">
        <w:rPr>
          <w:sz w:val="28"/>
          <w:szCs w:val="28"/>
        </w:rPr>
        <w:t>ноте информации</w:t>
      </w:r>
      <w:r w:rsidRPr="00583A88">
        <w:rPr>
          <w:sz w:val="28"/>
          <w:szCs w:val="28"/>
        </w:rPr>
        <w:t xml:space="preserve"> и поиску противоречивой, дублирующей или неиспользуемой информации. После </w:t>
      </w:r>
      <w:r w:rsidR="00381F1C" w:rsidRPr="00583A88">
        <w:rPr>
          <w:sz w:val="28"/>
          <w:szCs w:val="28"/>
        </w:rPr>
        <w:t>того как была проведена</w:t>
      </w:r>
      <w:r w:rsidRPr="00583A88">
        <w:rPr>
          <w:sz w:val="28"/>
          <w:szCs w:val="28"/>
        </w:rPr>
        <w:t xml:space="preserve"> </w:t>
      </w:r>
      <w:r w:rsidR="00381F1C" w:rsidRPr="00583A88">
        <w:rPr>
          <w:sz w:val="28"/>
          <w:szCs w:val="28"/>
        </w:rPr>
        <w:t>нормализация</w:t>
      </w:r>
      <w:r w:rsidR="003B3B68" w:rsidRPr="00583A88">
        <w:rPr>
          <w:sz w:val="28"/>
          <w:szCs w:val="28"/>
        </w:rPr>
        <w:t xml:space="preserve"> таблицы</w:t>
      </w:r>
      <w:r w:rsidRPr="00583A88">
        <w:rPr>
          <w:sz w:val="28"/>
          <w:szCs w:val="28"/>
        </w:rPr>
        <w:t xml:space="preserve"> </w:t>
      </w:r>
      <w:r w:rsidR="00047E51" w:rsidRPr="00583A88">
        <w:rPr>
          <w:sz w:val="28"/>
          <w:szCs w:val="28"/>
        </w:rPr>
        <w:t>"</w:t>
      </w:r>
      <w:r w:rsidR="00381F1C" w:rsidRPr="00583A88">
        <w:rPr>
          <w:sz w:val="28"/>
          <w:szCs w:val="28"/>
        </w:rPr>
        <w:t>Заказ</w:t>
      </w:r>
      <w:r w:rsidR="00047E51" w:rsidRPr="00583A88">
        <w:rPr>
          <w:sz w:val="28"/>
          <w:szCs w:val="28"/>
        </w:rPr>
        <w:t>"</w:t>
      </w:r>
      <w:r w:rsidR="003B3B68" w:rsidRPr="00583A88">
        <w:rPr>
          <w:sz w:val="28"/>
          <w:szCs w:val="28"/>
        </w:rPr>
        <w:t xml:space="preserve"> и </w:t>
      </w:r>
      <w:r w:rsidR="00047E51" w:rsidRPr="00583A88">
        <w:rPr>
          <w:sz w:val="28"/>
          <w:szCs w:val="28"/>
        </w:rPr>
        <w:t>"</w:t>
      </w:r>
      <w:r w:rsidR="003B3B68" w:rsidRPr="00583A88">
        <w:rPr>
          <w:sz w:val="28"/>
          <w:szCs w:val="28"/>
        </w:rPr>
        <w:t>Перечень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,</w:t>
      </w:r>
      <w:r w:rsidR="00194162" w:rsidRPr="00583A88">
        <w:rPr>
          <w:sz w:val="28"/>
          <w:szCs w:val="28"/>
        </w:rPr>
        <w:t xml:space="preserve"> они</w:t>
      </w:r>
      <w:r w:rsidRPr="00583A88">
        <w:rPr>
          <w:sz w:val="28"/>
          <w:szCs w:val="28"/>
        </w:rPr>
        <w:t xml:space="preserve"> был</w:t>
      </w:r>
      <w:r w:rsidR="003B3B68" w:rsidRPr="00583A88">
        <w:rPr>
          <w:sz w:val="28"/>
          <w:szCs w:val="28"/>
        </w:rPr>
        <w:t>и</w:t>
      </w:r>
      <w:r w:rsidRPr="00583A88">
        <w:rPr>
          <w:sz w:val="28"/>
          <w:szCs w:val="28"/>
        </w:rPr>
        <w:t xml:space="preserve"> </w:t>
      </w:r>
      <w:r w:rsidR="003B3B68" w:rsidRPr="00583A88">
        <w:rPr>
          <w:sz w:val="28"/>
          <w:szCs w:val="28"/>
        </w:rPr>
        <w:t xml:space="preserve">объединены в одну </w:t>
      </w:r>
      <w:r w:rsidR="00194162" w:rsidRPr="00583A88">
        <w:rPr>
          <w:sz w:val="28"/>
          <w:szCs w:val="28"/>
        </w:rPr>
        <w:t>–</w:t>
      </w:r>
      <w:r w:rsidR="003B3B68" w:rsidRPr="00583A88">
        <w:rPr>
          <w:sz w:val="28"/>
          <w:szCs w:val="28"/>
        </w:rPr>
        <w:t xml:space="preserve"> </w:t>
      </w:r>
      <w:r w:rsidR="00047E51" w:rsidRPr="00583A88">
        <w:rPr>
          <w:sz w:val="28"/>
          <w:szCs w:val="28"/>
        </w:rPr>
        <w:t>"</w:t>
      </w:r>
      <w:r w:rsidR="003B3B68" w:rsidRPr="00583A88">
        <w:rPr>
          <w:sz w:val="28"/>
          <w:szCs w:val="28"/>
        </w:rPr>
        <w:t>Заказ</w:t>
      </w:r>
      <w:r w:rsidR="00047E51" w:rsidRPr="00583A88">
        <w:rPr>
          <w:sz w:val="28"/>
          <w:szCs w:val="28"/>
        </w:rPr>
        <w:t>"</w:t>
      </w:r>
    </w:p>
    <w:p w:rsidR="00983FB9" w:rsidRPr="00583A88" w:rsidRDefault="00983FB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Каждая сущность имеет </w:t>
      </w:r>
      <w:r w:rsidR="00381F1C" w:rsidRPr="00583A88">
        <w:rPr>
          <w:sz w:val="28"/>
          <w:szCs w:val="28"/>
        </w:rPr>
        <w:t>большое</w:t>
      </w:r>
      <w:r w:rsidRPr="00583A88">
        <w:rPr>
          <w:sz w:val="28"/>
          <w:szCs w:val="28"/>
        </w:rPr>
        <w:t xml:space="preserve"> количество атрибутов, но, проанализировав</w:t>
      </w:r>
      <w:r w:rsidR="00047E51" w:rsidRPr="00583A88">
        <w:rPr>
          <w:sz w:val="28"/>
          <w:szCs w:val="28"/>
        </w:rPr>
        <w:t xml:space="preserve"> </w:t>
      </w:r>
      <w:r w:rsidR="00381F1C" w:rsidRPr="00583A88">
        <w:rPr>
          <w:sz w:val="28"/>
          <w:szCs w:val="28"/>
        </w:rPr>
        <w:t xml:space="preserve">все </w:t>
      </w:r>
      <w:r w:rsidRPr="00583A88">
        <w:rPr>
          <w:sz w:val="28"/>
          <w:szCs w:val="28"/>
        </w:rPr>
        <w:t xml:space="preserve">требования к системе и </w:t>
      </w:r>
      <w:r w:rsidR="00381F1C" w:rsidRPr="00583A88">
        <w:rPr>
          <w:sz w:val="28"/>
          <w:szCs w:val="28"/>
        </w:rPr>
        <w:t>проведя</w:t>
      </w:r>
      <w:r w:rsidRPr="00583A88">
        <w:rPr>
          <w:sz w:val="28"/>
          <w:szCs w:val="28"/>
        </w:rPr>
        <w:t xml:space="preserve"> детализацию хранилищ данных, будущую модель можно представить в виде связанных между собой отношениями сущностей:</w:t>
      </w:r>
    </w:p>
    <w:p w:rsidR="00983FB9" w:rsidRPr="00583A88" w:rsidRDefault="00D1156C" w:rsidP="00047E51">
      <w:pPr>
        <w:numPr>
          <w:ilvl w:val="0"/>
          <w:numId w:val="35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Услуги</w:t>
      </w:r>
      <w:r w:rsidR="00983FB9" w:rsidRPr="00583A88">
        <w:rPr>
          <w:sz w:val="28"/>
          <w:szCs w:val="28"/>
        </w:rPr>
        <w:t>:</w:t>
      </w:r>
    </w:p>
    <w:p w:rsidR="00047E51" w:rsidRPr="00583A88" w:rsidRDefault="00D1156C" w:rsidP="00047E51">
      <w:pPr>
        <w:numPr>
          <w:ilvl w:val="1"/>
          <w:numId w:val="35"/>
        </w:numPr>
        <w:tabs>
          <w:tab w:val="clear" w:pos="1789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Номер_п/п;</w:t>
      </w:r>
    </w:p>
    <w:p w:rsidR="00D1156C" w:rsidRPr="00583A88" w:rsidRDefault="00D1156C" w:rsidP="00047E51">
      <w:pPr>
        <w:numPr>
          <w:ilvl w:val="1"/>
          <w:numId w:val="35"/>
        </w:numPr>
        <w:tabs>
          <w:tab w:val="clear" w:pos="1789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Наименование;</w:t>
      </w:r>
    </w:p>
    <w:p w:rsidR="00D1156C" w:rsidRPr="00583A88" w:rsidRDefault="00D1156C" w:rsidP="00047E51">
      <w:pPr>
        <w:numPr>
          <w:ilvl w:val="1"/>
          <w:numId w:val="35"/>
        </w:numPr>
        <w:tabs>
          <w:tab w:val="clear" w:pos="1789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К-во;</w:t>
      </w:r>
    </w:p>
    <w:p w:rsidR="00D1156C" w:rsidRPr="00583A88" w:rsidRDefault="00D1156C" w:rsidP="00047E51">
      <w:pPr>
        <w:numPr>
          <w:ilvl w:val="1"/>
          <w:numId w:val="35"/>
        </w:numPr>
        <w:tabs>
          <w:tab w:val="clear" w:pos="1789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Закупочная_ Цена;</w:t>
      </w:r>
    </w:p>
    <w:p w:rsidR="00D1156C" w:rsidRPr="00583A88" w:rsidRDefault="00D1156C" w:rsidP="00047E51">
      <w:pPr>
        <w:numPr>
          <w:ilvl w:val="1"/>
          <w:numId w:val="35"/>
        </w:numPr>
        <w:tabs>
          <w:tab w:val="clear" w:pos="1789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Цена_продажи;</w:t>
      </w:r>
    </w:p>
    <w:p w:rsidR="00D1156C" w:rsidRPr="00583A88" w:rsidRDefault="00D1156C" w:rsidP="00047E51">
      <w:pPr>
        <w:numPr>
          <w:ilvl w:val="1"/>
          <w:numId w:val="35"/>
        </w:numPr>
        <w:tabs>
          <w:tab w:val="clear" w:pos="1789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№_накладной.</w:t>
      </w:r>
    </w:p>
    <w:p w:rsidR="00983FB9" w:rsidRPr="00583A88" w:rsidRDefault="00D1156C" w:rsidP="00047E51">
      <w:pPr>
        <w:numPr>
          <w:ilvl w:val="0"/>
          <w:numId w:val="30"/>
        </w:numPr>
        <w:tabs>
          <w:tab w:val="clear" w:pos="1068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Продавцы</w:t>
      </w:r>
      <w:r w:rsidR="00983FB9" w:rsidRPr="00583A88">
        <w:rPr>
          <w:sz w:val="28"/>
          <w:szCs w:val="28"/>
        </w:rPr>
        <w:t>:</w:t>
      </w:r>
    </w:p>
    <w:p w:rsidR="00D1156C" w:rsidRPr="00583A88" w:rsidRDefault="00D1156C" w:rsidP="00047E51">
      <w:pPr>
        <w:numPr>
          <w:ilvl w:val="0"/>
          <w:numId w:val="36"/>
        </w:numPr>
        <w:tabs>
          <w:tab w:val="clear" w:pos="144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Номер_п/п;</w:t>
      </w:r>
    </w:p>
    <w:p w:rsidR="00D1156C" w:rsidRPr="00583A88" w:rsidRDefault="00D1156C" w:rsidP="00047E51">
      <w:pPr>
        <w:numPr>
          <w:ilvl w:val="0"/>
          <w:numId w:val="36"/>
        </w:numPr>
        <w:tabs>
          <w:tab w:val="clear" w:pos="144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ФИО;</w:t>
      </w:r>
    </w:p>
    <w:p w:rsidR="00D1156C" w:rsidRPr="00583A88" w:rsidRDefault="00D1156C" w:rsidP="00047E51">
      <w:pPr>
        <w:numPr>
          <w:ilvl w:val="0"/>
          <w:numId w:val="36"/>
        </w:numPr>
        <w:tabs>
          <w:tab w:val="clear" w:pos="144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Адрес;</w:t>
      </w:r>
    </w:p>
    <w:p w:rsidR="00D1156C" w:rsidRPr="00583A88" w:rsidRDefault="00D1156C" w:rsidP="00047E51">
      <w:pPr>
        <w:numPr>
          <w:ilvl w:val="0"/>
          <w:numId w:val="36"/>
        </w:numPr>
        <w:tabs>
          <w:tab w:val="clear" w:pos="144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Телефон;</w:t>
      </w:r>
    </w:p>
    <w:p w:rsidR="00D1156C" w:rsidRPr="00583A88" w:rsidRDefault="00D1156C" w:rsidP="00047E51">
      <w:pPr>
        <w:numPr>
          <w:ilvl w:val="0"/>
          <w:numId w:val="36"/>
        </w:numPr>
        <w:tabs>
          <w:tab w:val="clear" w:pos="144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Пароль.</w:t>
      </w:r>
    </w:p>
    <w:p w:rsidR="00983FB9" w:rsidRPr="00583A88" w:rsidRDefault="00D1156C" w:rsidP="00047E51">
      <w:pPr>
        <w:numPr>
          <w:ilvl w:val="0"/>
          <w:numId w:val="31"/>
        </w:numPr>
        <w:tabs>
          <w:tab w:val="clear" w:pos="1068"/>
          <w:tab w:val="left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Клиенты</w:t>
      </w:r>
      <w:r w:rsidR="00983FB9" w:rsidRPr="00583A88">
        <w:rPr>
          <w:sz w:val="28"/>
          <w:szCs w:val="28"/>
        </w:rPr>
        <w:t>:</w:t>
      </w:r>
    </w:p>
    <w:p w:rsidR="00D1156C" w:rsidRPr="00583A88" w:rsidRDefault="00D1156C" w:rsidP="00047E51">
      <w:pPr>
        <w:numPr>
          <w:ilvl w:val="0"/>
          <w:numId w:val="37"/>
        </w:numPr>
        <w:tabs>
          <w:tab w:val="clear" w:pos="108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Номер_п/п;</w:t>
      </w:r>
    </w:p>
    <w:p w:rsidR="00D1156C" w:rsidRPr="00583A88" w:rsidRDefault="00D1156C" w:rsidP="00047E51">
      <w:pPr>
        <w:numPr>
          <w:ilvl w:val="0"/>
          <w:numId w:val="37"/>
        </w:numPr>
        <w:tabs>
          <w:tab w:val="clear" w:pos="108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ФИО;</w:t>
      </w:r>
    </w:p>
    <w:p w:rsidR="00D1156C" w:rsidRPr="00583A88" w:rsidRDefault="00D1156C" w:rsidP="00047E51">
      <w:pPr>
        <w:numPr>
          <w:ilvl w:val="0"/>
          <w:numId w:val="37"/>
        </w:numPr>
        <w:tabs>
          <w:tab w:val="clear" w:pos="108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Адрес;</w:t>
      </w:r>
    </w:p>
    <w:p w:rsidR="00D1156C" w:rsidRPr="00583A88" w:rsidRDefault="00D1156C" w:rsidP="00047E51">
      <w:pPr>
        <w:numPr>
          <w:ilvl w:val="0"/>
          <w:numId w:val="37"/>
        </w:numPr>
        <w:tabs>
          <w:tab w:val="clear" w:pos="108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Телефон.</w:t>
      </w:r>
    </w:p>
    <w:p w:rsidR="00983FB9" w:rsidRPr="00583A88" w:rsidRDefault="00D1156C" w:rsidP="00047E51">
      <w:pPr>
        <w:numPr>
          <w:ilvl w:val="0"/>
          <w:numId w:val="32"/>
        </w:numPr>
        <w:tabs>
          <w:tab w:val="clear" w:pos="1068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Заказ</w:t>
      </w:r>
      <w:r w:rsidR="00983FB9" w:rsidRPr="00583A88">
        <w:rPr>
          <w:sz w:val="28"/>
          <w:szCs w:val="28"/>
        </w:rPr>
        <w:t>:</w:t>
      </w:r>
    </w:p>
    <w:p w:rsidR="00D1156C" w:rsidRPr="00583A88" w:rsidRDefault="00D1156C" w:rsidP="00047E51">
      <w:pPr>
        <w:numPr>
          <w:ilvl w:val="0"/>
          <w:numId w:val="38"/>
        </w:numPr>
        <w:tabs>
          <w:tab w:val="clear" w:pos="108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Номер_п/п;</w:t>
      </w:r>
    </w:p>
    <w:p w:rsidR="00D1156C" w:rsidRPr="00583A88" w:rsidRDefault="00D1156C" w:rsidP="00047E51">
      <w:pPr>
        <w:numPr>
          <w:ilvl w:val="0"/>
          <w:numId w:val="38"/>
        </w:numPr>
        <w:tabs>
          <w:tab w:val="clear" w:pos="1080"/>
          <w:tab w:val="num" w:pos="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№_продавца;</w:t>
      </w:r>
    </w:p>
    <w:p w:rsidR="00303F80" w:rsidRPr="00583A88" w:rsidRDefault="00D1156C" w:rsidP="00047E51">
      <w:pPr>
        <w:numPr>
          <w:ilvl w:val="0"/>
          <w:numId w:val="38"/>
        </w:numPr>
        <w:tabs>
          <w:tab w:val="clear" w:pos="108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№_клиента;</w:t>
      </w:r>
    </w:p>
    <w:p w:rsidR="00D1156C" w:rsidRPr="00583A88" w:rsidRDefault="00D1156C" w:rsidP="00047E51">
      <w:pPr>
        <w:numPr>
          <w:ilvl w:val="0"/>
          <w:numId w:val="38"/>
        </w:numPr>
        <w:tabs>
          <w:tab w:val="clear" w:pos="108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№_накладной;</w:t>
      </w:r>
    </w:p>
    <w:p w:rsidR="00D1156C" w:rsidRPr="00583A88" w:rsidRDefault="00D1156C" w:rsidP="00047E51">
      <w:pPr>
        <w:numPr>
          <w:ilvl w:val="0"/>
          <w:numId w:val="38"/>
        </w:numPr>
        <w:tabs>
          <w:tab w:val="clear" w:pos="108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№_услуги;</w:t>
      </w:r>
    </w:p>
    <w:p w:rsidR="00D1156C" w:rsidRPr="00583A88" w:rsidRDefault="00D1156C" w:rsidP="00047E51">
      <w:pPr>
        <w:numPr>
          <w:ilvl w:val="0"/>
          <w:numId w:val="38"/>
        </w:numPr>
        <w:tabs>
          <w:tab w:val="clear" w:pos="108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Количество;</w:t>
      </w:r>
    </w:p>
    <w:p w:rsidR="00D1156C" w:rsidRPr="00583A88" w:rsidRDefault="00D1156C" w:rsidP="00047E51">
      <w:pPr>
        <w:numPr>
          <w:ilvl w:val="0"/>
          <w:numId w:val="38"/>
        </w:numPr>
        <w:tabs>
          <w:tab w:val="clear" w:pos="108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Сумма.</w:t>
      </w:r>
    </w:p>
    <w:p w:rsidR="00C1667F" w:rsidRPr="00583A88" w:rsidRDefault="00C1667F" w:rsidP="00047E51">
      <w:pPr>
        <w:numPr>
          <w:ilvl w:val="0"/>
          <w:numId w:val="32"/>
        </w:numPr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Данные накладной:</w:t>
      </w:r>
    </w:p>
    <w:p w:rsidR="00C1667F" w:rsidRPr="00583A88" w:rsidRDefault="00C1667F" w:rsidP="00047E51">
      <w:pPr>
        <w:numPr>
          <w:ilvl w:val="0"/>
          <w:numId w:val="39"/>
        </w:numPr>
        <w:tabs>
          <w:tab w:val="clear" w:pos="72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Сдатчик;</w:t>
      </w:r>
    </w:p>
    <w:p w:rsidR="00C1667F" w:rsidRPr="00583A88" w:rsidRDefault="00C1667F" w:rsidP="00047E51">
      <w:pPr>
        <w:numPr>
          <w:ilvl w:val="0"/>
          <w:numId w:val="39"/>
        </w:numPr>
        <w:tabs>
          <w:tab w:val="clear" w:pos="72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Получатель;</w:t>
      </w:r>
    </w:p>
    <w:p w:rsidR="00C1667F" w:rsidRPr="00583A88" w:rsidRDefault="00C1667F" w:rsidP="00047E51">
      <w:pPr>
        <w:numPr>
          <w:ilvl w:val="0"/>
          <w:numId w:val="39"/>
        </w:numPr>
        <w:tabs>
          <w:tab w:val="clear" w:pos="72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Основание;</w:t>
      </w:r>
    </w:p>
    <w:p w:rsidR="00C1667F" w:rsidRPr="00583A88" w:rsidRDefault="00C1667F" w:rsidP="00047E51">
      <w:pPr>
        <w:numPr>
          <w:ilvl w:val="0"/>
          <w:numId w:val="39"/>
        </w:numPr>
        <w:tabs>
          <w:tab w:val="clear" w:pos="72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Выдать;</w:t>
      </w:r>
    </w:p>
    <w:p w:rsidR="00C1667F" w:rsidRPr="00583A88" w:rsidRDefault="00C1667F" w:rsidP="00047E51">
      <w:pPr>
        <w:numPr>
          <w:ilvl w:val="0"/>
          <w:numId w:val="39"/>
        </w:numPr>
        <w:tabs>
          <w:tab w:val="clear" w:pos="72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Дата;</w:t>
      </w:r>
    </w:p>
    <w:p w:rsidR="00C1667F" w:rsidRPr="00583A88" w:rsidRDefault="00C1667F" w:rsidP="00047E51">
      <w:pPr>
        <w:numPr>
          <w:ilvl w:val="0"/>
          <w:numId w:val="39"/>
        </w:numPr>
        <w:tabs>
          <w:tab w:val="clear" w:pos="720"/>
          <w:tab w:val="num" w:pos="0"/>
        </w:tabs>
        <w:suppressAutoHyphens/>
        <w:overflowPunct w:val="0"/>
        <w:autoSpaceDE w:val="0"/>
        <w:autoSpaceDN w:val="0"/>
        <w:adjustRightInd w:val="0"/>
        <w:spacing w:line="360" w:lineRule="auto"/>
        <w:ind w:left="0" w:firstLine="709"/>
        <w:jc w:val="both"/>
        <w:textAlignment w:val="baseline"/>
        <w:rPr>
          <w:sz w:val="28"/>
          <w:szCs w:val="28"/>
        </w:rPr>
      </w:pPr>
      <w:r w:rsidRPr="00583A88">
        <w:rPr>
          <w:sz w:val="28"/>
          <w:szCs w:val="28"/>
        </w:rPr>
        <w:t>№_накладной.</w:t>
      </w:r>
    </w:p>
    <w:p w:rsidR="00983FB9" w:rsidRPr="00583A88" w:rsidRDefault="00303F8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 результате п</w:t>
      </w:r>
      <w:r w:rsidR="00983FB9" w:rsidRPr="00583A88">
        <w:rPr>
          <w:sz w:val="28"/>
          <w:szCs w:val="28"/>
        </w:rPr>
        <w:t xml:space="preserve">олученная модель данных графически представлена </w:t>
      </w:r>
      <w:r w:rsidRPr="00583A88">
        <w:rPr>
          <w:sz w:val="28"/>
          <w:szCs w:val="28"/>
        </w:rPr>
        <w:t>в виде инфологической модели</w:t>
      </w:r>
      <w:r w:rsidR="00093F73" w:rsidRPr="00583A88">
        <w:rPr>
          <w:sz w:val="28"/>
          <w:szCs w:val="28"/>
        </w:rPr>
        <w:t xml:space="preserve">, представленной в виде рисунка </w:t>
      </w:r>
      <w:r w:rsidR="00BA35A5" w:rsidRPr="00583A88">
        <w:rPr>
          <w:sz w:val="28"/>
          <w:szCs w:val="28"/>
        </w:rPr>
        <w:t>8</w:t>
      </w:r>
      <w:r w:rsidR="00AA47D4" w:rsidRPr="00583A88">
        <w:rPr>
          <w:sz w:val="28"/>
          <w:szCs w:val="28"/>
        </w:rPr>
        <w:t xml:space="preserve">: </w:t>
      </w:r>
      <w:r w:rsidR="00E5397B" w:rsidRPr="00583A88">
        <w:rPr>
          <w:sz w:val="28"/>
          <w:szCs w:val="28"/>
        </w:rPr>
        <w:t>(Приложение 5)</w:t>
      </w:r>
      <w:r w:rsidR="00AA47D4" w:rsidRPr="00583A88">
        <w:rPr>
          <w:sz w:val="28"/>
          <w:szCs w:val="28"/>
        </w:rPr>
        <w:t>.</w:t>
      </w:r>
    </w:p>
    <w:p w:rsidR="00983FB9" w:rsidRPr="00583A88" w:rsidRDefault="000C0AB5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На основе разработанной инфологической модели строится датологическая модель данных. Наиболее приемлемой для дальнейшей разработки является реляционная модель дан</w:t>
      </w:r>
      <w:r w:rsidR="00AA47D4" w:rsidRPr="00583A88">
        <w:rPr>
          <w:sz w:val="28"/>
          <w:szCs w:val="28"/>
        </w:rPr>
        <w:t>ных</w:t>
      </w:r>
      <w:r w:rsidR="00093F73" w:rsidRPr="00583A88">
        <w:rPr>
          <w:sz w:val="28"/>
          <w:szCs w:val="28"/>
        </w:rPr>
        <w:t xml:space="preserve"> представленная в виде рисунка </w:t>
      </w:r>
      <w:r w:rsidR="00BA35A5" w:rsidRPr="00583A88">
        <w:rPr>
          <w:sz w:val="28"/>
          <w:szCs w:val="28"/>
        </w:rPr>
        <w:t>9</w:t>
      </w:r>
      <w:r w:rsidR="00AA47D4" w:rsidRPr="00583A88">
        <w:rPr>
          <w:sz w:val="28"/>
          <w:szCs w:val="28"/>
        </w:rPr>
        <w:t>: (</w:t>
      </w:r>
      <w:r w:rsidR="0079536B" w:rsidRPr="00583A88">
        <w:rPr>
          <w:sz w:val="28"/>
          <w:szCs w:val="28"/>
        </w:rPr>
        <w:t>Приложение 6</w:t>
      </w:r>
      <w:r w:rsidR="00AA47D4" w:rsidRPr="00583A88">
        <w:rPr>
          <w:sz w:val="28"/>
          <w:szCs w:val="28"/>
        </w:rPr>
        <w:t>).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E2B0E" w:rsidRPr="00583A88" w:rsidRDefault="00E2474B" w:rsidP="00047E51">
      <w:pPr>
        <w:pStyle w:val="2"/>
        <w:keepNext w:val="0"/>
        <w:numPr>
          <w:ilvl w:val="1"/>
          <w:numId w:val="1"/>
        </w:numPr>
        <w:suppressAutoHyphens/>
        <w:spacing w:before="0" w:after="0" w:line="360" w:lineRule="auto"/>
        <w:ind w:left="0" w:firstLine="709"/>
        <w:jc w:val="both"/>
        <w:rPr>
          <w:rFonts w:ascii="Times New Roman" w:hAnsi="Times New Roman" w:cs="Times New Roman"/>
          <w:b w:val="0"/>
          <w:i w:val="0"/>
        </w:rPr>
      </w:pPr>
      <w:bookmarkStart w:id="17" w:name="_Toc119126342"/>
      <w:r w:rsidRPr="00583A88">
        <w:rPr>
          <w:rFonts w:ascii="Times New Roman" w:hAnsi="Times New Roman" w:cs="Times New Roman"/>
          <w:b w:val="0"/>
          <w:i w:val="0"/>
        </w:rPr>
        <w:br w:type="page"/>
      </w:r>
      <w:r w:rsidR="00047E51" w:rsidRPr="00583A88">
        <w:rPr>
          <w:rFonts w:ascii="Times New Roman" w:hAnsi="Times New Roman" w:cs="Times New Roman"/>
          <w:b w:val="0"/>
          <w:i w:val="0"/>
        </w:rPr>
        <w:t>О</w:t>
      </w:r>
      <w:r w:rsidR="00CE2B0E" w:rsidRPr="00583A88">
        <w:rPr>
          <w:rFonts w:ascii="Times New Roman" w:hAnsi="Times New Roman" w:cs="Times New Roman"/>
          <w:b w:val="0"/>
          <w:i w:val="0"/>
        </w:rPr>
        <w:t>писание и обоснование выбора состава технических и программных средств</w:t>
      </w:r>
      <w:bookmarkEnd w:id="17"/>
    </w:p>
    <w:p w:rsidR="006706FF" w:rsidRPr="00583A88" w:rsidRDefault="006706FF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EF7938" w:rsidRPr="00583A88" w:rsidRDefault="00EF7938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Существующее техническое оснащение: персональный компьютер класса </w:t>
      </w:r>
      <w:r w:rsidRPr="00583A88">
        <w:rPr>
          <w:sz w:val="28"/>
          <w:szCs w:val="28"/>
          <w:lang w:val="en-US"/>
        </w:rPr>
        <w:t>Pentium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IV</w:t>
      </w:r>
      <w:r w:rsidRPr="00583A88">
        <w:rPr>
          <w:sz w:val="28"/>
          <w:szCs w:val="28"/>
        </w:rPr>
        <w:t xml:space="preserve">, принтер марки </w:t>
      </w:r>
      <w:r w:rsidRPr="00583A88">
        <w:rPr>
          <w:sz w:val="28"/>
          <w:szCs w:val="28"/>
          <w:lang w:val="en-US"/>
        </w:rPr>
        <w:t>Canon</w:t>
      </w:r>
      <w:r w:rsidRPr="00583A88">
        <w:rPr>
          <w:sz w:val="28"/>
          <w:szCs w:val="28"/>
        </w:rPr>
        <w:t xml:space="preserve"> 100. Программное обеспечение – совокупность программ для реализации целей и задач информационной системы, а также нормального функционирования комплекса технических средств. В состав программного обеспечения входят общесистемные и специальные программные продукты. К общесистемному программному обеспечению относятся комплексы программ, ориентированных на пользователей и предназначенных для типовых задач обработки информации. Информационное обеспечение, реально существующее на рабочем – операционная система </w:t>
      </w:r>
      <w:r w:rsidRPr="00583A88">
        <w:rPr>
          <w:sz w:val="28"/>
          <w:szCs w:val="28"/>
          <w:lang w:val="en-US"/>
        </w:rPr>
        <w:t>Windows</w:t>
      </w:r>
      <w:r w:rsidRPr="00583A88">
        <w:rPr>
          <w:sz w:val="28"/>
          <w:szCs w:val="28"/>
        </w:rPr>
        <w:t xml:space="preserve"> ХР и </w:t>
      </w:r>
      <w:r w:rsidRPr="00583A88">
        <w:rPr>
          <w:sz w:val="28"/>
          <w:szCs w:val="28"/>
          <w:lang w:val="en-US"/>
        </w:rPr>
        <w:t>Microsoft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Office</w:t>
      </w:r>
      <w:r w:rsidRPr="00583A88">
        <w:rPr>
          <w:sz w:val="28"/>
          <w:szCs w:val="28"/>
        </w:rPr>
        <w:t>. В связи с этим тип файлов базы данных был выбран .</w:t>
      </w:r>
      <w:r w:rsidRPr="00583A88">
        <w:rPr>
          <w:sz w:val="28"/>
          <w:szCs w:val="28"/>
          <w:lang w:val="en-US"/>
        </w:rPr>
        <w:t>mdb</w:t>
      </w:r>
      <w:r w:rsidRPr="00583A88">
        <w:rPr>
          <w:sz w:val="28"/>
          <w:szCs w:val="28"/>
        </w:rPr>
        <w:t xml:space="preserve"> (</w:t>
      </w:r>
      <w:r w:rsidRPr="00583A88">
        <w:rPr>
          <w:sz w:val="28"/>
          <w:szCs w:val="28"/>
          <w:lang w:val="en-US"/>
        </w:rPr>
        <w:t>MS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Access</w:t>
      </w:r>
      <w:r w:rsidRPr="00583A88">
        <w:rPr>
          <w:sz w:val="28"/>
          <w:szCs w:val="28"/>
        </w:rPr>
        <w:t>).</w:t>
      </w:r>
    </w:p>
    <w:p w:rsidR="00047E51" w:rsidRPr="00583A88" w:rsidRDefault="006706FF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Сама и</w:t>
      </w:r>
      <w:r w:rsidR="00011B1B" w:rsidRPr="00583A88">
        <w:rPr>
          <w:sz w:val="28"/>
          <w:szCs w:val="28"/>
        </w:rPr>
        <w:t xml:space="preserve">нформационная система реализована в среде разработки приложений </w:t>
      </w:r>
      <w:r w:rsidR="00011B1B" w:rsidRPr="00583A88">
        <w:rPr>
          <w:sz w:val="28"/>
          <w:szCs w:val="28"/>
          <w:lang w:val="en-US"/>
        </w:rPr>
        <w:t>Delphi</w:t>
      </w:r>
      <w:r w:rsidR="00011B1B" w:rsidRPr="00583A88">
        <w:rPr>
          <w:sz w:val="28"/>
          <w:szCs w:val="28"/>
        </w:rPr>
        <w:t xml:space="preserve">. В основе идеологии </w:t>
      </w:r>
      <w:r w:rsidR="00011B1B" w:rsidRPr="00583A88">
        <w:rPr>
          <w:sz w:val="28"/>
          <w:szCs w:val="28"/>
          <w:lang w:val="en-US"/>
        </w:rPr>
        <w:t>Delphi</w:t>
      </w:r>
      <w:r w:rsidR="00011B1B" w:rsidRPr="00583A88">
        <w:rPr>
          <w:sz w:val="28"/>
          <w:szCs w:val="28"/>
        </w:rPr>
        <w:t xml:space="preserve"> лежит технология визуального проектирования и методология объектно-ориентированного программирования. Для представления программ в </w:t>
      </w:r>
      <w:r w:rsidR="00011B1B" w:rsidRPr="00583A88">
        <w:rPr>
          <w:sz w:val="28"/>
          <w:szCs w:val="28"/>
          <w:lang w:val="en-US"/>
        </w:rPr>
        <w:t>Delphi</w:t>
      </w:r>
      <w:r w:rsidR="00011B1B" w:rsidRPr="00583A88">
        <w:rPr>
          <w:sz w:val="28"/>
          <w:szCs w:val="28"/>
        </w:rPr>
        <w:t xml:space="preserve"> используется разработанный </w:t>
      </w:r>
      <w:r w:rsidR="00011B1B" w:rsidRPr="00583A88">
        <w:rPr>
          <w:sz w:val="28"/>
          <w:szCs w:val="28"/>
          <w:lang w:val="en-US"/>
        </w:rPr>
        <w:t>Borland</w:t>
      </w:r>
      <w:r w:rsidR="00011B1B" w:rsidRPr="00583A88">
        <w:rPr>
          <w:sz w:val="28"/>
          <w:szCs w:val="28"/>
        </w:rPr>
        <w:t xml:space="preserve"> язык </w:t>
      </w:r>
      <w:r w:rsidR="00011B1B" w:rsidRPr="00583A88">
        <w:rPr>
          <w:sz w:val="28"/>
          <w:szCs w:val="28"/>
          <w:lang w:val="en-US"/>
        </w:rPr>
        <w:t>Object</w:t>
      </w:r>
      <w:r w:rsidR="00011B1B" w:rsidRPr="00583A88">
        <w:rPr>
          <w:sz w:val="28"/>
          <w:szCs w:val="28"/>
        </w:rPr>
        <w:t xml:space="preserve"> </w:t>
      </w:r>
      <w:r w:rsidR="00011B1B" w:rsidRPr="00583A88">
        <w:rPr>
          <w:sz w:val="28"/>
          <w:szCs w:val="28"/>
          <w:lang w:val="en-US"/>
        </w:rPr>
        <w:t>Pascal</w:t>
      </w:r>
      <w:r w:rsidR="00011B1B" w:rsidRPr="00583A88">
        <w:rPr>
          <w:sz w:val="28"/>
          <w:szCs w:val="28"/>
        </w:rPr>
        <w:t xml:space="preserve">, в основе которого лежит </w:t>
      </w:r>
      <w:r w:rsidR="00011B1B" w:rsidRPr="00583A88">
        <w:rPr>
          <w:sz w:val="28"/>
          <w:szCs w:val="28"/>
          <w:lang w:val="en-US"/>
        </w:rPr>
        <w:t>Turbo</w:t>
      </w:r>
      <w:r w:rsidRPr="00583A88">
        <w:rPr>
          <w:sz w:val="28"/>
          <w:szCs w:val="28"/>
        </w:rPr>
        <w:t xml:space="preserve"> </w:t>
      </w:r>
      <w:r w:rsidR="00011B1B" w:rsidRPr="00583A88">
        <w:rPr>
          <w:sz w:val="28"/>
          <w:szCs w:val="28"/>
          <w:lang w:val="en-US"/>
        </w:rPr>
        <w:t>Pascal</w:t>
      </w:r>
      <w:r w:rsidR="00011B1B" w:rsidRPr="00583A88">
        <w:rPr>
          <w:sz w:val="28"/>
          <w:szCs w:val="28"/>
        </w:rPr>
        <w:t>.</w:t>
      </w:r>
    </w:p>
    <w:p w:rsidR="00011B1B" w:rsidRPr="00583A88" w:rsidRDefault="00011B1B" w:rsidP="00047E51">
      <w:pPr>
        <w:shd w:val="clear" w:color="auto" w:fill="FFFFFF"/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В основе </w:t>
      </w:r>
      <w:r w:rsidRPr="00583A88">
        <w:rPr>
          <w:sz w:val="28"/>
          <w:szCs w:val="28"/>
          <w:lang w:val="en-US"/>
        </w:rPr>
        <w:t>Delphi</w:t>
      </w:r>
      <w:r w:rsidRPr="00583A88">
        <w:rPr>
          <w:sz w:val="28"/>
          <w:szCs w:val="28"/>
        </w:rPr>
        <w:t xml:space="preserve"> лежит концепция быстрого создания приложений (</w:t>
      </w:r>
      <w:r w:rsidRPr="00583A88">
        <w:rPr>
          <w:sz w:val="28"/>
          <w:szCs w:val="28"/>
          <w:lang w:val="en-US"/>
        </w:rPr>
        <w:t>RAD</w:t>
      </w:r>
      <w:r w:rsidRPr="00583A88">
        <w:rPr>
          <w:sz w:val="28"/>
          <w:szCs w:val="28"/>
        </w:rPr>
        <w:t xml:space="preserve"> -</w:t>
      </w:r>
      <w:r w:rsidRPr="00583A88">
        <w:rPr>
          <w:sz w:val="28"/>
          <w:szCs w:val="28"/>
          <w:lang w:val="en-US"/>
        </w:rPr>
        <w:t>Rapid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Application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Development</w:t>
      </w:r>
      <w:r w:rsidRPr="00583A88">
        <w:rPr>
          <w:sz w:val="28"/>
          <w:szCs w:val="28"/>
        </w:rPr>
        <w:t xml:space="preserve">). Основной составляющей среды быстрого создания приложений является технология, получившая название </w:t>
      </w:r>
      <w:r w:rsidRPr="00583A88">
        <w:rPr>
          <w:sz w:val="28"/>
          <w:szCs w:val="28"/>
          <w:lang w:val="en-US"/>
        </w:rPr>
        <w:t>Two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Ways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Tools</w:t>
      </w:r>
      <w:r w:rsidRPr="00583A88">
        <w:rPr>
          <w:sz w:val="28"/>
          <w:szCs w:val="28"/>
        </w:rPr>
        <w:t>. Это значит, что при размещении или изменении компонента в какой-либо форме, соответствующая программа автоматически дополняется и модифицируется. И наоборот, все изменения, которые вносятся в программу при разработке приложения, автоматически отражаются на функциональных свойствах компонентов формы.</w:t>
      </w:r>
    </w:p>
    <w:p w:rsidR="00047E51" w:rsidRPr="00583A88" w:rsidRDefault="00011B1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Среда </w:t>
      </w:r>
      <w:r w:rsidR="006706FF" w:rsidRPr="00583A88">
        <w:rPr>
          <w:sz w:val="28"/>
          <w:szCs w:val="28"/>
        </w:rPr>
        <w:t xml:space="preserve">разработки приложений </w:t>
      </w:r>
      <w:r w:rsidRPr="00583A88">
        <w:rPr>
          <w:sz w:val="28"/>
          <w:szCs w:val="28"/>
          <w:lang w:val="en-US"/>
        </w:rPr>
        <w:t>Delphi</w:t>
      </w:r>
      <w:r w:rsidRPr="00583A88">
        <w:rPr>
          <w:sz w:val="28"/>
          <w:szCs w:val="28"/>
        </w:rPr>
        <w:t xml:space="preserve"> предоставляет программисту широкие возможности создания интерфейса пользователя и большой выбор </w:t>
      </w:r>
      <w:r w:rsidR="006706FF" w:rsidRPr="00583A88">
        <w:rPr>
          <w:sz w:val="28"/>
          <w:szCs w:val="28"/>
        </w:rPr>
        <w:t>компонентов</w:t>
      </w:r>
      <w:r w:rsidRPr="00583A88">
        <w:rPr>
          <w:sz w:val="28"/>
          <w:szCs w:val="28"/>
        </w:rPr>
        <w:t>,</w:t>
      </w:r>
      <w:r w:rsidR="006706FF" w:rsidRPr="00583A88">
        <w:rPr>
          <w:sz w:val="28"/>
          <w:szCs w:val="28"/>
        </w:rPr>
        <w:t xml:space="preserve"> входящих в стандартный набор,</w:t>
      </w:r>
      <w:r w:rsidRPr="00583A88">
        <w:rPr>
          <w:sz w:val="28"/>
          <w:szCs w:val="28"/>
        </w:rPr>
        <w:t xml:space="preserve"> с помощью которых можно создавать приложения достаточно высокого уровня сложности.</w:t>
      </w:r>
      <w:r w:rsidRPr="00583A88">
        <w:rPr>
          <w:sz w:val="28"/>
          <w:szCs w:val="24"/>
        </w:rPr>
        <w:t xml:space="preserve"> </w:t>
      </w:r>
      <w:r w:rsidRPr="00583A88">
        <w:rPr>
          <w:sz w:val="28"/>
          <w:szCs w:val="28"/>
        </w:rPr>
        <w:t xml:space="preserve">Среда программирования обладает всеми возможностями современных систем управления базами данных и имеет встроенную поддержку языка структурированных запросов </w:t>
      </w:r>
      <w:r w:rsidRPr="00583A88">
        <w:rPr>
          <w:sz w:val="28"/>
          <w:szCs w:val="28"/>
          <w:lang w:val="en-US"/>
        </w:rPr>
        <w:t>SQL</w:t>
      </w:r>
      <w:r w:rsidRPr="00583A88">
        <w:rPr>
          <w:sz w:val="28"/>
          <w:szCs w:val="28"/>
        </w:rPr>
        <w:t>.</w:t>
      </w:r>
    </w:p>
    <w:p w:rsidR="00E2474B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  <w:szCs w:val="24"/>
        </w:rPr>
      </w:pPr>
    </w:p>
    <w:p w:rsidR="00D348EA" w:rsidRPr="00583A88" w:rsidRDefault="00047E51" w:rsidP="00047E51">
      <w:pPr>
        <w:pStyle w:val="2"/>
        <w:keepNext w:val="0"/>
        <w:numPr>
          <w:ilvl w:val="1"/>
          <w:numId w:val="1"/>
        </w:numPr>
        <w:suppressAutoHyphens/>
        <w:spacing w:before="0" w:after="0" w:line="360" w:lineRule="auto"/>
        <w:ind w:left="0" w:firstLine="709"/>
        <w:jc w:val="both"/>
        <w:rPr>
          <w:rFonts w:ascii="Times New Roman" w:hAnsi="Times New Roman" w:cs="Times New Roman"/>
          <w:b w:val="0"/>
          <w:i w:val="0"/>
        </w:rPr>
      </w:pPr>
      <w:bookmarkStart w:id="18" w:name="_Toc119126343"/>
      <w:r w:rsidRPr="00583A88">
        <w:rPr>
          <w:rFonts w:ascii="Times New Roman" w:hAnsi="Times New Roman" w:cs="Times New Roman"/>
          <w:b w:val="0"/>
          <w:i w:val="0"/>
        </w:rPr>
        <w:t xml:space="preserve"> О</w:t>
      </w:r>
      <w:r w:rsidR="00CE2B0E" w:rsidRPr="00583A88">
        <w:rPr>
          <w:rFonts w:ascii="Times New Roman" w:hAnsi="Times New Roman" w:cs="Times New Roman"/>
          <w:b w:val="0"/>
          <w:i w:val="0"/>
        </w:rPr>
        <w:t>писание алгоритма программы</w:t>
      </w:r>
      <w:bookmarkEnd w:id="18"/>
    </w:p>
    <w:p w:rsidR="00983FB9" w:rsidRPr="00583A88" w:rsidRDefault="00983FB9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983FB9" w:rsidRPr="00583A88" w:rsidRDefault="0021398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Схемы загрузки форм представлены в </w:t>
      </w:r>
      <w:r w:rsidR="005D5E88" w:rsidRPr="00583A88">
        <w:rPr>
          <w:sz w:val="28"/>
          <w:szCs w:val="28"/>
        </w:rPr>
        <w:t xml:space="preserve">виде рисунка </w:t>
      </w:r>
      <w:r w:rsidR="00446C53" w:rsidRPr="00583A88">
        <w:rPr>
          <w:sz w:val="28"/>
          <w:szCs w:val="28"/>
        </w:rPr>
        <w:t>10</w:t>
      </w:r>
      <w:r w:rsidR="005D5E88" w:rsidRPr="00583A88">
        <w:rPr>
          <w:sz w:val="28"/>
          <w:szCs w:val="28"/>
        </w:rPr>
        <w:t>. (Приложение</w:t>
      </w:r>
      <w:r w:rsidRPr="00583A88">
        <w:rPr>
          <w:sz w:val="28"/>
          <w:szCs w:val="28"/>
        </w:rPr>
        <w:t xml:space="preserve"> 7</w:t>
      </w:r>
      <w:r w:rsidR="005D5E88" w:rsidRPr="00583A88">
        <w:rPr>
          <w:sz w:val="28"/>
          <w:szCs w:val="28"/>
        </w:rPr>
        <w:t>)</w:t>
      </w:r>
      <w:r w:rsidRPr="00583A88">
        <w:rPr>
          <w:sz w:val="28"/>
          <w:szCs w:val="28"/>
        </w:rPr>
        <w:t>.</w:t>
      </w:r>
    </w:p>
    <w:p w:rsidR="00842FCC" w:rsidRPr="00583A88" w:rsidRDefault="00842FCC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bookmarkStart w:id="19" w:name="_Toc119126344"/>
      <w:r w:rsidRPr="00583A88">
        <w:rPr>
          <w:sz w:val="28"/>
          <w:szCs w:val="28"/>
        </w:rPr>
        <w:t>Алгоритм работы программы представлен в виде блок-схемы, демонстрирующей кнопки вызова форм.</w:t>
      </w:r>
    </w:p>
    <w:p w:rsidR="00842FCC" w:rsidRPr="00583A88" w:rsidRDefault="00842FCC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После запуска файла </w:t>
      </w:r>
      <w:r w:rsidRPr="00583A88">
        <w:rPr>
          <w:sz w:val="28"/>
          <w:szCs w:val="28"/>
          <w:lang w:val="en-US"/>
        </w:rPr>
        <w:t>Ritual</w:t>
      </w:r>
      <w:r w:rsidRPr="00583A88">
        <w:rPr>
          <w:sz w:val="28"/>
          <w:szCs w:val="28"/>
        </w:rPr>
        <w:t>.</w:t>
      </w:r>
      <w:r w:rsidRPr="00583A88">
        <w:rPr>
          <w:sz w:val="28"/>
          <w:szCs w:val="28"/>
          <w:lang w:val="en-US"/>
        </w:rPr>
        <w:t>exe</w:t>
      </w:r>
      <w:r w:rsidRPr="00583A88">
        <w:rPr>
          <w:sz w:val="28"/>
          <w:szCs w:val="28"/>
        </w:rPr>
        <w:t xml:space="preserve"> на экране выводится форма Проверка прав (блок 2), которая через элемент </w:t>
      </w:r>
      <w:r w:rsidRPr="00583A88">
        <w:rPr>
          <w:sz w:val="28"/>
          <w:szCs w:val="28"/>
          <w:lang w:val="en-US"/>
        </w:rPr>
        <w:t>MaskEdit</w:t>
      </w:r>
      <w:r w:rsidRPr="00583A88">
        <w:rPr>
          <w:sz w:val="28"/>
          <w:szCs w:val="28"/>
        </w:rPr>
        <w:t xml:space="preserve"> предлагает ввести пароль. На форме находятся несколько вкладок:</w:t>
      </w:r>
    </w:p>
    <w:p w:rsidR="00842FCC" w:rsidRPr="00583A88" w:rsidRDefault="00047E51" w:rsidP="00047E51">
      <w:pPr>
        <w:numPr>
          <w:ilvl w:val="0"/>
          <w:numId w:val="44"/>
        </w:numPr>
        <w:tabs>
          <w:tab w:val="clear" w:pos="1862"/>
          <w:tab w:val="num" w:pos="90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"</w:t>
      </w:r>
      <w:r w:rsidR="00842FCC" w:rsidRPr="00583A88">
        <w:rPr>
          <w:sz w:val="28"/>
          <w:szCs w:val="28"/>
        </w:rPr>
        <w:t>Продать</w:t>
      </w:r>
      <w:r w:rsidRPr="00583A88">
        <w:rPr>
          <w:sz w:val="28"/>
          <w:szCs w:val="28"/>
        </w:rPr>
        <w:t>"</w:t>
      </w:r>
      <w:r w:rsidR="00842FCC" w:rsidRPr="00583A88">
        <w:rPr>
          <w:sz w:val="28"/>
          <w:szCs w:val="28"/>
        </w:rPr>
        <w:t xml:space="preserve"> (блок 5) на этой вкладке выполняются все действия связанные с оформлением заказа. Также на этой вкладке можно добавить нового клиента фирмы и сохранить данные накладной</w:t>
      </w:r>
      <w:r w:rsidR="00D263A9" w:rsidRPr="00583A88">
        <w:rPr>
          <w:sz w:val="28"/>
          <w:szCs w:val="28"/>
        </w:rPr>
        <w:t xml:space="preserve">. На вкладке находится кнопка </w:t>
      </w:r>
      <w:r w:rsidRPr="00583A88">
        <w:rPr>
          <w:sz w:val="28"/>
          <w:szCs w:val="28"/>
        </w:rPr>
        <w:t>"</w:t>
      </w:r>
      <w:r w:rsidR="00D263A9" w:rsidRPr="00583A88">
        <w:rPr>
          <w:sz w:val="28"/>
          <w:szCs w:val="28"/>
        </w:rPr>
        <w:t>Печать накладной</w:t>
      </w:r>
      <w:r w:rsidRPr="00583A88">
        <w:rPr>
          <w:sz w:val="28"/>
          <w:szCs w:val="28"/>
        </w:rPr>
        <w:t>"</w:t>
      </w:r>
      <w:r w:rsidR="00D263A9" w:rsidRPr="00583A88">
        <w:rPr>
          <w:sz w:val="28"/>
          <w:szCs w:val="28"/>
        </w:rPr>
        <w:t xml:space="preserve"> (блок 6), при помощи которой можно попасть на форму </w:t>
      </w:r>
      <w:r w:rsidRPr="00583A88">
        <w:rPr>
          <w:sz w:val="28"/>
          <w:szCs w:val="28"/>
        </w:rPr>
        <w:t>"</w:t>
      </w:r>
      <w:r w:rsidR="00D263A9" w:rsidRPr="00583A88">
        <w:rPr>
          <w:sz w:val="28"/>
          <w:szCs w:val="28"/>
        </w:rPr>
        <w:t>Накладная</w:t>
      </w:r>
      <w:r w:rsidRPr="00583A88">
        <w:rPr>
          <w:sz w:val="28"/>
          <w:szCs w:val="28"/>
        </w:rPr>
        <w:t>"</w:t>
      </w:r>
      <w:r w:rsidR="00D263A9" w:rsidRPr="00583A88">
        <w:rPr>
          <w:sz w:val="28"/>
          <w:szCs w:val="28"/>
        </w:rPr>
        <w:t xml:space="preserve"> (блок 7);</w:t>
      </w:r>
    </w:p>
    <w:p w:rsidR="00047E51" w:rsidRPr="00583A88" w:rsidRDefault="00047E51" w:rsidP="00047E51">
      <w:pPr>
        <w:numPr>
          <w:ilvl w:val="0"/>
          <w:numId w:val="44"/>
        </w:numPr>
        <w:tabs>
          <w:tab w:val="clear" w:pos="1862"/>
          <w:tab w:val="num" w:pos="90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"</w:t>
      </w:r>
      <w:r w:rsidR="00842FCC" w:rsidRPr="00583A88">
        <w:rPr>
          <w:sz w:val="28"/>
          <w:szCs w:val="28"/>
        </w:rPr>
        <w:t>Приход материалов</w:t>
      </w:r>
      <w:r w:rsidRPr="00583A88">
        <w:rPr>
          <w:sz w:val="28"/>
          <w:szCs w:val="28"/>
        </w:rPr>
        <w:t>"</w:t>
      </w:r>
      <w:r w:rsidR="00842FCC" w:rsidRPr="00583A88">
        <w:rPr>
          <w:sz w:val="28"/>
          <w:szCs w:val="28"/>
        </w:rPr>
        <w:t xml:space="preserve"> (блок </w:t>
      </w:r>
      <w:r w:rsidR="00D263A9" w:rsidRPr="00583A88">
        <w:rPr>
          <w:sz w:val="28"/>
          <w:szCs w:val="28"/>
        </w:rPr>
        <w:t>8</w:t>
      </w:r>
      <w:r w:rsidR="00842FCC" w:rsidRPr="00583A88">
        <w:rPr>
          <w:sz w:val="28"/>
          <w:szCs w:val="28"/>
        </w:rPr>
        <w:t xml:space="preserve">) </w:t>
      </w:r>
      <w:r w:rsidR="00D263A9" w:rsidRPr="00583A88">
        <w:rPr>
          <w:sz w:val="28"/>
          <w:szCs w:val="28"/>
        </w:rPr>
        <w:t>позволяет фиксировать приход материалов на склад;</w:t>
      </w:r>
    </w:p>
    <w:p w:rsidR="00047E51" w:rsidRPr="00583A88" w:rsidRDefault="00047E51" w:rsidP="00047E51">
      <w:pPr>
        <w:numPr>
          <w:ilvl w:val="0"/>
          <w:numId w:val="42"/>
        </w:numPr>
        <w:tabs>
          <w:tab w:val="clear" w:pos="1502"/>
          <w:tab w:val="num" w:pos="851"/>
          <w:tab w:val="num" w:pos="90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"</w:t>
      </w:r>
      <w:r w:rsidR="00842FCC" w:rsidRPr="00583A88">
        <w:rPr>
          <w:sz w:val="28"/>
          <w:szCs w:val="28"/>
        </w:rPr>
        <w:t>Пароль</w:t>
      </w:r>
      <w:r w:rsidRPr="00583A88">
        <w:rPr>
          <w:sz w:val="28"/>
          <w:szCs w:val="28"/>
        </w:rPr>
        <w:t>"</w:t>
      </w:r>
      <w:r w:rsidR="00842FCC" w:rsidRPr="00583A88">
        <w:rPr>
          <w:sz w:val="28"/>
          <w:szCs w:val="28"/>
        </w:rPr>
        <w:t xml:space="preserve"> (блок </w:t>
      </w:r>
      <w:r w:rsidR="00D263A9" w:rsidRPr="00583A88">
        <w:rPr>
          <w:sz w:val="28"/>
          <w:szCs w:val="28"/>
        </w:rPr>
        <w:t>9</w:t>
      </w:r>
      <w:r w:rsidR="00842FCC" w:rsidRPr="00583A88">
        <w:rPr>
          <w:sz w:val="28"/>
          <w:szCs w:val="28"/>
        </w:rPr>
        <w:t xml:space="preserve">) осуществляет </w:t>
      </w:r>
      <w:r w:rsidR="00D263A9" w:rsidRPr="00583A88">
        <w:rPr>
          <w:sz w:val="28"/>
          <w:szCs w:val="28"/>
        </w:rPr>
        <w:t>редактировать пароль доступа к программе</w:t>
      </w:r>
      <w:r w:rsidR="00842FCC" w:rsidRPr="00583A88">
        <w:rPr>
          <w:sz w:val="28"/>
          <w:szCs w:val="28"/>
        </w:rPr>
        <w:t>;</w:t>
      </w:r>
    </w:p>
    <w:p w:rsidR="00D263A9" w:rsidRPr="00583A88" w:rsidRDefault="00D263A9" w:rsidP="00047E51">
      <w:pPr>
        <w:tabs>
          <w:tab w:val="num" w:pos="1502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Так же на форме главная находятся 2 кнопки:</w:t>
      </w:r>
    </w:p>
    <w:p w:rsidR="00842FCC" w:rsidRPr="00583A88" w:rsidRDefault="00047E51" w:rsidP="00047E51">
      <w:pPr>
        <w:numPr>
          <w:ilvl w:val="0"/>
          <w:numId w:val="42"/>
        </w:numPr>
        <w:tabs>
          <w:tab w:val="clear" w:pos="1502"/>
          <w:tab w:val="num" w:pos="851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"</w:t>
      </w:r>
      <w:r w:rsidR="00BA149B" w:rsidRPr="00583A88">
        <w:rPr>
          <w:sz w:val="28"/>
          <w:szCs w:val="28"/>
        </w:rPr>
        <w:t>Справка</w:t>
      </w:r>
      <w:r w:rsidRPr="00583A88">
        <w:rPr>
          <w:sz w:val="28"/>
          <w:szCs w:val="28"/>
        </w:rPr>
        <w:t>"</w:t>
      </w:r>
      <w:r w:rsidR="00842FCC" w:rsidRPr="00583A88">
        <w:rPr>
          <w:sz w:val="28"/>
          <w:szCs w:val="28"/>
        </w:rPr>
        <w:t xml:space="preserve"> (блок </w:t>
      </w:r>
      <w:r w:rsidR="00BA149B" w:rsidRPr="00583A88">
        <w:rPr>
          <w:sz w:val="28"/>
          <w:szCs w:val="28"/>
        </w:rPr>
        <w:t>10</w:t>
      </w:r>
      <w:r w:rsidR="00842FCC" w:rsidRPr="00583A88">
        <w:rPr>
          <w:sz w:val="28"/>
          <w:szCs w:val="28"/>
        </w:rPr>
        <w:t xml:space="preserve">) </w:t>
      </w:r>
      <w:r w:rsidR="00BA149B" w:rsidRPr="00583A88">
        <w:rPr>
          <w:sz w:val="28"/>
          <w:szCs w:val="28"/>
        </w:rPr>
        <w:t xml:space="preserve">активирует форму </w:t>
      </w:r>
      <w:r w:rsidRPr="00583A88">
        <w:rPr>
          <w:sz w:val="28"/>
          <w:szCs w:val="28"/>
        </w:rPr>
        <w:t>"</w:t>
      </w:r>
      <w:r w:rsidR="00BA149B" w:rsidRPr="00583A88">
        <w:rPr>
          <w:sz w:val="28"/>
          <w:szCs w:val="28"/>
        </w:rPr>
        <w:t>Справка</w:t>
      </w:r>
      <w:r w:rsidRPr="00583A88">
        <w:rPr>
          <w:sz w:val="28"/>
          <w:szCs w:val="28"/>
        </w:rPr>
        <w:t>"</w:t>
      </w:r>
      <w:r w:rsidR="00BA149B" w:rsidRPr="00583A88">
        <w:rPr>
          <w:sz w:val="28"/>
          <w:szCs w:val="28"/>
        </w:rPr>
        <w:t xml:space="preserve"> (блок 11)</w:t>
      </w:r>
      <w:r w:rsidRPr="00583A88">
        <w:rPr>
          <w:sz w:val="28"/>
          <w:szCs w:val="28"/>
        </w:rPr>
        <w:t xml:space="preserve"> </w:t>
      </w:r>
      <w:r w:rsidR="00BA149B" w:rsidRPr="00583A88">
        <w:rPr>
          <w:sz w:val="28"/>
          <w:szCs w:val="28"/>
        </w:rPr>
        <w:t>на которой можно</w:t>
      </w:r>
      <w:r w:rsidRPr="00583A88">
        <w:rPr>
          <w:sz w:val="28"/>
          <w:szCs w:val="28"/>
        </w:rPr>
        <w:t xml:space="preserve"> </w:t>
      </w:r>
      <w:r w:rsidR="00BA149B" w:rsidRPr="00583A88">
        <w:rPr>
          <w:sz w:val="28"/>
          <w:szCs w:val="28"/>
        </w:rPr>
        <w:t xml:space="preserve">просмотреть справку по работе с программой. Возврат на форму </w:t>
      </w:r>
      <w:r w:rsidRPr="00583A88">
        <w:rPr>
          <w:sz w:val="28"/>
          <w:szCs w:val="28"/>
        </w:rPr>
        <w:t>"</w:t>
      </w:r>
      <w:r w:rsidR="00BA149B" w:rsidRPr="00583A88">
        <w:rPr>
          <w:sz w:val="28"/>
          <w:szCs w:val="28"/>
        </w:rPr>
        <w:t>Главная</w:t>
      </w:r>
      <w:r w:rsidRPr="00583A88">
        <w:rPr>
          <w:sz w:val="28"/>
          <w:szCs w:val="28"/>
        </w:rPr>
        <w:t>"</w:t>
      </w:r>
      <w:r w:rsidR="00BA149B" w:rsidRPr="00583A88">
        <w:rPr>
          <w:sz w:val="28"/>
          <w:szCs w:val="28"/>
        </w:rPr>
        <w:t xml:space="preserve"> осуществляется путем нажатия кнопки </w:t>
      </w:r>
      <w:r w:rsidRPr="00583A88">
        <w:rPr>
          <w:sz w:val="28"/>
          <w:szCs w:val="28"/>
        </w:rPr>
        <w:t>"</w:t>
      </w:r>
      <w:r w:rsidR="00BA149B" w:rsidRPr="00583A88">
        <w:rPr>
          <w:sz w:val="28"/>
          <w:szCs w:val="28"/>
        </w:rPr>
        <w:t>На главную</w:t>
      </w:r>
      <w:r w:rsidRPr="00583A88">
        <w:rPr>
          <w:sz w:val="28"/>
          <w:szCs w:val="28"/>
        </w:rPr>
        <w:t>"</w:t>
      </w:r>
      <w:r w:rsidR="00BA149B" w:rsidRPr="00583A88">
        <w:rPr>
          <w:sz w:val="28"/>
          <w:szCs w:val="28"/>
        </w:rPr>
        <w:t xml:space="preserve"> (блок 12);</w:t>
      </w:r>
    </w:p>
    <w:p w:rsidR="00047E51" w:rsidRPr="00583A88" w:rsidRDefault="00047E51" w:rsidP="00047E51">
      <w:pPr>
        <w:numPr>
          <w:ilvl w:val="0"/>
          <w:numId w:val="43"/>
        </w:numPr>
        <w:tabs>
          <w:tab w:val="clear" w:pos="1502"/>
          <w:tab w:val="num" w:pos="180"/>
        </w:tabs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"</w:t>
      </w:r>
      <w:r w:rsidR="00BA149B" w:rsidRPr="00583A88">
        <w:rPr>
          <w:sz w:val="28"/>
          <w:szCs w:val="28"/>
        </w:rPr>
        <w:t>Выход</w:t>
      </w:r>
      <w:r w:rsidRPr="00583A88">
        <w:rPr>
          <w:sz w:val="28"/>
          <w:szCs w:val="28"/>
        </w:rPr>
        <w:t>"</w:t>
      </w:r>
      <w:r w:rsidR="00842FCC" w:rsidRPr="00583A88">
        <w:rPr>
          <w:sz w:val="28"/>
          <w:szCs w:val="28"/>
        </w:rPr>
        <w:t xml:space="preserve"> (блок 1</w:t>
      </w:r>
      <w:r w:rsidR="00BA149B" w:rsidRPr="00583A88">
        <w:rPr>
          <w:sz w:val="28"/>
          <w:szCs w:val="28"/>
        </w:rPr>
        <w:t>3</w:t>
      </w:r>
      <w:r w:rsidR="00842FCC" w:rsidRPr="00583A88">
        <w:rPr>
          <w:sz w:val="28"/>
          <w:szCs w:val="28"/>
        </w:rPr>
        <w:t xml:space="preserve">) </w:t>
      </w:r>
      <w:r w:rsidR="00BA149B" w:rsidRPr="00583A88">
        <w:rPr>
          <w:sz w:val="28"/>
          <w:szCs w:val="28"/>
        </w:rPr>
        <w:t>осуществляет закрытие программы.</w:t>
      </w:r>
    </w:p>
    <w:p w:rsidR="00842FCC" w:rsidRPr="00583A88" w:rsidRDefault="00842FCC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Блок – схема программы представлена в Приложении 8.</w:t>
      </w:r>
    </w:p>
    <w:p w:rsidR="00047E51" w:rsidRPr="00583A88" w:rsidRDefault="00047E51" w:rsidP="00047E51">
      <w:pPr>
        <w:pStyle w:val="2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i w:val="0"/>
        </w:rPr>
      </w:pPr>
    </w:p>
    <w:p w:rsidR="00CE2B0E" w:rsidRPr="00583A88" w:rsidRDefault="00047E51" w:rsidP="00047E51">
      <w:pPr>
        <w:pStyle w:val="2"/>
        <w:keepNext w:val="0"/>
        <w:numPr>
          <w:ilvl w:val="1"/>
          <w:numId w:val="1"/>
        </w:numPr>
        <w:suppressAutoHyphens/>
        <w:spacing w:before="0" w:after="0" w:line="360" w:lineRule="auto"/>
        <w:ind w:left="0" w:firstLine="709"/>
        <w:jc w:val="both"/>
        <w:rPr>
          <w:rFonts w:ascii="Times New Roman" w:hAnsi="Times New Roman" w:cs="Times New Roman"/>
          <w:b w:val="0"/>
          <w:i w:val="0"/>
        </w:rPr>
      </w:pPr>
      <w:r w:rsidRPr="00583A88">
        <w:rPr>
          <w:rFonts w:ascii="Times New Roman" w:hAnsi="Times New Roman" w:cs="Times New Roman"/>
          <w:b w:val="0"/>
          <w:i w:val="0"/>
        </w:rPr>
        <w:t>О</w:t>
      </w:r>
      <w:r w:rsidR="00CE2B0E" w:rsidRPr="00583A88">
        <w:rPr>
          <w:rFonts w:ascii="Times New Roman" w:hAnsi="Times New Roman" w:cs="Times New Roman"/>
          <w:b w:val="0"/>
          <w:i w:val="0"/>
        </w:rPr>
        <w:t>писание функциональных точек</w:t>
      </w:r>
      <w:bookmarkEnd w:id="19"/>
    </w:p>
    <w:p w:rsidR="005B5AD5" w:rsidRPr="00583A88" w:rsidRDefault="005B5AD5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5B5AD5" w:rsidRPr="00583A88" w:rsidRDefault="005B5AD5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В </w:t>
      </w:r>
      <w:r w:rsidR="00DB0668" w:rsidRPr="00583A88">
        <w:rPr>
          <w:rFonts w:ascii="Times New Roman" w:hAnsi="Times New Roman" w:cs="Times New Roman"/>
          <w:b w:val="0"/>
          <w:sz w:val="28"/>
          <w:szCs w:val="28"/>
        </w:rPr>
        <w:t>проекте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используется</w:t>
      </w:r>
      <w:r w:rsidR="00DB0668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194162" w:rsidRPr="00583A88">
        <w:rPr>
          <w:rFonts w:ascii="Times New Roman" w:hAnsi="Times New Roman" w:cs="Times New Roman"/>
          <w:b w:val="0"/>
          <w:sz w:val="28"/>
          <w:szCs w:val="28"/>
        </w:rPr>
        <w:t>5</w:t>
      </w:r>
      <w:r w:rsidR="00DB0668" w:rsidRPr="00583A88">
        <w:rPr>
          <w:rFonts w:ascii="Times New Roman" w:hAnsi="Times New Roman" w:cs="Times New Roman"/>
          <w:b w:val="0"/>
          <w:sz w:val="28"/>
          <w:szCs w:val="28"/>
        </w:rPr>
        <w:t xml:space="preserve"> форм,</w:t>
      </w:r>
      <w:r w:rsidR="00770958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194162" w:rsidRPr="00583A88">
        <w:rPr>
          <w:rFonts w:ascii="Times New Roman" w:hAnsi="Times New Roman" w:cs="Times New Roman"/>
          <w:b w:val="0"/>
          <w:sz w:val="28"/>
          <w:szCs w:val="28"/>
        </w:rPr>
        <w:t>13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071C00" w:rsidRPr="00583A88">
        <w:rPr>
          <w:rFonts w:ascii="Times New Roman" w:hAnsi="Times New Roman" w:cs="Times New Roman"/>
          <w:b w:val="0"/>
          <w:sz w:val="28"/>
          <w:szCs w:val="28"/>
        </w:rPr>
        <w:t>невизуальных компонентов и процедур</w:t>
      </w:r>
      <w:r w:rsidR="00081AA3" w:rsidRPr="00583A88">
        <w:rPr>
          <w:rFonts w:ascii="Times New Roman" w:hAnsi="Times New Roman" w:cs="Times New Roman"/>
          <w:b w:val="0"/>
          <w:sz w:val="28"/>
          <w:szCs w:val="28"/>
        </w:rPr>
        <w:t>ы</w:t>
      </w:r>
      <w:r w:rsidR="00071C00" w:rsidRPr="00583A88">
        <w:rPr>
          <w:rFonts w:ascii="Times New Roman" w:hAnsi="Times New Roman" w:cs="Times New Roman"/>
          <w:b w:val="0"/>
          <w:sz w:val="28"/>
          <w:szCs w:val="28"/>
        </w:rPr>
        <w:t xml:space="preserve"> обработки событий, которые в совокупности предназначены для автоматизации обслуживания клиентов </w:t>
      </w:r>
      <w:r w:rsidR="00C837BA" w:rsidRPr="00583A88">
        <w:rPr>
          <w:rFonts w:ascii="Times New Roman" w:hAnsi="Times New Roman" w:cs="Times New Roman"/>
          <w:b w:val="0"/>
          <w:sz w:val="28"/>
          <w:szCs w:val="28"/>
        </w:rPr>
        <w:t>фирмы, оказывающей ритуальные услуги.</w:t>
      </w:r>
      <w:r w:rsidR="00071C00" w:rsidRPr="00583A88">
        <w:rPr>
          <w:rFonts w:ascii="Times New Roman" w:hAnsi="Times New Roman" w:cs="Times New Roman"/>
          <w:b w:val="0"/>
          <w:sz w:val="28"/>
          <w:szCs w:val="28"/>
        </w:rPr>
        <w:t xml:space="preserve"> Все невизуальные компоненты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 находятся на </w:t>
      </w:r>
      <w:r w:rsidR="00D85A7A" w:rsidRPr="00583A88">
        <w:rPr>
          <w:rFonts w:ascii="Times New Roman" w:hAnsi="Times New Roman" w:cs="Times New Roman"/>
          <w:b w:val="0"/>
          <w:sz w:val="28"/>
          <w:szCs w:val="28"/>
        </w:rPr>
        <w:t>форме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>"</w:t>
      </w:r>
      <w:r w:rsidR="00194162"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DataModule</w:t>
      </w:r>
      <w:r w:rsidR="00194162" w:rsidRPr="00583A88">
        <w:rPr>
          <w:rFonts w:ascii="Times New Roman" w:hAnsi="Times New Roman" w:cs="Times New Roman"/>
          <w:b w:val="0"/>
          <w:sz w:val="28"/>
          <w:szCs w:val="28"/>
        </w:rPr>
        <w:t>1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>"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. </w:t>
      </w:r>
      <w:r w:rsidR="00D85A7A" w:rsidRPr="00583A88">
        <w:rPr>
          <w:rFonts w:ascii="Times New Roman" w:hAnsi="Times New Roman" w:cs="Times New Roman"/>
          <w:b w:val="0"/>
          <w:sz w:val="28"/>
          <w:szCs w:val="28"/>
        </w:rPr>
        <w:t>Форма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>"</w:t>
      </w:r>
      <w:r w:rsidR="00194162"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DataModule</w:t>
      </w:r>
      <w:r w:rsidR="00194162" w:rsidRPr="00583A88">
        <w:rPr>
          <w:rFonts w:ascii="Times New Roman" w:hAnsi="Times New Roman" w:cs="Times New Roman"/>
          <w:b w:val="0"/>
          <w:sz w:val="28"/>
          <w:szCs w:val="28"/>
        </w:rPr>
        <w:t>1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>"</w:t>
      </w:r>
      <w:r w:rsidR="00770958" w:rsidRPr="00583A88">
        <w:rPr>
          <w:rFonts w:ascii="Times New Roman" w:hAnsi="Times New Roman" w:cs="Times New Roman"/>
          <w:b w:val="0"/>
          <w:sz w:val="28"/>
          <w:szCs w:val="28"/>
        </w:rPr>
        <w:t xml:space="preserve"> представлена в виде рисунка 1</w:t>
      </w:r>
      <w:r w:rsidR="00124413" w:rsidRPr="00583A88">
        <w:rPr>
          <w:rFonts w:ascii="Times New Roman" w:hAnsi="Times New Roman" w:cs="Times New Roman"/>
          <w:b w:val="0"/>
          <w:sz w:val="28"/>
          <w:szCs w:val="28"/>
        </w:rPr>
        <w:t>2</w:t>
      </w:r>
      <w:r w:rsidR="00E11ED1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BA2572" w:rsidRPr="00583A88">
        <w:rPr>
          <w:rFonts w:ascii="Times New Roman" w:hAnsi="Times New Roman" w:cs="Times New Roman"/>
          <w:b w:val="0"/>
          <w:sz w:val="28"/>
          <w:szCs w:val="28"/>
        </w:rPr>
        <w:t>(</w:t>
      </w:r>
      <w:r w:rsidR="00770958" w:rsidRPr="00583A88">
        <w:rPr>
          <w:rFonts w:ascii="Times New Roman" w:hAnsi="Times New Roman" w:cs="Times New Roman"/>
          <w:b w:val="0"/>
          <w:sz w:val="28"/>
          <w:szCs w:val="28"/>
        </w:rPr>
        <w:t>приложени</w:t>
      </w:r>
      <w:r w:rsidR="00BA2572" w:rsidRPr="00583A88">
        <w:rPr>
          <w:rFonts w:ascii="Times New Roman" w:hAnsi="Times New Roman" w:cs="Times New Roman"/>
          <w:b w:val="0"/>
          <w:sz w:val="28"/>
          <w:szCs w:val="28"/>
        </w:rPr>
        <w:t>е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 9</w:t>
      </w:r>
      <w:r w:rsidR="00BA2572" w:rsidRPr="00583A88">
        <w:rPr>
          <w:rFonts w:ascii="Times New Roman" w:hAnsi="Times New Roman" w:cs="Times New Roman"/>
          <w:b w:val="0"/>
          <w:sz w:val="28"/>
          <w:szCs w:val="28"/>
        </w:rPr>
        <w:t>)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.</w:t>
      </w:r>
    </w:p>
    <w:p w:rsidR="005B5AD5" w:rsidRPr="00583A88" w:rsidRDefault="005B5AD5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Каждый из этих компонентов выполняет свою определённую функцию. Например, компоненты с названиями: </w:t>
      </w:r>
      <w:r w:rsidR="00194162" w:rsidRPr="00583A88">
        <w:rPr>
          <w:sz w:val="28"/>
          <w:szCs w:val="28"/>
          <w:lang w:val="en-US"/>
        </w:rPr>
        <w:t>Klient</w:t>
      </w:r>
      <w:r w:rsidR="00194162" w:rsidRPr="00583A88">
        <w:rPr>
          <w:sz w:val="28"/>
          <w:szCs w:val="28"/>
        </w:rPr>
        <w:t>_</w:t>
      </w:r>
      <w:r w:rsidR="00194162" w:rsidRPr="00583A88">
        <w:rPr>
          <w:sz w:val="28"/>
          <w:szCs w:val="28"/>
          <w:lang w:val="en-US"/>
        </w:rPr>
        <w:t>Table</w:t>
      </w:r>
      <w:r w:rsidR="00194162" w:rsidRPr="00583A88">
        <w:rPr>
          <w:sz w:val="28"/>
          <w:szCs w:val="28"/>
        </w:rPr>
        <w:t>1</w:t>
      </w:r>
      <w:r w:rsidRPr="00583A88">
        <w:rPr>
          <w:sz w:val="28"/>
          <w:szCs w:val="28"/>
        </w:rPr>
        <w:t xml:space="preserve">, </w:t>
      </w:r>
      <w:r w:rsidR="00194162" w:rsidRPr="00583A88">
        <w:rPr>
          <w:sz w:val="28"/>
          <w:szCs w:val="28"/>
          <w:lang w:val="en-US"/>
        </w:rPr>
        <w:t>Uslugi</w:t>
      </w:r>
      <w:r w:rsidR="00194162" w:rsidRPr="00583A88">
        <w:rPr>
          <w:sz w:val="28"/>
          <w:szCs w:val="28"/>
        </w:rPr>
        <w:t>_</w:t>
      </w:r>
      <w:r w:rsidR="00194162" w:rsidRPr="00583A88">
        <w:rPr>
          <w:sz w:val="28"/>
          <w:szCs w:val="28"/>
          <w:lang w:val="en-US"/>
        </w:rPr>
        <w:t>Table</w:t>
      </w:r>
      <w:r w:rsidR="00194162" w:rsidRPr="00583A88">
        <w:rPr>
          <w:sz w:val="28"/>
          <w:szCs w:val="28"/>
        </w:rPr>
        <w:t>2</w:t>
      </w:r>
      <w:r w:rsidRPr="00583A88">
        <w:rPr>
          <w:sz w:val="28"/>
          <w:szCs w:val="28"/>
        </w:rPr>
        <w:t xml:space="preserve">, </w:t>
      </w:r>
      <w:r w:rsidR="00194162" w:rsidRPr="00583A88">
        <w:rPr>
          <w:sz w:val="28"/>
          <w:szCs w:val="28"/>
          <w:lang w:val="en-US"/>
        </w:rPr>
        <w:t>Zakaz</w:t>
      </w:r>
      <w:r w:rsidR="00194162" w:rsidRPr="00583A88">
        <w:rPr>
          <w:sz w:val="28"/>
          <w:szCs w:val="28"/>
        </w:rPr>
        <w:t>_</w:t>
      </w:r>
      <w:r w:rsidR="00194162" w:rsidRPr="00583A88">
        <w:rPr>
          <w:sz w:val="28"/>
          <w:szCs w:val="28"/>
          <w:lang w:val="en-US"/>
        </w:rPr>
        <w:t>Table</w:t>
      </w:r>
      <w:r w:rsidR="00194162" w:rsidRPr="00583A88">
        <w:rPr>
          <w:sz w:val="28"/>
          <w:szCs w:val="28"/>
        </w:rPr>
        <w:t>1</w:t>
      </w:r>
      <w:r w:rsidRPr="00583A88">
        <w:rPr>
          <w:sz w:val="28"/>
          <w:szCs w:val="28"/>
        </w:rPr>
        <w:t xml:space="preserve">, </w:t>
      </w:r>
      <w:r w:rsidR="00194162" w:rsidRPr="00583A88">
        <w:rPr>
          <w:sz w:val="28"/>
          <w:szCs w:val="28"/>
          <w:lang w:val="en-US"/>
        </w:rPr>
        <w:t>ProdavetsTable</w:t>
      </w:r>
      <w:r w:rsidR="00194162" w:rsidRPr="00583A88">
        <w:rPr>
          <w:sz w:val="28"/>
          <w:szCs w:val="28"/>
        </w:rPr>
        <w:t>1</w:t>
      </w:r>
      <w:r w:rsidRPr="00583A88">
        <w:rPr>
          <w:sz w:val="28"/>
          <w:szCs w:val="28"/>
        </w:rPr>
        <w:t xml:space="preserve">, </w:t>
      </w:r>
      <w:r w:rsidR="00194162" w:rsidRPr="00583A88">
        <w:rPr>
          <w:sz w:val="28"/>
          <w:szCs w:val="28"/>
          <w:lang w:val="en-US"/>
        </w:rPr>
        <w:t>Nakladn</w:t>
      </w:r>
      <w:r w:rsidR="00194162" w:rsidRPr="00583A88">
        <w:rPr>
          <w:sz w:val="28"/>
          <w:szCs w:val="28"/>
        </w:rPr>
        <w:t>_</w:t>
      </w:r>
      <w:r w:rsidR="00194162" w:rsidRPr="00583A88">
        <w:rPr>
          <w:sz w:val="28"/>
          <w:szCs w:val="28"/>
          <w:lang w:val="en-US"/>
        </w:rPr>
        <w:t>Table</w:t>
      </w:r>
      <w:r w:rsidR="00194162" w:rsidRPr="00583A88">
        <w:rPr>
          <w:sz w:val="28"/>
          <w:szCs w:val="28"/>
        </w:rPr>
        <w:t>1</w:t>
      </w:r>
      <w:r w:rsidRPr="00583A88">
        <w:rPr>
          <w:sz w:val="28"/>
          <w:szCs w:val="28"/>
        </w:rPr>
        <w:t xml:space="preserve">, </w:t>
      </w:r>
      <w:r w:rsidR="00194162" w:rsidRPr="00583A88">
        <w:rPr>
          <w:sz w:val="28"/>
          <w:szCs w:val="28"/>
          <w:lang w:val="en-US"/>
        </w:rPr>
        <w:t>ADOTable</w:t>
      </w:r>
      <w:r w:rsidR="00194162" w:rsidRPr="00583A88">
        <w:rPr>
          <w:sz w:val="28"/>
          <w:szCs w:val="28"/>
        </w:rPr>
        <w:t>1</w:t>
      </w:r>
      <w:r w:rsidRPr="00583A88">
        <w:rPr>
          <w:sz w:val="28"/>
          <w:szCs w:val="28"/>
        </w:rPr>
        <w:t xml:space="preserve"> используются для подключения таблиц из базы данных</w:t>
      </w:r>
      <w:r w:rsidR="00A8660C" w:rsidRPr="00583A88">
        <w:rPr>
          <w:sz w:val="28"/>
          <w:szCs w:val="28"/>
        </w:rPr>
        <w:t>.</w:t>
      </w:r>
    </w:p>
    <w:p w:rsidR="005B5AD5" w:rsidRPr="00583A88" w:rsidRDefault="005B5AD5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Компоненты: </w:t>
      </w:r>
      <w:r w:rsidR="00194162" w:rsidRPr="00583A88">
        <w:rPr>
          <w:sz w:val="28"/>
          <w:szCs w:val="28"/>
          <w:lang w:val="en-US"/>
        </w:rPr>
        <w:t>Klient</w:t>
      </w:r>
      <w:r w:rsidRPr="00583A88">
        <w:rPr>
          <w:sz w:val="28"/>
          <w:szCs w:val="28"/>
        </w:rPr>
        <w:t xml:space="preserve">, </w:t>
      </w:r>
      <w:r w:rsidR="00194162" w:rsidRPr="00583A88">
        <w:rPr>
          <w:sz w:val="28"/>
          <w:szCs w:val="28"/>
          <w:lang w:val="en-US"/>
        </w:rPr>
        <w:t>Uslugi</w:t>
      </w:r>
      <w:r w:rsidRPr="00583A88">
        <w:rPr>
          <w:sz w:val="28"/>
          <w:szCs w:val="28"/>
        </w:rPr>
        <w:t xml:space="preserve">, </w:t>
      </w:r>
      <w:r w:rsidR="00194162" w:rsidRPr="00583A88">
        <w:rPr>
          <w:sz w:val="28"/>
          <w:szCs w:val="28"/>
          <w:lang w:val="en-US"/>
        </w:rPr>
        <w:t>Zakaz</w:t>
      </w:r>
      <w:r w:rsidRPr="00583A88">
        <w:rPr>
          <w:sz w:val="28"/>
          <w:szCs w:val="28"/>
        </w:rPr>
        <w:t xml:space="preserve">, </w:t>
      </w:r>
      <w:r w:rsidR="00194162" w:rsidRPr="00583A88">
        <w:rPr>
          <w:sz w:val="28"/>
          <w:szCs w:val="28"/>
          <w:lang w:val="en-US"/>
        </w:rPr>
        <w:t>Prodavets</w:t>
      </w:r>
      <w:r w:rsidRPr="00583A88">
        <w:rPr>
          <w:sz w:val="28"/>
          <w:szCs w:val="28"/>
        </w:rPr>
        <w:t xml:space="preserve">, </w:t>
      </w:r>
      <w:r w:rsidR="00194162" w:rsidRPr="00583A88">
        <w:rPr>
          <w:sz w:val="28"/>
          <w:szCs w:val="28"/>
          <w:lang w:val="en-US"/>
        </w:rPr>
        <w:t>Nakladn</w:t>
      </w:r>
      <w:r w:rsidRPr="00583A88">
        <w:rPr>
          <w:sz w:val="28"/>
          <w:szCs w:val="28"/>
        </w:rPr>
        <w:t xml:space="preserve">, </w:t>
      </w:r>
      <w:r w:rsidR="00194162" w:rsidRPr="00583A88">
        <w:rPr>
          <w:sz w:val="28"/>
          <w:szCs w:val="28"/>
          <w:lang w:val="en-US"/>
        </w:rPr>
        <w:t>DataSource</w:t>
      </w:r>
      <w:r w:rsidR="00194162" w:rsidRPr="00583A88">
        <w:rPr>
          <w:sz w:val="28"/>
          <w:szCs w:val="28"/>
        </w:rPr>
        <w:t>1</w:t>
      </w:r>
      <w:r w:rsidRPr="00583A88">
        <w:rPr>
          <w:sz w:val="28"/>
          <w:szCs w:val="28"/>
        </w:rPr>
        <w:t>– используются для вывода информации из базы данных в таблицы.</w:t>
      </w:r>
    </w:p>
    <w:p w:rsidR="007A1B73" w:rsidRPr="00583A88" w:rsidRDefault="00163B13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Основ</w:t>
      </w:r>
      <w:r w:rsidR="009A23A0" w:rsidRPr="00583A88">
        <w:rPr>
          <w:sz w:val="28"/>
          <w:szCs w:val="28"/>
        </w:rPr>
        <w:t>ные процедуры обработки событий:</w:t>
      </w:r>
    </w:p>
    <w:p w:rsidR="00163B13" w:rsidRPr="00583A88" w:rsidRDefault="00163B13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Файл </w:t>
      </w:r>
      <w:r w:rsidR="006B5E61" w:rsidRPr="00583A88">
        <w:rPr>
          <w:sz w:val="28"/>
          <w:szCs w:val="28"/>
          <w:lang w:val="en-US"/>
        </w:rPr>
        <w:t>Glavnaya</w:t>
      </w:r>
      <w:r w:rsidR="006B5E61" w:rsidRPr="00583A88">
        <w:rPr>
          <w:sz w:val="28"/>
          <w:szCs w:val="28"/>
        </w:rPr>
        <w:t>.</w:t>
      </w:r>
      <w:r w:rsidR="006B5E61" w:rsidRPr="00583A88">
        <w:rPr>
          <w:sz w:val="28"/>
          <w:szCs w:val="28"/>
          <w:lang w:val="en-US"/>
        </w:rPr>
        <w:t>pas</w:t>
      </w:r>
      <w:r w:rsidRPr="00583A88">
        <w:rPr>
          <w:sz w:val="28"/>
          <w:szCs w:val="28"/>
        </w:rPr>
        <w:t>.</w:t>
      </w:r>
    </w:p>
    <w:p w:rsidR="00163B13" w:rsidRPr="00583A88" w:rsidRDefault="006B5E61" w:rsidP="00047E51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procedure TGlavnaya_.Button1Click </w:t>
      </w:r>
      <w:r w:rsidR="00163B13" w:rsidRPr="00583A88">
        <w:rPr>
          <w:sz w:val="28"/>
          <w:szCs w:val="28"/>
        </w:rPr>
        <w:t xml:space="preserve">- процедура </w:t>
      </w:r>
      <w:r w:rsidRPr="00583A88">
        <w:rPr>
          <w:sz w:val="28"/>
          <w:szCs w:val="28"/>
        </w:rPr>
        <w:t>добавления нового клиента фирмы</w:t>
      </w:r>
      <w:r w:rsidR="00163B13" w:rsidRPr="00583A88">
        <w:rPr>
          <w:sz w:val="28"/>
          <w:szCs w:val="28"/>
        </w:rPr>
        <w:t>;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procedure TGlavnaya_.Button1Click(Sender: TObject);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begin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DBEdit1.ReadOnly:=false;//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DBEdit2.ReadOnly:=false;//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DBEdit3.ReadOnly:=false;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Button3.Enabled:=true;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>//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Button4.Enabled:=true;//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Button1.Enabled:=false;//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Button2.Enabled:=false;//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Button6.Enabled:=false;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Button7.Enabled:=false;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DBEdit1.SetFocus; // </w:t>
      </w:r>
      <w:r w:rsidRPr="00583A88">
        <w:rPr>
          <w:sz w:val="28"/>
          <w:szCs w:val="28"/>
        </w:rPr>
        <w:t>Установка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курсора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DataModule1.Klient_Table1.Insert; //</w:t>
      </w:r>
      <w:r w:rsidRPr="00583A88">
        <w:rPr>
          <w:sz w:val="28"/>
          <w:szCs w:val="28"/>
        </w:rPr>
        <w:t>Добавление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записи</w:t>
      </w:r>
    </w:p>
    <w:p w:rsidR="006B5E61" w:rsidRPr="00583A88" w:rsidRDefault="006B5E6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end;</w:t>
      </w:r>
    </w:p>
    <w:p w:rsidR="00802274" w:rsidRPr="00583A88" w:rsidRDefault="0080227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63B13" w:rsidRPr="00583A88" w:rsidRDefault="00CE4314" w:rsidP="00047E51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procedure TGlavnaya_.Button3Click </w:t>
      </w:r>
      <w:r w:rsidR="00163B13" w:rsidRPr="00583A88">
        <w:rPr>
          <w:sz w:val="28"/>
          <w:szCs w:val="28"/>
        </w:rPr>
        <w:t xml:space="preserve">– процедура </w:t>
      </w:r>
      <w:r w:rsidRPr="00583A88">
        <w:rPr>
          <w:sz w:val="28"/>
          <w:szCs w:val="28"/>
        </w:rPr>
        <w:t>сохранения данных</w:t>
      </w:r>
      <w:r w:rsidR="00F21B57" w:rsidRPr="00583A88">
        <w:rPr>
          <w:sz w:val="28"/>
          <w:szCs w:val="28"/>
        </w:rPr>
        <w:t>;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procedure TGlavnaya_.Button3Click(Sender: TObject);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begin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if (DBEdit1.Text='') or (DBEdit2.Text='') or (DBEdit3.Text='')</w:t>
      </w:r>
    </w:p>
    <w:p w:rsidR="00047E51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then</w:t>
      </w:r>
    </w:p>
    <w:p w:rsidR="00047E51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begin</w:t>
      </w:r>
    </w:p>
    <w:p w:rsidR="00047E51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ShowMessage('Заполните все поля');</w:t>
      </w:r>
      <w:r w:rsidR="00047E51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>// вывод сообщения</w:t>
      </w:r>
    </w:p>
    <w:p w:rsidR="00047E51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DBEdit1.SetFocus;// </w:t>
      </w:r>
      <w:r w:rsidRPr="00583A88">
        <w:rPr>
          <w:sz w:val="28"/>
          <w:szCs w:val="28"/>
        </w:rPr>
        <w:t>установка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курсора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end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else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begin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Button3.Enabled:=false; 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Button4.Enabled:=false;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Button1.Enabled:=true;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Button2.Enabled:=true; 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Button6.Enabled:=true;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Button7.Enabled:=true;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DataModule1.Klient_Table1.Post; // </w:t>
      </w:r>
      <w:r w:rsidRPr="00583A88">
        <w:rPr>
          <w:sz w:val="28"/>
          <w:szCs w:val="28"/>
        </w:rPr>
        <w:t>Сохранение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записи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DBEdit1.ReadOnly:=true; 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DBEdit2.ReadOnly:=true; 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DBEdit3.ReadOnly:=true;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end;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end;</w:t>
      </w:r>
    </w:p>
    <w:p w:rsidR="00B20037" w:rsidRPr="00583A88" w:rsidRDefault="00E2474B" w:rsidP="00047E51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</w:r>
      <w:r w:rsidR="00CE4314" w:rsidRPr="00583A88">
        <w:rPr>
          <w:sz w:val="28"/>
          <w:szCs w:val="28"/>
        </w:rPr>
        <w:t xml:space="preserve">procedure TGlavnaya_.Button4Click </w:t>
      </w:r>
      <w:r w:rsidR="00F21B57" w:rsidRPr="00583A88">
        <w:rPr>
          <w:sz w:val="28"/>
          <w:szCs w:val="28"/>
        </w:rPr>
        <w:t xml:space="preserve">- процедура нажатия кнопки </w:t>
      </w:r>
      <w:r w:rsidR="00047E51" w:rsidRPr="00583A88">
        <w:rPr>
          <w:sz w:val="28"/>
          <w:szCs w:val="28"/>
        </w:rPr>
        <w:t>"</w:t>
      </w:r>
      <w:r w:rsidR="00CE4314" w:rsidRPr="00583A88">
        <w:rPr>
          <w:sz w:val="28"/>
          <w:szCs w:val="28"/>
        </w:rPr>
        <w:t>Отмена</w:t>
      </w:r>
      <w:r w:rsidR="00047E51" w:rsidRPr="00583A88">
        <w:rPr>
          <w:sz w:val="28"/>
          <w:szCs w:val="28"/>
        </w:rPr>
        <w:t>"</w:t>
      </w:r>
      <w:r w:rsidR="00F21B57" w:rsidRPr="00583A88">
        <w:rPr>
          <w:sz w:val="28"/>
          <w:szCs w:val="28"/>
        </w:rPr>
        <w:t>;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procedure TGlavnaya_.Button4Click(Sender: TObject);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begin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Button3.Enabled:=false;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Button4.Enabled:=false;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Button1.Enabled:=true; 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Button2.Enabled:=true; 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Button6.Enabled:=true;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 xml:space="preserve">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Button7.Enabled:=true; 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DataModule1.Klient_Table1.Cancel; // </w:t>
      </w:r>
      <w:r w:rsidRPr="00583A88">
        <w:rPr>
          <w:sz w:val="28"/>
          <w:szCs w:val="28"/>
        </w:rPr>
        <w:t>отмена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DBEdit1.ReadOnly:=true;//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DBEdit2.ReadOnly:=true; 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DBEdit3.ReadOnly:=true; 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end;</w:t>
      </w:r>
    </w:p>
    <w:p w:rsidR="00802274" w:rsidRPr="00583A88" w:rsidRDefault="0080227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E4314" w:rsidRPr="00583A88" w:rsidRDefault="00CE4314" w:rsidP="00047E51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procedure TGlavnaya_.Button7Click – процедура перехода к предыдущей записи в таблице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procedure TGlavnaya_.Button7Click(Sender: TObject);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begin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DataModule1.Klient_Table1.Prior;// </w:t>
      </w:r>
      <w:r w:rsidRPr="00583A88">
        <w:rPr>
          <w:sz w:val="28"/>
          <w:szCs w:val="28"/>
        </w:rPr>
        <w:t>переход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предыдущей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записи</w:t>
      </w:r>
    </w:p>
    <w:p w:rsidR="00CE4314" w:rsidRPr="00583A88" w:rsidRDefault="00CE431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end;</w:t>
      </w:r>
    </w:p>
    <w:p w:rsidR="00802274" w:rsidRPr="00583A88" w:rsidRDefault="0080227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E4314" w:rsidRPr="00583A88" w:rsidRDefault="000A6B7E" w:rsidP="00047E51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procedure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TGlavnaya</w:t>
      </w:r>
      <w:r w:rsidRPr="00583A88">
        <w:rPr>
          <w:sz w:val="28"/>
          <w:szCs w:val="28"/>
        </w:rPr>
        <w:t>_.</w:t>
      </w:r>
      <w:r w:rsidRPr="00583A88">
        <w:rPr>
          <w:sz w:val="28"/>
          <w:szCs w:val="28"/>
          <w:lang w:val="en-US"/>
        </w:rPr>
        <w:t>Button</w:t>
      </w:r>
      <w:r w:rsidRPr="00583A88">
        <w:rPr>
          <w:sz w:val="28"/>
          <w:szCs w:val="28"/>
        </w:rPr>
        <w:t>9</w:t>
      </w:r>
      <w:r w:rsidRPr="00583A88">
        <w:rPr>
          <w:sz w:val="28"/>
          <w:szCs w:val="28"/>
          <w:lang w:val="en-US"/>
        </w:rPr>
        <w:t>Click</w:t>
      </w:r>
      <w:r w:rsidRPr="00583A88">
        <w:rPr>
          <w:sz w:val="28"/>
          <w:szCs w:val="28"/>
        </w:rPr>
        <w:t xml:space="preserve"> – процедура создания отчета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A6B7E" w:rsidRPr="00583A88" w:rsidRDefault="000A6B7E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procedure TGlavnaya_.Button9Click(Sender: TObject);</w:t>
      </w:r>
    </w:p>
    <w:p w:rsidR="000A6B7E" w:rsidRPr="00583A88" w:rsidRDefault="000A6B7E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begin</w:t>
      </w:r>
    </w:p>
    <w:p w:rsidR="000A6B7E" w:rsidRPr="00583A88" w:rsidRDefault="000A6B7E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Otch_Nakladnaya_.QRLabel9.Caption:='Товарный чек';// присвоение полю значения</w:t>
      </w:r>
    </w:p>
    <w:p w:rsidR="000A6B7E" w:rsidRPr="00583A88" w:rsidRDefault="000A6B7E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Otch_Nakladnaya_.QRLabel26.Caption:=DBEdit1.Text; // присвоение полю значения</w:t>
      </w:r>
    </w:p>
    <w:p w:rsidR="000A6B7E" w:rsidRPr="00583A88" w:rsidRDefault="000A6B7E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Otch_Nakladnaya_.QRLabel27.Caption:=DBEdit1.Text;// присвоение полю значения</w:t>
      </w:r>
    </w:p>
    <w:p w:rsidR="000A6B7E" w:rsidRPr="00583A88" w:rsidRDefault="000A6B7E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Otch_Nakladnaya_.QuickRep1.Preview;// просмотр отчета</w:t>
      </w:r>
    </w:p>
    <w:p w:rsidR="000A6B7E" w:rsidRPr="00583A88" w:rsidRDefault="000A6B7E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end;</w:t>
      </w:r>
    </w:p>
    <w:p w:rsidR="00802274" w:rsidRPr="00583A88" w:rsidRDefault="0080227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E4314" w:rsidRPr="00583A88" w:rsidRDefault="0056737B" w:rsidP="00047E51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procedure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TGlavnaya</w:t>
      </w:r>
      <w:r w:rsidRPr="00583A88">
        <w:rPr>
          <w:sz w:val="28"/>
          <w:szCs w:val="28"/>
        </w:rPr>
        <w:t>_.</w:t>
      </w:r>
      <w:r w:rsidRPr="00583A88">
        <w:rPr>
          <w:sz w:val="28"/>
          <w:szCs w:val="28"/>
          <w:lang w:val="en-US"/>
        </w:rPr>
        <w:t>Button</w:t>
      </w:r>
      <w:r w:rsidRPr="00583A88">
        <w:rPr>
          <w:sz w:val="28"/>
          <w:szCs w:val="28"/>
        </w:rPr>
        <w:t>21</w:t>
      </w:r>
      <w:r w:rsidRPr="00583A88">
        <w:rPr>
          <w:sz w:val="28"/>
          <w:szCs w:val="28"/>
          <w:lang w:val="en-US"/>
        </w:rPr>
        <w:t>Click</w:t>
      </w:r>
      <w:r w:rsidRPr="00583A88">
        <w:rPr>
          <w:sz w:val="28"/>
          <w:szCs w:val="28"/>
        </w:rPr>
        <w:t xml:space="preserve"> – Процедура сохранения поступившего товара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procedure TGlavnaya_.Button21Click(Sender: TObject);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begin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if (Edit1.Text='')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>or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>(Edit1.Text='0')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then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ShowMessage('Введите колличество принятого товара')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Else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begin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DBText1.Caption:=IntToStr((strtoint(Edit1.Text))+(strtoint(DBText1.Caption)));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DataModule1.Uslugi_Table2.FieldByName('</w:t>
      </w:r>
      <w:r w:rsidRPr="00583A88">
        <w:rPr>
          <w:sz w:val="28"/>
          <w:szCs w:val="28"/>
        </w:rPr>
        <w:t>К</w:t>
      </w:r>
      <w:r w:rsidRPr="00583A88">
        <w:rPr>
          <w:sz w:val="28"/>
          <w:szCs w:val="28"/>
          <w:lang w:val="en-US"/>
        </w:rPr>
        <w:t>-</w:t>
      </w:r>
      <w:r w:rsidRPr="00583A88">
        <w:rPr>
          <w:sz w:val="28"/>
          <w:szCs w:val="28"/>
        </w:rPr>
        <w:t>во</w:t>
      </w:r>
      <w:r w:rsidRPr="00583A88">
        <w:rPr>
          <w:sz w:val="28"/>
          <w:szCs w:val="28"/>
          <w:lang w:val="en-US"/>
        </w:rPr>
        <w:t>').AsString:=DBText1.Caption;;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Edit1.Text:='0';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DataModule1.Uslugi_Table2.Post; // </w:t>
      </w:r>
      <w:r w:rsidRPr="00583A88">
        <w:rPr>
          <w:sz w:val="28"/>
          <w:szCs w:val="28"/>
        </w:rPr>
        <w:t>сохранение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данных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Button13.Enabled:=true; 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Button14.Enabled:=true; 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Button10.Enabled:=true; 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Button15.Enabled:=true; // 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Button21.Visible:=false; // </w:t>
      </w:r>
      <w:r w:rsidRPr="00583A88">
        <w:rPr>
          <w:sz w:val="28"/>
          <w:szCs w:val="28"/>
        </w:rPr>
        <w:t>скрытие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Button21.Enabled:=false; 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Button11.Visible:=true; // </w:t>
      </w:r>
      <w:r w:rsidRPr="00583A88">
        <w:rPr>
          <w:sz w:val="28"/>
          <w:szCs w:val="28"/>
        </w:rPr>
        <w:t>отображение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Button11.Enabled:=false; 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Button12.Enabled:=false; 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Edit1.ReadOnly:=true; // 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end;</w:t>
      </w:r>
    </w:p>
    <w:p w:rsidR="0056737B" w:rsidRPr="00583A88" w:rsidRDefault="0056737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end;</w:t>
      </w:r>
    </w:p>
    <w:p w:rsidR="00802274" w:rsidRPr="00583A88" w:rsidRDefault="0080227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A160A" w:rsidRPr="00583A88" w:rsidRDefault="001A160A" w:rsidP="00047E51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procedure TGlavnaya_.Button11Click – Процедура расчета цены продажи товара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procedure TGlavnaya_.Button11Click(Sender: TObject);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begin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if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>(DBEdit7.Text='') or (Edit1.Text='') or (DBEdit11.Text='')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or</w:t>
      </w:r>
      <w:r w:rsidR="00047E51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>(</w:t>
      </w:r>
      <w:r w:rsidRPr="00583A88">
        <w:rPr>
          <w:sz w:val="28"/>
          <w:szCs w:val="28"/>
          <w:lang w:val="en-US"/>
        </w:rPr>
        <w:t>Edit</w:t>
      </w:r>
      <w:r w:rsidRPr="00583A88">
        <w:rPr>
          <w:sz w:val="28"/>
          <w:szCs w:val="28"/>
        </w:rPr>
        <w:t>2.</w:t>
      </w:r>
      <w:r w:rsidRPr="00583A88">
        <w:rPr>
          <w:sz w:val="28"/>
          <w:szCs w:val="28"/>
          <w:lang w:val="en-US"/>
        </w:rPr>
        <w:t>Text</w:t>
      </w:r>
      <w:r w:rsidRPr="00583A88">
        <w:rPr>
          <w:sz w:val="28"/>
          <w:szCs w:val="28"/>
        </w:rPr>
        <w:t>='')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then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ShowMessage</w:t>
      </w:r>
      <w:r w:rsidRPr="00583A88">
        <w:rPr>
          <w:sz w:val="28"/>
          <w:szCs w:val="28"/>
        </w:rPr>
        <w:t>('Заполните все поля') // Вывод сообщения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Else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begin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DBText1.Caption:=Edit1.Text; // </w:t>
      </w:r>
      <w:r w:rsidRPr="00583A88">
        <w:rPr>
          <w:sz w:val="28"/>
          <w:szCs w:val="28"/>
        </w:rPr>
        <w:t>перенос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значения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DataModule1.Uslugi_Table2.FieldByName('</w:t>
      </w:r>
      <w:r w:rsidRPr="00583A88">
        <w:rPr>
          <w:sz w:val="28"/>
          <w:szCs w:val="28"/>
        </w:rPr>
        <w:t>К</w:t>
      </w:r>
      <w:r w:rsidRPr="00583A88">
        <w:rPr>
          <w:sz w:val="28"/>
          <w:szCs w:val="28"/>
          <w:lang w:val="en-US"/>
        </w:rPr>
        <w:t>-</w:t>
      </w:r>
      <w:r w:rsidRPr="00583A88">
        <w:rPr>
          <w:sz w:val="28"/>
          <w:szCs w:val="28"/>
        </w:rPr>
        <w:t>во</w:t>
      </w:r>
      <w:r w:rsidRPr="00583A88">
        <w:rPr>
          <w:sz w:val="28"/>
          <w:szCs w:val="28"/>
          <w:lang w:val="en-US"/>
        </w:rPr>
        <w:t>').AsString:=DBText1.Caption;;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Edit1.Text:='0';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Edit3.Text:=IntToStr(((strtoint(DBEdit11.Text))* (strtoint(Edit2.Text))) div (strtoint('100'))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>);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DBEdit9.Text:=IntToStr((strtoint(Edit3.Text))+(strtoint(DBEdit11.Text)));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DataModule1.Uslugi_Table2.Post;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Button13.Enabled:=true; //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Button14.Enabled:=true; //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Button10.Enabled:=true; //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Button15.Enabled:=true; //</w:t>
      </w:r>
      <w:r w:rsidRPr="00583A88">
        <w:rPr>
          <w:sz w:val="28"/>
          <w:szCs w:val="28"/>
        </w:rPr>
        <w:t>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Button21.Visible:=true; // </w:t>
      </w:r>
      <w:r w:rsidRPr="00583A88">
        <w:rPr>
          <w:sz w:val="28"/>
          <w:szCs w:val="28"/>
        </w:rPr>
        <w:t>отображение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Button21.Enabled:=false; //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 xml:space="preserve">Button11.Visible:=false; // </w:t>
      </w:r>
      <w:r w:rsidRPr="00583A88">
        <w:rPr>
          <w:sz w:val="28"/>
          <w:szCs w:val="28"/>
        </w:rPr>
        <w:t>скрытие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Button11.Enabled:=false; //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Button12.Enabled:=false; //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кнопки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DBEdit7.Enabled:=false; //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Edit1.ReadOnly:=true; //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DBEdit11.ReadOnly:=true; //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Edit2.ReadOnly:=true; //</w:t>
      </w:r>
      <w:r w:rsidRPr="00583A88">
        <w:rPr>
          <w:sz w:val="28"/>
          <w:szCs w:val="28"/>
        </w:rPr>
        <w:t>деактивация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поля</w:t>
      </w:r>
      <w:r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</w:rPr>
        <w:t>ввода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end;</w:t>
      </w:r>
    </w:p>
    <w:p w:rsidR="001A160A" w:rsidRPr="00583A88" w:rsidRDefault="001A160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end;</w:t>
      </w:r>
    </w:p>
    <w:p w:rsidR="00802274" w:rsidRPr="00583A88" w:rsidRDefault="0080227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1A160A" w:rsidRPr="00583A88" w:rsidRDefault="00B47CA0" w:rsidP="00047E51">
      <w:pPr>
        <w:numPr>
          <w:ilvl w:val="0"/>
          <w:numId w:val="1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procedure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TGlavnaya</w:t>
      </w:r>
      <w:r w:rsidRPr="00583A88">
        <w:rPr>
          <w:sz w:val="28"/>
          <w:szCs w:val="28"/>
        </w:rPr>
        <w:t>_.</w:t>
      </w:r>
      <w:r w:rsidRPr="00583A88">
        <w:rPr>
          <w:sz w:val="28"/>
          <w:szCs w:val="28"/>
          <w:lang w:val="en-US"/>
        </w:rPr>
        <w:t>Button</w:t>
      </w:r>
      <w:r w:rsidRPr="00583A88">
        <w:rPr>
          <w:sz w:val="28"/>
          <w:szCs w:val="28"/>
        </w:rPr>
        <w:t>8</w:t>
      </w:r>
      <w:r w:rsidRPr="00583A88">
        <w:rPr>
          <w:sz w:val="28"/>
          <w:szCs w:val="28"/>
          <w:lang w:val="en-US"/>
        </w:rPr>
        <w:t>Click</w:t>
      </w:r>
      <w:r w:rsidRPr="00583A88">
        <w:rPr>
          <w:sz w:val="28"/>
          <w:szCs w:val="28"/>
        </w:rPr>
        <w:t xml:space="preserve"> – процедура выбора услуг из списка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procedure TGlavnaya_.Button8Click(Sender: TObject);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begin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Edit</w:t>
      </w:r>
      <w:r w:rsidRPr="00583A88">
        <w:rPr>
          <w:sz w:val="28"/>
          <w:szCs w:val="28"/>
        </w:rPr>
        <w:t>4.</w:t>
      </w:r>
      <w:r w:rsidRPr="00583A88">
        <w:rPr>
          <w:sz w:val="28"/>
          <w:szCs w:val="28"/>
          <w:lang w:val="en-US"/>
        </w:rPr>
        <w:t>Text</w:t>
      </w:r>
      <w:r w:rsidRPr="00583A88">
        <w:rPr>
          <w:sz w:val="28"/>
          <w:szCs w:val="28"/>
        </w:rPr>
        <w:t>:=</w:t>
      </w:r>
      <w:r w:rsidRPr="00583A88">
        <w:rPr>
          <w:sz w:val="28"/>
          <w:szCs w:val="28"/>
          <w:lang w:val="en-US"/>
        </w:rPr>
        <w:t>InputBox</w:t>
      </w:r>
      <w:r w:rsidRPr="00583A88">
        <w:rPr>
          <w:sz w:val="28"/>
          <w:szCs w:val="28"/>
        </w:rPr>
        <w:t>('Ввод данных','Введите количество товара','1'); // проверка колличества товара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if StrToInt(Edit4.Text)&gt;DataModule1.Uslugi_Table2.FieldByName('К-во').AsInteger then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begin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ShowMessage</w:t>
      </w:r>
      <w:r w:rsidRPr="00583A88">
        <w:rPr>
          <w:sz w:val="28"/>
          <w:szCs w:val="28"/>
        </w:rPr>
        <w:t>('Товара не хватает, введите меньшее число!'); // вывод сообщения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Button8.Click; // нажатие кнопки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end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else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begin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//Изменение колличества товара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  <w:lang w:val="en-US"/>
        </w:rPr>
        <w:t>DataModule</w:t>
      </w:r>
      <w:r w:rsidRPr="00583A88">
        <w:rPr>
          <w:sz w:val="28"/>
          <w:szCs w:val="28"/>
        </w:rPr>
        <w:t>1.</w:t>
      </w:r>
      <w:r w:rsidRPr="00583A88">
        <w:rPr>
          <w:sz w:val="28"/>
          <w:szCs w:val="28"/>
          <w:lang w:val="en-US"/>
        </w:rPr>
        <w:t>Uslugi</w:t>
      </w:r>
      <w:r w:rsidRPr="00583A88">
        <w:rPr>
          <w:sz w:val="28"/>
          <w:szCs w:val="28"/>
        </w:rPr>
        <w:t>_</w:t>
      </w:r>
      <w:r w:rsidRPr="00583A88">
        <w:rPr>
          <w:sz w:val="28"/>
          <w:szCs w:val="28"/>
          <w:lang w:val="en-US"/>
        </w:rPr>
        <w:t>Table</w:t>
      </w:r>
      <w:r w:rsidRPr="00583A88">
        <w:rPr>
          <w:sz w:val="28"/>
          <w:szCs w:val="28"/>
        </w:rPr>
        <w:t>2.</w:t>
      </w:r>
      <w:r w:rsidRPr="00583A88">
        <w:rPr>
          <w:sz w:val="28"/>
          <w:szCs w:val="28"/>
          <w:lang w:val="en-US"/>
        </w:rPr>
        <w:t>Edit</w:t>
      </w:r>
      <w:r w:rsidRPr="00583A88">
        <w:rPr>
          <w:sz w:val="28"/>
          <w:szCs w:val="28"/>
        </w:rPr>
        <w:t>;// изменение записи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DataModule1.Uslugi_Table2.FieldByName('№_накладной').AsString:=DBEdit4.Text;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DataModule1.Uslugi_Table2.FieldByName('К-во').AsInteger:=DataModule1.Uslugi_Table2.FieldByName('К-во').AsInteger-StrToInt(Edit4.Text);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DataModule1.Uslugi_Table2.Post;// сохранение записи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Edit5.Text:=IntToStr(StrToInt(Edit4.Text) * StrToInt(DBEdit5 .Text));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//Заполнение таблици заказ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DataModule1.Zakaz_Table1.Insert;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DataModule1.Zakaz_Table1.FieldByName('№_продавца').AsString:='1';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DataModule1.Zakaz_Table1.FieldByName('№_клиента').AsString:=DataModule1.Klient_Table1.FieldByName('Номер_п/п').AsString;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DataModule1.Zakaz_Table1.FieldByName('№_услуги').AsString:=DataModule1.Uslugi_Table2.FieldByName('Номер_п/п').AsString;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DataModule1.Zakaz_Table1.FieldByName('№_накладной').AsString:=DBEdit4.Text;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DataModule1.Zakaz_Table1.FieldByName('Колличество').AsString:=Edit4.Text;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DataModule1.Zakaz_Table1.FieldByName('Сумма').AsString:=Edit5.Text;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DataModule1.Zakaz_Table1.Post;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Button9.Enabled:=true;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///////////////////////////////////////////////////////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DataModule1.ADOTable1.Active:=false;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DataModule1.ADOTable1.Active:=true;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DataModule1.ADOTable1.Filtered:=False; //Деактивация фильтра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DataModule1.ADOTable1.Filter:='№_накладной='+Edit6.Text;// //Задание фильтра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DataModule1.ADOTable1.Filtered:=True;</w:t>
      </w:r>
      <w:r w:rsidR="00047E51" w:rsidRPr="00583A88">
        <w:rPr>
          <w:sz w:val="28"/>
          <w:szCs w:val="28"/>
          <w:lang w:val="en-US"/>
        </w:rPr>
        <w:t xml:space="preserve"> </w:t>
      </w:r>
      <w:r w:rsidRPr="00583A88">
        <w:rPr>
          <w:sz w:val="28"/>
          <w:szCs w:val="28"/>
          <w:lang w:val="en-US"/>
        </w:rPr>
        <w:t>//Активация фильтра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end;</w:t>
      </w:r>
    </w:p>
    <w:p w:rsidR="00B47CA0" w:rsidRPr="00583A88" w:rsidRDefault="00B47CA0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  <w:lang w:val="en-US"/>
        </w:rPr>
        <w:t>End;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1590E" w:rsidRPr="00583A88" w:rsidRDefault="0091590E" w:rsidP="00047E51">
      <w:pPr>
        <w:suppressAutoHyphens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583A88">
        <w:rPr>
          <w:sz w:val="28"/>
          <w:szCs w:val="28"/>
        </w:rPr>
        <w:t>Файл</w:t>
      </w:r>
      <w:r w:rsidRPr="00583A88">
        <w:rPr>
          <w:sz w:val="28"/>
          <w:szCs w:val="28"/>
          <w:lang w:val="en-US"/>
        </w:rPr>
        <w:t xml:space="preserve"> </w:t>
      </w:r>
      <w:r w:rsidR="00CB06DC" w:rsidRPr="00583A88">
        <w:rPr>
          <w:sz w:val="28"/>
          <w:szCs w:val="28"/>
          <w:lang w:val="en-US"/>
        </w:rPr>
        <w:t>Zastavka.pas</w:t>
      </w:r>
    </w:p>
    <w:p w:rsidR="00CB06DC" w:rsidRPr="00583A88" w:rsidRDefault="00CB06DC" w:rsidP="00047E51">
      <w:pPr>
        <w:pStyle w:val="1"/>
        <w:keepNext w:val="0"/>
        <w:numPr>
          <w:ilvl w:val="0"/>
          <w:numId w:val="40"/>
        </w:numPr>
        <w:tabs>
          <w:tab w:val="clear" w:pos="360"/>
          <w:tab w:val="num" w:pos="0"/>
        </w:tabs>
        <w:suppressAutoHyphens/>
        <w:spacing w:before="0" w:after="0" w:line="360" w:lineRule="auto"/>
        <w:ind w:left="0"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procedure TZastavka_.Button1Click -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процедура проверки правильности ввода пароля.</w:t>
      </w:r>
    </w:p>
    <w:p w:rsidR="00047E51" w:rsidRPr="00583A88" w:rsidRDefault="00047E51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:rsidR="00114D1E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procedure TZastavka_.Button1Click(Sender: TObject);</w:t>
      </w:r>
    </w:p>
    <w:p w:rsidR="00114D1E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begin</w:t>
      </w:r>
    </w:p>
    <w:p w:rsidR="00114D1E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if MaskEdit1.Text='' then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// проверка заполненности полей</w:t>
      </w:r>
    </w:p>
    <w:p w:rsidR="00114D1E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begin</w:t>
      </w:r>
    </w:p>
    <w:p w:rsidR="00114D1E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ShowMessage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('Введите пароль'); // вывод сообщения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MaskEdit1.SetFocus end else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if MaskEdit1.Text&lt;&gt;DataModule1.ProdavetsTable1.FieldByName('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Пароль</w:t>
      </w: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').AsString then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//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проверка</w:t>
      </w: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пароля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begin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ShowMessage('Ошибочный пароль');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// вывод сообщения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MaskEdit1.Clear;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// очистка поля ввода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MaskEdit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1.</w:t>
      </w: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SetFocus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end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else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// установка курсора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>begin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MaskEdit1.Clear; //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очистка</w:t>
      </w: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поля</w:t>
      </w: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ввода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Zastavka_.Hide;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// скрытие формы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Glavnaya_.Show;</w:t>
      </w:r>
      <w:r w:rsidR="00047E51" w:rsidRPr="00583A88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583A88">
        <w:rPr>
          <w:rFonts w:ascii="Times New Roman" w:hAnsi="Times New Roman" w:cs="Times New Roman"/>
          <w:b w:val="0"/>
          <w:sz w:val="28"/>
          <w:szCs w:val="28"/>
        </w:rPr>
        <w:t>// отображение формы</w:t>
      </w:r>
    </w:p>
    <w:p w:rsidR="00114D1E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end;</w:t>
      </w:r>
    </w:p>
    <w:p w:rsidR="00047E51" w:rsidRPr="00583A88" w:rsidRDefault="00114D1E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t>end;</w:t>
      </w:r>
    </w:p>
    <w:p w:rsidR="00047E51" w:rsidRPr="00583A88" w:rsidRDefault="00047E51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:rsidR="00047E51" w:rsidRPr="00583A88" w:rsidRDefault="00E2474B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bookmarkStart w:id="20" w:name="_Toc119126345"/>
      <w:r w:rsidRPr="00583A88">
        <w:rPr>
          <w:rFonts w:ascii="Times New Roman" w:hAnsi="Times New Roman" w:cs="Times New Roman"/>
          <w:b w:val="0"/>
          <w:sz w:val="28"/>
          <w:szCs w:val="28"/>
        </w:rPr>
        <w:br w:type="page"/>
      </w:r>
      <w:r w:rsidRPr="00583A88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3. </w:t>
      </w:r>
      <w:r w:rsidR="00CE2B0E" w:rsidRPr="00583A88">
        <w:rPr>
          <w:rFonts w:ascii="Times New Roman" w:hAnsi="Times New Roman" w:cs="Times New Roman"/>
          <w:b w:val="0"/>
          <w:sz w:val="28"/>
          <w:szCs w:val="28"/>
        </w:rPr>
        <w:t>РУКОВОДСТВО ОПЕРАТОРА</w:t>
      </w:r>
      <w:bookmarkEnd w:id="20"/>
    </w:p>
    <w:p w:rsidR="00E2474B" w:rsidRPr="00583A88" w:rsidRDefault="00E2474B" w:rsidP="00E2474B">
      <w:pPr>
        <w:pStyle w:val="2"/>
        <w:keepNext w:val="0"/>
        <w:suppressAutoHyphens/>
        <w:spacing w:before="0" w:after="0" w:line="360" w:lineRule="auto"/>
        <w:ind w:left="709"/>
        <w:jc w:val="both"/>
        <w:rPr>
          <w:rFonts w:ascii="Times New Roman" w:hAnsi="Times New Roman" w:cs="Times New Roman"/>
          <w:b w:val="0"/>
          <w:i w:val="0"/>
          <w:lang w:val="en-US"/>
        </w:rPr>
      </w:pPr>
      <w:bookmarkStart w:id="21" w:name="_Toc119126346"/>
    </w:p>
    <w:p w:rsidR="00070353" w:rsidRPr="00583A88" w:rsidRDefault="00E2474B" w:rsidP="00E2474B">
      <w:pPr>
        <w:pStyle w:val="2"/>
        <w:keepNext w:val="0"/>
        <w:numPr>
          <w:ilvl w:val="1"/>
          <w:numId w:val="5"/>
        </w:numPr>
        <w:suppressAutoHyphens/>
        <w:spacing w:before="0" w:after="0" w:line="360" w:lineRule="auto"/>
        <w:jc w:val="both"/>
        <w:rPr>
          <w:rFonts w:ascii="Times New Roman" w:hAnsi="Times New Roman" w:cs="Times New Roman"/>
          <w:b w:val="0"/>
          <w:i w:val="0"/>
        </w:rPr>
      </w:pPr>
      <w:r w:rsidRPr="00583A88">
        <w:rPr>
          <w:rFonts w:ascii="Times New Roman" w:hAnsi="Times New Roman" w:cs="Times New Roman"/>
          <w:b w:val="0"/>
          <w:i w:val="0"/>
        </w:rPr>
        <w:t>Н</w:t>
      </w:r>
      <w:r w:rsidR="00CE2B0E" w:rsidRPr="00583A88">
        <w:rPr>
          <w:rFonts w:ascii="Times New Roman" w:hAnsi="Times New Roman" w:cs="Times New Roman"/>
          <w:b w:val="0"/>
          <w:i w:val="0"/>
        </w:rPr>
        <w:t>азначение программы</w:t>
      </w:r>
      <w:bookmarkEnd w:id="21"/>
    </w:p>
    <w:p w:rsidR="00E2474B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bookmarkStart w:id="22" w:name="_Toc119126347"/>
    </w:p>
    <w:p w:rsidR="00E2474B" w:rsidRPr="00583A88" w:rsidRDefault="00347A9F" w:rsidP="00E2474B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Информационная система </w:t>
      </w:r>
      <w:r w:rsidR="00DB3588" w:rsidRPr="00583A88">
        <w:rPr>
          <w:sz w:val="28"/>
          <w:szCs w:val="28"/>
        </w:rPr>
        <w:t xml:space="preserve">предназначена для автоматизации рабочего места </w:t>
      </w:r>
      <w:r w:rsidR="00666B18" w:rsidRPr="00583A88">
        <w:rPr>
          <w:sz w:val="28"/>
          <w:szCs w:val="28"/>
        </w:rPr>
        <w:t xml:space="preserve">менеджера по работе с клиентами </w:t>
      </w:r>
      <w:r w:rsidR="00C837BA" w:rsidRPr="00583A88">
        <w:rPr>
          <w:sz w:val="28"/>
          <w:szCs w:val="28"/>
        </w:rPr>
        <w:t>фирмы, оказывающей ритуальные услуги.</w:t>
      </w:r>
      <w:r w:rsidR="00DB3588" w:rsidRPr="00583A88">
        <w:rPr>
          <w:sz w:val="28"/>
          <w:szCs w:val="28"/>
        </w:rPr>
        <w:t xml:space="preserve"> То есть она позволяет многократно облегчить труд </w:t>
      </w:r>
      <w:r w:rsidR="006170ED" w:rsidRPr="00583A88">
        <w:rPr>
          <w:sz w:val="28"/>
          <w:szCs w:val="28"/>
        </w:rPr>
        <w:t>менеджера</w:t>
      </w:r>
      <w:r w:rsidR="00DB3588" w:rsidRPr="00583A88">
        <w:rPr>
          <w:sz w:val="28"/>
          <w:szCs w:val="28"/>
        </w:rPr>
        <w:t xml:space="preserve">: уменьшить количество </w:t>
      </w:r>
      <w:r w:rsidR="00305E01" w:rsidRPr="00583A88">
        <w:rPr>
          <w:sz w:val="28"/>
          <w:szCs w:val="28"/>
        </w:rPr>
        <w:t>времени,</w:t>
      </w:r>
      <w:r w:rsidR="00DB3588" w:rsidRPr="00583A88">
        <w:rPr>
          <w:sz w:val="28"/>
          <w:szCs w:val="28"/>
        </w:rPr>
        <w:t xml:space="preserve"> занимаемое при оформлении различной документации, повысить скорость </w:t>
      </w:r>
      <w:r w:rsidR="006170ED" w:rsidRPr="00583A88">
        <w:rPr>
          <w:sz w:val="28"/>
          <w:szCs w:val="28"/>
        </w:rPr>
        <w:t>и качество обслуживания клиентов</w:t>
      </w:r>
      <w:r w:rsidR="00435C6A" w:rsidRPr="00583A88">
        <w:rPr>
          <w:sz w:val="28"/>
          <w:szCs w:val="28"/>
        </w:rPr>
        <w:t xml:space="preserve"> </w:t>
      </w:r>
      <w:r w:rsidR="006D1071" w:rsidRPr="00583A88">
        <w:rPr>
          <w:sz w:val="28"/>
          <w:szCs w:val="28"/>
        </w:rPr>
        <w:t>фирмы</w:t>
      </w:r>
      <w:r w:rsidR="00435C6A" w:rsidRPr="00583A88">
        <w:rPr>
          <w:sz w:val="28"/>
          <w:szCs w:val="28"/>
        </w:rPr>
        <w:t xml:space="preserve"> и своевременную выдачу </w:t>
      </w:r>
      <w:r w:rsidR="006D1071" w:rsidRPr="00583A88">
        <w:rPr>
          <w:sz w:val="28"/>
          <w:szCs w:val="28"/>
        </w:rPr>
        <w:t>накладной</w:t>
      </w:r>
      <w:r w:rsidR="00435C6A" w:rsidRPr="00583A88">
        <w:rPr>
          <w:sz w:val="28"/>
          <w:szCs w:val="28"/>
        </w:rPr>
        <w:t>.</w:t>
      </w:r>
    </w:p>
    <w:p w:rsidR="00E2474B" w:rsidRPr="00583A88" w:rsidRDefault="00E2474B" w:rsidP="00E2474B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B0668" w:rsidRPr="00583A88" w:rsidRDefault="00E2474B" w:rsidP="00E2474B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3.2 У</w:t>
      </w:r>
      <w:r w:rsidR="00CE2B0E" w:rsidRPr="00583A88">
        <w:rPr>
          <w:sz w:val="28"/>
        </w:rPr>
        <w:t>словия выполнения программы</w:t>
      </w:r>
      <w:bookmarkStart w:id="23" w:name="_Toc119126348"/>
      <w:bookmarkEnd w:id="22"/>
    </w:p>
    <w:p w:rsidR="00A06075" w:rsidRPr="00583A88" w:rsidRDefault="00A06075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670609" w:rsidRPr="00583A88" w:rsidRDefault="00670609" w:rsidP="00047E51">
      <w:pPr>
        <w:pStyle w:val="aa"/>
        <w:widowControl/>
        <w:suppressAutoHyphens/>
        <w:spacing w:line="360" w:lineRule="auto"/>
        <w:ind w:firstLine="709"/>
        <w:jc w:val="both"/>
        <w:rPr>
          <w:b w:val="0"/>
          <w:spacing w:val="0"/>
          <w:kern w:val="0"/>
          <w:position w:val="0"/>
          <w:sz w:val="28"/>
          <w:szCs w:val="28"/>
          <w:lang w:val="ru-RU"/>
        </w:rPr>
      </w:pPr>
      <w:r w:rsidRPr="00583A88">
        <w:rPr>
          <w:b w:val="0"/>
          <w:spacing w:val="0"/>
          <w:kern w:val="0"/>
          <w:position w:val="0"/>
          <w:sz w:val="28"/>
          <w:szCs w:val="28"/>
          <w:lang w:val="ru-RU"/>
        </w:rPr>
        <w:t xml:space="preserve">Для внедрения программы </w:t>
      </w:r>
      <w:r w:rsidR="00047E51" w:rsidRPr="00583A88">
        <w:rPr>
          <w:b w:val="0"/>
          <w:spacing w:val="0"/>
          <w:kern w:val="0"/>
          <w:position w:val="0"/>
          <w:sz w:val="28"/>
          <w:szCs w:val="28"/>
          <w:lang w:val="ru-RU"/>
        </w:rPr>
        <w:t>"</w:t>
      </w:r>
      <w:r w:rsidR="0083524A" w:rsidRPr="00583A88">
        <w:rPr>
          <w:b w:val="0"/>
          <w:spacing w:val="0"/>
          <w:kern w:val="0"/>
          <w:position w:val="0"/>
          <w:sz w:val="28"/>
          <w:szCs w:val="28"/>
          <w:lang w:val="ru-RU"/>
        </w:rPr>
        <w:t>Ритуал</w:t>
      </w:r>
      <w:r w:rsidR="00047E51" w:rsidRPr="00583A88">
        <w:rPr>
          <w:b w:val="0"/>
          <w:spacing w:val="0"/>
          <w:kern w:val="0"/>
          <w:position w:val="0"/>
          <w:sz w:val="28"/>
          <w:szCs w:val="28"/>
          <w:lang w:val="ru-RU"/>
        </w:rPr>
        <w:t>"</w:t>
      </w:r>
      <w:r w:rsidRPr="00583A88">
        <w:rPr>
          <w:b w:val="0"/>
          <w:spacing w:val="0"/>
          <w:kern w:val="0"/>
          <w:position w:val="0"/>
          <w:sz w:val="28"/>
          <w:szCs w:val="28"/>
          <w:lang w:val="ru-RU"/>
        </w:rPr>
        <w:t xml:space="preserve"> и её нормального функционирования необходимо наличие следующей материальной базы: персональный компьютер со следующими системными требованиями:</w:t>
      </w:r>
    </w:p>
    <w:p w:rsidR="00670609" w:rsidRPr="00583A88" w:rsidRDefault="00670609" w:rsidP="00047E51">
      <w:pPr>
        <w:pStyle w:val="ab"/>
        <w:widowControl/>
        <w:numPr>
          <w:ilvl w:val="0"/>
          <w:numId w:val="11"/>
        </w:numPr>
        <w:tabs>
          <w:tab w:val="num" w:pos="501"/>
        </w:tabs>
        <w:suppressAutoHyphens/>
        <w:spacing w:line="360" w:lineRule="auto"/>
        <w:ind w:left="0" w:firstLine="709"/>
        <w:rPr>
          <w:sz w:val="28"/>
          <w:szCs w:val="28"/>
        </w:rPr>
      </w:pPr>
      <w:r w:rsidRPr="00583A88">
        <w:rPr>
          <w:sz w:val="28"/>
          <w:szCs w:val="28"/>
        </w:rPr>
        <w:t>IBM- совмест</w:t>
      </w:r>
      <w:r w:rsidR="00A840D9" w:rsidRPr="00583A88">
        <w:rPr>
          <w:sz w:val="28"/>
          <w:szCs w:val="28"/>
        </w:rPr>
        <w:t>имый процессор</w:t>
      </w:r>
      <w:r w:rsidR="00BA2572" w:rsidRPr="00583A88">
        <w:rPr>
          <w:sz w:val="28"/>
          <w:szCs w:val="28"/>
        </w:rPr>
        <w:t xml:space="preserve"> (</w:t>
      </w:r>
      <w:r w:rsidR="00BA2572" w:rsidRPr="00583A88">
        <w:rPr>
          <w:sz w:val="28"/>
          <w:szCs w:val="28"/>
          <w:lang w:val="en-US"/>
        </w:rPr>
        <w:t>Intel</w:t>
      </w:r>
      <w:r w:rsidR="00BA2572" w:rsidRPr="00583A88">
        <w:rPr>
          <w:sz w:val="28"/>
          <w:szCs w:val="28"/>
        </w:rPr>
        <w:t xml:space="preserve"> </w:t>
      </w:r>
      <w:r w:rsidR="00BA2572" w:rsidRPr="00583A88">
        <w:rPr>
          <w:sz w:val="28"/>
          <w:szCs w:val="28"/>
          <w:lang w:val="en-US"/>
        </w:rPr>
        <w:t>Pentium</w:t>
      </w:r>
      <w:r w:rsidR="00BA2572" w:rsidRPr="00583A88">
        <w:rPr>
          <w:sz w:val="28"/>
          <w:szCs w:val="28"/>
        </w:rPr>
        <w:t xml:space="preserve"> 1 и выше)</w:t>
      </w:r>
      <w:r w:rsidR="00A840D9" w:rsidRPr="00583A88">
        <w:rPr>
          <w:sz w:val="28"/>
          <w:szCs w:val="28"/>
        </w:rPr>
        <w:t>;</w:t>
      </w:r>
    </w:p>
    <w:p w:rsidR="00670609" w:rsidRPr="00583A88" w:rsidRDefault="00670609" w:rsidP="00047E51">
      <w:pPr>
        <w:pStyle w:val="ab"/>
        <w:widowControl/>
        <w:numPr>
          <w:ilvl w:val="0"/>
          <w:numId w:val="11"/>
        </w:numPr>
        <w:tabs>
          <w:tab w:val="num" w:pos="501"/>
        </w:tabs>
        <w:suppressAutoHyphens/>
        <w:spacing w:line="360" w:lineRule="auto"/>
        <w:ind w:left="0" w:firstLine="709"/>
        <w:rPr>
          <w:sz w:val="28"/>
          <w:szCs w:val="28"/>
        </w:rPr>
      </w:pPr>
      <w:r w:rsidRPr="00583A88">
        <w:rPr>
          <w:sz w:val="28"/>
          <w:szCs w:val="28"/>
        </w:rPr>
        <w:t xml:space="preserve">объем оперативной памяти не менее </w:t>
      </w:r>
      <w:r w:rsidR="00872062" w:rsidRPr="00583A88">
        <w:rPr>
          <w:sz w:val="28"/>
          <w:szCs w:val="28"/>
        </w:rPr>
        <w:t>64</w:t>
      </w:r>
      <w:r w:rsidRPr="00583A88">
        <w:rPr>
          <w:sz w:val="28"/>
          <w:szCs w:val="28"/>
        </w:rPr>
        <w:t xml:space="preserve"> МВ</w:t>
      </w:r>
      <w:r w:rsidR="00A840D9" w:rsidRPr="00583A88">
        <w:rPr>
          <w:sz w:val="28"/>
          <w:szCs w:val="28"/>
        </w:rPr>
        <w:t>;</w:t>
      </w:r>
    </w:p>
    <w:p w:rsidR="00670609" w:rsidRPr="00583A88" w:rsidRDefault="00F837B6" w:rsidP="00047E51">
      <w:pPr>
        <w:pStyle w:val="ab"/>
        <w:widowControl/>
        <w:numPr>
          <w:ilvl w:val="0"/>
          <w:numId w:val="11"/>
        </w:numPr>
        <w:tabs>
          <w:tab w:val="num" w:pos="501"/>
        </w:tabs>
        <w:suppressAutoHyphens/>
        <w:spacing w:line="360" w:lineRule="auto"/>
        <w:ind w:left="0" w:firstLine="709"/>
        <w:rPr>
          <w:sz w:val="28"/>
          <w:szCs w:val="28"/>
        </w:rPr>
      </w:pPr>
      <w:r w:rsidRPr="00583A88">
        <w:rPr>
          <w:sz w:val="28"/>
          <w:szCs w:val="28"/>
        </w:rPr>
        <w:t>Свободное место на диске – 50 Мб</w:t>
      </w:r>
      <w:r w:rsidR="00872062" w:rsidRPr="00583A88">
        <w:rPr>
          <w:sz w:val="28"/>
          <w:szCs w:val="28"/>
        </w:rPr>
        <w:t xml:space="preserve"> и более</w:t>
      </w:r>
      <w:r w:rsidR="00670609" w:rsidRPr="00583A88">
        <w:rPr>
          <w:sz w:val="28"/>
          <w:szCs w:val="28"/>
        </w:rPr>
        <w:t>;</w:t>
      </w:r>
    </w:p>
    <w:p w:rsidR="00670609" w:rsidRPr="00583A88" w:rsidRDefault="00670609" w:rsidP="00047E51">
      <w:pPr>
        <w:pStyle w:val="ab"/>
        <w:widowControl/>
        <w:numPr>
          <w:ilvl w:val="0"/>
          <w:numId w:val="11"/>
        </w:numPr>
        <w:tabs>
          <w:tab w:val="num" w:pos="501"/>
        </w:tabs>
        <w:suppressAutoHyphens/>
        <w:spacing w:line="360" w:lineRule="auto"/>
        <w:ind w:left="0" w:firstLine="709"/>
        <w:rPr>
          <w:sz w:val="28"/>
          <w:szCs w:val="28"/>
        </w:rPr>
      </w:pPr>
      <w:r w:rsidRPr="00583A88">
        <w:rPr>
          <w:sz w:val="28"/>
          <w:szCs w:val="28"/>
        </w:rPr>
        <w:t>CD-ROM;</w:t>
      </w:r>
    </w:p>
    <w:p w:rsidR="00670609" w:rsidRPr="00583A88" w:rsidRDefault="00670609" w:rsidP="00047E51">
      <w:pPr>
        <w:pStyle w:val="ab"/>
        <w:widowControl/>
        <w:numPr>
          <w:ilvl w:val="0"/>
          <w:numId w:val="11"/>
        </w:numPr>
        <w:tabs>
          <w:tab w:val="num" w:pos="501"/>
        </w:tabs>
        <w:suppressAutoHyphens/>
        <w:spacing w:line="360" w:lineRule="auto"/>
        <w:ind w:left="0" w:firstLine="709"/>
        <w:rPr>
          <w:sz w:val="28"/>
          <w:szCs w:val="28"/>
        </w:rPr>
      </w:pPr>
      <w:r w:rsidRPr="00583A88">
        <w:rPr>
          <w:sz w:val="28"/>
          <w:szCs w:val="28"/>
        </w:rPr>
        <w:t xml:space="preserve">Операционная система Windows </w:t>
      </w:r>
      <w:r w:rsidR="00A840D9" w:rsidRPr="00583A88">
        <w:rPr>
          <w:sz w:val="28"/>
          <w:szCs w:val="28"/>
        </w:rPr>
        <w:t>98 и выше</w:t>
      </w:r>
      <w:r w:rsidRPr="00583A88">
        <w:rPr>
          <w:sz w:val="28"/>
          <w:szCs w:val="28"/>
        </w:rPr>
        <w:t>;</w:t>
      </w:r>
    </w:p>
    <w:p w:rsidR="00670609" w:rsidRPr="00583A88" w:rsidRDefault="00670609" w:rsidP="00047E51">
      <w:pPr>
        <w:pStyle w:val="ab"/>
        <w:widowControl/>
        <w:numPr>
          <w:ilvl w:val="0"/>
          <w:numId w:val="11"/>
        </w:numPr>
        <w:tabs>
          <w:tab w:val="num" w:pos="501"/>
        </w:tabs>
        <w:suppressAutoHyphens/>
        <w:spacing w:line="360" w:lineRule="auto"/>
        <w:ind w:left="0" w:firstLine="709"/>
        <w:rPr>
          <w:sz w:val="28"/>
          <w:szCs w:val="28"/>
        </w:rPr>
      </w:pPr>
      <w:r w:rsidRPr="00583A88">
        <w:rPr>
          <w:sz w:val="28"/>
          <w:szCs w:val="28"/>
        </w:rPr>
        <w:t xml:space="preserve">монитор SVGA (рекомендуемая диагональ не менее </w:t>
      </w:r>
      <w:smartTag w:uri="urn:schemas-microsoft-com:office:smarttags" w:element="metricconverter">
        <w:smartTagPr>
          <w:attr w:name="ProductID" w:val="15 дюймов"/>
        </w:smartTagPr>
        <w:r w:rsidRPr="00583A88">
          <w:rPr>
            <w:sz w:val="28"/>
            <w:szCs w:val="28"/>
          </w:rPr>
          <w:t>15 дюймов</w:t>
        </w:r>
      </w:smartTag>
      <w:r w:rsidRPr="00583A88">
        <w:rPr>
          <w:sz w:val="28"/>
          <w:szCs w:val="28"/>
        </w:rPr>
        <w:t xml:space="preserve"> для комфортной работы с экранными формами)</w:t>
      </w:r>
      <w:r w:rsidR="00047E51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>— должен отвечать стандарту безопасности, иметь пониженную радиацию и построчное формирование изображения;</w:t>
      </w:r>
    </w:p>
    <w:p w:rsidR="00670609" w:rsidRPr="00583A88" w:rsidRDefault="00670609" w:rsidP="00047E51">
      <w:pPr>
        <w:pStyle w:val="ab"/>
        <w:widowControl/>
        <w:numPr>
          <w:ilvl w:val="0"/>
          <w:numId w:val="11"/>
        </w:numPr>
        <w:tabs>
          <w:tab w:val="num" w:pos="501"/>
        </w:tabs>
        <w:suppressAutoHyphens/>
        <w:spacing w:line="360" w:lineRule="auto"/>
        <w:ind w:left="0" w:firstLine="709"/>
        <w:rPr>
          <w:sz w:val="28"/>
          <w:szCs w:val="28"/>
        </w:rPr>
      </w:pPr>
      <w:r w:rsidRPr="00583A88">
        <w:rPr>
          <w:sz w:val="28"/>
          <w:szCs w:val="28"/>
        </w:rPr>
        <w:t>клавиатура, имеющая 101/102-клавишную раскладку русских и латинских символов;</w:t>
      </w:r>
    </w:p>
    <w:p w:rsidR="00670609" w:rsidRPr="00583A88" w:rsidRDefault="00670609" w:rsidP="00047E51">
      <w:pPr>
        <w:pStyle w:val="ab"/>
        <w:widowControl/>
        <w:numPr>
          <w:ilvl w:val="0"/>
          <w:numId w:val="11"/>
        </w:numPr>
        <w:tabs>
          <w:tab w:val="num" w:pos="501"/>
        </w:tabs>
        <w:suppressAutoHyphens/>
        <w:spacing w:line="360" w:lineRule="auto"/>
        <w:ind w:left="0" w:firstLine="709"/>
        <w:rPr>
          <w:sz w:val="28"/>
          <w:szCs w:val="28"/>
        </w:rPr>
      </w:pPr>
      <w:r w:rsidRPr="00583A88">
        <w:rPr>
          <w:sz w:val="28"/>
          <w:szCs w:val="28"/>
        </w:rPr>
        <w:t xml:space="preserve">манипулятор типа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мышь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2-, 3-кнопочный совместимый по стандарту с Serial Mouse</w:t>
      </w:r>
      <w:r w:rsidR="00A840D9" w:rsidRPr="00583A88">
        <w:rPr>
          <w:sz w:val="28"/>
          <w:szCs w:val="28"/>
        </w:rPr>
        <w:t>.</w:t>
      </w:r>
    </w:p>
    <w:p w:rsidR="007B7017" w:rsidRPr="00583A88" w:rsidRDefault="007B7017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Данная программа работает под управлением семейства операционных систем </w:t>
      </w:r>
      <w:r w:rsidRPr="00583A88">
        <w:rPr>
          <w:sz w:val="28"/>
          <w:szCs w:val="28"/>
          <w:lang w:val="en-US"/>
        </w:rPr>
        <w:t>Windows</w:t>
      </w:r>
      <w:r w:rsidRPr="00583A88">
        <w:rPr>
          <w:sz w:val="28"/>
          <w:szCs w:val="28"/>
        </w:rPr>
        <w:t xml:space="preserve">. Также на компьютере должно быть установлено ПО </w:t>
      </w:r>
      <w:r w:rsidRPr="00583A88">
        <w:rPr>
          <w:sz w:val="28"/>
          <w:szCs w:val="28"/>
          <w:lang w:val="en-US"/>
        </w:rPr>
        <w:t>MS</w:t>
      </w:r>
      <w:r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  <w:lang w:val="en-US"/>
        </w:rPr>
        <w:t>Office</w:t>
      </w:r>
      <w:r w:rsidRPr="00583A88">
        <w:rPr>
          <w:sz w:val="28"/>
          <w:szCs w:val="28"/>
        </w:rPr>
        <w:t>(не ниже 2000).</w:t>
      </w:r>
    </w:p>
    <w:p w:rsidR="00047E51" w:rsidRPr="00583A88" w:rsidRDefault="007B7017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Установка данной программы осуществляется путем копирования файлов программы: Baza.mdb и </w:t>
      </w:r>
      <w:r w:rsidR="00C721C1" w:rsidRPr="00583A88">
        <w:rPr>
          <w:sz w:val="28"/>
          <w:szCs w:val="28"/>
          <w:lang w:val="en-US"/>
        </w:rPr>
        <w:t>Ri</w:t>
      </w:r>
      <w:r w:rsidRPr="00583A88">
        <w:rPr>
          <w:sz w:val="28"/>
          <w:szCs w:val="28"/>
          <w:lang w:val="en-US"/>
        </w:rPr>
        <w:t>tual</w:t>
      </w:r>
      <w:r w:rsidRPr="00583A88">
        <w:rPr>
          <w:sz w:val="28"/>
          <w:szCs w:val="28"/>
        </w:rPr>
        <w:t>.</w:t>
      </w:r>
      <w:r w:rsidRPr="00583A88">
        <w:rPr>
          <w:sz w:val="28"/>
          <w:szCs w:val="28"/>
          <w:lang w:val="en-US"/>
        </w:rPr>
        <w:t>exe</w:t>
      </w:r>
      <w:r w:rsidRPr="00583A88">
        <w:rPr>
          <w:sz w:val="28"/>
          <w:szCs w:val="28"/>
        </w:rPr>
        <w:t xml:space="preserve"> в папку созданную на любом из локальных дисков.</w:t>
      </w:r>
    </w:p>
    <w:p w:rsidR="00E2474B" w:rsidRPr="00583A88" w:rsidRDefault="00E2474B" w:rsidP="00E2474B">
      <w:pPr>
        <w:pStyle w:val="2"/>
        <w:keepNext w:val="0"/>
        <w:suppressAutoHyphens/>
        <w:spacing w:before="0" w:after="0" w:line="360" w:lineRule="auto"/>
        <w:ind w:left="709"/>
        <w:jc w:val="both"/>
        <w:rPr>
          <w:rFonts w:ascii="Times New Roman" w:hAnsi="Times New Roman" w:cs="Times New Roman"/>
          <w:b w:val="0"/>
          <w:i w:val="0"/>
        </w:rPr>
      </w:pPr>
    </w:p>
    <w:p w:rsidR="00CE2B0E" w:rsidRPr="00583A88" w:rsidRDefault="00E2474B" w:rsidP="00E2474B">
      <w:pPr>
        <w:pStyle w:val="2"/>
        <w:keepNext w:val="0"/>
        <w:suppressAutoHyphens/>
        <w:spacing w:before="0" w:after="0" w:line="360" w:lineRule="auto"/>
        <w:ind w:left="709"/>
        <w:jc w:val="both"/>
        <w:rPr>
          <w:rFonts w:ascii="Times New Roman" w:hAnsi="Times New Roman" w:cs="Times New Roman"/>
          <w:b w:val="0"/>
          <w:i w:val="0"/>
        </w:rPr>
      </w:pPr>
      <w:r w:rsidRPr="00583A88">
        <w:rPr>
          <w:rFonts w:ascii="Times New Roman" w:hAnsi="Times New Roman" w:cs="Times New Roman"/>
          <w:b w:val="0"/>
          <w:i w:val="0"/>
        </w:rPr>
        <w:t>3.3 В</w:t>
      </w:r>
      <w:r w:rsidR="00CE2B0E" w:rsidRPr="00583A88">
        <w:rPr>
          <w:rFonts w:ascii="Times New Roman" w:hAnsi="Times New Roman" w:cs="Times New Roman"/>
          <w:b w:val="0"/>
          <w:i w:val="0"/>
        </w:rPr>
        <w:t>ыполнение программы</w:t>
      </w:r>
      <w:bookmarkEnd w:id="23"/>
    </w:p>
    <w:p w:rsidR="00E2474B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52127" w:rsidRPr="00583A88" w:rsidRDefault="00E52127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Для установки </w:t>
      </w:r>
      <w:r w:rsidR="00C721C1" w:rsidRPr="00583A88">
        <w:rPr>
          <w:sz w:val="28"/>
          <w:szCs w:val="28"/>
        </w:rPr>
        <w:t xml:space="preserve">информационной системы менеджера по работе с клиентами фирмы, оказывающей ритуальные услуги </w:t>
      </w:r>
      <w:r w:rsidRPr="00583A88">
        <w:rPr>
          <w:sz w:val="28"/>
          <w:szCs w:val="28"/>
        </w:rPr>
        <w:t>на персональный компьютер необходимо:</w:t>
      </w:r>
    </w:p>
    <w:p w:rsidR="00E52127" w:rsidRPr="00583A88" w:rsidRDefault="00E52127" w:rsidP="00047E51">
      <w:pPr>
        <w:numPr>
          <w:ilvl w:val="0"/>
          <w:numId w:val="6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Поместить диск с программой в привод </w:t>
      </w:r>
      <w:r w:rsidRPr="00583A88">
        <w:rPr>
          <w:sz w:val="28"/>
          <w:szCs w:val="28"/>
          <w:lang w:val="en-US"/>
        </w:rPr>
        <w:t>CD</w:t>
      </w:r>
      <w:r w:rsidRPr="00583A88">
        <w:rPr>
          <w:sz w:val="28"/>
          <w:szCs w:val="28"/>
        </w:rPr>
        <w:t>-</w:t>
      </w:r>
      <w:r w:rsidRPr="00583A88">
        <w:rPr>
          <w:sz w:val="28"/>
          <w:szCs w:val="28"/>
          <w:lang w:val="en-US"/>
        </w:rPr>
        <w:t>ROM</w:t>
      </w:r>
      <w:r w:rsidRPr="00583A88">
        <w:rPr>
          <w:sz w:val="28"/>
          <w:szCs w:val="28"/>
        </w:rPr>
        <w:t>;</w:t>
      </w:r>
    </w:p>
    <w:p w:rsidR="00E52127" w:rsidRPr="00583A88" w:rsidRDefault="00E52127" w:rsidP="00047E51">
      <w:pPr>
        <w:numPr>
          <w:ilvl w:val="0"/>
          <w:numId w:val="6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Скопировать на жесткий диск папку </w:t>
      </w:r>
      <w:r w:rsidR="00047E51" w:rsidRPr="00583A88">
        <w:rPr>
          <w:sz w:val="28"/>
          <w:szCs w:val="28"/>
        </w:rPr>
        <w:t>"</w:t>
      </w:r>
      <w:r w:rsidR="0036638A" w:rsidRPr="00583A88">
        <w:rPr>
          <w:sz w:val="28"/>
          <w:szCs w:val="28"/>
        </w:rPr>
        <w:t>Программа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;</w:t>
      </w:r>
    </w:p>
    <w:p w:rsidR="00E52127" w:rsidRPr="00583A88" w:rsidRDefault="00E52127" w:rsidP="00047E51">
      <w:pPr>
        <w:numPr>
          <w:ilvl w:val="0"/>
          <w:numId w:val="6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Найти файл </w:t>
      </w:r>
      <w:r w:rsidR="00047E51" w:rsidRPr="00583A88">
        <w:rPr>
          <w:sz w:val="28"/>
          <w:szCs w:val="28"/>
        </w:rPr>
        <w:t>"</w:t>
      </w:r>
      <w:r w:rsidR="0036638A" w:rsidRPr="00583A88">
        <w:rPr>
          <w:sz w:val="28"/>
          <w:szCs w:val="28"/>
        </w:rPr>
        <w:t>База.mdb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находящийся в папке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Дистрибутив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;</w:t>
      </w:r>
    </w:p>
    <w:p w:rsidR="00047E51" w:rsidRPr="00583A88" w:rsidRDefault="00E52127" w:rsidP="00047E51">
      <w:pPr>
        <w:numPr>
          <w:ilvl w:val="0"/>
          <w:numId w:val="60"/>
        </w:numPr>
        <w:suppressAutoHyphens/>
        <w:spacing w:line="360" w:lineRule="auto"/>
        <w:ind w:left="0" w:firstLine="709"/>
        <w:jc w:val="both"/>
        <w:rPr>
          <w:sz w:val="28"/>
        </w:rPr>
      </w:pPr>
      <w:r w:rsidRPr="00583A88">
        <w:rPr>
          <w:sz w:val="28"/>
          <w:szCs w:val="28"/>
        </w:rPr>
        <w:t xml:space="preserve">Кликнуть контекстной клавишей мыши на данном файле и выбрать опцию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свойства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;</w:t>
      </w:r>
    </w:p>
    <w:p w:rsidR="00047E51" w:rsidRPr="00583A88" w:rsidRDefault="00E52127" w:rsidP="00047E51">
      <w:pPr>
        <w:numPr>
          <w:ilvl w:val="0"/>
          <w:numId w:val="60"/>
        </w:numPr>
        <w:suppressAutoHyphens/>
        <w:spacing w:line="360" w:lineRule="auto"/>
        <w:ind w:left="0" w:firstLine="709"/>
        <w:jc w:val="both"/>
        <w:rPr>
          <w:sz w:val="28"/>
        </w:rPr>
      </w:pPr>
      <w:r w:rsidRPr="00583A88">
        <w:rPr>
          <w:sz w:val="28"/>
          <w:szCs w:val="28"/>
        </w:rPr>
        <w:t xml:space="preserve">В открывшемся окне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Свойства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в разделе атрибуты снять галочку в свойстве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Только чтение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.</w:t>
      </w:r>
    </w:p>
    <w:p w:rsidR="00E52127" w:rsidRPr="00583A88" w:rsidRDefault="00E52127" w:rsidP="00047E51">
      <w:pPr>
        <w:numPr>
          <w:ilvl w:val="0"/>
          <w:numId w:val="60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Нажать кнопку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  <w:lang w:val="en-US"/>
        </w:rPr>
        <w:t>OK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.</w:t>
      </w:r>
    </w:p>
    <w:p w:rsidR="00E52127" w:rsidRPr="00583A88" w:rsidRDefault="00E52127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После выполнения всех выше указанных действий программа готова к работе.</w:t>
      </w:r>
    </w:p>
    <w:p w:rsidR="00FD68CA" w:rsidRPr="00583A88" w:rsidRDefault="0036638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Запуск </w:t>
      </w:r>
      <w:r w:rsidR="00FD68CA" w:rsidRPr="00583A88">
        <w:rPr>
          <w:sz w:val="28"/>
          <w:szCs w:val="28"/>
        </w:rPr>
        <w:t xml:space="preserve">программы происходит путем запуска файла </w:t>
      </w:r>
      <w:r w:rsidRPr="00583A88">
        <w:rPr>
          <w:sz w:val="28"/>
          <w:szCs w:val="28"/>
        </w:rPr>
        <w:t>Ritual.exe</w:t>
      </w:r>
      <w:r w:rsidR="00FD68CA" w:rsidRPr="00583A88">
        <w:rPr>
          <w:sz w:val="28"/>
          <w:szCs w:val="28"/>
        </w:rPr>
        <w:t xml:space="preserve">. На экране появляется окно </w:t>
      </w:r>
      <w:r w:rsidRPr="00583A88">
        <w:rPr>
          <w:sz w:val="28"/>
          <w:szCs w:val="28"/>
        </w:rPr>
        <w:t>проверки прав доступа к программе</w:t>
      </w:r>
      <w:r w:rsidR="00FD68CA" w:rsidRPr="00583A88">
        <w:rPr>
          <w:sz w:val="28"/>
          <w:szCs w:val="28"/>
        </w:rPr>
        <w:t>.</w:t>
      </w:r>
      <w:r w:rsidR="00922D48" w:rsidRPr="00583A88">
        <w:rPr>
          <w:sz w:val="28"/>
          <w:szCs w:val="28"/>
        </w:rPr>
        <w:t xml:space="preserve"> Окно </w:t>
      </w:r>
      <w:r w:rsidRPr="00583A88">
        <w:rPr>
          <w:sz w:val="28"/>
          <w:szCs w:val="28"/>
        </w:rPr>
        <w:t>проверки прав</w:t>
      </w:r>
      <w:r w:rsidR="00922D48" w:rsidRPr="00583A88">
        <w:rPr>
          <w:sz w:val="28"/>
          <w:szCs w:val="28"/>
        </w:rPr>
        <w:t xml:space="preserve"> представлено в виде рисунка 1</w:t>
      </w:r>
      <w:r w:rsidR="00124413" w:rsidRPr="00583A88">
        <w:rPr>
          <w:sz w:val="28"/>
          <w:szCs w:val="28"/>
        </w:rPr>
        <w:t>3</w:t>
      </w:r>
      <w:r w:rsidR="00922D48" w:rsidRPr="00583A88">
        <w:rPr>
          <w:sz w:val="28"/>
          <w:szCs w:val="28"/>
        </w:rPr>
        <w:t xml:space="preserve"> (Приложение 10).</w:t>
      </w:r>
    </w:p>
    <w:p w:rsidR="00047E51" w:rsidRPr="00583A88" w:rsidRDefault="0036638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Для перехода к главному окну программы необходимо ввести корректный пароль и нажать кнопку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Войти</w:t>
      </w:r>
      <w:r w:rsidR="00047E51" w:rsidRPr="00583A88">
        <w:rPr>
          <w:sz w:val="28"/>
          <w:szCs w:val="28"/>
        </w:rPr>
        <w:t>"</w:t>
      </w:r>
    </w:p>
    <w:p w:rsidR="00972CA8" w:rsidRPr="00583A88" w:rsidRDefault="00972CA8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На главной форме расположены </w:t>
      </w:r>
      <w:r w:rsidR="0095595B" w:rsidRPr="00583A88">
        <w:rPr>
          <w:sz w:val="28"/>
          <w:szCs w:val="28"/>
        </w:rPr>
        <w:t>три вкладки работы с системой</w:t>
      </w:r>
      <w:r w:rsidRPr="00583A88">
        <w:rPr>
          <w:sz w:val="28"/>
          <w:szCs w:val="28"/>
        </w:rPr>
        <w:t xml:space="preserve"> и</w:t>
      </w:r>
      <w:r w:rsidR="00047E51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>кнопка выхода из программы.</w:t>
      </w:r>
    </w:p>
    <w:p w:rsidR="00972CA8" w:rsidRPr="00583A88" w:rsidRDefault="0095595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Первой по умолчанию запускается вкладка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Продать</w:t>
      </w:r>
      <w:r w:rsidR="00047E51" w:rsidRPr="00583A88">
        <w:rPr>
          <w:sz w:val="28"/>
          <w:szCs w:val="28"/>
        </w:rPr>
        <w:t>"</w:t>
      </w:r>
    </w:p>
    <w:p w:rsidR="00F857C5" w:rsidRPr="00583A88" w:rsidRDefault="0095595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Вкладка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Продать</w:t>
      </w:r>
      <w:r w:rsidR="00047E51" w:rsidRPr="00583A88">
        <w:rPr>
          <w:sz w:val="28"/>
          <w:szCs w:val="28"/>
        </w:rPr>
        <w:t>"</w:t>
      </w:r>
      <w:r w:rsidR="0031695C" w:rsidRPr="00583A88">
        <w:rPr>
          <w:sz w:val="28"/>
          <w:szCs w:val="28"/>
        </w:rPr>
        <w:t xml:space="preserve"> представлена</w:t>
      </w:r>
      <w:r w:rsidR="00D724E6" w:rsidRPr="00583A88">
        <w:rPr>
          <w:sz w:val="28"/>
          <w:szCs w:val="28"/>
        </w:rPr>
        <w:t xml:space="preserve"> в виде рисунка 1</w:t>
      </w:r>
      <w:r w:rsidR="00124413" w:rsidRPr="00583A88">
        <w:rPr>
          <w:sz w:val="28"/>
          <w:szCs w:val="28"/>
        </w:rPr>
        <w:t>4</w:t>
      </w:r>
      <w:r w:rsidR="00D724E6" w:rsidRPr="00583A88">
        <w:rPr>
          <w:sz w:val="28"/>
          <w:szCs w:val="28"/>
        </w:rPr>
        <w:t xml:space="preserve"> (Приложение 10).</w:t>
      </w:r>
    </w:p>
    <w:p w:rsidR="00972CA8" w:rsidRPr="00583A88" w:rsidRDefault="009A297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Здесь можно </w:t>
      </w:r>
      <w:r w:rsidR="00253DE4" w:rsidRPr="00583A88">
        <w:rPr>
          <w:sz w:val="28"/>
          <w:szCs w:val="28"/>
        </w:rPr>
        <w:t>распечатать прайс-лист с информацией об услугах и ценах, так же на этой вкладке осуществляется управление клиентами фирмы, заполнение данных накладной, и регистрируется новый заказ.</w:t>
      </w:r>
    </w:p>
    <w:p w:rsidR="004628CA" w:rsidRPr="00583A88" w:rsidRDefault="007B135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При </w:t>
      </w:r>
      <w:r w:rsidR="00B45627" w:rsidRPr="00583A88">
        <w:rPr>
          <w:sz w:val="28"/>
          <w:szCs w:val="28"/>
        </w:rPr>
        <w:t xml:space="preserve">переходе на вкладку </w:t>
      </w:r>
      <w:r w:rsidR="00047E51" w:rsidRPr="00583A88">
        <w:rPr>
          <w:sz w:val="28"/>
          <w:szCs w:val="28"/>
        </w:rPr>
        <w:t>"</w:t>
      </w:r>
      <w:r w:rsidR="00B45627" w:rsidRPr="00583A88">
        <w:rPr>
          <w:sz w:val="28"/>
          <w:szCs w:val="28"/>
        </w:rPr>
        <w:t>Приход материалов</w:t>
      </w:r>
      <w:r w:rsidR="00047E51" w:rsidRPr="00583A88">
        <w:rPr>
          <w:sz w:val="28"/>
          <w:szCs w:val="28"/>
        </w:rPr>
        <w:t>"</w:t>
      </w:r>
      <w:r w:rsidR="00B45627" w:rsidRPr="00583A88">
        <w:rPr>
          <w:sz w:val="28"/>
          <w:szCs w:val="28"/>
        </w:rPr>
        <w:t xml:space="preserve">, открывается доступ к редактированию информации о </w:t>
      </w:r>
      <w:r w:rsidR="00E47302" w:rsidRPr="00583A88">
        <w:rPr>
          <w:sz w:val="28"/>
          <w:szCs w:val="28"/>
        </w:rPr>
        <w:t>товаре,</w:t>
      </w:r>
      <w:r w:rsidR="00B45627" w:rsidRPr="00583A88">
        <w:rPr>
          <w:sz w:val="28"/>
          <w:szCs w:val="28"/>
        </w:rPr>
        <w:t xml:space="preserve"> хранящемся на складе.</w:t>
      </w:r>
      <w:r w:rsidR="00E47302" w:rsidRPr="00583A88">
        <w:rPr>
          <w:sz w:val="28"/>
          <w:szCs w:val="28"/>
        </w:rPr>
        <w:t xml:space="preserve"> На этой</w:t>
      </w:r>
      <w:r w:rsidR="00047E51" w:rsidRPr="00583A88">
        <w:rPr>
          <w:sz w:val="28"/>
          <w:szCs w:val="28"/>
        </w:rPr>
        <w:t xml:space="preserve"> </w:t>
      </w:r>
      <w:r w:rsidR="00E47302" w:rsidRPr="00583A88">
        <w:rPr>
          <w:sz w:val="28"/>
          <w:szCs w:val="28"/>
        </w:rPr>
        <w:t>вкладке можно вводить информацию как о вновь поступившем товаре, так и изменять количество товара, уже имеющегося на складе.</w:t>
      </w:r>
      <w:r w:rsidR="00E552F1" w:rsidRPr="00583A88">
        <w:rPr>
          <w:sz w:val="28"/>
          <w:szCs w:val="28"/>
        </w:rPr>
        <w:t xml:space="preserve"> </w:t>
      </w:r>
      <w:r w:rsidR="00B45627" w:rsidRPr="00583A88">
        <w:rPr>
          <w:sz w:val="28"/>
          <w:szCs w:val="28"/>
        </w:rPr>
        <w:t xml:space="preserve">Вкладка </w:t>
      </w:r>
      <w:r w:rsidR="00047E51" w:rsidRPr="00583A88">
        <w:rPr>
          <w:sz w:val="28"/>
          <w:szCs w:val="28"/>
        </w:rPr>
        <w:t>"</w:t>
      </w:r>
      <w:r w:rsidR="00B45627" w:rsidRPr="00583A88">
        <w:rPr>
          <w:sz w:val="28"/>
          <w:szCs w:val="28"/>
        </w:rPr>
        <w:t>Приход материалов</w:t>
      </w:r>
      <w:r w:rsidR="00047E51" w:rsidRPr="00583A88">
        <w:rPr>
          <w:sz w:val="28"/>
          <w:szCs w:val="28"/>
        </w:rPr>
        <w:t>"</w:t>
      </w:r>
      <w:r w:rsidR="00E47302" w:rsidRPr="00583A88">
        <w:rPr>
          <w:sz w:val="28"/>
          <w:szCs w:val="28"/>
        </w:rPr>
        <w:t xml:space="preserve"> представлена в ви</w:t>
      </w:r>
      <w:r w:rsidR="00E552F1" w:rsidRPr="00583A88">
        <w:rPr>
          <w:sz w:val="28"/>
          <w:szCs w:val="28"/>
        </w:rPr>
        <w:t xml:space="preserve">де </w:t>
      </w:r>
      <w:r w:rsidR="00124413" w:rsidRPr="00583A88">
        <w:rPr>
          <w:sz w:val="28"/>
          <w:szCs w:val="28"/>
        </w:rPr>
        <w:t>рисунка 15</w:t>
      </w:r>
      <w:r w:rsidR="00E552F1" w:rsidRPr="00583A88">
        <w:rPr>
          <w:sz w:val="28"/>
          <w:szCs w:val="28"/>
        </w:rPr>
        <w:t xml:space="preserve"> (Приложение 10).</w:t>
      </w:r>
    </w:p>
    <w:p w:rsidR="002361A3" w:rsidRPr="00583A88" w:rsidRDefault="002361A3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При </w:t>
      </w:r>
      <w:r w:rsidR="0031695C" w:rsidRPr="00583A88">
        <w:rPr>
          <w:sz w:val="28"/>
          <w:szCs w:val="28"/>
        </w:rPr>
        <w:t xml:space="preserve">переходе на вкладку </w:t>
      </w:r>
      <w:r w:rsidR="00047E51" w:rsidRPr="00583A88">
        <w:rPr>
          <w:sz w:val="28"/>
          <w:szCs w:val="28"/>
        </w:rPr>
        <w:t>"</w:t>
      </w:r>
      <w:r w:rsidR="0031695C" w:rsidRPr="00583A88">
        <w:rPr>
          <w:sz w:val="28"/>
          <w:szCs w:val="28"/>
        </w:rPr>
        <w:t>Пароль</w:t>
      </w:r>
      <w:r w:rsidR="00047E51" w:rsidRPr="00583A88">
        <w:rPr>
          <w:sz w:val="28"/>
          <w:szCs w:val="28"/>
        </w:rPr>
        <w:t>"</w:t>
      </w:r>
      <w:r w:rsidR="0031695C" w:rsidRPr="00583A88">
        <w:rPr>
          <w:sz w:val="28"/>
          <w:szCs w:val="28"/>
        </w:rPr>
        <w:t xml:space="preserve"> становиться возможным изменить пароль доступа к программе, посредством нажатия кнопки </w:t>
      </w:r>
      <w:r w:rsidR="00047E51" w:rsidRPr="00583A88">
        <w:rPr>
          <w:sz w:val="28"/>
          <w:szCs w:val="28"/>
        </w:rPr>
        <w:t>"</w:t>
      </w:r>
      <w:r w:rsidR="0031695C" w:rsidRPr="00583A88">
        <w:rPr>
          <w:sz w:val="28"/>
          <w:szCs w:val="28"/>
        </w:rPr>
        <w:t>Изменить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.</w:t>
      </w:r>
      <w:r w:rsidR="00E552F1" w:rsidRPr="00583A88">
        <w:rPr>
          <w:sz w:val="28"/>
          <w:szCs w:val="28"/>
        </w:rPr>
        <w:t xml:space="preserve"> </w:t>
      </w:r>
      <w:r w:rsidR="0031695C" w:rsidRPr="00583A88">
        <w:rPr>
          <w:sz w:val="28"/>
          <w:szCs w:val="28"/>
        </w:rPr>
        <w:t xml:space="preserve">Вкладка </w:t>
      </w:r>
      <w:r w:rsidR="00047E51" w:rsidRPr="00583A88">
        <w:rPr>
          <w:sz w:val="28"/>
          <w:szCs w:val="28"/>
        </w:rPr>
        <w:t>"</w:t>
      </w:r>
      <w:r w:rsidR="0031695C" w:rsidRPr="00583A88">
        <w:rPr>
          <w:sz w:val="28"/>
          <w:szCs w:val="28"/>
        </w:rPr>
        <w:t>Пароль</w:t>
      </w:r>
      <w:r w:rsidR="00047E51" w:rsidRPr="00583A88">
        <w:rPr>
          <w:sz w:val="28"/>
          <w:szCs w:val="28"/>
        </w:rPr>
        <w:t>"</w:t>
      </w:r>
      <w:r w:rsidR="00E552F1" w:rsidRPr="00583A88">
        <w:rPr>
          <w:sz w:val="28"/>
          <w:szCs w:val="28"/>
        </w:rPr>
        <w:t xml:space="preserve"> представлен</w:t>
      </w:r>
      <w:r w:rsidR="0031695C" w:rsidRPr="00583A88">
        <w:rPr>
          <w:sz w:val="28"/>
          <w:szCs w:val="28"/>
        </w:rPr>
        <w:t>а</w:t>
      </w:r>
      <w:r w:rsidR="00E552F1" w:rsidRPr="00583A88">
        <w:rPr>
          <w:sz w:val="28"/>
          <w:szCs w:val="28"/>
        </w:rPr>
        <w:t xml:space="preserve"> в виде рисунка 1</w:t>
      </w:r>
      <w:r w:rsidR="00124413" w:rsidRPr="00583A88">
        <w:rPr>
          <w:sz w:val="28"/>
          <w:szCs w:val="28"/>
        </w:rPr>
        <w:t>6</w:t>
      </w:r>
      <w:r w:rsidR="00E552F1" w:rsidRPr="00583A88">
        <w:rPr>
          <w:sz w:val="28"/>
          <w:szCs w:val="28"/>
        </w:rPr>
        <w:t xml:space="preserve"> (Приложение 10).</w:t>
      </w:r>
    </w:p>
    <w:p w:rsidR="00047E51" w:rsidRPr="00583A88" w:rsidRDefault="005001D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Для выхода из </w:t>
      </w:r>
      <w:r w:rsidR="00551F5F" w:rsidRPr="00583A88">
        <w:rPr>
          <w:sz w:val="28"/>
          <w:szCs w:val="28"/>
        </w:rPr>
        <w:t>программы</w:t>
      </w:r>
      <w:r w:rsidRPr="00583A88">
        <w:rPr>
          <w:sz w:val="28"/>
          <w:szCs w:val="28"/>
        </w:rPr>
        <w:t xml:space="preserve"> необходимо нажать кнопку </w:t>
      </w:r>
      <w:r w:rsidR="00047E51" w:rsidRPr="00583A88">
        <w:rPr>
          <w:sz w:val="28"/>
          <w:szCs w:val="28"/>
        </w:rPr>
        <w:t>"</w:t>
      </w:r>
      <w:r w:rsidR="00551F5F" w:rsidRPr="00583A88">
        <w:rPr>
          <w:sz w:val="28"/>
          <w:szCs w:val="28"/>
        </w:rPr>
        <w:t>Выход</w:t>
      </w:r>
      <w:r w:rsidR="00047E51" w:rsidRPr="00583A88">
        <w:rPr>
          <w:sz w:val="28"/>
          <w:szCs w:val="28"/>
        </w:rPr>
        <w:t>"</w:t>
      </w:r>
      <w:r w:rsidR="00551F5F" w:rsidRPr="00583A88">
        <w:rPr>
          <w:sz w:val="28"/>
          <w:szCs w:val="28"/>
        </w:rPr>
        <w:t>, расположенную в нижнем, левом углу окна</w:t>
      </w:r>
      <w:r w:rsidRPr="00583A88">
        <w:rPr>
          <w:sz w:val="28"/>
          <w:szCs w:val="28"/>
        </w:rPr>
        <w:t>.</w:t>
      </w:r>
    </w:p>
    <w:p w:rsidR="00E2474B" w:rsidRPr="00583A88" w:rsidRDefault="00E2474B" w:rsidP="00E2474B">
      <w:pPr>
        <w:pStyle w:val="2"/>
        <w:keepNext w:val="0"/>
        <w:suppressAutoHyphens/>
        <w:spacing w:before="0" w:after="0" w:line="360" w:lineRule="auto"/>
        <w:ind w:left="709"/>
        <w:jc w:val="both"/>
        <w:rPr>
          <w:rFonts w:ascii="Times New Roman" w:hAnsi="Times New Roman" w:cs="Times New Roman"/>
          <w:b w:val="0"/>
          <w:i w:val="0"/>
        </w:rPr>
      </w:pPr>
      <w:bookmarkStart w:id="24" w:name="_Toc119126349"/>
    </w:p>
    <w:p w:rsidR="00CE2B0E" w:rsidRPr="00583A88" w:rsidRDefault="00E2474B" w:rsidP="00E2474B">
      <w:pPr>
        <w:pStyle w:val="2"/>
        <w:keepNext w:val="0"/>
        <w:suppressAutoHyphens/>
        <w:spacing w:before="0" w:after="0" w:line="360" w:lineRule="auto"/>
        <w:ind w:left="709"/>
        <w:jc w:val="both"/>
        <w:rPr>
          <w:rFonts w:ascii="Times New Roman" w:hAnsi="Times New Roman" w:cs="Times New Roman"/>
          <w:b w:val="0"/>
          <w:i w:val="0"/>
        </w:rPr>
      </w:pPr>
      <w:r w:rsidRPr="00583A88">
        <w:rPr>
          <w:rFonts w:ascii="Times New Roman" w:hAnsi="Times New Roman" w:cs="Times New Roman"/>
          <w:b w:val="0"/>
          <w:i w:val="0"/>
        </w:rPr>
        <w:t>3.4 С</w:t>
      </w:r>
      <w:r w:rsidR="00CE2B0E" w:rsidRPr="00583A88">
        <w:rPr>
          <w:rFonts w:ascii="Times New Roman" w:hAnsi="Times New Roman" w:cs="Times New Roman"/>
          <w:b w:val="0"/>
          <w:i w:val="0"/>
        </w:rPr>
        <w:t>ообщения оператору</w:t>
      </w:r>
      <w:bookmarkEnd w:id="24"/>
    </w:p>
    <w:p w:rsidR="00E2474B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E2B55" w:rsidRPr="00583A88" w:rsidRDefault="009E2B55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 процессе работы с программой могут выводиться следующие сообщения.</w:t>
      </w:r>
    </w:p>
    <w:p w:rsidR="009E2B55" w:rsidRPr="00583A88" w:rsidRDefault="00666DA6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Если в процессе заполнения регистрации не были заполнены все текстовые поля или при занесении данных о покупателе на </w:t>
      </w:r>
      <w:r w:rsidR="00F93F55" w:rsidRPr="00583A88">
        <w:rPr>
          <w:sz w:val="28"/>
          <w:szCs w:val="28"/>
        </w:rPr>
        <w:t xml:space="preserve">вкладке </w:t>
      </w:r>
      <w:r w:rsidR="00047E51" w:rsidRPr="00583A88">
        <w:rPr>
          <w:sz w:val="28"/>
          <w:szCs w:val="28"/>
        </w:rPr>
        <w:t>"</w:t>
      </w:r>
      <w:r w:rsidR="00F93F55" w:rsidRPr="00583A88">
        <w:rPr>
          <w:sz w:val="28"/>
          <w:szCs w:val="28"/>
        </w:rPr>
        <w:t>Продать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, то выводится сообщение:</w:t>
      </w:r>
    </w:p>
    <w:p w:rsidR="00E2474B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E2B55" w:rsidRPr="00583A88" w:rsidRDefault="00093B5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3.5pt;height:82.5pt">
            <v:imagedata r:id="rId7" o:title="" grayscale="t"/>
          </v:shape>
        </w:pict>
      </w:r>
    </w:p>
    <w:p w:rsidR="00666DA6" w:rsidRPr="00583A88" w:rsidRDefault="00666DA6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66DA6" w:rsidRPr="00583A88" w:rsidRDefault="00666DA6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Если </w:t>
      </w:r>
      <w:r w:rsidR="009B268E" w:rsidRPr="00583A88">
        <w:rPr>
          <w:sz w:val="28"/>
          <w:szCs w:val="28"/>
        </w:rPr>
        <w:t xml:space="preserve">при входе в программу был введен не верный пароль, </w:t>
      </w:r>
      <w:r w:rsidRPr="00583A88">
        <w:rPr>
          <w:sz w:val="28"/>
          <w:szCs w:val="28"/>
        </w:rPr>
        <w:t>будет выведено следующее сообщение:</w:t>
      </w:r>
    </w:p>
    <w:p w:rsidR="00666DA6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</w:r>
      <w:r w:rsidR="00093B59">
        <w:rPr>
          <w:sz w:val="28"/>
          <w:szCs w:val="28"/>
        </w:rPr>
        <w:pict>
          <v:shape id="_x0000_i1026" type="#_x0000_t75" style="width:102pt;height:82.5pt">
            <v:imagedata r:id="rId8" o:title="" grayscale="t"/>
          </v:shape>
        </w:pic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66DA6" w:rsidRPr="00583A88" w:rsidRDefault="00666DA6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При выборе </w:t>
      </w:r>
      <w:r w:rsidR="009B268E" w:rsidRPr="00583A88">
        <w:rPr>
          <w:sz w:val="28"/>
          <w:szCs w:val="28"/>
        </w:rPr>
        <w:t>количества товара большего,</w:t>
      </w:r>
      <w:r w:rsidRPr="00583A88">
        <w:rPr>
          <w:sz w:val="28"/>
          <w:szCs w:val="28"/>
        </w:rPr>
        <w:t xml:space="preserve"> чем имеется </w:t>
      </w:r>
      <w:r w:rsidR="009B268E" w:rsidRPr="00583A88">
        <w:rPr>
          <w:sz w:val="28"/>
          <w:szCs w:val="28"/>
        </w:rPr>
        <w:t xml:space="preserve">на складе, на вкладке </w:t>
      </w:r>
      <w:r w:rsidR="00047E51" w:rsidRPr="00583A88">
        <w:rPr>
          <w:sz w:val="28"/>
          <w:szCs w:val="28"/>
        </w:rPr>
        <w:t>"</w:t>
      </w:r>
      <w:r w:rsidR="009B268E" w:rsidRPr="00583A88">
        <w:rPr>
          <w:sz w:val="28"/>
          <w:szCs w:val="28"/>
        </w:rPr>
        <w:t>Продать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выводится сообщение: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666DA6" w:rsidRPr="00583A88" w:rsidRDefault="00093B5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199.5pt;height:82.5pt">
            <v:imagedata r:id="rId9" o:title="" grayscale="t"/>
          </v:shape>
        </w:pic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E2B0E" w:rsidRPr="00583A88" w:rsidRDefault="009B268E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</w:r>
      <w:bookmarkStart w:id="25" w:name="_Toc119126350"/>
      <w:r w:rsidR="00CE2B0E" w:rsidRPr="00583A88">
        <w:rPr>
          <w:sz w:val="28"/>
          <w:szCs w:val="28"/>
        </w:rPr>
        <w:t>ЗАКЛЮЧЕНИЕ</w:t>
      </w:r>
      <w:bookmarkEnd w:id="25"/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518AF" w:rsidRPr="00583A88" w:rsidRDefault="00E518AF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В результате проведенной рабо</w:t>
      </w:r>
      <w:r w:rsidR="00B31D65" w:rsidRPr="00583A88">
        <w:rPr>
          <w:sz w:val="28"/>
          <w:szCs w:val="28"/>
        </w:rPr>
        <w:t xml:space="preserve">ты был </w:t>
      </w:r>
      <w:r w:rsidRPr="00583A88">
        <w:rPr>
          <w:sz w:val="28"/>
          <w:szCs w:val="28"/>
        </w:rPr>
        <w:t>выполнен разбор программы, взятой за основу для обле</w:t>
      </w:r>
      <w:r w:rsidR="00B31D65" w:rsidRPr="00583A88">
        <w:rPr>
          <w:sz w:val="28"/>
          <w:szCs w:val="28"/>
        </w:rPr>
        <w:t>г</w:t>
      </w:r>
      <w:r w:rsidRPr="00583A88">
        <w:rPr>
          <w:sz w:val="28"/>
          <w:szCs w:val="28"/>
        </w:rPr>
        <w:t>чения использования сис</w:t>
      </w:r>
      <w:r w:rsidR="004217E4" w:rsidRPr="00583A88">
        <w:rPr>
          <w:sz w:val="28"/>
          <w:szCs w:val="28"/>
        </w:rPr>
        <w:t>темы потенциальным работнико</w:t>
      </w:r>
      <w:r w:rsidRPr="00583A88">
        <w:rPr>
          <w:sz w:val="28"/>
          <w:szCs w:val="28"/>
        </w:rPr>
        <w:t xml:space="preserve">м </w:t>
      </w:r>
      <w:r w:rsidR="00347A9F" w:rsidRPr="00583A88">
        <w:rPr>
          <w:sz w:val="28"/>
          <w:szCs w:val="28"/>
        </w:rPr>
        <w:t>фирмы по оказанию ритуальных услуг.</w:t>
      </w:r>
      <w:r w:rsidRPr="00583A88">
        <w:rPr>
          <w:sz w:val="28"/>
          <w:szCs w:val="28"/>
        </w:rPr>
        <w:t xml:space="preserve"> Разработана схема потоков данных и проведено их описание. На основании подготовленной схемы потоков данных разработана концептуальная модель базы данных сущностей и </w:t>
      </w:r>
      <w:r w:rsidR="00D91DC9" w:rsidRPr="00583A88">
        <w:rPr>
          <w:sz w:val="28"/>
          <w:szCs w:val="28"/>
        </w:rPr>
        <w:t>д</w:t>
      </w:r>
      <w:r w:rsidR="00E552F1" w:rsidRPr="00583A88">
        <w:rPr>
          <w:sz w:val="28"/>
          <w:szCs w:val="28"/>
        </w:rPr>
        <w:t>атологическая</w:t>
      </w:r>
      <w:r w:rsidRPr="00583A88">
        <w:rPr>
          <w:sz w:val="28"/>
          <w:szCs w:val="28"/>
        </w:rPr>
        <w:t xml:space="preserve"> модель базы данных. Проведена нормализация таблиц базы данных. С использованием возможностей по созданию проверочной схемы связей таблиц СУБД </w:t>
      </w:r>
      <w:r w:rsidRPr="00583A88">
        <w:rPr>
          <w:sz w:val="28"/>
          <w:szCs w:val="28"/>
          <w:lang w:val="en-US"/>
        </w:rPr>
        <w:t>Access</w:t>
      </w:r>
      <w:r w:rsidRPr="00583A88">
        <w:rPr>
          <w:sz w:val="28"/>
          <w:szCs w:val="28"/>
        </w:rPr>
        <w:t xml:space="preserve"> создана нормализованная схема данных.</w:t>
      </w:r>
    </w:p>
    <w:p w:rsidR="00E518AF" w:rsidRPr="00583A88" w:rsidRDefault="00E518AF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Произведен выбор системы программирования и разработаны формы пользовательского интерфейса и отчетов, основные невизуальные компоненты представлены в виде спецификаций. Наиболее загруженная форма имеет пояснительные выноски. Выполнена блок-схема загрузки форм программы с описанием основных функциональных кнопок.</w:t>
      </w:r>
    </w:p>
    <w:p w:rsidR="00E518AF" w:rsidRPr="00583A88" w:rsidRDefault="00E518AF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Разработана подробная инструкция пользователя с рисунками форм и текстового описания их применения в условиях эксплуатации.</w:t>
      </w:r>
    </w:p>
    <w:p w:rsidR="00E518AF" w:rsidRPr="00583A88" w:rsidRDefault="00E518AF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В результате проведенной работы была создана информационная система </w:t>
      </w:r>
      <w:r w:rsidR="004217E4" w:rsidRPr="00583A88">
        <w:rPr>
          <w:sz w:val="28"/>
          <w:szCs w:val="28"/>
        </w:rPr>
        <w:t xml:space="preserve">менеджера по работе с клиентами </w:t>
      </w:r>
      <w:r w:rsidR="00CC32D8" w:rsidRPr="00583A88">
        <w:rPr>
          <w:sz w:val="28"/>
          <w:szCs w:val="28"/>
        </w:rPr>
        <w:t>фирмы, оказывающей ритуальные услуги.</w:t>
      </w:r>
    </w:p>
    <w:p w:rsidR="00CC32D8" w:rsidRPr="00583A88" w:rsidRDefault="00CC32D8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Требования технического задания выполнены в полном объёме.</w:t>
      </w:r>
    </w:p>
    <w:p w:rsidR="00CC32D8" w:rsidRPr="00583A88" w:rsidRDefault="00CC32D8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E2B0E" w:rsidRPr="00583A88" w:rsidRDefault="00356C71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br w:type="page"/>
      </w:r>
      <w:bookmarkStart w:id="26" w:name="_Toc119126351"/>
      <w:r w:rsidR="00CE2B0E" w:rsidRPr="00583A88">
        <w:rPr>
          <w:rFonts w:ascii="Times New Roman" w:hAnsi="Times New Roman" w:cs="Times New Roman"/>
          <w:b w:val="0"/>
          <w:sz w:val="28"/>
          <w:szCs w:val="28"/>
        </w:rPr>
        <w:t>ИСТОЧНИКИ, ИСПОЛЬЗОВАННЫЕ ПРИ РАЗРАБОТКЕ</w:t>
      </w:r>
      <w:bookmarkEnd w:id="26"/>
    </w:p>
    <w:p w:rsidR="00671B7D" w:rsidRPr="00583A88" w:rsidRDefault="00671B7D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273D00" w:rsidRPr="00583A88" w:rsidRDefault="00273D00" w:rsidP="00E2474B">
      <w:pPr>
        <w:numPr>
          <w:ilvl w:val="0"/>
          <w:numId w:val="33"/>
        </w:numPr>
        <w:tabs>
          <w:tab w:val="clear" w:pos="1068"/>
          <w:tab w:val="num" w:pos="-142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583A88">
        <w:rPr>
          <w:sz w:val="28"/>
          <w:szCs w:val="28"/>
        </w:rPr>
        <w:t xml:space="preserve">В. Понамарев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Базы данных в </w:t>
      </w:r>
      <w:r w:rsidRPr="00583A88">
        <w:rPr>
          <w:sz w:val="28"/>
          <w:szCs w:val="28"/>
          <w:lang w:val="en-US"/>
        </w:rPr>
        <w:t>Delphi</w:t>
      </w:r>
      <w:r w:rsidRPr="00583A88">
        <w:rPr>
          <w:sz w:val="28"/>
          <w:szCs w:val="28"/>
        </w:rPr>
        <w:t xml:space="preserve"> 7. Самоучитель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, СПб.: Питер, 2003г.</w:t>
      </w:r>
    </w:p>
    <w:p w:rsidR="00273D00" w:rsidRPr="00583A88" w:rsidRDefault="00273D00" w:rsidP="00E2474B">
      <w:pPr>
        <w:numPr>
          <w:ilvl w:val="0"/>
          <w:numId w:val="33"/>
        </w:numPr>
        <w:tabs>
          <w:tab w:val="clear" w:pos="1068"/>
          <w:tab w:val="num" w:pos="-142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583A88">
        <w:rPr>
          <w:sz w:val="28"/>
          <w:szCs w:val="28"/>
        </w:rPr>
        <w:t xml:space="preserve">С.И.Бобровский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  <w:lang w:val="en-US"/>
        </w:rPr>
        <w:t>Delphi</w:t>
      </w:r>
      <w:r w:rsidRPr="00583A88">
        <w:rPr>
          <w:sz w:val="28"/>
          <w:szCs w:val="28"/>
        </w:rPr>
        <w:t xml:space="preserve"> 7. Учебный курс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, СПб.: Питер, 2005г.</w:t>
      </w:r>
    </w:p>
    <w:p w:rsidR="00273D00" w:rsidRPr="00583A88" w:rsidRDefault="00273D00" w:rsidP="00E2474B">
      <w:pPr>
        <w:numPr>
          <w:ilvl w:val="0"/>
          <w:numId w:val="33"/>
        </w:numPr>
        <w:tabs>
          <w:tab w:val="clear" w:pos="1068"/>
          <w:tab w:val="num" w:pos="-142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583A88">
        <w:rPr>
          <w:sz w:val="28"/>
          <w:szCs w:val="28"/>
        </w:rPr>
        <w:t xml:space="preserve">Электронный учебник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DelphiWorld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, версия 5.0, 2002-2003г.</w:t>
      </w:r>
    </w:p>
    <w:p w:rsidR="00273D00" w:rsidRPr="00583A88" w:rsidRDefault="00273D00" w:rsidP="00E2474B">
      <w:pPr>
        <w:numPr>
          <w:ilvl w:val="0"/>
          <w:numId w:val="33"/>
        </w:numPr>
        <w:tabs>
          <w:tab w:val="clear" w:pos="1068"/>
          <w:tab w:val="num" w:pos="-142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583A88">
        <w:rPr>
          <w:sz w:val="28"/>
          <w:szCs w:val="28"/>
        </w:rPr>
        <w:t xml:space="preserve">Т.Карпова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Базы данных: модели, разработка, реализация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, СПб.: Питер, 2001г.</w:t>
      </w:r>
    </w:p>
    <w:p w:rsidR="00671B7D" w:rsidRPr="00583A88" w:rsidRDefault="00671B7D" w:rsidP="00E2474B">
      <w:pPr>
        <w:pStyle w:val="a"/>
        <w:keepNext w:val="0"/>
        <w:numPr>
          <w:ilvl w:val="0"/>
          <w:numId w:val="33"/>
        </w:numPr>
        <w:tabs>
          <w:tab w:val="clear" w:pos="1068"/>
          <w:tab w:val="num" w:pos="-142"/>
        </w:tabs>
        <w:suppressAutoHyphens/>
        <w:spacing w:before="0" w:after="0" w:line="360" w:lineRule="auto"/>
        <w:ind w:left="0" w:firstLine="0"/>
        <w:jc w:val="left"/>
        <w:rPr>
          <w:rFonts w:ascii="Times New Roman" w:hAnsi="Times New Roman" w:cs="Times New Roman"/>
        </w:rPr>
      </w:pPr>
      <w:r w:rsidRPr="00583A88">
        <w:rPr>
          <w:rFonts w:ascii="Times New Roman" w:hAnsi="Times New Roman" w:cs="Times New Roman"/>
        </w:rPr>
        <w:t xml:space="preserve">А.Я. Архангельский 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 xml:space="preserve">Программирование в </w:t>
      </w:r>
      <w:r w:rsidRPr="00583A88">
        <w:rPr>
          <w:rFonts w:ascii="Times New Roman" w:hAnsi="Times New Roman" w:cs="Times New Roman"/>
          <w:lang w:val="en-US"/>
        </w:rPr>
        <w:t>Delphi</w:t>
      </w:r>
      <w:r w:rsidRPr="00583A88">
        <w:rPr>
          <w:rFonts w:ascii="Times New Roman" w:hAnsi="Times New Roman" w:cs="Times New Roman"/>
        </w:rPr>
        <w:t xml:space="preserve"> 7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 xml:space="preserve"> – М, ООО 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>Бином-Пресс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>, 2005г. – 1152л.</w:t>
      </w:r>
    </w:p>
    <w:p w:rsidR="00671B7D" w:rsidRPr="00583A88" w:rsidRDefault="00671B7D" w:rsidP="00E2474B">
      <w:pPr>
        <w:pStyle w:val="a"/>
        <w:keepNext w:val="0"/>
        <w:numPr>
          <w:ilvl w:val="0"/>
          <w:numId w:val="33"/>
        </w:numPr>
        <w:tabs>
          <w:tab w:val="clear" w:pos="1068"/>
          <w:tab w:val="num" w:pos="-142"/>
        </w:tabs>
        <w:suppressAutoHyphens/>
        <w:spacing w:before="0" w:after="0" w:line="360" w:lineRule="auto"/>
        <w:ind w:left="0" w:firstLine="0"/>
        <w:jc w:val="left"/>
        <w:rPr>
          <w:rFonts w:ascii="Times New Roman" w:hAnsi="Times New Roman" w:cs="Times New Roman"/>
        </w:rPr>
      </w:pPr>
      <w:r w:rsidRPr="00583A88">
        <w:rPr>
          <w:rFonts w:ascii="Times New Roman" w:hAnsi="Times New Roman" w:cs="Times New Roman"/>
        </w:rPr>
        <w:t xml:space="preserve">Лекционный материал по предмету 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>Разработка и эксплуатация автоматизированных информационных систем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>;</w:t>
      </w:r>
    </w:p>
    <w:p w:rsidR="00671B7D" w:rsidRPr="00583A88" w:rsidRDefault="00671B7D" w:rsidP="00E2474B">
      <w:pPr>
        <w:pStyle w:val="a"/>
        <w:keepNext w:val="0"/>
        <w:numPr>
          <w:ilvl w:val="0"/>
          <w:numId w:val="33"/>
        </w:numPr>
        <w:tabs>
          <w:tab w:val="clear" w:pos="1068"/>
          <w:tab w:val="num" w:pos="-142"/>
        </w:tabs>
        <w:suppressAutoHyphens/>
        <w:spacing w:before="0" w:after="0" w:line="360" w:lineRule="auto"/>
        <w:ind w:left="0" w:firstLine="0"/>
        <w:jc w:val="left"/>
        <w:rPr>
          <w:rFonts w:ascii="Times New Roman" w:hAnsi="Times New Roman" w:cs="Times New Roman"/>
        </w:rPr>
      </w:pPr>
      <w:r w:rsidRPr="00583A88">
        <w:rPr>
          <w:rFonts w:ascii="Times New Roman" w:hAnsi="Times New Roman" w:cs="Times New Roman"/>
        </w:rPr>
        <w:t xml:space="preserve">Электронный учебник 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>Delphi v6.0 Book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>;</w:t>
      </w:r>
    </w:p>
    <w:p w:rsidR="00671B7D" w:rsidRPr="00583A88" w:rsidRDefault="00671B7D" w:rsidP="00E2474B">
      <w:pPr>
        <w:pStyle w:val="a"/>
        <w:keepNext w:val="0"/>
        <w:numPr>
          <w:ilvl w:val="0"/>
          <w:numId w:val="33"/>
        </w:numPr>
        <w:tabs>
          <w:tab w:val="clear" w:pos="1068"/>
          <w:tab w:val="num" w:pos="-142"/>
        </w:tabs>
        <w:suppressAutoHyphens/>
        <w:spacing w:before="0" w:after="0" w:line="360" w:lineRule="auto"/>
        <w:ind w:left="0" w:firstLine="0"/>
        <w:jc w:val="left"/>
        <w:rPr>
          <w:rFonts w:ascii="Times New Roman" w:hAnsi="Times New Roman" w:cs="Times New Roman"/>
        </w:rPr>
      </w:pPr>
      <w:r w:rsidRPr="00583A88">
        <w:rPr>
          <w:rFonts w:ascii="Times New Roman" w:hAnsi="Times New Roman" w:cs="Times New Roman"/>
        </w:rPr>
        <w:t xml:space="preserve">Электронный учебник 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>Delphi v7.0 Book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>;</w:t>
      </w:r>
    </w:p>
    <w:p w:rsidR="00671B7D" w:rsidRPr="00583A88" w:rsidRDefault="00671B7D" w:rsidP="00E2474B">
      <w:pPr>
        <w:pStyle w:val="a"/>
        <w:keepNext w:val="0"/>
        <w:numPr>
          <w:ilvl w:val="0"/>
          <w:numId w:val="33"/>
        </w:numPr>
        <w:tabs>
          <w:tab w:val="clear" w:pos="1068"/>
          <w:tab w:val="num" w:pos="-142"/>
        </w:tabs>
        <w:suppressAutoHyphens/>
        <w:spacing w:before="0" w:after="0" w:line="360" w:lineRule="auto"/>
        <w:ind w:left="0" w:firstLine="0"/>
        <w:jc w:val="left"/>
        <w:rPr>
          <w:rFonts w:ascii="Times New Roman" w:hAnsi="Times New Roman" w:cs="Times New Roman"/>
        </w:rPr>
      </w:pPr>
      <w:r w:rsidRPr="00583A88">
        <w:rPr>
          <w:rFonts w:ascii="Times New Roman" w:hAnsi="Times New Roman" w:cs="Times New Roman"/>
        </w:rPr>
        <w:t xml:space="preserve">Гофман В.Э., Хомоменко А.Д. 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  <w:lang w:val="en-US"/>
        </w:rPr>
        <w:t>Delphi</w:t>
      </w:r>
      <w:r w:rsidRPr="00583A88">
        <w:rPr>
          <w:rFonts w:ascii="Times New Roman" w:hAnsi="Times New Roman" w:cs="Times New Roman"/>
        </w:rPr>
        <w:t xml:space="preserve"> 6</w:t>
      </w:r>
      <w:r w:rsidR="00047E51" w:rsidRPr="00583A88">
        <w:rPr>
          <w:rFonts w:ascii="Times New Roman" w:hAnsi="Times New Roman" w:cs="Times New Roman"/>
        </w:rPr>
        <w:t>"</w:t>
      </w:r>
      <w:r w:rsidRPr="00583A88">
        <w:rPr>
          <w:rFonts w:ascii="Times New Roman" w:hAnsi="Times New Roman" w:cs="Times New Roman"/>
        </w:rPr>
        <w:t xml:space="preserve"> – СПб., БХВ-Петербург, 2002. – 1152л.</w:t>
      </w:r>
    </w:p>
    <w:p w:rsidR="00671B7D" w:rsidRPr="00583A88" w:rsidRDefault="00671B7D" w:rsidP="00E2474B">
      <w:pPr>
        <w:numPr>
          <w:ilvl w:val="0"/>
          <w:numId w:val="33"/>
        </w:numPr>
        <w:tabs>
          <w:tab w:val="clear" w:pos="1068"/>
          <w:tab w:val="num" w:pos="-142"/>
        </w:tabs>
        <w:suppressAutoHyphens/>
        <w:spacing w:line="360" w:lineRule="auto"/>
        <w:ind w:left="0" w:firstLine="0"/>
        <w:rPr>
          <w:sz w:val="28"/>
          <w:szCs w:val="28"/>
        </w:rPr>
      </w:pPr>
      <w:r w:rsidRPr="00583A88">
        <w:rPr>
          <w:sz w:val="28"/>
          <w:szCs w:val="28"/>
        </w:rPr>
        <w:t xml:space="preserve">Статья 25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Закон о защите прав потребителей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.</w:t>
      </w:r>
    </w:p>
    <w:p w:rsidR="00273D00" w:rsidRPr="00583A88" w:rsidRDefault="00273D0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CE2B0E" w:rsidRPr="00583A88" w:rsidRDefault="00356C71" w:rsidP="00047E51">
      <w:pPr>
        <w:pStyle w:val="1"/>
        <w:keepNext w:val="0"/>
        <w:suppressAutoHyphens/>
        <w:spacing w:before="0" w:after="0" w:line="360" w:lineRule="auto"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583A88">
        <w:rPr>
          <w:rFonts w:ascii="Times New Roman" w:hAnsi="Times New Roman" w:cs="Times New Roman"/>
          <w:b w:val="0"/>
          <w:sz w:val="28"/>
          <w:szCs w:val="28"/>
        </w:rPr>
        <w:br w:type="page"/>
      </w:r>
      <w:bookmarkStart w:id="27" w:name="_Toc119126352"/>
      <w:r w:rsidR="00CE2B0E" w:rsidRPr="00583A88">
        <w:rPr>
          <w:rFonts w:ascii="Times New Roman" w:hAnsi="Times New Roman" w:cs="Times New Roman"/>
          <w:b w:val="0"/>
          <w:sz w:val="28"/>
          <w:szCs w:val="28"/>
        </w:rPr>
        <w:t>ПРИЛОЖЕНИЯ</w:t>
      </w:r>
      <w:bookmarkEnd w:id="27"/>
    </w:p>
    <w:p w:rsidR="00B97B1E" w:rsidRPr="00583A88" w:rsidRDefault="00B97B1E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CE2B0E" w:rsidRPr="00583A88" w:rsidRDefault="0048410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Приложение 1.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484100" w:rsidRPr="00583A88" w:rsidRDefault="00274512" w:rsidP="00047E51">
      <w:pPr>
        <w:suppressAutoHyphens/>
        <w:spacing w:line="360" w:lineRule="auto"/>
        <w:ind w:firstLine="709"/>
        <w:jc w:val="both"/>
        <w:rPr>
          <w:sz w:val="28"/>
          <w:szCs w:val="24"/>
        </w:rPr>
      </w:pPr>
      <w:r w:rsidRPr="00583A88">
        <w:rPr>
          <w:sz w:val="28"/>
          <w:szCs w:val="24"/>
        </w:rPr>
        <w:object w:dxaOrig="7898" w:dyaOrig="5687">
          <v:shape id="_x0000_i1028" type="#_x0000_t75" style="width:339.75pt;height:252.75pt" o:ole="">
            <v:imagedata r:id="rId10" o:title="" grayscale="t"/>
          </v:shape>
          <o:OLEObject Type="Embed" ProgID="Visio.Drawing.11" ShapeID="_x0000_i1028" DrawAspect="Content" ObjectID="_1459054724" r:id="rId11"/>
        </w:object>
      </w:r>
    </w:p>
    <w:p w:rsidR="00484100" w:rsidRPr="00583A88" w:rsidRDefault="00B97B1E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Рисунок 1: Типовая схема организации.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4"/>
        </w:rPr>
      </w:pPr>
    </w:p>
    <w:p w:rsidR="00484100" w:rsidRPr="00583A88" w:rsidRDefault="007B448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4"/>
        </w:rPr>
        <w:br w:type="page"/>
      </w:r>
      <w:r w:rsidR="00484100" w:rsidRPr="00583A88">
        <w:rPr>
          <w:sz w:val="28"/>
          <w:szCs w:val="28"/>
        </w:rPr>
        <w:t>Приложение 2</w:t>
      </w:r>
    </w:p>
    <w:p w:rsidR="00484100" w:rsidRPr="00583A88" w:rsidRDefault="0048410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484100" w:rsidRPr="00583A88" w:rsidRDefault="00274512" w:rsidP="00047E51">
      <w:pPr>
        <w:suppressAutoHyphens/>
        <w:spacing w:line="360" w:lineRule="auto"/>
        <w:ind w:firstLine="709"/>
        <w:jc w:val="both"/>
        <w:rPr>
          <w:sz w:val="28"/>
        </w:rPr>
      </w:pPr>
      <w:r w:rsidRPr="00583A88">
        <w:rPr>
          <w:sz w:val="28"/>
        </w:rPr>
        <w:object w:dxaOrig="11385" w:dyaOrig="10155">
          <v:shape id="_x0000_i1029" type="#_x0000_t75" style="width:336pt;height:304.5pt" o:ole="">
            <v:imagedata r:id="rId12" o:title="" grayscale="t"/>
          </v:shape>
          <o:OLEObject Type="Embed" ProgID="Visio.Drawing.11" ShapeID="_x0000_i1029" DrawAspect="Content" ObjectID="_1459054725" r:id="rId13"/>
        </w:object>
      </w:r>
    </w:p>
    <w:p w:rsidR="00484100" w:rsidRPr="00583A88" w:rsidRDefault="007B1D5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Рисунок 2: Форма </w:t>
      </w:r>
      <w:r w:rsidR="00047E51" w:rsidRPr="00583A88">
        <w:rPr>
          <w:sz w:val="28"/>
          <w:szCs w:val="28"/>
        </w:rPr>
        <w:t>"</w:t>
      </w:r>
      <w:r w:rsidR="001C63DA" w:rsidRPr="00583A88">
        <w:rPr>
          <w:sz w:val="28"/>
          <w:szCs w:val="28"/>
        </w:rPr>
        <w:t>Главная</w:t>
      </w:r>
      <w:r w:rsidR="009A4C0B" w:rsidRPr="00583A88">
        <w:rPr>
          <w:sz w:val="28"/>
          <w:szCs w:val="28"/>
        </w:rPr>
        <w:t xml:space="preserve"> </w:t>
      </w:r>
      <w:r w:rsidR="001C63DA" w:rsidRPr="00583A88">
        <w:rPr>
          <w:sz w:val="28"/>
          <w:szCs w:val="28"/>
        </w:rPr>
        <w:t>(продать)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.</w:t>
      </w:r>
    </w:p>
    <w:p w:rsidR="00484100" w:rsidRPr="00583A88" w:rsidRDefault="00484100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484100" w:rsidRPr="00583A88" w:rsidRDefault="00274512" w:rsidP="00047E51">
      <w:pPr>
        <w:suppressAutoHyphens/>
        <w:spacing w:line="360" w:lineRule="auto"/>
        <w:ind w:firstLine="709"/>
        <w:jc w:val="both"/>
        <w:rPr>
          <w:sz w:val="28"/>
        </w:rPr>
      </w:pPr>
      <w:r w:rsidRPr="00583A88">
        <w:rPr>
          <w:sz w:val="28"/>
        </w:rPr>
        <w:object w:dxaOrig="11385" w:dyaOrig="10066">
          <v:shape id="_x0000_i1030" type="#_x0000_t75" style="width:318.75pt;height:282pt" o:ole="">
            <v:imagedata r:id="rId14" o:title="" grayscale="t"/>
          </v:shape>
          <o:OLEObject Type="Embed" ProgID="Visio.Drawing.11" ShapeID="_x0000_i1030" DrawAspect="Content" ObjectID="_1459054726" r:id="rId15"/>
        </w:object>
      </w:r>
    </w:p>
    <w:p w:rsidR="00484100" w:rsidRPr="00583A88" w:rsidRDefault="00484100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</w:t>
      </w:r>
      <w:r w:rsidR="007B1D50" w:rsidRPr="00583A88">
        <w:rPr>
          <w:sz w:val="28"/>
          <w:szCs w:val="28"/>
        </w:rPr>
        <w:t>унок</w:t>
      </w:r>
      <w:r w:rsidRPr="00583A88">
        <w:rPr>
          <w:sz w:val="28"/>
          <w:szCs w:val="28"/>
        </w:rPr>
        <w:t xml:space="preserve"> 3</w:t>
      </w:r>
      <w:r w:rsidR="007B1D50" w:rsidRPr="00583A88">
        <w:rPr>
          <w:sz w:val="28"/>
          <w:szCs w:val="28"/>
        </w:rPr>
        <w:t xml:space="preserve">: Форма </w:t>
      </w:r>
      <w:r w:rsidR="00047E51" w:rsidRPr="00583A88">
        <w:rPr>
          <w:sz w:val="28"/>
          <w:szCs w:val="28"/>
        </w:rPr>
        <w:t>"</w:t>
      </w:r>
      <w:r w:rsidR="009A4C0B" w:rsidRPr="00583A88">
        <w:rPr>
          <w:sz w:val="28"/>
          <w:szCs w:val="28"/>
        </w:rPr>
        <w:t>Главная (приход материалов)</w:t>
      </w:r>
      <w:r w:rsidR="00047E51" w:rsidRPr="00583A88">
        <w:rPr>
          <w:sz w:val="28"/>
          <w:szCs w:val="28"/>
        </w:rPr>
        <w:t>"</w:t>
      </w:r>
      <w:r w:rsidR="007B1D50" w:rsidRPr="00583A88">
        <w:rPr>
          <w:sz w:val="28"/>
          <w:szCs w:val="28"/>
        </w:rPr>
        <w:t>.</w:t>
      </w:r>
    </w:p>
    <w:p w:rsidR="00484100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</w:rPr>
      </w:pPr>
      <w:r w:rsidRPr="00583A88">
        <w:rPr>
          <w:sz w:val="28"/>
          <w:szCs w:val="28"/>
        </w:rPr>
        <w:br w:type="page"/>
      </w:r>
      <w:r w:rsidR="00274512" w:rsidRPr="00583A88">
        <w:rPr>
          <w:sz w:val="28"/>
        </w:rPr>
        <w:object w:dxaOrig="11385" w:dyaOrig="9790">
          <v:shape id="_x0000_i1031" type="#_x0000_t75" style="width:364.5pt;height:313.5pt" o:ole="">
            <v:imagedata r:id="rId16" o:title="" grayscale="t"/>
          </v:shape>
          <o:OLEObject Type="Embed" ProgID="Visio.Drawing.11" ShapeID="_x0000_i1031" DrawAspect="Content" ObjectID="_1459054727" r:id="rId17"/>
        </w:object>
      </w:r>
    </w:p>
    <w:p w:rsidR="00EC77CB" w:rsidRPr="00583A88" w:rsidRDefault="00EC77C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Рисунок 4: Форма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Главная (продать)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.</w:t>
      </w:r>
    </w:p>
    <w:p w:rsidR="00484100" w:rsidRPr="00583A88" w:rsidRDefault="00484100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E5397B" w:rsidRPr="00583A88" w:rsidRDefault="00093B59" w:rsidP="00047E51">
      <w:pPr>
        <w:suppressAutoHyphens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2" type="#_x0000_t75" style="width:369pt;height:261.75pt">
            <v:imagedata r:id="rId18" o:title="" grayscale="t"/>
          </v:shape>
        </w:pict>
      </w:r>
    </w:p>
    <w:p w:rsidR="00A85EAE" w:rsidRPr="00583A88" w:rsidRDefault="00A85EAE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5397B" w:rsidRPr="00583A88" w:rsidRDefault="00E5397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</w:t>
      </w:r>
      <w:r w:rsidR="00786E9B" w:rsidRPr="00583A88">
        <w:rPr>
          <w:sz w:val="28"/>
          <w:szCs w:val="28"/>
        </w:rPr>
        <w:t xml:space="preserve">унок </w:t>
      </w:r>
      <w:r w:rsidRPr="00583A88">
        <w:rPr>
          <w:sz w:val="28"/>
          <w:szCs w:val="28"/>
        </w:rPr>
        <w:t>5</w:t>
      </w:r>
      <w:r w:rsidR="00786E9B" w:rsidRPr="00583A88">
        <w:rPr>
          <w:sz w:val="28"/>
          <w:szCs w:val="28"/>
        </w:rPr>
        <w:t xml:space="preserve">: Форма </w:t>
      </w:r>
      <w:r w:rsidR="00047E51" w:rsidRPr="00583A88">
        <w:rPr>
          <w:sz w:val="28"/>
          <w:szCs w:val="28"/>
        </w:rPr>
        <w:t>"</w:t>
      </w:r>
      <w:r w:rsidR="00EC2865" w:rsidRPr="00583A88">
        <w:rPr>
          <w:sz w:val="28"/>
          <w:szCs w:val="28"/>
        </w:rPr>
        <w:t>Накладная</w:t>
      </w:r>
      <w:r w:rsidR="00047E51" w:rsidRPr="00583A88">
        <w:rPr>
          <w:sz w:val="28"/>
          <w:szCs w:val="28"/>
        </w:rPr>
        <w:t>"</w:t>
      </w:r>
      <w:r w:rsidR="00786E9B" w:rsidRPr="00583A88">
        <w:rPr>
          <w:sz w:val="28"/>
          <w:szCs w:val="28"/>
        </w:rPr>
        <w:t>.</w:t>
      </w:r>
    </w:p>
    <w:p w:rsidR="00E5397B" w:rsidRPr="00583A88" w:rsidRDefault="00E5397B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087E6E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</w:rPr>
        <w:br w:type="page"/>
      </w:r>
      <w:r w:rsidR="00093B59">
        <w:rPr>
          <w:sz w:val="28"/>
          <w:szCs w:val="28"/>
        </w:rPr>
        <w:pict>
          <v:shape id="_x0000_i1033" type="#_x0000_t75" style="width:369pt;height:261.75pt">
            <v:imagedata r:id="rId19" o:title="" grayscale="t"/>
          </v:shape>
        </w:pict>
      </w:r>
    </w:p>
    <w:p w:rsidR="00087E6E" w:rsidRPr="00583A88" w:rsidRDefault="00087E6E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Рисунок 6: Форма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Прайс-лист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5397B" w:rsidRPr="00583A88" w:rsidRDefault="00E5397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  <w:t>Приложение 3</w:t>
      </w:r>
      <w:r w:rsidR="00786E9B" w:rsidRPr="00583A88">
        <w:rPr>
          <w:sz w:val="28"/>
          <w:szCs w:val="28"/>
        </w:rPr>
        <w:t>.</w:t>
      </w:r>
    </w:p>
    <w:p w:rsidR="00E5397B" w:rsidRPr="00583A88" w:rsidRDefault="00E5397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5397B" w:rsidRPr="00583A88" w:rsidRDefault="00274512" w:rsidP="00047E51">
      <w:pPr>
        <w:suppressAutoHyphens/>
        <w:spacing w:line="360" w:lineRule="auto"/>
        <w:ind w:firstLine="709"/>
        <w:jc w:val="both"/>
        <w:rPr>
          <w:sz w:val="28"/>
        </w:rPr>
      </w:pPr>
      <w:r w:rsidRPr="00583A88">
        <w:rPr>
          <w:sz w:val="28"/>
          <w:highlight w:val="red"/>
        </w:rPr>
        <w:object w:dxaOrig="9976" w:dyaOrig="6291">
          <v:shape id="_x0000_i1034" type="#_x0000_t75" style="width:378.75pt;height:239.25pt" o:ole="">
            <v:imagedata r:id="rId20" o:title=""/>
          </v:shape>
          <o:OLEObject Type="Embed" ProgID="Visio.Drawing.11" ShapeID="_x0000_i1034" DrawAspect="Content" ObjectID="_1459054728" r:id="rId21"/>
        </w:object>
      </w:r>
    </w:p>
    <w:p w:rsidR="00047E51" w:rsidRPr="00583A88" w:rsidRDefault="00FD4F7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Рисунок 7</w:t>
      </w:r>
      <w:r w:rsidR="00786E9B" w:rsidRPr="00583A88">
        <w:rPr>
          <w:sz w:val="28"/>
          <w:szCs w:val="28"/>
        </w:rPr>
        <w:t>: Схема взаимосвязи программных модулей и информационных хранилищ.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5397B" w:rsidRPr="00583A88" w:rsidRDefault="00E5397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</w:rPr>
        <w:br w:type="page"/>
      </w:r>
      <w:r w:rsidRPr="00583A88">
        <w:rPr>
          <w:sz w:val="28"/>
          <w:szCs w:val="28"/>
        </w:rPr>
        <w:t>Приложение 4</w:t>
      </w:r>
      <w:r w:rsidR="00786E9B" w:rsidRPr="00583A88">
        <w:rPr>
          <w:sz w:val="28"/>
          <w:szCs w:val="28"/>
        </w:rPr>
        <w:t>.</w:t>
      </w:r>
    </w:p>
    <w:p w:rsidR="008D097A" w:rsidRPr="00583A88" w:rsidRDefault="008D097A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8B4127" w:rsidRPr="00583A88" w:rsidRDefault="00274512" w:rsidP="00047E51">
      <w:pPr>
        <w:suppressAutoHyphens/>
        <w:spacing w:line="360" w:lineRule="auto"/>
        <w:ind w:firstLine="709"/>
        <w:jc w:val="both"/>
        <w:rPr>
          <w:sz w:val="28"/>
        </w:rPr>
      </w:pPr>
      <w:r w:rsidRPr="00583A88">
        <w:rPr>
          <w:sz w:val="28"/>
        </w:rPr>
        <w:object w:dxaOrig="9693" w:dyaOrig="9721">
          <v:shape id="_x0000_i1035" type="#_x0000_t75" style="width:421.5pt;height:423pt" o:ole="">
            <v:imagedata r:id="rId22" o:title=""/>
          </v:shape>
          <o:OLEObject Type="Embed" ProgID="Visio.Drawing.11" ShapeID="_x0000_i1035" DrawAspect="Content" ObjectID="_1459054729" r:id="rId23"/>
        </w:object>
      </w:r>
    </w:p>
    <w:p w:rsidR="008B4127" w:rsidRPr="00583A88" w:rsidRDefault="008B4127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F848B4" w:rsidRPr="00583A88" w:rsidRDefault="00F848B4" w:rsidP="00047E51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583A88">
        <w:rPr>
          <w:sz w:val="28"/>
          <w:szCs w:val="28"/>
          <w:u w:val="single"/>
        </w:rPr>
        <w:t>Запрос на проверку прав доступа к программе:</w:t>
      </w:r>
    </w:p>
    <w:p w:rsidR="00F848B4" w:rsidRPr="00583A88" w:rsidRDefault="00F848B4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менеджера по работе с клиентами в систему администрирования на проверку прав доступа к программе.</w:t>
      </w:r>
    </w:p>
    <w:p w:rsidR="00F848B4" w:rsidRPr="00583A88" w:rsidRDefault="00F848B4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системой администрирования</w:t>
      </w:r>
      <w:r w:rsidR="00047E51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 xml:space="preserve">в таблицу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Продавцы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на проверку правильности пароля.</w:t>
      </w:r>
    </w:p>
    <w:p w:rsidR="00F848B4" w:rsidRPr="00583A88" w:rsidRDefault="00F848B4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Информация из таблицы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Продавцы</w:t>
      </w:r>
      <w:r w:rsidR="00047E51" w:rsidRPr="00583A88">
        <w:rPr>
          <w:sz w:val="28"/>
          <w:szCs w:val="28"/>
        </w:rPr>
        <w:t xml:space="preserve">" </w:t>
      </w:r>
      <w:r w:rsidRPr="00583A88">
        <w:rPr>
          <w:sz w:val="28"/>
          <w:szCs w:val="28"/>
        </w:rPr>
        <w:t>в систему администрирования о правильности пароля.</w:t>
      </w:r>
    </w:p>
    <w:p w:rsidR="00F848B4" w:rsidRPr="00583A88" w:rsidRDefault="00F848B4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Информация менеджеру по работе с клиентами из системы администрирования о правах доступа к программе.</w:t>
      </w:r>
    </w:p>
    <w:p w:rsidR="00F848B4" w:rsidRPr="00583A88" w:rsidRDefault="00F848B4" w:rsidP="00047E51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583A88">
        <w:rPr>
          <w:sz w:val="28"/>
          <w:szCs w:val="28"/>
          <w:u w:val="single"/>
        </w:rPr>
        <w:t>Запрос на предоставление прайс-листа:</w:t>
      </w:r>
    </w:p>
    <w:p w:rsidR="00047E51" w:rsidRPr="00583A88" w:rsidRDefault="00F848B4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от клиента менеджеру по работе с клиентами на предоставление прайс-листа.</w:t>
      </w:r>
    </w:p>
    <w:p w:rsidR="00F848B4" w:rsidRPr="00583A88" w:rsidRDefault="00F848B4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менеджера по работе с клиентами в систему формирования отчетов на предоставление прайс-листа.</w:t>
      </w:r>
    </w:p>
    <w:p w:rsidR="00047E51" w:rsidRPr="00583A88" w:rsidRDefault="007C5188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системой формирования отчетов</w:t>
      </w:r>
      <w:r w:rsidR="00047E51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 xml:space="preserve">в таблицу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Услуги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на формирование прайс-листа.</w:t>
      </w:r>
    </w:p>
    <w:p w:rsidR="007C5188" w:rsidRPr="00583A88" w:rsidRDefault="007C5188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Информация из таблицы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Услуги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в систему формирования отчетов о прайс-листе.</w:t>
      </w:r>
    </w:p>
    <w:p w:rsidR="007C5188" w:rsidRPr="00583A88" w:rsidRDefault="007C5188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Информация менеджеру по работе с клиентами о прайс-листе.</w:t>
      </w:r>
    </w:p>
    <w:p w:rsidR="007C5188" w:rsidRPr="00583A88" w:rsidRDefault="007C5188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Прайс-лист клиенту.</w:t>
      </w:r>
    </w:p>
    <w:p w:rsidR="007C5188" w:rsidRPr="00583A88" w:rsidRDefault="00285982" w:rsidP="00047E51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583A88">
        <w:rPr>
          <w:sz w:val="28"/>
          <w:szCs w:val="28"/>
          <w:u w:val="single"/>
        </w:rPr>
        <w:t>Запрос на оформление покупки.</w:t>
      </w:r>
    </w:p>
    <w:p w:rsidR="00285982" w:rsidRPr="00583A88" w:rsidRDefault="00285982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клиента менеджеру по работе с клиентами на оформление покупки.</w:t>
      </w:r>
    </w:p>
    <w:p w:rsidR="00047E51" w:rsidRPr="00583A88" w:rsidRDefault="00285982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менеджера по работе с клиентами в систему регистрации клиентов на сохранение информации.</w:t>
      </w:r>
    </w:p>
    <w:p w:rsidR="00285982" w:rsidRPr="00583A88" w:rsidRDefault="00285982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Запрос системой регистрации клиентов в таблицу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Клиенты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на сохранение информации.</w:t>
      </w:r>
    </w:p>
    <w:p w:rsidR="00285982" w:rsidRPr="00583A88" w:rsidRDefault="00285982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Информация из таблицы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Клиенты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</w:t>
      </w:r>
      <w:r w:rsidR="0081083E" w:rsidRPr="00583A88">
        <w:rPr>
          <w:sz w:val="28"/>
          <w:szCs w:val="28"/>
        </w:rPr>
        <w:t>в систему регистрации клиентов о сохранении данных о клиенте.</w:t>
      </w:r>
    </w:p>
    <w:p w:rsidR="0081083E" w:rsidRPr="00583A88" w:rsidRDefault="0081083E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Информации менеджеру по работе с клиентами из системы регистрации клиентов о сохранении данных о клиенте.</w:t>
      </w:r>
    </w:p>
    <w:p w:rsidR="0081083E" w:rsidRPr="00583A88" w:rsidRDefault="0081083E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менеджера по работе с клиентами в систему оформления продаж на оформление заказа.</w:t>
      </w:r>
    </w:p>
    <w:p w:rsidR="0081083E" w:rsidRPr="00583A88" w:rsidRDefault="0081083E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Запрос системой оформления продаж в таблицу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Услуги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на изменение количества услуги.</w:t>
      </w:r>
    </w:p>
    <w:p w:rsidR="0081083E" w:rsidRPr="00583A88" w:rsidRDefault="0081083E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Информация из таблицы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Услуги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в систему оформления продаж о изменении количества услуги.</w:t>
      </w:r>
    </w:p>
    <w:p w:rsidR="00892B86" w:rsidRPr="00583A88" w:rsidRDefault="00892B86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Запрос системой оформления продаж в таблицу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Заказ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на сохранение информации о заказе.</w:t>
      </w:r>
    </w:p>
    <w:p w:rsidR="00892B86" w:rsidRPr="00583A88" w:rsidRDefault="00892B86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Информация из таблицы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Заказ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в систему оформления продаж о сохранении информации о заказе.</w:t>
      </w:r>
    </w:p>
    <w:p w:rsidR="00892B86" w:rsidRPr="00583A88" w:rsidRDefault="00892B86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Запрос системой оформления продаж в таблицу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Данные накладной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на сохранение информации о накладной.</w:t>
      </w:r>
    </w:p>
    <w:p w:rsidR="00892B86" w:rsidRPr="00583A88" w:rsidRDefault="00892B86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Информация из таблицы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Данные накладной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в систему оформления продаж о сохранении информации.</w:t>
      </w:r>
    </w:p>
    <w:p w:rsidR="00892B86" w:rsidRPr="00583A88" w:rsidRDefault="00892B86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Информация менеджеру по работе с клиентами об оформлении заказа.</w:t>
      </w:r>
    </w:p>
    <w:p w:rsidR="00892B86" w:rsidRPr="00583A88" w:rsidRDefault="00892B86" w:rsidP="00047E51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583A88">
        <w:rPr>
          <w:sz w:val="28"/>
          <w:szCs w:val="28"/>
          <w:u w:val="single"/>
        </w:rPr>
        <w:t>Запрос на изменение пароля.</w:t>
      </w:r>
    </w:p>
    <w:p w:rsidR="005C2233" w:rsidRPr="00583A88" w:rsidRDefault="005C2233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от администратора менеджеру по работе с клиентами на изменение пароля.</w:t>
      </w:r>
    </w:p>
    <w:p w:rsidR="005C2233" w:rsidRPr="00583A88" w:rsidRDefault="005C2233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менеджера по работе с клиентами в систему администрирования на изменение пароля.</w:t>
      </w:r>
    </w:p>
    <w:p w:rsidR="005C2233" w:rsidRPr="00583A88" w:rsidRDefault="005C2233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Запрос системой администрирования в таблицу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Продавцы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на изменение пароля.</w:t>
      </w:r>
    </w:p>
    <w:p w:rsidR="005C2233" w:rsidRPr="00583A88" w:rsidRDefault="005C2233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Информация из таблицы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Продавцы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в систему администрирования о изменении пароля.</w:t>
      </w:r>
    </w:p>
    <w:p w:rsidR="005C2233" w:rsidRPr="00583A88" w:rsidRDefault="005C2233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Информация из системы администрирования менеджеру по работе с клиентами о изменении пароля.</w:t>
      </w:r>
    </w:p>
    <w:p w:rsidR="005C2233" w:rsidRPr="00583A88" w:rsidRDefault="005C2233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Информация администратору об изменении пароля.</w:t>
      </w:r>
    </w:p>
    <w:p w:rsidR="00DA58DB" w:rsidRPr="00583A88" w:rsidRDefault="005C2233" w:rsidP="00047E51">
      <w:pPr>
        <w:suppressAutoHyphens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583A88">
        <w:rPr>
          <w:sz w:val="28"/>
          <w:szCs w:val="28"/>
          <w:u w:val="single"/>
        </w:rPr>
        <w:t>Запрос на получение накладной</w:t>
      </w:r>
      <w:r w:rsidR="00DA58DB" w:rsidRPr="00583A88">
        <w:rPr>
          <w:sz w:val="28"/>
          <w:szCs w:val="28"/>
          <w:u w:val="single"/>
        </w:rPr>
        <w:t>.</w:t>
      </w:r>
    </w:p>
    <w:p w:rsidR="00DA58DB" w:rsidRPr="00583A88" w:rsidRDefault="00DA58DB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Запрос менеджера по работе с клиентами в систему формирования отчетов на получение накладной.</w:t>
      </w:r>
    </w:p>
    <w:p w:rsidR="00DA58DB" w:rsidRPr="00583A88" w:rsidRDefault="00DA58DB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Запрос системой администрирования в таблицу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Данные накладной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 xml:space="preserve"> на получение накладной.</w:t>
      </w:r>
    </w:p>
    <w:p w:rsidR="00DA58DB" w:rsidRPr="00583A88" w:rsidRDefault="00DA58DB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Информация в систему формирования отчетов о накладной.</w:t>
      </w:r>
    </w:p>
    <w:p w:rsidR="00DA58DB" w:rsidRPr="00583A88" w:rsidRDefault="00DA58DB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Информация менеджеру по работе с клиентами о накладной.</w:t>
      </w:r>
    </w:p>
    <w:p w:rsidR="00DA58DB" w:rsidRPr="00583A88" w:rsidRDefault="00DA58DB" w:rsidP="00047E51">
      <w:pPr>
        <w:numPr>
          <w:ilvl w:val="0"/>
          <w:numId w:val="41"/>
        </w:numPr>
        <w:suppressAutoHyphens/>
        <w:spacing w:line="360" w:lineRule="auto"/>
        <w:ind w:left="0"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Накладная клиенту.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5397B" w:rsidRPr="00583A88" w:rsidRDefault="005800F6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</w:r>
      <w:r w:rsidR="00E5397B" w:rsidRPr="00583A88">
        <w:rPr>
          <w:sz w:val="28"/>
          <w:szCs w:val="28"/>
        </w:rPr>
        <w:t>Приложение 5</w:t>
      </w:r>
    </w:p>
    <w:p w:rsidR="00E2474B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5397B" w:rsidRPr="00583A88" w:rsidRDefault="00093B59" w:rsidP="00047E51">
      <w:pPr>
        <w:suppressAutoHyphens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6" type="#_x0000_t75" style="width:418.5pt;height:251.25pt">
            <v:imagedata r:id="rId24" o:title="" grayscale="t"/>
          </v:shape>
        </w:pict>
      </w:r>
    </w:p>
    <w:p w:rsidR="00047E51" w:rsidRPr="00583A88" w:rsidRDefault="00FD4F7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Рисунок 8</w:t>
      </w:r>
      <w:r w:rsidR="00786E9B" w:rsidRPr="00583A88">
        <w:rPr>
          <w:sz w:val="28"/>
          <w:szCs w:val="28"/>
        </w:rPr>
        <w:t>: Инфологическая модель</w:t>
      </w:r>
      <w:r w:rsidR="00FE3BC9" w:rsidRPr="00583A88">
        <w:rPr>
          <w:sz w:val="28"/>
          <w:szCs w:val="28"/>
        </w:rPr>
        <w:t xml:space="preserve"> базы данных</w:t>
      </w:r>
      <w:r w:rsidR="00786E9B" w:rsidRPr="00583A88">
        <w:rPr>
          <w:sz w:val="28"/>
          <w:szCs w:val="28"/>
        </w:rPr>
        <w:t>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79536B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</w:r>
      <w:r w:rsidR="0079536B" w:rsidRPr="00583A88">
        <w:rPr>
          <w:sz w:val="28"/>
          <w:szCs w:val="28"/>
        </w:rPr>
        <w:t>Приложение 6</w:t>
      </w:r>
      <w:r w:rsidR="00786E9B" w:rsidRPr="00583A88">
        <w:rPr>
          <w:sz w:val="28"/>
          <w:szCs w:val="28"/>
        </w:rPr>
        <w:t>.</w:t>
      </w:r>
    </w:p>
    <w:p w:rsidR="0079536B" w:rsidRPr="00583A88" w:rsidRDefault="0079536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79536B" w:rsidRPr="00583A88" w:rsidRDefault="00093B59" w:rsidP="00047E51">
      <w:pPr>
        <w:suppressAutoHyphens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7" type="#_x0000_t75" style="width:422.25pt;height:418.5pt">
            <v:imagedata r:id="rId25" o:title="" grayscale="t"/>
          </v:shape>
        </w:pict>
      </w:r>
    </w:p>
    <w:p w:rsidR="00047E51" w:rsidRPr="00583A88" w:rsidRDefault="00786E9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Рисунок </w:t>
      </w:r>
      <w:r w:rsidR="00FD4F71" w:rsidRPr="00583A88">
        <w:rPr>
          <w:sz w:val="28"/>
          <w:szCs w:val="28"/>
        </w:rPr>
        <w:t>9</w:t>
      </w:r>
      <w:r w:rsidRPr="00583A88">
        <w:rPr>
          <w:sz w:val="28"/>
          <w:szCs w:val="28"/>
        </w:rPr>
        <w:t>: Датологическая модель</w:t>
      </w:r>
      <w:r w:rsidR="007E39DA" w:rsidRPr="00583A88">
        <w:rPr>
          <w:sz w:val="28"/>
          <w:szCs w:val="28"/>
        </w:rPr>
        <w:t xml:space="preserve"> базы данных</w:t>
      </w:r>
      <w:r w:rsidRPr="00583A88">
        <w:rPr>
          <w:sz w:val="28"/>
          <w:szCs w:val="28"/>
        </w:rPr>
        <w:t>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79536B" w:rsidRPr="00583A88" w:rsidRDefault="0079536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</w:rPr>
        <w:br w:type="page"/>
      </w:r>
      <w:r w:rsidRPr="00583A88">
        <w:rPr>
          <w:sz w:val="28"/>
          <w:szCs w:val="28"/>
        </w:rPr>
        <w:t>Приложение 7</w:t>
      </w:r>
      <w:r w:rsidR="00A567A2" w:rsidRPr="00583A88">
        <w:rPr>
          <w:sz w:val="28"/>
          <w:szCs w:val="28"/>
        </w:rPr>
        <w:t>.</w:t>
      </w:r>
    </w:p>
    <w:p w:rsidR="00725272" w:rsidRPr="00583A88" w:rsidRDefault="00725272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213989" w:rsidRPr="00583A88" w:rsidRDefault="00274512" w:rsidP="00047E51">
      <w:pPr>
        <w:suppressAutoHyphens/>
        <w:spacing w:line="360" w:lineRule="auto"/>
        <w:ind w:firstLine="709"/>
        <w:jc w:val="both"/>
        <w:rPr>
          <w:sz w:val="28"/>
        </w:rPr>
      </w:pPr>
      <w:r w:rsidRPr="00583A88">
        <w:rPr>
          <w:sz w:val="28"/>
        </w:rPr>
        <w:object w:dxaOrig="7737" w:dyaOrig="4496">
          <v:shape id="_x0000_i1038" type="#_x0000_t75" style="width:336.75pt;height:195.75pt" o:ole="">
            <v:imagedata r:id="rId26" o:title="" grayscale="t"/>
          </v:shape>
          <o:OLEObject Type="Embed" ProgID="Visio.Drawing.11" ShapeID="_x0000_i1038" DrawAspect="Content" ObjectID="_1459054730" r:id="rId27"/>
        </w:object>
      </w:r>
    </w:p>
    <w:p w:rsidR="00213989" w:rsidRPr="00583A88" w:rsidRDefault="00274512" w:rsidP="00047E51">
      <w:pPr>
        <w:suppressAutoHyphens/>
        <w:spacing w:line="360" w:lineRule="auto"/>
        <w:ind w:firstLine="709"/>
        <w:jc w:val="both"/>
        <w:rPr>
          <w:sz w:val="28"/>
        </w:rPr>
      </w:pPr>
      <w:r w:rsidRPr="00583A88">
        <w:rPr>
          <w:sz w:val="28"/>
        </w:rPr>
        <w:object w:dxaOrig="7737" w:dyaOrig="9622">
          <v:shape id="_x0000_i1039" type="#_x0000_t75" style="width:336.75pt;height:418.5pt" o:ole="">
            <v:imagedata r:id="rId28" o:title="" grayscale="t"/>
          </v:shape>
          <o:OLEObject Type="Embed" ProgID="Visio.Drawing.11" ShapeID="_x0000_i1039" DrawAspect="Content" ObjectID="_1459054731" r:id="rId29"/>
        </w:object>
      </w:r>
    </w:p>
    <w:p w:rsidR="00E2474B" w:rsidRPr="00583A88" w:rsidRDefault="00A567A2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 xml:space="preserve">Рисунок </w:t>
      </w:r>
      <w:r w:rsidR="00FD4F71" w:rsidRPr="00583A88">
        <w:rPr>
          <w:sz w:val="28"/>
          <w:szCs w:val="28"/>
        </w:rPr>
        <w:t>10</w:t>
      </w:r>
      <w:r w:rsidR="00E2474B" w:rsidRPr="00583A88">
        <w:rPr>
          <w:sz w:val="28"/>
          <w:szCs w:val="28"/>
        </w:rPr>
        <w:t xml:space="preserve"> </w:t>
      </w:r>
      <w:r w:rsidRPr="00583A88">
        <w:rPr>
          <w:sz w:val="28"/>
          <w:szCs w:val="28"/>
        </w:rPr>
        <w:t xml:space="preserve">Выбор кнопки </w:t>
      </w:r>
      <w:r w:rsidR="00047E51" w:rsidRPr="00583A88">
        <w:rPr>
          <w:sz w:val="28"/>
          <w:szCs w:val="28"/>
        </w:rPr>
        <w:t>"</w:t>
      </w:r>
      <w:r w:rsidR="00A50438" w:rsidRPr="00583A88">
        <w:rPr>
          <w:sz w:val="28"/>
          <w:szCs w:val="28"/>
        </w:rPr>
        <w:t>Войти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.</w:t>
      </w:r>
    </w:p>
    <w:p w:rsidR="00213989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</w:r>
      <w:r w:rsidR="00274512" w:rsidRPr="00583A88">
        <w:rPr>
          <w:sz w:val="28"/>
        </w:rPr>
        <w:object w:dxaOrig="5551" w:dyaOrig="5180">
          <v:shape id="_x0000_i1040" type="#_x0000_t75" style="width:277.5pt;height:258.75pt" o:ole="">
            <v:imagedata r:id="rId30" o:title=""/>
          </v:shape>
          <o:OLEObject Type="Embed" ProgID="Visio.Drawing.11" ShapeID="_x0000_i1040" DrawAspect="Content" ObjectID="_1459054732" r:id="rId31"/>
        </w:object>
      </w:r>
    </w:p>
    <w:p w:rsidR="00EE7DB7" w:rsidRPr="00583A88" w:rsidRDefault="00274512" w:rsidP="00047E51">
      <w:pPr>
        <w:suppressAutoHyphens/>
        <w:spacing w:line="360" w:lineRule="auto"/>
        <w:ind w:firstLine="709"/>
        <w:jc w:val="both"/>
        <w:rPr>
          <w:sz w:val="28"/>
        </w:rPr>
      </w:pPr>
      <w:r w:rsidRPr="00583A88">
        <w:rPr>
          <w:sz w:val="28"/>
        </w:rPr>
        <w:object w:dxaOrig="5494" w:dyaOrig="8846">
          <v:shape id="_x0000_i1041" type="#_x0000_t75" style="width:264pt;height:402.75pt" o:ole="">
            <v:imagedata r:id="rId32" o:title=""/>
          </v:shape>
          <o:OLEObject Type="Embed" ProgID="Visio.Drawing.11" ShapeID="_x0000_i1041" DrawAspect="Content" ObjectID="_1459054733" r:id="rId33"/>
        </w:object>
      </w:r>
    </w:p>
    <w:p w:rsidR="00EE7DB7" w:rsidRPr="00583A88" w:rsidRDefault="00EE7DB7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Рисунок</w:t>
      </w:r>
      <w:r w:rsidR="00FD4F71" w:rsidRPr="00583A88">
        <w:rPr>
          <w:sz w:val="28"/>
          <w:szCs w:val="28"/>
        </w:rPr>
        <w:t xml:space="preserve"> 10</w:t>
      </w:r>
      <w:r w:rsidRPr="00583A88">
        <w:rPr>
          <w:sz w:val="28"/>
          <w:szCs w:val="28"/>
        </w:rPr>
        <w:t xml:space="preserve"> (продолжение): Выбор кнопки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Сохранить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D86B3D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</w:r>
      <w:r w:rsidR="00E50E54" w:rsidRPr="00583A88">
        <w:rPr>
          <w:sz w:val="28"/>
          <w:szCs w:val="28"/>
        </w:rPr>
        <w:t>Приложение 8</w:t>
      </w:r>
      <w:r w:rsidR="00A567A2" w:rsidRPr="00583A88">
        <w:rPr>
          <w:sz w:val="28"/>
          <w:szCs w:val="28"/>
        </w:rPr>
        <w:t>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725272" w:rsidRPr="00583A88" w:rsidRDefault="00274512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</w:rPr>
        <w:object w:dxaOrig="10789" w:dyaOrig="16723">
          <v:shape id="_x0000_i1042" type="#_x0000_t75" style="width:410.25pt;height:610.5pt" o:ole="">
            <v:imagedata r:id="rId34" o:title=""/>
          </v:shape>
          <o:OLEObject Type="Embed" ProgID="Visio.Drawing.11" ShapeID="_x0000_i1042" DrawAspect="Content" ObjectID="_1459054734" r:id="rId35"/>
        </w:object>
      </w:r>
    </w:p>
    <w:p w:rsidR="00E0349B" w:rsidRPr="00583A88" w:rsidRDefault="00E0349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Рисунок 1</w:t>
      </w:r>
      <w:r w:rsidR="00FD4F71" w:rsidRPr="00583A88">
        <w:rPr>
          <w:sz w:val="28"/>
          <w:szCs w:val="28"/>
        </w:rPr>
        <w:t>1</w:t>
      </w:r>
      <w:r w:rsidRPr="00583A88">
        <w:rPr>
          <w:sz w:val="28"/>
          <w:szCs w:val="28"/>
        </w:rPr>
        <w:t>: Блок-схема программы.</w:t>
      </w:r>
    </w:p>
    <w:p w:rsidR="005B5AD5" w:rsidRPr="00583A88" w:rsidRDefault="005B5AD5" w:rsidP="00047E51">
      <w:pPr>
        <w:suppressAutoHyphens/>
        <w:spacing w:line="360" w:lineRule="auto"/>
        <w:ind w:firstLine="709"/>
        <w:jc w:val="both"/>
        <w:rPr>
          <w:sz w:val="28"/>
        </w:rPr>
      </w:pPr>
    </w:p>
    <w:p w:rsidR="005B5AD5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</w:r>
      <w:r w:rsidR="005B5AD5" w:rsidRPr="00583A88">
        <w:rPr>
          <w:sz w:val="28"/>
          <w:szCs w:val="28"/>
        </w:rPr>
        <w:t>Приложение 9</w:t>
      </w:r>
    </w:p>
    <w:p w:rsidR="005B5AD5" w:rsidRPr="00583A88" w:rsidRDefault="005B5AD5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11ED1" w:rsidRPr="00583A88" w:rsidRDefault="00093B5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3" type="#_x0000_t75" style="width:421.5pt;height:90pt">
            <v:imagedata r:id="rId36" o:title="" grayscale="t"/>
          </v:shape>
        </w:pict>
      </w:r>
    </w:p>
    <w:p w:rsidR="006E0BB4" w:rsidRPr="00583A88" w:rsidRDefault="006E0BB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Рисунок 1</w:t>
      </w:r>
      <w:r w:rsidR="00FD4F71" w:rsidRPr="00583A88">
        <w:rPr>
          <w:sz w:val="28"/>
          <w:szCs w:val="28"/>
        </w:rPr>
        <w:t>2</w:t>
      </w:r>
      <w:r w:rsidRPr="00583A88">
        <w:rPr>
          <w:sz w:val="28"/>
          <w:szCs w:val="28"/>
        </w:rPr>
        <w:t>: Вид модуля данных</w:t>
      </w:r>
    </w:p>
    <w:p w:rsidR="006E0BB4" w:rsidRPr="00583A88" w:rsidRDefault="006E0BB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11ED1" w:rsidRPr="00583A88" w:rsidRDefault="00BC3C5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</w:r>
      <w:r w:rsidR="00922D48" w:rsidRPr="00583A88">
        <w:rPr>
          <w:sz w:val="28"/>
          <w:szCs w:val="28"/>
        </w:rPr>
        <w:t>Приложение 10.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922D48" w:rsidRPr="00583A88" w:rsidRDefault="00093B5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4" type="#_x0000_t75" style="width:167.25pt;height:111pt">
            <v:imagedata r:id="rId37" o:title="" grayscale="t"/>
          </v:shape>
        </w:pict>
      </w:r>
    </w:p>
    <w:p w:rsidR="006E0BB4" w:rsidRPr="00583A88" w:rsidRDefault="006E0BB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Рисунок 1</w:t>
      </w:r>
      <w:r w:rsidR="00FD4F71" w:rsidRPr="00583A88">
        <w:rPr>
          <w:sz w:val="28"/>
          <w:szCs w:val="28"/>
        </w:rPr>
        <w:t>3</w:t>
      </w:r>
      <w:r w:rsidRPr="00583A88">
        <w:rPr>
          <w:sz w:val="28"/>
          <w:szCs w:val="28"/>
        </w:rPr>
        <w:t xml:space="preserve">: Окно </w:t>
      </w:r>
      <w:r w:rsidR="00047E51" w:rsidRPr="00583A88">
        <w:rPr>
          <w:sz w:val="28"/>
          <w:szCs w:val="28"/>
        </w:rPr>
        <w:t>"</w:t>
      </w:r>
      <w:r w:rsidR="00BC3C5B" w:rsidRPr="00583A88">
        <w:rPr>
          <w:sz w:val="28"/>
          <w:szCs w:val="28"/>
        </w:rPr>
        <w:t>П</w:t>
      </w:r>
      <w:r w:rsidRPr="00583A88">
        <w:rPr>
          <w:sz w:val="28"/>
          <w:szCs w:val="28"/>
        </w:rPr>
        <w:t>роверка прав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.</w:t>
      </w:r>
    </w:p>
    <w:p w:rsidR="006E0BB4" w:rsidRPr="00583A88" w:rsidRDefault="006E0BB4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326E19" w:rsidRPr="00583A88" w:rsidRDefault="00093B5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5" type="#_x0000_t75" style="width:423.75pt;height:300pt">
            <v:imagedata r:id="rId38" o:title="" grayscale="t"/>
          </v:shape>
        </w:pict>
      </w:r>
    </w:p>
    <w:p w:rsidR="00BC3C5B" w:rsidRPr="00583A88" w:rsidRDefault="00BC3C5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Рисунок 1</w:t>
      </w:r>
      <w:r w:rsidR="00FD4F71" w:rsidRPr="00583A88">
        <w:rPr>
          <w:sz w:val="28"/>
          <w:szCs w:val="28"/>
        </w:rPr>
        <w:t>4</w:t>
      </w:r>
      <w:r w:rsidRPr="00583A88">
        <w:rPr>
          <w:sz w:val="28"/>
          <w:szCs w:val="28"/>
        </w:rPr>
        <w:t xml:space="preserve">: Вкладка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Продать</w:t>
      </w:r>
      <w:r w:rsidR="00047E51" w:rsidRPr="00583A88">
        <w:rPr>
          <w:sz w:val="28"/>
          <w:szCs w:val="28"/>
        </w:rPr>
        <w:t>"</w:t>
      </w:r>
    </w:p>
    <w:p w:rsidR="00105E7C" w:rsidRPr="00583A88" w:rsidRDefault="00E2474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br w:type="page"/>
      </w:r>
      <w:r w:rsidR="00093B59">
        <w:rPr>
          <w:sz w:val="28"/>
          <w:szCs w:val="28"/>
        </w:rPr>
        <w:pict>
          <v:shape id="_x0000_i1046" type="#_x0000_t75" style="width:407.25pt;height:4in">
            <v:imagedata r:id="rId39" o:title="" grayscale="t"/>
          </v:shape>
        </w:pict>
      </w:r>
    </w:p>
    <w:p w:rsidR="00BC3C5B" w:rsidRPr="00583A88" w:rsidRDefault="00BC3C5B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Рисунок 1</w:t>
      </w:r>
      <w:r w:rsidR="00FD4F71" w:rsidRPr="00583A88">
        <w:rPr>
          <w:sz w:val="28"/>
          <w:szCs w:val="28"/>
        </w:rPr>
        <w:t>5</w:t>
      </w:r>
      <w:r w:rsidRPr="00583A88">
        <w:rPr>
          <w:sz w:val="28"/>
          <w:szCs w:val="28"/>
        </w:rPr>
        <w:t xml:space="preserve">: Вкладка </w:t>
      </w:r>
      <w:r w:rsidR="00047E51" w:rsidRPr="00583A88">
        <w:rPr>
          <w:sz w:val="28"/>
          <w:szCs w:val="28"/>
        </w:rPr>
        <w:t>"</w:t>
      </w:r>
      <w:r w:rsidRPr="00583A88">
        <w:rPr>
          <w:sz w:val="28"/>
          <w:szCs w:val="28"/>
        </w:rPr>
        <w:t>Приход материалов</w:t>
      </w:r>
      <w:r w:rsidR="00047E51" w:rsidRPr="00583A88">
        <w:rPr>
          <w:sz w:val="28"/>
          <w:szCs w:val="28"/>
        </w:rPr>
        <w:t>"</w:t>
      </w:r>
    </w:p>
    <w:p w:rsidR="00047E51" w:rsidRPr="00583A88" w:rsidRDefault="00047E5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E552F1" w:rsidRPr="00583A88" w:rsidRDefault="00093B59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7" type="#_x0000_t75" style="width:423.75pt;height:300pt">
            <v:imagedata r:id="rId40" o:title="" grayscale="t"/>
          </v:shape>
        </w:pict>
      </w:r>
    </w:p>
    <w:p w:rsidR="00BC3C5B" w:rsidRPr="00583A88" w:rsidRDefault="00E552F1" w:rsidP="00047E51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583A88">
        <w:rPr>
          <w:sz w:val="28"/>
          <w:szCs w:val="28"/>
        </w:rPr>
        <w:t>Рисунок 1</w:t>
      </w:r>
      <w:r w:rsidR="00FD4F71" w:rsidRPr="00583A88">
        <w:rPr>
          <w:sz w:val="28"/>
          <w:szCs w:val="28"/>
        </w:rPr>
        <w:t>6</w:t>
      </w:r>
      <w:r w:rsidRPr="00583A88">
        <w:rPr>
          <w:sz w:val="28"/>
          <w:szCs w:val="28"/>
        </w:rPr>
        <w:t xml:space="preserve">: </w:t>
      </w:r>
      <w:r w:rsidR="00AB54B5" w:rsidRPr="00583A88">
        <w:rPr>
          <w:sz w:val="28"/>
          <w:szCs w:val="28"/>
        </w:rPr>
        <w:t xml:space="preserve">Вкладка </w:t>
      </w:r>
      <w:r w:rsidR="00047E51" w:rsidRPr="00583A88">
        <w:rPr>
          <w:sz w:val="28"/>
          <w:szCs w:val="28"/>
        </w:rPr>
        <w:t>"</w:t>
      </w:r>
      <w:r w:rsidR="00AB54B5" w:rsidRPr="00583A88">
        <w:rPr>
          <w:sz w:val="28"/>
          <w:szCs w:val="28"/>
        </w:rPr>
        <w:t>Пароль</w:t>
      </w:r>
      <w:r w:rsidR="00047E51" w:rsidRPr="00583A88">
        <w:rPr>
          <w:sz w:val="28"/>
          <w:szCs w:val="28"/>
        </w:rPr>
        <w:t>"</w:t>
      </w:r>
      <w:bookmarkStart w:id="28" w:name="_GoBack"/>
      <w:bookmarkEnd w:id="28"/>
    </w:p>
    <w:sectPr w:rsidR="00BC3C5B" w:rsidRPr="00583A88" w:rsidSect="00047E51">
      <w:footerReference w:type="even" r:id="rId41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778E" w:rsidRDefault="0081778E">
      <w:r>
        <w:separator/>
      </w:r>
    </w:p>
  </w:endnote>
  <w:endnote w:type="continuationSeparator" w:id="0">
    <w:p w:rsidR="0081778E" w:rsidRDefault="008177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D263B" w:rsidRDefault="001D263B" w:rsidP="007A184F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1D263B" w:rsidRDefault="001D263B" w:rsidP="00077C9A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778E" w:rsidRDefault="0081778E">
      <w:r>
        <w:separator/>
      </w:r>
    </w:p>
  </w:footnote>
  <w:footnote w:type="continuationSeparator" w:id="0">
    <w:p w:rsidR="0081778E" w:rsidRDefault="0081778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586025"/>
    <w:multiLevelType w:val="hybridMultilevel"/>
    <w:tmpl w:val="1E1EECF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07E0005"/>
    <w:multiLevelType w:val="hybridMultilevel"/>
    <w:tmpl w:val="C7A82340"/>
    <w:lvl w:ilvl="0" w:tplc="0419000B">
      <w:start w:val="1"/>
      <w:numFmt w:val="bullet"/>
      <w:lvlText w:val="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">
    <w:nsid w:val="009E515F"/>
    <w:multiLevelType w:val="hybridMultilevel"/>
    <w:tmpl w:val="D4508D52"/>
    <w:lvl w:ilvl="0" w:tplc="0419000B">
      <w:start w:val="1"/>
      <w:numFmt w:val="bullet"/>
      <w:lvlText w:val="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">
    <w:nsid w:val="03E75EDA"/>
    <w:multiLevelType w:val="hybridMultilevel"/>
    <w:tmpl w:val="94D681A6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4">
    <w:nsid w:val="091809FA"/>
    <w:multiLevelType w:val="hybridMultilevel"/>
    <w:tmpl w:val="84344AA0"/>
    <w:lvl w:ilvl="0" w:tplc="A16AFE6E">
      <w:start w:val="1"/>
      <w:numFmt w:val="bullet"/>
      <w:lvlText w:val=""/>
      <w:lvlJc w:val="left"/>
      <w:pPr>
        <w:tabs>
          <w:tab w:val="num" w:pos="1134"/>
        </w:tabs>
        <w:ind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9A70545"/>
    <w:multiLevelType w:val="hybridMultilevel"/>
    <w:tmpl w:val="BBA2E11C"/>
    <w:lvl w:ilvl="0" w:tplc="0419000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6">
    <w:nsid w:val="0E156E7E"/>
    <w:multiLevelType w:val="hybridMultilevel"/>
    <w:tmpl w:val="0CCE9C88"/>
    <w:lvl w:ilvl="0" w:tplc="195A107A">
      <w:start w:val="1"/>
      <w:numFmt w:val="bullet"/>
      <w:lvlText w:val=""/>
      <w:lvlJc w:val="left"/>
      <w:pPr>
        <w:tabs>
          <w:tab w:val="num" w:pos="1502"/>
        </w:tabs>
        <w:ind w:left="765" w:firstLine="653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2149"/>
        </w:tabs>
        <w:ind w:left="2149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0F765DB0"/>
    <w:multiLevelType w:val="hybridMultilevel"/>
    <w:tmpl w:val="3356CBE4"/>
    <w:lvl w:ilvl="0" w:tplc="0419000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/>
      </w:rPr>
    </w:lvl>
    <w:lvl w:ilvl="1" w:tplc="0419000B">
      <w:start w:val="1"/>
      <w:numFmt w:val="bullet"/>
      <w:lvlText w:val=""/>
      <w:lvlJc w:val="left"/>
      <w:pPr>
        <w:tabs>
          <w:tab w:val="num" w:pos="1789"/>
        </w:tabs>
        <w:ind w:left="1789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8">
    <w:nsid w:val="119D5C73"/>
    <w:multiLevelType w:val="hybridMultilevel"/>
    <w:tmpl w:val="BEFA0E78"/>
    <w:lvl w:ilvl="0" w:tplc="497EE368">
      <w:start w:val="4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FF4CBB36">
      <w:start w:val="1"/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  <w:color w:val="auto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9">
    <w:nsid w:val="135B311C"/>
    <w:multiLevelType w:val="hybridMultilevel"/>
    <w:tmpl w:val="736A3ACC"/>
    <w:lvl w:ilvl="0" w:tplc="66C06438">
      <w:start w:val="1"/>
      <w:numFmt w:val="bullet"/>
      <w:lvlText w:val=""/>
      <w:lvlJc w:val="left"/>
      <w:pPr>
        <w:tabs>
          <w:tab w:val="num" w:pos="1134"/>
        </w:tabs>
        <w:ind w:firstLine="709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">
    <w:nsid w:val="14FA5C5D"/>
    <w:multiLevelType w:val="hybridMultilevel"/>
    <w:tmpl w:val="61D6A32E"/>
    <w:lvl w:ilvl="0" w:tplc="195A107A">
      <w:start w:val="1"/>
      <w:numFmt w:val="bullet"/>
      <w:lvlText w:val=""/>
      <w:lvlJc w:val="left"/>
      <w:pPr>
        <w:tabs>
          <w:tab w:val="num" w:pos="1862"/>
        </w:tabs>
        <w:ind w:left="1125" w:firstLine="65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1">
    <w:nsid w:val="15DF3DEE"/>
    <w:multiLevelType w:val="hybridMultilevel"/>
    <w:tmpl w:val="EFC4CE22"/>
    <w:lvl w:ilvl="0" w:tplc="ECEA6FB6">
      <w:start w:val="2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9000B">
      <w:start w:val="1"/>
      <w:numFmt w:val="bullet"/>
      <w:lvlText w:val=""/>
      <w:lvlJc w:val="left"/>
      <w:pPr>
        <w:tabs>
          <w:tab w:val="num" w:pos="719"/>
        </w:tabs>
        <w:ind w:left="719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39"/>
        </w:tabs>
        <w:ind w:left="143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159"/>
        </w:tabs>
        <w:ind w:left="215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2879"/>
        </w:tabs>
        <w:ind w:left="287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599"/>
        </w:tabs>
        <w:ind w:left="359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319"/>
        </w:tabs>
        <w:ind w:left="431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039"/>
        </w:tabs>
        <w:ind w:left="503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5759"/>
        </w:tabs>
        <w:ind w:left="5759" w:hanging="180"/>
      </w:pPr>
      <w:rPr>
        <w:rFonts w:cs="Times New Roman"/>
      </w:rPr>
    </w:lvl>
  </w:abstractNum>
  <w:abstractNum w:abstractNumId="12">
    <w:nsid w:val="171A02BD"/>
    <w:multiLevelType w:val="hybridMultilevel"/>
    <w:tmpl w:val="6AA0E43C"/>
    <w:lvl w:ilvl="0" w:tplc="A16AFE6E">
      <w:start w:val="1"/>
      <w:numFmt w:val="bullet"/>
      <w:lvlText w:val=""/>
      <w:lvlJc w:val="left"/>
      <w:pPr>
        <w:tabs>
          <w:tab w:val="num" w:pos="1134"/>
        </w:tabs>
        <w:ind w:firstLine="709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8900D36"/>
    <w:multiLevelType w:val="hybridMultilevel"/>
    <w:tmpl w:val="F92A6DE4"/>
    <w:lvl w:ilvl="0" w:tplc="0419000B">
      <w:start w:val="1"/>
      <w:numFmt w:val="bullet"/>
      <w:lvlText w:val="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4">
    <w:nsid w:val="1AF970F3"/>
    <w:multiLevelType w:val="hybridMultilevel"/>
    <w:tmpl w:val="B4C68C5C"/>
    <w:lvl w:ilvl="0" w:tplc="0419000B">
      <w:start w:val="1"/>
      <w:numFmt w:val="bullet"/>
      <w:lvlText w:val="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5">
    <w:nsid w:val="1B7A50E1"/>
    <w:multiLevelType w:val="hybridMultilevel"/>
    <w:tmpl w:val="0A50086C"/>
    <w:lvl w:ilvl="0" w:tplc="0AE8A30C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1C680BAE"/>
    <w:multiLevelType w:val="hybridMultilevel"/>
    <w:tmpl w:val="AD32DB38"/>
    <w:lvl w:ilvl="0" w:tplc="A16AFE6E">
      <w:start w:val="1"/>
      <w:numFmt w:val="bullet"/>
      <w:lvlText w:val=""/>
      <w:lvlJc w:val="left"/>
      <w:pPr>
        <w:tabs>
          <w:tab w:val="num" w:pos="1134"/>
        </w:tabs>
        <w:ind w:firstLine="709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8D77F62"/>
    <w:multiLevelType w:val="hybridMultilevel"/>
    <w:tmpl w:val="2B7444FE"/>
    <w:lvl w:ilvl="0" w:tplc="66C06438">
      <w:start w:val="1"/>
      <w:numFmt w:val="bullet"/>
      <w:lvlText w:val=""/>
      <w:lvlJc w:val="left"/>
      <w:pPr>
        <w:tabs>
          <w:tab w:val="num" w:pos="1134"/>
        </w:tabs>
        <w:ind w:firstLine="709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8">
    <w:nsid w:val="290C7B34"/>
    <w:multiLevelType w:val="hybridMultilevel"/>
    <w:tmpl w:val="B1E072E4"/>
    <w:lvl w:ilvl="0" w:tplc="97787FC0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FF4CBB36">
      <w:start w:val="1"/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  <w:color w:val="auto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9">
    <w:nsid w:val="2B256E69"/>
    <w:multiLevelType w:val="multilevel"/>
    <w:tmpl w:val="0E9012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>
      <w:start w:val="1"/>
      <w:numFmt w:val="decimal"/>
      <w:lvlText w:val="%1.%2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20">
    <w:nsid w:val="2BA5051E"/>
    <w:multiLevelType w:val="hybridMultilevel"/>
    <w:tmpl w:val="F7681476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2BBB4D3B"/>
    <w:multiLevelType w:val="hybridMultilevel"/>
    <w:tmpl w:val="507AB706"/>
    <w:lvl w:ilvl="0" w:tplc="4502CA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2DB24F63"/>
    <w:multiLevelType w:val="hybridMultilevel"/>
    <w:tmpl w:val="924E3D26"/>
    <w:lvl w:ilvl="0" w:tplc="A16AFE6E">
      <w:start w:val="1"/>
      <w:numFmt w:val="bullet"/>
      <w:lvlText w:val=""/>
      <w:lvlJc w:val="left"/>
      <w:pPr>
        <w:tabs>
          <w:tab w:val="num" w:pos="1134"/>
        </w:tabs>
        <w:ind w:firstLine="709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2EF22C83"/>
    <w:multiLevelType w:val="hybridMultilevel"/>
    <w:tmpl w:val="08C4C1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2FF461A2"/>
    <w:multiLevelType w:val="hybridMultilevel"/>
    <w:tmpl w:val="9656D806"/>
    <w:lvl w:ilvl="0" w:tplc="4502CA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322B655D"/>
    <w:multiLevelType w:val="hybridMultilevel"/>
    <w:tmpl w:val="BB9613AA"/>
    <w:lvl w:ilvl="0" w:tplc="4502CA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3241241F"/>
    <w:multiLevelType w:val="hybridMultilevel"/>
    <w:tmpl w:val="ED1A7BD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335E6093"/>
    <w:multiLevelType w:val="hybridMultilevel"/>
    <w:tmpl w:val="67EC4B62"/>
    <w:lvl w:ilvl="0" w:tplc="0419000B">
      <w:start w:val="1"/>
      <w:numFmt w:val="bullet"/>
      <w:lvlText w:val="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8">
    <w:nsid w:val="34555864"/>
    <w:multiLevelType w:val="hybridMultilevel"/>
    <w:tmpl w:val="69A8D116"/>
    <w:lvl w:ilvl="0" w:tplc="A16AFE6E">
      <w:start w:val="1"/>
      <w:numFmt w:val="bullet"/>
      <w:lvlText w:val=""/>
      <w:lvlJc w:val="left"/>
      <w:pPr>
        <w:tabs>
          <w:tab w:val="num" w:pos="1134"/>
        </w:tabs>
        <w:ind w:firstLine="709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37A211A3"/>
    <w:multiLevelType w:val="multilevel"/>
    <w:tmpl w:val="46884E6A"/>
    <w:lvl w:ilvl="0">
      <w:start w:val="3"/>
      <w:numFmt w:val="decimal"/>
      <w:lvlText w:val="%1."/>
      <w:lvlJc w:val="left"/>
      <w:pPr>
        <w:tabs>
          <w:tab w:val="num" w:pos="851"/>
        </w:tabs>
        <w:ind w:firstLine="709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084" w:hanging="37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cs="Times New Roman" w:hint="default"/>
      </w:rPr>
    </w:lvl>
  </w:abstractNum>
  <w:abstractNum w:abstractNumId="30">
    <w:nsid w:val="393D16AB"/>
    <w:multiLevelType w:val="hybridMultilevel"/>
    <w:tmpl w:val="BAB8B106"/>
    <w:lvl w:ilvl="0" w:tplc="C5D4F296">
      <w:start w:val="2"/>
      <w:numFmt w:val="decimal"/>
      <w:lvlText w:val="%1."/>
      <w:lvlJc w:val="left"/>
      <w:pPr>
        <w:tabs>
          <w:tab w:val="num" w:pos="851"/>
        </w:tabs>
        <w:ind w:firstLine="709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1">
    <w:nsid w:val="3B695D4F"/>
    <w:multiLevelType w:val="hybridMultilevel"/>
    <w:tmpl w:val="B234F0A4"/>
    <w:lvl w:ilvl="0" w:tplc="4502CA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3CF12F29"/>
    <w:multiLevelType w:val="hybridMultilevel"/>
    <w:tmpl w:val="F16C612A"/>
    <w:lvl w:ilvl="0" w:tplc="4502CA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3D704557"/>
    <w:multiLevelType w:val="hybridMultilevel"/>
    <w:tmpl w:val="A7028BA2"/>
    <w:lvl w:ilvl="0" w:tplc="4502CA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3F172539"/>
    <w:multiLevelType w:val="hybridMultilevel"/>
    <w:tmpl w:val="6D8AE33E"/>
    <w:lvl w:ilvl="0" w:tplc="A16AFE6E">
      <w:start w:val="1"/>
      <w:numFmt w:val="bullet"/>
      <w:lvlText w:val=""/>
      <w:lvlJc w:val="left"/>
      <w:pPr>
        <w:tabs>
          <w:tab w:val="num" w:pos="1854"/>
        </w:tabs>
        <w:ind w:left="720" w:firstLine="709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5">
    <w:nsid w:val="40855F82"/>
    <w:multiLevelType w:val="hybridMultilevel"/>
    <w:tmpl w:val="A65492D2"/>
    <w:lvl w:ilvl="0" w:tplc="4502CA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4F10C80"/>
    <w:multiLevelType w:val="multilevel"/>
    <w:tmpl w:val="4086E82C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316313C"/>
    <w:multiLevelType w:val="hybridMultilevel"/>
    <w:tmpl w:val="079C49EA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532E4B8F"/>
    <w:multiLevelType w:val="multilevel"/>
    <w:tmpl w:val="BF96900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39">
    <w:nsid w:val="56D152B9"/>
    <w:multiLevelType w:val="hybridMultilevel"/>
    <w:tmpl w:val="A16E95E2"/>
    <w:lvl w:ilvl="0" w:tplc="0419000B">
      <w:start w:val="1"/>
      <w:numFmt w:val="bullet"/>
      <w:lvlText w:val="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0">
    <w:nsid w:val="57FE7E4D"/>
    <w:multiLevelType w:val="hybridMultilevel"/>
    <w:tmpl w:val="61BC05A0"/>
    <w:lvl w:ilvl="0" w:tplc="4502CA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595F6D77"/>
    <w:multiLevelType w:val="hybridMultilevel"/>
    <w:tmpl w:val="92DA2036"/>
    <w:lvl w:ilvl="0" w:tplc="4502CAC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5B0523F0"/>
    <w:multiLevelType w:val="hybridMultilevel"/>
    <w:tmpl w:val="C382041A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>
    <w:nsid w:val="5B3E2A75"/>
    <w:multiLevelType w:val="hybridMultilevel"/>
    <w:tmpl w:val="EC8C5E98"/>
    <w:lvl w:ilvl="0" w:tplc="0419000B">
      <w:start w:val="1"/>
      <w:numFmt w:val="bullet"/>
      <w:lvlText w:val="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>
    <w:nsid w:val="5C8F32CC"/>
    <w:multiLevelType w:val="hybridMultilevel"/>
    <w:tmpl w:val="EB605E42"/>
    <w:lvl w:ilvl="0" w:tplc="A802D294">
      <w:start w:val="1"/>
      <w:numFmt w:val="decimal"/>
      <w:lvlText w:val="%1."/>
      <w:lvlJc w:val="left"/>
      <w:pPr>
        <w:tabs>
          <w:tab w:val="num" w:pos="851"/>
        </w:tabs>
        <w:ind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5">
    <w:nsid w:val="60FA0FBD"/>
    <w:multiLevelType w:val="hybridMultilevel"/>
    <w:tmpl w:val="094ABB18"/>
    <w:lvl w:ilvl="0" w:tplc="0419000B">
      <w:start w:val="1"/>
      <w:numFmt w:val="bullet"/>
      <w:lvlText w:val="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6">
    <w:nsid w:val="66121786"/>
    <w:multiLevelType w:val="hybridMultilevel"/>
    <w:tmpl w:val="C768903E"/>
    <w:lvl w:ilvl="0" w:tplc="6F048524">
      <w:start w:val="4"/>
      <w:numFmt w:val="decimal"/>
      <w:lvlText w:val="%1."/>
      <w:lvlJc w:val="left"/>
      <w:pPr>
        <w:tabs>
          <w:tab w:val="num" w:pos="851"/>
        </w:tabs>
        <w:ind w:firstLine="709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7">
    <w:nsid w:val="66AB0379"/>
    <w:multiLevelType w:val="hybridMultilevel"/>
    <w:tmpl w:val="E0129EB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F">
      <w:start w:val="1"/>
      <w:numFmt w:val="decimal"/>
      <w:lvlText w:val="%3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8">
    <w:nsid w:val="6AAD3833"/>
    <w:multiLevelType w:val="hybridMultilevel"/>
    <w:tmpl w:val="4086E82C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DA0A414">
      <w:start w:val="1"/>
      <w:numFmt w:val="bullet"/>
      <w:lvlText w:val="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>
    <w:nsid w:val="6ADB2094"/>
    <w:multiLevelType w:val="hybridMultilevel"/>
    <w:tmpl w:val="0C6839B8"/>
    <w:lvl w:ilvl="0" w:tplc="9B22EAD8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0">
    <w:nsid w:val="6C7639AF"/>
    <w:multiLevelType w:val="hybridMultilevel"/>
    <w:tmpl w:val="BFCA491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A16AFE6E">
      <w:start w:val="1"/>
      <w:numFmt w:val="bullet"/>
      <w:lvlText w:val=""/>
      <w:lvlJc w:val="left"/>
      <w:pPr>
        <w:tabs>
          <w:tab w:val="num" w:pos="1505"/>
        </w:tabs>
        <w:ind w:left="371" w:firstLine="709"/>
      </w:pPr>
      <w:rPr>
        <w:rFonts w:ascii="Symbol" w:hAnsi="Symbol" w:hint="default"/>
      </w:rPr>
    </w:lvl>
    <w:lvl w:ilvl="2" w:tplc="0419000F">
      <w:start w:val="1"/>
      <w:numFmt w:val="decimal"/>
      <w:lvlText w:val="%3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1">
    <w:nsid w:val="6DAB777D"/>
    <w:multiLevelType w:val="hybridMultilevel"/>
    <w:tmpl w:val="99443B1C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1" w:tplc="66F05B4E">
      <w:start w:val="8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52">
    <w:nsid w:val="714C4FAA"/>
    <w:multiLevelType w:val="hybridMultilevel"/>
    <w:tmpl w:val="CD64149C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3">
    <w:nsid w:val="717562ED"/>
    <w:multiLevelType w:val="hybridMultilevel"/>
    <w:tmpl w:val="EF1EE68A"/>
    <w:lvl w:ilvl="0" w:tplc="B76AD9A2">
      <w:start w:val="1"/>
      <w:numFmt w:val="decimal"/>
      <w:lvlText w:val="%1)"/>
      <w:lvlJc w:val="left"/>
      <w:pPr>
        <w:tabs>
          <w:tab w:val="num" w:pos="1800"/>
        </w:tabs>
        <w:ind w:left="1800" w:hanging="360"/>
      </w:pPr>
      <w:rPr>
        <w:rFonts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  <w:rPr>
        <w:rFonts w:cs="Times New Roman"/>
      </w:rPr>
    </w:lvl>
  </w:abstractNum>
  <w:abstractNum w:abstractNumId="54">
    <w:nsid w:val="73CF257B"/>
    <w:multiLevelType w:val="hybridMultilevel"/>
    <w:tmpl w:val="E95C08E8"/>
    <w:lvl w:ilvl="0" w:tplc="041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5">
    <w:nsid w:val="780F1D71"/>
    <w:multiLevelType w:val="hybridMultilevel"/>
    <w:tmpl w:val="E36A120E"/>
    <w:lvl w:ilvl="0" w:tplc="14D2284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1FCF56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F17236D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BF302CE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9FF05CF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B0B482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891A324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9EB88FE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C1F6747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56">
    <w:nsid w:val="79C84619"/>
    <w:multiLevelType w:val="hybridMultilevel"/>
    <w:tmpl w:val="D8A01132"/>
    <w:lvl w:ilvl="0" w:tplc="041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7">
    <w:nsid w:val="79F86F19"/>
    <w:multiLevelType w:val="hybridMultilevel"/>
    <w:tmpl w:val="4DDA1930"/>
    <w:lvl w:ilvl="0" w:tplc="195A107A">
      <w:start w:val="1"/>
      <w:numFmt w:val="bullet"/>
      <w:lvlText w:val=""/>
      <w:lvlJc w:val="left"/>
      <w:pPr>
        <w:tabs>
          <w:tab w:val="num" w:pos="1502"/>
        </w:tabs>
        <w:ind w:left="765" w:firstLine="653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2149"/>
        </w:tabs>
        <w:ind w:left="2149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8">
    <w:nsid w:val="7AB4174C"/>
    <w:multiLevelType w:val="hybridMultilevel"/>
    <w:tmpl w:val="CEF04D94"/>
    <w:lvl w:ilvl="0" w:tplc="A16AFE6E">
      <w:start w:val="1"/>
      <w:numFmt w:val="bullet"/>
      <w:lvlText w:val=""/>
      <w:lvlJc w:val="left"/>
      <w:pPr>
        <w:tabs>
          <w:tab w:val="num" w:pos="1134"/>
        </w:tabs>
        <w:ind w:firstLine="709"/>
      </w:pPr>
      <w:rPr>
        <w:rFonts w:ascii="Symbol" w:hAnsi="Symbol" w:hint="default"/>
      </w:rPr>
    </w:lvl>
    <w:lvl w:ilvl="1" w:tplc="0419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>
    <w:nsid w:val="7D3B139C"/>
    <w:multiLevelType w:val="hybridMultilevel"/>
    <w:tmpl w:val="FB824D60"/>
    <w:lvl w:ilvl="0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50"/>
  </w:num>
  <w:num w:numId="3">
    <w:abstractNumId w:val="44"/>
  </w:num>
  <w:num w:numId="4">
    <w:abstractNumId w:val="30"/>
  </w:num>
  <w:num w:numId="5">
    <w:abstractNumId w:val="29"/>
  </w:num>
  <w:num w:numId="6">
    <w:abstractNumId w:val="46"/>
  </w:num>
  <w:num w:numId="7">
    <w:abstractNumId w:val="55"/>
  </w:num>
  <w:num w:numId="8">
    <w:abstractNumId w:val="0"/>
  </w:num>
  <w:num w:numId="9">
    <w:abstractNumId w:val="26"/>
  </w:num>
  <w:num w:numId="10">
    <w:abstractNumId w:val="3"/>
  </w:num>
  <w:num w:numId="11">
    <w:abstractNumId w:val="51"/>
  </w:num>
  <w:num w:numId="12">
    <w:abstractNumId w:val="53"/>
  </w:num>
  <w:num w:numId="13">
    <w:abstractNumId w:val="17"/>
  </w:num>
  <w:num w:numId="14">
    <w:abstractNumId w:val="9"/>
  </w:num>
  <w:num w:numId="15">
    <w:abstractNumId w:val="34"/>
  </w:num>
  <w:num w:numId="16">
    <w:abstractNumId w:val="47"/>
  </w:num>
  <w:num w:numId="17">
    <w:abstractNumId w:val="28"/>
  </w:num>
  <w:num w:numId="18">
    <w:abstractNumId w:val="16"/>
  </w:num>
  <w:num w:numId="19">
    <w:abstractNumId w:val="12"/>
  </w:num>
  <w:num w:numId="20">
    <w:abstractNumId w:val="58"/>
  </w:num>
  <w:num w:numId="21">
    <w:abstractNumId w:val="22"/>
  </w:num>
  <w:num w:numId="22">
    <w:abstractNumId w:val="42"/>
  </w:num>
  <w:num w:numId="23">
    <w:abstractNumId w:val="48"/>
  </w:num>
  <w:num w:numId="24">
    <w:abstractNumId w:val="52"/>
  </w:num>
  <w:num w:numId="25">
    <w:abstractNumId w:val="20"/>
  </w:num>
  <w:num w:numId="26">
    <w:abstractNumId w:val="39"/>
  </w:num>
  <w:num w:numId="27">
    <w:abstractNumId w:val="43"/>
  </w:num>
  <w:num w:numId="28">
    <w:abstractNumId w:val="2"/>
  </w:num>
  <w:num w:numId="29">
    <w:abstractNumId w:val="14"/>
  </w:num>
  <w:num w:numId="30">
    <w:abstractNumId w:val="11"/>
  </w:num>
  <w:num w:numId="31">
    <w:abstractNumId w:val="18"/>
  </w:num>
  <w:num w:numId="32">
    <w:abstractNumId w:val="8"/>
  </w:num>
  <w:num w:numId="33">
    <w:abstractNumId w:val="15"/>
  </w:num>
  <w:num w:numId="34">
    <w:abstractNumId w:val="49"/>
  </w:num>
  <w:num w:numId="35">
    <w:abstractNumId w:val="7"/>
  </w:num>
  <w:num w:numId="36">
    <w:abstractNumId w:val="59"/>
  </w:num>
  <w:num w:numId="37">
    <w:abstractNumId w:val="56"/>
  </w:num>
  <w:num w:numId="38">
    <w:abstractNumId w:val="54"/>
  </w:num>
  <w:num w:numId="39">
    <w:abstractNumId w:val="37"/>
  </w:num>
  <w:num w:numId="40">
    <w:abstractNumId w:val="38"/>
  </w:num>
  <w:num w:numId="41">
    <w:abstractNumId w:val="23"/>
  </w:num>
  <w:num w:numId="42">
    <w:abstractNumId w:val="57"/>
  </w:num>
  <w:num w:numId="43">
    <w:abstractNumId w:val="6"/>
  </w:num>
  <w:num w:numId="44">
    <w:abstractNumId w:val="10"/>
  </w:num>
  <w:num w:numId="45">
    <w:abstractNumId w:val="1"/>
  </w:num>
  <w:num w:numId="46">
    <w:abstractNumId w:val="13"/>
  </w:num>
  <w:num w:numId="47">
    <w:abstractNumId w:val="27"/>
  </w:num>
  <w:num w:numId="48">
    <w:abstractNumId w:val="45"/>
  </w:num>
  <w:num w:numId="49">
    <w:abstractNumId w:val="4"/>
  </w:num>
  <w:num w:numId="50">
    <w:abstractNumId w:val="40"/>
  </w:num>
  <w:num w:numId="51">
    <w:abstractNumId w:val="32"/>
  </w:num>
  <w:num w:numId="52">
    <w:abstractNumId w:val="33"/>
  </w:num>
  <w:num w:numId="53">
    <w:abstractNumId w:val="21"/>
  </w:num>
  <w:num w:numId="54">
    <w:abstractNumId w:val="41"/>
  </w:num>
  <w:num w:numId="55">
    <w:abstractNumId w:val="25"/>
  </w:num>
  <w:num w:numId="56">
    <w:abstractNumId w:val="24"/>
  </w:num>
  <w:num w:numId="57">
    <w:abstractNumId w:val="31"/>
  </w:num>
  <w:num w:numId="58">
    <w:abstractNumId w:val="36"/>
  </w:num>
  <w:num w:numId="59">
    <w:abstractNumId w:val="35"/>
  </w:num>
  <w:num w:numId="60">
    <w:abstractNumId w:val="5"/>
  </w:num>
  <w:numIdMacAtCleanup w:val="5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0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E2B0E"/>
    <w:rsid w:val="00001104"/>
    <w:rsid w:val="00010198"/>
    <w:rsid w:val="00011B1B"/>
    <w:rsid w:val="00020322"/>
    <w:rsid w:val="00023BB2"/>
    <w:rsid w:val="00027B17"/>
    <w:rsid w:val="0003564F"/>
    <w:rsid w:val="00047E51"/>
    <w:rsid w:val="0005243E"/>
    <w:rsid w:val="00070353"/>
    <w:rsid w:val="00071C00"/>
    <w:rsid w:val="00077C9A"/>
    <w:rsid w:val="00081AA3"/>
    <w:rsid w:val="000865DD"/>
    <w:rsid w:val="00087E6E"/>
    <w:rsid w:val="00092E1E"/>
    <w:rsid w:val="00093B59"/>
    <w:rsid w:val="00093F73"/>
    <w:rsid w:val="000A50E5"/>
    <w:rsid w:val="000A6B7E"/>
    <w:rsid w:val="000B0398"/>
    <w:rsid w:val="000B7C4E"/>
    <w:rsid w:val="000C09CA"/>
    <w:rsid w:val="000C0AB5"/>
    <w:rsid w:val="000C0C89"/>
    <w:rsid w:val="000C0CB3"/>
    <w:rsid w:val="000C2D15"/>
    <w:rsid w:val="000C4E6E"/>
    <w:rsid w:val="000E16BC"/>
    <w:rsid w:val="0010059A"/>
    <w:rsid w:val="00105E7C"/>
    <w:rsid w:val="00114498"/>
    <w:rsid w:val="00114D1E"/>
    <w:rsid w:val="0011780E"/>
    <w:rsid w:val="00124413"/>
    <w:rsid w:val="00152FA7"/>
    <w:rsid w:val="00163B13"/>
    <w:rsid w:val="0017740B"/>
    <w:rsid w:val="0019170F"/>
    <w:rsid w:val="00194162"/>
    <w:rsid w:val="001A160A"/>
    <w:rsid w:val="001A1F07"/>
    <w:rsid w:val="001B632B"/>
    <w:rsid w:val="001C0777"/>
    <w:rsid w:val="001C63DA"/>
    <w:rsid w:val="001C760E"/>
    <w:rsid w:val="001D263B"/>
    <w:rsid w:val="001F522B"/>
    <w:rsid w:val="001F5E30"/>
    <w:rsid w:val="002115A0"/>
    <w:rsid w:val="00213989"/>
    <w:rsid w:val="002208C9"/>
    <w:rsid w:val="00220B6E"/>
    <w:rsid w:val="0022288A"/>
    <w:rsid w:val="00235C3D"/>
    <w:rsid w:val="002361A3"/>
    <w:rsid w:val="0025218F"/>
    <w:rsid w:val="00253DE4"/>
    <w:rsid w:val="00255770"/>
    <w:rsid w:val="00273D00"/>
    <w:rsid w:val="00274512"/>
    <w:rsid w:val="00285982"/>
    <w:rsid w:val="0028774A"/>
    <w:rsid w:val="002A1FE0"/>
    <w:rsid w:val="002B4DCD"/>
    <w:rsid w:val="002D7E54"/>
    <w:rsid w:val="002F0508"/>
    <w:rsid w:val="00303F80"/>
    <w:rsid w:val="00305E01"/>
    <w:rsid w:val="00306474"/>
    <w:rsid w:val="003134CD"/>
    <w:rsid w:val="0031695C"/>
    <w:rsid w:val="00326E19"/>
    <w:rsid w:val="00347A9F"/>
    <w:rsid w:val="00356C71"/>
    <w:rsid w:val="0036638A"/>
    <w:rsid w:val="00371E0D"/>
    <w:rsid w:val="00372EBB"/>
    <w:rsid w:val="00380791"/>
    <w:rsid w:val="00381F1C"/>
    <w:rsid w:val="003A3395"/>
    <w:rsid w:val="003B2F6C"/>
    <w:rsid w:val="003B3B68"/>
    <w:rsid w:val="003C5A46"/>
    <w:rsid w:val="003C7898"/>
    <w:rsid w:val="003E3517"/>
    <w:rsid w:val="003E3D9B"/>
    <w:rsid w:val="003E66B5"/>
    <w:rsid w:val="00402517"/>
    <w:rsid w:val="004217E4"/>
    <w:rsid w:val="00430507"/>
    <w:rsid w:val="00435C6A"/>
    <w:rsid w:val="00436D7F"/>
    <w:rsid w:val="00442964"/>
    <w:rsid w:val="00443DF4"/>
    <w:rsid w:val="00446C53"/>
    <w:rsid w:val="00450222"/>
    <w:rsid w:val="004525F5"/>
    <w:rsid w:val="004628CA"/>
    <w:rsid w:val="004754EE"/>
    <w:rsid w:val="0048000D"/>
    <w:rsid w:val="00484100"/>
    <w:rsid w:val="00484BD3"/>
    <w:rsid w:val="004953B5"/>
    <w:rsid w:val="004A0CF6"/>
    <w:rsid w:val="004A22CF"/>
    <w:rsid w:val="004A6645"/>
    <w:rsid w:val="004A6BD1"/>
    <w:rsid w:val="004A7382"/>
    <w:rsid w:val="004C5D0E"/>
    <w:rsid w:val="004D3E1B"/>
    <w:rsid w:val="004E4028"/>
    <w:rsid w:val="004F0479"/>
    <w:rsid w:val="005001DB"/>
    <w:rsid w:val="00502869"/>
    <w:rsid w:val="0050376E"/>
    <w:rsid w:val="0051490E"/>
    <w:rsid w:val="005229AF"/>
    <w:rsid w:val="005313EF"/>
    <w:rsid w:val="00537B6D"/>
    <w:rsid w:val="00551F5F"/>
    <w:rsid w:val="00566BB3"/>
    <w:rsid w:val="00566FBA"/>
    <w:rsid w:val="0056737B"/>
    <w:rsid w:val="00571C80"/>
    <w:rsid w:val="005800F6"/>
    <w:rsid w:val="00583A88"/>
    <w:rsid w:val="00594E2F"/>
    <w:rsid w:val="00595001"/>
    <w:rsid w:val="005A719E"/>
    <w:rsid w:val="005B220C"/>
    <w:rsid w:val="005B5AD5"/>
    <w:rsid w:val="005C2233"/>
    <w:rsid w:val="005C2923"/>
    <w:rsid w:val="005C6B35"/>
    <w:rsid w:val="005C6B70"/>
    <w:rsid w:val="005D5E88"/>
    <w:rsid w:val="005E0F21"/>
    <w:rsid w:val="005F6DB9"/>
    <w:rsid w:val="00600F18"/>
    <w:rsid w:val="006170ED"/>
    <w:rsid w:val="006235C5"/>
    <w:rsid w:val="00630881"/>
    <w:rsid w:val="006563DC"/>
    <w:rsid w:val="0066217D"/>
    <w:rsid w:val="00666B18"/>
    <w:rsid w:val="00666DA6"/>
    <w:rsid w:val="00670609"/>
    <w:rsid w:val="006706FF"/>
    <w:rsid w:val="00671B7D"/>
    <w:rsid w:val="00672ED0"/>
    <w:rsid w:val="006A2B0A"/>
    <w:rsid w:val="006A3E70"/>
    <w:rsid w:val="006A530F"/>
    <w:rsid w:val="006B5C6C"/>
    <w:rsid w:val="006B5E61"/>
    <w:rsid w:val="006C152B"/>
    <w:rsid w:val="006D1071"/>
    <w:rsid w:val="006E0BB4"/>
    <w:rsid w:val="006E37FC"/>
    <w:rsid w:val="006F07AB"/>
    <w:rsid w:val="0070633E"/>
    <w:rsid w:val="0071151B"/>
    <w:rsid w:val="00725272"/>
    <w:rsid w:val="00746D61"/>
    <w:rsid w:val="0075484D"/>
    <w:rsid w:val="00770958"/>
    <w:rsid w:val="00771799"/>
    <w:rsid w:val="0077670E"/>
    <w:rsid w:val="007813D3"/>
    <w:rsid w:val="00786E9B"/>
    <w:rsid w:val="0079536B"/>
    <w:rsid w:val="007A184F"/>
    <w:rsid w:val="007A1B73"/>
    <w:rsid w:val="007A6948"/>
    <w:rsid w:val="007B019C"/>
    <w:rsid w:val="007B1359"/>
    <w:rsid w:val="007B1D50"/>
    <w:rsid w:val="007B2839"/>
    <w:rsid w:val="007B4484"/>
    <w:rsid w:val="007B62A2"/>
    <w:rsid w:val="007B7017"/>
    <w:rsid w:val="007C5188"/>
    <w:rsid w:val="007E39DA"/>
    <w:rsid w:val="007F2B4D"/>
    <w:rsid w:val="00802274"/>
    <w:rsid w:val="00807D1E"/>
    <w:rsid w:val="0081083E"/>
    <w:rsid w:val="00810A42"/>
    <w:rsid w:val="0081256F"/>
    <w:rsid w:val="0081778E"/>
    <w:rsid w:val="0082504A"/>
    <w:rsid w:val="0083524A"/>
    <w:rsid w:val="00842FCC"/>
    <w:rsid w:val="008576E0"/>
    <w:rsid w:val="008664F6"/>
    <w:rsid w:val="008674E2"/>
    <w:rsid w:val="0087062C"/>
    <w:rsid w:val="00872062"/>
    <w:rsid w:val="00876E65"/>
    <w:rsid w:val="00876EE9"/>
    <w:rsid w:val="00881AEB"/>
    <w:rsid w:val="00892B59"/>
    <w:rsid w:val="00892B86"/>
    <w:rsid w:val="008B4127"/>
    <w:rsid w:val="008B4830"/>
    <w:rsid w:val="008D097A"/>
    <w:rsid w:val="008D54FE"/>
    <w:rsid w:val="008E7807"/>
    <w:rsid w:val="008F59F3"/>
    <w:rsid w:val="00903E52"/>
    <w:rsid w:val="009133B2"/>
    <w:rsid w:val="009150A3"/>
    <w:rsid w:val="0091590E"/>
    <w:rsid w:val="00920BA2"/>
    <w:rsid w:val="00922D48"/>
    <w:rsid w:val="00930957"/>
    <w:rsid w:val="00947096"/>
    <w:rsid w:val="0095595B"/>
    <w:rsid w:val="00972CA8"/>
    <w:rsid w:val="009763F3"/>
    <w:rsid w:val="009805B4"/>
    <w:rsid w:val="00983FB9"/>
    <w:rsid w:val="0098434B"/>
    <w:rsid w:val="009A23A0"/>
    <w:rsid w:val="009A2971"/>
    <w:rsid w:val="009A4C0B"/>
    <w:rsid w:val="009A6E4D"/>
    <w:rsid w:val="009A7DC9"/>
    <w:rsid w:val="009B268E"/>
    <w:rsid w:val="009B4F40"/>
    <w:rsid w:val="009B5854"/>
    <w:rsid w:val="009E2B55"/>
    <w:rsid w:val="00A058F8"/>
    <w:rsid w:val="00A06075"/>
    <w:rsid w:val="00A36234"/>
    <w:rsid w:val="00A467A2"/>
    <w:rsid w:val="00A50438"/>
    <w:rsid w:val="00A567A2"/>
    <w:rsid w:val="00A6475C"/>
    <w:rsid w:val="00A81446"/>
    <w:rsid w:val="00A8209C"/>
    <w:rsid w:val="00A840D9"/>
    <w:rsid w:val="00A85EAE"/>
    <w:rsid w:val="00A8660C"/>
    <w:rsid w:val="00AA10F2"/>
    <w:rsid w:val="00AA4143"/>
    <w:rsid w:val="00AA47D4"/>
    <w:rsid w:val="00AB54B5"/>
    <w:rsid w:val="00AC58C6"/>
    <w:rsid w:val="00AE3019"/>
    <w:rsid w:val="00AE5631"/>
    <w:rsid w:val="00AF4544"/>
    <w:rsid w:val="00B0057B"/>
    <w:rsid w:val="00B013DF"/>
    <w:rsid w:val="00B20037"/>
    <w:rsid w:val="00B24D43"/>
    <w:rsid w:val="00B31D65"/>
    <w:rsid w:val="00B45052"/>
    <w:rsid w:val="00B45627"/>
    <w:rsid w:val="00B47CA0"/>
    <w:rsid w:val="00B5060D"/>
    <w:rsid w:val="00B51436"/>
    <w:rsid w:val="00B54738"/>
    <w:rsid w:val="00B67656"/>
    <w:rsid w:val="00B91B94"/>
    <w:rsid w:val="00B97B1E"/>
    <w:rsid w:val="00BA149B"/>
    <w:rsid w:val="00BA18FB"/>
    <w:rsid w:val="00BA2572"/>
    <w:rsid w:val="00BA35A5"/>
    <w:rsid w:val="00BA72F0"/>
    <w:rsid w:val="00BA7A4B"/>
    <w:rsid w:val="00BC005E"/>
    <w:rsid w:val="00BC3C5B"/>
    <w:rsid w:val="00BD1D3A"/>
    <w:rsid w:val="00BE0CC7"/>
    <w:rsid w:val="00BE7543"/>
    <w:rsid w:val="00BE7BF9"/>
    <w:rsid w:val="00BF5DC9"/>
    <w:rsid w:val="00C1667F"/>
    <w:rsid w:val="00C3697D"/>
    <w:rsid w:val="00C37AB0"/>
    <w:rsid w:val="00C46BEB"/>
    <w:rsid w:val="00C5113A"/>
    <w:rsid w:val="00C5170C"/>
    <w:rsid w:val="00C5495B"/>
    <w:rsid w:val="00C721C1"/>
    <w:rsid w:val="00C837BA"/>
    <w:rsid w:val="00C92002"/>
    <w:rsid w:val="00C93256"/>
    <w:rsid w:val="00C96D3D"/>
    <w:rsid w:val="00CA41F6"/>
    <w:rsid w:val="00CA6C0E"/>
    <w:rsid w:val="00CB06DC"/>
    <w:rsid w:val="00CB4B15"/>
    <w:rsid w:val="00CC290E"/>
    <w:rsid w:val="00CC32D8"/>
    <w:rsid w:val="00CD3227"/>
    <w:rsid w:val="00CD6B36"/>
    <w:rsid w:val="00CE1E04"/>
    <w:rsid w:val="00CE2B0E"/>
    <w:rsid w:val="00CE4314"/>
    <w:rsid w:val="00D02E8B"/>
    <w:rsid w:val="00D0526F"/>
    <w:rsid w:val="00D06E42"/>
    <w:rsid w:val="00D1156C"/>
    <w:rsid w:val="00D20A5E"/>
    <w:rsid w:val="00D263A9"/>
    <w:rsid w:val="00D26AC7"/>
    <w:rsid w:val="00D30D51"/>
    <w:rsid w:val="00D348EA"/>
    <w:rsid w:val="00D57034"/>
    <w:rsid w:val="00D66E8B"/>
    <w:rsid w:val="00D724E6"/>
    <w:rsid w:val="00D813EF"/>
    <w:rsid w:val="00D832F1"/>
    <w:rsid w:val="00D85A7A"/>
    <w:rsid w:val="00D86821"/>
    <w:rsid w:val="00D86A20"/>
    <w:rsid w:val="00D86B3D"/>
    <w:rsid w:val="00D91DC9"/>
    <w:rsid w:val="00DA261E"/>
    <w:rsid w:val="00DA58DB"/>
    <w:rsid w:val="00DA5F08"/>
    <w:rsid w:val="00DB0668"/>
    <w:rsid w:val="00DB3588"/>
    <w:rsid w:val="00DC0403"/>
    <w:rsid w:val="00DD19D7"/>
    <w:rsid w:val="00DD6453"/>
    <w:rsid w:val="00DF6B96"/>
    <w:rsid w:val="00E0349B"/>
    <w:rsid w:val="00E11ED1"/>
    <w:rsid w:val="00E17F09"/>
    <w:rsid w:val="00E24543"/>
    <w:rsid w:val="00E2474B"/>
    <w:rsid w:val="00E37DE6"/>
    <w:rsid w:val="00E47302"/>
    <w:rsid w:val="00E50E54"/>
    <w:rsid w:val="00E518AF"/>
    <w:rsid w:val="00E51BE5"/>
    <w:rsid w:val="00E52127"/>
    <w:rsid w:val="00E5397B"/>
    <w:rsid w:val="00E552F1"/>
    <w:rsid w:val="00E80001"/>
    <w:rsid w:val="00EB2B02"/>
    <w:rsid w:val="00EB75BB"/>
    <w:rsid w:val="00EC2865"/>
    <w:rsid w:val="00EC476C"/>
    <w:rsid w:val="00EC77CB"/>
    <w:rsid w:val="00ED06C0"/>
    <w:rsid w:val="00ED134E"/>
    <w:rsid w:val="00ED1FCC"/>
    <w:rsid w:val="00ED5EC7"/>
    <w:rsid w:val="00EE7DB7"/>
    <w:rsid w:val="00EF33C3"/>
    <w:rsid w:val="00EF7938"/>
    <w:rsid w:val="00F10339"/>
    <w:rsid w:val="00F12316"/>
    <w:rsid w:val="00F14A7B"/>
    <w:rsid w:val="00F21B57"/>
    <w:rsid w:val="00F253F1"/>
    <w:rsid w:val="00F31DD2"/>
    <w:rsid w:val="00F56542"/>
    <w:rsid w:val="00F6085C"/>
    <w:rsid w:val="00F73821"/>
    <w:rsid w:val="00F82183"/>
    <w:rsid w:val="00F837B6"/>
    <w:rsid w:val="00F848B4"/>
    <w:rsid w:val="00F857C5"/>
    <w:rsid w:val="00F93F55"/>
    <w:rsid w:val="00FA2385"/>
    <w:rsid w:val="00FD4F71"/>
    <w:rsid w:val="00FD5EE1"/>
    <w:rsid w:val="00FD68CA"/>
    <w:rsid w:val="00FE3BC9"/>
    <w:rsid w:val="00FE65AD"/>
    <w:rsid w:val="00FF6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9"/>
    <o:shapelayout v:ext="edit">
      <o:idmap v:ext="edit" data="1"/>
    </o:shapelayout>
  </w:shapeDefaults>
  <w:decimalSymbol w:val=","/>
  <w:listSeparator w:val=";"/>
  <w14:defaultImageDpi w14:val="0"/>
  <w15:docId w15:val="{FC1F633D-A344-443F-BCD1-B3281696B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CE2B0E"/>
  </w:style>
  <w:style w:type="paragraph" w:styleId="1">
    <w:name w:val="heading 1"/>
    <w:basedOn w:val="a0"/>
    <w:next w:val="a0"/>
    <w:link w:val="10"/>
    <w:uiPriority w:val="9"/>
    <w:qFormat/>
    <w:rsid w:val="00DF6B9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uiPriority w:val="9"/>
    <w:qFormat/>
    <w:rsid w:val="00DF6B9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locked/>
    <w:rPr>
      <w:rFonts w:asciiTheme="majorHAnsi" w:eastAsiaTheme="majorEastAsia" w:hAnsiTheme="majorHAnsi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1"/>
    <w:link w:val="2"/>
    <w:uiPriority w:val="9"/>
    <w:semiHidden/>
    <w:locked/>
    <w:rPr>
      <w:rFonts w:asciiTheme="majorHAnsi" w:eastAsiaTheme="majorEastAsia" w:hAnsiTheme="majorHAnsi" w:cs="Times New Roman"/>
      <w:b/>
      <w:bCs/>
      <w:i/>
      <w:iCs/>
      <w:sz w:val="28"/>
      <w:szCs w:val="28"/>
    </w:rPr>
  </w:style>
  <w:style w:type="paragraph" w:styleId="21">
    <w:name w:val="Body Text 2"/>
    <w:basedOn w:val="a0"/>
    <w:link w:val="22"/>
    <w:uiPriority w:val="99"/>
    <w:rsid w:val="00CE2B0E"/>
    <w:pPr>
      <w:tabs>
        <w:tab w:val="left" w:pos="567"/>
      </w:tabs>
      <w:overflowPunct w:val="0"/>
      <w:autoSpaceDE w:val="0"/>
      <w:autoSpaceDN w:val="0"/>
      <w:adjustRightInd w:val="0"/>
      <w:spacing w:line="360" w:lineRule="auto"/>
      <w:ind w:firstLine="426"/>
      <w:jc w:val="both"/>
      <w:textAlignment w:val="baseline"/>
    </w:pPr>
    <w:rPr>
      <w:rFonts w:ascii="Times New Roman CYR" w:hAnsi="Times New Roman CYR"/>
      <w:sz w:val="22"/>
    </w:rPr>
  </w:style>
  <w:style w:type="character" w:customStyle="1" w:styleId="22">
    <w:name w:val="Основной текст 2 Знак"/>
    <w:basedOn w:val="a1"/>
    <w:link w:val="21"/>
    <w:uiPriority w:val="99"/>
    <w:semiHidden/>
    <w:locked/>
    <w:rPr>
      <w:rFonts w:cs="Times New Roman"/>
    </w:rPr>
  </w:style>
  <w:style w:type="paragraph" w:styleId="11">
    <w:name w:val="toc 1"/>
    <w:basedOn w:val="a0"/>
    <w:next w:val="a0"/>
    <w:autoRedefine/>
    <w:uiPriority w:val="39"/>
    <w:semiHidden/>
    <w:rsid w:val="00356C71"/>
  </w:style>
  <w:style w:type="paragraph" w:styleId="23">
    <w:name w:val="toc 2"/>
    <w:basedOn w:val="a0"/>
    <w:next w:val="a0"/>
    <w:autoRedefine/>
    <w:uiPriority w:val="39"/>
    <w:semiHidden/>
    <w:rsid w:val="00356C71"/>
    <w:pPr>
      <w:ind w:left="200"/>
    </w:pPr>
  </w:style>
  <w:style w:type="character" w:styleId="a4">
    <w:name w:val="Hyperlink"/>
    <w:basedOn w:val="a1"/>
    <w:uiPriority w:val="99"/>
    <w:rsid w:val="00356C71"/>
    <w:rPr>
      <w:rFonts w:cs="Times New Roman"/>
      <w:color w:val="0000FF"/>
      <w:u w:val="single"/>
    </w:rPr>
  </w:style>
  <w:style w:type="table" w:styleId="a5">
    <w:name w:val="Table Grid"/>
    <w:basedOn w:val="a2"/>
    <w:uiPriority w:val="59"/>
    <w:rsid w:val="006C152B"/>
    <w:pPr>
      <w:overflowPunct w:val="0"/>
      <w:autoSpaceDE w:val="0"/>
      <w:autoSpaceDN w:val="0"/>
      <w:adjustRightInd w:val="0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caption"/>
    <w:basedOn w:val="a0"/>
    <w:next w:val="a0"/>
    <w:uiPriority w:val="35"/>
    <w:qFormat/>
    <w:rsid w:val="006C152B"/>
    <w:pPr>
      <w:overflowPunct w:val="0"/>
      <w:autoSpaceDE w:val="0"/>
      <w:autoSpaceDN w:val="0"/>
      <w:adjustRightInd w:val="0"/>
      <w:spacing w:before="120" w:after="120"/>
      <w:textAlignment w:val="baseline"/>
    </w:pPr>
    <w:rPr>
      <w:rFonts w:ascii="Times New Roman CYR" w:hAnsi="Times New Roman CYR"/>
      <w:b/>
      <w:bCs/>
    </w:rPr>
  </w:style>
  <w:style w:type="paragraph" w:customStyle="1" w:styleId="12">
    <w:name w:val="Стиль1"/>
    <w:basedOn w:val="1"/>
    <w:rsid w:val="00011B1B"/>
    <w:pPr>
      <w:spacing w:line="360" w:lineRule="auto"/>
      <w:jc w:val="center"/>
    </w:pPr>
    <w:rPr>
      <w:rFonts w:ascii="Times New Roman" w:hAnsi="Times New Roman"/>
      <w:sz w:val="28"/>
    </w:rPr>
  </w:style>
  <w:style w:type="paragraph" w:styleId="a7">
    <w:name w:val="footer"/>
    <w:basedOn w:val="a0"/>
    <w:link w:val="a8"/>
    <w:uiPriority w:val="99"/>
    <w:rsid w:val="00077C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1"/>
    <w:link w:val="a7"/>
    <w:uiPriority w:val="99"/>
    <w:semiHidden/>
    <w:locked/>
    <w:rPr>
      <w:rFonts w:cs="Times New Roman"/>
    </w:rPr>
  </w:style>
  <w:style w:type="character" w:styleId="a9">
    <w:name w:val="page number"/>
    <w:basedOn w:val="a1"/>
    <w:uiPriority w:val="99"/>
    <w:rsid w:val="00077C9A"/>
    <w:rPr>
      <w:rFonts w:cs="Times New Roman"/>
    </w:rPr>
  </w:style>
  <w:style w:type="paragraph" w:customStyle="1" w:styleId="aa">
    <w:name w:val="Стиль"/>
    <w:rsid w:val="00670609"/>
    <w:pPr>
      <w:widowControl w:val="0"/>
    </w:pPr>
    <w:rPr>
      <w:b/>
      <w:spacing w:val="-1"/>
      <w:kern w:val="65535"/>
      <w:position w:val="-1"/>
      <w:sz w:val="18"/>
      <w:lang w:val="en-US"/>
    </w:rPr>
  </w:style>
  <w:style w:type="paragraph" w:styleId="ab">
    <w:name w:val="Body Text Indent"/>
    <w:basedOn w:val="a0"/>
    <w:link w:val="ac"/>
    <w:uiPriority w:val="99"/>
    <w:rsid w:val="00670609"/>
    <w:pPr>
      <w:widowControl w:val="0"/>
      <w:spacing w:line="220" w:lineRule="auto"/>
      <w:ind w:firstLine="720"/>
      <w:jc w:val="both"/>
    </w:pPr>
    <w:rPr>
      <w:sz w:val="25"/>
    </w:rPr>
  </w:style>
  <w:style w:type="character" w:customStyle="1" w:styleId="ac">
    <w:name w:val="Основной текст с отступом Знак"/>
    <w:basedOn w:val="a1"/>
    <w:link w:val="ab"/>
    <w:uiPriority w:val="99"/>
    <w:semiHidden/>
    <w:locked/>
    <w:rPr>
      <w:rFonts w:cs="Times New Roman"/>
    </w:rPr>
  </w:style>
  <w:style w:type="paragraph" w:customStyle="1" w:styleId="a">
    <w:name w:val="нумерованный"/>
    <w:aliases w:val="Arial,14 пт,Слева:  0,63 см,Выступ:  0"/>
    <w:basedOn w:val="a0"/>
    <w:rsid w:val="00671B7D"/>
    <w:pPr>
      <w:keepNext/>
      <w:numPr>
        <w:numId w:val="34"/>
      </w:numPr>
      <w:spacing w:before="240" w:after="60"/>
      <w:jc w:val="both"/>
      <w:outlineLvl w:val="1"/>
    </w:pPr>
    <w:rPr>
      <w:rFonts w:ascii="Arial" w:hAnsi="Arial" w:cs="Arial"/>
      <w:bCs/>
      <w:iCs/>
      <w:sz w:val="28"/>
      <w:szCs w:val="28"/>
    </w:rPr>
  </w:style>
  <w:style w:type="paragraph" w:styleId="ad">
    <w:name w:val="header"/>
    <w:basedOn w:val="a0"/>
    <w:link w:val="ae"/>
    <w:uiPriority w:val="99"/>
    <w:rsid w:val="00802274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1"/>
    <w:link w:val="ad"/>
    <w:uiPriority w:val="99"/>
    <w:semiHidden/>
    <w:locked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4.emf"/><Relationship Id="rId39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8.emf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emf"/><Relationship Id="rId17" Type="http://schemas.openxmlformats.org/officeDocument/2006/relationships/oleObject" Target="embeddings/oleObject4.bin"/><Relationship Id="rId25" Type="http://schemas.openxmlformats.org/officeDocument/2006/relationships/image" Target="media/image13.png"/><Relationship Id="rId33" Type="http://schemas.openxmlformats.org/officeDocument/2006/relationships/oleObject" Target="embeddings/oleObject10.bin"/><Relationship Id="rId38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2.png"/><Relationship Id="rId32" Type="http://schemas.openxmlformats.org/officeDocument/2006/relationships/image" Target="media/image17.emf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6.bin"/><Relationship Id="rId28" Type="http://schemas.openxmlformats.org/officeDocument/2006/relationships/image" Target="media/image15.emf"/><Relationship Id="rId36" Type="http://schemas.openxmlformats.org/officeDocument/2006/relationships/image" Target="media/image19.png"/><Relationship Id="rId10" Type="http://schemas.openxmlformats.org/officeDocument/2006/relationships/image" Target="media/image4.emf"/><Relationship Id="rId19" Type="http://schemas.openxmlformats.org/officeDocument/2006/relationships/image" Target="media/image9.png"/><Relationship Id="rId31" Type="http://schemas.openxmlformats.org/officeDocument/2006/relationships/oleObject" Target="embeddings/oleObject9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6.emf"/><Relationship Id="rId35" Type="http://schemas.openxmlformats.org/officeDocument/2006/relationships/oleObject" Target="embeddings/oleObject11.bin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4870</Words>
  <Characters>27759</Characters>
  <Application>Microsoft Office Word</Application>
  <DocSecurity>0</DocSecurity>
  <Lines>231</Lines>
  <Paragraphs>65</Paragraphs>
  <ScaleCrop>false</ScaleCrop>
  <Company>SRTT</Company>
  <LinksUpToDate>false</LinksUpToDate>
  <CharactersWithSpaces>32564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Вне зависимости от решаемой задачи и подхода при проектировании структура дипломного проекта, согласно ГОСТов 19</dc:title>
  <dc:subject/>
  <dc:creator>Pc01</dc:creator>
  <cp:keywords/>
  <dc:description/>
  <cp:lastModifiedBy>admin</cp:lastModifiedBy>
  <cp:revision>2</cp:revision>
  <cp:lastPrinted>2006-02-24T06:20:00Z</cp:lastPrinted>
  <dcterms:created xsi:type="dcterms:W3CDTF">2014-04-15T05:12:00Z</dcterms:created>
  <dcterms:modified xsi:type="dcterms:W3CDTF">2014-04-15T05:12:00Z</dcterms:modified>
</cp:coreProperties>
</file>