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CEA" w:rsidRDefault="00206CEA" w:rsidP="002E0F71">
      <w:pPr>
        <w:spacing w:line="360" w:lineRule="auto"/>
        <w:ind w:firstLine="709"/>
        <w:rPr>
          <w:b/>
          <w:color w:val="333333"/>
          <w:sz w:val="28"/>
          <w:szCs w:val="28"/>
        </w:rPr>
      </w:pPr>
    </w:p>
    <w:p w:rsidR="00084C60" w:rsidRPr="009C2515" w:rsidRDefault="00084C60" w:rsidP="002E0F71">
      <w:pPr>
        <w:spacing w:line="360" w:lineRule="auto"/>
        <w:ind w:firstLine="709"/>
        <w:rPr>
          <w:b/>
          <w:color w:val="333333"/>
          <w:sz w:val="28"/>
          <w:szCs w:val="28"/>
        </w:rPr>
      </w:pPr>
    </w:p>
    <w:p w:rsidR="002F0093" w:rsidRPr="009C2515" w:rsidRDefault="005B4C71" w:rsidP="0013068D">
      <w:pPr>
        <w:spacing w:line="360" w:lineRule="auto"/>
        <w:jc w:val="center"/>
        <w:rPr>
          <w:b/>
          <w:color w:val="333333"/>
          <w:sz w:val="28"/>
          <w:szCs w:val="28"/>
        </w:rPr>
      </w:pPr>
      <w:r w:rsidRPr="009C2515">
        <w:rPr>
          <w:b/>
          <w:color w:val="333333"/>
          <w:sz w:val="28"/>
          <w:szCs w:val="28"/>
        </w:rPr>
        <w:t>В</w:t>
      </w:r>
      <w:r w:rsidR="00E1290A" w:rsidRPr="009C2515">
        <w:rPr>
          <w:b/>
          <w:color w:val="333333"/>
          <w:sz w:val="28"/>
          <w:szCs w:val="28"/>
        </w:rPr>
        <w:t>ВЕДЕНИЕ</w:t>
      </w:r>
    </w:p>
    <w:p w:rsidR="00AA319F" w:rsidRPr="009C2515" w:rsidRDefault="00AA319F" w:rsidP="0013068D">
      <w:pPr>
        <w:spacing w:line="360" w:lineRule="auto"/>
        <w:rPr>
          <w:b/>
          <w:color w:val="333333"/>
          <w:sz w:val="28"/>
          <w:szCs w:val="28"/>
        </w:rPr>
      </w:pPr>
    </w:p>
    <w:p w:rsidR="00285903" w:rsidRPr="009C2515" w:rsidRDefault="0069316D" w:rsidP="002E0F71">
      <w:pPr>
        <w:spacing w:line="360" w:lineRule="auto"/>
        <w:ind w:firstLine="709"/>
        <w:rPr>
          <w:color w:val="333333"/>
          <w:sz w:val="28"/>
          <w:szCs w:val="28"/>
        </w:rPr>
      </w:pPr>
      <w:r w:rsidRPr="009C2515">
        <w:rPr>
          <w:color w:val="333333"/>
          <w:sz w:val="28"/>
          <w:szCs w:val="28"/>
        </w:rPr>
        <w:t>М</w:t>
      </w:r>
      <w:r w:rsidR="00AA319F" w:rsidRPr="009C2515">
        <w:rPr>
          <w:color w:val="333333"/>
          <w:sz w:val="28"/>
          <w:szCs w:val="28"/>
        </w:rPr>
        <w:t>иром сегодня правит информация. Эта удивительная субстанция стала символом эпохи. Без нее никак, ведь это источник дальнейшего развития цивилизации.</w:t>
      </w:r>
      <w:r w:rsidRPr="009C2515">
        <w:rPr>
          <w:color w:val="333333"/>
          <w:sz w:val="28"/>
          <w:szCs w:val="28"/>
        </w:rPr>
        <w:t xml:space="preserve"> </w:t>
      </w:r>
      <w:r w:rsidR="00AA319F" w:rsidRPr="009C2515">
        <w:rPr>
          <w:color w:val="333333"/>
          <w:sz w:val="28"/>
          <w:szCs w:val="28"/>
        </w:rPr>
        <w:t>Разумеется, современные устройства обладают весьма приличными объемами памяти, но, чего греха таить, практически всегда это</w:t>
      </w:r>
      <w:r w:rsidRPr="009C2515">
        <w:rPr>
          <w:color w:val="333333"/>
          <w:sz w:val="28"/>
          <w:szCs w:val="28"/>
        </w:rPr>
        <w:t>го недостаточно. Поэтому, на мой</w:t>
      </w:r>
      <w:r w:rsidR="00AA319F" w:rsidRPr="009C2515">
        <w:rPr>
          <w:color w:val="333333"/>
          <w:sz w:val="28"/>
          <w:szCs w:val="28"/>
        </w:rPr>
        <w:t xml:space="preserve"> взгляд, самыми полезными помощниками здесь являются внеш</w:t>
      </w:r>
      <w:r w:rsidRPr="009C2515">
        <w:rPr>
          <w:color w:val="333333"/>
          <w:sz w:val="28"/>
          <w:szCs w:val="28"/>
        </w:rPr>
        <w:t>ние накопители, которые</w:t>
      </w:r>
      <w:r w:rsidR="00AA319F" w:rsidRPr="009C2515">
        <w:rPr>
          <w:color w:val="333333"/>
          <w:sz w:val="28"/>
          <w:szCs w:val="28"/>
        </w:rPr>
        <w:t xml:space="preserve"> являются потомками первых дискет на 120 Кб (огромный объем по меркам начала 80-х годов прошлого века). </w:t>
      </w:r>
      <w:r w:rsidR="005B4C71" w:rsidRPr="009C2515">
        <w:rPr>
          <w:color w:val="333333"/>
          <w:sz w:val="28"/>
          <w:szCs w:val="28"/>
        </w:rPr>
        <w:t xml:space="preserve">                                                                                                            </w:t>
      </w:r>
      <w:r w:rsidR="005B4C71" w:rsidRPr="009C2515">
        <w:rPr>
          <w:b/>
          <w:bCs/>
          <w:color w:val="333333"/>
          <w:sz w:val="28"/>
          <w:szCs w:val="28"/>
        </w:rPr>
        <w:t xml:space="preserve">                                    Накопители</w:t>
      </w:r>
      <w:r w:rsidR="005B4C71" w:rsidRPr="009C2515">
        <w:rPr>
          <w:color w:val="333333"/>
          <w:sz w:val="28"/>
          <w:szCs w:val="28"/>
        </w:rPr>
        <w:t xml:space="preserve"> - это запоминающие устройства, предназначенные для продолжительного (что не зависит от электропитания) хранения больших объемов информации. Емкость накопителей в сотни раз превышает емкость оперативной памяти или вообще неограниченная, когда речь идет о нак</w:t>
      </w:r>
      <w:r w:rsidR="0067510C" w:rsidRPr="009C2515">
        <w:rPr>
          <w:color w:val="333333"/>
          <w:sz w:val="28"/>
          <w:szCs w:val="28"/>
        </w:rPr>
        <w:t>опителях со сменными носителями [1].</w:t>
      </w:r>
    </w:p>
    <w:p w:rsidR="00350181" w:rsidRPr="009C2515" w:rsidRDefault="00285903" w:rsidP="0013068D">
      <w:pPr>
        <w:spacing w:line="360" w:lineRule="auto"/>
        <w:rPr>
          <w:color w:val="333333"/>
          <w:sz w:val="28"/>
          <w:szCs w:val="28"/>
        </w:rPr>
      </w:pPr>
      <w:r w:rsidRPr="009C2515">
        <w:rPr>
          <w:color w:val="333333"/>
          <w:sz w:val="28"/>
          <w:szCs w:val="28"/>
        </w:rPr>
        <w:t xml:space="preserve">     </w:t>
      </w:r>
      <w:r w:rsidR="002E0F71" w:rsidRPr="009C2515">
        <w:rPr>
          <w:color w:val="333333"/>
          <w:sz w:val="28"/>
          <w:szCs w:val="28"/>
        </w:rPr>
        <w:t xml:space="preserve">      </w:t>
      </w:r>
      <w:r w:rsidR="005B4C71" w:rsidRPr="009C2515">
        <w:rPr>
          <w:color w:val="333333"/>
          <w:sz w:val="28"/>
          <w:szCs w:val="28"/>
        </w:rPr>
        <w:t>Э</w:t>
      </w:r>
      <w:r w:rsidR="00AA319F" w:rsidRPr="009C2515">
        <w:rPr>
          <w:color w:val="333333"/>
          <w:sz w:val="28"/>
          <w:szCs w:val="28"/>
        </w:rPr>
        <w:t xml:space="preserve">то карты </w:t>
      </w:r>
      <w:r w:rsidR="00AA319F" w:rsidRPr="009C2515">
        <w:rPr>
          <w:b/>
          <w:color w:val="333333"/>
          <w:sz w:val="28"/>
          <w:szCs w:val="28"/>
        </w:rPr>
        <w:t>флэш-памяти, USB-флэш-накопители</w:t>
      </w:r>
      <w:r w:rsidR="0069316D" w:rsidRPr="009C2515">
        <w:rPr>
          <w:b/>
          <w:color w:val="333333"/>
          <w:sz w:val="28"/>
          <w:szCs w:val="28"/>
        </w:rPr>
        <w:t>, оптические диски и</w:t>
      </w:r>
      <w:r w:rsidR="0069316D" w:rsidRPr="009C2515">
        <w:rPr>
          <w:color w:val="333333"/>
          <w:sz w:val="28"/>
          <w:szCs w:val="28"/>
        </w:rPr>
        <w:t xml:space="preserve"> </w:t>
      </w:r>
      <w:r w:rsidR="0069316D" w:rsidRPr="009C2515">
        <w:rPr>
          <w:b/>
          <w:color w:val="333333"/>
          <w:sz w:val="28"/>
          <w:szCs w:val="28"/>
        </w:rPr>
        <w:t>накопители на жестких дисках (винчестеры</w:t>
      </w:r>
      <w:r w:rsidR="00AA319F" w:rsidRPr="009C2515">
        <w:rPr>
          <w:b/>
          <w:color w:val="333333"/>
          <w:sz w:val="28"/>
          <w:szCs w:val="28"/>
        </w:rPr>
        <w:t xml:space="preserve"> и микровинчестеры</w:t>
      </w:r>
      <w:r w:rsidR="0069316D" w:rsidRPr="009C2515">
        <w:rPr>
          <w:b/>
          <w:color w:val="333333"/>
          <w:sz w:val="28"/>
          <w:szCs w:val="28"/>
        </w:rPr>
        <w:t>)</w:t>
      </w:r>
      <w:r w:rsidR="0069316D" w:rsidRPr="009C2515">
        <w:rPr>
          <w:color w:val="333333"/>
          <w:sz w:val="28"/>
          <w:szCs w:val="28"/>
        </w:rPr>
        <w:t>. Первые три</w:t>
      </w:r>
      <w:r w:rsidR="00AA319F" w:rsidRPr="009C2515">
        <w:rPr>
          <w:color w:val="333333"/>
          <w:sz w:val="28"/>
          <w:szCs w:val="28"/>
        </w:rPr>
        <w:t xml:space="preserve"> типа основаны на энергонезависимой (или твердотельной) памяти, что касается третьего - то это знакомые всем жесткие</w:t>
      </w:r>
      <w:r w:rsidR="0069316D" w:rsidRPr="009C2515">
        <w:rPr>
          <w:color w:val="333333"/>
          <w:sz w:val="28"/>
          <w:szCs w:val="28"/>
        </w:rPr>
        <w:t xml:space="preserve"> </w:t>
      </w:r>
      <w:r w:rsidR="00A4223E" w:rsidRPr="009C2515">
        <w:rPr>
          <w:color w:val="333333"/>
          <w:sz w:val="28"/>
          <w:szCs w:val="28"/>
        </w:rPr>
        <w:t>диски,</w:t>
      </w:r>
      <w:r w:rsidR="00AA319F" w:rsidRPr="009C2515">
        <w:rPr>
          <w:color w:val="333333"/>
          <w:sz w:val="28"/>
          <w:szCs w:val="28"/>
        </w:rPr>
        <w:t xml:space="preserve"> использующие механический способ записи и чтения.</w:t>
      </w:r>
    </w:p>
    <w:tbl>
      <w:tblPr>
        <w:tblW w:w="496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33"/>
      </w:tblGrid>
      <w:tr w:rsidR="00350181" w:rsidRPr="009C2515">
        <w:trPr>
          <w:tblCellSpacing w:w="15" w:type="dxa"/>
        </w:trPr>
        <w:tc>
          <w:tcPr>
            <w:tcW w:w="4968" w:type="pct"/>
          </w:tcPr>
          <w:p w:rsidR="00350181" w:rsidRPr="009C2515" w:rsidRDefault="00350181" w:rsidP="0013068D">
            <w:pPr>
              <w:spacing w:line="360" w:lineRule="auto"/>
              <w:rPr>
                <w:color w:val="333333"/>
                <w:sz w:val="28"/>
                <w:szCs w:val="28"/>
              </w:rPr>
            </w:pPr>
            <w:r w:rsidRPr="009C2515">
              <w:rPr>
                <w:color w:val="333333"/>
                <w:sz w:val="28"/>
                <w:szCs w:val="28"/>
              </w:rPr>
              <w:t xml:space="preserve"> </w:t>
            </w:r>
            <w:r w:rsidR="007E7D42" w:rsidRPr="009C2515">
              <w:rPr>
                <w:color w:val="333333"/>
                <w:sz w:val="28"/>
                <w:szCs w:val="28"/>
              </w:rPr>
              <w:t xml:space="preserve">      </w:t>
            </w:r>
            <w:r w:rsidR="002E0F71" w:rsidRPr="009C2515">
              <w:rPr>
                <w:color w:val="333333"/>
                <w:sz w:val="28"/>
                <w:szCs w:val="28"/>
              </w:rPr>
              <w:t xml:space="preserve">   </w:t>
            </w:r>
            <w:r w:rsidRPr="009C2515">
              <w:rPr>
                <w:color w:val="333333"/>
                <w:sz w:val="28"/>
                <w:szCs w:val="28"/>
              </w:rPr>
              <w:t>В завис</w:t>
            </w:r>
            <w:r w:rsidR="007A563E" w:rsidRPr="009C2515">
              <w:rPr>
                <w:color w:val="333333"/>
                <w:sz w:val="28"/>
                <w:szCs w:val="28"/>
              </w:rPr>
              <w:t>имости от области применения</w:t>
            </w:r>
            <w:r w:rsidR="007E7D42" w:rsidRPr="009C2515">
              <w:rPr>
                <w:color w:val="333333"/>
                <w:sz w:val="28"/>
                <w:szCs w:val="28"/>
              </w:rPr>
              <w:t xml:space="preserve"> выбирают и накопител</w:t>
            </w:r>
            <w:r w:rsidRPr="009C2515">
              <w:rPr>
                <w:color w:val="333333"/>
                <w:sz w:val="28"/>
                <w:szCs w:val="28"/>
              </w:rPr>
              <w:t xml:space="preserve">и информации – таким </w:t>
            </w:r>
            <w:r w:rsidR="00A4223E" w:rsidRPr="009C2515">
              <w:rPr>
                <w:color w:val="333333"/>
                <w:sz w:val="28"/>
                <w:szCs w:val="28"/>
              </w:rPr>
              <w:t>образом,</w:t>
            </w:r>
            <w:r w:rsidRPr="009C2515">
              <w:rPr>
                <w:color w:val="333333"/>
                <w:sz w:val="28"/>
                <w:szCs w:val="28"/>
              </w:rPr>
              <w:t xml:space="preserve"> для индустриального применения, Car-PC или эксплуатации в агрессивных средах больше подходят накопители на флэш-памяти, как обладающие наибольшей устойчивостью к механическим перегрузкам и негативным воздействиям окружающей среды. А винчестеры занимают своё законное место в медиа-компьютерах, игровых автоматах и портативных компьютерах – т.е. в тех областях, где является критичным максимальный объём накапливаемой информации.</w:t>
            </w:r>
          </w:p>
          <w:p w:rsidR="00350181" w:rsidRPr="009C2515" w:rsidRDefault="00350181" w:rsidP="0013068D">
            <w:pPr>
              <w:spacing w:line="360" w:lineRule="auto"/>
              <w:rPr>
                <w:color w:val="333333"/>
                <w:sz w:val="28"/>
                <w:szCs w:val="28"/>
              </w:rPr>
            </w:pPr>
            <w:r w:rsidRPr="009C2515">
              <w:rPr>
                <w:color w:val="333333"/>
                <w:sz w:val="28"/>
                <w:szCs w:val="28"/>
              </w:rPr>
              <w:t>   </w:t>
            </w:r>
          </w:p>
          <w:p w:rsidR="00285903" w:rsidRPr="009C2515" w:rsidRDefault="00285903" w:rsidP="0013068D">
            <w:pPr>
              <w:spacing w:line="360" w:lineRule="auto"/>
              <w:rPr>
                <w:color w:val="333333"/>
                <w:sz w:val="28"/>
                <w:szCs w:val="28"/>
              </w:rPr>
            </w:pPr>
          </w:p>
          <w:p w:rsidR="00E1290A" w:rsidRPr="009C2515" w:rsidRDefault="00E1290A" w:rsidP="00AA169B">
            <w:pPr>
              <w:spacing w:line="360" w:lineRule="auto"/>
              <w:rPr>
                <w:rStyle w:val="a5"/>
                <w:color w:val="333333"/>
                <w:sz w:val="28"/>
                <w:szCs w:val="28"/>
              </w:rPr>
            </w:pPr>
          </w:p>
          <w:p w:rsidR="001C39F7" w:rsidRPr="009C2515" w:rsidRDefault="00E1290A" w:rsidP="0013068D">
            <w:pPr>
              <w:spacing w:line="360" w:lineRule="auto"/>
              <w:jc w:val="center"/>
              <w:rPr>
                <w:rStyle w:val="a5"/>
                <w:color w:val="333333"/>
                <w:sz w:val="28"/>
                <w:szCs w:val="28"/>
              </w:rPr>
            </w:pPr>
            <w:r w:rsidRPr="009C2515">
              <w:rPr>
                <w:rStyle w:val="a5"/>
                <w:color w:val="333333"/>
                <w:sz w:val="28"/>
                <w:szCs w:val="28"/>
              </w:rPr>
              <w:t>1.</w:t>
            </w:r>
            <w:r w:rsidR="00AA169B" w:rsidRPr="009C2515">
              <w:rPr>
                <w:rStyle w:val="a5"/>
                <w:color w:val="333333"/>
                <w:sz w:val="28"/>
                <w:szCs w:val="28"/>
              </w:rPr>
              <w:t>ТВЁРДОТЕЛЬНЫЕ НАКОПИТЕЛИ</w:t>
            </w:r>
          </w:p>
          <w:p w:rsidR="001C39F7" w:rsidRPr="009C2515" w:rsidRDefault="001C39F7" w:rsidP="0013068D">
            <w:pPr>
              <w:spacing w:line="360" w:lineRule="auto"/>
              <w:jc w:val="center"/>
              <w:rPr>
                <w:rStyle w:val="a5"/>
                <w:color w:val="333333"/>
                <w:sz w:val="28"/>
                <w:szCs w:val="28"/>
              </w:rPr>
            </w:pPr>
          </w:p>
          <w:p w:rsidR="001C39F7" w:rsidRPr="009C2515" w:rsidRDefault="00C53907" w:rsidP="002E0F71">
            <w:pPr>
              <w:spacing w:line="360" w:lineRule="auto"/>
              <w:ind w:firstLine="709"/>
              <w:rPr>
                <w:color w:val="333333"/>
                <w:sz w:val="28"/>
                <w:szCs w:val="28"/>
              </w:rPr>
            </w:pPr>
            <w:hyperlink r:id="rId7" w:anchor="#" w:history="1"/>
            <w:r w:rsidR="007A563E" w:rsidRPr="009C2515">
              <w:rPr>
                <w:color w:val="333333"/>
                <w:sz w:val="28"/>
                <w:szCs w:val="28"/>
              </w:rPr>
              <w:t>И</w:t>
            </w:r>
            <w:r w:rsidR="007A563E" w:rsidRPr="009C2515">
              <w:rPr>
                <w:noProof/>
                <w:color w:val="333333"/>
                <w:sz w:val="28"/>
                <w:szCs w:val="28"/>
              </w:rPr>
              <w:t>стория</w:t>
            </w:r>
            <w:r w:rsidR="007E7D42" w:rsidRPr="009C2515">
              <w:rPr>
                <w:color w:val="333333"/>
                <w:sz w:val="28"/>
                <w:szCs w:val="28"/>
              </w:rPr>
              <w:t xml:space="preserve"> карт флэш-памяти началась в 1990 году, когда увидела свет первая карта формата PC Card. Идея появления банальна </w:t>
            </w:r>
            <w:r w:rsidR="00E1290A" w:rsidRPr="009C2515">
              <w:rPr>
                <w:color w:val="333333"/>
                <w:sz w:val="28"/>
                <w:szCs w:val="28"/>
              </w:rPr>
              <w:t>–</w:t>
            </w:r>
            <w:r w:rsidR="007E7D42" w:rsidRPr="009C2515">
              <w:rPr>
                <w:color w:val="333333"/>
                <w:sz w:val="28"/>
                <w:szCs w:val="28"/>
              </w:rPr>
              <w:t xml:space="preserve"> расширение возможностей практически единственного на тот момент (КПК были еще очень редки) мобильного компьютера, то есть ноутбука. Дальнейшая эволюция карт памяти была подобна урагану.</w:t>
            </w:r>
            <w:r w:rsidR="007A563E" w:rsidRPr="009C2515">
              <w:rPr>
                <w:color w:val="333333"/>
                <w:sz w:val="28"/>
                <w:szCs w:val="28"/>
              </w:rPr>
              <w:t xml:space="preserve"> </w:t>
            </w:r>
            <w:r w:rsidR="007E7D42" w:rsidRPr="009C2515">
              <w:rPr>
                <w:color w:val="333333"/>
                <w:sz w:val="28"/>
                <w:szCs w:val="28"/>
              </w:rPr>
              <w:t xml:space="preserve">На смену PC Card пришла Compact Flash, основными плюсами которой стали меньшие габариты и большая скорость, затем появилась MultiMedia Card, которая стала еще компактнее и обзавелась последовательным интерфейсом, упростившим конструкцию. Мысли о необходимости защиты информации привели к созданию Secure Digital, ну а попытки создать самую простую флэш-карту материализовались в лице SmartMedia (здесь даже контроллер </w:t>
            </w:r>
            <w:r w:rsidR="008E67CC" w:rsidRPr="009C2515">
              <w:rPr>
                <w:color w:val="333333"/>
                <w:sz w:val="28"/>
                <w:szCs w:val="28"/>
              </w:rPr>
              <w:t>вынесен за преде</w:t>
            </w:r>
            <w:r w:rsidR="001C39F7" w:rsidRPr="009C2515">
              <w:rPr>
                <w:color w:val="333333"/>
                <w:sz w:val="28"/>
                <w:szCs w:val="28"/>
              </w:rPr>
              <w:t>лы карты</w:t>
            </w:r>
            <w:r w:rsidR="00A4223E" w:rsidRPr="009C2515">
              <w:rPr>
                <w:color w:val="333333"/>
                <w:sz w:val="28"/>
                <w:szCs w:val="28"/>
              </w:rPr>
              <w:t>)</w:t>
            </w:r>
            <w:r w:rsidR="001C39F7" w:rsidRPr="009C2515">
              <w:rPr>
                <w:color w:val="333333"/>
                <w:sz w:val="28"/>
                <w:szCs w:val="28"/>
              </w:rPr>
              <w:t>.</w:t>
            </w:r>
          </w:p>
          <w:p w:rsidR="002E0F71" w:rsidRPr="009C2515" w:rsidRDefault="001C39F7" w:rsidP="002E0F71">
            <w:pPr>
              <w:pStyle w:val="art"/>
              <w:spacing w:line="360" w:lineRule="auto"/>
              <w:ind w:firstLine="709"/>
              <w:jc w:val="left"/>
              <w:rPr>
                <w:color w:val="333333"/>
                <w:sz w:val="28"/>
                <w:szCs w:val="28"/>
              </w:rPr>
            </w:pPr>
            <w:r w:rsidRPr="009C2515">
              <w:rPr>
                <w:color w:val="333333"/>
                <w:sz w:val="28"/>
                <w:szCs w:val="28"/>
              </w:rPr>
              <w:t>Б</w:t>
            </w:r>
            <w:r w:rsidR="00050C20" w:rsidRPr="009C2515">
              <w:rPr>
                <w:color w:val="333333"/>
                <w:sz w:val="28"/>
                <w:szCs w:val="28"/>
              </w:rPr>
              <w:t>олее десяти</w:t>
            </w:r>
            <w:r w:rsidR="007E7D42" w:rsidRPr="009C2515">
              <w:rPr>
                <w:color w:val="333333"/>
                <w:sz w:val="28"/>
                <w:szCs w:val="28"/>
              </w:rPr>
              <w:t xml:space="preserve"> лет назад, в 1996 году, мир узнал об очередном интерфейсе для персональных компьютеров </w:t>
            </w:r>
            <w:r w:rsidR="00E1290A" w:rsidRPr="009C2515">
              <w:rPr>
                <w:color w:val="333333"/>
                <w:sz w:val="28"/>
                <w:szCs w:val="28"/>
              </w:rPr>
              <w:t>–</w:t>
            </w:r>
            <w:r w:rsidR="007E7D42" w:rsidRPr="009C2515">
              <w:rPr>
                <w:color w:val="333333"/>
                <w:sz w:val="28"/>
                <w:szCs w:val="28"/>
              </w:rPr>
              <w:t xml:space="preserve"> USB. В общем-то, вполне рядовое явление (в то время новые интерфейсы </w:t>
            </w:r>
            <w:r w:rsidR="00A4223E" w:rsidRPr="009C2515">
              <w:rPr>
                <w:color w:val="333333"/>
                <w:sz w:val="28"/>
                <w:szCs w:val="28"/>
              </w:rPr>
              <w:t>появлялись,</w:t>
            </w:r>
            <w:r w:rsidR="007E7D42" w:rsidRPr="009C2515">
              <w:rPr>
                <w:color w:val="333333"/>
                <w:sz w:val="28"/>
                <w:szCs w:val="28"/>
              </w:rPr>
              <w:t xml:space="preserve"> чуть ли не каждый год), но его эффективность и простота сыграли в истории компактных накопителей значительную роль. Всего лишь четыре проводника, два из которых являются каналом передачи данных, а оставшиеся отвечают за подачу питания. Практически идеальный способ подключения внешнего накопителя, что и нашло подтверждение в огромнейшем количестве флэш-накопителей, подключающихся посредством USB</w:t>
            </w:r>
            <w:r w:rsidR="002E0F71" w:rsidRPr="009C2515">
              <w:rPr>
                <w:color w:val="333333"/>
                <w:sz w:val="28"/>
                <w:szCs w:val="28"/>
              </w:rPr>
              <w:t>.</w:t>
            </w:r>
            <w:r w:rsidR="00832EC9" w:rsidRPr="009C2515">
              <w:rPr>
                <w:color w:val="333333"/>
                <w:sz w:val="28"/>
                <w:szCs w:val="28"/>
              </w:rPr>
              <w:t xml:space="preserve"> </w:t>
            </w:r>
            <w:r w:rsidR="002E0F71" w:rsidRPr="009C2515">
              <w:rPr>
                <w:color w:val="333333"/>
                <w:sz w:val="28"/>
                <w:szCs w:val="28"/>
              </w:rPr>
              <w:t xml:space="preserve"> </w:t>
            </w:r>
          </w:p>
          <w:p w:rsidR="007E7D42" w:rsidRPr="009C2515" w:rsidRDefault="007E7D42" w:rsidP="002E0F71">
            <w:pPr>
              <w:pStyle w:val="art"/>
              <w:spacing w:line="360" w:lineRule="auto"/>
              <w:ind w:firstLine="709"/>
              <w:jc w:val="left"/>
              <w:rPr>
                <w:color w:val="333333"/>
                <w:sz w:val="28"/>
                <w:szCs w:val="28"/>
              </w:rPr>
            </w:pPr>
            <w:r w:rsidRPr="009C2515">
              <w:rPr>
                <w:color w:val="333333"/>
                <w:sz w:val="28"/>
                <w:szCs w:val="28"/>
              </w:rPr>
              <w:t xml:space="preserve">Итак, карты памяти. За прошедшее время их стройные ряды понесли минимум утрат (SmartMedia сошла со сцены) и в то же время пополнились новым поколением в стиле мини. Но сначала о </w:t>
            </w:r>
            <w:r w:rsidR="00E1290A" w:rsidRPr="009C2515">
              <w:rPr>
                <w:color w:val="333333"/>
                <w:sz w:val="28"/>
                <w:szCs w:val="28"/>
              </w:rPr>
              <w:t>«</w:t>
            </w:r>
            <w:r w:rsidRPr="009C2515">
              <w:rPr>
                <w:color w:val="333333"/>
                <w:sz w:val="28"/>
                <w:szCs w:val="28"/>
              </w:rPr>
              <w:t>ветеранах</w:t>
            </w:r>
            <w:r w:rsidR="00E1290A" w:rsidRPr="009C2515">
              <w:rPr>
                <w:color w:val="333333"/>
                <w:sz w:val="28"/>
                <w:szCs w:val="28"/>
              </w:rPr>
              <w:t>»</w:t>
            </w:r>
            <w:r w:rsidRPr="009C2515">
              <w:rPr>
                <w:color w:val="333333"/>
                <w:sz w:val="28"/>
                <w:szCs w:val="28"/>
              </w:rPr>
              <w:t xml:space="preserve">, потенциал которых кажется неиссякаемым. Так, карты Compact Flash добрались до отметки в 12 Гб, а PC Card уже преодолели и 16 Гб. Учитывая неплохие скоростные характеристики (скорость передачи данных до 20 Мб/с) и прекрасное соотношение цена/объем, следует признать, что этим форматам до пенсии еще далековато. Что касается Secure Digital, то не так давно компания TwinMOS Technologies объявила о начале массового производства 2 Гб карт памяти серии Ultra-X. Такой же объем достигнут и картами формата MultiMedia Card. Потихоньку </w:t>
            </w:r>
            <w:r w:rsidR="00E1290A" w:rsidRPr="009C2515">
              <w:rPr>
                <w:color w:val="333333"/>
                <w:sz w:val="28"/>
                <w:szCs w:val="28"/>
              </w:rPr>
              <w:t>«</w:t>
            </w:r>
            <w:r w:rsidRPr="009C2515">
              <w:rPr>
                <w:color w:val="333333"/>
                <w:sz w:val="28"/>
                <w:szCs w:val="28"/>
              </w:rPr>
              <w:t>растет</w:t>
            </w:r>
            <w:r w:rsidR="00E1290A" w:rsidRPr="009C2515">
              <w:rPr>
                <w:color w:val="333333"/>
                <w:sz w:val="28"/>
                <w:szCs w:val="28"/>
              </w:rPr>
              <w:t>»</w:t>
            </w:r>
            <w:r w:rsidRPr="009C2515">
              <w:rPr>
                <w:color w:val="333333"/>
                <w:sz w:val="28"/>
                <w:szCs w:val="28"/>
              </w:rPr>
              <w:t xml:space="preserve"> и MemoryStick, правда, родной формат стал достоянием истории, нынче в моде Duo и Pro, 4 Гб </w:t>
            </w:r>
            <w:r w:rsidR="00E1290A" w:rsidRPr="009C2515">
              <w:rPr>
                <w:color w:val="333333"/>
                <w:sz w:val="28"/>
                <w:szCs w:val="28"/>
              </w:rPr>
              <w:t>–</w:t>
            </w:r>
            <w:r w:rsidRPr="009C2515">
              <w:rPr>
                <w:color w:val="333333"/>
                <w:sz w:val="28"/>
                <w:szCs w:val="28"/>
              </w:rPr>
              <w:t xml:space="preserve"> это по-современному.</w:t>
            </w:r>
          </w:p>
          <w:p w:rsidR="007E7D42" w:rsidRPr="009C2515" w:rsidRDefault="00C53907" w:rsidP="002E0F71">
            <w:pPr>
              <w:pStyle w:val="art"/>
              <w:spacing w:line="360" w:lineRule="auto"/>
              <w:ind w:firstLine="709"/>
              <w:jc w:val="left"/>
              <w:rPr>
                <w:color w:val="333333"/>
                <w:sz w:val="28"/>
                <w:szCs w:val="28"/>
              </w:rPr>
            </w:pPr>
            <w:hyperlink r:id="rId8" w:anchor="#" w:history="1"/>
            <w:r w:rsidR="007E7D42" w:rsidRPr="009C2515">
              <w:rPr>
                <w:color w:val="333333"/>
                <w:sz w:val="28"/>
                <w:szCs w:val="28"/>
              </w:rPr>
              <w:t xml:space="preserve">По поводу очередного поколения карт флэш-памяти можно сказать сразу, что главной заботой производителей стала минимизация их габаритов. Слоты расширения стали появляться в телефонах, смартфонах и других гаджетах, и это привело к появлению многочисленных </w:t>
            </w:r>
            <w:r w:rsidR="00E1290A" w:rsidRPr="009C2515">
              <w:rPr>
                <w:color w:val="333333"/>
                <w:sz w:val="28"/>
                <w:szCs w:val="28"/>
              </w:rPr>
              <w:t>«</w:t>
            </w:r>
            <w:r w:rsidR="007E7D42" w:rsidRPr="009C2515">
              <w:rPr>
                <w:color w:val="333333"/>
                <w:sz w:val="28"/>
                <w:szCs w:val="28"/>
              </w:rPr>
              <w:t>урезанных</w:t>
            </w:r>
            <w:r w:rsidR="00E1290A" w:rsidRPr="009C2515">
              <w:rPr>
                <w:color w:val="333333"/>
                <w:sz w:val="28"/>
                <w:szCs w:val="28"/>
              </w:rPr>
              <w:t>»</w:t>
            </w:r>
            <w:r w:rsidR="007E7D42" w:rsidRPr="009C2515">
              <w:rPr>
                <w:color w:val="333333"/>
                <w:sz w:val="28"/>
                <w:szCs w:val="28"/>
              </w:rPr>
              <w:t xml:space="preserve"> форматов. Яркий пример </w:t>
            </w:r>
            <w:r w:rsidR="00E1290A" w:rsidRPr="009C2515">
              <w:rPr>
                <w:color w:val="333333"/>
                <w:sz w:val="28"/>
                <w:szCs w:val="28"/>
              </w:rPr>
              <w:t>–</w:t>
            </w:r>
            <w:r w:rsidR="007E7D42" w:rsidRPr="009C2515">
              <w:rPr>
                <w:color w:val="333333"/>
                <w:sz w:val="28"/>
                <w:szCs w:val="28"/>
              </w:rPr>
              <w:t xml:space="preserve"> это mini SD и RS MMC (Redused Size MMC). Однако модификации MultiMedia Card не закончились, в прошлом году появились еще два новых формата. Первых из них MMCplus внешне представляет собой стандартную MMC карту, но ориентирован на пользователей цифровых фотоаппаратов и других устройств, где важна скорость передачи информации (до 56 Мб/с). Что касается MMCmobile, то она отличается низким энергопотреблением и малыми размерами, что делает ее актуальной для владельцев телефонов. Но больше всех отличилась компания Samsung, устав ожидать от производителей необходимых форматов флэш-карт, она выпустила свои карты в формате MMC Micro. И сразу же встроила такие слоты в свои устройства (телефоны Samsung SPH-V7800 и SCH-V770).</w:t>
            </w:r>
          </w:p>
          <w:p w:rsidR="00EC4216" w:rsidRPr="009C2515" w:rsidRDefault="007E7D42" w:rsidP="002E0F71">
            <w:pPr>
              <w:pStyle w:val="art"/>
              <w:spacing w:line="360" w:lineRule="auto"/>
              <w:ind w:firstLine="709"/>
              <w:jc w:val="left"/>
              <w:rPr>
                <w:color w:val="333333"/>
              </w:rPr>
            </w:pPr>
            <w:r w:rsidRPr="009C2515">
              <w:rPr>
                <w:color w:val="333333"/>
                <w:sz w:val="28"/>
                <w:szCs w:val="28"/>
              </w:rPr>
              <w:t>Еще одним сравнительно молодым форматом явл</w:t>
            </w:r>
            <w:r w:rsidR="00A4223E" w:rsidRPr="009C2515">
              <w:rPr>
                <w:color w:val="333333"/>
                <w:sz w:val="28"/>
                <w:szCs w:val="28"/>
              </w:rPr>
              <w:t>яется TransFlash</w:t>
            </w:r>
            <w:r w:rsidRPr="009C2515">
              <w:rPr>
                <w:color w:val="333333"/>
                <w:sz w:val="28"/>
                <w:szCs w:val="28"/>
              </w:rPr>
              <w:t xml:space="preserve">. Размеры этой миниатюрной карты составляют всего две трети от размера SIM-карты, а при помощи адаптера она работает со слотом для карт SD. Область применения </w:t>
            </w:r>
            <w:r w:rsidR="00E1290A" w:rsidRPr="009C2515">
              <w:rPr>
                <w:color w:val="333333"/>
                <w:sz w:val="28"/>
                <w:szCs w:val="28"/>
              </w:rPr>
              <w:t>–</w:t>
            </w:r>
            <w:r w:rsidRPr="009C2515">
              <w:rPr>
                <w:color w:val="333333"/>
                <w:sz w:val="28"/>
                <w:szCs w:val="28"/>
              </w:rPr>
              <w:t xml:space="preserve"> GPS-навигаторы, мобильные телефоны и др., и первой оснастила свои устройства таким слотом компания Motorola (телефоны V710 и E398)</w:t>
            </w:r>
            <w:r w:rsidR="0067510C" w:rsidRPr="009C2515">
              <w:rPr>
                <w:color w:val="333333"/>
                <w:sz w:val="28"/>
                <w:szCs w:val="28"/>
              </w:rPr>
              <w:t xml:space="preserve"> [2]</w:t>
            </w:r>
            <w:r w:rsidRPr="009C2515">
              <w:rPr>
                <w:color w:val="333333"/>
                <w:sz w:val="28"/>
                <w:szCs w:val="28"/>
              </w:rPr>
              <w:t>.</w:t>
            </w:r>
            <w:r w:rsidR="005B4C71" w:rsidRPr="009C2515">
              <w:rPr>
                <w:color w:val="333333"/>
              </w:rPr>
              <w:t xml:space="preserve"> </w:t>
            </w:r>
          </w:p>
          <w:p w:rsidR="00285903" w:rsidRPr="009C2515" w:rsidRDefault="00285903" w:rsidP="0013068D">
            <w:pPr>
              <w:pStyle w:val="art"/>
              <w:spacing w:line="360" w:lineRule="auto"/>
              <w:jc w:val="left"/>
              <w:rPr>
                <w:color w:val="333333"/>
                <w:sz w:val="28"/>
                <w:szCs w:val="28"/>
              </w:rPr>
            </w:pPr>
          </w:p>
          <w:p w:rsidR="00DB0C44" w:rsidRPr="009C2515" w:rsidRDefault="00DB0C44" w:rsidP="0013068D">
            <w:pPr>
              <w:pStyle w:val="art"/>
              <w:spacing w:line="360" w:lineRule="auto"/>
              <w:jc w:val="left"/>
              <w:rPr>
                <w:color w:val="333333"/>
                <w:sz w:val="28"/>
                <w:szCs w:val="28"/>
              </w:rPr>
            </w:pPr>
          </w:p>
          <w:p w:rsidR="00EC4216" w:rsidRPr="009C2515" w:rsidRDefault="00E1290A" w:rsidP="0013068D">
            <w:pPr>
              <w:spacing w:before="100" w:beforeAutospacing="1" w:after="100" w:afterAutospacing="1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9C2515">
              <w:rPr>
                <w:b/>
                <w:bCs/>
                <w:color w:val="333333"/>
                <w:sz w:val="28"/>
                <w:szCs w:val="28"/>
              </w:rPr>
              <w:t>2.</w:t>
            </w:r>
            <w:r w:rsidR="00EC4216" w:rsidRPr="009C2515">
              <w:rPr>
                <w:b/>
                <w:bCs/>
                <w:color w:val="333333"/>
                <w:sz w:val="28"/>
                <w:szCs w:val="28"/>
              </w:rPr>
              <w:t>Н</w:t>
            </w:r>
            <w:r w:rsidR="00AA169B" w:rsidRPr="009C2515">
              <w:rPr>
                <w:b/>
                <w:bCs/>
                <w:color w:val="333333"/>
                <w:sz w:val="28"/>
                <w:szCs w:val="28"/>
              </w:rPr>
              <w:t>АКОПИТЕЛИ НА ОПТИЧЕСКИХ ДИСКАХ</w:t>
            </w:r>
          </w:p>
          <w:p w:rsidR="00EC4216" w:rsidRPr="009C2515" w:rsidRDefault="001C39F7" w:rsidP="002E0F71">
            <w:pPr>
              <w:spacing w:before="100" w:beforeAutospacing="1" w:after="100" w:afterAutospacing="1" w:line="360" w:lineRule="auto"/>
              <w:ind w:firstLine="709"/>
              <w:rPr>
                <w:color w:val="333333"/>
                <w:sz w:val="28"/>
                <w:szCs w:val="28"/>
              </w:rPr>
            </w:pPr>
            <w:r w:rsidRPr="009C2515">
              <w:rPr>
                <w:b/>
                <w:bCs/>
                <w:color w:val="333333"/>
                <w:sz w:val="28"/>
                <w:szCs w:val="28"/>
              </w:rPr>
              <w:t>Накопитель CD-ROM</w:t>
            </w:r>
            <w:r w:rsidRPr="009C2515">
              <w:rPr>
                <w:color w:val="333333"/>
                <w:sz w:val="28"/>
                <w:szCs w:val="28"/>
              </w:rPr>
              <w:t>.</w:t>
            </w:r>
            <w:r w:rsidR="00A4223E" w:rsidRPr="009C2515">
              <w:rPr>
                <w:color w:val="333333"/>
                <w:sz w:val="28"/>
                <w:szCs w:val="28"/>
              </w:rPr>
              <w:t xml:space="preserve"> </w:t>
            </w:r>
            <w:r w:rsidR="00EC4216" w:rsidRPr="009C2515">
              <w:rPr>
                <w:color w:val="333333"/>
                <w:sz w:val="28"/>
                <w:szCs w:val="28"/>
              </w:rPr>
              <w:t>Начиная с 1</w:t>
            </w:r>
            <w:r w:rsidR="008E67CC" w:rsidRPr="009C2515">
              <w:rPr>
                <w:color w:val="333333"/>
                <w:sz w:val="28"/>
                <w:szCs w:val="28"/>
              </w:rPr>
              <w:t>995 года</w:t>
            </w:r>
            <w:r w:rsidR="00A4223E" w:rsidRPr="009C2515">
              <w:rPr>
                <w:color w:val="333333"/>
                <w:sz w:val="28"/>
                <w:szCs w:val="28"/>
              </w:rPr>
              <w:t>,</w:t>
            </w:r>
            <w:r w:rsidR="008E67CC" w:rsidRPr="009C2515">
              <w:rPr>
                <w:color w:val="333333"/>
                <w:sz w:val="28"/>
                <w:szCs w:val="28"/>
              </w:rPr>
              <w:t xml:space="preserve"> в базовую конфи</w:t>
            </w:r>
            <w:r w:rsidR="00EC4216" w:rsidRPr="009C2515">
              <w:rPr>
                <w:color w:val="333333"/>
                <w:sz w:val="28"/>
                <w:szCs w:val="28"/>
              </w:rPr>
              <w:t>гурацию персонального компьютера</w:t>
            </w:r>
            <w:r w:rsidR="00A4223E" w:rsidRPr="009C2515">
              <w:rPr>
                <w:color w:val="333333"/>
                <w:sz w:val="28"/>
                <w:szCs w:val="28"/>
              </w:rPr>
              <w:t>,</w:t>
            </w:r>
            <w:r w:rsidR="00EC4216" w:rsidRPr="009C2515">
              <w:rPr>
                <w:color w:val="333333"/>
                <w:sz w:val="28"/>
                <w:szCs w:val="28"/>
              </w:rPr>
              <w:t xml:space="preserve"> вместо дисководов на </w:t>
            </w:r>
            <w:smartTag w:uri="urn:schemas-microsoft-com:office:smarttags" w:element="metricconverter">
              <w:smartTagPr>
                <w:attr w:name="ProductID" w:val="5,25 дюймов"/>
              </w:smartTagPr>
              <w:r w:rsidR="00EC4216" w:rsidRPr="009C2515">
                <w:rPr>
                  <w:color w:val="333333"/>
                  <w:sz w:val="28"/>
                  <w:szCs w:val="28"/>
                </w:rPr>
                <w:t>5,25 дюймов</w:t>
              </w:r>
            </w:smartTag>
            <w:r w:rsidR="00EC4216" w:rsidRPr="009C2515">
              <w:rPr>
                <w:color w:val="333333"/>
                <w:sz w:val="28"/>
                <w:szCs w:val="28"/>
              </w:rPr>
              <w:t xml:space="preserve"> начали включать дисковод CD-ROM. Аббревиатура CD-ROM (Compact Disk Read Only Memory) переводится как постоянное запоминающее устройство на основе компакт-дисков. Принцип действия этого устройства состоит в считывании цифровых данных с помощью лазерного луча, который отражается от поверхности диска. В качестве носителя информации используется обычный компакт-диск CD. Цифровая запись на компакт-диск отличается от записи на магнитные диски высокой плотностью, поэтому стандартный CD имеет емкость порядка 650-700 Мбайт. Такие большие объемы характерны для мультимедийной информации (графика, музыка, видео), поэтому дисководы CD-ROM относятся к аппаратным средствам мультимедиа. Кроме мультимедийних изданий (электронные книги, энциклопедии, музыкальные альбомы, видеофильмы, компьютерные игры) на компакт-дисках распространяется разнообразное системное и прикладное программное обеспечения больш</w:t>
            </w:r>
            <w:r w:rsidR="00A4223E" w:rsidRPr="009C2515">
              <w:rPr>
                <w:color w:val="333333"/>
                <w:sz w:val="28"/>
                <w:szCs w:val="28"/>
              </w:rPr>
              <w:t>их объемов (операционные системы</w:t>
            </w:r>
            <w:r w:rsidR="00EC4216" w:rsidRPr="009C2515">
              <w:rPr>
                <w:color w:val="333333"/>
                <w:sz w:val="28"/>
                <w:szCs w:val="28"/>
              </w:rPr>
              <w:t>, офисные пакеты, системы программирования и т.д.)</w:t>
            </w:r>
          </w:p>
          <w:p w:rsidR="00B346FC" w:rsidRPr="009C2515" w:rsidRDefault="00EC4216" w:rsidP="002E0F71">
            <w:pPr>
              <w:spacing w:before="100" w:beforeAutospacing="1" w:after="100" w:afterAutospacing="1" w:line="360" w:lineRule="auto"/>
              <w:ind w:firstLine="709"/>
              <w:rPr>
                <w:color w:val="333333"/>
                <w:sz w:val="28"/>
                <w:szCs w:val="28"/>
              </w:rPr>
            </w:pPr>
            <w:r w:rsidRPr="009C2515">
              <w:rPr>
                <w:color w:val="333333"/>
                <w:sz w:val="28"/>
                <w:szCs w:val="28"/>
              </w:rPr>
              <w:t xml:space="preserve">Компакт-диски изготовляют из прозрачного пластика диаметром </w:t>
            </w:r>
            <w:smartTag w:uri="urn:schemas-microsoft-com:office:smarttags" w:element="metricconverter">
              <w:smartTagPr>
                <w:attr w:name="ProductID" w:val="120 мм"/>
              </w:smartTagPr>
              <w:r w:rsidRPr="009C2515">
                <w:rPr>
                  <w:color w:val="333333"/>
                  <w:sz w:val="28"/>
                  <w:szCs w:val="28"/>
                </w:rPr>
                <w:t>120 мм</w:t>
              </w:r>
            </w:smartTag>
            <w:r w:rsidRPr="009C2515">
              <w:rPr>
                <w:color w:val="333333"/>
                <w:sz w:val="28"/>
                <w:szCs w:val="28"/>
              </w:rPr>
              <w:t xml:space="preserve">. </w:t>
            </w:r>
            <w:r w:rsidR="00E1290A" w:rsidRPr="009C2515">
              <w:rPr>
                <w:color w:val="333333"/>
                <w:sz w:val="28"/>
                <w:szCs w:val="28"/>
              </w:rPr>
              <w:t>И</w:t>
            </w:r>
            <w:r w:rsidRPr="009C2515">
              <w:rPr>
                <w:color w:val="333333"/>
                <w:sz w:val="28"/>
                <w:szCs w:val="28"/>
              </w:rPr>
              <w:t xml:space="preserve"> толщиной </w:t>
            </w:r>
            <w:smartTag w:uri="urn:schemas-microsoft-com:office:smarttags" w:element="metricconverter">
              <w:smartTagPr>
                <w:attr w:name="ProductID" w:val="1,2 мм"/>
              </w:smartTagPr>
              <w:r w:rsidRPr="009C2515">
                <w:rPr>
                  <w:color w:val="333333"/>
                  <w:sz w:val="28"/>
                  <w:szCs w:val="28"/>
                </w:rPr>
                <w:t>1,2 мм</w:t>
              </w:r>
            </w:smartTag>
            <w:r w:rsidRPr="009C2515">
              <w:rPr>
                <w:color w:val="333333"/>
                <w:sz w:val="28"/>
                <w:szCs w:val="28"/>
              </w:rPr>
              <w:t xml:space="preserve">. На пластиковую поверхность напыляется слой алюминия или золота. В условиях массового производства запись информации на диск происходит путем выдавливания на поверхности дорожки, в виде ряда углублений. Такой подход обеспечивает двоичную запись информации. Углубление (pit </w:t>
            </w:r>
            <w:r w:rsidR="00E1290A" w:rsidRPr="009C2515">
              <w:rPr>
                <w:color w:val="333333"/>
                <w:sz w:val="28"/>
                <w:szCs w:val="28"/>
              </w:rPr>
              <w:t>–</w:t>
            </w:r>
            <w:r w:rsidRPr="009C2515">
              <w:rPr>
                <w:color w:val="333333"/>
                <w:sz w:val="28"/>
                <w:szCs w:val="28"/>
              </w:rPr>
              <w:t xml:space="preserve"> пит), поверхность (land </w:t>
            </w:r>
            <w:r w:rsidR="00E1290A" w:rsidRPr="009C2515">
              <w:rPr>
                <w:color w:val="333333"/>
                <w:sz w:val="28"/>
                <w:szCs w:val="28"/>
              </w:rPr>
              <w:t>–</w:t>
            </w:r>
            <w:r w:rsidRPr="009C2515">
              <w:rPr>
                <w:color w:val="333333"/>
                <w:sz w:val="28"/>
                <w:szCs w:val="28"/>
              </w:rPr>
              <w:t xml:space="preserve"> </w:t>
            </w:r>
            <w:r w:rsidR="002C1963" w:rsidRPr="009C2515">
              <w:rPr>
                <w:color w:val="333333"/>
                <w:sz w:val="28"/>
                <w:szCs w:val="28"/>
              </w:rPr>
              <w:t>л</w:t>
            </w:r>
            <w:r w:rsidR="00E1290A" w:rsidRPr="009C2515">
              <w:rPr>
                <w:color w:val="333333"/>
                <w:sz w:val="28"/>
                <w:szCs w:val="28"/>
              </w:rPr>
              <w:t>энд</w:t>
            </w:r>
            <w:r w:rsidRPr="009C2515">
              <w:rPr>
                <w:color w:val="333333"/>
                <w:sz w:val="28"/>
                <w:szCs w:val="28"/>
              </w:rPr>
              <w:t xml:space="preserve">). Логический нуль может быть представлен как питом, так и </w:t>
            </w:r>
            <w:r w:rsidR="002C1963" w:rsidRPr="009C2515">
              <w:rPr>
                <w:color w:val="333333"/>
                <w:sz w:val="28"/>
                <w:szCs w:val="28"/>
              </w:rPr>
              <w:t>л</w:t>
            </w:r>
            <w:r w:rsidR="00E1290A" w:rsidRPr="009C2515">
              <w:rPr>
                <w:color w:val="333333"/>
                <w:sz w:val="28"/>
                <w:szCs w:val="28"/>
              </w:rPr>
              <w:t>эндом</w:t>
            </w:r>
            <w:r w:rsidRPr="009C2515">
              <w:rPr>
                <w:color w:val="333333"/>
                <w:sz w:val="28"/>
                <w:szCs w:val="28"/>
              </w:rPr>
              <w:t xml:space="preserve">. Логическая единица кодируется переходом между питом и </w:t>
            </w:r>
            <w:r w:rsidR="002C1963" w:rsidRPr="009C2515">
              <w:rPr>
                <w:color w:val="333333"/>
                <w:sz w:val="28"/>
                <w:szCs w:val="28"/>
              </w:rPr>
              <w:t>л</w:t>
            </w:r>
            <w:r w:rsidR="00E1290A" w:rsidRPr="009C2515">
              <w:rPr>
                <w:color w:val="333333"/>
                <w:sz w:val="28"/>
                <w:szCs w:val="28"/>
              </w:rPr>
              <w:t>эндом</w:t>
            </w:r>
            <w:r w:rsidRPr="009C2515">
              <w:rPr>
                <w:color w:val="333333"/>
                <w:sz w:val="28"/>
                <w:szCs w:val="28"/>
              </w:rPr>
              <w:t xml:space="preserve">. От центра к краю компакт-диска нанесена единственная дорожка в виде спирали шириной 4 микрона с шагом 1,4 микрона. Поверхность диска разбита на три области. Начальная (Lead-In) расположена в центре диска и считывается первой. В ней записано содержимое диска, таблица адресов всех записей, метка диска и другая служебная информация. Средняя область содержит основную информацию и занимает большую часть диска. Конечная область (Lead-Out) содержит метку конца диска. Для штамповки существует специальная матрица-прототип (мастер-диск) будущего диска, которая выдавливает дорожки на поверхности. После штамповки, на поверхность диска наносят защитную пленку из прозрачного лака. </w:t>
            </w:r>
          </w:p>
          <w:p w:rsidR="00EC4216" w:rsidRPr="009C2515" w:rsidRDefault="00EC4216" w:rsidP="00B346FC">
            <w:pPr>
              <w:spacing w:before="100" w:beforeAutospacing="1" w:after="100" w:afterAutospacing="1" w:line="360" w:lineRule="auto"/>
              <w:rPr>
                <w:color w:val="333333"/>
                <w:sz w:val="28"/>
                <w:szCs w:val="28"/>
              </w:rPr>
            </w:pPr>
            <w:r w:rsidRPr="009C2515">
              <w:rPr>
                <w:bCs/>
                <w:color w:val="333333"/>
                <w:sz w:val="28"/>
                <w:szCs w:val="28"/>
              </w:rPr>
              <w:t>Накопитель CD-ROM содержит:</w:t>
            </w:r>
          </w:p>
          <w:p w:rsidR="00EC4216" w:rsidRPr="009C2515" w:rsidRDefault="00EC4216" w:rsidP="0013068D">
            <w:pPr>
              <w:numPr>
                <w:ilvl w:val="0"/>
                <w:numId w:val="2"/>
              </w:numPr>
              <w:spacing w:line="360" w:lineRule="auto"/>
              <w:rPr>
                <w:color w:val="333333"/>
                <w:sz w:val="28"/>
                <w:szCs w:val="28"/>
              </w:rPr>
            </w:pPr>
            <w:r w:rsidRPr="009C2515">
              <w:rPr>
                <w:color w:val="333333"/>
                <w:sz w:val="28"/>
                <w:szCs w:val="28"/>
              </w:rPr>
              <w:t xml:space="preserve">электродвигатель, который вращает диск; </w:t>
            </w:r>
          </w:p>
          <w:p w:rsidR="00EC4216" w:rsidRPr="009C2515" w:rsidRDefault="00EC4216" w:rsidP="0013068D">
            <w:pPr>
              <w:numPr>
                <w:ilvl w:val="0"/>
                <w:numId w:val="2"/>
              </w:numPr>
              <w:spacing w:line="360" w:lineRule="auto"/>
              <w:rPr>
                <w:color w:val="333333"/>
                <w:sz w:val="28"/>
                <w:szCs w:val="28"/>
              </w:rPr>
            </w:pPr>
            <w:r w:rsidRPr="009C2515">
              <w:rPr>
                <w:color w:val="333333"/>
                <w:sz w:val="28"/>
                <w:szCs w:val="28"/>
              </w:rPr>
              <w:t xml:space="preserve">оптическую систему, состоящую из лазерного излучателя, оптических линз и датчиков и предназначенную для считывания информации с поверхности диска; </w:t>
            </w:r>
          </w:p>
          <w:p w:rsidR="00EC4216" w:rsidRPr="009C2515" w:rsidRDefault="00EC4216" w:rsidP="0013068D">
            <w:pPr>
              <w:numPr>
                <w:ilvl w:val="0"/>
                <w:numId w:val="2"/>
              </w:numPr>
              <w:spacing w:line="360" w:lineRule="auto"/>
              <w:rPr>
                <w:color w:val="333333"/>
                <w:sz w:val="28"/>
                <w:szCs w:val="28"/>
              </w:rPr>
            </w:pPr>
            <w:r w:rsidRPr="009C2515">
              <w:rPr>
                <w:color w:val="333333"/>
                <w:sz w:val="28"/>
                <w:szCs w:val="28"/>
              </w:rPr>
              <w:t xml:space="preserve">микропроцессор, который руководит механикой привода, оптической системой и декодирует прочитанную информацию в двоичный код. </w:t>
            </w:r>
          </w:p>
          <w:p w:rsidR="00EC4216" w:rsidRPr="009C2515" w:rsidRDefault="00EC4216" w:rsidP="0013068D">
            <w:pPr>
              <w:spacing w:before="100" w:beforeAutospacing="1" w:after="100" w:afterAutospacing="1" w:line="360" w:lineRule="auto"/>
              <w:rPr>
                <w:color w:val="333333"/>
                <w:sz w:val="28"/>
                <w:szCs w:val="28"/>
              </w:rPr>
            </w:pPr>
            <w:r w:rsidRPr="009C2515">
              <w:rPr>
                <w:color w:val="333333"/>
                <w:sz w:val="28"/>
                <w:szCs w:val="28"/>
              </w:rPr>
              <w:t xml:space="preserve">Компакт-диск раскручивается электродвигателем. На поверхность диска с помощью привода оптической системы фокусируется луч из лазерного излучателя. Луч отражается от поверхности диска и сквозь призму подается на датчик. Световой поток превращается в электрический сигнал, который поступает в микропроцессор, где он анализируется и превращается в двоичный код. </w:t>
            </w:r>
          </w:p>
          <w:p w:rsidR="00EC4216" w:rsidRPr="009C2515" w:rsidRDefault="00EC4216" w:rsidP="00B346FC">
            <w:pPr>
              <w:spacing w:before="100" w:beforeAutospacing="1" w:after="100" w:afterAutospacing="1" w:line="360" w:lineRule="auto"/>
              <w:rPr>
                <w:color w:val="333333"/>
                <w:sz w:val="28"/>
                <w:szCs w:val="28"/>
              </w:rPr>
            </w:pPr>
            <w:r w:rsidRPr="009C2515">
              <w:rPr>
                <w:bCs/>
                <w:color w:val="333333"/>
                <w:sz w:val="28"/>
                <w:szCs w:val="28"/>
              </w:rPr>
              <w:t>Основные характеристики CD-ROM:</w:t>
            </w:r>
          </w:p>
          <w:p w:rsidR="00EC4216" w:rsidRPr="009C2515" w:rsidRDefault="00EC4216" w:rsidP="0013068D">
            <w:pPr>
              <w:numPr>
                <w:ilvl w:val="0"/>
                <w:numId w:val="3"/>
              </w:numPr>
              <w:spacing w:line="360" w:lineRule="auto"/>
              <w:rPr>
                <w:color w:val="333333"/>
                <w:sz w:val="28"/>
                <w:szCs w:val="28"/>
              </w:rPr>
            </w:pPr>
            <w:r w:rsidRPr="009C2515">
              <w:rPr>
                <w:color w:val="333333"/>
                <w:sz w:val="28"/>
                <w:szCs w:val="28"/>
              </w:rPr>
              <w:t xml:space="preserve">скорость передачи данных </w:t>
            </w:r>
            <w:r w:rsidR="00E1290A" w:rsidRPr="009C2515">
              <w:rPr>
                <w:color w:val="333333"/>
                <w:sz w:val="28"/>
                <w:szCs w:val="28"/>
              </w:rPr>
              <w:t>–</w:t>
            </w:r>
            <w:r w:rsidRPr="009C2515">
              <w:rPr>
                <w:color w:val="333333"/>
                <w:sz w:val="28"/>
                <w:szCs w:val="28"/>
              </w:rPr>
              <w:t xml:space="preserve"> измеряется в кратных долях скорости проигрывателя аудио компакт-дисков (150 Кбайт/сек) и характеризует максимальную скорость с которой накопитель пересылает данные в оперативную память компьютера, например, 2-скоростной CD-ROM (2x CD-ROM) будет считывать данные с скоростью 300 Кбайт/сек., 50-скоростной (50x) </w:t>
            </w:r>
            <w:r w:rsidR="00E1290A" w:rsidRPr="009C2515">
              <w:rPr>
                <w:color w:val="333333"/>
                <w:sz w:val="28"/>
                <w:szCs w:val="28"/>
              </w:rPr>
              <w:t>–</w:t>
            </w:r>
            <w:r w:rsidRPr="009C2515">
              <w:rPr>
                <w:color w:val="333333"/>
                <w:sz w:val="28"/>
                <w:szCs w:val="28"/>
              </w:rPr>
              <w:t xml:space="preserve"> 7500 Кбайт/сек.; </w:t>
            </w:r>
          </w:p>
          <w:p w:rsidR="00EC4216" w:rsidRPr="009C2515" w:rsidRDefault="00EC4216" w:rsidP="0013068D">
            <w:pPr>
              <w:numPr>
                <w:ilvl w:val="0"/>
                <w:numId w:val="3"/>
              </w:numPr>
              <w:spacing w:line="360" w:lineRule="auto"/>
              <w:rPr>
                <w:color w:val="333333"/>
                <w:sz w:val="28"/>
                <w:szCs w:val="28"/>
              </w:rPr>
            </w:pPr>
            <w:r w:rsidRPr="009C2515">
              <w:rPr>
                <w:color w:val="333333"/>
                <w:sz w:val="28"/>
                <w:szCs w:val="28"/>
              </w:rPr>
              <w:t xml:space="preserve">время доступа </w:t>
            </w:r>
            <w:r w:rsidR="00E1290A" w:rsidRPr="009C2515">
              <w:rPr>
                <w:color w:val="333333"/>
                <w:sz w:val="28"/>
                <w:szCs w:val="28"/>
              </w:rPr>
              <w:t>–</w:t>
            </w:r>
            <w:r w:rsidRPr="009C2515">
              <w:rPr>
                <w:color w:val="333333"/>
                <w:sz w:val="28"/>
                <w:szCs w:val="28"/>
              </w:rPr>
              <w:t xml:space="preserve"> время, нужное для поиска информации на диске, измеряется в миллисекундах. </w:t>
            </w:r>
          </w:p>
          <w:p w:rsidR="00EC4216" w:rsidRPr="009C2515" w:rsidRDefault="00EC4216" w:rsidP="0013068D">
            <w:pPr>
              <w:spacing w:before="100" w:beforeAutospacing="1" w:after="100" w:afterAutospacing="1" w:line="360" w:lineRule="auto"/>
              <w:rPr>
                <w:color w:val="333333"/>
                <w:sz w:val="28"/>
                <w:szCs w:val="28"/>
              </w:rPr>
            </w:pPr>
            <w:r w:rsidRPr="009C2515">
              <w:rPr>
                <w:color w:val="333333"/>
                <w:sz w:val="28"/>
                <w:szCs w:val="28"/>
              </w:rPr>
              <w:t xml:space="preserve">Основной недостаток стандартных CD-ROM </w:t>
            </w:r>
            <w:r w:rsidR="00E1290A" w:rsidRPr="009C2515">
              <w:rPr>
                <w:color w:val="333333"/>
                <w:sz w:val="28"/>
                <w:szCs w:val="28"/>
              </w:rPr>
              <w:t>–</w:t>
            </w:r>
            <w:r w:rsidRPr="009C2515">
              <w:rPr>
                <w:color w:val="333333"/>
                <w:sz w:val="28"/>
                <w:szCs w:val="28"/>
              </w:rPr>
              <w:t xml:space="preserve"> невозможность записывания данных, но существуют устройства однократной записи CD-R и многоразовой записи CD-RW.</w:t>
            </w:r>
          </w:p>
          <w:p w:rsidR="00B346FC" w:rsidRPr="009C2515" w:rsidRDefault="009D4B8F" w:rsidP="002E0F71">
            <w:pPr>
              <w:spacing w:before="100" w:beforeAutospacing="1" w:after="100" w:afterAutospacing="1" w:line="360" w:lineRule="auto"/>
              <w:ind w:firstLine="709"/>
              <w:rPr>
                <w:color w:val="333333"/>
                <w:sz w:val="28"/>
                <w:szCs w:val="28"/>
              </w:rPr>
            </w:pPr>
            <w:r w:rsidRPr="009C2515">
              <w:rPr>
                <w:b/>
                <w:bCs/>
                <w:color w:val="333333"/>
                <w:sz w:val="28"/>
                <w:szCs w:val="28"/>
              </w:rPr>
              <w:t>Накопители</w:t>
            </w:r>
            <w:r w:rsidR="00EC4216" w:rsidRPr="009C2515">
              <w:rPr>
                <w:b/>
                <w:bCs/>
                <w:color w:val="333333"/>
                <w:sz w:val="28"/>
                <w:szCs w:val="28"/>
              </w:rPr>
              <w:t xml:space="preserve"> CD-R (CD-Recordable)</w:t>
            </w:r>
            <w:r w:rsidRPr="009C2515">
              <w:rPr>
                <w:color w:val="333333"/>
                <w:sz w:val="28"/>
                <w:szCs w:val="28"/>
              </w:rPr>
              <w:t xml:space="preserve"> в</w:t>
            </w:r>
            <w:r w:rsidR="00EC4216" w:rsidRPr="009C2515">
              <w:rPr>
                <w:color w:val="333333"/>
                <w:sz w:val="28"/>
                <w:szCs w:val="28"/>
              </w:rPr>
              <w:t>нешне похожи на накопители CD-ROM и совместимые с ними по размерам дисков и форматам записи. Позволяют выполнить одноразовую запись и неограниченное кол</w:t>
            </w:r>
            <w:r w:rsidR="00B346FC" w:rsidRPr="009C2515">
              <w:rPr>
                <w:color w:val="333333"/>
                <w:sz w:val="28"/>
                <w:szCs w:val="28"/>
              </w:rPr>
              <w:t>ичество считываний.</w:t>
            </w:r>
            <w:r w:rsidRPr="009C2515">
              <w:rPr>
                <w:color w:val="333333"/>
                <w:sz w:val="28"/>
                <w:szCs w:val="28"/>
              </w:rPr>
              <w:t xml:space="preserve">      </w:t>
            </w:r>
            <w:r w:rsidR="00B346FC" w:rsidRPr="009C2515">
              <w:rPr>
                <w:color w:val="333333"/>
                <w:sz w:val="28"/>
                <w:szCs w:val="28"/>
              </w:rPr>
              <w:t xml:space="preserve">     </w:t>
            </w:r>
            <w:r w:rsidRPr="009C2515">
              <w:rPr>
                <w:b/>
                <w:bCs/>
                <w:color w:val="333333"/>
                <w:sz w:val="28"/>
                <w:szCs w:val="28"/>
              </w:rPr>
              <w:t>Накопители</w:t>
            </w:r>
            <w:r w:rsidR="00EC4216" w:rsidRPr="009C2515">
              <w:rPr>
                <w:b/>
                <w:bCs/>
                <w:color w:val="333333"/>
                <w:sz w:val="28"/>
                <w:szCs w:val="28"/>
              </w:rPr>
              <w:t xml:space="preserve"> CD-RW (CD-ReWritable)</w:t>
            </w:r>
            <w:r w:rsidRPr="009C2515">
              <w:rPr>
                <w:bCs/>
                <w:color w:val="333333"/>
                <w:sz w:val="28"/>
                <w:szCs w:val="28"/>
              </w:rPr>
              <w:t xml:space="preserve"> </w:t>
            </w:r>
            <w:r w:rsidRPr="009C2515">
              <w:rPr>
                <w:color w:val="333333"/>
                <w:sz w:val="28"/>
                <w:szCs w:val="28"/>
              </w:rPr>
              <w:t>и</w:t>
            </w:r>
            <w:r w:rsidR="00EC4216" w:rsidRPr="009C2515">
              <w:rPr>
                <w:color w:val="333333"/>
                <w:sz w:val="28"/>
                <w:szCs w:val="28"/>
              </w:rPr>
              <w:t>спользуются для многоразовой записи данных, причем можно как просто дописать новую информацию на свободное пространство, так и полностью перезаписать диск новой информацией (предудущие данные уничтожаются).</w:t>
            </w:r>
          </w:p>
          <w:p w:rsidR="009D4B8F" w:rsidRPr="009C2515" w:rsidRDefault="00EC4216" w:rsidP="002E0F71">
            <w:pPr>
              <w:spacing w:before="100" w:beforeAutospacing="1" w:after="100" w:afterAutospacing="1" w:line="360" w:lineRule="auto"/>
              <w:ind w:firstLine="709"/>
              <w:rPr>
                <w:color w:val="333333"/>
                <w:sz w:val="28"/>
                <w:szCs w:val="28"/>
              </w:rPr>
            </w:pPr>
            <w:r w:rsidRPr="009C2515">
              <w:rPr>
                <w:b/>
                <w:bCs/>
                <w:color w:val="333333"/>
                <w:sz w:val="28"/>
                <w:szCs w:val="28"/>
              </w:rPr>
              <w:t>Накопитель DVD (Digital Video Disk</w:t>
            </w:r>
            <w:r w:rsidRPr="009C2515">
              <w:rPr>
                <w:bCs/>
                <w:color w:val="333333"/>
                <w:sz w:val="28"/>
                <w:szCs w:val="28"/>
              </w:rPr>
              <w:t>)</w:t>
            </w:r>
            <w:r w:rsidR="009D4B8F" w:rsidRPr="009C2515">
              <w:rPr>
                <w:bCs/>
                <w:color w:val="333333"/>
                <w:sz w:val="28"/>
                <w:szCs w:val="28"/>
              </w:rPr>
              <w:t xml:space="preserve">- </w:t>
            </w:r>
            <w:r w:rsidR="009D4B8F" w:rsidRPr="009C2515">
              <w:rPr>
                <w:color w:val="333333"/>
                <w:sz w:val="28"/>
                <w:szCs w:val="28"/>
              </w:rPr>
              <w:t>у</w:t>
            </w:r>
            <w:r w:rsidRPr="009C2515">
              <w:rPr>
                <w:color w:val="333333"/>
                <w:sz w:val="28"/>
                <w:szCs w:val="28"/>
              </w:rPr>
              <w:t xml:space="preserve">стройство для чтения цифровых видеозаписей. Внешне DVD-диск похож на обычный CD-ROM (диаметр </w:t>
            </w:r>
            <w:r w:rsidR="00E1290A" w:rsidRPr="009C2515">
              <w:rPr>
                <w:color w:val="333333"/>
                <w:sz w:val="28"/>
                <w:szCs w:val="28"/>
              </w:rPr>
              <w:t>–</w:t>
            </w:r>
            <w:r w:rsidRPr="009C2515">
              <w:rPr>
                <w:color w:val="333333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120 мм"/>
              </w:smartTagPr>
              <w:r w:rsidRPr="009C2515">
                <w:rPr>
                  <w:color w:val="333333"/>
                  <w:sz w:val="28"/>
                  <w:szCs w:val="28"/>
                </w:rPr>
                <w:t>120 мм</w:t>
              </w:r>
            </w:smartTag>
            <w:r w:rsidRPr="009C2515">
              <w:rPr>
                <w:color w:val="333333"/>
                <w:sz w:val="28"/>
                <w:szCs w:val="28"/>
              </w:rPr>
              <w:t xml:space="preserve">, толщина </w:t>
            </w:r>
            <w:smartTag w:uri="urn:schemas-microsoft-com:office:smarttags" w:element="metricconverter">
              <w:smartTagPr>
                <w:attr w:name="ProductID" w:val="1,2 мм"/>
              </w:smartTagPr>
              <w:r w:rsidRPr="009C2515">
                <w:rPr>
                  <w:color w:val="333333"/>
                  <w:sz w:val="28"/>
                  <w:szCs w:val="28"/>
                </w:rPr>
                <w:t>1,2 мм</w:t>
              </w:r>
            </w:smartTag>
            <w:r w:rsidRPr="009C2515">
              <w:rPr>
                <w:color w:val="333333"/>
                <w:sz w:val="28"/>
                <w:szCs w:val="28"/>
              </w:rPr>
              <w:t xml:space="preserve">), однако отличается от него тем, что на одной стороне DVD-диска может быть записано до 4,7 Гбайт, а на двух </w:t>
            </w:r>
            <w:r w:rsidR="00E1290A" w:rsidRPr="009C2515">
              <w:rPr>
                <w:color w:val="333333"/>
                <w:sz w:val="28"/>
                <w:szCs w:val="28"/>
              </w:rPr>
              <w:t>–</w:t>
            </w:r>
            <w:r w:rsidRPr="009C2515">
              <w:rPr>
                <w:color w:val="333333"/>
                <w:sz w:val="28"/>
                <w:szCs w:val="28"/>
              </w:rPr>
              <w:t xml:space="preserve"> до 9,4 Гбайт. В случае использования двухслойной схемы записи на одной стороне можно разместить уже до 8,5 Гбайт информации, соответственно на двух сторо</w:t>
            </w:r>
            <w:r w:rsidR="008E67CC" w:rsidRPr="009C2515">
              <w:rPr>
                <w:color w:val="333333"/>
                <w:sz w:val="28"/>
                <w:szCs w:val="28"/>
              </w:rPr>
              <w:t xml:space="preserve">нах </w:t>
            </w:r>
            <w:r w:rsidR="00E1290A" w:rsidRPr="009C2515">
              <w:rPr>
                <w:color w:val="333333"/>
                <w:sz w:val="28"/>
                <w:szCs w:val="28"/>
              </w:rPr>
              <w:t>–</w:t>
            </w:r>
            <w:r w:rsidR="008E67CC" w:rsidRPr="009C2515">
              <w:rPr>
                <w:color w:val="333333"/>
                <w:sz w:val="28"/>
                <w:szCs w:val="28"/>
              </w:rPr>
              <w:t xml:space="preserve"> около 17 Гбайт.</w:t>
            </w:r>
          </w:p>
          <w:p w:rsidR="00350181" w:rsidRPr="009C2515" w:rsidRDefault="007E7D42" w:rsidP="002E0F71">
            <w:pPr>
              <w:spacing w:before="100" w:beforeAutospacing="1" w:after="100" w:afterAutospacing="1" w:line="360" w:lineRule="auto"/>
              <w:ind w:firstLine="709"/>
              <w:rPr>
                <w:color w:val="333333"/>
                <w:sz w:val="28"/>
                <w:szCs w:val="28"/>
              </w:rPr>
            </w:pPr>
            <w:r w:rsidRPr="009C2515">
              <w:rPr>
                <w:color w:val="333333"/>
                <w:sz w:val="28"/>
                <w:szCs w:val="28"/>
              </w:rPr>
              <w:t>К наиболее перспективным стандартам будущего следует отнести HD-DVD и BlueRay</w:t>
            </w:r>
            <w:r w:rsidR="0067510C" w:rsidRPr="009C2515">
              <w:rPr>
                <w:color w:val="333333"/>
                <w:sz w:val="28"/>
                <w:szCs w:val="28"/>
              </w:rPr>
              <w:t xml:space="preserve"> [1]</w:t>
            </w:r>
            <w:r w:rsidRPr="009C2515">
              <w:rPr>
                <w:color w:val="333333"/>
                <w:sz w:val="28"/>
                <w:szCs w:val="28"/>
              </w:rPr>
              <w:t>.</w:t>
            </w:r>
          </w:p>
        </w:tc>
      </w:tr>
    </w:tbl>
    <w:p w:rsidR="00350181" w:rsidRPr="009C2515" w:rsidRDefault="00350181" w:rsidP="0013068D">
      <w:pPr>
        <w:spacing w:after="240" w:line="360" w:lineRule="auto"/>
        <w:rPr>
          <w:color w:val="333333"/>
          <w:sz w:val="28"/>
          <w:szCs w:val="28"/>
        </w:rPr>
      </w:pPr>
    </w:p>
    <w:p w:rsidR="00DB0C44" w:rsidRPr="009C2515" w:rsidRDefault="00DB0C44" w:rsidP="0013068D">
      <w:pPr>
        <w:spacing w:after="240" w:line="360" w:lineRule="auto"/>
        <w:rPr>
          <w:color w:val="333333"/>
          <w:sz w:val="28"/>
          <w:szCs w:val="28"/>
        </w:rPr>
      </w:pPr>
    </w:p>
    <w:p w:rsidR="00DB0C44" w:rsidRPr="009C2515" w:rsidRDefault="00DB0C44" w:rsidP="0013068D">
      <w:pPr>
        <w:spacing w:after="240" w:line="360" w:lineRule="auto"/>
        <w:rPr>
          <w:color w:val="333333"/>
          <w:sz w:val="28"/>
          <w:szCs w:val="28"/>
        </w:rPr>
      </w:pPr>
    </w:p>
    <w:p w:rsidR="00DB0C44" w:rsidRPr="009C2515" w:rsidRDefault="00DB0C44" w:rsidP="0013068D">
      <w:pPr>
        <w:spacing w:after="240" w:line="360" w:lineRule="auto"/>
        <w:rPr>
          <w:color w:val="333333"/>
          <w:sz w:val="28"/>
          <w:szCs w:val="28"/>
        </w:rPr>
      </w:pPr>
    </w:p>
    <w:p w:rsidR="00DB0C44" w:rsidRPr="009C2515" w:rsidRDefault="00DB0C44" w:rsidP="0013068D">
      <w:pPr>
        <w:spacing w:after="240" w:line="360" w:lineRule="auto"/>
        <w:rPr>
          <w:color w:val="333333"/>
          <w:sz w:val="28"/>
          <w:szCs w:val="28"/>
        </w:rPr>
      </w:pPr>
    </w:p>
    <w:p w:rsidR="007104C0" w:rsidRPr="009C2515" w:rsidRDefault="007104C0" w:rsidP="0013068D">
      <w:pPr>
        <w:spacing w:after="240" w:line="360" w:lineRule="auto"/>
        <w:rPr>
          <w:color w:val="333333"/>
          <w:sz w:val="28"/>
          <w:szCs w:val="28"/>
        </w:rPr>
      </w:pPr>
    </w:p>
    <w:p w:rsidR="00350181" w:rsidRPr="009C2515" w:rsidRDefault="00845149" w:rsidP="00B346FC">
      <w:pPr>
        <w:pStyle w:val="3"/>
        <w:spacing w:line="360" w:lineRule="auto"/>
        <w:jc w:val="center"/>
        <w:rPr>
          <w:color w:val="333333"/>
          <w:sz w:val="28"/>
          <w:szCs w:val="28"/>
        </w:rPr>
      </w:pPr>
      <w:r w:rsidRPr="009C2515">
        <w:rPr>
          <w:color w:val="333333"/>
          <w:sz w:val="28"/>
          <w:szCs w:val="28"/>
        </w:rPr>
        <w:t>3.</w:t>
      </w:r>
      <w:r w:rsidR="00DB0C44" w:rsidRPr="009C2515">
        <w:rPr>
          <w:color w:val="333333"/>
          <w:sz w:val="28"/>
          <w:szCs w:val="28"/>
        </w:rPr>
        <w:t>НАКОПИТЕЛИ НА ЖЁСТКИХ ДИСКАХ</w:t>
      </w:r>
    </w:p>
    <w:p w:rsidR="00350181" w:rsidRPr="009C2515" w:rsidRDefault="00350181" w:rsidP="002E0F71">
      <w:pPr>
        <w:pStyle w:val="a4"/>
        <w:spacing w:line="360" w:lineRule="auto"/>
        <w:ind w:firstLine="709"/>
        <w:rPr>
          <w:color w:val="333333"/>
          <w:sz w:val="28"/>
          <w:szCs w:val="28"/>
        </w:rPr>
      </w:pPr>
      <w:r w:rsidRPr="009C2515">
        <w:rPr>
          <w:color w:val="333333"/>
          <w:sz w:val="28"/>
          <w:szCs w:val="28"/>
        </w:rPr>
        <w:t xml:space="preserve">Накопители на жестких дисках объединяют в одном корпусе носитель (носители) и устройство чтения/записи, а также, нередко, и интерфейсную часть, называемую собственно контроллером жесткого диска. Типичной конструкцией жесткого диска является исполнение в виде одного устройства </w:t>
      </w:r>
      <w:r w:rsidR="00E1290A" w:rsidRPr="009C2515">
        <w:rPr>
          <w:color w:val="333333"/>
          <w:sz w:val="28"/>
          <w:szCs w:val="28"/>
        </w:rPr>
        <w:t>–</w:t>
      </w:r>
      <w:r w:rsidRPr="009C2515">
        <w:rPr>
          <w:color w:val="333333"/>
          <w:sz w:val="28"/>
          <w:szCs w:val="28"/>
        </w:rPr>
        <w:t xml:space="preserve"> камеры, внутри которой находится один или более дисковых носителей насажанных на один шпиндель и блок головок чтения/записи с их общим приводящим механизмом. Обычно, рядом с камерой носителей и головок располагаются схемы управления головками, дисками и, часто, интерфейсная часть и/или контроллер. На интерфейсной карте устройства располагается собственно интерфейс дискового устройства, а контроллер с его интерфейсом располагается на самом устройстве. С интерфейсным адаптером схемы накопителя соединяются при помощи комплекта шлейфов.</w:t>
      </w:r>
    </w:p>
    <w:p w:rsidR="00350181" w:rsidRPr="009C2515" w:rsidRDefault="00350181" w:rsidP="002E0F71">
      <w:pPr>
        <w:pStyle w:val="a4"/>
        <w:spacing w:line="360" w:lineRule="auto"/>
        <w:ind w:firstLine="709"/>
        <w:rPr>
          <w:color w:val="333333"/>
          <w:sz w:val="28"/>
          <w:szCs w:val="28"/>
        </w:rPr>
      </w:pPr>
      <w:r w:rsidRPr="009C2515">
        <w:rPr>
          <w:color w:val="333333"/>
          <w:sz w:val="28"/>
          <w:szCs w:val="28"/>
        </w:rPr>
        <w:t>Информация заносится на концентрические дорожки, равномерно распределенные по всему носителю. В случае большего, чем один диск, числа носителей все дорожки, находящиеся одна под другой, называются цилиндром. Операции чтения/записи производятся подряд над всеми дорожками цилиндра, после чего головки перемещаются на новую позицию.</w:t>
      </w:r>
    </w:p>
    <w:p w:rsidR="00350181" w:rsidRPr="009C2515" w:rsidRDefault="00350181" w:rsidP="002E0F71">
      <w:pPr>
        <w:pStyle w:val="a4"/>
        <w:spacing w:line="360" w:lineRule="auto"/>
        <w:ind w:firstLine="709"/>
        <w:rPr>
          <w:color w:val="333333"/>
          <w:sz w:val="28"/>
          <w:szCs w:val="28"/>
        </w:rPr>
      </w:pPr>
      <w:r w:rsidRPr="009C2515">
        <w:rPr>
          <w:color w:val="333333"/>
          <w:sz w:val="28"/>
          <w:szCs w:val="28"/>
        </w:rPr>
        <w:t>Герметичная камера предохраняет носители не только от проникновения механических частиц пыли, но и от воздействия электромагнитных полей. Необходимо заметить, что камера не является абсолютно герметичной т.к. соединяется с окружающей атмосферой при помощи специального фильтра, уравнивающего давление внутри и снаружи камеры. Однако, воздух внутри камеры максимально очищен от пыли, т.к. малейшие частички могут привести к порче магнитного покрытия дисков и потере данных и работоспособности устройства.</w:t>
      </w:r>
    </w:p>
    <w:p w:rsidR="00350181" w:rsidRPr="009C2515" w:rsidRDefault="00350181" w:rsidP="002E0F71">
      <w:pPr>
        <w:pStyle w:val="a4"/>
        <w:spacing w:line="360" w:lineRule="auto"/>
        <w:ind w:firstLine="709"/>
        <w:rPr>
          <w:color w:val="333333"/>
          <w:sz w:val="28"/>
          <w:szCs w:val="28"/>
        </w:rPr>
      </w:pPr>
      <w:r w:rsidRPr="009C2515">
        <w:rPr>
          <w:color w:val="333333"/>
          <w:sz w:val="28"/>
          <w:szCs w:val="28"/>
        </w:rPr>
        <w:t>Диски вращаются постоянно, а скорость вращения носителей довольно высокая (от 4500 до 10000 об/мин) , что обеспечивает высокую скорость чтения/записи. По величине диаметра носителя чаще других производятся 5.25,3.14,2.3 дюймовые диски. На диаметр носителей несменных жестких дисков не накладывается никакого ограничения со стороны совместимости и переносимости носителя, за исключением форм-факторов корпуса ПК, поэтому, производители выбирают его согласно собственным соображениям.</w:t>
      </w:r>
    </w:p>
    <w:p w:rsidR="00350181" w:rsidRPr="009C2515" w:rsidRDefault="00350181" w:rsidP="002E0F71">
      <w:pPr>
        <w:pStyle w:val="a4"/>
        <w:spacing w:line="360" w:lineRule="auto"/>
        <w:ind w:firstLine="709"/>
        <w:rPr>
          <w:color w:val="333333"/>
          <w:sz w:val="28"/>
          <w:szCs w:val="28"/>
        </w:rPr>
      </w:pPr>
      <w:r w:rsidRPr="009C2515">
        <w:rPr>
          <w:b/>
          <w:bCs/>
          <w:color w:val="333333"/>
          <w:sz w:val="28"/>
          <w:szCs w:val="28"/>
        </w:rPr>
        <w:t xml:space="preserve">Число поверхностей </w:t>
      </w:r>
      <w:r w:rsidRPr="009C2515">
        <w:rPr>
          <w:color w:val="333333"/>
          <w:sz w:val="28"/>
          <w:szCs w:val="28"/>
        </w:rPr>
        <w:t xml:space="preserve">(sides number) </w:t>
      </w:r>
      <w:r w:rsidR="00E1290A" w:rsidRPr="009C2515">
        <w:rPr>
          <w:color w:val="333333"/>
          <w:sz w:val="28"/>
          <w:szCs w:val="28"/>
        </w:rPr>
        <w:t>–</w:t>
      </w:r>
      <w:r w:rsidRPr="009C2515">
        <w:rPr>
          <w:color w:val="333333"/>
          <w:sz w:val="28"/>
          <w:szCs w:val="28"/>
        </w:rPr>
        <w:t xml:space="preserve"> определяет количество физических дисков нанизанных на шпиндель. Выпускаются накопители с числом поверхностей от 1 до 8 и более. Однако, наиболее распространены устройства с числом поверхностей от 2 до 5. Принципиально, число поверхностей прямо определяет физический объем накопителя и скорость обработки операций на одном цилиндре. Так как операции на поверхностях цилиндра выполняются всеми головками синхронно, то теоретически, при равных всех остальных условиях, более быстрыми окажутся накопители с большим числом поверхностей.</w:t>
      </w:r>
    </w:p>
    <w:p w:rsidR="00350181" w:rsidRPr="009C2515" w:rsidRDefault="00350181" w:rsidP="002E0F71">
      <w:pPr>
        <w:spacing w:line="360" w:lineRule="auto"/>
        <w:ind w:firstLine="709"/>
        <w:rPr>
          <w:b/>
          <w:color w:val="333333"/>
          <w:sz w:val="28"/>
          <w:szCs w:val="28"/>
        </w:rPr>
      </w:pPr>
      <w:r w:rsidRPr="009C2515">
        <w:rPr>
          <w:b/>
          <w:bCs/>
          <w:color w:val="333333"/>
          <w:sz w:val="28"/>
          <w:szCs w:val="28"/>
        </w:rPr>
        <w:t xml:space="preserve">Число цилиндров </w:t>
      </w:r>
      <w:r w:rsidRPr="009C2515">
        <w:rPr>
          <w:color w:val="333333"/>
          <w:sz w:val="28"/>
          <w:szCs w:val="28"/>
        </w:rPr>
        <w:t xml:space="preserve">(cylinders number) </w:t>
      </w:r>
      <w:r w:rsidR="00E1290A" w:rsidRPr="009C2515">
        <w:rPr>
          <w:color w:val="333333"/>
          <w:sz w:val="28"/>
          <w:szCs w:val="28"/>
        </w:rPr>
        <w:t>–</w:t>
      </w:r>
      <w:r w:rsidRPr="009C2515">
        <w:rPr>
          <w:color w:val="333333"/>
          <w:sz w:val="28"/>
          <w:szCs w:val="28"/>
        </w:rPr>
        <w:t xml:space="preserve"> определяет сколько дорожек (треков) будет располагаться на одной поверхности. В настоящее время все накопители емкостью более 1 Гигабайта имеют число цилиндров более 1024, вследствие чего, для распространенных ОС применяются унифицированные режимы доступа с пересчетом и эмуляцией и виртуализацией числа головок, цилиндров и секторов (LBA и Large)</w:t>
      </w:r>
      <w:r w:rsidR="0067510C" w:rsidRPr="009C2515">
        <w:rPr>
          <w:color w:val="333333"/>
          <w:sz w:val="28"/>
          <w:szCs w:val="28"/>
        </w:rPr>
        <w:t xml:space="preserve"> [3]</w:t>
      </w:r>
      <w:r w:rsidRPr="009C2515">
        <w:rPr>
          <w:color w:val="333333"/>
          <w:sz w:val="28"/>
          <w:szCs w:val="28"/>
        </w:rPr>
        <w:t xml:space="preserve"> .</w:t>
      </w:r>
      <w:r w:rsidR="00B346FC" w:rsidRPr="009C2515">
        <w:rPr>
          <w:b/>
          <w:color w:val="333333"/>
          <w:sz w:val="28"/>
          <w:szCs w:val="28"/>
        </w:rPr>
        <w:t xml:space="preserve"> </w:t>
      </w:r>
    </w:p>
    <w:p w:rsidR="006671C2" w:rsidRPr="009C2515" w:rsidRDefault="00C53907" w:rsidP="002E0F71">
      <w:pPr>
        <w:pStyle w:val="art"/>
        <w:spacing w:line="360" w:lineRule="auto"/>
        <w:ind w:firstLine="709"/>
        <w:jc w:val="left"/>
        <w:rPr>
          <w:color w:val="333333"/>
          <w:sz w:val="28"/>
          <w:szCs w:val="28"/>
        </w:rPr>
      </w:pPr>
      <w:hyperlink r:id="rId9" w:anchor="#" w:history="1"/>
      <w:r w:rsidR="006671C2" w:rsidRPr="009C2515">
        <w:rPr>
          <w:color w:val="333333"/>
          <w:sz w:val="28"/>
          <w:szCs w:val="28"/>
        </w:rPr>
        <w:t xml:space="preserve">Приблизительно таким путем развивались и микровинчестеры, так в течение прошлого и текущего годов практически все производители взяли отметку в 6 Гб. В их числе Hitachi, Seagate, Western Digital и Toshiba. К примеру, вот характеристики Hitachi Microdrive 3K6. Жесткий диск, выполненный в 1-дюймовом форм-факторе, имеет высоту </w:t>
      </w:r>
      <w:smartTag w:uri="urn:schemas-microsoft-com:office:smarttags" w:element="metricconverter">
        <w:smartTagPr>
          <w:attr w:name="ProductID" w:val="5 мм"/>
        </w:smartTagPr>
        <w:r w:rsidR="006671C2" w:rsidRPr="009C2515">
          <w:rPr>
            <w:color w:val="333333"/>
            <w:sz w:val="28"/>
            <w:szCs w:val="28"/>
          </w:rPr>
          <w:t>5 мм</w:t>
        </w:r>
      </w:smartTag>
      <w:r w:rsidR="006671C2" w:rsidRPr="009C2515">
        <w:rPr>
          <w:color w:val="333333"/>
          <w:sz w:val="28"/>
          <w:szCs w:val="28"/>
        </w:rPr>
        <w:t xml:space="preserve"> и весит </w:t>
      </w:r>
      <w:smartTag w:uri="urn:schemas-microsoft-com:office:smarttags" w:element="metricconverter">
        <w:smartTagPr>
          <w:attr w:name="ProductID" w:val="16 г"/>
        </w:smartTagPr>
        <w:r w:rsidR="006671C2" w:rsidRPr="009C2515">
          <w:rPr>
            <w:color w:val="333333"/>
            <w:sz w:val="28"/>
            <w:szCs w:val="28"/>
          </w:rPr>
          <w:t>16 г</w:t>
        </w:r>
      </w:smartTag>
      <w:r w:rsidR="006671C2" w:rsidRPr="009C2515">
        <w:rPr>
          <w:color w:val="333333"/>
          <w:sz w:val="28"/>
          <w:szCs w:val="28"/>
        </w:rPr>
        <w:t xml:space="preserve">, при этом скорость вращения шпинделя составляет 3600 об/мин, а среднее время поиска </w:t>
      </w:r>
      <w:r w:rsidR="00E1290A" w:rsidRPr="009C2515">
        <w:rPr>
          <w:color w:val="333333"/>
          <w:sz w:val="28"/>
          <w:szCs w:val="28"/>
        </w:rPr>
        <w:t>–</w:t>
      </w:r>
      <w:r w:rsidR="006671C2" w:rsidRPr="009C2515">
        <w:rPr>
          <w:color w:val="333333"/>
          <w:sz w:val="28"/>
          <w:szCs w:val="28"/>
        </w:rPr>
        <w:t xml:space="preserve"> 12 мс.</w:t>
      </w:r>
    </w:p>
    <w:p w:rsidR="00B346FC" w:rsidRPr="009C2515" w:rsidRDefault="006671C2" w:rsidP="00B346FC">
      <w:pPr>
        <w:spacing w:line="360" w:lineRule="auto"/>
        <w:rPr>
          <w:color w:val="333333"/>
          <w:sz w:val="28"/>
          <w:szCs w:val="28"/>
        </w:rPr>
      </w:pPr>
      <w:r w:rsidRPr="009C2515">
        <w:rPr>
          <w:color w:val="333333"/>
          <w:sz w:val="28"/>
          <w:szCs w:val="28"/>
        </w:rPr>
        <w:t>Кстати, не следует думать, что миниатюрные винчестеры выпускаются только во внешнем форм-факторе с интерфейсами Compact Flash и ATA. Чудеса миниатюризации достигли уровня, позволяющего жестким дискам внедряться внутрь мобильного устройства. В</w:t>
      </w:r>
      <w:r w:rsidR="009D4B8F" w:rsidRPr="009C2515">
        <w:rPr>
          <w:color w:val="333333"/>
          <w:sz w:val="28"/>
          <w:szCs w:val="28"/>
        </w:rPr>
        <w:t>первые такое чудо</w:t>
      </w:r>
      <w:r w:rsidRPr="009C2515">
        <w:rPr>
          <w:color w:val="333333"/>
          <w:sz w:val="28"/>
          <w:szCs w:val="28"/>
        </w:rPr>
        <w:t xml:space="preserve"> представила компания Samsung (правда, только для южнокорейского рынка), но сегодня такие устройства начинают появляться с </w:t>
      </w:r>
      <w:r w:rsidR="00F60880" w:rsidRPr="009C2515">
        <w:rPr>
          <w:color w:val="333333"/>
          <w:sz w:val="28"/>
          <w:szCs w:val="28"/>
        </w:rPr>
        <w:t xml:space="preserve">завидным постоянством. </w:t>
      </w:r>
      <w:r w:rsidRPr="009C2515">
        <w:rPr>
          <w:color w:val="333333"/>
          <w:sz w:val="28"/>
          <w:szCs w:val="28"/>
        </w:rPr>
        <w:t xml:space="preserve">Примеры можно приводить долго, это GPS-навигатор Mio 269 (2,5 Гб), аудиоплеер Sony Hard Disk Network Walkman (20 Гб), медиаплеер iScreen Media Fusion (100 Гб), цифровой диктофон Sanyo HDR-B5GM (5 Гб), карманный </w:t>
      </w:r>
      <w:r w:rsidR="0009493C" w:rsidRPr="009C2515">
        <w:rPr>
          <w:color w:val="333333"/>
          <w:sz w:val="28"/>
          <w:szCs w:val="28"/>
        </w:rPr>
        <w:t>компьютер Palm LifeDrive (4 Гб)</w:t>
      </w:r>
      <w:r w:rsidR="00B346FC" w:rsidRPr="009C2515">
        <w:rPr>
          <w:color w:val="333333"/>
          <w:sz w:val="28"/>
          <w:szCs w:val="28"/>
        </w:rPr>
        <w:t xml:space="preserve"> </w:t>
      </w:r>
      <w:r w:rsidR="0009493C" w:rsidRPr="009C2515">
        <w:rPr>
          <w:color w:val="333333"/>
          <w:sz w:val="28"/>
          <w:szCs w:val="28"/>
        </w:rPr>
        <w:t>[2].</w:t>
      </w: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color w:val="333333"/>
          <w:sz w:val="28"/>
          <w:szCs w:val="28"/>
        </w:rPr>
      </w:pPr>
    </w:p>
    <w:p w:rsidR="00DB0C44" w:rsidRPr="009C2515" w:rsidRDefault="00DB0C44" w:rsidP="00B346FC">
      <w:pPr>
        <w:spacing w:line="360" w:lineRule="auto"/>
        <w:rPr>
          <w:b/>
          <w:color w:val="333333"/>
          <w:sz w:val="28"/>
          <w:szCs w:val="28"/>
        </w:rPr>
      </w:pPr>
    </w:p>
    <w:p w:rsidR="006671C2" w:rsidRPr="009C2515" w:rsidRDefault="00E1290A" w:rsidP="00E1290A">
      <w:pPr>
        <w:pStyle w:val="art"/>
        <w:spacing w:line="360" w:lineRule="auto"/>
        <w:jc w:val="center"/>
        <w:rPr>
          <w:b/>
          <w:color w:val="333333"/>
          <w:sz w:val="28"/>
          <w:szCs w:val="28"/>
        </w:rPr>
      </w:pPr>
      <w:r w:rsidRPr="009C2515">
        <w:rPr>
          <w:b/>
          <w:color w:val="333333"/>
          <w:sz w:val="28"/>
          <w:szCs w:val="28"/>
        </w:rPr>
        <w:t>СПИСОК ЛИТЕРАТУРЫ</w:t>
      </w:r>
    </w:p>
    <w:p w:rsidR="00E1290A" w:rsidRPr="009C2515" w:rsidRDefault="0009493C" w:rsidP="0009493C">
      <w:pPr>
        <w:pStyle w:val="art"/>
        <w:numPr>
          <w:ilvl w:val="0"/>
          <w:numId w:val="4"/>
        </w:numPr>
        <w:spacing w:line="360" w:lineRule="auto"/>
        <w:jc w:val="left"/>
        <w:rPr>
          <w:b/>
          <w:bCs/>
          <w:color w:val="333333"/>
          <w:sz w:val="28"/>
          <w:szCs w:val="28"/>
          <w:lang w:val="en-US"/>
        </w:rPr>
      </w:pPr>
      <w:r w:rsidRPr="009C2515">
        <w:rPr>
          <w:color w:val="333333"/>
          <w:sz w:val="28"/>
          <w:szCs w:val="28"/>
          <w:lang w:val="en-US"/>
        </w:rPr>
        <w:t>http://www.volnet.ru</w:t>
      </w:r>
      <w:r w:rsidRPr="009C2515">
        <w:rPr>
          <w:b/>
          <w:bCs/>
          <w:color w:val="333333"/>
          <w:sz w:val="28"/>
          <w:szCs w:val="28"/>
          <w:lang w:val="en-US"/>
        </w:rPr>
        <w:t xml:space="preserve"> </w:t>
      </w:r>
    </w:p>
    <w:p w:rsidR="0009493C" w:rsidRPr="009C2515" w:rsidRDefault="00C53907" w:rsidP="0009493C">
      <w:pPr>
        <w:pStyle w:val="art"/>
        <w:numPr>
          <w:ilvl w:val="0"/>
          <w:numId w:val="4"/>
        </w:numPr>
        <w:spacing w:line="360" w:lineRule="auto"/>
        <w:jc w:val="left"/>
        <w:rPr>
          <w:color w:val="333333"/>
          <w:sz w:val="28"/>
          <w:szCs w:val="28"/>
          <w:lang w:val="en-US"/>
        </w:rPr>
      </w:pPr>
      <w:hyperlink r:id="rId10" w:history="1">
        <w:r w:rsidR="0009493C" w:rsidRPr="009C2515">
          <w:rPr>
            <w:rStyle w:val="a3"/>
            <w:bCs/>
            <w:color w:val="333333"/>
            <w:sz w:val="28"/>
            <w:szCs w:val="28"/>
            <w:lang w:val="en-US"/>
          </w:rPr>
          <w:t>http://www.comprice.ru</w:t>
        </w:r>
      </w:hyperlink>
    </w:p>
    <w:p w:rsidR="0009493C" w:rsidRPr="009C2515" w:rsidRDefault="00C53907" w:rsidP="0009493C">
      <w:pPr>
        <w:pStyle w:val="art"/>
        <w:numPr>
          <w:ilvl w:val="0"/>
          <w:numId w:val="4"/>
        </w:numPr>
        <w:spacing w:line="360" w:lineRule="auto"/>
        <w:jc w:val="left"/>
        <w:rPr>
          <w:color w:val="333333"/>
          <w:sz w:val="28"/>
          <w:szCs w:val="28"/>
          <w:lang w:val="en-US"/>
        </w:rPr>
      </w:pPr>
      <w:hyperlink r:id="rId11" w:history="1">
        <w:r w:rsidR="0009493C" w:rsidRPr="009C2515">
          <w:rPr>
            <w:rStyle w:val="a3"/>
            <w:color w:val="333333"/>
            <w:sz w:val="28"/>
            <w:szCs w:val="28"/>
            <w:lang w:val="en-US"/>
          </w:rPr>
          <w:t>http://www.fos.ru</w:t>
        </w:r>
      </w:hyperlink>
      <w:r w:rsidR="0009493C" w:rsidRPr="009C2515">
        <w:rPr>
          <w:color w:val="333333"/>
          <w:sz w:val="28"/>
          <w:szCs w:val="28"/>
          <w:lang w:val="en-US"/>
        </w:rPr>
        <w:t xml:space="preserve"> </w:t>
      </w:r>
      <w:r w:rsidR="0009493C" w:rsidRPr="009C2515">
        <w:rPr>
          <w:b/>
          <w:color w:val="333333"/>
          <w:sz w:val="28"/>
          <w:szCs w:val="28"/>
          <w:lang w:val="en-US"/>
        </w:rPr>
        <w:t xml:space="preserve"> </w:t>
      </w:r>
      <w:bookmarkStart w:id="0" w:name="_GoBack"/>
      <w:bookmarkEnd w:id="0"/>
    </w:p>
    <w:sectPr w:rsidR="0009493C" w:rsidRPr="009C2515" w:rsidSect="00DB0C44">
      <w:headerReference w:type="even" r:id="rId12"/>
      <w:headerReference w:type="default" r:id="rId13"/>
      <w:pgSz w:w="11906" w:h="16838"/>
      <w:pgMar w:top="1134" w:right="567" w:bottom="851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60E" w:rsidRDefault="0057060E">
      <w:r>
        <w:separator/>
      </w:r>
    </w:p>
  </w:endnote>
  <w:endnote w:type="continuationSeparator" w:id="0">
    <w:p w:rsidR="0057060E" w:rsidRDefault="0057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60E" w:rsidRDefault="0057060E">
      <w:r>
        <w:separator/>
      </w:r>
    </w:p>
  </w:footnote>
  <w:footnote w:type="continuationSeparator" w:id="0">
    <w:p w:rsidR="0057060E" w:rsidRDefault="005706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DC" w:rsidRDefault="00FF07DC" w:rsidP="008B40E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07DC" w:rsidRDefault="00FF07D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DC" w:rsidRDefault="00FF07DC" w:rsidP="008B40E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6CEA">
      <w:rPr>
        <w:rStyle w:val="a7"/>
        <w:noProof/>
      </w:rPr>
      <w:t>3</w:t>
    </w:r>
    <w:r>
      <w:rPr>
        <w:rStyle w:val="a7"/>
      </w:rPr>
      <w:fldChar w:fldCharType="end"/>
    </w:r>
  </w:p>
  <w:p w:rsidR="00FF07DC" w:rsidRDefault="00FF07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>
    <w:nsid w:val="2D986391"/>
    <w:multiLevelType w:val="multilevel"/>
    <w:tmpl w:val="0C8EE5A4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4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5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BB7ECE"/>
    <w:multiLevelType w:val="multilevel"/>
    <w:tmpl w:val="CD6AED4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6E2203B"/>
    <w:multiLevelType w:val="hybridMultilevel"/>
    <w:tmpl w:val="CD70BF02"/>
    <w:lvl w:ilvl="0" w:tplc="1712644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549774AF"/>
    <w:multiLevelType w:val="multilevel"/>
    <w:tmpl w:val="BC1AC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1BCC"/>
    <w:rsid w:val="00050C20"/>
    <w:rsid w:val="00084C60"/>
    <w:rsid w:val="0009493C"/>
    <w:rsid w:val="000F5F33"/>
    <w:rsid w:val="0013068D"/>
    <w:rsid w:val="00196FD8"/>
    <w:rsid w:val="001C39F7"/>
    <w:rsid w:val="001D3969"/>
    <w:rsid w:val="00206CEA"/>
    <w:rsid w:val="00212EAE"/>
    <w:rsid w:val="00285903"/>
    <w:rsid w:val="002C1963"/>
    <w:rsid w:val="002E0F71"/>
    <w:rsid w:val="002F0093"/>
    <w:rsid w:val="00350181"/>
    <w:rsid w:val="004B189C"/>
    <w:rsid w:val="004F26B2"/>
    <w:rsid w:val="00560031"/>
    <w:rsid w:val="0057060E"/>
    <w:rsid w:val="005B4C71"/>
    <w:rsid w:val="005C06BE"/>
    <w:rsid w:val="006671C2"/>
    <w:rsid w:val="0067510C"/>
    <w:rsid w:val="0069316D"/>
    <w:rsid w:val="006B5BAC"/>
    <w:rsid w:val="007104C0"/>
    <w:rsid w:val="00741BCC"/>
    <w:rsid w:val="007A563E"/>
    <w:rsid w:val="007D521B"/>
    <w:rsid w:val="007E7D42"/>
    <w:rsid w:val="00810237"/>
    <w:rsid w:val="008252E9"/>
    <w:rsid w:val="00832EC9"/>
    <w:rsid w:val="00845149"/>
    <w:rsid w:val="008A61DF"/>
    <w:rsid w:val="008B40E6"/>
    <w:rsid w:val="008E67CC"/>
    <w:rsid w:val="008F0B46"/>
    <w:rsid w:val="009C2515"/>
    <w:rsid w:val="009D4B8F"/>
    <w:rsid w:val="00A4223E"/>
    <w:rsid w:val="00AA169B"/>
    <w:rsid w:val="00AA319F"/>
    <w:rsid w:val="00AC4070"/>
    <w:rsid w:val="00AC76AF"/>
    <w:rsid w:val="00B346FC"/>
    <w:rsid w:val="00BA552D"/>
    <w:rsid w:val="00C136CE"/>
    <w:rsid w:val="00C53907"/>
    <w:rsid w:val="00D20684"/>
    <w:rsid w:val="00D93E35"/>
    <w:rsid w:val="00DB0C44"/>
    <w:rsid w:val="00E1290A"/>
    <w:rsid w:val="00EC4216"/>
    <w:rsid w:val="00F116A7"/>
    <w:rsid w:val="00F60880"/>
    <w:rsid w:val="00F61F27"/>
    <w:rsid w:val="00FF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C86A0825-DDE7-449A-8A8E-E4974C26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35018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rsid w:val="007E7D4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0181"/>
    <w:rPr>
      <w:color w:val="0000FF"/>
      <w:u w:val="single"/>
    </w:rPr>
  </w:style>
  <w:style w:type="paragraph" w:styleId="a4">
    <w:name w:val="Normal (Web)"/>
    <w:basedOn w:val="a"/>
    <w:rsid w:val="00350181"/>
    <w:pPr>
      <w:spacing w:before="100" w:beforeAutospacing="1" w:after="100" w:afterAutospacing="1"/>
    </w:pPr>
  </w:style>
  <w:style w:type="character" w:styleId="a5">
    <w:name w:val="Strong"/>
    <w:basedOn w:val="a0"/>
    <w:qFormat/>
    <w:rsid w:val="00350181"/>
    <w:rPr>
      <w:b/>
      <w:bCs/>
    </w:rPr>
  </w:style>
  <w:style w:type="character" w:customStyle="1" w:styleId="style11">
    <w:name w:val="style11"/>
    <w:basedOn w:val="a0"/>
    <w:rsid w:val="00350181"/>
    <w:rPr>
      <w:b/>
      <w:bCs/>
    </w:rPr>
  </w:style>
  <w:style w:type="paragraph" w:customStyle="1" w:styleId="art">
    <w:name w:val="art"/>
    <w:basedOn w:val="a"/>
    <w:rsid w:val="006671C2"/>
    <w:pPr>
      <w:spacing w:before="100" w:beforeAutospacing="1" w:after="100" w:afterAutospacing="1"/>
      <w:ind w:firstLine="600"/>
      <w:jc w:val="both"/>
    </w:pPr>
  </w:style>
  <w:style w:type="paragraph" w:styleId="a6">
    <w:name w:val="header"/>
    <w:basedOn w:val="a"/>
    <w:rsid w:val="00FF07D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07DC"/>
  </w:style>
  <w:style w:type="paragraph" w:styleId="a8">
    <w:name w:val="Balloon Text"/>
    <w:basedOn w:val="a"/>
    <w:semiHidden/>
    <w:rsid w:val="009C25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ice.ru/device/2005-30.phtm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comprice.ru/device/2005-30.p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os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ompric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mprice.ru/device/2005-30.p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2184</Words>
  <Characters>12450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Дом</Company>
  <LinksUpToDate>false</LinksUpToDate>
  <CharactersWithSpaces>14605</CharactersWithSpaces>
  <SharedDoc>false</SharedDoc>
  <HLinks>
    <vt:vector size="30" baseType="variant">
      <vt:variant>
        <vt:i4>6488164</vt:i4>
      </vt:variant>
      <vt:variant>
        <vt:i4>12</vt:i4>
      </vt:variant>
      <vt:variant>
        <vt:i4>0</vt:i4>
      </vt:variant>
      <vt:variant>
        <vt:i4>5</vt:i4>
      </vt:variant>
      <vt:variant>
        <vt:lpwstr>http://www.fos.ru/</vt:lpwstr>
      </vt:variant>
      <vt:variant>
        <vt:lpwstr/>
      </vt:variant>
      <vt:variant>
        <vt:i4>7274545</vt:i4>
      </vt:variant>
      <vt:variant>
        <vt:i4>9</vt:i4>
      </vt:variant>
      <vt:variant>
        <vt:i4>0</vt:i4>
      </vt:variant>
      <vt:variant>
        <vt:i4>5</vt:i4>
      </vt:variant>
      <vt:variant>
        <vt:lpwstr>http://www.comprice.ru/</vt:lpwstr>
      </vt:variant>
      <vt:variant>
        <vt:lpwstr/>
      </vt:variant>
      <vt:variant>
        <vt:i4>2883663</vt:i4>
      </vt:variant>
      <vt:variant>
        <vt:i4>6</vt:i4>
      </vt:variant>
      <vt:variant>
        <vt:i4>0</vt:i4>
      </vt:variant>
      <vt:variant>
        <vt:i4>5</vt:i4>
      </vt:variant>
      <vt:variant>
        <vt:lpwstr>http://www.comprice.ru/device/2005-30.phtml</vt:lpwstr>
      </vt:variant>
      <vt:variant>
        <vt:lpwstr>#</vt:lpwstr>
      </vt:variant>
      <vt:variant>
        <vt:i4>2883663</vt:i4>
      </vt:variant>
      <vt:variant>
        <vt:i4>3</vt:i4>
      </vt:variant>
      <vt:variant>
        <vt:i4>0</vt:i4>
      </vt:variant>
      <vt:variant>
        <vt:i4>5</vt:i4>
      </vt:variant>
      <vt:variant>
        <vt:lpwstr>http://www.comprice.ru/device/2005-30.phtml</vt:lpwstr>
      </vt:variant>
      <vt:variant>
        <vt:lpwstr>#</vt:lpwstr>
      </vt:variant>
      <vt:variant>
        <vt:i4>2883663</vt:i4>
      </vt:variant>
      <vt:variant>
        <vt:i4>0</vt:i4>
      </vt:variant>
      <vt:variant>
        <vt:i4>0</vt:i4>
      </vt:variant>
      <vt:variant>
        <vt:i4>5</vt:i4>
      </vt:variant>
      <vt:variant>
        <vt:lpwstr>http://www.comprice.ru/device/2005-30.phtml</vt:lpwstr>
      </vt:variant>
      <vt:variant>
        <vt:lpwstr>#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Валера</dc:creator>
  <cp:keywords/>
  <dc:description/>
  <cp:lastModifiedBy>admin</cp:lastModifiedBy>
  <cp:revision>2</cp:revision>
  <cp:lastPrinted>2008-11-08T14:36:00Z</cp:lastPrinted>
  <dcterms:created xsi:type="dcterms:W3CDTF">2014-04-14T17:36:00Z</dcterms:created>
  <dcterms:modified xsi:type="dcterms:W3CDTF">2014-04-14T17:36:00Z</dcterms:modified>
</cp:coreProperties>
</file>