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743" w:rsidRDefault="00D52743" w:rsidP="00B46C62">
      <w:pPr>
        <w:spacing w:line="360" w:lineRule="auto"/>
        <w:ind w:firstLine="709"/>
        <w:jc w:val="both"/>
        <w:rPr>
          <w:color w:val="000000"/>
          <w:sz w:val="28"/>
          <w:szCs w:val="28"/>
        </w:rPr>
      </w:pPr>
    </w:p>
    <w:p w:rsidR="007426BB" w:rsidRDefault="007426BB" w:rsidP="00B46C62">
      <w:pPr>
        <w:spacing w:line="360" w:lineRule="auto"/>
        <w:ind w:firstLine="709"/>
        <w:jc w:val="both"/>
        <w:rPr>
          <w:color w:val="000000"/>
          <w:sz w:val="28"/>
          <w:szCs w:val="28"/>
        </w:rPr>
      </w:pPr>
    </w:p>
    <w:p w:rsidR="007426BB" w:rsidRDefault="007426BB" w:rsidP="00B46C62">
      <w:pPr>
        <w:spacing w:line="360" w:lineRule="auto"/>
        <w:ind w:firstLine="709"/>
        <w:jc w:val="both"/>
        <w:rPr>
          <w:color w:val="000000"/>
          <w:sz w:val="28"/>
          <w:szCs w:val="28"/>
        </w:rPr>
      </w:pPr>
    </w:p>
    <w:p w:rsidR="007426BB" w:rsidRDefault="007426BB" w:rsidP="00B46C62">
      <w:pPr>
        <w:spacing w:line="360" w:lineRule="auto"/>
        <w:ind w:firstLine="709"/>
        <w:jc w:val="both"/>
        <w:rPr>
          <w:color w:val="000000"/>
          <w:sz w:val="28"/>
          <w:szCs w:val="28"/>
        </w:rPr>
      </w:pPr>
    </w:p>
    <w:p w:rsidR="007426BB" w:rsidRDefault="007426BB" w:rsidP="00B46C62">
      <w:pPr>
        <w:spacing w:line="360" w:lineRule="auto"/>
        <w:ind w:firstLine="709"/>
        <w:jc w:val="both"/>
        <w:rPr>
          <w:color w:val="000000"/>
          <w:sz w:val="28"/>
          <w:szCs w:val="28"/>
        </w:rPr>
      </w:pPr>
    </w:p>
    <w:p w:rsidR="007426BB" w:rsidRDefault="007426BB" w:rsidP="00B46C62">
      <w:pPr>
        <w:spacing w:line="360" w:lineRule="auto"/>
        <w:ind w:firstLine="709"/>
        <w:jc w:val="both"/>
        <w:rPr>
          <w:color w:val="000000"/>
          <w:sz w:val="28"/>
          <w:szCs w:val="28"/>
        </w:rPr>
      </w:pPr>
    </w:p>
    <w:p w:rsidR="007426BB" w:rsidRDefault="007426BB" w:rsidP="00B46C62">
      <w:pPr>
        <w:spacing w:line="360" w:lineRule="auto"/>
        <w:ind w:firstLine="709"/>
        <w:jc w:val="both"/>
        <w:rPr>
          <w:color w:val="000000"/>
          <w:sz w:val="28"/>
          <w:szCs w:val="28"/>
        </w:rPr>
      </w:pPr>
    </w:p>
    <w:p w:rsidR="007426BB" w:rsidRPr="00B46C62" w:rsidRDefault="007426BB" w:rsidP="00B46C62">
      <w:pPr>
        <w:spacing w:line="360" w:lineRule="auto"/>
        <w:ind w:firstLine="709"/>
        <w:jc w:val="both"/>
        <w:rPr>
          <w:color w:val="000000"/>
          <w:sz w:val="28"/>
          <w:szCs w:val="28"/>
        </w:rPr>
      </w:pPr>
    </w:p>
    <w:p w:rsidR="00D52743" w:rsidRPr="00B46C62" w:rsidRDefault="00D52743" w:rsidP="00B46C62">
      <w:pPr>
        <w:spacing w:line="360" w:lineRule="auto"/>
        <w:ind w:firstLine="709"/>
        <w:jc w:val="both"/>
        <w:rPr>
          <w:color w:val="000000"/>
          <w:sz w:val="28"/>
        </w:rPr>
      </w:pPr>
    </w:p>
    <w:p w:rsidR="00D52743" w:rsidRPr="00B46C62" w:rsidRDefault="00D52743" w:rsidP="00B46C62">
      <w:pPr>
        <w:spacing w:line="360" w:lineRule="auto"/>
        <w:ind w:firstLine="709"/>
        <w:jc w:val="both"/>
        <w:rPr>
          <w:color w:val="000000"/>
          <w:sz w:val="28"/>
        </w:rPr>
      </w:pPr>
    </w:p>
    <w:p w:rsidR="00D52743" w:rsidRPr="00B46C62" w:rsidRDefault="00D52743" w:rsidP="00B46C62">
      <w:pPr>
        <w:spacing w:line="360" w:lineRule="auto"/>
        <w:ind w:firstLine="709"/>
        <w:jc w:val="both"/>
        <w:rPr>
          <w:color w:val="000000"/>
          <w:sz w:val="28"/>
        </w:rPr>
      </w:pPr>
    </w:p>
    <w:p w:rsidR="00D52743" w:rsidRPr="00B46C62" w:rsidRDefault="00D52743" w:rsidP="00B46C62">
      <w:pPr>
        <w:spacing w:line="360" w:lineRule="auto"/>
        <w:ind w:firstLine="709"/>
        <w:jc w:val="both"/>
        <w:rPr>
          <w:color w:val="000000"/>
          <w:sz w:val="28"/>
        </w:rPr>
      </w:pPr>
    </w:p>
    <w:p w:rsidR="00D52743" w:rsidRPr="00B46C62" w:rsidRDefault="00D52743" w:rsidP="00B46C62">
      <w:pPr>
        <w:spacing w:line="360" w:lineRule="auto"/>
        <w:ind w:firstLine="709"/>
        <w:jc w:val="both"/>
        <w:rPr>
          <w:color w:val="000000"/>
          <w:sz w:val="28"/>
        </w:rPr>
      </w:pPr>
    </w:p>
    <w:p w:rsidR="00D52743" w:rsidRPr="00B46C62" w:rsidRDefault="00D52743" w:rsidP="007426BB">
      <w:pPr>
        <w:spacing w:line="360" w:lineRule="auto"/>
        <w:jc w:val="center"/>
        <w:rPr>
          <w:b/>
          <w:color w:val="000000"/>
          <w:sz w:val="28"/>
        </w:rPr>
      </w:pPr>
      <w:r w:rsidRPr="00B46C62">
        <w:rPr>
          <w:b/>
          <w:color w:val="000000"/>
          <w:sz w:val="28"/>
        </w:rPr>
        <w:t>КУРСОВАЯ РАБОТА</w:t>
      </w:r>
    </w:p>
    <w:p w:rsidR="00D52743" w:rsidRPr="00B46C62" w:rsidRDefault="00B46C62" w:rsidP="007426BB">
      <w:pPr>
        <w:pStyle w:val="1"/>
        <w:keepNext w:val="0"/>
        <w:spacing w:before="0" w:after="0" w:line="360" w:lineRule="auto"/>
        <w:jc w:val="center"/>
        <w:rPr>
          <w:rFonts w:ascii="Times New Roman" w:hAnsi="Times New Roman" w:cs="Times New Roman"/>
          <w:b w:val="0"/>
          <w:color w:val="000000"/>
          <w:sz w:val="28"/>
        </w:rPr>
      </w:pPr>
      <w:r>
        <w:rPr>
          <w:rFonts w:ascii="Times New Roman" w:hAnsi="Times New Roman" w:cs="Times New Roman"/>
          <w:b w:val="0"/>
          <w:color w:val="000000"/>
          <w:sz w:val="28"/>
        </w:rPr>
        <w:t>«</w:t>
      </w:r>
      <w:r w:rsidR="00D52743" w:rsidRPr="00B46C62">
        <w:rPr>
          <w:rFonts w:ascii="Times New Roman" w:hAnsi="Times New Roman" w:cs="Times New Roman"/>
          <w:b w:val="0"/>
          <w:color w:val="000000"/>
          <w:sz w:val="28"/>
        </w:rPr>
        <w:t>Исследование линейных систем управления</w:t>
      </w:r>
      <w:r>
        <w:rPr>
          <w:rFonts w:ascii="Times New Roman" w:hAnsi="Times New Roman" w:cs="Times New Roman"/>
          <w:b w:val="0"/>
          <w:color w:val="000000"/>
          <w:sz w:val="28"/>
        </w:rPr>
        <w:t>»</w:t>
      </w:r>
    </w:p>
    <w:p w:rsidR="00D52743" w:rsidRPr="00B46C62" w:rsidRDefault="00D52743" w:rsidP="007426BB">
      <w:pPr>
        <w:pStyle w:val="2"/>
        <w:keepNext w:val="0"/>
        <w:spacing w:before="0" w:after="0" w:line="360" w:lineRule="auto"/>
        <w:jc w:val="center"/>
        <w:rPr>
          <w:rFonts w:ascii="Times New Roman" w:hAnsi="Times New Roman" w:cs="Times New Roman"/>
          <w:color w:val="000000"/>
        </w:rPr>
      </w:pPr>
      <w:r w:rsidRPr="00B46C62">
        <w:rPr>
          <w:rFonts w:ascii="Times New Roman" w:hAnsi="Times New Roman" w:cs="Times New Roman"/>
          <w:color w:val="000000"/>
        </w:rPr>
        <w:t>Дисциплина</w:t>
      </w:r>
      <w:r w:rsidR="00B46C62">
        <w:rPr>
          <w:rFonts w:ascii="Times New Roman" w:hAnsi="Times New Roman" w:cs="Times New Roman"/>
          <w:color w:val="000000"/>
        </w:rPr>
        <w:t xml:space="preserve"> </w:t>
      </w:r>
      <w:r w:rsidRPr="00B46C62">
        <w:rPr>
          <w:rFonts w:ascii="Times New Roman" w:hAnsi="Times New Roman" w:cs="Times New Roman"/>
          <w:color w:val="000000"/>
        </w:rPr>
        <w:t>«</w:t>
      </w:r>
      <w:r w:rsidRPr="00B46C62">
        <w:rPr>
          <w:rFonts w:ascii="Times New Roman" w:hAnsi="Times New Roman" w:cs="Times New Roman"/>
          <w:color w:val="000000"/>
          <w:u w:val="single"/>
        </w:rPr>
        <w:t>Теория автоматического управления»</w:t>
      </w:r>
    </w:p>
    <w:p w:rsidR="00D52743" w:rsidRPr="00B46C62" w:rsidRDefault="00D52743" w:rsidP="007426BB">
      <w:pPr>
        <w:spacing w:line="360" w:lineRule="auto"/>
        <w:jc w:val="center"/>
        <w:rPr>
          <w:color w:val="000000"/>
          <w:sz w:val="28"/>
        </w:rPr>
      </w:pPr>
    </w:p>
    <w:p w:rsidR="00D52743" w:rsidRDefault="00D52743" w:rsidP="007426BB">
      <w:pPr>
        <w:spacing w:line="360" w:lineRule="auto"/>
        <w:jc w:val="center"/>
        <w:rPr>
          <w:color w:val="000000"/>
          <w:sz w:val="28"/>
        </w:rPr>
      </w:pPr>
    </w:p>
    <w:p w:rsidR="007426BB" w:rsidRPr="00B46C62" w:rsidRDefault="007426BB" w:rsidP="007426BB">
      <w:pPr>
        <w:spacing w:line="360" w:lineRule="auto"/>
        <w:jc w:val="center"/>
        <w:rPr>
          <w:color w:val="000000"/>
          <w:sz w:val="28"/>
        </w:rPr>
      </w:pPr>
    </w:p>
    <w:p w:rsidR="00D52743" w:rsidRPr="00B46C62" w:rsidRDefault="00D52743" w:rsidP="007426BB">
      <w:pPr>
        <w:spacing w:line="360" w:lineRule="auto"/>
        <w:jc w:val="center"/>
        <w:rPr>
          <w:color w:val="000000"/>
          <w:sz w:val="28"/>
        </w:rPr>
      </w:pPr>
    </w:p>
    <w:p w:rsidR="00D52743" w:rsidRPr="00B46C62" w:rsidRDefault="00D52743" w:rsidP="007426BB">
      <w:pPr>
        <w:spacing w:line="360" w:lineRule="auto"/>
        <w:jc w:val="center"/>
        <w:rPr>
          <w:color w:val="000000"/>
          <w:sz w:val="28"/>
        </w:rPr>
      </w:pPr>
    </w:p>
    <w:p w:rsidR="00D52743" w:rsidRPr="00B46C62" w:rsidRDefault="00D52743" w:rsidP="007426BB">
      <w:pPr>
        <w:spacing w:line="360" w:lineRule="auto"/>
        <w:jc w:val="center"/>
        <w:rPr>
          <w:color w:val="000000"/>
          <w:sz w:val="28"/>
        </w:rPr>
      </w:pPr>
    </w:p>
    <w:p w:rsidR="00D52743" w:rsidRPr="00B46C62" w:rsidRDefault="00D52743" w:rsidP="007426BB">
      <w:pPr>
        <w:spacing w:line="360" w:lineRule="auto"/>
        <w:jc w:val="center"/>
        <w:rPr>
          <w:color w:val="000000"/>
          <w:sz w:val="28"/>
        </w:rPr>
      </w:pPr>
    </w:p>
    <w:p w:rsidR="00D52743" w:rsidRPr="00B46C62" w:rsidRDefault="00D52743" w:rsidP="007426BB">
      <w:pPr>
        <w:spacing w:line="360" w:lineRule="auto"/>
        <w:jc w:val="center"/>
        <w:rPr>
          <w:color w:val="000000"/>
          <w:sz w:val="28"/>
        </w:rPr>
      </w:pPr>
    </w:p>
    <w:p w:rsidR="004B031D" w:rsidRPr="00B46C62" w:rsidRDefault="004B031D" w:rsidP="007426BB">
      <w:pPr>
        <w:spacing w:line="360" w:lineRule="auto"/>
        <w:jc w:val="center"/>
        <w:rPr>
          <w:color w:val="000000"/>
          <w:sz w:val="28"/>
        </w:rPr>
      </w:pPr>
    </w:p>
    <w:p w:rsidR="004B031D" w:rsidRPr="00B46C62" w:rsidRDefault="004B031D" w:rsidP="007426BB">
      <w:pPr>
        <w:spacing w:line="360" w:lineRule="auto"/>
        <w:jc w:val="center"/>
        <w:rPr>
          <w:color w:val="000000"/>
          <w:sz w:val="28"/>
        </w:rPr>
      </w:pPr>
    </w:p>
    <w:p w:rsidR="004B031D" w:rsidRPr="00B46C62" w:rsidRDefault="004B031D" w:rsidP="007426BB">
      <w:pPr>
        <w:spacing w:line="360" w:lineRule="auto"/>
        <w:jc w:val="center"/>
        <w:rPr>
          <w:color w:val="000000"/>
          <w:sz w:val="28"/>
        </w:rPr>
      </w:pPr>
    </w:p>
    <w:p w:rsidR="004B031D" w:rsidRPr="00B46C62" w:rsidRDefault="004B031D" w:rsidP="007426BB">
      <w:pPr>
        <w:spacing w:line="360" w:lineRule="auto"/>
        <w:jc w:val="center"/>
        <w:rPr>
          <w:color w:val="000000"/>
          <w:sz w:val="28"/>
        </w:rPr>
      </w:pPr>
    </w:p>
    <w:p w:rsidR="004B031D" w:rsidRPr="00B46C62" w:rsidRDefault="004B031D" w:rsidP="007426BB">
      <w:pPr>
        <w:spacing w:line="360" w:lineRule="auto"/>
        <w:jc w:val="center"/>
        <w:rPr>
          <w:color w:val="000000"/>
          <w:sz w:val="28"/>
        </w:rPr>
      </w:pPr>
    </w:p>
    <w:p w:rsidR="007426BB" w:rsidRDefault="00D52743" w:rsidP="007426BB">
      <w:pPr>
        <w:spacing w:line="360" w:lineRule="auto"/>
        <w:jc w:val="center"/>
        <w:rPr>
          <w:color w:val="000000"/>
          <w:sz w:val="28"/>
        </w:rPr>
      </w:pPr>
      <w:r w:rsidRPr="00B46C62">
        <w:rPr>
          <w:color w:val="000000"/>
          <w:sz w:val="28"/>
        </w:rPr>
        <w:t xml:space="preserve">Пенза, </w:t>
      </w:r>
      <w:r w:rsidR="00B46C62" w:rsidRPr="00B46C62">
        <w:rPr>
          <w:color w:val="000000"/>
          <w:sz w:val="28"/>
        </w:rPr>
        <w:t>2007</w:t>
      </w:r>
      <w:r w:rsidR="00B46C62">
        <w:rPr>
          <w:color w:val="000000"/>
          <w:sz w:val="28"/>
        </w:rPr>
        <w:t> </w:t>
      </w:r>
      <w:r w:rsidR="00B46C62" w:rsidRPr="00B46C62">
        <w:rPr>
          <w:color w:val="000000"/>
          <w:sz w:val="28"/>
        </w:rPr>
        <w:t>г</w:t>
      </w:r>
      <w:r w:rsidRPr="00B46C62">
        <w:rPr>
          <w:color w:val="000000"/>
          <w:sz w:val="28"/>
        </w:rPr>
        <w:t>.</w:t>
      </w:r>
    </w:p>
    <w:p w:rsidR="00A42C91" w:rsidRPr="00B46C62" w:rsidRDefault="007426BB" w:rsidP="00B46C62">
      <w:pPr>
        <w:pStyle w:val="a5"/>
        <w:spacing w:line="360" w:lineRule="auto"/>
        <w:ind w:firstLine="709"/>
        <w:jc w:val="both"/>
        <w:rPr>
          <w:b/>
          <w:color w:val="000000"/>
          <w:szCs w:val="32"/>
        </w:rPr>
      </w:pPr>
      <w:r>
        <w:rPr>
          <w:color w:val="000000"/>
        </w:rPr>
        <w:br w:type="page"/>
      </w:r>
      <w:r w:rsidR="005B6B0A" w:rsidRPr="00B46C62">
        <w:rPr>
          <w:b/>
          <w:color w:val="000000"/>
          <w:szCs w:val="32"/>
        </w:rPr>
        <w:lastRenderedPageBreak/>
        <w:t>Введение</w:t>
      </w:r>
    </w:p>
    <w:p w:rsidR="00D43E78" w:rsidRDefault="00D43E78" w:rsidP="00B46C62">
      <w:pPr>
        <w:pStyle w:val="a5"/>
        <w:spacing w:line="360" w:lineRule="auto"/>
        <w:ind w:firstLine="709"/>
        <w:jc w:val="both"/>
        <w:rPr>
          <w:color w:val="000000"/>
          <w:szCs w:val="28"/>
        </w:rPr>
      </w:pPr>
    </w:p>
    <w:p w:rsidR="00C963A8" w:rsidRPr="00B46C62" w:rsidRDefault="00C963A8" w:rsidP="00B46C62">
      <w:pPr>
        <w:pStyle w:val="a5"/>
        <w:spacing w:line="360" w:lineRule="auto"/>
        <w:ind w:firstLine="709"/>
        <w:jc w:val="both"/>
        <w:rPr>
          <w:color w:val="000000"/>
          <w:szCs w:val="28"/>
        </w:rPr>
      </w:pPr>
      <w:r w:rsidRPr="00B46C62">
        <w:rPr>
          <w:color w:val="000000"/>
          <w:szCs w:val="28"/>
        </w:rPr>
        <w:t xml:space="preserve">Мир технических систем разнообразен. Однако математика и физика выявили в нем простые параллели. Можно выделить ряд энергетических доменов, которым принадлежат те или другие системы или их модули. Это электрический, магнитный, тепловой, гидравлический, акустический, механический и ротационный домены. Так же существуют два фундаментальных постулата. Первый постулат гласит, что материя не может появиться ни откуда и не может исчезнуть в никуда. Второй постулат утверждает то же самое в отношении энергетического потенциала. Эти постулаты имеют частные формулировки для каждого энергетического домена. Например, для электрического домена это первый и второй законы Кирхгофа. Каждый из энергетических доменов характеризуется двумя физическими величинами первого и второго рода. В случае электрического домена </w:t>
      </w:r>
      <w:r w:rsidR="00B46C62">
        <w:rPr>
          <w:color w:val="000000"/>
          <w:szCs w:val="28"/>
        </w:rPr>
        <w:t>–</w:t>
      </w:r>
      <w:r w:rsidR="00B46C62" w:rsidRPr="00B46C62">
        <w:rPr>
          <w:color w:val="000000"/>
          <w:szCs w:val="28"/>
        </w:rPr>
        <w:t xml:space="preserve"> </w:t>
      </w:r>
      <w:r w:rsidRPr="00B46C62">
        <w:rPr>
          <w:color w:val="000000"/>
          <w:szCs w:val="28"/>
        </w:rPr>
        <w:t>это электрические ток и напряжение соответственно. Эти парные физические величины, в каждом энергетическом домене, связаны между собой законом Ома в соответствующей формулировке (существуют: электрическое, магнитное, тепловое, гидравлическое, акустическое, механическое и ротационное сопротивления). Так же следует отметить, что произведение физических величин первого и второго рода всегда есть мощность.</w:t>
      </w:r>
    </w:p>
    <w:p w:rsidR="00C963A8" w:rsidRPr="00B46C62" w:rsidRDefault="00C963A8" w:rsidP="00B46C62">
      <w:pPr>
        <w:pStyle w:val="a5"/>
        <w:spacing w:line="360" w:lineRule="auto"/>
        <w:ind w:firstLine="709"/>
        <w:jc w:val="both"/>
        <w:rPr>
          <w:color w:val="000000"/>
          <w:szCs w:val="28"/>
        </w:rPr>
      </w:pPr>
      <w:r w:rsidRPr="00B46C62">
        <w:rPr>
          <w:color w:val="000000"/>
          <w:szCs w:val="28"/>
        </w:rPr>
        <w:t xml:space="preserve">Представленная система параллелей позволяет понять, что математическое описание процессов движения координат систем принадлежащих разным энергетическим доменам подобно, и может быть предметом изучения одной науки, которая называется </w:t>
      </w:r>
      <w:r w:rsidR="00B46C62">
        <w:rPr>
          <w:color w:val="000000"/>
          <w:szCs w:val="28"/>
        </w:rPr>
        <w:t>«</w:t>
      </w:r>
      <w:r w:rsidR="00B46C62" w:rsidRPr="00B46C62">
        <w:rPr>
          <w:color w:val="000000"/>
          <w:szCs w:val="28"/>
        </w:rPr>
        <w:t>Т</w:t>
      </w:r>
      <w:r w:rsidRPr="00B46C62">
        <w:rPr>
          <w:color w:val="000000"/>
          <w:szCs w:val="28"/>
        </w:rPr>
        <w:t>еория систем автоматического регулирования</w:t>
      </w:r>
      <w:r w:rsidR="00B46C62">
        <w:rPr>
          <w:color w:val="000000"/>
          <w:szCs w:val="28"/>
        </w:rPr>
        <w:t>»</w:t>
      </w:r>
      <w:r w:rsidR="00B46C62" w:rsidRPr="00B46C62">
        <w:rPr>
          <w:color w:val="000000"/>
          <w:szCs w:val="28"/>
        </w:rPr>
        <w:t>.</w:t>
      </w:r>
      <w:r w:rsidRPr="00B46C62">
        <w:rPr>
          <w:color w:val="000000"/>
          <w:szCs w:val="28"/>
        </w:rPr>
        <w:t xml:space="preserve"> Более того, в последние годы, приобретен успешный опыт применения методов этой теории при решении задач управления в экономических, финансовых и других нетехнических системах.</w:t>
      </w:r>
    </w:p>
    <w:p w:rsidR="005B6B0A" w:rsidRPr="00B46C62" w:rsidRDefault="00D43E78" w:rsidP="00B46C62">
      <w:pPr>
        <w:pStyle w:val="a5"/>
        <w:spacing w:line="360" w:lineRule="auto"/>
        <w:ind w:firstLine="709"/>
        <w:jc w:val="both"/>
        <w:rPr>
          <w:b/>
          <w:bCs/>
          <w:color w:val="000000"/>
          <w:szCs w:val="32"/>
        </w:rPr>
      </w:pPr>
      <w:r>
        <w:rPr>
          <w:b/>
          <w:bCs/>
          <w:color w:val="000000"/>
          <w:szCs w:val="32"/>
        </w:rPr>
        <w:br w:type="page"/>
      </w:r>
      <w:r w:rsidR="005B6B0A" w:rsidRPr="00B46C62">
        <w:rPr>
          <w:b/>
          <w:bCs/>
          <w:color w:val="000000"/>
          <w:szCs w:val="32"/>
        </w:rPr>
        <w:t>Типовые динамические звенья</w:t>
      </w:r>
    </w:p>
    <w:p w:rsidR="00D43E78" w:rsidRDefault="00D43E78" w:rsidP="00B46C62">
      <w:pPr>
        <w:pStyle w:val="a5"/>
        <w:spacing w:line="360" w:lineRule="auto"/>
        <w:ind w:firstLine="709"/>
        <w:jc w:val="both"/>
        <w:rPr>
          <w:b/>
          <w:bCs/>
          <w:color w:val="000000"/>
          <w:szCs w:val="28"/>
        </w:rPr>
      </w:pPr>
    </w:p>
    <w:p w:rsidR="005B6B0A" w:rsidRPr="00B46C62" w:rsidRDefault="005B6B0A" w:rsidP="00B46C62">
      <w:pPr>
        <w:pStyle w:val="a5"/>
        <w:spacing w:line="360" w:lineRule="auto"/>
        <w:ind w:firstLine="709"/>
        <w:jc w:val="both"/>
        <w:rPr>
          <w:color w:val="000000"/>
          <w:szCs w:val="28"/>
        </w:rPr>
      </w:pPr>
      <w:r w:rsidRPr="00B46C62">
        <w:rPr>
          <w:b/>
          <w:bCs/>
          <w:color w:val="000000"/>
          <w:szCs w:val="28"/>
        </w:rPr>
        <w:t>Типовым динамическим звеном</w:t>
      </w:r>
      <w:r w:rsidRPr="00B46C62">
        <w:rPr>
          <w:color w:val="000000"/>
          <w:szCs w:val="28"/>
        </w:rPr>
        <w:t xml:space="preserve"> САУ является составная часть системы, которая описывается дифференциальным уравнением не выше второго порядка. Звено, как правило, имеет один вход и один выход. По динамическим свойствам типовые звенья делятся на следующие разновидности: позиционные, дифференцирующие и интегрирующие.</w:t>
      </w:r>
    </w:p>
    <w:p w:rsidR="005B6B0A" w:rsidRPr="00B46C62" w:rsidRDefault="005B6B0A" w:rsidP="00B46C62">
      <w:pPr>
        <w:pStyle w:val="a5"/>
        <w:spacing w:line="360" w:lineRule="auto"/>
        <w:ind w:firstLine="709"/>
        <w:jc w:val="both"/>
        <w:rPr>
          <w:color w:val="000000"/>
          <w:szCs w:val="28"/>
        </w:rPr>
      </w:pPr>
      <w:r w:rsidRPr="00B46C62">
        <w:rPr>
          <w:b/>
          <w:bCs/>
          <w:color w:val="000000"/>
          <w:szCs w:val="28"/>
        </w:rPr>
        <w:t>Позиционными звеньями</w:t>
      </w:r>
      <w:r w:rsidRPr="00B46C62">
        <w:rPr>
          <w:color w:val="000000"/>
          <w:szCs w:val="28"/>
        </w:rPr>
        <w:t xml:space="preserve"> являются такие звенья, у которых в установившемся режиме наблюдается линейная зависимость между входными и выходными сигналами. При постоянном уровне входного сигнала сигнал на выходе также стремится к постоянному значению.</w:t>
      </w:r>
    </w:p>
    <w:p w:rsidR="007873A3" w:rsidRPr="00B46C62" w:rsidRDefault="005B6B0A" w:rsidP="00B46C62">
      <w:pPr>
        <w:pStyle w:val="a5"/>
        <w:spacing w:line="360" w:lineRule="auto"/>
        <w:ind w:firstLine="709"/>
        <w:jc w:val="both"/>
        <w:rPr>
          <w:color w:val="000000"/>
          <w:szCs w:val="28"/>
        </w:rPr>
      </w:pPr>
      <w:r w:rsidRPr="00B46C62">
        <w:rPr>
          <w:b/>
          <w:bCs/>
          <w:color w:val="000000"/>
          <w:szCs w:val="28"/>
        </w:rPr>
        <w:t>Дифференцирующими</w:t>
      </w:r>
      <w:r w:rsidRPr="00B46C62">
        <w:rPr>
          <w:color w:val="000000"/>
          <w:szCs w:val="28"/>
        </w:rPr>
        <w:t xml:space="preserve"> являются такие звенья, у которых в установившемся режиме выходной сигнал пропорционален производной по времени от входного сигнала.</w:t>
      </w:r>
    </w:p>
    <w:p w:rsidR="00D43E78" w:rsidRDefault="005B6B0A" w:rsidP="00B46C62">
      <w:pPr>
        <w:pStyle w:val="a5"/>
        <w:spacing w:line="360" w:lineRule="auto"/>
        <w:ind w:firstLine="709"/>
        <w:jc w:val="both"/>
        <w:rPr>
          <w:color w:val="000000"/>
          <w:szCs w:val="28"/>
        </w:rPr>
      </w:pPr>
      <w:r w:rsidRPr="00B46C62">
        <w:rPr>
          <w:b/>
          <w:bCs/>
          <w:color w:val="000000"/>
          <w:szCs w:val="28"/>
        </w:rPr>
        <w:t>Интегрирующими</w:t>
      </w:r>
      <w:r w:rsidRPr="00B46C62">
        <w:rPr>
          <w:color w:val="000000"/>
          <w:szCs w:val="28"/>
        </w:rPr>
        <w:t xml:space="preserve"> являются такие звенья, у которых выходной сигнал пропорционален интегралу </w:t>
      </w:r>
      <w:r w:rsidR="00D43E78">
        <w:rPr>
          <w:color w:val="000000"/>
          <w:szCs w:val="28"/>
        </w:rPr>
        <w:t>по времени от входного сигнала.</w:t>
      </w:r>
    </w:p>
    <w:p w:rsidR="005B6B0A" w:rsidRPr="00B46C62" w:rsidRDefault="005B6B0A" w:rsidP="00B46C62">
      <w:pPr>
        <w:pStyle w:val="a5"/>
        <w:spacing w:line="360" w:lineRule="auto"/>
        <w:ind w:firstLine="709"/>
        <w:jc w:val="both"/>
        <w:rPr>
          <w:color w:val="000000"/>
          <w:szCs w:val="28"/>
        </w:rPr>
      </w:pPr>
      <w:r w:rsidRPr="00B46C62">
        <w:rPr>
          <w:color w:val="000000"/>
          <w:szCs w:val="28"/>
        </w:rPr>
        <w:t>Звено считается заданным и определенным, если известна его передаточная функция или дифференциальное уравнение. Кроме того, звенья имеют временные и частотные характеристики.</w:t>
      </w:r>
    </w:p>
    <w:p w:rsidR="004B031D" w:rsidRPr="00B46C62" w:rsidRDefault="004B031D" w:rsidP="00B46C62">
      <w:pPr>
        <w:pStyle w:val="a5"/>
        <w:spacing w:line="360" w:lineRule="auto"/>
        <w:ind w:firstLine="709"/>
        <w:jc w:val="both"/>
        <w:rPr>
          <w:color w:val="000000"/>
          <w:szCs w:val="28"/>
        </w:rPr>
      </w:pPr>
    </w:p>
    <w:p w:rsidR="00D52743" w:rsidRPr="00B46C62" w:rsidRDefault="00D52743" w:rsidP="00B46C62">
      <w:pPr>
        <w:pStyle w:val="a5"/>
        <w:spacing w:line="360" w:lineRule="auto"/>
        <w:ind w:firstLine="709"/>
        <w:jc w:val="both"/>
        <w:rPr>
          <w:b/>
          <w:color w:val="000000"/>
          <w:szCs w:val="28"/>
        </w:rPr>
      </w:pPr>
      <w:r w:rsidRPr="00B46C62">
        <w:rPr>
          <w:b/>
          <w:color w:val="000000"/>
          <w:szCs w:val="32"/>
        </w:rPr>
        <w:t>Временны</w:t>
      </w:r>
      <w:r w:rsidR="00F9596B" w:rsidRPr="00B46C62">
        <w:rPr>
          <w:b/>
          <w:color w:val="000000"/>
          <w:szCs w:val="32"/>
        </w:rPr>
        <w:t>е характеристики линейных</w:t>
      </w:r>
      <w:r w:rsidRPr="00B46C62">
        <w:rPr>
          <w:b/>
          <w:color w:val="000000"/>
          <w:szCs w:val="32"/>
        </w:rPr>
        <w:t xml:space="preserve"> САУ</w:t>
      </w:r>
    </w:p>
    <w:p w:rsidR="00D43E78" w:rsidRDefault="00D43E78" w:rsidP="00B46C62">
      <w:pPr>
        <w:pStyle w:val="a5"/>
        <w:spacing w:line="360" w:lineRule="auto"/>
        <w:ind w:firstLine="709"/>
        <w:jc w:val="both"/>
        <w:rPr>
          <w:color w:val="000000"/>
          <w:szCs w:val="28"/>
        </w:rPr>
      </w:pPr>
    </w:p>
    <w:p w:rsidR="00D52743" w:rsidRPr="00B46C62" w:rsidRDefault="00D52743" w:rsidP="00B46C62">
      <w:pPr>
        <w:pStyle w:val="a5"/>
        <w:spacing w:line="360" w:lineRule="auto"/>
        <w:ind w:firstLine="709"/>
        <w:jc w:val="both"/>
        <w:rPr>
          <w:color w:val="000000"/>
          <w:szCs w:val="28"/>
        </w:rPr>
      </w:pPr>
      <w:r w:rsidRPr="00B46C62">
        <w:rPr>
          <w:color w:val="000000"/>
          <w:szCs w:val="28"/>
        </w:rPr>
        <w:t>Временные характеристики показывают поведение системы с момента подачи на нее воздействия в виде единичной ступенчатой или единичной импульсной функции, до момен</w:t>
      </w:r>
      <w:r w:rsidR="004B031D" w:rsidRPr="00B46C62">
        <w:rPr>
          <w:color w:val="000000"/>
          <w:szCs w:val="28"/>
        </w:rPr>
        <w:t>та перехода системы в установившейся</w:t>
      </w:r>
      <w:r w:rsidR="00B46C62">
        <w:rPr>
          <w:color w:val="000000"/>
          <w:szCs w:val="28"/>
        </w:rPr>
        <w:t xml:space="preserve"> </w:t>
      </w:r>
      <w:r w:rsidRPr="00B46C62">
        <w:rPr>
          <w:color w:val="000000"/>
          <w:szCs w:val="28"/>
        </w:rPr>
        <w:t>режим. По этим характеристикам судят о поведении системы в переходном режиме и о точности работы системы. В соответствии с входным сигналом различа</w:t>
      </w:r>
      <w:r w:rsidR="004B031D" w:rsidRPr="00B46C62">
        <w:rPr>
          <w:color w:val="000000"/>
          <w:szCs w:val="28"/>
        </w:rPr>
        <w:t xml:space="preserve">ют </w:t>
      </w:r>
      <w:r w:rsidRPr="00B46C62">
        <w:rPr>
          <w:color w:val="000000"/>
          <w:szCs w:val="28"/>
        </w:rPr>
        <w:t>две переходные характеристики:</w:t>
      </w:r>
    </w:p>
    <w:p w:rsidR="00D52743" w:rsidRPr="00B46C62" w:rsidRDefault="004B031D" w:rsidP="00B46C62">
      <w:pPr>
        <w:pStyle w:val="a5"/>
        <w:spacing w:line="360" w:lineRule="auto"/>
        <w:ind w:firstLine="709"/>
        <w:jc w:val="both"/>
        <w:rPr>
          <w:color w:val="000000"/>
          <w:szCs w:val="28"/>
        </w:rPr>
      </w:pPr>
      <w:r w:rsidRPr="00B46C62">
        <w:rPr>
          <w:color w:val="000000"/>
          <w:szCs w:val="28"/>
        </w:rPr>
        <w:t>1. П</w:t>
      </w:r>
      <w:r w:rsidR="00D52743" w:rsidRPr="00B46C62">
        <w:rPr>
          <w:color w:val="000000"/>
          <w:szCs w:val="28"/>
        </w:rPr>
        <w:t xml:space="preserve">ереходная характеристика системы </w:t>
      </w:r>
      <w:r w:rsidR="00D52743" w:rsidRPr="00B46C62">
        <w:rPr>
          <w:i/>
          <w:color w:val="000000"/>
          <w:szCs w:val="28"/>
          <w:lang w:val="en-US"/>
        </w:rPr>
        <w:t>h</w:t>
      </w:r>
      <w:r w:rsidR="00D52743" w:rsidRPr="00B46C62">
        <w:rPr>
          <w:i/>
          <w:color w:val="000000"/>
          <w:szCs w:val="28"/>
        </w:rPr>
        <w:t>(</w:t>
      </w:r>
      <w:r w:rsidR="00D52743" w:rsidRPr="00B46C62">
        <w:rPr>
          <w:i/>
          <w:color w:val="000000"/>
          <w:szCs w:val="28"/>
          <w:lang w:val="en-US"/>
        </w:rPr>
        <w:t>t</w:t>
      </w:r>
      <w:r w:rsidR="00D52743" w:rsidRPr="00B46C62">
        <w:rPr>
          <w:i/>
          <w:color w:val="000000"/>
          <w:szCs w:val="28"/>
        </w:rPr>
        <w:t>).</w:t>
      </w:r>
      <w:r w:rsidR="00D52743" w:rsidRPr="00B46C62">
        <w:rPr>
          <w:color w:val="000000"/>
          <w:szCs w:val="28"/>
        </w:rPr>
        <w:t xml:space="preserve"> Эта функция определяется изменением выходной величины системы (отдельного элемента системы) при скачкообразном изменении входной величины </w:t>
      </w:r>
      <w:r w:rsidR="00D52743" w:rsidRPr="00B46C62">
        <w:rPr>
          <w:i/>
          <w:color w:val="000000"/>
          <w:szCs w:val="28"/>
        </w:rPr>
        <w:t>(</w:t>
      </w:r>
      <w:r w:rsidR="00D52743" w:rsidRPr="00B46C62">
        <w:rPr>
          <w:color w:val="000000"/>
          <w:szCs w:val="28"/>
        </w:rPr>
        <w:t xml:space="preserve">подаче на вход </w:t>
      </w:r>
      <w:r w:rsidR="00B46C62" w:rsidRPr="00B46C62">
        <w:rPr>
          <w:i/>
          <w:color w:val="000000"/>
          <w:szCs w:val="28"/>
        </w:rPr>
        <w:t>1</w:t>
      </w:r>
      <w:r w:rsidR="00B46C62">
        <w:rPr>
          <w:i/>
          <w:color w:val="000000"/>
          <w:szCs w:val="28"/>
        </w:rPr>
        <w:t xml:space="preserve"> </w:t>
      </w:r>
      <w:r w:rsidR="00B46C62" w:rsidRPr="00B46C62">
        <w:rPr>
          <w:i/>
          <w:color w:val="000000"/>
          <w:szCs w:val="28"/>
        </w:rPr>
        <w:t>(</w:t>
      </w:r>
      <w:r w:rsidR="00D52743" w:rsidRPr="00B46C62">
        <w:rPr>
          <w:i/>
          <w:color w:val="000000"/>
          <w:szCs w:val="28"/>
          <w:lang w:val="en-US"/>
        </w:rPr>
        <w:t>t</w:t>
      </w:r>
      <w:r w:rsidR="00D52743" w:rsidRPr="00B46C62">
        <w:rPr>
          <w:i/>
          <w:color w:val="000000"/>
          <w:szCs w:val="28"/>
        </w:rPr>
        <w:t>))</w:t>
      </w:r>
      <w:r w:rsidR="00D52743" w:rsidRPr="00B46C62">
        <w:rPr>
          <w:color w:val="000000"/>
          <w:szCs w:val="28"/>
        </w:rPr>
        <w:t xml:space="preserve"> при нулевых начальных условиях.</w:t>
      </w:r>
    </w:p>
    <w:p w:rsidR="00D52743" w:rsidRPr="00B46C62" w:rsidRDefault="004B031D" w:rsidP="00B46C62">
      <w:pPr>
        <w:pStyle w:val="a5"/>
        <w:spacing w:line="360" w:lineRule="auto"/>
        <w:ind w:firstLine="709"/>
        <w:jc w:val="both"/>
        <w:rPr>
          <w:color w:val="000000"/>
          <w:szCs w:val="28"/>
        </w:rPr>
      </w:pPr>
      <w:r w:rsidRPr="00B46C62">
        <w:rPr>
          <w:color w:val="000000"/>
          <w:szCs w:val="28"/>
        </w:rPr>
        <w:t xml:space="preserve">2. </w:t>
      </w:r>
      <w:r w:rsidR="00D52743" w:rsidRPr="00B46C62">
        <w:rPr>
          <w:color w:val="000000"/>
          <w:szCs w:val="28"/>
        </w:rPr>
        <w:t xml:space="preserve">Импульсная переходная характеристика </w:t>
      </w:r>
      <w:r w:rsidR="00D52743" w:rsidRPr="00B46C62">
        <w:rPr>
          <w:i/>
          <w:color w:val="000000"/>
          <w:szCs w:val="28"/>
        </w:rPr>
        <w:t>ω(</w:t>
      </w:r>
      <w:r w:rsidR="00D52743" w:rsidRPr="00B46C62">
        <w:rPr>
          <w:i/>
          <w:color w:val="000000"/>
          <w:szCs w:val="28"/>
          <w:lang w:val="en-US"/>
        </w:rPr>
        <w:t>t</w:t>
      </w:r>
      <w:r w:rsidR="00D52743" w:rsidRPr="00B46C62">
        <w:rPr>
          <w:i/>
          <w:color w:val="000000"/>
          <w:szCs w:val="28"/>
        </w:rPr>
        <w:t>)</w:t>
      </w:r>
      <w:r w:rsidR="00D52743" w:rsidRPr="00B46C62">
        <w:rPr>
          <w:color w:val="000000"/>
          <w:szCs w:val="28"/>
        </w:rPr>
        <w:t xml:space="preserve"> (функция веса). Эта функция определяется изменением выходной величины системы (отдельного элемента) при приложении на вход системы единичного импульса δ(</w:t>
      </w:r>
      <w:r w:rsidR="00D52743" w:rsidRPr="00B46C62">
        <w:rPr>
          <w:color w:val="000000"/>
          <w:szCs w:val="28"/>
          <w:lang w:val="en-US"/>
        </w:rPr>
        <w:t>t</w:t>
      </w:r>
      <w:r w:rsidRPr="00B46C62">
        <w:rPr>
          <w:color w:val="000000"/>
          <w:szCs w:val="28"/>
        </w:rPr>
        <w:t>)</w:t>
      </w:r>
      <w:r w:rsidR="00D52743" w:rsidRPr="00B46C62">
        <w:rPr>
          <w:color w:val="000000"/>
          <w:szCs w:val="28"/>
        </w:rPr>
        <w:t xml:space="preserve"> при нулевых начальных условиях.</w:t>
      </w:r>
    </w:p>
    <w:p w:rsidR="00D52743" w:rsidRPr="00B46C62" w:rsidRDefault="00D52743" w:rsidP="00B46C62">
      <w:pPr>
        <w:pStyle w:val="a5"/>
        <w:spacing w:line="360" w:lineRule="auto"/>
        <w:ind w:firstLine="709"/>
        <w:jc w:val="both"/>
        <w:rPr>
          <w:color w:val="000000"/>
          <w:szCs w:val="28"/>
        </w:rPr>
      </w:pPr>
      <w:r w:rsidRPr="00B46C62">
        <w:rPr>
          <w:color w:val="000000"/>
          <w:szCs w:val="28"/>
        </w:rPr>
        <w:t xml:space="preserve">Для получения переходной и импульсной характеристики нужно в дифференциальное уравнение связи подставить в качестве входного сигнала единичную ступенчатую функцию для нахождения </w:t>
      </w:r>
      <w:r w:rsidRPr="00B46C62">
        <w:rPr>
          <w:i/>
          <w:color w:val="000000"/>
          <w:szCs w:val="28"/>
          <w:lang w:val="en-US"/>
        </w:rPr>
        <w:t>h</w:t>
      </w:r>
      <w:r w:rsidRPr="00B46C62">
        <w:rPr>
          <w:i/>
          <w:color w:val="000000"/>
          <w:szCs w:val="28"/>
        </w:rPr>
        <w:t>(</w:t>
      </w:r>
      <w:r w:rsidRPr="00B46C62">
        <w:rPr>
          <w:i/>
          <w:color w:val="000000"/>
          <w:szCs w:val="28"/>
          <w:lang w:val="en-US"/>
        </w:rPr>
        <w:t>t</w:t>
      </w:r>
      <w:r w:rsidRPr="00B46C62">
        <w:rPr>
          <w:i/>
          <w:color w:val="000000"/>
          <w:szCs w:val="28"/>
        </w:rPr>
        <w:t>)</w:t>
      </w:r>
      <w:r w:rsidRPr="00B46C62">
        <w:rPr>
          <w:color w:val="000000"/>
          <w:szCs w:val="28"/>
        </w:rPr>
        <w:t xml:space="preserve"> и решить получившееся уравнение относительно </w:t>
      </w:r>
      <w:r w:rsidRPr="00B46C62">
        <w:rPr>
          <w:color w:val="000000"/>
          <w:szCs w:val="28"/>
          <w:lang w:val="en-US"/>
        </w:rPr>
        <w:t>h</w:t>
      </w:r>
      <w:r w:rsidRPr="00B46C62">
        <w:rPr>
          <w:color w:val="000000"/>
          <w:szCs w:val="28"/>
        </w:rPr>
        <w:t>(</w:t>
      </w:r>
      <w:r w:rsidRPr="00B46C62">
        <w:rPr>
          <w:color w:val="000000"/>
          <w:szCs w:val="28"/>
          <w:lang w:val="en-US"/>
        </w:rPr>
        <w:t>t</w:t>
      </w:r>
      <w:r w:rsidRPr="00B46C62">
        <w:rPr>
          <w:color w:val="000000"/>
          <w:szCs w:val="28"/>
        </w:rPr>
        <w:t xml:space="preserve">), а затем для того чтобы получить </w:t>
      </w:r>
      <w:r w:rsidRPr="00B46C62">
        <w:rPr>
          <w:i/>
          <w:color w:val="000000"/>
          <w:szCs w:val="28"/>
        </w:rPr>
        <w:t>ω(</w:t>
      </w:r>
      <w:r w:rsidRPr="00B46C62">
        <w:rPr>
          <w:i/>
          <w:color w:val="000000"/>
          <w:szCs w:val="28"/>
          <w:lang w:val="en-US"/>
        </w:rPr>
        <w:t>t</w:t>
      </w:r>
      <w:r w:rsidRPr="00B46C62">
        <w:rPr>
          <w:i/>
          <w:color w:val="000000"/>
          <w:szCs w:val="28"/>
        </w:rPr>
        <w:t>)</w:t>
      </w:r>
      <w:r w:rsidRPr="00B46C62">
        <w:rPr>
          <w:color w:val="000000"/>
          <w:szCs w:val="28"/>
        </w:rPr>
        <w:t xml:space="preserve"> достаточно продифференцировать</w:t>
      </w:r>
      <w:r w:rsidR="004B031D" w:rsidRPr="00B46C62">
        <w:rPr>
          <w:color w:val="000000"/>
          <w:szCs w:val="28"/>
        </w:rPr>
        <w:t xml:space="preserve"> </w:t>
      </w:r>
      <w:r w:rsidR="004B031D" w:rsidRPr="00B46C62">
        <w:rPr>
          <w:color w:val="000000"/>
          <w:szCs w:val="28"/>
          <w:lang w:val="en-US"/>
        </w:rPr>
        <w:t>h</w:t>
      </w:r>
      <w:r w:rsidR="004B031D" w:rsidRPr="00B46C62">
        <w:rPr>
          <w:color w:val="000000"/>
          <w:szCs w:val="28"/>
        </w:rPr>
        <w:t>(</w:t>
      </w:r>
      <w:r w:rsidR="004B031D" w:rsidRPr="00B46C62">
        <w:rPr>
          <w:color w:val="000000"/>
          <w:szCs w:val="28"/>
          <w:lang w:val="en-US"/>
        </w:rPr>
        <w:t>t</w:t>
      </w:r>
      <w:r w:rsidR="004B031D" w:rsidRPr="00B46C62">
        <w:rPr>
          <w:color w:val="000000"/>
          <w:szCs w:val="28"/>
        </w:rPr>
        <w:t>)</w:t>
      </w:r>
      <w:r w:rsidRPr="00B46C62">
        <w:rPr>
          <w:color w:val="000000"/>
          <w:szCs w:val="28"/>
        </w:rPr>
        <w:t>.</w:t>
      </w:r>
    </w:p>
    <w:p w:rsidR="004B031D" w:rsidRPr="00B46C62" w:rsidRDefault="004B031D" w:rsidP="00B46C62">
      <w:pPr>
        <w:pStyle w:val="a5"/>
        <w:spacing w:line="360" w:lineRule="auto"/>
        <w:ind w:firstLine="709"/>
        <w:jc w:val="both"/>
        <w:rPr>
          <w:b/>
          <w:color w:val="000000"/>
          <w:szCs w:val="32"/>
        </w:rPr>
      </w:pPr>
    </w:p>
    <w:p w:rsidR="005B6B0A" w:rsidRPr="00B46C62" w:rsidRDefault="005B6B0A" w:rsidP="00B46C62">
      <w:pPr>
        <w:pStyle w:val="a5"/>
        <w:spacing w:line="360" w:lineRule="auto"/>
        <w:ind w:firstLine="709"/>
        <w:jc w:val="both"/>
        <w:rPr>
          <w:b/>
          <w:color w:val="000000"/>
          <w:szCs w:val="32"/>
        </w:rPr>
      </w:pPr>
      <w:r w:rsidRPr="00B46C62">
        <w:rPr>
          <w:b/>
          <w:color w:val="000000"/>
          <w:szCs w:val="32"/>
        </w:rPr>
        <w:t>Частотные характеристики</w:t>
      </w:r>
    </w:p>
    <w:p w:rsidR="00D43E78" w:rsidRDefault="00D43E78" w:rsidP="00B46C62">
      <w:pPr>
        <w:pStyle w:val="a5"/>
        <w:spacing w:line="360" w:lineRule="auto"/>
        <w:ind w:firstLine="709"/>
        <w:jc w:val="both"/>
        <w:rPr>
          <w:color w:val="000000"/>
          <w:szCs w:val="28"/>
        </w:rPr>
      </w:pPr>
    </w:p>
    <w:p w:rsidR="005B6B0A" w:rsidRPr="00B46C62" w:rsidRDefault="005B6B0A" w:rsidP="00B46C62">
      <w:pPr>
        <w:pStyle w:val="a5"/>
        <w:spacing w:line="360" w:lineRule="auto"/>
        <w:ind w:firstLine="709"/>
        <w:jc w:val="both"/>
        <w:rPr>
          <w:color w:val="000000"/>
          <w:szCs w:val="28"/>
        </w:rPr>
      </w:pPr>
      <w:r w:rsidRPr="00B46C62">
        <w:rPr>
          <w:color w:val="000000"/>
          <w:szCs w:val="28"/>
        </w:rPr>
        <w:t xml:space="preserve">В условиях реальной эксплуатации САУ часто возникает необходимость определить реакцию на периодические сигналы, </w:t>
      </w:r>
      <w:r w:rsidR="007F3950">
        <w:rPr>
          <w:color w:val="000000"/>
          <w:szCs w:val="28"/>
        </w:rPr>
        <w:t>т.е.</w:t>
      </w:r>
      <w:r w:rsidRPr="00B46C62">
        <w:rPr>
          <w:color w:val="000000"/>
          <w:szCs w:val="28"/>
        </w:rPr>
        <w:t xml:space="preserve"> определить сигнал на выходе САУ, если на один из входов подается периодически</w:t>
      </w:r>
      <w:r w:rsidR="00025196" w:rsidRPr="00B46C62">
        <w:rPr>
          <w:color w:val="000000"/>
          <w:szCs w:val="28"/>
        </w:rPr>
        <w:t>й</w:t>
      </w:r>
      <w:r w:rsidRPr="00B46C62">
        <w:rPr>
          <w:color w:val="000000"/>
          <w:szCs w:val="28"/>
        </w:rPr>
        <w:t xml:space="preserve"> сигнал гармонической формы.</w:t>
      </w:r>
    </w:p>
    <w:p w:rsidR="00D43E78" w:rsidRDefault="005B6B0A" w:rsidP="00B46C62">
      <w:pPr>
        <w:pStyle w:val="a5"/>
        <w:spacing w:line="360" w:lineRule="auto"/>
        <w:ind w:firstLine="709"/>
        <w:jc w:val="both"/>
        <w:rPr>
          <w:color w:val="000000"/>
          <w:szCs w:val="28"/>
        </w:rPr>
      </w:pPr>
      <w:r w:rsidRPr="00B46C62">
        <w:rPr>
          <w:color w:val="000000"/>
          <w:szCs w:val="28"/>
        </w:rPr>
        <w:t xml:space="preserve">Решение этой задачи возможно получить путем использования частотных характеристик. Частотные характеристики могут быть получены экспериментальным или аналитическим путем. При аналитическом определении исходным моментом является одна из передаточных функций САУ (по управлению или по возмущению). Возможно также определение частотных характеристик исходя из передаточных функций разомкнутой системы и </w:t>
      </w:r>
      <w:r w:rsidR="00D43E78">
        <w:rPr>
          <w:color w:val="000000"/>
          <w:szCs w:val="28"/>
        </w:rPr>
        <w:t>передаточной функции по ошибке.</w:t>
      </w:r>
    </w:p>
    <w:p w:rsidR="005B6B0A" w:rsidRPr="00B46C62" w:rsidRDefault="005B6B0A" w:rsidP="00B46C62">
      <w:pPr>
        <w:pStyle w:val="a5"/>
        <w:spacing w:line="360" w:lineRule="auto"/>
        <w:ind w:firstLine="709"/>
        <w:jc w:val="both"/>
        <w:rPr>
          <w:color w:val="000000"/>
          <w:szCs w:val="28"/>
        </w:rPr>
      </w:pPr>
      <w:r w:rsidRPr="00B46C62">
        <w:rPr>
          <w:color w:val="000000"/>
          <w:szCs w:val="28"/>
        </w:rPr>
        <w:t xml:space="preserve">Если задана передаточная </w:t>
      </w:r>
      <w:r w:rsidR="00FD4E4B" w:rsidRPr="00B46C62">
        <w:rPr>
          <w:color w:val="000000"/>
          <w:szCs w:val="28"/>
        </w:rPr>
        <w:t>Функция W(р), то путём замены p→</w:t>
      </w:r>
      <w:r w:rsidRPr="00B46C62">
        <w:rPr>
          <w:color w:val="000000"/>
          <w:szCs w:val="28"/>
        </w:rPr>
        <w:t xml:space="preserve">jω получаем частотную передаточную функцию W(jω), которая является комплексным выражением </w:t>
      </w:r>
      <w:r w:rsidR="007F3950">
        <w:rPr>
          <w:color w:val="000000"/>
          <w:szCs w:val="28"/>
        </w:rPr>
        <w:t>т.е.</w:t>
      </w:r>
      <w:r w:rsidRPr="00B46C62">
        <w:rPr>
          <w:color w:val="000000"/>
          <w:szCs w:val="28"/>
        </w:rPr>
        <w:t xml:space="preserve"> W(jω)=U(ω)+jV(ω), где U(ω) </w:t>
      </w:r>
      <w:r w:rsidR="00B46C62">
        <w:rPr>
          <w:color w:val="000000"/>
          <w:szCs w:val="28"/>
        </w:rPr>
        <w:t>–</w:t>
      </w:r>
      <w:r w:rsidR="00B46C62" w:rsidRPr="00B46C62">
        <w:rPr>
          <w:color w:val="000000"/>
          <w:szCs w:val="28"/>
        </w:rPr>
        <w:t xml:space="preserve"> </w:t>
      </w:r>
      <w:r w:rsidR="00FD4E4B" w:rsidRPr="00B46C62">
        <w:rPr>
          <w:color w:val="000000"/>
          <w:szCs w:val="28"/>
        </w:rPr>
        <w:t>действитльная составляющая</w:t>
      </w:r>
      <w:r w:rsidRPr="00B46C62">
        <w:rPr>
          <w:color w:val="000000"/>
          <w:szCs w:val="28"/>
        </w:rPr>
        <w:t xml:space="preserve">, а V(ω) </w:t>
      </w:r>
      <w:r w:rsidR="00B46C62">
        <w:rPr>
          <w:color w:val="000000"/>
          <w:szCs w:val="28"/>
        </w:rPr>
        <w:t>–</w:t>
      </w:r>
      <w:r w:rsidR="00B46C62" w:rsidRPr="00B46C62">
        <w:rPr>
          <w:color w:val="000000"/>
          <w:szCs w:val="28"/>
        </w:rPr>
        <w:t xml:space="preserve"> </w:t>
      </w:r>
      <w:r w:rsidRPr="00B46C62">
        <w:rPr>
          <w:color w:val="000000"/>
          <w:szCs w:val="28"/>
        </w:rPr>
        <w:t>мнимая составляющая. Частотная передаточная функция может быть представлена в показательной форме:</w:t>
      </w:r>
    </w:p>
    <w:p w:rsidR="005B6B0A" w:rsidRPr="00B46C62" w:rsidRDefault="00D43E78" w:rsidP="00B46C62">
      <w:pPr>
        <w:pStyle w:val="a5"/>
        <w:spacing w:line="360" w:lineRule="auto"/>
        <w:ind w:firstLine="709"/>
        <w:jc w:val="both"/>
        <w:rPr>
          <w:color w:val="000000"/>
          <w:szCs w:val="28"/>
          <w:lang w:val="en-US"/>
        </w:rPr>
      </w:pPr>
      <w:r>
        <w:rPr>
          <w:color w:val="000000"/>
          <w:szCs w:val="28"/>
          <w:lang w:val="en-US"/>
        </w:rPr>
        <w:br w:type="page"/>
      </w:r>
      <w:r w:rsidR="005B6B0A" w:rsidRPr="00B46C62">
        <w:rPr>
          <w:color w:val="000000"/>
          <w:szCs w:val="28"/>
          <w:lang w:val="en-US"/>
        </w:rPr>
        <w:t>W(j</w:t>
      </w:r>
      <w:r w:rsidR="005B6B0A" w:rsidRPr="00B46C62">
        <w:rPr>
          <w:color w:val="000000"/>
          <w:szCs w:val="28"/>
        </w:rPr>
        <w:t>ω</w:t>
      </w:r>
      <w:r w:rsidR="005B6B0A" w:rsidRPr="00B46C62">
        <w:rPr>
          <w:color w:val="000000"/>
          <w:szCs w:val="28"/>
          <w:lang w:val="en-US"/>
        </w:rPr>
        <w:t>)=A(</w:t>
      </w:r>
      <w:r w:rsidR="005B6B0A" w:rsidRPr="00B46C62">
        <w:rPr>
          <w:color w:val="000000"/>
          <w:szCs w:val="28"/>
        </w:rPr>
        <w:t>ω</w:t>
      </w:r>
      <w:r w:rsidR="00B46C62" w:rsidRPr="00B46C62">
        <w:rPr>
          <w:color w:val="000000"/>
          <w:szCs w:val="28"/>
          <w:lang w:val="en-US"/>
        </w:rPr>
        <w:t>)</w:t>
      </w:r>
      <w:r w:rsidR="00B46C62">
        <w:rPr>
          <w:color w:val="000000"/>
          <w:szCs w:val="28"/>
          <w:lang w:val="en-US"/>
        </w:rPr>
        <w:t xml:space="preserve"> </w:t>
      </w:r>
      <w:r w:rsidR="00B46C62" w:rsidRPr="00B46C62">
        <w:rPr>
          <w:color w:val="000000"/>
          <w:szCs w:val="28"/>
          <w:lang w:val="en-US"/>
        </w:rPr>
        <w:t>e</w:t>
      </w:r>
      <w:r w:rsidR="005B6B0A" w:rsidRPr="00B46C62">
        <w:rPr>
          <w:color w:val="000000"/>
          <w:szCs w:val="28"/>
          <w:vertAlign w:val="superscript"/>
          <w:lang w:val="en-US"/>
        </w:rPr>
        <w:t>j</w:t>
      </w:r>
      <w:r w:rsidR="005B6B0A" w:rsidRPr="00B46C62">
        <w:rPr>
          <w:color w:val="000000"/>
          <w:szCs w:val="28"/>
          <w:vertAlign w:val="superscript"/>
        </w:rPr>
        <w:t>φ</w:t>
      </w:r>
      <w:r w:rsidR="005B6B0A" w:rsidRPr="00B46C62">
        <w:rPr>
          <w:color w:val="000000"/>
          <w:szCs w:val="28"/>
          <w:vertAlign w:val="superscript"/>
          <w:lang w:val="en-US"/>
        </w:rPr>
        <w:t>(</w:t>
      </w:r>
      <w:r w:rsidR="005B6B0A" w:rsidRPr="00B46C62">
        <w:rPr>
          <w:color w:val="000000"/>
          <w:szCs w:val="28"/>
          <w:vertAlign w:val="superscript"/>
        </w:rPr>
        <w:t>ω</w:t>
      </w:r>
      <w:r w:rsidR="005B6B0A" w:rsidRPr="00B46C62">
        <w:rPr>
          <w:color w:val="000000"/>
          <w:szCs w:val="28"/>
          <w:vertAlign w:val="superscript"/>
          <w:lang w:val="en-US"/>
        </w:rPr>
        <w:t>)</w:t>
      </w:r>
    </w:p>
    <w:p w:rsidR="00D43E78" w:rsidRDefault="00D43E78" w:rsidP="00B46C62">
      <w:pPr>
        <w:pStyle w:val="a5"/>
        <w:spacing w:line="360" w:lineRule="auto"/>
        <w:ind w:firstLine="709"/>
        <w:jc w:val="both"/>
        <w:rPr>
          <w:color w:val="000000"/>
          <w:szCs w:val="28"/>
        </w:rPr>
      </w:pPr>
    </w:p>
    <w:p w:rsidR="00B46C62" w:rsidRDefault="005B6B0A" w:rsidP="00B46C62">
      <w:pPr>
        <w:pStyle w:val="a5"/>
        <w:spacing w:line="360" w:lineRule="auto"/>
        <w:ind w:firstLine="709"/>
        <w:jc w:val="both"/>
        <w:rPr>
          <w:color w:val="000000"/>
          <w:szCs w:val="28"/>
          <w:lang w:val="en-US"/>
        </w:rPr>
      </w:pPr>
      <w:r w:rsidRPr="00B46C62">
        <w:rPr>
          <w:color w:val="000000"/>
          <w:szCs w:val="28"/>
        </w:rPr>
        <w:t>где</w:t>
      </w:r>
    </w:p>
    <w:p w:rsidR="00D43E78" w:rsidRDefault="00D43E78" w:rsidP="00B46C62">
      <w:pPr>
        <w:pStyle w:val="a5"/>
        <w:spacing w:line="360" w:lineRule="auto"/>
        <w:ind w:firstLine="709"/>
        <w:jc w:val="both"/>
        <w:rPr>
          <w:color w:val="000000"/>
          <w:szCs w:val="28"/>
        </w:rPr>
      </w:pPr>
    </w:p>
    <w:p w:rsidR="005B6B0A" w:rsidRPr="00B46C62" w:rsidRDefault="00C42281" w:rsidP="00B46C62">
      <w:pPr>
        <w:pStyle w:val="a5"/>
        <w:spacing w:line="360" w:lineRule="auto"/>
        <w:ind w:firstLine="709"/>
        <w:jc w:val="both"/>
        <w:rPr>
          <w:color w:val="000000"/>
          <w:szCs w:val="28"/>
        </w:rPr>
      </w:pPr>
      <w:r w:rsidRPr="00B46C62">
        <w:rPr>
          <w:color w:val="000000"/>
          <w:position w:val="-12"/>
          <w:szCs w:val="28"/>
        </w:rPr>
        <w:object w:dxaOrig="236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21.75pt" o:ole="">
            <v:imagedata r:id="rId7" o:title=""/>
          </v:shape>
          <o:OLEObject Type="Embed" ProgID="Equation.3" ShapeID="_x0000_i1025" DrawAspect="Content" ObjectID="_1469734469" r:id="rId8"/>
        </w:object>
      </w:r>
      <w:r w:rsidR="003D03DB" w:rsidRPr="00B46C62">
        <w:rPr>
          <w:color w:val="000000"/>
          <w:szCs w:val="28"/>
        </w:rPr>
        <w:t>-</w:t>
      </w:r>
      <w:r w:rsidR="00FD4E4B" w:rsidRPr="00B46C62">
        <w:rPr>
          <w:color w:val="000000"/>
          <w:szCs w:val="28"/>
        </w:rPr>
        <w:t>АЧХ системы, показывает с каким коэффициентом передачи система передает на выход гармонический сигнал с фиксированной частотой</w:t>
      </w:r>
      <w:r w:rsidR="005B6B0A" w:rsidRPr="00B46C62">
        <w:rPr>
          <w:color w:val="000000"/>
          <w:szCs w:val="28"/>
        </w:rPr>
        <w:t>;</w:t>
      </w:r>
    </w:p>
    <w:p w:rsidR="00D43E78" w:rsidRDefault="00D43E78" w:rsidP="00B46C62">
      <w:pPr>
        <w:pStyle w:val="a5"/>
        <w:spacing w:line="360" w:lineRule="auto"/>
        <w:ind w:firstLine="709"/>
        <w:jc w:val="both"/>
        <w:rPr>
          <w:color w:val="000000"/>
          <w:szCs w:val="28"/>
        </w:rPr>
      </w:pPr>
    </w:p>
    <w:p w:rsidR="005B6B0A" w:rsidRPr="00B46C62" w:rsidRDefault="00C42281" w:rsidP="00B46C62">
      <w:pPr>
        <w:pStyle w:val="a5"/>
        <w:spacing w:line="360" w:lineRule="auto"/>
        <w:ind w:firstLine="709"/>
        <w:jc w:val="both"/>
        <w:rPr>
          <w:color w:val="000000"/>
          <w:szCs w:val="28"/>
        </w:rPr>
      </w:pPr>
      <w:r w:rsidRPr="00B46C62">
        <w:rPr>
          <w:color w:val="000000"/>
          <w:position w:val="-30"/>
          <w:szCs w:val="28"/>
        </w:rPr>
        <w:object w:dxaOrig="2060" w:dyaOrig="720">
          <v:shape id="_x0000_i1026" type="#_x0000_t75" style="width:102.75pt;height:36pt" o:ole="">
            <v:imagedata r:id="rId9" o:title=""/>
          </v:shape>
          <o:OLEObject Type="Embed" ProgID="Equation.3" ShapeID="_x0000_i1026" DrawAspect="Content" ObjectID="_1469734470" r:id="rId10"/>
        </w:object>
      </w:r>
      <w:r w:rsidR="00FD4E4B" w:rsidRPr="00B46C62">
        <w:rPr>
          <w:color w:val="000000"/>
          <w:szCs w:val="28"/>
        </w:rPr>
        <w:t xml:space="preserve">-ФЧХ системы показывает на сколько выходной сигнал с фиксированной частотой </w:t>
      </w:r>
      <w:r w:rsidR="003D03DB" w:rsidRPr="00B46C62">
        <w:rPr>
          <w:color w:val="000000"/>
          <w:szCs w:val="28"/>
        </w:rPr>
        <w:t>задерживается или о</w:t>
      </w:r>
      <w:r w:rsidR="00C255C0" w:rsidRPr="00B46C62">
        <w:rPr>
          <w:color w:val="000000"/>
          <w:szCs w:val="28"/>
        </w:rPr>
        <w:t>пережает по фазе входной сигнал.</w:t>
      </w:r>
    </w:p>
    <w:p w:rsidR="00D43E78" w:rsidRDefault="00D43E78" w:rsidP="00B46C62">
      <w:pPr>
        <w:pStyle w:val="a5"/>
        <w:spacing w:line="360" w:lineRule="auto"/>
        <w:ind w:firstLine="709"/>
        <w:jc w:val="both"/>
        <w:rPr>
          <w:color w:val="000000"/>
          <w:szCs w:val="28"/>
        </w:rPr>
      </w:pPr>
    </w:p>
    <w:p w:rsidR="00D43E78" w:rsidRDefault="005B6B0A" w:rsidP="00B46C62">
      <w:pPr>
        <w:pStyle w:val="a5"/>
        <w:spacing w:line="360" w:lineRule="auto"/>
        <w:ind w:firstLine="709"/>
        <w:jc w:val="both"/>
        <w:rPr>
          <w:color w:val="000000"/>
          <w:szCs w:val="28"/>
        </w:rPr>
      </w:pPr>
      <w:r w:rsidRPr="00B46C62">
        <w:rPr>
          <w:color w:val="000000"/>
          <w:szCs w:val="28"/>
        </w:rPr>
        <w:t>Таким образом, дифференциальное уравнение движения системы связывает входной и выходной сигналы (</w:t>
      </w:r>
      <w:r w:rsidR="007F3950">
        <w:rPr>
          <w:color w:val="000000"/>
          <w:szCs w:val="28"/>
        </w:rPr>
        <w:t>т.е.</w:t>
      </w:r>
      <w:r w:rsidRPr="00B46C62">
        <w:rPr>
          <w:color w:val="000000"/>
          <w:szCs w:val="28"/>
        </w:rPr>
        <w:t xml:space="preserve"> функции времени), ПФ связывает изображения Лапласа тех же сигналов, а час</w:t>
      </w:r>
      <w:r w:rsidR="00D43E78">
        <w:rPr>
          <w:color w:val="000000"/>
          <w:szCs w:val="28"/>
        </w:rPr>
        <w:t>тотная ПФ связывает их спектры.</w:t>
      </w:r>
    </w:p>
    <w:p w:rsidR="00D43E78" w:rsidRDefault="005B6B0A" w:rsidP="00B46C62">
      <w:pPr>
        <w:pStyle w:val="a5"/>
        <w:spacing w:line="360" w:lineRule="auto"/>
        <w:ind w:firstLine="709"/>
        <w:jc w:val="both"/>
        <w:rPr>
          <w:color w:val="000000"/>
          <w:szCs w:val="28"/>
        </w:rPr>
      </w:pPr>
      <w:r w:rsidRPr="00B46C62">
        <w:rPr>
          <w:color w:val="000000"/>
          <w:szCs w:val="28"/>
        </w:rPr>
        <w:t xml:space="preserve">Частотная передаточная функция W(jω) может быть представлена на комплексной плоскости. Графическое отображение для всех частот спектра отношений выходного сигнала САУ к входному, представленных в комплексной форме будет представлять собой амплитудно-фазовую частотную характеристику (АФЧХ) или годограф Найквиста. Величина отрезка от начала координат до каждой точки годографа показывает во сколько раз на данной частоте выходной сигнал больше входного </w:t>
      </w:r>
      <w:r w:rsidR="00B46C62">
        <w:rPr>
          <w:color w:val="000000"/>
          <w:szCs w:val="28"/>
        </w:rPr>
        <w:t>–</w:t>
      </w:r>
      <w:r w:rsidR="00B46C62" w:rsidRPr="00B46C62">
        <w:rPr>
          <w:color w:val="000000"/>
          <w:szCs w:val="28"/>
        </w:rPr>
        <w:t xml:space="preserve"> </w:t>
      </w:r>
      <w:r w:rsidRPr="00B46C62">
        <w:rPr>
          <w:color w:val="000000"/>
          <w:szCs w:val="28"/>
        </w:rPr>
        <w:t xml:space="preserve">АЧХ, а сдвиг фазы между сигналами определяется углом до упомянутого отрезка </w:t>
      </w:r>
      <w:r w:rsidR="00B46C62">
        <w:rPr>
          <w:color w:val="000000"/>
          <w:szCs w:val="28"/>
        </w:rPr>
        <w:t>–</w:t>
      </w:r>
      <w:r w:rsidR="00B46C62" w:rsidRPr="00B46C62">
        <w:rPr>
          <w:color w:val="000000"/>
          <w:szCs w:val="28"/>
        </w:rPr>
        <w:t xml:space="preserve"> </w:t>
      </w:r>
      <w:r w:rsidRPr="00B46C62">
        <w:rPr>
          <w:color w:val="000000"/>
          <w:szCs w:val="28"/>
        </w:rPr>
        <w:t>ФЧХ. При этом отрицательный фазовый сдвиг представляется вращением вектора на комплексной плоскости по часовой стрелке относительно вещественной положительной оси, а положительный фазовый сдвиг представляется вращением против часовой стрелки. Для упрощения графического представления частотных характеристик, а также для облегчения анализа процессов в частотных областях используются логарифмические частотные характеристики: логарифмическая амплитудная частотная характеристика (ЛАЧХ) и логарифмическая фазовая частотная характеристика (ЛФЧХ). При построении логарифмических характеристик на шкале частот вместо ω откладывается lg(ω) и единицей измерения является декада. Декадой называется интервал частот, соответствующий изменению частоты в 10 раз. При построений ЛАЧХ на оси ординат единицей</w:t>
      </w:r>
      <w:r w:rsidR="001A3CE7" w:rsidRPr="00B46C62">
        <w:rPr>
          <w:color w:val="000000"/>
          <w:szCs w:val="28"/>
        </w:rPr>
        <w:t xml:space="preserve"> измерения является децибел</w:t>
      </w:r>
      <w:r w:rsidRPr="00B46C62">
        <w:rPr>
          <w:color w:val="000000"/>
          <w:szCs w:val="28"/>
        </w:rPr>
        <w:t>, который представ</w:t>
      </w:r>
      <w:r w:rsidR="001A3CE7" w:rsidRPr="00B46C62">
        <w:rPr>
          <w:color w:val="000000"/>
          <w:szCs w:val="28"/>
        </w:rPr>
        <w:t>ляет собой соотн</w:t>
      </w:r>
      <w:r w:rsidRPr="00B46C62">
        <w:rPr>
          <w:color w:val="000000"/>
          <w:szCs w:val="28"/>
        </w:rPr>
        <w:t>ошение L=20 lg А</w:t>
      </w:r>
      <w:r w:rsidR="00B46C62">
        <w:rPr>
          <w:color w:val="000000"/>
          <w:szCs w:val="28"/>
        </w:rPr>
        <w:t>(</w:t>
      </w:r>
      <w:r w:rsidRPr="00B46C62">
        <w:rPr>
          <w:color w:val="000000"/>
          <w:szCs w:val="28"/>
        </w:rPr>
        <w:t xml:space="preserve">ω). Верхняя полуплоскость ЛАЧХ соответствует значениям А&gt;1 (усиление амплитуды), а нижняя полуплоскость </w:t>
      </w:r>
      <w:r w:rsidR="00B46C62">
        <w:rPr>
          <w:color w:val="000000"/>
          <w:szCs w:val="28"/>
        </w:rPr>
        <w:t>–</w:t>
      </w:r>
      <w:r w:rsidR="00B46C62" w:rsidRPr="00B46C62">
        <w:rPr>
          <w:color w:val="000000"/>
          <w:szCs w:val="28"/>
        </w:rPr>
        <w:t xml:space="preserve"> </w:t>
      </w:r>
      <w:r w:rsidRPr="00B46C62">
        <w:rPr>
          <w:color w:val="000000"/>
          <w:szCs w:val="28"/>
        </w:rPr>
        <w:t xml:space="preserve">значениям А&lt;1 (ослабление амплитуды). Точка пересечения ЛАЧХ с осью абсцисс соответствует </w:t>
      </w:r>
      <w:r w:rsidRPr="00B46C62">
        <w:rPr>
          <w:bCs/>
          <w:color w:val="000000"/>
          <w:szCs w:val="28"/>
        </w:rPr>
        <w:t>частоте среза ω</w:t>
      </w:r>
      <w:r w:rsidRPr="00B46C62">
        <w:rPr>
          <w:bCs/>
          <w:color w:val="000000"/>
          <w:szCs w:val="28"/>
          <w:vertAlign w:val="subscript"/>
        </w:rPr>
        <w:t>ср</w:t>
      </w:r>
      <w:r w:rsidRPr="00B46C62">
        <w:rPr>
          <w:color w:val="000000"/>
          <w:szCs w:val="28"/>
        </w:rPr>
        <w:t>, при которой амплитуда вы</w:t>
      </w:r>
      <w:r w:rsidR="00D43E78">
        <w:rPr>
          <w:color w:val="000000"/>
          <w:szCs w:val="28"/>
        </w:rPr>
        <w:t xml:space="preserve">ходного сигнала равна входной. </w:t>
      </w:r>
    </w:p>
    <w:p w:rsidR="005B6B0A" w:rsidRDefault="005B6B0A" w:rsidP="00B46C62">
      <w:pPr>
        <w:pStyle w:val="a5"/>
        <w:spacing w:line="360" w:lineRule="auto"/>
        <w:ind w:firstLine="709"/>
        <w:jc w:val="both"/>
        <w:rPr>
          <w:color w:val="000000"/>
          <w:szCs w:val="28"/>
        </w:rPr>
      </w:pPr>
      <w:r w:rsidRPr="00B46C62">
        <w:rPr>
          <w:color w:val="000000"/>
          <w:szCs w:val="28"/>
        </w:rPr>
        <w:t xml:space="preserve">Для ЛФЧХ на оси частот используется логарифмический масштаб, а для углов </w:t>
      </w:r>
      <w:r w:rsidR="00B46C62">
        <w:rPr>
          <w:color w:val="000000"/>
          <w:szCs w:val="28"/>
        </w:rPr>
        <w:t>–</w:t>
      </w:r>
      <w:r w:rsidR="00B46C62" w:rsidRPr="00B46C62">
        <w:rPr>
          <w:color w:val="000000"/>
          <w:szCs w:val="28"/>
        </w:rPr>
        <w:t xml:space="preserve"> </w:t>
      </w:r>
      <w:r w:rsidRPr="00B46C62">
        <w:rPr>
          <w:color w:val="000000"/>
          <w:szCs w:val="28"/>
        </w:rPr>
        <w:t xml:space="preserve">натуральный масштаб. На практике логарифмические частотные характеристики строятся на совмещённой системе координат, которые представлены на </w:t>
      </w:r>
      <w:r w:rsidR="00B46C62" w:rsidRPr="00B46C62">
        <w:rPr>
          <w:color w:val="000000"/>
          <w:szCs w:val="28"/>
        </w:rPr>
        <w:t>рис.</w:t>
      </w:r>
      <w:r w:rsidR="00B46C62">
        <w:rPr>
          <w:color w:val="000000"/>
          <w:szCs w:val="28"/>
        </w:rPr>
        <w:t> </w:t>
      </w:r>
      <w:r w:rsidR="00B46C62" w:rsidRPr="00B46C62">
        <w:rPr>
          <w:color w:val="000000"/>
          <w:szCs w:val="28"/>
        </w:rPr>
        <w:t>1</w:t>
      </w:r>
      <w:r w:rsidRPr="00B46C62">
        <w:rPr>
          <w:color w:val="000000"/>
          <w:szCs w:val="28"/>
        </w:rPr>
        <w:t>.</w:t>
      </w:r>
    </w:p>
    <w:p w:rsidR="00D43E78" w:rsidRPr="00B46C62" w:rsidRDefault="00D43E78" w:rsidP="00B46C62">
      <w:pPr>
        <w:pStyle w:val="a5"/>
        <w:spacing w:line="360" w:lineRule="auto"/>
        <w:ind w:firstLine="709"/>
        <w:jc w:val="both"/>
        <w:rPr>
          <w:color w:val="000000"/>
          <w:szCs w:val="28"/>
        </w:rPr>
      </w:pPr>
    </w:p>
    <w:p w:rsidR="005B6B0A" w:rsidRPr="00B46C62" w:rsidRDefault="00AC6636" w:rsidP="00B46C62">
      <w:pPr>
        <w:pStyle w:val="a5"/>
        <w:spacing w:line="360" w:lineRule="auto"/>
        <w:ind w:firstLine="709"/>
        <w:jc w:val="both"/>
        <w:rPr>
          <w:color w:val="000000"/>
          <w:szCs w:val="28"/>
        </w:rPr>
      </w:pPr>
      <w:r>
        <w:rPr>
          <w:color w:val="000000"/>
          <w:szCs w:val="28"/>
        </w:rPr>
        <w:pict>
          <v:shape id="_x0000_i1027" type="#_x0000_t75" style="width:214.5pt;height:222.75pt">
            <v:imagedata r:id="rId11" o:title=""/>
          </v:shape>
        </w:pict>
      </w:r>
    </w:p>
    <w:p w:rsidR="005B6B0A" w:rsidRPr="00B46C62" w:rsidRDefault="00B46C62" w:rsidP="00B46C62">
      <w:pPr>
        <w:pStyle w:val="a5"/>
        <w:spacing w:line="360" w:lineRule="auto"/>
        <w:ind w:firstLine="709"/>
        <w:jc w:val="both"/>
        <w:rPr>
          <w:color w:val="000000"/>
          <w:szCs w:val="24"/>
        </w:rPr>
      </w:pPr>
      <w:r w:rsidRPr="00B46C62">
        <w:rPr>
          <w:color w:val="000000"/>
          <w:szCs w:val="24"/>
        </w:rPr>
        <w:t>Рис.</w:t>
      </w:r>
      <w:r>
        <w:rPr>
          <w:color w:val="000000"/>
          <w:szCs w:val="24"/>
        </w:rPr>
        <w:t> </w:t>
      </w:r>
      <w:r w:rsidRPr="00B46C62">
        <w:rPr>
          <w:color w:val="000000"/>
          <w:szCs w:val="24"/>
        </w:rPr>
        <w:t>1</w:t>
      </w:r>
      <w:r w:rsidR="005B6B0A" w:rsidRPr="00B46C62">
        <w:rPr>
          <w:color w:val="000000"/>
          <w:szCs w:val="24"/>
        </w:rPr>
        <w:t>. Схема координат для логарифмических характеристик</w:t>
      </w:r>
    </w:p>
    <w:p w:rsidR="00D43E78" w:rsidRDefault="00D43E78" w:rsidP="00B46C62">
      <w:pPr>
        <w:pStyle w:val="a5"/>
        <w:spacing w:line="360" w:lineRule="auto"/>
        <w:ind w:firstLine="709"/>
        <w:jc w:val="both"/>
        <w:rPr>
          <w:color w:val="000000"/>
          <w:szCs w:val="28"/>
        </w:rPr>
      </w:pPr>
    </w:p>
    <w:p w:rsidR="005B6B0A" w:rsidRPr="00B46C62" w:rsidRDefault="00D43E78" w:rsidP="00B46C62">
      <w:pPr>
        <w:pStyle w:val="a5"/>
        <w:spacing w:line="360" w:lineRule="auto"/>
        <w:ind w:firstLine="709"/>
        <w:jc w:val="both"/>
        <w:rPr>
          <w:color w:val="000000"/>
          <w:szCs w:val="28"/>
        </w:rPr>
      </w:pPr>
      <w:r>
        <w:rPr>
          <w:color w:val="000000"/>
          <w:szCs w:val="28"/>
        </w:rPr>
        <w:br w:type="page"/>
      </w:r>
      <w:r w:rsidR="005B6B0A" w:rsidRPr="00B46C62">
        <w:rPr>
          <w:color w:val="000000"/>
          <w:szCs w:val="28"/>
        </w:rPr>
        <w:t>Особенно удобно использовать логарифмические частотные характеристики при анализе всей системы.</w:t>
      </w:r>
    </w:p>
    <w:p w:rsidR="004C7466" w:rsidRPr="00B46C62" w:rsidRDefault="004C7466" w:rsidP="00B46C62">
      <w:pPr>
        <w:spacing w:line="360" w:lineRule="auto"/>
        <w:ind w:firstLine="709"/>
        <w:jc w:val="both"/>
        <w:rPr>
          <w:b/>
          <w:color w:val="000000"/>
          <w:sz w:val="28"/>
          <w:szCs w:val="32"/>
        </w:rPr>
      </w:pPr>
    </w:p>
    <w:p w:rsidR="00D52743" w:rsidRPr="00B46C62" w:rsidRDefault="00D52743" w:rsidP="00B46C62">
      <w:pPr>
        <w:spacing w:line="360" w:lineRule="auto"/>
        <w:ind w:firstLine="709"/>
        <w:jc w:val="both"/>
        <w:rPr>
          <w:b/>
          <w:color w:val="000000"/>
          <w:sz w:val="28"/>
          <w:szCs w:val="32"/>
        </w:rPr>
      </w:pPr>
      <w:r w:rsidRPr="00B46C62">
        <w:rPr>
          <w:b/>
          <w:color w:val="000000"/>
          <w:sz w:val="28"/>
          <w:szCs w:val="32"/>
        </w:rPr>
        <w:t>Структурные схемы линейных САУ</w:t>
      </w:r>
    </w:p>
    <w:p w:rsidR="00D43E78" w:rsidRDefault="00D43E78" w:rsidP="00B46C62">
      <w:pPr>
        <w:spacing w:line="360" w:lineRule="auto"/>
        <w:ind w:firstLine="709"/>
        <w:jc w:val="both"/>
        <w:rPr>
          <w:color w:val="000000"/>
          <w:sz w:val="28"/>
          <w:szCs w:val="28"/>
        </w:rPr>
      </w:pPr>
    </w:p>
    <w:p w:rsidR="00D52743" w:rsidRPr="00B46C62" w:rsidRDefault="00D52743" w:rsidP="00B46C62">
      <w:pPr>
        <w:spacing w:line="360" w:lineRule="auto"/>
        <w:ind w:firstLine="709"/>
        <w:jc w:val="both"/>
        <w:rPr>
          <w:color w:val="000000"/>
          <w:sz w:val="28"/>
          <w:szCs w:val="28"/>
        </w:rPr>
      </w:pPr>
      <w:r w:rsidRPr="00B46C62">
        <w:rPr>
          <w:color w:val="000000"/>
          <w:sz w:val="28"/>
          <w:szCs w:val="28"/>
        </w:rPr>
        <w:t>Под структурной схемой САУ будем понимать её графическое изображение, отображающее её элементы и связи с точки зрения их передаточных функций и взаимодействия. Структурная схема выступает в качестве динамического эквивалента реальной системы САУ. Она может быть получена по дифференциальному уравнению связи и по передаточным функциям. Элементы на структурной схеме обозначаются прямоугольниками внутри которых записывается передаточная функция К(р), слева входной</w:t>
      </w:r>
      <w:r w:rsidR="004C7466" w:rsidRPr="00B46C62">
        <w:rPr>
          <w:color w:val="000000"/>
          <w:sz w:val="28"/>
          <w:szCs w:val="28"/>
        </w:rPr>
        <w:t>,</w:t>
      </w:r>
      <w:r w:rsidRPr="00B46C62">
        <w:rPr>
          <w:color w:val="000000"/>
          <w:sz w:val="28"/>
          <w:szCs w:val="28"/>
        </w:rPr>
        <w:t xml:space="preserve"> а справа выходной сигнал</w:t>
      </w:r>
      <w:r w:rsidR="004C7466" w:rsidRPr="00B46C62">
        <w:rPr>
          <w:color w:val="000000"/>
          <w:sz w:val="28"/>
          <w:szCs w:val="28"/>
        </w:rPr>
        <w:t>ы</w:t>
      </w:r>
      <w:r w:rsidRPr="00B46C62">
        <w:rPr>
          <w:color w:val="000000"/>
          <w:sz w:val="28"/>
          <w:szCs w:val="28"/>
        </w:rPr>
        <w:t>.</w:t>
      </w:r>
    </w:p>
    <w:p w:rsidR="00D52743" w:rsidRPr="00B46C62" w:rsidRDefault="00D52743" w:rsidP="00B46C62">
      <w:pPr>
        <w:spacing w:line="360" w:lineRule="auto"/>
        <w:ind w:firstLine="709"/>
        <w:jc w:val="both"/>
        <w:rPr>
          <w:color w:val="000000"/>
          <w:sz w:val="28"/>
          <w:szCs w:val="28"/>
        </w:rPr>
      </w:pPr>
    </w:p>
    <w:p w:rsidR="00D52743" w:rsidRPr="00B46C62" w:rsidRDefault="00D52743" w:rsidP="00B46C62">
      <w:pPr>
        <w:spacing w:line="360" w:lineRule="auto"/>
        <w:ind w:firstLine="709"/>
        <w:jc w:val="both"/>
        <w:rPr>
          <w:b/>
          <w:color w:val="000000"/>
          <w:sz w:val="28"/>
          <w:szCs w:val="32"/>
        </w:rPr>
      </w:pPr>
      <w:r w:rsidRPr="00B46C62">
        <w:rPr>
          <w:b/>
          <w:color w:val="000000"/>
          <w:sz w:val="28"/>
          <w:szCs w:val="32"/>
        </w:rPr>
        <w:t>Определение передаточн</w:t>
      </w:r>
      <w:r w:rsidR="004B031D" w:rsidRPr="00B46C62">
        <w:rPr>
          <w:b/>
          <w:color w:val="000000"/>
          <w:sz w:val="28"/>
          <w:szCs w:val="32"/>
        </w:rPr>
        <w:t>ой функции по структурной схеме</w:t>
      </w:r>
    </w:p>
    <w:p w:rsidR="00D43E78" w:rsidRDefault="00D43E78" w:rsidP="00B46C62">
      <w:pPr>
        <w:spacing w:line="360" w:lineRule="auto"/>
        <w:ind w:firstLine="709"/>
        <w:jc w:val="both"/>
        <w:rPr>
          <w:color w:val="000000"/>
          <w:sz w:val="28"/>
          <w:szCs w:val="28"/>
        </w:rPr>
      </w:pPr>
    </w:p>
    <w:p w:rsidR="00D52743" w:rsidRPr="00B46C62" w:rsidRDefault="00D52743" w:rsidP="00B46C62">
      <w:pPr>
        <w:spacing w:line="360" w:lineRule="auto"/>
        <w:ind w:firstLine="709"/>
        <w:jc w:val="both"/>
        <w:rPr>
          <w:color w:val="000000"/>
          <w:sz w:val="28"/>
          <w:szCs w:val="28"/>
        </w:rPr>
      </w:pPr>
      <w:r w:rsidRPr="00B46C62">
        <w:rPr>
          <w:color w:val="000000"/>
          <w:sz w:val="28"/>
          <w:szCs w:val="28"/>
        </w:rPr>
        <w:t>При анализе структурных схем оперируют четырьмя передаточными функциями:</w:t>
      </w:r>
    </w:p>
    <w:p w:rsidR="00D52743" w:rsidRPr="00B46C62" w:rsidRDefault="004C7466" w:rsidP="00B46C62">
      <w:pPr>
        <w:numPr>
          <w:ilvl w:val="0"/>
          <w:numId w:val="2"/>
        </w:numPr>
        <w:spacing w:line="360" w:lineRule="auto"/>
        <w:ind w:left="0" w:firstLine="709"/>
        <w:jc w:val="both"/>
        <w:rPr>
          <w:color w:val="000000"/>
          <w:sz w:val="28"/>
          <w:szCs w:val="28"/>
        </w:rPr>
      </w:pPr>
      <w:r w:rsidRPr="00B46C62">
        <w:rPr>
          <w:color w:val="000000"/>
          <w:sz w:val="28"/>
          <w:szCs w:val="28"/>
        </w:rPr>
        <w:t>П</w:t>
      </w:r>
      <w:r w:rsidR="00D52743" w:rsidRPr="00B46C62">
        <w:rPr>
          <w:color w:val="000000"/>
          <w:sz w:val="28"/>
          <w:szCs w:val="28"/>
        </w:rPr>
        <w:t xml:space="preserve">ередаточная функция разомкнутой системы </w:t>
      </w:r>
      <w:r w:rsidR="00D52743" w:rsidRPr="00B46C62">
        <w:rPr>
          <w:color w:val="000000"/>
          <w:sz w:val="28"/>
          <w:szCs w:val="28"/>
          <w:lang w:val="en-US"/>
        </w:rPr>
        <w:t>W</w:t>
      </w:r>
      <w:r w:rsidR="00D52743" w:rsidRPr="00B46C62">
        <w:rPr>
          <w:color w:val="000000"/>
          <w:sz w:val="28"/>
          <w:szCs w:val="28"/>
        </w:rPr>
        <w:t>(</w:t>
      </w:r>
      <w:r w:rsidR="00D52743" w:rsidRPr="00B46C62">
        <w:rPr>
          <w:color w:val="000000"/>
          <w:sz w:val="28"/>
          <w:szCs w:val="28"/>
          <w:lang w:val="en-US"/>
        </w:rPr>
        <w:t>p</w:t>
      </w:r>
      <w:r w:rsidR="00D52743" w:rsidRPr="00B46C62">
        <w:rPr>
          <w:color w:val="000000"/>
          <w:sz w:val="28"/>
          <w:szCs w:val="28"/>
        </w:rPr>
        <w:t>)</w:t>
      </w:r>
    </w:p>
    <w:p w:rsidR="00D52743" w:rsidRPr="00B46C62" w:rsidRDefault="004C7466" w:rsidP="00B46C62">
      <w:pPr>
        <w:numPr>
          <w:ilvl w:val="0"/>
          <w:numId w:val="2"/>
        </w:numPr>
        <w:spacing w:line="360" w:lineRule="auto"/>
        <w:ind w:left="0" w:firstLine="709"/>
        <w:jc w:val="both"/>
        <w:rPr>
          <w:color w:val="000000"/>
          <w:sz w:val="28"/>
          <w:szCs w:val="28"/>
        </w:rPr>
      </w:pPr>
      <w:r w:rsidRPr="00B46C62">
        <w:rPr>
          <w:color w:val="000000"/>
          <w:sz w:val="28"/>
          <w:szCs w:val="28"/>
        </w:rPr>
        <w:t>П</w:t>
      </w:r>
      <w:r w:rsidR="00D52743" w:rsidRPr="00B46C62">
        <w:rPr>
          <w:color w:val="000000"/>
          <w:sz w:val="28"/>
          <w:szCs w:val="28"/>
        </w:rPr>
        <w:t>ередаточная функция замкнутой системы Ф(р)</w:t>
      </w:r>
    </w:p>
    <w:p w:rsidR="00D52743" w:rsidRPr="00B46C62" w:rsidRDefault="004C7466" w:rsidP="00B46C62">
      <w:pPr>
        <w:numPr>
          <w:ilvl w:val="0"/>
          <w:numId w:val="2"/>
        </w:numPr>
        <w:spacing w:line="360" w:lineRule="auto"/>
        <w:ind w:left="0" w:firstLine="709"/>
        <w:jc w:val="both"/>
        <w:rPr>
          <w:color w:val="000000"/>
          <w:sz w:val="28"/>
          <w:szCs w:val="28"/>
        </w:rPr>
      </w:pPr>
      <w:r w:rsidRPr="00B46C62">
        <w:rPr>
          <w:color w:val="000000"/>
          <w:sz w:val="28"/>
          <w:szCs w:val="28"/>
        </w:rPr>
        <w:t>П</w:t>
      </w:r>
      <w:r w:rsidR="00D52743" w:rsidRPr="00B46C62">
        <w:rPr>
          <w:color w:val="000000"/>
          <w:sz w:val="28"/>
          <w:szCs w:val="28"/>
        </w:rPr>
        <w:t>ередаточная функция по ошибке Ф</w:t>
      </w:r>
      <w:r w:rsidR="00D52743" w:rsidRPr="00B46C62">
        <w:rPr>
          <w:b/>
          <w:i/>
          <w:color w:val="000000"/>
          <w:sz w:val="28"/>
          <w:szCs w:val="28"/>
        </w:rPr>
        <w:sym w:font="Symbol" w:char="F044"/>
      </w:r>
      <w:r w:rsidR="00D52743" w:rsidRPr="00B46C62">
        <w:rPr>
          <w:color w:val="000000"/>
          <w:sz w:val="28"/>
          <w:szCs w:val="28"/>
        </w:rPr>
        <w:t xml:space="preserve"> (р)</w:t>
      </w:r>
    </w:p>
    <w:p w:rsidR="00D52743" w:rsidRPr="00B46C62" w:rsidRDefault="004C7466" w:rsidP="00B46C62">
      <w:pPr>
        <w:numPr>
          <w:ilvl w:val="0"/>
          <w:numId w:val="2"/>
        </w:numPr>
        <w:spacing w:line="360" w:lineRule="auto"/>
        <w:ind w:left="0" w:firstLine="709"/>
        <w:jc w:val="both"/>
        <w:rPr>
          <w:color w:val="000000"/>
          <w:sz w:val="28"/>
          <w:szCs w:val="28"/>
        </w:rPr>
      </w:pPr>
      <w:r w:rsidRPr="00B46C62">
        <w:rPr>
          <w:color w:val="000000"/>
          <w:sz w:val="28"/>
          <w:szCs w:val="28"/>
        </w:rPr>
        <w:t>П</w:t>
      </w:r>
      <w:r w:rsidR="00D52743" w:rsidRPr="00B46C62">
        <w:rPr>
          <w:color w:val="000000"/>
          <w:sz w:val="28"/>
          <w:szCs w:val="28"/>
        </w:rPr>
        <w:t>ередаточная функция по внешнему воздействию Ф</w:t>
      </w:r>
      <w:r w:rsidR="00D52743" w:rsidRPr="00B46C62">
        <w:rPr>
          <w:color w:val="000000"/>
          <w:sz w:val="28"/>
          <w:szCs w:val="28"/>
          <w:vertAlign w:val="subscript"/>
          <w:lang w:val="en-US"/>
        </w:rPr>
        <w:t>F</w:t>
      </w:r>
      <w:r w:rsidR="00D52743" w:rsidRPr="00B46C62">
        <w:rPr>
          <w:color w:val="000000"/>
          <w:sz w:val="28"/>
          <w:szCs w:val="28"/>
        </w:rPr>
        <w:t>(р)</w:t>
      </w:r>
    </w:p>
    <w:p w:rsidR="00D52743" w:rsidRPr="00B46C62" w:rsidRDefault="00D52743" w:rsidP="00B46C62">
      <w:pPr>
        <w:spacing w:line="360" w:lineRule="auto"/>
        <w:ind w:firstLine="709"/>
        <w:jc w:val="both"/>
        <w:rPr>
          <w:color w:val="000000"/>
          <w:sz w:val="28"/>
        </w:rPr>
      </w:pPr>
      <w:r w:rsidRPr="00B46C62">
        <w:rPr>
          <w:color w:val="000000"/>
          <w:sz w:val="28"/>
          <w:szCs w:val="28"/>
        </w:rPr>
        <w:t xml:space="preserve">1) </w:t>
      </w:r>
      <w:r w:rsidRPr="00B46C62">
        <w:rPr>
          <w:color w:val="000000"/>
          <w:sz w:val="28"/>
          <w:szCs w:val="28"/>
          <w:lang w:val="en-US"/>
        </w:rPr>
        <w:t>W</w:t>
      </w:r>
      <w:r w:rsidRPr="00B46C62">
        <w:rPr>
          <w:color w:val="000000"/>
          <w:sz w:val="28"/>
          <w:szCs w:val="28"/>
        </w:rPr>
        <w:t>(</w:t>
      </w:r>
      <w:r w:rsidRPr="00B46C62">
        <w:rPr>
          <w:color w:val="000000"/>
          <w:sz w:val="28"/>
          <w:szCs w:val="28"/>
          <w:lang w:val="en-US"/>
        </w:rPr>
        <w:t>p</w:t>
      </w:r>
      <w:r w:rsidRPr="00B46C62">
        <w:rPr>
          <w:color w:val="000000"/>
          <w:sz w:val="28"/>
          <w:szCs w:val="28"/>
        </w:rPr>
        <w:t>) – передаточная функция рассчитывается как отношение х</w:t>
      </w:r>
      <w:r w:rsidRPr="00B46C62">
        <w:rPr>
          <w:color w:val="000000"/>
          <w:sz w:val="28"/>
          <w:szCs w:val="28"/>
          <w:vertAlign w:val="subscript"/>
        </w:rPr>
        <w:t>вых</w:t>
      </w:r>
      <w:r w:rsidRPr="00B46C62">
        <w:rPr>
          <w:color w:val="000000"/>
          <w:sz w:val="28"/>
          <w:szCs w:val="28"/>
        </w:rPr>
        <w:t xml:space="preserve">(р) к </w:t>
      </w:r>
      <w:r w:rsidRPr="00B46C62">
        <w:rPr>
          <w:color w:val="000000"/>
          <w:sz w:val="28"/>
          <w:szCs w:val="28"/>
        </w:rPr>
        <w:sym w:font="Symbol" w:char="F044"/>
      </w:r>
      <w:r w:rsidRPr="00B46C62">
        <w:rPr>
          <w:color w:val="000000"/>
          <w:sz w:val="28"/>
        </w:rPr>
        <w:t>х(р) при отбросе всех возмущающих воздействий и обратной связи и при о</w:t>
      </w:r>
      <w:r w:rsidR="00745967" w:rsidRPr="00B46C62">
        <w:rPr>
          <w:color w:val="000000"/>
          <w:sz w:val="28"/>
        </w:rPr>
        <w:t>тброшенном задающем воздействии</w:t>
      </w:r>
    </w:p>
    <w:p w:rsidR="00D43E78" w:rsidRDefault="00D43E78" w:rsidP="00B46C62">
      <w:pPr>
        <w:spacing w:line="360" w:lineRule="auto"/>
        <w:ind w:firstLine="709"/>
        <w:jc w:val="both"/>
        <w:rPr>
          <w:color w:val="000000"/>
          <w:sz w:val="28"/>
          <w:szCs w:val="28"/>
        </w:rPr>
      </w:pPr>
    </w:p>
    <w:p w:rsidR="00D52743" w:rsidRPr="00B46C62" w:rsidRDefault="00C42281" w:rsidP="00B46C62">
      <w:pPr>
        <w:spacing w:line="360" w:lineRule="auto"/>
        <w:ind w:firstLine="709"/>
        <w:jc w:val="both"/>
        <w:rPr>
          <w:color w:val="000000"/>
          <w:sz w:val="28"/>
          <w:szCs w:val="28"/>
        </w:rPr>
      </w:pPr>
      <w:r w:rsidRPr="00B46C62">
        <w:rPr>
          <w:color w:val="000000"/>
          <w:position w:val="-28"/>
          <w:sz w:val="28"/>
          <w:szCs w:val="28"/>
        </w:rPr>
        <w:object w:dxaOrig="1600" w:dyaOrig="680">
          <v:shape id="_x0000_i1028" type="#_x0000_t75" style="width:80.25pt;height:33.75pt" o:ole="">
            <v:imagedata r:id="rId12" o:title=""/>
          </v:shape>
          <o:OLEObject Type="Embed" ProgID="Equation.3" ShapeID="_x0000_i1028" DrawAspect="Content" ObjectID="_1469734471" r:id="rId13"/>
        </w:object>
      </w:r>
      <w:r w:rsidR="00D52743" w:rsidRPr="00B46C62">
        <w:rPr>
          <w:color w:val="000000"/>
          <w:sz w:val="28"/>
          <w:szCs w:val="28"/>
        </w:rPr>
        <w:t>;</w:t>
      </w:r>
      <w:r w:rsidR="00D52743" w:rsidRPr="00B46C62">
        <w:rPr>
          <w:color w:val="000000"/>
          <w:sz w:val="28"/>
          <w:szCs w:val="28"/>
          <w:lang w:val="en-US"/>
        </w:rPr>
        <w:t xml:space="preserve"> </w:t>
      </w:r>
      <w:r w:rsidRPr="00B46C62">
        <w:rPr>
          <w:color w:val="000000"/>
          <w:position w:val="-10"/>
          <w:sz w:val="28"/>
          <w:szCs w:val="28"/>
          <w:lang w:val="en-US"/>
        </w:rPr>
        <w:object w:dxaOrig="2140" w:dyaOrig="340">
          <v:shape id="_x0000_i1029" type="#_x0000_t75" style="width:107.25pt;height:17.25pt" o:ole="">
            <v:imagedata r:id="rId14" o:title=""/>
          </v:shape>
          <o:OLEObject Type="Embed" ProgID="Equation.3" ShapeID="_x0000_i1029" DrawAspect="Content" ObjectID="_1469734472" r:id="rId15"/>
        </w:object>
      </w:r>
    </w:p>
    <w:p w:rsidR="00D52743" w:rsidRPr="00B46C62" w:rsidRDefault="00D43E78" w:rsidP="00B46C62">
      <w:pPr>
        <w:spacing w:line="360" w:lineRule="auto"/>
        <w:ind w:firstLine="709"/>
        <w:jc w:val="both"/>
        <w:rPr>
          <w:color w:val="000000"/>
          <w:sz w:val="28"/>
        </w:rPr>
      </w:pPr>
      <w:r>
        <w:rPr>
          <w:color w:val="000000"/>
          <w:sz w:val="28"/>
        </w:rPr>
        <w:br w:type="page"/>
      </w:r>
      <w:r w:rsidR="00AC6636">
        <w:rPr>
          <w:color w:val="000000"/>
          <w:sz w:val="28"/>
        </w:rPr>
      </w:r>
      <w:r w:rsidR="00AC6636">
        <w:rPr>
          <w:color w:val="000000"/>
          <w:sz w:val="28"/>
        </w:rPr>
        <w:pict>
          <v:group id="_x0000_s1026" editas="canvas" style="width:297pt;height:126pt;mso-position-horizontal-relative:char;mso-position-vertical-relative:line" coordorigin="3502,9414" coordsize="5940,2520">
            <o:lock v:ext="edit" aspectratio="t"/>
            <v:shape id="_x0000_s1027" type="#_x0000_t75" style="position:absolute;left:3502;top:9414;width:5940;height:252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8182;top:9414;width:1236;height:540" filled="f" stroked="f">
              <v:textbox>
                <w:txbxContent>
                  <w:p w:rsidR="007426BB" w:rsidRPr="00797109" w:rsidRDefault="007426BB" w:rsidP="002B0233">
                    <w:pPr>
                      <w:rPr>
                        <w:i/>
                      </w:rPr>
                    </w:pPr>
                    <w:r>
                      <w:rPr>
                        <w:i/>
                      </w:rPr>
                      <w:t>Хвых</w:t>
                    </w:r>
                    <w:r>
                      <w:rPr>
                        <w:i/>
                        <w:lang w:val="en-US"/>
                      </w:rPr>
                      <w:t>(p</w:t>
                    </w:r>
                    <w:r>
                      <w:rPr>
                        <w:i/>
                      </w:rPr>
                      <w:t>)</w:t>
                    </w:r>
                  </w:p>
                </w:txbxContent>
              </v:textbox>
            </v:shape>
            <v:group id="_x0000_s1029" style="position:absolute;left:3502;top:9414;width:5230;height:2340" coordorigin="3502,9414" coordsize="5230,2340">
              <v:rect id="_x0000_s1030" style="position:absolute;left:4402;top:9594;width:1260;height:540">
                <v:textbox>
                  <w:txbxContent>
                    <w:p w:rsidR="007426BB" w:rsidRDefault="007426BB" w:rsidP="002B0233">
                      <w:pPr>
                        <w:jc w:val="center"/>
                      </w:pPr>
                      <w:r w:rsidRPr="00745967">
                        <w:rPr>
                          <w:position w:val="-10"/>
                        </w:rPr>
                        <w:object w:dxaOrig="680" w:dyaOrig="320">
                          <v:shape id="_x0000_i1031" type="#_x0000_t75" style="width:33.75pt;height:15.75pt" o:ole="">
                            <v:imagedata r:id="rId16" o:title=""/>
                          </v:shape>
                          <o:OLEObject Type="Embed" ProgID="Equation.3" ShapeID="_x0000_i1031" DrawAspect="Content" ObjectID="_1469734647" r:id="rId17"/>
                        </w:object>
                      </w:r>
                    </w:p>
                  </w:txbxContent>
                </v:textbox>
              </v:rect>
              <v:rect id="_x0000_s1031" style="position:absolute;left:6739;top:9594;width:1261;height:540">
                <v:textbox>
                  <w:txbxContent>
                    <w:p w:rsidR="007426BB" w:rsidRDefault="007426BB" w:rsidP="002B0233">
                      <w:pPr>
                        <w:jc w:val="center"/>
                      </w:pPr>
                      <w:r w:rsidRPr="00745967">
                        <w:rPr>
                          <w:position w:val="-10"/>
                        </w:rPr>
                        <w:object w:dxaOrig="720" w:dyaOrig="320">
                          <v:shape id="_x0000_i1033" type="#_x0000_t75" style="width:36pt;height:15.75pt" o:ole="">
                            <v:imagedata r:id="rId18" o:title=""/>
                          </v:shape>
                          <o:OLEObject Type="Embed" ProgID="Equation.3" ShapeID="_x0000_i1033" DrawAspect="Content" ObjectID="_1469734648" r:id="rId19"/>
                        </w:object>
                      </w:r>
                    </w:p>
                  </w:txbxContent>
                </v:textbox>
              </v:rect>
              <v:rect id="_x0000_s1032" style="position:absolute;left:5662;top:11214;width:1260;height:540">
                <v:textbox>
                  <w:txbxContent>
                    <w:p w:rsidR="007426BB" w:rsidRDefault="007426BB" w:rsidP="002B0233">
                      <w:pPr>
                        <w:jc w:val="center"/>
                      </w:pPr>
                      <w:r w:rsidRPr="00745967">
                        <w:rPr>
                          <w:position w:val="-10"/>
                        </w:rPr>
                        <w:object w:dxaOrig="620" w:dyaOrig="320">
                          <v:shape id="_x0000_i1035" type="#_x0000_t75" style="width:30.75pt;height:15.75pt" o:ole="">
                            <v:imagedata r:id="rId20" o:title=""/>
                          </v:shape>
                          <o:OLEObject Type="Embed" ProgID="Equation.3" ShapeID="_x0000_i1035" DrawAspect="Content" ObjectID="_1469734649" r:id="rId21"/>
                        </w:object>
                      </w:r>
                    </w:p>
                  </w:txbxContent>
                </v:textbox>
              </v:rect>
              <v:line id="_x0000_s1033" style="position:absolute" from="5660,9852" to="6739,9854">
                <v:stroke endarrow="block"/>
              </v:line>
              <v:line id="_x0000_s1034" style="position:absolute" from="8011,9876" to="8732,9877">
                <v:stroke endarrow="block"/>
              </v:line>
              <v:line id="_x0000_s1035" style="position:absolute" from="3682,9876" to="4402,9877">
                <v:stroke endarrow="block"/>
              </v:line>
              <v:line id="_x0000_s1036" style="position:absolute" from="4762,11483" to="5662,11484">
                <v:stroke endarrow="block"/>
              </v:line>
              <v:line id="_x0000_s1037" style="position:absolute" from="6908,11496" to="7806,11497">
                <v:stroke endarrow="block"/>
              </v:line>
              <v:shape id="_x0000_s1038" type="#_x0000_t202" style="position:absolute;left:3502;top:9414;width:1029;height:464;mso-wrap-style:none" filled="f" stroked="f">
                <v:textbox style="mso-fit-shape-to-text:t">
                  <w:txbxContent>
                    <w:p w:rsidR="007426BB" w:rsidRPr="00797109" w:rsidRDefault="007426BB" w:rsidP="002B0233">
                      <w:pPr>
                        <w:rPr>
                          <w:i/>
                        </w:rPr>
                      </w:pPr>
                      <w:r w:rsidRPr="0095567E">
                        <w:rPr>
                          <w:i/>
                          <w:position w:val="-10"/>
                        </w:rPr>
                        <w:object w:dxaOrig="740" w:dyaOrig="320">
                          <v:shape id="_x0000_i1037" type="#_x0000_t75" style="width:36.75pt;height:15.75pt" o:ole="">
                            <v:imagedata r:id="rId22" o:title=""/>
                          </v:shape>
                          <o:OLEObject Type="Embed" ProgID="Equation.3" ShapeID="_x0000_i1037" DrawAspect="Content" ObjectID="_1469734650" r:id="rId23"/>
                        </w:object>
                      </w:r>
                    </w:p>
                  </w:txbxContent>
                </v:textbox>
              </v:shape>
              <v:shape id="_x0000_s1039" type="#_x0000_t202" style="position:absolute;left:4762;top:11034;width:1029;height:464;mso-wrap-style:none" filled="f" stroked="f">
                <v:textbox style="mso-fit-shape-to-text:t">
                  <w:txbxContent>
                    <w:p w:rsidR="007426BB" w:rsidRPr="002B0233" w:rsidRDefault="007426BB" w:rsidP="002B0233">
                      <w:pPr>
                        <w:rPr>
                          <w:i/>
                        </w:rPr>
                      </w:pPr>
                      <w:r w:rsidRPr="002B0233">
                        <w:rPr>
                          <w:i/>
                          <w:position w:val="-10"/>
                        </w:rPr>
                        <w:object w:dxaOrig="740" w:dyaOrig="320">
                          <v:shape id="_x0000_i1039" type="#_x0000_t75" style="width:36.75pt;height:15.75pt" o:ole="">
                            <v:imagedata r:id="rId24" o:title=""/>
                          </v:shape>
                          <o:OLEObject Type="Embed" ProgID="Equation.3" ShapeID="_x0000_i1039" DrawAspect="Content" ObjectID="_1469734651" r:id="rId25"/>
                        </w:object>
                      </w:r>
                    </w:p>
                  </w:txbxContent>
                </v:textbox>
              </v:shape>
              <v:shape id="_x0000_s1040" type="#_x0000_t202" style="position:absolute;left:7102;top:11034;width:1236;height:540" filled="f" stroked="f">
                <v:textbox>
                  <w:txbxContent>
                    <w:p w:rsidR="007426BB" w:rsidRPr="00797109" w:rsidRDefault="007426BB" w:rsidP="002B0233">
                      <w:pPr>
                        <w:rPr>
                          <w:i/>
                        </w:rPr>
                      </w:pPr>
                      <w:r>
                        <w:rPr>
                          <w:i/>
                        </w:rPr>
                        <w:t>Хвых</w:t>
                      </w:r>
                      <w:r>
                        <w:rPr>
                          <w:i/>
                          <w:lang w:val="en-US"/>
                        </w:rPr>
                        <w:t>(p</w:t>
                      </w:r>
                      <w:r>
                        <w:rPr>
                          <w:i/>
                        </w:rPr>
                        <w:t>)</w:t>
                      </w:r>
                    </w:p>
                  </w:txbxContent>
                </v:textbox>
              </v:shape>
            </v:group>
            <w10:wrap type="none"/>
            <w10:anchorlock/>
          </v:group>
        </w:pict>
      </w:r>
    </w:p>
    <w:p w:rsidR="00D52743" w:rsidRPr="00B46C62" w:rsidRDefault="00D52743" w:rsidP="00B46C62">
      <w:pPr>
        <w:spacing w:line="360" w:lineRule="auto"/>
        <w:ind w:firstLine="709"/>
        <w:jc w:val="both"/>
        <w:rPr>
          <w:color w:val="000000"/>
          <w:sz w:val="28"/>
          <w:szCs w:val="28"/>
          <w:lang w:val="en-US"/>
        </w:rPr>
      </w:pPr>
    </w:p>
    <w:p w:rsidR="00D52743" w:rsidRDefault="00D52743" w:rsidP="00B46C62">
      <w:pPr>
        <w:spacing w:line="360" w:lineRule="auto"/>
        <w:ind w:firstLine="709"/>
        <w:jc w:val="both"/>
        <w:rPr>
          <w:color w:val="000000"/>
          <w:sz w:val="28"/>
          <w:szCs w:val="28"/>
        </w:rPr>
      </w:pPr>
      <w:r w:rsidRPr="00B46C62">
        <w:rPr>
          <w:color w:val="000000"/>
          <w:sz w:val="28"/>
          <w:szCs w:val="28"/>
        </w:rPr>
        <w:t>2) Ф(р) – передаточная функция рассчитанная при отбр</w:t>
      </w:r>
      <w:r w:rsidR="00745967" w:rsidRPr="00B46C62">
        <w:rPr>
          <w:color w:val="000000"/>
          <w:sz w:val="28"/>
          <w:szCs w:val="28"/>
        </w:rPr>
        <w:t>ошенном возмущающем воздействии</w:t>
      </w:r>
    </w:p>
    <w:p w:rsidR="00D43E78" w:rsidRPr="00B46C62" w:rsidRDefault="00D43E78" w:rsidP="00B46C62">
      <w:pPr>
        <w:spacing w:line="360" w:lineRule="auto"/>
        <w:ind w:firstLine="709"/>
        <w:jc w:val="both"/>
        <w:rPr>
          <w:color w:val="000000"/>
          <w:sz w:val="28"/>
          <w:szCs w:val="28"/>
        </w:rPr>
      </w:pPr>
    </w:p>
    <w:p w:rsidR="00D52743" w:rsidRDefault="00C42281" w:rsidP="00B46C62">
      <w:pPr>
        <w:spacing w:line="360" w:lineRule="auto"/>
        <w:ind w:firstLine="709"/>
        <w:jc w:val="both"/>
        <w:rPr>
          <w:color w:val="000000"/>
          <w:sz w:val="28"/>
        </w:rPr>
      </w:pPr>
      <w:r w:rsidRPr="00B46C62">
        <w:rPr>
          <w:color w:val="000000"/>
          <w:position w:val="-30"/>
          <w:sz w:val="28"/>
          <w:szCs w:val="28"/>
        </w:rPr>
        <w:object w:dxaOrig="1500" w:dyaOrig="680">
          <v:shape id="_x0000_i1041" type="#_x0000_t75" style="width:75pt;height:33.75pt" o:ole="">
            <v:imagedata r:id="rId26" o:title=""/>
          </v:shape>
          <o:OLEObject Type="Embed" ProgID="Equation.3" ShapeID="_x0000_i1041" DrawAspect="Content" ObjectID="_1469734473" r:id="rId27"/>
        </w:object>
      </w:r>
      <w:r w:rsidR="00D52743" w:rsidRPr="00B46C62">
        <w:rPr>
          <w:color w:val="000000"/>
          <w:sz w:val="28"/>
          <w:szCs w:val="28"/>
        </w:rPr>
        <w:t>;</w:t>
      </w:r>
      <w:r w:rsidR="00B46C62">
        <w:rPr>
          <w:color w:val="000000"/>
          <w:sz w:val="28"/>
          <w:szCs w:val="28"/>
        </w:rPr>
        <w:t xml:space="preserve"> </w:t>
      </w:r>
      <w:r w:rsidRPr="00B46C62">
        <w:rPr>
          <w:color w:val="000000"/>
          <w:position w:val="-28"/>
          <w:sz w:val="28"/>
        </w:rPr>
        <w:object w:dxaOrig="1719" w:dyaOrig="660">
          <v:shape id="_x0000_i1042" type="#_x0000_t75" style="width:86.25pt;height:33pt" o:ole="">
            <v:imagedata r:id="rId28" o:title=""/>
          </v:shape>
          <o:OLEObject Type="Embed" ProgID="Equation.3" ShapeID="_x0000_i1042" DrawAspect="Content" ObjectID="_1469734474" r:id="rId29"/>
        </w:object>
      </w:r>
    </w:p>
    <w:p w:rsidR="00D43E78" w:rsidRPr="00B46C62" w:rsidRDefault="00D43E78" w:rsidP="00B46C62">
      <w:pPr>
        <w:spacing w:line="360" w:lineRule="auto"/>
        <w:ind w:firstLine="709"/>
        <w:jc w:val="both"/>
        <w:rPr>
          <w:color w:val="000000"/>
          <w:sz w:val="28"/>
          <w:szCs w:val="28"/>
        </w:rPr>
      </w:pPr>
    </w:p>
    <w:p w:rsidR="00D52743" w:rsidRPr="00B46C62" w:rsidRDefault="00AC6636" w:rsidP="00B46C62">
      <w:pPr>
        <w:spacing w:line="360" w:lineRule="auto"/>
        <w:ind w:firstLine="709"/>
        <w:jc w:val="both"/>
        <w:rPr>
          <w:color w:val="000000"/>
          <w:sz w:val="28"/>
          <w:szCs w:val="28"/>
        </w:rPr>
      </w:pPr>
      <w:r>
        <w:rPr>
          <w:color w:val="000000"/>
          <w:sz w:val="28"/>
          <w:szCs w:val="28"/>
        </w:rPr>
      </w:r>
      <w:r>
        <w:rPr>
          <w:color w:val="000000"/>
          <w:sz w:val="28"/>
          <w:szCs w:val="28"/>
        </w:rPr>
        <w:pict>
          <v:group id="_x0000_s1041" editas="canvas" style="width:4in;height:90.45pt;mso-position-horizontal-relative:char;mso-position-vertical-relative:line" coordorigin="2214,5841" coordsize="5760,1809">
            <o:lock v:ext="edit" aspectratio="t"/>
            <v:shape id="_x0000_s1042" type="#_x0000_t75" style="position:absolute;left:2214;top:5841;width:5760;height:1809" o:preferrelative="f">
              <v:fill o:detectmouseclick="t"/>
              <v:path o:extrusionok="t" o:connecttype="none"/>
              <o:lock v:ext="edit" text="t"/>
            </v:shape>
            <v:rect id="_x0000_s1043" style="position:absolute;left:4710;top:6037;width:1260;height:720"/>
            <v:line id="_x0000_s1044" style="position:absolute" from="6354,6389" to="6354,7470"/>
            <v:line id="_x0000_s1045" style="position:absolute;flip:x y" from="3707,7467" to="6354,7470"/>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_x0000_s1046" type="#_x0000_t123" style="position:absolute;left:3538;top:6208;width:358;height:357"/>
            <v:shape id="_x0000_s1047" type="#_x0000_t202" style="position:absolute;left:4914;top:6210;width:900;height:540" stroked="f">
              <v:textbox>
                <w:txbxContent>
                  <w:p w:rsidR="007426BB" w:rsidRPr="00FD0B8E" w:rsidRDefault="007426BB" w:rsidP="002B0233">
                    <w:pPr>
                      <w:rPr>
                        <w:i/>
                        <w:lang w:val="en-US"/>
                      </w:rPr>
                    </w:pPr>
                    <w:r w:rsidRPr="00FD0B8E">
                      <w:rPr>
                        <w:i/>
                      </w:rPr>
                      <w:t>W (p)</w:t>
                    </w:r>
                  </w:p>
                </w:txbxContent>
              </v:textbox>
            </v:shape>
            <v:shape id="_x0000_s1048" type="#_x0000_t202" style="position:absolute;left:6354;top:6021;width:1260;height:540" filled="f" stroked="f">
              <v:textbox>
                <w:txbxContent>
                  <w:p w:rsidR="007426BB" w:rsidRPr="009E64B3" w:rsidRDefault="007426BB" w:rsidP="002B0233">
                    <w:pPr>
                      <w:rPr>
                        <w:i/>
                        <w:lang w:val="en-US"/>
                      </w:rPr>
                    </w:pPr>
                    <w:r>
                      <w:rPr>
                        <w:i/>
                        <w:lang w:val="en-US"/>
                      </w:rPr>
                      <w:t>X</w:t>
                    </w:r>
                    <w:r>
                      <w:rPr>
                        <w:i/>
                      </w:rPr>
                      <w:t>вых</w:t>
                    </w:r>
                    <w:r w:rsidRPr="009E64B3">
                      <w:rPr>
                        <w:i/>
                        <w:lang w:val="en-US"/>
                      </w:rPr>
                      <w:t>(p)</w:t>
                    </w:r>
                  </w:p>
                </w:txbxContent>
              </v:textbox>
            </v:shape>
            <v:line id="_x0000_s1049" style="position:absolute" from="3990,6602" to="4170,6603"/>
            <v:line id="_x0000_s1050" style="position:absolute" from="3894,6381" to="4734,6382">
              <v:stroke endarrow="block"/>
            </v:line>
            <v:line id="_x0000_s1051" style="position:absolute" from="2994,6381" to="3534,6382">
              <v:stroke endarrow="block"/>
            </v:line>
            <v:shape id="_x0000_s1052" type="#_x0000_t202" style="position:absolute;left:2754;top:6021;width:1236;height:540" filled="f" stroked="f">
              <v:textbox>
                <w:txbxContent>
                  <w:p w:rsidR="007426BB" w:rsidRPr="00797109" w:rsidRDefault="007426BB" w:rsidP="002B0233">
                    <w:pPr>
                      <w:rPr>
                        <w:i/>
                      </w:rPr>
                    </w:pPr>
                    <w:r>
                      <w:rPr>
                        <w:i/>
                      </w:rPr>
                      <w:t>Хвх</w:t>
                    </w:r>
                    <w:r>
                      <w:rPr>
                        <w:i/>
                        <w:lang w:val="en-US"/>
                      </w:rPr>
                      <w:t>(p</w:t>
                    </w:r>
                    <w:r>
                      <w:rPr>
                        <w:i/>
                      </w:rPr>
                      <w:t>)</w:t>
                    </w:r>
                  </w:p>
                </w:txbxContent>
              </v:textbox>
            </v:shape>
            <v:line id="_x0000_s1053" style="position:absolute;flip:y" from="3709,6566" to="3710,7466">
              <v:stroke endarrow="block"/>
            </v:line>
            <v:line id="_x0000_s1054" style="position:absolute" from="5969,6381" to="7409,6382">
              <v:stroke endarrow="block"/>
            </v:line>
            <w10:wrap type="none"/>
            <w10:anchorlock/>
          </v:group>
        </w:pict>
      </w:r>
    </w:p>
    <w:p w:rsidR="00D43E78" w:rsidRDefault="00D43E78" w:rsidP="00B46C62">
      <w:pPr>
        <w:spacing w:line="360" w:lineRule="auto"/>
        <w:ind w:firstLine="709"/>
        <w:jc w:val="both"/>
        <w:rPr>
          <w:color w:val="000000"/>
          <w:sz w:val="28"/>
          <w:szCs w:val="28"/>
        </w:rPr>
      </w:pPr>
    </w:p>
    <w:p w:rsidR="00D52743" w:rsidRDefault="00D52743" w:rsidP="00B46C62">
      <w:pPr>
        <w:spacing w:line="360" w:lineRule="auto"/>
        <w:ind w:firstLine="709"/>
        <w:jc w:val="both"/>
        <w:rPr>
          <w:color w:val="000000"/>
          <w:sz w:val="28"/>
        </w:rPr>
      </w:pPr>
      <w:r w:rsidRPr="00B46C62">
        <w:rPr>
          <w:color w:val="000000"/>
          <w:sz w:val="28"/>
          <w:szCs w:val="28"/>
        </w:rPr>
        <w:t>3)</w:t>
      </w:r>
      <w:r w:rsidR="00C42281" w:rsidRPr="00B46C62">
        <w:rPr>
          <w:color w:val="000000"/>
          <w:position w:val="-10"/>
          <w:sz w:val="28"/>
          <w:szCs w:val="28"/>
        </w:rPr>
        <w:object w:dxaOrig="680" w:dyaOrig="340">
          <v:shape id="_x0000_i1044" type="#_x0000_t75" style="width:33.75pt;height:17.25pt" o:ole="">
            <v:imagedata r:id="rId30" o:title=""/>
          </v:shape>
          <o:OLEObject Type="Embed" ProgID="Equation.3" ShapeID="_x0000_i1044" DrawAspect="Content" ObjectID="_1469734475" r:id="rId31"/>
        </w:object>
      </w:r>
      <w:r w:rsidRPr="00B46C62">
        <w:rPr>
          <w:color w:val="000000"/>
          <w:sz w:val="28"/>
          <w:szCs w:val="28"/>
        </w:rPr>
        <w:t xml:space="preserve"> – передаточная функция рассчитанная из условия </w:t>
      </w:r>
      <w:r w:rsidRPr="00B46C62">
        <w:rPr>
          <w:color w:val="000000"/>
          <w:sz w:val="28"/>
          <w:szCs w:val="28"/>
        </w:rPr>
        <w:sym w:font="Symbol" w:char="F044"/>
      </w:r>
      <w:r w:rsidRPr="00B46C62">
        <w:rPr>
          <w:color w:val="000000"/>
          <w:sz w:val="28"/>
        </w:rPr>
        <w:t>х(р)/х</w:t>
      </w:r>
      <w:r w:rsidRPr="00B46C62">
        <w:rPr>
          <w:color w:val="000000"/>
          <w:sz w:val="28"/>
          <w:vertAlign w:val="subscript"/>
        </w:rPr>
        <w:t>вх</w:t>
      </w:r>
      <w:r w:rsidRPr="00B46C62">
        <w:rPr>
          <w:color w:val="000000"/>
          <w:sz w:val="28"/>
        </w:rPr>
        <w:t>(р) при отброшенном возмущающем воздействии.</w:t>
      </w:r>
    </w:p>
    <w:p w:rsidR="00D43E78" w:rsidRPr="00B46C62" w:rsidRDefault="00D43E78" w:rsidP="00B46C62">
      <w:pPr>
        <w:spacing w:line="360" w:lineRule="auto"/>
        <w:ind w:firstLine="709"/>
        <w:jc w:val="both"/>
        <w:rPr>
          <w:color w:val="000000"/>
          <w:sz w:val="28"/>
        </w:rPr>
      </w:pPr>
    </w:p>
    <w:p w:rsidR="00D52743" w:rsidRDefault="00C42281" w:rsidP="00B46C62">
      <w:pPr>
        <w:spacing w:line="360" w:lineRule="auto"/>
        <w:ind w:firstLine="709"/>
        <w:jc w:val="both"/>
        <w:rPr>
          <w:color w:val="000000"/>
          <w:sz w:val="28"/>
        </w:rPr>
      </w:pPr>
      <w:r w:rsidRPr="00B46C62">
        <w:rPr>
          <w:color w:val="000000"/>
          <w:position w:val="-28"/>
          <w:sz w:val="28"/>
        </w:rPr>
        <w:object w:dxaOrig="1800" w:dyaOrig="660">
          <v:shape id="_x0000_i1045" type="#_x0000_t75" style="width:90pt;height:33pt" o:ole="">
            <v:imagedata r:id="rId32" o:title=""/>
          </v:shape>
          <o:OLEObject Type="Embed" ProgID="Equation.3" ShapeID="_x0000_i1045" DrawAspect="Content" ObjectID="_1469734476" r:id="rId33"/>
        </w:object>
      </w:r>
    </w:p>
    <w:p w:rsidR="00D43E78" w:rsidRPr="00B46C62" w:rsidRDefault="00D43E78" w:rsidP="00B46C62">
      <w:pPr>
        <w:spacing w:line="360" w:lineRule="auto"/>
        <w:ind w:firstLine="709"/>
        <w:jc w:val="both"/>
        <w:rPr>
          <w:color w:val="000000"/>
          <w:sz w:val="28"/>
        </w:rPr>
      </w:pPr>
    </w:p>
    <w:p w:rsidR="00D52743" w:rsidRPr="00B46C62" w:rsidRDefault="00AC6636" w:rsidP="00B46C62">
      <w:pPr>
        <w:spacing w:line="360" w:lineRule="auto"/>
        <w:ind w:firstLine="709"/>
        <w:jc w:val="both"/>
        <w:rPr>
          <w:color w:val="000000"/>
          <w:sz w:val="28"/>
        </w:rPr>
      </w:pPr>
      <w:r>
        <w:rPr>
          <w:color w:val="000000"/>
          <w:sz w:val="28"/>
        </w:rPr>
      </w:r>
      <w:r>
        <w:rPr>
          <w:color w:val="000000"/>
          <w:sz w:val="28"/>
        </w:rPr>
        <w:pict>
          <v:group id="_x0000_s1055" editas="canvas" style="width:270pt;height:98.25pt;mso-position-horizontal-relative:char;mso-position-vertical-relative:line" coordorigin="2214,5964" coordsize="5400,1965">
            <o:lock v:ext="edit" aspectratio="t"/>
            <v:shape id="_x0000_s1056" type="#_x0000_t75" style="position:absolute;left:2214;top:5964;width:5400;height:1965" o:preferrelative="f">
              <v:fill o:detectmouseclick="t"/>
              <v:path o:extrusionok="t" o:connecttype="none"/>
              <o:lock v:ext="edit" text="t"/>
            </v:shape>
            <v:rect id="_x0000_s1057" style="position:absolute;left:4374;top:7110;width:1260;height:720"/>
            <v:line id="_x0000_s1058" style="position:absolute" from="6354,6389" to="6354,7470"/>
            <v:shape id="_x0000_s1059" type="#_x0000_t123" style="position:absolute;left:3538;top:6208;width:358;height:357"/>
            <v:shape id="_x0000_s1060" type="#_x0000_t202" style="position:absolute;left:4554;top:7290;width:900;height:540" filled="f" stroked="f">
              <v:textbox>
                <w:txbxContent>
                  <w:p w:rsidR="007426BB" w:rsidRPr="00FD0B8E" w:rsidRDefault="007426BB" w:rsidP="00D52743">
                    <w:pPr>
                      <w:rPr>
                        <w:i/>
                        <w:lang w:val="en-US"/>
                      </w:rPr>
                    </w:pPr>
                    <w:r w:rsidRPr="00FD0B8E">
                      <w:rPr>
                        <w:i/>
                      </w:rPr>
                      <w:t>W (p)</w:t>
                    </w:r>
                  </w:p>
                </w:txbxContent>
              </v:textbox>
            </v:shape>
            <v:shape id="_x0000_s1061" type="#_x0000_t202" style="position:absolute;left:6534;top:6030;width:1080;height:540" filled="f" stroked="f">
              <v:textbox>
                <w:txbxContent>
                  <w:p w:rsidR="007426BB" w:rsidRPr="009E64B3" w:rsidRDefault="007426BB" w:rsidP="00D52743">
                    <w:pPr>
                      <w:rPr>
                        <w:i/>
                        <w:lang w:val="en-US"/>
                      </w:rPr>
                    </w:pPr>
                    <w:r>
                      <w:rPr>
                        <w:i/>
                        <w:lang w:val="en-US"/>
                      </w:rPr>
                      <w:t>∆X</w:t>
                    </w:r>
                    <w:r w:rsidRPr="009E64B3">
                      <w:rPr>
                        <w:i/>
                        <w:lang w:val="en-US"/>
                      </w:rPr>
                      <w:t>(p)</w:t>
                    </w:r>
                  </w:p>
                </w:txbxContent>
              </v:textbox>
            </v:shape>
            <v:line id="_x0000_s1062" style="position:absolute" from="3990,6602" to="4170,6603"/>
            <v:line id="_x0000_s1063" style="position:absolute;flip:x" from="5634,7470" to="6354,7470"/>
            <v:line id="_x0000_s1064" style="position:absolute" from="3723,7468" to="4374,7470"/>
            <v:line id="_x0000_s1065" style="position:absolute;flip:y" from="3704,6569" to="3705,7469">
              <v:stroke endarrow="block"/>
            </v:line>
            <v:line id="_x0000_s1066" style="position:absolute" from="3889,6384" to="7489,6385">
              <v:stroke endarrow="block"/>
            </v:line>
            <v:line id="_x0000_s1067" style="position:absolute" from="2809,6393" to="3529,6394">
              <v:stroke endarrow="block"/>
            </v:line>
            <v:shape id="_x0000_s1068" type="#_x0000_t202" style="position:absolute;left:2633;top:6024;width:1407;height:540" filled="f" stroked="f">
              <v:textbox>
                <w:txbxContent>
                  <w:p w:rsidR="007426BB" w:rsidRPr="009E64B3" w:rsidRDefault="007426BB" w:rsidP="00D52743">
                    <w:pPr>
                      <w:rPr>
                        <w:i/>
                        <w:lang w:val="en-US"/>
                      </w:rPr>
                    </w:pPr>
                    <w:r>
                      <w:rPr>
                        <w:i/>
                      </w:rPr>
                      <w:t>Хвх</w:t>
                    </w:r>
                    <w:r w:rsidRPr="009E64B3">
                      <w:rPr>
                        <w:i/>
                        <w:lang w:val="en-US"/>
                      </w:rPr>
                      <w:t>(p)</w:t>
                    </w:r>
                  </w:p>
                </w:txbxContent>
              </v:textbox>
            </v:shape>
            <w10:wrap type="none"/>
            <w10:anchorlock/>
          </v:group>
        </w:pict>
      </w:r>
    </w:p>
    <w:p w:rsidR="00D52743" w:rsidRPr="00B46C62" w:rsidRDefault="00D52743" w:rsidP="00B46C62">
      <w:pPr>
        <w:spacing w:line="360" w:lineRule="auto"/>
        <w:ind w:firstLine="709"/>
        <w:jc w:val="both"/>
        <w:rPr>
          <w:color w:val="000000"/>
          <w:sz w:val="28"/>
          <w:szCs w:val="28"/>
        </w:rPr>
      </w:pPr>
      <w:r w:rsidRPr="00B46C62">
        <w:rPr>
          <w:color w:val="000000"/>
          <w:sz w:val="28"/>
        </w:rPr>
        <w:t xml:space="preserve">4) </w:t>
      </w:r>
      <w:r w:rsidRPr="00B46C62">
        <w:rPr>
          <w:color w:val="000000"/>
          <w:sz w:val="28"/>
          <w:szCs w:val="28"/>
        </w:rPr>
        <w:t>Ф</w:t>
      </w:r>
      <w:r w:rsidRPr="00B46C62">
        <w:rPr>
          <w:color w:val="000000"/>
          <w:sz w:val="28"/>
          <w:szCs w:val="28"/>
          <w:vertAlign w:val="subscript"/>
          <w:lang w:val="en-US"/>
        </w:rPr>
        <w:t>F</w:t>
      </w:r>
      <w:r w:rsidR="001C50B8" w:rsidRPr="00B46C62">
        <w:rPr>
          <w:color w:val="000000"/>
          <w:sz w:val="28"/>
          <w:szCs w:val="28"/>
        </w:rPr>
        <w:t>(р) – определяется</w:t>
      </w:r>
      <w:r w:rsidRPr="00B46C62">
        <w:rPr>
          <w:color w:val="000000"/>
          <w:sz w:val="28"/>
          <w:szCs w:val="28"/>
        </w:rPr>
        <w:t xml:space="preserve"> при отброшенном воздействии х</w:t>
      </w:r>
      <w:r w:rsidRPr="00B46C62">
        <w:rPr>
          <w:color w:val="000000"/>
          <w:sz w:val="28"/>
          <w:szCs w:val="28"/>
          <w:vertAlign w:val="subscript"/>
        </w:rPr>
        <w:t>вх</w:t>
      </w:r>
      <w:r w:rsidRPr="00B46C62">
        <w:rPr>
          <w:color w:val="000000"/>
          <w:sz w:val="28"/>
          <w:szCs w:val="28"/>
        </w:rPr>
        <w:t>(р).</w:t>
      </w:r>
    </w:p>
    <w:p w:rsidR="00D52743" w:rsidRDefault="00D43E78" w:rsidP="00B46C62">
      <w:pPr>
        <w:spacing w:line="360" w:lineRule="auto"/>
        <w:ind w:firstLine="709"/>
        <w:jc w:val="both"/>
        <w:rPr>
          <w:color w:val="000000"/>
          <w:sz w:val="28"/>
        </w:rPr>
      </w:pPr>
      <w:r>
        <w:rPr>
          <w:color w:val="000000"/>
          <w:sz w:val="28"/>
        </w:rPr>
        <w:br w:type="page"/>
      </w:r>
      <w:r w:rsidR="00C42281" w:rsidRPr="00B46C62">
        <w:rPr>
          <w:color w:val="000000"/>
          <w:position w:val="-28"/>
          <w:sz w:val="28"/>
        </w:rPr>
        <w:object w:dxaOrig="1860" w:dyaOrig="680">
          <v:shape id="_x0000_i1047" type="#_x0000_t75" style="width:93pt;height:33.75pt" o:ole="">
            <v:imagedata r:id="rId34" o:title=""/>
          </v:shape>
          <o:OLEObject Type="Embed" ProgID="Equation.3" ShapeID="_x0000_i1047" DrawAspect="Content" ObjectID="_1469734477" r:id="rId35"/>
        </w:object>
      </w:r>
    </w:p>
    <w:p w:rsidR="00D43E78" w:rsidRPr="00B46C62" w:rsidRDefault="00D43E78" w:rsidP="00B46C62">
      <w:pPr>
        <w:spacing w:line="360" w:lineRule="auto"/>
        <w:ind w:firstLine="709"/>
        <w:jc w:val="both"/>
        <w:rPr>
          <w:color w:val="000000"/>
          <w:sz w:val="28"/>
          <w:szCs w:val="28"/>
        </w:rPr>
      </w:pPr>
    </w:p>
    <w:p w:rsidR="00D52743" w:rsidRPr="00B46C62" w:rsidRDefault="00AC6636" w:rsidP="00B46C62">
      <w:pPr>
        <w:spacing w:line="360" w:lineRule="auto"/>
        <w:ind w:firstLine="709"/>
        <w:jc w:val="both"/>
        <w:rPr>
          <w:color w:val="000000"/>
          <w:sz w:val="28"/>
        </w:rPr>
      </w:pPr>
      <w:r>
        <w:rPr>
          <w:color w:val="000000"/>
          <w:sz w:val="28"/>
        </w:rPr>
      </w:r>
      <w:r>
        <w:rPr>
          <w:color w:val="000000"/>
          <w:sz w:val="28"/>
        </w:rPr>
        <w:pict>
          <v:group id="_x0000_s1069" editas="canvas" style="width:265.05pt;height:102.6pt;mso-position-horizontal-relative:char;mso-position-vertical-relative:line" coordorigin="2385,5841" coordsize="5301,2052">
            <o:lock v:ext="edit" aspectratio="t"/>
            <v:shape id="_x0000_s1070" type="#_x0000_t75" style="position:absolute;left:2385;top:5841;width:5301;height:2052" o:preferrelative="f">
              <v:fill o:detectmouseclick="t"/>
              <v:path o:extrusionok="t" o:connecttype="none"/>
              <o:lock v:ext="edit" text="t"/>
            </v:shape>
            <v:rect id="_x0000_s1071" style="position:absolute;left:4710;top:6037;width:1260;height:720"/>
            <v:line id="_x0000_s1072" style="position:absolute" from="6354,6389" to="6354,7470"/>
            <v:shape id="_x0000_s1073" type="#_x0000_t123" style="position:absolute;left:3538;top:6208;width:358;height:357"/>
            <v:shape id="_x0000_s1074" type="#_x0000_t202" style="position:absolute;left:4950;top:6240;width:1368;height:540" filled="f" stroked="f">
              <v:textbox>
                <w:txbxContent>
                  <w:p w:rsidR="007426BB" w:rsidRPr="00FD0B8E" w:rsidRDefault="007426BB" w:rsidP="00D52743">
                    <w:pPr>
                      <w:rPr>
                        <w:i/>
                        <w:lang w:val="en-US"/>
                      </w:rPr>
                    </w:pPr>
                    <w:smartTag w:uri="urn:schemas-microsoft-com:office:smarttags" w:element="place">
                      <w:r>
                        <w:rPr>
                          <w:i/>
                          <w:lang w:val="en-US"/>
                        </w:rPr>
                        <w:t>K2</w:t>
                      </w:r>
                    </w:smartTag>
                    <w:r w:rsidRPr="00FD0B8E">
                      <w:rPr>
                        <w:i/>
                      </w:rPr>
                      <w:t xml:space="preserve"> (p)</w:t>
                    </w:r>
                  </w:p>
                </w:txbxContent>
              </v:textbox>
            </v:shape>
            <v:shape id="_x0000_s1075" type="#_x0000_t202" style="position:absolute;left:6345;top:6021;width:1152;height:540" filled="f" stroked="f">
              <v:textbox>
                <w:txbxContent>
                  <w:p w:rsidR="007426BB" w:rsidRPr="009E64B3" w:rsidRDefault="007426BB" w:rsidP="00D52743">
                    <w:pPr>
                      <w:rPr>
                        <w:i/>
                        <w:lang w:val="en-US"/>
                      </w:rPr>
                    </w:pPr>
                    <w:r>
                      <w:rPr>
                        <w:i/>
                        <w:lang w:val="en-US"/>
                      </w:rPr>
                      <w:t>X</w:t>
                    </w:r>
                    <w:r>
                      <w:rPr>
                        <w:i/>
                      </w:rPr>
                      <w:t>вых</w:t>
                    </w:r>
                    <w:r w:rsidRPr="009E64B3">
                      <w:rPr>
                        <w:i/>
                        <w:lang w:val="en-US"/>
                      </w:rPr>
                      <w:t>(p)</w:t>
                    </w:r>
                  </w:p>
                </w:txbxContent>
              </v:textbox>
            </v:shape>
            <v:line id="_x0000_s1076" style="position:absolute" from="3990,6602" to="4170,6603"/>
            <v:rect id="_x0000_s1077" style="position:absolute;left:4746;top:7064;width:1260;height:720"/>
            <v:shape id="_x0000_s1078" type="#_x0000_t202" style="position:absolute;left:4914;top:7290;width:1518;height:540" filled="f" stroked="f">
              <v:textbox>
                <w:txbxContent>
                  <w:p w:rsidR="007426BB" w:rsidRPr="00FD0B8E" w:rsidRDefault="007426BB" w:rsidP="00D52743">
                    <w:pPr>
                      <w:rPr>
                        <w:i/>
                        <w:lang w:val="en-US"/>
                      </w:rPr>
                    </w:pPr>
                    <w:r>
                      <w:rPr>
                        <w:i/>
                        <w:lang w:val="en-US"/>
                      </w:rPr>
                      <w:t>K1</w:t>
                    </w:r>
                    <w:r w:rsidRPr="00FD0B8E">
                      <w:rPr>
                        <w:i/>
                      </w:rPr>
                      <w:t xml:space="preserve"> (p)</w:t>
                    </w:r>
                  </w:p>
                </w:txbxContent>
              </v:textbox>
            </v:shape>
            <v:line id="_x0000_s1079" style="position:absolute" from="3723,7468" to="4734,7470"/>
            <v:line id="_x0000_s1080" style="position:absolute;flip:x" from="5994,7470" to="6354,7470"/>
            <v:line id="_x0000_s1081" style="position:absolute" from="2988,6381" to="3528,6382">
              <v:stroke endarrow="block"/>
            </v:line>
            <v:line id="_x0000_s1082" style="position:absolute" from="3825,6381" to="4725,6382">
              <v:stroke endarrow="block"/>
            </v:line>
            <v:shape id="_x0000_s1083" type="#_x0000_t202" style="position:absolute;left:2829;top:6001;width:900;height:540" filled="f" stroked="f">
              <v:textbox>
                <w:txbxContent>
                  <w:p w:rsidR="007426BB" w:rsidRPr="009E64B3" w:rsidRDefault="007426BB" w:rsidP="00D52743">
                    <w:pPr>
                      <w:rPr>
                        <w:i/>
                        <w:lang w:val="en-US"/>
                      </w:rPr>
                    </w:pPr>
                    <w:r>
                      <w:rPr>
                        <w:i/>
                        <w:lang w:val="en-US"/>
                      </w:rPr>
                      <w:t>F</w:t>
                    </w:r>
                    <w:r w:rsidRPr="009E64B3">
                      <w:rPr>
                        <w:i/>
                        <w:lang w:val="en-US"/>
                      </w:rPr>
                      <w:t>(p)</w:t>
                    </w:r>
                  </w:p>
                </w:txbxContent>
              </v:textbox>
            </v:shape>
            <v:line id="_x0000_s1084" style="position:absolute;flip:y" from="3721,6565" to="3722,7465">
              <v:stroke endarrow="block"/>
            </v:line>
            <v:line id="_x0000_s1085" style="position:absolute" from="5985,6381" to="7425,6381">
              <v:stroke endarrow="block"/>
            </v:line>
            <w10:wrap type="none"/>
            <w10:anchorlock/>
          </v:group>
        </w:pict>
      </w:r>
    </w:p>
    <w:p w:rsidR="00D43E78" w:rsidRDefault="00D43E78" w:rsidP="00B46C62">
      <w:pPr>
        <w:spacing w:line="360" w:lineRule="auto"/>
        <w:ind w:firstLine="709"/>
        <w:jc w:val="both"/>
        <w:rPr>
          <w:color w:val="000000"/>
          <w:sz w:val="28"/>
        </w:rPr>
      </w:pPr>
    </w:p>
    <w:p w:rsidR="00D52743" w:rsidRPr="00B46C62" w:rsidRDefault="00D52743" w:rsidP="00B46C62">
      <w:pPr>
        <w:spacing w:line="360" w:lineRule="auto"/>
        <w:ind w:firstLine="709"/>
        <w:jc w:val="both"/>
        <w:rPr>
          <w:color w:val="000000"/>
          <w:sz w:val="28"/>
        </w:rPr>
      </w:pPr>
      <w:r w:rsidRPr="00B46C62">
        <w:rPr>
          <w:color w:val="000000"/>
          <w:sz w:val="28"/>
        </w:rPr>
        <w:t xml:space="preserve">Все передаточные функции однозначно связанны между собой передаточной функцией разомкнутой системы </w:t>
      </w:r>
      <w:r w:rsidRPr="00B46C62">
        <w:rPr>
          <w:color w:val="000000"/>
          <w:sz w:val="28"/>
          <w:lang w:val="en-US"/>
        </w:rPr>
        <w:t>W</w:t>
      </w:r>
      <w:r w:rsidRPr="00B46C62">
        <w:rPr>
          <w:color w:val="000000"/>
          <w:sz w:val="28"/>
        </w:rPr>
        <w:t>(</w:t>
      </w:r>
      <w:r w:rsidRPr="00B46C62">
        <w:rPr>
          <w:color w:val="000000"/>
          <w:sz w:val="28"/>
          <w:lang w:val="en-US"/>
        </w:rPr>
        <w:t>p</w:t>
      </w:r>
      <w:r w:rsidRPr="00B46C62">
        <w:rPr>
          <w:color w:val="000000"/>
          <w:sz w:val="28"/>
        </w:rPr>
        <w:t xml:space="preserve">), следовательно, о качестве САУ можно судить по передаточной функции </w:t>
      </w:r>
      <w:r w:rsidRPr="00B46C62">
        <w:rPr>
          <w:color w:val="000000"/>
          <w:sz w:val="28"/>
          <w:lang w:val="en-US"/>
        </w:rPr>
        <w:t>W</w:t>
      </w:r>
      <w:r w:rsidRPr="00B46C62">
        <w:rPr>
          <w:color w:val="000000"/>
          <w:sz w:val="28"/>
        </w:rPr>
        <w:t>(</w:t>
      </w:r>
      <w:r w:rsidRPr="00B46C62">
        <w:rPr>
          <w:color w:val="000000"/>
          <w:sz w:val="28"/>
          <w:lang w:val="en-US"/>
        </w:rPr>
        <w:t>p</w:t>
      </w:r>
      <w:r w:rsidRPr="00B46C62">
        <w:rPr>
          <w:color w:val="000000"/>
          <w:sz w:val="28"/>
        </w:rPr>
        <w:t>). В свою очередь передаточная функция разомкнутой системы определяется передаточными функциями и параметрами отдельных элементов входящих в ее состав. Поэтому важно знать характеристики отдельных элементов и звеньев.</w:t>
      </w:r>
    </w:p>
    <w:p w:rsidR="00D52743" w:rsidRPr="00B46C62" w:rsidRDefault="00D52743" w:rsidP="00B46C62">
      <w:pPr>
        <w:spacing w:line="360" w:lineRule="auto"/>
        <w:ind w:firstLine="709"/>
        <w:jc w:val="both"/>
        <w:rPr>
          <w:color w:val="000000"/>
          <w:sz w:val="28"/>
          <w:szCs w:val="28"/>
          <w:u w:val="single"/>
        </w:rPr>
      </w:pPr>
    </w:p>
    <w:p w:rsidR="005B6B0A" w:rsidRPr="00B46C62" w:rsidRDefault="004B031D" w:rsidP="00B46C62">
      <w:pPr>
        <w:pStyle w:val="a5"/>
        <w:spacing w:line="360" w:lineRule="auto"/>
        <w:ind w:firstLine="709"/>
        <w:jc w:val="both"/>
        <w:rPr>
          <w:b/>
          <w:color w:val="000000"/>
          <w:szCs w:val="32"/>
        </w:rPr>
      </w:pPr>
      <w:r w:rsidRPr="00B46C62">
        <w:rPr>
          <w:b/>
          <w:color w:val="000000"/>
          <w:szCs w:val="32"/>
        </w:rPr>
        <w:t>Устойчивость САУ</w:t>
      </w:r>
    </w:p>
    <w:p w:rsidR="00D43E78" w:rsidRDefault="00D43E78" w:rsidP="00B46C62">
      <w:pPr>
        <w:pStyle w:val="a5"/>
        <w:spacing w:line="360" w:lineRule="auto"/>
        <w:ind w:firstLine="709"/>
        <w:jc w:val="both"/>
        <w:rPr>
          <w:color w:val="000000"/>
          <w:szCs w:val="28"/>
        </w:rPr>
      </w:pPr>
    </w:p>
    <w:p w:rsidR="00B46C62" w:rsidRDefault="005B6B0A" w:rsidP="00B46C62">
      <w:pPr>
        <w:pStyle w:val="a5"/>
        <w:spacing w:line="360" w:lineRule="auto"/>
        <w:ind w:firstLine="709"/>
        <w:jc w:val="both"/>
        <w:rPr>
          <w:b/>
          <w:color w:val="000000"/>
          <w:szCs w:val="28"/>
        </w:rPr>
      </w:pPr>
      <w:r w:rsidRPr="00B46C62">
        <w:rPr>
          <w:color w:val="000000"/>
          <w:szCs w:val="28"/>
        </w:rPr>
        <w:t xml:space="preserve">Понятие устойчивости является важнейшей качественной оценкой динамических свойств САУ. Устойчивость САУ связана с характером её поведения после прекращения внешнего воздействия, которое может быть оценено решением дифференциального уравнения, описывающего работу системы. Общая теория устойчивости разработана </w:t>
      </w:r>
      <w:r w:rsidR="007F3950" w:rsidRPr="00B46C62">
        <w:rPr>
          <w:color w:val="000000"/>
          <w:szCs w:val="28"/>
        </w:rPr>
        <w:t>А.М.</w:t>
      </w:r>
      <w:r w:rsidR="007F3950">
        <w:rPr>
          <w:color w:val="000000"/>
          <w:szCs w:val="28"/>
        </w:rPr>
        <w:t> </w:t>
      </w:r>
      <w:r w:rsidR="007F3950" w:rsidRPr="00B46C62">
        <w:rPr>
          <w:color w:val="000000"/>
          <w:szCs w:val="28"/>
        </w:rPr>
        <w:t>Ляпуновым</w:t>
      </w:r>
      <w:r w:rsidRPr="00B46C62">
        <w:rPr>
          <w:color w:val="000000"/>
          <w:szCs w:val="28"/>
        </w:rPr>
        <w:t>. Линейная система называется устойчивой, если ее выходная координата остается ограниченной при любых ограниченных по абсолютной величине входных воздействиях. Устойчивость линейной системы определяется ее характеристиками и не зависит от действующих воздействий.</w:t>
      </w:r>
      <w:r w:rsidRPr="00B46C62">
        <w:rPr>
          <w:color w:val="000000"/>
          <w:szCs w:val="28"/>
        </w:rPr>
        <w:br/>
        <w:t xml:space="preserve">В общем случае решение уравнения имеет вид: </w:t>
      </w:r>
      <w:r w:rsidRPr="00B46C62">
        <w:rPr>
          <w:b/>
          <w:bCs/>
          <w:color w:val="000000"/>
          <w:szCs w:val="28"/>
        </w:rPr>
        <w:t>y(t</w:t>
      </w:r>
      <w:r w:rsidR="00B46C62">
        <w:rPr>
          <w:b/>
          <w:bCs/>
          <w:color w:val="000000"/>
          <w:szCs w:val="28"/>
        </w:rPr>
        <w:t>)</w:t>
      </w:r>
      <w:r w:rsidRPr="00B46C62">
        <w:rPr>
          <w:b/>
          <w:bCs/>
          <w:color w:val="000000"/>
          <w:szCs w:val="28"/>
        </w:rPr>
        <w:t>= y</w:t>
      </w:r>
      <w:r w:rsidRPr="00B46C62">
        <w:rPr>
          <w:b/>
          <w:bCs/>
          <w:color w:val="000000"/>
          <w:szCs w:val="28"/>
          <w:vertAlign w:val="subscript"/>
        </w:rPr>
        <w:t>B</w:t>
      </w:r>
      <w:r w:rsidRPr="00B46C62">
        <w:rPr>
          <w:b/>
          <w:bCs/>
          <w:color w:val="000000"/>
          <w:szCs w:val="28"/>
        </w:rPr>
        <w:t>(t) + y</w:t>
      </w:r>
      <w:r w:rsidRPr="00B46C62">
        <w:rPr>
          <w:b/>
          <w:bCs/>
          <w:color w:val="000000"/>
          <w:szCs w:val="28"/>
          <w:vertAlign w:val="subscript"/>
        </w:rPr>
        <w:t>n</w:t>
      </w:r>
      <w:r w:rsidRPr="00B46C62">
        <w:rPr>
          <w:b/>
          <w:bCs/>
          <w:color w:val="000000"/>
          <w:szCs w:val="28"/>
        </w:rPr>
        <w:t>(t)</w:t>
      </w:r>
      <w:r w:rsidRPr="00B46C62">
        <w:rPr>
          <w:color w:val="000000"/>
          <w:szCs w:val="28"/>
        </w:rPr>
        <w:t xml:space="preserve"> </w:t>
      </w:r>
      <w:r w:rsidRPr="00B46C62">
        <w:rPr>
          <w:color w:val="000000"/>
          <w:szCs w:val="28"/>
        </w:rPr>
        <w:br/>
        <w:t>где y</w:t>
      </w:r>
      <w:r w:rsidRPr="00B46C62">
        <w:rPr>
          <w:color w:val="000000"/>
          <w:szCs w:val="28"/>
          <w:vertAlign w:val="subscript"/>
        </w:rPr>
        <w:t>B</w:t>
      </w:r>
      <w:r w:rsidRPr="00B46C62">
        <w:rPr>
          <w:color w:val="000000"/>
          <w:szCs w:val="28"/>
        </w:rPr>
        <w:t xml:space="preserve">(t) </w:t>
      </w:r>
      <w:r w:rsidR="00B46C62">
        <w:rPr>
          <w:color w:val="000000"/>
          <w:szCs w:val="28"/>
        </w:rPr>
        <w:t>–</w:t>
      </w:r>
      <w:r w:rsidR="00B46C62" w:rsidRPr="00B46C62">
        <w:rPr>
          <w:color w:val="000000"/>
          <w:szCs w:val="28"/>
        </w:rPr>
        <w:t xml:space="preserve"> </w:t>
      </w:r>
      <w:r w:rsidRPr="00B46C62">
        <w:rPr>
          <w:color w:val="000000"/>
          <w:szCs w:val="28"/>
        </w:rPr>
        <w:t>решение однородного уравнения (переходная или свободная составляющая); y</w:t>
      </w:r>
      <w:r w:rsidRPr="00B46C62">
        <w:rPr>
          <w:color w:val="000000"/>
          <w:szCs w:val="28"/>
          <w:vertAlign w:val="subscript"/>
        </w:rPr>
        <w:t>n</w:t>
      </w:r>
      <w:r w:rsidRPr="00B46C62">
        <w:rPr>
          <w:color w:val="000000"/>
          <w:szCs w:val="28"/>
        </w:rPr>
        <w:t xml:space="preserve">(t) </w:t>
      </w:r>
      <w:r w:rsidR="00B46C62">
        <w:rPr>
          <w:color w:val="000000"/>
          <w:szCs w:val="28"/>
        </w:rPr>
        <w:t>–</w:t>
      </w:r>
      <w:r w:rsidR="00B46C62" w:rsidRPr="00B46C62">
        <w:rPr>
          <w:color w:val="000000"/>
          <w:szCs w:val="28"/>
        </w:rPr>
        <w:t xml:space="preserve"> </w:t>
      </w:r>
      <w:r w:rsidRPr="00B46C62">
        <w:rPr>
          <w:color w:val="000000"/>
          <w:szCs w:val="28"/>
        </w:rPr>
        <w:t xml:space="preserve">установившееся значение регулируемой величины (вынужденная составляющая) </w:t>
      </w:r>
      <w:r w:rsidR="00B46C62">
        <w:rPr>
          <w:color w:val="000000"/>
          <w:szCs w:val="28"/>
        </w:rPr>
        <w:t>–</w:t>
      </w:r>
      <w:r w:rsidR="00B46C62" w:rsidRPr="00B46C62">
        <w:rPr>
          <w:color w:val="000000"/>
          <w:szCs w:val="28"/>
        </w:rPr>
        <w:t xml:space="preserve"> </w:t>
      </w:r>
      <w:r w:rsidRPr="00B46C62">
        <w:rPr>
          <w:color w:val="000000"/>
          <w:szCs w:val="28"/>
        </w:rPr>
        <w:t>решение уравнения с правой частью. Устойчивость работы системы определяется переходной составляющей. Если</w:t>
      </w:r>
      <w:r w:rsidR="001A3CE7" w:rsidRPr="00B46C62">
        <w:rPr>
          <w:color w:val="000000"/>
          <w:szCs w:val="28"/>
        </w:rPr>
        <w:t xml:space="preserve"> </w:t>
      </w:r>
      <w:r w:rsidRPr="00B46C62">
        <w:rPr>
          <w:color w:val="000000"/>
          <w:szCs w:val="28"/>
        </w:rPr>
        <w:t xml:space="preserve">переходная составляющая процесса управления после прекращения внешнего воздействия стремится к нулю, то такая система является устойчивой. Другими словами устойчивость системы </w:t>
      </w:r>
      <w:r w:rsidR="00B46C62">
        <w:rPr>
          <w:color w:val="000000"/>
          <w:szCs w:val="28"/>
        </w:rPr>
        <w:t>–</w:t>
      </w:r>
      <w:r w:rsidR="00B46C62" w:rsidRPr="00B46C62">
        <w:rPr>
          <w:color w:val="000000"/>
          <w:szCs w:val="28"/>
        </w:rPr>
        <w:t xml:space="preserve"> </w:t>
      </w:r>
      <w:r w:rsidRPr="00B46C62">
        <w:rPr>
          <w:color w:val="000000"/>
          <w:szCs w:val="28"/>
        </w:rPr>
        <w:t>это есть затухание ее переходных процессов.</w:t>
      </w:r>
      <w:r w:rsidRPr="00B46C62">
        <w:rPr>
          <w:color w:val="000000"/>
          <w:szCs w:val="28"/>
        </w:rPr>
        <w:br/>
        <w:t>Если свободная составляющая стремится к конечному значению или имеет вид гармонических колебаний с постоянной амплитудой, то система считается нейтральной. В том случае, если свободная составляющая неограниченно возрастает или имеет вид гармонических колебаний с возрастающей амплитудой, то система считается неустойчивой.</w:t>
      </w:r>
      <w:r w:rsidRPr="00B46C62">
        <w:rPr>
          <w:b/>
          <w:color w:val="000000"/>
          <w:szCs w:val="28"/>
        </w:rPr>
        <w:t xml:space="preserve"> </w:t>
      </w:r>
      <w:r w:rsidRPr="00B46C62">
        <w:rPr>
          <w:color w:val="000000"/>
          <w:szCs w:val="28"/>
        </w:rPr>
        <w:t>Оценка устойчивости производится на основе результатов исследования свободной составляющей, которая представляет собой решение однородного дифференциального уравнения (характеристического уравнения):</w:t>
      </w:r>
    </w:p>
    <w:p w:rsidR="00D43E78" w:rsidRDefault="00D43E78" w:rsidP="00B46C62">
      <w:pPr>
        <w:pStyle w:val="a5"/>
        <w:spacing w:line="360" w:lineRule="auto"/>
        <w:ind w:firstLine="709"/>
        <w:jc w:val="both"/>
        <w:rPr>
          <w:b/>
          <w:bCs/>
          <w:color w:val="000000"/>
          <w:szCs w:val="28"/>
        </w:rPr>
      </w:pPr>
    </w:p>
    <w:p w:rsidR="005B6B0A" w:rsidRPr="00B46C62" w:rsidRDefault="005B6B0A" w:rsidP="00B46C62">
      <w:pPr>
        <w:pStyle w:val="a5"/>
        <w:spacing w:line="360" w:lineRule="auto"/>
        <w:ind w:firstLine="709"/>
        <w:jc w:val="both"/>
        <w:rPr>
          <w:b/>
          <w:bCs/>
          <w:color w:val="000000"/>
          <w:szCs w:val="28"/>
          <w:lang w:val="en-US"/>
        </w:rPr>
      </w:pPr>
      <w:r w:rsidRPr="00B46C62">
        <w:rPr>
          <w:b/>
          <w:bCs/>
          <w:color w:val="000000"/>
          <w:szCs w:val="28"/>
          <w:lang w:val="en-US"/>
        </w:rPr>
        <w:t>D(p) = a</w:t>
      </w:r>
      <w:r w:rsidRPr="00B46C62">
        <w:rPr>
          <w:b/>
          <w:bCs/>
          <w:color w:val="000000"/>
          <w:szCs w:val="28"/>
          <w:vertAlign w:val="subscript"/>
          <w:lang w:val="en-US"/>
        </w:rPr>
        <w:t>0</w:t>
      </w:r>
      <w:r w:rsidRPr="00B46C62">
        <w:rPr>
          <w:b/>
          <w:bCs/>
          <w:color w:val="000000"/>
          <w:szCs w:val="28"/>
          <w:lang w:val="en-US"/>
        </w:rPr>
        <w:t>p</w:t>
      </w:r>
      <w:r w:rsidRPr="00B46C62">
        <w:rPr>
          <w:b/>
          <w:bCs/>
          <w:color w:val="000000"/>
          <w:szCs w:val="28"/>
          <w:vertAlign w:val="superscript"/>
          <w:lang w:val="en-US"/>
        </w:rPr>
        <w:t>n</w:t>
      </w:r>
      <w:r w:rsidRPr="00B46C62">
        <w:rPr>
          <w:b/>
          <w:bCs/>
          <w:color w:val="000000"/>
          <w:szCs w:val="28"/>
          <w:lang w:val="en-US"/>
        </w:rPr>
        <w:t xml:space="preserve"> + a</w:t>
      </w:r>
      <w:r w:rsidRPr="00B46C62">
        <w:rPr>
          <w:b/>
          <w:bCs/>
          <w:color w:val="000000"/>
          <w:szCs w:val="28"/>
          <w:vertAlign w:val="subscript"/>
          <w:lang w:val="en-US"/>
        </w:rPr>
        <w:t>1</w:t>
      </w:r>
      <w:r w:rsidRPr="00B46C62">
        <w:rPr>
          <w:b/>
          <w:bCs/>
          <w:color w:val="000000"/>
          <w:szCs w:val="28"/>
          <w:lang w:val="en-US"/>
        </w:rPr>
        <w:t>p</w:t>
      </w:r>
      <w:r w:rsidRPr="00B46C62">
        <w:rPr>
          <w:b/>
          <w:bCs/>
          <w:color w:val="000000"/>
          <w:szCs w:val="28"/>
          <w:vertAlign w:val="superscript"/>
          <w:lang w:val="en-US"/>
        </w:rPr>
        <w:t>n-1</w:t>
      </w:r>
      <w:r w:rsidRPr="00B46C62">
        <w:rPr>
          <w:b/>
          <w:bCs/>
          <w:color w:val="000000"/>
          <w:szCs w:val="28"/>
          <w:lang w:val="en-US"/>
        </w:rPr>
        <w:t xml:space="preserve"> +</w:t>
      </w:r>
      <w:r w:rsidR="00B46C62">
        <w:rPr>
          <w:b/>
          <w:bCs/>
          <w:color w:val="000000"/>
          <w:szCs w:val="28"/>
          <w:lang w:val="en-US"/>
        </w:rPr>
        <w:t>…</w:t>
      </w:r>
      <w:r w:rsidRPr="00B46C62">
        <w:rPr>
          <w:b/>
          <w:bCs/>
          <w:color w:val="000000"/>
          <w:szCs w:val="28"/>
          <w:lang w:val="en-US"/>
        </w:rPr>
        <w:t xml:space="preserve"> + a</w:t>
      </w:r>
      <w:r w:rsidRPr="00B46C62">
        <w:rPr>
          <w:b/>
          <w:bCs/>
          <w:color w:val="000000"/>
          <w:szCs w:val="28"/>
          <w:vertAlign w:val="subscript"/>
          <w:lang w:val="en-US"/>
        </w:rPr>
        <w:t>n</w:t>
      </w:r>
      <w:r w:rsidRPr="00B46C62">
        <w:rPr>
          <w:b/>
          <w:bCs/>
          <w:color w:val="000000"/>
          <w:szCs w:val="28"/>
          <w:lang w:val="en-US"/>
        </w:rPr>
        <w:t xml:space="preserve"> = 0</w:t>
      </w:r>
    </w:p>
    <w:p w:rsidR="00D43E78" w:rsidRDefault="00D43E78" w:rsidP="00B46C62">
      <w:pPr>
        <w:pStyle w:val="a5"/>
        <w:spacing w:line="360" w:lineRule="auto"/>
        <w:ind w:firstLine="709"/>
        <w:jc w:val="both"/>
        <w:rPr>
          <w:color w:val="000000"/>
          <w:szCs w:val="28"/>
        </w:rPr>
      </w:pPr>
    </w:p>
    <w:p w:rsidR="005B6B0A" w:rsidRPr="00B46C62" w:rsidRDefault="005B6B0A" w:rsidP="00B46C62">
      <w:pPr>
        <w:pStyle w:val="a5"/>
        <w:spacing w:line="360" w:lineRule="auto"/>
        <w:ind w:firstLine="709"/>
        <w:jc w:val="both"/>
        <w:rPr>
          <w:color w:val="000000"/>
          <w:szCs w:val="28"/>
        </w:rPr>
      </w:pPr>
      <w:r w:rsidRPr="00B46C62">
        <w:rPr>
          <w:color w:val="000000"/>
          <w:szCs w:val="28"/>
        </w:rPr>
        <w:t>Переходная составляющая решения уравнения в общем виде</w:t>
      </w:r>
      <w:r w:rsidR="00B46C62">
        <w:rPr>
          <w:color w:val="000000"/>
          <w:szCs w:val="28"/>
        </w:rPr>
        <w:t xml:space="preserve"> </w:t>
      </w:r>
      <w:r w:rsidRPr="00B46C62">
        <w:rPr>
          <w:b/>
          <w:bCs/>
          <w:color w:val="000000"/>
          <w:szCs w:val="28"/>
        </w:rPr>
        <w:t>y</w:t>
      </w:r>
      <w:r w:rsidRPr="00B46C62">
        <w:rPr>
          <w:b/>
          <w:bCs/>
          <w:color w:val="000000"/>
          <w:szCs w:val="28"/>
          <w:vertAlign w:val="subscript"/>
        </w:rPr>
        <w:t>ni</w:t>
      </w:r>
      <w:r w:rsidRPr="00B46C62">
        <w:rPr>
          <w:b/>
          <w:bCs/>
          <w:color w:val="000000"/>
          <w:szCs w:val="28"/>
        </w:rPr>
        <w:t>(t) = A</w:t>
      </w:r>
      <w:r w:rsidRPr="00B46C62">
        <w:rPr>
          <w:b/>
          <w:bCs/>
          <w:color w:val="000000"/>
          <w:szCs w:val="28"/>
          <w:vertAlign w:val="subscript"/>
        </w:rPr>
        <w:t>i</w:t>
      </w:r>
      <w:r w:rsidRPr="00B46C62">
        <w:rPr>
          <w:b/>
          <w:bCs/>
          <w:color w:val="000000"/>
          <w:szCs w:val="28"/>
        </w:rPr>
        <w:t>e</w:t>
      </w:r>
      <w:r w:rsidRPr="00B46C62">
        <w:rPr>
          <w:b/>
          <w:bCs/>
          <w:color w:val="000000"/>
          <w:szCs w:val="28"/>
          <w:vertAlign w:val="superscript"/>
        </w:rPr>
        <w:t>α</w:t>
      </w:r>
      <w:r w:rsidRPr="00B46C62">
        <w:rPr>
          <w:b/>
          <w:bCs/>
          <w:color w:val="000000"/>
          <w:szCs w:val="28"/>
          <w:vertAlign w:val="subscript"/>
        </w:rPr>
        <w:t>i</w:t>
      </w:r>
      <w:r w:rsidRPr="00B46C62">
        <w:rPr>
          <w:b/>
          <w:bCs/>
          <w:color w:val="000000"/>
          <w:szCs w:val="28"/>
          <w:vertAlign w:val="superscript"/>
        </w:rPr>
        <w:t>t</w:t>
      </w:r>
      <w:r w:rsidRPr="00B46C62">
        <w:rPr>
          <w:b/>
          <w:bCs/>
          <w:color w:val="000000"/>
          <w:szCs w:val="28"/>
        </w:rPr>
        <w:t xml:space="preserve"> * sin(β</w:t>
      </w:r>
      <w:r w:rsidRPr="00B46C62">
        <w:rPr>
          <w:b/>
          <w:bCs/>
          <w:color w:val="000000"/>
          <w:szCs w:val="28"/>
          <w:vertAlign w:val="subscript"/>
        </w:rPr>
        <w:t>i</w:t>
      </w:r>
      <w:r w:rsidRPr="00B46C62">
        <w:rPr>
          <w:b/>
          <w:bCs/>
          <w:color w:val="000000"/>
          <w:szCs w:val="28"/>
        </w:rPr>
        <w:t>t + φ</w:t>
      </w:r>
      <w:r w:rsidRPr="00B46C62">
        <w:rPr>
          <w:b/>
          <w:bCs/>
          <w:color w:val="000000"/>
          <w:szCs w:val="28"/>
          <w:vertAlign w:val="subscript"/>
        </w:rPr>
        <w:t>i</w:t>
      </w:r>
      <w:r w:rsidRPr="00B46C62">
        <w:rPr>
          <w:b/>
          <w:bCs/>
          <w:color w:val="000000"/>
          <w:szCs w:val="28"/>
        </w:rPr>
        <w:t>)</w:t>
      </w:r>
      <w:r w:rsidRPr="00B46C62">
        <w:rPr>
          <w:color w:val="000000"/>
          <w:szCs w:val="28"/>
        </w:rPr>
        <w:t>, где α</w:t>
      </w:r>
      <w:r w:rsidRPr="00B46C62">
        <w:rPr>
          <w:color w:val="000000"/>
          <w:szCs w:val="28"/>
          <w:vertAlign w:val="subscript"/>
        </w:rPr>
        <w:t>i</w:t>
      </w:r>
      <w:r w:rsidRPr="00B46C62">
        <w:rPr>
          <w:color w:val="000000"/>
          <w:szCs w:val="28"/>
        </w:rPr>
        <w:t xml:space="preserve"> ± jβ</w:t>
      </w:r>
      <w:r w:rsidRPr="00B46C62">
        <w:rPr>
          <w:color w:val="000000"/>
          <w:szCs w:val="28"/>
          <w:vertAlign w:val="subscript"/>
        </w:rPr>
        <w:t>i</w:t>
      </w:r>
      <w:r w:rsidR="00B46C62">
        <w:rPr>
          <w:color w:val="000000"/>
          <w:szCs w:val="28"/>
        </w:rPr>
        <w:t xml:space="preserve"> –</w:t>
      </w:r>
      <w:r w:rsidR="00B46C62" w:rsidRPr="00B46C62">
        <w:rPr>
          <w:color w:val="000000"/>
          <w:szCs w:val="28"/>
        </w:rPr>
        <w:t xml:space="preserve"> ко</w:t>
      </w:r>
      <w:r w:rsidRPr="00B46C62">
        <w:rPr>
          <w:color w:val="000000"/>
          <w:szCs w:val="28"/>
        </w:rPr>
        <w:t>рни характеристического уравнения; A</w:t>
      </w:r>
      <w:r w:rsidRPr="00B46C62">
        <w:rPr>
          <w:color w:val="000000"/>
          <w:szCs w:val="28"/>
          <w:vertAlign w:val="subscript"/>
        </w:rPr>
        <w:t>i</w:t>
      </w:r>
      <w:r w:rsidRPr="00B46C62">
        <w:rPr>
          <w:color w:val="000000"/>
          <w:szCs w:val="28"/>
        </w:rPr>
        <w:t>,Φ</w:t>
      </w:r>
      <w:r w:rsidRPr="00B46C62">
        <w:rPr>
          <w:color w:val="000000"/>
          <w:szCs w:val="28"/>
          <w:vertAlign w:val="subscript"/>
        </w:rPr>
        <w:t>i</w:t>
      </w:r>
      <w:r w:rsidRPr="00B46C62">
        <w:rPr>
          <w:color w:val="000000"/>
          <w:szCs w:val="28"/>
        </w:rPr>
        <w:t xml:space="preserve"> </w:t>
      </w:r>
      <w:r w:rsidR="00B46C62">
        <w:rPr>
          <w:color w:val="000000"/>
          <w:szCs w:val="28"/>
        </w:rPr>
        <w:t>–</w:t>
      </w:r>
      <w:r w:rsidR="00B46C62" w:rsidRPr="00B46C62">
        <w:rPr>
          <w:color w:val="000000"/>
          <w:szCs w:val="28"/>
        </w:rPr>
        <w:t xml:space="preserve"> </w:t>
      </w:r>
      <w:r w:rsidRPr="00B46C62">
        <w:rPr>
          <w:color w:val="000000"/>
          <w:szCs w:val="28"/>
        </w:rPr>
        <w:t>постоянные.</w:t>
      </w:r>
    </w:p>
    <w:p w:rsidR="005B6B0A" w:rsidRDefault="005B6B0A" w:rsidP="00B46C62">
      <w:pPr>
        <w:pStyle w:val="a5"/>
        <w:spacing w:line="360" w:lineRule="auto"/>
        <w:ind w:firstLine="709"/>
        <w:jc w:val="both"/>
        <w:rPr>
          <w:color w:val="000000"/>
          <w:szCs w:val="28"/>
        </w:rPr>
      </w:pPr>
      <w:r w:rsidRPr="00B46C62">
        <w:rPr>
          <w:color w:val="000000"/>
          <w:szCs w:val="28"/>
        </w:rPr>
        <w:t>При этом переходная составляющая с ростом времени стремится к нулю, если вещественные части корней α</w:t>
      </w:r>
      <w:r w:rsidRPr="00B46C62">
        <w:rPr>
          <w:color w:val="000000"/>
          <w:szCs w:val="28"/>
          <w:vertAlign w:val="subscript"/>
        </w:rPr>
        <w:t>i</w:t>
      </w:r>
      <w:r w:rsidRPr="00B46C62">
        <w:rPr>
          <w:color w:val="000000"/>
          <w:szCs w:val="28"/>
        </w:rPr>
        <w:t xml:space="preserve"> отрицательны, в противном случае амплитуда колебаний переходной составляющей возрастает.</w:t>
      </w:r>
    </w:p>
    <w:p w:rsidR="00D43E78" w:rsidRPr="00B46C62" w:rsidRDefault="00D43E78" w:rsidP="00B46C62">
      <w:pPr>
        <w:pStyle w:val="a5"/>
        <w:spacing w:line="360" w:lineRule="auto"/>
        <w:ind w:firstLine="709"/>
        <w:jc w:val="both"/>
        <w:rPr>
          <w:color w:val="000000"/>
          <w:szCs w:val="28"/>
        </w:rPr>
      </w:pPr>
    </w:p>
    <w:p w:rsidR="005B6B0A" w:rsidRPr="00B46C62" w:rsidRDefault="00AC6636" w:rsidP="00B46C62">
      <w:pPr>
        <w:pStyle w:val="a5"/>
        <w:spacing w:line="360" w:lineRule="auto"/>
        <w:ind w:firstLine="709"/>
        <w:jc w:val="both"/>
        <w:rPr>
          <w:color w:val="000000"/>
          <w:szCs w:val="28"/>
        </w:rPr>
      </w:pPr>
      <w:r>
        <w:rPr>
          <w:color w:val="000000"/>
          <w:szCs w:val="28"/>
        </w:rPr>
        <w:pict>
          <v:shape id="_x0000_i1049" type="#_x0000_t75" alt="Графики переходных составляющих" style="width:165.75pt;height:129pt">
            <v:imagedata r:id="rId36" o:title=""/>
          </v:shape>
        </w:pict>
      </w:r>
    </w:p>
    <w:p w:rsidR="00D43E78" w:rsidRDefault="00B46C62" w:rsidP="00B46C62">
      <w:pPr>
        <w:pStyle w:val="a5"/>
        <w:spacing w:line="360" w:lineRule="auto"/>
        <w:ind w:firstLine="709"/>
        <w:jc w:val="both"/>
        <w:rPr>
          <w:color w:val="000000"/>
          <w:szCs w:val="24"/>
        </w:rPr>
      </w:pPr>
      <w:r w:rsidRPr="00B46C62">
        <w:rPr>
          <w:color w:val="000000"/>
          <w:szCs w:val="24"/>
        </w:rPr>
        <w:t>Рис.</w:t>
      </w:r>
      <w:r>
        <w:rPr>
          <w:color w:val="000000"/>
          <w:szCs w:val="24"/>
        </w:rPr>
        <w:t> </w:t>
      </w:r>
      <w:r w:rsidRPr="00B46C62">
        <w:rPr>
          <w:color w:val="000000"/>
          <w:szCs w:val="24"/>
        </w:rPr>
        <w:t>2.</w:t>
      </w:r>
      <w:r>
        <w:rPr>
          <w:color w:val="000000"/>
          <w:szCs w:val="24"/>
        </w:rPr>
        <w:t xml:space="preserve"> </w:t>
      </w:r>
      <w:r w:rsidRPr="00B46C62">
        <w:rPr>
          <w:color w:val="000000"/>
          <w:szCs w:val="24"/>
        </w:rPr>
        <w:t>Гр</w:t>
      </w:r>
      <w:r w:rsidR="005B6B0A" w:rsidRPr="00B46C62">
        <w:rPr>
          <w:color w:val="000000"/>
          <w:szCs w:val="24"/>
        </w:rPr>
        <w:t>афики переходных составляющих</w:t>
      </w:r>
    </w:p>
    <w:p w:rsidR="005B6B0A" w:rsidRDefault="00D43E78" w:rsidP="00B46C62">
      <w:pPr>
        <w:pStyle w:val="a5"/>
        <w:spacing w:line="360" w:lineRule="auto"/>
        <w:ind w:firstLine="709"/>
        <w:jc w:val="both"/>
        <w:rPr>
          <w:color w:val="000000"/>
          <w:szCs w:val="28"/>
        </w:rPr>
      </w:pPr>
      <w:r>
        <w:rPr>
          <w:color w:val="000000"/>
          <w:szCs w:val="24"/>
        </w:rPr>
        <w:br w:type="page"/>
      </w:r>
      <w:r w:rsidR="005B6B0A" w:rsidRPr="00B46C62">
        <w:rPr>
          <w:color w:val="000000"/>
          <w:szCs w:val="28"/>
        </w:rPr>
        <w:t>Пара мнимых корней (α</w:t>
      </w:r>
      <w:r w:rsidR="005B6B0A" w:rsidRPr="00B46C62">
        <w:rPr>
          <w:color w:val="000000"/>
          <w:szCs w:val="28"/>
          <w:vertAlign w:val="subscript"/>
        </w:rPr>
        <w:t>i</w:t>
      </w:r>
      <w:r w:rsidR="005B6B0A" w:rsidRPr="00B46C62">
        <w:rPr>
          <w:color w:val="000000"/>
          <w:szCs w:val="28"/>
        </w:rPr>
        <w:t>=0) характеристического уравнения позволяет получить переходную составляющую в виде автоколебаний с постоянной амплитудой:</w:t>
      </w:r>
    </w:p>
    <w:p w:rsidR="00D43E78" w:rsidRPr="00B46C62" w:rsidRDefault="00D43E78" w:rsidP="00B46C62">
      <w:pPr>
        <w:pStyle w:val="a5"/>
        <w:spacing w:line="360" w:lineRule="auto"/>
        <w:ind w:firstLine="709"/>
        <w:jc w:val="both"/>
        <w:rPr>
          <w:color w:val="000000"/>
          <w:szCs w:val="28"/>
        </w:rPr>
      </w:pPr>
    </w:p>
    <w:p w:rsidR="00D43E78" w:rsidRDefault="00AC6636" w:rsidP="00B46C62">
      <w:pPr>
        <w:pStyle w:val="a5"/>
        <w:spacing w:line="360" w:lineRule="auto"/>
        <w:ind w:firstLine="709"/>
        <w:jc w:val="both"/>
        <w:rPr>
          <w:color w:val="000000"/>
          <w:szCs w:val="28"/>
        </w:rPr>
      </w:pPr>
      <w:r>
        <w:rPr>
          <w:color w:val="000000"/>
          <w:szCs w:val="28"/>
        </w:rPr>
        <w:pict>
          <v:shape id="_x0000_i1050" type="#_x0000_t75" alt="" style="width:123.75pt;height:21pt">
            <v:imagedata r:id="rId37" o:title=""/>
          </v:shape>
        </w:pict>
      </w:r>
    </w:p>
    <w:p w:rsidR="00D43E78" w:rsidRDefault="00D43E78" w:rsidP="00B46C62">
      <w:pPr>
        <w:pStyle w:val="a5"/>
        <w:spacing w:line="360" w:lineRule="auto"/>
        <w:ind w:firstLine="709"/>
        <w:jc w:val="both"/>
        <w:rPr>
          <w:color w:val="000000"/>
          <w:szCs w:val="28"/>
        </w:rPr>
      </w:pPr>
    </w:p>
    <w:p w:rsidR="005B6B0A" w:rsidRPr="007426BB" w:rsidRDefault="005B6B0A" w:rsidP="00B46C62">
      <w:pPr>
        <w:pStyle w:val="a5"/>
        <w:spacing w:line="360" w:lineRule="auto"/>
        <w:ind w:firstLine="709"/>
        <w:jc w:val="both"/>
        <w:rPr>
          <w:color w:val="000000"/>
          <w:szCs w:val="28"/>
        </w:rPr>
      </w:pPr>
      <w:r w:rsidRPr="00B46C62">
        <w:rPr>
          <w:color w:val="000000"/>
          <w:szCs w:val="28"/>
        </w:rPr>
        <w:t>Полученные корни характеристического уравнения могут быть представлены в виде точек на комплексной плоскости.</w:t>
      </w:r>
    </w:p>
    <w:p w:rsidR="001A3CE7" w:rsidRPr="007426BB" w:rsidRDefault="001A3CE7" w:rsidP="00B46C62">
      <w:pPr>
        <w:pStyle w:val="a5"/>
        <w:spacing w:line="360" w:lineRule="auto"/>
        <w:ind w:firstLine="709"/>
        <w:jc w:val="both"/>
        <w:rPr>
          <w:color w:val="000000"/>
          <w:szCs w:val="28"/>
        </w:rPr>
      </w:pPr>
    </w:p>
    <w:p w:rsidR="005B6B0A" w:rsidRPr="00B46C62" w:rsidRDefault="00AC6636" w:rsidP="00B46C62">
      <w:pPr>
        <w:pStyle w:val="a5"/>
        <w:spacing w:line="360" w:lineRule="auto"/>
        <w:ind w:firstLine="709"/>
        <w:jc w:val="both"/>
        <w:rPr>
          <w:color w:val="000000"/>
          <w:szCs w:val="28"/>
        </w:rPr>
      </w:pPr>
      <w:r>
        <w:rPr>
          <w:color w:val="000000"/>
          <w:szCs w:val="28"/>
        </w:rPr>
        <w:pict>
          <v:shape id="_x0000_i1051" type="#_x0000_t75" style="width:157.5pt;height:126pt">
            <v:imagedata r:id="rId38" o:title=""/>
          </v:shape>
        </w:pict>
      </w:r>
    </w:p>
    <w:p w:rsidR="005B6B0A" w:rsidRPr="00B46C62" w:rsidRDefault="00B46C62" w:rsidP="00B46C62">
      <w:pPr>
        <w:pStyle w:val="a5"/>
        <w:spacing w:line="360" w:lineRule="auto"/>
        <w:ind w:firstLine="709"/>
        <w:jc w:val="both"/>
        <w:rPr>
          <w:color w:val="000000"/>
          <w:szCs w:val="24"/>
        </w:rPr>
      </w:pPr>
      <w:r w:rsidRPr="00B46C62">
        <w:rPr>
          <w:color w:val="000000"/>
          <w:szCs w:val="24"/>
        </w:rPr>
        <w:t>Рис.</w:t>
      </w:r>
      <w:r>
        <w:rPr>
          <w:color w:val="000000"/>
          <w:szCs w:val="24"/>
        </w:rPr>
        <w:t> </w:t>
      </w:r>
      <w:r w:rsidRPr="00B46C62">
        <w:rPr>
          <w:color w:val="000000"/>
          <w:szCs w:val="24"/>
        </w:rPr>
        <w:t>3.</w:t>
      </w:r>
      <w:r>
        <w:rPr>
          <w:color w:val="000000"/>
          <w:szCs w:val="24"/>
        </w:rPr>
        <w:t xml:space="preserve"> </w:t>
      </w:r>
      <w:r w:rsidRPr="00B46C62">
        <w:rPr>
          <w:color w:val="000000"/>
          <w:szCs w:val="24"/>
        </w:rPr>
        <w:t>Ра</w:t>
      </w:r>
      <w:r w:rsidR="005B6B0A" w:rsidRPr="00B46C62">
        <w:rPr>
          <w:color w:val="000000"/>
          <w:szCs w:val="24"/>
        </w:rPr>
        <w:t>сположение корней САУ на комплексной плоскости</w:t>
      </w:r>
    </w:p>
    <w:p w:rsidR="00D43E78" w:rsidRDefault="00D43E78" w:rsidP="00B46C62">
      <w:pPr>
        <w:pStyle w:val="a5"/>
        <w:spacing w:line="360" w:lineRule="auto"/>
        <w:ind w:firstLine="709"/>
        <w:jc w:val="both"/>
        <w:rPr>
          <w:color w:val="000000"/>
          <w:szCs w:val="28"/>
        </w:rPr>
      </w:pPr>
    </w:p>
    <w:p w:rsidR="005B6B0A" w:rsidRPr="00B46C62" w:rsidRDefault="005B6B0A" w:rsidP="00B46C62">
      <w:pPr>
        <w:pStyle w:val="a5"/>
        <w:spacing w:line="360" w:lineRule="auto"/>
        <w:ind w:firstLine="709"/>
        <w:jc w:val="both"/>
        <w:rPr>
          <w:color w:val="000000"/>
          <w:szCs w:val="28"/>
        </w:rPr>
      </w:pPr>
      <w:r w:rsidRPr="00B46C62">
        <w:rPr>
          <w:color w:val="000000"/>
          <w:szCs w:val="28"/>
        </w:rPr>
        <w:t>Для устойчивых систем необходимо и достаточно, чтобы все корни характеристического уравнения лежали слева от мнимой оси комплексной плоскости корней. Если хотя бы один вещественный корень или пара комплексных сопряженных корней находится справа от мнимый оси, то система является неустойчивой. Если имеется нулевой корень или пара чисто мнимых корней, то система считается нейтральной (находящейся на границе устойчивости и неустойчивости). Таким образом, мнимая ось комплексной плоскости является границей устойчивости.</w:t>
      </w:r>
    </w:p>
    <w:p w:rsidR="005B6B0A" w:rsidRPr="00B46C62" w:rsidRDefault="005B6B0A" w:rsidP="00B46C62">
      <w:pPr>
        <w:pStyle w:val="a5"/>
        <w:spacing w:line="360" w:lineRule="auto"/>
        <w:ind w:firstLine="709"/>
        <w:jc w:val="both"/>
        <w:rPr>
          <w:color w:val="000000"/>
          <w:szCs w:val="28"/>
        </w:rPr>
      </w:pPr>
      <w:bookmarkStart w:id="0" w:name="1"/>
      <w:bookmarkEnd w:id="0"/>
      <w:r w:rsidRPr="00B46C62">
        <w:rPr>
          <w:color w:val="000000"/>
          <w:szCs w:val="28"/>
        </w:rPr>
        <w:t xml:space="preserve">С целью упрощения анализа устойчивости систем разработаны ряд специальных методов, которые получили название критерии устойчивости. Критерии устойчивости делятся на две разновидности: алгебраические (критерий </w:t>
      </w:r>
      <w:r w:rsidRPr="00B46C62">
        <w:rPr>
          <w:bCs/>
          <w:color w:val="000000"/>
          <w:szCs w:val="28"/>
        </w:rPr>
        <w:t>Гурвица</w:t>
      </w:r>
      <w:r w:rsidRPr="00B46C62">
        <w:rPr>
          <w:color w:val="000000"/>
          <w:szCs w:val="28"/>
        </w:rPr>
        <w:t>) и частотные (критерии Михайлова и Найквиста).</w:t>
      </w:r>
    </w:p>
    <w:p w:rsidR="005B6B0A" w:rsidRDefault="005B6B0A" w:rsidP="00B46C62">
      <w:pPr>
        <w:pStyle w:val="a5"/>
        <w:spacing w:line="360" w:lineRule="auto"/>
        <w:ind w:firstLine="709"/>
        <w:jc w:val="both"/>
        <w:rPr>
          <w:color w:val="000000"/>
          <w:szCs w:val="28"/>
        </w:rPr>
      </w:pPr>
      <w:r w:rsidRPr="00B46C62">
        <w:rPr>
          <w:b/>
          <w:color w:val="000000"/>
          <w:szCs w:val="28"/>
        </w:rPr>
        <w:t>Алгебраический критерий устойчивости</w:t>
      </w:r>
      <w:r w:rsidR="00B46C62">
        <w:rPr>
          <w:b/>
          <w:color w:val="000000"/>
          <w:szCs w:val="28"/>
        </w:rPr>
        <w:t xml:space="preserve"> </w:t>
      </w:r>
      <w:r w:rsidRPr="00B46C62">
        <w:rPr>
          <w:b/>
          <w:color w:val="000000"/>
          <w:szCs w:val="28"/>
        </w:rPr>
        <w:t>Гурвица</w:t>
      </w:r>
      <w:r w:rsidRPr="00B46C62">
        <w:rPr>
          <w:color w:val="000000"/>
          <w:szCs w:val="28"/>
        </w:rPr>
        <w:t xml:space="preserve"> находит широкое применение при анализе САУ. Первоначально, из коэффициентов уравнения составляется матрица главного определителя:</w:t>
      </w:r>
    </w:p>
    <w:p w:rsidR="00D43E78" w:rsidRPr="00B46C62" w:rsidRDefault="00D43E78" w:rsidP="00B46C62">
      <w:pPr>
        <w:pStyle w:val="a5"/>
        <w:spacing w:line="360" w:lineRule="auto"/>
        <w:ind w:firstLine="709"/>
        <w:jc w:val="both"/>
        <w:rPr>
          <w:color w:val="000000"/>
          <w:szCs w:val="28"/>
        </w:rPr>
      </w:pPr>
    </w:p>
    <w:p w:rsidR="005B6B0A" w:rsidRPr="00B46C62" w:rsidRDefault="00AC6636" w:rsidP="00B46C62">
      <w:pPr>
        <w:pStyle w:val="a5"/>
        <w:spacing w:line="360" w:lineRule="auto"/>
        <w:ind w:firstLine="709"/>
        <w:jc w:val="both"/>
        <w:rPr>
          <w:color w:val="000000"/>
          <w:szCs w:val="28"/>
        </w:rPr>
      </w:pPr>
      <w:r>
        <w:rPr>
          <w:color w:val="000000"/>
          <w:szCs w:val="28"/>
        </w:rPr>
        <w:pict>
          <v:shape id="_x0000_i1052" type="#_x0000_t75" alt="" style="width:127.5pt;height:105.75pt">
            <v:imagedata r:id="rId39" o:title=""/>
          </v:shape>
        </w:pict>
      </w:r>
    </w:p>
    <w:p w:rsidR="00D43E78" w:rsidRDefault="00D43E78" w:rsidP="00B46C62">
      <w:pPr>
        <w:pStyle w:val="a5"/>
        <w:spacing w:line="360" w:lineRule="auto"/>
        <w:ind w:firstLine="709"/>
        <w:jc w:val="both"/>
        <w:rPr>
          <w:color w:val="000000"/>
          <w:szCs w:val="28"/>
        </w:rPr>
      </w:pPr>
    </w:p>
    <w:p w:rsidR="005B6B0A" w:rsidRPr="00B46C62" w:rsidRDefault="005B6B0A" w:rsidP="00B46C62">
      <w:pPr>
        <w:pStyle w:val="a5"/>
        <w:spacing w:line="360" w:lineRule="auto"/>
        <w:ind w:firstLine="709"/>
        <w:jc w:val="both"/>
        <w:rPr>
          <w:color w:val="000000"/>
          <w:szCs w:val="28"/>
        </w:rPr>
      </w:pPr>
      <w:r w:rsidRPr="00B46C62">
        <w:rPr>
          <w:color w:val="000000"/>
          <w:szCs w:val="28"/>
        </w:rPr>
        <w:t xml:space="preserve">По диагонали матрицы от верхнего левого угла записываются по порядку все коэффициенты уравнения, начиная с </w:t>
      </w:r>
      <w:r w:rsidR="00AC6636">
        <w:rPr>
          <w:color w:val="000000"/>
          <w:szCs w:val="28"/>
        </w:rPr>
        <w:pict>
          <v:shape id="_x0000_i1053" type="#_x0000_t75" style="width:17.25pt;height:24pt">
            <v:imagedata r:id="rId40" o:title=""/>
          </v:shape>
        </w:pict>
      </w:r>
      <w:r w:rsidRPr="00B46C62">
        <w:rPr>
          <w:color w:val="000000"/>
          <w:szCs w:val="28"/>
        </w:rPr>
        <w:t xml:space="preserve">. Затем каждый столбец матрицы дополняется таким образом, чтобы вверх от диагонали индексы коэффициентов увеличивались, а вниз </w:t>
      </w:r>
      <w:r w:rsidR="00B46C62">
        <w:rPr>
          <w:color w:val="000000"/>
          <w:szCs w:val="28"/>
        </w:rPr>
        <w:t>–</w:t>
      </w:r>
      <w:r w:rsidR="00B46C62" w:rsidRPr="00B46C62">
        <w:rPr>
          <w:color w:val="000000"/>
          <w:szCs w:val="28"/>
        </w:rPr>
        <w:t xml:space="preserve"> </w:t>
      </w:r>
      <w:r w:rsidRPr="00B46C62">
        <w:rPr>
          <w:color w:val="000000"/>
          <w:szCs w:val="28"/>
        </w:rPr>
        <w:t>уменьшались.</w:t>
      </w:r>
    </w:p>
    <w:p w:rsidR="005B6B0A" w:rsidRPr="00B46C62" w:rsidRDefault="005B6B0A" w:rsidP="00B46C62">
      <w:pPr>
        <w:pStyle w:val="a5"/>
        <w:spacing w:line="360" w:lineRule="auto"/>
        <w:ind w:firstLine="709"/>
        <w:jc w:val="both"/>
        <w:rPr>
          <w:color w:val="000000"/>
          <w:szCs w:val="28"/>
        </w:rPr>
      </w:pPr>
      <w:r w:rsidRPr="00B46C62">
        <w:rPr>
          <w:color w:val="000000"/>
          <w:szCs w:val="28"/>
        </w:rPr>
        <w:t xml:space="preserve">Для устойчивости системы необходимо и достаточно, чтобы при </w:t>
      </w:r>
      <w:r w:rsidR="00AC6636">
        <w:rPr>
          <w:color w:val="000000"/>
          <w:szCs w:val="28"/>
        </w:rPr>
        <w:pict>
          <v:shape id="_x0000_i1054" type="#_x0000_t75" style="width:33.75pt;height:18pt">
            <v:imagedata r:id="rId41" o:title=""/>
          </v:shape>
        </w:pict>
      </w:r>
      <w:r w:rsidRPr="00B46C62">
        <w:rPr>
          <w:color w:val="000000"/>
          <w:szCs w:val="28"/>
        </w:rPr>
        <w:t xml:space="preserve"> все угловые определители (миноры) были также положительными.</w:t>
      </w:r>
    </w:p>
    <w:p w:rsidR="005B6B0A" w:rsidRPr="00B46C62" w:rsidRDefault="005B6B0A" w:rsidP="00B46C62">
      <w:pPr>
        <w:pStyle w:val="a5"/>
        <w:spacing w:line="360" w:lineRule="auto"/>
        <w:ind w:firstLine="709"/>
        <w:jc w:val="both"/>
        <w:rPr>
          <w:color w:val="000000"/>
          <w:szCs w:val="28"/>
        </w:rPr>
      </w:pPr>
      <w:r w:rsidRPr="00B46C62">
        <w:rPr>
          <w:color w:val="000000"/>
          <w:szCs w:val="28"/>
        </w:rPr>
        <w:t>Последний определитель Гурвица, как видно из приведенной выше матрицы, равен Δ</w:t>
      </w:r>
      <w:r w:rsidRPr="00B46C62">
        <w:rPr>
          <w:color w:val="000000"/>
          <w:szCs w:val="28"/>
          <w:vertAlign w:val="subscript"/>
        </w:rPr>
        <w:t>n</w:t>
      </w:r>
      <w:r w:rsidRPr="00B46C62">
        <w:rPr>
          <w:color w:val="000000"/>
          <w:szCs w:val="28"/>
        </w:rPr>
        <w:t>=a</w:t>
      </w:r>
      <w:r w:rsidRPr="00B46C62">
        <w:rPr>
          <w:color w:val="000000"/>
          <w:szCs w:val="28"/>
          <w:vertAlign w:val="subscript"/>
        </w:rPr>
        <w:t>n</w:t>
      </w:r>
      <w:r w:rsidRPr="00B46C62">
        <w:rPr>
          <w:color w:val="000000"/>
          <w:szCs w:val="28"/>
        </w:rPr>
        <w:t>*Δ</w:t>
      </w:r>
      <w:r w:rsidRPr="00B46C62">
        <w:rPr>
          <w:color w:val="000000"/>
          <w:szCs w:val="28"/>
          <w:vertAlign w:val="subscript"/>
        </w:rPr>
        <w:t>n-1</w:t>
      </w:r>
      <w:r w:rsidRPr="00B46C62">
        <w:rPr>
          <w:color w:val="000000"/>
          <w:szCs w:val="28"/>
        </w:rPr>
        <w:t>. Поэтому его положительность сводится при Δ</w:t>
      </w:r>
      <w:r w:rsidRPr="00B46C62">
        <w:rPr>
          <w:color w:val="000000"/>
          <w:szCs w:val="28"/>
          <w:vertAlign w:val="subscript"/>
        </w:rPr>
        <w:t>n-1</w:t>
      </w:r>
      <w:r w:rsidRPr="00B46C62">
        <w:rPr>
          <w:color w:val="000000"/>
          <w:szCs w:val="28"/>
        </w:rPr>
        <w:t>&gt;0 к условию a</w:t>
      </w:r>
      <w:r w:rsidRPr="00B46C62">
        <w:rPr>
          <w:color w:val="000000"/>
          <w:szCs w:val="28"/>
          <w:vertAlign w:val="subscript"/>
        </w:rPr>
        <w:t>n</w:t>
      </w:r>
      <w:r w:rsidRPr="00B46C62">
        <w:rPr>
          <w:color w:val="000000"/>
          <w:szCs w:val="28"/>
        </w:rPr>
        <w:t xml:space="preserve">&gt;0. Для систем первого и второго порядка критерий Гурвица сводится просто к положительности коэффициентов </w:t>
      </w:r>
      <w:r w:rsidR="00AC6636">
        <w:rPr>
          <w:color w:val="000000"/>
          <w:szCs w:val="28"/>
        </w:rPr>
        <w:pict>
          <v:shape id="_x0000_i1055" type="#_x0000_t75" style="width:18.75pt;height:27.75pt">
            <v:imagedata r:id="rId42" o:title=""/>
          </v:shape>
        </w:pict>
      </w:r>
      <w:r w:rsidRPr="00B46C62">
        <w:rPr>
          <w:color w:val="000000"/>
          <w:szCs w:val="28"/>
        </w:rPr>
        <w:t>. Если определитель Δ</w:t>
      </w:r>
      <w:r w:rsidRPr="00B46C62">
        <w:rPr>
          <w:color w:val="000000"/>
          <w:szCs w:val="28"/>
          <w:vertAlign w:val="subscript"/>
        </w:rPr>
        <w:t>n</w:t>
      </w:r>
      <w:r w:rsidRPr="00B46C62">
        <w:rPr>
          <w:color w:val="000000"/>
          <w:szCs w:val="28"/>
        </w:rPr>
        <w:t>=0, то система находится на границе устойчивости. Из условия Δ</w:t>
      </w:r>
      <w:r w:rsidRPr="00B46C62">
        <w:rPr>
          <w:color w:val="000000"/>
          <w:szCs w:val="28"/>
          <w:vertAlign w:val="subscript"/>
        </w:rPr>
        <w:t>n-1</w:t>
      </w:r>
      <w:r w:rsidRPr="00B46C62">
        <w:rPr>
          <w:color w:val="000000"/>
          <w:szCs w:val="28"/>
        </w:rPr>
        <w:t>=0 можно определить параметры, при которых система находится на границе устойчивости, например, критический коэффициент усиления разомкнутой САУ.</w:t>
      </w:r>
    </w:p>
    <w:p w:rsidR="00D43E78" w:rsidRDefault="005B6B0A" w:rsidP="00B46C62">
      <w:pPr>
        <w:pStyle w:val="a5"/>
        <w:spacing w:line="360" w:lineRule="auto"/>
        <w:ind w:firstLine="709"/>
        <w:jc w:val="both"/>
        <w:rPr>
          <w:color w:val="000000"/>
          <w:szCs w:val="28"/>
        </w:rPr>
      </w:pPr>
      <w:r w:rsidRPr="00B46C62">
        <w:rPr>
          <w:b/>
          <w:color w:val="000000"/>
          <w:szCs w:val="28"/>
        </w:rPr>
        <w:t>Частотный критерий устойчивости Михайлова</w:t>
      </w:r>
      <w:r w:rsidRPr="00B46C62">
        <w:rPr>
          <w:color w:val="000000"/>
          <w:szCs w:val="28"/>
        </w:rPr>
        <w:t xml:space="preserve"> предполагает построение годографа на комплексной плоскости. Для построения годографа из характеристического уравнения замкнутой системы</w:t>
      </w:r>
      <w:r w:rsidR="00B46C62">
        <w:rPr>
          <w:color w:val="000000"/>
          <w:szCs w:val="28"/>
        </w:rPr>
        <w:t xml:space="preserve"> </w:t>
      </w:r>
      <w:r w:rsidRPr="00B46C62">
        <w:rPr>
          <w:color w:val="000000"/>
          <w:szCs w:val="28"/>
        </w:rPr>
        <w:t xml:space="preserve">путем подстановки p=jω получают аналитическое выражение вектора M(jω): </w:t>
      </w:r>
      <w:r w:rsidRPr="00B46C62">
        <w:rPr>
          <w:color w:val="000000"/>
          <w:szCs w:val="28"/>
        </w:rPr>
        <w:br/>
        <w:t>M(jω)=a</w:t>
      </w:r>
      <w:r w:rsidRPr="00B46C62">
        <w:rPr>
          <w:color w:val="000000"/>
          <w:szCs w:val="28"/>
          <w:vertAlign w:val="subscript"/>
        </w:rPr>
        <w:t>0</w:t>
      </w:r>
      <w:r w:rsidRPr="00B46C62">
        <w:rPr>
          <w:color w:val="000000"/>
          <w:szCs w:val="28"/>
        </w:rPr>
        <w:t>(jω)</w:t>
      </w:r>
      <w:r w:rsidRPr="00B46C62">
        <w:rPr>
          <w:color w:val="000000"/>
          <w:szCs w:val="28"/>
          <w:vertAlign w:val="superscript"/>
        </w:rPr>
        <w:t>n</w:t>
      </w:r>
      <w:r w:rsidRPr="00B46C62">
        <w:rPr>
          <w:color w:val="000000"/>
          <w:szCs w:val="28"/>
        </w:rPr>
        <w:t>+a</w:t>
      </w:r>
      <w:r w:rsidRPr="00B46C62">
        <w:rPr>
          <w:color w:val="000000"/>
          <w:szCs w:val="28"/>
          <w:vertAlign w:val="subscript"/>
        </w:rPr>
        <w:t>1</w:t>
      </w:r>
      <w:r w:rsidRPr="00B46C62">
        <w:rPr>
          <w:color w:val="000000"/>
          <w:szCs w:val="28"/>
        </w:rPr>
        <w:t>(jω)</w:t>
      </w:r>
      <w:r w:rsidRPr="00B46C62">
        <w:rPr>
          <w:color w:val="000000"/>
          <w:szCs w:val="28"/>
          <w:vertAlign w:val="superscript"/>
        </w:rPr>
        <w:t>n-1</w:t>
      </w:r>
      <w:r w:rsidR="00B46C62" w:rsidRPr="00B46C62">
        <w:rPr>
          <w:color w:val="000000"/>
          <w:szCs w:val="28"/>
        </w:rPr>
        <w:t>+</w:t>
      </w:r>
      <w:r w:rsidR="00B46C62">
        <w:rPr>
          <w:color w:val="000000"/>
          <w:szCs w:val="28"/>
        </w:rPr>
        <w:t xml:space="preserve"> … </w:t>
      </w:r>
      <w:r w:rsidR="00B46C62" w:rsidRPr="00B46C62">
        <w:rPr>
          <w:color w:val="000000"/>
          <w:szCs w:val="28"/>
        </w:rPr>
        <w:t>+</w:t>
      </w:r>
      <w:r w:rsidRPr="00B46C62">
        <w:rPr>
          <w:color w:val="000000"/>
          <w:szCs w:val="28"/>
        </w:rPr>
        <w:t>a</w:t>
      </w:r>
      <w:r w:rsidRPr="00B46C62">
        <w:rPr>
          <w:color w:val="000000"/>
          <w:szCs w:val="28"/>
          <w:vertAlign w:val="subscript"/>
        </w:rPr>
        <w:t>n</w:t>
      </w:r>
      <w:r w:rsidR="00D43E78">
        <w:rPr>
          <w:color w:val="000000"/>
          <w:szCs w:val="28"/>
        </w:rPr>
        <w:t xml:space="preserve"> </w:t>
      </w:r>
    </w:p>
    <w:p w:rsidR="005B6B0A" w:rsidRPr="00B46C62" w:rsidRDefault="005B6B0A" w:rsidP="00B46C62">
      <w:pPr>
        <w:pStyle w:val="a5"/>
        <w:spacing w:line="360" w:lineRule="auto"/>
        <w:ind w:firstLine="709"/>
        <w:jc w:val="both"/>
        <w:rPr>
          <w:color w:val="000000"/>
          <w:szCs w:val="28"/>
        </w:rPr>
      </w:pPr>
      <w:r w:rsidRPr="00B46C62">
        <w:rPr>
          <w:color w:val="000000"/>
          <w:szCs w:val="28"/>
        </w:rPr>
        <w:t>Уравнение является комплексным и может быть представлено в виде:</w:t>
      </w:r>
    </w:p>
    <w:p w:rsidR="00D43E78" w:rsidRDefault="00D43E78" w:rsidP="00B46C62">
      <w:pPr>
        <w:pStyle w:val="a5"/>
        <w:spacing w:line="360" w:lineRule="auto"/>
        <w:ind w:firstLine="709"/>
        <w:jc w:val="both"/>
        <w:rPr>
          <w:color w:val="000000"/>
          <w:szCs w:val="28"/>
        </w:rPr>
      </w:pPr>
    </w:p>
    <w:p w:rsidR="005B6B0A" w:rsidRPr="00B46C62" w:rsidRDefault="00AC6636" w:rsidP="00B46C62">
      <w:pPr>
        <w:pStyle w:val="a5"/>
        <w:spacing w:line="360" w:lineRule="auto"/>
        <w:ind w:firstLine="709"/>
        <w:jc w:val="both"/>
        <w:rPr>
          <w:color w:val="000000"/>
          <w:szCs w:val="28"/>
        </w:rPr>
      </w:pPr>
      <w:r>
        <w:rPr>
          <w:color w:val="000000"/>
          <w:szCs w:val="28"/>
        </w:rPr>
        <w:pict>
          <v:shape id="_x0000_i1056" type="#_x0000_t75" style="width:158.25pt;height:54.75pt">
            <v:imagedata r:id="rId43" o:title=""/>
          </v:shape>
        </w:pict>
      </w:r>
    </w:p>
    <w:p w:rsidR="00D43E78" w:rsidRDefault="00D43E78" w:rsidP="00B46C62">
      <w:pPr>
        <w:pStyle w:val="a5"/>
        <w:spacing w:line="360" w:lineRule="auto"/>
        <w:ind w:firstLine="709"/>
        <w:jc w:val="both"/>
        <w:rPr>
          <w:color w:val="000000"/>
          <w:szCs w:val="28"/>
        </w:rPr>
      </w:pPr>
    </w:p>
    <w:p w:rsidR="005B6B0A" w:rsidRPr="00B46C62" w:rsidRDefault="005B6B0A" w:rsidP="00B46C62">
      <w:pPr>
        <w:pStyle w:val="a5"/>
        <w:spacing w:line="360" w:lineRule="auto"/>
        <w:ind w:firstLine="709"/>
        <w:jc w:val="both"/>
        <w:rPr>
          <w:color w:val="000000"/>
          <w:szCs w:val="28"/>
        </w:rPr>
      </w:pPr>
      <w:r w:rsidRPr="00B46C62">
        <w:rPr>
          <w:color w:val="000000"/>
          <w:szCs w:val="28"/>
        </w:rPr>
        <w:t>Построение годографа производится по уравнению в</w:t>
      </w:r>
      <w:r w:rsidR="007873A3" w:rsidRPr="00B46C62">
        <w:rPr>
          <w:color w:val="000000"/>
          <w:szCs w:val="28"/>
        </w:rPr>
        <w:t>ектора M(jω) при изменении частоты</w:t>
      </w:r>
      <w:r w:rsidRPr="00B46C62">
        <w:rPr>
          <w:color w:val="000000"/>
          <w:szCs w:val="28"/>
        </w:rPr>
        <w:t xml:space="preserve"> от 0 до </w:t>
      </w:r>
      <w:r w:rsidR="00AC6636">
        <w:rPr>
          <w:color w:val="000000"/>
          <w:szCs w:val="28"/>
        </w:rPr>
        <w:pict>
          <v:shape id="_x0000_i1057" type="#_x0000_t75" style="width:21.75pt;height:11.25pt">
            <v:imagedata r:id="rId44" o:title=""/>
          </v:shape>
        </w:pict>
      </w:r>
      <w:r w:rsidRPr="00B46C62">
        <w:rPr>
          <w:color w:val="000000"/>
          <w:szCs w:val="28"/>
        </w:rPr>
        <w:t>. Оценка устойчивости системы осуществляется по углу поворота годографа при изменении частоты 0&lt;ω&lt;</w:t>
      </w:r>
      <w:r w:rsidR="00AC6636">
        <w:rPr>
          <w:color w:val="000000"/>
          <w:szCs w:val="28"/>
        </w:rPr>
        <w:pict>
          <v:shape id="_x0000_i1058" type="#_x0000_t75" style="width:12pt;height:9.75pt">
            <v:imagedata r:id="rId45" o:title=""/>
          </v:shape>
        </w:pict>
      </w:r>
      <w:r w:rsidRPr="00B46C62">
        <w:rPr>
          <w:color w:val="000000"/>
          <w:szCs w:val="28"/>
        </w:rPr>
        <w:t>.</w:t>
      </w:r>
    </w:p>
    <w:p w:rsidR="005B6B0A" w:rsidRPr="00B46C62" w:rsidRDefault="005B6B0A" w:rsidP="00B46C62">
      <w:pPr>
        <w:pStyle w:val="a5"/>
        <w:spacing w:line="360" w:lineRule="auto"/>
        <w:ind w:firstLine="709"/>
        <w:jc w:val="both"/>
        <w:rPr>
          <w:color w:val="000000"/>
          <w:szCs w:val="28"/>
        </w:rPr>
      </w:pPr>
      <w:r w:rsidRPr="00B46C62">
        <w:rPr>
          <w:color w:val="000000"/>
          <w:szCs w:val="28"/>
        </w:rPr>
        <w:t>Тогда для устойчивости линейной системы n</w:t>
      </w:r>
      <w:r w:rsidR="007F3950">
        <w:rPr>
          <w:color w:val="000000"/>
          <w:szCs w:val="28"/>
        </w:rPr>
        <w:t>-</w:t>
      </w:r>
      <w:r w:rsidR="00B46C62" w:rsidRPr="00B46C62">
        <w:rPr>
          <w:color w:val="000000"/>
          <w:szCs w:val="28"/>
        </w:rPr>
        <w:t>г</w:t>
      </w:r>
      <w:r w:rsidRPr="00B46C62">
        <w:rPr>
          <w:color w:val="000000"/>
          <w:szCs w:val="28"/>
        </w:rPr>
        <w:t>о порядка необходимо и достаточно, чтобы изменение аргумента годографа M(jω) при изменении от 0 до +</w:t>
      </w:r>
      <w:r w:rsidR="00AC6636">
        <w:rPr>
          <w:color w:val="000000"/>
          <w:szCs w:val="28"/>
        </w:rPr>
        <w:pict>
          <v:shape id="_x0000_i1059" type="#_x0000_t75" style="width:12pt;height:9.75pt">
            <v:imagedata r:id="rId46" o:title=""/>
          </v:shape>
        </w:pict>
      </w:r>
      <w:r w:rsidRPr="00B46C62">
        <w:rPr>
          <w:color w:val="000000"/>
          <w:szCs w:val="28"/>
        </w:rPr>
        <w:t xml:space="preserve"> равнялось n.</w:t>
      </w:r>
    </w:p>
    <w:p w:rsidR="001A3CE7" w:rsidRPr="00B46C62" w:rsidRDefault="005B6B0A" w:rsidP="00B46C62">
      <w:pPr>
        <w:pStyle w:val="a5"/>
        <w:spacing w:line="360" w:lineRule="auto"/>
        <w:ind w:firstLine="709"/>
        <w:jc w:val="both"/>
        <w:rPr>
          <w:color w:val="000000"/>
          <w:szCs w:val="28"/>
        </w:rPr>
      </w:pPr>
      <w:r w:rsidRPr="00B46C62">
        <w:rPr>
          <w:color w:val="000000"/>
          <w:szCs w:val="28"/>
        </w:rPr>
        <w:t xml:space="preserve">Критерий Михайлова формулируется так: система устойчива, если годограф Михайлова M(jω) при изменении от 0 до </w:t>
      </w:r>
      <w:r w:rsidR="00AC6636">
        <w:rPr>
          <w:color w:val="000000"/>
          <w:szCs w:val="28"/>
        </w:rPr>
        <w:pict>
          <v:shape id="_x0000_i1060" type="#_x0000_t75" style="width:21.75pt;height:11.25pt">
            <v:imagedata r:id="rId47" o:title=""/>
          </v:shape>
        </w:pict>
      </w:r>
      <w:r w:rsidR="00B46C62">
        <w:rPr>
          <w:color w:val="000000"/>
          <w:szCs w:val="28"/>
        </w:rPr>
        <w:t>,</w:t>
      </w:r>
      <w:r w:rsidRPr="00B46C62">
        <w:rPr>
          <w:color w:val="000000"/>
          <w:szCs w:val="28"/>
        </w:rPr>
        <w:t xml:space="preserve"> начинаясь на положительной части действительной оси, обходил последовательно в положительном направлении (против часовой стрелки) n квадрантов и в n</w:t>
      </w:r>
      <w:r w:rsidR="007F3950">
        <w:rPr>
          <w:color w:val="000000"/>
          <w:szCs w:val="28"/>
        </w:rPr>
        <w:t>-</w:t>
      </w:r>
      <w:r w:rsidR="00B46C62" w:rsidRPr="00B46C62">
        <w:rPr>
          <w:color w:val="000000"/>
          <w:szCs w:val="28"/>
        </w:rPr>
        <w:t>м</w:t>
      </w:r>
      <w:r w:rsidRPr="00B46C62">
        <w:rPr>
          <w:color w:val="000000"/>
          <w:szCs w:val="28"/>
        </w:rPr>
        <w:t xml:space="preserve"> квадранте уходил в </w:t>
      </w:r>
      <w:r w:rsidR="00AC6636">
        <w:rPr>
          <w:color w:val="000000"/>
          <w:szCs w:val="28"/>
        </w:rPr>
        <w:pict>
          <v:shape id="_x0000_i1061" type="#_x0000_t75" style="width:12pt;height:9.75pt">
            <v:imagedata r:id="rId48" o:title=""/>
          </v:shape>
        </w:pict>
      </w:r>
      <w:r w:rsidRPr="00B46C62">
        <w:rPr>
          <w:color w:val="000000"/>
          <w:szCs w:val="28"/>
        </w:rPr>
        <w:t>.</w:t>
      </w:r>
    </w:p>
    <w:p w:rsidR="00B46C62" w:rsidRDefault="005B6B0A" w:rsidP="00B46C62">
      <w:pPr>
        <w:pStyle w:val="a5"/>
        <w:spacing w:line="360" w:lineRule="auto"/>
        <w:ind w:firstLine="709"/>
        <w:jc w:val="both"/>
        <w:rPr>
          <w:color w:val="000000"/>
          <w:szCs w:val="28"/>
        </w:rPr>
      </w:pPr>
      <w:r w:rsidRPr="00B46C62">
        <w:rPr>
          <w:color w:val="000000"/>
          <w:szCs w:val="28"/>
        </w:rPr>
        <w:t>Если годограф начинается в нулевой точке комплексной плоскости или проходит через эту точку при определенной частоте, то система считается нейтраль</w:t>
      </w:r>
      <w:r w:rsidR="009B4F45" w:rsidRPr="00B46C62">
        <w:rPr>
          <w:color w:val="000000"/>
          <w:szCs w:val="28"/>
        </w:rPr>
        <w:t xml:space="preserve">ной. В этом случае </w:t>
      </w:r>
      <w:r w:rsidR="009B4F45" w:rsidRPr="00B46C62">
        <w:rPr>
          <w:color w:val="000000"/>
          <w:szCs w:val="28"/>
          <w:lang w:val="en-US"/>
        </w:rPr>
        <w:t>U</w:t>
      </w:r>
      <w:r w:rsidR="009B4F45" w:rsidRPr="00B46C62">
        <w:rPr>
          <w:color w:val="000000"/>
          <w:szCs w:val="28"/>
        </w:rPr>
        <w:t xml:space="preserve">(ω) = 0 и </w:t>
      </w:r>
      <w:r w:rsidR="009B4F45" w:rsidRPr="00B46C62">
        <w:rPr>
          <w:color w:val="000000"/>
          <w:szCs w:val="28"/>
          <w:lang w:val="en-US"/>
        </w:rPr>
        <w:t>V</w:t>
      </w:r>
      <w:r w:rsidRPr="00B46C62">
        <w:rPr>
          <w:color w:val="000000"/>
          <w:szCs w:val="28"/>
        </w:rPr>
        <w:t>(ω) = 0.</w:t>
      </w:r>
    </w:p>
    <w:p w:rsidR="005B6B0A" w:rsidRPr="00B46C62" w:rsidRDefault="005B6B0A" w:rsidP="00B46C62">
      <w:pPr>
        <w:pStyle w:val="a5"/>
        <w:spacing w:line="360" w:lineRule="auto"/>
        <w:ind w:firstLine="709"/>
        <w:jc w:val="both"/>
        <w:rPr>
          <w:color w:val="000000"/>
          <w:szCs w:val="28"/>
        </w:rPr>
      </w:pPr>
      <w:r w:rsidRPr="00B46C62">
        <w:rPr>
          <w:color w:val="000000"/>
          <w:szCs w:val="28"/>
        </w:rPr>
        <w:t>Из этих уравнений можно определить значения параметров, при которых система находится на границе устойчивости (критические знач</w:t>
      </w:r>
      <w:r w:rsidR="007873A3" w:rsidRPr="00B46C62">
        <w:rPr>
          <w:color w:val="000000"/>
          <w:szCs w:val="28"/>
        </w:rPr>
        <w:t xml:space="preserve">ения). На </w:t>
      </w:r>
      <w:r w:rsidR="00B46C62" w:rsidRPr="00B46C62">
        <w:rPr>
          <w:color w:val="000000"/>
          <w:szCs w:val="28"/>
        </w:rPr>
        <w:t>рис.</w:t>
      </w:r>
      <w:r w:rsidR="00B46C62">
        <w:rPr>
          <w:color w:val="000000"/>
          <w:szCs w:val="28"/>
        </w:rPr>
        <w:t> </w:t>
      </w:r>
      <w:r w:rsidR="00B46C62" w:rsidRPr="00B46C62">
        <w:rPr>
          <w:color w:val="000000"/>
          <w:szCs w:val="28"/>
        </w:rPr>
        <w:t>4</w:t>
      </w:r>
      <w:r w:rsidRPr="00B46C62">
        <w:rPr>
          <w:color w:val="000000"/>
          <w:szCs w:val="28"/>
        </w:rPr>
        <w:t xml:space="preserve"> приведены годографы Михайлова для устойчивых и неустойчивых САУ.</w:t>
      </w:r>
    </w:p>
    <w:p w:rsidR="001A3CE7" w:rsidRDefault="001A3CE7" w:rsidP="00B46C62">
      <w:pPr>
        <w:pStyle w:val="a5"/>
        <w:spacing w:line="360" w:lineRule="auto"/>
        <w:ind w:firstLine="709"/>
        <w:jc w:val="both"/>
        <w:rPr>
          <w:color w:val="000000"/>
          <w:szCs w:val="28"/>
        </w:rPr>
      </w:pPr>
    </w:p>
    <w:p w:rsidR="005B6B0A" w:rsidRPr="00B46C62" w:rsidRDefault="00D43E78" w:rsidP="00B46C62">
      <w:pPr>
        <w:pStyle w:val="a5"/>
        <w:spacing w:line="360" w:lineRule="auto"/>
        <w:ind w:firstLine="709"/>
        <w:jc w:val="both"/>
        <w:rPr>
          <w:color w:val="000000"/>
          <w:szCs w:val="28"/>
        </w:rPr>
      </w:pPr>
      <w:r>
        <w:rPr>
          <w:color w:val="000000"/>
          <w:szCs w:val="28"/>
        </w:rPr>
        <w:br w:type="page"/>
      </w:r>
      <w:r w:rsidR="00AC6636">
        <w:rPr>
          <w:color w:val="000000"/>
          <w:szCs w:val="28"/>
        </w:rPr>
        <w:pict>
          <v:shape id="_x0000_i1062" type="#_x0000_t75" style="width:246pt;height:150.75pt">
            <v:imagedata r:id="rId49" o:title="" cropbottom="9299f" cropright="516f"/>
          </v:shape>
        </w:pict>
      </w:r>
    </w:p>
    <w:p w:rsidR="005B6B0A" w:rsidRPr="00B46C62" w:rsidRDefault="00B46C62" w:rsidP="00B46C62">
      <w:pPr>
        <w:pStyle w:val="a5"/>
        <w:spacing w:line="360" w:lineRule="auto"/>
        <w:ind w:firstLine="709"/>
        <w:jc w:val="both"/>
        <w:rPr>
          <w:color w:val="000000"/>
          <w:szCs w:val="24"/>
        </w:rPr>
      </w:pPr>
      <w:r w:rsidRPr="00B46C62">
        <w:rPr>
          <w:color w:val="000000"/>
          <w:szCs w:val="24"/>
        </w:rPr>
        <w:t>Рис.</w:t>
      </w:r>
      <w:r>
        <w:rPr>
          <w:color w:val="000000"/>
          <w:szCs w:val="24"/>
        </w:rPr>
        <w:t> </w:t>
      </w:r>
      <w:r w:rsidRPr="00B46C62">
        <w:rPr>
          <w:color w:val="000000"/>
          <w:szCs w:val="24"/>
        </w:rPr>
        <w:t>4.</w:t>
      </w:r>
      <w:r>
        <w:rPr>
          <w:color w:val="000000"/>
          <w:szCs w:val="24"/>
        </w:rPr>
        <w:t xml:space="preserve"> </w:t>
      </w:r>
      <w:r w:rsidRPr="00B46C62">
        <w:rPr>
          <w:color w:val="000000"/>
          <w:szCs w:val="24"/>
        </w:rPr>
        <w:t>Го</w:t>
      </w:r>
      <w:r w:rsidR="005B6B0A" w:rsidRPr="00B46C62">
        <w:rPr>
          <w:color w:val="000000"/>
          <w:szCs w:val="24"/>
        </w:rPr>
        <w:t>дографы Михайлова</w:t>
      </w:r>
    </w:p>
    <w:p w:rsidR="00D43E78" w:rsidRDefault="00D43E78" w:rsidP="00B46C62">
      <w:pPr>
        <w:pStyle w:val="a5"/>
        <w:spacing w:line="360" w:lineRule="auto"/>
        <w:ind w:firstLine="709"/>
        <w:jc w:val="both"/>
        <w:rPr>
          <w:color w:val="000000"/>
          <w:szCs w:val="28"/>
        </w:rPr>
      </w:pPr>
    </w:p>
    <w:p w:rsidR="005B6B0A" w:rsidRPr="00B46C62" w:rsidRDefault="005B6B0A" w:rsidP="00B46C62">
      <w:pPr>
        <w:pStyle w:val="a5"/>
        <w:spacing w:line="360" w:lineRule="auto"/>
        <w:ind w:firstLine="709"/>
        <w:jc w:val="both"/>
        <w:rPr>
          <w:color w:val="000000"/>
          <w:szCs w:val="28"/>
        </w:rPr>
      </w:pPr>
      <w:r w:rsidRPr="00B46C62">
        <w:rPr>
          <w:color w:val="000000"/>
          <w:szCs w:val="28"/>
        </w:rPr>
        <w:t>Имеется вторая формулировка критерия Михайлова: для устойчивости системы необходимо и дос</w:t>
      </w:r>
      <w:r w:rsidR="001A3CE7" w:rsidRPr="00B46C62">
        <w:rPr>
          <w:color w:val="000000"/>
          <w:szCs w:val="28"/>
        </w:rPr>
        <w:t xml:space="preserve">таточно, чтобы корни уравнений </w:t>
      </w:r>
      <w:r w:rsidR="001A3CE7" w:rsidRPr="00B46C62">
        <w:rPr>
          <w:color w:val="000000"/>
          <w:szCs w:val="28"/>
          <w:lang w:val="en-US"/>
        </w:rPr>
        <w:t>U</w:t>
      </w:r>
      <w:r w:rsidRPr="00B46C62">
        <w:rPr>
          <w:color w:val="000000"/>
          <w:szCs w:val="28"/>
        </w:rPr>
        <w:t>(ω)</w:t>
      </w:r>
      <w:r w:rsidR="001A3CE7" w:rsidRPr="00B46C62">
        <w:rPr>
          <w:color w:val="000000"/>
          <w:szCs w:val="28"/>
        </w:rPr>
        <w:t xml:space="preserve"> = 0 и </w:t>
      </w:r>
      <w:r w:rsidR="001A3CE7" w:rsidRPr="00B46C62">
        <w:rPr>
          <w:color w:val="000000"/>
          <w:szCs w:val="28"/>
          <w:lang w:val="en-US"/>
        </w:rPr>
        <w:t>V</w:t>
      </w:r>
      <w:r w:rsidRPr="00B46C62">
        <w:rPr>
          <w:color w:val="000000"/>
          <w:szCs w:val="28"/>
        </w:rPr>
        <w:t xml:space="preserve">(ω) = 0 перемежались (чередовались), </w:t>
      </w:r>
      <w:r w:rsidR="007F3950">
        <w:rPr>
          <w:color w:val="000000"/>
          <w:szCs w:val="28"/>
        </w:rPr>
        <w:t>т.е.</w:t>
      </w:r>
      <w:r w:rsidRPr="00B46C62">
        <w:rPr>
          <w:color w:val="000000"/>
          <w:szCs w:val="28"/>
        </w:rPr>
        <w:t xml:space="preserve"> годограф последовательно пересекал оси комплексной плоскости. Этой формулировкой удобно пользоваться для исследования устойчивости систем до пятого порядка включительно. По уравнению можно определить количество правых корней в неустойчивых системах.</w:t>
      </w:r>
    </w:p>
    <w:p w:rsidR="00F9596B" w:rsidRPr="00B46C62" w:rsidRDefault="005B6B0A" w:rsidP="00B46C62">
      <w:pPr>
        <w:pStyle w:val="a5"/>
        <w:spacing w:line="360" w:lineRule="auto"/>
        <w:ind w:firstLine="709"/>
        <w:jc w:val="both"/>
        <w:rPr>
          <w:color w:val="000000"/>
          <w:szCs w:val="28"/>
        </w:rPr>
      </w:pPr>
      <w:r w:rsidRPr="00B46C62">
        <w:rPr>
          <w:b/>
          <w:color w:val="000000"/>
          <w:szCs w:val="28"/>
        </w:rPr>
        <w:t>Частотный критерий устойчивости Найквиста</w:t>
      </w:r>
      <w:r w:rsidRPr="00B46C62">
        <w:rPr>
          <w:color w:val="000000"/>
          <w:szCs w:val="28"/>
        </w:rPr>
        <w:t xml:space="preserve">, позволяющий по виду амплитудно-фазовой частотной характеристики разомкнутой системы оценить устойчивость работы замкнутой системы. АФЧХ может быть получена экспериментально или аналитически. Аналитическое построение АФЧХ производится обычными методами. Критерий Найквиста формулируется </w:t>
      </w:r>
      <w:r w:rsidR="00F9596B" w:rsidRPr="00B46C62">
        <w:rPr>
          <w:color w:val="000000"/>
          <w:szCs w:val="28"/>
        </w:rPr>
        <w:t>так:</w:t>
      </w:r>
    </w:p>
    <w:p w:rsidR="00D43E78" w:rsidRDefault="00F9596B" w:rsidP="00B46C62">
      <w:pPr>
        <w:pStyle w:val="a5"/>
        <w:spacing w:line="360" w:lineRule="auto"/>
        <w:ind w:firstLine="709"/>
        <w:jc w:val="both"/>
        <w:rPr>
          <w:color w:val="000000"/>
          <w:szCs w:val="28"/>
        </w:rPr>
      </w:pPr>
      <w:r w:rsidRPr="00B46C62">
        <w:rPr>
          <w:color w:val="000000"/>
          <w:szCs w:val="28"/>
        </w:rPr>
        <w:t>е</w:t>
      </w:r>
      <w:r w:rsidR="005B6B0A" w:rsidRPr="00B46C62">
        <w:rPr>
          <w:color w:val="000000"/>
          <w:szCs w:val="28"/>
        </w:rPr>
        <w:t xml:space="preserve">сли разомкнутая система устойчивая, то для устойчивости замкнутой системы необходимо и достаточно, чтобы АФЧХ разомкнутой системы при изменении частоты от 0 до </w:t>
      </w:r>
      <w:r w:rsidR="00AC6636">
        <w:rPr>
          <w:color w:val="000000"/>
          <w:szCs w:val="28"/>
        </w:rPr>
        <w:pict>
          <v:shape id="_x0000_i1063" type="#_x0000_t75" style="width:21.75pt;height:11.25pt">
            <v:imagedata r:id="rId50" o:title=""/>
          </v:shape>
        </w:pict>
      </w:r>
      <w:r w:rsidR="005B6B0A" w:rsidRPr="00B46C62">
        <w:rPr>
          <w:color w:val="000000"/>
          <w:szCs w:val="28"/>
        </w:rPr>
        <w:t xml:space="preserve">не охватывала точку с координатами -1, j0. Если АФЧХ разомкнутой системы проходит через точку с координатами -1, j0, то система будет нейтральной. На </w:t>
      </w:r>
      <w:r w:rsidR="00B46C62" w:rsidRPr="00B46C62">
        <w:rPr>
          <w:color w:val="000000"/>
          <w:szCs w:val="28"/>
        </w:rPr>
        <w:t>рис.</w:t>
      </w:r>
      <w:r w:rsidR="00B46C62">
        <w:rPr>
          <w:color w:val="000000"/>
          <w:szCs w:val="28"/>
        </w:rPr>
        <w:t> </w:t>
      </w:r>
      <w:r w:rsidR="00B46C62" w:rsidRPr="00B46C62">
        <w:rPr>
          <w:color w:val="000000"/>
          <w:szCs w:val="28"/>
        </w:rPr>
        <w:t>5</w:t>
      </w:r>
      <w:r w:rsidR="005B6B0A" w:rsidRPr="00B46C62">
        <w:rPr>
          <w:color w:val="000000"/>
          <w:szCs w:val="28"/>
        </w:rPr>
        <w:t xml:space="preserve"> представлены АФЧХ разомкнутых статических систем. Критерий Найквиста позволяет наглядно проследить влияние изменения параметров передаточной функции на устойчивость системы.</w:t>
      </w:r>
    </w:p>
    <w:p w:rsidR="005B6B0A" w:rsidRPr="00B46C62" w:rsidRDefault="00D43E78" w:rsidP="00B46C62">
      <w:pPr>
        <w:pStyle w:val="a5"/>
        <w:spacing w:line="360" w:lineRule="auto"/>
        <w:ind w:firstLine="709"/>
        <w:jc w:val="both"/>
        <w:rPr>
          <w:color w:val="000000"/>
          <w:szCs w:val="28"/>
        </w:rPr>
      </w:pPr>
      <w:r>
        <w:rPr>
          <w:color w:val="000000"/>
          <w:szCs w:val="28"/>
        </w:rPr>
        <w:br w:type="page"/>
      </w:r>
      <w:r w:rsidR="00AC6636">
        <w:rPr>
          <w:color w:val="000000"/>
          <w:szCs w:val="28"/>
        </w:rPr>
        <w:pict>
          <v:shape id="_x0000_i1064" type="#_x0000_t75" alt="АФЧХ разомкнутых САУ" style="width:304.5pt;height:88.5pt">
            <v:imagedata r:id="rId51" o:title=""/>
          </v:shape>
        </w:pict>
      </w:r>
    </w:p>
    <w:p w:rsidR="005B6B0A" w:rsidRPr="00B46C62" w:rsidRDefault="00B46C62" w:rsidP="00B46C62">
      <w:pPr>
        <w:pStyle w:val="a5"/>
        <w:spacing w:line="360" w:lineRule="auto"/>
        <w:ind w:firstLine="709"/>
        <w:jc w:val="both"/>
        <w:rPr>
          <w:color w:val="000000"/>
          <w:szCs w:val="24"/>
        </w:rPr>
      </w:pPr>
      <w:r w:rsidRPr="00B46C62">
        <w:rPr>
          <w:color w:val="000000"/>
          <w:szCs w:val="24"/>
        </w:rPr>
        <w:t>Рис.</w:t>
      </w:r>
      <w:r>
        <w:rPr>
          <w:color w:val="000000"/>
          <w:szCs w:val="24"/>
        </w:rPr>
        <w:t> </w:t>
      </w:r>
      <w:r w:rsidRPr="00B46C62">
        <w:rPr>
          <w:color w:val="000000"/>
          <w:szCs w:val="24"/>
        </w:rPr>
        <w:t>5</w:t>
      </w:r>
      <w:r w:rsidR="005B6B0A" w:rsidRPr="00B46C62">
        <w:rPr>
          <w:color w:val="000000"/>
          <w:szCs w:val="24"/>
        </w:rPr>
        <w:t>.АФЧХ разомкнутых САУ</w:t>
      </w:r>
    </w:p>
    <w:p w:rsidR="00D43E78" w:rsidRDefault="00D43E78" w:rsidP="00B46C62">
      <w:pPr>
        <w:pStyle w:val="a5"/>
        <w:spacing w:line="360" w:lineRule="auto"/>
        <w:ind w:firstLine="709"/>
        <w:jc w:val="both"/>
        <w:rPr>
          <w:color w:val="000000"/>
          <w:szCs w:val="28"/>
        </w:rPr>
      </w:pPr>
    </w:p>
    <w:p w:rsidR="005B6B0A" w:rsidRPr="00B46C62" w:rsidRDefault="005B6B0A" w:rsidP="00B46C62">
      <w:pPr>
        <w:pStyle w:val="a5"/>
        <w:spacing w:line="360" w:lineRule="auto"/>
        <w:ind w:firstLine="709"/>
        <w:jc w:val="both"/>
        <w:rPr>
          <w:color w:val="000000"/>
          <w:szCs w:val="28"/>
        </w:rPr>
      </w:pPr>
      <w:r w:rsidRPr="00B46C62">
        <w:rPr>
          <w:color w:val="000000"/>
          <w:szCs w:val="28"/>
        </w:rPr>
        <w:t>Существуют два класса САУ: абсолютно устойчивые и условно устойчивые. В первом классе систем только увеличение коэффициента усиления разомкнутой системы может привести к потере устойчивости, а условно устойчивая система может стать неустойчивой как при увеличении, так и при уменьшении коэффициента усиления.</w:t>
      </w:r>
    </w:p>
    <w:p w:rsidR="005B6B0A" w:rsidRDefault="005B6B0A" w:rsidP="00B46C62">
      <w:pPr>
        <w:pStyle w:val="a5"/>
        <w:spacing w:line="360" w:lineRule="auto"/>
        <w:ind w:firstLine="709"/>
        <w:jc w:val="both"/>
        <w:rPr>
          <w:color w:val="000000"/>
          <w:szCs w:val="28"/>
        </w:rPr>
      </w:pPr>
      <w:r w:rsidRPr="00B46C62">
        <w:rPr>
          <w:color w:val="000000"/>
          <w:szCs w:val="28"/>
        </w:rPr>
        <w:t>Для абсолютно устойчивых систем вводится понятие запаса устойчивости по амплитуде (модулю) и запаса устойчивости по фазе. Запасы устойчивости определяют на частоте среза ω</w:t>
      </w:r>
      <w:r w:rsidRPr="00B46C62">
        <w:rPr>
          <w:color w:val="000000"/>
          <w:szCs w:val="28"/>
          <w:vertAlign w:val="subscript"/>
        </w:rPr>
        <w:t>ср</w:t>
      </w:r>
      <w:r w:rsidRPr="00B46C62">
        <w:rPr>
          <w:color w:val="000000"/>
          <w:szCs w:val="28"/>
        </w:rPr>
        <w:t>, на которой A(ω</w:t>
      </w:r>
      <w:r w:rsidRPr="00B46C62">
        <w:rPr>
          <w:color w:val="000000"/>
          <w:szCs w:val="28"/>
          <w:vertAlign w:val="subscript"/>
        </w:rPr>
        <w:t>ср</w:t>
      </w:r>
      <w:r w:rsidRPr="00B46C62">
        <w:rPr>
          <w:color w:val="000000"/>
          <w:szCs w:val="28"/>
        </w:rPr>
        <w:t xml:space="preserve">)=1. </w:t>
      </w:r>
      <w:r w:rsidRPr="00B46C62">
        <w:rPr>
          <w:color w:val="000000"/>
          <w:szCs w:val="28"/>
        </w:rPr>
        <w:br/>
        <w:t>Запас устойчивости по амплитуде задается некоторой величиной, которая показывает, во сколько раз можно увеличить коэффициент усиления разомкнутой системы, чтобы САУ оказалась на границе устойчивости.</w:t>
      </w:r>
    </w:p>
    <w:p w:rsidR="00D43E78" w:rsidRPr="00B46C62" w:rsidRDefault="00D43E78" w:rsidP="00B46C62">
      <w:pPr>
        <w:pStyle w:val="a5"/>
        <w:spacing w:line="360" w:lineRule="auto"/>
        <w:ind w:firstLine="709"/>
        <w:jc w:val="both"/>
        <w:rPr>
          <w:color w:val="000000"/>
          <w:szCs w:val="28"/>
        </w:rPr>
      </w:pPr>
    </w:p>
    <w:p w:rsidR="005B6B0A" w:rsidRPr="00B46C62" w:rsidRDefault="00AC6636" w:rsidP="00B46C62">
      <w:pPr>
        <w:pStyle w:val="a5"/>
        <w:spacing w:line="360" w:lineRule="auto"/>
        <w:ind w:firstLine="709"/>
        <w:jc w:val="both"/>
        <w:rPr>
          <w:color w:val="000000"/>
          <w:szCs w:val="28"/>
        </w:rPr>
      </w:pPr>
      <w:r>
        <w:rPr>
          <w:color w:val="000000"/>
          <w:szCs w:val="28"/>
        </w:rPr>
        <w:pict>
          <v:shape id="_x0000_i1065" type="#_x0000_t75" alt="АФЧХ абсолютно устойчивой системы" style="width:176.25pt;height:162pt">
            <v:imagedata r:id="rId52" o:title="" gain="57672f"/>
          </v:shape>
        </w:pict>
      </w:r>
    </w:p>
    <w:p w:rsidR="005B6B0A" w:rsidRPr="00B46C62" w:rsidRDefault="00B46C62" w:rsidP="00B46C62">
      <w:pPr>
        <w:pStyle w:val="a5"/>
        <w:spacing w:line="360" w:lineRule="auto"/>
        <w:ind w:firstLine="709"/>
        <w:jc w:val="both"/>
        <w:rPr>
          <w:color w:val="000000"/>
          <w:szCs w:val="24"/>
        </w:rPr>
      </w:pPr>
      <w:r w:rsidRPr="00B46C62">
        <w:rPr>
          <w:color w:val="000000"/>
          <w:szCs w:val="24"/>
        </w:rPr>
        <w:t>Рис.</w:t>
      </w:r>
      <w:r>
        <w:rPr>
          <w:color w:val="000000"/>
          <w:szCs w:val="24"/>
        </w:rPr>
        <w:t> </w:t>
      </w:r>
      <w:r w:rsidRPr="00B46C62">
        <w:rPr>
          <w:color w:val="000000"/>
          <w:szCs w:val="24"/>
        </w:rPr>
        <w:t>6</w:t>
      </w:r>
      <w:r w:rsidR="005B6B0A" w:rsidRPr="00B46C62">
        <w:rPr>
          <w:color w:val="000000"/>
          <w:szCs w:val="24"/>
        </w:rPr>
        <w:t>.АФЧХ абсолютно устойчивой системы</w:t>
      </w:r>
    </w:p>
    <w:p w:rsidR="00F9596B" w:rsidRPr="00B46C62" w:rsidRDefault="00F9596B" w:rsidP="00B46C62">
      <w:pPr>
        <w:pStyle w:val="a5"/>
        <w:spacing w:line="360" w:lineRule="auto"/>
        <w:ind w:firstLine="709"/>
        <w:jc w:val="both"/>
        <w:rPr>
          <w:b/>
          <w:color w:val="000000"/>
          <w:szCs w:val="32"/>
        </w:rPr>
      </w:pPr>
    </w:p>
    <w:p w:rsidR="00D52743" w:rsidRPr="00B46C62" w:rsidRDefault="00D43E78" w:rsidP="00B46C62">
      <w:pPr>
        <w:pStyle w:val="a5"/>
        <w:spacing w:line="360" w:lineRule="auto"/>
        <w:ind w:firstLine="709"/>
        <w:jc w:val="both"/>
        <w:rPr>
          <w:b/>
          <w:color w:val="000000"/>
          <w:szCs w:val="32"/>
        </w:rPr>
      </w:pPr>
      <w:r>
        <w:rPr>
          <w:b/>
          <w:color w:val="000000"/>
          <w:szCs w:val="32"/>
        </w:rPr>
        <w:br w:type="page"/>
      </w:r>
      <w:r w:rsidR="00D52743" w:rsidRPr="00B46C62">
        <w:rPr>
          <w:b/>
          <w:color w:val="000000"/>
          <w:szCs w:val="32"/>
        </w:rPr>
        <w:t>Точность линейных САУ</w:t>
      </w:r>
    </w:p>
    <w:p w:rsidR="00D43E78" w:rsidRDefault="00D43E78" w:rsidP="00B46C62">
      <w:pPr>
        <w:pStyle w:val="a5"/>
        <w:spacing w:line="360" w:lineRule="auto"/>
        <w:ind w:firstLine="709"/>
        <w:jc w:val="both"/>
        <w:rPr>
          <w:color w:val="000000"/>
          <w:szCs w:val="28"/>
        </w:rPr>
      </w:pPr>
    </w:p>
    <w:p w:rsidR="00D52743" w:rsidRPr="00B46C62" w:rsidRDefault="00D52743" w:rsidP="00B46C62">
      <w:pPr>
        <w:pStyle w:val="a5"/>
        <w:spacing w:line="360" w:lineRule="auto"/>
        <w:ind w:firstLine="709"/>
        <w:jc w:val="both"/>
        <w:rPr>
          <w:color w:val="000000"/>
          <w:szCs w:val="28"/>
        </w:rPr>
      </w:pPr>
      <w:r w:rsidRPr="00B46C62">
        <w:rPr>
          <w:color w:val="000000"/>
          <w:szCs w:val="28"/>
        </w:rPr>
        <w:t>Устойчивость САУ является важной, но не полной характеристикой работы системы. Кроме устойчивости система должна обладать требуемой точностью и требуемым качеством переходных процессов. Установившийся режим может быть статичен и динамичен. Статический режим – это режим, при котором входное воздействие после появления остается неизменным. Динамический установившийся режим – это режим, при котором входное в</w:t>
      </w:r>
      <w:r w:rsidR="00F9596B" w:rsidRPr="00B46C62">
        <w:rPr>
          <w:color w:val="000000"/>
          <w:szCs w:val="28"/>
        </w:rPr>
        <w:t>оздействие изменяется по какому-</w:t>
      </w:r>
      <w:r w:rsidRPr="00B46C62">
        <w:rPr>
          <w:color w:val="000000"/>
          <w:szCs w:val="28"/>
        </w:rPr>
        <w:t>то закону.</w:t>
      </w:r>
    </w:p>
    <w:p w:rsidR="00D52743" w:rsidRPr="00B46C62" w:rsidRDefault="00D52743" w:rsidP="00B46C62">
      <w:pPr>
        <w:pStyle w:val="a5"/>
        <w:spacing w:line="360" w:lineRule="auto"/>
        <w:ind w:firstLine="709"/>
        <w:jc w:val="both"/>
        <w:rPr>
          <w:color w:val="000000"/>
          <w:szCs w:val="28"/>
        </w:rPr>
      </w:pPr>
      <w:r w:rsidRPr="00B46C62">
        <w:rPr>
          <w:color w:val="000000"/>
          <w:szCs w:val="28"/>
        </w:rPr>
        <w:t>С точки зрения точности работы системы они могут быть статическими и астатическими.</w:t>
      </w:r>
    </w:p>
    <w:p w:rsidR="00D52743" w:rsidRPr="00B46C62" w:rsidRDefault="00D52743" w:rsidP="00B46C62">
      <w:pPr>
        <w:pStyle w:val="a5"/>
        <w:spacing w:line="360" w:lineRule="auto"/>
        <w:ind w:firstLine="709"/>
        <w:jc w:val="both"/>
        <w:rPr>
          <w:color w:val="000000"/>
          <w:szCs w:val="28"/>
        </w:rPr>
      </w:pPr>
      <w:r w:rsidRPr="00B46C62">
        <w:rPr>
          <w:color w:val="000000"/>
          <w:szCs w:val="28"/>
        </w:rPr>
        <w:t xml:space="preserve">Астатические системы могут быть </w:t>
      </w:r>
      <w:r w:rsidRPr="00B46C62">
        <w:rPr>
          <w:color w:val="000000"/>
          <w:szCs w:val="28"/>
          <w:lang w:val="en-US"/>
        </w:rPr>
        <w:t>I</w:t>
      </w:r>
      <w:r w:rsidRPr="00B46C62">
        <w:rPr>
          <w:color w:val="000000"/>
          <w:szCs w:val="28"/>
        </w:rPr>
        <w:t xml:space="preserve">, </w:t>
      </w:r>
      <w:r w:rsidRPr="00B46C62">
        <w:rPr>
          <w:color w:val="000000"/>
          <w:szCs w:val="28"/>
          <w:lang w:val="en-US"/>
        </w:rPr>
        <w:t>II</w:t>
      </w:r>
      <w:r w:rsidRPr="00B46C62">
        <w:rPr>
          <w:color w:val="000000"/>
          <w:szCs w:val="28"/>
        </w:rPr>
        <w:t xml:space="preserve">, </w:t>
      </w:r>
      <w:r w:rsidRPr="00B46C62">
        <w:rPr>
          <w:color w:val="000000"/>
          <w:szCs w:val="28"/>
          <w:lang w:val="en-US"/>
        </w:rPr>
        <w:t>III</w:t>
      </w:r>
      <w:r w:rsidRPr="00B46C62">
        <w:rPr>
          <w:color w:val="000000"/>
          <w:szCs w:val="28"/>
        </w:rPr>
        <w:t xml:space="preserve"> </w:t>
      </w:r>
      <w:r w:rsidR="007F3950">
        <w:rPr>
          <w:color w:val="000000"/>
          <w:szCs w:val="28"/>
        </w:rPr>
        <w:t>и т.д.</w:t>
      </w:r>
      <w:r w:rsidRPr="00B46C62">
        <w:rPr>
          <w:color w:val="000000"/>
          <w:szCs w:val="28"/>
        </w:rPr>
        <w:t xml:space="preserve"> порядка (определяется количеством интегрирующих звеньев). Что касается установившейся ошибки Δх</w:t>
      </w:r>
      <w:r w:rsidRPr="00B46C62">
        <w:rPr>
          <w:color w:val="000000"/>
          <w:szCs w:val="28"/>
          <w:vertAlign w:val="subscript"/>
        </w:rPr>
        <w:t>уст</w:t>
      </w:r>
      <w:r w:rsidR="00B46C62" w:rsidRPr="00B46C62">
        <w:rPr>
          <w:color w:val="000000"/>
          <w:szCs w:val="28"/>
        </w:rPr>
        <w:t>,</w:t>
      </w:r>
      <w:r w:rsidR="00B46C62">
        <w:rPr>
          <w:color w:val="000000"/>
          <w:szCs w:val="28"/>
        </w:rPr>
        <w:t xml:space="preserve"> </w:t>
      </w:r>
      <w:r w:rsidR="00B46C62" w:rsidRPr="00B46C62">
        <w:rPr>
          <w:color w:val="000000"/>
          <w:szCs w:val="28"/>
        </w:rPr>
        <w:t>т</w:t>
      </w:r>
      <w:r w:rsidRPr="00B46C62">
        <w:rPr>
          <w:color w:val="000000"/>
          <w:szCs w:val="28"/>
        </w:rPr>
        <w:t>о в соответствии с принципом суперпозиции равна</w:t>
      </w:r>
      <w:r w:rsidR="00F9596B" w:rsidRPr="00B46C62">
        <w:rPr>
          <w:color w:val="000000"/>
          <w:szCs w:val="28"/>
        </w:rPr>
        <w:t>:</w:t>
      </w:r>
    </w:p>
    <w:p w:rsidR="00D43E78" w:rsidRDefault="00D43E78" w:rsidP="00B46C62">
      <w:pPr>
        <w:pStyle w:val="a5"/>
        <w:spacing w:line="360" w:lineRule="auto"/>
        <w:ind w:firstLine="709"/>
        <w:jc w:val="both"/>
        <w:rPr>
          <w:color w:val="000000"/>
          <w:szCs w:val="28"/>
        </w:rPr>
      </w:pPr>
    </w:p>
    <w:p w:rsidR="001C50B8" w:rsidRPr="00B46C62" w:rsidRDefault="00C42281" w:rsidP="00B46C62">
      <w:pPr>
        <w:pStyle w:val="a5"/>
        <w:spacing w:line="360" w:lineRule="auto"/>
        <w:ind w:firstLine="709"/>
        <w:jc w:val="both"/>
        <w:rPr>
          <w:color w:val="000000"/>
          <w:szCs w:val="28"/>
        </w:rPr>
      </w:pPr>
      <w:r w:rsidRPr="00B46C62">
        <w:rPr>
          <w:color w:val="000000"/>
          <w:position w:val="-30"/>
          <w:szCs w:val="28"/>
        </w:rPr>
        <w:object w:dxaOrig="2160" w:dyaOrig="700">
          <v:shape id="_x0000_i1066" type="#_x0000_t75" style="width:135pt;height:44.25pt" o:ole="">
            <v:imagedata r:id="rId53" o:title=""/>
          </v:shape>
          <o:OLEObject Type="Embed" ProgID="Equation.3" ShapeID="_x0000_i1066" DrawAspect="Content" ObjectID="_1469734478" r:id="rId54"/>
        </w:object>
      </w:r>
    </w:p>
    <w:p w:rsidR="00D43E78" w:rsidRDefault="00D43E78" w:rsidP="00B46C62">
      <w:pPr>
        <w:pStyle w:val="a5"/>
        <w:spacing w:line="360" w:lineRule="auto"/>
        <w:ind w:firstLine="709"/>
        <w:jc w:val="both"/>
        <w:rPr>
          <w:color w:val="000000"/>
          <w:szCs w:val="28"/>
        </w:rPr>
      </w:pPr>
    </w:p>
    <w:p w:rsidR="00B46C62" w:rsidRDefault="00D52743" w:rsidP="00B46C62">
      <w:pPr>
        <w:pStyle w:val="a5"/>
        <w:spacing w:line="360" w:lineRule="auto"/>
        <w:ind w:firstLine="709"/>
        <w:jc w:val="both"/>
        <w:rPr>
          <w:color w:val="000000"/>
          <w:szCs w:val="28"/>
        </w:rPr>
      </w:pPr>
      <w:r w:rsidRPr="00B46C62">
        <w:rPr>
          <w:color w:val="000000"/>
          <w:szCs w:val="28"/>
        </w:rPr>
        <w:t>где Δх</w:t>
      </w:r>
      <w:r w:rsidRPr="00B46C62">
        <w:rPr>
          <w:color w:val="000000"/>
          <w:szCs w:val="28"/>
          <w:vertAlign w:val="subscript"/>
        </w:rPr>
        <w:t xml:space="preserve">вх </w:t>
      </w:r>
      <w:r w:rsidRPr="00B46C62">
        <w:rPr>
          <w:color w:val="000000"/>
          <w:szCs w:val="28"/>
        </w:rPr>
        <w:t>– ошибка входного воздействия,</w:t>
      </w:r>
    </w:p>
    <w:p w:rsidR="00B46C62" w:rsidRDefault="00D52743" w:rsidP="00B46C62">
      <w:pPr>
        <w:pStyle w:val="a5"/>
        <w:spacing w:line="360" w:lineRule="auto"/>
        <w:ind w:firstLine="709"/>
        <w:jc w:val="both"/>
        <w:rPr>
          <w:color w:val="000000"/>
          <w:szCs w:val="28"/>
        </w:rPr>
      </w:pPr>
      <w:r w:rsidRPr="00B46C62">
        <w:rPr>
          <w:color w:val="000000"/>
          <w:szCs w:val="28"/>
        </w:rPr>
        <w:t>Δх</w:t>
      </w:r>
      <w:r w:rsidRPr="00B46C62">
        <w:rPr>
          <w:color w:val="000000"/>
          <w:szCs w:val="28"/>
          <w:lang w:val="en-US"/>
        </w:rPr>
        <w:t>f</w:t>
      </w:r>
      <w:r w:rsidRPr="00B46C62">
        <w:rPr>
          <w:color w:val="000000"/>
          <w:szCs w:val="28"/>
          <w:vertAlign w:val="subscript"/>
          <w:lang w:val="en-US"/>
        </w:rPr>
        <w:t>j</w:t>
      </w:r>
      <w:r w:rsidRPr="00B46C62">
        <w:rPr>
          <w:color w:val="000000"/>
          <w:szCs w:val="28"/>
          <w:vertAlign w:val="subscript"/>
        </w:rPr>
        <w:t xml:space="preserve"> </w:t>
      </w:r>
      <w:r w:rsidRPr="00B46C62">
        <w:rPr>
          <w:color w:val="000000"/>
          <w:szCs w:val="28"/>
        </w:rPr>
        <w:t>– ошибка от возмущающего воздействия,</w:t>
      </w:r>
    </w:p>
    <w:p w:rsidR="00D52743" w:rsidRPr="00B46C62" w:rsidRDefault="00D52743" w:rsidP="00B46C62">
      <w:pPr>
        <w:pStyle w:val="a5"/>
        <w:spacing w:line="360" w:lineRule="auto"/>
        <w:ind w:firstLine="709"/>
        <w:jc w:val="both"/>
        <w:rPr>
          <w:color w:val="000000"/>
          <w:szCs w:val="28"/>
        </w:rPr>
      </w:pPr>
      <w:r w:rsidRPr="00B46C62">
        <w:rPr>
          <w:color w:val="000000"/>
          <w:szCs w:val="28"/>
          <w:lang w:val="en-US"/>
        </w:rPr>
        <w:t>n</w:t>
      </w:r>
      <w:r w:rsidRPr="00B46C62">
        <w:rPr>
          <w:color w:val="000000"/>
          <w:szCs w:val="28"/>
        </w:rPr>
        <w:t xml:space="preserve"> – количество возмущающих воздействий.</w:t>
      </w:r>
    </w:p>
    <w:p w:rsidR="00D52743" w:rsidRPr="00B46C62" w:rsidRDefault="00D52743" w:rsidP="00B46C62">
      <w:pPr>
        <w:pStyle w:val="a5"/>
        <w:spacing w:line="360" w:lineRule="auto"/>
        <w:ind w:firstLine="709"/>
        <w:jc w:val="both"/>
        <w:rPr>
          <w:color w:val="000000"/>
          <w:szCs w:val="28"/>
        </w:rPr>
      </w:pPr>
      <w:r w:rsidRPr="00B46C62">
        <w:rPr>
          <w:color w:val="000000"/>
          <w:szCs w:val="28"/>
        </w:rPr>
        <w:t>Составленные ошибки могут определяться по теории о конечном значении функции, по реакции на типовые воздействия и по коэффициенту ошибок.</w:t>
      </w:r>
    </w:p>
    <w:p w:rsidR="00D52743" w:rsidRPr="00B46C62" w:rsidRDefault="00D52743" w:rsidP="00B46C62">
      <w:pPr>
        <w:pStyle w:val="a5"/>
        <w:spacing w:line="360" w:lineRule="auto"/>
        <w:ind w:firstLine="709"/>
        <w:jc w:val="both"/>
        <w:rPr>
          <w:color w:val="000000"/>
          <w:szCs w:val="28"/>
        </w:rPr>
      </w:pPr>
    </w:p>
    <w:p w:rsidR="00D52743" w:rsidRPr="00B46C62" w:rsidRDefault="00D52743" w:rsidP="00B46C62">
      <w:pPr>
        <w:pStyle w:val="a5"/>
        <w:spacing w:line="360" w:lineRule="auto"/>
        <w:ind w:firstLine="709"/>
        <w:jc w:val="both"/>
        <w:rPr>
          <w:b/>
          <w:color w:val="000000"/>
          <w:szCs w:val="28"/>
        </w:rPr>
      </w:pPr>
      <w:r w:rsidRPr="00B46C62">
        <w:rPr>
          <w:b/>
          <w:color w:val="000000"/>
          <w:szCs w:val="32"/>
        </w:rPr>
        <w:t>Оценка точности по коэффициенту ошибок</w:t>
      </w:r>
    </w:p>
    <w:p w:rsidR="00D43E78" w:rsidRDefault="00D43E78" w:rsidP="00B46C62">
      <w:pPr>
        <w:pStyle w:val="a5"/>
        <w:spacing w:line="360" w:lineRule="auto"/>
        <w:ind w:firstLine="709"/>
        <w:jc w:val="both"/>
        <w:rPr>
          <w:color w:val="000000"/>
          <w:szCs w:val="28"/>
        </w:rPr>
      </w:pPr>
    </w:p>
    <w:p w:rsidR="00D43E78" w:rsidRDefault="00D52743" w:rsidP="00B46C62">
      <w:pPr>
        <w:pStyle w:val="a5"/>
        <w:spacing w:line="360" w:lineRule="auto"/>
        <w:ind w:firstLine="709"/>
        <w:jc w:val="both"/>
        <w:rPr>
          <w:color w:val="000000"/>
          <w:szCs w:val="28"/>
        </w:rPr>
      </w:pPr>
      <w:r w:rsidRPr="00B46C62">
        <w:rPr>
          <w:color w:val="000000"/>
          <w:szCs w:val="28"/>
        </w:rPr>
        <w:t>Для определения ошибки воспользуемся выражением для передаточной функции замкнутой системы по ошибке:</w:t>
      </w:r>
    </w:p>
    <w:p w:rsidR="00D52743" w:rsidRPr="00B46C62" w:rsidRDefault="00D43E78" w:rsidP="00B46C62">
      <w:pPr>
        <w:pStyle w:val="a5"/>
        <w:spacing w:line="360" w:lineRule="auto"/>
        <w:ind w:firstLine="709"/>
        <w:jc w:val="both"/>
        <w:rPr>
          <w:color w:val="000000"/>
          <w:szCs w:val="28"/>
        </w:rPr>
      </w:pPr>
      <w:r>
        <w:rPr>
          <w:color w:val="000000"/>
          <w:szCs w:val="28"/>
        </w:rPr>
        <w:br w:type="page"/>
      </w:r>
      <w:r w:rsidR="00AC6636">
        <w:rPr>
          <w:color w:val="000000"/>
          <w:szCs w:val="28"/>
        </w:rPr>
        <w:pict>
          <v:shape id="_x0000_i1067" type="#_x0000_t75" style="width:210.75pt;height:33.75pt">
            <v:imagedata r:id="rId55" o:title=""/>
          </v:shape>
        </w:pict>
      </w:r>
    </w:p>
    <w:p w:rsidR="00D43E78" w:rsidRDefault="00D43E78" w:rsidP="00B46C62">
      <w:pPr>
        <w:pStyle w:val="a5"/>
        <w:spacing w:line="360" w:lineRule="auto"/>
        <w:ind w:firstLine="709"/>
        <w:jc w:val="both"/>
        <w:rPr>
          <w:color w:val="000000"/>
          <w:szCs w:val="28"/>
        </w:rPr>
      </w:pPr>
    </w:p>
    <w:p w:rsidR="00D52743" w:rsidRPr="00B46C62" w:rsidRDefault="00D52743" w:rsidP="00B46C62">
      <w:pPr>
        <w:pStyle w:val="a5"/>
        <w:spacing w:line="360" w:lineRule="auto"/>
        <w:ind w:firstLine="709"/>
        <w:jc w:val="both"/>
        <w:rPr>
          <w:color w:val="000000"/>
          <w:szCs w:val="28"/>
        </w:rPr>
      </w:pPr>
      <w:r w:rsidRPr="00B46C62">
        <w:rPr>
          <w:color w:val="000000"/>
          <w:szCs w:val="28"/>
        </w:rPr>
        <w:t>Разложим в ряд по возрастающей степени:</w:t>
      </w:r>
    </w:p>
    <w:p w:rsidR="00D43E78" w:rsidRDefault="00D43E78" w:rsidP="00B46C62">
      <w:pPr>
        <w:pStyle w:val="a5"/>
        <w:spacing w:line="360" w:lineRule="auto"/>
        <w:ind w:firstLine="709"/>
        <w:jc w:val="both"/>
        <w:rPr>
          <w:color w:val="000000"/>
          <w:szCs w:val="28"/>
        </w:rPr>
      </w:pPr>
    </w:p>
    <w:p w:rsidR="00D52743" w:rsidRPr="00B46C62" w:rsidRDefault="00AC6636" w:rsidP="00B46C62">
      <w:pPr>
        <w:pStyle w:val="a5"/>
        <w:spacing w:line="360" w:lineRule="auto"/>
        <w:ind w:firstLine="709"/>
        <w:jc w:val="both"/>
        <w:rPr>
          <w:color w:val="000000"/>
          <w:szCs w:val="28"/>
        </w:rPr>
      </w:pPr>
      <w:r>
        <w:rPr>
          <w:color w:val="000000"/>
          <w:szCs w:val="28"/>
        </w:rPr>
        <w:pict>
          <v:shape id="_x0000_i1068" type="#_x0000_t75" style="width:147.75pt;height:18.75pt">
            <v:imagedata r:id="rId56" o:title=""/>
          </v:shape>
        </w:pict>
      </w:r>
      <w:r w:rsidR="00D52743" w:rsidRPr="00B46C62">
        <w:rPr>
          <w:color w:val="000000"/>
          <w:szCs w:val="28"/>
        </w:rPr>
        <w:t>,</w:t>
      </w:r>
    </w:p>
    <w:p w:rsidR="00D43E78" w:rsidRDefault="00D43E78" w:rsidP="00B46C62">
      <w:pPr>
        <w:pStyle w:val="a5"/>
        <w:spacing w:line="360" w:lineRule="auto"/>
        <w:ind w:firstLine="709"/>
        <w:jc w:val="both"/>
        <w:rPr>
          <w:color w:val="000000"/>
          <w:szCs w:val="28"/>
        </w:rPr>
      </w:pPr>
    </w:p>
    <w:p w:rsidR="00D52743" w:rsidRPr="00B46C62" w:rsidRDefault="00D52743" w:rsidP="00B46C62">
      <w:pPr>
        <w:pStyle w:val="a5"/>
        <w:spacing w:line="360" w:lineRule="auto"/>
        <w:ind w:firstLine="709"/>
        <w:jc w:val="both"/>
        <w:rPr>
          <w:color w:val="000000"/>
          <w:szCs w:val="28"/>
        </w:rPr>
      </w:pPr>
      <w:r w:rsidRPr="00B46C62">
        <w:rPr>
          <w:color w:val="000000"/>
          <w:szCs w:val="28"/>
        </w:rPr>
        <w:t>где С</w:t>
      </w:r>
      <w:r w:rsidRPr="00B46C62">
        <w:rPr>
          <w:color w:val="000000"/>
          <w:szCs w:val="28"/>
          <w:vertAlign w:val="subscript"/>
        </w:rPr>
        <w:t>0</w:t>
      </w:r>
      <w:r w:rsidRPr="00B46C62">
        <w:rPr>
          <w:color w:val="000000"/>
          <w:szCs w:val="28"/>
        </w:rPr>
        <w:t>, С</w:t>
      </w:r>
      <w:r w:rsidRPr="00B46C62">
        <w:rPr>
          <w:color w:val="000000"/>
          <w:szCs w:val="28"/>
          <w:vertAlign w:val="subscript"/>
        </w:rPr>
        <w:t>1</w:t>
      </w:r>
      <w:r w:rsidRPr="00B46C62">
        <w:rPr>
          <w:color w:val="000000"/>
          <w:szCs w:val="28"/>
        </w:rPr>
        <w:t>,</w:t>
      </w:r>
      <w:r w:rsidR="00B46C62">
        <w:rPr>
          <w:color w:val="000000"/>
          <w:szCs w:val="28"/>
        </w:rPr>
        <w:t>…,</w:t>
      </w:r>
      <w:r w:rsidRPr="00B46C62">
        <w:rPr>
          <w:color w:val="000000"/>
          <w:szCs w:val="28"/>
        </w:rPr>
        <w:t xml:space="preserve"> С</w:t>
      </w:r>
      <w:r w:rsidRPr="00B46C62">
        <w:rPr>
          <w:color w:val="000000"/>
          <w:szCs w:val="28"/>
          <w:vertAlign w:val="subscript"/>
          <w:lang w:val="en-US"/>
        </w:rPr>
        <w:t>n</w:t>
      </w:r>
      <w:r w:rsidRPr="00B46C62">
        <w:rPr>
          <w:color w:val="000000"/>
          <w:szCs w:val="28"/>
        </w:rPr>
        <w:t xml:space="preserve"> – коэффициенты ошибок.</w:t>
      </w:r>
    </w:p>
    <w:p w:rsidR="00D52743" w:rsidRPr="00B46C62" w:rsidRDefault="00D52743" w:rsidP="00B46C62">
      <w:pPr>
        <w:pStyle w:val="a5"/>
        <w:spacing w:line="360" w:lineRule="auto"/>
        <w:ind w:firstLine="709"/>
        <w:jc w:val="both"/>
        <w:rPr>
          <w:color w:val="000000"/>
          <w:szCs w:val="28"/>
        </w:rPr>
      </w:pPr>
      <w:r w:rsidRPr="00B46C62">
        <w:rPr>
          <w:color w:val="000000"/>
          <w:szCs w:val="28"/>
        </w:rPr>
        <w:t xml:space="preserve">При малых значениях </w:t>
      </w:r>
      <w:r w:rsidR="00C42281" w:rsidRPr="00B46C62">
        <w:rPr>
          <w:color w:val="000000"/>
          <w:position w:val="-24"/>
          <w:szCs w:val="28"/>
        </w:rPr>
        <w:object w:dxaOrig="720" w:dyaOrig="620">
          <v:shape id="_x0000_i1069" type="#_x0000_t75" style="width:36pt;height:30.75pt" o:ole="">
            <v:imagedata r:id="rId57" o:title=""/>
          </v:shape>
          <o:OLEObject Type="Embed" ProgID="Equation.3" ShapeID="_x0000_i1069" DrawAspect="Content" ObjectID="_1469734479" r:id="rId58"/>
        </w:object>
      </w:r>
      <w:r w:rsidRPr="00B46C62">
        <w:rPr>
          <w:color w:val="000000"/>
          <w:szCs w:val="28"/>
        </w:rPr>
        <w:t xml:space="preserve"> этот ряд сходится. Коэффициенты ошибок могут быть найдены или по формуле Тейлора или путем деления многочлена числителя на знаменатель передаточной функции </w:t>
      </w:r>
      <w:r w:rsidR="00AC6636">
        <w:rPr>
          <w:color w:val="000000"/>
          <w:szCs w:val="28"/>
        </w:rPr>
        <w:pict>
          <v:shape id="_x0000_i1070" type="#_x0000_t75" style="width:35.25pt;height:15.75pt">
            <v:imagedata r:id="rId59" o:title=""/>
          </v:shape>
        </w:pict>
      </w:r>
      <w:r w:rsidRPr="00B46C62">
        <w:rPr>
          <w:color w:val="000000"/>
          <w:szCs w:val="28"/>
        </w:rPr>
        <w:t>.</w:t>
      </w:r>
    </w:p>
    <w:p w:rsidR="00D52743" w:rsidRPr="00B46C62" w:rsidRDefault="00D52743" w:rsidP="00B46C62">
      <w:pPr>
        <w:pStyle w:val="a5"/>
        <w:spacing w:line="360" w:lineRule="auto"/>
        <w:ind w:firstLine="709"/>
        <w:jc w:val="both"/>
        <w:rPr>
          <w:color w:val="000000"/>
          <w:szCs w:val="28"/>
        </w:rPr>
      </w:pPr>
      <w:r w:rsidRPr="00B46C62">
        <w:rPr>
          <w:color w:val="000000"/>
          <w:szCs w:val="28"/>
        </w:rPr>
        <w:t>Если использовать формулу Тейлора:</w:t>
      </w:r>
    </w:p>
    <w:p w:rsidR="00D43E78" w:rsidRDefault="00D43E78" w:rsidP="00B46C62">
      <w:pPr>
        <w:pStyle w:val="a5"/>
        <w:spacing w:line="360" w:lineRule="auto"/>
        <w:ind w:firstLine="709"/>
        <w:jc w:val="both"/>
        <w:rPr>
          <w:color w:val="000000"/>
          <w:szCs w:val="28"/>
        </w:rPr>
      </w:pPr>
    </w:p>
    <w:p w:rsidR="00D52743" w:rsidRPr="00B46C62" w:rsidRDefault="00AC6636" w:rsidP="00B46C62">
      <w:pPr>
        <w:pStyle w:val="a5"/>
        <w:spacing w:line="360" w:lineRule="auto"/>
        <w:ind w:firstLine="709"/>
        <w:jc w:val="both"/>
        <w:rPr>
          <w:color w:val="000000"/>
          <w:szCs w:val="28"/>
        </w:rPr>
      </w:pPr>
      <w:r>
        <w:rPr>
          <w:color w:val="000000"/>
          <w:szCs w:val="28"/>
        </w:rPr>
        <w:pict>
          <v:shape id="_x0000_i1071" type="#_x0000_t75" style="width:78pt;height:21.75pt">
            <v:imagedata r:id="rId60" o:title=""/>
          </v:shape>
        </w:pict>
      </w:r>
      <w:r w:rsidR="00B46C62">
        <w:rPr>
          <w:color w:val="000000"/>
          <w:szCs w:val="28"/>
        </w:rPr>
        <w:t xml:space="preserve"> </w:t>
      </w:r>
      <w:r>
        <w:rPr>
          <w:color w:val="000000"/>
          <w:szCs w:val="28"/>
        </w:rPr>
        <w:pict>
          <v:shape id="_x0000_i1072" type="#_x0000_t75" style="width:86.25pt;height:33pt">
            <v:imagedata r:id="rId61" o:title=""/>
          </v:shape>
        </w:pict>
      </w:r>
      <w:r w:rsidR="00D52743" w:rsidRPr="00B46C62">
        <w:rPr>
          <w:color w:val="000000"/>
          <w:szCs w:val="28"/>
        </w:rPr>
        <w:tab/>
      </w:r>
      <w:r w:rsidR="00D52743" w:rsidRPr="00B46C62">
        <w:rPr>
          <w:color w:val="000000"/>
          <w:szCs w:val="28"/>
        </w:rPr>
        <w:tab/>
      </w:r>
      <w:r>
        <w:rPr>
          <w:color w:val="000000"/>
          <w:szCs w:val="28"/>
        </w:rPr>
        <w:pict>
          <v:shape id="_x0000_i1073" type="#_x0000_t75" style="width:104.25pt;height:36pt">
            <v:imagedata r:id="rId62" o:title=""/>
          </v:shape>
        </w:pict>
      </w:r>
    </w:p>
    <w:p w:rsidR="00D43E78" w:rsidRDefault="00D43E78" w:rsidP="00B46C62">
      <w:pPr>
        <w:pStyle w:val="a5"/>
        <w:spacing w:line="360" w:lineRule="auto"/>
        <w:ind w:firstLine="709"/>
        <w:jc w:val="both"/>
        <w:rPr>
          <w:color w:val="000000"/>
          <w:szCs w:val="28"/>
        </w:rPr>
      </w:pPr>
    </w:p>
    <w:p w:rsidR="00D52743" w:rsidRPr="00B46C62" w:rsidRDefault="00D52743" w:rsidP="00B46C62">
      <w:pPr>
        <w:pStyle w:val="a5"/>
        <w:spacing w:line="360" w:lineRule="auto"/>
        <w:ind w:firstLine="709"/>
        <w:jc w:val="both"/>
        <w:rPr>
          <w:color w:val="000000"/>
          <w:szCs w:val="28"/>
        </w:rPr>
      </w:pPr>
      <w:r w:rsidRPr="00B46C62">
        <w:rPr>
          <w:color w:val="000000"/>
          <w:szCs w:val="28"/>
        </w:rPr>
        <w:t xml:space="preserve">Подставим выражение для </w:t>
      </w:r>
      <w:r w:rsidR="00AC6636">
        <w:rPr>
          <w:color w:val="000000"/>
          <w:szCs w:val="28"/>
        </w:rPr>
        <w:pict>
          <v:shape id="_x0000_i1074" type="#_x0000_t75" style="width:35.25pt;height:15.75pt">
            <v:imagedata r:id="rId59" o:title=""/>
          </v:shape>
        </w:pict>
      </w:r>
      <w:r w:rsidRPr="00B46C62">
        <w:rPr>
          <w:color w:val="000000"/>
          <w:szCs w:val="28"/>
        </w:rPr>
        <w:t xml:space="preserve"> в выражение для </w:t>
      </w:r>
      <w:r w:rsidR="00AC6636">
        <w:rPr>
          <w:color w:val="000000"/>
          <w:szCs w:val="28"/>
        </w:rPr>
        <w:pict>
          <v:shape id="_x0000_i1075" type="#_x0000_t75" style="width:30.75pt;height:15.75pt">
            <v:imagedata r:id="rId63" o:title=""/>
          </v:shape>
        </w:pict>
      </w:r>
      <w:r w:rsidRPr="00B46C62">
        <w:rPr>
          <w:color w:val="000000"/>
          <w:szCs w:val="28"/>
        </w:rPr>
        <w:t>:</w:t>
      </w:r>
    </w:p>
    <w:p w:rsidR="00D43E78" w:rsidRDefault="00D43E78" w:rsidP="00B46C62">
      <w:pPr>
        <w:pStyle w:val="a5"/>
        <w:spacing w:line="360" w:lineRule="auto"/>
        <w:ind w:firstLine="709"/>
        <w:jc w:val="both"/>
        <w:rPr>
          <w:color w:val="000000"/>
          <w:szCs w:val="28"/>
        </w:rPr>
      </w:pPr>
    </w:p>
    <w:p w:rsidR="00D52743" w:rsidRPr="00B46C62" w:rsidRDefault="00AC6636" w:rsidP="00B46C62">
      <w:pPr>
        <w:pStyle w:val="a5"/>
        <w:spacing w:line="360" w:lineRule="auto"/>
        <w:ind w:firstLine="709"/>
        <w:jc w:val="both"/>
        <w:rPr>
          <w:color w:val="000000"/>
          <w:szCs w:val="28"/>
        </w:rPr>
      </w:pPr>
      <w:r>
        <w:rPr>
          <w:color w:val="000000"/>
          <w:szCs w:val="28"/>
        </w:rPr>
        <w:pict>
          <v:shape id="_x0000_i1076" type="#_x0000_t75" style="width:254.25pt;height:18.75pt">
            <v:imagedata r:id="rId64" o:title=""/>
          </v:shape>
        </w:pict>
      </w:r>
    </w:p>
    <w:p w:rsidR="00D43E78" w:rsidRDefault="00D43E78" w:rsidP="00B46C62">
      <w:pPr>
        <w:pStyle w:val="a5"/>
        <w:spacing w:line="360" w:lineRule="auto"/>
        <w:ind w:firstLine="709"/>
        <w:jc w:val="both"/>
        <w:rPr>
          <w:color w:val="000000"/>
          <w:szCs w:val="28"/>
        </w:rPr>
      </w:pPr>
    </w:p>
    <w:p w:rsidR="00D52743" w:rsidRPr="00B46C62" w:rsidRDefault="00D52743" w:rsidP="00B46C62">
      <w:pPr>
        <w:pStyle w:val="a5"/>
        <w:spacing w:line="360" w:lineRule="auto"/>
        <w:ind w:firstLine="709"/>
        <w:jc w:val="both"/>
        <w:rPr>
          <w:color w:val="000000"/>
          <w:szCs w:val="28"/>
        </w:rPr>
      </w:pPr>
      <w:r w:rsidRPr="00B46C62">
        <w:rPr>
          <w:color w:val="000000"/>
          <w:szCs w:val="28"/>
        </w:rPr>
        <w:t>Сделаем обратное преобразование Лапласа:</w:t>
      </w:r>
    </w:p>
    <w:p w:rsidR="00D43E78" w:rsidRDefault="00D43E78" w:rsidP="00B46C62">
      <w:pPr>
        <w:pStyle w:val="a5"/>
        <w:spacing w:line="360" w:lineRule="auto"/>
        <w:ind w:firstLine="709"/>
        <w:jc w:val="both"/>
        <w:rPr>
          <w:color w:val="000000"/>
          <w:szCs w:val="28"/>
        </w:rPr>
      </w:pPr>
    </w:p>
    <w:p w:rsidR="00D52743" w:rsidRPr="00B46C62" w:rsidRDefault="00C42281" w:rsidP="00B46C62">
      <w:pPr>
        <w:pStyle w:val="a5"/>
        <w:spacing w:line="360" w:lineRule="auto"/>
        <w:ind w:firstLine="709"/>
        <w:jc w:val="both"/>
        <w:rPr>
          <w:color w:val="000000"/>
          <w:szCs w:val="28"/>
        </w:rPr>
      </w:pPr>
      <w:r w:rsidRPr="00B46C62">
        <w:rPr>
          <w:color w:val="000000"/>
          <w:position w:val="-12"/>
          <w:szCs w:val="28"/>
        </w:rPr>
        <w:object w:dxaOrig="4260" w:dyaOrig="380">
          <v:shape id="_x0000_i1077" type="#_x0000_t75" style="width:259.5pt;height:23.25pt" o:ole="">
            <v:imagedata r:id="rId65" o:title=""/>
          </v:shape>
          <o:OLEObject Type="Embed" ProgID="Equation.3" ShapeID="_x0000_i1077" DrawAspect="Content" ObjectID="_1469734480" r:id="rId66"/>
        </w:object>
      </w:r>
    </w:p>
    <w:p w:rsidR="00D43E78" w:rsidRDefault="00D43E78" w:rsidP="00B46C62">
      <w:pPr>
        <w:pStyle w:val="a5"/>
        <w:spacing w:line="360" w:lineRule="auto"/>
        <w:ind w:firstLine="709"/>
        <w:jc w:val="both"/>
        <w:rPr>
          <w:color w:val="000000"/>
          <w:szCs w:val="28"/>
        </w:rPr>
      </w:pPr>
    </w:p>
    <w:p w:rsidR="00D52743" w:rsidRPr="00B46C62" w:rsidRDefault="00D52743" w:rsidP="00B46C62">
      <w:pPr>
        <w:pStyle w:val="a5"/>
        <w:spacing w:line="360" w:lineRule="auto"/>
        <w:ind w:firstLine="709"/>
        <w:jc w:val="both"/>
        <w:rPr>
          <w:color w:val="000000"/>
          <w:szCs w:val="28"/>
        </w:rPr>
      </w:pPr>
      <w:r w:rsidRPr="00B46C62">
        <w:rPr>
          <w:color w:val="000000"/>
          <w:szCs w:val="28"/>
        </w:rPr>
        <w:t>Таким образом, получим, что статическая ошибка по входному воздействию будет определяться коэффициентом ошибок и характером изменения и величиной входного воздействия. Если х</w:t>
      </w:r>
      <w:r w:rsidRPr="00B46C62">
        <w:rPr>
          <w:color w:val="000000"/>
          <w:szCs w:val="28"/>
          <w:vertAlign w:val="subscript"/>
        </w:rPr>
        <w:t xml:space="preserve">вх </w:t>
      </w:r>
      <w:r w:rsidRPr="00B46C62">
        <w:rPr>
          <w:color w:val="000000"/>
          <w:szCs w:val="28"/>
        </w:rPr>
        <w:t xml:space="preserve">= </w:t>
      </w:r>
      <w:r w:rsidRPr="00B46C62">
        <w:rPr>
          <w:color w:val="000000"/>
          <w:szCs w:val="28"/>
          <w:lang w:val="en-US"/>
        </w:rPr>
        <w:t>const</w:t>
      </w:r>
      <w:r w:rsidRPr="00B46C62">
        <w:rPr>
          <w:color w:val="000000"/>
          <w:szCs w:val="28"/>
        </w:rPr>
        <w:t>, то из этой формулы достаточно взять один</w:t>
      </w:r>
      <w:r w:rsidR="00B46C62">
        <w:rPr>
          <w:color w:val="000000"/>
          <w:szCs w:val="28"/>
        </w:rPr>
        <w:t xml:space="preserve"> </w:t>
      </w:r>
      <w:r w:rsidR="00025196" w:rsidRPr="00B46C62">
        <w:rPr>
          <w:color w:val="000000"/>
          <w:szCs w:val="28"/>
        </w:rPr>
        <w:t xml:space="preserve">первый </w:t>
      </w:r>
      <w:r w:rsidRPr="00B46C62">
        <w:rPr>
          <w:color w:val="000000"/>
          <w:szCs w:val="28"/>
        </w:rPr>
        <w:t>член.</w:t>
      </w:r>
    </w:p>
    <w:p w:rsidR="00D52743" w:rsidRPr="00B46C62" w:rsidRDefault="00D52743" w:rsidP="00B46C62">
      <w:pPr>
        <w:pStyle w:val="a5"/>
        <w:spacing w:line="360" w:lineRule="auto"/>
        <w:ind w:firstLine="709"/>
        <w:jc w:val="both"/>
        <w:rPr>
          <w:color w:val="000000"/>
          <w:szCs w:val="28"/>
        </w:rPr>
      </w:pPr>
      <w:r w:rsidRPr="00B46C62">
        <w:rPr>
          <w:color w:val="000000"/>
          <w:szCs w:val="28"/>
        </w:rPr>
        <w:t>Если входное воздействие медленно изменяющаяся функция, то на</w:t>
      </w:r>
      <w:r w:rsidR="00025196" w:rsidRPr="00B46C62">
        <w:rPr>
          <w:color w:val="000000"/>
          <w:szCs w:val="28"/>
        </w:rPr>
        <w:t>до взять несколько первых членов</w:t>
      </w:r>
      <w:r w:rsidRPr="00B46C62">
        <w:rPr>
          <w:color w:val="000000"/>
          <w:szCs w:val="28"/>
        </w:rPr>
        <w:t>.</w:t>
      </w:r>
    </w:p>
    <w:p w:rsidR="00D52743" w:rsidRPr="00B46C62" w:rsidRDefault="00D52743" w:rsidP="00B46C62">
      <w:pPr>
        <w:pStyle w:val="a5"/>
        <w:spacing w:line="360" w:lineRule="auto"/>
        <w:ind w:firstLine="709"/>
        <w:jc w:val="both"/>
        <w:rPr>
          <w:color w:val="000000"/>
          <w:szCs w:val="28"/>
        </w:rPr>
      </w:pPr>
      <w:r w:rsidRPr="00B46C62">
        <w:rPr>
          <w:color w:val="000000"/>
          <w:szCs w:val="28"/>
        </w:rPr>
        <w:t xml:space="preserve">Аналогично рассуждая можно показать, что ошибка по возмущающему воздействию </w:t>
      </w:r>
      <w:r w:rsidRPr="00B46C62">
        <w:rPr>
          <w:color w:val="000000"/>
          <w:szCs w:val="28"/>
          <w:lang w:val="en-US"/>
        </w:rPr>
        <w:t>x</w:t>
      </w:r>
      <w:r w:rsidRPr="00B46C62">
        <w:rPr>
          <w:color w:val="000000"/>
          <w:szCs w:val="28"/>
          <w:vertAlign w:val="subscript"/>
          <w:lang w:val="en-US"/>
        </w:rPr>
        <w:t>f</w:t>
      </w:r>
      <w:r w:rsidRPr="00B46C62">
        <w:rPr>
          <w:color w:val="000000"/>
          <w:szCs w:val="28"/>
        </w:rPr>
        <w:t>(</w:t>
      </w:r>
      <w:r w:rsidRPr="00B46C62">
        <w:rPr>
          <w:color w:val="000000"/>
          <w:szCs w:val="28"/>
          <w:lang w:val="en-US"/>
        </w:rPr>
        <w:t>t</w:t>
      </w:r>
      <w:r w:rsidRPr="00B46C62">
        <w:rPr>
          <w:color w:val="000000"/>
          <w:szCs w:val="28"/>
        </w:rPr>
        <w:t>) будет определяться:</w:t>
      </w:r>
    </w:p>
    <w:p w:rsidR="00D43E78" w:rsidRDefault="00D43E78" w:rsidP="00B46C62">
      <w:pPr>
        <w:pStyle w:val="a5"/>
        <w:spacing w:line="360" w:lineRule="auto"/>
        <w:ind w:firstLine="709"/>
        <w:jc w:val="both"/>
        <w:rPr>
          <w:color w:val="000000"/>
          <w:szCs w:val="28"/>
        </w:rPr>
      </w:pPr>
    </w:p>
    <w:p w:rsidR="00D52743" w:rsidRPr="00B46C62" w:rsidRDefault="00C42281" w:rsidP="00B46C62">
      <w:pPr>
        <w:pStyle w:val="a5"/>
        <w:spacing w:line="360" w:lineRule="auto"/>
        <w:ind w:firstLine="709"/>
        <w:jc w:val="both"/>
        <w:rPr>
          <w:color w:val="000000"/>
          <w:szCs w:val="28"/>
        </w:rPr>
      </w:pPr>
      <w:r w:rsidRPr="00B46C62">
        <w:rPr>
          <w:color w:val="000000"/>
          <w:position w:val="-12"/>
          <w:szCs w:val="28"/>
        </w:rPr>
        <w:object w:dxaOrig="4300" w:dyaOrig="380">
          <v:shape id="_x0000_i1078" type="#_x0000_t75" style="width:262.5pt;height:23.25pt" o:ole="">
            <v:imagedata r:id="rId67" o:title=""/>
          </v:shape>
          <o:OLEObject Type="Embed" ProgID="Equation.3" ShapeID="_x0000_i1078" DrawAspect="Content" ObjectID="_1469734481" r:id="rId68"/>
        </w:object>
      </w:r>
    </w:p>
    <w:p w:rsidR="001A3CE7" w:rsidRPr="00B46C62" w:rsidRDefault="001A3CE7" w:rsidP="00B46C62">
      <w:pPr>
        <w:pStyle w:val="a5"/>
        <w:spacing w:line="360" w:lineRule="auto"/>
        <w:ind w:firstLine="709"/>
        <w:jc w:val="both"/>
        <w:rPr>
          <w:b/>
          <w:color w:val="000000"/>
          <w:szCs w:val="32"/>
        </w:rPr>
      </w:pPr>
    </w:p>
    <w:p w:rsidR="005B6B0A" w:rsidRPr="00B46C62" w:rsidRDefault="00D55EEB" w:rsidP="00B46C62">
      <w:pPr>
        <w:pStyle w:val="a5"/>
        <w:spacing w:line="360" w:lineRule="auto"/>
        <w:ind w:firstLine="709"/>
        <w:jc w:val="both"/>
        <w:rPr>
          <w:b/>
          <w:color w:val="000000"/>
          <w:szCs w:val="32"/>
        </w:rPr>
      </w:pPr>
      <w:r w:rsidRPr="00B46C62">
        <w:rPr>
          <w:b/>
          <w:color w:val="000000"/>
          <w:szCs w:val="32"/>
        </w:rPr>
        <w:t>Показатели качества САУ</w:t>
      </w:r>
    </w:p>
    <w:p w:rsidR="00D43E78" w:rsidRDefault="00D43E78" w:rsidP="00D43E78">
      <w:pPr>
        <w:pStyle w:val="a5"/>
        <w:spacing w:line="360" w:lineRule="auto"/>
        <w:ind w:firstLine="709"/>
        <w:jc w:val="both"/>
        <w:rPr>
          <w:color w:val="000000"/>
          <w:szCs w:val="28"/>
        </w:rPr>
      </w:pPr>
    </w:p>
    <w:p w:rsidR="00D43E78" w:rsidRPr="00B46C62" w:rsidRDefault="00D43E78" w:rsidP="00D43E78">
      <w:pPr>
        <w:pStyle w:val="a5"/>
        <w:spacing w:line="360" w:lineRule="auto"/>
        <w:ind w:firstLine="709"/>
        <w:jc w:val="both"/>
        <w:rPr>
          <w:color w:val="000000"/>
          <w:szCs w:val="28"/>
        </w:rPr>
      </w:pPr>
      <w:r w:rsidRPr="00B46C62">
        <w:rPr>
          <w:color w:val="000000"/>
          <w:szCs w:val="28"/>
        </w:rPr>
        <w:t>Количественные оценки качества, так называемые прямые показатели качества, определяются по кривой переходного процесса.</w:t>
      </w:r>
    </w:p>
    <w:p w:rsidR="00D43E78" w:rsidRDefault="00D43E78" w:rsidP="00B46C62">
      <w:pPr>
        <w:pStyle w:val="a5"/>
        <w:spacing w:line="360" w:lineRule="auto"/>
        <w:ind w:firstLine="709"/>
        <w:jc w:val="both"/>
        <w:rPr>
          <w:color w:val="000000"/>
          <w:szCs w:val="28"/>
        </w:rPr>
      </w:pPr>
    </w:p>
    <w:p w:rsidR="00D43E78" w:rsidRDefault="00AC6636" w:rsidP="00B46C62">
      <w:pPr>
        <w:pStyle w:val="a5"/>
        <w:spacing w:line="360" w:lineRule="auto"/>
        <w:ind w:firstLine="709"/>
        <w:jc w:val="both"/>
      </w:pPr>
      <w:r>
        <w:pict>
          <v:shape id="_x0000_i1079" type="#_x0000_t75" style="width:300.75pt;height:141.75pt" o:allowoverlap="f">
            <v:imagedata r:id="rId69" o:title=""/>
          </v:shape>
        </w:pict>
      </w:r>
    </w:p>
    <w:p w:rsidR="005B6B0A" w:rsidRPr="00B46C62" w:rsidRDefault="00B46C62" w:rsidP="00B46C62">
      <w:pPr>
        <w:pStyle w:val="a5"/>
        <w:spacing w:line="360" w:lineRule="auto"/>
        <w:ind w:firstLine="709"/>
        <w:jc w:val="both"/>
        <w:rPr>
          <w:color w:val="000000"/>
          <w:szCs w:val="24"/>
        </w:rPr>
      </w:pPr>
      <w:r w:rsidRPr="00B46C62">
        <w:rPr>
          <w:color w:val="000000"/>
          <w:szCs w:val="24"/>
        </w:rPr>
        <w:t>Рис.</w:t>
      </w:r>
      <w:r>
        <w:rPr>
          <w:color w:val="000000"/>
          <w:szCs w:val="24"/>
        </w:rPr>
        <w:t> </w:t>
      </w:r>
      <w:r w:rsidRPr="00B46C62">
        <w:rPr>
          <w:color w:val="000000"/>
          <w:szCs w:val="24"/>
        </w:rPr>
        <w:t>7.</w:t>
      </w:r>
      <w:r>
        <w:rPr>
          <w:color w:val="000000"/>
          <w:szCs w:val="24"/>
        </w:rPr>
        <w:t xml:space="preserve"> </w:t>
      </w:r>
      <w:r w:rsidRPr="00B46C62">
        <w:rPr>
          <w:color w:val="000000"/>
          <w:szCs w:val="24"/>
        </w:rPr>
        <w:t>Пе</w:t>
      </w:r>
      <w:r w:rsidR="005B6B0A" w:rsidRPr="00B46C62">
        <w:rPr>
          <w:color w:val="000000"/>
          <w:szCs w:val="24"/>
        </w:rPr>
        <w:t>реходная функция и показатели качества</w:t>
      </w:r>
    </w:p>
    <w:p w:rsidR="00D43E78" w:rsidRDefault="00D43E78" w:rsidP="00B46C62">
      <w:pPr>
        <w:pStyle w:val="a5"/>
        <w:spacing w:line="360" w:lineRule="auto"/>
        <w:ind w:firstLine="709"/>
        <w:jc w:val="both"/>
        <w:rPr>
          <w:color w:val="000000"/>
          <w:szCs w:val="28"/>
        </w:rPr>
      </w:pPr>
    </w:p>
    <w:p w:rsidR="005B6B0A" w:rsidRPr="00B46C62" w:rsidRDefault="005B6B0A" w:rsidP="00B46C62">
      <w:pPr>
        <w:pStyle w:val="a5"/>
        <w:spacing w:line="360" w:lineRule="auto"/>
        <w:ind w:firstLine="709"/>
        <w:jc w:val="both"/>
        <w:rPr>
          <w:color w:val="000000"/>
          <w:szCs w:val="28"/>
        </w:rPr>
      </w:pPr>
      <w:r w:rsidRPr="00B46C62">
        <w:rPr>
          <w:color w:val="000000"/>
          <w:szCs w:val="28"/>
        </w:rPr>
        <w:t>Используются следующие прямые показатели качества:</w:t>
      </w:r>
    </w:p>
    <w:p w:rsidR="00B46C62" w:rsidRDefault="005B6B0A" w:rsidP="00B46C62">
      <w:pPr>
        <w:pStyle w:val="a5"/>
        <w:numPr>
          <w:ilvl w:val="0"/>
          <w:numId w:val="1"/>
        </w:numPr>
        <w:tabs>
          <w:tab w:val="clear" w:pos="1211"/>
          <w:tab w:val="num" w:pos="360"/>
        </w:tabs>
        <w:spacing w:line="360" w:lineRule="auto"/>
        <w:ind w:left="0" w:firstLine="709"/>
        <w:jc w:val="both"/>
        <w:rPr>
          <w:color w:val="000000"/>
          <w:szCs w:val="28"/>
        </w:rPr>
      </w:pPr>
      <w:r w:rsidRPr="00B46C62">
        <w:rPr>
          <w:color w:val="000000"/>
          <w:szCs w:val="28"/>
        </w:rPr>
        <w:t xml:space="preserve">величина перерегулирования </w:t>
      </w:r>
      <w:r w:rsidRPr="00B46C62">
        <w:rPr>
          <w:color w:val="000000"/>
          <w:szCs w:val="28"/>
        </w:rPr>
        <w:sym w:font="Symbol" w:char="F073"/>
      </w:r>
      <w:r w:rsidRPr="00B46C62">
        <w:rPr>
          <w:color w:val="000000"/>
          <w:szCs w:val="28"/>
        </w:rPr>
        <w:t>,</w:t>
      </w:r>
    </w:p>
    <w:p w:rsidR="00D43E78" w:rsidRDefault="00D43E78" w:rsidP="00B46C62">
      <w:pPr>
        <w:pStyle w:val="a5"/>
        <w:spacing w:line="360" w:lineRule="auto"/>
        <w:ind w:firstLine="709"/>
        <w:jc w:val="both"/>
        <w:rPr>
          <w:color w:val="000000"/>
          <w:szCs w:val="28"/>
        </w:rPr>
      </w:pPr>
    </w:p>
    <w:p w:rsidR="005B6B0A" w:rsidRPr="00B46C62" w:rsidRDefault="00AC6636" w:rsidP="00B46C62">
      <w:pPr>
        <w:pStyle w:val="a5"/>
        <w:spacing w:line="360" w:lineRule="auto"/>
        <w:ind w:firstLine="709"/>
        <w:jc w:val="both"/>
        <w:rPr>
          <w:color w:val="000000"/>
          <w:szCs w:val="28"/>
        </w:rPr>
      </w:pPr>
      <w:r>
        <w:rPr>
          <w:color w:val="000000"/>
          <w:szCs w:val="28"/>
        </w:rPr>
        <w:pict>
          <v:shape id="_x0000_i1080" type="#_x0000_t75" style="width:125.25pt;height:44.25pt" fillcolor="window">
            <v:imagedata r:id="rId70" o:title=""/>
          </v:shape>
        </w:pict>
      </w:r>
    </w:p>
    <w:p w:rsidR="00D43E78" w:rsidRDefault="00D43E78" w:rsidP="00B46C62">
      <w:pPr>
        <w:pStyle w:val="a5"/>
        <w:spacing w:line="360" w:lineRule="auto"/>
        <w:ind w:firstLine="709"/>
        <w:jc w:val="both"/>
        <w:rPr>
          <w:color w:val="000000"/>
          <w:szCs w:val="28"/>
        </w:rPr>
      </w:pPr>
    </w:p>
    <w:p w:rsidR="00D43E78" w:rsidRDefault="005B6B0A" w:rsidP="00B46C62">
      <w:pPr>
        <w:pStyle w:val="a5"/>
        <w:spacing w:line="360" w:lineRule="auto"/>
        <w:ind w:firstLine="709"/>
        <w:jc w:val="both"/>
        <w:rPr>
          <w:color w:val="000000"/>
          <w:szCs w:val="28"/>
        </w:rPr>
      </w:pPr>
      <w:r w:rsidRPr="00B46C62">
        <w:rPr>
          <w:color w:val="000000"/>
          <w:szCs w:val="28"/>
        </w:rPr>
        <w:t>которая характеризует максимальное отклонение регулируемой величины от ее установившегося значения, которое может быть определено в соответствии с теоремой о конечном значении оригинала</w:t>
      </w:r>
    </w:p>
    <w:p w:rsidR="005B6B0A" w:rsidRDefault="00D43E78" w:rsidP="00B46C62">
      <w:pPr>
        <w:pStyle w:val="a5"/>
        <w:spacing w:line="360" w:lineRule="auto"/>
        <w:ind w:firstLine="709"/>
        <w:jc w:val="both"/>
        <w:rPr>
          <w:color w:val="000000"/>
          <w:szCs w:val="28"/>
        </w:rPr>
      </w:pPr>
      <w:r>
        <w:rPr>
          <w:color w:val="000000"/>
          <w:szCs w:val="28"/>
        </w:rPr>
        <w:br w:type="page"/>
      </w:r>
      <w:r w:rsidR="00AC6636">
        <w:rPr>
          <w:color w:val="000000"/>
          <w:szCs w:val="28"/>
        </w:rPr>
        <w:pict>
          <v:shape id="_x0000_i1081" type="#_x0000_t75" style="width:171pt;height:36pt" fillcolor="window">
            <v:imagedata r:id="rId71" o:title=""/>
          </v:shape>
        </w:pict>
      </w:r>
    </w:p>
    <w:p w:rsidR="00D43E78" w:rsidRPr="00B46C62" w:rsidRDefault="00D43E78" w:rsidP="00B46C62">
      <w:pPr>
        <w:pStyle w:val="a5"/>
        <w:spacing w:line="360" w:lineRule="auto"/>
        <w:ind w:firstLine="709"/>
        <w:jc w:val="both"/>
        <w:rPr>
          <w:color w:val="000000"/>
          <w:szCs w:val="28"/>
        </w:rPr>
      </w:pPr>
    </w:p>
    <w:p w:rsidR="00B46C62" w:rsidRDefault="005B6B0A" w:rsidP="00B46C62">
      <w:pPr>
        <w:pStyle w:val="a5"/>
        <w:numPr>
          <w:ilvl w:val="0"/>
          <w:numId w:val="1"/>
        </w:numPr>
        <w:tabs>
          <w:tab w:val="clear" w:pos="1211"/>
          <w:tab w:val="num" w:pos="360"/>
        </w:tabs>
        <w:spacing w:line="360" w:lineRule="auto"/>
        <w:ind w:left="0" w:firstLine="709"/>
        <w:jc w:val="both"/>
        <w:rPr>
          <w:color w:val="000000"/>
          <w:szCs w:val="28"/>
        </w:rPr>
      </w:pPr>
      <w:r w:rsidRPr="00B46C62">
        <w:rPr>
          <w:color w:val="000000"/>
          <w:szCs w:val="28"/>
        </w:rPr>
        <w:t>время переходного процесса или время регулирования tp – наименьшее значение времени, после которого имеет место неравенство</w:t>
      </w:r>
    </w:p>
    <w:p w:rsidR="00D43E78" w:rsidRDefault="00D43E78" w:rsidP="00B46C62">
      <w:pPr>
        <w:pStyle w:val="a5"/>
        <w:spacing w:line="360" w:lineRule="auto"/>
        <w:ind w:firstLine="709"/>
        <w:jc w:val="both"/>
        <w:rPr>
          <w:color w:val="000000"/>
          <w:szCs w:val="28"/>
        </w:rPr>
      </w:pPr>
    </w:p>
    <w:p w:rsidR="005B6B0A" w:rsidRPr="00B46C62" w:rsidRDefault="00AC6636" w:rsidP="00B46C62">
      <w:pPr>
        <w:pStyle w:val="a5"/>
        <w:spacing w:line="360" w:lineRule="auto"/>
        <w:ind w:firstLine="709"/>
        <w:jc w:val="both"/>
        <w:rPr>
          <w:color w:val="000000"/>
          <w:szCs w:val="28"/>
        </w:rPr>
      </w:pPr>
      <w:r>
        <w:rPr>
          <w:color w:val="000000"/>
          <w:szCs w:val="28"/>
        </w:rPr>
        <w:pict>
          <v:shape id="_x0000_i1082" type="#_x0000_t75" style="width:108pt;height:30pt" fillcolor="window">
            <v:imagedata r:id="rId72" o:title=""/>
          </v:shape>
        </w:pict>
      </w:r>
    </w:p>
    <w:p w:rsidR="00D43E78" w:rsidRDefault="00D43E78" w:rsidP="00B46C62">
      <w:pPr>
        <w:pStyle w:val="a5"/>
        <w:spacing w:line="360" w:lineRule="auto"/>
        <w:ind w:firstLine="709"/>
        <w:jc w:val="both"/>
        <w:rPr>
          <w:color w:val="000000"/>
          <w:szCs w:val="28"/>
        </w:rPr>
      </w:pPr>
    </w:p>
    <w:p w:rsidR="005B6B0A" w:rsidRPr="00B46C62" w:rsidRDefault="005B6B0A" w:rsidP="00B46C62">
      <w:pPr>
        <w:pStyle w:val="a5"/>
        <w:spacing w:line="360" w:lineRule="auto"/>
        <w:ind w:firstLine="709"/>
        <w:jc w:val="both"/>
        <w:rPr>
          <w:color w:val="000000"/>
          <w:szCs w:val="28"/>
        </w:rPr>
      </w:pPr>
      <w:r w:rsidRPr="00B46C62">
        <w:rPr>
          <w:color w:val="000000"/>
          <w:szCs w:val="28"/>
        </w:rPr>
        <w:t xml:space="preserve">где </w:t>
      </w:r>
      <w:r w:rsidRPr="00B46C62">
        <w:rPr>
          <w:color w:val="000000"/>
          <w:szCs w:val="28"/>
        </w:rPr>
        <w:sym w:font="Symbol" w:char="F044"/>
      </w:r>
      <w:r w:rsidRPr="00B46C62">
        <w:rPr>
          <w:color w:val="000000"/>
          <w:szCs w:val="28"/>
        </w:rPr>
        <w:t xml:space="preserve"> </w:t>
      </w:r>
      <w:r w:rsidR="00B46C62">
        <w:rPr>
          <w:color w:val="000000"/>
          <w:szCs w:val="28"/>
        </w:rPr>
        <w:t>–</w:t>
      </w:r>
      <w:r w:rsidR="00B46C62" w:rsidRPr="00B46C62">
        <w:rPr>
          <w:color w:val="000000"/>
          <w:szCs w:val="28"/>
        </w:rPr>
        <w:t xml:space="preserve"> </w:t>
      </w:r>
      <w:r w:rsidRPr="00B46C62">
        <w:rPr>
          <w:color w:val="000000"/>
          <w:szCs w:val="28"/>
        </w:rPr>
        <w:t xml:space="preserve">заданная величина, обычно лежащая в пределах </w:t>
      </w:r>
      <w:r w:rsidRPr="00B46C62">
        <w:rPr>
          <w:color w:val="000000"/>
          <w:szCs w:val="28"/>
        </w:rPr>
        <w:sym w:font="Symbol" w:char="F044"/>
      </w:r>
      <w:r w:rsidRPr="00B46C62">
        <w:rPr>
          <w:color w:val="000000"/>
          <w:szCs w:val="28"/>
        </w:rPr>
        <w:t>=0.02</w:t>
      </w:r>
      <w:r w:rsidR="00B46C62">
        <w:rPr>
          <w:color w:val="000000"/>
          <w:szCs w:val="28"/>
        </w:rPr>
        <w:t>–</w:t>
      </w:r>
      <w:r w:rsidR="00B46C62" w:rsidRPr="00B46C62">
        <w:rPr>
          <w:color w:val="000000"/>
          <w:szCs w:val="28"/>
        </w:rPr>
        <w:t>0</w:t>
      </w:r>
      <w:r w:rsidRPr="00B46C62">
        <w:rPr>
          <w:color w:val="000000"/>
          <w:szCs w:val="28"/>
        </w:rPr>
        <w:t>.05;</w:t>
      </w:r>
    </w:p>
    <w:p w:rsidR="00B46C62" w:rsidRDefault="005B6B0A" w:rsidP="00B46C62">
      <w:pPr>
        <w:pStyle w:val="a5"/>
        <w:spacing w:line="360" w:lineRule="auto"/>
        <w:ind w:firstLine="709"/>
        <w:jc w:val="both"/>
        <w:rPr>
          <w:color w:val="000000"/>
          <w:szCs w:val="28"/>
        </w:rPr>
      </w:pPr>
      <w:r w:rsidRPr="00B46C62">
        <w:rPr>
          <w:color w:val="000000"/>
          <w:szCs w:val="28"/>
        </w:rPr>
        <w:t xml:space="preserve">3) статическая ошибка </w:t>
      </w:r>
      <w:r w:rsidRPr="00B46C62">
        <w:rPr>
          <w:color w:val="000000"/>
          <w:szCs w:val="28"/>
        </w:rPr>
        <w:sym w:font="Symbol" w:char="F065"/>
      </w:r>
      <w:r w:rsidRPr="00B46C62">
        <w:rPr>
          <w:color w:val="000000"/>
          <w:szCs w:val="28"/>
        </w:rPr>
        <w:t>сm – величина отклонения установившегося значения регулируемой величины x(</w:t>
      </w:r>
      <w:r w:rsidRPr="00B46C62">
        <w:rPr>
          <w:color w:val="000000"/>
          <w:szCs w:val="28"/>
        </w:rPr>
        <w:sym w:font="Symbol" w:char="F0A5"/>
      </w:r>
      <w:r w:rsidRPr="00B46C62">
        <w:rPr>
          <w:color w:val="000000"/>
          <w:szCs w:val="28"/>
        </w:rPr>
        <w:t>) от требуемого значения N</w:t>
      </w:r>
    </w:p>
    <w:p w:rsidR="00D43E78" w:rsidRDefault="00D43E78" w:rsidP="00B46C62">
      <w:pPr>
        <w:pStyle w:val="a5"/>
        <w:spacing w:line="360" w:lineRule="auto"/>
        <w:ind w:firstLine="709"/>
        <w:jc w:val="both"/>
        <w:rPr>
          <w:color w:val="000000"/>
          <w:szCs w:val="28"/>
        </w:rPr>
      </w:pPr>
    </w:p>
    <w:p w:rsidR="005B6B0A" w:rsidRPr="00B46C62" w:rsidRDefault="00AC6636" w:rsidP="00B46C62">
      <w:pPr>
        <w:pStyle w:val="a5"/>
        <w:spacing w:line="360" w:lineRule="auto"/>
        <w:ind w:firstLine="709"/>
        <w:jc w:val="both"/>
        <w:rPr>
          <w:color w:val="000000"/>
          <w:szCs w:val="28"/>
        </w:rPr>
      </w:pPr>
      <w:r>
        <w:rPr>
          <w:color w:val="000000"/>
          <w:szCs w:val="28"/>
        </w:rPr>
        <w:pict>
          <v:shape id="_x0000_i1083" type="#_x0000_t75" style="width:105pt;height:24.75pt" fillcolor="window">
            <v:imagedata r:id="rId73" o:title=""/>
          </v:shape>
        </w:pict>
      </w:r>
    </w:p>
    <w:p w:rsidR="00D43E78" w:rsidRDefault="00D43E78" w:rsidP="00B46C62">
      <w:pPr>
        <w:pStyle w:val="a5"/>
        <w:spacing w:line="360" w:lineRule="auto"/>
        <w:ind w:firstLine="709"/>
        <w:jc w:val="both"/>
        <w:rPr>
          <w:color w:val="000000"/>
          <w:szCs w:val="28"/>
        </w:rPr>
      </w:pPr>
    </w:p>
    <w:p w:rsidR="005B6B0A" w:rsidRPr="00B46C62" w:rsidRDefault="005B6B0A" w:rsidP="00B46C62">
      <w:pPr>
        <w:pStyle w:val="a5"/>
        <w:spacing w:line="360" w:lineRule="auto"/>
        <w:ind w:firstLine="709"/>
        <w:jc w:val="both"/>
        <w:rPr>
          <w:color w:val="000000"/>
          <w:szCs w:val="28"/>
        </w:rPr>
      </w:pPr>
      <w:r w:rsidRPr="00B46C62">
        <w:rPr>
          <w:color w:val="000000"/>
          <w:szCs w:val="28"/>
        </w:rPr>
        <w:t>или</w:t>
      </w:r>
      <w:r w:rsidR="00B46C62">
        <w:rPr>
          <w:color w:val="000000"/>
          <w:szCs w:val="28"/>
        </w:rPr>
        <w:t xml:space="preserve"> </w:t>
      </w:r>
      <w:r w:rsidR="00AC6636">
        <w:rPr>
          <w:color w:val="000000"/>
          <w:szCs w:val="28"/>
        </w:rPr>
        <w:pict>
          <v:shape id="_x0000_i1084" type="#_x0000_t75" style="width:111pt;height:35.25pt" fillcolor="window">
            <v:imagedata r:id="rId74" o:title=""/>
          </v:shape>
        </w:pict>
      </w:r>
      <w:r w:rsidRPr="00B46C62">
        <w:rPr>
          <w:color w:val="000000"/>
          <w:szCs w:val="28"/>
        </w:rPr>
        <w:t xml:space="preserve"> где E(s) – изображение ошибки;</w:t>
      </w:r>
    </w:p>
    <w:p w:rsidR="005B6B0A" w:rsidRPr="00B46C62" w:rsidRDefault="005B6B0A" w:rsidP="00B46C62">
      <w:pPr>
        <w:pStyle w:val="a5"/>
        <w:spacing w:line="360" w:lineRule="auto"/>
        <w:ind w:firstLine="709"/>
        <w:jc w:val="both"/>
        <w:rPr>
          <w:color w:val="000000"/>
          <w:szCs w:val="28"/>
        </w:rPr>
      </w:pPr>
      <w:r w:rsidRPr="00B46C62">
        <w:rPr>
          <w:color w:val="000000"/>
          <w:szCs w:val="28"/>
        </w:rPr>
        <w:t>4) время установления ty – промежуток времени, по истечении которого регулируемая величина первый раз достигает установившегося значения.</w:t>
      </w:r>
    </w:p>
    <w:p w:rsidR="001A3CE7" w:rsidRPr="00B46C62" w:rsidRDefault="005B6B0A" w:rsidP="00B46C62">
      <w:pPr>
        <w:pStyle w:val="a5"/>
        <w:spacing w:line="360" w:lineRule="auto"/>
        <w:ind w:firstLine="709"/>
        <w:jc w:val="both"/>
        <w:rPr>
          <w:color w:val="000000"/>
          <w:szCs w:val="28"/>
        </w:rPr>
      </w:pPr>
      <w:r w:rsidRPr="00B46C62">
        <w:rPr>
          <w:color w:val="000000"/>
          <w:szCs w:val="28"/>
        </w:rPr>
        <w:t>Для определения качества системы могут использоваться и другие показатели, соответствующие решаемой задаче, например, число колебаний регулируемой величины за время регулирования, частота и период колебаний</w:t>
      </w:r>
      <w:r w:rsidR="00B46C62">
        <w:rPr>
          <w:color w:val="000000"/>
          <w:szCs w:val="28"/>
        </w:rPr>
        <w:t xml:space="preserve"> </w:t>
      </w:r>
      <w:r w:rsidR="007F3950">
        <w:rPr>
          <w:color w:val="000000"/>
          <w:szCs w:val="28"/>
        </w:rPr>
        <w:t>и т.д.</w:t>
      </w:r>
    </w:p>
    <w:p w:rsidR="00F9596B" w:rsidRPr="00B46C62" w:rsidRDefault="00F9596B" w:rsidP="00B46C62">
      <w:pPr>
        <w:pStyle w:val="a5"/>
        <w:spacing w:line="360" w:lineRule="auto"/>
        <w:ind w:firstLine="709"/>
        <w:jc w:val="both"/>
        <w:rPr>
          <w:b/>
          <w:color w:val="000000"/>
          <w:szCs w:val="36"/>
        </w:rPr>
      </w:pPr>
    </w:p>
    <w:p w:rsidR="00F9596B" w:rsidRPr="00B46C62" w:rsidRDefault="00F9596B" w:rsidP="00B46C62">
      <w:pPr>
        <w:pStyle w:val="a5"/>
        <w:spacing w:line="360" w:lineRule="auto"/>
        <w:ind w:firstLine="709"/>
        <w:jc w:val="both"/>
        <w:rPr>
          <w:b/>
          <w:color w:val="000000"/>
          <w:szCs w:val="36"/>
        </w:rPr>
      </w:pPr>
    </w:p>
    <w:p w:rsidR="003E3CE7" w:rsidRPr="00B46C62" w:rsidRDefault="00D43E78" w:rsidP="00B46C62">
      <w:pPr>
        <w:pStyle w:val="a5"/>
        <w:spacing w:line="360" w:lineRule="auto"/>
        <w:ind w:firstLine="709"/>
        <w:jc w:val="both"/>
        <w:rPr>
          <w:color w:val="000000"/>
          <w:szCs w:val="28"/>
        </w:rPr>
      </w:pPr>
      <w:r>
        <w:rPr>
          <w:b/>
          <w:color w:val="000000"/>
          <w:szCs w:val="36"/>
        </w:rPr>
        <w:br w:type="page"/>
      </w:r>
      <w:r w:rsidR="003E3CE7" w:rsidRPr="00B46C62">
        <w:rPr>
          <w:b/>
          <w:color w:val="000000"/>
          <w:szCs w:val="36"/>
        </w:rPr>
        <w:t>Практическая часть</w:t>
      </w:r>
    </w:p>
    <w:p w:rsidR="00D43E78" w:rsidRDefault="00D43E78" w:rsidP="00B46C62">
      <w:pPr>
        <w:pStyle w:val="a5"/>
        <w:spacing w:line="360" w:lineRule="auto"/>
        <w:ind w:firstLine="709"/>
        <w:jc w:val="both"/>
        <w:rPr>
          <w:b/>
          <w:color w:val="000000"/>
          <w:szCs w:val="32"/>
        </w:rPr>
      </w:pPr>
    </w:p>
    <w:p w:rsidR="003E3CE7" w:rsidRPr="00B46C62" w:rsidRDefault="00237FBD" w:rsidP="00B46C62">
      <w:pPr>
        <w:pStyle w:val="a5"/>
        <w:spacing w:line="360" w:lineRule="auto"/>
        <w:ind w:firstLine="709"/>
        <w:jc w:val="both"/>
        <w:rPr>
          <w:b/>
          <w:color w:val="000000"/>
          <w:szCs w:val="32"/>
        </w:rPr>
      </w:pPr>
      <w:r w:rsidRPr="00B46C62">
        <w:rPr>
          <w:b/>
          <w:color w:val="000000"/>
          <w:szCs w:val="32"/>
        </w:rPr>
        <w:t xml:space="preserve">1. Нахождение АЧХ и ФЧХ для </w:t>
      </w:r>
      <w:r w:rsidR="00C42281" w:rsidRPr="00B46C62">
        <w:rPr>
          <w:b/>
          <w:color w:val="000000"/>
          <w:position w:val="-10"/>
          <w:szCs w:val="32"/>
        </w:rPr>
        <w:object w:dxaOrig="660" w:dyaOrig="340">
          <v:shape id="_x0000_i1085" type="#_x0000_t75" style="width:33pt;height:17.25pt" o:ole="">
            <v:imagedata r:id="rId75" o:title=""/>
          </v:shape>
          <o:OLEObject Type="Embed" ProgID="Equation.3" ShapeID="_x0000_i1085" DrawAspect="Content" ObjectID="_1469734482" r:id="rId76"/>
        </w:object>
      </w:r>
      <w:r w:rsidRPr="00B46C62">
        <w:rPr>
          <w:b/>
          <w:color w:val="000000"/>
          <w:szCs w:val="32"/>
        </w:rPr>
        <w:t xml:space="preserve"> и </w:t>
      </w:r>
      <w:r w:rsidR="00C42281" w:rsidRPr="00B46C62">
        <w:rPr>
          <w:b/>
          <w:color w:val="000000"/>
          <w:position w:val="-10"/>
          <w:szCs w:val="32"/>
        </w:rPr>
        <w:object w:dxaOrig="680" w:dyaOrig="340">
          <v:shape id="_x0000_i1086" type="#_x0000_t75" style="width:33.75pt;height:17.25pt" o:ole="">
            <v:imagedata r:id="rId77" o:title=""/>
          </v:shape>
          <o:OLEObject Type="Embed" ProgID="Equation.3" ShapeID="_x0000_i1086" DrawAspect="Content" ObjectID="_1469734483" r:id="rId78"/>
        </w:object>
      </w:r>
      <w:r w:rsidRPr="00B46C62">
        <w:rPr>
          <w:b/>
          <w:color w:val="000000"/>
          <w:szCs w:val="32"/>
        </w:rPr>
        <w:t>, построение ЛАЧХ</w:t>
      </w:r>
    </w:p>
    <w:p w:rsidR="00D43E78" w:rsidRDefault="00D43E78" w:rsidP="00B46C62">
      <w:pPr>
        <w:pStyle w:val="a5"/>
        <w:spacing w:line="360" w:lineRule="auto"/>
        <w:ind w:firstLine="709"/>
        <w:jc w:val="both"/>
        <w:rPr>
          <w:color w:val="000000"/>
          <w:szCs w:val="28"/>
        </w:rPr>
      </w:pPr>
    </w:p>
    <w:p w:rsidR="003E3CE7" w:rsidRPr="00B46C62" w:rsidRDefault="00237FBD" w:rsidP="00B46C62">
      <w:pPr>
        <w:pStyle w:val="a5"/>
        <w:spacing w:line="360" w:lineRule="auto"/>
        <w:ind w:firstLine="709"/>
        <w:jc w:val="both"/>
        <w:rPr>
          <w:b/>
          <w:color w:val="000000"/>
          <w:szCs w:val="28"/>
        </w:rPr>
      </w:pPr>
      <w:r w:rsidRPr="00B46C62">
        <w:rPr>
          <w:color w:val="000000"/>
          <w:szCs w:val="28"/>
        </w:rPr>
        <w:t xml:space="preserve">Найдём АЧХ и ФЧХ для </w:t>
      </w:r>
      <w:r w:rsidR="00C42281" w:rsidRPr="00B46C62">
        <w:rPr>
          <w:b/>
          <w:color w:val="000000"/>
          <w:position w:val="-10"/>
          <w:szCs w:val="28"/>
        </w:rPr>
        <w:object w:dxaOrig="660" w:dyaOrig="340">
          <v:shape id="_x0000_i1087" type="#_x0000_t75" style="width:33pt;height:17.25pt" o:ole="">
            <v:imagedata r:id="rId75" o:title=""/>
          </v:shape>
          <o:OLEObject Type="Embed" ProgID="Equation.3" ShapeID="_x0000_i1087" DrawAspect="Content" ObjectID="_1469734484" r:id="rId79"/>
        </w:object>
      </w:r>
      <w:r w:rsidRPr="00B46C62">
        <w:rPr>
          <w:b/>
          <w:color w:val="000000"/>
          <w:szCs w:val="28"/>
        </w:rPr>
        <w:t>:</w:t>
      </w:r>
    </w:p>
    <w:p w:rsidR="00FF710F" w:rsidRPr="00B46C62" w:rsidRDefault="00C42281" w:rsidP="00B46C62">
      <w:pPr>
        <w:spacing w:line="360" w:lineRule="auto"/>
        <w:ind w:firstLine="709"/>
        <w:jc w:val="both"/>
        <w:rPr>
          <w:color w:val="000000"/>
          <w:sz w:val="28"/>
        </w:rPr>
      </w:pPr>
      <w:r w:rsidRPr="00B46C62">
        <w:rPr>
          <w:color w:val="000000"/>
          <w:position w:val="-28"/>
          <w:sz w:val="28"/>
        </w:rPr>
        <w:object w:dxaOrig="1800" w:dyaOrig="660">
          <v:shape id="_x0000_i1088" type="#_x0000_t75" style="width:90pt;height:33pt" o:ole="">
            <v:imagedata r:id="rId80" o:title=""/>
          </v:shape>
          <o:OLEObject Type="Embed" ProgID="Equation.3" ShapeID="_x0000_i1088" DrawAspect="Content" ObjectID="_1469734485" r:id="rId81"/>
        </w:object>
      </w:r>
      <w:r w:rsidR="00FF710F" w:rsidRPr="00B46C62">
        <w:rPr>
          <w:color w:val="000000"/>
          <w:sz w:val="28"/>
        </w:rPr>
        <w:t xml:space="preserve">, где </w:t>
      </w:r>
      <w:r w:rsidRPr="00B46C62">
        <w:rPr>
          <w:color w:val="000000"/>
          <w:position w:val="-10"/>
          <w:sz w:val="28"/>
        </w:rPr>
        <w:object w:dxaOrig="240" w:dyaOrig="260">
          <v:shape id="_x0000_i1089" type="#_x0000_t75" style="width:12pt;height:12.75pt" o:ole="">
            <v:imagedata r:id="rId82" o:title=""/>
          </v:shape>
          <o:OLEObject Type="Embed" ProgID="Equation.3" ShapeID="_x0000_i1089" DrawAspect="Content" ObjectID="_1469734486" r:id="rId83"/>
        </w:object>
      </w:r>
      <w:r w:rsidR="00FF710F" w:rsidRPr="00B46C62">
        <w:rPr>
          <w:color w:val="000000"/>
          <w:sz w:val="28"/>
        </w:rPr>
        <w:t xml:space="preserve"> – оператор дифференцирования (Лапласа)</w:t>
      </w:r>
    </w:p>
    <w:p w:rsidR="00FF710F" w:rsidRPr="00B46C62" w:rsidRDefault="00FF710F" w:rsidP="00B46C62">
      <w:pPr>
        <w:spacing w:line="360" w:lineRule="auto"/>
        <w:ind w:firstLine="709"/>
        <w:jc w:val="both"/>
        <w:rPr>
          <w:color w:val="000000"/>
          <w:sz w:val="28"/>
        </w:rPr>
      </w:pPr>
      <w:r w:rsidRPr="00B46C62">
        <w:rPr>
          <w:color w:val="000000"/>
          <w:sz w:val="28"/>
        </w:rPr>
        <w:t xml:space="preserve">Заменим </w:t>
      </w:r>
      <w:r w:rsidR="00C42281" w:rsidRPr="00B46C62">
        <w:rPr>
          <w:color w:val="000000"/>
          <w:position w:val="-10"/>
          <w:sz w:val="28"/>
        </w:rPr>
        <w:object w:dxaOrig="240" w:dyaOrig="260">
          <v:shape id="_x0000_i1090" type="#_x0000_t75" style="width:12pt;height:12.75pt" o:ole="">
            <v:imagedata r:id="rId84" o:title=""/>
          </v:shape>
          <o:OLEObject Type="Embed" ProgID="Equation.3" ShapeID="_x0000_i1090" DrawAspect="Content" ObjectID="_1469734487" r:id="rId85"/>
        </w:object>
      </w:r>
      <w:r w:rsidRPr="00B46C62">
        <w:rPr>
          <w:color w:val="000000"/>
          <w:sz w:val="28"/>
        </w:rPr>
        <w:t xml:space="preserve"> на </w:t>
      </w:r>
      <w:r w:rsidR="00C42281" w:rsidRPr="00B46C62">
        <w:rPr>
          <w:color w:val="000000"/>
          <w:position w:val="-10"/>
          <w:sz w:val="28"/>
        </w:rPr>
        <w:object w:dxaOrig="360" w:dyaOrig="300">
          <v:shape id="_x0000_i1091" type="#_x0000_t75" style="width:18pt;height:15pt" o:ole="">
            <v:imagedata r:id="rId86" o:title=""/>
          </v:shape>
          <o:OLEObject Type="Embed" ProgID="Equation.3" ShapeID="_x0000_i1091" DrawAspect="Content" ObjectID="_1469734488" r:id="rId87"/>
        </w:object>
      </w:r>
      <w:r w:rsidRPr="00B46C62">
        <w:rPr>
          <w:color w:val="000000"/>
          <w:sz w:val="28"/>
        </w:rPr>
        <w:t xml:space="preserve"> и </w:t>
      </w:r>
      <w:r w:rsidR="002C138D" w:rsidRPr="00B46C62">
        <w:rPr>
          <w:color w:val="000000"/>
          <w:sz w:val="28"/>
        </w:rPr>
        <w:t>н</w:t>
      </w:r>
      <w:r w:rsidRPr="00B46C62">
        <w:rPr>
          <w:color w:val="000000"/>
          <w:sz w:val="28"/>
        </w:rPr>
        <w:t xml:space="preserve">айдем комплексную АЧХ системы </w:t>
      </w:r>
      <w:r w:rsidR="00C42281" w:rsidRPr="00B46C62">
        <w:rPr>
          <w:color w:val="000000"/>
          <w:position w:val="-10"/>
          <w:sz w:val="28"/>
        </w:rPr>
        <w:object w:dxaOrig="740" w:dyaOrig="320">
          <v:shape id="_x0000_i1092" type="#_x0000_t75" style="width:36.75pt;height:15.75pt" o:ole="">
            <v:imagedata r:id="rId88" o:title=""/>
          </v:shape>
          <o:OLEObject Type="Embed" ProgID="Equation.3" ShapeID="_x0000_i1092" DrawAspect="Content" ObjectID="_1469734489" r:id="rId89"/>
        </w:object>
      </w:r>
      <w:r w:rsidRPr="00B46C62">
        <w:rPr>
          <w:color w:val="000000"/>
          <w:sz w:val="28"/>
        </w:rPr>
        <w:t>.</w:t>
      </w:r>
    </w:p>
    <w:p w:rsidR="00D43E78" w:rsidRDefault="00D43E78" w:rsidP="00B46C62">
      <w:pPr>
        <w:spacing w:line="360" w:lineRule="auto"/>
        <w:ind w:firstLine="709"/>
        <w:jc w:val="both"/>
        <w:rPr>
          <w:color w:val="000000"/>
          <w:sz w:val="28"/>
        </w:rPr>
      </w:pPr>
    </w:p>
    <w:p w:rsidR="00FF710F" w:rsidRPr="00B46C62" w:rsidRDefault="00C42281" w:rsidP="00B46C62">
      <w:pPr>
        <w:spacing w:line="360" w:lineRule="auto"/>
        <w:ind w:firstLine="709"/>
        <w:jc w:val="both"/>
        <w:rPr>
          <w:color w:val="000000"/>
          <w:sz w:val="28"/>
        </w:rPr>
      </w:pPr>
      <w:r w:rsidRPr="00B46C62">
        <w:rPr>
          <w:color w:val="000000"/>
          <w:position w:val="-30"/>
          <w:sz w:val="28"/>
        </w:rPr>
        <w:object w:dxaOrig="2340" w:dyaOrig="720">
          <v:shape id="_x0000_i1093" type="#_x0000_t75" style="width:117pt;height:36pt" o:ole="">
            <v:imagedata r:id="rId90" o:title=""/>
          </v:shape>
          <o:OLEObject Type="Embed" ProgID="Equation.3" ShapeID="_x0000_i1093" DrawAspect="Content" ObjectID="_1469734490" r:id="rId91"/>
        </w:object>
      </w:r>
    </w:p>
    <w:p w:rsidR="00FF710F" w:rsidRPr="00B46C62" w:rsidRDefault="00C42281" w:rsidP="00B46C62">
      <w:pPr>
        <w:spacing w:line="360" w:lineRule="auto"/>
        <w:ind w:firstLine="709"/>
        <w:jc w:val="both"/>
        <w:rPr>
          <w:color w:val="000000"/>
          <w:sz w:val="28"/>
        </w:rPr>
      </w:pPr>
      <w:r w:rsidRPr="00B46C62">
        <w:rPr>
          <w:color w:val="000000"/>
          <w:position w:val="-62"/>
          <w:sz w:val="28"/>
        </w:rPr>
        <w:object w:dxaOrig="6380" w:dyaOrig="1359">
          <v:shape id="_x0000_i1094" type="#_x0000_t75" style="width:318.75pt;height:68.25pt" o:ole="">
            <v:imagedata r:id="rId92" o:title=""/>
          </v:shape>
          <o:OLEObject Type="Embed" ProgID="Equation.3" ShapeID="_x0000_i1094" DrawAspect="Content" ObjectID="_1469734491" r:id="rId93"/>
        </w:object>
      </w:r>
    </w:p>
    <w:p w:rsidR="00D43E78" w:rsidRDefault="00D43E78" w:rsidP="00B46C62">
      <w:pPr>
        <w:spacing w:line="360" w:lineRule="auto"/>
        <w:ind w:firstLine="709"/>
        <w:jc w:val="both"/>
        <w:rPr>
          <w:color w:val="000000"/>
          <w:sz w:val="28"/>
        </w:rPr>
      </w:pPr>
    </w:p>
    <w:p w:rsidR="00B46C62" w:rsidRDefault="00D730CE" w:rsidP="00B46C62">
      <w:pPr>
        <w:spacing w:line="360" w:lineRule="auto"/>
        <w:ind w:firstLine="709"/>
        <w:jc w:val="both"/>
        <w:rPr>
          <w:color w:val="000000"/>
          <w:sz w:val="28"/>
        </w:rPr>
      </w:pPr>
      <w:r w:rsidRPr="00B46C62">
        <w:rPr>
          <w:color w:val="000000"/>
          <w:sz w:val="28"/>
        </w:rPr>
        <w:t xml:space="preserve">Обозначим </w:t>
      </w:r>
      <w:r w:rsidR="00C42281" w:rsidRPr="00B46C62">
        <w:rPr>
          <w:color w:val="000000"/>
          <w:position w:val="-10"/>
          <w:sz w:val="28"/>
        </w:rPr>
        <w:object w:dxaOrig="279" w:dyaOrig="340">
          <v:shape id="_x0000_i1095" type="#_x0000_t75" style="width:14.25pt;height:17.25pt" o:ole="">
            <v:imagedata r:id="rId94" o:title=""/>
          </v:shape>
          <o:OLEObject Type="Embed" ProgID="Equation.3" ShapeID="_x0000_i1095" DrawAspect="Content" ObjectID="_1469734492" r:id="rId95"/>
        </w:object>
      </w:r>
      <w:r w:rsidRPr="00B46C62">
        <w:rPr>
          <w:color w:val="000000"/>
          <w:sz w:val="28"/>
        </w:rPr>
        <w:t xml:space="preserve">-действительную часть передаточной функции </w:t>
      </w:r>
      <w:r w:rsidR="00C42281" w:rsidRPr="00B46C62">
        <w:rPr>
          <w:color w:val="000000"/>
          <w:position w:val="-10"/>
          <w:sz w:val="28"/>
        </w:rPr>
        <w:object w:dxaOrig="800" w:dyaOrig="340">
          <v:shape id="_x0000_i1096" type="#_x0000_t75" style="width:39.75pt;height:17.25pt" o:ole="">
            <v:imagedata r:id="rId96" o:title=""/>
          </v:shape>
          <o:OLEObject Type="Embed" ProgID="Equation.3" ShapeID="_x0000_i1096" DrawAspect="Content" ObjectID="_1469734493" r:id="rId97"/>
        </w:object>
      </w:r>
      <w:r w:rsidRPr="00B46C62">
        <w:rPr>
          <w:color w:val="000000"/>
          <w:sz w:val="28"/>
        </w:rPr>
        <w:t xml:space="preserve">, а </w:t>
      </w:r>
      <w:r w:rsidR="00C42281" w:rsidRPr="00B46C62">
        <w:rPr>
          <w:color w:val="000000"/>
          <w:position w:val="-10"/>
          <w:sz w:val="28"/>
        </w:rPr>
        <w:object w:dxaOrig="279" w:dyaOrig="340">
          <v:shape id="_x0000_i1097" type="#_x0000_t75" style="width:14.25pt;height:17.25pt" o:ole="">
            <v:imagedata r:id="rId98" o:title=""/>
          </v:shape>
          <o:OLEObject Type="Embed" ProgID="Equation.3" ShapeID="_x0000_i1097" DrawAspect="Content" ObjectID="_1469734494" r:id="rId99"/>
        </w:object>
      </w:r>
      <w:r w:rsidRPr="00B46C62">
        <w:rPr>
          <w:color w:val="000000"/>
          <w:sz w:val="28"/>
        </w:rPr>
        <w:t xml:space="preserve">-мнимую часть </w:t>
      </w:r>
      <w:r w:rsidR="00C42281" w:rsidRPr="00B46C62">
        <w:rPr>
          <w:color w:val="000000"/>
          <w:position w:val="-10"/>
          <w:sz w:val="28"/>
        </w:rPr>
        <w:object w:dxaOrig="800" w:dyaOrig="340">
          <v:shape id="_x0000_i1098" type="#_x0000_t75" style="width:39.75pt;height:17.25pt" o:ole="">
            <v:imagedata r:id="rId96" o:title=""/>
          </v:shape>
          <o:OLEObject Type="Embed" ProgID="Equation.3" ShapeID="_x0000_i1098" DrawAspect="Content" ObjectID="_1469734495" r:id="rId100"/>
        </w:object>
      </w:r>
    </w:p>
    <w:p w:rsidR="00D43E78" w:rsidRDefault="00D43E78" w:rsidP="00B46C62">
      <w:pPr>
        <w:spacing w:line="360" w:lineRule="auto"/>
        <w:ind w:firstLine="709"/>
        <w:jc w:val="both"/>
        <w:rPr>
          <w:color w:val="000000"/>
          <w:sz w:val="28"/>
        </w:rPr>
      </w:pPr>
    </w:p>
    <w:p w:rsidR="00FF710F" w:rsidRPr="00B46C62" w:rsidRDefault="00C42281" w:rsidP="00B46C62">
      <w:pPr>
        <w:spacing w:line="360" w:lineRule="auto"/>
        <w:ind w:firstLine="709"/>
        <w:jc w:val="both"/>
        <w:rPr>
          <w:color w:val="000000"/>
          <w:sz w:val="28"/>
        </w:rPr>
      </w:pPr>
      <w:r w:rsidRPr="00B46C62">
        <w:rPr>
          <w:color w:val="000000"/>
          <w:position w:val="-28"/>
          <w:sz w:val="28"/>
        </w:rPr>
        <w:object w:dxaOrig="1680" w:dyaOrig="660">
          <v:shape id="_x0000_i1099" type="#_x0000_t75" style="width:84pt;height:33pt" o:ole="">
            <v:imagedata r:id="rId101" o:title=""/>
          </v:shape>
          <o:OLEObject Type="Embed" ProgID="Equation.3" ShapeID="_x0000_i1099" DrawAspect="Content" ObjectID="_1469734496" r:id="rId102"/>
        </w:object>
      </w:r>
      <w:r w:rsidR="00FF710F" w:rsidRPr="00B46C62">
        <w:rPr>
          <w:color w:val="000000"/>
          <w:sz w:val="28"/>
        </w:rPr>
        <w:t xml:space="preserve">, </w:t>
      </w:r>
      <w:r w:rsidRPr="00B46C62">
        <w:rPr>
          <w:color w:val="000000"/>
          <w:position w:val="-28"/>
          <w:sz w:val="28"/>
        </w:rPr>
        <w:object w:dxaOrig="1840" w:dyaOrig="660">
          <v:shape id="_x0000_i1100" type="#_x0000_t75" style="width:92.25pt;height:33pt" o:ole="">
            <v:imagedata r:id="rId103" o:title=""/>
          </v:shape>
          <o:OLEObject Type="Embed" ProgID="Equation.3" ShapeID="_x0000_i1100" DrawAspect="Content" ObjectID="_1469734497" r:id="rId104"/>
        </w:object>
      </w:r>
    </w:p>
    <w:p w:rsidR="00D43E78" w:rsidRDefault="00D43E78" w:rsidP="00B46C62">
      <w:pPr>
        <w:spacing w:line="360" w:lineRule="auto"/>
        <w:ind w:firstLine="709"/>
        <w:jc w:val="both"/>
        <w:rPr>
          <w:color w:val="000000"/>
          <w:sz w:val="28"/>
        </w:rPr>
      </w:pPr>
    </w:p>
    <w:p w:rsidR="00FF710F" w:rsidRPr="00B46C62" w:rsidRDefault="00FF710F" w:rsidP="00B46C62">
      <w:pPr>
        <w:spacing w:line="360" w:lineRule="auto"/>
        <w:ind w:firstLine="709"/>
        <w:jc w:val="both"/>
        <w:rPr>
          <w:color w:val="000000"/>
          <w:sz w:val="28"/>
        </w:rPr>
      </w:pPr>
      <w:r w:rsidRPr="00B46C62">
        <w:rPr>
          <w:color w:val="000000"/>
          <w:sz w:val="28"/>
        </w:rPr>
        <w:t>Найдем амплитудно-частотную характеристику (АЧХ):</w:t>
      </w:r>
    </w:p>
    <w:p w:rsidR="00D43E78" w:rsidRDefault="00D43E78" w:rsidP="00B46C62">
      <w:pPr>
        <w:spacing w:line="360" w:lineRule="auto"/>
        <w:ind w:firstLine="709"/>
        <w:jc w:val="both"/>
        <w:rPr>
          <w:color w:val="000000"/>
          <w:sz w:val="28"/>
        </w:rPr>
      </w:pPr>
    </w:p>
    <w:p w:rsidR="00FF710F" w:rsidRPr="00B46C62" w:rsidRDefault="00C42281" w:rsidP="00B46C62">
      <w:pPr>
        <w:spacing w:line="360" w:lineRule="auto"/>
        <w:ind w:firstLine="709"/>
        <w:jc w:val="both"/>
        <w:rPr>
          <w:color w:val="000000"/>
          <w:sz w:val="28"/>
        </w:rPr>
      </w:pPr>
      <w:r w:rsidRPr="00B46C62">
        <w:rPr>
          <w:color w:val="000000"/>
          <w:position w:val="-76"/>
          <w:sz w:val="28"/>
        </w:rPr>
        <w:object w:dxaOrig="7320" w:dyaOrig="1640">
          <v:shape id="_x0000_i1101" type="#_x0000_t75" style="width:366pt;height:81.75pt" o:ole="">
            <v:imagedata r:id="rId105" o:title=""/>
          </v:shape>
          <o:OLEObject Type="Embed" ProgID="Equation.3" ShapeID="_x0000_i1101" DrawAspect="Content" ObjectID="_1469734498" r:id="rId106"/>
        </w:object>
      </w:r>
    </w:p>
    <w:p w:rsidR="00237FBD" w:rsidRPr="00B46C62" w:rsidRDefault="00237FBD" w:rsidP="00B46C62">
      <w:pPr>
        <w:pStyle w:val="a5"/>
        <w:spacing w:line="360" w:lineRule="auto"/>
        <w:ind w:firstLine="709"/>
        <w:jc w:val="both"/>
        <w:rPr>
          <w:color w:val="000000"/>
          <w:szCs w:val="36"/>
        </w:rPr>
      </w:pPr>
    </w:p>
    <w:p w:rsidR="002C138D" w:rsidRPr="00B46C62" w:rsidRDefault="002C138D" w:rsidP="00B46C62">
      <w:pPr>
        <w:spacing w:line="360" w:lineRule="auto"/>
        <w:ind w:firstLine="709"/>
        <w:jc w:val="both"/>
        <w:rPr>
          <w:color w:val="000000"/>
          <w:sz w:val="28"/>
        </w:rPr>
      </w:pPr>
      <w:r w:rsidRPr="00B46C62">
        <w:rPr>
          <w:color w:val="000000"/>
          <w:sz w:val="28"/>
        </w:rPr>
        <w:t>Найдем фазо-частотную характеристику (ФЧХ):</w:t>
      </w:r>
    </w:p>
    <w:p w:rsidR="002C138D" w:rsidRPr="00B46C62" w:rsidRDefault="00D43E78" w:rsidP="00B46C62">
      <w:pPr>
        <w:spacing w:line="360" w:lineRule="auto"/>
        <w:ind w:firstLine="709"/>
        <w:jc w:val="both"/>
        <w:rPr>
          <w:color w:val="000000"/>
          <w:sz w:val="28"/>
        </w:rPr>
      </w:pPr>
      <w:r>
        <w:rPr>
          <w:color w:val="000000"/>
          <w:sz w:val="28"/>
        </w:rPr>
        <w:br w:type="page"/>
      </w:r>
      <w:r w:rsidR="00C42281" w:rsidRPr="00B46C62">
        <w:rPr>
          <w:color w:val="000000"/>
          <w:position w:val="-30"/>
          <w:sz w:val="28"/>
        </w:rPr>
        <w:object w:dxaOrig="5020" w:dyaOrig="700">
          <v:shape id="_x0000_i1102" type="#_x0000_t75" style="width:251.25pt;height:35.25pt" o:ole="">
            <v:imagedata r:id="rId107" o:title=""/>
          </v:shape>
          <o:OLEObject Type="Embed" ProgID="Equation.3" ShapeID="_x0000_i1102" DrawAspect="Content" ObjectID="_1469734499" r:id="rId108"/>
        </w:object>
      </w:r>
    </w:p>
    <w:p w:rsidR="00D43E78" w:rsidRDefault="00D43E78" w:rsidP="00B46C62">
      <w:pPr>
        <w:spacing w:line="360" w:lineRule="auto"/>
        <w:ind w:firstLine="709"/>
        <w:jc w:val="both"/>
        <w:rPr>
          <w:color w:val="000000"/>
          <w:sz w:val="28"/>
        </w:rPr>
      </w:pPr>
    </w:p>
    <w:p w:rsidR="002C138D" w:rsidRPr="00B46C62" w:rsidRDefault="002C138D" w:rsidP="00B46C62">
      <w:pPr>
        <w:spacing w:line="360" w:lineRule="auto"/>
        <w:ind w:firstLine="709"/>
        <w:jc w:val="both"/>
        <w:rPr>
          <w:color w:val="000000"/>
          <w:sz w:val="28"/>
        </w:rPr>
      </w:pPr>
      <w:r w:rsidRPr="00B46C62">
        <w:rPr>
          <w:color w:val="000000"/>
          <w:sz w:val="28"/>
        </w:rPr>
        <w:t>Найдем логарифмическую амплитудно-частотную характеристику (ЛАЧХ):</w:t>
      </w:r>
    </w:p>
    <w:p w:rsidR="00D43E78" w:rsidRDefault="00D43E78" w:rsidP="00B46C62">
      <w:pPr>
        <w:pStyle w:val="a5"/>
        <w:spacing w:line="360" w:lineRule="auto"/>
        <w:ind w:firstLine="709"/>
        <w:jc w:val="both"/>
        <w:rPr>
          <w:color w:val="000000"/>
        </w:rPr>
      </w:pPr>
    </w:p>
    <w:p w:rsidR="003E3CE7" w:rsidRPr="00B46C62" w:rsidRDefault="00C42281" w:rsidP="00B46C62">
      <w:pPr>
        <w:pStyle w:val="a5"/>
        <w:spacing w:line="360" w:lineRule="auto"/>
        <w:ind w:firstLine="709"/>
        <w:jc w:val="both"/>
        <w:rPr>
          <w:color w:val="000000"/>
        </w:rPr>
      </w:pPr>
      <w:r w:rsidRPr="00B46C62">
        <w:rPr>
          <w:color w:val="000000"/>
          <w:position w:val="-34"/>
        </w:rPr>
        <w:object w:dxaOrig="6560" w:dyaOrig="720">
          <v:shape id="_x0000_i1103" type="#_x0000_t75" style="width:327.75pt;height:36pt" o:ole="">
            <v:imagedata r:id="rId109" o:title=""/>
          </v:shape>
          <o:OLEObject Type="Embed" ProgID="Equation.3" ShapeID="_x0000_i1103" DrawAspect="Content" ObjectID="_1469734500" r:id="rId110"/>
        </w:object>
      </w:r>
    </w:p>
    <w:p w:rsidR="00D43E78" w:rsidRDefault="00D43E78" w:rsidP="00B46C62">
      <w:pPr>
        <w:spacing w:line="360" w:lineRule="auto"/>
        <w:ind w:firstLine="709"/>
        <w:jc w:val="both"/>
        <w:rPr>
          <w:color w:val="000000"/>
          <w:sz w:val="28"/>
          <w:szCs w:val="28"/>
        </w:rPr>
      </w:pPr>
    </w:p>
    <w:p w:rsidR="003E3CE7" w:rsidRPr="00B46C62" w:rsidRDefault="002C138D" w:rsidP="00B46C62">
      <w:pPr>
        <w:spacing w:line="360" w:lineRule="auto"/>
        <w:ind w:firstLine="709"/>
        <w:jc w:val="both"/>
        <w:rPr>
          <w:color w:val="000000"/>
          <w:sz w:val="28"/>
          <w:szCs w:val="28"/>
        </w:rPr>
      </w:pPr>
      <w:r w:rsidRPr="00B46C62">
        <w:rPr>
          <w:color w:val="000000"/>
          <w:sz w:val="28"/>
          <w:szCs w:val="28"/>
        </w:rPr>
        <w:t xml:space="preserve">Построим найденные характеристики в математическом пакете </w:t>
      </w:r>
      <w:r w:rsidRPr="00B46C62">
        <w:rPr>
          <w:color w:val="000000"/>
          <w:sz w:val="28"/>
          <w:szCs w:val="28"/>
          <w:lang w:val="en-US"/>
        </w:rPr>
        <w:t>MathCAD</w:t>
      </w:r>
      <w:r w:rsidRPr="00B46C62">
        <w:rPr>
          <w:color w:val="000000"/>
          <w:sz w:val="28"/>
          <w:szCs w:val="28"/>
        </w:rPr>
        <w:t xml:space="preserve"> 2000:</w:t>
      </w:r>
    </w:p>
    <w:p w:rsidR="002C138D" w:rsidRPr="00B46C62" w:rsidRDefault="002C138D" w:rsidP="00B46C62">
      <w:pPr>
        <w:spacing w:line="360" w:lineRule="auto"/>
        <w:ind w:firstLine="709"/>
        <w:jc w:val="both"/>
        <w:rPr>
          <w:color w:val="000000"/>
          <w:sz w:val="28"/>
        </w:rPr>
      </w:pPr>
    </w:p>
    <w:p w:rsidR="002C138D" w:rsidRPr="00B46C62" w:rsidRDefault="00D43E78" w:rsidP="00B46C62">
      <w:pPr>
        <w:spacing w:line="360" w:lineRule="auto"/>
        <w:ind w:firstLine="709"/>
        <w:jc w:val="both"/>
        <w:rPr>
          <w:color w:val="000000"/>
          <w:sz w:val="28"/>
        </w:rPr>
      </w:pPr>
      <w:r w:rsidRPr="00B46C62">
        <w:rPr>
          <w:color w:val="000000"/>
          <w:sz w:val="28"/>
        </w:rPr>
        <w:object w:dxaOrig="7785" w:dyaOrig="4455">
          <v:shape id="_x0000_i1104" type="#_x0000_t75" style="width:276pt;height:151.5pt" o:ole="">
            <v:imagedata r:id="rId111" o:title=""/>
          </v:shape>
          <o:OLEObject Type="Embed" ProgID="Mathcad" ShapeID="_x0000_i1104" DrawAspect="Content" ObjectID="_1469734501" r:id="rId112"/>
        </w:object>
      </w:r>
    </w:p>
    <w:p w:rsidR="002C138D" w:rsidRPr="00B46C62" w:rsidRDefault="00B46C62" w:rsidP="00B46C62">
      <w:pPr>
        <w:spacing w:line="360" w:lineRule="auto"/>
        <w:ind w:firstLine="709"/>
        <w:jc w:val="both"/>
        <w:rPr>
          <w:color w:val="000000"/>
          <w:sz w:val="28"/>
        </w:rPr>
      </w:pPr>
      <w:r w:rsidRPr="00B46C62">
        <w:rPr>
          <w:color w:val="000000"/>
          <w:sz w:val="28"/>
        </w:rPr>
        <w:t>Рис.</w:t>
      </w:r>
      <w:r>
        <w:rPr>
          <w:color w:val="000000"/>
          <w:sz w:val="28"/>
        </w:rPr>
        <w:t> </w:t>
      </w:r>
      <w:r w:rsidRPr="00B46C62">
        <w:rPr>
          <w:color w:val="000000"/>
          <w:sz w:val="28"/>
        </w:rPr>
        <w:t>8</w:t>
      </w:r>
      <w:r w:rsidR="00C90635" w:rsidRPr="00B46C62">
        <w:rPr>
          <w:color w:val="000000"/>
          <w:sz w:val="28"/>
        </w:rPr>
        <w:t>.</w:t>
      </w:r>
      <w:r w:rsidR="002C138D" w:rsidRPr="00B46C62">
        <w:rPr>
          <w:color w:val="000000"/>
          <w:sz w:val="28"/>
        </w:rPr>
        <w:t xml:space="preserve">ЛАЧХ звена </w:t>
      </w:r>
      <w:r w:rsidR="00C42281" w:rsidRPr="00B46C62">
        <w:rPr>
          <w:color w:val="000000"/>
          <w:position w:val="-10"/>
          <w:sz w:val="28"/>
        </w:rPr>
        <w:object w:dxaOrig="639" w:dyaOrig="340">
          <v:shape id="_x0000_i1105" type="#_x0000_t75" style="width:32.25pt;height:17.25pt" o:ole="">
            <v:imagedata r:id="rId113" o:title=""/>
          </v:shape>
          <o:OLEObject Type="Embed" ProgID="Equation.3" ShapeID="_x0000_i1105" DrawAspect="Content" ObjectID="_1469734502" r:id="rId114"/>
        </w:object>
      </w:r>
    </w:p>
    <w:p w:rsidR="002C138D" w:rsidRPr="00B46C62" w:rsidRDefault="002C138D" w:rsidP="00B46C62">
      <w:pPr>
        <w:spacing w:line="360" w:lineRule="auto"/>
        <w:ind w:firstLine="709"/>
        <w:jc w:val="both"/>
        <w:rPr>
          <w:color w:val="000000"/>
          <w:sz w:val="28"/>
        </w:rPr>
      </w:pPr>
    </w:p>
    <w:p w:rsidR="00B1330A" w:rsidRPr="00B46C62" w:rsidRDefault="00D43E78" w:rsidP="00B46C62">
      <w:pPr>
        <w:spacing w:line="360" w:lineRule="auto"/>
        <w:ind w:firstLine="709"/>
        <w:jc w:val="both"/>
        <w:rPr>
          <w:color w:val="000000"/>
          <w:sz w:val="28"/>
        </w:rPr>
      </w:pPr>
      <w:r w:rsidRPr="00B46C62">
        <w:rPr>
          <w:color w:val="000000"/>
          <w:sz w:val="28"/>
        </w:rPr>
        <w:object w:dxaOrig="7845" w:dyaOrig="4935">
          <v:shape id="_x0000_i1106" type="#_x0000_t75" style="width:270.75pt;height:170.25pt" o:ole="">
            <v:imagedata r:id="rId115" o:title=""/>
          </v:shape>
          <o:OLEObject Type="Embed" ProgID="Mathcad" ShapeID="_x0000_i1106" DrawAspect="Content" ObjectID="_1469734503" r:id="rId116"/>
        </w:object>
      </w:r>
    </w:p>
    <w:p w:rsidR="00D43E78" w:rsidRDefault="00B46C62" w:rsidP="00B46C62">
      <w:pPr>
        <w:spacing w:line="360" w:lineRule="auto"/>
        <w:ind w:firstLine="709"/>
        <w:jc w:val="both"/>
        <w:rPr>
          <w:color w:val="000000"/>
          <w:sz w:val="28"/>
        </w:rPr>
      </w:pPr>
      <w:r w:rsidRPr="00B46C62">
        <w:rPr>
          <w:color w:val="000000"/>
          <w:sz w:val="28"/>
        </w:rPr>
        <w:t>Рис.</w:t>
      </w:r>
      <w:r>
        <w:rPr>
          <w:color w:val="000000"/>
          <w:sz w:val="28"/>
        </w:rPr>
        <w:t> </w:t>
      </w:r>
      <w:r w:rsidRPr="00B46C62">
        <w:rPr>
          <w:color w:val="000000"/>
          <w:sz w:val="28"/>
        </w:rPr>
        <w:t>9</w:t>
      </w:r>
      <w:r w:rsidR="00B1330A" w:rsidRPr="00B46C62">
        <w:rPr>
          <w:color w:val="000000"/>
          <w:sz w:val="28"/>
        </w:rPr>
        <w:t xml:space="preserve"> ЛФЧХ звена </w:t>
      </w:r>
      <w:r w:rsidR="00C42281" w:rsidRPr="00B46C62">
        <w:rPr>
          <w:color w:val="000000"/>
          <w:position w:val="-10"/>
          <w:sz w:val="28"/>
        </w:rPr>
        <w:object w:dxaOrig="639" w:dyaOrig="340">
          <v:shape id="_x0000_i1107" type="#_x0000_t75" style="width:32.25pt;height:17.25pt" o:ole="">
            <v:imagedata r:id="rId117" o:title=""/>
          </v:shape>
          <o:OLEObject Type="Embed" ProgID="Equation.3" ShapeID="_x0000_i1107" DrawAspect="Content" ObjectID="_1469734504" r:id="rId118"/>
        </w:object>
      </w:r>
    </w:p>
    <w:p w:rsidR="00050DEE" w:rsidRPr="00B46C62" w:rsidRDefault="00D43E78" w:rsidP="00B46C62">
      <w:pPr>
        <w:spacing w:line="360" w:lineRule="auto"/>
        <w:ind w:firstLine="709"/>
        <w:jc w:val="both"/>
        <w:rPr>
          <w:color w:val="000000"/>
          <w:sz w:val="28"/>
          <w:szCs w:val="28"/>
        </w:rPr>
      </w:pPr>
      <w:r>
        <w:rPr>
          <w:color w:val="000000"/>
          <w:sz w:val="28"/>
        </w:rPr>
        <w:br w:type="page"/>
      </w:r>
      <w:r w:rsidR="00840A98" w:rsidRPr="00B46C62">
        <w:rPr>
          <w:color w:val="000000"/>
          <w:sz w:val="28"/>
          <w:szCs w:val="28"/>
        </w:rPr>
        <w:t xml:space="preserve">Из графика видно, что звено </w:t>
      </w:r>
      <w:r w:rsidR="00C42281" w:rsidRPr="00B46C62">
        <w:rPr>
          <w:color w:val="000000"/>
          <w:position w:val="-10"/>
          <w:sz w:val="28"/>
          <w:szCs w:val="28"/>
        </w:rPr>
        <w:object w:dxaOrig="660" w:dyaOrig="340">
          <v:shape id="_x0000_i1108" type="#_x0000_t75" style="width:33pt;height:17.25pt" o:ole="">
            <v:imagedata r:id="rId119" o:title=""/>
          </v:shape>
          <o:OLEObject Type="Embed" ProgID="Equation.3" ShapeID="_x0000_i1108" DrawAspect="Content" ObjectID="_1469734505" r:id="rId120"/>
        </w:object>
      </w:r>
      <w:r w:rsidR="00840A98" w:rsidRPr="00B46C62">
        <w:rPr>
          <w:color w:val="000000"/>
          <w:sz w:val="28"/>
          <w:szCs w:val="28"/>
        </w:rPr>
        <w:t xml:space="preserve"> относится к инерционным звеньям и </w:t>
      </w:r>
      <w:r w:rsidR="00050DEE" w:rsidRPr="00B46C62">
        <w:rPr>
          <w:color w:val="000000"/>
          <w:sz w:val="28"/>
          <w:szCs w:val="28"/>
        </w:rPr>
        <w:t xml:space="preserve">вносит запаздывание выходной величины от </w:t>
      </w:r>
      <w:r w:rsidR="00C42281" w:rsidRPr="00B46C62">
        <w:rPr>
          <w:color w:val="000000"/>
          <w:position w:val="-6"/>
          <w:sz w:val="28"/>
          <w:szCs w:val="28"/>
        </w:rPr>
        <w:object w:dxaOrig="279" w:dyaOrig="279">
          <v:shape id="_x0000_i1109" type="#_x0000_t75" style="width:14.25pt;height:14.25pt" o:ole="">
            <v:imagedata r:id="rId121" o:title=""/>
          </v:shape>
          <o:OLEObject Type="Embed" ProgID="Equation.3" ShapeID="_x0000_i1109" DrawAspect="Content" ObjectID="_1469734506" r:id="rId122"/>
        </w:object>
      </w:r>
      <w:r w:rsidR="00050DEE" w:rsidRPr="00B46C62">
        <w:rPr>
          <w:color w:val="000000"/>
          <w:sz w:val="28"/>
          <w:szCs w:val="28"/>
        </w:rPr>
        <w:t xml:space="preserve"> на низких частотах до </w:t>
      </w:r>
      <w:r w:rsidR="00C42281" w:rsidRPr="00B46C62">
        <w:rPr>
          <w:color w:val="000000"/>
          <w:position w:val="-6"/>
          <w:sz w:val="28"/>
          <w:szCs w:val="28"/>
        </w:rPr>
        <w:object w:dxaOrig="580" w:dyaOrig="279">
          <v:shape id="_x0000_i1110" type="#_x0000_t75" style="width:29.25pt;height:14.25pt" o:ole="">
            <v:imagedata r:id="rId123" o:title=""/>
          </v:shape>
          <o:OLEObject Type="Embed" ProgID="Equation.3" ShapeID="_x0000_i1110" DrawAspect="Content" ObjectID="_1469734507" r:id="rId124"/>
        </w:object>
      </w:r>
      <w:r w:rsidR="00050DEE" w:rsidRPr="00B46C62">
        <w:rPr>
          <w:color w:val="000000"/>
          <w:sz w:val="28"/>
          <w:szCs w:val="28"/>
        </w:rPr>
        <w:t xml:space="preserve"> высоких</w:t>
      </w:r>
      <w:r w:rsidR="007873A3" w:rsidRPr="00B46C62">
        <w:rPr>
          <w:color w:val="000000"/>
          <w:sz w:val="28"/>
          <w:szCs w:val="28"/>
        </w:rPr>
        <w:t xml:space="preserve"> и имеет наклон </w:t>
      </w:r>
      <w:r w:rsidR="00C42281" w:rsidRPr="00B46C62">
        <w:rPr>
          <w:color w:val="000000"/>
          <w:position w:val="-24"/>
          <w:sz w:val="28"/>
          <w:szCs w:val="28"/>
        </w:rPr>
        <w:object w:dxaOrig="900" w:dyaOrig="620">
          <v:shape id="_x0000_i1111" type="#_x0000_t75" style="width:45pt;height:30.75pt" o:ole="">
            <v:imagedata r:id="rId125" o:title=""/>
          </v:shape>
          <o:OLEObject Type="Embed" ProgID="Equation.3" ShapeID="_x0000_i1111" DrawAspect="Content" ObjectID="_1469734508" r:id="rId126"/>
        </w:object>
      </w:r>
      <w:r w:rsidR="00050DEE" w:rsidRPr="00B46C62">
        <w:rPr>
          <w:color w:val="000000"/>
          <w:sz w:val="28"/>
          <w:szCs w:val="28"/>
        </w:rPr>
        <w:t>.</w:t>
      </w:r>
    </w:p>
    <w:p w:rsidR="009F2980" w:rsidRPr="00B46C62" w:rsidRDefault="009F2980" w:rsidP="00B46C62">
      <w:pPr>
        <w:spacing w:line="360" w:lineRule="auto"/>
        <w:ind w:firstLine="709"/>
        <w:jc w:val="both"/>
        <w:rPr>
          <w:color w:val="000000"/>
          <w:sz w:val="28"/>
          <w:szCs w:val="28"/>
        </w:rPr>
      </w:pPr>
      <w:r w:rsidRPr="00B46C62">
        <w:rPr>
          <w:color w:val="000000"/>
          <w:sz w:val="28"/>
          <w:szCs w:val="28"/>
        </w:rPr>
        <w:t xml:space="preserve">Выполним теже действия для звена </w:t>
      </w:r>
      <w:r w:rsidR="00C42281" w:rsidRPr="00B46C62">
        <w:rPr>
          <w:color w:val="000000"/>
          <w:position w:val="-10"/>
          <w:sz w:val="28"/>
          <w:szCs w:val="28"/>
        </w:rPr>
        <w:object w:dxaOrig="680" w:dyaOrig="340">
          <v:shape id="_x0000_i1112" type="#_x0000_t75" style="width:33.75pt;height:17.25pt" o:ole="">
            <v:imagedata r:id="rId127" o:title=""/>
          </v:shape>
          <o:OLEObject Type="Embed" ProgID="Equation.3" ShapeID="_x0000_i1112" DrawAspect="Content" ObjectID="_1469734509" r:id="rId128"/>
        </w:object>
      </w:r>
    </w:p>
    <w:p w:rsidR="00D43E78" w:rsidRDefault="00D43E78" w:rsidP="00B46C62">
      <w:pPr>
        <w:spacing w:line="360" w:lineRule="auto"/>
        <w:ind w:firstLine="709"/>
        <w:jc w:val="both"/>
        <w:rPr>
          <w:color w:val="000000"/>
          <w:sz w:val="28"/>
        </w:rPr>
      </w:pPr>
    </w:p>
    <w:p w:rsidR="002C138D" w:rsidRPr="00B46C62" w:rsidRDefault="00C42281" w:rsidP="00B46C62">
      <w:pPr>
        <w:spacing w:line="360" w:lineRule="auto"/>
        <w:ind w:firstLine="709"/>
        <w:jc w:val="both"/>
        <w:rPr>
          <w:color w:val="000000"/>
          <w:sz w:val="28"/>
        </w:rPr>
      </w:pPr>
      <w:r w:rsidRPr="00B46C62">
        <w:rPr>
          <w:color w:val="000000"/>
          <w:position w:val="-28"/>
          <w:sz w:val="28"/>
        </w:rPr>
        <w:object w:dxaOrig="1180" w:dyaOrig="660">
          <v:shape id="_x0000_i1113" type="#_x0000_t75" style="width:59.25pt;height:33pt" o:ole="">
            <v:imagedata r:id="rId129" o:title=""/>
          </v:shape>
          <o:OLEObject Type="Embed" ProgID="Equation.3" ShapeID="_x0000_i1113" DrawAspect="Content" ObjectID="_1469734510" r:id="rId130"/>
        </w:object>
      </w:r>
    </w:p>
    <w:p w:rsidR="009F2980" w:rsidRPr="00B46C62" w:rsidRDefault="00C42281" w:rsidP="00B46C62">
      <w:pPr>
        <w:spacing w:line="360" w:lineRule="auto"/>
        <w:ind w:firstLine="709"/>
        <w:jc w:val="both"/>
        <w:rPr>
          <w:color w:val="000000"/>
          <w:sz w:val="28"/>
        </w:rPr>
      </w:pPr>
      <w:r w:rsidRPr="00B46C62">
        <w:rPr>
          <w:color w:val="000000"/>
          <w:position w:val="-28"/>
          <w:sz w:val="28"/>
        </w:rPr>
        <w:object w:dxaOrig="3680" w:dyaOrig="660">
          <v:shape id="_x0000_i1114" type="#_x0000_t75" style="width:183.75pt;height:33pt" o:ole="">
            <v:imagedata r:id="rId131" o:title=""/>
          </v:shape>
          <o:OLEObject Type="Embed" ProgID="Equation.3" ShapeID="_x0000_i1114" DrawAspect="Content" ObjectID="_1469734511" r:id="rId132"/>
        </w:object>
      </w:r>
    </w:p>
    <w:p w:rsidR="00D43E78" w:rsidRDefault="00D43E78" w:rsidP="00B46C62">
      <w:pPr>
        <w:spacing w:line="360" w:lineRule="auto"/>
        <w:ind w:firstLine="709"/>
        <w:jc w:val="both"/>
        <w:rPr>
          <w:color w:val="000000"/>
          <w:sz w:val="28"/>
        </w:rPr>
      </w:pPr>
    </w:p>
    <w:p w:rsidR="009F2980" w:rsidRPr="00B46C62" w:rsidRDefault="009F2980" w:rsidP="00B46C62">
      <w:pPr>
        <w:spacing w:line="360" w:lineRule="auto"/>
        <w:ind w:firstLine="709"/>
        <w:jc w:val="both"/>
        <w:rPr>
          <w:color w:val="000000"/>
          <w:sz w:val="28"/>
        </w:rPr>
      </w:pPr>
      <w:r w:rsidRPr="00B46C62">
        <w:rPr>
          <w:color w:val="000000"/>
          <w:sz w:val="28"/>
        </w:rPr>
        <w:t>Так как действительная часть передаточно</w:t>
      </w:r>
      <w:r w:rsidR="008D15F0" w:rsidRPr="00B46C62">
        <w:rPr>
          <w:color w:val="000000"/>
          <w:sz w:val="28"/>
        </w:rPr>
        <w:t>й функции равна 0, то</w:t>
      </w:r>
    </w:p>
    <w:p w:rsidR="009F2980" w:rsidRPr="00B46C62" w:rsidRDefault="008D15F0" w:rsidP="00B46C62">
      <w:pPr>
        <w:spacing w:line="360" w:lineRule="auto"/>
        <w:ind w:firstLine="709"/>
        <w:jc w:val="both"/>
        <w:rPr>
          <w:color w:val="000000"/>
          <w:sz w:val="28"/>
        </w:rPr>
      </w:pPr>
      <w:r w:rsidRPr="00B46C62">
        <w:rPr>
          <w:color w:val="000000"/>
          <w:sz w:val="28"/>
        </w:rPr>
        <w:t>АЧХ запишется так</w:t>
      </w:r>
      <w:r w:rsidR="009F2980" w:rsidRPr="00B46C62">
        <w:rPr>
          <w:color w:val="000000"/>
          <w:sz w:val="28"/>
        </w:rPr>
        <w:t>:</w:t>
      </w:r>
    </w:p>
    <w:p w:rsidR="00D43E78" w:rsidRDefault="00D43E78" w:rsidP="00B46C62">
      <w:pPr>
        <w:spacing w:line="360" w:lineRule="auto"/>
        <w:ind w:firstLine="709"/>
        <w:jc w:val="both"/>
        <w:rPr>
          <w:color w:val="000000"/>
          <w:sz w:val="28"/>
        </w:rPr>
      </w:pPr>
    </w:p>
    <w:p w:rsidR="009F2980" w:rsidRPr="00B46C62" w:rsidRDefault="00C42281" w:rsidP="00B46C62">
      <w:pPr>
        <w:spacing w:line="360" w:lineRule="auto"/>
        <w:ind w:firstLine="709"/>
        <w:jc w:val="both"/>
        <w:rPr>
          <w:color w:val="000000"/>
          <w:sz w:val="28"/>
        </w:rPr>
      </w:pPr>
      <w:r w:rsidRPr="00B46C62">
        <w:rPr>
          <w:color w:val="000000"/>
          <w:position w:val="-30"/>
          <w:sz w:val="28"/>
        </w:rPr>
        <w:object w:dxaOrig="3700" w:dyaOrig="800">
          <v:shape id="_x0000_i1115" type="#_x0000_t75" style="width:185.25pt;height:39.75pt" o:ole="">
            <v:imagedata r:id="rId133" o:title=""/>
          </v:shape>
          <o:OLEObject Type="Embed" ProgID="Equation.3" ShapeID="_x0000_i1115" DrawAspect="Content" ObjectID="_1469734512" r:id="rId134"/>
        </w:object>
      </w:r>
    </w:p>
    <w:p w:rsidR="00D43E78" w:rsidRDefault="00D43E78" w:rsidP="00B46C62">
      <w:pPr>
        <w:spacing w:line="360" w:lineRule="auto"/>
        <w:ind w:firstLine="709"/>
        <w:jc w:val="both"/>
        <w:rPr>
          <w:color w:val="000000"/>
          <w:sz w:val="28"/>
        </w:rPr>
      </w:pPr>
    </w:p>
    <w:p w:rsidR="009F2980" w:rsidRPr="00B46C62" w:rsidRDefault="00D43E78" w:rsidP="00B46C62">
      <w:pPr>
        <w:spacing w:line="360" w:lineRule="auto"/>
        <w:ind w:firstLine="709"/>
        <w:jc w:val="both"/>
        <w:rPr>
          <w:color w:val="000000"/>
          <w:sz w:val="28"/>
        </w:rPr>
      </w:pPr>
      <w:r>
        <w:rPr>
          <w:color w:val="000000"/>
          <w:sz w:val="28"/>
        </w:rPr>
        <w:t>Найдем фазо</w:t>
      </w:r>
      <w:r w:rsidR="009F2980" w:rsidRPr="00B46C62">
        <w:rPr>
          <w:color w:val="000000"/>
          <w:sz w:val="28"/>
        </w:rPr>
        <w:t>частотную характеристику (ФЧХ):</w:t>
      </w:r>
    </w:p>
    <w:p w:rsidR="00D43E78" w:rsidRDefault="00D43E78" w:rsidP="00B46C62">
      <w:pPr>
        <w:spacing w:line="360" w:lineRule="auto"/>
        <w:ind w:firstLine="709"/>
        <w:jc w:val="both"/>
        <w:rPr>
          <w:color w:val="000000"/>
          <w:sz w:val="28"/>
        </w:rPr>
      </w:pPr>
    </w:p>
    <w:p w:rsidR="009F2980" w:rsidRPr="00B46C62" w:rsidRDefault="00C42281" w:rsidP="00B46C62">
      <w:pPr>
        <w:spacing w:line="360" w:lineRule="auto"/>
        <w:ind w:firstLine="709"/>
        <w:jc w:val="both"/>
        <w:rPr>
          <w:color w:val="000000"/>
          <w:sz w:val="28"/>
        </w:rPr>
      </w:pPr>
      <w:r w:rsidRPr="00B46C62">
        <w:rPr>
          <w:color w:val="000000"/>
          <w:position w:val="-56"/>
          <w:sz w:val="28"/>
        </w:rPr>
        <w:object w:dxaOrig="3680" w:dyaOrig="1240">
          <v:shape id="_x0000_i1116" type="#_x0000_t75" style="width:183.75pt;height:62.25pt" o:ole="">
            <v:imagedata r:id="rId135" o:title=""/>
          </v:shape>
          <o:OLEObject Type="Embed" ProgID="Equation.3" ShapeID="_x0000_i1116" DrawAspect="Content" ObjectID="_1469734513" r:id="rId136"/>
        </w:object>
      </w:r>
    </w:p>
    <w:p w:rsidR="00D43E78" w:rsidRDefault="00D43E78" w:rsidP="00B46C62">
      <w:pPr>
        <w:spacing w:line="360" w:lineRule="auto"/>
        <w:ind w:firstLine="709"/>
        <w:jc w:val="both"/>
        <w:rPr>
          <w:color w:val="000000"/>
          <w:sz w:val="28"/>
        </w:rPr>
      </w:pPr>
    </w:p>
    <w:p w:rsidR="009F2980" w:rsidRPr="00B46C62" w:rsidRDefault="009F2980" w:rsidP="00B46C62">
      <w:pPr>
        <w:spacing w:line="360" w:lineRule="auto"/>
        <w:ind w:firstLine="709"/>
        <w:jc w:val="both"/>
        <w:rPr>
          <w:color w:val="000000"/>
          <w:sz w:val="28"/>
        </w:rPr>
      </w:pPr>
      <w:r w:rsidRPr="00B46C62">
        <w:rPr>
          <w:color w:val="000000"/>
          <w:sz w:val="28"/>
        </w:rPr>
        <w:t>Найдем логарифмическую амплитудно-частотную характеристику (ЛАЧХ):</w:t>
      </w:r>
    </w:p>
    <w:p w:rsidR="00D43E78" w:rsidRDefault="00D43E78" w:rsidP="00B46C62">
      <w:pPr>
        <w:spacing w:line="360" w:lineRule="auto"/>
        <w:ind w:firstLine="709"/>
        <w:jc w:val="both"/>
        <w:rPr>
          <w:color w:val="000000"/>
          <w:sz w:val="28"/>
        </w:rPr>
      </w:pPr>
    </w:p>
    <w:p w:rsidR="009F2980" w:rsidRPr="00B46C62" w:rsidRDefault="00C42281" w:rsidP="00B46C62">
      <w:pPr>
        <w:spacing w:line="360" w:lineRule="auto"/>
        <w:ind w:firstLine="709"/>
        <w:jc w:val="both"/>
        <w:rPr>
          <w:color w:val="000000"/>
          <w:sz w:val="28"/>
        </w:rPr>
      </w:pPr>
      <w:r w:rsidRPr="00B46C62">
        <w:rPr>
          <w:color w:val="000000"/>
          <w:position w:val="-24"/>
          <w:sz w:val="28"/>
        </w:rPr>
        <w:object w:dxaOrig="4620" w:dyaOrig="620">
          <v:shape id="_x0000_i1117" type="#_x0000_t75" style="width:231pt;height:30.75pt" o:ole="">
            <v:imagedata r:id="rId137" o:title=""/>
          </v:shape>
          <o:OLEObject Type="Embed" ProgID="Equation.3" ShapeID="_x0000_i1117" DrawAspect="Content" ObjectID="_1469734514" r:id="rId138"/>
        </w:object>
      </w:r>
    </w:p>
    <w:p w:rsidR="009F2980" w:rsidRPr="00B46C62" w:rsidRDefault="009F2980" w:rsidP="00B46C62">
      <w:pPr>
        <w:spacing w:line="360" w:lineRule="auto"/>
        <w:ind w:firstLine="709"/>
        <w:jc w:val="both"/>
        <w:rPr>
          <w:color w:val="000000"/>
          <w:sz w:val="28"/>
        </w:rPr>
      </w:pPr>
    </w:p>
    <w:p w:rsidR="00D43E78" w:rsidRDefault="008D15F0" w:rsidP="00B46C62">
      <w:pPr>
        <w:spacing w:line="360" w:lineRule="auto"/>
        <w:ind w:firstLine="709"/>
        <w:jc w:val="both"/>
        <w:rPr>
          <w:color w:val="000000"/>
          <w:sz w:val="28"/>
          <w:szCs w:val="28"/>
        </w:rPr>
      </w:pPr>
      <w:r w:rsidRPr="00B46C62">
        <w:rPr>
          <w:color w:val="000000"/>
          <w:sz w:val="28"/>
          <w:szCs w:val="28"/>
        </w:rPr>
        <w:t>Построим найденные характеристики:</w:t>
      </w:r>
    </w:p>
    <w:p w:rsidR="008D15F0" w:rsidRPr="00B46C62" w:rsidRDefault="00D43E78" w:rsidP="00B46C62">
      <w:pPr>
        <w:spacing w:line="360" w:lineRule="auto"/>
        <w:ind w:firstLine="709"/>
        <w:jc w:val="both"/>
        <w:rPr>
          <w:color w:val="000000"/>
          <w:sz w:val="28"/>
        </w:rPr>
      </w:pPr>
      <w:r>
        <w:rPr>
          <w:color w:val="000000"/>
          <w:sz w:val="28"/>
          <w:szCs w:val="28"/>
        </w:rPr>
        <w:br w:type="page"/>
      </w:r>
      <w:r w:rsidRPr="00B46C62">
        <w:rPr>
          <w:color w:val="000000"/>
          <w:sz w:val="28"/>
        </w:rPr>
        <w:object w:dxaOrig="6135" w:dyaOrig="3975">
          <v:shape id="_x0000_i1118" type="#_x0000_t75" style="width:214.5pt;height:138.75pt" o:ole="">
            <v:imagedata r:id="rId139" o:title=""/>
          </v:shape>
          <o:OLEObject Type="Embed" ProgID="Mathcad" ShapeID="_x0000_i1118" DrawAspect="Content" ObjectID="_1469734515" r:id="rId140"/>
        </w:object>
      </w:r>
    </w:p>
    <w:p w:rsidR="008D15F0" w:rsidRDefault="00B46C62" w:rsidP="00B46C62">
      <w:pPr>
        <w:spacing w:line="360" w:lineRule="auto"/>
        <w:ind w:firstLine="709"/>
        <w:jc w:val="both"/>
        <w:rPr>
          <w:color w:val="000000"/>
          <w:sz w:val="28"/>
        </w:rPr>
      </w:pPr>
      <w:r w:rsidRPr="00B46C62">
        <w:rPr>
          <w:color w:val="000000"/>
          <w:sz w:val="28"/>
        </w:rPr>
        <w:t>Рис.</w:t>
      </w:r>
      <w:r>
        <w:rPr>
          <w:color w:val="000000"/>
          <w:sz w:val="28"/>
        </w:rPr>
        <w:t> </w:t>
      </w:r>
      <w:r w:rsidRPr="00B46C62">
        <w:rPr>
          <w:color w:val="000000"/>
          <w:sz w:val="28"/>
        </w:rPr>
        <w:t>1</w:t>
      </w:r>
      <w:r w:rsidR="00D22142" w:rsidRPr="00B46C62">
        <w:rPr>
          <w:color w:val="000000"/>
          <w:sz w:val="28"/>
        </w:rPr>
        <w:t>0</w:t>
      </w:r>
      <w:r w:rsidR="008D15F0" w:rsidRPr="00B46C62">
        <w:rPr>
          <w:color w:val="000000"/>
          <w:sz w:val="28"/>
        </w:rPr>
        <w:t xml:space="preserve">. ЛАЧХ звена </w:t>
      </w:r>
      <w:r w:rsidR="00C42281" w:rsidRPr="00B46C62">
        <w:rPr>
          <w:color w:val="000000"/>
          <w:position w:val="-10"/>
          <w:sz w:val="28"/>
        </w:rPr>
        <w:object w:dxaOrig="680" w:dyaOrig="340">
          <v:shape id="_x0000_i1119" type="#_x0000_t75" style="width:33.75pt;height:17.25pt" o:ole="">
            <v:imagedata r:id="rId141" o:title=""/>
          </v:shape>
          <o:OLEObject Type="Embed" ProgID="Equation.3" ShapeID="_x0000_i1119" DrawAspect="Content" ObjectID="_1469734516" r:id="rId142"/>
        </w:object>
      </w:r>
    </w:p>
    <w:p w:rsidR="00D43E78" w:rsidRPr="00B46C62" w:rsidRDefault="00D43E78" w:rsidP="00B46C62">
      <w:pPr>
        <w:spacing w:line="360" w:lineRule="auto"/>
        <w:ind w:firstLine="709"/>
        <w:jc w:val="both"/>
        <w:rPr>
          <w:color w:val="000000"/>
          <w:sz w:val="28"/>
        </w:rPr>
      </w:pPr>
    </w:p>
    <w:p w:rsidR="00B1330A" w:rsidRPr="00B46C62" w:rsidRDefault="00D43E78" w:rsidP="00B46C62">
      <w:pPr>
        <w:spacing w:line="360" w:lineRule="auto"/>
        <w:ind w:firstLine="709"/>
        <w:jc w:val="both"/>
        <w:rPr>
          <w:color w:val="000000"/>
          <w:sz w:val="28"/>
        </w:rPr>
      </w:pPr>
      <w:r w:rsidRPr="00B46C62">
        <w:rPr>
          <w:color w:val="000000"/>
          <w:sz w:val="28"/>
        </w:rPr>
        <w:object w:dxaOrig="6885" w:dyaOrig="4095">
          <v:shape id="_x0000_i1120" type="#_x0000_t75" style="width:289.5pt;height:171.75pt" o:ole="">
            <v:imagedata r:id="rId143" o:title=""/>
          </v:shape>
          <o:OLEObject Type="Embed" ProgID="Mathcad" ShapeID="_x0000_i1120" DrawAspect="Content" ObjectID="_1469734517" r:id="rId144"/>
        </w:object>
      </w:r>
    </w:p>
    <w:p w:rsidR="00B1330A" w:rsidRPr="00B46C62" w:rsidRDefault="00B46C62" w:rsidP="00B46C62">
      <w:pPr>
        <w:spacing w:line="360" w:lineRule="auto"/>
        <w:ind w:firstLine="709"/>
        <w:jc w:val="both"/>
        <w:rPr>
          <w:color w:val="000000"/>
          <w:sz w:val="28"/>
        </w:rPr>
      </w:pPr>
      <w:r w:rsidRPr="00B46C62">
        <w:rPr>
          <w:color w:val="000000"/>
          <w:sz w:val="28"/>
        </w:rPr>
        <w:t>Рис.</w:t>
      </w:r>
      <w:r>
        <w:rPr>
          <w:color w:val="000000"/>
          <w:sz w:val="28"/>
        </w:rPr>
        <w:t> </w:t>
      </w:r>
      <w:r w:rsidRPr="00B46C62">
        <w:rPr>
          <w:color w:val="000000"/>
          <w:sz w:val="28"/>
        </w:rPr>
        <w:t>1</w:t>
      </w:r>
      <w:r w:rsidR="00C90635" w:rsidRPr="00B46C62">
        <w:rPr>
          <w:color w:val="000000"/>
          <w:sz w:val="28"/>
        </w:rPr>
        <w:t>4</w:t>
      </w:r>
      <w:r w:rsidR="00B1330A" w:rsidRPr="00B46C62">
        <w:rPr>
          <w:color w:val="000000"/>
          <w:sz w:val="28"/>
        </w:rPr>
        <w:t>.</w:t>
      </w:r>
      <w:r w:rsidR="00256EAF" w:rsidRPr="00B46C62">
        <w:rPr>
          <w:color w:val="000000"/>
          <w:sz w:val="28"/>
        </w:rPr>
        <w:t xml:space="preserve">ЛФЧХ звена </w:t>
      </w:r>
      <w:r w:rsidR="00C42281" w:rsidRPr="00B46C62">
        <w:rPr>
          <w:color w:val="000000"/>
          <w:position w:val="-10"/>
          <w:sz w:val="28"/>
        </w:rPr>
        <w:object w:dxaOrig="680" w:dyaOrig="340">
          <v:shape id="_x0000_i1121" type="#_x0000_t75" style="width:33.75pt;height:17.25pt" o:ole="">
            <v:imagedata r:id="rId141" o:title=""/>
          </v:shape>
          <o:OLEObject Type="Embed" ProgID="Equation.3" ShapeID="_x0000_i1121" DrawAspect="Content" ObjectID="_1469734518" r:id="rId145"/>
        </w:object>
      </w:r>
    </w:p>
    <w:p w:rsidR="00D43E78" w:rsidRDefault="00D43E78" w:rsidP="00B46C62">
      <w:pPr>
        <w:spacing w:line="360" w:lineRule="auto"/>
        <w:ind w:firstLine="709"/>
        <w:jc w:val="both"/>
        <w:rPr>
          <w:color w:val="000000"/>
          <w:sz w:val="28"/>
          <w:szCs w:val="28"/>
        </w:rPr>
      </w:pPr>
    </w:p>
    <w:p w:rsidR="00277487" w:rsidRPr="00B46C62" w:rsidRDefault="009C3DFA" w:rsidP="00B46C62">
      <w:pPr>
        <w:spacing w:line="360" w:lineRule="auto"/>
        <w:ind w:firstLine="709"/>
        <w:jc w:val="both"/>
        <w:rPr>
          <w:color w:val="000000"/>
          <w:sz w:val="28"/>
          <w:szCs w:val="28"/>
        </w:rPr>
      </w:pPr>
      <w:r w:rsidRPr="00B46C62">
        <w:rPr>
          <w:color w:val="000000"/>
          <w:sz w:val="28"/>
          <w:szCs w:val="28"/>
        </w:rPr>
        <w:t xml:space="preserve">Как видно из графиков звено </w:t>
      </w:r>
      <w:r w:rsidR="00C42281" w:rsidRPr="00B46C62">
        <w:rPr>
          <w:color w:val="000000"/>
          <w:position w:val="-10"/>
          <w:sz w:val="28"/>
          <w:szCs w:val="28"/>
        </w:rPr>
        <w:object w:dxaOrig="680" w:dyaOrig="340">
          <v:shape id="_x0000_i1122" type="#_x0000_t75" style="width:33.75pt;height:17.25pt" o:ole="">
            <v:imagedata r:id="rId146" o:title=""/>
          </v:shape>
          <o:OLEObject Type="Embed" ProgID="Equation.3" ShapeID="_x0000_i1122" DrawAspect="Content" ObjectID="_1469734519" r:id="rId147"/>
        </w:object>
      </w:r>
      <w:r w:rsidRPr="00B46C62">
        <w:rPr>
          <w:color w:val="000000"/>
          <w:sz w:val="28"/>
          <w:szCs w:val="28"/>
        </w:rPr>
        <w:t xml:space="preserve"> интегрирующее</w:t>
      </w:r>
      <w:r w:rsidR="00B46C62">
        <w:rPr>
          <w:color w:val="000000"/>
          <w:sz w:val="28"/>
          <w:szCs w:val="28"/>
        </w:rPr>
        <w:t xml:space="preserve"> </w:t>
      </w:r>
      <w:r w:rsidRPr="00B46C62">
        <w:rPr>
          <w:color w:val="000000"/>
          <w:sz w:val="28"/>
          <w:szCs w:val="28"/>
        </w:rPr>
        <w:t xml:space="preserve">так как создает запаздывание выходной величины </w:t>
      </w:r>
      <w:r w:rsidR="00050DEE" w:rsidRPr="00B46C62">
        <w:rPr>
          <w:color w:val="000000"/>
          <w:sz w:val="28"/>
          <w:szCs w:val="28"/>
        </w:rPr>
        <w:t xml:space="preserve">на всех частотах на </w:t>
      </w:r>
      <w:r w:rsidR="00C42281" w:rsidRPr="00B46C62">
        <w:rPr>
          <w:color w:val="000000"/>
          <w:position w:val="-6"/>
          <w:sz w:val="28"/>
          <w:szCs w:val="28"/>
        </w:rPr>
        <w:object w:dxaOrig="400" w:dyaOrig="279">
          <v:shape id="_x0000_i1123" type="#_x0000_t75" style="width:20.25pt;height:14.25pt" o:ole="">
            <v:imagedata r:id="rId148" o:title=""/>
          </v:shape>
          <o:OLEObject Type="Embed" ProgID="Equation.3" ShapeID="_x0000_i1123" DrawAspect="Content" ObjectID="_1469734520" r:id="rId149"/>
        </w:object>
      </w:r>
      <w:r w:rsidR="007873A3" w:rsidRPr="00B46C62">
        <w:rPr>
          <w:color w:val="000000"/>
          <w:sz w:val="28"/>
          <w:szCs w:val="28"/>
        </w:rPr>
        <w:t xml:space="preserve">, а наклон ЛАЧХ равен </w:t>
      </w:r>
      <w:r w:rsidR="00C42281" w:rsidRPr="00B46C62">
        <w:rPr>
          <w:color w:val="000000"/>
          <w:position w:val="-24"/>
          <w:sz w:val="28"/>
          <w:szCs w:val="28"/>
        </w:rPr>
        <w:object w:dxaOrig="900" w:dyaOrig="620">
          <v:shape id="_x0000_i1124" type="#_x0000_t75" style="width:45pt;height:30.75pt" o:ole="">
            <v:imagedata r:id="rId150" o:title=""/>
          </v:shape>
          <o:OLEObject Type="Embed" ProgID="Equation.3" ShapeID="_x0000_i1124" DrawAspect="Content" ObjectID="_1469734521" r:id="rId151"/>
        </w:object>
      </w:r>
      <w:r w:rsidR="00050DEE" w:rsidRPr="00B46C62">
        <w:rPr>
          <w:color w:val="000000"/>
          <w:sz w:val="28"/>
          <w:szCs w:val="28"/>
        </w:rPr>
        <w:t>.</w:t>
      </w:r>
    </w:p>
    <w:p w:rsidR="00AF6A50" w:rsidRPr="00B46C62" w:rsidRDefault="00AF6A50" w:rsidP="00B46C62">
      <w:pPr>
        <w:spacing w:line="360" w:lineRule="auto"/>
        <w:ind w:firstLine="709"/>
        <w:jc w:val="both"/>
        <w:rPr>
          <w:b/>
          <w:color w:val="000000"/>
          <w:sz w:val="28"/>
        </w:rPr>
      </w:pPr>
    </w:p>
    <w:p w:rsidR="00277487" w:rsidRPr="00B46C62" w:rsidRDefault="00C90635" w:rsidP="00B46C62">
      <w:pPr>
        <w:spacing w:line="360" w:lineRule="auto"/>
        <w:ind w:firstLine="709"/>
        <w:jc w:val="both"/>
        <w:rPr>
          <w:color w:val="000000"/>
          <w:sz w:val="28"/>
        </w:rPr>
      </w:pPr>
      <w:r w:rsidRPr="00B46C62">
        <w:rPr>
          <w:b/>
          <w:color w:val="000000"/>
          <w:sz w:val="28"/>
        </w:rPr>
        <w:t>2</w:t>
      </w:r>
      <w:r w:rsidR="00B46C62" w:rsidRPr="00B46C62">
        <w:rPr>
          <w:b/>
          <w:color w:val="000000"/>
          <w:sz w:val="28"/>
        </w:rPr>
        <w:t>.</w:t>
      </w:r>
      <w:r w:rsidR="00B46C62">
        <w:rPr>
          <w:b/>
          <w:color w:val="000000"/>
          <w:sz w:val="28"/>
        </w:rPr>
        <w:t xml:space="preserve"> </w:t>
      </w:r>
      <w:r w:rsidR="00B46C62" w:rsidRPr="00B46C62">
        <w:rPr>
          <w:b/>
          <w:color w:val="000000"/>
          <w:sz w:val="28"/>
        </w:rPr>
        <w:t>На</w:t>
      </w:r>
      <w:r w:rsidR="00277487" w:rsidRPr="00B46C62">
        <w:rPr>
          <w:b/>
          <w:color w:val="000000"/>
          <w:sz w:val="28"/>
        </w:rPr>
        <w:t xml:space="preserve">хождение </w:t>
      </w:r>
      <w:r w:rsidR="00C42281" w:rsidRPr="00D43E78">
        <w:rPr>
          <w:color w:val="000000"/>
          <w:position w:val="-10"/>
          <w:sz w:val="28"/>
        </w:rPr>
        <w:object w:dxaOrig="620" w:dyaOrig="320">
          <v:shape id="_x0000_i1125" type="#_x0000_t75" style="width:30.75pt;height:15.75pt" o:ole="">
            <v:imagedata r:id="rId152" o:title=""/>
          </v:shape>
          <o:OLEObject Type="Embed" ProgID="Equation.3" ShapeID="_x0000_i1125" DrawAspect="Content" ObjectID="_1469734522" r:id="rId153"/>
        </w:object>
      </w:r>
      <w:r w:rsidR="00277487" w:rsidRPr="00B46C62">
        <w:rPr>
          <w:b/>
          <w:color w:val="000000"/>
          <w:sz w:val="28"/>
        </w:rPr>
        <w:t xml:space="preserve">, </w:t>
      </w:r>
      <w:r w:rsidR="00C42281" w:rsidRPr="00B46C62">
        <w:rPr>
          <w:b/>
          <w:color w:val="000000"/>
          <w:position w:val="-10"/>
          <w:sz w:val="28"/>
        </w:rPr>
        <w:object w:dxaOrig="580" w:dyaOrig="320">
          <v:shape id="_x0000_i1126" type="#_x0000_t75" style="width:29.25pt;height:15.75pt" o:ole="">
            <v:imagedata r:id="rId154" o:title=""/>
          </v:shape>
          <o:OLEObject Type="Embed" ProgID="Equation.3" ShapeID="_x0000_i1126" DrawAspect="Content" ObjectID="_1469734523" r:id="rId155"/>
        </w:object>
      </w:r>
      <w:r w:rsidR="00277487" w:rsidRPr="00B46C62">
        <w:rPr>
          <w:b/>
          <w:color w:val="000000"/>
          <w:sz w:val="28"/>
        </w:rPr>
        <w:t>,</w:t>
      </w:r>
      <w:r w:rsidR="00C42281" w:rsidRPr="00B46C62">
        <w:rPr>
          <w:b/>
          <w:color w:val="000000"/>
          <w:position w:val="-10"/>
          <w:sz w:val="28"/>
        </w:rPr>
        <w:object w:dxaOrig="740" w:dyaOrig="320">
          <v:shape id="_x0000_i1127" type="#_x0000_t75" style="width:36.75pt;height:15.75pt" o:ole="">
            <v:imagedata r:id="rId156" o:title=""/>
          </v:shape>
          <o:OLEObject Type="Embed" ProgID="Equation.3" ShapeID="_x0000_i1127" DrawAspect="Content" ObjectID="_1469734524" r:id="rId157"/>
        </w:object>
      </w:r>
      <w:r w:rsidR="00277487" w:rsidRPr="00B46C62">
        <w:rPr>
          <w:b/>
          <w:color w:val="000000"/>
          <w:sz w:val="28"/>
        </w:rPr>
        <w:t>,</w:t>
      </w:r>
      <w:r w:rsidR="00C42281" w:rsidRPr="00B46C62">
        <w:rPr>
          <w:b/>
          <w:color w:val="000000"/>
          <w:position w:val="-10"/>
          <w:sz w:val="28"/>
        </w:rPr>
        <w:object w:dxaOrig="720" w:dyaOrig="340">
          <v:shape id="_x0000_i1128" type="#_x0000_t75" style="width:36pt;height:17.25pt" o:ole="">
            <v:imagedata r:id="rId158" o:title=""/>
          </v:shape>
          <o:OLEObject Type="Embed" ProgID="Equation.3" ShapeID="_x0000_i1128" DrawAspect="Content" ObjectID="_1469734525" r:id="rId159"/>
        </w:object>
      </w:r>
    </w:p>
    <w:p w:rsidR="00277487" w:rsidRPr="00B46C62" w:rsidRDefault="00277487" w:rsidP="00B46C62">
      <w:pPr>
        <w:spacing w:line="360" w:lineRule="auto"/>
        <w:ind w:firstLine="709"/>
        <w:jc w:val="both"/>
        <w:rPr>
          <w:color w:val="000000"/>
          <w:sz w:val="28"/>
        </w:rPr>
      </w:pPr>
    </w:p>
    <w:p w:rsidR="00277487" w:rsidRPr="00B46C62" w:rsidRDefault="00277487" w:rsidP="00B46C62">
      <w:pPr>
        <w:spacing w:line="360" w:lineRule="auto"/>
        <w:ind w:firstLine="709"/>
        <w:jc w:val="both"/>
        <w:rPr>
          <w:color w:val="000000"/>
          <w:sz w:val="28"/>
        </w:rPr>
      </w:pPr>
      <w:r w:rsidRPr="00B46C62">
        <w:rPr>
          <w:color w:val="000000"/>
          <w:sz w:val="28"/>
        </w:rPr>
        <w:t xml:space="preserve">1) Найдем передаточную функцию разомкнутой системы </w:t>
      </w:r>
      <w:r w:rsidR="00C42281" w:rsidRPr="00B46C62">
        <w:rPr>
          <w:b/>
          <w:color w:val="000000"/>
          <w:position w:val="-10"/>
          <w:sz w:val="28"/>
        </w:rPr>
        <w:object w:dxaOrig="620" w:dyaOrig="320">
          <v:shape id="_x0000_i1129" type="#_x0000_t75" style="width:30.75pt;height:15.75pt" o:ole="">
            <v:imagedata r:id="rId152" o:title=""/>
          </v:shape>
          <o:OLEObject Type="Embed" ProgID="Equation.3" ShapeID="_x0000_i1129" DrawAspect="Content" ObjectID="_1469734526" r:id="rId160"/>
        </w:object>
      </w:r>
    </w:p>
    <w:p w:rsidR="00D43E78" w:rsidRDefault="00D43E78" w:rsidP="00B46C62">
      <w:pPr>
        <w:spacing w:line="360" w:lineRule="auto"/>
        <w:ind w:firstLine="709"/>
        <w:jc w:val="both"/>
        <w:rPr>
          <w:color w:val="000000"/>
          <w:sz w:val="28"/>
        </w:rPr>
      </w:pPr>
    </w:p>
    <w:p w:rsidR="00277487" w:rsidRPr="00B46C62" w:rsidRDefault="00C42281" w:rsidP="00B46C62">
      <w:pPr>
        <w:spacing w:line="360" w:lineRule="auto"/>
        <w:ind w:firstLine="709"/>
        <w:jc w:val="both"/>
        <w:rPr>
          <w:color w:val="000000"/>
          <w:sz w:val="28"/>
          <w:lang w:val="en-US"/>
        </w:rPr>
      </w:pPr>
      <w:r w:rsidRPr="00B46C62">
        <w:rPr>
          <w:color w:val="000000"/>
          <w:position w:val="-28"/>
          <w:sz w:val="28"/>
        </w:rPr>
        <w:object w:dxaOrig="6240" w:dyaOrig="660">
          <v:shape id="_x0000_i1130" type="#_x0000_t75" style="width:312pt;height:33pt" o:ole="">
            <v:imagedata r:id="rId161" o:title=""/>
          </v:shape>
          <o:OLEObject Type="Embed" ProgID="Equation.3" ShapeID="_x0000_i1130" DrawAspect="Content" ObjectID="_1469734527" r:id="rId162"/>
        </w:object>
      </w:r>
    </w:p>
    <w:p w:rsidR="00B46C62" w:rsidRDefault="00D43E78" w:rsidP="00B46C62">
      <w:pPr>
        <w:spacing w:line="360" w:lineRule="auto"/>
        <w:ind w:firstLine="709"/>
        <w:jc w:val="both"/>
        <w:rPr>
          <w:color w:val="000000"/>
          <w:sz w:val="28"/>
        </w:rPr>
      </w:pPr>
      <w:r>
        <w:rPr>
          <w:color w:val="000000"/>
          <w:sz w:val="28"/>
          <w:lang w:val="en-US"/>
        </w:rPr>
        <w:br w:type="page"/>
      </w:r>
      <w:r w:rsidR="00C42281" w:rsidRPr="00B46C62">
        <w:rPr>
          <w:color w:val="000000"/>
          <w:sz w:val="28"/>
        </w:rPr>
        <w:object w:dxaOrig="4281" w:dyaOrig="1041">
          <v:shape id="_x0000_i1131" type="#_x0000_t75" style="width:213.75pt;height:51.75pt" o:ole="">
            <v:imagedata r:id="rId163" o:title=""/>
          </v:shape>
          <o:OLEObject Type="Embed" ProgID="Visio.Drawing.3" ShapeID="_x0000_i1131" DrawAspect="Content" ObjectID="_1469734528" r:id="rId164"/>
        </w:object>
      </w:r>
    </w:p>
    <w:p w:rsidR="00227107" w:rsidRPr="00B46C62" w:rsidRDefault="00B46C62" w:rsidP="00B46C62">
      <w:pPr>
        <w:spacing w:line="360" w:lineRule="auto"/>
        <w:ind w:firstLine="709"/>
        <w:jc w:val="both"/>
        <w:rPr>
          <w:color w:val="000000"/>
          <w:sz w:val="28"/>
        </w:rPr>
      </w:pPr>
      <w:r w:rsidRPr="00B46C62">
        <w:rPr>
          <w:color w:val="000000"/>
          <w:sz w:val="28"/>
        </w:rPr>
        <w:t>Рис.</w:t>
      </w:r>
      <w:r>
        <w:rPr>
          <w:color w:val="000000"/>
          <w:sz w:val="28"/>
        </w:rPr>
        <w:t> </w:t>
      </w:r>
      <w:r w:rsidRPr="00B46C62">
        <w:rPr>
          <w:color w:val="000000"/>
          <w:sz w:val="28"/>
        </w:rPr>
        <w:t>1</w:t>
      </w:r>
      <w:r w:rsidR="00D22142" w:rsidRPr="00B46C62">
        <w:rPr>
          <w:color w:val="000000"/>
          <w:sz w:val="28"/>
        </w:rPr>
        <w:t>1</w:t>
      </w:r>
      <w:r w:rsidR="00050DEE" w:rsidRPr="00B46C62">
        <w:rPr>
          <w:color w:val="000000"/>
          <w:sz w:val="28"/>
        </w:rPr>
        <w:t>.</w:t>
      </w:r>
      <w:r w:rsidR="00227107" w:rsidRPr="00B46C62">
        <w:rPr>
          <w:color w:val="000000"/>
          <w:sz w:val="28"/>
        </w:rPr>
        <w:t xml:space="preserve"> Структурная схема передаточной функции разомкнутой системы</w:t>
      </w:r>
    </w:p>
    <w:p w:rsidR="00227107" w:rsidRPr="00B46C62" w:rsidRDefault="00227107" w:rsidP="00B46C62">
      <w:pPr>
        <w:spacing w:line="360" w:lineRule="auto"/>
        <w:ind w:firstLine="709"/>
        <w:jc w:val="both"/>
        <w:rPr>
          <w:color w:val="000000"/>
          <w:sz w:val="28"/>
        </w:rPr>
      </w:pPr>
    </w:p>
    <w:p w:rsidR="00227107" w:rsidRPr="00B46C62" w:rsidRDefault="00227107" w:rsidP="00B46C62">
      <w:pPr>
        <w:spacing w:line="360" w:lineRule="auto"/>
        <w:ind w:firstLine="709"/>
        <w:jc w:val="both"/>
        <w:rPr>
          <w:color w:val="000000"/>
          <w:sz w:val="28"/>
        </w:rPr>
      </w:pPr>
      <w:r w:rsidRPr="00B46C62">
        <w:rPr>
          <w:color w:val="000000"/>
          <w:sz w:val="28"/>
        </w:rPr>
        <w:t xml:space="preserve">2) Найдем передаточную функцию замкнутой системы </w:t>
      </w:r>
      <w:r w:rsidR="00C42281" w:rsidRPr="00B46C62">
        <w:rPr>
          <w:b/>
          <w:color w:val="000000"/>
          <w:position w:val="-10"/>
          <w:sz w:val="28"/>
        </w:rPr>
        <w:object w:dxaOrig="580" w:dyaOrig="320">
          <v:shape id="_x0000_i1132" type="#_x0000_t75" style="width:29.25pt;height:15.75pt" o:ole="">
            <v:imagedata r:id="rId165" o:title=""/>
          </v:shape>
          <o:OLEObject Type="Embed" ProgID="Equation.3" ShapeID="_x0000_i1132" DrawAspect="Content" ObjectID="_1469734529" r:id="rId166"/>
        </w:object>
      </w:r>
    </w:p>
    <w:p w:rsidR="00D43E78" w:rsidRDefault="00D43E78" w:rsidP="00B46C62">
      <w:pPr>
        <w:pStyle w:val="3"/>
        <w:spacing w:after="0" w:line="360" w:lineRule="auto"/>
        <w:ind w:left="0" w:firstLine="709"/>
        <w:jc w:val="both"/>
        <w:rPr>
          <w:color w:val="000000"/>
          <w:sz w:val="28"/>
        </w:rPr>
      </w:pPr>
    </w:p>
    <w:p w:rsidR="00B46C62" w:rsidRDefault="00C42281" w:rsidP="00B46C62">
      <w:pPr>
        <w:pStyle w:val="3"/>
        <w:spacing w:after="0" w:line="360" w:lineRule="auto"/>
        <w:ind w:left="0" w:firstLine="709"/>
        <w:jc w:val="both"/>
        <w:rPr>
          <w:color w:val="000000"/>
          <w:sz w:val="28"/>
        </w:rPr>
      </w:pPr>
      <w:r w:rsidRPr="00B46C62">
        <w:rPr>
          <w:color w:val="000000"/>
          <w:position w:val="-60"/>
          <w:sz w:val="28"/>
        </w:rPr>
        <w:object w:dxaOrig="5000" w:dyaOrig="1320">
          <v:shape id="_x0000_i1133" type="#_x0000_t75" style="width:249.75pt;height:66pt" o:ole="">
            <v:imagedata r:id="rId167" o:title=""/>
          </v:shape>
          <o:OLEObject Type="Embed" ProgID="Equation.3" ShapeID="_x0000_i1133" DrawAspect="Content" ObjectID="_1469734530" r:id="rId168"/>
        </w:object>
      </w:r>
    </w:p>
    <w:p w:rsidR="00D43E78" w:rsidRDefault="00D43E78" w:rsidP="00B46C62">
      <w:pPr>
        <w:pStyle w:val="3"/>
        <w:spacing w:after="0" w:line="360" w:lineRule="auto"/>
        <w:ind w:left="0" w:firstLine="709"/>
        <w:jc w:val="both"/>
        <w:rPr>
          <w:color w:val="000000"/>
          <w:sz w:val="28"/>
        </w:rPr>
      </w:pPr>
    </w:p>
    <w:p w:rsidR="00B46C62" w:rsidRDefault="00AC6636" w:rsidP="00B46C62">
      <w:pPr>
        <w:pStyle w:val="3"/>
        <w:spacing w:after="0" w:line="360" w:lineRule="auto"/>
        <w:ind w:left="0" w:firstLine="709"/>
        <w:jc w:val="both"/>
        <w:rPr>
          <w:color w:val="000000"/>
          <w:sz w:val="28"/>
        </w:rPr>
      </w:pPr>
      <w:r>
        <w:rPr>
          <w:color w:val="000000"/>
          <w:sz w:val="28"/>
        </w:rPr>
        <w:pict>
          <v:shape id="_x0000_i1134" type="#_x0000_t75" style="width:315pt;height:128.25pt">
            <v:imagedata r:id="rId169" o:title=""/>
          </v:shape>
        </w:pict>
      </w:r>
    </w:p>
    <w:p w:rsidR="00B46C62" w:rsidRDefault="00B46C62" w:rsidP="00B46C62">
      <w:pPr>
        <w:pStyle w:val="3"/>
        <w:spacing w:after="0" w:line="360" w:lineRule="auto"/>
        <w:ind w:left="0" w:firstLine="709"/>
        <w:jc w:val="both"/>
        <w:rPr>
          <w:color w:val="000000"/>
          <w:sz w:val="28"/>
          <w:szCs w:val="24"/>
        </w:rPr>
      </w:pPr>
      <w:r w:rsidRPr="00B46C62">
        <w:rPr>
          <w:color w:val="000000"/>
          <w:sz w:val="28"/>
          <w:szCs w:val="24"/>
        </w:rPr>
        <w:t>Рис.</w:t>
      </w:r>
      <w:r>
        <w:rPr>
          <w:color w:val="000000"/>
          <w:sz w:val="28"/>
          <w:szCs w:val="24"/>
        </w:rPr>
        <w:t> </w:t>
      </w:r>
      <w:r w:rsidRPr="00B46C62">
        <w:rPr>
          <w:color w:val="000000"/>
          <w:sz w:val="28"/>
          <w:szCs w:val="24"/>
        </w:rPr>
        <w:t>1</w:t>
      </w:r>
      <w:r w:rsidR="00D22142" w:rsidRPr="00B46C62">
        <w:rPr>
          <w:color w:val="000000"/>
          <w:sz w:val="28"/>
          <w:szCs w:val="24"/>
        </w:rPr>
        <w:t>2</w:t>
      </w:r>
      <w:r w:rsidRPr="00B46C62">
        <w:rPr>
          <w:color w:val="000000"/>
          <w:sz w:val="28"/>
          <w:szCs w:val="24"/>
        </w:rPr>
        <w:t>.</w:t>
      </w:r>
      <w:r>
        <w:rPr>
          <w:color w:val="000000"/>
          <w:sz w:val="28"/>
          <w:szCs w:val="24"/>
        </w:rPr>
        <w:t xml:space="preserve"> </w:t>
      </w:r>
      <w:r w:rsidRPr="00B46C62">
        <w:rPr>
          <w:color w:val="000000"/>
          <w:sz w:val="28"/>
          <w:szCs w:val="24"/>
        </w:rPr>
        <w:t>Ст</w:t>
      </w:r>
      <w:r w:rsidR="00227107" w:rsidRPr="00B46C62">
        <w:rPr>
          <w:color w:val="000000"/>
          <w:sz w:val="28"/>
          <w:szCs w:val="24"/>
        </w:rPr>
        <w:t>руктурная схема передаточной функции замкнутой системы</w:t>
      </w:r>
    </w:p>
    <w:p w:rsidR="00256EAF" w:rsidRPr="00B46C62" w:rsidRDefault="00256EAF" w:rsidP="00B46C62">
      <w:pPr>
        <w:spacing w:line="360" w:lineRule="auto"/>
        <w:ind w:firstLine="709"/>
        <w:jc w:val="both"/>
        <w:rPr>
          <w:color w:val="000000"/>
          <w:sz w:val="28"/>
        </w:rPr>
      </w:pPr>
    </w:p>
    <w:p w:rsidR="00256EAF" w:rsidRPr="00B46C62" w:rsidRDefault="00256EAF" w:rsidP="00B46C62">
      <w:pPr>
        <w:spacing w:line="360" w:lineRule="auto"/>
        <w:ind w:firstLine="709"/>
        <w:jc w:val="both"/>
        <w:rPr>
          <w:color w:val="000000"/>
          <w:sz w:val="28"/>
        </w:rPr>
      </w:pPr>
      <w:r w:rsidRPr="00B46C62">
        <w:rPr>
          <w:color w:val="000000"/>
          <w:sz w:val="28"/>
        </w:rPr>
        <w:t xml:space="preserve">3) Найдем передаточную функцию по ошибке </w:t>
      </w:r>
      <w:r w:rsidR="00C42281" w:rsidRPr="00B46C62">
        <w:rPr>
          <w:color w:val="000000"/>
          <w:position w:val="-10"/>
          <w:sz w:val="28"/>
        </w:rPr>
        <w:object w:dxaOrig="740" w:dyaOrig="320">
          <v:shape id="_x0000_i1135" type="#_x0000_t75" style="width:36.75pt;height:15.75pt" o:ole="">
            <v:imagedata r:id="rId170" o:title=""/>
          </v:shape>
          <o:OLEObject Type="Embed" ProgID="Equation.3" ShapeID="_x0000_i1135" DrawAspect="Content" ObjectID="_1469734531" r:id="rId171"/>
        </w:object>
      </w:r>
    </w:p>
    <w:p w:rsidR="00D43E78" w:rsidRDefault="00D43E78" w:rsidP="00B46C62">
      <w:pPr>
        <w:spacing w:line="360" w:lineRule="auto"/>
        <w:ind w:firstLine="709"/>
        <w:jc w:val="both"/>
        <w:rPr>
          <w:color w:val="000000"/>
          <w:sz w:val="28"/>
        </w:rPr>
      </w:pPr>
    </w:p>
    <w:p w:rsidR="00256EAF" w:rsidRPr="00B46C62" w:rsidRDefault="00C42281" w:rsidP="00B46C62">
      <w:pPr>
        <w:spacing w:line="360" w:lineRule="auto"/>
        <w:ind w:firstLine="709"/>
        <w:jc w:val="both"/>
        <w:rPr>
          <w:color w:val="000000"/>
          <w:sz w:val="28"/>
        </w:rPr>
      </w:pPr>
      <w:r w:rsidRPr="00B46C62">
        <w:rPr>
          <w:color w:val="000000"/>
          <w:position w:val="-60"/>
          <w:sz w:val="28"/>
        </w:rPr>
        <w:object w:dxaOrig="4880" w:dyaOrig="1020">
          <v:shape id="_x0000_i1136" type="#_x0000_t75" style="width:243.75pt;height:51pt" o:ole="">
            <v:imagedata r:id="rId172" o:title=""/>
          </v:shape>
          <o:OLEObject Type="Embed" ProgID="Equation.3" ShapeID="_x0000_i1136" DrawAspect="Content" ObjectID="_1469734532" r:id="rId173"/>
        </w:object>
      </w:r>
    </w:p>
    <w:p w:rsidR="00256EAF" w:rsidRPr="00B46C62" w:rsidRDefault="00256EAF" w:rsidP="00B46C62">
      <w:pPr>
        <w:spacing w:line="360" w:lineRule="auto"/>
        <w:ind w:firstLine="709"/>
        <w:jc w:val="both"/>
        <w:rPr>
          <w:color w:val="000000"/>
          <w:sz w:val="28"/>
        </w:rPr>
      </w:pPr>
    </w:p>
    <w:p w:rsidR="00256EAF" w:rsidRPr="00B46C62" w:rsidRDefault="00256EAF" w:rsidP="00B46C62">
      <w:pPr>
        <w:spacing w:line="360" w:lineRule="auto"/>
        <w:ind w:firstLine="709"/>
        <w:jc w:val="both"/>
        <w:rPr>
          <w:color w:val="000000"/>
          <w:sz w:val="28"/>
        </w:rPr>
      </w:pPr>
      <w:r w:rsidRPr="00B46C62">
        <w:rPr>
          <w:color w:val="000000"/>
          <w:sz w:val="28"/>
        </w:rPr>
        <w:t>Также её</w:t>
      </w:r>
      <w:r w:rsidR="00B46C62">
        <w:rPr>
          <w:color w:val="000000"/>
          <w:sz w:val="28"/>
        </w:rPr>
        <w:t xml:space="preserve"> </w:t>
      </w:r>
      <w:r w:rsidRPr="00B46C62">
        <w:rPr>
          <w:color w:val="000000"/>
          <w:sz w:val="28"/>
        </w:rPr>
        <w:t>называют передаточной функцией ошибки по задающему воздействию.</w:t>
      </w:r>
    </w:p>
    <w:p w:rsidR="00256EAF" w:rsidRDefault="00256EAF" w:rsidP="00B46C62">
      <w:pPr>
        <w:spacing w:line="360" w:lineRule="auto"/>
        <w:ind w:firstLine="709"/>
        <w:jc w:val="both"/>
        <w:rPr>
          <w:color w:val="000000"/>
          <w:sz w:val="28"/>
        </w:rPr>
      </w:pPr>
    </w:p>
    <w:p w:rsidR="00B46C62" w:rsidRDefault="00D43E78" w:rsidP="00B46C62">
      <w:pPr>
        <w:spacing w:line="360" w:lineRule="auto"/>
        <w:ind w:firstLine="709"/>
        <w:jc w:val="both"/>
        <w:rPr>
          <w:color w:val="000000"/>
          <w:sz w:val="28"/>
        </w:rPr>
      </w:pPr>
      <w:r>
        <w:rPr>
          <w:color w:val="000000"/>
          <w:sz w:val="28"/>
        </w:rPr>
        <w:br w:type="page"/>
      </w:r>
      <w:r w:rsidR="00AC6636">
        <w:rPr>
          <w:color w:val="000000"/>
          <w:sz w:val="28"/>
        </w:rPr>
        <w:pict>
          <v:shape id="_x0000_i1137" type="#_x0000_t75" style="width:279.75pt;height:129pt">
            <v:imagedata r:id="rId174" o:title=""/>
          </v:shape>
        </w:pict>
      </w:r>
    </w:p>
    <w:p w:rsidR="00256EAF" w:rsidRPr="00B46C62" w:rsidRDefault="00B46C62" w:rsidP="00B46C62">
      <w:pPr>
        <w:tabs>
          <w:tab w:val="left" w:pos="1995"/>
        </w:tabs>
        <w:spacing w:line="360" w:lineRule="auto"/>
        <w:ind w:firstLine="709"/>
        <w:jc w:val="both"/>
        <w:rPr>
          <w:color w:val="000000"/>
          <w:sz w:val="28"/>
        </w:rPr>
      </w:pPr>
      <w:r w:rsidRPr="00B46C62">
        <w:rPr>
          <w:color w:val="000000"/>
          <w:sz w:val="28"/>
        </w:rPr>
        <w:t>Рис.</w:t>
      </w:r>
      <w:r>
        <w:rPr>
          <w:color w:val="000000"/>
          <w:sz w:val="28"/>
        </w:rPr>
        <w:t> </w:t>
      </w:r>
      <w:r w:rsidRPr="00B46C62">
        <w:rPr>
          <w:color w:val="000000"/>
          <w:sz w:val="28"/>
        </w:rPr>
        <w:t>1</w:t>
      </w:r>
      <w:r w:rsidR="00D22142" w:rsidRPr="00B46C62">
        <w:rPr>
          <w:color w:val="000000"/>
          <w:sz w:val="28"/>
        </w:rPr>
        <w:t>3</w:t>
      </w:r>
      <w:r w:rsidRPr="00B46C62">
        <w:rPr>
          <w:color w:val="000000"/>
          <w:sz w:val="28"/>
        </w:rPr>
        <w:t>.</w:t>
      </w:r>
      <w:r>
        <w:rPr>
          <w:color w:val="000000"/>
          <w:sz w:val="28"/>
        </w:rPr>
        <w:t xml:space="preserve"> </w:t>
      </w:r>
      <w:r w:rsidRPr="00B46C62">
        <w:rPr>
          <w:color w:val="000000"/>
          <w:sz w:val="28"/>
        </w:rPr>
        <w:t>Ст</w:t>
      </w:r>
      <w:r w:rsidR="00256EAF" w:rsidRPr="00B46C62">
        <w:rPr>
          <w:color w:val="000000"/>
          <w:sz w:val="28"/>
        </w:rPr>
        <w:t>руктурная схема передаточной функции по ошибке</w:t>
      </w:r>
    </w:p>
    <w:p w:rsidR="00D509AB" w:rsidRPr="00B46C62" w:rsidRDefault="00D509AB" w:rsidP="00B46C62">
      <w:pPr>
        <w:tabs>
          <w:tab w:val="left" w:pos="1995"/>
        </w:tabs>
        <w:spacing w:line="360" w:lineRule="auto"/>
        <w:ind w:firstLine="709"/>
        <w:jc w:val="both"/>
        <w:rPr>
          <w:color w:val="000000"/>
          <w:sz w:val="28"/>
        </w:rPr>
      </w:pPr>
    </w:p>
    <w:p w:rsidR="00B46C62" w:rsidRDefault="00D509AB" w:rsidP="00B46C62">
      <w:pPr>
        <w:spacing w:line="360" w:lineRule="auto"/>
        <w:ind w:firstLine="709"/>
        <w:jc w:val="both"/>
        <w:rPr>
          <w:color w:val="000000"/>
          <w:sz w:val="28"/>
        </w:rPr>
      </w:pPr>
      <w:r w:rsidRPr="00B46C62">
        <w:rPr>
          <w:color w:val="000000"/>
          <w:sz w:val="28"/>
        </w:rPr>
        <w:t xml:space="preserve">4) Найдем передаточную функцию по внешнему воздействию </w:t>
      </w:r>
      <w:r w:rsidR="00C42281" w:rsidRPr="00B46C62">
        <w:rPr>
          <w:color w:val="000000"/>
          <w:position w:val="-10"/>
          <w:sz w:val="28"/>
        </w:rPr>
        <w:object w:dxaOrig="720" w:dyaOrig="340">
          <v:shape id="_x0000_i1138" type="#_x0000_t75" style="width:36pt;height:17.25pt" o:ole="">
            <v:imagedata r:id="rId175" o:title=""/>
          </v:shape>
          <o:OLEObject Type="Embed" ProgID="Equation.3" ShapeID="_x0000_i1138" DrawAspect="Content" ObjectID="_1469734533" r:id="rId176"/>
        </w:object>
      </w:r>
    </w:p>
    <w:p w:rsidR="00D43E78" w:rsidRDefault="00D43E78" w:rsidP="00B46C62">
      <w:pPr>
        <w:spacing w:line="360" w:lineRule="auto"/>
        <w:ind w:firstLine="709"/>
        <w:jc w:val="both"/>
        <w:rPr>
          <w:color w:val="000000"/>
          <w:sz w:val="28"/>
        </w:rPr>
      </w:pPr>
    </w:p>
    <w:p w:rsidR="00D509AB" w:rsidRPr="00B46C62" w:rsidRDefault="00C42281" w:rsidP="00B46C62">
      <w:pPr>
        <w:spacing w:line="360" w:lineRule="auto"/>
        <w:ind w:firstLine="709"/>
        <w:jc w:val="both"/>
        <w:rPr>
          <w:color w:val="000000"/>
          <w:sz w:val="28"/>
        </w:rPr>
      </w:pPr>
      <w:r w:rsidRPr="00B46C62">
        <w:rPr>
          <w:color w:val="000000"/>
          <w:position w:val="-96"/>
          <w:sz w:val="28"/>
        </w:rPr>
        <w:object w:dxaOrig="5679" w:dyaOrig="2040">
          <v:shape id="_x0000_i1139" type="#_x0000_t75" style="width:284.25pt;height:102pt" o:ole="">
            <v:imagedata r:id="rId177" o:title=""/>
          </v:shape>
          <o:OLEObject Type="Embed" ProgID="Equation.3" ShapeID="_x0000_i1139" DrawAspect="Content" ObjectID="_1469734534" r:id="rId178"/>
        </w:object>
      </w:r>
    </w:p>
    <w:p w:rsidR="00D509AB" w:rsidRPr="00B46C62" w:rsidRDefault="00D509AB" w:rsidP="00B46C62">
      <w:pPr>
        <w:spacing w:line="360" w:lineRule="auto"/>
        <w:ind w:firstLine="709"/>
        <w:jc w:val="both"/>
        <w:rPr>
          <w:color w:val="000000"/>
          <w:sz w:val="28"/>
        </w:rPr>
      </w:pPr>
    </w:p>
    <w:p w:rsidR="00B46C62" w:rsidRDefault="00AC6636" w:rsidP="00B46C62">
      <w:pPr>
        <w:spacing w:line="360" w:lineRule="auto"/>
        <w:ind w:firstLine="709"/>
        <w:jc w:val="both"/>
        <w:rPr>
          <w:color w:val="000000"/>
          <w:sz w:val="28"/>
        </w:rPr>
      </w:pPr>
      <w:r>
        <w:rPr>
          <w:color w:val="000000"/>
          <w:sz w:val="28"/>
        </w:rPr>
        <w:pict>
          <v:shape id="_x0000_i1140" type="#_x0000_t75" style="width:264.75pt;height:123pt">
            <v:imagedata r:id="rId179" o:title=""/>
          </v:shape>
        </w:pict>
      </w:r>
    </w:p>
    <w:p w:rsidR="00D509AB" w:rsidRPr="00B46C62" w:rsidRDefault="00B46C62" w:rsidP="00B46C62">
      <w:pPr>
        <w:tabs>
          <w:tab w:val="left" w:pos="1470"/>
        </w:tabs>
        <w:spacing w:line="360" w:lineRule="auto"/>
        <w:ind w:firstLine="709"/>
        <w:jc w:val="both"/>
        <w:rPr>
          <w:color w:val="000000"/>
          <w:sz w:val="28"/>
        </w:rPr>
      </w:pPr>
      <w:r w:rsidRPr="00B46C62">
        <w:rPr>
          <w:color w:val="000000"/>
          <w:sz w:val="28"/>
        </w:rPr>
        <w:t>Рис.</w:t>
      </w:r>
      <w:r>
        <w:rPr>
          <w:color w:val="000000"/>
          <w:sz w:val="28"/>
        </w:rPr>
        <w:t> </w:t>
      </w:r>
      <w:r w:rsidRPr="00B46C62">
        <w:rPr>
          <w:color w:val="000000"/>
          <w:sz w:val="28"/>
        </w:rPr>
        <w:t>1</w:t>
      </w:r>
      <w:r w:rsidR="00D22142" w:rsidRPr="00B46C62">
        <w:rPr>
          <w:color w:val="000000"/>
          <w:sz w:val="28"/>
        </w:rPr>
        <w:t>4</w:t>
      </w:r>
      <w:r w:rsidRPr="00B46C62">
        <w:rPr>
          <w:color w:val="000000"/>
          <w:sz w:val="28"/>
        </w:rPr>
        <w:t>.</w:t>
      </w:r>
      <w:r>
        <w:rPr>
          <w:color w:val="000000"/>
          <w:sz w:val="28"/>
        </w:rPr>
        <w:t xml:space="preserve"> </w:t>
      </w:r>
      <w:r w:rsidRPr="00B46C62">
        <w:rPr>
          <w:color w:val="000000"/>
          <w:sz w:val="28"/>
        </w:rPr>
        <w:t>Ст</w:t>
      </w:r>
      <w:r w:rsidR="00D509AB" w:rsidRPr="00B46C62">
        <w:rPr>
          <w:color w:val="000000"/>
          <w:sz w:val="28"/>
        </w:rPr>
        <w:t>руктурная схема передаточной функции внешнему воздействию</w:t>
      </w:r>
    </w:p>
    <w:p w:rsidR="00D509AB" w:rsidRPr="00B46C62" w:rsidRDefault="00D509AB" w:rsidP="00B46C62">
      <w:pPr>
        <w:tabs>
          <w:tab w:val="left" w:pos="1995"/>
        </w:tabs>
        <w:spacing w:line="360" w:lineRule="auto"/>
        <w:ind w:firstLine="709"/>
        <w:jc w:val="both"/>
        <w:rPr>
          <w:color w:val="000000"/>
          <w:sz w:val="28"/>
        </w:rPr>
      </w:pPr>
    </w:p>
    <w:p w:rsidR="00D509AB" w:rsidRPr="00D43E78" w:rsidRDefault="00C90635" w:rsidP="00D43E78">
      <w:pPr>
        <w:spacing w:line="360" w:lineRule="auto"/>
        <w:ind w:firstLine="709"/>
        <w:jc w:val="both"/>
        <w:rPr>
          <w:b/>
          <w:color w:val="000000"/>
          <w:sz w:val="28"/>
          <w:szCs w:val="28"/>
        </w:rPr>
      </w:pPr>
      <w:r w:rsidRPr="00D43E78">
        <w:rPr>
          <w:b/>
          <w:sz w:val="28"/>
          <w:szCs w:val="28"/>
        </w:rPr>
        <w:t>3</w:t>
      </w:r>
      <w:r w:rsidR="00B46C62" w:rsidRPr="00D43E78">
        <w:rPr>
          <w:b/>
          <w:sz w:val="28"/>
          <w:szCs w:val="28"/>
        </w:rPr>
        <w:t>. На</w:t>
      </w:r>
      <w:r w:rsidR="00D509AB" w:rsidRPr="00D43E78">
        <w:rPr>
          <w:b/>
          <w:sz w:val="28"/>
          <w:szCs w:val="28"/>
        </w:rPr>
        <w:t xml:space="preserve">хождение АЧХ и ФЧХ для найденной </w:t>
      </w:r>
      <w:r w:rsidR="00C42281" w:rsidRPr="00D43E78">
        <w:rPr>
          <w:b/>
          <w:position w:val="-10"/>
          <w:sz w:val="28"/>
          <w:szCs w:val="28"/>
        </w:rPr>
        <w:object w:dxaOrig="620" w:dyaOrig="320">
          <v:shape id="_x0000_i1141" type="#_x0000_t75" style="width:30.75pt;height:15.75pt" o:ole="">
            <v:imagedata r:id="rId180" o:title=""/>
          </v:shape>
          <o:OLEObject Type="Embed" ProgID="Equation.3" ShapeID="_x0000_i1141" DrawAspect="Content" ObjectID="_1469734535" r:id="rId181"/>
        </w:object>
      </w:r>
      <w:r w:rsidR="00D509AB" w:rsidRPr="00D43E78">
        <w:rPr>
          <w:b/>
          <w:sz w:val="28"/>
          <w:szCs w:val="28"/>
        </w:rPr>
        <w:t>, а так же</w:t>
      </w:r>
      <w:r w:rsidR="00D43E78" w:rsidRPr="00D43E78">
        <w:rPr>
          <w:b/>
          <w:sz w:val="28"/>
          <w:szCs w:val="28"/>
        </w:rPr>
        <w:t xml:space="preserve"> </w:t>
      </w:r>
      <w:r w:rsidR="00D509AB" w:rsidRPr="00D43E78">
        <w:rPr>
          <w:b/>
          <w:sz w:val="28"/>
          <w:szCs w:val="28"/>
        </w:rPr>
        <w:t>построение ЛАЧХ и ФЧХ</w:t>
      </w:r>
    </w:p>
    <w:p w:rsidR="00D509AB" w:rsidRPr="00B46C62" w:rsidRDefault="00D509AB" w:rsidP="00B46C62">
      <w:pPr>
        <w:pStyle w:val="3"/>
        <w:spacing w:after="0" w:line="360" w:lineRule="auto"/>
        <w:ind w:left="0" w:firstLine="709"/>
        <w:jc w:val="both"/>
        <w:rPr>
          <w:color w:val="000000"/>
          <w:sz w:val="28"/>
        </w:rPr>
      </w:pPr>
    </w:p>
    <w:p w:rsidR="00D509AB" w:rsidRPr="00B46C62" w:rsidRDefault="00D509AB" w:rsidP="00B46C62">
      <w:pPr>
        <w:spacing w:line="360" w:lineRule="auto"/>
        <w:ind w:firstLine="709"/>
        <w:jc w:val="both"/>
        <w:rPr>
          <w:b/>
          <w:color w:val="000000"/>
          <w:sz w:val="28"/>
        </w:rPr>
      </w:pPr>
      <w:r w:rsidRPr="00B46C62">
        <w:rPr>
          <w:color w:val="000000"/>
          <w:sz w:val="28"/>
        </w:rPr>
        <w:t xml:space="preserve">Найдем АЧХ, ФЧХ и ЛАЧХ для </w:t>
      </w:r>
      <w:r w:rsidR="00C42281" w:rsidRPr="00B46C62">
        <w:rPr>
          <w:b/>
          <w:color w:val="000000"/>
          <w:position w:val="-10"/>
          <w:sz w:val="28"/>
        </w:rPr>
        <w:object w:dxaOrig="620" w:dyaOrig="320">
          <v:shape id="_x0000_i1142" type="#_x0000_t75" style="width:30.75pt;height:15.75pt" o:ole="">
            <v:imagedata r:id="rId182" o:title=""/>
          </v:shape>
          <o:OLEObject Type="Embed" ProgID="Equation.3" ShapeID="_x0000_i1142" DrawAspect="Content" ObjectID="_1469734536" r:id="rId183"/>
        </w:object>
      </w:r>
    </w:p>
    <w:p w:rsidR="00D509AB" w:rsidRPr="00B46C62" w:rsidRDefault="00D43E78" w:rsidP="00B46C62">
      <w:pPr>
        <w:spacing w:line="360" w:lineRule="auto"/>
        <w:ind w:firstLine="709"/>
        <w:jc w:val="both"/>
        <w:rPr>
          <w:color w:val="000000"/>
          <w:sz w:val="28"/>
        </w:rPr>
      </w:pPr>
      <w:r>
        <w:rPr>
          <w:color w:val="000000"/>
          <w:sz w:val="28"/>
        </w:rPr>
        <w:br w:type="page"/>
      </w:r>
      <w:r w:rsidR="00C42281" w:rsidRPr="00B46C62">
        <w:rPr>
          <w:color w:val="000000"/>
          <w:position w:val="-28"/>
          <w:sz w:val="28"/>
        </w:rPr>
        <w:object w:dxaOrig="1840" w:dyaOrig="660">
          <v:shape id="_x0000_i1143" type="#_x0000_t75" style="width:92.25pt;height:33pt" o:ole="">
            <v:imagedata r:id="rId184" o:title=""/>
          </v:shape>
          <o:OLEObject Type="Embed" ProgID="Equation.3" ShapeID="_x0000_i1143" DrawAspect="Content" ObjectID="_1469734537" r:id="rId185"/>
        </w:object>
      </w:r>
    </w:p>
    <w:p w:rsidR="0006127C" w:rsidRPr="00B46C62" w:rsidRDefault="0006127C" w:rsidP="00B46C62">
      <w:pPr>
        <w:spacing w:line="360" w:lineRule="auto"/>
        <w:ind w:firstLine="709"/>
        <w:jc w:val="both"/>
        <w:rPr>
          <w:color w:val="000000"/>
          <w:sz w:val="28"/>
        </w:rPr>
      </w:pPr>
    </w:p>
    <w:p w:rsidR="00D509AB" w:rsidRPr="00B46C62" w:rsidRDefault="00D509AB" w:rsidP="00B46C62">
      <w:pPr>
        <w:spacing w:line="360" w:lineRule="auto"/>
        <w:ind w:firstLine="709"/>
        <w:jc w:val="both"/>
        <w:rPr>
          <w:color w:val="000000"/>
          <w:sz w:val="28"/>
        </w:rPr>
      </w:pPr>
      <w:r w:rsidRPr="00B46C62">
        <w:rPr>
          <w:color w:val="000000"/>
          <w:sz w:val="28"/>
        </w:rPr>
        <w:t xml:space="preserve">Найдем комплексную АЧХ системы </w:t>
      </w:r>
      <w:r w:rsidR="00C42281" w:rsidRPr="00B46C62">
        <w:rPr>
          <w:color w:val="000000"/>
          <w:position w:val="-10"/>
          <w:sz w:val="28"/>
        </w:rPr>
        <w:object w:dxaOrig="740" w:dyaOrig="320">
          <v:shape id="_x0000_i1144" type="#_x0000_t75" style="width:36.75pt;height:15.75pt" o:ole="">
            <v:imagedata r:id="rId186" o:title=""/>
          </v:shape>
          <o:OLEObject Type="Embed" ProgID="Equation.3" ShapeID="_x0000_i1144" DrawAspect="Content" ObjectID="_1469734538" r:id="rId187"/>
        </w:object>
      </w:r>
      <w:r w:rsidRPr="00B46C62">
        <w:rPr>
          <w:color w:val="000000"/>
          <w:sz w:val="28"/>
        </w:rPr>
        <w:t xml:space="preserve">, для этого заменим </w:t>
      </w:r>
      <w:r w:rsidR="00C42281" w:rsidRPr="00B46C62">
        <w:rPr>
          <w:color w:val="000000"/>
          <w:position w:val="-10"/>
          <w:sz w:val="28"/>
        </w:rPr>
        <w:object w:dxaOrig="240" w:dyaOrig="260">
          <v:shape id="_x0000_i1145" type="#_x0000_t75" style="width:12pt;height:12.75pt" o:ole="">
            <v:imagedata r:id="rId188" o:title=""/>
          </v:shape>
          <o:OLEObject Type="Embed" ProgID="Equation.3" ShapeID="_x0000_i1145" DrawAspect="Content" ObjectID="_1469734539" r:id="rId189"/>
        </w:object>
      </w:r>
      <w:r w:rsidRPr="00B46C62">
        <w:rPr>
          <w:color w:val="000000"/>
          <w:sz w:val="28"/>
        </w:rPr>
        <w:t xml:space="preserve">на </w:t>
      </w:r>
      <w:r w:rsidR="00C42281" w:rsidRPr="00B46C62">
        <w:rPr>
          <w:color w:val="000000"/>
          <w:position w:val="-10"/>
          <w:sz w:val="28"/>
        </w:rPr>
        <w:object w:dxaOrig="360" w:dyaOrig="300">
          <v:shape id="_x0000_i1146" type="#_x0000_t75" style="width:18pt;height:15pt" o:ole="">
            <v:imagedata r:id="rId190" o:title=""/>
          </v:shape>
          <o:OLEObject Type="Embed" ProgID="Equation.3" ShapeID="_x0000_i1146" DrawAspect="Content" ObjectID="_1469734540" r:id="rId191"/>
        </w:object>
      </w:r>
    </w:p>
    <w:p w:rsidR="002A4ED6" w:rsidRDefault="002A4ED6" w:rsidP="00B46C62">
      <w:pPr>
        <w:spacing w:line="360" w:lineRule="auto"/>
        <w:ind w:firstLine="709"/>
        <w:jc w:val="both"/>
        <w:rPr>
          <w:color w:val="000000"/>
          <w:sz w:val="28"/>
        </w:rPr>
      </w:pPr>
    </w:p>
    <w:p w:rsidR="00D509AB" w:rsidRPr="00B46C62" w:rsidRDefault="00C42281" w:rsidP="00B46C62">
      <w:pPr>
        <w:spacing w:line="360" w:lineRule="auto"/>
        <w:ind w:firstLine="709"/>
        <w:jc w:val="both"/>
        <w:rPr>
          <w:color w:val="000000"/>
          <w:sz w:val="28"/>
        </w:rPr>
      </w:pPr>
      <w:r w:rsidRPr="00B46C62">
        <w:rPr>
          <w:color w:val="000000"/>
          <w:position w:val="-30"/>
          <w:sz w:val="28"/>
        </w:rPr>
        <w:object w:dxaOrig="2280" w:dyaOrig="720">
          <v:shape id="_x0000_i1147" type="#_x0000_t75" style="width:114pt;height:36pt" o:ole="">
            <v:imagedata r:id="rId192" o:title=""/>
          </v:shape>
          <o:OLEObject Type="Embed" ProgID="Equation.3" ShapeID="_x0000_i1147" DrawAspect="Content" ObjectID="_1469734541" r:id="rId193"/>
        </w:object>
      </w:r>
    </w:p>
    <w:p w:rsidR="00D509AB" w:rsidRPr="00B46C62" w:rsidRDefault="00C42281" w:rsidP="00B46C62">
      <w:pPr>
        <w:spacing w:line="360" w:lineRule="auto"/>
        <w:ind w:firstLine="709"/>
        <w:jc w:val="both"/>
        <w:rPr>
          <w:color w:val="000000"/>
          <w:sz w:val="28"/>
        </w:rPr>
      </w:pPr>
      <w:r w:rsidRPr="00B46C62">
        <w:rPr>
          <w:color w:val="000000"/>
          <w:position w:val="-48"/>
          <w:sz w:val="28"/>
        </w:rPr>
        <w:object w:dxaOrig="7040" w:dyaOrig="1080">
          <v:shape id="_x0000_i1148" type="#_x0000_t75" style="width:351.75pt;height:54pt" o:ole="">
            <v:imagedata r:id="rId194" o:title=""/>
          </v:shape>
          <o:OLEObject Type="Embed" ProgID="Equation.3" ShapeID="_x0000_i1148" DrawAspect="Content" ObjectID="_1469734542" r:id="rId195"/>
        </w:object>
      </w:r>
    </w:p>
    <w:p w:rsidR="0006127C" w:rsidRPr="00B46C62" w:rsidRDefault="0006127C" w:rsidP="00B46C62">
      <w:pPr>
        <w:spacing w:line="360" w:lineRule="auto"/>
        <w:ind w:firstLine="709"/>
        <w:jc w:val="both"/>
        <w:rPr>
          <w:color w:val="000000"/>
          <w:sz w:val="28"/>
        </w:rPr>
      </w:pPr>
      <w:r w:rsidRPr="00B46C62">
        <w:rPr>
          <w:color w:val="000000"/>
          <w:sz w:val="28"/>
        </w:rPr>
        <w:t xml:space="preserve">Обозначим А= </w:t>
      </w:r>
      <w:r w:rsidR="00C42281" w:rsidRPr="00B46C62">
        <w:rPr>
          <w:color w:val="000000"/>
          <w:position w:val="-28"/>
          <w:sz w:val="28"/>
        </w:rPr>
        <w:object w:dxaOrig="1300" w:dyaOrig="700">
          <v:shape id="_x0000_i1149" type="#_x0000_t75" style="width:65.25pt;height:35.25pt" o:ole="">
            <v:imagedata r:id="rId196" o:title=""/>
          </v:shape>
          <o:OLEObject Type="Embed" ProgID="Equation.3" ShapeID="_x0000_i1149" DrawAspect="Content" ObjectID="_1469734543" r:id="rId197"/>
        </w:object>
      </w:r>
      <w:r w:rsidRPr="00B46C62">
        <w:rPr>
          <w:color w:val="000000"/>
          <w:sz w:val="28"/>
        </w:rPr>
        <w:t xml:space="preserve">, а В= </w:t>
      </w:r>
      <w:r w:rsidR="00C42281" w:rsidRPr="00B46C62">
        <w:rPr>
          <w:color w:val="000000"/>
          <w:position w:val="-28"/>
          <w:sz w:val="28"/>
        </w:rPr>
        <w:object w:dxaOrig="1300" w:dyaOrig="660">
          <v:shape id="_x0000_i1150" type="#_x0000_t75" style="width:65.25pt;height:33pt" o:ole="">
            <v:imagedata r:id="rId198" o:title=""/>
          </v:shape>
          <o:OLEObject Type="Embed" ProgID="Equation.3" ShapeID="_x0000_i1150" DrawAspect="Content" ObjectID="_1469734544" r:id="rId199"/>
        </w:object>
      </w:r>
    </w:p>
    <w:p w:rsidR="00D509AB" w:rsidRPr="00B46C62" w:rsidRDefault="00D509AB" w:rsidP="00B46C62">
      <w:pPr>
        <w:spacing w:line="360" w:lineRule="auto"/>
        <w:ind w:firstLine="709"/>
        <w:jc w:val="both"/>
        <w:rPr>
          <w:color w:val="000000"/>
          <w:sz w:val="28"/>
        </w:rPr>
      </w:pPr>
      <w:r w:rsidRPr="00B46C62">
        <w:rPr>
          <w:color w:val="000000"/>
          <w:sz w:val="28"/>
        </w:rPr>
        <w:t>Найдем амплитудно-частотную характеристику (АЧХ):</w:t>
      </w:r>
    </w:p>
    <w:p w:rsidR="002A4ED6" w:rsidRDefault="002A4ED6" w:rsidP="00B46C62">
      <w:pPr>
        <w:spacing w:line="360" w:lineRule="auto"/>
        <w:ind w:firstLine="709"/>
        <w:jc w:val="both"/>
        <w:rPr>
          <w:color w:val="000000"/>
          <w:sz w:val="28"/>
        </w:rPr>
      </w:pPr>
    </w:p>
    <w:p w:rsidR="00D509AB" w:rsidRPr="00B46C62" w:rsidRDefault="00C42281" w:rsidP="00B46C62">
      <w:pPr>
        <w:spacing w:line="360" w:lineRule="auto"/>
        <w:ind w:firstLine="709"/>
        <w:jc w:val="both"/>
        <w:rPr>
          <w:color w:val="000000"/>
          <w:sz w:val="28"/>
        </w:rPr>
      </w:pPr>
      <w:r w:rsidRPr="00B46C62">
        <w:rPr>
          <w:color w:val="000000"/>
          <w:position w:val="-82"/>
          <w:sz w:val="28"/>
        </w:rPr>
        <w:object w:dxaOrig="8100" w:dyaOrig="1760">
          <v:shape id="_x0000_i1151" type="#_x0000_t75" style="width:405pt;height:87.75pt" o:ole="">
            <v:imagedata r:id="rId200" o:title=""/>
          </v:shape>
          <o:OLEObject Type="Embed" ProgID="Equation.3" ShapeID="_x0000_i1151" DrawAspect="Content" ObjectID="_1469734545" r:id="rId201"/>
        </w:object>
      </w:r>
    </w:p>
    <w:p w:rsidR="00090F45" w:rsidRPr="00B46C62" w:rsidRDefault="00090F45" w:rsidP="00B46C62">
      <w:pPr>
        <w:spacing w:line="360" w:lineRule="auto"/>
        <w:ind w:firstLine="709"/>
        <w:jc w:val="both"/>
        <w:rPr>
          <w:color w:val="000000"/>
          <w:sz w:val="28"/>
        </w:rPr>
      </w:pPr>
    </w:p>
    <w:p w:rsidR="00D509AB" w:rsidRPr="00B46C62" w:rsidRDefault="002A4ED6" w:rsidP="00B46C62">
      <w:pPr>
        <w:spacing w:line="360" w:lineRule="auto"/>
        <w:ind w:firstLine="709"/>
        <w:jc w:val="both"/>
        <w:rPr>
          <w:color w:val="000000"/>
          <w:sz w:val="28"/>
        </w:rPr>
      </w:pPr>
      <w:r>
        <w:rPr>
          <w:color w:val="000000"/>
          <w:sz w:val="28"/>
        </w:rPr>
        <w:t>Найдем фазо</w:t>
      </w:r>
      <w:r w:rsidR="00D509AB" w:rsidRPr="00B46C62">
        <w:rPr>
          <w:color w:val="000000"/>
          <w:sz w:val="28"/>
        </w:rPr>
        <w:t>частотную характеристику (ФЧХ):</w:t>
      </w:r>
    </w:p>
    <w:p w:rsidR="002A4ED6" w:rsidRDefault="002A4ED6" w:rsidP="00B46C62">
      <w:pPr>
        <w:spacing w:line="360" w:lineRule="auto"/>
        <w:ind w:firstLine="709"/>
        <w:jc w:val="both"/>
        <w:rPr>
          <w:color w:val="000000"/>
          <w:sz w:val="28"/>
        </w:rPr>
      </w:pPr>
    </w:p>
    <w:p w:rsidR="00854CD4" w:rsidRPr="00B46C62" w:rsidRDefault="00C42281" w:rsidP="00B46C62">
      <w:pPr>
        <w:spacing w:line="360" w:lineRule="auto"/>
        <w:ind w:firstLine="709"/>
        <w:jc w:val="both"/>
        <w:rPr>
          <w:color w:val="000000"/>
          <w:sz w:val="28"/>
        </w:rPr>
      </w:pPr>
      <w:r w:rsidRPr="00B46C62">
        <w:rPr>
          <w:color w:val="000000"/>
          <w:position w:val="-30"/>
          <w:sz w:val="28"/>
        </w:rPr>
        <w:object w:dxaOrig="6500" w:dyaOrig="720">
          <v:shape id="_x0000_i1152" type="#_x0000_t75" style="width:324.75pt;height:36pt" o:ole="">
            <v:imagedata r:id="rId202" o:title=""/>
          </v:shape>
          <o:OLEObject Type="Embed" ProgID="Equation.3" ShapeID="_x0000_i1152" DrawAspect="Content" ObjectID="_1469734546" r:id="rId203"/>
        </w:object>
      </w:r>
    </w:p>
    <w:p w:rsidR="002A4ED6" w:rsidRDefault="002A4ED6" w:rsidP="00B46C62">
      <w:pPr>
        <w:spacing w:line="360" w:lineRule="auto"/>
        <w:ind w:firstLine="709"/>
        <w:jc w:val="both"/>
        <w:rPr>
          <w:color w:val="000000"/>
          <w:sz w:val="28"/>
        </w:rPr>
      </w:pPr>
    </w:p>
    <w:p w:rsidR="00854CD4" w:rsidRPr="00B46C62" w:rsidRDefault="00854CD4" w:rsidP="00B46C62">
      <w:pPr>
        <w:spacing w:line="360" w:lineRule="auto"/>
        <w:ind w:firstLine="709"/>
        <w:jc w:val="both"/>
        <w:rPr>
          <w:color w:val="000000"/>
          <w:sz w:val="28"/>
        </w:rPr>
      </w:pPr>
      <w:r w:rsidRPr="00B46C62">
        <w:rPr>
          <w:color w:val="000000"/>
          <w:sz w:val="28"/>
        </w:rPr>
        <w:t>Найдем логарифмическую амплитудно-частотную характеристику (ЛАЧХ):</w:t>
      </w:r>
    </w:p>
    <w:p w:rsidR="002A4ED6" w:rsidRDefault="002A4ED6" w:rsidP="00B46C62">
      <w:pPr>
        <w:spacing w:line="360" w:lineRule="auto"/>
        <w:ind w:firstLine="709"/>
        <w:jc w:val="both"/>
        <w:rPr>
          <w:color w:val="000000"/>
          <w:sz w:val="28"/>
        </w:rPr>
      </w:pPr>
    </w:p>
    <w:p w:rsidR="00854CD4" w:rsidRPr="00B46C62" w:rsidRDefault="00C42281" w:rsidP="00B46C62">
      <w:pPr>
        <w:spacing w:line="360" w:lineRule="auto"/>
        <w:ind w:firstLine="709"/>
        <w:jc w:val="both"/>
        <w:rPr>
          <w:color w:val="000000"/>
          <w:sz w:val="28"/>
        </w:rPr>
      </w:pPr>
      <w:r w:rsidRPr="00B46C62">
        <w:rPr>
          <w:color w:val="000000"/>
          <w:position w:val="-28"/>
          <w:sz w:val="28"/>
        </w:rPr>
        <w:object w:dxaOrig="6300" w:dyaOrig="660">
          <v:shape id="_x0000_i1153" type="#_x0000_t75" style="width:315pt;height:33pt" o:ole="">
            <v:imagedata r:id="rId204" o:title=""/>
          </v:shape>
          <o:OLEObject Type="Embed" ProgID="Equation.3" ShapeID="_x0000_i1153" DrawAspect="Content" ObjectID="_1469734547" r:id="rId205"/>
        </w:object>
      </w:r>
    </w:p>
    <w:p w:rsidR="002A4ED6" w:rsidRDefault="002A4ED6" w:rsidP="00B46C62">
      <w:pPr>
        <w:spacing w:line="360" w:lineRule="auto"/>
        <w:ind w:firstLine="709"/>
        <w:jc w:val="both"/>
        <w:rPr>
          <w:color w:val="000000"/>
          <w:sz w:val="28"/>
          <w:szCs w:val="28"/>
        </w:rPr>
      </w:pPr>
    </w:p>
    <w:p w:rsidR="002A4ED6" w:rsidRDefault="001179FA" w:rsidP="00B46C62">
      <w:pPr>
        <w:spacing w:line="360" w:lineRule="auto"/>
        <w:ind w:firstLine="709"/>
        <w:jc w:val="both"/>
        <w:rPr>
          <w:color w:val="000000"/>
          <w:sz w:val="28"/>
          <w:szCs w:val="28"/>
        </w:rPr>
      </w:pPr>
      <w:r w:rsidRPr="00B46C62">
        <w:rPr>
          <w:color w:val="000000"/>
          <w:sz w:val="28"/>
          <w:szCs w:val="28"/>
        </w:rPr>
        <w:t xml:space="preserve">Построим ЛАЧХ и ФЧХ для </w:t>
      </w:r>
      <w:r w:rsidR="00C42281" w:rsidRPr="00B46C62">
        <w:rPr>
          <w:color w:val="000000"/>
          <w:position w:val="-10"/>
          <w:sz w:val="28"/>
          <w:szCs w:val="28"/>
        </w:rPr>
        <w:object w:dxaOrig="620" w:dyaOrig="320">
          <v:shape id="_x0000_i1154" type="#_x0000_t75" style="width:30.75pt;height:15.75pt" o:ole="">
            <v:imagedata r:id="rId206" o:title=""/>
          </v:shape>
          <o:OLEObject Type="Embed" ProgID="Equation.3" ShapeID="_x0000_i1154" DrawAspect="Content" ObjectID="_1469734548" r:id="rId207"/>
        </w:object>
      </w:r>
      <w:r w:rsidRPr="00B46C62">
        <w:rPr>
          <w:color w:val="000000"/>
          <w:sz w:val="28"/>
          <w:szCs w:val="28"/>
        </w:rPr>
        <w:t>:</w:t>
      </w:r>
    </w:p>
    <w:p w:rsidR="001179FA" w:rsidRPr="00B46C62" w:rsidRDefault="002A4ED6" w:rsidP="00B46C62">
      <w:pPr>
        <w:spacing w:line="360" w:lineRule="auto"/>
        <w:ind w:firstLine="709"/>
        <w:jc w:val="both"/>
        <w:rPr>
          <w:color w:val="000000"/>
          <w:sz w:val="28"/>
        </w:rPr>
      </w:pPr>
      <w:r>
        <w:rPr>
          <w:color w:val="000000"/>
          <w:sz w:val="28"/>
          <w:szCs w:val="28"/>
        </w:rPr>
        <w:br w:type="page"/>
      </w:r>
      <w:r w:rsidRPr="00B46C62">
        <w:rPr>
          <w:color w:val="000000"/>
          <w:sz w:val="28"/>
        </w:rPr>
        <w:object w:dxaOrig="6360" w:dyaOrig="4095">
          <v:shape id="_x0000_i1155" type="#_x0000_t75" style="width:305.25pt;height:153.75pt" o:ole="">
            <v:imagedata r:id="rId208" o:title=""/>
          </v:shape>
          <o:OLEObject Type="Embed" ProgID="Mathcad" ShapeID="_x0000_i1155" DrawAspect="Content" ObjectID="_1469734549" r:id="rId209"/>
        </w:object>
      </w:r>
    </w:p>
    <w:p w:rsidR="001179FA" w:rsidRPr="00B46C62" w:rsidRDefault="00B46C62" w:rsidP="00B46C62">
      <w:pPr>
        <w:spacing w:line="360" w:lineRule="auto"/>
        <w:ind w:firstLine="709"/>
        <w:jc w:val="both"/>
        <w:rPr>
          <w:color w:val="000000"/>
          <w:sz w:val="28"/>
        </w:rPr>
      </w:pPr>
      <w:r w:rsidRPr="00B46C62">
        <w:rPr>
          <w:color w:val="000000"/>
          <w:sz w:val="28"/>
        </w:rPr>
        <w:t>Рис.</w:t>
      </w:r>
      <w:r>
        <w:rPr>
          <w:color w:val="000000"/>
          <w:sz w:val="28"/>
        </w:rPr>
        <w:t> </w:t>
      </w:r>
      <w:r w:rsidRPr="00B46C62">
        <w:rPr>
          <w:color w:val="000000"/>
          <w:sz w:val="28"/>
        </w:rPr>
        <w:t>1</w:t>
      </w:r>
      <w:r w:rsidR="00D22142" w:rsidRPr="00B46C62">
        <w:rPr>
          <w:color w:val="000000"/>
          <w:sz w:val="28"/>
        </w:rPr>
        <w:t>5</w:t>
      </w:r>
      <w:r w:rsidR="00B5014C" w:rsidRPr="00B46C62">
        <w:rPr>
          <w:color w:val="000000"/>
          <w:sz w:val="28"/>
        </w:rPr>
        <w:t>. А</w:t>
      </w:r>
      <w:r w:rsidR="001179FA" w:rsidRPr="00B46C62">
        <w:rPr>
          <w:color w:val="000000"/>
          <w:sz w:val="28"/>
        </w:rPr>
        <w:t xml:space="preserve">ФЧХ звена </w:t>
      </w:r>
      <w:r w:rsidR="00C42281" w:rsidRPr="00B46C62">
        <w:rPr>
          <w:color w:val="000000"/>
          <w:position w:val="-10"/>
          <w:sz w:val="28"/>
        </w:rPr>
        <w:object w:dxaOrig="620" w:dyaOrig="320">
          <v:shape id="_x0000_i1156" type="#_x0000_t75" style="width:30.75pt;height:15.75pt" o:ole="">
            <v:imagedata r:id="rId210" o:title=""/>
          </v:shape>
          <o:OLEObject Type="Embed" ProgID="Equation.3" ShapeID="_x0000_i1156" DrawAspect="Content" ObjectID="_1469734550" r:id="rId211"/>
        </w:object>
      </w:r>
    </w:p>
    <w:p w:rsidR="001179FA" w:rsidRPr="00B46C62" w:rsidRDefault="001179FA" w:rsidP="00B46C62">
      <w:pPr>
        <w:spacing w:line="360" w:lineRule="auto"/>
        <w:ind w:firstLine="709"/>
        <w:jc w:val="both"/>
        <w:rPr>
          <w:color w:val="000000"/>
          <w:sz w:val="28"/>
        </w:rPr>
      </w:pPr>
    </w:p>
    <w:p w:rsidR="001179FA" w:rsidRPr="00B46C62" w:rsidRDefault="00AC6636" w:rsidP="00B46C62">
      <w:pPr>
        <w:spacing w:line="360" w:lineRule="auto"/>
        <w:ind w:firstLine="709"/>
        <w:jc w:val="both"/>
        <w:rPr>
          <w:color w:val="000000"/>
          <w:sz w:val="28"/>
        </w:rPr>
      </w:pPr>
      <w:r>
        <w:rPr>
          <w:color w:val="000000"/>
          <w:sz w:val="28"/>
        </w:rPr>
        <w:pict>
          <v:shape id="_x0000_i1157" type="#_x0000_t75" style="width:309.75pt;height:158.25pt">
            <v:imagedata r:id="rId212" o:title="" croptop="32851f" cropbottom="1291f" cropleft="1430f" cropright="4475f"/>
          </v:shape>
        </w:pict>
      </w:r>
    </w:p>
    <w:p w:rsidR="00B5014C" w:rsidRPr="00B46C62" w:rsidRDefault="00B46C62" w:rsidP="00B46C62">
      <w:pPr>
        <w:spacing w:line="360" w:lineRule="auto"/>
        <w:ind w:firstLine="709"/>
        <w:jc w:val="both"/>
        <w:rPr>
          <w:color w:val="000000"/>
          <w:sz w:val="28"/>
        </w:rPr>
      </w:pPr>
      <w:r w:rsidRPr="00B46C62">
        <w:rPr>
          <w:color w:val="000000"/>
          <w:sz w:val="28"/>
        </w:rPr>
        <w:t>Рис.</w:t>
      </w:r>
      <w:r>
        <w:rPr>
          <w:color w:val="000000"/>
          <w:sz w:val="28"/>
        </w:rPr>
        <w:t> </w:t>
      </w:r>
      <w:r w:rsidRPr="00B46C62">
        <w:rPr>
          <w:color w:val="000000"/>
          <w:sz w:val="28"/>
        </w:rPr>
        <w:t>1</w:t>
      </w:r>
      <w:r w:rsidR="00D22142" w:rsidRPr="00B46C62">
        <w:rPr>
          <w:color w:val="000000"/>
          <w:sz w:val="28"/>
        </w:rPr>
        <w:t>6</w:t>
      </w:r>
      <w:r w:rsidR="00B5014C" w:rsidRPr="00B46C62">
        <w:rPr>
          <w:color w:val="000000"/>
          <w:sz w:val="28"/>
        </w:rPr>
        <w:t xml:space="preserve">. ЛФЧХ звена </w:t>
      </w:r>
      <w:r w:rsidR="00C42281" w:rsidRPr="00B46C62">
        <w:rPr>
          <w:color w:val="000000"/>
          <w:position w:val="-10"/>
          <w:sz w:val="28"/>
        </w:rPr>
        <w:object w:dxaOrig="620" w:dyaOrig="320">
          <v:shape id="_x0000_i1158" type="#_x0000_t75" style="width:30.75pt;height:15.75pt" o:ole="">
            <v:imagedata r:id="rId213" o:title=""/>
          </v:shape>
          <o:OLEObject Type="Embed" ProgID="Equation.3" ShapeID="_x0000_i1158" DrawAspect="Content" ObjectID="_1469734551" r:id="rId214"/>
        </w:object>
      </w:r>
    </w:p>
    <w:p w:rsidR="00AF6A50" w:rsidRPr="00B46C62" w:rsidRDefault="00AF6A50" w:rsidP="00B46C62">
      <w:pPr>
        <w:spacing w:line="360" w:lineRule="auto"/>
        <w:ind w:firstLine="709"/>
        <w:jc w:val="both"/>
        <w:rPr>
          <w:b/>
          <w:color w:val="000000"/>
          <w:sz w:val="28"/>
          <w:szCs w:val="32"/>
        </w:rPr>
      </w:pPr>
    </w:p>
    <w:p w:rsidR="001179FA" w:rsidRPr="00B46C62" w:rsidRDefault="001179FA" w:rsidP="00B46C62">
      <w:pPr>
        <w:spacing w:line="360" w:lineRule="auto"/>
        <w:ind w:firstLine="709"/>
        <w:jc w:val="both"/>
        <w:rPr>
          <w:b/>
          <w:color w:val="000000"/>
          <w:sz w:val="28"/>
          <w:szCs w:val="32"/>
        </w:rPr>
      </w:pPr>
      <w:r w:rsidRPr="00B46C62">
        <w:rPr>
          <w:b/>
          <w:color w:val="000000"/>
          <w:sz w:val="28"/>
          <w:szCs w:val="32"/>
        </w:rPr>
        <w:t xml:space="preserve">Исследование </w:t>
      </w:r>
      <w:r w:rsidR="00C42281" w:rsidRPr="00B46C62">
        <w:rPr>
          <w:b/>
          <w:color w:val="000000"/>
          <w:position w:val="-10"/>
          <w:sz w:val="28"/>
          <w:szCs w:val="32"/>
        </w:rPr>
        <w:object w:dxaOrig="620" w:dyaOrig="320">
          <v:shape id="_x0000_i1159" type="#_x0000_t75" style="width:30.75pt;height:15.75pt" o:ole="">
            <v:imagedata r:id="rId215" o:title=""/>
          </v:shape>
          <o:OLEObject Type="Embed" ProgID="Equation.3" ShapeID="_x0000_i1159" DrawAspect="Content" ObjectID="_1469734552" r:id="rId216"/>
        </w:object>
      </w:r>
      <w:r w:rsidRPr="00B46C62">
        <w:rPr>
          <w:b/>
          <w:color w:val="000000"/>
          <w:sz w:val="28"/>
          <w:szCs w:val="32"/>
        </w:rPr>
        <w:t xml:space="preserve"> </w:t>
      </w:r>
      <w:r w:rsidR="000C78DD" w:rsidRPr="00B46C62">
        <w:rPr>
          <w:b/>
          <w:color w:val="000000"/>
          <w:sz w:val="28"/>
          <w:szCs w:val="32"/>
        </w:rPr>
        <w:t>на устойчивость по критериям Гурвица, Михайлова и Найквиста</w:t>
      </w:r>
    </w:p>
    <w:p w:rsidR="002A4ED6" w:rsidRDefault="002A4ED6" w:rsidP="00B46C62">
      <w:pPr>
        <w:spacing w:line="360" w:lineRule="auto"/>
        <w:ind w:firstLine="709"/>
        <w:jc w:val="both"/>
        <w:rPr>
          <w:b/>
          <w:color w:val="000000"/>
          <w:sz w:val="28"/>
          <w:szCs w:val="32"/>
        </w:rPr>
      </w:pPr>
    </w:p>
    <w:p w:rsidR="003B3D64" w:rsidRPr="00B46C62" w:rsidRDefault="00C42281" w:rsidP="00B46C62">
      <w:pPr>
        <w:spacing w:line="360" w:lineRule="auto"/>
        <w:ind w:firstLine="709"/>
        <w:jc w:val="both"/>
        <w:rPr>
          <w:b/>
          <w:color w:val="000000"/>
          <w:sz w:val="28"/>
          <w:szCs w:val="32"/>
        </w:rPr>
      </w:pPr>
      <w:r w:rsidRPr="00B46C62">
        <w:rPr>
          <w:b/>
          <w:color w:val="000000"/>
          <w:position w:val="-28"/>
          <w:sz w:val="28"/>
          <w:szCs w:val="32"/>
        </w:rPr>
        <w:object w:dxaOrig="1840" w:dyaOrig="660">
          <v:shape id="_x0000_i1160" type="#_x0000_t75" style="width:92.25pt;height:33pt" o:ole="">
            <v:imagedata r:id="rId217" o:title=""/>
          </v:shape>
          <o:OLEObject Type="Embed" ProgID="Equation.3" ShapeID="_x0000_i1160" DrawAspect="Content" ObjectID="_1469734553" r:id="rId218"/>
        </w:object>
      </w:r>
    </w:p>
    <w:p w:rsidR="002A4ED6" w:rsidRDefault="002A4ED6" w:rsidP="00B46C62">
      <w:pPr>
        <w:spacing w:line="360" w:lineRule="auto"/>
        <w:ind w:firstLine="709"/>
        <w:jc w:val="both"/>
        <w:rPr>
          <w:color w:val="000000"/>
          <w:sz w:val="28"/>
          <w:szCs w:val="28"/>
        </w:rPr>
      </w:pPr>
    </w:p>
    <w:p w:rsidR="00B46C62" w:rsidRDefault="003B3D64" w:rsidP="00B46C62">
      <w:pPr>
        <w:spacing w:line="360" w:lineRule="auto"/>
        <w:ind w:firstLine="709"/>
        <w:jc w:val="both"/>
        <w:rPr>
          <w:color w:val="000000"/>
          <w:sz w:val="28"/>
          <w:szCs w:val="28"/>
        </w:rPr>
      </w:pPr>
      <w:r w:rsidRPr="00B46C62">
        <w:rPr>
          <w:color w:val="000000"/>
          <w:sz w:val="28"/>
          <w:szCs w:val="28"/>
        </w:rPr>
        <w:t xml:space="preserve">Исследование </w:t>
      </w:r>
      <w:r w:rsidR="00C42281" w:rsidRPr="00B46C62">
        <w:rPr>
          <w:b/>
          <w:color w:val="000000"/>
          <w:position w:val="-10"/>
          <w:sz w:val="28"/>
          <w:szCs w:val="32"/>
        </w:rPr>
        <w:object w:dxaOrig="620" w:dyaOrig="320">
          <v:shape id="_x0000_i1161" type="#_x0000_t75" style="width:30.75pt;height:15.75pt" o:ole="">
            <v:imagedata r:id="rId215" o:title=""/>
          </v:shape>
          <o:OLEObject Type="Embed" ProgID="Equation.3" ShapeID="_x0000_i1161" DrawAspect="Content" ObjectID="_1469734554" r:id="rId219"/>
        </w:object>
      </w:r>
      <w:r w:rsidRPr="00B46C62">
        <w:rPr>
          <w:b/>
          <w:color w:val="000000"/>
          <w:sz w:val="28"/>
          <w:szCs w:val="32"/>
        </w:rPr>
        <w:t xml:space="preserve"> </w:t>
      </w:r>
      <w:r w:rsidRPr="00B46C62">
        <w:rPr>
          <w:color w:val="000000"/>
          <w:sz w:val="28"/>
          <w:szCs w:val="28"/>
        </w:rPr>
        <w:t>по критерию Гурвица:</w:t>
      </w:r>
    </w:p>
    <w:p w:rsidR="003B3D64" w:rsidRPr="00B46C62" w:rsidRDefault="003B3D64" w:rsidP="00B46C62">
      <w:pPr>
        <w:spacing w:line="360" w:lineRule="auto"/>
        <w:ind w:firstLine="709"/>
        <w:jc w:val="both"/>
        <w:rPr>
          <w:color w:val="000000"/>
          <w:sz w:val="28"/>
          <w:szCs w:val="28"/>
        </w:rPr>
      </w:pPr>
      <w:r w:rsidRPr="00B46C62">
        <w:rPr>
          <w:color w:val="000000"/>
          <w:sz w:val="28"/>
          <w:szCs w:val="28"/>
        </w:rPr>
        <w:t xml:space="preserve">Сложим </w:t>
      </w:r>
      <w:r w:rsidR="000059BF" w:rsidRPr="00B46C62">
        <w:rPr>
          <w:color w:val="000000"/>
          <w:sz w:val="28"/>
          <w:szCs w:val="28"/>
        </w:rPr>
        <w:t>числитель</w:t>
      </w:r>
      <w:r w:rsidRPr="00B46C62">
        <w:rPr>
          <w:color w:val="000000"/>
          <w:sz w:val="28"/>
          <w:szCs w:val="28"/>
        </w:rPr>
        <w:t xml:space="preserve"> и знаменатель передаточной функции </w:t>
      </w:r>
      <w:r w:rsidR="00C42281" w:rsidRPr="00B46C62">
        <w:rPr>
          <w:b/>
          <w:color w:val="000000"/>
          <w:position w:val="-10"/>
          <w:sz w:val="28"/>
          <w:szCs w:val="32"/>
        </w:rPr>
        <w:object w:dxaOrig="620" w:dyaOrig="320">
          <v:shape id="_x0000_i1162" type="#_x0000_t75" style="width:30.75pt;height:15.75pt" o:ole="">
            <v:imagedata r:id="rId215" o:title=""/>
          </v:shape>
          <o:OLEObject Type="Embed" ProgID="Equation.3" ShapeID="_x0000_i1162" DrawAspect="Content" ObjectID="_1469734555" r:id="rId220"/>
        </w:object>
      </w:r>
      <w:r w:rsidRPr="00B46C62">
        <w:rPr>
          <w:b/>
          <w:color w:val="000000"/>
          <w:sz w:val="28"/>
          <w:szCs w:val="32"/>
        </w:rPr>
        <w:t xml:space="preserve"> </w:t>
      </w:r>
      <w:r w:rsidRPr="00B46C62">
        <w:rPr>
          <w:color w:val="000000"/>
          <w:sz w:val="28"/>
          <w:szCs w:val="28"/>
        </w:rPr>
        <w:t xml:space="preserve">приравняем </w:t>
      </w:r>
      <w:r w:rsidR="000059BF" w:rsidRPr="00B46C62">
        <w:rPr>
          <w:color w:val="000000"/>
          <w:sz w:val="28"/>
          <w:szCs w:val="28"/>
        </w:rPr>
        <w:t>полученное уравнение к нулю. Полученное уравнение называется характеристическим уравнением и запишется как</w:t>
      </w:r>
    </w:p>
    <w:p w:rsidR="000059BF" w:rsidRPr="00B46C62" w:rsidRDefault="00C42281" w:rsidP="00B46C62">
      <w:pPr>
        <w:spacing w:line="360" w:lineRule="auto"/>
        <w:ind w:firstLine="709"/>
        <w:jc w:val="both"/>
        <w:rPr>
          <w:color w:val="000000"/>
          <w:sz w:val="28"/>
          <w:szCs w:val="28"/>
        </w:rPr>
      </w:pPr>
      <w:r w:rsidRPr="00B46C62">
        <w:rPr>
          <w:color w:val="000000"/>
          <w:position w:val="-10"/>
          <w:sz w:val="28"/>
          <w:szCs w:val="28"/>
        </w:rPr>
        <w:object w:dxaOrig="1800" w:dyaOrig="360">
          <v:shape id="_x0000_i1163" type="#_x0000_t75" style="width:90pt;height:18pt" o:ole="">
            <v:imagedata r:id="rId221" o:title=""/>
          </v:shape>
          <o:OLEObject Type="Embed" ProgID="Equation.3" ShapeID="_x0000_i1163" DrawAspect="Content" ObjectID="_1469734556" r:id="rId222"/>
        </w:object>
      </w:r>
    </w:p>
    <w:p w:rsidR="000059BF" w:rsidRPr="00B46C62" w:rsidRDefault="000059BF" w:rsidP="00B46C62">
      <w:pPr>
        <w:tabs>
          <w:tab w:val="left" w:pos="1500"/>
        </w:tabs>
        <w:spacing w:line="360" w:lineRule="auto"/>
        <w:ind w:firstLine="709"/>
        <w:jc w:val="both"/>
        <w:rPr>
          <w:color w:val="000000"/>
          <w:sz w:val="28"/>
        </w:rPr>
      </w:pPr>
      <w:r w:rsidRPr="00B46C62">
        <w:rPr>
          <w:color w:val="000000"/>
          <w:sz w:val="28"/>
        </w:rPr>
        <w:t xml:space="preserve">где </w:t>
      </w:r>
      <w:r w:rsidR="00C42281" w:rsidRPr="00B46C62">
        <w:rPr>
          <w:color w:val="000000"/>
          <w:position w:val="-12"/>
          <w:sz w:val="28"/>
        </w:rPr>
        <w:object w:dxaOrig="2240" w:dyaOrig="360">
          <v:shape id="_x0000_i1164" type="#_x0000_t75" style="width:111.75pt;height:18pt" o:ole="">
            <v:imagedata r:id="rId223" o:title=""/>
          </v:shape>
          <o:OLEObject Type="Embed" ProgID="Equation.3" ShapeID="_x0000_i1164" DrawAspect="Content" ObjectID="_1469734557" r:id="rId224"/>
        </w:object>
      </w:r>
    </w:p>
    <w:p w:rsidR="00F17AF6" w:rsidRPr="00B46C62" w:rsidRDefault="00F17AF6" w:rsidP="00B46C62">
      <w:pPr>
        <w:spacing w:line="360" w:lineRule="auto"/>
        <w:ind w:firstLine="709"/>
        <w:jc w:val="both"/>
        <w:rPr>
          <w:color w:val="000000"/>
          <w:sz w:val="28"/>
          <w:szCs w:val="28"/>
        </w:rPr>
      </w:pPr>
      <w:r w:rsidRPr="00B46C62">
        <w:rPr>
          <w:color w:val="000000"/>
          <w:sz w:val="28"/>
          <w:szCs w:val="28"/>
        </w:rPr>
        <w:t>Из уравнения видно, что все коэффициенты этого уравнения больше нуля</w:t>
      </w:r>
      <w:r w:rsidR="007A6426" w:rsidRPr="00B46C62">
        <w:rPr>
          <w:color w:val="000000"/>
          <w:sz w:val="28"/>
          <w:szCs w:val="28"/>
        </w:rPr>
        <w:t>.</w:t>
      </w:r>
    </w:p>
    <w:p w:rsidR="007A6426" w:rsidRPr="00B46C62" w:rsidRDefault="007A6426" w:rsidP="00B46C62">
      <w:pPr>
        <w:spacing w:line="360" w:lineRule="auto"/>
        <w:ind w:firstLine="709"/>
        <w:jc w:val="both"/>
        <w:rPr>
          <w:color w:val="000000"/>
          <w:sz w:val="28"/>
          <w:szCs w:val="28"/>
        </w:rPr>
      </w:pPr>
      <w:r w:rsidRPr="00B46C62">
        <w:rPr>
          <w:color w:val="000000"/>
          <w:sz w:val="28"/>
          <w:szCs w:val="28"/>
        </w:rPr>
        <w:t>Теперь составляем определитель 2</w:t>
      </w:r>
      <w:r w:rsidR="007F3950">
        <w:rPr>
          <w:color w:val="000000"/>
          <w:sz w:val="28"/>
          <w:szCs w:val="28"/>
        </w:rPr>
        <w:t>-</w:t>
      </w:r>
      <w:r w:rsidR="00B46C62" w:rsidRPr="00B46C62">
        <w:rPr>
          <w:color w:val="000000"/>
          <w:sz w:val="28"/>
          <w:szCs w:val="28"/>
        </w:rPr>
        <w:t>г</w:t>
      </w:r>
      <w:r w:rsidRPr="00B46C62">
        <w:rPr>
          <w:color w:val="000000"/>
          <w:sz w:val="28"/>
          <w:szCs w:val="28"/>
        </w:rPr>
        <w:t>о порядка:</w:t>
      </w:r>
    </w:p>
    <w:p w:rsidR="002A4ED6" w:rsidRDefault="002A4ED6" w:rsidP="00B46C62">
      <w:pPr>
        <w:spacing w:line="360" w:lineRule="auto"/>
        <w:ind w:firstLine="709"/>
        <w:jc w:val="both"/>
        <w:rPr>
          <w:color w:val="000000"/>
          <w:sz w:val="28"/>
        </w:rPr>
      </w:pPr>
    </w:p>
    <w:p w:rsidR="000059BF" w:rsidRPr="00B46C62" w:rsidRDefault="00C42281" w:rsidP="00B46C62">
      <w:pPr>
        <w:spacing w:line="360" w:lineRule="auto"/>
        <w:ind w:firstLine="709"/>
        <w:jc w:val="both"/>
        <w:rPr>
          <w:color w:val="000000"/>
          <w:sz w:val="28"/>
        </w:rPr>
      </w:pPr>
      <w:r w:rsidRPr="00B46C62">
        <w:rPr>
          <w:color w:val="000000"/>
          <w:position w:val="-32"/>
          <w:sz w:val="28"/>
        </w:rPr>
        <w:object w:dxaOrig="4120" w:dyaOrig="760">
          <v:shape id="_x0000_i1165" type="#_x0000_t75" style="width:206.25pt;height:38.25pt" o:ole="">
            <v:imagedata r:id="rId225" o:title=""/>
          </v:shape>
          <o:OLEObject Type="Embed" ProgID="Equation.3" ShapeID="_x0000_i1165" DrawAspect="Content" ObjectID="_1469734558" r:id="rId226"/>
        </w:object>
      </w:r>
    </w:p>
    <w:p w:rsidR="002A4ED6" w:rsidRDefault="002A4ED6" w:rsidP="00B46C62">
      <w:pPr>
        <w:tabs>
          <w:tab w:val="left" w:pos="1500"/>
        </w:tabs>
        <w:spacing w:line="360" w:lineRule="auto"/>
        <w:ind w:firstLine="709"/>
        <w:jc w:val="both"/>
        <w:rPr>
          <w:color w:val="000000"/>
          <w:sz w:val="28"/>
        </w:rPr>
      </w:pPr>
    </w:p>
    <w:p w:rsidR="007A6426" w:rsidRPr="00B46C62" w:rsidRDefault="007A6426" w:rsidP="00B46C62">
      <w:pPr>
        <w:tabs>
          <w:tab w:val="left" w:pos="1500"/>
        </w:tabs>
        <w:spacing w:line="360" w:lineRule="auto"/>
        <w:ind w:firstLine="709"/>
        <w:jc w:val="both"/>
        <w:rPr>
          <w:color w:val="000000"/>
          <w:sz w:val="28"/>
        </w:rPr>
      </w:pPr>
      <w:r w:rsidRPr="00B46C62">
        <w:rPr>
          <w:color w:val="000000"/>
          <w:sz w:val="28"/>
        </w:rPr>
        <w:t>Составляем следующий определитель на ранг меньше предыдущего. Он определяется путем вычеркивания соответствующих строк и столбцов.</w:t>
      </w:r>
    </w:p>
    <w:p w:rsidR="002A4ED6" w:rsidRDefault="002A4ED6" w:rsidP="00B46C62">
      <w:pPr>
        <w:spacing w:line="360" w:lineRule="auto"/>
        <w:ind w:firstLine="709"/>
        <w:jc w:val="both"/>
        <w:rPr>
          <w:color w:val="000000"/>
          <w:sz w:val="28"/>
        </w:rPr>
      </w:pPr>
    </w:p>
    <w:p w:rsidR="007A6426" w:rsidRPr="00B46C62" w:rsidRDefault="00C42281" w:rsidP="00B46C62">
      <w:pPr>
        <w:spacing w:line="360" w:lineRule="auto"/>
        <w:ind w:firstLine="709"/>
        <w:jc w:val="both"/>
        <w:rPr>
          <w:color w:val="000000"/>
          <w:sz w:val="28"/>
        </w:rPr>
      </w:pPr>
      <w:r w:rsidRPr="00B46C62">
        <w:rPr>
          <w:color w:val="000000"/>
          <w:sz w:val="28"/>
        </w:rPr>
        <w:object w:dxaOrig="1399" w:dyaOrig="819">
          <v:shape id="_x0000_i1166" type="#_x0000_t75" style="width:69.75pt;height:41.25pt" o:ole="">
            <v:imagedata r:id="rId227" o:title=""/>
          </v:shape>
          <o:OLEObject Type="Embed" ProgID="Visio.Drawing.3" ShapeID="_x0000_i1166" DrawAspect="Content" ObjectID="_1469734559" r:id="rId228"/>
        </w:object>
      </w:r>
    </w:p>
    <w:p w:rsidR="007A6426" w:rsidRPr="00B46C62" w:rsidRDefault="00C42281" w:rsidP="00B46C62">
      <w:pPr>
        <w:spacing w:line="360" w:lineRule="auto"/>
        <w:ind w:firstLine="709"/>
        <w:jc w:val="both"/>
        <w:rPr>
          <w:color w:val="000000"/>
          <w:sz w:val="28"/>
        </w:rPr>
      </w:pPr>
      <w:r w:rsidRPr="00B46C62">
        <w:rPr>
          <w:color w:val="000000"/>
          <w:position w:val="-10"/>
          <w:sz w:val="28"/>
        </w:rPr>
        <w:object w:dxaOrig="1560" w:dyaOrig="340">
          <v:shape id="_x0000_i1167" type="#_x0000_t75" style="width:78pt;height:17.25pt" o:ole="">
            <v:imagedata r:id="rId229" o:title=""/>
          </v:shape>
          <o:OLEObject Type="Embed" ProgID="Equation.3" ShapeID="_x0000_i1167" DrawAspect="Content" ObjectID="_1469734560" r:id="rId230"/>
        </w:object>
      </w:r>
    </w:p>
    <w:p w:rsidR="002A4ED6" w:rsidRDefault="002A4ED6" w:rsidP="00B46C62">
      <w:pPr>
        <w:spacing w:line="360" w:lineRule="auto"/>
        <w:ind w:firstLine="709"/>
        <w:jc w:val="both"/>
        <w:rPr>
          <w:color w:val="000000"/>
          <w:sz w:val="28"/>
        </w:rPr>
      </w:pPr>
    </w:p>
    <w:p w:rsidR="007A6426" w:rsidRPr="00B46C62" w:rsidRDefault="007A6426" w:rsidP="00B46C62">
      <w:pPr>
        <w:spacing w:line="360" w:lineRule="auto"/>
        <w:ind w:firstLine="709"/>
        <w:jc w:val="both"/>
        <w:rPr>
          <w:color w:val="000000"/>
          <w:sz w:val="28"/>
        </w:rPr>
      </w:pPr>
      <w:r w:rsidRPr="00B46C62">
        <w:rPr>
          <w:color w:val="000000"/>
          <w:sz w:val="28"/>
        </w:rPr>
        <w:t xml:space="preserve">Т.к </w:t>
      </w:r>
      <w:r w:rsidR="00C42281" w:rsidRPr="00B46C62">
        <w:rPr>
          <w:color w:val="000000"/>
          <w:position w:val="-12"/>
          <w:sz w:val="28"/>
        </w:rPr>
        <w:object w:dxaOrig="1280" w:dyaOrig="360">
          <v:shape id="_x0000_i1168" type="#_x0000_t75" style="width:63.75pt;height:18pt" o:ole="">
            <v:imagedata r:id="rId231" o:title=""/>
          </v:shape>
          <o:OLEObject Type="Embed" ProgID="Equation.3" ShapeID="_x0000_i1168" DrawAspect="Content" ObjectID="_1469734561" r:id="rId232"/>
        </w:object>
      </w:r>
      <w:r w:rsidRPr="00B46C62">
        <w:rPr>
          <w:color w:val="000000"/>
          <w:sz w:val="28"/>
        </w:rPr>
        <w:t xml:space="preserve">; </w:t>
      </w:r>
      <w:r w:rsidR="00C42281" w:rsidRPr="00B46C62">
        <w:rPr>
          <w:color w:val="000000"/>
          <w:position w:val="-10"/>
          <w:sz w:val="28"/>
        </w:rPr>
        <w:object w:dxaOrig="720" w:dyaOrig="340">
          <v:shape id="_x0000_i1169" type="#_x0000_t75" style="width:36pt;height:17.25pt" o:ole="">
            <v:imagedata r:id="rId233" o:title=""/>
          </v:shape>
          <o:OLEObject Type="Embed" ProgID="Equation.3" ShapeID="_x0000_i1169" DrawAspect="Content" ObjectID="_1469734562" r:id="rId234"/>
        </w:object>
      </w:r>
      <w:r w:rsidRPr="00B46C62">
        <w:rPr>
          <w:color w:val="000000"/>
          <w:sz w:val="28"/>
        </w:rPr>
        <w:t xml:space="preserve"> и </w:t>
      </w:r>
      <w:r w:rsidR="00C42281" w:rsidRPr="00B46C62">
        <w:rPr>
          <w:color w:val="000000"/>
          <w:position w:val="-10"/>
          <w:sz w:val="28"/>
        </w:rPr>
        <w:object w:dxaOrig="700" w:dyaOrig="340">
          <v:shape id="_x0000_i1170" type="#_x0000_t75" style="width:35.25pt;height:17.25pt" o:ole="">
            <v:imagedata r:id="rId235" o:title=""/>
          </v:shape>
          <o:OLEObject Type="Embed" ProgID="Equation.3" ShapeID="_x0000_i1170" DrawAspect="Content" ObjectID="_1469734563" r:id="rId236"/>
        </w:object>
      </w:r>
      <w:r w:rsidRPr="00B46C62">
        <w:rPr>
          <w:color w:val="000000"/>
          <w:sz w:val="28"/>
        </w:rPr>
        <w:t>(все определители больше нуля), то данная система устойчива.</w:t>
      </w:r>
    </w:p>
    <w:p w:rsidR="007A6426" w:rsidRPr="00B46C62" w:rsidRDefault="007A6426" w:rsidP="00B46C62">
      <w:pPr>
        <w:spacing w:line="360" w:lineRule="auto"/>
        <w:ind w:firstLine="709"/>
        <w:jc w:val="both"/>
        <w:rPr>
          <w:color w:val="000000"/>
          <w:sz w:val="28"/>
        </w:rPr>
      </w:pPr>
      <w:r w:rsidRPr="00B46C62">
        <w:rPr>
          <w:color w:val="000000"/>
          <w:sz w:val="28"/>
        </w:rPr>
        <w:t xml:space="preserve">2) Исследование </w:t>
      </w:r>
      <w:r w:rsidR="00C42281" w:rsidRPr="00B46C62">
        <w:rPr>
          <w:color w:val="000000"/>
          <w:position w:val="-10"/>
          <w:sz w:val="28"/>
        </w:rPr>
        <w:object w:dxaOrig="620" w:dyaOrig="320">
          <v:shape id="_x0000_i1171" type="#_x0000_t75" style="width:30.75pt;height:15.75pt" o:ole="">
            <v:imagedata r:id="rId237" o:title=""/>
          </v:shape>
          <o:OLEObject Type="Embed" ProgID="Equation.3" ShapeID="_x0000_i1171" DrawAspect="Content" ObjectID="_1469734564" r:id="rId238"/>
        </w:object>
      </w:r>
      <w:r w:rsidRPr="00B46C62">
        <w:rPr>
          <w:color w:val="000000"/>
          <w:sz w:val="28"/>
        </w:rPr>
        <w:t xml:space="preserve"> на устойчивость по критерию Михайлова</w:t>
      </w:r>
    </w:p>
    <w:p w:rsidR="007A6426" w:rsidRPr="00B46C62" w:rsidRDefault="007A6426" w:rsidP="00B46C62">
      <w:pPr>
        <w:spacing w:line="360" w:lineRule="auto"/>
        <w:ind w:firstLine="709"/>
        <w:jc w:val="both"/>
        <w:rPr>
          <w:color w:val="000000"/>
          <w:sz w:val="28"/>
        </w:rPr>
      </w:pPr>
    </w:p>
    <w:p w:rsidR="007A6426" w:rsidRPr="00B46C62" w:rsidRDefault="007A6426" w:rsidP="00B46C62">
      <w:pPr>
        <w:tabs>
          <w:tab w:val="left" w:pos="1500"/>
        </w:tabs>
        <w:spacing w:line="360" w:lineRule="auto"/>
        <w:ind w:firstLine="709"/>
        <w:jc w:val="both"/>
        <w:rPr>
          <w:color w:val="000000"/>
          <w:sz w:val="28"/>
        </w:rPr>
      </w:pPr>
      <w:r w:rsidRPr="00B46C62">
        <w:rPr>
          <w:color w:val="000000"/>
          <w:sz w:val="28"/>
        </w:rPr>
        <w:t>Представим характеристическое уравнение 2</w:t>
      </w:r>
      <w:r w:rsidR="007F3950">
        <w:rPr>
          <w:color w:val="000000"/>
          <w:sz w:val="28"/>
        </w:rPr>
        <w:t>-</w:t>
      </w:r>
      <w:r w:rsidR="00B46C62" w:rsidRPr="00B46C62">
        <w:rPr>
          <w:color w:val="000000"/>
          <w:sz w:val="28"/>
        </w:rPr>
        <w:t>г</w:t>
      </w:r>
      <w:r w:rsidRPr="00B46C62">
        <w:rPr>
          <w:color w:val="000000"/>
          <w:sz w:val="28"/>
        </w:rPr>
        <w:t xml:space="preserve">о порядка для данной передаточной функции в виде характеристического вектора </w:t>
      </w:r>
      <w:r w:rsidR="00C42281" w:rsidRPr="00B46C62">
        <w:rPr>
          <w:color w:val="000000"/>
          <w:position w:val="-10"/>
          <w:sz w:val="28"/>
        </w:rPr>
        <w:object w:dxaOrig="780" w:dyaOrig="320">
          <v:shape id="_x0000_i1172" type="#_x0000_t75" style="width:39pt;height:15.75pt" o:ole="">
            <v:imagedata r:id="rId239" o:title=""/>
          </v:shape>
          <o:OLEObject Type="Embed" ProgID="Equation.3" ShapeID="_x0000_i1172" DrawAspect="Content" ObjectID="_1469734565" r:id="rId240"/>
        </w:object>
      </w:r>
      <w:r w:rsidRPr="00B46C62">
        <w:rPr>
          <w:color w:val="000000"/>
          <w:sz w:val="28"/>
        </w:rPr>
        <w:t xml:space="preserve">. Данный вектор получается заменой оператора </w:t>
      </w:r>
      <w:r w:rsidR="00C42281" w:rsidRPr="00B46C62">
        <w:rPr>
          <w:color w:val="000000"/>
          <w:position w:val="-10"/>
          <w:sz w:val="28"/>
        </w:rPr>
        <w:object w:dxaOrig="240" w:dyaOrig="260">
          <v:shape id="_x0000_i1173" type="#_x0000_t75" style="width:12pt;height:12.75pt" o:ole="">
            <v:imagedata r:id="rId241" o:title=""/>
          </v:shape>
          <o:OLEObject Type="Embed" ProgID="Equation.3" ShapeID="_x0000_i1173" DrawAspect="Content" ObjectID="_1469734566" r:id="rId242"/>
        </w:object>
      </w:r>
      <w:r w:rsidRPr="00B46C62">
        <w:rPr>
          <w:color w:val="000000"/>
          <w:sz w:val="28"/>
        </w:rPr>
        <w:t xml:space="preserve"> на </w:t>
      </w:r>
      <w:r w:rsidR="00C42281" w:rsidRPr="00B46C62">
        <w:rPr>
          <w:color w:val="000000"/>
          <w:position w:val="-10"/>
          <w:sz w:val="28"/>
        </w:rPr>
        <w:object w:dxaOrig="360" w:dyaOrig="300">
          <v:shape id="_x0000_i1174" type="#_x0000_t75" style="width:18pt;height:15pt" o:ole="">
            <v:imagedata r:id="rId243" o:title=""/>
          </v:shape>
          <o:OLEObject Type="Embed" ProgID="Equation.3" ShapeID="_x0000_i1174" DrawAspect="Content" ObjectID="_1469734567" r:id="rId244"/>
        </w:object>
      </w:r>
      <w:r w:rsidRPr="00B46C62">
        <w:rPr>
          <w:color w:val="000000"/>
          <w:sz w:val="28"/>
        </w:rPr>
        <w:t>. Уравнение данного вектора будет иметь вид:</w:t>
      </w:r>
    </w:p>
    <w:p w:rsidR="002A4ED6" w:rsidRDefault="002A4ED6" w:rsidP="00B46C62">
      <w:pPr>
        <w:tabs>
          <w:tab w:val="left" w:pos="1500"/>
        </w:tabs>
        <w:spacing w:line="360" w:lineRule="auto"/>
        <w:ind w:firstLine="709"/>
        <w:jc w:val="both"/>
        <w:rPr>
          <w:color w:val="000000"/>
          <w:sz w:val="28"/>
        </w:rPr>
      </w:pPr>
    </w:p>
    <w:p w:rsidR="007A6426" w:rsidRPr="00B46C62" w:rsidRDefault="00C42281" w:rsidP="00B46C62">
      <w:pPr>
        <w:tabs>
          <w:tab w:val="left" w:pos="1500"/>
        </w:tabs>
        <w:spacing w:line="360" w:lineRule="auto"/>
        <w:ind w:firstLine="709"/>
        <w:jc w:val="both"/>
        <w:rPr>
          <w:color w:val="000000"/>
          <w:sz w:val="28"/>
        </w:rPr>
      </w:pPr>
      <w:r w:rsidRPr="00B46C62">
        <w:rPr>
          <w:color w:val="000000"/>
          <w:position w:val="-12"/>
          <w:sz w:val="28"/>
        </w:rPr>
        <w:object w:dxaOrig="3180" w:dyaOrig="380">
          <v:shape id="_x0000_i1175" type="#_x0000_t75" style="width:159pt;height:18.75pt" o:ole="">
            <v:imagedata r:id="rId245" o:title=""/>
          </v:shape>
          <o:OLEObject Type="Embed" ProgID="Equation.3" ShapeID="_x0000_i1175" DrawAspect="Content" ObjectID="_1469734568" r:id="rId246"/>
        </w:object>
      </w:r>
    </w:p>
    <w:p w:rsidR="002A4ED6" w:rsidRDefault="002A4ED6" w:rsidP="00B46C62">
      <w:pPr>
        <w:tabs>
          <w:tab w:val="left" w:pos="1500"/>
        </w:tabs>
        <w:spacing w:line="360" w:lineRule="auto"/>
        <w:ind w:firstLine="709"/>
        <w:jc w:val="both"/>
        <w:rPr>
          <w:color w:val="000000"/>
          <w:sz w:val="28"/>
        </w:rPr>
      </w:pPr>
    </w:p>
    <w:p w:rsidR="00B46C62" w:rsidRDefault="007A6426" w:rsidP="00B46C62">
      <w:pPr>
        <w:tabs>
          <w:tab w:val="left" w:pos="1500"/>
        </w:tabs>
        <w:spacing w:line="360" w:lineRule="auto"/>
        <w:ind w:firstLine="709"/>
        <w:jc w:val="both"/>
        <w:rPr>
          <w:color w:val="000000"/>
          <w:sz w:val="28"/>
        </w:rPr>
      </w:pPr>
      <w:r w:rsidRPr="00B46C62">
        <w:rPr>
          <w:color w:val="000000"/>
          <w:sz w:val="28"/>
        </w:rPr>
        <w:t xml:space="preserve">где </w:t>
      </w:r>
      <w:r w:rsidR="00C42281" w:rsidRPr="00B46C62">
        <w:rPr>
          <w:color w:val="000000"/>
          <w:position w:val="-12"/>
          <w:sz w:val="28"/>
        </w:rPr>
        <w:object w:dxaOrig="2240" w:dyaOrig="360">
          <v:shape id="_x0000_i1176" type="#_x0000_t75" style="width:111.75pt;height:18pt" o:ole="">
            <v:imagedata r:id="rId247" o:title=""/>
          </v:shape>
          <o:OLEObject Type="Embed" ProgID="Equation.3" ShapeID="_x0000_i1176" DrawAspect="Content" ObjectID="_1469734569" r:id="rId248"/>
        </w:object>
      </w:r>
    </w:p>
    <w:p w:rsidR="00B46C62" w:rsidRDefault="007A6426" w:rsidP="00B46C62">
      <w:pPr>
        <w:tabs>
          <w:tab w:val="left" w:pos="1500"/>
        </w:tabs>
        <w:spacing w:line="360" w:lineRule="auto"/>
        <w:ind w:firstLine="709"/>
        <w:jc w:val="both"/>
        <w:rPr>
          <w:color w:val="000000"/>
          <w:sz w:val="28"/>
        </w:rPr>
      </w:pPr>
      <w:r w:rsidRPr="00B46C62">
        <w:rPr>
          <w:color w:val="000000"/>
          <w:sz w:val="28"/>
        </w:rPr>
        <w:t xml:space="preserve">Пусть </w:t>
      </w:r>
      <w:r w:rsidR="00C42281" w:rsidRPr="00B46C62">
        <w:rPr>
          <w:color w:val="000000"/>
          <w:position w:val="-10"/>
          <w:sz w:val="28"/>
        </w:rPr>
        <w:object w:dxaOrig="600" w:dyaOrig="320">
          <v:shape id="_x0000_i1177" type="#_x0000_t75" style="width:30pt;height:15.75pt" o:ole="">
            <v:imagedata r:id="rId249" o:title=""/>
          </v:shape>
          <o:OLEObject Type="Embed" ProgID="Equation.3" ShapeID="_x0000_i1177" DrawAspect="Content" ObjectID="_1469734570" r:id="rId250"/>
        </w:object>
      </w:r>
      <w:r w:rsidRPr="00B46C62">
        <w:rPr>
          <w:color w:val="000000"/>
          <w:sz w:val="28"/>
        </w:rPr>
        <w:t xml:space="preserve"> – действительная составляющая</w:t>
      </w:r>
    </w:p>
    <w:p w:rsidR="007A6426" w:rsidRPr="00B46C62" w:rsidRDefault="00C42281" w:rsidP="00B46C62">
      <w:pPr>
        <w:tabs>
          <w:tab w:val="num" w:pos="720"/>
          <w:tab w:val="left" w:pos="1500"/>
        </w:tabs>
        <w:spacing w:line="360" w:lineRule="auto"/>
        <w:ind w:firstLine="709"/>
        <w:jc w:val="both"/>
        <w:rPr>
          <w:color w:val="000000"/>
          <w:sz w:val="28"/>
        </w:rPr>
      </w:pPr>
      <w:r w:rsidRPr="00B46C62">
        <w:rPr>
          <w:color w:val="000000"/>
          <w:position w:val="-10"/>
          <w:sz w:val="28"/>
        </w:rPr>
        <w:object w:dxaOrig="560" w:dyaOrig="320">
          <v:shape id="_x0000_i1178" type="#_x0000_t75" style="width:27.75pt;height:15.75pt" o:ole="" o:bullet="t">
            <v:imagedata r:id="rId251" o:title=""/>
          </v:shape>
          <o:OLEObject Type="Embed" ProgID="Equation.3" ShapeID="_x0000_i1178" DrawAspect="Content" ObjectID="_1469734571" r:id="rId252"/>
        </w:object>
      </w:r>
      <w:r w:rsidR="007A6426" w:rsidRPr="00B46C62">
        <w:rPr>
          <w:color w:val="000000"/>
          <w:sz w:val="28"/>
        </w:rPr>
        <w:t>– мнимая составляющая</w:t>
      </w:r>
    </w:p>
    <w:p w:rsidR="007A6426" w:rsidRPr="00B46C62" w:rsidRDefault="007A6426" w:rsidP="00B46C62">
      <w:pPr>
        <w:spacing w:line="360" w:lineRule="auto"/>
        <w:ind w:firstLine="709"/>
        <w:jc w:val="both"/>
        <w:rPr>
          <w:color w:val="000000"/>
          <w:sz w:val="28"/>
        </w:rPr>
      </w:pPr>
      <w:r w:rsidRPr="00B46C62">
        <w:rPr>
          <w:color w:val="000000"/>
          <w:sz w:val="28"/>
        </w:rPr>
        <w:t xml:space="preserve">Тогда </w:t>
      </w:r>
      <w:r w:rsidR="00C42281" w:rsidRPr="00B46C62">
        <w:rPr>
          <w:color w:val="000000"/>
          <w:position w:val="-12"/>
          <w:sz w:val="28"/>
        </w:rPr>
        <w:object w:dxaOrig="4840" w:dyaOrig="380">
          <v:shape id="_x0000_i1179" type="#_x0000_t75" style="width:242.25pt;height:18.75pt" o:ole="">
            <v:imagedata r:id="rId253" o:title=""/>
          </v:shape>
          <o:OLEObject Type="Embed" ProgID="Equation.3" ShapeID="_x0000_i1179" DrawAspect="Content" ObjectID="_1469734572" r:id="rId254"/>
        </w:object>
      </w:r>
    </w:p>
    <w:p w:rsidR="00B46C62" w:rsidRDefault="007A6426" w:rsidP="00B46C62">
      <w:pPr>
        <w:spacing w:line="360" w:lineRule="auto"/>
        <w:ind w:firstLine="709"/>
        <w:jc w:val="both"/>
        <w:rPr>
          <w:color w:val="000000"/>
          <w:sz w:val="28"/>
        </w:rPr>
      </w:pPr>
      <w:r w:rsidRPr="00B46C62">
        <w:rPr>
          <w:color w:val="000000"/>
          <w:sz w:val="28"/>
        </w:rPr>
        <w:t xml:space="preserve">где </w:t>
      </w:r>
      <w:r w:rsidR="00C42281" w:rsidRPr="00B46C62">
        <w:rPr>
          <w:color w:val="000000"/>
          <w:position w:val="-12"/>
          <w:sz w:val="28"/>
        </w:rPr>
        <w:object w:dxaOrig="1780" w:dyaOrig="380">
          <v:shape id="_x0000_i1180" type="#_x0000_t75" style="width:89.25pt;height:18.75pt" o:ole="">
            <v:imagedata r:id="rId255" o:title=""/>
          </v:shape>
          <o:OLEObject Type="Embed" ProgID="Equation.3" ShapeID="_x0000_i1180" DrawAspect="Content" ObjectID="_1469734573" r:id="rId256"/>
        </w:object>
      </w:r>
    </w:p>
    <w:p w:rsidR="002A4ED6" w:rsidRDefault="002A4ED6" w:rsidP="00B46C62">
      <w:pPr>
        <w:spacing w:line="360" w:lineRule="auto"/>
        <w:ind w:firstLine="709"/>
        <w:jc w:val="both"/>
        <w:rPr>
          <w:color w:val="000000"/>
          <w:sz w:val="28"/>
        </w:rPr>
      </w:pPr>
    </w:p>
    <w:p w:rsidR="00B46C62" w:rsidRDefault="00C42281" w:rsidP="00B46C62">
      <w:pPr>
        <w:spacing w:line="360" w:lineRule="auto"/>
        <w:ind w:firstLine="709"/>
        <w:jc w:val="both"/>
        <w:rPr>
          <w:color w:val="000000"/>
          <w:sz w:val="28"/>
        </w:rPr>
      </w:pPr>
      <w:r w:rsidRPr="00B46C62">
        <w:rPr>
          <w:color w:val="000000"/>
          <w:position w:val="-12"/>
          <w:sz w:val="28"/>
        </w:rPr>
        <w:object w:dxaOrig="1860" w:dyaOrig="380">
          <v:shape id="_x0000_i1181" type="#_x0000_t75" style="width:93pt;height:18.75pt" o:ole="">
            <v:imagedata r:id="rId257" o:title=""/>
          </v:shape>
          <o:OLEObject Type="Embed" ProgID="Equation.3" ShapeID="_x0000_i1181" DrawAspect="Content" ObjectID="_1469734574" r:id="rId258"/>
        </w:object>
      </w:r>
    </w:p>
    <w:p w:rsidR="002A4ED6" w:rsidRDefault="002A4ED6" w:rsidP="00B46C62">
      <w:pPr>
        <w:spacing w:line="360" w:lineRule="auto"/>
        <w:ind w:firstLine="709"/>
        <w:jc w:val="both"/>
        <w:rPr>
          <w:color w:val="000000"/>
          <w:sz w:val="28"/>
        </w:rPr>
      </w:pPr>
    </w:p>
    <w:p w:rsidR="00B46C62" w:rsidRDefault="007A6426" w:rsidP="00B46C62">
      <w:pPr>
        <w:spacing w:line="360" w:lineRule="auto"/>
        <w:ind w:firstLine="709"/>
        <w:jc w:val="both"/>
        <w:rPr>
          <w:color w:val="000000"/>
          <w:sz w:val="28"/>
        </w:rPr>
      </w:pPr>
      <w:r w:rsidRPr="00B46C62">
        <w:rPr>
          <w:color w:val="000000"/>
          <w:sz w:val="28"/>
        </w:rPr>
        <w:t>Для нашего уравнения получаем:</w:t>
      </w:r>
    </w:p>
    <w:p w:rsidR="002A4ED6" w:rsidRDefault="002A4ED6" w:rsidP="00B46C62">
      <w:pPr>
        <w:tabs>
          <w:tab w:val="left" w:pos="1020"/>
        </w:tabs>
        <w:spacing w:line="360" w:lineRule="auto"/>
        <w:ind w:firstLine="709"/>
        <w:jc w:val="both"/>
        <w:rPr>
          <w:color w:val="000000"/>
          <w:sz w:val="28"/>
        </w:rPr>
      </w:pPr>
    </w:p>
    <w:p w:rsidR="00B46C62" w:rsidRDefault="00C42281" w:rsidP="00B46C62">
      <w:pPr>
        <w:tabs>
          <w:tab w:val="left" w:pos="1020"/>
        </w:tabs>
        <w:spacing w:line="360" w:lineRule="auto"/>
        <w:ind w:firstLine="709"/>
        <w:jc w:val="both"/>
        <w:rPr>
          <w:color w:val="000000"/>
          <w:sz w:val="28"/>
        </w:rPr>
      </w:pPr>
      <w:r w:rsidRPr="00B46C62">
        <w:rPr>
          <w:color w:val="000000"/>
          <w:position w:val="-12"/>
          <w:sz w:val="28"/>
        </w:rPr>
        <w:object w:dxaOrig="2960" w:dyaOrig="380">
          <v:shape id="_x0000_i1182" type="#_x0000_t75" style="width:147.75pt;height:18.75pt" o:ole="">
            <v:imagedata r:id="rId259" o:title=""/>
          </v:shape>
          <o:OLEObject Type="Embed" ProgID="Equation.3" ShapeID="_x0000_i1182" DrawAspect="Content" ObjectID="_1469734575" r:id="rId260"/>
        </w:object>
      </w:r>
    </w:p>
    <w:p w:rsidR="007A6426" w:rsidRPr="00B46C62" w:rsidRDefault="00C42281" w:rsidP="00B46C62">
      <w:pPr>
        <w:spacing w:line="360" w:lineRule="auto"/>
        <w:ind w:firstLine="709"/>
        <w:jc w:val="both"/>
        <w:rPr>
          <w:color w:val="000000"/>
          <w:sz w:val="28"/>
        </w:rPr>
      </w:pPr>
      <w:r w:rsidRPr="00B46C62">
        <w:rPr>
          <w:color w:val="000000"/>
          <w:position w:val="-10"/>
          <w:sz w:val="28"/>
        </w:rPr>
        <w:object w:dxaOrig="1640" w:dyaOrig="340">
          <v:shape id="_x0000_i1183" type="#_x0000_t75" style="width:81.75pt;height:17.25pt" o:ole="">
            <v:imagedata r:id="rId261" o:title=""/>
          </v:shape>
          <o:OLEObject Type="Embed" ProgID="Equation.3" ShapeID="_x0000_i1183" DrawAspect="Content" ObjectID="_1469734576" r:id="rId262"/>
        </w:object>
      </w:r>
    </w:p>
    <w:p w:rsidR="00B46C62" w:rsidRDefault="00B46C62" w:rsidP="00B46C62">
      <w:pPr>
        <w:tabs>
          <w:tab w:val="left" w:pos="2835"/>
        </w:tabs>
        <w:spacing w:line="360" w:lineRule="auto"/>
        <w:ind w:firstLine="709"/>
        <w:jc w:val="both"/>
        <w:rPr>
          <w:color w:val="000000"/>
          <w:sz w:val="28"/>
        </w:rPr>
      </w:pPr>
    </w:p>
    <w:p w:rsidR="00660A9A" w:rsidRPr="00B46C62" w:rsidRDefault="002A4ED6" w:rsidP="00B46C62">
      <w:pPr>
        <w:tabs>
          <w:tab w:val="left" w:pos="2835"/>
        </w:tabs>
        <w:spacing w:line="360" w:lineRule="auto"/>
        <w:ind w:firstLine="709"/>
        <w:jc w:val="both"/>
        <w:rPr>
          <w:color w:val="000000"/>
          <w:sz w:val="28"/>
        </w:rPr>
      </w:pPr>
      <w:r>
        <w:rPr>
          <w:color w:val="000000"/>
          <w:sz w:val="28"/>
        </w:rPr>
        <w:t xml:space="preserve">Таблица </w:t>
      </w:r>
      <w:r w:rsidR="00660A9A" w:rsidRPr="00B46C62">
        <w:rPr>
          <w:color w:val="000000"/>
          <w:sz w:val="28"/>
        </w:rPr>
        <w:t>1</w:t>
      </w:r>
    </w:p>
    <w:tbl>
      <w:tblPr>
        <w:tblStyle w:val="11"/>
        <w:tblW w:w="8829" w:type="dxa"/>
        <w:tblInd w:w="468" w:type="dxa"/>
        <w:tblLook w:val="0000" w:firstRow="0" w:lastRow="0" w:firstColumn="0" w:lastColumn="0" w:noHBand="0" w:noVBand="0"/>
      </w:tblPr>
      <w:tblGrid>
        <w:gridCol w:w="2631"/>
        <w:gridCol w:w="3101"/>
        <w:gridCol w:w="3097"/>
      </w:tblGrid>
      <w:tr w:rsidR="00EC1E41" w:rsidRPr="007F3950" w:rsidTr="002A4ED6">
        <w:trPr>
          <w:cantSplit/>
          <w:trHeight w:val="320"/>
        </w:trPr>
        <w:tc>
          <w:tcPr>
            <w:tcW w:w="1490" w:type="pct"/>
          </w:tcPr>
          <w:p w:rsidR="00EC1E41" w:rsidRPr="007F3950" w:rsidRDefault="00C42281" w:rsidP="007F3950">
            <w:pPr>
              <w:spacing w:line="360" w:lineRule="auto"/>
              <w:jc w:val="both"/>
              <w:rPr>
                <w:color w:val="000000"/>
                <w:sz w:val="20"/>
              </w:rPr>
            </w:pPr>
            <w:r w:rsidRPr="007F3950">
              <w:rPr>
                <w:color w:val="000000"/>
                <w:position w:val="-6"/>
                <w:sz w:val="20"/>
              </w:rPr>
              <w:object w:dxaOrig="240" w:dyaOrig="220">
                <v:shape id="_x0000_i1184" type="#_x0000_t75" style="width:12pt;height:11.25pt" o:ole="">
                  <v:imagedata r:id="rId263" o:title=""/>
                </v:shape>
                <o:OLEObject Type="Embed" ProgID="Equation.3" ShapeID="_x0000_i1184" DrawAspect="Content" ObjectID="_1469734577" r:id="rId264"/>
              </w:object>
            </w:r>
          </w:p>
        </w:tc>
        <w:tc>
          <w:tcPr>
            <w:tcW w:w="1756" w:type="pct"/>
          </w:tcPr>
          <w:p w:rsidR="00EC1E41" w:rsidRPr="007F3950" w:rsidRDefault="00C42281" w:rsidP="007F3950">
            <w:pPr>
              <w:spacing w:line="360" w:lineRule="auto"/>
              <w:jc w:val="both"/>
              <w:rPr>
                <w:color w:val="000000"/>
                <w:sz w:val="20"/>
                <w:lang w:val="en-US"/>
              </w:rPr>
            </w:pPr>
            <w:r w:rsidRPr="007F3950">
              <w:rPr>
                <w:color w:val="000000"/>
                <w:position w:val="-10"/>
                <w:sz w:val="20"/>
                <w:lang w:val="en-US"/>
              </w:rPr>
              <w:object w:dxaOrig="600" w:dyaOrig="320">
                <v:shape id="_x0000_i1185" type="#_x0000_t75" style="width:30pt;height:15.75pt" o:ole="">
                  <v:imagedata r:id="rId265" o:title=""/>
                </v:shape>
                <o:OLEObject Type="Embed" ProgID="Equation.3" ShapeID="_x0000_i1185" DrawAspect="Content" ObjectID="_1469734578" r:id="rId266"/>
              </w:object>
            </w:r>
          </w:p>
        </w:tc>
        <w:tc>
          <w:tcPr>
            <w:tcW w:w="1754" w:type="pct"/>
          </w:tcPr>
          <w:p w:rsidR="00EC1E41" w:rsidRPr="007F3950" w:rsidRDefault="00C42281" w:rsidP="007F3950">
            <w:pPr>
              <w:spacing w:line="360" w:lineRule="auto"/>
              <w:jc w:val="both"/>
              <w:rPr>
                <w:color w:val="000000"/>
                <w:sz w:val="20"/>
              </w:rPr>
            </w:pPr>
            <w:r w:rsidRPr="007F3950">
              <w:rPr>
                <w:color w:val="000000"/>
                <w:position w:val="-10"/>
                <w:sz w:val="20"/>
              </w:rPr>
              <w:object w:dxaOrig="560" w:dyaOrig="320">
                <v:shape id="_x0000_i1186" type="#_x0000_t75" style="width:27.75pt;height:15.75pt" o:ole="">
                  <v:imagedata r:id="rId267" o:title=""/>
                </v:shape>
                <o:OLEObject Type="Embed" ProgID="Equation.3" ShapeID="_x0000_i1186" DrawAspect="Content" ObjectID="_1469734579" r:id="rId268"/>
              </w:object>
            </w:r>
          </w:p>
        </w:tc>
      </w:tr>
      <w:tr w:rsidR="00EC1E41" w:rsidRPr="007F3950" w:rsidTr="002A4ED6">
        <w:trPr>
          <w:cantSplit/>
          <w:trHeight w:val="320"/>
        </w:trPr>
        <w:tc>
          <w:tcPr>
            <w:tcW w:w="1490" w:type="pct"/>
          </w:tcPr>
          <w:p w:rsidR="00EC1E41" w:rsidRPr="007F3950" w:rsidRDefault="00EC1E41" w:rsidP="007F3950">
            <w:pPr>
              <w:spacing w:line="360" w:lineRule="auto"/>
              <w:jc w:val="both"/>
              <w:rPr>
                <w:color w:val="000000"/>
                <w:sz w:val="20"/>
                <w:lang w:val="en-US"/>
              </w:rPr>
            </w:pPr>
            <w:r w:rsidRPr="007F3950">
              <w:rPr>
                <w:color w:val="000000"/>
                <w:sz w:val="20"/>
                <w:lang w:val="en-US"/>
              </w:rPr>
              <w:t>0</w:t>
            </w:r>
          </w:p>
        </w:tc>
        <w:tc>
          <w:tcPr>
            <w:tcW w:w="1756" w:type="pct"/>
          </w:tcPr>
          <w:p w:rsidR="00EC1E41" w:rsidRPr="007F3950" w:rsidRDefault="00EC1E41" w:rsidP="007F3950">
            <w:pPr>
              <w:spacing w:line="360" w:lineRule="auto"/>
              <w:jc w:val="both"/>
              <w:rPr>
                <w:color w:val="000000"/>
                <w:sz w:val="20"/>
                <w:lang w:val="en-US"/>
              </w:rPr>
            </w:pPr>
            <w:r w:rsidRPr="007F3950">
              <w:rPr>
                <w:color w:val="000000"/>
                <w:sz w:val="20"/>
                <w:lang w:val="en-US"/>
              </w:rPr>
              <w:t>12</w:t>
            </w:r>
          </w:p>
        </w:tc>
        <w:tc>
          <w:tcPr>
            <w:tcW w:w="1754" w:type="pct"/>
          </w:tcPr>
          <w:p w:rsidR="00EC1E41" w:rsidRPr="007F3950" w:rsidRDefault="00EC1E41" w:rsidP="007F3950">
            <w:pPr>
              <w:spacing w:line="360" w:lineRule="auto"/>
              <w:jc w:val="both"/>
              <w:rPr>
                <w:color w:val="000000"/>
                <w:sz w:val="20"/>
              </w:rPr>
            </w:pPr>
            <w:r w:rsidRPr="007F3950">
              <w:rPr>
                <w:color w:val="000000"/>
                <w:sz w:val="20"/>
              </w:rPr>
              <w:t>0</w:t>
            </w:r>
          </w:p>
        </w:tc>
      </w:tr>
      <w:tr w:rsidR="00EC1E41" w:rsidRPr="007F3950" w:rsidTr="002A4ED6">
        <w:trPr>
          <w:cantSplit/>
          <w:trHeight w:val="333"/>
        </w:trPr>
        <w:tc>
          <w:tcPr>
            <w:tcW w:w="1490" w:type="pct"/>
          </w:tcPr>
          <w:p w:rsidR="00EC1E41" w:rsidRPr="007F3950" w:rsidRDefault="00EC1E41" w:rsidP="007F3950">
            <w:pPr>
              <w:spacing w:line="360" w:lineRule="auto"/>
              <w:jc w:val="both"/>
              <w:rPr>
                <w:color w:val="000000"/>
                <w:sz w:val="20"/>
                <w:lang w:val="en-US"/>
              </w:rPr>
            </w:pPr>
            <w:r w:rsidRPr="007F3950">
              <w:rPr>
                <w:color w:val="000000"/>
                <w:sz w:val="20"/>
                <w:lang w:val="en-US"/>
              </w:rPr>
              <w:t>1</w:t>
            </w:r>
          </w:p>
        </w:tc>
        <w:tc>
          <w:tcPr>
            <w:tcW w:w="1756" w:type="pct"/>
          </w:tcPr>
          <w:p w:rsidR="00EC1E41" w:rsidRPr="007F3950" w:rsidRDefault="00EC1E41" w:rsidP="007F3950">
            <w:pPr>
              <w:spacing w:line="360" w:lineRule="auto"/>
              <w:jc w:val="both"/>
              <w:rPr>
                <w:color w:val="000000"/>
                <w:sz w:val="20"/>
              </w:rPr>
            </w:pPr>
            <w:r w:rsidRPr="007F3950">
              <w:rPr>
                <w:color w:val="000000"/>
                <w:sz w:val="20"/>
                <w:lang w:val="en-US"/>
              </w:rPr>
              <w:t>11</w:t>
            </w:r>
            <w:r w:rsidRPr="007F3950">
              <w:rPr>
                <w:color w:val="000000"/>
                <w:sz w:val="20"/>
              </w:rPr>
              <w:t>,3</w:t>
            </w:r>
          </w:p>
        </w:tc>
        <w:tc>
          <w:tcPr>
            <w:tcW w:w="1754" w:type="pct"/>
          </w:tcPr>
          <w:p w:rsidR="00EC1E41" w:rsidRPr="007F3950" w:rsidRDefault="00EC1E41" w:rsidP="007F3950">
            <w:pPr>
              <w:spacing w:line="360" w:lineRule="auto"/>
              <w:jc w:val="both"/>
              <w:rPr>
                <w:color w:val="000000"/>
                <w:sz w:val="20"/>
              </w:rPr>
            </w:pPr>
            <w:r w:rsidRPr="007F3950">
              <w:rPr>
                <w:color w:val="000000"/>
                <w:sz w:val="20"/>
              </w:rPr>
              <w:t>1</w:t>
            </w:r>
          </w:p>
        </w:tc>
      </w:tr>
      <w:tr w:rsidR="00EC1E41" w:rsidRPr="007F3950" w:rsidTr="002A4ED6">
        <w:trPr>
          <w:cantSplit/>
          <w:trHeight w:val="320"/>
        </w:trPr>
        <w:tc>
          <w:tcPr>
            <w:tcW w:w="1490" w:type="pct"/>
          </w:tcPr>
          <w:p w:rsidR="00EC1E41" w:rsidRPr="007F3950" w:rsidRDefault="00EC1E41" w:rsidP="007F3950">
            <w:pPr>
              <w:spacing w:line="360" w:lineRule="auto"/>
              <w:jc w:val="both"/>
              <w:rPr>
                <w:color w:val="000000"/>
                <w:sz w:val="20"/>
                <w:lang w:val="en-US"/>
              </w:rPr>
            </w:pPr>
            <w:r w:rsidRPr="007F3950">
              <w:rPr>
                <w:color w:val="000000"/>
                <w:sz w:val="20"/>
                <w:lang w:val="en-US"/>
              </w:rPr>
              <w:t>2</w:t>
            </w:r>
          </w:p>
        </w:tc>
        <w:tc>
          <w:tcPr>
            <w:tcW w:w="1756" w:type="pct"/>
          </w:tcPr>
          <w:p w:rsidR="00EC1E41" w:rsidRPr="007F3950" w:rsidRDefault="00EC1E41" w:rsidP="007F3950">
            <w:pPr>
              <w:spacing w:line="360" w:lineRule="auto"/>
              <w:jc w:val="both"/>
              <w:rPr>
                <w:color w:val="000000"/>
                <w:sz w:val="20"/>
              </w:rPr>
            </w:pPr>
            <w:r w:rsidRPr="007F3950">
              <w:rPr>
                <w:color w:val="000000"/>
                <w:sz w:val="20"/>
              </w:rPr>
              <w:t>9,2</w:t>
            </w:r>
          </w:p>
        </w:tc>
        <w:tc>
          <w:tcPr>
            <w:tcW w:w="1754" w:type="pct"/>
          </w:tcPr>
          <w:p w:rsidR="00EC1E41" w:rsidRPr="007F3950" w:rsidRDefault="00EC1E41" w:rsidP="007F3950">
            <w:pPr>
              <w:spacing w:line="360" w:lineRule="auto"/>
              <w:jc w:val="both"/>
              <w:rPr>
                <w:color w:val="000000"/>
                <w:sz w:val="20"/>
              </w:rPr>
            </w:pPr>
            <w:r w:rsidRPr="007F3950">
              <w:rPr>
                <w:color w:val="000000"/>
                <w:sz w:val="20"/>
              </w:rPr>
              <w:t>2</w:t>
            </w:r>
          </w:p>
        </w:tc>
      </w:tr>
      <w:tr w:rsidR="00EC1E41" w:rsidRPr="007F3950" w:rsidTr="002A4ED6">
        <w:trPr>
          <w:cantSplit/>
          <w:trHeight w:val="320"/>
        </w:trPr>
        <w:tc>
          <w:tcPr>
            <w:tcW w:w="1490" w:type="pct"/>
          </w:tcPr>
          <w:p w:rsidR="00EC1E41" w:rsidRPr="007F3950" w:rsidRDefault="00EC1E41" w:rsidP="007F3950">
            <w:pPr>
              <w:spacing w:line="360" w:lineRule="auto"/>
              <w:jc w:val="both"/>
              <w:rPr>
                <w:color w:val="000000"/>
                <w:sz w:val="20"/>
                <w:lang w:val="en-US"/>
              </w:rPr>
            </w:pPr>
            <w:r w:rsidRPr="007F3950">
              <w:rPr>
                <w:color w:val="000000"/>
                <w:sz w:val="20"/>
                <w:lang w:val="en-US"/>
              </w:rPr>
              <w:t>4</w:t>
            </w:r>
          </w:p>
        </w:tc>
        <w:tc>
          <w:tcPr>
            <w:tcW w:w="1756" w:type="pct"/>
          </w:tcPr>
          <w:p w:rsidR="00EC1E41" w:rsidRPr="007F3950" w:rsidRDefault="00EC1E41" w:rsidP="007F3950">
            <w:pPr>
              <w:spacing w:line="360" w:lineRule="auto"/>
              <w:jc w:val="both"/>
              <w:rPr>
                <w:color w:val="000000"/>
                <w:sz w:val="20"/>
              </w:rPr>
            </w:pPr>
            <w:r w:rsidRPr="007F3950">
              <w:rPr>
                <w:color w:val="000000"/>
                <w:sz w:val="20"/>
              </w:rPr>
              <w:t>0,8</w:t>
            </w:r>
          </w:p>
        </w:tc>
        <w:tc>
          <w:tcPr>
            <w:tcW w:w="1754" w:type="pct"/>
          </w:tcPr>
          <w:p w:rsidR="00EC1E41" w:rsidRPr="007F3950" w:rsidRDefault="00EC1E41" w:rsidP="007F3950">
            <w:pPr>
              <w:spacing w:line="360" w:lineRule="auto"/>
              <w:jc w:val="both"/>
              <w:rPr>
                <w:color w:val="000000"/>
                <w:sz w:val="20"/>
              </w:rPr>
            </w:pPr>
            <w:r w:rsidRPr="007F3950">
              <w:rPr>
                <w:color w:val="000000"/>
                <w:sz w:val="20"/>
              </w:rPr>
              <w:t>4</w:t>
            </w:r>
          </w:p>
        </w:tc>
      </w:tr>
      <w:tr w:rsidR="00EC1E41" w:rsidRPr="007F3950" w:rsidTr="002A4ED6">
        <w:trPr>
          <w:cantSplit/>
          <w:trHeight w:val="333"/>
        </w:trPr>
        <w:tc>
          <w:tcPr>
            <w:tcW w:w="1490" w:type="pct"/>
          </w:tcPr>
          <w:p w:rsidR="00EC1E41" w:rsidRPr="007F3950" w:rsidRDefault="00EC1E41" w:rsidP="007F3950">
            <w:pPr>
              <w:spacing w:line="360" w:lineRule="auto"/>
              <w:jc w:val="both"/>
              <w:rPr>
                <w:color w:val="000000"/>
                <w:sz w:val="20"/>
                <w:lang w:val="en-US"/>
              </w:rPr>
            </w:pPr>
            <w:r w:rsidRPr="007F3950">
              <w:rPr>
                <w:color w:val="000000"/>
                <w:sz w:val="20"/>
                <w:lang w:val="en-US"/>
              </w:rPr>
              <w:t>5</w:t>
            </w:r>
          </w:p>
        </w:tc>
        <w:tc>
          <w:tcPr>
            <w:tcW w:w="1756" w:type="pct"/>
          </w:tcPr>
          <w:p w:rsidR="00EC1E41" w:rsidRPr="007F3950" w:rsidRDefault="00EC1E41" w:rsidP="007F3950">
            <w:pPr>
              <w:spacing w:line="360" w:lineRule="auto"/>
              <w:jc w:val="both"/>
              <w:rPr>
                <w:color w:val="000000"/>
                <w:sz w:val="20"/>
              </w:rPr>
            </w:pPr>
            <w:r w:rsidRPr="007F3950">
              <w:rPr>
                <w:color w:val="000000"/>
                <w:sz w:val="20"/>
              </w:rPr>
              <w:t>-5,5</w:t>
            </w:r>
          </w:p>
        </w:tc>
        <w:tc>
          <w:tcPr>
            <w:tcW w:w="1754" w:type="pct"/>
          </w:tcPr>
          <w:p w:rsidR="00EC1E41" w:rsidRPr="007F3950" w:rsidRDefault="00EC1E41" w:rsidP="007F3950">
            <w:pPr>
              <w:spacing w:line="360" w:lineRule="auto"/>
              <w:jc w:val="both"/>
              <w:rPr>
                <w:color w:val="000000"/>
                <w:sz w:val="20"/>
              </w:rPr>
            </w:pPr>
            <w:r w:rsidRPr="007F3950">
              <w:rPr>
                <w:color w:val="000000"/>
                <w:sz w:val="20"/>
              </w:rPr>
              <w:t>5</w:t>
            </w:r>
          </w:p>
        </w:tc>
      </w:tr>
      <w:tr w:rsidR="00EC1E41" w:rsidRPr="007F3950" w:rsidTr="002A4ED6">
        <w:trPr>
          <w:cantSplit/>
          <w:trHeight w:val="333"/>
        </w:trPr>
        <w:tc>
          <w:tcPr>
            <w:tcW w:w="1490" w:type="pct"/>
          </w:tcPr>
          <w:p w:rsidR="00EC1E41" w:rsidRPr="007F3950" w:rsidRDefault="00EC1E41" w:rsidP="007F3950">
            <w:pPr>
              <w:spacing w:line="360" w:lineRule="auto"/>
              <w:jc w:val="both"/>
              <w:rPr>
                <w:color w:val="000000"/>
                <w:sz w:val="20"/>
                <w:lang w:val="en-US"/>
              </w:rPr>
            </w:pPr>
            <w:r w:rsidRPr="007F3950">
              <w:rPr>
                <w:color w:val="000000"/>
                <w:sz w:val="20"/>
                <w:lang w:val="en-US"/>
              </w:rPr>
              <w:t>10</w:t>
            </w:r>
          </w:p>
        </w:tc>
        <w:tc>
          <w:tcPr>
            <w:tcW w:w="1756" w:type="pct"/>
          </w:tcPr>
          <w:p w:rsidR="00EC1E41" w:rsidRPr="007F3950" w:rsidRDefault="00EC1E41" w:rsidP="007F3950">
            <w:pPr>
              <w:spacing w:line="360" w:lineRule="auto"/>
              <w:jc w:val="both"/>
              <w:rPr>
                <w:color w:val="000000"/>
                <w:sz w:val="20"/>
              </w:rPr>
            </w:pPr>
            <w:r w:rsidRPr="007F3950">
              <w:rPr>
                <w:color w:val="000000"/>
                <w:sz w:val="20"/>
              </w:rPr>
              <w:t>-58</w:t>
            </w:r>
          </w:p>
        </w:tc>
        <w:tc>
          <w:tcPr>
            <w:tcW w:w="1754" w:type="pct"/>
          </w:tcPr>
          <w:p w:rsidR="00EC1E41" w:rsidRPr="007F3950" w:rsidRDefault="00EC1E41" w:rsidP="007F3950">
            <w:pPr>
              <w:spacing w:line="360" w:lineRule="auto"/>
              <w:jc w:val="both"/>
              <w:rPr>
                <w:color w:val="000000"/>
                <w:sz w:val="20"/>
              </w:rPr>
            </w:pPr>
            <w:r w:rsidRPr="007F3950">
              <w:rPr>
                <w:color w:val="000000"/>
                <w:sz w:val="20"/>
              </w:rPr>
              <w:t>10</w:t>
            </w:r>
          </w:p>
        </w:tc>
      </w:tr>
    </w:tbl>
    <w:p w:rsidR="007A6426" w:rsidRPr="00B46C62" w:rsidRDefault="007A6426" w:rsidP="00B46C62">
      <w:pPr>
        <w:spacing w:line="360" w:lineRule="auto"/>
        <w:ind w:firstLine="709"/>
        <w:jc w:val="both"/>
        <w:rPr>
          <w:color w:val="000000"/>
          <w:sz w:val="28"/>
        </w:rPr>
      </w:pPr>
    </w:p>
    <w:p w:rsidR="007A6426" w:rsidRPr="00B46C62" w:rsidRDefault="002A4ED6" w:rsidP="00B46C62">
      <w:pPr>
        <w:spacing w:line="360" w:lineRule="auto"/>
        <w:ind w:firstLine="709"/>
        <w:jc w:val="both"/>
        <w:rPr>
          <w:color w:val="000000"/>
          <w:sz w:val="28"/>
        </w:rPr>
      </w:pPr>
      <w:r w:rsidRPr="00B46C62">
        <w:rPr>
          <w:color w:val="000000"/>
          <w:sz w:val="28"/>
        </w:rPr>
        <w:object w:dxaOrig="6630" w:dyaOrig="4575">
          <v:shape id="_x0000_i1187" type="#_x0000_t75" style="width:231.75pt;height:159.75pt" o:ole="">
            <v:imagedata r:id="rId269" o:title=""/>
          </v:shape>
          <o:OLEObject Type="Embed" ProgID="Mathcad" ShapeID="_x0000_i1187" DrawAspect="Content" ObjectID="_1469734580" r:id="rId270"/>
        </w:object>
      </w:r>
    </w:p>
    <w:p w:rsidR="00EC1E41" w:rsidRPr="00B46C62" w:rsidRDefault="00B46C62" w:rsidP="00B46C62">
      <w:pPr>
        <w:spacing w:line="360" w:lineRule="auto"/>
        <w:ind w:firstLine="709"/>
        <w:jc w:val="both"/>
        <w:rPr>
          <w:color w:val="000000"/>
          <w:sz w:val="28"/>
        </w:rPr>
      </w:pPr>
      <w:r w:rsidRPr="00B46C62">
        <w:rPr>
          <w:color w:val="000000"/>
          <w:sz w:val="28"/>
        </w:rPr>
        <w:t>Рис.</w:t>
      </w:r>
      <w:r>
        <w:rPr>
          <w:color w:val="000000"/>
          <w:sz w:val="28"/>
        </w:rPr>
        <w:t> </w:t>
      </w:r>
      <w:r w:rsidRPr="00B46C62">
        <w:rPr>
          <w:color w:val="000000"/>
          <w:sz w:val="28"/>
        </w:rPr>
        <w:t>1</w:t>
      </w:r>
      <w:r w:rsidR="00D22142" w:rsidRPr="00B46C62">
        <w:rPr>
          <w:color w:val="000000"/>
          <w:sz w:val="28"/>
        </w:rPr>
        <w:t>7</w:t>
      </w:r>
      <w:r w:rsidR="00EC1E41" w:rsidRPr="00B46C62">
        <w:rPr>
          <w:color w:val="000000"/>
          <w:sz w:val="28"/>
        </w:rPr>
        <w:t>. Изображение характеристического вектора</w:t>
      </w:r>
    </w:p>
    <w:p w:rsidR="00EC1E41" w:rsidRPr="00B46C62" w:rsidRDefault="00EC1E41" w:rsidP="00B46C62">
      <w:pPr>
        <w:tabs>
          <w:tab w:val="left" w:pos="2835"/>
        </w:tabs>
        <w:spacing w:line="360" w:lineRule="auto"/>
        <w:ind w:firstLine="709"/>
        <w:jc w:val="both"/>
        <w:rPr>
          <w:color w:val="000000"/>
          <w:sz w:val="28"/>
        </w:rPr>
      </w:pPr>
    </w:p>
    <w:p w:rsidR="00EC1E41" w:rsidRPr="00B46C62" w:rsidRDefault="00EC1E41" w:rsidP="00B46C62">
      <w:pPr>
        <w:tabs>
          <w:tab w:val="left" w:pos="2835"/>
        </w:tabs>
        <w:spacing w:line="360" w:lineRule="auto"/>
        <w:ind w:firstLine="709"/>
        <w:jc w:val="both"/>
        <w:rPr>
          <w:color w:val="000000"/>
          <w:sz w:val="28"/>
        </w:rPr>
      </w:pPr>
      <w:r w:rsidRPr="00B46C62">
        <w:rPr>
          <w:color w:val="000000"/>
          <w:sz w:val="28"/>
        </w:rPr>
        <w:t xml:space="preserve">Из графика видно, что зависимость уходит в </w:t>
      </w:r>
      <w:r w:rsidR="00C42281" w:rsidRPr="00B46C62">
        <w:rPr>
          <w:color w:val="000000"/>
          <w:position w:val="-4"/>
          <w:sz w:val="28"/>
        </w:rPr>
        <w:object w:dxaOrig="240" w:dyaOrig="200">
          <v:shape id="_x0000_i1188" type="#_x0000_t75" style="width:12pt;height:9.75pt" o:ole="">
            <v:imagedata r:id="rId271" o:title=""/>
          </v:shape>
          <o:OLEObject Type="Embed" ProgID="Equation.3" ShapeID="_x0000_i1188" DrawAspect="Content" ObjectID="_1469734581" r:id="rId272"/>
        </w:object>
      </w:r>
      <w:r w:rsidRPr="00B46C62">
        <w:rPr>
          <w:color w:val="000000"/>
          <w:sz w:val="28"/>
        </w:rPr>
        <w:t>во 2</w:t>
      </w:r>
      <w:r w:rsidR="007F3950">
        <w:rPr>
          <w:color w:val="000000"/>
          <w:sz w:val="28"/>
        </w:rPr>
        <w:t>-</w:t>
      </w:r>
      <w:r w:rsidR="00B46C62" w:rsidRPr="00B46C62">
        <w:rPr>
          <w:color w:val="000000"/>
          <w:sz w:val="28"/>
        </w:rPr>
        <w:t>м</w:t>
      </w:r>
      <w:r w:rsidRPr="00B46C62">
        <w:rPr>
          <w:color w:val="000000"/>
          <w:sz w:val="28"/>
        </w:rPr>
        <w:t xml:space="preserve"> квадранте. Полученный график подтвердил устойчивость системы по критерию Михайлова.</w:t>
      </w:r>
    </w:p>
    <w:p w:rsidR="00F862BA" w:rsidRPr="00B46C62" w:rsidRDefault="002A4ED6" w:rsidP="00B46C62">
      <w:pPr>
        <w:tabs>
          <w:tab w:val="left" w:pos="2835"/>
        </w:tabs>
        <w:spacing w:line="360" w:lineRule="auto"/>
        <w:ind w:firstLine="709"/>
        <w:jc w:val="both"/>
        <w:rPr>
          <w:b/>
          <w:color w:val="000000"/>
          <w:sz w:val="28"/>
        </w:rPr>
      </w:pPr>
      <w:r>
        <w:rPr>
          <w:color w:val="000000"/>
          <w:sz w:val="28"/>
        </w:rPr>
        <w:br w:type="page"/>
      </w:r>
      <w:r w:rsidR="00F862BA" w:rsidRPr="00B46C62">
        <w:rPr>
          <w:b/>
          <w:color w:val="000000"/>
          <w:sz w:val="28"/>
        </w:rPr>
        <w:t xml:space="preserve">Исследование </w:t>
      </w:r>
      <w:r w:rsidR="00C42281" w:rsidRPr="00B46C62">
        <w:rPr>
          <w:b/>
          <w:color w:val="000000"/>
          <w:position w:val="-10"/>
          <w:sz w:val="28"/>
        </w:rPr>
        <w:object w:dxaOrig="620" w:dyaOrig="320">
          <v:shape id="_x0000_i1189" type="#_x0000_t75" style="width:30.75pt;height:15.75pt" o:ole="">
            <v:imagedata r:id="rId237" o:title=""/>
          </v:shape>
          <o:OLEObject Type="Embed" ProgID="Equation.3" ShapeID="_x0000_i1189" DrawAspect="Content" ObjectID="_1469734582" r:id="rId273"/>
        </w:object>
      </w:r>
      <w:r w:rsidR="00F862BA" w:rsidRPr="00B46C62">
        <w:rPr>
          <w:b/>
          <w:color w:val="000000"/>
          <w:sz w:val="28"/>
        </w:rPr>
        <w:t xml:space="preserve"> на устойчивость по критерию Найквиста</w:t>
      </w:r>
    </w:p>
    <w:p w:rsidR="002A4ED6" w:rsidRDefault="002A4ED6" w:rsidP="00B46C62">
      <w:pPr>
        <w:tabs>
          <w:tab w:val="left" w:pos="2835"/>
        </w:tabs>
        <w:spacing w:line="360" w:lineRule="auto"/>
        <w:ind w:firstLine="709"/>
        <w:jc w:val="both"/>
        <w:rPr>
          <w:color w:val="000000"/>
          <w:sz w:val="28"/>
        </w:rPr>
      </w:pPr>
    </w:p>
    <w:p w:rsidR="00F862BA" w:rsidRPr="00B46C62" w:rsidRDefault="00F862BA" w:rsidP="00B46C62">
      <w:pPr>
        <w:tabs>
          <w:tab w:val="left" w:pos="2835"/>
        </w:tabs>
        <w:spacing w:line="360" w:lineRule="auto"/>
        <w:ind w:firstLine="709"/>
        <w:jc w:val="both"/>
        <w:rPr>
          <w:color w:val="000000"/>
          <w:sz w:val="28"/>
        </w:rPr>
      </w:pPr>
      <w:r w:rsidRPr="00B46C62">
        <w:rPr>
          <w:color w:val="000000"/>
          <w:sz w:val="28"/>
        </w:rPr>
        <w:t xml:space="preserve">Критерий Найквиста мы реализуем на комплексной плоскости. Если АЧХ разомкнутой системы не охватывает на комплексной плоскости точку с координатами (-1; </w:t>
      </w:r>
      <w:r w:rsidRPr="00B46C62">
        <w:rPr>
          <w:color w:val="000000"/>
          <w:sz w:val="28"/>
          <w:lang w:val="en-US"/>
        </w:rPr>
        <w:t>j</w:t>
      </w:r>
      <w:r w:rsidRPr="00B46C62">
        <w:rPr>
          <w:color w:val="000000"/>
          <w:sz w:val="28"/>
        </w:rPr>
        <w:t>0), то система является устойчивой. Если АЧХ охватывает эту точку, то система – неустойчивая. Если проходит через эту точку, то система находится на границе устойчивости.</w:t>
      </w:r>
    </w:p>
    <w:p w:rsidR="00B46C62" w:rsidRDefault="00B46C62" w:rsidP="00B46C62">
      <w:pPr>
        <w:tabs>
          <w:tab w:val="left" w:pos="2835"/>
        </w:tabs>
        <w:spacing w:line="360" w:lineRule="auto"/>
        <w:ind w:firstLine="709"/>
        <w:jc w:val="both"/>
        <w:rPr>
          <w:color w:val="000000"/>
          <w:sz w:val="28"/>
        </w:rPr>
      </w:pPr>
    </w:p>
    <w:p w:rsidR="00F862BA" w:rsidRPr="00B46C62" w:rsidRDefault="00C42281" w:rsidP="00B46C62">
      <w:pPr>
        <w:tabs>
          <w:tab w:val="left" w:pos="2835"/>
        </w:tabs>
        <w:spacing w:line="360" w:lineRule="auto"/>
        <w:ind w:firstLine="709"/>
        <w:jc w:val="both"/>
        <w:rPr>
          <w:color w:val="000000"/>
          <w:sz w:val="28"/>
        </w:rPr>
      </w:pPr>
      <w:r w:rsidRPr="00B46C62">
        <w:rPr>
          <w:color w:val="000000"/>
          <w:position w:val="-28"/>
          <w:sz w:val="28"/>
        </w:rPr>
        <w:object w:dxaOrig="1820" w:dyaOrig="660">
          <v:shape id="_x0000_i1190" type="#_x0000_t75" style="width:90.75pt;height:33pt" o:ole="">
            <v:imagedata r:id="rId274" o:title=""/>
          </v:shape>
          <o:OLEObject Type="Embed" ProgID="Equation.3" ShapeID="_x0000_i1190" DrawAspect="Content" ObjectID="_1469734583" r:id="rId275"/>
        </w:object>
      </w:r>
    </w:p>
    <w:p w:rsidR="00B46C62" w:rsidRDefault="00C42281" w:rsidP="00B46C62">
      <w:pPr>
        <w:tabs>
          <w:tab w:val="left" w:pos="2835"/>
        </w:tabs>
        <w:spacing w:line="360" w:lineRule="auto"/>
        <w:ind w:firstLine="709"/>
        <w:jc w:val="both"/>
        <w:rPr>
          <w:color w:val="000000"/>
          <w:sz w:val="28"/>
        </w:rPr>
      </w:pPr>
      <w:r w:rsidRPr="00B46C62">
        <w:rPr>
          <w:color w:val="000000"/>
          <w:position w:val="-30"/>
          <w:sz w:val="28"/>
        </w:rPr>
        <w:object w:dxaOrig="2180" w:dyaOrig="720">
          <v:shape id="_x0000_i1191" type="#_x0000_t75" style="width:108.75pt;height:36pt" o:ole="">
            <v:imagedata r:id="rId276" o:title=""/>
          </v:shape>
          <o:OLEObject Type="Embed" ProgID="Equation.3" ShapeID="_x0000_i1191" DrawAspect="Content" ObjectID="_1469734584" r:id="rId277"/>
        </w:object>
      </w:r>
    </w:p>
    <w:p w:rsidR="002A4ED6" w:rsidRDefault="002A4ED6" w:rsidP="00B46C62">
      <w:pPr>
        <w:tabs>
          <w:tab w:val="left" w:pos="2835"/>
        </w:tabs>
        <w:spacing w:line="360" w:lineRule="auto"/>
        <w:ind w:firstLine="709"/>
        <w:jc w:val="both"/>
        <w:rPr>
          <w:color w:val="000000"/>
          <w:sz w:val="28"/>
        </w:rPr>
      </w:pPr>
    </w:p>
    <w:p w:rsidR="00660A9A" w:rsidRPr="00B46C62" w:rsidRDefault="002A4ED6" w:rsidP="00B46C62">
      <w:pPr>
        <w:tabs>
          <w:tab w:val="left" w:pos="2835"/>
        </w:tabs>
        <w:spacing w:line="360" w:lineRule="auto"/>
        <w:ind w:firstLine="709"/>
        <w:jc w:val="both"/>
        <w:rPr>
          <w:color w:val="000000"/>
          <w:sz w:val="28"/>
        </w:rPr>
      </w:pPr>
      <w:r>
        <w:rPr>
          <w:color w:val="000000"/>
          <w:sz w:val="28"/>
        </w:rPr>
        <w:t xml:space="preserve">Таблица </w:t>
      </w:r>
      <w:r w:rsidR="00660A9A" w:rsidRPr="00B46C62">
        <w:rPr>
          <w:color w:val="000000"/>
          <w:sz w:val="28"/>
        </w:rPr>
        <w:t>2</w:t>
      </w:r>
    </w:p>
    <w:tbl>
      <w:tblPr>
        <w:tblStyle w:val="11"/>
        <w:tblW w:w="8829" w:type="dxa"/>
        <w:tblInd w:w="468" w:type="dxa"/>
        <w:tblLook w:val="0000" w:firstRow="0" w:lastRow="0" w:firstColumn="0" w:lastColumn="0" w:noHBand="0" w:noVBand="0"/>
      </w:tblPr>
      <w:tblGrid>
        <w:gridCol w:w="2631"/>
        <w:gridCol w:w="3101"/>
        <w:gridCol w:w="3097"/>
      </w:tblGrid>
      <w:tr w:rsidR="00F862BA" w:rsidRPr="007F3950" w:rsidTr="002A4ED6">
        <w:trPr>
          <w:cantSplit/>
          <w:trHeight w:val="388"/>
        </w:trPr>
        <w:tc>
          <w:tcPr>
            <w:tcW w:w="1490" w:type="pct"/>
          </w:tcPr>
          <w:p w:rsidR="00F862BA" w:rsidRPr="007F3950" w:rsidRDefault="00C42281" w:rsidP="007F3950">
            <w:pPr>
              <w:tabs>
                <w:tab w:val="left" w:pos="2835"/>
              </w:tabs>
              <w:spacing w:line="360" w:lineRule="auto"/>
              <w:jc w:val="both"/>
              <w:rPr>
                <w:color w:val="000000"/>
                <w:sz w:val="20"/>
                <w:lang w:val="en-US"/>
              </w:rPr>
            </w:pPr>
            <w:r w:rsidRPr="007F3950">
              <w:rPr>
                <w:color w:val="000000"/>
                <w:position w:val="-6"/>
                <w:sz w:val="20"/>
                <w:lang w:val="en-US"/>
              </w:rPr>
              <w:object w:dxaOrig="240" w:dyaOrig="220">
                <v:shape id="_x0000_i1192" type="#_x0000_t75" style="width:12pt;height:11.25pt" o:ole="">
                  <v:imagedata r:id="rId278" o:title=""/>
                </v:shape>
                <o:OLEObject Type="Embed" ProgID="Equation.3" ShapeID="_x0000_i1192" DrawAspect="Content" ObjectID="_1469734585" r:id="rId279"/>
              </w:object>
            </w:r>
          </w:p>
        </w:tc>
        <w:tc>
          <w:tcPr>
            <w:tcW w:w="1756" w:type="pct"/>
          </w:tcPr>
          <w:p w:rsidR="00F862BA" w:rsidRPr="007F3950" w:rsidRDefault="00C42281" w:rsidP="007F3950">
            <w:pPr>
              <w:tabs>
                <w:tab w:val="left" w:pos="2835"/>
              </w:tabs>
              <w:spacing w:line="360" w:lineRule="auto"/>
              <w:jc w:val="both"/>
              <w:rPr>
                <w:color w:val="000000"/>
                <w:sz w:val="20"/>
                <w:lang w:val="en-US"/>
              </w:rPr>
            </w:pPr>
            <w:r w:rsidRPr="007F3950">
              <w:rPr>
                <w:color w:val="000000"/>
                <w:position w:val="-10"/>
                <w:sz w:val="20"/>
                <w:lang w:val="en-US"/>
              </w:rPr>
              <w:object w:dxaOrig="560" w:dyaOrig="320">
                <v:shape id="_x0000_i1193" type="#_x0000_t75" style="width:27.75pt;height:15.75pt" o:ole="">
                  <v:imagedata r:id="rId280" o:title=""/>
                </v:shape>
                <o:OLEObject Type="Embed" ProgID="Equation.3" ShapeID="_x0000_i1193" DrawAspect="Content" ObjectID="_1469734586" r:id="rId281"/>
              </w:object>
            </w:r>
          </w:p>
        </w:tc>
        <w:tc>
          <w:tcPr>
            <w:tcW w:w="1754" w:type="pct"/>
          </w:tcPr>
          <w:p w:rsidR="00F862BA" w:rsidRPr="007F3950" w:rsidRDefault="00C42281" w:rsidP="007F3950">
            <w:pPr>
              <w:tabs>
                <w:tab w:val="left" w:pos="2835"/>
              </w:tabs>
              <w:spacing w:line="360" w:lineRule="auto"/>
              <w:jc w:val="both"/>
              <w:rPr>
                <w:color w:val="000000"/>
                <w:sz w:val="20"/>
                <w:lang w:val="en-US"/>
              </w:rPr>
            </w:pPr>
            <w:r w:rsidRPr="007F3950">
              <w:rPr>
                <w:color w:val="000000"/>
                <w:position w:val="-10"/>
                <w:sz w:val="20"/>
                <w:lang w:val="en-US"/>
              </w:rPr>
              <w:object w:dxaOrig="700" w:dyaOrig="320">
                <v:shape id="_x0000_i1194" type="#_x0000_t75" style="width:35.25pt;height:15.75pt" o:ole="">
                  <v:imagedata r:id="rId282" o:title=""/>
                </v:shape>
                <o:OLEObject Type="Embed" ProgID="Equation.3" ShapeID="_x0000_i1194" DrawAspect="Content" ObjectID="_1469734587" r:id="rId283"/>
              </w:object>
            </w:r>
          </w:p>
        </w:tc>
      </w:tr>
      <w:tr w:rsidR="00F862BA" w:rsidRPr="007F3950" w:rsidTr="002A4ED6">
        <w:trPr>
          <w:cantSplit/>
          <w:trHeight w:val="340"/>
        </w:trPr>
        <w:tc>
          <w:tcPr>
            <w:tcW w:w="1490" w:type="pct"/>
          </w:tcPr>
          <w:p w:rsidR="00F862BA" w:rsidRPr="007F3950" w:rsidRDefault="00F862BA" w:rsidP="007F3950">
            <w:pPr>
              <w:tabs>
                <w:tab w:val="left" w:pos="2835"/>
              </w:tabs>
              <w:spacing w:line="360" w:lineRule="auto"/>
              <w:jc w:val="both"/>
              <w:rPr>
                <w:color w:val="000000"/>
                <w:sz w:val="20"/>
              </w:rPr>
            </w:pPr>
            <w:r w:rsidRPr="007F3950">
              <w:rPr>
                <w:color w:val="000000"/>
                <w:sz w:val="20"/>
              </w:rPr>
              <w:t>0</w:t>
            </w:r>
          </w:p>
        </w:tc>
        <w:tc>
          <w:tcPr>
            <w:tcW w:w="1756" w:type="pct"/>
          </w:tcPr>
          <w:p w:rsidR="00F862BA" w:rsidRPr="007F3950" w:rsidRDefault="00F862BA" w:rsidP="007F3950">
            <w:pPr>
              <w:tabs>
                <w:tab w:val="left" w:pos="2835"/>
              </w:tabs>
              <w:spacing w:line="360" w:lineRule="auto"/>
              <w:jc w:val="both"/>
              <w:rPr>
                <w:color w:val="000000"/>
                <w:sz w:val="20"/>
              </w:rPr>
            </w:pPr>
            <w:r w:rsidRPr="007F3950">
              <w:rPr>
                <w:color w:val="000000"/>
                <w:sz w:val="20"/>
              </w:rPr>
              <w:t>-8,4</w:t>
            </w:r>
          </w:p>
        </w:tc>
        <w:tc>
          <w:tcPr>
            <w:tcW w:w="1754" w:type="pct"/>
          </w:tcPr>
          <w:p w:rsidR="00F862BA" w:rsidRPr="007F3950" w:rsidRDefault="00F862BA" w:rsidP="007F3950">
            <w:pPr>
              <w:tabs>
                <w:tab w:val="left" w:pos="2835"/>
              </w:tabs>
              <w:spacing w:line="360" w:lineRule="auto"/>
              <w:jc w:val="both"/>
              <w:rPr>
                <w:color w:val="000000"/>
                <w:sz w:val="20"/>
              </w:rPr>
            </w:pPr>
            <w:r w:rsidRPr="007F3950">
              <w:rPr>
                <w:color w:val="000000"/>
                <w:sz w:val="20"/>
              </w:rPr>
              <w:t>-1,57</w:t>
            </w:r>
          </w:p>
        </w:tc>
      </w:tr>
      <w:tr w:rsidR="00F862BA" w:rsidRPr="007F3950" w:rsidTr="002A4ED6">
        <w:trPr>
          <w:cantSplit/>
          <w:trHeight w:val="340"/>
        </w:trPr>
        <w:tc>
          <w:tcPr>
            <w:tcW w:w="1490" w:type="pct"/>
          </w:tcPr>
          <w:p w:rsidR="00F862BA" w:rsidRPr="007F3950" w:rsidRDefault="00F862BA" w:rsidP="007F3950">
            <w:pPr>
              <w:tabs>
                <w:tab w:val="left" w:pos="2835"/>
              </w:tabs>
              <w:spacing w:line="360" w:lineRule="auto"/>
              <w:jc w:val="both"/>
              <w:rPr>
                <w:color w:val="000000"/>
                <w:sz w:val="20"/>
              </w:rPr>
            </w:pPr>
            <w:r w:rsidRPr="007F3950">
              <w:rPr>
                <w:color w:val="000000"/>
                <w:sz w:val="20"/>
              </w:rPr>
              <w:t>0,5</w:t>
            </w:r>
          </w:p>
        </w:tc>
        <w:tc>
          <w:tcPr>
            <w:tcW w:w="1756" w:type="pct"/>
          </w:tcPr>
          <w:p w:rsidR="00F862BA" w:rsidRPr="007F3950" w:rsidRDefault="00F862BA" w:rsidP="007F3950">
            <w:pPr>
              <w:tabs>
                <w:tab w:val="left" w:pos="2835"/>
              </w:tabs>
              <w:spacing w:line="360" w:lineRule="auto"/>
              <w:jc w:val="both"/>
              <w:rPr>
                <w:color w:val="000000"/>
                <w:sz w:val="20"/>
              </w:rPr>
            </w:pPr>
            <w:r w:rsidRPr="007F3950">
              <w:rPr>
                <w:color w:val="000000"/>
                <w:sz w:val="20"/>
              </w:rPr>
              <w:t>-9,57</w:t>
            </w:r>
          </w:p>
        </w:tc>
        <w:tc>
          <w:tcPr>
            <w:tcW w:w="1754" w:type="pct"/>
          </w:tcPr>
          <w:p w:rsidR="00F862BA" w:rsidRPr="007F3950" w:rsidRDefault="00F862BA" w:rsidP="007F3950">
            <w:pPr>
              <w:tabs>
                <w:tab w:val="left" w:pos="2835"/>
              </w:tabs>
              <w:spacing w:line="360" w:lineRule="auto"/>
              <w:jc w:val="both"/>
              <w:rPr>
                <w:color w:val="000000"/>
                <w:sz w:val="20"/>
              </w:rPr>
            </w:pPr>
            <w:r w:rsidRPr="007F3950">
              <w:rPr>
                <w:color w:val="000000"/>
                <w:sz w:val="20"/>
              </w:rPr>
              <w:t>-1,23</w:t>
            </w:r>
          </w:p>
        </w:tc>
      </w:tr>
      <w:tr w:rsidR="00F862BA" w:rsidRPr="007F3950" w:rsidTr="002A4ED6">
        <w:trPr>
          <w:cantSplit/>
          <w:trHeight w:val="324"/>
        </w:trPr>
        <w:tc>
          <w:tcPr>
            <w:tcW w:w="1490" w:type="pct"/>
          </w:tcPr>
          <w:p w:rsidR="00F862BA" w:rsidRPr="007F3950" w:rsidRDefault="00F862BA" w:rsidP="007F3950">
            <w:pPr>
              <w:tabs>
                <w:tab w:val="left" w:pos="2835"/>
              </w:tabs>
              <w:spacing w:line="360" w:lineRule="auto"/>
              <w:jc w:val="both"/>
              <w:rPr>
                <w:color w:val="000000"/>
                <w:sz w:val="20"/>
              </w:rPr>
            </w:pPr>
            <w:r w:rsidRPr="007F3950">
              <w:rPr>
                <w:color w:val="000000"/>
                <w:sz w:val="20"/>
              </w:rPr>
              <w:t>1</w:t>
            </w:r>
          </w:p>
        </w:tc>
        <w:tc>
          <w:tcPr>
            <w:tcW w:w="1756" w:type="pct"/>
          </w:tcPr>
          <w:p w:rsidR="00F862BA" w:rsidRPr="007F3950" w:rsidRDefault="00F862BA" w:rsidP="007F3950">
            <w:pPr>
              <w:tabs>
                <w:tab w:val="left" w:pos="2835"/>
              </w:tabs>
              <w:spacing w:line="360" w:lineRule="auto"/>
              <w:jc w:val="both"/>
              <w:rPr>
                <w:color w:val="000000"/>
                <w:sz w:val="20"/>
              </w:rPr>
            </w:pPr>
            <w:r w:rsidRPr="007F3950">
              <w:rPr>
                <w:color w:val="000000"/>
                <w:sz w:val="20"/>
              </w:rPr>
              <w:t>-16,47</w:t>
            </w:r>
          </w:p>
        </w:tc>
        <w:tc>
          <w:tcPr>
            <w:tcW w:w="1754" w:type="pct"/>
          </w:tcPr>
          <w:p w:rsidR="00F862BA" w:rsidRPr="007F3950" w:rsidRDefault="00F862BA" w:rsidP="007F3950">
            <w:pPr>
              <w:tabs>
                <w:tab w:val="left" w:pos="2835"/>
              </w:tabs>
              <w:spacing w:line="360" w:lineRule="auto"/>
              <w:jc w:val="both"/>
              <w:rPr>
                <w:color w:val="000000"/>
                <w:sz w:val="20"/>
              </w:rPr>
            </w:pPr>
            <w:r w:rsidRPr="007F3950">
              <w:rPr>
                <w:color w:val="000000"/>
                <w:sz w:val="20"/>
              </w:rPr>
              <w:t>-0,96</w:t>
            </w:r>
          </w:p>
        </w:tc>
      </w:tr>
      <w:tr w:rsidR="00F862BA" w:rsidRPr="007F3950" w:rsidTr="002A4ED6">
        <w:trPr>
          <w:cantSplit/>
          <w:trHeight w:val="340"/>
        </w:trPr>
        <w:tc>
          <w:tcPr>
            <w:tcW w:w="1490" w:type="pct"/>
          </w:tcPr>
          <w:p w:rsidR="00F862BA" w:rsidRPr="007F3950" w:rsidRDefault="00F862BA" w:rsidP="007F3950">
            <w:pPr>
              <w:tabs>
                <w:tab w:val="left" w:pos="2835"/>
              </w:tabs>
              <w:spacing w:line="360" w:lineRule="auto"/>
              <w:jc w:val="both"/>
              <w:rPr>
                <w:color w:val="000000"/>
                <w:sz w:val="20"/>
              </w:rPr>
            </w:pPr>
            <w:r w:rsidRPr="007F3950">
              <w:rPr>
                <w:color w:val="000000"/>
                <w:sz w:val="20"/>
              </w:rPr>
              <w:t>5</w:t>
            </w:r>
          </w:p>
        </w:tc>
        <w:tc>
          <w:tcPr>
            <w:tcW w:w="1756" w:type="pct"/>
          </w:tcPr>
          <w:p w:rsidR="00F862BA" w:rsidRPr="007F3950" w:rsidRDefault="00F862BA" w:rsidP="007F3950">
            <w:pPr>
              <w:tabs>
                <w:tab w:val="left" w:pos="2835"/>
              </w:tabs>
              <w:spacing w:line="360" w:lineRule="auto"/>
              <w:jc w:val="both"/>
              <w:rPr>
                <w:color w:val="000000"/>
                <w:sz w:val="20"/>
              </w:rPr>
            </w:pPr>
            <w:r w:rsidRPr="007F3950">
              <w:rPr>
                <w:color w:val="000000"/>
                <w:sz w:val="20"/>
              </w:rPr>
              <w:t>0,47</w:t>
            </w:r>
          </w:p>
        </w:tc>
        <w:tc>
          <w:tcPr>
            <w:tcW w:w="1754" w:type="pct"/>
          </w:tcPr>
          <w:p w:rsidR="00F862BA" w:rsidRPr="007F3950" w:rsidRDefault="00F862BA" w:rsidP="007F3950">
            <w:pPr>
              <w:tabs>
                <w:tab w:val="left" w:pos="2835"/>
              </w:tabs>
              <w:spacing w:line="360" w:lineRule="auto"/>
              <w:jc w:val="both"/>
              <w:rPr>
                <w:color w:val="000000"/>
                <w:sz w:val="20"/>
              </w:rPr>
            </w:pPr>
            <w:r w:rsidRPr="007F3950">
              <w:rPr>
                <w:color w:val="000000"/>
                <w:sz w:val="20"/>
              </w:rPr>
              <w:t>-0,27</w:t>
            </w:r>
          </w:p>
        </w:tc>
      </w:tr>
      <w:tr w:rsidR="00F862BA" w:rsidRPr="007F3950" w:rsidTr="002A4ED6">
        <w:trPr>
          <w:cantSplit/>
          <w:trHeight w:val="356"/>
        </w:trPr>
        <w:tc>
          <w:tcPr>
            <w:tcW w:w="1490" w:type="pct"/>
          </w:tcPr>
          <w:p w:rsidR="00F862BA" w:rsidRPr="007F3950" w:rsidRDefault="00F862BA" w:rsidP="007F3950">
            <w:pPr>
              <w:tabs>
                <w:tab w:val="left" w:pos="2835"/>
              </w:tabs>
              <w:spacing w:line="360" w:lineRule="auto"/>
              <w:jc w:val="both"/>
              <w:rPr>
                <w:color w:val="000000"/>
                <w:sz w:val="20"/>
              </w:rPr>
            </w:pPr>
            <w:r w:rsidRPr="007F3950">
              <w:rPr>
                <w:color w:val="000000"/>
                <w:sz w:val="20"/>
              </w:rPr>
              <w:t>10</w:t>
            </w:r>
          </w:p>
        </w:tc>
        <w:tc>
          <w:tcPr>
            <w:tcW w:w="1756" w:type="pct"/>
          </w:tcPr>
          <w:p w:rsidR="00F862BA" w:rsidRPr="007F3950" w:rsidRDefault="00F862BA" w:rsidP="007F3950">
            <w:pPr>
              <w:tabs>
                <w:tab w:val="left" w:pos="2835"/>
              </w:tabs>
              <w:spacing w:line="360" w:lineRule="auto"/>
              <w:jc w:val="both"/>
              <w:rPr>
                <w:color w:val="000000"/>
                <w:sz w:val="20"/>
              </w:rPr>
            </w:pPr>
            <w:r w:rsidRPr="007F3950">
              <w:rPr>
                <w:color w:val="000000"/>
                <w:sz w:val="20"/>
              </w:rPr>
              <w:t>0,175</w:t>
            </w:r>
          </w:p>
        </w:tc>
        <w:tc>
          <w:tcPr>
            <w:tcW w:w="1754" w:type="pct"/>
          </w:tcPr>
          <w:p w:rsidR="00F862BA" w:rsidRPr="007F3950" w:rsidRDefault="00F862BA" w:rsidP="007F3950">
            <w:pPr>
              <w:tabs>
                <w:tab w:val="left" w:pos="2835"/>
              </w:tabs>
              <w:spacing w:line="360" w:lineRule="auto"/>
              <w:jc w:val="both"/>
              <w:rPr>
                <w:color w:val="000000"/>
                <w:sz w:val="20"/>
              </w:rPr>
            </w:pPr>
            <w:r w:rsidRPr="007F3950">
              <w:rPr>
                <w:color w:val="000000"/>
                <w:sz w:val="20"/>
              </w:rPr>
              <w:t>-0,14</w:t>
            </w:r>
          </w:p>
        </w:tc>
      </w:tr>
    </w:tbl>
    <w:p w:rsidR="00F862BA" w:rsidRPr="00B46C62" w:rsidRDefault="00F862BA" w:rsidP="00B46C62">
      <w:pPr>
        <w:tabs>
          <w:tab w:val="left" w:pos="2835"/>
        </w:tabs>
        <w:spacing w:line="360" w:lineRule="auto"/>
        <w:ind w:firstLine="709"/>
        <w:jc w:val="both"/>
        <w:rPr>
          <w:color w:val="000000"/>
          <w:sz w:val="28"/>
          <w:szCs w:val="28"/>
        </w:rPr>
      </w:pPr>
    </w:p>
    <w:p w:rsidR="00F862BA" w:rsidRPr="00B46C62" w:rsidRDefault="00F862BA" w:rsidP="00B46C62">
      <w:pPr>
        <w:tabs>
          <w:tab w:val="left" w:pos="2835"/>
        </w:tabs>
        <w:spacing w:line="360" w:lineRule="auto"/>
        <w:ind w:firstLine="709"/>
        <w:jc w:val="both"/>
        <w:rPr>
          <w:color w:val="000000"/>
          <w:sz w:val="28"/>
          <w:szCs w:val="28"/>
        </w:rPr>
      </w:pPr>
      <w:r w:rsidRPr="00B46C62">
        <w:rPr>
          <w:color w:val="000000"/>
          <w:sz w:val="28"/>
          <w:szCs w:val="28"/>
        </w:rPr>
        <w:t>По полученным данным построим диаграмму Найквиста</w:t>
      </w:r>
    </w:p>
    <w:p w:rsidR="00F862BA" w:rsidRPr="00B46C62" w:rsidRDefault="00F862BA" w:rsidP="00B46C62">
      <w:pPr>
        <w:tabs>
          <w:tab w:val="left" w:pos="2835"/>
        </w:tabs>
        <w:spacing w:line="360" w:lineRule="auto"/>
        <w:ind w:firstLine="709"/>
        <w:jc w:val="both"/>
        <w:rPr>
          <w:color w:val="000000"/>
          <w:sz w:val="28"/>
          <w:szCs w:val="28"/>
        </w:rPr>
      </w:pPr>
    </w:p>
    <w:p w:rsidR="00EC1E41" w:rsidRPr="00B46C62" w:rsidRDefault="00AC6636" w:rsidP="00B46C62">
      <w:pPr>
        <w:spacing w:line="360" w:lineRule="auto"/>
        <w:ind w:firstLine="709"/>
        <w:jc w:val="both"/>
        <w:rPr>
          <w:color w:val="000000"/>
          <w:sz w:val="28"/>
        </w:rPr>
      </w:pPr>
      <w:r>
        <w:rPr>
          <w:color w:val="000000"/>
          <w:sz w:val="28"/>
        </w:rPr>
        <w:pict>
          <v:shape id="_x0000_i1195" type="#_x0000_t75" style="width:191.25pt;height:144.75pt">
            <v:imagedata r:id="rId284" o:title=""/>
          </v:shape>
        </w:pict>
      </w:r>
    </w:p>
    <w:p w:rsidR="00F862BA" w:rsidRPr="00B46C62" w:rsidRDefault="00B46C62" w:rsidP="00B46C62">
      <w:pPr>
        <w:spacing w:line="360" w:lineRule="auto"/>
        <w:ind w:firstLine="709"/>
        <w:jc w:val="both"/>
        <w:rPr>
          <w:color w:val="000000"/>
          <w:sz w:val="28"/>
        </w:rPr>
      </w:pPr>
      <w:r w:rsidRPr="00B46C62">
        <w:rPr>
          <w:color w:val="000000"/>
          <w:sz w:val="28"/>
        </w:rPr>
        <w:t>Рис.</w:t>
      </w:r>
      <w:r>
        <w:rPr>
          <w:color w:val="000000"/>
          <w:sz w:val="28"/>
        </w:rPr>
        <w:t> </w:t>
      </w:r>
      <w:r w:rsidRPr="00B46C62">
        <w:rPr>
          <w:color w:val="000000"/>
          <w:sz w:val="28"/>
        </w:rPr>
        <w:t>1</w:t>
      </w:r>
      <w:r w:rsidR="00D22142" w:rsidRPr="00B46C62">
        <w:rPr>
          <w:color w:val="000000"/>
          <w:sz w:val="28"/>
        </w:rPr>
        <w:t>8</w:t>
      </w:r>
      <w:r w:rsidR="00F862BA" w:rsidRPr="00B46C62">
        <w:rPr>
          <w:color w:val="000000"/>
          <w:sz w:val="28"/>
        </w:rPr>
        <w:t>. диаграмма Найквиста</w:t>
      </w:r>
    </w:p>
    <w:p w:rsidR="00F862BA" w:rsidRPr="002A4ED6" w:rsidRDefault="002A4ED6" w:rsidP="002A4ED6">
      <w:pPr>
        <w:spacing w:line="360" w:lineRule="auto"/>
        <w:ind w:firstLine="709"/>
        <w:jc w:val="both"/>
        <w:rPr>
          <w:sz w:val="28"/>
          <w:szCs w:val="28"/>
        </w:rPr>
      </w:pPr>
      <w:r>
        <w:rPr>
          <w:sz w:val="28"/>
        </w:rPr>
        <w:br w:type="page"/>
      </w:r>
      <w:r w:rsidR="00F862BA" w:rsidRPr="002A4ED6">
        <w:rPr>
          <w:sz w:val="28"/>
          <w:szCs w:val="28"/>
        </w:rPr>
        <w:t xml:space="preserve">Как видно из построенного графика АЧХ разомкнутой системы на комплексной плоскости не охватывает точку с координатами (-1; </w:t>
      </w:r>
      <w:r w:rsidR="00F862BA" w:rsidRPr="002A4ED6">
        <w:rPr>
          <w:sz w:val="28"/>
          <w:szCs w:val="28"/>
          <w:lang w:val="en-US"/>
        </w:rPr>
        <w:t>j</w:t>
      </w:r>
      <w:r w:rsidR="00F862BA" w:rsidRPr="002A4ED6">
        <w:rPr>
          <w:sz w:val="28"/>
          <w:szCs w:val="28"/>
        </w:rPr>
        <w:t xml:space="preserve">0). Следовательно можно сделать вывод, что система устойчивая. А расстояние от этой кривой до точки (-1; </w:t>
      </w:r>
      <w:r w:rsidR="00F862BA" w:rsidRPr="002A4ED6">
        <w:rPr>
          <w:sz w:val="28"/>
          <w:szCs w:val="28"/>
          <w:lang w:val="en-US"/>
        </w:rPr>
        <w:t>j</w:t>
      </w:r>
      <w:r w:rsidR="00F862BA" w:rsidRPr="002A4ED6">
        <w:rPr>
          <w:sz w:val="28"/>
          <w:szCs w:val="28"/>
        </w:rPr>
        <w:t>0) есть запас устойчивости.</w:t>
      </w:r>
    </w:p>
    <w:p w:rsidR="00B5014C" w:rsidRPr="00B46C62" w:rsidRDefault="00F862BA" w:rsidP="00B46C62">
      <w:pPr>
        <w:pStyle w:val="21"/>
        <w:tabs>
          <w:tab w:val="left" w:pos="2835"/>
        </w:tabs>
        <w:spacing w:line="360" w:lineRule="auto"/>
        <w:ind w:firstLine="709"/>
        <w:rPr>
          <w:color w:val="000000"/>
        </w:rPr>
      </w:pPr>
      <w:r w:rsidRPr="00B46C62">
        <w:rPr>
          <w:color w:val="000000"/>
        </w:rPr>
        <w:t xml:space="preserve">Вывод: Сравнив все три метода </w:t>
      </w:r>
      <w:r w:rsidR="000E7B82" w:rsidRPr="00B46C62">
        <w:rPr>
          <w:color w:val="000000"/>
        </w:rPr>
        <w:t>критерия устойчивости, можно судить о том, что данная система устойчива, так как все три метода показали одинаковый результат.</w:t>
      </w:r>
    </w:p>
    <w:p w:rsidR="00C83B33" w:rsidRPr="00B46C62" w:rsidRDefault="00C83B33" w:rsidP="00B46C62">
      <w:pPr>
        <w:spacing w:line="360" w:lineRule="auto"/>
        <w:ind w:firstLine="709"/>
        <w:jc w:val="both"/>
        <w:rPr>
          <w:b/>
          <w:color w:val="000000"/>
          <w:sz w:val="28"/>
        </w:rPr>
      </w:pPr>
    </w:p>
    <w:p w:rsidR="000E7B82" w:rsidRPr="00B46C62" w:rsidRDefault="000E7B82" w:rsidP="00B46C62">
      <w:pPr>
        <w:spacing w:line="360" w:lineRule="auto"/>
        <w:ind w:firstLine="709"/>
        <w:jc w:val="both"/>
        <w:rPr>
          <w:b/>
          <w:color w:val="000000"/>
          <w:sz w:val="28"/>
        </w:rPr>
      </w:pPr>
      <w:r w:rsidRPr="00B46C62">
        <w:rPr>
          <w:b/>
          <w:color w:val="000000"/>
          <w:sz w:val="28"/>
        </w:rPr>
        <w:t>Определение точности работы структурной схемы и нахождение общей</w:t>
      </w:r>
      <w:r w:rsidR="00B46C62">
        <w:rPr>
          <w:b/>
          <w:color w:val="000000"/>
          <w:sz w:val="28"/>
        </w:rPr>
        <w:t xml:space="preserve"> </w:t>
      </w:r>
      <w:r w:rsidRPr="00B46C62">
        <w:rPr>
          <w:b/>
          <w:color w:val="000000"/>
          <w:sz w:val="28"/>
        </w:rPr>
        <w:t>ошибки</w:t>
      </w:r>
    </w:p>
    <w:p w:rsidR="00B46C62" w:rsidRDefault="00B46C62" w:rsidP="00B46C62">
      <w:pPr>
        <w:spacing w:line="360" w:lineRule="auto"/>
        <w:ind w:firstLine="709"/>
        <w:jc w:val="both"/>
        <w:rPr>
          <w:bCs/>
          <w:color w:val="000000"/>
          <w:sz w:val="28"/>
        </w:rPr>
      </w:pPr>
    </w:p>
    <w:p w:rsidR="00B46C62" w:rsidRDefault="000E7B82" w:rsidP="00B46C62">
      <w:pPr>
        <w:tabs>
          <w:tab w:val="left" w:pos="2835"/>
        </w:tabs>
        <w:spacing w:line="360" w:lineRule="auto"/>
        <w:ind w:firstLine="709"/>
        <w:jc w:val="both"/>
        <w:rPr>
          <w:color w:val="000000"/>
          <w:sz w:val="28"/>
        </w:rPr>
      </w:pPr>
      <w:r w:rsidRPr="00B46C62">
        <w:rPr>
          <w:color w:val="000000"/>
          <w:sz w:val="28"/>
        </w:rPr>
        <w:t>Запишем выражение передаточной функции по ошибке:</w:t>
      </w:r>
    </w:p>
    <w:p w:rsidR="002A4ED6" w:rsidRDefault="002A4ED6" w:rsidP="00B46C62">
      <w:pPr>
        <w:tabs>
          <w:tab w:val="left" w:pos="2835"/>
        </w:tabs>
        <w:spacing w:line="360" w:lineRule="auto"/>
        <w:ind w:firstLine="709"/>
        <w:jc w:val="both"/>
        <w:rPr>
          <w:color w:val="000000"/>
          <w:sz w:val="28"/>
        </w:rPr>
      </w:pPr>
    </w:p>
    <w:p w:rsidR="000E7B82" w:rsidRPr="00B46C62" w:rsidRDefault="00C42281" w:rsidP="00B46C62">
      <w:pPr>
        <w:tabs>
          <w:tab w:val="left" w:pos="2835"/>
        </w:tabs>
        <w:spacing w:line="360" w:lineRule="auto"/>
        <w:ind w:firstLine="709"/>
        <w:jc w:val="both"/>
        <w:rPr>
          <w:color w:val="000000"/>
          <w:sz w:val="28"/>
          <w:lang w:val="en-US"/>
        </w:rPr>
      </w:pPr>
      <w:r w:rsidRPr="00B46C62">
        <w:rPr>
          <w:color w:val="000000"/>
          <w:position w:val="-28"/>
          <w:sz w:val="28"/>
        </w:rPr>
        <w:object w:dxaOrig="2380" w:dyaOrig="700">
          <v:shape id="_x0000_i1196" type="#_x0000_t75" style="width:119.25pt;height:35.25pt" o:ole="">
            <v:imagedata r:id="rId285" o:title=""/>
          </v:shape>
          <o:OLEObject Type="Embed" ProgID="Equation.3" ShapeID="_x0000_i1196" DrawAspect="Content" ObjectID="_1469734588" r:id="rId286"/>
        </w:object>
      </w:r>
    </w:p>
    <w:p w:rsidR="002A4ED6" w:rsidRDefault="002A4ED6" w:rsidP="00B46C62">
      <w:pPr>
        <w:tabs>
          <w:tab w:val="left" w:pos="2835"/>
        </w:tabs>
        <w:spacing w:line="360" w:lineRule="auto"/>
        <w:ind w:firstLine="709"/>
        <w:jc w:val="both"/>
        <w:rPr>
          <w:color w:val="000000"/>
          <w:sz w:val="28"/>
        </w:rPr>
      </w:pPr>
    </w:p>
    <w:p w:rsidR="00B46C62" w:rsidRDefault="000E7B82" w:rsidP="00B46C62">
      <w:pPr>
        <w:tabs>
          <w:tab w:val="left" w:pos="2835"/>
        </w:tabs>
        <w:spacing w:line="360" w:lineRule="auto"/>
        <w:ind w:firstLine="709"/>
        <w:jc w:val="both"/>
        <w:rPr>
          <w:color w:val="000000"/>
          <w:sz w:val="28"/>
        </w:rPr>
      </w:pPr>
      <w:r w:rsidRPr="00B46C62">
        <w:rPr>
          <w:color w:val="000000"/>
          <w:sz w:val="28"/>
        </w:rPr>
        <w:t>Делим числитель на знаменатель, при это выражения должны располагаться по возрастанию.</w:t>
      </w:r>
    </w:p>
    <w:p w:rsidR="000E7B82" w:rsidRPr="00B46C62" w:rsidRDefault="002A4ED6" w:rsidP="00B46C62">
      <w:pPr>
        <w:tabs>
          <w:tab w:val="left" w:pos="2835"/>
        </w:tabs>
        <w:spacing w:line="360" w:lineRule="auto"/>
        <w:ind w:firstLine="709"/>
        <w:jc w:val="both"/>
        <w:rPr>
          <w:color w:val="000000"/>
          <w:sz w:val="28"/>
          <w:lang w:val="en-US"/>
        </w:rPr>
      </w:pPr>
      <w:r w:rsidRPr="00B46C62">
        <w:rPr>
          <w:color w:val="000000"/>
          <w:position w:val="-10"/>
          <w:sz w:val="28"/>
        </w:rPr>
        <w:object w:dxaOrig="180" w:dyaOrig="340">
          <v:shape id="_x0000_i1197" type="#_x0000_t75" style="width:9pt;height:17.25pt" o:ole="">
            <v:imagedata r:id="rId287" o:title=""/>
          </v:shape>
          <o:OLEObject Type="Embed" ProgID="Equation.3" ShapeID="_x0000_i1197" DrawAspect="Content" ObjectID="_1469734589" r:id="rId288"/>
        </w:object>
      </w:r>
      <w:r w:rsidR="000E7B82" w:rsidRPr="00B46C62">
        <w:rPr>
          <w:color w:val="000000"/>
          <w:sz w:val="28"/>
        </w:rPr>
        <w:t>Следовательно</w:t>
      </w:r>
      <w:r>
        <w:rPr>
          <w:color w:val="000000"/>
          <w:sz w:val="28"/>
        </w:rPr>
        <w:t>,</w:t>
      </w:r>
      <w:r w:rsidR="000E7B82" w:rsidRPr="00B46C62">
        <w:rPr>
          <w:color w:val="000000"/>
          <w:sz w:val="28"/>
        </w:rPr>
        <w:t xml:space="preserve"> получаем</w:t>
      </w:r>
      <w:r w:rsidR="000E7B82" w:rsidRPr="00B46C62">
        <w:rPr>
          <w:color w:val="000000"/>
          <w:sz w:val="28"/>
          <w:lang w:val="en-US"/>
        </w:rPr>
        <w:t xml:space="preserve">: </w:t>
      </w:r>
      <w:r w:rsidR="00C42281" w:rsidRPr="00B46C62">
        <w:rPr>
          <w:color w:val="000000"/>
          <w:position w:val="-12"/>
          <w:sz w:val="28"/>
          <w:lang w:val="en-US"/>
        </w:rPr>
        <w:object w:dxaOrig="680" w:dyaOrig="360">
          <v:shape id="_x0000_i1198" type="#_x0000_t75" style="width:33.75pt;height:18pt" o:ole="">
            <v:imagedata r:id="rId289" o:title=""/>
          </v:shape>
          <o:OLEObject Type="Embed" ProgID="Equation.3" ShapeID="_x0000_i1198" DrawAspect="Content" ObjectID="_1469734590" r:id="rId290"/>
        </w:object>
      </w:r>
      <w:r w:rsidR="000E7B82" w:rsidRPr="00B46C62">
        <w:rPr>
          <w:color w:val="000000"/>
          <w:sz w:val="28"/>
          <w:lang w:val="en-US"/>
        </w:rPr>
        <w:t xml:space="preserve">, </w:t>
      </w:r>
      <w:r w:rsidR="00C42281" w:rsidRPr="00B46C62">
        <w:rPr>
          <w:color w:val="000000"/>
          <w:position w:val="-10"/>
          <w:sz w:val="28"/>
          <w:lang w:val="en-US"/>
        </w:rPr>
        <w:object w:dxaOrig="1080" w:dyaOrig="340">
          <v:shape id="_x0000_i1199" type="#_x0000_t75" style="width:54pt;height:17.25pt" o:ole="">
            <v:imagedata r:id="rId291" o:title=""/>
          </v:shape>
          <o:OLEObject Type="Embed" ProgID="Equation.3" ShapeID="_x0000_i1199" DrawAspect="Content" ObjectID="_1469734591" r:id="rId292"/>
        </w:object>
      </w:r>
      <w:r w:rsidR="00C42281" w:rsidRPr="00B46C62">
        <w:rPr>
          <w:color w:val="000000"/>
          <w:position w:val="-10"/>
          <w:sz w:val="28"/>
          <w:lang w:val="en-US"/>
        </w:rPr>
        <w:object w:dxaOrig="1080" w:dyaOrig="340">
          <v:shape id="_x0000_i1200" type="#_x0000_t75" style="width:54pt;height:17.25pt" o:ole="">
            <v:imagedata r:id="rId293" o:title=""/>
          </v:shape>
          <o:OLEObject Type="Embed" ProgID="Equation.3" ShapeID="_x0000_i1200" DrawAspect="Content" ObjectID="_1469734592" r:id="rId294"/>
        </w:object>
      </w:r>
    </w:p>
    <w:p w:rsidR="002A4ED6" w:rsidRDefault="002A4ED6" w:rsidP="00B46C62">
      <w:pPr>
        <w:tabs>
          <w:tab w:val="left" w:pos="2835"/>
        </w:tabs>
        <w:spacing w:line="360" w:lineRule="auto"/>
        <w:ind w:firstLine="709"/>
        <w:jc w:val="both"/>
        <w:rPr>
          <w:color w:val="000000"/>
          <w:sz w:val="28"/>
        </w:rPr>
      </w:pPr>
    </w:p>
    <w:p w:rsidR="000E7B82" w:rsidRPr="00B46C62" w:rsidRDefault="00C42281" w:rsidP="00B46C62">
      <w:pPr>
        <w:tabs>
          <w:tab w:val="left" w:pos="2835"/>
        </w:tabs>
        <w:spacing w:line="360" w:lineRule="auto"/>
        <w:ind w:firstLine="709"/>
        <w:jc w:val="both"/>
        <w:rPr>
          <w:color w:val="000000"/>
          <w:sz w:val="28"/>
          <w:lang w:val="en-US"/>
        </w:rPr>
      </w:pPr>
      <w:r w:rsidRPr="00B46C62">
        <w:rPr>
          <w:color w:val="000000"/>
          <w:position w:val="-12"/>
          <w:sz w:val="28"/>
          <w:lang w:val="en-US"/>
        </w:rPr>
        <w:object w:dxaOrig="1320" w:dyaOrig="360">
          <v:shape id="_x0000_i1201" type="#_x0000_t75" style="width:66pt;height:18pt" o:ole="">
            <v:imagedata r:id="rId295" o:title=""/>
          </v:shape>
          <o:OLEObject Type="Embed" ProgID="Equation.3" ShapeID="_x0000_i1201" DrawAspect="Content" ObjectID="_1469734593" r:id="rId296"/>
        </w:object>
      </w:r>
    </w:p>
    <w:p w:rsidR="002A4ED6" w:rsidRDefault="002A4ED6" w:rsidP="00B46C62">
      <w:pPr>
        <w:tabs>
          <w:tab w:val="left" w:pos="2835"/>
        </w:tabs>
        <w:spacing w:line="360" w:lineRule="auto"/>
        <w:ind w:firstLine="709"/>
        <w:jc w:val="both"/>
        <w:rPr>
          <w:color w:val="000000"/>
          <w:sz w:val="28"/>
        </w:rPr>
      </w:pPr>
    </w:p>
    <w:p w:rsidR="000E7B82" w:rsidRPr="00B46C62" w:rsidRDefault="000E7B82" w:rsidP="00B46C62">
      <w:pPr>
        <w:tabs>
          <w:tab w:val="left" w:pos="2835"/>
        </w:tabs>
        <w:spacing w:line="360" w:lineRule="auto"/>
        <w:ind w:firstLine="709"/>
        <w:jc w:val="both"/>
        <w:rPr>
          <w:color w:val="000000"/>
          <w:sz w:val="28"/>
        </w:rPr>
      </w:pPr>
      <w:r w:rsidRPr="00B46C62">
        <w:rPr>
          <w:color w:val="000000"/>
          <w:sz w:val="28"/>
        </w:rPr>
        <w:t xml:space="preserve">Найдем первую и вторую производную </w:t>
      </w:r>
      <w:r w:rsidR="00C42281" w:rsidRPr="00B46C62">
        <w:rPr>
          <w:color w:val="000000"/>
          <w:position w:val="-12"/>
          <w:sz w:val="28"/>
          <w:lang w:val="en-US"/>
        </w:rPr>
        <w:object w:dxaOrig="580" w:dyaOrig="360">
          <v:shape id="_x0000_i1202" type="#_x0000_t75" style="width:29.25pt;height:18pt" o:ole="">
            <v:imagedata r:id="rId297" o:title=""/>
          </v:shape>
          <o:OLEObject Type="Embed" ProgID="Equation.3" ShapeID="_x0000_i1202" DrawAspect="Content" ObjectID="_1469734594" r:id="rId298"/>
        </w:object>
      </w:r>
      <w:r w:rsidRPr="00B46C62">
        <w:rPr>
          <w:color w:val="000000"/>
          <w:sz w:val="28"/>
        </w:rPr>
        <w:t>.</w:t>
      </w:r>
    </w:p>
    <w:p w:rsidR="002A4ED6" w:rsidRDefault="002A4ED6" w:rsidP="00B46C62">
      <w:pPr>
        <w:tabs>
          <w:tab w:val="left" w:pos="2835"/>
        </w:tabs>
        <w:spacing w:line="360" w:lineRule="auto"/>
        <w:ind w:firstLine="709"/>
        <w:jc w:val="both"/>
        <w:rPr>
          <w:color w:val="000000"/>
          <w:sz w:val="28"/>
        </w:rPr>
      </w:pPr>
    </w:p>
    <w:p w:rsidR="000E7B82" w:rsidRPr="00B46C62" w:rsidRDefault="00C42281" w:rsidP="00B46C62">
      <w:pPr>
        <w:tabs>
          <w:tab w:val="left" w:pos="2835"/>
        </w:tabs>
        <w:spacing w:line="360" w:lineRule="auto"/>
        <w:ind w:firstLine="709"/>
        <w:jc w:val="both"/>
        <w:rPr>
          <w:color w:val="000000"/>
          <w:sz w:val="28"/>
        </w:rPr>
      </w:pPr>
      <w:r w:rsidRPr="00B46C62">
        <w:rPr>
          <w:color w:val="000000"/>
          <w:position w:val="-12"/>
          <w:sz w:val="28"/>
          <w:lang w:val="en-US"/>
        </w:rPr>
        <w:object w:dxaOrig="920" w:dyaOrig="499">
          <v:shape id="_x0000_i1203" type="#_x0000_t75" style="width:45.75pt;height:24.75pt" o:ole="">
            <v:imagedata r:id="rId299" o:title=""/>
          </v:shape>
          <o:OLEObject Type="Embed" ProgID="Equation.3" ShapeID="_x0000_i1203" DrawAspect="Content" ObjectID="_1469734595" r:id="rId300"/>
        </w:object>
      </w:r>
    </w:p>
    <w:p w:rsidR="000E7B82" w:rsidRPr="00B46C62" w:rsidRDefault="00C42281" w:rsidP="00B46C62">
      <w:pPr>
        <w:tabs>
          <w:tab w:val="left" w:pos="2835"/>
        </w:tabs>
        <w:spacing w:line="360" w:lineRule="auto"/>
        <w:ind w:firstLine="709"/>
        <w:jc w:val="both"/>
        <w:rPr>
          <w:color w:val="000000"/>
          <w:sz w:val="28"/>
        </w:rPr>
      </w:pPr>
      <w:r w:rsidRPr="00B46C62">
        <w:rPr>
          <w:color w:val="000000"/>
          <w:position w:val="-12"/>
          <w:sz w:val="28"/>
          <w:lang w:val="en-US"/>
        </w:rPr>
        <w:object w:dxaOrig="920" w:dyaOrig="499">
          <v:shape id="_x0000_i1204" type="#_x0000_t75" style="width:45.75pt;height:24.75pt" o:ole="">
            <v:imagedata r:id="rId301" o:title=""/>
          </v:shape>
          <o:OLEObject Type="Embed" ProgID="Equation.3" ShapeID="_x0000_i1204" DrawAspect="Content" ObjectID="_1469734596" r:id="rId302"/>
        </w:object>
      </w:r>
    </w:p>
    <w:p w:rsidR="002A4ED6" w:rsidRDefault="002A4ED6" w:rsidP="00B46C62">
      <w:pPr>
        <w:tabs>
          <w:tab w:val="left" w:pos="2835"/>
        </w:tabs>
        <w:spacing w:line="360" w:lineRule="auto"/>
        <w:ind w:firstLine="709"/>
        <w:jc w:val="both"/>
        <w:rPr>
          <w:color w:val="000000"/>
          <w:sz w:val="28"/>
        </w:rPr>
      </w:pPr>
    </w:p>
    <w:p w:rsidR="002A4ED6" w:rsidRDefault="000E7B82" w:rsidP="00B46C62">
      <w:pPr>
        <w:tabs>
          <w:tab w:val="left" w:pos="2835"/>
        </w:tabs>
        <w:spacing w:line="360" w:lineRule="auto"/>
        <w:ind w:firstLine="709"/>
        <w:jc w:val="both"/>
        <w:rPr>
          <w:color w:val="000000"/>
          <w:sz w:val="28"/>
        </w:rPr>
      </w:pPr>
      <w:r w:rsidRPr="00B46C62">
        <w:rPr>
          <w:color w:val="000000"/>
          <w:sz w:val="28"/>
        </w:rPr>
        <w:t>Найдем статическую ошибку по задающему воздействию:</w:t>
      </w:r>
    </w:p>
    <w:p w:rsidR="000E7B82" w:rsidRPr="00B46C62" w:rsidRDefault="002A4ED6" w:rsidP="00B46C62">
      <w:pPr>
        <w:tabs>
          <w:tab w:val="left" w:pos="2835"/>
        </w:tabs>
        <w:spacing w:line="360" w:lineRule="auto"/>
        <w:ind w:firstLine="709"/>
        <w:jc w:val="both"/>
        <w:rPr>
          <w:color w:val="000000"/>
          <w:sz w:val="28"/>
          <w:lang w:val="en-US"/>
        </w:rPr>
      </w:pPr>
      <w:r>
        <w:rPr>
          <w:color w:val="000000"/>
          <w:sz w:val="28"/>
        </w:rPr>
        <w:br w:type="page"/>
      </w:r>
      <w:r w:rsidR="00C42281" w:rsidRPr="00B46C62">
        <w:rPr>
          <w:color w:val="000000"/>
          <w:position w:val="-36"/>
          <w:sz w:val="28"/>
          <w:lang w:val="en-US"/>
        </w:rPr>
        <w:object w:dxaOrig="6880" w:dyaOrig="840">
          <v:shape id="_x0000_i1205" type="#_x0000_t75" style="width:344.25pt;height:42pt" o:ole="">
            <v:imagedata r:id="rId303" o:title=""/>
          </v:shape>
          <o:OLEObject Type="Embed" ProgID="Equation.3" ShapeID="_x0000_i1205" DrawAspect="Content" ObjectID="_1469734597" r:id="rId304"/>
        </w:object>
      </w:r>
    </w:p>
    <w:p w:rsidR="000E7B82" w:rsidRPr="00B46C62" w:rsidRDefault="000E7B82" w:rsidP="00B46C62">
      <w:pPr>
        <w:tabs>
          <w:tab w:val="left" w:pos="2835"/>
        </w:tabs>
        <w:spacing w:line="360" w:lineRule="auto"/>
        <w:ind w:firstLine="709"/>
        <w:jc w:val="both"/>
        <w:rPr>
          <w:color w:val="000000"/>
          <w:sz w:val="28"/>
        </w:rPr>
      </w:pPr>
    </w:p>
    <w:p w:rsidR="00B46C62" w:rsidRDefault="000E7B82" w:rsidP="00B46C62">
      <w:pPr>
        <w:tabs>
          <w:tab w:val="left" w:pos="2835"/>
        </w:tabs>
        <w:spacing w:line="360" w:lineRule="auto"/>
        <w:ind w:firstLine="709"/>
        <w:jc w:val="both"/>
        <w:rPr>
          <w:color w:val="000000"/>
          <w:sz w:val="28"/>
        </w:rPr>
      </w:pPr>
      <w:r w:rsidRPr="00B46C62">
        <w:rPr>
          <w:color w:val="000000"/>
          <w:sz w:val="28"/>
        </w:rPr>
        <w:t>Запишем выражение передаточной функции по внешнему воздействию:</w:t>
      </w:r>
    </w:p>
    <w:p w:rsidR="002A4ED6" w:rsidRDefault="002A4ED6" w:rsidP="00B46C62">
      <w:pPr>
        <w:tabs>
          <w:tab w:val="left" w:pos="2835"/>
        </w:tabs>
        <w:spacing w:line="360" w:lineRule="auto"/>
        <w:ind w:firstLine="709"/>
        <w:jc w:val="both"/>
        <w:rPr>
          <w:color w:val="000000"/>
          <w:sz w:val="28"/>
        </w:rPr>
      </w:pPr>
    </w:p>
    <w:p w:rsidR="000E7B82" w:rsidRPr="00B46C62" w:rsidRDefault="00C42281" w:rsidP="00B46C62">
      <w:pPr>
        <w:tabs>
          <w:tab w:val="left" w:pos="2835"/>
        </w:tabs>
        <w:spacing w:line="360" w:lineRule="auto"/>
        <w:ind w:firstLine="709"/>
        <w:jc w:val="both"/>
        <w:rPr>
          <w:color w:val="000000"/>
          <w:sz w:val="28"/>
        </w:rPr>
      </w:pPr>
      <w:r w:rsidRPr="00B46C62">
        <w:rPr>
          <w:color w:val="000000"/>
          <w:position w:val="-28"/>
          <w:sz w:val="28"/>
        </w:rPr>
        <w:object w:dxaOrig="2360" w:dyaOrig="660">
          <v:shape id="_x0000_i1206" type="#_x0000_t75" style="width:117.75pt;height:33pt" o:ole="">
            <v:imagedata r:id="rId305" o:title=""/>
          </v:shape>
          <o:OLEObject Type="Embed" ProgID="Equation.3" ShapeID="_x0000_i1206" DrawAspect="Content" ObjectID="_1469734598" r:id="rId306"/>
        </w:object>
      </w:r>
    </w:p>
    <w:p w:rsidR="002A4ED6" w:rsidRDefault="002A4ED6" w:rsidP="00B46C62">
      <w:pPr>
        <w:tabs>
          <w:tab w:val="left" w:pos="2835"/>
        </w:tabs>
        <w:spacing w:line="360" w:lineRule="auto"/>
        <w:ind w:firstLine="709"/>
        <w:jc w:val="both"/>
        <w:rPr>
          <w:color w:val="000000"/>
          <w:sz w:val="28"/>
        </w:rPr>
      </w:pPr>
    </w:p>
    <w:p w:rsidR="000E7B82" w:rsidRPr="00B46C62" w:rsidRDefault="000E7B82" w:rsidP="00B46C62">
      <w:pPr>
        <w:tabs>
          <w:tab w:val="left" w:pos="2835"/>
        </w:tabs>
        <w:spacing w:line="360" w:lineRule="auto"/>
        <w:ind w:firstLine="709"/>
        <w:jc w:val="both"/>
        <w:rPr>
          <w:color w:val="000000"/>
          <w:sz w:val="28"/>
        </w:rPr>
      </w:pPr>
      <w:r w:rsidRPr="00B46C62">
        <w:rPr>
          <w:color w:val="000000"/>
          <w:sz w:val="28"/>
        </w:rPr>
        <w:t>Делим числитель на знаменатель, при этом выражения должны располагаться по возрастанию.</w:t>
      </w:r>
    </w:p>
    <w:p w:rsidR="0039741F" w:rsidRPr="00B46C62" w:rsidRDefault="0039741F" w:rsidP="00B46C62">
      <w:pPr>
        <w:tabs>
          <w:tab w:val="left" w:pos="2835"/>
        </w:tabs>
        <w:spacing w:line="360" w:lineRule="auto"/>
        <w:ind w:firstLine="709"/>
        <w:jc w:val="both"/>
        <w:rPr>
          <w:color w:val="000000"/>
          <w:sz w:val="28"/>
        </w:rPr>
      </w:pPr>
    </w:p>
    <w:p w:rsidR="000E7B82" w:rsidRPr="00B46C62" w:rsidRDefault="000E7B82" w:rsidP="00B46C62">
      <w:pPr>
        <w:tabs>
          <w:tab w:val="left" w:pos="2835"/>
        </w:tabs>
        <w:spacing w:line="360" w:lineRule="auto"/>
        <w:ind w:firstLine="709"/>
        <w:jc w:val="both"/>
        <w:rPr>
          <w:color w:val="000000"/>
          <w:sz w:val="28"/>
          <w:lang w:val="en-US"/>
        </w:rPr>
      </w:pPr>
      <w:r w:rsidRPr="00B46C62">
        <w:rPr>
          <w:color w:val="000000"/>
          <w:sz w:val="28"/>
        </w:rPr>
        <w:t>Следовательно</w:t>
      </w:r>
      <w:r w:rsidR="002A4ED6">
        <w:rPr>
          <w:color w:val="000000"/>
          <w:sz w:val="28"/>
        </w:rPr>
        <w:t>,</w:t>
      </w:r>
      <w:r w:rsidRPr="00B46C62">
        <w:rPr>
          <w:color w:val="000000"/>
          <w:sz w:val="28"/>
        </w:rPr>
        <w:t xml:space="preserve"> получаем</w:t>
      </w:r>
      <w:r w:rsidRPr="00B46C62">
        <w:rPr>
          <w:color w:val="000000"/>
          <w:sz w:val="28"/>
          <w:lang w:val="en-US"/>
        </w:rPr>
        <w:t xml:space="preserve">: </w:t>
      </w:r>
      <w:r w:rsidR="00C42281" w:rsidRPr="00B46C62">
        <w:rPr>
          <w:color w:val="000000"/>
          <w:position w:val="-12"/>
          <w:sz w:val="28"/>
          <w:lang w:val="en-US"/>
        </w:rPr>
        <w:object w:dxaOrig="639" w:dyaOrig="360">
          <v:shape id="_x0000_i1207" type="#_x0000_t75" style="width:32.25pt;height:18pt" o:ole="">
            <v:imagedata r:id="rId307" o:title=""/>
          </v:shape>
          <o:OLEObject Type="Embed" ProgID="Equation.3" ShapeID="_x0000_i1207" DrawAspect="Content" ObjectID="_1469734599" r:id="rId308"/>
        </w:object>
      </w:r>
      <w:r w:rsidRPr="00B46C62">
        <w:rPr>
          <w:color w:val="000000"/>
          <w:sz w:val="28"/>
          <w:lang w:val="en-US"/>
        </w:rPr>
        <w:t xml:space="preserve">, </w:t>
      </w:r>
      <w:r w:rsidR="00C42281" w:rsidRPr="00B46C62">
        <w:rPr>
          <w:color w:val="000000"/>
          <w:position w:val="-10"/>
          <w:sz w:val="28"/>
          <w:lang w:val="en-US"/>
        </w:rPr>
        <w:object w:dxaOrig="1080" w:dyaOrig="340">
          <v:shape id="_x0000_i1208" type="#_x0000_t75" style="width:54pt;height:17.25pt" o:ole="">
            <v:imagedata r:id="rId309" o:title=""/>
          </v:shape>
          <o:OLEObject Type="Embed" ProgID="Equation.3" ShapeID="_x0000_i1208" DrawAspect="Content" ObjectID="_1469734600" r:id="rId310"/>
        </w:object>
      </w:r>
    </w:p>
    <w:p w:rsidR="002A4ED6" w:rsidRDefault="002A4ED6" w:rsidP="00B46C62">
      <w:pPr>
        <w:tabs>
          <w:tab w:val="left" w:pos="2835"/>
        </w:tabs>
        <w:spacing w:line="360" w:lineRule="auto"/>
        <w:ind w:firstLine="709"/>
        <w:jc w:val="both"/>
        <w:rPr>
          <w:color w:val="000000"/>
          <w:sz w:val="28"/>
        </w:rPr>
      </w:pPr>
    </w:p>
    <w:p w:rsidR="000E7B82" w:rsidRPr="00B46C62" w:rsidRDefault="00C42281" w:rsidP="00B46C62">
      <w:pPr>
        <w:tabs>
          <w:tab w:val="left" w:pos="2835"/>
        </w:tabs>
        <w:spacing w:line="360" w:lineRule="auto"/>
        <w:ind w:firstLine="709"/>
        <w:jc w:val="both"/>
        <w:rPr>
          <w:color w:val="000000"/>
          <w:sz w:val="28"/>
          <w:lang w:val="en-US"/>
        </w:rPr>
      </w:pPr>
      <w:r w:rsidRPr="00B46C62">
        <w:rPr>
          <w:color w:val="000000"/>
          <w:position w:val="-10"/>
          <w:sz w:val="28"/>
          <w:lang w:val="en-US"/>
        </w:rPr>
        <w:object w:dxaOrig="900" w:dyaOrig="320">
          <v:shape id="_x0000_i1209" type="#_x0000_t75" style="width:45pt;height:15.75pt" o:ole="">
            <v:imagedata r:id="rId311" o:title=""/>
          </v:shape>
          <o:OLEObject Type="Embed" ProgID="Equation.3" ShapeID="_x0000_i1209" DrawAspect="Content" ObjectID="_1469734601" r:id="rId312"/>
        </w:object>
      </w:r>
    </w:p>
    <w:p w:rsidR="002A4ED6" w:rsidRDefault="002A4ED6" w:rsidP="00B46C62">
      <w:pPr>
        <w:tabs>
          <w:tab w:val="left" w:pos="2835"/>
        </w:tabs>
        <w:spacing w:line="360" w:lineRule="auto"/>
        <w:ind w:firstLine="709"/>
        <w:jc w:val="both"/>
        <w:rPr>
          <w:color w:val="000000"/>
          <w:sz w:val="28"/>
        </w:rPr>
      </w:pPr>
    </w:p>
    <w:p w:rsidR="000E7B82" w:rsidRPr="00B46C62" w:rsidRDefault="000E7B82" w:rsidP="00B46C62">
      <w:pPr>
        <w:tabs>
          <w:tab w:val="left" w:pos="2835"/>
        </w:tabs>
        <w:spacing w:line="360" w:lineRule="auto"/>
        <w:ind w:firstLine="709"/>
        <w:jc w:val="both"/>
        <w:rPr>
          <w:color w:val="000000"/>
          <w:sz w:val="28"/>
        </w:rPr>
      </w:pPr>
      <w:r w:rsidRPr="00B46C62">
        <w:rPr>
          <w:color w:val="000000"/>
          <w:sz w:val="28"/>
        </w:rPr>
        <w:t xml:space="preserve">Найдем первую и вторую производную </w:t>
      </w:r>
      <w:r w:rsidR="00C42281" w:rsidRPr="00B46C62">
        <w:rPr>
          <w:color w:val="000000"/>
          <w:position w:val="-10"/>
          <w:sz w:val="28"/>
          <w:lang w:val="en-US"/>
        </w:rPr>
        <w:object w:dxaOrig="480" w:dyaOrig="320">
          <v:shape id="_x0000_i1210" type="#_x0000_t75" style="width:24pt;height:15.75pt" o:ole="">
            <v:imagedata r:id="rId313" o:title=""/>
          </v:shape>
          <o:OLEObject Type="Embed" ProgID="Equation.3" ShapeID="_x0000_i1210" DrawAspect="Content" ObjectID="_1469734602" r:id="rId314"/>
        </w:object>
      </w:r>
      <w:r w:rsidRPr="00B46C62">
        <w:rPr>
          <w:color w:val="000000"/>
          <w:sz w:val="28"/>
        </w:rPr>
        <w:t>.</w:t>
      </w:r>
    </w:p>
    <w:p w:rsidR="002A4ED6" w:rsidRDefault="002A4ED6" w:rsidP="00B46C62">
      <w:pPr>
        <w:tabs>
          <w:tab w:val="left" w:pos="2835"/>
        </w:tabs>
        <w:spacing w:line="360" w:lineRule="auto"/>
        <w:ind w:firstLine="709"/>
        <w:jc w:val="both"/>
        <w:rPr>
          <w:color w:val="000000"/>
          <w:sz w:val="28"/>
        </w:rPr>
      </w:pPr>
    </w:p>
    <w:p w:rsidR="000E7B82" w:rsidRPr="00B46C62" w:rsidRDefault="00C42281" w:rsidP="00B46C62">
      <w:pPr>
        <w:tabs>
          <w:tab w:val="left" w:pos="2835"/>
        </w:tabs>
        <w:spacing w:line="360" w:lineRule="auto"/>
        <w:ind w:firstLine="709"/>
        <w:jc w:val="both"/>
        <w:rPr>
          <w:color w:val="000000"/>
          <w:sz w:val="28"/>
        </w:rPr>
      </w:pPr>
      <w:r w:rsidRPr="00B46C62">
        <w:rPr>
          <w:color w:val="000000"/>
          <w:position w:val="-10"/>
          <w:sz w:val="28"/>
          <w:lang w:val="en-US"/>
        </w:rPr>
        <w:object w:dxaOrig="820" w:dyaOrig="480">
          <v:shape id="_x0000_i1211" type="#_x0000_t75" style="width:41.25pt;height:24pt" o:ole="">
            <v:imagedata r:id="rId315" o:title=""/>
          </v:shape>
          <o:OLEObject Type="Embed" ProgID="Equation.3" ShapeID="_x0000_i1211" DrawAspect="Content" ObjectID="_1469734603" r:id="rId316"/>
        </w:object>
      </w:r>
    </w:p>
    <w:p w:rsidR="000E7B82" w:rsidRPr="00B46C62" w:rsidRDefault="00C42281" w:rsidP="00B46C62">
      <w:pPr>
        <w:tabs>
          <w:tab w:val="left" w:pos="2835"/>
        </w:tabs>
        <w:spacing w:line="360" w:lineRule="auto"/>
        <w:ind w:firstLine="709"/>
        <w:jc w:val="both"/>
        <w:rPr>
          <w:color w:val="000000"/>
          <w:sz w:val="28"/>
        </w:rPr>
      </w:pPr>
      <w:r w:rsidRPr="00B46C62">
        <w:rPr>
          <w:color w:val="000000"/>
          <w:position w:val="-10"/>
          <w:sz w:val="28"/>
          <w:lang w:val="en-US"/>
        </w:rPr>
        <w:object w:dxaOrig="859" w:dyaOrig="480">
          <v:shape id="_x0000_i1212" type="#_x0000_t75" style="width:42.75pt;height:24pt" o:ole="">
            <v:imagedata r:id="rId317" o:title=""/>
          </v:shape>
          <o:OLEObject Type="Embed" ProgID="Equation.3" ShapeID="_x0000_i1212" DrawAspect="Content" ObjectID="_1469734604" r:id="rId318"/>
        </w:object>
      </w:r>
    </w:p>
    <w:p w:rsidR="002A4ED6" w:rsidRDefault="002A4ED6" w:rsidP="00B46C62">
      <w:pPr>
        <w:tabs>
          <w:tab w:val="left" w:pos="2835"/>
        </w:tabs>
        <w:spacing w:line="360" w:lineRule="auto"/>
        <w:ind w:firstLine="709"/>
        <w:jc w:val="both"/>
        <w:rPr>
          <w:color w:val="000000"/>
          <w:sz w:val="28"/>
        </w:rPr>
      </w:pPr>
    </w:p>
    <w:p w:rsidR="00B46C62" w:rsidRDefault="000E7B82" w:rsidP="00B46C62">
      <w:pPr>
        <w:tabs>
          <w:tab w:val="left" w:pos="2835"/>
        </w:tabs>
        <w:spacing w:line="360" w:lineRule="auto"/>
        <w:ind w:firstLine="709"/>
        <w:jc w:val="both"/>
        <w:rPr>
          <w:color w:val="000000"/>
          <w:sz w:val="28"/>
        </w:rPr>
      </w:pPr>
      <w:r w:rsidRPr="00B46C62">
        <w:rPr>
          <w:color w:val="000000"/>
          <w:sz w:val="28"/>
        </w:rPr>
        <w:t>Найдем ошибку по возмущающему воздействию:</w:t>
      </w:r>
    </w:p>
    <w:p w:rsidR="002A4ED6" w:rsidRDefault="002A4ED6" w:rsidP="00B46C62">
      <w:pPr>
        <w:tabs>
          <w:tab w:val="left" w:pos="2835"/>
        </w:tabs>
        <w:spacing w:line="360" w:lineRule="auto"/>
        <w:ind w:firstLine="709"/>
        <w:jc w:val="both"/>
        <w:rPr>
          <w:color w:val="000000"/>
          <w:sz w:val="28"/>
        </w:rPr>
      </w:pPr>
    </w:p>
    <w:p w:rsidR="000E7B82" w:rsidRPr="00B46C62" w:rsidRDefault="00C42281" w:rsidP="00B46C62">
      <w:pPr>
        <w:tabs>
          <w:tab w:val="left" w:pos="2835"/>
        </w:tabs>
        <w:spacing w:line="360" w:lineRule="auto"/>
        <w:ind w:firstLine="709"/>
        <w:jc w:val="both"/>
        <w:rPr>
          <w:color w:val="000000"/>
          <w:sz w:val="28"/>
        </w:rPr>
      </w:pPr>
      <w:r w:rsidRPr="00B46C62">
        <w:rPr>
          <w:color w:val="000000"/>
          <w:position w:val="-14"/>
          <w:sz w:val="28"/>
          <w:lang w:val="en-US"/>
        </w:rPr>
        <w:object w:dxaOrig="5300" w:dyaOrig="520">
          <v:shape id="_x0000_i1213" type="#_x0000_t75" style="width:264.75pt;height:26.25pt" o:ole="">
            <v:imagedata r:id="rId319" o:title=""/>
          </v:shape>
          <o:OLEObject Type="Embed" ProgID="Equation.3" ShapeID="_x0000_i1213" DrawAspect="Content" ObjectID="_1469734605" r:id="rId320"/>
        </w:object>
      </w:r>
    </w:p>
    <w:p w:rsidR="000E7B82" w:rsidRPr="00B46C62" w:rsidRDefault="000E7B82" w:rsidP="00B46C62">
      <w:pPr>
        <w:tabs>
          <w:tab w:val="left" w:pos="2835"/>
        </w:tabs>
        <w:spacing w:line="360" w:lineRule="auto"/>
        <w:ind w:firstLine="709"/>
        <w:jc w:val="both"/>
        <w:rPr>
          <w:color w:val="000000"/>
          <w:sz w:val="28"/>
        </w:rPr>
      </w:pPr>
    </w:p>
    <w:p w:rsidR="00B46C62" w:rsidRDefault="000E7B82" w:rsidP="00B46C62">
      <w:pPr>
        <w:tabs>
          <w:tab w:val="left" w:pos="2835"/>
        </w:tabs>
        <w:spacing w:line="360" w:lineRule="auto"/>
        <w:ind w:firstLine="709"/>
        <w:jc w:val="both"/>
        <w:rPr>
          <w:color w:val="000000"/>
          <w:sz w:val="28"/>
        </w:rPr>
      </w:pPr>
      <w:r w:rsidRPr="00B46C62">
        <w:rPr>
          <w:color w:val="000000"/>
          <w:sz w:val="28"/>
        </w:rPr>
        <w:t>Складывая ошибки по задающему и возмущающему воздействию, получаем общую ошибку:</w:t>
      </w:r>
    </w:p>
    <w:p w:rsidR="002A4ED6" w:rsidRDefault="002A4ED6" w:rsidP="00B46C62">
      <w:pPr>
        <w:tabs>
          <w:tab w:val="left" w:pos="2835"/>
        </w:tabs>
        <w:spacing w:line="360" w:lineRule="auto"/>
        <w:ind w:firstLine="709"/>
        <w:jc w:val="both"/>
        <w:rPr>
          <w:color w:val="000000"/>
          <w:sz w:val="28"/>
        </w:rPr>
      </w:pPr>
    </w:p>
    <w:p w:rsidR="002A4ED6" w:rsidRDefault="002A4ED6" w:rsidP="00B46C62">
      <w:pPr>
        <w:tabs>
          <w:tab w:val="left" w:pos="2835"/>
        </w:tabs>
        <w:spacing w:line="360" w:lineRule="auto"/>
        <w:ind w:firstLine="709"/>
        <w:jc w:val="both"/>
        <w:rPr>
          <w:color w:val="000000"/>
          <w:sz w:val="28"/>
        </w:rPr>
      </w:pPr>
      <w:r>
        <w:rPr>
          <w:color w:val="000000"/>
          <w:sz w:val="28"/>
        </w:rPr>
        <w:br w:type="page"/>
      </w:r>
      <w:r w:rsidR="00C42281" w:rsidRPr="00B46C62">
        <w:rPr>
          <w:color w:val="000000"/>
          <w:position w:val="-14"/>
          <w:sz w:val="28"/>
          <w:lang w:val="en-US"/>
        </w:rPr>
        <w:object w:dxaOrig="5400" w:dyaOrig="380">
          <v:shape id="_x0000_i1214" type="#_x0000_t75" style="width:270pt;height:18.75pt" o:ole="">
            <v:imagedata r:id="rId321" o:title=""/>
          </v:shape>
          <o:OLEObject Type="Embed" ProgID="Equation.3" ShapeID="_x0000_i1214" DrawAspect="Content" ObjectID="_1469734606" r:id="rId322"/>
        </w:object>
      </w:r>
    </w:p>
    <w:p w:rsidR="000E7B82" w:rsidRPr="00B46C62" w:rsidRDefault="000E7B82" w:rsidP="00B46C62">
      <w:pPr>
        <w:tabs>
          <w:tab w:val="left" w:pos="2835"/>
        </w:tabs>
        <w:spacing w:line="360" w:lineRule="auto"/>
        <w:ind w:firstLine="709"/>
        <w:jc w:val="both"/>
        <w:rPr>
          <w:color w:val="000000"/>
          <w:sz w:val="28"/>
        </w:rPr>
      </w:pPr>
    </w:p>
    <w:p w:rsidR="000E7B82" w:rsidRPr="00B46C62" w:rsidRDefault="00C42281" w:rsidP="00B46C62">
      <w:pPr>
        <w:spacing w:line="360" w:lineRule="auto"/>
        <w:ind w:firstLine="709"/>
        <w:jc w:val="both"/>
        <w:rPr>
          <w:color w:val="000000"/>
          <w:sz w:val="28"/>
        </w:rPr>
      </w:pPr>
      <w:r w:rsidRPr="00B46C62">
        <w:rPr>
          <w:color w:val="000000"/>
          <w:position w:val="-10"/>
          <w:sz w:val="28"/>
          <w:lang w:val="en-US"/>
        </w:rPr>
        <w:object w:dxaOrig="180" w:dyaOrig="340">
          <v:shape id="_x0000_i1215" type="#_x0000_t75" style="width:9pt;height:17.25pt" o:ole="">
            <v:imagedata r:id="rId287" o:title=""/>
          </v:shape>
          <o:OLEObject Type="Embed" ProgID="Equation.3" ShapeID="_x0000_i1215" DrawAspect="Content" ObjectID="_1469734607" r:id="rId323"/>
        </w:object>
      </w:r>
      <w:r w:rsidR="000E7B82" w:rsidRPr="00B46C62">
        <w:rPr>
          <w:color w:val="000000"/>
          <w:sz w:val="28"/>
        </w:rPr>
        <w:t>Следовательно</w:t>
      </w:r>
      <w:r w:rsidR="002A4ED6">
        <w:rPr>
          <w:color w:val="000000"/>
          <w:sz w:val="28"/>
        </w:rPr>
        <w:t>,</w:t>
      </w:r>
      <w:r w:rsidR="000E7B82" w:rsidRPr="00B46C62">
        <w:rPr>
          <w:color w:val="000000"/>
          <w:sz w:val="28"/>
        </w:rPr>
        <w:t xml:space="preserve"> общая ошибка равна </w:t>
      </w:r>
      <w:r w:rsidRPr="00B46C62">
        <w:rPr>
          <w:color w:val="000000"/>
          <w:position w:val="-14"/>
          <w:sz w:val="28"/>
          <w:lang w:val="en-US"/>
        </w:rPr>
        <w:object w:dxaOrig="1700" w:dyaOrig="380">
          <v:shape id="_x0000_i1216" type="#_x0000_t75" style="width:84.75pt;height:18.75pt" o:ole="">
            <v:imagedata r:id="rId324" o:title=""/>
          </v:shape>
          <o:OLEObject Type="Embed" ProgID="Equation.3" ShapeID="_x0000_i1216" DrawAspect="Content" ObjectID="_1469734608" r:id="rId325"/>
        </w:object>
      </w:r>
    </w:p>
    <w:p w:rsidR="0039741F" w:rsidRPr="00B46C62" w:rsidRDefault="0039741F" w:rsidP="00B46C62">
      <w:pPr>
        <w:tabs>
          <w:tab w:val="left" w:pos="2835"/>
        </w:tabs>
        <w:spacing w:line="360" w:lineRule="auto"/>
        <w:ind w:firstLine="709"/>
        <w:jc w:val="both"/>
        <w:rPr>
          <w:b/>
          <w:color w:val="000000"/>
          <w:sz w:val="28"/>
        </w:rPr>
      </w:pPr>
    </w:p>
    <w:p w:rsidR="00EF7A63" w:rsidRPr="00B46C62" w:rsidRDefault="00EF7A63" w:rsidP="00B46C62">
      <w:pPr>
        <w:tabs>
          <w:tab w:val="left" w:pos="2835"/>
        </w:tabs>
        <w:spacing w:line="360" w:lineRule="auto"/>
        <w:ind w:firstLine="709"/>
        <w:jc w:val="both"/>
        <w:rPr>
          <w:b/>
          <w:color w:val="000000"/>
          <w:sz w:val="28"/>
        </w:rPr>
      </w:pPr>
      <w:r w:rsidRPr="00B46C62">
        <w:rPr>
          <w:b/>
          <w:color w:val="000000"/>
          <w:sz w:val="28"/>
        </w:rPr>
        <w:t xml:space="preserve">Расчет для </w:t>
      </w:r>
      <w:r w:rsidR="00C42281" w:rsidRPr="00B46C62">
        <w:rPr>
          <w:b/>
          <w:color w:val="000000"/>
          <w:position w:val="-10"/>
          <w:sz w:val="28"/>
        </w:rPr>
        <w:object w:dxaOrig="620" w:dyaOrig="320">
          <v:shape id="_x0000_i1217" type="#_x0000_t75" style="width:30.75pt;height:15.75pt" o:ole="">
            <v:imagedata r:id="rId326" o:title=""/>
          </v:shape>
          <o:OLEObject Type="Embed" ProgID="Equation.3" ShapeID="_x0000_i1217" DrawAspect="Content" ObjectID="_1469734609" r:id="rId327"/>
        </w:object>
      </w:r>
      <w:r w:rsidRPr="00B46C62">
        <w:rPr>
          <w:b/>
          <w:color w:val="000000"/>
          <w:sz w:val="28"/>
        </w:rPr>
        <w:t xml:space="preserve"> переходной характеристики </w:t>
      </w:r>
      <w:r w:rsidR="00C42281" w:rsidRPr="00B46C62">
        <w:rPr>
          <w:b/>
          <w:color w:val="000000"/>
          <w:position w:val="-10"/>
          <w:sz w:val="28"/>
        </w:rPr>
        <w:object w:dxaOrig="440" w:dyaOrig="320">
          <v:shape id="_x0000_i1218" type="#_x0000_t75" style="width:21.75pt;height:15.75pt" o:ole="">
            <v:imagedata r:id="rId328" o:title=""/>
          </v:shape>
          <o:OLEObject Type="Embed" ProgID="Equation.3" ShapeID="_x0000_i1218" DrawAspect="Content" ObjectID="_1469734610" r:id="rId329"/>
        </w:object>
      </w:r>
    </w:p>
    <w:p w:rsidR="00EF7A63" w:rsidRPr="00B46C62" w:rsidRDefault="00EF7A63" w:rsidP="00B46C62">
      <w:pPr>
        <w:tabs>
          <w:tab w:val="left" w:pos="2835"/>
        </w:tabs>
        <w:spacing w:line="360" w:lineRule="auto"/>
        <w:ind w:firstLine="709"/>
        <w:jc w:val="both"/>
        <w:rPr>
          <w:bCs/>
          <w:color w:val="000000"/>
          <w:sz w:val="28"/>
        </w:rPr>
      </w:pPr>
    </w:p>
    <w:p w:rsidR="00EF7A63" w:rsidRPr="00B46C62" w:rsidRDefault="00EF7A63" w:rsidP="00B46C62">
      <w:pPr>
        <w:tabs>
          <w:tab w:val="left" w:pos="2835"/>
        </w:tabs>
        <w:spacing w:line="360" w:lineRule="auto"/>
        <w:ind w:firstLine="709"/>
        <w:jc w:val="both"/>
        <w:rPr>
          <w:b/>
          <w:color w:val="000000"/>
          <w:sz w:val="28"/>
        </w:rPr>
      </w:pPr>
      <w:r w:rsidRPr="00B46C62">
        <w:rPr>
          <w:bCs/>
          <w:color w:val="000000"/>
          <w:sz w:val="28"/>
        </w:rPr>
        <w:t xml:space="preserve">Применим аналитический метод построения переходной характеристики </w:t>
      </w:r>
      <w:r w:rsidR="00C42281" w:rsidRPr="00B46C62">
        <w:rPr>
          <w:b/>
          <w:color w:val="000000"/>
          <w:position w:val="-10"/>
          <w:sz w:val="28"/>
        </w:rPr>
        <w:object w:dxaOrig="440" w:dyaOrig="320">
          <v:shape id="_x0000_i1219" type="#_x0000_t75" style="width:21.75pt;height:15.75pt" o:ole="">
            <v:imagedata r:id="rId328" o:title=""/>
          </v:shape>
          <o:OLEObject Type="Embed" ProgID="Equation.3" ShapeID="_x0000_i1219" DrawAspect="Content" ObjectID="_1469734611" r:id="rId330"/>
        </w:object>
      </w:r>
      <w:r w:rsidRPr="00B46C62">
        <w:rPr>
          <w:b/>
          <w:color w:val="000000"/>
          <w:sz w:val="28"/>
        </w:rPr>
        <w:t>.</w:t>
      </w:r>
    </w:p>
    <w:p w:rsidR="002A4ED6" w:rsidRDefault="002A4ED6" w:rsidP="00B46C62">
      <w:pPr>
        <w:tabs>
          <w:tab w:val="left" w:pos="2835"/>
        </w:tabs>
        <w:spacing w:line="360" w:lineRule="auto"/>
        <w:ind w:firstLine="709"/>
        <w:jc w:val="both"/>
        <w:rPr>
          <w:color w:val="000000"/>
          <w:sz w:val="28"/>
        </w:rPr>
      </w:pPr>
    </w:p>
    <w:p w:rsidR="00EF7A63" w:rsidRPr="00B46C62" w:rsidRDefault="00C42281" w:rsidP="00B46C62">
      <w:pPr>
        <w:tabs>
          <w:tab w:val="left" w:pos="2835"/>
        </w:tabs>
        <w:spacing w:line="360" w:lineRule="auto"/>
        <w:ind w:firstLine="709"/>
        <w:jc w:val="both"/>
        <w:rPr>
          <w:b/>
          <w:color w:val="000000"/>
          <w:sz w:val="28"/>
        </w:rPr>
      </w:pPr>
      <w:r w:rsidRPr="00B46C62">
        <w:rPr>
          <w:color w:val="000000"/>
          <w:position w:val="-30"/>
          <w:sz w:val="28"/>
        </w:rPr>
        <w:object w:dxaOrig="2260" w:dyaOrig="680">
          <v:shape id="_x0000_i1220" type="#_x0000_t75" style="width:105pt;height:31.5pt" o:ole="">
            <v:imagedata r:id="rId331" o:title=""/>
          </v:shape>
          <o:OLEObject Type="Embed" ProgID="Equation.3" ShapeID="_x0000_i1220" DrawAspect="Content" ObjectID="_1469734612" r:id="rId332"/>
        </w:object>
      </w:r>
    </w:p>
    <w:p w:rsidR="002A4ED6" w:rsidRDefault="002A4ED6" w:rsidP="00B46C62">
      <w:pPr>
        <w:tabs>
          <w:tab w:val="left" w:pos="2835"/>
        </w:tabs>
        <w:spacing w:line="360" w:lineRule="auto"/>
        <w:ind w:firstLine="709"/>
        <w:jc w:val="both"/>
        <w:rPr>
          <w:bCs/>
          <w:color w:val="000000"/>
          <w:sz w:val="28"/>
        </w:rPr>
      </w:pPr>
    </w:p>
    <w:p w:rsidR="00EF7A63" w:rsidRPr="00B46C62" w:rsidRDefault="00EF7A63" w:rsidP="00B46C62">
      <w:pPr>
        <w:tabs>
          <w:tab w:val="left" w:pos="2835"/>
        </w:tabs>
        <w:spacing w:line="360" w:lineRule="auto"/>
        <w:ind w:firstLine="709"/>
        <w:jc w:val="both"/>
        <w:rPr>
          <w:bCs/>
          <w:color w:val="000000"/>
          <w:sz w:val="28"/>
        </w:rPr>
      </w:pPr>
      <w:r w:rsidRPr="00B46C62">
        <w:rPr>
          <w:bCs/>
          <w:color w:val="000000"/>
          <w:sz w:val="28"/>
        </w:rPr>
        <w:t xml:space="preserve">Делим передаточную функцию замкнутой системы на </w:t>
      </w:r>
      <w:r w:rsidRPr="00B46C62">
        <w:rPr>
          <w:bCs/>
          <w:i/>
          <w:iCs/>
          <w:color w:val="000000"/>
          <w:sz w:val="28"/>
          <w:lang w:val="en-US"/>
        </w:rPr>
        <w:t>p</w:t>
      </w:r>
      <w:r w:rsidRPr="00B46C62">
        <w:rPr>
          <w:bCs/>
          <w:color w:val="000000"/>
          <w:sz w:val="28"/>
        </w:rPr>
        <w:t>.</w:t>
      </w:r>
    </w:p>
    <w:p w:rsidR="00B46C62" w:rsidRDefault="00EF7A63" w:rsidP="00B46C62">
      <w:pPr>
        <w:pStyle w:val="a8"/>
        <w:spacing w:after="0" w:line="360" w:lineRule="auto"/>
        <w:ind w:firstLine="709"/>
        <w:jc w:val="both"/>
        <w:rPr>
          <w:color w:val="000000"/>
          <w:sz w:val="28"/>
        </w:rPr>
      </w:pPr>
      <w:r w:rsidRPr="00B46C62">
        <w:rPr>
          <w:color w:val="000000"/>
          <w:sz w:val="28"/>
          <w:szCs w:val="28"/>
        </w:rPr>
        <w:t>Получаем</w:t>
      </w:r>
      <w:r w:rsidR="00012C87" w:rsidRPr="00B46C62">
        <w:rPr>
          <w:color w:val="000000"/>
          <w:sz w:val="28"/>
          <w:szCs w:val="28"/>
        </w:rPr>
        <w:t>:</w:t>
      </w:r>
    </w:p>
    <w:p w:rsidR="002A4ED6" w:rsidRDefault="002A4ED6" w:rsidP="00B46C62">
      <w:pPr>
        <w:pStyle w:val="a8"/>
        <w:spacing w:after="0" w:line="360" w:lineRule="auto"/>
        <w:ind w:firstLine="709"/>
        <w:jc w:val="both"/>
        <w:rPr>
          <w:b/>
          <w:bCs/>
          <w:i/>
          <w:iCs/>
          <w:color w:val="000000"/>
          <w:sz w:val="28"/>
        </w:rPr>
      </w:pPr>
    </w:p>
    <w:p w:rsidR="00B46C62" w:rsidRDefault="00C42281" w:rsidP="00B46C62">
      <w:pPr>
        <w:pStyle w:val="a8"/>
        <w:spacing w:after="0" w:line="360" w:lineRule="auto"/>
        <w:ind w:firstLine="709"/>
        <w:jc w:val="both"/>
        <w:rPr>
          <w:color w:val="000000"/>
          <w:sz w:val="28"/>
        </w:rPr>
      </w:pPr>
      <w:r w:rsidRPr="00B46C62">
        <w:rPr>
          <w:b/>
          <w:bCs/>
          <w:i/>
          <w:iCs/>
          <w:color w:val="000000"/>
          <w:position w:val="-28"/>
          <w:sz w:val="28"/>
        </w:rPr>
        <w:object w:dxaOrig="2600" w:dyaOrig="660">
          <v:shape id="_x0000_i1221" type="#_x0000_t75" style="width:129.75pt;height:33pt" o:ole="">
            <v:imagedata r:id="rId333" o:title=""/>
          </v:shape>
          <o:OLEObject Type="Embed" ProgID="Equation.3" ShapeID="_x0000_i1221" DrawAspect="Content" ObjectID="_1469734613" r:id="rId334"/>
        </w:object>
      </w:r>
      <w:r w:rsidR="00EF7A63" w:rsidRPr="00B46C62">
        <w:rPr>
          <w:color w:val="000000"/>
          <w:sz w:val="28"/>
        </w:rPr>
        <w:t>,</w:t>
      </w:r>
    </w:p>
    <w:p w:rsidR="002A4ED6" w:rsidRDefault="002A4ED6" w:rsidP="00B46C62">
      <w:pPr>
        <w:pStyle w:val="a8"/>
        <w:spacing w:after="0" w:line="360" w:lineRule="auto"/>
        <w:ind w:firstLine="709"/>
        <w:jc w:val="both"/>
        <w:rPr>
          <w:color w:val="000000"/>
          <w:sz w:val="28"/>
        </w:rPr>
      </w:pPr>
    </w:p>
    <w:p w:rsidR="00B46C62" w:rsidRDefault="00EF7A63" w:rsidP="00B46C62">
      <w:pPr>
        <w:pStyle w:val="a8"/>
        <w:spacing w:after="0" w:line="360" w:lineRule="auto"/>
        <w:ind w:firstLine="709"/>
        <w:jc w:val="both"/>
        <w:rPr>
          <w:b/>
          <w:bCs/>
          <w:i/>
          <w:iCs/>
          <w:color w:val="000000"/>
          <w:sz w:val="28"/>
        </w:rPr>
      </w:pPr>
      <w:r w:rsidRPr="00B46C62">
        <w:rPr>
          <w:color w:val="000000"/>
          <w:sz w:val="28"/>
        </w:rPr>
        <w:t xml:space="preserve">где </w:t>
      </w:r>
      <w:r w:rsidR="00C42281" w:rsidRPr="00B46C62">
        <w:rPr>
          <w:b/>
          <w:bCs/>
          <w:i/>
          <w:iCs/>
          <w:color w:val="000000"/>
          <w:position w:val="-10"/>
          <w:sz w:val="28"/>
        </w:rPr>
        <w:object w:dxaOrig="1020" w:dyaOrig="320">
          <v:shape id="_x0000_i1222" type="#_x0000_t75" style="width:51pt;height:15.75pt" o:ole="">
            <v:imagedata r:id="rId335" o:title=""/>
          </v:shape>
          <o:OLEObject Type="Embed" ProgID="Equation.3" ShapeID="_x0000_i1222" DrawAspect="Content" ObjectID="_1469734614" r:id="rId336"/>
        </w:object>
      </w:r>
    </w:p>
    <w:p w:rsidR="002A4ED6" w:rsidRDefault="002A4ED6" w:rsidP="00B46C62">
      <w:pPr>
        <w:pStyle w:val="a8"/>
        <w:spacing w:after="0" w:line="360" w:lineRule="auto"/>
        <w:ind w:firstLine="709"/>
        <w:jc w:val="both"/>
        <w:rPr>
          <w:b/>
          <w:bCs/>
          <w:i/>
          <w:iCs/>
          <w:color w:val="000000"/>
          <w:sz w:val="28"/>
        </w:rPr>
      </w:pPr>
    </w:p>
    <w:p w:rsidR="00EF7A63" w:rsidRPr="00B46C62" w:rsidRDefault="00C42281" w:rsidP="00B46C62">
      <w:pPr>
        <w:pStyle w:val="a8"/>
        <w:spacing w:after="0" w:line="360" w:lineRule="auto"/>
        <w:ind w:firstLine="709"/>
        <w:jc w:val="both"/>
        <w:rPr>
          <w:b/>
          <w:bCs/>
          <w:i/>
          <w:iCs/>
          <w:color w:val="000000"/>
          <w:sz w:val="28"/>
        </w:rPr>
      </w:pPr>
      <w:r w:rsidRPr="00B46C62">
        <w:rPr>
          <w:b/>
          <w:bCs/>
          <w:i/>
          <w:iCs/>
          <w:color w:val="000000"/>
          <w:position w:val="-10"/>
          <w:sz w:val="28"/>
        </w:rPr>
        <w:object w:dxaOrig="2520" w:dyaOrig="360">
          <v:shape id="_x0000_i1223" type="#_x0000_t75" style="width:126pt;height:18pt" o:ole="">
            <v:imagedata r:id="rId337" o:title=""/>
          </v:shape>
          <o:OLEObject Type="Embed" ProgID="Equation.3" ShapeID="_x0000_i1223" DrawAspect="Content" ObjectID="_1469734615" r:id="rId338"/>
        </w:object>
      </w:r>
    </w:p>
    <w:p w:rsidR="002A4ED6" w:rsidRDefault="002A4ED6" w:rsidP="00B46C62">
      <w:pPr>
        <w:tabs>
          <w:tab w:val="left" w:pos="2835"/>
        </w:tabs>
        <w:spacing w:line="360" w:lineRule="auto"/>
        <w:ind w:firstLine="709"/>
        <w:jc w:val="both"/>
        <w:rPr>
          <w:bCs/>
          <w:color w:val="000000"/>
          <w:sz w:val="28"/>
        </w:rPr>
      </w:pPr>
    </w:p>
    <w:p w:rsidR="00B46C62" w:rsidRDefault="00EF7A63" w:rsidP="00B46C62">
      <w:pPr>
        <w:tabs>
          <w:tab w:val="left" w:pos="2835"/>
        </w:tabs>
        <w:spacing w:line="360" w:lineRule="auto"/>
        <w:ind w:firstLine="709"/>
        <w:jc w:val="both"/>
        <w:rPr>
          <w:color w:val="000000"/>
          <w:sz w:val="28"/>
        </w:rPr>
      </w:pPr>
      <w:r w:rsidRPr="00B46C62">
        <w:rPr>
          <w:bCs/>
          <w:color w:val="000000"/>
          <w:sz w:val="28"/>
        </w:rPr>
        <w:t xml:space="preserve">Приравняем знаменатель </w:t>
      </w:r>
      <w:r w:rsidR="00C42281" w:rsidRPr="00B46C62">
        <w:rPr>
          <w:b/>
          <w:bCs/>
          <w:i/>
          <w:iCs/>
          <w:color w:val="000000"/>
          <w:position w:val="-10"/>
          <w:sz w:val="28"/>
        </w:rPr>
        <w:object w:dxaOrig="580" w:dyaOrig="320">
          <v:shape id="_x0000_i1224" type="#_x0000_t75" style="width:29.25pt;height:15.75pt" o:ole="">
            <v:imagedata r:id="rId339" o:title=""/>
          </v:shape>
          <o:OLEObject Type="Embed" ProgID="Equation.3" ShapeID="_x0000_i1224" DrawAspect="Content" ObjectID="_1469734616" r:id="rId340"/>
        </w:object>
      </w:r>
      <w:r w:rsidRPr="00B46C62">
        <w:rPr>
          <w:color w:val="000000"/>
          <w:sz w:val="28"/>
        </w:rPr>
        <w:t>к нулю.</w:t>
      </w:r>
    </w:p>
    <w:p w:rsidR="002A4ED6" w:rsidRDefault="002A4ED6" w:rsidP="00B46C62">
      <w:pPr>
        <w:pStyle w:val="a8"/>
        <w:spacing w:after="0" w:line="360" w:lineRule="auto"/>
        <w:ind w:firstLine="709"/>
        <w:jc w:val="both"/>
        <w:rPr>
          <w:b/>
          <w:bCs/>
          <w:i/>
          <w:iCs/>
          <w:color w:val="000000"/>
          <w:sz w:val="28"/>
        </w:rPr>
      </w:pPr>
    </w:p>
    <w:p w:rsidR="00B46C62" w:rsidRDefault="00C42281" w:rsidP="00B46C62">
      <w:pPr>
        <w:pStyle w:val="a8"/>
        <w:spacing w:after="0" w:line="360" w:lineRule="auto"/>
        <w:ind w:firstLine="709"/>
        <w:jc w:val="both"/>
        <w:rPr>
          <w:b/>
          <w:bCs/>
          <w:i/>
          <w:iCs/>
          <w:color w:val="000000"/>
          <w:sz w:val="28"/>
        </w:rPr>
      </w:pPr>
      <w:r w:rsidRPr="00B46C62">
        <w:rPr>
          <w:b/>
          <w:bCs/>
          <w:i/>
          <w:iCs/>
          <w:color w:val="000000"/>
          <w:position w:val="-10"/>
          <w:sz w:val="28"/>
        </w:rPr>
        <w:object w:dxaOrig="960" w:dyaOrig="320">
          <v:shape id="_x0000_i1225" type="#_x0000_t75" style="width:48pt;height:15.75pt" o:ole="">
            <v:imagedata r:id="rId341" o:title=""/>
          </v:shape>
          <o:OLEObject Type="Embed" ProgID="Equation.3" ShapeID="_x0000_i1225" DrawAspect="Content" ObjectID="_1469734617" r:id="rId342"/>
        </w:object>
      </w:r>
    </w:p>
    <w:p w:rsidR="00EF7A63" w:rsidRPr="00B46C62" w:rsidRDefault="00C42281" w:rsidP="00B46C62">
      <w:pPr>
        <w:pStyle w:val="a8"/>
        <w:spacing w:after="0" w:line="360" w:lineRule="auto"/>
        <w:ind w:firstLine="709"/>
        <w:jc w:val="both"/>
        <w:rPr>
          <w:b/>
          <w:bCs/>
          <w:i/>
          <w:iCs/>
          <w:color w:val="000000"/>
          <w:sz w:val="28"/>
        </w:rPr>
      </w:pPr>
      <w:r w:rsidRPr="00B46C62">
        <w:rPr>
          <w:b/>
          <w:bCs/>
          <w:i/>
          <w:iCs/>
          <w:color w:val="000000"/>
          <w:position w:val="-10"/>
          <w:sz w:val="28"/>
        </w:rPr>
        <w:object w:dxaOrig="2120" w:dyaOrig="360">
          <v:shape id="_x0000_i1226" type="#_x0000_t75" style="width:105.75pt;height:18pt" o:ole="">
            <v:imagedata r:id="rId343" o:title=""/>
          </v:shape>
          <o:OLEObject Type="Embed" ProgID="Equation.3" ShapeID="_x0000_i1226" DrawAspect="Content" ObjectID="_1469734618" r:id="rId344"/>
        </w:object>
      </w:r>
    </w:p>
    <w:p w:rsidR="002A4ED6" w:rsidRDefault="002A4ED6" w:rsidP="00B46C62">
      <w:pPr>
        <w:pStyle w:val="a8"/>
        <w:spacing w:after="0" w:line="360" w:lineRule="auto"/>
        <w:ind w:firstLine="709"/>
        <w:jc w:val="both"/>
        <w:rPr>
          <w:color w:val="000000"/>
          <w:sz w:val="28"/>
          <w:szCs w:val="28"/>
        </w:rPr>
      </w:pPr>
    </w:p>
    <w:p w:rsidR="00B46C62" w:rsidRDefault="00EF7A63" w:rsidP="00B46C62">
      <w:pPr>
        <w:pStyle w:val="a8"/>
        <w:spacing w:after="0" w:line="360" w:lineRule="auto"/>
        <w:ind w:firstLine="709"/>
        <w:jc w:val="both"/>
        <w:rPr>
          <w:color w:val="000000"/>
          <w:sz w:val="28"/>
          <w:szCs w:val="28"/>
        </w:rPr>
      </w:pPr>
      <w:r w:rsidRPr="00B46C62">
        <w:rPr>
          <w:color w:val="000000"/>
          <w:sz w:val="28"/>
          <w:szCs w:val="28"/>
        </w:rPr>
        <w:t>Найдем корни этого уравнения 3</w:t>
      </w:r>
      <w:r w:rsidR="007F3950">
        <w:rPr>
          <w:color w:val="000000"/>
          <w:sz w:val="28"/>
          <w:szCs w:val="28"/>
        </w:rPr>
        <w:t>-</w:t>
      </w:r>
      <w:r w:rsidR="00B46C62" w:rsidRPr="00B46C62">
        <w:rPr>
          <w:color w:val="000000"/>
          <w:sz w:val="28"/>
          <w:szCs w:val="28"/>
        </w:rPr>
        <w:t>г</w:t>
      </w:r>
      <w:r w:rsidRPr="00B46C62">
        <w:rPr>
          <w:color w:val="000000"/>
          <w:sz w:val="28"/>
          <w:szCs w:val="28"/>
        </w:rPr>
        <w:t>о порядка:</w:t>
      </w:r>
    </w:p>
    <w:p w:rsidR="002A4ED6" w:rsidRDefault="002A4ED6" w:rsidP="00B46C62">
      <w:pPr>
        <w:pStyle w:val="a8"/>
        <w:spacing w:after="0" w:line="360" w:lineRule="auto"/>
        <w:ind w:firstLine="709"/>
        <w:jc w:val="both"/>
        <w:rPr>
          <w:b/>
          <w:bCs/>
          <w:i/>
          <w:iCs/>
          <w:color w:val="000000"/>
          <w:sz w:val="28"/>
        </w:rPr>
      </w:pPr>
    </w:p>
    <w:p w:rsidR="00B46C62" w:rsidRDefault="00C42281" w:rsidP="00B46C62">
      <w:pPr>
        <w:pStyle w:val="a8"/>
        <w:spacing w:after="0" w:line="360" w:lineRule="auto"/>
        <w:ind w:firstLine="709"/>
        <w:jc w:val="both"/>
        <w:rPr>
          <w:b/>
          <w:bCs/>
          <w:i/>
          <w:iCs/>
          <w:color w:val="000000"/>
          <w:sz w:val="28"/>
        </w:rPr>
      </w:pPr>
      <w:r w:rsidRPr="00B46C62">
        <w:rPr>
          <w:b/>
          <w:bCs/>
          <w:i/>
          <w:iCs/>
          <w:color w:val="000000"/>
          <w:position w:val="-10"/>
          <w:sz w:val="28"/>
        </w:rPr>
        <w:object w:dxaOrig="680" w:dyaOrig="340">
          <v:shape id="_x0000_i1227" type="#_x0000_t75" style="width:33.75pt;height:17.25pt" o:ole="">
            <v:imagedata r:id="rId345" o:title=""/>
          </v:shape>
          <o:OLEObject Type="Embed" ProgID="Equation.3" ShapeID="_x0000_i1227" DrawAspect="Content" ObjectID="_1469734619" r:id="rId346"/>
        </w:object>
      </w:r>
    </w:p>
    <w:p w:rsidR="00B46C62" w:rsidRDefault="00C42281" w:rsidP="00B46C62">
      <w:pPr>
        <w:pStyle w:val="a8"/>
        <w:spacing w:after="0" w:line="360" w:lineRule="auto"/>
        <w:ind w:firstLine="709"/>
        <w:jc w:val="both"/>
        <w:rPr>
          <w:b/>
          <w:bCs/>
          <w:i/>
          <w:iCs/>
          <w:color w:val="000000"/>
          <w:sz w:val="28"/>
        </w:rPr>
      </w:pPr>
      <w:r w:rsidRPr="00B46C62">
        <w:rPr>
          <w:b/>
          <w:bCs/>
          <w:i/>
          <w:iCs/>
          <w:color w:val="000000"/>
          <w:position w:val="-10"/>
          <w:sz w:val="28"/>
        </w:rPr>
        <w:object w:dxaOrig="1800" w:dyaOrig="360">
          <v:shape id="_x0000_i1228" type="#_x0000_t75" style="width:90pt;height:18pt" o:ole="">
            <v:imagedata r:id="rId347" o:title=""/>
          </v:shape>
          <o:OLEObject Type="Embed" ProgID="Equation.3" ShapeID="_x0000_i1228" DrawAspect="Content" ObjectID="_1469734620" r:id="rId348"/>
        </w:object>
      </w:r>
    </w:p>
    <w:p w:rsidR="00EF7A63" w:rsidRPr="00B46C62" w:rsidRDefault="00C42281" w:rsidP="00B46C62">
      <w:pPr>
        <w:pStyle w:val="a8"/>
        <w:spacing w:after="0" w:line="360" w:lineRule="auto"/>
        <w:ind w:firstLine="709"/>
        <w:jc w:val="both"/>
        <w:rPr>
          <w:color w:val="000000"/>
          <w:sz w:val="28"/>
        </w:rPr>
      </w:pPr>
      <w:r w:rsidRPr="00B46C62">
        <w:rPr>
          <w:b/>
          <w:bCs/>
          <w:i/>
          <w:iCs/>
          <w:color w:val="000000"/>
          <w:position w:val="-10"/>
          <w:sz w:val="28"/>
        </w:rPr>
        <w:object w:dxaOrig="3340" w:dyaOrig="320">
          <v:shape id="_x0000_i1229" type="#_x0000_t75" style="width:167.25pt;height:15.75pt" o:ole="">
            <v:imagedata r:id="rId349" o:title=""/>
          </v:shape>
          <o:OLEObject Type="Embed" ProgID="Equation.3" ShapeID="_x0000_i1229" DrawAspect="Content" ObjectID="_1469734621" r:id="rId350"/>
        </w:object>
      </w:r>
    </w:p>
    <w:p w:rsidR="002A4ED6" w:rsidRDefault="002A4ED6" w:rsidP="00B46C62">
      <w:pPr>
        <w:pStyle w:val="a8"/>
        <w:spacing w:after="0" w:line="360" w:lineRule="auto"/>
        <w:ind w:firstLine="709"/>
        <w:jc w:val="both"/>
        <w:rPr>
          <w:color w:val="000000"/>
          <w:sz w:val="28"/>
          <w:szCs w:val="28"/>
        </w:rPr>
      </w:pPr>
    </w:p>
    <w:p w:rsidR="00FE78A5" w:rsidRPr="00B46C62" w:rsidRDefault="00FE78A5" w:rsidP="00B46C62">
      <w:pPr>
        <w:pStyle w:val="a8"/>
        <w:spacing w:after="0" w:line="360" w:lineRule="auto"/>
        <w:ind w:firstLine="709"/>
        <w:jc w:val="both"/>
        <w:rPr>
          <w:color w:val="000000"/>
          <w:sz w:val="28"/>
          <w:szCs w:val="28"/>
        </w:rPr>
      </w:pPr>
      <w:r w:rsidRPr="00B46C62">
        <w:rPr>
          <w:color w:val="000000"/>
          <w:sz w:val="28"/>
          <w:szCs w:val="28"/>
        </w:rPr>
        <w:t>Так как дискриминант этого уравнения меньше нуля то корни будут комплексными.</w:t>
      </w:r>
    </w:p>
    <w:p w:rsidR="00B46C62" w:rsidRDefault="00EF7A63" w:rsidP="00B46C62">
      <w:pPr>
        <w:pStyle w:val="a8"/>
        <w:spacing w:after="0" w:line="360" w:lineRule="auto"/>
        <w:ind w:firstLine="709"/>
        <w:jc w:val="both"/>
        <w:rPr>
          <w:color w:val="000000"/>
          <w:sz w:val="28"/>
          <w:szCs w:val="28"/>
        </w:rPr>
      </w:pPr>
      <w:r w:rsidRPr="00B46C62">
        <w:rPr>
          <w:color w:val="000000"/>
          <w:sz w:val="28"/>
          <w:szCs w:val="28"/>
        </w:rPr>
        <w:t>Найдем корни данного уравнения:</w:t>
      </w:r>
    </w:p>
    <w:p w:rsidR="002A4ED6" w:rsidRDefault="002A4ED6" w:rsidP="00B46C62">
      <w:pPr>
        <w:pStyle w:val="a8"/>
        <w:spacing w:after="0" w:line="360" w:lineRule="auto"/>
        <w:ind w:firstLine="709"/>
        <w:jc w:val="both"/>
        <w:rPr>
          <w:b/>
          <w:bCs/>
          <w:i/>
          <w:iCs/>
          <w:color w:val="000000"/>
          <w:sz w:val="28"/>
        </w:rPr>
      </w:pPr>
    </w:p>
    <w:p w:rsidR="00B46C62" w:rsidRDefault="00C42281" w:rsidP="00B46C62">
      <w:pPr>
        <w:pStyle w:val="a8"/>
        <w:spacing w:after="0" w:line="360" w:lineRule="auto"/>
        <w:ind w:firstLine="709"/>
        <w:jc w:val="both"/>
        <w:rPr>
          <w:b/>
          <w:bCs/>
          <w:i/>
          <w:iCs/>
          <w:color w:val="000000"/>
          <w:sz w:val="28"/>
        </w:rPr>
      </w:pPr>
      <w:r w:rsidRPr="00B46C62">
        <w:rPr>
          <w:b/>
          <w:bCs/>
          <w:i/>
          <w:iCs/>
          <w:color w:val="000000"/>
          <w:position w:val="-28"/>
          <w:sz w:val="28"/>
        </w:rPr>
        <w:object w:dxaOrig="4980" w:dyaOrig="720">
          <v:shape id="_x0000_i1230" type="#_x0000_t75" style="width:249pt;height:36pt" o:ole="">
            <v:imagedata r:id="rId351" o:title=""/>
          </v:shape>
          <o:OLEObject Type="Embed" ProgID="Equation.3" ShapeID="_x0000_i1230" DrawAspect="Content" ObjectID="_1469734622" r:id="rId352"/>
        </w:object>
      </w:r>
    </w:p>
    <w:p w:rsidR="002A4ED6" w:rsidRDefault="002A4ED6" w:rsidP="00B46C62">
      <w:pPr>
        <w:pStyle w:val="a8"/>
        <w:spacing w:after="0" w:line="360" w:lineRule="auto"/>
        <w:ind w:firstLine="709"/>
        <w:jc w:val="both"/>
        <w:rPr>
          <w:color w:val="000000"/>
          <w:sz w:val="28"/>
          <w:szCs w:val="28"/>
        </w:rPr>
      </w:pPr>
    </w:p>
    <w:p w:rsidR="00B46C62" w:rsidRDefault="00EF7A63" w:rsidP="00B46C62">
      <w:pPr>
        <w:pStyle w:val="a8"/>
        <w:spacing w:after="0" w:line="360" w:lineRule="auto"/>
        <w:ind w:firstLine="709"/>
        <w:jc w:val="both"/>
        <w:rPr>
          <w:color w:val="000000"/>
          <w:sz w:val="28"/>
          <w:szCs w:val="28"/>
        </w:rPr>
      </w:pPr>
      <w:r w:rsidRPr="00B46C62">
        <w:rPr>
          <w:color w:val="000000"/>
          <w:sz w:val="28"/>
          <w:szCs w:val="28"/>
        </w:rPr>
        <w:t xml:space="preserve">Найдем производную знаменателя </w:t>
      </w:r>
      <w:r w:rsidR="00C42281" w:rsidRPr="00B46C62">
        <w:rPr>
          <w:b/>
          <w:bCs/>
          <w:i/>
          <w:iCs/>
          <w:color w:val="000000"/>
          <w:position w:val="-10"/>
          <w:sz w:val="28"/>
          <w:szCs w:val="28"/>
        </w:rPr>
        <w:object w:dxaOrig="580" w:dyaOrig="320">
          <v:shape id="_x0000_i1231" type="#_x0000_t75" style="width:29.25pt;height:15.75pt" o:ole="">
            <v:imagedata r:id="rId339" o:title=""/>
          </v:shape>
          <o:OLEObject Type="Embed" ProgID="Equation.3" ShapeID="_x0000_i1231" DrawAspect="Content" ObjectID="_1469734623" r:id="rId353"/>
        </w:object>
      </w:r>
      <w:r w:rsidR="00343A41" w:rsidRPr="00B46C62">
        <w:rPr>
          <w:color w:val="000000"/>
          <w:sz w:val="28"/>
          <w:szCs w:val="28"/>
        </w:rPr>
        <w:t>:</w:t>
      </w:r>
    </w:p>
    <w:p w:rsidR="002A4ED6" w:rsidRDefault="002A4ED6" w:rsidP="00B46C62">
      <w:pPr>
        <w:pStyle w:val="a8"/>
        <w:spacing w:after="0" w:line="360" w:lineRule="auto"/>
        <w:ind w:firstLine="709"/>
        <w:jc w:val="both"/>
        <w:rPr>
          <w:b/>
          <w:bCs/>
          <w:i/>
          <w:iCs/>
          <w:color w:val="000000"/>
          <w:sz w:val="28"/>
        </w:rPr>
      </w:pPr>
    </w:p>
    <w:p w:rsidR="00B46C62" w:rsidRDefault="00C42281" w:rsidP="00B46C62">
      <w:pPr>
        <w:pStyle w:val="a8"/>
        <w:spacing w:after="0" w:line="360" w:lineRule="auto"/>
        <w:ind w:firstLine="709"/>
        <w:jc w:val="both"/>
        <w:rPr>
          <w:b/>
          <w:bCs/>
          <w:i/>
          <w:iCs/>
          <w:color w:val="000000"/>
          <w:sz w:val="28"/>
        </w:rPr>
      </w:pPr>
      <w:r w:rsidRPr="00B46C62">
        <w:rPr>
          <w:b/>
          <w:bCs/>
          <w:i/>
          <w:iCs/>
          <w:color w:val="000000"/>
          <w:position w:val="-10"/>
          <w:sz w:val="28"/>
        </w:rPr>
        <w:object w:dxaOrig="2340" w:dyaOrig="360">
          <v:shape id="_x0000_i1232" type="#_x0000_t75" style="width:117pt;height:18pt" o:ole="">
            <v:imagedata r:id="rId354" o:title=""/>
          </v:shape>
          <o:OLEObject Type="Embed" ProgID="Equation.3" ShapeID="_x0000_i1232" DrawAspect="Content" ObjectID="_1469734624" r:id="rId355"/>
        </w:object>
      </w:r>
    </w:p>
    <w:p w:rsidR="002A4ED6" w:rsidRDefault="002A4ED6" w:rsidP="00B46C62">
      <w:pPr>
        <w:pStyle w:val="a8"/>
        <w:spacing w:after="0" w:line="360" w:lineRule="auto"/>
        <w:ind w:firstLine="709"/>
        <w:jc w:val="both"/>
        <w:rPr>
          <w:color w:val="000000"/>
          <w:sz w:val="28"/>
          <w:szCs w:val="28"/>
        </w:rPr>
      </w:pPr>
    </w:p>
    <w:p w:rsidR="00EF7A63" w:rsidRPr="00B46C62" w:rsidRDefault="00EF7A63" w:rsidP="00B46C62">
      <w:pPr>
        <w:pStyle w:val="a8"/>
        <w:spacing w:after="0" w:line="360" w:lineRule="auto"/>
        <w:ind w:firstLine="709"/>
        <w:jc w:val="both"/>
        <w:rPr>
          <w:color w:val="000000"/>
          <w:sz w:val="28"/>
          <w:szCs w:val="28"/>
        </w:rPr>
      </w:pPr>
      <w:r w:rsidRPr="00B46C62">
        <w:rPr>
          <w:color w:val="000000"/>
          <w:sz w:val="28"/>
          <w:szCs w:val="28"/>
        </w:rPr>
        <w:t xml:space="preserve">Найдем коэффициенты </w:t>
      </w:r>
      <w:r w:rsidR="00C42281" w:rsidRPr="00B46C62">
        <w:rPr>
          <w:color w:val="000000"/>
          <w:position w:val="-10"/>
          <w:sz w:val="28"/>
          <w:szCs w:val="28"/>
        </w:rPr>
        <w:object w:dxaOrig="639" w:dyaOrig="340">
          <v:shape id="_x0000_i1233" type="#_x0000_t75" style="width:32.25pt;height:17.25pt" o:ole="">
            <v:imagedata r:id="rId356" o:title=""/>
          </v:shape>
          <o:OLEObject Type="Embed" ProgID="Equation.3" ShapeID="_x0000_i1233" DrawAspect="Content" ObjectID="_1469734625" r:id="rId357"/>
        </w:object>
      </w:r>
      <w:r w:rsidRPr="00B46C62">
        <w:rPr>
          <w:color w:val="000000"/>
          <w:sz w:val="28"/>
          <w:szCs w:val="28"/>
        </w:rPr>
        <w:t xml:space="preserve">, </w:t>
      </w:r>
      <w:r w:rsidR="00C42281" w:rsidRPr="00B46C62">
        <w:rPr>
          <w:color w:val="000000"/>
          <w:position w:val="-10"/>
          <w:sz w:val="28"/>
          <w:szCs w:val="28"/>
        </w:rPr>
        <w:object w:dxaOrig="660" w:dyaOrig="340">
          <v:shape id="_x0000_i1234" type="#_x0000_t75" style="width:33pt;height:17.25pt" o:ole="">
            <v:imagedata r:id="rId358" o:title=""/>
          </v:shape>
          <o:OLEObject Type="Embed" ProgID="Equation.3" ShapeID="_x0000_i1234" DrawAspect="Content" ObjectID="_1469734626" r:id="rId359"/>
        </w:object>
      </w:r>
      <w:r w:rsidRPr="00B46C62">
        <w:rPr>
          <w:color w:val="000000"/>
          <w:sz w:val="28"/>
          <w:szCs w:val="28"/>
        </w:rPr>
        <w:t xml:space="preserve">, </w:t>
      </w:r>
      <w:r w:rsidR="00C42281" w:rsidRPr="00B46C62">
        <w:rPr>
          <w:color w:val="000000"/>
          <w:position w:val="-12"/>
          <w:sz w:val="28"/>
          <w:szCs w:val="28"/>
        </w:rPr>
        <w:object w:dxaOrig="660" w:dyaOrig="360">
          <v:shape id="_x0000_i1235" type="#_x0000_t75" style="width:33pt;height:18pt" o:ole="">
            <v:imagedata r:id="rId360" o:title=""/>
          </v:shape>
          <o:OLEObject Type="Embed" ProgID="Equation.3" ShapeID="_x0000_i1235" DrawAspect="Content" ObjectID="_1469734627" r:id="rId361"/>
        </w:object>
      </w:r>
      <w:r w:rsidR="00343A41" w:rsidRPr="00B46C62">
        <w:rPr>
          <w:color w:val="000000"/>
          <w:sz w:val="28"/>
          <w:szCs w:val="28"/>
        </w:rPr>
        <w:t>:</w:t>
      </w:r>
    </w:p>
    <w:p w:rsidR="00B46C62" w:rsidRDefault="00B46C62" w:rsidP="00B46C62">
      <w:pPr>
        <w:pStyle w:val="a8"/>
        <w:spacing w:after="0" w:line="360" w:lineRule="auto"/>
        <w:ind w:firstLine="709"/>
        <w:jc w:val="both"/>
        <w:rPr>
          <w:color w:val="000000"/>
          <w:sz w:val="28"/>
        </w:rPr>
      </w:pPr>
    </w:p>
    <w:p w:rsidR="00B46C62" w:rsidRDefault="00C42281" w:rsidP="00B46C62">
      <w:pPr>
        <w:pStyle w:val="a8"/>
        <w:spacing w:after="0" w:line="360" w:lineRule="auto"/>
        <w:ind w:firstLine="709"/>
        <w:jc w:val="both"/>
        <w:rPr>
          <w:color w:val="000000"/>
          <w:sz w:val="28"/>
        </w:rPr>
      </w:pPr>
      <w:r w:rsidRPr="00B46C62">
        <w:rPr>
          <w:b/>
          <w:bCs/>
          <w:i/>
          <w:iCs/>
          <w:color w:val="000000"/>
          <w:position w:val="-32"/>
          <w:sz w:val="28"/>
        </w:rPr>
        <w:object w:dxaOrig="3800" w:dyaOrig="760">
          <v:shape id="_x0000_i1236" type="#_x0000_t75" style="width:189.75pt;height:38.25pt" o:ole="">
            <v:imagedata r:id="rId362" o:title=""/>
          </v:shape>
          <o:OLEObject Type="Embed" ProgID="Equation.3" ShapeID="_x0000_i1236" DrawAspect="Content" ObjectID="_1469734628" r:id="rId363"/>
        </w:object>
      </w:r>
    </w:p>
    <w:p w:rsidR="00B46C62" w:rsidRDefault="00C42281" w:rsidP="00B46C62">
      <w:pPr>
        <w:pStyle w:val="a8"/>
        <w:spacing w:after="0" w:line="360" w:lineRule="auto"/>
        <w:ind w:firstLine="709"/>
        <w:jc w:val="both"/>
        <w:rPr>
          <w:b/>
          <w:bCs/>
          <w:i/>
          <w:iCs/>
          <w:color w:val="000000"/>
          <w:sz w:val="28"/>
        </w:rPr>
      </w:pPr>
      <w:r w:rsidRPr="00B46C62">
        <w:rPr>
          <w:b/>
          <w:bCs/>
          <w:i/>
          <w:iCs/>
          <w:color w:val="000000"/>
          <w:position w:val="-32"/>
          <w:sz w:val="28"/>
        </w:rPr>
        <w:object w:dxaOrig="4480" w:dyaOrig="760">
          <v:shape id="_x0000_i1237" type="#_x0000_t75" style="width:224.25pt;height:38.25pt" o:ole="">
            <v:imagedata r:id="rId364" o:title=""/>
          </v:shape>
          <o:OLEObject Type="Embed" ProgID="Equation.3" ShapeID="_x0000_i1237" DrawAspect="Content" ObjectID="_1469734629" r:id="rId365"/>
        </w:object>
      </w:r>
    </w:p>
    <w:p w:rsidR="00EF7A63" w:rsidRPr="00B46C62" w:rsidRDefault="00C42281" w:rsidP="00B46C62">
      <w:pPr>
        <w:pStyle w:val="a8"/>
        <w:spacing w:after="0" w:line="360" w:lineRule="auto"/>
        <w:ind w:firstLine="709"/>
        <w:jc w:val="both"/>
        <w:rPr>
          <w:b/>
          <w:bCs/>
          <w:i/>
          <w:iCs/>
          <w:color w:val="000000"/>
          <w:sz w:val="28"/>
        </w:rPr>
      </w:pPr>
      <w:r w:rsidRPr="00B46C62">
        <w:rPr>
          <w:b/>
          <w:bCs/>
          <w:i/>
          <w:iCs/>
          <w:color w:val="000000"/>
          <w:position w:val="-32"/>
          <w:sz w:val="28"/>
        </w:rPr>
        <w:object w:dxaOrig="4459" w:dyaOrig="760">
          <v:shape id="_x0000_i1238" type="#_x0000_t75" style="width:222.75pt;height:38.25pt" o:ole="">
            <v:imagedata r:id="rId366" o:title=""/>
          </v:shape>
          <o:OLEObject Type="Embed" ProgID="Equation.3" ShapeID="_x0000_i1238" DrawAspect="Content" ObjectID="_1469734630" r:id="rId367"/>
        </w:object>
      </w:r>
    </w:p>
    <w:p w:rsidR="002A4ED6" w:rsidRDefault="002A4ED6" w:rsidP="00B46C62">
      <w:pPr>
        <w:pStyle w:val="a8"/>
        <w:tabs>
          <w:tab w:val="left" w:pos="1050"/>
        </w:tabs>
        <w:spacing w:after="0" w:line="360" w:lineRule="auto"/>
        <w:ind w:firstLine="709"/>
        <w:jc w:val="both"/>
        <w:rPr>
          <w:color w:val="000000"/>
          <w:sz w:val="28"/>
          <w:szCs w:val="28"/>
        </w:rPr>
      </w:pPr>
    </w:p>
    <w:p w:rsidR="00EF7A63" w:rsidRPr="00B46C62" w:rsidRDefault="00EF7A63" w:rsidP="00B46C62">
      <w:pPr>
        <w:pStyle w:val="a8"/>
        <w:tabs>
          <w:tab w:val="left" w:pos="1050"/>
        </w:tabs>
        <w:spacing w:after="0" w:line="360" w:lineRule="auto"/>
        <w:ind w:firstLine="709"/>
        <w:jc w:val="both"/>
        <w:rPr>
          <w:color w:val="000000"/>
          <w:sz w:val="28"/>
          <w:szCs w:val="28"/>
        </w:rPr>
      </w:pPr>
      <w:r w:rsidRPr="00B46C62">
        <w:rPr>
          <w:color w:val="000000"/>
          <w:sz w:val="28"/>
          <w:szCs w:val="28"/>
        </w:rPr>
        <w:t>Находим соответствующую переходную характеристику:</w:t>
      </w:r>
    </w:p>
    <w:p w:rsidR="00B46C62" w:rsidRDefault="00B46C62" w:rsidP="00B46C62">
      <w:pPr>
        <w:pStyle w:val="a8"/>
        <w:tabs>
          <w:tab w:val="left" w:pos="1050"/>
        </w:tabs>
        <w:spacing w:after="0" w:line="360" w:lineRule="auto"/>
        <w:ind w:firstLine="709"/>
        <w:jc w:val="both"/>
        <w:rPr>
          <w:color w:val="000000"/>
          <w:sz w:val="28"/>
        </w:rPr>
      </w:pPr>
    </w:p>
    <w:p w:rsidR="00EF7A63" w:rsidRPr="00B46C62" w:rsidRDefault="00C42281" w:rsidP="00B46C62">
      <w:pPr>
        <w:pStyle w:val="a8"/>
        <w:spacing w:after="0" w:line="360" w:lineRule="auto"/>
        <w:ind w:firstLine="709"/>
        <w:jc w:val="both"/>
        <w:rPr>
          <w:b/>
          <w:bCs/>
          <w:i/>
          <w:iCs/>
          <w:color w:val="000000"/>
          <w:sz w:val="28"/>
        </w:rPr>
      </w:pPr>
      <w:r w:rsidRPr="00B46C62">
        <w:rPr>
          <w:b/>
          <w:bCs/>
          <w:i/>
          <w:iCs/>
          <w:color w:val="000000"/>
          <w:position w:val="-12"/>
          <w:sz w:val="28"/>
        </w:rPr>
        <w:object w:dxaOrig="3879" w:dyaOrig="380">
          <v:shape id="_x0000_i1239" type="#_x0000_t75" style="width:194.25pt;height:18.75pt" o:ole="">
            <v:imagedata r:id="rId368" o:title=""/>
          </v:shape>
          <o:OLEObject Type="Embed" ProgID="Equation.3" ShapeID="_x0000_i1239" DrawAspect="Content" ObjectID="_1469734631" r:id="rId369"/>
        </w:object>
      </w:r>
    </w:p>
    <w:p w:rsidR="002A4ED6" w:rsidRDefault="002A4ED6" w:rsidP="00B46C62">
      <w:pPr>
        <w:tabs>
          <w:tab w:val="left" w:pos="1035"/>
        </w:tabs>
        <w:spacing w:line="360" w:lineRule="auto"/>
        <w:ind w:firstLine="709"/>
        <w:jc w:val="both"/>
        <w:rPr>
          <w:color w:val="000000"/>
          <w:sz w:val="28"/>
        </w:rPr>
      </w:pPr>
    </w:p>
    <w:p w:rsidR="002335D9" w:rsidRPr="00B46C62" w:rsidRDefault="002335D9" w:rsidP="00B46C62">
      <w:pPr>
        <w:tabs>
          <w:tab w:val="left" w:pos="1035"/>
        </w:tabs>
        <w:spacing w:line="360" w:lineRule="auto"/>
        <w:ind w:firstLine="709"/>
        <w:jc w:val="both"/>
        <w:rPr>
          <w:color w:val="000000"/>
          <w:sz w:val="28"/>
        </w:rPr>
      </w:pPr>
      <w:r w:rsidRPr="00B46C62">
        <w:rPr>
          <w:color w:val="000000"/>
          <w:sz w:val="28"/>
        </w:rPr>
        <w:t xml:space="preserve">Построим график переходной характеристики в </w:t>
      </w:r>
      <w:r w:rsidRPr="00B46C62">
        <w:rPr>
          <w:i/>
          <w:iCs/>
          <w:color w:val="000000"/>
          <w:sz w:val="28"/>
        </w:rPr>
        <w:t>Mathcad 2000</w:t>
      </w:r>
      <w:r w:rsidRPr="00B46C62">
        <w:rPr>
          <w:color w:val="000000"/>
          <w:sz w:val="28"/>
        </w:rPr>
        <w:t>:</w:t>
      </w:r>
    </w:p>
    <w:p w:rsidR="002335D9" w:rsidRPr="00B46C62" w:rsidRDefault="002A4ED6" w:rsidP="00B46C62">
      <w:pPr>
        <w:pStyle w:val="a8"/>
        <w:spacing w:after="0" w:line="360" w:lineRule="auto"/>
        <w:ind w:firstLine="709"/>
        <w:jc w:val="both"/>
        <w:rPr>
          <w:color w:val="000000"/>
          <w:sz w:val="28"/>
        </w:rPr>
      </w:pPr>
      <w:r>
        <w:rPr>
          <w:b/>
          <w:bCs/>
          <w:i/>
          <w:iCs/>
          <w:color w:val="000000"/>
          <w:sz w:val="28"/>
        </w:rPr>
        <w:br w:type="page"/>
      </w:r>
      <w:r w:rsidRPr="00B46C62">
        <w:rPr>
          <w:color w:val="000000"/>
          <w:sz w:val="28"/>
        </w:rPr>
        <w:object w:dxaOrig="8055" w:dyaOrig="11040">
          <v:shape id="_x0000_i1240" type="#_x0000_t75" style="width:290.25pt;height:348pt" o:ole="">
            <v:imagedata r:id="rId370" o:title=""/>
          </v:shape>
          <o:OLEObject Type="Embed" ProgID="Mathcad" ShapeID="_x0000_i1240" DrawAspect="Content" ObjectID="_1469734632" r:id="rId371"/>
        </w:object>
      </w:r>
    </w:p>
    <w:p w:rsidR="00AB245E" w:rsidRPr="00B46C62" w:rsidRDefault="00B46C62" w:rsidP="00B46C62">
      <w:pPr>
        <w:pStyle w:val="a8"/>
        <w:spacing w:after="0" w:line="360" w:lineRule="auto"/>
        <w:ind w:firstLine="709"/>
        <w:jc w:val="both"/>
        <w:rPr>
          <w:color w:val="000000"/>
          <w:sz w:val="28"/>
          <w:szCs w:val="24"/>
        </w:rPr>
      </w:pPr>
      <w:r w:rsidRPr="00B46C62">
        <w:rPr>
          <w:color w:val="000000"/>
          <w:sz w:val="28"/>
          <w:szCs w:val="24"/>
        </w:rPr>
        <w:t>Рис.</w:t>
      </w:r>
      <w:r>
        <w:rPr>
          <w:color w:val="000000"/>
          <w:sz w:val="28"/>
          <w:szCs w:val="24"/>
        </w:rPr>
        <w:t> </w:t>
      </w:r>
      <w:r w:rsidRPr="00B46C62">
        <w:rPr>
          <w:color w:val="000000"/>
          <w:sz w:val="28"/>
          <w:szCs w:val="24"/>
        </w:rPr>
        <w:t>1</w:t>
      </w:r>
      <w:r w:rsidR="00D22142" w:rsidRPr="00B46C62">
        <w:rPr>
          <w:color w:val="000000"/>
          <w:sz w:val="28"/>
          <w:szCs w:val="24"/>
        </w:rPr>
        <w:t>9</w:t>
      </w:r>
      <w:r w:rsidR="00AB245E" w:rsidRPr="00B46C62">
        <w:rPr>
          <w:color w:val="000000"/>
          <w:sz w:val="28"/>
          <w:szCs w:val="24"/>
        </w:rPr>
        <w:t xml:space="preserve">. </w:t>
      </w:r>
      <w:r w:rsidR="00A33B2C" w:rsidRPr="00B46C62">
        <w:rPr>
          <w:color w:val="000000"/>
          <w:sz w:val="28"/>
          <w:szCs w:val="24"/>
        </w:rPr>
        <w:t>Переходная характеристика замкнутой системы</w:t>
      </w:r>
    </w:p>
    <w:p w:rsidR="00A33B2C" w:rsidRPr="00B46C62" w:rsidRDefault="00A33B2C" w:rsidP="00B46C62">
      <w:pPr>
        <w:pStyle w:val="a8"/>
        <w:spacing w:after="0" w:line="360" w:lineRule="auto"/>
        <w:ind w:firstLine="709"/>
        <w:jc w:val="both"/>
        <w:rPr>
          <w:b/>
          <w:bCs/>
          <w:i/>
          <w:iCs/>
          <w:color w:val="000000"/>
          <w:sz w:val="28"/>
        </w:rPr>
      </w:pPr>
    </w:p>
    <w:p w:rsidR="00F862BA" w:rsidRPr="00B46C62" w:rsidRDefault="00A33B2C" w:rsidP="00B46C62">
      <w:pPr>
        <w:spacing w:line="360" w:lineRule="auto"/>
        <w:ind w:firstLine="709"/>
        <w:jc w:val="both"/>
        <w:rPr>
          <w:color w:val="000000"/>
          <w:sz w:val="28"/>
          <w:szCs w:val="28"/>
        </w:rPr>
      </w:pPr>
      <w:r w:rsidRPr="00B46C62">
        <w:rPr>
          <w:color w:val="000000"/>
          <w:sz w:val="28"/>
          <w:szCs w:val="28"/>
        </w:rPr>
        <w:t>Из графика видно, что время регулирования</w:t>
      </w:r>
      <w:r w:rsidR="00B46C62">
        <w:rPr>
          <w:color w:val="000000"/>
          <w:sz w:val="28"/>
          <w:szCs w:val="28"/>
        </w:rPr>
        <w:t xml:space="preserve"> </w:t>
      </w:r>
      <w:r w:rsidR="00C42281" w:rsidRPr="00B46C62">
        <w:rPr>
          <w:color w:val="000000"/>
          <w:position w:val="-14"/>
          <w:sz w:val="28"/>
          <w:szCs w:val="28"/>
        </w:rPr>
        <w:object w:dxaOrig="740" w:dyaOrig="380">
          <v:shape id="_x0000_i1241" type="#_x0000_t75" style="width:36.75pt;height:18.75pt" o:ole="">
            <v:imagedata r:id="rId372" o:title=""/>
          </v:shape>
          <o:OLEObject Type="Embed" ProgID="Equation.3" ShapeID="_x0000_i1241" DrawAspect="Content" ObjectID="_1469734633" r:id="rId373"/>
        </w:object>
      </w:r>
    </w:p>
    <w:p w:rsidR="00A33B2C" w:rsidRPr="00B46C62" w:rsidRDefault="00A33B2C" w:rsidP="00B46C62">
      <w:pPr>
        <w:spacing w:line="360" w:lineRule="auto"/>
        <w:ind w:firstLine="709"/>
        <w:jc w:val="both"/>
        <w:rPr>
          <w:color w:val="000000"/>
          <w:sz w:val="28"/>
          <w:szCs w:val="28"/>
        </w:rPr>
      </w:pPr>
      <w:r w:rsidRPr="00B46C62">
        <w:rPr>
          <w:color w:val="000000"/>
          <w:sz w:val="28"/>
          <w:szCs w:val="28"/>
        </w:rPr>
        <w:t xml:space="preserve">Время перерегулирования </w:t>
      </w:r>
      <w:r w:rsidR="00C42281" w:rsidRPr="00B46C62">
        <w:rPr>
          <w:color w:val="000000"/>
          <w:position w:val="-24"/>
          <w:sz w:val="28"/>
          <w:szCs w:val="28"/>
        </w:rPr>
        <w:object w:dxaOrig="2480" w:dyaOrig="620">
          <v:shape id="_x0000_i1242" type="#_x0000_t75" style="width:123.75pt;height:30.75pt" o:ole="">
            <v:imagedata r:id="rId374" o:title=""/>
          </v:shape>
          <o:OLEObject Type="Embed" ProgID="Equation.3" ShapeID="_x0000_i1242" DrawAspect="Content" ObjectID="_1469734634" r:id="rId375"/>
        </w:object>
      </w:r>
    </w:p>
    <w:p w:rsidR="0039741F" w:rsidRPr="00B46C62" w:rsidRDefault="00437070" w:rsidP="00B46C62">
      <w:pPr>
        <w:spacing w:line="360" w:lineRule="auto"/>
        <w:ind w:firstLine="709"/>
        <w:jc w:val="both"/>
        <w:rPr>
          <w:color w:val="000000"/>
          <w:sz w:val="28"/>
          <w:szCs w:val="28"/>
        </w:rPr>
      </w:pPr>
      <w:r w:rsidRPr="00B46C62">
        <w:rPr>
          <w:color w:val="000000"/>
          <w:sz w:val="28"/>
          <w:szCs w:val="28"/>
        </w:rPr>
        <w:t xml:space="preserve">Число полных колебаний совершенных выходной величиной за время регулирования </w:t>
      </w:r>
      <w:r w:rsidR="00C42281" w:rsidRPr="00B46C62">
        <w:rPr>
          <w:color w:val="000000"/>
          <w:position w:val="-14"/>
          <w:sz w:val="28"/>
          <w:szCs w:val="28"/>
        </w:rPr>
        <w:object w:dxaOrig="240" w:dyaOrig="380">
          <v:shape id="_x0000_i1243" type="#_x0000_t75" style="width:12pt;height:18.75pt" o:ole="">
            <v:imagedata r:id="rId376" o:title=""/>
          </v:shape>
          <o:OLEObject Type="Embed" ProgID="Equation.3" ShapeID="_x0000_i1243" DrawAspect="Content" ObjectID="_1469734635" r:id="rId377"/>
        </w:object>
      </w:r>
      <w:r w:rsidR="00C42281" w:rsidRPr="00B46C62">
        <w:rPr>
          <w:color w:val="000000"/>
          <w:position w:val="-10"/>
          <w:sz w:val="28"/>
          <w:szCs w:val="28"/>
        </w:rPr>
        <w:object w:dxaOrig="180" w:dyaOrig="340">
          <v:shape id="_x0000_i1244" type="#_x0000_t75" style="width:9pt;height:17.25pt" o:ole="">
            <v:imagedata r:id="rId287" o:title=""/>
          </v:shape>
          <o:OLEObject Type="Embed" ProgID="Equation.3" ShapeID="_x0000_i1244" DrawAspect="Content" ObjectID="_1469734636" r:id="rId378"/>
        </w:object>
      </w:r>
      <w:r w:rsidRPr="00B46C62">
        <w:rPr>
          <w:color w:val="000000"/>
          <w:sz w:val="28"/>
          <w:szCs w:val="28"/>
        </w:rPr>
        <w:t xml:space="preserve"> </w:t>
      </w:r>
      <w:r w:rsidR="00C42281" w:rsidRPr="00B46C62">
        <w:rPr>
          <w:color w:val="000000"/>
          <w:position w:val="-6"/>
          <w:sz w:val="28"/>
          <w:szCs w:val="28"/>
        </w:rPr>
        <w:object w:dxaOrig="560" w:dyaOrig="279">
          <v:shape id="_x0000_i1245" type="#_x0000_t75" style="width:27.75pt;height:14.25pt" o:ole="">
            <v:imagedata r:id="rId379" o:title=""/>
          </v:shape>
          <o:OLEObject Type="Embed" ProgID="Equation.3" ShapeID="_x0000_i1245" DrawAspect="Content" ObjectID="_1469734637" r:id="rId380"/>
        </w:object>
      </w:r>
    </w:p>
    <w:p w:rsidR="002A4ED6" w:rsidRDefault="002A4ED6" w:rsidP="00B46C62">
      <w:pPr>
        <w:spacing w:line="360" w:lineRule="auto"/>
        <w:ind w:firstLine="709"/>
        <w:jc w:val="both"/>
        <w:rPr>
          <w:b/>
          <w:color w:val="000000"/>
          <w:sz w:val="28"/>
          <w:szCs w:val="36"/>
        </w:rPr>
      </w:pPr>
    </w:p>
    <w:p w:rsidR="002A4ED6" w:rsidRDefault="002A4ED6" w:rsidP="00B46C62">
      <w:pPr>
        <w:spacing w:line="360" w:lineRule="auto"/>
        <w:ind w:firstLine="709"/>
        <w:jc w:val="both"/>
        <w:rPr>
          <w:b/>
          <w:color w:val="000000"/>
          <w:sz w:val="28"/>
          <w:szCs w:val="36"/>
        </w:rPr>
      </w:pPr>
    </w:p>
    <w:p w:rsidR="00B5014C" w:rsidRPr="00B46C62" w:rsidRDefault="002A4ED6" w:rsidP="00B46C62">
      <w:pPr>
        <w:spacing w:line="360" w:lineRule="auto"/>
        <w:ind w:firstLine="709"/>
        <w:jc w:val="both"/>
        <w:rPr>
          <w:b/>
          <w:color w:val="000000"/>
          <w:sz w:val="28"/>
          <w:szCs w:val="36"/>
        </w:rPr>
      </w:pPr>
      <w:r>
        <w:rPr>
          <w:b/>
          <w:color w:val="000000"/>
          <w:sz w:val="28"/>
          <w:szCs w:val="36"/>
        </w:rPr>
        <w:br w:type="page"/>
      </w:r>
      <w:r w:rsidR="00B5014C" w:rsidRPr="00B46C62">
        <w:rPr>
          <w:b/>
          <w:color w:val="000000"/>
          <w:sz w:val="28"/>
          <w:szCs w:val="36"/>
        </w:rPr>
        <w:t>Заключение</w:t>
      </w:r>
    </w:p>
    <w:p w:rsidR="002A4ED6" w:rsidRDefault="002A4ED6" w:rsidP="00B46C62">
      <w:pPr>
        <w:tabs>
          <w:tab w:val="left" w:pos="1935"/>
        </w:tabs>
        <w:spacing w:line="360" w:lineRule="auto"/>
        <w:ind w:firstLine="709"/>
        <w:jc w:val="both"/>
        <w:rPr>
          <w:bCs/>
          <w:color w:val="000000"/>
          <w:sz w:val="28"/>
        </w:rPr>
      </w:pPr>
    </w:p>
    <w:p w:rsidR="00B5014C" w:rsidRPr="00B46C62" w:rsidRDefault="00B5014C" w:rsidP="00B46C62">
      <w:pPr>
        <w:tabs>
          <w:tab w:val="left" w:pos="1935"/>
        </w:tabs>
        <w:spacing w:line="360" w:lineRule="auto"/>
        <w:ind w:firstLine="709"/>
        <w:jc w:val="both"/>
        <w:rPr>
          <w:bCs/>
          <w:color w:val="000000"/>
          <w:sz w:val="28"/>
        </w:rPr>
      </w:pPr>
      <w:r w:rsidRPr="00B46C62">
        <w:rPr>
          <w:bCs/>
          <w:color w:val="000000"/>
          <w:sz w:val="28"/>
        </w:rPr>
        <w:t>В результате выполнения данной курсовой работы было проведено исследование линейной САУ и были получены следующие результаты:</w:t>
      </w:r>
    </w:p>
    <w:p w:rsidR="00B5014C" w:rsidRPr="00B46C62" w:rsidRDefault="00B5014C" w:rsidP="00B46C62">
      <w:pPr>
        <w:tabs>
          <w:tab w:val="left" w:pos="1935"/>
        </w:tabs>
        <w:spacing w:line="360" w:lineRule="auto"/>
        <w:ind w:firstLine="709"/>
        <w:jc w:val="both"/>
        <w:rPr>
          <w:bCs/>
          <w:color w:val="000000"/>
          <w:sz w:val="28"/>
        </w:rPr>
      </w:pPr>
      <w:r w:rsidRPr="00B46C62">
        <w:rPr>
          <w:bCs/>
          <w:color w:val="000000"/>
          <w:sz w:val="28"/>
        </w:rPr>
        <w:t xml:space="preserve">1) Нашли АЧХ, ФЧХ и ЛАЧХ, а так же построили ЛАЧХ и ЛФЧХ для передаточных функций </w:t>
      </w:r>
      <w:r w:rsidR="00C42281" w:rsidRPr="00B46C62">
        <w:rPr>
          <w:bCs/>
          <w:color w:val="000000"/>
          <w:position w:val="-10"/>
          <w:sz w:val="28"/>
        </w:rPr>
        <w:object w:dxaOrig="680" w:dyaOrig="340">
          <v:shape id="_x0000_i1246" type="#_x0000_t75" style="width:33.75pt;height:17.25pt" o:ole="">
            <v:imagedata r:id="rId381" o:title=""/>
          </v:shape>
          <o:OLEObject Type="Embed" ProgID="Equation.3" ShapeID="_x0000_i1246" DrawAspect="Content" ObjectID="_1469734638" r:id="rId382"/>
        </w:object>
      </w:r>
      <w:r w:rsidRPr="00B46C62">
        <w:rPr>
          <w:bCs/>
          <w:color w:val="000000"/>
          <w:sz w:val="28"/>
        </w:rPr>
        <w:t xml:space="preserve">и </w:t>
      </w:r>
      <w:r w:rsidR="00C42281" w:rsidRPr="00B46C62">
        <w:rPr>
          <w:bCs/>
          <w:color w:val="000000"/>
          <w:position w:val="-10"/>
          <w:sz w:val="28"/>
        </w:rPr>
        <w:object w:dxaOrig="700" w:dyaOrig="340">
          <v:shape id="_x0000_i1247" type="#_x0000_t75" style="width:35.25pt;height:17.25pt" o:ole="">
            <v:imagedata r:id="rId383" o:title=""/>
          </v:shape>
          <o:OLEObject Type="Embed" ProgID="Equation.3" ShapeID="_x0000_i1247" DrawAspect="Content" ObjectID="_1469734639" r:id="rId384"/>
        </w:object>
      </w:r>
    </w:p>
    <w:p w:rsidR="00B5014C" w:rsidRPr="00B46C62" w:rsidRDefault="00B5014C" w:rsidP="00B46C62">
      <w:pPr>
        <w:spacing w:line="360" w:lineRule="auto"/>
        <w:ind w:firstLine="709"/>
        <w:jc w:val="both"/>
        <w:rPr>
          <w:color w:val="000000"/>
          <w:sz w:val="28"/>
        </w:rPr>
      </w:pPr>
      <w:r w:rsidRPr="00B46C62">
        <w:rPr>
          <w:color w:val="000000"/>
          <w:sz w:val="28"/>
        </w:rPr>
        <w:t xml:space="preserve">2) Нашли и построили структурные схемы для различных систем </w:t>
      </w:r>
      <w:r w:rsidR="00C42281" w:rsidRPr="00B46C62">
        <w:rPr>
          <w:color w:val="000000"/>
          <w:position w:val="-10"/>
          <w:sz w:val="28"/>
        </w:rPr>
        <w:object w:dxaOrig="620" w:dyaOrig="320">
          <v:shape id="_x0000_i1248" type="#_x0000_t75" style="width:30.75pt;height:15.75pt" o:ole="">
            <v:imagedata r:id="rId385" o:title=""/>
          </v:shape>
          <o:OLEObject Type="Embed" ProgID="Equation.3" ShapeID="_x0000_i1248" DrawAspect="Content" ObjectID="_1469734640" r:id="rId386"/>
        </w:object>
      </w:r>
      <w:r w:rsidRPr="00B46C62">
        <w:rPr>
          <w:color w:val="000000"/>
          <w:sz w:val="28"/>
        </w:rPr>
        <w:t xml:space="preserve">, </w:t>
      </w:r>
      <w:r w:rsidR="00C42281" w:rsidRPr="00B46C62">
        <w:rPr>
          <w:color w:val="000000"/>
          <w:position w:val="-10"/>
          <w:sz w:val="28"/>
        </w:rPr>
        <w:object w:dxaOrig="580" w:dyaOrig="320">
          <v:shape id="_x0000_i1249" type="#_x0000_t75" style="width:29.25pt;height:15.75pt" o:ole="">
            <v:imagedata r:id="rId387" o:title=""/>
          </v:shape>
          <o:OLEObject Type="Embed" ProgID="Equation.3" ShapeID="_x0000_i1249" DrawAspect="Content" ObjectID="_1469734641" r:id="rId388"/>
        </w:object>
      </w:r>
      <w:r w:rsidRPr="00B46C62">
        <w:rPr>
          <w:color w:val="000000"/>
          <w:sz w:val="28"/>
        </w:rPr>
        <w:t>,</w:t>
      </w:r>
      <w:r w:rsidR="00C42281" w:rsidRPr="00B46C62">
        <w:rPr>
          <w:color w:val="000000"/>
          <w:position w:val="-10"/>
          <w:sz w:val="28"/>
        </w:rPr>
        <w:object w:dxaOrig="740" w:dyaOrig="320">
          <v:shape id="_x0000_i1250" type="#_x0000_t75" style="width:36.75pt;height:15.75pt" o:ole="">
            <v:imagedata r:id="rId389" o:title=""/>
          </v:shape>
          <o:OLEObject Type="Embed" ProgID="Equation.3" ShapeID="_x0000_i1250" DrawAspect="Content" ObjectID="_1469734642" r:id="rId390"/>
        </w:object>
      </w:r>
      <w:r w:rsidRPr="00B46C62">
        <w:rPr>
          <w:color w:val="000000"/>
          <w:sz w:val="28"/>
        </w:rPr>
        <w:t>,</w:t>
      </w:r>
      <w:r w:rsidR="00C42281" w:rsidRPr="00B46C62">
        <w:rPr>
          <w:color w:val="000000"/>
          <w:position w:val="-10"/>
          <w:sz w:val="28"/>
        </w:rPr>
        <w:object w:dxaOrig="720" w:dyaOrig="340">
          <v:shape id="_x0000_i1251" type="#_x0000_t75" style="width:36pt;height:17.25pt" o:ole="">
            <v:imagedata r:id="rId391" o:title=""/>
          </v:shape>
          <o:OLEObject Type="Embed" ProgID="Equation.3" ShapeID="_x0000_i1251" DrawAspect="Content" ObjectID="_1469734643" r:id="rId392"/>
        </w:object>
      </w:r>
    </w:p>
    <w:p w:rsidR="00B5014C" w:rsidRPr="00B46C62" w:rsidRDefault="00B5014C" w:rsidP="00B46C62">
      <w:pPr>
        <w:tabs>
          <w:tab w:val="left" w:pos="1935"/>
        </w:tabs>
        <w:spacing w:line="360" w:lineRule="auto"/>
        <w:ind w:firstLine="709"/>
        <w:jc w:val="both"/>
        <w:rPr>
          <w:bCs/>
          <w:color w:val="000000"/>
          <w:sz w:val="28"/>
        </w:rPr>
      </w:pPr>
      <w:r w:rsidRPr="00B46C62">
        <w:rPr>
          <w:color w:val="000000"/>
          <w:sz w:val="28"/>
        </w:rPr>
        <w:t>3)</w:t>
      </w:r>
      <w:r w:rsidRPr="00B46C62">
        <w:rPr>
          <w:bCs/>
          <w:color w:val="000000"/>
          <w:sz w:val="28"/>
        </w:rPr>
        <w:t xml:space="preserve"> Нашли АЧХ, ФЧХ и ЛАЧХ, а так же построили ЛАЧХ и ЛФЧХ для передаточной функции </w:t>
      </w:r>
      <w:r w:rsidR="00C42281" w:rsidRPr="00B46C62">
        <w:rPr>
          <w:color w:val="000000"/>
          <w:position w:val="-10"/>
          <w:sz w:val="28"/>
        </w:rPr>
        <w:object w:dxaOrig="620" w:dyaOrig="320">
          <v:shape id="_x0000_i1252" type="#_x0000_t75" style="width:30.75pt;height:15.75pt" o:ole="">
            <v:imagedata r:id="rId385" o:title=""/>
          </v:shape>
          <o:OLEObject Type="Embed" ProgID="Equation.3" ShapeID="_x0000_i1252" DrawAspect="Content" ObjectID="_1469734644" r:id="rId393"/>
        </w:object>
      </w:r>
    </w:p>
    <w:p w:rsidR="00B5014C" w:rsidRPr="00B46C62" w:rsidRDefault="00B5014C" w:rsidP="00B46C62">
      <w:pPr>
        <w:spacing w:line="360" w:lineRule="auto"/>
        <w:ind w:firstLine="709"/>
        <w:jc w:val="both"/>
        <w:rPr>
          <w:color w:val="000000"/>
          <w:sz w:val="28"/>
        </w:rPr>
      </w:pPr>
      <w:r w:rsidRPr="00B46C62">
        <w:rPr>
          <w:color w:val="000000"/>
          <w:sz w:val="28"/>
        </w:rPr>
        <w:t xml:space="preserve">4) Исследовали </w:t>
      </w:r>
      <w:r w:rsidR="00C42281" w:rsidRPr="00B46C62">
        <w:rPr>
          <w:color w:val="000000"/>
          <w:position w:val="-10"/>
          <w:sz w:val="28"/>
        </w:rPr>
        <w:object w:dxaOrig="620" w:dyaOrig="320">
          <v:shape id="_x0000_i1253" type="#_x0000_t75" style="width:30.75pt;height:15.75pt" o:ole="">
            <v:imagedata r:id="rId385" o:title=""/>
          </v:shape>
          <o:OLEObject Type="Embed" ProgID="Equation.3" ShapeID="_x0000_i1253" DrawAspect="Content" ObjectID="_1469734645" r:id="rId394"/>
        </w:object>
      </w:r>
      <w:r w:rsidRPr="00B46C62">
        <w:rPr>
          <w:color w:val="000000"/>
          <w:sz w:val="28"/>
        </w:rPr>
        <w:t>на устойчивость разными методами. Все три метода показали, что система устойчива</w:t>
      </w:r>
    </w:p>
    <w:p w:rsidR="00B5014C" w:rsidRPr="00B46C62" w:rsidRDefault="00B5014C" w:rsidP="00B46C62">
      <w:pPr>
        <w:spacing w:line="360" w:lineRule="auto"/>
        <w:ind w:firstLine="709"/>
        <w:jc w:val="both"/>
        <w:rPr>
          <w:color w:val="000000"/>
          <w:sz w:val="28"/>
        </w:rPr>
      </w:pPr>
      <w:r w:rsidRPr="00B46C62">
        <w:rPr>
          <w:color w:val="000000"/>
          <w:sz w:val="28"/>
        </w:rPr>
        <w:t>5) Нашли общую ошибку системы</w:t>
      </w:r>
    </w:p>
    <w:p w:rsidR="00B5014C" w:rsidRPr="00B46C62" w:rsidRDefault="00B5014C" w:rsidP="00B46C62">
      <w:pPr>
        <w:spacing w:line="360" w:lineRule="auto"/>
        <w:ind w:firstLine="709"/>
        <w:jc w:val="both"/>
        <w:rPr>
          <w:color w:val="000000"/>
          <w:sz w:val="28"/>
        </w:rPr>
      </w:pPr>
      <w:r w:rsidRPr="00B46C62">
        <w:rPr>
          <w:color w:val="000000"/>
          <w:sz w:val="28"/>
        </w:rPr>
        <w:t xml:space="preserve">6) Нашли и построили переходную характеристику </w:t>
      </w:r>
      <w:r w:rsidR="00C42281" w:rsidRPr="00B46C62">
        <w:rPr>
          <w:color w:val="000000"/>
          <w:position w:val="-10"/>
          <w:sz w:val="28"/>
        </w:rPr>
        <w:object w:dxaOrig="440" w:dyaOrig="320">
          <v:shape id="_x0000_i1254" type="#_x0000_t75" style="width:21.75pt;height:15.75pt" o:ole="">
            <v:imagedata r:id="rId395" o:title=""/>
          </v:shape>
          <o:OLEObject Type="Embed" ProgID="Equation.3" ShapeID="_x0000_i1254" DrawAspect="Content" ObjectID="_1469734646" r:id="rId396"/>
        </w:object>
      </w:r>
    </w:p>
    <w:p w:rsidR="00B5014C" w:rsidRPr="00B46C62" w:rsidRDefault="00B5014C" w:rsidP="00B46C62">
      <w:pPr>
        <w:spacing w:line="360" w:lineRule="auto"/>
        <w:ind w:firstLine="709"/>
        <w:jc w:val="both"/>
        <w:rPr>
          <w:color w:val="000000"/>
          <w:sz w:val="28"/>
        </w:rPr>
      </w:pPr>
      <w:r w:rsidRPr="00B46C62">
        <w:rPr>
          <w:color w:val="000000"/>
          <w:sz w:val="28"/>
        </w:rPr>
        <w:t>7) Определили основные показатели качества системы по переходной характеристике</w:t>
      </w:r>
    </w:p>
    <w:p w:rsidR="00B5014C" w:rsidRPr="00B46C62" w:rsidRDefault="00B5014C" w:rsidP="00B46C62">
      <w:pPr>
        <w:spacing w:line="360" w:lineRule="auto"/>
        <w:ind w:firstLine="709"/>
        <w:jc w:val="both"/>
        <w:rPr>
          <w:color w:val="000000"/>
          <w:sz w:val="28"/>
        </w:rPr>
      </w:pPr>
    </w:p>
    <w:p w:rsidR="00B5014C" w:rsidRPr="00B46C62" w:rsidRDefault="00B5014C" w:rsidP="00B46C62">
      <w:pPr>
        <w:spacing w:line="360" w:lineRule="auto"/>
        <w:ind w:firstLine="709"/>
        <w:jc w:val="both"/>
        <w:rPr>
          <w:color w:val="000000"/>
          <w:sz w:val="28"/>
        </w:rPr>
      </w:pPr>
    </w:p>
    <w:p w:rsidR="00B5014C" w:rsidRPr="00B46C62" w:rsidRDefault="002A4ED6" w:rsidP="00B46C62">
      <w:pPr>
        <w:spacing w:line="360" w:lineRule="auto"/>
        <w:ind w:firstLine="709"/>
        <w:jc w:val="both"/>
        <w:rPr>
          <w:b/>
          <w:color w:val="000000"/>
          <w:sz w:val="28"/>
          <w:szCs w:val="36"/>
        </w:rPr>
      </w:pPr>
      <w:r>
        <w:rPr>
          <w:color w:val="000000"/>
          <w:sz w:val="28"/>
        </w:rPr>
        <w:br w:type="page"/>
      </w:r>
      <w:r w:rsidR="00B5014C" w:rsidRPr="00B46C62">
        <w:rPr>
          <w:b/>
          <w:color w:val="000000"/>
          <w:sz w:val="28"/>
          <w:szCs w:val="36"/>
        </w:rPr>
        <w:t>Список использованной литературы</w:t>
      </w:r>
    </w:p>
    <w:p w:rsidR="002A4ED6" w:rsidRDefault="002A4ED6" w:rsidP="00B46C62">
      <w:pPr>
        <w:spacing w:line="360" w:lineRule="auto"/>
        <w:ind w:firstLine="709"/>
        <w:jc w:val="both"/>
        <w:rPr>
          <w:color w:val="000000"/>
          <w:sz w:val="28"/>
          <w:szCs w:val="28"/>
        </w:rPr>
      </w:pPr>
    </w:p>
    <w:p w:rsidR="00B5014C" w:rsidRPr="00B46C62" w:rsidRDefault="006E58E2" w:rsidP="002A4ED6">
      <w:pPr>
        <w:spacing w:line="360" w:lineRule="auto"/>
        <w:jc w:val="both"/>
        <w:rPr>
          <w:color w:val="000000"/>
          <w:sz w:val="28"/>
          <w:szCs w:val="28"/>
        </w:rPr>
      </w:pPr>
      <w:r w:rsidRPr="00B46C62">
        <w:rPr>
          <w:color w:val="000000"/>
          <w:sz w:val="28"/>
          <w:szCs w:val="28"/>
        </w:rPr>
        <w:t xml:space="preserve">1) </w:t>
      </w:r>
      <w:r w:rsidR="007F3950" w:rsidRPr="00B46C62">
        <w:rPr>
          <w:color w:val="000000"/>
          <w:sz w:val="28"/>
          <w:szCs w:val="28"/>
        </w:rPr>
        <w:t>Артамонов</w:t>
      </w:r>
      <w:r w:rsidR="007F3950">
        <w:rPr>
          <w:color w:val="000000"/>
          <w:sz w:val="28"/>
          <w:szCs w:val="28"/>
        </w:rPr>
        <w:t> </w:t>
      </w:r>
      <w:r w:rsidR="007F3950" w:rsidRPr="00B46C62">
        <w:rPr>
          <w:color w:val="000000"/>
          <w:sz w:val="28"/>
          <w:szCs w:val="28"/>
        </w:rPr>
        <w:t>Д.В.</w:t>
      </w:r>
      <w:r w:rsidR="007F3950">
        <w:rPr>
          <w:color w:val="000000"/>
          <w:sz w:val="28"/>
          <w:szCs w:val="28"/>
        </w:rPr>
        <w:t> </w:t>
      </w:r>
      <w:r w:rsidR="007F3950" w:rsidRPr="00B46C62">
        <w:rPr>
          <w:color w:val="000000"/>
          <w:sz w:val="28"/>
          <w:szCs w:val="28"/>
        </w:rPr>
        <w:t>Курс</w:t>
      </w:r>
      <w:r w:rsidR="002A4ED6">
        <w:rPr>
          <w:color w:val="000000"/>
          <w:sz w:val="28"/>
          <w:szCs w:val="28"/>
        </w:rPr>
        <w:t xml:space="preserve"> лекций по ТАУ</w:t>
      </w:r>
    </w:p>
    <w:p w:rsidR="006E58E2" w:rsidRPr="00B46C62" w:rsidRDefault="006E58E2" w:rsidP="002A4ED6">
      <w:pPr>
        <w:spacing w:line="360" w:lineRule="auto"/>
        <w:jc w:val="both"/>
        <w:rPr>
          <w:color w:val="000000"/>
          <w:sz w:val="28"/>
          <w:szCs w:val="28"/>
        </w:rPr>
      </w:pPr>
      <w:r w:rsidRPr="00B46C62">
        <w:rPr>
          <w:color w:val="000000"/>
          <w:sz w:val="28"/>
          <w:szCs w:val="28"/>
        </w:rPr>
        <w:t>2</w:t>
      </w:r>
      <w:r w:rsidR="00B46C62" w:rsidRPr="00B46C62">
        <w:rPr>
          <w:color w:val="000000"/>
          <w:sz w:val="28"/>
          <w:szCs w:val="28"/>
        </w:rPr>
        <w:t>)</w:t>
      </w:r>
      <w:r w:rsidR="00B46C62">
        <w:rPr>
          <w:color w:val="000000"/>
          <w:sz w:val="28"/>
          <w:szCs w:val="28"/>
        </w:rPr>
        <w:t xml:space="preserve"> </w:t>
      </w:r>
      <w:r w:rsidR="007F3950" w:rsidRPr="00B46C62">
        <w:rPr>
          <w:color w:val="000000"/>
          <w:sz w:val="28"/>
          <w:szCs w:val="28"/>
        </w:rPr>
        <w:t>Егоров</w:t>
      </w:r>
      <w:r w:rsidR="007F3950">
        <w:rPr>
          <w:color w:val="000000"/>
          <w:sz w:val="28"/>
          <w:szCs w:val="28"/>
        </w:rPr>
        <w:t> </w:t>
      </w:r>
      <w:r w:rsidR="007F3950" w:rsidRPr="00B46C62">
        <w:rPr>
          <w:color w:val="000000"/>
          <w:sz w:val="28"/>
          <w:szCs w:val="28"/>
        </w:rPr>
        <w:t>К.В.</w:t>
      </w:r>
      <w:r w:rsidR="007F3950">
        <w:rPr>
          <w:color w:val="000000"/>
          <w:sz w:val="28"/>
          <w:szCs w:val="28"/>
        </w:rPr>
        <w:t> </w:t>
      </w:r>
      <w:r w:rsidR="007F3950" w:rsidRPr="00B46C62">
        <w:rPr>
          <w:color w:val="000000"/>
          <w:sz w:val="28"/>
          <w:szCs w:val="28"/>
        </w:rPr>
        <w:t>Основы</w:t>
      </w:r>
      <w:r w:rsidRPr="00B46C62">
        <w:rPr>
          <w:color w:val="000000"/>
          <w:sz w:val="28"/>
          <w:szCs w:val="28"/>
        </w:rPr>
        <w:t xml:space="preserve"> теории автоматического рег</w:t>
      </w:r>
      <w:r w:rsidR="002A4ED6">
        <w:rPr>
          <w:color w:val="000000"/>
          <w:sz w:val="28"/>
          <w:szCs w:val="28"/>
        </w:rPr>
        <w:t>улирования, изд-во Энергия 1967</w:t>
      </w:r>
    </w:p>
    <w:p w:rsidR="006E58E2" w:rsidRPr="00B46C62" w:rsidRDefault="006E58E2" w:rsidP="002A4ED6">
      <w:pPr>
        <w:spacing w:line="360" w:lineRule="auto"/>
        <w:jc w:val="both"/>
        <w:rPr>
          <w:color w:val="000000"/>
          <w:sz w:val="28"/>
          <w:szCs w:val="28"/>
        </w:rPr>
      </w:pPr>
      <w:r w:rsidRPr="00B46C62">
        <w:rPr>
          <w:color w:val="000000"/>
          <w:sz w:val="28"/>
          <w:szCs w:val="28"/>
        </w:rPr>
        <w:t>3</w:t>
      </w:r>
      <w:r w:rsidR="00B46C62" w:rsidRPr="00B46C62">
        <w:rPr>
          <w:color w:val="000000"/>
          <w:sz w:val="28"/>
          <w:szCs w:val="28"/>
        </w:rPr>
        <w:t>)</w:t>
      </w:r>
      <w:r w:rsidR="00B46C62">
        <w:rPr>
          <w:color w:val="000000"/>
          <w:sz w:val="28"/>
          <w:szCs w:val="28"/>
        </w:rPr>
        <w:t xml:space="preserve"> </w:t>
      </w:r>
      <w:r w:rsidR="007F3950" w:rsidRPr="00B46C62">
        <w:rPr>
          <w:color w:val="000000"/>
          <w:sz w:val="28"/>
          <w:szCs w:val="28"/>
        </w:rPr>
        <w:t>Клиначев</w:t>
      </w:r>
      <w:r w:rsidR="007F3950">
        <w:rPr>
          <w:color w:val="000000"/>
          <w:sz w:val="28"/>
          <w:szCs w:val="28"/>
        </w:rPr>
        <w:t> </w:t>
      </w:r>
      <w:r w:rsidR="007F3950" w:rsidRPr="00B46C62">
        <w:rPr>
          <w:color w:val="000000"/>
          <w:sz w:val="28"/>
          <w:szCs w:val="28"/>
        </w:rPr>
        <w:t>Н.В.</w:t>
      </w:r>
      <w:r w:rsidR="007F3950">
        <w:rPr>
          <w:color w:val="000000"/>
          <w:sz w:val="28"/>
          <w:szCs w:val="28"/>
        </w:rPr>
        <w:t> </w:t>
      </w:r>
      <w:r w:rsidR="007F3950" w:rsidRPr="00B46C62">
        <w:rPr>
          <w:color w:val="000000"/>
          <w:sz w:val="28"/>
          <w:szCs w:val="28"/>
        </w:rPr>
        <w:t>Теория</w:t>
      </w:r>
      <w:r w:rsidR="00F12C46" w:rsidRPr="00B46C62">
        <w:rPr>
          <w:color w:val="000000"/>
          <w:sz w:val="28"/>
          <w:szCs w:val="28"/>
        </w:rPr>
        <w:t xml:space="preserve"> систем автоматического регулирования</w:t>
      </w:r>
      <w:r w:rsidR="002A4ED6">
        <w:rPr>
          <w:color w:val="000000"/>
          <w:sz w:val="28"/>
          <w:szCs w:val="28"/>
        </w:rPr>
        <w:t>, литература в электронном виде</w:t>
      </w:r>
      <w:bookmarkStart w:id="1" w:name="_GoBack"/>
      <w:bookmarkEnd w:id="1"/>
    </w:p>
    <w:sectPr w:rsidR="006E58E2" w:rsidRPr="00B46C62" w:rsidSect="00B46C62">
      <w:headerReference w:type="even" r:id="rId397"/>
      <w:headerReference w:type="default" r:id="rId398"/>
      <w:footerReference w:type="even" r:id="rId399"/>
      <w:footerReference w:type="default" r:id="rId400"/>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6BB" w:rsidRDefault="007426BB">
      <w:r>
        <w:separator/>
      </w:r>
    </w:p>
  </w:endnote>
  <w:endnote w:type="continuationSeparator" w:id="0">
    <w:p w:rsidR="007426BB" w:rsidRDefault="0074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6BB" w:rsidRDefault="007426BB" w:rsidP="00DA1FF5">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7426BB" w:rsidRDefault="007426BB" w:rsidP="00C94725">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6BB" w:rsidRDefault="007426BB" w:rsidP="00DA1FF5">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2A4ED6">
      <w:rPr>
        <w:rStyle w:val="ac"/>
        <w:noProof/>
      </w:rPr>
      <w:t>38</w:t>
    </w:r>
    <w:r>
      <w:rPr>
        <w:rStyle w:val="ac"/>
      </w:rPr>
      <w:fldChar w:fldCharType="end"/>
    </w:r>
  </w:p>
  <w:p w:rsidR="007426BB" w:rsidRDefault="007426BB" w:rsidP="00C94725">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6BB" w:rsidRDefault="007426BB">
      <w:r>
        <w:separator/>
      </w:r>
    </w:p>
  </w:footnote>
  <w:footnote w:type="continuationSeparator" w:id="0">
    <w:p w:rsidR="007426BB" w:rsidRDefault="00742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6BB" w:rsidRDefault="007426BB" w:rsidP="005B6B0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7426BB" w:rsidRDefault="007426BB" w:rsidP="005B6B0A">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6BB" w:rsidRDefault="007426BB" w:rsidP="005B6B0A">
    <w:pPr>
      <w:pStyle w:val="aa"/>
      <w:framePr w:wrap="around" w:vAnchor="text" w:hAnchor="margin" w:xAlign="right" w:y="1"/>
      <w:rPr>
        <w:rStyle w:val="ac"/>
      </w:rPr>
    </w:pPr>
  </w:p>
  <w:p w:rsidR="007426BB" w:rsidRDefault="007426BB" w:rsidP="0064793B">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F4AED"/>
    <w:multiLevelType w:val="hybridMultilevel"/>
    <w:tmpl w:val="60D07C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48863BC"/>
    <w:multiLevelType w:val="hybridMultilevel"/>
    <w:tmpl w:val="7090DAFC"/>
    <w:lvl w:ilvl="0" w:tplc="77A2E7EC">
      <w:start w:val="1"/>
      <w:numFmt w:val="decimal"/>
      <w:lvlText w:val="%1."/>
      <w:lvlJc w:val="left"/>
      <w:pPr>
        <w:tabs>
          <w:tab w:val="num" w:pos="1440"/>
        </w:tabs>
        <w:ind w:left="1440" w:hanging="360"/>
      </w:pPr>
      <w:rPr>
        <w:rFonts w:ascii="Times New Roman" w:eastAsia="Times New Roman" w:hAnsi="Times New Roman" w:cs="Times New Roman"/>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4DFD1D13"/>
    <w:multiLevelType w:val="singleLevel"/>
    <w:tmpl w:val="27A0673E"/>
    <w:lvl w:ilvl="0">
      <w:start w:val="1"/>
      <w:numFmt w:val="decimal"/>
      <w:lvlText w:val="%1)"/>
      <w:lvlJc w:val="left"/>
      <w:pPr>
        <w:tabs>
          <w:tab w:val="num" w:pos="1211"/>
        </w:tabs>
        <w:ind w:left="1211" w:hanging="36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1093"/>
    <w:rsid w:val="000059BF"/>
    <w:rsid w:val="00012C87"/>
    <w:rsid w:val="00025196"/>
    <w:rsid w:val="000423FE"/>
    <w:rsid w:val="00050DEE"/>
    <w:rsid w:val="00052455"/>
    <w:rsid w:val="0006127C"/>
    <w:rsid w:val="00090F45"/>
    <w:rsid w:val="00091EAE"/>
    <w:rsid w:val="000B5220"/>
    <w:rsid w:val="000C78DD"/>
    <w:rsid w:val="000E7B82"/>
    <w:rsid w:val="001179FA"/>
    <w:rsid w:val="00136C5E"/>
    <w:rsid w:val="001A3CE7"/>
    <w:rsid w:val="001C50B8"/>
    <w:rsid w:val="00227107"/>
    <w:rsid w:val="002335D9"/>
    <w:rsid w:val="00237FBD"/>
    <w:rsid w:val="00256EAF"/>
    <w:rsid w:val="0027274E"/>
    <w:rsid w:val="00277487"/>
    <w:rsid w:val="002A4ED6"/>
    <w:rsid w:val="002B0233"/>
    <w:rsid w:val="002C138D"/>
    <w:rsid w:val="00343A41"/>
    <w:rsid w:val="00357B2B"/>
    <w:rsid w:val="0039741F"/>
    <w:rsid w:val="003B3D64"/>
    <w:rsid w:val="003D03DB"/>
    <w:rsid w:val="003E3CE7"/>
    <w:rsid w:val="003F120A"/>
    <w:rsid w:val="00433F3B"/>
    <w:rsid w:val="00437070"/>
    <w:rsid w:val="004B031D"/>
    <w:rsid w:val="004C7466"/>
    <w:rsid w:val="005030DD"/>
    <w:rsid w:val="00530B4F"/>
    <w:rsid w:val="0059448E"/>
    <w:rsid w:val="005B6B0A"/>
    <w:rsid w:val="00603A03"/>
    <w:rsid w:val="00606582"/>
    <w:rsid w:val="0062154B"/>
    <w:rsid w:val="0064793B"/>
    <w:rsid w:val="00660A9A"/>
    <w:rsid w:val="006A1093"/>
    <w:rsid w:val="006E58E2"/>
    <w:rsid w:val="006E73D8"/>
    <w:rsid w:val="00704EE0"/>
    <w:rsid w:val="007426BB"/>
    <w:rsid w:val="00745967"/>
    <w:rsid w:val="007873A3"/>
    <w:rsid w:val="007923A5"/>
    <w:rsid w:val="00797109"/>
    <w:rsid w:val="007A6426"/>
    <w:rsid w:val="007D15F2"/>
    <w:rsid w:val="007F3950"/>
    <w:rsid w:val="00816770"/>
    <w:rsid w:val="00840A98"/>
    <w:rsid w:val="00854CD4"/>
    <w:rsid w:val="008D15F0"/>
    <w:rsid w:val="0095567E"/>
    <w:rsid w:val="00966FFA"/>
    <w:rsid w:val="0099124A"/>
    <w:rsid w:val="009B4F45"/>
    <w:rsid w:val="009C0839"/>
    <w:rsid w:val="009C3DFA"/>
    <w:rsid w:val="009E64B3"/>
    <w:rsid w:val="009F2980"/>
    <w:rsid w:val="00A33B2C"/>
    <w:rsid w:val="00A42C91"/>
    <w:rsid w:val="00A57368"/>
    <w:rsid w:val="00AB245E"/>
    <w:rsid w:val="00AC6636"/>
    <w:rsid w:val="00AE1FAB"/>
    <w:rsid w:val="00AF6A50"/>
    <w:rsid w:val="00B01883"/>
    <w:rsid w:val="00B1330A"/>
    <w:rsid w:val="00B46C62"/>
    <w:rsid w:val="00B5014C"/>
    <w:rsid w:val="00C255C0"/>
    <w:rsid w:val="00C42281"/>
    <w:rsid w:val="00C83B33"/>
    <w:rsid w:val="00C90635"/>
    <w:rsid w:val="00C94725"/>
    <w:rsid w:val="00C963A8"/>
    <w:rsid w:val="00CF404A"/>
    <w:rsid w:val="00D22142"/>
    <w:rsid w:val="00D3187D"/>
    <w:rsid w:val="00D43E78"/>
    <w:rsid w:val="00D509AB"/>
    <w:rsid w:val="00D52743"/>
    <w:rsid w:val="00D55EEB"/>
    <w:rsid w:val="00D730CE"/>
    <w:rsid w:val="00DA1FF5"/>
    <w:rsid w:val="00DB48AC"/>
    <w:rsid w:val="00EC1E41"/>
    <w:rsid w:val="00EC72B8"/>
    <w:rsid w:val="00ED19C7"/>
    <w:rsid w:val="00EF7A63"/>
    <w:rsid w:val="00F12C46"/>
    <w:rsid w:val="00F17AF6"/>
    <w:rsid w:val="00F862BA"/>
    <w:rsid w:val="00F9596B"/>
    <w:rsid w:val="00FC47DB"/>
    <w:rsid w:val="00FD0B8E"/>
    <w:rsid w:val="00FD4E4B"/>
    <w:rsid w:val="00FE78A5"/>
    <w:rsid w:val="00FF7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308"/>
    <o:shapelayout v:ext="edit">
      <o:idmap v:ext="edit" data="1"/>
    </o:shapelayout>
  </w:shapeDefaults>
  <w:decimalSymbol w:val=","/>
  <w:listSeparator w:val=";"/>
  <w14:defaultImageDpi w14:val="0"/>
  <w15:docId w15:val="{DC7840DA-D186-4B5E-BB75-393E83ACB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D5274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52743"/>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3E3CE7"/>
    <w:pPr>
      <w:keepNext/>
      <w:jc w:val="center"/>
      <w:outlineLvl w:val="3"/>
    </w:pPr>
    <w:rPr>
      <w:b/>
      <w:sz w:val="32"/>
      <w:szCs w:val="20"/>
    </w:rPr>
  </w:style>
  <w:style w:type="paragraph" w:styleId="6">
    <w:name w:val="heading 6"/>
    <w:basedOn w:val="a"/>
    <w:next w:val="a"/>
    <w:link w:val="60"/>
    <w:uiPriority w:val="99"/>
    <w:qFormat/>
    <w:rsid w:val="00A42C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paragraph" w:styleId="a3">
    <w:name w:val="annotation text"/>
    <w:basedOn w:val="a"/>
    <w:link w:val="a4"/>
    <w:uiPriority w:val="99"/>
    <w:semiHidden/>
    <w:rsid w:val="003E3CE7"/>
    <w:rPr>
      <w:sz w:val="20"/>
      <w:szCs w:val="20"/>
    </w:rPr>
  </w:style>
  <w:style w:type="character" w:customStyle="1" w:styleId="a4">
    <w:name w:val="Текст примітки Знак"/>
    <w:basedOn w:val="a0"/>
    <w:link w:val="a3"/>
    <w:uiPriority w:val="99"/>
    <w:semiHidden/>
    <w:rPr>
      <w:sz w:val="20"/>
      <w:szCs w:val="20"/>
    </w:rPr>
  </w:style>
  <w:style w:type="paragraph" w:styleId="a5">
    <w:name w:val="Title"/>
    <w:basedOn w:val="a"/>
    <w:link w:val="a6"/>
    <w:uiPriority w:val="99"/>
    <w:qFormat/>
    <w:rsid w:val="003E3CE7"/>
    <w:pPr>
      <w:jc w:val="center"/>
    </w:pPr>
    <w:rPr>
      <w:sz w:val="28"/>
      <w:szCs w:val="20"/>
    </w:rPr>
  </w:style>
  <w:style w:type="character" w:customStyle="1" w:styleId="a6">
    <w:name w:val="Назва Знак"/>
    <w:basedOn w:val="a0"/>
    <w:link w:val="a5"/>
    <w:uiPriority w:val="10"/>
    <w:rPr>
      <w:rFonts w:asciiTheme="majorHAnsi" w:eastAsiaTheme="majorEastAsia" w:hAnsiTheme="majorHAnsi" w:cstheme="majorBidi"/>
      <w:b/>
      <w:bCs/>
      <w:kern w:val="28"/>
      <w:sz w:val="32"/>
      <w:szCs w:val="32"/>
    </w:rPr>
  </w:style>
  <w:style w:type="paragraph" w:styleId="21">
    <w:name w:val="Body Text 2"/>
    <w:basedOn w:val="a"/>
    <w:link w:val="22"/>
    <w:uiPriority w:val="99"/>
    <w:rsid w:val="002C138D"/>
    <w:pPr>
      <w:jc w:val="both"/>
    </w:pPr>
    <w:rPr>
      <w:sz w:val="28"/>
      <w:szCs w:val="20"/>
    </w:rPr>
  </w:style>
  <w:style w:type="character" w:customStyle="1" w:styleId="22">
    <w:name w:val="Основний текст 2 Знак"/>
    <w:basedOn w:val="a0"/>
    <w:link w:val="21"/>
    <w:uiPriority w:val="99"/>
    <w:semiHidden/>
    <w:rPr>
      <w:sz w:val="24"/>
      <w:szCs w:val="24"/>
    </w:rPr>
  </w:style>
  <w:style w:type="paragraph" w:styleId="3">
    <w:name w:val="Body Text Indent 3"/>
    <w:basedOn w:val="a"/>
    <w:link w:val="30"/>
    <w:uiPriority w:val="99"/>
    <w:rsid w:val="00227107"/>
    <w:pPr>
      <w:spacing w:after="120"/>
      <w:ind w:left="283"/>
    </w:pPr>
    <w:rPr>
      <w:sz w:val="16"/>
      <w:szCs w:val="16"/>
    </w:rPr>
  </w:style>
  <w:style w:type="character" w:customStyle="1" w:styleId="30">
    <w:name w:val="Основний текст з відступом 3 Знак"/>
    <w:basedOn w:val="a0"/>
    <w:link w:val="3"/>
    <w:uiPriority w:val="99"/>
    <w:semiHidden/>
    <w:rPr>
      <w:sz w:val="16"/>
      <w:szCs w:val="16"/>
    </w:rPr>
  </w:style>
  <w:style w:type="table" w:styleId="a7">
    <w:name w:val="Table Grid"/>
    <w:basedOn w:val="a1"/>
    <w:uiPriority w:val="99"/>
    <w:rsid w:val="00EC1E4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99"/>
    <w:rsid w:val="00EF7A63"/>
    <w:pPr>
      <w:spacing w:after="120"/>
    </w:pPr>
    <w:rPr>
      <w:sz w:val="20"/>
      <w:szCs w:val="20"/>
    </w:rPr>
  </w:style>
  <w:style w:type="character" w:customStyle="1" w:styleId="a9">
    <w:name w:val="Основний текст Знак"/>
    <w:basedOn w:val="a0"/>
    <w:link w:val="a8"/>
    <w:uiPriority w:val="99"/>
    <w:semiHidden/>
    <w:rPr>
      <w:sz w:val="24"/>
      <w:szCs w:val="24"/>
    </w:rPr>
  </w:style>
  <w:style w:type="paragraph" w:customStyle="1" w:styleId="31">
    <w:name w:val="Заг3"/>
    <w:basedOn w:val="a"/>
    <w:uiPriority w:val="99"/>
    <w:rsid w:val="00A42C91"/>
    <w:pPr>
      <w:pBdr>
        <w:bottom w:val="single" w:sz="12" w:space="1" w:color="auto"/>
      </w:pBdr>
      <w:spacing w:after="120"/>
      <w:jc w:val="both"/>
    </w:pPr>
    <w:rPr>
      <w:b/>
      <w:sz w:val="28"/>
      <w:szCs w:val="20"/>
    </w:rPr>
  </w:style>
  <w:style w:type="paragraph" w:styleId="aa">
    <w:name w:val="header"/>
    <w:basedOn w:val="a"/>
    <w:link w:val="ab"/>
    <w:uiPriority w:val="99"/>
    <w:rsid w:val="005B6B0A"/>
    <w:pPr>
      <w:tabs>
        <w:tab w:val="center" w:pos="4677"/>
        <w:tab w:val="right" w:pos="9355"/>
      </w:tabs>
    </w:pPr>
  </w:style>
  <w:style w:type="character" w:customStyle="1" w:styleId="ab">
    <w:name w:val="Верхній колонтитул Знак"/>
    <w:basedOn w:val="a0"/>
    <w:link w:val="aa"/>
    <w:uiPriority w:val="99"/>
    <w:semiHidden/>
    <w:rPr>
      <w:sz w:val="24"/>
      <w:szCs w:val="24"/>
    </w:rPr>
  </w:style>
  <w:style w:type="character" w:styleId="ac">
    <w:name w:val="page number"/>
    <w:basedOn w:val="a0"/>
    <w:uiPriority w:val="99"/>
    <w:rsid w:val="005B6B0A"/>
    <w:rPr>
      <w:rFonts w:cs="Times New Roman"/>
    </w:rPr>
  </w:style>
  <w:style w:type="paragraph" w:styleId="ad">
    <w:name w:val="footer"/>
    <w:basedOn w:val="a"/>
    <w:link w:val="ae"/>
    <w:uiPriority w:val="99"/>
    <w:rsid w:val="00C94725"/>
    <w:pPr>
      <w:tabs>
        <w:tab w:val="center" w:pos="4677"/>
        <w:tab w:val="right" w:pos="9355"/>
      </w:tabs>
    </w:pPr>
  </w:style>
  <w:style w:type="character" w:customStyle="1" w:styleId="ae">
    <w:name w:val="Нижній колонтитул Знак"/>
    <w:basedOn w:val="a0"/>
    <w:link w:val="ad"/>
    <w:uiPriority w:val="99"/>
    <w:semiHidden/>
    <w:rPr>
      <w:sz w:val="24"/>
      <w:szCs w:val="24"/>
    </w:rPr>
  </w:style>
  <w:style w:type="table" w:styleId="11">
    <w:name w:val="Table Grid 1"/>
    <w:basedOn w:val="a1"/>
    <w:uiPriority w:val="99"/>
    <w:rsid w:val="00B46C62"/>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088565">
      <w:marLeft w:val="0"/>
      <w:marRight w:val="0"/>
      <w:marTop w:val="0"/>
      <w:marBottom w:val="0"/>
      <w:divBdr>
        <w:top w:val="none" w:sz="0" w:space="0" w:color="auto"/>
        <w:left w:val="none" w:sz="0" w:space="0" w:color="auto"/>
        <w:bottom w:val="none" w:sz="0" w:space="0" w:color="auto"/>
        <w:right w:val="none" w:sz="0" w:space="0" w:color="auto"/>
      </w:divBdr>
    </w:div>
    <w:div w:id="16300885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71.wmf"/><Relationship Id="rId299" Type="http://schemas.openxmlformats.org/officeDocument/2006/relationships/image" Target="media/image162.wmf"/><Relationship Id="rId21" Type="http://schemas.openxmlformats.org/officeDocument/2006/relationships/oleObject" Target="embeddings/oleObject7.bin"/><Relationship Id="rId63" Type="http://schemas.openxmlformats.org/officeDocument/2006/relationships/image" Target="media/image41.wmf"/><Relationship Id="rId159" Type="http://schemas.openxmlformats.org/officeDocument/2006/relationships/oleObject" Target="embeddings/oleObject62.bin"/><Relationship Id="rId324" Type="http://schemas.openxmlformats.org/officeDocument/2006/relationships/image" Target="media/image174.wmf"/><Relationship Id="rId366" Type="http://schemas.openxmlformats.org/officeDocument/2006/relationships/image" Target="media/image194.wmf"/><Relationship Id="rId170" Type="http://schemas.openxmlformats.org/officeDocument/2006/relationships/image" Target="media/image97.wmf"/><Relationship Id="rId226" Type="http://schemas.openxmlformats.org/officeDocument/2006/relationships/oleObject" Target="embeddings/oleObject95.bin"/><Relationship Id="rId268" Type="http://schemas.openxmlformats.org/officeDocument/2006/relationships/oleObject" Target="embeddings/oleObject116.bin"/><Relationship Id="rId32" Type="http://schemas.openxmlformats.org/officeDocument/2006/relationships/image" Target="media/image14.wmf"/><Relationship Id="rId74" Type="http://schemas.openxmlformats.org/officeDocument/2006/relationships/image" Target="media/image50.wmf"/><Relationship Id="rId128" Type="http://schemas.openxmlformats.org/officeDocument/2006/relationships/oleObject" Target="embeddings/oleObject46.bin"/><Relationship Id="rId335" Type="http://schemas.openxmlformats.org/officeDocument/2006/relationships/image" Target="media/image179.wmf"/><Relationship Id="rId377" Type="http://schemas.openxmlformats.org/officeDocument/2006/relationships/oleObject" Target="embeddings/oleObject172.bin"/><Relationship Id="rId5" Type="http://schemas.openxmlformats.org/officeDocument/2006/relationships/footnotes" Target="footnotes.xml"/><Relationship Id="rId181" Type="http://schemas.openxmlformats.org/officeDocument/2006/relationships/oleObject" Target="embeddings/oleObject72.bin"/><Relationship Id="rId237" Type="http://schemas.openxmlformats.org/officeDocument/2006/relationships/image" Target="media/image131.wmf"/><Relationship Id="rId402" Type="http://schemas.openxmlformats.org/officeDocument/2006/relationships/theme" Target="theme/theme1.xml"/><Relationship Id="rId279" Type="http://schemas.openxmlformats.org/officeDocument/2006/relationships/oleObject" Target="embeddings/oleObject122.bin"/><Relationship Id="rId43" Type="http://schemas.openxmlformats.org/officeDocument/2006/relationships/image" Target="media/image23.wmf"/><Relationship Id="rId139" Type="http://schemas.openxmlformats.org/officeDocument/2006/relationships/image" Target="media/image82.wmf"/><Relationship Id="rId290" Type="http://schemas.openxmlformats.org/officeDocument/2006/relationships/oleObject" Target="embeddings/oleObject127.bin"/><Relationship Id="rId304" Type="http://schemas.openxmlformats.org/officeDocument/2006/relationships/oleObject" Target="embeddings/oleObject134.bin"/><Relationship Id="rId346" Type="http://schemas.openxmlformats.org/officeDocument/2006/relationships/oleObject" Target="embeddings/oleObject156.bin"/><Relationship Id="rId388" Type="http://schemas.openxmlformats.org/officeDocument/2006/relationships/oleObject" Target="embeddings/oleObject178.bin"/><Relationship Id="rId85" Type="http://schemas.openxmlformats.org/officeDocument/2006/relationships/oleObject" Target="embeddings/oleObject24.bin"/><Relationship Id="rId150" Type="http://schemas.openxmlformats.org/officeDocument/2006/relationships/image" Target="media/image87.wmf"/><Relationship Id="rId192" Type="http://schemas.openxmlformats.org/officeDocument/2006/relationships/image" Target="media/image109.wmf"/><Relationship Id="rId206" Type="http://schemas.openxmlformats.org/officeDocument/2006/relationships/image" Target="media/image116.wmf"/><Relationship Id="rId248" Type="http://schemas.openxmlformats.org/officeDocument/2006/relationships/oleObject" Target="embeddings/oleObject106.bin"/><Relationship Id="rId12" Type="http://schemas.openxmlformats.org/officeDocument/2006/relationships/image" Target="media/image4.wmf"/><Relationship Id="rId108" Type="http://schemas.openxmlformats.org/officeDocument/2006/relationships/oleObject" Target="embeddings/oleObject36.bin"/><Relationship Id="rId315" Type="http://schemas.openxmlformats.org/officeDocument/2006/relationships/image" Target="media/image170.wmf"/><Relationship Id="rId357" Type="http://schemas.openxmlformats.org/officeDocument/2006/relationships/oleObject" Target="embeddings/oleObject162.bin"/><Relationship Id="rId54" Type="http://schemas.openxmlformats.org/officeDocument/2006/relationships/oleObject" Target="embeddings/oleObject15.bin"/><Relationship Id="rId96" Type="http://schemas.openxmlformats.org/officeDocument/2006/relationships/image" Target="media/image61.wmf"/><Relationship Id="rId161" Type="http://schemas.openxmlformats.org/officeDocument/2006/relationships/image" Target="media/image92.wmf"/><Relationship Id="rId217" Type="http://schemas.openxmlformats.org/officeDocument/2006/relationships/image" Target="media/image122.wmf"/><Relationship Id="rId399" Type="http://schemas.openxmlformats.org/officeDocument/2006/relationships/footer" Target="footer1.xml"/><Relationship Id="rId259" Type="http://schemas.openxmlformats.org/officeDocument/2006/relationships/image" Target="media/image142.wmf"/><Relationship Id="rId23" Type="http://schemas.openxmlformats.org/officeDocument/2006/relationships/oleObject" Target="embeddings/oleObject8.bin"/><Relationship Id="rId119" Type="http://schemas.openxmlformats.org/officeDocument/2006/relationships/image" Target="media/image72.wmf"/><Relationship Id="rId270" Type="http://schemas.openxmlformats.org/officeDocument/2006/relationships/oleObject" Target="embeddings/oleObject117.bin"/><Relationship Id="rId326" Type="http://schemas.openxmlformats.org/officeDocument/2006/relationships/image" Target="media/image175.wmf"/><Relationship Id="rId65" Type="http://schemas.openxmlformats.org/officeDocument/2006/relationships/image" Target="media/image43.wmf"/><Relationship Id="rId130" Type="http://schemas.openxmlformats.org/officeDocument/2006/relationships/oleObject" Target="embeddings/oleObject47.bin"/><Relationship Id="rId368" Type="http://schemas.openxmlformats.org/officeDocument/2006/relationships/image" Target="media/image195.wmf"/><Relationship Id="rId172" Type="http://schemas.openxmlformats.org/officeDocument/2006/relationships/image" Target="media/image98.wmf"/><Relationship Id="rId228" Type="http://schemas.openxmlformats.org/officeDocument/2006/relationships/oleObject" Target="embeddings/oleObject96.bin"/><Relationship Id="rId281" Type="http://schemas.openxmlformats.org/officeDocument/2006/relationships/oleObject" Target="embeddings/oleObject123.bin"/><Relationship Id="rId337" Type="http://schemas.openxmlformats.org/officeDocument/2006/relationships/image" Target="media/image180.wmf"/><Relationship Id="rId34" Type="http://schemas.openxmlformats.org/officeDocument/2006/relationships/image" Target="media/image15.wmf"/><Relationship Id="rId76" Type="http://schemas.openxmlformats.org/officeDocument/2006/relationships/oleObject" Target="embeddings/oleObject19.bin"/><Relationship Id="rId141" Type="http://schemas.openxmlformats.org/officeDocument/2006/relationships/image" Target="media/image83.wmf"/><Relationship Id="rId379" Type="http://schemas.openxmlformats.org/officeDocument/2006/relationships/image" Target="media/image200.wmf"/><Relationship Id="rId7" Type="http://schemas.openxmlformats.org/officeDocument/2006/relationships/image" Target="media/image1.wmf"/><Relationship Id="rId183" Type="http://schemas.openxmlformats.org/officeDocument/2006/relationships/oleObject" Target="embeddings/oleObject73.bin"/><Relationship Id="rId239" Type="http://schemas.openxmlformats.org/officeDocument/2006/relationships/image" Target="media/image132.wmf"/><Relationship Id="rId390" Type="http://schemas.openxmlformats.org/officeDocument/2006/relationships/oleObject" Target="embeddings/oleObject179.bin"/><Relationship Id="rId250" Type="http://schemas.openxmlformats.org/officeDocument/2006/relationships/oleObject" Target="embeddings/oleObject107.bin"/><Relationship Id="rId292" Type="http://schemas.openxmlformats.org/officeDocument/2006/relationships/oleObject" Target="embeddings/oleObject128.bin"/><Relationship Id="rId306" Type="http://schemas.openxmlformats.org/officeDocument/2006/relationships/oleObject" Target="embeddings/oleObject135.bin"/><Relationship Id="rId45" Type="http://schemas.openxmlformats.org/officeDocument/2006/relationships/image" Target="media/image25.wmf"/><Relationship Id="rId87" Type="http://schemas.openxmlformats.org/officeDocument/2006/relationships/oleObject" Target="embeddings/oleObject25.bin"/><Relationship Id="rId110" Type="http://schemas.openxmlformats.org/officeDocument/2006/relationships/oleObject" Target="embeddings/oleObject37.bin"/><Relationship Id="rId348" Type="http://schemas.openxmlformats.org/officeDocument/2006/relationships/oleObject" Target="embeddings/oleObject157.bin"/><Relationship Id="rId152" Type="http://schemas.openxmlformats.org/officeDocument/2006/relationships/image" Target="media/image88.wmf"/><Relationship Id="rId194" Type="http://schemas.openxmlformats.org/officeDocument/2006/relationships/image" Target="media/image110.wmf"/><Relationship Id="rId208" Type="http://schemas.openxmlformats.org/officeDocument/2006/relationships/image" Target="media/image117.wmf"/><Relationship Id="rId261" Type="http://schemas.openxmlformats.org/officeDocument/2006/relationships/image" Target="media/image143.wmf"/><Relationship Id="rId14" Type="http://schemas.openxmlformats.org/officeDocument/2006/relationships/image" Target="media/image5.wmf"/><Relationship Id="rId56" Type="http://schemas.openxmlformats.org/officeDocument/2006/relationships/image" Target="media/image35.wmf"/><Relationship Id="rId317" Type="http://schemas.openxmlformats.org/officeDocument/2006/relationships/image" Target="media/image171.wmf"/><Relationship Id="rId359" Type="http://schemas.openxmlformats.org/officeDocument/2006/relationships/oleObject" Target="embeddings/oleObject163.bin"/><Relationship Id="rId98" Type="http://schemas.openxmlformats.org/officeDocument/2006/relationships/image" Target="media/image62.wmf"/><Relationship Id="rId121" Type="http://schemas.openxmlformats.org/officeDocument/2006/relationships/image" Target="media/image73.wmf"/><Relationship Id="rId163" Type="http://schemas.openxmlformats.org/officeDocument/2006/relationships/image" Target="media/image93.wmf"/><Relationship Id="rId219" Type="http://schemas.openxmlformats.org/officeDocument/2006/relationships/oleObject" Target="embeddings/oleObject91.bin"/><Relationship Id="rId370" Type="http://schemas.openxmlformats.org/officeDocument/2006/relationships/image" Target="media/image196.wmf"/><Relationship Id="rId230" Type="http://schemas.openxmlformats.org/officeDocument/2006/relationships/oleObject" Target="embeddings/oleObject97.bin"/><Relationship Id="rId25" Type="http://schemas.openxmlformats.org/officeDocument/2006/relationships/oleObject" Target="embeddings/oleObject9.bin"/><Relationship Id="rId67" Type="http://schemas.openxmlformats.org/officeDocument/2006/relationships/image" Target="media/image44.wmf"/><Relationship Id="rId272" Type="http://schemas.openxmlformats.org/officeDocument/2006/relationships/oleObject" Target="embeddings/oleObject118.bin"/><Relationship Id="rId328" Type="http://schemas.openxmlformats.org/officeDocument/2006/relationships/image" Target="media/image176.wmf"/><Relationship Id="rId132" Type="http://schemas.openxmlformats.org/officeDocument/2006/relationships/oleObject" Target="embeddings/oleObject48.bin"/><Relationship Id="rId174" Type="http://schemas.openxmlformats.org/officeDocument/2006/relationships/image" Target="media/image99.png"/><Relationship Id="rId381" Type="http://schemas.openxmlformats.org/officeDocument/2006/relationships/image" Target="media/image201.wmf"/><Relationship Id="rId241" Type="http://schemas.openxmlformats.org/officeDocument/2006/relationships/image" Target="media/image133.wmf"/><Relationship Id="rId36" Type="http://schemas.openxmlformats.org/officeDocument/2006/relationships/image" Target="media/image16.png"/><Relationship Id="rId283" Type="http://schemas.openxmlformats.org/officeDocument/2006/relationships/oleObject" Target="embeddings/oleObject124.bin"/><Relationship Id="rId339" Type="http://schemas.openxmlformats.org/officeDocument/2006/relationships/image" Target="media/image181.wmf"/><Relationship Id="rId78" Type="http://schemas.openxmlformats.org/officeDocument/2006/relationships/oleObject" Target="embeddings/oleObject20.bin"/><Relationship Id="rId101" Type="http://schemas.openxmlformats.org/officeDocument/2006/relationships/image" Target="media/image63.wmf"/><Relationship Id="rId143" Type="http://schemas.openxmlformats.org/officeDocument/2006/relationships/image" Target="media/image84.wmf"/><Relationship Id="rId185" Type="http://schemas.openxmlformats.org/officeDocument/2006/relationships/oleObject" Target="embeddings/oleObject74.bin"/><Relationship Id="rId350" Type="http://schemas.openxmlformats.org/officeDocument/2006/relationships/oleObject" Target="embeddings/oleObject158.bin"/><Relationship Id="rId9" Type="http://schemas.openxmlformats.org/officeDocument/2006/relationships/image" Target="media/image2.wmf"/><Relationship Id="rId210" Type="http://schemas.openxmlformats.org/officeDocument/2006/relationships/image" Target="media/image118.wmf"/><Relationship Id="rId392" Type="http://schemas.openxmlformats.org/officeDocument/2006/relationships/oleObject" Target="embeddings/oleObject180.bin"/><Relationship Id="rId252" Type="http://schemas.openxmlformats.org/officeDocument/2006/relationships/oleObject" Target="embeddings/oleObject108.bin"/><Relationship Id="rId294" Type="http://schemas.openxmlformats.org/officeDocument/2006/relationships/oleObject" Target="embeddings/oleObject129.bin"/><Relationship Id="rId308" Type="http://schemas.openxmlformats.org/officeDocument/2006/relationships/oleObject" Target="embeddings/oleObject136.bin"/><Relationship Id="rId47" Type="http://schemas.openxmlformats.org/officeDocument/2006/relationships/image" Target="media/image27.wmf"/><Relationship Id="rId89" Type="http://schemas.openxmlformats.org/officeDocument/2006/relationships/oleObject" Target="embeddings/oleObject26.bin"/><Relationship Id="rId112" Type="http://schemas.openxmlformats.org/officeDocument/2006/relationships/oleObject" Target="embeddings/oleObject38.bin"/><Relationship Id="rId154" Type="http://schemas.openxmlformats.org/officeDocument/2006/relationships/image" Target="media/image89.wmf"/><Relationship Id="rId361" Type="http://schemas.openxmlformats.org/officeDocument/2006/relationships/oleObject" Target="embeddings/oleObject164.bin"/><Relationship Id="rId196" Type="http://schemas.openxmlformats.org/officeDocument/2006/relationships/image" Target="media/image111.wmf"/><Relationship Id="rId16" Type="http://schemas.openxmlformats.org/officeDocument/2006/relationships/image" Target="media/image6.wmf"/><Relationship Id="rId221" Type="http://schemas.openxmlformats.org/officeDocument/2006/relationships/image" Target="media/image123.wmf"/><Relationship Id="rId263" Type="http://schemas.openxmlformats.org/officeDocument/2006/relationships/image" Target="media/image144.wmf"/><Relationship Id="rId319" Type="http://schemas.openxmlformats.org/officeDocument/2006/relationships/image" Target="media/image172.wmf"/><Relationship Id="rId58" Type="http://schemas.openxmlformats.org/officeDocument/2006/relationships/oleObject" Target="embeddings/oleObject16.bin"/><Relationship Id="rId123" Type="http://schemas.openxmlformats.org/officeDocument/2006/relationships/image" Target="media/image74.wmf"/><Relationship Id="rId330" Type="http://schemas.openxmlformats.org/officeDocument/2006/relationships/oleObject" Target="embeddings/oleObject148.bin"/><Relationship Id="rId90" Type="http://schemas.openxmlformats.org/officeDocument/2006/relationships/image" Target="media/image58.wmf"/><Relationship Id="rId165" Type="http://schemas.openxmlformats.org/officeDocument/2006/relationships/image" Target="media/image94.wmf"/><Relationship Id="rId186" Type="http://schemas.openxmlformats.org/officeDocument/2006/relationships/image" Target="media/image106.wmf"/><Relationship Id="rId351" Type="http://schemas.openxmlformats.org/officeDocument/2006/relationships/image" Target="media/image187.wmf"/><Relationship Id="rId372" Type="http://schemas.openxmlformats.org/officeDocument/2006/relationships/image" Target="media/image197.wmf"/><Relationship Id="rId393" Type="http://schemas.openxmlformats.org/officeDocument/2006/relationships/oleObject" Target="embeddings/oleObject181.bin"/><Relationship Id="rId211" Type="http://schemas.openxmlformats.org/officeDocument/2006/relationships/oleObject" Target="embeddings/oleObject87.bin"/><Relationship Id="rId232" Type="http://schemas.openxmlformats.org/officeDocument/2006/relationships/oleObject" Target="embeddings/oleObject98.bin"/><Relationship Id="rId253" Type="http://schemas.openxmlformats.org/officeDocument/2006/relationships/image" Target="media/image139.wmf"/><Relationship Id="rId274" Type="http://schemas.openxmlformats.org/officeDocument/2006/relationships/image" Target="media/image149.wmf"/><Relationship Id="rId295" Type="http://schemas.openxmlformats.org/officeDocument/2006/relationships/image" Target="media/image160.wmf"/><Relationship Id="rId309" Type="http://schemas.openxmlformats.org/officeDocument/2006/relationships/image" Target="media/image167.wmf"/><Relationship Id="rId27" Type="http://schemas.openxmlformats.org/officeDocument/2006/relationships/oleObject" Target="embeddings/oleObject10.bin"/><Relationship Id="rId48" Type="http://schemas.openxmlformats.org/officeDocument/2006/relationships/image" Target="media/image28.wmf"/><Relationship Id="rId69" Type="http://schemas.openxmlformats.org/officeDocument/2006/relationships/image" Target="media/image45.png"/><Relationship Id="rId113" Type="http://schemas.openxmlformats.org/officeDocument/2006/relationships/image" Target="media/image69.wmf"/><Relationship Id="rId134" Type="http://schemas.openxmlformats.org/officeDocument/2006/relationships/oleObject" Target="embeddings/oleObject49.bin"/><Relationship Id="rId320" Type="http://schemas.openxmlformats.org/officeDocument/2006/relationships/oleObject" Target="embeddings/oleObject142.bin"/><Relationship Id="rId80" Type="http://schemas.openxmlformats.org/officeDocument/2006/relationships/image" Target="media/image53.wmf"/><Relationship Id="rId155" Type="http://schemas.openxmlformats.org/officeDocument/2006/relationships/oleObject" Target="embeddings/oleObject60.bin"/><Relationship Id="rId176" Type="http://schemas.openxmlformats.org/officeDocument/2006/relationships/oleObject" Target="embeddings/oleObject70.bin"/><Relationship Id="rId197" Type="http://schemas.openxmlformats.org/officeDocument/2006/relationships/oleObject" Target="embeddings/oleObject80.bin"/><Relationship Id="rId341" Type="http://schemas.openxmlformats.org/officeDocument/2006/relationships/image" Target="media/image182.wmf"/><Relationship Id="rId362" Type="http://schemas.openxmlformats.org/officeDocument/2006/relationships/image" Target="media/image192.wmf"/><Relationship Id="rId383" Type="http://schemas.openxmlformats.org/officeDocument/2006/relationships/image" Target="media/image202.wmf"/><Relationship Id="rId201" Type="http://schemas.openxmlformats.org/officeDocument/2006/relationships/oleObject" Target="embeddings/oleObject82.bin"/><Relationship Id="rId222" Type="http://schemas.openxmlformats.org/officeDocument/2006/relationships/oleObject" Target="embeddings/oleObject93.bin"/><Relationship Id="rId243" Type="http://schemas.openxmlformats.org/officeDocument/2006/relationships/image" Target="media/image134.wmf"/><Relationship Id="rId264" Type="http://schemas.openxmlformats.org/officeDocument/2006/relationships/oleObject" Target="embeddings/oleObject114.bin"/><Relationship Id="rId285" Type="http://schemas.openxmlformats.org/officeDocument/2006/relationships/image" Target="media/image155.wmf"/><Relationship Id="rId17" Type="http://schemas.openxmlformats.org/officeDocument/2006/relationships/oleObject" Target="embeddings/oleObject5.bin"/><Relationship Id="rId38" Type="http://schemas.openxmlformats.org/officeDocument/2006/relationships/image" Target="media/image18.png"/><Relationship Id="rId59" Type="http://schemas.openxmlformats.org/officeDocument/2006/relationships/image" Target="media/image37.wmf"/><Relationship Id="rId103" Type="http://schemas.openxmlformats.org/officeDocument/2006/relationships/image" Target="media/image64.wmf"/><Relationship Id="rId124" Type="http://schemas.openxmlformats.org/officeDocument/2006/relationships/oleObject" Target="embeddings/oleObject44.bin"/><Relationship Id="rId310" Type="http://schemas.openxmlformats.org/officeDocument/2006/relationships/oleObject" Target="embeddings/oleObject137.bin"/><Relationship Id="rId70" Type="http://schemas.openxmlformats.org/officeDocument/2006/relationships/image" Target="media/image46.wmf"/><Relationship Id="rId91" Type="http://schemas.openxmlformats.org/officeDocument/2006/relationships/oleObject" Target="embeddings/oleObject27.bin"/><Relationship Id="rId145" Type="http://schemas.openxmlformats.org/officeDocument/2006/relationships/oleObject" Target="embeddings/oleObject55.bin"/><Relationship Id="rId166" Type="http://schemas.openxmlformats.org/officeDocument/2006/relationships/oleObject" Target="embeddings/oleObject66.bin"/><Relationship Id="rId187" Type="http://schemas.openxmlformats.org/officeDocument/2006/relationships/oleObject" Target="embeddings/oleObject75.bin"/><Relationship Id="rId331" Type="http://schemas.openxmlformats.org/officeDocument/2006/relationships/image" Target="media/image177.wmf"/><Relationship Id="rId352" Type="http://schemas.openxmlformats.org/officeDocument/2006/relationships/oleObject" Target="embeddings/oleObject159.bin"/><Relationship Id="rId373" Type="http://schemas.openxmlformats.org/officeDocument/2006/relationships/oleObject" Target="embeddings/oleObject170.bin"/><Relationship Id="rId394" Type="http://schemas.openxmlformats.org/officeDocument/2006/relationships/oleObject" Target="embeddings/oleObject182.bin"/><Relationship Id="rId1" Type="http://schemas.openxmlformats.org/officeDocument/2006/relationships/numbering" Target="numbering.xml"/><Relationship Id="rId212" Type="http://schemas.openxmlformats.org/officeDocument/2006/relationships/image" Target="media/image119.png"/><Relationship Id="rId233" Type="http://schemas.openxmlformats.org/officeDocument/2006/relationships/image" Target="media/image129.wmf"/><Relationship Id="rId254" Type="http://schemas.openxmlformats.org/officeDocument/2006/relationships/oleObject" Target="embeddings/oleObject109.bin"/><Relationship Id="rId28" Type="http://schemas.openxmlformats.org/officeDocument/2006/relationships/image" Target="media/image12.wmf"/><Relationship Id="rId49" Type="http://schemas.openxmlformats.org/officeDocument/2006/relationships/image" Target="media/image29.png"/><Relationship Id="rId114" Type="http://schemas.openxmlformats.org/officeDocument/2006/relationships/oleObject" Target="embeddings/oleObject39.bin"/><Relationship Id="rId275" Type="http://schemas.openxmlformats.org/officeDocument/2006/relationships/oleObject" Target="embeddings/oleObject120.bin"/><Relationship Id="rId296" Type="http://schemas.openxmlformats.org/officeDocument/2006/relationships/oleObject" Target="embeddings/oleObject130.bin"/><Relationship Id="rId300" Type="http://schemas.openxmlformats.org/officeDocument/2006/relationships/oleObject" Target="embeddings/oleObject132.bin"/><Relationship Id="rId60" Type="http://schemas.openxmlformats.org/officeDocument/2006/relationships/image" Target="media/image38.wmf"/><Relationship Id="rId81" Type="http://schemas.openxmlformats.org/officeDocument/2006/relationships/oleObject" Target="embeddings/oleObject22.bin"/><Relationship Id="rId135" Type="http://schemas.openxmlformats.org/officeDocument/2006/relationships/image" Target="media/image80.wmf"/><Relationship Id="rId156" Type="http://schemas.openxmlformats.org/officeDocument/2006/relationships/image" Target="media/image90.wmf"/><Relationship Id="rId177" Type="http://schemas.openxmlformats.org/officeDocument/2006/relationships/image" Target="media/image101.wmf"/><Relationship Id="rId198" Type="http://schemas.openxmlformats.org/officeDocument/2006/relationships/image" Target="media/image112.wmf"/><Relationship Id="rId321" Type="http://schemas.openxmlformats.org/officeDocument/2006/relationships/image" Target="media/image173.wmf"/><Relationship Id="rId342" Type="http://schemas.openxmlformats.org/officeDocument/2006/relationships/oleObject" Target="embeddings/oleObject154.bin"/><Relationship Id="rId363" Type="http://schemas.openxmlformats.org/officeDocument/2006/relationships/oleObject" Target="embeddings/oleObject165.bin"/><Relationship Id="rId384" Type="http://schemas.openxmlformats.org/officeDocument/2006/relationships/oleObject" Target="embeddings/oleObject176.bin"/><Relationship Id="rId202" Type="http://schemas.openxmlformats.org/officeDocument/2006/relationships/image" Target="media/image114.wmf"/><Relationship Id="rId223" Type="http://schemas.openxmlformats.org/officeDocument/2006/relationships/image" Target="media/image124.wmf"/><Relationship Id="rId244" Type="http://schemas.openxmlformats.org/officeDocument/2006/relationships/oleObject" Target="embeddings/oleObject104.bin"/><Relationship Id="rId18" Type="http://schemas.openxmlformats.org/officeDocument/2006/relationships/image" Target="media/image7.wmf"/><Relationship Id="rId39" Type="http://schemas.openxmlformats.org/officeDocument/2006/relationships/image" Target="media/image19.png"/><Relationship Id="rId265" Type="http://schemas.openxmlformats.org/officeDocument/2006/relationships/image" Target="media/image145.wmf"/><Relationship Id="rId286" Type="http://schemas.openxmlformats.org/officeDocument/2006/relationships/oleObject" Target="embeddings/oleObject125.bin"/><Relationship Id="rId50" Type="http://schemas.openxmlformats.org/officeDocument/2006/relationships/image" Target="media/image30.wmf"/><Relationship Id="rId104" Type="http://schemas.openxmlformats.org/officeDocument/2006/relationships/oleObject" Target="embeddings/oleObject34.bin"/><Relationship Id="rId125" Type="http://schemas.openxmlformats.org/officeDocument/2006/relationships/image" Target="media/image75.wmf"/><Relationship Id="rId146" Type="http://schemas.openxmlformats.org/officeDocument/2006/relationships/image" Target="media/image85.wmf"/><Relationship Id="rId167" Type="http://schemas.openxmlformats.org/officeDocument/2006/relationships/image" Target="media/image95.wmf"/><Relationship Id="rId188" Type="http://schemas.openxmlformats.org/officeDocument/2006/relationships/image" Target="media/image107.wmf"/><Relationship Id="rId311" Type="http://schemas.openxmlformats.org/officeDocument/2006/relationships/image" Target="media/image168.wmf"/><Relationship Id="rId332" Type="http://schemas.openxmlformats.org/officeDocument/2006/relationships/oleObject" Target="embeddings/oleObject149.bin"/><Relationship Id="rId353" Type="http://schemas.openxmlformats.org/officeDocument/2006/relationships/oleObject" Target="embeddings/oleObject160.bin"/><Relationship Id="rId374" Type="http://schemas.openxmlformats.org/officeDocument/2006/relationships/image" Target="media/image198.wmf"/><Relationship Id="rId395" Type="http://schemas.openxmlformats.org/officeDocument/2006/relationships/image" Target="media/image207.wmf"/><Relationship Id="rId71" Type="http://schemas.openxmlformats.org/officeDocument/2006/relationships/image" Target="media/image47.wmf"/><Relationship Id="rId92" Type="http://schemas.openxmlformats.org/officeDocument/2006/relationships/image" Target="media/image59.wmf"/><Relationship Id="rId213" Type="http://schemas.openxmlformats.org/officeDocument/2006/relationships/image" Target="media/image120.wmf"/><Relationship Id="rId234" Type="http://schemas.openxmlformats.org/officeDocument/2006/relationships/oleObject" Target="embeddings/oleObject99.bin"/><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image" Target="media/image140.wmf"/><Relationship Id="rId276" Type="http://schemas.openxmlformats.org/officeDocument/2006/relationships/image" Target="media/image150.wmf"/><Relationship Id="rId297" Type="http://schemas.openxmlformats.org/officeDocument/2006/relationships/image" Target="media/image161.wmf"/><Relationship Id="rId40" Type="http://schemas.openxmlformats.org/officeDocument/2006/relationships/image" Target="media/image20.wmf"/><Relationship Id="rId115" Type="http://schemas.openxmlformats.org/officeDocument/2006/relationships/image" Target="media/image70.wmf"/><Relationship Id="rId136" Type="http://schemas.openxmlformats.org/officeDocument/2006/relationships/oleObject" Target="embeddings/oleObject50.bin"/><Relationship Id="rId157" Type="http://schemas.openxmlformats.org/officeDocument/2006/relationships/oleObject" Target="embeddings/oleObject61.bin"/><Relationship Id="rId178" Type="http://schemas.openxmlformats.org/officeDocument/2006/relationships/oleObject" Target="embeddings/oleObject71.bin"/><Relationship Id="rId301" Type="http://schemas.openxmlformats.org/officeDocument/2006/relationships/image" Target="media/image163.wmf"/><Relationship Id="rId322" Type="http://schemas.openxmlformats.org/officeDocument/2006/relationships/oleObject" Target="embeddings/oleObject143.bin"/><Relationship Id="rId343" Type="http://schemas.openxmlformats.org/officeDocument/2006/relationships/image" Target="media/image183.wmf"/><Relationship Id="rId364" Type="http://schemas.openxmlformats.org/officeDocument/2006/relationships/image" Target="media/image193.wmf"/><Relationship Id="rId61" Type="http://schemas.openxmlformats.org/officeDocument/2006/relationships/image" Target="media/image39.wmf"/><Relationship Id="rId82" Type="http://schemas.openxmlformats.org/officeDocument/2006/relationships/image" Target="media/image54.wmf"/><Relationship Id="rId199" Type="http://schemas.openxmlformats.org/officeDocument/2006/relationships/oleObject" Target="embeddings/oleObject81.bin"/><Relationship Id="rId203" Type="http://schemas.openxmlformats.org/officeDocument/2006/relationships/oleObject" Target="embeddings/oleObject83.bin"/><Relationship Id="rId385" Type="http://schemas.openxmlformats.org/officeDocument/2006/relationships/image" Target="media/image203.wmf"/><Relationship Id="rId19" Type="http://schemas.openxmlformats.org/officeDocument/2006/relationships/oleObject" Target="embeddings/oleObject6.bin"/><Relationship Id="rId224" Type="http://schemas.openxmlformats.org/officeDocument/2006/relationships/oleObject" Target="embeddings/oleObject94.bin"/><Relationship Id="rId245" Type="http://schemas.openxmlformats.org/officeDocument/2006/relationships/image" Target="media/image135.wmf"/><Relationship Id="rId266" Type="http://schemas.openxmlformats.org/officeDocument/2006/relationships/oleObject" Target="embeddings/oleObject115.bin"/><Relationship Id="rId287" Type="http://schemas.openxmlformats.org/officeDocument/2006/relationships/image" Target="media/image156.wmf"/><Relationship Id="rId30" Type="http://schemas.openxmlformats.org/officeDocument/2006/relationships/image" Target="media/image13.wmf"/><Relationship Id="rId105" Type="http://schemas.openxmlformats.org/officeDocument/2006/relationships/image" Target="media/image65.wmf"/><Relationship Id="rId126" Type="http://schemas.openxmlformats.org/officeDocument/2006/relationships/oleObject" Target="embeddings/oleObject45.bin"/><Relationship Id="rId147" Type="http://schemas.openxmlformats.org/officeDocument/2006/relationships/oleObject" Target="embeddings/oleObject56.bin"/><Relationship Id="rId168" Type="http://schemas.openxmlformats.org/officeDocument/2006/relationships/oleObject" Target="embeddings/oleObject67.bin"/><Relationship Id="rId312" Type="http://schemas.openxmlformats.org/officeDocument/2006/relationships/oleObject" Target="embeddings/oleObject138.bin"/><Relationship Id="rId333" Type="http://schemas.openxmlformats.org/officeDocument/2006/relationships/image" Target="media/image178.wmf"/><Relationship Id="rId354" Type="http://schemas.openxmlformats.org/officeDocument/2006/relationships/image" Target="media/image188.wmf"/><Relationship Id="rId51" Type="http://schemas.openxmlformats.org/officeDocument/2006/relationships/image" Target="media/image31.png"/><Relationship Id="rId72" Type="http://schemas.openxmlformats.org/officeDocument/2006/relationships/image" Target="media/image48.wmf"/><Relationship Id="rId93" Type="http://schemas.openxmlformats.org/officeDocument/2006/relationships/oleObject" Target="embeddings/oleObject28.bin"/><Relationship Id="rId189" Type="http://schemas.openxmlformats.org/officeDocument/2006/relationships/oleObject" Target="embeddings/oleObject76.bin"/><Relationship Id="rId375" Type="http://schemas.openxmlformats.org/officeDocument/2006/relationships/oleObject" Target="embeddings/oleObject171.bin"/><Relationship Id="rId396" Type="http://schemas.openxmlformats.org/officeDocument/2006/relationships/oleObject" Target="embeddings/oleObject183.bin"/><Relationship Id="rId3" Type="http://schemas.openxmlformats.org/officeDocument/2006/relationships/settings" Target="settings.xml"/><Relationship Id="rId214" Type="http://schemas.openxmlformats.org/officeDocument/2006/relationships/oleObject" Target="embeddings/oleObject88.bin"/><Relationship Id="rId235" Type="http://schemas.openxmlformats.org/officeDocument/2006/relationships/image" Target="media/image130.wmf"/><Relationship Id="rId256" Type="http://schemas.openxmlformats.org/officeDocument/2006/relationships/oleObject" Target="embeddings/oleObject110.bin"/><Relationship Id="rId277" Type="http://schemas.openxmlformats.org/officeDocument/2006/relationships/oleObject" Target="embeddings/oleObject121.bin"/><Relationship Id="rId298" Type="http://schemas.openxmlformats.org/officeDocument/2006/relationships/oleObject" Target="embeddings/oleObject131.bin"/><Relationship Id="rId400" Type="http://schemas.openxmlformats.org/officeDocument/2006/relationships/footer" Target="footer2.xml"/><Relationship Id="rId116" Type="http://schemas.openxmlformats.org/officeDocument/2006/relationships/oleObject" Target="embeddings/oleObject40.bin"/><Relationship Id="rId137" Type="http://schemas.openxmlformats.org/officeDocument/2006/relationships/image" Target="media/image81.wmf"/><Relationship Id="rId158" Type="http://schemas.openxmlformats.org/officeDocument/2006/relationships/image" Target="media/image91.wmf"/><Relationship Id="rId302" Type="http://schemas.openxmlformats.org/officeDocument/2006/relationships/oleObject" Target="embeddings/oleObject133.bin"/><Relationship Id="rId323" Type="http://schemas.openxmlformats.org/officeDocument/2006/relationships/oleObject" Target="embeddings/oleObject144.bin"/><Relationship Id="rId344" Type="http://schemas.openxmlformats.org/officeDocument/2006/relationships/oleObject" Target="embeddings/oleObject155.bin"/><Relationship Id="rId20" Type="http://schemas.openxmlformats.org/officeDocument/2006/relationships/image" Target="media/image8.wmf"/><Relationship Id="rId41" Type="http://schemas.openxmlformats.org/officeDocument/2006/relationships/image" Target="media/image21.wmf"/><Relationship Id="rId62" Type="http://schemas.openxmlformats.org/officeDocument/2006/relationships/image" Target="media/image40.wmf"/><Relationship Id="rId83" Type="http://schemas.openxmlformats.org/officeDocument/2006/relationships/oleObject" Target="embeddings/oleObject23.bin"/><Relationship Id="rId179" Type="http://schemas.openxmlformats.org/officeDocument/2006/relationships/image" Target="media/image102.png"/><Relationship Id="rId365" Type="http://schemas.openxmlformats.org/officeDocument/2006/relationships/oleObject" Target="embeddings/oleObject166.bin"/><Relationship Id="rId386" Type="http://schemas.openxmlformats.org/officeDocument/2006/relationships/oleObject" Target="embeddings/oleObject177.bin"/><Relationship Id="rId190" Type="http://schemas.openxmlformats.org/officeDocument/2006/relationships/image" Target="media/image108.wmf"/><Relationship Id="rId204" Type="http://schemas.openxmlformats.org/officeDocument/2006/relationships/image" Target="media/image115.wmf"/><Relationship Id="rId225" Type="http://schemas.openxmlformats.org/officeDocument/2006/relationships/image" Target="media/image125.wmf"/><Relationship Id="rId246" Type="http://schemas.openxmlformats.org/officeDocument/2006/relationships/oleObject" Target="embeddings/oleObject105.bin"/><Relationship Id="rId267" Type="http://schemas.openxmlformats.org/officeDocument/2006/relationships/image" Target="media/image146.wmf"/><Relationship Id="rId288" Type="http://schemas.openxmlformats.org/officeDocument/2006/relationships/oleObject" Target="embeddings/oleObject126.bin"/><Relationship Id="rId106" Type="http://schemas.openxmlformats.org/officeDocument/2006/relationships/oleObject" Target="embeddings/oleObject35.bin"/><Relationship Id="rId127" Type="http://schemas.openxmlformats.org/officeDocument/2006/relationships/image" Target="media/image76.wmf"/><Relationship Id="rId313" Type="http://schemas.openxmlformats.org/officeDocument/2006/relationships/image" Target="media/image169.wmf"/><Relationship Id="rId10" Type="http://schemas.openxmlformats.org/officeDocument/2006/relationships/oleObject" Target="embeddings/oleObject2.bin"/><Relationship Id="rId31" Type="http://schemas.openxmlformats.org/officeDocument/2006/relationships/oleObject" Target="embeddings/oleObject12.bin"/><Relationship Id="rId52" Type="http://schemas.openxmlformats.org/officeDocument/2006/relationships/image" Target="media/image32.png"/><Relationship Id="rId73" Type="http://schemas.openxmlformats.org/officeDocument/2006/relationships/image" Target="media/image49.wmf"/><Relationship Id="rId94" Type="http://schemas.openxmlformats.org/officeDocument/2006/relationships/image" Target="media/image60.wmf"/><Relationship Id="rId148" Type="http://schemas.openxmlformats.org/officeDocument/2006/relationships/image" Target="media/image86.wmf"/><Relationship Id="rId169" Type="http://schemas.openxmlformats.org/officeDocument/2006/relationships/image" Target="media/image96.png"/><Relationship Id="rId334" Type="http://schemas.openxmlformats.org/officeDocument/2006/relationships/oleObject" Target="embeddings/oleObject150.bin"/><Relationship Id="rId355" Type="http://schemas.openxmlformats.org/officeDocument/2006/relationships/oleObject" Target="embeddings/oleObject161.bin"/><Relationship Id="rId376" Type="http://schemas.openxmlformats.org/officeDocument/2006/relationships/image" Target="media/image199.wmf"/><Relationship Id="rId397" Type="http://schemas.openxmlformats.org/officeDocument/2006/relationships/header" Target="header1.xml"/><Relationship Id="rId4" Type="http://schemas.openxmlformats.org/officeDocument/2006/relationships/webSettings" Target="webSettings.xml"/><Relationship Id="rId180" Type="http://schemas.openxmlformats.org/officeDocument/2006/relationships/image" Target="media/image103.wmf"/><Relationship Id="rId215" Type="http://schemas.openxmlformats.org/officeDocument/2006/relationships/image" Target="media/image121.wmf"/><Relationship Id="rId236" Type="http://schemas.openxmlformats.org/officeDocument/2006/relationships/oleObject" Target="embeddings/oleObject100.bin"/><Relationship Id="rId257" Type="http://schemas.openxmlformats.org/officeDocument/2006/relationships/image" Target="media/image141.wmf"/><Relationship Id="rId278" Type="http://schemas.openxmlformats.org/officeDocument/2006/relationships/image" Target="media/image151.wmf"/><Relationship Id="rId401" Type="http://schemas.openxmlformats.org/officeDocument/2006/relationships/fontTable" Target="fontTable.xml"/><Relationship Id="rId303" Type="http://schemas.openxmlformats.org/officeDocument/2006/relationships/image" Target="media/image164.wmf"/><Relationship Id="rId42" Type="http://schemas.openxmlformats.org/officeDocument/2006/relationships/image" Target="media/image22.wmf"/><Relationship Id="rId84" Type="http://schemas.openxmlformats.org/officeDocument/2006/relationships/image" Target="media/image55.wmf"/><Relationship Id="rId138" Type="http://schemas.openxmlformats.org/officeDocument/2006/relationships/oleObject" Target="embeddings/oleObject51.bin"/><Relationship Id="rId345" Type="http://schemas.openxmlformats.org/officeDocument/2006/relationships/image" Target="media/image184.wmf"/><Relationship Id="rId387" Type="http://schemas.openxmlformats.org/officeDocument/2006/relationships/image" Target="media/image204.wmf"/><Relationship Id="rId191" Type="http://schemas.openxmlformats.org/officeDocument/2006/relationships/oleObject" Target="embeddings/oleObject77.bin"/><Relationship Id="rId205" Type="http://schemas.openxmlformats.org/officeDocument/2006/relationships/oleObject" Target="embeddings/oleObject84.bin"/><Relationship Id="rId247" Type="http://schemas.openxmlformats.org/officeDocument/2006/relationships/image" Target="media/image136.wmf"/><Relationship Id="rId107" Type="http://schemas.openxmlformats.org/officeDocument/2006/relationships/image" Target="media/image66.wmf"/><Relationship Id="rId289" Type="http://schemas.openxmlformats.org/officeDocument/2006/relationships/image" Target="media/image157.wmf"/><Relationship Id="rId11" Type="http://schemas.openxmlformats.org/officeDocument/2006/relationships/image" Target="media/image3.png"/><Relationship Id="rId53" Type="http://schemas.openxmlformats.org/officeDocument/2006/relationships/image" Target="media/image33.wmf"/><Relationship Id="rId149" Type="http://schemas.openxmlformats.org/officeDocument/2006/relationships/oleObject" Target="embeddings/oleObject57.bin"/><Relationship Id="rId314" Type="http://schemas.openxmlformats.org/officeDocument/2006/relationships/oleObject" Target="embeddings/oleObject139.bin"/><Relationship Id="rId356" Type="http://schemas.openxmlformats.org/officeDocument/2006/relationships/image" Target="media/image189.wmf"/><Relationship Id="rId398" Type="http://schemas.openxmlformats.org/officeDocument/2006/relationships/header" Target="header2.xml"/><Relationship Id="rId95" Type="http://schemas.openxmlformats.org/officeDocument/2006/relationships/oleObject" Target="embeddings/oleObject29.bin"/><Relationship Id="rId160" Type="http://schemas.openxmlformats.org/officeDocument/2006/relationships/oleObject" Target="embeddings/oleObject63.bin"/><Relationship Id="rId216" Type="http://schemas.openxmlformats.org/officeDocument/2006/relationships/oleObject" Target="embeddings/oleObject89.bin"/><Relationship Id="rId258" Type="http://schemas.openxmlformats.org/officeDocument/2006/relationships/oleObject" Target="embeddings/oleObject111.bin"/><Relationship Id="rId22" Type="http://schemas.openxmlformats.org/officeDocument/2006/relationships/image" Target="media/image9.wmf"/><Relationship Id="rId64" Type="http://schemas.openxmlformats.org/officeDocument/2006/relationships/image" Target="media/image42.wmf"/><Relationship Id="rId118" Type="http://schemas.openxmlformats.org/officeDocument/2006/relationships/oleObject" Target="embeddings/oleObject41.bin"/><Relationship Id="rId325" Type="http://schemas.openxmlformats.org/officeDocument/2006/relationships/oleObject" Target="embeddings/oleObject145.bin"/><Relationship Id="rId367" Type="http://schemas.openxmlformats.org/officeDocument/2006/relationships/oleObject" Target="embeddings/oleObject167.bin"/><Relationship Id="rId171" Type="http://schemas.openxmlformats.org/officeDocument/2006/relationships/oleObject" Target="embeddings/oleObject68.bin"/><Relationship Id="rId227" Type="http://schemas.openxmlformats.org/officeDocument/2006/relationships/image" Target="media/image126.wmf"/><Relationship Id="rId269" Type="http://schemas.openxmlformats.org/officeDocument/2006/relationships/image" Target="media/image147.wmf"/><Relationship Id="rId33" Type="http://schemas.openxmlformats.org/officeDocument/2006/relationships/oleObject" Target="embeddings/oleObject13.bin"/><Relationship Id="rId129" Type="http://schemas.openxmlformats.org/officeDocument/2006/relationships/image" Target="media/image77.wmf"/><Relationship Id="rId280" Type="http://schemas.openxmlformats.org/officeDocument/2006/relationships/image" Target="media/image152.wmf"/><Relationship Id="rId336" Type="http://schemas.openxmlformats.org/officeDocument/2006/relationships/oleObject" Target="embeddings/oleObject151.bin"/><Relationship Id="rId75" Type="http://schemas.openxmlformats.org/officeDocument/2006/relationships/image" Target="media/image51.wmf"/><Relationship Id="rId140" Type="http://schemas.openxmlformats.org/officeDocument/2006/relationships/oleObject" Target="embeddings/oleObject52.bin"/><Relationship Id="rId182" Type="http://schemas.openxmlformats.org/officeDocument/2006/relationships/image" Target="media/image104.wmf"/><Relationship Id="rId378" Type="http://schemas.openxmlformats.org/officeDocument/2006/relationships/oleObject" Target="embeddings/oleObject173.bin"/><Relationship Id="rId6" Type="http://schemas.openxmlformats.org/officeDocument/2006/relationships/endnotes" Target="endnotes.xml"/><Relationship Id="rId238" Type="http://schemas.openxmlformats.org/officeDocument/2006/relationships/oleObject" Target="embeddings/oleObject101.bin"/><Relationship Id="rId291" Type="http://schemas.openxmlformats.org/officeDocument/2006/relationships/image" Target="media/image158.wmf"/><Relationship Id="rId305" Type="http://schemas.openxmlformats.org/officeDocument/2006/relationships/image" Target="media/image165.wmf"/><Relationship Id="rId347" Type="http://schemas.openxmlformats.org/officeDocument/2006/relationships/image" Target="media/image185.wmf"/><Relationship Id="rId44" Type="http://schemas.openxmlformats.org/officeDocument/2006/relationships/image" Target="media/image24.wmf"/><Relationship Id="rId86" Type="http://schemas.openxmlformats.org/officeDocument/2006/relationships/image" Target="media/image56.wmf"/><Relationship Id="rId151" Type="http://schemas.openxmlformats.org/officeDocument/2006/relationships/oleObject" Target="embeddings/oleObject58.bin"/><Relationship Id="rId389" Type="http://schemas.openxmlformats.org/officeDocument/2006/relationships/image" Target="media/image205.wmf"/><Relationship Id="rId193" Type="http://schemas.openxmlformats.org/officeDocument/2006/relationships/oleObject" Target="embeddings/oleObject78.bin"/><Relationship Id="rId207" Type="http://schemas.openxmlformats.org/officeDocument/2006/relationships/oleObject" Target="embeddings/oleObject85.bin"/><Relationship Id="rId249" Type="http://schemas.openxmlformats.org/officeDocument/2006/relationships/image" Target="media/image137.wmf"/><Relationship Id="rId13" Type="http://schemas.openxmlformats.org/officeDocument/2006/relationships/oleObject" Target="embeddings/oleObject3.bin"/><Relationship Id="rId109" Type="http://schemas.openxmlformats.org/officeDocument/2006/relationships/image" Target="media/image67.wmf"/><Relationship Id="rId260" Type="http://schemas.openxmlformats.org/officeDocument/2006/relationships/oleObject" Target="embeddings/oleObject112.bin"/><Relationship Id="rId316" Type="http://schemas.openxmlformats.org/officeDocument/2006/relationships/oleObject" Target="embeddings/oleObject140.bin"/><Relationship Id="rId55" Type="http://schemas.openxmlformats.org/officeDocument/2006/relationships/image" Target="media/image34.wmf"/><Relationship Id="rId97" Type="http://schemas.openxmlformats.org/officeDocument/2006/relationships/oleObject" Target="embeddings/oleObject30.bin"/><Relationship Id="rId120" Type="http://schemas.openxmlformats.org/officeDocument/2006/relationships/oleObject" Target="embeddings/oleObject42.bin"/><Relationship Id="rId358" Type="http://schemas.openxmlformats.org/officeDocument/2006/relationships/image" Target="media/image190.wmf"/><Relationship Id="rId162" Type="http://schemas.openxmlformats.org/officeDocument/2006/relationships/oleObject" Target="embeddings/oleObject64.bin"/><Relationship Id="rId218" Type="http://schemas.openxmlformats.org/officeDocument/2006/relationships/oleObject" Target="embeddings/oleObject90.bin"/><Relationship Id="rId271" Type="http://schemas.openxmlformats.org/officeDocument/2006/relationships/image" Target="media/image148.wmf"/><Relationship Id="rId24" Type="http://schemas.openxmlformats.org/officeDocument/2006/relationships/image" Target="media/image10.wmf"/><Relationship Id="rId66" Type="http://schemas.openxmlformats.org/officeDocument/2006/relationships/oleObject" Target="embeddings/oleObject17.bin"/><Relationship Id="rId131" Type="http://schemas.openxmlformats.org/officeDocument/2006/relationships/image" Target="media/image78.wmf"/><Relationship Id="rId327" Type="http://schemas.openxmlformats.org/officeDocument/2006/relationships/oleObject" Target="embeddings/oleObject146.bin"/><Relationship Id="rId369" Type="http://schemas.openxmlformats.org/officeDocument/2006/relationships/oleObject" Target="embeddings/oleObject168.bin"/><Relationship Id="rId173" Type="http://schemas.openxmlformats.org/officeDocument/2006/relationships/oleObject" Target="embeddings/oleObject69.bin"/><Relationship Id="rId229" Type="http://schemas.openxmlformats.org/officeDocument/2006/relationships/image" Target="media/image127.wmf"/><Relationship Id="rId380" Type="http://schemas.openxmlformats.org/officeDocument/2006/relationships/oleObject" Target="embeddings/oleObject174.bin"/><Relationship Id="rId240" Type="http://schemas.openxmlformats.org/officeDocument/2006/relationships/oleObject" Target="embeddings/oleObject102.bin"/><Relationship Id="rId35" Type="http://schemas.openxmlformats.org/officeDocument/2006/relationships/oleObject" Target="embeddings/oleObject14.bin"/><Relationship Id="rId77" Type="http://schemas.openxmlformats.org/officeDocument/2006/relationships/image" Target="media/image52.wmf"/><Relationship Id="rId100" Type="http://schemas.openxmlformats.org/officeDocument/2006/relationships/oleObject" Target="embeddings/oleObject32.bin"/><Relationship Id="rId282" Type="http://schemas.openxmlformats.org/officeDocument/2006/relationships/image" Target="media/image153.wmf"/><Relationship Id="rId338" Type="http://schemas.openxmlformats.org/officeDocument/2006/relationships/oleObject" Target="embeddings/oleObject152.bin"/><Relationship Id="rId8" Type="http://schemas.openxmlformats.org/officeDocument/2006/relationships/oleObject" Target="embeddings/oleObject1.bin"/><Relationship Id="rId142" Type="http://schemas.openxmlformats.org/officeDocument/2006/relationships/oleObject" Target="embeddings/oleObject53.bin"/><Relationship Id="rId184" Type="http://schemas.openxmlformats.org/officeDocument/2006/relationships/image" Target="media/image105.wmf"/><Relationship Id="rId391" Type="http://schemas.openxmlformats.org/officeDocument/2006/relationships/image" Target="media/image206.wmf"/><Relationship Id="rId251" Type="http://schemas.openxmlformats.org/officeDocument/2006/relationships/image" Target="media/image138.wmf"/><Relationship Id="rId46" Type="http://schemas.openxmlformats.org/officeDocument/2006/relationships/image" Target="media/image26.wmf"/><Relationship Id="rId293" Type="http://schemas.openxmlformats.org/officeDocument/2006/relationships/image" Target="media/image159.wmf"/><Relationship Id="rId307" Type="http://schemas.openxmlformats.org/officeDocument/2006/relationships/image" Target="media/image166.wmf"/><Relationship Id="rId349" Type="http://schemas.openxmlformats.org/officeDocument/2006/relationships/image" Target="media/image186.wmf"/><Relationship Id="rId88" Type="http://schemas.openxmlformats.org/officeDocument/2006/relationships/image" Target="media/image57.wmf"/><Relationship Id="rId111" Type="http://schemas.openxmlformats.org/officeDocument/2006/relationships/image" Target="media/image68.wmf"/><Relationship Id="rId153" Type="http://schemas.openxmlformats.org/officeDocument/2006/relationships/oleObject" Target="embeddings/oleObject59.bin"/><Relationship Id="rId195" Type="http://schemas.openxmlformats.org/officeDocument/2006/relationships/oleObject" Target="embeddings/oleObject79.bin"/><Relationship Id="rId209" Type="http://schemas.openxmlformats.org/officeDocument/2006/relationships/oleObject" Target="embeddings/oleObject86.bin"/><Relationship Id="rId360" Type="http://schemas.openxmlformats.org/officeDocument/2006/relationships/image" Target="media/image191.wmf"/><Relationship Id="rId220" Type="http://schemas.openxmlformats.org/officeDocument/2006/relationships/oleObject" Target="embeddings/oleObject92.bin"/><Relationship Id="rId15" Type="http://schemas.openxmlformats.org/officeDocument/2006/relationships/oleObject" Target="embeddings/oleObject4.bin"/><Relationship Id="rId57" Type="http://schemas.openxmlformats.org/officeDocument/2006/relationships/image" Target="media/image36.wmf"/><Relationship Id="rId262" Type="http://schemas.openxmlformats.org/officeDocument/2006/relationships/oleObject" Target="embeddings/oleObject113.bin"/><Relationship Id="rId318" Type="http://schemas.openxmlformats.org/officeDocument/2006/relationships/oleObject" Target="embeddings/oleObject141.bin"/><Relationship Id="rId99" Type="http://schemas.openxmlformats.org/officeDocument/2006/relationships/oleObject" Target="embeddings/oleObject31.bin"/><Relationship Id="rId122" Type="http://schemas.openxmlformats.org/officeDocument/2006/relationships/oleObject" Target="embeddings/oleObject43.bin"/><Relationship Id="rId164" Type="http://schemas.openxmlformats.org/officeDocument/2006/relationships/oleObject" Target="embeddings/oleObject65.bin"/><Relationship Id="rId371" Type="http://schemas.openxmlformats.org/officeDocument/2006/relationships/oleObject" Target="embeddings/oleObject169.bin"/><Relationship Id="rId26" Type="http://schemas.openxmlformats.org/officeDocument/2006/relationships/image" Target="media/image11.wmf"/><Relationship Id="rId231" Type="http://schemas.openxmlformats.org/officeDocument/2006/relationships/image" Target="media/image128.wmf"/><Relationship Id="rId273" Type="http://schemas.openxmlformats.org/officeDocument/2006/relationships/oleObject" Target="embeddings/oleObject119.bin"/><Relationship Id="rId329" Type="http://schemas.openxmlformats.org/officeDocument/2006/relationships/oleObject" Target="embeddings/oleObject147.bin"/><Relationship Id="rId68" Type="http://schemas.openxmlformats.org/officeDocument/2006/relationships/oleObject" Target="embeddings/oleObject18.bin"/><Relationship Id="rId133" Type="http://schemas.openxmlformats.org/officeDocument/2006/relationships/image" Target="media/image79.wmf"/><Relationship Id="rId175" Type="http://schemas.openxmlformats.org/officeDocument/2006/relationships/image" Target="media/image100.wmf"/><Relationship Id="rId340" Type="http://schemas.openxmlformats.org/officeDocument/2006/relationships/oleObject" Target="embeddings/oleObject153.bin"/><Relationship Id="rId200" Type="http://schemas.openxmlformats.org/officeDocument/2006/relationships/image" Target="media/image113.wmf"/><Relationship Id="rId382" Type="http://schemas.openxmlformats.org/officeDocument/2006/relationships/oleObject" Target="embeddings/oleObject175.bin"/><Relationship Id="rId242" Type="http://schemas.openxmlformats.org/officeDocument/2006/relationships/oleObject" Target="embeddings/oleObject103.bin"/><Relationship Id="rId284" Type="http://schemas.openxmlformats.org/officeDocument/2006/relationships/image" Target="media/image154.png"/><Relationship Id="rId37" Type="http://schemas.openxmlformats.org/officeDocument/2006/relationships/image" Target="media/image17.png"/><Relationship Id="rId79" Type="http://schemas.openxmlformats.org/officeDocument/2006/relationships/oleObject" Target="embeddings/oleObject21.bin"/><Relationship Id="rId102" Type="http://schemas.openxmlformats.org/officeDocument/2006/relationships/oleObject" Target="embeddings/oleObject33.bin"/><Relationship Id="rId144" Type="http://schemas.openxmlformats.org/officeDocument/2006/relationships/oleObject" Target="embeddings/oleObject54.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4623</Words>
  <Characters>26357</Characters>
  <Application>Microsoft Office Word</Application>
  <DocSecurity>0</DocSecurity>
  <Lines>219</Lines>
  <Paragraphs>61</Paragraphs>
  <ScaleCrop>false</ScaleCrop>
  <Company>Лом</Company>
  <LinksUpToDate>false</LinksUpToDate>
  <CharactersWithSpaces>30919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науке и образованию</dc:title>
  <dc:subject/>
  <dc:creator>Комп</dc:creator>
  <cp:keywords/>
  <dc:description/>
  <cp:lastModifiedBy>Irina</cp:lastModifiedBy>
  <cp:revision>2</cp:revision>
  <dcterms:created xsi:type="dcterms:W3CDTF">2014-08-16T19:39:00Z</dcterms:created>
  <dcterms:modified xsi:type="dcterms:W3CDTF">2014-08-16T19:39:00Z</dcterms:modified>
</cp:coreProperties>
</file>