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34C" w:rsidRDefault="00E0734C" w:rsidP="00A91862">
      <w:pPr>
        <w:pStyle w:val="1"/>
        <w:jc w:val="center"/>
        <w:rPr>
          <w:sz w:val="28"/>
          <w:szCs w:val="28"/>
          <w:lang w:val="uk-UA"/>
        </w:rPr>
      </w:pPr>
    </w:p>
    <w:p w:rsidR="00A91862" w:rsidRPr="00846D85" w:rsidRDefault="00A91862" w:rsidP="00A91862">
      <w:pPr>
        <w:pStyle w:val="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МИНИ</w:t>
      </w:r>
      <w:r w:rsidRPr="00846D85">
        <w:rPr>
          <w:sz w:val="28"/>
          <w:szCs w:val="28"/>
          <w:lang w:val="uk-UA"/>
        </w:rPr>
        <w:t>СТЕРСТВО О</w:t>
      </w:r>
      <w:r>
        <w:rPr>
          <w:sz w:val="28"/>
          <w:szCs w:val="28"/>
          <w:lang w:val="uk-UA"/>
        </w:rPr>
        <w:t>БРАЗОВАНИЯ</w:t>
      </w:r>
      <w:r w:rsidRPr="00846D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 НАУКИ УКРАИНЫ</w:t>
      </w:r>
    </w:p>
    <w:p w:rsidR="00A91862" w:rsidRDefault="00A91862" w:rsidP="00A91862">
      <w:pPr>
        <w:pStyle w:val="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ХАРЬКОВСКИЙ НАЦИОНАЛЬНЫЙ ЭКОНОМИЧЕСКИЙ УНИВЕРСИТЕТ</w:t>
      </w:r>
    </w:p>
    <w:p w:rsidR="00A91862" w:rsidRDefault="00A91862" w:rsidP="00A91862">
      <w:pPr>
        <w:rPr>
          <w:lang w:val="uk-UA"/>
        </w:rPr>
      </w:pPr>
    </w:p>
    <w:p w:rsidR="00A91862" w:rsidRDefault="00A91862" w:rsidP="00A91862">
      <w:pPr>
        <w:jc w:val="right"/>
        <w:rPr>
          <w:lang w:val="uk-UA"/>
        </w:rPr>
      </w:pPr>
    </w:p>
    <w:p w:rsidR="00A91862" w:rsidRDefault="00A91862" w:rsidP="00A91862">
      <w:pPr>
        <w:jc w:val="right"/>
        <w:rPr>
          <w:lang w:val="uk-UA"/>
        </w:rPr>
      </w:pPr>
    </w:p>
    <w:p w:rsidR="00A91862" w:rsidRDefault="00A91862" w:rsidP="00A91862">
      <w:pPr>
        <w:jc w:val="right"/>
        <w:rPr>
          <w:lang w:val="uk-UA"/>
        </w:rPr>
      </w:pPr>
    </w:p>
    <w:p w:rsidR="00A91862" w:rsidRDefault="00A91862" w:rsidP="00A91862">
      <w:pPr>
        <w:jc w:val="right"/>
        <w:rPr>
          <w:lang w:val="uk-UA"/>
        </w:rPr>
      </w:pPr>
    </w:p>
    <w:p w:rsidR="00A91862" w:rsidRPr="00846D85" w:rsidRDefault="00A91862" w:rsidP="00A91862">
      <w:pPr>
        <w:jc w:val="right"/>
        <w:rPr>
          <w:rFonts w:ascii="Arial" w:hAnsi="Arial" w:cs="Arial"/>
          <w:lang w:val="uk-UA"/>
        </w:rPr>
      </w:pPr>
    </w:p>
    <w:p w:rsidR="00A91862" w:rsidRPr="00846D85" w:rsidRDefault="00A91862" w:rsidP="00A91862">
      <w:pPr>
        <w:jc w:val="right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Кафедра экономической кибернетики</w:t>
      </w:r>
    </w:p>
    <w:p w:rsidR="00A91862" w:rsidRPr="00846D85" w:rsidRDefault="00A91862" w:rsidP="00A91862">
      <w:pPr>
        <w:jc w:val="center"/>
        <w:rPr>
          <w:rFonts w:ascii="Arial" w:hAnsi="Arial" w:cs="Arial"/>
          <w:lang w:val="uk-UA"/>
        </w:rPr>
      </w:pPr>
    </w:p>
    <w:p w:rsidR="00A91862" w:rsidRDefault="00A91862" w:rsidP="00A91862">
      <w:pPr>
        <w:jc w:val="center"/>
        <w:rPr>
          <w:rFonts w:ascii="Arial" w:hAnsi="Arial" w:cs="Arial"/>
          <w:lang w:val="uk-UA"/>
        </w:rPr>
      </w:pPr>
    </w:p>
    <w:p w:rsidR="00A91862" w:rsidRDefault="00A91862" w:rsidP="00A91862">
      <w:pPr>
        <w:jc w:val="center"/>
        <w:rPr>
          <w:rFonts w:ascii="Arial" w:hAnsi="Arial" w:cs="Arial"/>
          <w:lang w:val="uk-UA"/>
        </w:rPr>
      </w:pPr>
    </w:p>
    <w:p w:rsidR="00A91862" w:rsidRDefault="00A91862" w:rsidP="00A91862">
      <w:pPr>
        <w:jc w:val="center"/>
        <w:rPr>
          <w:rFonts w:ascii="Arial" w:hAnsi="Arial" w:cs="Arial"/>
          <w:lang w:val="uk-UA"/>
        </w:rPr>
      </w:pPr>
    </w:p>
    <w:p w:rsidR="00A91862" w:rsidRDefault="00A91862" w:rsidP="00A91862">
      <w:pPr>
        <w:jc w:val="center"/>
        <w:rPr>
          <w:rFonts w:ascii="Arial" w:hAnsi="Arial" w:cs="Arial"/>
          <w:lang w:val="uk-UA"/>
        </w:rPr>
      </w:pPr>
    </w:p>
    <w:p w:rsidR="00A91862" w:rsidRDefault="00A91862" w:rsidP="00A91862">
      <w:pPr>
        <w:jc w:val="center"/>
        <w:rPr>
          <w:rFonts w:ascii="Arial" w:hAnsi="Arial" w:cs="Arial"/>
          <w:lang w:val="uk-UA"/>
        </w:rPr>
      </w:pPr>
    </w:p>
    <w:p w:rsidR="00A91862" w:rsidRPr="00846D85" w:rsidRDefault="00A91862" w:rsidP="00A91862">
      <w:pPr>
        <w:jc w:val="center"/>
        <w:rPr>
          <w:rFonts w:ascii="Arial" w:hAnsi="Arial" w:cs="Arial"/>
          <w:lang w:val="uk-UA"/>
        </w:rPr>
      </w:pPr>
    </w:p>
    <w:p w:rsidR="00A91862" w:rsidRPr="00846D85" w:rsidRDefault="00A91862" w:rsidP="00A91862">
      <w:pPr>
        <w:jc w:val="center"/>
        <w:rPr>
          <w:rFonts w:ascii="Arial" w:hAnsi="Arial" w:cs="Arial"/>
          <w:lang w:val="uk-UA"/>
        </w:rPr>
      </w:pPr>
    </w:p>
    <w:p w:rsidR="00A91862" w:rsidRPr="00846D85" w:rsidRDefault="00A91862" w:rsidP="00A91862">
      <w:pPr>
        <w:jc w:val="center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ОТЧЕТ ПО ЛАБОРАТОРНОЙ РАБОТЕ № 5</w:t>
      </w:r>
    </w:p>
    <w:p w:rsidR="00A91862" w:rsidRPr="00846D85" w:rsidRDefault="00A91862" w:rsidP="00A91862">
      <w:pPr>
        <w:rPr>
          <w:rFonts w:ascii="Arial" w:hAnsi="Arial" w:cs="Arial"/>
          <w:sz w:val="32"/>
          <w:szCs w:val="32"/>
          <w:lang w:val="uk-UA"/>
        </w:rPr>
      </w:pPr>
    </w:p>
    <w:p w:rsidR="00A91862" w:rsidRPr="00A91862" w:rsidRDefault="00A91862" w:rsidP="00A91862">
      <w:pPr>
        <w:jc w:val="center"/>
        <w:rPr>
          <w:rFonts w:ascii="Arial" w:hAnsi="Arial" w:cs="Arial"/>
          <w:b/>
          <w:sz w:val="32"/>
          <w:szCs w:val="32"/>
          <w:lang w:val="uk-UA"/>
        </w:rPr>
      </w:pPr>
      <w:r w:rsidRPr="00A91862">
        <w:rPr>
          <w:rFonts w:ascii="Arial" w:hAnsi="Arial" w:cs="Arial"/>
          <w:b/>
          <w:sz w:val="32"/>
          <w:szCs w:val="32"/>
          <w:lang w:val="uk-UA"/>
        </w:rPr>
        <w:t>На тему «</w:t>
      </w:r>
      <w:r w:rsidRPr="00A91862">
        <w:rPr>
          <w:rFonts w:ascii="Arial" w:hAnsi="Arial" w:cs="Arial"/>
          <w:b/>
          <w:sz w:val="28"/>
          <w:szCs w:val="28"/>
        </w:rPr>
        <w:t>Модели классификации на основе использования нейронных сетей</w:t>
      </w:r>
      <w:r w:rsidRPr="00A91862">
        <w:rPr>
          <w:rFonts w:ascii="Arial" w:hAnsi="Arial" w:cs="Arial"/>
          <w:b/>
          <w:sz w:val="32"/>
          <w:szCs w:val="32"/>
        </w:rPr>
        <w:t>»</w:t>
      </w:r>
    </w:p>
    <w:p w:rsidR="00A91862" w:rsidRDefault="00A91862" w:rsidP="00A91862">
      <w:pPr>
        <w:jc w:val="center"/>
        <w:rPr>
          <w:rFonts w:ascii="Arial" w:hAnsi="Arial" w:cs="Arial"/>
          <w:sz w:val="32"/>
          <w:szCs w:val="32"/>
          <w:lang w:val="uk-UA"/>
        </w:rPr>
      </w:pPr>
    </w:p>
    <w:p w:rsidR="00A91862" w:rsidRDefault="00A91862" w:rsidP="00A91862">
      <w:pPr>
        <w:jc w:val="center"/>
        <w:rPr>
          <w:rFonts w:ascii="Arial" w:hAnsi="Arial" w:cs="Arial"/>
          <w:sz w:val="32"/>
          <w:szCs w:val="32"/>
          <w:lang w:val="uk-UA"/>
        </w:rPr>
      </w:pPr>
    </w:p>
    <w:p w:rsidR="00A91862" w:rsidRDefault="00A91862" w:rsidP="00A91862">
      <w:pPr>
        <w:jc w:val="center"/>
        <w:rPr>
          <w:rFonts w:ascii="Arial" w:hAnsi="Arial" w:cs="Arial"/>
          <w:sz w:val="32"/>
          <w:szCs w:val="32"/>
          <w:lang w:val="uk-UA"/>
        </w:rPr>
      </w:pPr>
    </w:p>
    <w:p w:rsidR="00A91862" w:rsidRPr="00846D85" w:rsidRDefault="00A91862" w:rsidP="00A91862">
      <w:pPr>
        <w:jc w:val="center"/>
        <w:rPr>
          <w:rFonts w:ascii="Arial" w:hAnsi="Arial" w:cs="Arial"/>
          <w:sz w:val="32"/>
          <w:szCs w:val="32"/>
          <w:lang w:val="uk-UA"/>
        </w:rPr>
      </w:pPr>
    </w:p>
    <w:p w:rsidR="00A91862" w:rsidRPr="00846D85" w:rsidRDefault="00A91862" w:rsidP="00A91862">
      <w:pPr>
        <w:rPr>
          <w:rFonts w:ascii="Arial" w:hAnsi="Arial" w:cs="Arial"/>
          <w:lang w:val="uk-UA"/>
        </w:rPr>
      </w:pPr>
    </w:p>
    <w:p w:rsidR="00A91862" w:rsidRPr="00846D85" w:rsidRDefault="00A91862" w:rsidP="00A91862">
      <w:pPr>
        <w:spacing w:line="360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Выполнила</w:t>
      </w:r>
      <w:r w:rsidRPr="00846D85">
        <w:rPr>
          <w:rFonts w:ascii="Arial" w:hAnsi="Arial" w:cs="Arial"/>
          <w:lang w:val="uk-UA"/>
        </w:rPr>
        <w:t xml:space="preserve">:                                                    </w:t>
      </w:r>
      <w:r>
        <w:rPr>
          <w:rFonts w:ascii="Arial" w:hAnsi="Arial" w:cs="Arial"/>
          <w:lang w:val="uk-UA"/>
        </w:rPr>
        <w:t xml:space="preserve">                            Студентка ф-та МЭО</w:t>
      </w:r>
    </w:p>
    <w:p w:rsidR="00A91862" w:rsidRPr="00846D85" w:rsidRDefault="00A91862" w:rsidP="00A91862">
      <w:pPr>
        <w:spacing w:line="360" w:lineRule="auto"/>
        <w:rPr>
          <w:rFonts w:ascii="Arial" w:hAnsi="Arial" w:cs="Arial"/>
          <w:lang w:val="uk-UA"/>
        </w:rPr>
      </w:pPr>
      <w:r w:rsidRPr="00846D85">
        <w:rPr>
          <w:rFonts w:ascii="Arial" w:hAnsi="Arial" w:cs="Arial"/>
          <w:lang w:val="uk-UA"/>
        </w:rPr>
        <w:t xml:space="preserve">                                                                             </w:t>
      </w:r>
      <w:r>
        <w:rPr>
          <w:rFonts w:ascii="Arial" w:hAnsi="Arial" w:cs="Arial"/>
          <w:lang w:val="uk-UA"/>
        </w:rPr>
        <w:t xml:space="preserve">                       </w:t>
      </w:r>
      <w:r w:rsidRPr="00846D85">
        <w:rPr>
          <w:rFonts w:ascii="Arial" w:hAnsi="Arial" w:cs="Arial"/>
          <w:lang w:val="uk-UA"/>
        </w:rPr>
        <w:t>5 к. 8 гр.</w:t>
      </w:r>
    </w:p>
    <w:p w:rsidR="00A91862" w:rsidRDefault="00A91862" w:rsidP="00A91862">
      <w:pPr>
        <w:spacing w:line="360" w:lineRule="auto"/>
        <w:ind w:left="6372"/>
        <w:rPr>
          <w:rFonts w:ascii="Arial" w:hAnsi="Arial" w:cs="Arial"/>
          <w:lang w:val="uk-UA"/>
        </w:rPr>
      </w:pPr>
      <w:r w:rsidRPr="00846D85">
        <w:rPr>
          <w:rFonts w:ascii="Arial" w:hAnsi="Arial" w:cs="Arial"/>
          <w:lang w:val="uk-UA"/>
        </w:rPr>
        <w:t xml:space="preserve">   </w:t>
      </w:r>
      <w:r>
        <w:rPr>
          <w:rFonts w:ascii="Arial" w:hAnsi="Arial" w:cs="Arial"/>
          <w:lang w:val="uk-UA"/>
        </w:rPr>
        <w:t xml:space="preserve">  Лисицына И. И</w:t>
      </w:r>
      <w:r w:rsidRPr="00846D85">
        <w:rPr>
          <w:rFonts w:ascii="Arial" w:hAnsi="Arial" w:cs="Arial"/>
          <w:lang w:val="uk-UA"/>
        </w:rPr>
        <w:t>.</w:t>
      </w:r>
    </w:p>
    <w:p w:rsidR="00A91862" w:rsidRDefault="00A91862" w:rsidP="00A91862">
      <w:pPr>
        <w:spacing w:line="360" w:lineRule="auto"/>
        <w:ind w:left="6372"/>
        <w:rPr>
          <w:rFonts w:ascii="Arial" w:hAnsi="Arial" w:cs="Arial"/>
          <w:lang w:val="uk-UA"/>
        </w:rPr>
      </w:pPr>
    </w:p>
    <w:p w:rsidR="00A91862" w:rsidRDefault="00A91862" w:rsidP="00A91862">
      <w:pPr>
        <w:spacing w:line="360" w:lineRule="auto"/>
        <w:ind w:left="6372"/>
        <w:rPr>
          <w:rFonts w:ascii="Arial" w:hAnsi="Arial" w:cs="Arial"/>
          <w:lang w:val="uk-UA"/>
        </w:rPr>
      </w:pPr>
    </w:p>
    <w:p w:rsidR="00A91862" w:rsidRDefault="00A91862" w:rsidP="00A91862">
      <w:pPr>
        <w:spacing w:line="360" w:lineRule="auto"/>
        <w:ind w:left="6372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</w:t>
      </w:r>
    </w:p>
    <w:p w:rsidR="00A91862" w:rsidRDefault="00A91862" w:rsidP="00A91862">
      <w:pPr>
        <w:spacing w:line="360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Проверил</w:t>
      </w:r>
      <w:r w:rsidRPr="00A91862">
        <w:rPr>
          <w:rFonts w:ascii="Arial" w:hAnsi="Arial" w:cs="Arial"/>
          <w:b/>
          <w:lang w:val="uk-UA"/>
        </w:rPr>
        <w:t xml:space="preserve">:                                                                               </w:t>
      </w:r>
      <w:r w:rsidRPr="00A91862">
        <w:rPr>
          <w:rFonts w:ascii="Arial" w:hAnsi="Arial" w:cs="Arial"/>
        </w:rPr>
        <w:t>к.т.н., доц. Милов А. В.</w:t>
      </w:r>
    </w:p>
    <w:p w:rsidR="00A91862" w:rsidRDefault="00A91862" w:rsidP="00A91862">
      <w:pPr>
        <w:spacing w:line="360" w:lineRule="auto"/>
        <w:rPr>
          <w:rFonts w:ascii="Arial" w:hAnsi="Arial" w:cs="Arial"/>
          <w:lang w:val="uk-UA"/>
        </w:rPr>
      </w:pPr>
    </w:p>
    <w:p w:rsidR="00A91862" w:rsidRDefault="00A91862" w:rsidP="00A91862">
      <w:pPr>
        <w:spacing w:line="360" w:lineRule="auto"/>
        <w:rPr>
          <w:rFonts w:ascii="Arial" w:hAnsi="Arial" w:cs="Arial"/>
          <w:lang w:val="uk-UA"/>
        </w:rPr>
      </w:pPr>
    </w:p>
    <w:p w:rsidR="00A91862" w:rsidRDefault="00A91862" w:rsidP="00A91862">
      <w:pPr>
        <w:spacing w:line="360" w:lineRule="auto"/>
        <w:rPr>
          <w:rFonts w:ascii="Arial" w:hAnsi="Arial" w:cs="Arial"/>
          <w:lang w:val="uk-UA"/>
        </w:rPr>
      </w:pPr>
    </w:p>
    <w:p w:rsidR="00A91862" w:rsidRDefault="00A91862" w:rsidP="00A91862">
      <w:pPr>
        <w:spacing w:line="360" w:lineRule="auto"/>
        <w:jc w:val="center"/>
        <w:rPr>
          <w:rFonts w:ascii="Arial" w:hAnsi="Arial" w:cs="Arial"/>
          <w:lang w:val="uk-UA"/>
        </w:rPr>
      </w:pPr>
    </w:p>
    <w:p w:rsidR="00A91862" w:rsidRDefault="00A91862" w:rsidP="00A91862">
      <w:pPr>
        <w:spacing w:line="360" w:lineRule="auto"/>
        <w:jc w:val="center"/>
        <w:rPr>
          <w:rFonts w:ascii="Arial" w:hAnsi="Arial" w:cs="Arial"/>
          <w:lang w:val="uk-UA"/>
        </w:rPr>
      </w:pPr>
    </w:p>
    <w:p w:rsidR="00A91862" w:rsidRDefault="00A91862" w:rsidP="00A91862">
      <w:pPr>
        <w:spacing w:line="360" w:lineRule="auto"/>
        <w:jc w:val="center"/>
        <w:rPr>
          <w:rFonts w:ascii="Arial" w:hAnsi="Arial" w:cs="Arial"/>
          <w:lang w:val="uk-UA"/>
        </w:rPr>
      </w:pPr>
    </w:p>
    <w:p w:rsidR="00A91862" w:rsidRPr="00A91862" w:rsidRDefault="00A91862" w:rsidP="00A91862">
      <w:pPr>
        <w:spacing w:line="360" w:lineRule="auto"/>
        <w:jc w:val="center"/>
        <w:rPr>
          <w:rFonts w:ascii="Arial" w:hAnsi="Arial" w:cs="Arial"/>
          <w:lang w:val="uk-UA"/>
        </w:rPr>
      </w:pPr>
      <w:r w:rsidRPr="00A91862">
        <w:rPr>
          <w:rFonts w:ascii="Arial" w:hAnsi="Arial" w:cs="Arial"/>
          <w:lang w:val="uk-UA"/>
        </w:rPr>
        <w:t>ХАРЬКОВ — 2010</w:t>
      </w:r>
    </w:p>
    <w:p w:rsidR="00A91862" w:rsidRDefault="00A91862" w:rsidP="00A91862">
      <w:pPr>
        <w:spacing w:line="360" w:lineRule="auto"/>
        <w:jc w:val="center"/>
        <w:rPr>
          <w:rFonts w:ascii="Arial" w:hAnsi="Arial" w:cs="Arial"/>
          <w:lang w:val="uk-UA"/>
        </w:rPr>
      </w:pPr>
    </w:p>
    <w:p w:rsidR="00A91862" w:rsidRDefault="00A91862" w:rsidP="00A91862">
      <w:pPr>
        <w:spacing w:line="360" w:lineRule="auto"/>
        <w:jc w:val="center"/>
        <w:rPr>
          <w:rFonts w:ascii="Arial" w:hAnsi="Arial" w:cs="Arial"/>
          <w:lang w:val="uk-UA"/>
        </w:rPr>
      </w:pPr>
    </w:p>
    <w:p w:rsidR="00A91862" w:rsidRDefault="00A91862" w:rsidP="00A91862">
      <w:pPr>
        <w:spacing w:line="360" w:lineRule="auto"/>
        <w:jc w:val="center"/>
        <w:rPr>
          <w:rFonts w:ascii="Arial" w:hAnsi="Arial" w:cs="Arial"/>
          <w:lang w:val="uk-UA"/>
        </w:rPr>
      </w:pPr>
    </w:p>
    <w:p w:rsidR="007E78F8" w:rsidRPr="00A91862" w:rsidRDefault="00E81ED4" w:rsidP="003C364D">
      <w:pPr>
        <w:spacing w:line="360" w:lineRule="auto"/>
        <w:ind w:left="360" w:firstLine="1080"/>
        <w:jc w:val="both"/>
        <w:rPr>
          <w:rFonts w:ascii="Arial" w:hAnsi="Arial" w:cs="Arial"/>
        </w:rPr>
      </w:pPr>
      <w:r w:rsidRPr="00A91862">
        <w:rPr>
          <w:rFonts w:ascii="Arial" w:hAnsi="Arial" w:cs="Arial"/>
          <w:b/>
          <w:lang w:val="uk-UA"/>
        </w:rPr>
        <w:t>Цель работ</w:t>
      </w:r>
      <w:r w:rsidRPr="00A91862">
        <w:rPr>
          <w:rFonts w:ascii="Arial" w:hAnsi="Arial" w:cs="Arial"/>
          <w:b/>
        </w:rPr>
        <w:t>ы</w:t>
      </w:r>
      <w:r w:rsidRPr="00A91862">
        <w:rPr>
          <w:rFonts w:ascii="Arial" w:hAnsi="Arial" w:cs="Arial"/>
          <w:lang w:val="uk-UA"/>
        </w:rPr>
        <w:t xml:space="preserve">: </w:t>
      </w:r>
      <w:r w:rsidR="007E78F8" w:rsidRPr="00A91862">
        <w:rPr>
          <w:rFonts w:ascii="Arial" w:hAnsi="Arial" w:cs="Arial"/>
        </w:rPr>
        <w:t xml:space="preserve">построить модель классификации </w:t>
      </w:r>
      <w:r w:rsidR="00825FCD" w:rsidRPr="00A91862">
        <w:rPr>
          <w:rFonts w:ascii="Arial" w:hAnsi="Arial" w:cs="Arial"/>
        </w:rPr>
        <w:t>банков России</w:t>
      </w:r>
      <w:r w:rsidR="007E78F8" w:rsidRPr="00A91862">
        <w:rPr>
          <w:rFonts w:ascii="Arial" w:hAnsi="Arial" w:cs="Arial"/>
        </w:rPr>
        <w:t xml:space="preserve"> и</w:t>
      </w:r>
      <w:r w:rsidRPr="00A91862">
        <w:rPr>
          <w:rFonts w:ascii="Arial" w:hAnsi="Arial" w:cs="Arial"/>
        </w:rPr>
        <w:t xml:space="preserve">, используя модуль </w:t>
      </w:r>
      <w:r w:rsidR="007E78F8" w:rsidRPr="00A91862">
        <w:rPr>
          <w:rFonts w:ascii="Arial" w:hAnsi="Arial" w:cs="Arial"/>
        </w:rPr>
        <w:t xml:space="preserve"> </w:t>
      </w:r>
      <w:r w:rsidRPr="00A91862">
        <w:rPr>
          <w:rFonts w:ascii="Arial" w:hAnsi="Arial" w:cs="Arial"/>
        </w:rPr>
        <w:t xml:space="preserve">Statistica Neural Networks ППП Statistica, </w:t>
      </w:r>
      <w:r w:rsidR="007E78F8" w:rsidRPr="00A91862">
        <w:rPr>
          <w:rFonts w:ascii="Arial" w:hAnsi="Arial" w:cs="Arial"/>
        </w:rPr>
        <w:t>провести распознавание для выборочных данных</w:t>
      </w:r>
      <w:r w:rsidRPr="00A91862">
        <w:rPr>
          <w:rFonts w:ascii="Arial" w:hAnsi="Arial" w:cs="Arial"/>
        </w:rPr>
        <w:t>.</w:t>
      </w:r>
      <w:r w:rsidR="007E78F8" w:rsidRPr="00A91862">
        <w:rPr>
          <w:rFonts w:ascii="Arial" w:hAnsi="Arial" w:cs="Arial"/>
        </w:rPr>
        <w:t xml:space="preserve"> </w:t>
      </w:r>
    </w:p>
    <w:p w:rsidR="007E78F8" w:rsidRPr="00A91862" w:rsidRDefault="0035012D" w:rsidP="003C364D">
      <w:pPr>
        <w:spacing w:line="360" w:lineRule="auto"/>
        <w:ind w:left="360" w:firstLine="1080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Внесем </w:t>
      </w:r>
      <w:r w:rsidR="007E78F8" w:rsidRPr="00A91862">
        <w:rPr>
          <w:rFonts w:ascii="Arial" w:hAnsi="Arial" w:cs="Arial"/>
        </w:rPr>
        <w:t>зависимые и независимые переме</w:t>
      </w:r>
      <w:r w:rsidRPr="00A91862">
        <w:rPr>
          <w:rFonts w:ascii="Arial" w:hAnsi="Arial" w:cs="Arial"/>
        </w:rPr>
        <w:t xml:space="preserve">нные модели. В нашем случае </w:t>
      </w:r>
      <w:r w:rsidR="007E78F8" w:rsidRPr="00A91862">
        <w:rPr>
          <w:rFonts w:ascii="Arial" w:hAnsi="Arial" w:cs="Arial"/>
        </w:rPr>
        <w:t xml:space="preserve">зависимой </w:t>
      </w:r>
      <w:r w:rsidR="00505805" w:rsidRPr="00A91862">
        <w:rPr>
          <w:rFonts w:ascii="Arial" w:hAnsi="Arial" w:cs="Arial"/>
        </w:rPr>
        <w:t xml:space="preserve">переменной является переменная </w:t>
      </w:r>
      <w:r w:rsidR="00505805" w:rsidRPr="00A91862">
        <w:rPr>
          <w:rFonts w:ascii="Arial" w:hAnsi="Arial" w:cs="Arial"/>
          <w:lang w:val="en-US"/>
        </w:rPr>
        <w:t>BAD</w:t>
      </w:r>
      <w:r w:rsidRPr="00A91862">
        <w:rPr>
          <w:rFonts w:ascii="Arial" w:hAnsi="Arial" w:cs="Arial"/>
        </w:rPr>
        <w:t xml:space="preserve"> (</w:t>
      </w:r>
      <w:r w:rsidRPr="00A91862">
        <w:rPr>
          <w:rFonts w:ascii="Arial" w:hAnsi="Arial" w:cs="Arial"/>
          <w:color w:val="000000"/>
          <w:kern w:val="1"/>
          <w:highlight w:val="white"/>
        </w:rPr>
        <w:t>переменная, характеризующая устойчивость банка. 1-, если банк лопнул, 0 - банк устойчивый</w:t>
      </w:r>
      <w:r w:rsidRPr="00A91862">
        <w:rPr>
          <w:rFonts w:ascii="Arial" w:hAnsi="Arial" w:cs="Arial"/>
          <w:color w:val="000000"/>
          <w:kern w:val="1"/>
        </w:rPr>
        <w:t>)</w:t>
      </w:r>
      <w:r w:rsidRPr="00A91862">
        <w:rPr>
          <w:rFonts w:ascii="Arial" w:hAnsi="Arial" w:cs="Arial"/>
        </w:rPr>
        <w:t>. В</w:t>
      </w:r>
      <w:r w:rsidR="00505805" w:rsidRPr="00A91862">
        <w:rPr>
          <w:rFonts w:ascii="Arial" w:hAnsi="Arial" w:cs="Arial"/>
        </w:rPr>
        <w:t>се остальные – независимые.</w:t>
      </w:r>
    </w:p>
    <w:p w:rsidR="0035012D" w:rsidRPr="00A91862" w:rsidRDefault="0035012D" w:rsidP="003C364D">
      <w:pPr>
        <w:spacing w:line="360" w:lineRule="auto"/>
        <w:ind w:left="360" w:firstLine="1080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>Далее определяем обучающий, тестирующий</w:t>
      </w:r>
      <w:r w:rsidR="007E78F8" w:rsidRPr="00A91862">
        <w:rPr>
          <w:rFonts w:ascii="Arial" w:hAnsi="Arial" w:cs="Arial"/>
        </w:rPr>
        <w:t xml:space="preserve"> и </w:t>
      </w:r>
      <w:r w:rsidRPr="00A91862">
        <w:rPr>
          <w:rFonts w:ascii="Arial" w:hAnsi="Arial" w:cs="Arial"/>
        </w:rPr>
        <w:t>верифицирующий</w:t>
      </w:r>
      <w:r w:rsidR="00F61EEA" w:rsidRPr="00A91862">
        <w:rPr>
          <w:rFonts w:ascii="Arial" w:hAnsi="Arial" w:cs="Arial"/>
        </w:rPr>
        <w:t xml:space="preserve"> набор</w:t>
      </w:r>
      <w:r w:rsidR="007E78F8" w:rsidRPr="00A91862">
        <w:rPr>
          <w:rFonts w:ascii="Arial" w:hAnsi="Arial" w:cs="Arial"/>
        </w:rPr>
        <w:t xml:space="preserve">. </w:t>
      </w:r>
    </w:p>
    <w:p w:rsidR="00A240BF" w:rsidRPr="00A91862" w:rsidRDefault="0035012D" w:rsidP="003C364D">
      <w:pPr>
        <w:spacing w:line="360" w:lineRule="auto"/>
        <w:ind w:left="360" w:firstLine="1080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После этого </w:t>
      </w:r>
      <w:r w:rsidR="007E78F8" w:rsidRPr="00A91862">
        <w:rPr>
          <w:rFonts w:ascii="Arial" w:hAnsi="Arial" w:cs="Arial"/>
        </w:rPr>
        <w:t xml:space="preserve">в тестовой выборке </w:t>
      </w:r>
      <w:r w:rsidRPr="00A91862">
        <w:rPr>
          <w:rFonts w:ascii="Arial" w:hAnsi="Arial" w:cs="Arial"/>
        </w:rPr>
        <w:t xml:space="preserve">проверяем </w:t>
      </w:r>
      <w:r w:rsidR="00A240BF" w:rsidRPr="00A91862">
        <w:rPr>
          <w:rFonts w:ascii="Arial" w:hAnsi="Arial" w:cs="Arial"/>
        </w:rPr>
        <w:t>построенную</w:t>
      </w:r>
      <w:r w:rsidR="007E78F8" w:rsidRPr="00A91862">
        <w:rPr>
          <w:rFonts w:ascii="Arial" w:hAnsi="Arial" w:cs="Arial"/>
        </w:rPr>
        <w:t xml:space="preserve"> сеть или сети</w:t>
      </w:r>
      <w:r w:rsidR="00A240BF" w:rsidRPr="00A91862">
        <w:rPr>
          <w:rFonts w:ascii="Arial" w:hAnsi="Arial" w:cs="Arial"/>
        </w:rPr>
        <w:t>, (</w:t>
      </w:r>
      <w:r w:rsidR="007E78F8" w:rsidRPr="00A91862">
        <w:rPr>
          <w:rFonts w:ascii="Arial" w:hAnsi="Arial" w:cs="Arial"/>
        </w:rPr>
        <w:t>если несколько</w:t>
      </w:r>
      <w:r w:rsidR="00A240BF" w:rsidRPr="00A91862">
        <w:rPr>
          <w:rFonts w:ascii="Arial" w:hAnsi="Arial" w:cs="Arial"/>
        </w:rPr>
        <w:t>)</w:t>
      </w:r>
      <w:r w:rsidR="007E78F8" w:rsidRPr="00A91862">
        <w:rPr>
          <w:rFonts w:ascii="Arial" w:hAnsi="Arial" w:cs="Arial"/>
        </w:rPr>
        <w:t>. Если сеть</w:t>
      </w:r>
      <w:r w:rsidR="00A240BF" w:rsidRPr="00A91862">
        <w:rPr>
          <w:rFonts w:ascii="Arial" w:hAnsi="Arial" w:cs="Arial"/>
        </w:rPr>
        <w:t xml:space="preserve"> прошла проверку, ее </w:t>
      </w:r>
      <w:r w:rsidR="007E78F8" w:rsidRPr="00A91862">
        <w:rPr>
          <w:rFonts w:ascii="Arial" w:hAnsi="Arial" w:cs="Arial"/>
        </w:rPr>
        <w:t>мож</w:t>
      </w:r>
      <w:r w:rsidR="00A240BF" w:rsidRPr="00A91862">
        <w:rPr>
          <w:rFonts w:ascii="Arial" w:hAnsi="Arial" w:cs="Arial"/>
        </w:rPr>
        <w:t>но</w:t>
      </w:r>
      <w:r w:rsidR="007E78F8" w:rsidRPr="00A91862">
        <w:rPr>
          <w:rFonts w:ascii="Arial" w:hAnsi="Arial" w:cs="Arial"/>
        </w:rPr>
        <w:t xml:space="preserve"> использовать для </w:t>
      </w:r>
      <w:r w:rsidR="00A240BF" w:rsidRPr="00A91862">
        <w:rPr>
          <w:rFonts w:ascii="Arial" w:hAnsi="Arial" w:cs="Arial"/>
        </w:rPr>
        <w:t xml:space="preserve">последующего </w:t>
      </w:r>
      <w:r w:rsidR="007E78F8" w:rsidRPr="00A91862">
        <w:rPr>
          <w:rFonts w:ascii="Arial" w:hAnsi="Arial" w:cs="Arial"/>
        </w:rPr>
        <w:t xml:space="preserve">анализа данных, </w:t>
      </w:r>
      <w:r w:rsidR="00A240BF" w:rsidRPr="00A91862">
        <w:rPr>
          <w:rFonts w:ascii="Arial" w:hAnsi="Arial" w:cs="Arial"/>
        </w:rPr>
        <w:t xml:space="preserve">делать </w:t>
      </w:r>
      <w:r w:rsidR="007E78F8" w:rsidRPr="00A91862">
        <w:rPr>
          <w:rFonts w:ascii="Arial" w:hAnsi="Arial" w:cs="Arial"/>
        </w:rPr>
        <w:t>прогноз и про</w:t>
      </w:r>
      <w:r w:rsidR="00A240BF" w:rsidRPr="00A91862">
        <w:rPr>
          <w:rFonts w:ascii="Arial" w:hAnsi="Arial" w:cs="Arial"/>
        </w:rPr>
        <w:t>водить</w:t>
      </w:r>
      <w:r w:rsidR="007E78F8" w:rsidRPr="00A91862">
        <w:rPr>
          <w:rFonts w:ascii="Arial" w:hAnsi="Arial" w:cs="Arial"/>
        </w:rPr>
        <w:t xml:space="preserve"> классификацию. </w:t>
      </w:r>
    </w:p>
    <w:p w:rsidR="007E78F8" w:rsidRPr="00EF7F22" w:rsidRDefault="007E78F8" w:rsidP="003C364D">
      <w:pPr>
        <w:spacing w:line="360" w:lineRule="auto"/>
        <w:ind w:left="360" w:firstLine="1080"/>
        <w:jc w:val="both"/>
        <w:rPr>
          <w:rFonts w:ascii="Arial" w:hAnsi="Arial" w:cs="Arial"/>
        </w:rPr>
      </w:pPr>
      <w:r w:rsidRPr="00A91862">
        <w:rPr>
          <w:rFonts w:ascii="Arial" w:hAnsi="Arial" w:cs="Arial"/>
          <w:b/>
        </w:rPr>
        <w:t>Мастер решения задач</w:t>
      </w:r>
      <w:r w:rsidRPr="00A91862">
        <w:rPr>
          <w:rFonts w:ascii="Arial" w:hAnsi="Arial" w:cs="Arial"/>
        </w:rPr>
        <w:t xml:space="preserve"> </w:t>
      </w:r>
      <w:r w:rsidR="00A240BF" w:rsidRPr="00A91862">
        <w:rPr>
          <w:rFonts w:ascii="Arial" w:hAnsi="Arial" w:cs="Arial"/>
        </w:rPr>
        <w:t xml:space="preserve">делит всю </w:t>
      </w:r>
      <w:r w:rsidRPr="00A91862">
        <w:rPr>
          <w:rFonts w:ascii="Arial" w:hAnsi="Arial" w:cs="Arial"/>
        </w:rPr>
        <w:t>выборку на</w:t>
      </w:r>
      <w:r w:rsidR="00A240BF" w:rsidRPr="00A91862">
        <w:rPr>
          <w:rFonts w:ascii="Arial" w:hAnsi="Arial" w:cs="Arial"/>
        </w:rPr>
        <w:t xml:space="preserve"> три части:</w:t>
      </w:r>
      <w:r w:rsidRPr="00A91862">
        <w:rPr>
          <w:rFonts w:ascii="Arial" w:hAnsi="Arial" w:cs="Arial"/>
        </w:rPr>
        <w:t xml:space="preserve"> </w:t>
      </w:r>
      <w:r w:rsidR="00A240BF" w:rsidRPr="00A91862">
        <w:rPr>
          <w:rFonts w:ascii="Arial" w:hAnsi="Arial" w:cs="Arial"/>
        </w:rPr>
        <w:t xml:space="preserve">тестовую (красный цвет), контрольную или верифицирующую (синий), </w:t>
      </w:r>
      <w:r w:rsidRPr="00A91862">
        <w:rPr>
          <w:rFonts w:ascii="Arial" w:hAnsi="Arial" w:cs="Arial"/>
        </w:rPr>
        <w:t>обучающую (чёрный цвет</w:t>
      </w:r>
      <w:r w:rsidR="00A240BF" w:rsidRPr="00A91862">
        <w:rPr>
          <w:rFonts w:ascii="Arial" w:hAnsi="Arial" w:cs="Arial"/>
        </w:rPr>
        <w:t>).</w:t>
      </w:r>
    </w:p>
    <w:p w:rsidR="003C364D" w:rsidRPr="00A91862" w:rsidRDefault="003C364D" w:rsidP="003C364D">
      <w:pPr>
        <w:spacing w:line="360" w:lineRule="auto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 </w:t>
      </w:r>
      <w:r w:rsidR="00B6560C">
        <w:rPr>
          <w:rFonts w:ascii="Arial" w:hAnsi="Arial" w:cs="Arial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333.75pt">
            <v:imagedata r:id="rId7" o:title=""/>
          </v:shape>
        </w:pict>
      </w:r>
    </w:p>
    <w:p w:rsidR="00654A57" w:rsidRPr="00A91862" w:rsidRDefault="00A240BF" w:rsidP="007E78F8">
      <w:pPr>
        <w:spacing w:line="360" w:lineRule="auto"/>
        <w:ind w:left="357"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Из рисунка выше заметно, </w:t>
      </w:r>
      <w:r w:rsidR="00B6567F" w:rsidRPr="00A91862">
        <w:rPr>
          <w:rFonts w:ascii="Arial" w:hAnsi="Arial" w:cs="Arial"/>
        </w:rPr>
        <w:t>что значения кое-где стали серого цвета</w:t>
      </w:r>
      <w:r w:rsidR="00654A57" w:rsidRPr="00A91862">
        <w:rPr>
          <w:rFonts w:ascii="Arial" w:hAnsi="Arial" w:cs="Arial"/>
        </w:rPr>
        <w:t>.</w:t>
      </w:r>
      <w:r w:rsidR="00B6567F" w:rsidRPr="00A91862">
        <w:rPr>
          <w:rFonts w:ascii="Arial" w:hAnsi="Arial" w:cs="Arial"/>
        </w:rPr>
        <w:t xml:space="preserve"> Это значит</w:t>
      </w:r>
      <w:r w:rsidR="00654A57" w:rsidRPr="00A91862">
        <w:rPr>
          <w:rFonts w:ascii="Arial" w:hAnsi="Arial" w:cs="Arial"/>
        </w:rPr>
        <w:t xml:space="preserve">, </w:t>
      </w:r>
      <w:r w:rsidR="00B6567F" w:rsidRPr="00A91862">
        <w:rPr>
          <w:rFonts w:ascii="Arial" w:hAnsi="Arial" w:cs="Arial"/>
        </w:rPr>
        <w:t>что в группу значимых эти переменные не вошли.</w:t>
      </w:r>
    </w:p>
    <w:p w:rsidR="007E78F8" w:rsidRPr="00A91862" w:rsidRDefault="00EC5944" w:rsidP="007E78F8">
      <w:pPr>
        <w:spacing w:line="360" w:lineRule="auto"/>
        <w:ind w:left="357"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>Р</w:t>
      </w:r>
      <w:r w:rsidR="007E78F8" w:rsidRPr="00A91862">
        <w:rPr>
          <w:rFonts w:ascii="Arial" w:hAnsi="Arial" w:cs="Arial"/>
        </w:rPr>
        <w:t xml:space="preserve">езультаты построения модели </w:t>
      </w:r>
      <w:r w:rsidR="00504A13" w:rsidRPr="00A91862">
        <w:rPr>
          <w:rFonts w:ascii="Arial" w:hAnsi="Arial" w:cs="Arial"/>
        </w:rPr>
        <w:t>представлены</w:t>
      </w:r>
      <w:r w:rsidRPr="00A91862">
        <w:rPr>
          <w:rFonts w:ascii="Arial" w:hAnsi="Arial" w:cs="Arial"/>
        </w:rPr>
        <w:t xml:space="preserve"> на рис. 1. </w:t>
      </w:r>
      <w:r w:rsidR="00504A13" w:rsidRPr="00A91862">
        <w:rPr>
          <w:rFonts w:ascii="Arial" w:hAnsi="Arial" w:cs="Arial"/>
        </w:rPr>
        <w:t>Оценка</w:t>
      </w:r>
      <w:r w:rsidR="007E78F8" w:rsidRPr="00A91862">
        <w:rPr>
          <w:rFonts w:ascii="Arial" w:hAnsi="Arial" w:cs="Arial"/>
        </w:rPr>
        <w:t xml:space="preserve"> качества классификации (0,9</w:t>
      </w:r>
      <w:r w:rsidR="00573B78" w:rsidRPr="00A91862">
        <w:rPr>
          <w:rFonts w:ascii="Arial" w:hAnsi="Arial" w:cs="Arial"/>
        </w:rPr>
        <w:t>444</w:t>
      </w:r>
      <w:r w:rsidR="00504A13" w:rsidRPr="00A91862">
        <w:rPr>
          <w:rFonts w:ascii="Arial" w:hAnsi="Arial" w:cs="Arial"/>
        </w:rPr>
        <w:t>)</w:t>
      </w:r>
      <w:r w:rsidR="007E78F8" w:rsidRPr="00A91862">
        <w:rPr>
          <w:rFonts w:ascii="Arial" w:hAnsi="Arial" w:cs="Arial"/>
        </w:rPr>
        <w:t xml:space="preserve"> </w:t>
      </w:r>
      <w:r w:rsidRPr="00A91862">
        <w:rPr>
          <w:rFonts w:ascii="Arial" w:hAnsi="Arial" w:cs="Arial"/>
        </w:rPr>
        <w:t xml:space="preserve">показывает, </w:t>
      </w:r>
      <w:r w:rsidR="007E78F8" w:rsidRPr="00A91862">
        <w:rPr>
          <w:rFonts w:ascii="Arial" w:hAnsi="Arial" w:cs="Arial"/>
        </w:rPr>
        <w:t>что коэффициент кор</w:t>
      </w:r>
      <w:r w:rsidR="00504A13" w:rsidRPr="00A91862">
        <w:rPr>
          <w:rFonts w:ascii="Arial" w:hAnsi="Arial" w:cs="Arial"/>
        </w:rPr>
        <w:t>реляции стремится к единице,</w:t>
      </w:r>
      <w:r w:rsidR="007E78F8" w:rsidRPr="00A91862">
        <w:rPr>
          <w:rFonts w:ascii="Arial" w:hAnsi="Arial" w:cs="Arial"/>
        </w:rPr>
        <w:t xml:space="preserve"> </w:t>
      </w:r>
      <w:r w:rsidRPr="00A91862">
        <w:rPr>
          <w:rFonts w:ascii="Arial" w:hAnsi="Arial" w:cs="Arial"/>
        </w:rPr>
        <w:t xml:space="preserve">что говорит о том, что </w:t>
      </w:r>
      <w:r w:rsidR="007E78F8" w:rsidRPr="00A91862">
        <w:rPr>
          <w:rFonts w:ascii="Arial" w:hAnsi="Arial" w:cs="Arial"/>
        </w:rPr>
        <w:t>качество модели высокое.</w:t>
      </w:r>
    </w:p>
    <w:p w:rsidR="001D34E2" w:rsidRPr="00A91862" w:rsidRDefault="001D34E2" w:rsidP="007E78F8">
      <w:pPr>
        <w:spacing w:line="360" w:lineRule="auto"/>
        <w:ind w:left="357" w:firstLine="709"/>
        <w:jc w:val="both"/>
        <w:rPr>
          <w:rFonts w:ascii="Arial" w:hAnsi="Arial" w:cs="Arial"/>
        </w:rPr>
      </w:pPr>
    </w:p>
    <w:p w:rsidR="007E78F8" w:rsidRPr="00A91862" w:rsidRDefault="00B6560C" w:rsidP="007E78F8">
      <w:pPr>
        <w:spacing w:line="360" w:lineRule="auto"/>
        <w:ind w:left="357"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pict>
          <v:shape id="_x0000_i1026" type="#_x0000_t75" style="width:405.75pt;height:231pt">
            <v:imagedata r:id="rId8" o:title="" cropbottom="41395f" cropright="39030f"/>
          </v:shape>
        </w:pict>
      </w:r>
    </w:p>
    <w:p w:rsidR="003C364D" w:rsidRPr="00A91862" w:rsidRDefault="00573B78" w:rsidP="003C364D">
      <w:pPr>
        <w:spacing w:line="360" w:lineRule="auto"/>
        <w:jc w:val="center"/>
        <w:rPr>
          <w:rFonts w:ascii="Arial" w:hAnsi="Arial" w:cs="Arial"/>
        </w:rPr>
      </w:pPr>
      <w:r w:rsidRPr="00A91862">
        <w:rPr>
          <w:rFonts w:ascii="Arial" w:hAnsi="Arial" w:cs="Arial"/>
        </w:rPr>
        <w:t>Рис 1. Окно сообщений</w:t>
      </w:r>
    </w:p>
    <w:p w:rsidR="001D34E2" w:rsidRPr="00A91862" w:rsidRDefault="001D34E2" w:rsidP="003C364D">
      <w:pPr>
        <w:spacing w:line="360" w:lineRule="auto"/>
        <w:jc w:val="center"/>
        <w:rPr>
          <w:rFonts w:ascii="Arial" w:hAnsi="Arial" w:cs="Arial"/>
        </w:rPr>
      </w:pPr>
    </w:p>
    <w:p w:rsidR="00BC4CDD" w:rsidRPr="00A91862" w:rsidRDefault="00EC5944" w:rsidP="003C364D">
      <w:pPr>
        <w:spacing w:line="360" w:lineRule="auto"/>
        <w:jc w:val="center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Получили следующую нейронную сеть (рис. 2) </w:t>
      </w:r>
      <w:r w:rsidR="00B6560C">
        <w:rPr>
          <w:rFonts w:ascii="Arial" w:hAnsi="Arial" w:cs="Arial"/>
        </w:rPr>
        <w:pict>
          <v:shape id="_x0000_i1027" type="#_x0000_t75" style="width:275.25pt;height:241.5pt">
            <v:imagedata r:id="rId9" o:title=""/>
          </v:shape>
        </w:pict>
      </w:r>
    </w:p>
    <w:p w:rsidR="00573B78" w:rsidRPr="00A91862" w:rsidRDefault="00573B78" w:rsidP="00573B78">
      <w:pPr>
        <w:tabs>
          <w:tab w:val="left" w:pos="2625"/>
        </w:tabs>
        <w:jc w:val="center"/>
        <w:rPr>
          <w:rFonts w:ascii="Arial" w:hAnsi="Arial" w:cs="Arial"/>
          <w:lang w:val="en-US"/>
        </w:rPr>
      </w:pPr>
      <w:r w:rsidRPr="00A91862">
        <w:rPr>
          <w:rFonts w:ascii="Arial" w:hAnsi="Arial" w:cs="Arial"/>
        </w:rPr>
        <w:t>Рис 2. Архитектура сети</w:t>
      </w:r>
    </w:p>
    <w:p w:rsidR="003C364D" w:rsidRPr="00A91862" w:rsidRDefault="00EC5944" w:rsidP="00573B78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Исходя полученной архитектуры сети можно сказать, что </w:t>
      </w:r>
      <w:r w:rsidR="00504A13" w:rsidRPr="00A91862">
        <w:rPr>
          <w:rFonts w:ascii="Arial" w:hAnsi="Arial" w:cs="Arial"/>
        </w:rPr>
        <w:t>количество входов совпадает с к</w:t>
      </w:r>
      <w:r w:rsidR="0073518F" w:rsidRPr="00A91862">
        <w:rPr>
          <w:rFonts w:ascii="Arial" w:hAnsi="Arial" w:cs="Arial"/>
        </w:rPr>
        <w:t>оличеством значимых переменных, т.е. оно равно 15.</w:t>
      </w:r>
    </w:p>
    <w:p w:rsidR="0073518F" w:rsidRPr="00A91862" w:rsidRDefault="0073518F" w:rsidP="00573B78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>Эти переменные следующие: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AGE</w:t>
      </w:r>
      <w:r w:rsidR="00D8527F" w:rsidRPr="00A91862">
        <w:rPr>
          <w:rFonts w:ascii="Arial" w:hAnsi="Arial" w:cs="Arial"/>
        </w:rPr>
        <w:t xml:space="preserve"> (возраст банка в годах)</w:t>
      </w:r>
      <w:r w:rsidR="0073518F" w:rsidRPr="00A91862">
        <w:rPr>
          <w:rFonts w:ascii="Arial" w:hAnsi="Arial" w:cs="Arial"/>
        </w:rPr>
        <w:t>;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 </w:t>
      </w:r>
      <w:r w:rsidRPr="00A91862">
        <w:rPr>
          <w:rFonts w:ascii="Arial" w:hAnsi="Arial" w:cs="Arial"/>
          <w:lang w:val="en-US"/>
        </w:rPr>
        <w:t>ARREAR</w:t>
      </w:r>
      <w:r w:rsidR="00D8527F" w:rsidRPr="00A91862">
        <w:rPr>
          <w:rFonts w:ascii="Arial" w:hAnsi="Arial" w:cs="Arial"/>
        </w:rPr>
        <w:t xml:space="preserve"> (средства на карточных счетах)</w:t>
      </w:r>
      <w:r w:rsidR="0073518F" w:rsidRPr="00A91862">
        <w:rPr>
          <w:rFonts w:ascii="Arial" w:hAnsi="Arial" w:cs="Arial"/>
        </w:rPr>
        <w:t>;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 </w:t>
      </w:r>
      <w:r w:rsidRPr="00A91862">
        <w:rPr>
          <w:rFonts w:ascii="Arial" w:hAnsi="Arial" w:cs="Arial"/>
          <w:lang w:val="en-US"/>
        </w:rPr>
        <w:t>ASSETS</w:t>
      </w:r>
      <w:r w:rsidR="00D8527F" w:rsidRPr="00A91862">
        <w:rPr>
          <w:rFonts w:ascii="Arial" w:hAnsi="Arial" w:cs="Arial"/>
        </w:rPr>
        <w:t xml:space="preserve"> (чистые активы банка)</w:t>
      </w:r>
      <w:r w:rsidR="0073518F" w:rsidRPr="00A91862">
        <w:rPr>
          <w:rFonts w:ascii="Arial" w:hAnsi="Arial" w:cs="Arial"/>
        </w:rPr>
        <w:t>;</w:t>
      </w:r>
      <w:r w:rsidRPr="00A91862">
        <w:rPr>
          <w:rFonts w:ascii="Arial" w:hAnsi="Arial" w:cs="Arial"/>
        </w:rPr>
        <w:t xml:space="preserve"> 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BANK</w:t>
      </w:r>
      <w:r w:rsidR="00D8527F" w:rsidRPr="00A91862">
        <w:rPr>
          <w:rFonts w:ascii="Arial" w:hAnsi="Arial" w:cs="Arial"/>
        </w:rPr>
        <w:t xml:space="preserve"> (привлеченные средства других банков)</w:t>
      </w:r>
      <w:r w:rsidR="0073518F" w:rsidRPr="00A91862">
        <w:rPr>
          <w:rFonts w:ascii="Arial" w:hAnsi="Arial" w:cs="Arial"/>
        </w:rPr>
        <w:t>;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CARITAL</w:t>
      </w:r>
      <w:r w:rsidR="00D8527F" w:rsidRPr="00A91862">
        <w:rPr>
          <w:rFonts w:ascii="Arial" w:hAnsi="Arial" w:cs="Arial"/>
        </w:rPr>
        <w:t xml:space="preserve"> (капитал)</w:t>
      </w:r>
      <w:r w:rsidR="0073518F" w:rsidRPr="00A91862">
        <w:rPr>
          <w:rFonts w:ascii="Arial" w:hAnsi="Arial" w:cs="Arial"/>
        </w:rPr>
        <w:t>;</w:t>
      </w:r>
      <w:r w:rsidRPr="00A91862">
        <w:rPr>
          <w:rFonts w:ascii="Arial" w:hAnsi="Arial" w:cs="Arial"/>
        </w:rPr>
        <w:t xml:space="preserve"> 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CURRENCY</w:t>
      </w:r>
      <w:r w:rsidR="00D8527F" w:rsidRPr="00A91862">
        <w:rPr>
          <w:rFonts w:ascii="Arial" w:hAnsi="Arial" w:cs="Arial"/>
        </w:rPr>
        <w:t xml:space="preserve"> (валютные резервы)</w:t>
      </w:r>
      <w:r w:rsidR="0073518F" w:rsidRPr="00A91862">
        <w:rPr>
          <w:rFonts w:ascii="Arial" w:hAnsi="Arial" w:cs="Arial"/>
        </w:rPr>
        <w:t>;</w:t>
      </w:r>
      <w:r w:rsidRPr="00A91862">
        <w:rPr>
          <w:rFonts w:ascii="Arial" w:hAnsi="Arial" w:cs="Arial"/>
        </w:rPr>
        <w:t xml:space="preserve"> 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EQUITY</w:t>
      </w:r>
      <w:r w:rsidR="00D8527F" w:rsidRPr="00A91862">
        <w:rPr>
          <w:rFonts w:ascii="Arial" w:hAnsi="Arial" w:cs="Arial"/>
        </w:rPr>
        <w:t xml:space="preserve"> (</w:t>
      </w:r>
      <w:r w:rsidR="00431D1B" w:rsidRPr="00A91862">
        <w:rPr>
          <w:rFonts w:ascii="Arial" w:hAnsi="Arial" w:cs="Arial"/>
        </w:rPr>
        <w:t>средства, влож. в недвижимость</w:t>
      </w:r>
      <w:r w:rsidR="00D8527F" w:rsidRPr="00A91862">
        <w:rPr>
          <w:rFonts w:ascii="Arial" w:hAnsi="Arial" w:cs="Arial"/>
        </w:rPr>
        <w:t>)</w:t>
      </w:r>
      <w:r w:rsidR="0073518F" w:rsidRPr="00A91862">
        <w:rPr>
          <w:rFonts w:ascii="Arial" w:hAnsi="Arial" w:cs="Arial"/>
        </w:rPr>
        <w:t>;</w:t>
      </w:r>
      <w:r w:rsidRPr="00A91862">
        <w:rPr>
          <w:rFonts w:ascii="Arial" w:hAnsi="Arial" w:cs="Arial"/>
        </w:rPr>
        <w:t xml:space="preserve"> 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GOVLIAB</w:t>
      </w:r>
      <w:r w:rsidR="00431D1B" w:rsidRPr="00A91862">
        <w:rPr>
          <w:rFonts w:ascii="Arial" w:hAnsi="Arial" w:cs="Arial"/>
        </w:rPr>
        <w:t xml:space="preserve"> (об-ва перед государством)</w:t>
      </w:r>
      <w:r w:rsidR="0073518F" w:rsidRPr="00A91862">
        <w:rPr>
          <w:rFonts w:ascii="Arial" w:hAnsi="Arial" w:cs="Arial"/>
        </w:rPr>
        <w:t>;</w:t>
      </w:r>
      <w:r w:rsidRPr="00A91862">
        <w:rPr>
          <w:rFonts w:ascii="Arial" w:hAnsi="Arial" w:cs="Arial"/>
        </w:rPr>
        <w:t xml:space="preserve"> 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LIQUID</w:t>
      </w:r>
      <w:r w:rsidR="00431D1B" w:rsidRPr="00A91862">
        <w:rPr>
          <w:rFonts w:ascii="Arial" w:hAnsi="Arial" w:cs="Arial"/>
        </w:rPr>
        <w:t xml:space="preserve"> (ликвидные активы)</w:t>
      </w:r>
      <w:r w:rsidR="0073518F" w:rsidRPr="00A91862">
        <w:rPr>
          <w:rFonts w:ascii="Arial" w:hAnsi="Arial" w:cs="Arial"/>
        </w:rPr>
        <w:t>;</w:t>
      </w:r>
      <w:r w:rsidRPr="00A91862">
        <w:rPr>
          <w:rFonts w:ascii="Arial" w:hAnsi="Arial" w:cs="Arial"/>
        </w:rPr>
        <w:t xml:space="preserve"> 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OVERNIGH</w:t>
      </w:r>
      <w:r w:rsidR="00431D1B" w:rsidRPr="00A91862">
        <w:rPr>
          <w:rFonts w:ascii="Arial" w:hAnsi="Arial" w:cs="Arial"/>
        </w:rPr>
        <w:t xml:space="preserve"> (об-ва до востребования)</w:t>
      </w:r>
      <w:r w:rsidR="0073518F" w:rsidRPr="00A91862">
        <w:rPr>
          <w:rFonts w:ascii="Arial" w:hAnsi="Arial" w:cs="Arial"/>
        </w:rPr>
        <w:t>;</w:t>
      </w:r>
      <w:r w:rsidRPr="00A91862">
        <w:rPr>
          <w:rFonts w:ascii="Arial" w:hAnsi="Arial" w:cs="Arial"/>
        </w:rPr>
        <w:t xml:space="preserve"> 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PERF</w:t>
      </w:r>
      <w:r w:rsidR="00431D1B" w:rsidRPr="00A91862">
        <w:rPr>
          <w:rFonts w:ascii="Arial" w:hAnsi="Arial" w:cs="Arial"/>
        </w:rPr>
        <w:t xml:space="preserve"> (рисковые активы)</w:t>
      </w:r>
      <w:r w:rsidR="0073518F" w:rsidRPr="00A91862">
        <w:rPr>
          <w:rFonts w:ascii="Arial" w:hAnsi="Arial" w:cs="Arial"/>
        </w:rPr>
        <w:t>;</w:t>
      </w:r>
      <w:r w:rsidRPr="00A91862">
        <w:rPr>
          <w:rFonts w:ascii="Arial" w:hAnsi="Arial" w:cs="Arial"/>
        </w:rPr>
        <w:t xml:space="preserve"> 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PROTECT</w:t>
      </w:r>
      <w:r w:rsidR="00431D1B" w:rsidRPr="00A91862">
        <w:rPr>
          <w:rFonts w:ascii="Arial" w:hAnsi="Arial" w:cs="Arial"/>
        </w:rPr>
        <w:t xml:space="preserve"> (защита капитала)</w:t>
      </w:r>
      <w:r w:rsidR="0073518F" w:rsidRPr="00A91862">
        <w:rPr>
          <w:rFonts w:ascii="Arial" w:hAnsi="Arial" w:cs="Arial"/>
        </w:rPr>
        <w:t>;</w:t>
      </w:r>
      <w:r w:rsidRPr="00A91862">
        <w:rPr>
          <w:rFonts w:ascii="Arial" w:hAnsi="Arial" w:cs="Arial"/>
        </w:rPr>
        <w:t xml:space="preserve"> 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RETAIL</w:t>
      </w:r>
      <w:r w:rsidR="00431D1B" w:rsidRPr="00A91862">
        <w:rPr>
          <w:rFonts w:ascii="Arial" w:hAnsi="Arial" w:cs="Arial"/>
        </w:rPr>
        <w:t xml:space="preserve"> (средства частных лиц)</w:t>
      </w:r>
      <w:r w:rsidR="0073518F" w:rsidRPr="00A91862">
        <w:rPr>
          <w:rFonts w:ascii="Arial" w:hAnsi="Arial" w:cs="Arial"/>
        </w:rPr>
        <w:t>;</w:t>
      </w:r>
    </w:p>
    <w:p w:rsidR="0073518F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TOTLIAB</w:t>
      </w:r>
      <w:r w:rsidR="00431D1B" w:rsidRPr="00A91862">
        <w:rPr>
          <w:rFonts w:ascii="Arial" w:hAnsi="Arial" w:cs="Arial"/>
        </w:rPr>
        <w:t xml:space="preserve"> (суммарные об-ва)</w:t>
      </w:r>
      <w:r w:rsidR="0073518F" w:rsidRPr="00A91862">
        <w:rPr>
          <w:rFonts w:ascii="Arial" w:hAnsi="Arial" w:cs="Arial"/>
        </w:rPr>
        <w:t>;</w:t>
      </w:r>
    </w:p>
    <w:p w:rsidR="00573B78" w:rsidRPr="00A91862" w:rsidRDefault="00504A13" w:rsidP="0073518F">
      <w:pPr>
        <w:numPr>
          <w:ilvl w:val="0"/>
          <w:numId w:val="3"/>
        </w:num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USTAV</w:t>
      </w:r>
      <w:r w:rsidR="00431D1B" w:rsidRPr="00A91862">
        <w:rPr>
          <w:rFonts w:ascii="Arial" w:hAnsi="Arial" w:cs="Arial"/>
        </w:rPr>
        <w:t xml:space="preserve"> (уставной капитал)</w:t>
      </w:r>
      <w:r w:rsidRPr="00A91862">
        <w:rPr>
          <w:rFonts w:ascii="Arial" w:hAnsi="Arial" w:cs="Arial"/>
        </w:rPr>
        <w:t xml:space="preserve">. </w:t>
      </w:r>
    </w:p>
    <w:p w:rsidR="00A52C96" w:rsidRPr="00A91862" w:rsidRDefault="00A52C96" w:rsidP="00A52C96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Примечательно, что в ходе построения модели были исключены как незначимые такие переменные, как </w:t>
      </w:r>
      <w:r w:rsidRPr="00A91862">
        <w:rPr>
          <w:rFonts w:ascii="Arial" w:hAnsi="Arial" w:cs="Arial"/>
          <w:lang w:val="en-US"/>
        </w:rPr>
        <w:t>PROFIT</w:t>
      </w:r>
      <w:r w:rsidRPr="00A91862">
        <w:rPr>
          <w:rFonts w:ascii="Arial" w:hAnsi="Arial" w:cs="Arial"/>
        </w:rPr>
        <w:t xml:space="preserve"> (прибыль/убыток), </w:t>
      </w:r>
      <w:r w:rsidRPr="00A91862">
        <w:rPr>
          <w:rFonts w:ascii="Arial" w:hAnsi="Arial" w:cs="Arial"/>
          <w:lang w:val="en-US"/>
        </w:rPr>
        <w:t>CITY</w:t>
      </w:r>
      <w:r w:rsidRPr="00A91862">
        <w:rPr>
          <w:rFonts w:ascii="Arial" w:hAnsi="Arial" w:cs="Arial"/>
        </w:rPr>
        <w:t xml:space="preserve"> (</w:t>
      </w:r>
      <w:r w:rsidRPr="00A91862">
        <w:rPr>
          <w:rFonts w:ascii="Arial" w:hAnsi="Arial" w:cs="Arial"/>
          <w:lang w:val="uk-UA"/>
        </w:rPr>
        <w:t>город</w:t>
      </w:r>
      <w:r w:rsidRPr="00A91862">
        <w:rPr>
          <w:rFonts w:ascii="Arial" w:hAnsi="Arial" w:cs="Arial"/>
        </w:rPr>
        <w:t xml:space="preserve">), и расчетные переменные </w:t>
      </w:r>
      <w:r w:rsidRPr="00A91862">
        <w:rPr>
          <w:rFonts w:ascii="Arial" w:hAnsi="Arial" w:cs="Arial"/>
          <w:lang w:val="en-US"/>
        </w:rPr>
        <w:t>PROT</w:t>
      </w:r>
      <w:r w:rsidRPr="00A91862">
        <w:rPr>
          <w:rFonts w:ascii="Arial" w:hAnsi="Arial" w:cs="Arial"/>
        </w:rPr>
        <w:t>_</w:t>
      </w:r>
      <w:r w:rsidRPr="00A91862">
        <w:rPr>
          <w:rFonts w:ascii="Arial" w:hAnsi="Arial" w:cs="Arial"/>
          <w:lang w:val="en-US"/>
        </w:rPr>
        <w:t>CAP</w:t>
      </w:r>
      <w:r w:rsidRPr="00A91862">
        <w:rPr>
          <w:rFonts w:ascii="Arial" w:hAnsi="Arial" w:cs="Arial"/>
        </w:rPr>
        <w:t xml:space="preserve">, </w:t>
      </w:r>
      <w:r w:rsidRPr="00A91862">
        <w:rPr>
          <w:rFonts w:ascii="Arial" w:hAnsi="Arial" w:cs="Arial"/>
          <w:lang w:val="en-US"/>
        </w:rPr>
        <w:t>EQ</w:t>
      </w:r>
      <w:r w:rsidRPr="00A91862">
        <w:rPr>
          <w:rFonts w:ascii="Arial" w:hAnsi="Arial" w:cs="Arial"/>
        </w:rPr>
        <w:t>_</w:t>
      </w:r>
      <w:r w:rsidRPr="00A91862">
        <w:rPr>
          <w:rFonts w:ascii="Arial" w:hAnsi="Arial" w:cs="Arial"/>
          <w:lang w:val="en-US"/>
        </w:rPr>
        <w:t>PERF</w:t>
      </w:r>
      <w:r w:rsidRPr="00A91862">
        <w:rPr>
          <w:rFonts w:ascii="Arial" w:hAnsi="Arial" w:cs="Arial"/>
        </w:rPr>
        <w:t>,</w:t>
      </w:r>
      <w:r w:rsidRPr="00EF7F22">
        <w:rPr>
          <w:rFonts w:ascii="Arial" w:hAnsi="Arial" w:cs="Arial"/>
        </w:rPr>
        <w:t xml:space="preserve"> </w:t>
      </w:r>
      <w:r w:rsidRPr="00A91862">
        <w:rPr>
          <w:rFonts w:ascii="Arial" w:hAnsi="Arial" w:cs="Arial"/>
          <w:lang w:val="en-US"/>
        </w:rPr>
        <w:t>OV</w:t>
      </w:r>
      <w:r w:rsidRPr="00A91862">
        <w:rPr>
          <w:rFonts w:ascii="Arial" w:hAnsi="Arial" w:cs="Arial"/>
        </w:rPr>
        <w:t>_</w:t>
      </w:r>
      <w:r w:rsidRPr="00A91862">
        <w:rPr>
          <w:rFonts w:ascii="Arial" w:hAnsi="Arial" w:cs="Arial"/>
          <w:lang w:val="en-US"/>
        </w:rPr>
        <w:t>LIQ</w:t>
      </w:r>
      <w:r w:rsidRPr="00A91862">
        <w:rPr>
          <w:rFonts w:ascii="Arial" w:hAnsi="Arial" w:cs="Arial"/>
        </w:rPr>
        <w:t>).</w:t>
      </w:r>
    </w:p>
    <w:p w:rsidR="003C364D" w:rsidRPr="00A91862" w:rsidRDefault="003C364D" w:rsidP="00573B78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</w:p>
    <w:p w:rsidR="00BC4CDD" w:rsidRPr="00A91862" w:rsidRDefault="00B6560C" w:rsidP="00D8527F">
      <w:pPr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pict>
          <v:shape id="_x0000_i1028" type="#_x0000_t75" style="width:334.5pt;height:192pt">
            <v:imagedata r:id="rId10" o:title=""/>
          </v:shape>
        </w:pict>
      </w:r>
    </w:p>
    <w:p w:rsidR="003C364D" w:rsidRPr="00A91862" w:rsidRDefault="003C364D" w:rsidP="00D8527F">
      <w:pPr>
        <w:jc w:val="center"/>
        <w:rPr>
          <w:rFonts w:ascii="Arial" w:hAnsi="Arial" w:cs="Arial"/>
        </w:rPr>
      </w:pPr>
    </w:p>
    <w:p w:rsidR="00D8527F" w:rsidRPr="00A91862" w:rsidRDefault="00A52C96" w:rsidP="00A52C96">
      <w:pPr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>На данном рисунке представлены результаты расчетов в ходе построения сети.</w:t>
      </w:r>
    </w:p>
    <w:p w:rsidR="00A52C96" w:rsidRPr="00A91862" w:rsidRDefault="00A52C96" w:rsidP="00D8527F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</w:p>
    <w:p w:rsidR="00704C08" w:rsidRPr="00A91862" w:rsidRDefault="009F77C4" w:rsidP="00D8527F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>В столб</w:t>
      </w:r>
      <w:r w:rsidR="00704C08" w:rsidRPr="00A91862">
        <w:rPr>
          <w:rFonts w:ascii="Arial" w:hAnsi="Arial" w:cs="Arial"/>
        </w:rPr>
        <w:t>це</w:t>
      </w:r>
      <w:r w:rsidRPr="00A91862">
        <w:rPr>
          <w:rFonts w:ascii="Arial" w:hAnsi="Arial" w:cs="Arial"/>
        </w:rPr>
        <w:t xml:space="preserve"> Type</w:t>
      </w:r>
      <w:r w:rsidR="00D8527F" w:rsidRPr="00A91862">
        <w:rPr>
          <w:rFonts w:ascii="Arial" w:hAnsi="Arial" w:cs="Arial"/>
        </w:rPr>
        <w:t xml:space="preserve"> </w:t>
      </w:r>
      <w:r w:rsidR="00704C08" w:rsidRPr="00A91862">
        <w:rPr>
          <w:rFonts w:ascii="Arial" w:hAnsi="Arial" w:cs="Arial"/>
        </w:rPr>
        <w:t xml:space="preserve">указывается </w:t>
      </w:r>
      <w:r w:rsidRPr="00A91862">
        <w:rPr>
          <w:rFonts w:ascii="Arial" w:hAnsi="Arial" w:cs="Arial"/>
        </w:rPr>
        <w:t xml:space="preserve">тип сетей: Linean – линейный, MLP – многослойный персептрон. </w:t>
      </w:r>
    </w:p>
    <w:p w:rsidR="00704C08" w:rsidRPr="00A91862" w:rsidRDefault="00704C08" w:rsidP="00D8527F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Столбец </w:t>
      </w:r>
      <w:r w:rsidR="009F77C4" w:rsidRPr="00A91862">
        <w:rPr>
          <w:rFonts w:ascii="Arial" w:hAnsi="Arial" w:cs="Arial"/>
          <w:lang w:val="en-US"/>
        </w:rPr>
        <w:t>Error</w:t>
      </w:r>
      <w:r w:rsidRPr="00A91862">
        <w:rPr>
          <w:rFonts w:ascii="Arial" w:hAnsi="Arial" w:cs="Arial"/>
        </w:rPr>
        <w:t xml:space="preserve"> показывает</w:t>
      </w:r>
      <w:r w:rsidR="009F77C4" w:rsidRPr="00A91862">
        <w:rPr>
          <w:rFonts w:ascii="Arial" w:hAnsi="Arial" w:cs="Arial"/>
        </w:rPr>
        <w:t xml:space="preserve"> </w:t>
      </w:r>
      <w:r w:rsidRPr="00A91862">
        <w:rPr>
          <w:rFonts w:ascii="Arial" w:hAnsi="Arial" w:cs="Arial"/>
        </w:rPr>
        <w:t>ошибку</w:t>
      </w:r>
      <w:r w:rsidR="009F77C4" w:rsidRPr="00A91862">
        <w:rPr>
          <w:rFonts w:ascii="Arial" w:hAnsi="Arial" w:cs="Arial"/>
        </w:rPr>
        <w:t xml:space="preserve"> сети, которая </w:t>
      </w:r>
      <w:r w:rsidRPr="00A91862">
        <w:rPr>
          <w:rFonts w:ascii="Arial" w:hAnsi="Arial" w:cs="Arial"/>
        </w:rPr>
        <w:t xml:space="preserve">рассчитывается </w:t>
      </w:r>
      <w:r w:rsidR="009F77C4" w:rsidRPr="00A91862">
        <w:rPr>
          <w:rFonts w:ascii="Arial" w:hAnsi="Arial" w:cs="Arial"/>
        </w:rPr>
        <w:t xml:space="preserve">для всех контрольных наблюдений. Чем меньше </w:t>
      </w:r>
      <w:r w:rsidRPr="00A91862">
        <w:rPr>
          <w:rFonts w:ascii="Arial" w:hAnsi="Arial" w:cs="Arial"/>
        </w:rPr>
        <w:t xml:space="preserve">показатель </w:t>
      </w:r>
      <w:r w:rsidR="009F77C4" w:rsidRPr="00A91862">
        <w:rPr>
          <w:rFonts w:ascii="Arial" w:hAnsi="Arial" w:cs="Arial"/>
        </w:rPr>
        <w:t xml:space="preserve">ошибки, тем </w:t>
      </w:r>
      <w:r w:rsidRPr="00A91862">
        <w:rPr>
          <w:rFonts w:ascii="Arial" w:hAnsi="Arial" w:cs="Arial"/>
        </w:rPr>
        <w:t xml:space="preserve">надежнее </w:t>
      </w:r>
      <w:r w:rsidR="009F77C4" w:rsidRPr="00A91862">
        <w:rPr>
          <w:rFonts w:ascii="Arial" w:hAnsi="Arial" w:cs="Arial"/>
        </w:rPr>
        <w:t xml:space="preserve">качество сети. </w:t>
      </w:r>
      <w:r w:rsidR="00D8527F" w:rsidRPr="00A91862">
        <w:rPr>
          <w:rFonts w:ascii="Arial" w:hAnsi="Arial" w:cs="Arial"/>
        </w:rPr>
        <w:t xml:space="preserve"> </w:t>
      </w:r>
    </w:p>
    <w:p w:rsidR="00704C08" w:rsidRPr="00A91862" w:rsidRDefault="00704C08" w:rsidP="00D8527F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Столбец </w:t>
      </w:r>
      <w:r w:rsidR="009F77C4" w:rsidRPr="00A91862">
        <w:rPr>
          <w:rFonts w:ascii="Arial" w:hAnsi="Arial" w:cs="Arial"/>
          <w:lang w:val="en-US"/>
        </w:rPr>
        <w:t>Inputs</w:t>
      </w:r>
      <w:r w:rsidRPr="00A91862">
        <w:rPr>
          <w:rFonts w:ascii="Arial" w:hAnsi="Arial" w:cs="Arial"/>
        </w:rPr>
        <w:t xml:space="preserve"> отображает </w:t>
      </w:r>
      <w:r w:rsidR="009F77C4" w:rsidRPr="00A91862">
        <w:rPr>
          <w:rFonts w:ascii="Arial" w:hAnsi="Arial" w:cs="Arial"/>
        </w:rPr>
        <w:t>число входящих смен</w:t>
      </w:r>
      <w:r w:rsidRPr="00A91862">
        <w:rPr>
          <w:rFonts w:ascii="Arial" w:hAnsi="Arial" w:cs="Arial"/>
        </w:rPr>
        <w:t>ных, используемых нейронной сетью.</w:t>
      </w:r>
    </w:p>
    <w:p w:rsidR="00704C08" w:rsidRPr="00A91862" w:rsidRDefault="009F77C4" w:rsidP="00D8527F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Hidden</w:t>
      </w:r>
      <w:r w:rsidRPr="00A91862">
        <w:rPr>
          <w:rFonts w:ascii="Arial" w:hAnsi="Arial" w:cs="Arial"/>
        </w:rPr>
        <w:t xml:space="preserve"> </w:t>
      </w:r>
      <w:r w:rsidR="00704C08" w:rsidRPr="00A91862">
        <w:rPr>
          <w:rFonts w:ascii="Arial" w:hAnsi="Arial" w:cs="Arial"/>
        </w:rPr>
        <w:t>указывает число скрытых элементов сети.</w:t>
      </w:r>
    </w:p>
    <w:p w:rsidR="003C364D" w:rsidRPr="00A91862" w:rsidRDefault="009F77C4" w:rsidP="00D8527F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  <w:lang w:val="en-US"/>
        </w:rPr>
        <w:t>Performance</w:t>
      </w:r>
      <w:r w:rsidRPr="00A91862">
        <w:rPr>
          <w:rFonts w:ascii="Arial" w:hAnsi="Arial" w:cs="Arial"/>
        </w:rPr>
        <w:t xml:space="preserve"> </w:t>
      </w:r>
      <w:r w:rsidR="00704C08" w:rsidRPr="00A91862">
        <w:rPr>
          <w:rFonts w:ascii="Arial" w:hAnsi="Arial" w:cs="Arial"/>
        </w:rPr>
        <w:t xml:space="preserve">указывается </w:t>
      </w:r>
      <w:r w:rsidRPr="00A91862">
        <w:rPr>
          <w:rFonts w:ascii="Arial" w:hAnsi="Arial" w:cs="Arial"/>
        </w:rPr>
        <w:t xml:space="preserve">качество сети, которое определяется по контрольному произведению. </w:t>
      </w:r>
    </w:p>
    <w:p w:rsidR="009F77C4" w:rsidRPr="00A91862" w:rsidRDefault="009F77C4" w:rsidP="00D8527F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Для </w:t>
      </w:r>
      <w:r w:rsidR="00E078E0" w:rsidRPr="00A91862">
        <w:rPr>
          <w:rFonts w:ascii="Arial" w:hAnsi="Arial" w:cs="Arial"/>
        </w:rPr>
        <w:t xml:space="preserve">нашей </w:t>
      </w:r>
      <w:r w:rsidRPr="00A91862">
        <w:rPr>
          <w:rFonts w:ascii="Arial" w:hAnsi="Arial" w:cs="Arial"/>
        </w:rPr>
        <w:t>задачи классификации качество – это доля правильно классифицированных наблюдений.</w:t>
      </w:r>
    </w:p>
    <w:p w:rsidR="00D8527F" w:rsidRPr="00A91862" w:rsidRDefault="00D8527F" w:rsidP="00431D1B">
      <w:pPr>
        <w:tabs>
          <w:tab w:val="left" w:pos="2625"/>
        </w:tabs>
        <w:spacing w:line="360" w:lineRule="auto"/>
        <w:jc w:val="both"/>
        <w:rPr>
          <w:rFonts w:ascii="Arial" w:hAnsi="Arial" w:cs="Arial"/>
        </w:rPr>
      </w:pPr>
    </w:p>
    <w:p w:rsidR="00D8527F" w:rsidRPr="00A91862" w:rsidRDefault="00E078E0" w:rsidP="009F77C4">
      <w:pPr>
        <w:tabs>
          <w:tab w:val="left" w:pos="2625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Далее, открываем окно </w:t>
      </w:r>
      <w:r w:rsidR="00D8527F" w:rsidRPr="00A91862">
        <w:rPr>
          <w:rFonts w:ascii="Arial" w:hAnsi="Arial" w:cs="Arial"/>
          <w:b/>
          <w:lang w:val="en-US"/>
        </w:rPr>
        <w:t>Run</w:t>
      </w:r>
      <w:r w:rsidR="00D8527F" w:rsidRPr="00A91862">
        <w:rPr>
          <w:rFonts w:ascii="Arial" w:hAnsi="Arial" w:cs="Arial"/>
          <w:b/>
        </w:rPr>
        <w:t xml:space="preserve"> </w:t>
      </w:r>
      <w:r w:rsidR="00D8527F" w:rsidRPr="00A91862">
        <w:rPr>
          <w:rFonts w:ascii="Arial" w:hAnsi="Arial" w:cs="Arial"/>
          <w:b/>
          <w:lang w:val="en-US"/>
        </w:rPr>
        <w:t>One</w:t>
      </w:r>
      <w:r w:rsidR="00D8527F" w:rsidRPr="00A91862">
        <w:rPr>
          <w:rFonts w:ascii="Arial" w:hAnsi="Arial" w:cs="Arial"/>
          <w:b/>
        </w:rPr>
        <w:t>-</w:t>
      </w:r>
      <w:r w:rsidR="00D8527F" w:rsidRPr="00A91862">
        <w:rPr>
          <w:rFonts w:ascii="Arial" w:hAnsi="Arial" w:cs="Arial"/>
          <w:b/>
          <w:lang w:val="en-US"/>
        </w:rPr>
        <w:t>off</w:t>
      </w:r>
      <w:r w:rsidR="00D8527F" w:rsidRPr="00A91862">
        <w:rPr>
          <w:rFonts w:ascii="Arial" w:hAnsi="Arial" w:cs="Arial"/>
          <w:b/>
        </w:rPr>
        <w:t xml:space="preserve"> </w:t>
      </w:r>
      <w:r w:rsidR="00D8527F" w:rsidRPr="00A91862">
        <w:rPr>
          <w:rFonts w:ascii="Arial" w:hAnsi="Arial" w:cs="Arial"/>
          <w:b/>
          <w:lang w:val="en-US"/>
        </w:rPr>
        <w:t>Case</w:t>
      </w:r>
      <w:r w:rsidRPr="00A91862">
        <w:rPr>
          <w:rFonts w:ascii="Arial" w:hAnsi="Arial" w:cs="Arial"/>
        </w:rPr>
        <w:t>, где рассмотрим возможности р</w:t>
      </w:r>
      <w:r w:rsidR="00D8527F" w:rsidRPr="00A91862">
        <w:rPr>
          <w:rFonts w:ascii="Arial" w:hAnsi="Arial" w:cs="Arial"/>
        </w:rPr>
        <w:t>аботы со структурой.</w:t>
      </w:r>
    </w:p>
    <w:p w:rsidR="00E078E0" w:rsidRPr="00A91862" w:rsidRDefault="00E078E0" w:rsidP="00431D1B">
      <w:pPr>
        <w:tabs>
          <w:tab w:val="left" w:pos="2430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В данном окне отображаются 2 </w:t>
      </w:r>
      <w:r w:rsidR="00431D1B" w:rsidRPr="00A91862">
        <w:rPr>
          <w:rFonts w:ascii="Arial" w:hAnsi="Arial" w:cs="Arial"/>
        </w:rPr>
        <w:t xml:space="preserve">таблицы. </w:t>
      </w:r>
    </w:p>
    <w:p w:rsidR="001D34E2" w:rsidRPr="00A91862" w:rsidRDefault="00431D1B" w:rsidP="00431D1B">
      <w:pPr>
        <w:tabs>
          <w:tab w:val="left" w:pos="2430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В ячейки первой вводим </w:t>
      </w:r>
      <w:r w:rsidR="00E078E0" w:rsidRPr="00A91862">
        <w:rPr>
          <w:rFonts w:ascii="Arial" w:hAnsi="Arial" w:cs="Arial"/>
        </w:rPr>
        <w:t>различные значения коэффициентов банка. При этом,</w:t>
      </w:r>
      <w:r w:rsidRPr="00A91862">
        <w:rPr>
          <w:rFonts w:ascii="Arial" w:hAnsi="Arial" w:cs="Arial"/>
        </w:rPr>
        <w:t xml:space="preserve"> в другой таблице при нажатии кнопки </w:t>
      </w:r>
      <w:r w:rsidRPr="00A91862">
        <w:rPr>
          <w:rFonts w:ascii="Arial" w:hAnsi="Arial" w:cs="Arial"/>
          <w:lang w:val="en-US"/>
        </w:rPr>
        <w:t>Run</w:t>
      </w:r>
      <w:r w:rsidR="00E078E0" w:rsidRPr="00A91862">
        <w:rPr>
          <w:rFonts w:ascii="Arial" w:hAnsi="Arial" w:cs="Arial"/>
        </w:rPr>
        <w:t xml:space="preserve"> появится результат. Его значение</w:t>
      </w:r>
      <w:r w:rsidRPr="00A91862">
        <w:rPr>
          <w:rFonts w:ascii="Arial" w:hAnsi="Arial" w:cs="Arial"/>
        </w:rPr>
        <w:t xml:space="preserve"> приближено к номеру класса банка.</w:t>
      </w:r>
      <w:r w:rsidR="00F36E22" w:rsidRPr="00A91862">
        <w:rPr>
          <w:rFonts w:ascii="Arial" w:hAnsi="Arial" w:cs="Arial"/>
        </w:rPr>
        <w:t xml:space="preserve"> </w:t>
      </w:r>
    </w:p>
    <w:p w:rsidR="001D34E2" w:rsidRPr="00A91862" w:rsidRDefault="001D34E2" w:rsidP="00431D1B">
      <w:pPr>
        <w:tabs>
          <w:tab w:val="left" w:pos="2430"/>
        </w:tabs>
        <w:spacing w:line="360" w:lineRule="auto"/>
        <w:ind w:firstLine="709"/>
        <w:jc w:val="both"/>
        <w:rPr>
          <w:rFonts w:ascii="Arial" w:hAnsi="Arial" w:cs="Arial"/>
        </w:rPr>
      </w:pPr>
    </w:p>
    <w:p w:rsidR="00BC4CDD" w:rsidRPr="00A91862" w:rsidRDefault="00B6560C" w:rsidP="001D34E2">
      <w:pPr>
        <w:tabs>
          <w:tab w:val="left" w:pos="243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pict>
          <v:shape id="_x0000_i1029" type="#_x0000_t75" style="width:530.25pt;height:133.5pt">
            <v:imagedata r:id="rId11" o:title=""/>
          </v:shape>
        </w:pict>
      </w:r>
    </w:p>
    <w:p w:rsidR="001D34E2" w:rsidRPr="00A91862" w:rsidRDefault="001D34E2" w:rsidP="00431D1B">
      <w:pPr>
        <w:tabs>
          <w:tab w:val="left" w:pos="2430"/>
        </w:tabs>
        <w:spacing w:line="360" w:lineRule="auto"/>
        <w:ind w:firstLine="709"/>
        <w:jc w:val="both"/>
        <w:rPr>
          <w:rFonts w:ascii="Arial" w:hAnsi="Arial" w:cs="Arial"/>
        </w:rPr>
      </w:pPr>
    </w:p>
    <w:p w:rsidR="00431D1B" w:rsidRPr="00EF7F22" w:rsidRDefault="00431D1B" w:rsidP="00431D1B">
      <w:pPr>
        <w:tabs>
          <w:tab w:val="left" w:pos="2430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 xml:space="preserve">В </w:t>
      </w:r>
      <w:r w:rsidR="00FA7E44" w:rsidRPr="00A91862">
        <w:rPr>
          <w:rFonts w:ascii="Arial" w:hAnsi="Arial" w:cs="Arial"/>
        </w:rPr>
        <w:t xml:space="preserve">нашем </w:t>
      </w:r>
      <w:r w:rsidRPr="00A91862">
        <w:rPr>
          <w:rFonts w:ascii="Arial" w:hAnsi="Arial" w:cs="Arial"/>
        </w:rPr>
        <w:t>случае</w:t>
      </w:r>
      <w:r w:rsidR="00FA7E44" w:rsidRPr="00A91862">
        <w:rPr>
          <w:rFonts w:ascii="Arial" w:hAnsi="Arial" w:cs="Arial"/>
        </w:rPr>
        <w:t xml:space="preserve"> мы </w:t>
      </w:r>
      <w:r w:rsidRPr="00A91862">
        <w:rPr>
          <w:rFonts w:ascii="Arial" w:hAnsi="Arial" w:cs="Arial"/>
        </w:rPr>
        <w:t xml:space="preserve">получили значение </w:t>
      </w:r>
      <w:r w:rsidR="00FA7E44" w:rsidRPr="00A91862">
        <w:rPr>
          <w:rFonts w:ascii="Arial" w:hAnsi="Arial" w:cs="Arial"/>
        </w:rPr>
        <w:t xml:space="preserve">0,1965409. Оно </w:t>
      </w:r>
      <w:r w:rsidRPr="00A91862">
        <w:rPr>
          <w:rFonts w:ascii="Arial" w:hAnsi="Arial" w:cs="Arial"/>
        </w:rPr>
        <w:t xml:space="preserve">близко к 0. </w:t>
      </w:r>
      <w:r w:rsidR="00FA7E44" w:rsidRPr="00A91862">
        <w:rPr>
          <w:rFonts w:ascii="Arial" w:hAnsi="Arial" w:cs="Arial"/>
        </w:rPr>
        <w:t xml:space="preserve">Следовательно, </w:t>
      </w:r>
      <w:r w:rsidRPr="00A91862">
        <w:rPr>
          <w:rFonts w:ascii="Arial" w:hAnsi="Arial" w:cs="Arial"/>
        </w:rPr>
        <w:t xml:space="preserve">банк с прогнозируемыми </w:t>
      </w:r>
      <w:r w:rsidRPr="00EF7F22">
        <w:rPr>
          <w:rFonts w:ascii="Arial" w:hAnsi="Arial" w:cs="Arial"/>
        </w:rPr>
        <w:t>значениями относится к  классу</w:t>
      </w:r>
      <w:r w:rsidR="00EF7F22" w:rsidRPr="00EF7F22">
        <w:rPr>
          <w:rFonts w:ascii="Arial" w:hAnsi="Arial" w:cs="Arial"/>
        </w:rPr>
        <w:t xml:space="preserve"> 0</w:t>
      </w:r>
      <w:r w:rsidRPr="00EF7F22">
        <w:rPr>
          <w:rFonts w:ascii="Arial" w:hAnsi="Arial" w:cs="Arial"/>
        </w:rPr>
        <w:t>, т.е. является</w:t>
      </w:r>
      <w:r w:rsidR="00EF7F22" w:rsidRPr="00EF7F22">
        <w:rPr>
          <w:rFonts w:ascii="Arial" w:hAnsi="Arial" w:cs="Arial"/>
        </w:rPr>
        <w:t xml:space="preserve"> устойчивым</w:t>
      </w:r>
      <w:r w:rsidR="00EF7F22">
        <w:rPr>
          <w:rFonts w:ascii="Arial" w:hAnsi="Arial" w:cs="Arial"/>
        </w:rPr>
        <w:t>.</w:t>
      </w:r>
    </w:p>
    <w:p w:rsidR="002D310C" w:rsidRPr="00A91862" w:rsidRDefault="002D310C">
      <w:pPr>
        <w:rPr>
          <w:rFonts w:ascii="Arial" w:hAnsi="Arial" w:cs="Arial"/>
        </w:rPr>
      </w:pPr>
    </w:p>
    <w:p w:rsidR="002D310C" w:rsidRPr="00A91862" w:rsidRDefault="003C364D" w:rsidP="002D310C">
      <w:pPr>
        <w:tabs>
          <w:tab w:val="left" w:pos="2430"/>
        </w:tabs>
        <w:spacing w:line="360" w:lineRule="auto"/>
        <w:ind w:firstLine="709"/>
        <w:jc w:val="both"/>
        <w:rPr>
          <w:rFonts w:ascii="Arial" w:hAnsi="Arial" w:cs="Arial"/>
        </w:rPr>
      </w:pPr>
      <w:r w:rsidRPr="00A91862">
        <w:rPr>
          <w:rFonts w:ascii="Arial" w:hAnsi="Arial" w:cs="Arial"/>
        </w:rPr>
        <w:t>Ниже представлены</w:t>
      </w:r>
      <w:r w:rsidR="00EC7D98" w:rsidRPr="00A91862">
        <w:rPr>
          <w:rFonts w:ascii="Arial" w:hAnsi="Arial" w:cs="Arial"/>
        </w:rPr>
        <w:t xml:space="preserve"> общие данные проведенного анали</w:t>
      </w:r>
      <w:r w:rsidRPr="00A91862">
        <w:rPr>
          <w:rFonts w:ascii="Arial" w:hAnsi="Arial" w:cs="Arial"/>
        </w:rPr>
        <w:t>за.</w:t>
      </w:r>
    </w:p>
    <w:p w:rsidR="00BC4CDD" w:rsidRPr="003C364D" w:rsidRDefault="00B6560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pict>
          <v:shape id="_x0000_i1030" type="#_x0000_t75" style="width:523.5pt;height:327pt">
            <v:imagedata r:id="rId12" o:title=""/>
          </v:shape>
        </w:pict>
      </w:r>
      <w:bookmarkStart w:id="0" w:name="_GoBack"/>
      <w:bookmarkEnd w:id="0"/>
    </w:p>
    <w:sectPr w:rsidR="00BC4CDD" w:rsidRPr="003C364D" w:rsidSect="00A91862">
      <w:footerReference w:type="even" r:id="rId13"/>
      <w:footerReference w:type="default" r:id="rId14"/>
      <w:pgSz w:w="11906" w:h="16838"/>
      <w:pgMar w:top="737" w:right="680" w:bottom="737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DA8" w:rsidRDefault="008C1DA8">
      <w:r>
        <w:separator/>
      </w:r>
    </w:p>
  </w:endnote>
  <w:endnote w:type="continuationSeparator" w:id="0">
    <w:p w:rsidR="008C1DA8" w:rsidRDefault="008C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D98" w:rsidRDefault="00EC7D98" w:rsidP="00A9186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C7D98" w:rsidRDefault="00EC7D9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D98" w:rsidRDefault="00EC7D98" w:rsidP="00A9186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0734C">
      <w:rPr>
        <w:rStyle w:val="a4"/>
        <w:noProof/>
      </w:rPr>
      <w:t>2</w:t>
    </w:r>
    <w:r>
      <w:rPr>
        <w:rStyle w:val="a4"/>
      </w:rPr>
      <w:fldChar w:fldCharType="end"/>
    </w:r>
  </w:p>
  <w:p w:rsidR="00EC7D98" w:rsidRDefault="00EC7D9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DA8" w:rsidRDefault="008C1DA8">
      <w:r>
        <w:separator/>
      </w:r>
    </w:p>
  </w:footnote>
  <w:footnote w:type="continuationSeparator" w:id="0">
    <w:p w:rsidR="008C1DA8" w:rsidRDefault="008C1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85443"/>
    <w:multiLevelType w:val="hybridMultilevel"/>
    <w:tmpl w:val="5F7C96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434412"/>
    <w:multiLevelType w:val="hybridMultilevel"/>
    <w:tmpl w:val="65C8344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7FF52775"/>
    <w:multiLevelType w:val="hybridMultilevel"/>
    <w:tmpl w:val="F5B8580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CDD"/>
    <w:rsid w:val="000977F8"/>
    <w:rsid w:val="001B4AC3"/>
    <w:rsid w:val="001D34E2"/>
    <w:rsid w:val="002D310C"/>
    <w:rsid w:val="0035012D"/>
    <w:rsid w:val="003C364D"/>
    <w:rsid w:val="00431D1B"/>
    <w:rsid w:val="00504A13"/>
    <w:rsid w:val="00505805"/>
    <w:rsid w:val="00573B78"/>
    <w:rsid w:val="00654A57"/>
    <w:rsid w:val="00704C08"/>
    <w:rsid w:val="00714AE1"/>
    <w:rsid w:val="0073518F"/>
    <w:rsid w:val="00737E3A"/>
    <w:rsid w:val="007E78F8"/>
    <w:rsid w:val="00825FCD"/>
    <w:rsid w:val="008A7183"/>
    <w:rsid w:val="008C1DA8"/>
    <w:rsid w:val="009F77C4"/>
    <w:rsid w:val="00A240BF"/>
    <w:rsid w:val="00A52C96"/>
    <w:rsid w:val="00A91862"/>
    <w:rsid w:val="00B6560C"/>
    <w:rsid w:val="00B6567F"/>
    <w:rsid w:val="00BB26F3"/>
    <w:rsid w:val="00BC4CDD"/>
    <w:rsid w:val="00D8527F"/>
    <w:rsid w:val="00E0734C"/>
    <w:rsid w:val="00E078E0"/>
    <w:rsid w:val="00E66E38"/>
    <w:rsid w:val="00E81ED4"/>
    <w:rsid w:val="00E9009F"/>
    <w:rsid w:val="00EC5944"/>
    <w:rsid w:val="00EC7D98"/>
    <w:rsid w:val="00EF7F22"/>
    <w:rsid w:val="00F36E22"/>
    <w:rsid w:val="00F61EEA"/>
    <w:rsid w:val="00FA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4B4E9A54-85A3-4E50-86B4-ED6EB121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918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04C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04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KSUE</Company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dc:description/>
  <cp:lastModifiedBy>Irina</cp:lastModifiedBy>
  <cp:revision>2</cp:revision>
  <dcterms:created xsi:type="dcterms:W3CDTF">2014-08-16T13:20:00Z</dcterms:created>
  <dcterms:modified xsi:type="dcterms:W3CDTF">2014-08-16T13:20:00Z</dcterms:modified>
</cp:coreProperties>
</file>