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42A53" w:rsidRPr="00D83819" w:rsidRDefault="00C42A53" w:rsidP="00D83819">
      <w:pPr>
        <w:spacing w:line="360" w:lineRule="auto"/>
        <w:ind w:firstLine="709"/>
        <w:jc w:val="center"/>
        <w:rPr>
          <w:sz w:val="28"/>
          <w:szCs w:val="28"/>
        </w:rPr>
      </w:pPr>
      <w:r w:rsidRPr="00D83819">
        <w:rPr>
          <w:sz w:val="28"/>
          <w:szCs w:val="28"/>
        </w:rPr>
        <w:t>МИНИСТЕРСВО ОБРАЗОВАНИЯ И  НАУКИ</w:t>
      </w:r>
    </w:p>
    <w:p w:rsidR="00C42A53" w:rsidRPr="00D83819" w:rsidRDefault="00C42A53" w:rsidP="00D83819">
      <w:pPr>
        <w:spacing w:line="360" w:lineRule="auto"/>
        <w:ind w:firstLine="709"/>
        <w:jc w:val="center"/>
        <w:rPr>
          <w:sz w:val="28"/>
          <w:szCs w:val="28"/>
        </w:rPr>
      </w:pPr>
      <w:r w:rsidRPr="00D83819">
        <w:rPr>
          <w:sz w:val="28"/>
          <w:szCs w:val="28"/>
        </w:rPr>
        <w:t>РОССИЙСКОЙ ФЕДЕРАЦИИ</w:t>
      </w:r>
    </w:p>
    <w:p w:rsidR="00C42A53" w:rsidRPr="00D83819" w:rsidRDefault="00C42A53" w:rsidP="00D83819">
      <w:pPr>
        <w:spacing w:line="360" w:lineRule="auto"/>
        <w:ind w:firstLine="709"/>
        <w:jc w:val="center"/>
        <w:rPr>
          <w:sz w:val="28"/>
          <w:szCs w:val="28"/>
        </w:rPr>
      </w:pPr>
      <w:r w:rsidRPr="00D83819">
        <w:rPr>
          <w:sz w:val="28"/>
          <w:szCs w:val="28"/>
        </w:rPr>
        <w:t>БЛАГОВЕЩЕНСКИЙ ГОСУДАРСТВЕННЫЙ</w:t>
      </w:r>
    </w:p>
    <w:p w:rsidR="00C42A53" w:rsidRPr="00D83819" w:rsidRDefault="00C42A53" w:rsidP="00D83819">
      <w:pPr>
        <w:spacing w:line="360" w:lineRule="auto"/>
        <w:ind w:firstLine="709"/>
        <w:jc w:val="center"/>
        <w:rPr>
          <w:sz w:val="28"/>
          <w:szCs w:val="28"/>
        </w:rPr>
      </w:pPr>
      <w:r w:rsidRPr="00D83819">
        <w:rPr>
          <w:sz w:val="28"/>
          <w:szCs w:val="28"/>
        </w:rPr>
        <w:t>ПЕДАГОГИЧЕСКИЙ УНИВЕРСИТЕТ</w:t>
      </w:r>
    </w:p>
    <w:p w:rsidR="00C42A53" w:rsidRPr="00D83819" w:rsidRDefault="00C42A53" w:rsidP="00D83819">
      <w:pPr>
        <w:spacing w:line="360" w:lineRule="auto"/>
        <w:ind w:firstLine="709"/>
        <w:jc w:val="both"/>
        <w:rPr>
          <w:sz w:val="28"/>
          <w:szCs w:val="28"/>
        </w:rPr>
      </w:pPr>
    </w:p>
    <w:p w:rsidR="00C42A53" w:rsidRPr="00D83819" w:rsidRDefault="00C42A53" w:rsidP="00D83819">
      <w:pPr>
        <w:spacing w:line="360" w:lineRule="auto"/>
        <w:ind w:firstLine="709"/>
        <w:jc w:val="center"/>
        <w:rPr>
          <w:sz w:val="28"/>
          <w:szCs w:val="28"/>
        </w:rPr>
      </w:pPr>
      <w:r w:rsidRPr="00D83819">
        <w:rPr>
          <w:sz w:val="28"/>
          <w:szCs w:val="28"/>
        </w:rPr>
        <w:t>Физико-математический факультет</w:t>
      </w:r>
    </w:p>
    <w:p w:rsidR="00C42A53" w:rsidRPr="00D83819" w:rsidRDefault="00C42A53" w:rsidP="00D83819">
      <w:pPr>
        <w:spacing w:line="360" w:lineRule="auto"/>
        <w:ind w:firstLine="709"/>
        <w:jc w:val="center"/>
        <w:rPr>
          <w:sz w:val="28"/>
          <w:szCs w:val="28"/>
        </w:rPr>
      </w:pPr>
      <w:r w:rsidRPr="00D83819">
        <w:rPr>
          <w:sz w:val="28"/>
          <w:szCs w:val="28"/>
        </w:rPr>
        <w:t>Кафедра информатики</w:t>
      </w:r>
    </w:p>
    <w:p w:rsidR="00C42A53" w:rsidRPr="00D83819" w:rsidRDefault="00C42A53" w:rsidP="00D83819">
      <w:pPr>
        <w:spacing w:line="360" w:lineRule="auto"/>
        <w:ind w:firstLine="709"/>
        <w:jc w:val="center"/>
        <w:rPr>
          <w:sz w:val="28"/>
          <w:szCs w:val="28"/>
        </w:rPr>
      </w:pPr>
    </w:p>
    <w:p w:rsidR="00C42A53" w:rsidRPr="00D83819" w:rsidRDefault="00C42A53" w:rsidP="00D83819">
      <w:pPr>
        <w:spacing w:line="360" w:lineRule="auto"/>
        <w:ind w:firstLine="709"/>
        <w:jc w:val="both"/>
        <w:rPr>
          <w:sz w:val="28"/>
          <w:szCs w:val="28"/>
        </w:rPr>
      </w:pPr>
    </w:p>
    <w:p w:rsidR="00C42A53" w:rsidRPr="00D83819" w:rsidRDefault="00C42A53" w:rsidP="00D83819">
      <w:pPr>
        <w:spacing w:line="360" w:lineRule="auto"/>
        <w:ind w:firstLine="709"/>
        <w:jc w:val="both"/>
        <w:rPr>
          <w:sz w:val="28"/>
          <w:szCs w:val="28"/>
        </w:rPr>
      </w:pPr>
    </w:p>
    <w:p w:rsidR="00C42A53" w:rsidRPr="00D83819" w:rsidRDefault="00C42A53" w:rsidP="00D83819">
      <w:pPr>
        <w:spacing w:line="360" w:lineRule="auto"/>
        <w:ind w:firstLine="709"/>
        <w:jc w:val="center"/>
        <w:rPr>
          <w:b/>
          <w:sz w:val="28"/>
          <w:szCs w:val="28"/>
        </w:rPr>
      </w:pPr>
      <w:r w:rsidRPr="00D83819">
        <w:rPr>
          <w:b/>
          <w:sz w:val="28"/>
          <w:szCs w:val="28"/>
        </w:rPr>
        <w:t>Р</w:t>
      </w:r>
      <w:r w:rsidR="008456FF" w:rsidRPr="00D83819">
        <w:rPr>
          <w:b/>
          <w:sz w:val="28"/>
          <w:szCs w:val="28"/>
        </w:rPr>
        <w:t xml:space="preserve">ЕАЛИЗАЦИЯ МАТЕМАТИЧЕСКИХ МОДЕЛЕЙ, ИСПОЛЬЗУЮЩИХ МЕТОДЫ ИНТЕГРИРОВАНИЯ, В СРЕДЕ </w:t>
      </w:r>
      <w:r w:rsidR="008456FF" w:rsidRPr="00D83819">
        <w:rPr>
          <w:b/>
          <w:sz w:val="28"/>
          <w:szCs w:val="28"/>
          <w:lang w:val="en-US"/>
        </w:rPr>
        <w:t>MATLAB</w:t>
      </w:r>
    </w:p>
    <w:p w:rsidR="00C42A53" w:rsidRPr="00D83819" w:rsidRDefault="00C42A53" w:rsidP="00D83819">
      <w:pPr>
        <w:spacing w:line="360" w:lineRule="auto"/>
        <w:ind w:firstLine="709"/>
        <w:jc w:val="both"/>
        <w:rPr>
          <w:sz w:val="28"/>
          <w:szCs w:val="28"/>
        </w:rPr>
      </w:pPr>
    </w:p>
    <w:p w:rsidR="00C42A53" w:rsidRPr="00D83819" w:rsidRDefault="00C42A53" w:rsidP="00D83819">
      <w:pPr>
        <w:spacing w:line="360" w:lineRule="auto"/>
        <w:ind w:firstLine="709"/>
        <w:jc w:val="center"/>
        <w:rPr>
          <w:sz w:val="28"/>
          <w:szCs w:val="28"/>
        </w:rPr>
      </w:pPr>
      <w:r w:rsidRPr="00D83819">
        <w:rPr>
          <w:sz w:val="28"/>
          <w:szCs w:val="28"/>
        </w:rPr>
        <w:t>Курсовая работа</w:t>
      </w:r>
    </w:p>
    <w:p w:rsidR="00C42A53" w:rsidRPr="00D83819" w:rsidRDefault="00C42A53" w:rsidP="00D83819">
      <w:pPr>
        <w:spacing w:line="360" w:lineRule="auto"/>
        <w:ind w:firstLine="709"/>
        <w:jc w:val="both"/>
        <w:rPr>
          <w:sz w:val="28"/>
          <w:szCs w:val="28"/>
        </w:rPr>
      </w:pPr>
    </w:p>
    <w:p w:rsidR="00C42A53" w:rsidRPr="00D83819" w:rsidRDefault="00C42A53" w:rsidP="00D83819">
      <w:pPr>
        <w:spacing w:line="360" w:lineRule="auto"/>
        <w:ind w:firstLine="709"/>
        <w:jc w:val="both"/>
        <w:rPr>
          <w:sz w:val="28"/>
          <w:szCs w:val="28"/>
        </w:rPr>
      </w:pPr>
    </w:p>
    <w:p w:rsidR="00C42A53" w:rsidRPr="00D83819" w:rsidRDefault="00C42A53" w:rsidP="00D83819">
      <w:pPr>
        <w:spacing w:line="360" w:lineRule="auto"/>
        <w:ind w:firstLine="709"/>
        <w:jc w:val="both"/>
        <w:rPr>
          <w:sz w:val="28"/>
          <w:szCs w:val="28"/>
        </w:rPr>
      </w:pPr>
    </w:p>
    <w:p w:rsidR="00C42A53" w:rsidRPr="00D83819" w:rsidRDefault="00C42A53" w:rsidP="00D83819">
      <w:pPr>
        <w:spacing w:line="360" w:lineRule="auto"/>
        <w:ind w:firstLine="709"/>
        <w:jc w:val="both"/>
        <w:rPr>
          <w:sz w:val="28"/>
          <w:szCs w:val="28"/>
        </w:rPr>
      </w:pPr>
    </w:p>
    <w:p w:rsidR="00C42A53" w:rsidRPr="00D83819" w:rsidRDefault="00C42A53" w:rsidP="00D83819">
      <w:pPr>
        <w:tabs>
          <w:tab w:val="left" w:pos="8055"/>
        </w:tabs>
        <w:spacing w:line="360" w:lineRule="auto"/>
        <w:ind w:firstLine="709"/>
        <w:jc w:val="right"/>
        <w:rPr>
          <w:sz w:val="28"/>
          <w:szCs w:val="28"/>
        </w:rPr>
      </w:pPr>
      <w:r w:rsidRPr="00D83819">
        <w:rPr>
          <w:sz w:val="28"/>
          <w:szCs w:val="28"/>
        </w:rPr>
        <w:t>Выполнил:</w:t>
      </w:r>
      <w:r w:rsidR="008456FF" w:rsidRPr="00D83819">
        <w:rPr>
          <w:sz w:val="28"/>
          <w:szCs w:val="28"/>
        </w:rPr>
        <w:t xml:space="preserve"> студент </w:t>
      </w:r>
      <w:r w:rsidR="00957751" w:rsidRPr="00D83819">
        <w:rPr>
          <w:sz w:val="28"/>
          <w:szCs w:val="28"/>
        </w:rPr>
        <w:t xml:space="preserve"> </w:t>
      </w:r>
      <w:r w:rsidR="008456FF" w:rsidRPr="00D83819">
        <w:rPr>
          <w:sz w:val="28"/>
          <w:szCs w:val="28"/>
        </w:rPr>
        <w:t>курса</w:t>
      </w:r>
    </w:p>
    <w:p w:rsidR="00C42A53" w:rsidRPr="00D83819" w:rsidRDefault="008456FF" w:rsidP="00D83819">
      <w:pPr>
        <w:tabs>
          <w:tab w:val="left" w:pos="5760"/>
        </w:tabs>
        <w:spacing w:line="360" w:lineRule="auto"/>
        <w:ind w:firstLine="709"/>
        <w:jc w:val="right"/>
        <w:rPr>
          <w:sz w:val="28"/>
          <w:szCs w:val="28"/>
        </w:rPr>
      </w:pPr>
      <w:r w:rsidRPr="00D83819">
        <w:rPr>
          <w:sz w:val="28"/>
          <w:szCs w:val="28"/>
        </w:rPr>
        <w:t>Научный руководитель:</w:t>
      </w:r>
    </w:p>
    <w:p w:rsidR="008456FF" w:rsidRPr="00D83819" w:rsidRDefault="008456FF" w:rsidP="00D83819">
      <w:pPr>
        <w:tabs>
          <w:tab w:val="left" w:pos="8055"/>
        </w:tabs>
        <w:spacing w:line="360" w:lineRule="auto"/>
        <w:ind w:firstLine="709"/>
        <w:jc w:val="right"/>
        <w:rPr>
          <w:sz w:val="28"/>
          <w:szCs w:val="28"/>
        </w:rPr>
      </w:pPr>
      <w:r w:rsidRPr="00D83819">
        <w:rPr>
          <w:sz w:val="28"/>
          <w:szCs w:val="28"/>
        </w:rPr>
        <w:t>к</w:t>
      </w:r>
      <w:r w:rsidR="00C42A53" w:rsidRPr="00D83819">
        <w:rPr>
          <w:sz w:val="28"/>
          <w:szCs w:val="28"/>
        </w:rPr>
        <w:t xml:space="preserve">андидат </w:t>
      </w:r>
      <w:r w:rsidRPr="00D83819">
        <w:rPr>
          <w:sz w:val="28"/>
          <w:szCs w:val="28"/>
        </w:rPr>
        <w:t>физико-</w:t>
      </w:r>
    </w:p>
    <w:p w:rsidR="00C42A53" w:rsidRPr="00D83819" w:rsidRDefault="008456FF" w:rsidP="00D83819">
      <w:pPr>
        <w:tabs>
          <w:tab w:val="left" w:pos="8055"/>
        </w:tabs>
        <w:spacing w:line="360" w:lineRule="auto"/>
        <w:ind w:firstLine="709"/>
        <w:jc w:val="right"/>
        <w:rPr>
          <w:sz w:val="28"/>
          <w:szCs w:val="28"/>
        </w:rPr>
      </w:pPr>
      <w:r w:rsidRPr="00D83819">
        <w:rPr>
          <w:sz w:val="28"/>
          <w:szCs w:val="28"/>
        </w:rPr>
        <w:t>математических</w:t>
      </w:r>
      <w:r w:rsidR="00C42A53" w:rsidRPr="00D83819">
        <w:rPr>
          <w:sz w:val="28"/>
          <w:szCs w:val="28"/>
        </w:rPr>
        <w:t xml:space="preserve"> </w:t>
      </w:r>
      <w:r w:rsidRPr="00D83819">
        <w:rPr>
          <w:sz w:val="28"/>
          <w:szCs w:val="28"/>
        </w:rPr>
        <w:t>н</w:t>
      </w:r>
      <w:r w:rsidR="00C42A53" w:rsidRPr="00D83819">
        <w:rPr>
          <w:sz w:val="28"/>
          <w:szCs w:val="28"/>
        </w:rPr>
        <w:t>аук</w:t>
      </w:r>
      <w:r w:rsidRPr="00D83819">
        <w:rPr>
          <w:sz w:val="28"/>
          <w:szCs w:val="28"/>
        </w:rPr>
        <w:t>, доцент</w:t>
      </w:r>
    </w:p>
    <w:p w:rsidR="00C42A53" w:rsidRPr="00D83819" w:rsidRDefault="00C42A53" w:rsidP="00D83819">
      <w:pPr>
        <w:spacing w:line="360" w:lineRule="auto"/>
        <w:ind w:firstLine="709"/>
        <w:jc w:val="both"/>
        <w:rPr>
          <w:sz w:val="28"/>
          <w:szCs w:val="28"/>
        </w:rPr>
      </w:pPr>
    </w:p>
    <w:p w:rsidR="00C42A53" w:rsidRPr="00D83819" w:rsidRDefault="00C42A53" w:rsidP="00D83819">
      <w:pPr>
        <w:spacing w:line="360" w:lineRule="auto"/>
        <w:ind w:firstLine="709"/>
        <w:jc w:val="both"/>
        <w:rPr>
          <w:sz w:val="28"/>
          <w:szCs w:val="28"/>
        </w:rPr>
      </w:pPr>
    </w:p>
    <w:p w:rsidR="00C42A53" w:rsidRPr="00D83819" w:rsidRDefault="00C42A53" w:rsidP="00D83819">
      <w:pPr>
        <w:spacing w:line="360" w:lineRule="auto"/>
        <w:ind w:firstLine="709"/>
        <w:jc w:val="both"/>
        <w:rPr>
          <w:sz w:val="28"/>
          <w:szCs w:val="28"/>
        </w:rPr>
      </w:pPr>
    </w:p>
    <w:p w:rsidR="00C42A53" w:rsidRPr="00D83819" w:rsidRDefault="00C42A53" w:rsidP="00D83819">
      <w:pPr>
        <w:spacing w:line="360" w:lineRule="auto"/>
        <w:ind w:firstLine="709"/>
        <w:jc w:val="both"/>
        <w:rPr>
          <w:sz w:val="28"/>
          <w:szCs w:val="28"/>
        </w:rPr>
      </w:pPr>
    </w:p>
    <w:p w:rsidR="00D83819" w:rsidRDefault="00C42A53" w:rsidP="00D83819">
      <w:pPr>
        <w:tabs>
          <w:tab w:val="left" w:pos="2640"/>
        </w:tabs>
        <w:spacing w:line="360" w:lineRule="auto"/>
        <w:ind w:firstLine="709"/>
        <w:jc w:val="center"/>
        <w:rPr>
          <w:sz w:val="28"/>
          <w:szCs w:val="28"/>
        </w:rPr>
      </w:pPr>
      <w:r w:rsidRPr="00D83819">
        <w:rPr>
          <w:sz w:val="28"/>
          <w:szCs w:val="28"/>
        </w:rPr>
        <w:t>Благовещенск</w:t>
      </w:r>
      <w:r w:rsidR="00C443BC" w:rsidRPr="00D83819">
        <w:rPr>
          <w:sz w:val="28"/>
          <w:szCs w:val="28"/>
        </w:rPr>
        <w:t xml:space="preserve"> </w:t>
      </w:r>
      <w:r w:rsidRPr="00D83819">
        <w:rPr>
          <w:sz w:val="28"/>
          <w:szCs w:val="28"/>
        </w:rPr>
        <w:t>2008</w:t>
      </w:r>
      <w:r w:rsidR="00D83819">
        <w:rPr>
          <w:sz w:val="28"/>
          <w:szCs w:val="28"/>
        </w:rPr>
        <w:br w:type="page"/>
      </w:r>
      <w:r w:rsidR="00C443BC" w:rsidRPr="00D83819">
        <w:rPr>
          <w:sz w:val="28"/>
          <w:szCs w:val="28"/>
        </w:rPr>
        <w:lastRenderedPageBreak/>
        <w:t>СОДЕРЖАНИЕ</w:t>
      </w:r>
    </w:p>
    <w:p w:rsidR="00A00F2C" w:rsidRPr="00D83819" w:rsidRDefault="00C443BC" w:rsidP="00D83819">
      <w:pPr>
        <w:tabs>
          <w:tab w:val="left" w:pos="2640"/>
        </w:tabs>
        <w:spacing w:line="360" w:lineRule="auto"/>
        <w:jc w:val="center"/>
        <w:rPr>
          <w:noProof/>
          <w:sz w:val="28"/>
          <w:szCs w:val="28"/>
        </w:rPr>
      </w:pPr>
      <w:r w:rsidRPr="00D83819">
        <w:rPr>
          <w:sz w:val="28"/>
          <w:szCs w:val="28"/>
        </w:rPr>
        <w:fldChar w:fldCharType="begin"/>
      </w:r>
      <w:r w:rsidRPr="00D83819">
        <w:rPr>
          <w:sz w:val="28"/>
          <w:szCs w:val="28"/>
        </w:rPr>
        <w:instrText xml:space="preserve"> TOC \o "1-2" \h \z \u </w:instrText>
      </w:r>
      <w:r w:rsidRPr="00D83819">
        <w:rPr>
          <w:sz w:val="28"/>
          <w:szCs w:val="28"/>
        </w:rPr>
        <w:fldChar w:fldCharType="separate"/>
      </w:r>
    </w:p>
    <w:p w:rsidR="00A00F2C" w:rsidRPr="00D83819" w:rsidRDefault="00A25DA7" w:rsidP="00D83819">
      <w:pPr>
        <w:pStyle w:val="11"/>
        <w:rPr>
          <w:noProof/>
        </w:rPr>
      </w:pPr>
      <w:hyperlink w:anchor="_Toc196673621" w:history="1">
        <w:r w:rsidR="00A00F2C" w:rsidRPr="00D83819">
          <w:rPr>
            <w:rStyle w:val="a3"/>
            <w:noProof/>
            <w:color w:val="auto"/>
            <w:sz w:val="28"/>
            <w:szCs w:val="28"/>
            <w:u w:val="none"/>
          </w:rPr>
          <w:t>ВВЕДЕНИЕ</w:t>
        </w:r>
        <w:r w:rsidR="00A00F2C" w:rsidRPr="00D83819">
          <w:rPr>
            <w:noProof/>
            <w:webHidden/>
          </w:rPr>
          <w:tab/>
        </w:r>
        <w:r w:rsidR="00A00F2C" w:rsidRPr="00D83819">
          <w:rPr>
            <w:noProof/>
            <w:webHidden/>
          </w:rPr>
          <w:fldChar w:fldCharType="begin"/>
        </w:r>
        <w:r w:rsidR="00A00F2C" w:rsidRPr="00D83819">
          <w:rPr>
            <w:noProof/>
            <w:webHidden/>
          </w:rPr>
          <w:instrText xml:space="preserve"> PAGEREF _Toc196673621 \h </w:instrText>
        </w:r>
        <w:r w:rsidR="00A00F2C" w:rsidRPr="00D83819">
          <w:rPr>
            <w:noProof/>
            <w:webHidden/>
          </w:rPr>
        </w:r>
        <w:r w:rsidR="00A00F2C" w:rsidRPr="00D83819">
          <w:rPr>
            <w:noProof/>
            <w:webHidden/>
          </w:rPr>
          <w:fldChar w:fldCharType="separate"/>
        </w:r>
        <w:r w:rsidR="00B47F95" w:rsidRPr="00D83819">
          <w:rPr>
            <w:noProof/>
            <w:webHidden/>
          </w:rPr>
          <w:t>3</w:t>
        </w:r>
        <w:r w:rsidR="00A00F2C" w:rsidRPr="00D83819">
          <w:rPr>
            <w:noProof/>
            <w:webHidden/>
          </w:rPr>
          <w:fldChar w:fldCharType="end"/>
        </w:r>
      </w:hyperlink>
    </w:p>
    <w:p w:rsidR="00A00F2C" w:rsidRPr="00D83819" w:rsidRDefault="00A25DA7" w:rsidP="00D83819">
      <w:pPr>
        <w:pStyle w:val="11"/>
        <w:rPr>
          <w:noProof/>
        </w:rPr>
      </w:pPr>
      <w:hyperlink w:anchor="_Toc196673622" w:history="1">
        <w:r w:rsidR="00A00F2C" w:rsidRPr="00D83819">
          <w:rPr>
            <w:rStyle w:val="a3"/>
            <w:noProof/>
            <w:color w:val="auto"/>
            <w:sz w:val="28"/>
            <w:szCs w:val="28"/>
            <w:u w:val="none"/>
          </w:rPr>
          <w:t>1.</w:t>
        </w:r>
        <w:r w:rsidR="00D83819">
          <w:rPr>
            <w:noProof/>
          </w:rPr>
          <w:t xml:space="preserve"> </w:t>
        </w:r>
        <w:r w:rsidR="00A00F2C" w:rsidRPr="00D83819">
          <w:rPr>
            <w:rStyle w:val="a3"/>
            <w:noProof/>
            <w:color w:val="auto"/>
            <w:sz w:val="28"/>
            <w:szCs w:val="28"/>
            <w:u w:val="none"/>
          </w:rPr>
          <w:t xml:space="preserve">ИНТЕГРИРОВАНИЕ ФУНКЦИЙ В </w:t>
        </w:r>
        <w:r w:rsidR="00A00F2C" w:rsidRPr="00D83819">
          <w:rPr>
            <w:rStyle w:val="a3"/>
            <w:noProof/>
            <w:color w:val="auto"/>
            <w:sz w:val="28"/>
            <w:szCs w:val="28"/>
            <w:u w:val="none"/>
            <w:lang w:val="en-US"/>
          </w:rPr>
          <w:t>MATLAB</w:t>
        </w:r>
        <w:r w:rsidR="00A00F2C" w:rsidRPr="00D83819">
          <w:rPr>
            <w:noProof/>
            <w:webHidden/>
          </w:rPr>
          <w:tab/>
        </w:r>
        <w:r w:rsidR="00A00F2C" w:rsidRPr="00D83819">
          <w:rPr>
            <w:noProof/>
            <w:webHidden/>
          </w:rPr>
          <w:fldChar w:fldCharType="begin"/>
        </w:r>
        <w:r w:rsidR="00A00F2C" w:rsidRPr="00D83819">
          <w:rPr>
            <w:noProof/>
            <w:webHidden/>
          </w:rPr>
          <w:instrText xml:space="preserve"> PAGEREF _Toc196673622 \h </w:instrText>
        </w:r>
        <w:r w:rsidR="00A00F2C" w:rsidRPr="00D83819">
          <w:rPr>
            <w:noProof/>
            <w:webHidden/>
          </w:rPr>
        </w:r>
        <w:r w:rsidR="00A00F2C" w:rsidRPr="00D83819">
          <w:rPr>
            <w:noProof/>
            <w:webHidden/>
          </w:rPr>
          <w:fldChar w:fldCharType="separate"/>
        </w:r>
        <w:r w:rsidR="00B47F95" w:rsidRPr="00D83819">
          <w:rPr>
            <w:noProof/>
            <w:webHidden/>
          </w:rPr>
          <w:t>5</w:t>
        </w:r>
        <w:r w:rsidR="00A00F2C" w:rsidRPr="00D83819">
          <w:rPr>
            <w:noProof/>
            <w:webHidden/>
          </w:rPr>
          <w:fldChar w:fldCharType="end"/>
        </w:r>
      </w:hyperlink>
    </w:p>
    <w:p w:rsidR="00A00F2C" w:rsidRPr="00D83819" w:rsidRDefault="00A25DA7" w:rsidP="00D83819">
      <w:pPr>
        <w:pStyle w:val="21"/>
      </w:pPr>
      <w:hyperlink w:anchor="_Toc196673623" w:history="1">
        <w:r w:rsidR="00A00F2C" w:rsidRPr="00D83819">
          <w:rPr>
            <w:rStyle w:val="a3"/>
            <w:color w:val="auto"/>
            <w:u w:val="none"/>
            <w:lang w:eastAsia="ja-JP"/>
          </w:rPr>
          <w:t>1.1 Численный метод</w:t>
        </w:r>
        <w:r w:rsidR="00A00F2C" w:rsidRPr="00D83819">
          <w:rPr>
            <w:webHidden/>
          </w:rPr>
          <w:tab/>
        </w:r>
        <w:r w:rsidR="00A00F2C" w:rsidRPr="00D83819">
          <w:rPr>
            <w:webHidden/>
          </w:rPr>
          <w:fldChar w:fldCharType="begin"/>
        </w:r>
        <w:r w:rsidR="00A00F2C" w:rsidRPr="00D83819">
          <w:rPr>
            <w:webHidden/>
          </w:rPr>
          <w:instrText xml:space="preserve"> PAGEREF _Toc196673623 \h </w:instrText>
        </w:r>
        <w:r w:rsidR="00A00F2C" w:rsidRPr="00D83819">
          <w:rPr>
            <w:webHidden/>
          </w:rPr>
        </w:r>
        <w:r w:rsidR="00A00F2C" w:rsidRPr="00D83819">
          <w:rPr>
            <w:webHidden/>
          </w:rPr>
          <w:fldChar w:fldCharType="separate"/>
        </w:r>
        <w:r w:rsidR="00B47F95" w:rsidRPr="00D83819">
          <w:rPr>
            <w:webHidden/>
          </w:rPr>
          <w:t>9</w:t>
        </w:r>
        <w:r w:rsidR="00A00F2C" w:rsidRPr="00D83819">
          <w:rPr>
            <w:webHidden/>
          </w:rPr>
          <w:fldChar w:fldCharType="end"/>
        </w:r>
      </w:hyperlink>
    </w:p>
    <w:p w:rsidR="00A00F2C" w:rsidRPr="00D83819" w:rsidRDefault="00A25DA7" w:rsidP="00D83819">
      <w:pPr>
        <w:pStyle w:val="21"/>
      </w:pPr>
      <w:hyperlink w:anchor="_Toc196673624" w:history="1">
        <w:r w:rsidR="00A00F2C" w:rsidRPr="00D83819">
          <w:rPr>
            <w:rStyle w:val="a3"/>
            <w:color w:val="auto"/>
            <w:u w:val="none"/>
          </w:rPr>
          <w:t>1.2 Символьный метод</w:t>
        </w:r>
        <w:r w:rsidR="00A00F2C" w:rsidRPr="00D83819">
          <w:rPr>
            <w:webHidden/>
          </w:rPr>
          <w:tab/>
        </w:r>
        <w:r w:rsidR="00A00F2C" w:rsidRPr="00D83819">
          <w:rPr>
            <w:webHidden/>
          </w:rPr>
          <w:fldChar w:fldCharType="begin"/>
        </w:r>
        <w:r w:rsidR="00A00F2C" w:rsidRPr="00D83819">
          <w:rPr>
            <w:webHidden/>
          </w:rPr>
          <w:instrText xml:space="preserve"> PAGEREF _Toc196673624 \h </w:instrText>
        </w:r>
        <w:r w:rsidR="00A00F2C" w:rsidRPr="00D83819">
          <w:rPr>
            <w:webHidden/>
          </w:rPr>
        </w:r>
        <w:r w:rsidR="00A00F2C" w:rsidRPr="00D83819">
          <w:rPr>
            <w:webHidden/>
          </w:rPr>
          <w:fldChar w:fldCharType="separate"/>
        </w:r>
        <w:r w:rsidR="00B47F95" w:rsidRPr="00D83819">
          <w:rPr>
            <w:webHidden/>
          </w:rPr>
          <w:t>11</w:t>
        </w:r>
        <w:r w:rsidR="00A00F2C" w:rsidRPr="00D83819">
          <w:rPr>
            <w:webHidden/>
          </w:rPr>
          <w:fldChar w:fldCharType="end"/>
        </w:r>
      </w:hyperlink>
    </w:p>
    <w:p w:rsidR="00A00F2C" w:rsidRPr="00D83819" w:rsidRDefault="00A25DA7" w:rsidP="00D83819">
      <w:pPr>
        <w:pStyle w:val="11"/>
        <w:rPr>
          <w:noProof/>
        </w:rPr>
      </w:pPr>
      <w:hyperlink w:anchor="_Toc196673625" w:history="1">
        <w:r w:rsidR="00A00F2C" w:rsidRPr="00D83819">
          <w:rPr>
            <w:rStyle w:val="a3"/>
            <w:noProof/>
            <w:color w:val="auto"/>
            <w:sz w:val="28"/>
            <w:szCs w:val="28"/>
            <w:u w:val="none"/>
          </w:rPr>
          <w:t xml:space="preserve">2. </w:t>
        </w:r>
        <w:r w:rsidR="00A00F2C" w:rsidRPr="00D83819">
          <w:rPr>
            <w:rStyle w:val="a3"/>
            <w:noProof/>
            <w:color w:val="auto"/>
            <w:sz w:val="28"/>
            <w:szCs w:val="28"/>
            <w:u w:val="none"/>
            <w:lang w:val="en-US"/>
          </w:rPr>
          <w:t>MATLAB</w:t>
        </w:r>
        <w:r w:rsidR="00A00F2C" w:rsidRPr="00D83819">
          <w:rPr>
            <w:rStyle w:val="a3"/>
            <w:noProof/>
            <w:color w:val="auto"/>
            <w:sz w:val="28"/>
            <w:szCs w:val="28"/>
            <w:u w:val="none"/>
          </w:rPr>
          <w:t xml:space="preserve"> – СРЕДА МОДЕЛИРОВАНИЯ</w:t>
        </w:r>
        <w:r w:rsidR="00A00F2C" w:rsidRPr="00D83819">
          <w:rPr>
            <w:noProof/>
            <w:webHidden/>
          </w:rPr>
          <w:tab/>
        </w:r>
        <w:r w:rsidR="00A00F2C" w:rsidRPr="00D83819">
          <w:rPr>
            <w:noProof/>
            <w:webHidden/>
          </w:rPr>
          <w:fldChar w:fldCharType="begin"/>
        </w:r>
        <w:r w:rsidR="00A00F2C" w:rsidRPr="00D83819">
          <w:rPr>
            <w:noProof/>
            <w:webHidden/>
          </w:rPr>
          <w:instrText xml:space="preserve"> PAGEREF _Toc196673625 \h </w:instrText>
        </w:r>
        <w:r w:rsidR="00A00F2C" w:rsidRPr="00D83819">
          <w:rPr>
            <w:noProof/>
            <w:webHidden/>
          </w:rPr>
        </w:r>
        <w:r w:rsidR="00A00F2C" w:rsidRPr="00D83819">
          <w:rPr>
            <w:noProof/>
            <w:webHidden/>
          </w:rPr>
          <w:fldChar w:fldCharType="separate"/>
        </w:r>
        <w:r w:rsidR="00B47F95" w:rsidRPr="00D83819">
          <w:rPr>
            <w:noProof/>
            <w:webHidden/>
          </w:rPr>
          <w:t>15</w:t>
        </w:r>
        <w:r w:rsidR="00A00F2C" w:rsidRPr="00D83819">
          <w:rPr>
            <w:noProof/>
            <w:webHidden/>
          </w:rPr>
          <w:fldChar w:fldCharType="end"/>
        </w:r>
      </w:hyperlink>
    </w:p>
    <w:p w:rsidR="00A00F2C" w:rsidRPr="00D83819" w:rsidRDefault="00A25DA7" w:rsidP="00D83819">
      <w:pPr>
        <w:pStyle w:val="11"/>
        <w:rPr>
          <w:noProof/>
        </w:rPr>
      </w:pPr>
      <w:hyperlink w:anchor="_Toc196673626" w:history="1">
        <w:r w:rsidR="00A00F2C" w:rsidRPr="00D83819">
          <w:rPr>
            <w:rStyle w:val="a3"/>
            <w:noProof/>
            <w:color w:val="auto"/>
            <w:sz w:val="28"/>
            <w:szCs w:val="28"/>
            <w:u w:val="none"/>
          </w:rPr>
          <w:t xml:space="preserve">3. РЕАЛИЗАЦИЯ ЭКОНОМИЧЕСКОЙ МОДЕЛИ ВЗАИМОРАСЧЁТОВ ПРЕДПРИЯТИЙ В СРЕДЕ </w:t>
        </w:r>
        <w:r w:rsidR="00A00F2C" w:rsidRPr="00D83819">
          <w:rPr>
            <w:rStyle w:val="a3"/>
            <w:noProof/>
            <w:color w:val="auto"/>
            <w:sz w:val="28"/>
            <w:szCs w:val="28"/>
            <w:u w:val="none"/>
            <w:lang w:val="en-US"/>
          </w:rPr>
          <w:t>MATLAB</w:t>
        </w:r>
        <w:r w:rsidR="00A00F2C" w:rsidRPr="00D83819">
          <w:rPr>
            <w:noProof/>
            <w:webHidden/>
          </w:rPr>
          <w:tab/>
        </w:r>
        <w:r w:rsidR="00A00F2C" w:rsidRPr="00D83819">
          <w:rPr>
            <w:noProof/>
            <w:webHidden/>
          </w:rPr>
          <w:fldChar w:fldCharType="begin"/>
        </w:r>
        <w:r w:rsidR="00A00F2C" w:rsidRPr="00D83819">
          <w:rPr>
            <w:noProof/>
            <w:webHidden/>
          </w:rPr>
          <w:instrText xml:space="preserve"> PAGEREF _Toc196673626 \h </w:instrText>
        </w:r>
        <w:r w:rsidR="00A00F2C" w:rsidRPr="00D83819">
          <w:rPr>
            <w:noProof/>
            <w:webHidden/>
          </w:rPr>
        </w:r>
        <w:r w:rsidR="00A00F2C" w:rsidRPr="00D83819">
          <w:rPr>
            <w:noProof/>
            <w:webHidden/>
          </w:rPr>
          <w:fldChar w:fldCharType="separate"/>
        </w:r>
        <w:r w:rsidR="00B47F95" w:rsidRPr="00D83819">
          <w:rPr>
            <w:noProof/>
            <w:webHidden/>
          </w:rPr>
          <w:t>16</w:t>
        </w:r>
        <w:r w:rsidR="00A00F2C" w:rsidRPr="00D83819">
          <w:rPr>
            <w:noProof/>
            <w:webHidden/>
          </w:rPr>
          <w:fldChar w:fldCharType="end"/>
        </w:r>
      </w:hyperlink>
    </w:p>
    <w:p w:rsidR="00A00F2C" w:rsidRPr="00D83819" w:rsidRDefault="00A25DA7" w:rsidP="00D83819">
      <w:pPr>
        <w:pStyle w:val="11"/>
        <w:rPr>
          <w:noProof/>
        </w:rPr>
      </w:pPr>
      <w:hyperlink w:anchor="_Toc196673627" w:history="1">
        <w:r w:rsidR="00A00F2C" w:rsidRPr="00D83819">
          <w:rPr>
            <w:rStyle w:val="a3"/>
            <w:noProof/>
            <w:color w:val="auto"/>
            <w:sz w:val="28"/>
            <w:szCs w:val="28"/>
            <w:u w:val="none"/>
          </w:rPr>
          <w:t>ЗАКЛЮЧЕНИЕ</w:t>
        </w:r>
        <w:r w:rsidR="00A00F2C" w:rsidRPr="00D83819">
          <w:rPr>
            <w:noProof/>
            <w:webHidden/>
          </w:rPr>
          <w:tab/>
        </w:r>
        <w:r w:rsidR="00A00F2C" w:rsidRPr="00D83819">
          <w:rPr>
            <w:noProof/>
            <w:webHidden/>
          </w:rPr>
          <w:fldChar w:fldCharType="begin"/>
        </w:r>
        <w:r w:rsidR="00A00F2C" w:rsidRPr="00D83819">
          <w:rPr>
            <w:noProof/>
            <w:webHidden/>
          </w:rPr>
          <w:instrText xml:space="preserve"> PAGEREF _Toc196673627 \h </w:instrText>
        </w:r>
        <w:r w:rsidR="00A00F2C" w:rsidRPr="00D83819">
          <w:rPr>
            <w:noProof/>
            <w:webHidden/>
          </w:rPr>
        </w:r>
        <w:r w:rsidR="00A00F2C" w:rsidRPr="00D83819">
          <w:rPr>
            <w:noProof/>
            <w:webHidden/>
          </w:rPr>
          <w:fldChar w:fldCharType="separate"/>
        </w:r>
        <w:r w:rsidR="00B47F95" w:rsidRPr="00D83819">
          <w:rPr>
            <w:noProof/>
            <w:webHidden/>
          </w:rPr>
          <w:t>19</w:t>
        </w:r>
        <w:r w:rsidR="00A00F2C" w:rsidRPr="00D83819">
          <w:rPr>
            <w:noProof/>
            <w:webHidden/>
          </w:rPr>
          <w:fldChar w:fldCharType="end"/>
        </w:r>
      </w:hyperlink>
    </w:p>
    <w:p w:rsidR="00A00F2C" w:rsidRPr="00D83819" w:rsidRDefault="00A25DA7" w:rsidP="00D83819">
      <w:pPr>
        <w:pStyle w:val="11"/>
        <w:rPr>
          <w:noProof/>
        </w:rPr>
      </w:pPr>
      <w:hyperlink w:anchor="_Toc196673628" w:history="1">
        <w:r w:rsidR="00A00F2C" w:rsidRPr="00D83819">
          <w:rPr>
            <w:rStyle w:val="a3"/>
            <w:noProof/>
            <w:color w:val="auto"/>
            <w:sz w:val="28"/>
            <w:szCs w:val="28"/>
            <w:u w:val="none"/>
          </w:rPr>
          <w:t>СПИСОК ИСПОЛЬЗОВАННОЙ ЛИТЕРАТУРЫ</w:t>
        </w:r>
        <w:r w:rsidR="00A00F2C" w:rsidRPr="00D83819">
          <w:rPr>
            <w:noProof/>
            <w:webHidden/>
          </w:rPr>
          <w:tab/>
        </w:r>
        <w:r w:rsidR="00A00F2C" w:rsidRPr="00D83819">
          <w:rPr>
            <w:noProof/>
            <w:webHidden/>
          </w:rPr>
          <w:fldChar w:fldCharType="begin"/>
        </w:r>
        <w:r w:rsidR="00A00F2C" w:rsidRPr="00D83819">
          <w:rPr>
            <w:noProof/>
            <w:webHidden/>
          </w:rPr>
          <w:instrText xml:space="preserve"> PAGEREF _Toc196673628 \h </w:instrText>
        </w:r>
        <w:r w:rsidR="00A00F2C" w:rsidRPr="00D83819">
          <w:rPr>
            <w:noProof/>
            <w:webHidden/>
          </w:rPr>
        </w:r>
        <w:r w:rsidR="00A00F2C" w:rsidRPr="00D83819">
          <w:rPr>
            <w:noProof/>
            <w:webHidden/>
          </w:rPr>
          <w:fldChar w:fldCharType="separate"/>
        </w:r>
        <w:r w:rsidR="00B47F95" w:rsidRPr="00D83819">
          <w:rPr>
            <w:noProof/>
            <w:webHidden/>
          </w:rPr>
          <w:t>20</w:t>
        </w:r>
        <w:r w:rsidR="00A00F2C" w:rsidRPr="00D83819">
          <w:rPr>
            <w:noProof/>
            <w:webHidden/>
          </w:rPr>
          <w:fldChar w:fldCharType="end"/>
        </w:r>
      </w:hyperlink>
    </w:p>
    <w:p w:rsidR="00A00F2C" w:rsidRPr="00D83819" w:rsidRDefault="00A25DA7" w:rsidP="00D83819">
      <w:pPr>
        <w:pStyle w:val="11"/>
        <w:rPr>
          <w:noProof/>
        </w:rPr>
      </w:pPr>
      <w:hyperlink w:anchor="_Toc196673629" w:history="1">
        <w:r w:rsidR="00A00F2C" w:rsidRPr="00D83819">
          <w:rPr>
            <w:rStyle w:val="a3"/>
            <w:noProof/>
            <w:color w:val="auto"/>
            <w:sz w:val="28"/>
            <w:szCs w:val="28"/>
            <w:u w:val="none"/>
          </w:rPr>
          <w:t>ПРИЛОЖЕНИЯ</w:t>
        </w:r>
        <w:r w:rsidR="00A00F2C" w:rsidRPr="00D83819">
          <w:rPr>
            <w:noProof/>
            <w:webHidden/>
          </w:rPr>
          <w:tab/>
        </w:r>
        <w:r w:rsidR="00A00F2C" w:rsidRPr="00D83819">
          <w:rPr>
            <w:noProof/>
            <w:webHidden/>
          </w:rPr>
          <w:fldChar w:fldCharType="begin"/>
        </w:r>
        <w:r w:rsidR="00A00F2C" w:rsidRPr="00D83819">
          <w:rPr>
            <w:noProof/>
            <w:webHidden/>
          </w:rPr>
          <w:instrText xml:space="preserve"> PAGEREF _Toc196673629 \h </w:instrText>
        </w:r>
        <w:r w:rsidR="00A00F2C" w:rsidRPr="00D83819">
          <w:rPr>
            <w:noProof/>
            <w:webHidden/>
          </w:rPr>
        </w:r>
        <w:r w:rsidR="00A00F2C" w:rsidRPr="00D83819">
          <w:rPr>
            <w:noProof/>
            <w:webHidden/>
          </w:rPr>
          <w:fldChar w:fldCharType="separate"/>
        </w:r>
        <w:r w:rsidR="00B47F95" w:rsidRPr="00D83819">
          <w:rPr>
            <w:noProof/>
            <w:webHidden/>
          </w:rPr>
          <w:t>21</w:t>
        </w:r>
        <w:r w:rsidR="00A00F2C" w:rsidRPr="00D83819">
          <w:rPr>
            <w:noProof/>
            <w:webHidden/>
          </w:rPr>
          <w:fldChar w:fldCharType="end"/>
        </w:r>
      </w:hyperlink>
    </w:p>
    <w:p w:rsidR="00C443BC" w:rsidRPr="00D83819" w:rsidRDefault="00C443BC" w:rsidP="00D83819">
      <w:pPr>
        <w:spacing w:line="360" w:lineRule="auto"/>
        <w:ind w:firstLine="709"/>
        <w:jc w:val="both"/>
        <w:rPr>
          <w:sz w:val="28"/>
          <w:szCs w:val="28"/>
        </w:rPr>
      </w:pPr>
      <w:r w:rsidRPr="00D83819">
        <w:rPr>
          <w:sz w:val="28"/>
          <w:szCs w:val="28"/>
        </w:rPr>
        <w:fldChar w:fldCharType="end"/>
      </w:r>
    </w:p>
    <w:p w:rsidR="0067183C" w:rsidRPr="00D83819" w:rsidRDefault="00C443BC" w:rsidP="00D83819">
      <w:pPr>
        <w:spacing w:line="360" w:lineRule="auto"/>
        <w:ind w:firstLine="709"/>
        <w:jc w:val="center"/>
        <w:rPr>
          <w:b/>
          <w:sz w:val="28"/>
          <w:szCs w:val="28"/>
        </w:rPr>
      </w:pPr>
      <w:r w:rsidRPr="00D83819">
        <w:rPr>
          <w:sz w:val="28"/>
          <w:szCs w:val="28"/>
        </w:rPr>
        <w:br w:type="page"/>
      </w:r>
      <w:bookmarkStart w:id="0" w:name="_Toc196673621"/>
      <w:r w:rsidR="0060462F" w:rsidRPr="00D83819">
        <w:rPr>
          <w:b/>
          <w:sz w:val="28"/>
          <w:szCs w:val="28"/>
        </w:rPr>
        <w:t>ВВЕДЕНИЕ</w:t>
      </w:r>
      <w:bookmarkEnd w:id="0"/>
    </w:p>
    <w:p w:rsidR="00D8447C" w:rsidRPr="00D83819" w:rsidRDefault="00D8447C" w:rsidP="00D83819">
      <w:pPr>
        <w:spacing w:line="360" w:lineRule="auto"/>
        <w:ind w:firstLine="709"/>
        <w:jc w:val="both"/>
        <w:rPr>
          <w:sz w:val="28"/>
          <w:szCs w:val="28"/>
        </w:rPr>
      </w:pPr>
    </w:p>
    <w:p w:rsidR="0067183C" w:rsidRPr="00D83819" w:rsidRDefault="0067183C" w:rsidP="00D83819">
      <w:pPr>
        <w:spacing w:line="360" w:lineRule="auto"/>
        <w:ind w:firstLine="709"/>
        <w:jc w:val="both"/>
        <w:rPr>
          <w:sz w:val="28"/>
          <w:szCs w:val="28"/>
        </w:rPr>
      </w:pPr>
      <w:r w:rsidRPr="00D83819">
        <w:rPr>
          <w:sz w:val="28"/>
          <w:szCs w:val="28"/>
        </w:rPr>
        <w:t>Невозможно представить себе современн</w:t>
      </w:r>
      <w:r w:rsidR="000C34C4" w:rsidRPr="00D83819">
        <w:rPr>
          <w:sz w:val="28"/>
          <w:szCs w:val="28"/>
        </w:rPr>
        <w:t>ую науку без широкого применения</w:t>
      </w:r>
      <w:r w:rsidRPr="00D83819">
        <w:rPr>
          <w:sz w:val="28"/>
          <w:szCs w:val="28"/>
        </w:rPr>
        <w:t xml:space="preserve"> математического моделирования. Сущность этого метода состоит в замене реального объекта его «образом» - математической моделью. Этот метод позволяет быстро и «безболезненно» изменить объект, изучить его свойства и поведение в различных средах и т.д. Неудивительно, что математическое моделирование бурно развивается и проникает во все сферы знаний.</w:t>
      </w:r>
    </w:p>
    <w:p w:rsidR="0067183C" w:rsidRPr="00D83819" w:rsidRDefault="00A25DA7" w:rsidP="00D83819">
      <w:pPr>
        <w:spacing w:line="360" w:lineRule="auto"/>
        <w:ind w:firstLine="709"/>
        <w:jc w:val="both"/>
        <w:rPr>
          <w:sz w:val="28"/>
          <w:szCs w:val="28"/>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0;margin-top:19.5pt;width:234pt;height:188.35pt;z-index:251653632;mso-position-horizontal:center">
            <v:imagedata r:id="rId7" o:title=""/>
          </v:shape>
        </w:pict>
      </w:r>
      <w:r w:rsidR="0067183C" w:rsidRPr="00D83819">
        <w:rPr>
          <w:sz w:val="28"/>
          <w:szCs w:val="28"/>
        </w:rPr>
        <w:t>Создание модели проходит в 3 этапа: модель – алгоритм – программа.</w:t>
      </w:r>
    </w:p>
    <w:p w:rsidR="0067183C" w:rsidRDefault="0067183C" w:rsidP="00D83819">
      <w:pPr>
        <w:spacing w:line="360" w:lineRule="auto"/>
        <w:ind w:firstLine="709"/>
        <w:jc w:val="both"/>
        <w:rPr>
          <w:sz w:val="28"/>
          <w:szCs w:val="28"/>
        </w:rPr>
      </w:pPr>
    </w:p>
    <w:p w:rsidR="00D83819" w:rsidRPr="00D83819" w:rsidRDefault="00D83819" w:rsidP="00D83819">
      <w:pPr>
        <w:spacing w:line="360" w:lineRule="auto"/>
        <w:ind w:firstLine="709"/>
        <w:jc w:val="both"/>
        <w:rPr>
          <w:sz w:val="28"/>
          <w:szCs w:val="28"/>
        </w:rPr>
      </w:pPr>
    </w:p>
    <w:p w:rsidR="0067183C" w:rsidRPr="00D83819" w:rsidRDefault="0067183C" w:rsidP="00D83819">
      <w:pPr>
        <w:spacing w:line="360" w:lineRule="auto"/>
        <w:ind w:firstLine="709"/>
        <w:jc w:val="both"/>
        <w:rPr>
          <w:sz w:val="28"/>
          <w:szCs w:val="28"/>
        </w:rPr>
      </w:pPr>
    </w:p>
    <w:p w:rsidR="0067183C" w:rsidRPr="00D83819" w:rsidRDefault="0067183C" w:rsidP="00D83819">
      <w:pPr>
        <w:spacing w:line="360" w:lineRule="auto"/>
        <w:ind w:firstLine="709"/>
        <w:jc w:val="both"/>
        <w:rPr>
          <w:sz w:val="28"/>
          <w:szCs w:val="28"/>
        </w:rPr>
      </w:pPr>
    </w:p>
    <w:p w:rsidR="0067183C" w:rsidRPr="00D83819" w:rsidRDefault="0067183C" w:rsidP="00D83819">
      <w:pPr>
        <w:spacing w:line="360" w:lineRule="auto"/>
        <w:ind w:firstLine="709"/>
        <w:jc w:val="both"/>
        <w:rPr>
          <w:sz w:val="28"/>
          <w:szCs w:val="28"/>
        </w:rPr>
      </w:pPr>
    </w:p>
    <w:p w:rsidR="0067183C" w:rsidRPr="00D83819" w:rsidRDefault="0067183C" w:rsidP="00D83819">
      <w:pPr>
        <w:spacing w:line="360" w:lineRule="auto"/>
        <w:ind w:firstLine="709"/>
        <w:jc w:val="both"/>
        <w:rPr>
          <w:sz w:val="28"/>
          <w:szCs w:val="28"/>
        </w:rPr>
      </w:pPr>
    </w:p>
    <w:p w:rsidR="0067183C" w:rsidRPr="00D83819" w:rsidRDefault="0067183C" w:rsidP="00D83819">
      <w:pPr>
        <w:spacing w:line="360" w:lineRule="auto"/>
        <w:ind w:firstLine="709"/>
        <w:jc w:val="both"/>
        <w:rPr>
          <w:sz w:val="28"/>
          <w:szCs w:val="28"/>
        </w:rPr>
      </w:pPr>
    </w:p>
    <w:p w:rsidR="0067183C" w:rsidRPr="00D83819" w:rsidRDefault="0067183C" w:rsidP="00D83819">
      <w:pPr>
        <w:spacing w:line="360" w:lineRule="auto"/>
        <w:ind w:firstLine="709"/>
        <w:jc w:val="both"/>
        <w:rPr>
          <w:sz w:val="28"/>
          <w:szCs w:val="28"/>
        </w:rPr>
      </w:pPr>
    </w:p>
    <w:p w:rsidR="0067183C" w:rsidRPr="00D83819" w:rsidRDefault="00A25DA7" w:rsidP="00D83819">
      <w:pPr>
        <w:spacing w:line="360" w:lineRule="auto"/>
        <w:ind w:firstLine="709"/>
        <w:jc w:val="both"/>
        <w:rPr>
          <w:sz w:val="28"/>
          <w:szCs w:val="28"/>
        </w:rPr>
      </w:pPr>
      <w:r>
        <w:rPr>
          <w:noProof/>
        </w:rPr>
        <w:pict>
          <v:shapetype id="_x0000_t202" coordsize="21600,21600" o:spt="202" path="m,l,21600r21600,l21600,xe">
            <v:stroke joinstyle="miter"/>
            <v:path gradientshapeok="t" o:connecttype="rect"/>
          </v:shapetype>
          <v:shape id="_x0000_s1027" type="#_x0000_t202" style="position:absolute;left:0;text-align:left;margin-left:159.9pt;margin-top:7.3pt;width:162pt;height:36pt;z-index:-251657728" stroked="f">
            <v:textbox>
              <w:txbxContent>
                <w:p w:rsidR="00041A38" w:rsidRPr="00041A38" w:rsidRDefault="00041A38" w:rsidP="00041A38">
                  <w:pPr>
                    <w:jc w:val="both"/>
                  </w:pPr>
                  <w:r w:rsidRPr="00041A38">
                    <w:t xml:space="preserve">Рис. 1 </w:t>
                  </w:r>
                  <w:r>
                    <w:t>–</w:t>
                  </w:r>
                  <w:r w:rsidRPr="00041A38">
                    <w:t xml:space="preserve"> Создание</w:t>
                  </w:r>
                  <w:r>
                    <w:t xml:space="preserve"> </w:t>
                  </w:r>
                  <w:r w:rsidRPr="00041A38">
                    <w:t>модели</w:t>
                  </w:r>
                </w:p>
              </w:txbxContent>
            </v:textbox>
          </v:shape>
        </w:pict>
      </w:r>
    </w:p>
    <w:p w:rsidR="0067183C" w:rsidRPr="00D83819" w:rsidRDefault="0067183C" w:rsidP="00D83819">
      <w:pPr>
        <w:spacing w:line="360" w:lineRule="auto"/>
        <w:ind w:firstLine="709"/>
        <w:jc w:val="both"/>
        <w:rPr>
          <w:sz w:val="28"/>
          <w:szCs w:val="28"/>
        </w:rPr>
      </w:pPr>
    </w:p>
    <w:p w:rsidR="0067183C" w:rsidRPr="00D83819" w:rsidRDefault="0067183C" w:rsidP="00D83819">
      <w:pPr>
        <w:spacing w:line="360" w:lineRule="auto"/>
        <w:ind w:firstLine="709"/>
        <w:jc w:val="both"/>
        <w:rPr>
          <w:sz w:val="28"/>
          <w:szCs w:val="28"/>
        </w:rPr>
      </w:pPr>
      <w:r w:rsidRPr="00D83819">
        <w:rPr>
          <w:sz w:val="28"/>
          <w:szCs w:val="28"/>
        </w:rPr>
        <w:t>На первом этапе строится модель, наиболее полно отображающая свойства объекта. Модель исследуется теоретическими методами, что позволяет получить важные предварительные знания об объекте. Второй этап включает в себя разработку алгоритма, для реализации модели на компьютере. Модель представляется в форме, удобной для применения численных методов, определяется последовательность вычислительных и логических операций, которые необходимо провести для нахождения искомых величин с заданной точностью. На третьем этапе создаются программы, переводящие модель и алгоритм на доступный компьютеру язык. К ним предъявляются требования экономичности и адаптивности к особенностям решаемых задач и используемых компьютеров. Их можно назвать электронным эквивалентом изучаемого объекта, уже пригодным для непосредственного испытания на компьютере.</w:t>
      </w:r>
    </w:p>
    <w:p w:rsidR="0067183C" w:rsidRPr="00D83819" w:rsidRDefault="0067183C" w:rsidP="00D83819">
      <w:pPr>
        <w:spacing w:line="360" w:lineRule="auto"/>
        <w:ind w:firstLine="709"/>
        <w:jc w:val="both"/>
        <w:rPr>
          <w:sz w:val="28"/>
          <w:szCs w:val="28"/>
        </w:rPr>
      </w:pPr>
      <w:r w:rsidRPr="00D83819">
        <w:rPr>
          <w:sz w:val="28"/>
          <w:szCs w:val="28"/>
        </w:rPr>
        <w:t>Целью данной курсовой работы является изучение приёмов численного и символьного интегрирования на базе математического пакета прикладных программ, а также реализация математической модели, основанной на методе интегрирования.</w:t>
      </w:r>
    </w:p>
    <w:p w:rsidR="00D8447C" w:rsidRPr="00D83819" w:rsidRDefault="00D83819" w:rsidP="00D83819">
      <w:pPr>
        <w:numPr>
          <w:ilvl w:val="0"/>
          <w:numId w:val="6"/>
        </w:numPr>
        <w:spacing w:line="360" w:lineRule="auto"/>
        <w:ind w:left="0" w:firstLine="709"/>
        <w:jc w:val="center"/>
        <w:rPr>
          <w:b/>
          <w:sz w:val="28"/>
          <w:szCs w:val="28"/>
        </w:rPr>
      </w:pPr>
      <w:bookmarkStart w:id="1" w:name="_Toc196673622"/>
      <w:r>
        <w:rPr>
          <w:sz w:val="28"/>
          <w:szCs w:val="28"/>
        </w:rPr>
        <w:br w:type="page"/>
      </w:r>
      <w:r w:rsidR="0060462F" w:rsidRPr="00D83819">
        <w:rPr>
          <w:b/>
          <w:sz w:val="28"/>
          <w:szCs w:val="28"/>
        </w:rPr>
        <w:t xml:space="preserve">ИНТЕГРИРОВАНИЕ ФУНКЦИЙ В </w:t>
      </w:r>
      <w:r w:rsidR="0060462F" w:rsidRPr="00D83819">
        <w:rPr>
          <w:b/>
          <w:sz w:val="28"/>
          <w:szCs w:val="28"/>
          <w:lang w:val="en-US"/>
        </w:rPr>
        <w:t>MATLAB</w:t>
      </w:r>
      <w:bookmarkEnd w:id="1"/>
    </w:p>
    <w:p w:rsidR="005D4C82" w:rsidRPr="00D83819" w:rsidRDefault="005D4C82" w:rsidP="00D83819">
      <w:pPr>
        <w:spacing w:line="360" w:lineRule="auto"/>
        <w:ind w:firstLine="709"/>
        <w:jc w:val="both"/>
        <w:rPr>
          <w:sz w:val="28"/>
          <w:szCs w:val="28"/>
          <w:lang w:val="en-US"/>
        </w:rPr>
      </w:pPr>
    </w:p>
    <w:p w:rsidR="00F704F5" w:rsidRPr="00D83819" w:rsidRDefault="00F704F5" w:rsidP="00D83819">
      <w:pPr>
        <w:keepNext/>
        <w:widowControl w:val="0"/>
        <w:spacing w:line="360" w:lineRule="auto"/>
        <w:ind w:firstLine="709"/>
        <w:jc w:val="both"/>
        <w:rPr>
          <w:sz w:val="28"/>
          <w:szCs w:val="28"/>
        </w:rPr>
      </w:pPr>
      <w:r w:rsidRPr="00D83819">
        <w:rPr>
          <w:sz w:val="28"/>
          <w:szCs w:val="28"/>
        </w:rPr>
        <w:t>Возможны два различных подхода к определению определённого интеграла.</w:t>
      </w:r>
    </w:p>
    <w:p w:rsidR="00F704F5" w:rsidRPr="00D83819" w:rsidRDefault="00F704F5" w:rsidP="00D83819">
      <w:pPr>
        <w:keepNext/>
        <w:widowControl w:val="0"/>
        <w:spacing w:line="360" w:lineRule="auto"/>
        <w:ind w:firstLine="709"/>
        <w:jc w:val="both"/>
        <w:rPr>
          <w:sz w:val="28"/>
          <w:szCs w:val="28"/>
        </w:rPr>
      </w:pPr>
      <w:r w:rsidRPr="00D83819">
        <w:rPr>
          <w:sz w:val="28"/>
          <w:szCs w:val="28"/>
        </w:rPr>
        <w:t xml:space="preserve">ОПРЕДЕЛЕНИЕ 1: приращение  </w:t>
      </w:r>
      <w:r w:rsidRPr="00D83819">
        <w:rPr>
          <w:sz w:val="28"/>
          <w:szCs w:val="28"/>
          <w:lang w:val="en-US"/>
        </w:rPr>
        <w:t>F</w:t>
      </w:r>
      <w:r w:rsidRPr="00D83819">
        <w:rPr>
          <w:sz w:val="28"/>
          <w:szCs w:val="28"/>
        </w:rPr>
        <w:t>(</w:t>
      </w:r>
      <w:r w:rsidRPr="00D83819">
        <w:rPr>
          <w:sz w:val="28"/>
          <w:szCs w:val="28"/>
          <w:lang w:val="en-US"/>
        </w:rPr>
        <w:t>b</w:t>
      </w:r>
      <w:r w:rsidRPr="00D83819">
        <w:rPr>
          <w:sz w:val="28"/>
          <w:szCs w:val="28"/>
        </w:rPr>
        <w:t>)-</w:t>
      </w:r>
      <w:r w:rsidRPr="00D83819">
        <w:rPr>
          <w:sz w:val="28"/>
          <w:szCs w:val="28"/>
          <w:lang w:val="en-US"/>
        </w:rPr>
        <w:t>F</w:t>
      </w:r>
      <w:r w:rsidRPr="00D83819">
        <w:rPr>
          <w:sz w:val="28"/>
          <w:szCs w:val="28"/>
        </w:rPr>
        <w:t>(</w:t>
      </w:r>
      <w:r w:rsidRPr="00D83819">
        <w:rPr>
          <w:sz w:val="28"/>
          <w:szCs w:val="28"/>
          <w:lang w:val="en-US"/>
        </w:rPr>
        <w:t>a</w:t>
      </w:r>
      <w:r w:rsidRPr="00D83819">
        <w:rPr>
          <w:sz w:val="28"/>
          <w:szCs w:val="28"/>
        </w:rPr>
        <w:t xml:space="preserve">)  любой из преобразованных функций </w:t>
      </w:r>
      <w:r w:rsidRPr="00D83819">
        <w:rPr>
          <w:sz w:val="28"/>
          <w:szCs w:val="28"/>
          <w:lang w:val="en-US"/>
        </w:rPr>
        <w:t>F</w:t>
      </w:r>
      <w:r w:rsidRPr="00D83819">
        <w:rPr>
          <w:sz w:val="28"/>
          <w:szCs w:val="28"/>
        </w:rPr>
        <w:t>(</w:t>
      </w:r>
      <w:r w:rsidRPr="00D83819">
        <w:rPr>
          <w:sz w:val="28"/>
          <w:szCs w:val="28"/>
          <w:lang w:val="en-US"/>
        </w:rPr>
        <w:t>x</w:t>
      </w:r>
      <w:r w:rsidRPr="00D83819">
        <w:rPr>
          <w:sz w:val="28"/>
          <w:szCs w:val="28"/>
        </w:rPr>
        <w:t>)+</w:t>
      </w:r>
      <w:r w:rsidRPr="00D83819">
        <w:rPr>
          <w:sz w:val="28"/>
          <w:szCs w:val="28"/>
          <w:lang w:val="en-US"/>
        </w:rPr>
        <w:t>c</w:t>
      </w:r>
      <w:r w:rsidRPr="00D83819">
        <w:rPr>
          <w:sz w:val="28"/>
          <w:szCs w:val="28"/>
        </w:rPr>
        <w:t xml:space="preserve"> при изменении аргумента от </w:t>
      </w:r>
      <w:r w:rsidRPr="00D83819">
        <w:rPr>
          <w:sz w:val="28"/>
          <w:szCs w:val="28"/>
          <w:lang w:val="en-US"/>
        </w:rPr>
        <w:t>x</w:t>
      </w:r>
      <w:r w:rsidRPr="00D83819">
        <w:rPr>
          <w:sz w:val="28"/>
          <w:szCs w:val="28"/>
        </w:rPr>
        <w:t>=</w:t>
      </w:r>
      <w:r w:rsidRPr="00D83819">
        <w:rPr>
          <w:sz w:val="28"/>
          <w:szCs w:val="28"/>
          <w:lang w:val="en-US"/>
        </w:rPr>
        <w:t>a</w:t>
      </w:r>
      <w:r w:rsidRPr="00D83819">
        <w:rPr>
          <w:sz w:val="28"/>
          <w:szCs w:val="28"/>
        </w:rPr>
        <w:t xml:space="preserve"> до </w:t>
      </w:r>
      <w:r w:rsidRPr="00D83819">
        <w:rPr>
          <w:sz w:val="28"/>
          <w:szCs w:val="28"/>
          <w:lang w:val="en-US"/>
        </w:rPr>
        <w:t>x</w:t>
      </w:r>
      <w:r w:rsidRPr="00D83819">
        <w:rPr>
          <w:sz w:val="28"/>
          <w:szCs w:val="28"/>
        </w:rPr>
        <w:t>=</w:t>
      </w:r>
      <w:r w:rsidRPr="00D83819">
        <w:rPr>
          <w:sz w:val="28"/>
          <w:szCs w:val="28"/>
          <w:lang w:val="en-US"/>
        </w:rPr>
        <w:t>b</w:t>
      </w:r>
      <w:r w:rsidRPr="00D83819">
        <w:rPr>
          <w:sz w:val="28"/>
          <w:szCs w:val="28"/>
        </w:rPr>
        <w:t xml:space="preserve"> называют определённым интегралом от </w:t>
      </w:r>
      <w:r w:rsidRPr="00D83819">
        <w:rPr>
          <w:sz w:val="28"/>
          <w:szCs w:val="28"/>
          <w:lang w:val="en-US"/>
        </w:rPr>
        <w:t>a</w:t>
      </w:r>
      <w:r w:rsidRPr="00D83819">
        <w:rPr>
          <w:sz w:val="28"/>
          <w:szCs w:val="28"/>
        </w:rPr>
        <w:t xml:space="preserve"> до </w:t>
      </w:r>
      <w:r w:rsidRPr="00D83819">
        <w:rPr>
          <w:sz w:val="28"/>
          <w:szCs w:val="28"/>
          <w:lang w:val="en-US"/>
        </w:rPr>
        <w:t>b</w:t>
      </w:r>
      <w:r w:rsidRPr="00D83819">
        <w:rPr>
          <w:sz w:val="28"/>
          <w:szCs w:val="28"/>
        </w:rPr>
        <w:t xml:space="preserve"> функции </w:t>
      </w:r>
      <w:r w:rsidR="00D8447C" w:rsidRPr="00D83819">
        <w:rPr>
          <w:sz w:val="28"/>
          <w:szCs w:val="28"/>
          <w:lang w:val="en-US"/>
        </w:rPr>
        <w:t>F</w:t>
      </w:r>
      <w:r w:rsidRPr="00D83819">
        <w:rPr>
          <w:sz w:val="28"/>
          <w:szCs w:val="28"/>
        </w:rPr>
        <w:t xml:space="preserve"> и обозначается </w:t>
      </w:r>
      <w:r w:rsidR="0094403A" w:rsidRPr="00D83819">
        <w:rPr>
          <w:position w:val="-30"/>
          <w:sz w:val="28"/>
          <w:szCs w:val="28"/>
          <w:lang w:val="en-US"/>
        </w:rPr>
        <w:object w:dxaOrig="980" w:dyaOrig="740">
          <v:shape id="_x0000_i1025" type="#_x0000_t75" style="width:48.75pt;height:36.75pt" o:ole="">
            <v:imagedata r:id="rId8" o:title=""/>
          </v:shape>
          <o:OLEObject Type="Embed" ProgID="Equation.3" ShapeID="_x0000_i1025" DrawAspect="Content" ObjectID="_1469632243" r:id="rId9"/>
        </w:object>
      </w:r>
      <w:r w:rsidRPr="00D83819">
        <w:rPr>
          <w:sz w:val="28"/>
          <w:szCs w:val="28"/>
        </w:rPr>
        <w:t>.</w:t>
      </w:r>
    </w:p>
    <w:p w:rsidR="00F704F5" w:rsidRDefault="00F704F5" w:rsidP="00D83819">
      <w:pPr>
        <w:keepNext/>
        <w:widowControl w:val="0"/>
        <w:spacing w:line="360" w:lineRule="auto"/>
        <w:ind w:firstLine="709"/>
        <w:jc w:val="both"/>
        <w:rPr>
          <w:sz w:val="28"/>
          <w:szCs w:val="28"/>
        </w:rPr>
      </w:pPr>
      <w:r w:rsidRPr="00D83819">
        <w:rPr>
          <w:sz w:val="28"/>
          <w:szCs w:val="28"/>
        </w:rPr>
        <w:t xml:space="preserve">Причём функция  </w:t>
      </w:r>
      <w:r w:rsidRPr="00D83819">
        <w:rPr>
          <w:sz w:val="28"/>
          <w:szCs w:val="28"/>
          <w:lang w:val="en-US"/>
        </w:rPr>
        <w:t>F</w:t>
      </w:r>
      <w:r w:rsidRPr="00D83819">
        <w:rPr>
          <w:sz w:val="28"/>
          <w:szCs w:val="28"/>
        </w:rPr>
        <w:t xml:space="preserve"> является первообразной для функции </w:t>
      </w:r>
      <w:r w:rsidRPr="00D83819">
        <w:rPr>
          <w:sz w:val="28"/>
          <w:szCs w:val="28"/>
          <w:lang w:val="en-US"/>
        </w:rPr>
        <w:t>f</w:t>
      </w:r>
      <w:r w:rsidRPr="00D83819">
        <w:rPr>
          <w:sz w:val="28"/>
          <w:szCs w:val="28"/>
        </w:rPr>
        <w:t xml:space="preserve">  на некотором промежутке </w:t>
      </w:r>
      <w:r w:rsidRPr="00D83819">
        <w:rPr>
          <w:sz w:val="28"/>
          <w:szCs w:val="28"/>
          <w:lang w:val="en-US"/>
        </w:rPr>
        <w:t>D</w:t>
      </w:r>
      <w:r w:rsidRPr="00D83819">
        <w:rPr>
          <w:sz w:val="28"/>
          <w:szCs w:val="28"/>
        </w:rPr>
        <w:t xml:space="preserve">, а числа а и </w:t>
      </w:r>
      <w:r w:rsidRPr="00D83819">
        <w:rPr>
          <w:sz w:val="28"/>
          <w:szCs w:val="28"/>
          <w:lang w:val="en-US"/>
        </w:rPr>
        <w:t>b</w:t>
      </w:r>
      <w:r w:rsidRPr="00D83819">
        <w:rPr>
          <w:sz w:val="28"/>
          <w:szCs w:val="28"/>
        </w:rPr>
        <w:t xml:space="preserve"> принадлежат этому промежутку. Это можно записать следующим образом:</w:t>
      </w:r>
      <w:r w:rsidR="00D8447C" w:rsidRPr="00D83819">
        <w:rPr>
          <w:sz w:val="28"/>
          <w:szCs w:val="28"/>
        </w:rPr>
        <w:t xml:space="preserve">   </w:t>
      </w:r>
      <w:r w:rsidR="0094403A" w:rsidRPr="00D83819">
        <w:rPr>
          <w:position w:val="-30"/>
          <w:sz w:val="28"/>
          <w:szCs w:val="28"/>
          <w:lang w:val="en-US"/>
        </w:rPr>
        <w:object w:dxaOrig="2659" w:dyaOrig="740">
          <v:shape id="_x0000_i1026" type="#_x0000_t75" style="width:132.75pt;height:36.75pt" o:ole="">
            <v:imagedata r:id="rId10" o:title=""/>
          </v:shape>
          <o:OLEObject Type="Embed" ProgID="Equation.3" ShapeID="_x0000_i1026" DrawAspect="Content" ObjectID="_1469632244" r:id="rId11"/>
        </w:object>
      </w:r>
      <w:r w:rsidR="005D4C82" w:rsidRPr="00D83819">
        <w:rPr>
          <w:sz w:val="28"/>
          <w:szCs w:val="28"/>
        </w:rPr>
        <w:t>,</w:t>
      </w:r>
      <w:r w:rsidRPr="00D83819">
        <w:rPr>
          <w:sz w:val="28"/>
          <w:szCs w:val="28"/>
        </w:rPr>
        <w:t xml:space="preserve"> это формула Ньютона-Лейбница.</w:t>
      </w:r>
    </w:p>
    <w:p w:rsidR="00D83819" w:rsidRPr="00D83819" w:rsidRDefault="00D83819" w:rsidP="00D83819">
      <w:pPr>
        <w:keepNext/>
        <w:widowControl w:val="0"/>
        <w:spacing w:line="360" w:lineRule="auto"/>
        <w:ind w:firstLine="709"/>
        <w:jc w:val="both"/>
        <w:rPr>
          <w:sz w:val="28"/>
          <w:szCs w:val="28"/>
        </w:rPr>
      </w:pPr>
    </w:p>
    <w:p w:rsidR="00F704F5" w:rsidRPr="00D83819" w:rsidRDefault="00A25DA7" w:rsidP="00D83819">
      <w:pPr>
        <w:keepNext/>
        <w:widowControl w:val="0"/>
        <w:spacing w:line="360" w:lineRule="auto"/>
        <w:ind w:firstLine="709"/>
        <w:jc w:val="both"/>
        <w:rPr>
          <w:sz w:val="28"/>
          <w:szCs w:val="28"/>
        </w:rPr>
      </w:pPr>
      <w:r>
        <w:rPr>
          <w:noProof/>
        </w:rPr>
        <w:pict>
          <v:shape id="_x0000_s1028" type="#_x0000_t202" style="position:absolute;left:0;text-align:left;margin-left:162pt;margin-top:154.4pt;width:207pt;height:36pt;z-index:-251656704" stroked="f">
            <v:textbox>
              <w:txbxContent>
                <w:p w:rsidR="00041A38" w:rsidRPr="00041A38" w:rsidRDefault="00041A38">
                  <w:r>
                    <w:t>Рис. 2 – Определённый интеграл</w:t>
                  </w:r>
                </w:p>
              </w:txbxContent>
            </v:textbox>
          </v:shape>
        </w:pict>
      </w:r>
      <w:r>
        <w:rPr>
          <w:noProof/>
        </w:rPr>
        <w:pict>
          <v:group id="_x0000_s1029" editas="canvas" style="position:absolute;left:0;text-align:left;margin-left:162pt;margin-top:1.4pt;width:177.65pt;height:171pt;z-index:251654656" coordorigin="2698,1543" coordsize="2786,2647">
            <o:lock v:ext="edit" aspectratio="t"/>
            <v:shape id="_x0000_s1030" type="#_x0000_t75" style="position:absolute;left:2698;top:1543;width:2786;height:2647" o:preferrelative="f">
              <v:fill o:detectmouseclick="t"/>
              <v:path o:extrusionok="t" o:connecttype="none"/>
              <o:lock v:ext="edit" text="t"/>
            </v:shape>
            <v:line id="_x0000_s1031" style="position:absolute" from="2980,1822" to="2980,3773"/>
            <v:line id="_x0000_s1032" style="position:absolute" from="2839,3633" to="5239,3633"/>
            <v:line id="_x0000_s1033" style="position:absolute" from="2839,3633" to="5239,3633">
              <v:stroke endarrow="block"/>
            </v:line>
            <v:line id="_x0000_s1034" style="position:absolute;flip:y" from="2980,1822" to="2980,3773">
              <v:stroke endarrow="block"/>
            </v:line>
            <v:rect id="_x0000_s1035" style="position:absolute;left:3262;top:3215;width:283;height:418"/>
            <v:rect id="_x0000_s1036" style="position:absolute;left:3545;top:3076;width:282;height:557"/>
            <v:rect id="_x0000_s1037" style="position:absolute;left:3827;top:2937;width:282;height:696"/>
            <v:rect id="_x0000_s1038" style="position:absolute;left:4109;top:2658;width:283;height:975"/>
            <v:rect id="_x0000_s1039" style="position:absolute;left:4392;top:2379;width:282;height:1254"/>
            <v:shape id="_x0000_s1040" style="position:absolute;left:3262;top:2379;width:1412;height:836" coordsize="1800,1080" path="m,1080c390,990,780,900,1080,720,1380,540,1680,120,1800,e" filled="f">
              <v:path arrowok="t"/>
            </v:shape>
            <v:shape id="_x0000_s1041" type="#_x0000_t202" style="position:absolute;left:2980;top:3354;width:283;height:280" stroked="f">
              <v:fill opacity="0"/>
              <v:textbox style="mso-next-textbox:#_x0000_s1041">
                <w:txbxContent>
                  <w:p w:rsidR="00F704F5" w:rsidRPr="001925E0" w:rsidRDefault="00F704F5" w:rsidP="00F704F5">
                    <w:pPr>
                      <w:rPr>
                        <w:lang w:val="en-US"/>
                      </w:rPr>
                    </w:pPr>
                    <w:r>
                      <w:rPr>
                        <w:lang w:val="en-US"/>
                      </w:rPr>
                      <w:t>a</w:t>
                    </w:r>
                  </w:p>
                </w:txbxContent>
              </v:textbox>
            </v:shape>
            <v:shape id="_x0000_s1042" type="#_x0000_t202" style="position:absolute;left:4674;top:3354;width:282;height:373" stroked="f">
              <v:fill opacity="0"/>
              <v:textbox style="mso-next-textbox:#_x0000_s1042">
                <w:txbxContent>
                  <w:p w:rsidR="00F704F5" w:rsidRPr="001925E0" w:rsidRDefault="00F704F5" w:rsidP="00F704F5">
                    <w:pPr>
                      <w:rPr>
                        <w:lang w:val="en-US"/>
                      </w:rPr>
                    </w:pPr>
                    <w:r>
                      <w:rPr>
                        <w:lang w:val="en-US"/>
                      </w:rPr>
                      <w:t>b</w:t>
                    </w:r>
                  </w:p>
                </w:txbxContent>
              </v:textbox>
            </v:shape>
            <v:shape id="_x0000_s1043" type="#_x0000_t202" style="position:absolute;left:3545;top:3633;width:415;height:390;mso-wrap-style:none" stroked="f">
              <v:fill opacity="0"/>
              <v:textbox style="mso-next-textbox:#_x0000_s1043;mso-fit-shape-to-text:t">
                <w:txbxContent>
                  <w:p w:rsidR="00F704F5" w:rsidRPr="001925E0" w:rsidRDefault="00F704F5" w:rsidP="00F704F5">
                    <w:pPr>
                      <w:rPr>
                        <w:vertAlign w:val="subscript"/>
                        <w:lang w:val="en-US"/>
                      </w:rPr>
                    </w:pPr>
                    <w:r w:rsidRPr="001925E0">
                      <w:rPr>
                        <w:position w:val="-12"/>
                        <w:vertAlign w:val="subscript"/>
                        <w:lang w:val="en-US"/>
                      </w:rPr>
                      <w:object w:dxaOrig="240" w:dyaOrig="360">
                        <v:shape id="_x0000_i1028" type="#_x0000_t75" style="width:12pt;height:18pt" o:ole="">
                          <v:imagedata r:id="rId12" o:title=""/>
                        </v:shape>
                        <o:OLEObject Type="Embed" ProgID="Equation.3" ShapeID="_x0000_i1028" DrawAspect="Content" ObjectID="_1469632276" r:id="rId13"/>
                      </w:object>
                    </w:r>
                  </w:p>
                </w:txbxContent>
              </v:textbox>
            </v:shape>
            <v:line id="_x0000_s1044" style="position:absolute" from="3686,3075" to="3686,3633">
              <v:stroke dashstyle="dash"/>
            </v:line>
            <v:shape id="_x0000_s1045" type="#_x0000_t202" style="position:absolute;left:3968;top:3633;width:415;height:390;mso-wrap-style:none" stroked="f">
              <v:fill opacity="0"/>
              <v:textbox style="mso-next-textbox:#_x0000_s1045;mso-fit-shape-to-text:t">
                <w:txbxContent>
                  <w:p w:rsidR="00F704F5" w:rsidRPr="001925E0" w:rsidRDefault="00F704F5" w:rsidP="00F704F5">
                    <w:r w:rsidRPr="001925E0">
                      <w:rPr>
                        <w:position w:val="-12"/>
                      </w:rPr>
                      <w:object w:dxaOrig="240" w:dyaOrig="360">
                        <v:shape id="_x0000_i1030" type="#_x0000_t75" style="width:12pt;height:18pt" o:ole="">
                          <v:imagedata r:id="rId14" o:title=""/>
                        </v:shape>
                        <o:OLEObject Type="Embed" ProgID="Equation.3" ShapeID="_x0000_i1030" DrawAspect="Content" ObjectID="_1469632277" r:id="rId15"/>
                      </w:object>
                    </w:r>
                  </w:p>
                </w:txbxContent>
              </v:textbox>
            </v:shape>
            <v:shape id="_x0000_s1046" type="#_x0000_t202" style="position:absolute;left:4251;top:3633;width:525;height:390;mso-wrap-style:none" stroked="f">
              <v:fill opacity="0"/>
              <v:textbox style="mso-next-textbox:#_x0000_s1046;mso-fit-shape-to-text:t">
                <w:txbxContent>
                  <w:p w:rsidR="00F704F5" w:rsidRPr="001925E0" w:rsidRDefault="00F704F5" w:rsidP="00F704F5">
                    <w:r w:rsidRPr="001925E0">
                      <w:rPr>
                        <w:position w:val="-12"/>
                      </w:rPr>
                      <w:object w:dxaOrig="380" w:dyaOrig="360">
                        <v:shape id="_x0000_i1032" type="#_x0000_t75" style="width:18.75pt;height:18pt" o:ole="">
                          <v:imagedata r:id="rId16" o:title=""/>
                        </v:shape>
                        <o:OLEObject Type="Embed" ProgID="Equation.3" ShapeID="_x0000_i1032" DrawAspect="Content" ObjectID="_1469632278" r:id="rId17"/>
                      </w:object>
                    </w:r>
                  </w:p>
                </w:txbxContent>
              </v:textbox>
            </v:shape>
            <w10:wrap type="topAndBottom"/>
          </v:group>
        </w:pict>
      </w:r>
    </w:p>
    <w:p w:rsidR="00F704F5" w:rsidRDefault="00041A38" w:rsidP="00D83819">
      <w:pPr>
        <w:keepNext/>
        <w:widowControl w:val="0"/>
        <w:spacing w:line="360" w:lineRule="auto"/>
        <w:ind w:firstLine="709"/>
        <w:jc w:val="both"/>
        <w:rPr>
          <w:sz w:val="28"/>
          <w:szCs w:val="28"/>
        </w:rPr>
      </w:pPr>
      <w:r w:rsidRPr="00D83819">
        <w:rPr>
          <w:sz w:val="28"/>
          <w:szCs w:val="28"/>
        </w:rPr>
        <w:t xml:space="preserve">ОПРЕДЕЛЕНИЕ 2: </w:t>
      </w:r>
      <w:r w:rsidR="00F704F5" w:rsidRPr="00D83819">
        <w:rPr>
          <w:sz w:val="28"/>
          <w:szCs w:val="28"/>
        </w:rPr>
        <w:t>Если при любой последовательности разбиений отрезка [</w:t>
      </w:r>
      <w:r w:rsidR="00F704F5" w:rsidRPr="00D83819">
        <w:rPr>
          <w:sz w:val="28"/>
          <w:szCs w:val="28"/>
          <w:lang w:val="en-US"/>
        </w:rPr>
        <w:t>a</w:t>
      </w:r>
      <w:r w:rsidR="00F704F5" w:rsidRPr="00D83819">
        <w:rPr>
          <w:sz w:val="28"/>
          <w:szCs w:val="28"/>
        </w:rPr>
        <w:t>;</w:t>
      </w:r>
      <w:r w:rsidR="00F704F5" w:rsidRPr="00D83819">
        <w:rPr>
          <w:sz w:val="28"/>
          <w:szCs w:val="28"/>
          <w:lang w:val="en-US"/>
        </w:rPr>
        <w:t>b</w:t>
      </w:r>
      <w:r w:rsidR="00F704F5" w:rsidRPr="00D83819">
        <w:rPr>
          <w:sz w:val="28"/>
          <w:szCs w:val="28"/>
        </w:rPr>
        <w:t>] таких, что δ=</w:t>
      </w:r>
      <w:r w:rsidR="00F704F5" w:rsidRPr="00D83819">
        <w:rPr>
          <w:sz w:val="28"/>
          <w:szCs w:val="28"/>
          <w:lang w:val="en-US"/>
        </w:rPr>
        <w:t>maxΔxi</w:t>
      </w:r>
      <w:r w:rsidR="00F704F5" w:rsidRPr="00D83819">
        <w:rPr>
          <w:sz w:val="28"/>
          <w:szCs w:val="28"/>
        </w:rPr>
        <w:t>→0 (</w:t>
      </w:r>
      <w:r w:rsidR="00F704F5" w:rsidRPr="00D83819">
        <w:rPr>
          <w:sz w:val="28"/>
          <w:szCs w:val="28"/>
          <w:lang w:val="en-US"/>
        </w:rPr>
        <w:t>n</w:t>
      </w:r>
      <w:r w:rsidR="00F704F5" w:rsidRPr="00D83819">
        <w:rPr>
          <w:sz w:val="28"/>
          <w:szCs w:val="28"/>
        </w:rPr>
        <w:t>→∞) и при любом выборе точек</w:t>
      </w:r>
      <w:r w:rsidR="00F704F5" w:rsidRPr="00D83819">
        <w:rPr>
          <w:position w:val="-14"/>
          <w:sz w:val="28"/>
          <w:szCs w:val="28"/>
        </w:rPr>
        <w:object w:dxaOrig="1280" w:dyaOrig="380">
          <v:shape id="_x0000_i1033" type="#_x0000_t75" style="width:101.25pt;height:25.5pt" o:ole="">
            <v:imagedata r:id="rId18" o:title=""/>
          </v:shape>
          <o:OLEObject Type="Embed" ProgID="Equation.3" ShapeID="_x0000_i1033" DrawAspect="Content" ObjectID="_1469632245" r:id="rId19"/>
        </w:object>
      </w:r>
      <w:r w:rsidR="00F704F5" w:rsidRPr="00D83819">
        <w:rPr>
          <w:sz w:val="28"/>
          <w:szCs w:val="28"/>
        </w:rPr>
        <w:t xml:space="preserve"> интегральная сумма σ</w:t>
      </w:r>
      <w:r w:rsidR="00F704F5" w:rsidRPr="00D83819">
        <w:rPr>
          <w:sz w:val="28"/>
          <w:szCs w:val="28"/>
          <w:lang w:val="en-US"/>
        </w:rPr>
        <w:t>k</w:t>
      </w:r>
      <w:r w:rsidR="00F704F5" w:rsidRPr="00D83819">
        <w:rPr>
          <w:sz w:val="28"/>
          <w:szCs w:val="28"/>
        </w:rPr>
        <w:t>=</w:t>
      </w:r>
      <w:r w:rsidR="00F704F5" w:rsidRPr="00D83819">
        <w:rPr>
          <w:position w:val="-16"/>
          <w:sz w:val="28"/>
          <w:szCs w:val="28"/>
        </w:rPr>
        <w:object w:dxaOrig="639" w:dyaOrig="460">
          <v:shape id="_x0000_i1034" type="#_x0000_t75" style="width:32.25pt;height:23.25pt" o:ole="">
            <v:imagedata r:id="rId20" o:title=""/>
          </v:shape>
          <o:OLEObject Type="Embed" ProgID="Equation.3" ShapeID="_x0000_i1034" DrawAspect="Content" ObjectID="_1469632246" r:id="rId21"/>
        </w:object>
      </w:r>
      <w:r w:rsidR="00F704F5" w:rsidRPr="00D83819">
        <w:rPr>
          <w:sz w:val="28"/>
          <w:szCs w:val="28"/>
          <w:lang w:val="en-US"/>
        </w:rPr>
        <w:t>f</w:t>
      </w:r>
      <w:r w:rsidR="00F704F5" w:rsidRPr="00D83819">
        <w:rPr>
          <w:sz w:val="28"/>
          <w:szCs w:val="28"/>
        </w:rPr>
        <w:t>(ε</w:t>
      </w:r>
      <w:r w:rsidR="00F704F5" w:rsidRPr="00D83819">
        <w:rPr>
          <w:sz w:val="28"/>
          <w:szCs w:val="28"/>
          <w:lang w:val="en-US"/>
        </w:rPr>
        <w:t>i</w:t>
      </w:r>
      <w:r w:rsidR="00F704F5" w:rsidRPr="00D83819">
        <w:rPr>
          <w:sz w:val="28"/>
          <w:szCs w:val="28"/>
        </w:rPr>
        <w:t>) Δ</w:t>
      </w:r>
      <w:r w:rsidR="00F704F5" w:rsidRPr="00D83819">
        <w:rPr>
          <w:sz w:val="28"/>
          <w:szCs w:val="28"/>
          <w:lang w:val="en-US"/>
        </w:rPr>
        <w:t>xi</w:t>
      </w:r>
      <w:r w:rsidR="00F704F5" w:rsidRPr="00D83819">
        <w:rPr>
          <w:sz w:val="28"/>
          <w:szCs w:val="28"/>
        </w:rPr>
        <w:t xml:space="preserve">  стремится к одному и тому же конечному пределу А, то это число А и есть определённый интеграл, т.е</w:t>
      </w:r>
      <w:r w:rsidR="005D4C82" w:rsidRPr="00D83819">
        <w:rPr>
          <w:sz w:val="28"/>
          <w:szCs w:val="28"/>
        </w:rPr>
        <w:t xml:space="preserve"> </w:t>
      </w:r>
      <w:r w:rsidR="00F704F5" w:rsidRPr="00D83819">
        <w:rPr>
          <w:sz w:val="28"/>
          <w:szCs w:val="28"/>
          <w:lang w:val="en-US"/>
        </w:rPr>
        <w:t>Δxi</w:t>
      </w:r>
      <w:r w:rsidR="00F704F5" w:rsidRPr="00D83819">
        <w:rPr>
          <w:sz w:val="28"/>
          <w:szCs w:val="28"/>
        </w:rPr>
        <w:t>=</w:t>
      </w:r>
      <w:r w:rsidR="00F704F5" w:rsidRPr="00D83819">
        <w:rPr>
          <w:sz w:val="28"/>
          <w:szCs w:val="28"/>
          <w:lang w:val="en-US"/>
        </w:rPr>
        <w:t>A</w:t>
      </w:r>
      <w:r w:rsidR="00F704F5" w:rsidRPr="00D83819">
        <w:rPr>
          <w:sz w:val="28"/>
          <w:szCs w:val="28"/>
        </w:rPr>
        <w:t xml:space="preserve">(2). </w:t>
      </w:r>
      <w:r w:rsidR="007D4615" w:rsidRPr="00D83819">
        <w:rPr>
          <w:sz w:val="28"/>
          <w:szCs w:val="28"/>
        </w:rPr>
        <w:t xml:space="preserve"> </w:t>
      </w:r>
      <w:r w:rsidR="00F704F5" w:rsidRPr="00D83819">
        <w:rPr>
          <w:sz w:val="28"/>
          <w:szCs w:val="28"/>
        </w:rPr>
        <w:t>Где Δх</w:t>
      </w:r>
      <w:r w:rsidR="00F704F5" w:rsidRPr="00D83819">
        <w:rPr>
          <w:sz w:val="28"/>
          <w:szCs w:val="28"/>
          <w:lang w:val="en-US"/>
        </w:rPr>
        <w:t>i</w:t>
      </w:r>
      <w:r w:rsidR="00F704F5" w:rsidRPr="00D83819">
        <w:rPr>
          <w:sz w:val="28"/>
          <w:szCs w:val="28"/>
        </w:rPr>
        <w:t>=</w:t>
      </w:r>
      <w:r w:rsidR="00F704F5" w:rsidRPr="00D83819">
        <w:rPr>
          <w:sz w:val="28"/>
          <w:szCs w:val="28"/>
          <w:lang w:val="en-US"/>
        </w:rPr>
        <w:t>xi</w:t>
      </w:r>
      <w:r w:rsidR="005D4C82" w:rsidRPr="00D83819">
        <w:rPr>
          <w:sz w:val="28"/>
          <w:szCs w:val="28"/>
        </w:rPr>
        <w:t>-</w:t>
      </w:r>
      <w:r w:rsidR="00F704F5" w:rsidRPr="00D83819">
        <w:rPr>
          <w:sz w:val="28"/>
          <w:szCs w:val="28"/>
          <w:lang w:val="en-US"/>
        </w:rPr>
        <w:t>xi</w:t>
      </w:r>
      <w:r w:rsidR="00F704F5" w:rsidRPr="00D83819">
        <w:rPr>
          <w:sz w:val="28"/>
          <w:szCs w:val="28"/>
        </w:rPr>
        <w:t>-1 (</w:t>
      </w:r>
      <w:r w:rsidR="00F704F5" w:rsidRPr="00D83819">
        <w:rPr>
          <w:sz w:val="28"/>
          <w:szCs w:val="28"/>
          <w:lang w:val="en-US"/>
        </w:rPr>
        <w:t>i</w:t>
      </w:r>
      <w:r w:rsidR="00F704F5" w:rsidRPr="00D83819">
        <w:rPr>
          <w:sz w:val="28"/>
          <w:szCs w:val="28"/>
        </w:rPr>
        <w:t>=1,2,…,</w:t>
      </w:r>
      <w:r w:rsidR="00F704F5" w:rsidRPr="00D83819">
        <w:rPr>
          <w:sz w:val="28"/>
          <w:szCs w:val="28"/>
          <w:lang w:val="en-US"/>
        </w:rPr>
        <w:t>n</w:t>
      </w:r>
      <w:r w:rsidR="00F704F5" w:rsidRPr="00D83819">
        <w:rPr>
          <w:sz w:val="28"/>
          <w:szCs w:val="28"/>
        </w:rPr>
        <w:t xml:space="preserve">) </w:t>
      </w:r>
      <w:r w:rsidR="00F704F5" w:rsidRPr="00D83819">
        <w:rPr>
          <w:sz w:val="28"/>
          <w:szCs w:val="28"/>
          <w:lang w:val="en-US"/>
        </w:rPr>
        <w:t>ε</w:t>
      </w:r>
      <w:r w:rsidR="00F704F5" w:rsidRPr="00D83819">
        <w:rPr>
          <w:sz w:val="28"/>
          <w:szCs w:val="28"/>
        </w:rPr>
        <w:t>=</w:t>
      </w:r>
      <w:r w:rsidR="00F704F5" w:rsidRPr="00D83819">
        <w:rPr>
          <w:sz w:val="28"/>
          <w:szCs w:val="28"/>
          <w:lang w:val="en-US"/>
        </w:rPr>
        <w:t>maxΔxi</w:t>
      </w:r>
      <w:r w:rsidR="00F704F5" w:rsidRPr="00D83819">
        <w:rPr>
          <w:sz w:val="28"/>
          <w:szCs w:val="28"/>
        </w:rPr>
        <w:t xml:space="preserve"> – начало разбиения </w:t>
      </w:r>
      <w:r w:rsidR="003E5DF1" w:rsidRPr="00D83819">
        <w:rPr>
          <w:position w:val="-20"/>
          <w:sz w:val="28"/>
          <w:szCs w:val="28"/>
        </w:rPr>
        <w:object w:dxaOrig="1620" w:dyaOrig="440">
          <v:shape id="_x0000_i1035" type="#_x0000_t75" style="width:81pt;height:21.75pt" o:ole="">
            <v:imagedata r:id="rId22" o:title=""/>
          </v:shape>
          <o:OLEObject Type="Embed" ProgID="Equation.3" ShapeID="_x0000_i1035" DrawAspect="Content" ObjectID="_1469632247" r:id="rId23"/>
        </w:object>
      </w:r>
      <w:r w:rsidR="003E5DF1" w:rsidRPr="00D83819">
        <w:rPr>
          <w:sz w:val="28"/>
          <w:szCs w:val="28"/>
        </w:rPr>
        <w:t xml:space="preserve"> </w:t>
      </w:r>
      <w:r w:rsidR="00F704F5" w:rsidRPr="00D83819">
        <w:rPr>
          <w:sz w:val="28"/>
          <w:szCs w:val="28"/>
        </w:rPr>
        <w:t>произволь</w:t>
      </w:r>
      <w:r w:rsidR="0094403A" w:rsidRPr="00D83819">
        <w:rPr>
          <w:sz w:val="28"/>
          <w:szCs w:val="28"/>
        </w:rPr>
        <w:t xml:space="preserve">ная </w:t>
      </w:r>
      <w:r w:rsidR="00F704F5" w:rsidRPr="00D83819">
        <w:rPr>
          <w:sz w:val="28"/>
          <w:szCs w:val="28"/>
        </w:rPr>
        <w:t xml:space="preserve">точка </w:t>
      </w:r>
      <w:r w:rsidR="007D4615" w:rsidRPr="00D83819">
        <w:rPr>
          <w:sz w:val="28"/>
          <w:szCs w:val="28"/>
        </w:rPr>
        <w:t xml:space="preserve">из </w:t>
      </w:r>
      <w:r w:rsidR="00F704F5" w:rsidRPr="00D83819">
        <w:rPr>
          <w:sz w:val="28"/>
          <w:szCs w:val="28"/>
        </w:rPr>
        <w:t>отрезка</w:t>
      </w:r>
      <w:r w:rsidR="003E5DF1" w:rsidRPr="00D83819">
        <w:rPr>
          <w:sz w:val="28"/>
          <w:szCs w:val="28"/>
        </w:rPr>
        <w:t xml:space="preserve"> </w:t>
      </w:r>
      <w:r w:rsidR="00F704F5" w:rsidRPr="00D83819">
        <w:rPr>
          <w:sz w:val="28"/>
          <w:szCs w:val="28"/>
        </w:rPr>
        <w:t>[</w:t>
      </w:r>
      <w:r w:rsidR="00F704F5" w:rsidRPr="00D83819">
        <w:rPr>
          <w:sz w:val="28"/>
          <w:szCs w:val="28"/>
          <w:lang w:val="en-US"/>
        </w:rPr>
        <w:t>xi</w:t>
      </w:r>
      <w:r w:rsidR="00F704F5" w:rsidRPr="00D83819">
        <w:rPr>
          <w:sz w:val="28"/>
          <w:szCs w:val="28"/>
        </w:rPr>
        <w:t>-1;</w:t>
      </w:r>
      <w:r w:rsidR="00F704F5" w:rsidRPr="00D83819">
        <w:rPr>
          <w:sz w:val="28"/>
          <w:szCs w:val="28"/>
          <w:lang w:val="en-US"/>
        </w:rPr>
        <w:t>xi</w:t>
      </w:r>
      <w:r w:rsidR="00F704F5" w:rsidRPr="00D83819">
        <w:rPr>
          <w:sz w:val="28"/>
          <w:szCs w:val="28"/>
        </w:rPr>
        <w:t>]</w:t>
      </w:r>
      <w:r w:rsidR="00F704F5" w:rsidRPr="00D83819">
        <w:rPr>
          <w:sz w:val="28"/>
          <w:szCs w:val="28"/>
        </w:rPr>
        <w:br/>
        <w:t xml:space="preserve">сумма всех произведений </w:t>
      </w:r>
      <w:r w:rsidR="00F704F5" w:rsidRPr="00D83819">
        <w:rPr>
          <w:sz w:val="28"/>
          <w:szCs w:val="28"/>
          <w:lang w:val="en-US"/>
        </w:rPr>
        <w:t>f</w:t>
      </w:r>
      <w:r w:rsidR="00F704F5" w:rsidRPr="00D83819">
        <w:rPr>
          <w:sz w:val="28"/>
          <w:szCs w:val="28"/>
        </w:rPr>
        <w:t>(ε</w:t>
      </w:r>
      <w:r w:rsidR="00F704F5" w:rsidRPr="00D83819">
        <w:rPr>
          <w:sz w:val="28"/>
          <w:szCs w:val="28"/>
          <w:lang w:val="en-US"/>
        </w:rPr>
        <w:t>i</w:t>
      </w:r>
      <w:r w:rsidR="00F704F5" w:rsidRPr="00D83819">
        <w:rPr>
          <w:sz w:val="28"/>
          <w:szCs w:val="28"/>
        </w:rPr>
        <w:t>)Δ</w:t>
      </w:r>
      <w:r w:rsidR="00F704F5" w:rsidRPr="00D83819">
        <w:rPr>
          <w:sz w:val="28"/>
          <w:szCs w:val="28"/>
          <w:lang w:val="en-US"/>
        </w:rPr>
        <w:t>xi</w:t>
      </w:r>
      <w:r w:rsidR="00877179" w:rsidRPr="00D83819">
        <w:rPr>
          <w:sz w:val="28"/>
          <w:szCs w:val="28"/>
        </w:rPr>
        <w:t xml:space="preserve">, </w:t>
      </w:r>
      <w:r w:rsidR="00F704F5" w:rsidRPr="00D83819">
        <w:rPr>
          <w:sz w:val="28"/>
          <w:szCs w:val="28"/>
        </w:rPr>
        <w:t>(</w:t>
      </w:r>
      <w:r w:rsidR="00F704F5" w:rsidRPr="00D83819">
        <w:rPr>
          <w:sz w:val="28"/>
          <w:szCs w:val="28"/>
          <w:lang w:val="en-US"/>
        </w:rPr>
        <w:t>i</w:t>
      </w:r>
      <w:r w:rsidR="00F704F5" w:rsidRPr="00D83819">
        <w:rPr>
          <w:sz w:val="28"/>
          <w:szCs w:val="28"/>
        </w:rPr>
        <w:t>=1,…,</w:t>
      </w:r>
      <w:r w:rsidR="00F704F5" w:rsidRPr="00D83819">
        <w:rPr>
          <w:sz w:val="28"/>
          <w:szCs w:val="28"/>
          <w:lang w:val="en-US"/>
        </w:rPr>
        <w:t>n</w:t>
      </w:r>
      <w:r w:rsidR="00F704F5" w:rsidRPr="00D83819">
        <w:rPr>
          <w:sz w:val="28"/>
          <w:szCs w:val="28"/>
        </w:rPr>
        <w:t>). Простыми словами, определенный интеграл есть предел интегральной суммы, число членов которой неограниченно возрастает, а каждое слагаемое стремится к нулю.</w:t>
      </w:r>
    </w:p>
    <w:p w:rsidR="005B2600" w:rsidRPr="00D83819" w:rsidRDefault="00A25DA7" w:rsidP="00D83819">
      <w:pPr>
        <w:keepNext/>
        <w:widowControl w:val="0"/>
        <w:spacing w:line="360" w:lineRule="auto"/>
        <w:ind w:firstLine="709"/>
        <w:jc w:val="both"/>
        <w:rPr>
          <w:sz w:val="28"/>
          <w:szCs w:val="28"/>
        </w:rPr>
      </w:pPr>
      <w:r>
        <w:rPr>
          <w:noProof/>
        </w:rPr>
        <w:pict>
          <v:shape id="_x0000_s1047" type="#_x0000_t202" style="position:absolute;left:0;text-align:left;margin-left:162pt;margin-top:145.85pt;width:180pt;height:27pt;z-index:-251655680" stroked="f">
            <v:textbox style="mso-next-textbox:#_x0000_s1047">
              <w:txbxContent>
                <w:p w:rsidR="00041A38" w:rsidRDefault="00041A38">
                  <w:r>
                    <w:t>Рис. 3 – Геометрический смысл</w:t>
                  </w:r>
                </w:p>
              </w:txbxContent>
            </v:textbox>
          </v:shape>
        </w:pict>
      </w:r>
    </w:p>
    <w:p w:rsidR="00041A38" w:rsidRPr="00D83819" w:rsidRDefault="00F704F5" w:rsidP="00D83819">
      <w:pPr>
        <w:keepNext/>
        <w:widowControl w:val="0"/>
        <w:spacing w:line="360" w:lineRule="auto"/>
        <w:ind w:firstLine="709"/>
        <w:jc w:val="both"/>
        <w:rPr>
          <w:sz w:val="28"/>
          <w:szCs w:val="28"/>
        </w:rPr>
      </w:pPr>
      <w:r w:rsidRPr="00D83819">
        <w:rPr>
          <w:sz w:val="28"/>
          <w:szCs w:val="28"/>
        </w:rPr>
        <w:t xml:space="preserve">ГЕОМЕТРИЧЕСКИЙ СМЫСЛ: </w:t>
      </w:r>
      <w:r w:rsidR="00A25DA7">
        <w:rPr>
          <w:noProof/>
        </w:rPr>
        <w:pict>
          <v:group id="_x0000_s1048" editas="canvas" style="position:absolute;left:0;text-align:left;margin-left:171pt;margin-top:123.55pt;width:171pt;height:2in;z-index:251655680;mso-position-horizontal-relative:text;mso-position-vertical-relative:page" coordorigin="5121,2471" coordsize="3420,2880" o:allowoverlap="f">
            <o:lock v:ext="edit" aspectratio="t"/>
            <v:shape id="_x0000_s1049" type="#_x0000_t75" style="position:absolute;left:5121;top:2471;width:3420;height:2880" o:preferrelative="f" filled="t" stroked="t" strokecolor="white">
              <v:fill o:detectmouseclick="t"/>
              <v:path o:extrusionok="t" o:connecttype="none"/>
              <o:lock v:ext="edit" text="t"/>
            </v:shape>
            <v:line id="_x0000_s1050" style="position:absolute" from="5481,2831" to="5481,5351"/>
            <v:line id="_x0000_s1051" style="position:absolute" from="5301,5170" to="8361,5170"/>
            <v:line id="_x0000_s1052" style="position:absolute" from="5301,5170" to="8361,5170">
              <v:stroke endarrow="block"/>
            </v:line>
            <v:line id="_x0000_s1053" style="position:absolute;flip:y" from="5481,2831" to="5481,5351">
              <v:stroke endarrow="block"/>
            </v:line>
            <v:shape id="_x0000_s1054" style="position:absolute;left:5841;top:3551;width:1801;height:1079" coordsize="1800,1080" path="m,1080c390,990,780,900,1080,720,1380,540,1680,120,1800,e" filled="f">
              <v:path arrowok="t"/>
            </v:shape>
            <v:line id="_x0000_s1055" style="position:absolute" from="5841,4632" to="5841,5171"/>
            <v:line id="_x0000_s1056" style="position:absolute" from="7641,3551" to="7641,5171"/>
            <v:line id="_x0000_s1057" style="position:absolute" from="5841,4632" to="5841,5171"/>
            <v:shape id="_x0000_s1058" type="#_x0000_t202" style="position:absolute;left:6740;top:4451;width:721;height:540" strokecolor="white">
              <v:fill opacity="0"/>
              <v:textbox style="mso-next-textbox:#_x0000_s1058">
                <w:txbxContent>
                  <w:p w:rsidR="00F704F5" w:rsidRPr="0094403A" w:rsidRDefault="00F704F5" w:rsidP="00F704F5">
                    <w:pPr>
                      <w:rPr>
                        <w:i/>
                        <w:lang w:val="en-US"/>
                      </w:rPr>
                    </w:pPr>
                    <w:r w:rsidRPr="0094403A">
                      <w:rPr>
                        <w:i/>
                        <w:lang w:val="en-US"/>
                      </w:rPr>
                      <w:t>S</w:t>
                    </w:r>
                  </w:p>
                </w:txbxContent>
              </v:textbox>
            </v:shape>
            <v:shape id="_x0000_s1059" type="#_x0000_t202" style="position:absolute;left:7641;top:4811;width:361;height:484" stroked="f">
              <v:fill opacity="0"/>
              <v:textbox style="mso-next-textbox:#_x0000_s1059">
                <w:txbxContent>
                  <w:p w:rsidR="00F704F5" w:rsidRPr="0094403A" w:rsidRDefault="00F704F5" w:rsidP="00F704F5">
                    <w:pPr>
                      <w:rPr>
                        <w:i/>
                        <w:lang w:val="en-US"/>
                      </w:rPr>
                    </w:pPr>
                    <w:r w:rsidRPr="0094403A">
                      <w:rPr>
                        <w:i/>
                        <w:lang w:val="en-US"/>
                      </w:rPr>
                      <w:t>b</w:t>
                    </w:r>
                  </w:p>
                </w:txbxContent>
              </v:textbox>
            </v:shape>
            <v:shape id="_x0000_s1060" type="#_x0000_t202" style="position:absolute;left:5481;top:4811;width:360;height:484" stroked="f">
              <v:fill opacity="0"/>
              <v:textbox style="mso-next-textbox:#_x0000_s1060">
                <w:txbxContent>
                  <w:p w:rsidR="00F704F5" w:rsidRPr="0094403A" w:rsidRDefault="00F704F5" w:rsidP="00F704F5">
                    <w:pPr>
                      <w:rPr>
                        <w:i/>
                        <w:lang w:val="en-US"/>
                      </w:rPr>
                    </w:pPr>
                    <w:r w:rsidRPr="0094403A">
                      <w:rPr>
                        <w:i/>
                        <w:lang w:val="en-US"/>
                      </w:rPr>
                      <w:t>a</w:t>
                    </w:r>
                  </w:p>
                </w:txbxContent>
              </v:textbox>
            </v:shape>
            <w10:wrap type="topAndBottom" anchory="page"/>
          </v:group>
        </w:pict>
      </w:r>
    </w:p>
    <w:p w:rsidR="00F704F5" w:rsidRPr="00D83819" w:rsidRDefault="00F704F5" w:rsidP="00D83819">
      <w:pPr>
        <w:keepNext/>
        <w:widowControl w:val="0"/>
        <w:spacing w:line="360" w:lineRule="auto"/>
        <w:ind w:firstLine="709"/>
        <w:jc w:val="both"/>
        <w:rPr>
          <w:sz w:val="28"/>
          <w:szCs w:val="28"/>
        </w:rPr>
      </w:pPr>
      <w:r w:rsidRPr="00D83819">
        <w:rPr>
          <w:sz w:val="28"/>
          <w:szCs w:val="28"/>
        </w:rPr>
        <w:t>Всякая непрерывная на отрезке [</w:t>
      </w:r>
      <w:r w:rsidRPr="00D83819">
        <w:rPr>
          <w:sz w:val="28"/>
          <w:szCs w:val="28"/>
          <w:lang w:val="en-US"/>
        </w:rPr>
        <w:t>a</w:t>
      </w:r>
      <w:r w:rsidRPr="00D83819">
        <w:rPr>
          <w:sz w:val="28"/>
          <w:szCs w:val="28"/>
        </w:rPr>
        <w:t>,</w:t>
      </w:r>
      <w:r w:rsidRPr="00D83819">
        <w:rPr>
          <w:sz w:val="28"/>
          <w:szCs w:val="28"/>
          <w:lang w:val="en-US"/>
        </w:rPr>
        <w:t>b</w:t>
      </w:r>
      <w:r w:rsidRPr="00D83819">
        <w:rPr>
          <w:sz w:val="28"/>
          <w:szCs w:val="28"/>
        </w:rPr>
        <w:t xml:space="preserve">] функция </w:t>
      </w:r>
      <w:r w:rsidRPr="00D83819">
        <w:rPr>
          <w:sz w:val="28"/>
          <w:szCs w:val="28"/>
          <w:lang w:val="en-US"/>
        </w:rPr>
        <w:t>f</w:t>
      </w:r>
      <w:r w:rsidRPr="00D83819">
        <w:rPr>
          <w:sz w:val="28"/>
          <w:szCs w:val="28"/>
        </w:rPr>
        <w:t xml:space="preserve"> интегрируема на отрезке [</w:t>
      </w:r>
      <w:r w:rsidRPr="00D83819">
        <w:rPr>
          <w:sz w:val="28"/>
          <w:szCs w:val="28"/>
          <w:lang w:val="en-US"/>
        </w:rPr>
        <w:t>a</w:t>
      </w:r>
      <w:r w:rsidRPr="00D83819">
        <w:rPr>
          <w:sz w:val="28"/>
          <w:szCs w:val="28"/>
        </w:rPr>
        <w:t>,</w:t>
      </w:r>
      <w:r w:rsidRPr="00D83819">
        <w:rPr>
          <w:sz w:val="28"/>
          <w:szCs w:val="28"/>
          <w:lang w:val="en-US"/>
        </w:rPr>
        <w:t>b</w:t>
      </w:r>
      <w:r w:rsidRPr="00D83819">
        <w:rPr>
          <w:sz w:val="28"/>
          <w:szCs w:val="28"/>
        </w:rPr>
        <w:t xml:space="preserve">], функция </w:t>
      </w:r>
      <w:r w:rsidRPr="00D83819">
        <w:rPr>
          <w:sz w:val="28"/>
          <w:szCs w:val="28"/>
          <w:lang w:val="en-US"/>
        </w:rPr>
        <w:t>f</w:t>
      </w:r>
      <w:r w:rsidRPr="00D83819">
        <w:rPr>
          <w:sz w:val="28"/>
          <w:szCs w:val="28"/>
        </w:rPr>
        <w:t xml:space="preserve"> неотрицательна, но определённый интеграл </w:t>
      </w:r>
      <w:r w:rsidR="000B7CF3" w:rsidRPr="00D83819">
        <w:rPr>
          <w:position w:val="-30"/>
          <w:sz w:val="28"/>
          <w:szCs w:val="28"/>
        </w:rPr>
        <w:object w:dxaOrig="980" w:dyaOrig="740">
          <v:shape id="_x0000_i1036" type="#_x0000_t75" style="width:48.75pt;height:36.75pt" o:ole="">
            <v:imagedata r:id="rId24" o:title=""/>
          </v:shape>
          <o:OLEObject Type="Embed" ProgID="Equation.3" ShapeID="_x0000_i1036" DrawAspect="Content" ObjectID="_1469632248" r:id="rId25"/>
        </w:object>
      </w:r>
      <w:r w:rsidRPr="00D83819">
        <w:rPr>
          <w:sz w:val="28"/>
          <w:szCs w:val="28"/>
        </w:rPr>
        <w:t xml:space="preserve"> численно равен </w:t>
      </w:r>
      <w:r w:rsidRPr="00D83819">
        <w:rPr>
          <w:sz w:val="28"/>
          <w:szCs w:val="28"/>
          <w:lang w:val="en-US"/>
        </w:rPr>
        <w:t>S</w:t>
      </w:r>
      <w:r w:rsidRPr="00D83819">
        <w:rPr>
          <w:sz w:val="28"/>
          <w:szCs w:val="28"/>
        </w:rPr>
        <w:t xml:space="preserve"> криволинейной трапеции, ограниченной графиком функции </w:t>
      </w:r>
      <w:r w:rsidRPr="00D83819">
        <w:rPr>
          <w:sz w:val="28"/>
          <w:szCs w:val="28"/>
          <w:lang w:val="en-US"/>
        </w:rPr>
        <w:t>f</w:t>
      </w:r>
      <w:r w:rsidRPr="00D83819">
        <w:rPr>
          <w:sz w:val="28"/>
          <w:szCs w:val="28"/>
        </w:rPr>
        <w:t xml:space="preserve">, осью абсцисс и прямыми </w:t>
      </w:r>
      <w:r w:rsidRPr="00D83819">
        <w:rPr>
          <w:sz w:val="28"/>
          <w:szCs w:val="28"/>
          <w:lang w:val="en-US"/>
        </w:rPr>
        <w:t>x</w:t>
      </w:r>
      <w:r w:rsidRPr="00D83819">
        <w:rPr>
          <w:sz w:val="28"/>
          <w:szCs w:val="28"/>
        </w:rPr>
        <w:t>=</w:t>
      </w:r>
      <w:r w:rsidRPr="00D83819">
        <w:rPr>
          <w:sz w:val="28"/>
          <w:szCs w:val="28"/>
          <w:lang w:val="en-US"/>
        </w:rPr>
        <w:t>a</w:t>
      </w:r>
      <w:r w:rsidRPr="00D83819">
        <w:rPr>
          <w:sz w:val="28"/>
          <w:szCs w:val="28"/>
        </w:rPr>
        <w:t xml:space="preserve"> и </w:t>
      </w:r>
      <w:r w:rsidRPr="00D83819">
        <w:rPr>
          <w:sz w:val="28"/>
          <w:szCs w:val="28"/>
          <w:lang w:val="en-US"/>
        </w:rPr>
        <w:t>x</w:t>
      </w:r>
      <w:r w:rsidRPr="00D83819">
        <w:rPr>
          <w:sz w:val="28"/>
          <w:szCs w:val="28"/>
        </w:rPr>
        <w:t>=</w:t>
      </w:r>
      <w:r w:rsidRPr="00D83819">
        <w:rPr>
          <w:sz w:val="28"/>
          <w:szCs w:val="28"/>
          <w:lang w:val="en-US"/>
        </w:rPr>
        <w:t>b</w:t>
      </w:r>
      <w:r w:rsidRPr="00D83819">
        <w:rPr>
          <w:sz w:val="28"/>
          <w:szCs w:val="28"/>
        </w:rPr>
        <w:t xml:space="preserve">, </w:t>
      </w:r>
      <w:r w:rsidR="000B7CF3" w:rsidRPr="00D83819">
        <w:rPr>
          <w:position w:val="-30"/>
          <w:sz w:val="28"/>
          <w:szCs w:val="28"/>
        </w:rPr>
        <w:object w:dxaOrig="1420" w:dyaOrig="740">
          <v:shape id="_x0000_i1037" type="#_x0000_t75" style="width:71.25pt;height:36.75pt" o:ole="">
            <v:imagedata r:id="rId26" o:title=""/>
          </v:shape>
          <o:OLEObject Type="Embed" ProgID="Equation.3" ShapeID="_x0000_i1037" DrawAspect="Content" ObjectID="_1469632249" r:id="rId27"/>
        </w:object>
      </w:r>
      <w:r w:rsidR="000B7CF3" w:rsidRPr="00D83819">
        <w:rPr>
          <w:sz w:val="28"/>
          <w:szCs w:val="28"/>
        </w:rPr>
        <w:t>.</w:t>
      </w:r>
    </w:p>
    <w:p w:rsidR="00F704F5" w:rsidRPr="00D83819" w:rsidRDefault="00F704F5" w:rsidP="00D83819">
      <w:pPr>
        <w:keepNext/>
        <w:widowControl w:val="0"/>
        <w:spacing w:line="360" w:lineRule="auto"/>
        <w:ind w:firstLine="709"/>
        <w:jc w:val="both"/>
        <w:rPr>
          <w:sz w:val="28"/>
          <w:szCs w:val="28"/>
        </w:rPr>
      </w:pPr>
      <w:r w:rsidRPr="00D83819">
        <w:rPr>
          <w:sz w:val="28"/>
          <w:szCs w:val="28"/>
        </w:rPr>
        <w:t>Рассмотрим основные методы интегрирования: метод трапеций, метод прямоугольников и метод Симпсона.</w:t>
      </w:r>
    </w:p>
    <w:p w:rsidR="00F704F5" w:rsidRPr="00D83819" w:rsidRDefault="00F704F5" w:rsidP="00D83819">
      <w:pPr>
        <w:keepNext/>
        <w:widowControl w:val="0"/>
        <w:spacing w:line="360" w:lineRule="auto"/>
        <w:ind w:firstLine="709"/>
        <w:jc w:val="both"/>
        <w:rPr>
          <w:sz w:val="28"/>
          <w:szCs w:val="28"/>
        </w:rPr>
      </w:pPr>
      <w:r w:rsidRPr="00D83819">
        <w:rPr>
          <w:sz w:val="28"/>
          <w:szCs w:val="28"/>
        </w:rPr>
        <w:t>Формула прямоугольников</w:t>
      </w:r>
    </w:p>
    <w:p w:rsidR="00890BE9" w:rsidRPr="00D83819" w:rsidRDefault="00890BE9" w:rsidP="00D83819">
      <w:pPr>
        <w:keepNext/>
        <w:widowControl w:val="0"/>
        <w:spacing w:line="360" w:lineRule="auto"/>
        <w:ind w:firstLine="709"/>
        <w:jc w:val="both"/>
        <w:rPr>
          <w:sz w:val="28"/>
          <w:szCs w:val="28"/>
          <w:lang w:eastAsia="ja-JP"/>
        </w:rPr>
      </w:pPr>
      <w:r w:rsidRPr="00D83819">
        <w:rPr>
          <w:sz w:val="28"/>
          <w:szCs w:val="28"/>
        </w:rPr>
        <w:t>Теперь рассмотрим первый вид приближённого вычисления:</w:t>
      </w:r>
      <w:r w:rsidRPr="00D83819">
        <w:rPr>
          <w:sz w:val="28"/>
          <w:szCs w:val="28"/>
        </w:rPr>
        <w:br/>
        <w:t>требуется вычислить определённый интеграл:</w:t>
      </w:r>
      <w:r w:rsidR="000B7CF3" w:rsidRPr="00D83819">
        <w:rPr>
          <w:sz w:val="28"/>
          <w:szCs w:val="28"/>
        </w:rPr>
        <w:t xml:space="preserve"> </w:t>
      </w:r>
      <w:r w:rsidR="000B7CF3" w:rsidRPr="00D83819">
        <w:rPr>
          <w:position w:val="-30"/>
          <w:sz w:val="28"/>
          <w:szCs w:val="28"/>
        </w:rPr>
        <w:object w:dxaOrig="980" w:dyaOrig="740">
          <v:shape id="_x0000_i1038" type="#_x0000_t75" style="width:48.75pt;height:36.75pt" o:ole="">
            <v:imagedata r:id="rId28" o:title=""/>
          </v:shape>
          <o:OLEObject Type="Embed" ProgID="Equation.3" ShapeID="_x0000_i1038" DrawAspect="Content" ObjectID="_1469632250" r:id="rId29"/>
        </w:object>
      </w:r>
      <w:r w:rsidR="000B7CF3" w:rsidRPr="00D83819">
        <w:rPr>
          <w:sz w:val="28"/>
          <w:szCs w:val="28"/>
        </w:rPr>
        <w:t>.</w:t>
      </w:r>
    </w:p>
    <w:p w:rsidR="00890BE9" w:rsidRPr="00D83819" w:rsidRDefault="00890BE9" w:rsidP="00D83819">
      <w:pPr>
        <w:keepNext/>
        <w:widowControl w:val="0"/>
        <w:spacing w:line="360" w:lineRule="auto"/>
        <w:ind w:firstLine="709"/>
        <w:jc w:val="both"/>
        <w:rPr>
          <w:sz w:val="28"/>
          <w:szCs w:val="28"/>
          <w:lang w:eastAsia="ja-JP"/>
        </w:rPr>
      </w:pPr>
      <w:r w:rsidRPr="00D83819">
        <w:rPr>
          <w:sz w:val="28"/>
          <w:szCs w:val="28"/>
          <w:lang w:eastAsia="ja-JP"/>
        </w:rPr>
        <w:t>Пусть на отрезке [</w:t>
      </w:r>
      <w:r w:rsidRPr="00D83819">
        <w:rPr>
          <w:sz w:val="28"/>
          <w:szCs w:val="28"/>
          <w:lang w:val="en-US" w:eastAsia="ja-JP"/>
        </w:rPr>
        <w:t>a</w:t>
      </w:r>
      <w:r w:rsidRPr="00D83819">
        <w:rPr>
          <w:sz w:val="28"/>
          <w:szCs w:val="28"/>
          <w:lang w:eastAsia="ja-JP"/>
        </w:rPr>
        <w:t>,</w:t>
      </w:r>
      <w:r w:rsidRPr="00D83819">
        <w:rPr>
          <w:sz w:val="28"/>
          <w:szCs w:val="28"/>
          <w:lang w:val="en-US" w:eastAsia="ja-JP"/>
        </w:rPr>
        <w:t>b</w:t>
      </w:r>
      <w:r w:rsidRPr="00D83819">
        <w:rPr>
          <w:sz w:val="28"/>
          <w:szCs w:val="28"/>
          <w:lang w:eastAsia="ja-JP"/>
        </w:rPr>
        <w:t xml:space="preserve">] задана непрерывная функция </w:t>
      </w:r>
      <w:r w:rsidRPr="00D83819">
        <w:rPr>
          <w:sz w:val="28"/>
          <w:szCs w:val="28"/>
          <w:lang w:val="en-US" w:eastAsia="ja-JP"/>
        </w:rPr>
        <w:t>y</w:t>
      </w:r>
      <w:r w:rsidRPr="00D83819">
        <w:rPr>
          <w:sz w:val="28"/>
          <w:szCs w:val="28"/>
          <w:lang w:eastAsia="ja-JP"/>
        </w:rPr>
        <w:t>=</w:t>
      </w:r>
      <w:r w:rsidRPr="00D83819">
        <w:rPr>
          <w:sz w:val="28"/>
          <w:szCs w:val="28"/>
          <w:lang w:val="en-US" w:eastAsia="ja-JP"/>
        </w:rPr>
        <w:t>f</w:t>
      </w:r>
      <w:r w:rsidRPr="00D83819">
        <w:rPr>
          <w:sz w:val="28"/>
          <w:szCs w:val="28"/>
          <w:lang w:eastAsia="ja-JP"/>
        </w:rPr>
        <w:t>(</w:t>
      </w:r>
      <w:r w:rsidRPr="00D83819">
        <w:rPr>
          <w:sz w:val="28"/>
          <w:szCs w:val="28"/>
          <w:lang w:val="en-US" w:eastAsia="ja-JP"/>
        </w:rPr>
        <w:t>x</w:t>
      </w:r>
      <w:r w:rsidRPr="00D83819">
        <w:rPr>
          <w:sz w:val="28"/>
          <w:szCs w:val="28"/>
          <w:lang w:eastAsia="ja-JP"/>
        </w:rPr>
        <w:t>). Разделим отрезок [</w:t>
      </w:r>
      <w:r w:rsidRPr="00D83819">
        <w:rPr>
          <w:sz w:val="28"/>
          <w:szCs w:val="28"/>
          <w:lang w:val="en-US" w:eastAsia="ja-JP"/>
        </w:rPr>
        <w:t>a</w:t>
      </w:r>
      <w:r w:rsidRPr="00D83819">
        <w:rPr>
          <w:sz w:val="28"/>
          <w:szCs w:val="28"/>
          <w:lang w:eastAsia="ja-JP"/>
        </w:rPr>
        <w:t>,</w:t>
      </w:r>
      <w:r w:rsidRPr="00D83819">
        <w:rPr>
          <w:sz w:val="28"/>
          <w:szCs w:val="28"/>
          <w:lang w:val="en-US" w:eastAsia="ja-JP"/>
        </w:rPr>
        <w:t>b</w:t>
      </w:r>
      <w:r w:rsidRPr="00D83819">
        <w:rPr>
          <w:sz w:val="28"/>
          <w:szCs w:val="28"/>
          <w:lang w:eastAsia="ja-JP"/>
        </w:rPr>
        <w:t xml:space="preserve">], аналогично как в формуле трапеций: точками </w:t>
      </w:r>
      <w:r w:rsidRPr="00D83819">
        <w:rPr>
          <w:sz w:val="28"/>
          <w:szCs w:val="28"/>
          <w:lang w:val="en-US" w:eastAsia="ja-JP"/>
        </w:rPr>
        <w:t>a</w:t>
      </w:r>
      <w:r w:rsidRPr="00D83819">
        <w:rPr>
          <w:sz w:val="28"/>
          <w:szCs w:val="28"/>
          <w:lang w:eastAsia="ja-JP"/>
        </w:rPr>
        <w:t>=</w:t>
      </w:r>
      <w:r w:rsidRPr="00D83819">
        <w:rPr>
          <w:sz w:val="28"/>
          <w:szCs w:val="28"/>
          <w:lang w:val="en-US" w:eastAsia="ja-JP"/>
        </w:rPr>
        <w:t>x</w:t>
      </w:r>
      <w:r w:rsidRPr="00D83819">
        <w:rPr>
          <w:sz w:val="28"/>
          <w:szCs w:val="28"/>
          <w:lang w:eastAsia="ja-JP"/>
        </w:rPr>
        <w:t>0,</w:t>
      </w:r>
      <w:r w:rsidR="00877179" w:rsidRPr="00D83819">
        <w:rPr>
          <w:sz w:val="28"/>
          <w:szCs w:val="28"/>
          <w:lang w:eastAsia="ja-JP"/>
        </w:rPr>
        <w:t xml:space="preserve"> </w:t>
      </w:r>
      <w:r w:rsidRPr="00D83819">
        <w:rPr>
          <w:sz w:val="28"/>
          <w:szCs w:val="28"/>
          <w:lang w:val="en-US" w:eastAsia="ja-JP"/>
        </w:rPr>
        <w:t>x</w:t>
      </w:r>
      <w:r w:rsidRPr="00D83819">
        <w:rPr>
          <w:sz w:val="28"/>
          <w:szCs w:val="28"/>
          <w:lang w:eastAsia="ja-JP"/>
        </w:rPr>
        <w:t>1,</w:t>
      </w:r>
      <w:r w:rsidR="00877179" w:rsidRPr="00D83819">
        <w:rPr>
          <w:sz w:val="28"/>
          <w:szCs w:val="28"/>
          <w:lang w:eastAsia="ja-JP"/>
        </w:rPr>
        <w:t xml:space="preserve"> </w:t>
      </w:r>
      <w:r w:rsidRPr="00D83819">
        <w:rPr>
          <w:sz w:val="28"/>
          <w:szCs w:val="28"/>
          <w:lang w:val="en-US" w:eastAsia="ja-JP"/>
        </w:rPr>
        <w:t>x</w:t>
      </w:r>
      <w:r w:rsidRPr="00D83819">
        <w:rPr>
          <w:sz w:val="28"/>
          <w:szCs w:val="28"/>
          <w:lang w:eastAsia="ja-JP"/>
        </w:rPr>
        <w:t>2,…,</w:t>
      </w:r>
      <w:r w:rsidR="00877179" w:rsidRPr="00D83819">
        <w:rPr>
          <w:sz w:val="28"/>
          <w:szCs w:val="28"/>
          <w:lang w:eastAsia="ja-JP"/>
        </w:rPr>
        <w:t xml:space="preserve"> </w:t>
      </w:r>
      <w:r w:rsidRPr="00D83819">
        <w:rPr>
          <w:sz w:val="28"/>
          <w:szCs w:val="28"/>
          <w:lang w:val="en-US" w:eastAsia="ja-JP"/>
        </w:rPr>
        <w:t>xn</w:t>
      </w:r>
      <w:r w:rsidRPr="00D83819">
        <w:rPr>
          <w:sz w:val="28"/>
          <w:szCs w:val="28"/>
          <w:lang w:eastAsia="ja-JP"/>
        </w:rPr>
        <w:t>=</w:t>
      </w:r>
      <w:r w:rsidRPr="00D83819">
        <w:rPr>
          <w:sz w:val="28"/>
          <w:szCs w:val="28"/>
          <w:lang w:val="en-US" w:eastAsia="ja-JP"/>
        </w:rPr>
        <w:t>b</w:t>
      </w:r>
      <w:r w:rsidRPr="00D83819">
        <w:rPr>
          <w:sz w:val="28"/>
          <w:szCs w:val="28"/>
          <w:lang w:eastAsia="ja-JP"/>
        </w:rPr>
        <w:t xml:space="preserve"> на </w:t>
      </w:r>
      <w:r w:rsidRPr="00D83819">
        <w:rPr>
          <w:sz w:val="28"/>
          <w:szCs w:val="28"/>
          <w:lang w:val="en-US" w:eastAsia="ja-JP"/>
        </w:rPr>
        <w:t>n</w:t>
      </w:r>
      <w:r w:rsidRPr="00D83819">
        <w:rPr>
          <w:sz w:val="28"/>
          <w:szCs w:val="28"/>
          <w:lang w:eastAsia="ja-JP"/>
        </w:rPr>
        <w:t xml:space="preserve"> равных частей длины Δх, где Δх=(</w:t>
      </w:r>
      <w:r w:rsidRPr="00D83819">
        <w:rPr>
          <w:sz w:val="28"/>
          <w:szCs w:val="28"/>
          <w:lang w:val="en-US" w:eastAsia="ja-JP"/>
        </w:rPr>
        <w:t>b</w:t>
      </w:r>
      <w:r w:rsidRPr="00D83819">
        <w:rPr>
          <w:sz w:val="28"/>
          <w:szCs w:val="28"/>
          <w:lang w:eastAsia="ja-JP"/>
        </w:rPr>
        <w:t>-</w:t>
      </w:r>
      <w:r w:rsidRPr="00D83819">
        <w:rPr>
          <w:sz w:val="28"/>
          <w:szCs w:val="28"/>
          <w:lang w:val="en-US" w:eastAsia="ja-JP"/>
        </w:rPr>
        <w:t>a</w:t>
      </w:r>
      <w:r w:rsidRPr="00D83819">
        <w:rPr>
          <w:sz w:val="28"/>
          <w:szCs w:val="28"/>
          <w:lang w:eastAsia="ja-JP"/>
        </w:rPr>
        <w:t>)/</w:t>
      </w:r>
      <w:r w:rsidRPr="00D83819">
        <w:rPr>
          <w:sz w:val="28"/>
          <w:szCs w:val="28"/>
          <w:lang w:val="en-US" w:eastAsia="ja-JP"/>
        </w:rPr>
        <w:t>n</w:t>
      </w:r>
      <w:r w:rsidRPr="00D83819">
        <w:rPr>
          <w:sz w:val="28"/>
          <w:szCs w:val="28"/>
          <w:lang w:eastAsia="ja-JP"/>
        </w:rPr>
        <w:t>.</w:t>
      </w:r>
    </w:p>
    <w:p w:rsidR="001B1F66" w:rsidRPr="00D83819" w:rsidRDefault="00A25DA7" w:rsidP="00D83819">
      <w:pPr>
        <w:keepNext/>
        <w:widowControl w:val="0"/>
        <w:spacing w:line="360" w:lineRule="auto"/>
        <w:ind w:firstLine="709"/>
        <w:jc w:val="both"/>
        <w:rPr>
          <w:sz w:val="28"/>
          <w:szCs w:val="28"/>
          <w:lang w:eastAsia="ja-JP"/>
        </w:rPr>
      </w:pPr>
      <w:r>
        <w:rPr>
          <w:noProof/>
        </w:rPr>
        <w:pict>
          <v:shape id="_x0000_s1061" type="#_x0000_t202" style="position:absolute;left:0;text-align:left;margin-left:126pt;margin-top:117pt;width:3in;height:27pt;z-index:-251653632" stroked="f">
            <v:textbox>
              <w:txbxContent>
                <w:p w:rsidR="001B1F66" w:rsidRDefault="001B1F66">
                  <w:r>
                    <w:t>Рис. 4 – Формула прямоугольников</w:t>
                  </w:r>
                </w:p>
              </w:txbxContent>
            </v:textbox>
          </v:shape>
        </w:pict>
      </w:r>
      <w:r>
        <w:rPr>
          <w:noProof/>
        </w:rPr>
        <w:pict>
          <v:shape id="_x0000_s1062" type="#_x0000_t202" style="position:absolute;left:0;text-align:left;margin-left:261pt;margin-top:9pt;width:54pt;height:24.2pt;z-index:251661824" stroked="f">
            <v:fill opacity="0"/>
            <v:textbox style="mso-next-textbox:#_x0000_s1062">
              <w:txbxContent>
                <w:p w:rsidR="00890BE9" w:rsidRPr="00C23052" w:rsidRDefault="00890BE9" w:rsidP="00890BE9">
                  <w:pPr>
                    <w:rPr>
                      <w:vertAlign w:val="subscript"/>
                      <w:lang w:val="en-US"/>
                    </w:rPr>
                  </w:pPr>
                  <w:r w:rsidRPr="000B7CF3">
                    <w:rPr>
                      <w:i/>
                      <w:lang w:val="en-US"/>
                    </w:rPr>
                    <w:t>y</w:t>
                  </w:r>
                  <w:r>
                    <w:rPr>
                      <w:lang w:val="en-US"/>
                    </w:rPr>
                    <w:t>=</w:t>
                  </w:r>
                  <w:r w:rsidRPr="000B7CF3">
                    <w:rPr>
                      <w:i/>
                      <w:lang w:val="en-US"/>
                    </w:rPr>
                    <w:t>f</w:t>
                  </w:r>
                  <w:r>
                    <w:rPr>
                      <w:lang w:val="en-US"/>
                    </w:rPr>
                    <w:t>(</w:t>
                  </w:r>
                  <w:r w:rsidRPr="000B7CF3">
                    <w:rPr>
                      <w:i/>
                      <w:lang w:val="en-US"/>
                    </w:rPr>
                    <w:t>x</w:t>
                  </w:r>
                  <w:r>
                    <w:rPr>
                      <w:lang w:val="en-US"/>
                    </w:rPr>
                    <w:t>)</w:t>
                  </w:r>
                </w:p>
              </w:txbxContent>
            </v:textbox>
          </v:shape>
        </w:pict>
      </w:r>
      <w:r>
        <w:rPr>
          <w:noProof/>
        </w:rPr>
        <w:pict>
          <v:group id="_x0000_s1063" editas="canvas" style="position:absolute;left:0;text-align:left;margin-left:135pt;margin-top:60.55pt;width:171pt;height:108pt;z-index:251656704;mso-position-vertical-relative:page" coordorigin="4401,311" coordsize="3420,2160" o:allowoverlap="f">
            <o:lock v:ext="edit" aspectratio="t"/>
            <v:shape id="_x0000_s1064" type="#_x0000_t75" style="position:absolute;left:4401;top:311;width:3420;height:2160" o:preferrelative="f">
              <v:fill o:detectmouseclick="t"/>
              <v:path o:extrusionok="t" o:connecttype="none"/>
              <o:lock v:ext="edit" text="t"/>
            </v:shape>
            <v:line id="_x0000_s1065" style="position:absolute;flip:y" from="4581,491" to="4581,1931">
              <v:stroke endarrow="block"/>
            </v:line>
            <v:line id="_x0000_s1066" style="position:absolute" from="4401,1931" to="7461,1931">
              <v:stroke endarrow="block"/>
            </v:line>
            <v:rect id="_x0000_s1067" style="position:absolute;left:5120;top:1391;width:541;height:540">
              <v:fill opacity="0"/>
            </v:rect>
            <v:rect id="_x0000_s1068" style="position:absolute;left:5661;top:1031;width:539;height:901">
              <v:fill opacity="0"/>
            </v:rect>
            <v:rect id="_x0000_s1069" style="position:absolute;left:6200;top:851;width:541;height:1080">
              <v:fill opacity="0"/>
            </v:rect>
            <v:rect id="_x0000_s1070" style="position:absolute;left:5120;top:1031;width:541;height:360" strokecolor="red">
              <v:fill opacity="0"/>
              <v:stroke dashstyle="dash"/>
            </v:rect>
            <v:rect id="_x0000_s1071" style="position:absolute;left:5661;top:851;width:539;height:180" strokecolor="red">
              <v:fill opacity="0"/>
              <v:stroke dashstyle="dash"/>
            </v:rect>
            <v:rect id="_x0000_s1072" style="position:absolute;left:6200;top:671;width:541;height:180" strokecolor="red">
              <v:fill opacity="0"/>
              <v:stroke dashstyle="dash"/>
            </v:rect>
            <v:shape id="_x0000_s1073" style="position:absolute;left:4940;top:491;width:2161;height:1080" coordsize="2160,1080" path="m,1080c180,900,360,720,720,540,1080,360,1920,90,2160,e" filled="f">
              <v:path arrowok="t"/>
            </v:shape>
            <v:shape id="_x0000_s1074" type="#_x0000_t202" style="position:absolute;left:6561;top:1931;width:1080;height:484" stroked="f">
              <v:fill opacity="0"/>
              <v:textbox style="mso-next-textbox:#_x0000_s1074">
                <w:txbxContent>
                  <w:p w:rsidR="00890BE9" w:rsidRPr="00C23052" w:rsidRDefault="00890BE9" w:rsidP="00890BE9">
                    <w:pPr>
                      <w:rPr>
                        <w:vertAlign w:val="subscript"/>
                        <w:lang w:val="en-US"/>
                      </w:rPr>
                    </w:pPr>
                    <w:r w:rsidRPr="000B7CF3">
                      <w:rPr>
                        <w:i/>
                        <w:lang w:val="en-US"/>
                      </w:rPr>
                      <w:t>b</w:t>
                    </w:r>
                    <w:r>
                      <w:rPr>
                        <w:lang w:val="en-US"/>
                      </w:rPr>
                      <w:t>=</w:t>
                    </w:r>
                    <w:r w:rsidRPr="000B7CF3">
                      <w:rPr>
                        <w:i/>
                        <w:lang w:val="en-US"/>
                      </w:rPr>
                      <w:t>x</w:t>
                    </w:r>
                    <w:r w:rsidRPr="000B7CF3">
                      <w:rPr>
                        <w:i/>
                        <w:vertAlign w:val="subscript"/>
                        <w:lang w:val="en-US"/>
                      </w:rPr>
                      <w:t>n</w:t>
                    </w:r>
                  </w:p>
                </w:txbxContent>
              </v:textbox>
            </v:shape>
            <v:shape id="_x0000_s1075" type="#_x0000_t202" style="position:absolute;left:4581;top:1931;width:1080;height:484" stroked="f">
              <v:fill opacity="0"/>
              <v:textbox style="mso-next-textbox:#_x0000_s1075">
                <w:txbxContent>
                  <w:p w:rsidR="00890BE9" w:rsidRPr="00C23052" w:rsidRDefault="00890BE9" w:rsidP="00890BE9">
                    <w:pPr>
                      <w:rPr>
                        <w:vertAlign w:val="subscript"/>
                        <w:lang w:val="en-US"/>
                      </w:rPr>
                    </w:pPr>
                    <w:r w:rsidRPr="000B7CF3">
                      <w:rPr>
                        <w:i/>
                        <w:lang w:val="en-US"/>
                      </w:rPr>
                      <w:t>a</w:t>
                    </w:r>
                    <w:r>
                      <w:rPr>
                        <w:lang w:val="en-US"/>
                      </w:rPr>
                      <w:t>=</w:t>
                    </w:r>
                    <w:r w:rsidRPr="000B7CF3">
                      <w:rPr>
                        <w:i/>
                        <w:lang w:val="en-US"/>
                      </w:rPr>
                      <w:t>x</w:t>
                    </w:r>
                    <w:r w:rsidRPr="000B7CF3">
                      <w:rPr>
                        <w:i/>
                        <w:vertAlign w:val="subscript"/>
                        <w:lang w:val="en-US"/>
                      </w:rPr>
                      <w:t>0</w:t>
                    </w:r>
                  </w:p>
                </w:txbxContent>
              </v:textbox>
            </v:shape>
            <v:shape id="_x0000_s1076" type="#_x0000_t202" style="position:absolute;left:5481;top:1931;width:721;height:484" stroked="f">
              <v:fill opacity="0"/>
              <v:textbox style="mso-next-textbox:#_x0000_s1076">
                <w:txbxContent>
                  <w:p w:rsidR="00890BE9" w:rsidRPr="000B7CF3" w:rsidRDefault="00890BE9" w:rsidP="00890BE9">
                    <w:pPr>
                      <w:rPr>
                        <w:i/>
                        <w:vertAlign w:val="subscript"/>
                        <w:lang w:val="en-US"/>
                      </w:rPr>
                    </w:pPr>
                    <w:r w:rsidRPr="000B7CF3">
                      <w:rPr>
                        <w:i/>
                        <w:lang w:val="en-US"/>
                      </w:rPr>
                      <w:t>x</w:t>
                    </w:r>
                    <w:r w:rsidRPr="000B7CF3">
                      <w:rPr>
                        <w:i/>
                        <w:vertAlign w:val="subscript"/>
                        <w:lang w:val="en-US"/>
                      </w:rPr>
                      <w:t>1</w:t>
                    </w:r>
                  </w:p>
                </w:txbxContent>
              </v:textbox>
            </v:shape>
            <v:shape id="_x0000_s1077" type="#_x0000_t202" style="position:absolute;left:4761;top:1391;width:723;height:484" stroked="f">
              <v:fill opacity="0"/>
              <v:textbox style="mso-next-textbox:#_x0000_s1077">
                <w:txbxContent>
                  <w:p w:rsidR="00890BE9" w:rsidRPr="000B7CF3" w:rsidRDefault="00890BE9" w:rsidP="00890BE9">
                    <w:pPr>
                      <w:rPr>
                        <w:i/>
                        <w:vertAlign w:val="subscript"/>
                        <w:lang w:val="en-US"/>
                      </w:rPr>
                    </w:pPr>
                    <w:r w:rsidRPr="000B7CF3">
                      <w:rPr>
                        <w:i/>
                        <w:lang w:val="en-US"/>
                      </w:rPr>
                      <w:t>y</w:t>
                    </w:r>
                    <w:r w:rsidRPr="000B7CF3">
                      <w:rPr>
                        <w:i/>
                        <w:vertAlign w:val="subscript"/>
                        <w:lang w:val="en-US"/>
                      </w:rPr>
                      <w:t>0</w:t>
                    </w:r>
                  </w:p>
                </w:txbxContent>
              </v:textbox>
            </v:shape>
            <v:shape id="_x0000_s1078" type="#_x0000_t202" style="position:absolute;left:5301;top:1391;width:722;height:484" stroked="f">
              <v:fill opacity="0"/>
              <v:textbox style="mso-next-textbox:#_x0000_s1078">
                <w:txbxContent>
                  <w:p w:rsidR="00890BE9" w:rsidRPr="000B7CF3" w:rsidRDefault="00890BE9" w:rsidP="00890BE9">
                    <w:pPr>
                      <w:rPr>
                        <w:i/>
                        <w:vertAlign w:val="subscript"/>
                        <w:lang w:val="en-US"/>
                      </w:rPr>
                    </w:pPr>
                    <w:r w:rsidRPr="000B7CF3">
                      <w:rPr>
                        <w:i/>
                        <w:lang w:val="en-US"/>
                      </w:rPr>
                      <w:t>y</w:t>
                    </w:r>
                    <w:r w:rsidRPr="000B7CF3">
                      <w:rPr>
                        <w:i/>
                        <w:vertAlign w:val="subscript"/>
                        <w:lang w:val="en-US"/>
                      </w:rPr>
                      <w:t>1</w:t>
                    </w:r>
                  </w:p>
                </w:txbxContent>
              </v:textbox>
            </v:shape>
            <v:shape id="_x0000_s1079" type="#_x0000_t202" style="position:absolute;left:6381;top:1031;width:721;height:484" stroked="f">
              <v:fill opacity="0"/>
              <v:textbox style="mso-next-textbox:#_x0000_s1079">
                <w:txbxContent>
                  <w:p w:rsidR="00890BE9" w:rsidRPr="000B7CF3" w:rsidRDefault="00890BE9" w:rsidP="00890BE9">
                    <w:pPr>
                      <w:rPr>
                        <w:i/>
                        <w:vertAlign w:val="subscript"/>
                        <w:lang w:val="en-US"/>
                      </w:rPr>
                    </w:pPr>
                    <w:r w:rsidRPr="000B7CF3">
                      <w:rPr>
                        <w:i/>
                        <w:lang w:val="en-US"/>
                      </w:rPr>
                      <w:t>y</w:t>
                    </w:r>
                    <w:r w:rsidRPr="000B7CF3">
                      <w:rPr>
                        <w:i/>
                        <w:vertAlign w:val="subscript"/>
                        <w:lang w:val="en-US"/>
                      </w:rPr>
                      <w:t>n</w:t>
                    </w:r>
                  </w:p>
                </w:txbxContent>
              </v:textbox>
            </v:shape>
            <w10:wrap type="topAndBottom" anchory="page"/>
          </v:group>
        </w:pict>
      </w:r>
    </w:p>
    <w:p w:rsidR="00D83819" w:rsidRDefault="00D83819" w:rsidP="00D83819">
      <w:pPr>
        <w:keepNext/>
        <w:widowControl w:val="0"/>
        <w:spacing w:line="360" w:lineRule="auto"/>
        <w:ind w:firstLine="709"/>
        <w:jc w:val="both"/>
        <w:rPr>
          <w:sz w:val="28"/>
          <w:szCs w:val="28"/>
          <w:lang w:eastAsia="ja-JP"/>
        </w:rPr>
      </w:pPr>
    </w:p>
    <w:p w:rsidR="00890BE9" w:rsidRPr="00D83819" w:rsidRDefault="00890BE9" w:rsidP="00D83819">
      <w:pPr>
        <w:keepNext/>
        <w:widowControl w:val="0"/>
        <w:spacing w:line="360" w:lineRule="auto"/>
        <w:ind w:firstLine="709"/>
        <w:jc w:val="both"/>
        <w:rPr>
          <w:sz w:val="28"/>
          <w:szCs w:val="28"/>
          <w:lang w:eastAsia="ja-JP"/>
        </w:rPr>
      </w:pPr>
      <w:r w:rsidRPr="00D83819">
        <w:rPr>
          <w:sz w:val="28"/>
          <w:szCs w:val="28"/>
          <w:lang w:eastAsia="ja-JP"/>
        </w:rPr>
        <w:t xml:space="preserve">Обозначим через </w:t>
      </w:r>
      <w:r w:rsidRPr="00D83819">
        <w:rPr>
          <w:sz w:val="28"/>
          <w:szCs w:val="28"/>
          <w:lang w:val="en-US" w:eastAsia="ja-JP"/>
        </w:rPr>
        <w:t>y</w:t>
      </w:r>
      <w:r w:rsidRPr="00D83819">
        <w:rPr>
          <w:sz w:val="28"/>
          <w:szCs w:val="28"/>
          <w:lang w:eastAsia="ja-JP"/>
        </w:rPr>
        <w:t>0,</w:t>
      </w:r>
      <w:r w:rsidR="00877179" w:rsidRPr="00D83819">
        <w:rPr>
          <w:sz w:val="28"/>
          <w:szCs w:val="28"/>
          <w:lang w:eastAsia="ja-JP"/>
        </w:rPr>
        <w:t xml:space="preserve"> </w:t>
      </w:r>
      <w:r w:rsidRPr="00D83819">
        <w:rPr>
          <w:sz w:val="28"/>
          <w:szCs w:val="28"/>
          <w:lang w:val="en-US" w:eastAsia="ja-JP"/>
        </w:rPr>
        <w:t>y</w:t>
      </w:r>
      <w:r w:rsidRPr="00D83819">
        <w:rPr>
          <w:sz w:val="28"/>
          <w:szCs w:val="28"/>
          <w:lang w:eastAsia="ja-JP"/>
        </w:rPr>
        <w:t>1</w:t>
      </w:r>
      <w:r w:rsidR="00877179" w:rsidRPr="00D83819">
        <w:rPr>
          <w:sz w:val="28"/>
          <w:szCs w:val="28"/>
          <w:lang w:eastAsia="ja-JP"/>
        </w:rPr>
        <w:t xml:space="preserve"> </w:t>
      </w:r>
      <w:r w:rsidRPr="00D83819">
        <w:rPr>
          <w:sz w:val="28"/>
          <w:szCs w:val="28"/>
          <w:lang w:eastAsia="ja-JP"/>
        </w:rPr>
        <w:t>,</w:t>
      </w:r>
      <w:r w:rsidRPr="00D83819">
        <w:rPr>
          <w:sz w:val="28"/>
          <w:szCs w:val="28"/>
          <w:lang w:val="en-US" w:eastAsia="ja-JP"/>
        </w:rPr>
        <w:t>y</w:t>
      </w:r>
      <w:r w:rsidRPr="00D83819">
        <w:rPr>
          <w:sz w:val="28"/>
          <w:szCs w:val="28"/>
          <w:lang w:eastAsia="ja-JP"/>
        </w:rPr>
        <w:t>2,…,</w:t>
      </w:r>
      <w:r w:rsidR="00877179" w:rsidRPr="00D83819">
        <w:rPr>
          <w:sz w:val="28"/>
          <w:szCs w:val="28"/>
          <w:lang w:eastAsia="ja-JP"/>
        </w:rPr>
        <w:t xml:space="preserve"> </w:t>
      </w:r>
      <w:r w:rsidRPr="00D83819">
        <w:rPr>
          <w:sz w:val="28"/>
          <w:szCs w:val="28"/>
          <w:lang w:val="en-US" w:eastAsia="ja-JP"/>
        </w:rPr>
        <w:t>yn</w:t>
      </w:r>
      <w:r w:rsidRPr="00D83819">
        <w:rPr>
          <w:sz w:val="28"/>
          <w:szCs w:val="28"/>
          <w:lang w:eastAsia="ja-JP"/>
        </w:rPr>
        <w:t>-1,</w:t>
      </w:r>
      <w:r w:rsidR="00877179" w:rsidRPr="00D83819">
        <w:rPr>
          <w:sz w:val="28"/>
          <w:szCs w:val="28"/>
          <w:lang w:eastAsia="ja-JP"/>
        </w:rPr>
        <w:t xml:space="preserve"> </w:t>
      </w:r>
      <w:r w:rsidRPr="00D83819">
        <w:rPr>
          <w:sz w:val="28"/>
          <w:szCs w:val="28"/>
          <w:lang w:val="en-US" w:eastAsia="ja-JP"/>
        </w:rPr>
        <w:t>yn</w:t>
      </w:r>
      <w:r w:rsidRPr="00D83819">
        <w:rPr>
          <w:sz w:val="28"/>
          <w:szCs w:val="28"/>
          <w:lang w:eastAsia="ja-JP"/>
        </w:rPr>
        <w:t xml:space="preserve"> значение функции </w:t>
      </w:r>
      <w:r w:rsidRPr="00D83819">
        <w:rPr>
          <w:sz w:val="28"/>
          <w:szCs w:val="28"/>
          <w:lang w:val="en-US" w:eastAsia="ja-JP"/>
        </w:rPr>
        <w:t>f</w:t>
      </w:r>
      <w:r w:rsidRPr="00D83819">
        <w:rPr>
          <w:sz w:val="28"/>
          <w:szCs w:val="28"/>
          <w:lang w:eastAsia="ja-JP"/>
        </w:rPr>
        <w:t>(</w:t>
      </w:r>
      <w:r w:rsidRPr="00D83819">
        <w:rPr>
          <w:sz w:val="28"/>
          <w:szCs w:val="28"/>
          <w:lang w:val="en-US" w:eastAsia="ja-JP"/>
        </w:rPr>
        <w:t>x</w:t>
      </w:r>
      <w:r w:rsidRPr="00D83819">
        <w:rPr>
          <w:sz w:val="28"/>
          <w:szCs w:val="28"/>
          <w:lang w:eastAsia="ja-JP"/>
        </w:rPr>
        <w:t xml:space="preserve">) в точках </w:t>
      </w:r>
      <w:r w:rsidRPr="00D83819">
        <w:rPr>
          <w:sz w:val="28"/>
          <w:szCs w:val="28"/>
          <w:lang w:val="en-US" w:eastAsia="ja-JP"/>
        </w:rPr>
        <w:t>x</w:t>
      </w:r>
      <w:r w:rsidRPr="00D83819">
        <w:rPr>
          <w:sz w:val="28"/>
          <w:szCs w:val="28"/>
          <w:lang w:eastAsia="ja-JP"/>
        </w:rPr>
        <w:t xml:space="preserve">0, </w:t>
      </w:r>
      <w:r w:rsidRPr="00D83819">
        <w:rPr>
          <w:sz w:val="28"/>
          <w:szCs w:val="28"/>
          <w:lang w:val="en-US" w:eastAsia="ja-JP"/>
        </w:rPr>
        <w:t>x</w:t>
      </w:r>
      <w:r w:rsidRPr="00D83819">
        <w:rPr>
          <w:sz w:val="28"/>
          <w:szCs w:val="28"/>
          <w:lang w:eastAsia="ja-JP"/>
        </w:rPr>
        <w:t xml:space="preserve">1, </w:t>
      </w:r>
      <w:r w:rsidRPr="00D83819">
        <w:rPr>
          <w:sz w:val="28"/>
          <w:szCs w:val="28"/>
          <w:lang w:val="en-US" w:eastAsia="ja-JP"/>
        </w:rPr>
        <w:t>x</w:t>
      </w:r>
      <w:r w:rsidRPr="00D83819">
        <w:rPr>
          <w:sz w:val="28"/>
          <w:szCs w:val="28"/>
          <w:lang w:eastAsia="ja-JP"/>
        </w:rPr>
        <w:t>2…,</w:t>
      </w:r>
      <w:r w:rsidR="00877179" w:rsidRPr="00D83819">
        <w:rPr>
          <w:sz w:val="28"/>
          <w:szCs w:val="28"/>
          <w:lang w:eastAsia="ja-JP"/>
        </w:rPr>
        <w:t xml:space="preserve"> </w:t>
      </w:r>
      <w:r w:rsidRPr="00D83819">
        <w:rPr>
          <w:sz w:val="28"/>
          <w:szCs w:val="28"/>
          <w:lang w:val="en-US" w:eastAsia="ja-JP"/>
        </w:rPr>
        <w:t>xn</w:t>
      </w:r>
      <w:r w:rsidRPr="00D83819">
        <w:rPr>
          <w:sz w:val="28"/>
          <w:szCs w:val="28"/>
          <w:lang w:eastAsia="ja-JP"/>
        </w:rPr>
        <w:t>, то есть, если записать в наглядной формуле:</w:t>
      </w:r>
    </w:p>
    <w:p w:rsidR="00890BE9" w:rsidRPr="00D83819" w:rsidRDefault="00890BE9" w:rsidP="00D83819">
      <w:pPr>
        <w:keepNext/>
        <w:widowControl w:val="0"/>
        <w:spacing w:line="360" w:lineRule="auto"/>
        <w:ind w:firstLine="709"/>
        <w:jc w:val="both"/>
        <w:rPr>
          <w:sz w:val="28"/>
          <w:szCs w:val="28"/>
          <w:lang w:val="en-US" w:eastAsia="ja-JP"/>
        </w:rPr>
      </w:pPr>
      <w:r w:rsidRPr="00D83819">
        <w:rPr>
          <w:sz w:val="28"/>
          <w:szCs w:val="28"/>
          <w:lang w:val="en-US" w:eastAsia="ja-JP"/>
        </w:rPr>
        <w:t>Y0=f(x0), y1=f(x1), y2=f(x2)…yn,=f(xn).</w:t>
      </w:r>
    </w:p>
    <w:p w:rsidR="007E559C" w:rsidRPr="00D83819" w:rsidRDefault="00890BE9" w:rsidP="00D83819">
      <w:pPr>
        <w:keepNext/>
        <w:widowControl w:val="0"/>
        <w:spacing w:line="360" w:lineRule="auto"/>
        <w:ind w:firstLine="709"/>
        <w:jc w:val="both"/>
        <w:rPr>
          <w:sz w:val="28"/>
          <w:szCs w:val="28"/>
          <w:lang w:eastAsia="ja-JP"/>
        </w:rPr>
      </w:pPr>
      <w:r w:rsidRPr="00D83819">
        <w:rPr>
          <w:sz w:val="28"/>
          <w:szCs w:val="28"/>
          <w:lang w:eastAsia="ja-JP"/>
        </w:rPr>
        <w:t>В данном способе подынтегральную функцию заменяем функцие</w:t>
      </w:r>
      <w:r w:rsidR="007E559C" w:rsidRPr="00D83819">
        <w:rPr>
          <w:sz w:val="28"/>
          <w:szCs w:val="28"/>
          <w:lang w:eastAsia="ja-JP"/>
        </w:rPr>
        <w:t xml:space="preserve">й, </w:t>
      </w:r>
      <w:r w:rsidRPr="00D83819">
        <w:rPr>
          <w:sz w:val="28"/>
          <w:szCs w:val="28"/>
          <w:lang w:eastAsia="ja-JP"/>
        </w:rPr>
        <w:t>ко</w:t>
      </w:r>
      <w:r w:rsidR="007E559C" w:rsidRPr="00D83819">
        <w:rPr>
          <w:sz w:val="28"/>
          <w:szCs w:val="28"/>
          <w:lang w:eastAsia="ja-JP"/>
        </w:rPr>
        <w:t>торая имеет ступенчатый вид</w:t>
      </w:r>
      <w:r w:rsidRPr="00D83819">
        <w:rPr>
          <w:sz w:val="28"/>
          <w:szCs w:val="28"/>
          <w:lang w:eastAsia="ja-JP"/>
        </w:rPr>
        <w:t>.</w:t>
      </w:r>
      <w:r w:rsidR="007E559C" w:rsidRPr="00D83819">
        <w:rPr>
          <w:sz w:val="28"/>
          <w:szCs w:val="28"/>
          <w:lang w:eastAsia="ja-JP"/>
        </w:rPr>
        <w:t xml:space="preserve"> </w:t>
      </w:r>
    </w:p>
    <w:p w:rsidR="00890BE9" w:rsidRPr="00D83819" w:rsidRDefault="00890BE9" w:rsidP="00D83819">
      <w:pPr>
        <w:keepNext/>
        <w:widowControl w:val="0"/>
        <w:spacing w:line="360" w:lineRule="auto"/>
        <w:ind w:firstLine="709"/>
        <w:jc w:val="both"/>
        <w:rPr>
          <w:sz w:val="28"/>
          <w:szCs w:val="28"/>
          <w:lang w:eastAsia="ja-JP"/>
        </w:rPr>
      </w:pPr>
      <w:r w:rsidRPr="00D83819">
        <w:rPr>
          <w:sz w:val="28"/>
          <w:szCs w:val="28"/>
          <w:lang w:eastAsia="ja-JP"/>
        </w:rPr>
        <w:t xml:space="preserve">Составим суммы: </w:t>
      </w:r>
      <w:r w:rsidRPr="00D83819">
        <w:rPr>
          <w:sz w:val="28"/>
          <w:szCs w:val="28"/>
          <w:lang w:val="en-US" w:eastAsia="ja-JP"/>
        </w:rPr>
        <w:t>y</w:t>
      </w:r>
      <w:r w:rsidRPr="00D83819">
        <w:rPr>
          <w:sz w:val="28"/>
          <w:szCs w:val="28"/>
          <w:lang w:eastAsia="ja-JP"/>
        </w:rPr>
        <w:t>0</w:t>
      </w:r>
      <w:r w:rsidRPr="00D83819">
        <w:rPr>
          <w:sz w:val="28"/>
          <w:szCs w:val="28"/>
          <w:lang w:val="en-US" w:eastAsia="ja-JP"/>
        </w:rPr>
        <w:t>Δx</w:t>
      </w:r>
      <w:r w:rsidRPr="00D83819">
        <w:rPr>
          <w:sz w:val="28"/>
          <w:szCs w:val="28"/>
          <w:lang w:eastAsia="ja-JP"/>
        </w:rPr>
        <w:t xml:space="preserve">+ </w:t>
      </w:r>
      <w:r w:rsidRPr="00D83819">
        <w:rPr>
          <w:sz w:val="28"/>
          <w:szCs w:val="28"/>
          <w:lang w:val="en-US" w:eastAsia="ja-JP"/>
        </w:rPr>
        <w:t>y</w:t>
      </w:r>
      <w:r w:rsidRPr="00D83819">
        <w:rPr>
          <w:sz w:val="28"/>
          <w:szCs w:val="28"/>
          <w:lang w:eastAsia="ja-JP"/>
        </w:rPr>
        <w:t>1</w:t>
      </w:r>
      <w:r w:rsidRPr="00D83819">
        <w:rPr>
          <w:sz w:val="28"/>
          <w:szCs w:val="28"/>
          <w:lang w:val="en-US" w:eastAsia="ja-JP"/>
        </w:rPr>
        <w:t>Δx</w:t>
      </w:r>
      <w:r w:rsidRPr="00D83819">
        <w:rPr>
          <w:sz w:val="28"/>
          <w:szCs w:val="28"/>
          <w:lang w:eastAsia="ja-JP"/>
        </w:rPr>
        <w:t xml:space="preserve">1+ </w:t>
      </w:r>
      <w:r w:rsidRPr="00D83819">
        <w:rPr>
          <w:sz w:val="28"/>
          <w:szCs w:val="28"/>
          <w:lang w:val="en-US" w:eastAsia="ja-JP"/>
        </w:rPr>
        <w:t>y</w:t>
      </w:r>
      <w:r w:rsidRPr="00D83819">
        <w:rPr>
          <w:sz w:val="28"/>
          <w:szCs w:val="28"/>
          <w:lang w:eastAsia="ja-JP"/>
        </w:rPr>
        <w:t>2</w:t>
      </w:r>
      <w:r w:rsidRPr="00D83819">
        <w:rPr>
          <w:sz w:val="28"/>
          <w:szCs w:val="28"/>
          <w:lang w:val="en-US" w:eastAsia="ja-JP"/>
        </w:rPr>
        <w:t>Δx</w:t>
      </w:r>
      <w:r w:rsidRPr="00D83819">
        <w:rPr>
          <w:sz w:val="28"/>
          <w:szCs w:val="28"/>
          <w:lang w:eastAsia="ja-JP"/>
        </w:rPr>
        <w:t>2…+</w:t>
      </w:r>
      <w:r w:rsidRPr="00D83819">
        <w:rPr>
          <w:sz w:val="28"/>
          <w:szCs w:val="28"/>
          <w:lang w:val="en-US" w:eastAsia="ja-JP"/>
        </w:rPr>
        <w:t>yn</w:t>
      </w:r>
      <w:r w:rsidRPr="00D83819">
        <w:rPr>
          <w:sz w:val="28"/>
          <w:szCs w:val="28"/>
          <w:lang w:eastAsia="ja-JP"/>
        </w:rPr>
        <w:t>-1Δ</w:t>
      </w:r>
      <w:r w:rsidRPr="00D83819">
        <w:rPr>
          <w:sz w:val="28"/>
          <w:szCs w:val="28"/>
          <w:lang w:val="en-US" w:eastAsia="ja-JP"/>
        </w:rPr>
        <w:t>x</w:t>
      </w:r>
      <w:r w:rsidRPr="00D83819">
        <w:rPr>
          <w:sz w:val="28"/>
          <w:szCs w:val="28"/>
          <w:lang w:eastAsia="ja-JP"/>
        </w:rPr>
        <w:t xml:space="preserve">;  </w:t>
      </w:r>
      <w:r w:rsidRPr="00D83819">
        <w:rPr>
          <w:sz w:val="28"/>
          <w:szCs w:val="28"/>
          <w:lang w:val="en-US" w:eastAsia="ja-JP"/>
        </w:rPr>
        <w:t>Y</w:t>
      </w:r>
      <w:r w:rsidRPr="00D83819">
        <w:rPr>
          <w:sz w:val="28"/>
          <w:szCs w:val="28"/>
          <w:lang w:eastAsia="ja-JP"/>
        </w:rPr>
        <w:t>1</w:t>
      </w:r>
      <w:r w:rsidRPr="00D83819">
        <w:rPr>
          <w:sz w:val="28"/>
          <w:szCs w:val="28"/>
          <w:lang w:val="en-US" w:eastAsia="ja-JP"/>
        </w:rPr>
        <w:t>Δx</w:t>
      </w:r>
      <w:r w:rsidRPr="00D83819">
        <w:rPr>
          <w:sz w:val="28"/>
          <w:szCs w:val="28"/>
          <w:lang w:eastAsia="ja-JP"/>
        </w:rPr>
        <w:t xml:space="preserve">+ </w:t>
      </w:r>
      <w:r w:rsidRPr="00D83819">
        <w:rPr>
          <w:sz w:val="28"/>
          <w:szCs w:val="28"/>
          <w:lang w:val="en-US" w:eastAsia="ja-JP"/>
        </w:rPr>
        <w:t>y</w:t>
      </w:r>
      <w:r w:rsidRPr="00D83819">
        <w:rPr>
          <w:sz w:val="28"/>
          <w:szCs w:val="28"/>
          <w:lang w:eastAsia="ja-JP"/>
        </w:rPr>
        <w:t>2</w:t>
      </w:r>
      <w:r w:rsidRPr="00D83819">
        <w:rPr>
          <w:sz w:val="28"/>
          <w:szCs w:val="28"/>
          <w:lang w:val="en-US" w:eastAsia="ja-JP"/>
        </w:rPr>
        <w:t>Δx</w:t>
      </w:r>
      <w:r w:rsidRPr="00D83819">
        <w:rPr>
          <w:sz w:val="28"/>
          <w:szCs w:val="28"/>
          <w:lang w:eastAsia="ja-JP"/>
        </w:rPr>
        <w:t>+…+</w:t>
      </w:r>
      <w:r w:rsidRPr="00D83819">
        <w:rPr>
          <w:sz w:val="28"/>
          <w:szCs w:val="28"/>
          <w:lang w:val="en-US" w:eastAsia="ja-JP"/>
        </w:rPr>
        <w:t>yn</w:t>
      </w:r>
      <w:r w:rsidRPr="00D83819">
        <w:rPr>
          <w:sz w:val="28"/>
          <w:szCs w:val="28"/>
          <w:lang w:eastAsia="ja-JP"/>
        </w:rPr>
        <w:t>Δ</w:t>
      </w:r>
      <w:r w:rsidRPr="00D83819">
        <w:rPr>
          <w:sz w:val="28"/>
          <w:szCs w:val="28"/>
          <w:lang w:val="en-US" w:eastAsia="ja-JP"/>
        </w:rPr>
        <w:t>x</w:t>
      </w:r>
      <w:r w:rsidRPr="00D83819">
        <w:rPr>
          <w:sz w:val="28"/>
          <w:szCs w:val="28"/>
          <w:lang w:eastAsia="ja-JP"/>
        </w:rPr>
        <w:t>.</w:t>
      </w:r>
    </w:p>
    <w:p w:rsidR="00890BE9" w:rsidRPr="00D83819" w:rsidRDefault="00890BE9" w:rsidP="00D83819">
      <w:pPr>
        <w:keepNext/>
        <w:widowControl w:val="0"/>
        <w:spacing w:line="360" w:lineRule="auto"/>
        <w:ind w:firstLine="709"/>
        <w:jc w:val="both"/>
        <w:rPr>
          <w:sz w:val="28"/>
          <w:szCs w:val="28"/>
          <w:lang w:eastAsia="ja-JP"/>
        </w:rPr>
      </w:pPr>
      <w:r w:rsidRPr="00D83819">
        <w:rPr>
          <w:sz w:val="28"/>
          <w:szCs w:val="28"/>
          <w:lang w:eastAsia="ja-JP"/>
        </w:rPr>
        <w:t>В результате вычислений получаем конечную формулу прямоугольников:</w:t>
      </w:r>
    </w:p>
    <w:p w:rsidR="00890BE9" w:rsidRPr="00D83819" w:rsidRDefault="007E559C" w:rsidP="00D83819">
      <w:pPr>
        <w:keepNext/>
        <w:widowControl w:val="0"/>
        <w:spacing w:line="360" w:lineRule="auto"/>
        <w:ind w:firstLine="709"/>
        <w:jc w:val="both"/>
        <w:rPr>
          <w:sz w:val="28"/>
          <w:szCs w:val="20"/>
        </w:rPr>
      </w:pPr>
      <w:r w:rsidRPr="00D83819">
        <w:rPr>
          <w:position w:val="-28"/>
          <w:sz w:val="28"/>
          <w:szCs w:val="20"/>
        </w:rPr>
        <w:object w:dxaOrig="3960" w:dyaOrig="720">
          <v:shape id="_x0000_i1039" type="#_x0000_t75" style="width:198pt;height:36pt" o:ole="">
            <v:imagedata r:id="rId30" o:title=""/>
          </v:shape>
          <o:OLEObject Type="Embed" ProgID="Equation.3" ShapeID="_x0000_i1039" DrawAspect="Content" ObjectID="_1469632251" r:id="rId31"/>
        </w:object>
      </w:r>
    </w:p>
    <w:p w:rsidR="00890BE9" w:rsidRPr="00D83819" w:rsidRDefault="00890BE9" w:rsidP="00D83819">
      <w:pPr>
        <w:keepNext/>
        <w:widowControl w:val="0"/>
        <w:spacing w:line="360" w:lineRule="auto"/>
        <w:ind w:firstLine="709"/>
        <w:jc w:val="both"/>
        <w:rPr>
          <w:sz w:val="28"/>
          <w:szCs w:val="20"/>
        </w:rPr>
      </w:pPr>
      <w:r w:rsidRPr="00D83819">
        <w:rPr>
          <w:sz w:val="28"/>
          <w:szCs w:val="20"/>
        </w:rPr>
        <w:t>Формула трапеций</w:t>
      </w:r>
    </w:p>
    <w:p w:rsidR="006E19C6" w:rsidRPr="00D83819" w:rsidRDefault="00890BE9" w:rsidP="00D83819">
      <w:pPr>
        <w:spacing w:line="360" w:lineRule="auto"/>
        <w:ind w:firstLine="709"/>
        <w:jc w:val="both"/>
        <w:rPr>
          <w:sz w:val="28"/>
          <w:szCs w:val="28"/>
        </w:rPr>
      </w:pPr>
      <w:r w:rsidRPr="00D83819">
        <w:rPr>
          <w:sz w:val="28"/>
          <w:szCs w:val="28"/>
        </w:rPr>
        <w:t>Возьмём определённый интеграл</w:t>
      </w:r>
      <w:r w:rsidR="007E559C" w:rsidRPr="00D83819">
        <w:rPr>
          <w:sz w:val="28"/>
          <w:szCs w:val="28"/>
        </w:rPr>
        <w:t xml:space="preserve"> </w:t>
      </w:r>
      <w:r w:rsidR="007E559C" w:rsidRPr="00D83819">
        <w:rPr>
          <w:position w:val="-16"/>
          <w:sz w:val="28"/>
          <w:szCs w:val="28"/>
          <w:lang w:val="en-US"/>
        </w:rPr>
        <w:object w:dxaOrig="980" w:dyaOrig="460">
          <v:shape id="_x0000_i1040" type="#_x0000_t75" style="width:48.75pt;height:23.25pt" o:ole="">
            <v:imagedata r:id="rId32" o:title=""/>
          </v:shape>
          <o:OLEObject Type="Embed" ProgID="Equation.3" ShapeID="_x0000_i1040" DrawAspect="Content" ObjectID="_1469632252" r:id="rId33"/>
        </w:object>
      </w:r>
      <w:r w:rsidR="007E559C" w:rsidRPr="00D83819">
        <w:rPr>
          <w:sz w:val="28"/>
          <w:szCs w:val="28"/>
        </w:rPr>
        <w:t xml:space="preserve">, где </w:t>
      </w:r>
      <w:r w:rsidR="007E559C" w:rsidRPr="00D83819">
        <w:rPr>
          <w:position w:val="-12"/>
          <w:sz w:val="28"/>
          <w:szCs w:val="28"/>
        </w:rPr>
        <w:object w:dxaOrig="580" w:dyaOrig="380">
          <v:shape id="_x0000_i1041" type="#_x0000_t75" style="width:29.25pt;height:18.75pt" o:ole="">
            <v:imagedata r:id="rId34" o:title=""/>
          </v:shape>
          <o:OLEObject Type="Embed" ProgID="Equation.3" ShapeID="_x0000_i1041" DrawAspect="Content" ObjectID="_1469632253" r:id="rId35"/>
        </w:object>
      </w:r>
      <w:r w:rsidR="007E559C" w:rsidRPr="00D83819">
        <w:rPr>
          <w:sz w:val="28"/>
          <w:szCs w:val="28"/>
        </w:rPr>
        <w:t xml:space="preserve"> — </w:t>
      </w:r>
      <w:r w:rsidRPr="00D83819">
        <w:rPr>
          <w:sz w:val="28"/>
          <w:szCs w:val="28"/>
        </w:rPr>
        <w:t>непрерывная</w:t>
      </w:r>
      <w:r w:rsidR="007E559C" w:rsidRPr="00D83819">
        <w:rPr>
          <w:sz w:val="28"/>
          <w:szCs w:val="28"/>
        </w:rPr>
        <w:t xml:space="preserve"> </w:t>
      </w:r>
      <w:r w:rsidRPr="00D83819">
        <w:rPr>
          <w:sz w:val="28"/>
          <w:szCs w:val="28"/>
        </w:rPr>
        <w:t xml:space="preserve"> подынтегральная функция, которую мы для наглядности будем предполагать положительной. При вычислении интеграла с помощью формулы трапеций подынтегральная функция </w:t>
      </w:r>
      <w:r w:rsidRPr="00D83819">
        <w:rPr>
          <w:sz w:val="28"/>
          <w:szCs w:val="28"/>
          <w:lang w:val="en-US"/>
        </w:rPr>
        <w:t>f</w:t>
      </w:r>
      <w:r w:rsidRPr="00D83819">
        <w:rPr>
          <w:sz w:val="28"/>
          <w:szCs w:val="28"/>
        </w:rPr>
        <w:t xml:space="preserve"> заменяется функцией, график которой представляет собой ломанную линию звенья которой соединяют концы ординат </w:t>
      </w:r>
      <w:r w:rsidRPr="00D83819">
        <w:rPr>
          <w:sz w:val="28"/>
          <w:szCs w:val="28"/>
          <w:lang w:val="en-US"/>
        </w:rPr>
        <w:t>yi</w:t>
      </w:r>
      <w:r w:rsidRPr="00D83819">
        <w:rPr>
          <w:sz w:val="28"/>
          <w:szCs w:val="28"/>
        </w:rPr>
        <w:t xml:space="preserve">-1 и </w:t>
      </w:r>
      <w:r w:rsidRPr="00D83819">
        <w:rPr>
          <w:sz w:val="28"/>
          <w:szCs w:val="28"/>
          <w:lang w:val="en-US"/>
        </w:rPr>
        <w:t>yi</w:t>
      </w:r>
      <w:r w:rsidRPr="00D83819">
        <w:rPr>
          <w:sz w:val="28"/>
          <w:szCs w:val="28"/>
        </w:rPr>
        <w:t xml:space="preserve"> (</w:t>
      </w:r>
      <w:r w:rsidRPr="00D83819">
        <w:rPr>
          <w:sz w:val="28"/>
          <w:szCs w:val="28"/>
          <w:lang w:val="en-US"/>
        </w:rPr>
        <w:t>i</w:t>
      </w:r>
      <w:r w:rsidRPr="00D83819">
        <w:rPr>
          <w:sz w:val="28"/>
          <w:szCs w:val="28"/>
        </w:rPr>
        <w:t>=1,2,…,</w:t>
      </w:r>
      <w:r w:rsidRPr="00D83819">
        <w:rPr>
          <w:sz w:val="28"/>
          <w:szCs w:val="28"/>
          <w:lang w:val="en-US"/>
        </w:rPr>
        <w:t>n</w:t>
      </w:r>
      <w:r w:rsidRPr="00D83819">
        <w:rPr>
          <w:sz w:val="28"/>
          <w:szCs w:val="28"/>
        </w:rPr>
        <w:t>).</w:t>
      </w:r>
      <w:r w:rsidR="007E559C" w:rsidRPr="00D83819">
        <w:rPr>
          <w:sz w:val="28"/>
          <w:szCs w:val="28"/>
        </w:rPr>
        <w:t xml:space="preserve"> </w:t>
      </w:r>
    </w:p>
    <w:p w:rsidR="007E559C" w:rsidRPr="00D83819" w:rsidRDefault="00D83819" w:rsidP="00D83819">
      <w:pPr>
        <w:spacing w:line="360" w:lineRule="auto"/>
        <w:ind w:firstLine="709"/>
        <w:jc w:val="both"/>
        <w:rPr>
          <w:sz w:val="28"/>
          <w:szCs w:val="28"/>
        </w:rPr>
      </w:pPr>
      <w:r>
        <w:rPr>
          <w:sz w:val="28"/>
          <w:szCs w:val="28"/>
        </w:rPr>
        <w:br w:type="page"/>
      </w:r>
      <w:r w:rsidR="00A25DA7">
        <w:rPr>
          <w:noProof/>
        </w:rPr>
        <w:pict>
          <v:group id="_x0000_s1080" editas="canvas" style="position:absolute;margin-left:99pt;margin-top:15.95pt;width:225pt;height:153pt;z-index:251651584;mso-position-horizontal-relative:char;mso-position-vertical-relative:line" coordorigin="2839,2256" coordsize="3529,2369">
            <o:lock v:ext="edit" aspectratio="t"/>
            <v:shape id="_x0000_s1081" type="#_x0000_t75" style="position:absolute;left:2839;top:2256;width:3529;height:2369" o:preferrelative="f">
              <v:fill o:detectmouseclick="t"/>
              <v:path o:extrusionok="t" o:connecttype="none"/>
              <o:lock v:ext="edit" text="t"/>
            </v:shape>
            <v:shape id="_x0000_s1082" style="position:absolute;left:3262;top:3092;width:2683;height:976" coordsize="3420,1260" path="m,1260c210,840,420,420,720,360v300,-60,750,570,1080,540c2130,870,2430,330,2700,180,2970,30,3300,30,3420,e" filled="f">
              <v:path arrowok="t"/>
            </v:shape>
            <v:line id="_x0000_s1083" style="position:absolute;flip:y" from="3121,2535" to="3121,4207">
              <v:stroke endarrow="block"/>
            </v:line>
            <v:line id="_x0000_s1084" style="position:absolute" from="2980,4207" to="6227,4207">
              <v:stroke endarrow="block"/>
            </v:line>
            <v:line id="_x0000_s1085" style="position:absolute" from="3403,3789" to="3403,4207"/>
            <v:line id="_x0000_s1086" style="position:absolute" from="3686,3371" to="3686,4207"/>
            <v:line id="_x0000_s1087" style="position:absolute" from="3968,3371" to="3968,4207"/>
            <v:line id="_x0000_s1088" style="position:absolute" from="4250,3510" to="4250,4207"/>
            <v:line id="_x0000_s1089" style="position:absolute" from="4533,3789" to="4533,4207"/>
            <v:line id="_x0000_s1090" style="position:absolute" from="4815,3650" to="4815,4207"/>
            <v:line id="_x0000_s1091" style="position:absolute" from="5098,3510" to="5098,4207"/>
            <v:line id="_x0000_s1092" style="position:absolute" from="5380,3231" to="5380,4207"/>
            <v:line id="_x0000_s1093" style="position:absolute" from="5662,3092" to="5662,4207"/>
            <v:line id="_x0000_s1094" style="position:absolute" from="5945,3092" to="5945,4207"/>
            <v:line id="_x0000_s1095" style="position:absolute;flip:y" from="3403,3371" to="3686,3789" strokecolor="red"/>
            <v:line id="_x0000_s1096" style="position:absolute" from="3686,3371" to="3968,3371" strokecolor="red"/>
            <v:line id="_x0000_s1097" style="position:absolute" from="3968,3371" to="4250,3650" strokecolor="red"/>
            <v:line id="_x0000_s1098" style="position:absolute" from="4250,3650" to="4533,3789" strokecolor="red"/>
            <v:line id="_x0000_s1099" style="position:absolute" from="4533,3789" to="4815,3789" strokecolor="red"/>
            <v:line id="_x0000_s1100" style="position:absolute;flip:y" from="4815,3510" to="5098,3789" strokecolor="red"/>
            <v:line id="_x0000_s1101" style="position:absolute;flip:y" from="5098,3231" to="5380,3510" strokecolor="red"/>
            <v:line id="_x0000_s1102" style="position:absolute;flip:y" from="5380,3092" to="5662,3231" strokecolor="red"/>
            <v:line id="_x0000_s1103" style="position:absolute" from="5662,3092" to="5945,3092" strokecolor="red"/>
            <v:shape id="_x0000_s1104" type="#_x0000_t202" style="position:absolute;left:3262;top:4207;width:288;height:374" stroked="f">
              <v:fill opacity="0"/>
              <v:textbox style="mso-next-textbox:#_x0000_s1104">
                <w:txbxContent>
                  <w:p w:rsidR="00890BE9" w:rsidRPr="007E559C" w:rsidRDefault="00890BE9" w:rsidP="00890BE9">
                    <w:pPr>
                      <w:rPr>
                        <w:i/>
                        <w:lang w:val="en-US"/>
                      </w:rPr>
                    </w:pPr>
                    <w:r w:rsidRPr="007E559C">
                      <w:rPr>
                        <w:i/>
                        <w:lang w:val="en-US"/>
                      </w:rPr>
                      <w:t>a</w:t>
                    </w:r>
                  </w:p>
                </w:txbxContent>
              </v:textbox>
            </v:shape>
            <v:shape id="_x0000_s1105" type="#_x0000_t202" style="position:absolute;left:5945;top:4207;width:282;height:375" stroked="f">
              <v:fill opacity="0"/>
              <v:textbox style="mso-next-textbox:#_x0000_s1105">
                <w:txbxContent>
                  <w:p w:rsidR="00890BE9" w:rsidRPr="007E559C" w:rsidRDefault="00890BE9" w:rsidP="00890BE9">
                    <w:pPr>
                      <w:rPr>
                        <w:i/>
                        <w:lang w:val="en-US"/>
                      </w:rPr>
                    </w:pPr>
                    <w:r w:rsidRPr="007E559C">
                      <w:rPr>
                        <w:i/>
                        <w:lang w:val="en-US"/>
                      </w:rPr>
                      <w:t>b</w:t>
                    </w:r>
                  </w:p>
                </w:txbxContent>
              </v:textbox>
            </v:shape>
            <v:shape id="_x0000_s1106" type="#_x0000_t202" style="position:absolute;left:3545;top:4207;width:423;height:375" stroked="f">
              <v:fill opacity="0"/>
              <v:textbox style="mso-next-textbox:#_x0000_s1106">
                <w:txbxContent>
                  <w:p w:rsidR="00890BE9" w:rsidRPr="00303834" w:rsidRDefault="00890BE9" w:rsidP="00890BE9">
                    <w:pPr>
                      <w:rPr>
                        <w:vertAlign w:val="subscript"/>
                        <w:lang w:val="en-US"/>
                      </w:rPr>
                    </w:pPr>
                    <w:r w:rsidRPr="007E559C">
                      <w:rPr>
                        <w:i/>
                        <w:lang w:val="en-US"/>
                      </w:rPr>
                      <w:t>x</w:t>
                    </w:r>
                    <w:r>
                      <w:rPr>
                        <w:vertAlign w:val="subscript"/>
                        <w:lang w:val="en-US"/>
                      </w:rPr>
                      <w:t>1</w:t>
                    </w:r>
                  </w:p>
                </w:txbxContent>
              </v:textbox>
            </v:shape>
            <v:shape id="_x0000_s1107" type="#_x0000_t202" style="position:absolute;left:3404;top:3789;width:423;height:375" stroked="f">
              <v:fill opacity="0"/>
              <v:textbox style="mso-next-textbox:#_x0000_s1107">
                <w:txbxContent>
                  <w:p w:rsidR="00890BE9" w:rsidRPr="00303834" w:rsidRDefault="00890BE9" w:rsidP="00890BE9">
                    <w:pPr>
                      <w:rPr>
                        <w:vertAlign w:val="subscript"/>
                        <w:lang w:val="en-US"/>
                      </w:rPr>
                    </w:pPr>
                    <w:r w:rsidRPr="007E559C">
                      <w:rPr>
                        <w:i/>
                        <w:lang w:val="en-US"/>
                      </w:rPr>
                      <w:t>y</w:t>
                    </w:r>
                    <w:r>
                      <w:rPr>
                        <w:vertAlign w:val="subscript"/>
                        <w:lang w:val="en-US"/>
                      </w:rPr>
                      <w:t>0</w:t>
                    </w:r>
                  </w:p>
                </w:txbxContent>
              </v:textbox>
            </v:shape>
            <v:shape id="_x0000_s1108" type="#_x0000_t202" style="position:absolute;left:3686;top:3650;width:423;height:375" stroked="f">
              <v:fill opacity="0"/>
              <v:textbox style="mso-next-textbox:#_x0000_s1108">
                <w:txbxContent>
                  <w:p w:rsidR="00890BE9" w:rsidRPr="00303834" w:rsidRDefault="00890BE9" w:rsidP="00890BE9">
                    <w:pPr>
                      <w:rPr>
                        <w:vertAlign w:val="subscript"/>
                        <w:lang w:val="en-US"/>
                      </w:rPr>
                    </w:pPr>
                    <w:r w:rsidRPr="007E559C">
                      <w:rPr>
                        <w:i/>
                        <w:lang w:val="en-US"/>
                      </w:rPr>
                      <w:t>y</w:t>
                    </w:r>
                    <w:r>
                      <w:rPr>
                        <w:vertAlign w:val="subscript"/>
                        <w:lang w:val="en-US"/>
                      </w:rPr>
                      <w:t>1</w:t>
                    </w:r>
                  </w:p>
                </w:txbxContent>
              </v:textbox>
            </v:shape>
            <v:shape id="_x0000_s1109" type="#_x0000_t202" style="position:absolute;left:5945;top:3510;width:423;height:376" stroked="f">
              <v:fill opacity="0"/>
              <v:textbox style="mso-next-textbox:#_x0000_s1109">
                <w:txbxContent>
                  <w:p w:rsidR="00890BE9" w:rsidRPr="00303834" w:rsidRDefault="00890BE9" w:rsidP="00890BE9">
                    <w:pPr>
                      <w:rPr>
                        <w:vertAlign w:val="subscript"/>
                        <w:lang w:val="en-US"/>
                      </w:rPr>
                    </w:pPr>
                    <w:r w:rsidRPr="007E559C">
                      <w:rPr>
                        <w:i/>
                        <w:lang w:val="en-US"/>
                      </w:rPr>
                      <w:t>y</w:t>
                    </w:r>
                    <w:r>
                      <w:rPr>
                        <w:vertAlign w:val="subscript"/>
                        <w:lang w:val="en-US"/>
                      </w:rPr>
                      <w:t>n</w:t>
                    </w:r>
                  </w:p>
                </w:txbxContent>
              </v:textbox>
            </v:shape>
            <v:line id="_x0000_s1110" style="position:absolute" from="3545,2395" to="3827,2396" strokecolor="red" strokeweight="3pt"/>
            <v:shape id="_x0000_s1111" type="#_x0000_t202" style="position:absolute;left:3968;top:2256;width:2259;height:418" filled="f" stroked="f">
              <v:textbox style="mso-next-textbox:#_x0000_s1111">
                <w:txbxContent>
                  <w:p w:rsidR="00890BE9" w:rsidRPr="00303834" w:rsidRDefault="00890BE9" w:rsidP="00890BE9">
                    <w:r>
                      <w:t>Заменившая функция</w:t>
                    </w:r>
                  </w:p>
                </w:txbxContent>
              </v:textbox>
            </v:shape>
            <v:line id="_x0000_s1112" style="position:absolute" from="3545,2674" to="3827,2674" strokeweight="3pt"/>
            <v:shape id="_x0000_s1113" type="#_x0000_t202" style="position:absolute;left:3968;top:2535;width:2260;height:418" filled="f" stroked="f">
              <v:textbox style="mso-next-textbox:#_x0000_s1113">
                <w:txbxContent>
                  <w:p w:rsidR="00890BE9" w:rsidRPr="00303834" w:rsidRDefault="00890BE9" w:rsidP="00890BE9">
                    <w:r>
                      <w:t>Заменяемая функция</w:t>
                    </w:r>
                  </w:p>
                </w:txbxContent>
              </v:textbox>
            </v:shape>
          </v:group>
        </w:pict>
      </w:r>
    </w:p>
    <w:p w:rsidR="007E559C" w:rsidRPr="00D83819" w:rsidRDefault="007E559C" w:rsidP="00D83819">
      <w:pPr>
        <w:spacing w:line="360" w:lineRule="auto"/>
        <w:ind w:firstLine="709"/>
        <w:jc w:val="both"/>
        <w:rPr>
          <w:sz w:val="28"/>
          <w:szCs w:val="28"/>
        </w:rPr>
      </w:pPr>
    </w:p>
    <w:p w:rsidR="007E559C" w:rsidRPr="00D83819" w:rsidRDefault="007E559C" w:rsidP="00D83819">
      <w:pPr>
        <w:spacing w:line="360" w:lineRule="auto"/>
        <w:ind w:firstLine="709"/>
        <w:jc w:val="both"/>
        <w:rPr>
          <w:sz w:val="28"/>
          <w:szCs w:val="28"/>
        </w:rPr>
      </w:pPr>
    </w:p>
    <w:p w:rsidR="007E559C" w:rsidRPr="00D83819" w:rsidRDefault="007E559C" w:rsidP="00D83819">
      <w:pPr>
        <w:spacing w:line="360" w:lineRule="auto"/>
        <w:ind w:firstLine="709"/>
        <w:jc w:val="both"/>
        <w:rPr>
          <w:sz w:val="28"/>
          <w:szCs w:val="28"/>
        </w:rPr>
      </w:pPr>
    </w:p>
    <w:p w:rsidR="007E559C" w:rsidRPr="00D83819" w:rsidRDefault="007E559C" w:rsidP="00D83819">
      <w:pPr>
        <w:spacing w:line="360" w:lineRule="auto"/>
        <w:ind w:firstLine="709"/>
        <w:jc w:val="both"/>
        <w:rPr>
          <w:sz w:val="28"/>
          <w:szCs w:val="28"/>
        </w:rPr>
      </w:pPr>
    </w:p>
    <w:p w:rsidR="007E559C" w:rsidRPr="00D83819" w:rsidRDefault="007E559C" w:rsidP="00D83819">
      <w:pPr>
        <w:spacing w:line="360" w:lineRule="auto"/>
        <w:ind w:firstLine="709"/>
        <w:jc w:val="both"/>
        <w:rPr>
          <w:sz w:val="28"/>
          <w:szCs w:val="28"/>
        </w:rPr>
      </w:pPr>
    </w:p>
    <w:p w:rsidR="007E559C" w:rsidRPr="00D83819" w:rsidRDefault="00A25DA7" w:rsidP="00D83819">
      <w:pPr>
        <w:spacing w:line="360" w:lineRule="auto"/>
        <w:ind w:firstLine="709"/>
        <w:jc w:val="both"/>
        <w:rPr>
          <w:sz w:val="28"/>
          <w:szCs w:val="28"/>
        </w:rPr>
      </w:pPr>
      <w:r>
        <w:rPr>
          <w:noProof/>
        </w:rPr>
        <w:pict>
          <v:shape id="_x0000_s1114" type="#_x0000_t202" style="position:absolute;left:0;text-align:left;margin-left:153pt;margin-top:8.9pt;width:171pt;height:27pt;z-index:-251652608" stroked="f">
            <v:textbox>
              <w:txbxContent>
                <w:p w:rsidR="001B1F66" w:rsidRDefault="001B1F66">
                  <w:r>
                    <w:t>Рис. 5 – Формула трапеций</w:t>
                  </w:r>
                </w:p>
              </w:txbxContent>
            </v:textbox>
          </v:shape>
        </w:pict>
      </w:r>
    </w:p>
    <w:p w:rsidR="007E559C" w:rsidRPr="00D83819" w:rsidRDefault="007E559C" w:rsidP="00D83819">
      <w:pPr>
        <w:spacing w:line="360" w:lineRule="auto"/>
        <w:ind w:firstLine="709"/>
        <w:jc w:val="both"/>
        <w:rPr>
          <w:sz w:val="28"/>
          <w:szCs w:val="28"/>
        </w:rPr>
      </w:pPr>
    </w:p>
    <w:p w:rsidR="00890BE9" w:rsidRPr="00D83819" w:rsidRDefault="00890BE9" w:rsidP="00D83819">
      <w:pPr>
        <w:spacing w:line="360" w:lineRule="auto"/>
        <w:ind w:firstLine="709"/>
        <w:jc w:val="both"/>
        <w:rPr>
          <w:sz w:val="28"/>
          <w:szCs w:val="28"/>
        </w:rPr>
      </w:pPr>
      <w:r w:rsidRPr="00D83819">
        <w:rPr>
          <w:sz w:val="28"/>
          <w:szCs w:val="28"/>
        </w:rPr>
        <w:t xml:space="preserve">Тогда площадь криволинейной трапеции, ограниченной линиями </w:t>
      </w:r>
      <w:r w:rsidRPr="00D83819">
        <w:rPr>
          <w:sz w:val="28"/>
          <w:szCs w:val="28"/>
          <w:lang w:val="en-US"/>
        </w:rPr>
        <w:t>x</w:t>
      </w:r>
      <w:r w:rsidRPr="00D83819">
        <w:rPr>
          <w:sz w:val="28"/>
          <w:szCs w:val="28"/>
        </w:rPr>
        <w:t>=</w:t>
      </w:r>
      <w:r w:rsidRPr="00D83819">
        <w:rPr>
          <w:sz w:val="28"/>
          <w:szCs w:val="28"/>
          <w:lang w:val="en-US"/>
        </w:rPr>
        <w:t>a</w:t>
      </w:r>
      <w:r w:rsidRPr="00D83819">
        <w:rPr>
          <w:sz w:val="28"/>
          <w:szCs w:val="28"/>
        </w:rPr>
        <w:t xml:space="preserve">, </w:t>
      </w:r>
      <w:r w:rsidRPr="00D83819">
        <w:rPr>
          <w:sz w:val="28"/>
          <w:szCs w:val="28"/>
          <w:lang w:val="en-US"/>
        </w:rPr>
        <w:t>x</w:t>
      </w:r>
      <w:r w:rsidRPr="00D83819">
        <w:rPr>
          <w:sz w:val="28"/>
          <w:szCs w:val="28"/>
        </w:rPr>
        <w:t>=</w:t>
      </w:r>
      <w:r w:rsidRPr="00D83819">
        <w:rPr>
          <w:sz w:val="28"/>
          <w:szCs w:val="28"/>
          <w:lang w:val="en-US"/>
        </w:rPr>
        <w:t>b</w:t>
      </w:r>
      <w:r w:rsidRPr="00D83819">
        <w:rPr>
          <w:sz w:val="28"/>
          <w:szCs w:val="28"/>
        </w:rPr>
        <w:t xml:space="preserve">, </w:t>
      </w:r>
      <w:r w:rsidRPr="00D83819">
        <w:rPr>
          <w:sz w:val="28"/>
          <w:szCs w:val="28"/>
          <w:lang w:val="en-US"/>
        </w:rPr>
        <w:t>y</w:t>
      </w:r>
      <w:r w:rsidRPr="00D83819">
        <w:rPr>
          <w:sz w:val="28"/>
          <w:szCs w:val="28"/>
        </w:rPr>
        <w:t xml:space="preserve">=0, </w:t>
      </w:r>
      <w:r w:rsidRPr="00D83819">
        <w:rPr>
          <w:sz w:val="28"/>
          <w:szCs w:val="28"/>
          <w:lang w:val="en-US"/>
        </w:rPr>
        <w:t>y</w:t>
      </w:r>
      <w:r w:rsidRPr="00D83819">
        <w:rPr>
          <w:sz w:val="28"/>
          <w:szCs w:val="28"/>
        </w:rPr>
        <w:t>=</w:t>
      </w:r>
      <w:r w:rsidRPr="00D83819">
        <w:rPr>
          <w:sz w:val="28"/>
          <w:szCs w:val="28"/>
          <w:lang w:val="en-US"/>
        </w:rPr>
        <w:t>f</w:t>
      </w:r>
      <w:r w:rsidRPr="00D83819">
        <w:rPr>
          <w:sz w:val="28"/>
          <w:szCs w:val="28"/>
        </w:rPr>
        <w:t>(</w:t>
      </w:r>
      <w:r w:rsidRPr="00D83819">
        <w:rPr>
          <w:sz w:val="28"/>
          <w:szCs w:val="28"/>
          <w:lang w:val="en-US"/>
        </w:rPr>
        <w:t>x</w:t>
      </w:r>
      <w:r w:rsidRPr="00D83819">
        <w:rPr>
          <w:sz w:val="28"/>
          <w:szCs w:val="28"/>
        </w:rPr>
        <w:t xml:space="preserve">), а значит (следуя из геометрического смысла), и значение нужного нам интеграла, приблизительно равна сумме площадей обычных трапеций с основаниями </w:t>
      </w:r>
      <w:r w:rsidRPr="00D83819">
        <w:rPr>
          <w:sz w:val="28"/>
          <w:szCs w:val="28"/>
          <w:lang w:val="en-US"/>
        </w:rPr>
        <w:t>yi</w:t>
      </w:r>
      <w:r w:rsidRPr="00D83819">
        <w:rPr>
          <w:sz w:val="28"/>
          <w:szCs w:val="28"/>
        </w:rPr>
        <w:t xml:space="preserve">-1 и </w:t>
      </w:r>
      <w:r w:rsidRPr="00D83819">
        <w:rPr>
          <w:sz w:val="28"/>
          <w:szCs w:val="28"/>
          <w:lang w:val="en-US"/>
        </w:rPr>
        <w:t>yi</w:t>
      </w:r>
      <w:r w:rsidRPr="00D83819">
        <w:rPr>
          <w:sz w:val="28"/>
          <w:szCs w:val="28"/>
        </w:rPr>
        <w:t xml:space="preserve"> и высотой </w:t>
      </w:r>
      <w:r w:rsidRPr="00D83819">
        <w:rPr>
          <w:sz w:val="28"/>
          <w:szCs w:val="28"/>
          <w:lang w:val="en-US"/>
        </w:rPr>
        <w:t>h</w:t>
      </w:r>
      <w:r w:rsidRPr="00D83819">
        <w:rPr>
          <w:sz w:val="28"/>
          <w:szCs w:val="28"/>
        </w:rPr>
        <w:t>=(</w:t>
      </w:r>
      <w:r w:rsidRPr="00D83819">
        <w:rPr>
          <w:sz w:val="28"/>
          <w:szCs w:val="28"/>
          <w:lang w:val="en-US"/>
        </w:rPr>
        <w:t>b</w:t>
      </w:r>
      <w:r w:rsidRPr="00D83819">
        <w:rPr>
          <w:sz w:val="28"/>
          <w:szCs w:val="28"/>
        </w:rPr>
        <w:t>-</w:t>
      </w:r>
      <w:r w:rsidRPr="00D83819">
        <w:rPr>
          <w:sz w:val="28"/>
          <w:szCs w:val="28"/>
          <w:lang w:val="en-US"/>
        </w:rPr>
        <w:t>a</w:t>
      </w:r>
      <w:r w:rsidRPr="00D83819">
        <w:rPr>
          <w:sz w:val="28"/>
          <w:szCs w:val="28"/>
        </w:rPr>
        <w:t>)/</w:t>
      </w:r>
      <w:r w:rsidRPr="00D83819">
        <w:rPr>
          <w:sz w:val="28"/>
          <w:szCs w:val="28"/>
          <w:lang w:val="en-US"/>
        </w:rPr>
        <w:t>n</w:t>
      </w:r>
      <w:r w:rsidRPr="00D83819">
        <w:rPr>
          <w:sz w:val="28"/>
          <w:szCs w:val="28"/>
        </w:rPr>
        <w:t xml:space="preserve">, так как (если более привычно выражать для нас) </w:t>
      </w:r>
      <w:r w:rsidRPr="00D83819">
        <w:rPr>
          <w:sz w:val="28"/>
          <w:szCs w:val="28"/>
          <w:lang w:val="en-US"/>
        </w:rPr>
        <w:t>h</w:t>
      </w:r>
      <w:r w:rsidRPr="00D83819">
        <w:rPr>
          <w:sz w:val="28"/>
          <w:szCs w:val="28"/>
        </w:rPr>
        <w:t xml:space="preserve"> это Δ</w:t>
      </w:r>
      <w:r w:rsidRPr="00D83819">
        <w:rPr>
          <w:sz w:val="28"/>
          <w:szCs w:val="28"/>
          <w:lang w:val="en-US"/>
        </w:rPr>
        <w:t>x</w:t>
      </w:r>
      <w:r w:rsidRPr="00D83819">
        <w:rPr>
          <w:sz w:val="28"/>
          <w:szCs w:val="28"/>
        </w:rPr>
        <w:t>,</w:t>
      </w:r>
      <w:r w:rsidRPr="00D83819">
        <w:rPr>
          <w:sz w:val="28"/>
          <w:szCs w:val="28"/>
          <w:lang w:val="en-US"/>
        </w:rPr>
        <w:t>a</w:t>
      </w:r>
      <w:r w:rsidRPr="00D83819">
        <w:rPr>
          <w:sz w:val="28"/>
          <w:szCs w:val="28"/>
        </w:rPr>
        <w:t xml:space="preserve"> Δ</w:t>
      </w:r>
      <w:r w:rsidRPr="00D83819">
        <w:rPr>
          <w:sz w:val="28"/>
          <w:szCs w:val="28"/>
          <w:lang w:val="en-US"/>
        </w:rPr>
        <w:t>x</w:t>
      </w:r>
      <w:r w:rsidRPr="00D83819">
        <w:rPr>
          <w:sz w:val="28"/>
          <w:szCs w:val="28"/>
        </w:rPr>
        <w:t>=(</w:t>
      </w:r>
      <w:r w:rsidRPr="00D83819">
        <w:rPr>
          <w:sz w:val="28"/>
          <w:szCs w:val="28"/>
          <w:lang w:val="en-US"/>
        </w:rPr>
        <w:t>b</w:t>
      </w:r>
      <w:r w:rsidRPr="00D83819">
        <w:rPr>
          <w:sz w:val="28"/>
          <w:szCs w:val="28"/>
        </w:rPr>
        <w:t>-</w:t>
      </w:r>
      <w:r w:rsidRPr="00D83819">
        <w:rPr>
          <w:sz w:val="28"/>
          <w:szCs w:val="28"/>
          <w:lang w:val="en-US"/>
        </w:rPr>
        <w:t>a</w:t>
      </w:r>
      <w:r w:rsidRPr="00D83819">
        <w:rPr>
          <w:sz w:val="28"/>
          <w:szCs w:val="28"/>
        </w:rPr>
        <w:t>)/</w:t>
      </w:r>
      <w:r w:rsidRPr="00D83819">
        <w:rPr>
          <w:sz w:val="28"/>
          <w:szCs w:val="28"/>
          <w:lang w:val="en-US"/>
        </w:rPr>
        <w:t>n</w:t>
      </w:r>
      <w:r w:rsidRPr="00D83819">
        <w:rPr>
          <w:sz w:val="28"/>
          <w:szCs w:val="28"/>
        </w:rPr>
        <w:t xml:space="preserve"> при делении отрезка на </w:t>
      </w:r>
      <w:r w:rsidRPr="00D83819">
        <w:rPr>
          <w:sz w:val="28"/>
          <w:szCs w:val="28"/>
          <w:lang w:val="en-US"/>
        </w:rPr>
        <w:t>n</w:t>
      </w:r>
      <w:r w:rsidRPr="00D83819">
        <w:rPr>
          <w:sz w:val="28"/>
          <w:szCs w:val="28"/>
        </w:rPr>
        <w:t xml:space="preserve"> равных отрезков при помощи точек </w:t>
      </w:r>
      <w:r w:rsidRPr="00D83819">
        <w:rPr>
          <w:sz w:val="28"/>
          <w:szCs w:val="28"/>
          <w:lang w:val="en-US"/>
        </w:rPr>
        <w:t>x</w:t>
      </w:r>
      <w:r w:rsidRPr="00D83819">
        <w:rPr>
          <w:sz w:val="28"/>
          <w:szCs w:val="28"/>
        </w:rPr>
        <w:t>0=</w:t>
      </w:r>
      <w:r w:rsidRPr="00D83819">
        <w:rPr>
          <w:sz w:val="28"/>
          <w:szCs w:val="28"/>
          <w:lang w:val="en-US"/>
        </w:rPr>
        <w:t>a</w:t>
      </w:r>
      <w:r w:rsidRPr="00D83819">
        <w:rPr>
          <w:sz w:val="28"/>
          <w:szCs w:val="28"/>
        </w:rPr>
        <w:t>&lt;</w:t>
      </w:r>
      <w:r w:rsidRPr="00D83819">
        <w:rPr>
          <w:sz w:val="28"/>
          <w:szCs w:val="28"/>
          <w:lang w:val="en-US"/>
        </w:rPr>
        <w:t>x</w:t>
      </w:r>
      <w:r w:rsidRPr="00D83819">
        <w:rPr>
          <w:sz w:val="28"/>
          <w:szCs w:val="28"/>
        </w:rPr>
        <w:t>1&lt;…&lt;</w:t>
      </w:r>
      <w:r w:rsidRPr="00D83819">
        <w:rPr>
          <w:sz w:val="28"/>
          <w:szCs w:val="28"/>
          <w:lang w:val="en-US"/>
        </w:rPr>
        <w:t>xn</w:t>
      </w:r>
      <w:r w:rsidRPr="00D83819">
        <w:rPr>
          <w:sz w:val="28"/>
          <w:szCs w:val="28"/>
        </w:rPr>
        <w:t>=</w:t>
      </w:r>
      <w:r w:rsidRPr="00D83819">
        <w:rPr>
          <w:sz w:val="28"/>
          <w:szCs w:val="28"/>
          <w:lang w:val="en-US"/>
        </w:rPr>
        <w:t>b</w:t>
      </w:r>
      <w:r w:rsidRPr="00D83819">
        <w:rPr>
          <w:sz w:val="28"/>
          <w:szCs w:val="28"/>
        </w:rPr>
        <w:t xml:space="preserve">. Прямые </w:t>
      </w:r>
      <w:r w:rsidRPr="00D83819">
        <w:rPr>
          <w:sz w:val="28"/>
          <w:szCs w:val="28"/>
          <w:lang w:val="en-US"/>
        </w:rPr>
        <w:t>x</w:t>
      </w:r>
      <w:r w:rsidRPr="00D83819">
        <w:rPr>
          <w:sz w:val="28"/>
          <w:szCs w:val="28"/>
        </w:rPr>
        <w:t>=</w:t>
      </w:r>
      <w:r w:rsidRPr="00D83819">
        <w:rPr>
          <w:sz w:val="28"/>
          <w:szCs w:val="28"/>
          <w:lang w:val="en-US"/>
        </w:rPr>
        <w:t>xk</w:t>
      </w:r>
      <w:r w:rsidRPr="00D83819">
        <w:rPr>
          <w:sz w:val="28"/>
          <w:szCs w:val="28"/>
        </w:rPr>
        <w:t xml:space="preserve"> разбивают криволинейную трапецию на </w:t>
      </w:r>
      <w:r w:rsidRPr="00D83819">
        <w:rPr>
          <w:sz w:val="28"/>
          <w:szCs w:val="28"/>
          <w:lang w:val="en-US"/>
        </w:rPr>
        <w:t>n</w:t>
      </w:r>
      <w:r w:rsidRPr="00D83819">
        <w:rPr>
          <w:sz w:val="28"/>
          <w:szCs w:val="28"/>
        </w:rPr>
        <w:t xml:space="preserve"> полосок. Принимая каждую из этих полосок за обыкновенную трапецию, получаем, что площадь криволинейной трапеции приблизительно равна сумме обыкновенных трапеций. </w:t>
      </w:r>
      <w:r w:rsidR="00A25DA7">
        <w:rPr>
          <w:noProof/>
        </w:rPr>
        <w:pict>
          <v:group id="_x0000_s1115" editas="canvas" style="position:absolute;margin-left:56.9pt;margin-top:54.95pt;width:225pt;height:153pt;z-index:251650560;mso-position-horizontal-relative:char;mso-position-vertical-relative:line" coordorigin="2839,2256" coordsize="3529,2369">
            <o:lock v:ext="edit" aspectratio="t"/>
            <v:shape id="_x0000_s1116" type="#_x0000_t75" style="position:absolute;left:2839;top:2256;width:3529;height:2369" o:preferrelative="f">
              <v:fill o:detectmouseclick="t"/>
              <v:path o:extrusionok="t" o:connecttype="none"/>
              <o:lock v:ext="edit" text="t"/>
            </v:shape>
            <v:shape id="_x0000_s1117" style="position:absolute;left:3262;top:3092;width:2683;height:976" coordsize="3420,1260" path="m,1260c210,840,420,420,720,360v300,-60,750,570,1080,540c2130,870,2430,330,2700,180,2970,30,3300,30,3420,e" filled="f">
              <v:path arrowok="t"/>
            </v:shape>
            <v:line id="_x0000_s1118" style="position:absolute;flip:y" from="3121,2535" to="3121,4207">
              <v:stroke endarrow="block"/>
            </v:line>
            <v:line id="_x0000_s1119" style="position:absolute" from="2980,4207" to="6227,4207">
              <v:stroke endarrow="block"/>
            </v:line>
            <v:line id="_x0000_s1120" style="position:absolute" from="3403,3789" to="3403,4207"/>
            <v:line id="_x0000_s1121" style="position:absolute" from="3968,3371" to="3968,4207"/>
            <v:line id="_x0000_s1122" style="position:absolute" from="4533,3789" to="4533,4207"/>
            <v:line id="_x0000_s1123" style="position:absolute" from="5098,3510" to="5098,4207"/>
            <v:line id="_x0000_s1124" style="position:absolute" from="5662,3092" to="5662,4207"/>
            <v:line id="_x0000_s1125" style="position:absolute;flip:y" from="3404,3371" to="3968,3789" strokecolor="red"/>
            <v:line id="_x0000_s1126" style="position:absolute" from="3968,3371" to="4533,3789" strokecolor="red"/>
            <v:line id="_x0000_s1127" style="position:absolute;flip:y" from="4533,3510" to="5098,3789" strokecolor="red"/>
            <v:line id="_x0000_s1128" style="position:absolute;flip:y" from="5098,3092" to="5662,3510" strokecolor="red"/>
            <v:shape id="_x0000_s1129" type="#_x0000_t202" style="position:absolute;left:3404;top:3789;width:424;height:376" stroked="f">
              <v:fill opacity="0"/>
              <v:textbox style="mso-next-textbox:#_x0000_s1129">
                <w:txbxContent>
                  <w:p w:rsidR="00890BE9" w:rsidRPr="00303834" w:rsidRDefault="00890BE9" w:rsidP="00890BE9">
                    <w:pPr>
                      <w:rPr>
                        <w:vertAlign w:val="subscript"/>
                        <w:lang w:val="en-US"/>
                      </w:rPr>
                    </w:pPr>
                    <w:r w:rsidRPr="002A081C">
                      <w:rPr>
                        <w:i/>
                        <w:lang w:val="en-US"/>
                      </w:rPr>
                      <w:t>y</w:t>
                    </w:r>
                    <w:r>
                      <w:rPr>
                        <w:vertAlign w:val="subscript"/>
                        <w:lang w:val="en-US"/>
                      </w:rPr>
                      <w:t>0</w:t>
                    </w:r>
                  </w:p>
                </w:txbxContent>
              </v:textbox>
            </v:shape>
            <v:shape id="_x0000_s1130" type="#_x0000_t202" style="position:absolute;left:3968;top:3789;width:424;height:376" stroked="f">
              <v:fill opacity="0"/>
              <v:textbox style="mso-next-textbox:#_x0000_s1130">
                <w:txbxContent>
                  <w:p w:rsidR="00890BE9" w:rsidRPr="00303834" w:rsidRDefault="00890BE9" w:rsidP="00890BE9">
                    <w:pPr>
                      <w:rPr>
                        <w:vertAlign w:val="subscript"/>
                      </w:rPr>
                    </w:pPr>
                    <w:r w:rsidRPr="002A081C">
                      <w:rPr>
                        <w:i/>
                        <w:lang w:val="en-US"/>
                      </w:rPr>
                      <w:t>y</w:t>
                    </w:r>
                    <w:r>
                      <w:rPr>
                        <w:vertAlign w:val="subscript"/>
                      </w:rPr>
                      <w:t>1</w:t>
                    </w:r>
                  </w:p>
                </w:txbxContent>
              </v:textbox>
            </v:shape>
            <v:shape id="_x0000_s1131" type="#_x0000_t202" style="position:absolute;left:4533;top:3789;width:423;height:376" stroked="f">
              <v:fill opacity="0"/>
              <v:textbox style="mso-next-textbox:#_x0000_s1131">
                <w:txbxContent>
                  <w:p w:rsidR="00890BE9" w:rsidRPr="00303834" w:rsidRDefault="00890BE9" w:rsidP="00890BE9">
                    <w:pPr>
                      <w:rPr>
                        <w:vertAlign w:val="subscript"/>
                        <w:lang w:val="en-US"/>
                      </w:rPr>
                    </w:pPr>
                    <w:r w:rsidRPr="002A081C">
                      <w:rPr>
                        <w:i/>
                        <w:lang w:val="en-US"/>
                      </w:rPr>
                      <w:t>y</w:t>
                    </w:r>
                    <w:r>
                      <w:rPr>
                        <w:vertAlign w:val="subscript"/>
                        <w:lang w:val="en-US"/>
                      </w:rPr>
                      <w:t>2</w:t>
                    </w:r>
                  </w:p>
                </w:txbxContent>
              </v:textbox>
            </v:shape>
            <v:shape id="_x0000_s1132" type="#_x0000_t202" style="position:absolute;left:5098;top:3789;width:423;height:376" stroked="f">
              <v:fill opacity="0"/>
              <v:textbox style="mso-next-textbox:#_x0000_s1132">
                <w:txbxContent>
                  <w:p w:rsidR="00890BE9" w:rsidRPr="00303834" w:rsidRDefault="00890BE9" w:rsidP="00890BE9">
                    <w:pPr>
                      <w:rPr>
                        <w:vertAlign w:val="subscript"/>
                        <w:lang w:val="en-US"/>
                      </w:rPr>
                    </w:pPr>
                    <w:r w:rsidRPr="002A081C">
                      <w:rPr>
                        <w:i/>
                        <w:lang w:val="en-US"/>
                      </w:rPr>
                      <w:t>y</w:t>
                    </w:r>
                    <w:r>
                      <w:rPr>
                        <w:vertAlign w:val="subscript"/>
                        <w:lang w:val="en-US"/>
                      </w:rPr>
                      <w:t>3</w:t>
                    </w:r>
                  </w:p>
                </w:txbxContent>
              </v:textbox>
            </v:shape>
            <v:shape id="_x0000_s1133" type="#_x0000_t202" style="position:absolute;left:5662;top:3789;width:424;height:376" stroked="f">
              <v:fill opacity="0"/>
              <v:textbox style="mso-next-textbox:#_x0000_s1133">
                <w:txbxContent>
                  <w:p w:rsidR="00890BE9" w:rsidRPr="00303834" w:rsidRDefault="00890BE9" w:rsidP="00890BE9">
                    <w:pPr>
                      <w:rPr>
                        <w:vertAlign w:val="subscript"/>
                        <w:lang w:val="en-US"/>
                      </w:rPr>
                    </w:pPr>
                    <w:r w:rsidRPr="002A081C">
                      <w:rPr>
                        <w:i/>
                        <w:lang w:val="en-US"/>
                      </w:rPr>
                      <w:t>y</w:t>
                    </w:r>
                    <w:r>
                      <w:rPr>
                        <w:vertAlign w:val="subscript"/>
                        <w:lang w:val="en-US"/>
                      </w:rPr>
                      <w:t>4</w:t>
                    </w:r>
                  </w:p>
                </w:txbxContent>
              </v:textbox>
            </v:shape>
            <v:shape id="_x0000_s1134" type="#_x0000_t202" style="position:absolute;left:3121;top:4207;width:707;height:375" stroked="f">
              <v:fill opacity="0"/>
              <v:textbox style="mso-next-textbox:#_x0000_s1134">
                <w:txbxContent>
                  <w:p w:rsidR="00890BE9" w:rsidRPr="00303834" w:rsidRDefault="00890BE9" w:rsidP="00890BE9">
                    <w:pPr>
                      <w:rPr>
                        <w:vertAlign w:val="subscript"/>
                        <w:lang w:val="en-US"/>
                      </w:rPr>
                    </w:pPr>
                    <w:r w:rsidRPr="002A081C">
                      <w:rPr>
                        <w:i/>
                        <w:lang w:val="en-US"/>
                      </w:rPr>
                      <w:t>x</w:t>
                    </w:r>
                    <w:r>
                      <w:rPr>
                        <w:vertAlign w:val="subscript"/>
                        <w:lang w:val="en-US"/>
                      </w:rPr>
                      <w:t>0</w:t>
                    </w:r>
                    <w:r w:rsidRPr="00303834">
                      <w:rPr>
                        <w:lang w:val="en-US"/>
                      </w:rPr>
                      <w:t>=</w:t>
                    </w:r>
                    <w:r w:rsidRPr="002A081C">
                      <w:rPr>
                        <w:i/>
                        <w:lang w:val="en-US"/>
                      </w:rPr>
                      <w:t>a</w:t>
                    </w:r>
                  </w:p>
                </w:txbxContent>
              </v:textbox>
            </v:shape>
            <v:shape id="_x0000_s1135" type="#_x0000_t202" style="position:absolute;left:3827;top:4207;width:424;height:375" stroked="f">
              <v:fill opacity="0"/>
              <v:textbox style="mso-next-textbox:#_x0000_s1135">
                <w:txbxContent>
                  <w:p w:rsidR="00890BE9" w:rsidRPr="00303834" w:rsidRDefault="00890BE9" w:rsidP="00890BE9">
                    <w:pPr>
                      <w:rPr>
                        <w:vertAlign w:val="subscript"/>
                        <w:lang w:val="en-US"/>
                      </w:rPr>
                    </w:pPr>
                    <w:r w:rsidRPr="002A081C">
                      <w:rPr>
                        <w:i/>
                        <w:lang w:val="en-US"/>
                      </w:rPr>
                      <w:t>x</w:t>
                    </w:r>
                    <w:r>
                      <w:rPr>
                        <w:vertAlign w:val="subscript"/>
                        <w:lang w:val="en-US"/>
                      </w:rPr>
                      <w:t>1</w:t>
                    </w:r>
                  </w:p>
                </w:txbxContent>
              </v:textbox>
            </v:shape>
            <v:shape id="_x0000_s1136" type="#_x0000_t202" style="position:absolute;left:4392;top:4207;width:423;height:375" stroked="f">
              <v:fill opacity="0"/>
              <v:textbox style="mso-next-textbox:#_x0000_s1136">
                <w:txbxContent>
                  <w:p w:rsidR="00890BE9" w:rsidRPr="00303834" w:rsidRDefault="00890BE9" w:rsidP="00890BE9">
                    <w:pPr>
                      <w:rPr>
                        <w:vertAlign w:val="subscript"/>
                        <w:lang w:val="en-US"/>
                      </w:rPr>
                    </w:pPr>
                    <w:r w:rsidRPr="002A081C">
                      <w:rPr>
                        <w:i/>
                        <w:lang w:val="en-US"/>
                      </w:rPr>
                      <w:t>x</w:t>
                    </w:r>
                    <w:r>
                      <w:rPr>
                        <w:vertAlign w:val="subscript"/>
                        <w:lang w:val="en-US"/>
                      </w:rPr>
                      <w:t>2</w:t>
                    </w:r>
                  </w:p>
                </w:txbxContent>
              </v:textbox>
            </v:shape>
            <v:shape id="_x0000_s1137" type="#_x0000_t202" style="position:absolute;left:4956;top:4207;width:424;height:375" stroked="f">
              <v:fill opacity="0"/>
              <v:textbox style="mso-next-textbox:#_x0000_s1137">
                <w:txbxContent>
                  <w:p w:rsidR="00890BE9" w:rsidRPr="00303834" w:rsidRDefault="00890BE9" w:rsidP="00890BE9">
                    <w:pPr>
                      <w:rPr>
                        <w:vertAlign w:val="subscript"/>
                        <w:lang w:val="en-US"/>
                      </w:rPr>
                    </w:pPr>
                    <w:r w:rsidRPr="002A081C">
                      <w:rPr>
                        <w:i/>
                        <w:lang w:val="en-US"/>
                      </w:rPr>
                      <w:t>x</w:t>
                    </w:r>
                    <w:r>
                      <w:rPr>
                        <w:vertAlign w:val="subscript"/>
                        <w:lang w:val="en-US"/>
                      </w:rPr>
                      <w:t>3</w:t>
                    </w:r>
                  </w:p>
                </w:txbxContent>
              </v:textbox>
            </v:shape>
            <v:shape id="_x0000_s1138" type="#_x0000_t202" style="position:absolute;left:5521;top:4207;width:424;height:375" stroked="f">
              <v:fill opacity="0"/>
              <v:textbox style="mso-next-textbox:#_x0000_s1138">
                <w:txbxContent>
                  <w:p w:rsidR="00890BE9" w:rsidRPr="00303834" w:rsidRDefault="00890BE9" w:rsidP="00890BE9">
                    <w:pPr>
                      <w:rPr>
                        <w:vertAlign w:val="subscript"/>
                        <w:lang w:val="en-US"/>
                      </w:rPr>
                    </w:pPr>
                    <w:r w:rsidRPr="002A081C">
                      <w:rPr>
                        <w:i/>
                        <w:lang w:val="en-US"/>
                      </w:rPr>
                      <w:t>x</w:t>
                    </w:r>
                    <w:r>
                      <w:rPr>
                        <w:vertAlign w:val="subscript"/>
                        <w:lang w:val="en-US"/>
                      </w:rPr>
                      <w:t>4</w:t>
                    </w:r>
                  </w:p>
                </w:txbxContent>
              </v:textbox>
            </v:shape>
          </v:group>
        </w:pict>
      </w:r>
    </w:p>
    <w:p w:rsidR="002A081C" w:rsidRPr="00D83819" w:rsidRDefault="00A25DA7" w:rsidP="00D83819">
      <w:pPr>
        <w:keepNext/>
        <w:widowControl w:val="0"/>
        <w:spacing w:line="360" w:lineRule="auto"/>
        <w:ind w:firstLine="709"/>
        <w:jc w:val="both"/>
        <w:rPr>
          <w:sz w:val="28"/>
          <w:szCs w:val="28"/>
          <w:lang w:val="en-US"/>
        </w:rPr>
      </w:pPr>
      <w:r>
        <w:rPr>
          <w:noProof/>
        </w:rPr>
        <w:pict>
          <v:shape id="_x0000_s1139" type="#_x0000_t202" style="position:absolute;left:0;text-align:left;margin-left:2in;margin-top:133.65pt;width:171pt;height:1in;z-index:-251651584" stroked="f">
            <v:textbox>
              <w:txbxContent>
                <w:p w:rsidR="003D16B2" w:rsidRDefault="003D16B2">
                  <w:r>
                    <w:t>Рис. 6 – Разбиение трапеции</w:t>
                  </w:r>
                </w:p>
              </w:txbxContent>
            </v:textbox>
          </v:shape>
        </w:pict>
      </w:r>
      <w:r>
        <w:rPr>
          <w:sz w:val="28"/>
          <w:szCs w:val="28"/>
        </w:rPr>
        <w:pict>
          <v:shape id="_x0000_i1042" type="#_x0000_t75" style="width:225pt;height:153pt">
            <v:imagedata r:id="rId36" o:title="" croptop="-65513f" cropbottom="65513f"/>
          </v:shape>
        </w:pict>
      </w:r>
    </w:p>
    <w:p w:rsidR="00D83819" w:rsidRDefault="001B1F66" w:rsidP="00D83819">
      <w:pPr>
        <w:keepNext/>
        <w:widowControl w:val="0"/>
        <w:spacing w:line="360" w:lineRule="auto"/>
        <w:ind w:firstLine="709"/>
        <w:jc w:val="both"/>
        <w:rPr>
          <w:sz w:val="28"/>
          <w:szCs w:val="28"/>
        </w:rPr>
      </w:pPr>
      <w:r w:rsidRPr="00D83819">
        <w:rPr>
          <w:sz w:val="28"/>
          <w:szCs w:val="28"/>
        </w:rPr>
        <w:t xml:space="preserve">Площадь крайней полоски слева </w:t>
      </w:r>
      <w:r w:rsidR="00890BE9" w:rsidRPr="00D83819">
        <w:rPr>
          <w:sz w:val="28"/>
          <w:szCs w:val="28"/>
        </w:rPr>
        <w:t>равна произведению полу</w:t>
      </w:r>
      <w:r w:rsidRPr="00D83819">
        <w:rPr>
          <w:sz w:val="28"/>
          <w:szCs w:val="28"/>
        </w:rPr>
        <w:t xml:space="preserve">суммы основания </w:t>
      </w:r>
      <w:r w:rsidR="00890BE9" w:rsidRPr="00D83819">
        <w:rPr>
          <w:sz w:val="28"/>
          <w:szCs w:val="28"/>
        </w:rPr>
        <w:t>на высоту</w:t>
      </w:r>
    </w:p>
    <w:p w:rsidR="00CA003B" w:rsidRPr="00D83819" w:rsidRDefault="00CA003B" w:rsidP="00D83819">
      <w:pPr>
        <w:keepNext/>
        <w:widowControl w:val="0"/>
        <w:spacing w:line="360" w:lineRule="auto"/>
        <w:ind w:firstLine="709"/>
        <w:jc w:val="both"/>
        <w:rPr>
          <w:sz w:val="28"/>
          <w:szCs w:val="28"/>
        </w:rPr>
      </w:pPr>
      <w:r w:rsidRPr="00D83819">
        <w:rPr>
          <w:sz w:val="28"/>
          <w:szCs w:val="28"/>
        </w:rPr>
        <w:t>Итак, запишем сказанное выше в математическом виде:</w:t>
      </w:r>
    </w:p>
    <w:p w:rsidR="00890BE9" w:rsidRPr="00D83819" w:rsidRDefault="007C76FE" w:rsidP="00D83819">
      <w:pPr>
        <w:keepNext/>
        <w:widowControl w:val="0"/>
        <w:spacing w:line="360" w:lineRule="auto"/>
        <w:ind w:firstLine="709"/>
        <w:jc w:val="both"/>
        <w:rPr>
          <w:sz w:val="28"/>
          <w:szCs w:val="28"/>
        </w:rPr>
      </w:pPr>
      <w:r w:rsidRPr="00D83819">
        <w:rPr>
          <w:position w:val="-28"/>
          <w:sz w:val="28"/>
          <w:szCs w:val="28"/>
        </w:rPr>
        <w:object w:dxaOrig="5080" w:dyaOrig="720">
          <v:shape id="_x0000_i1043" type="#_x0000_t75" style="width:254.25pt;height:36pt" o:ole="">
            <v:imagedata r:id="rId37" o:title=""/>
          </v:shape>
          <o:OLEObject Type="Embed" ProgID="Equation.3" ShapeID="_x0000_i1043" DrawAspect="Content" ObjectID="_1469632254" r:id="rId38"/>
        </w:object>
      </w:r>
      <w:r w:rsidR="00CA003B" w:rsidRPr="00D83819">
        <w:rPr>
          <w:sz w:val="28"/>
          <w:szCs w:val="28"/>
        </w:rPr>
        <w:t xml:space="preserve">  </w:t>
      </w:r>
      <w:r w:rsidR="001B1F66" w:rsidRPr="00D83819">
        <w:rPr>
          <w:sz w:val="28"/>
          <w:szCs w:val="28"/>
        </w:rPr>
        <w:t>–</w:t>
      </w:r>
      <w:r w:rsidR="00CA003B" w:rsidRPr="00D83819">
        <w:rPr>
          <w:sz w:val="28"/>
          <w:szCs w:val="28"/>
        </w:rPr>
        <w:t xml:space="preserve"> это и есть формула трапеций.</w:t>
      </w:r>
    </w:p>
    <w:p w:rsidR="00CA003B" w:rsidRPr="00D83819" w:rsidRDefault="00CA003B" w:rsidP="00D83819">
      <w:pPr>
        <w:keepNext/>
        <w:widowControl w:val="0"/>
        <w:spacing w:line="360" w:lineRule="auto"/>
        <w:ind w:firstLine="709"/>
        <w:jc w:val="both"/>
        <w:rPr>
          <w:sz w:val="28"/>
          <w:szCs w:val="28"/>
        </w:rPr>
      </w:pPr>
      <w:r w:rsidRPr="00D83819">
        <w:rPr>
          <w:sz w:val="28"/>
          <w:szCs w:val="28"/>
          <w:lang w:eastAsia="ja-JP"/>
        </w:rPr>
        <w:t>Формула Симпсона (формула парабол).</w:t>
      </w:r>
    </w:p>
    <w:p w:rsidR="00CA003B" w:rsidRPr="00D83819" w:rsidRDefault="00CA003B" w:rsidP="00D83819">
      <w:pPr>
        <w:keepNext/>
        <w:widowControl w:val="0"/>
        <w:spacing w:line="360" w:lineRule="auto"/>
        <w:ind w:firstLine="709"/>
        <w:jc w:val="both"/>
        <w:rPr>
          <w:sz w:val="28"/>
          <w:szCs w:val="28"/>
          <w:lang w:eastAsia="ja-JP"/>
        </w:rPr>
      </w:pPr>
      <w:r w:rsidRPr="00D83819">
        <w:rPr>
          <w:sz w:val="28"/>
          <w:szCs w:val="28"/>
          <w:lang w:eastAsia="ja-JP"/>
        </w:rPr>
        <w:t>Разделим отрезок [</w:t>
      </w:r>
      <w:r w:rsidRPr="00D83819">
        <w:rPr>
          <w:sz w:val="28"/>
          <w:szCs w:val="28"/>
          <w:lang w:val="en-US" w:eastAsia="ja-JP"/>
        </w:rPr>
        <w:t>a</w:t>
      </w:r>
      <w:r w:rsidRPr="00D83819">
        <w:rPr>
          <w:sz w:val="28"/>
          <w:szCs w:val="28"/>
          <w:lang w:eastAsia="ja-JP"/>
        </w:rPr>
        <w:t>;</w:t>
      </w:r>
      <w:r w:rsidRPr="00D83819">
        <w:rPr>
          <w:sz w:val="28"/>
          <w:szCs w:val="28"/>
          <w:lang w:val="en-US" w:eastAsia="ja-JP"/>
        </w:rPr>
        <w:t>b</w:t>
      </w:r>
      <w:r w:rsidRPr="00D83819">
        <w:rPr>
          <w:sz w:val="28"/>
          <w:szCs w:val="28"/>
          <w:lang w:eastAsia="ja-JP"/>
        </w:rPr>
        <w:t xml:space="preserve">] на чётное число равных частей </w:t>
      </w:r>
      <w:r w:rsidRPr="00D83819">
        <w:rPr>
          <w:sz w:val="28"/>
          <w:szCs w:val="28"/>
          <w:lang w:val="en-US" w:eastAsia="ja-JP"/>
        </w:rPr>
        <w:t>n</w:t>
      </w:r>
      <w:r w:rsidRPr="00D83819">
        <w:rPr>
          <w:sz w:val="28"/>
          <w:szCs w:val="28"/>
          <w:lang w:eastAsia="ja-JP"/>
        </w:rPr>
        <w:t>=2</w:t>
      </w:r>
      <w:r w:rsidRPr="00D83819">
        <w:rPr>
          <w:sz w:val="28"/>
          <w:szCs w:val="28"/>
          <w:lang w:val="en-US" w:eastAsia="ja-JP"/>
        </w:rPr>
        <w:t>m</w:t>
      </w:r>
      <w:r w:rsidRPr="00D83819">
        <w:rPr>
          <w:sz w:val="28"/>
          <w:szCs w:val="28"/>
          <w:lang w:eastAsia="ja-JP"/>
        </w:rPr>
        <w:t>. Площадь криволинейной трапеции, соответствующей первым двум отрезкам [</w:t>
      </w:r>
      <w:r w:rsidRPr="00D83819">
        <w:rPr>
          <w:sz w:val="28"/>
          <w:szCs w:val="28"/>
          <w:lang w:val="en-US" w:eastAsia="ja-JP"/>
        </w:rPr>
        <w:t>x</w:t>
      </w:r>
      <w:r w:rsidRPr="00D83819">
        <w:rPr>
          <w:sz w:val="28"/>
          <w:szCs w:val="28"/>
          <w:lang w:eastAsia="ja-JP"/>
        </w:rPr>
        <w:t>0,</w:t>
      </w:r>
      <w:r w:rsidRPr="00D83819">
        <w:rPr>
          <w:sz w:val="28"/>
          <w:szCs w:val="28"/>
          <w:lang w:val="en-US" w:eastAsia="ja-JP"/>
        </w:rPr>
        <w:t>x</w:t>
      </w:r>
      <w:r w:rsidRPr="00D83819">
        <w:rPr>
          <w:sz w:val="28"/>
          <w:szCs w:val="28"/>
          <w:lang w:eastAsia="ja-JP"/>
        </w:rPr>
        <w:t>1], [</w:t>
      </w:r>
      <w:r w:rsidRPr="00D83819">
        <w:rPr>
          <w:sz w:val="28"/>
          <w:szCs w:val="28"/>
          <w:lang w:val="en-US" w:eastAsia="ja-JP"/>
        </w:rPr>
        <w:t>x</w:t>
      </w:r>
      <w:r w:rsidRPr="00D83819">
        <w:rPr>
          <w:sz w:val="28"/>
          <w:szCs w:val="28"/>
          <w:lang w:eastAsia="ja-JP"/>
        </w:rPr>
        <w:t>1,</w:t>
      </w:r>
      <w:r w:rsidRPr="00D83819">
        <w:rPr>
          <w:sz w:val="28"/>
          <w:szCs w:val="28"/>
          <w:lang w:val="en-US" w:eastAsia="ja-JP"/>
        </w:rPr>
        <w:t>x</w:t>
      </w:r>
      <w:r w:rsidRPr="00D83819">
        <w:rPr>
          <w:sz w:val="28"/>
          <w:szCs w:val="28"/>
          <w:lang w:eastAsia="ja-JP"/>
        </w:rPr>
        <w:t xml:space="preserve">2] и ограниченной заданной кривой </w:t>
      </w:r>
      <w:r w:rsidRPr="00D83819">
        <w:rPr>
          <w:sz w:val="28"/>
          <w:szCs w:val="28"/>
          <w:lang w:val="en-US" w:eastAsia="ja-JP"/>
        </w:rPr>
        <w:t>y</w:t>
      </w:r>
      <w:r w:rsidRPr="00D83819">
        <w:rPr>
          <w:sz w:val="28"/>
          <w:szCs w:val="28"/>
          <w:lang w:eastAsia="ja-JP"/>
        </w:rPr>
        <w:t>=</w:t>
      </w:r>
      <w:r w:rsidRPr="00D83819">
        <w:rPr>
          <w:sz w:val="28"/>
          <w:szCs w:val="28"/>
          <w:lang w:val="en-US" w:eastAsia="ja-JP"/>
        </w:rPr>
        <w:t>f</w:t>
      </w:r>
      <w:r w:rsidRPr="00D83819">
        <w:rPr>
          <w:sz w:val="28"/>
          <w:szCs w:val="28"/>
          <w:lang w:eastAsia="ja-JP"/>
        </w:rPr>
        <w:t>(</w:t>
      </w:r>
      <w:r w:rsidRPr="00D83819">
        <w:rPr>
          <w:sz w:val="28"/>
          <w:szCs w:val="28"/>
          <w:lang w:val="en-US" w:eastAsia="ja-JP"/>
        </w:rPr>
        <w:t>x</w:t>
      </w:r>
      <w:r w:rsidRPr="00D83819">
        <w:rPr>
          <w:sz w:val="28"/>
          <w:szCs w:val="28"/>
          <w:lang w:eastAsia="ja-JP"/>
        </w:rPr>
        <w:t xml:space="preserve">), заменим площадью криволинейной трапеции, которая ограничена параболой второй степени, проходящей через три точки </w:t>
      </w:r>
      <w:r w:rsidRPr="00D83819">
        <w:rPr>
          <w:sz w:val="28"/>
          <w:szCs w:val="28"/>
          <w:lang w:val="en-US" w:eastAsia="ja-JP"/>
        </w:rPr>
        <w:t>M</w:t>
      </w:r>
      <w:r w:rsidRPr="00D83819">
        <w:rPr>
          <w:sz w:val="28"/>
          <w:szCs w:val="28"/>
          <w:lang w:eastAsia="ja-JP"/>
        </w:rPr>
        <w:t>0[</w:t>
      </w:r>
      <w:r w:rsidRPr="00D83819">
        <w:rPr>
          <w:sz w:val="28"/>
          <w:szCs w:val="28"/>
          <w:lang w:val="en-US" w:eastAsia="ja-JP"/>
        </w:rPr>
        <w:t>x</w:t>
      </w:r>
      <w:r w:rsidRPr="00D83819">
        <w:rPr>
          <w:sz w:val="28"/>
          <w:szCs w:val="28"/>
          <w:lang w:eastAsia="ja-JP"/>
        </w:rPr>
        <w:t>0,</w:t>
      </w:r>
      <w:r w:rsidRPr="00D83819">
        <w:rPr>
          <w:sz w:val="28"/>
          <w:szCs w:val="28"/>
          <w:lang w:val="en-US" w:eastAsia="ja-JP"/>
        </w:rPr>
        <w:t>y</w:t>
      </w:r>
      <w:r w:rsidRPr="00D83819">
        <w:rPr>
          <w:sz w:val="28"/>
          <w:szCs w:val="28"/>
          <w:lang w:eastAsia="ja-JP"/>
        </w:rPr>
        <w:t xml:space="preserve">0], </w:t>
      </w:r>
      <w:r w:rsidRPr="00D83819">
        <w:rPr>
          <w:sz w:val="28"/>
          <w:szCs w:val="28"/>
          <w:lang w:val="en-US" w:eastAsia="ja-JP"/>
        </w:rPr>
        <w:t>M</w:t>
      </w:r>
      <w:r w:rsidRPr="00D83819">
        <w:rPr>
          <w:sz w:val="28"/>
          <w:szCs w:val="28"/>
          <w:lang w:eastAsia="ja-JP"/>
        </w:rPr>
        <w:t>1[</w:t>
      </w:r>
      <w:r w:rsidRPr="00D83819">
        <w:rPr>
          <w:sz w:val="28"/>
          <w:szCs w:val="28"/>
          <w:lang w:val="en-US" w:eastAsia="ja-JP"/>
        </w:rPr>
        <w:t>x</w:t>
      </w:r>
      <w:r w:rsidRPr="00D83819">
        <w:rPr>
          <w:sz w:val="28"/>
          <w:szCs w:val="28"/>
          <w:lang w:eastAsia="ja-JP"/>
        </w:rPr>
        <w:t>1,</w:t>
      </w:r>
      <w:r w:rsidRPr="00D83819">
        <w:rPr>
          <w:sz w:val="28"/>
          <w:szCs w:val="28"/>
          <w:lang w:val="en-US" w:eastAsia="ja-JP"/>
        </w:rPr>
        <w:t>y</w:t>
      </w:r>
      <w:r w:rsidRPr="00D83819">
        <w:rPr>
          <w:sz w:val="28"/>
          <w:szCs w:val="28"/>
          <w:lang w:eastAsia="ja-JP"/>
        </w:rPr>
        <w:t xml:space="preserve">1], </w:t>
      </w:r>
      <w:r w:rsidRPr="00D83819">
        <w:rPr>
          <w:sz w:val="28"/>
          <w:szCs w:val="28"/>
          <w:lang w:val="en-US" w:eastAsia="ja-JP"/>
        </w:rPr>
        <w:t>M</w:t>
      </w:r>
      <w:r w:rsidRPr="00D83819">
        <w:rPr>
          <w:sz w:val="28"/>
          <w:szCs w:val="28"/>
          <w:lang w:eastAsia="ja-JP"/>
        </w:rPr>
        <w:t>2[</w:t>
      </w:r>
      <w:r w:rsidRPr="00D83819">
        <w:rPr>
          <w:sz w:val="28"/>
          <w:szCs w:val="28"/>
          <w:lang w:val="en-US" w:eastAsia="ja-JP"/>
        </w:rPr>
        <w:t>x</w:t>
      </w:r>
      <w:r w:rsidRPr="00D83819">
        <w:rPr>
          <w:sz w:val="28"/>
          <w:szCs w:val="28"/>
          <w:lang w:eastAsia="ja-JP"/>
        </w:rPr>
        <w:t>2,</w:t>
      </w:r>
      <w:r w:rsidRPr="00D83819">
        <w:rPr>
          <w:sz w:val="28"/>
          <w:szCs w:val="28"/>
          <w:lang w:val="en-US" w:eastAsia="ja-JP"/>
        </w:rPr>
        <w:t>y</w:t>
      </w:r>
      <w:r w:rsidRPr="00D83819">
        <w:rPr>
          <w:sz w:val="28"/>
          <w:szCs w:val="28"/>
          <w:lang w:eastAsia="ja-JP"/>
        </w:rPr>
        <w:t xml:space="preserve">2] и имеющей ось, параллельную оси </w:t>
      </w:r>
      <w:r w:rsidRPr="00D83819">
        <w:rPr>
          <w:sz w:val="28"/>
          <w:szCs w:val="28"/>
          <w:lang w:val="en-US" w:eastAsia="ja-JP"/>
        </w:rPr>
        <w:t>Oy</w:t>
      </w:r>
      <w:r w:rsidRPr="00D83819">
        <w:rPr>
          <w:sz w:val="28"/>
          <w:szCs w:val="28"/>
          <w:lang w:eastAsia="ja-JP"/>
        </w:rPr>
        <w:t xml:space="preserve"> (рис). Такую криволинейную трапецию будем называть параболической трапецией.</w:t>
      </w:r>
    </w:p>
    <w:p w:rsidR="00CA003B" w:rsidRPr="00D83819" w:rsidRDefault="00CA003B" w:rsidP="00D83819">
      <w:pPr>
        <w:keepNext/>
        <w:widowControl w:val="0"/>
        <w:spacing w:line="360" w:lineRule="auto"/>
        <w:ind w:firstLine="709"/>
        <w:jc w:val="both"/>
        <w:rPr>
          <w:sz w:val="28"/>
          <w:szCs w:val="28"/>
          <w:lang w:eastAsia="ja-JP"/>
        </w:rPr>
      </w:pPr>
      <w:r w:rsidRPr="00D83819">
        <w:rPr>
          <w:sz w:val="28"/>
          <w:szCs w:val="28"/>
          <w:lang w:eastAsia="ja-JP"/>
        </w:rPr>
        <w:t>Уравнение па</w:t>
      </w:r>
      <w:r w:rsidR="00A25DA7">
        <w:rPr>
          <w:noProof/>
        </w:rPr>
        <w:pict>
          <v:group id="_x0000_s1140" editas="canvas" style="position:absolute;margin-left:1.4pt;margin-top:42.55pt;width:198pt;height:2in;z-index:-251658752;mso-position-horizontal-relative:char;mso-position-vertical-relative:page" coordorigin="2556,2256" coordsize="3106,2230" wrapcoords="1718 2812 1555 3488 1718 17212 -82 17325 -82 17438 1718 18788 2045 18788 19882 18000 20782 17662 20373 17100 14809 15412 14891 10012 15382 8212 19555 8100 19636 7988 17018 6412 17918 5288 17345 5175 3436 4612 2945 3825 2127 2812 1718 2812" o:allowoverlap="f">
            <o:lock v:ext="edit" aspectratio="t"/>
            <v:shape id="_x0000_s1141" type="#_x0000_t75" style="position:absolute;left:2556;top:2256;width:3106;height:2230" o:preferrelative="f">
              <v:fill o:detectmouseclick="t"/>
              <v:path o:extrusionok="t" o:connecttype="none"/>
              <o:lock v:ext="edit" text="t"/>
            </v:shape>
            <v:line id="_x0000_s1142" style="position:absolute;flip:y" from="2839,2535" to="2839,4207">
              <v:stroke endarrow="block"/>
            </v:line>
            <v:line id="_x0000_s1143" style="position:absolute;flip:y" from="2556,4068" to="5521,4069">
              <v:stroke endarrow="block"/>
            </v:line>
            <v:shape id="_x0000_s1144" style="position:absolute;left:2980;top:2674;width:2118;height:1092" coordsize="1980,1410" path="m,c105,435,210,870,360,1080v150,210,270,330,540,180c1170,1110,1800,360,1980,180e" filled="f" strokecolor="red" strokeweight="3pt">
              <v:path arrowok="t"/>
            </v:shape>
            <v:line id="_x0000_s1145" style="position:absolute" from="3545,3650" to="3546,4068"/>
            <v:line id="_x0000_s1146" style="position:absolute" from="4109,3510" to="4110,4068"/>
            <v:line id="_x0000_s1147" style="position:absolute" from="4674,3092" to="4675,4068"/>
            <v:shape id="_x0000_s1148" style="position:absolute;left:3262;top:3023;width:2118;height:627" coordsize="2700,810" path="m,630v90,90,180,180,360,180c540,810,840,750,1080,630,1320,510,1530,180,1800,90v270,-90,750,,900,e" filled="f">
              <v:path arrowok="t"/>
            </v:shape>
            <v:shape id="_x0000_s1149" type="#_x0000_t202" style="position:absolute;left:2980;top:3510;width:705;height:376" stroked="f">
              <v:fill opacity="0"/>
              <v:textbox style="mso-next-textbox:#_x0000_s1149">
                <w:txbxContent>
                  <w:p w:rsidR="00915420" w:rsidRPr="005F1938" w:rsidRDefault="00915420" w:rsidP="00915420">
                    <w:pPr>
                      <w:rPr>
                        <w:vertAlign w:val="subscript"/>
                        <w:lang w:val="en-US"/>
                      </w:rPr>
                    </w:pPr>
                    <w:r>
                      <w:rPr>
                        <w:lang w:val="en-US"/>
                      </w:rPr>
                      <w:t>M</w:t>
                    </w:r>
                    <w:r>
                      <w:rPr>
                        <w:vertAlign w:val="subscript"/>
                        <w:lang w:val="en-US"/>
                      </w:rPr>
                      <w:t>0</w:t>
                    </w:r>
                  </w:p>
                </w:txbxContent>
              </v:textbox>
            </v:shape>
            <v:shape id="_x0000_s1150" type="#_x0000_t202" style="position:absolute;left:3968;top:3510;width:706;height:377" stroked="f">
              <v:fill opacity="0"/>
              <v:textbox style="mso-next-textbox:#_x0000_s1150">
                <w:txbxContent>
                  <w:p w:rsidR="00915420" w:rsidRPr="005F1938" w:rsidRDefault="00915420" w:rsidP="00915420">
                    <w:pPr>
                      <w:rPr>
                        <w:vertAlign w:val="subscript"/>
                        <w:lang w:val="en-US"/>
                      </w:rPr>
                    </w:pPr>
                    <w:r>
                      <w:rPr>
                        <w:lang w:val="en-US"/>
                      </w:rPr>
                      <w:t>M</w:t>
                    </w:r>
                    <w:r>
                      <w:rPr>
                        <w:vertAlign w:val="subscript"/>
                        <w:lang w:val="en-US"/>
                      </w:rPr>
                      <w:t>1</w:t>
                    </w:r>
                  </w:p>
                </w:txbxContent>
              </v:textbox>
            </v:shape>
            <v:shape id="_x0000_s1151" type="#_x0000_t202" style="position:absolute;left:4533;top:3092;width:705;height:376" stroked="f">
              <v:fill opacity="0"/>
              <v:textbox style="mso-next-textbox:#_x0000_s1151">
                <w:txbxContent>
                  <w:p w:rsidR="00915420" w:rsidRPr="005F1938" w:rsidRDefault="00915420" w:rsidP="00915420">
                    <w:pPr>
                      <w:rPr>
                        <w:vertAlign w:val="subscript"/>
                        <w:lang w:val="en-US"/>
                      </w:rPr>
                    </w:pPr>
                    <w:r>
                      <w:rPr>
                        <w:lang w:val="en-US"/>
                      </w:rPr>
                      <w:t>M</w:t>
                    </w:r>
                    <w:r>
                      <w:rPr>
                        <w:vertAlign w:val="subscript"/>
                        <w:lang w:val="en-US"/>
                      </w:rPr>
                      <w:t>2</w:t>
                    </w:r>
                  </w:p>
                </w:txbxContent>
              </v:textbox>
            </v:shape>
            <v:shape id="_x0000_s1152" type="#_x0000_t202" style="position:absolute;left:3121;top:4068;width:706;height:375" stroked="f">
              <v:fill opacity="0"/>
              <v:textbox style="mso-next-textbox:#_x0000_s1152">
                <w:txbxContent>
                  <w:p w:rsidR="00915420" w:rsidRPr="005F1938" w:rsidRDefault="00915420" w:rsidP="00915420">
                    <w:pPr>
                      <w:rPr>
                        <w:lang w:val="en-US"/>
                      </w:rPr>
                    </w:pPr>
                    <w:r>
                      <w:rPr>
                        <w:lang w:val="en-US"/>
                      </w:rPr>
                      <w:t>x</w:t>
                    </w:r>
                    <w:r>
                      <w:rPr>
                        <w:vertAlign w:val="subscript"/>
                        <w:lang w:val="en-US"/>
                      </w:rPr>
                      <w:t>0</w:t>
                    </w:r>
                    <w:r>
                      <w:rPr>
                        <w:lang w:val="en-US"/>
                      </w:rPr>
                      <w:t>=a</w:t>
                    </w:r>
                  </w:p>
                </w:txbxContent>
              </v:textbox>
            </v:shape>
            <v:shape id="_x0000_s1153" type="#_x0000_t202" style="position:absolute;left:4391;top:4068;width:706;height:375" stroked="f">
              <v:fill opacity="0"/>
              <v:textbox style="mso-next-textbox:#_x0000_s1153">
                <w:txbxContent>
                  <w:p w:rsidR="00915420" w:rsidRPr="005F1938" w:rsidRDefault="00915420" w:rsidP="00915420">
                    <w:pPr>
                      <w:rPr>
                        <w:lang w:val="en-US"/>
                      </w:rPr>
                    </w:pPr>
                    <w:r>
                      <w:rPr>
                        <w:lang w:val="en-US"/>
                      </w:rPr>
                      <w:t>x</w:t>
                    </w:r>
                    <w:r>
                      <w:rPr>
                        <w:vertAlign w:val="subscript"/>
                        <w:lang w:val="en-US"/>
                      </w:rPr>
                      <w:t>n</w:t>
                    </w:r>
                    <w:r>
                      <w:rPr>
                        <w:lang w:val="en-US"/>
                      </w:rPr>
                      <w:t>=b</w:t>
                    </w:r>
                  </w:p>
                </w:txbxContent>
              </v:textbox>
            </v:shape>
            <w10:wrap type="topAndBottom" anchory="page"/>
          </v:group>
        </w:pict>
      </w:r>
      <w:r w:rsidRPr="00D83819">
        <w:rPr>
          <w:sz w:val="28"/>
          <w:szCs w:val="28"/>
          <w:lang w:eastAsia="ja-JP"/>
        </w:rPr>
        <w:t xml:space="preserve">раболы с осью, параллельной оси </w:t>
      </w:r>
      <w:r w:rsidRPr="00D83819">
        <w:rPr>
          <w:sz w:val="28"/>
          <w:szCs w:val="28"/>
          <w:lang w:val="en-US" w:eastAsia="ja-JP"/>
        </w:rPr>
        <w:t>Oy</w:t>
      </w:r>
      <w:r w:rsidRPr="00D83819">
        <w:rPr>
          <w:sz w:val="28"/>
          <w:szCs w:val="28"/>
          <w:lang w:eastAsia="ja-JP"/>
        </w:rPr>
        <w:t xml:space="preserve">, имеет вид: </w:t>
      </w:r>
      <w:r w:rsidR="007C76FE" w:rsidRPr="00D83819">
        <w:rPr>
          <w:position w:val="-12"/>
          <w:sz w:val="28"/>
          <w:szCs w:val="28"/>
          <w:lang w:eastAsia="ja-JP"/>
        </w:rPr>
        <w:object w:dxaOrig="1960" w:dyaOrig="400">
          <v:shape id="_x0000_i1044" type="#_x0000_t75" style="width:98.25pt;height:20.25pt" o:ole="">
            <v:imagedata r:id="rId39" o:title=""/>
          </v:shape>
          <o:OLEObject Type="Embed" ProgID="Equation.3" ShapeID="_x0000_i1044" DrawAspect="Content" ObjectID="_1469632255" r:id="rId40"/>
        </w:object>
      </w:r>
      <w:r w:rsidRPr="00D83819">
        <w:rPr>
          <w:sz w:val="28"/>
          <w:szCs w:val="28"/>
          <w:lang w:eastAsia="ja-JP"/>
        </w:rPr>
        <w:t>.</w:t>
      </w:r>
      <w:r w:rsidR="002A081C" w:rsidRPr="00D83819">
        <w:rPr>
          <w:sz w:val="28"/>
          <w:szCs w:val="28"/>
        </w:rPr>
        <w:t xml:space="preserve"> К</w:t>
      </w:r>
      <w:r w:rsidRPr="00D83819">
        <w:rPr>
          <w:sz w:val="28"/>
          <w:szCs w:val="28"/>
          <w:lang w:eastAsia="ja-JP"/>
        </w:rPr>
        <w:t xml:space="preserve">оэффициенты </w:t>
      </w:r>
      <w:r w:rsidRPr="00D83819">
        <w:rPr>
          <w:sz w:val="28"/>
          <w:szCs w:val="28"/>
          <w:lang w:val="en-US" w:eastAsia="ja-JP"/>
        </w:rPr>
        <w:t>A</w:t>
      </w:r>
      <w:r w:rsidRPr="00D83819">
        <w:rPr>
          <w:sz w:val="28"/>
          <w:szCs w:val="28"/>
          <w:lang w:eastAsia="ja-JP"/>
        </w:rPr>
        <w:t xml:space="preserve">, </w:t>
      </w:r>
      <w:r w:rsidRPr="00D83819">
        <w:rPr>
          <w:sz w:val="28"/>
          <w:szCs w:val="28"/>
          <w:lang w:val="en-US" w:eastAsia="ja-JP"/>
        </w:rPr>
        <w:t>B</w:t>
      </w:r>
      <w:r w:rsidRPr="00D83819">
        <w:rPr>
          <w:sz w:val="28"/>
          <w:szCs w:val="28"/>
          <w:lang w:eastAsia="ja-JP"/>
        </w:rPr>
        <w:t xml:space="preserve"> и </w:t>
      </w:r>
      <w:r w:rsidRPr="00D83819">
        <w:rPr>
          <w:sz w:val="28"/>
          <w:szCs w:val="28"/>
          <w:lang w:val="en-US" w:eastAsia="ja-JP"/>
        </w:rPr>
        <w:t>C</w:t>
      </w:r>
      <w:r w:rsidRPr="00D83819">
        <w:rPr>
          <w:sz w:val="28"/>
          <w:szCs w:val="28"/>
          <w:lang w:eastAsia="ja-JP"/>
        </w:rPr>
        <w:t xml:space="preserve"> однозначно определяются из условия, что парабола проходит через три заданные точки. Аналогичные параболы строятся и</w:t>
      </w:r>
      <w:r w:rsidR="002A081C" w:rsidRPr="00D83819">
        <w:rPr>
          <w:sz w:val="28"/>
          <w:szCs w:val="28"/>
          <w:lang w:eastAsia="ja-JP"/>
        </w:rPr>
        <w:t xml:space="preserve"> для других пар отрезков. Сумма </w:t>
      </w:r>
      <w:r w:rsidRPr="00D83819">
        <w:rPr>
          <w:sz w:val="28"/>
          <w:szCs w:val="28"/>
          <w:lang w:eastAsia="ja-JP"/>
        </w:rPr>
        <w:t>параболических трапеций и даст приближённое значение интеграла.</w:t>
      </w:r>
      <w:r w:rsidR="002A081C" w:rsidRPr="00D83819">
        <w:rPr>
          <w:sz w:val="28"/>
          <w:szCs w:val="28"/>
          <w:lang w:eastAsia="ja-JP"/>
        </w:rPr>
        <w:t xml:space="preserve"> </w:t>
      </w:r>
      <w:r w:rsidR="006E19C6" w:rsidRPr="00D83819">
        <w:rPr>
          <w:sz w:val="28"/>
          <w:szCs w:val="28"/>
          <w:lang w:eastAsia="ja-JP"/>
        </w:rPr>
        <w:t xml:space="preserve">Сначала вычислим площадь одной параболической трапеции. И продолжая вычисления, получаем формулу Симпсона: </w:t>
      </w:r>
    </w:p>
    <w:p w:rsidR="006E19C6" w:rsidRPr="00D83819" w:rsidRDefault="00A25DA7" w:rsidP="00D83819">
      <w:pPr>
        <w:keepNext/>
        <w:widowControl w:val="0"/>
        <w:spacing w:line="360" w:lineRule="auto"/>
        <w:ind w:firstLine="709"/>
        <w:jc w:val="both"/>
        <w:rPr>
          <w:sz w:val="28"/>
          <w:szCs w:val="28"/>
          <w:lang w:eastAsia="ja-JP"/>
        </w:rPr>
      </w:pPr>
      <w:r>
        <w:rPr>
          <w:noProof/>
        </w:rPr>
        <w:object w:dxaOrig="1440" w:dyaOrig="1440">
          <v:shape id="_x0000_s1154" type="#_x0000_t75" style="position:absolute;left:0;text-align:left;margin-left:33.75pt;margin-top:-7.05pt;width:371.25pt;height:30.75pt;z-index:251652608">
            <v:imagedata r:id="rId41" o:title=""/>
          </v:shape>
          <o:OLEObject Type="Embed" ProgID="Equation.3" ShapeID="_x0000_s1154" DrawAspect="Content" ObjectID="_1469632279" r:id="rId42"/>
        </w:object>
      </w:r>
    </w:p>
    <w:p w:rsidR="006E19C6" w:rsidRPr="00D83819" w:rsidRDefault="002C6CF8" w:rsidP="00D83819">
      <w:pPr>
        <w:keepNext/>
        <w:widowControl w:val="0"/>
        <w:spacing w:line="360" w:lineRule="auto"/>
        <w:ind w:firstLine="709"/>
        <w:jc w:val="both"/>
        <w:rPr>
          <w:sz w:val="28"/>
          <w:szCs w:val="28"/>
          <w:lang w:eastAsia="ja-JP"/>
        </w:rPr>
      </w:pPr>
      <w:r w:rsidRPr="00D83819">
        <w:rPr>
          <w:sz w:val="28"/>
          <w:szCs w:val="28"/>
          <w:lang w:eastAsia="ja-JP"/>
        </w:rPr>
        <w:t>Теперь рассмотрим методы</w:t>
      </w:r>
      <w:r w:rsidR="006E19C6" w:rsidRPr="00D83819">
        <w:rPr>
          <w:sz w:val="28"/>
          <w:szCs w:val="28"/>
          <w:lang w:eastAsia="ja-JP"/>
        </w:rPr>
        <w:t xml:space="preserve"> решения интегралов с помощью программы </w:t>
      </w:r>
      <w:r w:rsidR="006E19C6" w:rsidRPr="00D83819">
        <w:rPr>
          <w:sz w:val="28"/>
          <w:szCs w:val="28"/>
          <w:lang w:val="en-US" w:eastAsia="ja-JP"/>
        </w:rPr>
        <w:t>Matlab</w:t>
      </w:r>
      <w:r w:rsidR="006E19C6" w:rsidRPr="00D83819">
        <w:rPr>
          <w:sz w:val="28"/>
          <w:szCs w:val="28"/>
          <w:lang w:eastAsia="ja-JP"/>
        </w:rPr>
        <w:t>.</w:t>
      </w:r>
    </w:p>
    <w:p w:rsidR="006E19C6" w:rsidRPr="00D83819" w:rsidRDefault="007D4615" w:rsidP="00D83819">
      <w:pPr>
        <w:keepNext/>
        <w:widowControl w:val="0"/>
        <w:tabs>
          <w:tab w:val="num" w:pos="720"/>
        </w:tabs>
        <w:spacing w:line="360" w:lineRule="auto"/>
        <w:ind w:firstLine="709"/>
        <w:jc w:val="both"/>
        <w:rPr>
          <w:sz w:val="28"/>
          <w:szCs w:val="28"/>
          <w:lang w:eastAsia="ja-JP"/>
        </w:rPr>
      </w:pPr>
      <w:bookmarkStart w:id="2" w:name="_Toc196673623"/>
      <w:r w:rsidRPr="00D83819">
        <w:rPr>
          <w:sz w:val="28"/>
          <w:szCs w:val="28"/>
          <w:lang w:eastAsia="ja-JP"/>
        </w:rPr>
        <w:t xml:space="preserve">1.1 </w:t>
      </w:r>
      <w:r w:rsidR="00EA6A1C" w:rsidRPr="00D83819">
        <w:rPr>
          <w:sz w:val="28"/>
          <w:szCs w:val="28"/>
          <w:lang w:eastAsia="ja-JP"/>
        </w:rPr>
        <w:t>Численный метод</w:t>
      </w:r>
      <w:bookmarkEnd w:id="2"/>
      <w:r w:rsidR="00EA6A1C" w:rsidRPr="00D83819">
        <w:rPr>
          <w:sz w:val="28"/>
          <w:szCs w:val="28"/>
          <w:lang w:eastAsia="ja-JP"/>
        </w:rPr>
        <w:t xml:space="preserve"> </w:t>
      </w:r>
    </w:p>
    <w:p w:rsidR="002C6CF8" w:rsidRPr="00D83819" w:rsidRDefault="002C6CF8" w:rsidP="00D83819">
      <w:pPr>
        <w:spacing w:line="360" w:lineRule="auto"/>
        <w:ind w:firstLine="709"/>
        <w:jc w:val="both"/>
        <w:rPr>
          <w:sz w:val="28"/>
          <w:szCs w:val="28"/>
        </w:rPr>
      </w:pPr>
      <w:r w:rsidRPr="00D83819">
        <w:rPr>
          <w:sz w:val="28"/>
          <w:szCs w:val="28"/>
        </w:rPr>
        <w:t>Вычисление определенных интегралов</w:t>
      </w:r>
      <w:r w:rsidR="007D4615" w:rsidRPr="00D83819">
        <w:rPr>
          <w:sz w:val="28"/>
          <w:szCs w:val="28"/>
        </w:rPr>
        <w:t>.</w:t>
      </w:r>
    </w:p>
    <w:p w:rsidR="002C6CF8" w:rsidRPr="00D83819" w:rsidRDefault="002C6CF8" w:rsidP="00D83819">
      <w:pPr>
        <w:spacing w:line="360" w:lineRule="auto"/>
        <w:ind w:firstLine="709"/>
        <w:jc w:val="both"/>
        <w:rPr>
          <w:sz w:val="28"/>
          <w:szCs w:val="28"/>
        </w:rPr>
      </w:pPr>
      <w:r w:rsidRPr="00D83819">
        <w:rPr>
          <w:sz w:val="28"/>
          <w:szCs w:val="28"/>
        </w:rPr>
        <w:t>Рассмотрим пример</w:t>
      </w:r>
      <w:r w:rsidR="00C2212C" w:rsidRPr="00D83819">
        <w:rPr>
          <w:sz w:val="28"/>
          <w:szCs w:val="28"/>
        </w:rPr>
        <w:t>:</w:t>
      </w:r>
      <w:r w:rsidRPr="00D83819">
        <w:rPr>
          <w:sz w:val="28"/>
          <w:szCs w:val="28"/>
        </w:rPr>
        <w:t xml:space="preserve"> </w:t>
      </w:r>
      <w:r w:rsidR="007D4615" w:rsidRPr="00D83819">
        <w:rPr>
          <w:position w:val="-30"/>
          <w:sz w:val="28"/>
          <w:szCs w:val="28"/>
        </w:rPr>
        <w:object w:dxaOrig="1359" w:dyaOrig="740">
          <v:shape id="_x0000_i1046" type="#_x0000_t75" style="width:68.25pt;height:36.75pt" o:ole="">
            <v:imagedata r:id="rId43" o:title=""/>
          </v:shape>
          <o:OLEObject Type="Embed" ProgID="Equation.3" ShapeID="_x0000_i1046" DrawAspect="Content" ObjectID="_1469632256" r:id="rId44"/>
        </w:object>
      </w:r>
      <w:r w:rsidR="007D4615" w:rsidRPr="00D83819">
        <w:rPr>
          <w:sz w:val="28"/>
          <w:szCs w:val="28"/>
        </w:rPr>
        <w:t>.</w:t>
      </w:r>
    </w:p>
    <w:p w:rsidR="002C6CF8" w:rsidRDefault="002C6CF8" w:rsidP="00D83819">
      <w:pPr>
        <w:autoSpaceDE w:val="0"/>
        <w:autoSpaceDN w:val="0"/>
        <w:adjustRightInd w:val="0"/>
        <w:spacing w:line="360" w:lineRule="auto"/>
        <w:ind w:firstLine="709"/>
        <w:jc w:val="both"/>
        <w:rPr>
          <w:sz w:val="28"/>
          <w:szCs w:val="28"/>
        </w:rPr>
      </w:pPr>
      <w:r w:rsidRPr="00D83819">
        <w:rPr>
          <w:sz w:val="28"/>
          <w:szCs w:val="28"/>
        </w:rPr>
        <w:t>В первую очередь необходимо создать функцию,</w:t>
      </w:r>
      <w:r w:rsidRPr="00D83819">
        <w:rPr>
          <w:sz w:val="28"/>
          <w:szCs w:val="21"/>
        </w:rPr>
        <w:t xml:space="preserve"> </w:t>
      </w:r>
      <w:r w:rsidRPr="00D83819">
        <w:rPr>
          <w:sz w:val="28"/>
          <w:szCs w:val="28"/>
        </w:rPr>
        <w:t>вычисляющую подынтегральное выражение.</w:t>
      </w:r>
    </w:p>
    <w:p w:rsidR="00D83819" w:rsidRPr="00D83819" w:rsidRDefault="00D83819" w:rsidP="00D83819">
      <w:pPr>
        <w:autoSpaceDE w:val="0"/>
        <w:autoSpaceDN w:val="0"/>
        <w:adjustRightInd w:val="0"/>
        <w:spacing w:line="360" w:lineRule="auto"/>
        <w:ind w:firstLine="709"/>
        <w:jc w:val="both"/>
        <w:rPr>
          <w:sz w:val="28"/>
          <w:szCs w:val="28"/>
        </w:rPr>
      </w:pPr>
    </w:p>
    <w:p w:rsidR="002C6CF8" w:rsidRPr="00D83819" w:rsidRDefault="00A25DA7" w:rsidP="00D83819">
      <w:pPr>
        <w:autoSpaceDE w:val="0"/>
        <w:autoSpaceDN w:val="0"/>
        <w:adjustRightInd w:val="0"/>
        <w:spacing w:line="360" w:lineRule="auto"/>
        <w:ind w:firstLine="709"/>
        <w:jc w:val="both"/>
        <w:rPr>
          <w:sz w:val="28"/>
          <w:szCs w:val="28"/>
        </w:rPr>
      </w:pPr>
      <w:r>
        <w:rPr>
          <w:sz w:val="28"/>
          <w:szCs w:val="28"/>
        </w:rPr>
        <w:pict>
          <v:shape id="_x0000_i1047" type="#_x0000_t75" style="width:272.25pt;height:77.25pt">
            <v:imagedata r:id="rId45" o:title=""/>
          </v:shape>
        </w:pict>
      </w:r>
    </w:p>
    <w:p w:rsidR="002C6CF8" w:rsidRPr="00D83819" w:rsidRDefault="002C6CF8" w:rsidP="00D83819">
      <w:pPr>
        <w:autoSpaceDE w:val="0"/>
        <w:autoSpaceDN w:val="0"/>
        <w:adjustRightInd w:val="0"/>
        <w:spacing w:line="360" w:lineRule="auto"/>
        <w:ind w:firstLine="709"/>
        <w:jc w:val="both"/>
        <w:rPr>
          <w:sz w:val="28"/>
          <w:szCs w:val="28"/>
        </w:rPr>
      </w:pPr>
    </w:p>
    <w:p w:rsidR="002C6CF8" w:rsidRDefault="006303AE" w:rsidP="00D83819">
      <w:pPr>
        <w:autoSpaceDE w:val="0"/>
        <w:autoSpaceDN w:val="0"/>
        <w:adjustRightInd w:val="0"/>
        <w:spacing w:line="360" w:lineRule="auto"/>
        <w:ind w:firstLine="709"/>
        <w:jc w:val="both"/>
        <w:rPr>
          <w:sz w:val="28"/>
          <w:szCs w:val="28"/>
        </w:rPr>
      </w:pPr>
      <w:r w:rsidRPr="00D83819">
        <w:rPr>
          <w:sz w:val="28"/>
          <w:szCs w:val="28"/>
        </w:rPr>
        <w:t>Для вычисления интеграла вызовем</w:t>
      </w:r>
      <w:r w:rsidR="002C6CF8" w:rsidRPr="00D83819">
        <w:rPr>
          <w:sz w:val="28"/>
          <w:szCs w:val="28"/>
        </w:rPr>
        <w:t xml:space="preserve"> </w:t>
      </w:r>
      <w:r w:rsidRPr="00D83819">
        <w:rPr>
          <w:sz w:val="28"/>
          <w:szCs w:val="28"/>
        </w:rPr>
        <w:t xml:space="preserve"> функцию </w:t>
      </w:r>
      <w:r w:rsidR="002C6CF8" w:rsidRPr="00D83819">
        <w:rPr>
          <w:sz w:val="28"/>
          <w:szCs w:val="28"/>
        </w:rPr>
        <w:t>quad, задав первым аргументом</w:t>
      </w:r>
      <w:r w:rsidRPr="00D83819">
        <w:rPr>
          <w:sz w:val="28"/>
          <w:szCs w:val="28"/>
        </w:rPr>
        <w:t xml:space="preserve"> ссылку на функцию f</w:t>
      </w:r>
      <w:r w:rsidR="002C6CF8" w:rsidRPr="00D83819">
        <w:rPr>
          <w:sz w:val="28"/>
          <w:szCs w:val="28"/>
        </w:rPr>
        <w:t>int, а вторым и третьим — нижний и верхний пределы</w:t>
      </w:r>
      <w:r w:rsidRPr="00D83819">
        <w:rPr>
          <w:sz w:val="28"/>
          <w:szCs w:val="28"/>
        </w:rPr>
        <w:t xml:space="preserve"> </w:t>
      </w:r>
      <w:r w:rsidR="002C6CF8" w:rsidRPr="00D83819">
        <w:rPr>
          <w:sz w:val="28"/>
          <w:szCs w:val="28"/>
        </w:rPr>
        <w:t xml:space="preserve">интегрирования. </w:t>
      </w:r>
    </w:p>
    <w:p w:rsidR="00D83819" w:rsidRPr="00D83819" w:rsidRDefault="00D83819" w:rsidP="00D83819">
      <w:pPr>
        <w:autoSpaceDE w:val="0"/>
        <w:autoSpaceDN w:val="0"/>
        <w:adjustRightInd w:val="0"/>
        <w:spacing w:line="360" w:lineRule="auto"/>
        <w:ind w:firstLine="709"/>
        <w:jc w:val="both"/>
        <w:rPr>
          <w:sz w:val="28"/>
          <w:szCs w:val="28"/>
        </w:rPr>
      </w:pPr>
    </w:p>
    <w:p w:rsidR="002C6CF8" w:rsidRPr="00D83819" w:rsidRDefault="00A25DA7" w:rsidP="00D83819">
      <w:pPr>
        <w:autoSpaceDE w:val="0"/>
        <w:autoSpaceDN w:val="0"/>
        <w:adjustRightInd w:val="0"/>
        <w:spacing w:line="360" w:lineRule="auto"/>
        <w:ind w:firstLine="709"/>
        <w:jc w:val="both"/>
        <w:rPr>
          <w:sz w:val="28"/>
          <w:szCs w:val="20"/>
        </w:rPr>
      </w:pPr>
      <w:r>
        <w:rPr>
          <w:sz w:val="28"/>
          <w:szCs w:val="20"/>
        </w:rPr>
        <w:pict>
          <v:shape id="_x0000_i1048" type="#_x0000_t75" style="width:171pt;height:107.25pt">
            <v:imagedata r:id="rId46" o:title="" croptop="3637f" cropbottom="12467f"/>
          </v:shape>
        </w:pict>
      </w:r>
    </w:p>
    <w:p w:rsidR="00D83819" w:rsidRDefault="00D83819" w:rsidP="00D83819">
      <w:pPr>
        <w:autoSpaceDE w:val="0"/>
        <w:autoSpaceDN w:val="0"/>
        <w:adjustRightInd w:val="0"/>
        <w:spacing w:line="360" w:lineRule="auto"/>
        <w:ind w:firstLine="709"/>
        <w:jc w:val="both"/>
        <w:rPr>
          <w:sz w:val="28"/>
          <w:szCs w:val="28"/>
        </w:rPr>
      </w:pPr>
    </w:p>
    <w:p w:rsidR="006303AE" w:rsidRPr="00D83819" w:rsidRDefault="006303AE" w:rsidP="00D83819">
      <w:pPr>
        <w:autoSpaceDE w:val="0"/>
        <w:autoSpaceDN w:val="0"/>
        <w:adjustRightInd w:val="0"/>
        <w:spacing w:line="360" w:lineRule="auto"/>
        <w:ind w:firstLine="709"/>
        <w:jc w:val="both"/>
        <w:rPr>
          <w:sz w:val="28"/>
          <w:szCs w:val="28"/>
        </w:rPr>
      </w:pPr>
      <w:r w:rsidRPr="00D83819">
        <w:rPr>
          <w:sz w:val="28"/>
          <w:szCs w:val="28"/>
        </w:rPr>
        <w:t>По умолчанию функция quad вычисляет приближенное значение интеграла</w:t>
      </w:r>
      <w:r w:rsidR="00E70825" w:rsidRPr="00D83819">
        <w:rPr>
          <w:sz w:val="28"/>
          <w:szCs w:val="28"/>
        </w:rPr>
        <w:t xml:space="preserve"> </w:t>
      </w:r>
      <w:r w:rsidRPr="00D83819">
        <w:rPr>
          <w:sz w:val="28"/>
          <w:szCs w:val="28"/>
        </w:rPr>
        <w:t>с точностью 10-6.</w:t>
      </w:r>
      <w:r w:rsidR="00760D0B" w:rsidRPr="00D83819">
        <w:rPr>
          <w:sz w:val="28"/>
          <w:szCs w:val="28"/>
        </w:rPr>
        <w:t xml:space="preserve"> [1, </w:t>
      </w:r>
      <w:r w:rsidR="00760D0B" w:rsidRPr="00D83819">
        <w:rPr>
          <w:sz w:val="28"/>
          <w:szCs w:val="28"/>
          <w:lang w:val="en-US"/>
        </w:rPr>
        <w:t>C</w:t>
      </w:r>
      <w:r w:rsidR="00760D0B" w:rsidRPr="00D83819">
        <w:rPr>
          <w:sz w:val="28"/>
          <w:szCs w:val="28"/>
        </w:rPr>
        <w:t>.2</w:t>
      </w:r>
      <w:r w:rsidR="00F44DA4" w:rsidRPr="00D83819">
        <w:rPr>
          <w:sz w:val="28"/>
          <w:szCs w:val="28"/>
        </w:rPr>
        <w:t>66</w:t>
      </w:r>
      <w:r w:rsidR="00760D0B" w:rsidRPr="00D83819">
        <w:rPr>
          <w:sz w:val="28"/>
          <w:szCs w:val="28"/>
        </w:rPr>
        <w:t>]</w:t>
      </w:r>
      <w:r w:rsidRPr="00D83819">
        <w:rPr>
          <w:sz w:val="28"/>
          <w:szCs w:val="28"/>
        </w:rPr>
        <w:t xml:space="preserve"> Для изменения точности вычислений следует задать дополнительный четвертый аргумент:</w:t>
      </w:r>
    </w:p>
    <w:p w:rsidR="006303AE" w:rsidRPr="00D83819" w:rsidRDefault="00A25DA7" w:rsidP="00D83819">
      <w:pPr>
        <w:autoSpaceDE w:val="0"/>
        <w:autoSpaceDN w:val="0"/>
        <w:adjustRightInd w:val="0"/>
        <w:spacing w:line="360" w:lineRule="auto"/>
        <w:ind w:firstLine="709"/>
        <w:jc w:val="both"/>
        <w:rPr>
          <w:sz w:val="28"/>
          <w:szCs w:val="28"/>
        </w:rPr>
      </w:pPr>
      <w:r>
        <w:rPr>
          <w:sz w:val="28"/>
          <w:szCs w:val="28"/>
        </w:rPr>
        <w:pict>
          <v:shape id="_x0000_i1049" type="#_x0000_t75" style="width:196.5pt;height:89.25pt">
            <v:imagedata r:id="rId47" o:title="" cropbottom="18717f"/>
          </v:shape>
        </w:pict>
      </w:r>
    </w:p>
    <w:p w:rsidR="00D83819" w:rsidRDefault="00D83819" w:rsidP="00D83819">
      <w:pPr>
        <w:spacing w:line="360" w:lineRule="auto"/>
        <w:ind w:firstLine="709"/>
        <w:jc w:val="both"/>
        <w:rPr>
          <w:sz w:val="28"/>
          <w:szCs w:val="28"/>
        </w:rPr>
      </w:pPr>
    </w:p>
    <w:p w:rsidR="00C2212C" w:rsidRPr="00D83819" w:rsidRDefault="00C2212C" w:rsidP="00D83819">
      <w:pPr>
        <w:spacing w:line="360" w:lineRule="auto"/>
        <w:ind w:firstLine="709"/>
        <w:jc w:val="both"/>
        <w:rPr>
          <w:sz w:val="28"/>
          <w:szCs w:val="28"/>
        </w:rPr>
      </w:pPr>
      <w:r w:rsidRPr="00D83819">
        <w:rPr>
          <w:sz w:val="28"/>
          <w:szCs w:val="28"/>
        </w:rPr>
        <w:t>Вычисление двойных интегралов</w:t>
      </w:r>
      <w:r w:rsidR="00E70825" w:rsidRPr="00D83819">
        <w:rPr>
          <w:sz w:val="28"/>
          <w:szCs w:val="28"/>
        </w:rPr>
        <w:t>.</w:t>
      </w:r>
    </w:p>
    <w:p w:rsidR="00C2212C" w:rsidRPr="00D83819" w:rsidRDefault="007F69AE" w:rsidP="00D83819">
      <w:pPr>
        <w:autoSpaceDE w:val="0"/>
        <w:autoSpaceDN w:val="0"/>
        <w:adjustRightInd w:val="0"/>
        <w:spacing w:line="360" w:lineRule="auto"/>
        <w:ind w:firstLine="709"/>
        <w:jc w:val="both"/>
        <w:rPr>
          <w:sz w:val="28"/>
          <w:szCs w:val="28"/>
        </w:rPr>
      </w:pPr>
      <w:r w:rsidRPr="00D83819">
        <w:rPr>
          <w:sz w:val="28"/>
          <w:szCs w:val="28"/>
        </w:rPr>
        <w:t>В MATLAB определена функция db</w:t>
      </w:r>
      <w:r w:rsidRPr="00D83819">
        <w:rPr>
          <w:sz w:val="28"/>
          <w:szCs w:val="28"/>
          <w:lang w:val="en-US"/>
        </w:rPr>
        <w:t>l</w:t>
      </w:r>
      <w:r w:rsidR="00C2212C" w:rsidRPr="00D83819">
        <w:rPr>
          <w:sz w:val="28"/>
          <w:szCs w:val="28"/>
        </w:rPr>
        <w:t xml:space="preserve">quad для приближенного вычисления двойных интегралов. Как и в случае вычисления определенных интегралов, следует написать файл-функцию для вычисления подынтегрального выражения. Вычислим интеграл: </w:t>
      </w:r>
    </w:p>
    <w:p w:rsidR="00C2212C" w:rsidRPr="00D83819" w:rsidRDefault="00E70825" w:rsidP="00D83819">
      <w:pPr>
        <w:autoSpaceDE w:val="0"/>
        <w:autoSpaceDN w:val="0"/>
        <w:adjustRightInd w:val="0"/>
        <w:spacing w:line="360" w:lineRule="auto"/>
        <w:ind w:firstLine="709"/>
        <w:jc w:val="both"/>
        <w:rPr>
          <w:sz w:val="28"/>
          <w:szCs w:val="28"/>
        </w:rPr>
      </w:pPr>
      <w:r w:rsidRPr="00D83819">
        <w:rPr>
          <w:position w:val="-30"/>
          <w:sz w:val="28"/>
          <w:szCs w:val="28"/>
        </w:rPr>
        <w:object w:dxaOrig="3080" w:dyaOrig="740">
          <v:shape id="_x0000_i1050" type="#_x0000_t75" style="width:153.75pt;height:36.75pt" o:ole="">
            <v:imagedata r:id="rId48" o:title=""/>
          </v:shape>
          <o:OLEObject Type="Embed" ProgID="Equation.3" ShapeID="_x0000_i1050" DrawAspect="Content" ObjectID="_1469632257" r:id="rId49"/>
        </w:object>
      </w:r>
    </w:p>
    <w:p w:rsidR="00C2212C" w:rsidRDefault="00C2212C" w:rsidP="00D83819">
      <w:pPr>
        <w:spacing w:line="360" w:lineRule="auto"/>
        <w:ind w:firstLine="709"/>
        <w:jc w:val="both"/>
        <w:rPr>
          <w:sz w:val="28"/>
          <w:szCs w:val="28"/>
        </w:rPr>
      </w:pPr>
      <w:r w:rsidRPr="00D83819">
        <w:rPr>
          <w:sz w:val="28"/>
          <w:szCs w:val="28"/>
        </w:rPr>
        <w:t xml:space="preserve">Следовательно, функция должна содержать два аргумента </w:t>
      </w:r>
      <w:r w:rsidRPr="00D83819">
        <w:rPr>
          <w:sz w:val="28"/>
          <w:szCs w:val="28"/>
          <w:lang w:val="en-US"/>
        </w:rPr>
        <w:t>x</w:t>
      </w:r>
      <w:r w:rsidRPr="00D83819">
        <w:rPr>
          <w:sz w:val="28"/>
          <w:szCs w:val="28"/>
        </w:rPr>
        <w:t xml:space="preserve"> и </w:t>
      </w:r>
      <w:r w:rsidRPr="00D83819">
        <w:rPr>
          <w:sz w:val="28"/>
          <w:szCs w:val="28"/>
          <w:lang w:val="en-US"/>
        </w:rPr>
        <w:t>y</w:t>
      </w:r>
      <w:r w:rsidRPr="00D83819">
        <w:rPr>
          <w:sz w:val="28"/>
          <w:szCs w:val="28"/>
        </w:rPr>
        <w:t>:</w:t>
      </w:r>
    </w:p>
    <w:p w:rsidR="00D83819" w:rsidRPr="00D83819" w:rsidRDefault="00D83819" w:rsidP="00D83819">
      <w:pPr>
        <w:spacing w:line="360" w:lineRule="auto"/>
        <w:ind w:firstLine="709"/>
        <w:jc w:val="both"/>
        <w:rPr>
          <w:sz w:val="28"/>
          <w:szCs w:val="28"/>
        </w:rPr>
      </w:pPr>
    </w:p>
    <w:p w:rsidR="00C2212C" w:rsidRPr="00D83819" w:rsidRDefault="00A25DA7" w:rsidP="00D83819">
      <w:pPr>
        <w:spacing w:line="360" w:lineRule="auto"/>
        <w:ind w:firstLine="709"/>
        <w:jc w:val="both"/>
        <w:rPr>
          <w:sz w:val="28"/>
          <w:szCs w:val="28"/>
        </w:rPr>
      </w:pPr>
      <w:r>
        <w:rPr>
          <w:sz w:val="28"/>
          <w:szCs w:val="28"/>
        </w:rPr>
        <w:pict>
          <v:shape id="_x0000_i1051" type="#_x0000_t75" style="width:276pt;height:76.5pt">
            <v:imagedata r:id="rId50" o:title=""/>
          </v:shape>
        </w:pict>
      </w:r>
    </w:p>
    <w:p w:rsidR="00D83819" w:rsidRDefault="00D83819" w:rsidP="00D83819">
      <w:pPr>
        <w:autoSpaceDE w:val="0"/>
        <w:autoSpaceDN w:val="0"/>
        <w:adjustRightInd w:val="0"/>
        <w:spacing w:line="360" w:lineRule="auto"/>
        <w:ind w:firstLine="709"/>
        <w:jc w:val="both"/>
        <w:rPr>
          <w:sz w:val="28"/>
          <w:szCs w:val="28"/>
        </w:rPr>
      </w:pPr>
    </w:p>
    <w:p w:rsidR="00C2212C" w:rsidRDefault="007F69AE" w:rsidP="00D83819">
      <w:pPr>
        <w:autoSpaceDE w:val="0"/>
        <w:autoSpaceDN w:val="0"/>
        <w:adjustRightInd w:val="0"/>
        <w:spacing w:line="360" w:lineRule="auto"/>
        <w:ind w:firstLine="709"/>
        <w:jc w:val="both"/>
        <w:rPr>
          <w:sz w:val="28"/>
          <w:szCs w:val="28"/>
        </w:rPr>
      </w:pPr>
      <w:r w:rsidRPr="00D83819">
        <w:rPr>
          <w:sz w:val="28"/>
          <w:szCs w:val="28"/>
        </w:rPr>
        <w:t>Функция db</w:t>
      </w:r>
      <w:r w:rsidRPr="00D83819">
        <w:rPr>
          <w:sz w:val="28"/>
          <w:szCs w:val="28"/>
          <w:lang w:val="en-US"/>
        </w:rPr>
        <w:t>l</w:t>
      </w:r>
      <w:r w:rsidR="00C2212C" w:rsidRPr="00D83819">
        <w:rPr>
          <w:sz w:val="28"/>
          <w:szCs w:val="28"/>
        </w:rPr>
        <w:t>quad имеет пять входных аргу</w:t>
      </w:r>
      <w:r w:rsidRPr="00D83819">
        <w:rPr>
          <w:sz w:val="28"/>
          <w:szCs w:val="28"/>
        </w:rPr>
        <w:t>ментов. П</w:t>
      </w:r>
      <w:r w:rsidR="00C2212C" w:rsidRPr="00D83819">
        <w:rPr>
          <w:sz w:val="28"/>
          <w:szCs w:val="28"/>
        </w:rPr>
        <w:t xml:space="preserve">ри ее вызове необходимо учесть, что первыми задаются пределы внутреннего интеграла по </w:t>
      </w:r>
      <w:r w:rsidR="00C2212C" w:rsidRPr="00D83819">
        <w:rPr>
          <w:iCs/>
          <w:sz w:val="28"/>
          <w:szCs w:val="28"/>
        </w:rPr>
        <w:t xml:space="preserve">х, </w:t>
      </w:r>
      <w:r w:rsidR="00C2212C" w:rsidRPr="00D83819">
        <w:rPr>
          <w:sz w:val="28"/>
          <w:szCs w:val="28"/>
        </w:rPr>
        <w:t xml:space="preserve">а вторыми — внешнего по </w:t>
      </w:r>
      <w:r w:rsidR="00C2212C" w:rsidRPr="00D83819">
        <w:rPr>
          <w:iCs/>
          <w:sz w:val="28"/>
          <w:szCs w:val="28"/>
        </w:rPr>
        <w:t>у:</w:t>
      </w:r>
    </w:p>
    <w:p w:rsidR="00D83819" w:rsidRPr="00D83819" w:rsidRDefault="00D83819" w:rsidP="00D83819">
      <w:pPr>
        <w:autoSpaceDE w:val="0"/>
        <w:autoSpaceDN w:val="0"/>
        <w:adjustRightInd w:val="0"/>
        <w:spacing w:line="360" w:lineRule="auto"/>
        <w:ind w:firstLine="709"/>
        <w:jc w:val="both"/>
        <w:rPr>
          <w:sz w:val="28"/>
          <w:szCs w:val="28"/>
        </w:rPr>
      </w:pPr>
    </w:p>
    <w:p w:rsidR="00C2212C" w:rsidRPr="00D83819" w:rsidRDefault="00A25DA7" w:rsidP="00D83819">
      <w:pPr>
        <w:spacing w:line="360" w:lineRule="auto"/>
        <w:ind w:firstLine="709"/>
        <w:jc w:val="both"/>
        <w:rPr>
          <w:sz w:val="28"/>
          <w:szCs w:val="28"/>
          <w:lang w:val="en-US"/>
        </w:rPr>
      </w:pPr>
      <w:r>
        <w:rPr>
          <w:sz w:val="28"/>
          <w:szCs w:val="28"/>
        </w:rPr>
        <w:pict>
          <v:shape id="_x0000_i1052" type="#_x0000_t75" style="width:193.5pt;height:90.75pt">
            <v:imagedata r:id="rId51" o:title="" cropbottom="15885f"/>
          </v:shape>
        </w:pict>
      </w:r>
    </w:p>
    <w:p w:rsidR="007F69AE" w:rsidRPr="00D83819" w:rsidRDefault="007F69AE" w:rsidP="00D83819">
      <w:pPr>
        <w:spacing w:line="360" w:lineRule="auto"/>
        <w:ind w:firstLine="709"/>
        <w:jc w:val="both"/>
        <w:rPr>
          <w:sz w:val="28"/>
          <w:szCs w:val="28"/>
        </w:rPr>
      </w:pPr>
    </w:p>
    <w:p w:rsidR="007F69AE" w:rsidRPr="00D83819" w:rsidRDefault="007F69AE" w:rsidP="00D83819">
      <w:pPr>
        <w:spacing w:line="360" w:lineRule="auto"/>
        <w:ind w:firstLine="709"/>
        <w:jc w:val="both"/>
        <w:rPr>
          <w:sz w:val="28"/>
          <w:szCs w:val="28"/>
        </w:rPr>
      </w:pPr>
      <w:r w:rsidRPr="00D83819">
        <w:rPr>
          <w:sz w:val="28"/>
          <w:szCs w:val="28"/>
        </w:rPr>
        <w:t>Интегралы, зависящие от параметра</w:t>
      </w:r>
      <w:r w:rsidR="00E70825" w:rsidRPr="00D83819">
        <w:rPr>
          <w:sz w:val="28"/>
          <w:szCs w:val="28"/>
        </w:rPr>
        <w:t>.</w:t>
      </w:r>
    </w:p>
    <w:p w:rsidR="007F69AE" w:rsidRPr="00D83819" w:rsidRDefault="007F69AE" w:rsidP="00D83819">
      <w:pPr>
        <w:autoSpaceDE w:val="0"/>
        <w:autoSpaceDN w:val="0"/>
        <w:adjustRightInd w:val="0"/>
        <w:spacing w:line="360" w:lineRule="auto"/>
        <w:ind w:firstLine="709"/>
        <w:jc w:val="both"/>
        <w:rPr>
          <w:sz w:val="28"/>
          <w:szCs w:val="28"/>
          <w:lang w:val="en-US"/>
        </w:rPr>
      </w:pPr>
      <w:r w:rsidRPr="00D83819">
        <w:rPr>
          <w:sz w:val="28"/>
          <w:szCs w:val="28"/>
        </w:rPr>
        <w:t>Функции quad и quadl позволяют находить значения интегралов, зависящих от параметров. Аргументами функции, вычисляющей подынтегральное выражение, должна быть не только переменная интегрирования, но и все параметры. Значения параметров указываются через запятую, начиная с шестого аргумента quad или quad</w:t>
      </w:r>
      <w:r w:rsidRPr="00D83819">
        <w:rPr>
          <w:sz w:val="28"/>
          <w:szCs w:val="28"/>
          <w:lang w:val="en-US"/>
        </w:rPr>
        <w:t>l</w:t>
      </w:r>
      <w:r w:rsidR="00F44DA4" w:rsidRPr="00D83819">
        <w:rPr>
          <w:sz w:val="28"/>
          <w:szCs w:val="28"/>
        </w:rPr>
        <w:t xml:space="preserve">. [1, </w:t>
      </w:r>
      <w:r w:rsidR="00F44DA4" w:rsidRPr="00D83819">
        <w:rPr>
          <w:sz w:val="28"/>
          <w:szCs w:val="28"/>
          <w:lang w:val="en-US"/>
        </w:rPr>
        <w:t>C</w:t>
      </w:r>
      <w:r w:rsidR="00F44DA4" w:rsidRPr="00D83819">
        <w:rPr>
          <w:sz w:val="28"/>
          <w:szCs w:val="28"/>
        </w:rPr>
        <w:t>.270]</w:t>
      </w:r>
    </w:p>
    <w:p w:rsidR="007F69AE" w:rsidRPr="00D83819" w:rsidRDefault="007F69AE" w:rsidP="00D83819">
      <w:pPr>
        <w:autoSpaceDE w:val="0"/>
        <w:autoSpaceDN w:val="0"/>
        <w:adjustRightInd w:val="0"/>
        <w:spacing w:line="360" w:lineRule="auto"/>
        <w:ind w:firstLine="709"/>
        <w:jc w:val="both"/>
        <w:rPr>
          <w:sz w:val="28"/>
          <w:szCs w:val="28"/>
        </w:rPr>
      </w:pPr>
      <w:r w:rsidRPr="00D83819">
        <w:rPr>
          <w:sz w:val="28"/>
          <w:szCs w:val="28"/>
        </w:rPr>
        <w:t xml:space="preserve">Решим интеграл: </w:t>
      </w:r>
    </w:p>
    <w:p w:rsidR="007F69AE" w:rsidRPr="00D83819" w:rsidRDefault="00E70825" w:rsidP="00D83819">
      <w:pPr>
        <w:autoSpaceDE w:val="0"/>
        <w:autoSpaceDN w:val="0"/>
        <w:adjustRightInd w:val="0"/>
        <w:spacing w:line="360" w:lineRule="auto"/>
        <w:ind w:firstLine="709"/>
        <w:jc w:val="both"/>
        <w:rPr>
          <w:sz w:val="28"/>
          <w:szCs w:val="28"/>
        </w:rPr>
      </w:pPr>
      <w:r w:rsidRPr="00D83819">
        <w:rPr>
          <w:position w:val="-30"/>
          <w:sz w:val="28"/>
          <w:szCs w:val="28"/>
        </w:rPr>
        <w:object w:dxaOrig="2240" w:dyaOrig="740">
          <v:shape id="_x0000_i1053" type="#_x0000_t75" style="width:111.75pt;height:36.75pt" o:ole="">
            <v:imagedata r:id="rId52" o:title=""/>
          </v:shape>
          <o:OLEObject Type="Embed" ProgID="Equation.3" ShapeID="_x0000_i1053" DrawAspect="Content" ObjectID="_1469632258" r:id="rId53"/>
        </w:object>
      </w:r>
    </w:p>
    <w:p w:rsidR="007F69AE" w:rsidRDefault="0054098A" w:rsidP="00D83819">
      <w:pPr>
        <w:autoSpaceDE w:val="0"/>
        <w:autoSpaceDN w:val="0"/>
        <w:adjustRightInd w:val="0"/>
        <w:spacing w:line="360" w:lineRule="auto"/>
        <w:ind w:firstLine="709"/>
        <w:jc w:val="both"/>
        <w:rPr>
          <w:sz w:val="28"/>
          <w:szCs w:val="28"/>
        </w:rPr>
      </w:pPr>
      <w:r w:rsidRPr="00D83819">
        <w:rPr>
          <w:sz w:val="28"/>
          <w:szCs w:val="28"/>
        </w:rPr>
        <w:t>Зададим функцию</w:t>
      </w:r>
    </w:p>
    <w:p w:rsidR="00D83819" w:rsidRPr="00D83819" w:rsidRDefault="00D83819" w:rsidP="00D83819">
      <w:pPr>
        <w:autoSpaceDE w:val="0"/>
        <w:autoSpaceDN w:val="0"/>
        <w:adjustRightInd w:val="0"/>
        <w:spacing w:line="360" w:lineRule="auto"/>
        <w:ind w:firstLine="709"/>
        <w:jc w:val="both"/>
        <w:rPr>
          <w:sz w:val="28"/>
          <w:szCs w:val="28"/>
        </w:rPr>
      </w:pPr>
    </w:p>
    <w:p w:rsidR="0054098A" w:rsidRPr="00D83819" w:rsidRDefault="00A25DA7" w:rsidP="00D83819">
      <w:pPr>
        <w:autoSpaceDE w:val="0"/>
        <w:autoSpaceDN w:val="0"/>
        <w:adjustRightInd w:val="0"/>
        <w:spacing w:line="360" w:lineRule="auto"/>
        <w:ind w:firstLine="709"/>
        <w:jc w:val="both"/>
        <w:rPr>
          <w:sz w:val="28"/>
          <w:szCs w:val="28"/>
        </w:rPr>
      </w:pPr>
      <w:r>
        <w:rPr>
          <w:sz w:val="28"/>
          <w:szCs w:val="28"/>
        </w:rPr>
        <w:pict>
          <v:shape id="_x0000_i1054" type="#_x0000_t75" style="width:274.5pt;height:75pt">
            <v:imagedata r:id="rId54" o:title=""/>
          </v:shape>
        </w:pict>
      </w:r>
    </w:p>
    <w:p w:rsidR="00024A2C" w:rsidRPr="00D83819" w:rsidRDefault="00737E74" w:rsidP="00D83819">
      <w:pPr>
        <w:autoSpaceDE w:val="0"/>
        <w:autoSpaceDN w:val="0"/>
        <w:adjustRightInd w:val="0"/>
        <w:spacing w:line="360" w:lineRule="auto"/>
        <w:ind w:firstLine="709"/>
        <w:jc w:val="both"/>
        <w:rPr>
          <w:sz w:val="28"/>
          <w:szCs w:val="28"/>
        </w:rPr>
      </w:pPr>
      <w:r w:rsidRPr="00D83819">
        <w:rPr>
          <w:sz w:val="28"/>
          <w:szCs w:val="28"/>
        </w:rPr>
        <w:t xml:space="preserve">Используя </w:t>
      </w:r>
      <w:r w:rsidRPr="00D83819">
        <w:rPr>
          <w:sz w:val="28"/>
          <w:szCs w:val="28"/>
          <w:lang w:val="en-US"/>
        </w:rPr>
        <w:t>quad</w:t>
      </w:r>
      <w:r w:rsidRPr="00D83819">
        <w:rPr>
          <w:sz w:val="28"/>
          <w:szCs w:val="28"/>
        </w:rPr>
        <w:t>, вычислим интеграл</w:t>
      </w:r>
      <w:r w:rsidR="0034521A" w:rsidRPr="00D83819">
        <w:rPr>
          <w:sz w:val="28"/>
          <w:szCs w:val="28"/>
        </w:rPr>
        <w:t>:</w:t>
      </w:r>
    </w:p>
    <w:p w:rsidR="00E70825" w:rsidRPr="00D83819" w:rsidRDefault="00A25DA7" w:rsidP="00D83819">
      <w:pPr>
        <w:autoSpaceDE w:val="0"/>
        <w:autoSpaceDN w:val="0"/>
        <w:adjustRightInd w:val="0"/>
        <w:spacing w:line="360" w:lineRule="auto"/>
        <w:ind w:firstLine="709"/>
        <w:jc w:val="both"/>
        <w:rPr>
          <w:sz w:val="28"/>
          <w:szCs w:val="28"/>
        </w:rPr>
      </w:pPr>
      <w:r>
        <w:rPr>
          <w:sz w:val="28"/>
          <w:szCs w:val="28"/>
        </w:rPr>
        <w:pict>
          <v:shape id="_x0000_i1055" type="#_x0000_t75" style="width:283.5pt;height:92.25pt">
            <v:imagedata r:id="rId55" o:title=""/>
          </v:shape>
        </w:pict>
      </w:r>
    </w:p>
    <w:p w:rsidR="00E70825" w:rsidRPr="00D83819" w:rsidRDefault="00E70825" w:rsidP="00D83819">
      <w:pPr>
        <w:autoSpaceDE w:val="0"/>
        <w:autoSpaceDN w:val="0"/>
        <w:adjustRightInd w:val="0"/>
        <w:spacing w:line="360" w:lineRule="auto"/>
        <w:ind w:firstLine="709"/>
        <w:jc w:val="both"/>
        <w:rPr>
          <w:sz w:val="28"/>
          <w:szCs w:val="28"/>
        </w:rPr>
      </w:pPr>
    </w:p>
    <w:p w:rsidR="00B34B55" w:rsidRPr="00D83819" w:rsidRDefault="001A658D" w:rsidP="00D83819">
      <w:pPr>
        <w:autoSpaceDE w:val="0"/>
        <w:autoSpaceDN w:val="0"/>
        <w:adjustRightInd w:val="0"/>
        <w:spacing w:line="360" w:lineRule="auto"/>
        <w:ind w:firstLine="709"/>
        <w:jc w:val="center"/>
        <w:rPr>
          <w:b/>
          <w:sz w:val="28"/>
          <w:szCs w:val="28"/>
        </w:rPr>
      </w:pPr>
      <w:bookmarkStart w:id="3" w:name="_Toc196673624"/>
      <w:r w:rsidRPr="00D83819">
        <w:rPr>
          <w:b/>
          <w:sz w:val="28"/>
          <w:szCs w:val="28"/>
        </w:rPr>
        <w:t xml:space="preserve">1.2 </w:t>
      </w:r>
      <w:r w:rsidR="00B34B55" w:rsidRPr="00D83819">
        <w:rPr>
          <w:b/>
          <w:sz w:val="28"/>
          <w:szCs w:val="28"/>
        </w:rPr>
        <w:t>Символьный метод</w:t>
      </w:r>
      <w:bookmarkEnd w:id="3"/>
    </w:p>
    <w:p w:rsidR="0087678D" w:rsidRPr="00D83819" w:rsidRDefault="0087678D" w:rsidP="00D83819">
      <w:pPr>
        <w:autoSpaceDE w:val="0"/>
        <w:autoSpaceDN w:val="0"/>
        <w:adjustRightInd w:val="0"/>
        <w:spacing w:line="360" w:lineRule="auto"/>
        <w:ind w:firstLine="709"/>
        <w:jc w:val="both"/>
        <w:rPr>
          <w:sz w:val="28"/>
          <w:szCs w:val="28"/>
        </w:rPr>
      </w:pPr>
      <w:r w:rsidRPr="00D83819">
        <w:rPr>
          <w:sz w:val="28"/>
          <w:szCs w:val="28"/>
        </w:rPr>
        <w:t>Символьные переменные и функции являются объектами класса sym object, в отличие от числовых переменных, которые содержатся в массивах double array. Символьный объект создается при помощи функции syms. Команда</w:t>
      </w:r>
    </w:p>
    <w:p w:rsidR="0087678D" w:rsidRPr="00D83819" w:rsidRDefault="008D47A1" w:rsidP="00D83819">
      <w:pPr>
        <w:autoSpaceDE w:val="0"/>
        <w:autoSpaceDN w:val="0"/>
        <w:adjustRightInd w:val="0"/>
        <w:spacing w:line="360" w:lineRule="auto"/>
        <w:ind w:firstLine="709"/>
        <w:jc w:val="both"/>
        <w:rPr>
          <w:sz w:val="28"/>
          <w:szCs w:val="28"/>
        </w:rPr>
      </w:pPr>
      <w:r w:rsidRPr="00D83819">
        <w:rPr>
          <w:sz w:val="28"/>
          <w:szCs w:val="28"/>
        </w:rPr>
        <w:t>&gt;&gt;</w:t>
      </w:r>
      <w:r w:rsidR="0087678D" w:rsidRPr="00D83819">
        <w:rPr>
          <w:sz w:val="28"/>
          <w:szCs w:val="28"/>
        </w:rPr>
        <w:t xml:space="preserve"> syms х a b</w:t>
      </w:r>
    </w:p>
    <w:p w:rsidR="0087678D" w:rsidRPr="00D83819" w:rsidRDefault="0087678D" w:rsidP="00D83819">
      <w:pPr>
        <w:autoSpaceDE w:val="0"/>
        <w:autoSpaceDN w:val="0"/>
        <w:adjustRightInd w:val="0"/>
        <w:spacing w:line="360" w:lineRule="auto"/>
        <w:ind w:firstLine="709"/>
        <w:jc w:val="both"/>
        <w:rPr>
          <w:sz w:val="28"/>
          <w:szCs w:val="28"/>
        </w:rPr>
      </w:pPr>
      <w:r w:rsidRPr="00D83819">
        <w:rPr>
          <w:sz w:val="28"/>
          <w:szCs w:val="28"/>
        </w:rPr>
        <w:t xml:space="preserve">создает три символьные переменные х, а и </w:t>
      </w:r>
      <w:r w:rsidRPr="00D83819">
        <w:rPr>
          <w:sz w:val="28"/>
          <w:szCs w:val="28"/>
          <w:lang w:val="en-US"/>
        </w:rPr>
        <w:t>b</w:t>
      </w:r>
      <w:r w:rsidRPr="00D83819">
        <w:rPr>
          <w:sz w:val="28"/>
          <w:szCs w:val="28"/>
        </w:rPr>
        <w:t>. Конструирование символьных функций от переменных класса sym object производится с использованием обычных арифметических операций и обозначений для встроенных математических функций, например:</w:t>
      </w:r>
    </w:p>
    <w:p w:rsidR="0087678D" w:rsidRPr="00D83819" w:rsidRDefault="008D47A1" w:rsidP="00D83819">
      <w:pPr>
        <w:autoSpaceDE w:val="0"/>
        <w:autoSpaceDN w:val="0"/>
        <w:adjustRightInd w:val="0"/>
        <w:spacing w:line="360" w:lineRule="auto"/>
        <w:ind w:firstLine="709"/>
        <w:jc w:val="both"/>
        <w:rPr>
          <w:sz w:val="28"/>
          <w:szCs w:val="28"/>
          <w:lang w:val="en-US"/>
        </w:rPr>
      </w:pPr>
      <w:r w:rsidRPr="00D83819">
        <w:rPr>
          <w:sz w:val="28"/>
          <w:szCs w:val="28"/>
          <w:lang w:val="en-US"/>
        </w:rPr>
        <w:t>&gt;&gt;</w:t>
      </w:r>
      <w:r w:rsidR="0087678D" w:rsidRPr="00D83819">
        <w:rPr>
          <w:sz w:val="28"/>
          <w:szCs w:val="28"/>
          <w:lang w:val="en-US"/>
        </w:rPr>
        <w:t>f = (s</w:t>
      </w:r>
      <w:r w:rsidRPr="00D83819">
        <w:rPr>
          <w:sz w:val="28"/>
          <w:szCs w:val="28"/>
          <w:lang w:val="en-US"/>
        </w:rPr>
        <w:t>in(x)+a)^2 * (cos(</w:t>
      </w:r>
      <w:r w:rsidR="00E70825" w:rsidRPr="00D83819">
        <w:rPr>
          <w:sz w:val="28"/>
          <w:szCs w:val="28"/>
          <w:lang w:val="en-US"/>
        </w:rPr>
        <w:t>x</w:t>
      </w:r>
      <w:r w:rsidRPr="00D83819">
        <w:rPr>
          <w:sz w:val="28"/>
          <w:szCs w:val="28"/>
          <w:lang w:val="en-US"/>
        </w:rPr>
        <w:t>)+b)^2/s</w:t>
      </w:r>
      <w:r w:rsidR="00E70825" w:rsidRPr="00D83819">
        <w:rPr>
          <w:sz w:val="28"/>
          <w:szCs w:val="28"/>
          <w:lang w:val="en-US"/>
        </w:rPr>
        <w:t>qrt (abs</w:t>
      </w:r>
      <w:r w:rsidR="0087678D" w:rsidRPr="00D83819">
        <w:rPr>
          <w:sz w:val="28"/>
          <w:szCs w:val="28"/>
          <w:lang w:val="en-US"/>
        </w:rPr>
        <w:t>(a+b))</w:t>
      </w:r>
    </w:p>
    <w:p w:rsidR="0087678D" w:rsidRPr="00D83819" w:rsidRDefault="0087678D" w:rsidP="00D83819">
      <w:pPr>
        <w:autoSpaceDE w:val="0"/>
        <w:autoSpaceDN w:val="0"/>
        <w:adjustRightInd w:val="0"/>
        <w:spacing w:line="360" w:lineRule="auto"/>
        <w:ind w:firstLine="709"/>
        <w:jc w:val="both"/>
        <w:rPr>
          <w:sz w:val="28"/>
          <w:szCs w:val="28"/>
          <w:lang w:val="en-US"/>
        </w:rPr>
      </w:pPr>
      <w:r w:rsidRPr="00D83819">
        <w:rPr>
          <w:sz w:val="28"/>
          <w:szCs w:val="28"/>
          <w:lang w:val="en-US"/>
        </w:rPr>
        <w:t>f =</w:t>
      </w:r>
    </w:p>
    <w:p w:rsidR="0087678D" w:rsidRPr="00D83819" w:rsidRDefault="008D47A1" w:rsidP="00D83819">
      <w:pPr>
        <w:autoSpaceDE w:val="0"/>
        <w:autoSpaceDN w:val="0"/>
        <w:adjustRightInd w:val="0"/>
        <w:spacing w:line="360" w:lineRule="auto"/>
        <w:ind w:firstLine="709"/>
        <w:jc w:val="both"/>
        <w:rPr>
          <w:sz w:val="28"/>
          <w:szCs w:val="28"/>
          <w:lang w:val="en-US"/>
        </w:rPr>
      </w:pPr>
      <w:r w:rsidRPr="00D83819">
        <w:rPr>
          <w:sz w:val="28"/>
          <w:szCs w:val="28"/>
          <w:lang w:val="en-US"/>
        </w:rPr>
        <w:t xml:space="preserve">      ( sin(x</w:t>
      </w:r>
      <w:r w:rsidR="00E70825" w:rsidRPr="00D83819">
        <w:rPr>
          <w:sz w:val="28"/>
          <w:szCs w:val="28"/>
          <w:lang w:val="en-US"/>
        </w:rPr>
        <w:t>)</w:t>
      </w:r>
      <w:r w:rsidRPr="00D83819">
        <w:rPr>
          <w:sz w:val="28"/>
          <w:szCs w:val="28"/>
          <w:lang w:val="en-US"/>
        </w:rPr>
        <w:t>+a</w:t>
      </w:r>
      <w:r w:rsidR="00E70825" w:rsidRPr="00D83819">
        <w:rPr>
          <w:sz w:val="28"/>
          <w:szCs w:val="28"/>
          <w:lang w:val="en-US"/>
        </w:rPr>
        <w:t>)2*(cos</w:t>
      </w:r>
      <w:r w:rsidRPr="00D83819">
        <w:rPr>
          <w:sz w:val="28"/>
          <w:szCs w:val="28"/>
          <w:lang w:val="en-US"/>
        </w:rPr>
        <w:t>(x</w:t>
      </w:r>
      <w:r w:rsidR="00E70825" w:rsidRPr="00D83819">
        <w:rPr>
          <w:sz w:val="28"/>
          <w:szCs w:val="28"/>
          <w:lang w:val="en-US"/>
        </w:rPr>
        <w:t>)</w:t>
      </w:r>
      <w:r w:rsidRPr="00D83819">
        <w:rPr>
          <w:sz w:val="28"/>
          <w:szCs w:val="28"/>
          <w:lang w:val="en-US"/>
        </w:rPr>
        <w:t>+b</w:t>
      </w:r>
      <w:r w:rsidR="00E70825" w:rsidRPr="00D83819">
        <w:rPr>
          <w:sz w:val="28"/>
          <w:szCs w:val="28"/>
          <w:lang w:val="en-US"/>
        </w:rPr>
        <w:t>)</w:t>
      </w:r>
      <w:r w:rsidRPr="00D83819">
        <w:rPr>
          <w:sz w:val="28"/>
          <w:szCs w:val="28"/>
          <w:lang w:val="en-US"/>
        </w:rPr>
        <w:t>^</w:t>
      </w:r>
      <w:r w:rsidR="00E70825" w:rsidRPr="00D83819">
        <w:rPr>
          <w:sz w:val="28"/>
          <w:szCs w:val="28"/>
          <w:lang w:val="en-US"/>
        </w:rPr>
        <w:t>2/abs</w:t>
      </w:r>
      <w:r w:rsidR="0087678D" w:rsidRPr="00D83819">
        <w:rPr>
          <w:sz w:val="28"/>
          <w:szCs w:val="28"/>
          <w:lang w:val="en-US"/>
        </w:rPr>
        <w:t>(a+</w:t>
      </w:r>
      <w:r w:rsidRPr="00D83819">
        <w:rPr>
          <w:sz w:val="28"/>
          <w:szCs w:val="28"/>
          <w:lang w:val="en-US"/>
        </w:rPr>
        <w:t>b)^</w:t>
      </w:r>
      <w:r w:rsidR="00E70825" w:rsidRPr="00D83819">
        <w:rPr>
          <w:sz w:val="28"/>
          <w:szCs w:val="28"/>
          <w:lang w:val="en-US"/>
        </w:rPr>
        <w:t>(1/2</w:t>
      </w:r>
      <w:r w:rsidR="0087678D" w:rsidRPr="00D83819">
        <w:rPr>
          <w:sz w:val="28"/>
          <w:szCs w:val="28"/>
          <w:lang w:val="en-US"/>
        </w:rPr>
        <w:t>)</w:t>
      </w:r>
    </w:p>
    <w:p w:rsidR="008D47A1" w:rsidRPr="00D83819" w:rsidRDefault="008D47A1" w:rsidP="00D83819">
      <w:pPr>
        <w:autoSpaceDE w:val="0"/>
        <w:autoSpaceDN w:val="0"/>
        <w:adjustRightInd w:val="0"/>
        <w:spacing w:line="360" w:lineRule="auto"/>
        <w:ind w:firstLine="709"/>
        <w:jc w:val="both"/>
        <w:rPr>
          <w:sz w:val="28"/>
          <w:szCs w:val="28"/>
        </w:rPr>
      </w:pPr>
      <w:r w:rsidRPr="00D83819">
        <w:rPr>
          <w:sz w:val="28"/>
          <w:szCs w:val="28"/>
        </w:rPr>
        <w:t>Запись формулы для выражения в одну строку не всегда удобна, более естественный вид выражения выводит в командное окно функция pretty:</w:t>
      </w:r>
    </w:p>
    <w:p w:rsidR="008D47A1" w:rsidRPr="00D83819" w:rsidRDefault="008D47A1" w:rsidP="00D83819">
      <w:pPr>
        <w:autoSpaceDE w:val="0"/>
        <w:autoSpaceDN w:val="0"/>
        <w:adjustRightInd w:val="0"/>
        <w:spacing w:line="360" w:lineRule="auto"/>
        <w:ind w:firstLine="709"/>
        <w:jc w:val="both"/>
        <w:rPr>
          <w:sz w:val="28"/>
          <w:szCs w:val="28"/>
          <w:lang w:val="en-US"/>
        </w:rPr>
      </w:pPr>
      <w:r w:rsidRPr="00D83819">
        <w:rPr>
          <w:sz w:val="28"/>
          <w:szCs w:val="28"/>
          <w:lang w:val="en-US"/>
        </w:rPr>
        <w:t>&gt;&gt;pretty(f)</w:t>
      </w:r>
    </w:p>
    <w:p w:rsidR="00E70825" w:rsidRPr="00D83819" w:rsidRDefault="008D47A1" w:rsidP="00D83819">
      <w:pPr>
        <w:autoSpaceDE w:val="0"/>
        <w:autoSpaceDN w:val="0"/>
        <w:adjustRightInd w:val="0"/>
        <w:spacing w:line="360" w:lineRule="auto"/>
        <w:ind w:firstLine="709"/>
        <w:jc w:val="both"/>
        <w:rPr>
          <w:sz w:val="28"/>
          <w:szCs w:val="28"/>
          <w:lang w:val="en-US"/>
        </w:rPr>
      </w:pPr>
      <w:r w:rsidRPr="00D83819">
        <w:rPr>
          <w:sz w:val="28"/>
          <w:szCs w:val="28"/>
          <w:lang w:val="en-US"/>
        </w:rPr>
        <w:t xml:space="preserve">     </w:t>
      </w:r>
      <w:r w:rsidR="00E70825" w:rsidRPr="00D83819">
        <w:rPr>
          <w:sz w:val="28"/>
          <w:szCs w:val="28"/>
          <w:lang w:val="en-US"/>
        </w:rPr>
        <w:t xml:space="preserve">         </w:t>
      </w:r>
    </w:p>
    <w:p w:rsidR="00E70825" w:rsidRPr="00D83819" w:rsidRDefault="00E70825" w:rsidP="00D83819">
      <w:pPr>
        <w:autoSpaceDE w:val="0"/>
        <w:autoSpaceDN w:val="0"/>
        <w:adjustRightInd w:val="0"/>
        <w:spacing w:line="360" w:lineRule="auto"/>
        <w:ind w:firstLine="709"/>
        <w:jc w:val="both"/>
        <w:rPr>
          <w:sz w:val="28"/>
          <w:szCs w:val="28"/>
          <w:lang w:val="en-US"/>
        </w:rPr>
      </w:pPr>
    </w:p>
    <w:p w:rsidR="008D47A1" w:rsidRPr="00D83819" w:rsidRDefault="00E70825" w:rsidP="00D83819">
      <w:pPr>
        <w:autoSpaceDE w:val="0"/>
        <w:autoSpaceDN w:val="0"/>
        <w:adjustRightInd w:val="0"/>
        <w:spacing w:line="360" w:lineRule="auto"/>
        <w:ind w:firstLine="709"/>
        <w:jc w:val="both"/>
        <w:rPr>
          <w:sz w:val="28"/>
          <w:szCs w:val="28"/>
          <w:lang w:val="en-US"/>
        </w:rPr>
      </w:pPr>
      <w:r w:rsidRPr="00D83819">
        <w:rPr>
          <w:sz w:val="28"/>
          <w:szCs w:val="28"/>
          <w:lang w:val="en-US"/>
        </w:rPr>
        <w:t xml:space="preserve">      2                </w:t>
      </w:r>
      <w:r w:rsidR="008D47A1" w:rsidRPr="00D83819">
        <w:rPr>
          <w:sz w:val="28"/>
          <w:szCs w:val="28"/>
          <w:lang w:val="en-US"/>
        </w:rPr>
        <w:t>2</w:t>
      </w:r>
    </w:p>
    <w:p w:rsidR="008D47A1" w:rsidRPr="00D83819" w:rsidRDefault="008D47A1" w:rsidP="00D83819">
      <w:pPr>
        <w:autoSpaceDE w:val="0"/>
        <w:autoSpaceDN w:val="0"/>
        <w:adjustRightInd w:val="0"/>
        <w:spacing w:line="360" w:lineRule="auto"/>
        <w:ind w:firstLine="709"/>
        <w:jc w:val="both"/>
        <w:rPr>
          <w:sz w:val="28"/>
          <w:szCs w:val="28"/>
          <w:lang w:val="en-US"/>
        </w:rPr>
      </w:pPr>
      <w:r w:rsidRPr="00D83819">
        <w:rPr>
          <w:sz w:val="28"/>
          <w:szCs w:val="28"/>
          <w:lang w:val="en-US"/>
        </w:rPr>
        <w:t xml:space="preserve">  (sin(x</w:t>
      </w:r>
      <w:r w:rsidR="00E70825" w:rsidRPr="00D83819">
        <w:rPr>
          <w:sz w:val="28"/>
          <w:szCs w:val="28"/>
          <w:lang w:val="en-US"/>
        </w:rPr>
        <w:t>)</w:t>
      </w:r>
      <w:r w:rsidRPr="00D83819">
        <w:rPr>
          <w:sz w:val="28"/>
          <w:szCs w:val="28"/>
          <w:lang w:val="en-US"/>
        </w:rPr>
        <w:t>+</w:t>
      </w:r>
      <w:r w:rsidR="00E70825" w:rsidRPr="00D83819">
        <w:rPr>
          <w:sz w:val="28"/>
          <w:szCs w:val="28"/>
          <w:lang w:val="en-US"/>
        </w:rPr>
        <w:t>a</w:t>
      </w:r>
      <w:r w:rsidRPr="00D83819">
        <w:rPr>
          <w:sz w:val="28"/>
          <w:szCs w:val="28"/>
          <w:lang w:val="en-US"/>
        </w:rPr>
        <w:t>) (cos(x</w:t>
      </w:r>
      <w:r w:rsidR="00E70825" w:rsidRPr="00D83819">
        <w:rPr>
          <w:sz w:val="28"/>
          <w:szCs w:val="28"/>
          <w:lang w:val="en-US"/>
        </w:rPr>
        <w:t>)</w:t>
      </w:r>
      <w:r w:rsidRPr="00D83819">
        <w:rPr>
          <w:sz w:val="28"/>
          <w:szCs w:val="28"/>
          <w:lang w:val="en-US"/>
        </w:rPr>
        <w:t>+b)</w:t>
      </w:r>
    </w:p>
    <w:p w:rsidR="008D47A1" w:rsidRPr="00D83819" w:rsidRDefault="008D47A1" w:rsidP="00D83819">
      <w:pPr>
        <w:autoSpaceDE w:val="0"/>
        <w:autoSpaceDN w:val="0"/>
        <w:adjustRightInd w:val="0"/>
        <w:spacing w:line="360" w:lineRule="auto"/>
        <w:ind w:firstLine="709"/>
        <w:jc w:val="both"/>
        <w:rPr>
          <w:sz w:val="28"/>
          <w:szCs w:val="28"/>
        </w:rPr>
      </w:pPr>
      <w:r w:rsidRPr="00D83819">
        <w:rPr>
          <w:sz w:val="28"/>
          <w:szCs w:val="28"/>
        </w:rPr>
        <w:t>-------------------------------</w:t>
      </w:r>
    </w:p>
    <w:p w:rsidR="008D47A1" w:rsidRPr="00D83819" w:rsidRDefault="008D47A1" w:rsidP="00D83819">
      <w:pPr>
        <w:autoSpaceDE w:val="0"/>
        <w:autoSpaceDN w:val="0"/>
        <w:adjustRightInd w:val="0"/>
        <w:spacing w:line="360" w:lineRule="auto"/>
        <w:ind w:firstLine="709"/>
        <w:jc w:val="both"/>
        <w:rPr>
          <w:sz w:val="28"/>
          <w:szCs w:val="28"/>
        </w:rPr>
      </w:pPr>
      <w:r w:rsidRPr="00D83819">
        <w:rPr>
          <w:sz w:val="28"/>
          <w:szCs w:val="28"/>
        </w:rPr>
        <w:t xml:space="preserve">                       1/2</w:t>
      </w:r>
    </w:p>
    <w:p w:rsidR="008D47A1" w:rsidRPr="00D83819" w:rsidRDefault="008D47A1" w:rsidP="00D83819">
      <w:pPr>
        <w:autoSpaceDE w:val="0"/>
        <w:autoSpaceDN w:val="0"/>
        <w:adjustRightInd w:val="0"/>
        <w:spacing w:line="360" w:lineRule="auto"/>
        <w:ind w:firstLine="709"/>
        <w:jc w:val="both"/>
        <w:rPr>
          <w:sz w:val="28"/>
          <w:szCs w:val="28"/>
        </w:rPr>
      </w:pPr>
      <w:r w:rsidRPr="00D83819">
        <w:rPr>
          <w:sz w:val="28"/>
          <w:szCs w:val="28"/>
        </w:rPr>
        <w:t xml:space="preserve">            | a + b |</w:t>
      </w:r>
    </w:p>
    <w:p w:rsidR="001B1241" w:rsidRDefault="001B1241" w:rsidP="00D83819">
      <w:pPr>
        <w:autoSpaceDE w:val="0"/>
        <w:autoSpaceDN w:val="0"/>
        <w:adjustRightInd w:val="0"/>
        <w:spacing w:line="360" w:lineRule="auto"/>
        <w:ind w:firstLine="709"/>
        <w:jc w:val="both"/>
        <w:rPr>
          <w:sz w:val="28"/>
          <w:szCs w:val="28"/>
        </w:rPr>
      </w:pPr>
      <w:r w:rsidRPr="00D83819">
        <w:rPr>
          <w:sz w:val="28"/>
          <w:szCs w:val="28"/>
        </w:rPr>
        <w:t>Символьную функцию можно создать без предварительного объявления</w:t>
      </w:r>
      <w:r w:rsidR="00D83819">
        <w:rPr>
          <w:sz w:val="28"/>
          <w:szCs w:val="28"/>
        </w:rPr>
        <w:t xml:space="preserve"> </w:t>
      </w:r>
      <w:r w:rsidRPr="00D83819">
        <w:rPr>
          <w:sz w:val="28"/>
          <w:szCs w:val="28"/>
        </w:rPr>
        <w:t>переменных при помощи sym, входным аргументом которой является строка</w:t>
      </w:r>
      <w:r w:rsidR="00D83819">
        <w:rPr>
          <w:sz w:val="28"/>
          <w:szCs w:val="28"/>
        </w:rPr>
        <w:t xml:space="preserve"> </w:t>
      </w:r>
      <w:r w:rsidRPr="00D83819">
        <w:rPr>
          <w:sz w:val="28"/>
          <w:szCs w:val="28"/>
        </w:rPr>
        <w:t>с выражением, заключенная в апострофы:</w:t>
      </w:r>
    </w:p>
    <w:p w:rsidR="00D83819" w:rsidRPr="00D83819" w:rsidRDefault="00D83819" w:rsidP="00D83819">
      <w:pPr>
        <w:autoSpaceDE w:val="0"/>
        <w:autoSpaceDN w:val="0"/>
        <w:adjustRightInd w:val="0"/>
        <w:spacing w:line="360" w:lineRule="auto"/>
        <w:ind w:firstLine="709"/>
        <w:jc w:val="both"/>
        <w:rPr>
          <w:sz w:val="28"/>
          <w:szCs w:val="28"/>
        </w:rPr>
      </w:pPr>
    </w:p>
    <w:p w:rsidR="008D47A1" w:rsidRPr="00D83819" w:rsidRDefault="00A25DA7" w:rsidP="00D83819">
      <w:pPr>
        <w:autoSpaceDE w:val="0"/>
        <w:autoSpaceDN w:val="0"/>
        <w:adjustRightInd w:val="0"/>
        <w:spacing w:line="360" w:lineRule="auto"/>
        <w:ind w:firstLine="709"/>
        <w:jc w:val="both"/>
        <w:rPr>
          <w:sz w:val="28"/>
          <w:szCs w:val="20"/>
          <w:lang w:val="en-US"/>
        </w:rPr>
      </w:pPr>
      <w:r>
        <w:rPr>
          <w:sz w:val="28"/>
          <w:szCs w:val="20"/>
          <w:lang w:val="en-US"/>
        </w:rPr>
        <w:pict>
          <v:shape id="_x0000_i1056" type="#_x0000_t75" style="width:234pt;height:189pt">
            <v:imagedata r:id="rId56" o:title="" cropright="4964f"/>
          </v:shape>
        </w:pict>
      </w:r>
    </w:p>
    <w:p w:rsidR="001B1241" w:rsidRPr="00D83819" w:rsidRDefault="001B1241" w:rsidP="00D83819">
      <w:pPr>
        <w:autoSpaceDE w:val="0"/>
        <w:autoSpaceDN w:val="0"/>
        <w:adjustRightInd w:val="0"/>
        <w:spacing w:line="360" w:lineRule="auto"/>
        <w:ind w:firstLine="709"/>
        <w:jc w:val="both"/>
        <w:rPr>
          <w:sz w:val="28"/>
          <w:szCs w:val="20"/>
          <w:lang w:val="en-US"/>
        </w:rPr>
      </w:pPr>
    </w:p>
    <w:p w:rsidR="00D83819" w:rsidRDefault="001B1241" w:rsidP="00D83819">
      <w:pPr>
        <w:autoSpaceDE w:val="0"/>
        <w:autoSpaceDN w:val="0"/>
        <w:adjustRightInd w:val="0"/>
        <w:spacing w:line="360" w:lineRule="auto"/>
        <w:ind w:firstLine="709"/>
        <w:jc w:val="both"/>
        <w:rPr>
          <w:sz w:val="28"/>
          <w:szCs w:val="20"/>
          <w:lang w:val="en-US"/>
        </w:rPr>
      </w:pPr>
      <w:r w:rsidRPr="00D83819">
        <w:rPr>
          <w:sz w:val="28"/>
          <w:szCs w:val="28"/>
        </w:rPr>
        <w:t>Symbolic Math Toolbox позволяет работать как с неопределенными интегралами, так и с определенными. Неопределенные интегралы от символьных функций вычисляются при помощи int, в качестве входных аргументов указываются символьная функция и переменная, по которой</w:t>
      </w:r>
      <w:r w:rsidR="00F47BF5" w:rsidRPr="00D83819">
        <w:rPr>
          <w:sz w:val="28"/>
          <w:szCs w:val="28"/>
        </w:rPr>
        <w:t xml:space="preserve"> </w:t>
      </w:r>
      <w:r w:rsidRPr="00D83819">
        <w:rPr>
          <w:sz w:val="28"/>
          <w:szCs w:val="28"/>
        </w:rPr>
        <w:t>происходит интегрирование, например:</w:t>
      </w:r>
      <w:r w:rsidR="00F47BF5" w:rsidRPr="00D83819">
        <w:rPr>
          <w:sz w:val="28"/>
          <w:szCs w:val="20"/>
        </w:rPr>
        <w:t xml:space="preserve"> </w:t>
      </w:r>
    </w:p>
    <w:p w:rsidR="001B1241" w:rsidRPr="00D83819" w:rsidRDefault="00A25DA7" w:rsidP="00D83819">
      <w:pPr>
        <w:autoSpaceDE w:val="0"/>
        <w:autoSpaceDN w:val="0"/>
        <w:adjustRightInd w:val="0"/>
        <w:spacing w:line="360" w:lineRule="auto"/>
        <w:ind w:firstLine="709"/>
        <w:jc w:val="both"/>
        <w:rPr>
          <w:sz w:val="28"/>
          <w:szCs w:val="28"/>
        </w:rPr>
      </w:pPr>
      <w:r>
        <w:rPr>
          <w:sz w:val="28"/>
          <w:szCs w:val="20"/>
          <w:lang w:val="en-US"/>
        </w:rPr>
        <w:pict>
          <v:shape id="_x0000_i1057" type="#_x0000_t75" style="width:303.75pt;height:174.75pt">
            <v:imagedata r:id="rId57" o:title=""/>
          </v:shape>
        </w:pict>
      </w:r>
    </w:p>
    <w:p w:rsidR="001B1241" w:rsidRPr="00D83819" w:rsidRDefault="001B1241" w:rsidP="00D83819">
      <w:pPr>
        <w:autoSpaceDE w:val="0"/>
        <w:autoSpaceDN w:val="0"/>
        <w:adjustRightInd w:val="0"/>
        <w:spacing w:line="360" w:lineRule="auto"/>
        <w:ind w:firstLine="709"/>
        <w:jc w:val="both"/>
        <w:rPr>
          <w:sz w:val="28"/>
          <w:szCs w:val="20"/>
        </w:rPr>
      </w:pPr>
    </w:p>
    <w:p w:rsidR="001B1241" w:rsidRPr="00D83819" w:rsidRDefault="001B1241" w:rsidP="00D83819">
      <w:pPr>
        <w:autoSpaceDE w:val="0"/>
        <w:autoSpaceDN w:val="0"/>
        <w:adjustRightInd w:val="0"/>
        <w:spacing w:line="360" w:lineRule="auto"/>
        <w:ind w:firstLine="709"/>
        <w:jc w:val="both"/>
        <w:rPr>
          <w:sz w:val="28"/>
          <w:szCs w:val="28"/>
        </w:rPr>
      </w:pPr>
      <w:r w:rsidRPr="00D83819">
        <w:rPr>
          <w:sz w:val="28"/>
          <w:szCs w:val="28"/>
        </w:rPr>
        <w:t>Разумеется, функция int не всегда может выполнить интегрирование. В некоторых случаях int возвращает выражение для первообразной через специальные функции, например, посчитаем интеграл:</w:t>
      </w:r>
    </w:p>
    <w:p w:rsidR="008D47A1" w:rsidRDefault="00F47BF5" w:rsidP="00D83819">
      <w:pPr>
        <w:autoSpaceDE w:val="0"/>
        <w:autoSpaceDN w:val="0"/>
        <w:adjustRightInd w:val="0"/>
        <w:spacing w:line="360" w:lineRule="auto"/>
        <w:ind w:firstLine="709"/>
        <w:jc w:val="both"/>
        <w:rPr>
          <w:sz w:val="28"/>
          <w:szCs w:val="28"/>
        </w:rPr>
      </w:pPr>
      <w:r w:rsidRPr="00D83819">
        <w:rPr>
          <w:position w:val="-16"/>
          <w:sz w:val="28"/>
          <w:szCs w:val="28"/>
        </w:rPr>
        <w:object w:dxaOrig="1560" w:dyaOrig="480">
          <v:shape id="_x0000_i1058" type="#_x0000_t75" style="width:78pt;height:24pt" o:ole="">
            <v:imagedata r:id="rId58" o:title=""/>
          </v:shape>
          <o:OLEObject Type="Embed" ProgID="Equation.3" ShapeID="_x0000_i1058" DrawAspect="Content" ObjectID="_1469632259" r:id="rId59"/>
        </w:object>
      </w:r>
    </w:p>
    <w:p w:rsidR="00D83819" w:rsidRPr="00D83819" w:rsidRDefault="00D83819" w:rsidP="00D83819">
      <w:pPr>
        <w:autoSpaceDE w:val="0"/>
        <w:autoSpaceDN w:val="0"/>
        <w:adjustRightInd w:val="0"/>
        <w:spacing w:line="360" w:lineRule="auto"/>
        <w:ind w:firstLine="709"/>
        <w:jc w:val="both"/>
        <w:rPr>
          <w:sz w:val="28"/>
          <w:szCs w:val="28"/>
        </w:rPr>
      </w:pPr>
    </w:p>
    <w:p w:rsidR="001B1241" w:rsidRPr="00D83819" w:rsidRDefault="00A25DA7" w:rsidP="00D83819">
      <w:pPr>
        <w:autoSpaceDE w:val="0"/>
        <w:autoSpaceDN w:val="0"/>
        <w:adjustRightInd w:val="0"/>
        <w:spacing w:line="360" w:lineRule="auto"/>
        <w:ind w:firstLine="709"/>
        <w:jc w:val="both"/>
        <w:rPr>
          <w:sz w:val="28"/>
          <w:szCs w:val="28"/>
          <w:lang w:val="en-US"/>
        </w:rPr>
      </w:pPr>
      <w:r>
        <w:rPr>
          <w:sz w:val="28"/>
          <w:szCs w:val="28"/>
        </w:rPr>
        <w:pict>
          <v:shape id="_x0000_i1059" type="#_x0000_t75" style="width:292.5pt;height:131.25pt">
            <v:imagedata r:id="rId60" o:title=""/>
          </v:shape>
        </w:pict>
      </w:r>
    </w:p>
    <w:p w:rsidR="001F40BF" w:rsidRDefault="001F40BF" w:rsidP="00D83819">
      <w:pPr>
        <w:autoSpaceDE w:val="0"/>
        <w:autoSpaceDN w:val="0"/>
        <w:adjustRightInd w:val="0"/>
        <w:spacing w:line="360" w:lineRule="auto"/>
        <w:ind w:firstLine="709"/>
        <w:jc w:val="both"/>
        <w:rPr>
          <w:sz w:val="28"/>
          <w:szCs w:val="28"/>
        </w:rPr>
      </w:pPr>
    </w:p>
    <w:p w:rsidR="001B1241" w:rsidRPr="00D83819" w:rsidRDefault="001B1241" w:rsidP="00D83819">
      <w:pPr>
        <w:autoSpaceDE w:val="0"/>
        <w:autoSpaceDN w:val="0"/>
        <w:adjustRightInd w:val="0"/>
        <w:spacing w:line="360" w:lineRule="auto"/>
        <w:ind w:firstLine="709"/>
        <w:jc w:val="both"/>
        <w:rPr>
          <w:sz w:val="28"/>
          <w:szCs w:val="28"/>
        </w:rPr>
      </w:pPr>
      <w:r w:rsidRPr="00D83819">
        <w:rPr>
          <w:sz w:val="28"/>
          <w:szCs w:val="28"/>
        </w:rPr>
        <w:t>Ответ содержит так называемую функцию ошибки, которая определяется</w:t>
      </w:r>
      <w:r w:rsidR="001F40BF">
        <w:rPr>
          <w:sz w:val="28"/>
          <w:szCs w:val="28"/>
        </w:rPr>
        <w:t xml:space="preserve"> </w:t>
      </w:r>
      <w:r w:rsidRPr="00D83819">
        <w:rPr>
          <w:sz w:val="28"/>
          <w:szCs w:val="28"/>
        </w:rPr>
        <w:t>интегралом с переменным верхним пределом:</w:t>
      </w:r>
    </w:p>
    <w:p w:rsidR="008D47A1" w:rsidRPr="00D83819" w:rsidRDefault="007C76FE" w:rsidP="00D83819">
      <w:pPr>
        <w:autoSpaceDE w:val="0"/>
        <w:autoSpaceDN w:val="0"/>
        <w:adjustRightInd w:val="0"/>
        <w:spacing w:line="360" w:lineRule="auto"/>
        <w:ind w:firstLine="709"/>
        <w:jc w:val="both"/>
        <w:rPr>
          <w:sz w:val="28"/>
          <w:szCs w:val="28"/>
        </w:rPr>
      </w:pPr>
      <w:r w:rsidRPr="00D83819">
        <w:rPr>
          <w:position w:val="-32"/>
          <w:sz w:val="28"/>
          <w:szCs w:val="28"/>
        </w:rPr>
        <w:object w:dxaOrig="2000" w:dyaOrig="760">
          <v:shape id="_x0000_i1060" type="#_x0000_t75" style="width:117pt;height:45pt" o:ole="">
            <v:imagedata r:id="rId61" o:title=""/>
          </v:shape>
          <o:OLEObject Type="Embed" ProgID="Equation.3" ShapeID="_x0000_i1060" DrawAspect="Content" ObjectID="_1469632260" r:id="rId62"/>
        </w:object>
      </w:r>
    </w:p>
    <w:p w:rsidR="001B1241" w:rsidRPr="00D83819" w:rsidRDefault="001B1241" w:rsidP="00D83819">
      <w:pPr>
        <w:autoSpaceDE w:val="0"/>
        <w:autoSpaceDN w:val="0"/>
        <w:adjustRightInd w:val="0"/>
        <w:spacing w:line="360" w:lineRule="auto"/>
        <w:ind w:firstLine="709"/>
        <w:jc w:val="both"/>
        <w:rPr>
          <w:sz w:val="28"/>
          <w:szCs w:val="28"/>
        </w:rPr>
      </w:pPr>
      <w:r w:rsidRPr="00D83819">
        <w:rPr>
          <w:sz w:val="28"/>
          <w:szCs w:val="28"/>
        </w:rPr>
        <w:t>Кроме того, в полученное выражение входит комплексная единица, хотя</w:t>
      </w:r>
      <w:r w:rsidR="001F40BF">
        <w:rPr>
          <w:sz w:val="28"/>
          <w:szCs w:val="28"/>
        </w:rPr>
        <w:t xml:space="preserve"> </w:t>
      </w:r>
      <w:r w:rsidRPr="00D83819">
        <w:rPr>
          <w:sz w:val="28"/>
          <w:szCs w:val="28"/>
        </w:rPr>
        <w:t>подынтегральная функция вещественна.</w:t>
      </w:r>
      <w:r w:rsidR="007C76FE" w:rsidRPr="00D83819">
        <w:rPr>
          <w:sz w:val="28"/>
          <w:szCs w:val="28"/>
        </w:rPr>
        <w:t xml:space="preserve"> Требуются дополнительные преоб</w:t>
      </w:r>
      <w:r w:rsidRPr="00D83819">
        <w:rPr>
          <w:sz w:val="28"/>
          <w:szCs w:val="28"/>
        </w:rPr>
        <w:t>разования для достижения окончательного результата.</w:t>
      </w:r>
    </w:p>
    <w:p w:rsidR="001B1241" w:rsidRDefault="001B1241" w:rsidP="00D83819">
      <w:pPr>
        <w:autoSpaceDE w:val="0"/>
        <w:autoSpaceDN w:val="0"/>
        <w:adjustRightInd w:val="0"/>
        <w:spacing w:line="360" w:lineRule="auto"/>
        <w:ind w:firstLine="709"/>
        <w:jc w:val="both"/>
        <w:rPr>
          <w:sz w:val="28"/>
          <w:szCs w:val="28"/>
        </w:rPr>
      </w:pPr>
      <w:r w:rsidRPr="00D83819">
        <w:rPr>
          <w:sz w:val="28"/>
          <w:szCs w:val="28"/>
        </w:rPr>
        <w:t>Для нахождения определенного интеграла в символьном виде следует задать нижний и верхний пределы интегрирования, соответственно, в третьем и четвертом аргументах int:</w:t>
      </w:r>
    </w:p>
    <w:p w:rsidR="001F40BF" w:rsidRPr="00D83819" w:rsidRDefault="001F40BF" w:rsidP="00D83819">
      <w:pPr>
        <w:autoSpaceDE w:val="0"/>
        <w:autoSpaceDN w:val="0"/>
        <w:adjustRightInd w:val="0"/>
        <w:spacing w:line="360" w:lineRule="auto"/>
        <w:ind w:firstLine="709"/>
        <w:jc w:val="both"/>
        <w:rPr>
          <w:sz w:val="28"/>
          <w:szCs w:val="28"/>
        </w:rPr>
      </w:pPr>
    </w:p>
    <w:p w:rsidR="001B1241" w:rsidRPr="00D83819" w:rsidRDefault="00A25DA7" w:rsidP="00D83819">
      <w:pPr>
        <w:autoSpaceDE w:val="0"/>
        <w:autoSpaceDN w:val="0"/>
        <w:adjustRightInd w:val="0"/>
        <w:spacing w:line="360" w:lineRule="auto"/>
        <w:ind w:firstLine="709"/>
        <w:jc w:val="both"/>
        <w:rPr>
          <w:sz w:val="28"/>
          <w:szCs w:val="28"/>
        </w:rPr>
      </w:pPr>
      <w:r>
        <w:rPr>
          <w:sz w:val="28"/>
          <w:szCs w:val="28"/>
        </w:rPr>
        <w:pict>
          <v:shape id="_x0000_i1061" type="#_x0000_t75" style="width:424.5pt;height:126.75pt">
            <v:imagedata r:id="rId63" o:title=""/>
          </v:shape>
        </w:pict>
      </w:r>
    </w:p>
    <w:p w:rsidR="001F40BF" w:rsidRDefault="001F40BF" w:rsidP="00D83819">
      <w:pPr>
        <w:autoSpaceDE w:val="0"/>
        <w:autoSpaceDN w:val="0"/>
        <w:adjustRightInd w:val="0"/>
        <w:spacing w:line="360" w:lineRule="auto"/>
        <w:ind w:firstLine="709"/>
        <w:jc w:val="both"/>
        <w:rPr>
          <w:sz w:val="28"/>
          <w:szCs w:val="28"/>
        </w:rPr>
      </w:pPr>
    </w:p>
    <w:p w:rsidR="001B1241" w:rsidRPr="00D83819" w:rsidRDefault="001B1241" w:rsidP="00D83819">
      <w:pPr>
        <w:autoSpaceDE w:val="0"/>
        <w:autoSpaceDN w:val="0"/>
        <w:adjustRightInd w:val="0"/>
        <w:spacing w:line="360" w:lineRule="auto"/>
        <w:ind w:firstLine="709"/>
        <w:jc w:val="both"/>
        <w:rPr>
          <w:sz w:val="28"/>
          <w:szCs w:val="28"/>
        </w:rPr>
      </w:pPr>
      <w:r w:rsidRPr="00D83819">
        <w:rPr>
          <w:sz w:val="28"/>
          <w:szCs w:val="28"/>
        </w:rPr>
        <w:t>Двойные интегралы вычисляются повторным применением функции int.</w:t>
      </w:r>
      <w:r w:rsidR="00D12C30" w:rsidRPr="00D83819">
        <w:rPr>
          <w:sz w:val="28"/>
          <w:szCs w:val="28"/>
        </w:rPr>
        <w:t xml:space="preserve"> [1, </w:t>
      </w:r>
      <w:r w:rsidR="00D12C30" w:rsidRPr="00D83819">
        <w:rPr>
          <w:sz w:val="28"/>
          <w:szCs w:val="28"/>
          <w:lang w:val="en-US"/>
        </w:rPr>
        <w:t>C</w:t>
      </w:r>
      <w:r w:rsidR="00D12C30" w:rsidRPr="00D83819">
        <w:rPr>
          <w:sz w:val="28"/>
          <w:szCs w:val="28"/>
        </w:rPr>
        <w:t>.780]</w:t>
      </w:r>
      <w:r w:rsidRPr="00D83819">
        <w:rPr>
          <w:sz w:val="28"/>
          <w:szCs w:val="28"/>
        </w:rPr>
        <w:t xml:space="preserve"> </w:t>
      </w:r>
    </w:p>
    <w:p w:rsidR="001B1241" w:rsidRPr="00D83819" w:rsidRDefault="001B1241" w:rsidP="00D83819">
      <w:pPr>
        <w:autoSpaceDE w:val="0"/>
        <w:autoSpaceDN w:val="0"/>
        <w:adjustRightInd w:val="0"/>
        <w:spacing w:line="360" w:lineRule="auto"/>
        <w:ind w:firstLine="709"/>
        <w:jc w:val="both"/>
        <w:rPr>
          <w:sz w:val="28"/>
          <w:szCs w:val="28"/>
        </w:rPr>
      </w:pPr>
      <w:r w:rsidRPr="00D83819">
        <w:rPr>
          <w:sz w:val="28"/>
          <w:szCs w:val="28"/>
        </w:rPr>
        <w:t xml:space="preserve">Например: </w:t>
      </w:r>
      <w:r w:rsidR="001A658D" w:rsidRPr="00D83819">
        <w:rPr>
          <w:position w:val="-32"/>
          <w:sz w:val="28"/>
          <w:szCs w:val="28"/>
        </w:rPr>
        <w:object w:dxaOrig="1300" w:dyaOrig="760">
          <v:shape id="_x0000_i1062" type="#_x0000_t75" style="width:85.5pt;height:50.25pt" o:ole="">
            <v:imagedata r:id="rId64" o:title=""/>
          </v:shape>
          <o:OLEObject Type="Embed" ProgID="Equation.3" ShapeID="_x0000_i1062" DrawAspect="Content" ObjectID="_1469632261" r:id="rId65"/>
        </w:object>
      </w:r>
    </w:p>
    <w:p w:rsidR="001B1241" w:rsidRDefault="001B1241" w:rsidP="00D83819">
      <w:pPr>
        <w:autoSpaceDE w:val="0"/>
        <w:autoSpaceDN w:val="0"/>
        <w:adjustRightInd w:val="0"/>
        <w:spacing w:line="360" w:lineRule="auto"/>
        <w:ind w:firstLine="709"/>
        <w:jc w:val="both"/>
        <w:rPr>
          <w:sz w:val="28"/>
          <w:szCs w:val="28"/>
        </w:rPr>
      </w:pPr>
      <w:r w:rsidRPr="00D83819">
        <w:rPr>
          <w:sz w:val="28"/>
          <w:szCs w:val="28"/>
        </w:rPr>
        <w:t xml:space="preserve">Определим символьные переменные а, </w:t>
      </w:r>
      <w:r w:rsidRPr="00D83819">
        <w:rPr>
          <w:sz w:val="28"/>
          <w:szCs w:val="28"/>
          <w:lang w:val="en-US"/>
        </w:rPr>
        <w:t>b</w:t>
      </w:r>
      <w:r w:rsidRPr="00D83819">
        <w:rPr>
          <w:sz w:val="28"/>
          <w:szCs w:val="28"/>
        </w:rPr>
        <w:t>, с</w:t>
      </w:r>
      <w:r w:rsidR="001A658D" w:rsidRPr="00D83819">
        <w:rPr>
          <w:sz w:val="28"/>
          <w:szCs w:val="28"/>
        </w:rPr>
        <w:t>, d, x, у, подынтегральную функ</w:t>
      </w:r>
      <w:r w:rsidRPr="00D83819">
        <w:rPr>
          <w:sz w:val="28"/>
          <w:szCs w:val="28"/>
        </w:rPr>
        <w:t>цию f от х и у и проинтегрируем сначала по х, а затем по у:</w:t>
      </w:r>
    </w:p>
    <w:p w:rsidR="001F40BF" w:rsidRPr="00D83819" w:rsidRDefault="001F40BF" w:rsidP="00D83819">
      <w:pPr>
        <w:autoSpaceDE w:val="0"/>
        <w:autoSpaceDN w:val="0"/>
        <w:adjustRightInd w:val="0"/>
        <w:spacing w:line="360" w:lineRule="auto"/>
        <w:ind w:firstLine="709"/>
        <w:jc w:val="both"/>
        <w:rPr>
          <w:sz w:val="28"/>
          <w:szCs w:val="28"/>
        </w:rPr>
      </w:pPr>
    </w:p>
    <w:p w:rsidR="001B1241" w:rsidRPr="00D83819" w:rsidRDefault="00A25DA7" w:rsidP="00D83819">
      <w:pPr>
        <w:autoSpaceDE w:val="0"/>
        <w:autoSpaceDN w:val="0"/>
        <w:adjustRightInd w:val="0"/>
        <w:spacing w:line="360" w:lineRule="auto"/>
        <w:ind w:firstLine="709"/>
        <w:jc w:val="both"/>
        <w:rPr>
          <w:sz w:val="28"/>
          <w:szCs w:val="28"/>
        </w:rPr>
      </w:pPr>
      <w:r>
        <w:rPr>
          <w:sz w:val="28"/>
          <w:szCs w:val="28"/>
        </w:rPr>
        <w:pict>
          <v:shape id="_x0000_i1063" type="#_x0000_t75" style="width:328.5pt;height:273.75pt">
            <v:imagedata r:id="rId66" o:title=""/>
          </v:shape>
        </w:pict>
      </w:r>
    </w:p>
    <w:p w:rsidR="001B1241" w:rsidRPr="00D83819" w:rsidRDefault="001B1241" w:rsidP="00D83819">
      <w:pPr>
        <w:autoSpaceDE w:val="0"/>
        <w:autoSpaceDN w:val="0"/>
        <w:adjustRightInd w:val="0"/>
        <w:spacing w:line="360" w:lineRule="auto"/>
        <w:ind w:firstLine="709"/>
        <w:jc w:val="both"/>
        <w:rPr>
          <w:sz w:val="28"/>
          <w:szCs w:val="28"/>
        </w:rPr>
      </w:pPr>
      <w:r w:rsidRPr="00D83819">
        <w:rPr>
          <w:sz w:val="28"/>
          <w:szCs w:val="28"/>
        </w:rPr>
        <w:t>Аналогичным образом в символьном виде вычисляются любые кратные интегралы.</w:t>
      </w:r>
    </w:p>
    <w:p w:rsidR="007C76FE" w:rsidRPr="001F40BF" w:rsidRDefault="001F40BF" w:rsidP="001F40BF">
      <w:pPr>
        <w:pStyle w:val="1"/>
        <w:spacing w:before="0" w:after="0" w:line="360" w:lineRule="auto"/>
        <w:ind w:firstLine="709"/>
        <w:jc w:val="center"/>
        <w:rPr>
          <w:rStyle w:val="30"/>
          <w:rFonts w:ascii="Times New Roman" w:hAnsi="Times New Roman" w:cs="Times New Roman"/>
          <w:b/>
          <w:bCs/>
          <w:sz w:val="28"/>
          <w:szCs w:val="28"/>
        </w:rPr>
      </w:pPr>
      <w:bookmarkStart w:id="4" w:name="_Toc196673625"/>
      <w:r>
        <w:rPr>
          <w:rStyle w:val="30"/>
          <w:rFonts w:ascii="Times New Roman" w:hAnsi="Times New Roman" w:cs="Times New Roman"/>
          <w:bCs/>
          <w:sz w:val="28"/>
          <w:szCs w:val="28"/>
        </w:rPr>
        <w:br w:type="page"/>
      </w:r>
      <w:r w:rsidR="00A00F2C" w:rsidRPr="001F40BF">
        <w:rPr>
          <w:rStyle w:val="30"/>
          <w:rFonts w:ascii="Times New Roman" w:hAnsi="Times New Roman" w:cs="Times New Roman"/>
          <w:b/>
          <w:bCs/>
          <w:sz w:val="28"/>
          <w:szCs w:val="28"/>
        </w:rPr>
        <w:t xml:space="preserve">2. </w:t>
      </w:r>
      <w:r w:rsidR="008A05D1" w:rsidRPr="001F40BF">
        <w:rPr>
          <w:rStyle w:val="30"/>
          <w:rFonts w:ascii="Times New Roman" w:hAnsi="Times New Roman" w:cs="Times New Roman"/>
          <w:b/>
          <w:bCs/>
          <w:sz w:val="28"/>
          <w:szCs w:val="28"/>
          <w:lang w:val="en-US"/>
        </w:rPr>
        <w:t>MATLAB</w:t>
      </w:r>
      <w:r w:rsidR="008A05D1" w:rsidRPr="001F40BF">
        <w:rPr>
          <w:rStyle w:val="30"/>
          <w:rFonts w:ascii="Times New Roman" w:hAnsi="Times New Roman" w:cs="Times New Roman"/>
          <w:b/>
          <w:bCs/>
          <w:sz w:val="28"/>
          <w:szCs w:val="28"/>
        </w:rPr>
        <w:t xml:space="preserve"> – СРЕДА МОДЕЛИРОВАНИЯ</w:t>
      </w:r>
      <w:bookmarkEnd w:id="4"/>
    </w:p>
    <w:p w:rsidR="008A05D1" w:rsidRPr="001F40BF" w:rsidRDefault="008A05D1" w:rsidP="001F40BF">
      <w:pPr>
        <w:spacing w:line="360" w:lineRule="auto"/>
        <w:ind w:firstLine="709"/>
        <w:jc w:val="center"/>
        <w:rPr>
          <w:b/>
          <w:sz w:val="28"/>
        </w:rPr>
      </w:pPr>
    </w:p>
    <w:p w:rsidR="007C76FE" w:rsidRPr="00D83819" w:rsidRDefault="007C76FE" w:rsidP="00D83819">
      <w:pPr>
        <w:spacing w:line="360" w:lineRule="auto"/>
        <w:ind w:firstLine="709"/>
        <w:jc w:val="both"/>
        <w:rPr>
          <w:sz w:val="28"/>
          <w:szCs w:val="28"/>
        </w:rPr>
      </w:pPr>
      <w:r w:rsidRPr="00D83819">
        <w:rPr>
          <w:sz w:val="28"/>
          <w:szCs w:val="28"/>
          <w:lang w:val="en-US"/>
        </w:rPr>
        <w:t>MATLAB</w:t>
      </w:r>
      <w:r w:rsidRPr="00D83819">
        <w:rPr>
          <w:sz w:val="28"/>
          <w:szCs w:val="28"/>
        </w:rPr>
        <w:t xml:space="preserve"> (</w:t>
      </w:r>
      <w:r w:rsidRPr="00D83819">
        <w:rPr>
          <w:sz w:val="28"/>
          <w:szCs w:val="28"/>
          <w:lang w:val="en-US"/>
        </w:rPr>
        <w:t>Matrix</w:t>
      </w:r>
      <w:r w:rsidRPr="00D83819">
        <w:rPr>
          <w:sz w:val="28"/>
          <w:szCs w:val="28"/>
        </w:rPr>
        <w:t xml:space="preserve"> </w:t>
      </w:r>
      <w:r w:rsidRPr="00D83819">
        <w:rPr>
          <w:sz w:val="28"/>
          <w:szCs w:val="28"/>
          <w:lang w:val="en-US"/>
        </w:rPr>
        <w:t>Laboratory</w:t>
      </w:r>
      <w:r w:rsidR="00916672" w:rsidRPr="00D83819">
        <w:rPr>
          <w:sz w:val="28"/>
          <w:szCs w:val="28"/>
        </w:rPr>
        <w:t xml:space="preserve"> –</w:t>
      </w:r>
      <w:r w:rsidRPr="00D83819">
        <w:rPr>
          <w:sz w:val="28"/>
          <w:szCs w:val="28"/>
        </w:rPr>
        <w:t xml:space="preserve"> матричная лаборатория) это наиболее развитая система программирования для научно-техническом расчетов, дополненная к настоящему времени несколькими десятками более частных приложений, относящихся к вычислительной математике, обработке информации, экономике и ряду других разделов прикладной науки.</w:t>
      </w:r>
    </w:p>
    <w:p w:rsidR="001A658D" w:rsidRPr="00D83819" w:rsidRDefault="007C76FE" w:rsidP="00D83819">
      <w:pPr>
        <w:autoSpaceDE w:val="0"/>
        <w:autoSpaceDN w:val="0"/>
        <w:adjustRightInd w:val="0"/>
        <w:spacing w:line="360" w:lineRule="auto"/>
        <w:ind w:firstLine="709"/>
        <w:jc w:val="both"/>
        <w:rPr>
          <w:sz w:val="28"/>
          <w:szCs w:val="28"/>
        </w:rPr>
      </w:pPr>
      <w:r w:rsidRPr="00D83819">
        <w:rPr>
          <w:sz w:val="28"/>
          <w:szCs w:val="28"/>
          <w:lang w:val="en-US"/>
        </w:rPr>
        <w:t>MATLAB</w:t>
      </w:r>
      <w:r w:rsidRPr="00D83819">
        <w:rPr>
          <w:sz w:val="28"/>
          <w:szCs w:val="28"/>
        </w:rPr>
        <w:t xml:space="preserve"> предназначен для выполнения научных и инженерных расчетов на ПЭВМ. Эти расчеты могут иметь</w:t>
      </w:r>
      <w:r w:rsidR="001A658D" w:rsidRPr="00D83819">
        <w:rPr>
          <w:sz w:val="28"/>
          <w:szCs w:val="28"/>
        </w:rPr>
        <w:t xml:space="preserve"> отношение к области  </w:t>
      </w:r>
      <w:r w:rsidRPr="00D83819">
        <w:rPr>
          <w:sz w:val="28"/>
          <w:szCs w:val="28"/>
        </w:rPr>
        <w:t xml:space="preserve"> аналитической геометрии, математической статистике, а также к таким научно – техническим приложениям, как спектральный и корреляционный анализ, расчет фильтров и прочее</w:t>
      </w:r>
      <w:r w:rsidRPr="00D83819">
        <w:rPr>
          <w:sz w:val="28"/>
        </w:rPr>
        <w:t xml:space="preserve">. </w:t>
      </w:r>
      <w:r w:rsidRPr="00D83819">
        <w:rPr>
          <w:sz w:val="28"/>
          <w:szCs w:val="28"/>
        </w:rPr>
        <w:t>В MATLAB реализованы классические численные алгоритмы решения</w:t>
      </w:r>
      <w:r w:rsidR="001A658D" w:rsidRPr="00D83819">
        <w:rPr>
          <w:sz w:val="28"/>
          <w:szCs w:val="28"/>
        </w:rPr>
        <w:t xml:space="preserve"> </w:t>
      </w:r>
      <w:r w:rsidRPr="00D83819">
        <w:rPr>
          <w:sz w:val="28"/>
          <w:szCs w:val="28"/>
        </w:rPr>
        <w:t>уравнений, задач линейной алгебры, нахождения значений определенных</w:t>
      </w:r>
      <w:r w:rsidR="001A658D" w:rsidRPr="00D83819">
        <w:rPr>
          <w:sz w:val="28"/>
          <w:szCs w:val="28"/>
        </w:rPr>
        <w:t xml:space="preserve"> </w:t>
      </w:r>
      <w:r w:rsidRPr="00D83819">
        <w:rPr>
          <w:sz w:val="28"/>
          <w:szCs w:val="28"/>
        </w:rPr>
        <w:t>интегралов, аппроксимации, решения систем или отдельных диффере</w:t>
      </w:r>
      <w:r w:rsidR="001A658D" w:rsidRPr="00D83819">
        <w:rPr>
          <w:sz w:val="28"/>
          <w:szCs w:val="28"/>
        </w:rPr>
        <w:t>нци</w:t>
      </w:r>
      <w:r w:rsidRPr="00D83819">
        <w:rPr>
          <w:sz w:val="28"/>
          <w:szCs w:val="28"/>
        </w:rPr>
        <w:t>альных уравнений. Для применения базовых вычислительных возможностей</w:t>
      </w:r>
      <w:r w:rsidR="001A658D" w:rsidRPr="00D83819">
        <w:rPr>
          <w:sz w:val="28"/>
          <w:szCs w:val="28"/>
        </w:rPr>
        <w:t xml:space="preserve"> </w:t>
      </w:r>
      <w:r w:rsidRPr="00D83819">
        <w:rPr>
          <w:sz w:val="28"/>
          <w:szCs w:val="28"/>
        </w:rPr>
        <w:t>достаточно знания основных численных</w:t>
      </w:r>
      <w:r w:rsidR="001A658D" w:rsidRPr="00D83819">
        <w:rPr>
          <w:sz w:val="28"/>
          <w:szCs w:val="28"/>
        </w:rPr>
        <w:t xml:space="preserve"> методов в рамках программы тех</w:t>
      </w:r>
      <w:r w:rsidRPr="00D83819">
        <w:rPr>
          <w:sz w:val="28"/>
          <w:szCs w:val="28"/>
        </w:rPr>
        <w:t>нических вузов. Решение специальных задач, разумеется, невозможно без</w:t>
      </w:r>
      <w:r w:rsidR="001A658D" w:rsidRPr="00D83819">
        <w:rPr>
          <w:sz w:val="28"/>
          <w:szCs w:val="28"/>
        </w:rPr>
        <w:t xml:space="preserve"> соответствующей </w:t>
      </w:r>
      <w:r w:rsidRPr="00D83819">
        <w:rPr>
          <w:sz w:val="28"/>
          <w:szCs w:val="28"/>
        </w:rPr>
        <w:t>теоретической подготовки; в</w:t>
      </w:r>
      <w:r w:rsidR="001A658D" w:rsidRPr="00D83819">
        <w:rPr>
          <w:sz w:val="28"/>
          <w:szCs w:val="28"/>
        </w:rPr>
        <w:t>прочем, сведения, изложенн</w:t>
      </w:r>
      <w:r w:rsidRPr="00D83819">
        <w:rPr>
          <w:sz w:val="28"/>
          <w:szCs w:val="28"/>
        </w:rPr>
        <w:t>ые в справочной системе, оказывают</w:t>
      </w:r>
      <w:r w:rsidR="001A658D" w:rsidRPr="00D83819">
        <w:rPr>
          <w:sz w:val="28"/>
          <w:szCs w:val="28"/>
        </w:rPr>
        <w:t>ся неоценимым подспорьем для же</w:t>
      </w:r>
      <w:r w:rsidRPr="00D83819">
        <w:rPr>
          <w:sz w:val="28"/>
          <w:szCs w:val="28"/>
        </w:rPr>
        <w:t>лающи</w:t>
      </w:r>
      <w:r w:rsidR="001A658D" w:rsidRPr="00D83819">
        <w:rPr>
          <w:sz w:val="28"/>
          <w:szCs w:val="28"/>
        </w:rPr>
        <w:t xml:space="preserve">х </w:t>
      </w:r>
      <w:r w:rsidRPr="00D83819">
        <w:rPr>
          <w:sz w:val="28"/>
          <w:szCs w:val="28"/>
        </w:rPr>
        <w:t>самостоятельно разобраться в обширных возможностях пакета</w:t>
      </w:r>
      <w:r w:rsidR="001A658D" w:rsidRPr="00D83819">
        <w:rPr>
          <w:sz w:val="28"/>
          <w:szCs w:val="28"/>
        </w:rPr>
        <w:t>. Подводя итог вышесказанному, можно сделать вывод, что начинающий пользователь MATLAB может в процессе работы совершенствовать свои знания как в области моделирования и численных методов, так и программирования, и визуализации данных. Огромным преимуществом MATLAB является открытость кода, что дает возможность опытным пользователям разбираться в запрограммированных алгоритмах и, при необходимости, изменять их. Впрочем, разнообразие набора функций MATLAB и Toolbox допускает решение большинства задач без каких-л</w:t>
      </w:r>
      <w:r w:rsidR="00760D0B" w:rsidRPr="00D83819">
        <w:rPr>
          <w:sz w:val="28"/>
          <w:szCs w:val="28"/>
        </w:rPr>
        <w:t>ибо предварительных модификаций [6, С.5].</w:t>
      </w:r>
    </w:p>
    <w:p w:rsidR="008A05D1" w:rsidRPr="001F40BF" w:rsidRDefault="00263DB5" w:rsidP="001F40BF">
      <w:pPr>
        <w:autoSpaceDE w:val="0"/>
        <w:autoSpaceDN w:val="0"/>
        <w:adjustRightInd w:val="0"/>
        <w:spacing w:line="360" w:lineRule="auto"/>
        <w:ind w:firstLine="709"/>
        <w:jc w:val="center"/>
        <w:rPr>
          <w:b/>
          <w:sz w:val="28"/>
          <w:szCs w:val="28"/>
        </w:rPr>
      </w:pPr>
      <w:bookmarkStart w:id="5" w:name="_Toc196673626"/>
      <w:r w:rsidRPr="001F40BF">
        <w:rPr>
          <w:b/>
          <w:sz w:val="28"/>
          <w:szCs w:val="28"/>
        </w:rPr>
        <w:t xml:space="preserve">3. </w:t>
      </w:r>
      <w:r w:rsidR="008A05D1" w:rsidRPr="001F40BF">
        <w:rPr>
          <w:b/>
          <w:sz w:val="28"/>
          <w:szCs w:val="28"/>
        </w:rPr>
        <w:t xml:space="preserve">РЕАЛИЗАЦИЯ ЭКОНОМИЧЕСКОЙ МОДЕЛИ ВЗАИМОРАСЧЁТОВ ПРЕДПРИЯТИЙ В СРЕДЕ </w:t>
      </w:r>
      <w:r w:rsidR="008A05D1" w:rsidRPr="001F40BF">
        <w:rPr>
          <w:b/>
          <w:sz w:val="28"/>
          <w:szCs w:val="28"/>
          <w:lang w:val="en-US"/>
        </w:rPr>
        <w:t>MATLAB</w:t>
      </w:r>
      <w:bookmarkEnd w:id="5"/>
    </w:p>
    <w:p w:rsidR="008A05D1" w:rsidRPr="00D83819" w:rsidRDefault="008A05D1" w:rsidP="00D83819">
      <w:pPr>
        <w:autoSpaceDE w:val="0"/>
        <w:autoSpaceDN w:val="0"/>
        <w:adjustRightInd w:val="0"/>
        <w:spacing w:line="360" w:lineRule="auto"/>
        <w:ind w:firstLine="709"/>
        <w:jc w:val="both"/>
        <w:rPr>
          <w:sz w:val="28"/>
          <w:szCs w:val="28"/>
        </w:rPr>
      </w:pPr>
    </w:p>
    <w:p w:rsidR="00D11BB2" w:rsidRPr="00D83819" w:rsidRDefault="00D11BB2" w:rsidP="00D83819">
      <w:pPr>
        <w:autoSpaceDE w:val="0"/>
        <w:autoSpaceDN w:val="0"/>
        <w:adjustRightInd w:val="0"/>
        <w:spacing w:line="360" w:lineRule="auto"/>
        <w:ind w:firstLine="709"/>
        <w:jc w:val="both"/>
        <w:rPr>
          <w:sz w:val="28"/>
          <w:szCs w:val="28"/>
        </w:rPr>
      </w:pPr>
      <w:r w:rsidRPr="00D83819">
        <w:rPr>
          <w:sz w:val="28"/>
          <w:szCs w:val="28"/>
        </w:rPr>
        <w:t xml:space="preserve">Рассмотрим модель математической оценки с использованием рублей и долларового эквивалента, с помощью двух определенных интегралов, для вычисления которых используется формула </w:t>
      </w:r>
      <w:r w:rsidR="009A744D" w:rsidRPr="00D83819">
        <w:rPr>
          <w:sz w:val="28"/>
          <w:szCs w:val="28"/>
        </w:rPr>
        <w:t>трапеций</w:t>
      </w:r>
      <w:r w:rsidRPr="00D83819">
        <w:rPr>
          <w:sz w:val="28"/>
          <w:szCs w:val="28"/>
        </w:rPr>
        <w:t>.</w:t>
      </w:r>
    </w:p>
    <w:p w:rsidR="007C76FE" w:rsidRPr="00D83819" w:rsidRDefault="00D11BB2" w:rsidP="00D83819">
      <w:pPr>
        <w:spacing w:line="360" w:lineRule="auto"/>
        <w:ind w:firstLine="709"/>
        <w:jc w:val="both"/>
        <w:rPr>
          <w:sz w:val="28"/>
          <w:szCs w:val="28"/>
        </w:rPr>
      </w:pPr>
      <w:r w:rsidRPr="00D83819">
        <w:rPr>
          <w:sz w:val="28"/>
          <w:szCs w:val="28"/>
        </w:rPr>
        <w:t>В данном случае объектом исследования являются взаиморасчеты, в которых используются доллары и рубли. Договор заключен между тремя сторонами: заказчиком,  генеральным подрядчиком  и субподрядчиком.</w:t>
      </w:r>
      <w:r w:rsidR="00FD4B4E" w:rsidRPr="00D83819">
        <w:rPr>
          <w:sz w:val="28"/>
          <w:szCs w:val="28"/>
        </w:rPr>
        <w:t xml:space="preserve"> </w:t>
      </w:r>
    </w:p>
    <w:p w:rsidR="007C76FE" w:rsidRPr="00D83819" w:rsidRDefault="00FD4B4E" w:rsidP="00D83819">
      <w:pPr>
        <w:spacing w:line="360" w:lineRule="auto"/>
        <w:ind w:firstLine="709"/>
        <w:jc w:val="both"/>
        <w:rPr>
          <w:sz w:val="28"/>
          <w:szCs w:val="28"/>
        </w:rPr>
      </w:pPr>
      <w:r w:rsidRPr="00D83819">
        <w:rPr>
          <w:sz w:val="28"/>
          <w:szCs w:val="28"/>
        </w:rPr>
        <w:t>Для анализа доходности сделок генерального подрядчика нас будут интересовать следующие характеристики экономической ситуации:</w:t>
      </w:r>
    </w:p>
    <w:p w:rsidR="00FD4B4E" w:rsidRPr="00D83819" w:rsidRDefault="00FD4B4E" w:rsidP="00D83819">
      <w:pPr>
        <w:numPr>
          <w:ilvl w:val="0"/>
          <w:numId w:val="7"/>
        </w:numPr>
        <w:spacing w:line="360" w:lineRule="auto"/>
        <w:ind w:left="0" w:firstLine="709"/>
        <w:jc w:val="both"/>
        <w:rPr>
          <w:sz w:val="28"/>
          <w:szCs w:val="28"/>
        </w:rPr>
      </w:pPr>
      <w:r w:rsidRPr="00D83819">
        <w:rPr>
          <w:sz w:val="28"/>
          <w:szCs w:val="28"/>
        </w:rPr>
        <w:t xml:space="preserve">курс доллара в момент  времени </w:t>
      </w:r>
      <w:r w:rsidRPr="00D83819">
        <w:rPr>
          <w:sz w:val="28"/>
          <w:szCs w:val="28"/>
          <w:lang w:val="en-US"/>
        </w:rPr>
        <w:t>t</w:t>
      </w:r>
      <w:r w:rsidRPr="00D83819">
        <w:rPr>
          <w:sz w:val="28"/>
          <w:szCs w:val="28"/>
        </w:rPr>
        <w:t>;</w:t>
      </w:r>
    </w:p>
    <w:p w:rsidR="00FD4B4E" w:rsidRPr="00D83819" w:rsidRDefault="00FD4B4E" w:rsidP="00D83819">
      <w:pPr>
        <w:numPr>
          <w:ilvl w:val="0"/>
          <w:numId w:val="7"/>
        </w:numPr>
        <w:spacing w:line="360" w:lineRule="auto"/>
        <w:ind w:left="0" w:firstLine="709"/>
        <w:jc w:val="both"/>
        <w:rPr>
          <w:sz w:val="28"/>
          <w:szCs w:val="28"/>
        </w:rPr>
      </w:pPr>
      <w:r w:rsidRPr="00D83819">
        <w:rPr>
          <w:sz w:val="28"/>
          <w:szCs w:val="28"/>
        </w:rPr>
        <w:t>уровень инфляции, характеризующийся коэффициентом инфляции</w:t>
      </w:r>
      <w:r w:rsidR="00517CED" w:rsidRPr="00D83819">
        <w:rPr>
          <w:sz w:val="28"/>
          <w:szCs w:val="28"/>
        </w:rPr>
        <w:t xml:space="preserve"> </w:t>
      </w:r>
      <w:r w:rsidR="00517CED" w:rsidRPr="00D83819">
        <w:rPr>
          <w:sz w:val="28"/>
          <w:szCs w:val="28"/>
          <w:lang w:val="en-US"/>
        </w:rPr>
        <w:t>dK</w:t>
      </w:r>
      <w:r w:rsidRPr="00D83819">
        <w:rPr>
          <w:sz w:val="28"/>
          <w:szCs w:val="28"/>
        </w:rPr>
        <w:t>;</w:t>
      </w:r>
    </w:p>
    <w:p w:rsidR="00FD4B4E" w:rsidRPr="00D83819" w:rsidRDefault="00FD4B4E" w:rsidP="00D83819">
      <w:pPr>
        <w:numPr>
          <w:ilvl w:val="0"/>
          <w:numId w:val="7"/>
        </w:numPr>
        <w:spacing w:line="360" w:lineRule="auto"/>
        <w:ind w:left="0" w:firstLine="709"/>
        <w:jc w:val="both"/>
        <w:rPr>
          <w:sz w:val="28"/>
          <w:szCs w:val="28"/>
        </w:rPr>
      </w:pPr>
      <w:r w:rsidRPr="00D83819">
        <w:rPr>
          <w:sz w:val="28"/>
          <w:szCs w:val="28"/>
        </w:rPr>
        <w:t>уровень  цен, характеризующийся индексом цен</w:t>
      </w:r>
      <w:r w:rsidR="00517CED" w:rsidRPr="00D83819">
        <w:rPr>
          <w:sz w:val="28"/>
          <w:szCs w:val="28"/>
        </w:rPr>
        <w:t xml:space="preserve"> </w:t>
      </w:r>
      <w:r w:rsidR="00517CED" w:rsidRPr="00D83819">
        <w:rPr>
          <w:sz w:val="28"/>
          <w:szCs w:val="28"/>
          <w:lang w:val="en-US"/>
        </w:rPr>
        <w:t>I</w:t>
      </w:r>
      <w:r w:rsidR="00517CED" w:rsidRPr="00D83819">
        <w:rPr>
          <w:sz w:val="28"/>
          <w:szCs w:val="28"/>
        </w:rPr>
        <w:t>(</w:t>
      </w:r>
      <w:r w:rsidR="00517CED" w:rsidRPr="00D83819">
        <w:rPr>
          <w:sz w:val="28"/>
          <w:szCs w:val="28"/>
          <w:lang w:val="en-US"/>
        </w:rPr>
        <w:t>t</w:t>
      </w:r>
      <w:r w:rsidR="00517CED" w:rsidRPr="00D83819">
        <w:rPr>
          <w:sz w:val="28"/>
          <w:szCs w:val="28"/>
        </w:rPr>
        <w:t>)</w:t>
      </w:r>
      <w:r w:rsidRPr="00D83819">
        <w:rPr>
          <w:sz w:val="28"/>
          <w:szCs w:val="28"/>
        </w:rPr>
        <w:t xml:space="preserve">; </w:t>
      </w:r>
    </w:p>
    <w:p w:rsidR="00FD4B4E" w:rsidRPr="00D83819" w:rsidRDefault="00FD4B4E" w:rsidP="00D83819">
      <w:pPr>
        <w:numPr>
          <w:ilvl w:val="0"/>
          <w:numId w:val="7"/>
        </w:numPr>
        <w:spacing w:line="360" w:lineRule="auto"/>
        <w:ind w:left="0" w:firstLine="709"/>
        <w:jc w:val="both"/>
        <w:rPr>
          <w:sz w:val="28"/>
          <w:szCs w:val="28"/>
        </w:rPr>
      </w:pPr>
      <w:r w:rsidRPr="00D83819">
        <w:rPr>
          <w:sz w:val="28"/>
          <w:szCs w:val="28"/>
        </w:rPr>
        <w:t xml:space="preserve">коэффициент индекса цен </w:t>
      </w:r>
      <w:r w:rsidRPr="00D83819">
        <w:rPr>
          <w:sz w:val="28"/>
          <w:szCs w:val="28"/>
          <w:lang w:val="en-US"/>
        </w:rPr>
        <w:t>dI</w:t>
      </w:r>
      <w:r w:rsidRPr="00D83819">
        <w:rPr>
          <w:sz w:val="28"/>
          <w:szCs w:val="28"/>
        </w:rPr>
        <w:t>, характеризующий рост цен в период действия договора;</w:t>
      </w:r>
    </w:p>
    <w:p w:rsidR="00517CED" w:rsidRPr="00D83819" w:rsidRDefault="00FD4B4E" w:rsidP="00D83819">
      <w:pPr>
        <w:numPr>
          <w:ilvl w:val="0"/>
          <w:numId w:val="7"/>
        </w:numPr>
        <w:spacing w:line="360" w:lineRule="auto"/>
        <w:ind w:left="0" w:firstLine="709"/>
        <w:jc w:val="both"/>
        <w:rPr>
          <w:sz w:val="28"/>
          <w:szCs w:val="28"/>
        </w:rPr>
      </w:pPr>
      <w:r w:rsidRPr="00D83819">
        <w:rPr>
          <w:sz w:val="28"/>
          <w:szCs w:val="28"/>
        </w:rPr>
        <w:t xml:space="preserve">непрерывная ставка дисконтирования непрерывных денежных </w:t>
      </w:r>
      <w:r w:rsidR="00517CED" w:rsidRPr="00D83819">
        <w:rPr>
          <w:sz w:val="28"/>
          <w:szCs w:val="28"/>
        </w:rPr>
        <w:t>потоков δ;</w:t>
      </w:r>
    </w:p>
    <w:p w:rsidR="00517CED" w:rsidRPr="00D83819" w:rsidRDefault="00517CED" w:rsidP="00D83819">
      <w:pPr>
        <w:numPr>
          <w:ilvl w:val="0"/>
          <w:numId w:val="7"/>
        </w:numPr>
        <w:spacing w:line="360" w:lineRule="auto"/>
        <w:ind w:left="0" w:firstLine="709"/>
        <w:jc w:val="both"/>
        <w:rPr>
          <w:sz w:val="28"/>
          <w:szCs w:val="28"/>
        </w:rPr>
      </w:pPr>
      <w:r w:rsidRPr="00D83819">
        <w:rPr>
          <w:sz w:val="28"/>
          <w:szCs w:val="28"/>
        </w:rPr>
        <w:t xml:space="preserve">срок действия договоров </w:t>
      </w:r>
      <w:r w:rsidRPr="00D83819">
        <w:rPr>
          <w:sz w:val="28"/>
          <w:szCs w:val="28"/>
          <w:lang w:val="en-US"/>
        </w:rPr>
        <w:t>T</w:t>
      </w:r>
      <w:r w:rsidRPr="00D83819">
        <w:rPr>
          <w:sz w:val="28"/>
          <w:szCs w:val="28"/>
        </w:rPr>
        <w:t>;</w:t>
      </w:r>
    </w:p>
    <w:p w:rsidR="00517CED" w:rsidRPr="00D83819" w:rsidRDefault="00517CED" w:rsidP="00D83819">
      <w:pPr>
        <w:numPr>
          <w:ilvl w:val="0"/>
          <w:numId w:val="7"/>
        </w:numPr>
        <w:spacing w:line="360" w:lineRule="auto"/>
        <w:ind w:left="0" w:firstLine="709"/>
        <w:jc w:val="both"/>
        <w:rPr>
          <w:sz w:val="28"/>
          <w:szCs w:val="28"/>
        </w:rPr>
      </w:pPr>
      <w:r w:rsidRPr="00D83819">
        <w:rPr>
          <w:sz w:val="28"/>
          <w:szCs w:val="28"/>
        </w:rPr>
        <w:t xml:space="preserve">курс доллара и уровень цен в момент вступления договора в силу </w:t>
      </w:r>
      <w:r w:rsidRPr="00D83819">
        <w:rPr>
          <w:sz w:val="28"/>
          <w:szCs w:val="28"/>
          <w:lang w:val="en-US"/>
        </w:rPr>
        <w:t>K</w:t>
      </w:r>
      <w:r w:rsidRPr="00D83819">
        <w:rPr>
          <w:sz w:val="28"/>
          <w:szCs w:val="28"/>
        </w:rPr>
        <w:t xml:space="preserve">(0), </w:t>
      </w:r>
      <w:r w:rsidRPr="00D83819">
        <w:rPr>
          <w:sz w:val="28"/>
          <w:szCs w:val="28"/>
          <w:lang w:val="en-US"/>
        </w:rPr>
        <w:t>I</w:t>
      </w:r>
      <w:r w:rsidRPr="00D83819">
        <w:rPr>
          <w:sz w:val="28"/>
          <w:szCs w:val="28"/>
        </w:rPr>
        <w:t>(0).</w:t>
      </w:r>
    </w:p>
    <w:p w:rsidR="00517CED" w:rsidRPr="00D83819" w:rsidRDefault="00517CED" w:rsidP="00D83819">
      <w:pPr>
        <w:spacing w:line="360" w:lineRule="auto"/>
        <w:ind w:firstLine="709"/>
        <w:jc w:val="both"/>
        <w:rPr>
          <w:sz w:val="28"/>
          <w:szCs w:val="28"/>
        </w:rPr>
      </w:pPr>
      <w:r w:rsidRPr="00D83819">
        <w:rPr>
          <w:sz w:val="28"/>
          <w:szCs w:val="28"/>
        </w:rPr>
        <w:t xml:space="preserve">Используя данные характеристики, зададим уровень инфляции в момент времени </w:t>
      </w:r>
      <w:r w:rsidRPr="00D83819">
        <w:rPr>
          <w:sz w:val="28"/>
          <w:szCs w:val="28"/>
          <w:lang w:val="en-US"/>
        </w:rPr>
        <w:t>t</w:t>
      </w:r>
      <w:r w:rsidRPr="00D83819">
        <w:rPr>
          <w:sz w:val="28"/>
          <w:szCs w:val="28"/>
        </w:rPr>
        <w:t>:</w:t>
      </w:r>
    </w:p>
    <w:p w:rsidR="008E5143" w:rsidRPr="00D83819" w:rsidRDefault="00743218" w:rsidP="00D83819">
      <w:pPr>
        <w:spacing w:line="360" w:lineRule="auto"/>
        <w:ind w:firstLine="709"/>
        <w:jc w:val="both"/>
        <w:rPr>
          <w:sz w:val="28"/>
          <w:szCs w:val="28"/>
        </w:rPr>
      </w:pPr>
      <w:r w:rsidRPr="00D83819">
        <w:rPr>
          <w:position w:val="-10"/>
          <w:sz w:val="28"/>
          <w:szCs w:val="28"/>
        </w:rPr>
        <w:object w:dxaOrig="2380" w:dyaOrig="340">
          <v:shape id="_x0000_i1064" type="#_x0000_t75" style="width:119.25pt;height:17.25pt" o:ole="">
            <v:imagedata r:id="rId67" o:title=""/>
          </v:shape>
          <o:OLEObject Type="Embed" ProgID="Equation.3" ShapeID="_x0000_i1064" DrawAspect="Content" ObjectID="_1469632262" r:id="rId68"/>
        </w:object>
      </w:r>
      <w:r w:rsidR="008E5143" w:rsidRPr="00D83819">
        <w:rPr>
          <w:sz w:val="28"/>
          <w:szCs w:val="28"/>
        </w:rPr>
        <w:t>.</w:t>
      </w:r>
    </w:p>
    <w:p w:rsidR="008E5143" w:rsidRPr="00D83819" w:rsidRDefault="008E5143" w:rsidP="00D83819">
      <w:pPr>
        <w:spacing w:line="360" w:lineRule="auto"/>
        <w:ind w:firstLine="709"/>
        <w:jc w:val="both"/>
        <w:rPr>
          <w:sz w:val="28"/>
          <w:szCs w:val="28"/>
        </w:rPr>
      </w:pPr>
      <w:r w:rsidRPr="00D83819">
        <w:rPr>
          <w:sz w:val="28"/>
          <w:szCs w:val="28"/>
        </w:rPr>
        <w:t>Если принять за базу уровень цен в момент вступления до</w:t>
      </w:r>
      <w:r w:rsidR="00263DB5" w:rsidRPr="00D83819">
        <w:rPr>
          <w:sz w:val="28"/>
          <w:szCs w:val="28"/>
        </w:rPr>
        <w:t>г</w:t>
      </w:r>
      <w:r w:rsidRPr="00D83819">
        <w:rPr>
          <w:sz w:val="28"/>
          <w:szCs w:val="28"/>
        </w:rPr>
        <w:t xml:space="preserve">овора в силу, т.е. </w:t>
      </w:r>
      <w:r w:rsidRPr="00D83819">
        <w:rPr>
          <w:sz w:val="28"/>
          <w:szCs w:val="28"/>
          <w:lang w:val="en-US"/>
        </w:rPr>
        <w:t>I</w:t>
      </w:r>
      <w:r w:rsidRPr="00D83819">
        <w:rPr>
          <w:sz w:val="28"/>
          <w:szCs w:val="28"/>
        </w:rPr>
        <w:t xml:space="preserve">(0)=1, то уровень цен в момент времени </w:t>
      </w:r>
      <w:r w:rsidRPr="00D83819">
        <w:rPr>
          <w:sz w:val="28"/>
          <w:szCs w:val="28"/>
          <w:lang w:val="en-US"/>
        </w:rPr>
        <w:t>t</w:t>
      </w:r>
      <w:r w:rsidRPr="00D83819">
        <w:rPr>
          <w:sz w:val="28"/>
          <w:szCs w:val="28"/>
        </w:rPr>
        <w:t xml:space="preserve"> можно выразить так:</w:t>
      </w:r>
    </w:p>
    <w:p w:rsidR="008E5143" w:rsidRPr="00D83819" w:rsidRDefault="00862925" w:rsidP="00D83819">
      <w:pPr>
        <w:spacing w:line="360" w:lineRule="auto"/>
        <w:ind w:firstLine="709"/>
        <w:jc w:val="both"/>
        <w:rPr>
          <w:sz w:val="28"/>
          <w:szCs w:val="28"/>
        </w:rPr>
      </w:pPr>
      <w:r w:rsidRPr="00D83819">
        <w:rPr>
          <w:position w:val="-10"/>
          <w:sz w:val="28"/>
          <w:szCs w:val="28"/>
        </w:rPr>
        <w:object w:dxaOrig="2140" w:dyaOrig="340">
          <v:shape id="_x0000_i1065" type="#_x0000_t75" style="width:107.25pt;height:17.25pt" o:ole="">
            <v:imagedata r:id="rId69" o:title=""/>
          </v:shape>
          <o:OLEObject Type="Embed" ProgID="Equation.3" ShapeID="_x0000_i1065" DrawAspect="Content" ObjectID="_1469632263" r:id="rId70"/>
        </w:object>
      </w:r>
    </w:p>
    <w:p w:rsidR="008E5143" w:rsidRPr="00D83819" w:rsidRDefault="008E5143" w:rsidP="00D83819">
      <w:pPr>
        <w:spacing w:line="360" w:lineRule="auto"/>
        <w:ind w:firstLine="709"/>
        <w:jc w:val="both"/>
        <w:rPr>
          <w:sz w:val="28"/>
          <w:szCs w:val="28"/>
        </w:rPr>
      </w:pPr>
      <w:r w:rsidRPr="00D83819">
        <w:rPr>
          <w:sz w:val="28"/>
          <w:szCs w:val="28"/>
        </w:rPr>
        <w:t xml:space="preserve">Запишем формулу современной стоимости непрерывного потока выплат подрядчику в рублях по текущему курсу доллара </w:t>
      </w:r>
      <w:r w:rsidRPr="00D83819">
        <w:rPr>
          <w:sz w:val="28"/>
          <w:szCs w:val="28"/>
          <w:lang w:val="en-US"/>
        </w:rPr>
        <w:t>K</w:t>
      </w:r>
      <w:r w:rsidRPr="00D83819">
        <w:rPr>
          <w:sz w:val="28"/>
          <w:szCs w:val="28"/>
        </w:rPr>
        <w:t>(</w:t>
      </w:r>
      <w:r w:rsidRPr="00D83819">
        <w:rPr>
          <w:sz w:val="28"/>
          <w:szCs w:val="28"/>
          <w:lang w:val="en-US"/>
        </w:rPr>
        <w:t>t</w:t>
      </w:r>
      <w:r w:rsidRPr="00D83819">
        <w:rPr>
          <w:sz w:val="28"/>
          <w:szCs w:val="28"/>
        </w:rPr>
        <w:t xml:space="preserve">) с учетом индекса </w:t>
      </w:r>
      <w:r w:rsidRPr="00D83819">
        <w:rPr>
          <w:sz w:val="28"/>
          <w:szCs w:val="28"/>
          <w:lang w:val="en-US"/>
        </w:rPr>
        <w:t>I</w:t>
      </w:r>
      <w:r w:rsidRPr="00D83819">
        <w:rPr>
          <w:sz w:val="28"/>
          <w:szCs w:val="28"/>
        </w:rPr>
        <w:t>(</w:t>
      </w:r>
      <w:r w:rsidRPr="00D83819">
        <w:rPr>
          <w:sz w:val="28"/>
          <w:szCs w:val="28"/>
          <w:lang w:val="en-US"/>
        </w:rPr>
        <w:t>t</w:t>
      </w:r>
      <w:r w:rsidRPr="00D83819">
        <w:rPr>
          <w:sz w:val="28"/>
          <w:szCs w:val="28"/>
        </w:rPr>
        <w:t>).</w:t>
      </w:r>
    </w:p>
    <w:p w:rsidR="008E5143" w:rsidRPr="00D83819" w:rsidRDefault="00B5431D" w:rsidP="00D83819">
      <w:pPr>
        <w:spacing w:line="360" w:lineRule="auto"/>
        <w:ind w:firstLine="709"/>
        <w:jc w:val="both"/>
        <w:rPr>
          <w:sz w:val="28"/>
          <w:szCs w:val="28"/>
        </w:rPr>
      </w:pPr>
      <w:r w:rsidRPr="00D83819">
        <w:rPr>
          <w:position w:val="-32"/>
          <w:sz w:val="28"/>
        </w:rPr>
        <w:object w:dxaOrig="2520" w:dyaOrig="760">
          <v:shape id="_x0000_i1066" type="#_x0000_t75" style="width:126pt;height:38.25pt" o:ole="">
            <v:imagedata r:id="rId71" o:title=""/>
          </v:shape>
          <o:OLEObject Type="Embed" ProgID="Equation.3" ShapeID="_x0000_i1066" DrawAspect="Content" ObjectID="_1469632264" r:id="rId72"/>
        </w:object>
      </w:r>
    </w:p>
    <w:p w:rsidR="009845BA" w:rsidRPr="00D83819" w:rsidRDefault="009845BA" w:rsidP="00D83819">
      <w:pPr>
        <w:spacing w:line="360" w:lineRule="auto"/>
        <w:ind w:firstLine="709"/>
        <w:jc w:val="both"/>
        <w:rPr>
          <w:sz w:val="28"/>
          <w:szCs w:val="28"/>
        </w:rPr>
      </w:pPr>
      <w:r w:rsidRPr="00D83819">
        <w:rPr>
          <w:sz w:val="28"/>
          <w:szCs w:val="28"/>
        </w:rPr>
        <w:t xml:space="preserve">Запишем теперь формулу современной стоимости непрерывного потока платежей субподрядчикам в рублях с учетом инфляции и индекса цен на момент времени </w:t>
      </w:r>
      <w:r w:rsidRPr="00D83819">
        <w:rPr>
          <w:sz w:val="28"/>
          <w:szCs w:val="28"/>
          <w:lang w:val="en-US"/>
        </w:rPr>
        <w:t>t</w:t>
      </w:r>
      <w:r w:rsidRPr="00D83819">
        <w:rPr>
          <w:sz w:val="28"/>
          <w:szCs w:val="28"/>
        </w:rPr>
        <w:t>.</w:t>
      </w:r>
    </w:p>
    <w:p w:rsidR="009845BA" w:rsidRPr="00D83819" w:rsidRDefault="00B42F5B" w:rsidP="00D83819">
      <w:pPr>
        <w:spacing w:line="360" w:lineRule="auto"/>
        <w:ind w:firstLine="709"/>
        <w:jc w:val="both"/>
        <w:rPr>
          <w:sz w:val="28"/>
          <w:szCs w:val="28"/>
          <w:lang w:val="en-US"/>
        </w:rPr>
      </w:pPr>
      <w:r w:rsidRPr="00D83819">
        <w:rPr>
          <w:position w:val="-32"/>
          <w:sz w:val="28"/>
        </w:rPr>
        <w:object w:dxaOrig="2560" w:dyaOrig="760">
          <v:shape id="_x0000_i1067" type="#_x0000_t75" style="width:128.25pt;height:38.25pt" o:ole="">
            <v:imagedata r:id="rId73" o:title=""/>
          </v:shape>
          <o:OLEObject Type="Embed" ProgID="Equation.3" ShapeID="_x0000_i1067" DrawAspect="Content" ObjectID="_1469632265" r:id="rId74"/>
        </w:object>
      </w:r>
    </w:p>
    <w:p w:rsidR="009845BA" w:rsidRPr="00D83819" w:rsidRDefault="009845BA" w:rsidP="00D83819">
      <w:pPr>
        <w:spacing w:line="360" w:lineRule="auto"/>
        <w:ind w:firstLine="709"/>
        <w:jc w:val="both"/>
        <w:rPr>
          <w:sz w:val="28"/>
        </w:rPr>
      </w:pPr>
      <w:r w:rsidRPr="00D83819">
        <w:rPr>
          <w:sz w:val="28"/>
          <w:szCs w:val="28"/>
        </w:rPr>
        <w:t xml:space="preserve">Разность между </w:t>
      </w:r>
      <w:r w:rsidRPr="00D83819">
        <w:rPr>
          <w:sz w:val="28"/>
          <w:szCs w:val="28"/>
          <w:lang w:val="en-US"/>
        </w:rPr>
        <w:t>Y</w:t>
      </w:r>
      <w:r w:rsidRPr="00D83819">
        <w:rPr>
          <w:sz w:val="28"/>
          <w:szCs w:val="28"/>
        </w:rPr>
        <w:t xml:space="preserve">1 и </w:t>
      </w:r>
      <w:r w:rsidRPr="00D83819">
        <w:rPr>
          <w:sz w:val="28"/>
          <w:szCs w:val="28"/>
          <w:lang w:val="en-US"/>
        </w:rPr>
        <w:t>Y</w:t>
      </w:r>
      <w:r w:rsidRPr="00D83819">
        <w:rPr>
          <w:sz w:val="28"/>
          <w:szCs w:val="28"/>
        </w:rPr>
        <w:t xml:space="preserve">2 даст современную стоимость потока наличности подрядчика в момент времени </w:t>
      </w:r>
      <w:r w:rsidRPr="00D83819">
        <w:rPr>
          <w:sz w:val="28"/>
          <w:szCs w:val="28"/>
          <w:lang w:val="en-US"/>
        </w:rPr>
        <w:t>t</w:t>
      </w:r>
      <w:r w:rsidRPr="00D83819">
        <w:rPr>
          <w:sz w:val="28"/>
          <w:szCs w:val="28"/>
        </w:rPr>
        <w:t>.</w:t>
      </w:r>
      <w:r w:rsidRPr="00D83819">
        <w:rPr>
          <w:sz w:val="28"/>
        </w:rPr>
        <w:t xml:space="preserve"> </w:t>
      </w:r>
    </w:p>
    <w:p w:rsidR="009845BA" w:rsidRPr="00D83819" w:rsidRDefault="00B42F5B" w:rsidP="00D83819">
      <w:pPr>
        <w:spacing w:line="360" w:lineRule="auto"/>
        <w:ind w:firstLine="709"/>
        <w:jc w:val="both"/>
        <w:rPr>
          <w:sz w:val="28"/>
          <w:szCs w:val="28"/>
          <w:lang w:val="en-US"/>
        </w:rPr>
      </w:pPr>
      <w:r w:rsidRPr="00D83819">
        <w:rPr>
          <w:position w:val="-4"/>
          <w:sz w:val="28"/>
          <w:szCs w:val="28"/>
        </w:rPr>
        <w:object w:dxaOrig="1380" w:dyaOrig="260">
          <v:shape id="_x0000_i1068" type="#_x0000_t75" style="width:69pt;height:12.75pt" o:ole="">
            <v:imagedata r:id="rId75" o:title=""/>
          </v:shape>
          <o:OLEObject Type="Embed" ProgID="Equation.3" ShapeID="_x0000_i1068" DrawAspect="Content" ObjectID="_1469632266" r:id="rId76"/>
        </w:object>
      </w:r>
    </w:p>
    <w:p w:rsidR="009845BA" w:rsidRPr="00D83819" w:rsidRDefault="00261955" w:rsidP="00D83819">
      <w:pPr>
        <w:spacing w:line="360" w:lineRule="auto"/>
        <w:ind w:firstLine="709"/>
        <w:jc w:val="both"/>
        <w:rPr>
          <w:sz w:val="28"/>
          <w:szCs w:val="28"/>
        </w:rPr>
      </w:pPr>
      <w:r w:rsidRPr="00D83819">
        <w:rPr>
          <w:sz w:val="28"/>
          <w:szCs w:val="28"/>
        </w:rPr>
        <w:t>Если величина АР&gt;0, значит, можно говорить и доходности сделок между заказчиком,  генеральным подрядчиком  и субподрядчиком.</w:t>
      </w:r>
    </w:p>
    <w:p w:rsidR="00261955" w:rsidRPr="00D83819" w:rsidRDefault="00261955" w:rsidP="00D83819">
      <w:pPr>
        <w:spacing w:line="360" w:lineRule="auto"/>
        <w:ind w:firstLine="709"/>
        <w:jc w:val="both"/>
        <w:rPr>
          <w:sz w:val="28"/>
          <w:szCs w:val="28"/>
        </w:rPr>
      </w:pPr>
      <w:r w:rsidRPr="00D83819">
        <w:rPr>
          <w:sz w:val="28"/>
          <w:szCs w:val="28"/>
        </w:rPr>
        <w:t>Определим все параметры модели</w:t>
      </w:r>
      <w:r w:rsidR="00916672" w:rsidRPr="00D83819">
        <w:rPr>
          <w:sz w:val="28"/>
          <w:szCs w:val="28"/>
        </w:rPr>
        <w:t>.</w:t>
      </w:r>
    </w:p>
    <w:p w:rsidR="00261955" w:rsidRPr="00D83819" w:rsidRDefault="00261955" w:rsidP="00D83819">
      <w:pPr>
        <w:spacing w:line="360" w:lineRule="auto"/>
        <w:ind w:firstLine="709"/>
        <w:jc w:val="both"/>
        <w:rPr>
          <w:sz w:val="28"/>
          <w:szCs w:val="28"/>
        </w:rPr>
      </w:pPr>
      <w:r w:rsidRPr="00D83819">
        <w:rPr>
          <w:sz w:val="28"/>
          <w:szCs w:val="28"/>
        </w:rPr>
        <w:t>&gt;&gt;</w:t>
      </w:r>
      <w:r w:rsidRPr="00D83819">
        <w:rPr>
          <w:sz w:val="28"/>
          <w:szCs w:val="28"/>
          <w:lang w:val="en-US"/>
        </w:rPr>
        <w:t>N</w:t>
      </w:r>
      <w:r w:rsidRPr="00D83819">
        <w:rPr>
          <w:sz w:val="28"/>
          <w:szCs w:val="28"/>
        </w:rPr>
        <w:t>=10000;</w:t>
      </w:r>
    </w:p>
    <w:p w:rsidR="00261955" w:rsidRPr="00D83819" w:rsidRDefault="00261955" w:rsidP="00D83819">
      <w:pPr>
        <w:spacing w:line="360" w:lineRule="auto"/>
        <w:ind w:firstLine="709"/>
        <w:jc w:val="both"/>
        <w:rPr>
          <w:sz w:val="28"/>
          <w:szCs w:val="28"/>
          <w:lang w:val="en-US"/>
        </w:rPr>
      </w:pPr>
      <w:r w:rsidRPr="00D83819">
        <w:rPr>
          <w:sz w:val="28"/>
          <w:szCs w:val="28"/>
          <w:lang w:val="en-US"/>
        </w:rPr>
        <w:t>&gt;&gt;M=50000;</w:t>
      </w:r>
    </w:p>
    <w:p w:rsidR="00261955" w:rsidRPr="00D83819" w:rsidRDefault="00261955" w:rsidP="00D83819">
      <w:pPr>
        <w:spacing w:line="360" w:lineRule="auto"/>
        <w:ind w:firstLine="709"/>
        <w:jc w:val="both"/>
        <w:rPr>
          <w:sz w:val="28"/>
          <w:szCs w:val="28"/>
          <w:lang w:val="en-US"/>
        </w:rPr>
      </w:pPr>
      <w:r w:rsidRPr="00D83819">
        <w:rPr>
          <w:sz w:val="28"/>
          <w:szCs w:val="28"/>
          <w:lang w:val="en-US"/>
        </w:rPr>
        <w:t>&gt;&gt;T=1;</w:t>
      </w:r>
    </w:p>
    <w:p w:rsidR="00261955" w:rsidRPr="00D83819" w:rsidRDefault="00261955" w:rsidP="00D83819">
      <w:pPr>
        <w:spacing w:line="360" w:lineRule="auto"/>
        <w:ind w:firstLine="709"/>
        <w:jc w:val="both"/>
        <w:rPr>
          <w:sz w:val="28"/>
          <w:szCs w:val="28"/>
          <w:lang w:val="en-US"/>
        </w:rPr>
      </w:pPr>
      <w:r w:rsidRPr="00D83819">
        <w:rPr>
          <w:sz w:val="28"/>
          <w:szCs w:val="28"/>
          <w:lang w:val="en-US"/>
        </w:rPr>
        <w:t>&gt;&gt;δ=0.1;</w:t>
      </w:r>
    </w:p>
    <w:p w:rsidR="00261955" w:rsidRPr="00D83819" w:rsidRDefault="00261955" w:rsidP="00D83819">
      <w:pPr>
        <w:spacing w:line="360" w:lineRule="auto"/>
        <w:ind w:firstLine="709"/>
        <w:jc w:val="both"/>
        <w:rPr>
          <w:sz w:val="28"/>
          <w:szCs w:val="28"/>
          <w:lang w:val="en-US"/>
        </w:rPr>
      </w:pPr>
      <w:r w:rsidRPr="00D83819">
        <w:rPr>
          <w:sz w:val="28"/>
          <w:szCs w:val="28"/>
          <w:lang w:val="en-US"/>
        </w:rPr>
        <w:t>&gt;&gt;dI=0.1763;</w:t>
      </w:r>
    </w:p>
    <w:p w:rsidR="00261955" w:rsidRPr="00D83819" w:rsidRDefault="00261955" w:rsidP="00D83819">
      <w:pPr>
        <w:spacing w:line="360" w:lineRule="auto"/>
        <w:ind w:firstLine="709"/>
        <w:jc w:val="both"/>
        <w:rPr>
          <w:sz w:val="28"/>
          <w:szCs w:val="28"/>
          <w:lang w:val="en-US"/>
        </w:rPr>
      </w:pPr>
      <w:r w:rsidRPr="00D83819">
        <w:rPr>
          <w:sz w:val="28"/>
          <w:szCs w:val="28"/>
          <w:lang w:val="en-US"/>
        </w:rPr>
        <w:t>&gt;&gt;dK=0.85;</w:t>
      </w:r>
    </w:p>
    <w:p w:rsidR="00261955" w:rsidRPr="00D83819" w:rsidRDefault="008A2DAC" w:rsidP="00D83819">
      <w:pPr>
        <w:spacing w:line="360" w:lineRule="auto"/>
        <w:ind w:firstLine="709"/>
        <w:jc w:val="both"/>
        <w:rPr>
          <w:sz w:val="28"/>
          <w:szCs w:val="28"/>
          <w:lang w:val="en-US"/>
        </w:rPr>
      </w:pPr>
      <w:r w:rsidRPr="00D83819">
        <w:rPr>
          <w:sz w:val="28"/>
          <w:szCs w:val="28"/>
          <w:lang w:val="en-US"/>
        </w:rPr>
        <w:t>&gt;&gt;Io=1;</w:t>
      </w:r>
    </w:p>
    <w:p w:rsidR="00034425" w:rsidRPr="00D83819" w:rsidRDefault="008A2DAC" w:rsidP="00D83819">
      <w:pPr>
        <w:spacing w:line="360" w:lineRule="auto"/>
        <w:ind w:firstLine="709"/>
        <w:jc w:val="both"/>
        <w:rPr>
          <w:sz w:val="28"/>
          <w:szCs w:val="28"/>
        </w:rPr>
      </w:pPr>
      <w:r w:rsidRPr="00D83819">
        <w:rPr>
          <w:sz w:val="28"/>
          <w:szCs w:val="28"/>
        </w:rPr>
        <w:t>&gt;&gt;</w:t>
      </w:r>
      <w:r w:rsidRPr="00D83819">
        <w:rPr>
          <w:sz w:val="28"/>
          <w:szCs w:val="28"/>
          <w:lang w:val="en-US"/>
        </w:rPr>
        <w:t>Ko</w:t>
      </w:r>
      <w:r w:rsidRPr="00D83819">
        <w:rPr>
          <w:sz w:val="28"/>
          <w:szCs w:val="28"/>
        </w:rPr>
        <w:t>=27.8</w:t>
      </w:r>
      <w:r w:rsidR="00034425" w:rsidRPr="00D83819">
        <w:rPr>
          <w:sz w:val="28"/>
          <w:szCs w:val="28"/>
        </w:rPr>
        <w:t>;</w:t>
      </w:r>
    </w:p>
    <w:p w:rsidR="008A2DAC" w:rsidRPr="00D83819" w:rsidRDefault="008A2DAC" w:rsidP="00D83819">
      <w:pPr>
        <w:spacing w:line="360" w:lineRule="auto"/>
        <w:ind w:firstLine="709"/>
        <w:jc w:val="both"/>
        <w:rPr>
          <w:sz w:val="28"/>
          <w:szCs w:val="28"/>
        </w:rPr>
      </w:pPr>
      <w:r w:rsidRPr="00D83819">
        <w:rPr>
          <w:sz w:val="28"/>
          <w:szCs w:val="28"/>
        </w:rPr>
        <w:t xml:space="preserve">Вычислим </w:t>
      </w:r>
      <w:r w:rsidRPr="00D83819">
        <w:rPr>
          <w:sz w:val="28"/>
          <w:szCs w:val="28"/>
          <w:lang w:val="en-US"/>
        </w:rPr>
        <w:t>K</w:t>
      </w:r>
      <w:r w:rsidRPr="00D83819">
        <w:rPr>
          <w:sz w:val="28"/>
          <w:szCs w:val="28"/>
        </w:rPr>
        <w:t>(</w:t>
      </w:r>
      <w:r w:rsidRPr="00D83819">
        <w:rPr>
          <w:sz w:val="28"/>
          <w:szCs w:val="28"/>
          <w:lang w:val="en-US"/>
        </w:rPr>
        <w:t>t</w:t>
      </w:r>
      <w:r w:rsidRPr="00D83819">
        <w:rPr>
          <w:sz w:val="28"/>
          <w:szCs w:val="28"/>
        </w:rPr>
        <w:t xml:space="preserve">) и </w:t>
      </w:r>
      <w:r w:rsidRPr="00D83819">
        <w:rPr>
          <w:sz w:val="28"/>
          <w:szCs w:val="28"/>
          <w:lang w:val="en-US"/>
        </w:rPr>
        <w:t>I</w:t>
      </w:r>
      <w:r w:rsidRPr="00D83819">
        <w:rPr>
          <w:sz w:val="28"/>
          <w:szCs w:val="28"/>
        </w:rPr>
        <w:t>(</w:t>
      </w:r>
      <w:r w:rsidRPr="00D83819">
        <w:rPr>
          <w:sz w:val="28"/>
          <w:szCs w:val="28"/>
          <w:lang w:val="en-US"/>
        </w:rPr>
        <w:t>t</w:t>
      </w:r>
      <w:r w:rsidRPr="00D83819">
        <w:rPr>
          <w:sz w:val="28"/>
          <w:szCs w:val="28"/>
        </w:rPr>
        <w:t>):</w:t>
      </w:r>
    </w:p>
    <w:p w:rsidR="008A2DAC" w:rsidRPr="00D83819" w:rsidRDefault="008A2DAC" w:rsidP="00D83819">
      <w:pPr>
        <w:spacing w:line="360" w:lineRule="auto"/>
        <w:ind w:firstLine="709"/>
        <w:jc w:val="both"/>
        <w:rPr>
          <w:sz w:val="28"/>
          <w:szCs w:val="28"/>
        </w:rPr>
      </w:pPr>
      <w:r w:rsidRPr="00D83819">
        <w:rPr>
          <w:sz w:val="28"/>
          <w:szCs w:val="28"/>
        </w:rPr>
        <w:t xml:space="preserve">&gt;&gt; </w:t>
      </w:r>
      <w:r w:rsidRPr="00D83819">
        <w:rPr>
          <w:sz w:val="28"/>
          <w:szCs w:val="28"/>
          <w:lang w:val="en-US"/>
        </w:rPr>
        <w:t>K</w:t>
      </w:r>
      <w:r w:rsidRPr="00D83819">
        <w:rPr>
          <w:sz w:val="28"/>
          <w:szCs w:val="28"/>
        </w:rPr>
        <w:t>(</w:t>
      </w:r>
      <w:r w:rsidRPr="00D83819">
        <w:rPr>
          <w:sz w:val="28"/>
          <w:szCs w:val="28"/>
          <w:lang w:val="en-US"/>
        </w:rPr>
        <w:t>t</w:t>
      </w:r>
      <w:r w:rsidRPr="00D83819">
        <w:rPr>
          <w:sz w:val="28"/>
          <w:szCs w:val="28"/>
        </w:rPr>
        <w:t>) = 57.3</w:t>
      </w:r>
    </w:p>
    <w:p w:rsidR="008A2DAC" w:rsidRPr="00D83819" w:rsidRDefault="008A2DAC" w:rsidP="00D83819">
      <w:pPr>
        <w:spacing w:line="360" w:lineRule="auto"/>
        <w:ind w:firstLine="709"/>
        <w:jc w:val="both"/>
        <w:rPr>
          <w:sz w:val="28"/>
          <w:szCs w:val="28"/>
        </w:rPr>
      </w:pPr>
      <w:r w:rsidRPr="00D83819">
        <w:rPr>
          <w:sz w:val="28"/>
          <w:szCs w:val="28"/>
        </w:rPr>
        <w:t xml:space="preserve">&gt;&gt; </w:t>
      </w:r>
      <w:r w:rsidRPr="00D83819">
        <w:rPr>
          <w:sz w:val="28"/>
          <w:szCs w:val="28"/>
          <w:lang w:val="en-US"/>
        </w:rPr>
        <w:t>I</w:t>
      </w:r>
      <w:r w:rsidRPr="00D83819">
        <w:rPr>
          <w:sz w:val="28"/>
          <w:szCs w:val="28"/>
        </w:rPr>
        <w:t>(</w:t>
      </w:r>
      <w:r w:rsidRPr="00D83819">
        <w:rPr>
          <w:sz w:val="28"/>
          <w:szCs w:val="28"/>
          <w:lang w:val="en-US"/>
        </w:rPr>
        <w:t>t</w:t>
      </w:r>
      <w:r w:rsidRPr="00D83819">
        <w:rPr>
          <w:sz w:val="28"/>
          <w:szCs w:val="28"/>
        </w:rPr>
        <w:t>) = 2.3526</w:t>
      </w:r>
    </w:p>
    <w:p w:rsidR="008E5143" w:rsidRPr="00D83819" w:rsidRDefault="00F27AD9" w:rsidP="00D83819">
      <w:pPr>
        <w:spacing w:line="360" w:lineRule="auto"/>
        <w:ind w:firstLine="709"/>
        <w:jc w:val="both"/>
        <w:rPr>
          <w:sz w:val="28"/>
          <w:szCs w:val="28"/>
        </w:rPr>
      </w:pPr>
      <w:r w:rsidRPr="00D83819">
        <w:rPr>
          <w:sz w:val="28"/>
          <w:szCs w:val="28"/>
        </w:rPr>
        <w:t>Для удобства вычисления введём следующие обозначения:</w:t>
      </w:r>
    </w:p>
    <w:p w:rsidR="00F27AD9" w:rsidRPr="00D83819" w:rsidRDefault="00F27AD9" w:rsidP="00D83819">
      <w:pPr>
        <w:spacing w:line="360" w:lineRule="auto"/>
        <w:ind w:firstLine="709"/>
        <w:jc w:val="both"/>
        <w:rPr>
          <w:sz w:val="28"/>
          <w:szCs w:val="28"/>
        </w:rPr>
      </w:pPr>
      <w:r w:rsidRPr="00D83819">
        <w:rPr>
          <w:position w:val="-28"/>
          <w:sz w:val="28"/>
          <w:szCs w:val="28"/>
        </w:rPr>
        <w:object w:dxaOrig="1060" w:dyaOrig="660">
          <v:shape id="_x0000_i1069" type="#_x0000_t75" style="width:53.25pt;height:33pt" o:ole="">
            <v:imagedata r:id="rId77" o:title=""/>
          </v:shape>
          <o:OLEObject Type="Embed" ProgID="Equation.3" ShapeID="_x0000_i1069" DrawAspect="Content" ObjectID="_1469632267" r:id="rId78"/>
        </w:object>
      </w:r>
    </w:p>
    <w:p w:rsidR="0019169E" w:rsidRPr="00D83819" w:rsidRDefault="00F27AD9" w:rsidP="00D83819">
      <w:pPr>
        <w:autoSpaceDE w:val="0"/>
        <w:autoSpaceDN w:val="0"/>
        <w:adjustRightInd w:val="0"/>
        <w:spacing w:line="360" w:lineRule="auto"/>
        <w:ind w:firstLine="709"/>
        <w:jc w:val="both"/>
        <w:rPr>
          <w:sz w:val="28"/>
          <w:szCs w:val="28"/>
        </w:rPr>
      </w:pPr>
      <w:r w:rsidRPr="00D83819">
        <w:rPr>
          <w:position w:val="-28"/>
          <w:sz w:val="28"/>
          <w:szCs w:val="28"/>
        </w:rPr>
        <w:object w:dxaOrig="1579" w:dyaOrig="660">
          <v:shape id="_x0000_i1070" type="#_x0000_t75" style="width:78.75pt;height:33pt" o:ole="">
            <v:imagedata r:id="rId79" o:title=""/>
          </v:shape>
          <o:OLEObject Type="Embed" ProgID="Equation.3" ShapeID="_x0000_i1070" DrawAspect="Content" ObjectID="_1469632268" r:id="rId80"/>
        </w:object>
      </w:r>
    </w:p>
    <w:p w:rsidR="00F27AD9" w:rsidRPr="00D83819" w:rsidRDefault="00F27AD9" w:rsidP="00D83819">
      <w:pPr>
        <w:autoSpaceDE w:val="0"/>
        <w:autoSpaceDN w:val="0"/>
        <w:adjustRightInd w:val="0"/>
        <w:spacing w:line="360" w:lineRule="auto"/>
        <w:ind w:firstLine="709"/>
        <w:jc w:val="both"/>
        <w:rPr>
          <w:sz w:val="28"/>
          <w:szCs w:val="28"/>
        </w:rPr>
      </w:pPr>
      <w:r w:rsidRPr="00D83819">
        <w:rPr>
          <w:sz w:val="28"/>
          <w:szCs w:val="28"/>
        </w:rPr>
        <w:t xml:space="preserve">Перепишем интегралы </w:t>
      </w:r>
      <w:r w:rsidRPr="00D83819">
        <w:rPr>
          <w:sz w:val="28"/>
          <w:szCs w:val="28"/>
          <w:lang w:val="en-US"/>
        </w:rPr>
        <w:t>Y</w:t>
      </w:r>
      <w:r w:rsidRPr="00D83819">
        <w:rPr>
          <w:sz w:val="28"/>
          <w:szCs w:val="28"/>
        </w:rPr>
        <w:t xml:space="preserve">1 и </w:t>
      </w:r>
      <w:r w:rsidRPr="00D83819">
        <w:rPr>
          <w:sz w:val="28"/>
          <w:szCs w:val="28"/>
          <w:lang w:val="en-US"/>
        </w:rPr>
        <w:t>Y</w:t>
      </w:r>
      <w:r w:rsidRPr="00D83819">
        <w:rPr>
          <w:sz w:val="28"/>
          <w:szCs w:val="28"/>
        </w:rPr>
        <w:t>2:</w:t>
      </w:r>
    </w:p>
    <w:p w:rsidR="00F27AD9" w:rsidRPr="00D83819" w:rsidRDefault="00F27AD9" w:rsidP="00D83819">
      <w:pPr>
        <w:autoSpaceDE w:val="0"/>
        <w:autoSpaceDN w:val="0"/>
        <w:adjustRightInd w:val="0"/>
        <w:spacing w:line="360" w:lineRule="auto"/>
        <w:ind w:firstLine="709"/>
        <w:jc w:val="both"/>
        <w:rPr>
          <w:sz w:val="28"/>
          <w:szCs w:val="28"/>
        </w:rPr>
      </w:pPr>
      <w:r w:rsidRPr="00D83819">
        <w:rPr>
          <w:position w:val="-32"/>
          <w:sz w:val="28"/>
          <w:szCs w:val="28"/>
        </w:rPr>
        <w:object w:dxaOrig="2360" w:dyaOrig="760">
          <v:shape id="_x0000_i1071" type="#_x0000_t75" style="width:117.75pt;height:38.25pt" o:ole="">
            <v:imagedata r:id="rId81" o:title=""/>
          </v:shape>
          <o:OLEObject Type="Embed" ProgID="Equation.3" ShapeID="_x0000_i1071" DrawAspect="Content" ObjectID="_1469632269" r:id="rId82"/>
        </w:object>
      </w:r>
    </w:p>
    <w:p w:rsidR="00F27AD9" w:rsidRPr="00D83819" w:rsidRDefault="001569E4" w:rsidP="00D83819">
      <w:pPr>
        <w:autoSpaceDE w:val="0"/>
        <w:autoSpaceDN w:val="0"/>
        <w:adjustRightInd w:val="0"/>
        <w:spacing w:line="360" w:lineRule="auto"/>
        <w:ind w:firstLine="709"/>
        <w:jc w:val="both"/>
        <w:rPr>
          <w:sz w:val="28"/>
          <w:szCs w:val="28"/>
        </w:rPr>
      </w:pPr>
      <w:r w:rsidRPr="00D83819">
        <w:rPr>
          <w:position w:val="-32"/>
          <w:sz w:val="28"/>
          <w:szCs w:val="28"/>
        </w:rPr>
        <w:object w:dxaOrig="2439" w:dyaOrig="760">
          <v:shape id="_x0000_i1072" type="#_x0000_t75" style="width:122.25pt;height:38.25pt" o:ole="">
            <v:imagedata r:id="rId83" o:title=""/>
          </v:shape>
          <o:OLEObject Type="Embed" ProgID="Equation.3" ShapeID="_x0000_i1072" DrawAspect="Content" ObjectID="_1469632270" r:id="rId84"/>
        </w:object>
      </w:r>
    </w:p>
    <w:p w:rsidR="00F27AD9" w:rsidRPr="00D83819" w:rsidRDefault="00F27AD9" w:rsidP="00D83819">
      <w:pPr>
        <w:autoSpaceDE w:val="0"/>
        <w:autoSpaceDN w:val="0"/>
        <w:adjustRightInd w:val="0"/>
        <w:spacing w:line="360" w:lineRule="auto"/>
        <w:ind w:firstLine="709"/>
        <w:jc w:val="both"/>
        <w:rPr>
          <w:sz w:val="28"/>
          <w:szCs w:val="28"/>
        </w:rPr>
      </w:pPr>
      <w:r w:rsidRPr="00D83819">
        <w:rPr>
          <w:sz w:val="28"/>
          <w:szCs w:val="28"/>
        </w:rPr>
        <w:t xml:space="preserve">А их подынтегральные функции обозначим через </w:t>
      </w:r>
      <w:r w:rsidRPr="00D83819">
        <w:rPr>
          <w:sz w:val="28"/>
          <w:szCs w:val="28"/>
          <w:lang w:val="en-US"/>
        </w:rPr>
        <w:t>S</w:t>
      </w:r>
      <w:r w:rsidRPr="00D83819">
        <w:rPr>
          <w:sz w:val="28"/>
          <w:szCs w:val="28"/>
        </w:rPr>
        <w:t>1(</w:t>
      </w:r>
      <w:r w:rsidRPr="00D83819">
        <w:rPr>
          <w:sz w:val="28"/>
          <w:szCs w:val="28"/>
          <w:lang w:val="en-US"/>
        </w:rPr>
        <w:t>t</w:t>
      </w:r>
      <w:r w:rsidRPr="00D83819">
        <w:rPr>
          <w:sz w:val="28"/>
          <w:szCs w:val="28"/>
        </w:rPr>
        <w:t xml:space="preserve">) и </w:t>
      </w:r>
      <w:r w:rsidRPr="00D83819">
        <w:rPr>
          <w:sz w:val="28"/>
          <w:szCs w:val="28"/>
          <w:lang w:val="en-US"/>
        </w:rPr>
        <w:t>S</w:t>
      </w:r>
      <w:r w:rsidRPr="00D83819">
        <w:rPr>
          <w:sz w:val="28"/>
          <w:szCs w:val="28"/>
        </w:rPr>
        <w:t>1(</w:t>
      </w:r>
      <w:r w:rsidRPr="00D83819">
        <w:rPr>
          <w:sz w:val="28"/>
          <w:szCs w:val="28"/>
          <w:lang w:val="en-US"/>
        </w:rPr>
        <w:t>t</w:t>
      </w:r>
      <w:r w:rsidRPr="00D83819">
        <w:rPr>
          <w:sz w:val="28"/>
          <w:szCs w:val="28"/>
        </w:rPr>
        <w:t xml:space="preserve">) соответственно: </w:t>
      </w:r>
    </w:p>
    <w:p w:rsidR="00F27AD9" w:rsidRPr="00D83819" w:rsidRDefault="00D23384" w:rsidP="00D83819">
      <w:pPr>
        <w:autoSpaceDE w:val="0"/>
        <w:autoSpaceDN w:val="0"/>
        <w:adjustRightInd w:val="0"/>
        <w:spacing w:line="360" w:lineRule="auto"/>
        <w:ind w:firstLine="709"/>
        <w:jc w:val="both"/>
        <w:rPr>
          <w:sz w:val="28"/>
          <w:szCs w:val="28"/>
        </w:rPr>
      </w:pPr>
      <w:r w:rsidRPr="00D83819">
        <w:rPr>
          <w:position w:val="-12"/>
          <w:sz w:val="28"/>
          <w:szCs w:val="28"/>
        </w:rPr>
        <w:object w:dxaOrig="1939" w:dyaOrig="380">
          <v:shape id="_x0000_i1073" type="#_x0000_t75" style="width:96.75pt;height:18.75pt" o:ole="">
            <v:imagedata r:id="rId85" o:title=""/>
          </v:shape>
          <o:OLEObject Type="Embed" ProgID="Equation.3" ShapeID="_x0000_i1073" DrawAspect="Content" ObjectID="_1469632271" r:id="rId86"/>
        </w:object>
      </w:r>
    </w:p>
    <w:p w:rsidR="0019169E" w:rsidRPr="00D83819" w:rsidRDefault="00D23384" w:rsidP="00D83819">
      <w:pPr>
        <w:autoSpaceDE w:val="0"/>
        <w:autoSpaceDN w:val="0"/>
        <w:adjustRightInd w:val="0"/>
        <w:spacing w:line="360" w:lineRule="auto"/>
        <w:ind w:firstLine="709"/>
        <w:jc w:val="both"/>
        <w:rPr>
          <w:sz w:val="28"/>
          <w:szCs w:val="28"/>
        </w:rPr>
      </w:pPr>
      <w:r w:rsidRPr="00D83819">
        <w:rPr>
          <w:position w:val="-12"/>
          <w:sz w:val="28"/>
          <w:szCs w:val="28"/>
        </w:rPr>
        <w:object w:dxaOrig="2000" w:dyaOrig="380">
          <v:shape id="_x0000_i1074" type="#_x0000_t75" style="width:99.75pt;height:18.75pt" o:ole="">
            <v:imagedata r:id="rId87" o:title=""/>
          </v:shape>
          <o:OLEObject Type="Embed" ProgID="Equation.3" ShapeID="_x0000_i1074" DrawAspect="Content" ObjectID="_1469632272" r:id="rId88"/>
        </w:object>
      </w:r>
    </w:p>
    <w:p w:rsidR="007C76FE" w:rsidRPr="00D83819" w:rsidRDefault="00D23384" w:rsidP="00D83819">
      <w:pPr>
        <w:autoSpaceDE w:val="0"/>
        <w:autoSpaceDN w:val="0"/>
        <w:adjustRightInd w:val="0"/>
        <w:spacing w:line="360" w:lineRule="auto"/>
        <w:ind w:firstLine="709"/>
        <w:jc w:val="both"/>
        <w:rPr>
          <w:sz w:val="28"/>
          <w:szCs w:val="28"/>
          <w:lang w:val="en-US"/>
        </w:rPr>
      </w:pPr>
      <w:r w:rsidRPr="00D83819">
        <w:rPr>
          <w:sz w:val="28"/>
          <w:szCs w:val="28"/>
        </w:rPr>
        <w:t>Вычислим</w:t>
      </w:r>
      <w:r w:rsidRPr="00D83819">
        <w:rPr>
          <w:sz w:val="28"/>
          <w:szCs w:val="28"/>
          <w:lang w:val="en-US"/>
        </w:rPr>
        <w:t xml:space="preserve"> S1(t) </w:t>
      </w:r>
      <w:r w:rsidRPr="00D83819">
        <w:rPr>
          <w:sz w:val="28"/>
          <w:szCs w:val="28"/>
        </w:rPr>
        <w:t>и</w:t>
      </w:r>
      <w:r w:rsidRPr="00D83819">
        <w:rPr>
          <w:sz w:val="28"/>
          <w:szCs w:val="28"/>
          <w:lang w:val="en-US"/>
        </w:rPr>
        <w:t xml:space="preserve"> S1(t)</w:t>
      </w:r>
      <w:r w:rsidR="0019169E" w:rsidRPr="00D83819">
        <w:rPr>
          <w:sz w:val="28"/>
          <w:szCs w:val="28"/>
          <w:lang w:val="en-US"/>
        </w:rPr>
        <w:t>:</w:t>
      </w:r>
    </w:p>
    <w:p w:rsidR="00D23384" w:rsidRPr="00D83819" w:rsidRDefault="00D23384" w:rsidP="00D83819">
      <w:pPr>
        <w:autoSpaceDE w:val="0"/>
        <w:autoSpaceDN w:val="0"/>
        <w:adjustRightInd w:val="0"/>
        <w:spacing w:line="360" w:lineRule="auto"/>
        <w:ind w:firstLine="709"/>
        <w:jc w:val="both"/>
        <w:rPr>
          <w:sz w:val="28"/>
          <w:szCs w:val="28"/>
        </w:rPr>
      </w:pPr>
      <w:r w:rsidRPr="00D83819">
        <w:rPr>
          <w:sz w:val="28"/>
          <w:szCs w:val="28"/>
        </w:rPr>
        <w:t>&gt;&gt;</w:t>
      </w:r>
      <w:r w:rsidRPr="00D83819">
        <w:rPr>
          <w:sz w:val="28"/>
          <w:szCs w:val="28"/>
          <w:lang w:val="en-US"/>
        </w:rPr>
        <w:t>S</w:t>
      </w:r>
      <w:r w:rsidRPr="00D83819">
        <w:rPr>
          <w:sz w:val="28"/>
          <w:szCs w:val="28"/>
        </w:rPr>
        <w:t>1=</w:t>
      </w:r>
      <w:r w:rsidRPr="00D83819">
        <w:rPr>
          <w:sz w:val="28"/>
        </w:rPr>
        <w:t xml:space="preserve"> </w:t>
      </w:r>
      <w:r w:rsidRPr="00D83819">
        <w:rPr>
          <w:sz w:val="28"/>
          <w:szCs w:val="28"/>
        </w:rPr>
        <w:t>2.2038</w:t>
      </w:r>
    </w:p>
    <w:p w:rsidR="00D23384" w:rsidRPr="00D83819" w:rsidRDefault="00D23384" w:rsidP="00D83819">
      <w:pPr>
        <w:autoSpaceDE w:val="0"/>
        <w:autoSpaceDN w:val="0"/>
        <w:adjustRightInd w:val="0"/>
        <w:spacing w:line="360" w:lineRule="auto"/>
        <w:ind w:firstLine="709"/>
        <w:jc w:val="both"/>
        <w:rPr>
          <w:sz w:val="28"/>
          <w:szCs w:val="28"/>
        </w:rPr>
      </w:pPr>
      <w:r w:rsidRPr="00D83819">
        <w:rPr>
          <w:sz w:val="28"/>
          <w:szCs w:val="28"/>
        </w:rPr>
        <w:t>&gt;&gt;</w:t>
      </w:r>
      <w:r w:rsidRPr="00D83819">
        <w:rPr>
          <w:sz w:val="28"/>
          <w:szCs w:val="28"/>
          <w:lang w:val="en-US"/>
        </w:rPr>
        <w:t>S</w:t>
      </w:r>
      <w:r w:rsidRPr="00D83819">
        <w:rPr>
          <w:sz w:val="28"/>
          <w:szCs w:val="28"/>
        </w:rPr>
        <w:t>2=</w:t>
      </w:r>
      <w:r w:rsidRPr="00D83819">
        <w:rPr>
          <w:sz w:val="28"/>
        </w:rPr>
        <w:t xml:space="preserve"> </w:t>
      </w:r>
      <w:r w:rsidRPr="00D83819">
        <w:rPr>
          <w:sz w:val="28"/>
          <w:szCs w:val="28"/>
        </w:rPr>
        <w:t>1.1019</w:t>
      </w:r>
    </w:p>
    <w:p w:rsidR="002C6CF8" w:rsidRPr="00D83819" w:rsidRDefault="00D23384" w:rsidP="00D83819">
      <w:pPr>
        <w:autoSpaceDE w:val="0"/>
        <w:autoSpaceDN w:val="0"/>
        <w:adjustRightInd w:val="0"/>
        <w:spacing w:line="360" w:lineRule="auto"/>
        <w:ind w:firstLine="709"/>
        <w:jc w:val="both"/>
        <w:rPr>
          <w:sz w:val="28"/>
          <w:szCs w:val="28"/>
        </w:rPr>
      </w:pPr>
      <w:r w:rsidRPr="00D83819">
        <w:rPr>
          <w:sz w:val="28"/>
          <w:szCs w:val="28"/>
        </w:rPr>
        <w:t xml:space="preserve">Определим </w:t>
      </w:r>
      <w:r w:rsidR="00F66627" w:rsidRPr="00D83819">
        <w:rPr>
          <w:sz w:val="28"/>
          <w:szCs w:val="28"/>
        </w:rPr>
        <w:t xml:space="preserve">подынтегральную функцию интегрального сальдо наличности генерального подрядчика как функцию </w:t>
      </w:r>
      <w:r w:rsidR="00F66627" w:rsidRPr="00D83819">
        <w:rPr>
          <w:sz w:val="28"/>
          <w:szCs w:val="28"/>
          <w:lang w:val="en-US"/>
        </w:rPr>
        <w:t>S</w:t>
      </w:r>
      <w:r w:rsidR="00F66627" w:rsidRPr="00D83819">
        <w:rPr>
          <w:sz w:val="28"/>
          <w:szCs w:val="28"/>
        </w:rPr>
        <w:t>(</w:t>
      </w:r>
      <w:r w:rsidR="00F66627" w:rsidRPr="00D83819">
        <w:rPr>
          <w:sz w:val="28"/>
          <w:szCs w:val="28"/>
          <w:lang w:val="en-US"/>
        </w:rPr>
        <w:t>t</w:t>
      </w:r>
      <w:r w:rsidR="00F66627" w:rsidRPr="00D83819">
        <w:rPr>
          <w:sz w:val="28"/>
          <w:szCs w:val="28"/>
        </w:rPr>
        <w:t>).</w:t>
      </w:r>
    </w:p>
    <w:p w:rsidR="00F66627" w:rsidRPr="00D83819" w:rsidRDefault="00F66627" w:rsidP="00D83819">
      <w:pPr>
        <w:autoSpaceDE w:val="0"/>
        <w:autoSpaceDN w:val="0"/>
        <w:adjustRightInd w:val="0"/>
        <w:spacing w:line="360" w:lineRule="auto"/>
        <w:ind w:firstLine="709"/>
        <w:jc w:val="both"/>
        <w:rPr>
          <w:sz w:val="28"/>
          <w:szCs w:val="28"/>
          <w:lang w:val="en-US"/>
        </w:rPr>
      </w:pPr>
      <w:r w:rsidRPr="00D83819">
        <w:rPr>
          <w:position w:val="-10"/>
          <w:sz w:val="28"/>
          <w:szCs w:val="28"/>
          <w:lang w:val="en-US"/>
        </w:rPr>
        <w:object w:dxaOrig="1440" w:dyaOrig="320">
          <v:shape id="_x0000_i1075" type="#_x0000_t75" style="width:1in;height:15.75pt" o:ole="">
            <v:imagedata r:id="rId89" o:title=""/>
          </v:shape>
          <o:OLEObject Type="Embed" ProgID="Equation.3" ShapeID="_x0000_i1075" DrawAspect="Content" ObjectID="_1469632273" r:id="rId90"/>
        </w:object>
      </w:r>
    </w:p>
    <w:p w:rsidR="00F66627" w:rsidRPr="00D83819" w:rsidRDefault="00F66627" w:rsidP="00D83819">
      <w:pPr>
        <w:autoSpaceDE w:val="0"/>
        <w:autoSpaceDN w:val="0"/>
        <w:adjustRightInd w:val="0"/>
        <w:spacing w:line="360" w:lineRule="auto"/>
        <w:ind w:firstLine="709"/>
        <w:jc w:val="both"/>
        <w:rPr>
          <w:sz w:val="28"/>
          <w:szCs w:val="28"/>
        </w:rPr>
      </w:pPr>
      <w:r w:rsidRPr="00D83819">
        <w:rPr>
          <w:sz w:val="28"/>
          <w:szCs w:val="28"/>
        </w:rPr>
        <w:t>&gt;&gt;</w:t>
      </w:r>
      <w:r w:rsidRPr="00D83819">
        <w:rPr>
          <w:sz w:val="28"/>
          <w:szCs w:val="28"/>
          <w:lang w:val="en-US"/>
        </w:rPr>
        <w:t>S</w:t>
      </w:r>
      <w:r w:rsidRPr="00D83819">
        <w:rPr>
          <w:sz w:val="28"/>
          <w:szCs w:val="28"/>
        </w:rPr>
        <w:t>(</w:t>
      </w:r>
      <w:r w:rsidRPr="00D83819">
        <w:rPr>
          <w:sz w:val="28"/>
          <w:szCs w:val="28"/>
          <w:lang w:val="en-US"/>
        </w:rPr>
        <w:t>t</w:t>
      </w:r>
      <w:r w:rsidRPr="00D83819">
        <w:rPr>
          <w:sz w:val="28"/>
          <w:szCs w:val="28"/>
        </w:rPr>
        <w:t>)=1.1019</w:t>
      </w:r>
    </w:p>
    <w:p w:rsidR="00F66627" w:rsidRPr="00D83819" w:rsidRDefault="00F66627" w:rsidP="00D83819">
      <w:pPr>
        <w:autoSpaceDE w:val="0"/>
        <w:autoSpaceDN w:val="0"/>
        <w:adjustRightInd w:val="0"/>
        <w:spacing w:line="360" w:lineRule="auto"/>
        <w:ind w:firstLine="709"/>
        <w:jc w:val="both"/>
        <w:rPr>
          <w:sz w:val="28"/>
          <w:szCs w:val="28"/>
        </w:rPr>
      </w:pPr>
      <w:r w:rsidRPr="00D83819">
        <w:rPr>
          <w:sz w:val="28"/>
          <w:szCs w:val="28"/>
        </w:rPr>
        <w:t>Последним шагом вычислим интеграл по формуле трапеций:</w:t>
      </w:r>
    </w:p>
    <w:p w:rsidR="00F66627" w:rsidRPr="00D83819" w:rsidRDefault="009A744D" w:rsidP="00D83819">
      <w:pPr>
        <w:autoSpaceDE w:val="0"/>
        <w:autoSpaceDN w:val="0"/>
        <w:adjustRightInd w:val="0"/>
        <w:spacing w:line="360" w:lineRule="auto"/>
        <w:ind w:firstLine="709"/>
        <w:jc w:val="both"/>
        <w:rPr>
          <w:sz w:val="28"/>
          <w:szCs w:val="28"/>
        </w:rPr>
      </w:pPr>
      <w:r w:rsidRPr="00D83819">
        <w:rPr>
          <w:position w:val="-30"/>
          <w:sz w:val="28"/>
          <w:szCs w:val="28"/>
        </w:rPr>
        <w:object w:dxaOrig="3040" w:dyaOrig="720">
          <v:shape id="_x0000_i1076" type="#_x0000_t75" style="width:152.25pt;height:36pt" o:ole="">
            <v:imagedata r:id="rId91" o:title=""/>
          </v:shape>
          <o:OLEObject Type="Embed" ProgID="Equation.3" ShapeID="_x0000_i1076" DrawAspect="Content" ObjectID="_1469632274" r:id="rId92"/>
        </w:object>
      </w:r>
      <w:r w:rsidRPr="00D83819">
        <w:rPr>
          <w:sz w:val="28"/>
          <w:szCs w:val="28"/>
        </w:rPr>
        <w:t xml:space="preserve">, где </w:t>
      </w:r>
      <w:r w:rsidR="00191C63" w:rsidRPr="00D83819">
        <w:rPr>
          <w:sz w:val="28"/>
          <w:szCs w:val="28"/>
        </w:rPr>
        <w:t xml:space="preserve"> </w:t>
      </w:r>
      <w:r w:rsidR="00862925" w:rsidRPr="00D83819">
        <w:rPr>
          <w:position w:val="-24"/>
          <w:sz w:val="28"/>
          <w:szCs w:val="28"/>
        </w:rPr>
        <w:object w:dxaOrig="960" w:dyaOrig="620">
          <v:shape id="_x0000_i1077" type="#_x0000_t75" style="width:48pt;height:30.75pt" o:ole="">
            <v:imagedata r:id="rId93" o:title=""/>
          </v:shape>
          <o:OLEObject Type="Embed" ProgID="Equation.3" ShapeID="_x0000_i1077" DrawAspect="Content" ObjectID="_1469632275" r:id="rId94"/>
        </w:object>
      </w:r>
      <w:r w:rsidR="00191C63" w:rsidRPr="00D83819">
        <w:rPr>
          <w:sz w:val="28"/>
          <w:szCs w:val="28"/>
        </w:rPr>
        <w:t xml:space="preserve"> – </w:t>
      </w:r>
      <w:r w:rsidRPr="00D83819">
        <w:rPr>
          <w:sz w:val="28"/>
          <w:szCs w:val="28"/>
        </w:rPr>
        <w:t>шаг</w:t>
      </w:r>
      <w:r w:rsidR="00191C63" w:rsidRPr="00D83819">
        <w:rPr>
          <w:sz w:val="28"/>
          <w:szCs w:val="28"/>
        </w:rPr>
        <w:t xml:space="preserve">  </w:t>
      </w:r>
      <w:r w:rsidRPr="00D83819">
        <w:rPr>
          <w:sz w:val="28"/>
          <w:szCs w:val="28"/>
        </w:rPr>
        <w:t xml:space="preserve"> интегрирования</w:t>
      </w:r>
    </w:p>
    <w:p w:rsidR="009A744D" w:rsidRPr="00D83819" w:rsidRDefault="009A744D" w:rsidP="00D83819">
      <w:pPr>
        <w:autoSpaceDE w:val="0"/>
        <w:autoSpaceDN w:val="0"/>
        <w:adjustRightInd w:val="0"/>
        <w:spacing w:line="360" w:lineRule="auto"/>
        <w:ind w:firstLine="709"/>
        <w:jc w:val="both"/>
        <w:rPr>
          <w:sz w:val="28"/>
          <w:szCs w:val="28"/>
        </w:rPr>
      </w:pPr>
      <w:r w:rsidRPr="00D83819">
        <w:rPr>
          <w:sz w:val="28"/>
          <w:szCs w:val="28"/>
        </w:rPr>
        <w:t>&gt;&gt;А=1.65285</w:t>
      </w:r>
    </w:p>
    <w:p w:rsidR="009D1D2A" w:rsidRPr="00D83819" w:rsidRDefault="009D1D2A" w:rsidP="00D83819">
      <w:pPr>
        <w:spacing w:line="360" w:lineRule="auto"/>
        <w:ind w:firstLine="709"/>
        <w:jc w:val="both"/>
        <w:rPr>
          <w:sz w:val="28"/>
          <w:szCs w:val="28"/>
        </w:rPr>
      </w:pPr>
      <w:r w:rsidRPr="00D83819">
        <w:rPr>
          <w:sz w:val="28"/>
          <w:szCs w:val="28"/>
          <w:lang w:eastAsia="ja-JP"/>
        </w:rPr>
        <w:t xml:space="preserve">Так как интеграл  А больше 0, то можно сделать вывод о том, что договор </w:t>
      </w:r>
      <w:r w:rsidRPr="00D83819">
        <w:rPr>
          <w:sz w:val="28"/>
          <w:szCs w:val="28"/>
        </w:rPr>
        <w:t>между заказчиком,  генеральным подрядчиком  и субподрядчиком, является экономически выгодным.</w:t>
      </w:r>
    </w:p>
    <w:p w:rsidR="0067183C" w:rsidRPr="001F40BF" w:rsidRDefault="001F40BF" w:rsidP="001F40BF">
      <w:pPr>
        <w:spacing w:line="360" w:lineRule="auto"/>
        <w:ind w:firstLine="709"/>
        <w:jc w:val="center"/>
        <w:rPr>
          <w:b/>
          <w:sz w:val="28"/>
          <w:szCs w:val="28"/>
        </w:rPr>
      </w:pPr>
      <w:bookmarkStart w:id="6" w:name="_Toc196673627"/>
      <w:r>
        <w:rPr>
          <w:sz w:val="28"/>
          <w:szCs w:val="28"/>
        </w:rPr>
        <w:br w:type="page"/>
      </w:r>
      <w:r w:rsidR="007B1E0B" w:rsidRPr="001F40BF">
        <w:rPr>
          <w:b/>
          <w:sz w:val="28"/>
          <w:szCs w:val="28"/>
        </w:rPr>
        <w:t>ЗАКЛЮЧЕНИЕ</w:t>
      </w:r>
      <w:bookmarkEnd w:id="6"/>
    </w:p>
    <w:p w:rsidR="001F40BF" w:rsidRDefault="001F40BF" w:rsidP="00D83819">
      <w:pPr>
        <w:spacing w:line="360" w:lineRule="auto"/>
        <w:ind w:firstLine="709"/>
        <w:jc w:val="both"/>
        <w:rPr>
          <w:sz w:val="28"/>
          <w:szCs w:val="28"/>
        </w:rPr>
      </w:pPr>
    </w:p>
    <w:p w:rsidR="0067183C" w:rsidRPr="00D83819" w:rsidRDefault="0067183C" w:rsidP="00D83819">
      <w:pPr>
        <w:spacing w:line="360" w:lineRule="auto"/>
        <w:ind w:firstLine="709"/>
        <w:jc w:val="both"/>
        <w:rPr>
          <w:sz w:val="28"/>
          <w:szCs w:val="28"/>
        </w:rPr>
      </w:pPr>
      <w:r w:rsidRPr="00D83819">
        <w:rPr>
          <w:sz w:val="28"/>
          <w:szCs w:val="28"/>
        </w:rPr>
        <w:t xml:space="preserve">Из данной работы видно, насколько проста и удобна в использовании система </w:t>
      </w:r>
      <w:r w:rsidRPr="00D83819">
        <w:rPr>
          <w:sz w:val="28"/>
          <w:szCs w:val="28"/>
          <w:lang w:val="en-US"/>
        </w:rPr>
        <w:t>Matlab</w:t>
      </w:r>
      <w:r w:rsidRPr="00D83819">
        <w:rPr>
          <w:sz w:val="28"/>
          <w:szCs w:val="28"/>
        </w:rPr>
        <w:t>. Для работы с ней необходимо иметь самые элементарные навыки работы на ПК.</w:t>
      </w:r>
    </w:p>
    <w:p w:rsidR="0067183C" w:rsidRPr="00D83819" w:rsidRDefault="0067183C" w:rsidP="00D83819">
      <w:pPr>
        <w:spacing w:line="360" w:lineRule="auto"/>
        <w:ind w:firstLine="709"/>
        <w:jc w:val="both"/>
        <w:rPr>
          <w:sz w:val="28"/>
          <w:szCs w:val="28"/>
        </w:rPr>
      </w:pPr>
      <w:r w:rsidRPr="00D83819">
        <w:rPr>
          <w:sz w:val="28"/>
          <w:szCs w:val="28"/>
        </w:rPr>
        <w:t xml:space="preserve">Говоря о математических аспектах </w:t>
      </w:r>
      <w:r w:rsidRPr="00D83819">
        <w:rPr>
          <w:sz w:val="28"/>
          <w:szCs w:val="28"/>
          <w:lang w:val="en-US"/>
        </w:rPr>
        <w:t>MATLAB</w:t>
      </w:r>
      <w:r w:rsidRPr="00D83819">
        <w:rPr>
          <w:sz w:val="28"/>
          <w:szCs w:val="28"/>
        </w:rPr>
        <w:t>, нужно отметить, что его обозначения очень близки к тем, которые давно используются в математике, и это заметно упрощает освоение многочисленных математических команд.</w:t>
      </w:r>
    </w:p>
    <w:p w:rsidR="0067183C" w:rsidRPr="00D83819" w:rsidRDefault="0067183C" w:rsidP="00D83819">
      <w:pPr>
        <w:spacing w:line="360" w:lineRule="auto"/>
        <w:ind w:firstLine="709"/>
        <w:jc w:val="both"/>
        <w:rPr>
          <w:sz w:val="28"/>
          <w:szCs w:val="28"/>
        </w:rPr>
      </w:pPr>
      <w:r w:rsidRPr="00D83819">
        <w:rPr>
          <w:sz w:val="28"/>
          <w:szCs w:val="28"/>
        </w:rPr>
        <w:t xml:space="preserve">Этот пакет может использоваться во всех сферах вычислений начиная с самых простых, заканчивая самыми сложными.  </w:t>
      </w:r>
    </w:p>
    <w:p w:rsidR="0067183C" w:rsidRPr="001F40BF" w:rsidRDefault="001F40BF" w:rsidP="001F40BF">
      <w:pPr>
        <w:spacing w:line="360" w:lineRule="auto"/>
        <w:ind w:firstLine="709"/>
        <w:jc w:val="center"/>
        <w:rPr>
          <w:b/>
          <w:sz w:val="28"/>
          <w:szCs w:val="28"/>
        </w:rPr>
      </w:pPr>
      <w:bookmarkStart w:id="7" w:name="_Toc196673628"/>
      <w:r>
        <w:rPr>
          <w:sz w:val="28"/>
          <w:szCs w:val="28"/>
        </w:rPr>
        <w:br w:type="page"/>
      </w:r>
      <w:r w:rsidR="007B6D1C" w:rsidRPr="001F40BF">
        <w:rPr>
          <w:b/>
          <w:sz w:val="28"/>
          <w:szCs w:val="28"/>
        </w:rPr>
        <w:t>СПИСОК ИСПОЛЬЗОВАННОЙ ЛИТЕРАТУРЫ</w:t>
      </w:r>
      <w:bookmarkEnd w:id="7"/>
    </w:p>
    <w:p w:rsidR="001F40BF" w:rsidRPr="00D83819" w:rsidRDefault="001F40BF" w:rsidP="00D83819">
      <w:pPr>
        <w:spacing w:line="360" w:lineRule="auto"/>
        <w:ind w:firstLine="709"/>
        <w:jc w:val="both"/>
        <w:rPr>
          <w:sz w:val="28"/>
          <w:szCs w:val="28"/>
        </w:rPr>
      </w:pPr>
    </w:p>
    <w:p w:rsidR="0067183C" w:rsidRPr="00D83819" w:rsidRDefault="00D71EFE" w:rsidP="00D83819">
      <w:pPr>
        <w:numPr>
          <w:ilvl w:val="0"/>
          <w:numId w:val="5"/>
        </w:numPr>
        <w:autoSpaceDE w:val="0"/>
        <w:autoSpaceDN w:val="0"/>
        <w:adjustRightInd w:val="0"/>
        <w:spacing w:line="360" w:lineRule="auto"/>
        <w:ind w:left="0" w:firstLine="709"/>
        <w:jc w:val="both"/>
        <w:rPr>
          <w:sz w:val="28"/>
          <w:szCs w:val="28"/>
        </w:rPr>
      </w:pPr>
      <w:r w:rsidRPr="00D83819">
        <w:rPr>
          <w:bCs/>
          <w:sz w:val="28"/>
          <w:szCs w:val="28"/>
        </w:rPr>
        <w:t>Ануфриев, И. Е.</w:t>
      </w:r>
      <w:r w:rsidR="0067183C" w:rsidRPr="00D83819">
        <w:rPr>
          <w:bCs/>
          <w:sz w:val="28"/>
          <w:szCs w:val="28"/>
        </w:rPr>
        <w:t xml:space="preserve"> </w:t>
      </w:r>
      <w:r w:rsidR="0067183C" w:rsidRPr="00D83819">
        <w:rPr>
          <w:sz w:val="28"/>
          <w:szCs w:val="28"/>
        </w:rPr>
        <w:t>MATLA</w:t>
      </w:r>
      <w:r w:rsidRPr="00D83819">
        <w:rPr>
          <w:sz w:val="28"/>
          <w:szCs w:val="28"/>
        </w:rPr>
        <w:t>B 7: Самоучитель /</w:t>
      </w:r>
      <w:r w:rsidR="0067183C" w:rsidRPr="00D83819">
        <w:rPr>
          <w:sz w:val="28"/>
          <w:szCs w:val="28"/>
        </w:rPr>
        <w:t xml:space="preserve"> </w:t>
      </w:r>
      <w:r w:rsidRPr="00D83819">
        <w:rPr>
          <w:bCs/>
          <w:sz w:val="28"/>
          <w:szCs w:val="28"/>
        </w:rPr>
        <w:t>Ануфриев, И. Е.</w:t>
      </w:r>
      <w:r w:rsidRPr="00D83819">
        <w:rPr>
          <w:sz w:val="28"/>
          <w:szCs w:val="28"/>
        </w:rPr>
        <w:t xml:space="preserve"> Смирнов, А.Б. Смирнова, Е. Н. – </w:t>
      </w:r>
      <w:r w:rsidR="0067183C" w:rsidRPr="00D83819">
        <w:rPr>
          <w:sz w:val="28"/>
          <w:szCs w:val="28"/>
        </w:rPr>
        <w:t>СПб.:</w:t>
      </w:r>
      <w:r w:rsidRPr="00D83819">
        <w:rPr>
          <w:sz w:val="28"/>
          <w:szCs w:val="28"/>
        </w:rPr>
        <w:t xml:space="preserve"> </w:t>
      </w:r>
      <w:r w:rsidR="0067183C" w:rsidRPr="00D83819">
        <w:rPr>
          <w:sz w:val="28"/>
          <w:szCs w:val="28"/>
        </w:rPr>
        <w:t xml:space="preserve"> БХВ-Петербург, 2005.</w:t>
      </w:r>
      <w:r w:rsidRPr="00D83819">
        <w:rPr>
          <w:sz w:val="28"/>
          <w:szCs w:val="28"/>
        </w:rPr>
        <w:t xml:space="preserve"> – </w:t>
      </w:r>
      <w:r w:rsidR="00DA2EAF" w:rsidRPr="00D83819">
        <w:rPr>
          <w:sz w:val="28"/>
          <w:szCs w:val="28"/>
        </w:rPr>
        <w:t>1104 с.</w:t>
      </w:r>
    </w:p>
    <w:p w:rsidR="00DA2EAF" w:rsidRPr="00D83819" w:rsidRDefault="00DA2EAF" w:rsidP="00D83819">
      <w:pPr>
        <w:numPr>
          <w:ilvl w:val="0"/>
          <w:numId w:val="5"/>
        </w:numPr>
        <w:autoSpaceDE w:val="0"/>
        <w:autoSpaceDN w:val="0"/>
        <w:adjustRightInd w:val="0"/>
        <w:spacing w:line="360" w:lineRule="auto"/>
        <w:ind w:left="0" w:firstLine="709"/>
        <w:jc w:val="both"/>
        <w:rPr>
          <w:sz w:val="28"/>
          <w:szCs w:val="28"/>
        </w:rPr>
      </w:pPr>
      <w:r w:rsidRPr="00D83819">
        <w:rPr>
          <w:sz w:val="28"/>
          <w:szCs w:val="28"/>
        </w:rPr>
        <w:t>Выгодский, М. Я. Справочник по высшей математике / Выгодский, М. Я. – М.: АСТ: Астрель, 2005. – 991с.</w:t>
      </w:r>
    </w:p>
    <w:p w:rsidR="00DA2EAF" w:rsidRPr="00D83819" w:rsidRDefault="00DA2EAF" w:rsidP="00D83819">
      <w:pPr>
        <w:numPr>
          <w:ilvl w:val="0"/>
          <w:numId w:val="5"/>
        </w:numPr>
        <w:autoSpaceDE w:val="0"/>
        <w:autoSpaceDN w:val="0"/>
        <w:adjustRightInd w:val="0"/>
        <w:spacing w:line="360" w:lineRule="auto"/>
        <w:ind w:left="0" w:firstLine="709"/>
        <w:jc w:val="both"/>
        <w:rPr>
          <w:sz w:val="28"/>
          <w:szCs w:val="28"/>
        </w:rPr>
      </w:pPr>
      <w:r w:rsidRPr="00D83819">
        <w:rPr>
          <w:sz w:val="28"/>
          <w:szCs w:val="28"/>
        </w:rPr>
        <w:t>Демидович, Б. П.Основы вычислительной математики / Демидович, Б. П. Марон, И. А. – М.: Наука, 1970. – 402с.</w:t>
      </w:r>
    </w:p>
    <w:p w:rsidR="00DA2EAF" w:rsidRPr="00D83819" w:rsidRDefault="00DA2EAF" w:rsidP="00D83819">
      <w:pPr>
        <w:numPr>
          <w:ilvl w:val="0"/>
          <w:numId w:val="5"/>
        </w:numPr>
        <w:autoSpaceDE w:val="0"/>
        <w:autoSpaceDN w:val="0"/>
        <w:adjustRightInd w:val="0"/>
        <w:spacing w:line="360" w:lineRule="auto"/>
        <w:ind w:left="0" w:firstLine="709"/>
        <w:jc w:val="both"/>
        <w:rPr>
          <w:sz w:val="28"/>
          <w:szCs w:val="28"/>
        </w:rPr>
      </w:pPr>
      <w:r w:rsidRPr="00D83819">
        <w:rPr>
          <w:sz w:val="28"/>
          <w:szCs w:val="28"/>
        </w:rPr>
        <w:t xml:space="preserve">Масловская, А.Г. Основные принципы работы и конструирование интерфейса в </w:t>
      </w:r>
      <w:r w:rsidRPr="00D83819">
        <w:rPr>
          <w:sz w:val="28"/>
          <w:szCs w:val="28"/>
          <w:lang w:val="en-US"/>
        </w:rPr>
        <w:t>Matlab</w:t>
      </w:r>
      <w:r w:rsidRPr="00D83819">
        <w:rPr>
          <w:sz w:val="28"/>
          <w:szCs w:val="28"/>
        </w:rPr>
        <w:t xml:space="preserve"> : Практикум / Масловская, А. Г. – Благовещенск</w:t>
      </w:r>
      <w:r w:rsidR="007B6D1C" w:rsidRPr="00D83819">
        <w:rPr>
          <w:sz w:val="28"/>
          <w:szCs w:val="28"/>
        </w:rPr>
        <w:t>.</w:t>
      </w:r>
      <w:r w:rsidRPr="00D83819">
        <w:rPr>
          <w:sz w:val="28"/>
          <w:szCs w:val="28"/>
        </w:rPr>
        <w:t xml:space="preserve">: Амурский гос. ун-т, 2008. – 55с. </w:t>
      </w:r>
    </w:p>
    <w:p w:rsidR="007B6D1C" w:rsidRPr="00D83819" w:rsidRDefault="007B6D1C" w:rsidP="00D83819">
      <w:pPr>
        <w:numPr>
          <w:ilvl w:val="0"/>
          <w:numId w:val="5"/>
        </w:numPr>
        <w:autoSpaceDE w:val="0"/>
        <w:autoSpaceDN w:val="0"/>
        <w:adjustRightInd w:val="0"/>
        <w:spacing w:line="360" w:lineRule="auto"/>
        <w:ind w:left="0" w:firstLine="709"/>
        <w:jc w:val="both"/>
        <w:rPr>
          <w:sz w:val="28"/>
          <w:szCs w:val="28"/>
        </w:rPr>
      </w:pPr>
      <w:r w:rsidRPr="00D83819">
        <w:rPr>
          <w:sz w:val="28"/>
          <w:szCs w:val="28"/>
        </w:rPr>
        <w:t xml:space="preserve">Масловская, А. Г. Численные методы. Моделирование на  базе </w:t>
      </w:r>
      <w:r w:rsidRPr="00D83819">
        <w:rPr>
          <w:sz w:val="28"/>
          <w:szCs w:val="28"/>
          <w:lang w:val="en-US"/>
        </w:rPr>
        <w:t>Matlab</w:t>
      </w:r>
      <w:r w:rsidRPr="00D83819">
        <w:rPr>
          <w:sz w:val="28"/>
          <w:szCs w:val="28"/>
        </w:rPr>
        <w:t xml:space="preserve"> : Практикум / Масловская, А. Г. Черпак, Л. В.  – Благовещенск.: Амурский гос. ун-т, 2006. – 120с.</w:t>
      </w:r>
    </w:p>
    <w:p w:rsidR="0067183C" w:rsidRPr="00D83819" w:rsidRDefault="0067183C" w:rsidP="00D83819">
      <w:pPr>
        <w:numPr>
          <w:ilvl w:val="0"/>
          <w:numId w:val="5"/>
        </w:numPr>
        <w:autoSpaceDE w:val="0"/>
        <w:autoSpaceDN w:val="0"/>
        <w:adjustRightInd w:val="0"/>
        <w:spacing w:line="360" w:lineRule="auto"/>
        <w:ind w:left="0" w:firstLine="709"/>
        <w:jc w:val="both"/>
        <w:rPr>
          <w:sz w:val="28"/>
          <w:szCs w:val="28"/>
        </w:rPr>
      </w:pPr>
      <w:r w:rsidRPr="00D83819">
        <w:rPr>
          <w:sz w:val="28"/>
          <w:szCs w:val="28"/>
        </w:rPr>
        <w:t>Самарский</w:t>
      </w:r>
      <w:r w:rsidR="007B6D1C" w:rsidRPr="00D83819">
        <w:rPr>
          <w:sz w:val="28"/>
          <w:szCs w:val="28"/>
        </w:rPr>
        <w:t>, А. А.</w:t>
      </w:r>
      <w:r w:rsidRPr="00D83819">
        <w:rPr>
          <w:sz w:val="28"/>
          <w:szCs w:val="28"/>
        </w:rPr>
        <w:t xml:space="preserve"> Математическое модел</w:t>
      </w:r>
      <w:r w:rsidR="007B6D1C" w:rsidRPr="00D83819">
        <w:rPr>
          <w:sz w:val="28"/>
          <w:szCs w:val="28"/>
        </w:rPr>
        <w:t>ирование: Идеи. Методы. Примеры / Самарский, А. А. Михайлов, А.П.</w:t>
      </w:r>
      <w:r w:rsidRPr="00D83819">
        <w:rPr>
          <w:sz w:val="28"/>
          <w:szCs w:val="28"/>
        </w:rPr>
        <w:t xml:space="preserve"> – М.:</w:t>
      </w:r>
      <w:r w:rsidR="007B6D1C" w:rsidRPr="00D83819">
        <w:rPr>
          <w:sz w:val="28"/>
          <w:szCs w:val="28"/>
        </w:rPr>
        <w:t xml:space="preserve"> Наука. Физматлит. 1997 – 320с.</w:t>
      </w:r>
    </w:p>
    <w:p w:rsidR="0067183C" w:rsidRPr="00D83819" w:rsidRDefault="0067183C" w:rsidP="00D83819">
      <w:pPr>
        <w:numPr>
          <w:ilvl w:val="0"/>
          <w:numId w:val="5"/>
        </w:numPr>
        <w:autoSpaceDE w:val="0"/>
        <w:autoSpaceDN w:val="0"/>
        <w:adjustRightInd w:val="0"/>
        <w:spacing w:line="360" w:lineRule="auto"/>
        <w:ind w:left="0" w:firstLine="709"/>
        <w:jc w:val="both"/>
        <w:rPr>
          <w:sz w:val="28"/>
          <w:szCs w:val="28"/>
        </w:rPr>
      </w:pPr>
      <w:r w:rsidRPr="00D83819">
        <w:rPr>
          <w:sz w:val="28"/>
          <w:szCs w:val="28"/>
        </w:rPr>
        <w:t>Тарасевич</w:t>
      </w:r>
      <w:r w:rsidR="007B6D1C" w:rsidRPr="00D83819">
        <w:rPr>
          <w:sz w:val="28"/>
          <w:szCs w:val="28"/>
        </w:rPr>
        <w:t>,</w:t>
      </w:r>
      <w:r w:rsidRPr="00D83819">
        <w:rPr>
          <w:sz w:val="28"/>
          <w:szCs w:val="28"/>
        </w:rPr>
        <w:t xml:space="preserve"> Ю.Ю. Математическ</w:t>
      </w:r>
      <w:r w:rsidR="007B6D1C" w:rsidRPr="00D83819">
        <w:rPr>
          <w:sz w:val="28"/>
          <w:szCs w:val="28"/>
        </w:rPr>
        <w:t>ое и компьютерное моделирование /</w:t>
      </w:r>
      <w:r w:rsidRPr="00D83819">
        <w:rPr>
          <w:sz w:val="28"/>
          <w:szCs w:val="28"/>
        </w:rPr>
        <w:t xml:space="preserve"> </w:t>
      </w:r>
      <w:r w:rsidR="007B6D1C" w:rsidRPr="00D83819">
        <w:rPr>
          <w:sz w:val="28"/>
          <w:szCs w:val="28"/>
        </w:rPr>
        <w:t xml:space="preserve">Тарасевич, Ю.Ю. </w:t>
      </w:r>
      <w:r w:rsidRPr="00D83819">
        <w:rPr>
          <w:sz w:val="28"/>
          <w:szCs w:val="28"/>
        </w:rPr>
        <w:t xml:space="preserve">– М.: Едиториал УРСС, 2004. – 152с. </w:t>
      </w:r>
    </w:p>
    <w:p w:rsidR="003F1CE3" w:rsidRPr="001F40BF" w:rsidRDefault="001F40BF" w:rsidP="001F40BF">
      <w:pPr>
        <w:spacing w:line="360" w:lineRule="auto"/>
        <w:ind w:firstLine="709"/>
        <w:jc w:val="center"/>
        <w:rPr>
          <w:b/>
          <w:sz w:val="28"/>
          <w:szCs w:val="28"/>
        </w:rPr>
      </w:pPr>
      <w:bookmarkStart w:id="8" w:name="_Toc196673629"/>
      <w:r>
        <w:rPr>
          <w:sz w:val="28"/>
          <w:szCs w:val="28"/>
        </w:rPr>
        <w:br w:type="page"/>
      </w:r>
      <w:r w:rsidR="003F1CE3" w:rsidRPr="001F40BF">
        <w:rPr>
          <w:b/>
          <w:sz w:val="28"/>
          <w:szCs w:val="28"/>
        </w:rPr>
        <w:t>Приложение 1</w:t>
      </w:r>
      <w:bookmarkEnd w:id="8"/>
    </w:p>
    <w:p w:rsidR="001F40BF" w:rsidRPr="001F40BF" w:rsidRDefault="001F40BF" w:rsidP="001F40BF">
      <w:pPr>
        <w:spacing w:line="360" w:lineRule="auto"/>
        <w:ind w:firstLine="709"/>
        <w:jc w:val="center"/>
        <w:rPr>
          <w:b/>
          <w:sz w:val="28"/>
          <w:szCs w:val="28"/>
        </w:rPr>
      </w:pPr>
    </w:p>
    <w:p w:rsidR="003F1CE3" w:rsidRPr="001F40BF" w:rsidRDefault="00371536" w:rsidP="001F40BF">
      <w:pPr>
        <w:spacing w:line="360" w:lineRule="auto"/>
        <w:ind w:firstLine="709"/>
        <w:jc w:val="center"/>
        <w:rPr>
          <w:b/>
          <w:sz w:val="28"/>
          <w:szCs w:val="28"/>
        </w:rPr>
      </w:pPr>
      <w:r w:rsidRPr="001F40BF">
        <w:rPr>
          <w:b/>
          <w:sz w:val="28"/>
          <w:szCs w:val="28"/>
        </w:rPr>
        <w:t>Определение параметров экономической модели.</w:t>
      </w:r>
    </w:p>
    <w:p w:rsidR="001F40BF" w:rsidRPr="00D83819" w:rsidRDefault="001F40BF" w:rsidP="00D83819">
      <w:pPr>
        <w:spacing w:line="360" w:lineRule="auto"/>
        <w:ind w:firstLine="709"/>
        <w:jc w:val="both"/>
        <w:rPr>
          <w:sz w:val="28"/>
          <w:szCs w:val="28"/>
        </w:rPr>
      </w:pPr>
    </w:p>
    <w:p w:rsidR="003F1CE3" w:rsidRPr="00D83819" w:rsidRDefault="00A25DA7" w:rsidP="00D83819">
      <w:pPr>
        <w:spacing w:line="360" w:lineRule="auto"/>
        <w:ind w:firstLine="709"/>
        <w:jc w:val="both"/>
        <w:rPr>
          <w:sz w:val="28"/>
          <w:szCs w:val="28"/>
        </w:rPr>
      </w:pPr>
      <w:r>
        <w:rPr>
          <w:sz w:val="28"/>
          <w:szCs w:val="28"/>
        </w:rPr>
        <w:pict>
          <v:shape id="_x0000_i1078" type="#_x0000_t75" style="width:387pt;height:285pt">
            <v:imagedata r:id="rId95" o:title=""/>
          </v:shape>
        </w:pict>
      </w:r>
    </w:p>
    <w:p w:rsidR="003F1CE3" w:rsidRPr="001F40BF" w:rsidRDefault="001F40BF" w:rsidP="001F40BF">
      <w:pPr>
        <w:tabs>
          <w:tab w:val="left" w:pos="1170"/>
        </w:tabs>
        <w:spacing w:line="360" w:lineRule="auto"/>
        <w:ind w:firstLine="709"/>
        <w:jc w:val="center"/>
        <w:rPr>
          <w:b/>
          <w:sz w:val="28"/>
          <w:szCs w:val="28"/>
        </w:rPr>
      </w:pPr>
      <w:r>
        <w:rPr>
          <w:sz w:val="28"/>
          <w:szCs w:val="28"/>
        </w:rPr>
        <w:br w:type="page"/>
      </w:r>
      <w:r w:rsidR="003F1CE3" w:rsidRPr="001F40BF">
        <w:rPr>
          <w:b/>
          <w:sz w:val="28"/>
          <w:szCs w:val="28"/>
        </w:rPr>
        <w:t>Приложение 2</w:t>
      </w:r>
    </w:p>
    <w:p w:rsidR="003F1CE3" w:rsidRPr="001F40BF" w:rsidRDefault="003F1CE3" w:rsidP="001F40BF">
      <w:pPr>
        <w:tabs>
          <w:tab w:val="left" w:pos="1170"/>
        </w:tabs>
        <w:spacing w:line="360" w:lineRule="auto"/>
        <w:ind w:firstLine="709"/>
        <w:jc w:val="center"/>
        <w:rPr>
          <w:b/>
          <w:sz w:val="28"/>
          <w:szCs w:val="28"/>
        </w:rPr>
      </w:pPr>
    </w:p>
    <w:p w:rsidR="003F1CE3" w:rsidRDefault="00371536" w:rsidP="001F40BF">
      <w:pPr>
        <w:tabs>
          <w:tab w:val="left" w:pos="1170"/>
        </w:tabs>
        <w:spacing w:line="360" w:lineRule="auto"/>
        <w:ind w:firstLine="709"/>
        <w:jc w:val="center"/>
        <w:rPr>
          <w:b/>
          <w:sz w:val="28"/>
          <w:szCs w:val="28"/>
        </w:rPr>
      </w:pPr>
      <w:r w:rsidRPr="001F40BF">
        <w:rPr>
          <w:b/>
          <w:sz w:val="28"/>
          <w:szCs w:val="28"/>
        </w:rPr>
        <w:t xml:space="preserve">Вычисление курса доллара и уровня цен, в момент времени </w:t>
      </w:r>
      <w:r w:rsidRPr="001F40BF">
        <w:rPr>
          <w:b/>
          <w:sz w:val="28"/>
          <w:szCs w:val="28"/>
          <w:lang w:val="en-US"/>
        </w:rPr>
        <w:t>t</w:t>
      </w:r>
      <w:r w:rsidRPr="001F40BF">
        <w:rPr>
          <w:b/>
          <w:sz w:val="28"/>
          <w:szCs w:val="28"/>
        </w:rPr>
        <w:t>.</w:t>
      </w:r>
    </w:p>
    <w:p w:rsidR="001F40BF" w:rsidRPr="001F40BF" w:rsidRDefault="001F40BF" w:rsidP="001F40BF">
      <w:pPr>
        <w:tabs>
          <w:tab w:val="left" w:pos="1170"/>
        </w:tabs>
        <w:spacing w:line="360" w:lineRule="auto"/>
        <w:ind w:firstLine="709"/>
        <w:jc w:val="center"/>
        <w:rPr>
          <w:b/>
          <w:sz w:val="28"/>
          <w:szCs w:val="28"/>
        </w:rPr>
      </w:pPr>
    </w:p>
    <w:p w:rsidR="003F1CE3" w:rsidRPr="00D83819" w:rsidRDefault="00A25DA7" w:rsidP="00D83819">
      <w:pPr>
        <w:tabs>
          <w:tab w:val="left" w:pos="1170"/>
        </w:tabs>
        <w:spacing w:line="360" w:lineRule="auto"/>
        <w:ind w:firstLine="709"/>
        <w:jc w:val="both"/>
        <w:rPr>
          <w:sz w:val="28"/>
          <w:szCs w:val="28"/>
        </w:rPr>
      </w:pPr>
      <w:r>
        <w:rPr>
          <w:sz w:val="28"/>
          <w:szCs w:val="28"/>
        </w:rPr>
        <w:pict>
          <v:shape id="_x0000_i1079" type="#_x0000_t75" style="width:286.5pt;height:310.5pt">
            <v:imagedata r:id="rId96" o:title=""/>
          </v:shape>
        </w:pict>
      </w:r>
    </w:p>
    <w:p w:rsidR="003F1CE3" w:rsidRPr="001F40BF" w:rsidRDefault="001F40BF" w:rsidP="001F40BF">
      <w:pPr>
        <w:tabs>
          <w:tab w:val="left" w:pos="4170"/>
        </w:tabs>
        <w:spacing w:line="360" w:lineRule="auto"/>
        <w:ind w:firstLine="709"/>
        <w:jc w:val="center"/>
        <w:rPr>
          <w:b/>
          <w:sz w:val="28"/>
          <w:szCs w:val="28"/>
        </w:rPr>
      </w:pPr>
      <w:r>
        <w:rPr>
          <w:sz w:val="28"/>
          <w:szCs w:val="28"/>
        </w:rPr>
        <w:br w:type="page"/>
      </w:r>
      <w:r w:rsidR="003F1CE3" w:rsidRPr="001F40BF">
        <w:rPr>
          <w:b/>
          <w:sz w:val="28"/>
          <w:szCs w:val="28"/>
        </w:rPr>
        <w:t>Приложение 3</w:t>
      </w:r>
    </w:p>
    <w:p w:rsidR="00371536" w:rsidRPr="001F40BF" w:rsidRDefault="00371536" w:rsidP="001F40BF">
      <w:pPr>
        <w:tabs>
          <w:tab w:val="left" w:pos="4170"/>
        </w:tabs>
        <w:spacing w:line="360" w:lineRule="auto"/>
        <w:ind w:firstLine="709"/>
        <w:jc w:val="center"/>
        <w:rPr>
          <w:b/>
          <w:sz w:val="28"/>
          <w:szCs w:val="28"/>
        </w:rPr>
      </w:pPr>
    </w:p>
    <w:p w:rsidR="003F1CE3" w:rsidRDefault="00371536" w:rsidP="001F40BF">
      <w:pPr>
        <w:tabs>
          <w:tab w:val="left" w:pos="4170"/>
        </w:tabs>
        <w:spacing w:line="360" w:lineRule="auto"/>
        <w:ind w:firstLine="709"/>
        <w:jc w:val="center"/>
        <w:rPr>
          <w:b/>
          <w:sz w:val="28"/>
          <w:szCs w:val="28"/>
        </w:rPr>
      </w:pPr>
      <w:r w:rsidRPr="001F40BF">
        <w:rPr>
          <w:b/>
          <w:sz w:val="28"/>
          <w:szCs w:val="28"/>
        </w:rPr>
        <w:t xml:space="preserve">Вычисление подынтегральных функций </w:t>
      </w:r>
      <w:r w:rsidRPr="001F40BF">
        <w:rPr>
          <w:b/>
          <w:sz w:val="28"/>
          <w:szCs w:val="28"/>
          <w:lang w:val="en-US"/>
        </w:rPr>
        <w:t>S</w:t>
      </w:r>
      <w:r w:rsidRPr="001F40BF">
        <w:rPr>
          <w:b/>
          <w:sz w:val="28"/>
          <w:szCs w:val="28"/>
        </w:rPr>
        <w:t xml:space="preserve">1 и </w:t>
      </w:r>
      <w:r w:rsidRPr="001F40BF">
        <w:rPr>
          <w:b/>
          <w:sz w:val="28"/>
          <w:szCs w:val="28"/>
          <w:lang w:val="en-US"/>
        </w:rPr>
        <w:t>S</w:t>
      </w:r>
      <w:r w:rsidRPr="001F40BF">
        <w:rPr>
          <w:b/>
          <w:sz w:val="28"/>
          <w:szCs w:val="28"/>
        </w:rPr>
        <w:t>2.</w:t>
      </w:r>
    </w:p>
    <w:p w:rsidR="001F40BF" w:rsidRPr="001F40BF" w:rsidRDefault="001F40BF" w:rsidP="001F40BF">
      <w:pPr>
        <w:tabs>
          <w:tab w:val="left" w:pos="4170"/>
        </w:tabs>
        <w:spacing w:line="360" w:lineRule="auto"/>
        <w:ind w:firstLine="709"/>
        <w:jc w:val="center"/>
        <w:rPr>
          <w:b/>
          <w:sz w:val="28"/>
          <w:szCs w:val="28"/>
        </w:rPr>
      </w:pPr>
    </w:p>
    <w:p w:rsidR="003F1CE3" w:rsidRPr="00D83819" w:rsidRDefault="00A25DA7" w:rsidP="00D83819">
      <w:pPr>
        <w:tabs>
          <w:tab w:val="left" w:pos="4170"/>
        </w:tabs>
        <w:spacing w:line="360" w:lineRule="auto"/>
        <w:ind w:firstLine="709"/>
        <w:jc w:val="both"/>
        <w:rPr>
          <w:sz w:val="28"/>
          <w:szCs w:val="28"/>
        </w:rPr>
      </w:pPr>
      <w:r>
        <w:rPr>
          <w:sz w:val="28"/>
          <w:szCs w:val="28"/>
        </w:rPr>
        <w:pict>
          <v:shape id="_x0000_i1080" type="#_x0000_t75" style="width:273.75pt;height:259.5pt">
            <v:imagedata r:id="rId97" o:title=""/>
          </v:shape>
        </w:pict>
      </w:r>
    </w:p>
    <w:p w:rsidR="003F1CE3" w:rsidRPr="001F40BF" w:rsidRDefault="001F40BF" w:rsidP="001F40BF">
      <w:pPr>
        <w:tabs>
          <w:tab w:val="left" w:pos="2595"/>
        </w:tabs>
        <w:spacing w:line="360" w:lineRule="auto"/>
        <w:ind w:firstLine="709"/>
        <w:jc w:val="center"/>
        <w:rPr>
          <w:b/>
          <w:sz w:val="28"/>
          <w:szCs w:val="28"/>
          <w:lang w:val="en-US"/>
        </w:rPr>
      </w:pPr>
      <w:r>
        <w:rPr>
          <w:sz w:val="28"/>
          <w:szCs w:val="28"/>
        </w:rPr>
        <w:br w:type="page"/>
      </w:r>
      <w:r w:rsidR="003F1CE3" w:rsidRPr="001F40BF">
        <w:rPr>
          <w:b/>
          <w:sz w:val="28"/>
          <w:szCs w:val="28"/>
        </w:rPr>
        <w:t>Приложение 4</w:t>
      </w:r>
    </w:p>
    <w:p w:rsidR="00371536" w:rsidRPr="001F40BF" w:rsidRDefault="00371536" w:rsidP="001F40BF">
      <w:pPr>
        <w:tabs>
          <w:tab w:val="left" w:pos="2595"/>
        </w:tabs>
        <w:spacing w:line="360" w:lineRule="auto"/>
        <w:ind w:firstLine="709"/>
        <w:jc w:val="center"/>
        <w:rPr>
          <w:b/>
          <w:sz w:val="28"/>
          <w:szCs w:val="28"/>
          <w:lang w:val="en-US"/>
        </w:rPr>
      </w:pPr>
    </w:p>
    <w:p w:rsidR="009D1D2A" w:rsidRPr="001F40BF" w:rsidRDefault="00A00F2C" w:rsidP="001F40BF">
      <w:pPr>
        <w:tabs>
          <w:tab w:val="left" w:pos="2595"/>
        </w:tabs>
        <w:spacing w:line="360" w:lineRule="auto"/>
        <w:ind w:firstLine="709"/>
        <w:jc w:val="center"/>
        <w:rPr>
          <w:b/>
          <w:sz w:val="28"/>
          <w:szCs w:val="28"/>
        </w:rPr>
      </w:pPr>
      <w:r w:rsidRPr="001F40BF">
        <w:rPr>
          <w:b/>
          <w:sz w:val="28"/>
          <w:szCs w:val="28"/>
        </w:rPr>
        <w:t>Вычисление интеграла по формуле трапеций.</w:t>
      </w:r>
    </w:p>
    <w:p w:rsidR="001F40BF" w:rsidRPr="00D83819" w:rsidRDefault="001F40BF" w:rsidP="00D83819">
      <w:pPr>
        <w:tabs>
          <w:tab w:val="left" w:pos="2595"/>
        </w:tabs>
        <w:spacing w:line="360" w:lineRule="auto"/>
        <w:ind w:firstLine="709"/>
        <w:jc w:val="both"/>
        <w:rPr>
          <w:sz w:val="28"/>
          <w:szCs w:val="28"/>
        </w:rPr>
      </w:pPr>
    </w:p>
    <w:p w:rsidR="003F1CE3" w:rsidRPr="00D83819" w:rsidRDefault="00A25DA7" w:rsidP="00D83819">
      <w:pPr>
        <w:tabs>
          <w:tab w:val="left" w:pos="2595"/>
        </w:tabs>
        <w:spacing w:line="360" w:lineRule="auto"/>
        <w:ind w:firstLine="709"/>
        <w:jc w:val="both"/>
        <w:rPr>
          <w:sz w:val="28"/>
          <w:szCs w:val="28"/>
        </w:rPr>
      </w:pPr>
      <w:r>
        <w:rPr>
          <w:sz w:val="28"/>
          <w:szCs w:val="28"/>
        </w:rPr>
        <w:pict>
          <v:shape id="_x0000_i1081" type="#_x0000_t75" style="width:311.25pt;height:162pt">
            <v:imagedata r:id="rId98" o:title=""/>
          </v:shape>
        </w:pict>
      </w:r>
      <w:bookmarkStart w:id="9" w:name="_GoBack"/>
      <w:bookmarkEnd w:id="9"/>
    </w:p>
    <w:sectPr w:rsidR="003F1CE3" w:rsidRPr="00D83819" w:rsidSect="00D83819">
      <w:headerReference w:type="even" r:id="rId99"/>
      <w:headerReference w:type="default" r:id="rId100"/>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757DB" w:rsidRDefault="004757DB">
      <w:r>
        <w:separator/>
      </w:r>
    </w:p>
  </w:endnote>
  <w:endnote w:type="continuationSeparator" w:id="0">
    <w:p w:rsidR="004757DB" w:rsidRDefault="004757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757DB" w:rsidRDefault="004757DB">
      <w:r>
        <w:separator/>
      </w:r>
    </w:p>
  </w:footnote>
  <w:footnote w:type="continuationSeparator" w:id="0">
    <w:p w:rsidR="004757DB" w:rsidRDefault="004757D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2600" w:rsidRDefault="005B2600" w:rsidP="008E48B6">
    <w:pPr>
      <w:pStyle w:val="a4"/>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5B2600" w:rsidRDefault="005B2600" w:rsidP="005B2600">
    <w:pPr>
      <w:pStyle w:val="a4"/>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2600" w:rsidRDefault="005B2600" w:rsidP="008E48B6">
    <w:pPr>
      <w:pStyle w:val="a4"/>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sidR="00D14E68">
      <w:rPr>
        <w:rStyle w:val="a6"/>
        <w:noProof/>
      </w:rPr>
      <w:t>2</w:t>
    </w:r>
    <w:r>
      <w:rPr>
        <w:rStyle w:val="a6"/>
      </w:rPr>
      <w:fldChar w:fldCharType="end"/>
    </w:r>
  </w:p>
  <w:p w:rsidR="005B2600" w:rsidRDefault="005B2600" w:rsidP="005B2600">
    <w:pPr>
      <w:pStyle w:val="a4"/>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B9E03582"/>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EC44AAC0"/>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F496E1A2"/>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539A9510"/>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E2D6A6D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909C2468"/>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FC68D8CA"/>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88548BD8"/>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A5368D1E"/>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7682E24A"/>
    <w:lvl w:ilvl="0">
      <w:start w:val="1"/>
      <w:numFmt w:val="bullet"/>
      <w:lvlText w:val=""/>
      <w:lvlJc w:val="left"/>
      <w:pPr>
        <w:tabs>
          <w:tab w:val="num" w:pos="360"/>
        </w:tabs>
        <w:ind w:left="360" w:hanging="360"/>
      </w:pPr>
      <w:rPr>
        <w:rFonts w:ascii="Symbol" w:hAnsi="Symbol" w:hint="default"/>
      </w:rPr>
    </w:lvl>
  </w:abstractNum>
  <w:abstractNum w:abstractNumId="10">
    <w:nsid w:val="17AE33EF"/>
    <w:multiLevelType w:val="hybridMultilevel"/>
    <w:tmpl w:val="40B4BF9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49A8798E"/>
    <w:multiLevelType w:val="hybridMultilevel"/>
    <w:tmpl w:val="52FAA996"/>
    <w:lvl w:ilvl="0" w:tplc="4BF69194">
      <w:start w:val="1"/>
      <w:numFmt w:val="decimal"/>
      <w:lvlText w:val="%1."/>
      <w:lvlJc w:val="left"/>
      <w:pPr>
        <w:tabs>
          <w:tab w:val="num" w:pos="719"/>
        </w:tabs>
        <w:ind w:left="719" w:hanging="360"/>
      </w:pPr>
      <w:rPr>
        <w:rFonts w:cs="Times New Roman" w:hint="default"/>
      </w:rPr>
    </w:lvl>
    <w:lvl w:ilvl="1" w:tplc="04190019" w:tentative="1">
      <w:start w:val="1"/>
      <w:numFmt w:val="lowerLetter"/>
      <w:lvlText w:val="%2."/>
      <w:lvlJc w:val="left"/>
      <w:pPr>
        <w:tabs>
          <w:tab w:val="num" w:pos="1439"/>
        </w:tabs>
        <w:ind w:left="1439" w:hanging="360"/>
      </w:pPr>
      <w:rPr>
        <w:rFonts w:cs="Times New Roman"/>
      </w:rPr>
    </w:lvl>
    <w:lvl w:ilvl="2" w:tplc="0419001B" w:tentative="1">
      <w:start w:val="1"/>
      <w:numFmt w:val="lowerRoman"/>
      <w:lvlText w:val="%3."/>
      <w:lvlJc w:val="right"/>
      <w:pPr>
        <w:tabs>
          <w:tab w:val="num" w:pos="2159"/>
        </w:tabs>
        <w:ind w:left="2159" w:hanging="180"/>
      </w:pPr>
      <w:rPr>
        <w:rFonts w:cs="Times New Roman"/>
      </w:rPr>
    </w:lvl>
    <w:lvl w:ilvl="3" w:tplc="0419000F" w:tentative="1">
      <w:start w:val="1"/>
      <w:numFmt w:val="decimal"/>
      <w:lvlText w:val="%4."/>
      <w:lvlJc w:val="left"/>
      <w:pPr>
        <w:tabs>
          <w:tab w:val="num" w:pos="2879"/>
        </w:tabs>
        <w:ind w:left="2879" w:hanging="360"/>
      </w:pPr>
      <w:rPr>
        <w:rFonts w:cs="Times New Roman"/>
      </w:rPr>
    </w:lvl>
    <w:lvl w:ilvl="4" w:tplc="04190019" w:tentative="1">
      <w:start w:val="1"/>
      <w:numFmt w:val="lowerLetter"/>
      <w:lvlText w:val="%5."/>
      <w:lvlJc w:val="left"/>
      <w:pPr>
        <w:tabs>
          <w:tab w:val="num" w:pos="3599"/>
        </w:tabs>
        <w:ind w:left="3599" w:hanging="360"/>
      </w:pPr>
      <w:rPr>
        <w:rFonts w:cs="Times New Roman"/>
      </w:rPr>
    </w:lvl>
    <w:lvl w:ilvl="5" w:tplc="0419001B" w:tentative="1">
      <w:start w:val="1"/>
      <w:numFmt w:val="lowerRoman"/>
      <w:lvlText w:val="%6."/>
      <w:lvlJc w:val="right"/>
      <w:pPr>
        <w:tabs>
          <w:tab w:val="num" w:pos="4319"/>
        </w:tabs>
        <w:ind w:left="4319" w:hanging="180"/>
      </w:pPr>
      <w:rPr>
        <w:rFonts w:cs="Times New Roman"/>
      </w:rPr>
    </w:lvl>
    <w:lvl w:ilvl="6" w:tplc="0419000F" w:tentative="1">
      <w:start w:val="1"/>
      <w:numFmt w:val="decimal"/>
      <w:lvlText w:val="%7."/>
      <w:lvlJc w:val="left"/>
      <w:pPr>
        <w:tabs>
          <w:tab w:val="num" w:pos="5039"/>
        </w:tabs>
        <w:ind w:left="5039" w:hanging="360"/>
      </w:pPr>
      <w:rPr>
        <w:rFonts w:cs="Times New Roman"/>
      </w:rPr>
    </w:lvl>
    <w:lvl w:ilvl="7" w:tplc="04190019" w:tentative="1">
      <w:start w:val="1"/>
      <w:numFmt w:val="lowerLetter"/>
      <w:lvlText w:val="%8."/>
      <w:lvlJc w:val="left"/>
      <w:pPr>
        <w:tabs>
          <w:tab w:val="num" w:pos="5759"/>
        </w:tabs>
        <w:ind w:left="5759" w:hanging="360"/>
      </w:pPr>
      <w:rPr>
        <w:rFonts w:cs="Times New Roman"/>
      </w:rPr>
    </w:lvl>
    <w:lvl w:ilvl="8" w:tplc="0419001B" w:tentative="1">
      <w:start w:val="1"/>
      <w:numFmt w:val="lowerRoman"/>
      <w:lvlText w:val="%9."/>
      <w:lvlJc w:val="right"/>
      <w:pPr>
        <w:tabs>
          <w:tab w:val="num" w:pos="6479"/>
        </w:tabs>
        <w:ind w:left="6479" w:hanging="180"/>
      </w:pPr>
      <w:rPr>
        <w:rFonts w:cs="Times New Roman"/>
      </w:rPr>
    </w:lvl>
  </w:abstractNum>
  <w:abstractNum w:abstractNumId="12">
    <w:nsid w:val="5C1F4FA5"/>
    <w:multiLevelType w:val="hybridMultilevel"/>
    <w:tmpl w:val="99A0FB1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5E28013B"/>
    <w:multiLevelType w:val="hybridMultilevel"/>
    <w:tmpl w:val="DA84A62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nsid w:val="6000180A"/>
    <w:multiLevelType w:val="hybridMultilevel"/>
    <w:tmpl w:val="E5FA4182"/>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5">
    <w:nsid w:val="70E43833"/>
    <w:multiLevelType w:val="hybridMultilevel"/>
    <w:tmpl w:val="3AE02FBA"/>
    <w:lvl w:ilvl="0" w:tplc="7576C78E">
      <w:start w:val="1"/>
      <w:numFmt w:val="decimal"/>
      <w:lvlText w:val="%1."/>
      <w:lvlJc w:val="left"/>
      <w:pPr>
        <w:tabs>
          <w:tab w:val="num" w:pos="720"/>
        </w:tabs>
        <w:ind w:left="720" w:hanging="360"/>
      </w:pPr>
      <w:rPr>
        <w:rFonts w:cs="Times New Roman" w:hint="default"/>
      </w:rPr>
    </w:lvl>
    <w:lvl w:ilvl="1" w:tplc="1DD00A88">
      <w:numFmt w:val="none"/>
      <w:lvlText w:val=""/>
      <w:lvlJc w:val="left"/>
      <w:pPr>
        <w:tabs>
          <w:tab w:val="num" w:pos="360"/>
        </w:tabs>
      </w:pPr>
      <w:rPr>
        <w:rFonts w:cs="Times New Roman"/>
      </w:rPr>
    </w:lvl>
    <w:lvl w:ilvl="2" w:tplc="6F489B9E">
      <w:numFmt w:val="none"/>
      <w:lvlText w:val=""/>
      <w:lvlJc w:val="left"/>
      <w:pPr>
        <w:tabs>
          <w:tab w:val="num" w:pos="360"/>
        </w:tabs>
      </w:pPr>
      <w:rPr>
        <w:rFonts w:cs="Times New Roman"/>
      </w:rPr>
    </w:lvl>
    <w:lvl w:ilvl="3" w:tplc="7C16FA8C">
      <w:numFmt w:val="none"/>
      <w:lvlText w:val=""/>
      <w:lvlJc w:val="left"/>
      <w:pPr>
        <w:tabs>
          <w:tab w:val="num" w:pos="360"/>
        </w:tabs>
      </w:pPr>
      <w:rPr>
        <w:rFonts w:cs="Times New Roman"/>
      </w:rPr>
    </w:lvl>
    <w:lvl w:ilvl="4" w:tplc="8AFE9B10">
      <w:numFmt w:val="none"/>
      <w:lvlText w:val=""/>
      <w:lvlJc w:val="left"/>
      <w:pPr>
        <w:tabs>
          <w:tab w:val="num" w:pos="360"/>
        </w:tabs>
      </w:pPr>
      <w:rPr>
        <w:rFonts w:cs="Times New Roman"/>
      </w:rPr>
    </w:lvl>
    <w:lvl w:ilvl="5" w:tplc="33360CA2">
      <w:numFmt w:val="none"/>
      <w:lvlText w:val=""/>
      <w:lvlJc w:val="left"/>
      <w:pPr>
        <w:tabs>
          <w:tab w:val="num" w:pos="360"/>
        </w:tabs>
      </w:pPr>
      <w:rPr>
        <w:rFonts w:cs="Times New Roman"/>
      </w:rPr>
    </w:lvl>
    <w:lvl w:ilvl="6" w:tplc="08783432">
      <w:numFmt w:val="none"/>
      <w:lvlText w:val=""/>
      <w:lvlJc w:val="left"/>
      <w:pPr>
        <w:tabs>
          <w:tab w:val="num" w:pos="360"/>
        </w:tabs>
      </w:pPr>
      <w:rPr>
        <w:rFonts w:cs="Times New Roman"/>
      </w:rPr>
    </w:lvl>
    <w:lvl w:ilvl="7" w:tplc="DC66B82C">
      <w:numFmt w:val="none"/>
      <w:lvlText w:val=""/>
      <w:lvlJc w:val="left"/>
      <w:pPr>
        <w:tabs>
          <w:tab w:val="num" w:pos="360"/>
        </w:tabs>
      </w:pPr>
      <w:rPr>
        <w:rFonts w:cs="Times New Roman"/>
      </w:rPr>
    </w:lvl>
    <w:lvl w:ilvl="8" w:tplc="20D846F8">
      <w:numFmt w:val="none"/>
      <w:lvlText w:val=""/>
      <w:lvlJc w:val="left"/>
      <w:pPr>
        <w:tabs>
          <w:tab w:val="num" w:pos="360"/>
        </w:tabs>
      </w:pPr>
      <w:rPr>
        <w:rFonts w:cs="Times New Roman"/>
      </w:rPr>
    </w:lvl>
  </w:abstractNum>
  <w:abstractNum w:abstractNumId="16">
    <w:nsid w:val="74C2024A"/>
    <w:multiLevelType w:val="hybridMultilevel"/>
    <w:tmpl w:val="EB466526"/>
    <w:lvl w:ilvl="0" w:tplc="04190011">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5"/>
  </w:num>
  <w:num w:numId="2">
    <w:abstractNumId w:val="11"/>
  </w:num>
  <w:num w:numId="3">
    <w:abstractNumId w:val="10"/>
  </w:num>
  <w:num w:numId="4">
    <w:abstractNumId w:val="14"/>
  </w:num>
  <w:num w:numId="5">
    <w:abstractNumId w:val="12"/>
  </w:num>
  <w:num w:numId="6">
    <w:abstractNumId w:val="13"/>
  </w:num>
  <w:num w:numId="7">
    <w:abstractNumId w:val="16"/>
  </w:num>
  <w:num w:numId="8">
    <w:abstractNumId w:val="9"/>
  </w:num>
  <w:num w:numId="9">
    <w:abstractNumId w:val="7"/>
  </w:num>
  <w:num w:numId="10">
    <w:abstractNumId w:val="6"/>
  </w:num>
  <w:num w:numId="11">
    <w:abstractNumId w:val="5"/>
  </w:num>
  <w:num w:numId="12">
    <w:abstractNumId w:val="4"/>
  </w:num>
  <w:num w:numId="13">
    <w:abstractNumId w:val="8"/>
  </w:num>
  <w:num w:numId="14">
    <w:abstractNumId w:val="3"/>
  </w:num>
  <w:num w:numId="15">
    <w:abstractNumId w:val="2"/>
  </w:num>
  <w:num w:numId="16">
    <w:abstractNumId w:val="1"/>
  </w:num>
  <w:num w:numId="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217DC"/>
    <w:rsid w:val="00002112"/>
    <w:rsid w:val="00024A2C"/>
    <w:rsid w:val="00034425"/>
    <w:rsid w:val="00041A38"/>
    <w:rsid w:val="000B7CF3"/>
    <w:rsid w:val="000C34C4"/>
    <w:rsid w:val="001234B8"/>
    <w:rsid w:val="001569E4"/>
    <w:rsid w:val="0019169E"/>
    <w:rsid w:val="00191C63"/>
    <w:rsid w:val="001925E0"/>
    <w:rsid w:val="001A658D"/>
    <w:rsid w:val="001B1241"/>
    <w:rsid w:val="001B1F66"/>
    <w:rsid w:val="001F40BF"/>
    <w:rsid w:val="0023494F"/>
    <w:rsid w:val="00261955"/>
    <w:rsid w:val="00263DB5"/>
    <w:rsid w:val="002A081C"/>
    <w:rsid w:val="002B3BD2"/>
    <w:rsid w:val="002C6CF8"/>
    <w:rsid w:val="002D44E9"/>
    <w:rsid w:val="00303834"/>
    <w:rsid w:val="0034521A"/>
    <w:rsid w:val="00371536"/>
    <w:rsid w:val="003C4021"/>
    <w:rsid w:val="003D16B2"/>
    <w:rsid w:val="003E5DF1"/>
    <w:rsid w:val="003F1CE3"/>
    <w:rsid w:val="004217DC"/>
    <w:rsid w:val="00437E14"/>
    <w:rsid w:val="004757DB"/>
    <w:rsid w:val="00510B58"/>
    <w:rsid w:val="00517CED"/>
    <w:rsid w:val="0054098A"/>
    <w:rsid w:val="005527FC"/>
    <w:rsid w:val="005B2600"/>
    <w:rsid w:val="005D4C82"/>
    <w:rsid w:val="005F1938"/>
    <w:rsid w:val="00600B70"/>
    <w:rsid w:val="0060462F"/>
    <w:rsid w:val="00606FD6"/>
    <w:rsid w:val="00627677"/>
    <w:rsid w:val="006303AE"/>
    <w:rsid w:val="0067183C"/>
    <w:rsid w:val="006E19C6"/>
    <w:rsid w:val="00737E74"/>
    <w:rsid w:val="00743218"/>
    <w:rsid w:val="00760D0B"/>
    <w:rsid w:val="007B1E0B"/>
    <w:rsid w:val="007B576E"/>
    <w:rsid w:val="007B6D1C"/>
    <w:rsid w:val="007C76FE"/>
    <w:rsid w:val="007D4615"/>
    <w:rsid w:val="007E0F23"/>
    <w:rsid w:val="007E559C"/>
    <w:rsid w:val="007E56B4"/>
    <w:rsid w:val="007F69AE"/>
    <w:rsid w:val="00801CAF"/>
    <w:rsid w:val="008456FF"/>
    <w:rsid w:val="00847258"/>
    <w:rsid w:val="00851C83"/>
    <w:rsid w:val="008569FD"/>
    <w:rsid w:val="00862925"/>
    <w:rsid w:val="0087678D"/>
    <w:rsid w:val="00877179"/>
    <w:rsid w:val="00890BE9"/>
    <w:rsid w:val="008A05D1"/>
    <w:rsid w:val="008A2DAC"/>
    <w:rsid w:val="008D4612"/>
    <w:rsid w:val="008D47A1"/>
    <w:rsid w:val="008E48B6"/>
    <w:rsid w:val="008E5143"/>
    <w:rsid w:val="00915420"/>
    <w:rsid w:val="00916672"/>
    <w:rsid w:val="00927E94"/>
    <w:rsid w:val="00940278"/>
    <w:rsid w:val="0094403A"/>
    <w:rsid w:val="00957751"/>
    <w:rsid w:val="009845BA"/>
    <w:rsid w:val="009A078E"/>
    <w:rsid w:val="009A744D"/>
    <w:rsid w:val="009D1D2A"/>
    <w:rsid w:val="00A00F2C"/>
    <w:rsid w:val="00A25DA7"/>
    <w:rsid w:val="00A5306F"/>
    <w:rsid w:val="00A60E7A"/>
    <w:rsid w:val="00AC109A"/>
    <w:rsid w:val="00AC5527"/>
    <w:rsid w:val="00B34B55"/>
    <w:rsid w:val="00B42F5B"/>
    <w:rsid w:val="00B47F95"/>
    <w:rsid w:val="00B5431D"/>
    <w:rsid w:val="00BC1496"/>
    <w:rsid w:val="00C2212C"/>
    <w:rsid w:val="00C23052"/>
    <w:rsid w:val="00C332F9"/>
    <w:rsid w:val="00C42A53"/>
    <w:rsid w:val="00C443BC"/>
    <w:rsid w:val="00C638AF"/>
    <w:rsid w:val="00C74565"/>
    <w:rsid w:val="00CA003B"/>
    <w:rsid w:val="00D11BB2"/>
    <w:rsid w:val="00D12C30"/>
    <w:rsid w:val="00D14E68"/>
    <w:rsid w:val="00D23384"/>
    <w:rsid w:val="00D6610C"/>
    <w:rsid w:val="00D71EFE"/>
    <w:rsid w:val="00D83819"/>
    <w:rsid w:val="00D8447C"/>
    <w:rsid w:val="00DA2EAF"/>
    <w:rsid w:val="00DA4C22"/>
    <w:rsid w:val="00E21892"/>
    <w:rsid w:val="00E70825"/>
    <w:rsid w:val="00EA6A1C"/>
    <w:rsid w:val="00F018E9"/>
    <w:rsid w:val="00F27AD9"/>
    <w:rsid w:val="00F3555C"/>
    <w:rsid w:val="00F44DA4"/>
    <w:rsid w:val="00F47BF5"/>
    <w:rsid w:val="00F66627"/>
    <w:rsid w:val="00F704F5"/>
    <w:rsid w:val="00FB21A7"/>
    <w:rsid w:val="00FD4B4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09"/>
    <o:shapelayout v:ext="edit">
      <o:idmap v:ext="edit" data="1"/>
    </o:shapelayout>
  </w:shapeDefaults>
  <w:decimalSymbol w:val=","/>
  <w:listSeparator w:val=";"/>
  <w14:defaultImageDpi w14:val="0"/>
  <w15:chartTrackingRefBased/>
  <w15:docId w15:val="{79F64B3F-B08B-4050-91C9-B0FCA9387D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rsid w:val="008A05D1"/>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A00F2C"/>
    <w:pPr>
      <w:keepNext/>
      <w:spacing w:before="240" w:after="60"/>
      <w:outlineLvl w:val="1"/>
    </w:pPr>
    <w:rPr>
      <w:rFonts w:ascii="Arial" w:hAnsi="Arial" w:cs="Arial"/>
      <w:b/>
      <w:bCs/>
      <w:i/>
      <w:iCs/>
      <w:sz w:val="28"/>
      <w:szCs w:val="28"/>
    </w:rPr>
  </w:style>
  <w:style w:type="paragraph" w:styleId="3">
    <w:name w:val="heading 3"/>
    <w:basedOn w:val="a"/>
    <w:next w:val="a"/>
    <w:link w:val="30"/>
    <w:uiPriority w:val="9"/>
    <w:qFormat/>
    <w:rsid w:val="008A05D1"/>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locked/>
    <w:rsid w:val="008A05D1"/>
    <w:rPr>
      <w:rFonts w:ascii="Arial" w:hAnsi="Arial" w:cs="Arial"/>
      <w:b/>
      <w:bCs/>
      <w:sz w:val="26"/>
      <w:szCs w:val="26"/>
      <w:lang w:val="ru-RU" w:eastAsia="ru-RU" w:bidi="ar-SA"/>
    </w:rPr>
  </w:style>
  <w:style w:type="paragraph" w:styleId="11">
    <w:name w:val="toc 1"/>
    <w:basedOn w:val="a"/>
    <w:next w:val="a"/>
    <w:autoRedefine/>
    <w:uiPriority w:val="39"/>
    <w:semiHidden/>
    <w:rsid w:val="00D83819"/>
    <w:pPr>
      <w:tabs>
        <w:tab w:val="right" w:leader="dot" w:pos="9356"/>
      </w:tabs>
      <w:spacing w:line="360" w:lineRule="auto"/>
      <w:jc w:val="both"/>
    </w:pPr>
  </w:style>
  <w:style w:type="paragraph" w:styleId="21">
    <w:name w:val="toc 2"/>
    <w:basedOn w:val="a"/>
    <w:next w:val="a"/>
    <w:autoRedefine/>
    <w:uiPriority w:val="39"/>
    <w:semiHidden/>
    <w:rsid w:val="00D83819"/>
    <w:pPr>
      <w:tabs>
        <w:tab w:val="right" w:leader="dot" w:pos="9356"/>
      </w:tabs>
      <w:spacing w:line="360" w:lineRule="auto"/>
      <w:jc w:val="both"/>
    </w:pPr>
    <w:rPr>
      <w:noProof/>
      <w:sz w:val="28"/>
      <w:szCs w:val="28"/>
    </w:rPr>
  </w:style>
  <w:style w:type="character" w:styleId="a3">
    <w:name w:val="Hyperlink"/>
    <w:uiPriority w:val="99"/>
    <w:rsid w:val="0067183C"/>
    <w:rPr>
      <w:rFonts w:cs="Times New Roman"/>
      <w:color w:val="0000FF"/>
      <w:u w:val="single"/>
    </w:rPr>
  </w:style>
  <w:style w:type="paragraph" w:styleId="a4">
    <w:name w:val="header"/>
    <w:basedOn w:val="a"/>
    <w:link w:val="a5"/>
    <w:uiPriority w:val="99"/>
    <w:rsid w:val="005B2600"/>
    <w:pPr>
      <w:tabs>
        <w:tab w:val="center" w:pos="4677"/>
        <w:tab w:val="right" w:pos="9355"/>
      </w:tabs>
    </w:pPr>
  </w:style>
  <w:style w:type="character" w:customStyle="1" w:styleId="a5">
    <w:name w:val="Верхній колонтитул Знак"/>
    <w:link w:val="a4"/>
    <w:uiPriority w:val="99"/>
    <w:semiHidden/>
    <w:rPr>
      <w:sz w:val="24"/>
      <w:szCs w:val="24"/>
    </w:rPr>
  </w:style>
  <w:style w:type="character" w:styleId="a6">
    <w:name w:val="page number"/>
    <w:uiPriority w:val="99"/>
    <w:rsid w:val="005B2600"/>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783427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1.wmf"/><Relationship Id="rId21" Type="http://schemas.openxmlformats.org/officeDocument/2006/relationships/oleObject" Target="embeddings/oleObject7.bin"/><Relationship Id="rId42" Type="http://schemas.openxmlformats.org/officeDocument/2006/relationships/oleObject" Target="embeddings/oleObject17.bin"/><Relationship Id="rId47" Type="http://schemas.openxmlformats.org/officeDocument/2006/relationships/image" Target="media/image23.jpeg"/><Relationship Id="rId63" Type="http://schemas.openxmlformats.org/officeDocument/2006/relationships/image" Target="media/image35.jpeg"/><Relationship Id="rId68" Type="http://schemas.openxmlformats.org/officeDocument/2006/relationships/oleObject" Target="embeddings/oleObject24.bin"/><Relationship Id="rId84" Type="http://schemas.openxmlformats.org/officeDocument/2006/relationships/oleObject" Target="embeddings/oleObject32.bin"/><Relationship Id="rId89" Type="http://schemas.openxmlformats.org/officeDocument/2006/relationships/image" Target="media/image49.wmf"/><Relationship Id="rId16" Type="http://schemas.openxmlformats.org/officeDocument/2006/relationships/image" Target="media/image6.wmf"/><Relationship Id="rId11" Type="http://schemas.openxmlformats.org/officeDocument/2006/relationships/oleObject" Target="embeddings/oleObject2.bin"/><Relationship Id="rId32" Type="http://schemas.openxmlformats.org/officeDocument/2006/relationships/image" Target="media/image14.wmf"/><Relationship Id="rId37" Type="http://schemas.openxmlformats.org/officeDocument/2006/relationships/image" Target="media/image17.wmf"/><Relationship Id="rId53" Type="http://schemas.openxmlformats.org/officeDocument/2006/relationships/oleObject" Target="embeddings/oleObject20.bin"/><Relationship Id="rId58" Type="http://schemas.openxmlformats.org/officeDocument/2006/relationships/image" Target="media/image32.wmf"/><Relationship Id="rId74" Type="http://schemas.openxmlformats.org/officeDocument/2006/relationships/oleObject" Target="embeddings/oleObject27.bin"/><Relationship Id="rId79" Type="http://schemas.openxmlformats.org/officeDocument/2006/relationships/image" Target="media/image44.wmf"/><Relationship Id="rId102" Type="http://schemas.openxmlformats.org/officeDocument/2006/relationships/theme" Target="theme/theme1.xml"/><Relationship Id="rId5" Type="http://schemas.openxmlformats.org/officeDocument/2006/relationships/footnotes" Target="footnotes.xml"/><Relationship Id="rId90" Type="http://schemas.openxmlformats.org/officeDocument/2006/relationships/oleObject" Target="embeddings/oleObject35.bin"/><Relationship Id="rId95" Type="http://schemas.openxmlformats.org/officeDocument/2006/relationships/image" Target="media/image52.jpeg"/><Relationship Id="rId22" Type="http://schemas.openxmlformats.org/officeDocument/2006/relationships/image" Target="media/image9.wmf"/><Relationship Id="rId27" Type="http://schemas.openxmlformats.org/officeDocument/2006/relationships/oleObject" Target="embeddings/oleObject10.bin"/><Relationship Id="rId43" Type="http://schemas.openxmlformats.org/officeDocument/2006/relationships/image" Target="media/image20.wmf"/><Relationship Id="rId48" Type="http://schemas.openxmlformats.org/officeDocument/2006/relationships/image" Target="media/image24.wmf"/><Relationship Id="rId64" Type="http://schemas.openxmlformats.org/officeDocument/2006/relationships/image" Target="media/image36.wmf"/><Relationship Id="rId69" Type="http://schemas.openxmlformats.org/officeDocument/2006/relationships/image" Target="media/image39.wmf"/><Relationship Id="rId80" Type="http://schemas.openxmlformats.org/officeDocument/2006/relationships/oleObject" Target="embeddings/oleObject30.bin"/><Relationship Id="rId85" Type="http://schemas.openxmlformats.org/officeDocument/2006/relationships/image" Target="media/image47.wmf"/><Relationship Id="rId12" Type="http://schemas.openxmlformats.org/officeDocument/2006/relationships/image" Target="media/image4.wmf"/><Relationship Id="rId17" Type="http://schemas.openxmlformats.org/officeDocument/2006/relationships/oleObject" Target="embeddings/oleObject5.bin"/><Relationship Id="rId25" Type="http://schemas.openxmlformats.org/officeDocument/2006/relationships/oleObject" Target="embeddings/oleObject9.bin"/><Relationship Id="rId33" Type="http://schemas.openxmlformats.org/officeDocument/2006/relationships/oleObject" Target="embeddings/oleObject13.bin"/><Relationship Id="rId38" Type="http://schemas.openxmlformats.org/officeDocument/2006/relationships/oleObject" Target="embeddings/oleObject15.bin"/><Relationship Id="rId46" Type="http://schemas.openxmlformats.org/officeDocument/2006/relationships/image" Target="media/image22.jpeg"/><Relationship Id="rId59" Type="http://schemas.openxmlformats.org/officeDocument/2006/relationships/oleObject" Target="embeddings/oleObject21.bin"/><Relationship Id="rId67" Type="http://schemas.openxmlformats.org/officeDocument/2006/relationships/image" Target="media/image38.wmf"/><Relationship Id="rId20" Type="http://schemas.openxmlformats.org/officeDocument/2006/relationships/image" Target="media/image8.wmf"/><Relationship Id="rId41" Type="http://schemas.openxmlformats.org/officeDocument/2006/relationships/image" Target="media/image19.wmf"/><Relationship Id="rId54" Type="http://schemas.openxmlformats.org/officeDocument/2006/relationships/image" Target="media/image28.jpeg"/><Relationship Id="rId62" Type="http://schemas.openxmlformats.org/officeDocument/2006/relationships/oleObject" Target="embeddings/oleObject22.bin"/><Relationship Id="rId70" Type="http://schemas.openxmlformats.org/officeDocument/2006/relationships/oleObject" Target="embeddings/oleObject25.bin"/><Relationship Id="rId75" Type="http://schemas.openxmlformats.org/officeDocument/2006/relationships/image" Target="media/image42.wmf"/><Relationship Id="rId83" Type="http://schemas.openxmlformats.org/officeDocument/2006/relationships/image" Target="media/image46.wmf"/><Relationship Id="rId88" Type="http://schemas.openxmlformats.org/officeDocument/2006/relationships/oleObject" Target="embeddings/oleObject34.bin"/><Relationship Id="rId91" Type="http://schemas.openxmlformats.org/officeDocument/2006/relationships/image" Target="media/image50.wmf"/><Relationship Id="rId96" Type="http://schemas.openxmlformats.org/officeDocument/2006/relationships/image" Target="media/image53.jpeg"/><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oleObject" Target="embeddings/oleObject4.bin"/><Relationship Id="rId23" Type="http://schemas.openxmlformats.org/officeDocument/2006/relationships/oleObject" Target="embeddings/oleObject8.bin"/><Relationship Id="rId28" Type="http://schemas.openxmlformats.org/officeDocument/2006/relationships/image" Target="media/image12.wmf"/><Relationship Id="rId36" Type="http://schemas.openxmlformats.org/officeDocument/2006/relationships/image" Target="media/image16.wmf"/><Relationship Id="rId49" Type="http://schemas.openxmlformats.org/officeDocument/2006/relationships/oleObject" Target="embeddings/oleObject19.bin"/><Relationship Id="rId57" Type="http://schemas.openxmlformats.org/officeDocument/2006/relationships/image" Target="media/image31.jpeg"/><Relationship Id="rId10" Type="http://schemas.openxmlformats.org/officeDocument/2006/relationships/image" Target="media/image3.wmf"/><Relationship Id="rId31" Type="http://schemas.openxmlformats.org/officeDocument/2006/relationships/oleObject" Target="embeddings/oleObject12.bin"/><Relationship Id="rId44" Type="http://schemas.openxmlformats.org/officeDocument/2006/relationships/oleObject" Target="embeddings/oleObject18.bin"/><Relationship Id="rId52" Type="http://schemas.openxmlformats.org/officeDocument/2006/relationships/image" Target="media/image27.wmf"/><Relationship Id="rId60" Type="http://schemas.openxmlformats.org/officeDocument/2006/relationships/image" Target="media/image33.jpeg"/><Relationship Id="rId65" Type="http://schemas.openxmlformats.org/officeDocument/2006/relationships/oleObject" Target="embeddings/oleObject23.bin"/><Relationship Id="rId73" Type="http://schemas.openxmlformats.org/officeDocument/2006/relationships/image" Target="media/image41.wmf"/><Relationship Id="rId78" Type="http://schemas.openxmlformats.org/officeDocument/2006/relationships/oleObject" Target="embeddings/oleObject29.bin"/><Relationship Id="rId81" Type="http://schemas.openxmlformats.org/officeDocument/2006/relationships/image" Target="media/image45.wmf"/><Relationship Id="rId86" Type="http://schemas.openxmlformats.org/officeDocument/2006/relationships/oleObject" Target="embeddings/oleObject33.bin"/><Relationship Id="rId94" Type="http://schemas.openxmlformats.org/officeDocument/2006/relationships/oleObject" Target="embeddings/oleObject37.bin"/><Relationship Id="rId99" Type="http://schemas.openxmlformats.org/officeDocument/2006/relationships/header" Target="header1.xml"/><Relationship Id="rId10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oleObject" Target="embeddings/oleObject1.bin"/><Relationship Id="rId13" Type="http://schemas.openxmlformats.org/officeDocument/2006/relationships/oleObject" Target="embeddings/oleObject3.bin"/><Relationship Id="rId18" Type="http://schemas.openxmlformats.org/officeDocument/2006/relationships/image" Target="media/image7.wmf"/><Relationship Id="rId39" Type="http://schemas.openxmlformats.org/officeDocument/2006/relationships/image" Target="media/image18.wmf"/><Relationship Id="rId34" Type="http://schemas.openxmlformats.org/officeDocument/2006/relationships/image" Target="media/image15.wmf"/><Relationship Id="rId50" Type="http://schemas.openxmlformats.org/officeDocument/2006/relationships/image" Target="media/image25.jpeg"/><Relationship Id="rId55" Type="http://schemas.openxmlformats.org/officeDocument/2006/relationships/image" Target="media/image29.jpeg"/><Relationship Id="rId76" Type="http://schemas.openxmlformats.org/officeDocument/2006/relationships/oleObject" Target="embeddings/oleObject28.bin"/><Relationship Id="rId97" Type="http://schemas.openxmlformats.org/officeDocument/2006/relationships/image" Target="media/image54.jpeg"/><Relationship Id="rId7" Type="http://schemas.openxmlformats.org/officeDocument/2006/relationships/image" Target="media/image1.png"/><Relationship Id="rId71" Type="http://schemas.openxmlformats.org/officeDocument/2006/relationships/image" Target="media/image40.wmf"/><Relationship Id="rId92" Type="http://schemas.openxmlformats.org/officeDocument/2006/relationships/oleObject" Target="embeddings/oleObject36.bin"/><Relationship Id="rId2" Type="http://schemas.openxmlformats.org/officeDocument/2006/relationships/styles" Target="styles.xml"/><Relationship Id="rId29" Type="http://schemas.openxmlformats.org/officeDocument/2006/relationships/oleObject" Target="embeddings/oleObject11.bin"/><Relationship Id="rId24" Type="http://schemas.openxmlformats.org/officeDocument/2006/relationships/image" Target="media/image10.wmf"/><Relationship Id="rId40" Type="http://schemas.openxmlformats.org/officeDocument/2006/relationships/oleObject" Target="embeddings/oleObject16.bin"/><Relationship Id="rId45" Type="http://schemas.openxmlformats.org/officeDocument/2006/relationships/image" Target="media/image21.jpeg"/><Relationship Id="rId66" Type="http://schemas.openxmlformats.org/officeDocument/2006/relationships/image" Target="media/image37.jpeg"/><Relationship Id="rId87" Type="http://schemas.openxmlformats.org/officeDocument/2006/relationships/image" Target="media/image48.wmf"/><Relationship Id="rId61" Type="http://schemas.openxmlformats.org/officeDocument/2006/relationships/image" Target="media/image34.wmf"/><Relationship Id="rId82" Type="http://schemas.openxmlformats.org/officeDocument/2006/relationships/oleObject" Target="embeddings/oleObject31.bin"/><Relationship Id="rId19" Type="http://schemas.openxmlformats.org/officeDocument/2006/relationships/oleObject" Target="embeddings/oleObject6.bin"/><Relationship Id="rId14" Type="http://schemas.openxmlformats.org/officeDocument/2006/relationships/image" Target="media/image5.wmf"/><Relationship Id="rId30" Type="http://schemas.openxmlformats.org/officeDocument/2006/relationships/image" Target="media/image13.wmf"/><Relationship Id="rId35" Type="http://schemas.openxmlformats.org/officeDocument/2006/relationships/oleObject" Target="embeddings/oleObject14.bin"/><Relationship Id="rId56" Type="http://schemas.openxmlformats.org/officeDocument/2006/relationships/image" Target="media/image30.jpeg"/><Relationship Id="rId77" Type="http://schemas.openxmlformats.org/officeDocument/2006/relationships/image" Target="media/image43.wmf"/><Relationship Id="rId100" Type="http://schemas.openxmlformats.org/officeDocument/2006/relationships/header" Target="header2.xml"/><Relationship Id="rId8" Type="http://schemas.openxmlformats.org/officeDocument/2006/relationships/image" Target="media/image2.wmf"/><Relationship Id="rId51" Type="http://schemas.openxmlformats.org/officeDocument/2006/relationships/image" Target="media/image26.jpeg"/><Relationship Id="rId72" Type="http://schemas.openxmlformats.org/officeDocument/2006/relationships/oleObject" Target="embeddings/oleObject26.bin"/><Relationship Id="rId93" Type="http://schemas.openxmlformats.org/officeDocument/2006/relationships/image" Target="media/image51.wmf"/><Relationship Id="rId98" Type="http://schemas.openxmlformats.org/officeDocument/2006/relationships/image" Target="media/image55.jpeg"/><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2621</Words>
  <Characters>14946</Characters>
  <Application>Microsoft Office Word</Application>
  <DocSecurity>0</DocSecurity>
  <Lines>124</Lines>
  <Paragraphs>35</Paragraphs>
  <ScaleCrop>false</ScaleCrop>
  <HeadingPairs>
    <vt:vector size="2" baseType="variant">
      <vt:variant>
        <vt:lpstr>Название</vt:lpstr>
      </vt:variant>
      <vt:variant>
        <vt:i4>1</vt:i4>
      </vt:variant>
    </vt:vector>
  </HeadingPairs>
  <TitlesOfParts>
    <vt:vector size="1" baseType="lpstr">
      <vt:lpstr>1</vt:lpstr>
    </vt:vector>
  </TitlesOfParts>
  <Company>Microsoft</Company>
  <LinksUpToDate>false</LinksUpToDate>
  <CharactersWithSpaces>17532</CharactersWithSpaces>
  <SharedDoc>false</SharedDoc>
  <HLinks>
    <vt:vector size="54" baseType="variant">
      <vt:variant>
        <vt:i4>1638454</vt:i4>
      </vt:variant>
      <vt:variant>
        <vt:i4>50</vt:i4>
      </vt:variant>
      <vt:variant>
        <vt:i4>0</vt:i4>
      </vt:variant>
      <vt:variant>
        <vt:i4>5</vt:i4>
      </vt:variant>
      <vt:variant>
        <vt:lpwstr/>
      </vt:variant>
      <vt:variant>
        <vt:lpwstr>_Toc196673629</vt:lpwstr>
      </vt:variant>
      <vt:variant>
        <vt:i4>1638454</vt:i4>
      </vt:variant>
      <vt:variant>
        <vt:i4>44</vt:i4>
      </vt:variant>
      <vt:variant>
        <vt:i4>0</vt:i4>
      </vt:variant>
      <vt:variant>
        <vt:i4>5</vt:i4>
      </vt:variant>
      <vt:variant>
        <vt:lpwstr/>
      </vt:variant>
      <vt:variant>
        <vt:lpwstr>_Toc196673628</vt:lpwstr>
      </vt:variant>
      <vt:variant>
        <vt:i4>1638454</vt:i4>
      </vt:variant>
      <vt:variant>
        <vt:i4>38</vt:i4>
      </vt:variant>
      <vt:variant>
        <vt:i4>0</vt:i4>
      </vt:variant>
      <vt:variant>
        <vt:i4>5</vt:i4>
      </vt:variant>
      <vt:variant>
        <vt:lpwstr/>
      </vt:variant>
      <vt:variant>
        <vt:lpwstr>_Toc196673627</vt:lpwstr>
      </vt:variant>
      <vt:variant>
        <vt:i4>1638454</vt:i4>
      </vt:variant>
      <vt:variant>
        <vt:i4>32</vt:i4>
      </vt:variant>
      <vt:variant>
        <vt:i4>0</vt:i4>
      </vt:variant>
      <vt:variant>
        <vt:i4>5</vt:i4>
      </vt:variant>
      <vt:variant>
        <vt:lpwstr/>
      </vt:variant>
      <vt:variant>
        <vt:lpwstr>_Toc196673626</vt:lpwstr>
      </vt:variant>
      <vt:variant>
        <vt:i4>1638454</vt:i4>
      </vt:variant>
      <vt:variant>
        <vt:i4>26</vt:i4>
      </vt:variant>
      <vt:variant>
        <vt:i4>0</vt:i4>
      </vt:variant>
      <vt:variant>
        <vt:i4>5</vt:i4>
      </vt:variant>
      <vt:variant>
        <vt:lpwstr/>
      </vt:variant>
      <vt:variant>
        <vt:lpwstr>_Toc196673625</vt:lpwstr>
      </vt:variant>
      <vt:variant>
        <vt:i4>1638454</vt:i4>
      </vt:variant>
      <vt:variant>
        <vt:i4>20</vt:i4>
      </vt:variant>
      <vt:variant>
        <vt:i4>0</vt:i4>
      </vt:variant>
      <vt:variant>
        <vt:i4>5</vt:i4>
      </vt:variant>
      <vt:variant>
        <vt:lpwstr/>
      </vt:variant>
      <vt:variant>
        <vt:lpwstr>_Toc196673624</vt:lpwstr>
      </vt:variant>
      <vt:variant>
        <vt:i4>1638454</vt:i4>
      </vt:variant>
      <vt:variant>
        <vt:i4>14</vt:i4>
      </vt:variant>
      <vt:variant>
        <vt:i4>0</vt:i4>
      </vt:variant>
      <vt:variant>
        <vt:i4>5</vt:i4>
      </vt:variant>
      <vt:variant>
        <vt:lpwstr/>
      </vt:variant>
      <vt:variant>
        <vt:lpwstr>_Toc196673623</vt:lpwstr>
      </vt:variant>
      <vt:variant>
        <vt:i4>1638454</vt:i4>
      </vt:variant>
      <vt:variant>
        <vt:i4>8</vt:i4>
      </vt:variant>
      <vt:variant>
        <vt:i4>0</vt:i4>
      </vt:variant>
      <vt:variant>
        <vt:i4>5</vt:i4>
      </vt:variant>
      <vt:variant>
        <vt:lpwstr/>
      </vt:variant>
      <vt:variant>
        <vt:lpwstr>_Toc196673622</vt:lpwstr>
      </vt:variant>
      <vt:variant>
        <vt:i4>1638454</vt:i4>
      </vt:variant>
      <vt:variant>
        <vt:i4>2</vt:i4>
      </vt:variant>
      <vt:variant>
        <vt:i4>0</vt:i4>
      </vt:variant>
      <vt:variant>
        <vt:i4>5</vt:i4>
      </vt:variant>
      <vt:variant>
        <vt:lpwstr/>
      </vt:variant>
      <vt:variant>
        <vt:lpwstr>_Toc196673621</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Admin</dc:creator>
  <cp:keywords/>
  <dc:description/>
  <cp:lastModifiedBy>Irina</cp:lastModifiedBy>
  <cp:revision>2</cp:revision>
  <cp:lastPrinted>2008-04-23T04:27:00Z</cp:lastPrinted>
  <dcterms:created xsi:type="dcterms:W3CDTF">2014-08-15T15:23:00Z</dcterms:created>
  <dcterms:modified xsi:type="dcterms:W3CDTF">2014-08-15T15:23:00Z</dcterms:modified>
</cp:coreProperties>
</file>