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EDE" w:rsidRPr="005B12BD" w:rsidRDefault="00B14EDE" w:rsidP="005B12BD">
      <w:pPr>
        <w:snapToGrid/>
        <w:spacing w:before="0" w:after="0" w:line="360" w:lineRule="auto"/>
        <w:ind w:firstLine="709"/>
        <w:jc w:val="center"/>
        <w:rPr>
          <w:b/>
          <w:bCs/>
          <w:caps/>
          <w:sz w:val="28"/>
          <w:szCs w:val="28"/>
        </w:rPr>
      </w:pPr>
      <w:r w:rsidRPr="005B12BD">
        <w:rPr>
          <w:b/>
          <w:bCs/>
          <w:caps/>
          <w:sz w:val="28"/>
          <w:szCs w:val="28"/>
        </w:rPr>
        <w:t>Содержание</w:t>
      </w:r>
    </w:p>
    <w:p w:rsidR="00CE55C7" w:rsidRPr="005B12BD" w:rsidRDefault="00CE55C7" w:rsidP="005B12BD">
      <w:pPr>
        <w:snapToGrid/>
        <w:spacing w:before="0" w:after="0" w:line="360" w:lineRule="auto"/>
        <w:ind w:firstLine="709"/>
        <w:jc w:val="both"/>
        <w:rPr>
          <w:b/>
          <w:bCs/>
          <w:caps/>
          <w:sz w:val="28"/>
          <w:szCs w:val="28"/>
        </w:rPr>
      </w:pPr>
    </w:p>
    <w:p w:rsidR="00E8785F" w:rsidRPr="005B12BD" w:rsidRDefault="00B14EDE" w:rsidP="005B12BD">
      <w:pPr>
        <w:pStyle w:val="11"/>
        <w:tabs>
          <w:tab w:val="clear" w:pos="9628"/>
        </w:tabs>
        <w:ind w:left="0"/>
      </w:pPr>
      <w:r w:rsidRPr="005B12BD">
        <w:rPr>
          <w:b/>
        </w:rPr>
        <w:fldChar w:fldCharType="begin"/>
      </w:r>
      <w:r w:rsidRPr="005B12BD">
        <w:rPr>
          <w:b/>
        </w:rPr>
        <w:instrText xml:space="preserve"> TOC \o "1-2" \h \z </w:instrText>
      </w:r>
      <w:r w:rsidRPr="005B12BD">
        <w:rPr>
          <w:b/>
        </w:rPr>
        <w:fldChar w:fldCharType="separate"/>
      </w:r>
      <w:hyperlink w:anchor="_Toc264404354" w:history="1">
        <w:r w:rsidR="00E8785F" w:rsidRPr="005B12BD">
          <w:rPr>
            <w:rStyle w:val="a3"/>
            <w:color w:val="auto"/>
            <w:u w:val="none"/>
          </w:rPr>
          <w:t>ВВЕДЕНИЕ</w:t>
        </w:r>
      </w:hyperlink>
    </w:p>
    <w:p w:rsidR="00E8785F" w:rsidRPr="005B12BD" w:rsidRDefault="00EB4B5C" w:rsidP="005B12BD">
      <w:pPr>
        <w:pStyle w:val="21"/>
        <w:tabs>
          <w:tab w:val="clear" w:pos="9628"/>
        </w:tabs>
        <w:ind w:left="0"/>
        <w:rPr>
          <w:noProof/>
          <w:sz w:val="28"/>
          <w:szCs w:val="28"/>
        </w:rPr>
      </w:pPr>
      <w:hyperlink w:anchor="_Toc264404355" w:history="1">
        <w:r w:rsidR="00E8785F" w:rsidRPr="005B12BD">
          <w:rPr>
            <w:rStyle w:val="a3"/>
            <w:caps/>
            <w:noProof/>
            <w:color w:val="auto"/>
            <w:sz w:val="28"/>
            <w:szCs w:val="28"/>
            <w:u w:val="none"/>
          </w:rPr>
          <w:t>Глава 1. Учет аппаратного обеспечения на предприятии как объект автоматизации</w:t>
        </w:r>
      </w:hyperlink>
    </w:p>
    <w:p w:rsidR="00E8785F" w:rsidRPr="005B12BD" w:rsidRDefault="00EB4B5C" w:rsidP="005B12BD">
      <w:pPr>
        <w:pStyle w:val="21"/>
        <w:tabs>
          <w:tab w:val="clear" w:pos="9628"/>
        </w:tabs>
        <w:ind w:left="0"/>
        <w:rPr>
          <w:noProof/>
          <w:sz w:val="28"/>
          <w:szCs w:val="28"/>
        </w:rPr>
      </w:pPr>
      <w:hyperlink w:anchor="_Toc264404356" w:history="1">
        <w:r w:rsidR="0058664A" w:rsidRPr="005B12BD">
          <w:rPr>
            <w:rStyle w:val="a3"/>
            <w:noProof/>
            <w:color w:val="auto"/>
            <w:sz w:val="28"/>
            <w:szCs w:val="28"/>
            <w:u w:val="none"/>
          </w:rPr>
          <w:t xml:space="preserve">1.1 </w:t>
        </w:r>
        <w:r w:rsidR="00E8785F" w:rsidRPr="005B12BD">
          <w:rPr>
            <w:rStyle w:val="a3"/>
            <w:noProof/>
            <w:color w:val="auto"/>
            <w:sz w:val="28"/>
            <w:szCs w:val="28"/>
            <w:u w:val="none"/>
          </w:rPr>
          <w:t>Структурно-функциональная диаграмма организации деятельности инженера отдела АСУ</w:t>
        </w:r>
      </w:hyperlink>
    </w:p>
    <w:p w:rsidR="00E8785F" w:rsidRPr="005B12BD" w:rsidRDefault="00EB4B5C" w:rsidP="005B12BD">
      <w:pPr>
        <w:pStyle w:val="21"/>
        <w:tabs>
          <w:tab w:val="clear" w:pos="9628"/>
        </w:tabs>
        <w:ind w:left="0"/>
        <w:rPr>
          <w:noProof/>
          <w:sz w:val="28"/>
          <w:szCs w:val="28"/>
        </w:rPr>
      </w:pPr>
      <w:hyperlink w:anchor="_Toc264404357" w:history="1">
        <w:r w:rsidR="00E8785F" w:rsidRPr="005B12BD">
          <w:rPr>
            <w:rStyle w:val="a3"/>
            <w:noProof/>
            <w:color w:val="auto"/>
            <w:sz w:val="28"/>
            <w:szCs w:val="28"/>
            <w:u w:val="none"/>
          </w:rPr>
          <w:t>1.2 Характеристика комплекса задач, задачи и обоснование необходимости автоматизации</w:t>
        </w:r>
      </w:hyperlink>
    </w:p>
    <w:p w:rsidR="00E8785F" w:rsidRPr="005B12BD" w:rsidRDefault="00EB4B5C" w:rsidP="005B12BD">
      <w:pPr>
        <w:pStyle w:val="21"/>
        <w:tabs>
          <w:tab w:val="clear" w:pos="9628"/>
        </w:tabs>
        <w:ind w:left="0"/>
        <w:rPr>
          <w:noProof/>
          <w:sz w:val="28"/>
          <w:szCs w:val="28"/>
        </w:rPr>
      </w:pPr>
      <w:hyperlink w:anchor="_Toc264404358" w:history="1">
        <w:r w:rsidR="0058664A" w:rsidRPr="005B12BD">
          <w:rPr>
            <w:rStyle w:val="a3"/>
            <w:noProof/>
            <w:color w:val="auto"/>
            <w:sz w:val="28"/>
            <w:szCs w:val="28"/>
            <w:u w:val="none"/>
          </w:rPr>
          <w:t>1.3</w:t>
        </w:r>
        <w:r w:rsidR="00E8785F" w:rsidRPr="005B12BD">
          <w:rPr>
            <w:rStyle w:val="a3"/>
            <w:noProof/>
            <w:color w:val="auto"/>
            <w:sz w:val="28"/>
            <w:szCs w:val="28"/>
            <w:u w:val="none"/>
          </w:rPr>
          <w:t xml:space="preserve"> Анализ существующих разработок для автоматизации задачи и выбор технологии проектирования</w:t>
        </w:r>
        <w:r w:rsidR="005B12BD">
          <w:rPr>
            <w:rStyle w:val="a3"/>
            <w:noProof/>
            <w:color w:val="auto"/>
            <w:sz w:val="28"/>
            <w:szCs w:val="28"/>
            <w:u w:val="none"/>
          </w:rPr>
          <w:t xml:space="preserve"> </w:t>
        </w:r>
      </w:hyperlink>
    </w:p>
    <w:p w:rsidR="00E8785F" w:rsidRPr="005B12BD" w:rsidRDefault="00EB4B5C" w:rsidP="005B12BD">
      <w:pPr>
        <w:pStyle w:val="21"/>
        <w:tabs>
          <w:tab w:val="clear" w:pos="9628"/>
        </w:tabs>
        <w:ind w:left="0"/>
        <w:rPr>
          <w:noProof/>
          <w:sz w:val="28"/>
          <w:szCs w:val="28"/>
        </w:rPr>
      </w:pPr>
      <w:hyperlink w:anchor="_Toc264404359" w:history="1">
        <w:r w:rsidR="00E8785F" w:rsidRPr="005B12BD">
          <w:rPr>
            <w:rStyle w:val="a3"/>
            <w:noProof/>
            <w:color w:val="auto"/>
            <w:sz w:val="28"/>
            <w:szCs w:val="28"/>
            <w:u w:val="none"/>
          </w:rPr>
          <w:t>1.4 Выбор и обоснование стратегии автоматизации задачи</w:t>
        </w:r>
        <w:r w:rsidR="005B12BD">
          <w:rPr>
            <w:noProof/>
            <w:webHidden/>
            <w:sz w:val="28"/>
            <w:szCs w:val="28"/>
          </w:rPr>
          <w:t xml:space="preserve"> </w:t>
        </w:r>
      </w:hyperlink>
      <w:hyperlink w:anchor="_Toc264404360" w:history="1"/>
    </w:p>
    <w:p w:rsidR="00E8785F" w:rsidRPr="005B12BD" w:rsidRDefault="00EB4B5C" w:rsidP="005B12BD">
      <w:pPr>
        <w:pStyle w:val="21"/>
        <w:tabs>
          <w:tab w:val="clear" w:pos="9628"/>
        </w:tabs>
        <w:ind w:left="0"/>
        <w:rPr>
          <w:noProof/>
          <w:sz w:val="28"/>
          <w:szCs w:val="28"/>
        </w:rPr>
      </w:pPr>
      <w:hyperlink w:anchor="_Toc264404361" w:history="1">
        <w:r w:rsidR="00E8785F" w:rsidRPr="005B12BD">
          <w:rPr>
            <w:rStyle w:val="a3"/>
            <w:noProof/>
            <w:color w:val="auto"/>
            <w:sz w:val="28"/>
            <w:szCs w:val="28"/>
            <w:u w:val="none"/>
          </w:rPr>
          <w:t>1.5 Развернутая постановка целей, задачи и подзадач автоматизации</w:t>
        </w:r>
      </w:hyperlink>
    </w:p>
    <w:p w:rsidR="00E8785F" w:rsidRPr="005B12BD" w:rsidRDefault="00EB4B5C" w:rsidP="005B12BD">
      <w:pPr>
        <w:pStyle w:val="11"/>
        <w:tabs>
          <w:tab w:val="clear" w:pos="9628"/>
        </w:tabs>
        <w:ind w:left="0"/>
      </w:pPr>
      <w:hyperlink w:anchor="_Toc264404362" w:history="1">
        <w:r w:rsidR="00E8785F" w:rsidRPr="005B12BD">
          <w:rPr>
            <w:rStyle w:val="a3"/>
            <w:color w:val="auto"/>
            <w:u w:val="none"/>
          </w:rPr>
          <w:t>Глава 2. Обоснование проектных решений и проектирование системы</w:t>
        </w:r>
      </w:hyperlink>
    </w:p>
    <w:p w:rsidR="00E8785F" w:rsidRDefault="00EB4B5C" w:rsidP="005B12BD">
      <w:pPr>
        <w:pStyle w:val="21"/>
        <w:tabs>
          <w:tab w:val="clear" w:pos="9628"/>
        </w:tabs>
        <w:ind w:left="0"/>
        <w:rPr>
          <w:rStyle w:val="a3"/>
          <w:noProof/>
          <w:color w:val="auto"/>
          <w:sz w:val="28"/>
          <w:szCs w:val="28"/>
          <w:u w:val="none"/>
        </w:rPr>
      </w:pPr>
      <w:hyperlink w:anchor="_Toc264404363" w:history="1">
        <w:r w:rsidR="0058664A" w:rsidRPr="005B12BD">
          <w:rPr>
            <w:rStyle w:val="a3"/>
            <w:noProof/>
            <w:color w:val="auto"/>
            <w:sz w:val="28"/>
            <w:szCs w:val="28"/>
            <w:u w:val="none"/>
          </w:rPr>
          <w:t>2.1</w:t>
        </w:r>
        <w:r w:rsidR="00E8785F" w:rsidRPr="005B12BD">
          <w:rPr>
            <w:rStyle w:val="a3"/>
            <w:noProof/>
            <w:color w:val="auto"/>
            <w:sz w:val="28"/>
            <w:szCs w:val="28"/>
            <w:u w:val="none"/>
          </w:rPr>
          <w:t xml:space="preserve"> Выбор средств программирования</w:t>
        </w:r>
      </w:hyperlink>
    </w:p>
    <w:p w:rsidR="00E76FF8" w:rsidRPr="00E76FF8" w:rsidRDefault="00E76FF8" w:rsidP="00E76FF8">
      <w:pPr>
        <w:snapToGrid/>
        <w:spacing w:before="0" w:after="0" w:line="360" w:lineRule="auto"/>
        <w:jc w:val="both"/>
        <w:rPr>
          <w:sz w:val="20"/>
          <w:szCs w:val="24"/>
        </w:rPr>
      </w:pPr>
      <w:r w:rsidRPr="00E76FF8">
        <w:rPr>
          <w:sz w:val="28"/>
          <w:szCs w:val="28"/>
        </w:rPr>
        <w:t>2.2 Моделирование ИСУАО</w:t>
      </w:r>
    </w:p>
    <w:p w:rsidR="00E76FF8" w:rsidRPr="00E76FF8" w:rsidRDefault="00E76FF8" w:rsidP="00E76FF8">
      <w:pPr>
        <w:pStyle w:val="3"/>
        <w:spacing w:before="0" w:after="0"/>
        <w:rPr>
          <w:rFonts w:ascii="Times New Roman" w:hAnsi="Times New Roman" w:cs="Times New Roman"/>
          <w:b w:val="0"/>
          <w:bCs w:val="0"/>
          <w:sz w:val="28"/>
          <w:szCs w:val="28"/>
        </w:rPr>
      </w:pPr>
      <w:r w:rsidRPr="00E76FF8">
        <w:rPr>
          <w:rFonts w:ascii="Times New Roman" w:hAnsi="Times New Roman" w:cs="Times New Roman"/>
          <w:b w:val="0"/>
          <w:sz w:val="28"/>
          <w:szCs w:val="28"/>
        </w:rPr>
        <w:t xml:space="preserve">2.3 </w:t>
      </w:r>
      <w:r w:rsidRPr="00E76FF8">
        <w:rPr>
          <w:rFonts w:ascii="Times New Roman" w:hAnsi="Times New Roman" w:cs="Times New Roman"/>
          <w:b w:val="0"/>
          <w:bCs w:val="0"/>
          <w:sz w:val="28"/>
          <w:szCs w:val="28"/>
        </w:rPr>
        <w:t>Используемые классификаторы и системы кодирования</w:t>
      </w:r>
    </w:p>
    <w:p w:rsidR="00E8785F" w:rsidRPr="005B12BD" w:rsidRDefault="00EB4B5C" w:rsidP="005B12BD">
      <w:pPr>
        <w:pStyle w:val="21"/>
        <w:tabs>
          <w:tab w:val="clear" w:pos="9628"/>
        </w:tabs>
        <w:ind w:left="0"/>
        <w:rPr>
          <w:noProof/>
          <w:sz w:val="28"/>
          <w:szCs w:val="28"/>
        </w:rPr>
      </w:pPr>
      <w:hyperlink w:anchor="_Toc264404364" w:history="1">
        <w:r w:rsidR="0058664A" w:rsidRPr="005B12BD">
          <w:rPr>
            <w:rStyle w:val="a3"/>
            <w:noProof/>
            <w:color w:val="auto"/>
            <w:sz w:val="28"/>
            <w:szCs w:val="28"/>
            <w:u w:val="none"/>
          </w:rPr>
          <w:t>2.</w:t>
        </w:r>
        <w:r w:rsidR="00E76FF8">
          <w:rPr>
            <w:rStyle w:val="a3"/>
            <w:noProof/>
            <w:color w:val="auto"/>
            <w:sz w:val="28"/>
            <w:szCs w:val="28"/>
            <w:u w:val="none"/>
          </w:rPr>
          <w:t>5</w:t>
        </w:r>
        <w:r w:rsidR="00E8785F" w:rsidRPr="005B12BD">
          <w:rPr>
            <w:rStyle w:val="a3"/>
            <w:noProof/>
            <w:color w:val="auto"/>
            <w:sz w:val="28"/>
            <w:szCs w:val="28"/>
            <w:u w:val="none"/>
          </w:rPr>
          <w:t xml:space="preserve"> Проектирование базы данных</w:t>
        </w:r>
      </w:hyperlink>
    </w:p>
    <w:p w:rsidR="00E8785F" w:rsidRPr="005B12BD" w:rsidRDefault="00EB4B5C" w:rsidP="005B12BD">
      <w:pPr>
        <w:pStyle w:val="21"/>
        <w:tabs>
          <w:tab w:val="clear" w:pos="9628"/>
        </w:tabs>
        <w:ind w:left="0"/>
        <w:rPr>
          <w:noProof/>
          <w:sz w:val="28"/>
          <w:szCs w:val="28"/>
        </w:rPr>
      </w:pPr>
      <w:hyperlink w:anchor="_Toc264404365" w:history="1">
        <w:r w:rsidR="0058664A" w:rsidRPr="005B12BD">
          <w:rPr>
            <w:rStyle w:val="a3"/>
            <w:noProof/>
            <w:color w:val="auto"/>
            <w:sz w:val="28"/>
            <w:szCs w:val="28"/>
            <w:u w:val="none"/>
          </w:rPr>
          <w:t>2.</w:t>
        </w:r>
        <w:r w:rsidR="00E76FF8">
          <w:rPr>
            <w:rStyle w:val="a3"/>
            <w:noProof/>
            <w:color w:val="auto"/>
            <w:sz w:val="28"/>
            <w:szCs w:val="28"/>
            <w:u w:val="none"/>
          </w:rPr>
          <w:t>6</w:t>
        </w:r>
        <w:r w:rsidR="00E8785F" w:rsidRPr="005B12BD">
          <w:rPr>
            <w:rStyle w:val="a3"/>
            <w:noProof/>
            <w:color w:val="auto"/>
            <w:sz w:val="28"/>
            <w:szCs w:val="28"/>
            <w:u w:val="none"/>
          </w:rPr>
          <w:t xml:space="preserve"> Описание программной реализации</w:t>
        </w:r>
      </w:hyperlink>
    </w:p>
    <w:p w:rsidR="00E8785F" w:rsidRPr="005B12BD" w:rsidRDefault="00EB4B5C" w:rsidP="005B12BD">
      <w:pPr>
        <w:pStyle w:val="21"/>
        <w:tabs>
          <w:tab w:val="clear" w:pos="9628"/>
        </w:tabs>
        <w:ind w:left="0"/>
        <w:rPr>
          <w:noProof/>
          <w:sz w:val="28"/>
          <w:szCs w:val="28"/>
        </w:rPr>
      </w:pPr>
      <w:hyperlink w:anchor="_Toc264404366" w:history="1">
        <w:r w:rsidR="00E8785F" w:rsidRPr="005B12BD">
          <w:rPr>
            <w:rStyle w:val="a3"/>
            <w:noProof/>
            <w:color w:val="auto"/>
            <w:sz w:val="28"/>
            <w:szCs w:val="28"/>
            <w:u w:val="none"/>
            <w:lang w:val="uk-UA"/>
          </w:rPr>
          <w:t>2</w:t>
        </w:r>
        <w:r w:rsidR="00E8785F" w:rsidRPr="005B12BD">
          <w:rPr>
            <w:rStyle w:val="a3"/>
            <w:noProof/>
            <w:color w:val="auto"/>
            <w:sz w:val="28"/>
            <w:szCs w:val="28"/>
            <w:u w:val="none"/>
          </w:rPr>
          <w:t>.</w:t>
        </w:r>
        <w:r w:rsidR="00E76FF8">
          <w:rPr>
            <w:rStyle w:val="a3"/>
            <w:noProof/>
            <w:color w:val="auto"/>
            <w:sz w:val="28"/>
            <w:szCs w:val="28"/>
            <w:u w:val="none"/>
          </w:rPr>
          <w:t>7</w:t>
        </w:r>
        <w:r w:rsidR="00E8785F" w:rsidRPr="005B12BD">
          <w:rPr>
            <w:rStyle w:val="a3"/>
            <w:noProof/>
            <w:color w:val="auto"/>
            <w:sz w:val="28"/>
            <w:szCs w:val="28"/>
            <w:u w:val="none"/>
            <w:lang w:val="uk-UA"/>
          </w:rPr>
          <w:t xml:space="preserve"> Результат</w:t>
        </w:r>
        <w:r w:rsidR="00E8785F" w:rsidRPr="005B12BD">
          <w:rPr>
            <w:rStyle w:val="a3"/>
            <w:noProof/>
            <w:color w:val="auto"/>
            <w:sz w:val="28"/>
            <w:szCs w:val="28"/>
            <w:u w:val="none"/>
          </w:rPr>
          <w:t>ы реализации проекта</w:t>
        </w:r>
      </w:hyperlink>
    </w:p>
    <w:p w:rsidR="00E8785F" w:rsidRPr="005B12BD" w:rsidRDefault="00EB4B5C" w:rsidP="005B12BD">
      <w:pPr>
        <w:pStyle w:val="11"/>
        <w:tabs>
          <w:tab w:val="clear" w:pos="9628"/>
        </w:tabs>
        <w:ind w:left="0"/>
      </w:pPr>
      <w:hyperlink w:anchor="_Toc264404367" w:history="1">
        <w:r w:rsidR="00E8785F" w:rsidRPr="005B12BD">
          <w:rPr>
            <w:rStyle w:val="a3"/>
            <w:color w:val="auto"/>
            <w:u w:val="none"/>
          </w:rPr>
          <w:t>Глава 3. Организация работ по разработке системы</w:t>
        </w:r>
      </w:hyperlink>
    </w:p>
    <w:p w:rsidR="00E8785F" w:rsidRPr="005B12BD" w:rsidRDefault="00EB4B5C" w:rsidP="005B12BD">
      <w:pPr>
        <w:pStyle w:val="21"/>
        <w:tabs>
          <w:tab w:val="clear" w:pos="9628"/>
        </w:tabs>
        <w:ind w:left="0"/>
        <w:rPr>
          <w:noProof/>
          <w:sz w:val="28"/>
          <w:szCs w:val="28"/>
        </w:rPr>
      </w:pPr>
      <w:hyperlink w:anchor="_Toc264404368" w:history="1">
        <w:r w:rsidR="00E8785F" w:rsidRPr="005B12BD">
          <w:rPr>
            <w:rStyle w:val="a3"/>
            <w:noProof/>
            <w:color w:val="auto"/>
            <w:sz w:val="28"/>
            <w:szCs w:val="28"/>
            <w:u w:val="none"/>
          </w:rPr>
          <w:t>3.1 Разработка и описание проекта автоматизации, плана-графика автоматизации</w:t>
        </w:r>
      </w:hyperlink>
    </w:p>
    <w:p w:rsidR="00E8785F" w:rsidRPr="005B12BD" w:rsidRDefault="00EB4B5C" w:rsidP="005B12BD">
      <w:pPr>
        <w:pStyle w:val="21"/>
        <w:tabs>
          <w:tab w:val="clear" w:pos="9628"/>
        </w:tabs>
        <w:ind w:left="0"/>
        <w:rPr>
          <w:rStyle w:val="a3"/>
          <w:noProof/>
          <w:color w:val="auto"/>
          <w:sz w:val="28"/>
          <w:szCs w:val="28"/>
          <w:u w:val="none"/>
        </w:rPr>
      </w:pPr>
      <w:hyperlink w:anchor="_Toc264404369" w:history="1">
        <w:r w:rsidR="00E8785F" w:rsidRPr="005B12BD">
          <w:rPr>
            <w:rStyle w:val="a3"/>
            <w:noProof/>
            <w:color w:val="auto"/>
            <w:sz w:val="28"/>
            <w:szCs w:val="28"/>
            <w:u w:val="none"/>
            <w:lang w:val="en-US"/>
          </w:rPr>
          <w:t xml:space="preserve">3.2 </w:t>
        </w:r>
        <w:r w:rsidR="00E8785F" w:rsidRPr="005B12BD">
          <w:rPr>
            <w:rStyle w:val="a3"/>
            <w:noProof/>
            <w:color w:val="auto"/>
            <w:sz w:val="28"/>
            <w:szCs w:val="28"/>
            <w:u w:val="none"/>
          </w:rPr>
          <w:t>Графическое отображение сетевой модели</w:t>
        </w:r>
      </w:hyperlink>
    </w:p>
    <w:p w:rsidR="00E8785F" w:rsidRPr="005B12BD" w:rsidRDefault="00EB4B5C" w:rsidP="005B12BD">
      <w:pPr>
        <w:pStyle w:val="11"/>
        <w:tabs>
          <w:tab w:val="clear" w:pos="9628"/>
        </w:tabs>
        <w:ind w:left="0"/>
      </w:pPr>
      <w:hyperlink w:anchor="_Toc264404370" w:history="1">
        <w:r w:rsidR="00E8785F" w:rsidRPr="005B12BD">
          <w:rPr>
            <w:rStyle w:val="a3"/>
            <w:color w:val="auto"/>
            <w:u w:val="none"/>
          </w:rPr>
          <w:t>ЗАКЛЮЧЕНИЕ</w:t>
        </w:r>
      </w:hyperlink>
    </w:p>
    <w:p w:rsidR="00E8785F" w:rsidRPr="005B12BD" w:rsidRDefault="00EB4B5C" w:rsidP="005B12BD">
      <w:pPr>
        <w:pStyle w:val="11"/>
        <w:tabs>
          <w:tab w:val="clear" w:pos="9628"/>
        </w:tabs>
        <w:ind w:left="0"/>
      </w:pPr>
      <w:hyperlink w:anchor="_Toc264404371" w:history="1">
        <w:r w:rsidR="00E8785F" w:rsidRPr="005B12BD">
          <w:rPr>
            <w:rStyle w:val="a3"/>
            <w:color w:val="auto"/>
            <w:u w:val="none"/>
          </w:rPr>
          <w:t>Список использованной литературы</w:t>
        </w:r>
      </w:hyperlink>
    </w:p>
    <w:p w:rsidR="00B14EDE" w:rsidRPr="005B12BD" w:rsidRDefault="00B14EDE" w:rsidP="005B12BD">
      <w:pPr>
        <w:snapToGrid/>
        <w:spacing w:before="0" w:after="0" w:line="360" w:lineRule="auto"/>
        <w:ind w:firstLine="709"/>
        <w:jc w:val="both"/>
        <w:rPr>
          <w:b/>
          <w:bCs/>
          <w:caps/>
          <w:sz w:val="28"/>
          <w:szCs w:val="28"/>
        </w:rPr>
      </w:pPr>
      <w:r w:rsidRPr="005B12BD">
        <w:rPr>
          <w:b/>
        </w:rPr>
        <w:fldChar w:fldCharType="end"/>
      </w:r>
    </w:p>
    <w:p w:rsidR="00B14EDE" w:rsidRPr="005B12BD" w:rsidRDefault="00B14EDE" w:rsidP="005B12BD">
      <w:pPr>
        <w:pStyle w:val="1"/>
        <w:ind w:firstLine="709"/>
        <w:rPr>
          <w:bCs/>
          <w:szCs w:val="28"/>
        </w:rPr>
      </w:pPr>
      <w:r w:rsidRPr="005B12BD">
        <w:rPr>
          <w:szCs w:val="28"/>
        </w:rPr>
        <w:br w:type="page"/>
      </w:r>
      <w:bookmarkStart w:id="0" w:name="_Toc264403738"/>
      <w:bookmarkStart w:id="1" w:name="_Toc264404354"/>
      <w:r w:rsidRPr="005B12BD">
        <w:rPr>
          <w:bCs/>
          <w:szCs w:val="28"/>
        </w:rPr>
        <w:lastRenderedPageBreak/>
        <w:t>ВВЕДЕНИЕ</w:t>
      </w:r>
      <w:bookmarkEnd w:id="0"/>
      <w:bookmarkEnd w:id="1"/>
    </w:p>
    <w:p w:rsidR="00F26F57" w:rsidRPr="005B12BD" w:rsidRDefault="00F26F57" w:rsidP="005B12BD">
      <w:pPr>
        <w:snapToGrid/>
        <w:spacing w:before="0" w:after="0" w:line="360" w:lineRule="auto"/>
        <w:ind w:firstLine="709"/>
        <w:jc w:val="both"/>
        <w:rPr>
          <w:sz w:val="28"/>
          <w:szCs w:val="28"/>
        </w:rPr>
      </w:pPr>
    </w:p>
    <w:p w:rsidR="00F26F57" w:rsidRPr="005B12BD" w:rsidRDefault="00432DC3" w:rsidP="005B12BD">
      <w:pPr>
        <w:snapToGrid/>
        <w:spacing w:before="0" w:after="0" w:line="360" w:lineRule="auto"/>
        <w:ind w:firstLine="709"/>
        <w:jc w:val="both"/>
        <w:rPr>
          <w:sz w:val="28"/>
          <w:szCs w:val="28"/>
        </w:rPr>
      </w:pPr>
      <w:r w:rsidRPr="005B12BD">
        <w:rPr>
          <w:iCs/>
          <w:sz w:val="28"/>
          <w:szCs w:val="28"/>
        </w:rPr>
        <w:t>Со</w:t>
      </w:r>
      <w:r w:rsidR="00F26F57" w:rsidRPr="005B12BD">
        <w:rPr>
          <w:iCs/>
          <w:sz w:val="28"/>
          <w:szCs w:val="28"/>
        </w:rPr>
        <w:t xml:space="preserve">временные мировые тенденции в развитии информационных технологий кардинально изменяют их роль в развитии бизнеса компаний. Департаменты информационных технологий переходят из роли глубокого сопровождения в статус партнеров, способных предоставить качественно новые возможности для ведения бизнеса и реализации конкурентных преимуществ на рынке. А это означает, что </w:t>
      </w:r>
      <w:r w:rsidR="00F26F57" w:rsidRPr="005B12BD">
        <w:rPr>
          <w:sz w:val="28"/>
          <w:szCs w:val="28"/>
        </w:rPr>
        <w:t xml:space="preserve">во-первых, планирование развития ИТ в компании должно быть тесно связано с планами развития компании; во-вторых, кардинально изменяются подходы к оценке эффективности функционирования </w:t>
      </w:r>
      <w:r w:rsidR="00F26F57" w:rsidRPr="005B12BD">
        <w:rPr>
          <w:sz w:val="28"/>
          <w:szCs w:val="28"/>
          <w:lang w:val="en-US"/>
        </w:rPr>
        <w:t>I</w:t>
      </w:r>
      <w:r w:rsidR="00F26F57" w:rsidRPr="005B12BD">
        <w:rPr>
          <w:sz w:val="28"/>
          <w:szCs w:val="28"/>
        </w:rPr>
        <w:t>Т-департаментов.</w:t>
      </w:r>
    </w:p>
    <w:p w:rsidR="00E433AA" w:rsidRPr="005B12BD" w:rsidRDefault="00F26F57" w:rsidP="005B12BD">
      <w:pPr>
        <w:snapToGrid/>
        <w:spacing w:before="0" w:after="0" w:line="360" w:lineRule="auto"/>
        <w:ind w:firstLine="709"/>
        <w:jc w:val="both"/>
        <w:rPr>
          <w:sz w:val="28"/>
          <w:szCs w:val="28"/>
        </w:rPr>
      </w:pPr>
      <w:r w:rsidRPr="005B12BD">
        <w:rPr>
          <w:sz w:val="28"/>
          <w:szCs w:val="28"/>
        </w:rPr>
        <w:t xml:space="preserve">Существующие подходы к оценке эффективности и значимости информационных технологий связаны в первую очередь с характеристиками отдельных функциональных компонент (производительность сетевого оборудования, эффективность использования компьютерного парка и т.п.). Единственный выход - наличие подходов, позволяющих обеспечить единое понимание роли </w:t>
      </w:r>
      <w:r w:rsidRPr="005B12BD">
        <w:rPr>
          <w:sz w:val="28"/>
          <w:szCs w:val="28"/>
          <w:lang w:val="en-US"/>
        </w:rPr>
        <w:t>I</w:t>
      </w:r>
      <w:r w:rsidRPr="005B12BD">
        <w:rPr>
          <w:sz w:val="28"/>
          <w:szCs w:val="28"/>
        </w:rPr>
        <w:t xml:space="preserve">Т в развитии бизнеса, спланировать его развитие и обеспечить контроль за достижением поставленных целей. Решение этих задач возможно только на основе автоматизации учета использования </w:t>
      </w:r>
      <w:r w:rsidRPr="005B12BD">
        <w:rPr>
          <w:sz w:val="28"/>
          <w:szCs w:val="28"/>
          <w:lang w:val="en-US"/>
        </w:rPr>
        <w:t>I</w:t>
      </w:r>
      <w:r w:rsidRPr="005B12BD">
        <w:rPr>
          <w:sz w:val="28"/>
          <w:szCs w:val="28"/>
        </w:rPr>
        <w:t>Т-ресурсов компании, как основе для всестороннего анализа и оперативного управления этими ресурсами.</w:t>
      </w:r>
    </w:p>
    <w:p w:rsidR="00426638" w:rsidRPr="005B12BD" w:rsidRDefault="00426638" w:rsidP="005B12BD">
      <w:pPr>
        <w:snapToGrid/>
        <w:spacing w:before="0" w:after="0" w:line="360" w:lineRule="auto"/>
        <w:ind w:firstLine="709"/>
        <w:jc w:val="both"/>
        <w:rPr>
          <w:sz w:val="28"/>
          <w:szCs w:val="28"/>
        </w:rPr>
      </w:pPr>
      <w:r w:rsidRPr="005B12BD">
        <w:rPr>
          <w:sz w:val="28"/>
          <w:szCs w:val="28"/>
        </w:rPr>
        <w:t>Широкое внедрение информационных технологий для управленческого учета ставит перед службами АСУ предприятий требования быстрого и четкого реагирования на изменения в потребностях в оргтехники на предприятии, на обеспечении ее бесперебойного функционирования и эффективного использования. Выполнение этих функций связано с необходимостью полной и оперативной информации о состоянии компьютерного парка предприятия. Такая информация может быть получена при автоматизированном ведении учета поступления, размещения, ремонтов оргтехники. Такая информация нужна не только начальнику отдела АСУ, но и руководству, работникам бухгалтерии, плановому отделу.</w:t>
      </w:r>
      <w:r w:rsidR="005B12BD">
        <w:rPr>
          <w:sz w:val="28"/>
          <w:szCs w:val="28"/>
        </w:rPr>
        <w:t xml:space="preserve"> </w:t>
      </w:r>
      <w:r w:rsidRPr="005B12BD">
        <w:rPr>
          <w:sz w:val="28"/>
          <w:szCs w:val="28"/>
        </w:rPr>
        <w:t>Это указывает на актуальность темы данной дипломной работы.</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Целью данной работы является выбор направления автоматизации рабочего места инженера отдела АСУ и разработка программных решений по созданию автоматизированного рабочего места по учету аппаратного обеспечения предприятия.</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Объектом исследования в данной работе является организация бизнес-процессов на рабочем месте инженера отдела АСУ предприятия ООО «Эком».</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xml:space="preserve">Предметом проектирования в работе являются процессы автоматизации учета компьютерного парка как основы оптимизации управления </w:t>
      </w:r>
      <w:r w:rsidR="00C17483" w:rsidRPr="005B12BD">
        <w:rPr>
          <w:sz w:val="28"/>
          <w:szCs w:val="28"/>
        </w:rPr>
        <w:t>аппаратным обеспечением</w:t>
      </w:r>
      <w:r w:rsidRPr="005B12BD">
        <w:rPr>
          <w:sz w:val="28"/>
          <w:szCs w:val="28"/>
        </w:rPr>
        <w:t xml:space="preserve"> на предприятии по критерию минимизации затрат и максимизации эффективности ее использования на предприятии.</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Для достижения поставленной цели в работе необходимо решить следующие задачи:</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изучение предметной области и выявление недостатков существующей организации обработки информации на рабочем месте инженера отдела АСУ по аппаратному обеспечению;</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разработка постановки задачи автоматизации;</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анализ существующих программные средства автоматизации учета аппаратного обеспечения и обоснование выбора средств проектирования;</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обоснование выбора основных проектных решений;</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разработка всех видов обеспечивающих подсистем;</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 обоснование экономической эффективности проекта.</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В работе использованы как общенаучные методы исследования (анализ,</w:t>
      </w:r>
      <w:r w:rsidR="005B12BD">
        <w:rPr>
          <w:sz w:val="28"/>
          <w:szCs w:val="28"/>
        </w:rPr>
        <w:t xml:space="preserve"> </w:t>
      </w:r>
      <w:r w:rsidRPr="005B12BD">
        <w:rPr>
          <w:sz w:val="28"/>
          <w:szCs w:val="28"/>
        </w:rPr>
        <w:t>синтез, системный подход),</w:t>
      </w:r>
      <w:r w:rsidR="005B12BD">
        <w:rPr>
          <w:sz w:val="28"/>
          <w:szCs w:val="28"/>
        </w:rPr>
        <w:t xml:space="preserve"> </w:t>
      </w:r>
      <w:r w:rsidRPr="005B12BD">
        <w:rPr>
          <w:sz w:val="28"/>
          <w:szCs w:val="28"/>
        </w:rPr>
        <w:t>так и методы структурного моделирования экономических процессов с помощью Case-средств (</w:t>
      </w:r>
      <w:r w:rsidRPr="005B12BD">
        <w:rPr>
          <w:sz w:val="28"/>
          <w:szCs w:val="28"/>
          <w:lang w:val="en-US"/>
        </w:rPr>
        <w:t>BPWin</w:t>
      </w:r>
      <w:r w:rsidRPr="005B12BD">
        <w:rPr>
          <w:sz w:val="28"/>
          <w:szCs w:val="28"/>
        </w:rPr>
        <w:t>).</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При написании работы использовались стандарты по проектированию программного обеспечения и оформлению программной документации, учебные материалы по моделированию и проектированию программных средств, справочная система среды программирования Delphi 7.0 и СУБД Access, информационные материалы сети Интернет.</w:t>
      </w:r>
    </w:p>
    <w:p w:rsidR="00426638" w:rsidRPr="005B12BD" w:rsidRDefault="00426638" w:rsidP="005B12BD">
      <w:pPr>
        <w:pStyle w:val="a6"/>
        <w:spacing w:before="0" w:beforeAutospacing="0" w:after="0" w:afterAutospacing="0"/>
        <w:ind w:firstLine="709"/>
        <w:rPr>
          <w:sz w:val="28"/>
          <w:szCs w:val="28"/>
        </w:rPr>
      </w:pPr>
      <w:r w:rsidRPr="005B12BD">
        <w:rPr>
          <w:sz w:val="28"/>
          <w:szCs w:val="28"/>
        </w:rPr>
        <w:t>Полученные результаты работы могут быть использованы для автоматизации учета парка компьютерной техники исследуемой фирмы и других предприятий.</w:t>
      </w:r>
    </w:p>
    <w:p w:rsidR="00D424E1" w:rsidRPr="005B12BD" w:rsidRDefault="00D424E1" w:rsidP="005B12BD">
      <w:pPr>
        <w:snapToGrid/>
        <w:spacing w:before="0" w:after="0" w:line="360" w:lineRule="auto"/>
        <w:ind w:firstLine="709"/>
        <w:jc w:val="both"/>
        <w:rPr>
          <w:sz w:val="28"/>
          <w:szCs w:val="28"/>
        </w:rPr>
      </w:pPr>
    </w:p>
    <w:p w:rsidR="00C07161" w:rsidRPr="005B12BD" w:rsidRDefault="002C5DD9" w:rsidP="005B12BD">
      <w:pPr>
        <w:pStyle w:val="2"/>
        <w:spacing w:before="0" w:after="0"/>
        <w:ind w:firstLine="709"/>
        <w:jc w:val="center"/>
        <w:rPr>
          <w:rFonts w:ascii="Times New Roman" w:hAnsi="Times New Roman" w:cs="Times New Roman"/>
          <w:i w:val="0"/>
          <w:caps/>
        </w:rPr>
      </w:pPr>
      <w:r w:rsidRPr="005B12BD">
        <w:rPr>
          <w:rFonts w:ascii="Times New Roman" w:hAnsi="Times New Roman" w:cs="Times New Roman"/>
          <w:i w:val="0"/>
        </w:rPr>
        <w:br w:type="page"/>
      </w:r>
      <w:bookmarkStart w:id="2" w:name="_Toc264403739"/>
      <w:bookmarkStart w:id="3" w:name="_Toc264404355"/>
      <w:bookmarkStart w:id="4" w:name="_Toc147981601"/>
      <w:bookmarkStart w:id="5" w:name="_Toc147982498"/>
      <w:bookmarkStart w:id="6" w:name="_Toc180017366"/>
      <w:r w:rsidR="00C07161" w:rsidRPr="005B12BD">
        <w:rPr>
          <w:rFonts w:ascii="Times New Roman" w:hAnsi="Times New Roman" w:cs="Times New Roman"/>
          <w:i w:val="0"/>
          <w:caps/>
        </w:rPr>
        <w:t xml:space="preserve">Глава 1. Учет аппаратного обеспечения </w:t>
      </w:r>
      <w:r w:rsidR="005B399D" w:rsidRPr="005B12BD">
        <w:rPr>
          <w:rFonts w:ascii="Times New Roman" w:hAnsi="Times New Roman" w:cs="Times New Roman"/>
          <w:i w:val="0"/>
          <w:caps/>
        </w:rPr>
        <w:t xml:space="preserve">на предприятии </w:t>
      </w:r>
      <w:r w:rsidR="00C07161" w:rsidRPr="005B12BD">
        <w:rPr>
          <w:rFonts w:ascii="Times New Roman" w:hAnsi="Times New Roman" w:cs="Times New Roman"/>
          <w:i w:val="0"/>
          <w:caps/>
        </w:rPr>
        <w:t>как объект автоматизации</w:t>
      </w:r>
      <w:bookmarkEnd w:id="2"/>
      <w:bookmarkEnd w:id="3"/>
    </w:p>
    <w:p w:rsidR="007D00AA" w:rsidRPr="005B12BD" w:rsidRDefault="007D00AA" w:rsidP="005B12BD">
      <w:pPr>
        <w:snapToGrid/>
        <w:spacing w:before="0" w:after="0" w:line="360" w:lineRule="auto"/>
        <w:ind w:firstLine="709"/>
        <w:jc w:val="center"/>
        <w:rPr>
          <w:b/>
          <w:sz w:val="28"/>
          <w:szCs w:val="28"/>
        </w:rPr>
      </w:pPr>
    </w:p>
    <w:p w:rsidR="005B399D" w:rsidRPr="005B12BD" w:rsidRDefault="005B12BD" w:rsidP="005B12BD">
      <w:pPr>
        <w:snapToGrid/>
        <w:spacing w:before="0" w:after="0" w:line="360" w:lineRule="auto"/>
        <w:ind w:firstLine="709"/>
        <w:jc w:val="center"/>
        <w:rPr>
          <w:b/>
          <w:iCs/>
          <w:sz w:val="28"/>
          <w:szCs w:val="28"/>
        </w:rPr>
      </w:pPr>
      <w:r w:rsidRPr="005B12BD">
        <w:rPr>
          <w:b/>
          <w:sz w:val="28"/>
          <w:szCs w:val="28"/>
        </w:rPr>
        <w:t xml:space="preserve">1.1 </w:t>
      </w:r>
      <w:bookmarkStart w:id="7" w:name="_Toc264403740"/>
      <w:bookmarkStart w:id="8" w:name="_Toc264404356"/>
      <w:r w:rsidR="005B399D" w:rsidRPr="005B12BD">
        <w:rPr>
          <w:b/>
          <w:iCs/>
          <w:sz w:val="28"/>
          <w:szCs w:val="28"/>
        </w:rPr>
        <w:t>Структурно-функциональная диаграмма организации деятельности инженера отдела АСУ</w:t>
      </w:r>
      <w:bookmarkEnd w:id="7"/>
      <w:bookmarkEnd w:id="8"/>
    </w:p>
    <w:p w:rsidR="007D00AA" w:rsidRPr="005B12BD" w:rsidRDefault="007D00AA" w:rsidP="005B12BD">
      <w:pPr>
        <w:snapToGrid/>
        <w:spacing w:before="0" w:after="0" w:line="360" w:lineRule="auto"/>
        <w:ind w:firstLine="709"/>
        <w:jc w:val="both"/>
        <w:rPr>
          <w:sz w:val="28"/>
          <w:szCs w:val="28"/>
        </w:rPr>
      </w:pPr>
    </w:p>
    <w:p w:rsidR="005B399D" w:rsidRPr="005B12BD" w:rsidRDefault="005B399D" w:rsidP="005B12BD">
      <w:pPr>
        <w:autoSpaceDE w:val="0"/>
        <w:autoSpaceDN w:val="0"/>
        <w:adjustRightInd w:val="0"/>
        <w:snapToGrid/>
        <w:spacing w:before="0" w:after="0" w:line="360" w:lineRule="auto"/>
        <w:ind w:firstLine="709"/>
        <w:jc w:val="both"/>
        <w:rPr>
          <w:sz w:val="28"/>
          <w:szCs w:val="28"/>
        </w:rPr>
      </w:pPr>
      <w:r w:rsidRPr="005B12BD">
        <w:rPr>
          <w:sz w:val="28"/>
          <w:szCs w:val="28"/>
        </w:rPr>
        <w:t>Основу моделирования деятельности предприятия или его структурной единицы составляет графический язык описания бизнес процессов. Модель в нотации IDEF0 представляет собой совокупность иерархически упорядоченных и взаимосвязанных диаграмм. Цель модели AS-IS определение наиболее слабых и нерациональных участков работы предприятия. Для изучаемого объекта модель AS-IS была построена на основе изучения документооборота организации, опроса работников предприятия.</w:t>
      </w:r>
    </w:p>
    <w:p w:rsidR="005B399D" w:rsidRPr="005B12BD" w:rsidRDefault="005B399D" w:rsidP="005B12BD">
      <w:pPr>
        <w:autoSpaceDE w:val="0"/>
        <w:autoSpaceDN w:val="0"/>
        <w:adjustRightInd w:val="0"/>
        <w:snapToGrid/>
        <w:spacing w:before="0" w:after="0" w:line="360" w:lineRule="auto"/>
        <w:ind w:firstLine="709"/>
        <w:jc w:val="both"/>
        <w:rPr>
          <w:sz w:val="28"/>
          <w:szCs w:val="28"/>
        </w:rPr>
      </w:pPr>
      <w:r w:rsidRPr="005B12BD">
        <w:rPr>
          <w:sz w:val="28"/>
          <w:szCs w:val="28"/>
        </w:rPr>
        <w:t xml:space="preserve">Обобщенная модель AS-IS деятельности </w:t>
      </w:r>
      <w:r w:rsidR="007D00AA" w:rsidRPr="005B12BD">
        <w:rPr>
          <w:sz w:val="28"/>
          <w:szCs w:val="28"/>
        </w:rPr>
        <w:t>ООО «Эком» приведена на рис. 1.1, 1.2</w:t>
      </w:r>
      <w:r w:rsidRPr="005B12BD">
        <w:rPr>
          <w:sz w:val="28"/>
          <w:szCs w:val="28"/>
        </w:rPr>
        <w:t>.</w:t>
      </w:r>
    </w:p>
    <w:p w:rsidR="005B399D" w:rsidRPr="005B12BD" w:rsidRDefault="005B399D" w:rsidP="005B12BD">
      <w:pPr>
        <w:autoSpaceDE w:val="0"/>
        <w:autoSpaceDN w:val="0"/>
        <w:adjustRightInd w:val="0"/>
        <w:snapToGrid/>
        <w:spacing w:before="0" w:after="0" w:line="360" w:lineRule="auto"/>
        <w:ind w:firstLine="709"/>
        <w:jc w:val="both"/>
        <w:rPr>
          <w:sz w:val="28"/>
          <w:szCs w:val="28"/>
        </w:rPr>
      </w:pPr>
      <w:r w:rsidRPr="005B12BD">
        <w:rPr>
          <w:sz w:val="28"/>
          <w:szCs w:val="28"/>
        </w:rPr>
        <w:t>Концептуальная диаграмма «Деятельность предприятия» представляет собой самое общее описание деятельности организации и ее взаимодействия с окружающей средой. Она нужна для того, чтобы представить, какое место занимает деятельность инженера АСУ в общей деятельности организации.</w:t>
      </w:r>
    </w:p>
    <w:p w:rsidR="007D00AA" w:rsidRDefault="005B399D" w:rsidP="005B12BD">
      <w:pPr>
        <w:autoSpaceDE w:val="0"/>
        <w:autoSpaceDN w:val="0"/>
        <w:adjustRightInd w:val="0"/>
        <w:snapToGrid/>
        <w:spacing w:before="0" w:after="0" w:line="360" w:lineRule="auto"/>
        <w:ind w:firstLine="709"/>
        <w:jc w:val="both"/>
        <w:rPr>
          <w:sz w:val="28"/>
          <w:szCs w:val="28"/>
        </w:rPr>
      </w:pPr>
      <w:r w:rsidRPr="005B12BD">
        <w:rPr>
          <w:sz w:val="28"/>
          <w:szCs w:val="28"/>
        </w:rPr>
        <w:t>Деятельность отдела АСУ относится к деятельности по обеспечению предприятия необходимым оборудованием, средствами производства и управления.</w:t>
      </w:r>
      <w:r w:rsidR="007D00AA" w:rsidRPr="005B12BD">
        <w:rPr>
          <w:sz w:val="28"/>
          <w:szCs w:val="28"/>
        </w:rPr>
        <w:t xml:space="preserve"> В связи со спецификой деятельности на предприятии имеется большое количество компьютерной техники различного уровня сложности и качества (более 60 единиц). Вопросами технического обслуживания парка компьютерной техники занимается отдел технического обеспечения (ОТО). Техническое обслуживание парка оргтехники предприятия включает замену сломавшихся компьютерных плат, профилактическое обслуживание компьютеров, замену износившихся картриджей на принтерах и ксероксах, обновление картриджей (добавление порошка, замена ленты) и пр.</w:t>
      </w:r>
    </w:p>
    <w:p w:rsidR="005B399D" w:rsidRPr="005B12BD" w:rsidRDefault="005B12BD" w:rsidP="005B12BD">
      <w:pPr>
        <w:autoSpaceDE w:val="0"/>
        <w:autoSpaceDN w:val="0"/>
        <w:adjustRightInd w:val="0"/>
        <w:snapToGrid/>
        <w:spacing w:before="0" w:after="0" w:line="360" w:lineRule="auto"/>
        <w:ind w:firstLine="709"/>
        <w:jc w:val="both"/>
        <w:rPr>
          <w:sz w:val="28"/>
          <w:szCs w:val="28"/>
        </w:rPr>
      </w:pPr>
      <w:r>
        <w:rPr>
          <w:sz w:val="28"/>
          <w:szCs w:val="28"/>
        </w:rPr>
        <w:br w:type="page"/>
      </w:r>
      <w:r w:rsidR="00EB4B5C">
        <w:rPr>
          <w:sz w:val="28"/>
          <w:szCs w:val="28"/>
        </w:rPr>
      </w:r>
      <w:r w:rsidR="00EB4B5C">
        <w:rPr>
          <w:sz w:val="28"/>
          <w:szCs w:val="28"/>
        </w:rPr>
        <w:pict>
          <v:group id="_x0000_s1026" editas="canvas" style="width:386.15pt;height:282.3pt;mso-position-horizontal-relative:char;mso-position-vertical-relative:line" coordsize="7723,5646"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723;height:5646" o:preferrelative="f">
              <v:fill o:detectmouseclick="t"/>
              <v:path o:extrusionok="t" o:connecttype="none"/>
              <o:lock v:ext="edit" text="t"/>
            </v:shape>
            <v:rect id="_x0000_s1028" style="position:absolute;top:82;width:7602;height:5245" filled="f" strokeweight=".35pt"/>
            <v:line id="_x0000_s1029" style="position:absolute" from="0,686" to="7609,687" strokeweight=".35pt"/>
            <v:line id="_x0000_s1030" style="position:absolute" from="0,4902" to="7609,4903" strokeweight=".35pt"/>
            <v:line id="_x0000_s1031" style="position:absolute;flip:y" from="673,82" to="674,686" strokeweight=".35pt"/>
            <v:line id="_x0000_s1032" style="position:absolute;flip:y" from="3805,82" to="3806,686" strokeweight=".35pt"/>
            <v:line id="_x0000_s1033" style="position:absolute;flip:y" from="3976,82" to="3977,686" strokeweight=".35pt"/>
            <v:line id="_x0000_s1034" style="position:absolute;flip:y" from="5254,82" to="5255,686" strokeweight=".35pt"/>
            <v:line id="_x0000_s1035" style="position:absolute;flip:y" from="6517,82" to="6518,686" strokeweight=".35pt"/>
            <v:line id="_x0000_s1036" style="position:absolute" from="3805,535" to="6517,536" strokeweight=".35pt"/>
            <v:line id="_x0000_s1037" style="position:absolute" from="3805,384" to="6517,385" strokeweight=".35pt"/>
            <v:line id="_x0000_s1038" style="position:absolute" from="3805,233" to="6517,234" strokeweight=".35pt"/>
            <v:rect id="_x0000_s1039" style="position:absolute;left:34;top:103;width:709;height:276" filled="f" stroked="f">
              <v:textbox style="mso-next-textbox:#_x0000_s1039"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USED AT:</w:t>
                    </w:r>
                  </w:p>
                </w:txbxContent>
              </v:textbox>
            </v:rect>
            <v:rect id="_x0000_s1040" style="position:absolute;left:707;top:103;width:701;height:138" filled="f" stroked="f">
              <v:textbox style="mso-next-textbox:#_x0000_s1040"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 xml:space="preserve">AUTHOR: </w:t>
                    </w:r>
                  </w:p>
                </w:txbxContent>
              </v:textbox>
            </v:rect>
            <v:rect id="_x0000_s1041" style="position:absolute;left:3022;top:103;width:576;height:276" filled="f" stroked="f">
              <v:textbox style="mso-next-textbox:#_x0000_s1041"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DATE:</w:t>
                    </w:r>
                  </w:p>
                </w:txbxContent>
              </v:textbox>
            </v:rect>
            <v:rect id="_x0000_s1042" style="position:absolute;left:3022;top:240;width:527;height:276" filled="f" stroked="f">
              <v:textbox style="mso-next-textbox:#_x0000_s1042"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REV:</w:t>
                    </w:r>
                  </w:p>
                </w:txbxContent>
              </v:textbox>
            </v:rect>
            <v:rect id="_x0000_s1043" style="position:absolute;left:707;top:240;width:1273;height:276" filled="f" stroked="f">
              <v:textbox style="mso-next-textbox:#_x0000_s1043"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PROJECT: ООО "</w:t>
                    </w:r>
                    <w:r>
                      <w:rPr>
                        <w:rFonts w:ascii="Arial" w:hAnsi="Arial"/>
                        <w:color w:val="000000"/>
                        <w:sz w:val="8"/>
                        <w:szCs w:val="24"/>
                      </w:rPr>
                      <w:t>Эком</w:t>
                    </w:r>
                    <w:r>
                      <w:rPr>
                        <w:rFonts w:ascii="Arial" w:hAnsi="Arial"/>
                        <w:color w:val="000000"/>
                        <w:sz w:val="8"/>
                        <w:szCs w:val="24"/>
                        <w:lang w:val="en-US"/>
                      </w:rPr>
                      <w:t>"</w:t>
                    </w:r>
                  </w:p>
                </w:txbxContent>
              </v:textbox>
            </v:rect>
            <v:rect id="_x0000_s1044" style="position:absolute;left:707;top:555;width:1572;height:276" filled="f" stroked="f">
              <v:textbox style="mso-next-textbox:#_x0000_s1044"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NOTES: 1 2 3 4 5 6 7 8 9 10</w:t>
                    </w:r>
                  </w:p>
                </w:txbxContent>
              </v:textbox>
            </v:rect>
            <v:rect id="_x0000_s1045" style="position:absolute;left:4011;top:103;width:732;height:276" filled="f" stroked="f">
              <v:textbox style="mso-next-textbox:#_x0000_s1045"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WORKING</w:t>
                    </w:r>
                  </w:p>
                </w:txbxContent>
              </v:textbox>
            </v:rect>
            <v:rect id="_x0000_s1046" style="position:absolute;left:4011;top:254;width:607;height:276" filled="f" stroked="f">
              <v:textbox style="mso-next-textbox:#_x0000_s1046"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DRAFT</w:t>
                    </w:r>
                  </w:p>
                </w:txbxContent>
              </v:textbox>
            </v:rect>
            <v:rect id="_x0000_s1047" style="position:absolute;left:4011;top:404;width:985;height:276" filled="f" stroked="f">
              <v:textbox style="mso-next-textbox:#_x0000_s1047"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RECOMMENDED</w:t>
                    </w:r>
                  </w:p>
                </w:txbxContent>
              </v:textbox>
            </v:rect>
            <v:rect id="_x0000_s1048" style="position:absolute;left:4011;top:555;width:874;height:276" filled="f" stroked="f">
              <v:textbox style="mso-next-textbox:#_x0000_s1048"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PUBLICATION</w:t>
                    </w:r>
                  </w:p>
                </w:txbxContent>
              </v:textbox>
            </v:rect>
            <v:rect id="_x0000_s1049" style="position:absolute;left:5288;top:103;width:674;height:276" filled="f" stroked="f">
              <v:textbox style="mso-next-textbox:#_x0000_s1049"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READER</w:t>
                    </w:r>
                  </w:p>
                </w:txbxContent>
              </v:textbox>
            </v:rect>
            <v:rect id="_x0000_s1050" style="position:absolute;left:6243;top:103;width:554;height:276" filled="f" stroked="f">
              <v:textbox style="mso-next-textbox:#_x0000_s1050"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DATE</w:t>
                    </w:r>
                  </w:p>
                </w:txbxContent>
              </v:textbox>
            </v:rect>
            <v:rect id="_x0000_s1051" style="position:absolute;left:6552;top:103;width:745;height:276" filled="f" stroked="f">
              <v:textbox style="mso-next-textbox:#_x0000_s1051"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CONTEXT:</w:t>
                    </w:r>
                  </w:p>
                </w:txbxContent>
              </v:textbox>
            </v:rect>
            <v:rect id="_x0000_s1052" style="position:absolute;left:3805;top:82;width:158;height:137" fillcolor="black" strokeweight=".35pt"/>
            <v:rect id="_x0000_s1053" style="position:absolute;left:6868;top:288;width:669;height:552" filled="f" stroked="f">
              <v:textbox style="mso-next-textbox:#_x0000_s1053" inset="0,0,0,0">
                <w:txbxContent>
                  <w:p w:rsidR="00875EE6" w:rsidRDefault="00875EE6" w:rsidP="005B399D">
                    <w:pPr>
                      <w:snapToGrid/>
                      <w:spacing w:before="0" w:after="0" w:line="360" w:lineRule="auto"/>
                      <w:jc w:val="both"/>
                      <w:rPr>
                        <w:sz w:val="20"/>
                        <w:szCs w:val="24"/>
                      </w:rPr>
                    </w:pPr>
                    <w:r>
                      <w:rPr>
                        <w:rFonts w:ascii="Arial" w:hAnsi="Arial"/>
                        <w:color w:val="000000"/>
                        <w:sz w:val="16"/>
                        <w:szCs w:val="24"/>
                        <w:lang w:val="en-US"/>
                      </w:rPr>
                      <w:t>TOP</w:t>
                    </w:r>
                  </w:p>
                </w:txbxContent>
              </v:textbox>
            </v:rect>
            <v:line id="_x0000_s1054" style="position:absolute" from="1449,4902" to="1450,5334" strokeweight=".35pt"/>
            <v:line id="_x0000_s1055" style="position:absolute" from="5611,4902" to="5612,5334" strokeweight=".35pt"/>
            <v:shape id="_x0000_s1056" style="position:absolute;left:7074;top:5197;width:535;height:137" coordsize="78,20" path="m,20l,,78,e" filled="f" strokeweight=".35pt">
              <v:path arrowok="t"/>
            </v:shape>
            <v:rect id="_x0000_s1057" style="position:absolute;left:34;top:4909;width:594;height:276" filled="f" stroked="f">
              <v:textbox style="mso-next-textbox:#_x0000_s1057"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NODE:</w:t>
                    </w:r>
                  </w:p>
                </w:txbxContent>
              </v:textbox>
            </v:rect>
            <v:rect id="_x0000_s1058" style="position:absolute;left:1483;top:4909;width:581;height:276" filled="f" stroked="f">
              <v:textbox style="mso-next-textbox:#_x0000_s1058"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TITLE:</w:t>
                    </w:r>
                  </w:p>
                </w:txbxContent>
              </v:textbox>
            </v:rect>
            <v:rect id="_x0000_s1059" style="position:absolute;left:5645;top:4909;width:709;height:276" filled="f" stroked="f">
              <v:textbox style="mso-next-textbox:#_x0000_s1059"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NUMBER:</w:t>
                    </w:r>
                  </w:p>
                </w:txbxContent>
              </v:textbox>
            </v:rect>
            <v:rect id="_x0000_s1060" style="position:absolute;left:2637;top:4909;width:2381;height:552" filled="f" stroked="f">
              <v:textbox style="mso-next-textbox:#_x0000_s1060" inset="0,0,0,0">
                <w:txbxContent>
                  <w:p w:rsidR="00875EE6" w:rsidRDefault="00875EE6" w:rsidP="005B399D">
                    <w:pPr>
                      <w:snapToGrid/>
                      <w:spacing w:before="0" w:after="0" w:line="360" w:lineRule="auto"/>
                      <w:jc w:val="both"/>
                      <w:rPr>
                        <w:sz w:val="20"/>
                        <w:szCs w:val="24"/>
                      </w:rPr>
                    </w:pPr>
                    <w:r>
                      <w:rPr>
                        <w:rFonts w:ascii="Arial" w:hAnsi="Arial"/>
                        <w:color w:val="000000"/>
                        <w:sz w:val="16"/>
                        <w:szCs w:val="24"/>
                        <w:lang w:val="en-US"/>
                      </w:rPr>
                      <w:t>Деятельность предприятия</w:t>
                    </w:r>
                  </w:p>
                </w:txbxContent>
              </v:textbox>
            </v:rect>
            <v:rect id="_x0000_s1061" style="position:absolute;left:584;top:5094;width:589;height:552" filled="f" stroked="f">
              <v:textbox style="mso-next-textbox:#_x0000_s1061" inset="0,0,0,0">
                <w:txbxContent>
                  <w:p w:rsidR="00875EE6" w:rsidRDefault="00875EE6" w:rsidP="005B399D">
                    <w:pPr>
                      <w:snapToGrid/>
                      <w:spacing w:before="0" w:after="0" w:line="360" w:lineRule="auto"/>
                      <w:jc w:val="both"/>
                      <w:rPr>
                        <w:sz w:val="20"/>
                        <w:szCs w:val="24"/>
                      </w:rPr>
                    </w:pPr>
                    <w:r>
                      <w:rPr>
                        <w:rFonts w:ascii="Arial" w:hAnsi="Arial"/>
                        <w:color w:val="000000"/>
                        <w:sz w:val="16"/>
                        <w:szCs w:val="24"/>
                        <w:lang w:val="en-US"/>
                      </w:rPr>
                      <w:t>A-0</w:t>
                    </w:r>
                  </w:p>
                </w:txbxContent>
              </v:textbox>
            </v:rect>
            <v:rect id="_x0000_s1062" style="position:absolute;left:137;top:2124;width:607;height:276" filled="f" stroked="f">
              <v:textbox style="mso-next-textbox:#_x0000_s1062"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Заказы</w:t>
                    </w:r>
                  </w:p>
                </w:txbxContent>
              </v:textbox>
            </v:rect>
            <v:rect id="_x0000_s1063" style="position:absolute;left:4018;top:4422;width:842;height:276" filled="f" stroked="f">
              <v:textbox style="mso-next-textbox:#_x0000_s1063"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Персонал</w:t>
                    </w:r>
                  </w:p>
                </w:txbxContent>
              </v:textbox>
            </v:rect>
            <v:rect id="_x0000_s1064" style="position:absolute;left:2160;top:4400;width:1108;height:276" filled="f" stroked="f">
              <v:textbox style="mso-next-textbox:#_x0000_s1064"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Обрудование</w:t>
                    </w:r>
                  </w:p>
                </w:txbxContent>
              </v:textbox>
            </v:rect>
            <v:shape id="_x0000_s1065" style="position:absolute;left:3166;top:4251;width:96;height:178" coordsize="14,26" path="m,26l13,14,1,12,14,e" filled="f" strokeweight=".35pt">
              <v:path arrowok="t"/>
            </v:shape>
            <v:rect id="_x0000_s1066" style="position:absolute;left:2116;top:898;width:1053;height:542" filled="f" stroked="f">
              <v:textbox style="mso-next-textbox:#_x0000_s1066"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Нормативные акты</w:t>
                    </w:r>
                  </w:p>
                </w:txbxContent>
              </v:textbox>
            </v:rect>
            <v:rect id="_x0000_s1067" style="position:absolute;left:3960;top:900;width:1260;height:540" filled="f" stroked="f">
              <v:textbox style="mso-next-textbox:#_x0000_s1067" inset="0,0,0,0">
                <w:txbxContent>
                  <w:p w:rsidR="00875EE6" w:rsidRDefault="00875EE6" w:rsidP="005B399D">
                    <w:pPr>
                      <w:snapToGrid/>
                      <w:spacing w:before="0" w:after="0" w:line="360" w:lineRule="auto"/>
                      <w:jc w:val="both"/>
                      <w:rPr>
                        <w:rFonts w:ascii="Arial" w:hAnsi="Arial"/>
                        <w:color w:val="000000"/>
                        <w:sz w:val="16"/>
                        <w:szCs w:val="16"/>
                      </w:rPr>
                    </w:pPr>
                    <w:r>
                      <w:rPr>
                        <w:rFonts w:ascii="Arial" w:hAnsi="Arial"/>
                        <w:color w:val="000000"/>
                        <w:sz w:val="16"/>
                        <w:szCs w:val="16"/>
                      </w:rPr>
                      <w:t>Приказы,</w:t>
                    </w:r>
                  </w:p>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распоряжения</w:t>
                    </w:r>
                  </w:p>
                </w:txbxContent>
              </v:textbox>
            </v:rect>
            <v:rect id="_x0000_s1068" style="position:absolute;left:5580;top:2324;width:1982;height:276" filled="f" stroked="f">
              <v:textbox style="mso-next-textbox:#_x0000_s1068" inset="0,0,0,0">
                <w:txbxContent>
                  <w:p w:rsidR="00875EE6" w:rsidRPr="008A47F6" w:rsidRDefault="00875EE6" w:rsidP="005B399D">
                    <w:pPr>
                      <w:snapToGrid/>
                      <w:spacing w:before="0" w:after="0" w:line="360" w:lineRule="auto"/>
                      <w:jc w:val="both"/>
                      <w:rPr>
                        <w:sz w:val="16"/>
                        <w:szCs w:val="16"/>
                      </w:rPr>
                    </w:pPr>
                    <w:r>
                      <w:rPr>
                        <w:rFonts w:ascii="Arial" w:hAnsi="Arial"/>
                        <w:color w:val="000000"/>
                        <w:sz w:val="16"/>
                        <w:szCs w:val="16"/>
                      </w:rPr>
                      <w:t>Выполненные работы</w:t>
                    </w:r>
                  </w:p>
                </w:txbxContent>
              </v:textbox>
            </v:rect>
            <v:rect id="_x0000_s1069" style="position:absolute;left:137;top:2560;width:1123;height:276" filled="f" stroked="f">
              <v:textbox style="mso-next-textbox:#_x0000_s1069"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Материалы</w:t>
                    </w:r>
                  </w:p>
                </w:txbxContent>
              </v:textbox>
            </v:rect>
            <v:rect id="_x0000_s1070" style="position:absolute;left:180;top:2980;width:1260;height:276" filled="f" stroked="f">
              <v:textbox style="mso-next-textbox:#_x0000_s1070"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Накладные</w:t>
                    </w:r>
                  </w:p>
                </w:txbxContent>
              </v:textbox>
            </v:rect>
            <v:rect id="_x0000_s1071" style="position:absolute;left:6688;top:2497;width:566;height:276" filled="f" stroked="f">
              <v:textbox style="mso-next-textbox:#_x0000_s1071"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Счета</w:t>
                    </w:r>
                  </w:p>
                </w:txbxContent>
              </v:textbox>
            </v:rect>
            <v:rect id="_x0000_s1072" style="position:absolute;left:6680;top:2110;width:900;height:180" filled="f" stroked="f">
              <v:textbox style="mso-next-textbox:#_x0000_s1072"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Акты</w:t>
                    </w:r>
                  </w:p>
                </w:txbxContent>
              </v:textbox>
            </v:rect>
            <v:rect id="_x0000_s1073" style="position:absolute;left:6707;top:2709;width:661;height:276" filled="f" stroked="f">
              <v:textbox style="mso-next-textbox:#_x0000_s1073"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Проекты</w:t>
                    </w:r>
                  </w:p>
                </w:txbxContent>
              </v:textbox>
            </v:rect>
            <v:rect id="_x0000_s1074" style="position:absolute;left:6660;top:1872;width:930;height:276" filled="f" stroked="f">
              <v:textbox style="mso-next-textbox:#_x0000_s1074"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Сметы</w:t>
                    </w:r>
                  </w:p>
                </w:txbxContent>
              </v:textbox>
            </v:rect>
            <v:rect id="_x0000_s1075" style="position:absolute;left:5580;top:2924;width:1991;height:276" filled="f" stroked="f">
              <v:textbox style="mso-next-textbox:#_x0000_s1075"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Бухгалтерская отчетность</w:t>
                    </w:r>
                  </w:p>
                </w:txbxContent>
              </v:textbox>
            </v:rect>
            <v:rect id="_x0000_s1076" style="position:absolute;left:6710;top:3164;width:916;height:276" filled="f" stroked="f">
              <v:textbox style="mso-next-textbox:#_x0000_s1076"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Договоры</w:t>
                    </w:r>
                  </w:p>
                </w:txbxContent>
              </v:textbox>
            </v:rect>
            <v:rect id="_x0000_s1077" style="position:absolute;left:6514;top:3393;width:1036;height:276" filled="f" stroked="f">
              <v:textbox style="mso-next-textbox:#_x0000_s1077" inset="0,0,0,0">
                <w:txbxContent>
                  <w:p w:rsidR="00875EE6" w:rsidRPr="008A47F6" w:rsidRDefault="00875EE6" w:rsidP="005B399D">
                    <w:pPr>
                      <w:snapToGrid/>
                      <w:spacing w:before="0" w:after="0" w:line="360" w:lineRule="auto"/>
                      <w:jc w:val="both"/>
                      <w:rPr>
                        <w:sz w:val="16"/>
                        <w:szCs w:val="16"/>
                      </w:rPr>
                    </w:pPr>
                    <w:r w:rsidRPr="008A47F6">
                      <w:rPr>
                        <w:rFonts w:ascii="Arial" w:hAnsi="Arial"/>
                        <w:color w:val="000000"/>
                        <w:sz w:val="16"/>
                        <w:szCs w:val="16"/>
                        <w:lang w:val="en-US"/>
                      </w:rPr>
                      <w:t>Накладные</w:t>
                    </w:r>
                  </w:p>
                </w:txbxContent>
              </v:textbox>
            </v:rect>
            <v:shape id="_x0000_s1078" style="position:absolute;left:2541;top:2057;width:2472;height:1782" coordsize="2472,1782" path="m,1714r,68l2472,1782,2472,r-68,l2404,1714,,1714xe" fillcolor="black" stroked="f">
              <v:fill r:id="rId7" o:title="" type="tile"/>
              <v:path arrowok="t"/>
            </v:shape>
            <v:rect id="_x0000_s1079" style="position:absolute;left:2472;top:1988;width:2459;height:1769" filled="f" strokeweight=".7pt"/>
            <v:rect id="_x0000_s1080" style="position:absolute;left:4862;top:3640;width:385;height:138" filled="f" stroked="f">
              <v:textbox style="mso-next-textbox:#_x0000_s1080"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0</w:t>
                    </w:r>
                  </w:p>
                </w:txbxContent>
              </v:textbox>
            </v:rect>
            <v:rect id="_x0000_s1081" style="position:absolute;left:2507;top:3640;width:452;height:276" filled="f" stroked="f">
              <v:textbox style="mso-next-textbox:#_x0000_s1081" inset="0,0,0,0">
                <w:txbxContent>
                  <w:p w:rsidR="00875EE6" w:rsidRDefault="00875EE6" w:rsidP="005B399D">
                    <w:pPr>
                      <w:snapToGrid/>
                      <w:spacing w:before="0" w:after="0" w:line="360" w:lineRule="auto"/>
                      <w:jc w:val="both"/>
                      <w:rPr>
                        <w:sz w:val="20"/>
                        <w:szCs w:val="24"/>
                      </w:rPr>
                    </w:pPr>
                    <w:r>
                      <w:rPr>
                        <w:rFonts w:ascii="Arial" w:hAnsi="Arial"/>
                        <w:color w:val="000000"/>
                        <w:sz w:val="8"/>
                        <w:szCs w:val="24"/>
                        <w:lang w:val="en-US"/>
                      </w:rPr>
                      <w:t>0р.</w:t>
                    </w:r>
                  </w:p>
                </w:txbxContent>
              </v:textbox>
            </v:rect>
            <v:rect id="_x0000_s1082" style="position:absolute;left:3060;top:2520;width:1361;height:720" filled="f" stroked="f">
              <v:textbox style="mso-next-textbox:#_x0000_s1082" inset="0,0,0,0">
                <w:txbxContent>
                  <w:p w:rsidR="00875EE6" w:rsidRPr="008A47F6" w:rsidRDefault="00875EE6" w:rsidP="005B399D">
                    <w:pPr>
                      <w:snapToGrid/>
                      <w:spacing w:before="0" w:after="0" w:line="360" w:lineRule="auto"/>
                      <w:jc w:val="center"/>
                      <w:rPr>
                        <w:rFonts w:ascii="Arial" w:hAnsi="Arial" w:cs="Arial"/>
                        <w:sz w:val="20"/>
                      </w:rPr>
                    </w:pPr>
                    <w:r w:rsidRPr="008A47F6">
                      <w:rPr>
                        <w:rFonts w:ascii="Arial" w:hAnsi="Arial" w:cs="Arial"/>
                        <w:color w:val="000000"/>
                        <w:sz w:val="20"/>
                        <w:lang w:val="en-US"/>
                      </w:rPr>
                      <w:t>Деятельность предприятия</w:t>
                    </w:r>
                    <w:r>
                      <w:rPr>
                        <w:rFonts w:ascii="Arial" w:hAnsi="Arial" w:cs="Arial"/>
                        <w:color w:val="000000"/>
                        <w:sz w:val="20"/>
                      </w:rPr>
                      <w:t xml:space="preserve"> ООО «Эком»</w:t>
                    </w:r>
                  </w:p>
                </w:txbxContent>
              </v:textbox>
            </v:rect>
            <v:line id="_x0000_s1083" style="position:absolute" from="4945,2091" to="7376,2092" strokeweight=".35pt"/>
            <v:shape id="_x0000_s1084" style="position:absolute;left:7376;top:2064;width:75;height:54" coordsize="75,54" path="m75,27l,,,54,75,27xe" fillcolor="black" strokeweight=".35pt">
              <v:path arrowok="t"/>
            </v:shape>
            <v:line id="_x0000_s1085" style="position:absolute" from="4945,2297" to="7376,2298" strokeweight=".35pt"/>
            <v:shape id="_x0000_s1086" style="position:absolute;left:7376;top:2269;width:75;height:55" coordsize="75,55" path="m75,28l,,,55,75,28xe" fillcolor="black" strokeweight=".35pt">
              <v:path arrowok="t"/>
            </v:shape>
            <v:line id="_x0000_s1087" style="position:absolute" from="137,2331" to="2397,2332" strokeweight=".35pt"/>
            <v:shape id="_x0000_s1088" style="position:absolute;left:2397;top:2304;width:75;height:54" coordsize="75,54" path="m75,27l,,,54,75,27xe" fillcolor="black" strokeweight=".35pt">
              <v:path arrowok="t"/>
            </v:shape>
            <v:line id="_x0000_s1089" style="position:absolute" from="4945,2502" to="7376,2503" strokeweight=".35pt"/>
            <v:shape id="_x0000_s1090" style="position:absolute;left:7376;top:2475;width:75;height:55" coordsize="75,55" path="m75,27l,,,55,75,27xe" fillcolor="black" strokeweight=".35pt">
              <v:path arrowok="t"/>
            </v:shape>
            <v:line id="_x0000_s1091" style="position:absolute" from="4945,2674" to="7376,2675" strokeweight=".35pt"/>
            <v:shape id="_x0000_s1092" style="position:absolute;left:7376;top:2646;width:75;height:55" coordsize="75,55" path="m75,28l,,,55,75,28xe" fillcolor="black" strokeweight=".35pt">
              <v:path arrowok="t"/>
            </v:shape>
            <v:line id="_x0000_s1093" style="position:absolute" from="137,2777" to="2397,2778" strokeweight=".35pt"/>
            <v:shape id="_x0000_s1094" style="position:absolute;left:2397;top:2749;width:75;height:55" coordsize="75,55" path="m75,28l,,,55,75,28xe" fillcolor="black" strokeweight=".35pt">
              <v:path arrowok="t"/>
            </v:shape>
            <v:line id="_x0000_s1095" style="position:absolute" from="4945,2914" to="7376,2915" strokeweight=".35pt"/>
            <v:shape id="_x0000_s1096" style="position:absolute;left:7376;top:2886;width:75;height:55" coordsize="75,55" path="m75,28l,,,55,75,28xe" fillcolor="black" strokeweight=".35pt">
              <v:path arrowok="t"/>
            </v:shape>
            <v:line id="_x0000_s1097" style="position:absolute" from="4945,3119" to="7376,3120" strokeweight=".35pt"/>
            <v:shape id="_x0000_s1098" style="position:absolute;left:7376;top:3092;width:75;height:55" coordsize="75,55" path="m75,27l,,,55,75,27xe" fillcolor="black" strokeweight=".35pt">
              <v:path arrowok="t"/>
            </v:shape>
            <v:line id="_x0000_s1099" style="position:absolute" from="137,3188" to="2397,3189" strokeweight=".35pt"/>
            <v:shape id="_x0000_s1100" style="position:absolute;left:2397;top:3160;width:75;height:55" coordsize="75,55" path="m75,28l,,,55,75,28xe" fillcolor="black" strokeweight=".35pt">
              <v:path arrowok="t"/>
            </v:shape>
            <v:line id="_x0000_s1101" style="position:absolute" from="4945,3359" to="7376,3360" strokeweight=".35pt"/>
            <v:shape id="_x0000_s1102" style="position:absolute;left:7376;top:3332;width:75;height:55" coordsize="75,55" path="m75,27l,,,55,75,27xe" fillcolor="black" strokeweight=".35pt">
              <v:path arrowok="t"/>
            </v:shape>
            <v:line id="_x0000_s1103" style="position:absolute" from="4945,3599" to="7376,3600" strokeweight=".35pt"/>
            <v:shape id="_x0000_s1104" style="position:absolute;left:7376;top:3572;width:75;height:55" coordsize="75,55" path="m75,27l,,,55,75,27xe" fillcolor="black" strokeweight=".35pt">
              <v:path arrowok="t"/>
            </v:shape>
            <v:line id="_x0000_s1105" style="position:absolute" from="3193,823" to="3194,1913" strokeweight=".35pt"/>
            <v:shape id="_x0000_s1106" style="position:absolute;left:3166;top:1913;width:55;height:75" coordsize="55,75" path="m27,75l,,55,,27,75xe" fillcolor="black" strokeweight=".35pt">
              <v:path arrowok="t"/>
            </v:shape>
            <v:line id="_x0000_s1107" style="position:absolute;flip:y" from="3262,3846" to="3263,4730" strokeweight=".35pt"/>
            <v:shape id="_x0000_s1108" style="position:absolute;left:3235;top:3771;width:55;height:75" coordsize="55,75" path="m27,l,75r55,l27,xe" fillcolor="black" strokeweight=".35pt">
              <v:path arrowok="t"/>
            </v:shape>
            <v:line id="_x0000_s1109" style="position:absolute" from="3846,823" to="3847,1913" strokeweight=".35pt"/>
            <v:shape id="_x0000_s1110" style="position:absolute;left:3818;top:1913;width:55;height:75" coordsize="55,75" path="m28,75l,,55,,28,75xe" fillcolor="black" strokeweight=".35pt">
              <v:path arrowok="t"/>
            </v:shape>
            <v:line id="_x0000_s1111" style="position:absolute;flip:y" from="3880,3846" to="3881,4730" strokeweight=".35pt"/>
            <v:shape id="_x0000_s1112" style="position:absolute;left:3853;top:3771;width:55;height:75" coordsize="55,75" path="m27,l,75r55,l27,xe" fillcolor="black" strokeweight=".35pt">
              <v:path arrowok="t"/>
            </v:shape>
            <v:shape id="_x0000_s1113" style="position:absolute;left:3900;top:4320;width:96;height:178;mso-position-horizontal:absolute;mso-position-vertical:absolute" coordsize="14,26" path="m,26l13,14,1,12,14,e" filled="f" strokeweight=".35pt">
              <v:path arrowok="t"/>
            </v:shape>
            <w10:wrap type="none"/>
            <w10:anchorlock/>
          </v:group>
        </w:pict>
      </w:r>
    </w:p>
    <w:p w:rsidR="003A030A" w:rsidRPr="005B12BD" w:rsidRDefault="003A030A" w:rsidP="005B12BD">
      <w:pPr>
        <w:snapToGrid/>
        <w:spacing w:before="0" w:after="0" w:line="360" w:lineRule="auto"/>
        <w:ind w:firstLine="709"/>
        <w:jc w:val="both"/>
        <w:rPr>
          <w:sz w:val="28"/>
          <w:szCs w:val="28"/>
        </w:rPr>
      </w:pPr>
      <w:r w:rsidRPr="005B12BD">
        <w:rPr>
          <w:sz w:val="28"/>
          <w:szCs w:val="28"/>
        </w:rPr>
        <w:t>Рисунок 1.1 – Концептуальная диаграмма деятельности предприятия</w:t>
      </w:r>
    </w:p>
    <w:p w:rsidR="005B399D" w:rsidRPr="005B12BD" w:rsidRDefault="005B399D" w:rsidP="005B12BD">
      <w:pPr>
        <w:snapToGrid/>
        <w:spacing w:before="0" w:after="0" w:line="360" w:lineRule="auto"/>
        <w:ind w:firstLine="709"/>
        <w:jc w:val="both"/>
        <w:rPr>
          <w:sz w:val="28"/>
          <w:szCs w:val="28"/>
        </w:rPr>
      </w:pPr>
    </w:p>
    <w:p w:rsidR="005B399D" w:rsidRPr="005B12BD" w:rsidRDefault="00EB4B5C" w:rsidP="005B12BD">
      <w:pPr>
        <w:snapToGrid/>
        <w:spacing w:before="0" w:after="0" w:line="360" w:lineRule="auto"/>
        <w:ind w:firstLine="709"/>
        <w:jc w:val="both"/>
        <w:rPr>
          <w:sz w:val="28"/>
          <w:szCs w:val="28"/>
        </w:rPr>
      </w:pPr>
      <w:r>
        <w:rPr>
          <w:sz w:val="28"/>
          <w:szCs w:val="28"/>
        </w:rPr>
      </w:r>
      <w:r>
        <w:rPr>
          <w:sz w:val="28"/>
          <w:szCs w:val="28"/>
        </w:rPr>
        <w:pict>
          <v:group id="_x0000_s1114" editas="canvas" style="width:403.15pt;height:286.55pt;mso-position-horizontal-relative:char;mso-position-vertical-relative:line" coordsize="8063,5731" o:allowincell="f">
            <o:lock v:ext="edit" aspectratio="t"/>
            <v:shape id="_x0000_s1115" type="#_x0000_t75" style="position:absolute;width:8063;height:5731" o:preferrelative="f">
              <v:fill o:detectmouseclick="t"/>
              <v:path o:extrusionok="t" o:connecttype="none"/>
              <o:lock v:ext="edit" text="t"/>
            </v:shape>
            <v:rect id="_x0000_s1116" style="position:absolute;top:84;width:7737;height:5332" filled="f" strokeweight=".35pt"/>
            <v:line id="_x0000_s1117" style="position:absolute" from="0,697" to="7744,698" strokeweight=".35pt"/>
            <v:line id="_x0000_s1118" style="position:absolute" from="0,4984" to="7744,4985" strokeweight=".35pt"/>
            <v:line id="_x0000_s1119" style="position:absolute;flip:y" from="685,84" to="686,697" strokeweight=".35pt"/>
            <v:line id="_x0000_s1120" style="position:absolute;flip:y" from="3872,84" to="3873,697" strokeweight=".35pt"/>
            <v:line id="_x0000_s1121" style="position:absolute;flip:y" from="4047,84" to="4048,697" strokeweight=".35pt"/>
            <v:line id="_x0000_s1122" style="position:absolute;flip:y" from="5347,84" to="5348,697" strokeweight=".35pt"/>
            <v:line id="_x0000_s1123" style="position:absolute;flip:y" from="6633,84" to="6634,697" strokeweight=".35pt"/>
            <v:line id="_x0000_s1124" style="position:absolute" from="3872,544" to="6633,545" strokeweight=".35pt"/>
            <v:line id="_x0000_s1125" style="position:absolute" from="3872,390" to="6633,391" strokeweight=".35pt"/>
            <v:line id="_x0000_s1126" style="position:absolute" from="3872,237" to="6633,238" strokeweight=".35pt"/>
            <v:rect id="_x0000_s1127" style="position:absolute;left:35;top:105;width:802;height:345" filled="f" stroked="f">
              <v:textbox style="mso-next-textbox:#_x0000_s1127"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USED AT:</w:t>
                    </w:r>
                  </w:p>
                </w:txbxContent>
              </v:textbox>
            </v:rect>
            <v:rect id="_x0000_s1128" style="position:absolute;left:720;top:105;width:791;height:172" filled="f" stroked="f">
              <v:textbox style="mso-next-textbox:#_x0000_s1128"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 xml:space="preserve">AUTHOR: </w:t>
                    </w:r>
                  </w:p>
                </w:txbxContent>
              </v:textbox>
            </v:rect>
            <v:rect id="_x0000_s1129" style="position:absolute;left:3075;top:105;width:635;height:345" filled="f" stroked="f">
              <v:textbox style="mso-next-textbox:#_x0000_s1129"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DATE:</w:t>
                    </w:r>
                  </w:p>
                </w:txbxContent>
              </v:textbox>
            </v:rect>
            <v:rect id="_x0000_s1130" style="position:absolute;left:3075;top:244;width:574;height:345" filled="f" stroked="f">
              <v:textbox style="mso-next-textbox:#_x0000_s1130"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REV:</w:t>
                    </w:r>
                  </w:p>
                </w:txbxContent>
              </v:textbox>
            </v:rect>
            <v:rect id="_x0000_s1131" style="position:absolute;left:720;top:244;width:1800;height:345" filled="f" stroked="f">
              <v:textbox style="mso-next-textbox:#_x0000_s1131"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 xml:space="preserve">PROJECT: </w:t>
                    </w:r>
                    <w:r w:rsidRPr="00B0256F">
                      <w:rPr>
                        <w:rFonts w:ascii="Arial" w:hAnsi="Arial"/>
                        <w:color w:val="000000"/>
                        <w:sz w:val="12"/>
                        <w:szCs w:val="12"/>
                        <w:lang w:val="en-US"/>
                      </w:rPr>
                      <w:t>ООО "</w:t>
                    </w:r>
                    <w:r w:rsidRPr="00B0256F">
                      <w:rPr>
                        <w:rFonts w:ascii="Arial" w:hAnsi="Arial"/>
                        <w:color w:val="000000"/>
                        <w:sz w:val="12"/>
                        <w:szCs w:val="12"/>
                      </w:rPr>
                      <w:t xml:space="preserve"> Эком</w:t>
                    </w:r>
                    <w:r w:rsidRPr="00B0256F">
                      <w:rPr>
                        <w:rFonts w:ascii="Arial" w:hAnsi="Arial"/>
                        <w:color w:val="000000"/>
                        <w:sz w:val="12"/>
                        <w:szCs w:val="12"/>
                        <w:lang w:val="en-US"/>
                      </w:rPr>
                      <w:t xml:space="preserve"> "</w:t>
                    </w:r>
                  </w:p>
                </w:txbxContent>
              </v:textbox>
            </v:rect>
            <v:rect id="_x0000_s1132" style="position:absolute;left:3383;top:244;width:449;height:414" filled="f" stroked="f">
              <v:textbox style="mso-next-textbox:#_x0000_s1132" inset="0,0,0,0">
                <w:txbxContent>
                  <w:p w:rsidR="00875EE6" w:rsidRDefault="00875EE6" w:rsidP="005B399D">
                    <w:pPr>
                      <w:snapToGrid/>
                      <w:spacing w:before="0" w:after="0" w:line="360" w:lineRule="auto"/>
                      <w:jc w:val="both"/>
                      <w:rPr>
                        <w:sz w:val="20"/>
                        <w:szCs w:val="24"/>
                      </w:rPr>
                    </w:pPr>
                  </w:p>
                </w:txbxContent>
              </v:textbox>
            </v:rect>
            <v:rect id="_x0000_s1133" style="position:absolute;left:720;top:565;width:1880;height:345" filled="f" stroked="f">
              <v:textbox style="mso-next-textbox:#_x0000_s1133"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NOTES: 1 2 3 4 5 6 7 8 9 10</w:t>
                    </w:r>
                  </w:p>
                </w:txbxContent>
              </v:textbox>
            </v:rect>
            <v:rect id="_x0000_s1134" style="position:absolute;left:4082;top:105;width:829;height:345" filled="f" stroked="f">
              <v:textbox style="mso-next-textbox:#_x0000_s1134"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WORKING</w:t>
                    </w:r>
                  </w:p>
                </w:txbxContent>
              </v:textbox>
            </v:rect>
            <v:rect id="_x0000_s1135" style="position:absolute;left:4082;top:258;width:674;height:345" filled="f" stroked="f">
              <v:textbox style="mso-next-textbox:#_x0000_s1135"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DRAFT</w:t>
                    </w:r>
                  </w:p>
                </w:txbxContent>
              </v:textbox>
            </v:rect>
            <v:rect id="_x0000_s1136" style="position:absolute;left:4082;top:411;width:1146;height:345" filled="f" stroked="f">
              <v:textbox style="mso-next-textbox:#_x0000_s1136"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RECOMMENDED</w:t>
                    </w:r>
                  </w:p>
                </w:txbxContent>
              </v:textbox>
            </v:rect>
            <v:rect id="_x0000_s1137" style="position:absolute;left:4082;top:565;width:1007;height:345" filled="f" stroked="f">
              <v:textbox style="mso-next-textbox:#_x0000_s1137"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PUBLICATION</w:t>
                    </w:r>
                  </w:p>
                </w:txbxContent>
              </v:textbox>
            </v:rect>
            <v:rect id="_x0000_s1138" style="position:absolute;left:5382;top:105;width:757;height:345" filled="f" stroked="f">
              <v:textbox style="mso-next-textbox:#_x0000_s1138"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READER</w:t>
                    </w:r>
                  </w:p>
                </w:txbxContent>
              </v:textbox>
            </v:rect>
            <v:rect id="_x0000_s1139" style="position:absolute;left:6353;top:105;width:607;height:345" filled="f" stroked="f">
              <v:textbox style="mso-next-textbox:#_x0000_s1139"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DATE</w:t>
                    </w:r>
                  </w:p>
                </w:txbxContent>
              </v:textbox>
            </v:rect>
            <v:rect id="_x0000_s1140" style="position:absolute;left:6667;top:105;width:846;height:345" filled="f" stroked="f">
              <v:textbox style="mso-next-textbox:#_x0000_s1140"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CONTEXT:</w:t>
                    </w:r>
                  </w:p>
                </w:txbxContent>
              </v:textbox>
            </v:rect>
            <v:rect id="_x0000_s1141" style="position:absolute;left:6667;top:565;width:496;height:345" filled="f" stroked="f">
              <v:textbox style="mso-next-textbox:#_x0000_s1141"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A-0</w:t>
                    </w:r>
                  </w:p>
                </w:txbxContent>
              </v:textbox>
            </v:rect>
            <v:rect id="_x0000_s1142" style="position:absolute;left:3872;top:84;width:161;height:139" fillcolor="black" strokeweight=".35pt"/>
            <v:rect id="_x0000_s1143" style="position:absolute;left:6989;top:376;width:349;height:175" fillcolor="black" strokeweight=".35pt"/>
            <v:line id="_x0000_s1144" style="position:absolute" from="1475,4984" to="1476,5423" strokeweight=".35pt"/>
            <v:line id="_x0000_s1145" style="position:absolute" from="5710,4984" to="5711,5423" strokeweight=".35pt"/>
            <v:shape id="_x0000_s1146" style="position:absolute;left:7199;top:5284;width:545;height:139" coordsize="78,20" path="m,20l,,78,e" filled="f" strokeweight=".35pt">
              <v:path arrowok="t"/>
            </v:shape>
            <v:rect id="_x0000_s1147" style="position:absolute;left:35;top:4991;width:657;height:345" filled="f" stroked="f">
              <v:textbox style="mso-next-textbox:#_x0000_s1147"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NODE:</w:t>
                    </w:r>
                  </w:p>
                </w:txbxContent>
              </v:textbox>
            </v:rect>
            <v:rect id="_x0000_s1148" style="position:absolute;left:1510;top:4991;width:641;height:345" filled="f" stroked="f">
              <v:textbox style="mso-next-textbox:#_x0000_s1148"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TITLE:</w:t>
                    </w:r>
                  </w:p>
                </w:txbxContent>
              </v:textbox>
            </v:rect>
            <v:rect id="_x0000_s1149" style="position:absolute;left:5745;top:4991;width:802;height:345" filled="f" stroked="f">
              <v:textbox style="mso-next-textbox:#_x0000_s1149"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NUMBER:</w:t>
                    </w:r>
                  </w:p>
                </w:txbxContent>
              </v:textbox>
            </v:rect>
            <v:rect id="_x0000_s1150" style="position:absolute;left:2684;top:4991;width:2381;height:552" filled="f" stroked="f">
              <v:textbox style="mso-next-textbox:#_x0000_s1150" inset="0,0,0,0">
                <w:txbxContent>
                  <w:p w:rsidR="00875EE6" w:rsidRDefault="00875EE6" w:rsidP="005B399D">
                    <w:pPr>
                      <w:snapToGrid/>
                      <w:spacing w:before="0" w:after="0" w:line="360" w:lineRule="auto"/>
                      <w:jc w:val="both"/>
                      <w:rPr>
                        <w:sz w:val="20"/>
                        <w:szCs w:val="24"/>
                      </w:rPr>
                    </w:pPr>
                    <w:r>
                      <w:rPr>
                        <w:rFonts w:ascii="Arial" w:hAnsi="Arial"/>
                        <w:color w:val="000000"/>
                        <w:sz w:val="16"/>
                        <w:szCs w:val="24"/>
                        <w:lang w:val="en-US"/>
                      </w:rPr>
                      <w:t>Деятельность предприятия</w:t>
                    </w:r>
                  </w:p>
                </w:txbxContent>
              </v:textbox>
            </v:rect>
            <v:rect id="_x0000_s1151" style="position:absolute;left:622;top:5179;width:536;height:552" filled="f" stroked="f">
              <v:textbox style="mso-next-textbox:#_x0000_s1151" inset="0,0,0,0">
                <w:txbxContent>
                  <w:p w:rsidR="00875EE6" w:rsidRDefault="00875EE6" w:rsidP="005B399D">
                    <w:pPr>
                      <w:snapToGrid/>
                      <w:spacing w:before="0" w:after="0" w:line="360" w:lineRule="auto"/>
                      <w:jc w:val="both"/>
                      <w:rPr>
                        <w:sz w:val="20"/>
                        <w:szCs w:val="24"/>
                      </w:rPr>
                    </w:pPr>
                    <w:r>
                      <w:rPr>
                        <w:rFonts w:ascii="Arial" w:hAnsi="Arial"/>
                        <w:color w:val="000000"/>
                        <w:sz w:val="16"/>
                        <w:szCs w:val="24"/>
                        <w:lang w:val="en-US"/>
                      </w:rPr>
                      <w:t>A0</w:t>
                    </w:r>
                  </w:p>
                </w:txbxContent>
              </v:textbox>
            </v:rect>
            <v:rect id="_x0000_s1152" style="position:absolute;left:1449;top:811;width:1611;height:269" filled="f" stroked="f">
              <v:textbox style="mso-next-textbox:#_x0000_s1152"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Нормативные акты</w:t>
                    </w:r>
                  </w:p>
                </w:txbxContent>
              </v:textbox>
            </v:rect>
            <v:rect id="_x0000_s1153" style="position:absolute;left:1913;top:4651;width:1287;height:209" filled="f" stroked="f">
              <v:textbox style="mso-next-textbox:#_x0000_s1153"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Об</w:t>
                    </w:r>
                    <w:r>
                      <w:rPr>
                        <w:rFonts w:ascii="Arial" w:hAnsi="Arial"/>
                        <w:color w:val="000000"/>
                        <w:sz w:val="16"/>
                        <w:szCs w:val="16"/>
                      </w:rPr>
                      <w:t>о</w:t>
                    </w:r>
                    <w:r w:rsidRPr="00722430">
                      <w:rPr>
                        <w:rFonts w:ascii="Arial" w:hAnsi="Arial"/>
                        <w:color w:val="000000"/>
                        <w:sz w:val="16"/>
                        <w:szCs w:val="16"/>
                        <w:lang w:val="en-US"/>
                      </w:rPr>
                      <w:t>рудование</w:t>
                    </w:r>
                  </w:p>
                </w:txbxContent>
              </v:textbox>
            </v:rect>
            <v:rect id="_x0000_s1154" style="position:absolute;left:4970;top:4680;width:798;height:345" filled="f" stroked="f">
              <v:textbox style="mso-next-textbox:#_x0000_s1154"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Персонал</w:t>
                    </w:r>
                  </w:p>
                </w:txbxContent>
              </v:textbox>
            </v:rect>
            <v:rect id="_x0000_s1155" style="position:absolute;left:3460;top:837;width:2300;height:243" filled="f" stroked="f">
              <v:textbox style="mso-next-textbox:#_x0000_s1155"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Приказы, распоряжения</w:t>
                    </w:r>
                  </w:p>
                </w:txbxContent>
              </v:textbox>
            </v:rect>
            <v:rect id="_x0000_s1156" style="position:absolute;left:6889;top:2186;width:569;height:179" filled="f" stroked="f">
              <v:textbox style="mso-next-textbox:#_x0000_s1156"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Акты</w:t>
                    </w:r>
                  </w:p>
                </w:txbxContent>
              </v:textbox>
            </v:rect>
            <v:rect id="_x0000_s1157" style="position:absolute;left:140;top:1375;width:674;height:345" filled="f" stroked="f">
              <v:textbox style="mso-next-textbox:#_x0000_s1157"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Заказы</w:t>
                    </w:r>
                  </w:p>
                </w:txbxContent>
              </v:textbox>
            </v:rect>
            <v:rect id="_x0000_s1158" style="position:absolute;left:6030;top:2430;width:1763;height:179" filled="f" stroked="f">
              <v:textbox style="mso-next-textbox:#_x0000_s1158"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rPr>
                      <w:t>Выполненные работы</w:t>
                    </w:r>
                  </w:p>
                </w:txbxContent>
              </v:textbox>
            </v:rect>
            <v:rect id="_x0000_s1159" style="position:absolute;left:140;top:3800;width:878;height:345" filled="f" stroked="f">
              <v:textbox style="mso-next-textbox:#_x0000_s1159"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Материалы</w:t>
                    </w:r>
                  </w:p>
                </w:txbxContent>
              </v:textbox>
            </v:rect>
            <v:rect id="_x0000_s1160" style="position:absolute;left:6926;top:1375;width:622;height:205" filled="f" stroked="f">
              <v:textbox style="mso-next-textbox:#_x0000_s1160"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Счета</w:t>
                    </w:r>
                  </w:p>
                </w:txbxContent>
              </v:textbox>
            </v:rect>
            <v:rect id="_x0000_s1161" style="position:absolute;left:140;top:3556;width:867;height:345" filled="f" stroked="f">
              <v:textbox style="mso-next-textbox:#_x0000_s1161"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Накладные</w:t>
                    </w:r>
                  </w:p>
                </w:txbxContent>
              </v:textbox>
            </v:rect>
            <v:rect id="_x0000_s1162" style="position:absolute;left:1985;top:1952;width:674;height:345" filled="f" stroked="f">
              <v:textbox style="mso-next-textbox:#_x0000_s1162"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Заказы</w:t>
                    </w:r>
                  </w:p>
                </w:txbxContent>
              </v:textbox>
            </v:rect>
            <v:rect id="_x0000_s1163" style="position:absolute;left:6860;top:1522;width:741;height:238" filled="f" stroked="f">
              <v:textbox style="mso-next-textbox:#_x0000_s1163"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Проекты</w:t>
                    </w:r>
                  </w:p>
                </w:txbxContent>
              </v:textbox>
            </v:rect>
            <v:rect id="_x0000_s1164" style="position:absolute;left:6908;top:1177;width:655;height:213" filled="f" stroked="f">
              <v:textbox style="mso-next-textbox:#_x0000_s1164"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Сметы</w:t>
                    </w:r>
                  </w:p>
                </w:txbxContent>
              </v:textbox>
            </v:rect>
            <v:rect id="_x0000_s1165" style="position:absolute;left:6390;top:2880;width:1260;height:345" filled="f" stroked="f">
              <v:textbox style="mso-next-textbox:#_x0000_s1165"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Бухгалтерская</w:t>
                    </w:r>
                  </w:p>
                </w:txbxContent>
              </v:textbox>
            </v:rect>
            <v:rect id="_x0000_s1166" style="position:absolute;left:6380;top:3100;width:854;height:345" filled="f" stroked="f">
              <v:textbox style="mso-next-textbox:#_x0000_s1166"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отчетность</w:t>
                    </w:r>
                  </w:p>
                </w:txbxContent>
              </v:textbox>
            </v:rect>
            <v:rect id="_x0000_s1167" style="position:absolute;left:6852;top:1723;width:792;height:237" filled="f" stroked="f">
              <v:textbox style="mso-next-textbox:#_x0000_s1167"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Договоры</w:t>
                    </w:r>
                  </w:p>
                </w:txbxContent>
              </v:textbox>
            </v:rect>
            <v:rect id="_x0000_s1168" style="position:absolute;left:6709;top:3750;width:867;height:345" filled="f" stroked="f">
              <v:textbox style="mso-next-textbox:#_x0000_s1168"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Накладные</w:t>
                    </w:r>
                  </w:p>
                </w:txbxContent>
              </v:textbox>
            </v:rect>
            <v:shape id="_x0000_s1169" style="position:absolute;left:978;top:1429;width:1049;height:837" coordsize="1049,837" path="m,767r,70l1049,837,1049,,979,r,767l,767xe" fillcolor="black" stroked="f">
              <v:fill r:id="rId8" o:title="" type="tile"/>
              <v:path arrowok="t"/>
            </v:shape>
            <v:rect id="_x0000_s1170" style="position:absolute;left:909;top:1359;width:1034;height:823" filled="f" strokeweight=".7pt"/>
            <v:rect id="_x0000_s1171" style="position:absolute;left:1873;top:2063;width:396;height:172" filled="f" stroked="f">
              <v:textbox style="mso-next-textbox:#_x0000_s1171"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1</w:t>
                    </w:r>
                  </w:p>
                </w:txbxContent>
              </v:textbox>
            </v:rect>
            <v:rect id="_x0000_s1172" style="position:absolute;left:944;top:2063;width:480;height:345" filled="f" stroked="f">
              <v:textbox style="mso-next-textbox:#_x0000_s1172"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0р.</w:t>
                    </w:r>
                  </w:p>
                </w:txbxContent>
              </v:textbox>
            </v:rect>
            <v:rect id="_x0000_s1173" style="position:absolute;left:985;top:1570;width:900;height:540" filled="f" stroked="f">
              <v:textbox style="mso-next-textbox:#_x0000_s1173" inset="0,0,0,0">
                <w:txbxContent>
                  <w:p w:rsidR="00875EE6" w:rsidRPr="00722430" w:rsidRDefault="00875EE6" w:rsidP="005B399D">
                    <w:pPr>
                      <w:snapToGrid/>
                      <w:spacing w:before="0" w:after="0" w:line="360" w:lineRule="auto"/>
                      <w:jc w:val="center"/>
                      <w:rPr>
                        <w:sz w:val="16"/>
                        <w:szCs w:val="16"/>
                      </w:rPr>
                    </w:pPr>
                    <w:r w:rsidRPr="00722430">
                      <w:rPr>
                        <w:rFonts w:ascii="Arial" w:hAnsi="Arial"/>
                        <w:color w:val="000000"/>
                        <w:sz w:val="16"/>
                        <w:szCs w:val="16"/>
                        <w:lang w:val="en-US"/>
                      </w:rPr>
                      <w:t>Работа с клиентами</w:t>
                    </w:r>
                  </w:p>
                </w:txbxContent>
              </v:textbox>
            </v:rect>
            <v:shape id="_x0000_s1174" style="position:absolute;left:2761;top:2335;width:1048;height:593" coordsize="1048,593" path="m,523r,70l1048,593,1048,,978,r,523l,523xe" fillcolor="black" stroked="f">
              <v:fill r:id="rId8" o:title="" type="tile"/>
              <v:path arrowok="t"/>
            </v:shape>
            <v:rect id="_x0000_s1175" style="position:absolute;left:2691;top:2266;width:1034;height:578" filled="f" strokeweight=".7pt"/>
            <v:rect id="_x0000_s1176" style="position:absolute;left:3655;top:2726;width:396;height:172" filled="f" stroked="f">
              <v:textbox style="mso-next-textbox:#_x0000_s1176"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2</w:t>
                    </w:r>
                  </w:p>
                </w:txbxContent>
              </v:textbox>
            </v:rect>
            <v:rect id="_x0000_s1177" style="position:absolute;left:2726;top:2726;width:480;height:345" filled="f" stroked="f">
              <v:textbox style="mso-next-textbox:#_x0000_s1177"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0р.</w:t>
                    </w:r>
                  </w:p>
                </w:txbxContent>
              </v:textbox>
            </v:rect>
            <v:rect id="_x0000_s1178" style="position:absolute;left:2705;top:2320;width:1030;height:345" filled="f" stroked="f">
              <v:textbox style="mso-next-textbox:#_x0000_s1178" inset="0,0,0,0">
                <w:txbxContent>
                  <w:p w:rsidR="00875EE6" w:rsidRPr="00722430" w:rsidRDefault="00875EE6" w:rsidP="005B399D">
                    <w:pPr>
                      <w:snapToGrid/>
                      <w:spacing w:before="0" w:after="0" w:line="360" w:lineRule="auto"/>
                      <w:jc w:val="center"/>
                      <w:rPr>
                        <w:sz w:val="16"/>
                        <w:szCs w:val="16"/>
                      </w:rPr>
                    </w:pPr>
                    <w:r w:rsidRPr="00722430">
                      <w:rPr>
                        <w:rFonts w:ascii="Arial" w:hAnsi="Arial"/>
                        <w:color w:val="000000"/>
                        <w:sz w:val="16"/>
                        <w:szCs w:val="16"/>
                      </w:rPr>
                      <w:t>Выполнение работ</w:t>
                    </w:r>
                  </w:p>
                </w:txbxContent>
              </v:textbox>
            </v:rect>
            <v:shape id="_x0000_s1179" style="position:absolute;left:4228;top:2858;width:1049;height:628" coordsize="1049,628" path="m,558r,70l1049,628,1049,,979,r,558l,558xe" fillcolor="black" stroked="f">
              <v:fill r:id="rId8" o:title="" type="tile"/>
              <v:path arrowok="t"/>
            </v:shape>
            <v:rect id="_x0000_s1180" style="position:absolute;left:4158;top:2788;width:1035;height:614" filled="f" strokeweight=".7pt"/>
            <v:rect id="_x0000_s1181" style="position:absolute;left:5123;top:3283;width:396;height:172" filled="f" stroked="f">
              <v:textbox style="mso-next-textbox:#_x0000_s1181"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3</w:t>
                    </w:r>
                  </w:p>
                </w:txbxContent>
              </v:textbox>
            </v:rect>
            <v:rect id="_x0000_s1182" style="position:absolute;left:4193;top:3283;width:480;height:345" filled="f" stroked="f">
              <v:textbox style="mso-next-textbox:#_x0000_s1182"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0р.</w:t>
                    </w:r>
                  </w:p>
                </w:txbxContent>
              </v:textbox>
            </v:rect>
            <v:rect id="_x0000_s1183" style="position:absolute;left:4230;top:2880;width:990;height:345" filled="f" stroked="f">
              <v:textbox style="mso-next-textbox:#_x0000_s1183" inset="0,0,0,0">
                <w:txbxContent>
                  <w:p w:rsidR="00875EE6" w:rsidRPr="00722430" w:rsidRDefault="00875EE6" w:rsidP="005B399D">
                    <w:pPr>
                      <w:snapToGrid/>
                      <w:spacing w:before="0" w:after="0" w:line="360" w:lineRule="auto"/>
                      <w:jc w:val="both"/>
                      <w:rPr>
                        <w:sz w:val="16"/>
                        <w:szCs w:val="16"/>
                      </w:rPr>
                    </w:pPr>
                    <w:r w:rsidRPr="00722430">
                      <w:rPr>
                        <w:rFonts w:ascii="Arial" w:hAnsi="Arial"/>
                        <w:color w:val="000000"/>
                        <w:sz w:val="16"/>
                        <w:szCs w:val="16"/>
                        <w:lang w:val="en-US"/>
                      </w:rPr>
                      <w:t>Бухгалтерс</w:t>
                    </w:r>
                    <w:r>
                      <w:rPr>
                        <w:rFonts w:ascii="Arial" w:hAnsi="Arial"/>
                        <w:color w:val="000000"/>
                        <w:sz w:val="16"/>
                        <w:szCs w:val="16"/>
                      </w:rPr>
                      <w:t>-</w:t>
                    </w:r>
                    <w:r w:rsidRPr="00722430">
                      <w:rPr>
                        <w:rFonts w:ascii="Arial" w:hAnsi="Arial"/>
                        <w:color w:val="000000"/>
                        <w:sz w:val="16"/>
                        <w:szCs w:val="16"/>
                        <w:lang w:val="en-US"/>
                      </w:rPr>
                      <w:t>кий учет</w:t>
                    </w:r>
                  </w:p>
                </w:txbxContent>
              </v:textbox>
            </v:rect>
            <v:shape id="_x0000_s1184" style="position:absolute;left:5067;top:3695;width:1433;height:592" coordsize="1433,592" path="m,522r,70l1433,592,1433,r-70,l1363,522,,522xe" fillcolor="black" stroked="f">
              <v:fill r:id="rId8" o:title="" type="tile"/>
              <v:path arrowok="t"/>
            </v:shape>
            <v:rect id="_x0000_s1185" style="position:absolute;left:4997;top:3625;width:1419;height:579" filled="f" strokeweight=".7pt"/>
            <v:rect id="_x0000_s1186" style="position:absolute;left:6346;top:4085;width:396;height:172" filled="f" stroked="f">
              <v:textbox style="mso-next-textbox:#_x0000_s1186"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4</w:t>
                    </w:r>
                  </w:p>
                </w:txbxContent>
              </v:textbox>
            </v:rect>
            <v:rect id="_x0000_s1187" style="position:absolute;left:5032;top:4085;width:480;height:345" filled="f" stroked="f">
              <v:textbox style="mso-next-textbox:#_x0000_s1187" inset="0,0,0,0">
                <w:txbxContent>
                  <w:p w:rsidR="00875EE6" w:rsidRDefault="00875EE6" w:rsidP="005B399D">
                    <w:pPr>
                      <w:snapToGrid/>
                      <w:spacing w:before="0" w:after="0" w:line="360" w:lineRule="auto"/>
                      <w:jc w:val="both"/>
                      <w:rPr>
                        <w:sz w:val="20"/>
                        <w:szCs w:val="24"/>
                      </w:rPr>
                    </w:pPr>
                    <w:r>
                      <w:rPr>
                        <w:rFonts w:ascii="Arial" w:hAnsi="Arial"/>
                        <w:color w:val="000000"/>
                        <w:sz w:val="10"/>
                        <w:szCs w:val="24"/>
                        <w:lang w:val="en-US"/>
                      </w:rPr>
                      <w:t>0р.</w:t>
                    </w:r>
                  </w:p>
                </w:txbxContent>
              </v:textbox>
            </v:rect>
            <v:rect id="_x0000_s1188" style="position:absolute;left:5040;top:3680;width:1440;height:460" filled="f" stroked="f">
              <v:textbox style="mso-next-textbox:#_x0000_s1188" inset="0,0,0,0">
                <w:txbxContent>
                  <w:p w:rsidR="00875EE6" w:rsidRPr="00722430" w:rsidRDefault="00875EE6" w:rsidP="005B399D">
                    <w:pPr>
                      <w:snapToGrid/>
                      <w:spacing w:before="0" w:after="0" w:line="360" w:lineRule="auto"/>
                      <w:jc w:val="center"/>
                      <w:rPr>
                        <w:sz w:val="16"/>
                        <w:szCs w:val="16"/>
                      </w:rPr>
                    </w:pPr>
                    <w:r w:rsidRPr="00722430">
                      <w:rPr>
                        <w:rFonts w:ascii="Arial" w:hAnsi="Arial"/>
                        <w:color w:val="000000"/>
                        <w:sz w:val="16"/>
                        <w:szCs w:val="16"/>
                        <w:lang w:val="en-US"/>
                      </w:rPr>
                      <w:t>Обеспечение ресурсами</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89" type="#_x0000_t19" style="position:absolute;left:1223;top:1011;width:42;height:42" coordsize="25836,25836" adj="11055272,18435928,21600" path="wr,,43200,43200,419,25836,25836,419nfewr,,43200,43200,419,25836,25836,419l21600,21600nsxe" strokeweight=".35pt">
              <v:path o:connectlocs="419,25836;25836,419;21600,21600"/>
            </v:shape>
            <v:line id="_x0000_s1190" style="position:absolute;flip:x" from="1265,1011" to="3313,1012" strokeweight=".35pt"/>
            <v:shape id="_x0000_s1191" type="#_x0000_t19" style="position:absolute;left:5507;top:1082;width:35;height:38" coordsize="21600,23855" adj="18425606,464074,,21192" path="wr-21600,-408,21600,42792,4178,,21435,23855nfewr-21600,-408,21600,42792,4178,,21435,23855l,21192nsxe" strokeweight=".35pt">
              <v:path o:connectlocs="4178,0;21435,23855;0,21192"/>
            </v:shape>
            <v:line id="_x0000_s1192" style="position:absolute" from="3397,1081" to="5514,1082" strokeweight=".35pt"/>
            <v:shape id="_x0000_s1193" type="#_x0000_t19" style="position:absolute;left:1573;top:1115;width:40;height:42" coordsize="25301,25778" adj="11065594,18341286,21600" path="wr,,43200,43200,408,25778,25301,319nfewr,,43200,43200,408,25778,25301,319l21600,21600nsxe" strokeweight=".35pt">
              <v:path o:connectlocs="408,25778;25301,319;21600,21600"/>
            </v:shape>
            <v:line id="_x0000_s1194" style="position:absolute;flip:x" from="1614,1115" to="3103,1116" strokeweight=".35pt"/>
            <v:shape id="_x0000_s1195" type="#_x0000_t19" style="position:absolute;left:5927;top:1186;width:35;height:39" coordsize="21600,24236" adj="18435928,532814,,21181" path="wr-21600,-419,21600,42781,4236,,21383,24236nfewr-21600,-419,21600,42781,4236,,21383,24236l,21181nsxe" strokeweight=".35pt">
              <v:path o:connectlocs="4236,0;21383,24236;0,21181"/>
            </v:shape>
            <v:line id="_x0000_s1196" style="position:absolute" from="3187,1185" to="5934,1186" strokeweight=".35pt"/>
            <v:shape id="_x0000_s1197" type="#_x0000_t19" style="position:absolute;left:4389;top:1325;width:35;height:39" coordsize="21600,24236" adj="18435928,532814,,21181" path="wr-21600,-419,21600,42781,4236,,21383,24236nfewr-21600,-419,21600,42781,4236,,21383,24236l,21181nsxe" strokeweight=".35pt">
              <v:path o:connectlocs="4236,0;21383,24236;0,21181"/>
            </v:shape>
            <v:line id="_x0000_s1198" style="position:absolute" from="3187,1324" to="4396,1325" strokeweight=".35pt"/>
            <v:line id="_x0000_s1199" style="position:absolute" from="1957,1394" to="7506,1395" strokeweight=".35pt"/>
            <v:shape id="_x0000_s1200" style="position:absolute;left:7506;top:1366;width:77;height:56" coordsize="77,56" path="m77,28l,,,56,77,28xe" fillcolor="black" strokeweight=".35pt">
              <v:path arrowok="t"/>
            </v:shape>
            <v:shape id="_x0000_s1201" type="#_x0000_t19" style="position:absolute;left:4005;top:1535;width:35;height:38" coordsize="21600,23855" adj="18425606,464074,,21192" path="wr-21600,-408,21600,42792,4178,,21435,23855nfewr-21600,-408,21600,42792,4178,,21435,23855l,21192nsxe" strokeweight=".35pt">
              <v:path o:connectlocs="4178,0;21435,23855;0,21192"/>
            </v:shape>
            <v:line id="_x0000_s1202" style="position:absolute" from="1957,1534" to="4054,1535" strokeweight=".35pt"/>
            <v:line id="_x0000_s1203" style="position:absolute" from="4054,1534" to="7506,1535" strokeweight=".35pt"/>
            <v:shape id="_x0000_s1204" style="position:absolute;left:7506;top:1506;width:77;height:56" coordsize="77,56" path="m77,28l,,,56,77,28xe" fillcolor="black" strokeweight=".35pt">
              <v:path arrowok="t"/>
            </v:shape>
            <v:shape id="_x0000_s1205" type="#_x0000_t19" style="position:absolute;left:4599;top:1604;width:35;height:39" coordsize="21600,24236" adj="18435928,532814,,21181" path="wr-21600,-419,21600,42781,4236,,21383,24236nfewr-21600,-419,21600,42781,4236,,21383,24236l,21181nsxe" strokeweight=".35pt">
              <v:path o:connectlocs="4236,0;21383,24236;0,21181"/>
            </v:shape>
            <v:line id="_x0000_s1206" style="position:absolute" from="3397,1603" to="4606,1604" strokeweight=".35pt"/>
            <v:line id="_x0000_s1207" style="position:absolute" from="140,1603" to="832,1604" strokeweight=".35pt"/>
            <v:shape id="_x0000_s1208" style="position:absolute;left:832;top:1575;width:77;height:56" coordsize="77,56" path="m77,28l,,,56,77,28xe" fillcolor="black" strokeweight=".35pt">
              <v:path arrowok="t"/>
            </v:shape>
            <v:line id="_x0000_s1209" style="position:absolute" from="1957,1708" to="7506,1709" strokeweight=".35pt"/>
            <v:shape id="_x0000_s1210" style="position:absolute;left:7506;top:1680;width:77;height:56" coordsize="77,56" path="m77,28l,,,56,77,28xe" fillcolor="black" strokeweight=".35pt">
              <v:path arrowok="t"/>
            </v:shape>
            <v:line id="_x0000_s1211" style="position:absolute" from="1957,1917" to="7506,1918" strokeweight=".35pt"/>
            <v:shape id="_x0000_s1212" style="position:absolute;left:7506;top:1889;width:77;height:56" coordsize="77,56" path="m77,28l,,,56,77,28xe" fillcolor="black" strokeweight=".35pt">
              <v:path arrowok="t"/>
            </v:shape>
            <v:shape id="_x0000_s1213" type="#_x0000_t19" style="position:absolute;left:2292;top:2092;width:35;height:39" coordsize="21600,24236" adj="18435928,532814,,21181" path="wr-21600,-419,21600,42781,4236,,21383,24236nfewr-21600,-419,21600,42781,4236,,21383,24236l,21181nsxe" strokeweight=".35pt">
              <v:path o:connectlocs="4236,0;21383,24236;0,21181"/>
            </v:shape>
            <v:line id="_x0000_s1214" style="position:absolute" from="1957,2091" to="2299,2092" strokeweight=".35pt"/>
            <v:line id="_x0000_s1215" style="position:absolute" from="3739,2405" to="7506,2406" strokeweight=".35pt"/>
            <v:shape id="_x0000_s1216" style="position:absolute;left:7506;top:2377;width:77;height:56" coordsize="77,56" path="m77,28l,,,56,77,28xe" fillcolor="black" strokeweight=".35pt">
              <v:path arrowok="t"/>
            </v:shape>
            <v:line id="_x0000_s1217" style="position:absolute" from="3739,2664" to="7506,2665" strokeweight=".35pt"/>
            <v:shape id="_x0000_s1218" style="position:absolute;left:7506;top:2517;width:77;height:55" coordsize="77,55" path="m77,27l,,,55,77,27xe" fillcolor="black" strokeweight=".35pt">
              <v:path arrowok="t"/>
            </v:shape>
            <v:line id="_x0000_s1219" style="position:absolute" from="2383,2544" to="2614,2545" strokeweight=".35pt"/>
            <v:shape id="_x0000_s1220" style="position:absolute;left:2614;top:2517;width:77;height:55" coordsize="77,55" path="m77,27l,,,55,77,27xe" fillcolor="black" strokeweight=".35pt">
              <v:path arrowok="t"/>
            </v:shape>
            <v:shape id="_x0000_s1221" style="position:absolute;left:4082;top:3005;width:76;height:55" coordsize="76,55" path="m76,27l,,,55,76,27xe" fillcolor="black" strokeweight=".35pt">
              <v:path arrowok="t"/>
            </v:shape>
            <v:line id="_x0000_s1222" style="position:absolute" from="5207,3102" to="7506,3103" strokeweight=".35pt"/>
            <v:shape id="_x0000_s1223" style="position:absolute;left:7506;top:3074;width:77;height:56" coordsize="77,56" path="m77,28l,,,56,77,28xe" fillcolor="black" strokeweight=".35pt">
              <v:path arrowok="t"/>
            </v:shape>
            <v:line id="_x0000_s1224" style="position:absolute" from="140,3764" to="4920,3765" strokeweight=".35pt"/>
            <v:shape id="_x0000_s1225" style="position:absolute;left:4920;top:3736;width:77;height:56" coordsize="77,56" path="m77,28l,,,56,77,28xe" fillcolor="black" strokeweight=".35pt">
              <v:path arrowok="t"/>
            </v:shape>
            <v:line id="_x0000_s1226" style="position:absolute" from="6430,3939" to="7506,3940" strokeweight=".35pt"/>
            <v:shape id="_x0000_s1227" style="position:absolute;left:7506;top:3911;width:77;height:56" coordsize="77,56" path="m77,28l,,,56,77,28xe" fillcolor="black" strokeweight=".35pt">
              <v:path arrowok="t"/>
            </v:shape>
            <v:line id="_x0000_s1228" style="position:absolute" from="140,4008" to="4920,4009" strokeweight=".35pt"/>
            <v:shape id="_x0000_s1229" style="position:absolute;left:4920;top:3980;width:77;height:56" coordsize="77,56" path="m77,28l,,,56,77,28xe" fillcolor="black" strokeweight=".35pt">
              <v:path arrowok="t"/>
            </v:shape>
            <v:shape id="_x0000_s1230" type="#_x0000_t19" style="position:absolute;left:1713;top:4378;width:39;height:35" coordsize="24236,21600" adj="5365426,11055272,21181,0" path="wr-419,-21600,42781,21600,24236,21383,,4236nfewr-419,-21600,42781,21600,24236,21383,,4236l21181,nsxe" strokeweight=".35pt">
              <v:path o:connectlocs="24236,21383;0,4236;21181,0"/>
            </v:shape>
            <v:line id="_x0000_s1231" style="position:absolute;flip:x" from="1754,4427" to="2928,4428" strokeweight=".35pt"/>
            <v:shape id="_x0000_s1232" type="#_x0000_t19" style="position:absolute;left:4319;top:4378;width:35;height:35" coordsize="21383,21383" adj="532814,5365426,,0" path="wr-21600,-21600,21600,21600,21383,3055,3055,21383nfewr-21600,-21600,21600,21600,21383,3055,3055,21383l,nsxe" strokeweight=".35pt">
              <v:path o:connectlocs="21383,3055;3055,21383;0,0"/>
            </v:shape>
            <v:line id="_x0000_s1233" style="position:absolute" from="3012,4427" to="4368,4428" strokeweight=".35pt"/>
            <v:shape id="_x0000_s1234" type="#_x0000_t19" style="position:absolute;left:5333;top:4378;width:35;height:35" coordsize="21383,21383" adj="532814,5365426,,0" path="wr-21600,-21600,21600,21600,21383,3055,3055,21383nfewr-21600,-21600,21600,21600,21383,3055,3055,21383l,nsxe" strokeweight=".35pt">
              <v:path o:connectlocs="21383,3055;3055,21383;0,0"/>
            </v:shape>
            <v:line id="_x0000_s1235" style="position:absolute" from="4368,4427" to="5340,4428" strokeweight=".35pt"/>
            <v:shape id="_x0000_s1236" type="#_x0000_t19" style="position:absolute;left:1434;top:4587;width:39;height:35" coordsize="24236,21600" adj="5365426,11055272,21181,0" path="wr-419,-21600,42781,21600,24236,21383,,4236nfewr-419,-21600,42781,21600,24236,21383,,4236l21181,nsxe" strokeweight=".35pt">
              <v:path o:connectlocs="24236,21383;0,4236;21181,0"/>
            </v:shape>
            <v:line id="_x0000_s1237" style="position:absolute;flip:x" from="1475,4636" to="3285,4637" strokeweight=".35pt"/>
            <v:shape id="_x0000_s1238" type="#_x0000_t19" style="position:absolute;left:3286;top:4587;width:39;height:35" coordsize="24236,21600" adj="5365426,11055272,21181,0" path="wr-419,-21600,42781,21600,24236,21383,,4236nfewr-419,-21600,42781,21600,24236,21383,,4236l21181,nsxe" strokeweight=".35pt">
              <v:path o:connectlocs="24236,21383;0,4236;21181,0"/>
            </v:shape>
            <v:line id="_x0000_s1239" style="position:absolute;flip:x" from="3285,4636" to="4683,4637" strokeweight=".35pt"/>
            <v:shape id="_x0000_s1240" type="#_x0000_t19" style="position:absolute;left:4684;top:4587;width:39;height:35" coordsize="24290,21600" adj="5357809,11065594,21192,0" path="wr-408,-21600,42792,21600,24290,21377,,4178nfewr-408,-21600,42792,21600,24290,21377,,4178l21192,nsxe" strokeweight=".35pt">
              <v:path o:connectlocs="24290,21377;0,4178;21192,0"/>
            </v:shape>
            <v:line id="_x0000_s1241" style="position:absolute;flip:x" from="4683,4636" to="5724,4637" strokeweight=".35pt"/>
            <v:line id="_x0000_s1242" style="position:absolute" from="1223,1053" to="1224,1283" strokeweight=".35pt"/>
            <v:shape id="_x0000_s1243" style="position:absolute;left:1195;top:1283;width:56;height:76" coordsize="56,76" path="m28,76l,,56,,28,76xe" fillcolor="black" strokeweight=".35pt">
              <v:path arrowok="t"/>
            </v:shape>
            <v:line id="_x0000_s1244" style="position:absolute;flip:y" from="1433,2273" to="1434,4594" strokeweight=".35pt"/>
            <v:shape id="_x0000_s1245" style="position:absolute;left:1405;top:2196;width:56;height:77" coordsize="56,77" path="m28,l,77r56,l28,xe" fillcolor="black" strokeweight=".35pt">
              <v:path arrowok="t"/>
            </v:shape>
            <v:line id="_x0000_s1246" style="position:absolute" from="1573,1157" to="1574,1283" strokeweight=".35pt"/>
            <v:shape id="_x0000_s1247" style="position:absolute;left:1545;top:1283;width:55;height:76" coordsize="55,76" path="m28,76l,,55,,28,76xe" fillcolor="black" strokeweight=".35pt">
              <v:path arrowok="t"/>
            </v:shape>
            <v:line id="_x0000_s1248" style="position:absolute;flip:y" from="1712,2273" to="1713,4385" strokeweight=".35pt"/>
            <v:shape id="_x0000_s1249" style="position:absolute;left:1684;top:2196;width:56;height:77" coordsize="56,77" path="m28,l,77r56,l28,xe" fillcolor="black" strokeweight=".35pt">
              <v:path arrowok="t"/>
            </v:shape>
            <v:shape id="_x0000_s1250" type="#_x0000_t19" style="position:absolute;left:2342;top:2496;width:39;height:35" coordsize="24242,21600" adj="5362140,11044813,21169,0" path="wr-431,-21600,42769,21600,24242,21380,,4295nfewr-431,-21600,42769,21600,24242,21380,,4295l21169,nsxe" strokeweight=".35pt">
              <v:path o:connectlocs="24242,21380;0,4295;21169,0"/>
            </v:shape>
            <v:line id="_x0000_s1251" style="position:absolute" from="2341,2133" to="2342,2503" strokeweight=".35pt"/>
            <v:line id="_x0000_s1252" style="position:absolute;flip:y" from="2970,2935" to="2971,4427" strokeweight=".35pt"/>
            <v:shape id="_x0000_s1253" style="position:absolute;left:2942;top:2858;width:56;height:77" coordsize="56,77" path="m28,l,77r56,l28,xe" fillcolor="black" strokeweight=".35pt">
              <v:path arrowok="t"/>
            </v:shape>
            <v:shape id="_x0000_s1254" type="#_x0000_t19" style="position:absolute;left:2921;top:4428;width:35;height:38" coordsize="21600,23855" adj="18425606,464074,,21192" path="wr-21600,-408,21600,42792,4178,,21435,23855nfewr-21600,-408,21600,42792,4178,,21435,23855l,21192nsxe" strokeweight=".35pt">
              <v:path o:connectlocs="4178,0;21435,23855;0,21192"/>
            </v:shape>
            <v:shape id="_x0000_s1255" type="#_x0000_t19" style="position:absolute;left:2970;top:4427;width:42;height:40" coordsize="25778,25301" adj="11149914,18425606,21600" path="wr,,43200,43200,319,25301,25778,408nfewr,,43200,43200,319,25301,25778,408l21600,21600nsxe" strokeweight=".35pt">
              <v:path o:connectlocs="319,25301;25778,408;21600,21600"/>
            </v:shape>
            <v:line id="_x0000_s1256" style="position:absolute;flip:y" from="2970,4427" to="2971,4810" strokeweight=".35pt"/>
            <v:shape id="_x0000_s1257" type="#_x0000_t19" style="position:absolute;left:3096;top:1067;width:35;height:34" coordsize="21377,21380" adj="540431,5362140,,0" path="wr-21600,-21600,21600,21600,21377,3098,3073,21380nfewr-21600,-21600,21600,21600,21377,3098,3073,21380l,nsxe" strokeweight=".35pt">
              <v:path o:connectlocs="21377,3098;3073,21380;0,0"/>
            </v:shape>
            <v:line id="_x0000_s1258" style="position:absolute" from="3145,837" to="3146,1115" strokeweight=".35pt"/>
            <v:shape id="_x0000_s1259" type="#_x0000_t19" style="position:absolute;left:3146;top:1136;width:39;height:35" coordsize="24236,21600" adj="5365426,11055272,21181,0" path="wr-419,-21600,42781,21600,24236,21383,,4236nfewr-419,-21600,42781,21600,24236,21383,,4236l21181,nsxe" strokeweight=".35pt">
              <v:path o:connectlocs="24236,21383;0,4236;21181,0"/>
            </v:shape>
            <v:shape id="_x0000_s1260" type="#_x0000_t19" style="position:absolute;left:3146;top:1276;width:39;height:35" coordsize="24298,21600" adj="5354478,11055272,21181,0" path="wr-419,-21600,42781,21600,24298,21374,,4236nfewr-419,-21600,42781,21600,24298,21374,,4236l21181,nsxe" strokeweight=".35pt">
              <v:path o:connectlocs="24298,21374;0,4236;21181,0"/>
            </v:shape>
            <v:line id="_x0000_s1261" style="position:absolute" from="3145,1185" to="3146,1324" strokeweight=".35pt"/>
            <v:line id="_x0000_s1262" style="position:absolute" from="3145,1324" to="3146,2189" strokeweight=".35pt"/>
            <v:shape id="_x0000_s1263" style="position:absolute;left:3117;top:2189;width:56;height:77" coordsize="56,77" path="m28,77l,,56,,28,77xe" fillcolor="black" strokeweight=".35pt">
              <v:path arrowok="t"/>
            </v:shape>
            <v:line id="_x0000_s1264" style="position:absolute;flip:y" from="3285,2935" to="3286,4594" strokeweight=".35pt"/>
            <v:shape id="_x0000_s1265" style="position:absolute;left:3257;top:2858;width:56;height:77" coordsize="56,77" path="m28,l,77r56,l28,xe" fillcolor="black" strokeweight=".35pt">
              <v:path arrowok="t"/>
            </v:shape>
            <v:shape id="_x0000_s1266" type="#_x0000_t19" style="position:absolute;left:3306;top:962;width:35;height:35" coordsize="21383,21383" adj="532814,5365426,,0" path="wr-21600,-21600,21600,21600,21383,3055,3055,21383nfewr-21600,-21600,21600,21600,21383,3055,3055,21383l,nsxe" strokeweight=".35pt">
              <v:path o:connectlocs="21383,3055;3055,21383;0,0"/>
            </v:shape>
            <v:line id="_x0000_s1267" style="position:absolute" from="3355,837" to="3356,1011" strokeweight=".35pt"/>
            <v:shape id="_x0000_s1268" type="#_x0000_t19" style="position:absolute;left:3356;top:1032;width:39;height:35" coordsize="24236,21600" adj="5365426,11055272,21181,0" path="wr-419,-21600,42781,21600,24236,21383,,4236nfewr-419,-21600,42781,21600,24236,21383,,4236l21181,nsxe" strokeweight=".35pt">
              <v:path o:connectlocs="24236,21383;0,4236;21181,0"/>
            </v:shape>
            <v:shape id="_x0000_s1269" type="#_x0000_t19" style="position:absolute;left:3356;top:1555;width:39;height:35" coordsize="24242,21600" adj="5362140,11044813,21169,0" path="wr-431,-21600,42769,21600,24242,21380,,4295nfewr-431,-21600,42769,21600,24242,21380,,4295l21169,nsxe" strokeweight=".35pt">
              <v:path o:connectlocs="24242,21380;0,4295;21169,0"/>
            </v:shape>
            <v:line id="_x0000_s1270" style="position:absolute" from="3355,1081" to="3356,1603" strokeweight=".35pt"/>
            <v:line id="_x0000_s1271" style="position:absolute" from="3355,1603" to="3356,2189" strokeweight=".35pt"/>
            <v:shape id="_x0000_s1272" style="position:absolute;left:3327;top:2189;width:56;height:77" coordsize="56,77" path="m28,77l,,56,,28,77xe" fillcolor="black" strokeweight=".35pt">
              <v:path arrowok="t"/>
            </v:shape>
            <v:shape id="_x0000_s1273" type="#_x0000_t19" style="position:absolute;left:4055;top:2984;width:39;height:35" coordsize="24298,21600" adj="5354478,11055272,21181,0" path="wr-419,-21600,42781,21600,24298,21374,,4236nfewr-419,-21600,42781,21600,24298,21374,,4236l21181,nsxe" strokeweight=".35pt">
              <v:path o:connectlocs="24298,21374;0,4236;21181,0"/>
            </v:shape>
            <v:line id="_x0000_s1274" style="position:absolute" from="4054,1575" to="4055,2991" strokeweight=".35pt"/>
            <v:line id="_x0000_s1275" style="position:absolute;flip:y" from="4368,3492" to="4369,4385" strokeweight=".35pt"/>
            <v:shape id="_x0000_s1276" style="position:absolute;left:4340;top:3416;width:56;height:76" coordsize="56,76" path="m28,l,76r56,l28,xe" fillcolor="black" strokeweight=".35pt">
              <v:path arrowok="t"/>
            </v:shape>
            <v:line id="_x0000_s1277" style="position:absolute" from="4438,1366" to="4439,2712" strokeweight=".35pt"/>
            <v:shape id="_x0000_s1278" style="position:absolute;left:4410;top:2712;width:56;height:76" coordsize="56,76" path="m28,76l,,56,,28,76xe" fillcolor="black" strokeweight=".35pt">
              <v:path arrowok="t"/>
            </v:shape>
            <v:line id="_x0000_s1279" style="position:absolute" from="4648,1645" to="4649,2712" strokeweight=".35pt"/>
            <v:shape id="_x0000_s1280" style="position:absolute;left:4620;top:2712;width:56;height:76" coordsize="56,76" path="m28,76l,,56,,28,76xe" fillcolor="black" strokeweight=".35pt">
              <v:path arrowok="t"/>
            </v:shape>
            <v:line id="_x0000_s1281" style="position:absolute;flip:y" from="4683,3492" to="4684,4594" strokeweight=".35pt"/>
            <v:shape id="_x0000_s1282" style="position:absolute;left:4655;top:3416;width:56;height:76" coordsize="56,76" path="m28,l,76r56,l28,xe" fillcolor="black" strokeweight=".35pt">
              <v:path arrowok="t"/>
            </v:shape>
            <v:line id="_x0000_s1283" style="position:absolute;flip:y" from="5382,4294" to="5383,4385" strokeweight=".35pt"/>
            <v:shape id="_x0000_s1284" style="position:absolute;left:5354;top:4217;width:55;height:77" coordsize="55,77" path="m28,l,77r55,l28,xe" fillcolor="black" strokeweight=".35pt">
              <v:path arrowok="t"/>
            </v:shape>
            <v:line id="_x0000_s1285" style="position:absolute" from="5556,1122" to="5557,3548" strokeweight=".35pt"/>
            <v:shape id="_x0000_s1286" style="position:absolute;left:5528;top:3548;width:56;height:77" coordsize="56,77" path="m28,77l,,56,,28,77xe" fillcolor="black" strokeweight=".35pt">
              <v:path arrowok="t"/>
            </v:shape>
            <v:line id="_x0000_s1287" style="position:absolute;flip:y" from="5766,4294" to="5767,4636" strokeweight=".35pt"/>
            <v:shape id="_x0000_s1288" style="position:absolute;left:5738;top:4217;width:56;height:77" coordsize="56,77" path="m28,l,77r56,l28,xe" fillcolor="black" strokeweight=".35pt">
              <v:path arrowok="t"/>
            </v:shape>
            <v:shape id="_x0000_s1289" type="#_x0000_t19" style="position:absolute;left:5717;top:4637;width:35;height:39" coordsize="21600,24290" adj="18425606,540431,,21192" path="wr-21600,-408,21600,42792,4178,,21377,24290nfewr-21600,-408,21600,42792,4178,,21377,24290l,21192nsxe" strokeweight=".35pt">
              <v:path o:connectlocs="4178,0;21377,24290;0,21192"/>
            </v:shape>
            <v:line id="_x0000_s1290" style="position:absolute;flip:y" from="5766,4636" to="5767,4810" strokeweight=".35pt"/>
            <v:line id="_x0000_s1291" style="position:absolute" from="5976,1227" to="5977,3548" strokeweight=".35pt"/>
            <v:shape id="_x0000_s1292" style="position:absolute;left:5948;top:3548;width:56;height:77" coordsize="56,77" path="m28,77l,,56,,28,77xe" fillcolor="black" strokeweight=".35pt">
              <v:path arrowok="t"/>
            </v:shape>
            <w10:wrap type="none"/>
            <w10:anchorlock/>
          </v:group>
        </w:pict>
      </w:r>
    </w:p>
    <w:p w:rsidR="005B399D" w:rsidRDefault="003A030A" w:rsidP="005B12BD">
      <w:pPr>
        <w:snapToGrid/>
        <w:spacing w:before="0" w:after="0" w:line="360" w:lineRule="auto"/>
        <w:ind w:firstLine="709"/>
        <w:jc w:val="both"/>
        <w:rPr>
          <w:sz w:val="28"/>
          <w:szCs w:val="28"/>
        </w:rPr>
      </w:pPr>
      <w:r w:rsidRPr="005B12BD">
        <w:rPr>
          <w:sz w:val="28"/>
          <w:szCs w:val="28"/>
        </w:rPr>
        <w:t>Рисунок</w:t>
      </w:r>
      <w:r w:rsidR="005B399D" w:rsidRPr="005B12BD">
        <w:rPr>
          <w:sz w:val="28"/>
          <w:szCs w:val="28"/>
        </w:rPr>
        <w:t xml:space="preserve"> 1.</w:t>
      </w:r>
      <w:r w:rsidR="007D00AA" w:rsidRPr="005B12BD">
        <w:rPr>
          <w:sz w:val="28"/>
          <w:szCs w:val="28"/>
        </w:rPr>
        <w:t>2 – Детализация концептуальной диаграммы предприятия</w:t>
      </w:r>
    </w:p>
    <w:p w:rsidR="005B12BD" w:rsidRDefault="005B12BD" w:rsidP="005B12BD">
      <w:pPr>
        <w:snapToGrid/>
        <w:spacing w:before="0" w:after="0" w:line="360" w:lineRule="auto"/>
        <w:ind w:firstLine="709"/>
        <w:jc w:val="both"/>
        <w:rPr>
          <w:sz w:val="28"/>
          <w:szCs w:val="28"/>
        </w:rPr>
      </w:pPr>
    </w:p>
    <w:p w:rsidR="005B399D" w:rsidRPr="005B12BD" w:rsidRDefault="005B12BD" w:rsidP="005B12BD">
      <w:pPr>
        <w:snapToGrid/>
        <w:spacing w:before="0" w:after="0" w:line="360" w:lineRule="auto"/>
        <w:ind w:firstLine="709"/>
        <w:jc w:val="both"/>
        <w:rPr>
          <w:sz w:val="28"/>
          <w:szCs w:val="28"/>
        </w:rPr>
      </w:pPr>
      <w:r>
        <w:rPr>
          <w:sz w:val="28"/>
          <w:szCs w:val="28"/>
        </w:rPr>
        <w:br w:type="page"/>
      </w:r>
      <w:r w:rsidR="005B399D" w:rsidRPr="005B12BD">
        <w:rPr>
          <w:sz w:val="28"/>
          <w:szCs w:val="28"/>
        </w:rPr>
        <w:t>В круг обязанностей инженера АСУ входит решение широкого круга разнообразных задач, связанных с учетом самых разнообразных ресурсов компьютерного парка и расчетом тех или иных параметров по ним:</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закупки оргтехники и расходных материалов к ней;</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постановка оргтехники на учет и списание;</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перемещения техники по подразделениям предприятия;</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производимых ремонтов, замены частей, профилактики;</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заправки принтеров, ксероксов и другого печатающего оборудования;</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картриджей и их заправка;</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учет закупки и выдачи расходного материала в подразделения предприятия;</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получение всевозможных отчетов и аналитических форм;</w:t>
      </w:r>
    </w:p>
    <w:p w:rsidR="005B399D" w:rsidRPr="005B12BD" w:rsidRDefault="005B399D" w:rsidP="005B12BD">
      <w:pPr>
        <w:numPr>
          <w:ilvl w:val="0"/>
          <w:numId w:val="29"/>
        </w:numPr>
        <w:tabs>
          <w:tab w:val="clear" w:pos="1575"/>
        </w:tabs>
        <w:snapToGrid/>
        <w:spacing w:before="0" w:after="0" w:line="360" w:lineRule="auto"/>
        <w:ind w:left="0" w:firstLine="709"/>
        <w:jc w:val="both"/>
        <w:rPr>
          <w:sz w:val="28"/>
          <w:szCs w:val="28"/>
        </w:rPr>
      </w:pPr>
      <w:r w:rsidRPr="005B12BD">
        <w:rPr>
          <w:sz w:val="28"/>
          <w:szCs w:val="28"/>
        </w:rPr>
        <w:t>планирование деятельности службы обслуживания оргтехники.</w:t>
      </w:r>
    </w:p>
    <w:p w:rsidR="005B399D" w:rsidRPr="005B12BD" w:rsidRDefault="005B399D" w:rsidP="005B12BD">
      <w:pPr>
        <w:snapToGrid/>
        <w:spacing w:before="0" w:after="0" w:line="360" w:lineRule="auto"/>
        <w:ind w:firstLine="709"/>
        <w:jc w:val="both"/>
        <w:rPr>
          <w:sz w:val="28"/>
          <w:szCs w:val="28"/>
        </w:rPr>
      </w:pPr>
      <w:r w:rsidRPr="005B12BD">
        <w:rPr>
          <w:sz w:val="28"/>
          <w:szCs w:val="28"/>
        </w:rPr>
        <w:t>Таким образом, функциональную модель деятельности инженера АСУ</w:t>
      </w:r>
      <w:r w:rsidR="005B12BD">
        <w:rPr>
          <w:sz w:val="28"/>
          <w:szCs w:val="28"/>
        </w:rPr>
        <w:t xml:space="preserve"> </w:t>
      </w:r>
      <w:r w:rsidRPr="005B12BD">
        <w:rPr>
          <w:sz w:val="28"/>
          <w:szCs w:val="28"/>
        </w:rPr>
        <w:t>можно представить с помощью следующей модели, изображенной на рис. 1.</w:t>
      </w:r>
      <w:r w:rsidR="007D00AA" w:rsidRPr="005B12BD">
        <w:rPr>
          <w:sz w:val="28"/>
          <w:szCs w:val="28"/>
        </w:rPr>
        <w:t>3</w:t>
      </w:r>
      <w:r w:rsidRPr="005B12BD">
        <w:rPr>
          <w:sz w:val="28"/>
          <w:szCs w:val="28"/>
        </w:rPr>
        <w:t>.</w:t>
      </w:r>
    </w:p>
    <w:p w:rsidR="005B399D" w:rsidRPr="005B12BD" w:rsidRDefault="00EB4B5C" w:rsidP="005B12BD">
      <w:pPr>
        <w:snapToGrid/>
        <w:spacing w:before="0" w:after="0"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293" type="#_x0000_t202" style="position:absolute;left:0;text-align:left;margin-left:243pt;margin-top:6.75pt;width:108pt;height:41.05pt;z-index:251663360" stroked="f">
            <v:textbox style="mso-next-textbox:#_x0000_s1293">
              <w:txbxContent>
                <w:p w:rsidR="00875EE6" w:rsidRPr="00CC02B4" w:rsidRDefault="00875EE6" w:rsidP="005B399D">
                  <w:pPr>
                    <w:snapToGrid/>
                    <w:spacing w:before="0" w:after="0" w:line="360" w:lineRule="auto"/>
                    <w:jc w:val="both"/>
                    <w:rPr>
                      <w:sz w:val="20"/>
                      <w:szCs w:val="24"/>
                    </w:rPr>
                  </w:pPr>
                  <w:r>
                    <w:rPr>
                      <w:sz w:val="20"/>
                      <w:szCs w:val="24"/>
                    </w:rPr>
                    <w:t>Приказы, распоряжения</w:t>
                  </w:r>
                </w:p>
              </w:txbxContent>
            </v:textbox>
          </v:shape>
        </w:pict>
      </w:r>
      <w:r>
        <w:rPr>
          <w:noProof/>
        </w:rPr>
        <w:pict>
          <v:shape id="_x0000_s1294" type="#_x0000_t202" style="position:absolute;left:0;text-align:left;margin-left:134.35pt;margin-top:6.75pt;width:90.1pt;height:41.05pt;z-index:251662336" filled="f" stroked="f">
            <v:textbox style="mso-next-textbox:#_x0000_s1294">
              <w:txbxContent>
                <w:p w:rsidR="00875EE6" w:rsidRPr="00CC02B4" w:rsidRDefault="00875EE6" w:rsidP="005B399D">
                  <w:pPr>
                    <w:snapToGrid/>
                    <w:spacing w:before="0" w:after="0" w:line="360" w:lineRule="auto"/>
                    <w:jc w:val="both"/>
                    <w:rPr>
                      <w:sz w:val="20"/>
                      <w:szCs w:val="24"/>
                    </w:rPr>
                  </w:pPr>
                  <w:r>
                    <w:rPr>
                      <w:sz w:val="20"/>
                      <w:szCs w:val="24"/>
                    </w:rPr>
                    <w:t>Нормативные акты</w:t>
                  </w:r>
                </w:p>
              </w:txbxContent>
            </v:textbox>
          </v:shape>
        </w:pict>
      </w:r>
    </w:p>
    <w:p w:rsidR="005B399D" w:rsidRPr="005B12BD" w:rsidRDefault="00EB4B5C" w:rsidP="005B12BD">
      <w:pPr>
        <w:snapToGrid/>
        <w:spacing w:before="0" w:after="0" w:line="360" w:lineRule="auto"/>
        <w:ind w:firstLine="709"/>
        <w:jc w:val="both"/>
        <w:rPr>
          <w:sz w:val="28"/>
          <w:szCs w:val="28"/>
        </w:rPr>
      </w:pPr>
      <w:r>
        <w:rPr>
          <w:noProof/>
        </w:rPr>
        <w:pict>
          <v:line id="_x0000_s1295" style="position:absolute;left:0;text-align:left;z-index:251661312" from="237.45pt,4.8pt" to="237.45pt,67.8pt">
            <v:stroke endarrow="block"/>
          </v:line>
        </w:pict>
      </w:r>
      <w:r>
        <w:rPr>
          <w:noProof/>
        </w:rPr>
        <w:pict>
          <v:line id="_x0000_s1296" style="position:absolute;left:0;text-align:left;z-index:251660288" from="207.1pt,4.8pt" to="207.1pt,67.8pt">
            <v:stroke endarrow="block"/>
          </v:line>
        </w:pict>
      </w:r>
    </w:p>
    <w:p w:rsidR="005B399D" w:rsidRPr="005B12BD" w:rsidRDefault="00EB4B5C" w:rsidP="005B12BD">
      <w:pPr>
        <w:snapToGrid/>
        <w:spacing w:before="0" w:after="0" w:line="360" w:lineRule="auto"/>
        <w:ind w:firstLine="709"/>
        <w:jc w:val="both"/>
        <w:rPr>
          <w:sz w:val="28"/>
          <w:szCs w:val="28"/>
        </w:rPr>
      </w:pPr>
      <w:r>
        <w:rPr>
          <w:noProof/>
        </w:rPr>
        <w:pict>
          <v:shape id="_x0000_s1297" type="#_x0000_t202" style="position:absolute;left:0;text-align:left;margin-left:345pt;margin-top:23.9pt;width:71.9pt;height:27pt;z-index:251646976" stroked="f">
            <v:textbox style="mso-next-textbox:#_x0000_s1297">
              <w:txbxContent>
                <w:p w:rsidR="00875EE6" w:rsidRPr="00CC02B4" w:rsidRDefault="00875EE6" w:rsidP="005B399D">
                  <w:pPr>
                    <w:snapToGrid/>
                    <w:spacing w:before="0" w:after="0" w:line="360" w:lineRule="auto"/>
                    <w:jc w:val="both"/>
                    <w:rPr>
                      <w:sz w:val="20"/>
                      <w:szCs w:val="24"/>
                    </w:rPr>
                  </w:pPr>
                  <w:r>
                    <w:rPr>
                      <w:sz w:val="20"/>
                      <w:szCs w:val="24"/>
                    </w:rPr>
                    <w:t xml:space="preserve">Планы </w:t>
                  </w:r>
                </w:p>
              </w:txbxContent>
            </v:textbox>
          </v:shape>
        </w:pict>
      </w:r>
    </w:p>
    <w:p w:rsidR="005B399D" w:rsidRPr="005B12BD" w:rsidRDefault="00EB4B5C" w:rsidP="005B12BD">
      <w:pPr>
        <w:snapToGrid/>
        <w:spacing w:before="0" w:after="0" w:line="360" w:lineRule="auto"/>
        <w:ind w:firstLine="709"/>
        <w:jc w:val="both"/>
        <w:rPr>
          <w:sz w:val="28"/>
          <w:szCs w:val="28"/>
        </w:rPr>
      </w:pPr>
      <w:r>
        <w:rPr>
          <w:noProof/>
        </w:rPr>
        <w:pict>
          <v:shape id="_x0000_s1298" type="#_x0000_t202" style="position:absolute;left:0;text-align:left;margin-left:180pt;margin-top:19.5pt;width:117pt;height:91.75pt;z-index:251648000">
            <v:textbox style="mso-next-textbox:#_x0000_s1298">
              <w:txbxContent>
                <w:p w:rsidR="00875EE6" w:rsidRDefault="00875EE6" w:rsidP="005B399D">
                  <w:pPr>
                    <w:snapToGrid/>
                    <w:spacing w:before="0" w:after="0" w:line="360" w:lineRule="auto"/>
                    <w:jc w:val="both"/>
                    <w:rPr>
                      <w:sz w:val="20"/>
                      <w:szCs w:val="24"/>
                    </w:rPr>
                  </w:pPr>
                </w:p>
                <w:p w:rsidR="00875EE6" w:rsidRDefault="00875EE6" w:rsidP="005B399D">
                  <w:pPr>
                    <w:snapToGrid/>
                    <w:spacing w:before="0" w:after="0" w:line="360" w:lineRule="auto"/>
                    <w:jc w:val="center"/>
                    <w:rPr>
                      <w:sz w:val="28"/>
                      <w:szCs w:val="28"/>
                    </w:rPr>
                  </w:pPr>
                </w:p>
                <w:p w:rsidR="00875EE6" w:rsidRPr="00CC02B4" w:rsidRDefault="00875EE6" w:rsidP="005B399D">
                  <w:pPr>
                    <w:snapToGrid/>
                    <w:spacing w:before="0" w:after="0" w:line="360" w:lineRule="auto"/>
                    <w:jc w:val="center"/>
                    <w:rPr>
                      <w:sz w:val="28"/>
                      <w:szCs w:val="28"/>
                    </w:rPr>
                  </w:pPr>
                  <w:r>
                    <w:rPr>
                      <w:sz w:val="28"/>
                      <w:szCs w:val="28"/>
                    </w:rPr>
                    <w:t>Отдел АСУ</w:t>
                  </w:r>
                </w:p>
              </w:txbxContent>
            </v:textbox>
          </v:shape>
        </w:pict>
      </w:r>
    </w:p>
    <w:p w:rsidR="005B399D" w:rsidRPr="005B12BD" w:rsidRDefault="00EB4B5C" w:rsidP="005B12BD">
      <w:pPr>
        <w:snapToGrid/>
        <w:spacing w:before="0" w:after="0" w:line="360" w:lineRule="auto"/>
        <w:ind w:firstLine="709"/>
        <w:jc w:val="both"/>
        <w:rPr>
          <w:sz w:val="28"/>
          <w:szCs w:val="28"/>
        </w:rPr>
      </w:pPr>
      <w:r>
        <w:rPr>
          <w:noProof/>
        </w:rPr>
        <w:pict>
          <v:shape id="_x0000_s1299" type="#_x0000_t202" style="position:absolute;left:0;text-align:left;margin-left:345pt;margin-top:4pt;width:134.9pt;height:25.8pt;z-index:251655168" filled="f" stroked="f">
            <v:textbox style="mso-next-textbox:#_x0000_s1299">
              <w:txbxContent>
                <w:p w:rsidR="00875EE6" w:rsidRPr="00CC02B4" w:rsidRDefault="00875EE6" w:rsidP="005B399D">
                  <w:pPr>
                    <w:snapToGrid/>
                    <w:spacing w:before="0" w:after="0" w:line="360" w:lineRule="auto"/>
                    <w:jc w:val="both"/>
                    <w:rPr>
                      <w:sz w:val="20"/>
                      <w:szCs w:val="24"/>
                    </w:rPr>
                  </w:pPr>
                  <w:r>
                    <w:rPr>
                      <w:sz w:val="20"/>
                      <w:szCs w:val="24"/>
                    </w:rPr>
                    <w:t>Аналитические отчеты</w:t>
                  </w:r>
                </w:p>
              </w:txbxContent>
            </v:textbox>
          </v:shape>
        </w:pict>
      </w:r>
      <w:r>
        <w:rPr>
          <w:noProof/>
        </w:rPr>
        <w:pict>
          <v:line id="_x0000_s1300" style="position:absolute;left:0;text-align:left;z-index:251653120" from="297pt,2.6pt" to="425pt,2.65pt">
            <v:stroke endarrow="block"/>
          </v:line>
        </w:pict>
      </w:r>
      <w:r>
        <w:rPr>
          <w:noProof/>
        </w:rPr>
        <w:pict>
          <v:line id="_x0000_s1301" style="position:absolute;left:0;text-align:left;z-index:251649024" from="36.1pt,2.65pt" to="180.1pt,2.65pt">
            <v:stroke endarrow="block"/>
          </v:line>
        </w:pict>
      </w:r>
      <w:r>
        <w:rPr>
          <w:noProof/>
        </w:rPr>
        <w:pict>
          <v:shape id="_x0000_s1302" type="#_x0000_t202" style="position:absolute;left:0;text-align:left;margin-left:26.35pt;margin-top:13.2pt;width:81pt;height:27pt;z-index:251650048" filled="f" stroked="f">
            <v:textbox style="mso-next-textbox:#_x0000_s1302">
              <w:txbxContent>
                <w:p w:rsidR="00875EE6" w:rsidRPr="00CC02B4" w:rsidRDefault="00875EE6" w:rsidP="005B399D">
                  <w:pPr>
                    <w:snapToGrid/>
                    <w:spacing w:before="0" w:after="0" w:line="360" w:lineRule="auto"/>
                    <w:jc w:val="both"/>
                    <w:rPr>
                      <w:sz w:val="20"/>
                      <w:szCs w:val="24"/>
                    </w:rPr>
                  </w:pPr>
                  <w:r>
                    <w:rPr>
                      <w:sz w:val="20"/>
                      <w:szCs w:val="24"/>
                    </w:rPr>
                    <w:t>Ресурсы</w:t>
                  </w:r>
                </w:p>
              </w:txbxContent>
            </v:textbox>
          </v:shape>
        </w:pict>
      </w:r>
    </w:p>
    <w:p w:rsidR="005B399D" w:rsidRPr="005B12BD" w:rsidRDefault="00EB4B5C" w:rsidP="005B12BD">
      <w:pPr>
        <w:snapToGrid/>
        <w:spacing w:before="0" w:after="0" w:line="360" w:lineRule="auto"/>
        <w:ind w:firstLine="709"/>
        <w:jc w:val="both"/>
        <w:rPr>
          <w:sz w:val="28"/>
          <w:szCs w:val="28"/>
        </w:rPr>
      </w:pPr>
      <w:r>
        <w:rPr>
          <w:noProof/>
        </w:rPr>
        <w:pict>
          <v:shape id="_x0000_s1303" type="#_x0000_t202" style="position:absolute;left:0;text-align:left;margin-left:353pt;margin-top:11.85pt;width:1in;height:27pt;z-index:251657216" filled="f" stroked="f">
            <v:textbox style="mso-next-textbox:#_x0000_s1303">
              <w:txbxContent>
                <w:p w:rsidR="00875EE6" w:rsidRPr="00CC02B4" w:rsidRDefault="00875EE6" w:rsidP="005B399D">
                  <w:pPr>
                    <w:snapToGrid/>
                    <w:spacing w:before="0" w:after="0" w:line="360" w:lineRule="auto"/>
                    <w:jc w:val="both"/>
                    <w:rPr>
                      <w:sz w:val="20"/>
                      <w:szCs w:val="24"/>
                    </w:rPr>
                  </w:pPr>
                  <w:r>
                    <w:rPr>
                      <w:sz w:val="20"/>
                      <w:szCs w:val="24"/>
                    </w:rPr>
                    <w:t xml:space="preserve"> Справки</w:t>
                  </w:r>
                </w:p>
              </w:txbxContent>
            </v:textbox>
          </v:shape>
        </w:pict>
      </w:r>
      <w:r>
        <w:rPr>
          <w:noProof/>
        </w:rPr>
        <w:pict>
          <v:line id="_x0000_s1304" style="position:absolute;left:0;text-align:left;z-index:251654144" from="297pt,5.65pt" to="441pt,5.65pt">
            <v:stroke endarrow="block"/>
          </v:line>
        </w:pict>
      </w:r>
      <w:r>
        <w:rPr>
          <w:noProof/>
        </w:rPr>
        <w:pict>
          <v:shape id="_x0000_s1305" type="#_x0000_t202" style="position:absolute;left:0;text-align:left;margin-left:28.5pt;margin-top:16.05pt;width:108pt;height:27pt;z-index:251659264" filled="f" stroked="f">
            <v:textbox style="mso-next-textbox:#_x0000_s1305">
              <w:txbxContent>
                <w:p w:rsidR="00875EE6" w:rsidRPr="00CC02B4" w:rsidRDefault="00875EE6" w:rsidP="005B399D">
                  <w:pPr>
                    <w:snapToGrid/>
                    <w:spacing w:before="0" w:after="0" w:line="360" w:lineRule="auto"/>
                    <w:jc w:val="both"/>
                    <w:rPr>
                      <w:sz w:val="20"/>
                      <w:szCs w:val="24"/>
                    </w:rPr>
                  </w:pPr>
                  <w:r>
                    <w:rPr>
                      <w:sz w:val="20"/>
                      <w:szCs w:val="24"/>
                    </w:rPr>
                    <w:t>Накладные</w:t>
                  </w:r>
                </w:p>
              </w:txbxContent>
            </v:textbox>
          </v:shape>
        </w:pict>
      </w:r>
      <w:r>
        <w:rPr>
          <w:noProof/>
        </w:rPr>
        <w:pict>
          <v:line id="_x0000_s1306" style="position:absolute;left:0;text-align:left;z-index:251658240" from="36pt,11.85pt" to="180pt,11.85pt">
            <v:stroke endarrow="block"/>
          </v:line>
        </w:pict>
      </w:r>
    </w:p>
    <w:p w:rsidR="005B399D" w:rsidRPr="005B12BD" w:rsidRDefault="00EB4B5C" w:rsidP="005B12BD">
      <w:pPr>
        <w:snapToGrid/>
        <w:spacing w:before="0" w:after="0" w:line="360" w:lineRule="auto"/>
        <w:ind w:firstLine="709"/>
        <w:jc w:val="both"/>
        <w:rPr>
          <w:sz w:val="28"/>
          <w:szCs w:val="28"/>
        </w:rPr>
      </w:pPr>
      <w:r>
        <w:rPr>
          <w:noProof/>
        </w:rPr>
        <w:pict>
          <v:line id="_x0000_s1307" style="position:absolute;left:0;text-align:left;z-index:251656192" from="297pt,23.1pt" to="441pt,23.1pt">
            <v:stroke endarrow="block"/>
          </v:line>
        </w:pict>
      </w:r>
      <w:r>
        <w:rPr>
          <w:noProof/>
        </w:rPr>
        <w:pict>
          <v:shape id="_x0000_s1308" type="#_x0000_t202" style="position:absolute;left:0;text-align:left;margin-left:36.1pt;margin-top:18.9pt;width:81pt;height:27pt;z-index:251665408" filled="f" stroked="f">
            <v:textbox style="mso-next-textbox:#_x0000_s1308">
              <w:txbxContent>
                <w:p w:rsidR="00875EE6" w:rsidRPr="00CC02B4" w:rsidRDefault="00875EE6" w:rsidP="005B399D">
                  <w:pPr>
                    <w:snapToGrid/>
                    <w:spacing w:before="0" w:after="0" w:line="360" w:lineRule="auto"/>
                    <w:jc w:val="both"/>
                    <w:rPr>
                      <w:sz w:val="20"/>
                      <w:szCs w:val="24"/>
                    </w:rPr>
                  </w:pPr>
                  <w:r>
                    <w:rPr>
                      <w:sz w:val="20"/>
                      <w:szCs w:val="24"/>
                    </w:rPr>
                    <w:t>Заявки</w:t>
                  </w:r>
                </w:p>
              </w:txbxContent>
            </v:textbox>
          </v:shape>
        </w:pict>
      </w:r>
      <w:r>
        <w:rPr>
          <w:noProof/>
        </w:rPr>
        <w:pict>
          <v:line id="_x0000_s1309" style="position:absolute;left:0;text-align:left;z-index:251651072" from="36pt,9.8pt" to="180pt,9.8pt">
            <v:stroke endarrow="block"/>
          </v:line>
        </w:pict>
      </w:r>
    </w:p>
    <w:p w:rsidR="005B399D" w:rsidRPr="005B12BD" w:rsidRDefault="00EB4B5C" w:rsidP="005B12BD">
      <w:pPr>
        <w:snapToGrid/>
        <w:spacing w:before="0" w:after="0" w:line="360" w:lineRule="auto"/>
        <w:ind w:firstLine="709"/>
        <w:jc w:val="both"/>
        <w:rPr>
          <w:sz w:val="28"/>
          <w:szCs w:val="28"/>
        </w:rPr>
      </w:pPr>
      <w:r>
        <w:rPr>
          <w:noProof/>
        </w:rPr>
        <w:pict>
          <v:line id="_x0000_s1310" style="position:absolute;left:0;text-align:left;flip:y;z-index:251667456" from="248.7pt,14.65pt" to="248.7pt,59.65pt">
            <v:stroke endarrow="block"/>
          </v:line>
        </w:pict>
      </w:r>
      <w:r>
        <w:rPr>
          <w:noProof/>
        </w:rPr>
        <w:pict>
          <v:line id="_x0000_s1311" style="position:absolute;left:0;text-align:left;flip:y;z-index:251664384" from="199.95pt,16.5pt" to="199.95pt,61.5pt">
            <v:stroke endarrow="block"/>
          </v:line>
        </w:pict>
      </w:r>
    </w:p>
    <w:p w:rsidR="005B399D" w:rsidRPr="005B12BD" w:rsidRDefault="005B399D" w:rsidP="005B12BD">
      <w:pPr>
        <w:snapToGrid/>
        <w:spacing w:before="0" w:after="0" w:line="360" w:lineRule="auto"/>
        <w:ind w:firstLine="709"/>
        <w:jc w:val="both"/>
        <w:rPr>
          <w:sz w:val="28"/>
          <w:szCs w:val="28"/>
        </w:rPr>
      </w:pPr>
    </w:p>
    <w:p w:rsidR="005B399D" w:rsidRPr="005B12BD" w:rsidRDefault="00EB4B5C" w:rsidP="005B12BD">
      <w:pPr>
        <w:snapToGrid/>
        <w:spacing w:before="0" w:after="0" w:line="360" w:lineRule="auto"/>
        <w:ind w:firstLine="709"/>
        <w:jc w:val="both"/>
        <w:rPr>
          <w:sz w:val="28"/>
          <w:szCs w:val="28"/>
        </w:rPr>
      </w:pPr>
      <w:r>
        <w:rPr>
          <w:noProof/>
        </w:rPr>
        <w:pict>
          <v:shape id="_x0000_s1312" type="#_x0000_t202" style="position:absolute;left:0;text-align:left;margin-left:3in;margin-top:11.35pt;width:90pt;height:27pt;z-index:251666432" filled="f" stroked="f">
            <v:textbox style="mso-next-textbox:#_x0000_s1312">
              <w:txbxContent>
                <w:p w:rsidR="00875EE6" w:rsidRPr="00CC02B4" w:rsidRDefault="00875EE6" w:rsidP="005B399D">
                  <w:pPr>
                    <w:snapToGrid/>
                    <w:spacing w:before="0" w:after="0" w:line="360" w:lineRule="auto"/>
                    <w:jc w:val="both"/>
                    <w:rPr>
                      <w:sz w:val="20"/>
                      <w:szCs w:val="24"/>
                    </w:rPr>
                  </w:pPr>
                  <w:r>
                    <w:rPr>
                      <w:sz w:val="20"/>
                      <w:szCs w:val="24"/>
                    </w:rPr>
                    <w:t>Оборудование</w:t>
                  </w:r>
                </w:p>
              </w:txbxContent>
            </v:textbox>
          </v:shape>
        </w:pict>
      </w:r>
      <w:r>
        <w:rPr>
          <w:noProof/>
        </w:rPr>
        <w:pict>
          <v:shape id="_x0000_s1313" type="#_x0000_t202" style="position:absolute;left:0;text-align:left;margin-left:156.45pt;margin-top:11.2pt;width:81pt;height:27pt;z-index:251652096" filled="f" stroked="f">
            <v:textbox style="mso-next-textbox:#_x0000_s1313">
              <w:txbxContent>
                <w:p w:rsidR="00875EE6" w:rsidRPr="00CC02B4" w:rsidRDefault="00875EE6" w:rsidP="005B399D">
                  <w:pPr>
                    <w:snapToGrid/>
                    <w:spacing w:before="0" w:after="0" w:line="360" w:lineRule="auto"/>
                    <w:jc w:val="both"/>
                    <w:rPr>
                      <w:sz w:val="20"/>
                      <w:szCs w:val="24"/>
                    </w:rPr>
                  </w:pPr>
                  <w:r>
                    <w:rPr>
                      <w:sz w:val="20"/>
                      <w:szCs w:val="24"/>
                    </w:rPr>
                    <w:t>Персонал</w:t>
                  </w:r>
                </w:p>
              </w:txbxContent>
            </v:textbox>
          </v:shape>
        </w:pict>
      </w:r>
    </w:p>
    <w:p w:rsidR="005B399D" w:rsidRPr="005B12BD" w:rsidRDefault="007D00AA" w:rsidP="005B12BD">
      <w:pPr>
        <w:snapToGrid/>
        <w:spacing w:before="0" w:after="0" w:line="360" w:lineRule="auto"/>
        <w:ind w:firstLine="709"/>
        <w:jc w:val="both"/>
        <w:rPr>
          <w:sz w:val="28"/>
          <w:szCs w:val="28"/>
        </w:rPr>
      </w:pPr>
      <w:r w:rsidRPr="005B12BD">
        <w:rPr>
          <w:sz w:val="28"/>
          <w:szCs w:val="28"/>
        </w:rPr>
        <w:t>Рисунок</w:t>
      </w:r>
      <w:r w:rsidR="005B399D" w:rsidRPr="005B12BD">
        <w:rPr>
          <w:sz w:val="28"/>
          <w:szCs w:val="28"/>
        </w:rPr>
        <w:t xml:space="preserve"> 1.</w:t>
      </w:r>
      <w:r w:rsidR="003A030A" w:rsidRPr="005B12BD">
        <w:rPr>
          <w:sz w:val="28"/>
          <w:szCs w:val="28"/>
        </w:rPr>
        <w:t>3 – Функциональная</w:t>
      </w:r>
      <w:r w:rsidR="005B12BD">
        <w:rPr>
          <w:sz w:val="28"/>
          <w:szCs w:val="28"/>
        </w:rPr>
        <w:t xml:space="preserve"> </w:t>
      </w:r>
      <w:r w:rsidR="005B399D" w:rsidRPr="005B12BD">
        <w:rPr>
          <w:sz w:val="28"/>
          <w:szCs w:val="28"/>
        </w:rPr>
        <w:t>модель деятельности отдела АСУ</w:t>
      </w:r>
    </w:p>
    <w:p w:rsidR="003A030A" w:rsidRDefault="003A030A" w:rsidP="005B12BD">
      <w:pPr>
        <w:snapToGrid/>
        <w:spacing w:before="0" w:after="0" w:line="360" w:lineRule="auto"/>
        <w:ind w:firstLine="709"/>
        <w:jc w:val="both"/>
        <w:rPr>
          <w:sz w:val="28"/>
          <w:szCs w:val="28"/>
        </w:rPr>
      </w:pPr>
    </w:p>
    <w:p w:rsidR="005B399D" w:rsidRPr="005B12BD" w:rsidRDefault="005B12BD" w:rsidP="005B12BD">
      <w:pPr>
        <w:snapToGrid/>
        <w:spacing w:before="0" w:after="0" w:line="360" w:lineRule="auto"/>
        <w:ind w:firstLine="709"/>
        <w:jc w:val="both"/>
        <w:rPr>
          <w:sz w:val="28"/>
          <w:szCs w:val="28"/>
        </w:rPr>
      </w:pPr>
      <w:r>
        <w:rPr>
          <w:sz w:val="28"/>
          <w:szCs w:val="28"/>
        </w:rPr>
        <w:br w:type="page"/>
      </w:r>
      <w:r w:rsidR="005B399D" w:rsidRPr="005B12BD">
        <w:rPr>
          <w:sz w:val="28"/>
          <w:szCs w:val="28"/>
        </w:rPr>
        <w:t>Основные участники процесса учета, анализа и планирования оргтехники на предприятии:</w:t>
      </w:r>
    </w:p>
    <w:p w:rsidR="005B399D" w:rsidRPr="005B12BD" w:rsidRDefault="005B399D" w:rsidP="005B12BD">
      <w:pPr>
        <w:snapToGrid/>
        <w:spacing w:before="0" w:after="0" w:line="360" w:lineRule="auto"/>
        <w:ind w:firstLine="709"/>
        <w:jc w:val="both"/>
        <w:rPr>
          <w:sz w:val="28"/>
          <w:szCs w:val="28"/>
        </w:rPr>
      </w:pPr>
      <w:r w:rsidRPr="005B12BD">
        <w:rPr>
          <w:sz w:val="28"/>
          <w:szCs w:val="28"/>
        </w:rPr>
        <w:t>- инженер по обслуживанию оргтехники;</w:t>
      </w:r>
    </w:p>
    <w:p w:rsidR="005B399D" w:rsidRPr="005B12BD" w:rsidRDefault="005B399D" w:rsidP="005B12BD">
      <w:pPr>
        <w:snapToGrid/>
        <w:spacing w:before="0" w:after="0" w:line="360" w:lineRule="auto"/>
        <w:ind w:firstLine="709"/>
        <w:jc w:val="both"/>
        <w:rPr>
          <w:sz w:val="28"/>
          <w:szCs w:val="28"/>
        </w:rPr>
      </w:pPr>
      <w:r w:rsidRPr="005B12BD">
        <w:rPr>
          <w:sz w:val="28"/>
          <w:szCs w:val="28"/>
        </w:rPr>
        <w:t>- менеджер по закупке материальных ресурсов;</w:t>
      </w:r>
    </w:p>
    <w:p w:rsidR="005B399D" w:rsidRPr="005B12BD" w:rsidRDefault="005B399D" w:rsidP="005B12BD">
      <w:pPr>
        <w:snapToGrid/>
        <w:spacing w:before="0" w:after="0" w:line="360" w:lineRule="auto"/>
        <w:ind w:firstLine="709"/>
        <w:jc w:val="both"/>
        <w:rPr>
          <w:sz w:val="28"/>
          <w:szCs w:val="28"/>
        </w:rPr>
      </w:pPr>
      <w:r w:rsidRPr="005B12BD">
        <w:rPr>
          <w:sz w:val="28"/>
          <w:szCs w:val="28"/>
        </w:rPr>
        <w:t>- бухгалтер;</w:t>
      </w:r>
    </w:p>
    <w:p w:rsidR="005B399D" w:rsidRPr="005B12BD" w:rsidRDefault="005B399D" w:rsidP="005B12BD">
      <w:pPr>
        <w:snapToGrid/>
        <w:spacing w:before="0" w:after="0" w:line="360" w:lineRule="auto"/>
        <w:ind w:firstLine="709"/>
        <w:jc w:val="both"/>
        <w:rPr>
          <w:sz w:val="28"/>
          <w:szCs w:val="28"/>
        </w:rPr>
      </w:pPr>
      <w:r w:rsidRPr="005B12BD">
        <w:rPr>
          <w:sz w:val="28"/>
          <w:szCs w:val="28"/>
        </w:rPr>
        <w:t>- заведующий отделом обслуживания оргтехники.</w:t>
      </w:r>
    </w:p>
    <w:p w:rsidR="005B399D" w:rsidRPr="005B12BD" w:rsidRDefault="003A030A" w:rsidP="005B12BD">
      <w:pPr>
        <w:snapToGrid/>
        <w:spacing w:before="0" w:after="0" w:line="360" w:lineRule="auto"/>
        <w:ind w:firstLine="709"/>
        <w:jc w:val="both"/>
        <w:rPr>
          <w:sz w:val="28"/>
          <w:szCs w:val="28"/>
        </w:rPr>
      </w:pPr>
      <w:r w:rsidRPr="005B12BD">
        <w:rPr>
          <w:sz w:val="28"/>
          <w:szCs w:val="28"/>
        </w:rPr>
        <w:t>В настоящее время</w:t>
      </w:r>
      <w:r w:rsidR="005B399D" w:rsidRPr="005B12BD">
        <w:rPr>
          <w:sz w:val="28"/>
          <w:szCs w:val="28"/>
        </w:rPr>
        <w:t xml:space="preserve"> на предприятии один сотрудник может выполнять несколько ролей, например инженер по обслуживанию оргтехники может совмещать функции обслуживания оргтехники с функциями закупки оборудования и комплектующих изделий.</w:t>
      </w:r>
    </w:p>
    <w:p w:rsidR="005B399D" w:rsidRPr="005B12BD" w:rsidRDefault="005B399D" w:rsidP="005B12BD">
      <w:pPr>
        <w:snapToGrid/>
        <w:spacing w:before="0" w:after="0" w:line="360" w:lineRule="auto"/>
        <w:ind w:firstLine="709"/>
        <w:jc w:val="both"/>
        <w:rPr>
          <w:sz w:val="28"/>
          <w:szCs w:val="28"/>
        </w:rPr>
      </w:pPr>
      <w:r w:rsidRPr="005B12BD">
        <w:rPr>
          <w:sz w:val="28"/>
          <w:szCs w:val="28"/>
        </w:rPr>
        <w:t xml:space="preserve">Поскольку учет оргтехники инженером АСУ ведется не только по компьютерам, но и по его комплектующим и установленному программному обеспечению, то инженеру АСУ приходится вести большой объем учетной информации, для чего он использует в настоящее время табличный редактор </w:t>
      </w:r>
      <w:r w:rsidRPr="005B12BD">
        <w:rPr>
          <w:sz w:val="28"/>
          <w:szCs w:val="28"/>
          <w:lang w:val="en-US"/>
        </w:rPr>
        <w:t>Excel</w:t>
      </w:r>
      <w:r w:rsidRPr="005B12BD">
        <w:rPr>
          <w:sz w:val="28"/>
          <w:szCs w:val="28"/>
        </w:rPr>
        <w:t>. Как результат, учет инженером АСУ ведется неполный, не все операции по замене запчастей своевременно регистрируются. Отсутствуют аналитические возможности, что не позволяет эффективно размещать и использовать имеющиеся ресурсы оргтехники.</w:t>
      </w:r>
    </w:p>
    <w:p w:rsidR="005B399D" w:rsidRPr="005B12BD" w:rsidRDefault="005B399D" w:rsidP="005B12BD">
      <w:pPr>
        <w:snapToGrid/>
        <w:spacing w:before="0" w:after="0" w:line="360" w:lineRule="auto"/>
        <w:ind w:firstLine="709"/>
        <w:jc w:val="both"/>
        <w:rPr>
          <w:sz w:val="28"/>
          <w:szCs w:val="28"/>
        </w:rPr>
      </w:pPr>
      <w:r w:rsidRPr="005B12BD">
        <w:rPr>
          <w:sz w:val="28"/>
          <w:szCs w:val="28"/>
        </w:rPr>
        <w:t>Отсутствие средств автоматизации учета парка ресурсов оргтехники не позволяет в полном объеме проводить своевременный учет и контроль состояния ресурсов компьютерного парка. Отсутствие аналитических возможностей в существующей системе учета ресурсов компьютерного парка лишает руководство возможности аргументировано планировать обновление и расширение компьютерного парка – оно выполняется от случая к случаю и необоснованно.</w:t>
      </w:r>
    </w:p>
    <w:p w:rsidR="005B399D" w:rsidRDefault="005B399D" w:rsidP="005B12BD">
      <w:pPr>
        <w:snapToGrid/>
        <w:spacing w:before="0" w:after="0" w:line="360" w:lineRule="auto"/>
        <w:ind w:firstLine="709"/>
        <w:jc w:val="both"/>
        <w:rPr>
          <w:sz w:val="28"/>
          <w:szCs w:val="28"/>
        </w:rPr>
      </w:pPr>
    </w:p>
    <w:p w:rsidR="000C401C" w:rsidRPr="005B12BD" w:rsidRDefault="005B12BD" w:rsidP="005B12BD">
      <w:pPr>
        <w:snapToGrid/>
        <w:spacing w:before="0" w:after="0" w:line="360" w:lineRule="auto"/>
        <w:ind w:firstLine="709"/>
        <w:jc w:val="center"/>
        <w:rPr>
          <w:b/>
          <w:i/>
          <w:iCs/>
          <w:sz w:val="20"/>
          <w:szCs w:val="24"/>
        </w:rPr>
      </w:pPr>
      <w:r>
        <w:rPr>
          <w:sz w:val="28"/>
          <w:szCs w:val="28"/>
        </w:rPr>
        <w:br w:type="page"/>
      </w:r>
      <w:bookmarkStart w:id="9" w:name="_Toc264403741"/>
      <w:bookmarkStart w:id="10" w:name="_Toc264404357"/>
      <w:r w:rsidR="005B399D" w:rsidRPr="005B12BD">
        <w:rPr>
          <w:b/>
          <w:iCs/>
          <w:sz w:val="28"/>
          <w:szCs w:val="28"/>
        </w:rPr>
        <w:t>1.2 Характеристика комплекса задач, задачи и обоснование необходимости автоматизации</w:t>
      </w:r>
      <w:bookmarkEnd w:id="9"/>
      <w:bookmarkEnd w:id="10"/>
    </w:p>
    <w:p w:rsidR="005B12BD" w:rsidRDefault="005B12BD" w:rsidP="005B12BD">
      <w:pPr>
        <w:spacing w:before="0" w:after="0" w:line="360" w:lineRule="auto"/>
        <w:ind w:firstLine="709"/>
        <w:jc w:val="both"/>
        <w:rPr>
          <w:sz w:val="28"/>
          <w:szCs w:val="28"/>
        </w:rPr>
      </w:pPr>
    </w:p>
    <w:p w:rsidR="00183CDD" w:rsidRPr="005B12BD" w:rsidRDefault="00183CDD" w:rsidP="005B12BD">
      <w:pPr>
        <w:spacing w:before="0" w:after="0" w:line="360" w:lineRule="auto"/>
        <w:ind w:firstLine="709"/>
        <w:jc w:val="both"/>
        <w:rPr>
          <w:sz w:val="28"/>
          <w:szCs w:val="28"/>
        </w:rPr>
      </w:pPr>
      <w:r w:rsidRPr="005B12BD">
        <w:rPr>
          <w:sz w:val="28"/>
          <w:szCs w:val="28"/>
        </w:rPr>
        <w:t>Отдел АСУ проводит работы по созданию, эксплуатации и развитию автоматизированных систем управления совместно с другими отделами предприятия. Бизнес-процессы отдела АСУ были промоделированы, а модели приведены в приложении 1.</w:t>
      </w:r>
    </w:p>
    <w:p w:rsidR="00183CDD" w:rsidRPr="005B12BD" w:rsidRDefault="00183CDD" w:rsidP="005B12BD">
      <w:pPr>
        <w:pStyle w:val="ad"/>
        <w:spacing w:after="0"/>
        <w:ind w:firstLine="709"/>
        <w:rPr>
          <w:sz w:val="28"/>
          <w:szCs w:val="28"/>
        </w:rPr>
      </w:pPr>
      <w:r w:rsidRPr="005B12BD">
        <w:rPr>
          <w:sz w:val="28"/>
          <w:szCs w:val="28"/>
        </w:rPr>
        <w:t>Взаимодействие, отдела осуществляется по следующим каналам:</w:t>
      </w:r>
    </w:p>
    <w:p w:rsidR="00183CDD" w:rsidRPr="005B12BD" w:rsidRDefault="00183CDD" w:rsidP="005B12BD">
      <w:pPr>
        <w:pStyle w:val="af"/>
        <w:spacing w:after="0"/>
        <w:ind w:left="0" w:firstLine="709"/>
        <w:rPr>
          <w:sz w:val="28"/>
          <w:szCs w:val="28"/>
        </w:rPr>
      </w:pPr>
      <w:r w:rsidRPr="005B12BD">
        <w:rPr>
          <w:sz w:val="28"/>
          <w:szCs w:val="28"/>
        </w:rPr>
        <w:t>- с руководителями ООО «Эком»</w:t>
      </w:r>
      <w:r w:rsidR="005B12BD">
        <w:rPr>
          <w:sz w:val="28"/>
          <w:szCs w:val="28"/>
        </w:rPr>
        <w:t xml:space="preserve"> </w:t>
      </w:r>
      <w:r w:rsidRPr="005B12BD">
        <w:rPr>
          <w:sz w:val="28"/>
          <w:szCs w:val="28"/>
        </w:rPr>
        <w:t>и другими предприятиями через директора и начальника отдела АСУ;</w:t>
      </w:r>
    </w:p>
    <w:p w:rsidR="00183CDD" w:rsidRPr="005B12BD" w:rsidRDefault="00183CDD" w:rsidP="005B12BD">
      <w:pPr>
        <w:pStyle w:val="af"/>
        <w:spacing w:after="0"/>
        <w:ind w:left="0" w:firstLine="709"/>
        <w:rPr>
          <w:sz w:val="28"/>
          <w:szCs w:val="28"/>
        </w:rPr>
      </w:pPr>
      <w:r w:rsidRPr="005B12BD">
        <w:rPr>
          <w:sz w:val="28"/>
          <w:szCs w:val="28"/>
        </w:rPr>
        <w:t>- с подрядными и сторонними организациями - через начальника отдела АСУ;</w:t>
      </w:r>
    </w:p>
    <w:p w:rsidR="00183CDD" w:rsidRPr="005B12BD" w:rsidRDefault="00183CDD" w:rsidP="005B12BD">
      <w:pPr>
        <w:pStyle w:val="af"/>
        <w:spacing w:after="0"/>
        <w:ind w:left="0" w:firstLine="709"/>
        <w:rPr>
          <w:sz w:val="28"/>
          <w:szCs w:val="28"/>
        </w:rPr>
      </w:pPr>
      <w:r w:rsidRPr="005B12BD">
        <w:rPr>
          <w:sz w:val="28"/>
          <w:szCs w:val="28"/>
        </w:rPr>
        <w:t>- с отделами предприятия – непосредственно через самих сотрудников и начальника отдела АСУ, в соответствии с должностным уровнем лиц, обменивающихся информацией.</w:t>
      </w:r>
    </w:p>
    <w:p w:rsidR="00183CDD" w:rsidRPr="005B12BD" w:rsidRDefault="00183CDD" w:rsidP="005B12BD">
      <w:pPr>
        <w:pStyle w:val="af"/>
        <w:spacing w:after="0"/>
        <w:ind w:left="0" w:firstLine="709"/>
        <w:rPr>
          <w:sz w:val="28"/>
          <w:szCs w:val="28"/>
        </w:rPr>
      </w:pPr>
      <w:r w:rsidRPr="005B12BD">
        <w:rPr>
          <w:sz w:val="28"/>
          <w:szCs w:val="28"/>
        </w:rPr>
        <w:t>При внедрении и эксплуатации задач отдела АСУ взаимоотношения с подразделениями предприятия осуществляются на основе совместно составленных планов, графиков работ, инструкций по передаче, обработке и выдаче информации и т.п., в которых определены порядок и сроки выполнения конкретных работ, а также ответственность сторон за качество и достоверность представляемой информации.</w:t>
      </w:r>
    </w:p>
    <w:p w:rsidR="00183CDD" w:rsidRPr="005B12BD" w:rsidRDefault="00183CDD" w:rsidP="005B12BD">
      <w:pPr>
        <w:pStyle w:val="ad"/>
        <w:spacing w:after="0"/>
        <w:ind w:firstLine="709"/>
        <w:rPr>
          <w:sz w:val="28"/>
          <w:szCs w:val="28"/>
        </w:rPr>
      </w:pPr>
      <w:r w:rsidRPr="005B12BD">
        <w:rPr>
          <w:sz w:val="28"/>
          <w:szCs w:val="28"/>
        </w:rPr>
        <w:t>Взаимодействие отдела АСУ с обеспечивающими отделами ООО «Эком» осуществляется в соответствии с их функциями наравне со всеми технологическими подразделениями предприятия.</w:t>
      </w:r>
    </w:p>
    <w:p w:rsidR="00183CDD" w:rsidRPr="005B12BD" w:rsidRDefault="00183CDD" w:rsidP="005B12BD">
      <w:pPr>
        <w:pStyle w:val="ad"/>
        <w:spacing w:after="0"/>
        <w:ind w:firstLine="709"/>
        <w:rPr>
          <w:sz w:val="28"/>
          <w:szCs w:val="28"/>
        </w:rPr>
      </w:pPr>
      <w:r w:rsidRPr="005B12BD">
        <w:rPr>
          <w:sz w:val="28"/>
          <w:szCs w:val="28"/>
        </w:rPr>
        <w:t>Для совершенствования системы управления отдел АСУ получает от отделов и руководства</w:t>
      </w:r>
      <w:r w:rsidR="005B12BD">
        <w:rPr>
          <w:sz w:val="28"/>
          <w:szCs w:val="28"/>
        </w:rPr>
        <w:t xml:space="preserve"> </w:t>
      </w:r>
      <w:r w:rsidRPr="005B12BD">
        <w:rPr>
          <w:sz w:val="28"/>
          <w:szCs w:val="28"/>
        </w:rPr>
        <w:t>ООО «Эком»:</w:t>
      </w:r>
    </w:p>
    <w:p w:rsidR="00183CDD" w:rsidRPr="005B12BD" w:rsidRDefault="00183CDD" w:rsidP="005B12BD">
      <w:pPr>
        <w:pStyle w:val="ad"/>
        <w:spacing w:after="0"/>
        <w:ind w:firstLine="709"/>
        <w:rPr>
          <w:sz w:val="28"/>
          <w:szCs w:val="28"/>
        </w:rPr>
      </w:pPr>
      <w:r w:rsidRPr="005B12BD">
        <w:rPr>
          <w:sz w:val="28"/>
          <w:szCs w:val="28"/>
        </w:rPr>
        <w:t>- заявку на автоматизацию функций управления (основанием для разработки и внедрения задач служит утвержденная руководством станции заявка с обоснованием необходимости и экономической целесообразности автоматизации функции управления);</w:t>
      </w:r>
    </w:p>
    <w:p w:rsidR="00183CDD" w:rsidRPr="005B12BD" w:rsidRDefault="00183CDD" w:rsidP="005B12BD">
      <w:pPr>
        <w:pStyle w:val="ad"/>
        <w:spacing w:after="0"/>
        <w:ind w:firstLine="709"/>
        <w:rPr>
          <w:sz w:val="28"/>
          <w:szCs w:val="28"/>
        </w:rPr>
      </w:pPr>
      <w:r w:rsidRPr="005B12BD">
        <w:rPr>
          <w:sz w:val="28"/>
          <w:szCs w:val="28"/>
        </w:rPr>
        <w:t>- систематизированные данные, необходимые для совместного составления технического задания на разработку, информацию, необходимую для решения задач, по установленной форме;</w:t>
      </w:r>
    </w:p>
    <w:p w:rsidR="00183CDD" w:rsidRPr="005B12BD" w:rsidRDefault="00183CDD" w:rsidP="005B12BD">
      <w:pPr>
        <w:pStyle w:val="ad"/>
        <w:spacing w:after="0"/>
        <w:ind w:firstLine="709"/>
        <w:rPr>
          <w:sz w:val="28"/>
          <w:szCs w:val="28"/>
        </w:rPr>
      </w:pPr>
      <w:r w:rsidRPr="005B12BD">
        <w:rPr>
          <w:sz w:val="28"/>
          <w:szCs w:val="28"/>
        </w:rPr>
        <w:t>- согласованные с отделом АСУ и утвержденные руководством предприятия предложения по модернизации и совершенствованию задач в связи с изменением технологии расчета, форм первичного, либо выходного документа;</w:t>
      </w:r>
    </w:p>
    <w:p w:rsidR="00183CDD" w:rsidRPr="005B12BD" w:rsidRDefault="00183CDD" w:rsidP="005B12BD">
      <w:pPr>
        <w:pStyle w:val="ad"/>
        <w:spacing w:after="0"/>
        <w:ind w:firstLine="709"/>
        <w:rPr>
          <w:sz w:val="28"/>
          <w:szCs w:val="28"/>
        </w:rPr>
      </w:pPr>
      <w:r w:rsidRPr="005B12BD">
        <w:rPr>
          <w:sz w:val="28"/>
          <w:szCs w:val="28"/>
        </w:rPr>
        <w:t>- сведения о деятельности технологического подразделения, необходимые для анализа, развития и функционирования АСУ, а также предложения по развитию системы;</w:t>
      </w:r>
    </w:p>
    <w:p w:rsidR="00183CDD" w:rsidRPr="005B12BD" w:rsidRDefault="00183CDD" w:rsidP="005B12BD">
      <w:pPr>
        <w:pStyle w:val="ad"/>
        <w:spacing w:after="0"/>
        <w:ind w:firstLine="709"/>
        <w:rPr>
          <w:sz w:val="28"/>
          <w:szCs w:val="28"/>
        </w:rPr>
      </w:pPr>
      <w:r w:rsidRPr="005B12BD">
        <w:rPr>
          <w:sz w:val="28"/>
          <w:szCs w:val="28"/>
        </w:rPr>
        <w:t>- при сдаче программ в промышленную эксплуатацию отдел производит в необходимом объеме занятия с представителями подразделений-пользователей. При текущей эксплуатации программ отдел АСУ оказывает необходимую помощь и консультацию.</w:t>
      </w:r>
    </w:p>
    <w:p w:rsidR="00183CDD" w:rsidRPr="005B12BD" w:rsidRDefault="00183CDD" w:rsidP="005B12BD">
      <w:pPr>
        <w:pStyle w:val="ad"/>
        <w:spacing w:after="0"/>
        <w:ind w:firstLine="709"/>
        <w:rPr>
          <w:sz w:val="28"/>
          <w:szCs w:val="28"/>
        </w:rPr>
      </w:pPr>
      <w:r w:rsidRPr="005B12BD">
        <w:rPr>
          <w:sz w:val="28"/>
          <w:szCs w:val="28"/>
        </w:rPr>
        <w:t>Инженер по техническому обслуживанию и ремонту средств вычислительной техники находится в отделе АСУ. Его прямым начальником является начальник отдела АСУ. В основные обязанности инженера по техническому обслуживанию и ремонту средств вычислительной техники входит:</w:t>
      </w:r>
    </w:p>
    <w:p w:rsidR="00183CDD" w:rsidRPr="005B12BD" w:rsidRDefault="00183CDD" w:rsidP="005B12BD">
      <w:pPr>
        <w:pStyle w:val="ad"/>
        <w:spacing w:after="0"/>
        <w:ind w:firstLine="709"/>
        <w:rPr>
          <w:sz w:val="28"/>
          <w:szCs w:val="28"/>
        </w:rPr>
      </w:pPr>
      <w:r w:rsidRPr="005B12BD">
        <w:rPr>
          <w:sz w:val="28"/>
          <w:szCs w:val="28"/>
        </w:rPr>
        <w:t>- анализ текущего состояния парка ВТ – парк вычислительной техники на предприятии постоянно обновляется и модернизируется, существует необходимость его постоянного обслуживания и ремонта. Все эти действия необходимо совершать своевременно и в предельно короткие сроки, во избежание простоев в работе предприятия;</w:t>
      </w:r>
    </w:p>
    <w:p w:rsidR="00183CDD" w:rsidRPr="005B12BD" w:rsidRDefault="00183CDD" w:rsidP="005B12BD">
      <w:pPr>
        <w:pStyle w:val="ad"/>
        <w:spacing w:after="0"/>
        <w:ind w:firstLine="709"/>
        <w:rPr>
          <w:sz w:val="28"/>
          <w:szCs w:val="28"/>
        </w:rPr>
      </w:pPr>
      <w:r w:rsidRPr="005B12BD">
        <w:rPr>
          <w:sz w:val="28"/>
          <w:szCs w:val="28"/>
        </w:rPr>
        <w:t>- учет всей вычислительной техники предприятия – каждый отдел на предприятии обладает своими определенными средствами вычислительной техники. Кроме того, эти средства различны по комплектации, вычислительной мощности и программному обеспечению для отделов предприятия. Инженер по техническому обслуживанию и ремонту ведет учет всех средств ВТ и ПО, установленного на них, с целью быстрого поиска необходимой для него информации по каждой единице ВТ, а так же для сверки и создания отчетов об имеющемся оборудовании;</w:t>
      </w:r>
    </w:p>
    <w:p w:rsidR="00183CDD" w:rsidRPr="005B12BD" w:rsidRDefault="00183CDD" w:rsidP="005B12BD">
      <w:pPr>
        <w:pStyle w:val="ad"/>
        <w:spacing w:after="0"/>
        <w:ind w:firstLine="709"/>
        <w:rPr>
          <w:sz w:val="28"/>
          <w:szCs w:val="28"/>
        </w:rPr>
      </w:pPr>
      <w:r w:rsidRPr="005B12BD">
        <w:rPr>
          <w:sz w:val="28"/>
          <w:szCs w:val="28"/>
        </w:rPr>
        <w:t>- ремонт неисправной техники – неисправные средства ВТ инженер по техническому обслуживанию и ремонту транспортирует в мастерскую, а на место сломанной единицы по возможности производит замену из резерва средств ВТ отдела АСУ, занося инвентарные номера в журнал ремонта. В мастерской он производит осмотр поломки и принимает решение о том, сдать ли эту единицу вычислительной техники в мастерскую обслуживающего предприятия по гарантии, произвести ремонт самостоятельно или ее списать, опять же занося свое технически обоснованное решение в отчет о проделанной работе;</w:t>
      </w:r>
    </w:p>
    <w:p w:rsidR="00183CDD" w:rsidRPr="005B12BD" w:rsidRDefault="00183CDD" w:rsidP="005B12BD">
      <w:pPr>
        <w:pStyle w:val="ad"/>
        <w:spacing w:after="0"/>
        <w:ind w:firstLine="709"/>
        <w:rPr>
          <w:sz w:val="28"/>
          <w:szCs w:val="28"/>
        </w:rPr>
      </w:pPr>
      <w:r w:rsidRPr="005B12BD">
        <w:rPr>
          <w:sz w:val="28"/>
          <w:szCs w:val="28"/>
        </w:rPr>
        <w:t>- сдача неисправной техники в ремонт по гарантии – гарантийное обслуживание средств вычислительной техники является первоочередным способом устранения поломок. Для этого инженер по техническому обслуживанию и ремонту проверяет гарантийный срок неисправной единицы ВТ, связывается с поставщиком или организацией обслуживающей данную единицу ВТ, отправляет ее на ремонт, занося в журнал срок сдачи неисправной единицы ВТ в ремонт и срок ее получения</w:t>
      </w:r>
      <w:r w:rsidR="005B12BD">
        <w:rPr>
          <w:sz w:val="28"/>
          <w:szCs w:val="28"/>
        </w:rPr>
        <w:t xml:space="preserve"> </w:t>
      </w:r>
      <w:r w:rsidRPr="005B12BD">
        <w:rPr>
          <w:sz w:val="28"/>
          <w:szCs w:val="28"/>
        </w:rPr>
        <w:t>обратно;</w:t>
      </w:r>
    </w:p>
    <w:p w:rsidR="00183CDD" w:rsidRPr="005B12BD" w:rsidRDefault="00183CDD" w:rsidP="005B12BD">
      <w:pPr>
        <w:pStyle w:val="ad"/>
        <w:spacing w:after="0"/>
        <w:ind w:firstLine="709"/>
        <w:rPr>
          <w:sz w:val="28"/>
          <w:szCs w:val="28"/>
        </w:rPr>
      </w:pPr>
      <w:r w:rsidRPr="005B12BD">
        <w:rPr>
          <w:sz w:val="28"/>
          <w:szCs w:val="28"/>
        </w:rPr>
        <w:t>- своевременная модернизация и обновление вычислительной техники – модернизация вычислительной техники на предприятии производится достаточно регулярно, что приводит к увеличению производительности систем в целом и способствует ускорению долговременных вычислительных операций. К примеру, рендеренгу в 3D Studio Max или обработке объектов в AutoCad, которые требуют достаточно больших мощностей от средств ВТ. К тому же быстрое моральное старение средств вычислительной техники приводит к необходимости ее обновления. Все обновления и элементы ВТ подвергаемые модернизации, заносятся в общую книгу учета средств вычислительной техники, с помощью которой и производится в дальнейшем поиск и определение текущей конфигурации персональных компьютеров, периферийных устройств и оргтехники;</w:t>
      </w:r>
    </w:p>
    <w:p w:rsidR="00183CDD" w:rsidRPr="005B12BD" w:rsidRDefault="00183CDD" w:rsidP="005B12BD">
      <w:pPr>
        <w:pStyle w:val="ad"/>
        <w:spacing w:after="0"/>
        <w:ind w:firstLine="709"/>
        <w:rPr>
          <w:sz w:val="28"/>
          <w:szCs w:val="28"/>
        </w:rPr>
      </w:pPr>
      <w:r w:rsidRPr="005B12BD">
        <w:rPr>
          <w:sz w:val="28"/>
          <w:szCs w:val="28"/>
        </w:rPr>
        <w:t>- профилактические мероприятия – проводятся регулярно, для своевременного выявления слабых узлов в средствах вычислительной техники, замены программного обеспечения, пополнения расходных материалов, предотвращения размножения вирусов и создания резервных копий документов и персональных настроек работников предприятия;</w:t>
      </w:r>
    </w:p>
    <w:p w:rsidR="00183CDD" w:rsidRPr="005B12BD" w:rsidRDefault="00183CDD" w:rsidP="005B12BD">
      <w:pPr>
        <w:pStyle w:val="ad"/>
        <w:spacing w:after="0"/>
        <w:ind w:firstLine="709"/>
        <w:rPr>
          <w:sz w:val="28"/>
          <w:szCs w:val="28"/>
        </w:rPr>
      </w:pPr>
      <w:r w:rsidRPr="005B12BD">
        <w:rPr>
          <w:sz w:val="28"/>
          <w:szCs w:val="28"/>
        </w:rPr>
        <w:t>- анализ и своевременное пополнение комплектующих и расходных материалов на складе – осуществляется постоянно и требует ежедневного пересчета и анализа имеющихся комплектующих и расходных материалов, заявок на смену расходных материалов, резерва и складских ресурсов. А так же инженер по техническому обслуживанию и ремонту ведет учет всех имеющихся в наличии комплектующих и расходных материалов, заявок и составляет графики их замены на предприятии;</w:t>
      </w:r>
    </w:p>
    <w:p w:rsidR="00183CDD" w:rsidRPr="005B12BD" w:rsidRDefault="00183CDD" w:rsidP="005B12BD">
      <w:pPr>
        <w:pStyle w:val="ad"/>
        <w:spacing w:after="0"/>
        <w:ind w:firstLine="709"/>
        <w:rPr>
          <w:sz w:val="28"/>
          <w:szCs w:val="28"/>
        </w:rPr>
      </w:pPr>
      <w:r w:rsidRPr="005B12BD">
        <w:rPr>
          <w:sz w:val="28"/>
          <w:szCs w:val="28"/>
        </w:rPr>
        <w:t>- установка программного обеспечения на новые и модернизированные машины – все новые и модернизированные средства вычислительной техники нуждаются своевременной установке средств программного обеспечения, а эксплуатирующиеся на предприятии в обновлении и замене средств ПО. К тому же каждый отдел на предприятии обладает своим собственным набором средств программного обеспечения. Если, к примеру, для секретаря достаточно иметь у себя на вычислительной машине комплект из Microsoft Windows, Office и еще пары утилит, то для бухгалтерии этого недостаточно, и им необходимо в дополнение к этому иметь еще и целый набор бухгалтерских программ. Поэтому по мере выхода нового программного обеспечения</w:t>
      </w:r>
      <w:r w:rsidR="005B12BD">
        <w:rPr>
          <w:sz w:val="28"/>
          <w:szCs w:val="28"/>
        </w:rPr>
        <w:t xml:space="preserve"> </w:t>
      </w:r>
      <w:r w:rsidRPr="005B12BD">
        <w:rPr>
          <w:sz w:val="28"/>
          <w:szCs w:val="28"/>
        </w:rPr>
        <w:t>инженер по техническому обслуживанию и ремонту обновляет ПО у сотрудников предприятия и ведет списки ПО установленного на машинах сотрудников.</w:t>
      </w:r>
    </w:p>
    <w:p w:rsidR="00183CDD" w:rsidRPr="005B12BD" w:rsidRDefault="00183CDD" w:rsidP="005B12BD">
      <w:pPr>
        <w:snapToGrid/>
        <w:spacing w:before="0" w:after="0" w:line="360" w:lineRule="auto"/>
        <w:ind w:firstLine="709"/>
        <w:jc w:val="both"/>
        <w:rPr>
          <w:sz w:val="28"/>
          <w:szCs w:val="28"/>
        </w:rPr>
      </w:pPr>
      <w:r w:rsidRPr="005B12BD">
        <w:rPr>
          <w:sz w:val="28"/>
          <w:szCs w:val="28"/>
        </w:rPr>
        <w:t>В данное время</w:t>
      </w:r>
      <w:r w:rsidR="005B12BD">
        <w:rPr>
          <w:sz w:val="28"/>
          <w:szCs w:val="28"/>
        </w:rPr>
        <w:t xml:space="preserve"> </w:t>
      </w:r>
      <w:r w:rsidRPr="005B12BD">
        <w:rPr>
          <w:sz w:val="28"/>
          <w:szCs w:val="28"/>
        </w:rPr>
        <w:t>работа инженера по техническому обслуживанию и ремонту аппаратного обеспечения автоматизирована только частично. База данных «ТЕХ» не обеспечивает должного уровня автоматизации технических средств. В процессе составления списков вычислительной техники приходится использовать множество бумажных документов. Учет техники ведется в тетради, а отчеты выполняются в ручную на Microsoft Word 2000. Анализ состояния парка вычислительной техники частично выполняется на программе Microsoft Excel 2000. Входная информация для составления списков и отчетов передается из паспортов технических средств, гарантийных талонов и непосредственной сверки комплектующих и программного обеспечения.</w:t>
      </w:r>
    </w:p>
    <w:p w:rsidR="00183CDD" w:rsidRPr="005B12BD" w:rsidRDefault="00183CDD" w:rsidP="005B12BD">
      <w:pPr>
        <w:snapToGrid/>
        <w:spacing w:before="0" w:after="0" w:line="360" w:lineRule="auto"/>
        <w:ind w:firstLine="709"/>
        <w:jc w:val="both"/>
        <w:rPr>
          <w:sz w:val="28"/>
          <w:szCs w:val="28"/>
        </w:rPr>
      </w:pPr>
      <w:r w:rsidRPr="005B12BD">
        <w:rPr>
          <w:sz w:val="28"/>
          <w:szCs w:val="28"/>
        </w:rPr>
        <w:t>Для формирования выходных форм и отчетов приходится контролировать корректность большого количества параметров. В частности приходится вручную сверять правильность ввода наименований и серийных и инвентарных номеров.</w:t>
      </w:r>
      <w:r w:rsidR="005B12BD">
        <w:rPr>
          <w:sz w:val="28"/>
          <w:szCs w:val="28"/>
        </w:rPr>
        <w:t xml:space="preserve"> </w:t>
      </w:r>
      <w:r w:rsidRPr="005B12BD">
        <w:rPr>
          <w:sz w:val="28"/>
          <w:szCs w:val="28"/>
        </w:rPr>
        <w:t>И только убедившись в отсутствии недопустимых нарушений, вручную создаются отчетные документы.</w:t>
      </w:r>
    </w:p>
    <w:p w:rsidR="00183CDD" w:rsidRPr="005B12BD" w:rsidRDefault="00183CDD" w:rsidP="005B12BD">
      <w:pPr>
        <w:snapToGrid/>
        <w:spacing w:before="0" w:after="0" w:line="360" w:lineRule="auto"/>
        <w:ind w:firstLine="709"/>
        <w:jc w:val="both"/>
        <w:rPr>
          <w:sz w:val="28"/>
          <w:szCs w:val="28"/>
        </w:rPr>
      </w:pPr>
      <w:r w:rsidRPr="005B12BD">
        <w:rPr>
          <w:sz w:val="28"/>
          <w:szCs w:val="28"/>
        </w:rPr>
        <w:t>Составление полного и исчерпывающего списка средств вычислительной техники очень важно для последующего отслеживания ее передвижения по предприятию и ремонтным организациям, так как неверный учет может привести к потере некоторых комплектующих с последующим увеличением затрат на дальнейшее обслуживание определенной единицы вычислительной техники.</w:t>
      </w:r>
    </w:p>
    <w:p w:rsidR="00183CDD" w:rsidRPr="005B12BD" w:rsidRDefault="00183CDD" w:rsidP="005B12BD">
      <w:pPr>
        <w:snapToGrid/>
        <w:spacing w:before="0" w:after="0" w:line="360" w:lineRule="auto"/>
        <w:ind w:firstLine="709"/>
        <w:jc w:val="both"/>
        <w:rPr>
          <w:sz w:val="28"/>
          <w:szCs w:val="28"/>
        </w:rPr>
      </w:pPr>
      <w:r w:rsidRPr="005B12BD">
        <w:rPr>
          <w:sz w:val="28"/>
          <w:szCs w:val="28"/>
        </w:rPr>
        <w:t>Особенно важна своевременная замена расходных материалов и постоянное пополнение их на складе. Так как простои в работе предприятия, складывающиеся из несвоевременности их замены и отсутствия в наличии некоторого запаса на складе, приводят к огромным материальным убыткам предприятия и в связи с этим инженер по техническому обслуживанию и ремонту вычислительной техники обязан четко знать, сколько расходных материалов и комплектующих имеется на складе и своевременно его пополнять.</w:t>
      </w:r>
    </w:p>
    <w:p w:rsidR="00183CDD" w:rsidRPr="005B12BD" w:rsidRDefault="00183CDD" w:rsidP="005B12BD">
      <w:pPr>
        <w:snapToGrid/>
        <w:spacing w:before="0" w:after="0" w:line="360" w:lineRule="auto"/>
        <w:ind w:firstLine="709"/>
        <w:jc w:val="both"/>
        <w:rPr>
          <w:sz w:val="28"/>
          <w:szCs w:val="28"/>
        </w:rPr>
      </w:pPr>
      <w:r w:rsidRPr="005B12BD">
        <w:rPr>
          <w:sz w:val="28"/>
          <w:szCs w:val="28"/>
        </w:rPr>
        <w:t>Программное обеспечение средств вычислительной техники так же играет не последнюю роль в работе предприятия. Весь комплекс программных средств должен быть обновлен по мере выхода новых версий. Особенно это касается обновлений для антивирусов и продуктов фирмы Microsoft, потому что даже регулярное резервное копирование не способно полностью избавить отдел АСУ от массового распространения сетевых вирусов и других зловредных программ по коммуникационным линиям предприятия. В конечном итоге обновление баз антивирусных программ является наиболее простым и эффективным решением при борьбе с вирусами.</w:t>
      </w:r>
    </w:p>
    <w:p w:rsidR="00183CDD" w:rsidRPr="005B12BD" w:rsidRDefault="00183CDD" w:rsidP="005B12BD">
      <w:pPr>
        <w:snapToGrid/>
        <w:spacing w:before="0" w:after="0" w:line="360" w:lineRule="auto"/>
        <w:ind w:firstLine="709"/>
        <w:jc w:val="both"/>
        <w:rPr>
          <w:sz w:val="28"/>
          <w:szCs w:val="28"/>
        </w:rPr>
      </w:pPr>
      <w:r w:rsidRPr="005B12BD">
        <w:rPr>
          <w:sz w:val="28"/>
          <w:szCs w:val="28"/>
        </w:rPr>
        <w:t>Первоисточником информации о каждой единице ВТ является ее паспорт или талон гарантийного обслуживания. В этих документах содержатся минимальный, но самый необходимый набор информации:</w:t>
      </w:r>
    </w:p>
    <w:p w:rsidR="00183CDD" w:rsidRPr="005B12BD" w:rsidRDefault="00183CDD" w:rsidP="005B12BD">
      <w:pPr>
        <w:snapToGrid/>
        <w:spacing w:before="0" w:after="0" w:line="360" w:lineRule="auto"/>
        <w:ind w:firstLine="709"/>
        <w:jc w:val="both"/>
        <w:rPr>
          <w:sz w:val="28"/>
          <w:szCs w:val="28"/>
        </w:rPr>
      </w:pPr>
      <w:r w:rsidRPr="005B12BD">
        <w:rPr>
          <w:sz w:val="28"/>
          <w:szCs w:val="28"/>
        </w:rPr>
        <w:t>- наименование;</w:t>
      </w:r>
    </w:p>
    <w:p w:rsidR="00183CDD" w:rsidRPr="005B12BD" w:rsidRDefault="00183CDD" w:rsidP="005B12BD">
      <w:pPr>
        <w:snapToGrid/>
        <w:spacing w:before="0" w:after="0" w:line="360" w:lineRule="auto"/>
        <w:ind w:firstLine="709"/>
        <w:jc w:val="both"/>
        <w:rPr>
          <w:sz w:val="28"/>
          <w:szCs w:val="28"/>
        </w:rPr>
      </w:pPr>
      <w:r w:rsidRPr="005B12BD">
        <w:rPr>
          <w:sz w:val="28"/>
          <w:szCs w:val="28"/>
        </w:rPr>
        <w:t>- технические характеристики изделия;</w:t>
      </w:r>
    </w:p>
    <w:p w:rsidR="00183CDD" w:rsidRPr="005B12BD" w:rsidRDefault="00183CDD" w:rsidP="005B12BD">
      <w:pPr>
        <w:snapToGrid/>
        <w:spacing w:before="0" w:after="0" w:line="360" w:lineRule="auto"/>
        <w:ind w:firstLine="709"/>
        <w:jc w:val="both"/>
        <w:rPr>
          <w:sz w:val="28"/>
          <w:szCs w:val="28"/>
        </w:rPr>
      </w:pPr>
      <w:r w:rsidRPr="005B12BD">
        <w:rPr>
          <w:sz w:val="28"/>
          <w:szCs w:val="28"/>
        </w:rPr>
        <w:t>- серийный номер;</w:t>
      </w:r>
    </w:p>
    <w:p w:rsidR="00183CDD" w:rsidRPr="005B12BD" w:rsidRDefault="00183CDD" w:rsidP="005B12BD">
      <w:pPr>
        <w:snapToGrid/>
        <w:spacing w:before="0" w:after="0" w:line="360" w:lineRule="auto"/>
        <w:ind w:firstLine="709"/>
        <w:jc w:val="both"/>
        <w:rPr>
          <w:sz w:val="28"/>
          <w:szCs w:val="28"/>
        </w:rPr>
      </w:pPr>
      <w:r w:rsidRPr="005B12BD">
        <w:rPr>
          <w:sz w:val="28"/>
          <w:szCs w:val="28"/>
        </w:rPr>
        <w:t>- дата приобретения;</w:t>
      </w:r>
    </w:p>
    <w:p w:rsidR="00183CDD" w:rsidRPr="005B12BD" w:rsidRDefault="00183CDD" w:rsidP="005B12BD">
      <w:pPr>
        <w:snapToGrid/>
        <w:spacing w:before="0" w:after="0" w:line="360" w:lineRule="auto"/>
        <w:ind w:firstLine="709"/>
        <w:jc w:val="both"/>
        <w:rPr>
          <w:sz w:val="28"/>
          <w:szCs w:val="28"/>
        </w:rPr>
      </w:pPr>
      <w:r w:rsidRPr="005B12BD">
        <w:rPr>
          <w:sz w:val="28"/>
          <w:szCs w:val="28"/>
        </w:rPr>
        <w:t>- гарантийный срок эксплуатации;</w:t>
      </w:r>
    </w:p>
    <w:p w:rsidR="00183CDD" w:rsidRPr="005B12BD" w:rsidRDefault="00183CDD" w:rsidP="005B12BD">
      <w:pPr>
        <w:snapToGrid/>
        <w:spacing w:before="0" w:after="0" w:line="360" w:lineRule="auto"/>
        <w:ind w:firstLine="709"/>
        <w:jc w:val="both"/>
        <w:rPr>
          <w:sz w:val="28"/>
          <w:szCs w:val="28"/>
        </w:rPr>
      </w:pPr>
      <w:r w:rsidRPr="005B12BD">
        <w:rPr>
          <w:sz w:val="28"/>
          <w:szCs w:val="28"/>
        </w:rPr>
        <w:t>- предприятие предоставляющее гарантию;</w:t>
      </w:r>
    </w:p>
    <w:p w:rsidR="00183CDD" w:rsidRPr="005B12BD" w:rsidRDefault="00183CDD" w:rsidP="005B12BD">
      <w:pPr>
        <w:snapToGrid/>
        <w:spacing w:before="0" w:after="0" w:line="360" w:lineRule="auto"/>
        <w:ind w:firstLine="709"/>
        <w:jc w:val="both"/>
        <w:rPr>
          <w:sz w:val="28"/>
          <w:szCs w:val="28"/>
        </w:rPr>
      </w:pPr>
      <w:r w:rsidRPr="005B12BD">
        <w:rPr>
          <w:sz w:val="28"/>
          <w:szCs w:val="28"/>
        </w:rPr>
        <w:t>- условия гарантийного обслуживания;</w:t>
      </w:r>
    </w:p>
    <w:p w:rsidR="00183CDD" w:rsidRPr="005B12BD" w:rsidRDefault="00183CDD" w:rsidP="005B12BD">
      <w:pPr>
        <w:snapToGrid/>
        <w:spacing w:before="0" w:after="0" w:line="360" w:lineRule="auto"/>
        <w:ind w:firstLine="709"/>
        <w:jc w:val="both"/>
        <w:rPr>
          <w:sz w:val="28"/>
          <w:szCs w:val="28"/>
        </w:rPr>
      </w:pPr>
      <w:r w:rsidRPr="005B12BD">
        <w:rPr>
          <w:sz w:val="28"/>
          <w:szCs w:val="28"/>
        </w:rPr>
        <w:t>- ресурс данной единицы ВТ.</w:t>
      </w:r>
    </w:p>
    <w:p w:rsidR="00183CDD" w:rsidRPr="005B12BD" w:rsidRDefault="00183CDD" w:rsidP="005B12BD">
      <w:pPr>
        <w:snapToGrid/>
        <w:spacing w:before="0" w:after="0" w:line="360" w:lineRule="auto"/>
        <w:ind w:firstLine="709"/>
        <w:jc w:val="both"/>
        <w:rPr>
          <w:sz w:val="28"/>
          <w:szCs w:val="28"/>
        </w:rPr>
      </w:pPr>
      <w:r w:rsidRPr="005B12BD">
        <w:rPr>
          <w:sz w:val="28"/>
          <w:szCs w:val="28"/>
        </w:rPr>
        <w:t>Первоначальным источником информации о программном обеспечении являются такие его характеристики как: название; версия; дата выпуска; область применения; фирма-производитель.</w:t>
      </w:r>
    </w:p>
    <w:p w:rsidR="005B12BD" w:rsidRDefault="00183CDD" w:rsidP="005B12BD">
      <w:pPr>
        <w:snapToGrid/>
        <w:spacing w:before="0" w:after="0" w:line="360" w:lineRule="auto"/>
        <w:ind w:firstLine="709"/>
        <w:jc w:val="both"/>
        <w:rPr>
          <w:sz w:val="28"/>
          <w:szCs w:val="28"/>
        </w:rPr>
      </w:pPr>
      <w:r w:rsidRPr="005B12BD">
        <w:rPr>
          <w:sz w:val="28"/>
          <w:szCs w:val="28"/>
        </w:rPr>
        <w:t>Таким образом, первоначально необходимо перевести все эти данные в электронный вид, в котором будут четко прописаны все требуемые характеристики и свойства текущей единицы вычислительной техники или программного обеспечения. Полученные данные используются непосредственно для составления всех отчетов и анализа текущего состояния парка вычислительной техники на предприятии.</w:t>
      </w:r>
      <w:bookmarkStart w:id="11" w:name="_Toc147981604"/>
      <w:bookmarkStart w:id="12" w:name="_Toc147982501"/>
      <w:bookmarkStart w:id="13" w:name="_Toc180017369"/>
      <w:bookmarkStart w:id="14" w:name="_Toc264403742"/>
      <w:bookmarkStart w:id="15" w:name="_Toc264404358"/>
      <w:bookmarkEnd w:id="4"/>
      <w:bookmarkEnd w:id="5"/>
      <w:bookmarkEnd w:id="6"/>
    </w:p>
    <w:p w:rsidR="005B12BD" w:rsidRDefault="005B12BD" w:rsidP="005B12BD">
      <w:pPr>
        <w:snapToGrid/>
        <w:spacing w:before="0" w:after="0" w:line="360" w:lineRule="auto"/>
        <w:ind w:firstLine="709"/>
        <w:jc w:val="both"/>
        <w:rPr>
          <w:sz w:val="28"/>
          <w:szCs w:val="28"/>
        </w:rPr>
      </w:pPr>
    </w:p>
    <w:p w:rsidR="00C07161" w:rsidRPr="005B12BD" w:rsidRDefault="005B12BD" w:rsidP="005B12BD">
      <w:pPr>
        <w:snapToGrid/>
        <w:spacing w:before="0" w:after="0" w:line="360" w:lineRule="auto"/>
        <w:ind w:firstLine="709"/>
        <w:jc w:val="center"/>
        <w:rPr>
          <w:b/>
          <w:iCs/>
          <w:sz w:val="28"/>
          <w:szCs w:val="28"/>
        </w:rPr>
      </w:pPr>
      <w:r>
        <w:rPr>
          <w:sz w:val="28"/>
          <w:szCs w:val="28"/>
        </w:rPr>
        <w:br w:type="page"/>
      </w:r>
      <w:r w:rsidR="00183CDD" w:rsidRPr="005B12BD">
        <w:rPr>
          <w:b/>
          <w:iCs/>
          <w:sz w:val="28"/>
          <w:szCs w:val="28"/>
        </w:rPr>
        <w:t>1.3</w:t>
      </w:r>
      <w:r w:rsidR="00C07161" w:rsidRPr="005B12BD">
        <w:rPr>
          <w:b/>
          <w:iCs/>
          <w:sz w:val="28"/>
          <w:szCs w:val="28"/>
        </w:rPr>
        <w:t xml:space="preserve"> Анализ существующих разработок для автоматизации задачи и выбор технологии проектирования</w:t>
      </w:r>
      <w:bookmarkEnd w:id="11"/>
      <w:bookmarkEnd w:id="12"/>
      <w:bookmarkEnd w:id="13"/>
      <w:bookmarkEnd w:id="14"/>
      <w:bookmarkEnd w:id="15"/>
    </w:p>
    <w:p w:rsidR="005B12BD" w:rsidRDefault="005B12BD" w:rsidP="005B12BD">
      <w:pPr>
        <w:snapToGrid/>
        <w:spacing w:before="0" w:after="0" w:line="360" w:lineRule="auto"/>
        <w:ind w:firstLine="709"/>
        <w:jc w:val="both"/>
        <w:rPr>
          <w:sz w:val="28"/>
          <w:szCs w:val="28"/>
        </w:rPr>
      </w:pPr>
    </w:p>
    <w:p w:rsidR="00C07161" w:rsidRPr="005B12BD" w:rsidRDefault="00C07161" w:rsidP="005B12BD">
      <w:pPr>
        <w:snapToGrid/>
        <w:spacing w:before="0" w:after="0" w:line="360" w:lineRule="auto"/>
        <w:ind w:firstLine="709"/>
        <w:jc w:val="both"/>
        <w:rPr>
          <w:sz w:val="28"/>
          <w:szCs w:val="28"/>
        </w:rPr>
      </w:pPr>
      <w:r w:rsidRPr="005B12BD">
        <w:rPr>
          <w:sz w:val="28"/>
          <w:szCs w:val="28"/>
        </w:rPr>
        <w:t>Для автоматизации учета оргтехники и компьютеров в настоящее время на рынке имеются как зарубежные так и отечественные программные продукты.</w:t>
      </w:r>
    </w:p>
    <w:p w:rsidR="00C07161" w:rsidRPr="005B12BD" w:rsidRDefault="00C07161" w:rsidP="005B12BD">
      <w:pPr>
        <w:snapToGrid/>
        <w:spacing w:before="0" w:after="0" w:line="360" w:lineRule="auto"/>
        <w:ind w:firstLine="709"/>
        <w:jc w:val="both"/>
        <w:rPr>
          <w:sz w:val="28"/>
          <w:szCs w:val="28"/>
        </w:rPr>
      </w:pPr>
      <w:r w:rsidRPr="005B12BD">
        <w:rPr>
          <w:sz w:val="28"/>
          <w:szCs w:val="28"/>
        </w:rPr>
        <w:t xml:space="preserve">Среди зарубежных программных продуктов наиболее привлекательна программа </w:t>
      </w:r>
      <w:r w:rsidRPr="005B12BD">
        <w:rPr>
          <w:bCs/>
          <w:sz w:val="28"/>
          <w:szCs w:val="28"/>
        </w:rPr>
        <w:t>Hardware inspector.</w:t>
      </w:r>
      <w:r w:rsidRPr="005B12BD">
        <w:rPr>
          <w:sz w:val="28"/>
          <w:szCs w:val="28"/>
        </w:rPr>
        <w:t xml:space="preserve"> Программа </w:t>
      </w:r>
      <w:r w:rsidRPr="005B12BD">
        <w:rPr>
          <w:bCs/>
          <w:sz w:val="28"/>
          <w:szCs w:val="28"/>
        </w:rPr>
        <w:t>Hardware inspector - учет компьютеров</w:t>
      </w:r>
      <w:r w:rsidRPr="005B12BD">
        <w:rPr>
          <w:sz w:val="28"/>
          <w:szCs w:val="28"/>
        </w:rPr>
        <w:t xml:space="preserve"> предназначена для автоматизированного учета и инвентаризации компьютерной техники и иного оборудования в организациях. Учет компьютеров жизненно необходим руководителям отделов компьютеризации, администраторам сетей, а также другим ответственным лицам.</w:t>
      </w:r>
    </w:p>
    <w:p w:rsidR="00C07161" w:rsidRPr="005B12BD" w:rsidRDefault="00C07161" w:rsidP="005B12BD">
      <w:pPr>
        <w:snapToGrid/>
        <w:spacing w:before="0" w:after="0" w:line="360" w:lineRule="auto"/>
        <w:ind w:firstLine="709"/>
        <w:jc w:val="both"/>
        <w:rPr>
          <w:sz w:val="28"/>
          <w:szCs w:val="28"/>
        </w:rPr>
      </w:pPr>
      <w:r w:rsidRPr="005B12BD">
        <w:rPr>
          <w:sz w:val="28"/>
          <w:szCs w:val="28"/>
        </w:rPr>
        <w:t>Уникальность программы Hardware Inspector - учет компьютеров заключается в возможности вести учет не просто текущего состояния параметров компьютера, а всей истории жизни отдельных его комплектующих.</w:t>
      </w:r>
    </w:p>
    <w:p w:rsidR="00C07161" w:rsidRPr="005B12BD" w:rsidRDefault="00C07161" w:rsidP="005B12BD">
      <w:pPr>
        <w:pStyle w:val="text"/>
        <w:spacing w:before="0" w:beforeAutospacing="0" w:after="0" w:afterAutospacing="0"/>
        <w:ind w:firstLine="709"/>
        <w:rPr>
          <w:rFonts w:ascii="Times New Roman" w:hAnsi="Times New Roman" w:cs="Times New Roman"/>
          <w:color w:val="auto"/>
          <w:sz w:val="28"/>
          <w:szCs w:val="28"/>
        </w:rPr>
      </w:pPr>
      <w:r w:rsidRPr="005B12BD">
        <w:rPr>
          <w:rFonts w:ascii="Times New Roman" w:hAnsi="Times New Roman" w:cs="Times New Roman"/>
          <w:color w:val="auto"/>
          <w:sz w:val="28"/>
          <w:szCs w:val="28"/>
        </w:rPr>
        <w:t>Hardware Inspector предназначен для автоматизированного учета компьютеров. Он позволяет всегда быть в курсе всей информации о вашем компьютерном парке, получать разнообразные отчеты, планировать его обслуживание, ремонт и обновление.</w:t>
      </w:r>
    </w:p>
    <w:p w:rsidR="00C07161" w:rsidRPr="005B12BD" w:rsidRDefault="00C07161" w:rsidP="005B12BD">
      <w:pPr>
        <w:pStyle w:val="text"/>
        <w:spacing w:before="0" w:beforeAutospacing="0" w:after="0" w:afterAutospacing="0"/>
        <w:ind w:firstLine="709"/>
        <w:rPr>
          <w:rFonts w:ascii="Times New Roman" w:hAnsi="Times New Roman" w:cs="Times New Roman"/>
          <w:color w:val="auto"/>
          <w:sz w:val="28"/>
          <w:szCs w:val="28"/>
        </w:rPr>
      </w:pPr>
      <w:r w:rsidRPr="005B12BD">
        <w:rPr>
          <w:rFonts w:ascii="Times New Roman" w:hAnsi="Times New Roman" w:cs="Times New Roman"/>
          <w:color w:val="auto"/>
          <w:sz w:val="28"/>
          <w:szCs w:val="28"/>
        </w:rPr>
        <w:t>Hardware inspector решает задачи автоматизации инвентарного учета компьютерной техники и комплектующих, с возможностью хранения всей истории перемещений и обслуживания. Механизм ревизий рабочих мест предохраняет компьютеры и комплектующие от хищения и подмены. Детальный контроль за параметрами конфигурации компьютера обеспечивает свободу и оперативность действий по планированию модернизации и перераспределения устройств. Отчетность перед материальной бухгалтерией перестает быть проблемой.</w:t>
      </w:r>
    </w:p>
    <w:p w:rsidR="00C07161" w:rsidRPr="005B12BD" w:rsidRDefault="00C07161" w:rsidP="005B12BD">
      <w:pPr>
        <w:pStyle w:val="titletext"/>
        <w:spacing w:before="0" w:beforeAutospacing="0" w:after="0" w:afterAutospacing="0" w:line="360" w:lineRule="auto"/>
        <w:ind w:firstLine="709"/>
        <w:rPr>
          <w:rFonts w:ascii="Times New Roman" w:hAnsi="Times New Roman" w:cs="Times New Roman"/>
          <w:b w:val="0"/>
          <w:color w:val="auto"/>
          <w:sz w:val="28"/>
          <w:szCs w:val="28"/>
        </w:rPr>
      </w:pPr>
      <w:r w:rsidRPr="005B12BD">
        <w:rPr>
          <w:rFonts w:ascii="Times New Roman" w:hAnsi="Times New Roman" w:cs="Times New Roman"/>
          <w:b w:val="0"/>
          <w:color w:val="auto"/>
          <w:sz w:val="28"/>
          <w:szCs w:val="28"/>
        </w:rPr>
        <w:t>Основные возможности программы:</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рабочих мест с детализацией до отдельных устройств. На каждое устройство заводится паспорт, в котором отражается информация о его покупке, технических параметрах, истории его перемещений по рабочим местам и ремонта.</w:t>
      </w:r>
    </w:p>
    <w:p w:rsidR="00C07161" w:rsidRPr="005B12BD" w:rsidRDefault="00C07161" w:rsidP="005B12BD">
      <w:pPr>
        <w:snapToGrid/>
        <w:spacing w:before="0" w:after="0" w:line="360" w:lineRule="auto"/>
        <w:ind w:firstLine="709"/>
        <w:jc w:val="both"/>
        <w:rPr>
          <w:sz w:val="28"/>
          <w:szCs w:val="28"/>
        </w:rPr>
      </w:pPr>
      <w:r w:rsidRPr="005B12BD">
        <w:rPr>
          <w:sz w:val="28"/>
          <w:szCs w:val="28"/>
        </w:rPr>
        <w:t>- Древовидная организация подразделений и рабочих мест. Устройства располагаются на рабочем месте, также имея иерархическую структуру. Например, материнская плата находится внутри корпуса, CPU - внутри материнской платы, а кулер - внутри процессора.</w:t>
      </w:r>
    </w:p>
    <w:p w:rsidR="00C07161" w:rsidRPr="005B12BD" w:rsidRDefault="00C07161" w:rsidP="005B12BD">
      <w:pPr>
        <w:snapToGrid/>
        <w:spacing w:before="0" w:after="0" w:line="360" w:lineRule="auto"/>
        <w:ind w:firstLine="709"/>
        <w:jc w:val="both"/>
        <w:rPr>
          <w:sz w:val="28"/>
          <w:szCs w:val="28"/>
        </w:rPr>
      </w:pPr>
      <w:r w:rsidRPr="005B12BD">
        <w:rPr>
          <w:sz w:val="28"/>
          <w:szCs w:val="28"/>
        </w:rPr>
        <w:t>- Устройства (группы устройств) легко перемещать по рабочим местам. При этом факт перемещения автоматически заносится в историю каждого устройства.</w:t>
      </w:r>
    </w:p>
    <w:p w:rsidR="00C07161" w:rsidRPr="005B12BD" w:rsidRDefault="00C07161" w:rsidP="005B12BD">
      <w:pPr>
        <w:snapToGrid/>
        <w:spacing w:before="0" w:after="0" w:line="360" w:lineRule="auto"/>
        <w:ind w:firstLine="709"/>
        <w:jc w:val="both"/>
        <w:rPr>
          <w:sz w:val="28"/>
          <w:szCs w:val="28"/>
        </w:rPr>
      </w:pPr>
      <w:r w:rsidRPr="005B12BD">
        <w:rPr>
          <w:sz w:val="28"/>
          <w:szCs w:val="28"/>
        </w:rPr>
        <w:t>- По каждому устройству ведется история ремонта и других работ по его обслуживанию.</w:t>
      </w:r>
    </w:p>
    <w:p w:rsidR="00C07161" w:rsidRPr="005B12BD" w:rsidRDefault="00C07161" w:rsidP="005B12BD">
      <w:pPr>
        <w:snapToGrid/>
        <w:spacing w:before="0" w:after="0" w:line="360" w:lineRule="auto"/>
        <w:ind w:firstLine="709"/>
        <w:jc w:val="both"/>
        <w:rPr>
          <w:sz w:val="28"/>
          <w:szCs w:val="28"/>
        </w:rPr>
      </w:pPr>
      <w:r w:rsidRPr="005B12BD">
        <w:rPr>
          <w:sz w:val="28"/>
          <w:szCs w:val="28"/>
        </w:rPr>
        <w:t xml:space="preserve">- Возможность как ручного, так и автоматизированного заполнения базы данных. Автоматизированное добавление устройств осуществляется посредством импорта их описаний из отчетов программ </w:t>
      </w:r>
      <w:hyperlink r:id="rId9" w:tgtFrame="_blank" w:history="1">
        <w:r w:rsidRPr="005B12BD">
          <w:rPr>
            <w:rStyle w:val="a3"/>
            <w:color w:val="auto"/>
            <w:sz w:val="28"/>
            <w:szCs w:val="28"/>
            <w:u w:val="none"/>
          </w:rPr>
          <w:t>ASTRA</w:t>
        </w:r>
      </w:hyperlink>
      <w:r w:rsidRPr="005B12BD">
        <w:rPr>
          <w:sz w:val="28"/>
          <w:szCs w:val="28"/>
        </w:rPr>
        <w:t xml:space="preserve">, </w:t>
      </w:r>
      <w:hyperlink r:id="rId10" w:history="1">
        <w:r w:rsidRPr="005B12BD">
          <w:rPr>
            <w:rStyle w:val="a3"/>
            <w:color w:val="auto"/>
            <w:sz w:val="28"/>
            <w:szCs w:val="28"/>
            <w:u w:val="none"/>
          </w:rPr>
          <w:t>ASTRA32</w:t>
        </w:r>
      </w:hyperlink>
      <w:r w:rsidRPr="005B12BD">
        <w:rPr>
          <w:sz w:val="28"/>
          <w:szCs w:val="28"/>
        </w:rPr>
        <w:t xml:space="preserve">, </w:t>
      </w:r>
      <w:hyperlink r:id="rId11" w:tgtFrame="_blank" w:history="1">
        <w:r w:rsidRPr="005B12BD">
          <w:rPr>
            <w:rStyle w:val="a3"/>
            <w:color w:val="auto"/>
            <w:sz w:val="28"/>
            <w:szCs w:val="28"/>
            <w:u w:val="none"/>
          </w:rPr>
          <w:t>EVEREST</w:t>
        </w:r>
      </w:hyperlink>
      <w:r w:rsidRPr="005B12BD">
        <w:rPr>
          <w:sz w:val="28"/>
          <w:szCs w:val="28"/>
        </w:rPr>
        <w:t xml:space="preserve"> и AIDA32 (проект AIDA32 преобразован в EVEREST). Это избавляет пользователя от рутинной работы по первичному вводу информации. Программа анализа конфигурации читает данные об устройствах, "зашитые" на аппаратном уровне. Определяются модель устройства, производитель и его www-адрес, дата производства, серийный номер (у HDD, CPU, мониторов, модулей памяти и материнских плат), а также многие другие технические параметры. В зависимости от конкретного экземпляра устройства, какие-то из перечисленных параметров могут быть в нем не прописаны производителем.</w:t>
      </w:r>
    </w:p>
    <w:p w:rsidR="00C07161" w:rsidRPr="005B12BD" w:rsidRDefault="00C07161" w:rsidP="005B12BD">
      <w:pPr>
        <w:snapToGrid/>
        <w:spacing w:before="0" w:after="0" w:line="360" w:lineRule="auto"/>
        <w:ind w:firstLine="709"/>
        <w:jc w:val="both"/>
        <w:rPr>
          <w:sz w:val="28"/>
          <w:szCs w:val="28"/>
        </w:rPr>
      </w:pPr>
      <w:r w:rsidRPr="005B12BD">
        <w:rPr>
          <w:sz w:val="28"/>
          <w:szCs w:val="28"/>
        </w:rPr>
        <w:t>- Большой набор отчетов: "Паспорт на устройство", "Паспорт на рабочее место", "Список инвентарных номеров", "Список IP-адресов", "Полный перечень оборудования", "Выполненные работы за период времени" и пр. С помощью этого набора отчетов легко можно отчитаться перед бухгалтерией и начальством.</w:t>
      </w:r>
    </w:p>
    <w:p w:rsidR="00C07161" w:rsidRPr="005B12BD" w:rsidRDefault="00C07161" w:rsidP="005B12BD">
      <w:pPr>
        <w:snapToGrid/>
        <w:spacing w:before="0" w:after="0" w:line="360" w:lineRule="auto"/>
        <w:ind w:firstLine="709"/>
        <w:jc w:val="both"/>
        <w:rPr>
          <w:sz w:val="28"/>
          <w:szCs w:val="28"/>
        </w:rPr>
      </w:pPr>
      <w:r w:rsidRPr="005B12BD">
        <w:rPr>
          <w:sz w:val="28"/>
          <w:szCs w:val="28"/>
        </w:rPr>
        <w:t>- Отчеты могут экспортироваться в MS Excel. При этом пользователь сам может настраивать шаблоны, которые представляют собой файлы Excel с описанием структуры отчета.</w:t>
      </w:r>
    </w:p>
    <w:p w:rsidR="00C07161" w:rsidRPr="005B12BD" w:rsidRDefault="00C07161" w:rsidP="005B12BD">
      <w:pPr>
        <w:snapToGrid/>
        <w:spacing w:before="0" w:after="0" w:line="360" w:lineRule="auto"/>
        <w:ind w:firstLine="709"/>
        <w:jc w:val="both"/>
        <w:rPr>
          <w:sz w:val="28"/>
          <w:szCs w:val="28"/>
        </w:rPr>
      </w:pPr>
      <w:r w:rsidRPr="005B12BD">
        <w:rPr>
          <w:sz w:val="28"/>
          <w:szCs w:val="28"/>
        </w:rPr>
        <w:t>- Механизм поиска поможет найти интересующее устройство (группу устройств) по заданному критерию. В фильтре поиска могут участвовать такие параметры устройств, как тип, модель, производитель, продавец, инвентарный номер, серийный номер, произвольная строка поиска и так далее.</w:t>
      </w:r>
    </w:p>
    <w:p w:rsidR="00C07161" w:rsidRPr="005B12BD" w:rsidRDefault="00C07161" w:rsidP="005B12BD">
      <w:pPr>
        <w:snapToGrid/>
        <w:spacing w:before="0" w:after="0" w:line="360" w:lineRule="auto"/>
        <w:ind w:firstLine="709"/>
        <w:jc w:val="both"/>
        <w:rPr>
          <w:sz w:val="28"/>
          <w:szCs w:val="28"/>
        </w:rPr>
      </w:pPr>
      <w:r w:rsidRPr="005B12BD">
        <w:rPr>
          <w:sz w:val="28"/>
          <w:szCs w:val="28"/>
        </w:rPr>
        <w:t>- Возможен экспорт перечня устройств, отобранных по фильтру, в MS Excel.</w:t>
      </w:r>
    </w:p>
    <w:p w:rsidR="00C07161" w:rsidRPr="005B12BD" w:rsidRDefault="00C07161" w:rsidP="005B12BD">
      <w:pPr>
        <w:snapToGrid/>
        <w:spacing w:before="0" w:after="0" w:line="360" w:lineRule="auto"/>
        <w:ind w:firstLine="709"/>
        <w:jc w:val="both"/>
        <w:rPr>
          <w:sz w:val="28"/>
          <w:szCs w:val="28"/>
        </w:rPr>
      </w:pPr>
      <w:r w:rsidRPr="005B12BD">
        <w:rPr>
          <w:sz w:val="28"/>
          <w:szCs w:val="28"/>
        </w:rPr>
        <w:t>- Поддерживается неограниченное число баз данных.</w:t>
      </w:r>
    </w:p>
    <w:p w:rsidR="00C07161" w:rsidRPr="005B12BD" w:rsidRDefault="00C07161" w:rsidP="005B12BD">
      <w:pPr>
        <w:snapToGrid/>
        <w:spacing w:before="0" w:after="0" w:line="360" w:lineRule="auto"/>
        <w:ind w:firstLine="709"/>
        <w:jc w:val="both"/>
        <w:rPr>
          <w:sz w:val="28"/>
          <w:szCs w:val="28"/>
        </w:rPr>
      </w:pPr>
      <w:r w:rsidRPr="005B12BD">
        <w:rPr>
          <w:sz w:val="28"/>
          <w:szCs w:val="28"/>
        </w:rPr>
        <w:t>- Обеспечивается гибкое разграничение доступа. Обширный перечень прав доступа к функциям и данным позволяет очень гибко настроить возможности каждого оператора базы данных.</w:t>
      </w:r>
    </w:p>
    <w:p w:rsidR="00C07161" w:rsidRPr="005B12BD" w:rsidRDefault="00C07161" w:rsidP="005B12BD">
      <w:pPr>
        <w:snapToGrid/>
        <w:spacing w:before="0" w:after="0" w:line="360" w:lineRule="auto"/>
        <w:ind w:firstLine="709"/>
        <w:jc w:val="both"/>
        <w:rPr>
          <w:sz w:val="28"/>
          <w:szCs w:val="28"/>
        </w:rPr>
      </w:pPr>
      <w:r w:rsidRPr="005B12BD">
        <w:rPr>
          <w:sz w:val="28"/>
          <w:szCs w:val="28"/>
        </w:rPr>
        <w:t>- Поддерживается работа в сети, т.е. с одними данными одновременно может работать сразу несколько пользователей.</w:t>
      </w:r>
    </w:p>
    <w:p w:rsidR="00C07161" w:rsidRPr="005B12BD" w:rsidRDefault="00C07161" w:rsidP="005B12BD">
      <w:pPr>
        <w:snapToGrid/>
        <w:spacing w:before="0" w:after="0" w:line="360" w:lineRule="auto"/>
        <w:ind w:firstLine="709"/>
        <w:jc w:val="both"/>
        <w:rPr>
          <w:sz w:val="28"/>
          <w:szCs w:val="28"/>
        </w:rPr>
      </w:pPr>
      <w:r w:rsidRPr="005B12BD">
        <w:rPr>
          <w:sz w:val="28"/>
          <w:szCs w:val="28"/>
        </w:rPr>
        <w:t>- В программу заложен механизм контроля целостности и восстановления базы данных.</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гарантийных сроков на технику с прогнозированием их окончания.</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бухгалтерской информации о купленной технике (когда, где, у кого и по каким документам куплена).</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инвентарных номеров, которые, при желании, можно присвоить каждому устройству.</w:t>
      </w:r>
    </w:p>
    <w:p w:rsidR="00C07161" w:rsidRPr="005B12BD" w:rsidRDefault="00C07161" w:rsidP="005B12BD">
      <w:pPr>
        <w:snapToGrid/>
        <w:spacing w:before="0" w:after="0" w:line="360" w:lineRule="auto"/>
        <w:ind w:firstLine="709"/>
        <w:jc w:val="both"/>
        <w:rPr>
          <w:sz w:val="28"/>
          <w:szCs w:val="28"/>
        </w:rPr>
      </w:pPr>
      <w:r w:rsidRPr="005B12BD">
        <w:rPr>
          <w:sz w:val="28"/>
          <w:szCs w:val="28"/>
        </w:rPr>
        <w:t>- Информация по рабочему месту: ответственное лицо, IP-адреса, периодичность профилактики и пр.</w:t>
      </w:r>
    </w:p>
    <w:p w:rsidR="00C07161" w:rsidRPr="005B12BD" w:rsidRDefault="00C07161" w:rsidP="005B12BD">
      <w:pPr>
        <w:snapToGrid/>
        <w:spacing w:before="0" w:after="0" w:line="360" w:lineRule="auto"/>
        <w:ind w:firstLine="709"/>
        <w:jc w:val="both"/>
        <w:rPr>
          <w:sz w:val="28"/>
          <w:szCs w:val="28"/>
        </w:rPr>
      </w:pPr>
      <w:r w:rsidRPr="005B12BD">
        <w:rPr>
          <w:sz w:val="28"/>
          <w:szCs w:val="28"/>
        </w:rPr>
        <w:t>- Копирование компьютеров на другие рабочие места для ускорения ввода однотипных данных.</w:t>
      </w:r>
    </w:p>
    <w:p w:rsidR="00C07161" w:rsidRPr="005B12BD" w:rsidRDefault="00C07161" w:rsidP="005B12BD">
      <w:pPr>
        <w:snapToGrid/>
        <w:spacing w:before="0" w:after="0" w:line="360" w:lineRule="auto"/>
        <w:ind w:firstLine="709"/>
        <w:jc w:val="both"/>
        <w:rPr>
          <w:sz w:val="28"/>
          <w:szCs w:val="28"/>
        </w:rPr>
      </w:pPr>
      <w:r w:rsidRPr="005B12BD">
        <w:rPr>
          <w:sz w:val="28"/>
          <w:szCs w:val="28"/>
        </w:rPr>
        <w:t>- Настраиваемый интерфейс. Текст интерфейса можно легко настроить программой IMSEditor, поставляемой в комплекте.</w:t>
      </w:r>
    </w:p>
    <w:p w:rsidR="00C07161" w:rsidRPr="005B12BD" w:rsidRDefault="00C07161" w:rsidP="005B12BD">
      <w:pPr>
        <w:snapToGrid/>
        <w:spacing w:before="0" w:after="0" w:line="360" w:lineRule="auto"/>
        <w:ind w:firstLine="709"/>
        <w:jc w:val="both"/>
        <w:rPr>
          <w:sz w:val="28"/>
          <w:szCs w:val="28"/>
        </w:rPr>
      </w:pPr>
      <w:r w:rsidRPr="005B12BD">
        <w:rPr>
          <w:sz w:val="28"/>
          <w:szCs w:val="28"/>
        </w:rPr>
        <w:t>- При изменении описания устройств, автоматически регистрируется кто из операторов его сделал и когда.</w:t>
      </w:r>
    </w:p>
    <w:p w:rsidR="00C07161" w:rsidRPr="005B12BD" w:rsidRDefault="00C07161" w:rsidP="005B12BD">
      <w:pPr>
        <w:snapToGrid/>
        <w:spacing w:before="0" w:after="0" w:line="360" w:lineRule="auto"/>
        <w:ind w:firstLine="709"/>
        <w:jc w:val="both"/>
        <w:rPr>
          <w:sz w:val="28"/>
          <w:szCs w:val="28"/>
        </w:rPr>
      </w:pPr>
      <w:r w:rsidRPr="005B12BD">
        <w:rPr>
          <w:sz w:val="28"/>
          <w:szCs w:val="28"/>
        </w:rPr>
        <w:t>- Достоверность информации в базе данных контролируется ревизиями рабочих мест. Каждая ревизия представляет собой запись, хранящую отчет, созданный программой ASTRA или AIDA32. Анализатор отчета подскажет есть ли найденные в нем устройства в базе данных и, если их нет, поможет добавить их.</w:t>
      </w:r>
    </w:p>
    <w:p w:rsidR="00C07161" w:rsidRPr="005B12BD" w:rsidRDefault="00C07161" w:rsidP="005B12BD">
      <w:pPr>
        <w:snapToGrid/>
        <w:spacing w:before="0" w:after="0" w:line="360" w:lineRule="auto"/>
        <w:ind w:firstLine="709"/>
        <w:jc w:val="both"/>
        <w:rPr>
          <w:sz w:val="28"/>
          <w:szCs w:val="28"/>
        </w:rPr>
      </w:pPr>
      <w:r w:rsidRPr="005B12BD">
        <w:rPr>
          <w:sz w:val="28"/>
          <w:szCs w:val="28"/>
        </w:rPr>
        <w:t>- Подробные отчеты о внештатных ситуация, возникающих во время работы программы на машине пользователя, что позволяет разработчику быстро и эффективно устранять все проблемы.</w:t>
      </w:r>
    </w:p>
    <w:p w:rsidR="00C07161" w:rsidRPr="005B12BD" w:rsidRDefault="00C07161" w:rsidP="005B12BD">
      <w:pPr>
        <w:snapToGrid/>
        <w:spacing w:before="0" w:after="0" w:line="360" w:lineRule="auto"/>
        <w:ind w:firstLine="709"/>
        <w:jc w:val="both"/>
        <w:rPr>
          <w:sz w:val="28"/>
          <w:szCs w:val="28"/>
          <w:lang w:val="uk-UA"/>
        </w:rPr>
      </w:pPr>
      <w:r w:rsidRPr="005B12BD">
        <w:rPr>
          <w:sz w:val="28"/>
          <w:szCs w:val="28"/>
        </w:rPr>
        <w:t xml:space="preserve">Прайс-лист на покупку программы </w:t>
      </w:r>
      <w:r w:rsidRPr="005B12BD">
        <w:rPr>
          <w:sz w:val="28"/>
          <w:szCs w:val="28"/>
          <w:lang w:val="uk-UA"/>
        </w:rPr>
        <w:t>приведен в табл</w:t>
      </w:r>
      <w:r w:rsidR="006B1DBA" w:rsidRPr="005B12BD">
        <w:rPr>
          <w:sz w:val="28"/>
          <w:szCs w:val="28"/>
          <w:lang w:val="uk-UA"/>
        </w:rPr>
        <w:t>ице</w:t>
      </w:r>
      <w:r w:rsidR="00AE7A4D" w:rsidRPr="005B12BD">
        <w:rPr>
          <w:sz w:val="28"/>
          <w:szCs w:val="28"/>
          <w:lang w:val="uk-UA"/>
        </w:rPr>
        <w:t xml:space="preserve"> 1.1</w:t>
      </w:r>
      <w:r w:rsidRPr="005B12BD">
        <w:rPr>
          <w:sz w:val="28"/>
          <w:szCs w:val="28"/>
          <w:lang w:val="uk-UA"/>
        </w:rPr>
        <w:t>.</w:t>
      </w:r>
    </w:p>
    <w:p w:rsidR="00C07161" w:rsidRPr="005B12BD" w:rsidRDefault="00C07161" w:rsidP="005B12BD">
      <w:pPr>
        <w:snapToGrid/>
        <w:spacing w:before="0" w:after="0" w:line="360" w:lineRule="auto"/>
        <w:ind w:firstLine="709"/>
        <w:jc w:val="both"/>
        <w:rPr>
          <w:sz w:val="28"/>
          <w:szCs w:val="28"/>
          <w:lang w:val="uk-UA"/>
        </w:rPr>
      </w:pPr>
    </w:p>
    <w:p w:rsidR="00C07161" w:rsidRPr="005B12BD" w:rsidRDefault="00AE7A4D" w:rsidP="005B12BD">
      <w:pPr>
        <w:snapToGrid/>
        <w:spacing w:before="0" w:after="0" w:line="360" w:lineRule="auto"/>
        <w:ind w:firstLine="709"/>
        <w:jc w:val="both"/>
        <w:rPr>
          <w:sz w:val="28"/>
          <w:szCs w:val="28"/>
        </w:rPr>
      </w:pPr>
      <w:r w:rsidRPr="005B12BD">
        <w:rPr>
          <w:sz w:val="28"/>
          <w:szCs w:val="28"/>
          <w:lang w:val="uk-UA"/>
        </w:rPr>
        <w:t>Таблица 1.1</w:t>
      </w:r>
      <w:r w:rsidR="005B12BD">
        <w:rPr>
          <w:sz w:val="28"/>
          <w:szCs w:val="28"/>
          <w:lang w:val="uk-UA"/>
        </w:rPr>
        <w:t xml:space="preserve">. </w:t>
      </w:r>
      <w:r w:rsidR="00C07161" w:rsidRPr="005B12BD">
        <w:rPr>
          <w:sz w:val="28"/>
          <w:szCs w:val="28"/>
          <w:lang w:val="uk-UA"/>
        </w:rPr>
        <w:t>Прайс-лист на покупку программ</w:t>
      </w:r>
      <w:r w:rsidR="00C07161" w:rsidRPr="005B12BD">
        <w:rPr>
          <w:sz w:val="28"/>
          <w:szCs w:val="28"/>
        </w:rPr>
        <w:t>ы Hardware inspector</w:t>
      </w:r>
    </w:p>
    <w:tbl>
      <w:tblPr>
        <w:tblStyle w:val="a7"/>
        <w:tblW w:w="4537" w:type="pct"/>
        <w:tblInd w:w="250" w:type="dxa"/>
        <w:tblLook w:val="0000" w:firstRow="0" w:lastRow="0" w:firstColumn="0" w:lastColumn="0" w:noHBand="0" w:noVBand="0"/>
      </w:tblPr>
      <w:tblGrid>
        <w:gridCol w:w="1738"/>
        <w:gridCol w:w="3696"/>
        <w:gridCol w:w="1954"/>
        <w:gridCol w:w="1296"/>
      </w:tblGrid>
      <w:tr w:rsidR="00C07161" w:rsidRPr="005B12BD" w:rsidTr="00871E92">
        <w:trPr>
          <w:trHeight w:val="768"/>
        </w:trPr>
        <w:tc>
          <w:tcPr>
            <w:tcW w:w="1001" w:type="pct"/>
          </w:tcPr>
          <w:p w:rsidR="00C07161" w:rsidRPr="005B12BD" w:rsidRDefault="00C07161" w:rsidP="00871E92">
            <w:pPr>
              <w:snapToGrid/>
              <w:spacing w:before="0" w:after="0" w:line="360" w:lineRule="auto"/>
              <w:jc w:val="both"/>
              <w:rPr>
                <w:sz w:val="20"/>
                <w:szCs w:val="24"/>
              </w:rPr>
            </w:pPr>
            <w:r w:rsidRPr="005B12BD">
              <w:rPr>
                <w:sz w:val="20"/>
                <w:szCs w:val="24"/>
              </w:rPr>
              <w:t>Лицензия</w:t>
            </w:r>
          </w:p>
        </w:tc>
        <w:tc>
          <w:tcPr>
            <w:tcW w:w="2128" w:type="pct"/>
          </w:tcPr>
          <w:p w:rsidR="00C07161" w:rsidRPr="005B12BD" w:rsidRDefault="00C07161" w:rsidP="00871E92">
            <w:pPr>
              <w:snapToGrid/>
              <w:spacing w:before="0" w:after="0" w:line="360" w:lineRule="auto"/>
              <w:jc w:val="both"/>
              <w:rPr>
                <w:sz w:val="20"/>
                <w:szCs w:val="24"/>
              </w:rPr>
            </w:pPr>
            <w:r w:rsidRPr="005B12BD">
              <w:rPr>
                <w:sz w:val="20"/>
                <w:szCs w:val="24"/>
              </w:rPr>
              <w:t>Ограничения лицензии</w:t>
            </w: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Обновление</w:t>
            </w:r>
            <w:r w:rsidR="005B12BD">
              <w:rPr>
                <w:sz w:val="20"/>
                <w:szCs w:val="24"/>
              </w:rPr>
              <w:t xml:space="preserve"> </w:t>
            </w:r>
            <w:r w:rsidRPr="005B12BD">
              <w:rPr>
                <w:sz w:val="20"/>
                <w:szCs w:val="24"/>
              </w:rPr>
              <w:t>версий</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Цена, руб.</w:t>
            </w:r>
          </w:p>
        </w:tc>
      </w:tr>
      <w:tr w:rsidR="00C07161" w:rsidRPr="005B12BD" w:rsidTr="00871E92">
        <w:trPr>
          <w:trHeight w:val="396"/>
        </w:trPr>
        <w:tc>
          <w:tcPr>
            <w:tcW w:w="1001" w:type="pct"/>
          </w:tcPr>
          <w:p w:rsidR="00C07161" w:rsidRPr="005B12BD" w:rsidRDefault="00C07161" w:rsidP="00871E92">
            <w:pPr>
              <w:snapToGrid/>
              <w:spacing w:before="0" w:after="0" w:line="360" w:lineRule="auto"/>
              <w:jc w:val="both"/>
              <w:rPr>
                <w:sz w:val="20"/>
                <w:szCs w:val="24"/>
              </w:rPr>
            </w:pPr>
            <w:r w:rsidRPr="005B12BD">
              <w:rPr>
                <w:sz w:val="20"/>
                <w:szCs w:val="24"/>
              </w:rPr>
              <w:t>Lite</w:t>
            </w:r>
          </w:p>
        </w:tc>
        <w:tc>
          <w:tcPr>
            <w:tcW w:w="2128" w:type="pct"/>
            <w:vMerge w:val="restart"/>
          </w:tcPr>
          <w:p w:rsidR="00C07161" w:rsidRPr="005B12BD" w:rsidRDefault="00C07161" w:rsidP="00871E92">
            <w:pPr>
              <w:snapToGrid/>
              <w:spacing w:before="0" w:after="0" w:line="360" w:lineRule="auto"/>
              <w:jc w:val="both"/>
              <w:rPr>
                <w:sz w:val="20"/>
                <w:szCs w:val="24"/>
              </w:rPr>
            </w:pPr>
            <w:r w:rsidRPr="005B12BD">
              <w:rPr>
                <w:sz w:val="20"/>
                <w:szCs w:val="24"/>
              </w:rPr>
              <w:t>До 15 рабочих мест в каждой базе данных</w:t>
            </w: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 течении 1 года</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1500</w:t>
            </w:r>
          </w:p>
        </w:tc>
      </w:tr>
      <w:tr w:rsidR="00C07161" w:rsidRPr="005B12BD" w:rsidTr="00871E92">
        <w:trPr>
          <w:trHeight w:val="396"/>
        </w:trPr>
        <w:tc>
          <w:tcPr>
            <w:tcW w:w="1001" w:type="pct"/>
            <w:noWrap/>
          </w:tcPr>
          <w:p w:rsidR="00C07161" w:rsidRPr="005B12BD" w:rsidRDefault="00C07161" w:rsidP="00871E92">
            <w:pPr>
              <w:snapToGrid/>
              <w:spacing w:before="0" w:after="0" w:line="360" w:lineRule="auto"/>
              <w:jc w:val="both"/>
              <w:rPr>
                <w:sz w:val="20"/>
                <w:szCs w:val="24"/>
              </w:rPr>
            </w:pPr>
            <w:r w:rsidRPr="005B12BD">
              <w:rPr>
                <w:sz w:val="20"/>
                <w:szCs w:val="24"/>
              </w:rPr>
              <w:t>Lite VIP</w:t>
            </w:r>
          </w:p>
        </w:tc>
        <w:tc>
          <w:tcPr>
            <w:tcW w:w="2128" w:type="pct"/>
            <w:vMerge/>
          </w:tcPr>
          <w:p w:rsidR="00C07161" w:rsidRPr="005B12BD" w:rsidRDefault="00C07161" w:rsidP="00871E92">
            <w:pPr>
              <w:snapToGrid/>
              <w:spacing w:before="0" w:after="0" w:line="360" w:lineRule="auto"/>
              <w:jc w:val="both"/>
              <w:rPr>
                <w:sz w:val="20"/>
                <w:szCs w:val="24"/>
              </w:rPr>
            </w:pP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все будущие</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3750</w:t>
            </w:r>
          </w:p>
        </w:tc>
      </w:tr>
      <w:tr w:rsidR="00C07161" w:rsidRPr="005B12BD" w:rsidTr="00871E92">
        <w:trPr>
          <w:trHeight w:val="384"/>
        </w:trPr>
        <w:tc>
          <w:tcPr>
            <w:tcW w:w="1001" w:type="pct"/>
          </w:tcPr>
          <w:p w:rsidR="00C07161" w:rsidRPr="005B12BD" w:rsidRDefault="00C07161" w:rsidP="00871E92">
            <w:pPr>
              <w:snapToGrid/>
              <w:spacing w:before="0" w:after="0" w:line="360" w:lineRule="auto"/>
              <w:jc w:val="both"/>
              <w:rPr>
                <w:sz w:val="20"/>
                <w:szCs w:val="24"/>
              </w:rPr>
            </w:pPr>
            <w:r w:rsidRPr="005B12BD">
              <w:rPr>
                <w:sz w:val="20"/>
                <w:szCs w:val="24"/>
              </w:rPr>
              <w:t>Standard</w:t>
            </w:r>
          </w:p>
        </w:tc>
        <w:tc>
          <w:tcPr>
            <w:tcW w:w="2128" w:type="pct"/>
            <w:vMerge w:val="restart"/>
          </w:tcPr>
          <w:p w:rsidR="00C07161" w:rsidRPr="005B12BD" w:rsidRDefault="00C07161" w:rsidP="00871E92">
            <w:pPr>
              <w:snapToGrid/>
              <w:spacing w:before="0" w:after="0" w:line="360" w:lineRule="auto"/>
              <w:jc w:val="both"/>
              <w:rPr>
                <w:sz w:val="20"/>
                <w:szCs w:val="24"/>
              </w:rPr>
            </w:pPr>
            <w:r w:rsidRPr="005B12BD">
              <w:rPr>
                <w:sz w:val="20"/>
                <w:szCs w:val="24"/>
              </w:rPr>
              <w:t>До 50 рабочих мест в каждой базе данных</w:t>
            </w: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 течении 1 года</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3800</w:t>
            </w:r>
          </w:p>
        </w:tc>
      </w:tr>
      <w:tr w:rsidR="00C07161" w:rsidRPr="005B12BD" w:rsidTr="00871E92">
        <w:trPr>
          <w:trHeight w:val="396"/>
        </w:trPr>
        <w:tc>
          <w:tcPr>
            <w:tcW w:w="1001" w:type="pct"/>
            <w:noWrap/>
          </w:tcPr>
          <w:p w:rsidR="00C07161" w:rsidRPr="005B12BD" w:rsidRDefault="00C07161" w:rsidP="00871E92">
            <w:pPr>
              <w:snapToGrid/>
              <w:spacing w:before="0" w:after="0" w:line="360" w:lineRule="auto"/>
              <w:jc w:val="both"/>
              <w:rPr>
                <w:sz w:val="20"/>
                <w:szCs w:val="24"/>
              </w:rPr>
            </w:pPr>
            <w:r w:rsidRPr="005B12BD">
              <w:rPr>
                <w:sz w:val="20"/>
                <w:szCs w:val="24"/>
              </w:rPr>
              <w:t>Standard VIP</w:t>
            </w:r>
          </w:p>
        </w:tc>
        <w:tc>
          <w:tcPr>
            <w:tcW w:w="2128" w:type="pct"/>
            <w:vMerge/>
          </w:tcPr>
          <w:p w:rsidR="00C07161" w:rsidRPr="005B12BD" w:rsidRDefault="00C07161" w:rsidP="00871E92">
            <w:pPr>
              <w:snapToGrid/>
              <w:spacing w:before="0" w:after="0" w:line="360" w:lineRule="auto"/>
              <w:jc w:val="both"/>
              <w:rPr>
                <w:sz w:val="20"/>
                <w:szCs w:val="24"/>
              </w:rPr>
            </w:pP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все будущие</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9500</w:t>
            </w:r>
          </w:p>
        </w:tc>
      </w:tr>
      <w:tr w:rsidR="00C07161" w:rsidRPr="005B12BD" w:rsidTr="00871E92">
        <w:trPr>
          <w:trHeight w:val="396"/>
        </w:trPr>
        <w:tc>
          <w:tcPr>
            <w:tcW w:w="1001" w:type="pct"/>
          </w:tcPr>
          <w:p w:rsidR="00C07161" w:rsidRPr="005B12BD" w:rsidRDefault="00C07161" w:rsidP="00871E92">
            <w:pPr>
              <w:snapToGrid/>
              <w:spacing w:before="0" w:after="0" w:line="360" w:lineRule="auto"/>
              <w:jc w:val="both"/>
              <w:rPr>
                <w:sz w:val="20"/>
                <w:szCs w:val="24"/>
              </w:rPr>
            </w:pPr>
            <w:r w:rsidRPr="005B12BD">
              <w:rPr>
                <w:sz w:val="20"/>
                <w:szCs w:val="24"/>
              </w:rPr>
              <w:t>Pro</w:t>
            </w:r>
          </w:p>
        </w:tc>
        <w:tc>
          <w:tcPr>
            <w:tcW w:w="2128" w:type="pct"/>
            <w:vMerge w:val="restart"/>
          </w:tcPr>
          <w:p w:rsidR="00C07161" w:rsidRPr="005B12BD" w:rsidRDefault="00C07161" w:rsidP="00871E92">
            <w:pPr>
              <w:snapToGrid/>
              <w:spacing w:before="0" w:after="0" w:line="360" w:lineRule="auto"/>
              <w:jc w:val="both"/>
              <w:rPr>
                <w:sz w:val="20"/>
                <w:szCs w:val="24"/>
              </w:rPr>
            </w:pPr>
            <w:r w:rsidRPr="005B12BD">
              <w:rPr>
                <w:sz w:val="20"/>
                <w:szCs w:val="24"/>
              </w:rPr>
              <w:t>До 200 рабочих мест в каждой базе данных</w:t>
            </w: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 течении 1 года</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6900</w:t>
            </w:r>
          </w:p>
        </w:tc>
      </w:tr>
      <w:tr w:rsidR="00C07161" w:rsidRPr="005B12BD" w:rsidTr="00871E92">
        <w:trPr>
          <w:trHeight w:val="396"/>
        </w:trPr>
        <w:tc>
          <w:tcPr>
            <w:tcW w:w="1001" w:type="pct"/>
            <w:noWrap/>
          </w:tcPr>
          <w:p w:rsidR="00C07161" w:rsidRPr="005B12BD" w:rsidRDefault="00C07161" w:rsidP="00871E92">
            <w:pPr>
              <w:snapToGrid/>
              <w:spacing w:before="0" w:after="0" w:line="360" w:lineRule="auto"/>
              <w:jc w:val="both"/>
              <w:rPr>
                <w:sz w:val="20"/>
                <w:szCs w:val="24"/>
              </w:rPr>
            </w:pPr>
            <w:r w:rsidRPr="005B12BD">
              <w:rPr>
                <w:sz w:val="20"/>
                <w:szCs w:val="24"/>
              </w:rPr>
              <w:t>Pro VIP</w:t>
            </w:r>
          </w:p>
        </w:tc>
        <w:tc>
          <w:tcPr>
            <w:tcW w:w="2128" w:type="pct"/>
            <w:vMerge/>
          </w:tcPr>
          <w:p w:rsidR="00C07161" w:rsidRPr="005B12BD" w:rsidRDefault="00C07161" w:rsidP="00871E92">
            <w:pPr>
              <w:snapToGrid/>
              <w:spacing w:before="0" w:after="0" w:line="360" w:lineRule="auto"/>
              <w:jc w:val="both"/>
              <w:rPr>
                <w:sz w:val="20"/>
                <w:szCs w:val="24"/>
              </w:rPr>
            </w:pP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все будущие</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17250</w:t>
            </w:r>
          </w:p>
        </w:tc>
      </w:tr>
      <w:tr w:rsidR="00C07161" w:rsidRPr="005B12BD" w:rsidTr="00871E92">
        <w:trPr>
          <w:trHeight w:val="396"/>
        </w:trPr>
        <w:tc>
          <w:tcPr>
            <w:tcW w:w="1001" w:type="pct"/>
          </w:tcPr>
          <w:p w:rsidR="00C07161" w:rsidRPr="005B12BD" w:rsidRDefault="00C07161" w:rsidP="00871E92">
            <w:pPr>
              <w:snapToGrid/>
              <w:spacing w:before="0" w:after="0" w:line="360" w:lineRule="auto"/>
              <w:jc w:val="both"/>
              <w:rPr>
                <w:sz w:val="20"/>
                <w:szCs w:val="24"/>
              </w:rPr>
            </w:pPr>
            <w:r w:rsidRPr="005B12BD">
              <w:rPr>
                <w:sz w:val="20"/>
                <w:szCs w:val="24"/>
              </w:rPr>
              <w:t>Elite</w:t>
            </w:r>
          </w:p>
        </w:tc>
        <w:tc>
          <w:tcPr>
            <w:tcW w:w="2128" w:type="pct"/>
            <w:vMerge w:val="restart"/>
          </w:tcPr>
          <w:p w:rsidR="00C07161" w:rsidRPr="005B12BD" w:rsidRDefault="00C07161" w:rsidP="00871E92">
            <w:pPr>
              <w:snapToGrid/>
              <w:spacing w:before="0" w:after="0" w:line="360" w:lineRule="auto"/>
              <w:jc w:val="both"/>
              <w:rPr>
                <w:sz w:val="20"/>
                <w:szCs w:val="24"/>
              </w:rPr>
            </w:pPr>
            <w:r w:rsidRPr="005B12BD">
              <w:rPr>
                <w:sz w:val="20"/>
                <w:szCs w:val="24"/>
              </w:rPr>
              <w:t>Без ограничений</w:t>
            </w: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 течении 1 года</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9800</w:t>
            </w:r>
          </w:p>
        </w:tc>
      </w:tr>
      <w:tr w:rsidR="00C07161" w:rsidRPr="005B12BD" w:rsidTr="00871E92">
        <w:trPr>
          <w:trHeight w:val="384"/>
        </w:trPr>
        <w:tc>
          <w:tcPr>
            <w:tcW w:w="1001" w:type="pct"/>
            <w:noWrap/>
          </w:tcPr>
          <w:p w:rsidR="00C07161" w:rsidRPr="005B12BD" w:rsidRDefault="00C07161" w:rsidP="00871E92">
            <w:pPr>
              <w:snapToGrid/>
              <w:spacing w:before="0" w:after="0" w:line="360" w:lineRule="auto"/>
              <w:jc w:val="both"/>
              <w:rPr>
                <w:sz w:val="20"/>
                <w:szCs w:val="24"/>
              </w:rPr>
            </w:pPr>
            <w:r w:rsidRPr="005B12BD">
              <w:rPr>
                <w:sz w:val="20"/>
                <w:szCs w:val="24"/>
              </w:rPr>
              <w:t>Elite VIP</w:t>
            </w:r>
          </w:p>
        </w:tc>
        <w:tc>
          <w:tcPr>
            <w:tcW w:w="2128" w:type="pct"/>
            <w:vMerge/>
          </w:tcPr>
          <w:p w:rsidR="00C07161" w:rsidRPr="005B12BD" w:rsidRDefault="00C07161" w:rsidP="00871E92">
            <w:pPr>
              <w:snapToGrid/>
              <w:spacing w:before="0" w:after="0" w:line="360" w:lineRule="auto"/>
              <w:jc w:val="both"/>
              <w:rPr>
                <w:sz w:val="20"/>
                <w:szCs w:val="24"/>
              </w:rPr>
            </w:pPr>
          </w:p>
        </w:tc>
        <w:tc>
          <w:tcPr>
            <w:tcW w:w="1125" w:type="pct"/>
          </w:tcPr>
          <w:p w:rsidR="00C07161" w:rsidRPr="005B12BD" w:rsidRDefault="00C07161" w:rsidP="00871E92">
            <w:pPr>
              <w:snapToGrid/>
              <w:spacing w:before="0" w:after="0" w:line="360" w:lineRule="auto"/>
              <w:jc w:val="both"/>
              <w:rPr>
                <w:sz w:val="20"/>
                <w:szCs w:val="24"/>
              </w:rPr>
            </w:pPr>
            <w:r w:rsidRPr="005B12BD">
              <w:rPr>
                <w:sz w:val="20"/>
                <w:szCs w:val="24"/>
              </w:rPr>
              <w:t>все будущие</w:t>
            </w:r>
          </w:p>
        </w:tc>
        <w:tc>
          <w:tcPr>
            <w:tcW w:w="747" w:type="pct"/>
          </w:tcPr>
          <w:p w:rsidR="00C07161" w:rsidRPr="005B12BD" w:rsidRDefault="00C07161" w:rsidP="00871E92">
            <w:pPr>
              <w:snapToGrid/>
              <w:spacing w:before="0" w:after="0" w:line="360" w:lineRule="auto"/>
              <w:jc w:val="both"/>
              <w:rPr>
                <w:sz w:val="20"/>
                <w:szCs w:val="24"/>
              </w:rPr>
            </w:pPr>
            <w:r w:rsidRPr="005B12BD">
              <w:rPr>
                <w:sz w:val="20"/>
                <w:szCs w:val="24"/>
              </w:rPr>
              <w:t>24500</w:t>
            </w:r>
          </w:p>
        </w:tc>
      </w:tr>
    </w:tbl>
    <w:p w:rsidR="00C07161" w:rsidRPr="005B12BD" w:rsidRDefault="00C07161" w:rsidP="005B12BD">
      <w:pPr>
        <w:snapToGrid/>
        <w:spacing w:before="0" w:after="0" w:line="360" w:lineRule="auto"/>
        <w:ind w:firstLine="709"/>
        <w:jc w:val="both"/>
        <w:rPr>
          <w:sz w:val="28"/>
          <w:szCs w:val="28"/>
        </w:rPr>
      </w:pPr>
    </w:p>
    <w:p w:rsidR="00C07161" w:rsidRPr="005B12BD" w:rsidRDefault="00C07161" w:rsidP="005B12BD">
      <w:pPr>
        <w:snapToGrid/>
        <w:spacing w:before="0" w:after="0" w:line="360" w:lineRule="auto"/>
        <w:ind w:firstLine="709"/>
        <w:jc w:val="both"/>
        <w:rPr>
          <w:sz w:val="28"/>
          <w:szCs w:val="28"/>
        </w:rPr>
      </w:pPr>
      <w:bookmarkStart w:id="16" w:name="_Toc180017037"/>
      <w:bookmarkStart w:id="17" w:name="_Toc180017370"/>
      <w:r w:rsidRPr="005B12BD">
        <w:rPr>
          <w:sz w:val="28"/>
          <w:szCs w:val="28"/>
        </w:rPr>
        <w:t>Среди отечественных программных продуктов для автоматизации учета компьютеров на предприятии в настоящее время используются конфигурация на основе программного комплекса «Предприятие 1С» и программа АС "КОРУС".</w:t>
      </w:r>
      <w:bookmarkEnd w:id="16"/>
      <w:bookmarkEnd w:id="17"/>
    </w:p>
    <w:p w:rsidR="00C07161" w:rsidRPr="005B12BD" w:rsidRDefault="00C07161" w:rsidP="005B12BD">
      <w:pPr>
        <w:snapToGrid/>
        <w:spacing w:before="0" w:after="0" w:line="360" w:lineRule="auto"/>
        <w:ind w:firstLine="709"/>
        <w:jc w:val="both"/>
        <w:rPr>
          <w:sz w:val="28"/>
          <w:szCs w:val="28"/>
        </w:rPr>
      </w:pPr>
      <w:r w:rsidRPr="005B12BD">
        <w:rPr>
          <w:sz w:val="28"/>
          <w:szCs w:val="28"/>
        </w:rPr>
        <w:t>Конфигурация "Учет компьютеров на предприятии" на основе программы «Предприятие 1С» обладает следующими основными свойствами:</w:t>
      </w:r>
    </w:p>
    <w:p w:rsidR="00C07161" w:rsidRPr="005B12BD" w:rsidRDefault="00C07161" w:rsidP="005B12BD">
      <w:pPr>
        <w:snapToGrid/>
        <w:spacing w:before="0" w:after="0" w:line="360" w:lineRule="auto"/>
        <w:ind w:firstLine="709"/>
        <w:jc w:val="both"/>
        <w:rPr>
          <w:sz w:val="28"/>
          <w:szCs w:val="28"/>
        </w:rPr>
      </w:pPr>
      <w:r w:rsidRPr="005B12BD">
        <w:rPr>
          <w:sz w:val="28"/>
          <w:szCs w:val="28"/>
        </w:rPr>
        <w:t>1. Преимущества в установке и обслуживании:</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Простота установки и работы.</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Работает в среде 1С:Предприятие, поставляется с открытыми кодами, возможна самостоятельная доработка.</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Возможность простого импорта и экспорта из других программ.</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Поддержка многопользовательской работы.</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Работает под ОС Windows и имеет низкие требования к аппаратному обеспечению.</w:t>
      </w:r>
    </w:p>
    <w:p w:rsidR="00C07161" w:rsidRPr="005B12BD" w:rsidRDefault="00C07161" w:rsidP="005B12BD">
      <w:pPr>
        <w:numPr>
          <w:ilvl w:val="0"/>
          <w:numId w:val="23"/>
        </w:numPr>
        <w:tabs>
          <w:tab w:val="clear" w:pos="720"/>
        </w:tabs>
        <w:snapToGrid/>
        <w:spacing w:before="0" w:after="0" w:line="360" w:lineRule="auto"/>
        <w:ind w:left="0" w:firstLine="709"/>
        <w:jc w:val="both"/>
        <w:rPr>
          <w:bCs/>
          <w:sz w:val="28"/>
          <w:szCs w:val="28"/>
        </w:rPr>
      </w:pPr>
      <w:r w:rsidRPr="005B12BD">
        <w:rPr>
          <w:bCs/>
          <w:sz w:val="28"/>
          <w:szCs w:val="28"/>
        </w:rPr>
        <w:t>Высокая функциональность:</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Возможность ведения учета любой техники, а также ПО, лицензий, и прочей информации.</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Учет как отдельных комплектующих, так и рабочих станций целиком. Учет серийных, инвентарных номеров. Полное сохранение истории действий произошедших как с отдельной комплектующей, так и с рабочим местом целиком.</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Учет гарантийной техники и ремонта.</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Возможность добавления любых свойств в практически любой справочник системы. Формирование отчетов по ним.</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Учет заявок пользователей и работ по ним как одноразовых, так и периодических.</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Ведение заявок поставщикам на закупку техники, регистрация проведения тендеров.</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Бюджетирование расходов на закупки и обслуживание техники.</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Печать множества различных бланков как стандартных (ОС-1, накладные, акты списания / установки), так и пользовательских. Возможность создания и присоединения собственных бланков.</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Множество других возможностей.</w:t>
      </w:r>
    </w:p>
    <w:p w:rsidR="00C07161" w:rsidRPr="005B12BD" w:rsidRDefault="00C07161" w:rsidP="005B12BD">
      <w:pPr>
        <w:numPr>
          <w:ilvl w:val="0"/>
          <w:numId w:val="23"/>
        </w:numPr>
        <w:tabs>
          <w:tab w:val="clear" w:pos="720"/>
        </w:tabs>
        <w:snapToGrid/>
        <w:spacing w:before="0" w:after="0" w:line="360" w:lineRule="auto"/>
        <w:ind w:left="0" w:firstLine="709"/>
        <w:jc w:val="both"/>
        <w:rPr>
          <w:bCs/>
          <w:sz w:val="28"/>
          <w:szCs w:val="28"/>
        </w:rPr>
      </w:pPr>
      <w:r w:rsidRPr="005B12BD">
        <w:rPr>
          <w:bCs/>
          <w:sz w:val="28"/>
          <w:szCs w:val="28"/>
        </w:rPr>
        <w:t>Гибкость и простота использования:</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Возможность быстро и эффективно отслеживать изменения и перемещения оборудования.</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Документальный учет техники, что позволяет получать ситуацию, как на текущее число, так и на любой день.</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Удобные журналы для представления оргтехники на рабочих местах, документов по технике, гибкие интерактивные фильтры.</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Множество отчетов с возможностью практически любых группировок и отборов.</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Гибкие механизмы отбора и поиска в журналах и справочниках.</w:t>
      </w:r>
    </w:p>
    <w:p w:rsidR="00C07161" w:rsidRPr="005B12BD" w:rsidRDefault="00C07161" w:rsidP="005B12BD">
      <w:pPr>
        <w:numPr>
          <w:ilvl w:val="0"/>
          <w:numId w:val="23"/>
        </w:numPr>
        <w:tabs>
          <w:tab w:val="clear" w:pos="720"/>
        </w:tabs>
        <w:snapToGrid/>
        <w:spacing w:before="0" w:after="0" w:line="360" w:lineRule="auto"/>
        <w:ind w:left="0" w:firstLine="709"/>
        <w:jc w:val="both"/>
        <w:rPr>
          <w:bCs/>
          <w:sz w:val="28"/>
          <w:szCs w:val="28"/>
        </w:rPr>
      </w:pPr>
      <w:r w:rsidRPr="005B12BD">
        <w:rPr>
          <w:bCs/>
          <w:sz w:val="28"/>
          <w:szCs w:val="28"/>
        </w:rPr>
        <w:t>Поддержка и развитие:</w:t>
      </w:r>
    </w:p>
    <w:p w:rsidR="00C07161" w:rsidRPr="005B12BD" w:rsidRDefault="00C07161" w:rsidP="005B12BD">
      <w:pPr>
        <w:numPr>
          <w:ilvl w:val="1"/>
          <w:numId w:val="23"/>
        </w:numPr>
        <w:tabs>
          <w:tab w:val="clear" w:pos="1271"/>
        </w:tabs>
        <w:snapToGrid/>
        <w:spacing w:before="0" w:after="0" w:line="360" w:lineRule="auto"/>
        <w:ind w:left="0" w:firstLine="709"/>
        <w:jc w:val="both"/>
        <w:rPr>
          <w:sz w:val="28"/>
          <w:szCs w:val="28"/>
        </w:rPr>
      </w:pPr>
      <w:r w:rsidRPr="005B12BD">
        <w:rPr>
          <w:sz w:val="28"/>
          <w:szCs w:val="28"/>
        </w:rPr>
        <w:t>Бесплатные обновления программы в течение года после покупки.</w:t>
      </w:r>
    </w:p>
    <w:p w:rsidR="00871E92" w:rsidRPr="005B12BD" w:rsidRDefault="00871E92" w:rsidP="00871E92">
      <w:pPr>
        <w:numPr>
          <w:ilvl w:val="1"/>
          <w:numId w:val="23"/>
        </w:numPr>
        <w:tabs>
          <w:tab w:val="clear" w:pos="1271"/>
        </w:tabs>
        <w:snapToGrid/>
        <w:spacing w:before="0" w:after="0" w:line="360" w:lineRule="auto"/>
        <w:ind w:left="0" w:firstLine="709"/>
        <w:jc w:val="both"/>
        <w:rPr>
          <w:sz w:val="28"/>
          <w:szCs w:val="28"/>
        </w:rPr>
      </w:pPr>
      <w:r w:rsidRPr="005B12BD">
        <w:rPr>
          <w:sz w:val="28"/>
          <w:szCs w:val="28"/>
        </w:rPr>
        <w:t>Оперативная и бесплатная поддержка.</w:t>
      </w:r>
    </w:p>
    <w:p w:rsidR="00871E92" w:rsidRPr="005B12BD" w:rsidRDefault="00871E92" w:rsidP="00871E92">
      <w:pPr>
        <w:numPr>
          <w:ilvl w:val="1"/>
          <w:numId w:val="23"/>
        </w:numPr>
        <w:tabs>
          <w:tab w:val="clear" w:pos="1271"/>
        </w:tabs>
        <w:snapToGrid/>
        <w:spacing w:before="0" w:after="0" w:line="360" w:lineRule="auto"/>
        <w:ind w:left="0" w:firstLine="709"/>
        <w:jc w:val="both"/>
        <w:rPr>
          <w:sz w:val="28"/>
          <w:szCs w:val="28"/>
        </w:rPr>
      </w:pPr>
      <w:r w:rsidRPr="005B12BD">
        <w:rPr>
          <w:sz w:val="28"/>
          <w:szCs w:val="28"/>
        </w:rPr>
        <w:t>Динамичное развитие программы.</w:t>
      </w:r>
    </w:p>
    <w:p w:rsidR="00871E92" w:rsidRDefault="00871E92" w:rsidP="00871E92">
      <w:pPr>
        <w:pStyle w:val="a6"/>
        <w:spacing w:before="0" w:beforeAutospacing="0" w:after="0" w:afterAutospacing="0"/>
        <w:ind w:firstLine="709"/>
        <w:rPr>
          <w:sz w:val="28"/>
          <w:szCs w:val="28"/>
        </w:rPr>
      </w:pPr>
      <w:r w:rsidRPr="005B12BD">
        <w:rPr>
          <w:sz w:val="28"/>
          <w:szCs w:val="28"/>
        </w:rPr>
        <w:t>Для работы конфигурации требуется 1С:Предприятие 7.7 с компонентой "Оперативный учет".</w:t>
      </w:r>
    </w:p>
    <w:p w:rsidR="00871E92" w:rsidRPr="005B12BD" w:rsidRDefault="00871E92" w:rsidP="00871E92">
      <w:pPr>
        <w:pStyle w:val="a6"/>
        <w:spacing w:before="0" w:beforeAutospacing="0" w:after="0" w:afterAutospacing="0"/>
        <w:ind w:firstLine="709"/>
        <w:rPr>
          <w:sz w:val="28"/>
          <w:szCs w:val="28"/>
        </w:rPr>
      </w:pPr>
    </w:p>
    <w:p w:rsidR="00871E92" w:rsidRPr="005B12BD" w:rsidRDefault="00871E92" w:rsidP="00871E92">
      <w:pPr>
        <w:pStyle w:val="a6"/>
        <w:spacing w:before="0" w:beforeAutospacing="0" w:after="0" w:afterAutospacing="0"/>
        <w:ind w:firstLine="709"/>
        <w:rPr>
          <w:sz w:val="28"/>
          <w:szCs w:val="28"/>
        </w:rPr>
      </w:pPr>
      <w:r w:rsidRPr="005B12BD">
        <w:rPr>
          <w:sz w:val="28"/>
          <w:szCs w:val="28"/>
        </w:rPr>
        <w:t>Таблица 1.2</w:t>
      </w:r>
      <w:r>
        <w:rPr>
          <w:sz w:val="28"/>
          <w:szCs w:val="28"/>
        </w:rPr>
        <w:t xml:space="preserve"> </w:t>
      </w:r>
      <w:r w:rsidRPr="005B12BD">
        <w:rPr>
          <w:sz w:val="28"/>
          <w:szCs w:val="28"/>
        </w:rPr>
        <w:t>Прайст-лист программы на основе 1С:Предприятие 7.7</w:t>
      </w:r>
      <w:r w:rsidRPr="005B12BD">
        <w:rPr>
          <w:rStyle w:val="afb"/>
          <w:sz w:val="28"/>
          <w:szCs w:val="28"/>
        </w:rPr>
        <w:footnoteReference w:id="1"/>
      </w:r>
    </w:p>
    <w:tbl>
      <w:tblPr>
        <w:tblStyle w:val="a7"/>
        <w:tblW w:w="4346" w:type="pct"/>
        <w:tblInd w:w="250" w:type="dxa"/>
        <w:tblLayout w:type="fixed"/>
        <w:tblLook w:val="0000" w:firstRow="0" w:lastRow="0" w:firstColumn="0" w:lastColumn="0" w:noHBand="0" w:noVBand="0"/>
      </w:tblPr>
      <w:tblGrid>
        <w:gridCol w:w="6218"/>
        <w:gridCol w:w="1010"/>
        <w:gridCol w:w="1090"/>
      </w:tblGrid>
      <w:tr w:rsidR="00860C17" w:rsidRPr="005B12BD" w:rsidTr="00871E92">
        <w:trPr>
          <w:trHeight w:val="804"/>
        </w:trPr>
        <w:tc>
          <w:tcPr>
            <w:tcW w:w="6219" w:type="dxa"/>
          </w:tcPr>
          <w:p w:rsidR="00860C17" w:rsidRPr="005B12BD" w:rsidRDefault="00860C17" w:rsidP="00871E92">
            <w:pPr>
              <w:snapToGrid/>
              <w:spacing w:before="0" w:after="0" w:line="360" w:lineRule="auto"/>
              <w:jc w:val="both"/>
              <w:rPr>
                <w:sz w:val="20"/>
                <w:szCs w:val="24"/>
              </w:rPr>
            </w:pPr>
            <w:r w:rsidRPr="005B12BD">
              <w:rPr>
                <w:sz w:val="20"/>
                <w:szCs w:val="24"/>
              </w:rPr>
              <w:t>Наименование</w:t>
            </w:r>
          </w:p>
        </w:tc>
        <w:tc>
          <w:tcPr>
            <w:tcW w:w="1010" w:type="dxa"/>
          </w:tcPr>
          <w:p w:rsidR="00860C17" w:rsidRPr="005B12BD" w:rsidRDefault="00860C17" w:rsidP="00871E92">
            <w:pPr>
              <w:snapToGrid/>
              <w:spacing w:before="0" w:after="0" w:line="360" w:lineRule="auto"/>
              <w:jc w:val="both"/>
              <w:rPr>
                <w:sz w:val="20"/>
                <w:szCs w:val="24"/>
              </w:rPr>
            </w:pPr>
            <w:r w:rsidRPr="005B12BD">
              <w:rPr>
                <w:sz w:val="20"/>
                <w:szCs w:val="24"/>
              </w:rPr>
              <w:t>Цена долл.</w:t>
            </w:r>
          </w:p>
        </w:tc>
        <w:tc>
          <w:tcPr>
            <w:tcW w:w="1090" w:type="dxa"/>
          </w:tcPr>
          <w:p w:rsidR="00860C17" w:rsidRPr="005B12BD" w:rsidRDefault="00860C17" w:rsidP="00871E92">
            <w:pPr>
              <w:snapToGrid/>
              <w:spacing w:before="0" w:after="0" w:line="360" w:lineRule="auto"/>
              <w:jc w:val="both"/>
              <w:rPr>
                <w:sz w:val="20"/>
                <w:szCs w:val="24"/>
              </w:rPr>
            </w:pPr>
            <w:r w:rsidRPr="005B12BD">
              <w:rPr>
                <w:sz w:val="20"/>
                <w:szCs w:val="24"/>
              </w:rPr>
              <w:t>Цена руб.</w:t>
            </w:r>
          </w:p>
        </w:tc>
      </w:tr>
      <w:tr w:rsidR="00860C17" w:rsidRPr="005B12BD" w:rsidTr="00871E92">
        <w:trPr>
          <w:trHeight w:val="970"/>
        </w:trPr>
        <w:tc>
          <w:tcPr>
            <w:tcW w:w="6219" w:type="dxa"/>
          </w:tcPr>
          <w:p w:rsidR="00860C17" w:rsidRPr="005B12BD" w:rsidRDefault="00860C17" w:rsidP="00871E92">
            <w:pPr>
              <w:snapToGrid/>
              <w:spacing w:before="0" w:after="0" w:line="360" w:lineRule="auto"/>
              <w:jc w:val="both"/>
              <w:rPr>
                <w:sz w:val="20"/>
                <w:szCs w:val="24"/>
              </w:rPr>
            </w:pPr>
            <w:r w:rsidRPr="005B12BD">
              <w:rPr>
                <w:sz w:val="20"/>
                <w:szCs w:val="24"/>
              </w:rPr>
              <w:t>Конфигурация Учет компьютеров на предприятии, версия 4.5х для 1С:Предриятие 7.7(стоимость включает годовую поддержку и поставку обновлений)</w:t>
            </w:r>
          </w:p>
        </w:tc>
        <w:tc>
          <w:tcPr>
            <w:tcW w:w="1010" w:type="dxa"/>
          </w:tcPr>
          <w:p w:rsidR="00860C17" w:rsidRPr="005B12BD" w:rsidRDefault="00860C17" w:rsidP="00871E92">
            <w:pPr>
              <w:snapToGrid/>
              <w:spacing w:before="0" w:after="0" w:line="360" w:lineRule="auto"/>
              <w:jc w:val="both"/>
              <w:rPr>
                <w:sz w:val="20"/>
                <w:szCs w:val="24"/>
              </w:rPr>
            </w:pPr>
            <w:r w:rsidRPr="005B12BD">
              <w:rPr>
                <w:sz w:val="20"/>
                <w:szCs w:val="24"/>
              </w:rPr>
              <w:t>250</w:t>
            </w:r>
          </w:p>
        </w:tc>
        <w:tc>
          <w:tcPr>
            <w:tcW w:w="1090" w:type="dxa"/>
          </w:tcPr>
          <w:p w:rsidR="00860C17" w:rsidRPr="005B12BD" w:rsidRDefault="00860C17" w:rsidP="00871E92">
            <w:pPr>
              <w:snapToGrid/>
              <w:spacing w:before="0" w:after="0" w:line="360" w:lineRule="auto"/>
              <w:jc w:val="both"/>
              <w:rPr>
                <w:sz w:val="20"/>
                <w:szCs w:val="24"/>
              </w:rPr>
            </w:pPr>
            <w:r w:rsidRPr="005B12BD">
              <w:rPr>
                <w:sz w:val="20"/>
                <w:szCs w:val="24"/>
              </w:rPr>
              <w:t>6500</w:t>
            </w:r>
          </w:p>
        </w:tc>
      </w:tr>
      <w:tr w:rsidR="00860C17" w:rsidRPr="005B12BD" w:rsidTr="00871E92">
        <w:trPr>
          <w:trHeight w:val="447"/>
        </w:trPr>
        <w:tc>
          <w:tcPr>
            <w:tcW w:w="6219" w:type="dxa"/>
          </w:tcPr>
          <w:p w:rsidR="00860C17" w:rsidRPr="005B12BD" w:rsidRDefault="00860C17" w:rsidP="00871E92">
            <w:pPr>
              <w:snapToGrid/>
              <w:spacing w:before="0" w:after="0" w:line="360" w:lineRule="auto"/>
              <w:jc w:val="both"/>
              <w:rPr>
                <w:sz w:val="20"/>
                <w:szCs w:val="24"/>
              </w:rPr>
            </w:pPr>
            <w:r w:rsidRPr="005B12BD">
              <w:rPr>
                <w:sz w:val="20"/>
                <w:szCs w:val="24"/>
              </w:rPr>
              <w:t>Стоимость 12 месяцев поддержки и поставки обновлений</w:t>
            </w:r>
          </w:p>
        </w:tc>
        <w:tc>
          <w:tcPr>
            <w:tcW w:w="1010" w:type="dxa"/>
          </w:tcPr>
          <w:p w:rsidR="00860C17" w:rsidRPr="005B12BD" w:rsidRDefault="00860C17" w:rsidP="00871E92">
            <w:pPr>
              <w:snapToGrid/>
              <w:spacing w:before="0" w:after="0" w:line="360" w:lineRule="auto"/>
              <w:jc w:val="both"/>
              <w:rPr>
                <w:sz w:val="20"/>
                <w:szCs w:val="24"/>
              </w:rPr>
            </w:pPr>
            <w:r w:rsidRPr="005B12BD">
              <w:rPr>
                <w:sz w:val="20"/>
                <w:szCs w:val="24"/>
              </w:rPr>
              <w:t>70</w:t>
            </w:r>
          </w:p>
        </w:tc>
        <w:tc>
          <w:tcPr>
            <w:tcW w:w="1090" w:type="dxa"/>
          </w:tcPr>
          <w:p w:rsidR="00860C17" w:rsidRPr="005B12BD" w:rsidRDefault="00860C17" w:rsidP="00871E92">
            <w:pPr>
              <w:snapToGrid/>
              <w:spacing w:before="0" w:after="0" w:line="360" w:lineRule="auto"/>
              <w:jc w:val="both"/>
              <w:rPr>
                <w:sz w:val="20"/>
                <w:szCs w:val="24"/>
              </w:rPr>
            </w:pPr>
            <w:r w:rsidRPr="005B12BD">
              <w:rPr>
                <w:sz w:val="20"/>
                <w:szCs w:val="24"/>
              </w:rPr>
              <w:t>1820</w:t>
            </w:r>
          </w:p>
        </w:tc>
      </w:tr>
      <w:tr w:rsidR="00860C17" w:rsidRPr="005B12BD" w:rsidTr="00871E92">
        <w:trPr>
          <w:trHeight w:val="432"/>
        </w:trPr>
        <w:tc>
          <w:tcPr>
            <w:tcW w:w="6219" w:type="dxa"/>
          </w:tcPr>
          <w:p w:rsidR="00860C17" w:rsidRPr="005B12BD" w:rsidRDefault="00860C17" w:rsidP="00871E92">
            <w:pPr>
              <w:snapToGrid/>
              <w:spacing w:before="0" w:after="0" w:line="360" w:lineRule="auto"/>
              <w:jc w:val="both"/>
              <w:rPr>
                <w:sz w:val="20"/>
                <w:szCs w:val="24"/>
              </w:rPr>
            </w:pPr>
            <w:r w:rsidRPr="005B12BD">
              <w:rPr>
                <w:sz w:val="20"/>
                <w:szCs w:val="24"/>
              </w:rPr>
              <w:t>Стоимость 24 месяцев поддержки и поставки обновлений</w:t>
            </w:r>
          </w:p>
        </w:tc>
        <w:tc>
          <w:tcPr>
            <w:tcW w:w="1010" w:type="dxa"/>
          </w:tcPr>
          <w:p w:rsidR="00860C17" w:rsidRPr="005B12BD" w:rsidRDefault="00860C17" w:rsidP="00871E92">
            <w:pPr>
              <w:snapToGrid/>
              <w:spacing w:before="0" w:after="0" w:line="360" w:lineRule="auto"/>
              <w:jc w:val="both"/>
              <w:rPr>
                <w:sz w:val="20"/>
                <w:szCs w:val="24"/>
              </w:rPr>
            </w:pPr>
            <w:r w:rsidRPr="005B12BD">
              <w:rPr>
                <w:sz w:val="20"/>
                <w:szCs w:val="24"/>
              </w:rPr>
              <w:t>110</w:t>
            </w:r>
          </w:p>
        </w:tc>
        <w:tc>
          <w:tcPr>
            <w:tcW w:w="1090" w:type="dxa"/>
          </w:tcPr>
          <w:p w:rsidR="00860C17" w:rsidRPr="005B12BD" w:rsidRDefault="00860C17" w:rsidP="00871E92">
            <w:pPr>
              <w:snapToGrid/>
              <w:spacing w:before="0" w:after="0" w:line="360" w:lineRule="auto"/>
              <w:jc w:val="both"/>
              <w:rPr>
                <w:sz w:val="20"/>
                <w:szCs w:val="24"/>
              </w:rPr>
            </w:pPr>
            <w:r w:rsidRPr="005B12BD">
              <w:rPr>
                <w:sz w:val="20"/>
                <w:szCs w:val="24"/>
              </w:rPr>
              <w:t>2860</w:t>
            </w:r>
          </w:p>
        </w:tc>
      </w:tr>
    </w:tbl>
    <w:p w:rsidR="00860C17" w:rsidRPr="005B12BD" w:rsidRDefault="00860C17" w:rsidP="005B12BD">
      <w:pPr>
        <w:snapToGrid/>
        <w:spacing w:before="0" w:after="0" w:line="360" w:lineRule="auto"/>
        <w:ind w:firstLine="709"/>
        <w:jc w:val="both"/>
        <w:rPr>
          <w:rStyle w:val="12"/>
          <w:sz w:val="28"/>
          <w:szCs w:val="28"/>
        </w:rPr>
      </w:pPr>
    </w:p>
    <w:p w:rsidR="00B6617E" w:rsidRPr="005B12BD" w:rsidRDefault="00C07161" w:rsidP="005B12BD">
      <w:pPr>
        <w:snapToGrid/>
        <w:spacing w:before="0" w:after="0" w:line="360" w:lineRule="auto"/>
        <w:ind w:firstLine="709"/>
        <w:jc w:val="both"/>
        <w:rPr>
          <w:rStyle w:val="12"/>
          <w:sz w:val="28"/>
          <w:szCs w:val="28"/>
        </w:rPr>
      </w:pPr>
      <w:r w:rsidRPr="005B12BD">
        <w:rPr>
          <w:rStyle w:val="12"/>
          <w:sz w:val="28"/>
          <w:szCs w:val="28"/>
        </w:rPr>
        <w:t>Другая отечественная программа - АС "КОРУС" (компьютеры, оргтехника, расходные материалы – учет и сопровождение) ориентирована на учет имеющегося в какой–либо организации вычислительного оборудования и техники.</w:t>
      </w:r>
    </w:p>
    <w:p w:rsidR="00C07161" w:rsidRPr="005B12BD" w:rsidRDefault="00C07161" w:rsidP="005B12BD">
      <w:pPr>
        <w:snapToGrid/>
        <w:spacing w:before="0" w:after="0" w:line="360" w:lineRule="auto"/>
        <w:ind w:firstLine="709"/>
        <w:jc w:val="both"/>
        <w:rPr>
          <w:rStyle w:val="12"/>
          <w:sz w:val="28"/>
          <w:szCs w:val="28"/>
        </w:rPr>
      </w:pPr>
      <w:r w:rsidRPr="005B12BD">
        <w:rPr>
          <w:rStyle w:val="12"/>
          <w:sz w:val="28"/>
          <w:szCs w:val="28"/>
        </w:rPr>
        <w:t>Данная программа предназначена для решения широкого круга</w:t>
      </w:r>
      <w:r w:rsidR="00871E92">
        <w:rPr>
          <w:rStyle w:val="12"/>
          <w:sz w:val="28"/>
          <w:szCs w:val="28"/>
        </w:rPr>
        <w:t xml:space="preserve"> </w:t>
      </w:r>
      <w:r w:rsidRPr="005B12BD">
        <w:rPr>
          <w:rStyle w:val="12"/>
          <w:sz w:val="28"/>
          <w:szCs w:val="28"/>
        </w:rPr>
        <w:t>разнообразных задач, связанных с учетом компьютеров и оргтехники и расчетом тех или иных параметров по ним.</w:t>
      </w:r>
    </w:p>
    <w:p w:rsidR="00C07161" w:rsidRPr="005B12BD" w:rsidRDefault="00C07161" w:rsidP="005B12BD">
      <w:pPr>
        <w:snapToGrid/>
        <w:spacing w:before="0" w:after="0" w:line="360" w:lineRule="auto"/>
        <w:ind w:firstLine="709"/>
        <w:jc w:val="both"/>
        <w:rPr>
          <w:rStyle w:val="12"/>
          <w:sz w:val="28"/>
          <w:szCs w:val="28"/>
        </w:rPr>
      </w:pPr>
      <w:r w:rsidRPr="005B12BD">
        <w:rPr>
          <w:rStyle w:val="af1"/>
          <w:i w:val="0"/>
          <w:sz w:val="28"/>
          <w:szCs w:val="28"/>
        </w:rPr>
        <w:t>Это могут быть:</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закупки техники;</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постановка ее на учет и списание (с формированием соответствующих актов);</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перемещения техники по подразделениям организации;</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производимых ремонтов, замены частей и производимой профилактики учитываемого оборудования;</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закупки программного обеспечения и установки его на компьютеры;</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картриджей и их заправок;</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смены картриджей на принтерах, ксероксах и другом печатающем оборудовании;</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учет закупки и выдачи расходных материалов в подразделения организации;</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 xml:space="preserve">учет распределения оргтехники по </w:t>
      </w:r>
      <w:r w:rsidRPr="005B12BD">
        <w:rPr>
          <w:sz w:val="28"/>
          <w:szCs w:val="28"/>
          <w:lang w:val="en-US"/>
        </w:rPr>
        <w:t>hub</w:t>
      </w:r>
      <w:r w:rsidRPr="005B12BD">
        <w:rPr>
          <w:sz w:val="28"/>
          <w:szCs w:val="28"/>
        </w:rPr>
        <w:t>’</w:t>
      </w:r>
      <w:r w:rsidRPr="005B12BD">
        <w:rPr>
          <w:rStyle w:val="spelle"/>
          <w:sz w:val="28"/>
          <w:szCs w:val="28"/>
        </w:rPr>
        <w:t>ам</w:t>
      </w:r>
      <w:r w:rsidRPr="005B12BD">
        <w:rPr>
          <w:sz w:val="28"/>
          <w:szCs w:val="28"/>
        </w:rPr>
        <w:t xml:space="preserve"> и </w:t>
      </w:r>
      <w:r w:rsidRPr="005B12BD">
        <w:rPr>
          <w:rStyle w:val="spelle"/>
          <w:sz w:val="28"/>
          <w:szCs w:val="28"/>
        </w:rPr>
        <w:t>switch'ам</w:t>
      </w:r>
      <w:r w:rsidRPr="005B12BD">
        <w:rPr>
          <w:sz w:val="28"/>
          <w:szCs w:val="28"/>
        </w:rPr>
        <w:t>;</w:t>
      </w:r>
    </w:p>
    <w:p w:rsidR="00C07161" w:rsidRPr="005B12BD" w:rsidRDefault="00C07161" w:rsidP="005B12BD">
      <w:pPr>
        <w:numPr>
          <w:ilvl w:val="0"/>
          <w:numId w:val="24"/>
        </w:numPr>
        <w:tabs>
          <w:tab w:val="clear" w:pos="551"/>
        </w:tabs>
        <w:snapToGrid/>
        <w:spacing w:before="0" w:after="0" w:line="360" w:lineRule="auto"/>
        <w:ind w:left="0" w:firstLine="709"/>
        <w:jc w:val="both"/>
        <w:rPr>
          <w:sz w:val="28"/>
          <w:szCs w:val="28"/>
        </w:rPr>
      </w:pPr>
      <w:r w:rsidRPr="005B12BD">
        <w:rPr>
          <w:sz w:val="28"/>
          <w:szCs w:val="28"/>
        </w:rPr>
        <w:t>получение всевозможных отчетов, по любой хранимой информации в программе.</w:t>
      </w:r>
    </w:p>
    <w:p w:rsidR="00C07161" w:rsidRPr="005B12BD" w:rsidRDefault="00C07161" w:rsidP="005B12BD">
      <w:pPr>
        <w:pStyle w:val="3"/>
        <w:spacing w:before="0" w:after="0"/>
        <w:ind w:firstLine="709"/>
        <w:rPr>
          <w:rFonts w:ascii="Times New Roman" w:hAnsi="Times New Roman" w:cs="Times New Roman"/>
          <w:b w:val="0"/>
          <w:sz w:val="28"/>
          <w:szCs w:val="28"/>
        </w:rPr>
      </w:pPr>
      <w:bookmarkStart w:id="18" w:name="_Toc180017038"/>
      <w:bookmarkStart w:id="19" w:name="_Toc180017371"/>
      <w:bookmarkStart w:id="20" w:name="_Toc264403743"/>
      <w:r w:rsidRPr="005B12BD">
        <w:rPr>
          <w:rStyle w:val="af1"/>
          <w:rFonts w:ascii="Times New Roman" w:hAnsi="Times New Roman"/>
          <w:b w:val="0"/>
          <w:i w:val="0"/>
          <w:sz w:val="28"/>
          <w:szCs w:val="28"/>
        </w:rPr>
        <w:t>Автоматизированная система состоит из комплекта программ:</w:t>
      </w:r>
      <w:bookmarkEnd w:id="18"/>
      <w:bookmarkEnd w:id="19"/>
      <w:bookmarkEnd w:id="20"/>
    </w:p>
    <w:p w:rsidR="00C07161" w:rsidRPr="005B12BD" w:rsidRDefault="00C07161" w:rsidP="005B12BD">
      <w:pPr>
        <w:snapToGrid/>
        <w:spacing w:before="0" w:after="0" w:line="360" w:lineRule="auto"/>
        <w:ind w:firstLine="709"/>
        <w:jc w:val="both"/>
        <w:rPr>
          <w:sz w:val="28"/>
          <w:szCs w:val="28"/>
        </w:rPr>
      </w:pPr>
      <w:r w:rsidRPr="005B12BD">
        <w:rPr>
          <w:sz w:val="28"/>
          <w:szCs w:val="28"/>
        </w:rPr>
        <w:t>- учета оргтехники, расходных материалов, сетевого оборудования;</w:t>
      </w:r>
    </w:p>
    <w:p w:rsidR="00C07161" w:rsidRPr="005B12BD" w:rsidRDefault="00C07161" w:rsidP="005B12BD">
      <w:pPr>
        <w:snapToGrid/>
        <w:spacing w:before="0" w:after="0" w:line="360" w:lineRule="auto"/>
        <w:ind w:firstLine="709"/>
        <w:jc w:val="both"/>
        <w:rPr>
          <w:sz w:val="28"/>
          <w:szCs w:val="28"/>
        </w:rPr>
      </w:pPr>
      <w:r w:rsidRPr="005B12BD">
        <w:rPr>
          <w:sz w:val="28"/>
          <w:szCs w:val="28"/>
        </w:rPr>
        <w:t>- автоматизации процесса плановой инвентаризации;</w:t>
      </w:r>
    </w:p>
    <w:p w:rsidR="00C07161" w:rsidRPr="005B12BD" w:rsidRDefault="00C07161" w:rsidP="005B12BD">
      <w:pPr>
        <w:snapToGrid/>
        <w:spacing w:before="0" w:after="0" w:line="360" w:lineRule="auto"/>
        <w:ind w:firstLine="709"/>
        <w:jc w:val="both"/>
        <w:rPr>
          <w:sz w:val="28"/>
          <w:szCs w:val="28"/>
        </w:rPr>
      </w:pPr>
      <w:r w:rsidRPr="005B12BD">
        <w:rPr>
          <w:sz w:val="28"/>
          <w:szCs w:val="28"/>
        </w:rPr>
        <w:t>- печати отчетных документов (актов ввода, списания, пр.);</w:t>
      </w:r>
    </w:p>
    <w:p w:rsidR="00C07161" w:rsidRPr="005B12BD" w:rsidRDefault="00C07161" w:rsidP="005B12BD">
      <w:pPr>
        <w:snapToGrid/>
        <w:spacing w:before="0" w:after="0" w:line="360" w:lineRule="auto"/>
        <w:ind w:firstLine="709"/>
        <w:jc w:val="both"/>
        <w:rPr>
          <w:sz w:val="28"/>
          <w:szCs w:val="28"/>
        </w:rPr>
      </w:pPr>
      <w:r w:rsidRPr="005B12BD">
        <w:rPr>
          <w:sz w:val="28"/>
          <w:szCs w:val="28"/>
        </w:rPr>
        <w:t>- администрирования системы.</w:t>
      </w:r>
    </w:p>
    <w:p w:rsidR="00C07161" w:rsidRPr="005B12BD" w:rsidRDefault="00C07161" w:rsidP="005B12BD">
      <w:pPr>
        <w:pStyle w:val="3"/>
        <w:spacing w:before="0" w:after="0"/>
        <w:ind w:firstLine="709"/>
        <w:rPr>
          <w:rFonts w:ascii="Times New Roman" w:hAnsi="Times New Roman" w:cs="Times New Roman"/>
          <w:b w:val="0"/>
          <w:sz w:val="28"/>
          <w:szCs w:val="28"/>
        </w:rPr>
      </w:pPr>
      <w:bookmarkStart w:id="21" w:name="_Toc180017039"/>
      <w:bookmarkStart w:id="22" w:name="_Toc180017372"/>
      <w:bookmarkStart w:id="23" w:name="_Toc264403744"/>
      <w:r w:rsidRPr="005B12BD">
        <w:rPr>
          <w:rStyle w:val="af1"/>
          <w:rFonts w:ascii="Times New Roman" w:hAnsi="Times New Roman"/>
          <w:b w:val="0"/>
          <w:i w:val="0"/>
          <w:sz w:val="28"/>
          <w:szCs w:val="28"/>
        </w:rPr>
        <w:t>Целевые пользователи системы:</w:t>
      </w:r>
      <w:bookmarkEnd w:id="21"/>
      <w:bookmarkEnd w:id="22"/>
      <w:bookmarkEnd w:id="23"/>
    </w:p>
    <w:p w:rsidR="00C07161" w:rsidRPr="005B12BD" w:rsidRDefault="00C07161" w:rsidP="005B12BD">
      <w:pPr>
        <w:snapToGrid/>
        <w:spacing w:before="0" w:after="0" w:line="360" w:lineRule="auto"/>
        <w:ind w:firstLine="709"/>
        <w:jc w:val="both"/>
        <w:rPr>
          <w:sz w:val="28"/>
          <w:szCs w:val="28"/>
        </w:rPr>
      </w:pPr>
      <w:r w:rsidRPr="005B12BD">
        <w:rPr>
          <w:sz w:val="28"/>
          <w:szCs w:val="28"/>
        </w:rPr>
        <w:t xml:space="preserve">- сотрудники отделов </w:t>
      </w:r>
      <w:r w:rsidRPr="005B12BD">
        <w:rPr>
          <w:rStyle w:val="grame"/>
          <w:sz w:val="28"/>
          <w:szCs w:val="28"/>
        </w:rPr>
        <w:t>ВТ и АСУ</w:t>
      </w:r>
      <w:r w:rsidRPr="005B12BD">
        <w:rPr>
          <w:sz w:val="28"/>
          <w:szCs w:val="28"/>
        </w:rPr>
        <w:t>;</w:t>
      </w:r>
    </w:p>
    <w:p w:rsidR="00C07161" w:rsidRPr="005B12BD" w:rsidRDefault="00C07161" w:rsidP="005B12BD">
      <w:pPr>
        <w:snapToGrid/>
        <w:spacing w:before="0" w:after="0" w:line="360" w:lineRule="auto"/>
        <w:ind w:firstLine="709"/>
        <w:jc w:val="both"/>
        <w:rPr>
          <w:sz w:val="28"/>
          <w:szCs w:val="28"/>
        </w:rPr>
      </w:pPr>
      <w:r w:rsidRPr="005B12BD">
        <w:rPr>
          <w:sz w:val="28"/>
          <w:szCs w:val="28"/>
        </w:rPr>
        <w:t>- бухгалтеры организации;</w:t>
      </w:r>
    </w:p>
    <w:p w:rsidR="00C07161" w:rsidRPr="005B12BD" w:rsidRDefault="00C07161" w:rsidP="005B12BD">
      <w:pPr>
        <w:snapToGrid/>
        <w:spacing w:before="0" w:after="0" w:line="360" w:lineRule="auto"/>
        <w:ind w:firstLine="709"/>
        <w:jc w:val="both"/>
        <w:rPr>
          <w:sz w:val="28"/>
          <w:szCs w:val="28"/>
        </w:rPr>
      </w:pPr>
      <w:r w:rsidRPr="005B12BD">
        <w:rPr>
          <w:sz w:val="28"/>
          <w:szCs w:val="28"/>
        </w:rPr>
        <w:t>- системные администраторы;</w:t>
      </w:r>
    </w:p>
    <w:p w:rsidR="00C07161" w:rsidRPr="005B12BD" w:rsidRDefault="00C07161" w:rsidP="005B12BD">
      <w:pPr>
        <w:snapToGrid/>
        <w:spacing w:before="0" w:after="0" w:line="360" w:lineRule="auto"/>
        <w:ind w:firstLine="709"/>
        <w:jc w:val="both"/>
        <w:rPr>
          <w:sz w:val="28"/>
          <w:szCs w:val="28"/>
        </w:rPr>
      </w:pPr>
      <w:r w:rsidRPr="005B12BD">
        <w:rPr>
          <w:sz w:val="28"/>
          <w:szCs w:val="28"/>
        </w:rPr>
        <w:t>- руководящий состав организации;</w:t>
      </w:r>
    </w:p>
    <w:p w:rsidR="00C07161" w:rsidRPr="005B12BD" w:rsidRDefault="00C07161" w:rsidP="005B12BD">
      <w:pPr>
        <w:snapToGrid/>
        <w:spacing w:before="0" w:after="0" w:line="360" w:lineRule="auto"/>
        <w:ind w:firstLine="709"/>
        <w:jc w:val="both"/>
        <w:rPr>
          <w:sz w:val="28"/>
          <w:szCs w:val="28"/>
        </w:rPr>
      </w:pPr>
      <w:r w:rsidRPr="005B12BD">
        <w:rPr>
          <w:sz w:val="28"/>
          <w:szCs w:val="28"/>
        </w:rPr>
        <w:t>- сотрудники службы учета и ремонта оргтехники.</w:t>
      </w:r>
    </w:p>
    <w:p w:rsidR="00C07161" w:rsidRPr="005B12BD" w:rsidRDefault="00C07161" w:rsidP="005B12BD">
      <w:pPr>
        <w:pStyle w:val="3"/>
        <w:spacing w:before="0" w:after="0"/>
        <w:ind w:firstLine="709"/>
        <w:rPr>
          <w:rFonts w:ascii="Times New Roman" w:hAnsi="Times New Roman" w:cs="Times New Roman"/>
          <w:b w:val="0"/>
          <w:sz w:val="28"/>
          <w:szCs w:val="28"/>
        </w:rPr>
      </w:pPr>
      <w:bookmarkStart w:id="24" w:name="_Toc180017040"/>
      <w:bookmarkStart w:id="25" w:name="_Toc180017373"/>
      <w:bookmarkStart w:id="26" w:name="_Toc264403745"/>
      <w:r w:rsidRPr="005B12BD">
        <w:rPr>
          <w:rFonts w:ascii="Times New Roman" w:hAnsi="Times New Roman" w:cs="Times New Roman"/>
          <w:b w:val="0"/>
          <w:sz w:val="28"/>
          <w:szCs w:val="28"/>
        </w:rPr>
        <w:t>Работа в сети:</w:t>
      </w:r>
      <w:bookmarkEnd w:id="24"/>
      <w:bookmarkEnd w:id="25"/>
      <w:bookmarkEnd w:id="26"/>
    </w:p>
    <w:p w:rsidR="00C07161" w:rsidRPr="005B12BD" w:rsidRDefault="00C07161" w:rsidP="005B12BD">
      <w:pPr>
        <w:snapToGrid/>
        <w:spacing w:before="0" w:after="0" w:line="360" w:lineRule="auto"/>
        <w:ind w:firstLine="709"/>
        <w:jc w:val="both"/>
        <w:rPr>
          <w:sz w:val="28"/>
          <w:szCs w:val="28"/>
        </w:rPr>
      </w:pPr>
      <w:r w:rsidRPr="005B12BD">
        <w:rPr>
          <w:sz w:val="28"/>
          <w:szCs w:val="28"/>
        </w:rPr>
        <w:t>- многопользовательская работа с разграничением прав доступа;</w:t>
      </w:r>
    </w:p>
    <w:p w:rsidR="00C07161" w:rsidRPr="005B12BD" w:rsidRDefault="00C07161" w:rsidP="005B12BD">
      <w:pPr>
        <w:snapToGrid/>
        <w:spacing w:before="0" w:after="0" w:line="360" w:lineRule="auto"/>
        <w:ind w:firstLine="709"/>
        <w:jc w:val="both"/>
        <w:rPr>
          <w:sz w:val="28"/>
          <w:szCs w:val="28"/>
        </w:rPr>
      </w:pPr>
      <w:r w:rsidRPr="005B12BD">
        <w:rPr>
          <w:sz w:val="28"/>
          <w:szCs w:val="28"/>
        </w:rPr>
        <w:t>- возможность учета средств, находящихся в разных филиалах одной организации или в разных организациях. Получение как совместных, так и раздельных отчетов.</w:t>
      </w:r>
    </w:p>
    <w:p w:rsidR="00C07161" w:rsidRPr="005B12BD" w:rsidRDefault="00C07161" w:rsidP="005B12BD">
      <w:pPr>
        <w:snapToGrid/>
        <w:spacing w:before="0" w:after="0" w:line="360" w:lineRule="auto"/>
        <w:ind w:firstLine="709"/>
        <w:jc w:val="both"/>
        <w:rPr>
          <w:sz w:val="28"/>
          <w:szCs w:val="28"/>
        </w:rPr>
      </w:pPr>
      <w:r w:rsidRPr="005B12BD">
        <w:rPr>
          <w:sz w:val="28"/>
          <w:szCs w:val="28"/>
        </w:rPr>
        <w:t>Данная программа позволяет получать отчеты за определенные периоды времени.</w:t>
      </w:r>
    </w:p>
    <w:p w:rsidR="00C07161" w:rsidRPr="005B12BD" w:rsidRDefault="00C07161" w:rsidP="005B12BD">
      <w:pPr>
        <w:pStyle w:val="af"/>
        <w:spacing w:after="0"/>
        <w:ind w:left="0" w:firstLine="709"/>
        <w:rPr>
          <w:sz w:val="28"/>
          <w:szCs w:val="28"/>
        </w:rPr>
      </w:pPr>
      <w:r w:rsidRPr="005B12BD">
        <w:rPr>
          <w:sz w:val="28"/>
          <w:szCs w:val="28"/>
        </w:rPr>
        <w:t>Главным недостатком существующих систем является то, что они учитывают только движение оборудования, но не позволяют строить отчеты по средствам находящимся в ремонте. Также еще один недостаток - слабое развитие справочного аппарата для пользователей.</w:t>
      </w:r>
    </w:p>
    <w:p w:rsidR="00C07161" w:rsidRPr="005B12BD" w:rsidRDefault="00C07161" w:rsidP="005B12BD">
      <w:pPr>
        <w:pStyle w:val="af"/>
        <w:spacing w:after="0"/>
        <w:ind w:left="0" w:firstLine="709"/>
        <w:rPr>
          <w:sz w:val="28"/>
          <w:szCs w:val="28"/>
        </w:rPr>
      </w:pPr>
      <w:r w:rsidRPr="005B12BD">
        <w:rPr>
          <w:sz w:val="28"/>
          <w:szCs w:val="28"/>
        </w:rPr>
        <w:t>Наличие такого рода недостатков приводит к необходимости разработки новой программной системы, предназначенной для автоматизации деятельности</w:t>
      </w:r>
      <w:r w:rsidR="005B12BD">
        <w:rPr>
          <w:sz w:val="28"/>
          <w:szCs w:val="28"/>
        </w:rPr>
        <w:t xml:space="preserve"> </w:t>
      </w:r>
      <w:r w:rsidRPr="005B12BD">
        <w:rPr>
          <w:sz w:val="28"/>
          <w:szCs w:val="28"/>
        </w:rPr>
        <w:t>специалиста отдела АСУ, для чего следует предварительно выбрать технологию проектирования, под которой понимается совокупность методов и средств проектирования, организационных приемов и используемых технических средств, ориентированная на создание или модернизацию проекта экономической информационной системы.</w:t>
      </w:r>
    </w:p>
    <w:p w:rsidR="00C07161" w:rsidRPr="005B12BD" w:rsidRDefault="00C07161" w:rsidP="005B12BD">
      <w:pPr>
        <w:pStyle w:val="af"/>
        <w:spacing w:after="0"/>
        <w:ind w:left="0" w:firstLine="709"/>
        <w:rPr>
          <w:sz w:val="28"/>
          <w:szCs w:val="28"/>
        </w:rPr>
      </w:pPr>
    </w:p>
    <w:p w:rsidR="00C07161" w:rsidRPr="005B12BD" w:rsidRDefault="00AE7A4D" w:rsidP="00871E92">
      <w:pPr>
        <w:pStyle w:val="2"/>
        <w:spacing w:before="0" w:after="0"/>
        <w:ind w:firstLine="709"/>
        <w:jc w:val="center"/>
        <w:rPr>
          <w:rFonts w:ascii="Times New Roman" w:hAnsi="Times New Roman" w:cs="Times New Roman"/>
          <w:i w:val="0"/>
          <w:iCs w:val="0"/>
        </w:rPr>
      </w:pPr>
      <w:bookmarkStart w:id="27" w:name="_Toc147981605"/>
      <w:bookmarkStart w:id="28" w:name="_Toc147982502"/>
      <w:bookmarkStart w:id="29" w:name="_Toc180017374"/>
      <w:bookmarkStart w:id="30" w:name="_Toc264403746"/>
      <w:bookmarkStart w:id="31" w:name="_Toc264404359"/>
      <w:r w:rsidRPr="005B12BD">
        <w:rPr>
          <w:rFonts w:ascii="Times New Roman" w:hAnsi="Times New Roman" w:cs="Times New Roman"/>
          <w:i w:val="0"/>
          <w:iCs w:val="0"/>
        </w:rPr>
        <w:t>1.4</w:t>
      </w:r>
      <w:r w:rsidR="00C07161" w:rsidRPr="005B12BD">
        <w:rPr>
          <w:rFonts w:ascii="Times New Roman" w:hAnsi="Times New Roman" w:cs="Times New Roman"/>
          <w:i w:val="0"/>
          <w:iCs w:val="0"/>
        </w:rPr>
        <w:t xml:space="preserve"> Выбор и обоснование стратегии автоматизации задачи</w:t>
      </w:r>
      <w:bookmarkEnd w:id="27"/>
      <w:bookmarkEnd w:id="28"/>
      <w:bookmarkEnd w:id="29"/>
      <w:bookmarkEnd w:id="30"/>
      <w:bookmarkEnd w:id="31"/>
    </w:p>
    <w:p w:rsidR="00C07161" w:rsidRPr="005B12BD" w:rsidRDefault="00C07161" w:rsidP="005B12BD">
      <w:pPr>
        <w:pStyle w:val="af"/>
        <w:spacing w:after="0"/>
        <w:ind w:left="0" w:firstLine="709"/>
        <w:rPr>
          <w:sz w:val="28"/>
          <w:szCs w:val="28"/>
        </w:rPr>
      </w:pPr>
    </w:p>
    <w:p w:rsidR="00C07161" w:rsidRPr="005B12BD" w:rsidRDefault="00C07161" w:rsidP="005B12BD">
      <w:pPr>
        <w:snapToGrid/>
        <w:spacing w:before="0" w:after="0" w:line="360" w:lineRule="auto"/>
        <w:ind w:firstLine="709"/>
        <w:jc w:val="both"/>
        <w:rPr>
          <w:sz w:val="28"/>
          <w:szCs w:val="28"/>
        </w:rPr>
      </w:pPr>
      <w:r w:rsidRPr="005B12BD">
        <w:rPr>
          <w:sz w:val="28"/>
          <w:szCs w:val="28"/>
        </w:rPr>
        <w:t>Проведенный анализ существующих программных средств для автоматизации учета парка компьютерной техники позволяет выделить два класса программных средств для решения задач в этой области:</w:t>
      </w:r>
    </w:p>
    <w:p w:rsidR="00C07161" w:rsidRPr="005B12BD" w:rsidRDefault="00C07161" w:rsidP="005B12BD">
      <w:pPr>
        <w:snapToGrid/>
        <w:spacing w:before="0" w:after="0" w:line="360" w:lineRule="auto"/>
        <w:ind w:firstLine="709"/>
        <w:jc w:val="both"/>
        <w:rPr>
          <w:sz w:val="28"/>
          <w:szCs w:val="28"/>
        </w:rPr>
      </w:pPr>
      <w:r w:rsidRPr="005B12BD">
        <w:rPr>
          <w:sz w:val="28"/>
          <w:szCs w:val="28"/>
        </w:rPr>
        <w:t>1) программы с ручной регистрацией поступления и движений оргтехники, более направлены на управленческий учет;</w:t>
      </w:r>
    </w:p>
    <w:p w:rsidR="00C07161" w:rsidRPr="005B12BD" w:rsidRDefault="00C07161" w:rsidP="005B12BD">
      <w:pPr>
        <w:snapToGrid/>
        <w:spacing w:before="0" w:after="0" w:line="360" w:lineRule="auto"/>
        <w:ind w:firstLine="709"/>
        <w:jc w:val="both"/>
        <w:rPr>
          <w:sz w:val="28"/>
          <w:szCs w:val="28"/>
        </w:rPr>
      </w:pPr>
      <w:r w:rsidRPr="005B12BD">
        <w:rPr>
          <w:sz w:val="28"/>
          <w:szCs w:val="28"/>
        </w:rPr>
        <w:t>2) программы автоматически контролирующие состав компьютерного парка и все имеющиеся устройства по локальной сети предприятия (</w:t>
      </w:r>
      <w:r w:rsidRPr="005B12BD">
        <w:rPr>
          <w:bCs/>
          <w:sz w:val="28"/>
          <w:szCs w:val="28"/>
        </w:rPr>
        <w:t>Hardware inspector</w:t>
      </w:r>
      <w:r w:rsidRPr="005B12BD">
        <w:rPr>
          <w:sz w:val="28"/>
          <w:szCs w:val="28"/>
        </w:rPr>
        <w:t>), более направленный на технический учет.</w:t>
      </w:r>
    </w:p>
    <w:p w:rsidR="00C07161" w:rsidRPr="005B12BD" w:rsidRDefault="00C07161" w:rsidP="005B12BD">
      <w:pPr>
        <w:snapToGrid/>
        <w:spacing w:before="0" w:after="0" w:line="360" w:lineRule="auto"/>
        <w:ind w:firstLine="709"/>
        <w:jc w:val="both"/>
        <w:rPr>
          <w:sz w:val="28"/>
          <w:szCs w:val="28"/>
        </w:rPr>
      </w:pPr>
      <w:r w:rsidRPr="005B12BD">
        <w:rPr>
          <w:sz w:val="28"/>
          <w:szCs w:val="28"/>
        </w:rPr>
        <w:t>Первый вариант проще в освоении, но более трудоемок в эксплуатации, поскольку инженеру АСУ придется в ручную регистрировать все произошедшие изменения в составе оборудования.</w:t>
      </w:r>
    </w:p>
    <w:p w:rsidR="00C07161" w:rsidRPr="005B12BD" w:rsidRDefault="00C07161" w:rsidP="005B12BD">
      <w:pPr>
        <w:snapToGrid/>
        <w:spacing w:before="0" w:after="0" w:line="360" w:lineRule="auto"/>
        <w:ind w:firstLine="709"/>
        <w:jc w:val="both"/>
        <w:rPr>
          <w:sz w:val="28"/>
          <w:szCs w:val="28"/>
        </w:rPr>
      </w:pPr>
      <w:r w:rsidRPr="005B12BD">
        <w:rPr>
          <w:sz w:val="28"/>
          <w:szCs w:val="28"/>
        </w:rPr>
        <w:t>Второй вариант автоматически выполняет контроль состава оборудования и регистрацию его изменений. Это позволяет автоматически выполнять инженеру АСУ также контрольные функции (не поменял ли кто из пользователей комплектацию в компьютере). Инженеру АСУ не нужно регистрировать в ручную все изменения состава конфигурации – они выполняются автоматически программой.</w:t>
      </w:r>
    </w:p>
    <w:p w:rsidR="00C07161" w:rsidRPr="005B12BD" w:rsidRDefault="00C07161" w:rsidP="005B12BD">
      <w:pPr>
        <w:snapToGrid/>
        <w:spacing w:before="0" w:after="0" w:line="360" w:lineRule="auto"/>
        <w:ind w:firstLine="709"/>
        <w:jc w:val="both"/>
        <w:rPr>
          <w:sz w:val="28"/>
          <w:szCs w:val="28"/>
        </w:rPr>
      </w:pPr>
      <w:r w:rsidRPr="005B12BD">
        <w:rPr>
          <w:sz w:val="28"/>
          <w:szCs w:val="28"/>
        </w:rPr>
        <w:t>Таким образом, второй вариант автоматизации является более перспективным, автоматизирует больше бизнес-операций, поэтому выбираем второй вариант автоматизации.</w:t>
      </w:r>
    </w:p>
    <w:p w:rsidR="00C07161" w:rsidRPr="005B12BD" w:rsidRDefault="00C07161" w:rsidP="005B12BD">
      <w:pPr>
        <w:pStyle w:val="af"/>
        <w:spacing w:after="0"/>
        <w:ind w:left="0" w:firstLine="709"/>
        <w:rPr>
          <w:sz w:val="28"/>
          <w:szCs w:val="28"/>
        </w:rPr>
      </w:pPr>
      <w:r w:rsidRPr="005B12BD">
        <w:rPr>
          <w:sz w:val="28"/>
          <w:szCs w:val="28"/>
        </w:rPr>
        <w:t>К основным технологиям программирования относятся технологии оригинального, типового и автоматизированного проектирования.</w:t>
      </w:r>
    </w:p>
    <w:p w:rsidR="00C07161" w:rsidRPr="005B12BD" w:rsidRDefault="00C07161" w:rsidP="005B12BD">
      <w:pPr>
        <w:pStyle w:val="af"/>
        <w:spacing w:after="0"/>
        <w:ind w:left="0" w:firstLine="709"/>
        <w:rPr>
          <w:sz w:val="28"/>
          <w:szCs w:val="28"/>
        </w:rPr>
      </w:pPr>
      <w:r w:rsidRPr="005B12BD">
        <w:rPr>
          <w:sz w:val="28"/>
          <w:szCs w:val="28"/>
        </w:rPr>
        <w:t>Технология оригинального проектирования</w:t>
      </w:r>
      <w:r w:rsidR="005B12BD">
        <w:rPr>
          <w:sz w:val="28"/>
          <w:szCs w:val="28"/>
        </w:rPr>
        <w:t xml:space="preserve"> </w:t>
      </w:r>
      <w:r w:rsidRPr="005B12BD">
        <w:rPr>
          <w:sz w:val="28"/>
          <w:szCs w:val="28"/>
        </w:rPr>
        <w:t>характеризуется тем, что все виды проектных работ ориентированы на создание индивидуальных проектов, которые в полной мере отражают все особенности соответствующего объекта управления. Технологию оригинального проектирования обычно применяют для новых предметных областей, где еще нет опыта проектирования, или для сложных предметных областей, где нельзя применить другие технологии проектирования. В состав инструментальных средств, используемых при оригинальном проектирование, входят библиотеки стандартных процедур, реализующие типовые процессы обработки данных. К достоинствам технологии можно отнести: индивидуальный подход; невысокую стоимость разработки; понятность и доступность заказчику. К недостаткам</w:t>
      </w:r>
      <w:r w:rsidR="005B12BD">
        <w:rPr>
          <w:sz w:val="28"/>
          <w:szCs w:val="28"/>
        </w:rPr>
        <w:t xml:space="preserve"> </w:t>
      </w:r>
      <w:r w:rsidRPr="005B12BD">
        <w:rPr>
          <w:sz w:val="28"/>
          <w:szCs w:val="28"/>
        </w:rPr>
        <w:t>оригинального проектирования можно отнести: низкую степень автоматизации проектировочных работ; длительные сроки разработки; низкое качество документирования; отсутствие</w:t>
      </w:r>
      <w:r w:rsidR="005B12BD">
        <w:rPr>
          <w:sz w:val="28"/>
          <w:szCs w:val="28"/>
        </w:rPr>
        <w:t xml:space="preserve"> </w:t>
      </w:r>
      <w:r w:rsidRPr="005B12BD">
        <w:rPr>
          <w:sz w:val="28"/>
          <w:szCs w:val="28"/>
        </w:rPr>
        <w:t>преемственности в проектных решениях.</w:t>
      </w:r>
    </w:p>
    <w:p w:rsidR="00C07161" w:rsidRPr="005B12BD" w:rsidRDefault="00C07161" w:rsidP="005B12BD">
      <w:pPr>
        <w:pStyle w:val="af"/>
        <w:spacing w:after="0"/>
        <w:ind w:left="0" w:firstLine="709"/>
        <w:rPr>
          <w:sz w:val="28"/>
          <w:szCs w:val="28"/>
        </w:rPr>
      </w:pPr>
      <w:r w:rsidRPr="005B12BD">
        <w:rPr>
          <w:sz w:val="28"/>
          <w:szCs w:val="28"/>
        </w:rPr>
        <w:t>Технология типового проектирования - предполагает разбиение создаваемой системы на множество составляющих подсистем</w:t>
      </w:r>
      <w:r w:rsidR="005B12BD">
        <w:rPr>
          <w:sz w:val="28"/>
          <w:szCs w:val="28"/>
        </w:rPr>
        <w:t xml:space="preserve"> </w:t>
      </w:r>
      <w:r w:rsidRPr="005B12BD">
        <w:rPr>
          <w:sz w:val="28"/>
          <w:szCs w:val="28"/>
        </w:rPr>
        <w:t>и создание для каждой из них законченного проектного решения, которые позволяют их компоновать в проекты для всей системы путем настройки типовых проектных решений и разработки оригинальных недостающих модулей. Достоинства данной технологии: позволяет создавать массовые разработки; снижает затраты на стоимость проектирования; повышает качество решений. К недостаткам</w:t>
      </w:r>
      <w:r w:rsidR="005B12BD">
        <w:rPr>
          <w:sz w:val="28"/>
          <w:szCs w:val="28"/>
        </w:rPr>
        <w:t xml:space="preserve"> </w:t>
      </w:r>
      <w:r w:rsidRPr="005B12BD">
        <w:rPr>
          <w:sz w:val="28"/>
          <w:szCs w:val="28"/>
        </w:rPr>
        <w:t>можно отнести: недостаточную степень автоматизации проектировочных работ, длительные сроки разработки,</w:t>
      </w:r>
      <w:r w:rsidR="005B12BD">
        <w:rPr>
          <w:sz w:val="28"/>
          <w:szCs w:val="28"/>
        </w:rPr>
        <w:t xml:space="preserve"> </w:t>
      </w:r>
      <w:r w:rsidRPr="005B12BD">
        <w:rPr>
          <w:sz w:val="28"/>
          <w:szCs w:val="28"/>
        </w:rPr>
        <w:t>навязываемая информационная модель и технология расчетов.</w:t>
      </w:r>
    </w:p>
    <w:p w:rsidR="00C07161" w:rsidRPr="005B12BD" w:rsidRDefault="00C07161" w:rsidP="005B12BD">
      <w:pPr>
        <w:pStyle w:val="af"/>
        <w:spacing w:after="0"/>
        <w:ind w:left="0" w:firstLine="709"/>
        <w:rPr>
          <w:sz w:val="28"/>
          <w:szCs w:val="28"/>
        </w:rPr>
      </w:pPr>
      <w:r w:rsidRPr="005B12BD">
        <w:rPr>
          <w:sz w:val="28"/>
          <w:szCs w:val="28"/>
        </w:rPr>
        <w:t>Технология автоматизированного проектирования - процесс разработки проекта,</w:t>
      </w:r>
      <w:r w:rsidR="005B12BD">
        <w:rPr>
          <w:sz w:val="28"/>
          <w:szCs w:val="28"/>
        </w:rPr>
        <w:t xml:space="preserve"> </w:t>
      </w:r>
      <w:r w:rsidRPr="005B12BD">
        <w:rPr>
          <w:sz w:val="28"/>
          <w:szCs w:val="28"/>
        </w:rPr>
        <w:t>предполагающий использование ЭВМ на всех этапах проектирования. Ключевыми требованиями является возможность построения и поддержания в системе проектирования некоторой глобальной модели объекта управления. Модель содержит в формализованном виде описание совокупности информационных компонентов и отношений между ними, включая их связи и алгоритмическое взаимодействие. К автоматизированным технологиям относят:</w:t>
      </w:r>
    </w:p>
    <w:p w:rsidR="00C07161" w:rsidRPr="005B12BD" w:rsidRDefault="00C07161" w:rsidP="005B12BD">
      <w:pPr>
        <w:widowControl w:val="0"/>
        <w:numPr>
          <w:ilvl w:val="0"/>
          <w:numId w:val="26"/>
        </w:numPr>
        <w:snapToGrid/>
        <w:spacing w:before="0" w:after="0" w:line="360" w:lineRule="auto"/>
        <w:ind w:firstLine="709"/>
        <w:jc w:val="both"/>
        <w:rPr>
          <w:sz w:val="28"/>
          <w:szCs w:val="28"/>
        </w:rPr>
      </w:pPr>
      <w:r w:rsidRPr="005B12BD">
        <w:rPr>
          <w:sz w:val="28"/>
          <w:szCs w:val="28"/>
        </w:rPr>
        <w:t>прототипное проектирование</w:t>
      </w:r>
      <w:r w:rsidR="005B12BD">
        <w:rPr>
          <w:sz w:val="28"/>
          <w:szCs w:val="28"/>
        </w:rPr>
        <w:t xml:space="preserve"> </w:t>
      </w:r>
      <w:r w:rsidRPr="005B12BD">
        <w:rPr>
          <w:sz w:val="28"/>
          <w:szCs w:val="28"/>
        </w:rPr>
        <w:t>(MS Access, Clarion);</w:t>
      </w:r>
    </w:p>
    <w:p w:rsidR="00C07161" w:rsidRPr="005B12BD" w:rsidRDefault="00C07161" w:rsidP="005B12BD">
      <w:pPr>
        <w:widowControl w:val="0"/>
        <w:numPr>
          <w:ilvl w:val="0"/>
          <w:numId w:val="26"/>
        </w:numPr>
        <w:snapToGrid/>
        <w:spacing w:before="0" w:after="0" w:line="360" w:lineRule="auto"/>
        <w:ind w:firstLine="709"/>
        <w:jc w:val="both"/>
        <w:rPr>
          <w:sz w:val="28"/>
          <w:szCs w:val="28"/>
          <w:lang w:val="en-US"/>
        </w:rPr>
      </w:pPr>
      <w:r w:rsidRPr="005B12BD">
        <w:rPr>
          <w:sz w:val="28"/>
          <w:szCs w:val="28"/>
          <w:lang w:val="en-US"/>
        </w:rPr>
        <w:t>Case-</w:t>
      </w:r>
      <w:r w:rsidRPr="005B12BD">
        <w:rPr>
          <w:sz w:val="28"/>
          <w:szCs w:val="28"/>
        </w:rPr>
        <w:t>технология</w:t>
      </w:r>
      <w:r w:rsidRPr="005B12BD">
        <w:rPr>
          <w:sz w:val="28"/>
          <w:szCs w:val="28"/>
          <w:lang w:val="en-US"/>
        </w:rPr>
        <w:t xml:space="preserve"> (Design/IDEF, </w:t>
      </w:r>
      <w:r w:rsidRPr="005B12BD">
        <w:rPr>
          <w:sz w:val="28"/>
          <w:szCs w:val="28"/>
        </w:rPr>
        <w:t>Аналитик</w:t>
      </w:r>
      <w:r w:rsidRPr="005B12BD">
        <w:rPr>
          <w:sz w:val="28"/>
          <w:szCs w:val="28"/>
          <w:lang w:val="en-US"/>
        </w:rPr>
        <w:t>, Prokit Workbench);</w:t>
      </w:r>
    </w:p>
    <w:p w:rsidR="00C07161" w:rsidRPr="005B12BD" w:rsidRDefault="00C07161" w:rsidP="005B12BD">
      <w:pPr>
        <w:widowControl w:val="0"/>
        <w:numPr>
          <w:ilvl w:val="0"/>
          <w:numId w:val="26"/>
        </w:numPr>
        <w:snapToGrid/>
        <w:spacing w:before="0" w:after="0" w:line="360" w:lineRule="auto"/>
        <w:ind w:firstLine="709"/>
        <w:jc w:val="both"/>
        <w:rPr>
          <w:sz w:val="28"/>
          <w:szCs w:val="28"/>
          <w:lang w:val="en-US"/>
        </w:rPr>
      </w:pPr>
      <w:r w:rsidRPr="005B12BD">
        <w:rPr>
          <w:sz w:val="28"/>
          <w:szCs w:val="28"/>
          <w:lang w:val="en-US"/>
        </w:rPr>
        <w:t>c</w:t>
      </w:r>
      <w:r w:rsidRPr="005B12BD">
        <w:rPr>
          <w:sz w:val="28"/>
          <w:szCs w:val="28"/>
        </w:rPr>
        <w:t>редства</w:t>
      </w:r>
      <w:r w:rsidRPr="005B12BD">
        <w:rPr>
          <w:sz w:val="28"/>
          <w:szCs w:val="28"/>
          <w:lang w:val="en-US"/>
        </w:rPr>
        <w:t xml:space="preserve"> RAD-</w:t>
      </w:r>
      <w:r w:rsidRPr="005B12BD">
        <w:rPr>
          <w:sz w:val="28"/>
          <w:szCs w:val="28"/>
        </w:rPr>
        <w:t>технологии</w:t>
      </w:r>
      <w:r w:rsidRPr="005B12BD">
        <w:rPr>
          <w:sz w:val="28"/>
          <w:szCs w:val="28"/>
          <w:lang w:val="en-US"/>
        </w:rPr>
        <w:t xml:space="preserve"> (Progress, SAS, Delphi).</w:t>
      </w:r>
    </w:p>
    <w:p w:rsidR="00C07161" w:rsidRPr="005B12BD" w:rsidRDefault="00C07161" w:rsidP="005B12BD">
      <w:pPr>
        <w:widowControl w:val="0"/>
        <w:snapToGrid/>
        <w:spacing w:before="0" w:after="0" w:line="360" w:lineRule="auto"/>
        <w:ind w:firstLine="709"/>
        <w:jc w:val="both"/>
        <w:rPr>
          <w:sz w:val="28"/>
          <w:szCs w:val="28"/>
        </w:rPr>
      </w:pPr>
      <w:r w:rsidRPr="005B12BD">
        <w:rPr>
          <w:sz w:val="28"/>
          <w:szCs w:val="28"/>
        </w:rPr>
        <w:t>В качестве недостатка автоматизированной технологии можно назвать высокую стоимость разработки, наличие специалистов высокой квалификации.</w:t>
      </w:r>
    </w:p>
    <w:p w:rsidR="00C07161" w:rsidRPr="005B12BD" w:rsidRDefault="00C07161" w:rsidP="005B12BD">
      <w:pPr>
        <w:widowControl w:val="0"/>
        <w:snapToGrid/>
        <w:spacing w:before="0" w:after="0" w:line="360" w:lineRule="auto"/>
        <w:ind w:firstLine="709"/>
        <w:jc w:val="both"/>
        <w:rPr>
          <w:sz w:val="28"/>
          <w:szCs w:val="28"/>
        </w:rPr>
      </w:pPr>
      <w:r w:rsidRPr="005B12BD">
        <w:rPr>
          <w:sz w:val="28"/>
          <w:szCs w:val="28"/>
        </w:rPr>
        <w:t>К достоинствам данной технологии относятся: сокращение времени разработки проекта; отображение данных в виде графиков и диаграмм; получение действующего проекта на стадии ТЗ; повышение качества проектной документации.</w:t>
      </w:r>
    </w:p>
    <w:p w:rsidR="00C07161" w:rsidRPr="005B12BD" w:rsidRDefault="00C07161" w:rsidP="005B12BD">
      <w:pPr>
        <w:widowControl w:val="0"/>
        <w:snapToGrid/>
        <w:spacing w:before="0" w:after="0" w:line="360" w:lineRule="auto"/>
        <w:ind w:firstLine="709"/>
        <w:jc w:val="both"/>
        <w:rPr>
          <w:sz w:val="28"/>
          <w:szCs w:val="28"/>
        </w:rPr>
      </w:pPr>
      <w:r w:rsidRPr="005B12BD">
        <w:rPr>
          <w:sz w:val="28"/>
          <w:szCs w:val="28"/>
        </w:rPr>
        <w:t>Смешанная технология проектирования может встречаться в двух вариантах: совмещения технологий оригинального и автоматизированного проектирования и совмещения технологий типового и автоматизированного проектирования.</w:t>
      </w:r>
    </w:p>
    <w:p w:rsidR="00C07161" w:rsidRPr="005B12BD" w:rsidRDefault="00C07161" w:rsidP="005B12BD">
      <w:pPr>
        <w:widowControl w:val="0"/>
        <w:snapToGrid/>
        <w:spacing w:before="0" w:after="0" w:line="360" w:lineRule="auto"/>
        <w:ind w:firstLine="709"/>
        <w:jc w:val="both"/>
        <w:rPr>
          <w:sz w:val="28"/>
          <w:szCs w:val="28"/>
        </w:rPr>
      </w:pPr>
      <w:r w:rsidRPr="005B12BD">
        <w:rPr>
          <w:sz w:val="28"/>
          <w:szCs w:val="28"/>
        </w:rPr>
        <w:t>Факторами,</w:t>
      </w:r>
      <w:r w:rsidR="005B12BD">
        <w:rPr>
          <w:sz w:val="28"/>
          <w:szCs w:val="28"/>
        </w:rPr>
        <w:t xml:space="preserve"> </w:t>
      </w:r>
      <w:r w:rsidRPr="005B12BD">
        <w:rPr>
          <w:sz w:val="28"/>
          <w:szCs w:val="28"/>
        </w:rPr>
        <w:t>влияющими на выбор технологии проектирования, могут быть: соответствие созданного при помощи выбранной технологии проектирования проекта требованиям предметной области; наличие персонала нужной квалификации, который мог бы эксплуатировать и сопровождать выбранные инструментальные средства, поддерживающие данную технологию проектирования; наличие на рынке</w:t>
      </w:r>
      <w:r w:rsidR="005B12BD">
        <w:rPr>
          <w:sz w:val="28"/>
          <w:szCs w:val="28"/>
        </w:rPr>
        <w:t xml:space="preserve"> </w:t>
      </w:r>
      <w:r w:rsidRPr="005B12BD">
        <w:rPr>
          <w:sz w:val="28"/>
          <w:szCs w:val="28"/>
        </w:rPr>
        <w:t>этих инструментальных средств;</w:t>
      </w:r>
      <w:r w:rsidR="005B12BD">
        <w:rPr>
          <w:sz w:val="28"/>
          <w:szCs w:val="28"/>
        </w:rPr>
        <w:t xml:space="preserve"> </w:t>
      </w:r>
      <w:r w:rsidRPr="005B12BD">
        <w:rPr>
          <w:sz w:val="28"/>
          <w:szCs w:val="28"/>
        </w:rPr>
        <w:t>возможность поддержки инструментальных средств в рабочем состоянии; наличие ограничений во времени на проектирование; ограничения финансовых ресурсов.</w:t>
      </w:r>
    </w:p>
    <w:p w:rsidR="00C07161" w:rsidRPr="005B12BD" w:rsidRDefault="00C07161" w:rsidP="005B12BD">
      <w:pPr>
        <w:pStyle w:val="1"/>
        <w:ind w:firstLine="709"/>
        <w:jc w:val="both"/>
        <w:rPr>
          <w:b w:val="0"/>
          <w:caps w:val="0"/>
          <w:szCs w:val="28"/>
        </w:rPr>
      </w:pPr>
      <w:bookmarkStart w:id="32" w:name="_Toc127695567"/>
      <w:bookmarkStart w:id="33" w:name="_Toc147981606"/>
      <w:bookmarkStart w:id="34" w:name="_Toc147982503"/>
      <w:bookmarkStart w:id="35" w:name="_Toc180016879"/>
      <w:bookmarkStart w:id="36" w:name="_Toc180017042"/>
      <w:bookmarkStart w:id="37" w:name="_Toc180017375"/>
      <w:bookmarkStart w:id="38" w:name="_Toc263923395"/>
      <w:bookmarkStart w:id="39" w:name="_Toc263923456"/>
      <w:bookmarkStart w:id="40" w:name="_Toc264403747"/>
      <w:bookmarkStart w:id="41" w:name="_Toc264404360"/>
      <w:r w:rsidRPr="005B12BD">
        <w:rPr>
          <w:b w:val="0"/>
          <w:caps w:val="0"/>
          <w:szCs w:val="28"/>
        </w:rPr>
        <w:t>Для реализации комплекса задач была выбрана смешанная технология проектирования, объединяющая оригинальный подход и технологию прототипного проектирования, поскольку разработанный проект будет иметь индивидуальный характер и полностью соответствовать требованиям предметной области.</w:t>
      </w:r>
      <w:bookmarkEnd w:id="32"/>
      <w:bookmarkEnd w:id="33"/>
      <w:bookmarkEnd w:id="34"/>
      <w:bookmarkEnd w:id="35"/>
      <w:bookmarkEnd w:id="36"/>
      <w:bookmarkEnd w:id="37"/>
      <w:bookmarkEnd w:id="38"/>
      <w:bookmarkEnd w:id="39"/>
      <w:bookmarkEnd w:id="40"/>
      <w:bookmarkEnd w:id="41"/>
    </w:p>
    <w:p w:rsidR="00C07161" w:rsidRPr="005B12BD" w:rsidRDefault="00C07161" w:rsidP="005B12BD">
      <w:pPr>
        <w:snapToGrid/>
        <w:spacing w:before="0" w:after="0" w:line="360" w:lineRule="auto"/>
        <w:ind w:firstLine="709"/>
        <w:jc w:val="both"/>
        <w:rPr>
          <w:sz w:val="28"/>
          <w:szCs w:val="28"/>
        </w:rPr>
      </w:pPr>
    </w:p>
    <w:p w:rsidR="00C07161" w:rsidRPr="005B12BD" w:rsidRDefault="00C07161" w:rsidP="00871E92">
      <w:pPr>
        <w:pStyle w:val="2"/>
        <w:spacing w:before="0" w:after="0"/>
        <w:ind w:firstLine="709"/>
        <w:jc w:val="center"/>
        <w:rPr>
          <w:rFonts w:ascii="Times New Roman" w:hAnsi="Times New Roman" w:cs="Times New Roman"/>
          <w:i w:val="0"/>
          <w:iCs w:val="0"/>
        </w:rPr>
      </w:pPr>
      <w:bookmarkStart w:id="42" w:name="_Toc147981607"/>
      <w:bookmarkStart w:id="43" w:name="_Toc147982504"/>
      <w:bookmarkStart w:id="44" w:name="_Toc180017376"/>
      <w:bookmarkStart w:id="45" w:name="_Toc264403748"/>
      <w:bookmarkStart w:id="46" w:name="_Toc264404361"/>
      <w:r w:rsidRPr="005B12BD">
        <w:rPr>
          <w:rFonts w:ascii="Times New Roman" w:hAnsi="Times New Roman" w:cs="Times New Roman"/>
          <w:i w:val="0"/>
          <w:iCs w:val="0"/>
        </w:rPr>
        <w:t>1.</w:t>
      </w:r>
      <w:r w:rsidR="00AE7A4D" w:rsidRPr="005B12BD">
        <w:rPr>
          <w:rFonts w:ascii="Times New Roman" w:hAnsi="Times New Roman" w:cs="Times New Roman"/>
          <w:i w:val="0"/>
          <w:iCs w:val="0"/>
        </w:rPr>
        <w:t>5</w:t>
      </w:r>
      <w:r w:rsidRPr="005B12BD">
        <w:rPr>
          <w:rFonts w:ascii="Times New Roman" w:hAnsi="Times New Roman" w:cs="Times New Roman"/>
          <w:i w:val="0"/>
          <w:iCs w:val="0"/>
        </w:rPr>
        <w:t xml:space="preserve"> Развернутая постановка целей, задачи и подзадач автоматизации</w:t>
      </w:r>
      <w:bookmarkEnd w:id="42"/>
      <w:bookmarkEnd w:id="43"/>
      <w:bookmarkEnd w:id="44"/>
      <w:bookmarkEnd w:id="45"/>
      <w:bookmarkEnd w:id="46"/>
    </w:p>
    <w:p w:rsidR="00C07161" w:rsidRPr="005B12BD" w:rsidRDefault="00C07161" w:rsidP="005B12BD">
      <w:pPr>
        <w:snapToGrid/>
        <w:spacing w:before="0" w:after="0" w:line="360" w:lineRule="auto"/>
        <w:ind w:firstLine="709"/>
        <w:jc w:val="both"/>
        <w:rPr>
          <w:sz w:val="28"/>
          <w:szCs w:val="28"/>
        </w:rPr>
      </w:pPr>
    </w:p>
    <w:p w:rsidR="00C07161" w:rsidRPr="005B12BD" w:rsidRDefault="00C07161" w:rsidP="005B12BD">
      <w:pPr>
        <w:snapToGrid/>
        <w:spacing w:before="0" w:after="0" w:line="360" w:lineRule="auto"/>
        <w:ind w:firstLine="709"/>
        <w:jc w:val="both"/>
        <w:rPr>
          <w:rStyle w:val="12"/>
          <w:sz w:val="28"/>
          <w:szCs w:val="28"/>
        </w:rPr>
      </w:pPr>
      <w:r w:rsidRPr="005B12BD">
        <w:rPr>
          <w:rStyle w:val="12"/>
          <w:sz w:val="28"/>
          <w:szCs w:val="28"/>
        </w:rPr>
        <w:t>Целью создания автоматизированного блока задач, решаемых специалистом рассматриваемой организации с точки зрения получения косвенного эффекта в процессах управления предприятием является:</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эффективности работы предприятия;</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степени технологичности выполняемых процессов оформления документов;</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повышения качества контроля за работой специалистов и степени материальной заинтересованности</w:t>
      </w:r>
      <w:r w:rsidR="005B12BD">
        <w:rPr>
          <w:rStyle w:val="12"/>
          <w:sz w:val="28"/>
          <w:szCs w:val="28"/>
        </w:rPr>
        <w:t xml:space="preserve"> </w:t>
      </w:r>
      <w:r w:rsidRPr="005B12BD">
        <w:rPr>
          <w:rStyle w:val="12"/>
          <w:sz w:val="28"/>
          <w:szCs w:val="28"/>
        </w:rPr>
        <w:t>за показатели оценки их труда.</w:t>
      </w:r>
    </w:p>
    <w:p w:rsidR="00C07161" w:rsidRPr="005B12BD" w:rsidRDefault="00C07161" w:rsidP="005B12BD">
      <w:pPr>
        <w:snapToGrid/>
        <w:spacing w:before="0" w:after="0" w:line="360" w:lineRule="auto"/>
        <w:ind w:firstLine="709"/>
        <w:jc w:val="both"/>
        <w:rPr>
          <w:rStyle w:val="12"/>
          <w:sz w:val="28"/>
          <w:szCs w:val="28"/>
        </w:rPr>
      </w:pPr>
      <w:r w:rsidRPr="005B12BD">
        <w:rPr>
          <w:rStyle w:val="12"/>
          <w:sz w:val="28"/>
          <w:szCs w:val="28"/>
        </w:rPr>
        <w:t>С точки зрения получения прямого эффекта от автоматизации решения выделенного комплекса задач</w:t>
      </w:r>
      <w:r w:rsidR="005B12BD">
        <w:rPr>
          <w:rStyle w:val="12"/>
          <w:sz w:val="28"/>
          <w:szCs w:val="28"/>
        </w:rPr>
        <w:t xml:space="preserve"> </w:t>
      </w:r>
      <w:r w:rsidRPr="005B12BD">
        <w:rPr>
          <w:rStyle w:val="12"/>
          <w:sz w:val="28"/>
          <w:szCs w:val="28"/>
        </w:rPr>
        <w:t>целью может служить:</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снижение трудоемкости и стоимости выполнения работ по составлению отчетности;</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производительности труда специалистов;</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точности расчетов;</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оперативности получения выходных данных;</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повышение достоверности получаемых результатных данных.</w:t>
      </w:r>
    </w:p>
    <w:p w:rsidR="00C07161" w:rsidRPr="005B12BD" w:rsidRDefault="00C07161" w:rsidP="005B12BD">
      <w:pPr>
        <w:snapToGrid/>
        <w:spacing w:before="0" w:after="0" w:line="360" w:lineRule="auto"/>
        <w:ind w:firstLine="709"/>
        <w:jc w:val="both"/>
        <w:rPr>
          <w:rStyle w:val="12"/>
          <w:sz w:val="28"/>
          <w:szCs w:val="28"/>
        </w:rPr>
      </w:pPr>
      <w:r w:rsidRPr="005B12BD">
        <w:rPr>
          <w:rStyle w:val="12"/>
          <w:sz w:val="28"/>
          <w:szCs w:val="28"/>
        </w:rPr>
        <w:t>Назначением</w:t>
      </w:r>
      <w:r w:rsidRPr="005B12BD">
        <w:rPr>
          <w:rStyle w:val="12"/>
          <w:b/>
          <w:sz w:val="28"/>
          <w:szCs w:val="28"/>
        </w:rPr>
        <w:t xml:space="preserve"> </w:t>
      </w:r>
      <w:r w:rsidRPr="005B12BD">
        <w:rPr>
          <w:rStyle w:val="12"/>
          <w:sz w:val="28"/>
          <w:szCs w:val="28"/>
        </w:rPr>
        <w:t>разработки автоматизированного комплекса задач специалиста является:</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автоматизация ввода и контроля исходных данных;</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автоматизация получения первичных документов с использованием справочников с возможностью выдачи их на печать;</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автоматизированное заполнение и актуализация справочной информации;</w:t>
      </w:r>
    </w:p>
    <w:p w:rsidR="00C07161" w:rsidRPr="005B12BD" w:rsidRDefault="00C07161" w:rsidP="005B12BD">
      <w:pPr>
        <w:numPr>
          <w:ilvl w:val="0"/>
          <w:numId w:val="25"/>
        </w:numPr>
        <w:tabs>
          <w:tab w:val="clear" w:pos="927"/>
        </w:tabs>
        <w:snapToGrid/>
        <w:spacing w:before="0" w:after="0" w:line="360" w:lineRule="auto"/>
        <w:ind w:left="0" w:firstLine="709"/>
        <w:jc w:val="both"/>
        <w:rPr>
          <w:rStyle w:val="12"/>
          <w:sz w:val="28"/>
          <w:szCs w:val="28"/>
        </w:rPr>
      </w:pPr>
      <w:r w:rsidRPr="005B12BD">
        <w:rPr>
          <w:rStyle w:val="12"/>
          <w:sz w:val="28"/>
          <w:szCs w:val="28"/>
        </w:rPr>
        <w:t>составление отчетов с выдачей на экран ЭВМ и на печать.</w:t>
      </w:r>
    </w:p>
    <w:p w:rsidR="00C07161" w:rsidRPr="005B12BD" w:rsidRDefault="00C07161" w:rsidP="005B12BD">
      <w:pPr>
        <w:snapToGrid/>
        <w:spacing w:before="0" w:after="0" w:line="360" w:lineRule="auto"/>
        <w:ind w:firstLine="709"/>
        <w:jc w:val="both"/>
        <w:rPr>
          <w:sz w:val="28"/>
          <w:szCs w:val="28"/>
        </w:rPr>
      </w:pPr>
      <w:r w:rsidRPr="005B12BD">
        <w:rPr>
          <w:sz w:val="28"/>
          <w:szCs w:val="28"/>
        </w:rPr>
        <w:t xml:space="preserve">Цели автоматизации </w:t>
      </w:r>
      <w:r w:rsidR="00AE7A4D" w:rsidRPr="005B12BD">
        <w:rPr>
          <w:sz w:val="28"/>
          <w:szCs w:val="28"/>
        </w:rPr>
        <w:t xml:space="preserve">учета аппаратного </w:t>
      </w:r>
      <w:r w:rsidR="008666A6" w:rsidRPr="005B12BD">
        <w:rPr>
          <w:sz w:val="28"/>
          <w:szCs w:val="28"/>
        </w:rPr>
        <w:t>обеспечения представлены в таблице</w:t>
      </w:r>
      <w:r w:rsidR="00AE7A4D" w:rsidRPr="005B12BD">
        <w:rPr>
          <w:sz w:val="28"/>
          <w:szCs w:val="28"/>
        </w:rPr>
        <w:t xml:space="preserve"> 1.3</w:t>
      </w:r>
    </w:p>
    <w:p w:rsidR="00C07161" w:rsidRPr="005B12BD" w:rsidRDefault="00C07161" w:rsidP="005B12BD">
      <w:pPr>
        <w:snapToGrid/>
        <w:spacing w:before="0" w:after="0" w:line="360" w:lineRule="auto"/>
        <w:ind w:firstLine="709"/>
        <w:jc w:val="both"/>
        <w:rPr>
          <w:sz w:val="28"/>
          <w:szCs w:val="28"/>
        </w:rPr>
      </w:pPr>
    </w:p>
    <w:p w:rsidR="00C07161" w:rsidRPr="005B12BD" w:rsidRDefault="00AE7A4D" w:rsidP="005B12BD">
      <w:pPr>
        <w:keepNext/>
        <w:snapToGrid/>
        <w:spacing w:before="0" w:after="0" w:line="360" w:lineRule="auto"/>
        <w:ind w:firstLine="709"/>
        <w:jc w:val="both"/>
        <w:rPr>
          <w:sz w:val="28"/>
          <w:szCs w:val="28"/>
        </w:rPr>
      </w:pPr>
      <w:r w:rsidRPr="005B12BD">
        <w:rPr>
          <w:sz w:val="28"/>
          <w:szCs w:val="28"/>
        </w:rPr>
        <w:t>Таблица 1.3</w:t>
      </w:r>
      <w:r w:rsidR="00871E92">
        <w:rPr>
          <w:sz w:val="28"/>
          <w:szCs w:val="28"/>
        </w:rPr>
        <w:t xml:space="preserve"> </w:t>
      </w:r>
      <w:r w:rsidR="00C07161" w:rsidRPr="005B12BD">
        <w:rPr>
          <w:sz w:val="28"/>
          <w:szCs w:val="28"/>
        </w:rPr>
        <w:t>Цели автоматизации учета компьютерного парка на предприятии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5812"/>
      </w:tblGrid>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Цель</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Преимущества</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Автоматизировать обработку информации по учету компьютерного парка</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Повышение оперативности и точности информации о компьютерном парке, повышение эффективности использования компьютерного парка, снижение затрат на эксплуатацию компьютерного парка</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Использовать современные методы делопроизводства и организации труда</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Повышение производительности труда управленческого персонала, сокращение численности управленческого персонала</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Обеспечивать своевременную отчётность по учету компьютерного парка</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Пользователи получают своевременные и достоверные отчёты для более быстрого принятия правильного решения</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Оперативно фиксировать изменения состояния или состава компьютерного парка предприятия</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Инженеры ОТО смогут быстрее получить информацию о состоянии компьютерного парка и оперативное устранять неисправности, что повысит уровень готовности компьютерного парка</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Улучшить учет наличия компьютерных модулей и их месторасположения.</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Руководство получает информацию о состоянии не только компьютеров, но и о качестве имеющихся компьютерных модулей, их моральном устаревании</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Ускорить процесс формирования графика ремонтов компьютерного парка</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Инженер ОТО оперативно получит информацию об утвержденных ремонтах. Это позволит составить план ремонтов на день/месяц. Работники предприятия смогут быстрее получить исправную оргтехнику</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Анализировать результаты работы инженеров ОТО</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Заведующий отделом ОТО</w:t>
            </w:r>
            <w:r w:rsidR="005B12BD">
              <w:rPr>
                <w:sz w:val="20"/>
                <w:szCs w:val="24"/>
              </w:rPr>
              <w:t xml:space="preserve"> </w:t>
            </w:r>
            <w:r w:rsidRPr="005B12BD">
              <w:rPr>
                <w:sz w:val="20"/>
                <w:szCs w:val="24"/>
              </w:rPr>
              <w:t>сможет оценить проделанную инженером работу</w:t>
            </w:r>
            <w:r w:rsidR="005B12BD">
              <w:rPr>
                <w:sz w:val="20"/>
                <w:szCs w:val="24"/>
              </w:rPr>
              <w:t xml:space="preserve"> </w:t>
            </w:r>
            <w:r w:rsidRPr="005B12BD">
              <w:rPr>
                <w:sz w:val="20"/>
                <w:szCs w:val="24"/>
              </w:rPr>
              <w:t>и принять решение о поощрении</w:t>
            </w:r>
          </w:p>
        </w:tc>
      </w:tr>
      <w:tr w:rsidR="00C07161" w:rsidRPr="005B12BD" w:rsidTr="00871E92">
        <w:tc>
          <w:tcPr>
            <w:tcW w:w="3260" w:type="dxa"/>
          </w:tcPr>
          <w:p w:rsidR="00C07161" w:rsidRPr="005B12BD" w:rsidRDefault="00C07161" w:rsidP="00871E92">
            <w:pPr>
              <w:snapToGrid/>
              <w:spacing w:before="0" w:after="0" w:line="360" w:lineRule="auto"/>
              <w:jc w:val="both"/>
              <w:rPr>
                <w:sz w:val="20"/>
                <w:szCs w:val="24"/>
              </w:rPr>
            </w:pPr>
            <w:r w:rsidRPr="005B12BD">
              <w:rPr>
                <w:sz w:val="20"/>
                <w:szCs w:val="24"/>
              </w:rPr>
              <w:t>Оценить работу отдела технического обслуживания</w:t>
            </w:r>
          </w:p>
        </w:tc>
        <w:tc>
          <w:tcPr>
            <w:tcW w:w="5812" w:type="dxa"/>
          </w:tcPr>
          <w:p w:rsidR="00C07161" w:rsidRPr="005B12BD" w:rsidRDefault="00C07161" w:rsidP="00871E92">
            <w:pPr>
              <w:snapToGrid/>
              <w:spacing w:before="0" w:after="0" w:line="360" w:lineRule="auto"/>
              <w:jc w:val="both"/>
              <w:rPr>
                <w:sz w:val="20"/>
                <w:szCs w:val="24"/>
              </w:rPr>
            </w:pPr>
            <w:r w:rsidRPr="005B12BD">
              <w:rPr>
                <w:sz w:val="20"/>
                <w:szCs w:val="24"/>
              </w:rPr>
              <w:t>Директор предприятия на основе анализа рекомендует специалистам ОТО стратегию формирования компью-терного парка, которая дает наилучшие результаты</w:t>
            </w:r>
          </w:p>
        </w:tc>
      </w:tr>
    </w:tbl>
    <w:p w:rsidR="00C07161" w:rsidRPr="005B12BD" w:rsidRDefault="00C07161" w:rsidP="005B12BD">
      <w:pPr>
        <w:snapToGrid/>
        <w:spacing w:before="0" w:after="0" w:line="360" w:lineRule="auto"/>
        <w:ind w:firstLine="709"/>
        <w:jc w:val="both"/>
        <w:rPr>
          <w:sz w:val="28"/>
          <w:szCs w:val="28"/>
        </w:rPr>
      </w:pPr>
    </w:p>
    <w:p w:rsidR="00AE7A4D" w:rsidRPr="005B12BD" w:rsidRDefault="00AE7A4D" w:rsidP="005B12BD">
      <w:pPr>
        <w:snapToGrid/>
        <w:spacing w:before="0" w:after="0" w:line="360" w:lineRule="auto"/>
        <w:ind w:firstLine="709"/>
        <w:jc w:val="both"/>
        <w:rPr>
          <w:sz w:val="28"/>
          <w:szCs w:val="28"/>
        </w:rPr>
      </w:pPr>
      <w:bookmarkStart w:id="47" w:name="_Toc147981609"/>
      <w:bookmarkStart w:id="48" w:name="_Toc147982506"/>
      <w:r w:rsidRPr="005B12BD">
        <w:rPr>
          <w:sz w:val="28"/>
          <w:szCs w:val="28"/>
        </w:rPr>
        <w:t xml:space="preserve">Достижение поставленной цели должно достигаться путем решения взаимоувязанного комплекса задач Учета </w:t>
      </w:r>
      <w:r w:rsidRPr="005B12BD">
        <w:rPr>
          <w:sz w:val="28"/>
          <w:szCs w:val="28"/>
        </w:rPr>
        <w:sym w:font="Symbol" w:char="F0AE"/>
      </w:r>
      <w:r w:rsidRPr="005B12BD">
        <w:rPr>
          <w:sz w:val="28"/>
          <w:szCs w:val="28"/>
        </w:rPr>
        <w:t xml:space="preserve"> Анализа</w:t>
      </w:r>
      <w:r w:rsidR="005B12BD">
        <w:rPr>
          <w:sz w:val="28"/>
          <w:szCs w:val="28"/>
        </w:rPr>
        <w:t xml:space="preserve"> </w:t>
      </w:r>
      <w:r w:rsidRPr="005B12BD">
        <w:rPr>
          <w:sz w:val="28"/>
          <w:szCs w:val="28"/>
        </w:rPr>
        <w:sym w:font="Symbol" w:char="F0AE"/>
      </w:r>
      <w:r w:rsidRPr="005B12BD">
        <w:rPr>
          <w:sz w:val="28"/>
          <w:szCs w:val="28"/>
        </w:rPr>
        <w:t xml:space="preserve"> Планирования.</w:t>
      </w:r>
    </w:p>
    <w:bookmarkEnd w:id="47"/>
    <w:bookmarkEnd w:id="48"/>
    <w:p w:rsidR="00C07161" w:rsidRPr="005B12BD" w:rsidRDefault="00C07161" w:rsidP="005B12BD">
      <w:pPr>
        <w:snapToGrid/>
        <w:spacing w:before="0" w:after="0" w:line="360" w:lineRule="auto"/>
        <w:ind w:firstLine="709"/>
        <w:jc w:val="both"/>
        <w:rPr>
          <w:sz w:val="28"/>
          <w:szCs w:val="28"/>
        </w:rPr>
      </w:pPr>
      <w:r w:rsidRPr="005B12BD">
        <w:rPr>
          <w:sz w:val="28"/>
          <w:szCs w:val="28"/>
        </w:rPr>
        <w:t>Информационная система инженера АСУ должна выполнять следующие функции:</w:t>
      </w:r>
    </w:p>
    <w:p w:rsidR="00C07161" w:rsidRPr="005B12BD" w:rsidRDefault="00C07161" w:rsidP="005B12BD">
      <w:pPr>
        <w:snapToGrid/>
        <w:spacing w:before="0" w:after="0" w:line="360" w:lineRule="auto"/>
        <w:ind w:firstLine="709"/>
        <w:jc w:val="both"/>
        <w:rPr>
          <w:sz w:val="28"/>
          <w:szCs w:val="28"/>
        </w:rPr>
      </w:pPr>
      <w:r w:rsidRPr="005B12BD">
        <w:rPr>
          <w:sz w:val="28"/>
          <w:szCs w:val="28"/>
        </w:rPr>
        <w:t>1) учет:</w:t>
      </w:r>
    </w:p>
    <w:p w:rsidR="00C07161" w:rsidRPr="005B12BD" w:rsidRDefault="00C07161" w:rsidP="005B12BD">
      <w:pPr>
        <w:snapToGrid/>
        <w:spacing w:before="0" w:after="0" w:line="360" w:lineRule="auto"/>
        <w:ind w:firstLine="709"/>
        <w:jc w:val="both"/>
        <w:rPr>
          <w:sz w:val="28"/>
          <w:szCs w:val="28"/>
        </w:rPr>
      </w:pPr>
      <w:r w:rsidRPr="005B12BD">
        <w:rPr>
          <w:sz w:val="28"/>
          <w:szCs w:val="28"/>
        </w:rPr>
        <w:t>- имеющихся ресурсов, их технических, стоимостных и количественных характеристик;</w:t>
      </w:r>
    </w:p>
    <w:p w:rsidR="00C07161" w:rsidRPr="005B12BD" w:rsidRDefault="00C07161" w:rsidP="005B12BD">
      <w:pPr>
        <w:snapToGrid/>
        <w:spacing w:before="0" w:after="0" w:line="360" w:lineRule="auto"/>
        <w:ind w:firstLine="709"/>
        <w:jc w:val="both"/>
        <w:rPr>
          <w:sz w:val="28"/>
          <w:szCs w:val="28"/>
        </w:rPr>
      </w:pPr>
      <w:r w:rsidRPr="005B12BD">
        <w:rPr>
          <w:sz w:val="28"/>
          <w:szCs w:val="28"/>
        </w:rPr>
        <w:t>- сроков использования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 места размещения ресурса.</w:t>
      </w:r>
    </w:p>
    <w:p w:rsidR="00C07161" w:rsidRPr="005B12BD" w:rsidRDefault="00C07161" w:rsidP="005B12BD">
      <w:pPr>
        <w:snapToGrid/>
        <w:spacing w:before="0" w:after="0" w:line="360" w:lineRule="auto"/>
        <w:ind w:firstLine="709"/>
        <w:jc w:val="both"/>
        <w:rPr>
          <w:sz w:val="28"/>
          <w:szCs w:val="28"/>
        </w:rPr>
      </w:pPr>
      <w:r w:rsidRPr="005B12BD">
        <w:rPr>
          <w:sz w:val="28"/>
          <w:szCs w:val="28"/>
        </w:rPr>
        <w:t>2) анализ информации учета компьютерного парка:</w:t>
      </w:r>
    </w:p>
    <w:p w:rsidR="00C07161" w:rsidRPr="005B12BD" w:rsidRDefault="00C07161" w:rsidP="005B12BD">
      <w:pPr>
        <w:snapToGrid/>
        <w:spacing w:before="0" w:after="0" w:line="360" w:lineRule="auto"/>
        <w:ind w:firstLine="709"/>
        <w:jc w:val="both"/>
        <w:rPr>
          <w:sz w:val="28"/>
          <w:szCs w:val="28"/>
        </w:rPr>
      </w:pPr>
      <w:r w:rsidRPr="005B12BD">
        <w:rPr>
          <w:sz w:val="28"/>
          <w:szCs w:val="28"/>
        </w:rPr>
        <w:t>- качественная и количественная оценка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 эффективность использования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 средние затраты на эксплуатацию парка оргтехники;</w:t>
      </w:r>
    </w:p>
    <w:p w:rsidR="00C07161" w:rsidRPr="005B12BD" w:rsidRDefault="00C07161" w:rsidP="005B12BD">
      <w:pPr>
        <w:snapToGrid/>
        <w:spacing w:before="0" w:after="0" w:line="360" w:lineRule="auto"/>
        <w:ind w:firstLine="709"/>
        <w:jc w:val="both"/>
        <w:rPr>
          <w:sz w:val="28"/>
          <w:szCs w:val="28"/>
        </w:rPr>
      </w:pPr>
      <w:r w:rsidRPr="005B12BD">
        <w:rPr>
          <w:sz w:val="28"/>
          <w:szCs w:val="28"/>
        </w:rPr>
        <w:t>- интенсивность использования парка оргтехники и затрат расходных материалов;</w:t>
      </w:r>
    </w:p>
    <w:p w:rsidR="00C07161" w:rsidRPr="005B12BD" w:rsidRDefault="00C07161" w:rsidP="005B12BD">
      <w:pPr>
        <w:snapToGrid/>
        <w:spacing w:before="0" w:after="0" w:line="360" w:lineRule="auto"/>
        <w:ind w:firstLine="709"/>
        <w:jc w:val="both"/>
        <w:rPr>
          <w:sz w:val="28"/>
          <w:szCs w:val="28"/>
        </w:rPr>
      </w:pPr>
      <w:r w:rsidRPr="005B12BD">
        <w:rPr>
          <w:sz w:val="28"/>
          <w:szCs w:val="28"/>
        </w:rPr>
        <w:t>- загрузка инженеров по облуживанию оргтехники.</w:t>
      </w:r>
    </w:p>
    <w:p w:rsidR="00C07161" w:rsidRPr="005B12BD" w:rsidRDefault="00C07161" w:rsidP="005B12BD">
      <w:pPr>
        <w:snapToGrid/>
        <w:spacing w:before="0" w:after="0" w:line="360" w:lineRule="auto"/>
        <w:ind w:firstLine="709"/>
        <w:jc w:val="both"/>
        <w:rPr>
          <w:sz w:val="28"/>
          <w:szCs w:val="28"/>
        </w:rPr>
      </w:pPr>
      <w:r w:rsidRPr="005B12BD">
        <w:rPr>
          <w:sz w:val="28"/>
          <w:szCs w:val="28"/>
        </w:rPr>
        <w:t>3) планирование на основе проведенного анализа:</w:t>
      </w:r>
    </w:p>
    <w:p w:rsidR="00C07161" w:rsidRPr="005B12BD" w:rsidRDefault="00C07161" w:rsidP="005B12BD">
      <w:pPr>
        <w:snapToGrid/>
        <w:spacing w:before="0" w:after="0" w:line="360" w:lineRule="auto"/>
        <w:ind w:firstLine="709"/>
        <w:jc w:val="both"/>
        <w:rPr>
          <w:sz w:val="28"/>
          <w:szCs w:val="28"/>
        </w:rPr>
      </w:pPr>
      <w:r w:rsidRPr="005B12BD">
        <w:rPr>
          <w:sz w:val="28"/>
          <w:szCs w:val="28"/>
        </w:rPr>
        <w:t>- планы мероприятий по обслуживанию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 планы закупок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 планирование кадров на выполнение обслуживания ресурсов.</w:t>
      </w:r>
    </w:p>
    <w:p w:rsidR="00C07161" w:rsidRPr="005B12BD" w:rsidRDefault="00C07161" w:rsidP="005B12BD">
      <w:pPr>
        <w:snapToGrid/>
        <w:spacing w:before="0" w:after="0" w:line="360" w:lineRule="auto"/>
        <w:ind w:firstLine="709"/>
        <w:jc w:val="both"/>
        <w:rPr>
          <w:sz w:val="28"/>
          <w:szCs w:val="28"/>
        </w:rPr>
      </w:pPr>
      <w:r w:rsidRPr="005B12BD">
        <w:rPr>
          <w:sz w:val="28"/>
          <w:szCs w:val="28"/>
        </w:rPr>
        <w:t>Информационная система должна позволять получать различные аналитические отчеты за определенные периоды времени, от одного дня до нескольких лет.</w:t>
      </w:r>
    </w:p>
    <w:p w:rsidR="00C07161" w:rsidRPr="005B12BD" w:rsidRDefault="00C07161" w:rsidP="005B12BD">
      <w:pPr>
        <w:snapToGrid/>
        <w:spacing w:before="0" w:after="0" w:line="360" w:lineRule="auto"/>
        <w:ind w:firstLine="709"/>
        <w:jc w:val="both"/>
        <w:rPr>
          <w:sz w:val="28"/>
          <w:szCs w:val="28"/>
        </w:rPr>
      </w:pPr>
      <w:r w:rsidRPr="005B12BD">
        <w:rPr>
          <w:sz w:val="28"/>
          <w:szCs w:val="28"/>
        </w:rPr>
        <w:t>К основным функциям информационной системы инженера отдела АСУ относятся:</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наличия и состояния оргтехники, составляющих узлов и модулей;</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эксплуатации оргтехники;</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перемещений и списаний оргтехники, узлов и модулей;</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ремонтов оргтехники;</w:t>
      </w:r>
    </w:p>
    <w:p w:rsidR="00C07161" w:rsidRPr="005B12BD" w:rsidRDefault="00C07161" w:rsidP="005B12BD">
      <w:pPr>
        <w:snapToGrid/>
        <w:spacing w:before="0" w:after="0" w:line="360" w:lineRule="auto"/>
        <w:ind w:firstLine="709"/>
        <w:jc w:val="both"/>
        <w:rPr>
          <w:sz w:val="28"/>
          <w:szCs w:val="28"/>
        </w:rPr>
      </w:pPr>
      <w:r w:rsidRPr="005B12BD">
        <w:rPr>
          <w:sz w:val="28"/>
          <w:szCs w:val="28"/>
        </w:rPr>
        <w:t>- учет работников, связанных с обслуживание и эксплуатацией оргтехники.</w:t>
      </w:r>
    </w:p>
    <w:p w:rsidR="00C07161" w:rsidRPr="005B12BD" w:rsidRDefault="00EB4B5C" w:rsidP="005B12BD">
      <w:pPr>
        <w:snapToGrid/>
        <w:spacing w:before="0" w:after="0" w:line="360" w:lineRule="auto"/>
        <w:ind w:firstLine="709"/>
        <w:jc w:val="both"/>
        <w:rPr>
          <w:sz w:val="28"/>
          <w:szCs w:val="28"/>
        </w:rPr>
      </w:pPr>
      <w:r>
        <w:rPr>
          <w:noProof/>
        </w:rPr>
        <w:pict>
          <v:group id="_x0000_s1314" style="position:absolute;left:0;text-align:left;margin-left:26.55pt;margin-top:98.65pt;width:408.15pt;height:146.85pt;z-index:251645952" coordorigin="1735,2415" coordsize="9230,2937">
            <v:rect id="_x0000_s1315" style="position:absolute;left:3334;top:4303;width:359;height:221" strokeweight=".85pt"/>
            <v:rect id="_x0000_s1316" style="position:absolute;left:5333;top:2415;width:382;height:227" strokeweight=".85pt"/>
            <v:rect id="_x0000_s1317" style="position:absolute;left:5333;top:2642;width:1948;height:828" strokeweight=".85pt">
              <v:textbox style="mso-next-textbox:#_x0000_s1317" inset="1mm,1mm,1mm,0">
                <w:txbxContent>
                  <w:p w:rsidR="00875EE6" w:rsidRPr="00AE7A4D" w:rsidRDefault="00875EE6" w:rsidP="00AE7A4D">
                    <w:pPr>
                      <w:snapToGrid/>
                      <w:spacing w:before="0" w:after="0" w:line="360" w:lineRule="auto"/>
                      <w:jc w:val="center"/>
                      <w:rPr>
                        <w:sz w:val="20"/>
                        <w:szCs w:val="28"/>
                      </w:rPr>
                    </w:pPr>
                    <w:r>
                      <w:rPr>
                        <w:caps/>
                        <w:sz w:val="28"/>
                        <w:szCs w:val="28"/>
                      </w:rPr>
                      <w:t>И</w:t>
                    </w:r>
                    <w:r w:rsidRPr="00CD3161">
                      <w:rPr>
                        <w:caps/>
                        <w:sz w:val="28"/>
                        <w:szCs w:val="28"/>
                      </w:rPr>
                      <w:t>СУАО</w:t>
                    </w:r>
                  </w:p>
                </w:txbxContent>
              </v:textbox>
            </v:rect>
            <v:rect id="_x0000_s1318" style="position:absolute;left:5247;top:4303;width:359;height:221" strokeweight=".85pt"/>
            <v:rect id="_x0000_s1319" style="position:absolute;left:7432;top:4274;width:438;height:221" strokeweight=".85pt"/>
            <v:rect id="_x0000_s1320" style="position:absolute;left:1735;top:4303;width:365;height:221" strokeweight=".85pt"/>
            <v:rect id="_x0000_s1321" style="position:absolute;left:1735;top:4524;width:1089;height:828" strokeweight=".85pt">
              <v:textbox style="mso-next-textbox:#_x0000_s1321" inset="1mm,,1mm">
                <w:txbxContent>
                  <w:p w:rsidR="00875EE6" w:rsidRDefault="00875EE6" w:rsidP="00C07161">
                    <w:pPr>
                      <w:snapToGrid/>
                      <w:spacing w:before="0" w:after="0" w:line="360" w:lineRule="auto"/>
                      <w:jc w:val="center"/>
                      <w:rPr>
                        <w:sz w:val="20"/>
                        <w:szCs w:val="24"/>
                      </w:rPr>
                    </w:pPr>
                    <w:r>
                      <w:rPr>
                        <w:sz w:val="20"/>
                        <w:szCs w:val="24"/>
                      </w:rPr>
                      <w:t>Учет техники</w:t>
                    </w:r>
                  </w:p>
                </w:txbxContent>
              </v:textbox>
            </v:rect>
            <v:line id="_x0000_s1322" style="position:absolute;flip:x" from="2279,3056" to="5114,4524" strokeweight=".3pt">
              <v:stroke endarrow="classic" endarrowwidth="narrow" endarrowlength="long"/>
            </v:line>
            <v:shape id="_x0000_s1323" style="position:absolute;left:5114;top:2939;width:219;height:123;mso-position-horizontal:absolute;mso-position-vertical:absolute" coordsize="219,123" path="m,123r141,l219,,79,,,123e" filled="f" strokeweight=".3pt">
              <v:path arrowok="t"/>
            </v:shape>
            <v:line id="_x0000_s1324" style="position:absolute;flip:x" from="4567,3650" to="5387,4524" strokeweight=".3pt">
              <v:stroke endarrow="classic" endarrowwidth="narrow" endarrowlength="long"/>
            </v:line>
            <v:shape id="_x0000_s1325" style="position:absolute;left:5381;top:3470;width:174;height:186;mso-position-horizontal:absolute;mso-position-vertical:absolute" coordsize="174,186" path="m,186l135,139,174,,45,46,,186e" filled="f" strokeweight=".3pt">
              <v:path arrowok="t"/>
            </v:shape>
            <v:shape id="_x0000_s1326" style="position:absolute;left:6088;top:3712;width:50;height:808;mso-position-horizontal:absolute;mso-position-vertical:absolute" coordsize="50,808" path="m50,l,808e" strokeweight=".3pt">
              <v:stroke endarrow="classic" endarrowwidth="narrow" endarrowlength="long"/>
              <v:path arrowok="t"/>
            </v:shape>
            <v:shape id="_x0000_s1327" style="position:absolute;left:6067;top:3482;width:146;height:215;rotation:36;mso-position-horizontal:absolute;mso-position-vertical:absolute" coordsize="146,215" path="m146,215l118,69,,,17,145r129,70e" filled="f" strokeweight=".3pt">
              <v:path arrowok="t"/>
            </v:shape>
            <v:shape id="_x0000_s1328" style="position:absolute;left:6966;top:3582;width:1402;height:898;mso-position-horizontal:absolute;mso-position-vertical:absolute" coordsize="1402,898" path="m,l1402,898e" strokeweight=".3pt">
              <v:stroke endarrow="classic" endarrowwidth="narrow" endarrowlength="long"/>
              <v:path arrowok="t"/>
            </v:shape>
            <v:shape id="_x0000_s1329" style="position:absolute;left:6751;top:3470;width:230;height:122;rotation:304024fd;mso-position-horizontal:absolute;mso-position-vertical:absolute" coordsize="230,122" path="m230,111l140,,,12,90,122,230,111e" filled="f" strokeweight=".3pt">
              <v:path arrowok="t"/>
            </v:shape>
            <v:shape id="_x0000_s1330" style="position:absolute;left:7281;top:2912;width:241;height:116;mso-position-horizontal:absolute;mso-position-vertical:absolute" coordsize="241,116" path="m241,99l140,,,11,101,116,241,99e" filled="f" strokeweight=".3pt">
              <v:path arrowok="t"/>
            </v:shape>
            <v:shape id="_x0000_s1331" style="position:absolute;left:7504;top:3008;width:3016;height:1472;mso-position-horizontal:absolute;mso-position-vertical:absolute" coordsize="3016,1472" path="m,l3016,1472e" strokeweight=".3pt">
              <v:stroke endarrow="classic" endarrowwidth="narrow" endarrowlength="long"/>
              <v:path arrowok="t"/>
            </v:shape>
            <v:rect id="_x0000_s1332" style="position:absolute;left:3336;top:4522;width:1245;height:828" strokeweight=".85pt">
              <v:textbox style="mso-next-textbox:#_x0000_s1332" inset="1mm,,1mm">
                <w:txbxContent>
                  <w:p w:rsidR="00875EE6" w:rsidRDefault="00875EE6" w:rsidP="00C07161">
                    <w:pPr>
                      <w:snapToGrid/>
                      <w:spacing w:before="0" w:after="0" w:line="360" w:lineRule="auto"/>
                      <w:jc w:val="center"/>
                      <w:rPr>
                        <w:sz w:val="20"/>
                        <w:szCs w:val="24"/>
                      </w:rPr>
                    </w:pPr>
                    <w:r>
                      <w:rPr>
                        <w:sz w:val="20"/>
                        <w:szCs w:val="24"/>
                      </w:rPr>
                      <w:t>Учет ремонтов</w:t>
                    </w:r>
                  </w:p>
                </w:txbxContent>
              </v:textbox>
            </v:rect>
            <v:rect id="_x0000_s1333" style="position:absolute;left:5236;top:4522;width:1737;height:828" strokeweight=".85pt">
              <v:textbox style="mso-next-textbox:#_x0000_s1333" inset="1mm,,1mm">
                <w:txbxContent>
                  <w:p w:rsidR="00875EE6" w:rsidRDefault="00875EE6" w:rsidP="00C07161">
                    <w:pPr>
                      <w:snapToGrid/>
                      <w:spacing w:before="0" w:after="0" w:line="360" w:lineRule="auto"/>
                      <w:jc w:val="center"/>
                      <w:rPr>
                        <w:sz w:val="20"/>
                        <w:szCs w:val="24"/>
                      </w:rPr>
                    </w:pPr>
                    <w:r>
                      <w:rPr>
                        <w:sz w:val="20"/>
                        <w:szCs w:val="24"/>
                      </w:rPr>
                      <w:t>Учет эксплуатации</w:t>
                    </w:r>
                  </w:p>
                </w:txbxContent>
              </v:textbox>
            </v:rect>
            <v:rect id="_x0000_s1334" style="position:absolute;left:7436;top:4490;width:1645;height:828" strokeweight=".85pt">
              <v:textbox style="mso-next-textbox:#_x0000_s1334" inset="1mm,,1mm">
                <w:txbxContent>
                  <w:p w:rsidR="00875EE6" w:rsidRDefault="00875EE6" w:rsidP="00C07161">
                    <w:pPr>
                      <w:snapToGrid/>
                      <w:spacing w:before="0" w:after="0" w:line="360" w:lineRule="auto"/>
                      <w:jc w:val="center"/>
                      <w:rPr>
                        <w:sz w:val="20"/>
                        <w:szCs w:val="24"/>
                      </w:rPr>
                    </w:pPr>
                    <w:r>
                      <w:rPr>
                        <w:sz w:val="20"/>
                        <w:szCs w:val="24"/>
                      </w:rPr>
                      <w:t>Учет перемещений</w:t>
                    </w:r>
                  </w:p>
                </w:txbxContent>
              </v:textbox>
            </v:rect>
            <v:rect id="_x0000_s1335" style="position:absolute;left:9528;top:4278;width:438;height:221" strokeweight=".85pt"/>
            <v:rect id="_x0000_s1336" style="position:absolute;left:9532;top:4494;width:1433;height:828" strokeweight=".85pt">
              <v:textbox style="mso-next-textbox:#_x0000_s1336" inset="1mm,,1mm">
                <w:txbxContent>
                  <w:p w:rsidR="00875EE6" w:rsidRDefault="00875EE6" w:rsidP="00C07161">
                    <w:pPr>
                      <w:snapToGrid/>
                      <w:spacing w:before="0" w:after="0" w:line="360" w:lineRule="auto"/>
                      <w:jc w:val="center"/>
                      <w:rPr>
                        <w:sz w:val="20"/>
                        <w:szCs w:val="24"/>
                      </w:rPr>
                    </w:pPr>
                    <w:r>
                      <w:rPr>
                        <w:sz w:val="20"/>
                        <w:szCs w:val="24"/>
                      </w:rPr>
                      <w:t>Учет сотрудников</w:t>
                    </w:r>
                  </w:p>
                </w:txbxContent>
              </v:textbox>
            </v:rect>
            <w10:wrap type="topAndBottom"/>
          </v:group>
        </w:pict>
      </w:r>
      <w:r w:rsidR="00C07161" w:rsidRPr="005B12BD">
        <w:rPr>
          <w:sz w:val="28"/>
          <w:szCs w:val="28"/>
        </w:rPr>
        <w:t>Совокупность всех основных функций информационной системы можно представить в виде следующей бл</w:t>
      </w:r>
      <w:r w:rsidR="008666A6" w:rsidRPr="005B12BD">
        <w:rPr>
          <w:sz w:val="28"/>
          <w:szCs w:val="28"/>
        </w:rPr>
        <w:t>ок-схемы, представленной на рисунке</w:t>
      </w:r>
      <w:r w:rsidR="00C07161" w:rsidRPr="005B12BD">
        <w:rPr>
          <w:sz w:val="28"/>
          <w:szCs w:val="28"/>
        </w:rPr>
        <w:t xml:space="preserve"> 1.</w:t>
      </w:r>
      <w:r w:rsidR="00AE7A4D" w:rsidRPr="005B12BD">
        <w:rPr>
          <w:sz w:val="28"/>
          <w:szCs w:val="28"/>
        </w:rPr>
        <w:t>4</w:t>
      </w:r>
      <w:r w:rsidR="00C07161" w:rsidRPr="005B12BD">
        <w:rPr>
          <w:sz w:val="28"/>
          <w:szCs w:val="28"/>
        </w:rPr>
        <w:t>.</w:t>
      </w:r>
      <w:bookmarkStart w:id="49" w:name="_Toc536633101"/>
    </w:p>
    <w:p w:rsidR="00C07161" w:rsidRPr="005B12BD" w:rsidRDefault="00C07161" w:rsidP="005B12BD">
      <w:pPr>
        <w:snapToGrid/>
        <w:spacing w:before="0" w:after="0" w:line="360" w:lineRule="auto"/>
        <w:ind w:firstLine="709"/>
        <w:jc w:val="both"/>
        <w:rPr>
          <w:sz w:val="28"/>
          <w:szCs w:val="28"/>
        </w:rPr>
      </w:pPr>
    </w:p>
    <w:p w:rsidR="00C07161" w:rsidRPr="005B12BD" w:rsidRDefault="00B6617E" w:rsidP="005B12BD">
      <w:pPr>
        <w:pStyle w:val="joonis"/>
        <w:spacing w:before="0" w:after="0"/>
        <w:ind w:firstLine="709"/>
        <w:rPr>
          <w:b w:val="0"/>
          <w:sz w:val="28"/>
          <w:szCs w:val="28"/>
          <w:lang w:val="ru-RU"/>
        </w:rPr>
      </w:pPr>
      <w:r w:rsidRPr="005B12BD">
        <w:rPr>
          <w:b w:val="0"/>
          <w:sz w:val="28"/>
          <w:szCs w:val="28"/>
          <w:lang w:val="ru-RU"/>
        </w:rPr>
        <w:t>Рисунок</w:t>
      </w:r>
      <w:r w:rsidR="00C07161" w:rsidRPr="005B12BD">
        <w:rPr>
          <w:b w:val="0"/>
          <w:sz w:val="28"/>
          <w:szCs w:val="28"/>
        </w:rPr>
        <w:t xml:space="preserve"> </w:t>
      </w:r>
      <w:r w:rsidR="00C07161" w:rsidRPr="005B12BD">
        <w:rPr>
          <w:b w:val="0"/>
          <w:sz w:val="28"/>
          <w:szCs w:val="28"/>
          <w:lang w:val="ru-RU"/>
        </w:rPr>
        <w:t>1.</w:t>
      </w:r>
      <w:r w:rsidR="00AE7A4D" w:rsidRPr="005B12BD">
        <w:rPr>
          <w:b w:val="0"/>
          <w:sz w:val="28"/>
          <w:szCs w:val="28"/>
          <w:lang w:val="ru-RU"/>
        </w:rPr>
        <w:t>4</w:t>
      </w:r>
      <w:r w:rsidRPr="005B12BD">
        <w:rPr>
          <w:b w:val="0"/>
          <w:sz w:val="28"/>
          <w:szCs w:val="28"/>
          <w:lang w:val="ru-RU"/>
        </w:rPr>
        <w:t xml:space="preserve"> –</w:t>
      </w:r>
      <w:r w:rsidR="00C07161" w:rsidRPr="005B12BD">
        <w:rPr>
          <w:b w:val="0"/>
          <w:sz w:val="28"/>
          <w:szCs w:val="28"/>
        </w:rPr>
        <w:t xml:space="preserve"> </w:t>
      </w:r>
      <w:r w:rsidR="00C07161" w:rsidRPr="005B12BD">
        <w:rPr>
          <w:b w:val="0"/>
          <w:sz w:val="28"/>
          <w:szCs w:val="28"/>
          <w:lang w:val="ru-RU"/>
        </w:rPr>
        <w:t>Основные</w:t>
      </w:r>
      <w:r w:rsidR="006F12C9" w:rsidRPr="005B12BD">
        <w:rPr>
          <w:b w:val="0"/>
          <w:sz w:val="28"/>
          <w:szCs w:val="28"/>
          <w:lang w:val="ru-RU"/>
        </w:rPr>
        <w:t xml:space="preserve"> </w:t>
      </w:r>
      <w:r w:rsidR="00C07161" w:rsidRPr="005B12BD">
        <w:rPr>
          <w:b w:val="0"/>
          <w:sz w:val="28"/>
          <w:szCs w:val="28"/>
          <w:lang w:val="ru-RU"/>
        </w:rPr>
        <w:t xml:space="preserve">функции </w:t>
      </w:r>
      <w:bookmarkEnd w:id="49"/>
      <w:r w:rsidR="00C07161" w:rsidRPr="005B12BD">
        <w:rPr>
          <w:b w:val="0"/>
          <w:sz w:val="28"/>
          <w:szCs w:val="28"/>
          <w:lang w:val="ru-RU"/>
        </w:rPr>
        <w:t>информационной системы инженера АСУ</w:t>
      </w:r>
    </w:p>
    <w:p w:rsidR="006F12C9" w:rsidRDefault="006F12C9" w:rsidP="005B12BD">
      <w:pPr>
        <w:pStyle w:val="joonis"/>
        <w:spacing w:before="0" w:after="0"/>
        <w:ind w:firstLine="709"/>
        <w:rPr>
          <w:b w:val="0"/>
          <w:sz w:val="28"/>
          <w:szCs w:val="28"/>
          <w:lang w:val="ru-RU"/>
        </w:rPr>
      </w:pPr>
    </w:p>
    <w:p w:rsidR="00C07161" w:rsidRPr="005B12BD" w:rsidRDefault="00871E92" w:rsidP="00871E92">
      <w:pPr>
        <w:pStyle w:val="joonis"/>
        <w:spacing w:before="0" w:after="0"/>
        <w:ind w:firstLine="709"/>
        <w:rPr>
          <w:sz w:val="28"/>
          <w:szCs w:val="28"/>
        </w:rPr>
      </w:pPr>
      <w:r>
        <w:rPr>
          <w:b w:val="0"/>
          <w:sz w:val="28"/>
          <w:szCs w:val="28"/>
          <w:lang w:val="ru-RU"/>
        </w:rPr>
        <w:br w:type="page"/>
      </w:r>
      <w:r w:rsidR="006F12C9" w:rsidRPr="005B12BD">
        <w:rPr>
          <w:sz w:val="28"/>
          <w:szCs w:val="28"/>
        </w:rPr>
        <w:t>Таблица 1.4</w:t>
      </w:r>
      <w:r>
        <w:rPr>
          <w:sz w:val="28"/>
          <w:szCs w:val="28"/>
          <w:lang w:val="ru-RU"/>
        </w:rPr>
        <w:t xml:space="preserve"> </w:t>
      </w:r>
      <w:r w:rsidR="006F12C9" w:rsidRPr="005B12BD">
        <w:rPr>
          <w:sz w:val="28"/>
          <w:szCs w:val="28"/>
        </w:rPr>
        <w:t>Таблица соответствия событий вариантам использования</w:t>
      </w:r>
    </w:p>
    <w:tbl>
      <w:tblPr>
        <w:tblpPr w:leftFromText="180" w:rightFromText="180" w:vertAnchor="text" w:horzAnchor="margin" w:tblpX="108" w:tblpY="174"/>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961"/>
      </w:tblGrid>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Событие</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Вариант использования, соответствующий данному событию</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Работник начинает работу в отделении</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Регистрация работника</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Данные работника меняются</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Корректировка данных работника</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отдела АСУ приобрел новую технику</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Бухгалтер регистрирует поступление оргтехники</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Заведующий отделом обнаружил поломку оргтехники</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Заявка для инженера отдела АСУ на ремонт оргтехники</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получил заявку на ремонт оргтехники</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Корректировка оргтехники инженером и вывод отчета по проведенной операции</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Пришло время периодической проверки состояния компьютера</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Проверка инженером состояния компьютера</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получил заявку на установку программного обеспечения</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Установка программного обеспечения</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Заведующий отделом обнаружил неисправность работы программы</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Заявка для инженера на проверку правильности работы программы</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получил заявку на проверку правильности работы программы</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Нахождение неисправностей работы программы и устранение нарушений</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Работник увольняется, его увольняют</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Архивация данных о работнике</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Директор получает информацию о составе компьютерного парка</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Запрос на проверку состояния компьютерного парка</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перемещает оргтехнику в пределах предприятия</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Изменение положения оргтехники в</w:t>
            </w:r>
            <w:r w:rsidR="005B12BD">
              <w:rPr>
                <w:sz w:val="20"/>
                <w:szCs w:val="24"/>
              </w:rPr>
              <w:t xml:space="preserve"> </w:t>
            </w:r>
            <w:r w:rsidRPr="005B12BD">
              <w:rPr>
                <w:sz w:val="20"/>
                <w:szCs w:val="24"/>
              </w:rPr>
              <w:t>местоположении предприятия</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Инженер составляет акт на списание оргтехники</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Регистрация списания устаревшей оргтехники</w:t>
            </w:r>
          </w:p>
        </w:tc>
      </w:tr>
      <w:tr w:rsidR="008666A6" w:rsidRPr="005B12BD" w:rsidTr="00871E92">
        <w:tc>
          <w:tcPr>
            <w:tcW w:w="4361" w:type="dxa"/>
          </w:tcPr>
          <w:p w:rsidR="008666A6" w:rsidRPr="005B12BD" w:rsidRDefault="008666A6" w:rsidP="00871E92">
            <w:pPr>
              <w:snapToGrid/>
              <w:spacing w:before="0" w:after="0" w:line="360" w:lineRule="auto"/>
              <w:jc w:val="both"/>
              <w:rPr>
                <w:sz w:val="20"/>
                <w:szCs w:val="24"/>
              </w:rPr>
            </w:pPr>
            <w:r w:rsidRPr="005B12BD">
              <w:rPr>
                <w:sz w:val="20"/>
                <w:szCs w:val="24"/>
              </w:rPr>
              <w:t>Эксплуатация оргтехники на предприятии</w:t>
            </w:r>
          </w:p>
        </w:tc>
        <w:tc>
          <w:tcPr>
            <w:tcW w:w="4961" w:type="dxa"/>
          </w:tcPr>
          <w:p w:rsidR="008666A6" w:rsidRPr="005B12BD" w:rsidRDefault="008666A6" w:rsidP="00871E92">
            <w:pPr>
              <w:snapToGrid/>
              <w:spacing w:before="0" w:after="0" w:line="360" w:lineRule="auto"/>
              <w:jc w:val="both"/>
              <w:rPr>
                <w:sz w:val="20"/>
                <w:szCs w:val="24"/>
              </w:rPr>
            </w:pPr>
            <w:r w:rsidRPr="005B12BD">
              <w:rPr>
                <w:sz w:val="20"/>
                <w:szCs w:val="24"/>
              </w:rPr>
              <w:t>Бухгалтер насчитывает износ оргтехники</w:t>
            </w:r>
          </w:p>
        </w:tc>
      </w:tr>
    </w:tbl>
    <w:p w:rsidR="00C07161" w:rsidRPr="005B12BD" w:rsidRDefault="00C07161" w:rsidP="005B12BD">
      <w:pPr>
        <w:pStyle w:val="joonis"/>
        <w:spacing w:before="0" w:after="0"/>
        <w:ind w:firstLine="709"/>
        <w:rPr>
          <w:sz w:val="28"/>
          <w:szCs w:val="28"/>
          <w:lang w:val="ru-RU"/>
        </w:rPr>
      </w:pPr>
    </w:p>
    <w:p w:rsidR="00C07161" w:rsidRPr="005B12BD" w:rsidRDefault="00C07161" w:rsidP="005B12BD">
      <w:pPr>
        <w:snapToGrid/>
        <w:spacing w:before="0" w:after="0" w:line="360" w:lineRule="auto"/>
        <w:ind w:firstLine="709"/>
        <w:jc w:val="both"/>
        <w:rPr>
          <w:sz w:val="28"/>
          <w:szCs w:val="28"/>
        </w:rPr>
      </w:pPr>
      <w:r w:rsidRPr="005B12BD">
        <w:rPr>
          <w:sz w:val="28"/>
          <w:szCs w:val="28"/>
        </w:rPr>
        <w:t>Автоматизированная система представляет собой совокупность алгоритмов обработки данных и эффективного пользовательского интерфейса. Пользователь в процессе диалога с машиной для каждой единицы вычислительной техники должен выбирать ее тип из уже имеющихся или внести, если это необходимо, новый.</w:t>
      </w:r>
    </w:p>
    <w:p w:rsidR="00C07161" w:rsidRPr="005B12BD" w:rsidRDefault="00C07161" w:rsidP="005B12BD">
      <w:pPr>
        <w:snapToGrid/>
        <w:spacing w:before="0" w:after="0" w:line="360" w:lineRule="auto"/>
        <w:ind w:firstLine="709"/>
        <w:jc w:val="both"/>
        <w:rPr>
          <w:sz w:val="28"/>
          <w:szCs w:val="28"/>
        </w:rPr>
      </w:pPr>
      <w:r w:rsidRPr="005B12BD">
        <w:rPr>
          <w:sz w:val="28"/>
          <w:szCs w:val="28"/>
        </w:rPr>
        <w:t>Таким образом, в БД постепенно накапливаются данные, образующие сущность выходного документа.</w:t>
      </w:r>
    </w:p>
    <w:p w:rsidR="00C07161" w:rsidRPr="005B12BD" w:rsidRDefault="00C07161" w:rsidP="005B12BD">
      <w:pPr>
        <w:snapToGrid/>
        <w:spacing w:before="0" w:after="0" w:line="360" w:lineRule="auto"/>
        <w:ind w:firstLine="709"/>
        <w:jc w:val="both"/>
        <w:rPr>
          <w:sz w:val="28"/>
          <w:szCs w:val="28"/>
        </w:rPr>
      </w:pPr>
      <w:r w:rsidRPr="005B12BD">
        <w:rPr>
          <w:sz w:val="28"/>
          <w:szCs w:val="28"/>
        </w:rPr>
        <w:t>Основные составляющие алгоритма работы системы:</w:t>
      </w:r>
    </w:p>
    <w:p w:rsidR="00C07161" w:rsidRPr="005B12BD" w:rsidRDefault="00C07161" w:rsidP="005B12BD">
      <w:pPr>
        <w:pStyle w:val="af"/>
        <w:numPr>
          <w:ilvl w:val="0"/>
          <w:numId w:val="27"/>
        </w:numPr>
        <w:tabs>
          <w:tab w:val="clear" w:pos="567"/>
        </w:tabs>
        <w:spacing w:after="0"/>
        <w:ind w:left="0" w:firstLine="709"/>
        <w:rPr>
          <w:sz w:val="28"/>
          <w:szCs w:val="28"/>
        </w:rPr>
      </w:pPr>
      <w:r w:rsidRPr="005B12BD">
        <w:rPr>
          <w:sz w:val="28"/>
          <w:szCs w:val="28"/>
        </w:rPr>
        <w:t>Вводится информация о не изменяющихся в процессе движения средств вычислительной техники характеристиках – это серийные номера, технические характеристики, гарантийные сроки, и даты закупок, а так же данные о расходных материалах и программном обеспечении. Данные при этом берутся из уже утвержденных документов. В системе для этого предназначены специальные диалоги с пользователем.</w:t>
      </w:r>
    </w:p>
    <w:p w:rsidR="00C07161" w:rsidRPr="005B12BD" w:rsidRDefault="00C07161" w:rsidP="005B12BD">
      <w:pPr>
        <w:pStyle w:val="af"/>
        <w:numPr>
          <w:ilvl w:val="0"/>
          <w:numId w:val="27"/>
        </w:numPr>
        <w:tabs>
          <w:tab w:val="clear" w:pos="567"/>
        </w:tabs>
        <w:spacing w:after="0"/>
        <w:ind w:left="0" w:firstLine="709"/>
        <w:rPr>
          <w:sz w:val="28"/>
          <w:szCs w:val="28"/>
        </w:rPr>
      </w:pPr>
      <w:r w:rsidRPr="005B12BD">
        <w:rPr>
          <w:sz w:val="28"/>
          <w:szCs w:val="28"/>
        </w:rPr>
        <w:t>Происходит обработка введенных данных и при правильном вводе их занесение в базу данных.</w:t>
      </w:r>
    </w:p>
    <w:p w:rsidR="00C07161" w:rsidRPr="005B12BD" w:rsidRDefault="00C07161" w:rsidP="005B12BD">
      <w:pPr>
        <w:pStyle w:val="af"/>
        <w:numPr>
          <w:ilvl w:val="0"/>
          <w:numId w:val="27"/>
        </w:numPr>
        <w:tabs>
          <w:tab w:val="clear" w:pos="567"/>
        </w:tabs>
        <w:spacing w:after="0"/>
        <w:ind w:left="0" w:firstLine="709"/>
        <w:rPr>
          <w:sz w:val="28"/>
          <w:szCs w:val="28"/>
        </w:rPr>
      </w:pPr>
      <w:r w:rsidRPr="005B12BD">
        <w:rPr>
          <w:sz w:val="28"/>
          <w:szCs w:val="28"/>
        </w:rPr>
        <w:t>По запросу пользователя выдается интересующая его информация о технических характеристиках, сроках службы, месте текущего пребывания и месте ремонта или обслуживания определенных единиц средств вычислительной техники, программного комплекса или оргтехники.</w:t>
      </w:r>
    </w:p>
    <w:p w:rsidR="00C07161" w:rsidRPr="005B12BD" w:rsidRDefault="00C07161" w:rsidP="005B12BD">
      <w:pPr>
        <w:pStyle w:val="af"/>
        <w:numPr>
          <w:ilvl w:val="0"/>
          <w:numId w:val="27"/>
        </w:numPr>
        <w:tabs>
          <w:tab w:val="clear" w:pos="567"/>
        </w:tabs>
        <w:spacing w:after="0"/>
        <w:ind w:left="0" w:firstLine="709"/>
        <w:rPr>
          <w:sz w:val="28"/>
          <w:szCs w:val="28"/>
        </w:rPr>
      </w:pPr>
      <w:r w:rsidRPr="005B12BD">
        <w:rPr>
          <w:sz w:val="28"/>
          <w:szCs w:val="28"/>
        </w:rPr>
        <w:t>Вся информация в базе данных анализируется и в зависимости от результатов выдаются различные отчеты.</w:t>
      </w:r>
    </w:p>
    <w:p w:rsidR="00C07161" w:rsidRPr="005B12BD" w:rsidRDefault="00C07161" w:rsidP="005B12BD">
      <w:pPr>
        <w:snapToGrid/>
        <w:spacing w:before="0" w:after="0" w:line="360" w:lineRule="auto"/>
        <w:ind w:firstLine="709"/>
        <w:jc w:val="both"/>
        <w:rPr>
          <w:sz w:val="28"/>
          <w:szCs w:val="28"/>
        </w:rPr>
      </w:pPr>
      <w:r w:rsidRPr="005B12BD">
        <w:rPr>
          <w:sz w:val="28"/>
          <w:szCs w:val="28"/>
        </w:rPr>
        <w:t>По мере подробной разработки алгоритма программы выявится множество разных аспектов, которые требуется учесть в автоматизированной системе, поэтому система будет непрерывно развиваться и совершенствоваться. Надо полагать, что и в процессе эксплуатации будут выявлены</w:t>
      </w:r>
      <w:r w:rsidR="005B12BD">
        <w:rPr>
          <w:sz w:val="28"/>
          <w:szCs w:val="28"/>
        </w:rPr>
        <w:t xml:space="preserve"> </w:t>
      </w:r>
      <w:r w:rsidRPr="005B12BD">
        <w:rPr>
          <w:sz w:val="28"/>
          <w:szCs w:val="28"/>
        </w:rPr>
        <w:t>допущенные неточности, а также возможные варианты повышения эффективности работы системы путем улучшения интерфейса, внедрения новых идей, оптимизации работы с БД.</w:t>
      </w:r>
    </w:p>
    <w:p w:rsidR="00C07161" w:rsidRPr="005B12BD" w:rsidRDefault="00C07161" w:rsidP="005B12BD">
      <w:pPr>
        <w:pStyle w:val="22"/>
        <w:spacing w:after="0" w:line="360" w:lineRule="auto"/>
        <w:ind w:left="0" w:firstLine="709"/>
        <w:rPr>
          <w:sz w:val="28"/>
          <w:szCs w:val="28"/>
        </w:rPr>
      </w:pPr>
      <w:r w:rsidRPr="005B12BD">
        <w:rPr>
          <w:sz w:val="28"/>
          <w:szCs w:val="28"/>
        </w:rPr>
        <w:t>Обработка данных может осуществляться в пакетном, диалоговом, сетевом режиме или в режиме теледоступа. Для удобства общения пользователя с машиной целесообразно использовать диалоговый режим обработки данных. В основе этого режима лежит динамическое взаимодействие человека и ЭВМ посредством передачи и приема сообщений через терминальные устройства. Процесс решения задачи, во время которого осуществляется обмен сообщениями между человеком и ЭВМ, обусловленный последовательностью операций решения, называется технологией обработки информации в режиме диалога. Использование технологии диалогового режима необходимо, если ее применение приводит к наилучшему сочетанию возможностей человека и ЭВМ в процессе решения конкретной задачи.</w:t>
      </w:r>
    </w:p>
    <w:p w:rsidR="00C07161" w:rsidRPr="005B12BD" w:rsidRDefault="00C07161" w:rsidP="005B12BD">
      <w:pPr>
        <w:pStyle w:val="22"/>
        <w:spacing w:after="0" w:line="360" w:lineRule="auto"/>
        <w:ind w:left="0" w:firstLine="709"/>
        <w:rPr>
          <w:sz w:val="28"/>
          <w:szCs w:val="28"/>
        </w:rPr>
      </w:pPr>
      <w:r w:rsidRPr="005B12BD">
        <w:rPr>
          <w:sz w:val="28"/>
          <w:szCs w:val="28"/>
        </w:rPr>
        <w:t>При такой технологии обеспечивается:</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непосредственное сопряжение человека и вычислительной системы через прием и выдачу сообщений с помощью локального терминала;</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поиск необходимых пользователю данных или программ;</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быстрая обработка вычислительной системой принятых сообщений и немедленная передача обработанных сообщений пользователю;</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активное воздействие пользователя на ход и порядок выполнения технологических операций обработки данных.</w:t>
      </w:r>
    </w:p>
    <w:p w:rsidR="00C07161" w:rsidRPr="005B12BD" w:rsidRDefault="00C07161" w:rsidP="005B12BD">
      <w:pPr>
        <w:pStyle w:val="13"/>
        <w:spacing w:line="360" w:lineRule="auto"/>
        <w:ind w:firstLine="709"/>
        <w:jc w:val="both"/>
        <w:rPr>
          <w:sz w:val="28"/>
          <w:szCs w:val="28"/>
        </w:rPr>
      </w:pPr>
      <w:r w:rsidRPr="005B12BD">
        <w:rPr>
          <w:sz w:val="28"/>
          <w:szCs w:val="28"/>
        </w:rPr>
        <w:t>Центральным моментом технологии обработки данных в диалоговом режиме является организация диалога пользователя и ЭВМ, в ходе которого пользователь информируется о состоянии решаемой задачи и может активно воздействовать на ход вычислительного процесса.</w:t>
      </w:r>
    </w:p>
    <w:p w:rsidR="00C07161" w:rsidRPr="005B12BD" w:rsidRDefault="00C07161" w:rsidP="005B12BD">
      <w:pPr>
        <w:pStyle w:val="13"/>
        <w:spacing w:line="360" w:lineRule="auto"/>
        <w:ind w:firstLine="709"/>
        <w:jc w:val="both"/>
        <w:rPr>
          <w:sz w:val="28"/>
          <w:szCs w:val="28"/>
        </w:rPr>
      </w:pPr>
      <w:r w:rsidRPr="005B12BD">
        <w:rPr>
          <w:sz w:val="28"/>
          <w:szCs w:val="28"/>
        </w:rPr>
        <w:t>В процессе решения задачи удобство диалогового режима в полной мере проявляется в процессе общения с базой данных. Здесь можно отметить следующие преимущества использования диалогового режима:</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возможность перебора различных комбинаций поисковых признаков в запросе;</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обеспечение более быстрого поиска информации;</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улучшение характеристик входных данных за счет оперативной коррекции запроса с терминала;</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возможность расширения, сужения или изменения направлений поиска сразу после получения результатов;</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многоплановость точек доступа;</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быстрый доступ к редко используемой информации;</w:t>
      </w:r>
    </w:p>
    <w:p w:rsidR="00C07161" w:rsidRPr="005B12BD" w:rsidRDefault="00C07161" w:rsidP="005B12BD">
      <w:pPr>
        <w:pStyle w:val="13"/>
        <w:numPr>
          <w:ilvl w:val="0"/>
          <w:numId w:val="28"/>
        </w:numPr>
        <w:tabs>
          <w:tab w:val="clear" w:pos="1068"/>
        </w:tabs>
        <w:spacing w:line="360" w:lineRule="auto"/>
        <w:ind w:left="0" w:firstLine="709"/>
        <w:jc w:val="both"/>
        <w:rPr>
          <w:sz w:val="28"/>
          <w:szCs w:val="28"/>
        </w:rPr>
      </w:pPr>
      <w:r w:rsidRPr="005B12BD">
        <w:rPr>
          <w:sz w:val="28"/>
          <w:szCs w:val="28"/>
        </w:rPr>
        <w:t>оперативный анализ выходной информации.</w:t>
      </w:r>
    </w:p>
    <w:p w:rsidR="00B14EDE" w:rsidRPr="005B12BD" w:rsidRDefault="00B14EDE" w:rsidP="005B12BD">
      <w:pPr>
        <w:snapToGrid/>
        <w:spacing w:before="0" w:after="0" w:line="360" w:lineRule="auto"/>
        <w:ind w:firstLine="709"/>
        <w:jc w:val="both"/>
        <w:rPr>
          <w:sz w:val="28"/>
          <w:szCs w:val="28"/>
        </w:rPr>
      </w:pPr>
      <w:r w:rsidRPr="005B12BD">
        <w:rPr>
          <w:sz w:val="28"/>
          <w:szCs w:val="28"/>
        </w:rPr>
        <w:t xml:space="preserve">Созданная в ходе выполнения </w:t>
      </w:r>
      <w:r w:rsidR="00C17483" w:rsidRPr="005B12BD">
        <w:rPr>
          <w:sz w:val="28"/>
          <w:szCs w:val="28"/>
        </w:rPr>
        <w:t>дипломной</w:t>
      </w:r>
      <w:r w:rsidRPr="005B12BD">
        <w:rPr>
          <w:sz w:val="28"/>
          <w:szCs w:val="28"/>
        </w:rPr>
        <w:t xml:space="preserve"> работы прикладная программа</w:t>
      </w:r>
      <w:r w:rsidR="00D14742" w:rsidRPr="005B12BD">
        <w:rPr>
          <w:sz w:val="28"/>
          <w:szCs w:val="28"/>
        </w:rPr>
        <w:t xml:space="preserve"> </w:t>
      </w:r>
      <w:r w:rsidR="00C17483" w:rsidRPr="005B12BD">
        <w:rPr>
          <w:sz w:val="28"/>
          <w:szCs w:val="28"/>
        </w:rPr>
        <w:t>должна позволя</w:t>
      </w:r>
      <w:r w:rsidR="00D14742" w:rsidRPr="005B12BD">
        <w:rPr>
          <w:sz w:val="28"/>
          <w:szCs w:val="28"/>
        </w:rPr>
        <w:t>т</w:t>
      </w:r>
      <w:r w:rsidR="00C17483" w:rsidRPr="005B12BD">
        <w:rPr>
          <w:sz w:val="28"/>
          <w:szCs w:val="28"/>
        </w:rPr>
        <w:t>ь</w:t>
      </w:r>
      <w:r w:rsidR="00D14742" w:rsidRPr="005B12BD">
        <w:rPr>
          <w:sz w:val="28"/>
          <w:szCs w:val="28"/>
        </w:rPr>
        <w:t xml:space="preserve"> </w:t>
      </w:r>
      <w:r w:rsidR="00204578" w:rsidRPr="005B12BD">
        <w:rPr>
          <w:sz w:val="28"/>
          <w:szCs w:val="28"/>
        </w:rPr>
        <w:t>строить</w:t>
      </w:r>
      <w:r w:rsidR="00D14742" w:rsidRPr="005B12BD">
        <w:rPr>
          <w:sz w:val="28"/>
          <w:szCs w:val="28"/>
        </w:rPr>
        <w:t xml:space="preserve"> каталог компьютерной техники и регистрировать поступление техники на предприятие.</w:t>
      </w:r>
    </w:p>
    <w:p w:rsidR="00D424E1" w:rsidRPr="005B12BD" w:rsidRDefault="00D424E1" w:rsidP="005B12BD">
      <w:pPr>
        <w:snapToGrid/>
        <w:spacing w:before="0" w:after="0" w:line="360" w:lineRule="auto"/>
        <w:ind w:firstLine="709"/>
        <w:jc w:val="both"/>
        <w:rPr>
          <w:sz w:val="28"/>
          <w:szCs w:val="28"/>
        </w:rPr>
      </w:pPr>
    </w:p>
    <w:p w:rsidR="00A20D21" w:rsidRPr="005B12BD" w:rsidRDefault="00D424E1" w:rsidP="00871E92">
      <w:pPr>
        <w:pStyle w:val="1"/>
        <w:ind w:firstLine="709"/>
        <w:rPr>
          <w:bCs/>
          <w:szCs w:val="28"/>
        </w:rPr>
      </w:pPr>
      <w:r w:rsidRPr="005B12BD">
        <w:rPr>
          <w:szCs w:val="28"/>
        </w:rPr>
        <w:br w:type="page"/>
      </w:r>
      <w:bookmarkStart w:id="50" w:name="_Toc264403749"/>
      <w:bookmarkStart w:id="51" w:name="_Toc264404362"/>
      <w:r w:rsidR="00A20D21" w:rsidRPr="005B12BD">
        <w:rPr>
          <w:bCs/>
          <w:szCs w:val="28"/>
        </w:rPr>
        <w:t>Глава 2. Обоснование проектных решений и проектирование системы</w:t>
      </w:r>
      <w:bookmarkEnd w:id="50"/>
      <w:bookmarkEnd w:id="51"/>
    </w:p>
    <w:p w:rsidR="00A20D21" w:rsidRPr="005B12BD" w:rsidRDefault="00A20D21" w:rsidP="00871E92">
      <w:pPr>
        <w:snapToGrid/>
        <w:spacing w:before="0" w:after="0" w:line="360" w:lineRule="auto"/>
        <w:ind w:firstLine="709"/>
        <w:jc w:val="center"/>
        <w:rPr>
          <w:sz w:val="28"/>
          <w:szCs w:val="28"/>
        </w:rPr>
      </w:pPr>
    </w:p>
    <w:p w:rsidR="00D424E1" w:rsidRPr="005B12BD" w:rsidRDefault="00D424E1" w:rsidP="00871E92">
      <w:pPr>
        <w:pStyle w:val="2"/>
        <w:spacing w:before="0" w:after="0"/>
        <w:ind w:firstLine="709"/>
        <w:jc w:val="center"/>
        <w:rPr>
          <w:rFonts w:ascii="Times New Roman" w:hAnsi="Times New Roman" w:cs="Times New Roman"/>
          <w:i w:val="0"/>
        </w:rPr>
      </w:pPr>
      <w:bookmarkStart w:id="52" w:name="_Toc264403750"/>
      <w:bookmarkStart w:id="53" w:name="_Toc264404363"/>
      <w:r w:rsidRPr="005B12BD">
        <w:rPr>
          <w:rFonts w:ascii="Times New Roman" w:hAnsi="Times New Roman" w:cs="Times New Roman"/>
          <w:i w:val="0"/>
        </w:rPr>
        <w:t>2.</w:t>
      </w:r>
      <w:r w:rsidR="0058664A" w:rsidRPr="005B12BD">
        <w:rPr>
          <w:rFonts w:ascii="Times New Roman" w:hAnsi="Times New Roman" w:cs="Times New Roman"/>
          <w:i w:val="0"/>
        </w:rPr>
        <w:t>1</w:t>
      </w:r>
      <w:r w:rsidRPr="005B12BD">
        <w:rPr>
          <w:rFonts w:ascii="Times New Roman" w:hAnsi="Times New Roman" w:cs="Times New Roman"/>
          <w:i w:val="0"/>
        </w:rPr>
        <w:t xml:space="preserve"> Выбор средств программирования</w:t>
      </w:r>
      <w:bookmarkEnd w:id="52"/>
      <w:bookmarkEnd w:id="53"/>
    </w:p>
    <w:p w:rsidR="00A20D21" w:rsidRPr="005B12BD" w:rsidRDefault="00A20D21" w:rsidP="00871E92">
      <w:pPr>
        <w:snapToGrid/>
        <w:spacing w:before="0" w:after="0" w:line="360" w:lineRule="auto"/>
        <w:ind w:firstLine="709"/>
        <w:jc w:val="center"/>
        <w:rPr>
          <w:sz w:val="28"/>
          <w:szCs w:val="28"/>
        </w:rPr>
      </w:pPr>
    </w:p>
    <w:p w:rsidR="00A20D21" w:rsidRPr="005B12BD" w:rsidRDefault="00A20D21" w:rsidP="005B12BD">
      <w:pPr>
        <w:snapToGrid/>
        <w:spacing w:before="0" w:after="0" w:line="360" w:lineRule="auto"/>
        <w:ind w:firstLine="709"/>
        <w:jc w:val="both"/>
        <w:rPr>
          <w:sz w:val="28"/>
          <w:szCs w:val="28"/>
        </w:rPr>
      </w:pPr>
      <w:r w:rsidRPr="005B12BD">
        <w:rPr>
          <w:sz w:val="28"/>
          <w:szCs w:val="28"/>
        </w:rPr>
        <w:t>Любое ПО подразделяется на общее и функциональное.</w:t>
      </w:r>
    </w:p>
    <w:p w:rsidR="00A20D21" w:rsidRPr="005B12BD" w:rsidRDefault="00A20D21" w:rsidP="005B12BD">
      <w:pPr>
        <w:snapToGrid/>
        <w:spacing w:before="0" w:after="0" w:line="360" w:lineRule="auto"/>
        <w:ind w:firstLine="709"/>
        <w:jc w:val="both"/>
        <w:rPr>
          <w:sz w:val="28"/>
          <w:szCs w:val="28"/>
        </w:rPr>
      </w:pPr>
      <w:r w:rsidRPr="005B12BD">
        <w:rPr>
          <w:sz w:val="28"/>
          <w:szCs w:val="28"/>
        </w:rPr>
        <w:t>Общее (базовое, системное) ПО включает в себя операционные системы, системы программирования и сервисные программы, которые предназначены для управления работой процессора, организации доступа к памяти, периферийным устройствам и сети, для управления файлами, запуска прикладных программ и управления процессом их выполнения, а также для обеспечения выполнения программ на языках высокого уровня. В их окружении, под их воздействием функционируют прикладные программы. В комплекс программ функционального (прикладного, специального) ПО входят уникальные программы и функциональные пакеты прикладных программ (ППП). Функциональное ПО предназначено для автоматизации решения функциональных задач отдела, а также связанных с ними некоторых оригинальных задач.</w:t>
      </w:r>
    </w:p>
    <w:p w:rsidR="00A20D21" w:rsidRPr="005B12BD" w:rsidRDefault="00A20D21" w:rsidP="005B12BD">
      <w:pPr>
        <w:snapToGrid/>
        <w:spacing w:before="0" w:after="0" w:line="360" w:lineRule="auto"/>
        <w:ind w:firstLine="709"/>
        <w:jc w:val="both"/>
        <w:rPr>
          <w:sz w:val="28"/>
          <w:szCs w:val="28"/>
        </w:rPr>
      </w:pPr>
      <w:r w:rsidRPr="005B12BD">
        <w:rPr>
          <w:sz w:val="28"/>
          <w:szCs w:val="28"/>
        </w:rPr>
        <w:t>На рынке программных средств на сегодняшний день представлено большое количество производителей, занимающихся разработкой операционных систем (ОС). Это такие фирмы как Microsoft, SCO (Santa Cruz Operation), USL (UNIX System Laboratories) и т. д. Большинство ОС, производимых этими фирмами предназначены для решения различного класса задач, но в последнее время наблюдается тенденция к интеграции систем, ориентированных на использование в офисе и дома и серверных систем. Ярким примером такой системы будет ОС фирмы Microsoft - WindowsХР [5, c. 236].</w:t>
      </w:r>
    </w:p>
    <w:p w:rsidR="00A20D21" w:rsidRPr="005B12BD" w:rsidRDefault="00A20D21" w:rsidP="005B12BD">
      <w:pPr>
        <w:snapToGrid/>
        <w:spacing w:before="0" w:after="0" w:line="360" w:lineRule="auto"/>
        <w:ind w:firstLine="709"/>
        <w:jc w:val="both"/>
        <w:rPr>
          <w:sz w:val="28"/>
          <w:szCs w:val="28"/>
        </w:rPr>
      </w:pPr>
      <w:r w:rsidRPr="005B12BD">
        <w:rPr>
          <w:sz w:val="28"/>
          <w:szCs w:val="28"/>
        </w:rPr>
        <w:t>В качестве ОС клиентской машины инженера отдела АСУ целесообразно выбрать WindowsХР, как одну из наиболее хорошо поддерживаемых и современных клиентских ОС.</w:t>
      </w:r>
    </w:p>
    <w:p w:rsidR="00A20D21" w:rsidRPr="005B12BD" w:rsidRDefault="00A20D21" w:rsidP="005B12BD">
      <w:pPr>
        <w:snapToGrid/>
        <w:spacing w:before="0" w:after="0" w:line="360" w:lineRule="auto"/>
        <w:ind w:firstLine="709"/>
        <w:jc w:val="both"/>
        <w:rPr>
          <w:sz w:val="28"/>
          <w:szCs w:val="28"/>
        </w:rPr>
      </w:pPr>
      <w:r w:rsidRPr="005B12BD">
        <w:rPr>
          <w:sz w:val="28"/>
          <w:szCs w:val="28"/>
        </w:rPr>
        <w:t>При выборе средств разработки был проведен анализ наиболее распространенных сред программирования для операционной системы Windows.</w:t>
      </w:r>
    </w:p>
    <w:p w:rsidR="00A20D21" w:rsidRPr="005B12BD" w:rsidRDefault="00A20D21" w:rsidP="005B12BD">
      <w:pPr>
        <w:snapToGrid/>
        <w:spacing w:before="0" w:after="0" w:line="360" w:lineRule="auto"/>
        <w:ind w:firstLine="709"/>
        <w:jc w:val="both"/>
        <w:rPr>
          <w:sz w:val="28"/>
          <w:szCs w:val="28"/>
          <w:lang w:val="en-US"/>
        </w:rPr>
      </w:pPr>
      <w:r w:rsidRPr="005B12BD">
        <w:rPr>
          <w:sz w:val="28"/>
          <w:szCs w:val="28"/>
        </w:rPr>
        <w:t>Продукты</w:t>
      </w:r>
      <w:r w:rsidRPr="005B12BD">
        <w:rPr>
          <w:sz w:val="28"/>
          <w:szCs w:val="28"/>
          <w:lang w:val="en-US"/>
        </w:rPr>
        <w:t xml:space="preserve"> </w:t>
      </w:r>
      <w:r w:rsidRPr="005B12BD">
        <w:rPr>
          <w:sz w:val="28"/>
          <w:szCs w:val="28"/>
        </w:rPr>
        <w:t>фирмы</w:t>
      </w:r>
      <w:r w:rsidRPr="005B12BD">
        <w:rPr>
          <w:sz w:val="28"/>
          <w:szCs w:val="28"/>
          <w:lang w:val="en-US"/>
        </w:rPr>
        <w:t xml:space="preserve"> Microsoft: Microsoft Visual C++; Microsoft Visual Basic.</w:t>
      </w:r>
    </w:p>
    <w:p w:rsidR="00A20D21" w:rsidRPr="005B12BD" w:rsidRDefault="00A20D21" w:rsidP="005B12BD">
      <w:pPr>
        <w:snapToGrid/>
        <w:spacing w:before="0" w:after="0" w:line="360" w:lineRule="auto"/>
        <w:ind w:firstLine="709"/>
        <w:jc w:val="both"/>
        <w:rPr>
          <w:sz w:val="28"/>
          <w:szCs w:val="28"/>
          <w:lang w:val="en-US"/>
        </w:rPr>
      </w:pPr>
      <w:r w:rsidRPr="005B12BD">
        <w:rPr>
          <w:sz w:val="28"/>
          <w:szCs w:val="28"/>
        </w:rPr>
        <w:t>Продукты</w:t>
      </w:r>
      <w:r w:rsidRPr="005B12BD">
        <w:rPr>
          <w:sz w:val="28"/>
          <w:szCs w:val="28"/>
          <w:lang w:val="en-US"/>
        </w:rPr>
        <w:t xml:space="preserve"> </w:t>
      </w:r>
      <w:r w:rsidRPr="005B12BD">
        <w:rPr>
          <w:sz w:val="28"/>
          <w:szCs w:val="28"/>
        </w:rPr>
        <w:t>фирмы</w:t>
      </w:r>
      <w:r w:rsidRPr="005B12BD">
        <w:rPr>
          <w:sz w:val="28"/>
          <w:szCs w:val="28"/>
          <w:lang w:val="en-US"/>
        </w:rPr>
        <w:t xml:space="preserve"> IBM: IBM Visual Age.</w:t>
      </w:r>
    </w:p>
    <w:p w:rsidR="00A20D21" w:rsidRPr="005B12BD" w:rsidRDefault="00A20D21" w:rsidP="005B12BD">
      <w:pPr>
        <w:snapToGrid/>
        <w:spacing w:before="0" w:after="0" w:line="360" w:lineRule="auto"/>
        <w:ind w:firstLine="709"/>
        <w:jc w:val="both"/>
        <w:rPr>
          <w:sz w:val="28"/>
          <w:szCs w:val="28"/>
          <w:lang w:val="en-US"/>
        </w:rPr>
      </w:pPr>
      <w:r w:rsidRPr="005B12BD">
        <w:rPr>
          <w:sz w:val="28"/>
          <w:szCs w:val="28"/>
        </w:rPr>
        <w:t>Продукты</w:t>
      </w:r>
      <w:r w:rsidRPr="005B12BD">
        <w:rPr>
          <w:sz w:val="28"/>
          <w:szCs w:val="28"/>
          <w:lang w:val="en-US"/>
        </w:rPr>
        <w:t xml:space="preserve"> </w:t>
      </w:r>
      <w:r w:rsidRPr="005B12BD">
        <w:rPr>
          <w:sz w:val="28"/>
          <w:szCs w:val="28"/>
        </w:rPr>
        <w:t>фирмы</w:t>
      </w:r>
      <w:r w:rsidRPr="005B12BD">
        <w:rPr>
          <w:sz w:val="28"/>
          <w:szCs w:val="28"/>
          <w:lang w:val="en-US"/>
        </w:rPr>
        <w:t xml:space="preserve"> Borland: Borland C++; Borland Delphi; Borland C++ Builder.</w:t>
      </w:r>
    </w:p>
    <w:p w:rsidR="00A20D21" w:rsidRPr="005B12BD" w:rsidRDefault="00A20D21" w:rsidP="005B12BD">
      <w:pPr>
        <w:snapToGrid/>
        <w:spacing w:before="0" w:after="0" w:line="360" w:lineRule="auto"/>
        <w:ind w:firstLine="709"/>
        <w:jc w:val="both"/>
        <w:rPr>
          <w:sz w:val="28"/>
          <w:szCs w:val="28"/>
        </w:rPr>
      </w:pPr>
      <w:r w:rsidRPr="005B12BD">
        <w:rPr>
          <w:sz w:val="28"/>
          <w:szCs w:val="28"/>
        </w:rPr>
        <w:t>Microsoft Visual C++ является наиболее популярным средством среди разработчиков программного обеспечения в ОС Windows. Эта среда предоставляет широкие возможности по созданию, отладке и документированию программ, содержит библиотеку функций и объектов для работы с операционной системой Microsoft Foundation Classes (MFC), поддерживает технологии работы с данными (ODBC, OLE, COM). Все это в сочетании с мощным языком программирования C++ делает данный продукт весьма привлекательным.</w:t>
      </w:r>
    </w:p>
    <w:p w:rsidR="00A20D21" w:rsidRPr="005B12BD" w:rsidRDefault="00A20D21" w:rsidP="005B12BD">
      <w:pPr>
        <w:snapToGrid/>
        <w:spacing w:before="0" w:after="0" w:line="360" w:lineRule="auto"/>
        <w:ind w:firstLine="709"/>
        <w:jc w:val="both"/>
        <w:rPr>
          <w:sz w:val="28"/>
          <w:szCs w:val="28"/>
        </w:rPr>
      </w:pPr>
      <w:r w:rsidRPr="005B12BD">
        <w:rPr>
          <w:sz w:val="28"/>
          <w:szCs w:val="28"/>
        </w:rPr>
        <w:t>Microsoft Visual Basic является удобным средством визуального проектирования, поддерживающим технологии работы с данными, Internet и доступа к ресурсам операционной системы. Тем не менее, эта среда практически не предназначена для разработки сложных самостоятельных программ и служит, преимущественно, в качестве ядра для поддержки продуктов Microsoft: Microsoft Office, Microsoft FoxPro и других.</w:t>
      </w:r>
    </w:p>
    <w:p w:rsidR="00A20D21" w:rsidRPr="005B12BD" w:rsidRDefault="00A20D21" w:rsidP="005B12BD">
      <w:pPr>
        <w:snapToGrid/>
        <w:spacing w:before="0" w:after="0" w:line="360" w:lineRule="auto"/>
        <w:ind w:firstLine="709"/>
        <w:jc w:val="both"/>
        <w:rPr>
          <w:sz w:val="28"/>
          <w:szCs w:val="28"/>
        </w:rPr>
      </w:pPr>
      <w:r w:rsidRPr="005B12BD">
        <w:rPr>
          <w:sz w:val="28"/>
          <w:szCs w:val="28"/>
        </w:rPr>
        <w:t>IBM Visual Age является менее распространенным средством разработки. Эта среда ориентирована, в первую очередь, на создание приложений для работы с Internet и включает компиляторы языков C++ и Java. Visual Age, тем не менее, не обладает большими возможностями для создания интерфейса и не содержит обширной библиотеки объектов для работы с операционной системой.</w:t>
      </w:r>
    </w:p>
    <w:p w:rsidR="00A20D21" w:rsidRPr="005B12BD" w:rsidRDefault="00A20D21" w:rsidP="005B12BD">
      <w:pPr>
        <w:snapToGrid/>
        <w:spacing w:before="0" w:after="0" w:line="360" w:lineRule="auto"/>
        <w:ind w:firstLine="709"/>
        <w:jc w:val="both"/>
        <w:rPr>
          <w:sz w:val="28"/>
          <w:szCs w:val="28"/>
        </w:rPr>
      </w:pPr>
      <w:r w:rsidRPr="005B12BD">
        <w:rPr>
          <w:sz w:val="28"/>
          <w:szCs w:val="28"/>
        </w:rPr>
        <w:t>Borland C++ версии 5 является мощным компилятором языка C++ и предоставляет полноценную среду программирования. Поддерживаются объектно-ориентированные библиотеки Microsoft Foundation Classes (MFC) и Object Windows Library (OWL). К сожалению, этот продукт устарел и не полностью соответствует последним стандартам языка, а также не поддерживает визуального проектирования.</w:t>
      </w:r>
    </w:p>
    <w:p w:rsidR="00A20D21" w:rsidRPr="005B12BD" w:rsidRDefault="00A20D21" w:rsidP="005B12BD">
      <w:pPr>
        <w:snapToGrid/>
        <w:spacing w:before="0" w:after="0" w:line="360" w:lineRule="auto"/>
        <w:ind w:firstLine="709"/>
        <w:jc w:val="both"/>
        <w:rPr>
          <w:sz w:val="28"/>
          <w:szCs w:val="28"/>
        </w:rPr>
      </w:pPr>
      <w:r w:rsidRPr="005B12BD">
        <w:rPr>
          <w:sz w:val="28"/>
          <w:szCs w:val="28"/>
        </w:rPr>
        <w:t>Borland Delphi и Borland C++ Builder являются мощными средствами разработки, основанными на использовании визуальных компонентов. Эти продукты предоставляют удобную среду программирования, поддерживают современные технологии работы с данными, графикой и системными ресурсами. Механизм работы с базами данных Borland Database Engine (BDE) является простым, удобным и достаточно эффективным средством. Borland Delphi и Borland C++ Builder включают также обширную библиотеку визуальных компонентов Visual Components Library (VCL).</w:t>
      </w:r>
    </w:p>
    <w:p w:rsidR="00A20D21" w:rsidRPr="005B12BD" w:rsidRDefault="00A20D21" w:rsidP="005B12BD">
      <w:pPr>
        <w:snapToGrid/>
        <w:spacing w:before="0" w:after="0" w:line="360" w:lineRule="auto"/>
        <w:ind w:firstLine="709"/>
        <w:jc w:val="both"/>
        <w:rPr>
          <w:sz w:val="28"/>
          <w:szCs w:val="28"/>
        </w:rPr>
      </w:pPr>
      <w:r w:rsidRPr="005B12BD">
        <w:rPr>
          <w:sz w:val="28"/>
          <w:szCs w:val="28"/>
        </w:rPr>
        <w:t>Исходя из назначения и функций автоматизированной системы, была выбрана среда программирования Borland Delphi. Delphi - это комбинация нескольких важнейших технологий:</w:t>
      </w:r>
    </w:p>
    <w:p w:rsidR="00A20D21" w:rsidRPr="005B12BD" w:rsidRDefault="00A20D21" w:rsidP="005B12BD">
      <w:pPr>
        <w:widowControl w:val="0"/>
        <w:numPr>
          <w:ilvl w:val="0"/>
          <w:numId w:val="33"/>
        </w:numPr>
        <w:tabs>
          <w:tab w:val="clear" w:pos="2062"/>
        </w:tabs>
        <w:snapToGrid/>
        <w:spacing w:before="0" w:after="0" w:line="360" w:lineRule="auto"/>
        <w:ind w:left="0" w:firstLine="709"/>
        <w:jc w:val="both"/>
        <w:rPr>
          <w:sz w:val="28"/>
          <w:szCs w:val="28"/>
        </w:rPr>
      </w:pPr>
      <w:r w:rsidRPr="005B12BD">
        <w:rPr>
          <w:sz w:val="28"/>
          <w:szCs w:val="28"/>
        </w:rPr>
        <w:t>высокопроизводительный компилятор в машинный код;</w:t>
      </w:r>
    </w:p>
    <w:p w:rsidR="00A20D21" w:rsidRPr="005B12BD" w:rsidRDefault="00A20D21" w:rsidP="005B12BD">
      <w:pPr>
        <w:widowControl w:val="0"/>
        <w:numPr>
          <w:ilvl w:val="0"/>
          <w:numId w:val="33"/>
        </w:numPr>
        <w:tabs>
          <w:tab w:val="clear" w:pos="2062"/>
        </w:tabs>
        <w:snapToGrid/>
        <w:spacing w:before="0" w:after="0" w:line="360" w:lineRule="auto"/>
        <w:ind w:left="0" w:firstLine="709"/>
        <w:jc w:val="both"/>
        <w:rPr>
          <w:sz w:val="28"/>
          <w:szCs w:val="28"/>
        </w:rPr>
      </w:pPr>
      <w:r w:rsidRPr="005B12BD">
        <w:rPr>
          <w:sz w:val="28"/>
          <w:szCs w:val="28"/>
        </w:rPr>
        <w:t>объектно-ориентированная модель компонент;</w:t>
      </w:r>
    </w:p>
    <w:p w:rsidR="00A20D21" w:rsidRPr="005B12BD" w:rsidRDefault="00A20D21" w:rsidP="005B12BD">
      <w:pPr>
        <w:widowControl w:val="0"/>
        <w:numPr>
          <w:ilvl w:val="0"/>
          <w:numId w:val="33"/>
        </w:numPr>
        <w:tabs>
          <w:tab w:val="clear" w:pos="2062"/>
        </w:tabs>
        <w:snapToGrid/>
        <w:spacing w:before="0" w:after="0" w:line="360" w:lineRule="auto"/>
        <w:ind w:left="0" w:firstLine="709"/>
        <w:jc w:val="both"/>
        <w:rPr>
          <w:sz w:val="28"/>
          <w:szCs w:val="28"/>
        </w:rPr>
      </w:pPr>
      <w:r w:rsidRPr="005B12BD">
        <w:rPr>
          <w:sz w:val="28"/>
          <w:szCs w:val="28"/>
        </w:rPr>
        <w:t>визуальное (а, следовательно, и скоростное) построение приложений из программных прототипов;</w:t>
      </w:r>
    </w:p>
    <w:p w:rsidR="00A20D21" w:rsidRPr="005B12BD" w:rsidRDefault="00A20D21" w:rsidP="005B12BD">
      <w:pPr>
        <w:widowControl w:val="0"/>
        <w:numPr>
          <w:ilvl w:val="0"/>
          <w:numId w:val="33"/>
        </w:numPr>
        <w:tabs>
          <w:tab w:val="clear" w:pos="2062"/>
        </w:tabs>
        <w:snapToGrid/>
        <w:spacing w:before="0" w:after="0" w:line="360" w:lineRule="auto"/>
        <w:ind w:left="0" w:firstLine="709"/>
        <w:jc w:val="both"/>
        <w:rPr>
          <w:sz w:val="28"/>
          <w:szCs w:val="28"/>
        </w:rPr>
      </w:pPr>
      <w:r w:rsidRPr="005B12BD">
        <w:rPr>
          <w:sz w:val="28"/>
          <w:szCs w:val="28"/>
        </w:rPr>
        <w:t>масштабируемые средства для построения баз данных.</w:t>
      </w:r>
    </w:p>
    <w:p w:rsidR="00A20D21" w:rsidRPr="005B12BD" w:rsidRDefault="00A20D21" w:rsidP="005B12BD">
      <w:pPr>
        <w:spacing w:before="0" w:after="0" w:line="360" w:lineRule="auto"/>
        <w:ind w:firstLine="709"/>
        <w:jc w:val="both"/>
        <w:rPr>
          <w:sz w:val="28"/>
          <w:szCs w:val="28"/>
        </w:rPr>
      </w:pPr>
      <w:r w:rsidRPr="005B12BD">
        <w:rPr>
          <w:sz w:val="28"/>
          <w:szCs w:val="28"/>
        </w:rPr>
        <w:t>Компилятор, встроенный в Delphi, обеспечивает высокую производительность, необходимую для построения приложений. Этот компилятор в настоящее время является самым быстрым в мире. Он предлагает легкость разработки и быстрое время проверки готового программного блока, характерного для языков четвертого поколения (4GL) и в то же время обеспечивает качество кода, характерного для компилятора 3GL.</w:t>
      </w:r>
    </w:p>
    <w:p w:rsidR="00A20D21" w:rsidRPr="005B12BD" w:rsidRDefault="00A20D21" w:rsidP="005B12BD">
      <w:pPr>
        <w:spacing w:before="0" w:after="0" w:line="360" w:lineRule="auto"/>
        <w:ind w:firstLine="709"/>
        <w:jc w:val="both"/>
        <w:rPr>
          <w:sz w:val="28"/>
          <w:szCs w:val="28"/>
        </w:rPr>
      </w:pPr>
      <w:r w:rsidRPr="005B12BD">
        <w:rPr>
          <w:sz w:val="28"/>
          <w:szCs w:val="28"/>
        </w:rPr>
        <w:t>В процессе построения приложения разработчик выбирает из палитры компонент готовые компоненты. Еще до компиляции он видит результаты своей работы - после подключения к источнику данных их можно видеть отображенными на форме, можно перемещаться по данным, представлять их в том или ином виде.</w:t>
      </w:r>
    </w:p>
    <w:p w:rsidR="00A20D21" w:rsidRPr="005B12BD" w:rsidRDefault="00A20D21" w:rsidP="005B12BD">
      <w:pPr>
        <w:spacing w:before="0" w:after="0" w:line="360" w:lineRule="auto"/>
        <w:ind w:firstLine="709"/>
        <w:jc w:val="both"/>
        <w:rPr>
          <w:sz w:val="28"/>
          <w:szCs w:val="28"/>
        </w:rPr>
      </w:pPr>
      <w:r w:rsidRPr="005B12BD">
        <w:rPr>
          <w:sz w:val="28"/>
          <w:szCs w:val="28"/>
        </w:rPr>
        <w:t>В этом смысле проектирование в Delphi мало чем отличается от проектирования в интерпретирующей среде, однако после выполнения компиляции мы получаем код, который исполняется в 10-20 раз быстрее, чем то же самое, сделанное при помощи интерпретатора. Кроме того, в Delphi компиляция производится непосредственно в родной машинный код, в то время как существуют компиляторы, превращающие программу в так называемый p-код, который затем интерпретируется виртуальной p-машиной. Это не может не сказаться на фактическом быстродействии готового приложения.</w:t>
      </w:r>
    </w:p>
    <w:p w:rsidR="00A20D21" w:rsidRPr="005B12BD" w:rsidRDefault="00A20D21" w:rsidP="005B12BD">
      <w:pPr>
        <w:spacing w:before="0" w:after="0" w:line="360" w:lineRule="auto"/>
        <w:ind w:firstLine="709"/>
        <w:jc w:val="both"/>
        <w:rPr>
          <w:sz w:val="28"/>
          <w:szCs w:val="28"/>
        </w:rPr>
      </w:pPr>
      <w:r w:rsidRPr="005B12BD">
        <w:rPr>
          <w:sz w:val="28"/>
          <w:szCs w:val="28"/>
        </w:rPr>
        <w:t>В стандартную поставку Delphi входят основные объекты, которые образуют удачно подобранную иерархию из 270 базовых классов, однако существует список свободно распространяемых или коммерческих компонент, разработанных третьими фирмами, количество этих фирм в настоящее время превышает число 250.</w:t>
      </w:r>
      <w:r w:rsidR="005B12BD">
        <w:rPr>
          <w:sz w:val="28"/>
          <w:szCs w:val="28"/>
        </w:rPr>
        <w:t xml:space="preserve"> </w:t>
      </w:r>
      <w:r w:rsidRPr="005B12BD">
        <w:rPr>
          <w:sz w:val="28"/>
          <w:szCs w:val="28"/>
        </w:rPr>
        <w:t>На Delphi можно одинаково хорошо писать как приложения к корпоративным базам данных, так и, к примеру, игровые программы. Во многом это объясняется тем, что традиционно в среде Windows было достаточно сложно реализовывать пользовательский интерфейс. Событийная модель в Windows всегда была сложна для понимания и отладки. Но именно разработка интерфейса в Delphi является самой простой задачей для программиста.</w:t>
      </w:r>
    </w:p>
    <w:p w:rsidR="00A20D21" w:rsidRPr="005B12BD" w:rsidRDefault="00A20D21" w:rsidP="005B12BD">
      <w:pPr>
        <w:spacing w:before="0" w:after="0" w:line="360" w:lineRule="auto"/>
        <w:ind w:firstLine="709"/>
        <w:jc w:val="both"/>
        <w:rPr>
          <w:sz w:val="28"/>
          <w:szCs w:val="28"/>
        </w:rPr>
      </w:pPr>
      <w:r w:rsidRPr="005B12BD">
        <w:rPr>
          <w:sz w:val="28"/>
          <w:szCs w:val="28"/>
        </w:rPr>
        <w:t>Cреда Delphi включает в себя полный набор визуальных инструментов для скоростной разработки приложений RAD, поддерживающей разработку пользовательского интерфейса и подключение к корпоративным базам данных. VCL - библиотека визуальных компонент, включает в себя стандартные объекты построения пользовательского интерфейса, объекты управления данными, графические объекты, объекты мультимедиа, диалоги и объекты управления файлами, управление DDE и OLE. Единственное, что можно поставить в вину Delphi, это то, что готовых компонент, поставляемых Borland, могло бы быть и больше. Однако, разработки других фирм, а также свободно распространяемые программистами freeware-компоненты уже восполнили этот недостаток. В Visual Basic соответствующий стандарт компонент назывался VBX. И этот стандарт так же поддерживается в Delphi. Однако, визуальные компоненты в Delphi обладают большей гибкостью. Вспомним, в чем была проблема в VB. Прикладной программист программировал, вообще говоря, в среде языка Бэйсик. А компоненты в стандарте VBX готовили ему его коллеги-профессионалы на С++. В Delphi визуальные компоненты пишутся на объектном Паскале, на том же Паскале, на котором пишется алгоритмическая часть приложения. И визуальные компоненты Delphi получаются открытыми для надстройки и переписывания.</w:t>
      </w:r>
    </w:p>
    <w:p w:rsidR="00A20D21" w:rsidRPr="005B12BD" w:rsidRDefault="00A20D21" w:rsidP="005B12BD">
      <w:pPr>
        <w:spacing w:before="0" w:after="0" w:line="360" w:lineRule="auto"/>
        <w:ind w:firstLine="709"/>
        <w:jc w:val="both"/>
        <w:rPr>
          <w:sz w:val="28"/>
          <w:szCs w:val="28"/>
        </w:rPr>
      </w:pPr>
      <w:r w:rsidRPr="005B12BD">
        <w:rPr>
          <w:sz w:val="28"/>
          <w:szCs w:val="28"/>
        </w:rPr>
        <w:t>Объекты БД в Delphi основаны на SQL и включают в себя полную мощь Borland Database Engine. В состав Delphi также включен Borland SQL Link, поэтому доступ к СУБД Oracle, Sybase, Informix и InterBase происходит с высокой эффективностью. Кроме того, Delphi включает в себя локальный сервер Interbase для того, чтобы можно было разработать расширяемые на любые внешние SQL-сервера приложения в офлайновом режиме. Разработчик в среде Delphi, проектирующий информационную систему для локальной машины (к примеру, небольшую систему учета медицинских карточек для одного компьютера), может использовать для хранения информации файлы формата .dbf (как в dBase или Clipper) или .db (Paradox). Если же он будет использовать локальный InterBase for Windows 4.0 (это локальный SQL-сервер, входящий в поставку), то его приложение безо всяких изменений будет работать и в составе большой системы с архитектурой клиент-сервер. В этом и заключается масштабируемость на практике - одно и то же приложение можно использовать как для локального, так и для более серьезного клиент-серверного вариантов.</w:t>
      </w:r>
    </w:p>
    <w:p w:rsidR="00BB2223" w:rsidRPr="005B12BD" w:rsidRDefault="00BB2223" w:rsidP="005B12BD">
      <w:pPr>
        <w:pStyle w:val="a6"/>
        <w:spacing w:before="0" w:beforeAutospacing="0" w:after="0" w:afterAutospacing="0"/>
        <w:ind w:firstLine="709"/>
        <w:rPr>
          <w:sz w:val="28"/>
          <w:szCs w:val="28"/>
        </w:rPr>
      </w:pPr>
      <w:r w:rsidRPr="005B12BD">
        <w:rPr>
          <w:sz w:val="28"/>
          <w:szCs w:val="28"/>
        </w:rPr>
        <w:t>Контекстная справочная система является важной и необходимой частью пользовательского интерфейса современных приложений. Для разработки контекстной помощи могут быть использованы различные технологии:</w:t>
      </w:r>
    </w:p>
    <w:p w:rsidR="00BB2223" w:rsidRPr="005B12BD" w:rsidRDefault="00BB2223" w:rsidP="005B12BD">
      <w:pPr>
        <w:pStyle w:val="a6"/>
        <w:numPr>
          <w:ilvl w:val="0"/>
          <w:numId w:val="3"/>
        </w:numPr>
        <w:tabs>
          <w:tab w:val="clear" w:pos="960"/>
        </w:tabs>
        <w:spacing w:before="0" w:beforeAutospacing="0" w:after="0" w:afterAutospacing="0"/>
        <w:ind w:left="0" w:firstLine="709"/>
        <w:rPr>
          <w:sz w:val="28"/>
          <w:szCs w:val="28"/>
        </w:rPr>
      </w:pPr>
      <w:r w:rsidRPr="005B12BD">
        <w:rPr>
          <w:sz w:val="28"/>
          <w:szCs w:val="28"/>
        </w:rPr>
        <w:t>создание справочной системы средствами НТМ</w:t>
      </w:r>
      <w:r w:rsidRPr="005B12BD">
        <w:rPr>
          <w:sz w:val="28"/>
          <w:szCs w:val="28"/>
          <w:lang w:val="en-US"/>
        </w:rPr>
        <w:t>L</w:t>
      </w:r>
      <w:r w:rsidRPr="005B12BD">
        <w:rPr>
          <w:sz w:val="28"/>
          <w:szCs w:val="28"/>
          <w:lang w:val="uk-UA"/>
        </w:rPr>
        <w:t>;</w:t>
      </w:r>
    </w:p>
    <w:p w:rsidR="00BB2223" w:rsidRPr="005B12BD" w:rsidRDefault="00BB2223" w:rsidP="005B12BD">
      <w:pPr>
        <w:pStyle w:val="a6"/>
        <w:numPr>
          <w:ilvl w:val="0"/>
          <w:numId w:val="3"/>
        </w:numPr>
        <w:tabs>
          <w:tab w:val="clear" w:pos="960"/>
        </w:tabs>
        <w:spacing w:before="0" w:beforeAutospacing="0" w:after="0" w:afterAutospacing="0"/>
        <w:ind w:left="0" w:firstLine="709"/>
        <w:rPr>
          <w:sz w:val="28"/>
          <w:szCs w:val="28"/>
        </w:rPr>
      </w:pPr>
      <w:r w:rsidRPr="005B12BD">
        <w:rPr>
          <w:sz w:val="28"/>
          <w:szCs w:val="28"/>
          <w:lang w:val="uk-UA"/>
        </w:rPr>
        <w:t>создание справочной систем</w:t>
      </w:r>
      <w:r w:rsidRPr="005B12BD">
        <w:rPr>
          <w:sz w:val="28"/>
          <w:szCs w:val="28"/>
        </w:rPr>
        <w:t xml:space="preserve">ы средствами </w:t>
      </w:r>
      <w:r w:rsidRPr="005B12BD">
        <w:rPr>
          <w:sz w:val="28"/>
          <w:szCs w:val="28"/>
          <w:lang w:val="en-US"/>
        </w:rPr>
        <w:t>JavaScript</w:t>
      </w:r>
      <w:r w:rsidRPr="005B12BD">
        <w:rPr>
          <w:sz w:val="28"/>
          <w:szCs w:val="28"/>
        </w:rPr>
        <w:t>;</w:t>
      </w:r>
    </w:p>
    <w:p w:rsidR="00BB2223" w:rsidRPr="005B12BD" w:rsidRDefault="00BB2223" w:rsidP="005B12BD">
      <w:pPr>
        <w:pStyle w:val="a6"/>
        <w:numPr>
          <w:ilvl w:val="0"/>
          <w:numId w:val="3"/>
        </w:numPr>
        <w:tabs>
          <w:tab w:val="clear" w:pos="960"/>
        </w:tabs>
        <w:spacing w:before="0" w:beforeAutospacing="0" w:after="0" w:afterAutospacing="0"/>
        <w:ind w:left="0" w:firstLine="709"/>
        <w:rPr>
          <w:sz w:val="28"/>
          <w:szCs w:val="28"/>
          <w:lang w:val="uk-UA"/>
        </w:rPr>
      </w:pPr>
      <w:r w:rsidRPr="005B12BD">
        <w:rPr>
          <w:sz w:val="28"/>
          <w:szCs w:val="28"/>
          <w:lang w:val="uk-UA"/>
        </w:rPr>
        <w:t xml:space="preserve">создание справочной системы средствами </w:t>
      </w:r>
      <w:r w:rsidRPr="005B12BD">
        <w:rPr>
          <w:sz w:val="28"/>
          <w:szCs w:val="28"/>
          <w:lang w:val="en-US"/>
        </w:rPr>
        <w:t>Word</w:t>
      </w:r>
      <w:r w:rsidRPr="005B12BD">
        <w:rPr>
          <w:sz w:val="28"/>
          <w:szCs w:val="28"/>
        </w:rPr>
        <w:t>;</w:t>
      </w:r>
    </w:p>
    <w:p w:rsidR="00BB2223" w:rsidRPr="005B12BD" w:rsidRDefault="00BB2223" w:rsidP="005B12BD">
      <w:pPr>
        <w:pStyle w:val="a6"/>
        <w:numPr>
          <w:ilvl w:val="0"/>
          <w:numId w:val="3"/>
        </w:numPr>
        <w:tabs>
          <w:tab w:val="clear" w:pos="960"/>
        </w:tabs>
        <w:spacing w:before="0" w:beforeAutospacing="0" w:after="0" w:afterAutospacing="0"/>
        <w:ind w:left="0" w:firstLine="709"/>
        <w:rPr>
          <w:sz w:val="28"/>
          <w:szCs w:val="28"/>
        </w:rPr>
      </w:pPr>
      <w:r w:rsidRPr="005B12BD">
        <w:rPr>
          <w:sz w:val="28"/>
          <w:szCs w:val="28"/>
          <w:lang w:val="uk-UA"/>
        </w:rPr>
        <w:t>создание контестн</w:t>
      </w:r>
      <w:r w:rsidRPr="005B12BD">
        <w:rPr>
          <w:sz w:val="28"/>
          <w:szCs w:val="28"/>
        </w:rPr>
        <w:t>ых малых сообщений (</w:t>
      </w:r>
      <w:r w:rsidRPr="005B12BD">
        <w:rPr>
          <w:sz w:val="28"/>
          <w:szCs w:val="28"/>
          <w:lang w:val="en-US"/>
        </w:rPr>
        <w:t>Hint</w:t>
      </w:r>
      <w:r w:rsidRPr="005B12BD">
        <w:rPr>
          <w:sz w:val="28"/>
          <w:szCs w:val="28"/>
        </w:rPr>
        <w:t>).</w:t>
      </w:r>
    </w:p>
    <w:p w:rsidR="00D424E1" w:rsidRPr="005B12BD" w:rsidRDefault="00BB2223" w:rsidP="005B12BD">
      <w:pPr>
        <w:snapToGrid/>
        <w:spacing w:before="0" w:after="0" w:line="360" w:lineRule="auto"/>
        <w:ind w:firstLine="709"/>
        <w:jc w:val="both"/>
        <w:rPr>
          <w:sz w:val="28"/>
          <w:szCs w:val="28"/>
        </w:rPr>
      </w:pPr>
      <w:r w:rsidRPr="005B12BD">
        <w:rPr>
          <w:sz w:val="28"/>
          <w:szCs w:val="28"/>
        </w:rPr>
        <w:t xml:space="preserve">При создании программного приложения в курсовой работе использовалась технология создания контекстной помощи средствами </w:t>
      </w:r>
      <w:r w:rsidRPr="005B12BD">
        <w:rPr>
          <w:sz w:val="28"/>
          <w:szCs w:val="28"/>
          <w:lang w:val="en-US"/>
        </w:rPr>
        <w:t>HTML</w:t>
      </w:r>
      <w:r w:rsidRPr="005B12BD">
        <w:rPr>
          <w:sz w:val="28"/>
          <w:szCs w:val="28"/>
        </w:rPr>
        <w:t>.</w:t>
      </w:r>
    </w:p>
    <w:p w:rsidR="001B249F" w:rsidRPr="005B12BD" w:rsidRDefault="001B249F" w:rsidP="005B12BD">
      <w:pPr>
        <w:snapToGrid/>
        <w:spacing w:before="0" w:after="0" w:line="360" w:lineRule="auto"/>
        <w:ind w:firstLine="709"/>
        <w:jc w:val="both"/>
        <w:rPr>
          <w:sz w:val="28"/>
          <w:szCs w:val="28"/>
        </w:rPr>
      </w:pPr>
      <w:r w:rsidRPr="005B12BD">
        <w:rPr>
          <w:sz w:val="28"/>
          <w:szCs w:val="28"/>
        </w:rPr>
        <w:t xml:space="preserve">В качестве СУБД была выбрана система </w:t>
      </w:r>
      <w:r w:rsidRPr="005B12BD">
        <w:rPr>
          <w:sz w:val="28"/>
          <w:szCs w:val="28"/>
          <w:lang w:val="en-US"/>
        </w:rPr>
        <w:t>MS</w:t>
      </w:r>
      <w:r w:rsidRPr="005B12BD">
        <w:rPr>
          <w:sz w:val="28"/>
          <w:szCs w:val="28"/>
        </w:rPr>
        <w:t xml:space="preserve"> </w:t>
      </w:r>
      <w:r w:rsidRPr="005B12BD">
        <w:rPr>
          <w:sz w:val="28"/>
          <w:szCs w:val="28"/>
          <w:lang w:val="en-US"/>
        </w:rPr>
        <w:t>Access</w:t>
      </w:r>
      <w:r w:rsidRPr="005B12BD">
        <w:rPr>
          <w:sz w:val="28"/>
          <w:szCs w:val="28"/>
        </w:rPr>
        <w:t xml:space="preserve"> 2002, которая является частью пакета </w:t>
      </w:r>
      <w:r w:rsidRPr="005B12BD">
        <w:rPr>
          <w:sz w:val="28"/>
          <w:szCs w:val="28"/>
          <w:lang w:val="en-US"/>
        </w:rPr>
        <w:t>MS</w:t>
      </w:r>
      <w:r w:rsidRPr="005B12BD">
        <w:rPr>
          <w:sz w:val="28"/>
          <w:szCs w:val="28"/>
        </w:rPr>
        <w:t xml:space="preserve"> </w:t>
      </w:r>
      <w:r w:rsidRPr="005B12BD">
        <w:rPr>
          <w:sz w:val="28"/>
          <w:szCs w:val="28"/>
          <w:lang w:val="en-US"/>
        </w:rPr>
        <w:t>Office</w:t>
      </w:r>
      <w:r w:rsidRPr="005B12BD">
        <w:rPr>
          <w:sz w:val="28"/>
          <w:szCs w:val="28"/>
        </w:rPr>
        <w:t xml:space="preserve"> 2002, установленного на компьютерах автоматизированного предприятия. При внедрении системы нет необходимости устанавливать дополнительное программное обеспечение для управления базой данных, которое зачастую требует много ресурсов, тщательной настройки и может вступать в конфликт с другими программными средствами, работающими в настоящее время.</w:t>
      </w:r>
    </w:p>
    <w:p w:rsidR="001B249F" w:rsidRPr="005B12BD" w:rsidRDefault="001B249F" w:rsidP="005B12BD">
      <w:pPr>
        <w:snapToGrid/>
        <w:spacing w:before="0" w:after="0" w:line="360" w:lineRule="auto"/>
        <w:ind w:firstLine="709"/>
        <w:jc w:val="both"/>
        <w:rPr>
          <w:sz w:val="28"/>
          <w:szCs w:val="28"/>
        </w:rPr>
      </w:pPr>
      <w:r w:rsidRPr="005B12BD">
        <w:rPr>
          <w:sz w:val="28"/>
          <w:szCs w:val="28"/>
        </w:rPr>
        <w:t>Данная СУБД предоставляет удобные средства разработки базы данных, средства защиты данных от несанкционированного доступа, включая шифрование и назначение прав пользователям и группам пользователей [</w:t>
      </w:r>
      <w:r w:rsidR="000E4A92" w:rsidRPr="005B12BD">
        <w:rPr>
          <w:sz w:val="28"/>
          <w:szCs w:val="28"/>
        </w:rPr>
        <w:t>5</w:t>
      </w:r>
      <w:r w:rsidRPr="005B12BD">
        <w:rPr>
          <w:sz w:val="28"/>
          <w:szCs w:val="28"/>
        </w:rPr>
        <w:t xml:space="preserve">]. Средства репликации позволяют разделить базу данных на реплики с периодической синхронизацией с основной репликой для большей защищённости данных, устранения конфликтов и возможности изменения структуры базы данных без прерывания работы системы. MS </w:t>
      </w:r>
      <w:r w:rsidRPr="005B12BD">
        <w:rPr>
          <w:sz w:val="28"/>
          <w:szCs w:val="28"/>
          <w:lang w:val="en-US"/>
        </w:rPr>
        <w:t>Access</w:t>
      </w:r>
      <w:r w:rsidRPr="005B12BD">
        <w:rPr>
          <w:sz w:val="28"/>
          <w:szCs w:val="28"/>
        </w:rPr>
        <w:t xml:space="preserve"> 2002 поддерживает язык запросов </w:t>
      </w:r>
      <w:r w:rsidRPr="005B12BD">
        <w:rPr>
          <w:sz w:val="28"/>
          <w:szCs w:val="28"/>
          <w:lang w:val="en-US"/>
        </w:rPr>
        <w:t>SQL</w:t>
      </w:r>
      <w:r w:rsidRPr="005B12BD">
        <w:rPr>
          <w:sz w:val="28"/>
          <w:szCs w:val="28"/>
        </w:rPr>
        <w:t xml:space="preserve">, на ядре </w:t>
      </w:r>
      <w:r w:rsidRPr="005B12BD">
        <w:rPr>
          <w:sz w:val="28"/>
          <w:szCs w:val="28"/>
          <w:lang w:val="en-US"/>
        </w:rPr>
        <w:t>Microsoft</w:t>
      </w:r>
      <w:r w:rsidRPr="005B12BD">
        <w:rPr>
          <w:sz w:val="28"/>
          <w:szCs w:val="28"/>
        </w:rPr>
        <w:t xml:space="preserve"> </w:t>
      </w:r>
      <w:r w:rsidRPr="005B12BD">
        <w:rPr>
          <w:sz w:val="28"/>
          <w:szCs w:val="28"/>
          <w:lang w:val="en-US"/>
        </w:rPr>
        <w:t>Jet</w:t>
      </w:r>
      <w:r w:rsidRPr="005B12BD">
        <w:rPr>
          <w:sz w:val="28"/>
          <w:szCs w:val="28"/>
        </w:rPr>
        <w:t xml:space="preserve"> 4. Запросы могут выполняться как из приложения, работающего с базой данных, так и храниться в самой базе данных. При этом допускается использование параметров. Обращение к параметризованным запросам осуществляется, как к хранимым процедурам.</w:t>
      </w:r>
    </w:p>
    <w:p w:rsidR="001B249F" w:rsidRPr="005B12BD" w:rsidRDefault="001B249F" w:rsidP="005B12BD">
      <w:pPr>
        <w:snapToGrid/>
        <w:spacing w:before="0" w:after="0" w:line="360" w:lineRule="auto"/>
        <w:ind w:firstLine="709"/>
        <w:jc w:val="both"/>
        <w:rPr>
          <w:sz w:val="28"/>
          <w:szCs w:val="28"/>
        </w:rPr>
      </w:pPr>
      <w:r w:rsidRPr="005B12BD">
        <w:rPr>
          <w:sz w:val="28"/>
          <w:szCs w:val="28"/>
        </w:rPr>
        <w:t xml:space="preserve">Для разработки и эксплуатации </w:t>
      </w:r>
      <w:r w:rsidR="0080047D" w:rsidRPr="005B12BD">
        <w:rPr>
          <w:sz w:val="28"/>
          <w:szCs w:val="28"/>
        </w:rPr>
        <w:t>системы по учету аппаратного обеспечения</w:t>
      </w:r>
      <w:r w:rsidRPr="005B12BD">
        <w:rPr>
          <w:sz w:val="28"/>
          <w:szCs w:val="28"/>
        </w:rPr>
        <w:t>, необходимо следующее программное обеспечение:</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операционная система </w:t>
      </w:r>
      <w:r w:rsidRPr="005B12BD">
        <w:rPr>
          <w:sz w:val="28"/>
          <w:szCs w:val="28"/>
          <w:lang w:val="en-US"/>
        </w:rPr>
        <w:t>MS</w:t>
      </w:r>
      <w:r w:rsidRPr="005B12BD">
        <w:rPr>
          <w:sz w:val="28"/>
          <w:szCs w:val="28"/>
        </w:rPr>
        <w:t xml:space="preserve"> </w:t>
      </w:r>
      <w:r w:rsidRPr="005B12BD">
        <w:rPr>
          <w:sz w:val="28"/>
          <w:szCs w:val="28"/>
          <w:lang w:val="en-US"/>
        </w:rPr>
        <w:t>Windows</w:t>
      </w:r>
      <w:r w:rsidRPr="005B12BD">
        <w:rPr>
          <w:sz w:val="28"/>
          <w:szCs w:val="28"/>
        </w:rPr>
        <w:t xml:space="preserve"> </w:t>
      </w:r>
      <w:r w:rsidR="0080047D" w:rsidRPr="005B12BD">
        <w:rPr>
          <w:sz w:val="28"/>
          <w:szCs w:val="28"/>
        </w:rPr>
        <w:t>2000</w:t>
      </w:r>
      <w:r w:rsidRPr="005B12BD">
        <w:rPr>
          <w:sz w:val="28"/>
          <w:szCs w:val="28"/>
        </w:rPr>
        <w:t xml:space="preserve"> или более поздняя версия;</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система управления </w:t>
      </w:r>
      <w:r w:rsidR="00D17843" w:rsidRPr="005B12BD">
        <w:rPr>
          <w:sz w:val="28"/>
          <w:szCs w:val="28"/>
        </w:rPr>
        <w:t>БД</w:t>
      </w:r>
      <w:r w:rsidRPr="005B12BD">
        <w:rPr>
          <w:sz w:val="28"/>
          <w:szCs w:val="28"/>
        </w:rPr>
        <w:t xml:space="preserve"> </w:t>
      </w:r>
      <w:r w:rsidRPr="005B12BD">
        <w:rPr>
          <w:sz w:val="28"/>
          <w:szCs w:val="28"/>
          <w:lang w:val="en-US"/>
        </w:rPr>
        <w:t>MS</w:t>
      </w:r>
      <w:r w:rsidRPr="005B12BD">
        <w:rPr>
          <w:sz w:val="28"/>
          <w:szCs w:val="28"/>
        </w:rPr>
        <w:t xml:space="preserve"> </w:t>
      </w:r>
      <w:r w:rsidRPr="005B12BD">
        <w:rPr>
          <w:sz w:val="28"/>
          <w:szCs w:val="28"/>
          <w:lang w:val="en-US"/>
        </w:rPr>
        <w:t>Access</w:t>
      </w:r>
      <w:r w:rsidRPr="005B12BD">
        <w:rPr>
          <w:sz w:val="28"/>
          <w:szCs w:val="28"/>
        </w:rPr>
        <w:t xml:space="preserve"> 2002 или более поздняя версия;</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среда разработки </w:t>
      </w:r>
      <w:r w:rsidR="00B6617E" w:rsidRPr="005B12BD">
        <w:rPr>
          <w:sz w:val="28"/>
          <w:szCs w:val="28"/>
          <w:lang w:val="en-US"/>
        </w:rPr>
        <w:t>Delphi 7</w:t>
      </w:r>
      <w:r w:rsidR="00B6617E" w:rsidRPr="005B12BD">
        <w:rPr>
          <w:sz w:val="28"/>
          <w:szCs w:val="28"/>
        </w:rPr>
        <w:t>.</w:t>
      </w:r>
      <w:r w:rsidRPr="005B12BD">
        <w:rPr>
          <w:sz w:val="28"/>
          <w:szCs w:val="28"/>
          <w:lang w:val="en-US"/>
        </w:rPr>
        <w:t>0</w:t>
      </w:r>
      <w:r w:rsidRPr="005B12BD">
        <w:rPr>
          <w:sz w:val="28"/>
          <w:szCs w:val="28"/>
        </w:rPr>
        <w:t>;</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сервер формирования отчётов MS </w:t>
      </w:r>
      <w:r w:rsidRPr="005B12BD">
        <w:rPr>
          <w:sz w:val="28"/>
          <w:szCs w:val="28"/>
          <w:lang w:val="en-US"/>
        </w:rPr>
        <w:t>Excel</w:t>
      </w:r>
      <w:r w:rsidRPr="005B12BD">
        <w:rPr>
          <w:sz w:val="28"/>
          <w:szCs w:val="28"/>
        </w:rPr>
        <w:t xml:space="preserve"> 2002 или более поздняя версия;</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текстовый процессор </w:t>
      </w:r>
      <w:r w:rsidRPr="005B12BD">
        <w:rPr>
          <w:sz w:val="28"/>
          <w:szCs w:val="28"/>
          <w:lang w:val="en-US"/>
        </w:rPr>
        <w:t>MS</w:t>
      </w:r>
      <w:r w:rsidRPr="005B12BD">
        <w:rPr>
          <w:sz w:val="28"/>
          <w:szCs w:val="28"/>
        </w:rPr>
        <w:t xml:space="preserve"> </w:t>
      </w:r>
      <w:r w:rsidRPr="005B12BD">
        <w:rPr>
          <w:sz w:val="28"/>
          <w:szCs w:val="28"/>
          <w:lang w:val="en-US"/>
        </w:rPr>
        <w:t>Word</w:t>
      </w:r>
      <w:r w:rsidRPr="005B12BD">
        <w:rPr>
          <w:sz w:val="28"/>
          <w:szCs w:val="28"/>
        </w:rPr>
        <w:t xml:space="preserve"> 2002 или более поздняя версия;</w:t>
      </w:r>
    </w:p>
    <w:p w:rsidR="001B249F" w:rsidRPr="005B12BD" w:rsidRDefault="001B249F" w:rsidP="005B12BD">
      <w:pPr>
        <w:numPr>
          <w:ilvl w:val="0"/>
          <w:numId w:val="17"/>
        </w:numPr>
        <w:tabs>
          <w:tab w:val="clear" w:pos="927"/>
        </w:tabs>
        <w:snapToGrid/>
        <w:spacing w:before="0" w:after="0" w:line="360" w:lineRule="auto"/>
        <w:ind w:left="0" w:firstLine="709"/>
        <w:jc w:val="both"/>
        <w:rPr>
          <w:sz w:val="28"/>
          <w:szCs w:val="28"/>
        </w:rPr>
      </w:pPr>
      <w:r w:rsidRPr="005B12BD">
        <w:rPr>
          <w:sz w:val="28"/>
          <w:szCs w:val="28"/>
        </w:rPr>
        <w:t xml:space="preserve">компилятор файлов справки </w:t>
      </w:r>
      <w:r w:rsidRPr="005B12BD">
        <w:rPr>
          <w:sz w:val="28"/>
          <w:szCs w:val="28"/>
          <w:lang w:val="en-US"/>
        </w:rPr>
        <w:t>MS</w:t>
      </w:r>
      <w:r w:rsidRPr="005B12BD">
        <w:rPr>
          <w:sz w:val="28"/>
          <w:szCs w:val="28"/>
        </w:rPr>
        <w:t xml:space="preserve"> </w:t>
      </w:r>
      <w:r w:rsidRPr="005B12BD">
        <w:rPr>
          <w:sz w:val="28"/>
          <w:szCs w:val="28"/>
          <w:lang w:val="en-US"/>
        </w:rPr>
        <w:t>Help</w:t>
      </w:r>
      <w:r w:rsidRPr="005B12BD">
        <w:rPr>
          <w:sz w:val="28"/>
          <w:szCs w:val="28"/>
        </w:rPr>
        <w:t xml:space="preserve"> </w:t>
      </w:r>
      <w:r w:rsidRPr="005B12BD">
        <w:rPr>
          <w:sz w:val="28"/>
          <w:szCs w:val="28"/>
          <w:lang w:val="en-US"/>
        </w:rPr>
        <w:t>Workshop</w:t>
      </w:r>
      <w:r w:rsidRPr="005B12BD">
        <w:rPr>
          <w:sz w:val="28"/>
          <w:szCs w:val="28"/>
        </w:rPr>
        <w:t>.</w:t>
      </w:r>
    </w:p>
    <w:p w:rsidR="00871E92" w:rsidRDefault="00871E92" w:rsidP="005B12BD">
      <w:pPr>
        <w:snapToGrid/>
        <w:spacing w:before="0" w:after="0" w:line="360" w:lineRule="auto"/>
        <w:ind w:firstLine="709"/>
        <w:jc w:val="both"/>
        <w:rPr>
          <w:b/>
          <w:sz w:val="28"/>
          <w:szCs w:val="28"/>
        </w:rPr>
      </w:pPr>
    </w:p>
    <w:p w:rsidR="00D424E1" w:rsidRPr="005B12BD" w:rsidRDefault="00840FC6" w:rsidP="00871E92">
      <w:pPr>
        <w:snapToGrid/>
        <w:spacing w:before="0" w:after="0" w:line="360" w:lineRule="auto"/>
        <w:ind w:firstLine="709"/>
        <w:jc w:val="center"/>
        <w:rPr>
          <w:b/>
          <w:sz w:val="28"/>
          <w:szCs w:val="28"/>
        </w:rPr>
      </w:pPr>
      <w:r w:rsidRPr="005B12BD">
        <w:rPr>
          <w:b/>
          <w:sz w:val="28"/>
          <w:szCs w:val="28"/>
        </w:rPr>
        <w:t>2.2</w:t>
      </w:r>
      <w:r w:rsidR="005B12BD">
        <w:rPr>
          <w:b/>
          <w:sz w:val="28"/>
          <w:szCs w:val="28"/>
        </w:rPr>
        <w:t xml:space="preserve"> </w:t>
      </w:r>
      <w:r w:rsidR="00D424E1" w:rsidRPr="005B12BD">
        <w:rPr>
          <w:b/>
          <w:sz w:val="28"/>
          <w:szCs w:val="28"/>
        </w:rPr>
        <w:t xml:space="preserve">Моделирование </w:t>
      </w:r>
      <w:r w:rsidR="00D17843" w:rsidRPr="005B12BD">
        <w:rPr>
          <w:b/>
          <w:sz w:val="28"/>
          <w:szCs w:val="28"/>
        </w:rPr>
        <w:t>И</w:t>
      </w:r>
      <w:r w:rsidR="00D424E1" w:rsidRPr="005B12BD">
        <w:rPr>
          <w:b/>
          <w:sz w:val="28"/>
          <w:szCs w:val="28"/>
        </w:rPr>
        <w:t>СУАО</w:t>
      </w:r>
    </w:p>
    <w:p w:rsidR="00D424E1" w:rsidRPr="005B12BD" w:rsidRDefault="00D424E1" w:rsidP="005B12BD">
      <w:pPr>
        <w:snapToGrid/>
        <w:spacing w:before="0" w:after="0" w:line="360" w:lineRule="auto"/>
        <w:ind w:firstLine="709"/>
        <w:jc w:val="both"/>
        <w:rPr>
          <w:sz w:val="28"/>
          <w:szCs w:val="28"/>
        </w:rPr>
      </w:pPr>
    </w:p>
    <w:p w:rsidR="00D424E1" w:rsidRDefault="00840FC6" w:rsidP="005B12BD">
      <w:pPr>
        <w:snapToGrid/>
        <w:spacing w:before="0" w:after="0" w:line="360" w:lineRule="auto"/>
        <w:ind w:firstLine="709"/>
        <w:jc w:val="both"/>
        <w:rPr>
          <w:sz w:val="28"/>
          <w:szCs w:val="28"/>
        </w:rPr>
      </w:pPr>
      <w:r w:rsidRPr="005B12BD">
        <w:rPr>
          <w:sz w:val="28"/>
          <w:szCs w:val="28"/>
        </w:rPr>
        <w:t>Задачи, стоящие перед</w:t>
      </w:r>
      <w:r w:rsidR="009E514D" w:rsidRPr="005B12BD">
        <w:rPr>
          <w:sz w:val="28"/>
          <w:szCs w:val="28"/>
        </w:rPr>
        <w:t xml:space="preserve"> </w:t>
      </w:r>
      <w:r w:rsidRPr="005B12BD">
        <w:rPr>
          <w:sz w:val="28"/>
          <w:szCs w:val="28"/>
        </w:rPr>
        <w:t>проектом</w:t>
      </w:r>
      <w:r w:rsidR="009E514D" w:rsidRPr="005B12BD">
        <w:rPr>
          <w:sz w:val="28"/>
          <w:szCs w:val="28"/>
        </w:rPr>
        <w:t xml:space="preserve"> можно представить в виде диаграммы</w:t>
      </w:r>
      <w:r w:rsidR="00187E2A" w:rsidRPr="005B12BD">
        <w:rPr>
          <w:sz w:val="28"/>
          <w:szCs w:val="28"/>
        </w:rPr>
        <w:t xml:space="preserve"> вариантов использования (рисунок</w:t>
      </w:r>
      <w:r w:rsidRPr="005B12BD">
        <w:rPr>
          <w:sz w:val="28"/>
          <w:szCs w:val="28"/>
        </w:rPr>
        <w:t xml:space="preserve"> 2</w:t>
      </w:r>
      <w:r w:rsidR="009E514D" w:rsidRPr="005B12BD">
        <w:rPr>
          <w:sz w:val="28"/>
          <w:szCs w:val="28"/>
        </w:rPr>
        <w:t>.1)</w:t>
      </w:r>
      <w:r w:rsidR="004D78FB" w:rsidRPr="005B12BD">
        <w:rPr>
          <w:sz w:val="28"/>
          <w:szCs w:val="28"/>
        </w:rPr>
        <w:t>, где роль «актера» играет системный администратор предприятия.</w:t>
      </w:r>
    </w:p>
    <w:p w:rsidR="00871E92" w:rsidRPr="005B12BD" w:rsidRDefault="00EB4B5C" w:rsidP="005B12BD">
      <w:pPr>
        <w:snapToGrid/>
        <w:spacing w:before="0" w:after="0" w:line="360" w:lineRule="auto"/>
        <w:ind w:firstLine="709"/>
        <w:jc w:val="both"/>
        <w:rPr>
          <w:sz w:val="28"/>
          <w:szCs w:val="28"/>
        </w:rPr>
      </w:pPr>
      <w:r>
        <w:rPr>
          <w:noProof/>
        </w:rPr>
        <w:pict>
          <v:group id="_x0000_s1337" style="position:absolute;left:0;text-align:left;margin-left:27.9pt;margin-top:41.3pt;width:299pt;height:279.85pt;z-index:251638784;mso-wrap-distance-top:8.5pt;mso-wrap-distance-bottom:8.5pt" coordorigin="1041,4239" coordsize="10380,8155">
            <v:shape id="_x0000_s1338" type="#_x0000_t75" style="position:absolute;left:1041;top:4239;width:10380;height:7240;mso-wrap-distance-top:8.5pt;mso-wrap-distance-bottom:8.5pt">
              <v:imagedata r:id="rId12" o:title=""/>
            </v:shape>
            <v:rect id="_x0000_s1339" style="position:absolute;left:1461;top:11854;width:9720;height:540" filled="f" stroked="f">
              <v:textbox style="mso-next-textbox:#_x0000_s1339" inset="0,0,0,0">
                <w:txbxContent>
                  <w:p w:rsidR="00875EE6" w:rsidRPr="001633B9" w:rsidRDefault="00875EE6" w:rsidP="004D78FB">
                    <w:pPr>
                      <w:snapToGrid/>
                      <w:spacing w:before="0" w:after="0" w:line="360" w:lineRule="auto"/>
                      <w:jc w:val="center"/>
                      <w:rPr>
                        <w:sz w:val="28"/>
                        <w:szCs w:val="28"/>
                      </w:rPr>
                    </w:pPr>
                    <w:r>
                      <w:rPr>
                        <w:sz w:val="28"/>
                        <w:szCs w:val="28"/>
                      </w:rPr>
                      <w:t xml:space="preserve">Рисунок 2.1 – </w:t>
                    </w:r>
                    <w:r w:rsidRPr="001633B9">
                      <w:rPr>
                        <w:sz w:val="28"/>
                        <w:szCs w:val="28"/>
                      </w:rPr>
                      <w:t xml:space="preserve">Диаграмма вариантов использования </w:t>
                    </w:r>
                    <w:r>
                      <w:rPr>
                        <w:sz w:val="28"/>
                        <w:szCs w:val="28"/>
                      </w:rPr>
                      <w:t>программы</w:t>
                    </w:r>
                  </w:p>
                </w:txbxContent>
              </v:textbox>
            </v:rect>
            <w10:wrap type="topAndBottom"/>
          </v:group>
        </w:pict>
      </w:r>
    </w:p>
    <w:p w:rsidR="00D424E1" w:rsidRDefault="00D424E1" w:rsidP="005B12BD">
      <w:pPr>
        <w:snapToGrid/>
        <w:spacing w:before="0" w:after="0" w:line="360" w:lineRule="auto"/>
        <w:ind w:firstLine="709"/>
        <w:jc w:val="both"/>
        <w:rPr>
          <w:sz w:val="28"/>
          <w:szCs w:val="28"/>
        </w:rPr>
      </w:pPr>
    </w:p>
    <w:p w:rsidR="006B4382" w:rsidRPr="005B12BD" w:rsidRDefault="00871E92" w:rsidP="005B12BD">
      <w:pPr>
        <w:snapToGrid/>
        <w:spacing w:before="0" w:after="0" w:line="360" w:lineRule="auto"/>
        <w:ind w:firstLine="709"/>
        <w:jc w:val="both"/>
        <w:rPr>
          <w:sz w:val="28"/>
          <w:szCs w:val="28"/>
        </w:rPr>
      </w:pPr>
      <w:r>
        <w:rPr>
          <w:sz w:val="28"/>
          <w:szCs w:val="28"/>
        </w:rPr>
        <w:br w:type="page"/>
      </w:r>
      <w:r w:rsidR="006B4382" w:rsidRPr="005B12BD">
        <w:rPr>
          <w:sz w:val="28"/>
          <w:szCs w:val="28"/>
        </w:rPr>
        <w:t>Системному администратору предоставляются:</w:t>
      </w:r>
    </w:p>
    <w:p w:rsidR="006B4382" w:rsidRPr="005B12BD" w:rsidRDefault="006B4382" w:rsidP="005B12BD">
      <w:pPr>
        <w:snapToGrid/>
        <w:spacing w:before="0" w:after="0" w:line="360" w:lineRule="auto"/>
        <w:ind w:firstLine="709"/>
        <w:jc w:val="both"/>
        <w:rPr>
          <w:sz w:val="28"/>
          <w:szCs w:val="28"/>
        </w:rPr>
      </w:pPr>
      <w:r w:rsidRPr="005B12BD">
        <w:rPr>
          <w:sz w:val="28"/>
          <w:szCs w:val="28"/>
        </w:rPr>
        <w:t>- справочная информации,</w:t>
      </w:r>
      <w:r w:rsidR="005B12BD">
        <w:rPr>
          <w:sz w:val="28"/>
          <w:szCs w:val="28"/>
        </w:rPr>
        <w:t xml:space="preserve"> </w:t>
      </w:r>
      <w:r w:rsidRPr="005B12BD">
        <w:rPr>
          <w:sz w:val="28"/>
          <w:szCs w:val="28"/>
        </w:rPr>
        <w:t>где</w:t>
      </w:r>
      <w:r w:rsidR="005B12BD">
        <w:rPr>
          <w:sz w:val="28"/>
          <w:szCs w:val="28"/>
        </w:rPr>
        <w:t xml:space="preserve"> </w:t>
      </w:r>
      <w:r w:rsidRPr="005B12BD">
        <w:rPr>
          <w:sz w:val="28"/>
          <w:szCs w:val="28"/>
        </w:rPr>
        <w:t>представляется</w:t>
      </w:r>
      <w:r w:rsidR="005B12BD">
        <w:rPr>
          <w:sz w:val="28"/>
          <w:szCs w:val="28"/>
        </w:rPr>
        <w:t xml:space="preserve"> </w:t>
      </w:r>
      <w:r w:rsidRPr="005B12BD">
        <w:rPr>
          <w:sz w:val="28"/>
          <w:szCs w:val="28"/>
        </w:rPr>
        <w:t>каталог</w:t>
      </w:r>
      <w:r w:rsidR="005B12BD">
        <w:rPr>
          <w:sz w:val="28"/>
          <w:szCs w:val="28"/>
        </w:rPr>
        <w:t xml:space="preserve"> </w:t>
      </w:r>
      <w:r w:rsidRPr="005B12BD">
        <w:rPr>
          <w:sz w:val="28"/>
          <w:szCs w:val="28"/>
        </w:rPr>
        <w:t>компьютерной техники и справочник производителей;</w:t>
      </w:r>
    </w:p>
    <w:p w:rsidR="006B4382" w:rsidRPr="005B12BD" w:rsidRDefault="006B4382" w:rsidP="005B12BD">
      <w:pPr>
        <w:snapToGrid/>
        <w:spacing w:before="0" w:after="0" w:line="360" w:lineRule="auto"/>
        <w:ind w:firstLine="709"/>
        <w:jc w:val="both"/>
        <w:rPr>
          <w:sz w:val="28"/>
          <w:szCs w:val="28"/>
        </w:rPr>
      </w:pPr>
      <w:r w:rsidRPr="005B12BD">
        <w:rPr>
          <w:sz w:val="28"/>
          <w:szCs w:val="28"/>
        </w:rPr>
        <w:t>- регистрация компьютерной техники и ее комплектующих;</w:t>
      </w:r>
    </w:p>
    <w:p w:rsidR="006B4382" w:rsidRPr="005B12BD" w:rsidRDefault="006B4382" w:rsidP="005B12BD">
      <w:pPr>
        <w:snapToGrid/>
        <w:spacing w:before="0" w:after="0" w:line="360" w:lineRule="auto"/>
        <w:ind w:firstLine="709"/>
        <w:jc w:val="both"/>
        <w:rPr>
          <w:sz w:val="28"/>
          <w:szCs w:val="28"/>
        </w:rPr>
      </w:pPr>
      <w:r w:rsidRPr="005B12BD">
        <w:rPr>
          <w:sz w:val="28"/>
          <w:szCs w:val="28"/>
        </w:rPr>
        <w:t>- установка и снятие техники с рабочих мест;</w:t>
      </w:r>
    </w:p>
    <w:p w:rsidR="006B4382" w:rsidRPr="005B12BD" w:rsidRDefault="006B4382" w:rsidP="005B12BD">
      <w:pPr>
        <w:snapToGrid/>
        <w:spacing w:before="0" w:after="0" w:line="360" w:lineRule="auto"/>
        <w:ind w:firstLine="709"/>
        <w:jc w:val="both"/>
        <w:rPr>
          <w:sz w:val="28"/>
          <w:szCs w:val="28"/>
        </w:rPr>
      </w:pPr>
      <w:r w:rsidRPr="005B12BD">
        <w:rPr>
          <w:sz w:val="28"/>
          <w:szCs w:val="28"/>
        </w:rPr>
        <w:t>- изменение состава комплектующих компьютерной техники;</w:t>
      </w:r>
    </w:p>
    <w:p w:rsidR="006B4382" w:rsidRPr="005B12BD" w:rsidRDefault="006B4382" w:rsidP="005B12BD">
      <w:pPr>
        <w:snapToGrid/>
        <w:spacing w:before="0" w:after="0" w:line="360" w:lineRule="auto"/>
        <w:ind w:firstLine="709"/>
        <w:jc w:val="both"/>
        <w:rPr>
          <w:sz w:val="28"/>
          <w:szCs w:val="28"/>
        </w:rPr>
      </w:pPr>
      <w:r w:rsidRPr="005B12BD">
        <w:rPr>
          <w:sz w:val="28"/>
          <w:szCs w:val="28"/>
        </w:rPr>
        <w:t xml:space="preserve">- учет ремонта </w:t>
      </w:r>
      <w:r w:rsidR="002271C8" w:rsidRPr="005B12BD">
        <w:rPr>
          <w:sz w:val="28"/>
          <w:szCs w:val="28"/>
        </w:rPr>
        <w:t>техники;</w:t>
      </w:r>
    </w:p>
    <w:p w:rsidR="002271C8" w:rsidRPr="005B12BD" w:rsidRDefault="002271C8" w:rsidP="005B12BD">
      <w:pPr>
        <w:snapToGrid/>
        <w:spacing w:before="0" w:after="0" w:line="360" w:lineRule="auto"/>
        <w:ind w:firstLine="709"/>
        <w:jc w:val="both"/>
        <w:rPr>
          <w:sz w:val="28"/>
          <w:szCs w:val="28"/>
        </w:rPr>
      </w:pPr>
      <w:r w:rsidRPr="005B12BD">
        <w:rPr>
          <w:sz w:val="28"/>
          <w:szCs w:val="28"/>
        </w:rPr>
        <w:t>- снятие техники с учета;</w:t>
      </w:r>
    </w:p>
    <w:p w:rsidR="002271C8" w:rsidRPr="005B12BD" w:rsidRDefault="002271C8" w:rsidP="005B12BD">
      <w:pPr>
        <w:snapToGrid/>
        <w:spacing w:before="0" w:after="0" w:line="360" w:lineRule="auto"/>
        <w:ind w:firstLine="709"/>
        <w:jc w:val="both"/>
        <w:rPr>
          <w:sz w:val="28"/>
          <w:szCs w:val="28"/>
        </w:rPr>
      </w:pPr>
      <w:r w:rsidRPr="005B12BD">
        <w:rPr>
          <w:sz w:val="28"/>
          <w:szCs w:val="28"/>
        </w:rPr>
        <w:t>- регистрация и редактирование каталога рабочих мест предприятия;</w:t>
      </w:r>
    </w:p>
    <w:p w:rsidR="002271C8" w:rsidRPr="005B12BD" w:rsidRDefault="002271C8" w:rsidP="005B12BD">
      <w:pPr>
        <w:snapToGrid/>
        <w:spacing w:before="0" w:after="0" w:line="360" w:lineRule="auto"/>
        <w:ind w:firstLine="709"/>
        <w:jc w:val="both"/>
        <w:rPr>
          <w:sz w:val="28"/>
          <w:szCs w:val="28"/>
        </w:rPr>
      </w:pPr>
      <w:r w:rsidRPr="005B12BD">
        <w:rPr>
          <w:sz w:val="28"/>
          <w:szCs w:val="28"/>
        </w:rPr>
        <w:t>- анализ учета техники.</w:t>
      </w:r>
    </w:p>
    <w:p w:rsidR="00DF7D75" w:rsidRPr="005B12BD" w:rsidRDefault="00DF7D75" w:rsidP="005B12BD">
      <w:pPr>
        <w:pStyle w:val="mystyle"/>
        <w:ind w:firstLine="709"/>
        <w:rPr>
          <w:sz w:val="28"/>
          <w:szCs w:val="28"/>
        </w:rPr>
      </w:pPr>
      <w:r w:rsidRPr="005B12BD">
        <w:rPr>
          <w:sz w:val="28"/>
          <w:szCs w:val="28"/>
        </w:rPr>
        <w:t>Для решения комплекса задач используются файлы с условно-постоянной</w:t>
      </w:r>
      <w:r w:rsidR="005B12BD">
        <w:rPr>
          <w:sz w:val="28"/>
          <w:szCs w:val="28"/>
        </w:rPr>
        <w:t xml:space="preserve"> </w:t>
      </w:r>
      <w:r w:rsidRPr="005B12BD">
        <w:rPr>
          <w:sz w:val="28"/>
          <w:szCs w:val="28"/>
        </w:rPr>
        <w:t>информацией: справочник типов товаров, используемых в товарообороте компании - "Тип оргтехники"; справочник поставщиков – «Поставщики», справочник «Отделы», справочник «Сотрудники».</w:t>
      </w:r>
    </w:p>
    <w:p w:rsidR="00DF7D75" w:rsidRPr="005B12BD" w:rsidRDefault="00DF7D75" w:rsidP="005B12BD">
      <w:pPr>
        <w:pStyle w:val="ad"/>
        <w:spacing w:after="0"/>
        <w:ind w:firstLine="709"/>
        <w:rPr>
          <w:sz w:val="28"/>
          <w:szCs w:val="28"/>
        </w:rPr>
      </w:pPr>
      <w:r w:rsidRPr="005B12BD">
        <w:rPr>
          <w:sz w:val="28"/>
          <w:szCs w:val="28"/>
        </w:rPr>
        <w:t>Основными объектами автоматизации являются: устройства и пользователи.</w:t>
      </w:r>
    </w:p>
    <w:p w:rsidR="00DF7D75" w:rsidRPr="005B12BD" w:rsidRDefault="00DF7D75" w:rsidP="005B12BD">
      <w:pPr>
        <w:snapToGrid/>
        <w:spacing w:before="0" w:after="0" w:line="360" w:lineRule="auto"/>
        <w:ind w:firstLine="709"/>
        <w:jc w:val="both"/>
        <w:rPr>
          <w:sz w:val="28"/>
          <w:szCs w:val="28"/>
        </w:rPr>
      </w:pPr>
      <w:r w:rsidRPr="005B12BD">
        <w:rPr>
          <w:sz w:val="28"/>
          <w:szCs w:val="28"/>
        </w:rPr>
        <w:t>Основными ограничения являются:</w:t>
      </w:r>
    </w:p>
    <w:p w:rsidR="00DF7D75" w:rsidRPr="005B12BD" w:rsidRDefault="00DF7D75" w:rsidP="005B12BD">
      <w:pPr>
        <w:numPr>
          <w:ilvl w:val="0"/>
          <w:numId w:val="35"/>
        </w:numPr>
        <w:tabs>
          <w:tab w:val="clear" w:pos="1068"/>
        </w:tabs>
        <w:snapToGrid/>
        <w:spacing w:before="0" w:after="0" w:line="360" w:lineRule="auto"/>
        <w:ind w:left="0" w:firstLine="709"/>
        <w:jc w:val="both"/>
        <w:rPr>
          <w:sz w:val="28"/>
          <w:szCs w:val="28"/>
        </w:rPr>
      </w:pPr>
      <w:r w:rsidRPr="005B12BD">
        <w:rPr>
          <w:sz w:val="28"/>
          <w:szCs w:val="28"/>
        </w:rPr>
        <w:t>нельзя удалить устройства, которого нет в учете;</w:t>
      </w:r>
    </w:p>
    <w:p w:rsidR="00DF7D75" w:rsidRPr="005B12BD" w:rsidRDefault="00DF7D75" w:rsidP="005B12BD">
      <w:pPr>
        <w:numPr>
          <w:ilvl w:val="0"/>
          <w:numId w:val="35"/>
        </w:numPr>
        <w:tabs>
          <w:tab w:val="clear" w:pos="1068"/>
        </w:tabs>
        <w:snapToGrid/>
        <w:spacing w:before="0" w:after="0" w:line="360" w:lineRule="auto"/>
        <w:ind w:left="0" w:firstLine="709"/>
        <w:jc w:val="both"/>
        <w:rPr>
          <w:sz w:val="28"/>
          <w:szCs w:val="28"/>
        </w:rPr>
      </w:pPr>
      <w:r w:rsidRPr="005B12BD">
        <w:rPr>
          <w:sz w:val="28"/>
          <w:szCs w:val="28"/>
        </w:rPr>
        <w:t>нельзя ввести инвентарный номер устройства, который уже имеется;</w:t>
      </w:r>
    </w:p>
    <w:p w:rsidR="00DF7D75" w:rsidRPr="005B12BD" w:rsidRDefault="00DF7D75" w:rsidP="005B12BD">
      <w:pPr>
        <w:numPr>
          <w:ilvl w:val="0"/>
          <w:numId w:val="35"/>
        </w:numPr>
        <w:tabs>
          <w:tab w:val="clear" w:pos="1068"/>
        </w:tabs>
        <w:snapToGrid/>
        <w:spacing w:before="0" w:after="0" w:line="360" w:lineRule="auto"/>
        <w:ind w:left="0" w:firstLine="709"/>
        <w:jc w:val="both"/>
        <w:rPr>
          <w:sz w:val="28"/>
          <w:szCs w:val="28"/>
        </w:rPr>
      </w:pPr>
      <w:r w:rsidRPr="005B12BD">
        <w:rPr>
          <w:sz w:val="28"/>
          <w:szCs w:val="28"/>
        </w:rPr>
        <w:t>дата списание не может быть раньше даты поступления;</w:t>
      </w:r>
    </w:p>
    <w:p w:rsidR="00DF7D75" w:rsidRPr="005B12BD" w:rsidRDefault="00DF7D75" w:rsidP="005B12BD">
      <w:pPr>
        <w:numPr>
          <w:ilvl w:val="0"/>
          <w:numId w:val="35"/>
        </w:numPr>
        <w:tabs>
          <w:tab w:val="clear" w:pos="1068"/>
        </w:tabs>
        <w:snapToGrid/>
        <w:spacing w:before="0" w:after="0" w:line="360" w:lineRule="auto"/>
        <w:ind w:left="0" w:firstLine="709"/>
        <w:jc w:val="both"/>
        <w:rPr>
          <w:sz w:val="28"/>
          <w:szCs w:val="28"/>
        </w:rPr>
      </w:pPr>
      <w:r w:rsidRPr="005B12BD">
        <w:rPr>
          <w:sz w:val="28"/>
          <w:szCs w:val="28"/>
        </w:rPr>
        <w:t>дата ремонта не может быть меньше даты поступления.</w:t>
      </w:r>
    </w:p>
    <w:p w:rsidR="00DF7D75" w:rsidRPr="005B12BD" w:rsidRDefault="00DF7D75" w:rsidP="005B12BD">
      <w:pPr>
        <w:snapToGrid/>
        <w:spacing w:before="0" w:after="0" w:line="360" w:lineRule="auto"/>
        <w:ind w:firstLine="709"/>
        <w:jc w:val="both"/>
        <w:rPr>
          <w:sz w:val="28"/>
          <w:szCs w:val="28"/>
        </w:rPr>
      </w:pPr>
      <w:r w:rsidRPr="005B12BD">
        <w:rPr>
          <w:sz w:val="28"/>
          <w:szCs w:val="28"/>
        </w:rPr>
        <w:t>Поставщики/получатели. Каждый из них имеет свой уникальный код, реквизиты, тип установленный менеджером по продажам, рейтинг. Поставщики поставляют оргтех</w:t>
      </w:r>
      <w:r w:rsidR="005A1B18" w:rsidRPr="005B12BD">
        <w:rPr>
          <w:sz w:val="28"/>
          <w:szCs w:val="28"/>
        </w:rPr>
        <w:t>нику и расходные материалы</w:t>
      </w:r>
      <w:r w:rsidRPr="005B12BD">
        <w:rPr>
          <w:sz w:val="28"/>
          <w:szCs w:val="28"/>
        </w:rPr>
        <w:t>, получают оплату за товар.</w:t>
      </w:r>
    </w:p>
    <w:p w:rsidR="00DF7D75" w:rsidRPr="005B12BD" w:rsidRDefault="00DF7D75" w:rsidP="005B12BD">
      <w:pPr>
        <w:snapToGrid/>
        <w:spacing w:before="0" w:after="0" w:line="360" w:lineRule="auto"/>
        <w:ind w:firstLine="709"/>
        <w:jc w:val="both"/>
        <w:rPr>
          <w:sz w:val="28"/>
          <w:szCs w:val="28"/>
        </w:rPr>
      </w:pPr>
      <w:r w:rsidRPr="005B12BD">
        <w:rPr>
          <w:sz w:val="28"/>
          <w:szCs w:val="28"/>
        </w:rPr>
        <w:t>Процессы с устройствами:</w:t>
      </w:r>
      <w:r w:rsidR="005B12BD">
        <w:rPr>
          <w:sz w:val="28"/>
          <w:szCs w:val="28"/>
        </w:rPr>
        <w:t xml:space="preserve"> </w:t>
      </w:r>
      <w:r w:rsidRPr="005B12BD">
        <w:rPr>
          <w:sz w:val="28"/>
          <w:szCs w:val="28"/>
        </w:rPr>
        <w:t>регистрируют, приходуют, выписывают счет, расходуют, эксплуатируют, ремонтируют, списывают.</w:t>
      </w:r>
    </w:p>
    <w:p w:rsidR="00DF7D75" w:rsidRPr="005B12BD" w:rsidRDefault="00DF7D75" w:rsidP="005B12BD">
      <w:pPr>
        <w:pStyle w:val="mystyle"/>
        <w:ind w:firstLine="709"/>
        <w:rPr>
          <w:sz w:val="28"/>
          <w:szCs w:val="28"/>
        </w:rPr>
      </w:pPr>
      <w:r w:rsidRPr="005B12BD">
        <w:rPr>
          <w:sz w:val="28"/>
          <w:szCs w:val="28"/>
        </w:rPr>
        <w:t>Для автоматизированного составления реестров</w:t>
      </w:r>
      <w:r w:rsidR="005B12BD">
        <w:rPr>
          <w:sz w:val="28"/>
          <w:szCs w:val="28"/>
        </w:rPr>
        <w:t xml:space="preserve"> </w:t>
      </w:r>
      <w:r w:rsidRPr="005B12BD">
        <w:rPr>
          <w:sz w:val="28"/>
          <w:szCs w:val="28"/>
        </w:rPr>
        <w:t>используются</w:t>
      </w:r>
      <w:r w:rsidR="005B12BD">
        <w:rPr>
          <w:sz w:val="28"/>
          <w:szCs w:val="28"/>
        </w:rPr>
        <w:t xml:space="preserve"> </w:t>
      </w:r>
      <w:r w:rsidRPr="005B12BD">
        <w:rPr>
          <w:sz w:val="28"/>
          <w:szCs w:val="28"/>
        </w:rPr>
        <w:t>файлы справочников с условно-постоянной информацией и данные файла с оперативной информацией, который выдается на печать и сохраняется для решения задачи - "План обслуживания оргтехники".</w:t>
      </w:r>
    </w:p>
    <w:p w:rsidR="00DF7D75" w:rsidRPr="005B12BD" w:rsidRDefault="00DF7D75" w:rsidP="005B12BD">
      <w:pPr>
        <w:snapToGrid/>
        <w:spacing w:before="0" w:after="0" w:line="360" w:lineRule="auto"/>
        <w:ind w:firstLine="709"/>
        <w:jc w:val="both"/>
        <w:rPr>
          <w:sz w:val="28"/>
          <w:szCs w:val="28"/>
        </w:rPr>
      </w:pPr>
      <w:r w:rsidRPr="005B12BD">
        <w:rPr>
          <w:sz w:val="28"/>
          <w:szCs w:val="28"/>
        </w:rPr>
        <w:t>Блок товаров содержит таблицы прихода и расхода, таблицу типов (классификатор) каждого товара, таблицу отпускных цен каждого товара в различной системе ценообразования, таблицы прежнего состояния складов (все данные о приходе/расходе до текущего периода времени.</w:t>
      </w:r>
      <w:r w:rsidR="005A1B18" w:rsidRPr="005B12BD">
        <w:rPr>
          <w:sz w:val="28"/>
          <w:szCs w:val="28"/>
        </w:rPr>
        <w:t xml:space="preserve"> </w:t>
      </w:r>
      <w:r w:rsidRPr="005B12BD">
        <w:rPr>
          <w:sz w:val="28"/>
          <w:szCs w:val="28"/>
        </w:rPr>
        <w:t xml:space="preserve">На основе введенной быть получены справки по парку оргтехники и отдельным устройствам, </w:t>
      </w:r>
      <w:r w:rsidR="005A1B18" w:rsidRPr="005B12BD">
        <w:rPr>
          <w:sz w:val="28"/>
          <w:szCs w:val="28"/>
        </w:rPr>
        <w:t xml:space="preserve">информации могут использоваться различные методы анализа и могут </w:t>
      </w:r>
      <w:r w:rsidRPr="005B12BD">
        <w:rPr>
          <w:sz w:val="28"/>
          <w:szCs w:val="28"/>
        </w:rPr>
        <w:t>история движения отдельного устройства.</w:t>
      </w:r>
    </w:p>
    <w:p w:rsidR="00153547" w:rsidRPr="005B12BD" w:rsidRDefault="00153547" w:rsidP="005B12BD">
      <w:pPr>
        <w:snapToGrid/>
        <w:spacing w:before="0" w:after="0" w:line="360" w:lineRule="auto"/>
        <w:ind w:firstLine="709"/>
        <w:jc w:val="both"/>
        <w:rPr>
          <w:sz w:val="28"/>
          <w:szCs w:val="28"/>
        </w:rPr>
      </w:pPr>
    </w:p>
    <w:p w:rsidR="00DF7D75" w:rsidRPr="005B12BD" w:rsidRDefault="0058664A" w:rsidP="00871E92">
      <w:pPr>
        <w:pStyle w:val="3"/>
        <w:spacing w:before="0" w:after="0"/>
        <w:ind w:firstLine="709"/>
        <w:jc w:val="center"/>
        <w:rPr>
          <w:rFonts w:ascii="Times New Roman" w:hAnsi="Times New Roman" w:cs="Times New Roman"/>
          <w:bCs w:val="0"/>
          <w:sz w:val="28"/>
          <w:szCs w:val="28"/>
        </w:rPr>
      </w:pPr>
      <w:bookmarkStart w:id="54" w:name="_Toc180017394"/>
      <w:bookmarkStart w:id="55" w:name="_Toc264403751"/>
      <w:r w:rsidRPr="005B12BD">
        <w:rPr>
          <w:rFonts w:ascii="Times New Roman" w:hAnsi="Times New Roman" w:cs="Times New Roman"/>
          <w:sz w:val="28"/>
          <w:szCs w:val="28"/>
        </w:rPr>
        <w:t>2.</w:t>
      </w:r>
      <w:r w:rsidR="00871E92">
        <w:rPr>
          <w:rFonts w:ascii="Times New Roman" w:hAnsi="Times New Roman" w:cs="Times New Roman"/>
          <w:sz w:val="28"/>
          <w:szCs w:val="28"/>
        </w:rPr>
        <w:t>3</w:t>
      </w:r>
      <w:r w:rsidR="00DF7D75" w:rsidRPr="005B12BD">
        <w:rPr>
          <w:rFonts w:ascii="Times New Roman" w:hAnsi="Times New Roman" w:cs="Times New Roman"/>
          <w:sz w:val="28"/>
          <w:szCs w:val="28"/>
        </w:rPr>
        <w:t xml:space="preserve"> </w:t>
      </w:r>
      <w:r w:rsidR="00DF7D75" w:rsidRPr="005B12BD">
        <w:rPr>
          <w:rFonts w:ascii="Times New Roman" w:hAnsi="Times New Roman" w:cs="Times New Roman"/>
          <w:bCs w:val="0"/>
          <w:sz w:val="28"/>
          <w:szCs w:val="28"/>
        </w:rPr>
        <w:t>Используемые классификаторы и системы кодирования</w:t>
      </w:r>
      <w:bookmarkEnd w:id="54"/>
      <w:bookmarkEnd w:id="55"/>
    </w:p>
    <w:p w:rsidR="00153547" w:rsidRPr="005B12BD" w:rsidRDefault="00153547" w:rsidP="005B12BD">
      <w:pPr>
        <w:snapToGrid/>
        <w:spacing w:before="0" w:after="0" w:line="360" w:lineRule="auto"/>
        <w:ind w:firstLine="709"/>
        <w:jc w:val="both"/>
        <w:rPr>
          <w:sz w:val="28"/>
          <w:szCs w:val="28"/>
        </w:rPr>
      </w:pPr>
    </w:p>
    <w:p w:rsidR="00DF7D75" w:rsidRDefault="00DF7D75" w:rsidP="005B12BD">
      <w:pPr>
        <w:pStyle w:val="13"/>
        <w:spacing w:line="360" w:lineRule="auto"/>
        <w:ind w:firstLine="709"/>
        <w:jc w:val="both"/>
        <w:rPr>
          <w:sz w:val="28"/>
          <w:szCs w:val="28"/>
        </w:rPr>
      </w:pPr>
      <w:r w:rsidRPr="005B12BD">
        <w:rPr>
          <w:sz w:val="28"/>
          <w:szCs w:val="28"/>
        </w:rPr>
        <w:t>Для решения комплекса задач автоматизации у аппаратного обеспечения используют классификато</w:t>
      </w:r>
      <w:r w:rsidR="005F77F6" w:rsidRPr="005B12BD">
        <w:rPr>
          <w:sz w:val="28"/>
          <w:szCs w:val="28"/>
        </w:rPr>
        <w:t>ры, представленные в таблице 2.1</w:t>
      </w:r>
      <w:r w:rsidRPr="005B12BD">
        <w:rPr>
          <w:sz w:val="28"/>
          <w:szCs w:val="28"/>
        </w:rPr>
        <w:t>.</w:t>
      </w:r>
    </w:p>
    <w:p w:rsidR="00871E92" w:rsidRPr="005B12BD" w:rsidRDefault="00871E92" w:rsidP="005B12BD">
      <w:pPr>
        <w:pStyle w:val="13"/>
        <w:spacing w:line="360" w:lineRule="auto"/>
        <w:ind w:firstLine="709"/>
        <w:jc w:val="both"/>
        <w:rPr>
          <w:sz w:val="28"/>
          <w:szCs w:val="28"/>
        </w:rPr>
      </w:pPr>
    </w:p>
    <w:p w:rsidR="00DF7D75" w:rsidRPr="005B12BD" w:rsidRDefault="005F77F6" w:rsidP="005B12BD">
      <w:pPr>
        <w:pStyle w:val="13"/>
        <w:spacing w:line="360" w:lineRule="auto"/>
        <w:ind w:firstLine="709"/>
        <w:jc w:val="both"/>
        <w:rPr>
          <w:sz w:val="28"/>
          <w:szCs w:val="28"/>
        </w:rPr>
      </w:pPr>
      <w:r w:rsidRPr="005B12BD">
        <w:rPr>
          <w:sz w:val="28"/>
          <w:szCs w:val="28"/>
        </w:rPr>
        <w:t>Таблица 2.1</w:t>
      </w:r>
      <w:r w:rsidR="00DF7D75" w:rsidRPr="005B12BD">
        <w:rPr>
          <w:sz w:val="28"/>
          <w:szCs w:val="28"/>
        </w:rPr>
        <w:t>.</w:t>
      </w:r>
      <w:r w:rsidR="00871E92">
        <w:rPr>
          <w:sz w:val="28"/>
          <w:szCs w:val="28"/>
        </w:rPr>
        <w:t xml:space="preserve"> </w:t>
      </w:r>
      <w:r w:rsidR="00DF7D75" w:rsidRPr="005B12BD">
        <w:rPr>
          <w:sz w:val="28"/>
          <w:szCs w:val="28"/>
        </w:rPr>
        <w:t>Состав классификаторов для комплекса задач ИСУАО</w:t>
      </w:r>
    </w:p>
    <w:tbl>
      <w:tblPr>
        <w:tblW w:w="8873" w:type="dxa"/>
        <w:tblInd w:w="5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2275"/>
        <w:gridCol w:w="1225"/>
        <w:gridCol w:w="1725"/>
        <w:gridCol w:w="1925"/>
        <w:gridCol w:w="1723"/>
      </w:tblGrid>
      <w:tr w:rsidR="00DF7D75" w:rsidRPr="005B12BD" w:rsidTr="00871E92">
        <w:trPr>
          <w:trHeight w:val="901"/>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Наименование кодируемого множества объектов</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Значность кода</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Система кодирования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Система классификации</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Вид классификатора</w:t>
            </w:r>
          </w:p>
        </w:tc>
      </w:tr>
      <w:tr w:rsidR="00DF7D75" w:rsidRPr="005B12BD" w:rsidTr="00871E92">
        <w:trPr>
          <w:trHeight w:val="460"/>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Номер Заявки</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4</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Локальный</w:t>
            </w:r>
          </w:p>
        </w:tc>
      </w:tr>
      <w:tr w:rsidR="00DF7D75" w:rsidRPr="005B12BD" w:rsidTr="00871E92">
        <w:trPr>
          <w:trHeight w:val="460"/>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Код</w:t>
            </w:r>
            <w:r w:rsidR="005B12BD">
              <w:rPr>
                <w:sz w:val="20"/>
                <w:szCs w:val="24"/>
              </w:rPr>
              <w:t xml:space="preserve"> </w:t>
            </w:r>
            <w:r w:rsidRPr="005B12BD">
              <w:rPr>
                <w:sz w:val="20"/>
                <w:szCs w:val="24"/>
              </w:rPr>
              <w:t>отдела</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3</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Корпоративный</w:t>
            </w:r>
          </w:p>
        </w:tc>
      </w:tr>
      <w:tr w:rsidR="00DF7D75" w:rsidRPr="005B12BD" w:rsidTr="00871E92">
        <w:trPr>
          <w:trHeight w:val="604"/>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Табельный номер работника</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4</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Корпоративный</w:t>
            </w:r>
          </w:p>
        </w:tc>
      </w:tr>
      <w:tr w:rsidR="00DF7D75" w:rsidRPr="005B12BD" w:rsidTr="00871E92">
        <w:trPr>
          <w:trHeight w:val="460"/>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Код устройства</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4</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Локальный</w:t>
            </w:r>
          </w:p>
        </w:tc>
      </w:tr>
      <w:tr w:rsidR="00DF7D75" w:rsidRPr="005B12BD" w:rsidTr="00871E92">
        <w:trPr>
          <w:trHeight w:val="460"/>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Код вида техники</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3</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Локальный</w:t>
            </w:r>
          </w:p>
        </w:tc>
      </w:tr>
      <w:tr w:rsidR="00DF7D75" w:rsidRPr="005B12BD" w:rsidTr="00871E92">
        <w:trPr>
          <w:trHeight w:val="474"/>
        </w:trPr>
        <w:tc>
          <w:tcPr>
            <w:tcW w:w="2275" w:type="dxa"/>
          </w:tcPr>
          <w:p w:rsidR="00DF7D75" w:rsidRPr="005B12BD" w:rsidRDefault="00DF7D75" w:rsidP="00871E92">
            <w:pPr>
              <w:snapToGrid/>
              <w:spacing w:before="0" w:after="0" w:line="360" w:lineRule="auto"/>
              <w:jc w:val="both"/>
              <w:rPr>
                <w:sz w:val="20"/>
                <w:szCs w:val="24"/>
              </w:rPr>
            </w:pPr>
            <w:r w:rsidRPr="005B12BD">
              <w:rPr>
                <w:sz w:val="20"/>
                <w:szCs w:val="24"/>
              </w:rPr>
              <w:t>Код поставщика</w:t>
            </w:r>
          </w:p>
        </w:tc>
        <w:tc>
          <w:tcPr>
            <w:tcW w:w="1225" w:type="dxa"/>
          </w:tcPr>
          <w:p w:rsidR="00DF7D75" w:rsidRPr="005B12BD" w:rsidRDefault="00DF7D75" w:rsidP="00871E92">
            <w:pPr>
              <w:snapToGrid/>
              <w:spacing w:before="0" w:after="0" w:line="360" w:lineRule="auto"/>
              <w:jc w:val="both"/>
              <w:rPr>
                <w:sz w:val="20"/>
                <w:szCs w:val="24"/>
              </w:rPr>
            </w:pPr>
            <w:r w:rsidRPr="005B12BD">
              <w:rPr>
                <w:sz w:val="20"/>
                <w:szCs w:val="24"/>
              </w:rPr>
              <w:t>3</w:t>
            </w:r>
          </w:p>
        </w:tc>
        <w:tc>
          <w:tcPr>
            <w:tcW w:w="1725" w:type="dxa"/>
          </w:tcPr>
          <w:p w:rsidR="00DF7D75" w:rsidRPr="005B12BD" w:rsidRDefault="00DF7D75" w:rsidP="00871E92">
            <w:pPr>
              <w:snapToGrid/>
              <w:spacing w:before="0" w:after="0" w:line="360" w:lineRule="auto"/>
              <w:jc w:val="both"/>
              <w:rPr>
                <w:sz w:val="20"/>
                <w:szCs w:val="24"/>
              </w:rPr>
            </w:pPr>
            <w:r w:rsidRPr="005B12BD">
              <w:rPr>
                <w:sz w:val="20"/>
                <w:szCs w:val="24"/>
              </w:rPr>
              <w:t>Порядковая</w:t>
            </w:r>
          </w:p>
        </w:tc>
        <w:tc>
          <w:tcPr>
            <w:tcW w:w="1925" w:type="dxa"/>
          </w:tcPr>
          <w:p w:rsidR="00DF7D75" w:rsidRPr="005B12BD" w:rsidRDefault="00DF7D75" w:rsidP="00871E92">
            <w:pPr>
              <w:snapToGrid/>
              <w:spacing w:before="0" w:after="0" w:line="360" w:lineRule="auto"/>
              <w:jc w:val="both"/>
              <w:rPr>
                <w:sz w:val="20"/>
                <w:szCs w:val="24"/>
              </w:rPr>
            </w:pPr>
            <w:r w:rsidRPr="005B12BD">
              <w:rPr>
                <w:sz w:val="20"/>
                <w:szCs w:val="24"/>
              </w:rPr>
              <w:t>Отсутствует</w:t>
            </w:r>
          </w:p>
        </w:tc>
        <w:tc>
          <w:tcPr>
            <w:tcW w:w="1723" w:type="dxa"/>
          </w:tcPr>
          <w:p w:rsidR="00DF7D75" w:rsidRPr="005B12BD" w:rsidRDefault="00DF7D75" w:rsidP="00871E92">
            <w:pPr>
              <w:snapToGrid/>
              <w:spacing w:before="0" w:after="0" w:line="360" w:lineRule="auto"/>
              <w:jc w:val="both"/>
              <w:rPr>
                <w:sz w:val="20"/>
                <w:szCs w:val="24"/>
              </w:rPr>
            </w:pPr>
            <w:r w:rsidRPr="005B12BD">
              <w:rPr>
                <w:sz w:val="20"/>
                <w:szCs w:val="24"/>
              </w:rPr>
              <w:t>Корпоративный</w:t>
            </w:r>
          </w:p>
        </w:tc>
      </w:tr>
    </w:tbl>
    <w:p w:rsidR="00DF7D75" w:rsidRPr="005B12BD" w:rsidRDefault="00DF7D75" w:rsidP="005B12BD">
      <w:pPr>
        <w:pStyle w:val="13"/>
        <w:spacing w:line="360" w:lineRule="auto"/>
        <w:ind w:firstLine="709"/>
        <w:jc w:val="both"/>
        <w:rPr>
          <w:sz w:val="28"/>
          <w:szCs w:val="28"/>
        </w:rPr>
      </w:pPr>
    </w:p>
    <w:p w:rsidR="00DF7D75" w:rsidRPr="005B12BD" w:rsidRDefault="00DF7D75" w:rsidP="005B12BD">
      <w:pPr>
        <w:pStyle w:val="af3"/>
        <w:ind w:firstLine="709"/>
        <w:rPr>
          <w:rFonts w:ascii="Times New Roman" w:hAnsi="Times New Roman"/>
          <w:sz w:val="28"/>
          <w:szCs w:val="28"/>
        </w:rPr>
      </w:pPr>
      <w:r w:rsidRPr="005B12BD">
        <w:rPr>
          <w:rFonts w:ascii="Times New Roman" w:hAnsi="Times New Roman"/>
          <w:sz w:val="28"/>
          <w:szCs w:val="28"/>
        </w:rPr>
        <w:t>В</w:t>
      </w:r>
      <w:r w:rsidR="005B12BD">
        <w:rPr>
          <w:rFonts w:ascii="Times New Roman" w:hAnsi="Times New Roman"/>
          <w:sz w:val="28"/>
          <w:szCs w:val="28"/>
        </w:rPr>
        <w:t xml:space="preserve"> </w:t>
      </w:r>
      <w:r w:rsidRPr="005B12BD">
        <w:rPr>
          <w:rFonts w:ascii="Times New Roman" w:hAnsi="Times New Roman"/>
          <w:sz w:val="28"/>
          <w:szCs w:val="28"/>
        </w:rPr>
        <w:t>системе используется два вида классификаторов:</w:t>
      </w:r>
    </w:p>
    <w:p w:rsidR="00DF7D75" w:rsidRPr="005B12BD" w:rsidRDefault="00DF7D75" w:rsidP="005B12BD">
      <w:pPr>
        <w:pStyle w:val="af3"/>
        <w:ind w:firstLine="709"/>
        <w:rPr>
          <w:rFonts w:ascii="Times New Roman" w:hAnsi="Times New Roman"/>
          <w:sz w:val="28"/>
          <w:szCs w:val="28"/>
        </w:rPr>
      </w:pPr>
      <w:r w:rsidRPr="005B12BD">
        <w:rPr>
          <w:rFonts w:ascii="Times New Roman" w:hAnsi="Times New Roman"/>
          <w:sz w:val="28"/>
          <w:szCs w:val="28"/>
        </w:rPr>
        <w:t>- классификаторы локальные, которые используются локально в рамках автоматизированного рабочего места инженера отдела АСУ;</w:t>
      </w:r>
    </w:p>
    <w:p w:rsidR="00DF7D75" w:rsidRPr="005B12BD" w:rsidRDefault="00DF7D75" w:rsidP="005B12BD">
      <w:pPr>
        <w:pStyle w:val="af3"/>
        <w:ind w:firstLine="709"/>
        <w:rPr>
          <w:rFonts w:ascii="Times New Roman" w:hAnsi="Times New Roman"/>
          <w:b/>
          <w:sz w:val="28"/>
          <w:szCs w:val="28"/>
        </w:rPr>
      </w:pPr>
      <w:r w:rsidRPr="005B12BD">
        <w:rPr>
          <w:rFonts w:ascii="Times New Roman" w:hAnsi="Times New Roman"/>
          <w:sz w:val="28"/>
          <w:szCs w:val="28"/>
        </w:rPr>
        <w:t>- классификаторы</w:t>
      </w:r>
      <w:r w:rsidR="005B12BD">
        <w:rPr>
          <w:rFonts w:ascii="Times New Roman" w:hAnsi="Times New Roman"/>
          <w:sz w:val="28"/>
          <w:szCs w:val="28"/>
        </w:rPr>
        <w:t xml:space="preserve"> </w:t>
      </w:r>
      <w:r w:rsidRPr="005B12BD">
        <w:rPr>
          <w:rFonts w:ascii="Times New Roman" w:hAnsi="Times New Roman"/>
          <w:sz w:val="28"/>
          <w:szCs w:val="28"/>
        </w:rPr>
        <w:t>корпоративные, которые используются во всех информационных системах предприятия.</w:t>
      </w:r>
    </w:p>
    <w:p w:rsidR="00DF7D75" w:rsidRPr="005B12BD" w:rsidRDefault="00DF7D75" w:rsidP="005B12BD">
      <w:pPr>
        <w:snapToGrid/>
        <w:spacing w:before="0" w:after="0" w:line="360" w:lineRule="auto"/>
        <w:ind w:firstLine="709"/>
        <w:jc w:val="both"/>
        <w:rPr>
          <w:sz w:val="28"/>
          <w:szCs w:val="28"/>
        </w:rPr>
      </w:pPr>
      <w:r w:rsidRPr="005B12BD">
        <w:rPr>
          <w:sz w:val="28"/>
          <w:szCs w:val="28"/>
        </w:rPr>
        <w:t>Все классификаторы, используемые в АИС инженера отдела АСУ являются порядковыми и не используют никакой особой системы классификации, поскольку используются для</w:t>
      </w:r>
      <w:r w:rsidR="005B12BD">
        <w:rPr>
          <w:sz w:val="28"/>
          <w:szCs w:val="28"/>
        </w:rPr>
        <w:t xml:space="preserve"> </w:t>
      </w:r>
      <w:r w:rsidRPr="005B12BD">
        <w:rPr>
          <w:sz w:val="28"/>
          <w:szCs w:val="28"/>
        </w:rPr>
        <w:t>небольшого количество классифицируемых объектов в рамках предприятия.</w:t>
      </w:r>
    </w:p>
    <w:p w:rsidR="00DF7D75" w:rsidRPr="005B12BD" w:rsidRDefault="00DF7D75" w:rsidP="005B12BD">
      <w:pPr>
        <w:snapToGrid/>
        <w:spacing w:before="0" w:after="0" w:line="360" w:lineRule="auto"/>
        <w:ind w:firstLine="709"/>
        <w:jc w:val="both"/>
        <w:rPr>
          <w:sz w:val="28"/>
          <w:szCs w:val="28"/>
        </w:rPr>
      </w:pPr>
      <w:r w:rsidRPr="005B12BD">
        <w:rPr>
          <w:sz w:val="28"/>
          <w:szCs w:val="28"/>
        </w:rPr>
        <w:t xml:space="preserve">Кодирование классификаторов выполняется в порядковой системе кодирования, что позволяет использовать средства автоматизированного кодирования записей, которое обеспечивается системой управления базой данных </w:t>
      </w:r>
      <w:r w:rsidRPr="005B12BD">
        <w:rPr>
          <w:sz w:val="28"/>
          <w:szCs w:val="28"/>
          <w:lang w:val="en-US"/>
        </w:rPr>
        <w:t>Access</w:t>
      </w:r>
      <w:r w:rsidRPr="005B12BD">
        <w:rPr>
          <w:sz w:val="28"/>
          <w:szCs w:val="28"/>
        </w:rPr>
        <w:t>.</w:t>
      </w:r>
    </w:p>
    <w:p w:rsidR="00871E92" w:rsidRDefault="00871E92" w:rsidP="005B12BD">
      <w:pPr>
        <w:pStyle w:val="2"/>
        <w:spacing w:before="0" w:after="0"/>
        <w:ind w:firstLine="709"/>
        <w:rPr>
          <w:rFonts w:ascii="Times New Roman" w:hAnsi="Times New Roman" w:cs="Times New Roman"/>
          <w:i w:val="0"/>
          <w:iCs w:val="0"/>
        </w:rPr>
      </w:pPr>
      <w:bookmarkStart w:id="56" w:name="_Toc264403752"/>
      <w:bookmarkStart w:id="57" w:name="_Toc264404364"/>
    </w:p>
    <w:p w:rsidR="00DF7D75" w:rsidRPr="005B12BD" w:rsidRDefault="0058664A" w:rsidP="00871E92">
      <w:pPr>
        <w:pStyle w:val="2"/>
        <w:spacing w:before="0" w:after="0"/>
        <w:ind w:firstLine="709"/>
        <w:jc w:val="center"/>
        <w:rPr>
          <w:rFonts w:ascii="Times New Roman" w:hAnsi="Times New Roman" w:cs="Times New Roman"/>
          <w:i w:val="0"/>
          <w:iCs w:val="0"/>
        </w:rPr>
      </w:pPr>
      <w:r w:rsidRPr="005B12BD">
        <w:rPr>
          <w:rFonts w:ascii="Times New Roman" w:hAnsi="Times New Roman" w:cs="Times New Roman"/>
          <w:i w:val="0"/>
          <w:iCs w:val="0"/>
        </w:rPr>
        <w:t>2.</w:t>
      </w:r>
      <w:r w:rsidR="00871E92">
        <w:rPr>
          <w:rFonts w:ascii="Times New Roman" w:hAnsi="Times New Roman" w:cs="Times New Roman"/>
          <w:i w:val="0"/>
          <w:iCs w:val="0"/>
        </w:rPr>
        <w:t>4</w:t>
      </w:r>
      <w:r w:rsidR="005F77F6" w:rsidRPr="005B12BD">
        <w:rPr>
          <w:rFonts w:ascii="Times New Roman" w:hAnsi="Times New Roman" w:cs="Times New Roman"/>
          <w:i w:val="0"/>
          <w:iCs w:val="0"/>
        </w:rPr>
        <w:t xml:space="preserve"> Проектирование базы данных</w:t>
      </w:r>
      <w:bookmarkEnd w:id="56"/>
      <w:bookmarkEnd w:id="57"/>
    </w:p>
    <w:p w:rsidR="005F77F6" w:rsidRPr="005B12BD" w:rsidRDefault="005F77F6" w:rsidP="005B12BD">
      <w:pPr>
        <w:snapToGrid/>
        <w:spacing w:before="0" w:after="0" w:line="360" w:lineRule="auto"/>
        <w:ind w:firstLine="709"/>
        <w:jc w:val="both"/>
        <w:rPr>
          <w:sz w:val="28"/>
          <w:szCs w:val="28"/>
        </w:rPr>
      </w:pPr>
    </w:p>
    <w:p w:rsidR="005F77F6" w:rsidRPr="005B12BD" w:rsidRDefault="005F77F6" w:rsidP="005B12BD">
      <w:pPr>
        <w:snapToGrid/>
        <w:spacing w:before="0" w:after="0" w:line="360" w:lineRule="auto"/>
        <w:ind w:firstLine="709"/>
        <w:jc w:val="both"/>
        <w:rPr>
          <w:sz w:val="28"/>
          <w:szCs w:val="28"/>
        </w:rPr>
      </w:pPr>
      <w:r w:rsidRPr="005B12BD">
        <w:rPr>
          <w:sz w:val="28"/>
          <w:szCs w:val="28"/>
        </w:rPr>
        <w:t>При создании базы данных на первом этапе разрабатывается ее инфологическая модель, предназначенная для отражения состава информационных объектов, прошедших процедуру нормализации и составляющих содержание информационной потребности комплекса задач "АРМ инженера АСУ", и их взаимосвязей. Структура инфологической модели не зависит от</w:t>
      </w:r>
      <w:r w:rsidR="005B12BD">
        <w:rPr>
          <w:sz w:val="28"/>
          <w:szCs w:val="28"/>
        </w:rPr>
        <w:t xml:space="preserve"> </w:t>
      </w:r>
      <w:r w:rsidRPr="005B12BD">
        <w:rPr>
          <w:sz w:val="28"/>
          <w:szCs w:val="28"/>
        </w:rPr>
        <w:t>требований конкретной СУБД.</w:t>
      </w:r>
    </w:p>
    <w:p w:rsidR="005F77F6" w:rsidRPr="005B12BD" w:rsidRDefault="005F77F6" w:rsidP="005B12BD">
      <w:pPr>
        <w:snapToGrid/>
        <w:spacing w:before="0" w:after="0" w:line="360" w:lineRule="auto"/>
        <w:ind w:firstLine="709"/>
        <w:jc w:val="both"/>
        <w:rPr>
          <w:sz w:val="28"/>
          <w:szCs w:val="28"/>
        </w:rPr>
      </w:pPr>
      <w:r w:rsidRPr="005B12BD">
        <w:rPr>
          <w:sz w:val="28"/>
          <w:szCs w:val="28"/>
        </w:rPr>
        <w:t>Каждый информационный объект соответствует определенной сущности предметной области: элементу или процессу и состоит из атрибутов, описывающих свойства этой сущности. Информационные объекты бывают двух типов: простые и агрегированные. Простые информационные объекты соответствуют сущностям-элементам, агрегированные - процессам.</w:t>
      </w:r>
    </w:p>
    <w:p w:rsidR="005F77F6" w:rsidRDefault="005F77F6" w:rsidP="005B12BD">
      <w:pPr>
        <w:snapToGrid/>
        <w:spacing w:before="0" w:after="0" w:line="360" w:lineRule="auto"/>
        <w:ind w:firstLine="709"/>
        <w:jc w:val="both"/>
        <w:rPr>
          <w:sz w:val="28"/>
          <w:szCs w:val="28"/>
        </w:rPr>
      </w:pPr>
      <w:r w:rsidRPr="005B12BD">
        <w:rPr>
          <w:sz w:val="28"/>
          <w:szCs w:val="28"/>
        </w:rPr>
        <w:t>Каждый простой информационный объект имеет первичный ключ, в качестве которого выбирается атрибут, от которого существует однозначная функциональная зависимость с другими атрибутами</w:t>
      </w:r>
      <w:r w:rsidR="005B12BD">
        <w:rPr>
          <w:sz w:val="28"/>
          <w:szCs w:val="28"/>
        </w:rPr>
        <w:t xml:space="preserve"> </w:t>
      </w:r>
      <w:r w:rsidRPr="005B12BD">
        <w:rPr>
          <w:sz w:val="28"/>
          <w:szCs w:val="28"/>
        </w:rPr>
        <w:t>информационного объекта. Каждому</w:t>
      </w:r>
      <w:r w:rsidR="005B12BD">
        <w:rPr>
          <w:sz w:val="28"/>
          <w:szCs w:val="28"/>
        </w:rPr>
        <w:t xml:space="preserve"> </w:t>
      </w:r>
      <w:r w:rsidRPr="005B12BD">
        <w:rPr>
          <w:sz w:val="28"/>
          <w:szCs w:val="28"/>
        </w:rPr>
        <w:t>агрегированному информационному объекту соответствует</w:t>
      </w:r>
      <w:r w:rsidR="005B12BD">
        <w:rPr>
          <w:sz w:val="28"/>
          <w:szCs w:val="28"/>
        </w:rPr>
        <w:t xml:space="preserve"> </w:t>
      </w:r>
      <w:r w:rsidRPr="005B12BD">
        <w:rPr>
          <w:sz w:val="28"/>
          <w:szCs w:val="28"/>
        </w:rPr>
        <w:t xml:space="preserve">составной ключ, состоящий из первичного ключа и ключей </w:t>
      </w:r>
      <w:r w:rsidR="00EB4B5C">
        <w:rPr>
          <w:noProof/>
        </w:rPr>
        <w:pict>
          <v:group id="_x0000_s1340" style="position:absolute;left:0;text-align:left;margin-left:21.2pt;margin-top:89.5pt;width:353.55pt;height:271.95pt;z-index:251639808;mso-wrap-distance-top:8.5pt;mso-wrap-distance-bottom:8.5pt;mso-position-horizontal-relative:text;mso-position-vertical-relative:text" coordorigin="1581,2574" coordsize="9720,6640">
            <v:shape id="_x0000_s1341" type="#_x0000_t75" style="position:absolute;left:1701;top:2574;width:9560;height:5720">
              <v:imagedata r:id="rId13" o:title=""/>
            </v:shape>
            <v:rect id="_x0000_s1342" style="position:absolute;left:1581;top:8674;width:9720;height:540" filled="f" stroked="f">
              <v:textbox style="mso-next-textbox:#_x0000_s1342" inset="0,0,0,0">
                <w:txbxContent>
                  <w:p w:rsidR="00875EE6" w:rsidRPr="001633B9" w:rsidRDefault="00875EE6" w:rsidP="005A79FA">
                    <w:pPr>
                      <w:snapToGrid/>
                      <w:spacing w:before="0" w:after="0" w:line="360" w:lineRule="auto"/>
                      <w:jc w:val="center"/>
                      <w:rPr>
                        <w:sz w:val="28"/>
                        <w:szCs w:val="28"/>
                      </w:rPr>
                    </w:pPr>
                    <w:r>
                      <w:rPr>
                        <w:sz w:val="28"/>
                        <w:szCs w:val="28"/>
                      </w:rPr>
                      <w:t xml:space="preserve">Рисунок 2.2 – </w:t>
                    </w:r>
                    <w:r w:rsidRPr="00FA3E9C">
                      <w:rPr>
                        <w:sz w:val="28"/>
                        <w:szCs w:val="28"/>
                      </w:rPr>
                      <w:t>Схема инфологической модели комплекса задач</w:t>
                    </w:r>
                  </w:p>
                </w:txbxContent>
              </v:textbox>
            </v:rect>
            <w10:wrap type="topAndBottom"/>
          </v:group>
        </w:pict>
      </w:r>
      <w:r w:rsidRPr="005B12BD">
        <w:rPr>
          <w:sz w:val="28"/>
          <w:szCs w:val="28"/>
        </w:rPr>
        <w:t>других, взаимосвязанных с ним объектов.</w:t>
      </w:r>
    </w:p>
    <w:p w:rsidR="00871E92" w:rsidRPr="005B12BD" w:rsidRDefault="00871E92" w:rsidP="005B12BD">
      <w:pPr>
        <w:snapToGrid/>
        <w:spacing w:before="0" w:after="0" w:line="360" w:lineRule="auto"/>
        <w:ind w:firstLine="709"/>
        <w:jc w:val="both"/>
        <w:rPr>
          <w:sz w:val="28"/>
          <w:szCs w:val="28"/>
        </w:rPr>
      </w:pPr>
    </w:p>
    <w:p w:rsidR="00871E92" w:rsidRDefault="00871E92" w:rsidP="005B12BD">
      <w:pPr>
        <w:snapToGrid/>
        <w:spacing w:before="0" w:after="0" w:line="360" w:lineRule="auto"/>
        <w:ind w:firstLine="709"/>
        <w:jc w:val="both"/>
        <w:rPr>
          <w:sz w:val="28"/>
          <w:szCs w:val="28"/>
        </w:rPr>
      </w:pPr>
    </w:p>
    <w:p w:rsidR="005F77F6" w:rsidRPr="005B12BD" w:rsidRDefault="005F77F6" w:rsidP="005B12BD">
      <w:pPr>
        <w:snapToGrid/>
        <w:spacing w:before="0" w:after="0" w:line="360" w:lineRule="auto"/>
        <w:ind w:firstLine="709"/>
        <w:jc w:val="both"/>
        <w:rPr>
          <w:sz w:val="28"/>
          <w:szCs w:val="28"/>
        </w:rPr>
      </w:pPr>
      <w:r w:rsidRPr="005B12BD">
        <w:rPr>
          <w:sz w:val="28"/>
          <w:szCs w:val="28"/>
        </w:rPr>
        <w:t>Между информационными объектами могут быть связи трех типов: 1:1, 1:М. М:</w:t>
      </w:r>
      <w:r w:rsidRPr="005B12BD">
        <w:rPr>
          <w:sz w:val="28"/>
          <w:szCs w:val="28"/>
          <w:lang w:val="en-US"/>
        </w:rPr>
        <w:t>N</w:t>
      </w:r>
      <w:r w:rsidRPr="005B12BD">
        <w:rPr>
          <w:sz w:val="28"/>
          <w:szCs w:val="28"/>
        </w:rPr>
        <w:t>.</w:t>
      </w:r>
      <w:r w:rsidR="005B12BD">
        <w:rPr>
          <w:sz w:val="28"/>
          <w:szCs w:val="28"/>
        </w:rPr>
        <w:t xml:space="preserve"> </w:t>
      </w:r>
      <w:r w:rsidRPr="005B12BD">
        <w:rPr>
          <w:sz w:val="28"/>
          <w:szCs w:val="28"/>
        </w:rPr>
        <w:t xml:space="preserve">Д ля замены связей типа М: </w:t>
      </w:r>
      <w:r w:rsidRPr="005B12BD">
        <w:rPr>
          <w:sz w:val="28"/>
          <w:szCs w:val="28"/>
          <w:lang w:val="en-US"/>
        </w:rPr>
        <w:t>N</w:t>
      </w:r>
      <w:r w:rsidRPr="005B12BD">
        <w:rPr>
          <w:sz w:val="28"/>
          <w:szCs w:val="28"/>
        </w:rPr>
        <w:t xml:space="preserve"> на связь типа 1:М, вводят объекты - связки.</w:t>
      </w:r>
    </w:p>
    <w:p w:rsidR="005F77F6" w:rsidRPr="005B12BD" w:rsidRDefault="005F77F6" w:rsidP="005B12BD">
      <w:pPr>
        <w:snapToGrid/>
        <w:spacing w:before="0" w:after="0" w:line="360" w:lineRule="auto"/>
        <w:ind w:firstLine="709"/>
        <w:jc w:val="both"/>
        <w:rPr>
          <w:sz w:val="28"/>
          <w:szCs w:val="28"/>
        </w:rPr>
      </w:pPr>
      <w:r w:rsidRPr="005B12BD">
        <w:rPr>
          <w:sz w:val="28"/>
          <w:szCs w:val="28"/>
        </w:rPr>
        <w:t>Схема инфологической модели комплекса задач "Учет оргтехники", разрабатываемого для АРМ ин</w:t>
      </w:r>
      <w:r w:rsidR="00F379CF" w:rsidRPr="005B12BD">
        <w:rPr>
          <w:sz w:val="28"/>
          <w:szCs w:val="28"/>
        </w:rPr>
        <w:t>женера АСУ, представлена на рисунке</w:t>
      </w:r>
      <w:r w:rsidRPr="005B12BD">
        <w:rPr>
          <w:sz w:val="28"/>
          <w:szCs w:val="28"/>
        </w:rPr>
        <w:t xml:space="preserve"> 2.</w:t>
      </w:r>
      <w:r w:rsidR="00F379CF" w:rsidRPr="005B12BD">
        <w:rPr>
          <w:sz w:val="28"/>
          <w:szCs w:val="28"/>
        </w:rPr>
        <w:t>2</w:t>
      </w:r>
      <w:r w:rsidRPr="005B12BD">
        <w:rPr>
          <w:sz w:val="28"/>
          <w:szCs w:val="28"/>
        </w:rPr>
        <w:t>. В данной инфологической модели можно выделить такие простые информационные объекты, как "УСТРОЙСТВА", "ПОСТАВЩИКИ", "СОТРУДНИКИ", "ПОСТАВКИ", "РЕМОНТЫ", "МАТЕРИАЛЫ", "ВИДЫ УСТРОЙСТВ", "ОТДЕЛЫ".</w:t>
      </w:r>
    </w:p>
    <w:p w:rsidR="005F77F6" w:rsidRPr="005B12BD" w:rsidRDefault="005F77F6" w:rsidP="005B12BD">
      <w:pPr>
        <w:snapToGrid/>
        <w:spacing w:before="0" w:after="0" w:line="360" w:lineRule="auto"/>
        <w:ind w:firstLine="709"/>
        <w:jc w:val="both"/>
        <w:rPr>
          <w:sz w:val="28"/>
          <w:szCs w:val="28"/>
          <w:lang w:val="uk-UA"/>
        </w:rPr>
      </w:pPr>
      <w:r w:rsidRPr="005B12BD">
        <w:rPr>
          <w:sz w:val="28"/>
          <w:szCs w:val="28"/>
        </w:rPr>
        <w:t>К числу агрегированных объектов первого уровня</w:t>
      </w:r>
      <w:r w:rsidR="005B12BD">
        <w:rPr>
          <w:sz w:val="28"/>
          <w:szCs w:val="28"/>
        </w:rPr>
        <w:t xml:space="preserve"> </w:t>
      </w:r>
      <w:r w:rsidRPr="005B12BD">
        <w:rPr>
          <w:sz w:val="28"/>
          <w:szCs w:val="28"/>
        </w:rPr>
        <w:t>относятся такие,</w:t>
      </w:r>
      <w:r w:rsidR="005B12BD">
        <w:rPr>
          <w:sz w:val="28"/>
          <w:szCs w:val="28"/>
        </w:rPr>
        <w:t xml:space="preserve"> </w:t>
      </w:r>
      <w:r w:rsidRPr="005B12BD">
        <w:rPr>
          <w:sz w:val="28"/>
          <w:szCs w:val="28"/>
        </w:rPr>
        <w:t>как: "РЕЕСТР ПОСТАВОК",</w:t>
      </w:r>
      <w:r w:rsidR="005B12BD">
        <w:rPr>
          <w:sz w:val="28"/>
          <w:szCs w:val="28"/>
        </w:rPr>
        <w:t xml:space="preserve"> </w:t>
      </w:r>
      <w:r w:rsidRPr="005B12BD">
        <w:rPr>
          <w:sz w:val="28"/>
          <w:szCs w:val="28"/>
        </w:rPr>
        <w:t>"РЕЕСТР РЕМОНТОВ", "ПЛАН ОБСЛУЖИВАНИЯ"</w:t>
      </w:r>
      <w:r w:rsidRPr="005B12BD">
        <w:rPr>
          <w:sz w:val="28"/>
          <w:szCs w:val="28"/>
          <w:lang w:val="uk-UA"/>
        </w:rPr>
        <w:t xml:space="preserve">, </w:t>
      </w:r>
      <w:r w:rsidRPr="005B12BD">
        <w:rPr>
          <w:sz w:val="28"/>
          <w:szCs w:val="28"/>
        </w:rPr>
        <w:t>"РЕЕСТР ОРГТЕХНИКИ"</w:t>
      </w:r>
      <w:r w:rsidRPr="005B12BD">
        <w:rPr>
          <w:sz w:val="28"/>
          <w:szCs w:val="28"/>
          <w:lang w:val="uk-UA"/>
        </w:rPr>
        <w:t>.</w:t>
      </w:r>
    </w:p>
    <w:p w:rsidR="005F77F6" w:rsidRPr="005B12BD" w:rsidRDefault="005F77F6" w:rsidP="005B12BD">
      <w:pPr>
        <w:snapToGrid/>
        <w:spacing w:before="0" w:after="0" w:line="360" w:lineRule="auto"/>
        <w:ind w:firstLine="709"/>
        <w:jc w:val="both"/>
        <w:rPr>
          <w:sz w:val="28"/>
          <w:szCs w:val="28"/>
        </w:rPr>
      </w:pPr>
      <w:r w:rsidRPr="005B12BD">
        <w:rPr>
          <w:sz w:val="28"/>
          <w:szCs w:val="28"/>
        </w:rPr>
        <w:t>Установив связи между таблицами по ключам связи, отображая связи соответствующих информационных объектов, изображаем графически (рисунок 2.</w:t>
      </w:r>
      <w:r w:rsidR="00F379CF" w:rsidRPr="005B12BD">
        <w:rPr>
          <w:sz w:val="28"/>
          <w:szCs w:val="28"/>
        </w:rPr>
        <w:t>2</w:t>
      </w:r>
      <w:r w:rsidRPr="005B12BD">
        <w:rPr>
          <w:sz w:val="28"/>
          <w:szCs w:val="28"/>
        </w:rPr>
        <w:t>) логическую структуру базы данных в виде схемы.</w:t>
      </w:r>
    </w:p>
    <w:p w:rsidR="00FA3E9C" w:rsidRPr="005B12BD" w:rsidRDefault="00FA3E9C" w:rsidP="005B12BD">
      <w:pPr>
        <w:snapToGrid/>
        <w:spacing w:before="0" w:after="0" w:line="360" w:lineRule="auto"/>
        <w:ind w:firstLine="709"/>
        <w:jc w:val="both"/>
        <w:rPr>
          <w:sz w:val="28"/>
          <w:szCs w:val="28"/>
        </w:rPr>
      </w:pPr>
      <w:r w:rsidRPr="005B12BD">
        <w:rPr>
          <w:sz w:val="28"/>
          <w:szCs w:val="28"/>
        </w:rPr>
        <w:t>Даталогическая модель базы</w:t>
      </w:r>
      <w:r w:rsidR="005B12BD">
        <w:rPr>
          <w:sz w:val="28"/>
          <w:szCs w:val="28"/>
        </w:rPr>
        <w:t xml:space="preserve"> </w:t>
      </w:r>
      <w:r w:rsidRPr="005B12BD">
        <w:rPr>
          <w:sz w:val="28"/>
          <w:szCs w:val="28"/>
        </w:rPr>
        <w:t xml:space="preserve">должна отражать требования конкретной СУБД, данном случае </w:t>
      </w:r>
      <w:r w:rsidRPr="005B12BD">
        <w:rPr>
          <w:sz w:val="28"/>
          <w:szCs w:val="28"/>
          <w:lang w:val="en-US"/>
        </w:rPr>
        <w:t>MS</w:t>
      </w:r>
      <w:r w:rsidRPr="005B12BD">
        <w:rPr>
          <w:sz w:val="28"/>
          <w:szCs w:val="28"/>
        </w:rPr>
        <w:t xml:space="preserve"> </w:t>
      </w:r>
      <w:r w:rsidRPr="005B12BD">
        <w:rPr>
          <w:sz w:val="28"/>
          <w:szCs w:val="28"/>
          <w:lang w:val="en-US"/>
        </w:rPr>
        <w:t>Access</w:t>
      </w:r>
      <w:r w:rsidRPr="005B12BD">
        <w:rPr>
          <w:sz w:val="28"/>
          <w:szCs w:val="28"/>
        </w:rPr>
        <w:t>, поэтому в ее состав входят таблицы, содержащие сведения об информационных объектах и связях между ними. Все таблицы даталогической модели можно разбить на таблицы с оперативной информацией и таблицы с условно-постоянной информацией.</w:t>
      </w:r>
    </w:p>
    <w:p w:rsidR="00FA3E9C" w:rsidRPr="005B12BD" w:rsidRDefault="00FA3E9C" w:rsidP="005B12BD">
      <w:pPr>
        <w:shd w:val="clear" w:color="auto" w:fill="FFFFFF"/>
        <w:snapToGrid/>
        <w:spacing w:before="0" w:after="0" w:line="360" w:lineRule="auto"/>
        <w:ind w:firstLine="709"/>
        <w:jc w:val="both"/>
        <w:rPr>
          <w:sz w:val="28"/>
          <w:szCs w:val="28"/>
        </w:rPr>
      </w:pPr>
      <w:r w:rsidRPr="005B12BD">
        <w:rPr>
          <w:sz w:val="28"/>
          <w:szCs w:val="28"/>
        </w:rPr>
        <w:t>Информационная модель подразделяется на:</w:t>
      </w:r>
    </w:p>
    <w:p w:rsidR="00FA3E9C" w:rsidRPr="005B12BD" w:rsidRDefault="00FA3E9C" w:rsidP="005B12BD">
      <w:pPr>
        <w:snapToGrid/>
        <w:spacing w:before="0" w:after="0" w:line="360" w:lineRule="auto"/>
        <w:ind w:firstLine="709"/>
        <w:jc w:val="both"/>
        <w:rPr>
          <w:sz w:val="28"/>
          <w:szCs w:val="28"/>
        </w:rPr>
      </w:pPr>
      <w:r w:rsidRPr="005B12BD">
        <w:rPr>
          <w:sz w:val="28"/>
          <w:szCs w:val="28"/>
        </w:rPr>
        <w:t>- справочную модель;</w:t>
      </w:r>
    </w:p>
    <w:p w:rsidR="00FA3E9C" w:rsidRPr="005B12BD" w:rsidRDefault="00FA3E9C" w:rsidP="005B12BD">
      <w:pPr>
        <w:snapToGrid/>
        <w:spacing w:before="0" w:after="0" w:line="360" w:lineRule="auto"/>
        <w:ind w:firstLine="709"/>
        <w:jc w:val="both"/>
        <w:rPr>
          <w:sz w:val="28"/>
          <w:szCs w:val="28"/>
        </w:rPr>
      </w:pPr>
      <w:r w:rsidRPr="005B12BD">
        <w:rPr>
          <w:sz w:val="28"/>
          <w:szCs w:val="28"/>
        </w:rPr>
        <w:t>- модель оперативной информации.</w:t>
      </w:r>
    </w:p>
    <w:p w:rsidR="00FA3E9C" w:rsidRPr="005B12BD" w:rsidRDefault="00FA3E9C" w:rsidP="005B12BD">
      <w:pPr>
        <w:shd w:val="clear" w:color="auto" w:fill="FFFFFF"/>
        <w:snapToGrid/>
        <w:spacing w:before="0" w:after="0" w:line="360" w:lineRule="auto"/>
        <w:ind w:firstLine="709"/>
        <w:jc w:val="both"/>
        <w:rPr>
          <w:sz w:val="28"/>
          <w:szCs w:val="28"/>
        </w:rPr>
      </w:pPr>
      <w:r w:rsidRPr="005B12BD">
        <w:rPr>
          <w:sz w:val="28"/>
          <w:szCs w:val="28"/>
        </w:rPr>
        <w:t>В справочную модель включаются следующие таблицы:</w:t>
      </w:r>
    </w:p>
    <w:p w:rsidR="00FA3E9C" w:rsidRPr="005B12BD" w:rsidRDefault="00FA3E9C" w:rsidP="005B12BD">
      <w:pPr>
        <w:numPr>
          <w:ilvl w:val="0"/>
          <w:numId w:val="36"/>
        </w:numPr>
        <w:tabs>
          <w:tab w:val="clear" w:pos="1068"/>
        </w:tabs>
        <w:snapToGrid/>
        <w:spacing w:before="0" w:after="0" w:line="360" w:lineRule="auto"/>
        <w:ind w:left="0" w:firstLine="709"/>
        <w:jc w:val="both"/>
        <w:rPr>
          <w:sz w:val="28"/>
          <w:szCs w:val="28"/>
        </w:rPr>
      </w:pPr>
      <w:r w:rsidRPr="005B12BD">
        <w:rPr>
          <w:sz w:val="28"/>
          <w:szCs w:val="28"/>
        </w:rPr>
        <w:t>таблица «Тип устройства»;</w:t>
      </w:r>
    </w:p>
    <w:p w:rsidR="00FA3E9C" w:rsidRPr="005B12BD" w:rsidRDefault="00FA3E9C" w:rsidP="005B12BD">
      <w:pPr>
        <w:numPr>
          <w:ilvl w:val="0"/>
          <w:numId w:val="36"/>
        </w:numPr>
        <w:tabs>
          <w:tab w:val="clear" w:pos="1068"/>
        </w:tabs>
        <w:snapToGrid/>
        <w:spacing w:before="0" w:after="0" w:line="360" w:lineRule="auto"/>
        <w:ind w:left="0" w:firstLine="709"/>
        <w:jc w:val="both"/>
        <w:rPr>
          <w:sz w:val="28"/>
          <w:szCs w:val="28"/>
        </w:rPr>
      </w:pPr>
      <w:r w:rsidRPr="005B12BD">
        <w:rPr>
          <w:sz w:val="28"/>
          <w:szCs w:val="28"/>
        </w:rPr>
        <w:t>таблица «Поставщик»;</w:t>
      </w:r>
    </w:p>
    <w:p w:rsidR="00FA3E9C" w:rsidRPr="005B12BD" w:rsidRDefault="00FA3E9C" w:rsidP="005B12BD">
      <w:pPr>
        <w:numPr>
          <w:ilvl w:val="0"/>
          <w:numId w:val="36"/>
        </w:numPr>
        <w:tabs>
          <w:tab w:val="clear" w:pos="1068"/>
        </w:tabs>
        <w:snapToGrid/>
        <w:spacing w:before="0" w:after="0" w:line="360" w:lineRule="auto"/>
        <w:ind w:left="0" w:firstLine="709"/>
        <w:jc w:val="both"/>
        <w:rPr>
          <w:sz w:val="28"/>
          <w:szCs w:val="28"/>
        </w:rPr>
      </w:pPr>
      <w:r w:rsidRPr="005B12BD">
        <w:rPr>
          <w:sz w:val="28"/>
          <w:szCs w:val="28"/>
        </w:rPr>
        <w:t>таблица «Сотрудник»;</w:t>
      </w:r>
    </w:p>
    <w:p w:rsidR="00FA3E9C" w:rsidRPr="005B12BD" w:rsidRDefault="00FA3E9C" w:rsidP="005B12BD">
      <w:pPr>
        <w:numPr>
          <w:ilvl w:val="0"/>
          <w:numId w:val="36"/>
        </w:numPr>
        <w:tabs>
          <w:tab w:val="clear" w:pos="1068"/>
        </w:tabs>
        <w:snapToGrid/>
        <w:spacing w:before="0" w:after="0" w:line="360" w:lineRule="auto"/>
        <w:ind w:left="0" w:firstLine="709"/>
        <w:jc w:val="both"/>
        <w:rPr>
          <w:sz w:val="28"/>
          <w:szCs w:val="28"/>
        </w:rPr>
      </w:pPr>
      <w:r w:rsidRPr="005B12BD">
        <w:rPr>
          <w:sz w:val="28"/>
          <w:szCs w:val="28"/>
        </w:rPr>
        <w:t>таблица «Отдел».</w:t>
      </w:r>
    </w:p>
    <w:p w:rsidR="00FA3E9C" w:rsidRPr="005B12BD" w:rsidRDefault="00FA3E9C" w:rsidP="005B12BD">
      <w:pPr>
        <w:snapToGrid/>
        <w:spacing w:before="0" w:after="0" w:line="360" w:lineRule="auto"/>
        <w:ind w:firstLine="709"/>
        <w:jc w:val="both"/>
        <w:rPr>
          <w:sz w:val="28"/>
          <w:szCs w:val="28"/>
        </w:rPr>
      </w:pPr>
      <w:r w:rsidRPr="005B12BD">
        <w:rPr>
          <w:sz w:val="28"/>
          <w:szCs w:val="28"/>
        </w:rPr>
        <w:t>В модель оперативной информации включаются:</w:t>
      </w:r>
    </w:p>
    <w:p w:rsidR="00FA3E9C" w:rsidRPr="005B12BD" w:rsidRDefault="00FA3E9C" w:rsidP="005B12BD">
      <w:pPr>
        <w:snapToGrid/>
        <w:spacing w:before="0" w:after="0" w:line="360" w:lineRule="auto"/>
        <w:ind w:firstLine="709"/>
        <w:jc w:val="both"/>
        <w:rPr>
          <w:sz w:val="28"/>
          <w:szCs w:val="28"/>
        </w:rPr>
      </w:pPr>
      <w:r w:rsidRPr="005B12BD">
        <w:rPr>
          <w:sz w:val="28"/>
          <w:szCs w:val="28"/>
        </w:rPr>
        <w:t>- таблица «Устройства»;</w:t>
      </w:r>
    </w:p>
    <w:p w:rsidR="00FA3E9C" w:rsidRPr="005B12BD" w:rsidRDefault="00FA3E9C" w:rsidP="005B12BD">
      <w:pPr>
        <w:snapToGrid/>
        <w:spacing w:before="0" w:after="0" w:line="360" w:lineRule="auto"/>
        <w:ind w:firstLine="709"/>
        <w:jc w:val="both"/>
        <w:rPr>
          <w:sz w:val="28"/>
          <w:szCs w:val="28"/>
        </w:rPr>
      </w:pPr>
      <w:r w:rsidRPr="005B12BD">
        <w:rPr>
          <w:sz w:val="28"/>
          <w:szCs w:val="28"/>
        </w:rPr>
        <w:t>- таблица «Размещение»;</w:t>
      </w:r>
    </w:p>
    <w:p w:rsidR="00FA3E9C" w:rsidRPr="005B12BD" w:rsidRDefault="00FA3E9C" w:rsidP="005B12BD">
      <w:pPr>
        <w:snapToGrid/>
        <w:spacing w:before="0" w:after="0" w:line="360" w:lineRule="auto"/>
        <w:ind w:firstLine="709"/>
        <w:jc w:val="both"/>
        <w:rPr>
          <w:sz w:val="28"/>
          <w:szCs w:val="28"/>
        </w:rPr>
      </w:pPr>
      <w:r w:rsidRPr="005B12BD">
        <w:rPr>
          <w:sz w:val="28"/>
          <w:szCs w:val="28"/>
        </w:rPr>
        <w:t>- таблица «Ремонт»;</w:t>
      </w:r>
    </w:p>
    <w:p w:rsidR="00FA3E9C" w:rsidRPr="005B12BD" w:rsidRDefault="00FA3E9C" w:rsidP="005B12BD">
      <w:pPr>
        <w:snapToGrid/>
        <w:spacing w:before="0" w:after="0" w:line="360" w:lineRule="auto"/>
        <w:ind w:firstLine="709"/>
        <w:jc w:val="both"/>
        <w:rPr>
          <w:sz w:val="28"/>
          <w:szCs w:val="28"/>
        </w:rPr>
      </w:pPr>
      <w:r w:rsidRPr="005B12BD">
        <w:rPr>
          <w:sz w:val="28"/>
          <w:szCs w:val="28"/>
        </w:rPr>
        <w:t>- таблица «Материалы».</w:t>
      </w:r>
    </w:p>
    <w:p w:rsidR="00C57B1C" w:rsidRPr="005B12BD" w:rsidRDefault="00C57B1C" w:rsidP="005B12BD">
      <w:pPr>
        <w:shd w:val="clear" w:color="auto" w:fill="FFFFFF"/>
        <w:snapToGrid/>
        <w:spacing w:before="0" w:after="0" w:line="360" w:lineRule="auto"/>
        <w:ind w:firstLine="709"/>
        <w:jc w:val="both"/>
        <w:rPr>
          <w:sz w:val="28"/>
          <w:szCs w:val="28"/>
        </w:rPr>
      </w:pPr>
      <w:r w:rsidRPr="005B12BD">
        <w:rPr>
          <w:sz w:val="28"/>
          <w:szCs w:val="28"/>
        </w:rPr>
        <w:t>Приведем структуру дл</w:t>
      </w:r>
      <w:r w:rsidR="00FA3E9C" w:rsidRPr="005B12BD">
        <w:rPr>
          <w:sz w:val="28"/>
          <w:szCs w:val="28"/>
        </w:rPr>
        <w:t>я</w:t>
      </w:r>
      <w:r w:rsidRPr="005B12BD">
        <w:rPr>
          <w:sz w:val="28"/>
          <w:szCs w:val="28"/>
        </w:rPr>
        <w:t xml:space="preserve"> каждой из таблиц </w:t>
      </w:r>
      <w:r w:rsidR="00373C14" w:rsidRPr="005B12BD">
        <w:rPr>
          <w:sz w:val="28"/>
          <w:szCs w:val="28"/>
        </w:rPr>
        <w:t>показанных</w:t>
      </w:r>
      <w:r w:rsidR="005F77F6" w:rsidRPr="005B12BD">
        <w:rPr>
          <w:sz w:val="28"/>
          <w:szCs w:val="28"/>
        </w:rPr>
        <w:t xml:space="preserve"> на рис.2</w:t>
      </w:r>
      <w:r w:rsidRPr="005B12BD">
        <w:rPr>
          <w:sz w:val="28"/>
          <w:szCs w:val="28"/>
        </w:rPr>
        <w:t xml:space="preserve">.1. При этом будем использовать </w:t>
      </w:r>
      <w:r w:rsidR="00FA3E9C" w:rsidRPr="005B12BD">
        <w:rPr>
          <w:sz w:val="28"/>
          <w:szCs w:val="28"/>
        </w:rPr>
        <w:t xml:space="preserve">значков, используемых </w:t>
      </w:r>
      <w:r w:rsidRPr="005B12BD">
        <w:rPr>
          <w:sz w:val="28"/>
          <w:szCs w:val="28"/>
        </w:rPr>
        <w:t>следующие обозначения.</w:t>
      </w:r>
    </w:p>
    <w:p w:rsidR="00C57B1C" w:rsidRPr="005B12BD" w:rsidRDefault="00C57B1C" w:rsidP="005B12BD">
      <w:pPr>
        <w:shd w:val="clear" w:color="auto" w:fill="FFFFFF"/>
        <w:snapToGrid/>
        <w:spacing w:before="0" w:after="0" w:line="360" w:lineRule="auto"/>
        <w:ind w:firstLine="709"/>
        <w:jc w:val="both"/>
        <w:rPr>
          <w:sz w:val="28"/>
          <w:szCs w:val="28"/>
        </w:rPr>
      </w:pPr>
      <w:r w:rsidRPr="005B12BD">
        <w:rPr>
          <w:sz w:val="28"/>
          <w:szCs w:val="28"/>
        </w:rPr>
        <w:t>Замечания в колонке «Ключ», для всех таблиц:</w:t>
      </w:r>
    </w:p>
    <w:p w:rsidR="00C57B1C" w:rsidRPr="005B12BD" w:rsidRDefault="00C57B1C" w:rsidP="005B12BD">
      <w:pPr>
        <w:shd w:val="clear" w:color="auto" w:fill="FFFFFF"/>
        <w:snapToGrid/>
        <w:spacing w:before="0" w:after="0" w:line="360" w:lineRule="auto"/>
        <w:ind w:firstLine="709"/>
        <w:jc w:val="both"/>
        <w:rPr>
          <w:sz w:val="28"/>
          <w:szCs w:val="28"/>
        </w:rPr>
      </w:pPr>
      <w:r w:rsidRPr="005B12BD">
        <w:rPr>
          <w:sz w:val="28"/>
          <w:szCs w:val="28"/>
        </w:rPr>
        <w:t>■ – первичный ключ</w:t>
      </w:r>
      <w:r w:rsidR="005B12BD">
        <w:rPr>
          <w:sz w:val="28"/>
          <w:szCs w:val="28"/>
        </w:rPr>
        <w:t xml:space="preserve"> </w:t>
      </w:r>
      <w:r w:rsidRPr="005B12BD">
        <w:rPr>
          <w:sz w:val="28"/>
          <w:szCs w:val="28"/>
        </w:rPr>
        <w:t>□ – внешний ключ</w:t>
      </w:r>
    </w:p>
    <w:p w:rsidR="00C57B1C" w:rsidRPr="005B12BD" w:rsidRDefault="00C57B1C" w:rsidP="005B12BD">
      <w:pPr>
        <w:shd w:val="clear" w:color="auto" w:fill="FFFFFF"/>
        <w:snapToGrid/>
        <w:spacing w:before="0" w:after="0" w:line="360" w:lineRule="auto"/>
        <w:ind w:firstLine="709"/>
        <w:jc w:val="both"/>
        <w:rPr>
          <w:sz w:val="28"/>
          <w:szCs w:val="28"/>
        </w:rPr>
      </w:pPr>
    </w:p>
    <w:p w:rsidR="00C57B1C" w:rsidRPr="005B12BD" w:rsidRDefault="00F379CF" w:rsidP="005B12BD">
      <w:pPr>
        <w:shd w:val="clear" w:color="auto" w:fill="FFFFFF"/>
        <w:snapToGrid/>
        <w:spacing w:before="0" w:after="0" w:line="360" w:lineRule="auto"/>
        <w:ind w:firstLine="709"/>
        <w:jc w:val="both"/>
        <w:rPr>
          <w:sz w:val="28"/>
          <w:szCs w:val="28"/>
        </w:rPr>
      </w:pPr>
      <w:r w:rsidRPr="005B12BD">
        <w:rPr>
          <w:sz w:val="28"/>
          <w:szCs w:val="28"/>
        </w:rPr>
        <w:t xml:space="preserve">Таблица </w:t>
      </w:r>
      <w:r w:rsidR="005F77F6" w:rsidRPr="005B12BD">
        <w:rPr>
          <w:sz w:val="28"/>
          <w:szCs w:val="28"/>
        </w:rPr>
        <w:t>2.2</w:t>
      </w:r>
      <w:r w:rsidR="00871E92">
        <w:rPr>
          <w:sz w:val="28"/>
          <w:szCs w:val="28"/>
        </w:rPr>
        <w:t xml:space="preserve"> </w:t>
      </w:r>
      <w:r w:rsidR="00C57B1C" w:rsidRPr="005B12BD">
        <w:rPr>
          <w:sz w:val="28"/>
          <w:szCs w:val="28"/>
        </w:rPr>
        <w:t>Таблица «</w:t>
      </w:r>
      <w:r w:rsidR="003A252A" w:rsidRPr="005B12BD">
        <w:rPr>
          <w:sz w:val="28"/>
          <w:szCs w:val="28"/>
        </w:rPr>
        <w:t>Компьютерная техника</w:t>
      </w:r>
      <w:r w:rsidR="00C57B1C" w:rsidRPr="005B12BD">
        <w:rPr>
          <w:sz w:val="28"/>
          <w:szCs w:val="28"/>
        </w:rPr>
        <w:t>» (</w:t>
      </w:r>
      <w:r w:rsidR="003A252A" w:rsidRPr="005B12BD">
        <w:rPr>
          <w:sz w:val="28"/>
          <w:szCs w:val="28"/>
          <w:lang w:val="en-US"/>
        </w:rPr>
        <w:t>CompTech</w:t>
      </w:r>
      <w:r w:rsidR="00C57B1C" w:rsidRPr="005B12BD">
        <w:rPr>
          <w:sz w:val="28"/>
          <w:szCs w:val="28"/>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538"/>
        <w:gridCol w:w="879"/>
        <w:gridCol w:w="5429"/>
      </w:tblGrid>
      <w:tr w:rsidR="00C57B1C" w:rsidRPr="005B12BD" w:rsidTr="00871E92">
        <w:tc>
          <w:tcPr>
            <w:tcW w:w="800"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Ключ</w:t>
            </w:r>
          </w:p>
        </w:tc>
        <w:tc>
          <w:tcPr>
            <w:tcW w:w="1538"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Имя</w:t>
            </w:r>
          </w:p>
        </w:tc>
        <w:tc>
          <w:tcPr>
            <w:tcW w:w="87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Тип</w:t>
            </w:r>
          </w:p>
        </w:tc>
        <w:tc>
          <w:tcPr>
            <w:tcW w:w="542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Описание</w:t>
            </w:r>
          </w:p>
        </w:tc>
      </w:tr>
      <w:tr w:rsidR="00C57B1C" w:rsidRPr="005B12BD" w:rsidTr="00871E92">
        <w:tc>
          <w:tcPr>
            <w:tcW w:w="800"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w:t>
            </w:r>
          </w:p>
        </w:tc>
        <w:tc>
          <w:tcPr>
            <w:tcW w:w="1538"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ID</w:t>
            </w:r>
          </w:p>
        </w:tc>
        <w:tc>
          <w:tcPr>
            <w:tcW w:w="87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число</w:t>
            </w:r>
          </w:p>
        </w:tc>
        <w:tc>
          <w:tcPr>
            <w:tcW w:w="542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Код записи</w:t>
            </w:r>
          </w:p>
        </w:tc>
      </w:tr>
      <w:tr w:rsidR="00C57B1C" w:rsidRPr="005B12BD" w:rsidTr="00871E92">
        <w:tc>
          <w:tcPr>
            <w:tcW w:w="800" w:type="dxa"/>
            <w:vAlign w:val="center"/>
          </w:tcPr>
          <w:p w:rsidR="00C57B1C" w:rsidRPr="005B12BD" w:rsidRDefault="003A252A" w:rsidP="00871E92">
            <w:pPr>
              <w:snapToGrid/>
              <w:spacing w:before="0" w:after="0" w:line="360" w:lineRule="auto"/>
              <w:jc w:val="both"/>
              <w:rPr>
                <w:sz w:val="20"/>
                <w:szCs w:val="24"/>
              </w:rPr>
            </w:pPr>
            <w:r w:rsidRPr="005B12BD">
              <w:rPr>
                <w:sz w:val="20"/>
                <w:szCs w:val="24"/>
              </w:rPr>
              <w:t>□</w:t>
            </w:r>
          </w:p>
        </w:tc>
        <w:tc>
          <w:tcPr>
            <w:tcW w:w="1538" w:type="dxa"/>
            <w:vAlign w:val="center"/>
          </w:tcPr>
          <w:p w:rsidR="00C57B1C" w:rsidRPr="005B12BD" w:rsidRDefault="00C57B1C" w:rsidP="00871E92">
            <w:pPr>
              <w:snapToGrid/>
              <w:spacing w:before="0" w:after="0" w:line="360" w:lineRule="auto"/>
              <w:jc w:val="both"/>
              <w:rPr>
                <w:sz w:val="20"/>
                <w:szCs w:val="24"/>
                <w:lang w:val="en-US"/>
              </w:rPr>
            </w:pPr>
            <w:r w:rsidRPr="005B12BD">
              <w:rPr>
                <w:sz w:val="20"/>
                <w:szCs w:val="24"/>
                <w:lang w:val="en-US"/>
              </w:rPr>
              <w:t>ID_</w:t>
            </w:r>
            <w:r w:rsidR="003A252A" w:rsidRPr="005B12BD">
              <w:rPr>
                <w:sz w:val="20"/>
                <w:szCs w:val="24"/>
                <w:lang w:val="en-US"/>
              </w:rPr>
              <w:t>Dev_Name</w:t>
            </w:r>
          </w:p>
        </w:tc>
        <w:tc>
          <w:tcPr>
            <w:tcW w:w="87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число</w:t>
            </w:r>
          </w:p>
        </w:tc>
        <w:tc>
          <w:tcPr>
            <w:tcW w:w="5429" w:type="dxa"/>
            <w:vAlign w:val="center"/>
          </w:tcPr>
          <w:p w:rsidR="00C57B1C" w:rsidRPr="005B12BD" w:rsidRDefault="00C57B1C" w:rsidP="00871E92">
            <w:pPr>
              <w:snapToGrid/>
              <w:spacing w:before="0" w:after="0" w:line="360" w:lineRule="auto"/>
              <w:jc w:val="both"/>
              <w:rPr>
                <w:sz w:val="20"/>
                <w:szCs w:val="24"/>
              </w:rPr>
            </w:pPr>
            <w:r w:rsidRPr="005B12BD">
              <w:rPr>
                <w:sz w:val="20"/>
                <w:szCs w:val="24"/>
                <w:lang w:val="uk-UA"/>
              </w:rPr>
              <w:t xml:space="preserve">Код </w:t>
            </w:r>
            <w:r w:rsidR="003A252A" w:rsidRPr="005B12BD">
              <w:rPr>
                <w:sz w:val="20"/>
                <w:szCs w:val="24"/>
              </w:rPr>
              <w:t>названия техники</w:t>
            </w:r>
          </w:p>
        </w:tc>
      </w:tr>
      <w:tr w:rsidR="00C57B1C" w:rsidRPr="005B12BD" w:rsidTr="00871E92">
        <w:tc>
          <w:tcPr>
            <w:tcW w:w="800" w:type="dxa"/>
            <w:vAlign w:val="center"/>
          </w:tcPr>
          <w:p w:rsidR="00C57B1C" w:rsidRPr="005B12BD" w:rsidRDefault="00C57B1C" w:rsidP="00871E92">
            <w:pPr>
              <w:snapToGrid/>
              <w:spacing w:before="0" w:after="0" w:line="360" w:lineRule="auto"/>
              <w:jc w:val="both"/>
              <w:rPr>
                <w:sz w:val="20"/>
                <w:szCs w:val="24"/>
              </w:rPr>
            </w:pPr>
          </w:p>
        </w:tc>
        <w:tc>
          <w:tcPr>
            <w:tcW w:w="1538" w:type="dxa"/>
            <w:vAlign w:val="center"/>
          </w:tcPr>
          <w:p w:rsidR="00C57B1C" w:rsidRPr="005B12BD" w:rsidRDefault="003A252A" w:rsidP="00871E92">
            <w:pPr>
              <w:snapToGrid/>
              <w:spacing w:before="0" w:after="0" w:line="360" w:lineRule="auto"/>
              <w:jc w:val="both"/>
              <w:rPr>
                <w:sz w:val="20"/>
                <w:szCs w:val="24"/>
                <w:lang w:val="en-US"/>
              </w:rPr>
            </w:pPr>
            <w:r w:rsidRPr="005B12BD">
              <w:rPr>
                <w:sz w:val="20"/>
                <w:szCs w:val="24"/>
                <w:lang w:val="en-US"/>
              </w:rPr>
              <w:t>InvNum</w:t>
            </w:r>
          </w:p>
        </w:tc>
        <w:tc>
          <w:tcPr>
            <w:tcW w:w="879" w:type="dxa"/>
            <w:vAlign w:val="center"/>
          </w:tcPr>
          <w:p w:rsidR="00C57B1C" w:rsidRPr="005B12BD" w:rsidRDefault="00C57B1C" w:rsidP="00871E92">
            <w:pPr>
              <w:snapToGrid/>
              <w:spacing w:before="0" w:after="0" w:line="360" w:lineRule="auto"/>
              <w:jc w:val="both"/>
              <w:rPr>
                <w:sz w:val="20"/>
                <w:szCs w:val="24"/>
              </w:rPr>
            </w:pPr>
            <w:r w:rsidRPr="005B12BD">
              <w:rPr>
                <w:sz w:val="20"/>
                <w:szCs w:val="24"/>
              </w:rPr>
              <w:t>строка</w:t>
            </w:r>
          </w:p>
        </w:tc>
        <w:tc>
          <w:tcPr>
            <w:tcW w:w="5429" w:type="dxa"/>
            <w:vAlign w:val="center"/>
          </w:tcPr>
          <w:p w:rsidR="00C57B1C" w:rsidRPr="005B12BD" w:rsidRDefault="003A252A" w:rsidP="00871E92">
            <w:pPr>
              <w:snapToGrid/>
              <w:spacing w:before="0" w:after="0" w:line="360" w:lineRule="auto"/>
              <w:jc w:val="both"/>
              <w:rPr>
                <w:sz w:val="20"/>
                <w:szCs w:val="24"/>
              </w:rPr>
            </w:pPr>
            <w:r w:rsidRPr="005B12BD">
              <w:rPr>
                <w:sz w:val="20"/>
                <w:szCs w:val="24"/>
              </w:rPr>
              <w:t>Инвентаризационный номер техники</w:t>
            </w:r>
          </w:p>
        </w:tc>
      </w:tr>
      <w:tr w:rsidR="00C57B1C" w:rsidRPr="005B12BD" w:rsidTr="00871E92">
        <w:tc>
          <w:tcPr>
            <w:tcW w:w="800" w:type="dxa"/>
            <w:vAlign w:val="center"/>
          </w:tcPr>
          <w:p w:rsidR="00C57B1C" w:rsidRPr="005B12BD" w:rsidRDefault="00C57B1C" w:rsidP="00871E92">
            <w:pPr>
              <w:snapToGrid/>
              <w:spacing w:before="0" w:after="0" w:line="360" w:lineRule="auto"/>
              <w:jc w:val="both"/>
              <w:rPr>
                <w:sz w:val="20"/>
                <w:szCs w:val="24"/>
              </w:rPr>
            </w:pPr>
          </w:p>
        </w:tc>
        <w:tc>
          <w:tcPr>
            <w:tcW w:w="1538" w:type="dxa"/>
            <w:vAlign w:val="center"/>
          </w:tcPr>
          <w:p w:rsidR="00C57B1C" w:rsidRPr="005B12BD" w:rsidRDefault="00C6707D" w:rsidP="00871E92">
            <w:pPr>
              <w:snapToGrid/>
              <w:spacing w:before="0" w:after="0" w:line="360" w:lineRule="auto"/>
              <w:jc w:val="both"/>
              <w:rPr>
                <w:sz w:val="20"/>
                <w:szCs w:val="24"/>
                <w:lang w:val="en-US"/>
              </w:rPr>
            </w:pPr>
            <w:r w:rsidRPr="005B12BD">
              <w:rPr>
                <w:sz w:val="20"/>
                <w:szCs w:val="24"/>
                <w:lang w:val="en-US"/>
              </w:rPr>
              <w:t>Dev_State</w:t>
            </w:r>
          </w:p>
        </w:tc>
        <w:tc>
          <w:tcPr>
            <w:tcW w:w="879" w:type="dxa"/>
            <w:vAlign w:val="center"/>
          </w:tcPr>
          <w:p w:rsidR="00C57B1C" w:rsidRPr="005B12BD" w:rsidRDefault="00C6707D" w:rsidP="00871E92">
            <w:pPr>
              <w:snapToGrid/>
              <w:spacing w:before="0" w:after="0" w:line="360" w:lineRule="auto"/>
              <w:jc w:val="both"/>
              <w:rPr>
                <w:sz w:val="20"/>
                <w:szCs w:val="24"/>
              </w:rPr>
            </w:pPr>
            <w:r w:rsidRPr="005B12BD">
              <w:rPr>
                <w:sz w:val="20"/>
                <w:szCs w:val="24"/>
              </w:rPr>
              <w:t>число</w:t>
            </w:r>
          </w:p>
        </w:tc>
        <w:tc>
          <w:tcPr>
            <w:tcW w:w="5429" w:type="dxa"/>
            <w:vAlign w:val="center"/>
          </w:tcPr>
          <w:p w:rsidR="00C57B1C" w:rsidRPr="005B12BD" w:rsidRDefault="00C6707D" w:rsidP="00871E92">
            <w:pPr>
              <w:snapToGrid/>
              <w:spacing w:before="0" w:after="0" w:line="360" w:lineRule="auto"/>
              <w:jc w:val="both"/>
              <w:rPr>
                <w:sz w:val="20"/>
                <w:szCs w:val="24"/>
              </w:rPr>
            </w:pPr>
            <w:r w:rsidRPr="005B12BD">
              <w:rPr>
                <w:sz w:val="20"/>
                <w:szCs w:val="24"/>
              </w:rPr>
              <w:t>Состояние техники: свободное| на раб.месте| в ремонте| снято с учета</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p>
        </w:tc>
        <w:tc>
          <w:tcPr>
            <w:tcW w:w="1538" w:type="dxa"/>
            <w:vAlign w:val="center"/>
          </w:tcPr>
          <w:p w:rsidR="00C6707D" w:rsidRPr="005B12BD" w:rsidRDefault="00C6707D" w:rsidP="00871E92">
            <w:pPr>
              <w:snapToGrid/>
              <w:spacing w:before="0" w:after="0" w:line="360" w:lineRule="auto"/>
              <w:jc w:val="both"/>
              <w:rPr>
                <w:sz w:val="20"/>
                <w:szCs w:val="24"/>
                <w:lang w:val="en-US"/>
              </w:rPr>
            </w:pPr>
            <w:r w:rsidRPr="005B12BD">
              <w:rPr>
                <w:sz w:val="20"/>
                <w:szCs w:val="24"/>
                <w:lang w:val="en-US"/>
              </w:rPr>
              <w:t>Date_In</w:t>
            </w:r>
          </w:p>
        </w:tc>
        <w:tc>
          <w:tcPr>
            <w:tcW w:w="879" w:type="dxa"/>
            <w:vAlign w:val="center"/>
          </w:tcPr>
          <w:p w:rsidR="00C6707D" w:rsidRPr="005B12BD" w:rsidRDefault="0058664A" w:rsidP="00871E92">
            <w:pPr>
              <w:snapToGrid/>
              <w:spacing w:before="0" w:after="0" w:line="360" w:lineRule="auto"/>
              <w:jc w:val="both"/>
              <w:rPr>
                <w:sz w:val="20"/>
                <w:szCs w:val="24"/>
              </w:rPr>
            </w:pPr>
            <w:r w:rsidRPr="005B12BD">
              <w:rPr>
                <w:sz w:val="20"/>
                <w:szCs w:val="24"/>
              </w:rPr>
              <w:t>Д</w:t>
            </w:r>
            <w:r w:rsidR="00C6707D" w:rsidRPr="005B12BD">
              <w:rPr>
                <w:sz w:val="20"/>
                <w:szCs w:val="24"/>
              </w:rPr>
              <w:t>ата</w:t>
            </w:r>
          </w:p>
        </w:tc>
        <w:tc>
          <w:tcPr>
            <w:tcW w:w="542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 поступления техники на склад</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p>
        </w:tc>
        <w:tc>
          <w:tcPr>
            <w:tcW w:w="1538" w:type="dxa"/>
            <w:vAlign w:val="center"/>
          </w:tcPr>
          <w:p w:rsidR="00C6707D" w:rsidRPr="005B12BD" w:rsidRDefault="00C6707D" w:rsidP="00871E92">
            <w:pPr>
              <w:snapToGrid/>
              <w:spacing w:before="0" w:after="0" w:line="360" w:lineRule="auto"/>
              <w:jc w:val="both"/>
              <w:rPr>
                <w:sz w:val="20"/>
                <w:szCs w:val="24"/>
                <w:lang w:val="en-US"/>
              </w:rPr>
            </w:pPr>
            <w:r w:rsidRPr="005B12BD">
              <w:rPr>
                <w:sz w:val="20"/>
                <w:szCs w:val="24"/>
                <w:lang w:val="en-US"/>
              </w:rPr>
              <w:t>Date_Out</w:t>
            </w:r>
          </w:p>
        </w:tc>
        <w:tc>
          <w:tcPr>
            <w:tcW w:w="879" w:type="dxa"/>
            <w:vAlign w:val="center"/>
          </w:tcPr>
          <w:p w:rsidR="00C6707D" w:rsidRPr="005B12BD" w:rsidRDefault="0058664A" w:rsidP="00871E92">
            <w:pPr>
              <w:snapToGrid/>
              <w:spacing w:before="0" w:after="0" w:line="360" w:lineRule="auto"/>
              <w:jc w:val="both"/>
              <w:rPr>
                <w:sz w:val="20"/>
                <w:szCs w:val="24"/>
              </w:rPr>
            </w:pPr>
            <w:r w:rsidRPr="005B12BD">
              <w:rPr>
                <w:sz w:val="20"/>
                <w:szCs w:val="24"/>
              </w:rPr>
              <w:t>Д</w:t>
            </w:r>
            <w:r w:rsidR="00C6707D" w:rsidRPr="005B12BD">
              <w:rPr>
                <w:sz w:val="20"/>
                <w:szCs w:val="24"/>
              </w:rPr>
              <w:t>ата</w:t>
            </w:r>
          </w:p>
        </w:tc>
        <w:tc>
          <w:tcPr>
            <w:tcW w:w="542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 снятия техники с предприятия</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p>
        </w:tc>
        <w:tc>
          <w:tcPr>
            <w:tcW w:w="1538" w:type="dxa"/>
            <w:vAlign w:val="center"/>
          </w:tcPr>
          <w:p w:rsidR="00C6707D" w:rsidRPr="005B12BD" w:rsidRDefault="00C6707D" w:rsidP="00871E92">
            <w:pPr>
              <w:snapToGrid/>
              <w:spacing w:before="0" w:after="0" w:line="360" w:lineRule="auto"/>
              <w:jc w:val="both"/>
              <w:rPr>
                <w:sz w:val="20"/>
                <w:szCs w:val="24"/>
                <w:lang w:val="en-US"/>
              </w:rPr>
            </w:pPr>
            <w:r w:rsidRPr="005B12BD">
              <w:rPr>
                <w:sz w:val="20"/>
                <w:szCs w:val="24"/>
                <w:lang w:val="en-US"/>
              </w:rPr>
              <w:t>No</w:t>
            </w:r>
            <w:r w:rsidR="00C87664" w:rsidRPr="005B12BD">
              <w:rPr>
                <w:sz w:val="20"/>
                <w:szCs w:val="24"/>
                <w:lang w:val="en-US"/>
              </w:rPr>
              <w:t>t</w:t>
            </w:r>
            <w:r w:rsidRPr="005B12BD">
              <w:rPr>
                <w:sz w:val="20"/>
                <w:szCs w:val="24"/>
                <w:lang w:val="en-US"/>
              </w:rPr>
              <w:t>e</w:t>
            </w:r>
            <w:r w:rsidR="00C87664" w:rsidRPr="005B12BD">
              <w:rPr>
                <w:sz w:val="20"/>
                <w:szCs w:val="24"/>
                <w:lang w:val="en-US"/>
              </w:rPr>
              <w:t>s</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строка</w:t>
            </w:r>
          </w:p>
        </w:tc>
        <w:tc>
          <w:tcPr>
            <w:tcW w:w="542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Заметки о технике</w:t>
            </w:r>
          </w:p>
        </w:tc>
      </w:tr>
    </w:tbl>
    <w:p w:rsidR="005F77F6" w:rsidRPr="005B12BD" w:rsidRDefault="005F77F6" w:rsidP="005B12BD">
      <w:pPr>
        <w:shd w:val="clear" w:color="auto" w:fill="FFFFFF"/>
        <w:snapToGrid/>
        <w:spacing w:before="0" w:after="0" w:line="360" w:lineRule="auto"/>
        <w:ind w:firstLine="709"/>
        <w:jc w:val="both"/>
        <w:rPr>
          <w:sz w:val="28"/>
          <w:szCs w:val="28"/>
        </w:rPr>
      </w:pPr>
    </w:p>
    <w:p w:rsidR="003A252A" w:rsidRPr="005B12BD" w:rsidRDefault="00F379CF" w:rsidP="005B12BD">
      <w:pPr>
        <w:shd w:val="clear" w:color="auto" w:fill="FFFFFF"/>
        <w:snapToGrid/>
        <w:spacing w:before="0" w:after="0" w:line="360" w:lineRule="auto"/>
        <w:ind w:firstLine="709"/>
        <w:jc w:val="both"/>
        <w:rPr>
          <w:sz w:val="28"/>
          <w:szCs w:val="28"/>
        </w:rPr>
      </w:pPr>
      <w:r w:rsidRPr="005B12BD">
        <w:rPr>
          <w:sz w:val="28"/>
          <w:szCs w:val="28"/>
        </w:rPr>
        <w:t xml:space="preserve">Таблица </w:t>
      </w:r>
      <w:r w:rsidR="003A252A" w:rsidRPr="005B12BD">
        <w:rPr>
          <w:sz w:val="28"/>
          <w:szCs w:val="28"/>
        </w:rPr>
        <w:t>2.</w:t>
      </w:r>
      <w:r w:rsidR="005F77F6" w:rsidRPr="005B12BD">
        <w:rPr>
          <w:sz w:val="28"/>
          <w:szCs w:val="28"/>
        </w:rPr>
        <w:t>3</w:t>
      </w:r>
      <w:r w:rsidR="00871E92">
        <w:rPr>
          <w:sz w:val="28"/>
          <w:szCs w:val="28"/>
        </w:rPr>
        <w:t xml:space="preserve"> </w:t>
      </w:r>
      <w:r w:rsidR="003A252A" w:rsidRPr="005B12BD">
        <w:rPr>
          <w:sz w:val="28"/>
          <w:szCs w:val="28"/>
        </w:rPr>
        <w:t>Таблица «Элементы ком.техники» (</w:t>
      </w:r>
      <w:r w:rsidR="003A252A" w:rsidRPr="005B12BD">
        <w:rPr>
          <w:sz w:val="28"/>
          <w:szCs w:val="28"/>
          <w:lang w:val="en-US"/>
        </w:rPr>
        <w:t>CompTech</w:t>
      </w:r>
      <w:r w:rsidR="003A252A" w:rsidRPr="005B12BD">
        <w:rPr>
          <w:sz w:val="28"/>
          <w:szCs w:val="28"/>
        </w:rPr>
        <w:t>_</w:t>
      </w:r>
      <w:r w:rsidR="003A252A" w:rsidRPr="005B12BD">
        <w:rPr>
          <w:sz w:val="28"/>
          <w:szCs w:val="28"/>
          <w:lang w:val="en-US"/>
        </w:rPr>
        <w:t>Elems</w:t>
      </w:r>
      <w:r w:rsidR="003A252A" w:rsidRPr="005B12BD">
        <w:rPr>
          <w:sz w:val="28"/>
          <w:szCs w:val="28"/>
        </w:rPr>
        <w:t>)</w:t>
      </w:r>
    </w:p>
    <w:tbl>
      <w:tblPr>
        <w:tblW w:w="66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516"/>
        <w:gridCol w:w="813"/>
        <w:gridCol w:w="3533"/>
      </w:tblGrid>
      <w:tr w:rsidR="003A252A" w:rsidRPr="005B12BD" w:rsidTr="00871E92">
        <w:tc>
          <w:tcPr>
            <w:tcW w:w="800"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Ключ</w:t>
            </w:r>
          </w:p>
        </w:tc>
        <w:tc>
          <w:tcPr>
            <w:tcW w:w="1516"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Имя</w:t>
            </w:r>
          </w:p>
        </w:tc>
        <w:tc>
          <w:tcPr>
            <w:tcW w:w="81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Тип</w:t>
            </w:r>
          </w:p>
        </w:tc>
        <w:tc>
          <w:tcPr>
            <w:tcW w:w="353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Описание</w:t>
            </w:r>
          </w:p>
        </w:tc>
      </w:tr>
      <w:tr w:rsidR="003A252A" w:rsidRPr="005B12BD" w:rsidTr="00871E92">
        <w:tc>
          <w:tcPr>
            <w:tcW w:w="800"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w:t>
            </w:r>
          </w:p>
        </w:tc>
        <w:tc>
          <w:tcPr>
            <w:tcW w:w="1516"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ID</w:t>
            </w:r>
          </w:p>
        </w:tc>
        <w:tc>
          <w:tcPr>
            <w:tcW w:w="81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число</w:t>
            </w:r>
          </w:p>
        </w:tc>
        <w:tc>
          <w:tcPr>
            <w:tcW w:w="353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Код записи</w:t>
            </w:r>
          </w:p>
        </w:tc>
      </w:tr>
      <w:tr w:rsidR="003A252A" w:rsidRPr="005B12BD" w:rsidTr="00871E92">
        <w:tc>
          <w:tcPr>
            <w:tcW w:w="800"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w:t>
            </w:r>
          </w:p>
        </w:tc>
        <w:tc>
          <w:tcPr>
            <w:tcW w:w="1516" w:type="dxa"/>
            <w:vAlign w:val="center"/>
          </w:tcPr>
          <w:p w:rsidR="003A252A" w:rsidRPr="005B12BD" w:rsidRDefault="003A252A" w:rsidP="00871E92">
            <w:pPr>
              <w:snapToGrid/>
              <w:spacing w:before="0" w:after="0" w:line="360" w:lineRule="auto"/>
              <w:jc w:val="both"/>
              <w:rPr>
                <w:sz w:val="20"/>
                <w:szCs w:val="24"/>
              </w:rPr>
            </w:pPr>
            <w:r w:rsidRPr="005B12BD">
              <w:rPr>
                <w:sz w:val="20"/>
                <w:szCs w:val="24"/>
                <w:lang w:val="en-US"/>
              </w:rPr>
              <w:t>ID</w:t>
            </w:r>
            <w:r w:rsidRPr="005B12BD">
              <w:rPr>
                <w:sz w:val="20"/>
                <w:szCs w:val="24"/>
              </w:rPr>
              <w:t>_</w:t>
            </w:r>
            <w:r w:rsidR="00E4301F" w:rsidRPr="005B12BD">
              <w:rPr>
                <w:sz w:val="20"/>
                <w:szCs w:val="24"/>
                <w:lang w:val="en-US"/>
              </w:rPr>
              <w:t>CompTech</w:t>
            </w:r>
          </w:p>
        </w:tc>
        <w:tc>
          <w:tcPr>
            <w:tcW w:w="81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число</w:t>
            </w:r>
          </w:p>
        </w:tc>
        <w:tc>
          <w:tcPr>
            <w:tcW w:w="3533" w:type="dxa"/>
            <w:vAlign w:val="center"/>
          </w:tcPr>
          <w:p w:rsidR="003A252A" w:rsidRPr="005B12BD" w:rsidRDefault="00E4301F" w:rsidP="00871E92">
            <w:pPr>
              <w:snapToGrid/>
              <w:spacing w:before="0" w:after="0" w:line="360" w:lineRule="auto"/>
              <w:jc w:val="both"/>
              <w:rPr>
                <w:sz w:val="20"/>
                <w:szCs w:val="24"/>
              </w:rPr>
            </w:pPr>
            <w:r w:rsidRPr="005B12BD">
              <w:rPr>
                <w:sz w:val="20"/>
                <w:szCs w:val="24"/>
              </w:rPr>
              <w:t xml:space="preserve">Код </w:t>
            </w:r>
            <w:r w:rsidR="00F9595B" w:rsidRPr="005B12BD">
              <w:rPr>
                <w:sz w:val="20"/>
                <w:szCs w:val="24"/>
              </w:rPr>
              <w:t>родителя данного элемента</w:t>
            </w:r>
          </w:p>
        </w:tc>
      </w:tr>
      <w:tr w:rsidR="00E4301F" w:rsidRPr="005B12BD" w:rsidTr="00871E92">
        <w:tc>
          <w:tcPr>
            <w:tcW w:w="800" w:type="dxa"/>
            <w:vAlign w:val="center"/>
          </w:tcPr>
          <w:p w:rsidR="00E4301F" w:rsidRPr="005B12BD" w:rsidRDefault="00E4301F" w:rsidP="00871E92">
            <w:pPr>
              <w:snapToGrid/>
              <w:spacing w:before="0" w:after="0" w:line="360" w:lineRule="auto"/>
              <w:jc w:val="both"/>
              <w:rPr>
                <w:sz w:val="20"/>
                <w:szCs w:val="24"/>
              </w:rPr>
            </w:pPr>
            <w:r w:rsidRPr="005B12BD">
              <w:rPr>
                <w:sz w:val="20"/>
                <w:szCs w:val="24"/>
              </w:rPr>
              <w:t>□</w:t>
            </w:r>
          </w:p>
        </w:tc>
        <w:tc>
          <w:tcPr>
            <w:tcW w:w="1516" w:type="dxa"/>
            <w:vAlign w:val="center"/>
          </w:tcPr>
          <w:p w:rsidR="00E4301F" w:rsidRPr="005B12BD" w:rsidRDefault="00E4301F" w:rsidP="00871E92">
            <w:pPr>
              <w:snapToGrid/>
              <w:spacing w:before="0" w:after="0" w:line="360" w:lineRule="auto"/>
              <w:jc w:val="both"/>
              <w:rPr>
                <w:sz w:val="20"/>
                <w:szCs w:val="24"/>
                <w:lang w:val="en-US"/>
              </w:rPr>
            </w:pPr>
            <w:r w:rsidRPr="005B12BD">
              <w:rPr>
                <w:sz w:val="20"/>
                <w:szCs w:val="24"/>
                <w:lang w:val="en-US"/>
              </w:rPr>
              <w:t>ID_DevDescr</w:t>
            </w:r>
          </w:p>
        </w:tc>
        <w:tc>
          <w:tcPr>
            <w:tcW w:w="813" w:type="dxa"/>
            <w:vAlign w:val="center"/>
          </w:tcPr>
          <w:p w:rsidR="00E4301F" w:rsidRPr="005B12BD" w:rsidRDefault="00E4301F" w:rsidP="00871E92">
            <w:pPr>
              <w:snapToGrid/>
              <w:spacing w:before="0" w:after="0" w:line="360" w:lineRule="auto"/>
              <w:jc w:val="both"/>
              <w:rPr>
                <w:sz w:val="20"/>
                <w:szCs w:val="24"/>
              </w:rPr>
            </w:pPr>
            <w:r w:rsidRPr="005B12BD">
              <w:rPr>
                <w:sz w:val="20"/>
                <w:szCs w:val="24"/>
              </w:rPr>
              <w:t>число</w:t>
            </w:r>
          </w:p>
        </w:tc>
        <w:tc>
          <w:tcPr>
            <w:tcW w:w="3533" w:type="dxa"/>
            <w:vAlign w:val="center"/>
          </w:tcPr>
          <w:p w:rsidR="00E4301F" w:rsidRPr="005B12BD" w:rsidRDefault="00E4301F" w:rsidP="00871E92">
            <w:pPr>
              <w:snapToGrid/>
              <w:spacing w:before="0" w:after="0" w:line="360" w:lineRule="auto"/>
              <w:jc w:val="both"/>
              <w:rPr>
                <w:sz w:val="20"/>
                <w:szCs w:val="24"/>
              </w:rPr>
            </w:pPr>
            <w:r w:rsidRPr="005B12BD">
              <w:rPr>
                <w:sz w:val="20"/>
                <w:szCs w:val="24"/>
                <w:lang w:val="uk-UA"/>
              </w:rPr>
              <w:t xml:space="preserve">Код </w:t>
            </w:r>
            <w:r w:rsidRPr="005B12BD">
              <w:rPr>
                <w:sz w:val="20"/>
                <w:szCs w:val="24"/>
              </w:rPr>
              <w:t>техники в справочнике описаний</w:t>
            </w:r>
          </w:p>
        </w:tc>
      </w:tr>
      <w:tr w:rsidR="003A252A" w:rsidRPr="005B12BD" w:rsidTr="00871E92">
        <w:tc>
          <w:tcPr>
            <w:tcW w:w="800" w:type="dxa"/>
            <w:vAlign w:val="center"/>
          </w:tcPr>
          <w:p w:rsidR="003A252A" w:rsidRPr="005B12BD" w:rsidRDefault="003A252A" w:rsidP="00871E92">
            <w:pPr>
              <w:snapToGrid/>
              <w:spacing w:before="0" w:after="0" w:line="360" w:lineRule="auto"/>
              <w:jc w:val="both"/>
              <w:rPr>
                <w:sz w:val="20"/>
                <w:szCs w:val="24"/>
              </w:rPr>
            </w:pPr>
          </w:p>
        </w:tc>
        <w:tc>
          <w:tcPr>
            <w:tcW w:w="1516" w:type="dxa"/>
            <w:vAlign w:val="center"/>
          </w:tcPr>
          <w:p w:rsidR="003A252A" w:rsidRPr="005B12BD" w:rsidRDefault="003A252A" w:rsidP="00871E92">
            <w:pPr>
              <w:snapToGrid/>
              <w:spacing w:before="0" w:after="0" w:line="360" w:lineRule="auto"/>
              <w:jc w:val="both"/>
              <w:rPr>
                <w:sz w:val="20"/>
                <w:szCs w:val="24"/>
                <w:lang w:val="en-US"/>
              </w:rPr>
            </w:pPr>
            <w:r w:rsidRPr="005B12BD">
              <w:rPr>
                <w:sz w:val="20"/>
                <w:szCs w:val="24"/>
                <w:lang w:val="en-US"/>
              </w:rPr>
              <w:t>Date_</w:t>
            </w:r>
            <w:r w:rsidR="00F9595B" w:rsidRPr="005B12BD">
              <w:rPr>
                <w:sz w:val="20"/>
                <w:szCs w:val="24"/>
                <w:lang w:val="en-US"/>
              </w:rPr>
              <w:t>Reg</w:t>
            </w:r>
          </w:p>
        </w:tc>
        <w:tc>
          <w:tcPr>
            <w:tcW w:w="813" w:type="dxa"/>
            <w:vAlign w:val="center"/>
          </w:tcPr>
          <w:p w:rsidR="003A252A" w:rsidRPr="005B12BD" w:rsidRDefault="0058664A" w:rsidP="00871E92">
            <w:pPr>
              <w:snapToGrid/>
              <w:spacing w:before="0" w:after="0" w:line="360" w:lineRule="auto"/>
              <w:jc w:val="both"/>
              <w:rPr>
                <w:sz w:val="20"/>
                <w:szCs w:val="24"/>
              </w:rPr>
            </w:pPr>
            <w:r w:rsidRPr="005B12BD">
              <w:rPr>
                <w:sz w:val="20"/>
                <w:szCs w:val="24"/>
              </w:rPr>
              <w:t>Д</w:t>
            </w:r>
            <w:r w:rsidR="003A252A" w:rsidRPr="005B12BD">
              <w:rPr>
                <w:sz w:val="20"/>
                <w:szCs w:val="24"/>
              </w:rPr>
              <w:t>ата</w:t>
            </w:r>
          </w:p>
        </w:tc>
        <w:tc>
          <w:tcPr>
            <w:tcW w:w="353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Дата поступления техники</w:t>
            </w:r>
          </w:p>
        </w:tc>
      </w:tr>
      <w:tr w:rsidR="003A252A" w:rsidRPr="005B12BD" w:rsidTr="00871E92">
        <w:tc>
          <w:tcPr>
            <w:tcW w:w="800" w:type="dxa"/>
            <w:vAlign w:val="center"/>
          </w:tcPr>
          <w:p w:rsidR="003A252A" w:rsidRPr="005B12BD" w:rsidRDefault="003A252A" w:rsidP="00871E92">
            <w:pPr>
              <w:snapToGrid/>
              <w:spacing w:before="0" w:after="0" w:line="360" w:lineRule="auto"/>
              <w:jc w:val="both"/>
              <w:rPr>
                <w:sz w:val="20"/>
                <w:szCs w:val="24"/>
              </w:rPr>
            </w:pPr>
          </w:p>
        </w:tc>
        <w:tc>
          <w:tcPr>
            <w:tcW w:w="1516" w:type="dxa"/>
            <w:vAlign w:val="center"/>
          </w:tcPr>
          <w:p w:rsidR="003A252A" w:rsidRPr="005B12BD" w:rsidRDefault="003A252A" w:rsidP="00871E92">
            <w:pPr>
              <w:snapToGrid/>
              <w:spacing w:before="0" w:after="0" w:line="360" w:lineRule="auto"/>
              <w:jc w:val="both"/>
              <w:rPr>
                <w:sz w:val="20"/>
                <w:szCs w:val="24"/>
                <w:lang w:val="en-US"/>
              </w:rPr>
            </w:pPr>
            <w:r w:rsidRPr="005B12BD">
              <w:rPr>
                <w:sz w:val="20"/>
                <w:szCs w:val="24"/>
                <w:lang w:val="en-US"/>
              </w:rPr>
              <w:t>Date_</w:t>
            </w:r>
            <w:r w:rsidR="00F9595B" w:rsidRPr="005B12BD">
              <w:rPr>
                <w:sz w:val="20"/>
                <w:szCs w:val="24"/>
                <w:lang w:val="en-US"/>
              </w:rPr>
              <w:t>Disch</w:t>
            </w:r>
          </w:p>
        </w:tc>
        <w:tc>
          <w:tcPr>
            <w:tcW w:w="813" w:type="dxa"/>
            <w:vAlign w:val="center"/>
          </w:tcPr>
          <w:p w:rsidR="003A252A" w:rsidRPr="005B12BD" w:rsidRDefault="0058664A" w:rsidP="00871E92">
            <w:pPr>
              <w:snapToGrid/>
              <w:spacing w:before="0" w:after="0" w:line="360" w:lineRule="auto"/>
              <w:jc w:val="both"/>
              <w:rPr>
                <w:sz w:val="20"/>
                <w:szCs w:val="24"/>
              </w:rPr>
            </w:pPr>
            <w:r w:rsidRPr="005B12BD">
              <w:rPr>
                <w:sz w:val="20"/>
                <w:szCs w:val="24"/>
              </w:rPr>
              <w:t>Д</w:t>
            </w:r>
            <w:r w:rsidR="003A252A" w:rsidRPr="005B12BD">
              <w:rPr>
                <w:sz w:val="20"/>
                <w:szCs w:val="24"/>
              </w:rPr>
              <w:t>ата</w:t>
            </w:r>
          </w:p>
        </w:tc>
        <w:tc>
          <w:tcPr>
            <w:tcW w:w="3533" w:type="dxa"/>
            <w:vAlign w:val="center"/>
          </w:tcPr>
          <w:p w:rsidR="003A252A" w:rsidRPr="005B12BD" w:rsidRDefault="003A252A" w:rsidP="00871E92">
            <w:pPr>
              <w:snapToGrid/>
              <w:spacing w:before="0" w:after="0" w:line="360" w:lineRule="auto"/>
              <w:jc w:val="both"/>
              <w:rPr>
                <w:sz w:val="20"/>
                <w:szCs w:val="24"/>
              </w:rPr>
            </w:pPr>
            <w:r w:rsidRPr="005B12BD">
              <w:rPr>
                <w:sz w:val="20"/>
                <w:szCs w:val="24"/>
              </w:rPr>
              <w:t>Дата снятия техники</w:t>
            </w:r>
          </w:p>
        </w:tc>
      </w:tr>
    </w:tbl>
    <w:p w:rsidR="005A79FA" w:rsidRPr="005B12BD" w:rsidRDefault="005A79FA" w:rsidP="005B12BD">
      <w:pPr>
        <w:pStyle w:val="2"/>
        <w:spacing w:before="0" w:after="0"/>
        <w:ind w:firstLine="709"/>
        <w:rPr>
          <w:rFonts w:ascii="Times New Roman" w:hAnsi="Times New Roman" w:cs="Times New Roman"/>
          <w:b w:val="0"/>
          <w:i w:val="0"/>
        </w:rPr>
      </w:pPr>
    </w:p>
    <w:p w:rsidR="00947D1D" w:rsidRPr="005B12BD" w:rsidRDefault="00F379CF" w:rsidP="005B12BD">
      <w:pPr>
        <w:shd w:val="clear" w:color="auto" w:fill="FFFFFF"/>
        <w:snapToGrid/>
        <w:spacing w:before="0" w:after="0" w:line="360" w:lineRule="auto"/>
        <w:ind w:firstLine="709"/>
        <w:jc w:val="both"/>
        <w:rPr>
          <w:sz w:val="28"/>
          <w:szCs w:val="28"/>
        </w:rPr>
      </w:pPr>
      <w:r w:rsidRPr="005B12BD">
        <w:rPr>
          <w:sz w:val="28"/>
          <w:szCs w:val="28"/>
        </w:rPr>
        <w:t xml:space="preserve">Таблица </w:t>
      </w:r>
      <w:r w:rsidR="00947D1D" w:rsidRPr="005B12BD">
        <w:rPr>
          <w:sz w:val="28"/>
          <w:szCs w:val="28"/>
        </w:rPr>
        <w:t>2.</w:t>
      </w:r>
      <w:r w:rsidR="005F77F6" w:rsidRPr="005B12BD">
        <w:rPr>
          <w:sz w:val="28"/>
          <w:szCs w:val="28"/>
        </w:rPr>
        <w:t>4</w:t>
      </w:r>
      <w:r w:rsidR="00871E92">
        <w:rPr>
          <w:sz w:val="28"/>
          <w:szCs w:val="28"/>
        </w:rPr>
        <w:t xml:space="preserve"> </w:t>
      </w:r>
      <w:r w:rsidR="00947D1D" w:rsidRPr="005B12BD">
        <w:rPr>
          <w:sz w:val="28"/>
          <w:szCs w:val="28"/>
        </w:rPr>
        <w:t>Таблица «Описание ком.техники» (</w:t>
      </w:r>
      <w:r w:rsidR="00947D1D" w:rsidRPr="005B12BD">
        <w:rPr>
          <w:sz w:val="28"/>
          <w:szCs w:val="28"/>
          <w:lang w:val="en-US"/>
        </w:rPr>
        <w:t>DevDescr</w:t>
      </w:r>
      <w:r w:rsidR="00947D1D" w:rsidRPr="005B12BD">
        <w:rPr>
          <w:sz w:val="28"/>
          <w:szCs w:val="28"/>
        </w:rPr>
        <w:t>)</w:t>
      </w:r>
    </w:p>
    <w:tbl>
      <w:tblPr>
        <w:tblW w:w="6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838"/>
        <w:gridCol w:w="879"/>
        <w:gridCol w:w="3137"/>
      </w:tblGrid>
      <w:tr w:rsidR="00947D1D" w:rsidRPr="005B12BD" w:rsidTr="00871E92">
        <w:tc>
          <w:tcPr>
            <w:tcW w:w="800"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Ключ</w:t>
            </w:r>
          </w:p>
        </w:tc>
        <w:tc>
          <w:tcPr>
            <w:tcW w:w="1838"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Имя</w:t>
            </w:r>
          </w:p>
        </w:tc>
        <w:tc>
          <w:tcPr>
            <w:tcW w:w="879"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Тип</w:t>
            </w:r>
          </w:p>
        </w:tc>
        <w:tc>
          <w:tcPr>
            <w:tcW w:w="3137"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Описание</w:t>
            </w:r>
          </w:p>
        </w:tc>
      </w:tr>
      <w:tr w:rsidR="00947D1D" w:rsidRPr="005B12BD" w:rsidTr="00871E92">
        <w:tc>
          <w:tcPr>
            <w:tcW w:w="800"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w:t>
            </w:r>
          </w:p>
        </w:tc>
        <w:tc>
          <w:tcPr>
            <w:tcW w:w="1838"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ID</w:t>
            </w:r>
          </w:p>
        </w:tc>
        <w:tc>
          <w:tcPr>
            <w:tcW w:w="879"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число</w:t>
            </w:r>
          </w:p>
        </w:tc>
        <w:tc>
          <w:tcPr>
            <w:tcW w:w="3137"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Код записи</w:t>
            </w:r>
          </w:p>
        </w:tc>
      </w:tr>
      <w:tr w:rsidR="00947D1D" w:rsidRPr="005B12BD" w:rsidTr="00871E92">
        <w:tc>
          <w:tcPr>
            <w:tcW w:w="800"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w:t>
            </w:r>
          </w:p>
        </w:tc>
        <w:tc>
          <w:tcPr>
            <w:tcW w:w="1838" w:type="dxa"/>
            <w:vAlign w:val="center"/>
          </w:tcPr>
          <w:p w:rsidR="00947D1D" w:rsidRPr="005B12BD" w:rsidRDefault="00947D1D" w:rsidP="00871E92">
            <w:pPr>
              <w:snapToGrid/>
              <w:spacing w:before="0" w:after="0" w:line="360" w:lineRule="auto"/>
              <w:jc w:val="both"/>
              <w:rPr>
                <w:sz w:val="20"/>
                <w:szCs w:val="24"/>
              </w:rPr>
            </w:pPr>
            <w:r w:rsidRPr="005B12BD">
              <w:rPr>
                <w:sz w:val="20"/>
                <w:szCs w:val="24"/>
                <w:lang w:val="en-US"/>
              </w:rPr>
              <w:t>ID</w:t>
            </w:r>
            <w:r w:rsidRPr="005B12BD">
              <w:rPr>
                <w:sz w:val="20"/>
                <w:szCs w:val="24"/>
              </w:rPr>
              <w:t>_</w:t>
            </w:r>
            <w:r w:rsidRPr="005B12BD">
              <w:rPr>
                <w:sz w:val="20"/>
                <w:szCs w:val="24"/>
                <w:lang w:val="en-US"/>
              </w:rPr>
              <w:t>DevDescName</w:t>
            </w:r>
          </w:p>
        </w:tc>
        <w:tc>
          <w:tcPr>
            <w:tcW w:w="879"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число</w:t>
            </w:r>
          </w:p>
        </w:tc>
        <w:tc>
          <w:tcPr>
            <w:tcW w:w="3137"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Код названия техники в каталоге</w:t>
            </w:r>
          </w:p>
        </w:tc>
      </w:tr>
      <w:tr w:rsidR="00947D1D" w:rsidRPr="005B12BD" w:rsidTr="00871E92">
        <w:tc>
          <w:tcPr>
            <w:tcW w:w="800"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w:t>
            </w:r>
          </w:p>
        </w:tc>
        <w:tc>
          <w:tcPr>
            <w:tcW w:w="1838" w:type="dxa"/>
            <w:vAlign w:val="center"/>
          </w:tcPr>
          <w:p w:rsidR="00947D1D" w:rsidRPr="005B12BD" w:rsidRDefault="00947D1D" w:rsidP="00871E92">
            <w:pPr>
              <w:snapToGrid/>
              <w:spacing w:before="0" w:after="0" w:line="360" w:lineRule="auto"/>
              <w:jc w:val="both"/>
              <w:rPr>
                <w:sz w:val="20"/>
                <w:szCs w:val="24"/>
              </w:rPr>
            </w:pPr>
            <w:r w:rsidRPr="005B12BD">
              <w:rPr>
                <w:sz w:val="20"/>
                <w:szCs w:val="24"/>
                <w:lang w:val="en-US"/>
              </w:rPr>
              <w:t>ID</w:t>
            </w:r>
            <w:r w:rsidRPr="005B12BD">
              <w:rPr>
                <w:sz w:val="20"/>
                <w:szCs w:val="24"/>
              </w:rPr>
              <w:t>_</w:t>
            </w:r>
            <w:r w:rsidRPr="005B12BD">
              <w:rPr>
                <w:sz w:val="20"/>
                <w:szCs w:val="24"/>
                <w:lang w:val="en-US"/>
              </w:rPr>
              <w:t>Producer</w:t>
            </w:r>
          </w:p>
        </w:tc>
        <w:tc>
          <w:tcPr>
            <w:tcW w:w="879"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число</w:t>
            </w:r>
          </w:p>
        </w:tc>
        <w:tc>
          <w:tcPr>
            <w:tcW w:w="3137" w:type="dxa"/>
            <w:vAlign w:val="center"/>
          </w:tcPr>
          <w:p w:rsidR="00947D1D" w:rsidRPr="005B12BD" w:rsidRDefault="00947D1D" w:rsidP="00871E92">
            <w:pPr>
              <w:snapToGrid/>
              <w:spacing w:before="0" w:after="0" w:line="360" w:lineRule="auto"/>
              <w:jc w:val="both"/>
              <w:rPr>
                <w:sz w:val="20"/>
                <w:szCs w:val="24"/>
              </w:rPr>
            </w:pPr>
            <w:r w:rsidRPr="005B12BD">
              <w:rPr>
                <w:sz w:val="20"/>
                <w:szCs w:val="24"/>
                <w:lang w:val="uk-UA"/>
              </w:rPr>
              <w:t xml:space="preserve">Код </w:t>
            </w:r>
            <w:r w:rsidRPr="005B12BD">
              <w:rPr>
                <w:sz w:val="20"/>
                <w:szCs w:val="24"/>
              </w:rPr>
              <w:t>производителя техники</w:t>
            </w:r>
          </w:p>
        </w:tc>
      </w:tr>
      <w:tr w:rsidR="00947D1D" w:rsidRPr="005B12BD" w:rsidTr="00871E92">
        <w:tc>
          <w:tcPr>
            <w:tcW w:w="800" w:type="dxa"/>
            <w:vAlign w:val="center"/>
          </w:tcPr>
          <w:p w:rsidR="00947D1D" w:rsidRPr="005B12BD" w:rsidRDefault="00947D1D" w:rsidP="00871E92">
            <w:pPr>
              <w:snapToGrid/>
              <w:spacing w:before="0" w:after="0" w:line="360" w:lineRule="auto"/>
              <w:jc w:val="both"/>
              <w:rPr>
                <w:sz w:val="20"/>
                <w:szCs w:val="24"/>
              </w:rPr>
            </w:pPr>
          </w:p>
        </w:tc>
        <w:tc>
          <w:tcPr>
            <w:tcW w:w="1838" w:type="dxa"/>
            <w:vAlign w:val="center"/>
          </w:tcPr>
          <w:p w:rsidR="00947D1D" w:rsidRPr="005B12BD" w:rsidRDefault="00947D1D" w:rsidP="00871E92">
            <w:pPr>
              <w:snapToGrid/>
              <w:spacing w:before="0" w:after="0" w:line="360" w:lineRule="auto"/>
              <w:jc w:val="both"/>
              <w:rPr>
                <w:sz w:val="20"/>
                <w:szCs w:val="24"/>
                <w:lang w:val="en-US"/>
              </w:rPr>
            </w:pPr>
            <w:r w:rsidRPr="005B12BD">
              <w:rPr>
                <w:sz w:val="20"/>
                <w:szCs w:val="24"/>
                <w:lang w:val="en-US"/>
              </w:rPr>
              <w:t>Description</w:t>
            </w:r>
          </w:p>
        </w:tc>
        <w:tc>
          <w:tcPr>
            <w:tcW w:w="879"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строка</w:t>
            </w:r>
          </w:p>
        </w:tc>
        <w:tc>
          <w:tcPr>
            <w:tcW w:w="3137" w:type="dxa"/>
            <w:vAlign w:val="center"/>
          </w:tcPr>
          <w:p w:rsidR="00947D1D" w:rsidRPr="005B12BD" w:rsidRDefault="00947D1D" w:rsidP="00871E92">
            <w:pPr>
              <w:snapToGrid/>
              <w:spacing w:before="0" w:after="0" w:line="360" w:lineRule="auto"/>
              <w:jc w:val="both"/>
              <w:rPr>
                <w:sz w:val="20"/>
                <w:szCs w:val="24"/>
              </w:rPr>
            </w:pPr>
            <w:r w:rsidRPr="005B12BD">
              <w:rPr>
                <w:sz w:val="20"/>
                <w:szCs w:val="24"/>
              </w:rPr>
              <w:t>Описание техники</w:t>
            </w:r>
          </w:p>
        </w:tc>
      </w:tr>
    </w:tbl>
    <w:p w:rsidR="00290BD3" w:rsidRPr="005B12BD" w:rsidRDefault="00290BD3" w:rsidP="005B12BD">
      <w:pPr>
        <w:pStyle w:val="2"/>
        <w:spacing w:before="0" w:after="0"/>
        <w:ind w:firstLine="709"/>
        <w:rPr>
          <w:rFonts w:ascii="Times New Roman" w:hAnsi="Times New Roman" w:cs="Times New Roman"/>
          <w:b w:val="0"/>
          <w:i w:val="0"/>
        </w:rPr>
      </w:pPr>
    </w:p>
    <w:p w:rsidR="001A119C" w:rsidRPr="005B12BD" w:rsidRDefault="00F379CF" w:rsidP="005B12BD">
      <w:pPr>
        <w:shd w:val="clear" w:color="auto" w:fill="FFFFFF"/>
        <w:snapToGrid/>
        <w:spacing w:before="0" w:after="0" w:line="360" w:lineRule="auto"/>
        <w:ind w:firstLine="709"/>
        <w:jc w:val="both"/>
        <w:rPr>
          <w:sz w:val="28"/>
          <w:szCs w:val="28"/>
        </w:rPr>
      </w:pPr>
      <w:r w:rsidRPr="005B12BD">
        <w:rPr>
          <w:sz w:val="28"/>
          <w:szCs w:val="28"/>
        </w:rPr>
        <w:t xml:space="preserve">Таблица </w:t>
      </w:r>
      <w:r w:rsidR="001A119C" w:rsidRPr="005B12BD">
        <w:rPr>
          <w:sz w:val="28"/>
          <w:szCs w:val="28"/>
        </w:rPr>
        <w:t>2.</w:t>
      </w:r>
      <w:r w:rsidR="005F77F6" w:rsidRPr="005B12BD">
        <w:rPr>
          <w:sz w:val="28"/>
          <w:szCs w:val="28"/>
        </w:rPr>
        <w:t>5</w:t>
      </w:r>
      <w:r w:rsidR="00871E92">
        <w:rPr>
          <w:sz w:val="28"/>
          <w:szCs w:val="28"/>
        </w:rPr>
        <w:t xml:space="preserve"> </w:t>
      </w:r>
      <w:r w:rsidR="001A119C" w:rsidRPr="005B12BD">
        <w:rPr>
          <w:sz w:val="28"/>
          <w:szCs w:val="28"/>
        </w:rPr>
        <w:t>Таблица «Каталога названий техники» (</w:t>
      </w:r>
      <w:r w:rsidR="001A119C" w:rsidRPr="005B12BD">
        <w:rPr>
          <w:sz w:val="28"/>
          <w:szCs w:val="28"/>
          <w:lang w:val="en-US"/>
        </w:rPr>
        <w:t>RefUni</w:t>
      </w:r>
      <w:r w:rsidR="001A119C" w:rsidRPr="005B12BD">
        <w:rPr>
          <w:sz w:val="28"/>
          <w:szCs w:val="28"/>
        </w:rPr>
        <w:t>)</w:t>
      </w:r>
    </w:p>
    <w:tbl>
      <w:tblPr>
        <w:tblW w:w="51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827"/>
        <w:gridCol w:w="879"/>
        <w:gridCol w:w="2616"/>
      </w:tblGrid>
      <w:tr w:rsidR="001A119C" w:rsidRPr="005B12BD" w:rsidTr="00871E92">
        <w:tc>
          <w:tcPr>
            <w:tcW w:w="800"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Ключ</w:t>
            </w:r>
          </w:p>
        </w:tc>
        <w:tc>
          <w:tcPr>
            <w:tcW w:w="827"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Имя</w:t>
            </w:r>
          </w:p>
        </w:tc>
        <w:tc>
          <w:tcPr>
            <w:tcW w:w="879"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Тип</w:t>
            </w:r>
          </w:p>
        </w:tc>
        <w:tc>
          <w:tcPr>
            <w:tcW w:w="2616"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Описание</w:t>
            </w:r>
          </w:p>
        </w:tc>
      </w:tr>
      <w:tr w:rsidR="001A119C" w:rsidRPr="005B12BD" w:rsidTr="00871E92">
        <w:tc>
          <w:tcPr>
            <w:tcW w:w="800"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w:t>
            </w:r>
          </w:p>
        </w:tc>
        <w:tc>
          <w:tcPr>
            <w:tcW w:w="827"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ID</w:t>
            </w:r>
          </w:p>
        </w:tc>
        <w:tc>
          <w:tcPr>
            <w:tcW w:w="879"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число</w:t>
            </w:r>
          </w:p>
        </w:tc>
        <w:tc>
          <w:tcPr>
            <w:tcW w:w="2616"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Код записи</w:t>
            </w:r>
          </w:p>
        </w:tc>
      </w:tr>
      <w:tr w:rsidR="001A119C" w:rsidRPr="005B12BD" w:rsidTr="00871E92">
        <w:tc>
          <w:tcPr>
            <w:tcW w:w="800"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w:t>
            </w:r>
          </w:p>
        </w:tc>
        <w:tc>
          <w:tcPr>
            <w:tcW w:w="827" w:type="dxa"/>
            <w:vAlign w:val="center"/>
          </w:tcPr>
          <w:p w:rsidR="001A119C" w:rsidRPr="005B12BD" w:rsidRDefault="001A119C" w:rsidP="00871E92">
            <w:pPr>
              <w:snapToGrid/>
              <w:spacing w:before="0" w:after="0" w:line="360" w:lineRule="auto"/>
              <w:jc w:val="both"/>
              <w:rPr>
                <w:sz w:val="20"/>
                <w:szCs w:val="24"/>
                <w:lang w:val="en-US"/>
              </w:rPr>
            </w:pPr>
            <w:r w:rsidRPr="005B12BD">
              <w:rPr>
                <w:sz w:val="20"/>
                <w:szCs w:val="24"/>
                <w:lang w:val="en-US"/>
              </w:rPr>
              <w:t>Name</w:t>
            </w:r>
          </w:p>
        </w:tc>
        <w:tc>
          <w:tcPr>
            <w:tcW w:w="879"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строка</w:t>
            </w:r>
          </w:p>
        </w:tc>
        <w:tc>
          <w:tcPr>
            <w:tcW w:w="2616"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 xml:space="preserve">Название </w:t>
            </w:r>
            <w:r w:rsidR="00EC7BC4" w:rsidRPr="005B12BD">
              <w:rPr>
                <w:sz w:val="20"/>
                <w:szCs w:val="24"/>
              </w:rPr>
              <w:t>техники</w:t>
            </w:r>
            <w:r w:rsidRPr="005B12BD">
              <w:rPr>
                <w:sz w:val="20"/>
                <w:szCs w:val="24"/>
              </w:rPr>
              <w:t xml:space="preserve"> в дереве</w:t>
            </w:r>
          </w:p>
        </w:tc>
      </w:tr>
      <w:tr w:rsidR="001A119C" w:rsidRPr="005B12BD" w:rsidTr="00871E92">
        <w:tc>
          <w:tcPr>
            <w:tcW w:w="800" w:type="dxa"/>
            <w:vAlign w:val="center"/>
          </w:tcPr>
          <w:p w:rsidR="001A119C" w:rsidRPr="005B12BD" w:rsidRDefault="001A119C" w:rsidP="00871E92">
            <w:pPr>
              <w:snapToGrid/>
              <w:spacing w:before="0" w:after="0" w:line="360" w:lineRule="auto"/>
              <w:jc w:val="both"/>
              <w:rPr>
                <w:sz w:val="20"/>
                <w:szCs w:val="24"/>
              </w:rPr>
            </w:pPr>
          </w:p>
        </w:tc>
        <w:tc>
          <w:tcPr>
            <w:tcW w:w="827" w:type="dxa"/>
            <w:vAlign w:val="center"/>
          </w:tcPr>
          <w:p w:rsidR="001A119C" w:rsidRPr="005B12BD" w:rsidRDefault="001A119C" w:rsidP="00871E92">
            <w:pPr>
              <w:snapToGrid/>
              <w:spacing w:before="0" w:after="0" w:line="360" w:lineRule="auto"/>
              <w:jc w:val="both"/>
              <w:rPr>
                <w:sz w:val="20"/>
                <w:szCs w:val="24"/>
                <w:lang w:val="en-US"/>
              </w:rPr>
            </w:pPr>
            <w:r w:rsidRPr="005B12BD">
              <w:rPr>
                <w:sz w:val="20"/>
                <w:szCs w:val="24"/>
                <w:lang w:val="en-US"/>
              </w:rPr>
              <w:t>Level</w:t>
            </w:r>
          </w:p>
        </w:tc>
        <w:tc>
          <w:tcPr>
            <w:tcW w:w="879" w:type="dxa"/>
            <w:vAlign w:val="center"/>
          </w:tcPr>
          <w:p w:rsidR="001A119C" w:rsidRPr="005B12BD" w:rsidRDefault="001A119C" w:rsidP="00871E92">
            <w:pPr>
              <w:snapToGrid/>
              <w:spacing w:before="0" w:after="0" w:line="360" w:lineRule="auto"/>
              <w:jc w:val="both"/>
              <w:rPr>
                <w:sz w:val="20"/>
                <w:szCs w:val="24"/>
              </w:rPr>
            </w:pPr>
            <w:r w:rsidRPr="005B12BD">
              <w:rPr>
                <w:sz w:val="20"/>
                <w:szCs w:val="24"/>
              </w:rPr>
              <w:t>число</w:t>
            </w:r>
          </w:p>
        </w:tc>
        <w:tc>
          <w:tcPr>
            <w:tcW w:w="2616" w:type="dxa"/>
            <w:vAlign w:val="center"/>
          </w:tcPr>
          <w:p w:rsidR="001A119C" w:rsidRPr="005B12BD" w:rsidRDefault="000931D3" w:rsidP="00871E92">
            <w:pPr>
              <w:snapToGrid/>
              <w:spacing w:before="0" w:after="0" w:line="360" w:lineRule="auto"/>
              <w:jc w:val="both"/>
              <w:rPr>
                <w:sz w:val="20"/>
                <w:szCs w:val="24"/>
              </w:rPr>
            </w:pPr>
            <w:r w:rsidRPr="005B12BD">
              <w:rPr>
                <w:sz w:val="20"/>
                <w:szCs w:val="24"/>
              </w:rPr>
              <w:t xml:space="preserve">Уровень </w:t>
            </w:r>
            <w:r w:rsidR="00EC7BC4" w:rsidRPr="005B12BD">
              <w:rPr>
                <w:sz w:val="20"/>
                <w:szCs w:val="24"/>
              </w:rPr>
              <w:t>техники</w:t>
            </w:r>
            <w:r w:rsidRPr="005B12BD">
              <w:rPr>
                <w:sz w:val="20"/>
                <w:szCs w:val="24"/>
              </w:rPr>
              <w:t xml:space="preserve"> в дереве</w:t>
            </w:r>
          </w:p>
        </w:tc>
      </w:tr>
      <w:tr w:rsidR="001A119C" w:rsidRPr="005B12BD" w:rsidTr="00871E92">
        <w:tc>
          <w:tcPr>
            <w:tcW w:w="800" w:type="dxa"/>
            <w:vAlign w:val="center"/>
          </w:tcPr>
          <w:p w:rsidR="001A119C" w:rsidRPr="005B12BD" w:rsidRDefault="001A119C" w:rsidP="00871E92">
            <w:pPr>
              <w:snapToGrid/>
              <w:spacing w:before="0" w:after="0" w:line="360" w:lineRule="auto"/>
              <w:jc w:val="both"/>
              <w:rPr>
                <w:sz w:val="20"/>
                <w:szCs w:val="24"/>
              </w:rPr>
            </w:pPr>
          </w:p>
        </w:tc>
        <w:tc>
          <w:tcPr>
            <w:tcW w:w="827" w:type="dxa"/>
            <w:vAlign w:val="center"/>
          </w:tcPr>
          <w:p w:rsidR="001A119C" w:rsidRPr="005B12BD" w:rsidRDefault="001A119C" w:rsidP="00871E92">
            <w:pPr>
              <w:snapToGrid/>
              <w:spacing w:before="0" w:after="0" w:line="360" w:lineRule="auto"/>
              <w:jc w:val="both"/>
              <w:rPr>
                <w:sz w:val="20"/>
                <w:szCs w:val="24"/>
                <w:lang w:val="en-US"/>
              </w:rPr>
            </w:pPr>
            <w:r w:rsidRPr="005B12BD">
              <w:rPr>
                <w:sz w:val="20"/>
                <w:szCs w:val="24"/>
                <w:lang w:val="en-US"/>
              </w:rPr>
              <w:t>Parent</w:t>
            </w:r>
          </w:p>
        </w:tc>
        <w:tc>
          <w:tcPr>
            <w:tcW w:w="879" w:type="dxa"/>
            <w:vAlign w:val="center"/>
          </w:tcPr>
          <w:p w:rsidR="001A119C" w:rsidRPr="005B12BD" w:rsidRDefault="00F51DC3" w:rsidP="00871E92">
            <w:pPr>
              <w:snapToGrid/>
              <w:spacing w:before="0" w:after="0" w:line="360" w:lineRule="auto"/>
              <w:jc w:val="both"/>
              <w:rPr>
                <w:sz w:val="20"/>
                <w:szCs w:val="24"/>
              </w:rPr>
            </w:pPr>
            <w:r w:rsidRPr="005B12BD">
              <w:rPr>
                <w:sz w:val="20"/>
                <w:szCs w:val="24"/>
              </w:rPr>
              <w:t>число</w:t>
            </w:r>
          </w:p>
        </w:tc>
        <w:tc>
          <w:tcPr>
            <w:tcW w:w="2616" w:type="dxa"/>
            <w:vAlign w:val="center"/>
          </w:tcPr>
          <w:p w:rsidR="001A119C" w:rsidRPr="005B12BD" w:rsidRDefault="000931D3" w:rsidP="00871E92">
            <w:pPr>
              <w:snapToGrid/>
              <w:spacing w:before="0" w:after="0" w:line="360" w:lineRule="auto"/>
              <w:jc w:val="both"/>
              <w:rPr>
                <w:sz w:val="20"/>
                <w:szCs w:val="24"/>
              </w:rPr>
            </w:pPr>
            <w:r w:rsidRPr="005B12BD">
              <w:rPr>
                <w:sz w:val="20"/>
                <w:szCs w:val="24"/>
              </w:rPr>
              <w:t xml:space="preserve">Предок </w:t>
            </w:r>
            <w:r w:rsidR="00EC7BC4" w:rsidRPr="005B12BD">
              <w:rPr>
                <w:sz w:val="20"/>
                <w:szCs w:val="24"/>
              </w:rPr>
              <w:t>техники</w:t>
            </w:r>
            <w:r w:rsidRPr="005B12BD">
              <w:rPr>
                <w:sz w:val="20"/>
                <w:szCs w:val="24"/>
              </w:rPr>
              <w:t xml:space="preserve"> в дереве</w:t>
            </w:r>
          </w:p>
        </w:tc>
      </w:tr>
    </w:tbl>
    <w:p w:rsidR="00F379CF" w:rsidRPr="005B12BD" w:rsidRDefault="00F379CF" w:rsidP="005B12BD">
      <w:pPr>
        <w:keepNext/>
        <w:shd w:val="clear" w:color="auto" w:fill="FFFFFF"/>
        <w:snapToGrid/>
        <w:spacing w:before="0" w:after="0" w:line="360" w:lineRule="auto"/>
        <w:ind w:firstLine="709"/>
        <w:jc w:val="both"/>
        <w:rPr>
          <w:sz w:val="28"/>
          <w:szCs w:val="28"/>
        </w:rPr>
      </w:pPr>
    </w:p>
    <w:p w:rsidR="0075265F" w:rsidRPr="005B12BD" w:rsidRDefault="00F379CF" w:rsidP="005B12BD">
      <w:pPr>
        <w:keepNext/>
        <w:shd w:val="clear" w:color="auto" w:fill="FFFFFF"/>
        <w:snapToGrid/>
        <w:spacing w:before="0" w:after="0" w:line="360" w:lineRule="auto"/>
        <w:ind w:firstLine="709"/>
        <w:jc w:val="both"/>
        <w:rPr>
          <w:sz w:val="28"/>
          <w:szCs w:val="28"/>
        </w:rPr>
      </w:pPr>
      <w:r w:rsidRPr="005B12BD">
        <w:rPr>
          <w:sz w:val="28"/>
          <w:szCs w:val="28"/>
        </w:rPr>
        <w:t xml:space="preserve">Таблица </w:t>
      </w:r>
      <w:r w:rsidR="0075265F" w:rsidRPr="005B12BD">
        <w:rPr>
          <w:sz w:val="28"/>
          <w:szCs w:val="28"/>
        </w:rPr>
        <w:t>2.</w:t>
      </w:r>
      <w:r w:rsidR="005F77F6" w:rsidRPr="005B12BD">
        <w:rPr>
          <w:sz w:val="28"/>
          <w:szCs w:val="28"/>
        </w:rPr>
        <w:t>6</w:t>
      </w:r>
      <w:r w:rsidR="00871E92">
        <w:rPr>
          <w:sz w:val="28"/>
          <w:szCs w:val="28"/>
        </w:rPr>
        <w:t xml:space="preserve"> </w:t>
      </w:r>
      <w:r w:rsidR="0075265F" w:rsidRPr="005B12BD">
        <w:rPr>
          <w:sz w:val="28"/>
          <w:szCs w:val="28"/>
        </w:rPr>
        <w:t>Таблица «</w:t>
      </w:r>
      <w:r w:rsidR="001A4AF6" w:rsidRPr="005B12BD">
        <w:rPr>
          <w:sz w:val="28"/>
          <w:szCs w:val="28"/>
        </w:rPr>
        <w:t>Каталог Рабочих мест</w:t>
      </w:r>
      <w:r w:rsidR="0075265F" w:rsidRPr="005B12BD">
        <w:rPr>
          <w:sz w:val="28"/>
          <w:szCs w:val="28"/>
        </w:rPr>
        <w:t>» (</w:t>
      </w:r>
      <w:r w:rsidR="001A4AF6" w:rsidRPr="005B12BD">
        <w:rPr>
          <w:sz w:val="28"/>
          <w:szCs w:val="28"/>
          <w:lang w:val="en-US"/>
        </w:rPr>
        <w:t>WorkPlace</w:t>
      </w:r>
      <w:r w:rsidR="0075265F" w:rsidRPr="005B12BD">
        <w:rPr>
          <w:sz w:val="28"/>
          <w:szCs w:val="28"/>
        </w:rPr>
        <w:t>)</w:t>
      </w:r>
    </w:p>
    <w:tbl>
      <w:tblPr>
        <w:tblW w:w="57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827"/>
        <w:gridCol w:w="879"/>
        <w:gridCol w:w="3214"/>
      </w:tblGrid>
      <w:tr w:rsidR="0075265F" w:rsidRPr="005B12BD" w:rsidTr="00871E92">
        <w:tc>
          <w:tcPr>
            <w:tcW w:w="800" w:type="dxa"/>
            <w:vAlign w:val="center"/>
          </w:tcPr>
          <w:p w:rsidR="0075265F" w:rsidRPr="005B12BD" w:rsidRDefault="0075265F" w:rsidP="00871E92">
            <w:pPr>
              <w:snapToGrid/>
              <w:spacing w:before="0" w:after="0" w:line="360" w:lineRule="auto"/>
              <w:jc w:val="both"/>
              <w:rPr>
                <w:sz w:val="20"/>
                <w:szCs w:val="24"/>
              </w:rPr>
            </w:pPr>
            <w:r w:rsidRPr="005B12BD">
              <w:rPr>
                <w:sz w:val="20"/>
                <w:szCs w:val="24"/>
              </w:rPr>
              <w:t>Ключ</w:t>
            </w:r>
          </w:p>
        </w:tc>
        <w:tc>
          <w:tcPr>
            <w:tcW w:w="827" w:type="dxa"/>
            <w:vAlign w:val="center"/>
          </w:tcPr>
          <w:p w:rsidR="0075265F" w:rsidRPr="005B12BD" w:rsidRDefault="0075265F" w:rsidP="00871E92">
            <w:pPr>
              <w:snapToGrid/>
              <w:spacing w:before="0" w:after="0" w:line="360" w:lineRule="auto"/>
              <w:jc w:val="both"/>
              <w:rPr>
                <w:sz w:val="20"/>
                <w:szCs w:val="24"/>
              </w:rPr>
            </w:pPr>
            <w:r w:rsidRPr="005B12BD">
              <w:rPr>
                <w:sz w:val="20"/>
                <w:szCs w:val="24"/>
              </w:rPr>
              <w:t>Имя</w:t>
            </w:r>
          </w:p>
        </w:tc>
        <w:tc>
          <w:tcPr>
            <w:tcW w:w="879" w:type="dxa"/>
            <w:vAlign w:val="center"/>
          </w:tcPr>
          <w:p w:rsidR="0075265F" w:rsidRPr="005B12BD" w:rsidRDefault="0075265F" w:rsidP="00871E92">
            <w:pPr>
              <w:snapToGrid/>
              <w:spacing w:before="0" w:after="0" w:line="360" w:lineRule="auto"/>
              <w:jc w:val="both"/>
              <w:rPr>
                <w:sz w:val="20"/>
                <w:szCs w:val="24"/>
              </w:rPr>
            </w:pPr>
            <w:r w:rsidRPr="005B12BD">
              <w:rPr>
                <w:sz w:val="20"/>
                <w:szCs w:val="24"/>
              </w:rPr>
              <w:t>Тип</w:t>
            </w:r>
          </w:p>
        </w:tc>
        <w:tc>
          <w:tcPr>
            <w:tcW w:w="3214" w:type="dxa"/>
            <w:vAlign w:val="center"/>
          </w:tcPr>
          <w:p w:rsidR="0075265F" w:rsidRPr="005B12BD" w:rsidRDefault="0075265F" w:rsidP="00871E92">
            <w:pPr>
              <w:snapToGrid/>
              <w:spacing w:before="0" w:after="0" w:line="360" w:lineRule="auto"/>
              <w:jc w:val="both"/>
              <w:rPr>
                <w:sz w:val="20"/>
                <w:szCs w:val="24"/>
              </w:rPr>
            </w:pPr>
            <w:r w:rsidRPr="005B12BD">
              <w:rPr>
                <w:sz w:val="20"/>
                <w:szCs w:val="24"/>
              </w:rPr>
              <w:t>Описание</w:t>
            </w:r>
          </w:p>
        </w:tc>
      </w:tr>
      <w:tr w:rsidR="00EC7BC4" w:rsidRPr="005B12BD" w:rsidTr="00871E92">
        <w:tc>
          <w:tcPr>
            <w:tcW w:w="800"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w:t>
            </w:r>
          </w:p>
        </w:tc>
        <w:tc>
          <w:tcPr>
            <w:tcW w:w="827"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ID</w:t>
            </w:r>
          </w:p>
        </w:tc>
        <w:tc>
          <w:tcPr>
            <w:tcW w:w="879"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число</w:t>
            </w:r>
          </w:p>
        </w:tc>
        <w:tc>
          <w:tcPr>
            <w:tcW w:w="3214"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Код записи</w:t>
            </w:r>
          </w:p>
        </w:tc>
      </w:tr>
      <w:tr w:rsidR="00EC7BC4" w:rsidRPr="005B12BD" w:rsidTr="00871E92">
        <w:tc>
          <w:tcPr>
            <w:tcW w:w="800"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w:t>
            </w:r>
          </w:p>
        </w:tc>
        <w:tc>
          <w:tcPr>
            <w:tcW w:w="827" w:type="dxa"/>
            <w:vAlign w:val="center"/>
          </w:tcPr>
          <w:p w:rsidR="00EC7BC4" w:rsidRPr="005B12BD" w:rsidRDefault="00EC7BC4" w:rsidP="00871E92">
            <w:pPr>
              <w:snapToGrid/>
              <w:spacing w:before="0" w:after="0" w:line="360" w:lineRule="auto"/>
              <w:jc w:val="both"/>
              <w:rPr>
                <w:sz w:val="20"/>
                <w:szCs w:val="24"/>
              </w:rPr>
            </w:pPr>
            <w:r w:rsidRPr="005B12BD">
              <w:rPr>
                <w:sz w:val="20"/>
                <w:szCs w:val="24"/>
                <w:lang w:val="en-US"/>
              </w:rPr>
              <w:t>Name</w:t>
            </w:r>
          </w:p>
        </w:tc>
        <w:tc>
          <w:tcPr>
            <w:tcW w:w="879"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строка</w:t>
            </w:r>
          </w:p>
        </w:tc>
        <w:tc>
          <w:tcPr>
            <w:tcW w:w="3214"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Название рабочего места в дереве</w:t>
            </w:r>
          </w:p>
        </w:tc>
      </w:tr>
      <w:tr w:rsidR="00EC7BC4" w:rsidRPr="005B12BD" w:rsidTr="00871E92">
        <w:tc>
          <w:tcPr>
            <w:tcW w:w="800" w:type="dxa"/>
            <w:vAlign w:val="center"/>
          </w:tcPr>
          <w:p w:rsidR="00EC7BC4" w:rsidRPr="005B12BD" w:rsidRDefault="00EC7BC4" w:rsidP="00871E92">
            <w:pPr>
              <w:snapToGrid/>
              <w:spacing w:before="0" w:after="0" w:line="360" w:lineRule="auto"/>
              <w:jc w:val="both"/>
              <w:rPr>
                <w:sz w:val="20"/>
                <w:szCs w:val="24"/>
              </w:rPr>
            </w:pPr>
          </w:p>
        </w:tc>
        <w:tc>
          <w:tcPr>
            <w:tcW w:w="827" w:type="dxa"/>
            <w:vAlign w:val="center"/>
          </w:tcPr>
          <w:p w:rsidR="00EC7BC4" w:rsidRPr="005B12BD" w:rsidRDefault="00EC7BC4" w:rsidP="00871E92">
            <w:pPr>
              <w:snapToGrid/>
              <w:spacing w:before="0" w:after="0" w:line="360" w:lineRule="auto"/>
              <w:jc w:val="both"/>
              <w:rPr>
                <w:sz w:val="20"/>
                <w:szCs w:val="24"/>
              </w:rPr>
            </w:pPr>
            <w:r w:rsidRPr="005B12BD">
              <w:rPr>
                <w:sz w:val="20"/>
                <w:szCs w:val="24"/>
                <w:lang w:val="en-US"/>
              </w:rPr>
              <w:t>Level</w:t>
            </w:r>
          </w:p>
        </w:tc>
        <w:tc>
          <w:tcPr>
            <w:tcW w:w="879"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число</w:t>
            </w:r>
          </w:p>
        </w:tc>
        <w:tc>
          <w:tcPr>
            <w:tcW w:w="3214"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Уровень рабочего места в дереве</w:t>
            </w:r>
          </w:p>
        </w:tc>
      </w:tr>
      <w:tr w:rsidR="00EC7BC4" w:rsidRPr="005B12BD" w:rsidTr="00871E92">
        <w:tc>
          <w:tcPr>
            <w:tcW w:w="800" w:type="dxa"/>
            <w:vAlign w:val="center"/>
          </w:tcPr>
          <w:p w:rsidR="00EC7BC4" w:rsidRPr="005B12BD" w:rsidRDefault="00EC7BC4" w:rsidP="00871E92">
            <w:pPr>
              <w:snapToGrid/>
              <w:spacing w:before="0" w:after="0" w:line="360" w:lineRule="auto"/>
              <w:jc w:val="both"/>
              <w:rPr>
                <w:sz w:val="20"/>
                <w:szCs w:val="24"/>
              </w:rPr>
            </w:pPr>
          </w:p>
        </w:tc>
        <w:tc>
          <w:tcPr>
            <w:tcW w:w="827" w:type="dxa"/>
            <w:vAlign w:val="center"/>
          </w:tcPr>
          <w:p w:rsidR="00EC7BC4" w:rsidRPr="005B12BD" w:rsidRDefault="00EC7BC4" w:rsidP="00871E92">
            <w:pPr>
              <w:snapToGrid/>
              <w:spacing w:before="0" w:after="0" w:line="360" w:lineRule="auto"/>
              <w:jc w:val="both"/>
              <w:rPr>
                <w:sz w:val="20"/>
                <w:szCs w:val="24"/>
                <w:lang w:val="en-US"/>
              </w:rPr>
            </w:pPr>
            <w:r w:rsidRPr="005B12BD">
              <w:rPr>
                <w:sz w:val="20"/>
                <w:szCs w:val="24"/>
                <w:lang w:val="en-US"/>
              </w:rPr>
              <w:t>Parent</w:t>
            </w:r>
          </w:p>
        </w:tc>
        <w:tc>
          <w:tcPr>
            <w:tcW w:w="879"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число</w:t>
            </w:r>
          </w:p>
        </w:tc>
        <w:tc>
          <w:tcPr>
            <w:tcW w:w="3214" w:type="dxa"/>
            <w:vAlign w:val="center"/>
          </w:tcPr>
          <w:p w:rsidR="00EC7BC4" w:rsidRPr="005B12BD" w:rsidRDefault="00EC7BC4" w:rsidP="00871E92">
            <w:pPr>
              <w:snapToGrid/>
              <w:spacing w:before="0" w:after="0" w:line="360" w:lineRule="auto"/>
              <w:jc w:val="both"/>
              <w:rPr>
                <w:sz w:val="20"/>
                <w:szCs w:val="24"/>
              </w:rPr>
            </w:pPr>
            <w:r w:rsidRPr="005B12BD">
              <w:rPr>
                <w:sz w:val="20"/>
                <w:szCs w:val="24"/>
              </w:rPr>
              <w:t>Предок рабочего места в дереве</w:t>
            </w:r>
          </w:p>
        </w:tc>
      </w:tr>
    </w:tbl>
    <w:p w:rsidR="00EC7BC4" w:rsidRDefault="00EC7BC4" w:rsidP="005B12BD">
      <w:pPr>
        <w:snapToGrid/>
        <w:spacing w:before="0" w:after="0" w:line="360" w:lineRule="auto"/>
        <w:ind w:firstLine="709"/>
        <w:jc w:val="both"/>
        <w:rPr>
          <w:sz w:val="28"/>
          <w:szCs w:val="28"/>
        </w:rPr>
      </w:pPr>
    </w:p>
    <w:p w:rsidR="00ED4E19" w:rsidRPr="005B12BD" w:rsidRDefault="00871E92" w:rsidP="00871E92">
      <w:pPr>
        <w:snapToGrid/>
        <w:spacing w:before="0" w:after="0" w:line="360" w:lineRule="auto"/>
        <w:ind w:firstLine="709"/>
        <w:jc w:val="both"/>
        <w:rPr>
          <w:sz w:val="28"/>
          <w:szCs w:val="28"/>
        </w:rPr>
      </w:pPr>
      <w:r>
        <w:rPr>
          <w:sz w:val="28"/>
          <w:szCs w:val="28"/>
        </w:rPr>
        <w:br w:type="page"/>
      </w:r>
      <w:r w:rsidR="00F379CF" w:rsidRPr="005B12BD">
        <w:rPr>
          <w:sz w:val="28"/>
          <w:szCs w:val="28"/>
        </w:rPr>
        <w:t xml:space="preserve">Таблица </w:t>
      </w:r>
      <w:r w:rsidR="00ED4E19" w:rsidRPr="005B12BD">
        <w:rPr>
          <w:sz w:val="28"/>
          <w:szCs w:val="28"/>
        </w:rPr>
        <w:t>2.</w:t>
      </w:r>
      <w:r w:rsidR="005F77F6" w:rsidRPr="005B12BD">
        <w:rPr>
          <w:sz w:val="28"/>
          <w:szCs w:val="28"/>
        </w:rPr>
        <w:t>7</w:t>
      </w:r>
      <w:r>
        <w:rPr>
          <w:sz w:val="28"/>
          <w:szCs w:val="28"/>
        </w:rPr>
        <w:t xml:space="preserve"> </w:t>
      </w:r>
      <w:r w:rsidR="00ED4E19" w:rsidRPr="005B12BD">
        <w:rPr>
          <w:sz w:val="28"/>
          <w:szCs w:val="28"/>
        </w:rPr>
        <w:t>Таблица «Техника на рабочем месте» (</w:t>
      </w:r>
      <w:r w:rsidR="00ED4E19" w:rsidRPr="005B12BD">
        <w:rPr>
          <w:sz w:val="28"/>
          <w:szCs w:val="28"/>
          <w:lang w:val="en-US"/>
        </w:rPr>
        <w:t>CompTech</w:t>
      </w:r>
      <w:r w:rsidR="00ED4E19" w:rsidRPr="005B12BD">
        <w:rPr>
          <w:sz w:val="28"/>
          <w:szCs w:val="28"/>
        </w:rPr>
        <w:t>_</w:t>
      </w:r>
      <w:r w:rsidR="00ED4E19" w:rsidRPr="005B12BD">
        <w:rPr>
          <w:sz w:val="28"/>
          <w:szCs w:val="28"/>
          <w:lang w:val="en-US"/>
        </w:rPr>
        <w:t>WkPl</w:t>
      </w:r>
      <w:r w:rsidR="00ED4E19" w:rsidRPr="005B12BD">
        <w:rPr>
          <w:sz w:val="28"/>
          <w:szCs w:val="28"/>
        </w:rPr>
        <w:t>)</w:t>
      </w:r>
    </w:p>
    <w:tbl>
      <w:tblPr>
        <w:tblW w:w="674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416"/>
        <w:gridCol w:w="813"/>
        <w:gridCol w:w="3711"/>
      </w:tblGrid>
      <w:tr w:rsidR="00ED4E19" w:rsidRPr="005B12BD" w:rsidTr="00871E92">
        <w:tc>
          <w:tcPr>
            <w:tcW w:w="800"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Ключ</w:t>
            </w:r>
          </w:p>
        </w:tc>
        <w:tc>
          <w:tcPr>
            <w:tcW w:w="1416"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Имя</w:t>
            </w:r>
          </w:p>
        </w:tc>
        <w:tc>
          <w:tcPr>
            <w:tcW w:w="813"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Тип</w:t>
            </w:r>
          </w:p>
        </w:tc>
        <w:tc>
          <w:tcPr>
            <w:tcW w:w="3711"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Описание</w:t>
            </w:r>
          </w:p>
        </w:tc>
      </w:tr>
      <w:tr w:rsidR="00ED4E19" w:rsidRPr="005B12BD" w:rsidTr="00871E92">
        <w:tc>
          <w:tcPr>
            <w:tcW w:w="800"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w:t>
            </w:r>
          </w:p>
        </w:tc>
        <w:tc>
          <w:tcPr>
            <w:tcW w:w="1416"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ID</w:t>
            </w:r>
          </w:p>
        </w:tc>
        <w:tc>
          <w:tcPr>
            <w:tcW w:w="813"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число</w:t>
            </w:r>
          </w:p>
        </w:tc>
        <w:tc>
          <w:tcPr>
            <w:tcW w:w="3711"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Код записи</w:t>
            </w:r>
          </w:p>
        </w:tc>
      </w:tr>
      <w:tr w:rsidR="00ED4E19" w:rsidRPr="005B12BD" w:rsidTr="00871E92">
        <w:tc>
          <w:tcPr>
            <w:tcW w:w="800"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w:t>
            </w:r>
          </w:p>
        </w:tc>
        <w:tc>
          <w:tcPr>
            <w:tcW w:w="1416" w:type="dxa"/>
            <w:vAlign w:val="center"/>
          </w:tcPr>
          <w:p w:rsidR="00ED4E19" w:rsidRPr="005B12BD" w:rsidRDefault="00ED4E19" w:rsidP="00871E92">
            <w:pPr>
              <w:snapToGrid/>
              <w:spacing w:before="0" w:after="0" w:line="360" w:lineRule="auto"/>
              <w:jc w:val="both"/>
              <w:rPr>
                <w:sz w:val="20"/>
                <w:szCs w:val="24"/>
                <w:lang w:val="en-US"/>
              </w:rPr>
            </w:pPr>
            <w:r w:rsidRPr="005B12BD">
              <w:rPr>
                <w:sz w:val="20"/>
                <w:szCs w:val="24"/>
                <w:lang w:val="en-US"/>
              </w:rPr>
              <w:t>ID</w:t>
            </w:r>
            <w:r w:rsidRPr="005B12BD">
              <w:rPr>
                <w:sz w:val="20"/>
                <w:szCs w:val="24"/>
              </w:rPr>
              <w:t>_</w:t>
            </w:r>
            <w:r w:rsidR="004D43B1" w:rsidRPr="005B12BD">
              <w:rPr>
                <w:sz w:val="20"/>
                <w:szCs w:val="24"/>
                <w:lang w:val="en-US"/>
              </w:rPr>
              <w:t>WkPl</w:t>
            </w:r>
          </w:p>
        </w:tc>
        <w:tc>
          <w:tcPr>
            <w:tcW w:w="813"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число</w:t>
            </w:r>
          </w:p>
        </w:tc>
        <w:tc>
          <w:tcPr>
            <w:tcW w:w="3711"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 xml:space="preserve">Код </w:t>
            </w:r>
            <w:r w:rsidR="004D43B1" w:rsidRPr="005B12BD">
              <w:rPr>
                <w:sz w:val="20"/>
                <w:szCs w:val="24"/>
              </w:rPr>
              <w:t>рабочего места</w:t>
            </w:r>
          </w:p>
        </w:tc>
      </w:tr>
      <w:tr w:rsidR="00ED4E19" w:rsidRPr="005B12BD" w:rsidTr="00871E92">
        <w:tc>
          <w:tcPr>
            <w:tcW w:w="800"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w:t>
            </w:r>
          </w:p>
        </w:tc>
        <w:tc>
          <w:tcPr>
            <w:tcW w:w="1416" w:type="dxa"/>
            <w:vAlign w:val="center"/>
          </w:tcPr>
          <w:p w:rsidR="00ED4E19" w:rsidRPr="005B12BD" w:rsidRDefault="00ED4E19" w:rsidP="00871E92">
            <w:pPr>
              <w:snapToGrid/>
              <w:spacing w:before="0" w:after="0" w:line="360" w:lineRule="auto"/>
              <w:jc w:val="both"/>
              <w:rPr>
                <w:sz w:val="20"/>
                <w:szCs w:val="24"/>
                <w:lang w:val="en-US"/>
              </w:rPr>
            </w:pPr>
            <w:r w:rsidRPr="005B12BD">
              <w:rPr>
                <w:sz w:val="20"/>
                <w:szCs w:val="24"/>
                <w:lang w:val="en-US"/>
              </w:rPr>
              <w:t>ID_</w:t>
            </w:r>
            <w:r w:rsidR="004D43B1" w:rsidRPr="005B12BD">
              <w:rPr>
                <w:sz w:val="20"/>
                <w:szCs w:val="24"/>
                <w:lang w:val="en-US"/>
              </w:rPr>
              <w:t>ComTech</w:t>
            </w:r>
          </w:p>
        </w:tc>
        <w:tc>
          <w:tcPr>
            <w:tcW w:w="813" w:type="dxa"/>
            <w:vAlign w:val="center"/>
          </w:tcPr>
          <w:p w:rsidR="00ED4E19" w:rsidRPr="005B12BD" w:rsidRDefault="00ED4E19" w:rsidP="00871E92">
            <w:pPr>
              <w:snapToGrid/>
              <w:spacing w:before="0" w:after="0" w:line="360" w:lineRule="auto"/>
              <w:jc w:val="both"/>
              <w:rPr>
                <w:sz w:val="20"/>
                <w:szCs w:val="24"/>
              </w:rPr>
            </w:pPr>
            <w:r w:rsidRPr="005B12BD">
              <w:rPr>
                <w:sz w:val="20"/>
                <w:szCs w:val="24"/>
              </w:rPr>
              <w:t>число</w:t>
            </w:r>
          </w:p>
        </w:tc>
        <w:tc>
          <w:tcPr>
            <w:tcW w:w="3711" w:type="dxa"/>
            <w:vAlign w:val="center"/>
          </w:tcPr>
          <w:p w:rsidR="00ED4E19" w:rsidRPr="005B12BD" w:rsidRDefault="00ED4E19" w:rsidP="00871E92">
            <w:pPr>
              <w:snapToGrid/>
              <w:spacing w:before="0" w:after="0" w:line="360" w:lineRule="auto"/>
              <w:jc w:val="both"/>
              <w:rPr>
                <w:sz w:val="20"/>
                <w:szCs w:val="24"/>
              </w:rPr>
            </w:pPr>
            <w:r w:rsidRPr="005B12BD">
              <w:rPr>
                <w:sz w:val="20"/>
                <w:szCs w:val="24"/>
                <w:lang w:val="uk-UA"/>
              </w:rPr>
              <w:t xml:space="preserve">Код </w:t>
            </w:r>
            <w:r w:rsidR="004D43B1" w:rsidRPr="005B12BD">
              <w:rPr>
                <w:sz w:val="20"/>
                <w:szCs w:val="24"/>
              </w:rPr>
              <w:t>компьютерной</w:t>
            </w:r>
            <w:r w:rsidR="004D43B1" w:rsidRPr="005B12BD">
              <w:rPr>
                <w:sz w:val="20"/>
                <w:szCs w:val="24"/>
                <w:lang w:val="en-US"/>
              </w:rPr>
              <w:t xml:space="preserve"> </w:t>
            </w:r>
            <w:r w:rsidR="004D43B1" w:rsidRPr="005B12BD">
              <w:rPr>
                <w:sz w:val="20"/>
                <w:szCs w:val="24"/>
              </w:rPr>
              <w:t>техники</w:t>
            </w:r>
          </w:p>
        </w:tc>
      </w:tr>
      <w:tr w:rsidR="00ED4E19" w:rsidRPr="005B12BD" w:rsidTr="00871E92">
        <w:tc>
          <w:tcPr>
            <w:tcW w:w="800" w:type="dxa"/>
            <w:vAlign w:val="center"/>
          </w:tcPr>
          <w:p w:rsidR="00ED4E19" w:rsidRPr="005B12BD" w:rsidRDefault="00ED4E19" w:rsidP="00871E92">
            <w:pPr>
              <w:snapToGrid/>
              <w:spacing w:before="0" w:after="0" w:line="360" w:lineRule="auto"/>
              <w:jc w:val="both"/>
              <w:rPr>
                <w:sz w:val="20"/>
                <w:szCs w:val="24"/>
              </w:rPr>
            </w:pPr>
          </w:p>
        </w:tc>
        <w:tc>
          <w:tcPr>
            <w:tcW w:w="1416" w:type="dxa"/>
            <w:vAlign w:val="center"/>
          </w:tcPr>
          <w:p w:rsidR="00ED4E19" w:rsidRPr="005B12BD" w:rsidRDefault="004D43B1" w:rsidP="00871E92">
            <w:pPr>
              <w:snapToGrid/>
              <w:spacing w:before="0" w:after="0" w:line="360" w:lineRule="auto"/>
              <w:jc w:val="both"/>
              <w:rPr>
                <w:sz w:val="20"/>
                <w:szCs w:val="24"/>
                <w:lang w:val="en-US"/>
              </w:rPr>
            </w:pPr>
            <w:r w:rsidRPr="005B12BD">
              <w:rPr>
                <w:sz w:val="20"/>
                <w:szCs w:val="24"/>
                <w:lang w:val="en-US"/>
              </w:rPr>
              <w:t>Date_In</w:t>
            </w:r>
          </w:p>
        </w:tc>
        <w:tc>
          <w:tcPr>
            <w:tcW w:w="813" w:type="dxa"/>
            <w:vAlign w:val="center"/>
          </w:tcPr>
          <w:p w:rsidR="00ED4E19" w:rsidRPr="005B12BD" w:rsidRDefault="004D43B1" w:rsidP="00871E92">
            <w:pPr>
              <w:snapToGrid/>
              <w:spacing w:before="0" w:after="0" w:line="360" w:lineRule="auto"/>
              <w:jc w:val="both"/>
              <w:rPr>
                <w:sz w:val="20"/>
                <w:szCs w:val="24"/>
              </w:rPr>
            </w:pPr>
            <w:r w:rsidRPr="005B12BD">
              <w:rPr>
                <w:sz w:val="20"/>
                <w:szCs w:val="24"/>
              </w:rPr>
              <w:t>дата</w:t>
            </w:r>
          </w:p>
        </w:tc>
        <w:tc>
          <w:tcPr>
            <w:tcW w:w="3711" w:type="dxa"/>
            <w:vAlign w:val="center"/>
          </w:tcPr>
          <w:p w:rsidR="00ED4E19" w:rsidRPr="005B12BD" w:rsidRDefault="004D43B1" w:rsidP="00871E92">
            <w:pPr>
              <w:snapToGrid/>
              <w:spacing w:before="0" w:after="0" w:line="360" w:lineRule="auto"/>
              <w:jc w:val="both"/>
              <w:rPr>
                <w:sz w:val="20"/>
                <w:szCs w:val="24"/>
              </w:rPr>
            </w:pPr>
            <w:r w:rsidRPr="005B12BD">
              <w:rPr>
                <w:sz w:val="20"/>
                <w:szCs w:val="24"/>
              </w:rPr>
              <w:t>Дата размещения техники на раб. месте</w:t>
            </w:r>
          </w:p>
        </w:tc>
      </w:tr>
      <w:tr w:rsidR="004D43B1" w:rsidRPr="005B12BD" w:rsidTr="00871E92">
        <w:tc>
          <w:tcPr>
            <w:tcW w:w="800" w:type="dxa"/>
            <w:vAlign w:val="center"/>
          </w:tcPr>
          <w:p w:rsidR="004D43B1" w:rsidRPr="005B12BD" w:rsidRDefault="004D43B1" w:rsidP="00871E92">
            <w:pPr>
              <w:snapToGrid/>
              <w:spacing w:before="0" w:after="0" w:line="360" w:lineRule="auto"/>
              <w:jc w:val="both"/>
              <w:rPr>
                <w:sz w:val="20"/>
                <w:szCs w:val="24"/>
              </w:rPr>
            </w:pPr>
          </w:p>
        </w:tc>
        <w:tc>
          <w:tcPr>
            <w:tcW w:w="1416" w:type="dxa"/>
            <w:vAlign w:val="center"/>
          </w:tcPr>
          <w:p w:rsidR="004D43B1" w:rsidRPr="005B12BD" w:rsidRDefault="004D43B1" w:rsidP="00871E92">
            <w:pPr>
              <w:snapToGrid/>
              <w:spacing w:before="0" w:after="0" w:line="360" w:lineRule="auto"/>
              <w:jc w:val="both"/>
              <w:rPr>
                <w:sz w:val="20"/>
                <w:szCs w:val="24"/>
              </w:rPr>
            </w:pPr>
            <w:r w:rsidRPr="005B12BD">
              <w:rPr>
                <w:sz w:val="20"/>
                <w:szCs w:val="24"/>
                <w:lang w:val="en-US"/>
              </w:rPr>
              <w:t>Date</w:t>
            </w:r>
            <w:r w:rsidRPr="005B12BD">
              <w:rPr>
                <w:sz w:val="20"/>
                <w:szCs w:val="24"/>
              </w:rPr>
              <w:t>_</w:t>
            </w:r>
            <w:r w:rsidRPr="005B12BD">
              <w:rPr>
                <w:sz w:val="20"/>
                <w:szCs w:val="24"/>
                <w:lang w:val="en-US"/>
              </w:rPr>
              <w:t>Out</w:t>
            </w:r>
          </w:p>
        </w:tc>
        <w:tc>
          <w:tcPr>
            <w:tcW w:w="813" w:type="dxa"/>
            <w:vAlign w:val="center"/>
          </w:tcPr>
          <w:p w:rsidR="004D43B1" w:rsidRPr="005B12BD" w:rsidRDefault="004D43B1" w:rsidP="00871E92">
            <w:pPr>
              <w:snapToGrid/>
              <w:spacing w:before="0" w:after="0" w:line="360" w:lineRule="auto"/>
              <w:jc w:val="both"/>
              <w:rPr>
                <w:sz w:val="20"/>
                <w:szCs w:val="24"/>
              </w:rPr>
            </w:pPr>
            <w:r w:rsidRPr="005B12BD">
              <w:rPr>
                <w:sz w:val="20"/>
                <w:szCs w:val="24"/>
              </w:rPr>
              <w:t>дата</w:t>
            </w:r>
          </w:p>
        </w:tc>
        <w:tc>
          <w:tcPr>
            <w:tcW w:w="3711" w:type="dxa"/>
            <w:vAlign w:val="center"/>
          </w:tcPr>
          <w:p w:rsidR="004D43B1" w:rsidRPr="005B12BD" w:rsidRDefault="004D43B1" w:rsidP="00871E92">
            <w:pPr>
              <w:snapToGrid/>
              <w:spacing w:before="0" w:after="0" w:line="360" w:lineRule="auto"/>
              <w:jc w:val="both"/>
              <w:rPr>
                <w:sz w:val="20"/>
                <w:szCs w:val="24"/>
              </w:rPr>
            </w:pPr>
            <w:r w:rsidRPr="005B12BD">
              <w:rPr>
                <w:sz w:val="20"/>
                <w:szCs w:val="24"/>
              </w:rPr>
              <w:t>Дата снятия техники с раб. места</w:t>
            </w:r>
          </w:p>
        </w:tc>
      </w:tr>
    </w:tbl>
    <w:p w:rsidR="00EC7BC4" w:rsidRPr="005B12BD" w:rsidRDefault="00EC7BC4" w:rsidP="005B12BD">
      <w:pPr>
        <w:snapToGrid/>
        <w:spacing w:before="0" w:after="0" w:line="360" w:lineRule="auto"/>
        <w:ind w:firstLine="709"/>
        <w:jc w:val="both"/>
        <w:rPr>
          <w:sz w:val="28"/>
          <w:szCs w:val="28"/>
        </w:rPr>
      </w:pPr>
    </w:p>
    <w:p w:rsidR="00C6707D" w:rsidRPr="005B12BD" w:rsidRDefault="00F379CF" w:rsidP="005B12BD">
      <w:pPr>
        <w:shd w:val="clear" w:color="auto" w:fill="FFFFFF"/>
        <w:snapToGrid/>
        <w:spacing w:before="0" w:after="0" w:line="360" w:lineRule="auto"/>
        <w:ind w:firstLine="709"/>
        <w:jc w:val="both"/>
        <w:rPr>
          <w:sz w:val="28"/>
          <w:szCs w:val="28"/>
        </w:rPr>
      </w:pPr>
      <w:r w:rsidRPr="005B12BD">
        <w:rPr>
          <w:sz w:val="28"/>
          <w:szCs w:val="28"/>
        </w:rPr>
        <w:t xml:space="preserve">Таблица </w:t>
      </w:r>
      <w:r w:rsidR="00C6707D" w:rsidRPr="005B12BD">
        <w:rPr>
          <w:sz w:val="28"/>
          <w:szCs w:val="28"/>
        </w:rPr>
        <w:t>2.</w:t>
      </w:r>
      <w:r w:rsidR="005F77F6" w:rsidRPr="005B12BD">
        <w:rPr>
          <w:sz w:val="28"/>
          <w:szCs w:val="28"/>
        </w:rPr>
        <w:t>8</w:t>
      </w:r>
      <w:r w:rsidR="00871E92">
        <w:rPr>
          <w:sz w:val="28"/>
          <w:szCs w:val="28"/>
        </w:rPr>
        <w:t xml:space="preserve"> </w:t>
      </w:r>
      <w:r w:rsidR="00C6707D" w:rsidRPr="005B12BD">
        <w:rPr>
          <w:sz w:val="28"/>
          <w:szCs w:val="28"/>
        </w:rPr>
        <w:t xml:space="preserve">Таблица «Техника </w:t>
      </w:r>
      <w:r w:rsidR="0030013E" w:rsidRPr="005B12BD">
        <w:rPr>
          <w:sz w:val="28"/>
          <w:szCs w:val="28"/>
        </w:rPr>
        <w:t>в ремонте</w:t>
      </w:r>
      <w:r w:rsidR="00C6707D" w:rsidRPr="005B12BD">
        <w:rPr>
          <w:sz w:val="28"/>
          <w:szCs w:val="28"/>
        </w:rPr>
        <w:t>» (</w:t>
      </w:r>
      <w:r w:rsidR="00C6707D" w:rsidRPr="005B12BD">
        <w:rPr>
          <w:sz w:val="28"/>
          <w:szCs w:val="28"/>
          <w:lang w:val="en-US"/>
        </w:rPr>
        <w:t>CompTech</w:t>
      </w:r>
      <w:r w:rsidR="00C6707D" w:rsidRPr="005B12BD">
        <w:rPr>
          <w:sz w:val="28"/>
          <w:szCs w:val="28"/>
        </w:rPr>
        <w:t>_</w:t>
      </w:r>
      <w:r w:rsidR="0030013E" w:rsidRPr="005B12BD">
        <w:rPr>
          <w:sz w:val="28"/>
          <w:szCs w:val="28"/>
          <w:lang w:val="en-US"/>
        </w:rPr>
        <w:t>Repair</w:t>
      </w:r>
      <w:r w:rsidR="00C6707D" w:rsidRPr="005B12BD">
        <w:rPr>
          <w:sz w:val="28"/>
          <w:szCs w:val="28"/>
        </w:rPr>
        <w:t>)</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1516"/>
        <w:gridCol w:w="879"/>
        <w:gridCol w:w="5169"/>
      </w:tblGrid>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Ключ</w:t>
            </w:r>
          </w:p>
        </w:tc>
        <w:tc>
          <w:tcPr>
            <w:tcW w:w="1516"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Имя</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Тип</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Описание</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w:t>
            </w:r>
          </w:p>
        </w:tc>
        <w:tc>
          <w:tcPr>
            <w:tcW w:w="1516"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ID</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число</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Код записи</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w:t>
            </w:r>
          </w:p>
        </w:tc>
        <w:tc>
          <w:tcPr>
            <w:tcW w:w="1516" w:type="dxa"/>
            <w:vAlign w:val="center"/>
          </w:tcPr>
          <w:p w:rsidR="00C6707D" w:rsidRPr="005B12BD" w:rsidRDefault="00C6707D" w:rsidP="00871E92">
            <w:pPr>
              <w:snapToGrid/>
              <w:spacing w:before="0" w:after="0" w:line="360" w:lineRule="auto"/>
              <w:jc w:val="both"/>
              <w:rPr>
                <w:sz w:val="20"/>
                <w:szCs w:val="24"/>
                <w:lang w:val="en-US"/>
              </w:rPr>
            </w:pPr>
            <w:r w:rsidRPr="005B12BD">
              <w:rPr>
                <w:sz w:val="20"/>
                <w:szCs w:val="24"/>
                <w:lang w:val="en-US"/>
              </w:rPr>
              <w:t>ID</w:t>
            </w:r>
            <w:r w:rsidRPr="005B12BD">
              <w:rPr>
                <w:sz w:val="20"/>
                <w:szCs w:val="24"/>
              </w:rPr>
              <w:t>_</w:t>
            </w:r>
            <w:r w:rsidR="00081A08" w:rsidRPr="005B12BD">
              <w:rPr>
                <w:sz w:val="20"/>
                <w:szCs w:val="24"/>
                <w:lang w:val="en-US"/>
              </w:rPr>
              <w:t>CompTech</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число</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Код рабочего места</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w:t>
            </w:r>
          </w:p>
        </w:tc>
        <w:tc>
          <w:tcPr>
            <w:tcW w:w="1516" w:type="dxa"/>
            <w:vAlign w:val="center"/>
          </w:tcPr>
          <w:p w:rsidR="00C6707D" w:rsidRPr="005B12BD" w:rsidRDefault="00081A08" w:rsidP="00871E92">
            <w:pPr>
              <w:snapToGrid/>
              <w:spacing w:before="0" w:after="0" w:line="360" w:lineRule="auto"/>
              <w:jc w:val="both"/>
              <w:rPr>
                <w:sz w:val="20"/>
                <w:szCs w:val="24"/>
                <w:lang w:val="en-US"/>
              </w:rPr>
            </w:pPr>
            <w:r w:rsidRPr="005B12BD">
              <w:rPr>
                <w:sz w:val="20"/>
                <w:szCs w:val="24"/>
                <w:lang w:val="en-US"/>
              </w:rPr>
              <w:t>Cause</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число</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lang w:val="uk-UA"/>
              </w:rPr>
              <w:t xml:space="preserve">Код </w:t>
            </w:r>
            <w:r w:rsidRPr="005B12BD">
              <w:rPr>
                <w:sz w:val="20"/>
                <w:szCs w:val="24"/>
              </w:rPr>
              <w:t>компьютерной</w:t>
            </w:r>
            <w:r w:rsidRPr="005B12BD">
              <w:rPr>
                <w:sz w:val="20"/>
                <w:szCs w:val="24"/>
                <w:lang w:val="en-US"/>
              </w:rPr>
              <w:t xml:space="preserve"> </w:t>
            </w:r>
            <w:r w:rsidRPr="005B12BD">
              <w:rPr>
                <w:sz w:val="20"/>
                <w:szCs w:val="24"/>
              </w:rPr>
              <w:t>техники</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p>
        </w:tc>
        <w:tc>
          <w:tcPr>
            <w:tcW w:w="1516" w:type="dxa"/>
            <w:vAlign w:val="center"/>
          </w:tcPr>
          <w:p w:rsidR="00C6707D" w:rsidRPr="005B12BD" w:rsidRDefault="00081A08" w:rsidP="00871E92">
            <w:pPr>
              <w:snapToGrid/>
              <w:spacing w:before="0" w:after="0" w:line="360" w:lineRule="auto"/>
              <w:jc w:val="both"/>
              <w:rPr>
                <w:sz w:val="20"/>
                <w:szCs w:val="24"/>
                <w:lang w:val="en-US"/>
              </w:rPr>
            </w:pPr>
            <w:r w:rsidRPr="005B12BD">
              <w:rPr>
                <w:sz w:val="20"/>
                <w:szCs w:val="24"/>
                <w:lang w:val="en-US"/>
              </w:rPr>
              <w:t>RepairOrg</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 размещения техники на раб. месте</w:t>
            </w:r>
          </w:p>
        </w:tc>
      </w:tr>
      <w:tr w:rsidR="00C6707D" w:rsidRPr="005B12BD" w:rsidTr="00871E92">
        <w:tc>
          <w:tcPr>
            <w:tcW w:w="800" w:type="dxa"/>
            <w:vAlign w:val="center"/>
          </w:tcPr>
          <w:p w:rsidR="00C6707D" w:rsidRPr="005B12BD" w:rsidRDefault="00C6707D" w:rsidP="00871E92">
            <w:pPr>
              <w:snapToGrid/>
              <w:spacing w:before="0" w:after="0" w:line="360" w:lineRule="auto"/>
              <w:jc w:val="both"/>
              <w:rPr>
                <w:sz w:val="20"/>
                <w:szCs w:val="24"/>
              </w:rPr>
            </w:pPr>
          </w:p>
        </w:tc>
        <w:tc>
          <w:tcPr>
            <w:tcW w:w="1516" w:type="dxa"/>
            <w:vAlign w:val="center"/>
          </w:tcPr>
          <w:p w:rsidR="00C6707D" w:rsidRPr="005B12BD" w:rsidRDefault="00081A08" w:rsidP="00871E92">
            <w:pPr>
              <w:snapToGrid/>
              <w:spacing w:before="0" w:after="0" w:line="360" w:lineRule="auto"/>
              <w:jc w:val="both"/>
              <w:rPr>
                <w:sz w:val="20"/>
                <w:szCs w:val="24"/>
              </w:rPr>
            </w:pPr>
            <w:r w:rsidRPr="005B12BD">
              <w:rPr>
                <w:sz w:val="20"/>
                <w:szCs w:val="24"/>
                <w:lang w:val="en-US"/>
              </w:rPr>
              <w:t>Date_Registry</w:t>
            </w:r>
          </w:p>
        </w:tc>
        <w:tc>
          <w:tcPr>
            <w:tcW w:w="87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w:t>
            </w:r>
          </w:p>
        </w:tc>
        <w:tc>
          <w:tcPr>
            <w:tcW w:w="5169" w:type="dxa"/>
            <w:vAlign w:val="center"/>
          </w:tcPr>
          <w:p w:rsidR="00C6707D" w:rsidRPr="005B12BD" w:rsidRDefault="00C6707D" w:rsidP="00871E92">
            <w:pPr>
              <w:snapToGrid/>
              <w:spacing w:before="0" w:after="0" w:line="360" w:lineRule="auto"/>
              <w:jc w:val="both"/>
              <w:rPr>
                <w:sz w:val="20"/>
                <w:szCs w:val="24"/>
              </w:rPr>
            </w:pPr>
            <w:r w:rsidRPr="005B12BD">
              <w:rPr>
                <w:sz w:val="20"/>
                <w:szCs w:val="24"/>
              </w:rPr>
              <w:t>Дата снятия техники с раб. места</w:t>
            </w:r>
          </w:p>
        </w:tc>
      </w:tr>
      <w:tr w:rsidR="00081A08" w:rsidRPr="005B12BD" w:rsidTr="00871E92">
        <w:tc>
          <w:tcPr>
            <w:tcW w:w="800" w:type="dxa"/>
            <w:vAlign w:val="center"/>
          </w:tcPr>
          <w:p w:rsidR="00081A08" w:rsidRPr="005B12BD" w:rsidRDefault="00081A08" w:rsidP="00871E92">
            <w:pPr>
              <w:snapToGrid/>
              <w:spacing w:before="0" w:after="0" w:line="360" w:lineRule="auto"/>
              <w:jc w:val="both"/>
              <w:rPr>
                <w:sz w:val="20"/>
                <w:szCs w:val="24"/>
              </w:rPr>
            </w:pPr>
          </w:p>
        </w:tc>
        <w:tc>
          <w:tcPr>
            <w:tcW w:w="1516" w:type="dxa"/>
            <w:vAlign w:val="center"/>
          </w:tcPr>
          <w:p w:rsidR="00081A08" w:rsidRPr="005B12BD" w:rsidRDefault="0081349C" w:rsidP="00871E92">
            <w:pPr>
              <w:snapToGrid/>
              <w:spacing w:before="0" w:after="0" w:line="360" w:lineRule="auto"/>
              <w:jc w:val="both"/>
              <w:rPr>
                <w:sz w:val="20"/>
                <w:szCs w:val="24"/>
                <w:lang w:val="en-US"/>
              </w:rPr>
            </w:pPr>
            <w:r w:rsidRPr="005B12BD">
              <w:rPr>
                <w:sz w:val="20"/>
                <w:szCs w:val="24"/>
                <w:lang w:val="en-US"/>
              </w:rPr>
              <w:t>Date_Return</w:t>
            </w:r>
          </w:p>
        </w:tc>
        <w:tc>
          <w:tcPr>
            <w:tcW w:w="879" w:type="dxa"/>
            <w:vAlign w:val="center"/>
          </w:tcPr>
          <w:p w:rsidR="00081A08" w:rsidRPr="005B12BD" w:rsidRDefault="0081349C" w:rsidP="00871E92">
            <w:pPr>
              <w:snapToGrid/>
              <w:spacing w:before="0" w:after="0" w:line="360" w:lineRule="auto"/>
              <w:jc w:val="both"/>
              <w:rPr>
                <w:sz w:val="20"/>
                <w:szCs w:val="24"/>
              </w:rPr>
            </w:pPr>
            <w:r w:rsidRPr="005B12BD">
              <w:rPr>
                <w:sz w:val="20"/>
                <w:szCs w:val="24"/>
              </w:rPr>
              <w:t>дата</w:t>
            </w:r>
          </w:p>
        </w:tc>
        <w:tc>
          <w:tcPr>
            <w:tcW w:w="5169" w:type="dxa"/>
            <w:vAlign w:val="center"/>
          </w:tcPr>
          <w:p w:rsidR="00081A08" w:rsidRPr="005B12BD" w:rsidRDefault="0081349C" w:rsidP="00871E92">
            <w:pPr>
              <w:snapToGrid/>
              <w:spacing w:before="0" w:after="0" w:line="360" w:lineRule="auto"/>
              <w:jc w:val="both"/>
              <w:rPr>
                <w:sz w:val="20"/>
                <w:szCs w:val="24"/>
              </w:rPr>
            </w:pPr>
            <w:r w:rsidRPr="005B12BD">
              <w:rPr>
                <w:sz w:val="20"/>
                <w:szCs w:val="24"/>
              </w:rPr>
              <w:t>Дата возврата техники</w:t>
            </w:r>
          </w:p>
        </w:tc>
      </w:tr>
      <w:tr w:rsidR="00081A08" w:rsidRPr="005B12BD" w:rsidTr="00871E92">
        <w:tc>
          <w:tcPr>
            <w:tcW w:w="800" w:type="dxa"/>
            <w:vAlign w:val="center"/>
          </w:tcPr>
          <w:p w:rsidR="00081A08" w:rsidRPr="005B12BD" w:rsidRDefault="00081A08" w:rsidP="00871E92">
            <w:pPr>
              <w:snapToGrid/>
              <w:spacing w:before="0" w:after="0" w:line="360" w:lineRule="auto"/>
              <w:jc w:val="both"/>
              <w:rPr>
                <w:sz w:val="20"/>
                <w:szCs w:val="24"/>
              </w:rPr>
            </w:pPr>
          </w:p>
        </w:tc>
        <w:tc>
          <w:tcPr>
            <w:tcW w:w="1516" w:type="dxa"/>
            <w:vAlign w:val="center"/>
          </w:tcPr>
          <w:p w:rsidR="00081A08" w:rsidRPr="005B12BD" w:rsidRDefault="0081349C" w:rsidP="00871E92">
            <w:pPr>
              <w:snapToGrid/>
              <w:spacing w:before="0" w:after="0" w:line="360" w:lineRule="auto"/>
              <w:jc w:val="both"/>
              <w:rPr>
                <w:sz w:val="20"/>
                <w:szCs w:val="24"/>
                <w:lang w:val="en-US"/>
              </w:rPr>
            </w:pPr>
            <w:r w:rsidRPr="005B12BD">
              <w:rPr>
                <w:sz w:val="20"/>
                <w:szCs w:val="24"/>
                <w:lang w:val="en-US"/>
              </w:rPr>
              <w:t>Oper</w:t>
            </w:r>
          </w:p>
        </w:tc>
        <w:tc>
          <w:tcPr>
            <w:tcW w:w="879" w:type="dxa"/>
            <w:vAlign w:val="center"/>
          </w:tcPr>
          <w:p w:rsidR="00081A08" w:rsidRPr="005B12BD" w:rsidRDefault="0081349C" w:rsidP="00871E92">
            <w:pPr>
              <w:snapToGrid/>
              <w:spacing w:before="0" w:after="0" w:line="360" w:lineRule="auto"/>
              <w:jc w:val="both"/>
              <w:rPr>
                <w:sz w:val="20"/>
                <w:szCs w:val="24"/>
              </w:rPr>
            </w:pPr>
            <w:r w:rsidRPr="005B12BD">
              <w:rPr>
                <w:sz w:val="20"/>
                <w:szCs w:val="24"/>
                <w:lang w:val="en-US"/>
              </w:rPr>
              <w:t>число</w:t>
            </w:r>
          </w:p>
        </w:tc>
        <w:tc>
          <w:tcPr>
            <w:tcW w:w="5169" w:type="dxa"/>
            <w:vAlign w:val="center"/>
          </w:tcPr>
          <w:p w:rsidR="00081A08" w:rsidRPr="005B12BD" w:rsidRDefault="0081349C" w:rsidP="00871E92">
            <w:pPr>
              <w:snapToGrid/>
              <w:spacing w:before="0" w:after="0" w:line="360" w:lineRule="auto"/>
              <w:jc w:val="both"/>
              <w:rPr>
                <w:sz w:val="20"/>
                <w:szCs w:val="24"/>
              </w:rPr>
            </w:pPr>
            <w:r w:rsidRPr="005B12BD">
              <w:rPr>
                <w:sz w:val="20"/>
                <w:szCs w:val="24"/>
              </w:rPr>
              <w:t>операция возврата: 0 - ремонт выполнен, 1 - аппаратура не может быть восстановлена (дешевле поменять)</w:t>
            </w:r>
          </w:p>
        </w:tc>
      </w:tr>
      <w:tr w:rsidR="00081A08" w:rsidRPr="005B12BD" w:rsidTr="00871E92">
        <w:tc>
          <w:tcPr>
            <w:tcW w:w="800" w:type="dxa"/>
            <w:vAlign w:val="center"/>
          </w:tcPr>
          <w:p w:rsidR="00081A08" w:rsidRPr="005B12BD" w:rsidRDefault="00081A08" w:rsidP="00871E92">
            <w:pPr>
              <w:snapToGrid/>
              <w:spacing w:before="0" w:after="0" w:line="360" w:lineRule="auto"/>
              <w:jc w:val="both"/>
              <w:rPr>
                <w:sz w:val="20"/>
                <w:szCs w:val="24"/>
              </w:rPr>
            </w:pPr>
          </w:p>
        </w:tc>
        <w:tc>
          <w:tcPr>
            <w:tcW w:w="1516" w:type="dxa"/>
            <w:vAlign w:val="center"/>
          </w:tcPr>
          <w:p w:rsidR="00081A08" w:rsidRPr="005B12BD" w:rsidRDefault="0081349C" w:rsidP="00871E92">
            <w:pPr>
              <w:snapToGrid/>
              <w:spacing w:before="0" w:after="0" w:line="360" w:lineRule="auto"/>
              <w:jc w:val="both"/>
              <w:rPr>
                <w:sz w:val="20"/>
                <w:szCs w:val="24"/>
                <w:lang w:val="en-US"/>
              </w:rPr>
            </w:pPr>
            <w:r w:rsidRPr="005B12BD">
              <w:rPr>
                <w:sz w:val="20"/>
                <w:szCs w:val="24"/>
                <w:lang w:val="en-US"/>
              </w:rPr>
              <w:t>Notes</w:t>
            </w:r>
          </w:p>
        </w:tc>
        <w:tc>
          <w:tcPr>
            <w:tcW w:w="879" w:type="dxa"/>
            <w:vAlign w:val="center"/>
          </w:tcPr>
          <w:p w:rsidR="00081A08" w:rsidRPr="005B12BD" w:rsidRDefault="0081349C" w:rsidP="00871E92">
            <w:pPr>
              <w:snapToGrid/>
              <w:spacing w:before="0" w:after="0" w:line="360" w:lineRule="auto"/>
              <w:jc w:val="both"/>
              <w:rPr>
                <w:sz w:val="20"/>
                <w:szCs w:val="24"/>
              </w:rPr>
            </w:pPr>
            <w:r w:rsidRPr="005B12BD">
              <w:rPr>
                <w:sz w:val="20"/>
                <w:szCs w:val="24"/>
              </w:rPr>
              <w:t>строка</w:t>
            </w:r>
          </w:p>
        </w:tc>
        <w:tc>
          <w:tcPr>
            <w:tcW w:w="5169" w:type="dxa"/>
            <w:vAlign w:val="center"/>
          </w:tcPr>
          <w:p w:rsidR="00081A08" w:rsidRPr="005B12BD" w:rsidRDefault="0081349C" w:rsidP="00871E92">
            <w:pPr>
              <w:snapToGrid/>
              <w:spacing w:before="0" w:after="0" w:line="360" w:lineRule="auto"/>
              <w:jc w:val="both"/>
              <w:rPr>
                <w:sz w:val="20"/>
                <w:szCs w:val="24"/>
              </w:rPr>
            </w:pPr>
            <w:r w:rsidRPr="005B12BD">
              <w:rPr>
                <w:sz w:val="20"/>
                <w:szCs w:val="24"/>
              </w:rPr>
              <w:t>замечания</w:t>
            </w:r>
          </w:p>
        </w:tc>
      </w:tr>
    </w:tbl>
    <w:p w:rsidR="00C6707D" w:rsidRPr="005B12BD" w:rsidRDefault="00C6707D" w:rsidP="005B12BD">
      <w:pPr>
        <w:snapToGrid/>
        <w:spacing w:before="0" w:after="0" w:line="360" w:lineRule="auto"/>
        <w:ind w:firstLine="709"/>
        <w:jc w:val="both"/>
        <w:rPr>
          <w:sz w:val="28"/>
          <w:szCs w:val="28"/>
        </w:rPr>
      </w:pPr>
    </w:p>
    <w:p w:rsidR="00C6707D" w:rsidRPr="005B12BD" w:rsidRDefault="00A65414" w:rsidP="005B12BD">
      <w:pPr>
        <w:snapToGrid/>
        <w:spacing w:before="0" w:after="0" w:line="360" w:lineRule="auto"/>
        <w:ind w:firstLine="709"/>
        <w:jc w:val="both"/>
        <w:rPr>
          <w:sz w:val="28"/>
          <w:szCs w:val="28"/>
        </w:rPr>
      </w:pPr>
      <w:r w:rsidRPr="005B12BD">
        <w:rPr>
          <w:sz w:val="28"/>
          <w:szCs w:val="28"/>
        </w:rPr>
        <w:t xml:space="preserve">Каждая таблица в базе данных имеет поле «Код», являющееся первичным ключом и хранящее уникальный код записи в таблице. Названия таблиц сформированы таким образом, чтобы ясно отображать область или тип объектов, описываемых таблицей. Если таблица хранит детальные или вспомогательные сведения, то её название формируется из названия основной таблицы с добавлением через </w:t>
      </w:r>
      <w:r w:rsidR="008D0463" w:rsidRPr="005B12BD">
        <w:rPr>
          <w:sz w:val="28"/>
          <w:szCs w:val="28"/>
        </w:rPr>
        <w:t>подчеркивание</w:t>
      </w:r>
      <w:r w:rsidRPr="005B12BD">
        <w:rPr>
          <w:sz w:val="28"/>
          <w:szCs w:val="28"/>
        </w:rPr>
        <w:t>, поясняющего назначение таблицы.</w:t>
      </w:r>
    </w:p>
    <w:p w:rsidR="00EC7BC4" w:rsidRPr="005B12BD" w:rsidRDefault="00EC7BC4" w:rsidP="005B12BD">
      <w:pPr>
        <w:snapToGrid/>
        <w:spacing w:before="0" w:after="0" w:line="360" w:lineRule="auto"/>
        <w:ind w:firstLine="709"/>
        <w:jc w:val="both"/>
        <w:rPr>
          <w:sz w:val="28"/>
          <w:szCs w:val="28"/>
        </w:rPr>
      </w:pPr>
    </w:p>
    <w:p w:rsidR="00D424E1" w:rsidRPr="005B12BD" w:rsidRDefault="00CA1468" w:rsidP="00871E92">
      <w:pPr>
        <w:pStyle w:val="2"/>
        <w:spacing w:before="0" w:after="0"/>
        <w:ind w:firstLine="709"/>
        <w:jc w:val="center"/>
        <w:rPr>
          <w:rFonts w:ascii="Times New Roman" w:hAnsi="Times New Roman" w:cs="Times New Roman"/>
          <w:bCs w:val="0"/>
          <w:i w:val="0"/>
        </w:rPr>
      </w:pPr>
      <w:bookmarkStart w:id="58" w:name="_Toc264403753"/>
      <w:bookmarkStart w:id="59" w:name="_Toc264404365"/>
      <w:r w:rsidRPr="005B12BD">
        <w:rPr>
          <w:rFonts w:ascii="Times New Roman" w:hAnsi="Times New Roman" w:cs="Times New Roman"/>
          <w:i w:val="0"/>
        </w:rPr>
        <w:t>2.4</w:t>
      </w:r>
      <w:r w:rsidR="00D424E1" w:rsidRPr="005B12BD">
        <w:rPr>
          <w:rFonts w:ascii="Times New Roman" w:hAnsi="Times New Roman" w:cs="Times New Roman"/>
          <w:i w:val="0"/>
        </w:rPr>
        <w:t xml:space="preserve"> Описание программной реализации</w:t>
      </w:r>
      <w:bookmarkEnd w:id="58"/>
      <w:bookmarkEnd w:id="59"/>
    </w:p>
    <w:p w:rsidR="00122216" w:rsidRPr="005B12BD" w:rsidRDefault="00122216" w:rsidP="005B12BD">
      <w:pPr>
        <w:snapToGrid/>
        <w:spacing w:before="0" w:after="0" w:line="360" w:lineRule="auto"/>
        <w:ind w:firstLine="709"/>
        <w:jc w:val="both"/>
        <w:rPr>
          <w:sz w:val="28"/>
          <w:szCs w:val="28"/>
        </w:rPr>
      </w:pPr>
    </w:p>
    <w:p w:rsidR="00122216" w:rsidRDefault="00122216" w:rsidP="005B12BD">
      <w:pPr>
        <w:snapToGrid/>
        <w:spacing w:before="0" w:after="0" w:line="360" w:lineRule="auto"/>
        <w:ind w:firstLine="709"/>
        <w:jc w:val="both"/>
        <w:rPr>
          <w:sz w:val="28"/>
          <w:szCs w:val="28"/>
        </w:rPr>
      </w:pPr>
      <w:r w:rsidRPr="005B12BD">
        <w:rPr>
          <w:sz w:val="28"/>
          <w:szCs w:val="28"/>
        </w:rPr>
        <w:t xml:space="preserve">Система работает по принципу файл серверной СУБД. Так как система </w:t>
      </w:r>
      <w:r w:rsidR="008E2381" w:rsidRPr="005B12BD">
        <w:rPr>
          <w:sz w:val="28"/>
          <w:szCs w:val="28"/>
        </w:rPr>
        <w:t>УАО</w:t>
      </w:r>
      <w:r w:rsidR="0058664A" w:rsidRPr="005B12BD">
        <w:rPr>
          <w:sz w:val="28"/>
          <w:szCs w:val="28"/>
        </w:rPr>
        <w:t xml:space="preserve"> является</w:t>
      </w:r>
      <w:r w:rsidR="008E2381" w:rsidRPr="005B12BD">
        <w:rPr>
          <w:sz w:val="28"/>
          <w:szCs w:val="28"/>
        </w:rPr>
        <w:t xml:space="preserve"> </w:t>
      </w:r>
      <w:r w:rsidRPr="005B12BD">
        <w:rPr>
          <w:sz w:val="28"/>
          <w:szCs w:val="28"/>
        </w:rPr>
        <w:t xml:space="preserve">однопользовательской, то серверная и клиентская части устанавливаются только на </w:t>
      </w:r>
      <w:r w:rsidR="00CA1468" w:rsidRPr="005B12BD">
        <w:rPr>
          <w:sz w:val="28"/>
          <w:szCs w:val="28"/>
        </w:rPr>
        <w:t>один компьютер клиента, рис.2</w:t>
      </w:r>
      <w:r w:rsidRPr="005B12BD">
        <w:rPr>
          <w:sz w:val="28"/>
          <w:szCs w:val="28"/>
        </w:rPr>
        <w:t>.</w:t>
      </w:r>
      <w:r w:rsidR="0058664A" w:rsidRPr="005B12BD">
        <w:rPr>
          <w:sz w:val="28"/>
          <w:szCs w:val="28"/>
        </w:rPr>
        <w:t>3</w:t>
      </w:r>
    </w:p>
    <w:p w:rsidR="00871E92" w:rsidRDefault="00871E92" w:rsidP="005B12BD">
      <w:pPr>
        <w:snapToGrid/>
        <w:spacing w:before="0" w:after="0" w:line="360" w:lineRule="auto"/>
        <w:ind w:firstLine="709"/>
        <w:jc w:val="both"/>
        <w:rPr>
          <w:sz w:val="28"/>
          <w:szCs w:val="28"/>
        </w:rPr>
      </w:pPr>
    </w:p>
    <w:p w:rsidR="00B14EDE" w:rsidRPr="005B12BD" w:rsidRDefault="00871E92" w:rsidP="005B12BD">
      <w:pPr>
        <w:snapToGrid/>
        <w:spacing w:before="0" w:after="0" w:line="360" w:lineRule="auto"/>
        <w:ind w:firstLine="709"/>
        <w:jc w:val="both"/>
        <w:rPr>
          <w:sz w:val="28"/>
          <w:szCs w:val="28"/>
        </w:rPr>
      </w:pPr>
      <w:r>
        <w:rPr>
          <w:sz w:val="28"/>
          <w:szCs w:val="28"/>
        </w:rPr>
        <w:br w:type="page"/>
      </w:r>
    </w:p>
    <w:p w:rsidR="00B14EDE" w:rsidRPr="005B12BD" w:rsidRDefault="00EB4B5C" w:rsidP="005B12BD">
      <w:pPr>
        <w:snapToGrid/>
        <w:spacing w:before="0" w:after="0" w:line="360" w:lineRule="auto"/>
        <w:ind w:firstLine="709"/>
        <w:jc w:val="both"/>
        <w:rPr>
          <w:sz w:val="28"/>
          <w:szCs w:val="28"/>
        </w:rPr>
      </w:pPr>
      <w:r>
        <w:rPr>
          <w:noProof/>
        </w:rPr>
        <w:pict>
          <v:group id="_x0000_s1343" style="position:absolute;left:0;text-align:left;margin-left:29.7pt;margin-top:-25.5pt;width:419.55pt;height:294.75pt;z-index:251640832" coordorigin="1161,4209" coordsize="9720,6285">
            <v:group id="_x0000_s1344" style="position:absolute;left:3681;top:4209;width:4500;height:5397" coordorigin="2778,8334" coordsize="4500,5397">
              <v:oval id="_x0000_s1345" style="position:absolute;left:2778;top:10854;width:4500;height:2877" filled="f">
                <v:textbox style="mso-next-textbox:#_x0000_s1345">
                  <w:txbxContent>
                    <w:p w:rsidR="00875EE6" w:rsidRPr="001364A2" w:rsidRDefault="00875EE6" w:rsidP="00F52143">
                      <w:pPr>
                        <w:snapToGrid/>
                        <w:spacing w:before="0" w:after="0" w:line="360" w:lineRule="auto"/>
                        <w:jc w:val="both"/>
                        <w:rPr>
                          <w:sz w:val="20"/>
                          <w:szCs w:val="24"/>
                        </w:rPr>
                      </w:pPr>
                    </w:p>
                  </w:txbxContent>
                </v:textbox>
              </v:oval>
              <v:rect id="_x0000_s1346" style="position:absolute;left:3681;top:11391;width:2880;height:1440" filled="f">
                <v:textbox style="mso-next-textbox:#_x0000_s1346">
                  <w:txbxContent>
                    <w:p w:rsidR="00875EE6" w:rsidRPr="00871E92" w:rsidRDefault="00875EE6" w:rsidP="00F52143">
                      <w:pPr>
                        <w:snapToGrid/>
                        <w:spacing w:before="0" w:after="0" w:line="360" w:lineRule="auto"/>
                        <w:jc w:val="both"/>
                        <w:rPr>
                          <w:szCs w:val="24"/>
                          <w:lang w:val="en-US"/>
                        </w:rPr>
                      </w:pPr>
                      <w:r w:rsidRPr="00871E92">
                        <w:rPr>
                          <w:szCs w:val="24"/>
                          <w:lang w:val="en-US"/>
                        </w:rPr>
                        <w:t>HWAccount.exe</w:t>
                      </w:r>
                    </w:p>
                    <w:p w:rsidR="00875EE6" w:rsidRPr="00871E92" w:rsidRDefault="00875EE6" w:rsidP="00F52143">
                      <w:pPr>
                        <w:snapToGrid/>
                        <w:spacing w:before="0" w:after="0" w:line="360" w:lineRule="auto"/>
                        <w:jc w:val="both"/>
                        <w:rPr>
                          <w:szCs w:val="24"/>
                          <w:lang w:val="en-US"/>
                        </w:rPr>
                      </w:pPr>
                      <w:r w:rsidRPr="00871E92">
                        <w:rPr>
                          <w:szCs w:val="24"/>
                          <w:lang w:val="en-US"/>
                        </w:rPr>
                        <w:t>HWAccount.chm</w:t>
                      </w:r>
                    </w:p>
                    <w:p w:rsidR="00875EE6" w:rsidRPr="00871E92" w:rsidRDefault="00875EE6" w:rsidP="00F52143">
                      <w:pPr>
                        <w:snapToGrid/>
                        <w:spacing w:before="0" w:after="0" w:line="360" w:lineRule="auto"/>
                        <w:jc w:val="both"/>
                        <w:rPr>
                          <w:szCs w:val="24"/>
                          <w:lang w:val="en-US"/>
                        </w:rPr>
                      </w:pPr>
                      <w:r w:rsidRPr="00871E92">
                        <w:rPr>
                          <w:szCs w:val="24"/>
                          <w:lang w:val="en-US"/>
                        </w:rPr>
                        <w:t>HWAccount.ini</w:t>
                      </w:r>
                    </w:p>
                  </w:txbxContent>
                </v:textbox>
              </v:rect>
              <v:oval id="_x0000_s1347" style="position:absolute;left:3321;top:8694;width:3420;height:1080">
                <v:textbox style="mso-next-textbox:#_x0000_s1347" inset="0,,0">
                  <w:txbxContent>
                    <w:p w:rsidR="00875EE6" w:rsidRPr="00871E92" w:rsidRDefault="00875EE6" w:rsidP="00F52143">
                      <w:pPr>
                        <w:snapToGrid/>
                        <w:spacing w:before="80" w:after="0" w:line="360" w:lineRule="auto"/>
                        <w:jc w:val="both"/>
                        <w:rPr>
                          <w:sz w:val="20"/>
                          <w:lang w:val="en-US"/>
                        </w:rPr>
                      </w:pPr>
                      <w:r w:rsidRPr="00871E92">
                        <w:rPr>
                          <w:sz w:val="20"/>
                        </w:rPr>
                        <w:t>HWAccount.</w:t>
                      </w:r>
                      <w:r w:rsidRPr="00871E92">
                        <w:rPr>
                          <w:sz w:val="20"/>
                          <w:lang w:val="en-US"/>
                        </w:rPr>
                        <w:t>mbd</w:t>
                      </w:r>
                    </w:p>
                  </w:txbxContent>
                </v:textbox>
              </v:oval>
              <v:shape id="_x0000_s1348" style="position:absolute;left:5982;top:8889;width:699;height:678;mso-position-horizontal:absolute;mso-position-vertical:absolute" coordsize="699,678" path="m699,483hdc,678,39,,657,165e" filled="f">
                <v:path arrowok="t"/>
              </v:shape>
              <v:rect id="_x0000_s1349" style="position:absolute;left:6261;top:9084;width:570;height:405" filled="f" stroked="f">
                <v:textbox style="mso-next-textbox:#_x0000_s1349" inset="0,0,0,0">
                  <w:txbxContent>
                    <w:p w:rsidR="00875EE6" w:rsidRPr="003B61BC" w:rsidRDefault="00875EE6" w:rsidP="00F52143">
                      <w:pPr>
                        <w:snapToGrid/>
                        <w:spacing w:before="0" w:after="0" w:line="360" w:lineRule="auto"/>
                        <w:jc w:val="both"/>
                        <w:rPr>
                          <w:rFonts w:ascii="Arial" w:hAnsi="Arial" w:cs="Arial"/>
                          <w:b/>
                          <w:sz w:val="20"/>
                          <w:szCs w:val="24"/>
                        </w:rPr>
                      </w:pPr>
                      <w:r w:rsidRPr="003B61BC">
                        <w:rPr>
                          <w:rFonts w:ascii="Arial" w:hAnsi="Arial" w:cs="Arial"/>
                          <w:b/>
                          <w:sz w:val="20"/>
                          <w:szCs w:val="24"/>
                        </w:rPr>
                        <w:t>ПК1</w:t>
                      </w:r>
                    </w:p>
                  </w:txbxContent>
                </v:textbox>
              </v:rect>
              <v:rect id="_x0000_s1350" style="position:absolute;left:5991;top:12426;width:570;height:405" filled="f">
                <v:textbox style="mso-next-textbox:#_x0000_s1350" inset="0,0,0,0">
                  <w:txbxContent>
                    <w:p w:rsidR="00875EE6" w:rsidRPr="003B61BC" w:rsidRDefault="00875EE6" w:rsidP="00F52143">
                      <w:pPr>
                        <w:snapToGrid/>
                        <w:spacing w:before="40" w:after="0" w:line="360" w:lineRule="auto"/>
                        <w:jc w:val="center"/>
                        <w:rPr>
                          <w:rFonts w:ascii="Arial" w:hAnsi="Arial" w:cs="Arial"/>
                          <w:b/>
                          <w:sz w:val="20"/>
                          <w:szCs w:val="24"/>
                        </w:rPr>
                      </w:pPr>
                      <w:r w:rsidRPr="003B61BC">
                        <w:rPr>
                          <w:rFonts w:ascii="Arial" w:hAnsi="Arial" w:cs="Arial"/>
                          <w:b/>
                          <w:sz w:val="20"/>
                          <w:szCs w:val="24"/>
                        </w:rPr>
                        <w:t>ПК1</w:t>
                      </w:r>
                    </w:p>
                  </w:txbxContent>
                </v:textbox>
              </v:rect>
              <v:rect id="_x0000_s1351" style="position:absolute;left:3816;top:8334;width:2340;height:360" filled="f" stroked="f">
                <v:textbox style="mso-next-textbox:#_x0000_s1351" inset="0,0,0,0">
                  <w:txbxContent>
                    <w:p w:rsidR="00875EE6" w:rsidRPr="00871E92" w:rsidRDefault="00875EE6" w:rsidP="00F52143">
                      <w:pPr>
                        <w:snapToGrid/>
                        <w:spacing w:before="0" w:after="0" w:line="360" w:lineRule="auto"/>
                        <w:jc w:val="both"/>
                        <w:rPr>
                          <w:rFonts w:ascii="Arial" w:hAnsi="Arial" w:cs="Arial"/>
                          <w:sz w:val="20"/>
                        </w:rPr>
                      </w:pPr>
                      <w:r w:rsidRPr="00871E92">
                        <w:rPr>
                          <w:rFonts w:ascii="Arial" w:hAnsi="Arial" w:cs="Arial"/>
                          <w:sz w:val="20"/>
                        </w:rPr>
                        <w:t>Серверная часть</w:t>
                      </w:r>
                    </w:p>
                  </w:txbxContent>
                </v:textbox>
              </v:rect>
              <v:rect id="_x0000_s1352" style="position:absolute;left:3786;top:13131;width:2738;height:360" filled="f" stroked="f">
                <v:textbox style="mso-next-textbox:#_x0000_s1352" inset="0,0,0,0">
                  <w:txbxContent>
                    <w:p w:rsidR="00875EE6" w:rsidRPr="00871E92" w:rsidRDefault="00875EE6" w:rsidP="00F52143">
                      <w:pPr>
                        <w:snapToGrid/>
                        <w:spacing w:before="0" w:after="0" w:line="360" w:lineRule="auto"/>
                        <w:jc w:val="both"/>
                        <w:rPr>
                          <w:rFonts w:ascii="Arial" w:hAnsi="Arial" w:cs="Arial"/>
                          <w:sz w:val="20"/>
                        </w:rPr>
                      </w:pPr>
                      <w:r w:rsidRPr="00871E92">
                        <w:rPr>
                          <w:rFonts w:ascii="Arial" w:hAnsi="Arial" w:cs="Arial"/>
                          <w:sz w:val="20"/>
                        </w:rPr>
                        <w:t>Клиентские пакеты</w:t>
                      </w:r>
                    </w:p>
                  </w:txbxContent>
                </v:textbox>
              </v:rect>
              <v:line id="_x0000_s1353" style="position:absolute" from="5031,9774" to="5031,11394">
                <v:stroke startarrow="classic" startarrowlength="long" endarrow="classic" endarrowlength="long"/>
              </v:line>
            </v:group>
            <v:rect id="_x0000_s1354" style="position:absolute;left:1161;top:9954;width:9720;height:540" filled="f" stroked="f">
              <v:textbox style="mso-next-textbox:#_x0000_s1354" inset="0,0,0,0">
                <w:txbxContent>
                  <w:p w:rsidR="00875EE6" w:rsidRPr="001633B9" w:rsidRDefault="00875EE6" w:rsidP="001073EB">
                    <w:pPr>
                      <w:snapToGrid/>
                      <w:spacing w:before="0" w:after="0" w:line="360" w:lineRule="auto"/>
                      <w:jc w:val="center"/>
                      <w:rPr>
                        <w:sz w:val="28"/>
                        <w:szCs w:val="28"/>
                      </w:rPr>
                    </w:pPr>
                    <w:r>
                      <w:rPr>
                        <w:sz w:val="28"/>
                        <w:szCs w:val="28"/>
                      </w:rPr>
                      <w:t>Рисунок 2.3 – Схема работы СУАО на одном ПК</w:t>
                    </w:r>
                  </w:p>
                </w:txbxContent>
              </v:textbox>
            </v:rect>
          </v:group>
        </w:pict>
      </w:r>
    </w:p>
    <w:p w:rsidR="00B14EDE" w:rsidRPr="005B12BD" w:rsidRDefault="00B14EDE" w:rsidP="005B12BD">
      <w:pPr>
        <w:snapToGrid/>
        <w:spacing w:before="0" w:after="0" w:line="360" w:lineRule="auto"/>
        <w:ind w:firstLine="709"/>
        <w:jc w:val="both"/>
        <w:rPr>
          <w:sz w:val="28"/>
          <w:szCs w:val="28"/>
        </w:rPr>
      </w:pPr>
    </w:p>
    <w:p w:rsidR="00B14EDE" w:rsidRPr="005B12BD" w:rsidRDefault="00B14EDE"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1073EB" w:rsidRPr="005B12BD" w:rsidRDefault="001073EB" w:rsidP="005B12BD">
      <w:pPr>
        <w:snapToGrid/>
        <w:spacing w:before="0" w:after="0" w:line="360" w:lineRule="auto"/>
        <w:ind w:firstLine="709"/>
        <w:jc w:val="both"/>
        <w:rPr>
          <w:sz w:val="28"/>
          <w:szCs w:val="28"/>
        </w:rPr>
      </w:pPr>
    </w:p>
    <w:p w:rsidR="00E236E3" w:rsidRPr="005B12BD" w:rsidRDefault="00E236E3" w:rsidP="005B12BD">
      <w:pPr>
        <w:pStyle w:val="a6"/>
        <w:spacing w:before="0" w:beforeAutospacing="0" w:after="0" w:afterAutospacing="0"/>
        <w:ind w:firstLine="709"/>
        <w:rPr>
          <w:sz w:val="28"/>
          <w:szCs w:val="28"/>
        </w:rPr>
      </w:pPr>
      <w:r w:rsidRPr="005B12BD">
        <w:rPr>
          <w:sz w:val="28"/>
          <w:szCs w:val="28"/>
        </w:rPr>
        <w:t>Система СУАО состоит из двух основных модулей:</w:t>
      </w:r>
    </w:p>
    <w:p w:rsidR="00E236E3" w:rsidRPr="005B12BD" w:rsidRDefault="00E236E3" w:rsidP="005B12BD">
      <w:pPr>
        <w:pStyle w:val="a6"/>
        <w:numPr>
          <w:ilvl w:val="0"/>
          <w:numId w:val="20"/>
        </w:numPr>
        <w:tabs>
          <w:tab w:val="clear" w:pos="624"/>
        </w:tabs>
        <w:spacing w:before="0" w:beforeAutospacing="0" w:after="0" w:afterAutospacing="0"/>
        <w:ind w:left="0" w:firstLine="709"/>
        <w:rPr>
          <w:sz w:val="28"/>
          <w:szCs w:val="28"/>
        </w:rPr>
      </w:pPr>
      <w:r w:rsidRPr="005B12BD">
        <w:rPr>
          <w:sz w:val="28"/>
          <w:szCs w:val="28"/>
        </w:rPr>
        <w:t>модуль хранения базы данных;</w:t>
      </w:r>
    </w:p>
    <w:p w:rsidR="00E236E3" w:rsidRPr="005B12BD" w:rsidRDefault="00E236E3" w:rsidP="005B12BD">
      <w:pPr>
        <w:pStyle w:val="a6"/>
        <w:numPr>
          <w:ilvl w:val="0"/>
          <w:numId w:val="20"/>
        </w:numPr>
        <w:tabs>
          <w:tab w:val="clear" w:pos="624"/>
        </w:tabs>
        <w:spacing w:before="0" w:beforeAutospacing="0" w:after="0" w:afterAutospacing="0"/>
        <w:ind w:left="0" w:firstLine="709"/>
        <w:rPr>
          <w:sz w:val="28"/>
          <w:szCs w:val="28"/>
        </w:rPr>
      </w:pPr>
      <w:r w:rsidRPr="005B12BD">
        <w:rPr>
          <w:sz w:val="28"/>
          <w:szCs w:val="28"/>
        </w:rPr>
        <w:t>интерфейс работы с базой данных.</w:t>
      </w:r>
    </w:p>
    <w:p w:rsidR="00E236E3" w:rsidRPr="005B12BD" w:rsidRDefault="00E236E3" w:rsidP="005B12BD">
      <w:pPr>
        <w:pStyle w:val="a6"/>
        <w:spacing w:before="0" w:beforeAutospacing="0" w:after="0" w:afterAutospacing="0"/>
        <w:ind w:firstLine="709"/>
        <w:rPr>
          <w:sz w:val="28"/>
          <w:szCs w:val="28"/>
        </w:rPr>
      </w:pPr>
      <w:r w:rsidRPr="005B12BD">
        <w:rPr>
          <w:sz w:val="28"/>
          <w:szCs w:val="28"/>
        </w:rPr>
        <w:t>В систему СУАО включаются следующие файлы:</w:t>
      </w:r>
    </w:p>
    <w:p w:rsidR="00E236E3" w:rsidRPr="005B12BD" w:rsidRDefault="00E236E3" w:rsidP="005B12BD">
      <w:pPr>
        <w:pStyle w:val="a6"/>
        <w:numPr>
          <w:ilvl w:val="0"/>
          <w:numId w:val="22"/>
        </w:numPr>
        <w:tabs>
          <w:tab w:val="clear" w:pos="624"/>
        </w:tabs>
        <w:spacing w:before="0" w:beforeAutospacing="0" w:after="0" w:afterAutospacing="0"/>
        <w:ind w:left="0" w:firstLine="709"/>
        <w:rPr>
          <w:sz w:val="28"/>
          <w:szCs w:val="28"/>
        </w:rPr>
      </w:pPr>
      <w:r w:rsidRPr="005B12BD">
        <w:rPr>
          <w:sz w:val="28"/>
          <w:szCs w:val="28"/>
        </w:rPr>
        <w:t>HWAccount.mdb - база данных системы СУАО;</w:t>
      </w:r>
    </w:p>
    <w:p w:rsidR="00E236E3" w:rsidRPr="005B12BD" w:rsidRDefault="00E236E3" w:rsidP="005B12BD">
      <w:pPr>
        <w:pStyle w:val="a6"/>
        <w:numPr>
          <w:ilvl w:val="0"/>
          <w:numId w:val="22"/>
        </w:numPr>
        <w:tabs>
          <w:tab w:val="clear" w:pos="624"/>
        </w:tabs>
        <w:spacing w:before="0" w:beforeAutospacing="0" w:after="0" w:afterAutospacing="0"/>
        <w:ind w:left="0" w:firstLine="709"/>
        <w:rPr>
          <w:sz w:val="28"/>
          <w:szCs w:val="28"/>
        </w:rPr>
      </w:pPr>
      <w:r w:rsidRPr="005B12BD">
        <w:rPr>
          <w:sz w:val="28"/>
          <w:szCs w:val="28"/>
        </w:rPr>
        <w:t>HWAccount.exe - клиентское приложение работы с базой данных СУАО;</w:t>
      </w:r>
    </w:p>
    <w:p w:rsidR="00E236E3" w:rsidRDefault="00E236E3" w:rsidP="005B12BD">
      <w:pPr>
        <w:pStyle w:val="a6"/>
        <w:numPr>
          <w:ilvl w:val="0"/>
          <w:numId w:val="22"/>
        </w:numPr>
        <w:tabs>
          <w:tab w:val="clear" w:pos="624"/>
        </w:tabs>
        <w:spacing w:before="0" w:beforeAutospacing="0" w:after="0" w:afterAutospacing="0"/>
        <w:ind w:left="0" w:firstLine="709"/>
        <w:rPr>
          <w:sz w:val="28"/>
          <w:szCs w:val="28"/>
        </w:rPr>
      </w:pPr>
      <w:r w:rsidRPr="005B12BD">
        <w:rPr>
          <w:sz w:val="28"/>
          <w:szCs w:val="28"/>
        </w:rPr>
        <w:t>HWAccount.chm - справочная информация пользователю приложения;</w:t>
      </w:r>
    </w:p>
    <w:p w:rsidR="00871E92" w:rsidRPr="00871E92" w:rsidRDefault="00871E92" w:rsidP="00871E92">
      <w:pPr>
        <w:pStyle w:val="a6"/>
        <w:spacing w:before="0" w:beforeAutospacing="0" w:after="0" w:afterAutospacing="0"/>
        <w:ind w:firstLine="709"/>
        <w:rPr>
          <w:sz w:val="28"/>
          <w:szCs w:val="28"/>
        </w:rPr>
      </w:pPr>
      <w:r w:rsidRPr="005B12BD">
        <w:rPr>
          <w:sz w:val="28"/>
          <w:szCs w:val="28"/>
        </w:rPr>
        <w:t>HWAccount.ini - файл системных настроек HWAccount приложения.</w:t>
      </w:r>
      <w:r w:rsidRPr="00871E92">
        <w:rPr>
          <w:sz w:val="28"/>
          <w:szCs w:val="28"/>
        </w:rPr>
        <w:t>Программа построена на основе методики ООП. При разработке программы не использовались глобальные переменные – только объекты, объединённые в иерархическую структуру. Структура программы приведена на рисунке 2.3.</w:t>
      </w:r>
    </w:p>
    <w:p w:rsidR="00871E92" w:rsidRDefault="00871E92" w:rsidP="005B12BD">
      <w:pPr>
        <w:pStyle w:val="a6"/>
        <w:spacing w:before="0" w:beforeAutospacing="0" w:after="0" w:afterAutospacing="0"/>
        <w:ind w:firstLine="709"/>
        <w:rPr>
          <w:sz w:val="28"/>
          <w:szCs w:val="28"/>
        </w:rPr>
      </w:pPr>
    </w:p>
    <w:p w:rsidR="00871E92" w:rsidRPr="005B12BD" w:rsidRDefault="00871E92" w:rsidP="005B12BD">
      <w:pPr>
        <w:pStyle w:val="a6"/>
        <w:spacing w:before="0" w:beforeAutospacing="0" w:after="0" w:afterAutospacing="0"/>
        <w:ind w:firstLine="709"/>
        <w:rPr>
          <w:sz w:val="28"/>
          <w:szCs w:val="28"/>
        </w:rPr>
      </w:pPr>
      <w:r>
        <w:rPr>
          <w:sz w:val="28"/>
          <w:szCs w:val="28"/>
        </w:rPr>
        <w:br w:type="page"/>
      </w:r>
    </w:p>
    <w:p w:rsidR="00373736" w:rsidRPr="005B12BD" w:rsidRDefault="00EB4B5C" w:rsidP="005B12BD">
      <w:pPr>
        <w:pStyle w:val="a6"/>
        <w:spacing w:before="0" w:beforeAutospacing="0" w:after="0" w:afterAutospacing="0"/>
        <w:ind w:firstLine="709"/>
        <w:rPr>
          <w:sz w:val="28"/>
          <w:szCs w:val="28"/>
        </w:rPr>
      </w:pPr>
      <w:r>
        <w:rPr>
          <w:noProof/>
        </w:rPr>
        <w:pict>
          <v:group id="_x0000_s1355" style="position:absolute;left:0;text-align:left;margin-left:-.35pt;margin-top:-20.85pt;width:462.05pt;height:326.25pt;z-index:251669504;mso-wrap-distance-top:8.5pt;mso-wrap-distance-bottom:8.5pt" coordorigin="1521,3474" coordsize="9360,6480">
            <v:line id="_x0000_s1356" style="position:absolute;flip:x" from="4761,5814" to="5121,7974">
              <v:stroke endarrow="block"/>
            </v:line>
            <v:line id="_x0000_s1357" style="position:absolute" from="6381,5814" to="7821,7974">
              <v:stroke endarrow="block"/>
            </v:line>
            <v:rect id="_x0000_s1358" style="position:absolute;left:4221;top:3474;width:3060;height:900">
              <v:textbox style="mso-next-textbox:#_x0000_s1358">
                <w:txbxContent>
                  <w:p w:rsidR="00875EE6" w:rsidRDefault="00875EE6" w:rsidP="00871E92">
                    <w:pPr>
                      <w:snapToGrid/>
                      <w:spacing w:before="0" w:after="0" w:line="360" w:lineRule="auto"/>
                      <w:jc w:val="center"/>
                      <w:rPr>
                        <w:sz w:val="28"/>
                        <w:szCs w:val="28"/>
                      </w:rPr>
                    </w:pPr>
                    <w:r>
                      <w:rPr>
                        <w:sz w:val="28"/>
                        <w:szCs w:val="28"/>
                      </w:rPr>
                      <w:t>Модуль приложения</w:t>
                    </w:r>
                  </w:p>
                  <w:p w:rsidR="00875EE6" w:rsidRDefault="00875EE6" w:rsidP="00871E92">
                    <w:pPr>
                      <w:snapToGrid/>
                      <w:spacing w:before="0" w:after="0" w:line="360" w:lineRule="auto"/>
                      <w:jc w:val="center"/>
                      <w:rPr>
                        <w:sz w:val="28"/>
                        <w:szCs w:val="28"/>
                        <w:lang w:val="en-US"/>
                      </w:rPr>
                    </w:pPr>
                    <w:r>
                      <w:rPr>
                        <w:sz w:val="28"/>
                        <w:szCs w:val="28"/>
                        <w:lang w:val="en-US"/>
                      </w:rPr>
                      <w:t>HWAccount</w:t>
                    </w:r>
                  </w:p>
                </w:txbxContent>
              </v:textbox>
            </v:rect>
            <v:rect id="_x0000_s1359" style="position:absolute;left:4581;top:4914;width:2340;height:900">
              <v:textbox style="mso-next-textbox:#_x0000_s1359">
                <w:txbxContent>
                  <w:p w:rsidR="00875EE6" w:rsidRDefault="00875EE6" w:rsidP="00871E92">
                    <w:pPr>
                      <w:snapToGrid/>
                      <w:spacing w:before="0" w:after="0" w:line="360" w:lineRule="auto"/>
                      <w:jc w:val="center"/>
                      <w:rPr>
                        <w:sz w:val="28"/>
                        <w:szCs w:val="28"/>
                        <w:lang w:val="en-US"/>
                      </w:rPr>
                    </w:pPr>
                    <w:r>
                      <w:rPr>
                        <w:sz w:val="28"/>
                        <w:szCs w:val="28"/>
                      </w:rPr>
                      <w:t>Главный модуль</w:t>
                    </w:r>
                  </w:p>
                  <w:p w:rsidR="00875EE6" w:rsidRDefault="00875EE6" w:rsidP="00871E92">
                    <w:pPr>
                      <w:snapToGrid/>
                      <w:spacing w:before="0" w:after="0" w:line="360" w:lineRule="auto"/>
                      <w:jc w:val="center"/>
                      <w:rPr>
                        <w:sz w:val="28"/>
                        <w:szCs w:val="28"/>
                      </w:rPr>
                    </w:pPr>
                    <w:r>
                      <w:rPr>
                        <w:sz w:val="28"/>
                        <w:szCs w:val="28"/>
                        <w:lang w:val="en-US"/>
                      </w:rPr>
                      <w:t>main.pas</w:t>
                    </w:r>
                  </w:p>
                </w:txbxContent>
              </v:textbox>
            </v:rect>
            <v:rect id="_x0000_s1360" style="position:absolute;left:1521;top:6354;width:2700;height:900">
              <v:textbox style="mso-next-textbox:#_x0000_s1360">
                <w:txbxContent>
                  <w:p w:rsidR="00875EE6" w:rsidRDefault="00875EE6" w:rsidP="00871E92">
                    <w:pPr>
                      <w:snapToGrid/>
                      <w:spacing w:before="0" w:after="0" w:line="360" w:lineRule="auto"/>
                      <w:jc w:val="center"/>
                      <w:rPr>
                        <w:sz w:val="28"/>
                        <w:szCs w:val="28"/>
                      </w:rPr>
                    </w:pPr>
                    <w:r>
                      <w:rPr>
                        <w:sz w:val="28"/>
                        <w:szCs w:val="28"/>
                      </w:rPr>
                      <w:t>Модуль описаний</w:t>
                    </w:r>
                  </w:p>
                  <w:p w:rsidR="00875EE6" w:rsidRDefault="00875EE6" w:rsidP="00871E92">
                    <w:pPr>
                      <w:snapToGrid/>
                      <w:spacing w:before="0" w:after="0" w:line="360" w:lineRule="auto"/>
                      <w:jc w:val="center"/>
                      <w:rPr>
                        <w:sz w:val="28"/>
                        <w:szCs w:val="28"/>
                      </w:rPr>
                    </w:pPr>
                    <w:r>
                      <w:rPr>
                        <w:sz w:val="28"/>
                        <w:szCs w:val="28"/>
                        <w:lang w:val="en-US"/>
                      </w:rPr>
                      <w:t>desc.pas</w:t>
                    </w:r>
                  </w:p>
                </w:txbxContent>
              </v:textbox>
            </v:rect>
            <v:rect id="_x0000_s1361" style="position:absolute;left:4581;top:6354;width:2700;height:900">
              <v:textbox style="mso-next-textbox:#_x0000_s1361">
                <w:txbxContent>
                  <w:p w:rsidR="00875EE6" w:rsidRDefault="00875EE6" w:rsidP="00871E92">
                    <w:pPr>
                      <w:snapToGrid/>
                      <w:spacing w:before="0" w:after="0" w:line="360" w:lineRule="auto"/>
                      <w:jc w:val="center"/>
                      <w:rPr>
                        <w:sz w:val="28"/>
                        <w:szCs w:val="28"/>
                      </w:rPr>
                    </w:pPr>
                    <w:r>
                      <w:rPr>
                        <w:sz w:val="28"/>
                        <w:szCs w:val="28"/>
                      </w:rPr>
                      <w:t>Модуль настроек</w:t>
                    </w:r>
                  </w:p>
                  <w:p w:rsidR="00875EE6" w:rsidRDefault="00875EE6" w:rsidP="00871E92">
                    <w:pPr>
                      <w:snapToGrid/>
                      <w:spacing w:before="0" w:after="0" w:line="360" w:lineRule="auto"/>
                      <w:jc w:val="center"/>
                      <w:rPr>
                        <w:sz w:val="28"/>
                        <w:szCs w:val="28"/>
                      </w:rPr>
                    </w:pPr>
                    <w:r>
                      <w:rPr>
                        <w:sz w:val="28"/>
                        <w:szCs w:val="28"/>
                        <w:lang w:val="en-US"/>
                      </w:rPr>
                      <w:t>setup.pas</w:t>
                    </w:r>
                  </w:p>
                </w:txbxContent>
              </v:textbox>
            </v:rect>
            <v:rect id="_x0000_s1362" style="position:absolute;left:7821;top:6354;width:3060;height:900">
              <v:textbox style="mso-next-textbox:#_x0000_s1362">
                <w:txbxContent>
                  <w:p w:rsidR="00875EE6" w:rsidRDefault="00875EE6" w:rsidP="00871E92">
                    <w:pPr>
                      <w:snapToGrid/>
                      <w:spacing w:before="0" w:after="0" w:line="360" w:lineRule="auto"/>
                      <w:jc w:val="center"/>
                      <w:rPr>
                        <w:sz w:val="28"/>
                        <w:szCs w:val="28"/>
                      </w:rPr>
                    </w:pPr>
                    <w:r>
                      <w:rPr>
                        <w:sz w:val="28"/>
                        <w:szCs w:val="28"/>
                      </w:rPr>
                      <w:t>Модуль о программе</w:t>
                    </w:r>
                  </w:p>
                  <w:p w:rsidR="00875EE6" w:rsidRDefault="00875EE6" w:rsidP="00871E92">
                    <w:pPr>
                      <w:snapToGrid/>
                      <w:spacing w:before="0" w:after="0" w:line="360" w:lineRule="auto"/>
                      <w:jc w:val="center"/>
                      <w:rPr>
                        <w:sz w:val="28"/>
                        <w:szCs w:val="28"/>
                      </w:rPr>
                    </w:pPr>
                    <w:r>
                      <w:rPr>
                        <w:sz w:val="28"/>
                        <w:szCs w:val="28"/>
                        <w:lang w:val="en-US"/>
                      </w:rPr>
                      <w:t>about.pas</w:t>
                    </w:r>
                  </w:p>
                </w:txbxContent>
              </v:textbox>
            </v:rect>
            <v:rect id="_x0000_s1363" style="position:absolute;left:1521;top:7974;width:4860;height:900">
              <v:textbox style="mso-next-textbox:#_x0000_s1363">
                <w:txbxContent>
                  <w:p w:rsidR="00875EE6" w:rsidRDefault="00875EE6" w:rsidP="00871E92">
                    <w:pPr>
                      <w:snapToGrid/>
                      <w:spacing w:before="0" w:after="0" w:line="360" w:lineRule="auto"/>
                      <w:jc w:val="center"/>
                      <w:rPr>
                        <w:sz w:val="28"/>
                        <w:szCs w:val="28"/>
                      </w:rPr>
                    </w:pPr>
                    <w:r>
                      <w:rPr>
                        <w:sz w:val="28"/>
                        <w:szCs w:val="28"/>
                      </w:rPr>
                      <w:t>Модуль фильтрации и сортировки</w:t>
                    </w:r>
                  </w:p>
                  <w:p w:rsidR="00875EE6" w:rsidRDefault="00875EE6" w:rsidP="00871E92">
                    <w:pPr>
                      <w:snapToGrid/>
                      <w:spacing w:before="0" w:after="0" w:line="360" w:lineRule="auto"/>
                      <w:jc w:val="center"/>
                      <w:rPr>
                        <w:sz w:val="28"/>
                        <w:szCs w:val="28"/>
                      </w:rPr>
                    </w:pPr>
                    <w:r>
                      <w:rPr>
                        <w:sz w:val="28"/>
                        <w:szCs w:val="28"/>
                        <w:lang w:val="en-US"/>
                      </w:rPr>
                      <w:t>filterCol</w:t>
                    </w:r>
                    <w:r>
                      <w:rPr>
                        <w:sz w:val="28"/>
                        <w:szCs w:val="28"/>
                      </w:rPr>
                      <w:t>.</w:t>
                    </w:r>
                    <w:r>
                      <w:rPr>
                        <w:sz w:val="28"/>
                        <w:szCs w:val="28"/>
                        <w:lang w:val="en-US"/>
                      </w:rPr>
                      <w:t>pas</w:t>
                    </w:r>
                  </w:p>
                </w:txbxContent>
              </v:textbox>
            </v:rect>
            <v:rect id="_x0000_s1364" style="position:absolute;left:7281;top:7974;width:3600;height:900">
              <v:textbox style="mso-next-textbox:#_x0000_s1364">
                <w:txbxContent>
                  <w:p w:rsidR="00875EE6" w:rsidRDefault="00875EE6" w:rsidP="00871E92">
                    <w:pPr>
                      <w:snapToGrid/>
                      <w:spacing w:before="0" w:after="0" w:line="360" w:lineRule="auto"/>
                      <w:jc w:val="center"/>
                      <w:rPr>
                        <w:sz w:val="28"/>
                        <w:szCs w:val="28"/>
                      </w:rPr>
                    </w:pPr>
                    <w:r>
                      <w:rPr>
                        <w:sz w:val="28"/>
                        <w:szCs w:val="28"/>
                      </w:rPr>
                      <w:t>Модуль экспорта</w:t>
                    </w:r>
                  </w:p>
                  <w:p w:rsidR="00875EE6" w:rsidRDefault="00875EE6" w:rsidP="00871E92">
                    <w:pPr>
                      <w:snapToGrid/>
                      <w:spacing w:before="0" w:after="0" w:line="360" w:lineRule="auto"/>
                      <w:jc w:val="center"/>
                      <w:rPr>
                        <w:sz w:val="28"/>
                        <w:szCs w:val="28"/>
                      </w:rPr>
                    </w:pPr>
                    <w:r>
                      <w:rPr>
                        <w:sz w:val="28"/>
                        <w:szCs w:val="28"/>
                        <w:lang w:val="en-US"/>
                      </w:rPr>
                      <w:t>ExcelModule</w:t>
                    </w:r>
                    <w:r>
                      <w:rPr>
                        <w:sz w:val="28"/>
                        <w:szCs w:val="28"/>
                      </w:rPr>
                      <w:t>.</w:t>
                    </w:r>
                    <w:r>
                      <w:rPr>
                        <w:sz w:val="28"/>
                        <w:szCs w:val="28"/>
                        <w:lang w:val="en-US"/>
                      </w:rPr>
                      <w:t>pas</w:t>
                    </w:r>
                  </w:p>
                </w:txbxContent>
              </v:textbox>
            </v:rect>
            <v:line id="_x0000_s1365" style="position:absolute" from="5661,4374" to="5661,4914">
              <v:stroke endarrow="block"/>
            </v:line>
            <v:line id="_x0000_s1366" style="position:absolute;flip:x" from="4221,5814" to="4581,6354">
              <v:stroke endarrow="block"/>
            </v:line>
            <v:line id="_x0000_s1367" style="position:absolute" from="6921,5814" to="7821,6354">
              <v:stroke endarrow="block"/>
            </v:line>
            <v:line id="_x0000_s1368" style="position:absolute" from="5661,5814" to="5661,6354">
              <v:stroke endarrow="block"/>
            </v:line>
            <v:rect id="_x0000_s1369" style="position:absolute;left:2781;top:9414;width:7200;height:540" filled="f" stroked="f">
              <v:textbox style="mso-next-textbox:#_x0000_s1369" inset="0,0,0,0">
                <w:txbxContent>
                  <w:p w:rsidR="00875EE6" w:rsidRDefault="00875EE6" w:rsidP="00871E92">
                    <w:pPr>
                      <w:snapToGrid/>
                      <w:spacing w:before="0" w:after="0" w:line="360" w:lineRule="auto"/>
                      <w:jc w:val="center"/>
                      <w:rPr>
                        <w:sz w:val="28"/>
                        <w:szCs w:val="28"/>
                        <w:lang w:val="en-US"/>
                      </w:rPr>
                    </w:pPr>
                    <w:r>
                      <w:rPr>
                        <w:sz w:val="28"/>
                        <w:szCs w:val="28"/>
                      </w:rPr>
                      <w:t xml:space="preserve">Рисунок 2.3 – Структура приложения </w:t>
                    </w:r>
                    <w:r>
                      <w:rPr>
                        <w:sz w:val="28"/>
                        <w:szCs w:val="28"/>
                        <w:lang w:val="en-US"/>
                      </w:rPr>
                      <w:t>HWAccount</w:t>
                    </w:r>
                  </w:p>
                </w:txbxContent>
              </v:textbox>
            </v:rect>
            <w10:wrap type="topAndBottom"/>
          </v:group>
        </w:pict>
      </w:r>
      <w:r w:rsidR="00192495" w:rsidRPr="005B12BD">
        <w:rPr>
          <w:sz w:val="28"/>
          <w:szCs w:val="28"/>
        </w:rPr>
        <w:t xml:space="preserve">Вкратце </w:t>
      </w:r>
      <w:r w:rsidR="00B44E30" w:rsidRPr="005B12BD">
        <w:rPr>
          <w:sz w:val="28"/>
          <w:szCs w:val="28"/>
        </w:rPr>
        <w:t>рассмотрим</w:t>
      </w:r>
      <w:r w:rsidR="00192495" w:rsidRPr="005B12BD">
        <w:rPr>
          <w:sz w:val="28"/>
          <w:szCs w:val="28"/>
        </w:rPr>
        <w:t xml:space="preserve"> кажд</w:t>
      </w:r>
      <w:r w:rsidR="00CA1468" w:rsidRPr="005B12BD">
        <w:rPr>
          <w:sz w:val="28"/>
          <w:szCs w:val="28"/>
        </w:rPr>
        <w:t>ы</w:t>
      </w:r>
      <w:r w:rsidR="00F379CF" w:rsidRPr="005B12BD">
        <w:rPr>
          <w:sz w:val="28"/>
          <w:szCs w:val="28"/>
        </w:rPr>
        <w:t xml:space="preserve">й из модулей, показанных на рисунке </w:t>
      </w:r>
      <w:r w:rsidR="00CA1468" w:rsidRPr="005B12BD">
        <w:rPr>
          <w:sz w:val="28"/>
          <w:szCs w:val="28"/>
        </w:rPr>
        <w:t>2.3</w:t>
      </w:r>
      <w:r w:rsidR="00192495" w:rsidRPr="005B12BD">
        <w:rPr>
          <w:sz w:val="28"/>
          <w:szCs w:val="28"/>
        </w:rPr>
        <w:t>.</w:t>
      </w:r>
    </w:p>
    <w:p w:rsidR="00192495" w:rsidRPr="005B12BD" w:rsidRDefault="00192495" w:rsidP="005B12BD">
      <w:pPr>
        <w:pStyle w:val="a6"/>
        <w:spacing w:before="0" w:beforeAutospacing="0" w:after="0" w:afterAutospacing="0"/>
        <w:ind w:firstLine="709"/>
        <w:rPr>
          <w:sz w:val="28"/>
          <w:szCs w:val="28"/>
        </w:rPr>
      </w:pPr>
      <w:r w:rsidRPr="005B12BD">
        <w:rPr>
          <w:sz w:val="28"/>
          <w:szCs w:val="28"/>
        </w:rPr>
        <w:t xml:space="preserve">Модуль приложения – </w:t>
      </w:r>
      <w:r w:rsidRPr="005B12BD">
        <w:rPr>
          <w:sz w:val="28"/>
          <w:szCs w:val="28"/>
          <w:lang w:val="en-US"/>
        </w:rPr>
        <w:t>WHAccount</w:t>
      </w:r>
      <w:r w:rsidRPr="005B12BD">
        <w:rPr>
          <w:sz w:val="28"/>
          <w:szCs w:val="28"/>
        </w:rPr>
        <w:t>.</w:t>
      </w:r>
    </w:p>
    <w:p w:rsidR="00192495" w:rsidRPr="005B12BD" w:rsidRDefault="00192495" w:rsidP="005B12BD">
      <w:pPr>
        <w:pStyle w:val="a6"/>
        <w:spacing w:before="0" w:beforeAutospacing="0" w:after="0" w:afterAutospacing="0"/>
        <w:ind w:firstLine="709"/>
        <w:rPr>
          <w:sz w:val="28"/>
          <w:szCs w:val="28"/>
          <w:lang w:val="en-US"/>
        </w:rPr>
      </w:pPr>
      <w:r w:rsidRPr="005B12BD">
        <w:rPr>
          <w:sz w:val="28"/>
          <w:szCs w:val="28"/>
        </w:rPr>
        <w:t>Данный модуль выполняется при запуске программы. Его основные функции: создание главной формы приложения и обработка сообщений операционной системы.</w:t>
      </w:r>
      <w:r w:rsidR="00875EE6">
        <w:rPr>
          <w:sz w:val="28"/>
          <w:szCs w:val="28"/>
        </w:rPr>
        <w:t xml:space="preserve"> </w:t>
      </w:r>
      <w:r w:rsidRPr="005B12BD">
        <w:rPr>
          <w:sz w:val="28"/>
          <w:szCs w:val="28"/>
        </w:rPr>
        <w:t xml:space="preserve">Главный модуль – </w:t>
      </w:r>
      <w:r w:rsidRPr="005B12BD">
        <w:rPr>
          <w:sz w:val="28"/>
          <w:szCs w:val="28"/>
          <w:lang w:val="en-US"/>
        </w:rPr>
        <w:t>main.pas.</w:t>
      </w:r>
    </w:p>
    <w:p w:rsidR="00431F17" w:rsidRPr="005B12BD" w:rsidRDefault="00431F17" w:rsidP="005B12BD">
      <w:pPr>
        <w:pStyle w:val="a6"/>
        <w:spacing w:before="0" w:beforeAutospacing="0" w:after="0" w:afterAutospacing="0"/>
        <w:ind w:firstLine="709"/>
        <w:rPr>
          <w:sz w:val="28"/>
          <w:szCs w:val="28"/>
        </w:rPr>
      </w:pPr>
      <w:r w:rsidRPr="005B12BD">
        <w:rPr>
          <w:sz w:val="28"/>
          <w:szCs w:val="28"/>
        </w:rPr>
        <w:t>Модуль включает главную форму, что открывается при запуске приложения. Из главной формы открываются все остальные.</w:t>
      </w:r>
    </w:p>
    <w:p w:rsidR="00104A77" w:rsidRPr="005B12BD" w:rsidRDefault="00431F17" w:rsidP="005B12BD">
      <w:pPr>
        <w:pStyle w:val="a6"/>
        <w:spacing w:before="0" w:beforeAutospacing="0" w:after="0" w:afterAutospacing="0"/>
        <w:ind w:firstLine="709"/>
        <w:rPr>
          <w:sz w:val="28"/>
          <w:szCs w:val="28"/>
        </w:rPr>
      </w:pPr>
      <w:r w:rsidRPr="005B12BD">
        <w:rPr>
          <w:sz w:val="28"/>
          <w:szCs w:val="28"/>
        </w:rPr>
        <w:t>В главно</w:t>
      </w:r>
      <w:r w:rsidR="00413620" w:rsidRPr="005B12BD">
        <w:rPr>
          <w:sz w:val="28"/>
          <w:szCs w:val="28"/>
        </w:rPr>
        <w:t>м</w:t>
      </w:r>
      <w:r w:rsidRPr="005B12BD">
        <w:rPr>
          <w:sz w:val="28"/>
          <w:szCs w:val="28"/>
        </w:rPr>
        <w:t xml:space="preserve"> модуле заложены компоненты работы с наборами данных</w:t>
      </w:r>
      <w:r w:rsidR="00413620" w:rsidRPr="005B12BD">
        <w:rPr>
          <w:sz w:val="28"/>
          <w:szCs w:val="28"/>
        </w:rPr>
        <w:t>, которые используются в остальных модулях.</w:t>
      </w:r>
      <w:r w:rsidR="00875EE6">
        <w:rPr>
          <w:sz w:val="28"/>
          <w:szCs w:val="28"/>
        </w:rPr>
        <w:t xml:space="preserve"> </w:t>
      </w:r>
      <w:r w:rsidR="00413620" w:rsidRPr="005B12BD">
        <w:rPr>
          <w:sz w:val="28"/>
          <w:szCs w:val="28"/>
        </w:rPr>
        <w:t>Модуль</w:t>
      </w:r>
      <w:r w:rsidR="00413620" w:rsidRPr="005B12BD">
        <w:rPr>
          <w:sz w:val="28"/>
          <w:szCs w:val="28"/>
          <w:lang w:val="en-US"/>
        </w:rPr>
        <w:t xml:space="preserve"> </w:t>
      </w:r>
      <w:r w:rsidR="00413620" w:rsidRPr="005B12BD">
        <w:rPr>
          <w:sz w:val="28"/>
          <w:szCs w:val="28"/>
        </w:rPr>
        <w:t>описаний</w:t>
      </w:r>
      <w:r w:rsidR="00413620" w:rsidRPr="005B12BD">
        <w:rPr>
          <w:sz w:val="28"/>
          <w:szCs w:val="28"/>
          <w:lang w:val="en-US"/>
        </w:rPr>
        <w:t xml:space="preserve"> – desc.pas (description).</w:t>
      </w:r>
      <w:r w:rsidR="00875EE6">
        <w:rPr>
          <w:sz w:val="28"/>
          <w:szCs w:val="28"/>
        </w:rPr>
        <w:t xml:space="preserve"> </w:t>
      </w:r>
      <w:r w:rsidR="00C31FA3" w:rsidRPr="005B12BD">
        <w:rPr>
          <w:sz w:val="28"/>
          <w:szCs w:val="28"/>
        </w:rPr>
        <w:t xml:space="preserve">Универсальны модуль, открывающий разные формы в зависимости </w:t>
      </w:r>
      <w:r w:rsidR="009014F1" w:rsidRPr="005B12BD">
        <w:rPr>
          <w:sz w:val="28"/>
          <w:szCs w:val="28"/>
        </w:rPr>
        <w:t>от выбранной:</w:t>
      </w:r>
    </w:p>
    <w:p w:rsidR="00104A77" w:rsidRPr="005B12BD" w:rsidRDefault="00104A77" w:rsidP="005B12BD">
      <w:pPr>
        <w:pStyle w:val="a6"/>
        <w:spacing w:before="0" w:beforeAutospacing="0" w:after="0" w:afterAutospacing="0"/>
        <w:ind w:firstLine="709"/>
        <w:rPr>
          <w:sz w:val="28"/>
          <w:szCs w:val="28"/>
        </w:rPr>
      </w:pPr>
      <w:r w:rsidRPr="005B12BD">
        <w:rPr>
          <w:sz w:val="28"/>
          <w:szCs w:val="28"/>
        </w:rPr>
        <w:t>- каталог оборудования и описание оборудования;</w:t>
      </w:r>
    </w:p>
    <w:p w:rsidR="00787BE3" w:rsidRPr="005B12BD" w:rsidRDefault="00104A77" w:rsidP="005B12BD">
      <w:pPr>
        <w:pStyle w:val="a6"/>
        <w:spacing w:before="0" w:beforeAutospacing="0" w:after="0" w:afterAutospacing="0"/>
        <w:ind w:firstLine="709"/>
        <w:rPr>
          <w:sz w:val="28"/>
          <w:szCs w:val="28"/>
        </w:rPr>
      </w:pPr>
      <w:r w:rsidRPr="005B12BD">
        <w:rPr>
          <w:sz w:val="28"/>
          <w:szCs w:val="28"/>
        </w:rPr>
        <w:t>- редактирование оборудования;</w:t>
      </w:r>
    </w:p>
    <w:p w:rsidR="00787BE3" w:rsidRPr="005B12BD" w:rsidRDefault="00787BE3" w:rsidP="005B12BD">
      <w:pPr>
        <w:pStyle w:val="a6"/>
        <w:spacing w:before="0" w:beforeAutospacing="0" w:after="0" w:afterAutospacing="0"/>
        <w:ind w:firstLine="709"/>
        <w:rPr>
          <w:sz w:val="28"/>
          <w:szCs w:val="28"/>
        </w:rPr>
      </w:pPr>
      <w:r w:rsidRPr="005B12BD">
        <w:rPr>
          <w:sz w:val="28"/>
          <w:szCs w:val="28"/>
        </w:rPr>
        <w:t>- справочник к</w:t>
      </w:r>
      <w:r w:rsidR="00104A77" w:rsidRPr="005B12BD">
        <w:rPr>
          <w:sz w:val="28"/>
          <w:szCs w:val="28"/>
        </w:rPr>
        <w:t>омп</w:t>
      </w:r>
      <w:r w:rsidRPr="005B12BD">
        <w:rPr>
          <w:sz w:val="28"/>
          <w:szCs w:val="28"/>
        </w:rPr>
        <w:t xml:space="preserve">ьютерной </w:t>
      </w:r>
      <w:r w:rsidR="00104A77" w:rsidRPr="005B12BD">
        <w:rPr>
          <w:sz w:val="28"/>
          <w:szCs w:val="28"/>
        </w:rPr>
        <w:t>техни</w:t>
      </w:r>
      <w:r w:rsidRPr="005B12BD">
        <w:rPr>
          <w:sz w:val="28"/>
          <w:szCs w:val="28"/>
        </w:rPr>
        <w:t>ка;</w:t>
      </w:r>
    </w:p>
    <w:p w:rsidR="00104A77" w:rsidRPr="005B12BD" w:rsidRDefault="00787BE3" w:rsidP="005B12BD">
      <w:pPr>
        <w:pStyle w:val="a6"/>
        <w:spacing w:before="0" w:beforeAutospacing="0" w:after="0" w:afterAutospacing="0"/>
        <w:ind w:firstLine="709"/>
        <w:rPr>
          <w:sz w:val="28"/>
          <w:szCs w:val="28"/>
        </w:rPr>
      </w:pPr>
      <w:r w:rsidRPr="005B12BD">
        <w:rPr>
          <w:sz w:val="28"/>
          <w:szCs w:val="28"/>
        </w:rPr>
        <w:t xml:space="preserve">- форма элементов компьютерной </w:t>
      </w:r>
      <w:r w:rsidR="00104A77" w:rsidRPr="005B12BD">
        <w:rPr>
          <w:sz w:val="28"/>
          <w:szCs w:val="28"/>
        </w:rPr>
        <w:t>техники</w:t>
      </w:r>
      <w:r w:rsidRPr="005B12BD">
        <w:rPr>
          <w:sz w:val="28"/>
          <w:szCs w:val="28"/>
        </w:rPr>
        <w:t>;</w:t>
      </w:r>
    </w:p>
    <w:p w:rsidR="00104A77" w:rsidRPr="005B12BD" w:rsidRDefault="00787BE3" w:rsidP="005B12BD">
      <w:pPr>
        <w:pStyle w:val="a6"/>
        <w:spacing w:before="0" w:beforeAutospacing="0" w:after="0" w:afterAutospacing="0"/>
        <w:ind w:firstLine="709"/>
        <w:rPr>
          <w:sz w:val="28"/>
          <w:szCs w:val="28"/>
        </w:rPr>
      </w:pPr>
      <w:r w:rsidRPr="005B12BD">
        <w:rPr>
          <w:sz w:val="28"/>
          <w:szCs w:val="28"/>
        </w:rPr>
        <w:t xml:space="preserve">- </w:t>
      </w:r>
      <w:r w:rsidR="001B34CE" w:rsidRPr="005B12BD">
        <w:rPr>
          <w:sz w:val="28"/>
          <w:szCs w:val="28"/>
        </w:rPr>
        <w:t>справочник</w:t>
      </w:r>
      <w:r w:rsidR="00104A77" w:rsidRPr="005B12BD">
        <w:rPr>
          <w:sz w:val="28"/>
          <w:szCs w:val="28"/>
        </w:rPr>
        <w:t xml:space="preserve"> </w:t>
      </w:r>
      <w:r w:rsidRPr="005B12BD">
        <w:rPr>
          <w:sz w:val="28"/>
          <w:szCs w:val="28"/>
        </w:rPr>
        <w:t>производителей</w:t>
      </w:r>
      <w:r w:rsidR="001B34CE" w:rsidRPr="005B12BD">
        <w:rPr>
          <w:sz w:val="28"/>
          <w:szCs w:val="28"/>
        </w:rPr>
        <w:t>.</w:t>
      </w:r>
    </w:p>
    <w:p w:rsidR="001B34CE" w:rsidRPr="005B12BD" w:rsidRDefault="001B34CE" w:rsidP="005B12BD">
      <w:pPr>
        <w:pStyle w:val="a6"/>
        <w:spacing w:before="0" w:beforeAutospacing="0" w:after="0" w:afterAutospacing="0"/>
        <w:ind w:firstLine="709"/>
        <w:rPr>
          <w:sz w:val="28"/>
          <w:szCs w:val="28"/>
        </w:rPr>
      </w:pPr>
      <w:r w:rsidRPr="005B12BD">
        <w:rPr>
          <w:sz w:val="28"/>
          <w:szCs w:val="28"/>
        </w:rPr>
        <w:t xml:space="preserve">Модуль настроек – </w:t>
      </w:r>
      <w:r w:rsidRPr="005B12BD">
        <w:rPr>
          <w:sz w:val="28"/>
          <w:szCs w:val="28"/>
          <w:lang w:val="en-US"/>
        </w:rPr>
        <w:t>setup</w:t>
      </w:r>
      <w:r w:rsidRPr="005B12BD">
        <w:rPr>
          <w:sz w:val="28"/>
          <w:szCs w:val="28"/>
        </w:rPr>
        <w:t>.</w:t>
      </w:r>
      <w:r w:rsidRPr="005B12BD">
        <w:rPr>
          <w:sz w:val="28"/>
          <w:szCs w:val="28"/>
          <w:lang w:val="en-US"/>
        </w:rPr>
        <w:t>pas</w:t>
      </w:r>
      <w:r w:rsidRPr="005B12BD">
        <w:rPr>
          <w:sz w:val="28"/>
          <w:szCs w:val="28"/>
        </w:rPr>
        <w:t>.</w:t>
      </w:r>
    </w:p>
    <w:p w:rsidR="001B34CE" w:rsidRPr="005B12BD" w:rsidRDefault="001B34CE" w:rsidP="005B12BD">
      <w:pPr>
        <w:pStyle w:val="a6"/>
        <w:spacing w:before="0" w:beforeAutospacing="0" w:after="0" w:afterAutospacing="0"/>
        <w:ind w:firstLine="709"/>
        <w:rPr>
          <w:sz w:val="28"/>
          <w:szCs w:val="28"/>
        </w:rPr>
      </w:pPr>
      <w:r w:rsidRPr="005B12BD">
        <w:rPr>
          <w:sz w:val="28"/>
          <w:szCs w:val="28"/>
        </w:rPr>
        <w:t>В данном модуле задается путь к БД HWAccount.mdb.</w:t>
      </w:r>
    </w:p>
    <w:p w:rsidR="00EE3902" w:rsidRPr="005B12BD" w:rsidRDefault="00885ACC" w:rsidP="005B12BD">
      <w:pPr>
        <w:pStyle w:val="a6"/>
        <w:spacing w:before="0" w:beforeAutospacing="0" w:after="0" w:afterAutospacing="0"/>
        <w:ind w:firstLine="709"/>
        <w:rPr>
          <w:sz w:val="28"/>
          <w:szCs w:val="28"/>
        </w:rPr>
      </w:pPr>
      <w:r w:rsidRPr="005B12BD">
        <w:rPr>
          <w:sz w:val="28"/>
          <w:szCs w:val="28"/>
        </w:rPr>
        <w:t xml:space="preserve">Модуль сортировки и фильтрации – </w:t>
      </w:r>
      <w:r w:rsidRPr="005B12BD">
        <w:rPr>
          <w:sz w:val="28"/>
          <w:szCs w:val="28"/>
          <w:lang w:val="en-US"/>
        </w:rPr>
        <w:t>filterCol</w:t>
      </w:r>
      <w:r w:rsidRPr="005B12BD">
        <w:rPr>
          <w:sz w:val="28"/>
          <w:szCs w:val="28"/>
        </w:rPr>
        <w:t>.</w:t>
      </w:r>
      <w:r w:rsidRPr="005B12BD">
        <w:rPr>
          <w:sz w:val="28"/>
          <w:szCs w:val="28"/>
          <w:lang w:val="en-US"/>
        </w:rPr>
        <w:t>pas</w:t>
      </w:r>
      <w:r w:rsidRPr="005B12BD">
        <w:rPr>
          <w:sz w:val="28"/>
          <w:szCs w:val="28"/>
        </w:rPr>
        <w:t>.</w:t>
      </w:r>
    </w:p>
    <w:p w:rsidR="00631B38" w:rsidRPr="005B12BD" w:rsidRDefault="00631B38" w:rsidP="005B12BD">
      <w:pPr>
        <w:pStyle w:val="a6"/>
        <w:spacing w:before="0" w:beforeAutospacing="0" w:after="0" w:afterAutospacing="0"/>
        <w:ind w:firstLine="709"/>
        <w:rPr>
          <w:sz w:val="28"/>
          <w:szCs w:val="28"/>
        </w:rPr>
      </w:pPr>
      <w:r w:rsidRPr="005B12BD">
        <w:rPr>
          <w:sz w:val="28"/>
          <w:szCs w:val="28"/>
        </w:rPr>
        <w:t>Модуль используется для свободной сортировки выбранного набора данных по произвольному набору полей. Так же применятся для фильтрации набора данных по заданным атрибутам нужных полей.</w:t>
      </w:r>
    </w:p>
    <w:p w:rsidR="00885ACC" w:rsidRPr="005B12BD" w:rsidRDefault="00885ACC" w:rsidP="005B12BD">
      <w:pPr>
        <w:pStyle w:val="a6"/>
        <w:spacing w:before="0" w:beforeAutospacing="0" w:after="0" w:afterAutospacing="0"/>
        <w:ind w:firstLine="709"/>
        <w:rPr>
          <w:sz w:val="28"/>
          <w:szCs w:val="28"/>
        </w:rPr>
      </w:pPr>
      <w:r w:rsidRPr="005B12BD">
        <w:rPr>
          <w:sz w:val="28"/>
          <w:szCs w:val="28"/>
        </w:rPr>
        <w:t xml:space="preserve">Модуль экспорта – </w:t>
      </w:r>
      <w:r w:rsidRPr="005B12BD">
        <w:rPr>
          <w:sz w:val="28"/>
          <w:szCs w:val="28"/>
          <w:lang w:val="en-US"/>
        </w:rPr>
        <w:t>ExcelModule</w:t>
      </w:r>
      <w:r w:rsidRPr="005B12BD">
        <w:rPr>
          <w:sz w:val="28"/>
          <w:szCs w:val="28"/>
        </w:rPr>
        <w:t>.</w:t>
      </w:r>
      <w:r w:rsidRPr="005B12BD">
        <w:rPr>
          <w:sz w:val="28"/>
          <w:szCs w:val="28"/>
          <w:lang w:val="en-US"/>
        </w:rPr>
        <w:t>pas</w:t>
      </w:r>
      <w:r w:rsidRPr="005B12BD">
        <w:rPr>
          <w:sz w:val="28"/>
          <w:szCs w:val="28"/>
        </w:rPr>
        <w:t>.</w:t>
      </w:r>
    </w:p>
    <w:p w:rsidR="00885ACC" w:rsidRPr="005B12BD" w:rsidRDefault="00885ACC" w:rsidP="005B12BD">
      <w:pPr>
        <w:pStyle w:val="a6"/>
        <w:spacing w:before="0" w:beforeAutospacing="0" w:after="0" w:afterAutospacing="0"/>
        <w:ind w:firstLine="709"/>
        <w:rPr>
          <w:sz w:val="28"/>
          <w:szCs w:val="28"/>
        </w:rPr>
      </w:pPr>
      <w:r w:rsidRPr="005B12BD">
        <w:rPr>
          <w:sz w:val="28"/>
          <w:szCs w:val="28"/>
        </w:rPr>
        <w:t xml:space="preserve">Экспорт в </w:t>
      </w:r>
      <w:r w:rsidRPr="005B12BD">
        <w:rPr>
          <w:sz w:val="28"/>
          <w:szCs w:val="28"/>
          <w:lang w:val="en-US"/>
        </w:rPr>
        <w:t>MS</w:t>
      </w:r>
      <w:r w:rsidRPr="005B12BD">
        <w:rPr>
          <w:sz w:val="28"/>
          <w:szCs w:val="28"/>
        </w:rPr>
        <w:t xml:space="preserve"> </w:t>
      </w:r>
      <w:r w:rsidRPr="005B12BD">
        <w:rPr>
          <w:sz w:val="28"/>
          <w:szCs w:val="28"/>
          <w:lang w:val="en-US"/>
        </w:rPr>
        <w:t>Excel</w:t>
      </w:r>
      <w:r w:rsidRPr="005B12BD">
        <w:rPr>
          <w:sz w:val="28"/>
          <w:szCs w:val="28"/>
        </w:rPr>
        <w:t xml:space="preserve"> выбранного набора данных.</w:t>
      </w:r>
    </w:p>
    <w:p w:rsidR="00EE3902" w:rsidRPr="005B12BD" w:rsidRDefault="00EE3902" w:rsidP="005B12BD">
      <w:pPr>
        <w:pStyle w:val="a6"/>
        <w:spacing w:before="0" w:beforeAutospacing="0" w:after="0" w:afterAutospacing="0"/>
        <w:ind w:firstLine="709"/>
        <w:rPr>
          <w:sz w:val="28"/>
          <w:szCs w:val="28"/>
        </w:rPr>
      </w:pPr>
    </w:p>
    <w:p w:rsidR="00192495" w:rsidRPr="005B12BD" w:rsidRDefault="00CA1468" w:rsidP="00875EE6">
      <w:pPr>
        <w:pStyle w:val="2"/>
        <w:spacing w:before="0" w:after="0"/>
        <w:ind w:firstLine="709"/>
        <w:jc w:val="center"/>
        <w:rPr>
          <w:rFonts w:ascii="Times New Roman" w:hAnsi="Times New Roman" w:cs="Times New Roman"/>
          <w:i w:val="0"/>
          <w:iCs w:val="0"/>
        </w:rPr>
      </w:pPr>
      <w:bookmarkStart w:id="60" w:name="_Toc264403754"/>
      <w:bookmarkStart w:id="61" w:name="_Toc264404366"/>
      <w:r w:rsidRPr="005B12BD">
        <w:rPr>
          <w:rFonts w:ascii="Times New Roman" w:hAnsi="Times New Roman" w:cs="Times New Roman"/>
          <w:i w:val="0"/>
          <w:iCs w:val="0"/>
          <w:lang w:val="uk-UA"/>
        </w:rPr>
        <w:t>2</w:t>
      </w:r>
      <w:r w:rsidRPr="005B12BD">
        <w:rPr>
          <w:rFonts w:ascii="Times New Roman" w:hAnsi="Times New Roman" w:cs="Times New Roman"/>
          <w:i w:val="0"/>
          <w:iCs w:val="0"/>
        </w:rPr>
        <w:t>.</w:t>
      </w:r>
      <w:r w:rsidR="0058664A" w:rsidRPr="005B12BD">
        <w:rPr>
          <w:rFonts w:ascii="Times New Roman" w:hAnsi="Times New Roman" w:cs="Times New Roman"/>
          <w:i w:val="0"/>
          <w:iCs w:val="0"/>
          <w:lang w:val="uk-UA"/>
        </w:rPr>
        <w:t>5</w:t>
      </w:r>
      <w:r w:rsidRPr="005B12BD">
        <w:rPr>
          <w:rFonts w:ascii="Times New Roman" w:hAnsi="Times New Roman" w:cs="Times New Roman"/>
          <w:i w:val="0"/>
          <w:iCs w:val="0"/>
          <w:lang w:val="uk-UA"/>
        </w:rPr>
        <w:t xml:space="preserve"> Результат</w:t>
      </w:r>
      <w:r w:rsidRPr="005B12BD">
        <w:rPr>
          <w:rFonts w:ascii="Times New Roman" w:hAnsi="Times New Roman" w:cs="Times New Roman"/>
          <w:i w:val="0"/>
          <w:iCs w:val="0"/>
        </w:rPr>
        <w:t>ы реализации проекта</w:t>
      </w:r>
      <w:bookmarkEnd w:id="60"/>
      <w:bookmarkEnd w:id="61"/>
    </w:p>
    <w:p w:rsidR="00192495" w:rsidRPr="005B12BD" w:rsidRDefault="00192495" w:rsidP="005B12BD">
      <w:pPr>
        <w:pStyle w:val="a6"/>
        <w:spacing w:before="0" w:beforeAutospacing="0" w:after="0" w:afterAutospacing="0"/>
        <w:ind w:firstLine="709"/>
        <w:rPr>
          <w:sz w:val="28"/>
          <w:szCs w:val="28"/>
        </w:rPr>
      </w:pPr>
    </w:p>
    <w:p w:rsidR="00826C9B" w:rsidRDefault="00EB4B5C" w:rsidP="005B12BD">
      <w:pPr>
        <w:pStyle w:val="a6"/>
        <w:spacing w:before="0" w:beforeAutospacing="0" w:after="0" w:afterAutospacing="0"/>
        <w:ind w:firstLine="709"/>
        <w:rPr>
          <w:sz w:val="28"/>
          <w:szCs w:val="28"/>
        </w:rPr>
      </w:pPr>
      <w:r>
        <w:rPr>
          <w:noProof/>
        </w:rPr>
        <w:pict>
          <v:group id="_x0000_s1370" style="position:absolute;left:0;text-align:left;margin-left:24.6pt;margin-top:84.5pt;width:407.85pt;height:289pt;z-index:251670528;mso-wrap-distance-top:8.5pt;mso-wrap-distance-bottom:8.5pt" coordorigin="1161,3083" coordsize="10280,11371">
            <v:shape id="_x0000_s1371" type="#_x0000_t75" style="position:absolute;left:1161;top:3083;width:10280;height:10500">
              <v:imagedata r:id="rId14" o:title=""/>
            </v:shape>
            <v:rect id="_x0000_s1372" style="position:absolute;left:2421;top:13914;width:7200;height:540" filled="f" stroked="f">
              <v:textbox style="mso-next-textbox:#_x0000_s1372" inset="0,0,0,0">
                <w:txbxContent>
                  <w:p w:rsidR="00875EE6" w:rsidRDefault="00875EE6" w:rsidP="00875EE6">
                    <w:pPr>
                      <w:snapToGrid/>
                      <w:spacing w:before="0" w:after="0" w:line="360" w:lineRule="auto"/>
                      <w:jc w:val="center"/>
                      <w:rPr>
                        <w:sz w:val="28"/>
                        <w:szCs w:val="28"/>
                        <w:lang w:val="en-US"/>
                      </w:rPr>
                    </w:pPr>
                    <w:r>
                      <w:rPr>
                        <w:sz w:val="28"/>
                        <w:szCs w:val="28"/>
                      </w:rPr>
                      <w:t xml:space="preserve">Рисунок 2.4 – Главная форма приложения </w:t>
                    </w:r>
                    <w:r>
                      <w:rPr>
                        <w:sz w:val="28"/>
                        <w:szCs w:val="28"/>
                        <w:lang w:val="en-US"/>
                      </w:rPr>
                      <w:t>HWAccount</w:t>
                    </w:r>
                  </w:p>
                </w:txbxContent>
              </v:textbox>
            </v:rect>
            <w10:wrap type="topAndBottom"/>
          </v:group>
        </w:pict>
      </w:r>
      <w:r w:rsidR="00826C9B" w:rsidRPr="005B12BD">
        <w:rPr>
          <w:sz w:val="28"/>
          <w:szCs w:val="28"/>
        </w:rPr>
        <w:t>После запуска приложения HWAccount.exe на экране появляется главная форма, рис</w:t>
      </w:r>
      <w:r w:rsidR="001C2AC5" w:rsidRPr="005B12BD">
        <w:rPr>
          <w:sz w:val="28"/>
          <w:szCs w:val="28"/>
        </w:rPr>
        <w:t>унок</w:t>
      </w:r>
      <w:r w:rsidR="00826C9B" w:rsidRPr="005B12BD">
        <w:rPr>
          <w:sz w:val="28"/>
          <w:szCs w:val="28"/>
        </w:rPr>
        <w:t xml:space="preserve"> </w:t>
      </w:r>
      <w:r w:rsidR="00CA1468" w:rsidRPr="005B12BD">
        <w:rPr>
          <w:sz w:val="28"/>
          <w:szCs w:val="28"/>
        </w:rPr>
        <w:t>2.4</w:t>
      </w:r>
      <w:r w:rsidR="00826C9B" w:rsidRPr="005B12BD">
        <w:rPr>
          <w:sz w:val="28"/>
          <w:szCs w:val="28"/>
        </w:rPr>
        <w:t>.</w:t>
      </w:r>
    </w:p>
    <w:p w:rsidR="00875EE6" w:rsidRPr="005B12BD" w:rsidRDefault="00875EE6" w:rsidP="005B12BD">
      <w:pPr>
        <w:pStyle w:val="a6"/>
        <w:spacing w:before="0" w:beforeAutospacing="0" w:after="0" w:afterAutospacing="0"/>
        <w:ind w:firstLine="709"/>
        <w:rPr>
          <w:sz w:val="28"/>
          <w:szCs w:val="28"/>
        </w:rPr>
      </w:pPr>
    </w:p>
    <w:p w:rsidR="0058267A" w:rsidRPr="005B12BD" w:rsidRDefault="0058267A" w:rsidP="005B12BD">
      <w:pPr>
        <w:pStyle w:val="a6"/>
        <w:spacing w:before="0" w:beforeAutospacing="0" w:after="0" w:afterAutospacing="0"/>
        <w:ind w:firstLine="709"/>
        <w:rPr>
          <w:sz w:val="28"/>
          <w:szCs w:val="28"/>
        </w:rPr>
      </w:pPr>
    </w:p>
    <w:p w:rsidR="00192495" w:rsidRPr="005B12BD" w:rsidRDefault="00875EE6" w:rsidP="005B12BD">
      <w:pPr>
        <w:pStyle w:val="a6"/>
        <w:spacing w:before="0" w:beforeAutospacing="0" w:after="0" w:afterAutospacing="0"/>
        <w:ind w:firstLine="709"/>
        <w:rPr>
          <w:sz w:val="28"/>
          <w:szCs w:val="28"/>
        </w:rPr>
      </w:pPr>
      <w:r>
        <w:rPr>
          <w:sz w:val="28"/>
          <w:szCs w:val="28"/>
        </w:rPr>
        <w:br w:type="page"/>
      </w:r>
      <w:r w:rsidR="0058267A" w:rsidRPr="005B12BD">
        <w:rPr>
          <w:sz w:val="28"/>
          <w:szCs w:val="28"/>
        </w:rPr>
        <w:t>Главной форма включает панели:</w:t>
      </w:r>
    </w:p>
    <w:p w:rsidR="00192495" w:rsidRPr="005B12BD" w:rsidRDefault="0058267A" w:rsidP="005B12BD">
      <w:pPr>
        <w:pStyle w:val="a6"/>
        <w:spacing w:before="0" w:beforeAutospacing="0" w:after="0" w:afterAutospacing="0"/>
        <w:ind w:firstLine="709"/>
        <w:rPr>
          <w:sz w:val="28"/>
          <w:szCs w:val="28"/>
        </w:rPr>
      </w:pPr>
      <w:r w:rsidRPr="005B12BD">
        <w:rPr>
          <w:sz w:val="28"/>
          <w:szCs w:val="28"/>
        </w:rPr>
        <w:t>- рабочие места;</w:t>
      </w:r>
    </w:p>
    <w:p w:rsidR="0058267A" w:rsidRPr="005B12BD" w:rsidRDefault="0058267A" w:rsidP="005B12BD">
      <w:pPr>
        <w:pStyle w:val="a6"/>
        <w:spacing w:before="0" w:beforeAutospacing="0" w:after="0" w:afterAutospacing="0"/>
        <w:ind w:firstLine="709"/>
        <w:rPr>
          <w:sz w:val="28"/>
          <w:szCs w:val="28"/>
        </w:rPr>
      </w:pPr>
      <w:r w:rsidRPr="005B12BD">
        <w:rPr>
          <w:sz w:val="28"/>
          <w:szCs w:val="28"/>
        </w:rPr>
        <w:t>- компьютерная техника (КТ);</w:t>
      </w:r>
    </w:p>
    <w:p w:rsidR="0058267A" w:rsidRPr="005B12BD" w:rsidRDefault="0058267A" w:rsidP="005B12BD">
      <w:pPr>
        <w:pStyle w:val="a6"/>
        <w:spacing w:before="0" w:beforeAutospacing="0" w:after="0" w:afterAutospacing="0"/>
        <w:ind w:firstLine="709"/>
        <w:rPr>
          <w:sz w:val="28"/>
          <w:szCs w:val="28"/>
        </w:rPr>
      </w:pPr>
      <w:r w:rsidRPr="005B12BD">
        <w:rPr>
          <w:sz w:val="28"/>
          <w:szCs w:val="28"/>
        </w:rPr>
        <w:t>- составляющие элементы;</w:t>
      </w:r>
    </w:p>
    <w:p w:rsidR="0058267A" w:rsidRPr="005B12BD" w:rsidRDefault="0058267A" w:rsidP="005B12BD">
      <w:pPr>
        <w:pStyle w:val="a6"/>
        <w:spacing w:before="0" w:beforeAutospacing="0" w:after="0" w:afterAutospacing="0"/>
        <w:ind w:firstLine="709"/>
        <w:rPr>
          <w:sz w:val="28"/>
          <w:szCs w:val="28"/>
        </w:rPr>
      </w:pPr>
      <w:r w:rsidRPr="005B12BD">
        <w:rPr>
          <w:sz w:val="28"/>
          <w:szCs w:val="28"/>
        </w:rPr>
        <w:t>- ремонт техники.</w:t>
      </w:r>
    </w:p>
    <w:p w:rsidR="0058267A" w:rsidRDefault="00EB4B5C" w:rsidP="005B12BD">
      <w:pPr>
        <w:pStyle w:val="a6"/>
        <w:spacing w:before="0" w:beforeAutospacing="0" w:after="0" w:afterAutospacing="0"/>
        <w:ind w:firstLine="709"/>
        <w:rPr>
          <w:sz w:val="28"/>
          <w:szCs w:val="28"/>
        </w:rPr>
      </w:pPr>
      <w:r>
        <w:rPr>
          <w:noProof/>
        </w:rPr>
        <w:pict>
          <v:group id="_x0000_s1373" style="position:absolute;left:0;text-align:left;margin-left:47.75pt;margin-top:120.65pt;width:207pt;height:108pt;z-index:251641856;mso-wrap-distance-top:9.05pt;mso-wrap-distance-bottom:9.05pt" coordorigin="2321,6714" coordsize="4140,2160">
            <v:rect id="_x0000_s1374" style="position:absolute;left:2321;top:8334;width:4140;height:540" filled="f" stroked="f">
              <v:textbox style="mso-next-textbox:#_x0000_s1374" inset="0,0,0,0">
                <w:txbxContent>
                  <w:p w:rsidR="00875EE6" w:rsidRPr="00B47DDD" w:rsidRDefault="00875EE6" w:rsidP="00B47DDD">
                    <w:pPr>
                      <w:snapToGrid/>
                      <w:spacing w:before="0" w:after="0" w:line="360" w:lineRule="auto"/>
                      <w:jc w:val="center"/>
                      <w:rPr>
                        <w:sz w:val="28"/>
                        <w:szCs w:val="28"/>
                      </w:rPr>
                    </w:pPr>
                    <w:r>
                      <w:rPr>
                        <w:sz w:val="28"/>
                        <w:szCs w:val="28"/>
                      </w:rPr>
                      <w:t>Рисунок 2.5 – Меню каталога «Рабочих мест»</w:t>
                    </w:r>
                  </w:p>
                </w:txbxContent>
              </v:textbox>
            </v:rect>
            <v:shape id="_x0000_s1375" type="#_x0000_t75" style="position:absolute;left:2421;top:6714;width:3840;height:1560">
              <v:imagedata r:id="rId15" o:title=""/>
            </v:shape>
            <w10:wrap type="topAndBottom"/>
          </v:group>
        </w:pict>
      </w:r>
      <w:r w:rsidR="00F91B0D" w:rsidRPr="005B12BD">
        <w:rPr>
          <w:sz w:val="28"/>
          <w:szCs w:val="28"/>
        </w:rPr>
        <w:t xml:space="preserve">Редактирование «Рабочих мест» выполняется прямо на главной форме. Для этого нужно выбрать элемент из каталога рабочих мест и </w:t>
      </w:r>
      <w:r w:rsidR="00CA1468" w:rsidRPr="005B12BD">
        <w:rPr>
          <w:sz w:val="28"/>
          <w:szCs w:val="28"/>
        </w:rPr>
        <w:t>вызвать всплывающее меню, рис</w:t>
      </w:r>
      <w:r w:rsidR="001C2AC5" w:rsidRPr="005B12BD">
        <w:rPr>
          <w:sz w:val="28"/>
          <w:szCs w:val="28"/>
        </w:rPr>
        <w:t>унок</w:t>
      </w:r>
      <w:r w:rsidR="00CA1468" w:rsidRPr="005B12BD">
        <w:rPr>
          <w:sz w:val="28"/>
          <w:szCs w:val="28"/>
        </w:rPr>
        <w:t xml:space="preserve"> 2.5</w:t>
      </w:r>
    </w:p>
    <w:p w:rsidR="00875EE6" w:rsidRPr="005B12BD" w:rsidRDefault="00875EE6" w:rsidP="005B12BD">
      <w:pPr>
        <w:pStyle w:val="a6"/>
        <w:spacing w:before="0" w:beforeAutospacing="0" w:after="0" w:afterAutospacing="0"/>
        <w:ind w:firstLine="709"/>
        <w:rPr>
          <w:sz w:val="28"/>
          <w:szCs w:val="28"/>
        </w:rPr>
      </w:pPr>
    </w:p>
    <w:p w:rsidR="00875EE6" w:rsidRDefault="00875EE6" w:rsidP="005B12BD">
      <w:pPr>
        <w:pStyle w:val="a6"/>
        <w:spacing w:before="0" w:beforeAutospacing="0" w:after="0" w:afterAutospacing="0"/>
        <w:ind w:firstLine="709"/>
        <w:rPr>
          <w:sz w:val="28"/>
          <w:szCs w:val="28"/>
        </w:rPr>
      </w:pPr>
    </w:p>
    <w:p w:rsidR="00B47DDD" w:rsidRPr="005B12BD" w:rsidRDefault="00185203" w:rsidP="005B12BD">
      <w:pPr>
        <w:pStyle w:val="a6"/>
        <w:spacing w:before="0" w:beforeAutospacing="0" w:after="0" w:afterAutospacing="0"/>
        <w:ind w:firstLine="709"/>
        <w:rPr>
          <w:sz w:val="28"/>
          <w:szCs w:val="28"/>
        </w:rPr>
      </w:pPr>
      <w:r w:rsidRPr="005B12BD">
        <w:rPr>
          <w:sz w:val="28"/>
          <w:szCs w:val="28"/>
        </w:rPr>
        <w:t>Здесь пользователю дается возможность:</w:t>
      </w:r>
    </w:p>
    <w:p w:rsidR="00185203" w:rsidRPr="005B12BD" w:rsidRDefault="00185203" w:rsidP="005B12BD">
      <w:pPr>
        <w:pStyle w:val="a6"/>
        <w:spacing w:before="0" w:beforeAutospacing="0" w:after="0" w:afterAutospacing="0"/>
        <w:ind w:firstLine="709"/>
        <w:rPr>
          <w:sz w:val="28"/>
          <w:szCs w:val="28"/>
        </w:rPr>
      </w:pPr>
      <w:r w:rsidRPr="005B12BD">
        <w:rPr>
          <w:sz w:val="28"/>
          <w:szCs w:val="28"/>
        </w:rPr>
        <w:t>- изменять содержимое элемента каталога (отдел, рабочие место, кабинет);</w:t>
      </w:r>
    </w:p>
    <w:p w:rsidR="00185203" w:rsidRPr="005B12BD" w:rsidRDefault="00185203" w:rsidP="005B12BD">
      <w:pPr>
        <w:pStyle w:val="a6"/>
        <w:spacing w:before="0" w:beforeAutospacing="0" w:after="0" w:afterAutospacing="0"/>
        <w:ind w:firstLine="709"/>
        <w:rPr>
          <w:sz w:val="28"/>
          <w:szCs w:val="28"/>
        </w:rPr>
      </w:pPr>
      <w:r w:rsidRPr="005B12BD">
        <w:rPr>
          <w:sz w:val="28"/>
          <w:szCs w:val="28"/>
        </w:rPr>
        <w:t>- добавить раздел (рабочее места) в текущем каталоге;</w:t>
      </w:r>
    </w:p>
    <w:p w:rsidR="00185203" w:rsidRPr="005B12BD" w:rsidRDefault="00185203" w:rsidP="005B12BD">
      <w:pPr>
        <w:pStyle w:val="a6"/>
        <w:spacing w:before="0" w:beforeAutospacing="0" w:after="0" w:afterAutospacing="0"/>
        <w:ind w:firstLine="709"/>
        <w:rPr>
          <w:sz w:val="28"/>
          <w:szCs w:val="28"/>
        </w:rPr>
      </w:pPr>
      <w:r w:rsidRPr="005B12BD">
        <w:rPr>
          <w:sz w:val="28"/>
          <w:szCs w:val="28"/>
        </w:rPr>
        <w:t>- добавить подраздел от текущего каталога;</w:t>
      </w:r>
    </w:p>
    <w:p w:rsidR="00185203" w:rsidRPr="005B12BD" w:rsidRDefault="00185203" w:rsidP="005B12BD">
      <w:pPr>
        <w:pStyle w:val="a6"/>
        <w:spacing w:before="0" w:beforeAutospacing="0" w:after="0" w:afterAutospacing="0"/>
        <w:ind w:firstLine="709"/>
        <w:rPr>
          <w:sz w:val="28"/>
          <w:szCs w:val="28"/>
        </w:rPr>
      </w:pPr>
      <w:r w:rsidRPr="005B12BD">
        <w:rPr>
          <w:sz w:val="28"/>
          <w:szCs w:val="28"/>
        </w:rPr>
        <w:t>- удалить элемент дерева или целую ветвь с набором узлов.</w:t>
      </w:r>
    </w:p>
    <w:p w:rsidR="00AA510B" w:rsidRPr="005B12BD" w:rsidRDefault="00EB4B5C" w:rsidP="005B12BD">
      <w:pPr>
        <w:pStyle w:val="a6"/>
        <w:spacing w:before="0" w:beforeAutospacing="0" w:after="0" w:afterAutospacing="0"/>
        <w:ind w:firstLine="709"/>
        <w:rPr>
          <w:sz w:val="28"/>
          <w:szCs w:val="28"/>
        </w:rPr>
      </w:pPr>
      <w:r>
        <w:rPr>
          <w:noProof/>
        </w:rPr>
        <w:pict>
          <v:shape id="_x0000_s1376" type="#_x0000_t75" style="position:absolute;left:0;text-align:left;margin-left:-1pt;margin-top:20.05pt;width:182pt;height:26pt;z-index:-251672576" wrapcoords="-89 0 -89 20983 21600 20983 21600 0 -89 0">
            <v:imagedata r:id="rId16" o:title=""/>
            <w10:wrap type="tight"/>
          </v:shape>
        </w:pict>
      </w:r>
      <w:r w:rsidR="00AA510B" w:rsidRPr="005B12BD">
        <w:rPr>
          <w:sz w:val="28"/>
          <w:szCs w:val="28"/>
        </w:rPr>
        <w:t>Навигатор, расположенный на панели управления, выполняет одинаковые действия над текущей выбранной таблицей.</w:t>
      </w:r>
    </w:p>
    <w:p w:rsidR="00AA510B" w:rsidRPr="005B12BD" w:rsidRDefault="00832C73" w:rsidP="005B12BD">
      <w:pPr>
        <w:pStyle w:val="a6"/>
        <w:spacing w:before="0" w:beforeAutospacing="0" w:after="0" w:afterAutospacing="0"/>
        <w:ind w:firstLine="709"/>
        <w:rPr>
          <w:sz w:val="28"/>
          <w:szCs w:val="28"/>
        </w:rPr>
      </w:pPr>
      <w:r w:rsidRPr="005B12BD">
        <w:rPr>
          <w:sz w:val="28"/>
          <w:szCs w:val="28"/>
        </w:rPr>
        <w:t xml:space="preserve">Для редактирования нужной таблицы, она выбирается курсором </w:t>
      </w:r>
      <w:r w:rsidR="00AA510B" w:rsidRPr="005B12BD">
        <w:rPr>
          <w:sz w:val="28"/>
          <w:szCs w:val="28"/>
        </w:rPr>
        <w:t xml:space="preserve">мыши </w:t>
      </w:r>
      <w:r w:rsidRPr="005B12BD">
        <w:rPr>
          <w:sz w:val="28"/>
          <w:szCs w:val="28"/>
        </w:rPr>
        <w:t xml:space="preserve">и двойным щелчком </w:t>
      </w:r>
      <w:r w:rsidR="001E4FA9" w:rsidRPr="005B12BD">
        <w:rPr>
          <w:sz w:val="28"/>
          <w:szCs w:val="28"/>
        </w:rPr>
        <w:t>или кнопкой «</w:t>
      </w:r>
      <w:r w:rsidR="001E4FA9" w:rsidRPr="005B12BD">
        <w:rPr>
          <w:sz w:val="28"/>
          <w:szCs w:val="28"/>
          <w:lang w:val="en-US"/>
        </w:rPr>
        <w:t>Enter</w:t>
      </w:r>
      <w:r w:rsidR="001E4FA9" w:rsidRPr="005B12BD">
        <w:rPr>
          <w:sz w:val="28"/>
          <w:szCs w:val="28"/>
        </w:rPr>
        <w:t xml:space="preserve">» </w:t>
      </w:r>
      <w:r w:rsidR="006E3955" w:rsidRPr="005B12BD">
        <w:rPr>
          <w:sz w:val="28"/>
          <w:szCs w:val="28"/>
        </w:rPr>
        <w:t xml:space="preserve">открывается форма </w:t>
      </w:r>
      <w:r w:rsidRPr="005B12BD">
        <w:rPr>
          <w:sz w:val="28"/>
          <w:szCs w:val="28"/>
        </w:rPr>
        <w:t>редактирования</w:t>
      </w:r>
      <w:r w:rsidR="00AA510B" w:rsidRPr="005B12BD">
        <w:rPr>
          <w:sz w:val="28"/>
          <w:szCs w:val="28"/>
        </w:rPr>
        <w:t>,</w:t>
      </w:r>
      <w:r w:rsidR="001E4FA9" w:rsidRPr="005B12BD">
        <w:rPr>
          <w:sz w:val="28"/>
          <w:szCs w:val="28"/>
        </w:rPr>
        <w:t xml:space="preserve"> например «Компьютерная техника»</w:t>
      </w:r>
      <w:r w:rsidR="001C2AC5" w:rsidRPr="005B12BD">
        <w:rPr>
          <w:sz w:val="28"/>
          <w:szCs w:val="28"/>
        </w:rPr>
        <w:t xml:space="preserve"> рисунок</w:t>
      </w:r>
      <w:r w:rsidR="00CA1468" w:rsidRPr="005B12BD">
        <w:rPr>
          <w:sz w:val="28"/>
          <w:szCs w:val="28"/>
        </w:rPr>
        <w:t xml:space="preserve"> 2.6</w:t>
      </w:r>
    </w:p>
    <w:p w:rsidR="00185203" w:rsidRDefault="00AA510B" w:rsidP="005B12BD">
      <w:pPr>
        <w:pStyle w:val="a6"/>
        <w:spacing w:before="0" w:beforeAutospacing="0" w:after="0" w:afterAutospacing="0"/>
        <w:ind w:firstLine="709"/>
        <w:rPr>
          <w:sz w:val="28"/>
          <w:szCs w:val="28"/>
        </w:rPr>
      </w:pPr>
      <w:r w:rsidRPr="005B12BD">
        <w:rPr>
          <w:sz w:val="28"/>
          <w:szCs w:val="28"/>
        </w:rPr>
        <w:t xml:space="preserve">Для добавления </w:t>
      </w:r>
      <w:r w:rsidR="00832C73" w:rsidRPr="005B12BD">
        <w:rPr>
          <w:sz w:val="28"/>
          <w:szCs w:val="28"/>
        </w:rPr>
        <w:t xml:space="preserve">или </w:t>
      </w:r>
      <w:r w:rsidR="003E1896" w:rsidRPr="005B12BD">
        <w:rPr>
          <w:sz w:val="28"/>
          <w:szCs w:val="28"/>
        </w:rPr>
        <w:t xml:space="preserve">удаления записи можно пользоваться кнопками навигатора: </w:t>
      </w:r>
      <w:r w:rsidR="00832C73" w:rsidRPr="005B12BD">
        <w:rPr>
          <w:sz w:val="28"/>
          <w:szCs w:val="28"/>
        </w:rPr>
        <w:t>«</w:t>
      </w:r>
      <w:r w:rsidR="00832C73" w:rsidRPr="005B12BD">
        <w:rPr>
          <w:b/>
          <w:sz w:val="28"/>
          <w:szCs w:val="28"/>
        </w:rPr>
        <w:t>+</w:t>
      </w:r>
      <w:r w:rsidR="003E1896" w:rsidRPr="005B12BD">
        <w:rPr>
          <w:sz w:val="28"/>
          <w:szCs w:val="28"/>
        </w:rPr>
        <w:t>», «</w:t>
      </w:r>
      <w:r w:rsidR="003E1896" w:rsidRPr="005B12BD">
        <w:rPr>
          <w:b/>
          <w:sz w:val="28"/>
          <w:szCs w:val="28"/>
        </w:rPr>
        <w:t>-</w:t>
      </w:r>
      <w:r w:rsidR="003E1896" w:rsidRPr="005B12BD">
        <w:rPr>
          <w:sz w:val="28"/>
          <w:szCs w:val="28"/>
        </w:rPr>
        <w:t>» или кнопками клавиатуры «</w:t>
      </w:r>
      <w:r w:rsidR="003E1896" w:rsidRPr="005B12BD">
        <w:rPr>
          <w:sz w:val="28"/>
          <w:szCs w:val="28"/>
          <w:lang w:val="en-US"/>
        </w:rPr>
        <w:t>Ctrl</w:t>
      </w:r>
      <w:r w:rsidR="003E1896" w:rsidRPr="005B12BD">
        <w:rPr>
          <w:sz w:val="28"/>
          <w:szCs w:val="28"/>
        </w:rPr>
        <w:t xml:space="preserve"> </w:t>
      </w:r>
      <w:r w:rsidR="003E1896" w:rsidRPr="005B12BD">
        <w:rPr>
          <w:sz w:val="28"/>
          <w:szCs w:val="28"/>
        </w:rPr>
        <w:sym w:font="Symbol" w:char="F0AE"/>
      </w:r>
      <w:r w:rsidR="003E1896" w:rsidRPr="005B12BD">
        <w:rPr>
          <w:sz w:val="28"/>
          <w:szCs w:val="28"/>
        </w:rPr>
        <w:t xml:space="preserve"> </w:t>
      </w:r>
      <w:r w:rsidR="003E1896" w:rsidRPr="005B12BD">
        <w:rPr>
          <w:sz w:val="28"/>
          <w:szCs w:val="28"/>
          <w:lang w:val="en-US"/>
        </w:rPr>
        <w:t>Insert</w:t>
      </w:r>
      <w:r w:rsidR="003E1896" w:rsidRPr="005B12BD">
        <w:rPr>
          <w:sz w:val="28"/>
          <w:szCs w:val="28"/>
        </w:rPr>
        <w:t>», «</w:t>
      </w:r>
      <w:r w:rsidR="003E1896" w:rsidRPr="005B12BD">
        <w:rPr>
          <w:sz w:val="28"/>
          <w:szCs w:val="28"/>
          <w:lang w:val="en-US"/>
        </w:rPr>
        <w:t>Ctrl</w:t>
      </w:r>
      <w:r w:rsidR="003E1896" w:rsidRPr="005B12BD">
        <w:rPr>
          <w:sz w:val="28"/>
          <w:szCs w:val="28"/>
        </w:rPr>
        <w:t xml:space="preserve"> </w:t>
      </w:r>
      <w:r w:rsidR="003E1896" w:rsidRPr="005B12BD">
        <w:rPr>
          <w:sz w:val="28"/>
          <w:szCs w:val="28"/>
        </w:rPr>
        <w:sym w:font="Symbol" w:char="F0AE"/>
      </w:r>
      <w:r w:rsidR="003E1896" w:rsidRPr="005B12BD">
        <w:rPr>
          <w:sz w:val="28"/>
          <w:szCs w:val="28"/>
        </w:rPr>
        <w:t xml:space="preserve"> </w:t>
      </w:r>
      <w:r w:rsidR="003E1896" w:rsidRPr="005B12BD">
        <w:rPr>
          <w:sz w:val="28"/>
          <w:szCs w:val="28"/>
          <w:lang w:val="en-US"/>
        </w:rPr>
        <w:t>Del</w:t>
      </w:r>
      <w:r w:rsidR="003E1896" w:rsidRPr="005B12BD">
        <w:rPr>
          <w:sz w:val="28"/>
          <w:szCs w:val="28"/>
        </w:rPr>
        <w:t>».</w:t>
      </w:r>
    </w:p>
    <w:p w:rsidR="00EB03FF" w:rsidRPr="005B12BD" w:rsidRDefault="00875EE6" w:rsidP="00875EE6">
      <w:pPr>
        <w:pStyle w:val="a6"/>
        <w:spacing w:before="0" w:beforeAutospacing="0" w:after="0" w:afterAutospacing="0"/>
        <w:ind w:firstLine="709"/>
        <w:rPr>
          <w:sz w:val="28"/>
          <w:szCs w:val="28"/>
        </w:rPr>
      </w:pPr>
      <w:r>
        <w:rPr>
          <w:sz w:val="28"/>
          <w:szCs w:val="28"/>
        </w:rPr>
        <w:br w:type="page"/>
      </w:r>
    </w:p>
    <w:p w:rsidR="007E066C" w:rsidRPr="005B12BD" w:rsidRDefault="00EB4B5C" w:rsidP="005B12BD">
      <w:pPr>
        <w:snapToGrid/>
        <w:spacing w:before="0" w:after="0" w:line="360" w:lineRule="auto"/>
        <w:ind w:firstLine="709"/>
        <w:jc w:val="both"/>
        <w:rPr>
          <w:sz w:val="28"/>
          <w:szCs w:val="28"/>
        </w:rPr>
      </w:pPr>
      <w:r>
        <w:rPr>
          <w:noProof/>
        </w:rPr>
        <w:pict>
          <v:group id="_x0000_s1377" style="position:absolute;left:0;text-align:left;margin-left:24pt;margin-top:-15.8pt;width:385.05pt;height:315.75pt;z-index:251644928;mso-wrap-distance-top:8.5pt;mso-wrap-distance-bottom:8.5pt" coordorigin="961,1140" coordsize="7020,6634">
            <v:rect id="_x0000_s1378" style="position:absolute;left:961;top:7234;width:7020;height:540" filled="f" stroked="f">
              <v:textbox style="mso-next-textbox:#_x0000_s1378" inset="0,0,0,0">
                <w:txbxContent>
                  <w:p w:rsidR="00875EE6" w:rsidRPr="003870CB" w:rsidRDefault="00875EE6" w:rsidP="003870CB">
                    <w:pPr>
                      <w:snapToGrid/>
                      <w:spacing w:before="0" w:after="0" w:line="360" w:lineRule="auto"/>
                      <w:jc w:val="center"/>
                      <w:rPr>
                        <w:sz w:val="28"/>
                        <w:szCs w:val="28"/>
                      </w:rPr>
                    </w:pPr>
                    <w:r>
                      <w:rPr>
                        <w:sz w:val="28"/>
                        <w:szCs w:val="28"/>
                      </w:rPr>
                      <w:t>Рисунок 2.6 – Форма редактирования компьютерной техники</w:t>
                    </w:r>
                  </w:p>
                </w:txbxContent>
              </v:textbox>
            </v:rect>
            <v:shape id="_x0000_s1379" type="#_x0000_t75" style="position:absolute;left:1701;top:1140;width:5680;height:5760">
              <v:imagedata r:id="rId17" o:title=""/>
            </v:shape>
            <w10:wrap type="topAndBottom"/>
          </v:group>
        </w:pict>
      </w:r>
      <w:r w:rsidR="00270DD4" w:rsidRPr="005B12BD">
        <w:rPr>
          <w:sz w:val="28"/>
          <w:szCs w:val="28"/>
        </w:rPr>
        <w:t xml:space="preserve">Название оборудования выбирается из всплывающего каталога. Если пользователь не находит нужной себе техники в этом каталоге, то так же как было приведено выше (работа с каталогом «Рабочих мест»), через всплывающее меню можно вызывать функцию добавления </w:t>
      </w:r>
      <w:r w:rsidR="002E5D5E" w:rsidRPr="005B12BD">
        <w:rPr>
          <w:sz w:val="28"/>
          <w:szCs w:val="28"/>
        </w:rPr>
        <w:t xml:space="preserve">названия </w:t>
      </w:r>
      <w:r w:rsidR="00270DD4" w:rsidRPr="005B12BD">
        <w:rPr>
          <w:sz w:val="28"/>
          <w:szCs w:val="28"/>
        </w:rPr>
        <w:t>новой техники.</w:t>
      </w:r>
    </w:p>
    <w:p w:rsidR="007E066C" w:rsidRPr="005B12BD" w:rsidRDefault="002E5D5E" w:rsidP="005B12BD">
      <w:pPr>
        <w:snapToGrid/>
        <w:spacing w:before="0" w:after="0" w:line="360" w:lineRule="auto"/>
        <w:ind w:firstLine="709"/>
        <w:jc w:val="both"/>
        <w:rPr>
          <w:sz w:val="28"/>
          <w:szCs w:val="28"/>
        </w:rPr>
      </w:pPr>
      <w:r w:rsidRPr="005B12BD">
        <w:rPr>
          <w:sz w:val="28"/>
          <w:szCs w:val="28"/>
        </w:rPr>
        <w:t>Отдельно имеется справочник оборудования, который связан с ка</w:t>
      </w:r>
      <w:r w:rsidR="001C2AC5" w:rsidRPr="005B12BD">
        <w:rPr>
          <w:sz w:val="28"/>
          <w:szCs w:val="28"/>
        </w:rPr>
        <w:t>талогом названий техники, рисунок</w:t>
      </w:r>
      <w:r w:rsidR="00CA1468" w:rsidRPr="005B12BD">
        <w:rPr>
          <w:sz w:val="28"/>
          <w:szCs w:val="28"/>
        </w:rPr>
        <w:t xml:space="preserve"> 2</w:t>
      </w:r>
      <w:r w:rsidR="001C2AC5" w:rsidRPr="005B12BD">
        <w:rPr>
          <w:sz w:val="28"/>
          <w:szCs w:val="28"/>
        </w:rPr>
        <w:t>.6.</w:t>
      </w:r>
      <w:r w:rsidR="005B12BD">
        <w:rPr>
          <w:sz w:val="28"/>
          <w:szCs w:val="28"/>
        </w:rPr>
        <w:t xml:space="preserve"> </w:t>
      </w:r>
      <w:r w:rsidRPr="005B12BD">
        <w:rPr>
          <w:sz w:val="28"/>
          <w:szCs w:val="28"/>
        </w:rPr>
        <w:t xml:space="preserve">Этот справочник можно вызвать как из главного меню «Справочники </w:t>
      </w:r>
      <w:r w:rsidRPr="005B12BD">
        <w:rPr>
          <w:sz w:val="28"/>
          <w:szCs w:val="28"/>
        </w:rPr>
        <w:sym w:font="Symbol" w:char="F0AE"/>
      </w:r>
      <w:r w:rsidRPr="005B12BD">
        <w:rPr>
          <w:sz w:val="28"/>
          <w:szCs w:val="28"/>
        </w:rPr>
        <w:t xml:space="preserve"> Оборудование», так и при редактировании или добавлении новой записи в таблицу «Составляющих элементов».</w:t>
      </w:r>
    </w:p>
    <w:p w:rsidR="007E066C" w:rsidRPr="005B12BD" w:rsidRDefault="002670D9" w:rsidP="005B12BD">
      <w:pPr>
        <w:snapToGrid/>
        <w:spacing w:before="0" w:after="0" w:line="360" w:lineRule="auto"/>
        <w:ind w:firstLine="709"/>
        <w:jc w:val="both"/>
        <w:rPr>
          <w:sz w:val="28"/>
          <w:szCs w:val="28"/>
        </w:rPr>
      </w:pPr>
      <w:r w:rsidRPr="005B12BD">
        <w:rPr>
          <w:sz w:val="28"/>
          <w:szCs w:val="28"/>
        </w:rPr>
        <w:t xml:space="preserve">В </w:t>
      </w:r>
      <w:r w:rsidR="003E1926" w:rsidRPr="005B12BD">
        <w:rPr>
          <w:sz w:val="28"/>
          <w:szCs w:val="28"/>
        </w:rPr>
        <w:t xml:space="preserve">форме </w:t>
      </w:r>
      <w:r w:rsidRPr="005B12BD">
        <w:rPr>
          <w:sz w:val="28"/>
          <w:szCs w:val="28"/>
        </w:rPr>
        <w:t>«</w:t>
      </w:r>
      <w:r w:rsidR="003E1926" w:rsidRPr="005B12BD">
        <w:rPr>
          <w:sz w:val="28"/>
          <w:szCs w:val="28"/>
        </w:rPr>
        <w:t>Справочник</w:t>
      </w:r>
      <w:r w:rsidRPr="005B12BD">
        <w:rPr>
          <w:sz w:val="28"/>
          <w:szCs w:val="28"/>
        </w:rPr>
        <w:t xml:space="preserve"> оборудования» можно работать как с </w:t>
      </w:r>
      <w:r w:rsidR="00A41A8C" w:rsidRPr="005B12BD">
        <w:rPr>
          <w:sz w:val="28"/>
          <w:szCs w:val="28"/>
        </w:rPr>
        <w:t>«К</w:t>
      </w:r>
      <w:r w:rsidRPr="005B12BD">
        <w:rPr>
          <w:sz w:val="28"/>
          <w:szCs w:val="28"/>
        </w:rPr>
        <w:t xml:space="preserve">аталогом </w:t>
      </w:r>
      <w:r w:rsidR="00A41A8C" w:rsidRPr="005B12BD">
        <w:rPr>
          <w:sz w:val="28"/>
          <w:szCs w:val="28"/>
        </w:rPr>
        <w:t xml:space="preserve">оборудования» </w:t>
      </w:r>
      <w:r w:rsidRPr="005B12BD">
        <w:rPr>
          <w:sz w:val="28"/>
          <w:szCs w:val="28"/>
        </w:rPr>
        <w:t>так и с записями компьютерной техники, связанн</w:t>
      </w:r>
      <w:r w:rsidR="00E07EA2" w:rsidRPr="005B12BD">
        <w:rPr>
          <w:sz w:val="28"/>
          <w:szCs w:val="28"/>
        </w:rPr>
        <w:t>ыми</w:t>
      </w:r>
      <w:r w:rsidRPr="005B12BD">
        <w:rPr>
          <w:sz w:val="28"/>
          <w:szCs w:val="28"/>
        </w:rPr>
        <w:t xml:space="preserve"> с элементами каталога.</w:t>
      </w:r>
    </w:p>
    <w:p w:rsidR="007E066C" w:rsidRPr="005B12BD" w:rsidRDefault="007E066C" w:rsidP="005B12BD">
      <w:pPr>
        <w:snapToGrid/>
        <w:spacing w:before="0" w:after="0" w:line="360" w:lineRule="auto"/>
        <w:ind w:firstLine="709"/>
        <w:jc w:val="both"/>
        <w:rPr>
          <w:sz w:val="28"/>
          <w:szCs w:val="28"/>
        </w:rPr>
      </w:pPr>
    </w:p>
    <w:p w:rsidR="007E066C" w:rsidRPr="005B12BD" w:rsidRDefault="00875EE6" w:rsidP="005B12BD">
      <w:pPr>
        <w:snapToGrid/>
        <w:spacing w:before="0" w:after="0" w:line="360" w:lineRule="auto"/>
        <w:ind w:firstLine="709"/>
        <w:jc w:val="both"/>
        <w:rPr>
          <w:sz w:val="28"/>
          <w:szCs w:val="28"/>
        </w:rPr>
      </w:pPr>
      <w:r>
        <w:rPr>
          <w:sz w:val="28"/>
          <w:szCs w:val="28"/>
        </w:rPr>
        <w:br w:type="page"/>
      </w:r>
    </w:p>
    <w:p w:rsidR="007E066C" w:rsidRPr="005B12BD" w:rsidRDefault="00EB4B5C" w:rsidP="005B12BD">
      <w:pPr>
        <w:snapToGrid/>
        <w:spacing w:before="0" w:after="0" w:line="360" w:lineRule="auto"/>
        <w:ind w:firstLine="709"/>
        <w:jc w:val="both"/>
        <w:rPr>
          <w:sz w:val="28"/>
          <w:szCs w:val="28"/>
        </w:rPr>
      </w:pPr>
      <w:r>
        <w:rPr>
          <w:noProof/>
        </w:rPr>
        <w:pict>
          <v:group id="_x0000_s1380" style="position:absolute;left:0;text-align:left;margin-left:28pt;margin-top:-25.15pt;width:404.3pt;height:383.2pt;z-index:251642880" coordorigin="2421,8574" coordsize="7720,7664">
            <v:rect id="_x0000_s1381" style="position:absolute;left:3321;top:15698;width:6120;height:540" o:regroupid="1" filled="f" stroked="f">
              <v:textbox style="mso-next-textbox:#_x0000_s1381" inset="0,0,0,0">
                <w:txbxContent>
                  <w:p w:rsidR="00875EE6" w:rsidRPr="00B47DDD" w:rsidRDefault="00875EE6" w:rsidP="00EB03FF">
                    <w:pPr>
                      <w:snapToGrid/>
                      <w:spacing w:before="0" w:after="0" w:line="360" w:lineRule="auto"/>
                      <w:jc w:val="center"/>
                      <w:rPr>
                        <w:sz w:val="28"/>
                        <w:szCs w:val="28"/>
                      </w:rPr>
                    </w:pPr>
                    <w:r>
                      <w:rPr>
                        <w:sz w:val="28"/>
                        <w:szCs w:val="28"/>
                      </w:rPr>
                      <w:t>Рисунок 2.7 – Каталог «Справочника оборудования»</w:t>
                    </w:r>
                  </w:p>
                </w:txbxContent>
              </v:textbox>
            </v:rect>
            <v:shape id="_x0000_s1382" type="#_x0000_t75" style="position:absolute;left:2421;top:8574;width:7720;height:6880" o:regroupid="1">
              <v:imagedata r:id="rId18" o:title=""/>
            </v:shape>
          </v:group>
        </w:pict>
      </w: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7E066C" w:rsidRPr="005B12BD" w:rsidRDefault="007E066C" w:rsidP="005B12BD">
      <w:pPr>
        <w:snapToGrid/>
        <w:spacing w:before="0" w:after="0" w:line="360" w:lineRule="auto"/>
        <w:ind w:firstLine="709"/>
        <w:jc w:val="both"/>
        <w:rPr>
          <w:sz w:val="28"/>
          <w:szCs w:val="28"/>
        </w:rPr>
      </w:pPr>
    </w:p>
    <w:p w:rsidR="00EB03FF" w:rsidRPr="005B12BD" w:rsidRDefault="00EB03FF" w:rsidP="005B12BD">
      <w:pPr>
        <w:snapToGrid/>
        <w:spacing w:before="0" w:after="0" w:line="360" w:lineRule="auto"/>
        <w:ind w:firstLine="709"/>
        <w:jc w:val="both"/>
        <w:rPr>
          <w:sz w:val="28"/>
          <w:szCs w:val="28"/>
        </w:rPr>
      </w:pPr>
    </w:p>
    <w:p w:rsidR="00EB03FF" w:rsidRPr="005B12BD" w:rsidRDefault="00EB03FF" w:rsidP="005B12BD">
      <w:pPr>
        <w:snapToGrid/>
        <w:spacing w:before="0" w:after="0" w:line="360" w:lineRule="auto"/>
        <w:ind w:firstLine="709"/>
        <w:jc w:val="both"/>
        <w:rPr>
          <w:sz w:val="28"/>
          <w:szCs w:val="28"/>
        </w:rPr>
      </w:pPr>
    </w:p>
    <w:p w:rsidR="00D17843" w:rsidRPr="005B12BD" w:rsidRDefault="005040EA" w:rsidP="00875EE6">
      <w:pPr>
        <w:pStyle w:val="1"/>
        <w:ind w:firstLine="709"/>
        <w:rPr>
          <w:bCs/>
          <w:szCs w:val="28"/>
        </w:rPr>
      </w:pPr>
      <w:r w:rsidRPr="005B12BD">
        <w:rPr>
          <w:szCs w:val="28"/>
        </w:rPr>
        <w:br w:type="page"/>
      </w:r>
      <w:bookmarkStart w:id="62" w:name="_Toc264403755"/>
      <w:bookmarkStart w:id="63" w:name="_Toc264404367"/>
      <w:r w:rsidR="00D17843" w:rsidRPr="005B12BD">
        <w:rPr>
          <w:bCs/>
          <w:szCs w:val="28"/>
        </w:rPr>
        <w:t>Глава 3. Организация работ по разработке системы</w:t>
      </w:r>
      <w:bookmarkEnd w:id="62"/>
      <w:bookmarkEnd w:id="63"/>
    </w:p>
    <w:p w:rsidR="00D17843" w:rsidRPr="005B12BD" w:rsidRDefault="00D17843" w:rsidP="00875EE6">
      <w:pPr>
        <w:snapToGrid/>
        <w:spacing w:before="0" w:after="0" w:line="360" w:lineRule="auto"/>
        <w:ind w:firstLine="709"/>
        <w:jc w:val="center"/>
        <w:rPr>
          <w:sz w:val="28"/>
          <w:szCs w:val="28"/>
        </w:rPr>
      </w:pPr>
    </w:p>
    <w:p w:rsidR="00D17843" w:rsidRPr="005B12BD" w:rsidRDefault="000D1AEC" w:rsidP="00875EE6">
      <w:pPr>
        <w:pStyle w:val="2"/>
        <w:spacing w:before="0" w:after="0"/>
        <w:ind w:firstLine="709"/>
        <w:jc w:val="center"/>
        <w:rPr>
          <w:rFonts w:ascii="Times New Roman" w:hAnsi="Times New Roman" w:cs="Times New Roman"/>
          <w:i w:val="0"/>
          <w:iCs w:val="0"/>
        </w:rPr>
      </w:pPr>
      <w:bookmarkStart w:id="64" w:name="_Toc180017391"/>
      <w:bookmarkStart w:id="65" w:name="_Toc264403756"/>
      <w:bookmarkStart w:id="66" w:name="_Toc264404368"/>
      <w:r w:rsidRPr="005B12BD">
        <w:rPr>
          <w:rFonts w:ascii="Times New Roman" w:hAnsi="Times New Roman" w:cs="Times New Roman"/>
          <w:i w:val="0"/>
          <w:iCs w:val="0"/>
        </w:rPr>
        <w:t xml:space="preserve">3.1 </w:t>
      </w:r>
      <w:r w:rsidR="00D17843" w:rsidRPr="005B12BD">
        <w:rPr>
          <w:rFonts w:ascii="Times New Roman" w:hAnsi="Times New Roman" w:cs="Times New Roman"/>
          <w:i w:val="0"/>
          <w:iCs w:val="0"/>
        </w:rPr>
        <w:t>Разработка и описание проекта автоматизации, плана-графика автоматизации</w:t>
      </w:r>
      <w:bookmarkEnd w:id="64"/>
      <w:bookmarkEnd w:id="65"/>
      <w:bookmarkEnd w:id="66"/>
    </w:p>
    <w:p w:rsidR="00D17843" w:rsidRPr="005B12BD" w:rsidRDefault="00D17843" w:rsidP="005B12BD">
      <w:pPr>
        <w:snapToGrid/>
        <w:spacing w:before="0" w:after="0" w:line="360" w:lineRule="auto"/>
        <w:ind w:firstLine="709"/>
        <w:jc w:val="both"/>
        <w:rPr>
          <w:sz w:val="28"/>
          <w:szCs w:val="28"/>
        </w:rPr>
      </w:pPr>
    </w:p>
    <w:p w:rsidR="00D17843" w:rsidRPr="005B12BD" w:rsidRDefault="00D17843" w:rsidP="005B12BD">
      <w:pPr>
        <w:snapToGrid/>
        <w:spacing w:before="0" w:after="0" w:line="360" w:lineRule="auto"/>
        <w:ind w:firstLine="709"/>
        <w:jc w:val="both"/>
        <w:rPr>
          <w:sz w:val="28"/>
          <w:szCs w:val="28"/>
        </w:rPr>
      </w:pPr>
      <w:r w:rsidRPr="005B12BD">
        <w:rPr>
          <w:sz w:val="28"/>
          <w:szCs w:val="28"/>
        </w:rPr>
        <w:t>Основное содержание работ по созданию проекта автоматизации:</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rStyle w:val="af8"/>
          <w:sz w:val="28"/>
          <w:szCs w:val="28"/>
        </w:rPr>
        <w:t>Анализ требований к системе;</w:t>
      </w:r>
    </w:p>
    <w:p w:rsidR="00D17843" w:rsidRPr="005B12BD" w:rsidRDefault="00D17843" w:rsidP="005B12BD">
      <w:pPr>
        <w:numPr>
          <w:ilvl w:val="0"/>
          <w:numId w:val="34"/>
        </w:numPr>
        <w:tabs>
          <w:tab w:val="clear" w:pos="1429"/>
        </w:tabs>
        <w:snapToGrid/>
        <w:spacing w:before="0" w:after="0" w:line="360" w:lineRule="auto"/>
        <w:ind w:left="0" w:firstLine="709"/>
        <w:jc w:val="both"/>
        <w:rPr>
          <w:rStyle w:val="af8"/>
          <w:sz w:val="28"/>
          <w:szCs w:val="28"/>
        </w:rPr>
      </w:pPr>
      <w:r w:rsidRPr="005B12BD">
        <w:rPr>
          <w:rStyle w:val="af8"/>
          <w:sz w:val="28"/>
          <w:szCs w:val="28"/>
        </w:rPr>
        <w:t>Проектирование системной архитектуры;</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структуры базы данных;</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инфологической модели информационной системы;</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алгоритма обработки запросов;</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текста программ;</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выходных документов системы;</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форм, отвечающего за взаимодействие с пользователем (интерфейса программы);</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Тестирование системы;</w:t>
      </w:r>
    </w:p>
    <w:p w:rsidR="00D17843" w:rsidRPr="005B12BD" w:rsidRDefault="00D17843" w:rsidP="005B12BD">
      <w:pPr>
        <w:numPr>
          <w:ilvl w:val="0"/>
          <w:numId w:val="34"/>
        </w:numPr>
        <w:tabs>
          <w:tab w:val="clear" w:pos="1429"/>
        </w:tabs>
        <w:snapToGrid/>
        <w:spacing w:before="0" w:after="0" w:line="360" w:lineRule="auto"/>
        <w:ind w:left="0" w:firstLine="709"/>
        <w:jc w:val="both"/>
        <w:rPr>
          <w:sz w:val="28"/>
          <w:szCs w:val="28"/>
        </w:rPr>
      </w:pPr>
      <w:r w:rsidRPr="005B12BD">
        <w:rPr>
          <w:sz w:val="28"/>
          <w:szCs w:val="28"/>
        </w:rPr>
        <w:t>Разработка руководства пользователя.</w:t>
      </w:r>
    </w:p>
    <w:p w:rsidR="00D17843" w:rsidRPr="005B12BD" w:rsidRDefault="00D17843" w:rsidP="005B12BD">
      <w:pPr>
        <w:pStyle w:val="af7"/>
        <w:ind w:firstLine="709"/>
        <w:rPr>
          <w:sz w:val="28"/>
          <w:szCs w:val="28"/>
        </w:rPr>
      </w:pPr>
      <w:bookmarkStart w:id="67" w:name="_Toc73446298"/>
      <w:r w:rsidRPr="005B12BD">
        <w:rPr>
          <w:sz w:val="28"/>
          <w:szCs w:val="28"/>
        </w:rPr>
        <w:t>В таблице 3.1 приведен перечень событий и работ, имеющих место при разработке информационной системы инженера отдела АСУ.</w:t>
      </w:r>
    </w:p>
    <w:p w:rsidR="00D17843" w:rsidRPr="005B12BD" w:rsidRDefault="00D17843" w:rsidP="005B12BD">
      <w:pPr>
        <w:snapToGrid/>
        <w:spacing w:before="0" w:after="0" w:line="360" w:lineRule="auto"/>
        <w:ind w:firstLine="709"/>
        <w:jc w:val="both"/>
        <w:rPr>
          <w:sz w:val="28"/>
          <w:szCs w:val="28"/>
        </w:rPr>
      </w:pPr>
      <w:r w:rsidRPr="005B12BD">
        <w:rPr>
          <w:sz w:val="28"/>
          <w:szCs w:val="28"/>
        </w:rPr>
        <w:t>Для заполнения столбцов “Трудоемкость” таблицы воспользовались</w:t>
      </w:r>
      <w:r w:rsidR="005B12BD">
        <w:rPr>
          <w:sz w:val="28"/>
          <w:szCs w:val="28"/>
        </w:rPr>
        <w:t xml:space="preserve"> </w:t>
      </w:r>
      <w:r w:rsidRPr="005B12BD">
        <w:rPr>
          <w:sz w:val="28"/>
          <w:szCs w:val="28"/>
        </w:rPr>
        <w:t xml:space="preserve">помощью экспертных оценок. Ожидаемая продолжительность работ вычисляется по формуле (1), где ожидаемая продолжительность работы рассчитывается как математическое ожидание для </w:t>
      </w:r>
      <w:r w:rsidRPr="005B12BD">
        <w:rPr>
          <w:sz w:val="28"/>
          <w:szCs w:val="28"/>
        </w:rPr>
        <w:sym w:font="Symbol" w:char="F062"/>
      </w:r>
      <w:r w:rsidRPr="005B12BD">
        <w:rPr>
          <w:sz w:val="28"/>
          <w:szCs w:val="28"/>
        </w:rPr>
        <w:t> - распределения.</w:t>
      </w:r>
    </w:p>
    <w:p w:rsidR="00D17843" w:rsidRPr="005B12BD" w:rsidRDefault="00D17843" w:rsidP="005B12BD">
      <w:pPr>
        <w:snapToGrid/>
        <w:spacing w:before="0" w:after="0" w:line="360" w:lineRule="auto"/>
        <w:ind w:firstLine="709"/>
        <w:jc w:val="both"/>
        <w:rPr>
          <w:sz w:val="28"/>
          <w:szCs w:val="28"/>
        </w:rPr>
      </w:pPr>
      <w:r w:rsidRPr="005B12BD">
        <w:rPr>
          <w:sz w:val="28"/>
          <w:szCs w:val="28"/>
        </w:rPr>
        <w:t xml:space="preserve">Общие затраты труда на разработку и внедрение изделия (проекта) </w:t>
      </w:r>
      <w:r w:rsidR="009D2A81" w:rsidRPr="005B12BD">
        <w:rPr>
          <w:position w:val="-12"/>
          <w:sz w:val="28"/>
          <w:szCs w:val="28"/>
        </w:rPr>
        <w:object w:dxaOrig="440" w:dyaOrig="420">
          <v:shape id="_x0000_i1027" type="#_x0000_t75" style="width:21.75pt;height:21pt" o:ole="">
            <v:imagedata r:id="rId19" o:title=""/>
          </v:shape>
          <o:OLEObject Type="Embed" ProgID="Equation.3" ShapeID="_x0000_i1027" DrawAspect="Content" ObjectID="_1458507085" r:id="rId20"/>
        </w:object>
      </w:r>
      <w:r w:rsidRPr="005B12BD">
        <w:rPr>
          <w:sz w:val="28"/>
          <w:szCs w:val="28"/>
        </w:rPr>
        <w:t xml:space="preserve"> определяются по формуле:</w:t>
      </w:r>
    </w:p>
    <w:p w:rsidR="00D17843" w:rsidRPr="005B12BD" w:rsidRDefault="00D17843" w:rsidP="005B12BD">
      <w:pPr>
        <w:snapToGrid/>
        <w:spacing w:before="0" w:after="0" w:line="360" w:lineRule="auto"/>
        <w:ind w:firstLine="709"/>
        <w:jc w:val="both"/>
        <w:rPr>
          <w:sz w:val="28"/>
          <w:szCs w:val="28"/>
        </w:rPr>
      </w:pPr>
    </w:p>
    <w:p w:rsidR="00D17843" w:rsidRPr="005B12BD" w:rsidRDefault="009D2A81" w:rsidP="005B12BD">
      <w:pPr>
        <w:widowControl w:val="0"/>
        <w:snapToGrid/>
        <w:spacing w:before="0" w:after="0" w:line="360" w:lineRule="auto"/>
        <w:ind w:firstLine="709"/>
        <w:jc w:val="both"/>
        <w:rPr>
          <w:sz w:val="28"/>
          <w:szCs w:val="28"/>
        </w:rPr>
      </w:pPr>
      <w:r w:rsidRPr="005B12BD">
        <w:rPr>
          <w:position w:val="-20"/>
          <w:sz w:val="28"/>
          <w:szCs w:val="28"/>
        </w:rPr>
        <w:object w:dxaOrig="3060" w:dyaOrig="499">
          <v:shape id="_x0000_i1028" type="#_x0000_t75" style="width:153pt;height:24.75pt" o:ole="">
            <v:imagedata r:id="rId21" o:title=""/>
          </v:shape>
          <o:OLEObject Type="Embed" ProgID="Equation.3" ShapeID="_x0000_i1028" DrawAspect="Content" ObjectID="_1458507086" r:id="rId22"/>
        </w:object>
      </w:r>
      <w:r w:rsidR="00D17843" w:rsidRPr="005B12BD">
        <w:rPr>
          <w:sz w:val="28"/>
          <w:szCs w:val="28"/>
        </w:rPr>
        <w:t>,</w:t>
      </w:r>
      <w:r w:rsidR="005B12BD">
        <w:rPr>
          <w:sz w:val="28"/>
          <w:szCs w:val="28"/>
        </w:rPr>
        <w:t xml:space="preserve"> </w:t>
      </w:r>
      <w:r w:rsidR="00D17843" w:rsidRPr="005B12BD">
        <w:rPr>
          <w:sz w:val="28"/>
          <w:szCs w:val="28"/>
        </w:rPr>
        <w:t>(3.1)</w:t>
      </w:r>
    </w:p>
    <w:p w:rsidR="00D17843" w:rsidRPr="005B12BD" w:rsidRDefault="00D17843" w:rsidP="005B12BD">
      <w:pPr>
        <w:widowControl w:val="0"/>
        <w:snapToGrid/>
        <w:spacing w:before="0" w:after="0" w:line="360" w:lineRule="auto"/>
        <w:ind w:firstLine="709"/>
        <w:jc w:val="both"/>
        <w:rPr>
          <w:sz w:val="28"/>
          <w:szCs w:val="28"/>
        </w:rPr>
      </w:pPr>
    </w:p>
    <w:p w:rsidR="00D17843" w:rsidRDefault="00D17843" w:rsidP="005B12BD">
      <w:pPr>
        <w:widowControl w:val="0"/>
        <w:snapToGrid/>
        <w:spacing w:before="0" w:after="0" w:line="360" w:lineRule="auto"/>
        <w:ind w:firstLine="709"/>
        <w:jc w:val="both"/>
        <w:rPr>
          <w:sz w:val="28"/>
          <w:szCs w:val="28"/>
        </w:rPr>
      </w:pPr>
      <w:r w:rsidRPr="005B12BD">
        <w:rPr>
          <w:sz w:val="28"/>
          <w:szCs w:val="28"/>
        </w:rPr>
        <w:t>где t</w:t>
      </w:r>
      <w:r w:rsidRPr="005B12BD">
        <w:rPr>
          <w:sz w:val="28"/>
          <w:szCs w:val="28"/>
          <w:vertAlign w:val="subscript"/>
        </w:rPr>
        <w:t xml:space="preserve">i </w:t>
      </w:r>
      <w:r w:rsidRPr="005B12BD">
        <w:rPr>
          <w:sz w:val="28"/>
          <w:szCs w:val="28"/>
        </w:rPr>
        <w:t>- затраты труда на выполнение i -го этапа проекта.</w:t>
      </w:r>
    </w:p>
    <w:p w:rsidR="00D17843" w:rsidRPr="005B12BD" w:rsidRDefault="00875EE6" w:rsidP="00875EE6">
      <w:pPr>
        <w:widowControl w:val="0"/>
        <w:snapToGrid/>
        <w:spacing w:before="0" w:after="0" w:line="360" w:lineRule="auto"/>
        <w:ind w:firstLine="709"/>
        <w:jc w:val="both"/>
        <w:rPr>
          <w:sz w:val="28"/>
          <w:szCs w:val="28"/>
        </w:rPr>
      </w:pPr>
      <w:r>
        <w:rPr>
          <w:sz w:val="28"/>
          <w:szCs w:val="28"/>
        </w:rPr>
        <w:br w:type="page"/>
      </w:r>
      <w:bookmarkEnd w:id="67"/>
      <w:r w:rsidR="00D17843" w:rsidRPr="005B12BD">
        <w:rPr>
          <w:sz w:val="28"/>
          <w:szCs w:val="28"/>
        </w:rPr>
        <w:t>Таблица 3.1</w:t>
      </w:r>
      <w:r>
        <w:rPr>
          <w:sz w:val="28"/>
          <w:szCs w:val="28"/>
        </w:rPr>
        <w:t xml:space="preserve"> </w:t>
      </w:r>
      <w:r w:rsidR="00D17843" w:rsidRPr="005B12BD">
        <w:rPr>
          <w:sz w:val="28"/>
          <w:szCs w:val="28"/>
        </w:rPr>
        <w:t>Перечень событий по автоматизации учета аппаратного обеспечения</w:t>
      </w:r>
    </w:p>
    <w:tbl>
      <w:tblPr>
        <w:tblW w:w="9072" w:type="dxa"/>
        <w:tblInd w:w="250" w:type="dxa"/>
        <w:tblLayout w:type="fixed"/>
        <w:tblLook w:val="0000" w:firstRow="0" w:lastRow="0" w:firstColumn="0" w:lastColumn="0" w:noHBand="0" w:noVBand="0"/>
      </w:tblPr>
      <w:tblGrid>
        <w:gridCol w:w="831"/>
        <w:gridCol w:w="968"/>
        <w:gridCol w:w="3162"/>
        <w:gridCol w:w="851"/>
        <w:gridCol w:w="709"/>
        <w:gridCol w:w="708"/>
        <w:gridCol w:w="1134"/>
        <w:gridCol w:w="709"/>
      </w:tblGrid>
      <w:tr w:rsidR="00621886" w:rsidRPr="005B12BD" w:rsidTr="00875EE6">
        <w:trPr>
          <w:trHeight w:val="385"/>
        </w:trPr>
        <w:tc>
          <w:tcPr>
            <w:tcW w:w="831" w:type="dxa"/>
            <w:vMerge w:val="restart"/>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Этап t</w:t>
            </w:r>
            <w:r w:rsidRPr="005B12BD">
              <w:rPr>
                <w:sz w:val="20"/>
                <w:szCs w:val="24"/>
                <w:vertAlign w:val="subscript"/>
              </w:rPr>
              <w:t>i</w:t>
            </w:r>
          </w:p>
        </w:tc>
        <w:tc>
          <w:tcPr>
            <w:tcW w:w="968" w:type="dxa"/>
            <w:vMerge w:val="restart"/>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 рабо-ты</w:t>
            </w:r>
          </w:p>
        </w:tc>
        <w:tc>
          <w:tcPr>
            <w:tcW w:w="3162" w:type="dxa"/>
            <w:vMerge w:val="restart"/>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Содержание работы</w:t>
            </w:r>
          </w:p>
        </w:tc>
        <w:tc>
          <w:tcPr>
            <w:tcW w:w="3402" w:type="dxa"/>
            <w:gridSpan w:val="4"/>
            <w:tcBorders>
              <w:top w:val="single" w:sz="8" w:space="0" w:color="auto"/>
              <w:left w:val="nil"/>
              <w:bottom w:val="single" w:sz="8" w:space="0" w:color="auto"/>
              <w:right w:val="single" w:sz="8" w:space="0" w:color="000000"/>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Трудоемкость</w:t>
            </w:r>
          </w:p>
        </w:tc>
        <w:tc>
          <w:tcPr>
            <w:tcW w:w="709" w:type="dxa"/>
            <w:vMerge w:val="restart"/>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Исп</w:t>
            </w:r>
          </w:p>
        </w:tc>
      </w:tr>
      <w:tr w:rsidR="00621886" w:rsidRPr="005B12BD" w:rsidTr="00875EE6">
        <w:trPr>
          <w:trHeight w:val="318"/>
        </w:trPr>
        <w:tc>
          <w:tcPr>
            <w:tcW w:w="831"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968"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3162"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2268" w:type="dxa"/>
            <w:gridSpan w:val="3"/>
            <w:tcBorders>
              <w:top w:val="single" w:sz="8" w:space="0" w:color="auto"/>
              <w:left w:val="nil"/>
              <w:bottom w:val="single" w:sz="8" w:space="0" w:color="auto"/>
              <w:right w:val="single" w:sz="8" w:space="0" w:color="000000"/>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(чел-час)</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(чел-дни)</w:t>
            </w:r>
          </w:p>
        </w:tc>
        <w:tc>
          <w:tcPr>
            <w:tcW w:w="709"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r>
      <w:tr w:rsidR="00D8795C" w:rsidRPr="005B12BD" w:rsidTr="00875EE6">
        <w:trPr>
          <w:trHeight w:val="415"/>
        </w:trPr>
        <w:tc>
          <w:tcPr>
            <w:tcW w:w="831"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968"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3162"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t</w:t>
            </w:r>
            <w:r w:rsidRPr="005B12BD">
              <w:rPr>
                <w:sz w:val="20"/>
                <w:szCs w:val="24"/>
                <w:vertAlign w:val="subscript"/>
              </w:rPr>
              <w:t>min</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t</w:t>
            </w:r>
            <w:r w:rsidRPr="005B12BD">
              <w:rPr>
                <w:sz w:val="20"/>
                <w:szCs w:val="24"/>
                <w:vertAlign w:val="subscript"/>
              </w:rPr>
              <w:t>max</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t</w:t>
            </w:r>
            <w:r w:rsidRPr="005B12BD">
              <w:rPr>
                <w:sz w:val="20"/>
                <w:szCs w:val="24"/>
                <w:vertAlign w:val="subscript"/>
              </w:rPr>
              <w:t>ож</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t</w:t>
            </w:r>
            <w:r w:rsidRPr="005B12BD">
              <w:rPr>
                <w:sz w:val="20"/>
                <w:szCs w:val="24"/>
                <w:vertAlign w:val="subscript"/>
              </w:rPr>
              <w:t>ож</w:t>
            </w:r>
          </w:p>
        </w:tc>
        <w:tc>
          <w:tcPr>
            <w:tcW w:w="709" w:type="dxa"/>
            <w:vMerge/>
            <w:tcBorders>
              <w:top w:val="single" w:sz="8" w:space="0" w:color="auto"/>
              <w:left w:val="single" w:sz="8" w:space="0" w:color="auto"/>
              <w:bottom w:val="single" w:sz="8" w:space="0" w:color="000000"/>
              <w:right w:val="single" w:sz="8" w:space="0" w:color="auto"/>
            </w:tcBorders>
            <w:vAlign w:val="center"/>
          </w:tcPr>
          <w:p w:rsidR="00621886" w:rsidRPr="005B12BD" w:rsidRDefault="00621886" w:rsidP="00875EE6">
            <w:pPr>
              <w:snapToGrid/>
              <w:spacing w:before="0" w:after="0" w:line="360" w:lineRule="auto"/>
              <w:jc w:val="both"/>
              <w:rPr>
                <w:sz w:val="20"/>
                <w:szCs w:val="24"/>
              </w:rPr>
            </w:pPr>
          </w:p>
        </w:tc>
      </w:tr>
      <w:tr w:rsidR="00D8795C" w:rsidRPr="005B12BD" w:rsidTr="00875EE6">
        <w:trPr>
          <w:trHeight w:val="221"/>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Анализ требований к системе</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12</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8,4</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1,05</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r>
      <w:tr w:rsidR="00D8795C" w:rsidRPr="005B12BD" w:rsidTr="00875EE6">
        <w:trPr>
          <w:trHeight w:val="398"/>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Проектирование системной архитектуры</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23</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16,4</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2,05</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r>
      <w:tr w:rsidR="00D8795C" w:rsidRPr="005B12BD" w:rsidTr="00875EE6">
        <w:trPr>
          <w:trHeight w:val="624"/>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структуры базы данных</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24</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14,4</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1,8</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585"/>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инфологической модели</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48</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28,8</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579"/>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алгоритма обработки запросов</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51,2</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6,4</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r>
      <w:tr w:rsidR="00D8795C" w:rsidRPr="005B12BD" w:rsidTr="00875EE6">
        <w:trPr>
          <w:trHeight w:val="268"/>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Написание текста программ</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24</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46,4</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5,8</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403"/>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7</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7</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механизма логического вывода системы</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65,6</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cantSplit/>
          <w:trHeight w:val="921"/>
        </w:trPr>
        <w:tc>
          <w:tcPr>
            <w:tcW w:w="831" w:type="dxa"/>
            <w:tcBorders>
              <w:top w:val="single" w:sz="4" w:space="0" w:color="auto"/>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w:t>
            </w:r>
          </w:p>
        </w:tc>
        <w:tc>
          <w:tcPr>
            <w:tcW w:w="968"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w:t>
            </w:r>
          </w:p>
        </w:tc>
        <w:tc>
          <w:tcPr>
            <w:tcW w:w="3162"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модуля, отвечающего за взаимодействие с пользователем</w:t>
            </w:r>
          </w:p>
        </w:tc>
        <w:tc>
          <w:tcPr>
            <w:tcW w:w="851"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40</w:t>
            </w:r>
          </w:p>
        </w:tc>
        <w:tc>
          <w:tcPr>
            <w:tcW w:w="709"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64</w:t>
            </w:r>
          </w:p>
        </w:tc>
        <w:tc>
          <w:tcPr>
            <w:tcW w:w="708"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49,6</w:t>
            </w:r>
          </w:p>
        </w:tc>
        <w:tc>
          <w:tcPr>
            <w:tcW w:w="1134"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6,2</w:t>
            </w:r>
          </w:p>
        </w:tc>
        <w:tc>
          <w:tcPr>
            <w:tcW w:w="709"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128"/>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9</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9</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Общее тестирование системы</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642"/>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10</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Тестирование механизма распознавания</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569"/>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11</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Тестирование интерфейса пользователя</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40</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r>
      <w:tr w:rsidR="00D8795C" w:rsidRPr="005B12BD" w:rsidTr="00875EE6">
        <w:trPr>
          <w:trHeight w:val="628"/>
        </w:trPr>
        <w:tc>
          <w:tcPr>
            <w:tcW w:w="831" w:type="dxa"/>
            <w:tcBorders>
              <w:top w:val="nil"/>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10</w:t>
            </w:r>
          </w:p>
        </w:tc>
        <w:tc>
          <w:tcPr>
            <w:tcW w:w="96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12</w:t>
            </w:r>
          </w:p>
        </w:tc>
        <w:tc>
          <w:tcPr>
            <w:tcW w:w="3162"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руководства пользователя</w:t>
            </w:r>
          </w:p>
        </w:tc>
        <w:tc>
          <w:tcPr>
            <w:tcW w:w="851"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12</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23</w:t>
            </w:r>
          </w:p>
        </w:tc>
        <w:tc>
          <w:tcPr>
            <w:tcW w:w="708"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16,4</w:t>
            </w:r>
          </w:p>
        </w:tc>
        <w:tc>
          <w:tcPr>
            <w:tcW w:w="1134"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2,05</w:t>
            </w:r>
          </w:p>
        </w:tc>
        <w:tc>
          <w:tcPr>
            <w:tcW w:w="709" w:type="dxa"/>
            <w:tcBorders>
              <w:top w:val="nil"/>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r>
      <w:tr w:rsidR="00D8795C" w:rsidRPr="005B12BD" w:rsidTr="00875EE6">
        <w:trPr>
          <w:trHeight w:val="389"/>
        </w:trPr>
        <w:tc>
          <w:tcPr>
            <w:tcW w:w="831" w:type="dxa"/>
            <w:tcBorders>
              <w:top w:val="single" w:sz="4" w:space="0" w:color="auto"/>
              <w:left w:val="single" w:sz="8" w:space="0" w:color="auto"/>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968"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3162"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Итог</w:t>
            </w:r>
          </w:p>
        </w:tc>
        <w:tc>
          <w:tcPr>
            <w:tcW w:w="851"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709"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708"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c>
          <w:tcPr>
            <w:tcW w:w="1134"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fldChar w:fldCharType="begin"/>
            </w:r>
            <w:r w:rsidRPr="005B12BD">
              <w:rPr>
                <w:sz w:val="20"/>
                <w:szCs w:val="24"/>
              </w:rPr>
              <w:instrText xml:space="preserve"> =SUM(ABOVE) </w:instrText>
            </w:r>
            <w:r w:rsidRPr="005B12BD">
              <w:rPr>
                <w:sz w:val="20"/>
                <w:szCs w:val="24"/>
              </w:rPr>
              <w:fldChar w:fldCharType="separate"/>
            </w:r>
            <w:r w:rsidRPr="005B12BD">
              <w:rPr>
                <w:noProof/>
                <w:sz w:val="20"/>
                <w:szCs w:val="24"/>
              </w:rPr>
              <w:t>46,75</w:t>
            </w:r>
            <w:r w:rsidRPr="005B12BD">
              <w:rPr>
                <w:sz w:val="20"/>
                <w:szCs w:val="24"/>
              </w:rPr>
              <w:fldChar w:fldCharType="end"/>
            </w:r>
          </w:p>
        </w:tc>
        <w:tc>
          <w:tcPr>
            <w:tcW w:w="709" w:type="dxa"/>
            <w:tcBorders>
              <w:top w:val="single" w:sz="4" w:space="0" w:color="auto"/>
              <w:left w:val="nil"/>
              <w:bottom w:val="single" w:sz="8" w:space="0" w:color="auto"/>
              <w:right w:val="single" w:sz="8" w:space="0" w:color="auto"/>
            </w:tcBorders>
          </w:tcPr>
          <w:p w:rsidR="00621886" w:rsidRPr="005B12BD" w:rsidRDefault="00621886" w:rsidP="00875EE6">
            <w:pPr>
              <w:snapToGrid/>
              <w:spacing w:before="0" w:after="0" w:line="360" w:lineRule="auto"/>
              <w:jc w:val="both"/>
              <w:rPr>
                <w:sz w:val="20"/>
                <w:szCs w:val="24"/>
              </w:rPr>
            </w:pPr>
          </w:p>
        </w:tc>
      </w:tr>
    </w:tbl>
    <w:p w:rsidR="00D17843" w:rsidRPr="005B12BD" w:rsidRDefault="00D17843" w:rsidP="005B12BD">
      <w:pPr>
        <w:snapToGrid/>
        <w:spacing w:before="0" w:after="0" w:line="360" w:lineRule="auto"/>
        <w:ind w:firstLine="709"/>
        <w:jc w:val="both"/>
        <w:rPr>
          <w:sz w:val="28"/>
          <w:szCs w:val="28"/>
        </w:rPr>
      </w:pPr>
    </w:p>
    <w:p w:rsidR="00D17843" w:rsidRPr="005B12BD" w:rsidRDefault="00D17843" w:rsidP="005B12BD">
      <w:pPr>
        <w:pStyle w:val="af6"/>
        <w:ind w:firstLine="709"/>
      </w:pPr>
      <w:r w:rsidRPr="005B12BD">
        <w:t>Полный перечень работ с разделением их по этапам выполнения проекта приведен в таблице 3.1. В данном случае общие затраты труда на разработку</w:t>
      </w:r>
      <w:r w:rsidR="009D2A81" w:rsidRPr="005B12BD">
        <w:rPr>
          <w:position w:val="-12"/>
        </w:rPr>
        <w:object w:dxaOrig="460" w:dyaOrig="400">
          <v:shape id="_x0000_i1029" type="#_x0000_t75" style="width:23.25pt;height:20.25pt" o:ole="">
            <v:imagedata r:id="rId23" o:title=""/>
          </v:shape>
          <o:OLEObject Type="Embed" ProgID="Equation.3" ShapeID="_x0000_i1029" DrawAspect="Content" ObjectID="_1458507087" r:id="rId24"/>
        </w:object>
      </w:r>
      <w:r w:rsidRPr="005B12BD">
        <w:t>= 46,75 человеко-дней.</w:t>
      </w:r>
    </w:p>
    <w:p w:rsidR="00D17843" w:rsidRPr="005B12BD" w:rsidRDefault="00D17843" w:rsidP="005B12BD">
      <w:pPr>
        <w:pStyle w:val="af6"/>
        <w:ind w:firstLine="709"/>
      </w:pPr>
      <w:r w:rsidRPr="005B12BD">
        <w:t>Средняя численность исполнителей при реализации проекта разработки и внедрения ПО определяется соотношением:</w:t>
      </w:r>
    </w:p>
    <w:p w:rsidR="00D17843" w:rsidRDefault="00D17843" w:rsidP="005B12BD">
      <w:pPr>
        <w:pStyle w:val="af6"/>
        <w:ind w:firstLine="709"/>
      </w:pPr>
    </w:p>
    <w:p w:rsidR="00D17843" w:rsidRPr="005B12BD" w:rsidRDefault="00875EE6" w:rsidP="005B12BD">
      <w:pPr>
        <w:pStyle w:val="af6"/>
        <w:ind w:firstLine="709"/>
      </w:pPr>
      <w:r>
        <w:br w:type="page"/>
      </w:r>
      <w:r w:rsidR="009D2A81" w:rsidRPr="005B12BD">
        <w:rPr>
          <w:position w:val="-28"/>
        </w:rPr>
        <w:object w:dxaOrig="1060" w:dyaOrig="760">
          <v:shape id="_x0000_i1030" type="#_x0000_t75" style="width:47.25pt;height:38.25pt" o:ole="">
            <v:imagedata r:id="rId25" o:title=""/>
          </v:shape>
          <o:OLEObject Type="Embed" ProgID="Equation.3" ShapeID="_x0000_i1030" DrawAspect="Content" ObjectID="_1458507088" r:id="rId26"/>
        </w:object>
      </w:r>
      <w:r w:rsidR="005B12BD">
        <w:t xml:space="preserve"> </w:t>
      </w:r>
      <w:r w:rsidR="00D17843" w:rsidRPr="005B12BD">
        <w:t>(3.2)</w:t>
      </w:r>
    </w:p>
    <w:p w:rsidR="00D17843" w:rsidRPr="005B12BD" w:rsidRDefault="00D17843" w:rsidP="005B12BD">
      <w:pPr>
        <w:pStyle w:val="af6"/>
        <w:ind w:firstLine="709"/>
      </w:pPr>
    </w:p>
    <w:p w:rsidR="00D17843" w:rsidRPr="005B12BD" w:rsidRDefault="00D17843" w:rsidP="005B12BD">
      <w:pPr>
        <w:pStyle w:val="af6"/>
        <w:ind w:firstLine="709"/>
      </w:pPr>
      <w:r w:rsidRPr="005B12BD">
        <w:t>где Q</w:t>
      </w:r>
      <w:r w:rsidRPr="005B12BD">
        <w:rPr>
          <w:vertAlign w:val="subscript"/>
        </w:rPr>
        <w:t>p</w:t>
      </w:r>
      <w:r w:rsidRPr="005B12BD">
        <w:t xml:space="preserve"> - затраты труда на выполнение проекта (разработка и внедрение),</w:t>
      </w:r>
    </w:p>
    <w:p w:rsidR="00D17843" w:rsidRPr="005B12BD" w:rsidRDefault="00D17843" w:rsidP="005B12BD">
      <w:pPr>
        <w:pStyle w:val="af6"/>
        <w:ind w:firstLine="709"/>
      </w:pPr>
      <w:r w:rsidRPr="005B12BD">
        <w:t>F - фонд рабочего времени.</w:t>
      </w:r>
    </w:p>
    <w:p w:rsidR="00D17843" w:rsidRPr="005B12BD" w:rsidRDefault="00D17843" w:rsidP="005B12BD">
      <w:pPr>
        <w:pStyle w:val="af6"/>
        <w:ind w:firstLine="709"/>
      </w:pPr>
      <w:r w:rsidRPr="005B12BD">
        <w:t>Величина фонда рабочего времени определяется соотношением:</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8"/>
        </w:rPr>
        <w:object w:dxaOrig="1359" w:dyaOrig="380">
          <v:shape id="_x0000_i1031" type="#_x0000_t75" style="width:68.25pt;height:18.75pt" o:ole="">
            <v:imagedata r:id="rId27" o:title=""/>
          </v:shape>
          <o:OLEObject Type="Embed" ProgID="Equation.3" ShapeID="_x0000_i1031" DrawAspect="Content" ObjectID="_1458507089" r:id="rId28"/>
        </w:object>
      </w:r>
      <w:r w:rsidR="005B12BD">
        <w:t xml:space="preserve"> </w:t>
      </w:r>
      <w:r w:rsidR="00D17843" w:rsidRPr="005B12BD">
        <w:t>(3.3)</w:t>
      </w:r>
    </w:p>
    <w:p w:rsidR="00D17843" w:rsidRPr="005B12BD" w:rsidRDefault="00D17843" w:rsidP="005B12BD">
      <w:pPr>
        <w:pStyle w:val="af6"/>
        <w:ind w:firstLine="709"/>
      </w:pPr>
    </w:p>
    <w:p w:rsidR="00D17843" w:rsidRPr="005B12BD" w:rsidRDefault="00D17843" w:rsidP="005B12BD">
      <w:pPr>
        <w:pStyle w:val="af6"/>
        <w:ind w:firstLine="709"/>
      </w:pPr>
      <w:r w:rsidRPr="005B12BD">
        <w:t>где Т - время выполнения проекта в месяцах, F</w:t>
      </w:r>
      <w:r w:rsidRPr="005B12BD">
        <w:rPr>
          <w:vertAlign w:val="subscript"/>
        </w:rPr>
        <w:t xml:space="preserve">M </w:t>
      </w:r>
      <w:r w:rsidRPr="005B12BD">
        <w:t>- фонд времени в текущем месяце, который рассчитывается из учета общества числа дней в году, числа выходных и праздничных дней:</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24"/>
        </w:rPr>
        <w:object w:dxaOrig="2840" w:dyaOrig="680">
          <v:shape id="_x0000_i1032" type="#_x0000_t75" style="width:141.75pt;height:33.75pt" o:ole="">
            <v:imagedata r:id="rId29" o:title=""/>
          </v:shape>
          <o:OLEObject Type="Embed" ProgID="Equation.3" ShapeID="_x0000_i1032" DrawAspect="Content" ObjectID="_1458507090" r:id="rId30"/>
        </w:object>
      </w:r>
      <w:r w:rsidR="005B12BD">
        <w:t xml:space="preserve"> </w:t>
      </w:r>
      <w:r w:rsidR="00D17843" w:rsidRPr="005B12BD">
        <w:t>(3.4)</w:t>
      </w:r>
    </w:p>
    <w:p w:rsidR="00D17843" w:rsidRPr="005B12BD" w:rsidRDefault="00D17843" w:rsidP="005B12BD">
      <w:pPr>
        <w:pStyle w:val="af6"/>
        <w:ind w:firstLine="709"/>
      </w:pPr>
    </w:p>
    <w:p w:rsidR="00D17843" w:rsidRPr="005B12BD" w:rsidRDefault="00D17843" w:rsidP="005B12BD">
      <w:pPr>
        <w:pStyle w:val="af6"/>
        <w:ind w:firstLine="709"/>
      </w:pPr>
      <w:r w:rsidRPr="005B12BD">
        <w:t>где t</w:t>
      </w:r>
      <w:r w:rsidRPr="005B12BD">
        <w:rPr>
          <w:vertAlign w:val="subscript"/>
        </w:rPr>
        <w:t xml:space="preserve">p </w:t>
      </w:r>
      <w:r w:rsidRPr="005B12BD">
        <w:t>- продолжительность рабочего дня,</w:t>
      </w:r>
    </w:p>
    <w:p w:rsidR="00D17843" w:rsidRPr="005B12BD" w:rsidRDefault="00D17843" w:rsidP="005B12BD">
      <w:pPr>
        <w:pStyle w:val="af6"/>
        <w:ind w:firstLine="709"/>
      </w:pPr>
      <w:r w:rsidRPr="005B12BD">
        <w:t>D</w:t>
      </w:r>
      <w:r w:rsidRPr="005B12BD">
        <w:rPr>
          <w:vertAlign w:val="subscript"/>
        </w:rPr>
        <w:t>K</w:t>
      </w:r>
      <w:r w:rsidRPr="005B12BD">
        <w:t xml:space="preserve"> - общее число дней в году, D</w:t>
      </w:r>
      <w:r w:rsidRPr="005B12BD">
        <w:rPr>
          <w:vertAlign w:val="subscript"/>
        </w:rPr>
        <w:t>B</w:t>
      </w:r>
      <w:r w:rsidRPr="005B12BD">
        <w:t xml:space="preserve"> - число выходных дней в году,</w:t>
      </w:r>
    </w:p>
    <w:p w:rsidR="00D17843" w:rsidRPr="005B12BD" w:rsidRDefault="00D17843" w:rsidP="005B12BD">
      <w:pPr>
        <w:pStyle w:val="af6"/>
        <w:ind w:firstLine="709"/>
      </w:pPr>
      <w:r w:rsidRPr="005B12BD">
        <w:t>D</w:t>
      </w:r>
      <w:r w:rsidRPr="005B12BD">
        <w:rPr>
          <w:vertAlign w:val="subscript"/>
        </w:rPr>
        <w:t>П</w:t>
      </w:r>
      <w:r w:rsidRPr="005B12BD">
        <w:t xml:space="preserve"> - число праздничных дней в году.</w:t>
      </w:r>
    </w:p>
    <w:p w:rsidR="00D17843" w:rsidRPr="005B12BD" w:rsidRDefault="00D17843" w:rsidP="005B12BD">
      <w:pPr>
        <w:pStyle w:val="af6"/>
        <w:ind w:firstLine="709"/>
      </w:pPr>
      <w:r w:rsidRPr="005B12BD">
        <w:t xml:space="preserve">Тогда фонд времени в текущем месяце </w:t>
      </w:r>
      <w:r w:rsidR="009D2A81" w:rsidRPr="005B12BD">
        <w:rPr>
          <w:position w:val="-24"/>
        </w:rPr>
        <w:object w:dxaOrig="2520" w:dyaOrig="620">
          <v:shape id="_x0000_i1033" type="#_x0000_t75" style="width:126pt;height:30.75pt" o:ole="">
            <v:imagedata r:id="rId31" o:title=""/>
          </v:shape>
          <o:OLEObject Type="Embed" ProgID="Equation.3" ShapeID="_x0000_i1033" DrawAspect="Content" ObjectID="_1458507091" r:id="rId32"/>
        </w:object>
      </w:r>
      <w:r w:rsidRPr="005B12BD">
        <w:t>= 168 часов.</w:t>
      </w:r>
    </w:p>
    <w:p w:rsidR="00D17843" w:rsidRPr="005B12BD" w:rsidRDefault="00D17843" w:rsidP="005B12BD">
      <w:pPr>
        <w:pStyle w:val="af6"/>
        <w:ind w:firstLine="709"/>
      </w:pPr>
      <w:r w:rsidRPr="005B12BD">
        <w:t xml:space="preserve">Фонд рабочего времени </w:t>
      </w:r>
      <w:r w:rsidR="009D2A81" w:rsidRPr="005B12BD">
        <w:rPr>
          <w:position w:val="-4"/>
        </w:rPr>
        <w:object w:dxaOrig="520" w:dyaOrig="340">
          <v:shape id="_x0000_i1034" type="#_x0000_t75" style="width:26.25pt;height:17.25pt" o:ole="">
            <v:imagedata r:id="rId33" o:title=""/>
          </v:shape>
          <o:OLEObject Type="Embed" ProgID="Equation.3" ShapeID="_x0000_i1034" DrawAspect="Content" ObjectID="_1458507092" r:id="rId34"/>
        </w:object>
      </w:r>
      <w:r w:rsidRPr="005B12BD">
        <w:t xml:space="preserve">2 </w:t>
      </w:r>
      <w:r w:rsidRPr="005B12BD">
        <w:sym w:font="Symbol" w:char="F0D7"/>
      </w:r>
      <w:r w:rsidRPr="005B12BD">
        <w:t xml:space="preserve"> 168 = 324 часов.</w:t>
      </w:r>
    </w:p>
    <w:p w:rsidR="00D17843" w:rsidRPr="005B12BD" w:rsidRDefault="00D17843" w:rsidP="005B12BD">
      <w:pPr>
        <w:pStyle w:val="af6"/>
        <w:ind w:firstLine="709"/>
      </w:pPr>
      <w:r w:rsidRPr="005B12BD">
        <w:t xml:space="preserve">Средняя численность исполнителей </w:t>
      </w:r>
      <w:r w:rsidR="009D2A81" w:rsidRPr="005B12BD">
        <w:rPr>
          <w:position w:val="-28"/>
        </w:rPr>
        <w:object w:dxaOrig="1480" w:dyaOrig="720">
          <v:shape id="_x0000_i1035" type="#_x0000_t75" style="width:66pt;height:36pt" o:ole="">
            <v:imagedata r:id="rId35" o:title=""/>
          </v:shape>
          <o:OLEObject Type="Embed" ProgID="Equation.3" ShapeID="_x0000_i1035" DrawAspect="Content" ObjectID="_1458507093" r:id="rId36"/>
        </w:object>
      </w:r>
      <w:r w:rsidRPr="005B12BD">
        <w:t>1,13. Таким образом, есть необходимость использовать двух исполнителей на отдельных работах.</w:t>
      </w:r>
    </w:p>
    <w:p w:rsidR="00D17843" w:rsidRPr="005B12BD" w:rsidRDefault="00D17843" w:rsidP="005B12BD">
      <w:pPr>
        <w:pStyle w:val="af6"/>
        <w:ind w:firstLine="709"/>
      </w:pPr>
      <w:r w:rsidRPr="005B12BD">
        <w:t>Продолжительность отдельных работ при одновременном выполнении их несколькими исполнителями (t</w:t>
      </w:r>
      <w:r w:rsidRPr="005B12BD">
        <w:rPr>
          <w:vertAlign w:val="subscript"/>
        </w:rPr>
        <w:t>i</w:t>
      </w:r>
      <w:r w:rsidRPr="005B12BD">
        <w:t>) определяется из соотношения:</w:t>
      </w:r>
    </w:p>
    <w:p w:rsidR="00D17843" w:rsidRDefault="00D17843" w:rsidP="005B12BD">
      <w:pPr>
        <w:pStyle w:val="af6"/>
        <w:ind w:firstLine="709"/>
      </w:pPr>
    </w:p>
    <w:p w:rsidR="00D17843" w:rsidRPr="005B12BD" w:rsidRDefault="00875EE6" w:rsidP="005B12BD">
      <w:pPr>
        <w:pStyle w:val="af6"/>
        <w:ind w:firstLine="709"/>
      </w:pPr>
      <w:r>
        <w:br w:type="page"/>
      </w:r>
      <w:r w:rsidR="009D2A81" w:rsidRPr="005B12BD">
        <w:rPr>
          <w:position w:val="-40"/>
        </w:rPr>
        <w:object w:dxaOrig="1719" w:dyaOrig="800">
          <v:shape id="_x0000_i1036" type="#_x0000_t75" style="width:86.25pt;height:39.75pt" o:ole="">
            <v:imagedata r:id="rId37" o:title=""/>
          </v:shape>
          <o:OLEObject Type="Embed" ProgID="Equation.3" ShapeID="_x0000_i1036" DrawAspect="Content" ObjectID="_1458507094" r:id="rId38"/>
        </w:object>
      </w:r>
      <w:r w:rsidR="005B12BD">
        <w:t xml:space="preserve"> </w:t>
      </w:r>
      <w:r w:rsidR="00D17843" w:rsidRPr="005B12BD">
        <w:t>(3.5)</w:t>
      </w:r>
    </w:p>
    <w:p w:rsidR="00D17843" w:rsidRPr="005B12BD" w:rsidRDefault="00D17843" w:rsidP="005B12BD">
      <w:pPr>
        <w:pStyle w:val="af6"/>
        <w:ind w:firstLine="709"/>
      </w:pPr>
    </w:p>
    <w:p w:rsidR="00D17843" w:rsidRPr="005B12BD" w:rsidRDefault="00D17843" w:rsidP="005B12BD">
      <w:pPr>
        <w:pStyle w:val="af6"/>
        <w:ind w:firstLine="709"/>
      </w:pPr>
      <w:r w:rsidRPr="005B12BD">
        <w:t>где t</w:t>
      </w:r>
      <w:r w:rsidRPr="005B12BD">
        <w:rPr>
          <w:vertAlign w:val="subscript"/>
        </w:rPr>
        <w:t>pp</w:t>
      </w:r>
      <w:r w:rsidRPr="005B12BD">
        <w:t xml:space="preserve"> - расчетная продолжительность работы,</w:t>
      </w:r>
    </w:p>
    <w:p w:rsidR="00D17843" w:rsidRPr="005B12BD" w:rsidRDefault="00D17843" w:rsidP="005B12BD">
      <w:pPr>
        <w:pStyle w:val="af6"/>
        <w:ind w:firstLine="709"/>
      </w:pPr>
      <w:r w:rsidRPr="005B12BD">
        <w:t>W</w:t>
      </w:r>
      <w:r w:rsidRPr="005B12BD">
        <w:rPr>
          <w:vertAlign w:val="subscript"/>
        </w:rPr>
        <w:t>исп</w:t>
      </w:r>
      <w:r w:rsidRPr="005B12BD">
        <w:t xml:space="preserve"> - количество исполнителей,</w:t>
      </w:r>
    </w:p>
    <w:p w:rsidR="00D17843" w:rsidRPr="005B12BD" w:rsidRDefault="00D17843" w:rsidP="005B12BD">
      <w:pPr>
        <w:pStyle w:val="af6"/>
        <w:ind w:firstLine="709"/>
      </w:pPr>
      <w:r w:rsidRPr="005B12BD">
        <w:t>К</w:t>
      </w:r>
      <w:r w:rsidRPr="005B12BD">
        <w:rPr>
          <w:vertAlign w:val="subscript"/>
        </w:rPr>
        <w:t>Н</w:t>
      </w:r>
      <w:r w:rsidRPr="005B12BD">
        <w:t xml:space="preserve"> - коэффициент выполнения нормы.</w:t>
      </w:r>
    </w:p>
    <w:p w:rsidR="00D17843" w:rsidRPr="005B12BD" w:rsidRDefault="00D17843" w:rsidP="005B12BD">
      <w:pPr>
        <w:pStyle w:val="af6"/>
        <w:ind w:firstLine="709"/>
      </w:pPr>
      <w:r w:rsidRPr="005B12BD">
        <w:t>Продолжительность работ рассчитывается исходя из того, что одной работой занят один исполнитель, а коэффициент выполнения нормы равен единице. Полученные затраты труда по отдельным работам отображены в таблице 3.1.</w:t>
      </w:r>
    </w:p>
    <w:p w:rsidR="00D17843" w:rsidRPr="005B12BD" w:rsidRDefault="00D17843" w:rsidP="005B12BD">
      <w:pPr>
        <w:pStyle w:val="af6"/>
        <w:ind w:firstLine="709"/>
      </w:pPr>
      <w:r w:rsidRPr="005B12BD">
        <w:t>Сетевой график устанавливает взаимосвязь между всеми работами проекта и позволяет определить продолжительность и трудоемкость как отдельных этапов, так и всего проекта в целом. Построение сетевого графика предполагает использование метода сетевого планирования, на базе которого разрабатывается информационно-динамическая модель процесса выполнения проекта. Построение сетевой модели включает оценку степени детализации комплекса работ, определения логической связи между отдельными работами и временные характеристики выполнения этапов проекта</w:t>
      </w:r>
    </w:p>
    <w:p w:rsidR="00D17843" w:rsidRPr="005B12BD" w:rsidRDefault="00D17843" w:rsidP="005B12BD">
      <w:pPr>
        <w:pStyle w:val="af6"/>
        <w:ind w:firstLine="709"/>
      </w:pPr>
      <w:r w:rsidRPr="005B12BD">
        <w:t>В сетевой модели выделяют события и работы. В качестве событий, например, принимают факты начала проекта, окончания разработки отдельных модулей, интерфейсов, выполнения отладки и т.п. Все события нумеруются по порядку от исходного к завершающему.</w:t>
      </w:r>
    </w:p>
    <w:p w:rsidR="00D17843" w:rsidRPr="005B12BD" w:rsidRDefault="00D17843" w:rsidP="005B12BD">
      <w:pPr>
        <w:pStyle w:val="af6"/>
        <w:ind w:firstLine="709"/>
      </w:pPr>
      <w:r w:rsidRPr="005B12BD">
        <w:t>В процессе достижения каждого события реализуется определенная последовательность работ. Конечным событием является выполнение всего проекта по разработке ПО. Каждой работе присваивается "Код работы", состоящий из номера наступившего события и номера того события, которое достигается в результате выполнения данной работы, например, если 0 - начало проекта, а 1 -событие "разработка структуры данных завершена", то 0-1 - определяет работу по разработке структуры данных. В качестве работы может выступать и "фиктивная работа", которая определяет ожидание окончания связанных работ и длительность которой равна 0 чел.-дней. Кодовые номера работ каждого этапа указываются в соответствующем блоке строк, относящегося к этому этапу.</w:t>
      </w:r>
    </w:p>
    <w:p w:rsidR="00D17843" w:rsidRPr="005B12BD" w:rsidRDefault="00D17843" w:rsidP="005B12BD">
      <w:pPr>
        <w:pStyle w:val="af6"/>
        <w:ind w:firstLine="709"/>
      </w:pPr>
      <w:r w:rsidRPr="005B12BD">
        <w:t>В таблице 3.2 представлены основные события и работы проекта.</w:t>
      </w:r>
    </w:p>
    <w:p w:rsidR="00D17843" w:rsidRPr="005B12BD" w:rsidRDefault="00D17843" w:rsidP="005B12BD">
      <w:pPr>
        <w:pStyle w:val="af6"/>
        <w:ind w:firstLine="709"/>
      </w:pPr>
    </w:p>
    <w:p w:rsidR="00D17843" w:rsidRPr="005B12BD" w:rsidRDefault="00D17843" w:rsidP="005B12BD">
      <w:pPr>
        <w:pStyle w:val="af6"/>
        <w:ind w:firstLine="709"/>
      </w:pPr>
      <w:r w:rsidRPr="005B12BD">
        <w:t>Таблица 3.2</w:t>
      </w:r>
      <w:r w:rsidR="00875EE6">
        <w:t xml:space="preserve"> </w:t>
      </w:r>
      <w:r w:rsidRPr="005B12BD">
        <w:t>Основные события и работы проекта</w:t>
      </w:r>
    </w:p>
    <w:tbl>
      <w:tblPr>
        <w:tblW w:w="8643" w:type="dxa"/>
        <w:tblInd w:w="108" w:type="dxa"/>
        <w:tblLayout w:type="fixed"/>
        <w:tblLook w:val="0000" w:firstRow="0" w:lastRow="0" w:firstColumn="0" w:lastColumn="0" w:noHBand="0" w:noVBand="0"/>
      </w:tblPr>
      <w:tblGrid>
        <w:gridCol w:w="567"/>
        <w:gridCol w:w="2122"/>
        <w:gridCol w:w="841"/>
        <w:gridCol w:w="3270"/>
        <w:gridCol w:w="851"/>
        <w:gridCol w:w="992"/>
      </w:tblGrid>
      <w:tr w:rsidR="00621886" w:rsidRPr="005B12BD" w:rsidTr="00875EE6">
        <w:trPr>
          <w:cantSplit/>
          <w:trHeight w:val="461"/>
        </w:trPr>
        <w:tc>
          <w:tcPr>
            <w:tcW w:w="567" w:type="dxa"/>
            <w:vMerge w:val="restart"/>
            <w:tcBorders>
              <w:top w:val="single" w:sz="6" w:space="0" w:color="auto"/>
              <w:left w:val="single" w:sz="6" w:space="0" w:color="auto"/>
              <w:right w:val="single" w:sz="6"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w:t>
            </w:r>
          </w:p>
        </w:tc>
        <w:tc>
          <w:tcPr>
            <w:tcW w:w="2122" w:type="dxa"/>
            <w:vMerge w:val="restart"/>
            <w:tcBorders>
              <w:top w:val="single" w:sz="6" w:space="0" w:color="auto"/>
              <w:left w:val="single" w:sz="6" w:space="0" w:color="auto"/>
              <w:right w:val="single" w:sz="6"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Событие</w:t>
            </w:r>
          </w:p>
        </w:tc>
        <w:tc>
          <w:tcPr>
            <w:tcW w:w="841" w:type="dxa"/>
            <w:vMerge w:val="restart"/>
            <w:tcBorders>
              <w:top w:val="single" w:sz="6" w:space="0" w:color="auto"/>
              <w:left w:val="single" w:sz="6" w:space="0" w:color="auto"/>
              <w:right w:val="single" w:sz="6"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Код работы</w:t>
            </w:r>
          </w:p>
        </w:tc>
        <w:tc>
          <w:tcPr>
            <w:tcW w:w="3270" w:type="dxa"/>
            <w:vMerge w:val="restart"/>
            <w:tcBorders>
              <w:top w:val="single" w:sz="6" w:space="0" w:color="auto"/>
              <w:left w:val="single" w:sz="6" w:space="0" w:color="auto"/>
              <w:right w:val="single" w:sz="6"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Работа</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621886" w:rsidRPr="005B12BD" w:rsidRDefault="00621886" w:rsidP="00875EE6">
            <w:pPr>
              <w:snapToGrid/>
              <w:spacing w:before="0" w:after="0" w:line="360" w:lineRule="auto"/>
              <w:jc w:val="both"/>
              <w:rPr>
                <w:sz w:val="20"/>
                <w:szCs w:val="24"/>
              </w:rPr>
            </w:pPr>
            <w:r w:rsidRPr="005B12BD">
              <w:rPr>
                <w:sz w:val="20"/>
                <w:szCs w:val="24"/>
              </w:rPr>
              <w:t>t</w:t>
            </w:r>
          </w:p>
        </w:tc>
      </w:tr>
      <w:tr w:rsidR="00621886" w:rsidRPr="005B12BD" w:rsidTr="00875EE6">
        <w:trPr>
          <w:cantSplit/>
          <w:trHeight w:val="279"/>
        </w:trPr>
        <w:tc>
          <w:tcPr>
            <w:tcW w:w="567" w:type="dxa"/>
            <w:vMerge/>
            <w:tcBorders>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2122" w:type="dxa"/>
            <w:vMerge/>
            <w:tcBorders>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841" w:type="dxa"/>
            <w:vMerge/>
            <w:tcBorders>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3270" w:type="dxa"/>
            <w:vMerge/>
            <w:tcBorders>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чел.-</w:t>
            </w:r>
          </w:p>
          <w:p w:rsidR="00621886" w:rsidRPr="005B12BD" w:rsidRDefault="00621886" w:rsidP="00875EE6">
            <w:pPr>
              <w:snapToGrid/>
              <w:spacing w:before="0" w:after="0" w:line="360" w:lineRule="auto"/>
              <w:jc w:val="both"/>
              <w:rPr>
                <w:sz w:val="20"/>
                <w:szCs w:val="24"/>
              </w:rPr>
            </w:pPr>
            <w:r w:rsidRPr="005B12BD">
              <w:rPr>
                <w:sz w:val="20"/>
                <w:szCs w:val="24"/>
              </w:rPr>
              <w:t>часы</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чел.-дни</w:t>
            </w:r>
          </w:p>
        </w:tc>
      </w:tr>
      <w:tr w:rsidR="00621886" w:rsidRPr="005B12BD" w:rsidTr="00875EE6">
        <w:tc>
          <w:tcPr>
            <w:tcW w:w="567" w:type="dxa"/>
            <w:tcBorders>
              <w:top w:val="single" w:sz="6"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0</w:t>
            </w:r>
          </w:p>
        </w:tc>
        <w:tc>
          <w:tcPr>
            <w:tcW w:w="2122" w:type="dxa"/>
            <w:tcBorders>
              <w:top w:val="single" w:sz="6"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Начало работ</w:t>
            </w:r>
          </w:p>
        </w:tc>
        <w:tc>
          <w:tcPr>
            <w:tcW w:w="841" w:type="dxa"/>
            <w:tcBorders>
              <w:top w:val="single" w:sz="6" w:space="0" w:color="auto"/>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0-1</w:t>
            </w:r>
          </w:p>
        </w:tc>
        <w:tc>
          <w:tcPr>
            <w:tcW w:w="3270" w:type="dxa"/>
            <w:tcBorders>
              <w:top w:val="single" w:sz="6" w:space="0" w:color="auto"/>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Анализ требований к системе</w:t>
            </w:r>
          </w:p>
        </w:tc>
        <w:tc>
          <w:tcPr>
            <w:tcW w:w="851" w:type="dxa"/>
            <w:tcBorders>
              <w:top w:val="single" w:sz="6" w:space="0" w:color="auto"/>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8,4</w:t>
            </w:r>
          </w:p>
        </w:tc>
        <w:tc>
          <w:tcPr>
            <w:tcW w:w="992" w:type="dxa"/>
            <w:tcBorders>
              <w:top w:val="single" w:sz="6" w:space="0" w:color="auto"/>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1,05</w:t>
            </w:r>
          </w:p>
        </w:tc>
      </w:tr>
      <w:tr w:rsidR="00621886" w:rsidRPr="005B12BD" w:rsidTr="00875EE6">
        <w:trPr>
          <w:cantSplit/>
          <w:trHeight w:val="709"/>
        </w:trPr>
        <w:tc>
          <w:tcPr>
            <w:tcW w:w="567" w:type="dxa"/>
            <w:tcBorders>
              <w:top w:val="single" w:sz="4"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w:t>
            </w:r>
          </w:p>
        </w:tc>
        <w:tc>
          <w:tcPr>
            <w:tcW w:w="2122" w:type="dxa"/>
            <w:tcBorders>
              <w:top w:val="single" w:sz="4"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Проанализированы требования к системе</w:t>
            </w:r>
          </w:p>
        </w:tc>
        <w:tc>
          <w:tcPr>
            <w:tcW w:w="841" w:type="dxa"/>
            <w:tcBorders>
              <w:top w:val="single" w:sz="6"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1-2</w:t>
            </w:r>
          </w:p>
        </w:tc>
        <w:tc>
          <w:tcPr>
            <w:tcW w:w="3270" w:type="dxa"/>
            <w:tcBorders>
              <w:top w:val="single" w:sz="6" w:space="0" w:color="auto"/>
              <w:left w:val="nil"/>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Проектирование системной архитектуры</w:t>
            </w:r>
          </w:p>
        </w:tc>
        <w:tc>
          <w:tcPr>
            <w:tcW w:w="851" w:type="dxa"/>
            <w:tcBorders>
              <w:top w:val="single" w:sz="6"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16,4</w:t>
            </w:r>
          </w:p>
        </w:tc>
        <w:tc>
          <w:tcPr>
            <w:tcW w:w="992" w:type="dxa"/>
            <w:tcBorders>
              <w:top w:val="single" w:sz="6"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2,05</w:t>
            </w:r>
          </w:p>
        </w:tc>
      </w:tr>
      <w:tr w:rsidR="00621886" w:rsidRPr="005B12BD" w:rsidTr="00875EE6">
        <w:trPr>
          <w:cantSplit/>
          <w:trHeight w:val="918"/>
        </w:trPr>
        <w:tc>
          <w:tcPr>
            <w:tcW w:w="567"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w:t>
            </w:r>
          </w:p>
        </w:tc>
        <w:tc>
          <w:tcPr>
            <w:tcW w:w="2122"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Завершено проектирование системной архитектуры</w:t>
            </w:r>
          </w:p>
        </w:tc>
        <w:tc>
          <w:tcPr>
            <w:tcW w:w="841"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2-3</w:t>
            </w:r>
          </w:p>
        </w:tc>
        <w:tc>
          <w:tcPr>
            <w:tcW w:w="3270" w:type="dxa"/>
            <w:tcBorders>
              <w:top w:val="single" w:sz="4" w:space="0" w:color="auto"/>
              <w:left w:val="nil"/>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структуры базы данных</w:t>
            </w:r>
          </w:p>
        </w:tc>
        <w:tc>
          <w:tcPr>
            <w:tcW w:w="851"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14,4</w:t>
            </w:r>
          </w:p>
        </w:tc>
        <w:tc>
          <w:tcPr>
            <w:tcW w:w="992"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1,8</w:t>
            </w:r>
          </w:p>
        </w:tc>
      </w:tr>
      <w:tr w:rsidR="00621886" w:rsidRPr="005B12BD" w:rsidTr="00875EE6">
        <w:trPr>
          <w:cantSplit/>
        </w:trPr>
        <w:tc>
          <w:tcPr>
            <w:tcW w:w="567" w:type="dxa"/>
            <w:tcBorders>
              <w:top w:val="single" w:sz="6"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w:t>
            </w:r>
          </w:p>
        </w:tc>
        <w:tc>
          <w:tcPr>
            <w:tcW w:w="2122" w:type="dxa"/>
            <w:tcBorders>
              <w:top w:val="single" w:sz="6"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структуры базы данных</w:t>
            </w:r>
          </w:p>
        </w:tc>
        <w:tc>
          <w:tcPr>
            <w:tcW w:w="841" w:type="dxa"/>
            <w:tcBorders>
              <w:top w:val="single" w:sz="6" w:space="0" w:color="auto"/>
              <w:left w:val="single" w:sz="4"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3-4</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инфологической модели</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28,8</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3,6</w:t>
            </w:r>
          </w:p>
        </w:tc>
      </w:tr>
      <w:tr w:rsidR="00621886" w:rsidRPr="005B12BD" w:rsidTr="00875EE6">
        <w:trPr>
          <w:cantSplit/>
        </w:trPr>
        <w:tc>
          <w:tcPr>
            <w:tcW w:w="567" w:type="dxa"/>
            <w:tcBorders>
              <w:top w:val="single" w:sz="4" w:space="0" w:color="auto"/>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w:t>
            </w:r>
          </w:p>
        </w:tc>
        <w:tc>
          <w:tcPr>
            <w:tcW w:w="2122" w:type="dxa"/>
            <w:tcBorders>
              <w:top w:val="single" w:sz="4" w:space="0" w:color="auto"/>
              <w:left w:val="nil"/>
              <w:bottom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общего алгоритма работы системы</w:t>
            </w:r>
          </w:p>
        </w:tc>
        <w:tc>
          <w:tcPr>
            <w:tcW w:w="84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4-5</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алгоритма обработки запросов</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51,2</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6,4</w:t>
            </w:r>
          </w:p>
        </w:tc>
      </w:tr>
      <w:tr w:rsidR="00621886" w:rsidRPr="005B12BD" w:rsidTr="00875EE6">
        <w:trPr>
          <w:cantSplit/>
        </w:trPr>
        <w:tc>
          <w:tcPr>
            <w:tcW w:w="567" w:type="dxa"/>
            <w:tcBorders>
              <w:top w:val="single" w:sz="4"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w:t>
            </w:r>
          </w:p>
        </w:tc>
        <w:tc>
          <w:tcPr>
            <w:tcW w:w="2122" w:type="dxa"/>
            <w:tcBorders>
              <w:top w:val="single" w:sz="4"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алгоритма обработки запросов</w:t>
            </w:r>
          </w:p>
        </w:tc>
        <w:tc>
          <w:tcPr>
            <w:tcW w:w="841" w:type="dxa"/>
            <w:tcBorders>
              <w:top w:val="single" w:sz="6" w:space="0" w:color="auto"/>
              <w:left w:val="single" w:sz="4"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5-6</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программ</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46,4</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5,8</w:t>
            </w:r>
          </w:p>
        </w:tc>
      </w:tr>
      <w:tr w:rsidR="00621886" w:rsidRPr="005B12BD" w:rsidTr="00875EE6">
        <w:trPr>
          <w:cantSplit/>
        </w:trPr>
        <w:tc>
          <w:tcPr>
            <w:tcW w:w="567" w:type="dxa"/>
            <w:tcBorders>
              <w:top w:val="single" w:sz="4"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w:t>
            </w:r>
          </w:p>
        </w:tc>
        <w:tc>
          <w:tcPr>
            <w:tcW w:w="2122" w:type="dxa"/>
            <w:tcBorders>
              <w:top w:val="single" w:sz="4"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алгоритма работы системы</w:t>
            </w:r>
          </w:p>
        </w:tc>
        <w:tc>
          <w:tcPr>
            <w:tcW w:w="841" w:type="dxa"/>
            <w:tcBorders>
              <w:top w:val="single" w:sz="6" w:space="0" w:color="auto"/>
              <w:left w:val="single" w:sz="4"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6-7</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механизма логического вывода системы</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65,6</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8,2</w:t>
            </w:r>
          </w:p>
        </w:tc>
      </w:tr>
      <w:tr w:rsidR="00621886" w:rsidRPr="005B12BD" w:rsidTr="00875EE6">
        <w:trPr>
          <w:cantSplit/>
        </w:trPr>
        <w:tc>
          <w:tcPr>
            <w:tcW w:w="567" w:type="dxa"/>
            <w:tcBorders>
              <w:top w:val="single" w:sz="4"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7</w:t>
            </w:r>
          </w:p>
        </w:tc>
        <w:tc>
          <w:tcPr>
            <w:tcW w:w="2122" w:type="dxa"/>
            <w:tcBorders>
              <w:top w:val="single" w:sz="4"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механизма логического вывода системы</w:t>
            </w:r>
          </w:p>
        </w:tc>
        <w:tc>
          <w:tcPr>
            <w:tcW w:w="841" w:type="dxa"/>
            <w:tcBorders>
              <w:top w:val="single" w:sz="6" w:space="0" w:color="auto"/>
              <w:left w:val="single" w:sz="4"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интерфейса</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49,6</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6,2</w:t>
            </w:r>
          </w:p>
        </w:tc>
      </w:tr>
      <w:tr w:rsidR="00621886" w:rsidRPr="005B12BD" w:rsidTr="00875EE6">
        <w:trPr>
          <w:cantSplit/>
        </w:trPr>
        <w:tc>
          <w:tcPr>
            <w:tcW w:w="567" w:type="dxa"/>
            <w:vMerge w:val="restart"/>
            <w:tcBorders>
              <w:top w:val="single" w:sz="4" w:space="0" w:color="auto"/>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w:t>
            </w:r>
          </w:p>
        </w:tc>
        <w:tc>
          <w:tcPr>
            <w:tcW w:w="2122" w:type="dxa"/>
            <w:vMerge w:val="restart"/>
            <w:tcBorders>
              <w:top w:val="single" w:sz="4" w:space="0" w:color="auto"/>
              <w:left w:val="nil"/>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модуля, отвечающего за взаимодействие с пользователем</w:t>
            </w:r>
          </w:p>
        </w:tc>
        <w:tc>
          <w:tcPr>
            <w:tcW w:w="84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8-9</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Общее тестирование системы</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r>
      <w:tr w:rsidR="00621886" w:rsidRPr="005B12BD" w:rsidTr="00875EE6">
        <w:trPr>
          <w:cantSplit/>
        </w:trPr>
        <w:tc>
          <w:tcPr>
            <w:tcW w:w="567" w:type="dxa"/>
            <w:vMerge/>
            <w:tcBorders>
              <w:left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2122" w:type="dxa"/>
            <w:vMerge/>
            <w:tcBorders>
              <w:left w:val="nil"/>
            </w:tcBorders>
          </w:tcPr>
          <w:p w:rsidR="00621886" w:rsidRPr="005B12BD" w:rsidRDefault="00621886" w:rsidP="00875EE6">
            <w:pPr>
              <w:snapToGrid/>
              <w:spacing w:before="0" w:after="0" w:line="360" w:lineRule="auto"/>
              <w:jc w:val="both"/>
              <w:rPr>
                <w:sz w:val="20"/>
                <w:szCs w:val="24"/>
              </w:rPr>
            </w:pPr>
          </w:p>
        </w:tc>
        <w:tc>
          <w:tcPr>
            <w:tcW w:w="84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8-9</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Тестирование выходных документов</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r>
      <w:tr w:rsidR="00621886" w:rsidRPr="005B12BD" w:rsidTr="00875EE6">
        <w:trPr>
          <w:cantSplit/>
          <w:trHeight w:val="424"/>
        </w:trPr>
        <w:tc>
          <w:tcPr>
            <w:tcW w:w="567" w:type="dxa"/>
            <w:vMerge/>
            <w:tcBorders>
              <w:left w:val="single" w:sz="6"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2122" w:type="dxa"/>
            <w:vMerge/>
            <w:tcBorders>
              <w:left w:val="nil"/>
              <w:bottom w:val="single" w:sz="4" w:space="0" w:color="auto"/>
            </w:tcBorders>
          </w:tcPr>
          <w:p w:rsidR="00621886" w:rsidRPr="005B12BD" w:rsidRDefault="00621886" w:rsidP="00875EE6">
            <w:pPr>
              <w:snapToGrid/>
              <w:spacing w:before="0" w:after="0" w:line="360" w:lineRule="auto"/>
              <w:jc w:val="both"/>
              <w:rPr>
                <w:sz w:val="20"/>
                <w:szCs w:val="24"/>
              </w:rPr>
            </w:pPr>
          </w:p>
        </w:tc>
        <w:tc>
          <w:tcPr>
            <w:tcW w:w="84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8-9</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Тестирование интерфейса пользователя</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25,6</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3,2</w:t>
            </w:r>
          </w:p>
        </w:tc>
      </w:tr>
      <w:tr w:rsidR="00621886" w:rsidRPr="005B12BD" w:rsidTr="00875EE6">
        <w:trPr>
          <w:cantSplit/>
        </w:trPr>
        <w:tc>
          <w:tcPr>
            <w:tcW w:w="567" w:type="dxa"/>
            <w:tcBorders>
              <w:top w:val="single" w:sz="4" w:space="0" w:color="auto"/>
              <w:left w:val="single" w:sz="4" w:space="0" w:color="auto"/>
              <w:bottom w:val="single" w:sz="4"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9</w:t>
            </w:r>
          </w:p>
        </w:tc>
        <w:tc>
          <w:tcPr>
            <w:tcW w:w="2122" w:type="dxa"/>
            <w:tcBorders>
              <w:top w:val="single" w:sz="4" w:space="0" w:color="auto"/>
              <w:left w:val="nil"/>
              <w:bottom w:val="single" w:sz="4" w:space="0" w:color="auto"/>
              <w:right w:val="single" w:sz="4"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Завершено тестирование системы</w:t>
            </w:r>
          </w:p>
        </w:tc>
        <w:tc>
          <w:tcPr>
            <w:tcW w:w="841" w:type="dxa"/>
            <w:tcBorders>
              <w:top w:val="single" w:sz="6" w:space="0" w:color="auto"/>
              <w:left w:val="single" w:sz="4"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9-10</w:t>
            </w: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Разработка руководства пользователя</w:t>
            </w: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16,4</w:t>
            </w: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2,05</w:t>
            </w:r>
          </w:p>
        </w:tc>
      </w:tr>
      <w:tr w:rsidR="00621886" w:rsidRPr="005B12BD" w:rsidTr="00875EE6">
        <w:trPr>
          <w:cantSplit/>
        </w:trPr>
        <w:tc>
          <w:tcPr>
            <w:tcW w:w="567" w:type="dxa"/>
            <w:tcBorders>
              <w:top w:val="single" w:sz="4"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10</w:t>
            </w:r>
          </w:p>
        </w:tc>
        <w:tc>
          <w:tcPr>
            <w:tcW w:w="2122" w:type="dxa"/>
            <w:tcBorders>
              <w:top w:val="single" w:sz="4" w:space="0" w:color="auto"/>
              <w:left w:val="nil"/>
              <w:bottom w:val="single" w:sz="6" w:space="0" w:color="auto"/>
            </w:tcBorders>
          </w:tcPr>
          <w:p w:rsidR="00621886" w:rsidRPr="005B12BD" w:rsidRDefault="00621886" w:rsidP="00875EE6">
            <w:pPr>
              <w:snapToGrid/>
              <w:spacing w:before="0" w:after="0" w:line="360" w:lineRule="auto"/>
              <w:jc w:val="both"/>
              <w:rPr>
                <w:sz w:val="20"/>
                <w:szCs w:val="24"/>
              </w:rPr>
            </w:pPr>
            <w:r w:rsidRPr="005B12BD">
              <w:rPr>
                <w:sz w:val="20"/>
                <w:szCs w:val="24"/>
              </w:rPr>
              <w:t>Завершена разработка руководства пользователя</w:t>
            </w:r>
          </w:p>
        </w:tc>
        <w:tc>
          <w:tcPr>
            <w:tcW w:w="84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3270" w:type="dxa"/>
            <w:tcBorders>
              <w:top w:val="single" w:sz="6" w:space="0" w:color="auto"/>
              <w:left w:val="nil"/>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851"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c>
          <w:tcPr>
            <w:tcW w:w="992" w:type="dxa"/>
            <w:tcBorders>
              <w:top w:val="single" w:sz="6" w:space="0" w:color="auto"/>
              <w:left w:val="single" w:sz="6" w:space="0" w:color="auto"/>
              <w:bottom w:val="single" w:sz="6" w:space="0" w:color="auto"/>
              <w:right w:val="single" w:sz="6" w:space="0" w:color="auto"/>
            </w:tcBorders>
          </w:tcPr>
          <w:p w:rsidR="00621886" w:rsidRPr="005B12BD" w:rsidRDefault="00621886" w:rsidP="00875EE6">
            <w:pPr>
              <w:snapToGrid/>
              <w:spacing w:before="0" w:after="0" w:line="360" w:lineRule="auto"/>
              <w:jc w:val="both"/>
              <w:rPr>
                <w:sz w:val="20"/>
                <w:szCs w:val="24"/>
              </w:rPr>
            </w:pPr>
          </w:p>
        </w:tc>
      </w:tr>
    </w:tbl>
    <w:p w:rsidR="00D17843" w:rsidRPr="005B12BD" w:rsidRDefault="00D17843" w:rsidP="005B12BD">
      <w:pPr>
        <w:pStyle w:val="af6"/>
        <w:ind w:firstLine="709"/>
      </w:pPr>
    </w:p>
    <w:p w:rsidR="00D64C4A" w:rsidRPr="005B12BD" w:rsidRDefault="00D64C4A" w:rsidP="00875EE6">
      <w:pPr>
        <w:pStyle w:val="2"/>
        <w:spacing w:before="0" w:after="0"/>
        <w:ind w:firstLine="709"/>
        <w:jc w:val="center"/>
        <w:rPr>
          <w:rFonts w:ascii="Times New Roman" w:hAnsi="Times New Roman" w:cs="Times New Roman"/>
          <w:i w:val="0"/>
        </w:rPr>
      </w:pPr>
      <w:bookmarkStart w:id="68" w:name="_Toc264403757"/>
      <w:bookmarkStart w:id="69" w:name="_Toc264404369"/>
      <w:r w:rsidRPr="005B12BD">
        <w:rPr>
          <w:rFonts w:ascii="Times New Roman" w:hAnsi="Times New Roman" w:cs="Times New Roman"/>
          <w:i w:val="0"/>
          <w:lang w:val="en-US"/>
        </w:rPr>
        <w:t xml:space="preserve">3.2 </w:t>
      </w:r>
      <w:r w:rsidRPr="005B12BD">
        <w:rPr>
          <w:rFonts w:ascii="Times New Roman" w:hAnsi="Times New Roman" w:cs="Times New Roman"/>
          <w:i w:val="0"/>
        </w:rPr>
        <w:t>Графическое отображение сетевой модели</w:t>
      </w:r>
      <w:bookmarkEnd w:id="68"/>
      <w:bookmarkEnd w:id="69"/>
    </w:p>
    <w:p w:rsidR="00E8785F" w:rsidRPr="005B12BD" w:rsidRDefault="00E8785F" w:rsidP="005B12BD">
      <w:pPr>
        <w:snapToGrid/>
        <w:spacing w:before="0" w:after="0" w:line="360" w:lineRule="auto"/>
        <w:ind w:firstLine="709"/>
        <w:jc w:val="both"/>
        <w:rPr>
          <w:sz w:val="28"/>
          <w:szCs w:val="28"/>
        </w:rPr>
      </w:pPr>
    </w:p>
    <w:p w:rsidR="00D17843" w:rsidRPr="005B12BD" w:rsidRDefault="00D17843" w:rsidP="005B12BD">
      <w:pPr>
        <w:pStyle w:val="af6"/>
        <w:ind w:firstLine="709"/>
      </w:pPr>
      <w:r w:rsidRPr="005B12BD">
        <w:t>Графическое отображение сетевой модели (сетевой график) содержит окружности, отображающие основные события проекта, и векторы, соединяющие эти окружности и определяющие необходимость выполнения соответствующих работ. Реальные работы изображаются сплошной линией, фиктивные - штриховой, а работы, лежащие на критическом пути - линией двойной толщины.</w:t>
      </w:r>
    </w:p>
    <w:p w:rsidR="00D17843" w:rsidRPr="005B12BD" w:rsidRDefault="00D17843" w:rsidP="005B12BD">
      <w:pPr>
        <w:pStyle w:val="af6"/>
        <w:ind w:firstLine="709"/>
      </w:pPr>
      <w:r w:rsidRPr="005B12BD">
        <w:t>Окружности разделены на четыре сектора, в каждом из которых показаны номер данного события (в нижнем секторе), значение раннего срока наступления текущего события (в левом секторе), значение резерва времени текущего события (в верхнем секторе) и значение позднего срока наступления события (в правом секторе).</w:t>
      </w:r>
    </w:p>
    <w:p w:rsidR="00D17843" w:rsidRPr="005B12BD" w:rsidRDefault="00D17843" w:rsidP="005B12BD">
      <w:pPr>
        <w:pStyle w:val="af6"/>
        <w:ind w:firstLine="709"/>
      </w:pPr>
      <w:r w:rsidRPr="005B12BD">
        <w:t xml:space="preserve">В соответствии с содержанием таблицы основных событий и работ проекта строится графическая модель сетевого графика. На соответствующих сегментах окружностей записываются номера событий, а на векторах - продолжительность работ, показанных в столбце человеко-дни таблицы основных </w:t>
      </w:r>
      <w:r w:rsidR="001C2AC5" w:rsidRPr="005B12BD">
        <w:t>событий и работ проекта (таблица</w:t>
      </w:r>
      <w:r w:rsidR="00D2269B" w:rsidRPr="005B12BD">
        <w:t xml:space="preserve"> 3.2</w:t>
      </w:r>
      <w:r w:rsidRPr="005B12BD">
        <w:t>).</w:t>
      </w:r>
    </w:p>
    <w:p w:rsidR="00D17843" w:rsidRDefault="001C2AC5" w:rsidP="005B12BD">
      <w:pPr>
        <w:pStyle w:val="af6"/>
        <w:ind w:firstLine="709"/>
      </w:pPr>
      <w:r w:rsidRPr="005B12BD">
        <w:t xml:space="preserve">На рисунке </w:t>
      </w:r>
      <w:r w:rsidR="00D2269B" w:rsidRPr="005B12BD">
        <w:t>3</w:t>
      </w:r>
      <w:r w:rsidR="00D17843" w:rsidRPr="005B12BD">
        <w:t>.1</w:t>
      </w:r>
      <w:r w:rsidR="005B12BD">
        <w:t xml:space="preserve"> </w:t>
      </w:r>
      <w:r w:rsidR="00D17843" w:rsidRPr="005B12BD">
        <w:t>показана графическая модель сетевого графика.</w:t>
      </w:r>
    </w:p>
    <w:p w:rsidR="00875EE6" w:rsidRDefault="00875EE6" w:rsidP="005B12BD">
      <w:pPr>
        <w:pStyle w:val="af6"/>
        <w:ind w:firstLine="709"/>
      </w:pPr>
    </w:p>
    <w:p w:rsidR="00D17843" w:rsidRPr="005B12BD" w:rsidRDefault="00875EE6" w:rsidP="005B12BD">
      <w:pPr>
        <w:pStyle w:val="af6"/>
        <w:ind w:firstLine="709"/>
      </w:pPr>
      <w:r>
        <w:br w:type="page"/>
      </w:r>
      <w:r w:rsidR="00EB4B5C">
        <w:pict>
          <v:shape id="_x0000_i1037" type="#_x0000_t75" style="width:372.75pt;height:82.5pt">
            <v:imagedata r:id="rId39" o:title=""/>
          </v:shape>
        </w:pict>
      </w:r>
    </w:p>
    <w:p w:rsidR="00D17843" w:rsidRPr="005B12BD" w:rsidRDefault="001C2AC5" w:rsidP="005B12BD">
      <w:pPr>
        <w:pStyle w:val="af6"/>
        <w:ind w:firstLine="709"/>
      </w:pPr>
      <w:r w:rsidRPr="005B12BD">
        <w:t xml:space="preserve">Рисунок 3.1 – </w:t>
      </w:r>
      <w:r w:rsidR="00D17843" w:rsidRPr="005B12BD">
        <w:t>Сетевой график процесса разработки</w:t>
      </w:r>
    </w:p>
    <w:p w:rsidR="00D17843" w:rsidRPr="005B12BD" w:rsidRDefault="00D17843" w:rsidP="005B12BD">
      <w:pPr>
        <w:pStyle w:val="af6"/>
        <w:ind w:firstLine="709"/>
      </w:pPr>
    </w:p>
    <w:p w:rsidR="00D17843" w:rsidRPr="005B12BD" w:rsidRDefault="00D17843" w:rsidP="005B12BD">
      <w:pPr>
        <w:pStyle w:val="af6"/>
        <w:ind w:firstLine="709"/>
      </w:pPr>
      <w:r w:rsidRPr="005B12BD">
        <w:t>После построения графической модели следует рассчитать оставшиеся параметры элементов сети: сроки наступления событий, резервы времени, полный и свободный резервы времени.</w:t>
      </w:r>
    </w:p>
    <w:p w:rsidR="00D17843" w:rsidRPr="005B12BD" w:rsidRDefault="00D17843" w:rsidP="005B12BD">
      <w:pPr>
        <w:pStyle w:val="af6"/>
        <w:ind w:firstLine="709"/>
      </w:pPr>
      <w:r w:rsidRPr="005B12BD">
        <w:t>Обозначение основных элементов сетевого графика: N</w:t>
      </w:r>
      <w:r w:rsidRPr="005B12BD">
        <w:rPr>
          <w:vertAlign w:val="subscript"/>
        </w:rPr>
        <w:t>i</w:t>
      </w:r>
      <w:r w:rsidRPr="005B12BD">
        <w:t>, N</w:t>
      </w:r>
      <w:r w:rsidRPr="005B12BD">
        <w:rPr>
          <w:vertAlign w:val="subscript"/>
        </w:rPr>
        <w:t>j</w:t>
      </w:r>
      <w:r w:rsidRPr="005B12BD">
        <w:t xml:space="preserve"> - номер события, T</w:t>
      </w:r>
      <w:r w:rsidRPr="005B12BD">
        <w:rPr>
          <w:vertAlign w:val="subscript"/>
        </w:rPr>
        <w:t>i</w:t>
      </w:r>
      <w:r w:rsidRPr="005B12BD">
        <w:rPr>
          <w:vertAlign w:val="superscript"/>
        </w:rPr>
        <w:t>P</w:t>
      </w:r>
      <w:r w:rsidRPr="005B12BD">
        <w:t xml:space="preserve"> - ранний срок наступления события i, T</w:t>
      </w:r>
      <w:r w:rsidRPr="005B12BD">
        <w:rPr>
          <w:vertAlign w:val="subscript"/>
        </w:rPr>
        <w:t>i</w:t>
      </w:r>
      <w:r w:rsidRPr="005B12BD">
        <w:rPr>
          <w:vertAlign w:val="superscript"/>
        </w:rPr>
        <w:t xml:space="preserve">п </w:t>
      </w:r>
      <w:r w:rsidRPr="005B12BD">
        <w:t>- поздний срок наступления события i, R</w:t>
      </w:r>
      <w:r w:rsidRPr="005B12BD">
        <w:rPr>
          <w:vertAlign w:val="subscript"/>
        </w:rPr>
        <w:t>i</w:t>
      </w:r>
      <w:r w:rsidRPr="005B12BD">
        <w:t xml:space="preserve"> - резерв времени события i, t</w:t>
      </w:r>
      <w:r w:rsidRPr="005B12BD">
        <w:rPr>
          <w:vertAlign w:val="subscript"/>
        </w:rPr>
        <w:t xml:space="preserve">i,j </w:t>
      </w:r>
      <w:r w:rsidRPr="005B12BD">
        <w:t>- продолжительность работы i-j, R</w:t>
      </w:r>
      <w:r w:rsidRPr="005B12BD">
        <w:rPr>
          <w:vertAlign w:val="subscript"/>
        </w:rPr>
        <w:t>ij</w:t>
      </w:r>
      <w:r w:rsidRPr="005B12BD">
        <w:rPr>
          <w:vertAlign w:val="superscript"/>
        </w:rPr>
        <w:t>п</w:t>
      </w:r>
      <w:r w:rsidRPr="005B12BD">
        <w:rPr>
          <w:vertAlign w:val="subscript"/>
        </w:rPr>
        <w:t xml:space="preserve"> </w:t>
      </w:r>
      <w:r w:rsidRPr="005B12BD">
        <w:t>- полный резерв времени работы i-j, R</w:t>
      </w:r>
      <w:r w:rsidRPr="005B12BD">
        <w:rPr>
          <w:vertAlign w:val="subscript"/>
        </w:rPr>
        <w:t>ij</w:t>
      </w:r>
      <w:r w:rsidRPr="005B12BD">
        <w:rPr>
          <w:vertAlign w:val="superscript"/>
        </w:rPr>
        <w:t>c</w:t>
      </w:r>
      <w:r w:rsidRPr="005B12BD">
        <w:t xml:space="preserve"> - свободный резерв времени работы i-j.</w:t>
      </w:r>
    </w:p>
    <w:p w:rsidR="00D17843" w:rsidRPr="005B12BD" w:rsidRDefault="00D17843" w:rsidP="005B12BD">
      <w:pPr>
        <w:pStyle w:val="af6"/>
        <w:ind w:firstLine="709"/>
      </w:pPr>
      <w:r w:rsidRPr="005B12BD">
        <w:t>Ранний срок совершения события определяет минимальное время, необходимое для выполнения всех работ, предшествующих данному событию и равен продолжительности наибольшего из путей, ведущих от исходного события (0) к рассматриваемому и рассчитывается по соотношению:</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16"/>
        </w:rPr>
        <w:object w:dxaOrig="2340" w:dyaOrig="460">
          <v:shape id="_x0000_i1038" type="#_x0000_t75" style="width:117pt;height:23.25pt" o:ole="">
            <v:imagedata r:id="rId40" o:title=""/>
          </v:shape>
          <o:OLEObject Type="Embed" ProgID="Equation.3" ShapeID="_x0000_i1038" DrawAspect="Content" ObjectID="_1458507095" r:id="rId41"/>
        </w:object>
      </w:r>
      <w:r w:rsidR="005B12BD">
        <w:t xml:space="preserve"> </w:t>
      </w:r>
      <w:r w:rsidR="00D2269B" w:rsidRPr="005B12BD">
        <w:t>(3</w:t>
      </w:r>
      <w:r w:rsidR="00D17843" w:rsidRPr="005B12BD">
        <w:t>.6)</w:t>
      </w:r>
    </w:p>
    <w:p w:rsidR="00D17843" w:rsidRPr="005B12BD" w:rsidRDefault="00D17843" w:rsidP="005B12BD">
      <w:pPr>
        <w:pStyle w:val="af6"/>
        <w:ind w:firstLine="709"/>
      </w:pPr>
    </w:p>
    <w:p w:rsidR="00D17843" w:rsidRPr="005B12BD" w:rsidRDefault="00D17843" w:rsidP="005B12BD">
      <w:pPr>
        <w:pStyle w:val="af6"/>
        <w:ind w:firstLine="709"/>
      </w:pPr>
      <w:r w:rsidRPr="005B12BD">
        <w:t>Критический путь - максимальный путь от исходного события (0) до завершения проекта. Его определение позволяет обратить внимание на перечень событий, совокупность которых имеет нулевой резерв времени.</w:t>
      </w:r>
    </w:p>
    <w:p w:rsidR="00D17843" w:rsidRPr="005B12BD" w:rsidRDefault="00D17843" w:rsidP="005B12BD">
      <w:pPr>
        <w:pStyle w:val="af6"/>
        <w:ind w:firstLine="709"/>
      </w:pPr>
      <w:r w:rsidRPr="005B12BD">
        <w:t>Все события в сети, не принадлежащие критическому пути, имеют резерв времени R</w:t>
      </w:r>
      <w:r w:rsidRPr="005B12BD">
        <w:rPr>
          <w:vertAlign w:val="subscript"/>
        </w:rPr>
        <w:t>i</w:t>
      </w:r>
      <w:r w:rsidRPr="005B12BD">
        <w:t>, показывающий, на какой предельный срок можно задержать наступление этого события, не увеличивая сроки окончания работ (т.е. продолжительности критического пути).</w:t>
      </w:r>
    </w:p>
    <w:p w:rsidR="00D17843" w:rsidRPr="005B12BD" w:rsidRDefault="00D17843" w:rsidP="005B12BD">
      <w:pPr>
        <w:pStyle w:val="af6"/>
        <w:ind w:firstLine="709"/>
      </w:pPr>
      <w:r w:rsidRPr="005B12BD">
        <w:t>Поздний срок совершения события - максимально допустимое время наступления данного события, при котором сохраняется возможность соблюдения ранних сроков наступления последующих событий. Поздние сроки вычисляются, начиная с последнего события - завершения проекта, по критическому пути (т.е. справа налево по графику). Они равны разности между поздним сроком совершения j-го события и продолжительностью</w:t>
      </w:r>
      <w:r w:rsidR="005B12BD">
        <w:t xml:space="preserve"> </w:t>
      </w:r>
      <w:r w:rsidRPr="005B12BD">
        <w:t>i-j работы. Поздний срок определяется соотношением:</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16"/>
        </w:rPr>
        <w:object w:dxaOrig="2040" w:dyaOrig="460">
          <v:shape id="_x0000_i1039" type="#_x0000_t75" style="width:102pt;height:23.25pt" o:ole="">
            <v:imagedata r:id="rId42" o:title=""/>
          </v:shape>
          <o:OLEObject Type="Embed" ProgID="Equation.3" ShapeID="_x0000_i1039" DrawAspect="Content" ObjectID="_1458507096" r:id="rId43"/>
        </w:object>
      </w:r>
      <w:r w:rsidR="005B12BD">
        <w:t xml:space="preserve"> </w:t>
      </w:r>
      <w:r w:rsidR="00D2269B" w:rsidRPr="005B12BD">
        <w:t>(3</w:t>
      </w:r>
      <w:r w:rsidR="00D17843" w:rsidRPr="005B12BD">
        <w:t>.7)</w:t>
      </w:r>
    </w:p>
    <w:p w:rsidR="00D17843" w:rsidRPr="005B12BD" w:rsidRDefault="00D17843" w:rsidP="005B12BD">
      <w:pPr>
        <w:pStyle w:val="af6"/>
        <w:ind w:firstLine="709"/>
      </w:pPr>
    </w:p>
    <w:p w:rsidR="00D17843" w:rsidRPr="005B12BD" w:rsidRDefault="00D17843" w:rsidP="005B12BD">
      <w:pPr>
        <w:pStyle w:val="af6"/>
        <w:ind w:firstLine="709"/>
      </w:pPr>
      <w:r w:rsidRPr="005B12BD">
        <w:t>Резерв времени события определяется следующим образом:</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12"/>
        </w:rPr>
        <w:object w:dxaOrig="1460" w:dyaOrig="420">
          <v:shape id="_x0000_i1040" type="#_x0000_t75" style="width:72.75pt;height:21pt" o:ole="">
            <v:imagedata r:id="rId44" o:title=""/>
          </v:shape>
          <o:OLEObject Type="Embed" ProgID="Equation.3" ShapeID="_x0000_i1040" DrawAspect="Content" ObjectID="_1458507097" r:id="rId45"/>
        </w:object>
      </w:r>
      <w:r w:rsidR="005B12BD">
        <w:t xml:space="preserve"> </w:t>
      </w:r>
      <w:r w:rsidR="00D2269B" w:rsidRPr="005B12BD">
        <w:t>(3</w:t>
      </w:r>
      <w:r w:rsidR="00D17843" w:rsidRPr="005B12BD">
        <w:t>.8)</w:t>
      </w:r>
    </w:p>
    <w:p w:rsidR="00D17843" w:rsidRPr="005B12BD" w:rsidRDefault="00D17843" w:rsidP="005B12BD">
      <w:pPr>
        <w:pStyle w:val="af6"/>
        <w:ind w:firstLine="709"/>
      </w:pPr>
    </w:p>
    <w:p w:rsidR="00D17843" w:rsidRPr="005B12BD" w:rsidRDefault="00D17843" w:rsidP="005B12BD">
      <w:pPr>
        <w:pStyle w:val="af6"/>
        <w:ind w:firstLine="709"/>
      </w:pPr>
      <w:r w:rsidRPr="005B12BD">
        <w:t>Полный резерв времени работы определяется, используя соотношение</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16"/>
        </w:rPr>
        <w:object w:dxaOrig="2220" w:dyaOrig="460">
          <v:shape id="_x0000_i1041" type="#_x0000_t75" style="width:111pt;height:23.25pt" o:ole="">
            <v:imagedata r:id="rId46" o:title=""/>
          </v:shape>
          <o:OLEObject Type="Embed" ProgID="Equation.3" ShapeID="_x0000_i1041" DrawAspect="Content" ObjectID="_1458507098" r:id="rId47"/>
        </w:object>
      </w:r>
      <w:r w:rsidR="005B12BD">
        <w:t xml:space="preserve"> </w:t>
      </w:r>
      <w:r w:rsidR="00D2269B" w:rsidRPr="005B12BD">
        <w:t>(3</w:t>
      </w:r>
      <w:r w:rsidR="00D17843" w:rsidRPr="005B12BD">
        <w:t>.9)</w:t>
      </w:r>
    </w:p>
    <w:p w:rsidR="00D17843" w:rsidRPr="005B12BD" w:rsidRDefault="00D17843" w:rsidP="005B12BD">
      <w:pPr>
        <w:pStyle w:val="af6"/>
        <w:ind w:firstLine="709"/>
      </w:pPr>
    </w:p>
    <w:p w:rsidR="00D17843" w:rsidRPr="005B12BD" w:rsidRDefault="00D17843" w:rsidP="005B12BD">
      <w:pPr>
        <w:pStyle w:val="af6"/>
        <w:ind w:firstLine="709"/>
      </w:pPr>
      <w:r w:rsidRPr="005B12BD">
        <w:t>Свободный резерв времени можно определить, применяя соотношение</w:t>
      </w:r>
    </w:p>
    <w:p w:rsidR="00D17843" w:rsidRPr="005B12BD" w:rsidRDefault="00D17843" w:rsidP="005B12BD">
      <w:pPr>
        <w:pStyle w:val="af6"/>
        <w:ind w:firstLine="709"/>
      </w:pPr>
    </w:p>
    <w:p w:rsidR="00D17843" w:rsidRPr="005B12BD" w:rsidRDefault="009D2A81" w:rsidP="005B12BD">
      <w:pPr>
        <w:pStyle w:val="af6"/>
        <w:ind w:firstLine="709"/>
      </w:pPr>
      <w:r w:rsidRPr="005B12BD">
        <w:rPr>
          <w:position w:val="-16"/>
        </w:rPr>
        <w:object w:dxaOrig="2240" w:dyaOrig="460">
          <v:shape id="_x0000_i1042" type="#_x0000_t75" style="width:111.75pt;height:23.25pt" o:ole="">
            <v:imagedata r:id="rId48" o:title=""/>
          </v:shape>
          <o:OLEObject Type="Embed" ProgID="Equation.3" ShapeID="_x0000_i1042" DrawAspect="Content" ObjectID="_1458507099" r:id="rId49"/>
        </w:object>
      </w:r>
      <w:r w:rsidR="005B12BD">
        <w:t xml:space="preserve"> </w:t>
      </w:r>
      <w:r w:rsidR="00D2269B" w:rsidRPr="005B12BD">
        <w:t>(3</w:t>
      </w:r>
      <w:r w:rsidR="00D17843" w:rsidRPr="005B12BD">
        <w:t>.10)</w:t>
      </w:r>
    </w:p>
    <w:p w:rsidR="00D17843" w:rsidRPr="005B12BD" w:rsidRDefault="00D17843" w:rsidP="005B12BD">
      <w:pPr>
        <w:pStyle w:val="af6"/>
        <w:ind w:firstLine="709"/>
      </w:pPr>
    </w:p>
    <w:p w:rsidR="00D17843" w:rsidRPr="005B12BD" w:rsidRDefault="00D17843" w:rsidP="005B12BD">
      <w:pPr>
        <w:pStyle w:val="af6"/>
        <w:ind w:firstLine="709"/>
      </w:pPr>
      <w:r w:rsidRPr="005B12BD">
        <w:t>В результате исследования определяется критический путь на сетевом графике - путь, имеющий наибольшую суммарную длительность работ. В данной разработке критический путь проходит через вершины: 0-1-2-3-4-5-6-7-8-9-10 и имеет длину T</w:t>
      </w:r>
      <w:r w:rsidRPr="005B12BD">
        <w:rPr>
          <w:vertAlign w:val="subscript"/>
        </w:rPr>
        <w:t>кр</w:t>
      </w:r>
      <w:r w:rsidRPr="005B12BD">
        <w:t>=91 рабочих дня.</w:t>
      </w:r>
    </w:p>
    <w:p w:rsidR="00D17843" w:rsidRPr="005B12BD" w:rsidRDefault="00D17843" w:rsidP="005B12BD">
      <w:pPr>
        <w:pStyle w:val="af6"/>
        <w:ind w:firstLine="709"/>
      </w:pPr>
      <w:r w:rsidRPr="005B12BD">
        <w:t>Кроме достаточного условия того, является ли данный путь критическим, существует также необходимое условие – критический путь всегда проходит через события с нулевым резервом. Так как в рассматриваемом графике существует только один путь, проходящий через события с нулевым резервом, этот путь можно считать критическим без дополнительного анализа достаточного условия.</w:t>
      </w:r>
    </w:p>
    <w:p w:rsidR="00D17843" w:rsidRPr="005B12BD" w:rsidRDefault="00D17843" w:rsidP="005B12BD">
      <w:pPr>
        <w:pStyle w:val="af6"/>
        <w:ind w:firstLine="709"/>
      </w:pPr>
      <w:r w:rsidRPr="005B12BD">
        <w:t>Как правило, после первоначальной разработки, сетевой график подлежит оптимизации (в настоящее время оптимизация сетевого графика, как правило, выполняется с использованием специального программного обеспечения).</w:t>
      </w:r>
    </w:p>
    <w:p w:rsidR="00D17843" w:rsidRPr="005B12BD" w:rsidRDefault="00D17843" w:rsidP="005B12BD">
      <w:pPr>
        <w:pStyle w:val="af6"/>
        <w:ind w:firstLine="709"/>
      </w:pPr>
      <w:r w:rsidRPr="005B12BD">
        <w:t>Критерии и методы оптимизации:</w:t>
      </w:r>
    </w:p>
    <w:p w:rsidR="00D17843" w:rsidRPr="005B12BD" w:rsidRDefault="00D17843" w:rsidP="005B12BD">
      <w:pPr>
        <w:pStyle w:val="af6"/>
        <w:overflowPunct w:val="0"/>
        <w:autoSpaceDE w:val="0"/>
        <w:autoSpaceDN w:val="0"/>
        <w:adjustRightInd w:val="0"/>
        <w:ind w:firstLine="709"/>
      </w:pPr>
      <w:r w:rsidRPr="005B12BD">
        <w:t>- сокращение величины критического пути за счет перераспределения ресурсов;</w:t>
      </w:r>
    </w:p>
    <w:p w:rsidR="00D17843" w:rsidRPr="005B12BD" w:rsidRDefault="00D17843" w:rsidP="005B12BD">
      <w:pPr>
        <w:pStyle w:val="af6"/>
        <w:overflowPunct w:val="0"/>
        <w:autoSpaceDE w:val="0"/>
        <w:autoSpaceDN w:val="0"/>
        <w:adjustRightInd w:val="0"/>
        <w:ind w:firstLine="709"/>
      </w:pPr>
      <w:r w:rsidRPr="005B12BD">
        <w:t>- уменьшение пиковых значений потребляемых ресурсов за счет изменения начальных сроков работ некритических путей;</w:t>
      </w:r>
    </w:p>
    <w:p w:rsidR="00D17843" w:rsidRPr="005B12BD" w:rsidRDefault="00D17843" w:rsidP="005B12BD">
      <w:pPr>
        <w:pStyle w:val="af6"/>
        <w:overflowPunct w:val="0"/>
        <w:autoSpaceDE w:val="0"/>
        <w:autoSpaceDN w:val="0"/>
        <w:adjustRightInd w:val="0"/>
        <w:ind w:firstLine="709"/>
      </w:pPr>
      <w:r w:rsidRPr="005B12BD">
        <w:t>- минимизация стоимости всего комплекса работ при заданном времени выполнения проекта.</w:t>
      </w:r>
    </w:p>
    <w:p w:rsidR="00D17843" w:rsidRPr="005B12BD" w:rsidRDefault="00D17843" w:rsidP="005B12BD">
      <w:pPr>
        <w:pStyle w:val="af6"/>
        <w:ind w:firstLine="709"/>
      </w:pPr>
      <w:r w:rsidRPr="005B12BD">
        <w:t>Теоретически, длина критического пути может быть сокращена за счет увеличения количества исполнителей, привлеченных к выполнению той или иной работы. Однако, в данном случае, в связи с особенностями проекта, выполнение обозначенных выше работ несколькими исполнителями потребует применения сложных средств синхронизации разработки исходного кода и обеспечения взаимодействия разработчиков. Фактически, в рассматриваемом проекте увеличение количества исполнителей может привести к повышению качества разрабатываемого продукта, но за счет значительного повышения расходов; к тому же зависимость времени выполнения работ от количества исполнителей здесь немонотонна, а, следовательно, привлечение дополнительных исполнителей может привести к результату, обратному ожидаемому – увеличению продолжительности работ. Таким образом, увеличение количества исполнителей представляется нецелесообразным.</w:t>
      </w:r>
    </w:p>
    <w:p w:rsidR="00D17843" w:rsidRPr="005B12BD" w:rsidRDefault="00D17843" w:rsidP="005B12BD">
      <w:pPr>
        <w:pStyle w:val="af6"/>
        <w:ind w:firstLine="709"/>
      </w:pPr>
      <w:r w:rsidRPr="005B12BD">
        <w:t>Также нецелесообразным (и по большей части невозможным, из-за особенностей структуры графа) будет перераспределение исполнителей по работам, так как составление перечня работ и распределение исполнителей по работам (таблица 2.3) было проведено с учетом условия минимизации затрат на обмен промежуточной конструкторской документацией и сведениями между отдельными исполнителями. (Время, потраченное на изучение незаконченной, предварительной документации или на обсуждение деталей какого-либо интерфейса может оказаться потраченным зря, если позднее что-либо будет изменено.)</w:t>
      </w:r>
    </w:p>
    <w:p w:rsidR="00D17843" w:rsidRPr="005B12BD" w:rsidRDefault="00D17843" w:rsidP="005B12BD">
      <w:pPr>
        <w:pStyle w:val="af6"/>
        <w:ind w:firstLine="709"/>
      </w:pPr>
      <w:r w:rsidRPr="005B12BD">
        <w:t>Что же касается уменьшения пиковых значений потребляемых ресурсов, то достаточно очевидно, что потребление ресурсов может быть снижено только за счет увеличения длины критического пути.</w:t>
      </w:r>
    </w:p>
    <w:p w:rsidR="00D17843" w:rsidRPr="005B12BD" w:rsidRDefault="00D17843" w:rsidP="005B12BD">
      <w:pPr>
        <w:pStyle w:val="af6"/>
        <w:ind w:firstLine="709"/>
      </w:pPr>
      <w:r w:rsidRPr="005B12BD">
        <w:t>Таким образом, приходим к выводу, что рассматриваемый сетевой график не подлежит оптимизации, в силу его относительной структурной простоты и особенностей проекта.</w:t>
      </w:r>
    </w:p>
    <w:p w:rsidR="00D17843" w:rsidRPr="005B12BD" w:rsidRDefault="00D17843" w:rsidP="005B12BD">
      <w:pPr>
        <w:snapToGrid/>
        <w:spacing w:before="0" w:after="0" w:line="360" w:lineRule="auto"/>
        <w:ind w:firstLine="709"/>
        <w:jc w:val="both"/>
        <w:rPr>
          <w:sz w:val="28"/>
          <w:szCs w:val="28"/>
        </w:rPr>
      </w:pPr>
      <w:r w:rsidRPr="005B12BD">
        <w:rPr>
          <w:sz w:val="28"/>
          <w:szCs w:val="28"/>
        </w:rPr>
        <w:t>Для иллюстрации последовательности проводимых работ проекта применяют ленточный график (календарно-сетевой график, диаграмму Гантта). Диаграмма Гантта процес</w:t>
      </w:r>
      <w:r w:rsidR="00D2248C" w:rsidRPr="005B12BD">
        <w:rPr>
          <w:sz w:val="28"/>
          <w:szCs w:val="28"/>
        </w:rPr>
        <w:t>са разработки показана на рисунке</w:t>
      </w:r>
      <w:r w:rsidR="00D2269B" w:rsidRPr="005B12BD">
        <w:rPr>
          <w:sz w:val="28"/>
          <w:szCs w:val="28"/>
        </w:rPr>
        <w:t xml:space="preserve"> 3</w:t>
      </w:r>
      <w:r w:rsidRPr="005B12BD">
        <w:rPr>
          <w:sz w:val="28"/>
          <w:szCs w:val="28"/>
        </w:rPr>
        <w:t>.2.</w:t>
      </w:r>
    </w:p>
    <w:p w:rsidR="00D17843" w:rsidRPr="005B12BD" w:rsidRDefault="00D17843" w:rsidP="005B12BD">
      <w:pPr>
        <w:snapToGrid/>
        <w:spacing w:before="0" w:after="0" w:line="360" w:lineRule="auto"/>
        <w:ind w:firstLine="709"/>
        <w:jc w:val="both"/>
        <w:rPr>
          <w:sz w:val="28"/>
          <w:szCs w:val="28"/>
        </w:rPr>
      </w:pPr>
    </w:p>
    <w:p w:rsidR="00D17843" w:rsidRPr="005B12BD" w:rsidRDefault="00EB4B5C" w:rsidP="005B12BD">
      <w:pPr>
        <w:snapToGrid/>
        <w:spacing w:before="0" w:after="0" w:line="360" w:lineRule="auto"/>
        <w:ind w:firstLine="709"/>
        <w:jc w:val="both"/>
        <w:rPr>
          <w:sz w:val="28"/>
          <w:szCs w:val="28"/>
          <w:lang w:val="en-US"/>
        </w:rPr>
      </w:pPr>
      <w:r>
        <w:rPr>
          <w:sz w:val="28"/>
          <w:szCs w:val="28"/>
        </w:rPr>
        <w:pict>
          <v:shape id="_x0000_i1043" type="#_x0000_t75" style="width:299.25pt;height:215.25pt">
            <v:imagedata r:id="rId50" o:title=""/>
          </v:shape>
        </w:pict>
      </w:r>
    </w:p>
    <w:p w:rsidR="00D17843" w:rsidRPr="005B12BD" w:rsidRDefault="00D2269B" w:rsidP="005B12BD">
      <w:pPr>
        <w:snapToGrid/>
        <w:spacing w:before="0" w:after="0" w:line="360" w:lineRule="auto"/>
        <w:ind w:firstLine="709"/>
        <w:jc w:val="both"/>
        <w:rPr>
          <w:sz w:val="28"/>
          <w:szCs w:val="28"/>
        </w:rPr>
      </w:pPr>
      <w:r w:rsidRPr="005B12BD">
        <w:rPr>
          <w:sz w:val="28"/>
          <w:szCs w:val="28"/>
        </w:rPr>
        <w:t>Рисунок 3</w:t>
      </w:r>
      <w:r w:rsidR="00D17843" w:rsidRPr="005B12BD">
        <w:rPr>
          <w:sz w:val="28"/>
          <w:szCs w:val="28"/>
        </w:rPr>
        <w:t>.2</w:t>
      </w:r>
      <w:r w:rsidR="00D2248C" w:rsidRPr="005B12BD">
        <w:rPr>
          <w:sz w:val="28"/>
          <w:szCs w:val="28"/>
        </w:rPr>
        <w:t xml:space="preserve"> – </w:t>
      </w:r>
      <w:r w:rsidR="00D17843" w:rsidRPr="005B12BD">
        <w:rPr>
          <w:sz w:val="28"/>
          <w:szCs w:val="28"/>
        </w:rPr>
        <w:t>Диаграмма Гантта процесса разработки</w:t>
      </w:r>
    </w:p>
    <w:p w:rsidR="00D17843" w:rsidRPr="005B12BD" w:rsidRDefault="00D17843" w:rsidP="005B12BD">
      <w:pPr>
        <w:snapToGrid/>
        <w:spacing w:before="0" w:after="0" w:line="360" w:lineRule="auto"/>
        <w:ind w:firstLine="709"/>
        <w:jc w:val="both"/>
        <w:rPr>
          <w:sz w:val="28"/>
          <w:szCs w:val="28"/>
        </w:rPr>
      </w:pPr>
    </w:p>
    <w:p w:rsidR="00D17843" w:rsidRPr="005B12BD" w:rsidRDefault="00D17843" w:rsidP="005B12BD">
      <w:pPr>
        <w:snapToGrid/>
        <w:spacing w:before="0" w:after="0" w:line="360" w:lineRule="auto"/>
        <w:ind w:firstLine="709"/>
        <w:jc w:val="both"/>
        <w:rPr>
          <w:sz w:val="28"/>
          <w:szCs w:val="28"/>
        </w:rPr>
      </w:pPr>
      <w:r w:rsidRPr="005B12BD">
        <w:rPr>
          <w:sz w:val="28"/>
          <w:szCs w:val="28"/>
        </w:rPr>
        <w:t>Общая длительность работ по разработке системы автоматизации рабочего места инженера АСУ составляет 73 календарных дня.</w:t>
      </w:r>
    </w:p>
    <w:p w:rsidR="00B14EDE" w:rsidRPr="005B12BD" w:rsidRDefault="00D17843" w:rsidP="00875EE6">
      <w:pPr>
        <w:pStyle w:val="1"/>
        <w:ind w:firstLine="709"/>
        <w:rPr>
          <w:szCs w:val="28"/>
        </w:rPr>
      </w:pPr>
      <w:r w:rsidRPr="005B12BD">
        <w:rPr>
          <w:szCs w:val="28"/>
        </w:rPr>
        <w:br w:type="page"/>
      </w:r>
      <w:bookmarkStart w:id="70" w:name="_Toc264403758"/>
      <w:bookmarkStart w:id="71" w:name="_Toc264404370"/>
      <w:r w:rsidR="005040EA" w:rsidRPr="005B12BD">
        <w:rPr>
          <w:szCs w:val="28"/>
        </w:rPr>
        <w:t>ЗАКЛЮЧЕНИЕ</w:t>
      </w:r>
      <w:bookmarkEnd w:id="70"/>
      <w:bookmarkEnd w:id="71"/>
    </w:p>
    <w:p w:rsidR="00CC0F38" w:rsidRPr="005B12BD" w:rsidRDefault="00CC0F38" w:rsidP="005B12BD">
      <w:pPr>
        <w:pStyle w:val="a6"/>
        <w:spacing w:before="0" w:beforeAutospacing="0" w:after="0" w:afterAutospacing="0"/>
        <w:ind w:firstLine="709"/>
        <w:rPr>
          <w:sz w:val="28"/>
          <w:szCs w:val="28"/>
        </w:rPr>
      </w:pPr>
    </w:p>
    <w:p w:rsidR="0012100A" w:rsidRPr="005B12BD" w:rsidRDefault="0012100A" w:rsidP="005B12BD">
      <w:pPr>
        <w:pStyle w:val="a6"/>
        <w:spacing w:before="0" w:beforeAutospacing="0" w:after="0" w:afterAutospacing="0"/>
        <w:ind w:firstLine="709"/>
        <w:rPr>
          <w:sz w:val="28"/>
          <w:szCs w:val="28"/>
          <w:lang w:val="uk-UA"/>
        </w:rPr>
      </w:pPr>
      <w:r w:rsidRPr="005B12BD">
        <w:rPr>
          <w:sz w:val="28"/>
          <w:szCs w:val="28"/>
        </w:rPr>
        <w:t>В ходе выполнения дипломной работы была проанализирована предметная область – система бизнес-процессов, связанных с учетом компьютерного парка предприятия ООО «Эком». Обследование показало</w:t>
      </w:r>
      <w:r w:rsidRPr="005B12BD">
        <w:rPr>
          <w:sz w:val="28"/>
          <w:szCs w:val="28"/>
          <w:lang w:val="uk-UA"/>
        </w:rPr>
        <w:t>, ч</w:t>
      </w:r>
      <w:r w:rsidRPr="005B12BD">
        <w:rPr>
          <w:sz w:val="28"/>
          <w:szCs w:val="28"/>
        </w:rPr>
        <w:t>то учет</w:t>
      </w:r>
      <w:r w:rsidR="005B12BD">
        <w:rPr>
          <w:sz w:val="28"/>
          <w:szCs w:val="28"/>
        </w:rPr>
        <w:t xml:space="preserve"> </w:t>
      </w:r>
      <w:r w:rsidRPr="005B12BD">
        <w:rPr>
          <w:sz w:val="28"/>
          <w:szCs w:val="28"/>
        </w:rPr>
        <w:t>и его работоспособности ведется вручную инженером отдела АСУ. Это не позволяет руководству предприятия иметь достаточно четкую и оперативную информацию о состоянии и составе компьютерного парка предприятия. Такая информация нужна руководству для эффективного использования компьютерного парка и снижения затрат на его содержание и обслуживание.</w:t>
      </w:r>
      <w:r w:rsidRPr="005B12BD">
        <w:rPr>
          <w:sz w:val="28"/>
          <w:szCs w:val="28"/>
          <w:lang w:val="uk-UA"/>
        </w:rPr>
        <w:t xml:space="preserve"> </w:t>
      </w:r>
      <w:r w:rsidRPr="005B12BD">
        <w:rPr>
          <w:sz w:val="28"/>
          <w:szCs w:val="28"/>
        </w:rPr>
        <w:t>Отсутствие полной и оперативной информации о всех ресурсах оргтехники и его работоспособности не позволяет рационально организовать работу по обслуживанию компьютерного парка, снижает эффективность распределения и использования компьютеров на предприятии.</w:t>
      </w:r>
    </w:p>
    <w:p w:rsidR="0012100A" w:rsidRPr="00875EE6" w:rsidRDefault="0012100A" w:rsidP="005B12BD">
      <w:pPr>
        <w:pStyle w:val="a6"/>
        <w:spacing w:before="0" w:beforeAutospacing="0" w:after="0" w:afterAutospacing="0"/>
        <w:ind w:firstLine="709"/>
        <w:rPr>
          <w:sz w:val="28"/>
          <w:szCs w:val="28"/>
        </w:rPr>
      </w:pPr>
      <w:r w:rsidRPr="00875EE6">
        <w:rPr>
          <w:sz w:val="28"/>
          <w:szCs w:val="28"/>
        </w:rPr>
        <w:t>На основе анализа предметной области автоматизации рабочего места инженера отдела АСУ была создана контекстная и концептуальная модели предметной области, разработана информационная модель данных для инфосистемы учета аппаратного обеспечения на предприятии. Это явилось основой для проектирования базы данных по учету компьютерной техники и создания приложения по управлению этой базой данных.</w:t>
      </w:r>
    </w:p>
    <w:p w:rsidR="0012100A" w:rsidRPr="005B12BD" w:rsidRDefault="0012100A" w:rsidP="005B12BD">
      <w:pPr>
        <w:pStyle w:val="a6"/>
        <w:spacing w:before="0" w:beforeAutospacing="0" w:after="0" w:afterAutospacing="0"/>
        <w:ind w:firstLine="709"/>
        <w:rPr>
          <w:sz w:val="28"/>
          <w:szCs w:val="28"/>
        </w:rPr>
      </w:pPr>
      <w:r w:rsidRPr="00875EE6">
        <w:rPr>
          <w:sz w:val="28"/>
          <w:szCs w:val="28"/>
        </w:rPr>
        <w:t xml:space="preserve">Основными объектами данных </w:t>
      </w:r>
      <w:r w:rsidR="00875EE6" w:rsidRPr="00875EE6">
        <w:rPr>
          <w:sz w:val="28"/>
          <w:szCs w:val="28"/>
        </w:rPr>
        <w:t>аппаратного</w:t>
      </w:r>
      <w:r w:rsidR="00F87EF4" w:rsidRPr="00875EE6">
        <w:rPr>
          <w:sz w:val="28"/>
          <w:szCs w:val="28"/>
        </w:rPr>
        <w:t xml:space="preserve"> о</w:t>
      </w:r>
      <w:r w:rsidRPr="00875EE6">
        <w:rPr>
          <w:sz w:val="28"/>
          <w:szCs w:val="28"/>
        </w:rPr>
        <w:t>беспечения явились: компьютер, компьютерные модули, работники, отделы.</w:t>
      </w:r>
      <w:r w:rsidRPr="005B12BD">
        <w:rPr>
          <w:sz w:val="28"/>
          <w:szCs w:val="28"/>
        </w:rPr>
        <w:t xml:space="preserve"> Основными пользователями информационных ресурсов системы являются заведующий отделом АСУ, инженер отдела АСУ, бухгалтер, руководство предприятия.</w:t>
      </w:r>
    </w:p>
    <w:p w:rsidR="0012100A" w:rsidRPr="005B12BD" w:rsidRDefault="0012100A" w:rsidP="005B12BD">
      <w:pPr>
        <w:pStyle w:val="a6"/>
        <w:spacing w:before="0" w:beforeAutospacing="0" w:after="0" w:afterAutospacing="0"/>
        <w:ind w:firstLine="709"/>
        <w:rPr>
          <w:sz w:val="28"/>
          <w:szCs w:val="28"/>
        </w:rPr>
      </w:pPr>
      <w:r w:rsidRPr="005B12BD">
        <w:rPr>
          <w:sz w:val="28"/>
          <w:szCs w:val="28"/>
        </w:rPr>
        <w:t>Входной информацией для автоматизированной информационной системы являются</w:t>
      </w:r>
      <w:r w:rsidR="005B12BD">
        <w:rPr>
          <w:sz w:val="28"/>
          <w:szCs w:val="28"/>
        </w:rPr>
        <w:t xml:space="preserve"> </w:t>
      </w:r>
      <w:r w:rsidRPr="005B12BD">
        <w:rPr>
          <w:sz w:val="28"/>
          <w:szCs w:val="28"/>
        </w:rPr>
        <w:t>паспортные данные поступающей на предприятие оргтехники, информация о ее размещении, сроках регламентных работ, установленном программном обеспечении. Кроме того в информационную систему вводятся данные об возникающих неисправностях и проводимых ремонтах оргтехники.</w:t>
      </w:r>
    </w:p>
    <w:p w:rsidR="0012100A" w:rsidRPr="005B12BD" w:rsidRDefault="0012100A" w:rsidP="005B12BD">
      <w:pPr>
        <w:pStyle w:val="a6"/>
        <w:spacing w:before="0" w:beforeAutospacing="0" w:after="0" w:afterAutospacing="0"/>
        <w:ind w:firstLine="709"/>
        <w:rPr>
          <w:sz w:val="28"/>
          <w:szCs w:val="28"/>
        </w:rPr>
      </w:pPr>
      <w:r w:rsidRPr="005B12BD">
        <w:rPr>
          <w:sz w:val="28"/>
          <w:szCs w:val="28"/>
        </w:rPr>
        <w:t>Выходной информацией, получаемой из информационной системы являются реестры компьютерной техники с указанием ее размещения, сроках эксплуатации, состоянии работоспособности.</w:t>
      </w:r>
    </w:p>
    <w:p w:rsidR="0012100A" w:rsidRPr="005B12BD" w:rsidRDefault="0012100A" w:rsidP="005B12BD">
      <w:pPr>
        <w:pStyle w:val="22"/>
        <w:spacing w:after="0" w:line="360" w:lineRule="auto"/>
        <w:ind w:left="0" w:firstLine="709"/>
        <w:rPr>
          <w:sz w:val="28"/>
          <w:szCs w:val="28"/>
        </w:rPr>
      </w:pPr>
      <w:r w:rsidRPr="005B12BD">
        <w:rPr>
          <w:sz w:val="28"/>
          <w:szCs w:val="28"/>
        </w:rPr>
        <w:t>С целью решения</w:t>
      </w:r>
      <w:r w:rsidR="005B12BD">
        <w:rPr>
          <w:sz w:val="28"/>
          <w:szCs w:val="28"/>
        </w:rPr>
        <w:t xml:space="preserve"> </w:t>
      </w:r>
      <w:r w:rsidRPr="005B12BD">
        <w:rPr>
          <w:sz w:val="28"/>
          <w:szCs w:val="28"/>
        </w:rPr>
        <w:t>поставленной проблемы</w:t>
      </w:r>
      <w:r w:rsidR="005B12BD">
        <w:rPr>
          <w:sz w:val="28"/>
          <w:szCs w:val="28"/>
        </w:rPr>
        <w:t xml:space="preserve"> </w:t>
      </w:r>
      <w:r w:rsidRPr="005B12BD">
        <w:rPr>
          <w:sz w:val="28"/>
          <w:szCs w:val="28"/>
        </w:rPr>
        <w:t>была разработана «Постановка комплекса задач», обоснован выбор технологии прототипного проектирования</w:t>
      </w:r>
      <w:r w:rsidR="005B12BD">
        <w:rPr>
          <w:sz w:val="28"/>
          <w:szCs w:val="28"/>
        </w:rPr>
        <w:t xml:space="preserve"> </w:t>
      </w:r>
      <w:r w:rsidRPr="005B12BD">
        <w:rPr>
          <w:sz w:val="28"/>
          <w:szCs w:val="28"/>
        </w:rPr>
        <w:t>на основе использования</w:t>
      </w:r>
      <w:r w:rsidR="005B12BD">
        <w:rPr>
          <w:sz w:val="28"/>
          <w:szCs w:val="28"/>
        </w:rPr>
        <w:t xml:space="preserve"> </w:t>
      </w:r>
      <w:r w:rsidRPr="005B12BD">
        <w:rPr>
          <w:sz w:val="28"/>
          <w:szCs w:val="28"/>
        </w:rPr>
        <w:t xml:space="preserve">средств прототипирования </w:t>
      </w:r>
      <w:r w:rsidRPr="005B12BD">
        <w:rPr>
          <w:sz w:val="28"/>
          <w:szCs w:val="28"/>
          <w:lang w:val="en-US"/>
        </w:rPr>
        <w:t>MS</w:t>
      </w:r>
      <w:r w:rsidRPr="005B12BD">
        <w:rPr>
          <w:sz w:val="28"/>
          <w:szCs w:val="28"/>
        </w:rPr>
        <w:t xml:space="preserve"> </w:t>
      </w:r>
      <w:r w:rsidRPr="005B12BD">
        <w:rPr>
          <w:sz w:val="28"/>
          <w:szCs w:val="28"/>
          <w:lang w:val="en-US"/>
        </w:rPr>
        <w:t>Access</w:t>
      </w:r>
      <w:r w:rsidRPr="005B12BD">
        <w:rPr>
          <w:sz w:val="28"/>
          <w:szCs w:val="28"/>
        </w:rPr>
        <w:t xml:space="preserve"> и объектно-ориентированного языка программирования </w:t>
      </w:r>
      <w:r w:rsidRPr="005B12BD">
        <w:rPr>
          <w:sz w:val="28"/>
          <w:szCs w:val="28"/>
          <w:lang w:val="en-US"/>
        </w:rPr>
        <w:t>Delphi</w:t>
      </w:r>
      <w:r w:rsidRPr="005B12BD">
        <w:rPr>
          <w:sz w:val="28"/>
          <w:szCs w:val="28"/>
        </w:rPr>
        <w:t xml:space="preserve"> 7.0. Кроме того,</w:t>
      </w:r>
      <w:r w:rsidR="005B12BD">
        <w:rPr>
          <w:sz w:val="28"/>
          <w:szCs w:val="28"/>
        </w:rPr>
        <w:t xml:space="preserve"> </w:t>
      </w:r>
      <w:r w:rsidRPr="005B12BD">
        <w:rPr>
          <w:sz w:val="28"/>
          <w:szCs w:val="28"/>
        </w:rPr>
        <w:t>было проведено обоснование выбора технической базы проекта –</w:t>
      </w:r>
      <w:r w:rsidR="005B12BD">
        <w:rPr>
          <w:sz w:val="28"/>
          <w:szCs w:val="28"/>
        </w:rPr>
        <w:t xml:space="preserve"> </w:t>
      </w:r>
      <w:r w:rsidRPr="005B12BD">
        <w:rPr>
          <w:sz w:val="28"/>
          <w:szCs w:val="28"/>
        </w:rPr>
        <w:t xml:space="preserve">архитектуры клиент – сервер, ПЭВМ </w:t>
      </w:r>
      <w:r w:rsidRPr="005B12BD">
        <w:rPr>
          <w:sz w:val="28"/>
          <w:szCs w:val="28"/>
          <w:lang w:val="en-US"/>
        </w:rPr>
        <w:t>Pentium</w:t>
      </w:r>
      <w:r w:rsidRPr="005B12BD">
        <w:rPr>
          <w:sz w:val="28"/>
          <w:szCs w:val="28"/>
        </w:rPr>
        <w:t xml:space="preserve"> </w:t>
      </w:r>
      <w:r w:rsidRPr="005B12BD">
        <w:rPr>
          <w:sz w:val="28"/>
          <w:szCs w:val="28"/>
          <w:lang w:val="en-US"/>
        </w:rPr>
        <w:t>II</w:t>
      </w:r>
      <w:r w:rsidRPr="005B12BD">
        <w:rPr>
          <w:sz w:val="28"/>
          <w:szCs w:val="28"/>
        </w:rPr>
        <w:t xml:space="preserve"> 400, 64 Мб ОП и лазерный принтер модели </w:t>
      </w:r>
      <w:r w:rsidRPr="005B12BD">
        <w:rPr>
          <w:sz w:val="28"/>
          <w:szCs w:val="28"/>
          <w:lang w:val="en-US"/>
        </w:rPr>
        <w:t>HP</w:t>
      </w:r>
      <w:r w:rsidRPr="005B12BD">
        <w:rPr>
          <w:sz w:val="28"/>
          <w:szCs w:val="28"/>
        </w:rPr>
        <w:t xml:space="preserve"> </w:t>
      </w:r>
      <w:r w:rsidRPr="005B12BD">
        <w:rPr>
          <w:sz w:val="28"/>
          <w:szCs w:val="28"/>
          <w:lang w:val="en-US"/>
        </w:rPr>
        <w:t>LaserJet</w:t>
      </w:r>
      <w:r w:rsidRPr="005B12BD">
        <w:rPr>
          <w:sz w:val="28"/>
          <w:szCs w:val="28"/>
        </w:rPr>
        <w:t xml:space="preserve"> 6</w:t>
      </w:r>
      <w:r w:rsidRPr="005B12BD">
        <w:rPr>
          <w:sz w:val="28"/>
          <w:szCs w:val="28"/>
          <w:lang w:val="en-US"/>
        </w:rPr>
        <w:t>L</w:t>
      </w:r>
      <w:r w:rsidRPr="005B12BD">
        <w:rPr>
          <w:sz w:val="28"/>
          <w:szCs w:val="28"/>
        </w:rPr>
        <w:t>.</w:t>
      </w:r>
    </w:p>
    <w:p w:rsidR="0012100A" w:rsidRPr="005B12BD" w:rsidRDefault="0012100A" w:rsidP="005B12BD">
      <w:pPr>
        <w:pStyle w:val="22"/>
        <w:spacing w:after="0" w:line="360" w:lineRule="auto"/>
        <w:ind w:left="0" w:firstLine="709"/>
        <w:rPr>
          <w:sz w:val="28"/>
          <w:szCs w:val="28"/>
        </w:rPr>
      </w:pPr>
      <w:r w:rsidRPr="005B12BD">
        <w:rPr>
          <w:sz w:val="28"/>
          <w:szCs w:val="28"/>
        </w:rPr>
        <w:t>Для разработки информационного обеспечения было проведено обоснование выбора типов классификаторов, системы документации, реляционной БД.</w:t>
      </w:r>
    </w:p>
    <w:p w:rsidR="0012100A" w:rsidRPr="005B12BD" w:rsidRDefault="0012100A" w:rsidP="005B12BD">
      <w:pPr>
        <w:pStyle w:val="22"/>
        <w:spacing w:after="0" w:line="360" w:lineRule="auto"/>
        <w:ind w:left="0" w:firstLine="709"/>
        <w:rPr>
          <w:sz w:val="28"/>
          <w:szCs w:val="28"/>
        </w:rPr>
      </w:pPr>
      <w:r w:rsidRPr="005B12BD">
        <w:rPr>
          <w:sz w:val="28"/>
          <w:szCs w:val="28"/>
        </w:rPr>
        <w:t xml:space="preserve">Для проектирования программного обеспечения было выполнено обоснование выбора типа операционной системы </w:t>
      </w:r>
      <w:r w:rsidRPr="005B12BD">
        <w:rPr>
          <w:sz w:val="28"/>
          <w:szCs w:val="28"/>
          <w:lang w:val="en-US"/>
        </w:rPr>
        <w:t>MS</w:t>
      </w:r>
      <w:r w:rsidRPr="005B12BD">
        <w:rPr>
          <w:sz w:val="28"/>
          <w:szCs w:val="28"/>
        </w:rPr>
        <w:t xml:space="preserve"> </w:t>
      </w:r>
      <w:r w:rsidRPr="005B12BD">
        <w:rPr>
          <w:sz w:val="28"/>
          <w:szCs w:val="28"/>
          <w:lang w:val="en-US"/>
        </w:rPr>
        <w:t>Windows</w:t>
      </w:r>
      <w:r w:rsidRPr="005B12BD">
        <w:rPr>
          <w:sz w:val="28"/>
          <w:szCs w:val="28"/>
        </w:rPr>
        <w:t xml:space="preserve"> 2000, СУБД</w:t>
      </w:r>
      <w:r w:rsidR="005B12BD">
        <w:rPr>
          <w:sz w:val="28"/>
          <w:szCs w:val="28"/>
        </w:rPr>
        <w:t xml:space="preserve"> </w:t>
      </w:r>
      <w:r w:rsidRPr="005B12BD">
        <w:rPr>
          <w:sz w:val="28"/>
          <w:szCs w:val="28"/>
          <w:lang w:val="en-US"/>
        </w:rPr>
        <w:t>MS</w:t>
      </w:r>
      <w:r w:rsidRPr="005B12BD">
        <w:rPr>
          <w:sz w:val="28"/>
          <w:szCs w:val="28"/>
        </w:rPr>
        <w:t xml:space="preserve"> </w:t>
      </w:r>
      <w:r w:rsidRPr="005B12BD">
        <w:rPr>
          <w:sz w:val="28"/>
          <w:szCs w:val="28"/>
          <w:lang w:val="en-US"/>
        </w:rPr>
        <w:t>Access</w:t>
      </w:r>
      <w:r w:rsidRPr="005B12BD">
        <w:rPr>
          <w:sz w:val="28"/>
          <w:szCs w:val="28"/>
        </w:rPr>
        <w:t xml:space="preserve"> 2000</w:t>
      </w:r>
      <w:r w:rsidR="005B12BD">
        <w:rPr>
          <w:sz w:val="28"/>
          <w:szCs w:val="28"/>
        </w:rPr>
        <w:t xml:space="preserve"> </w:t>
      </w:r>
      <w:r w:rsidRPr="005B12BD">
        <w:rPr>
          <w:sz w:val="28"/>
          <w:szCs w:val="28"/>
        </w:rPr>
        <w:t>для клиентского места и</w:t>
      </w:r>
      <w:r w:rsidR="005B12BD">
        <w:rPr>
          <w:sz w:val="28"/>
          <w:szCs w:val="28"/>
        </w:rPr>
        <w:t xml:space="preserve"> </w:t>
      </w:r>
      <w:r w:rsidRPr="005B12BD">
        <w:rPr>
          <w:sz w:val="28"/>
          <w:szCs w:val="28"/>
          <w:lang w:val="en-US"/>
        </w:rPr>
        <w:t>MS</w:t>
      </w:r>
      <w:r w:rsidRPr="005B12BD">
        <w:rPr>
          <w:sz w:val="28"/>
          <w:szCs w:val="28"/>
        </w:rPr>
        <w:t xml:space="preserve"> </w:t>
      </w:r>
      <w:r w:rsidRPr="005B12BD">
        <w:rPr>
          <w:sz w:val="28"/>
          <w:szCs w:val="28"/>
          <w:lang w:val="en-US"/>
        </w:rPr>
        <w:t>SQL</w:t>
      </w:r>
      <w:r w:rsidRPr="005B12BD">
        <w:rPr>
          <w:sz w:val="28"/>
          <w:szCs w:val="28"/>
        </w:rPr>
        <w:t xml:space="preserve"> </w:t>
      </w:r>
      <w:r w:rsidRPr="005B12BD">
        <w:rPr>
          <w:sz w:val="28"/>
          <w:szCs w:val="28"/>
          <w:lang w:val="en-US"/>
        </w:rPr>
        <w:t>Server</w:t>
      </w:r>
      <w:r w:rsidR="005B12BD">
        <w:rPr>
          <w:sz w:val="28"/>
          <w:szCs w:val="28"/>
        </w:rPr>
        <w:t xml:space="preserve"> </w:t>
      </w:r>
      <w:r w:rsidRPr="005B12BD">
        <w:rPr>
          <w:sz w:val="28"/>
          <w:szCs w:val="28"/>
        </w:rPr>
        <w:t xml:space="preserve">для сервера, методы разработки программного обеспечения и язык </w:t>
      </w:r>
      <w:r w:rsidRPr="005B12BD">
        <w:rPr>
          <w:sz w:val="28"/>
          <w:szCs w:val="28"/>
          <w:lang w:val="en-US"/>
        </w:rPr>
        <w:t>Delphi</w:t>
      </w:r>
      <w:r w:rsidRPr="005B12BD">
        <w:rPr>
          <w:sz w:val="28"/>
          <w:szCs w:val="28"/>
        </w:rPr>
        <w:t xml:space="preserve"> 7.0 для разработки оригинальных программных модулей графического интерфейса программы.</w:t>
      </w:r>
    </w:p>
    <w:p w:rsidR="0012100A" w:rsidRPr="005B12BD" w:rsidRDefault="0012100A" w:rsidP="005B12BD">
      <w:pPr>
        <w:pStyle w:val="22"/>
        <w:spacing w:after="0" w:line="360" w:lineRule="auto"/>
        <w:ind w:left="0" w:firstLine="709"/>
        <w:rPr>
          <w:sz w:val="28"/>
          <w:szCs w:val="28"/>
        </w:rPr>
      </w:pPr>
      <w:r w:rsidRPr="005B12BD">
        <w:rPr>
          <w:sz w:val="28"/>
          <w:szCs w:val="28"/>
        </w:rPr>
        <w:t>Рассмотрены основные вопросы организации технологии решения комплекса задач в диалоговом режиме.</w:t>
      </w:r>
    </w:p>
    <w:p w:rsidR="0012100A" w:rsidRPr="005B12BD" w:rsidRDefault="0012100A" w:rsidP="005B12BD">
      <w:pPr>
        <w:pStyle w:val="af"/>
        <w:spacing w:after="0"/>
        <w:ind w:left="0" w:firstLine="709"/>
        <w:rPr>
          <w:sz w:val="28"/>
          <w:szCs w:val="28"/>
        </w:rPr>
      </w:pPr>
      <w:r w:rsidRPr="005B12BD">
        <w:rPr>
          <w:sz w:val="28"/>
          <w:szCs w:val="28"/>
        </w:rPr>
        <w:t>При разработке информационного обеспечения была разработана информационная модель комплекса задач инженера отдела АСУ, перечень классификаторов и их структуры, составлены инфологическая и даталогическая модели для комплекса задач, определен и разработан состав первичных и результатных документов.</w:t>
      </w:r>
    </w:p>
    <w:p w:rsidR="0012100A" w:rsidRPr="005B12BD" w:rsidRDefault="0012100A" w:rsidP="005B12BD">
      <w:pPr>
        <w:pStyle w:val="af"/>
        <w:spacing w:after="0"/>
        <w:ind w:left="0" w:firstLine="709"/>
        <w:rPr>
          <w:sz w:val="28"/>
          <w:szCs w:val="28"/>
        </w:rPr>
      </w:pPr>
      <w:r w:rsidRPr="005B12BD">
        <w:rPr>
          <w:sz w:val="28"/>
          <w:szCs w:val="28"/>
        </w:rPr>
        <w:t>Программное обеспечение проекта АРМ инженера АСУ включило разработку состава функций</w:t>
      </w:r>
      <w:r w:rsidR="005B12BD">
        <w:rPr>
          <w:sz w:val="28"/>
          <w:szCs w:val="28"/>
        </w:rPr>
        <w:t xml:space="preserve"> </w:t>
      </w:r>
      <w:r w:rsidRPr="005B12BD">
        <w:rPr>
          <w:sz w:val="28"/>
          <w:szCs w:val="28"/>
        </w:rPr>
        <w:t>и</w:t>
      </w:r>
      <w:r w:rsidR="005B12BD">
        <w:rPr>
          <w:sz w:val="28"/>
          <w:szCs w:val="28"/>
        </w:rPr>
        <w:t xml:space="preserve"> </w:t>
      </w:r>
      <w:r w:rsidRPr="005B12BD">
        <w:rPr>
          <w:sz w:val="28"/>
          <w:szCs w:val="28"/>
        </w:rPr>
        <w:t>сценария диалога. Была разработана структура и состав программных модулей для АРМ, определена схема взаимосвязи программных модулей и таблиц БД.</w:t>
      </w:r>
      <w:r w:rsidR="005B12BD">
        <w:rPr>
          <w:sz w:val="28"/>
          <w:szCs w:val="28"/>
        </w:rPr>
        <w:t xml:space="preserve"> </w:t>
      </w:r>
      <w:r w:rsidRPr="005B12BD">
        <w:rPr>
          <w:sz w:val="28"/>
          <w:szCs w:val="28"/>
        </w:rPr>
        <w:t>Кроме того, была составлена и дано описание блок-схемы технологического процесса диалоговой обработки данных с использованием разработанной системы.</w:t>
      </w:r>
    </w:p>
    <w:p w:rsidR="0012100A" w:rsidRPr="005B12BD" w:rsidRDefault="0012100A" w:rsidP="005B12BD">
      <w:pPr>
        <w:pStyle w:val="a6"/>
        <w:spacing w:before="0" w:beforeAutospacing="0" w:after="0" w:afterAutospacing="0"/>
        <w:ind w:firstLine="709"/>
        <w:rPr>
          <w:sz w:val="28"/>
          <w:szCs w:val="28"/>
        </w:rPr>
      </w:pPr>
      <w:r w:rsidRPr="005B12BD">
        <w:rPr>
          <w:sz w:val="28"/>
          <w:szCs w:val="28"/>
        </w:rPr>
        <w:t>Для осуществления проекта необходимы затраты предприятия в сумме 86,6 тыс. руб. Расчет эффективности проекта показал, что данный проект является эффективным, срок окупаемости проекта составляет 1,6 года.</w:t>
      </w:r>
    </w:p>
    <w:p w:rsidR="0012100A" w:rsidRPr="005B12BD" w:rsidRDefault="0012100A" w:rsidP="005B12BD">
      <w:pPr>
        <w:pStyle w:val="a6"/>
        <w:spacing w:before="0" w:beforeAutospacing="0" w:after="0" w:afterAutospacing="0"/>
        <w:ind w:firstLine="709"/>
        <w:rPr>
          <w:sz w:val="28"/>
          <w:szCs w:val="28"/>
        </w:rPr>
      </w:pPr>
      <w:r w:rsidRPr="00875EE6">
        <w:rPr>
          <w:sz w:val="28"/>
          <w:szCs w:val="28"/>
        </w:rPr>
        <w:t xml:space="preserve">Внедрение проекта автоматизации </w:t>
      </w:r>
      <w:r w:rsidR="00F87EF4" w:rsidRPr="00875EE6">
        <w:rPr>
          <w:sz w:val="28"/>
          <w:szCs w:val="28"/>
        </w:rPr>
        <w:t>учета аппаратного обеспечения</w:t>
      </w:r>
      <w:r w:rsidRPr="005B12BD">
        <w:rPr>
          <w:sz w:val="28"/>
          <w:szCs w:val="28"/>
        </w:rPr>
        <w:t xml:space="preserve"> позволит</w:t>
      </w:r>
      <w:r w:rsidR="005B12BD">
        <w:rPr>
          <w:sz w:val="28"/>
          <w:szCs w:val="28"/>
        </w:rPr>
        <w:t xml:space="preserve"> </w:t>
      </w:r>
      <w:r w:rsidRPr="005B12BD">
        <w:rPr>
          <w:sz w:val="28"/>
          <w:szCs w:val="28"/>
        </w:rPr>
        <w:t>улучшить качество обслуживания компьютерного парка предприятия, повысит информативность и качество учета и анализа состояния компьютерного парка, повысит эффективность использования компьютерной техники на предприятии. Это косвенным образом отразится на качестве менеджмента на предприятии и будет способствовать увеличению объемов выполнения работ и повышению рентабельности работы предприятия.</w:t>
      </w:r>
    </w:p>
    <w:p w:rsidR="0012100A" w:rsidRPr="005B12BD" w:rsidRDefault="0012100A" w:rsidP="005B12BD">
      <w:pPr>
        <w:pStyle w:val="af"/>
        <w:spacing w:after="0"/>
        <w:ind w:left="0" w:firstLine="709"/>
        <w:rPr>
          <w:sz w:val="28"/>
          <w:szCs w:val="28"/>
        </w:rPr>
      </w:pPr>
      <w:r w:rsidRPr="005B12BD">
        <w:rPr>
          <w:sz w:val="28"/>
          <w:szCs w:val="28"/>
        </w:rPr>
        <w:t>Дальнейшее развитие данного проекта</w:t>
      </w:r>
      <w:r w:rsidR="005B12BD">
        <w:rPr>
          <w:sz w:val="28"/>
          <w:szCs w:val="28"/>
        </w:rPr>
        <w:t xml:space="preserve"> </w:t>
      </w:r>
      <w:r w:rsidRPr="005B12BD">
        <w:rPr>
          <w:sz w:val="28"/>
          <w:szCs w:val="28"/>
        </w:rPr>
        <w:t>предусматривает увеличение аналитических функций, добавление различных видов анализа, например структурного, динамического, сравнительного; полной реализации преимуществ клиент-серверной архитектуры, позволяющей хранить и оперативно централизованно обновлять информацию справочников, а также оперативную информацию, производить обмен данными через сервер с другими АРМами. Возможно также выполнение графического представления результатов проведенных анализов.</w:t>
      </w:r>
    </w:p>
    <w:p w:rsidR="003D52A3" w:rsidRPr="005B12BD" w:rsidRDefault="003D52A3" w:rsidP="005B12BD">
      <w:pPr>
        <w:snapToGrid/>
        <w:spacing w:before="0" w:after="0" w:line="360" w:lineRule="auto"/>
        <w:ind w:firstLine="709"/>
        <w:jc w:val="both"/>
        <w:rPr>
          <w:sz w:val="28"/>
          <w:szCs w:val="28"/>
        </w:rPr>
      </w:pPr>
    </w:p>
    <w:p w:rsidR="0012100A" w:rsidRPr="00875EE6" w:rsidRDefault="007C3527" w:rsidP="00875EE6">
      <w:pPr>
        <w:shd w:val="clear" w:color="auto" w:fill="FFFFFF"/>
        <w:snapToGrid/>
        <w:spacing w:before="0" w:after="0" w:line="360" w:lineRule="auto"/>
        <w:ind w:firstLine="709"/>
        <w:jc w:val="center"/>
        <w:rPr>
          <w:b/>
          <w:caps/>
          <w:sz w:val="28"/>
          <w:szCs w:val="28"/>
        </w:rPr>
      </w:pPr>
      <w:r w:rsidRPr="005B12BD">
        <w:rPr>
          <w:sz w:val="28"/>
          <w:szCs w:val="28"/>
        </w:rPr>
        <w:br w:type="page"/>
      </w:r>
      <w:bookmarkStart w:id="72" w:name="_Toc180017414"/>
      <w:bookmarkStart w:id="73" w:name="_Toc264403759"/>
      <w:bookmarkStart w:id="74" w:name="_Toc264404371"/>
      <w:r w:rsidR="0012100A" w:rsidRPr="00875EE6">
        <w:rPr>
          <w:b/>
          <w:caps/>
          <w:sz w:val="28"/>
          <w:szCs w:val="28"/>
        </w:rPr>
        <w:t>Список использованной литературы</w:t>
      </w:r>
      <w:bookmarkEnd w:id="72"/>
      <w:bookmarkEnd w:id="73"/>
      <w:bookmarkEnd w:id="74"/>
    </w:p>
    <w:p w:rsidR="0012100A" w:rsidRPr="005B12BD" w:rsidRDefault="0012100A" w:rsidP="005B12BD">
      <w:pPr>
        <w:snapToGrid/>
        <w:spacing w:before="0" w:after="0" w:line="360" w:lineRule="auto"/>
        <w:ind w:firstLine="709"/>
        <w:jc w:val="both"/>
        <w:rPr>
          <w:sz w:val="28"/>
          <w:szCs w:val="28"/>
        </w:rPr>
      </w:pP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ГОСТ 34.601-90. Информационная технология. Комплекс стандартов на автоматизированные системы.</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ОСТ 4.071.030. АСУП. Создание системы. Нормативы рабочего времени.</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lang w:val="en-US"/>
        </w:rPr>
      </w:pPr>
      <w:r w:rsidRPr="005B12BD">
        <w:rPr>
          <w:sz w:val="28"/>
          <w:szCs w:val="28"/>
          <w:lang w:val="en-US"/>
        </w:rPr>
        <w:t xml:space="preserve">Microsoft Access </w:t>
      </w:r>
      <w:smartTag w:uri="urn:schemas-microsoft-com:office:smarttags" w:element="metricconverter">
        <w:smartTagPr>
          <w:attr w:name="ProductID" w:val="2000, М"/>
        </w:smartTagPr>
        <w:r w:rsidRPr="005B12BD">
          <w:rPr>
            <w:sz w:val="28"/>
            <w:szCs w:val="28"/>
            <w:lang w:val="en-US"/>
          </w:rPr>
          <w:t xml:space="preserve">2000, </w:t>
        </w:r>
        <w:r w:rsidRPr="005B12BD">
          <w:rPr>
            <w:sz w:val="28"/>
            <w:szCs w:val="28"/>
          </w:rPr>
          <w:t>М</w:t>
        </w:r>
      </w:smartTag>
      <w:r w:rsidRPr="005B12BD">
        <w:rPr>
          <w:sz w:val="28"/>
          <w:szCs w:val="28"/>
          <w:lang w:val="en-US"/>
        </w:rPr>
        <w:t xml:space="preserve">.: </w:t>
      </w:r>
      <w:r w:rsidRPr="005B12BD">
        <w:rPr>
          <w:sz w:val="28"/>
          <w:szCs w:val="28"/>
        </w:rPr>
        <w:t>БИНОМ</w:t>
      </w:r>
      <w:r w:rsidRPr="005B12BD">
        <w:rPr>
          <w:sz w:val="28"/>
          <w:szCs w:val="28"/>
          <w:lang w:val="en-US"/>
        </w:rPr>
        <w:t xml:space="preserve">, 1999, 200 </w:t>
      </w:r>
      <w:r w:rsidRPr="005B12BD">
        <w:rPr>
          <w:sz w:val="28"/>
          <w:szCs w:val="28"/>
        </w:rPr>
        <w:t>с</w:t>
      </w:r>
      <w:r w:rsidRPr="005B12BD">
        <w:rPr>
          <w:sz w:val="28"/>
          <w:szCs w:val="28"/>
          <w:lang w:val="en-US"/>
        </w:rPr>
        <w:t>.</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DELPHI 7, Санкт-Петербург: ПИТЕР, 467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Автоматизированные информационные технологии в экономике / Под ред. Г.А. Титоренко. – М.:ЮНИТИ, 2000.</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Агальцов В.П. Базы данных: Учебное пособие. - М.: Мир, 2002.</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Аглицкий И. Информационные технологии и бизнес // Эксперт автоматизации № 29, 1997.</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Багриновский К.А., Хрусталев Е.Ю. Новые информационные технологии // ЭКО №7, 1996.</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 xml:space="preserve">Балдин К. В., Уткин В. Б. Информационные системы в экономике. - М. Финансы и статистика, </w:t>
      </w:r>
      <w:smartTag w:uri="urn:schemas-microsoft-com:office:smarttags" w:element="metricconverter">
        <w:smartTagPr>
          <w:attr w:name="ProductID" w:val="2004 г"/>
        </w:smartTagPr>
        <w:r w:rsidRPr="005B12BD">
          <w:rPr>
            <w:sz w:val="28"/>
            <w:szCs w:val="28"/>
          </w:rPr>
          <w:t>2004 г</w:t>
        </w:r>
      </w:smartTag>
      <w:r w:rsidRPr="005B12BD">
        <w:rPr>
          <w:sz w:val="28"/>
          <w:szCs w:val="28"/>
        </w:rPr>
        <w:t>.</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Бакаревич Ю.Б., Пушкина Н.В. Самоучитель Microsoft Access 2002. – СПб.: БХВ-Петербург, 2002</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Вендров А.М. Практикум по проектированию программного обеспечения экономических информационных систем. Учеб.пособие. – М.: Финансы и статистика, 2004..</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Гарсиа-Молина Г., Ульман Дж. Системы баз данных. - Изд. дом "Вильямс" М., 2003 – 1088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Голицина О.Л., Максимов Н.В., Попов И.И. Базы данных: Учебное пособие. – М.: Формум: ИНФРА-М, 2003. – 352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Горев А., Ахаян Р., Макашарипов С. Эффективная работа с СУБД. — СПб.: Питер, 1997. - 704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 xml:space="preserve">Дженнингс Роджер. Использование </w:t>
      </w:r>
      <w:r w:rsidRPr="005B12BD">
        <w:rPr>
          <w:sz w:val="28"/>
          <w:szCs w:val="28"/>
          <w:lang w:val="en-US"/>
        </w:rPr>
        <w:t>Microsoft</w:t>
      </w:r>
      <w:r w:rsidRPr="005B12BD">
        <w:rPr>
          <w:sz w:val="28"/>
          <w:szCs w:val="28"/>
        </w:rPr>
        <w:t xml:space="preserve"> </w:t>
      </w:r>
      <w:r w:rsidRPr="005B12BD">
        <w:rPr>
          <w:sz w:val="28"/>
          <w:szCs w:val="28"/>
          <w:lang w:val="en-US"/>
        </w:rPr>
        <w:t>Access</w:t>
      </w:r>
      <w:r w:rsidRPr="005B12BD">
        <w:rPr>
          <w:sz w:val="28"/>
          <w:szCs w:val="28"/>
        </w:rPr>
        <w:t>: Пер. с англ. – СПб.: БХВ, 2002. – 560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Карабутов Н. Н. Информационные технологии в экономике. -</w:t>
      </w:r>
      <w:r w:rsidR="005B12BD">
        <w:rPr>
          <w:sz w:val="28"/>
          <w:szCs w:val="28"/>
        </w:rPr>
        <w:t xml:space="preserve"> </w:t>
      </w:r>
      <w:r w:rsidRPr="005B12BD">
        <w:rPr>
          <w:sz w:val="28"/>
          <w:szCs w:val="28"/>
        </w:rPr>
        <w:t>М.: Экономика; 2003.</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Карминский А. М., Нестеров П. В. Информатизация бизнеса. - М: Финансы и статистика, 1997. – 416с.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Карпова Т.С. Базы данных: модели, разработка, реализация 2002. – 304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Карху Л. Объектно-ориентированный подход к автоматизации технологических процессов // Эксперт автоматизации №12, 1996.</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Кондзюба С.П., Громов В.Н. Delphi 5. Базы данных и приложения: Лекции и упражнения. - Киев: ДиаСофт, 2001. - 592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 xml:space="preserve">Компьютерные технологии обработки информации // под ред. Назарова С.В. М/ Финансы и статистика, </w:t>
      </w:r>
      <w:smartTag w:uri="urn:schemas-microsoft-com:office:smarttags" w:element="metricconverter">
        <w:smartTagPr>
          <w:attr w:name="ProductID" w:val="2002 г"/>
        </w:smartTagPr>
        <w:r w:rsidRPr="005B12BD">
          <w:rPr>
            <w:sz w:val="28"/>
            <w:szCs w:val="28"/>
          </w:rPr>
          <w:t>2002 г</w:t>
        </w:r>
      </w:smartTag>
      <w:r w:rsidRPr="005B12BD">
        <w:rPr>
          <w:sz w:val="28"/>
          <w:szCs w:val="28"/>
        </w:rPr>
        <w:t>.</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lang w:val="en-US"/>
        </w:rPr>
      </w:pPr>
      <w:r w:rsidRPr="005B12BD">
        <w:rPr>
          <w:sz w:val="28"/>
          <w:szCs w:val="28"/>
        </w:rPr>
        <w:t>Марков А.С., Лисовский К.Ю. Базы данных. Введение в теорию и методологию. Учебник. - М.: Финансы и статистика, 2004. – 442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Маклаков С.В. Моделирование бизнес-процессов с BPWin 4.0. – М.: ДИАЛОГ-МИФИ, 2002. – 224с.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Мамиконов А.Г. Проектирование АСУ: Учебник для специальности АСУ вузов. – М.: Высшая школа, 1997.</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Никитин А.В. Оптимизация учета на предприятии. Саратов, 1998.</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Оптимизация информационных потоков // http://www.eme.ru.</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Парамонов Ф. И., Колесниченко О. В. Основы проектирования АСУП: Учебное пособие. - М.: Изд-во МАИ, 1995. - 92с.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Позин Б.А. CASE: автоматизация проектирования программных средств // Человек и компьютер. - 1993. - № 5.</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lang w:eastAsia="zh-MO"/>
        </w:rPr>
        <w:t xml:space="preserve">Проектирование ЭИС. / </w:t>
      </w:r>
      <w:r w:rsidRPr="005B12BD">
        <w:rPr>
          <w:sz w:val="28"/>
          <w:szCs w:val="28"/>
        </w:rPr>
        <w:t>Г.Н. Смирнова, А.А Сорокин, Ю.Ф. Тельнов, Москва 2001, с. 443.</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Родионов И. И., и др. Рынок информационных услуг и продуктов. -</w:t>
      </w:r>
      <w:r w:rsidR="005B12BD">
        <w:rPr>
          <w:sz w:val="28"/>
          <w:szCs w:val="28"/>
        </w:rPr>
        <w:t xml:space="preserve"> </w:t>
      </w:r>
      <w:r w:rsidRPr="005B12BD">
        <w:rPr>
          <w:sz w:val="28"/>
          <w:szCs w:val="28"/>
        </w:rPr>
        <w:t xml:space="preserve">М.: МК-Периодика, </w:t>
      </w:r>
      <w:smartTag w:uri="urn:schemas-microsoft-com:office:smarttags" w:element="metricconverter">
        <w:smartTagPr>
          <w:attr w:name="ProductID" w:val="2002 г"/>
        </w:smartTagPr>
        <w:r w:rsidRPr="005B12BD">
          <w:rPr>
            <w:sz w:val="28"/>
            <w:szCs w:val="28"/>
          </w:rPr>
          <w:t>2002 г</w:t>
        </w:r>
      </w:smartTag>
      <w:r w:rsidRPr="005B12BD">
        <w:rPr>
          <w:sz w:val="28"/>
          <w:szCs w:val="28"/>
        </w:rPr>
        <w:t>.</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Фаронов В.В., Шумаков П.В. Delphi 4. Руководство разработчика баз данных. - М: Нолидж, 1999. - 560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Федоров А.Г., Елманова Н.З. Базы данных для всех. - КомпьютерПресс, М., - 2001 – 256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Хомоненко А.Д., Цыганков В.М., Мальцев М.Г. Базы данных. - Издание второе, дополненное и переработанное 2002. – 672 с.</w:t>
      </w:r>
    </w:p>
    <w:p w:rsidR="0012100A" w:rsidRPr="005B12BD" w:rsidRDefault="0012100A" w:rsidP="00875EE6">
      <w:pPr>
        <w:numPr>
          <w:ilvl w:val="0"/>
          <w:numId w:val="37"/>
        </w:numPr>
        <w:tabs>
          <w:tab w:val="clear" w:pos="1080"/>
        </w:tabs>
        <w:snapToGrid/>
        <w:spacing w:before="0" w:after="0" w:line="360" w:lineRule="auto"/>
        <w:ind w:left="0" w:firstLine="0"/>
        <w:jc w:val="both"/>
        <w:rPr>
          <w:sz w:val="28"/>
          <w:szCs w:val="28"/>
        </w:rPr>
      </w:pPr>
      <w:r w:rsidRPr="005B12BD">
        <w:rPr>
          <w:sz w:val="28"/>
          <w:szCs w:val="28"/>
        </w:rPr>
        <w:t>Шмален Г. Основы и проблемы экономики предприятия, М., "Финансы и статистика", 1997.</w:t>
      </w:r>
    </w:p>
    <w:p w:rsidR="007C3527" w:rsidRPr="005B12BD" w:rsidRDefault="007C3527" w:rsidP="005B12BD">
      <w:pPr>
        <w:pStyle w:val="a6"/>
        <w:spacing w:before="0" w:beforeAutospacing="0" w:after="0" w:afterAutospacing="0"/>
        <w:ind w:firstLine="709"/>
        <w:rPr>
          <w:sz w:val="28"/>
          <w:szCs w:val="28"/>
        </w:rPr>
      </w:pPr>
    </w:p>
    <w:p w:rsidR="00875EE6" w:rsidRDefault="00875EE6" w:rsidP="00875EE6">
      <w:pPr>
        <w:snapToGrid/>
        <w:spacing w:before="0" w:after="0" w:line="360" w:lineRule="auto"/>
        <w:jc w:val="both"/>
        <w:rPr>
          <w:sz w:val="28"/>
          <w:szCs w:val="28"/>
        </w:rPr>
      </w:pPr>
    </w:p>
    <w:p w:rsidR="00875EE6" w:rsidRDefault="00875EE6" w:rsidP="00875EE6">
      <w:pPr>
        <w:snapToGrid/>
        <w:spacing w:before="0" w:after="0" w:line="360" w:lineRule="auto"/>
        <w:jc w:val="both"/>
        <w:rPr>
          <w:sz w:val="28"/>
          <w:szCs w:val="28"/>
        </w:rPr>
        <w:sectPr w:rsidR="00875EE6" w:rsidSect="005B12BD">
          <w:footnotePr>
            <w:numFmt w:val="chicago"/>
          </w:footnotePr>
          <w:pgSz w:w="11906" w:h="16838" w:code="9"/>
          <w:pgMar w:top="1134" w:right="851" w:bottom="1134" w:left="1701" w:header="709" w:footer="709" w:gutter="0"/>
          <w:pgNumType w:start="3"/>
          <w:cols w:space="708"/>
          <w:titlePg/>
          <w:docGrid w:linePitch="360"/>
        </w:sectPr>
      </w:pPr>
    </w:p>
    <w:p w:rsidR="005040EA" w:rsidRPr="00875EE6" w:rsidRDefault="00183CDD" w:rsidP="00875EE6">
      <w:pPr>
        <w:snapToGrid/>
        <w:spacing w:before="0" w:after="0" w:line="360" w:lineRule="auto"/>
        <w:ind w:firstLine="709"/>
        <w:jc w:val="center"/>
        <w:rPr>
          <w:b/>
          <w:caps/>
          <w:sz w:val="28"/>
          <w:szCs w:val="28"/>
        </w:rPr>
      </w:pPr>
      <w:r w:rsidRPr="00875EE6">
        <w:rPr>
          <w:b/>
          <w:caps/>
          <w:sz w:val="28"/>
          <w:szCs w:val="28"/>
        </w:rPr>
        <w:t>Приложение</w:t>
      </w:r>
    </w:p>
    <w:p w:rsidR="00183CDD" w:rsidRPr="005B12BD" w:rsidRDefault="00183CDD" w:rsidP="005B12BD">
      <w:pPr>
        <w:snapToGrid/>
        <w:spacing w:before="0" w:after="0" w:line="360" w:lineRule="auto"/>
        <w:ind w:firstLine="709"/>
        <w:jc w:val="both"/>
        <w:rPr>
          <w:sz w:val="28"/>
          <w:szCs w:val="28"/>
        </w:rPr>
      </w:pPr>
    </w:p>
    <w:p w:rsidR="00183CDD" w:rsidRPr="005B12BD" w:rsidRDefault="00183CDD" w:rsidP="005B12BD">
      <w:pPr>
        <w:snapToGrid/>
        <w:spacing w:before="0" w:after="0" w:line="360" w:lineRule="auto"/>
        <w:ind w:firstLine="709"/>
        <w:jc w:val="both"/>
        <w:rPr>
          <w:sz w:val="28"/>
          <w:szCs w:val="28"/>
        </w:rPr>
      </w:pPr>
      <w:r w:rsidRPr="005B12BD">
        <w:rPr>
          <w:sz w:val="28"/>
          <w:szCs w:val="28"/>
        </w:rPr>
        <w:t>Моделирование существующих бизнес-процессов по учету аппаратного обеспечения</w:t>
      </w:r>
    </w:p>
    <w:p w:rsidR="00183CDD" w:rsidRPr="005B12BD" w:rsidRDefault="00EB4B5C" w:rsidP="005B12BD">
      <w:pPr>
        <w:snapToGrid/>
        <w:spacing w:before="0" w:after="0" w:line="360" w:lineRule="auto"/>
        <w:ind w:firstLine="709"/>
        <w:jc w:val="both"/>
        <w:rPr>
          <w:sz w:val="28"/>
          <w:szCs w:val="28"/>
        </w:rPr>
      </w:pPr>
      <w:r>
        <w:rPr>
          <w:noProof/>
        </w:rPr>
        <w:pict>
          <v:rect id="_x0000_s1383" style="position:absolute;left:0;text-align:left;margin-left:423.8pt;margin-top:87.3pt;width:63pt;height:11.7pt;z-index:251668480" filled="f" stroked="f">
            <v:textbox style="mso-next-textbox:#_x0000_s1383" inset="0,0,0,0">
              <w:txbxContent>
                <w:p w:rsidR="00875EE6" w:rsidRPr="000F0D06" w:rsidRDefault="00875EE6" w:rsidP="00183CDD">
                  <w:pPr>
                    <w:snapToGrid/>
                    <w:spacing w:before="0" w:after="0" w:line="360" w:lineRule="auto"/>
                    <w:jc w:val="both"/>
                    <w:rPr>
                      <w:sz w:val="20"/>
                      <w:szCs w:val="24"/>
                    </w:rPr>
                  </w:pPr>
                  <w:r>
                    <w:rPr>
                      <w:rFonts w:ascii="Arial" w:hAnsi="Arial"/>
                      <w:color w:val="000000"/>
                      <w:sz w:val="12"/>
                      <w:szCs w:val="24"/>
                    </w:rPr>
                    <w:t>Отчет о заявках</w:t>
                  </w:r>
                </w:p>
              </w:txbxContent>
            </v:textbox>
          </v:rect>
        </w:pict>
      </w:r>
      <w:r>
        <w:rPr>
          <w:sz w:val="28"/>
          <w:szCs w:val="28"/>
        </w:rPr>
      </w:r>
      <w:r>
        <w:rPr>
          <w:sz w:val="28"/>
          <w:szCs w:val="28"/>
        </w:rPr>
        <w:pict>
          <v:group id="_x0000_s1384" editas="canvas" style="width:485pt;height:362.95pt;mso-position-horizontal-relative:char;mso-position-vertical-relative:line" coordsize="9700,7259" o:allowincell="f">
            <o:lock v:ext="edit" aspectratio="t"/>
            <v:shape id="_x0000_s1385" type="#_x0000_t75" style="position:absolute;width:9700;height:7259" o:preferrelative="f">
              <v:fill o:detectmouseclick="t"/>
              <v:path o:extrusionok="t" o:connecttype="none"/>
              <o:lock v:ext="edit" text="t"/>
            </v:shape>
            <v:rect id="_x0000_s1386" style="position:absolute;top:104;width:9589;height:6622" filled="f" strokeweight=".45pt"/>
            <v:line id="_x0000_s1387" style="position:absolute" from="0,866" to="9597,867" strokeweight=".45pt"/>
            <v:line id="_x0000_s1388" style="position:absolute" from="0,6189" to="9597,6190" strokeweight=".45pt"/>
            <v:line id="_x0000_s1389" style="position:absolute;flip:y" from="849,104" to="850,866" strokeweight=".45pt"/>
            <v:line id="_x0000_s1390" style="position:absolute;flip:y" from="4799,104" to="4800,866" strokeweight=".45pt"/>
            <v:line id="_x0000_s1391" style="position:absolute;flip:y" from="5015,104" to="5016,866" strokeweight=".45pt"/>
            <v:line id="_x0000_s1392" style="position:absolute;flip:y" from="6626,104" to="6627,866" strokeweight=".45pt"/>
            <v:line id="_x0000_s1393" style="position:absolute;flip:y" from="8220,104" to="8221,866" strokeweight=".45pt"/>
            <v:line id="_x0000_s1394" style="position:absolute" from="4799,675" to="8220,676" strokeweight=".45pt"/>
            <v:line id="_x0000_s1395" style="position:absolute" from="4799,485" to="8220,486" strokeweight=".45pt"/>
            <v:line id="_x0000_s1396" style="position:absolute" from="4799,294" to="8220,295" strokeweight=".45pt"/>
            <v:rect id="_x0000_s1397" style="position:absolute;left:43;top:130;width:894;height:414" filled="f" stroked="f">
              <v:textbox style="mso-next-textbox:#_x0000_s139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USED AT:</w:t>
                    </w:r>
                  </w:p>
                </w:txbxContent>
              </v:textbox>
            </v:rect>
            <v:rect id="_x0000_s1398" style="position:absolute;left:892;top:130;width:881;height:207" filled="f" stroked="f">
              <v:textbox style="mso-next-textbox:#_x0000_s139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 xml:space="preserve">AUTHOR: </w:t>
                    </w:r>
                  </w:p>
                </w:txbxContent>
              </v:textbox>
            </v:rect>
            <v:rect id="_x0000_s1399" style="position:absolute;left:3811;top:130;width:694;height:414" filled="f" stroked="f">
              <v:textbox style="mso-next-textbox:#_x0000_s139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400" style="position:absolute;left:3811;top:303;width:621;height:414" filled="f" stroked="f">
              <v:textbox style="mso-next-textbox:#_x0000_s140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REV:</w:t>
                    </w:r>
                  </w:p>
                </w:txbxContent>
              </v:textbox>
            </v:rect>
            <v:rect id="_x0000_s1401" style="position:absolute;left:892;top:303;width:1808;height:414" filled="f" stroked="f">
              <v:textbox style="mso-next-textbox:#_x0000_s140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PROJECT: ООО "</w:t>
                    </w:r>
                    <w:r>
                      <w:rPr>
                        <w:rFonts w:ascii="Arial" w:hAnsi="Arial"/>
                        <w:color w:val="000000"/>
                        <w:sz w:val="12"/>
                        <w:szCs w:val="24"/>
                      </w:rPr>
                      <w:t>Эком</w:t>
                    </w:r>
                    <w:r>
                      <w:rPr>
                        <w:rFonts w:ascii="Arial" w:hAnsi="Arial"/>
                        <w:color w:val="000000"/>
                        <w:sz w:val="12"/>
                        <w:szCs w:val="24"/>
                        <w:lang w:val="en-US"/>
                      </w:rPr>
                      <w:t>"</w:t>
                    </w:r>
                  </w:p>
                </w:txbxContent>
              </v:textbox>
            </v:rect>
            <v:rect id="_x0000_s1402" style="position:absolute;left:892;top:701;width:2188;height:414" filled="f" stroked="f">
              <v:textbox style="mso-next-textbox:#_x0000_s140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NOTES: 1 2 3 4 5 6 7 8 9 10</w:t>
                    </w:r>
                  </w:p>
                </w:txbxContent>
              </v:textbox>
            </v:rect>
            <v:rect id="_x0000_s1403" style="position:absolute;left:5059;top:130;width:927;height:414" filled="f" stroked="f">
              <v:textbox style="mso-next-textbox:#_x0000_s140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WORKING</w:t>
                    </w:r>
                  </w:p>
                </w:txbxContent>
              </v:textbox>
            </v:rect>
            <v:rect id="_x0000_s1404" style="position:absolute;left:5059;top:320;width:740;height:414" filled="f" stroked="f">
              <v:textbox style="mso-next-textbox:#_x0000_s140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DRAFT</w:t>
                    </w:r>
                  </w:p>
                </w:txbxContent>
              </v:textbox>
            </v:rect>
            <v:rect id="_x0000_s1405" style="position:absolute;left:5059;top:511;width:1307;height:414" filled="f" stroked="f">
              <v:textbox style="mso-next-textbox:#_x0000_s140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RECOMMENDED</w:t>
                    </w:r>
                  </w:p>
                </w:txbxContent>
              </v:textbox>
            </v:rect>
            <v:rect id="_x0000_s1406" style="position:absolute;left:5059;top:701;width:1141;height:414" filled="f" stroked="f">
              <v:textbox style="mso-next-textbox:#_x0000_s140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PUBLICATION</w:t>
                    </w:r>
                  </w:p>
                </w:txbxContent>
              </v:textbox>
            </v:rect>
            <v:rect id="_x0000_s1407" style="position:absolute;left:6670;top:130;width:841;height:414" filled="f" stroked="f">
              <v:textbox style="mso-next-textbox:#_x0000_s140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READER</w:t>
                    </w:r>
                  </w:p>
                </w:txbxContent>
              </v:textbox>
            </v:rect>
            <v:rect id="_x0000_s1408" style="position:absolute;left:7874;top:130;width:661;height:414" filled="f" stroked="f">
              <v:textbox style="mso-next-textbox:#_x0000_s140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409" style="position:absolute;left:8264;top:130;width:947;height:414" filled="f" stroked="f">
              <v:textbox style="mso-next-textbox:#_x0000_s140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CONTEXT:</w:t>
                    </w:r>
                  </w:p>
                </w:txbxContent>
              </v:textbox>
            </v:rect>
            <v:rect id="_x0000_s1410" style="position:absolute;left:8264;top:701;width:487;height:414" filled="f" stroked="f">
              <v:textbox style="mso-next-textbox:#_x0000_s141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A0</w:t>
                    </w:r>
                  </w:p>
                </w:txbxContent>
              </v:textbox>
            </v:rect>
            <v:rect id="_x0000_s1411" style="position:absolute;left:4799;top:104;width:199;height:173" fillcolor="black" strokeweight=".45pt"/>
            <v:rect id="_x0000_s1412" style="position:absolute;left:8376;top:381;width:173;height:95" fillcolor="black" strokeweight=".45pt"/>
            <v:rect id="_x0000_s1413" style="position:absolute;left:8697;top:502;width:173;height:61" filled="f" strokeweight=".45pt"/>
            <v:rect id="_x0000_s1414" style="position:absolute;left:8957;top:571;width:173;height:61" filled="f" strokeweight=".45pt"/>
            <v:rect id="_x0000_s1415" style="position:absolute;left:9112;top:675;width:234;height:61" filled="f" strokeweight=".45pt"/>
            <v:line id="_x0000_s1416" style="position:absolute" from="1828,6189" to="1829,6734" strokeweight=".45pt"/>
            <v:line id="_x0000_s1417" style="position:absolute" from="7077,6189" to="7078,6734" strokeweight=".45pt"/>
            <v:shape id="_x0000_s1418" style="position:absolute;left:8922;top:6561;width:675;height:173" coordsize="78,20" path="m,20l,,78,e" filled="f" strokeweight=".45pt">
              <v:path arrowok="t"/>
            </v:shape>
            <v:rect id="_x0000_s1419" style="position:absolute;left:43;top:6198;width:721;height:414" filled="f" stroked="f">
              <v:textbox style="mso-next-textbox:#_x0000_s141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NODE:</w:t>
                    </w:r>
                  </w:p>
                </w:txbxContent>
              </v:textbox>
            </v:rect>
            <v:rect id="_x0000_s1420" style="position:absolute;left:1871;top:6198;width:701;height:414" filled="f" stroked="f">
              <v:textbox style="mso-next-textbox:#_x0000_s142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TITLE:</w:t>
                    </w:r>
                  </w:p>
                </w:txbxContent>
              </v:textbox>
            </v:rect>
            <v:rect id="_x0000_s1421" style="position:absolute;left:7120;top:6198;width:894;height:414" filled="f" stroked="f">
              <v:textbox style="mso-next-textbox:#_x0000_s142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NUMBER:</w:t>
                    </w:r>
                  </w:p>
                </w:txbxContent>
              </v:textbox>
            </v:rect>
            <v:rect id="_x0000_s1422" style="position:absolute;left:2340;top:6198;width:4500;height:462" filled="f" stroked="f">
              <v:textbox style="mso-next-textbox:#_x0000_s1422" inset="0,0,0,0">
                <w:txbxContent>
                  <w:p w:rsidR="00875EE6" w:rsidRPr="005C6FEA" w:rsidRDefault="00875EE6" w:rsidP="00183CDD">
                    <w:pPr>
                      <w:snapToGrid/>
                      <w:spacing w:before="0" w:after="0" w:line="360" w:lineRule="auto"/>
                      <w:jc w:val="both"/>
                      <w:rPr>
                        <w:sz w:val="20"/>
                        <w:szCs w:val="24"/>
                      </w:rPr>
                    </w:pPr>
                    <w:r>
                      <w:rPr>
                        <w:rFonts w:ascii="Arial" w:hAnsi="Arial"/>
                        <w:color w:val="000000"/>
                        <w:sz w:val="20"/>
                        <w:szCs w:val="24"/>
                        <w:lang w:val="en-US"/>
                      </w:rPr>
                      <w:t xml:space="preserve">Работа </w:t>
                    </w:r>
                    <w:r>
                      <w:rPr>
                        <w:rFonts w:ascii="Arial" w:hAnsi="Arial"/>
                        <w:color w:val="000000"/>
                        <w:sz w:val="20"/>
                        <w:szCs w:val="24"/>
                      </w:rPr>
                      <w:t>инженера отдела АСУ</w:t>
                    </w:r>
                  </w:p>
                </w:txbxContent>
              </v:textbox>
            </v:rect>
            <v:rect id="_x0000_s1423" style="position:absolute;left:771;top:6431;width:634;height:828" filled="f" stroked="f">
              <v:textbox style="mso-next-textbox:#_x0000_s1423"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A1</w:t>
                    </w:r>
                  </w:p>
                </w:txbxContent>
              </v:textbox>
            </v:rect>
            <v:rect id="_x0000_s1424" style="position:absolute;left:1080;top:5580;width:890;height:184" filled="f" stroked="f">
              <v:textbox style="mso-next-textbox:#_x0000_s142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Персонал</w:t>
                    </w:r>
                  </w:p>
                </w:txbxContent>
              </v:textbox>
            </v:rect>
            <v:rect id="_x0000_s1425" style="position:absolute;left:2340;top:5580;width:1097;height:180" filled="f" stroked="f">
              <v:textbox style="mso-next-textbox:#_x0000_s142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Об</w:t>
                    </w:r>
                    <w:r>
                      <w:rPr>
                        <w:rFonts w:ascii="Arial" w:hAnsi="Arial"/>
                        <w:color w:val="000000"/>
                        <w:sz w:val="12"/>
                        <w:szCs w:val="24"/>
                      </w:rPr>
                      <w:t>о</w:t>
                    </w:r>
                    <w:r>
                      <w:rPr>
                        <w:rFonts w:ascii="Arial" w:hAnsi="Arial"/>
                        <w:color w:val="000000"/>
                        <w:sz w:val="12"/>
                        <w:szCs w:val="24"/>
                        <w:lang w:val="en-US"/>
                      </w:rPr>
                      <w:t>рудование</w:t>
                    </w:r>
                  </w:p>
                </w:txbxContent>
              </v:textbox>
            </v:rect>
            <v:rect id="_x0000_s1426" style="position:absolute;left:8100;top:2730;width:1440;height:330" filled="f" stroked="f">
              <v:textbox style="mso-next-textbox:#_x0000_s1426"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Персональные задания</w:t>
                    </w:r>
                  </w:p>
                </w:txbxContent>
              </v:textbox>
            </v:rect>
            <v:rect id="_x0000_s1427" style="position:absolute;left:8280;top:3420;width:678;height:180" filled="f" stroked="f">
              <v:textbox style="mso-next-textbox:#_x0000_s1427"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Отчеты</w:t>
                    </w:r>
                  </w:p>
                </w:txbxContent>
              </v:textbox>
            </v:rect>
            <v:rect id="_x0000_s1428" style="position:absolute;left:173;top:2060;width:740;height:280" filled="f" stroked="f">
              <v:textbox style="mso-next-textbox:#_x0000_s1428" inset="0,0,0,0">
                <w:txbxContent>
                  <w:p w:rsidR="00875EE6" w:rsidRPr="00365D9A" w:rsidRDefault="00875EE6" w:rsidP="00183CDD">
                    <w:pPr>
                      <w:snapToGrid/>
                      <w:spacing w:before="0" w:after="0" w:line="360" w:lineRule="auto"/>
                      <w:jc w:val="both"/>
                      <w:rPr>
                        <w:sz w:val="20"/>
                        <w:szCs w:val="24"/>
                      </w:rPr>
                    </w:pPr>
                    <w:r>
                      <w:rPr>
                        <w:rFonts w:ascii="Arial" w:hAnsi="Arial"/>
                        <w:color w:val="000000"/>
                        <w:sz w:val="12"/>
                        <w:szCs w:val="24"/>
                      </w:rPr>
                      <w:t>Заявки</w:t>
                    </w:r>
                  </w:p>
                </w:txbxContent>
              </v:textbox>
            </v:rect>
            <v:rect id="_x0000_s1429" style="position:absolute;left:3890;top:1080;width:900;height:360" filled="f" stroked="f">
              <v:textbox style="mso-next-textbox:#_x0000_s142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Нормативные акты</w:t>
                    </w:r>
                  </w:p>
                </w:txbxContent>
              </v:textbox>
            </v:rect>
            <v:rect id="_x0000_s1430" style="position:absolute;left:900;top:1080;width:900;height:315" filled="f" stroked="f">
              <v:textbox style="mso-next-textbox:#_x0000_s143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Приказы, распоряжения</w:t>
                    </w:r>
                  </w:p>
                </w:txbxContent>
              </v:textbox>
            </v:rect>
            <v:rect id="_x0000_s1431" style="position:absolute;left:8280;top:2017;width:1134;height:179" filled="f" stroked="f">
              <v:textbox style="mso-next-textbox:#_x0000_s1431"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Карточка заявки</w:t>
                    </w:r>
                  </w:p>
                </w:txbxContent>
              </v:textbox>
            </v:rect>
            <v:shape id="_x0000_s1432" style="position:absolute;left:1386;top:1904;width:1299;height:606" coordsize="1299,606" path="m,520r,86l1299,606,1299,r-86,l1213,520,,520xe" fillcolor="black" stroked="f">
              <v:fill r:id="rId8" o:title="" type="tile"/>
              <v:path arrowok="t"/>
            </v:shape>
            <v:rect id="_x0000_s1433" style="position:absolute;left:1299;top:1818;width:1282;height:588" filled="f" strokeweight=".85pt"/>
            <v:line id="_x0000_s1434" style="position:absolute;flip:y" from="1299,1818" to="1386,1904" strokeweight=".85pt"/>
            <v:rect id="_x0000_s1435" style="position:absolute;left:2495;top:2259;width:407;height:207" filled="f" stroked="f">
              <v:textbox style="mso-next-textbox:#_x0000_s143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1</w:t>
                    </w:r>
                  </w:p>
                </w:txbxContent>
              </v:textbox>
            </v:rect>
            <v:rect id="_x0000_s1436" style="position:absolute;left:1343;top:2259;width:507;height:414" filled="f" stroked="f">
              <v:textbox style="mso-next-textbox:#_x0000_s143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437" style="position:absolute;left:1410;top:1930;width:1080;height:414" filled="f" stroked="f">
              <v:textbox style="mso-next-textbox:#_x0000_s1437" inset="0,0,0,0">
                <w:txbxContent>
                  <w:p w:rsidR="00875EE6" w:rsidRPr="00365D9A" w:rsidRDefault="00875EE6" w:rsidP="00183CDD">
                    <w:pPr>
                      <w:snapToGrid/>
                      <w:spacing w:before="0" w:after="0" w:line="360" w:lineRule="auto"/>
                      <w:jc w:val="both"/>
                      <w:rPr>
                        <w:sz w:val="20"/>
                        <w:szCs w:val="24"/>
                      </w:rPr>
                    </w:pPr>
                    <w:r>
                      <w:rPr>
                        <w:rFonts w:ascii="Arial" w:hAnsi="Arial"/>
                        <w:color w:val="000000"/>
                        <w:sz w:val="12"/>
                        <w:szCs w:val="24"/>
                      </w:rPr>
                      <w:t>Регистрация заявки</w:t>
                    </w:r>
                  </w:p>
                </w:txbxContent>
              </v:textbox>
            </v:rect>
            <v:shape id="_x0000_s1438" style="position:absolute;left:3378;top:2597;width:1299;height:606" coordsize="1299,606" path="m,519r,87l1299,606,1299,r-86,l1213,519,,519xe" fillcolor="black" stroked="f">
              <v:fill r:id="rId8" o:title="" type="tile"/>
              <v:path arrowok="t"/>
            </v:shape>
            <v:rect id="_x0000_s1439" style="position:absolute;left:3292;top:2510;width:1282;height:589" filled="f" strokeweight=".85pt"/>
            <v:line id="_x0000_s1440" style="position:absolute;flip:y" from="3292,2510" to="3378,2597" strokeweight=".85pt"/>
            <v:rect id="_x0000_s1441" style="position:absolute;left:4487;top:2952;width:407;height:207" filled="f" stroked="f">
              <v:textbox style="mso-next-textbox:#_x0000_s144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2</w:t>
                    </w:r>
                  </w:p>
                </w:txbxContent>
              </v:textbox>
            </v:rect>
            <v:rect id="_x0000_s1442" style="position:absolute;left:3335;top:2952;width:507;height:414" filled="f" stroked="f">
              <v:textbox style="mso-next-textbox:#_x0000_s144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443" style="position:absolute;left:3400;top:2580;width:1080;height:414" filled="f" stroked="f">
              <v:textbox style="mso-next-textbox:#_x0000_s1443" inset="0,0,0,0">
                <w:txbxContent>
                  <w:p w:rsidR="00875EE6" w:rsidRPr="00365D9A" w:rsidRDefault="00875EE6" w:rsidP="00183CDD">
                    <w:pPr>
                      <w:snapToGrid/>
                      <w:spacing w:before="0" w:after="0" w:line="360" w:lineRule="auto"/>
                      <w:jc w:val="both"/>
                      <w:rPr>
                        <w:rFonts w:ascii="Arial" w:hAnsi="Arial" w:cs="Arial"/>
                        <w:sz w:val="12"/>
                        <w:szCs w:val="12"/>
                      </w:rPr>
                    </w:pPr>
                    <w:r w:rsidRPr="00365D9A">
                      <w:rPr>
                        <w:rFonts w:ascii="Arial" w:hAnsi="Arial" w:cs="Arial"/>
                        <w:sz w:val="12"/>
                        <w:szCs w:val="12"/>
                      </w:rPr>
                      <w:t>Планирование</w:t>
                    </w:r>
                    <w:r>
                      <w:rPr>
                        <w:rFonts w:ascii="Arial" w:hAnsi="Arial" w:cs="Arial"/>
                        <w:sz w:val="12"/>
                        <w:szCs w:val="12"/>
                      </w:rPr>
                      <w:t xml:space="preserve"> и выполнение работ</w:t>
                    </w:r>
                  </w:p>
                </w:txbxContent>
              </v:textbox>
            </v:rect>
            <v:shape id="_x0000_s1444" style="position:absolute;left:5500;top:3462;width:1300;height:606" coordsize="1300,606" path="m,520r,86l1300,606,1300,r-87,l1213,520,,520xe" fillcolor="black" stroked="f">
              <v:fill r:id="rId8" o:title="" type="tile"/>
              <v:path arrowok="t"/>
            </v:shape>
            <v:rect id="_x0000_s1445" style="position:absolute;left:5414;top:3376;width:1282;height:588" filled="f" strokeweight=".85pt"/>
            <v:line id="_x0000_s1446" style="position:absolute;flip:y" from="5414,3376" to="5500,3462" strokeweight=".85pt"/>
            <v:rect id="_x0000_s1447" style="position:absolute;left:6609;top:3817;width:407;height:207" filled="f" stroked="f">
              <v:textbox style="mso-next-textbox:#_x0000_s144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3</w:t>
                    </w:r>
                  </w:p>
                </w:txbxContent>
              </v:textbox>
            </v:rect>
            <v:rect id="_x0000_s1448" style="position:absolute;left:5457;top:3817;width:507;height:414" filled="f" stroked="f">
              <v:textbox style="mso-next-textbox:#_x0000_s144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449" style="position:absolute;left:5500;top:3430;width:1260;height:414" filled="f" stroked="f">
              <v:textbox style="mso-next-textbox:#_x0000_s1449" inset="0,0,0,0">
                <w:txbxContent>
                  <w:p w:rsidR="00875EE6" w:rsidRPr="000A01D6" w:rsidRDefault="00875EE6" w:rsidP="00183CDD">
                    <w:pPr>
                      <w:snapToGrid/>
                      <w:spacing w:before="0" w:after="0" w:line="360" w:lineRule="auto"/>
                      <w:jc w:val="both"/>
                      <w:rPr>
                        <w:sz w:val="20"/>
                        <w:szCs w:val="24"/>
                      </w:rPr>
                    </w:pPr>
                    <w:r>
                      <w:rPr>
                        <w:rFonts w:ascii="Arial" w:hAnsi="Arial"/>
                        <w:color w:val="000000"/>
                        <w:sz w:val="12"/>
                        <w:szCs w:val="24"/>
                      </w:rPr>
                      <w:t>Регистрация результатов выполненных работ</w:t>
                    </w:r>
                  </w:p>
                </w:txbxContent>
              </v:textbox>
            </v:rect>
            <v:shape id="_x0000_s1450" type="#_x0000_t19" style="position:absolute;left:3404;top:1429;width:43;height:48" coordsize="21600,23929" adj="18460893,484090,,21152" path="wr-21600,-448,21600,42752,4377,,21421,23929nfewr-21600,-448,21600,42752,4377,,21421,23929l,21152nsxe" strokeweight=".45pt">
              <v:path o:connectlocs="4377,0;21421,23929;0,21152"/>
            </v:shape>
            <v:line id="_x0000_s1451" style="position:absolute" from="1828,1428" to="3413,1429" strokeweight=".45pt"/>
            <v:shape id="_x0000_s1452" type="#_x0000_t19" style="position:absolute;left:6046;top:1689;width:43;height:48" coordsize="21600,24295" adj="18469453,550039,,21142" path="wr-21600,-458,21600,42742,4425,,21369,24295nfewr-21600,-458,21600,42742,4425,,21369,24295l,21142nsxe" strokeweight=".45pt">
              <v:path o:connectlocs="4425,0;21369,24295;0,21142"/>
            </v:shape>
            <v:line id="_x0000_s1453" style="position:absolute" from="3863,1688" to="6055,1689" strokeweight=".45pt"/>
            <v:line id="_x0000_s1454" style="position:absolute" from="2599,1948" to="9303,1949" strokeweight=".45pt"/>
            <v:shape id="_x0000_s1455" style="position:absolute;left:9303;top:1913;width:95;height:69" coordsize="95,69" path="m95,35l,,,69,95,35xe" fillcolor="black" strokeweight=".45pt">
              <v:path arrowok="t"/>
            </v:shape>
            <v:shape id="_x0000_s1456" type="#_x0000_t19" style="position:absolute;left:2841;top:2165;width:43;height:48" coordsize="21600,23929" adj="18460893,484090,,21152" path="wr-21600,-448,21600,42752,4377,,21421,23929nfewr-21600,-448,21600,42752,4377,,21421,23929l,21152nsxe" strokeweight=".45pt">
              <v:path o:connectlocs="4377,0;21421,23929;0,21152"/>
            </v:shape>
            <v:line id="_x0000_s1457" style="position:absolute" from="2599,2164" to="2902,2165" strokeweight=".45pt"/>
            <v:shape id="_x0000_s1458" type="#_x0000_t19" style="position:absolute;left:6176;top:2165;width:43;height:48" coordsize="21600,23929" adj="18460893,484090,,21152" path="wr-21600,-448,21600,42752,4377,,21421,23929nfewr-21600,-448,21600,42752,4377,,21421,23929l,21152nsxe" strokeweight=".45pt">
              <v:path o:connectlocs="4377,0;21421,23929;0,21152"/>
            </v:shape>
            <v:line id="_x0000_s1459" style="position:absolute" from="2902,2164" to="6237,2165" strokeweight=".45pt"/>
            <v:line id="_x0000_s1460" style="position:absolute" from="6237,2164" to="9303,2165" strokeweight=".45pt"/>
            <v:shape id="_x0000_s1461" style="position:absolute;left:9303;top:2129;width:95;height:70" coordsize="95,70" path="m95,35l,,,70,95,35xe" fillcolor="black" strokeweight=".45pt">
              <v:path arrowok="t"/>
            </v:shape>
            <v:line id="_x0000_s1462" style="position:absolute" from="173,2207" to="1204,2208" strokeweight=".45pt"/>
            <v:shape id="_x0000_s1463" style="position:absolute;left:1204;top:2173;width:95;height:69" coordsize="95,69" path="m95,34l,,,69,95,34xe" fillcolor="black" strokeweight=".45pt">
              <v:path arrowok="t"/>
            </v:shape>
            <v:line id="_x0000_s1464" style="position:absolute" from="4591,2727" to="9303,2728" strokeweight=".45pt"/>
            <v:shape id="_x0000_s1465" style="position:absolute;left:9303;top:2692;width:95;height:69" coordsize="95,69" path="m95,35l,,,69,95,35xe" fillcolor="black" strokeweight=".45pt">
              <v:path arrowok="t"/>
            </v:shape>
            <v:line id="_x0000_s1466" style="position:absolute" from="2954,2856" to="3196,2857" strokeweight=".45pt"/>
            <v:shape id="_x0000_s1467" style="position:absolute;left:3196;top:2822;width:96;height:69" coordsize="96,69" path="m96,34l,,,69,96,34xe" fillcolor="black" strokeweight=".45pt">
              <v:path arrowok="t"/>
            </v:shape>
            <v:shape id="_x0000_s1468" type="#_x0000_t19" style="position:absolute;left:5180;top:2901;width:43;height:48" coordsize="21600,24295" adj="18469453,550039,,21142" path="wr-21600,-458,21600,42742,4425,,21369,24295nfewr-21600,-458,21600,42742,4425,,21369,24295l,21142nsxe" strokeweight=".45pt">
              <v:path o:connectlocs="4425,0;21369,24295;0,21142"/>
            </v:shape>
            <v:line id="_x0000_s1469" style="position:absolute" from="4591,2900" to="5241,2901" strokeweight=".45pt"/>
            <v:line id="_x0000_s1470" style="position:absolute" from="5241,2900" to="9303,2901" strokeweight=".45pt"/>
            <v:shape id="_x0000_s1471" style="position:absolute;left:9303;top:2865;width:95;height:69" coordsize="95,69" path="m95,35l,,,69,95,35xe" fillcolor="black" strokeweight=".45pt">
              <v:path arrowok="t"/>
            </v:shape>
            <v:shape id="_x0000_s1472" type="#_x0000_t19" style="position:absolute;left:3664;top:3315;width:43;height:43" coordsize="21369,21369" adj="550039,5348201,,0" path="wr-21600,-21600,21600,21600,21369,3153,3153,21369nfewr-21600,-21600,21600,21600,21369,3153,3153,21369l,nsxe" strokeweight=".45pt">
              <v:path o:connectlocs="21369,3153;3153,21369;0,0"/>
            </v:shape>
            <v:line id="_x0000_s1473" style="position:absolute" from="1914,3376" to="3673,3377" strokeweight=".45pt"/>
            <v:line id="_x0000_s1474" style="position:absolute" from="6713,3679" to="9303,3680" strokeweight=".45pt"/>
            <v:shape id="_x0000_s1475" style="position:absolute;left:9303;top:3644;width:95;height:69" coordsize="95,69" path="m95,35l,,,69,95,35xe" fillcolor="black" strokeweight=".45pt">
              <v:path arrowok="t"/>
            </v:shape>
            <v:shape id="_x0000_s1476" style="position:absolute;left:5318;top:3561;width:96;height:69" coordsize="96,69" path="m96,34l,,,69,96,34xe" fillcolor="black" strokeweight=".45pt">
              <v:path arrowok="t"/>
            </v:shape>
            <v:shape id="_x0000_s1477" type="#_x0000_t19" style="position:absolute;left:5787;top:4484;width:43;height:43" coordsize="21411,21411" adj="497723,5400517,,0" path="wr-21600,-21600,21600,21600,21411,2855,2855,21411nfewr-21600,-21600,21600,21600,21411,2855,2855,21411l,nsxe" strokeweight=".45pt">
              <v:path o:connectlocs="21411,2855;2855,21411;0,0"/>
            </v:shape>
            <v:line id="_x0000_s1478" style="position:absolute" from="1914,4544" to="5795,4545" strokeweight=".45pt"/>
            <v:shape id="_x0000_s1479" type="#_x0000_t19" style="position:absolute;left:6306;top:4787;width:43;height:43" coordsize="21421,21356" adj="484090,5332764,,0" path="wr-21600,-21600,21600,21600,21421,2777,3241,21356nfewr-21600,-21600,21600,21600,21421,2777,3241,21356l,nsxe" strokeweight=".45pt">
              <v:path o:connectlocs="21421,2777;3241,21356;0,0"/>
            </v:shape>
            <v:line id="_x0000_s1480" style="position:absolute" from="2261,4847" to="6315,4848" strokeweight=".45pt"/>
            <v:shape id="_x0000_s1481" type="#_x0000_t19" style="position:absolute;left:4097;top:5220;width:43;height:43" coordsize="21421,21356" adj="484090,5332764,,0" path="wr-21600,-21600,21600,21600,21421,2777,3241,21356nfewr-21600,-21600,21600,21600,21421,2777,3241,21356l,nsxe" strokeweight=".45pt">
              <v:path o:connectlocs="21421,2777;3241,21356;0,0"/>
            </v:shape>
            <v:line id="_x0000_s1482" style="position:absolute" from="2261,5280" to="4106,5281" strokeweight=".45pt"/>
            <v:shape id="_x0000_s1483" type="#_x0000_t19" style="position:absolute;left:1777;top:1368;width:49;height:44" coordsize="24485,21600" adj="5332764,11113548,21244,0" path="wr-356,-21600,42844,21600,24485,21356,,3907nfewr-356,-21600,42844,21600,24485,21356,,3907l21244,nsxe" strokeweight=".45pt">
              <v:path o:connectlocs="24485,21356;0,3907;21244,0"/>
            </v:shape>
            <v:line id="_x0000_s1484" style="position:absolute" from="1776,1039" to="1777,1428" strokeweight=".45pt"/>
            <v:line id="_x0000_s1485" style="position:absolute" from="1776,1428" to="1777,1723" strokeweight=".45pt"/>
            <v:shape id="_x0000_s1486" style="position:absolute;left:1741;top:1723;width:69;height:95" coordsize="69,95" path="m35,95l,,69,,35,95xe" fillcolor="black" strokeweight=".45pt">
              <v:path arrowok="t"/>
            </v:shape>
            <v:line id="_x0000_s1487" style="position:absolute;flip:y" from="1862,2519" to="1863,3376" strokeweight=".45pt"/>
            <v:shape id="_x0000_s1488" style="position:absolute;left:1828;top:2424;width:69;height:95" coordsize="69,95" path="m34,l,95r69,l34,xe" fillcolor="black" strokeweight=".45pt">
              <v:path arrowok="t"/>
            </v:shape>
            <v:shape id="_x0000_s1489" type="#_x0000_t19" style="position:absolute;left:1862;top:3376;width:51;height:52" coordsize="25507,25977" adj="11030307,18377652,21600" path="wr,,43200,43200,448,25977,25507,356nfewr,,43200,43200,448,25977,25507,356l21600,21600nsxe" strokeweight=".45pt">
              <v:path o:connectlocs="448,25977;25507,356;21600,21600"/>
            </v:shape>
            <v:line id="_x0000_s1490" style="position:absolute;flip:y" from="1862,3376" to="1863,4544" strokeweight=".45pt"/>
            <v:shape id="_x0000_s1491" type="#_x0000_t19" style="position:absolute;left:1862;top:4544;width:51;height:51" coordsize="25464,25464" adj="11121142,18370058,21600" path="wr,,43200,43200,348,25464,25464,348nfewr,,43200,43200,348,25464,25464,348l21600,21600nsxe" strokeweight=".45pt">
              <v:path o:connectlocs="348,25464;25464,348;21600,21600"/>
            </v:shape>
            <v:line id="_x0000_s1492" style="position:absolute;flip:y" from="1862,4544" to="1863,5973" strokeweight=".45pt"/>
            <v:line id="_x0000_s1493" style="position:absolute;flip:y" from="2209,2519" to="2210,4847" strokeweight=".45pt"/>
            <v:shape id="_x0000_s1494" style="position:absolute;left:2174;top:2424;width:69;height:95" coordsize="69,95" path="m35,l,95r69,l35,xe" fillcolor="black" strokeweight=".45pt">
              <v:path arrowok="t"/>
            </v:shape>
            <v:shape id="_x0000_s1495" type="#_x0000_t19" style="position:absolute;left:2209;top:4847;width:52;height:51" coordsize="25977,25507" adj="11113548,18460893,21600" path="wr,,43200,43200,356,25507,25977,448nfewr,,43200,43200,356,25507,25977,448l21600,21600nsxe" strokeweight=".45pt">
              <v:path o:connectlocs="356,25507;25977,448;21600,21600"/>
            </v:shape>
            <v:line id="_x0000_s1496" style="position:absolute;flip:y" from="2209,4847" to="2210,5280" strokeweight=".45pt"/>
            <v:shape id="_x0000_s1497" type="#_x0000_t19" style="position:absolute;left:2209;top:5280;width:52;height:51" coordsize="25977,25507" adj="11113548,18460893,21600" path="wr,,43200,43200,356,25507,25977,448nfewr,,43200,43200,356,25507,25977,448l21600,21600nsxe" strokeweight=".45pt">
              <v:path o:connectlocs="356,25507;25977,448;21600,21600"/>
            </v:shape>
            <v:line id="_x0000_s1498" style="position:absolute;flip:y" from="2209,5280" to="2210,5973" strokeweight=".45pt"/>
            <v:shape id="_x0000_s1499" type="#_x0000_t19" style="position:absolute;left:2903;top:2796;width:49;height:43" coordsize="24440,21600" adj="5339168,11105784,21236,0" path="wr-364,-21600,42836,21600,24440,21361,,3951nfewr-364,-21600,42836,21600,24440,21361,,3951l21236,nsxe" strokeweight=".45pt">
              <v:path o:connectlocs="24440,21361;0,3951;21236,0"/>
            </v:shape>
            <v:line id="_x0000_s1500" style="position:absolute" from="2902,2216" to="2903,2804" strokeweight=".45pt"/>
            <v:line id="_x0000_s1501" style="position:absolute" from="3465,1480" to="3466,2415" strokeweight=".45pt"/>
            <v:shape id="_x0000_s1502" style="position:absolute;left:3430;top:2415;width:69;height:95" coordsize="69,95" path="m35,95l,,69,,35,95xe" fillcolor="black" strokeweight=".45pt">
              <v:path arrowok="t"/>
            </v:shape>
            <v:line id="_x0000_s1503" style="position:absolute;flip:y" from="3725,3211" to="3726,3324" strokeweight=".45pt"/>
            <v:shape id="_x0000_s1504" style="position:absolute;left:3690;top:3116;width:69;height:95" coordsize="69,95" path="m35,l,95r69,l35,xe" fillcolor="black" strokeweight=".45pt">
              <v:path arrowok="t"/>
            </v:shape>
            <v:shape id="_x0000_s1505" type="#_x0000_t19" style="position:absolute;left:3812;top:1628;width:49;height:44" coordsize="24107,21600" adj="5400517,11121142,21252,0" path="wr-348,-21600,42852,21600,24107,21411,,3864nfewr-348,-21600,42852,21600,24107,21411,,3864l21252,nsxe" strokeweight=".45pt">
              <v:path o:connectlocs="24107,21411;0,3864;21252,0"/>
            </v:shape>
            <v:line id="_x0000_s1506" style="position:absolute" from="3811,1039" to="3812,1688" strokeweight=".45pt"/>
            <v:line id="_x0000_s1507" style="position:absolute" from="3811,1688" to="3812,2415" strokeweight=".45pt"/>
            <v:shape id="_x0000_s1508" style="position:absolute;left:3777;top:2415;width:69;height:95" coordsize="69,95" path="m34,95l,,69,,34,95xe" fillcolor="black" strokeweight=".45pt">
              <v:path arrowok="t"/>
            </v:shape>
            <v:line id="_x0000_s1509" style="position:absolute;flip:y" from="4158,3211" to="4159,5228" strokeweight=".45pt"/>
            <v:shape id="_x0000_s1510" style="position:absolute;left:4123;top:3116;width:69;height:95" coordsize="69,95" path="m35,l,95r69,l35,xe" fillcolor="black" strokeweight=".45pt">
              <v:path arrowok="t"/>
            </v:shape>
            <v:shape id="_x0000_s1511" type="#_x0000_t19" style="position:absolute;left:5242;top:3555;width:48;height:44" coordsize="24131,21600" adj="5394799,11113548,21244,0" path="wr-356,-21600,42844,21600,24131,21406,,3907nfewr-356,-21600,42844,21600,24131,21406,,3907l21244,nsxe" strokeweight=".45pt">
              <v:path o:connectlocs="24131,21406;0,3907;21244,0"/>
            </v:shape>
            <v:shape id="_x0000_s1512" style="position:absolute;left:5232;top:2952;width:11;height:611" coordsize="11,611" path="m,l11,611e" strokeweight=".45pt">
              <v:path arrowok="t"/>
            </v:shape>
            <v:line id="_x0000_s1513" style="position:absolute;flip:y" from="5847,4077" to="5848,4492" strokeweight=".45pt"/>
            <v:shape id="_x0000_s1514" style="position:absolute;left:5812;top:3982;width:69;height:95" coordsize="69,95" path="m35,l,95r69,l35,xe" fillcolor="black" strokeweight=".45pt">
              <v:path arrowok="t"/>
            </v:shape>
            <v:line id="_x0000_s1515" style="position:absolute" from="6107,1740" to="6108,3281" strokeweight=".45pt"/>
            <v:shape id="_x0000_s1516" style="position:absolute;left:6072;top:3281;width:69;height:95" coordsize="69,95" path="m35,95l,,69,,35,95xe" fillcolor="black" strokeweight=".45pt">
              <v:path arrowok="t"/>
            </v:shape>
            <v:line id="_x0000_s1517" style="position:absolute" from="6237,2216" to="6238,3281" strokeweight=".45pt"/>
            <v:shape id="_x0000_s1518" style="position:absolute;left:6202;top:3281;width:69;height:95" coordsize="69,95" path="m35,95l,,69,,35,95xe" fillcolor="black" strokeweight=".45pt">
              <v:path arrowok="t"/>
            </v:shape>
            <v:line id="_x0000_s1519" style="position:absolute;flip:y" from="6367,4077" to="6368,4795" strokeweight=".45pt"/>
            <v:shape id="_x0000_s1520" style="position:absolute;left:6332;top:3982;width:69;height:95" coordsize="69,95" path="m35,l,95r69,l35,xe" fillcolor="black" strokeweight=".45pt">
              <v:path arrowok="t"/>
            </v:shape>
            <v:line id="_x0000_s1521" style="position:absolute;flip:y" from="190,3010" to="3308,3011">
              <v:stroke endarrow="block"/>
            </v:line>
            <v:rect id="_x0000_s1522" style="position:absolute;left:175;top:2747;width:740;height:280" filled="f" stroked="f">
              <v:textbox style="mso-next-textbox:#_x0000_s1522" inset="0,0,0,0">
                <w:txbxContent>
                  <w:p w:rsidR="00875EE6" w:rsidRPr="00365D9A" w:rsidRDefault="00875EE6" w:rsidP="00183CDD">
                    <w:pPr>
                      <w:snapToGrid/>
                      <w:spacing w:before="0" w:after="0" w:line="360" w:lineRule="auto"/>
                      <w:jc w:val="both"/>
                      <w:rPr>
                        <w:sz w:val="20"/>
                        <w:szCs w:val="24"/>
                      </w:rPr>
                    </w:pPr>
                    <w:r>
                      <w:rPr>
                        <w:rFonts w:ascii="Arial" w:hAnsi="Arial"/>
                        <w:color w:val="000000"/>
                        <w:sz w:val="12"/>
                        <w:szCs w:val="24"/>
                      </w:rPr>
                      <w:t>Ресурсы</w:t>
                    </w:r>
                  </w:p>
                </w:txbxContent>
              </v:textbox>
            </v:rect>
            <v:rect id="_x0000_s1523" style="position:absolute;left:175;top:3737;width:740;height:280" filled="f" stroked="f">
              <v:textbox style="mso-next-textbox:#_x0000_s1523" inset="0,0,0,0">
                <w:txbxContent>
                  <w:p w:rsidR="00875EE6" w:rsidRPr="00365D9A" w:rsidRDefault="00875EE6" w:rsidP="00183CDD">
                    <w:pPr>
                      <w:snapToGrid/>
                      <w:spacing w:before="0" w:after="0" w:line="360" w:lineRule="auto"/>
                      <w:jc w:val="both"/>
                      <w:rPr>
                        <w:sz w:val="20"/>
                        <w:szCs w:val="24"/>
                      </w:rPr>
                    </w:pPr>
                    <w:r>
                      <w:rPr>
                        <w:rFonts w:ascii="Arial" w:hAnsi="Arial"/>
                        <w:color w:val="000000"/>
                        <w:sz w:val="12"/>
                        <w:szCs w:val="24"/>
                      </w:rPr>
                      <w:t>Накладные</w:t>
                    </w:r>
                  </w:p>
                </w:txbxContent>
              </v:textbox>
            </v:rect>
            <v:line id="_x0000_s1524" style="position:absolute" from="190,3881" to="5400,3882">
              <v:stroke endarrow="block"/>
            </v:line>
            <v:rect id="_x0000_s1525" style="position:absolute;left:8665;top:2567;width:725;height:227" filled="f" stroked="f">
              <v:textbox style="mso-next-textbox:#_x0000_s1525"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Планы</w:t>
                    </w:r>
                  </w:p>
                </w:txbxContent>
              </v:textbox>
            </v:rect>
            <w10:wrap type="none"/>
            <w10:anchorlock/>
          </v:group>
        </w:pict>
      </w:r>
    </w:p>
    <w:p w:rsidR="00183CDD" w:rsidRDefault="00875EE6" w:rsidP="005B12BD">
      <w:pPr>
        <w:snapToGrid/>
        <w:spacing w:before="0" w:after="0" w:line="360" w:lineRule="auto"/>
        <w:ind w:firstLine="709"/>
        <w:jc w:val="both"/>
        <w:rPr>
          <w:sz w:val="28"/>
          <w:szCs w:val="28"/>
        </w:rPr>
      </w:pPr>
      <w:r>
        <w:rPr>
          <w:sz w:val="28"/>
          <w:szCs w:val="28"/>
        </w:rPr>
        <w:br w:type="page"/>
      </w:r>
      <w:r w:rsidR="00EB4B5C">
        <w:rPr>
          <w:sz w:val="28"/>
          <w:szCs w:val="28"/>
        </w:rPr>
      </w:r>
      <w:r w:rsidR="00EB4B5C">
        <w:rPr>
          <w:sz w:val="28"/>
          <w:szCs w:val="28"/>
        </w:rPr>
        <w:pict>
          <v:group id="_x0000_s1526" editas="canvas" style="width:493.9pt;height:362.95pt;mso-position-horizontal-relative:char;mso-position-vertical-relative:line" coordsize="9878,7259" o:allowincell="f">
            <o:lock v:ext="edit" aspectratio="t"/>
            <v:shape id="_x0000_s1527" type="#_x0000_t75" style="position:absolute;width:9878;height:7259" o:preferrelative="f">
              <v:fill o:detectmouseclick="t"/>
              <v:path o:extrusionok="t" o:connecttype="none"/>
              <o:lock v:ext="edit" text="t"/>
            </v:shape>
            <v:rect id="_x0000_s1528" style="position:absolute;top:104;width:9589;height:6622" filled="f" strokeweight=".45pt"/>
            <v:line id="_x0000_s1529" style="position:absolute" from="0,866" to="9597,867" strokeweight=".45pt"/>
            <v:line id="_x0000_s1530" style="position:absolute" from="0,6189" to="9597,6190" strokeweight=".45pt"/>
            <v:line id="_x0000_s1531" style="position:absolute;flip:y" from="849,104" to="850,866" strokeweight=".45pt"/>
            <v:line id="_x0000_s1532" style="position:absolute;flip:y" from="4799,104" to="4800,866" strokeweight=".45pt"/>
            <v:line id="_x0000_s1533" style="position:absolute;flip:y" from="5015,104" to="5016,866" strokeweight=".45pt"/>
            <v:line id="_x0000_s1534" style="position:absolute;flip:y" from="6626,104" to="6627,866" strokeweight=".45pt"/>
            <v:line id="_x0000_s1535" style="position:absolute;flip:y" from="8220,104" to="8221,866" strokeweight=".45pt"/>
            <v:line id="_x0000_s1536" style="position:absolute" from="4799,675" to="8220,676" strokeweight=".45pt"/>
            <v:line id="_x0000_s1537" style="position:absolute" from="4799,485" to="8220,486" strokeweight=".45pt"/>
            <v:line id="_x0000_s1538" style="position:absolute" from="4799,294" to="8220,295" strokeweight=".45pt"/>
            <v:rect id="_x0000_s1539" style="position:absolute;left:43;top:130;width:894;height:414" filled="f" stroked="f">
              <v:textbox style="mso-next-textbox:#_x0000_s153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USED AT:</w:t>
                    </w:r>
                  </w:p>
                </w:txbxContent>
              </v:textbox>
            </v:rect>
            <v:rect id="_x0000_s1540" style="position:absolute;left:892;top:130;width:881;height:207" filled="f" stroked="f">
              <v:textbox style="mso-next-textbox:#_x0000_s154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 xml:space="preserve">AUTHOR: </w:t>
                    </w:r>
                  </w:p>
                </w:txbxContent>
              </v:textbox>
            </v:rect>
            <v:rect id="_x0000_s1541" style="position:absolute;left:3811;top:130;width:694;height:414" filled="f" stroked="f">
              <v:textbox style="mso-next-textbox:#_x0000_s154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542" style="position:absolute;left:3811;top:303;width:621;height:414" filled="f" stroked="f">
              <v:textbox style="mso-next-textbox:#_x0000_s154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REV:</w:t>
                    </w:r>
                  </w:p>
                </w:txbxContent>
              </v:textbox>
            </v:rect>
            <v:rect id="_x0000_s1543" style="position:absolute;left:892;top:303;width:1808;height:414" filled="f" stroked="f">
              <v:textbox style="mso-next-textbox:#_x0000_s154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PROJECT: ООО "</w:t>
                    </w:r>
                    <w:r>
                      <w:rPr>
                        <w:rFonts w:ascii="Arial" w:hAnsi="Arial"/>
                        <w:color w:val="000000"/>
                        <w:sz w:val="12"/>
                        <w:szCs w:val="24"/>
                      </w:rPr>
                      <w:t>Эком</w:t>
                    </w:r>
                    <w:r>
                      <w:rPr>
                        <w:rFonts w:ascii="Arial" w:hAnsi="Arial"/>
                        <w:color w:val="000000"/>
                        <w:sz w:val="12"/>
                        <w:szCs w:val="24"/>
                        <w:lang w:val="en-US"/>
                      </w:rPr>
                      <w:t>"</w:t>
                    </w:r>
                  </w:p>
                </w:txbxContent>
              </v:textbox>
            </v:rect>
            <v:rect id="_x0000_s1544" style="position:absolute;left:892;top:701;width:2188;height:414" filled="f" stroked="f">
              <v:textbox style="mso-next-textbox:#_x0000_s154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NOTES: 1 2 3 4 5 6 7 8 9 10</w:t>
                    </w:r>
                  </w:p>
                </w:txbxContent>
              </v:textbox>
            </v:rect>
            <v:rect id="_x0000_s1545" style="position:absolute;left:5059;top:130;width:927;height:414" filled="f" stroked="f">
              <v:textbox style="mso-next-textbox:#_x0000_s154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WORKING</w:t>
                    </w:r>
                  </w:p>
                </w:txbxContent>
              </v:textbox>
            </v:rect>
            <v:rect id="_x0000_s1546" style="position:absolute;left:5059;top:320;width:740;height:414" filled="f" stroked="f">
              <v:textbox style="mso-next-textbox:#_x0000_s154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DRAFT</w:t>
                    </w:r>
                  </w:p>
                </w:txbxContent>
              </v:textbox>
            </v:rect>
            <v:rect id="_x0000_s1547" style="position:absolute;left:5059;top:511;width:1307;height:414" filled="f" stroked="f">
              <v:textbox style="mso-next-textbox:#_x0000_s154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RECOMMENDED</w:t>
                    </w:r>
                  </w:p>
                </w:txbxContent>
              </v:textbox>
            </v:rect>
            <v:rect id="_x0000_s1548" style="position:absolute;left:5059;top:701;width:1141;height:414" filled="f" stroked="f">
              <v:textbox style="mso-next-textbox:#_x0000_s154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PUBLICATION</w:t>
                    </w:r>
                  </w:p>
                </w:txbxContent>
              </v:textbox>
            </v:rect>
            <v:rect id="_x0000_s1549" style="position:absolute;left:6670;top:130;width:841;height:414" filled="f" stroked="f">
              <v:textbox style="mso-next-textbox:#_x0000_s154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READER</w:t>
                    </w:r>
                  </w:p>
                </w:txbxContent>
              </v:textbox>
            </v:rect>
            <v:rect id="_x0000_s1550" style="position:absolute;left:7874;top:130;width:661;height:414" filled="f" stroked="f">
              <v:textbox style="mso-next-textbox:#_x0000_s155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551" style="position:absolute;left:8264;top:130;width:947;height:414" filled="f" stroked="f">
              <v:textbox style="mso-next-textbox:#_x0000_s155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CONTEXT:</w:t>
                    </w:r>
                  </w:p>
                </w:txbxContent>
              </v:textbox>
            </v:rect>
            <v:rect id="_x0000_s1552" style="position:absolute;left:8264;top:701;width:487;height:414" filled="f" stroked="f">
              <v:textbox style="mso-next-textbox:#_x0000_s155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A0</w:t>
                    </w:r>
                  </w:p>
                </w:txbxContent>
              </v:textbox>
            </v:rect>
            <v:rect id="_x0000_s1553" style="position:absolute;left:4799;top:104;width:199;height:173" fillcolor="black" strokeweight=".45pt"/>
            <v:rect id="_x0000_s1554" style="position:absolute;left:8376;top:381;width:173;height:95" filled="f" strokeweight=".45pt"/>
            <v:rect id="_x0000_s1555" style="position:absolute;left:8697;top:502;width:173;height:61" fillcolor="black" strokeweight=".45pt"/>
            <v:rect id="_x0000_s1556" style="position:absolute;left:8957;top:571;width:173;height:61" filled="f" strokeweight=".45pt"/>
            <v:rect id="_x0000_s1557" style="position:absolute;left:9112;top:675;width:234;height:61" filled="f" strokeweight=".45pt"/>
            <v:line id="_x0000_s1558" style="position:absolute" from="1828,6189" to="1829,6734" strokeweight=".45pt"/>
            <v:line id="_x0000_s1559" style="position:absolute" from="7077,6189" to="7078,6734" strokeweight=".45pt"/>
            <v:shape id="_x0000_s1560" style="position:absolute;left:8922;top:6561;width:675;height:173" coordsize="78,20" path="m,20l,,78,e" filled="f" strokeweight=".45pt">
              <v:path arrowok="t"/>
            </v:shape>
            <v:rect id="_x0000_s1561" style="position:absolute;left:43;top:6198;width:721;height:414" filled="f" stroked="f">
              <v:textbox style="mso-next-textbox:#_x0000_s156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NODE:</w:t>
                    </w:r>
                  </w:p>
                </w:txbxContent>
              </v:textbox>
            </v:rect>
            <v:rect id="_x0000_s1562" style="position:absolute;left:1871;top:6198;width:701;height:414" filled="f" stroked="f">
              <v:textbox style="mso-next-textbox:#_x0000_s156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TITLE:</w:t>
                    </w:r>
                  </w:p>
                </w:txbxContent>
              </v:textbox>
            </v:rect>
            <v:rect id="_x0000_s1563" style="position:absolute;left:7120;top:6198;width:894;height:414" filled="f" stroked="f">
              <v:textbox style="mso-next-textbox:#_x0000_s156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NUMBER:</w:t>
                    </w:r>
                  </w:p>
                </w:txbxContent>
              </v:textbox>
            </v:rect>
            <v:rect id="_x0000_s1564" style="position:absolute;left:3907;top:6198;width:3113;height:462" filled="f" stroked="f">
              <v:textbox style="mso-next-textbox:#_x0000_s1564"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20"/>
                        <w:szCs w:val="24"/>
                      </w:rPr>
                      <w:t>Выполнение заявок</w:t>
                    </w:r>
                  </w:p>
                </w:txbxContent>
              </v:textbox>
            </v:rect>
            <v:rect id="_x0000_s1565" style="position:absolute;left:771;top:6431;width:634;height:828" filled="f" stroked="f">
              <v:textbox style="mso-next-textbox:#_x0000_s1565"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A2</w:t>
                    </w:r>
                  </w:p>
                </w:txbxContent>
              </v:textbox>
            </v:rect>
            <v:rect id="_x0000_s1566" style="position:absolute;left:1221;top:5704;width:1097;height:414" filled="f" stroked="f">
              <v:textbox style="mso-next-textbox:#_x0000_s156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Обрудование</w:t>
                    </w:r>
                  </w:p>
                </w:txbxContent>
              </v:textbox>
            </v:rect>
            <v:rect id="_x0000_s1567" style="position:absolute;left:5656;top:1333;width:1409;height:414" filled="f" stroked="f">
              <v:textbox style="mso-next-textbox:#_x0000_s156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Нормативные акты</w:t>
                    </w:r>
                  </w:p>
                </w:txbxContent>
              </v:textbox>
            </v:rect>
            <v:rect id="_x0000_s1568" style="position:absolute;left:5370;top:5713;width:890;height:414" filled="f" stroked="f">
              <v:textbox style="mso-next-textbox:#_x0000_s156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Персонал</w:t>
                    </w:r>
                  </w:p>
                </w:txbxContent>
              </v:textbox>
            </v:rect>
            <v:rect id="_x0000_s1569" style="position:absolute;left:580;top:1091;width:1690;height:414" filled="f" stroked="f">
              <v:textbox style="mso-next-textbox:#_x0000_s156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Приказы, распоряжения</w:t>
                    </w:r>
                  </w:p>
                </w:txbxContent>
              </v:textbox>
            </v:rect>
            <v:rect id="_x0000_s1570" style="position:absolute;left:346;top:2190;width:740;height:414" filled="f" stroked="f">
              <v:textbox style="mso-next-textbox:#_x0000_s1570"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Заявка</w:t>
                    </w:r>
                  </w:p>
                </w:txbxContent>
              </v:textbox>
            </v:rect>
            <v:rect id="_x0000_s1571" style="position:absolute;left:8523;top:3532;width:1355;height:414" filled="f" stroked="f">
              <v:textbox style="mso-next-textbox:#_x0000_s1571"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Отчеты</w:t>
                    </w:r>
                  </w:p>
                </w:txbxContent>
              </v:textbox>
            </v:rect>
            <v:rect id="_x0000_s1572" style="position:absolute;left:3060;top:2130;width:900;height:414" filled="f" stroked="f">
              <v:textbox style="mso-next-textbox:#_x0000_s1572"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Персональное задание</w:t>
                    </w:r>
                  </w:p>
                </w:txbxContent>
              </v:textbox>
            </v:rect>
            <v:rect id="_x0000_s1573" style="position:absolute;left:9008;top:3315;width:614;height:414" filled="f" stroked="f">
              <v:textbox style="mso-next-textbox:#_x0000_s157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Акты</w:t>
                    </w:r>
                  </w:p>
                </w:txbxContent>
              </v:textbox>
            </v:rect>
            <v:shape id="_x0000_s1574" style="position:absolute;left:1646;top:2121;width:1299;height:779" coordsize="1299,779" path="m,692r,87l1299,779,1299,r-87,l1212,692,,692xe" fillcolor="black" stroked="f">
              <v:fill r:id="rId8" o:title="" type="tile"/>
              <v:path arrowok="t"/>
            </v:shape>
            <v:rect id="_x0000_s1575" style="position:absolute;left:1559;top:2034;width:1282;height:762" filled="f" strokeweight=".85pt"/>
            <v:line id="_x0000_s1576" style="position:absolute;flip:y" from="1559,2034" to="1646,2121" strokeweight=".85pt"/>
            <v:rect id="_x0000_s1577" style="position:absolute;left:2755;top:2649;width:407;height:207" filled="f" stroked="f">
              <v:textbox style="mso-next-textbox:#_x0000_s157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1</w:t>
                    </w:r>
                  </w:p>
                </w:txbxContent>
              </v:textbox>
            </v:rect>
            <v:rect id="_x0000_s1578" style="position:absolute;left:1602;top:2649;width:507;height:414" filled="f" stroked="f">
              <v:textbox style="mso-next-textbox:#_x0000_s157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579" style="position:absolute;left:1620;top:2160;width:1080;height:540" filled="f" stroked="f">
              <v:textbox style="mso-next-textbox:#_x0000_s1579"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Анализ предмета заявки и планирование работ</w:t>
                    </w:r>
                  </w:p>
                </w:txbxContent>
              </v:textbox>
            </v:rect>
            <v:shape id="_x0000_s1580" style="position:absolute;left:4764;top:3289;width:1256;height:693" coordsize="1256,693" path="m,606r,87l1256,693,1256,r-87,l1169,606,,606xe" fillcolor="black" stroked="f">
              <v:fill r:id="rId8" o:title="" type="tile"/>
              <v:path arrowok="t"/>
            </v:shape>
            <v:rect id="_x0000_s1581" style="position:absolute;left:4677;top:3203;width:1239;height:675" filled="f" strokeweight=".85pt"/>
            <v:line id="_x0000_s1582" style="position:absolute;flip:y" from="4677,3203" to="4764,3289" strokeweight=".85pt"/>
            <v:rect id="_x0000_s1583" style="position:absolute;left:5830;top:3731;width:407;height:207" filled="f" stroked="f">
              <v:textbox style="mso-next-textbox:#_x0000_s158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2</w:t>
                    </w:r>
                  </w:p>
                </w:txbxContent>
              </v:textbox>
            </v:rect>
            <v:rect id="_x0000_s1584" style="position:absolute;left:4721;top:3731;width:507;height:414" filled="f" stroked="f">
              <v:textbox style="mso-next-textbox:#_x0000_s158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585" style="position:absolute;left:4860;top:3320;width:900;height:540" filled="f" stroked="f">
              <v:textbox style="mso-next-textbox:#_x0000_s1585"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lang w:val="en-US"/>
                      </w:rPr>
                      <w:t xml:space="preserve">Выполнение </w:t>
                    </w:r>
                    <w:r>
                      <w:rPr>
                        <w:rFonts w:ascii="Arial" w:hAnsi="Arial"/>
                        <w:color w:val="000000"/>
                        <w:sz w:val="12"/>
                        <w:szCs w:val="24"/>
                      </w:rPr>
                      <w:t>заявки</w:t>
                    </w:r>
                  </w:p>
                </w:txbxContent>
              </v:textbox>
            </v:rect>
            <v:shape id="_x0000_s1586" type="#_x0000_t19" style="position:absolute;left:4920;top:1343;width:43;height:48" coordsize="21600,24295" adj="18469453,550039,,21142" path="wr-21600,-458,21600,42742,4425,,21369,24295nfewr-21600,-458,21600,42742,4425,,21369,24295l,21142nsxe" strokeweight=".45pt">
              <v:path o:connectlocs="4425,0;21369,24295;0,21142"/>
            </v:shape>
            <v:line id="_x0000_s1587" style="position:absolute" from="2131,1342" to="4929,1343" strokeweight=".45pt"/>
            <v:line id="_x0000_s1588" style="position:absolute" from="173,2337" to="1464,2338" strokeweight=".45pt"/>
            <v:shape id="_x0000_s1589" style="position:absolute;left:1464;top:2302;width:95;height:70" coordsize="95,70" path="m95,35l,,,70,95,35xe" fillcolor="black" strokeweight=".45pt">
              <v:path arrowok="t"/>
            </v:shape>
            <v:shape id="_x0000_s1590" type="#_x0000_t19" style="position:absolute;left:3361;top:2425;width:43;height:48" coordsize="21600,24346" adj="18469453,559072,,21142" path="wr-21600,-458,21600,42742,4425,,21361,24346nfewr-21600,-458,21600,42742,4425,,21361,24346l,21142nsxe" strokeweight=".45pt">
              <v:path o:connectlocs="4425,0;21361,24346;0,21142"/>
            </v:shape>
            <v:line id="_x0000_s1591" style="position:absolute" from="2858,2424" to="3370,2425" strokeweight=".45pt"/>
            <v:line id="_x0000_s1592" style="position:absolute" from="3473,3462" to="4582,3463" strokeweight=".45pt"/>
            <v:shape id="_x0000_s1593" style="position:absolute;left:4582;top:3428;width:95;height:69" coordsize="95,69" path="m95,34l,,,69,95,34xe" fillcolor="black" strokeweight=".45pt">
              <v:path arrowok="t"/>
            </v:shape>
            <v:line id="_x0000_s1594" style="position:absolute" from="5933,3462" to="9303,3463" strokeweight=".45pt"/>
            <v:shape id="_x0000_s1595" style="position:absolute;left:9303;top:3428;width:95;height:69" coordsize="95,69" path="m95,34l,,,69,95,34xe" fillcolor="black" strokeweight=".45pt">
              <v:path arrowok="t"/>
            </v:shape>
            <v:line id="_x0000_s1596" style="position:absolute" from="5933,3679" to="9303,3680" strokeweight=".45pt"/>
            <v:shape id="_x0000_s1597" style="position:absolute;left:9303;top:3644;width:95;height:69" coordsize="95,69" path="m95,35l,,,69,95,35xe" fillcolor="black" strokeweight=".45pt">
              <v:path arrowok="t"/>
            </v:shape>
            <v:shape id="_x0000_s1598" type="#_x0000_t19" style="position:absolute;left:2383;top:4830;width:48;height:43" coordsize="23929,21600" adj="5414150,11030307,21152,0" path="wr-448,-21600,42752,21600,23929,21421,,4377nfewr-448,-21600,42752,21600,23929,21421,,4377l21152,nsxe" strokeweight=".45pt">
              <v:path o:connectlocs="23929,21421;0,4377;21152,0"/>
            </v:shape>
            <v:line id="_x0000_s1599" style="position:absolute;flip:x" from="2434,4891" to="5189,4892" strokeweight=".45pt"/>
            <v:shape id="_x0000_s1600" type="#_x0000_t19" style="position:absolute;left:4920;top:5263;width:43;height:43" coordsize="21421,21356" adj="484090,5332764,,0" path="wr-21600,-21600,21600,21600,21421,2777,3241,21356nfewr-21600,-21600,21600,21600,21421,2777,3241,21356l,nsxe" strokeweight=".45pt">
              <v:path o:connectlocs="21421,2777;3241,21356;0,0"/>
            </v:shape>
            <v:line id="_x0000_s1601" style="position:absolute" from="2131,5323" to="4929,5324" strokeweight=".45pt"/>
            <v:shape id="_x0000_s1602" type="#_x0000_t19" style="position:absolute;left:2080;top:1281;width:48;height:43" coordsize="24295,21600" adj="5348201,11021747,21142,0" path="wr-458,-21600,42742,21600,24295,21369,,4425nfewr-458,-21600,42742,21600,24295,21369,,4425l21142,nsxe" strokeweight=".45pt">
              <v:path o:connectlocs="24295,21369;0,4425;21142,0"/>
            </v:shape>
            <v:line id="_x0000_s1603" style="position:absolute" from="2079,1039" to="2080,1342" strokeweight=".45pt"/>
            <v:line id="_x0000_s1604" style="position:absolute" from="2079,1342" to="2080,1939" strokeweight=".45pt"/>
            <v:shape id="_x0000_s1605" style="position:absolute;left:2044;top:1939;width:70;height:95" coordsize="70,95" path="m35,95l,,70,,35,95xe" fillcolor="black" strokeweight=".45pt">
              <v:path arrowok="t"/>
            </v:shape>
            <v:line id="_x0000_s1606" style="position:absolute;flip:y" from="2079,2908" to="2080,5323" strokeweight=".45pt"/>
            <v:shape id="_x0000_s1607" style="position:absolute;left:2044;top:2813;width:70;height:95" coordsize="70,95" path="m35,l,95r70,l35,xe" fillcolor="black" strokeweight=".45pt">
              <v:path arrowok="t"/>
            </v:shape>
            <v:shape id="_x0000_s1608" type="#_x0000_t19" style="position:absolute;left:2079;top:5323;width:52;height:51" coordsize="25977,25507" adj="11113548,18460893,21600" path="wr,,43200,43200,356,25507,25977,448nfewr,,43200,43200,356,25507,25977,448l21600,21600nsxe" strokeweight=".45pt">
              <v:path o:connectlocs="356,25507;25977,448;21600,21600"/>
            </v:shape>
            <v:line id="_x0000_s1609" style="position:absolute;flip:y" from="2079,5323" to="2080,5973" strokeweight=".45pt"/>
            <v:line id="_x0000_s1610" style="position:absolute;flip:y" from="2382,2908" to="2383,4839" strokeweight=".45pt"/>
            <v:shape id="_x0000_s1611" style="position:absolute;left:2347;top:2813;width:70;height:95" coordsize="70,95" path="m35,l,95r70,l35,xe" fillcolor="black" strokeweight=".45pt">
              <v:path arrowok="t"/>
            </v:shape>
            <v:shape id="_x0000_s1612" type="#_x0000_t19" style="position:absolute;left:3422;top:3402;width:49;height:44" coordsize="24107,21600" adj="5400517,11121142,21252,0" path="wr-348,-21600,42852,21600,24107,21411,,3864nfewr-348,-21600,42852,21600,24107,21411,,3864l21252,nsxe" strokeweight=".45pt">
              <v:path o:connectlocs="24107,21411;0,3864;21252,0"/>
            </v:shape>
            <v:line id="_x0000_s1613" style="position:absolute" from="3421,2476" to="3422,3410" strokeweight=".45pt"/>
            <v:line id="_x0000_s1614" style="position:absolute" from="4981,1394" to="4982,3107" strokeweight=".45pt"/>
            <v:shape id="_x0000_s1615" style="position:absolute;left:4946;top:3107;width:69;height:96" coordsize="69,96" path="m35,96l,,69,,35,96xe" fillcolor="black" strokeweight=".45pt">
              <v:path arrowok="t"/>
            </v:shape>
            <v:line id="_x0000_s1616" style="position:absolute;flip:y" from="4981,3990" to="4982,5271" strokeweight=".45pt"/>
            <v:shape id="_x0000_s1617" style="position:absolute;left:4946;top:3895;width:69;height:95" coordsize="69,95" path="m35,l,95r69,l35,xe" fillcolor="black" strokeweight=".45pt">
              <v:path arrowok="t"/>
            </v:shape>
            <v:line id="_x0000_s1618" style="position:absolute;flip:y" from="5241,3990" to="5242,4891" strokeweight=".45pt"/>
            <v:shape id="_x0000_s1619" style="position:absolute;left:5206;top:3895;width:69;height:95" coordsize="69,95" path="m35,l,95r69,l35,xe" fillcolor="black" strokeweight=".45pt">
              <v:path arrowok="t"/>
            </v:shape>
            <v:shape id="_x0000_s1620" type="#_x0000_t19" style="position:absolute;left:5180;top:4892;width:43;height:48" coordsize="21600,23951" adj="18469453,489656,,21142" path="wr-21600,-458,21600,42742,4425,,21417,23951nfewr-21600,-458,21600,42742,4425,,21417,23951l,21142nsxe" strokeweight=".45pt">
              <v:path o:connectlocs="4425,0;21417,23951;0,21142"/>
            </v:shape>
            <v:line id="_x0000_s1621" style="position:absolute;flip:y" from="5241,4891" to="5242,5973" strokeweight=".45pt"/>
            <v:line id="_x0000_s1622" style="position:absolute" from="5414,1039" to="5415,3107" strokeweight=".45pt"/>
            <v:shape id="_x0000_s1623" style="position:absolute;left:5379;top:3107;width:69;height:96" coordsize="69,96" path="m35,96l,,69,,35,96xe" fillcolor="black" strokeweight=".45pt">
              <v:path arrowok="t"/>
            </v:shape>
            <w10:wrap type="none"/>
            <w10:anchorlock/>
          </v:group>
        </w:pict>
      </w:r>
    </w:p>
    <w:p w:rsidR="00875EE6" w:rsidRDefault="00875EE6" w:rsidP="005B12BD">
      <w:pPr>
        <w:snapToGrid/>
        <w:spacing w:before="0" w:after="0" w:line="360" w:lineRule="auto"/>
        <w:ind w:firstLine="709"/>
        <w:jc w:val="both"/>
        <w:rPr>
          <w:sz w:val="28"/>
          <w:szCs w:val="28"/>
        </w:rPr>
      </w:pPr>
    </w:p>
    <w:p w:rsidR="00183CDD" w:rsidRDefault="00875EE6" w:rsidP="005B12BD">
      <w:pPr>
        <w:snapToGrid/>
        <w:spacing w:before="0" w:after="0" w:line="360" w:lineRule="auto"/>
        <w:ind w:firstLine="709"/>
        <w:jc w:val="both"/>
        <w:rPr>
          <w:sz w:val="28"/>
          <w:szCs w:val="28"/>
        </w:rPr>
      </w:pPr>
      <w:r>
        <w:rPr>
          <w:sz w:val="28"/>
          <w:szCs w:val="28"/>
        </w:rPr>
        <w:br w:type="page"/>
      </w:r>
      <w:r w:rsidR="00EB4B5C">
        <w:rPr>
          <w:sz w:val="28"/>
          <w:szCs w:val="28"/>
        </w:rPr>
      </w:r>
      <w:r w:rsidR="00EB4B5C">
        <w:rPr>
          <w:sz w:val="28"/>
          <w:szCs w:val="28"/>
        </w:rPr>
        <w:pict>
          <v:group id="_x0000_s1624" editas="canvas" style="width:486.4pt;height:362.95pt;mso-position-horizontal-relative:char;mso-position-vertical-relative:line" coordsize="9728,7259" o:allowincell="f">
            <o:lock v:ext="edit" aspectratio="t"/>
            <v:shape id="_x0000_s1625" type="#_x0000_t75" style="position:absolute;width:9728;height:7259" o:preferrelative="f">
              <v:fill o:detectmouseclick="t"/>
              <v:path o:extrusionok="t" o:connecttype="none"/>
              <o:lock v:ext="edit" text="t"/>
            </v:shape>
            <v:rect id="_x0000_s1626" style="position:absolute;top:104;width:9589;height:6622" filled="f" strokeweight=".45pt"/>
            <v:line id="_x0000_s1627" style="position:absolute" from="0,866" to="9597,867" strokeweight=".45pt"/>
            <v:line id="_x0000_s1628" style="position:absolute" from="0,6189" to="9597,6190" strokeweight=".45pt"/>
            <v:line id="_x0000_s1629" style="position:absolute;flip:y" from="849,104" to="850,866" strokeweight=".45pt"/>
            <v:line id="_x0000_s1630" style="position:absolute;flip:y" from="4799,104" to="4800,866" strokeweight=".45pt"/>
            <v:line id="_x0000_s1631" style="position:absolute;flip:y" from="5015,104" to="5016,866" strokeweight=".45pt"/>
            <v:line id="_x0000_s1632" style="position:absolute;flip:y" from="6626,104" to="6627,866" strokeweight=".45pt"/>
            <v:line id="_x0000_s1633" style="position:absolute;flip:y" from="8220,104" to="8221,866" strokeweight=".45pt"/>
            <v:line id="_x0000_s1634" style="position:absolute" from="4799,675" to="8220,676" strokeweight=".45pt"/>
            <v:line id="_x0000_s1635" style="position:absolute" from="4799,485" to="8220,486" strokeweight=".45pt"/>
            <v:line id="_x0000_s1636" style="position:absolute" from="4799,294" to="8220,295" strokeweight=".45pt"/>
            <v:rect id="_x0000_s1637" style="position:absolute;left:43;top:130;width:894;height:414" filled="f" stroked="f">
              <v:textbox style="mso-next-textbox:#_x0000_s163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USED AT:</w:t>
                    </w:r>
                  </w:p>
                </w:txbxContent>
              </v:textbox>
            </v:rect>
            <v:rect id="_x0000_s1638" style="position:absolute;left:892;top:130;width:881;height:207" filled="f" stroked="f">
              <v:textbox style="mso-next-textbox:#_x0000_s163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 xml:space="preserve">AUTHOR: </w:t>
                    </w:r>
                  </w:p>
                </w:txbxContent>
              </v:textbox>
            </v:rect>
            <v:rect id="_x0000_s1639" style="position:absolute;left:3811;top:130;width:694;height:414" filled="f" stroked="f">
              <v:textbox style="mso-next-textbox:#_x0000_s163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640" style="position:absolute;left:3811;top:303;width:621;height:414" filled="f" stroked="f">
              <v:textbox style="mso-next-textbox:#_x0000_s164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REV:</w:t>
                    </w:r>
                  </w:p>
                </w:txbxContent>
              </v:textbox>
            </v:rect>
            <v:rect id="_x0000_s1641" style="position:absolute;left:892;top:303;width:1808;height:414" filled="f" stroked="f">
              <v:textbox style="mso-next-textbox:#_x0000_s164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PROJECT: ООО "</w:t>
                    </w:r>
                    <w:r>
                      <w:rPr>
                        <w:rFonts w:ascii="Arial" w:hAnsi="Arial"/>
                        <w:color w:val="000000"/>
                        <w:sz w:val="12"/>
                        <w:szCs w:val="24"/>
                      </w:rPr>
                      <w:t>Эком</w:t>
                    </w:r>
                    <w:r>
                      <w:rPr>
                        <w:rFonts w:ascii="Arial" w:hAnsi="Arial"/>
                        <w:color w:val="000000"/>
                        <w:sz w:val="12"/>
                        <w:szCs w:val="24"/>
                        <w:lang w:val="en-US"/>
                      </w:rPr>
                      <w:t>"</w:t>
                    </w:r>
                  </w:p>
                </w:txbxContent>
              </v:textbox>
            </v:rect>
            <v:rect id="_x0000_s1642" style="position:absolute;left:892;top:701;width:2188;height:414" filled="f" stroked="f">
              <v:textbox style="mso-next-textbox:#_x0000_s164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NOTES: 1 2 3 4 5 6 7 8 9 10</w:t>
                    </w:r>
                  </w:p>
                </w:txbxContent>
              </v:textbox>
            </v:rect>
            <v:rect id="_x0000_s1643" style="position:absolute;left:5059;top:130;width:927;height:414" filled="f" stroked="f">
              <v:textbox style="mso-next-textbox:#_x0000_s164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WORKING</w:t>
                    </w:r>
                  </w:p>
                </w:txbxContent>
              </v:textbox>
            </v:rect>
            <v:rect id="_x0000_s1644" style="position:absolute;left:5059;top:320;width:740;height:414" filled="f" stroked="f">
              <v:textbox style="mso-next-textbox:#_x0000_s164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DRAFT</w:t>
                    </w:r>
                  </w:p>
                </w:txbxContent>
              </v:textbox>
            </v:rect>
            <v:rect id="_x0000_s1645" style="position:absolute;left:5059;top:511;width:1307;height:414" filled="f" stroked="f">
              <v:textbox style="mso-next-textbox:#_x0000_s164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RECOMMENDED</w:t>
                    </w:r>
                  </w:p>
                </w:txbxContent>
              </v:textbox>
            </v:rect>
            <v:rect id="_x0000_s1646" style="position:absolute;left:5059;top:701;width:1141;height:414" filled="f" stroked="f">
              <v:textbox style="mso-next-textbox:#_x0000_s164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PUBLICATION</w:t>
                    </w:r>
                  </w:p>
                </w:txbxContent>
              </v:textbox>
            </v:rect>
            <v:rect id="_x0000_s1647" style="position:absolute;left:6670;top:130;width:841;height:414" filled="f" stroked="f">
              <v:textbox style="mso-next-textbox:#_x0000_s164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READER</w:t>
                    </w:r>
                  </w:p>
                </w:txbxContent>
              </v:textbox>
            </v:rect>
            <v:rect id="_x0000_s1648" style="position:absolute;left:7874;top:130;width:661;height:414" filled="f" stroked="f">
              <v:textbox style="mso-next-textbox:#_x0000_s164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649" style="position:absolute;left:8264;top:130;width:947;height:414" filled="f" stroked="f">
              <v:textbox style="mso-next-textbox:#_x0000_s164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CONTEXT:</w:t>
                    </w:r>
                  </w:p>
                </w:txbxContent>
              </v:textbox>
            </v:rect>
            <v:rect id="_x0000_s1650" style="position:absolute;left:8264;top:701;width:487;height:414" filled="f" stroked="f">
              <v:textbox style="mso-next-textbox:#_x0000_s165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A0</w:t>
                    </w:r>
                  </w:p>
                </w:txbxContent>
              </v:textbox>
            </v:rect>
            <v:rect id="_x0000_s1651" style="position:absolute;left:4799;top:104;width:199;height:173" fillcolor="black" strokeweight=".45pt"/>
            <v:rect id="_x0000_s1652" style="position:absolute;left:8376;top:381;width:173;height:95" filled="f" strokeweight=".45pt"/>
            <v:rect id="_x0000_s1653" style="position:absolute;left:8697;top:502;width:173;height:61" filled="f" strokeweight=".45pt"/>
            <v:rect id="_x0000_s1654" style="position:absolute;left:8957;top:571;width:173;height:61" fillcolor="black" strokeweight=".45pt"/>
            <v:rect id="_x0000_s1655" style="position:absolute;left:9112;top:675;width:234;height:61" filled="f" strokeweight=".45pt"/>
            <v:line id="_x0000_s1656" style="position:absolute" from="1828,6189" to="1829,6734" strokeweight=".45pt"/>
            <v:line id="_x0000_s1657" style="position:absolute" from="7077,6189" to="7078,6734" strokeweight=".45pt"/>
            <v:shape id="_x0000_s1658" style="position:absolute;left:8922;top:6561;width:675;height:173" coordsize="78,20" path="m,20l,,78,e" filled="f" strokeweight=".45pt">
              <v:path arrowok="t"/>
            </v:shape>
            <v:rect id="_x0000_s1659" style="position:absolute;left:43;top:6198;width:721;height:414" filled="f" stroked="f">
              <v:textbox style="mso-next-textbox:#_x0000_s165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NODE:</w:t>
                    </w:r>
                  </w:p>
                </w:txbxContent>
              </v:textbox>
            </v:rect>
            <v:rect id="_x0000_s1660" style="position:absolute;left:1871;top:6198;width:701;height:414" filled="f" stroked="f">
              <v:textbox style="mso-next-textbox:#_x0000_s166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TITLE:</w:t>
                    </w:r>
                  </w:p>
                </w:txbxContent>
              </v:textbox>
            </v:rect>
            <v:rect id="_x0000_s1661" style="position:absolute;left:7120;top:6198;width:894;height:414" filled="f" stroked="f">
              <v:textbox style="mso-next-textbox:#_x0000_s166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NUMBER:</w:t>
                    </w:r>
                  </w:p>
                </w:txbxContent>
              </v:textbox>
            </v:rect>
            <v:rect id="_x0000_s1662" style="position:absolute;left:3707;top:6198;width:2524;height:828" filled="f" stroked="f">
              <v:textbox style="mso-next-textbox:#_x0000_s1662"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Бухгалтерский учет</w:t>
                    </w:r>
                  </w:p>
                </w:txbxContent>
              </v:textbox>
            </v:rect>
            <v:rect id="_x0000_s1663" style="position:absolute;left:771;top:6431;width:634;height:828" filled="f" stroked="f">
              <v:textbox style="mso-next-textbox:#_x0000_s1663"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A3</w:t>
                    </w:r>
                  </w:p>
                </w:txbxContent>
              </v:textbox>
            </v:rect>
            <v:rect id="_x0000_s1664" style="position:absolute;left:1940;top:5670;width:1097;height:414" filled="f" stroked="f">
              <v:textbox style="mso-next-textbox:#_x0000_s166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Обрудование</w:t>
                    </w:r>
                  </w:p>
                </w:txbxContent>
              </v:textbox>
            </v:rect>
            <v:rect id="_x0000_s1665" style="position:absolute;left:4920;top:1272;width:1409;height:414" filled="f" stroked="f">
              <v:textbox style="mso-next-textbox:#_x0000_s166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Нормативные акты</w:t>
                    </w:r>
                  </w:p>
                </w:txbxContent>
              </v:textbox>
            </v:rect>
            <v:rect id="_x0000_s1666" style="position:absolute;left:2729;top:1169;width:1690;height:414" filled="f" stroked="f">
              <v:textbox style="mso-next-textbox:#_x0000_s166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Приказы, распоряжения</w:t>
                    </w:r>
                  </w:p>
                </w:txbxContent>
              </v:textbox>
            </v:rect>
            <v:rect id="_x0000_s1667" style="position:absolute;left:4998;top:5773;width:890;height:414" filled="f" stroked="f">
              <v:textbox style="mso-next-textbox:#_x0000_s166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Персонал</w:t>
                    </w:r>
                  </w:p>
                </w:txbxContent>
              </v:textbox>
            </v:rect>
            <v:rect id="_x0000_s1668" style="position:absolute;left:360;top:2160;width:678;height:414" filled="f" stroked="f">
              <v:textbox style="mso-next-textbox:#_x0000_s1668"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Накладные, отчеты</w:t>
                    </w:r>
                  </w:p>
                </w:txbxContent>
              </v:textbox>
            </v:rect>
            <v:rect id="_x0000_s1669" style="position:absolute;left:7926;top:3308;width:1614;height:292" filled="f" stroked="f">
              <v:textbox style="mso-next-textbox:#_x0000_s166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Бухгалтерская отчетность</w:t>
                    </w:r>
                  </w:p>
                </w:txbxContent>
              </v:textbox>
            </v:rect>
            <v:shape id="_x0000_s1670" style="position:absolute;left:1906;top:2294;width:1299;height:649" coordsize="1299,649" path="m,562r,87l1299,649,1299,r-87,l1212,562,,562xe" fillcolor="black" stroked="f">
              <v:fill r:id="rId8" o:title="" type="tile"/>
              <v:path arrowok="t"/>
            </v:shape>
            <v:rect id="_x0000_s1671" style="position:absolute;left:1819;top:2207;width:1282;height:632" filled="f" strokeweight=".85pt"/>
            <v:line id="_x0000_s1672" style="position:absolute;flip:y" from="1819,2207" to="1906,2294" strokeweight=".85pt"/>
            <v:rect id="_x0000_s1673" style="position:absolute;left:3014;top:2692;width:407;height:207" filled="f" stroked="f">
              <v:textbox style="mso-next-textbox:#_x0000_s167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1</w:t>
                    </w:r>
                  </w:p>
                </w:txbxContent>
              </v:textbox>
            </v:rect>
            <v:rect id="_x0000_s1674" style="position:absolute;left:1862;top:2692;width:507;height:414" filled="f" stroked="f">
              <v:textbox style="mso-next-textbox:#_x0000_s167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675" style="position:absolute;left:1860;top:2340;width:1260;height:414" filled="f" stroked="f">
              <v:textbox style="mso-next-textbox:#_x0000_s1675"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lang w:val="en-US"/>
                      </w:rPr>
                      <w:t xml:space="preserve">Контроль </w:t>
                    </w:r>
                    <w:r>
                      <w:rPr>
                        <w:rFonts w:ascii="Arial" w:hAnsi="Arial"/>
                        <w:color w:val="000000"/>
                        <w:sz w:val="12"/>
                        <w:szCs w:val="24"/>
                      </w:rPr>
                      <w:t>первичных документов и отчетов</w:t>
                    </w:r>
                  </w:p>
                </w:txbxContent>
              </v:textbox>
            </v:rect>
            <v:shape id="_x0000_s1676" style="position:absolute;left:4158;top:3506;width:1559;height:692" coordsize="1559,692" path="m,606r,86l1559,692,1559,r-87,l1472,606,,606xe" fillcolor="black" stroked="f">
              <v:fill r:id="rId8" o:title="" type="tile"/>
              <v:path arrowok="t"/>
            </v:shape>
            <v:rect id="_x0000_s1677" style="position:absolute;left:4071;top:3419;width:1542;height:675" filled="f" strokeweight=".85pt"/>
            <v:line id="_x0000_s1678" style="position:absolute;flip:y" from="4071,3419" to="4158,3506" strokeweight=".85pt"/>
            <v:rect id="_x0000_s1679" style="position:absolute;left:5526;top:3947;width:407;height:207" filled="f" stroked="f">
              <v:textbox style="mso-next-textbox:#_x0000_s167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2</w:t>
                    </w:r>
                  </w:p>
                </w:txbxContent>
              </v:textbox>
            </v:rect>
            <v:rect id="_x0000_s1680" style="position:absolute;left:4114;top:3947;width:507;height:414" filled="f" stroked="f">
              <v:textbox style="mso-next-textbox:#_x0000_s168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681" style="position:absolute;left:4140;top:3600;width:1730;height:414" filled="f" stroked="f">
              <v:textbox style="mso-next-textbox:#_x0000_s168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Составление отчетности</w:t>
                    </w:r>
                  </w:p>
                </w:txbxContent>
              </v:textbox>
            </v:rect>
            <v:shape id="_x0000_s1682" type="#_x0000_t19" style="position:absolute;left:5743;top:2468;width:43;height:48" coordsize="21600,24295" adj="18469453,550039,,21142" path="wr-21600,-458,21600,42742,4425,,21369,24295nfewr-21600,-458,21600,42742,4425,,21369,24295l,21142nsxe" strokeweight=".45pt">
              <v:path o:connectlocs="4425,0;21369,24295;0,21142"/>
            </v:shape>
            <v:line id="_x0000_s1683" style="position:absolute" from="3118,2467" to="5752,2468" strokeweight=".45pt"/>
            <v:shape id="_x0000_s1684" type="#_x0000_t19" style="position:absolute;left:936;top:2554;width:44;height:49" coordsize="21600,24107" adj="18370058,497723,,21252" path="wr-21600,-348,21600,42852,3864,,21411,24107nfewr-21600,-348,21600,42852,3864,,21411,24107l,21252nsxe" strokeweight=".45pt">
              <v:path o:connectlocs="3864,0;21411,24107;0,21252"/>
            </v:shape>
            <v:line id="_x0000_s1685" style="position:absolute" from="173,2553" to="996,2554" strokeweight=".45pt"/>
            <v:line id="_x0000_s1686" style="position:absolute" from="996,2553" to="1724,2554" strokeweight=".45pt"/>
            <v:shape id="_x0000_s1687" style="position:absolute;left:1724;top:2519;width:95;height:69" coordsize="95,69" path="m95,34l,,,69,95,34xe" fillcolor="black" strokeweight=".45pt">
              <v:path arrowok="t"/>
            </v:shape>
            <v:line id="_x0000_s1688" style="position:absolute" from="5630,3506" to="5804,3507" strokeweight=".45pt"/>
            <v:line id="_x0000_s1689" style="position:absolute" from="5804,3506" to="9303,3507" strokeweight=".45pt"/>
            <v:shape id="_x0000_s1690" style="position:absolute;left:9303;top:3471;width:95;height:69" coordsize="95,69" path="m95,35l,,,69,95,35xe" fillcolor="black" strokeweight=".45pt">
              <v:path arrowok="t"/>
            </v:shape>
            <v:line id="_x0000_s1691" style="position:absolute" from="1048,3679" to="3976,3680" strokeweight=".45pt"/>
            <v:shape id="_x0000_s1692" style="position:absolute;left:3976;top:3644;width:95;height:69" coordsize="95,69" path="m95,35l,,,69,95,35xe" fillcolor="black" strokeweight=".45pt">
              <v:path arrowok="t"/>
            </v:shape>
            <v:shape id="_x0000_s1693" type="#_x0000_t19" style="position:absolute;left:4531;top:4960;width:43;height:43" coordsize="21406,21415" adj="503441,5406173,,0" path="wr-21600,-21600,21600,21600,21406,2887,2822,21415nfewr-21600,-21600,21600,21600,21406,2887,2822,21415l,nsxe" strokeweight=".45pt">
              <v:path o:connectlocs="21406,2887;2822,21415;0,0"/>
            </v:shape>
            <v:line id="_x0000_s1694" style="position:absolute" from="2824,5020" to="4539,5021" strokeweight=".45pt"/>
            <v:shape id="_x0000_s1695" type="#_x0000_t19" style="position:absolute;left:2253;top:5263;width:49;height:44" coordsize="24107,21600" adj="5400517,11121142,21252,0" path="wr-348,-21600,42852,21600,24107,21411,,3864nfewr-348,-21600,42852,21600,24107,21411,,3864l21252,nsxe" strokeweight=".45pt">
              <v:path o:connectlocs="24107,21411;0,3864;21252,0"/>
            </v:shape>
            <v:line id="_x0000_s1696" style="position:absolute;flip:x" from="2304,5323" to="4799,5324" strokeweight=".45pt"/>
            <v:shape id="_x0000_s1697" type="#_x0000_t19" style="position:absolute;left:997;top:3618;width:48;height:43" coordsize="23929,21600" adj="5414150,11030307,21152,0" path="wr-448,-21600,42752,21600,23929,21421,,4377nfewr-448,-21600,42752,21600,23929,21421,,4377l21152,nsxe" strokeweight=".45pt">
              <v:path o:connectlocs="23929,21421;0,4377;21152,0"/>
            </v:shape>
            <v:line id="_x0000_s1698" style="position:absolute" from="996,2605" to="997,3627" strokeweight=".45pt"/>
            <v:line id="_x0000_s1699" style="position:absolute;flip:y" from="2252,2952" to="2253,5271" strokeweight=".45pt"/>
            <v:shape id="_x0000_s1700" style="position:absolute;left:2217;top:2856;width:70;height:96" coordsize="70,96" path="m35,l,96r70,l35,xe" fillcolor="black" strokeweight=".45pt">
              <v:path arrowok="t"/>
            </v:shape>
            <v:line id="_x0000_s1701" style="position:absolute" from="2555,1039" to="2556,2112" strokeweight=".45pt"/>
            <v:shape id="_x0000_s1702" style="position:absolute;left:2521;top:2112;width:69;height:95" coordsize="69,95" path="m34,95l,,69,,34,95xe" fillcolor="black" strokeweight=".45pt">
              <v:path arrowok="t"/>
            </v:shape>
            <v:line id="_x0000_s1703" style="position:absolute;flip:y" from="2772,2952" to="2773,5020" strokeweight=".45pt"/>
            <v:shape id="_x0000_s1704" style="position:absolute;left:2737;top:2856;width:69;height:96" coordsize="69,96" path="m35,l,96r69,l35,xe" fillcolor="black" strokeweight=".45pt">
              <v:path arrowok="t"/>
            </v:shape>
            <v:shape id="_x0000_s1705" type="#_x0000_t19" style="position:absolute;left:2772;top:5020;width:52;height:51" coordsize="25977,25507" adj="11113548,18460893,21600" path="wr,,43200,43200,356,25507,25977,448nfewr,,43200,43200,356,25507,25977,448l21600,21600nsxe" strokeweight=".45pt">
              <v:path o:connectlocs="356,25507;25977,448;21600,21600"/>
            </v:shape>
            <v:line id="_x0000_s1706" style="position:absolute;flip:y" from="2772,5020" to="2773,5973" strokeweight=".45pt"/>
            <v:line id="_x0000_s1707" style="position:absolute;flip:y" from="4591,4207" to="4592,4968" strokeweight=".45pt"/>
            <v:shape id="_x0000_s1708" style="position:absolute;left:4556;top:4112;width:70;height:95" coordsize="70,95" path="m35,l,95r70,l35,xe" fillcolor="black" strokeweight=".45pt">
              <v:path arrowok="t"/>
            </v:shape>
            <v:line id="_x0000_s1709" style="position:absolute" from="4764,1039" to="4765,3324" strokeweight=".45pt"/>
            <v:shape id="_x0000_s1710" style="position:absolute;left:4729;top:3324;width:70;height:95" coordsize="70,95" path="m35,95l,,70,,35,95xe" fillcolor="black" strokeweight=".45pt">
              <v:path arrowok="t"/>
            </v:shape>
            <v:line id="_x0000_s1711" style="position:absolute;flip:y" from="4851,4207" to="4852,5323" strokeweight=".45pt"/>
            <v:shape id="_x0000_s1712" style="position:absolute;left:4816;top:4112;width:69;height:95" coordsize="69,95" path="m35,l,95r69,l35,xe" fillcolor="black" strokeweight=".45pt">
              <v:path arrowok="t"/>
            </v:shape>
            <v:shape id="_x0000_s1713" type="#_x0000_t19" style="position:absolute;left:4790;top:5324;width:43;height:48" coordsize="21600,23929" adj="18460893,484090,,21152" path="wr-21600,-448,21600,42752,4377,,21421,23929nfewr-21600,-448,21600,42752,4377,,21421,23929l,21152nsxe" strokeweight=".45pt">
              <v:path o:connectlocs="4377,0;21421,23929;0,21152"/>
            </v:shape>
            <v:line id="_x0000_s1714" style="position:absolute;flip:y" from="4851,5323" to="4852,5973" strokeweight=".45pt"/>
            <v:shape id="_x0000_s1715" type="#_x0000_t19" style="position:absolute;left:5805;top:3445;width:48;height:43" coordsize="24295,21600" adj="5348201,11021747,21142,0" path="wr-458,-21600,42742,21600,24295,21369,,4425nfewr-458,-21600,42742,21600,24295,21369,,4425l21142,nsxe" strokeweight=".45pt">
              <v:path o:connectlocs="24295,21369;0,4425;21142,0"/>
            </v:shape>
            <v:line id="_x0000_s1716" style="position:absolute" from="670,291" to="671,399" strokeweight=".45pt"/>
            <w10:wrap type="none"/>
            <w10:anchorlock/>
          </v:group>
        </w:pict>
      </w:r>
    </w:p>
    <w:p w:rsidR="00875EE6" w:rsidRDefault="00875EE6" w:rsidP="005B12BD">
      <w:pPr>
        <w:snapToGrid/>
        <w:spacing w:before="0" w:after="0" w:line="360" w:lineRule="auto"/>
        <w:ind w:firstLine="709"/>
        <w:jc w:val="both"/>
        <w:rPr>
          <w:sz w:val="28"/>
          <w:szCs w:val="28"/>
        </w:rPr>
      </w:pPr>
    </w:p>
    <w:p w:rsidR="00183CDD" w:rsidRPr="005B12BD" w:rsidRDefault="00875EE6" w:rsidP="00875EE6">
      <w:pPr>
        <w:snapToGrid/>
        <w:spacing w:before="0" w:after="0" w:line="360" w:lineRule="auto"/>
        <w:ind w:firstLine="709"/>
        <w:jc w:val="both"/>
        <w:rPr>
          <w:sz w:val="28"/>
          <w:szCs w:val="28"/>
        </w:rPr>
      </w:pPr>
      <w:r>
        <w:rPr>
          <w:sz w:val="28"/>
          <w:szCs w:val="28"/>
        </w:rPr>
        <w:br w:type="page"/>
      </w:r>
      <w:r w:rsidR="00EB4B5C">
        <w:rPr>
          <w:sz w:val="28"/>
          <w:szCs w:val="28"/>
        </w:rPr>
      </w:r>
      <w:r w:rsidR="00EB4B5C">
        <w:rPr>
          <w:sz w:val="28"/>
          <w:szCs w:val="28"/>
        </w:rPr>
        <w:pict>
          <v:group id="_x0000_s1717" editas="canvas" style="width:486pt;height:362.95pt;mso-position-horizontal-relative:char;mso-position-vertical-relative:line" coordsize="9720,7259" o:allowincell="f">
            <o:lock v:ext="edit" aspectratio="t"/>
            <v:shape id="_x0000_s1718" type="#_x0000_t75" style="position:absolute;width:9720;height:7259" o:preferrelative="f">
              <v:fill o:detectmouseclick="t"/>
              <v:path o:extrusionok="t" o:connecttype="none"/>
              <o:lock v:ext="edit" text="t"/>
            </v:shape>
            <v:rect id="_x0000_s1719" style="position:absolute;top:104;width:9303;height:6622" filled="f" strokeweight=".45pt"/>
            <v:line id="_x0000_s1720" style="position:absolute" from="0,866" to="9597,867" strokeweight=".45pt"/>
            <v:line id="_x0000_s1721" style="position:absolute" from="0,6189" to="9597,6190" strokeweight=".45pt"/>
            <v:line id="_x0000_s1722" style="position:absolute;flip:y" from="849,104" to="850,866" strokeweight=".45pt"/>
            <v:line id="_x0000_s1723" style="position:absolute;flip:y" from="4799,104" to="4800,866" strokeweight=".45pt"/>
            <v:line id="_x0000_s1724" style="position:absolute;flip:y" from="5015,104" to="5016,866" strokeweight=".45pt"/>
            <v:line id="_x0000_s1725" style="position:absolute;flip:y" from="6626,104" to="6627,866" strokeweight=".45pt"/>
            <v:line id="_x0000_s1726" style="position:absolute;flip:y" from="8220,104" to="8221,866" strokeweight=".45pt"/>
            <v:line id="_x0000_s1727" style="position:absolute" from="4799,675" to="8220,676" strokeweight=".45pt"/>
            <v:line id="_x0000_s1728" style="position:absolute" from="4799,485" to="8220,486" strokeweight=".45pt"/>
            <v:line id="_x0000_s1729" style="position:absolute" from="4799,294" to="8220,295" strokeweight=".45pt"/>
            <v:rect id="_x0000_s1730" style="position:absolute;left:43;top:130;width:894;height:414" filled="f" stroked="f">
              <v:textbox style="mso-next-textbox:#_x0000_s173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USED AT:</w:t>
                    </w:r>
                  </w:p>
                </w:txbxContent>
              </v:textbox>
            </v:rect>
            <v:rect id="_x0000_s1731" style="position:absolute;left:892;top:130;width:881;height:207" filled="f" stroked="f">
              <v:textbox style="mso-next-textbox:#_x0000_s173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 xml:space="preserve">AUTHOR: </w:t>
                    </w:r>
                  </w:p>
                </w:txbxContent>
              </v:textbox>
            </v:rect>
            <v:rect id="_x0000_s1732" style="position:absolute;left:3811;top:130;width:694;height:414" filled="f" stroked="f">
              <v:textbox style="mso-next-textbox:#_x0000_s173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733" style="position:absolute;left:3811;top:303;width:621;height:414" filled="f" stroked="f">
              <v:textbox style="mso-next-textbox:#_x0000_s173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REV:</w:t>
                    </w:r>
                  </w:p>
                </w:txbxContent>
              </v:textbox>
            </v:rect>
            <v:rect id="_x0000_s1734" style="position:absolute;left:892;top:303;width:1808;height:414" filled="f" stroked="f">
              <v:textbox style="mso-next-textbox:#_x0000_s173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PROJECT: ООО "</w:t>
                    </w:r>
                    <w:r>
                      <w:rPr>
                        <w:rFonts w:ascii="Arial" w:hAnsi="Arial"/>
                        <w:color w:val="000000"/>
                        <w:sz w:val="12"/>
                        <w:szCs w:val="24"/>
                      </w:rPr>
                      <w:t>Эком</w:t>
                    </w:r>
                    <w:r>
                      <w:rPr>
                        <w:rFonts w:ascii="Arial" w:hAnsi="Arial"/>
                        <w:color w:val="000000"/>
                        <w:sz w:val="12"/>
                        <w:szCs w:val="24"/>
                        <w:lang w:val="en-US"/>
                      </w:rPr>
                      <w:t>"</w:t>
                    </w:r>
                  </w:p>
                </w:txbxContent>
              </v:textbox>
            </v:rect>
            <v:rect id="_x0000_s1735" style="position:absolute;left:892;top:701;width:2188;height:414" filled="f" stroked="f">
              <v:textbox style="mso-next-textbox:#_x0000_s173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NOTES: 1 2 3 4 5 6 7 8 9 10</w:t>
                    </w:r>
                  </w:p>
                </w:txbxContent>
              </v:textbox>
            </v:rect>
            <v:rect id="_x0000_s1736" style="position:absolute;left:5059;top:130;width:927;height:414" filled="f" stroked="f">
              <v:textbox style="mso-next-textbox:#_x0000_s173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WORKING</w:t>
                    </w:r>
                  </w:p>
                </w:txbxContent>
              </v:textbox>
            </v:rect>
            <v:rect id="_x0000_s1737" style="position:absolute;left:5059;top:320;width:740;height:414" filled="f" stroked="f">
              <v:textbox style="mso-next-textbox:#_x0000_s173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DRAFT</w:t>
                    </w:r>
                  </w:p>
                </w:txbxContent>
              </v:textbox>
            </v:rect>
            <v:rect id="_x0000_s1738" style="position:absolute;left:5059;top:511;width:1307;height:414" filled="f" stroked="f">
              <v:textbox style="mso-next-textbox:#_x0000_s173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RECOMMENDED</w:t>
                    </w:r>
                  </w:p>
                </w:txbxContent>
              </v:textbox>
            </v:rect>
            <v:rect id="_x0000_s1739" style="position:absolute;left:5059;top:701;width:1141;height:414" filled="f" stroked="f">
              <v:textbox style="mso-next-textbox:#_x0000_s173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PUBLICATION</w:t>
                    </w:r>
                  </w:p>
                </w:txbxContent>
              </v:textbox>
            </v:rect>
            <v:rect id="_x0000_s1740" style="position:absolute;left:6670;top:130;width:841;height:414" filled="f" stroked="f">
              <v:textbox style="mso-next-textbox:#_x0000_s174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READER</w:t>
                    </w:r>
                  </w:p>
                </w:txbxContent>
              </v:textbox>
            </v:rect>
            <v:rect id="_x0000_s1741" style="position:absolute;left:7874;top:130;width:661;height:414" filled="f" stroked="f">
              <v:textbox style="mso-next-textbox:#_x0000_s174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DATE</w:t>
                    </w:r>
                  </w:p>
                </w:txbxContent>
              </v:textbox>
            </v:rect>
            <v:rect id="_x0000_s1742" style="position:absolute;left:8264;top:130;width:947;height:414" filled="f" stroked="f">
              <v:textbox style="mso-next-textbox:#_x0000_s174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CONTEXT:</w:t>
                    </w:r>
                  </w:p>
                </w:txbxContent>
              </v:textbox>
            </v:rect>
            <v:rect id="_x0000_s1743" style="position:absolute;left:8264;top:701;width:487;height:414" filled="f" stroked="f">
              <v:textbox style="mso-next-textbox:#_x0000_s174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A0</w:t>
                    </w:r>
                  </w:p>
                </w:txbxContent>
              </v:textbox>
            </v:rect>
            <v:rect id="_x0000_s1744" style="position:absolute;left:4799;top:104;width:199;height:173" fillcolor="black" strokeweight=".45pt"/>
            <v:rect id="_x0000_s1745" style="position:absolute;left:8376;top:381;width:173;height:95" filled="f" strokeweight=".45pt"/>
            <v:rect id="_x0000_s1746" style="position:absolute;left:8697;top:502;width:173;height:61" filled="f" strokeweight=".45pt"/>
            <v:rect id="_x0000_s1747" style="position:absolute;left:8957;top:571;width:173;height:61" filled="f" strokeweight=".45pt"/>
            <v:rect id="_x0000_s1748" style="position:absolute;left:9112;top:675;width:234;height:61" fillcolor="black" strokeweight=".45pt"/>
            <v:line id="_x0000_s1749" style="position:absolute" from="1828,6189" to="1829,6734" strokeweight=".45pt"/>
            <v:line id="_x0000_s1750" style="position:absolute" from="7077,6189" to="7078,6734" strokeweight=".45pt"/>
            <v:shape id="_x0000_s1751" style="position:absolute;left:8922;top:6561;width:675;height:173" coordsize="78,20" path="m,20l,,78,e" filled="f" strokeweight=".45pt">
              <v:path arrowok="t"/>
            </v:shape>
            <v:rect id="_x0000_s1752" style="position:absolute;left:43;top:6198;width:721;height:414" filled="f" stroked="f">
              <v:textbox style="mso-next-textbox:#_x0000_s175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NODE:</w:t>
                    </w:r>
                  </w:p>
                </w:txbxContent>
              </v:textbox>
            </v:rect>
            <v:rect id="_x0000_s1753" style="position:absolute;left:1871;top:6198;width:701;height:414" filled="f" stroked="f">
              <v:textbox style="mso-next-textbox:#_x0000_s175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TITLE:</w:t>
                    </w:r>
                  </w:p>
                </w:txbxContent>
              </v:textbox>
            </v:rect>
            <v:rect id="_x0000_s1754" style="position:absolute;left:7120;top:6198;width:894;height:414" filled="f" stroked="f">
              <v:textbox style="mso-next-textbox:#_x0000_s175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NUMBER:</w:t>
                    </w:r>
                  </w:p>
                </w:txbxContent>
              </v:textbox>
            </v:rect>
            <v:rect id="_x0000_s1755" style="position:absolute;left:3456;top:6198;width:3100;height:828" filled="f" stroked="f">
              <v:textbox style="mso-next-textbox:#_x0000_s1755"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Обеспечение ресурсами</w:t>
                    </w:r>
                  </w:p>
                </w:txbxContent>
              </v:textbox>
            </v:rect>
            <v:rect id="_x0000_s1756" style="position:absolute;left:771;top:6431;width:634;height:828" filled="f" stroked="f">
              <v:textbox style="mso-next-textbox:#_x0000_s1756" inset="0,0,0,0">
                <w:txbxContent>
                  <w:p w:rsidR="00875EE6" w:rsidRDefault="00875EE6" w:rsidP="00183CDD">
                    <w:pPr>
                      <w:snapToGrid/>
                      <w:spacing w:before="0" w:after="0" w:line="360" w:lineRule="auto"/>
                      <w:jc w:val="both"/>
                      <w:rPr>
                        <w:sz w:val="20"/>
                        <w:szCs w:val="24"/>
                      </w:rPr>
                    </w:pPr>
                    <w:r>
                      <w:rPr>
                        <w:rFonts w:ascii="Arial" w:hAnsi="Arial"/>
                        <w:color w:val="000000"/>
                        <w:sz w:val="20"/>
                        <w:szCs w:val="24"/>
                        <w:lang w:val="en-US"/>
                      </w:rPr>
                      <w:t>A4</w:t>
                    </w:r>
                  </w:p>
                </w:txbxContent>
              </v:textbox>
            </v:rect>
            <v:rect id="_x0000_s1757" style="position:absolute;left:5154;top:5704;width:1097;height:414" filled="f" stroked="f">
              <v:textbox style="mso-next-textbox:#_x0000_s1757"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Обрудование</w:t>
                    </w:r>
                  </w:p>
                </w:txbxContent>
              </v:textbox>
            </v:rect>
            <v:rect id="_x0000_s1758" style="position:absolute;left:6332;top:5687;width:890;height:414" filled="f" stroked="f">
              <v:textbox style="mso-next-textbox:#_x0000_s1758"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Персонал</w:t>
                    </w:r>
                  </w:p>
                </w:txbxContent>
              </v:textbox>
            </v:rect>
            <v:rect id="_x0000_s1759" style="position:absolute;left:2988;top:2147;width:986;height:414" filled="f" stroked="f">
              <v:textbox style="mso-next-textbox:#_x0000_s1759"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Ресурсы</w:t>
                    </w:r>
                  </w:p>
                </w:txbxContent>
              </v:textbox>
            </v:rect>
            <v:rect id="_x0000_s1760" style="position:absolute;left:173;top:1800;width:972;height:414" filled="f" stroked="f">
              <v:textbox style="mso-next-textbox:#_x0000_s176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Накладные</w:t>
                    </w:r>
                  </w:p>
                </w:txbxContent>
              </v:textbox>
            </v:rect>
            <v:rect id="_x0000_s1761" style="position:absolute;left:8280;top:4320;width:1440;height:360" filled="f" stroked="f">
              <v:textbox style="mso-next-textbox:#_x0000_s1761"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lang w:val="en-US"/>
                      </w:rPr>
                      <w:t>Накладные</w:t>
                    </w:r>
                    <w:r>
                      <w:rPr>
                        <w:rFonts w:ascii="Arial" w:hAnsi="Arial"/>
                        <w:color w:val="000000"/>
                        <w:sz w:val="12"/>
                        <w:szCs w:val="24"/>
                      </w:rPr>
                      <w:t>, отчеты</w:t>
                    </w:r>
                  </w:p>
                </w:txbxContent>
              </v:textbox>
            </v:rect>
            <v:rect id="_x0000_s1762" style="position:absolute;left:173;top:2017;width:986;height:414" filled="f" stroked="f">
              <v:textbox style="mso-next-textbox:#_x0000_s1762"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Ресурсы</w:t>
                    </w:r>
                  </w:p>
                </w:txbxContent>
              </v:textbox>
            </v:rect>
            <v:rect id="_x0000_s1763" style="position:absolute;left:719;top:1203;width:1690;height:414" filled="f" stroked="f">
              <v:textbox style="mso-next-textbox:#_x0000_s1763"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Приказы, распоряжения</w:t>
                    </w:r>
                  </w:p>
                </w:txbxContent>
              </v:textbox>
            </v:rect>
            <v:rect id="_x0000_s1764" style="position:absolute;left:2607;top:1125;width:1409;height:414" filled="f" stroked="f">
              <v:textbox style="mso-next-textbox:#_x0000_s1764"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Нормативные акты</w:t>
                    </w:r>
                  </w:p>
                </w:txbxContent>
              </v:textbox>
            </v:rect>
            <v:rect id="_x0000_s1765" style="position:absolute;left:4865;top:3116;width:986;height:414" filled="f" stroked="f">
              <v:textbox style="mso-next-textbox:#_x0000_s1765"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Акт выполнения заявки</w:t>
                    </w:r>
                  </w:p>
                </w:txbxContent>
              </v:textbox>
            </v:rect>
            <v:shape id="_x0000_s1766" style="position:absolute;left:1559;top:1904;width:1299;height:606" coordsize="1299,606" path="m,520r,86l1299,606,1299,r-86,l1213,520,,520xe" fillcolor="black" stroked="f">
              <v:fill r:id="rId8" o:title="" type="tile"/>
              <v:path arrowok="t"/>
            </v:shape>
            <v:rect id="_x0000_s1767" style="position:absolute;left:1473;top:1818;width:1282;height:588" filled="f" strokeweight=".85pt"/>
            <v:line id="_x0000_s1768" style="position:absolute;flip:y" from="1473,1818" to="1559,1904" strokeweight=".85pt"/>
            <v:rect id="_x0000_s1769" style="position:absolute;left:2668;top:2259;width:407;height:207" filled="f" stroked="f">
              <v:textbox style="mso-next-textbox:#_x0000_s1769"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1</w:t>
                    </w:r>
                  </w:p>
                </w:txbxContent>
              </v:textbox>
            </v:rect>
            <v:rect id="_x0000_s1770" style="position:absolute;left:1516;top:2259;width:507;height:414" filled="f" stroked="f">
              <v:textbox style="mso-next-textbox:#_x0000_s1770"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771" style="position:absolute;left:1570;top:1900;width:1012;height:414" filled="f" stroked="f">
              <v:textbox style="mso-next-textbox:#_x0000_s1771"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rPr>
                      <w:t>Оприходование ресурса</w:t>
                    </w:r>
                  </w:p>
                </w:txbxContent>
              </v:textbox>
            </v:rect>
            <v:shape id="_x0000_s1772" style="position:absolute;left:3551;top:3073;width:1300;height:606" coordsize="1300,606" path="m,519r,87l1300,606,1300,r-87,l1213,519,,519xe" fillcolor="black" stroked="f">
              <v:fill r:id="rId8" o:title="" type="tile"/>
              <v:path arrowok="t"/>
            </v:shape>
            <v:rect id="_x0000_s1773" style="position:absolute;left:3465;top:2986;width:1282;height:589" filled="f" strokeweight=".85pt"/>
            <v:line id="_x0000_s1774" style="position:absolute;flip:y" from="3465,2986" to="3551,3073" strokeweight=".85pt"/>
            <v:rect id="_x0000_s1775" style="position:absolute;left:4660;top:3428;width:407;height:207" filled="f" stroked="f">
              <v:textbox style="mso-next-textbox:#_x0000_s1775"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2</w:t>
                    </w:r>
                  </w:p>
                </w:txbxContent>
              </v:textbox>
            </v:rect>
            <v:rect id="_x0000_s1776" style="position:absolute;left:3508;top:3428;width:507;height:414" filled="f" stroked="f">
              <v:textbox style="mso-next-textbox:#_x0000_s1776"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777" style="position:absolute;left:3560;top:3050;width:1080;height:414" filled="f" stroked="f">
              <v:textbox style="mso-next-textbox:#_x0000_s1777" inset="0,0,0,0">
                <w:txbxContent>
                  <w:p w:rsidR="00875EE6" w:rsidRPr="00DE4956" w:rsidRDefault="00875EE6" w:rsidP="00183CDD">
                    <w:pPr>
                      <w:snapToGrid/>
                      <w:spacing w:before="0" w:after="0" w:line="360" w:lineRule="auto"/>
                      <w:jc w:val="both"/>
                      <w:rPr>
                        <w:sz w:val="20"/>
                        <w:szCs w:val="24"/>
                      </w:rPr>
                    </w:pPr>
                    <w:r>
                      <w:rPr>
                        <w:rFonts w:ascii="Arial" w:hAnsi="Arial"/>
                        <w:color w:val="000000"/>
                        <w:sz w:val="12"/>
                        <w:szCs w:val="24"/>
                        <w:lang w:val="en-US"/>
                      </w:rPr>
                      <w:t xml:space="preserve">Передача </w:t>
                    </w:r>
                    <w:r>
                      <w:rPr>
                        <w:rFonts w:ascii="Arial" w:hAnsi="Arial"/>
                        <w:color w:val="000000"/>
                        <w:sz w:val="12"/>
                        <w:szCs w:val="24"/>
                      </w:rPr>
                      <w:t>ресурса для выполнения заявки</w:t>
                    </w:r>
                  </w:p>
                </w:txbxContent>
              </v:textbox>
            </v:rect>
            <v:shape id="_x0000_s1778" style="position:absolute;left:5717;top:4285;width:1299;height:606" coordsize="1299,606" path="m,519r,87l1299,606,1299,r-86,l1213,519,,519xe" fillcolor="black" stroked="f">
              <v:fill r:id="rId8" o:title="" type="tile"/>
              <v:path arrowok="t"/>
            </v:shape>
            <v:rect id="_x0000_s1779" style="position:absolute;left:5630;top:4198;width:1282;height:589" filled="f" strokeweight=".85pt"/>
            <v:line id="_x0000_s1780" style="position:absolute;flip:y" from="5630,4198" to="5717,4285" strokeweight=".85pt"/>
            <v:rect id="_x0000_s1781" style="position:absolute;left:6826;top:4640;width:407;height:207" filled="f" stroked="f">
              <v:textbox style="mso-next-textbox:#_x0000_s1781"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3</w:t>
                    </w:r>
                  </w:p>
                </w:txbxContent>
              </v:textbox>
            </v:rect>
            <v:rect id="_x0000_s1782" style="position:absolute;left:5674;top:4640;width:507;height:414" filled="f" stroked="f">
              <v:textbox style="mso-next-textbox:#_x0000_s1782" inset="0,0,0,0">
                <w:txbxContent>
                  <w:p w:rsidR="00875EE6" w:rsidRDefault="00875EE6" w:rsidP="00183CDD">
                    <w:pPr>
                      <w:snapToGrid/>
                      <w:spacing w:before="0" w:after="0" w:line="360" w:lineRule="auto"/>
                      <w:jc w:val="both"/>
                      <w:rPr>
                        <w:sz w:val="20"/>
                        <w:szCs w:val="24"/>
                      </w:rPr>
                    </w:pPr>
                    <w:r>
                      <w:rPr>
                        <w:rFonts w:ascii="Arial" w:hAnsi="Arial"/>
                        <w:color w:val="000000"/>
                        <w:sz w:val="12"/>
                        <w:szCs w:val="24"/>
                        <w:lang w:val="en-US"/>
                      </w:rPr>
                      <w:t>0р.</w:t>
                    </w:r>
                  </w:p>
                </w:txbxContent>
              </v:textbox>
            </v:rect>
            <v:rect id="_x0000_s1783" style="position:absolute;left:5760;top:4270;width:1012;height:414" filled="f" stroked="f">
              <v:textbox style="mso-next-textbox:#_x0000_s1783" inset="0,0,0,0">
                <w:txbxContent>
                  <w:p w:rsidR="00875EE6" w:rsidRPr="00465714" w:rsidRDefault="00875EE6" w:rsidP="00183CDD">
                    <w:pPr>
                      <w:snapToGrid/>
                      <w:spacing w:before="0" w:after="0" w:line="360" w:lineRule="auto"/>
                      <w:jc w:val="both"/>
                      <w:rPr>
                        <w:sz w:val="20"/>
                        <w:szCs w:val="24"/>
                      </w:rPr>
                    </w:pPr>
                    <w:r>
                      <w:rPr>
                        <w:rFonts w:ascii="Arial" w:hAnsi="Arial"/>
                        <w:color w:val="000000"/>
                        <w:sz w:val="12"/>
                        <w:szCs w:val="24"/>
                      </w:rPr>
                      <w:t>Учет расхода или размещения ресурса</w:t>
                    </w:r>
                  </w:p>
                </w:txbxContent>
              </v:textbox>
            </v:rect>
            <v:shape id="_x0000_s1784" type="#_x0000_t19" style="position:absolute;left:4141;top:1386;width:44;height:49" coordsize="21600,24485" adj="18377652,565476,,21244" path="wr-21600,-356,21600,42844,3907,,21356,24485nfewr-21600,-356,21600,42844,3907,,21356,24485l,21244nsxe" strokeweight=".45pt">
              <v:path o:connectlocs="3907,0;21356,24485;0,21244"/>
            </v:shape>
            <v:line id="_x0000_s1785" style="position:absolute" from="2477,1385" to="4149,1386" strokeweight=".45pt"/>
            <v:shape id="_x0000_s1786" type="#_x0000_t19" style="position:absolute;left:3751;top:1559;width:44;height:49" coordsize="21600,24107" adj="18370058,497723,,21252" path="wr-21600,-348,21600,42852,3864,,21411,24107nfewr-21600,-348,21600,42852,3864,,21411,24107l,21252nsxe" strokeweight=".45pt">
              <v:path o:connectlocs="3864,0;21411,24107;0,21252"/>
            </v:shape>
            <v:line id="_x0000_s1787" style="position:absolute" from="2088,1558" to="3759,1559" strokeweight=".45pt"/>
            <v:line id="_x0000_s1788" style="position:absolute" from="173,1948" to="1377,1949" strokeweight=".45pt"/>
            <v:shape id="_x0000_s1789" style="position:absolute;left:1377;top:1913;width:96;height:69" coordsize="96,69" path="m96,35l,,,69,96,35xe" fillcolor="black" strokeweight=".45pt">
              <v:path arrowok="t"/>
            </v:shape>
            <v:line id="_x0000_s1790" style="position:absolute" from="173,2164" to="1377,2165" strokeweight=".45pt"/>
            <v:shape id="_x0000_s1791" style="position:absolute;left:1377;top:2129;width:96;height:70" coordsize="96,70" path="m96,35l,,,70,96,35xe" fillcolor="black" strokeweight=".45pt">
              <v:path arrowok="t"/>
            </v:shape>
            <v:shape id="_x0000_s1792" type="#_x0000_t19" style="position:absolute;left:3058;top:2295;width:44;height:49" coordsize="21600,24485" adj="18377652,565476,,21244" path="wr-21600,-356,21600,42844,3907,,21356,24485nfewr-21600,-356,21600,42844,3907,,21356,24485l,21244nsxe" strokeweight=".45pt">
              <v:path o:connectlocs="3907,0;21356,24485;0,21244"/>
            </v:shape>
            <v:line id="_x0000_s1793" style="position:absolute" from="2772,2294" to="3066,2295" strokeweight=".45pt"/>
            <v:shape id="_x0000_s1794" type="#_x0000_t19" style="position:absolute;left:6090;top:2295;width:44;height:49" coordsize="21600,24485" adj="18377652,565476,,21244" path="wr-21600,-356,21600,42844,3907,,21356,24485nfewr-21600,-356,21600,42844,3907,,21356,24485l,21244nsxe" strokeweight=".45pt">
              <v:path o:connectlocs="3907,0;21356,24485;0,21244"/>
            </v:shape>
            <v:line id="_x0000_s1795" style="position:absolute" from="3863,2294" to="6098,2295" strokeweight=".45pt"/>
            <v:line id="_x0000_s1796" style="position:absolute" from="3170,3289" to="3370,3290" strokeweight=".45pt"/>
            <v:shape id="_x0000_s1797" style="position:absolute;left:3370;top:3255;width:95;height:69" coordsize="95,69" path="m95,34l,,,69,95,34xe" fillcolor="black" strokeweight=".45pt">
              <v:path arrowok="t"/>
            </v:shape>
            <v:shape id="_x0000_s1798" type="#_x0000_t19" style="position:absolute;left:5137;top:3420;width:44;height:49" coordsize="21600,24107" adj="18370058,497723,,21252" path="wr-21600,-348,21600,42852,3864,,21411,24107nfewr-21600,-348,21600,42852,3864,,21411,24107l,21252nsxe" strokeweight=".45pt">
              <v:path o:connectlocs="3864,0;21411,24107;0,21252"/>
            </v:shape>
            <v:line id="_x0000_s1799" style="position:absolute" from="4764,3419" to="5145,3420" strokeweight=".45pt"/>
            <v:line id="_x0000_s1800" style="position:absolute" from="5249,4371" to="5535,4372" strokeweight=".45pt"/>
            <v:shape id="_x0000_s1801" style="position:absolute;left:5535;top:4337;width:95;height:69" coordsize="95,69" path="m95,34l,,,69,95,34xe" fillcolor="black" strokeweight=".45pt">
              <v:path arrowok="t"/>
            </v:shape>
            <v:line id="_x0000_s1802" style="position:absolute" from="6930,4501" to="9303,4502" strokeweight=".45pt"/>
            <v:shape id="_x0000_s1803" style="position:absolute;left:9303;top:4466;width:95;height:70" coordsize="95,70" path="m95,35l,,,70,95,35xe" fillcolor="black" strokeweight=".45pt">
              <v:path arrowok="t"/>
            </v:shape>
            <v:shape id="_x0000_s1804" type="#_x0000_t19" style="position:absolute;left:2166;top:5220;width:49;height:44" coordsize="24107,21600" adj="5400517,11121142,21252,0" path="wr-348,-21600,42852,21600,24107,21411,,3864nfewr-348,-21600,42852,21600,24107,21411,,3864l21252,nsxe" strokeweight=".45pt">
              <v:path o:connectlocs="24107,21411;0,3864;21252,0"/>
            </v:shape>
            <v:line id="_x0000_s1805" style="position:absolute;flip:x" from="2217,5280" to="4548,5281" strokeweight=".45pt"/>
            <v:shape id="_x0000_s1806" type="#_x0000_t19" style="position:absolute;left:4549;top:5220;width:49;height:44" coordsize="24485,21600" adj="5332764,11113548,21244,0" path="wr-356,-21600,42844,21600,24485,21356,,3907nfewr-356,-21600,42844,21600,24485,21356,,3907l21244,nsxe" strokeweight=".45pt">
              <v:path o:connectlocs="24485,21356;0,3907;21244,0"/>
            </v:shape>
            <v:line id="_x0000_s1807" style="position:absolute;flip:x" from="4548,5280" to="6185,5281" strokeweight=".45pt"/>
            <v:shape id="_x0000_s1808" type="#_x0000_t19" style="position:absolute;left:1777;top:5609;width:48;height:43" coordsize="24295,21600" adj="5348201,11021747,21142,0" path="wr-458,-21600,42742,21600,24295,21369,,4425nfewr-458,-21600,42742,21600,24295,21369,,4425l21142,nsxe" strokeweight=".45pt">
              <v:path o:connectlocs="24295,21369;0,4425;21142,0"/>
            </v:shape>
            <v:line id="_x0000_s1809" style="position:absolute;flip:x" from="1828,5670" to="4244,5671" strokeweight=".45pt"/>
            <v:shape id="_x0000_s1810" type="#_x0000_t19" style="position:absolute;left:4245;top:5609;width:48;height:43" coordsize="23929,21600" adj="5414150,11030307,21152,0" path="wr-448,-21600,42752,21600,23929,21421,,4377nfewr-448,-21600,42752,21600,23929,21421,,4377l21152,nsxe" strokeweight=".45pt">
              <v:path o:connectlocs="23929,21421;0,4377;21152,0"/>
            </v:shape>
            <v:line id="_x0000_s1811" style="position:absolute;flip:x" from="4244,5670" to="5925,5671" strokeweight=".45pt"/>
            <v:line id="_x0000_s1812" style="position:absolute;flip:y" from="1776,2519" to="1777,5618" strokeweight=".45pt"/>
            <v:shape id="_x0000_s1813" style="position:absolute;left:1741;top:2424;width:69;height:95" coordsize="69,95" path="m35,l,95r69,l35,xe" fillcolor="black" strokeweight=".45pt">
              <v:path arrowok="t"/>
            </v:shape>
            <v:shape id="_x0000_s1814" type="#_x0000_t19" style="position:absolute;left:2037;top:1498;width:49;height:44" coordsize="24485,21600" adj="5332764,11113548,21244,0" path="wr-356,-21600,42844,21600,24485,21356,,3907nfewr-356,-21600,42844,21600,24485,21356,,3907l21244,nsxe" strokeweight=".45pt">
              <v:path o:connectlocs="24485,21356;0,3907;21244,0"/>
            </v:shape>
            <v:line id="_x0000_s1815" style="position:absolute" from="2036,1039" to="2037,1558" strokeweight=".45pt"/>
            <v:line id="_x0000_s1816" style="position:absolute" from="2036,1558" to="2037,1723" strokeweight=".45pt"/>
            <v:shape id="_x0000_s1817" style="position:absolute;left:2001;top:1723;width:69;height:95" coordsize="69,95" path="m35,95l,,69,,35,95xe" fillcolor="black" strokeweight=".45pt">
              <v:path arrowok="t"/>
            </v:shape>
            <v:line id="_x0000_s1818" style="position:absolute;flip:y" from="2165,2519" to="2166,5228" strokeweight=".45pt"/>
            <v:shape id="_x0000_s1819" style="position:absolute;left:2131;top:2424;width:69;height:95" coordsize="69,95" path="m34,l,95r69,l34,xe" fillcolor="black" strokeweight=".45pt">
              <v:path arrowok="t"/>
            </v:shape>
            <v:shape id="_x0000_s1820" type="#_x0000_t19" style="position:absolute;left:2426;top:1325;width:49;height:44" coordsize="24107,21600" adj="5400517,11121142,21252,0" path="wr-348,-21600,42852,21600,24107,21411,,3864nfewr-348,-21600,42852,21600,24107,21411,,3864l21252,nsxe" strokeweight=".45pt">
              <v:path o:connectlocs="24107,21411;0,3864;21252,0"/>
            </v:shape>
            <v:line id="_x0000_s1821" style="position:absolute" from="2425,1039" to="2426,1385" strokeweight=".45pt"/>
            <v:line id="_x0000_s1822" style="position:absolute" from="2425,1385" to="2426,1723" strokeweight=".45pt"/>
            <v:shape id="_x0000_s1823" style="position:absolute;left:2391;top:1723;width:69;height:95" coordsize="69,95" path="m34,95l,,69,,34,95xe" fillcolor="black" strokeweight=".45pt">
              <v:path arrowok="t"/>
            </v:shape>
            <v:shape id="_x0000_s1824" type="#_x0000_t19" style="position:absolute;left:3119;top:3229;width:49;height:44" coordsize="24107,21600" adj="5400517,11121142,21252,0" path="wr-348,-21600,42852,21600,24107,21411,,3864nfewr-348,-21600,42852,21600,24107,21411,,3864l21252,nsxe" strokeweight=".45pt">
              <v:path o:connectlocs="24107,21411;0,3864;21252,0"/>
            </v:shape>
            <v:line id="_x0000_s1825" style="position:absolute" from="3118,2346" to="3119,3237" strokeweight=".45pt"/>
            <v:shape id="_x0000_s1826" type="#_x0000_t19" style="position:absolute;left:3812;top:2233;width:48;height:43" coordsize="23929,21600" adj="5414150,11030307,21152,0" path="wr-448,-21600,42752,21600,23929,21421,,4377nfewr-448,-21600,42752,21600,23929,21421,,4377l21152,nsxe" strokeweight=".45pt">
              <v:path o:connectlocs="23929,21421;0,4377;21152,0"/>
            </v:shape>
            <v:line id="_x0000_s1827" style="position:absolute" from="3811,1610" to="3812,2294" strokeweight=".45pt"/>
            <v:line id="_x0000_s1828" style="position:absolute" from="3811,2294" to="3812,2891" strokeweight=".45pt"/>
            <v:shape id="_x0000_s1829" style="position:absolute;left:3777;top:2891;width:69;height:95" coordsize="69,95" path="m34,95l,,69,,34,95xe" fillcolor="black" strokeweight=".45pt">
              <v:path arrowok="t"/>
            </v:shape>
            <v:line id="_x0000_s1830" style="position:absolute" from="4201,1437" to="4202,2891" strokeweight=".45pt"/>
            <v:shape id="_x0000_s1831" style="position:absolute;left:4166;top:2891;width:70;height:95" coordsize="70,95" path="m35,95l,,70,,35,95xe" fillcolor="black" strokeweight=".45pt">
              <v:path arrowok="t"/>
            </v:shape>
            <v:line id="_x0000_s1832" style="position:absolute;flip:y" from="4244,3687" to="4245,5618" strokeweight=".45pt"/>
            <v:shape id="_x0000_s1833" style="position:absolute;left:4210;top:3592;width:69;height:95" coordsize="69,95" path="m34,l,95r69,l34,xe" fillcolor="black" strokeweight=".45pt">
              <v:path arrowok="t"/>
            </v:shape>
            <v:line id="_x0000_s1834" style="position:absolute;flip:y" from="4548,3687" to="4549,5228" strokeweight=".45pt"/>
            <v:shape id="_x0000_s1835" style="position:absolute;left:4513;top:3592;width:69;height:95" coordsize="69,95" path="m35,l,95r69,l35,xe" fillcolor="black" strokeweight=".45pt">
              <v:path arrowok="t"/>
            </v:shape>
            <v:shape id="_x0000_s1836" type="#_x0000_t19" style="position:absolute;left:5198;top:4311;width:49;height:44" coordsize="24107,21600" adj="5400517,11121142,21252,0" path="wr-348,-21600,42852,21600,24107,21411,,3864nfewr-348,-21600,42852,21600,24107,21411,,3864l21252,nsxe" strokeweight=".45pt">
              <v:path o:connectlocs="24107,21411;0,3864;21252,0"/>
            </v:shape>
            <v:line id="_x0000_s1837" style="position:absolute" from="5197,3471" to="5198,4319" strokeweight=".45pt"/>
            <v:line id="_x0000_s1838" style="position:absolute;flip:y" from="5977,4899" to="5978,5670" strokeweight=".45pt"/>
            <v:shape id="_x0000_s1839" style="position:absolute;left:5942;top:4804;width:69;height:95" coordsize="69,95" path="m35,l,95r69,l35,xe" fillcolor="black" strokeweight=".45pt">
              <v:path arrowok="t"/>
            </v:shape>
            <v:shape id="_x0000_s1840" type="#_x0000_t19" style="position:absolute;left:5916;top:5671;width:43;height:48" coordsize="21600,24295" adj="18469453,550039,,21142" path="wr-21600,-458,21600,42742,4425,,21369,24295nfewr-21600,-458,21600,42742,4425,,21369,24295l,21142nsxe" strokeweight=".45pt">
              <v:path o:connectlocs="4425,0;21369,24295;0,21142"/>
            </v:shape>
            <v:line id="_x0000_s1841" style="position:absolute;flip:y" from="5977,5670" to="5978,5973" strokeweight=".45pt"/>
            <v:line id="_x0000_s1842" style="position:absolute" from="6150,2346" to="6151,4103" strokeweight=".45pt"/>
            <v:shape id="_x0000_s1843" style="position:absolute;left:6115;top:4103;width:70;height:95" coordsize="70,95" path="m35,95l,,70,,35,95xe" fillcolor="black" strokeweight=".45pt">
              <v:path arrowok="t"/>
            </v:shape>
            <v:line id="_x0000_s1844" style="position:absolute;flip:y" from="6237,4899" to="6238,5280" strokeweight=".45pt"/>
            <v:shape id="_x0000_s1845" style="position:absolute;left:6202;top:4804;width:69;height:95" coordsize="69,95" path="m35,l,95r69,l35,xe" fillcolor="black" strokeweight=".45pt">
              <v:path arrowok="t"/>
            </v:shape>
            <v:shape id="_x0000_s1846" type="#_x0000_t19" style="position:absolute;left:6176;top:5281;width:43;height:48" coordsize="21600,23929" adj="18460893,484090,,21152" path="wr-21600,-448,21600,42752,4377,,21421,23929nfewr-21600,-448,21600,42752,4377,,21421,23929l,21152nsxe" strokeweight=".45pt">
              <v:path o:connectlocs="4377,0;21421,23929;0,21152"/>
            </v:shape>
            <v:line id="_x0000_s1847" style="position:absolute;flip:y" from="720,610" to="721,690" strokeweight=".45pt"/>
            <w10:wrap type="none"/>
            <w10:anchorlock/>
          </v:group>
        </w:pict>
      </w:r>
      <w:bookmarkStart w:id="75" w:name="_GoBack"/>
      <w:bookmarkEnd w:id="75"/>
    </w:p>
    <w:sectPr w:rsidR="00183CDD" w:rsidRPr="005B12BD" w:rsidSect="00875EE6">
      <w:footnotePr>
        <w:numFmt w:val="chicago"/>
      </w:footnotePr>
      <w:pgSz w:w="16838" w:h="11906" w:orient="landscape"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6C8" w:rsidRDefault="000A26C8">
      <w:pPr>
        <w:snapToGrid/>
        <w:spacing w:before="0" w:after="0" w:line="360" w:lineRule="auto"/>
        <w:jc w:val="both"/>
        <w:rPr>
          <w:sz w:val="20"/>
          <w:szCs w:val="24"/>
        </w:rPr>
      </w:pPr>
      <w:r>
        <w:rPr>
          <w:sz w:val="20"/>
          <w:szCs w:val="24"/>
        </w:rPr>
        <w:separator/>
      </w:r>
    </w:p>
  </w:endnote>
  <w:endnote w:type="continuationSeparator" w:id="0">
    <w:p w:rsidR="000A26C8" w:rsidRDefault="000A26C8">
      <w:pPr>
        <w:snapToGrid/>
        <w:spacing w:before="0" w:after="0" w:line="360" w:lineRule="auto"/>
        <w:jc w:val="both"/>
        <w:rPr>
          <w:sz w:val="20"/>
          <w:szCs w:val="24"/>
        </w:rPr>
      </w:pPr>
      <w:r>
        <w:rPr>
          <w:sz w:val="20"/>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6C8" w:rsidRDefault="000A26C8">
      <w:pPr>
        <w:snapToGrid/>
        <w:spacing w:before="0" w:after="0" w:line="360" w:lineRule="auto"/>
        <w:jc w:val="both"/>
        <w:rPr>
          <w:sz w:val="20"/>
          <w:szCs w:val="24"/>
        </w:rPr>
      </w:pPr>
      <w:r>
        <w:rPr>
          <w:sz w:val="20"/>
          <w:szCs w:val="24"/>
        </w:rPr>
        <w:separator/>
      </w:r>
    </w:p>
  </w:footnote>
  <w:footnote w:type="continuationSeparator" w:id="0">
    <w:p w:rsidR="000A26C8" w:rsidRDefault="000A26C8">
      <w:pPr>
        <w:snapToGrid/>
        <w:spacing w:before="0" w:after="0" w:line="360" w:lineRule="auto"/>
        <w:jc w:val="both"/>
        <w:rPr>
          <w:sz w:val="20"/>
          <w:szCs w:val="24"/>
        </w:rPr>
      </w:pPr>
      <w:r>
        <w:rPr>
          <w:sz w:val="20"/>
          <w:szCs w:val="24"/>
        </w:rPr>
        <w:continuationSeparator/>
      </w:r>
    </w:p>
  </w:footnote>
  <w:footnote w:id="1">
    <w:p w:rsidR="00107C40" w:rsidRDefault="00875EE6" w:rsidP="00871E92">
      <w:pPr>
        <w:snapToGrid/>
        <w:spacing w:before="0" w:after="0" w:line="360" w:lineRule="auto"/>
        <w:jc w:val="both"/>
      </w:pPr>
      <w:r w:rsidRPr="00871E92">
        <w:rPr>
          <w:rStyle w:val="afb"/>
        </w:rPr>
        <w:footnoteRef/>
      </w:r>
      <w:r w:rsidRPr="00871E92">
        <w:rPr>
          <w:rStyle w:val="12"/>
          <w:sz w:val="20"/>
          <w:szCs w:val="20"/>
        </w:rPr>
        <w:t xml:space="preserve"> По данным сайта </w:t>
      </w:r>
      <w:hyperlink r:id="rId1" w:history="1">
        <w:r w:rsidRPr="00871E92">
          <w:rPr>
            <w:rStyle w:val="a3"/>
            <w:color w:val="auto"/>
            <w:sz w:val="20"/>
            <w:u w:val="none"/>
          </w:rPr>
          <w:t>http://www.tunesoft.ru/price.htm</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7E54A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918A8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A2874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176FA2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0B8FF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A66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09EAE3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956A0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FC8114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3240F6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A32A024E"/>
    <w:lvl w:ilvl="0">
      <w:numFmt w:val="bullet"/>
      <w:lvlText w:val="*"/>
      <w:lvlJc w:val="left"/>
    </w:lvl>
  </w:abstractNum>
  <w:abstractNum w:abstractNumId="11">
    <w:nsid w:val="00BF40CD"/>
    <w:multiLevelType w:val="multilevel"/>
    <w:tmpl w:val="6B367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5C5157"/>
    <w:multiLevelType w:val="hybridMultilevel"/>
    <w:tmpl w:val="68D4005E"/>
    <w:lvl w:ilvl="0" w:tplc="FFFFFFFF">
      <w:start w:val="1"/>
      <w:numFmt w:val="bullet"/>
      <w:lvlText w:val="-"/>
      <w:lvlJc w:val="left"/>
      <w:pPr>
        <w:tabs>
          <w:tab w:val="num" w:pos="2062"/>
        </w:tabs>
        <w:ind w:left="2062" w:hanging="36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3">
    <w:nsid w:val="09F2296C"/>
    <w:multiLevelType w:val="multilevel"/>
    <w:tmpl w:val="A3EE6BAE"/>
    <w:lvl w:ilvl="0">
      <w:start w:val="5"/>
      <w:numFmt w:val="bullet"/>
      <w:lvlText w:val="-"/>
      <w:lvlJc w:val="left"/>
      <w:pPr>
        <w:tabs>
          <w:tab w:val="num" w:pos="960"/>
        </w:tabs>
        <w:ind w:left="960" w:hanging="60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C2F152C"/>
    <w:multiLevelType w:val="hybridMultilevel"/>
    <w:tmpl w:val="E29ACFDC"/>
    <w:lvl w:ilvl="0" w:tplc="04190011">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0CCA5D7B"/>
    <w:multiLevelType w:val="hybridMultilevel"/>
    <w:tmpl w:val="F68CDB2C"/>
    <w:lvl w:ilvl="0" w:tplc="FFFFFFFF">
      <w:start w:val="1"/>
      <w:numFmt w:val="bullet"/>
      <w:lvlText w:val="-"/>
      <w:lvlJc w:val="left"/>
      <w:pPr>
        <w:tabs>
          <w:tab w:val="num" w:pos="2062"/>
        </w:tabs>
        <w:ind w:left="2062" w:hanging="36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6">
    <w:nsid w:val="11483710"/>
    <w:multiLevelType w:val="hybridMultilevel"/>
    <w:tmpl w:val="EDA6830A"/>
    <w:lvl w:ilvl="0" w:tplc="FFFFFFFF">
      <w:start w:val="1"/>
      <w:numFmt w:val="decimal"/>
      <w:lvlText w:val="%1)"/>
      <w:lvlJc w:val="left"/>
      <w:pPr>
        <w:tabs>
          <w:tab w:val="num" w:pos="567"/>
        </w:tabs>
        <w:ind w:left="1134" w:hanging="567"/>
      </w:pPr>
      <w:rPr>
        <w:rFonts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nsid w:val="1E2D6738"/>
    <w:multiLevelType w:val="multilevel"/>
    <w:tmpl w:val="1A546526"/>
    <w:lvl w:ilvl="0">
      <w:start w:val="1"/>
      <w:numFmt w:val="bullet"/>
      <w:lvlText w:val=""/>
      <w:lvlJc w:val="left"/>
      <w:pPr>
        <w:tabs>
          <w:tab w:val="num" w:pos="551"/>
        </w:tabs>
        <w:ind w:left="551" w:hanging="191"/>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1EB411B6"/>
    <w:multiLevelType w:val="hybridMultilevel"/>
    <w:tmpl w:val="A3EE6BAE"/>
    <w:lvl w:ilvl="0" w:tplc="8736ADC4">
      <w:start w:val="5"/>
      <w:numFmt w:val="bullet"/>
      <w:lvlText w:val="-"/>
      <w:lvlJc w:val="left"/>
      <w:pPr>
        <w:tabs>
          <w:tab w:val="num" w:pos="960"/>
        </w:tabs>
        <w:ind w:left="960" w:hanging="60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A3D1AA9"/>
    <w:multiLevelType w:val="hybridMultilevel"/>
    <w:tmpl w:val="E3BE8D40"/>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0">
    <w:nsid w:val="423C30B5"/>
    <w:multiLevelType w:val="singleLevel"/>
    <w:tmpl w:val="B56A3A60"/>
    <w:lvl w:ilvl="0">
      <w:numFmt w:val="bullet"/>
      <w:lvlText w:val="-"/>
      <w:lvlJc w:val="left"/>
      <w:pPr>
        <w:tabs>
          <w:tab w:val="num" w:pos="927"/>
        </w:tabs>
        <w:ind w:left="927" w:hanging="360"/>
      </w:pPr>
      <w:rPr>
        <w:rFonts w:hint="default"/>
      </w:rPr>
    </w:lvl>
  </w:abstractNum>
  <w:abstractNum w:abstractNumId="21">
    <w:nsid w:val="4AEC144C"/>
    <w:multiLevelType w:val="hybridMultilevel"/>
    <w:tmpl w:val="DA2093B2"/>
    <w:lvl w:ilvl="0" w:tplc="451840F2">
      <w:start w:val="5"/>
      <w:numFmt w:val="bullet"/>
      <w:lvlText w:val="-"/>
      <w:lvlJc w:val="left"/>
      <w:pPr>
        <w:tabs>
          <w:tab w:val="num" w:pos="624"/>
        </w:tabs>
        <w:ind w:left="624" w:hanging="26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CB6218C"/>
    <w:multiLevelType w:val="hybridMultilevel"/>
    <w:tmpl w:val="76A06C40"/>
    <w:lvl w:ilvl="0" w:tplc="451840F2">
      <w:start w:val="5"/>
      <w:numFmt w:val="bullet"/>
      <w:lvlText w:val="-"/>
      <w:lvlJc w:val="left"/>
      <w:pPr>
        <w:tabs>
          <w:tab w:val="num" w:pos="624"/>
        </w:tabs>
        <w:ind w:left="624" w:hanging="26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F006877"/>
    <w:multiLevelType w:val="hybridMultilevel"/>
    <w:tmpl w:val="E2F42C3E"/>
    <w:lvl w:ilvl="0" w:tplc="06125C34">
      <w:start w:val="1"/>
      <w:numFmt w:val="bullet"/>
      <w:lvlText w:val="-"/>
      <w:lvlJc w:val="left"/>
      <w:pPr>
        <w:tabs>
          <w:tab w:val="num" w:pos="2062"/>
        </w:tabs>
        <w:ind w:left="2062" w:hanging="360"/>
      </w:pPr>
      <w:rPr>
        <w:rFonts w:ascii="Times New Roman" w:eastAsia="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59334344"/>
    <w:multiLevelType w:val="hybridMultilevel"/>
    <w:tmpl w:val="777AEAB8"/>
    <w:lvl w:ilvl="0" w:tplc="413CF8E4">
      <w:numFmt w:val="bullet"/>
      <w:lvlText w:val="-"/>
      <w:lvlJc w:val="left"/>
      <w:pPr>
        <w:tabs>
          <w:tab w:val="num" w:pos="113"/>
        </w:tabs>
        <w:ind w:left="139" w:hanging="139"/>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9B11593"/>
    <w:multiLevelType w:val="multilevel"/>
    <w:tmpl w:val="AFC6B36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271"/>
        </w:tabs>
        <w:ind w:left="1271" w:hanging="191"/>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B355944"/>
    <w:multiLevelType w:val="hybridMultilevel"/>
    <w:tmpl w:val="97947D4E"/>
    <w:lvl w:ilvl="0" w:tplc="451840F2">
      <w:start w:val="5"/>
      <w:numFmt w:val="bullet"/>
      <w:lvlText w:val="-"/>
      <w:lvlJc w:val="left"/>
      <w:pPr>
        <w:tabs>
          <w:tab w:val="num" w:pos="984"/>
        </w:tabs>
        <w:ind w:left="984" w:hanging="264"/>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D33277A"/>
    <w:multiLevelType w:val="hybridMultilevel"/>
    <w:tmpl w:val="1FC64676"/>
    <w:lvl w:ilvl="0" w:tplc="FCFC0C0A">
      <w:start w:val="1"/>
      <w:numFmt w:val="bullet"/>
      <w:pStyle w:val="-"/>
      <w:lvlText w:val="-"/>
      <w:lvlJc w:val="left"/>
      <w:pPr>
        <w:tabs>
          <w:tab w:val="num" w:pos="927"/>
        </w:tabs>
        <w:ind w:left="927" w:hanging="360"/>
      </w:pPr>
      <w:rPr>
        <w:rFonts w:ascii="Times New Roman" w:hAnsi="Times New Roman" w:hint="default"/>
      </w:rPr>
    </w:lvl>
    <w:lvl w:ilvl="1" w:tplc="5DAE5726">
      <w:start w:val="1"/>
      <w:numFmt w:val="russianLower"/>
      <w:lvlText w:val="%2)"/>
      <w:lvlJc w:val="left"/>
      <w:pPr>
        <w:tabs>
          <w:tab w:val="num" w:pos="851"/>
        </w:tabs>
        <w:ind w:left="851" w:hanging="284"/>
      </w:pPr>
      <w:rPr>
        <w:rFonts w:cs="Times New Roman" w:hint="default"/>
      </w:rPr>
    </w:lvl>
    <w:lvl w:ilvl="2" w:tplc="27648E32">
      <w:start w:val="1"/>
      <w:numFmt w:val="bullet"/>
      <w:lvlText w:val=""/>
      <w:lvlJc w:val="left"/>
      <w:pPr>
        <w:tabs>
          <w:tab w:val="num" w:pos="2651"/>
        </w:tabs>
        <w:ind w:left="2651" w:hanging="284"/>
      </w:pPr>
      <w:rPr>
        <w:rFonts w:ascii="Symbol" w:hAnsi="Symbol"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6B6136D2"/>
    <w:multiLevelType w:val="hybridMultilevel"/>
    <w:tmpl w:val="CE483528"/>
    <w:lvl w:ilvl="0" w:tplc="451840F2">
      <w:start w:val="5"/>
      <w:numFmt w:val="bullet"/>
      <w:lvlText w:val="-"/>
      <w:lvlJc w:val="left"/>
      <w:pPr>
        <w:tabs>
          <w:tab w:val="num" w:pos="624"/>
        </w:tabs>
        <w:ind w:left="624" w:hanging="26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F6A027A"/>
    <w:multiLevelType w:val="multilevel"/>
    <w:tmpl w:val="4A6EC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0D01C94"/>
    <w:multiLevelType w:val="multilevel"/>
    <w:tmpl w:val="3BDCEE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14125EA"/>
    <w:multiLevelType w:val="hybridMultilevel"/>
    <w:tmpl w:val="6AC2F872"/>
    <w:lvl w:ilvl="0" w:tplc="00D2C654">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7338028F"/>
    <w:multiLevelType w:val="hybridMultilevel"/>
    <w:tmpl w:val="F3D61C40"/>
    <w:lvl w:ilvl="0" w:tplc="0FEADD9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75E3586F"/>
    <w:multiLevelType w:val="singleLevel"/>
    <w:tmpl w:val="D3A64418"/>
    <w:lvl w:ilvl="0">
      <w:start w:val="1"/>
      <w:numFmt w:val="bullet"/>
      <w:lvlText w:val="-"/>
      <w:lvlJc w:val="left"/>
      <w:pPr>
        <w:tabs>
          <w:tab w:val="num" w:pos="1068"/>
        </w:tabs>
        <w:ind w:left="1068" w:hanging="360"/>
      </w:pPr>
      <w:rPr>
        <w:rFonts w:hint="default"/>
      </w:rPr>
    </w:lvl>
  </w:abstractNum>
  <w:abstractNum w:abstractNumId="34">
    <w:nsid w:val="7C5939CB"/>
    <w:multiLevelType w:val="hybridMultilevel"/>
    <w:tmpl w:val="DCC87FF6"/>
    <w:lvl w:ilvl="0" w:tplc="FFFFFFFF">
      <w:start w:val="1"/>
      <w:numFmt w:val="bullet"/>
      <w:lvlText w:val=""/>
      <w:lvlJc w:val="left"/>
      <w:pPr>
        <w:tabs>
          <w:tab w:val="num" w:pos="1575"/>
        </w:tabs>
        <w:ind w:left="1575" w:hanging="360"/>
      </w:pPr>
      <w:rPr>
        <w:rFonts w:ascii="Symbol" w:hAnsi="Symbol" w:hint="default"/>
      </w:rPr>
    </w:lvl>
    <w:lvl w:ilvl="1" w:tplc="FFFFFFFF" w:tentative="1">
      <w:start w:val="1"/>
      <w:numFmt w:val="bullet"/>
      <w:lvlText w:val="o"/>
      <w:lvlJc w:val="left"/>
      <w:pPr>
        <w:tabs>
          <w:tab w:val="num" w:pos="2655"/>
        </w:tabs>
        <w:ind w:left="2655" w:hanging="360"/>
      </w:pPr>
      <w:rPr>
        <w:rFonts w:ascii="Courier New" w:hAnsi="Courier New" w:hint="default"/>
      </w:rPr>
    </w:lvl>
    <w:lvl w:ilvl="2" w:tplc="FFFFFFFF" w:tentative="1">
      <w:start w:val="1"/>
      <w:numFmt w:val="bullet"/>
      <w:lvlText w:val=""/>
      <w:lvlJc w:val="left"/>
      <w:pPr>
        <w:tabs>
          <w:tab w:val="num" w:pos="3375"/>
        </w:tabs>
        <w:ind w:left="3375" w:hanging="360"/>
      </w:pPr>
      <w:rPr>
        <w:rFonts w:ascii="Wingdings" w:hAnsi="Wingdings" w:hint="default"/>
      </w:rPr>
    </w:lvl>
    <w:lvl w:ilvl="3" w:tplc="FFFFFFFF" w:tentative="1">
      <w:start w:val="1"/>
      <w:numFmt w:val="bullet"/>
      <w:lvlText w:val=""/>
      <w:lvlJc w:val="left"/>
      <w:pPr>
        <w:tabs>
          <w:tab w:val="num" w:pos="4095"/>
        </w:tabs>
        <w:ind w:left="4095" w:hanging="360"/>
      </w:pPr>
      <w:rPr>
        <w:rFonts w:ascii="Symbol" w:hAnsi="Symbol" w:hint="default"/>
      </w:rPr>
    </w:lvl>
    <w:lvl w:ilvl="4" w:tplc="FFFFFFFF" w:tentative="1">
      <w:start w:val="1"/>
      <w:numFmt w:val="bullet"/>
      <w:lvlText w:val="o"/>
      <w:lvlJc w:val="left"/>
      <w:pPr>
        <w:tabs>
          <w:tab w:val="num" w:pos="4815"/>
        </w:tabs>
        <w:ind w:left="4815" w:hanging="360"/>
      </w:pPr>
      <w:rPr>
        <w:rFonts w:ascii="Courier New" w:hAnsi="Courier New" w:hint="default"/>
      </w:rPr>
    </w:lvl>
    <w:lvl w:ilvl="5" w:tplc="FFFFFFFF" w:tentative="1">
      <w:start w:val="1"/>
      <w:numFmt w:val="bullet"/>
      <w:lvlText w:val=""/>
      <w:lvlJc w:val="left"/>
      <w:pPr>
        <w:tabs>
          <w:tab w:val="num" w:pos="5535"/>
        </w:tabs>
        <w:ind w:left="5535" w:hanging="360"/>
      </w:pPr>
      <w:rPr>
        <w:rFonts w:ascii="Wingdings" w:hAnsi="Wingdings" w:hint="default"/>
      </w:rPr>
    </w:lvl>
    <w:lvl w:ilvl="6" w:tplc="FFFFFFFF" w:tentative="1">
      <w:start w:val="1"/>
      <w:numFmt w:val="bullet"/>
      <w:lvlText w:val=""/>
      <w:lvlJc w:val="left"/>
      <w:pPr>
        <w:tabs>
          <w:tab w:val="num" w:pos="6255"/>
        </w:tabs>
        <w:ind w:left="6255" w:hanging="360"/>
      </w:pPr>
      <w:rPr>
        <w:rFonts w:ascii="Symbol" w:hAnsi="Symbol" w:hint="default"/>
      </w:rPr>
    </w:lvl>
    <w:lvl w:ilvl="7" w:tplc="FFFFFFFF" w:tentative="1">
      <w:start w:val="1"/>
      <w:numFmt w:val="bullet"/>
      <w:lvlText w:val="o"/>
      <w:lvlJc w:val="left"/>
      <w:pPr>
        <w:tabs>
          <w:tab w:val="num" w:pos="6975"/>
        </w:tabs>
        <w:ind w:left="6975" w:hanging="360"/>
      </w:pPr>
      <w:rPr>
        <w:rFonts w:ascii="Courier New" w:hAnsi="Courier New" w:hint="default"/>
      </w:rPr>
    </w:lvl>
    <w:lvl w:ilvl="8" w:tplc="FFFFFFFF" w:tentative="1">
      <w:start w:val="1"/>
      <w:numFmt w:val="bullet"/>
      <w:lvlText w:val=""/>
      <w:lvlJc w:val="left"/>
      <w:pPr>
        <w:tabs>
          <w:tab w:val="num" w:pos="7695"/>
        </w:tabs>
        <w:ind w:left="7695" w:hanging="360"/>
      </w:pPr>
      <w:rPr>
        <w:rFonts w:ascii="Wingdings" w:hAnsi="Wingdings" w:hint="default"/>
      </w:rPr>
    </w:lvl>
  </w:abstractNum>
  <w:num w:numId="1">
    <w:abstractNumId w:val="9"/>
  </w:num>
  <w:num w:numId="2">
    <w:abstractNumId w:val="9"/>
  </w:num>
  <w:num w:numId="3">
    <w:abstractNumId w:val="18"/>
  </w:num>
  <w:num w:numId="4">
    <w:abstractNumId w:val="13"/>
  </w:num>
  <w:num w:numId="5">
    <w:abstractNumId w:val="22"/>
  </w:num>
  <w:num w:numId="6">
    <w:abstractNumId w:val="24"/>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7"/>
  </w:num>
  <w:num w:numId="18">
    <w:abstractNumId w:val="11"/>
  </w:num>
  <w:num w:numId="19">
    <w:abstractNumId w:val="29"/>
  </w:num>
  <w:num w:numId="20">
    <w:abstractNumId w:val="28"/>
  </w:num>
  <w:num w:numId="21">
    <w:abstractNumId w:val="26"/>
  </w:num>
  <w:num w:numId="22">
    <w:abstractNumId w:val="21"/>
  </w:num>
  <w:num w:numId="23">
    <w:abstractNumId w:val="25"/>
  </w:num>
  <w:num w:numId="24">
    <w:abstractNumId w:val="17"/>
  </w:num>
  <w:num w:numId="25">
    <w:abstractNumId w:val="20"/>
  </w:num>
  <w:num w:numId="26">
    <w:abstractNumId w:val="10"/>
    <w:lvlOverride w:ilvl="0">
      <w:lvl w:ilvl="0">
        <w:start w:val="1"/>
        <w:numFmt w:val="bullet"/>
        <w:lvlText w:val=""/>
        <w:legacy w:legacy="1" w:legacySpace="0" w:legacyIndent="283"/>
        <w:lvlJc w:val="left"/>
        <w:rPr>
          <w:rFonts w:ascii="Symbol" w:hAnsi="Symbol" w:hint="default"/>
        </w:rPr>
      </w:lvl>
    </w:lvlOverride>
  </w:num>
  <w:num w:numId="27">
    <w:abstractNumId w:val="16"/>
  </w:num>
  <w:num w:numId="28">
    <w:abstractNumId w:val="33"/>
  </w:num>
  <w:num w:numId="29">
    <w:abstractNumId w:val="34"/>
  </w:num>
  <w:num w:numId="30">
    <w:abstractNumId w:val="30"/>
  </w:num>
  <w:num w:numId="31">
    <w:abstractNumId w:val="15"/>
  </w:num>
  <w:num w:numId="32">
    <w:abstractNumId w:val="23"/>
  </w:num>
  <w:num w:numId="33">
    <w:abstractNumId w:val="12"/>
  </w:num>
  <w:num w:numId="34">
    <w:abstractNumId w:val="14"/>
  </w:num>
  <w:num w:numId="35">
    <w:abstractNumId w:val="32"/>
  </w:num>
  <w:num w:numId="36">
    <w:abstractNumId w:val="31"/>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Fmt w:val="chicago"/>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EDE"/>
    <w:rsid w:val="00011E7C"/>
    <w:rsid w:val="00032018"/>
    <w:rsid w:val="00035F60"/>
    <w:rsid w:val="00071EA4"/>
    <w:rsid w:val="00076C53"/>
    <w:rsid w:val="00081A08"/>
    <w:rsid w:val="000931D3"/>
    <w:rsid w:val="000A01D6"/>
    <w:rsid w:val="000A26C8"/>
    <w:rsid w:val="000A78A9"/>
    <w:rsid w:val="000B04C5"/>
    <w:rsid w:val="000B638C"/>
    <w:rsid w:val="000C401C"/>
    <w:rsid w:val="000D1AEC"/>
    <w:rsid w:val="000D6E98"/>
    <w:rsid w:val="000E4A92"/>
    <w:rsid w:val="000E7F48"/>
    <w:rsid w:val="000F0D06"/>
    <w:rsid w:val="000F3983"/>
    <w:rsid w:val="00104A77"/>
    <w:rsid w:val="001073EB"/>
    <w:rsid w:val="00107C40"/>
    <w:rsid w:val="0012100A"/>
    <w:rsid w:val="00122216"/>
    <w:rsid w:val="001364A2"/>
    <w:rsid w:val="00153547"/>
    <w:rsid w:val="001633B9"/>
    <w:rsid w:val="00183CDD"/>
    <w:rsid w:val="00185203"/>
    <w:rsid w:val="00187E2A"/>
    <w:rsid w:val="00192495"/>
    <w:rsid w:val="001A119C"/>
    <w:rsid w:val="001A4AF6"/>
    <w:rsid w:val="001B1756"/>
    <w:rsid w:val="001B249F"/>
    <w:rsid w:val="001B34CE"/>
    <w:rsid w:val="001B6539"/>
    <w:rsid w:val="001C2AC5"/>
    <w:rsid w:val="001E19D4"/>
    <w:rsid w:val="001E4FA9"/>
    <w:rsid w:val="001F376D"/>
    <w:rsid w:val="00204578"/>
    <w:rsid w:val="00205E24"/>
    <w:rsid w:val="002271C8"/>
    <w:rsid w:val="00242851"/>
    <w:rsid w:val="00255C14"/>
    <w:rsid w:val="002670D9"/>
    <w:rsid w:val="00270DD4"/>
    <w:rsid w:val="002818CA"/>
    <w:rsid w:val="00290BD3"/>
    <w:rsid w:val="002B6642"/>
    <w:rsid w:val="002C5DD9"/>
    <w:rsid w:val="002E5948"/>
    <w:rsid w:val="002E5D5E"/>
    <w:rsid w:val="0030013E"/>
    <w:rsid w:val="00304FFF"/>
    <w:rsid w:val="00311217"/>
    <w:rsid w:val="00345A47"/>
    <w:rsid w:val="00357EAD"/>
    <w:rsid w:val="00365D9A"/>
    <w:rsid w:val="00373736"/>
    <w:rsid w:val="00373C14"/>
    <w:rsid w:val="003870CB"/>
    <w:rsid w:val="00387734"/>
    <w:rsid w:val="003A030A"/>
    <w:rsid w:val="003A252A"/>
    <w:rsid w:val="003B61BC"/>
    <w:rsid w:val="003B625F"/>
    <w:rsid w:val="003D52A3"/>
    <w:rsid w:val="003D7D83"/>
    <w:rsid w:val="003E1896"/>
    <w:rsid w:val="003E1926"/>
    <w:rsid w:val="003F46DF"/>
    <w:rsid w:val="00413620"/>
    <w:rsid w:val="00426638"/>
    <w:rsid w:val="00431F17"/>
    <w:rsid w:val="00432DC3"/>
    <w:rsid w:val="00440EBB"/>
    <w:rsid w:val="004439CF"/>
    <w:rsid w:val="00465714"/>
    <w:rsid w:val="004C558E"/>
    <w:rsid w:val="004D43B1"/>
    <w:rsid w:val="004D5B64"/>
    <w:rsid w:val="004D78FB"/>
    <w:rsid w:val="005040EA"/>
    <w:rsid w:val="005626E5"/>
    <w:rsid w:val="0058267A"/>
    <w:rsid w:val="0058664A"/>
    <w:rsid w:val="005A1B18"/>
    <w:rsid w:val="005A79FA"/>
    <w:rsid w:val="005B12BD"/>
    <w:rsid w:val="005B399D"/>
    <w:rsid w:val="005C6FEA"/>
    <w:rsid w:val="005F77F6"/>
    <w:rsid w:val="00621886"/>
    <w:rsid w:val="00631097"/>
    <w:rsid w:val="00631B38"/>
    <w:rsid w:val="006A44DA"/>
    <w:rsid w:val="006B1DBA"/>
    <w:rsid w:val="006B4382"/>
    <w:rsid w:val="006C5C5D"/>
    <w:rsid w:val="006E3955"/>
    <w:rsid w:val="006E6392"/>
    <w:rsid w:val="006F12C9"/>
    <w:rsid w:val="006F230B"/>
    <w:rsid w:val="00722430"/>
    <w:rsid w:val="0075265F"/>
    <w:rsid w:val="00787BE3"/>
    <w:rsid w:val="00790560"/>
    <w:rsid w:val="0079205D"/>
    <w:rsid w:val="007B304C"/>
    <w:rsid w:val="007C30B0"/>
    <w:rsid w:val="007C3527"/>
    <w:rsid w:val="007D00AA"/>
    <w:rsid w:val="007E066C"/>
    <w:rsid w:val="0080047D"/>
    <w:rsid w:val="0081349C"/>
    <w:rsid w:val="00813C0E"/>
    <w:rsid w:val="00826C9B"/>
    <w:rsid w:val="00832C73"/>
    <w:rsid w:val="00840FC6"/>
    <w:rsid w:val="00860C17"/>
    <w:rsid w:val="008666A6"/>
    <w:rsid w:val="00871E92"/>
    <w:rsid w:val="00875EE6"/>
    <w:rsid w:val="00883147"/>
    <w:rsid w:val="00885ACC"/>
    <w:rsid w:val="008A47F6"/>
    <w:rsid w:val="008D0463"/>
    <w:rsid w:val="008E2381"/>
    <w:rsid w:val="008F52EE"/>
    <w:rsid w:val="008F5E54"/>
    <w:rsid w:val="009014F1"/>
    <w:rsid w:val="0090270E"/>
    <w:rsid w:val="00933110"/>
    <w:rsid w:val="0093366E"/>
    <w:rsid w:val="00947D1D"/>
    <w:rsid w:val="009C6BF7"/>
    <w:rsid w:val="009D2A81"/>
    <w:rsid w:val="009E3708"/>
    <w:rsid w:val="009E514D"/>
    <w:rsid w:val="00A01933"/>
    <w:rsid w:val="00A07338"/>
    <w:rsid w:val="00A208B1"/>
    <w:rsid w:val="00A20D21"/>
    <w:rsid w:val="00A41A8C"/>
    <w:rsid w:val="00A55ECF"/>
    <w:rsid w:val="00A65414"/>
    <w:rsid w:val="00A7655D"/>
    <w:rsid w:val="00A766CB"/>
    <w:rsid w:val="00AA510B"/>
    <w:rsid w:val="00AE7A4D"/>
    <w:rsid w:val="00B0256F"/>
    <w:rsid w:val="00B14EDE"/>
    <w:rsid w:val="00B44E30"/>
    <w:rsid w:val="00B465DF"/>
    <w:rsid w:val="00B47DDD"/>
    <w:rsid w:val="00B5474E"/>
    <w:rsid w:val="00B6617E"/>
    <w:rsid w:val="00BB2223"/>
    <w:rsid w:val="00BB368E"/>
    <w:rsid w:val="00C07161"/>
    <w:rsid w:val="00C17483"/>
    <w:rsid w:val="00C31FA3"/>
    <w:rsid w:val="00C57B1C"/>
    <w:rsid w:val="00C6707D"/>
    <w:rsid w:val="00C87664"/>
    <w:rsid w:val="00CA1468"/>
    <w:rsid w:val="00CC02B4"/>
    <w:rsid w:val="00CC0F38"/>
    <w:rsid w:val="00CC4986"/>
    <w:rsid w:val="00CD3161"/>
    <w:rsid w:val="00CD644E"/>
    <w:rsid w:val="00CE55C7"/>
    <w:rsid w:val="00D14742"/>
    <w:rsid w:val="00D17843"/>
    <w:rsid w:val="00D2248C"/>
    <w:rsid w:val="00D2269B"/>
    <w:rsid w:val="00D424E1"/>
    <w:rsid w:val="00D64C4A"/>
    <w:rsid w:val="00D8795C"/>
    <w:rsid w:val="00D94E3B"/>
    <w:rsid w:val="00DD2BE4"/>
    <w:rsid w:val="00DE080B"/>
    <w:rsid w:val="00DE4956"/>
    <w:rsid w:val="00DF7C33"/>
    <w:rsid w:val="00DF7D75"/>
    <w:rsid w:val="00E07EA2"/>
    <w:rsid w:val="00E177FF"/>
    <w:rsid w:val="00E236E3"/>
    <w:rsid w:val="00E34E92"/>
    <w:rsid w:val="00E4301F"/>
    <w:rsid w:val="00E433AA"/>
    <w:rsid w:val="00E54CCF"/>
    <w:rsid w:val="00E76FF8"/>
    <w:rsid w:val="00E8785F"/>
    <w:rsid w:val="00E93EED"/>
    <w:rsid w:val="00EB03FF"/>
    <w:rsid w:val="00EB4B5C"/>
    <w:rsid w:val="00EB6199"/>
    <w:rsid w:val="00EC7BC4"/>
    <w:rsid w:val="00ED4E19"/>
    <w:rsid w:val="00EE1EC4"/>
    <w:rsid w:val="00EE3902"/>
    <w:rsid w:val="00F26F57"/>
    <w:rsid w:val="00F379CF"/>
    <w:rsid w:val="00F51DC3"/>
    <w:rsid w:val="00F52143"/>
    <w:rsid w:val="00F7409D"/>
    <w:rsid w:val="00F82639"/>
    <w:rsid w:val="00F87EF4"/>
    <w:rsid w:val="00F91B0D"/>
    <w:rsid w:val="00F9595B"/>
    <w:rsid w:val="00F97DBE"/>
    <w:rsid w:val="00FA3E9C"/>
    <w:rsid w:val="00FF0F68"/>
    <w:rsid w:val="00FF4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66"/>
    <o:shapelayout v:ext="edit">
      <o:idmap v:ext="edit" data="1"/>
      <o:rules v:ext="edit">
        <o:r id="V:Rule1" type="arc" idref="#_x0000_s1189"/>
        <o:r id="V:Rule2" type="arc" idref="#_x0000_s1191"/>
        <o:r id="V:Rule3" type="arc" idref="#_x0000_s1193"/>
        <o:r id="V:Rule4" type="arc" idref="#_x0000_s1195"/>
        <o:r id="V:Rule5" type="arc" idref="#_x0000_s1197"/>
        <o:r id="V:Rule6" type="arc" idref="#_x0000_s1201"/>
        <o:r id="V:Rule7" type="arc" idref="#_x0000_s1205"/>
        <o:r id="V:Rule8" type="arc" idref="#_x0000_s1213"/>
        <o:r id="V:Rule9" type="arc" idref="#_x0000_s1230"/>
        <o:r id="V:Rule10" type="arc" idref="#_x0000_s1232"/>
        <o:r id="V:Rule11" type="arc" idref="#_x0000_s1234"/>
        <o:r id="V:Rule12" type="arc" idref="#_x0000_s1236"/>
        <o:r id="V:Rule13" type="arc" idref="#_x0000_s1238"/>
        <o:r id="V:Rule14" type="arc" idref="#_x0000_s1240"/>
        <o:r id="V:Rule15" type="arc" idref="#_x0000_s1250"/>
        <o:r id="V:Rule16" type="arc" idref="#_x0000_s1254"/>
        <o:r id="V:Rule17" type="arc" idref="#_x0000_s1255"/>
        <o:r id="V:Rule18" type="arc" idref="#_x0000_s1257"/>
        <o:r id="V:Rule19" type="arc" idref="#_x0000_s1259"/>
        <o:r id="V:Rule20" type="arc" idref="#_x0000_s1260"/>
        <o:r id="V:Rule21" type="arc" idref="#_x0000_s1266"/>
        <o:r id="V:Rule22" type="arc" idref="#_x0000_s1268"/>
        <o:r id="V:Rule23" type="arc" idref="#_x0000_s1269"/>
        <o:r id="V:Rule24" type="arc" idref="#_x0000_s1273"/>
        <o:r id="V:Rule25" type="arc" idref="#_x0000_s1289"/>
        <o:r id="V:Rule26" type="arc" idref="#_x0000_s1450"/>
        <o:r id="V:Rule27" type="arc" idref="#_x0000_s1452"/>
        <o:r id="V:Rule28" type="arc" idref="#_x0000_s1456"/>
        <o:r id="V:Rule29" type="arc" idref="#_x0000_s1458"/>
        <o:r id="V:Rule30" type="arc" idref="#_x0000_s1468"/>
        <o:r id="V:Rule31" type="arc" idref="#_x0000_s1472"/>
        <o:r id="V:Rule32" type="arc" idref="#_x0000_s1477"/>
        <o:r id="V:Rule33" type="arc" idref="#_x0000_s1479"/>
        <o:r id="V:Rule34" type="arc" idref="#_x0000_s1481"/>
        <o:r id="V:Rule35" type="arc" idref="#_x0000_s1483"/>
        <o:r id="V:Rule36" type="arc" idref="#_x0000_s1489"/>
        <o:r id="V:Rule37" type="arc" idref="#_x0000_s1491"/>
        <o:r id="V:Rule38" type="arc" idref="#_x0000_s1495"/>
        <o:r id="V:Rule39" type="arc" idref="#_x0000_s1497"/>
        <o:r id="V:Rule40" type="arc" idref="#_x0000_s1499"/>
        <o:r id="V:Rule41" type="arc" idref="#_x0000_s1505"/>
        <o:r id="V:Rule42" type="arc" idref="#_x0000_s1511"/>
        <o:r id="V:Rule43" type="arc" idref="#_x0000_s1586"/>
        <o:r id="V:Rule44" type="arc" idref="#_x0000_s1590"/>
        <o:r id="V:Rule45" type="arc" idref="#_x0000_s1598"/>
        <o:r id="V:Rule46" type="arc" idref="#_x0000_s1600"/>
        <o:r id="V:Rule47" type="arc" idref="#_x0000_s1602"/>
        <o:r id="V:Rule48" type="arc" idref="#_x0000_s1608"/>
        <o:r id="V:Rule49" type="arc" idref="#_x0000_s1612"/>
        <o:r id="V:Rule50" type="arc" idref="#_x0000_s1620"/>
        <o:r id="V:Rule51" type="arc" idref="#_x0000_s1682"/>
        <o:r id="V:Rule52" type="arc" idref="#_x0000_s1684"/>
        <o:r id="V:Rule53" type="arc" idref="#_x0000_s1693"/>
        <o:r id="V:Rule54" type="arc" idref="#_x0000_s1695"/>
        <o:r id="V:Rule55" type="arc" idref="#_x0000_s1697"/>
        <o:r id="V:Rule56" type="arc" idref="#_x0000_s1705"/>
        <o:r id="V:Rule57" type="arc" idref="#_x0000_s1713"/>
        <o:r id="V:Rule58" type="arc" idref="#_x0000_s1715"/>
        <o:r id="V:Rule59" type="arc" idref="#_x0000_s1784"/>
        <o:r id="V:Rule60" type="arc" idref="#_x0000_s1786"/>
        <o:r id="V:Rule61" type="arc" idref="#_x0000_s1792"/>
        <o:r id="V:Rule62" type="arc" idref="#_x0000_s1794"/>
        <o:r id="V:Rule63" type="arc" idref="#_x0000_s1798"/>
        <o:r id="V:Rule64" type="arc" idref="#_x0000_s1804"/>
        <o:r id="V:Rule65" type="arc" idref="#_x0000_s1806"/>
        <o:r id="V:Rule66" type="arc" idref="#_x0000_s1808"/>
        <o:r id="V:Rule67" type="arc" idref="#_x0000_s1810"/>
        <o:r id="V:Rule68" type="arc" idref="#_x0000_s1814"/>
        <o:r id="V:Rule69" type="arc" idref="#_x0000_s1820"/>
        <o:r id="V:Rule70" type="arc" idref="#_x0000_s1824"/>
        <o:r id="V:Rule71" type="arc" idref="#_x0000_s1826"/>
        <o:r id="V:Rule72" type="arc" idref="#_x0000_s1836"/>
        <o:r id="V:Rule73" type="arc" idref="#_x0000_s1840"/>
        <o:r id="V:Rule74" type="arc" idref="#_x0000_s1846"/>
      </o:rules>
    </o:shapelayout>
  </w:shapeDefaults>
  <w:decimalSymbol w:val=","/>
  <w:listSeparator w:val=";"/>
  <w14:defaultImageDpi w14:val="0"/>
  <w15:docId w15:val="{E5EAF1B7-21B4-4DE5-AF1F-74CD24F32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7161"/>
    <w:pPr>
      <w:snapToGrid w:val="0"/>
      <w:spacing w:before="100" w:after="100"/>
    </w:pPr>
    <w:rPr>
      <w:sz w:val="24"/>
    </w:rPr>
  </w:style>
  <w:style w:type="paragraph" w:styleId="1">
    <w:name w:val="heading 1"/>
    <w:basedOn w:val="a"/>
    <w:next w:val="a"/>
    <w:link w:val="10"/>
    <w:uiPriority w:val="9"/>
    <w:qFormat/>
    <w:rsid w:val="00B14EDE"/>
    <w:pPr>
      <w:keepNext/>
      <w:snapToGrid/>
      <w:spacing w:before="0" w:after="0" w:line="360" w:lineRule="auto"/>
      <w:jc w:val="center"/>
      <w:outlineLvl w:val="0"/>
    </w:pPr>
    <w:rPr>
      <w:b/>
      <w:caps/>
      <w:sz w:val="28"/>
      <w:szCs w:val="24"/>
    </w:rPr>
  </w:style>
  <w:style w:type="paragraph" w:styleId="2">
    <w:name w:val="heading 2"/>
    <w:basedOn w:val="a"/>
    <w:next w:val="a"/>
    <w:link w:val="20"/>
    <w:uiPriority w:val="9"/>
    <w:qFormat/>
    <w:rsid w:val="009C6BF7"/>
    <w:pPr>
      <w:keepNext/>
      <w:snapToGrid/>
      <w:spacing w:before="240" w:after="60" w:line="360" w:lineRule="auto"/>
      <w:jc w:val="both"/>
      <w:outlineLvl w:val="1"/>
    </w:pPr>
    <w:rPr>
      <w:rFonts w:ascii="Arial" w:hAnsi="Arial" w:cs="Arial"/>
      <w:b/>
      <w:bCs/>
      <w:i/>
      <w:iCs/>
      <w:sz w:val="28"/>
      <w:szCs w:val="28"/>
    </w:rPr>
  </w:style>
  <w:style w:type="paragraph" w:styleId="3">
    <w:name w:val="heading 3"/>
    <w:basedOn w:val="a"/>
    <w:next w:val="a"/>
    <w:link w:val="30"/>
    <w:uiPriority w:val="9"/>
    <w:qFormat/>
    <w:rsid w:val="00C07161"/>
    <w:pPr>
      <w:keepNext/>
      <w:snapToGrid/>
      <w:spacing w:before="240" w:after="60" w:line="360" w:lineRule="auto"/>
      <w:jc w:val="both"/>
      <w:outlineLvl w:val="2"/>
    </w:pPr>
    <w:rPr>
      <w:rFonts w:ascii="Arial" w:hAnsi="Arial" w:cs="Arial"/>
      <w:b/>
      <w:bCs/>
      <w:sz w:val="26"/>
      <w:szCs w:val="26"/>
    </w:rPr>
  </w:style>
  <w:style w:type="paragraph" w:styleId="4">
    <w:name w:val="heading 4"/>
    <w:basedOn w:val="a"/>
    <w:next w:val="a"/>
    <w:link w:val="40"/>
    <w:uiPriority w:val="9"/>
    <w:qFormat/>
    <w:rsid w:val="00B14EDE"/>
    <w:pPr>
      <w:keepNext/>
      <w:snapToGrid/>
      <w:spacing w:beforeAutospacing="1" w:afterAutospacing="1" w:line="360" w:lineRule="auto"/>
      <w:jc w:val="both"/>
      <w:outlineLvl w:val="3"/>
    </w:pPr>
    <w:rPr>
      <w:b/>
      <w:bCs/>
      <w:cap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locked/>
    <w:rsid w:val="00E76FF8"/>
    <w:rPr>
      <w:rFonts w:ascii="Arial" w:hAnsi="Arial" w:cs="Arial"/>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styleId="a3">
    <w:name w:val="Hyperlink"/>
    <w:basedOn w:val="a0"/>
    <w:uiPriority w:val="99"/>
    <w:rsid w:val="00B14EDE"/>
    <w:rPr>
      <w:rFonts w:cs="Times New Roman"/>
      <w:color w:val="0000FF"/>
      <w:u w:val="single"/>
    </w:rPr>
  </w:style>
  <w:style w:type="paragraph" w:styleId="a4">
    <w:name w:val="Title"/>
    <w:basedOn w:val="a"/>
    <w:link w:val="a5"/>
    <w:uiPriority w:val="10"/>
    <w:qFormat/>
    <w:rsid w:val="00B14EDE"/>
    <w:pPr>
      <w:widowControl w:val="0"/>
      <w:snapToGrid/>
      <w:spacing w:before="0" w:after="0" w:line="360" w:lineRule="auto"/>
      <w:ind w:left="-709" w:right="-284" w:firstLine="142"/>
      <w:jc w:val="center"/>
    </w:pPr>
    <w:rPr>
      <w:b/>
      <w:sz w:val="36"/>
    </w:rPr>
  </w:style>
  <w:style w:type="character" w:customStyle="1" w:styleId="a5">
    <w:name w:val="Название Знак"/>
    <w:basedOn w:val="a0"/>
    <w:link w:val="a4"/>
    <w:uiPriority w:val="10"/>
    <w:locked/>
    <w:rPr>
      <w:rFonts w:asciiTheme="majorHAnsi" w:eastAsiaTheme="majorEastAsia" w:hAnsiTheme="majorHAnsi" w:cs="Times New Roman"/>
      <w:b/>
      <w:bCs/>
      <w:kern w:val="28"/>
      <w:sz w:val="32"/>
      <w:szCs w:val="32"/>
    </w:rPr>
  </w:style>
  <w:style w:type="paragraph" w:styleId="31">
    <w:name w:val="Body Text 3"/>
    <w:basedOn w:val="a"/>
    <w:link w:val="32"/>
    <w:uiPriority w:val="99"/>
    <w:rsid w:val="00B14EDE"/>
    <w:pPr>
      <w:snapToGrid/>
      <w:spacing w:beforeAutospacing="1" w:afterAutospacing="1" w:line="360" w:lineRule="auto"/>
      <w:jc w:val="both"/>
    </w:pPr>
    <w:rPr>
      <w:sz w:val="20"/>
      <w:szCs w:val="24"/>
    </w:rPr>
  </w:style>
  <w:style w:type="character" w:customStyle="1" w:styleId="32">
    <w:name w:val="Основной текст 3 Знак"/>
    <w:basedOn w:val="a0"/>
    <w:link w:val="31"/>
    <w:uiPriority w:val="99"/>
    <w:semiHidden/>
    <w:locked/>
    <w:rPr>
      <w:rFonts w:cs="Times New Roman"/>
      <w:sz w:val="16"/>
      <w:szCs w:val="16"/>
    </w:rPr>
  </w:style>
  <w:style w:type="paragraph" w:styleId="33">
    <w:name w:val="Body Text Indent 3"/>
    <w:basedOn w:val="a"/>
    <w:link w:val="34"/>
    <w:uiPriority w:val="99"/>
    <w:rsid w:val="00B14EDE"/>
    <w:pPr>
      <w:snapToGrid/>
      <w:spacing w:before="0" w:after="0" w:line="360" w:lineRule="auto"/>
      <w:ind w:firstLine="708"/>
      <w:jc w:val="both"/>
    </w:pPr>
    <w:rPr>
      <w:sz w:val="20"/>
      <w:szCs w:val="24"/>
    </w:rPr>
  </w:style>
  <w:style w:type="character" w:customStyle="1" w:styleId="34">
    <w:name w:val="Основной текст с отступом 3 Знак"/>
    <w:basedOn w:val="a0"/>
    <w:link w:val="33"/>
    <w:uiPriority w:val="99"/>
    <w:semiHidden/>
    <w:locked/>
    <w:rPr>
      <w:rFonts w:cs="Times New Roman"/>
      <w:sz w:val="16"/>
      <w:szCs w:val="16"/>
    </w:rPr>
  </w:style>
  <w:style w:type="paragraph" w:styleId="11">
    <w:name w:val="toc 1"/>
    <w:basedOn w:val="a"/>
    <w:next w:val="a"/>
    <w:autoRedefine/>
    <w:uiPriority w:val="39"/>
    <w:qFormat/>
    <w:rsid w:val="00205E24"/>
    <w:pPr>
      <w:tabs>
        <w:tab w:val="right" w:leader="dot" w:pos="9628"/>
      </w:tabs>
      <w:snapToGrid/>
      <w:spacing w:before="0" w:after="0" w:line="360" w:lineRule="auto"/>
      <w:ind w:left="567"/>
      <w:jc w:val="both"/>
    </w:pPr>
    <w:rPr>
      <w:bCs/>
      <w:caps/>
      <w:noProof/>
      <w:sz w:val="28"/>
      <w:szCs w:val="28"/>
    </w:rPr>
  </w:style>
  <w:style w:type="paragraph" w:styleId="21">
    <w:name w:val="toc 2"/>
    <w:basedOn w:val="a"/>
    <w:next w:val="a"/>
    <w:autoRedefine/>
    <w:uiPriority w:val="39"/>
    <w:qFormat/>
    <w:rsid w:val="00205E24"/>
    <w:pPr>
      <w:tabs>
        <w:tab w:val="right" w:leader="dot" w:pos="9628"/>
      </w:tabs>
      <w:snapToGrid/>
      <w:spacing w:before="0" w:after="0" w:line="360" w:lineRule="auto"/>
      <w:ind w:left="567"/>
      <w:jc w:val="both"/>
    </w:pPr>
    <w:rPr>
      <w:sz w:val="20"/>
      <w:szCs w:val="24"/>
    </w:rPr>
  </w:style>
  <w:style w:type="paragraph" w:styleId="a6">
    <w:name w:val="Normal (Web)"/>
    <w:aliases w:val="Обычный (веб) Знак,Обычный (веб) Знак Знак Знак Знак Знак,Обычный (веб) Знак Знак Знак,Обычный (веб) Знак Знак Знак Знак"/>
    <w:basedOn w:val="a"/>
    <w:link w:val="12"/>
    <w:uiPriority w:val="99"/>
    <w:rsid w:val="007C3527"/>
    <w:pPr>
      <w:snapToGrid/>
      <w:spacing w:beforeAutospacing="1" w:afterAutospacing="1" w:line="360" w:lineRule="auto"/>
      <w:jc w:val="both"/>
    </w:pPr>
    <w:rPr>
      <w:sz w:val="20"/>
      <w:szCs w:val="24"/>
    </w:rPr>
  </w:style>
  <w:style w:type="paragraph" w:customStyle="1" w:styleId="-">
    <w:name w:val="Перечисления - тире"/>
    <w:basedOn w:val="a"/>
    <w:rsid w:val="001B249F"/>
    <w:pPr>
      <w:numPr>
        <w:numId w:val="17"/>
      </w:numPr>
      <w:tabs>
        <w:tab w:val="left" w:pos="900"/>
      </w:tabs>
      <w:snapToGrid/>
      <w:spacing w:before="0" w:after="0" w:line="312" w:lineRule="auto"/>
      <w:jc w:val="both"/>
    </w:pPr>
    <w:rPr>
      <w:sz w:val="20"/>
      <w:szCs w:val="24"/>
    </w:rPr>
  </w:style>
  <w:style w:type="table" w:styleId="a7">
    <w:name w:val="Table Grid"/>
    <w:basedOn w:val="a1"/>
    <w:uiPriority w:val="59"/>
    <w:rsid w:val="00C57B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бычный (веб) Знак1"/>
    <w:aliases w:val="Обычный (веб) Знак Знак,Обычный (веб) Знак Знак Знак Знак Знак Знак,Обычный (веб) Знак Знак Знак Знак1,Обычный (веб) Знак Знак Знак Знак Знак1"/>
    <w:basedOn w:val="a0"/>
    <w:link w:val="a6"/>
    <w:locked/>
    <w:rsid w:val="00426638"/>
    <w:rPr>
      <w:rFonts w:cs="Times New Roman"/>
      <w:sz w:val="24"/>
      <w:szCs w:val="24"/>
      <w:lang w:val="ru-RU" w:eastAsia="ru-RU" w:bidi="ar-SA"/>
    </w:rPr>
  </w:style>
  <w:style w:type="paragraph" w:styleId="a8">
    <w:name w:val="header"/>
    <w:basedOn w:val="a"/>
    <w:link w:val="a9"/>
    <w:uiPriority w:val="99"/>
    <w:rsid w:val="00C17483"/>
    <w:pPr>
      <w:tabs>
        <w:tab w:val="center" w:pos="4677"/>
        <w:tab w:val="right" w:pos="9355"/>
      </w:tabs>
      <w:snapToGrid/>
      <w:spacing w:before="0" w:after="0" w:line="360" w:lineRule="auto"/>
      <w:jc w:val="both"/>
    </w:pPr>
    <w:rPr>
      <w:sz w:val="20"/>
      <w:szCs w:val="24"/>
    </w:rPr>
  </w:style>
  <w:style w:type="character" w:customStyle="1" w:styleId="a9">
    <w:name w:val="Верхний колонтитул Знак"/>
    <w:basedOn w:val="a0"/>
    <w:link w:val="a8"/>
    <w:uiPriority w:val="99"/>
    <w:semiHidden/>
    <w:locked/>
    <w:rPr>
      <w:rFonts w:cs="Times New Roman"/>
      <w:sz w:val="24"/>
      <w:szCs w:val="24"/>
    </w:rPr>
  </w:style>
  <w:style w:type="paragraph" w:styleId="aa">
    <w:name w:val="footer"/>
    <w:basedOn w:val="a"/>
    <w:link w:val="ab"/>
    <w:uiPriority w:val="99"/>
    <w:rsid w:val="00C17483"/>
    <w:pPr>
      <w:tabs>
        <w:tab w:val="center" w:pos="4677"/>
        <w:tab w:val="right" w:pos="9355"/>
      </w:tabs>
      <w:snapToGrid/>
      <w:spacing w:before="0" w:after="0" w:line="360" w:lineRule="auto"/>
      <w:jc w:val="both"/>
    </w:pPr>
    <w:rPr>
      <w:sz w:val="20"/>
      <w:szCs w:val="24"/>
    </w:rPr>
  </w:style>
  <w:style w:type="character" w:customStyle="1" w:styleId="ab">
    <w:name w:val="Нижний колонтитул Знак"/>
    <w:basedOn w:val="a0"/>
    <w:link w:val="aa"/>
    <w:uiPriority w:val="99"/>
    <w:locked/>
    <w:rsid w:val="003A030A"/>
    <w:rPr>
      <w:rFonts w:cs="Times New Roman"/>
      <w:sz w:val="24"/>
      <w:szCs w:val="24"/>
    </w:rPr>
  </w:style>
  <w:style w:type="character" w:styleId="ac">
    <w:name w:val="page number"/>
    <w:basedOn w:val="a0"/>
    <w:uiPriority w:val="99"/>
    <w:rsid w:val="00C17483"/>
    <w:rPr>
      <w:rFonts w:cs="Times New Roman"/>
    </w:rPr>
  </w:style>
  <w:style w:type="paragraph" w:styleId="ad">
    <w:name w:val="Body Text"/>
    <w:basedOn w:val="a"/>
    <w:link w:val="ae"/>
    <w:uiPriority w:val="99"/>
    <w:rsid w:val="00C07161"/>
    <w:pPr>
      <w:snapToGrid/>
      <w:spacing w:before="0" w:after="120" w:line="360" w:lineRule="auto"/>
      <w:jc w:val="both"/>
    </w:pPr>
    <w:rPr>
      <w:sz w:val="20"/>
      <w:szCs w:val="24"/>
    </w:rPr>
  </w:style>
  <w:style w:type="character" w:customStyle="1" w:styleId="ae">
    <w:name w:val="Основной текст Знак"/>
    <w:basedOn w:val="a0"/>
    <w:link w:val="ad"/>
    <w:uiPriority w:val="99"/>
    <w:semiHidden/>
    <w:locked/>
    <w:rPr>
      <w:rFonts w:cs="Times New Roman"/>
      <w:sz w:val="24"/>
      <w:szCs w:val="24"/>
    </w:rPr>
  </w:style>
  <w:style w:type="paragraph" w:customStyle="1" w:styleId="13">
    <w:name w:val="Обычный1"/>
    <w:rsid w:val="00C07161"/>
    <w:pPr>
      <w:widowControl w:val="0"/>
    </w:pPr>
    <w:rPr>
      <w:sz w:val="24"/>
    </w:rPr>
  </w:style>
  <w:style w:type="paragraph" w:styleId="af">
    <w:name w:val="Body Text Indent"/>
    <w:basedOn w:val="a"/>
    <w:link w:val="af0"/>
    <w:uiPriority w:val="99"/>
    <w:rsid w:val="00C07161"/>
    <w:pPr>
      <w:snapToGrid/>
      <w:spacing w:before="0" w:after="120" w:line="360" w:lineRule="auto"/>
      <w:ind w:left="283"/>
      <w:jc w:val="both"/>
    </w:pPr>
    <w:rPr>
      <w:sz w:val="20"/>
      <w:szCs w:val="24"/>
    </w:rPr>
  </w:style>
  <w:style w:type="character" w:customStyle="1" w:styleId="af0">
    <w:name w:val="Основной текст с отступом Знак"/>
    <w:basedOn w:val="a0"/>
    <w:link w:val="af"/>
    <w:uiPriority w:val="99"/>
    <w:semiHidden/>
    <w:locked/>
    <w:rPr>
      <w:rFonts w:cs="Times New Roman"/>
      <w:sz w:val="24"/>
    </w:rPr>
  </w:style>
  <w:style w:type="paragraph" w:styleId="22">
    <w:name w:val="Body Text Indent 2"/>
    <w:basedOn w:val="a"/>
    <w:link w:val="23"/>
    <w:uiPriority w:val="99"/>
    <w:rsid w:val="00C07161"/>
    <w:pPr>
      <w:snapToGrid/>
      <w:spacing w:before="0" w:after="120" w:line="480" w:lineRule="auto"/>
      <w:ind w:left="283"/>
      <w:jc w:val="both"/>
    </w:pPr>
    <w:rPr>
      <w:sz w:val="20"/>
      <w:szCs w:val="24"/>
    </w:rPr>
  </w:style>
  <w:style w:type="character" w:customStyle="1" w:styleId="23">
    <w:name w:val="Основной текст с отступом 2 Знак"/>
    <w:basedOn w:val="a0"/>
    <w:link w:val="22"/>
    <w:uiPriority w:val="99"/>
    <w:semiHidden/>
    <w:locked/>
    <w:rPr>
      <w:rFonts w:cs="Times New Roman"/>
      <w:sz w:val="24"/>
    </w:rPr>
  </w:style>
  <w:style w:type="paragraph" w:customStyle="1" w:styleId="text">
    <w:name w:val="text"/>
    <w:basedOn w:val="a"/>
    <w:rsid w:val="00C07161"/>
    <w:pPr>
      <w:snapToGrid/>
      <w:spacing w:beforeAutospacing="1" w:afterAutospacing="1" w:line="360" w:lineRule="auto"/>
      <w:jc w:val="both"/>
    </w:pPr>
    <w:rPr>
      <w:rFonts w:ascii="Arial" w:hAnsi="Arial" w:cs="Arial"/>
      <w:color w:val="000000"/>
      <w:sz w:val="18"/>
      <w:szCs w:val="18"/>
    </w:rPr>
  </w:style>
  <w:style w:type="paragraph" w:customStyle="1" w:styleId="titletext">
    <w:name w:val="titletext"/>
    <w:basedOn w:val="a"/>
    <w:rsid w:val="00C07161"/>
    <w:pPr>
      <w:snapToGrid/>
      <w:spacing w:beforeAutospacing="1" w:afterAutospacing="1" w:line="270" w:lineRule="atLeast"/>
      <w:jc w:val="both"/>
    </w:pPr>
    <w:rPr>
      <w:rFonts w:ascii="Arial" w:hAnsi="Arial" w:cs="Arial"/>
      <w:b/>
      <w:bCs/>
      <w:color w:val="4757C4"/>
      <w:sz w:val="23"/>
      <w:szCs w:val="23"/>
    </w:rPr>
  </w:style>
  <w:style w:type="character" w:styleId="af1">
    <w:name w:val="Emphasis"/>
    <w:basedOn w:val="a0"/>
    <w:uiPriority w:val="20"/>
    <w:qFormat/>
    <w:rsid w:val="00C07161"/>
    <w:rPr>
      <w:rFonts w:cs="Times New Roman"/>
      <w:i/>
      <w:iCs/>
    </w:rPr>
  </w:style>
  <w:style w:type="character" w:customStyle="1" w:styleId="spelle">
    <w:name w:val="spelle"/>
    <w:basedOn w:val="a0"/>
    <w:rsid w:val="00C07161"/>
    <w:rPr>
      <w:rFonts w:cs="Times New Roman"/>
    </w:rPr>
  </w:style>
  <w:style w:type="character" w:customStyle="1" w:styleId="grame">
    <w:name w:val="grame"/>
    <w:basedOn w:val="a0"/>
    <w:rsid w:val="00C07161"/>
    <w:rPr>
      <w:rFonts w:cs="Times New Roman"/>
    </w:rPr>
  </w:style>
  <w:style w:type="paragraph" w:customStyle="1" w:styleId="joonis">
    <w:name w:val="joonis"/>
    <w:basedOn w:val="af2"/>
    <w:rsid w:val="00C07161"/>
    <w:pPr>
      <w:spacing w:before="120" w:after="120"/>
    </w:pPr>
    <w:rPr>
      <w:bCs w:val="0"/>
      <w:sz w:val="24"/>
      <w:lang w:val="et-EE" w:eastAsia="en-US"/>
    </w:rPr>
  </w:style>
  <w:style w:type="paragraph" w:styleId="af2">
    <w:name w:val="caption"/>
    <w:basedOn w:val="a"/>
    <w:next w:val="a"/>
    <w:uiPriority w:val="35"/>
    <w:qFormat/>
    <w:rsid w:val="00C07161"/>
    <w:pPr>
      <w:snapToGrid/>
      <w:spacing w:before="0" w:after="0" w:line="360" w:lineRule="auto"/>
      <w:jc w:val="both"/>
    </w:pPr>
    <w:rPr>
      <w:b/>
      <w:bCs/>
      <w:sz w:val="20"/>
    </w:rPr>
  </w:style>
  <w:style w:type="paragraph" w:styleId="af3">
    <w:name w:val="Plain Text"/>
    <w:basedOn w:val="a"/>
    <w:link w:val="af4"/>
    <w:uiPriority w:val="99"/>
    <w:rsid w:val="00A20D21"/>
    <w:pPr>
      <w:snapToGrid/>
      <w:spacing w:before="0" w:after="0" w:line="360" w:lineRule="auto"/>
      <w:jc w:val="both"/>
    </w:pPr>
    <w:rPr>
      <w:rFonts w:ascii="Courier New" w:hAnsi="Courier New"/>
      <w:sz w:val="20"/>
    </w:rPr>
  </w:style>
  <w:style w:type="character" w:customStyle="1" w:styleId="af4">
    <w:name w:val="Текст Знак"/>
    <w:basedOn w:val="a0"/>
    <w:link w:val="af3"/>
    <w:uiPriority w:val="99"/>
    <w:semiHidden/>
    <w:locked/>
    <w:rPr>
      <w:rFonts w:ascii="Courier New" w:hAnsi="Courier New" w:cs="Courier New"/>
    </w:rPr>
  </w:style>
  <w:style w:type="paragraph" w:styleId="af5">
    <w:name w:val="List Bullet"/>
    <w:basedOn w:val="a"/>
    <w:autoRedefine/>
    <w:uiPriority w:val="99"/>
    <w:rsid w:val="00A20D21"/>
    <w:pPr>
      <w:snapToGrid/>
      <w:spacing w:before="0" w:after="60" w:line="360" w:lineRule="auto"/>
      <w:ind w:firstLine="720"/>
      <w:jc w:val="both"/>
    </w:pPr>
    <w:rPr>
      <w:sz w:val="26"/>
      <w:szCs w:val="26"/>
    </w:rPr>
  </w:style>
  <w:style w:type="paragraph" w:customStyle="1" w:styleId="af6">
    <w:name w:val="стандарт"/>
    <w:basedOn w:val="a"/>
    <w:rsid w:val="00D17843"/>
    <w:pPr>
      <w:widowControl w:val="0"/>
      <w:snapToGrid/>
      <w:spacing w:before="0" w:after="0" w:line="360" w:lineRule="auto"/>
      <w:ind w:firstLine="720"/>
      <w:jc w:val="both"/>
    </w:pPr>
    <w:rPr>
      <w:sz w:val="28"/>
      <w:szCs w:val="28"/>
    </w:rPr>
  </w:style>
  <w:style w:type="paragraph" w:customStyle="1" w:styleId="af7">
    <w:name w:val="Îñíîâíîé òåêñò"/>
    <w:basedOn w:val="a"/>
    <w:rsid w:val="00D17843"/>
    <w:pPr>
      <w:overflowPunct w:val="0"/>
      <w:autoSpaceDE w:val="0"/>
      <w:autoSpaceDN w:val="0"/>
      <w:adjustRightInd w:val="0"/>
      <w:snapToGrid/>
      <w:spacing w:before="0" w:after="0" w:line="360" w:lineRule="auto"/>
      <w:jc w:val="both"/>
    </w:pPr>
    <w:rPr>
      <w:sz w:val="20"/>
    </w:rPr>
  </w:style>
  <w:style w:type="character" w:customStyle="1" w:styleId="af8">
    <w:name w:val="Основной текст с отступом Знак Знак Знак"/>
    <w:basedOn w:val="a0"/>
    <w:rsid w:val="00D17843"/>
    <w:rPr>
      <w:rFonts w:cs="Times New Roman"/>
      <w:sz w:val="24"/>
      <w:szCs w:val="24"/>
      <w:lang w:val="ru-RU" w:eastAsia="ru-RU" w:bidi="ar-SA"/>
    </w:rPr>
  </w:style>
  <w:style w:type="paragraph" w:customStyle="1" w:styleId="mystyle">
    <w:name w:val="mystyle"/>
    <w:basedOn w:val="a"/>
    <w:rsid w:val="00DF7D75"/>
    <w:pPr>
      <w:snapToGrid/>
      <w:spacing w:before="0" w:after="0" w:line="360" w:lineRule="auto"/>
      <w:ind w:firstLine="720"/>
      <w:jc w:val="both"/>
    </w:pPr>
    <w:rPr>
      <w:sz w:val="26"/>
    </w:rPr>
  </w:style>
  <w:style w:type="paragraph" w:styleId="af9">
    <w:name w:val="footnote text"/>
    <w:basedOn w:val="a"/>
    <w:link w:val="afa"/>
    <w:uiPriority w:val="99"/>
    <w:rsid w:val="006B1DBA"/>
    <w:pPr>
      <w:snapToGrid/>
      <w:spacing w:before="0" w:after="0" w:line="360" w:lineRule="auto"/>
      <w:jc w:val="both"/>
    </w:pPr>
    <w:rPr>
      <w:sz w:val="20"/>
    </w:rPr>
  </w:style>
  <w:style w:type="character" w:customStyle="1" w:styleId="afa">
    <w:name w:val="Текст сноски Знак"/>
    <w:basedOn w:val="a0"/>
    <w:link w:val="af9"/>
    <w:uiPriority w:val="99"/>
    <w:locked/>
    <w:rsid w:val="006B1DBA"/>
    <w:rPr>
      <w:rFonts w:cs="Times New Roman"/>
    </w:rPr>
  </w:style>
  <w:style w:type="character" w:styleId="afb">
    <w:name w:val="footnote reference"/>
    <w:basedOn w:val="a0"/>
    <w:uiPriority w:val="99"/>
    <w:rsid w:val="006B1DBA"/>
    <w:rPr>
      <w:rFonts w:cs="Times New Roman"/>
      <w:vertAlign w:val="superscript"/>
    </w:rPr>
  </w:style>
  <w:style w:type="paragraph" w:styleId="afc">
    <w:name w:val="TOC Heading"/>
    <w:basedOn w:val="1"/>
    <w:next w:val="a"/>
    <w:uiPriority w:val="39"/>
    <w:semiHidden/>
    <w:unhideWhenUsed/>
    <w:qFormat/>
    <w:rsid w:val="00D64C4A"/>
    <w:pPr>
      <w:keepLines/>
      <w:spacing w:before="480" w:line="276" w:lineRule="auto"/>
      <w:jc w:val="left"/>
      <w:outlineLvl w:val="9"/>
    </w:pPr>
    <w:rPr>
      <w:rFonts w:ascii="Cambria" w:hAnsi="Cambria"/>
      <w:bCs/>
      <w:caps w:val="0"/>
      <w:color w:val="365F91"/>
      <w:szCs w:val="28"/>
      <w:lang w:eastAsia="en-US"/>
    </w:rPr>
  </w:style>
  <w:style w:type="paragraph" w:styleId="35">
    <w:name w:val="toc 3"/>
    <w:basedOn w:val="a"/>
    <w:next w:val="a"/>
    <w:autoRedefine/>
    <w:uiPriority w:val="39"/>
    <w:qFormat/>
    <w:rsid w:val="00D64C4A"/>
    <w:pPr>
      <w:snapToGrid/>
      <w:spacing w:before="0" w:after="0" w:line="360" w:lineRule="auto"/>
      <w:ind w:left="480"/>
      <w:jc w:val="both"/>
    </w:pPr>
    <w:rPr>
      <w:sz w:val="20"/>
      <w:szCs w:val="24"/>
    </w:rPr>
  </w:style>
  <w:style w:type="paragraph" w:styleId="afd">
    <w:name w:val="Balloon Text"/>
    <w:basedOn w:val="a"/>
    <w:link w:val="afe"/>
    <w:uiPriority w:val="99"/>
    <w:rsid w:val="00D64C4A"/>
    <w:pPr>
      <w:snapToGrid/>
      <w:spacing w:before="0" w:after="0" w:line="360" w:lineRule="auto"/>
      <w:jc w:val="both"/>
    </w:pPr>
    <w:rPr>
      <w:rFonts w:ascii="Tahoma" w:hAnsi="Tahoma" w:cs="Tahoma"/>
      <w:sz w:val="16"/>
      <w:szCs w:val="16"/>
    </w:rPr>
  </w:style>
  <w:style w:type="character" w:customStyle="1" w:styleId="afe">
    <w:name w:val="Текст выноски Знак"/>
    <w:basedOn w:val="a0"/>
    <w:link w:val="afd"/>
    <w:uiPriority w:val="99"/>
    <w:locked/>
    <w:rsid w:val="00D64C4A"/>
    <w:rPr>
      <w:rFonts w:ascii="Tahoma" w:hAnsi="Tahoma" w:cs="Tahoma"/>
      <w:sz w:val="16"/>
      <w:szCs w:val="16"/>
    </w:rPr>
  </w:style>
  <w:style w:type="paragraph" w:styleId="5">
    <w:name w:val="toc 5"/>
    <w:basedOn w:val="a"/>
    <w:next w:val="a"/>
    <w:autoRedefine/>
    <w:uiPriority w:val="39"/>
    <w:rsid w:val="00D64C4A"/>
    <w:pPr>
      <w:snapToGrid/>
      <w:spacing w:before="0" w:after="0" w:line="360" w:lineRule="auto"/>
      <w:ind w:left="960"/>
      <w:jc w:val="both"/>
    </w:pPr>
    <w:rPr>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21624">
      <w:marLeft w:val="0"/>
      <w:marRight w:val="0"/>
      <w:marTop w:val="0"/>
      <w:marBottom w:val="0"/>
      <w:divBdr>
        <w:top w:val="none" w:sz="0" w:space="0" w:color="auto"/>
        <w:left w:val="none" w:sz="0" w:space="0" w:color="auto"/>
        <w:bottom w:val="none" w:sz="0" w:space="0" w:color="auto"/>
        <w:right w:val="none" w:sz="0" w:space="0" w:color="auto"/>
      </w:divBdr>
    </w:div>
    <w:div w:id="103421625">
      <w:marLeft w:val="0"/>
      <w:marRight w:val="0"/>
      <w:marTop w:val="0"/>
      <w:marBottom w:val="0"/>
      <w:divBdr>
        <w:top w:val="none" w:sz="0" w:space="0" w:color="auto"/>
        <w:left w:val="none" w:sz="0" w:space="0" w:color="auto"/>
        <w:bottom w:val="none" w:sz="0" w:space="0" w:color="auto"/>
        <w:right w:val="none" w:sz="0" w:space="0" w:color="auto"/>
      </w:divBdr>
      <w:divsChild>
        <w:div w:id="103421623">
          <w:marLeft w:val="5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oleObject" Target="embeddings/oleObject4.bin"/><Relationship Id="rId39"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oleObject" Target="embeddings/oleObject8.bin"/><Relationship Id="rId42" Type="http://schemas.openxmlformats.org/officeDocument/2006/relationships/image" Target="media/image22.wmf"/><Relationship Id="rId47" Type="http://schemas.openxmlformats.org/officeDocument/2006/relationships/oleObject" Target="embeddings/oleObject14.bin"/><Relationship Id="rId50" Type="http://schemas.openxmlformats.org/officeDocument/2006/relationships/image" Target="media/image26.emf"/><Relationship Id="rId7" Type="http://schemas.openxmlformats.org/officeDocument/2006/relationships/image" Target="media/image1.wmf"/><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0.bin"/><Relationship Id="rId46" Type="http://schemas.openxmlformats.org/officeDocument/2006/relationships/image" Target="media/image24.w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oleObject" Target="embeddings/oleObject1.bin"/><Relationship Id="rId29" Type="http://schemas.openxmlformats.org/officeDocument/2006/relationships/image" Target="media/image15.wmf"/><Relationship Id="rId41"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winspector.com/bitrix/redirect.php?event1=dbharborout&amp;event2=everest&amp;event3=&amp;goto=http%3A//www.lavalys.com/index.php%3Fpage%3Dproduct%26view%3D1" TargetMode="Externa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9.wmf"/><Relationship Id="rId40" Type="http://schemas.openxmlformats.org/officeDocument/2006/relationships/image" Target="media/image21.wmf"/><Relationship Id="rId45"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wmf"/><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oleObject" Target="embeddings/oleObject15.bin"/><Relationship Id="rId10" Type="http://schemas.openxmlformats.org/officeDocument/2006/relationships/hyperlink" Target="http://www.hwinspector.com/bitrix/redirect.php?event1=dbharborout&amp;event2=astra32&amp;event3=&amp;goto=http%3A//www.astra32.com/ru/" TargetMode="External"/><Relationship Id="rId19" Type="http://schemas.openxmlformats.org/officeDocument/2006/relationships/image" Target="media/image10.wmf"/><Relationship Id="rId31" Type="http://schemas.openxmlformats.org/officeDocument/2006/relationships/image" Target="media/image16.wmf"/><Relationship Id="rId44" Type="http://schemas.openxmlformats.org/officeDocument/2006/relationships/image" Target="media/image23.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hwinspector.com/bitrix/redirect.php?event1=dbharborout&amp;event2=astra&amp;event3=&amp;goto=http%3A//www.sysinfolab.com/ru/" TargetMode="External"/><Relationship Id="rId14" Type="http://schemas.openxmlformats.org/officeDocument/2006/relationships/image" Target="media/image5.png"/><Relationship Id="rId22" Type="http://schemas.openxmlformats.org/officeDocument/2006/relationships/oleObject" Target="embeddings/oleObject2.bin"/><Relationship Id="rId27" Type="http://schemas.openxmlformats.org/officeDocument/2006/relationships/image" Target="media/image14.wmf"/><Relationship Id="rId30" Type="http://schemas.openxmlformats.org/officeDocument/2006/relationships/oleObject" Target="embeddings/oleObject6.bin"/><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image" Target="media/image25.wmf"/><Relationship Id="rId8" Type="http://schemas.openxmlformats.org/officeDocument/2006/relationships/image" Target="media/image2.wmf"/><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tunesoft.ru/price.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13651</Words>
  <Characters>77817</Characters>
  <Application>Microsoft Office Word</Application>
  <DocSecurity>0</DocSecurity>
  <Lines>648</Lines>
  <Paragraphs>182</Paragraphs>
  <ScaleCrop>false</ScaleCrop>
  <Company>Организация</Company>
  <LinksUpToDate>false</LinksUpToDate>
  <CharactersWithSpaces>91286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dc:title>
  <dc:subject/>
  <dc:creator>Customer</dc:creator>
  <cp:keywords/>
  <dc:description/>
  <cp:lastModifiedBy>admin</cp:lastModifiedBy>
  <cp:revision>2</cp:revision>
  <cp:lastPrinted>2010-06-15T21:43:00Z</cp:lastPrinted>
  <dcterms:created xsi:type="dcterms:W3CDTF">2014-04-08T21:04:00Z</dcterms:created>
  <dcterms:modified xsi:type="dcterms:W3CDTF">2014-04-08T21:04:00Z</dcterms:modified>
</cp:coreProperties>
</file>