
<file path=[Content_Types].xml><?xml version="1.0" encoding="utf-8"?>
<Types xmlns="http://schemas.openxmlformats.org/package/2006/content-types">
  <Default Extension="png" ContentType="image/png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EE6" w:rsidRDefault="003F1FEF" w:rsidP="00522EE6">
      <w:pPr>
        <w:ind w:firstLine="709"/>
        <w:rPr>
          <w:szCs w:val="28"/>
        </w:rPr>
      </w:pPr>
      <w:r w:rsidRPr="00522EE6">
        <w:rPr>
          <w:szCs w:val="28"/>
        </w:rPr>
        <w:t>Вопросы к зачету для заочного отделения 1 курс 2 семестр 2007-2008 г</w:t>
      </w:r>
      <w:r w:rsidR="00522EE6">
        <w:rPr>
          <w:szCs w:val="28"/>
        </w:rPr>
        <w:t>.: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t>1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Электронные таблицы</w:t>
      </w:r>
      <w:r w:rsidR="00522EE6" w:rsidRPr="00522EE6">
        <w:rPr>
          <w:szCs w:val="28"/>
        </w:rPr>
        <w:t xml:space="preserve">: </w:t>
      </w:r>
      <w:r w:rsidR="003F1FEF" w:rsidRPr="00522EE6">
        <w:rPr>
          <w:szCs w:val="28"/>
        </w:rPr>
        <w:t>обзор, назначение и основные функции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Основные понятия электронных таблиц</w:t>
      </w:r>
      <w:r w:rsidR="00522EE6">
        <w:rPr>
          <w:szCs w:val="28"/>
        </w:rPr>
        <w:t xml:space="preserve"> (</w:t>
      </w:r>
      <w:r w:rsidR="003F1FEF" w:rsidRPr="00522EE6">
        <w:rPr>
          <w:szCs w:val="28"/>
        </w:rPr>
        <w:t>рабочая книга, лист, ячейка, блок ячеек</w:t>
      </w:r>
      <w:r w:rsidR="00522EE6" w:rsidRPr="00522EE6">
        <w:rPr>
          <w:szCs w:val="28"/>
        </w:rPr>
        <w:t xml:space="preserve">; </w:t>
      </w:r>
      <w:r w:rsidR="003F1FEF" w:rsidRPr="00522EE6">
        <w:rPr>
          <w:szCs w:val="28"/>
        </w:rPr>
        <w:t>рабочая область, печатная страница</w:t>
      </w:r>
      <w:r w:rsidR="00522EE6" w:rsidRPr="00522EE6">
        <w:rPr>
          <w:szCs w:val="28"/>
        </w:rPr>
        <w:t xml:space="preserve">; </w:t>
      </w:r>
      <w:r w:rsidR="003F1FEF" w:rsidRPr="00522EE6">
        <w:rPr>
          <w:szCs w:val="28"/>
        </w:rPr>
        <w:t>форматы листа и ячеек</w:t>
      </w:r>
      <w:r w:rsidR="00522EE6" w:rsidRPr="00522EE6">
        <w:rPr>
          <w:szCs w:val="28"/>
        </w:rPr>
        <w:t xml:space="preserve">). </w:t>
      </w:r>
      <w:r w:rsidR="003F1FEF" w:rsidRPr="00522EE6">
        <w:rPr>
          <w:szCs w:val="28"/>
        </w:rPr>
        <w:t>Типы данных, используемых Ехсе1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Понятие абсолютной и относительной адресации</w:t>
      </w:r>
      <w:r w:rsidR="00522EE6" w:rsidRPr="00522EE6">
        <w:rPr>
          <w:szCs w:val="28"/>
        </w:rPr>
        <w:t>.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t>2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Обзор, назначение и основные функции Ехсе1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Причины возникновения ошибок и способы их решения в Ехсе1</w:t>
      </w:r>
      <w:r w:rsidR="00522EE6" w:rsidRPr="00522EE6">
        <w:rPr>
          <w:szCs w:val="28"/>
        </w:rPr>
        <w:t>.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t>3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Элементы экрана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Ввод данных и формул в таблицу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Организация ссылок</w:t>
      </w:r>
      <w:r w:rsidR="00522EE6" w:rsidRPr="00522EE6">
        <w:rPr>
          <w:szCs w:val="28"/>
        </w:rPr>
        <w:t>.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t>4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Автоматическое вычисление сумм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Выделение фрагментов таблицы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Редактирование табличных данных</w:t>
      </w:r>
      <w:r w:rsidR="00522EE6" w:rsidRPr="00522EE6">
        <w:rPr>
          <w:szCs w:val="28"/>
        </w:rPr>
        <w:t>.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t>5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Копирование данных и формул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Автозаполнение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Режимы вычислений в Ехсе1</w:t>
      </w:r>
      <w:r w:rsidR="00522EE6" w:rsidRPr="00522EE6">
        <w:rPr>
          <w:szCs w:val="28"/>
        </w:rPr>
        <w:t>.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t>6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Оформление таблиц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Автоформатирование</w:t>
      </w:r>
      <w:r w:rsidR="00522EE6" w:rsidRPr="00522EE6">
        <w:rPr>
          <w:szCs w:val="28"/>
        </w:rPr>
        <w:t>.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t>7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Операции над длинным текстом ячейки, выбор шрифта, изменение вида выравнивания по горизонтали и вертикали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Объединение ячеек</w:t>
      </w:r>
      <w:r w:rsidR="00522EE6" w:rsidRPr="00522EE6">
        <w:rPr>
          <w:szCs w:val="28"/>
        </w:rPr>
        <w:t>.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t>8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Изменение формата вывода чисел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Операции над документами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Одновременная работа с несколькими табличными документами</w:t>
      </w:r>
      <w:r w:rsidR="00522EE6" w:rsidRPr="00522EE6">
        <w:rPr>
          <w:szCs w:val="28"/>
        </w:rPr>
        <w:t>.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t>9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Работа с диаграммами</w:t>
      </w:r>
      <w:r w:rsidR="00522EE6" w:rsidRPr="00522EE6">
        <w:rPr>
          <w:szCs w:val="28"/>
        </w:rPr>
        <w:t xml:space="preserve">: </w:t>
      </w:r>
      <w:r w:rsidR="003F1FEF" w:rsidRPr="00522EE6">
        <w:rPr>
          <w:szCs w:val="28"/>
        </w:rPr>
        <w:t>создание диаграмм, составные части диаграммы, форматирование объектов, изменение типа диаграмм, добавление к диаграмме новых данных</w:t>
      </w:r>
      <w:r w:rsidR="00522EE6" w:rsidRPr="00522EE6">
        <w:rPr>
          <w:szCs w:val="28"/>
        </w:rPr>
        <w:t>.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t>10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Работа с большими таблицами</w:t>
      </w:r>
      <w:r w:rsidR="00522EE6" w:rsidRPr="00522EE6">
        <w:rPr>
          <w:szCs w:val="28"/>
        </w:rPr>
        <w:t xml:space="preserve">: </w:t>
      </w:r>
      <w:r w:rsidR="003F1FEF" w:rsidRPr="00522EE6">
        <w:rPr>
          <w:szCs w:val="28"/>
        </w:rPr>
        <w:t>фиксация титулов на экране, создание нескольких окон для табличного документа, разбивка документа на страницы вручную, печать повторяющихся заголовков</w:t>
      </w:r>
      <w:r w:rsidR="00522EE6" w:rsidRPr="00522EE6">
        <w:rPr>
          <w:szCs w:val="28"/>
        </w:rPr>
        <w:t>.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t>11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Сортировка данных таблицы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Работа с именами ячеек</w:t>
      </w:r>
      <w:r w:rsidR="00522EE6" w:rsidRPr="00522EE6">
        <w:rPr>
          <w:szCs w:val="28"/>
        </w:rPr>
        <w:t xml:space="preserve">: </w:t>
      </w:r>
      <w:r w:rsidR="003F1FEF" w:rsidRPr="00522EE6">
        <w:rPr>
          <w:szCs w:val="28"/>
        </w:rPr>
        <w:t>создание имен, замена адресов ячеек их именами, вставка имен в формулы</w:t>
      </w:r>
      <w:r w:rsidR="00522EE6" w:rsidRPr="00522EE6">
        <w:rPr>
          <w:szCs w:val="28"/>
        </w:rPr>
        <w:t>.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t>12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Встроенные функции Ехсе1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Операции над рабочими листами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Консолидация данных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Подведение промежуточных итогов в таблице</w:t>
      </w:r>
      <w:r w:rsidR="00522EE6" w:rsidRPr="00522EE6">
        <w:rPr>
          <w:szCs w:val="28"/>
        </w:rPr>
        <w:t>.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lastRenderedPageBreak/>
        <w:t>13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Понятие алгоритма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Свойства алгоритмов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Элементы блок-схем алгоритмов</w:t>
      </w:r>
      <w:r w:rsidR="00522EE6" w:rsidRPr="00522EE6">
        <w:rPr>
          <w:szCs w:val="28"/>
        </w:rPr>
        <w:t>.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t>14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Структуры алгоритмов</w:t>
      </w:r>
      <w:r w:rsidR="00522EE6" w:rsidRPr="00522EE6">
        <w:rPr>
          <w:szCs w:val="28"/>
        </w:rPr>
        <w:t xml:space="preserve">: </w:t>
      </w:r>
      <w:r w:rsidR="003F1FEF" w:rsidRPr="00522EE6">
        <w:rPr>
          <w:szCs w:val="28"/>
        </w:rPr>
        <w:t>алгоритмы линейной и разветвляющейся структур, алгоритмы циклической структуры</w:t>
      </w:r>
      <w:r w:rsidR="00522EE6" w:rsidRPr="00522EE6">
        <w:rPr>
          <w:szCs w:val="28"/>
        </w:rPr>
        <w:t>.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t>15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Понятие программы, программирования, программного продукта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Системы и языки программирования</w:t>
      </w:r>
      <w:r w:rsidR="00522EE6" w:rsidRPr="00522EE6">
        <w:rPr>
          <w:szCs w:val="28"/>
        </w:rPr>
        <w:t>.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t>16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 xml:space="preserve">Язык программирования </w:t>
      </w:r>
      <w:r w:rsidR="00331A3A" w:rsidRPr="00522EE6">
        <w:rPr>
          <w:szCs w:val="28"/>
          <w:lang w:val="en-US"/>
        </w:rPr>
        <w:t>Visual</w:t>
      </w:r>
      <w:r w:rsidR="00331A3A" w:rsidRPr="00522EE6">
        <w:rPr>
          <w:szCs w:val="28"/>
        </w:rPr>
        <w:t xml:space="preserve"> </w:t>
      </w:r>
      <w:r w:rsidR="00331A3A" w:rsidRPr="00522EE6">
        <w:rPr>
          <w:szCs w:val="28"/>
          <w:lang w:val="en-US"/>
        </w:rPr>
        <w:t>Basic</w:t>
      </w:r>
      <w:r w:rsidR="00331A3A" w:rsidRPr="00522EE6">
        <w:rPr>
          <w:szCs w:val="28"/>
        </w:rPr>
        <w:t xml:space="preserve"> </w:t>
      </w:r>
      <w:r w:rsidR="00331A3A" w:rsidRPr="00522EE6">
        <w:rPr>
          <w:szCs w:val="28"/>
          <w:lang w:val="en-US"/>
        </w:rPr>
        <w:t>for</w:t>
      </w:r>
      <w:r w:rsidR="00331A3A" w:rsidRPr="00522EE6">
        <w:rPr>
          <w:szCs w:val="28"/>
        </w:rPr>
        <w:t xml:space="preserve"> </w:t>
      </w:r>
      <w:r w:rsidR="00331A3A" w:rsidRPr="00522EE6">
        <w:rPr>
          <w:szCs w:val="28"/>
          <w:lang w:val="en-US"/>
        </w:rPr>
        <w:t>Applications</w:t>
      </w:r>
      <w:r w:rsidR="00522EE6">
        <w:rPr>
          <w:szCs w:val="28"/>
        </w:rPr>
        <w:t xml:space="preserve"> (</w:t>
      </w:r>
      <w:r w:rsidR="00331A3A" w:rsidRPr="00522EE6">
        <w:rPr>
          <w:szCs w:val="28"/>
          <w:lang w:val="en-US"/>
        </w:rPr>
        <w:t>VBA</w:t>
      </w:r>
      <w:r w:rsidR="00522EE6" w:rsidRPr="00522EE6">
        <w:rPr>
          <w:szCs w:val="28"/>
        </w:rPr>
        <w:t xml:space="preserve">): </w:t>
      </w:r>
      <w:r w:rsidR="003F1FEF" w:rsidRPr="00522EE6">
        <w:rPr>
          <w:szCs w:val="28"/>
        </w:rPr>
        <w:t>Общая характеристика языка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Интерфейс редактора УВА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Типы данных УВА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Назначение кнопок стандартной панели инструментов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Встроенные элементы управления</w:t>
      </w:r>
      <w:r w:rsidR="00522EE6" w:rsidRPr="00522EE6">
        <w:rPr>
          <w:szCs w:val="28"/>
        </w:rPr>
        <w:t>.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t>17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 xml:space="preserve">Язык программирования </w:t>
      </w:r>
      <w:r w:rsidR="00331A3A" w:rsidRPr="00522EE6">
        <w:rPr>
          <w:szCs w:val="28"/>
          <w:lang w:val="en-US"/>
        </w:rPr>
        <w:t>Visual</w:t>
      </w:r>
      <w:r w:rsidR="00331A3A" w:rsidRPr="00522EE6">
        <w:rPr>
          <w:szCs w:val="28"/>
        </w:rPr>
        <w:t xml:space="preserve"> </w:t>
      </w:r>
      <w:r w:rsidR="00331A3A" w:rsidRPr="00522EE6">
        <w:rPr>
          <w:szCs w:val="28"/>
          <w:lang w:val="en-US"/>
        </w:rPr>
        <w:t>Basic</w:t>
      </w:r>
      <w:r w:rsidR="00331A3A" w:rsidRPr="00522EE6">
        <w:rPr>
          <w:szCs w:val="28"/>
        </w:rPr>
        <w:t xml:space="preserve"> </w:t>
      </w:r>
      <w:r w:rsidR="00331A3A" w:rsidRPr="00522EE6">
        <w:rPr>
          <w:szCs w:val="28"/>
          <w:lang w:val="en-US"/>
        </w:rPr>
        <w:t>for</w:t>
      </w:r>
      <w:r w:rsidR="00331A3A" w:rsidRPr="00522EE6">
        <w:rPr>
          <w:szCs w:val="28"/>
        </w:rPr>
        <w:t xml:space="preserve"> </w:t>
      </w:r>
      <w:r w:rsidR="00331A3A" w:rsidRPr="00522EE6">
        <w:rPr>
          <w:szCs w:val="28"/>
          <w:lang w:val="en-US"/>
        </w:rPr>
        <w:t>Applications</w:t>
      </w:r>
      <w:r w:rsidR="00522EE6">
        <w:rPr>
          <w:szCs w:val="28"/>
        </w:rPr>
        <w:t xml:space="preserve"> (</w:t>
      </w:r>
      <w:r w:rsidR="00331A3A" w:rsidRPr="00522EE6">
        <w:rPr>
          <w:szCs w:val="28"/>
          <w:lang w:val="en-US"/>
        </w:rPr>
        <w:t>VBA</w:t>
      </w:r>
      <w:r w:rsidR="00522EE6" w:rsidRPr="00522EE6">
        <w:rPr>
          <w:szCs w:val="28"/>
        </w:rPr>
        <w:t xml:space="preserve">): </w:t>
      </w:r>
      <w:r w:rsidR="003F1FEF" w:rsidRPr="00522EE6">
        <w:rPr>
          <w:szCs w:val="28"/>
        </w:rPr>
        <w:t>Операторы, выражения и операции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Процедуры УВА</w:t>
      </w:r>
      <w:r w:rsidR="00522EE6" w:rsidRPr="00522EE6">
        <w:rPr>
          <w:szCs w:val="28"/>
        </w:rPr>
        <w:t>.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t>18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 xml:space="preserve">Язык программирования </w:t>
      </w:r>
      <w:r w:rsidR="00331A3A" w:rsidRPr="00522EE6">
        <w:rPr>
          <w:szCs w:val="28"/>
          <w:lang w:val="en-US"/>
        </w:rPr>
        <w:t>Visual</w:t>
      </w:r>
      <w:r w:rsidR="00331A3A" w:rsidRPr="00522EE6">
        <w:rPr>
          <w:szCs w:val="28"/>
        </w:rPr>
        <w:t xml:space="preserve"> </w:t>
      </w:r>
      <w:r w:rsidR="00331A3A" w:rsidRPr="00522EE6">
        <w:rPr>
          <w:szCs w:val="28"/>
          <w:lang w:val="en-US"/>
        </w:rPr>
        <w:t>Basic</w:t>
      </w:r>
      <w:r w:rsidR="00331A3A" w:rsidRPr="00522EE6">
        <w:rPr>
          <w:szCs w:val="28"/>
        </w:rPr>
        <w:t xml:space="preserve"> </w:t>
      </w:r>
      <w:r w:rsidR="00331A3A" w:rsidRPr="00522EE6">
        <w:rPr>
          <w:szCs w:val="28"/>
          <w:lang w:val="en-US"/>
        </w:rPr>
        <w:t>for</w:t>
      </w:r>
      <w:r w:rsidR="00331A3A" w:rsidRPr="00522EE6">
        <w:rPr>
          <w:szCs w:val="28"/>
        </w:rPr>
        <w:t xml:space="preserve"> </w:t>
      </w:r>
      <w:r w:rsidR="00331A3A" w:rsidRPr="00522EE6">
        <w:rPr>
          <w:szCs w:val="28"/>
          <w:lang w:val="en-US"/>
        </w:rPr>
        <w:t>Applications</w:t>
      </w:r>
      <w:r w:rsidR="00522EE6">
        <w:rPr>
          <w:szCs w:val="28"/>
        </w:rPr>
        <w:t xml:space="preserve"> (</w:t>
      </w:r>
      <w:r w:rsidR="00331A3A" w:rsidRPr="00522EE6">
        <w:rPr>
          <w:szCs w:val="28"/>
          <w:lang w:val="en-US"/>
        </w:rPr>
        <w:t>VBA</w:t>
      </w:r>
      <w:r w:rsidR="00522EE6" w:rsidRPr="00522EE6">
        <w:rPr>
          <w:szCs w:val="28"/>
        </w:rPr>
        <w:t xml:space="preserve">): </w:t>
      </w:r>
      <w:r w:rsidR="003F1FEF" w:rsidRPr="00522EE6">
        <w:rPr>
          <w:szCs w:val="28"/>
        </w:rPr>
        <w:t>Управляющие конструкции языка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Встроенные функции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Функции ввода-вывода данных и сообщений</w:t>
      </w:r>
      <w:r w:rsidR="00522EE6" w:rsidRPr="00522EE6">
        <w:rPr>
          <w:szCs w:val="28"/>
        </w:rPr>
        <w:t>.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t>19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 xml:space="preserve">Язык программирования </w:t>
      </w:r>
      <w:r w:rsidR="00331A3A" w:rsidRPr="00522EE6">
        <w:rPr>
          <w:szCs w:val="28"/>
          <w:lang w:val="en-US"/>
        </w:rPr>
        <w:t>Visual</w:t>
      </w:r>
      <w:r w:rsidR="00331A3A" w:rsidRPr="00522EE6">
        <w:rPr>
          <w:szCs w:val="28"/>
        </w:rPr>
        <w:t xml:space="preserve"> </w:t>
      </w:r>
      <w:r w:rsidR="00331A3A" w:rsidRPr="00522EE6">
        <w:rPr>
          <w:szCs w:val="28"/>
          <w:lang w:val="en-US"/>
        </w:rPr>
        <w:t>Basic</w:t>
      </w:r>
      <w:r w:rsidR="00331A3A" w:rsidRPr="00522EE6">
        <w:rPr>
          <w:szCs w:val="28"/>
        </w:rPr>
        <w:t xml:space="preserve"> </w:t>
      </w:r>
      <w:r w:rsidR="00331A3A" w:rsidRPr="00522EE6">
        <w:rPr>
          <w:szCs w:val="28"/>
          <w:lang w:val="en-US"/>
        </w:rPr>
        <w:t>for</w:t>
      </w:r>
      <w:r w:rsidR="00331A3A" w:rsidRPr="00522EE6">
        <w:rPr>
          <w:szCs w:val="28"/>
        </w:rPr>
        <w:t xml:space="preserve"> </w:t>
      </w:r>
      <w:r w:rsidR="00331A3A" w:rsidRPr="00522EE6">
        <w:rPr>
          <w:szCs w:val="28"/>
          <w:lang w:val="en-US"/>
        </w:rPr>
        <w:t>Applications</w:t>
      </w:r>
      <w:r w:rsidR="00522EE6">
        <w:rPr>
          <w:szCs w:val="28"/>
        </w:rPr>
        <w:t xml:space="preserve"> (</w:t>
      </w:r>
      <w:r w:rsidR="00331A3A" w:rsidRPr="00522EE6">
        <w:rPr>
          <w:szCs w:val="28"/>
          <w:lang w:val="en-US"/>
        </w:rPr>
        <w:t>VBA</w:t>
      </w:r>
      <w:r w:rsidR="00522EE6" w:rsidRPr="00522EE6">
        <w:rPr>
          <w:szCs w:val="28"/>
        </w:rPr>
        <w:t xml:space="preserve">): </w:t>
      </w:r>
      <w:r w:rsidR="003F1FEF" w:rsidRPr="00522EE6">
        <w:rPr>
          <w:szCs w:val="28"/>
        </w:rPr>
        <w:t>Обработка событий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Использование списков и полей со списками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Функции для работы со строками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Функции пользователя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Массивы данных</w:t>
      </w:r>
      <w:r w:rsidR="00522EE6" w:rsidRPr="00522EE6">
        <w:rPr>
          <w:szCs w:val="28"/>
        </w:rPr>
        <w:t>.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t>20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Программное обеспечение ЭВМ и технологии программирования</w:t>
      </w:r>
      <w:r w:rsidR="00522EE6" w:rsidRPr="00522EE6">
        <w:rPr>
          <w:szCs w:val="28"/>
        </w:rPr>
        <w:t>.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t>21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Основные понятия информационной безопасности</w:t>
      </w:r>
      <w:r w:rsidR="00522EE6" w:rsidRPr="00522EE6">
        <w:rPr>
          <w:szCs w:val="28"/>
        </w:rPr>
        <w:t>.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t>22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Способы и средства нарушения конфиденциальности информации</w:t>
      </w:r>
      <w:r w:rsidR="00522EE6" w:rsidRPr="00522EE6">
        <w:rPr>
          <w:szCs w:val="28"/>
        </w:rPr>
        <w:t>.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t>23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Классификация способов и средств защиты информации</w:t>
      </w:r>
      <w:r w:rsidR="00522EE6" w:rsidRPr="00522EE6">
        <w:rPr>
          <w:szCs w:val="28"/>
        </w:rPr>
        <w:t>.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t>24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Организационно-административные и технические средства защиты информации</w:t>
      </w:r>
      <w:r w:rsidR="00522EE6" w:rsidRPr="00522EE6">
        <w:rPr>
          <w:szCs w:val="28"/>
        </w:rPr>
        <w:t>.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t>25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Юридические основы защиты информации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Программные средства и методы защиты</w:t>
      </w:r>
      <w:r w:rsidR="00522EE6" w:rsidRPr="00522EE6">
        <w:rPr>
          <w:szCs w:val="28"/>
        </w:rPr>
        <w:t>.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t>26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Средства опознания и разграничения доступа к информации</w:t>
      </w:r>
      <w:r w:rsidR="00522EE6" w:rsidRPr="00522EE6">
        <w:rPr>
          <w:szCs w:val="28"/>
        </w:rPr>
        <w:t>.</w:t>
      </w:r>
    </w:p>
    <w:p w:rsidR="00522EE6" w:rsidRDefault="003D4BF9" w:rsidP="00522EE6">
      <w:pPr>
        <w:ind w:firstLine="709"/>
        <w:rPr>
          <w:szCs w:val="28"/>
        </w:rPr>
      </w:pPr>
      <w:r w:rsidRPr="00522EE6">
        <w:rPr>
          <w:szCs w:val="28"/>
        </w:rPr>
        <w:t>27</w:t>
      </w:r>
      <w:r w:rsidR="00522EE6" w:rsidRPr="00522EE6">
        <w:rPr>
          <w:szCs w:val="28"/>
        </w:rPr>
        <w:t xml:space="preserve">. </w:t>
      </w:r>
      <w:r w:rsidR="003F1FEF" w:rsidRPr="00522EE6">
        <w:rPr>
          <w:szCs w:val="28"/>
        </w:rPr>
        <w:t>Криптографические методы защиты информации</w:t>
      </w:r>
      <w:r w:rsidR="00522EE6" w:rsidRPr="00522EE6">
        <w:rPr>
          <w:szCs w:val="28"/>
        </w:rPr>
        <w:t>.</w:t>
      </w:r>
    </w:p>
    <w:p w:rsidR="00522EE6" w:rsidRDefault="00F41213" w:rsidP="003D6BA9">
      <w:pPr>
        <w:pStyle w:val="Heading2"/>
      </w:pPr>
      <w:r w:rsidRPr="00522EE6">
        <w:br w:type="page"/>
      </w:r>
      <w:r w:rsidRPr="00522EE6">
        <w:lastRenderedPageBreak/>
        <w:t>1</w:t>
      </w:r>
      <w:r w:rsidR="00522EE6" w:rsidRPr="00522EE6">
        <w:t xml:space="preserve">. </w:t>
      </w:r>
      <w:r w:rsidRPr="00522EE6">
        <w:t>Электронные таблицы</w:t>
      </w:r>
      <w:r w:rsidR="00522EE6" w:rsidRPr="00522EE6">
        <w:t xml:space="preserve">: </w:t>
      </w:r>
      <w:r w:rsidRPr="00522EE6">
        <w:t>обзор, назначение и основные функции</w:t>
      </w:r>
      <w:r w:rsidR="00522EE6" w:rsidRPr="00522EE6">
        <w:t xml:space="preserve">. </w:t>
      </w:r>
      <w:r w:rsidRPr="00522EE6">
        <w:t>Основные понятия электронных таблиц</w:t>
      </w:r>
      <w:r w:rsidR="00522EE6">
        <w:t xml:space="preserve"> (</w:t>
      </w:r>
      <w:r w:rsidRPr="00522EE6">
        <w:t>рабочая книга, лист, ячейка, блок ячеек</w:t>
      </w:r>
      <w:r w:rsidR="00522EE6" w:rsidRPr="00522EE6">
        <w:t xml:space="preserve">; </w:t>
      </w:r>
      <w:r w:rsidRPr="00522EE6">
        <w:t>рабочая область, печатная страница</w:t>
      </w:r>
      <w:r w:rsidR="00522EE6" w:rsidRPr="00522EE6">
        <w:t xml:space="preserve">; </w:t>
      </w:r>
      <w:r w:rsidRPr="00522EE6">
        <w:t>форматы листа и ячеек</w:t>
      </w:r>
      <w:r w:rsidR="00522EE6" w:rsidRPr="00522EE6">
        <w:t xml:space="preserve">). </w:t>
      </w:r>
      <w:r w:rsidRPr="00522EE6">
        <w:t>Типы данных, используемых Ехсе1</w:t>
      </w:r>
      <w:r w:rsidR="00522EE6" w:rsidRPr="00522EE6">
        <w:t xml:space="preserve">. </w:t>
      </w:r>
      <w:r w:rsidRPr="00522EE6">
        <w:t>Понятие абсолютной и относительной адресации</w:t>
      </w:r>
    </w:p>
    <w:p w:rsidR="003D6BA9" w:rsidRDefault="003D6BA9" w:rsidP="00522EE6">
      <w:pPr>
        <w:ind w:firstLine="709"/>
        <w:rPr>
          <w:szCs w:val="28"/>
        </w:rPr>
      </w:pP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>Ехсе</w:t>
      </w:r>
      <w:r w:rsidR="003D6BA9">
        <w:rPr>
          <w:szCs w:val="28"/>
          <w:lang w:val="en-US"/>
        </w:rPr>
        <w:t>l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табличный процессор-комплекс взаимосвязыв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программ, предназначен для обработки электронных таблиц</w:t>
      </w:r>
      <w:r w:rsidR="00522EE6" w:rsidRPr="00522EE6">
        <w:rPr>
          <w:szCs w:val="28"/>
        </w:rPr>
        <w:t>.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Электронная таблица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компьютерный эквивалент обычной таблицы, состоящий из строк и столбцов на пересечении которых находятся клетки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ячейки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в которых содержится числовая информация, формулы или текст</w:t>
      </w:r>
      <w:r w:rsidR="00522EE6" w:rsidRPr="00522EE6">
        <w:rPr>
          <w:szCs w:val="28"/>
        </w:rPr>
        <w:t>.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>Функции</w:t>
      </w:r>
      <w:r w:rsidR="00522EE6" w:rsidRPr="00522EE6">
        <w:rPr>
          <w:szCs w:val="28"/>
        </w:rPr>
        <w:t>: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>1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бухгалтерский и статистический расчет,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>2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связывание таблицы между собой,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>3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создание и редактирование электронов в базы данных,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>4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автоматическое получение и распечатывание отчетов,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>5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вычисление различного рода,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>6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математическое моделирование</w:t>
      </w:r>
      <w:r w:rsidR="00522EE6" w:rsidRPr="00522EE6">
        <w:rPr>
          <w:szCs w:val="28"/>
        </w:rPr>
        <w:t>.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Рабочая книга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документ, состоит из нескольких листов, на которых могут находиться таблицы диаграммой Макроса</w:t>
      </w:r>
      <w:r w:rsidR="00522EE6" w:rsidRPr="00522EE6">
        <w:rPr>
          <w:szCs w:val="28"/>
        </w:rPr>
        <w:t>.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Рабочий лист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состоит из ячеек</w:t>
      </w:r>
      <w:r w:rsidR="00522EE6" w:rsidRPr="00522EE6">
        <w:rPr>
          <w:szCs w:val="28"/>
        </w:rPr>
        <w:t>.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Ячейка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область, находящаяся на пересечении строки и столбца</w:t>
      </w:r>
      <w:r w:rsidR="00522EE6" w:rsidRPr="00522EE6">
        <w:rPr>
          <w:szCs w:val="28"/>
        </w:rPr>
        <w:t>.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Блоком ячеек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является строка или часть строки, столбец или часть столбца, а также прямоугольник, задаваемый координатами противоположных углов</w:t>
      </w:r>
      <w:r w:rsidR="00522EE6" w:rsidRPr="00522EE6">
        <w:rPr>
          <w:szCs w:val="28"/>
        </w:rPr>
        <w:t>.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Рабочая область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все пространство разделенная тонкими линиями по вертикали на столбцы, а по горизонтали на строки</w:t>
      </w:r>
      <w:r w:rsidR="00522EE6" w:rsidRPr="00522EE6">
        <w:rPr>
          <w:szCs w:val="28"/>
        </w:rPr>
        <w:t>.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>Типы данных используемых в E</w:t>
      </w:r>
      <w:r w:rsidRPr="00522EE6">
        <w:rPr>
          <w:szCs w:val="28"/>
          <w:lang w:val="en-US"/>
        </w:rPr>
        <w:t>xc</w:t>
      </w:r>
      <w:r w:rsidRPr="00522EE6">
        <w:rPr>
          <w:szCs w:val="28"/>
        </w:rPr>
        <w:t>el</w:t>
      </w:r>
      <w:r w:rsidR="00522EE6" w:rsidRPr="00522EE6">
        <w:rPr>
          <w:szCs w:val="28"/>
        </w:rPr>
        <w:t>.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>Текстовой тип данных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Форматы числовых данных</w:t>
      </w:r>
      <w:r w:rsidR="00522EE6" w:rsidRPr="00522EE6">
        <w:rPr>
          <w:szCs w:val="28"/>
        </w:rPr>
        <w:t>: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>1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общий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для отображения текстовых и числовых знач</w:t>
      </w:r>
      <w:r w:rsidR="00522EE6" w:rsidRPr="00522EE6">
        <w:rPr>
          <w:szCs w:val="28"/>
        </w:rPr>
        <w:t>.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lastRenderedPageBreak/>
        <w:t>2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числовой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для чисел</w:t>
      </w:r>
      <w:r w:rsidR="00522EE6" w:rsidRPr="00522EE6">
        <w:rPr>
          <w:szCs w:val="28"/>
        </w:rPr>
        <w:t>.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>3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текстовой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текст</w:t>
      </w:r>
      <w:r w:rsidR="00522EE6" w:rsidRPr="00522EE6">
        <w:rPr>
          <w:szCs w:val="28"/>
        </w:rPr>
        <w:t>.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>4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денежн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формат,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>5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дата, время,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>6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процентный</w:t>
      </w:r>
      <w:r w:rsidR="00522EE6" w:rsidRPr="00522EE6">
        <w:rPr>
          <w:szCs w:val="28"/>
        </w:rPr>
        <w:t>.</w:t>
      </w:r>
    </w:p>
    <w:p w:rsidR="003D6BA9" w:rsidRDefault="003D6BA9" w:rsidP="00522EE6">
      <w:pPr>
        <w:ind w:firstLine="709"/>
        <w:rPr>
          <w:szCs w:val="28"/>
        </w:rPr>
      </w:pPr>
    </w:p>
    <w:p w:rsidR="00522EE6" w:rsidRDefault="00F41213" w:rsidP="003D6BA9">
      <w:pPr>
        <w:pStyle w:val="Heading2"/>
      </w:pPr>
      <w:r w:rsidRPr="00522EE6">
        <w:t>2</w:t>
      </w:r>
      <w:r w:rsidR="00522EE6" w:rsidRPr="00522EE6">
        <w:t xml:space="preserve">. </w:t>
      </w:r>
      <w:r w:rsidRPr="00522EE6">
        <w:t>Обзор, назначение и основные функции Ехсе1</w:t>
      </w:r>
      <w:r w:rsidR="00522EE6" w:rsidRPr="00522EE6">
        <w:t xml:space="preserve">. </w:t>
      </w:r>
      <w:r w:rsidRPr="00522EE6">
        <w:t>Причины возникновения ошибок и способы их решения в Ехсе1</w:t>
      </w:r>
    </w:p>
    <w:p w:rsidR="003D6BA9" w:rsidRDefault="003D6BA9" w:rsidP="00522EE6">
      <w:pPr>
        <w:ind w:firstLine="709"/>
        <w:rPr>
          <w:szCs w:val="28"/>
        </w:rPr>
      </w:pP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Функции Ехсел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стандартные формулы, позволяющие производить расчеты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финансовой, статистической, математической, логической и др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областях</w:t>
      </w:r>
      <w:r w:rsidR="00522EE6" w:rsidRPr="00522EE6">
        <w:rPr>
          <w:szCs w:val="28"/>
        </w:rPr>
        <w:t>.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>Категории функции</w:t>
      </w:r>
      <w:r w:rsidR="00522EE6" w:rsidRPr="00522EE6">
        <w:rPr>
          <w:szCs w:val="28"/>
        </w:rPr>
        <w:t>: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>1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математ</w:t>
      </w:r>
      <w:r w:rsidR="00522EE6">
        <w:rPr>
          <w:szCs w:val="28"/>
        </w:rPr>
        <w:t>.,</w:t>
      </w:r>
      <w:r w:rsidRPr="00522EE6">
        <w:rPr>
          <w:szCs w:val="28"/>
        </w:rPr>
        <w:t xml:space="preserve"> арифмет</w:t>
      </w:r>
      <w:r w:rsidR="00522EE6">
        <w:rPr>
          <w:szCs w:val="28"/>
        </w:rPr>
        <w:t>.,</w:t>
      </w:r>
      <w:r w:rsidRPr="00522EE6">
        <w:rPr>
          <w:szCs w:val="28"/>
        </w:rPr>
        <w:t xml:space="preserve"> тригонометр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функции</w:t>
      </w:r>
      <w:r w:rsidR="00522EE6" w:rsidRPr="00522EE6">
        <w:rPr>
          <w:szCs w:val="28"/>
        </w:rPr>
        <w:t>.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>2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функции с датами и временем</w:t>
      </w:r>
      <w:r w:rsidR="00522EE6" w:rsidRPr="00522EE6">
        <w:rPr>
          <w:szCs w:val="28"/>
        </w:rPr>
        <w:t>.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>3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финансовые функции</w:t>
      </w:r>
      <w:r w:rsidR="00522EE6" w:rsidRPr="00522EE6">
        <w:rPr>
          <w:szCs w:val="28"/>
        </w:rPr>
        <w:t>.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>4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логические</w:t>
      </w:r>
      <w:r w:rsidR="00522EE6" w:rsidRPr="00522EE6">
        <w:rPr>
          <w:szCs w:val="28"/>
        </w:rPr>
        <w:t>.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>5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для работы с ссылками и массивами</w:t>
      </w:r>
      <w:r w:rsidR="00522EE6" w:rsidRPr="00522EE6">
        <w:rPr>
          <w:szCs w:val="28"/>
        </w:rPr>
        <w:t>.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>6</w:t>
      </w:r>
      <w:r w:rsidR="00522EE6" w:rsidRPr="00522EE6">
        <w:rPr>
          <w:szCs w:val="28"/>
        </w:rPr>
        <w:t xml:space="preserve">. </w:t>
      </w:r>
      <w:r w:rsidR="001A2859">
        <w:rPr>
          <w:szCs w:val="28"/>
        </w:rPr>
        <w:t>стати</w:t>
      </w:r>
      <w:r w:rsidRPr="00522EE6">
        <w:rPr>
          <w:szCs w:val="28"/>
        </w:rPr>
        <w:t>стические</w:t>
      </w:r>
      <w:r w:rsidR="00522EE6" w:rsidRPr="00522EE6">
        <w:rPr>
          <w:szCs w:val="28"/>
        </w:rPr>
        <w:t>.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>7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текстовые и др</w:t>
      </w:r>
      <w:r w:rsidR="00522EE6" w:rsidRPr="00522EE6">
        <w:rPr>
          <w:szCs w:val="28"/>
        </w:rPr>
        <w:t>.</w:t>
      </w:r>
    </w:p>
    <w:p w:rsidR="00781FA4" w:rsidRPr="00522EE6" w:rsidRDefault="00781FA4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Shift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F</w:t>
      </w:r>
      <w:r w:rsidRPr="00522EE6">
        <w:rPr>
          <w:szCs w:val="28"/>
        </w:rPr>
        <w:t>3 или вставка/функция</w:t>
      </w:r>
    </w:p>
    <w:p w:rsidR="00522EE6" w:rsidRDefault="00781FA4" w:rsidP="00522EE6">
      <w:pPr>
        <w:ind w:firstLine="709"/>
        <w:rPr>
          <w:szCs w:val="28"/>
        </w:rPr>
      </w:pPr>
      <w:r w:rsidRPr="00522EE6">
        <w:rPr>
          <w:szCs w:val="28"/>
        </w:rPr>
        <w:t>имя функции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 xml:space="preserve">аргумент1, аргумент 2 и </w:t>
      </w:r>
      <w:r w:rsidR="00522EE6">
        <w:rPr>
          <w:szCs w:val="28"/>
        </w:rPr>
        <w:t>т.д.)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СУММ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А1</w:t>
      </w:r>
      <w:r w:rsidR="00522EE6" w:rsidRPr="00522EE6">
        <w:rPr>
          <w:szCs w:val="28"/>
        </w:rPr>
        <w:t xml:space="preserve">; </w:t>
      </w:r>
      <w:r w:rsidRPr="00522EE6">
        <w:rPr>
          <w:szCs w:val="28"/>
        </w:rPr>
        <w:t>В1</w:t>
      </w:r>
      <w:r w:rsidR="00522EE6" w:rsidRPr="00522EE6">
        <w:rPr>
          <w:szCs w:val="28"/>
        </w:rPr>
        <w:t xml:space="preserve">; </w:t>
      </w:r>
      <w:r w:rsidRPr="00522EE6">
        <w:rPr>
          <w:szCs w:val="28"/>
        </w:rPr>
        <w:t>С1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СУММ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А1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В5</w:t>
      </w:r>
      <w:r w:rsidR="00522EE6" w:rsidRPr="00522EE6">
        <w:rPr>
          <w:szCs w:val="28"/>
        </w:rPr>
        <w:t>)</w:t>
      </w:r>
    </w:p>
    <w:p w:rsidR="00CD5848" w:rsidRPr="00522EE6" w:rsidRDefault="00CD5848" w:rsidP="00522EE6">
      <w:pPr>
        <w:ind w:firstLine="709"/>
        <w:rPr>
          <w:szCs w:val="28"/>
        </w:rPr>
      </w:pPr>
      <w:r w:rsidRPr="00522EE6">
        <w:rPr>
          <w:szCs w:val="28"/>
        </w:rPr>
        <w:t>Сообщение об ошибке</w:t>
      </w:r>
      <w:r w:rsidR="001A2859">
        <w:rPr>
          <w:szCs w:val="28"/>
        </w:rPr>
        <w:t xml:space="preserve">. </w:t>
      </w:r>
      <w:r w:rsidRPr="00522EE6">
        <w:rPr>
          <w:szCs w:val="28"/>
        </w:rPr>
        <w:t>Причина возникновения</w:t>
      </w:r>
      <w:r w:rsidR="00D319C2" w:rsidRPr="00522EE6">
        <w:rPr>
          <w:szCs w:val="28"/>
        </w:rPr>
        <w:t xml:space="preserve"> и способ решения проблемы</w:t>
      </w:r>
    </w:p>
    <w:p w:rsidR="00522EE6" w:rsidRDefault="00CD5848" w:rsidP="00522EE6">
      <w:pPr>
        <w:ind w:firstLine="709"/>
        <w:rPr>
          <w:szCs w:val="28"/>
        </w:rPr>
      </w:pPr>
      <w:r w:rsidRPr="00522EE6">
        <w:rPr>
          <w:szCs w:val="28"/>
        </w:rPr>
        <w:t>Числовое значение состоит из многих символов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Есть два возможных решения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увеличить ширину ячейки или уплотнить число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Попытайтесь расширить столбец и посмотрите, что получится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Если это не то, что вам нужно, можете сократить количество символов в ячейке, выбрав команду Ячейки в меню Формат и указав новый формат на вкладке Число</w:t>
      </w:r>
      <w:r w:rsidR="00522EE6" w:rsidRPr="00522EE6">
        <w:rPr>
          <w:szCs w:val="28"/>
        </w:rPr>
        <w:t>.</w:t>
      </w:r>
    </w:p>
    <w:p w:rsidR="00522EE6" w:rsidRDefault="00CD5848" w:rsidP="00522EE6">
      <w:pPr>
        <w:ind w:firstLine="709"/>
        <w:rPr>
          <w:szCs w:val="28"/>
        </w:rPr>
      </w:pPr>
      <w:r w:rsidRPr="00522EE6">
        <w:rPr>
          <w:szCs w:val="28"/>
        </w:rPr>
        <w:lastRenderedPageBreak/>
        <w:t>#ССЫЛ</w:t>
      </w:r>
      <w:r w:rsidR="00522EE6" w:rsidRPr="00522EE6">
        <w:rPr>
          <w:szCs w:val="28"/>
        </w:rPr>
        <w:t xml:space="preserve">! </w:t>
      </w:r>
      <w:r w:rsidRPr="00522EE6">
        <w:rPr>
          <w:szCs w:val="28"/>
        </w:rPr>
        <w:t>Неверная ссылка на ячейку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Такое часто случается при перемещении ячеек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Те ячейки, которые вы перемещаете, уничтожают данные в тех, чье место они занимают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При этом ссылки на эти ячейки во всех формулах автоматически изменятся на неверные, и Exce</w:t>
      </w:r>
      <w:r w:rsidRPr="00522EE6">
        <w:rPr>
          <w:szCs w:val="28"/>
          <w:lang w:val="en-US"/>
        </w:rPr>
        <w:t>l</w:t>
      </w:r>
      <w:r w:rsidRPr="00522EE6">
        <w:rPr>
          <w:szCs w:val="28"/>
        </w:rPr>
        <w:t xml:space="preserve"> будет не в состоянии вычислить результат этих формул</w:t>
      </w:r>
      <w:r w:rsidR="00522EE6" w:rsidRPr="00522EE6">
        <w:rPr>
          <w:szCs w:val="28"/>
        </w:rPr>
        <w:t>.</w:t>
      </w:r>
    </w:p>
    <w:p w:rsidR="00522EE6" w:rsidRDefault="00CD5848" w:rsidP="00522EE6">
      <w:pPr>
        <w:ind w:firstLine="709"/>
        <w:rPr>
          <w:szCs w:val="28"/>
        </w:rPr>
      </w:pPr>
      <w:r w:rsidRPr="00522EE6">
        <w:rPr>
          <w:szCs w:val="28"/>
        </w:rPr>
        <w:t>#ЗНАЧ</w:t>
      </w:r>
      <w:r w:rsidR="00522EE6" w:rsidRPr="00522EE6">
        <w:rPr>
          <w:szCs w:val="28"/>
        </w:rPr>
        <w:t xml:space="preserve">! </w:t>
      </w:r>
      <w:r w:rsidRPr="00522EE6">
        <w:rPr>
          <w:szCs w:val="28"/>
        </w:rPr>
        <w:t>Неправильные операнды или аргументы функции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Проверьте ссылки на ячейки, которые используются в этой формуле</w:t>
      </w:r>
      <w:r w:rsidR="00522EE6" w:rsidRPr="00522EE6">
        <w:rPr>
          <w:szCs w:val="28"/>
        </w:rPr>
        <w:t>.</w:t>
      </w:r>
    </w:p>
    <w:p w:rsidR="00522EE6" w:rsidRDefault="00CD5848" w:rsidP="00522EE6">
      <w:pPr>
        <w:ind w:firstLine="709"/>
        <w:rPr>
          <w:szCs w:val="28"/>
        </w:rPr>
      </w:pPr>
      <w:r w:rsidRPr="00522EE6">
        <w:rPr>
          <w:szCs w:val="28"/>
        </w:rPr>
        <w:t>#ЧИСЛО</w:t>
      </w:r>
      <w:r w:rsidR="00522EE6" w:rsidRPr="00522EE6">
        <w:rPr>
          <w:szCs w:val="28"/>
        </w:rPr>
        <w:t xml:space="preserve">! </w:t>
      </w:r>
      <w:r w:rsidRPr="00522EE6">
        <w:rPr>
          <w:szCs w:val="28"/>
        </w:rPr>
        <w:t>Проблема заключается в одном из чисел формулы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Возможно, результатом формулы является слишком большое или слишком малое число, которое Excel не может вывести на экран из-за его размера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Проверьте правильность аргументов функции</w:t>
      </w:r>
      <w:r w:rsidR="00522EE6" w:rsidRPr="00522EE6">
        <w:rPr>
          <w:szCs w:val="28"/>
        </w:rPr>
        <w:t>.</w:t>
      </w:r>
    </w:p>
    <w:p w:rsidR="00522EE6" w:rsidRDefault="00CD5848" w:rsidP="00522EE6">
      <w:pPr>
        <w:ind w:firstLine="709"/>
        <w:rPr>
          <w:szCs w:val="28"/>
        </w:rPr>
      </w:pPr>
      <w:r w:rsidRPr="00522EE6">
        <w:rPr>
          <w:szCs w:val="28"/>
        </w:rPr>
        <w:t>#ИМЯ</w:t>
      </w:r>
      <w:r w:rsidR="00522EE6" w:rsidRPr="00522EE6">
        <w:rPr>
          <w:szCs w:val="28"/>
        </w:rPr>
        <w:t xml:space="preserve">? </w:t>
      </w:r>
      <w:r w:rsidRPr="00522EE6">
        <w:rPr>
          <w:szCs w:val="28"/>
        </w:rPr>
        <w:t>В формуле используется имя, которое Excel не в состоянии найти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Проверьте правильность написания ссылок, формул и функций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Проверьте наличие кавычек, которые указывают, что заключенные в них символы являются строкой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Удостоверьтесь в том, что все перечисленные имена существуют, а не были удалены из книги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Проверьте наличие двоеточия в середине ссылок, определяющих область ячеек</w:t>
      </w:r>
      <w:r w:rsidR="00522EE6" w:rsidRPr="00522EE6">
        <w:rPr>
          <w:szCs w:val="28"/>
        </w:rPr>
        <w:t xml:space="preserve">; </w:t>
      </w:r>
      <w:r w:rsidRPr="00522EE6">
        <w:rPr>
          <w:szCs w:val="28"/>
        </w:rPr>
        <w:t>если таковое отсутствует, Excel воспринимает ссылку как имя</w:t>
      </w:r>
      <w:r w:rsidR="00522EE6" w:rsidRPr="00522EE6">
        <w:rPr>
          <w:szCs w:val="28"/>
        </w:rPr>
        <w:t>.</w:t>
      </w:r>
    </w:p>
    <w:p w:rsidR="00522EE6" w:rsidRDefault="00CD5848" w:rsidP="00522EE6">
      <w:pPr>
        <w:ind w:firstLine="709"/>
        <w:rPr>
          <w:szCs w:val="28"/>
        </w:rPr>
      </w:pPr>
      <w:r w:rsidRPr="00522EE6">
        <w:rPr>
          <w:szCs w:val="28"/>
        </w:rPr>
        <w:t>#ДЕЛ/0</w:t>
      </w:r>
      <w:r w:rsidR="00522EE6" w:rsidRPr="00522EE6">
        <w:rPr>
          <w:szCs w:val="28"/>
        </w:rPr>
        <w:t xml:space="preserve">! </w:t>
      </w:r>
      <w:r w:rsidRPr="00522EE6">
        <w:rPr>
          <w:szCs w:val="28"/>
        </w:rPr>
        <w:t>Деление на нуль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Эта ошибка возникает из-за пустых ячеек, которые Excel воспринимает как нулевые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Убедитесь в том, что ни одна из ссылок в вашей формуле не указывает на пустую ячейку</w:t>
      </w:r>
      <w:r w:rsidR="00522EE6" w:rsidRPr="00522EE6">
        <w:rPr>
          <w:szCs w:val="28"/>
        </w:rPr>
        <w:t>.</w:t>
      </w:r>
    </w:p>
    <w:p w:rsidR="00522EE6" w:rsidRDefault="00CD5848" w:rsidP="00522EE6">
      <w:pPr>
        <w:ind w:firstLine="709"/>
        <w:rPr>
          <w:szCs w:val="28"/>
        </w:rPr>
      </w:pPr>
      <w:r w:rsidRPr="00522EE6">
        <w:rPr>
          <w:szCs w:val="28"/>
        </w:rPr>
        <w:t>#ПУСТО</w:t>
      </w:r>
      <w:r w:rsidR="00522EE6" w:rsidRPr="00522EE6">
        <w:rPr>
          <w:szCs w:val="28"/>
        </w:rPr>
        <w:t xml:space="preserve">! </w:t>
      </w:r>
      <w:r w:rsidRPr="00522EE6">
        <w:rPr>
          <w:szCs w:val="28"/>
        </w:rPr>
        <w:t>Ссылка на пересечение двух непересекающихся областей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Проверьте, правильно ли вы указали ссылки, убедитесь в том, что хотя бы одна ячейка принадлежит двум областям</w:t>
      </w:r>
      <w:r w:rsidR="00522EE6" w:rsidRPr="00522EE6">
        <w:rPr>
          <w:szCs w:val="28"/>
        </w:rPr>
        <w:t>.</w:t>
      </w:r>
    </w:p>
    <w:p w:rsidR="00522EE6" w:rsidRDefault="00CD5848" w:rsidP="00522EE6">
      <w:pPr>
        <w:ind w:firstLine="709"/>
        <w:rPr>
          <w:szCs w:val="28"/>
        </w:rPr>
      </w:pPr>
      <w:r w:rsidRPr="00522EE6">
        <w:rPr>
          <w:szCs w:val="28"/>
        </w:rPr>
        <w:t>#Н/ДЗначение недоступно функции или формуле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Возможно, ячейка, на которую ссылается формула, содержит ошибку или же вы пропустили аргумент во встроенной функции Excel</w:t>
      </w:r>
      <w:r w:rsidR="00522EE6" w:rsidRPr="00522EE6">
        <w:rPr>
          <w:szCs w:val="28"/>
        </w:rPr>
        <w:t>.</w:t>
      </w:r>
    </w:p>
    <w:p w:rsidR="00522EE6" w:rsidRDefault="00F41213" w:rsidP="003D6BA9">
      <w:pPr>
        <w:pStyle w:val="Heading2"/>
      </w:pPr>
      <w:r w:rsidRPr="00522EE6">
        <w:br w:type="page"/>
      </w:r>
      <w:r w:rsidRPr="00522EE6">
        <w:lastRenderedPageBreak/>
        <w:t>3</w:t>
      </w:r>
      <w:r w:rsidR="00522EE6" w:rsidRPr="00522EE6">
        <w:t xml:space="preserve">. </w:t>
      </w:r>
      <w:r w:rsidRPr="00522EE6">
        <w:t>Элементы экрана</w:t>
      </w:r>
      <w:r w:rsidR="00522EE6" w:rsidRPr="00522EE6">
        <w:t xml:space="preserve">. </w:t>
      </w:r>
      <w:r w:rsidRPr="00522EE6">
        <w:t>Ввод данных и формул в таблицу</w:t>
      </w:r>
      <w:r w:rsidR="00522EE6" w:rsidRPr="00522EE6">
        <w:t xml:space="preserve">. </w:t>
      </w:r>
      <w:r w:rsidRPr="00522EE6">
        <w:t>Организация ссылок</w:t>
      </w:r>
    </w:p>
    <w:p w:rsidR="003D6BA9" w:rsidRDefault="003D6BA9" w:rsidP="00522EE6">
      <w:pPr>
        <w:ind w:firstLine="709"/>
        <w:rPr>
          <w:szCs w:val="28"/>
        </w:rPr>
      </w:pPr>
      <w:bookmarkStart w:id="0" w:name="_Toc494789245"/>
    </w:p>
    <w:p w:rsidR="00316C51" w:rsidRP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t>Основы работы в Excel</w:t>
      </w:r>
      <w:bookmarkEnd w:id="0"/>
      <w:r w:rsidR="003D6BA9">
        <w:rPr>
          <w:szCs w:val="28"/>
        </w:rPr>
        <w:t>.</w:t>
      </w:r>
    </w:p>
    <w:p w:rsid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t>После запуска Excel на экране появляется окно, состоящее из нескольких элементов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рис 1</w:t>
      </w:r>
      <w:r w:rsidR="00522EE6" w:rsidRPr="00522EE6">
        <w:rPr>
          <w:szCs w:val="28"/>
        </w:rPr>
        <w:t>):</w:t>
      </w:r>
    </w:p>
    <w:p w:rsid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t>строки меню, содержащей пункты главного и подчиненных меню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документы разных типов имеют разные строки меню, например</w:t>
      </w:r>
      <w:r w:rsidR="00522EE6" w:rsidRPr="00522EE6">
        <w:rPr>
          <w:szCs w:val="28"/>
        </w:rPr>
        <w:t xml:space="preserve">, </w:t>
      </w:r>
      <w:r w:rsidRPr="00522EE6">
        <w:rPr>
          <w:szCs w:val="28"/>
        </w:rPr>
        <w:t>при работе над диаграммой, Вы увидите строку меню диаграммы</w:t>
      </w:r>
      <w:r w:rsidR="00522EE6" w:rsidRPr="00522EE6">
        <w:rPr>
          <w:szCs w:val="28"/>
        </w:rPr>
        <w:t xml:space="preserve">). </w:t>
      </w:r>
      <w:r w:rsidRPr="00522EE6">
        <w:rPr>
          <w:szCs w:val="28"/>
        </w:rPr>
        <w:t xml:space="preserve">С помощью этой строки можно получить доступ практически ко всем командам </w:t>
      </w:r>
      <w:r w:rsidRPr="00522EE6">
        <w:rPr>
          <w:szCs w:val="28"/>
          <w:lang w:val="en-US"/>
        </w:rPr>
        <w:t>Excel</w:t>
      </w:r>
      <w:r w:rsidR="00522EE6" w:rsidRPr="00522EE6">
        <w:rPr>
          <w:szCs w:val="28"/>
        </w:rPr>
        <w:t>.</w:t>
      </w:r>
    </w:p>
    <w:p w:rsid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t>Примечание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Кроме главного меню Excel содержит так называемые контекстные меню, содержащие наиболее употребляемые команды для работы с ячейками, диаграммами или другими объектами</w:t>
      </w:r>
      <w:r w:rsidR="00522EE6" w:rsidRPr="00522EE6">
        <w:rPr>
          <w:szCs w:val="28"/>
        </w:rPr>
        <w:t>.</w:t>
      </w:r>
    </w:p>
    <w:p w:rsid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t>Контекстные меню активизируются нажатием ПРАВОЙ кнопки мыши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или Shift + F10</w:t>
      </w:r>
      <w:r w:rsidR="00522EE6" w:rsidRPr="00522EE6">
        <w:rPr>
          <w:szCs w:val="28"/>
        </w:rPr>
        <w:t xml:space="preserve">). </w:t>
      </w:r>
      <w:r w:rsidRPr="00522EE6">
        <w:rPr>
          <w:szCs w:val="28"/>
        </w:rPr>
        <w:t>Для выхода из контекстного меню нужно щелкнуть кнопкой мыши вне его или нажать Esc</w:t>
      </w:r>
      <w:r w:rsidR="00522EE6" w:rsidRPr="00522EE6">
        <w:rPr>
          <w:szCs w:val="28"/>
        </w:rPr>
        <w:t>.</w:t>
      </w:r>
    </w:p>
    <w:p w:rsid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t>строки формул, в которой можно вводить и редактировать данные, находящиеся в выбранной ячейке активного рабочего листа или в этой строке отображается содержимое текущей ячейки</w:t>
      </w:r>
      <w:r w:rsidR="00522EE6" w:rsidRPr="00522EE6">
        <w:rPr>
          <w:szCs w:val="28"/>
        </w:rPr>
        <w:t>.</w:t>
      </w:r>
    </w:p>
    <w:p w:rsidR="00522EE6" w:rsidRP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br w:type="page"/>
      </w:r>
    </w:p>
    <w:p w:rsidR="00316C51" w:rsidRPr="00522EE6" w:rsidRDefault="00655570" w:rsidP="00522EE6">
      <w:pPr>
        <w:ind w:firstLine="709"/>
        <w:rPr>
          <w:szCs w:val="28"/>
        </w:rPr>
      </w:pPr>
      <w:r>
        <w:rPr>
          <w:noProof/>
        </w:rPr>
        <w:pict>
          <v:group id="_x0000_s1026" style="position:absolute;left:0;text-align:left;margin-left:42pt;margin-top:-15.15pt;width:413pt;height:396pt;z-index:251656704" coordorigin="2961,1704" coordsize="8280,8430">
            <v:line id="_x0000_s1027" style="position:absolute;flip:x" from="3141,2655" to="4041,3915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961;top:2202;width:1680;height:372">
              <v:textbox style="mso-next-textbox:#_x0000_s1028">
                <w:txbxContent>
                  <w:p w:rsidR="00522EE6" w:rsidRDefault="00522EE6" w:rsidP="003D6BA9">
                    <w:pPr>
                      <w:pStyle w:val="a6"/>
                    </w:pPr>
                    <w:r>
                      <w:t>Строка меню</w:t>
                    </w:r>
                  </w:p>
                </w:txbxContent>
              </v:textbox>
            </v:shape>
            <v:line id="_x0000_s1029" style="position:absolute;flip:x" from="5841,2835" to="6921,4095">
              <v:stroke endarrow="block"/>
            </v:line>
            <v:shape id="_x0000_s1030" type="#_x0000_t202" style="position:absolute;left:6201;top:2202;width:2220;height:732">
              <v:textbox style="mso-next-textbox:#_x0000_s1030">
                <w:txbxContent>
                  <w:p w:rsidR="00522EE6" w:rsidRDefault="00522EE6" w:rsidP="003D6BA9">
                    <w:pPr>
                      <w:pStyle w:val="a6"/>
                    </w:pPr>
                    <w:r>
                      <w:t>Пользовательская</w:t>
                    </w:r>
                  </w:p>
                  <w:p w:rsidR="00522EE6" w:rsidRDefault="003D6BA9" w:rsidP="003D6BA9">
                    <w:pPr>
                      <w:pStyle w:val="a6"/>
                    </w:pPr>
                    <w:r>
                      <w:t>п</w:t>
                    </w:r>
                    <w:r w:rsidR="00522EE6">
                      <w:t>анель</w:t>
                    </w:r>
                    <w:r>
                      <w:t xml:space="preserve"> </w:t>
                    </w:r>
                    <w:r w:rsidR="00522EE6">
                      <w:t>инструментов</w:t>
                    </w:r>
                  </w:p>
                </w:txbxContent>
              </v:textbox>
            </v:shape>
            <v:line id="_x0000_s1031" style="position:absolute;flip:x" from="4401,1704" to="6021,4044">
              <v:stroke endarrow="block"/>
            </v:line>
            <v:shape id="_x0000_s1032" type="#_x0000_t202" style="position:absolute;left:4221;top:1704;width:1800;height:510">
              <v:textbox style="mso-next-textbox:#_x0000_s1032">
                <w:txbxContent>
                  <w:p w:rsidR="00522EE6" w:rsidRDefault="00522EE6" w:rsidP="003D6BA9">
                    <w:pPr>
                      <w:pStyle w:val="a6"/>
                    </w:pPr>
                    <w:r>
                      <w:t>Строка</w:t>
                    </w:r>
                    <w:r w:rsidR="003D6BA9">
                      <w:t xml:space="preserve"> </w:t>
                    </w:r>
                    <w:r>
                      <w:t>формул</w:t>
                    </w:r>
                  </w:p>
                </w:txbxContent>
              </v:textbox>
            </v:shape>
            <v:line id="_x0000_s1033" style="position:absolute;flip:x" from="6561,2202" to="9621,5442">
              <v:stroke endarrow="block"/>
            </v:line>
            <v:shape id="_x0000_s1034" type="#_x0000_t202" style="position:absolute;left:8841;top:1884;width:1620;height:330">
              <v:textbox style="mso-next-textbox:#_x0000_s1034">
                <w:txbxContent>
                  <w:p w:rsidR="00522EE6" w:rsidRDefault="00522EE6" w:rsidP="003D6BA9">
                    <w:pPr>
                      <w:pStyle w:val="a6"/>
                    </w:pPr>
                    <w:r>
                      <w:t>Рабочий</w:t>
                    </w:r>
                    <w:r w:rsidR="003D6BA9">
                      <w:t xml:space="preserve"> </w:t>
                    </w:r>
                    <w:r>
                      <w:t>лист</w:t>
                    </w:r>
                  </w:p>
                </w:txbxContent>
              </v:textbox>
            </v:shape>
            <v:shape id="_x0000_s1035" type="#_x0000_t202" style="position:absolute;left:6561;top:9049;width:1160;height:1080">
              <v:textbox style="mso-next-textbox:#_x0000_s1035">
                <w:txbxContent>
                  <w:p w:rsidR="00522EE6" w:rsidRDefault="00522EE6" w:rsidP="003D6BA9">
                    <w:pPr>
                      <w:pStyle w:val="a6"/>
                    </w:pPr>
                    <w:r>
                      <w:t>Ярлычки</w:t>
                    </w:r>
                  </w:p>
                  <w:p w:rsidR="00522EE6" w:rsidRDefault="00522EE6" w:rsidP="003D6BA9">
                    <w:pPr>
                      <w:pStyle w:val="a6"/>
                    </w:pPr>
                    <w:r>
                      <w:t xml:space="preserve">рабочих </w:t>
                    </w:r>
                  </w:p>
                  <w:p w:rsidR="00522EE6" w:rsidRDefault="00522EE6" w:rsidP="003D6BA9">
                    <w:pPr>
                      <w:pStyle w:val="a6"/>
                    </w:pPr>
                    <w:r>
                      <w:t>листов</w:t>
                    </w:r>
                  </w:p>
                </w:txbxContent>
              </v:textbox>
            </v:shape>
            <v:line id="_x0000_s1036" style="position:absolute;flip:y" from="9621,7731" to="11241,9531">
              <v:stroke endarrow="block"/>
            </v:line>
            <v:line id="_x0000_s1037" style="position:absolute;flip:x y" from="9441,8451" to="9621,9531">
              <v:stroke endarrow="block"/>
            </v:line>
            <v:shape id="_x0000_s1038" type="#_x0000_t202" style="position:absolute;left:8901;top:9414;width:1340;height:720">
              <v:textbox style="mso-next-textbox:#_x0000_s1038">
                <w:txbxContent>
                  <w:p w:rsidR="00522EE6" w:rsidRDefault="00522EE6" w:rsidP="003D6BA9">
                    <w:pPr>
                      <w:pStyle w:val="a6"/>
                    </w:pPr>
                    <w:r>
                      <w:t>Полосы</w:t>
                    </w:r>
                    <w:r w:rsidR="003D6BA9">
                      <w:t xml:space="preserve"> </w:t>
                    </w:r>
                    <w:r>
                      <w:t>прокрутки</w:t>
                    </w:r>
                  </w:p>
                </w:txbxContent>
              </v:textbox>
            </v:shape>
            <v:line id="_x0000_s1039" style="position:absolute;flip:x y" from="3681,8451" to="6561,9351">
              <v:stroke endarrow="block"/>
            </v:line>
            <v:line id="_x0000_s1040" style="position:absolute;flip:x y" from="3321,8631" to="3861,9351">
              <v:stroke endarrow="block"/>
            </v:line>
            <v:shape id="_x0000_s1041" type="#_x0000_t202" style="position:absolute;left:3501;top:9547;width:1840;height:407">
              <v:textbox style="mso-next-textbox:#_x0000_s1041">
                <w:txbxContent>
                  <w:p w:rsidR="00522EE6" w:rsidRDefault="00522EE6" w:rsidP="003D6BA9">
                    <w:pPr>
                      <w:pStyle w:val="a6"/>
                    </w:pPr>
                    <w:r>
                      <w:t>Строка</w:t>
                    </w:r>
                    <w:r w:rsidR="003D6BA9">
                      <w:t xml:space="preserve"> </w:t>
                    </w:r>
                    <w:r>
                      <w:t>состояния</w:t>
                    </w:r>
                  </w:p>
                </w:txbxContent>
              </v:textbox>
            </v:shape>
          </v:group>
        </w:pict>
      </w:r>
    </w:p>
    <w:p w:rsidR="00316C51" w:rsidRPr="00522EE6" w:rsidRDefault="00316C51" w:rsidP="00522EE6">
      <w:pPr>
        <w:ind w:firstLine="709"/>
        <w:rPr>
          <w:szCs w:val="28"/>
        </w:rPr>
      </w:pPr>
    </w:p>
    <w:p w:rsidR="00522EE6" w:rsidRPr="00522EE6" w:rsidRDefault="00522EE6" w:rsidP="00522EE6">
      <w:pPr>
        <w:ind w:firstLine="709"/>
        <w:rPr>
          <w:szCs w:val="28"/>
        </w:rPr>
      </w:pPr>
    </w:p>
    <w:p w:rsidR="00316C51" w:rsidRPr="00522EE6" w:rsidRDefault="00655570" w:rsidP="00522EE6">
      <w:pPr>
        <w:ind w:firstLine="709"/>
        <w:rPr>
          <w:szCs w:val="28"/>
        </w:rPr>
      </w:pPr>
      <w:r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0pt;height:250.5pt">
            <v:imagedata r:id="rId7" o:title=""/>
          </v:shape>
        </w:pict>
      </w:r>
    </w:p>
    <w:p w:rsidR="00316C51" w:rsidRPr="00522EE6" w:rsidRDefault="00316C51" w:rsidP="00522EE6">
      <w:pPr>
        <w:ind w:firstLine="709"/>
        <w:rPr>
          <w:szCs w:val="28"/>
        </w:rPr>
      </w:pPr>
    </w:p>
    <w:p w:rsidR="00316C51" w:rsidRPr="00522EE6" w:rsidRDefault="00316C51" w:rsidP="00522EE6">
      <w:pPr>
        <w:ind w:firstLine="709"/>
        <w:rPr>
          <w:szCs w:val="28"/>
        </w:rPr>
      </w:pPr>
    </w:p>
    <w:p w:rsidR="00522EE6" w:rsidRPr="00522EE6" w:rsidRDefault="00522EE6" w:rsidP="00522EE6">
      <w:pPr>
        <w:ind w:firstLine="709"/>
        <w:rPr>
          <w:szCs w:val="28"/>
        </w:rPr>
      </w:pPr>
    </w:p>
    <w:p w:rsid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t>пользовательская панель инструментов, в которой в качестве пиктограмм вынесены наиболее употребляемые пользователем команды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Использование кнопок панелей инструментов позволяет сэкономить время по сравнению с выбором команд меню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При помещении указателя мыши на пиктограммы в форме всплывающей подсказки будет отражена информация о функциональном предназначении кнопки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Настройка панелей инструментов зависит от задач пользователя и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определяется пунктом меню Вид|Панели инструментов</w:t>
      </w:r>
      <w:r w:rsidR="00522EE6" w:rsidRPr="00522EE6">
        <w:rPr>
          <w:szCs w:val="28"/>
        </w:rPr>
        <w:t>.</w:t>
      </w:r>
    </w:p>
    <w:p w:rsid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t>полосы прокрутки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вертикальной и горизонтальной</w:t>
      </w:r>
      <w:r w:rsidR="00522EE6" w:rsidRPr="00522EE6">
        <w:rPr>
          <w:szCs w:val="28"/>
        </w:rPr>
        <w:t>),</w:t>
      </w:r>
      <w:r w:rsidRPr="00522EE6">
        <w:rPr>
          <w:szCs w:val="28"/>
        </w:rPr>
        <w:t xml:space="preserve"> позволяющих просматривать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и работать с большими таблицами</w:t>
      </w:r>
      <w:r w:rsidR="00522EE6" w:rsidRPr="00522EE6">
        <w:rPr>
          <w:szCs w:val="28"/>
        </w:rPr>
        <w:t>;</w:t>
      </w:r>
    </w:p>
    <w:p w:rsid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t>строки состояния, отражающей информацию о текущем состоянии и результатах выполняемых операций Excel</w:t>
      </w:r>
      <w:r w:rsidR="00522EE6" w:rsidRPr="00522EE6">
        <w:rPr>
          <w:szCs w:val="28"/>
        </w:rPr>
        <w:t>.</w:t>
      </w:r>
    </w:p>
    <w:p w:rsid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lastRenderedPageBreak/>
        <w:t>ярлычки рабочих листов, содержащих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стандартные имена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 xml:space="preserve">Лист1, Лист2, Лист3 и </w:t>
      </w:r>
      <w:r w:rsidR="00522EE6">
        <w:rPr>
          <w:szCs w:val="28"/>
        </w:rPr>
        <w:t>т.д.)</w:t>
      </w:r>
      <w:r w:rsidR="00522EE6" w:rsidRPr="00522EE6">
        <w:rPr>
          <w:szCs w:val="28"/>
        </w:rPr>
        <w:t>,</w:t>
      </w:r>
      <w:r w:rsidRPr="00522EE6">
        <w:rPr>
          <w:szCs w:val="28"/>
        </w:rPr>
        <w:t xml:space="preserve"> которые по желанию пользователя могут быть добавлены, удалены или переименованы под конкретную задачу</w:t>
      </w:r>
      <w:r w:rsidR="00522EE6" w:rsidRPr="00522EE6">
        <w:rPr>
          <w:szCs w:val="28"/>
        </w:rPr>
        <w:t>.</w:t>
      </w:r>
    </w:p>
    <w:p w:rsidR="00316C51" w:rsidRPr="00522EE6" w:rsidRDefault="00316C51" w:rsidP="00522EE6">
      <w:pPr>
        <w:ind w:firstLine="709"/>
        <w:rPr>
          <w:szCs w:val="28"/>
        </w:rPr>
      </w:pPr>
      <w:bookmarkStart w:id="1" w:name="_Toc494789247"/>
      <w:r w:rsidRPr="00522EE6">
        <w:rPr>
          <w:szCs w:val="28"/>
        </w:rPr>
        <w:t>Работа с электронными таблицами</w:t>
      </w:r>
      <w:bookmarkEnd w:id="1"/>
    </w:p>
    <w:p w:rsid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В </w:t>
      </w:r>
      <w:r w:rsidRPr="00522EE6">
        <w:rPr>
          <w:szCs w:val="28"/>
          <w:lang w:val="en-US"/>
        </w:rPr>
        <w:t>Excel</w:t>
      </w:r>
      <w:r w:rsidRPr="00522EE6">
        <w:rPr>
          <w:szCs w:val="28"/>
        </w:rPr>
        <w:t xml:space="preserve"> можно работать с 4 основными типами документов</w:t>
      </w:r>
      <w:r w:rsidR="00522EE6" w:rsidRPr="00522EE6">
        <w:rPr>
          <w:szCs w:val="28"/>
        </w:rPr>
        <w:t>:</w:t>
      </w:r>
    </w:p>
    <w:p w:rsid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t>электронная таблица</w:t>
      </w:r>
      <w:r w:rsidR="00522EE6" w:rsidRPr="00522EE6">
        <w:rPr>
          <w:szCs w:val="28"/>
        </w:rPr>
        <w:t>;</w:t>
      </w:r>
    </w:p>
    <w:p w:rsid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t>диаграмма</w:t>
      </w:r>
      <w:r w:rsidR="00522EE6" w:rsidRPr="00522EE6">
        <w:rPr>
          <w:szCs w:val="28"/>
        </w:rPr>
        <w:t>;</w:t>
      </w:r>
    </w:p>
    <w:p w:rsid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t>макротаблица</w:t>
      </w:r>
      <w:r w:rsidR="00522EE6" w:rsidRPr="00522EE6">
        <w:rPr>
          <w:szCs w:val="28"/>
        </w:rPr>
        <w:t>;</w:t>
      </w:r>
    </w:p>
    <w:p w:rsid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t>рабочая книга</w:t>
      </w:r>
      <w:r w:rsidR="00522EE6" w:rsidRPr="00522EE6">
        <w:rPr>
          <w:szCs w:val="28"/>
        </w:rPr>
        <w:t>.</w:t>
      </w:r>
    </w:p>
    <w:p w:rsid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t>Электронные таблицы в Excel располагаются на рабочих листах рабочих книг, представляющих собой электронный эквивалент папки-скоросшивателя,</w:t>
      </w:r>
      <w:r w:rsidR="00522EE6">
        <w:rPr>
          <w:szCs w:val="28"/>
        </w:rPr>
        <w:t xml:space="preserve"> "</w:t>
      </w:r>
      <w:r w:rsidRPr="00522EE6">
        <w:rPr>
          <w:szCs w:val="28"/>
        </w:rPr>
        <w:t>складывающей</w:t>
      </w:r>
      <w:r w:rsidR="00522EE6">
        <w:rPr>
          <w:szCs w:val="28"/>
        </w:rPr>
        <w:t xml:space="preserve">" </w:t>
      </w:r>
      <w:r w:rsidRPr="00522EE6">
        <w:rPr>
          <w:szCs w:val="28"/>
        </w:rPr>
        <w:t>документы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Количество рабочих листов в книге может регулировать пользователь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 рабочие книги можно дополнительно</w:t>
      </w:r>
      <w:r w:rsidR="00522EE6">
        <w:rPr>
          <w:szCs w:val="28"/>
        </w:rPr>
        <w:t xml:space="preserve"> "</w:t>
      </w:r>
      <w:r w:rsidRPr="00522EE6">
        <w:rPr>
          <w:szCs w:val="28"/>
        </w:rPr>
        <w:t>подшивать</w:t>
      </w:r>
      <w:r w:rsidR="00522EE6">
        <w:rPr>
          <w:szCs w:val="28"/>
        </w:rPr>
        <w:t xml:space="preserve">" </w:t>
      </w:r>
      <w:r w:rsidRPr="00522EE6">
        <w:rPr>
          <w:szCs w:val="28"/>
        </w:rPr>
        <w:t>диаграммы</w:t>
      </w:r>
      <w:r w:rsidR="00522EE6" w:rsidRPr="00522EE6">
        <w:rPr>
          <w:szCs w:val="28"/>
        </w:rPr>
        <w:t xml:space="preserve">, </w:t>
      </w:r>
      <w:r w:rsidRPr="00522EE6">
        <w:rPr>
          <w:szCs w:val="28"/>
        </w:rPr>
        <w:t xml:space="preserve">сводные таблицы, различные отчеты и </w:t>
      </w:r>
      <w:r w:rsidR="00522EE6">
        <w:rPr>
          <w:szCs w:val="28"/>
        </w:rPr>
        <w:t>т.п.</w:t>
      </w:r>
    </w:p>
    <w:p w:rsid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t>Рабочий лист электронной книги состоит из ячеек, каждая из которых имеет свой адрес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сочетание имени столбца и строки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Столбцы идентифицируются буквами латинского алфавита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B, C, D…</w:t>
      </w:r>
      <w:r w:rsidR="00522EE6" w:rsidRPr="00522EE6">
        <w:rPr>
          <w:szCs w:val="28"/>
        </w:rPr>
        <w:t>),</w:t>
      </w:r>
      <w:r w:rsidRPr="00522EE6">
        <w:rPr>
          <w:szCs w:val="28"/>
        </w:rPr>
        <w:t xml:space="preserve"> а строки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арабскими цифрами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1,2,3…</w:t>
      </w:r>
      <w:r w:rsidR="00522EE6" w:rsidRPr="00522EE6">
        <w:rPr>
          <w:szCs w:val="28"/>
        </w:rPr>
        <w:t xml:space="preserve">). </w:t>
      </w:r>
      <w:r w:rsidRPr="00522EE6">
        <w:rPr>
          <w:szCs w:val="28"/>
        </w:rPr>
        <w:t>Ячейка, в которой находится курсор, считается активной, то есть предназначенной для ввода данных</w:t>
      </w:r>
      <w:r w:rsidR="00522EE6" w:rsidRPr="00522EE6">
        <w:rPr>
          <w:szCs w:val="28"/>
        </w:rPr>
        <w:t>.</w:t>
      </w:r>
    </w:p>
    <w:p w:rsid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t>Например, адрес F10 говорит о том, что вводимая информация при активной ячейке F10 попадет именно в эту ячейку, а содержимое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этой ячейки отразится в строке формул</w:t>
      </w:r>
      <w:r w:rsidR="00522EE6" w:rsidRPr="00522EE6">
        <w:rPr>
          <w:szCs w:val="28"/>
        </w:rPr>
        <w:t>.</w:t>
      </w:r>
    </w:p>
    <w:p w:rsid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t>Многие команды Excel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позволяют работать с блоками ячеек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Блок ячеек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это прямоугольник, задаваемый координатами противоположных углов, обычно, верхней левой и нижней правой ячеек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Имена ячеек в блоках разделяются двоеточием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“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“</w:t>
      </w:r>
      <w:r w:rsidR="00522EE6" w:rsidRPr="00522EE6">
        <w:rPr>
          <w:szCs w:val="28"/>
        </w:rPr>
        <w:t xml:space="preserve">). </w:t>
      </w:r>
      <w:r w:rsidRPr="00522EE6">
        <w:rPr>
          <w:szCs w:val="28"/>
        </w:rPr>
        <w:t>Например, блок А1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В4 включает в себя ячейки А1, А2, А3, А4, В1, В2, В3 и В4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Выделение блока ячеек осуществляется протаскиванием курсора мыши на нужный диапазон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При этом ячейка, начиная с которой выделяется блок, остается белого цвета, а </w:t>
      </w:r>
      <w:r w:rsidRPr="00522EE6">
        <w:rPr>
          <w:szCs w:val="28"/>
        </w:rPr>
        <w:lastRenderedPageBreak/>
        <w:t>остальные ячейки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затемняются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Но блок ячеек не обязательно может включать смежные ячейки</w:t>
      </w:r>
      <w:r w:rsidR="00522EE6" w:rsidRPr="00522EE6">
        <w:rPr>
          <w:szCs w:val="28"/>
        </w:rPr>
        <w:t>.</w:t>
      </w:r>
    </w:p>
    <w:p w:rsid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t>Ячейкам и блокам для удобства работы можно давать имена</w:t>
      </w:r>
      <w:r w:rsidR="00522EE6" w:rsidRPr="00522EE6">
        <w:rPr>
          <w:szCs w:val="28"/>
        </w:rPr>
        <w:t>.</w:t>
      </w:r>
    </w:p>
    <w:p w:rsid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t>Рабочие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листы также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могут быть переименованы для лучшего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отражения смыслового содержания решаемой задачи</w:t>
      </w:r>
      <w:r w:rsidR="00522EE6" w:rsidRPr="00522EE6">
        <w:rPr>
          <w:szCs w:val="28"/>
        </w:rPr>
        <w:t>.</w:t>
      </w:r>
    </w:p>
    <w:p w:rsidR="00B63DD9" w:rsidRDefault="00B63DD9" w:rsidP="00522EE6">
      <w:pPr>
        <w:ind w:firstLine="709"/>
        <w:rPr>
          <w:szCs w:val="28"/>
        </w:rPr>
      </w:pPr>
    </w:p>
    <w:p w:rsidR="00522EE6" w:rsidRDefault="00F41213" w:rsidP="00B63DD9">
      <w:pPr>
        <w:pStyle w:val="Heading2"/>
      </w:pPr>
      <w:r w:rsidRPr="00522EE6">
        <w:t>4</w:t>
      </w:r>
      <w:r w:rsidR="00522EE6" w:rsidRPr="00522EE6">
        <w:t xml:space="preserve">. </w:t>
      </w:r>
      <w:r w:rsidRPr="00522EE6">
        <w:t>Автоматическое вычисление сумм</w:t>
      </w:r>
      <w:r w:rsidR="00522EE6" w:rsidRPr="00522EE6">
        <w:t xml:space="preserve">. </w:t>
      </w:r>
      <w:r w:rsidRPr="00522EE6">
        <w:t>Выделение фрагментов таблицы</w:t>
      </w:r>
      <w:r w:rsidR="00522EE6" w:rsidRPr="00522EE6">
        <w:t xml:space="preserve">. </w:t>
      </w:r>
      <w:r w:rsidRPr="00522EE6">
        <w:t>Редактирование табличных данных</w:t>
      </w:r>
    </w:p>
    <w:p w:rsidR="00B63DD9" w:rsidRDefault="00B63DD9" w:rsidP="00522EE6">
      <w:pPr>
        <w:ind w:firstLine="709"/>
        <w:rPr>
          <w:szCs w:val="28"/>
        </w:rPr>
      </w:pPr>
    </w:p>
    <w:p w:rsidR="00522EE6" w:rsidRDefault="00CF0FF7" w:rsidP="00522EE6">
      <w:pPr>
        <w:ind w:firstLine="709"/>
        <w:rPr>
          <w:szCs w:val="28"/>
        </w:rPr>
      </w:pPr>
      <w:r w:rsidRPr="00522EE6">
        <w:rPr>
          <w:szCs w:val="28"/>
        </w:rPr>
        <w:t>Автоматическое вычисление сумм</w:t>
      </w:r>
      <w:r w:rsidR="00B63DD9">
        <w:rPr>
          <w:szCs w:val="28"/>
        </w:rPr>
        <w:t>.</w:t>
      </w:r>
    </w:p>
    <w:p w:rsidR="00522EE6" w:rsidRDefault="00CF0FF7" w:rsidP="00522EE6">
      <w:pPr>
        <w:ind w:firstLine="709"/>
        <w:rPr>
          <w:szCs w:val="28"/>
        </w:rPr>
      </w:pPr>
      <w:r w:rsidRPr="00522EE6">
        <w:rPr>
          <w:szCs w:val="28"/>
        </w:rPr>
        <w:t>Многие операции в Ехсе1 производятся с использованием встроенных функций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Функции могут быть выбраны из списка функций с помощью меню Вставка | Функция или с помощью нажатия пиктограммы Г</w:t>
      </w:r>
      <w:r w:rsidRPr="00522EE6">
        <w:rPr>
          <w:szCs w:val="28"/>
          <w:vertAlign w:val="subscript"/>
        </w:rPr>
        <w:t>х</w:t>
      </w:r>
      <w:r w:rsidRPr="00522EE6">
        <w:rPr>
          <w:szCs w:val="28"/>
        </w:rPr>
        <w:t xml:space="preserve"> на стандартной панели инструментов с соответствующим выбором необходимой функиии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Наиболее употребляемой функцией является функция суммирования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СУММ</w:t>
      </w:r>
      <w:r w:rsidR="00522EE6">
        <w:rPr>
          <w:szCs w:val="28"/>
        </w:rPr>
        <w:t xml:space="preserve"> (</w:t>
      </w:r>
      <w:r w:rsidR="00522EE6" w:rsidRPr="00522EE6">
        <w:rPr>
          <w:szCs w:val="28"/>
        </w:rPr>
        <w:t xml:space="preserve">). </w:t>
      </w:r>
      <w:r w:rsidRPr="00522EE6">
        <w:rPr>
          <w:szCs w:val="28"/>
        </w:rPr>
        <w:t>Она находится в упомянутом выше пункте меню Вставка|Функция, пиктограмме Г</w:t>
      </w:r>
      <w:r w:rsidRPr="00522EE6">
        <w:rPr>
          <w:szCs w:val="28"/>
          <w:vertAlign w:val="subscript"/>
        </w:rPr>
        <w:t>х</w:t>
      </w:r>
      <w:r w:rsidRPr="00522EE6">
        <w:rPr>
          <w:szCs w:val="28"/>
        </w:rPr>
        <w:t>, а также вынесена в качестве отдельной пиктограммы Автосумма, изображаемой как математический знак суммы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  <w:lang w:val="en-US"/>
        </w:rPr>
        <w:t>X</w:t>
      </w:r>
      <w:r w:rsidR="00522EE6" w:rsidRPr="00522EE6">
        <w:rPr>
          <w:szCs w:val="28"/>
        </w:rPr>
        <w:t>.</w:t>
      </w:r>
    </w:p>
    <w:p w:rsidR="00CF0FF7" w:rsidRPr="00522EE6" w:rsidRDefault="00CF0FF7" w:rsidP="00522EE6">
      <w:pPr>
        <w:ind w:firstLine="709"/>
        <w:rPr>
          <w:szCs w:val="28"/>
        </w:rPr>
      </w:pPr>
      <w:r w:rsidRPr="00522EE6">
        <w:rPr>
          <w:szCs w:val="28"/>
        </w:rPr>
        <w:t>Выделение фрагментов таблицы</w:t>
      </w:r>
    </w:p>
    <w:p w:rsidR="00522EE6" w:rsidRDefault="00CF0FF7" w:rsidP="00522EE6">
      <w:pPr>
        <w:ind w:firstLine="709"/>
        <w:rPr>
          <w:szCs w:val="28"/>
        </w:rPr>
      </w:pPr>
      <w:r w:rsidRPr="00522EE6">
        <w:rPr>
          <w:szCs w:val="28"/>
        </w:rPr>
        <w:t>Чтобы выделить</w:t>
      </w:r>
      <w:r w:rsidR="00522EE6" w:rsidRPr="00522EE6">
        <w:rPr>
          <w:szCs w:val="28"/>
        </w:rPr>
        <w:t>:</w:t>
      </w:r>
    </w:p>
    <w:p w:rsidR="00522EE6" w:rsidRDefault="00CF0FF7" w:rsidP="00522EE6">
      <w:pPr>
        <w:ind w:firstLine="709"/>
        <w:rPr>
          <w:szCs w:val="28"/>
        </w:rPr>
      </w:pPr>
      <w:r w:rsidRPr="00522EE6">
        <w:rPr>
          <w:szCs w:val="28"/>
        </w:rPr>
        <w:t>1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Текст в ячейке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Если режим редактирования в ячейке включен, выберите ячейку, дважды щелкните ее и выделите текст в ячейке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Если режим редактирования в ячейке выключен, выберите ячейку и выделите текст в строке формул</w:t>
      </w:r>
      <w:r w:rsidR="00522EE6" w:rsidRPr="00522EE6">
        <w:rPr>
          <w:szCs w:val="28"/>
        </w:rPr>
        <w:t>.</w:t>
      </w:r>
    </w:p>
    <w:p w:rsidR="00522EE6" w:rsidRDefault="00CF0FF7" w:rsidP="00522EE6">
      <w:pPr>
        <w:ind w:firstLine="709"/>
        <w:rPr>
          <w:szCs w:val="28"/>
        </w:rPr>
      </w:pPr>
      <w:r w:rsidRPr="00522EE6">
        <w:rPr>
          <w:szCs w:val="28"/>
        </w:rPr>
        <w:t>2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Отдельную ячейку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Щелкните ячейку или перейдите к ней, используя клавиши со стрелками</w:t>
      </w:r>
      <w:r w:rsidR="00522EE6" w:rsidRPr="00522EE6">
        <w:rPr>
          <w:szCs w:val="28"/>
        </w:rPr>
        <w:t>.</w:t>
      </w:r>
    </w:p>
    <w:p w:rsidR="00522EE6" w:rsidRDefault="00CF0FF7" w:rsidP="00522EE6">
      <w:pPr>
        <w:ind w:firstLine="709"/>
        <w:rPr>
          <w:szCs w:val="28"/>
        </w:rPr>
      </w:pPr>
      <w:r w:rsidRPr="00522EE6">
        <w:rPr>
          <w:szCs w:val="28"/>
        </w:rPr>
        <w:t>З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Диапазон ячеек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Протащите указатель из одного угла диапазона в другой</w:t>
      </w:r>
      <w:r w:rsidR="00522EE6" w:rsidRPr="00522EE6">
        <w:rPr>
          <w:szCs w:val="28"/>
        </w:rPr>
        <w:t>.</w:t>
      </w:r>
    </w:p>
    <w:p w:rsidR="00522EE6" w:rsidRDefault="00CF0FF7" w:rsidP="00522EE6">
      <w:pPr>
        <w:ind w:firstLine="709"/>
        <w:rPr>
          <w:szCs w:val="28"/>
        </w:rPr>
      </w:pPr>
      <w:r w:rsidRPr="00522EE6">
        <w:rPr>
          <w:szCs w:val="28"/>
        </w:rPr>
        <w:t>4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Большой диапазон ячеек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 xml:space="preserve">Щелкните первую ячейку диапазона, а затем, удерживая нажатой клавишу 8Н1РТ, щелкните последнюю ячейку </w:t>
      </w:r>
      <w:r w:rsidRPr="00522EE6">
        <w:rPr>
          <w:szCs w:val="28"/>
        </w:rPr>
        <w:lastRenderedPageBreak/>
        <w:t>диапазона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Для перемещения к последней ячейке можно использовать полосы прокрутки</w:t>
      </w:r>
      <w:r w:rsidR="00522EE6" w:rsidRPr="00522EE6">
        <w:rPr>
          <w:szCs w:val="28"/>
        </w:rPr>
        <w:t>.</w:t>
      </w:r>
    </w:p>
    <w:p w:rsidR="00522EE6" w:rsidRDefault="00CF0FF7" w:rsidP="00522EE6">
      <w:pPr>
        <w:ind w:firstLine="709"/>
        <w:rPr>
          <w:szCs w:val="28"/>
        </w:rPr>
      </w:pPr>
      <w:r w:rsidRPr="00522EE6">
        <w:rPr>
          <w:szCs w:val="28"/>
        </w:rPr>
        <w:t>5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Все ячейки листа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Нажмите кнопку Выделить все</w:t>
      </w:r>
    </w:p>
    <w:p w:rsidR="00522EE6" w:rsidRDefault="00CF0FF7" w:rsidP="00522EE6">
      <w:pPr>
        <w:ind w:firstLine="709"/>
        <w:rPr>
          <w:szCs w:val="28"/>
        </w:rPr>
      </w:pPr>
      <w:r w:rsidRPr="00522EE6">
        <w:rPr>
          <w:szCs w:val="28"/>
        </w:rPr>
        <w:t>6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Несмежные ячейки или диапазоны ячеек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Выделите первую ячейку или первый диапазон ячеек, а затем, удерживая нажатой клавишу СТЯЕ, последовательно выделите остальные ячейки или диапазоны</w:t>
      </w:r>
      <w:r w:rsidR="00522EE6" w:rsidRPr="00522EE6">
        <w:rPr>
          <w:szCs w:val="28"/>
        </w:rPr>
        <w:t>.</w:t>
      </w:r>
    </w:p>
    <w:p w:rsidR="00522EE6" w:rsidRDefault="00CF0FF7" w:rsidP="00522EE6">
      <w:pPr>
        <w:ind w:firstLine="709"/>
        <w:rPr>
          <w:szCs w:val="28"/>
        </w:rPr>
      </w:pPr>
      <w:r w:rsidRPr="00522EE6">
        <w:rPr>
          <w:szCs w:val="28"/>
        </w:rPr>
        <w:t>7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Всю строку или весь столбец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Щелкните заголовок строки или столбца</w:t>
      </w:r>
    </w:p>
    <w:p w:rsidR="00522EE6" w:rsidRDefault="00CF0FF7" w:rsidP="00522EE6">
      <w:pPr>
        <w:ind w:firstLine="709"/>
        <w:rPr>
          <w:szCs w:val="28"/>
        </w:rPr>
      </w:pPr>
      <w:r w:rsidRPr="00522EE6">
        <w:rPr>
          <w:szCs w:val="28"/>
        </w:rPr>
        <w:t>8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Смежные строки или столбцы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Протащите указатель по заголовкам строк или столбцов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Либо выделите первую строку или первый столбец, а затем, удерживая нажатой клавишу 8Н1РТ, выделите последнюю строку или последний столбец</w:t>
      </w:r>
      <w:r w:rsidR="00522EE6" w:rsidRPr="00522EE6">
        <w:rPr>
          <w:szCs w:val="28"/>
        </w:rPr>
        <w:t>.</w:t>
      </w:r>
    </w:p>
    <w:p w:rsidR="00522EE6" w:rsidRDefault="00CF0FF7" w:rsidP="00522EE6">
      <w:pPr>
        <w:ind w:firstLine="709"/>
        <w:rPr>
          <w:szCs w:val="28"/>
        </w:rPr>
      </w:pPr>
      <w:r w:rsidRPr="00522EE6">
        <w:rPr>
          <w:szCs w:val="28"/>
        </w:rPr>
        <w:t>9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Несмежные строки или столбцы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Выделите первую строку или первый столбец, а затем, удерживая нажатой клавишу СТКЕ, последовательно выделите остальные строки или столбцы</w:t>
      </w:r>
      <w:r w:rsidR="00522EE6" w:rsidRPr="00522EE6">
        <w:rPr>
          <w:szCs w:val="28"/>
        </w:rPr>
        <w:t>.</w:t>
      </w:r>
    </w:p>
    <w:p w:rsidR="00522EE6" w:rsidRDefault="00CF0FF7" w:rsidP="00522EE6">
      <w:pPr>
        <w:ind w:firstLine="709"/>
        <w:rPr>
          <w:szCs w:val="28"/>
        </w:rPr>
      </w:pPr>
      <w:r w:rsidRPr="00522EE6">
        <w:rPr>
          <w:szCs w:val="28"/>
        </w:rPr>
        <w:t>10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Большее или меньшее количество ячеек по сравнению с текущим выделенным диапазоном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Удерживая нажатой клавишу 8Н1РТ, щелкните последнюю ячейку, которую необходимо включить в новый диапазон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Прямоугольная область между активной ячейкой и указанной ячейкой образует новый диапазон</w:t>
      </w:r>
      <w:r w:rsidR="00522EE6" w:rsidRPr="00522EE6">
        <w:rPr>
          <w:szCs w:val="28"/>
        </w:rPr>
        <w:t>.</w:t>
      </w:r>
    </w:p>
    <w:p w:rsidR="00522EE6" w:rsidRDefault="00CF0FF7" w:rsidP="00522EE6">
      <w:pPr>
        <w:ind w:firstLine="709"/>
        <w:rPr>
          <w:szCs w:val="28"/>
        </w:rPr>
      </w:pPr>
      <w:r w:rsidRPr="00522EE6">
        <w:rPr>
          <w:szCs w:val="28"/>
        </w:rPr>
        <w:t>11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Отмена выделения ячеек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Щелкните любую ячейку на листе</w:t>
      </w:r>
      <w:r w:rsidR="00522EE6" w:rsidRPr="00522EE6">
        <w:rPr>
          <w:szCs w:val="28"/>
        </w:rPr>
        <w:t>.</w:t>
      </w:r>
    </w:p>
    <w:p w:rsidR="00CF0FF7" w:rsidRPr="00522EE6" w:rsidRDefault="00CF0FF7" w:rsidP="00522EE6">
      <w:pPr>
        <w:ind w:firstLine="709"/>
        <w:rPr>
          <w:szCs w:val="28"/>
        </w:rPr>
      </w:pPr>
      <w:r w:rsidRPr="00522EE6">
        <w:rPr>
          <w:szCs w:val="28"/>
        </w:rPr>
        <w:t>Редактирование табличных данных</w:t>
      </w:r>
    </w:p>
    <w:p w:rsidR="00CF0FF7" w:rsidRPr="00522EE6" w:rsidRDefault="00CF0FF7" w:rsidP="00522EE6">
      <w:pPr>
        <w:ind w:firstLine="709"/>
        <w:rPr>
          <w:szCs w:val="28"/>
        </w:rPr>
      </w:pPr>
      <w:r w:rsidRPr="00522EE6">
        <w:rPr>
          <w:szCs w:val="28"/>
        </w:rPr>
        <w:t>Если при просмотре таблицы были обнаружены ошибки, их необходимо отредактировать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Ехсе1 позволяет</w:t>
      </w:r>
    </w:p>
    <w:p w:rsidR="00CF0FF7" w:rsidRPr="00522EE6" w:rsidRDefault="00CF0FF7" w:rsidP="00522EE6">
      <w:pPr>
        <w:ind w:firstLine="709"/>
        <w:rPr>
          <w:szCs w:val="28"/>
        </w:rPr>
      </w:pPr>
      <w:r w:rsidRPr="00522EE6">
        <w:rPr>
          <w:szCs w:val="28"/>
        </w:rPr>
        <w:t>редактировать содержимое ячеек несколькими способами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а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набором в активной ячейке новой информации</w:t>
      </w:r>
    </w:p>
    <w:p w:rsidR="00CF0FF7" w:rsidRPr="00522EE6" w:rsidRDefault="00CF0FF7" w:rsidP="00522EE6">
      <w:pPr>
        <w:ind w:firstLine="709"/>
        <w:rPr>
          <w:szCs w:val="28"/>
        </w:rPr>
      </w:pPr>
      <w:r w:rsidRPr="00522EE6">
        <w:rPr>
          <w:szCs w:val="28"/>
        </w:rPr>
        <w:t>поверх ошибочной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используется, как правило, при полной замене информации</w:t>
      </w:r>
      <w:r w:rsidR="00522EE6" w:rsidRPr="00522EE6">
        <w:rPr>
          <w:szCs w:val="28"/>
        </w:rPr>
        <w:t xml:space="preserve">); </w:t>
      </w:r>
      <w:r w:rsidRPr="00522EE6">
        <w:rPr>
          <w:szCs w:val="28"/>
        </w:rPr>
        <w:t>б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активизацией строки</w:t>
      </w:r>
    </w:p>
    <w:p w:rsidR="00CF0FF7" w:rsidRPr="00522EE6" w:rsidRDefault="00CF0FF7" w:rsidP="00522EE6">
      <w:pPr>
        <w:ind w:firstLine="709"/>
        <w:rPr>
          <w:szCs w:val="28"/>
        </w:rPr>
      </w:pPr>
      <w:r w:rsidRPr="00522EE6">
        <w:rPr>
          <w:szCs w:val="28"/>
        </w:rPr>
        <w:t>формул щелчком мыши для перехода в режим редактирования</w:t>
      </w:r>
      <w:r w:rsidR="00522EE6" w:rsidRPr="00522EE6">
        <w:rPr>
          <w:szCs w:val="28"/>
        </w:rPr>
        <w:t xml:space="preserve">; </w:t>
      </w:r>
      <w:r w:rsidRPr="00522EE6">
        <w:rPr>
          <w:szCs w:val="28"/>
        </w:rPr>
        <w:t>в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нажатием функциональной клавиши Р2 в</w:t>
      </w:r>
    </w:p>
    <w:p w:rsidR="00522EE6" w:rsidRDefault="00CF0FF7" w:rsidP="00522EE6">
      <w:pPr>
        <w:ind w:firstLine="709"/>
        <w:rPr>
          <w:szCs w:val="28"/>
        </w:rPr>
      </w:pPr>
      <w:r w:rsidRPr="00522EE6">
        <w:rPr>
          <w:szCs w:val="28"/>
        </w:rPr>
        <w:lastRenderedPageBreak/>
        <w:t>активной ячейке</w:t>
      </w:r>
      <w:r w:rsidR="00522EE6" w:rsidRPr="00522EE6">
        <w:rPr>
          <w:szCs w:val="28"/>
        </w:rPr>
        <w:t>.</w:t>
      </w:r>
    </w:p>
    <w:p w:rsidR="00522EE6" w:rsidRDefault="00CF0FF7" w:rsidP="00522EE6">
      <w:pPr>
        <w:ind w:firstLine="709"/>
        <w:rPr>
          <w:szCs w:val="28"/>
        </w:rPr>
      </w:pPr>
      <w:r w:rsidRPr="00522EE6">
        <w:rPr>
          <w:szCs w:val="28"/>
        </w:rPr>
        <w:t>Удаление ошибочной информации осуществляется нажатием клавиши Ое1е*е в активной ячейке</w:t>
      </w:r>
      <w:r w:rsidR="00522EE6" w:rsidRPr="00522EE6">
        <w:rPr>
          <w:szCs w:val="28"/>
        </w:rPr>
        <w:t>.</w:t>
      </w:r>
    </w:p>
    <w:p w:rsidR="00522EE6" w:rsidRDefault="00CF0FF7" w:rsidP="00522EE6">
      <w:pPr>
        <w:ind w:firstLine="709"/>
        <w:rPr>
          <w:szCs w:val="28"/>
        </w:rPr>
      </w:pPr>
      <w:r w:rsidRPr="00522EE6">
        <w:rPr>
          <w:szCs w:val="28"/>
        </w:rPr>
        <w:t>Для удобства ориентации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среди электронных документов рекомендуется давать листам рабочей книги соответствующие названия</w:t>
      </w:r>
      <w:r w:rsidR="00522EE6" w:rsidRPr="00522EE6">
        <w:rPr>
          <w:szCs w:val="28"/>
        </w:rPr>
        <w:t>.</w:t>
      </w:r>
    </w:p>
    <w:p w:rsidR="00B63DD9" w:rsidRDefault="00B63DD9" w:rsidP="00522EE6">
      <w:pPr>
        <w:ind w:firstLine="709"/>
        <w:rPr>
          <w:szCs w:val="28"/>
        </w:rPr>
      </w:pPr>
    </w:p>
    <w:p w:rsidR="00522EE6" w:rsidRDefault="00F41213" w:rsidP="00B63DD9">
      <w:pPr>
        <w:pStyle w:val="Heading2"/>
      </w:pPr>
      <w:r w:rsidRPr="00522EE6">
        <w:t>5</w:t>
      </w:r>
      <w:r w:rsidR="00522EE6" w:rsidRPr="00522EE6">
        <w:t xml:space="preserve">. </w:t>
      </w:r>
      <w:r w:rsidRPr="00522EE6">
        <w:t>Копирование данных и формул</w:t>
      </w:r>
      <w:r w:rsidR="00522EE6" w:rsidRPr="00522EE6">
        <w:t xml:space="preserve">. </w:t>
      </w:r>
      <w:r w:rsidRPr="00522EE6">
        <w:t>Автозаполнение</w:t>
      </w:r>
      <w:r w:rsidR="00522EE6" w:rsidRPr="00522EE6">
        <w:t xml:space="preserve">. </w:t>
      </w:r>
      <w:r w:rsidRPr="00522EE6">
        <w:t>Режимы вычислений в Ехсе</w:t>
      </w:r>
      <w:r w:rsidR="002B3FD4" w:rsidRPr="00522EE6">
        <w:rPr>
          <w:lang w:val="en-US"/>
        </w:rPr>
        <w:t>l</w:t>
      </w:r>
    </w:p>
    <w:p w:rsidR="00B63DD9" w:rsidRDefault="00B63DD9" w:rsidP="00522EE6">
      <w:pPr>
        <w:ind w:firstLine="709"/>
        <w:rPr>
          <w:szCs w:val="28"/>
        </w:rPr>
      </w:pPr>
    </w:p>
    <w:p w:rsidR="00522EE6" w:rsidRDefault="00D50526" w:rsidP="00522EE6">
      <w:pPr>
        <w:ind w:firstLine="709"/>
        <w:rPr>
          <w:szCs w:val="28"/>
        </w:rPr>
      </w:pPr>
      <w:r w:rsidRPr="00522EE6">
        <w:rPr>
          <w:szCs w:val="28"/>
        </w:rPr>
        <w:t>Копирование данных и формул в электронных таблицах Экономические таблицы содержат в пределах одного столбца, как правило, однородные данные, то есть данные одного типа и структуры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Ехсе</w:t>
      </w:r>
      <w:r w:rsidR="00522EE6" w:rsidRPr="00522EE6">
        <w:rPr>
          <w:szCs w:val="28"/>
        </w:rPr>
        <w:t xml:space="preserve">! </w:t>
      </w:r>
      <w:r w:rsidRPr="00522EE6">
        <w:rPr>
          <w:szCs w:val="28"/>
        </w:rPr>
        <w:t>предоставляет возможность один раз ввести формулу расчета в ячейку, а затем скопировать ее из одной ячейки в другие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Для этого существует несколько приемов копирования</w:t>
      </w:r>
      <w:r w:rsidR="00522EE6" w:rsidRPr="00522EE6">
        <w:rPr>
          <w:szCs w:val="28"/>
        </w:rPr>
        <w:t>:</w:t>
      </w:r>
    </w:p>
    <w:p w:rsidR="00522EE6" w:rsidRDefault="00D50526" w:rsidP="00522EE6">
      <w:pPr>
        <w:ind w:firstLine="709"/>
        <w:rPr>
          <w:szCs w:val="28"/>
        </w:rPr>
      </w:pPr>
      <w:r w:rsidRPr="00522EE6">
        <w:rPr>
          <w:szCs w:val="28"/>
        </w:rPr>
        <w:t>Использование пунктов меню Правка|Копировать и Правка|Вставить</w:t>
      </w:r>
      <w:r w:rsidR="00522EE6" w:rsidRPr="00522EE6">
        <w:rPr>
          <w:szCs w:val="28"/>
        </w:rPr>
        <w:t>.</w:t>
      </w:r>
    </w:p>
    <w:p w:rsidR="00522EE6" w:rsidRDefault="00D50526" w:rsidP="00522EE6">
      <w:pPr>
        <w:ind w:firstLine="709"/>
        <w:rPr>
          <w:szCs w:val="28"/>
        </w:rPr>
      </w:pPr>
      <w:r w:rsidRPr="00522EE6">
        <w:rPr>
          <w:szCs w:val="28"/>
        </w:rPr>
        <w:t>Использование пиктограмм Копировать и Вставить на стандартной панели инструментов</w:t>
      </w:r>
      <w:r w:rsidR="00522EE6" w:rsidRPr="00522EE6">
        <w:rPr>
          <w:szCs w:val="28"/>
        </w:rPr>
        <w:t>.</w:t>
      </w:r>
    </w:p>
    <w:p w:rsidR="00522EE6" w:rsidRDefault="00D50526" w:rsidP="00522EE6">
      <w:pPr>
        <w:ind w:firstLine="709"/>
        <w:rPr>
          <w:szCs w:val="28"/>
        </w:rPr>
      </w:pPr>
      <w:r w:rsidRPr="00522EE6">
        <w:rPr>
          <w:szCs w:val="28"/>
        </w:rPr>
        <w:t>Применение правой кнопки мыши, то есть вызов контекстного меню, и выбор соответствующих пунктов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Копировать и Вставить</w:t>
      </w:r>
      <w:r w:rsidR="00522EE6" w:rsidRPr="00522EE6">
        <w:rPr>
          <w:szCs w:val="28"/>
        </w:rPr>
        <w:t>.</w:t>
      </w:r>
    </w:p>
    <w:p w:rsidR="00522EE6" w:rsidRDefault="00D50526" w:rsidP="00522EE6">
      <w:pPr>
        <w:ind w:firstLine="709"/>
        <w:rPr>
          <w:szCs w:val="28"/>
        </w:rPr>
      </w:pPr>
      <w:r w:rsidRPr="00522EE6">
        <w:rPr>
          <w:szCs w:val="28"/>
        </w:rPr>
        <w:t>Протаскивание</w:t>
      </w:r>
      <w:r w:rsidR="00522EE6">
        <w:rPr>
          <w:szCs w:val="28"/>
        </w:rPr>
        <w:t xml:space="preserve"> "</w:t>
      </w:r>
      <w:r w:rsidRPr="00522EE6">
        <w:rPr>
          <w:szCs w:val="28"/>
        </w:rPr>
        <w:t>маркера заполнения</w:t>
      </w:r>
      <w:r w:rsidR="00522EE6">
        <w:rPr>
          <w:szCs w:val="28"/>
        </w:rPr>
        <w:t xml:space="preserve">" </w:t>
      </w:r>
      <w:r w:rsidRPr="00522EE6">
        <w:rPr>
          <w:szCs w:val="28"/>
        </w:rPr>
        <w:t>через требуемые смежные ячейки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Маркером заполнения при этом называется черный квадратик, расположенный в правом нижнем углу активной ячейки</w:t>
      </w:r>
      <w:r w:rsidR="00522EE6" w:rsidRPr="00522EE6">
        <w:rPr>
          <w:szCs w:val="28"/>
        </w:rPr>
        <w:t>.</w:t>
      </w:r>
    </w:p>
    <w:p w:rsidR="00522EE6" w:rsidRDefault="00D50526" w:rsidP="00522EE6">
      <w:pPr>
        <w:ind w:firstLine="709"/>
        <w:rPr>
          <w:szCs w:val="28"/>
        </w:rPr>
      </w:pPr>
      <w:r w:rsidRPr="00522EE6">
        <w:rPr>
          <w:szCs w:val="28"/>
        </w:rPr>
        <w:t>Другие способы копирования в среде \\^пёо\У5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например, сочетание</w:t>
      </w:r>
      <w:r w:rsidR="00522EE6">
        <w:rPr>
          <w:szCs w:val="28"/>
        </w:rPr>
        <w:t xml:space="preserve"> "</w:t>
      </w:r>
      <w:r w:rsidRPr="00522EE6">
        <w:rPr>
          <w:szCs w:val="28"/>
        </w:rPr>
        <w:t>горячих клавиш</w:t>
      </w:r>
      <w:r w:rsidR="00522EE6">
        <w:rPr>
          <w:szCs w:val="28"/>
        </w:rPr>
        <w:t xml:space="preserve">" </w:t>
      </w:r>
      <w:r w:rsidRPr="00522EE6">
        <w:rPr>
          <w:szCs w:val="28"/>
        </w:rPr>
        <w:t>Сдх1+С</w:t>
      </w:r>
      <w:r w:rsidR="00522EE6" w:rsidRPr="00522EE6">
        <w:rPr>
          <w:szCs w:val="28"/>
        </w:rPr>
        <w:t>,</w:t>
      </w:r>
      <w:r w:rsidRPr="00522EE6">
        <w:rPr>
          <w:szCs w:val="28"/>
        </w:rPr>
        <w:t xml:space="preserve"> Сйт+У и </w:t>
      </w:r>
      <w:r w:rsidR="00522EE6">
        <w:rPr>
          <w:szCs w:val="28"/>
        </w:rPr>
        <w:t>т.п.)</w:t>
      </w:r>
      <w:r w:rsidR="00522EE6" w:rsidRPr="00522EE6">
        <w:rPr>
          <w:szCs w:val="28"/>
        </w:rPr>
        <w:t>.</w:t>
      </w:r>
    </w:p>
    <w:p w:rsidR="00522EE6" w:rsidRDefault="00D50526" w:rsidP="00522EE6">
      <w:pPr>
        <w:ind w:firstLine="709"/>
        <w:rPr>
          <w:szCs w:val="28"/>
        </w:rPr>
      </w:pPr>
      <w:r w:rsidRPr="00522EE6">
        <w:rPr>
          <w:szCs w:val="28"/>
        </w:rPr>
        <w:t>При приеме копирования с использованием</w:t>
      </w:r>
      <w:r w:rsidR="00522EE6">
        <w:rPr>
          <w:szCs w:val="28"/>
        </w:rPr>
        <w:t xml:space="preserve"> "</w:t>
      </w:r>
      <w:r w:rsidRPr="00522EE6">
        <w:rPr>
          <w:szCs w:val="28"/>
        </w:rPr>
        <w:t>протаскивания</w:t>
      </w:r>
      <w:r w:rsidR="00522EE6">
        <w:rPr>
          <w:szCs w:val="28"/>
        </w:rPr>
        <w:t xml:space="preserve">" </w:t>
      </w:r>
      <w:r w:rsidRPr="00522EE6">
        <w:rPr>
          <w:szCs w:val="28"/>
        </w:rPr>
        <w:t>маркера заполнения необходимо выполнить следующие действия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а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Поместить курсор мыши на маркер ячейки ВЗ в правом нижнем углу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при этом курсор должен приобрести конфигурацию знака</w:t>
      </w:r>
      <w:r w:rsidR="00522EE6">
        <w:rPr>
          <w:szCs w:val="28"/>
        </w:rPr>
        <w:t xml:space="preserve"> "</w:t>
      </w:r>
      <w:r w:rsidRPr="00522EE6">
        <w:rPr>
          <w:szCs w:val="28"/>
        </w:rPr>
        <w:t>плюс</w:t>
      </w:r>
      <w:r w:rsidR="00522EE6">
        <w:rPr>
          <w:szCs w:val="28"/>
        </w:rPr>
        <w:t>" (</w:t>
      </w:r>
      <w:r w:rsidRPr="00522EE6">
        <w:rPr>
          <w:szCs w:val="28"/>
        </w:rPr>
        <w:t>+</w:t>
      </w:r>
      <w:r w:rsidR="00522EE6" w:rsidRPr="00522EE6">
        <w:rPr>
          <w:szCs w:val="28"/>
        </w:rPr>
        <w:t xml:space="preserve">). </w:t>
      </w:r>
      <w:r w:rsidRPr="00522EE6">
        <w:rPr>
          <w:szCs w:val="28"/>
        </w:rPr>
        <w:t>Б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Удерживая нажатой левую кнопку мыши,</w:t>
      </w:r>
      <w:r w:rsidR="00522EE6">
        <w:rPr>
          <w:szCs w:val="28"/>
        </w:rPr>
        <w:t xml:space="preserve"> "</w:t>
      </w:r>
      <w:r w:rsidRPr="00522EE6">
        <w:rPr>
          <w:szCs w:val="28"/>
        </w:rPr>
        <w:t>протащить</w:t>
      </w:r>
      <w:r w:rsidR="00522EE6">
        <w:rPr>
          <w:szCs w:val="28"/>
        </w:rPr>
        <w:t xml:space="preserve">" </w:t>
      </w:r>
      <w:r w:rsidRPr="00522EE6">
        <w:rPr>
          <w:szCs w:val="28"/>
        </w:rPr>
        <w:t>маркер через ячейки В4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В10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 xml:space="preserve">Щелкнуть </w:t>
      </w:r>
      <w:r w:rsidRPr="00522EE6">
        <w:rPr>
          <w:szCs w:val="28"/>
        </w:rPr>
        <w:lastRenderedPageBreak/>
        <w:t>левой кнопкой мыши в любой свободной ячейке листа, чтобы снять выделение с блока ВЗ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В10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 процессе копирования Ехсе1 автоматически корректирует адреса аргументов формул, изменяя их в соответствии с идентификатором столбца или строки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Это называется относительной адресацией ячеек</w:t>
      </w:r>
      <w:r w:rsidR="00522EE6" w:rsidRPr="00522EE6">
        <w:rPr>
          <w:szCs w:val="28"/>
        </w:rPr>
        <w:t>.</w:t>
      </w:r>
    </w:p>
    <w:p w:rsidR="00522EE6" w:rsidRDefault="00D50526" w:rsidP="00522EE6">
      <w:pPr>
        <w:ind w:firstLine="709"/>
        <w:rPr>
          <w:szCs w:val="28"/>
        </w:rPr>
      </w:pPr>
      <w:r w:rsidRPr="00522EE6">
        <w:rPr>
          <w:szCs w:val="28"/>
        </w:rPr>
        <w:t>Автозаполнение числами</w:t>
      </w:r>
      <w:r w:rsidR="00522EE6" w:rsidRPr="00522EE6">
        <w:rPr>
          <w:szCs w:val="28"/>
        </w:rPr>
        <w:t>.</w:t>
      </w:r>
    </w:p>
    <w:p w:rsidR="00D50526" w:rsidRDefault="00D50526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При работе с числами используется метод </w:t>
      </w:r>
      <w:r w:rsidRPr="00522EE6">
        <w:rPr>
          <w:i/>
          <w:iCs/>
          <w:szCs w:val="28"/>
        </w:rPr>
        <w:t>автозаполнения</w:t>
      </w:r>
      <w:r w:rsidR="00522EE6" w:rsidRPr="00522EE6">
        <w:rPr>
          <w:i/>
          <w:iCs/>
          <w:szCs w:val="28"/>
        </w:rPr>
        <w:t xml:space="preserve">. </w:t>
      </w:r>
      <w:r w:rsidRPr="00522EE6">
        <w:rPr>
          <w:szCs w:val="28"/>
        </w:rPr>
        <w:t>В правом нижнем углу рамки текущей ячейки имеется черный квадратик</w:t>
      </w:r>
      <w:r w:rsidR="00522EE6" w:rsidRPr="00522EE6">
        <w:rPr>
          <w:szCs w:val="28"/>
        </w:rPr>
        <w:t xml:space="preserve"> - </w:t>
      </w:r>
      <w:r w:rsidRPr="00522EE6">
        <w:rPr>
          <w:i/>
          <w:iCs/>
          <w:szCs w:val="28"/>
        </w:rPr>
        <w:t>маркер заполнения</w:t>
      </w:r>
      <w:r w:rsidR="00522EE6" w:rsidRPr="00522EE6">
        <w:rPr>
          <w:i/>
          <w:iCs/>
          <w:szCs w:val="28"/>
        </w:rPr>
        <w:t xml:space="preserve">. </w:t>
      </w:r>
      <w:r w:rsidRPr="00522EE6">
        <w:rPr>
          <w:szCs w:val="28"/>
        </w:rPr>
        <w:t>При наведении на него указатель мыши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он обычно имеет вид толстого белого креста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приобретает форму тонкого черного крестика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Перетаскивание маркера заполнения рассматривается как операция</w:t>
      </w:r>
      <w:r w:rsidR="00522EE6">
        <w:rPr>
          <w:szCs w:val="28"/>
        </w:rPr>
        <w:t xml:space="preserve"> "</w:t>
      </w:r>
      <w:r w:rsidRPr="00522EE6">
        <w:rPr>
          <w:szCs w:val="28"/>
        </w:rPr>
        <w:t>размножения</w:t>
      </w:r>
      <w:r w:rsidR="00522EE6">
        <w:rPr>
          <w:szCs w:val="28"/>
        </w:rPr>
        <w:t xml:space="preserve">" </w:t>
      </w:r>
      <w:r w:rsidRPr="00522EE6">
        <w:rPr>
          <w:szCs w:val="28"/>
        </w:rPr>
        <w:t>содержимого ячейки в горизонтальном или вертикальном направлении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Если ячейка содержит число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в том числе дату, денежную сумму</w:t>
      </w:r>
      <w:r w:rsidR="00522EE6" w:rsidRPr="00522EE6">
        <w:rPr>
          <w:szCs w:val="28"/>
        </w:rPr>
        <w:t>),</w:t>
      </w:r>
      <w:r w:rsidRPr="00522EE6">
        <w:rPr>
          <w:szCs w:val="28"/>
        </w:rPr>
        <w:t xml:space="preserve"> то при перетаскивании маркера происходит копирование ячеек или их заполнение арифметической прогрессией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Для выбора способа автозаполнения следует производить специальное перетаскивание с использованием правой кнопки мыши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Пусть, например, ячейка А1 содержит число 1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Наведите указатель мыши на маркер заполнения, нажмите правую кнопку мыши, и перетащите маркер заполнения так, чтобы рамка охватила ячейки А</w:t>
      </w:r>
      <w:r w:rsidRPr="00522EE6">
        <w:rPr>
          <w:szCs w:val="28"/>
          <w:lang w:val="en-US"/>
        </w:rPr>
        <w:t>I</w:t>
      </w:r>
      <w:r w:rsidRPr="00522EE6">
        <w:rPr>
          <w:szCs w:val="28"/>
        </w:rPr>
        <w:t>, В1 и С1, и отпустите кнопку мыши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Если теперь выбрать в открывшемся меню пункт</w:t>
      </w:r>
      <w:r w:rsidR="00522EE6">
        <w:rPr>
          <w:szCs w:val="28"/>
        </w:rPr>
        <w:t xml:space="preserve"> "</w:t>
      </w:r>
      <w:r w:rsidRPr="00522EE6">
        <w:rPr>
          <w:szCs w:val="28"/>
        </w:rPr>
        <w:t>Копировать ячейки</w:t>
      </w:r>
      <w:r w:rsidR="00522EE6">
        <w:rPr>
          <w:szCs w:val="28"/>
        </w:rPr>
        <w:t xml:space="preserve">", </w:t>
      </w:r>
      <w:r w:rsidRPr="00522EE6">
        <w:rPr>
          <w:szCs w:val="28"/>
        </w:rPr>
        <w:t>все ячейки будут содержать число 1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Если же выбрать пункт</w:t>
      </w:r>
      <w:r w:rsidR="00522EE6">
        <w:rPr>
          <w:szCs w:val="28"/>
        </w:rPr>
        <w:t xml:space="preserve"> "</w:t>
      </w:r>
      <w:r w:rsidRPr="00522EE6">
        <w:rPr>
          <w:szCs w:val="28"/>
        </w:rPr>
        <w:t>Заполнить</w:t>
      </w:r>
      <w:r w:rsidR="00522EE6">
        <w:rPr>
          <w:szCs w:val="28"/>
        </w:rPr>
        <w:t xml:space="preserve">", </w:t>
      </w:r>
      <w:r w:rsidRPr="00522EE6">
        <w:rPr>
          <w:szCs w:val="28"/>
        </w:rPr>
        <w:t>то в ячейках окажутся числа 1,2 и 3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Чтобы точно сформулировать условия заполнения ячеек, следует дать команду Правка &gt; Заполнить &gt; Прогрессия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 открывшемся диалоговом окне Прогрессия выбирается тип прогрессии, величина шага и предельное значение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После щелчка на кнопке ОК программа Ехсе</w:t>
      </w:r>
      <w:r w:rsidR="00522EE6" w:rsidRPr="00522EE6">
        <w:rPr>
          <w:szCs w:val="28"/>
        </w:rPr>
        <w:t xml:space="preserve">! </w:t>
      </w:r>
      <w:r w:rsidRPr="00522EE6">
        <w:rPr>
          <w:szCs w:val="28"/>
        </w:rPr>
        <w:t>автоматически заполняет ячейки в соответствии с заданными правилами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Автозаполнение формулами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Эта операция выполняется так же, как автозаполнение чиагами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Ее особенность заключается в необходимости копирования ссылок на другие ячейки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В ходе автозаполнения во внимание принимается характер ссылок в </w:t>
      </w:r>
      <w:r w:rsidRPr="00522EE6">
        <w:rPr>
          <w:szCs w:val="28"/>
        </w:rPr>
        <w:lastRenderedPageBreak/>
        <w:t>формуле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относительные ссылки изменяются в соответствии с относительным расположением копии и оригинала, абсолютные остаются без изменений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Для примера предположим, что значения в третьем столбце рабочего листа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столбце С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вычисляются как суммы значений в соответствующих ячейках столбцов А и В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Введем в ячейку С1 формулу =А1 +В1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Теперь скопируем эту формулу методом автозаполнения во все ячейки третьего столбца таблицы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Благодаря относительной адресации формула будет правильной для всех ячеек данного столбца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 таблице 1</w:t>
      </w:r>
      <w:r w:rsidR="00522EE6">
        <w:rPr>
          <w:szCs w:val="28"/>
        </w:rPr>
        <w:t>2.1</w:t>
      </w:r>
      <w:r w:rsidRPr="00522EE6">
        <w:rPr>
          <w:szCs w:val="28"/>
        </w:rPr>
        <w:t xml:space="preserve"> приведены правила обновления ссылок при автозаполнении вдоль строки или вдоль столбца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Правила обновления ссылок при автозаполнении</w:t>
      </w:r>
      <w:r w:rsidR="00B63DD9">
        <w:rPr>
          <w:szCs w:val="28"/>
        </w:rPr>
        <w:t>.</w:t>
      </w:r>
    </w:p>
    <w:p w:rsidR="00B63DD9" w:rsidRPr="00522EE6" w:rsidRDefault="00B63DD9" w:rsidP="00522EE6">
      <w:pPr>
        <w:ind w:firstLine="709"/>
        <w:rPr>
          <w:szCs w:val="28"/>
        </w:rPr>
      </w:pPr>
    </w:p>
    <w:p w:rsidR="00522EE6" w:rsidRDefault="00F41213" w:rsidP="00B63DD9">
      <w:pPr>
        <w:pStyle w:val="Heading2"/>
      </w:pPr>
      <w:r w:rsidRPr="00522EE6">
        <w:t>6</w:t>
      </w:r>
      <w:r w:rsidR="00522EE6" w:rsidRPr="00522EE6">
        <w:t xml:space="preserve">. </w:t>
      </w:r>
      <w:r w:rsidRPr="00522EE6">
        <w:t>Оформление таблиц</w:t>
      </w:r>
      <w:r w:rsidR="00522EE6" w:rsidRPr="00522EE6">
        <w:t xml:space="preserve">. </w:t>
      </w:r>
      <w:r w:rsidRPr="00522EE6">
        <w:t>Автоформатирование</w:t>
      </w:r>
    </w:p>
    <w:p w:rsidR="00B63DD9" w:rsidRDefault="00B63DD9" w:rsidP="00522EE6">
      <w:pPr>
        <w:ind w:firstLine="709"/>
        <w:rPr>
          <w:szCs w:val="28"/>
        </w:rPr>
      </w:pPr>
    </w:p>
    <w:p w:rsidR="00522EE6" w:rsidRDefault="005165DD" w:rsidP="00522EE6">
      <w:pPr>
        <w:ind w:firstLine="709"/>
        <w:rPr>
          <w:szCs w:val="28"/>
        </w:rPr>
      </w:pPr>
      <w:r w:rsidRPr="00522EE6">
        <w:rPr>
          <w:szCs w:val="28"/>
        </w:rPr>
        <w:t>Автоформатирование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Вводимая в ячейки Ехсе1 информация может быть отображена на экране различными способами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Для изменения формы отображения и доступа к информации используются средства форматирования и защиты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Неправильный формат представления данных может вызвать значительные проблемы, особенно, если у пользователя отсутствует достаточный опыт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Например, если пользователь введет число 0</w:t>
      </w:r>
      <w:r w:rsidR="00522EE6">
        <w:rPr>
          <w:szCs w:val="28"/>
        </w:rPr>
        <w:t>.9</w:t>
      </w:r>
      <w:r w:rsidRPr="00522EE6">
        <w:rPr>
          <w:szCs w:val="28"/>
        </w:rPr>
        <w:t>, но в качестве десятичного разделителя в настройках компьютера используется запятая, то введенные данные будут восприниматься как текст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Опытный пользователь сразу это заметит, так как обычно по умолчанию текст выравнивается по левому краю, а числа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по правому краю ячейки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Форматирование в Ехсе1 включает в себя решение следующих вопросов</w:t>
      </w:r>
      <w:r w:rsidR="00522EE6" w:rsidRPr="00522EE6">
        <w:rPr>
          <w:szCs w:val="28"/>
        </w:rPr>
        <w:t>:</w:t>
      </w:r>
    </w:p>
    <w:p w:rsidR="00522EE6" w:rsidRDefault="005165DD" w:rsidP="00522EE6">
      <w:pPr>
        <w:ind w:firstLine="709"/>
        <w:rPr>
          <w:szCs w:val="28"/>
        </w:rPr>
      </w:pPr>
      <w:r w:rsidRPr="00522EE6">
        <w:rPr>
          <w:szCs w:val="28"/>
        </w:rPr>
        <w:t>1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изменение шрифта, размеров, начертания и цвета символов,</w:t>
      </w:r>
    </w:p>
    <w:p w:rsidR="00522EE6" w:rsidRDefault="005165DD" w:rsidP="00522EE6">
      <w:pPr>
        <w:ind w:firstLine="709"/>
        <w:rPr>
          <w:szCs w:val="28"/>
        </w:rPr>
      </w:pPr>
      <w:r w:rsidRPr="00522EE6">
        <w:rPr>
          <w:szCs w:val="28"/>
        </w:rPr>
        <w:t>2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выравнивание и изменение ориентации текста и чисел в ячейках,</w:t>
      </w:r>
    </w:p>
    <w:p w:rsidR="00522EE6" w:rsidRDefault="005165DD" w:rsidP="00522EE6">
      <w:pPr>
        <w:ind w:firstLine="709"/>
        <w:rPr>
          <w:szCs w:val="28"/>
        </w:rPr>
      </w:pPr>
      <w:r w:rsidRPr="00522EE6">
        <w:rPr>
          <w:szCs w:val="28"/>
        </w:rPr>
        <w:t>3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форматирование чисел, дат и времени,</w:t>
      </w:r>
    </w:p>
    <w:p w:rsidR="00522EE6" w:rsidRDefault="005165DD" w:rsidP="00522EE6">
      <w:pPr>
        <w:ind w:firstLine="709"/>
        <w:rPr>
          <w:szCs w:val="28"/>
        </w:rPr>
      </w:pPr>
      <w:r w:rsidRPr="00522EE6">
        <w:rPr>
          <w:szCs w:val="28"/>
        </w:rPr>
        <w:t>4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форматирование строк и столбцов,</w:t>
      </w:r>
    </w:p>
    <w:p w:rsidR="00522EE6" w:rsidRDefault="005165DD" w:rsidP="00522EE6">
      <w:pPr>
        <w:ind w:firstLine="709"/>
        <w:rPr>
          <w:szCs w:val="28"/>
        </w:rPr>
      </w:pPr>
      <w:r w:rsidRPr="00522EE6">
        <w:rPr>
          <w:szCs w:val="28"/>
        </w:rPr>
        <w:t>5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создание и использование пользовательских форматов,</w:t>
      </w:r>
    </w:p>
    <w:p w:rsidR="00522EE6" w:rsidRDefault="005165DD" w:rsidP="00522EE6">
      <w:pPr>
        <w:ind w:firstLine="709"/>
        <w:rPr>
          <w:szCs w:val="28"/>
        </w:rPr>
      </w:pPr>
      <w:r w:rsidRPr="00522EE6">
        <w:rPr>
          <w:szCs w:val="28"/>
        </w:rPr>
        <w:t>6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условное форматирование,</w:t>
      </w:r>
    </w:p>
    <w:p w:rsidR="00522EE6" w:rsidRDefault="005165DD" w:rsidP="00522EE6">
      <w:pPr>
        <w:ind w:firstLine="709"/>
        <w:rPr>
          <w:szCs w:val="28"/>
        </w:rPr>
      </w:pPr>
      <w:r w:rsidRPr="00522EE6">
        <w:rPr>
          <w:szCs w:val="28"/>
        </w:rPr>
        <w:lastRenderedPageBreak/>
        <w:t>7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защита ячеек, листов и рабочих книг,</w:t>
      </w:r>
    </w:p>
    <w:p w:rsidR="00522EE6" w:rsidRDefault="005165DD" w:rsidP="00522EE6">
      <w:pPr>
        <w:ind w:firstLine="709"/>
        <w:rPr>
          <w:szCs w:val="28"/>
        </w:rPr>
      </w:pPr>
      <w:r w:rsidRPr="00522EE6">
        <w:rPr>
          <w:szCs w:val="28"/>
        </w:rPr>
        <w:t>8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использование стилей при форматировании,</w:t>
      </w:r>
    </w:p>
    <w:p w:rsidR="005165DD" w:rsidRPr="00522EE6" w:rsidRDefault="005165DD" w:rsidP="00522EE6">
      <w:pPr>
        <w:ind w:firstLine="709"/>
        <w:rPr>
          <w:szCs w:val="28"/>
        </w:rPr>
      </w:pPr>
      <w:r w:rsidRPr="00522EE6">
        <w:rPr>
          <w:szCs w:val="28"/>
        </w:rPr>
        <w:t>9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применение автоформатов</w:t>
      </w:r>
    </w:p>
    <w:p w:rsidR="00522EE6" w:rsidRDefault="005165DD" w:rsidP="00522EE6">
      <w:pPr>
        <w:ind w:firstLine="709"/>
        <w:rPr>
          <w:szCs w:val="28"/>
        </w:rPr>
      </w:pPr>
      <w:r w:rsidRPr="00522EE6">
        <w:rPr>
          <w:szCs w:val="28"/>
        </w:rPr>
        <w:t>Большинство операций по форматированию таблиц сосредоточено в пункте меню Формат | Ячейки на соответствующих вкладках, но наиболее употребляемые операции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 xml:space="preserve">цвет заливки, цвет шрифта, выравнивание по различным признакам, границы, разрядность и </w:t>
      </w:r>
      <w:r w:rsidR="00522EE6">
        <w:rPr>
          <w:szCs w:val="28"/>
        </w:rPr>
        <w:t>т.п.)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выведены в качестве пиктограмм панели инструментов Форматирование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Каждая электронная таблица требует своего оформления, то есть придания ей определенного эстетического вида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Как правило, заголовки таблиц, названия их граф, итоговая строка могут быть выделены отличающимся от общего текста размером шрифта, его цветом, фоном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Кроме того, в таблицах принято использовать разделители столбцов и строк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границы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и прочие графические эффекты</w:t>
      </w:r>
      <w:r w:rsidR="00522EE6" w:rsidRPr="00522EE6">
        <w:rPr>
          <w:szCs w:val="28"/>
        </w:rPr>
        <w:t>.</w:t>
      </w:r>
    </w:p>
    <w:p w:rsidR="00E356A6" w:rsidRDefault="00E356A6" w:rsidP="00522EE6">
      <w:pPr>
        <w:ind w:firstLine="709"/>
        <w:rPr>
          <w:szCs w:val="28"/>
        </w:rPr>
      </w:pPr>
    </w:p>
    <w:p w:rsidR="00522EE6" w:rsidRDefault="00F41213" w:rsidP="00E356A6">
      <w:pPr>
        <w:pStyle w:val="Heading2"/>
      </w:pPr>
      <w:r w:rsidRPr="00522EE6">
        <w:t>7</w:t>
      </w:r>
      <w:r w:rsidR="00522EE6" w:rsidRPr="00522EE6">
        <w:t xml:space="preserve">. </w:t>
      </w:r>
      <w:r w:rsidRPr="00522EE6">
        <w:t>Операции над длинным текстом ячейки, выбор шрифта, изменение вида выравнивания по горизонтали и вертикали</w:t>
      </w:r>
      <w:r w:rsidR="00522EE6" w:rsidRPr="00522EE6">
        <w:t xml:space="preserve">. </w:t>
      </w:r>
      <w:r w:rsidRPr="00522EE6">
        <w:t>Объединение ячеек</w:t>
      </w:r>
    </w:p>
    <w:p w:rsidR="00E356A6" w:rsidRDefault="00E356A6" w:rsidP="00522EE6">
      <w:pPr>
        <w:ind w:firstLine="709"/>
        <w:rPr>
          <w:szCs w:val="28"/>
        </w:rPr>
      </w:pPr>
    </w:p>
    <w:p w:rsidR="00522EE6" w:rsidRDefault="008C6A60" w:rsidP="00522EE6">
      <w:pPr>
        <w:ind w:firstLine="709"/>
        <w:rPr>
          <w:szCs w:val="28"/>
        </w:rPr>
      </w:pPr>
      <w:r w:rsidRPr="00522EE6">
        <w:rPr>
          <w:szCs w:val="28"/>
        </w:rPr>
        <w:t>Чтобы произвести какие-либо операции над текстом ячейки, необходимо выделить ее содержимое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Выделение ячейки выполняется щелчком мыши на ее содержимом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Текст в ячейке можно расположить различными способами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Для этого необходимо выполнить команду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Формат/Ячейки и на вкладке выравнивание выбрать расположение текста по вертикали или по горизонтали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Также здесь можно осуществить необходимое нам отображение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для этого необходимо поставить флажок в нужных пунктах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переносить по словам</w:t>
      </w:r>
      <w:r w:rsidR="00522EE6" w:rsidRPr="00522EE6">
        <w:rPr>
          <w:szCs w:val="28"/>
        </w:rPr>
        <w:t xml:space="preserve">; </w:t>
      </w:r>
      <w:r w:rsidRPr="00522EE6">
        <w:rPr>
          <w:szCs w:val="28"/>
        </w:rPr>
        <w:t>автоподбор ширины</w:t>
      </w:r>
      <w:r w:rsidR="00522EE6" w:rsidRPr="00522EE6">
        <w:rPr>
          <w:szCs w:val="28"/>
        </w:rPr>
        <w:t xml:space="preserve">; </w:t>
      </w:r>
      <w:r w:rsidRPr="00522EE6">
        <w:rPr>
          <w:szCs w:val="28"/>
        </w:rPr>
        <w:t>объединение ячеек</w:t>
      </w:r>
      <w:r w:rsidR="00522EE6" w:rsidRPr="00522EE6">
        <w:rPr>
          <w:szCs w:val="28"/>
        </w:rPr>
        <w:t xml:space="preserve">). </w:t>
      </w:r>
      <w:r w:rsidRPr="00522EE6">
        <w:rPr>
          <w:szCs w:val="28"/>
        </w:rPr>
        <w:t>Кроме того, на данной вкладке можно выбрать направление текста, а также ориентировать текст на нужный угол, самостоятельно определив угол наклона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Длинный текст можно расположить в несколько строк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Для этого установите ширину столбца так, чтобы она удовлетворяла вас с точки зрения </w:t>
      </w:r>
      <w:r w:rsidRPr="00522EE6">
        <w:rPr>
          <w:szCs w:val="28"/>
        </w:rPr>
        <w:lastRenderedPageBreak/>
        <w:t>обозримости таблицы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Выберите команду меню Формат/Ячейки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 диалоговом окне Формат ячеек раскройте вкладку Выравнивание, установите флажок Переносить по словам</w:t>
      </w:r>
      <w:r w:rsidR="00522EE6" w:rsidRPr="00522EE6">
        <w:rPr>
          <w:szCs w:val="28"/>
        </w:rPr>
        <w:t>.</w:t>
      </w:r>
    </w:p>
    <w:p w:rsidR="00522EE6" w:rsidRDefault="00522EE6" w:rsidP="00522EE6">
      <w:pPr>
        <w:ind w:firstLine="709"/>
        <w:rPr>
          <w:szCs w:val="28"/>
        </w:rPr>
      </w:pPr>
      <w:r>
        <w:rPr>
          <w:szCs w:val="28"/>
        </w:rPr>
        <w:t>"</w:t>
      </w:r>
      <w:r w:rsidR="008C6A60" w:rsidRPr="00522EE6">
        <w:rPr>
          <w:szCs w:val="28"/>
        </w:rPr>
        <w:t>Чтобы выделить текст в ячейке</w:t>
      </w:r>
      <w:r w:rsidRPr="00522EE6">
        <w:rPr>
          <w:szCs w:val="28"/>
        </w:rPr>
        <w:t xml:space="preserve"> - </w:t>
      </w:r>
      <w:r w:rsidR="008C6A60" w:rsidRPr="00522EE6">
        <w:rPr>
          <w:szCs w:val="28"/>
        </w:rPr>
        <w:t>выполните следующее</w:t>
      </w:r>
      <w:r w:rsidRPr="00522EE6">
        <w:rPr>
          <w:szCs w:val="28"/>
        </w:rPr>
        <w:t xml:space="preserve">: </w:t>
      </w:r>
      <w:r w:rsidR="008C6A60" w:rsidRPr="00522EE6">
        <w:rPr>
          <w:szCs w:val="28"/>
        </w:rPr>
        <w:t>если режим редактирования в ячейке включен, выберите ячейку, дважды щелкните ее и выделите текст в ячейке</w:t>
      </w:r>
      <w:r w:rsidRPr="00522EE6">
        <w:rPr>
          <w:szCs w:val="28"/>
        </w:rPr>
        <w:t xml:space="preserve">. </w:t>
      </w:r>
      <w:r w:rsidR="008C6A60" w:rsidRPr="00522EE6">
        <w:rPr>
          <w:szCs w:val="28"/>
        </w:rPr>
        <w:t>Выберите нужный шрифт в списке Шрифт на панели инструментов Форматирование</w:t>
      </w:r>
      <w:r w:rsidRPr="00522EE6">
        <w:rPr>
          <w:szCs w:val="28"/>
        </w:rPr>
        <w:t xml:space="preserve">. </w:t>
      </w:r>
      <w:r w:rsidR="008C6A60" w:rsidRPr="00522EE6">
        <w:rPr>
          <w:szCs w:val="28"/>
        </w:rPr>
        <w:t>В поле Размер выберите требуемый размер шрифта</w:t>
      </w:r>
      <w:r w:rsidRPr="00522EE6">
        <w:rPr>
          <w:szCs w:val="28"/>
        </w:rPr>
        <w:t xml:space="preserve">. </w:t>
      </w:r>
      <w:r w:rsidR="008C6A60" w:rsidRPr="00522EE6">
        <w:rPr>
          <w:szCs w:val="28"/>
        </w:rPr>
        <w:t>Чтобы использовать последний выбранный цвет, выберите мышью элемент Цвет текста на панели инструментов Форматирование</w:t>
      </w:r>
      <w:r w:rsidRPr="00522EE6">
        <w:rPr>
          <w:szCs w:val="28"/>
        </w:rPr>
        <w:t xml:space="preserve">. </w:t>
      </w:r>
      <w:r w:rsidR="008C6A60" w:rsidRPr="00522EE6">
        <w:rPr>
          <w:szCs w:val="28"/>
        </w:rPr>
        <w:t>Для использования другого цвета нажмите стрелку рядом с кнопкой Цвет шрифта, а затем выберите необходимый цвет</w:t>
      </w:r>
      <w:r w:rsidRPr="00522EE6">
        <w:rPr>
          <w:szCs w:val="28"/>
        </w:rPr>
        <w:t>.</w:t>
      </w:r>
    </w:p>
    <w:p w:rsidR="00522EE6" w:rsidRDefault="008C6A60" w:rsidP="00522EE6">
      <w:pPr>
        <w:ind w:firstLine="709"/>
        <w:rPr>
          <w:szCs w:val="28"/>
        </w:rPr>
      </w:pPr>
      <w:r w:rsidRPr="00522EE6">
        <w:rPr>
          <w:szCs w:val="28"/>
        </w:rPr>
        <w:t>Можно изменить начертание выделенного текста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Для этого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нажмите нужную кнопку на панели инструментов Форматирование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Начертание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Полужирный текст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Нажмите кнопку Полужирный</w:t>
      </w:r>
      <w:r w:rsidR="00522EE6" w:rsidRPr="00522EE6">
        <w:rPr>
          <w:szCs w:val="28"/>
        </w:rPr>
        <w:t xml:space="preserve">; </w:t>
      </w:r>
      <w:r w:rsidRPr="00522EE6">
        <w:rPr>
          <w:szCs w:val="28"/>
        </w:rPr>
        <w:t>Выделение текста курсивом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Нажмите кнопку Курсив</w:t>
      </w:r>
      <w:r w:rsidR="00522EE6" w:rsidRPr="00522EE6">
        <w:rPr>
          <w:szCs w:val="28"/>
        </w:rPr>
        <w:t xml:space="preserve">; </w:t>
      </w:r>
      <w:r w:rsidRPr="00522EE6">
        <w:rPr>
          <w:szCs w:val="28"/>
        </w:rPr>
        <w:t>Подчеркивание текста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Нажмите кнопку Подчеркнутый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Распределение содержимого одной ячейки на несколько ячеек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Текст распределяется по нескольким ячейкам и выравнивается в них по центру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Разбивка объединенных ячеек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Выберите объединенную ячейку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После объединения ячеек на панели инструментов Форматирование выделяется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Выделенный элемент управления</w:t>
      </w:r>
      <w:r w:rsidR="00522EE6" w:rsidRPr="00522EE6">
        <w:rPr>
          <w:szCs w:val="28"/>
        </w:rPr>
        <w:t xml:space="preserve">). </w:t>
      </w:r>
      <w:r w:rsidRPr="00522EE6">
        <w:rPr>
          <w:szCs w:val="28"/>
        </w:rPr>
        <w:t>Вокруг выделенной кнопки панели инструментов всегда отображается граница, даже когда указатель мыши находится не на этой кнопке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кнопка Объединить и поместить в центре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Щелкните кнопку Объединить и поместить в центре на панели инструментов Форматирование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Выделите ячейки, которые необходимо объединить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Для объединения ячеек в одной строке или одном столбце и выравнивания по центру содержимого ячеек нажмите кнопку Объединить и поместить в центре на панели инструментов Форматирование</w:t>
      </w:r>
      <w:r w:rsidR="00522EE6" w:rsidRPr="00522EE6">
        <w:rPr>
          <w:szCs w:val="28"/>
        </w:rPr>
        <w:t>.</w:t>
      </w:r>
    </w:p>
    <w:p w:rsidR="00522EE6" w:rsidRDefault="008C6A60" w:rsidP="00E356A6">
      <w:pPr>
        <w:pStyle w:val="Heading2"/>
      </w:pPr>
      <w:r w:rsidRPr="00522EE6">
        <w:br w:type="page"/>
      </w:r>
      <w:r w:rsidR="00F41213" w:rsidRPr="00522EE6">
        <w:lastRenderedPageBreak/>
        <w:t>8</w:t>
      </w:r>
      <w:r w:rsidR="00522EE6" w:rsidRPr="00522EE6">
        <w:t xml:space="preserve">. </w:t>
      </w:r>
      <w:r w:rsidR="00F41213" w:rsidRPr="00522EE6">
        <w:t>Изменение формата вывода чисел</w:t>
      </w:r>
      <w:r w:rsidR="00522EE6" w:rsidRPr="00522EE6">
        <w:t xml:space="preserve">. </w:t>
      </w:r>
      <w:r w:rsidR="00F41213" w:rsidRPr="00522EE6">
        <w:t>Операции над документами</w:t>
      </w:r>
      <w:r w:rsidR="00522EE6" w:rsidRPr="00522EE6">
        <w:t xml:space="preserve">. </w:t>
      </w:r>
      <w:r w:rsidR="00F41213" w:rsidRPr="00522EE6">
        <w:t>Одновременная работа с несколькими табличными документами</w:t>
      </w:r>
    </w:p>
    <w:p w:rsidR="00E356A6" w:rsidRDefault="00E356A6" w:rsidP="00522EE6">
      <w:pPr>
        <w:ind w:firstLine="709"/>
        <w:rPr>
          <w:szCs w:val="28"/>
        </w:rPr>
      </w:pPr>
    </w:p>
    <w:p w:rsidR="00522EE6" w:rsidRDefault="008C6A60" w:rsidP="00522EE6">
      <w:pPr>
        <w:ind w:firstLine="709"/>
        <w:rPr>
          <w:szCs w:val="28"/>
        </w:rPr>
      </w:pPr>
      <w:r w:rsidRPr="00522EE6">
        <w:rPr>
          <w:szCs w:val="28"/>
        </w:rPr>
        <w:t>Изменение формата вывода чисел</w:t>
      </w:r>
      <w:r w:rsidR="00522EE6" w:rsidRPr="00522EE6">
        <w:rPr>
          <w:szCs w:val="28"/>
        </w:rPr>
        <w:t>.</w:t>
      </w:r>
    </w:p>
    <w:p w:rsidR="00522EE6" w:rsidRDefault="008C6A60" w:rsidP="00522EE6">
      <w:pPr>
        <w:ind w:firstLine="709"/>
        <w:rPr>
          <w:szCs w:val="28"/>
        </w:rPr>
      </w:pPr>
      <w:r w:rsidRPr="00522EE6">
        <w:rPr>
          <w:szCs w:val="28"/>
        </w:rPr>
        <w:t>1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Выделите ячейки, формат которых требуется изменить</w:t>
      </w:r>
      <w:r w:rsidR="00522EE6" w:rsidRPr="00522EE6">
        <w:rPr>
          <w:szCs w:val="28"/>
        </w:rPr>
        <w:t>.</w:t>
      </w:r>
    </w:p>
    <w:p w:rsidR="00522EE6" w:rsidRDefault="008C6A60" w:rsidP="00522EE6">
      <w:pPr>
        <w:ind w:firstLine="709"/>
        <w:rPr>
          <w:szCs w:val="28"/>
        </w:rPr>
      </w:pPr>
      <w:r w:rsidRPr="00522EE6">
        <w:rPr>
          <w:szCs w:val="28"/>
        </w:rPr>
        <w:t>2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 меню Формат выберите команду Ячейки, а затем откройте вкладку Число</w:t>
      </w:r>
      <w:r w:rsidR="00522EE6" w:rsidRPr="00522EE6">
        <w:rPr>
          <w:szCs w:val="28"/>
        </w:rPr>
        <w:t>.</w:t>
      </w:r>
    </w:p>
    <w:p w:rsidR="00522EE6" w:rsidRDefault="008C6A60" w:rsidP="00522EE6">
      <w:pPr>
        <w:ind w:firstLine="709"/>
        <w:rPr>
          <w:szCs w:val="28"/>
        </w:rPr>
      </w:pPr>
      <w:r w:rsidRPr="00522EE6">
        <w:rPr>
          <w:szCs w:val="28"/>
        </w:rPr>
        <w:t>З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 списке Числовые форматы выберите нужный формат и нажмите кнопку ОК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Если числа уже введены, их можно преобразовать в текстовый формат</w:t>
      </w:r>
      <w:r w:rsidR="00522EE6" w:rsidRPr="00522EE6">
        <w:rPr>
          <w:szCs w:val="28"/>
        </w:rPr>
        <w:t>.</w:t>
      </w:r>
    </w:p>
    <w:p w:rsidR="00522EE6" w:rsidRDefault="008C6A60" w:rsidP="00522EE6">
      <w:pPr>
        <w:ind w:firstLine="709"/>
        <w:rPr>
          <w:szCs w:val="28"/>
        </w:rPr>
      </w:pPr>
      <w:r w:rsidRPr="00522EE6">
        <w:rPr>
          <w:szCs w:val="28"/>
        </w:rPr>
        <w:t>1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Выделите ячейки, содержащие числа, которые требуется отформатировать в виде текста</w:t>
      </w:r>
      <w:r w:rsidR="00522EE6" w:rsidRPr="00522EE6">
        <w:rPr>
          <w:szCs w:val="28"/>
        </w:rPr>
        <w:t>.</w:t>
      </w:r>
    </w:p>
    <w:p w:rsidR="00522EE6" w:rsidRDefault="008C6A60" w:rsidP="00522EE6">
      <w:pPr>
        <w:ind w:firstLine="709"/>
        <w:rPr>
          <w:szCs w:val="28"/>
        </w:rPr>
      </w:pPr>
      <w:r w:rsidRPr="00522EE6">
        <w:rPr>
          <w:szCs w:val="28"/>
        </w:rPr>
        <w:t>2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 меню Формат выберите команду Ячейки, а затем откройте вкладку Число</w:t>
      </w:r>
      <w:r w:rsidR="00522EE6" w:rsidRPr="00522EE6">
        <w:rPr>
          <w:szCs w:val="28"/>
        </w:rPr>
        <w:t>.</w:t>
      </w:r>
    </w:p>
    <w:p w:rsidR="00522EE6" w:rsidRDefault="008C6A60" w:rsidP="00522EE6">
      <w:pPr>
        <w:ind w:firstLine="709"/>
        <w:rPr>
          <w:szCs w:val="28"/>
        </w:rPr>
      </w:pPr>
      <w:r w:rsidRPr="00522EE6">
        <w:rPr>
          <w:szCs w:val="28"/>
        </w:rPr>
        <w:t>З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 списке Числовые форматы выберите Текстовый и нажмите кнопку ОК</w:t>
      </w:r>
      <w:r w:rsidR="00522EE6" w:rsidRPr="00522EE6">
        <w:rPr>
          <w:szCs w:val="28"/>
        </w:rPr>
        <w:t>.</w:t>
      </w:r>
    </w:p>
    <w:p w:rsidR="008C6A60" w:rsidRPr="00522EE6" w:rsidRDefault="008C6A60" w:rsidP="00522EE6">
      <w:pPr>
        <w:ind w:firstLine="709"/>
        <w:rPr>
          <w:szCs w:val="28"/>
        </w:rPr>
      </w:pPr>
      <w:r w:rsidRPr="00522EE6">
        <w:rPr>
          <w:szCs w:val="28"/>
        </w:rPr>
        <w:t>Операции над документами</w:t>
      </w:r>
      <w:r w:rsidR="00E356A6">
        <w:rPr>
          <w:szCs w:val="28"/>
        </w:rPr>
        <w:t>.</w:t>
      </w:r>
    </w:p>
    <w:p w:rsidR="00522EE6" w:rsidRDefault="008C6A60" w:rsidP="00522EE6">
      <w:pPr>
        <w:ind w:firstLine="709"/>
        <w:rPr>
          <w:szCs w:val="28"/>
        </w:rPr>
      </w:pPr>
      <w:r w:rsidRPr="00522EE6">
        <w:rPr>
          <w:szCs w:val="28"/>
        </w:rPr>
        <w:t>С помощью программы Ехсе</w:t>
      </w:r>
      <w:r w:rsidR="00E356A6">
        <w:rPr>
          <w:szCs w:val="28"/>
          <w:lang w:val="en-US"/>
        </w:rPr>
        <w:t>l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можно создавать самые различные документы, которые сохраняются на диске в виде файла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Файл может содержать несколько взаимосвязанных рабочих листов, образующих единый трехмерный документ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блокнот, рабочую книгу</w:t>
      </w:r>
      <w:r w:rsidR="00522EE6" w:rsidRPr="00522EE6">
        <w:rPr>
          <w:szCs w:val="28"/>
        </w:rPr>
        <w:t xml:space="preserve">). </w:t>
      </w:r>
      <w:r w:rsidRPr="00522EE6">
        <w:rPr>
          <w:szCs w:val="28"/>
        </w:rPr>
        <w:t>С помощью трехмерных документов пользователь получает доступ одновременно к нескольким таблицам и диаграммам, что повышает эффективность их обработки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Создание нового документа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Для создания документа из меню нужно выбрать Файл/Создать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Новый документ можно создать также, щелкнув мышью по пиктограмме, которая находится на первой пиктографической панели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зеленый икс</w:t>
      </w:r>
      <w:r w:rsidR="00522EE6" w:rsidRPr="00522EE6">
        <w:rPr>
          <w:szCs w:val="28"/>
        </w:rPr>
        <w:t xml:space="preserve">). </w:t>
      </w:r>
      <w:r w:rsidRPr="00522EE6">
        <w:rPr>
          <w:szCs w:val="28"/>
        </w:rPr>
        <w:t>Загрузка рабочего документа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Чтобы загрузить с диска расположенный там документ, нужно вызвать директиву открыть из меню Файл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Можно также щелкнуть мышью по пиктограмме, которая находится на основной панели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В любом случае откроется диалоговое окно загрузки </w:t>
      </w:r>
      <w:r w:rsidRPr="00522EE6">
        <w:rPr>
          <w:szCs w:val="28"/>
        </w:rPr>
        <w:lastRenderedPageBreak/>
        <w:t>файла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 этом окне в поле Диски нужно указать диск, а в поле директории, выбрать директории, где расположен файл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Если выбор был сделан правильно, то в левом поле появится список имен файлов, среди которых должен находиться искомый файл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Сохранение документа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При первом сохранении документа необходимо выполнить команду Файл/Сохранить как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После этого появится диалоговое окно, в котором нужно указать имя сохраняемого файла, а также диск и директорию, в которой его надо расположить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Если документ уже сохранялся ранее под определенным именем, при следующем сохранении следует выполнить Файл/Сохранить или щелкнуть по изображенной пиктограмме, которая находится на основной панели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дискетка</w:t>
      </w:r>
      <w:r w:rsidR="00522EE6" w:rsidRPr="00522EE6">
        <w:rPr>
          <w:szCs w:val="28"/>
        </w:rPr>
        <w:t xml:space="preserve">). </w:t>
      </w:r>
      <w:r w:rsidRPr="00522EE6">
        <w:rPr>
          <w:szCs w:val="28"/>
        </w:rPr>
        <w:t>Автоматическое сохранение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Из меню нужно выбрать Сервис/Параметры и на вкладке сохранение нужно включить опцию Автоматическое сохранение, щелкнув по ней мышью, затем необходимо закрыть окно, щелкнув ок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Также во вкладке Сохранение пользователь может задать интервал времени между моментами сохранения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Кроме того, в этом окне можно определить, должна ли программа выдавать запрос на сохранение и нужно ли автоматически сохранять все документы или только активный документ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Также созданный документ можно защитить от использования другими лицами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Для этого необходимо зайти в Сервис, выбрать Защита и поставить свой пароль либо на рабочий лист, либо на всю книгу</w:t>
      </w:r>
      <w:r w:rsidR="00522EE6" w:rsidRPr="00522EE6">
        <w:rPr>
          <w:szCs w:val="28"/>
        </w:rPr>
        <w:t>.</w:t>
      </w:r>
    </w:p>
    <w:p w:rsidR="00522EE6" w:rsidRDefault="008C6A60" w:rsidP="00522EE6">
      <w:pPr>
        <w:ind w:firstLine="709"/>
        <w:rPr>
          <w:szCs w:val="28"/>
        </w:rPr>
      </w:pPr>
      <w:r w:rsidRPr="00522EE6">
        <w:rPr>
          <w:szCs w:val="28"/>
        </w:rPr>
        <w:t>Одновременная работа с несколькими табличными документами</w:t>
      </w:r>
      <w:r w:rsidR="00522EE6" w:rsidRPr="00522EE6">
        <w:rPr>
          <w:szCs w:val="28"/>
        </w:rPr>
        <w:t>.</w:t>
      </w:r>
    </w:p>
    <w:p w:rsidR="00522EE6" w:rsidRPr="00CF088B" w:rsidRDefault="008C6A60" w:rsidP="00522EE6">
      <w:pPr>
        <w:ind w:firstLine="709"/>
        <w:rPr>
          <w:szCs w:val="28"/>
        </w:rPr>
      </w:pPr>
      <w:r w:rsidRPr="00522EE6">
        <w:rPr>
          <w:szCs w:val="28"/>
        </w:rPr>
        <w:t>Одновременный просмотр нескольких листов или книг</w:t>
      </w:r>
      <w:r w:rsidR="00025BBD" w:rsidRPr="00CF088B">
        <w:rPr>
          <w:szCs w:val="28"/>
        </w:rPr>
        <w:t>.</w:t>
      </w:r>
      <w:r w:rsidR="00E356A6" w:rsidRPr="00CF088B">
        <w:rPr>
          <w:szCs w:val="28"/>
        </w:rPr>
        <w:t xml:space="preserve"> </w:t>
      </w:r>
      <w:r w:rsidRPr="00522EE6">
        <w:rPr>
          <w:szCs w:val="28"/>
        </w:rPr>
        <w:t>1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Откройте книгу, которую нужно просмотреть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Чтобы вывести одновременно несколько листов текущей книги, выберите команду Новое в меню Окно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Перейдите к новому окну и выберите лист, который нужно просмотреть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Таким же образом выведите на экран все необходимые листы</w:t>
      </w:r>
      <w:r w:rsidR="00522EE6">
        <w:rPr>
          <w:szCs w:val="28"/>
        </w:rPr>
        <w:t>.</w:t>
      </w:r>
      <w:r w:rsidR="00025BBD" w:rsidRPr="00CF088B">
        <w:rPr>
          <w:szCs w:val="28"/>
        </w:rPr>
        <w:t xml:space="preserve"> </w:t>
      </w:r>
      <w:r w:rsidR="00522EE6">
        <w:rPr>
          <w:szCs w:val="28"/>
        </w:rPr>
        <w:t>2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 меню Окно выберите команду Расположить</w:t>
      </w:r>
      <w:r w:rsidR="00522EE6">
        <w:rPr>
          <w:szCs w:val="28"/>
        </w:rPr>
        <w:t>.</w:t>
      </w:r>
      <w:r w:rsidR="00025BBD">
        <w:rPr>
          <w:szCs w:val="28"/>
          <w:lang w:val="en-US"/>
        </w:rPr>
        <w:t xml:space="preserve"> </w:t>
      </w:r>
      <w:r w:rsidR="00025BBD" w:rsidRPr="00CF088B">
        <w:rPr>
          <w:szCs w:val="28"/>
        </w:rPr>
        <w:t>3</w:t>
      </w:r>
      <w:r w:rsidR="00522EE6">
        <w:rPr>
          <w:szCs w:val="28"/>
        </w:rPr>
        <w:t xml:space="preserve">. </w:t>
      </w:r>
      <w:r w:rsidRPr="00522EE6">
        <w:rPr>
          <w:szCs w:val="28"/>
        </w:rPr>
        <w:t>В группе Расположить выберите требуемый параметр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Чтобы отобразить только те листы, которые находятся в текущей книге, установите флажок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Только окна текущей книги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lastRenderedPageBreak/>
        <w:t>Объединение книг</w:t>
      </w:r>
      <w:r w:rsidR="00025BBD" w:rsidRPr="00CF088B">
        <w:rPr>
          <w:szCs w:val="28"/>
        </w:rPr>
        <w:t>.</w:t>
      </w:r>
      <w:r w:rsidRPr="00522EE6">
        <w:rPr>
          <w:szCs w:val="28"/>
        </w:rPr>
        <w:t xml:space="preserve"> 1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Для выполнения данной процедуры копии общей книги должны храниться в одной папке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Чтобы поместить их в одну папку, дайте каждой копии уникальное имя</w:t>
      </w:r>
      <w:r w:rsidR="00522EE6">
        <w:rPr>
          <w:szCs w:val="28"/>
        </w:rPr>
        <w:t>.</w:t>
      </w:r>
      <w:r w:rsidR="00E356A6" w:rsidRPr="00CF088B">
        <w:rPr>
          <w:szCs w:val="28"/>
        </w:rPr>
        <w:t xml:space="preserve"> </w:t>
      </w:r>
      <w:r w:rsidR="00522EE6">
        <w:rPr>
          <w:szCs w:val="28"/>
        </w:rPr>
        <w:t>2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Откройте копию, в которой планируется объединить изменения</w:t>
      </w:r>
      <w:r w:rsidR="00522EE6">
        <w:rPr>
          <w:szCs w:val="28"/>
        </w:rPr>
        <w:t>.</w:t>
      </w:r>
      <w:r w:rsidR="00E356A6" w:rsidRPr="00CF088B">
        <w:rPr>
          <w:szCs w:val="28"/>
        </w:rPr>
        <w:t xml:space="preserve"> 3</w:t>
      </w:r>
      <w:r w:rsidR="00522EE6">
        <w:rPr>
          <w:szCs w:val="28"/>
        </w:rPr>
        <w:t xml:space="preserve">. </w:t>
      </w:r>
      <w:r w:rsidRPr="00522EE6">
        <w:rPr>
          <w:szCs w:val="28"/>
        </w:rPr>
        <w:t>В меню Сервис выберите команду Сравнить и объединить книги</w:t>
      </w:r>
      <w:r w:rsidR="00522EE6">
        <w:rPr>
          <w:szCs w:val="28"/>
        </w:rPr>
        <w:t>.4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Если будет предложено, сохраните книгу</w:t>
      </w:r>
      <w:r w:rsidR="00522EE6">
        <w:rPr>
          <w:szCs w:val="28"/>
        </w:rPr>
        <w:t>.5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 диалоговом окне Выберите, какие файлы включить в книгу выберите копию, содержащую изменения, которые требуется объединить, а затем нажмите кнопку ОК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Сравнение двух рабочих книг рядом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1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Откройте рабочие книги, которые требуется сравнить</w:t>
      </w:r>
      <w:r w:rsidR="00522EE6">
        <w:rPr>
          <w:szCs w:val="28"/>
        </w:rPr>
        <w:t>.2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В меню Окно выберите команду Сравнить рядом с</w:t>
      </w:r>
      <w:r w:rsidR="00522EE6">
        <w:rPr>
          <w:szCs w:val="28"/>
        </w:rPr>
        <w:t>.3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С помощью панели инструментов Сравнить рядом выполните следующие действия</w:t>
      </w:r>
      <w:r w:rsidR="00522EE6">
        <w:rPr>
          <w:szCs w:val="28"/>
        </w:rPr>
        <w:t>.</w:t>
      </w:r>
      <w:r w:rsidR="00025BBD" w:rsidRPr="00CF088B">
        <w:rPr>
          <w:szCs w:val="28"/>
        </w:rPr>
        <w:t xml:space="preserve"> </w:t>
      </w:r>
      <w:r w:rsidR="00522EE6">
        <w:rPr>
          <w:szCs w:val="28"/>
        </w:rPr>
        <w:t xml:space="preserve">А. </w:t>
      </w:r>
      <w:r w:rsidRPr="00522EE6">
        <w:rPr>
          <w:szCs w:val="28"/>
        </w:rPr>
        <w:t>Для одновременной прокрутки рабочих книг нажмите кнопку Синхронная прокрутка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Чтобы восстановить то расположение окон рабочих книг, каким оно было в начале сравнения, нажмите кнопку Восстановить положение окна</w:t>
      </w:r>
      <w:r w:rsidR="00522EE6">
        <w:rPr>
          <w:szCs w:val="28"/>
        </w:rPr>
        <w:t>.</w:t>
      </w:r>
      <w:r w:rsidR="00025BBD" w:rsidRPr="00CF088B">
        <w:rPr>
          <w:szCs w:val="28"/>
        </w:rPr>
        <w:t xml:space="preserve"> </w:t>
      </w:r>
      <w:r w:rsidR="00522EE6">
        <w:rPr>
          <w:szCs w:val="28"/>
        </w:rPr>
        <w:t>3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Нажмите кнопку Закрыть открытые рядом документы, чтобы закончить сравнение книг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Примечание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Если открыты две рабочие книги, то в меню Окно в название команды будет включено имя файла одной из этих книг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Например, если открыты файлы</w:t>
      </w:r>
      <w:r w:rsidR="00522EE6">
        <w:rPr>
          <w:szCs w:val="28"/>
        </w:rPr>
        <w:t xml:space="preserve"> "</w:t>
      </w:r>
      <w:r w:rsidRPr="00522EE6">
        <w:rPr>
          <w:szCs w:val="28"/>
        </w:rPr>
        <w:t>Книга1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х1з</w:t>
      </w:r>
      <w:r w:rsidR="00522EE6">
        <w:rPr>
          <w:szCs w:val="28"/>
        </w:rPr>
        <w:t xml:space="preserve">" </w:t>
      </w:r>
      <w:r w:rsidRPr="00522EE6">
        <w:rPr>
          <w:szCs w:val="28"/>
        </w:rPr>
        <w:t>и</w:t>
      </w:r>
      <w:r w:rsidR="00522EE6">
        <w:rPr>
          <w:szCs w:val="28"/>
        </w:rPr>
        <w:t xml:space="preserve"> "</w:t>
      </w:r>
      <w:r w:rsidRPr="00522EE6">
        <w:rPr>
          <w:szCs w:val="28"/>
        </w:rPr>
        <w:t>Книга2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х1$</w:t>
      </w:r>
      <w:r w:rsidR="00522EE6">
        <w:rPr>
          <w:szCs w:val="28"/>
        </w:rPr>
        <w:t xml:space="preserve">", </w:t>
      </w:r>
      <w:r w:rsidRPr="00522EE6">
        <w:rPr>
          <w:szCs w:val="28"/>
        </w:rPr>
        <w:t>то при просмотре файла</w:t>
      </w:r>
      <w:r w:rsidR="00522EE6">
        <w:rPr>
          <w:szCs w:val="28"/>
        </w:rPr>
        <w:t xml:space="preserve"> "</w:t>
      </w:r>
      <w:r w:rsidRPr="00522EE6">
        <w:rPr>
          <w:szCs w:val="28"/>
        </w:rPr>
        <w:t>Книга1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х1з</w:t>
      </w:r>
      <w:r w:rsidR="00522EE6">
        <w:rPr>
          <w:szCs w:val="28"/>
        </w:rPr>
        <w:t xml:space="preserve">" </w:t>
      </w:r>
      <w:r w:rsidRPr="00522EE6">
        <w:rPr>
          <w:szCs w:val="28"/>
        </w:rPr>
        <w:t>в меню Окно будет отображаться команда Сравнить рядом с Книга2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х1з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Если панель инструментов Сравнить рядом была закрыта, то для того чтобы снова ее отобразить, выберите в меню Сервис команду Настройка, перейдите на вкладку Панели инструментов и в списке Панели инструментов установите флажок Сравнить рядом</w:t>
      </w:r>
      <w:r w:rsidR="00522EE6" w:rsidRPr="00522EE6">
        <w:rPr>
          <w:szCs w:val="28"/>
        </w:rPr>
        <w:t>.</w:t>
      </w:r>
    </w:p>
    <w:p w:rsidR="00025BBD" w:rsidRPr="00CF088B" w:rsidRDefault="00025BBD" w:rsidP="00522EE6">
      <w:pPr>
        <w:ind w:firstLine="709"/>
        <w:rPr>
          <w:szCs w:val="28"/>
        </w:rPr>
      </w:pPr>
    </w:p>
    <w:p w:rsidR="00522EE6" w:rsidRPr="00CF088B" w:rsidRDefault="00F41213" w:rsidP="00025BBD">
      <w:pPr>
        <w:pStyle w:val="Heading2"/>
      </w:pPr>
      <w:r w:rsidRPr="00522EE6">
        <w:t>9</w:t>
      </w:r>
      <w:r w:rsidR="00522EE6" w:rsidRPr="00522EE6">
        <w:t xml:space="preserve">. </w:t>
      </w:r>
      <w:r w:rsidRPr="00522EE6">
        <w:t>Работа с диаграммами</w:t>
      </w:r>
      <w:r w:rsidR="00522EE6" w:rsidRPr="00522EE6">
        <w:t xml:space="preserve">: </w:t>
      </w:r>
      <w:r w:rsidRPr="00522EE6">
        <w:t>создание диаграмм, составные части диаграммы, форматирование объектов, изменение типа диаграмм, добавление к диаграмме новых данных</w:t>
      </w:r>
    </w:p>
    <w:p w:rsidR="00025BBD" w:rsidRPr="00CF088B" w:rsidRDefault="00025BBD" w:rsidP="00522EE6">
      <w:pPr>
        <w:ind w:firstLine="709"/>
        <w:rPr>
          <w:szCs w:val="28"/>
        </w:rPr>
      </w:pPr>
      <w:bookmarkStart w:id="2" w:name="_Toc494789285"/>
    </w:p>
    <w:p w:rsidR="006F277E" w:rsidRPr="00CF088B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Построение диаграмм в Excel</w:t>
      </w:r>
      <w:bookmarkEnd w:id="2"/>
      <w:r w:rsidR="00025BBD" w:rsidRPr="00CF088B">
        <w:rPr>
          <w:szCs w:val="28"/>
        </w:rPr>
        <w:t>/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lastRenderedPageBreak/>
        <w:t>Значительный набор возможностей предоставляет пользователю Excel для графического представления данных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Составлять диаграммы можно как на одном рабочем листе с таблицей, так и на отдельном листе рабочей книги, который называется листом диаграммы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Диаграмма, созданная на одном рабочем листе с таблицей, называется внедренной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Для построения диаграмм в Excel используется</w:t>
      </w:r>
      <w:r w:rsidR="00522EE6" w:rsidRPr="00522EE6">
        <w:rPr>
          <w:szCs w:val="28"/>
        </w:rPr>
        <w:t>: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Мастер диаграмм</w:t>
      </w:r>
      <w:r w:rsidR="00522EE6" w:rsidRPr="00522EE6">
        <w:rPr>
          <w:szCs w:val="28"/>
        </w:rPr>
        <w:t>;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Панель Диаграммы</w:t>
      </w:r>
      <w:r w:rsidR="00522EE6" w:rsidRPr="00522EE6">
        <w:rPr>
          <w:szCs w:val="28"/>
        </w:rPr>
        <w:t>.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Мастер диаграмм позволяет строить несколько типов графиков, для каждого из которых можно выбрать модификацию основного варианта диаграммы</w:t>
      </w:r>
      <w:r w:rsidR="00522EE6" w:rsidRPr="00522EE6">
        <w:rPr>
          <w:szCs w:val="28"/>
        </w:rPr>
        <w:t>.</w:t>
      </w:r>
    </w:p>
    <w:p w:rsidR="006F277E" w:rsidRPr="00522EE6" w:rsidRDefault="006F277E" w:rsidP="00522EE6">
      <w:pPr>
        <w:ind w:firstLine="709"/>
        <w:rPr>
          <w:szCs w:val="28"/>
        </w:rPr>
      </w:pPr>
      <w:bookmarkStart w:id="3" w:name="_Toc494789286"/>
      <w:r w:rsidRPr="00522EE6">
        <w:rPr>
          <w:szCs w:val="28"/>
        </w:rPr>
        <w:t>Элементы диаграммы</w:t>
      </w:r>
      <w:bookmarkEnd w:id="3"/>
    </w:p>
    <w:p w:rsidR="00522EE6" w:rsidRPr="00CF088B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Основные компоненты диаграммы представлены на следующей схеме</w:t>
      </w:r>
      <w:r w:rsidR="00522EE6" w:rsidRPr="00522EE6">
        <w:rPr>
          <w:szCs w:val="28"/>
        </w:rPr>
        <w:t>:</w:t>
      </w:r>
    </w:p>
    <w:p w:rsidR="00025BBD" w:rsidRPr="00CF088B" w:rsidRDefault="00025BBD" w:rsidP="00522EE6">
      <w:pPr>
        <w:ind w:firstLine="709"/>
        <w:rPr>
          <w:szCs w:val="28"/>
        </w:rPr>
      </w:pPr>
    </w:p>
    <w:p w:rsidR="00522EE6" w:rsidRDefault="00655570" w:rsidP="00CF088B">
      <w:pPr>
        <w:ind w:firstLine="0"/>
        <w:rPr>
          <w:szCs w:val="28"/>
        </w:rPr>
      </w:pPr>
      <w:r>
        <w:rPr>
          <w:szCs w:val="28"/>
        </w:rPr>
      </w:r>
      <w:r>
        <w:rPr>
          <w:szCs w:val="28"/>
        </w:rPr>
        <w:pict>
          <v:group id="_x0000_s1042" style="width:454.2pt;height:331.7pt;mso-position-horizontal-relative:char;mso-position-vertical-relative:line" coordorigin="1341,9004" coordsize="9084,6634">
            <v:shape id="_x0000_s1043" type="#_x0000_t75" style="position:absolute;left:2601;top:10613;width:6210;height:4350">
              <v:imagedata r:id="rId8" o:title=""/>
            </v:shape>
            <v:shapetype id="_x0000_t42" coordsize="21600,21600" o:spt="42" adj="-10080,24300,-3600,4050,-1800,4050" path="m@0@1l@2@3@4@5nfem,l21600,r,21600l,21600nsxe">
              <v:stroke joinstyle="miter"/>
              <v:formulas>
                <v:f eqn="val #0"/>
                <v:f eqn="val #1"/>
                <v:f eqn="val #2"/>
                <v:f eqn="val #3"/>
                <v:f eqn="val #4"/>
                <v:f eqn="val #5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  <v:h position="#4,#5"/>
              </v:handles>
              <o:callout v:ext="edit" on="t" textborder="f"/>
            </v:shapetype>
            <v:shape id="_x0000_s1044" type="#_x0000_t42" style="position:absolute;left:1341;top:9799;width:1014;height:454" adj="52275,107762,38109,8564,24156,8564,52275,107762">
              <v:textbox style="mso-next-textbox:#_x0000_s1044">
                <w:txbxContent>
                  <w:p w:rsidR="00522EE6" w:rsidRDefault="00522EE6" w:rsidP="00025BBD">
                    <w:pPr>
                      <w:pStyle w:val="a8"/>
                      <w:rPr>
                        <w:lang w:val="en-US"/>
                      </w:rPr>
                    </w:pPr>
                    <w:r>
                      <w:t xml:space="preserve">Ось </w:t>
                    </w:r>
                    <w:r>
                      <w:rPr>
                        <w:lang w:val="en-US"/>
                      </w:rPr>
                      <w:t>Y</w:t>
                    </w:r>
                  </w:p>
                </w:txbxContent>
              </v:textbox>
              <o:callout v:ext="edit" minusx="t" minusy="t"/>
            </v:shape>
            <v:shape id="_x0000_s1045" type="#_x0000_t42" style="position:absolute;left:2085;top:9004;width:1236;height:709" adj="39058,101907,31317,5484,23697,5484,39058,101907">
              <v:textbox style="mso-next-textbox:#_x0000_s1045">
                <w:txbxContent>
                  <w:p w:rsidR="00522EE6" w:rsidRDefault="00522EE6" w:rsidP="00025BBD">
                    <w:pPr>
                      <w:pStyle w:val="a8"/>
                    </w:pPr>
                    <w:r>
                      <w:t>Подписи данных</w:t>
                    </w:r>
                  </w:p>
                </w:txbxContent>
              </v:textbox>
              <o:callout v:ext="edit" minusx="t" minusy="t"/>
            </v:shape>
            <v:shape id="_x0000_s1046" type="#_x0000_t42" style="position:absolute;left:4920;top:9379;width:1440;height:694" adj="-7425,40617,-4590,5602,,5602,-7425,40617">
              <v:textbox style="mso-next-textbox:#_x0000_s1046">
                <w:txbxContent>
                  <w:p w:rsidR="00522EE6" w:rsidRDefault="00522EE6" w:rsidP="00025BBD">
                    <w:pPr>
                      <w:pStyle w:val="a8"/>
                    </w:pPr>
                    <w:r>
                      <w:t>Область диаграммы</w:t>
                    </w:r>
                  </w:p>
                </w:txbxContent>
              </v:textbox>
              <o:callout v:ext="edit" minusy="t"/>
            </v:shape>
            <v:shape id="_x0000_s1047" type="#_x0000_t42" style="position:absolute;left:7215;top:9064;width:1326;height:634" adj="-16127,77167,-8992,6132,-1955,6132,-16127,77167">
              <v:textbox style="mso-next-textbox:#_x0000_s1047">
                <w:txbxContent>
                  <w:p w:rsidR="00522EE6" w:rsidRDefault="00522EE6" w:rsidP="00025BBD">
                    <w:pPr>
                      <w:pStyle w:val="a8"/>
                    </w:pPr>
                    <w:r>
                      <w:t>Название диаграммы</w:t>
                    </w:r>
                  </w:p>
                </w:txbxContent>
              </v:textbox>
              <o:callout v:ext="edit" minusy="t"/>
            </v:shape>
            <v:shape id="_x0000_s1048" type="#_x0000_t42" style="position:absolute;left:8505;top:9814;width:1440;height:439" adj="-22950,103326,-12300,8856,,8856,-22950,103326">
              <v:textbox style="mso-next-textbox:#_x0000_s1048">
                <w:txbxContent>
                  <w:p w:rsidR="00522EE6" w:rsidRDefault="00522EE6" w:rsidP="00025BBD">
                    <w:pPr>
                      <w:pStyle w:val="a8"/>
                    </w:pPr>
                    <w:r>
                      <w:t>Линии сетки</w:t>
                    </w:r>
                  </w:p>
                </w:txbxContent>
              </v:textbox>
              <o:callout v:ext="edit" minusy="t"/>
            </v:shape>
            <v:shape id="_x0000_s1049" type="#_x0000_t42" style="position:absolute;left:9345;top:10699;width:996;height:454" adj="-23422,81357,-12925,8564,-2602,8564,-23422,81357">
              <v:textbox style="mso-next-textbox:#_x0000_s1049">
                <w:txbxContent>
                  <w:p w:rsidR="00522EE6" w:rsidRDefault="00522EE6" w:rsidP="00025BBD">
                    <w:pPr>
                      <w:pStyle w:val="a8"/>
                    </w:pPr>
                    <w:r>
                      <w:t>Легендада</w:t>
                    </w:r>
                  </w:p>
                </w:txbxContent>
              </v:textbox>
              <o:callout v:ext="edit" minusy="t"/>
            </v:shape>
            <v:shape id="_x0000_s1050" type="#_x0000_t42" style="position:absolute;left:9285;top:11674;width:1056;height:739" adj="-18409,28060,-10370,5261,-2455,5261,-18409,28060">
              <v:textbox style="mso-next-textbox:#_x0000_s1050">
                <w:txbxContent>
                  <w:p w:rsidR="00522EE6" w:rsidRDefault="00522EE6" w:rsidP="00025BBD">
                    <w:pPr>
                      <w:pStyle w:val="a8"/>
                    </w:pPr>
                    <w:r>
                      <w:t>Элемент легенды</w:t>
                    </w:r>
                  </w:p>
                </w:txbxContent>
              </v:textbox>
              <o:callout v:ext="edit" minusy="t"/>
            </v:shape>
            <v:shape id="_x0000_s1051" type="#_x0000_t42" style="position:absolute;left:9075;top:14464;width:1086;height:469" adj="-28641,-25561,-15414,8290,-2387,8290,-28641,-25561">
              <v:textbox style="mso-next-textbox:#_x0000_s1051">
                <w:txbxContent>
                  <w:p w:rsidR="00522EE6" w:rsidRDefault="00522EE6" w:rsidP="00025BBD">
                    <w:pPr>
                      <w:pStyle w:val="a8"/>
                    </w:pPr>
                    <w:r>
                      <w:t>Ось Х</w:t>
                    </w:r>
                  </w:p>
                </w:txbxContent>
              </v:textbox>
            </v:shape>
            <v:shape id="_x0000_s1052" type="#_x0000_t42" style="position:absolute;left:8115;top:15019;width:1440;height:439" adj="-15750,-61995,-8730,8856,,8856,-15750,-61995">
              <v:textbox style="mso-next-textbox:#_x0000_s1052">
                <w:txbxContent>
                  <w:p w:rsidR="00522EE6" w:rsidRDefault="00522EE6" w:rsidP="00025BBD">
                    <w:pPr>
                      <w:pStyle w:val="a8"/>
                    </w:pPr>
                    <w:r>
                      <w:t>Ряд данных</w:t>
                    </w:r>
                  </w:p>
                </w:txbxContent>
              </v:textbox>
            </v:shape>
            <v:line id="_x0000_s1053" style="position:absolute" from="6021,13838" to="6021,13838"/>
            <v:line id="_x0000_s1054" style="position:absolute" from="6021,13658" to="7461,15098"/>
            <v:shape id="_x0000_s1055" type="#_x0000_t42" style="position:absolute;left:5685;top:14959;width:1440;height:679" adj="-6975,-12406,-4365,5726,,5726,-6975,-12406">
              <v:textbox style="mso-next-textbox:#_x0000_s1055">
                <w:txbxContent>
                  <w:p w:rsidR="00522EE6" w:rsidRDefault="00522EE6" w:rsidP="00025BBD">
                    <w:pPr>
                      <w:pStyle w:val="a8"/>
                    </w:pPr>
                    <w:r>
                      <w:t>Название оси</w:t>
                    </w:r>
                  </w:p>
                </w:txbxContent>
              </v:textbox>
            </v:shape>
            <v:shape id="_x0000_s1056" type="#_x0000_t42" style="position:absolute;left:2535;top:14989;width:1440;height:469" adj="26550,-33160,24960,8290,23400,8290,26550,-33160">
              <v:textbox style="mso-next-textbox:#_x0000_s1056">
                <w:txbxContent>
                  <w:p w:rsidR="00522EE6" w:rsidRDefault="00522EE6" w:rsidP="00025BBD">
                    <w:pPr>
                      <w:pStyle w:val="a8"/>
                    </w:pPr>
                    <w:r>
                      <w:t>Метки оси</w:t>
                    </w:r>
                  </w:p>
                </w:txbxContent>
              </v:textbox>
              <o:callout v:ext="edit" minusx="t"/>
            </v:shape>
            <v:shape id="_x0000_s1057" type="#_x0000_t42" style="position:absolute;left:8985;top:13065;width:1440;height:960" adj="-14625,-3038,-8160,,,,-14625,-3038">
              <v:textbox style="mso-next-textbox:#_x0000_s1057">
                <w:txbxContent>
                  <w:p w:rsidR="00522EE6" w:rsidRDefault="00522EE6" w:rsidP="00025BBD">
                    <w:pPr>
                      <w:pStyle w:val="a8"/>
                    </w:pPr>
                    <w:r>
                      <w:t>Ключ легенды</w:t>
                    </w:r>
                  </w:p>
                  <w:p w:rsidR="00522EE6" w:rsidRDefault="00522EE6" w:rsidP="00025BBD">
                    <w:pPr>
                      <w:pStyle w:val="a8"/>
                    </w:pPr>
                  </w:p>
                </w:txbxContent>
              </v:textbox>
            </v:shape>
            <w10:wrap type="none"/>
            <w10:anchorlock/>
          </v:group>
          <o:OLEObject Type="Embed" ProgID="Excel.Sheet.8" ShapeID="_x0000_s1043" DrawAspect="Content" ObjectID="_1478900292" r:id="rId9">
            <o:FieldCodes>\s</o:FieldCodes>
          </o:OLEObject>
        </w:pict>
      </w:r>
    </w:p>
    <w:p w:rsidR="00522EE6" w:rsidRDefault="00CF088B" w:rsidP="00522EE6">
      <w:pPr>
        <w:ind w:firstLine="709"/>
        <w:rPr>
          <w:szCs w:val="28"/>
        </w:rPr>
      </w:pPr>
      <w:r>
        <w:rPr>
          <w:szCs w:val="28"/>
        </w:rPr>
        <w:br w:type="page"/>
      </w:r>
      <w:r w:rsidR="006F277E" w:rsidRPr="00522EE6">
        <w:rPr>
          <w:szCs w:val="28"/>
        </w:rPr>
        <w:lastRenderedPageBreak/>
        <w:t>Примечание</w:t>
      </w:r>
      <w:r w:rsidR="00522EE6" w:rsidRPr="00522EE6">
        <w:rPr>
          <w:szCs w:val="28"/>
        </w:rPr>
        <w:t xml:space="preserve">: </w:t>
      </w:r>
      <w:r w:rsidR="006F277E" w:rsidRPr="00522EE6">
        <w:rPr>
          <w:szCs w:val="28"/>
        </w:rPr>
        <w:t>для объемной диаграммы составные части несколько отличаются</w:t>
      </w:r>
      <w:r w:rsidR="00522EE6" w:rsidRPr="00522EE6">
        <w:rPr>
          <w:szCs w:val="28"/>
        </w:rPr>
        <w:t>.</w:t>
      </w:r>
    </w:p>
    <w:p w:rsidR="006F277E" w:rsidRPr="00CF088B" w:rsidRDefault="006F277E" w:rsidP="00522EE6">
      <w:pPr>
        <w:ind w:firstLine="709"/>
        <w:rPr>
          <w:szCs w:val="28"/>
        </w:rPr>
      </w:pPr>
      <w:bookmarkStart w:id="4" w:name="_Toc494789287"/>
      <w:r w:rsidRPr="00522EE6">
        <w:rPr>
          <w:szCs w:val="28"/>
        </w:rPr>
        <w:t>Типы диаграмм</w:t>
      </w:r>
      <w:bookmarkEnd w:id="4"/>
      <w:r w:rsidR="00025BBD" w:rsidRPr="00CF088B">
        <w:rPr>
          <w:szCs w:val="28"/>
        </w:rPr>
        <w:t>/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В зависимости от выбранного типа диаграммы можно получить различное отображение данных</w:t>
      </w:r>
      <w:r w:rsidR="00522EE6" w:rsidRPr="00522EE6">
        <w:rPr>
          <w:szCs w:val="28"/>
        </w:rPr>
        <w:t>: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линейчатые диаграммы и гистограммы могут быть использованы для иллюстрации соотношения отдельных значений или показа динамики изменения данных за определенный период времени</w:t>
      </w:r>
      <w:r w:rsidR="00522EE6" w:rsidRPr="00522EE6">
        <w:rPr>
          <w:szCs w:val="28"/>
        </w:rPr>
        <w:t>;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график отражает тенденции изменения данных за определенные промежутки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времени</w:t>
      </w:r>
      <w:r w:rsidR="00522EE6" w:rsidRPr="00522EE6">
        <w:rPr>
          <w:szCs w:val="28"/>
        </w:rPr>
        <w:t>;</w:t>
      </w:r>
    </w:p>
    <w:p w:rsidR="006F277E" w:rsidRP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круговые диаграммы предназначены для наглядного отображения соотношения частей и целого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точечная диаграмма отображает взаимосвязь между числовыми значениями нескольких рядов данных и представляет две группы чисел в виде одного ряда точек, часто используется для представления данных научного характера</w:t>
      </w:r>
      <w:r w:rsidR="00522EE6" w:rsidRPr="00522EE6">
        <w:rPr>
          <w:szCs w:val="28"/>
        </w:rPr>
        <w:t>;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диаграмма с областями подчеркивает величину изменения данных во времени, показывая сумму введенных значений, а также демонстрирует вклад отдельных значений в общую сумму</w:t>
      </w:r>
      <w:r w:rsidR="00522EE6" w:rsidRPr="00522EE6">
        <w:rPr>
          <w:szCs w:val="28"/>
        </w:rPr>
        <w:t>;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кольцевая диаграмма показывает вклад каждого элемента в общую сумму, но, в отличие от круговой диаграммы, может содержать несколько рядов данных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 xml:space="preserve">каждое кольцо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отдельный ряд</w:t>
      </w:r>
      <w:r w:rsidR="00522EE6" w:rsidRPr="00522EE6">
        <w:rPr>
          <w:szCs w:val="28"/>
        </w:rPr>
        <w:t>);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лепестковая диаграмма позволяет сравнивать общие значения из нескольких рядов данных</w:t>
      </w:r>
      <w:r w:rsidR="00522EE6" w:rsidRPr="00522EE6">
        <w:rPr>
          <w:szCs w:val="28"/>
        </w:rPr>
        <w:t>;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поверхностная диаграмма используется для поиска наилучшего сочетания двух наборов данных</w:t>
      </w:r>
      <w:r w:rsidR="00522EE6" w:rsidRPr="00522EE6">
        <w:rPr>
          <w:szCs w:val="28"/>
        </w:rPr>
        <w:t>;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пузырьковая диаграмма представляет разновидность точечной диаграммы, где два значения определяют положение пузырька, а третье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его размер</w:t>
      </w:r>
      <w:r w:rsidR="00522EE6" w:rsidRPr="00522EE6">
        <w:rPr>
          <w:szCs w:val="28"/>
        </w:rPr>
        <w:t>;</w:t>
      </w:r>
    </w:p>
    <w:p w:rsidR="00522EE6" w:rsidRP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биржевая диаграмма часто используется для демонстрации цен на акции, курсов валют, для определения изменения температуры, а также для научных данных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Кроме того, можно строить диаграммы так называемого нестандартного типа, позволяющие совмещать в одной диаграмме различные типы представления данных</w:t>
      </w:r>
      <w:r w:rsidR="00522EE6" w:rsidRPr="00522EE6">
        <w:rPr>
          <w:szCs w:val="28"/>
        </w:rPr>
        <w:t>.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При работе с нестандартным типом диаграмм предусмотрена возможность быстрого просмотра диаграммы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Каждый нестандартный тип диаграммы основывается на стандартном типе и содержит дополнительные формат и параметры, такие как легенда, сетка, подписи данных, вспомогательная ось, цвета, шаблоны, заливки и места расположения различных элементов диаграммы</w:t>
      </w:r>
      <w:r w:rsidR="00522EE6" w:rsidRPr="00522EE6">
        <w:rPr>
          <w:szCs w:val="28"/>
        </w:rPr>
        <w:t>.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Можно использовать либо один из встроенных нестандартных типов диаграмм, либо создать свой собственный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Нестандартные типы диаграмм находятся в книгах</w:t>
      </w:r>
      <w:r w:rsidR="00522EE6" w:rsidRPr="00522EE6">
        <w:rPr>
          <w:szCs w:val="28"/>
        </w:rPr>
        <w:t>.</w:t>
      </w:r>
    </w:p>
    <w:p w:rsidR="006F277E" w:rsidRPr="00CF088B" w:rsidRDefault="006F277E" w:rsidP="00522EE6">
      <w:pPr>
        <w:ind w:firstLine="709"/>
        <w:rPr>
          <w:szCs w:val="28"/>
        </w:rPr>
      </w:pPr>
      <w:bookmarkStart w:id="5" w:name="_Toc494789288"/>
      <w:r w:rsidRPr="00522EE6">
        <w:rPr>
          <w:szCs w:val="28"/>
        </w:rPr>
        <w:t>Построение диаграмм при помощи Мастера диаграмм</w:t>
      </w:r>
      <w:bookmarkEnd w:id="5"/>
      <w:r w:rsidR="00A618A3" w:rsidRPr="00CF088B">
        <w:rPr>
          <w:szCs w:val="28"/>
        </w:rPr>
        <w:t>.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Для создания диаграммы на рабочем листе необходимо выделить данные, которые будут в ней использованы, и вызвать Мастер диаграмм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Может быть выбран как один ряд данных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или отдельная строка в таблице, или отдельный столбец</w:t>
      </w:r>
      <w:r w:rsidR="00522EE6" w:rsidRPr="00522EE6">
        <w:rPr>
          <w:szCs w:val="28"/>
        </w:rPr>
        <w:t>),</w:t>
      </w:r>
      <w:r w:rsidRPr="00522EE6">
        <w:rPr>
          <w:szCs w:val="28"/>
        </w:rPr>
        <w:t xml:space="preserve"> так и несколько</w:t>
      </w:r>
      <w:r w:rsidR="00522EE6" w:rsidRPr="00522EE6">
        <w:rPr>
          <w:szCs w:val="28"/>
        </w:rPr>
        <w:t>.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Примечание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данные, не входящие в прямоугольный блок, выделяются при нажатой клавише Ctrl</w:t>
      </w:r>
      <w:r w:rsidR="00522EE6" w:rsidRPr="00522EE6">
        <w:rPr>
          <w:szCs w:val="28"/>
        </w:rPr>
        <w:t>.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Для вызова Мастера диаграмм используется</w:t>
      </w:r>
      <w:r w:rsidR="00522EE6" w:rsidRPr="00522EE6">
        <w:rPr>
          <w:szCs w:val="28"/>
        </w:rPr>
        <w:t>: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пункт меню Вставка|Диаграмма</w:t>
      </w:r>
      <w:r w:rsidR="00522EE6" w:rsidRPr="00522EE6">
        <w:rPr>
          <w:szCs w:val="28"/>
        </w:rPr>
        <w:t>;</w:t>
      </w:r>
    </w:p>
    <w:p w:rsidR="006F277E" w:rsidRP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кнопка Мастер диаграмм на стандартной панели инструментов</w:t>
      </w:r>
    </w:p>
    <w:p w:rsidR="00522EE6" w:rsidRDefault="006F277E" w:rsidP="00522EE6">
      <w:pPr>
        <w:ind w:firstLine="709"/>
        <w:rPr>
          <w:szCs w:val="28"/>
          <w:lang w:val="en-US"/>
        </w:rPr>
      </w:pPr>
      <w:r w:rsidRPr="00522EE6">
        <w:rPr>
          <w:szCs w:val="28"/>
        </w:rPr>
        <w:t>Вывод на экран панели Диаграммы осуществляется при помощи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пункта меню Вид|Панели инструментов|Диаграммы</w:t>
      </w:r>
      <w:r w:rsidR="00522EE6" w:rsidRPr="00522EE6">
        <w:rPr>
          <w:szCs w:val="28"/>
        </w:rPr>
        <w:t>:</w:t>
      </w:r>
    </w:p>
    <w:p w:rsidR="00522EE6" w:rsidRPr="00522EE6" w:rsidRDefault="00CF088B" w:rsidP="00CF088B">
      <w:pPr>
        <w:ind w:firstLine="0"/>
        <w:rPr>
          <w:szCs w:val="28"/>
        </w:rPr>
      </w:pPr>
      <w:r>
        <w:rPr>
          <w:szCs w:val="28"/>
          <w:lang w:val="en-US"/>
        </w:rPr>
        <w:br w:type="page"/>
      </w:r>
      <w:r w:rsidR="00655570">
        <w:rPr>
          <w:szCs w:val="28"/>
          <w:lang w:val="en-US"/>
        </w:rPr>
      </w:r>
      <w:r w:rsidR="00655570">
        <w:rPr>
          <w:szCs w:val="28"/>
          <w:lang w:val="en-US"/>
        </w:rPr>
        <w:pict>
          <v:group id="_x0000_s1058" style="width:434pt;height:168.85pt;mso-position-horizontal-relative:char;mso-position-vertical-relative:line" coordorigin="1521,12045" coordsize="9000,3619">
            <v:shape id="_x0000_s1059" type="#_x0000_t75" style="position:absolute;left:3321;top:13324;width:5491;height:750">
              <v:imagedata r:id="rId10" o:title=""/>
            </v:shape>
            <v:shape id="_x0000_s1060" type="#_x0000_t42" style="position:absolute;left:1521;top:12585;width:1359;height:960" adj="40673,25988,32026,,23507,,40673,25988">
              <v:textbox style="mso-next-textbox:#_x0000_s1060">
                <w:txbxContent>
                  <w:p w:rsidR="00522EE6" w:rsidRDefault="00522EE6" w:rsidP="00A618A3">
                    <w:pPr>
                      <w:pStyle w:val="a8"/>
                    </w:pPr>
                    <w:r>
                      <w:t>Элементы диаграммы</w:t>
                    </w:r>
                  </w:p>
                </w:txbxContent>
              </v:textbox>
              <o:callout v:ext="edit" minusx="t" minusy="t"/>
            </v:shape>
            <v:shape id="_x0000_s1061" type="#_x0000_t42" style="position:absolute;left:5925;top:12315;width:1440;height:960" adj="-5850,32400,-3810,,,,-5850,32400">
              <v:textbox style="mso-next-textbox:#_x0000_s1061">
                <w:txbxContent>
                  <w:p w:rsidR="00522EE6" w:rsidRDefault="00522EE6" w:rsidP="00A618A3">
                    <w:pPr>
                      <w:pStyle w:val="a8"/>
                    </w:pPr>
                    <w:r>
                      <w:t>Формат области диаграммы</w:t>
                    </w:r>
                  </w:p>
                </w:txbxContent>
              </v:textbox>
              <o:callout v:ext="edit" minusy="t"/>
            </v:shape>
            <v:shape id="_x0000_s1062" type="#_x0000_t42" style="position:absolute;left:8910;top:14370;width:1611;height:754" adj="-5430,-13321,-3499,5156,-1609,5156,-5430,-13321">
              <v:textbox style="mso-next-textbox:#_x0000_s1062">
                <w:txbxContent>
                  <w:p w:rsidR="00522EE6" w:rsidRDefault="00522EE6" w:rsidP="00A618A3">
                    <w:pPr>
                      <w:pStyle w:val="a8"/>
                    </w:pPr>
                    <w:r>
                      <w:t>Выравни</w:t>
                    </w:r>
                    <w:r w:rsidR="00A618A3">
                      <w:rPr>
                        <w:lang w:val="en-US"/>
                      </w:rPr>
                      <w:t>-</w:t>
                    </w:r>
                    <w:r>
                      <w:t>вание текста</w:t>
                    </w:r>
                  </w:p>
                </w:txbxContent>
              </v:textbox>
            </v:shape>
            <v:shape id="_x0000_s1063" type="#_x0000_t42" style="position:absolute;left:7275;top:14280;width:1086;height:960" adj="-5370,-9113,-3859,,-2387,,-5370,-9113">
              <v:textbox style="mso-next-textbox:#_x0000_s1063">
                <w:txbxContent>
                  <w:p w:rsidR="00522EE6" w:rsidRDefault="00522EE6" w:rsidP="00A618A3">
                    <w:pPr>
                      <w:pStyle w:val="a8"/>
                    </w:pPr>
                    <w:r>
                      <w:t xml:space="preserve">Таблица </w:t>
                    </w:r>
                  </w:p>
                  <w:p w:rsidR="00522EE6" w:rsidRDefault="00522EE6" w:rsidP="00A618A3">
                    <w:pPr>
                      <w:pStyle w:val="a8"/>
                    </w:pPr>
                    <w:r>
                      <w:t>данных</w:t>
                    </w:r>
                  </w:p>
                </w:txbxContent>
              </v:textbox>
            </v:shape>
            <v:shape id="_x0000_s1064" type="#_x0000_t42" style="position:absolute;left:5121;top:15060;width:1194;height:604" adj="27570,-41305,25652,6437,23771,6437,27570,-41305">
              <v:textbox style="mso-next-textbox:#_x0000_s1064">
                <w:txbxContent>
                  <w:p w:rsidR="00522EE6" w:rsidRDefault="00522EE6" w:rsidP="00A618A3">
                    <w:pPr>
                      <w:pStyle w:val="a8"/>
                    </w:pPr>
                    <w:r>
                      <w:t>Легенда</w:t>
                    </w:r>
                  </w:p>
                </w:txbxContent>
              </v:textbox>
              <o:callout v:ext="edit" minusx="t"/>
            </v:shape>
            <v:shape id="_x0000_s1065" type="#_x0000_t42" style="position:absolute;left:2910;top:14370;width:1440;height:960" adj="45900,-11813,34560,,23400,,45900,-11813">
              <v:textbox style="mso-next-textbox:#_x0000_s1065">
                <w:txbxContent>
                  <w:p w:rsidR="00522EE6" w:rsidRDefault="00522EE6" w:rsidP="00A618A3">
                    <w:pPr>
                      <w:pStyle w:val="a8"/>
                    </w:pPr>
                    <w:r>
                      <w:t>Тип диаграммы</w:t>
                    </w:r>
                  </w:p>
                </w:txbxContent>
              </v:textbox>
              <o:callout v:ext="edit" minusx="t"/>
            </v:shape>
            <v:shape id="_x0000_s1066" type="#_x0000_t42" style="position:absolute;left:8430;top:12045;width:1440;height:960" adj="-9900,37125,-5820,,,,-9900,37125">
              <v:textbox style="mso-next-textbox:#_x0000_s1066">
                <w:txbxContent>
                  <w:p w:rsidR="00522EE6" w:rsidRDefault="00522EE6" w:rsidP="00A618A3">
                    <w:pPr>
                      <w:pStyle w:val="a8"/>
                    </w:pPr>
                    <w:r>
                      <w:t>Порядок рядов</w:t>
                    </w:r>
                  </w:p>
                </w:txbxContent>
              </v:textbox>
              <o:callout v:ext="edit" minusy="t"/>
            </v:shape>
            <w10:wrap type="none" anchory="page"/>
            <w10:anchorlock/>
          </v:group>
        </w:pict>
      </w:r>
    </w:p>
    <w:p w:rsidR="00CF088B" w:rsidRDefault="00CF088B" w:rsidP="00522EE6">
      <w:pPr>
        <w:ind w:firstLine="709"/>
        <w:rPr>
          <w:szCs w:val="28"/>
        </w:rPr>
      </w:pP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Мастер диаграмм предполагает несколько шагов, которые должен сделать пользователь</w:t>
      </w:r>
      <w:r w:rsidR="00522EE6" w:rsidRPr="00522EE6">
        <w:rPr>
          <w:szCs w:val="28"/>
        </w:rPr>
        <w:t>.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Созданные диаграммы в любое время могут редактироваться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Excel</w:t>
      </w:r>
      <w:r w:rsidRPr="00522EE6">
        <w:rPr>
          <w:szCs w:val="28"/>
        </w:rPr>
        <w:t xml:space="preserve"> позволяет</w:t>
      </w:r>
      <w:r w:rsidR="00522EE6" w:rsidRPr="00522EE6">
        <w:rPr>
          <w:szCs w:val="28"/>
        </w:rPr>
        <w:t>:</w:t>
      </w:r>
    </w:p>
    <w:p w:rsidR="006F277E" w:rsidRPr="00522EE6" w:rsidRDefault="006F277E" w:rsidP="00522EE6">
      <w:pPr>
        <w:ind w:firstLine="709"/>
        <w:rPr>
          <w:szCs w:val="28"/>
        </w:rPr>
      </w:pPr>
      <w:bookmarkStart w:id="6" w:name="_Toc494789291"/>
      <w:r w:rsidRPr="00522EE6">
        <w:rPr>
          <w:szCs w:val="28"/>
        </w:rPr>
        <w:t>Изменять размеры диаграммы</w:t>
      </w:r>
      <w:bookmarkEnd w:id="6"/>
    </w:p>
    <w:p w:rsidR="006F277E" w:rsidRPr="00522EE6" w:rsidRDefault="006F277E" w:rsidP="00522EE6">
      <w:pPr>
        <w:ind w:firstLine="709"/>
        <w:rPr>
          <w:szCs w:val="28"/>
        </w:rPr>
      </w:pPr>
      <w:bookmarkStart w:id="7" w:name="_Toc494789292"/>
      <w:r w:rsidRPr="00522EE6">
        <w:rPr>
          <w:szCs w:val="28"/>
        </w:rPr>
        <w:t>Перемещать диаграммы</w:t>
      </w:r>
      <w:bookmarkEnd w:id="7"/>
      <w:r w:rsidRPr="00522EE6">
        <w:rPr>
          <w:szCs w:val="28"/>
        </w:rPr>
        <w:t xml:space="preserve"> на рабочем листе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Менять тип и подтип диаграммы, корректировать цвет рядов или точек данных, их местоположение, настраивать изображение рядов, добавлять подписи данных</w:t>
      </w:r>
    </w:p>
    <w:p w:rsidR="006F277E" w:rsidRPr="00522EE6" w:rsidRDefault="006F277E" w:rsidP="00522EE6">
      <w:pPr>
        <w:ind w:firstLine="709"/>
        <w:rPr>
          <w:szCs w:val="28"/>
        </w:rPr>
      </w:pPr>
      <w:bookmarkStart w:id="8" w:name="_Toc494789305"/>
      <w:r w:rsidRPr="00522EE6">
        <w:rPr>
          <w:szCs w:val="28"/>
        </w:rPr>
        <w:t>Добавлять новые и удалять ненужные данные</w:t>
      </w:r>
      <w:bookmarkEnd w:id="8"/>
      <w:r w:rsidRPr="00522EE6">
        <w:rPr>
          <w:szCs w:val="28"/>
        </w:rPr>
        <w:t xml:space="preserve"> и т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Диаграмма может влиять на значения данных таблицы и наоборот, то есть при изменении значений в электронных таблицах происходит автоматическое обновление данных диаграммы, равно как и изменение данных в диаграмме мгновенно меняет данные в связанной с ней таблицей</w:t>
      </w:r>
      <w:r w:rsidR="00522EE6" w:rsidRPr="00522EE6">
        <w:rPr>
          <w:szCs w:val="28"/>
        </w:rPr>
        <w:t>.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Внимание</w:t>
      </w:r>
      <w:r w:rsidR="00522EE6" w:rsidRPr="00522EE6">
        <w:rPr>
          <w:szCs w:val="28"/>
        </w:rPr>
        <w:t xml:space="preserve">! </w:t>
      </w:r>
      <w:r w:rsidRPr="00522EE6">
        <w:rPr>
          <w:szCs w:val="28"/>
        </w:rPr>
        <w:t>Изменение значений данных на диаграмме будет оказывать влияние на изменение соответствующих данных только в тех ячейках таблицы, которые не содержат формул</w:t>
      </w:r>
      <w:r w:rsidR="00522EE6" w:rsidRPr="00522EE6">
        <w:rPr>
          <w:szCs w:val="28"/>
        </w:rPr>
        <w:t>.</w:t>
      </w:r>
    </w:p>
    <w:p w:rsidR="006F277E" w:rsidRPr="00522EE6" w:rsidRDefault="006F277E" w:rsidP="00522EE6">
      <w:pPr>
        <w:ind w:firstLine="709"/>
        <w:rPr>
          <w:szCs w:val="28"/>
        </w:rPr>
      </w:pPr>
      <w:bookmarkStart w:id="9" w:name="_Toc494789314"/>
      <w:r w:rsidRPr="00522EE6">
        <w:rPr>
          <w:szCs w:val="28"/>
        </w:rPr>
        <w:t>Добавление линии тренда к ряду данных</w:t>
      </w:r>
      <w:bookmarkEnd w:id="9"/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Для выявления общей тенденции изменения значений отдельного ряда на диаграмму выводится линия тренда</w:t>
      </w:r>
      <w:r w:rsidR="00522EE6" w:rsidRPr="00522EE6">
        <w:rPr>
          <w:szCs w:val="28"/>
        </w:rPr>
        <w:t>.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Линия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 xml:space="preserve">тренда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это линия регрессии, аппроксимирующая точки данных, или линия скользящего среднего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Линию тренда можно вывести за пределы, в которых данные уже известны, и показать тенденцию их изменения</w:t>
      </w:r>
      <w:r w:rsidR="00522EE6" w:rsidRPr="00522EE6">
        <w:rPr>
          <w:szCs w:val="28"/>
        </w:rPr>
        <w:t>.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Линии тренда обычно используются в задачах прогнозирования, для сглаживания разброса цен, по линии тренда можно определить линейную корреляцию двух переменных и </w:t>
      </w:r>
      <w:r w:rsidR="00522EE6">
        <w:rPr>
          <w:szCs w:val="28"/>
        </w:rPr>
        <w:t>т.д.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Линии тренда различаются в зависимости от заданного математического соотношения между значениями ряда данных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Например, при сглаживании разброса цен на акции за определенный период может быть использован или линейный тип тренда, или скользящее среднее, при определении периода полураспада радиоактивного соединения понадобится экспоненциальный тип тренда и </w:t>
      </w:r>
      <w:r w:rsidR="00522EE6">
        <w:rPr>
          <w:szCs w:val="28"/>
        </w:rPr>
        <w:t>т.д.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Выбор типа линии тренда всегда связан с предметной областью</w:t>
      </w:r>
      <w:r w:rsidR="00522EE6" w:rsidRPr="00522EE6">
        <w:rPr>
          <w:szCs w:val="28"/>
        </w:rPr>
        <w:t>.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Линии тренда можно использовать не для всех типов диаграмм, а только для гистограмм, линейчатых диаграмм, графиков, XY-точечных диаграмм, диаграмм с областями</w:t>
      </w:r>
      <w:r w:rsidR="00522EE6" w:rsidRPr="00522EE6">
        <w:rPr>
          <w:szCs w:val="28"/>
        </w:rPr>
        <w:t>.</w:t>
      </w:r>
    </w:p>
    <w:p w:rsidR="00522EE6" w:rsidRDefault="006F277E" w:rsidP="00522EE6">
      <w:pPr>
        <w:ind w:firstLine="709"/>
        <w:rPr>
          <w:szCs w:val="28"/>
        </w:rPr>
      </w:pPr>
      <w:r w:rsidRPr="00522EE6">
        <w:rPr>
          <w:szCs w:val="28"/>
        </w:rPr>
        <w:t>Выведенная на диаграмму линия тренда сохраняет связь с исходным рядом, то есть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при изменении данных соответственно изменяется линия тренда, а при удалении ряда линия тренда удаляется вместе с ним</w:t>
      </w:r>
      <w:r w:rsidR="00522EE6" w:rsidRPr="00522EE6">
        <w:rPr>
          <w:szCs w:val="28"/>
        </w:rPr>
        <w:t>.</w:t>
      </w:r>
    </w:p>
    <w:p w:rsidR="00A618A3" w:rsidRPr="00CF088B" w:rsidRDefault="00A618A3" w:rsidP="00522EE6">
      <w:pPr>
        <w:ind w:firstLine="709"/>
        <w:rPr>
          <w:szCs w:val="28"/>
        </w:rPr>
      </w:pPr>
    </w:p>
    <w:p w:rsidR="00522EE6" w:rsidRPr="00CF088B" w:rsidRDefault="00F41213" w:rsidP="00A618A3">
      <w:pPr>
        <w:pStyle w:val="Heading2"/>
      </w:pPr>
      <w:r w:rsidRPr="00522EE6">
        <w:t>10</w:t>
      </w:r>
      <w:r w:rsidR="00522EE6" w:rsidRPr="00522EE6">
        <w:t xml:space="preserve">. </w:t>
      </w:r>
      <w:r w:rsidRPr="00522EE6">
        <w:t>Работа с большими таблицами</w:t>
      </w:r>
      <w:r w:rsidR="00522EE6" w:rsidRPr="00522EE6">
        <w:t xml:space="preserve">: </w:t>
      </w:r>
      <w:r w:rsidRPr="00522EE6">
        <w:t>фиксация титулов на экране, создание нескольких окон для табличного документа, разбивка документа на страницы вручную, печать повторяющихся заголовков</w:t>
      </w:r>
    </w:p>
    <w:p w:rsidR="00522EE6" w:rsidRPr="00CF088B" w:rsidRDefault="00F41213" w:rsidP="00A618A3">
      <w:pPr>
        <w:pStyle w:val="Heading2"/>
      </w:pPr>
      <w:r w:rsidRPr="00522EE6">
        <w:br w:type="page"/>
        <w:t>11</w:t>
      </w:r>
      <w:r w:rsidR="00522EE6" w:rsidRPr="00522EE6">
        <w:t xml:space="preserve">. </w:t>
      </w:r>
      <w:r w:rsidRPr="00522EE6">
        <w:t>Сортировка данных таблицы</w:t>
      </w:r>
      <w:r w:rsidR="00522EE6" w:rsidRPr="00522EE6">
        <w:t xml:space="preserve">. </w:t>
      </w:r>
      <w:r w:rsidRPr="00522EE6">
        <w:t>Работа с именами ячеек</w:t>
      </w:r>
      <w:r w:rsidR="00522EE6" w:rsidRPr="00522EE6">
        <w:t xml:space="preserve">: </w:t>
      </w:r>
      <w:r w:rsidRPr="00522EE6">
        <w:t>создание имен, замена адресов ячеек их именами, вставка имен в формулы</w:t>
      </w:r>
    </w:p>
    <w:p w:rsidR="00A618A3" w:rsidRPr="00CF088B" w:rsidRDefault="00A618A3" w:rsidP="00522EE6">
      <w:pPr>
        <w:ind w:firstLine="709"/>
        <w:rPr>
          <w:szCs w:val="28"/>
        </w:rPr>
      </w:pPr>
    </w:p>
    <w:p w:rsidR="00522EE6" w:rsidRDefault="002F1C89" w:rsidP="00522EE6">
      <w:pPr>
        <w:ind w:firstLine="709"/>
        <w:rPr>
          <w:szCs w:val="28"/>
        </w:rPr>
      </w:pPr>
      <w:r w:rsidRPr="00522EE6">
        <w:rPr>
          <w:szCs w:val="28"/>
        </w:rPr>
        <w:t>Сортировка данных таблицы Сортировка предназначена для более удобного представления данных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Ехсе1 предоставляет разнообразные способы сортировки данных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Можно сортировать строки или столбцы в возрастающем или убывающем порядке данных, с учетом или без учета регистра букв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Можно задать и свой собственный пользовательский порядок сортировки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При сортировке строк изменяется порядок расположения строк, в то время как порядок столбцов остается прежним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При сортировке столбцов соответственно изменяется порядок расположения столбцов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Стандартные средства Ехсе1 по умолчанию позволяют сортировать данные по трем признакам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графам таблицы</w:t>
      </w:r>
      <w:r w:rsidR="00522EE6" w:rsidRPr="00522EE6">
        <w:rPr>
          <w:szCs w:val="28"/>
        </w:rPr>
        <w:t>).</w:t>
      </w:r>
    </w:p>
    <w:p w:rsidR="00522EE6" w:rsidRDefault="002F1C89" w:rsidP="00522EE6">
      <w:pPr>
        <w:ind w:firstLine="709"/>
        <w:rPr>
          <w:szCs w:val="28"/>
        </w:rPr>
      </w:pPr>
      <w:r w:rsidRPr="00522EE6">
        <w:rPr>
          <w:szCs w:val="28"/>
        </w:rPr>
        <w:t>Внимание</w:t>
      </w:r>
      <w:r w:rsidR="00522EE6" w:rsidRPr="00522EE6">
        <w:rPr>
          <w:szCs w:val="28"/>
        </w:rPr>
        <w:t xml:space="preserve">! </w:t>
      </w:r>
      <w:r w:rsidRPr="00522EE6">
        <w:rPr>
          <w:szCs w:val="28"/>
        </w:rPr>
        <w:t>Перед тем, как производить сортировку, необходимо установить курсор на любую ячейку сортируемой таблицы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Для сортировки списка наименований товаров в алфавитном порядке необходимо</w:t>
      </w:r>
      <w:r w:rsidR="00522EE6" w:rsidRPr="00522EE6">
        <w:rPr>
          <w:szCs w:val="28"/>
        </w:rPr>
        <w:t>:</w:t>
      </w:r>
    </w:p>
    <w:p w:rsidR="00522EE6" w:rsidRDefault="002F1C89" w:rsidP="00522EE6">
      <w:pPr>
        <w:ind w:firstLine="709"/>
        <w:rPr>
          <w:szCs w:val="28"/>
        </w:rPr>
      </w:pPr>
      <w:r w:rsidRPr="00522EE6">
        <w:rPr>
          <w:szCs w:val="28"/>
        </w:rPr>
        <w:t>1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Выделить блок ячеек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Обратить внимание, что первая графа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№ п/п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таблицы не принимает участия в процессе сортировки, чтобы нумерация строк оставалась неизменной</w:t>
      </w:r>
      <w:r w:rsidR="00522EE6" w:rsidRPr="00522EE6">
        <w:rPr>
          <w:szCs w:val="28"/>
        </w:rPr>
        <w:t>.</w:t>
      </w:r>
    </w:p>
    <w:p w:rsidR="00522EE6" w:rsidRDefault="002F1C89" w:rsidP="00522EE6">
      <w:pPr>
        <w:ind w:firstLine="709"/>
        <w:rPr>
          <w:szCs w:val="28"/>
        </w:rPr>
      </w:pPr>
      <w:r w:rsidRPr="00522EE6">
        <w:rPr>
          <w:szCs w:val="28"/>
        </w:rPr>
        <w:t>2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Активизировать пункт меню Данные</w:t>
      </w:r>
      <w:r w:rsidR="00522EE6" w:rsidRPr="00522EE6">
        <w:rPr>
          <w:szCs w:val="28"/>
        </w:rPr>
        <w:t>.</w:t>
      </w:r>
    </w:p>
    <w:p w:rsidR="00522EE6" w:rsidRDefault="002F1C89" w:rsidP="00522EE6">
      <w:pPr>
        <w:ind w:firstLine="709"/>
        <w:rPr>
          <w:szCs w:val="28"/>
        </w:rPr>
      </w:pPr>
      <w:r w:rsidRPr="00522EE6">
        <w:rPr>
          <w:szCs w:val="28"/>
        </w:rPr>
        <w:t>З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Выбрать команду Сортировка</w:t>
      </w:r>
      <w:r w:rsidR="00522EE6" w:rsidRPr="00522EE6">
        <w:rPr>
          <w:szCs w:val="28"/>
        </w:rPr>
        <w:t>.</w:t>
      </w:r>
    </w:p>
    <w:p w:rsidR="00522EE6" w:rsidRDefault="002F1C89" w:rsidP="00522EE6">
      <w:pPr>
        <w:ind w:firstLine="709"/>
        <w:rPr>
          <w:szCs w:val="28"/>
        </w:rPr>
      </w:pPr>
      <w:r w:rsidRPr="00522EE6">
        <w:rPr>
          <w:szCs w:val="28"/>
        </w:rPr>
        <w:t>4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 окне Сортировать по из выпадающего списка выбрать, например</w:t>
      </w:r>
      <w:r w:rsidR="00522EE6">
        <w:rPr>
          <w:szCs w:val="28"/>
        </w:rPr>
        <w:t xml:space="preserve"> "</w:t>
      </w:r>
      <w:r w:rsidRPr="00522EE6">
        <w:rPr>
          <w:szCs w:val="28"/>
        </w:rPr>
        <w:t>Наименование товаров</w:t>
      </w:r>
      <w:r w:rsidR="00522EE6">
        <w:rPr>
          <w:szCs w:val="28"/>
        </w:rPr>
        <w:t>".</w:t>
      </w:r>
    </w:p>
    <w:p w:rsidR="00522EE6" w:rsidRDefault="002F1C89" w:rsidP="00522EE6">
      <w:pPr>
        <w:ind w:firstLine="709"/>
        <w:rPr>
          <w:szCs w:val="28"/>
        </w:rPr>
      </w:pPr>
      <w:r w:rsidRPr="00522EE6">
        <w:rPr>
          <w:szCs w:val="28"/>
        </w:rPr>
        <w:t>5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Установить переключатель, например, По возрастанию</w:t>
      </w:r>
      <w:r w:rsidR="00522EE6" w:rsidRPr="00522EE6">
        <w:rPr>
          <w:szCs w:val="28"/>
        </w:rPr>
        <w:t>.</w:t>
      </w:r>
    </w:p>
    <w:p w:rsidR="00522EE6" w:rsidRDefault="002F1C89" w:rsidP="00522EE6">
      <w:pPr>
        <w:ind w:firstLine="709"/>
        <w:rPr>
          <w:szCs w:val="28"/>
        </w:rPr>
      </w:pPr>
      <w:r w:rsidRPr="00522EE6">
        <w:rPr>
          <w:szCs w:val="28"/>
        </w:rPr>
        <w:t>6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Установить переключатель Идентифицировать поля по в положение Подписям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первая строка диапазона</w:t>
      </w:r>
      <w:r w:rsidR="00522EE6" w:rsidRPr="00522EE6">
        <w:rPr>
          <w:szCs w:val="28"/>
        </w:rPr>
        <w:t>).</w:t>
      </w:r>
    </w:p>
    <w:p w:rsidR="00522EE6" w:rsidRDefault="002F1C89" w:rsidP="00522EE6">
      <w:pPr>
        <w:ind w:firstLine="709"/>
        <w:rPr>
          <w:szCs w:val="28"/>
        </w:rPr>
      </w:pPr>
      <w:r w:rsidRPr="00522EE6">
        <w:rPr>
          <w:szCs w:val="28"/>
        </w:rPr>
        <w:t>7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Щелкнуть по кнопке Параметры</w:t>
      </w:r>
      <w:r w:rsidR="00522EE6" w:rsidRPr="00522EE6">
        <w:rPr>
          <w:szCs w:val="28"/>
        </w:rPr>
        <w:t>.</w:t>
      </w:r>
    </w:p>
    <w:p w:rsidR="00522EE6" w:rsidRDefault="002F1C89" w:rsidP="00522EE6">
      <w:pPr>
        <w:ind w:firstLine="709"/>
        <w:rPr>
          <w:szCs w:val="28"/>
        </w:rPr>
      </w:pPr>
      <w:r w:rsidRPr="00522EE6">
        <w:rPr>
          <w:szCs w:val="28"/>
        </w:rPr>
        <w:t>8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Установить переключатель в положение Строки диапазона</w:t>
      </w:r>
      <w:r w:rsidR="00522EE6" w:rsidRPr="00522EE6">
        <w:rPr>
          <w:szCs w:val="28"/>
        </w:rPr>
        <w:t>.</w:t>
      </w:r>
    </w:p>
    <w:p w:rsidR="00522EE6" w:rsidRDefault="002F1C89" w:rsidP="00522EE6">
      <w:pPr>
        <w:ind w:firstLine="709"/>
        <w:rPr>
          <w:szCs w:val="28"/>
        </w:rPr>
      </w:pPr>
      <w:r w:rsidRPr="00522EE6">
        <w:rPr>
          <w:szCs w:val="28"/>
        </w:rPr>
        <w:t>9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Нажать ОК</w:t>
      </w:r>
      <w:r w:rsidR="00522EE6" w:rsidRPr="00522EE6">
        <w:rPr>
          <w:szCs w:val="28"/>
        </w:rPr>
        <w:t>.</w:t>
      </w:r>
    </w:p>
    <w:p w:rsidR="00522EE6" w:rsidRDefault="002F1C89" w:rsidP="00522EE6">
      <w:pPr>
        <w:ind w:firstLine="709"/>
        <w:rPr>
          <w:szCs w:val="28"/>
        </w:rPr>
      </w:pPr>
      <w:r w:rsidRPr="00522EE6">
        <w:rPr>
          <w:szCs w:val="28"/>
        </w:rPr>
        <w:t>10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 окне Сортировка диапазона нажать ОК</w:t>
      </w:r>
      <w:r w:rsidR="00522EE6" w:rsidRPr="00522EE6">
        <w:rPr>
          <w:szCs w:val="28"/>
        </w:rPr>
        <w:t>.</w:t>
      </w:r>
    </w:p>
    <w:p w:rsidR="00522EE6" w:rsidRDefault="002F1C89" w:rsidP="00522EE6">
      <w:pPr>
        <w:ind w:firstLine="709"/>
        <w:rPr>
          <w:szCs w:val="28"/>
        </w:rPr>
      </w:pPr>
      <w:r w:rsidRPr="00522EE6">
        <w:rPr>
          <w:szCs w:val="28"/>
        </w:rPr>
        <w:t>11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Снять выделение с диапазона ячеек в таблице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 данном случае список отсортирован только по одному признаку сортировки, а строки упорядочены в соответствии с расположением наименований товаров по алфавиту</w:t>
      </w:r>
      <w:r w:rsidR="00522EE6" w:rsidRPr="00522EE6">
        <w:rPr>
          <w:szCs w:val="28"/>
        </w:rPr>
        <w:t>.</w:t>
      </w:r>
    </w:p>
    <w:p w:rsidR="00522EE6" w:rsidRDefault="00125599" w:rsidP="00522EE6">
      <w:pPr>
        <w:ind w:firstLine="709"/>
        <w:rPr>
          <w:szCs w:val="28"/>
        </w:rPr>
      </w:pPr>
      <w:r w:rsidRPr="00522EE6">
        <w:rPr>
          <w:szCs w:val="28"/>
        </w:rPr>
        <w:t>Работа с именами ячеек</w:t>
      </w:r>
      <w:r w:rsidR="00522EE6" w:rsidRPr="00522EE6">
        <w:rPr>
          <w:szCs w:val="28"/>
        </w:rPr>
        <w:t>.</w:t>
      </w:r>
    </w:p>
    <w:p w:rsidR="00522EE6" w:rsidRPr="00CF088B" w:rsidRDefault="00125599" w:rsidP="00522EE6">
      <w:pPr>
        <w:ind w:firstLine="709"/>
        <w:rPr>
          <w:szCs w:val="28"/>
        </w:rPr>
      </w:pPr>
      <w:r w:rsidRPr="00522EE6">
        <w:rPr>
          <w:szCs w:val="28"/>
        </w:rPr>
        <w:t>Для того, чтобы дать ячейке имя надо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вставка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имя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применить, присвоить, вставить, создать или заголовки диапазонов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название строк или столбцов</w:t>
      </w:r>
      <w:r w:rsidR="00522EE6" w:rsidRPr="00522EE6">
        <w:rPr>
          <w:szCs w:val="28"/>
        </w:rPr>
        <w:t xml:space="preserve">). </w:t>
      </w:r>
      <w:r w:rsidRPr="00522EE6">
        <w:rPr>
          <w:szCs w:val="28"/>
        </w:rPr>
        <w:t>Заголовки и имена в формулах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Для ссылки на ячейки в столбцах и строках можно использовать заголовки этих столбцов и строк листа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Также для представления ячеек, диапазонов ячеек, формул или констант можно создавать имена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Заголовки можно использовать в формулах, содержащих ссылки на данные на том же листе</w:t>
      </w:r>
      <w:r w:rsidR="00522EE6" w:rsidRPr="00522EE6">
        <w:rPr>
          <w:szCs w:val="28"/>
        </w:rPr>
        <w:t xml:space="preserve">; </w:t>
      </w:r>
      <w:r w:rsidRPr="00522EE6">
        <w:rPr>
          <w:szCs w:val="28"/>
        </w:rPr>
        <w:t>для представления группы ячеек, находящейся на другом листе, этой группе следует присвоить имя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Использование определенных имен для представления ячеек, констант или формул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Определенное имя в формуле облегчает понимание назначения формулы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Например, формулу =СУММА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Продано_в_первом_квартале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легче опознать чем =СУММ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С20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С30</w:t>
      </w:r>
      <w:r w:rsidR="00522EE6" w:rsidRPr="00522EE6">
        <w:rPr>
          <w:szCs w:val="28"/>
        </w:rPr>
        <w:t xml:space="preserve">). </w:t>
      </w:r>
      <w:r w:rsidRPr="00522EE6">
        <w:rPr>
          <w:szCs w:val="28"/>
        </w:rPr>
        <w:t>Имена можно использовать в любом листе книге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Имя можно присвоить формуле или постоянному значению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константе</w:t>
      </w:r>
      <w:r w:rsidR="00522EE6" w:rsidRPr="00522EE6">
        <w:rPr>
          <w:szCs w:val="28"/>
        </w:rPr>
        <w:t xml:space="preserve">). </w:t>
      </w:r>
      <w:r w:rsidRPr="00522EE6">
        <w:rPr>
          <w:szCs w:val="28"/>
        </w:rPr>
        <w:t>Например, имя</w:t>
      </w:r>
      <w:r w:rsidR="00522EE6">
        <w:rPr>
          <w:szCs w:val="28"/>
        </w:rPr>
        <w:t xml:space="preserve"> "</w:t>
      </w:r>
      <w:r w:rsidRPr="00522EE6">
        <w:rPr>
          <w:szCs w:val="28"/>
        </w:rPr>
        <w:t>ПроцентнаяСтавка</w:t>
      </w:r>
      <w:r w:rsidR="00522EE6">
        <w:rPr>
          <w:szCs w:val="28"/>
        </w:rPr>
        <w:t xml:space="preserve">", </w:t>
      </w:r>
      <w:r w:rsidRPr="00522EE6">
        <w:rPr>
          <w:szCs w:val="28"/>
        </w:rPr>
        <w:t>которому присвоено значение 6,2 процента, можно использовать в любом месте для вычисления процентов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Также можно ссылаться на определенное имя в другой книге, или определить имя, ссылающееся на ячейку в другой книге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Допустимые знаки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Первый знак в имени должен быть буквой или знаком подчеркивания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Остальные знаки имени могут быть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буквами, числами, точками и знаками подчеркивания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Ссылки на ячейки как имена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Имена не могу г иметь такой же вид, как и ссылки на ячейки, например 2$ 100 или КЛ С1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Использование нескольких слов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 имени может быть больше одного слова, но пробелы недопустимы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 качестве разделителей слов могут быть использованы знаки подчеркивания и точки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например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Налогнапродажи или Первый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Квартал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Число знаков, которое можно использовать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Имя может содержать до 255 знаков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Учет регистра в именах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Имя может состоять из строчных и прописных букв, но Мюгозой Ехсе1 их не различает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Например, если создано имя</w:t>
      </w:r>
      <w:r w:rsidR="00522EE6">
        <w:rPr>
          <w:szCs w:val="28"/>
        </w:rPr>
        <w:t xml:space="preserve"> "</w:t>
      </w:r>
      <w:r w:rsidRPr="00522EE6">
        <w:rPr>
          <w:szCs w:val="28"/>
        </w:rPr>
        <w:t>Продажа</w:t>
      </w:r>
      <w:r w:rsidR="00522EE6">
        <w:rPr>
          <w:szCs w:val="28"/>
        </w:rPr>
        <w:t xml:space="preserve">", </w:t>
      </w:r>
      <w:r w:rsidRPr="00522EE6">
        <w:rPr>
          <w:szCs w:val="28"/>
        </w:rPr>
        <w:t>а затем в той же книге создано другое имя</w:t>
      </w:r>
      <w:r w:rsidR="00522EE6">
        <w:rPr>
          <w:szCs w:val="28"/>
        </w:rPr>
        <w:t xml:space="preserve"> "</w:t>
      </w:r>
      <w:r w:rsidRPr="00522EE6">
        <w:rPr>
          <w:szCs w:val="28"/>
        </w:rPr>
        <w:t>ПРОДАЖА</w:t>
      </w:r>
      <w:r w:rsidR="00522EE6">
        <w:rPr>
          <w:szCs w:val="28"/>
        </w:rPr>
        <w:t xml:space="preserve">", </w:t>
      </w:r>
      <w:r w:rsidRPr="00522EE6">
        <w:rPr>
          <w:szCs w:val="28"/>
        </w:rPr>
        <w:t>то второе имя заменит первое</w:t>
      </w:r>
      <w:r w:rsidR="00522EE6" w:rsidRPr="00522EE6">
        <w:rPr>
          <w:szCs w:val="28"/>
        </w:rPr>
        <w:t>.</w:t>
      </w:r>
    </w:p>
    <w:p w:rsidR="00A618A3" w:rsidRPr="00CF088B" w:rsidRDefault="00A618A3" w:rsidP="00522EE6">
      <w:pPr>
        <w:ind w:firstLine="709"/>
        <w:rPr>
          <w:szCs w:val="28"/>
        </w:rPr>
      </w:pPr>
    </w:p>
    <w:p w:rsidR="00522EE6" w:rsidRPr="00CF088B" w:rsidRDefault="00454321" w:rsidP="00A618A3">
      <w:pPr>
        <w:pStyle w:val="Heading2"/>
      </w:pPr>
      <w:r w:rsidRPr="00522EE6">
        <w:t>1</w:t>
      </w:r>
      <w:r w:rsidR="00F41213" w:rsidRPr="00522EE6">
        <w:t>2</w:t>
      </w:r>
      <w:r w:rsidR="00522EE6" w:rsidRPr="00522EE6">
        <w:t xml:space="preserve">. </w:t>
      </w:r>
      <w:r w:rsidR="00F41213" w:rsidRPr="00522EE6">
        <w:t>Встроенные функции Ехсе1</w:t>
      </w:r>
      <w:r w:rsidR="00522EE6" w:rsidRPr="00522EE6">
        <w:t xml:space="preserve">. </w:t>
      </w:r>
      <w:r w:rsidR="00F41213" w:rsidRPr="00522EE6">
        <w:t>Операции над рабочими листами</w:t>
      </w:r>
      <w:r w:rsidR="00522EE6" w:rsidRPr="00522EE6">
        <w:t xml:space="preserve">. </w:t>
      </w:r>
      <w:r w:rsidR="00F41213" w:rsidRPr="00522EE6">
        <w:t>Консолидация данных</w:t>
      </w:r>
      <w:r w:rsidR="00522EE6" w:rsidRPr="00522EE6">
        <w:t xml:space="preserve">. </w:t>
      </w:r>
      <w:r w:rsidR="00F41213" w:rsidRPr="00522EE6">
        <w:t>Подведение промежуточных итогов в таблице</w:t>
      </w:r>
    </w:p>
    <w:p w:rsidR="00A618A3" w:rsidRPr="00CF088B" w:rsidRDefault="00A618A3" w:rsidP="00522EE6">
      <w:pPr>
        <w:ind w:firstLine="709"/>
        <w:rPr>
          <w:szCs w:val="28"/>
        </w:rPr>
      </w:pPr>
    </w:p>
    <w:p w:rsidR="00522EE6" w:rsidRDefault="00C3165C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Функции Excel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это стандартные формулы, позволяющие производить расчеты в финансовой, статистической, математической, логической и других областях деятельности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Они сгруппированы по категориям и имеют одинаковый синтаксис</w:t>
      </w:r>
      <w:r w:rsidR="00522EE6" w:rsidRPr="00522EE6">
        <w:rPr>
          <w:szCs w:val="28"/>
        </w:rPr>
        <w:t>.</w:t>
      </w:r>
    </w:p>
    <w:p w:rsidR="00522EE6" w:rsidRDefault="00C3165C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Функции задаются с помощью математических и других формул, в соответствии с которыми выполняются вычисления по заданным величинам, называемым </w:t>
      </w:r>
      <w:r w:rsidRPr="00522EE6">
        <w:rPr>
          <w:iCs/>
          <w:szCs w:val="28"/>
        </w:rPr>
        <w:t>аргументами</w:t>
      </w:r>
      <w:r w:rsidRPr="00522EE6">
        <w:rPr>
          <w:szCs w:val="28"/>
        </w:rPr>
        <w:t>, и в указанном порядке, определяемом синтаксисом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Синтаксис встроенных функций достаточно прост</w:t>
      </w:r>
      <w:r w:rsidR="00522EE6" w:rsidRPr="00522EE6">
        <w:rPr>
          <w:szCs w:val="28"/>
        </w:rPr>
        <w:t>:</w:t>
      </w:r>
    </w:p>
    <w:p w:rsidR="00522EE6" w:rsidRDefault="00C3165C" w:rsidP="00522EE6">
      <w:pPr>
        <w:ind w:firstLine="709"/>
        <w:rPr>
          <w:szCs w:val="28"/>
        </w:rPr>
      </w:pPr>
      <w:r w:rsidRPr="00522EE6">
        <w:rPr>
          <w:szCs w:val="28"/>
        </w:rPr>
        <w:t>Имя функции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аргумент1</w:t>
      </w:r>
      <w:r w:rsidR="00522EE6" w:rsidRPr="00522EE6">
        <w:rPr>
          <w:szCs w:val="28"/>
        </w:rPr>
        <w:t xml:space="preserve">; </w:t>
      </w:r>
      <w:r w:rsidRPr="00522EE6">
        <w:rPr>
          <w:szCs w:val="28"/>
        </w:rPr>
        <w:t>аргумент2</w:t>
      </w:r>
      <w:r w:rsidR="00522EE6" w:rsidRPr="00522EE6">
        <w:rPr>
          <w:szCs w:val="28"/>
        </w:rPr>
        <w:t xml:space="preserve">; </w:t>
      </w:r>
      <w:r w:rsidRPr="00522EE6">
        <w:rPr>
          <w:szCs w:val="28"/>
        </w:rPr>
        <w:t xml:space="preserve">аргумент3 и </w:t>
      </w:r>
      <w:r w:rsidR="00522EE6">
        <w:rPr>
          <w:szCs w:val="28"/>
        </w:rPr>
        <w:t>т.д.)</w:t>
      </w:r>
      <w:r w:rsidR="00522EE6" w:rsidRPr="00522EE6">
        <w:rPr>
          <w:szCs w:val="28"/>
        </w:rPr>
        <w:t>,</w:t>
      </w:r>
      <w:r w:rsidRPr="00522EE6">
        <w:rPr>
          <w:szCs w:val="28"/>
        </w:rPr>
        <w:t xml:space="preserve"> где</w:t>
      </w:r>
      <w:r w:rsidR="00522EE6" w:rsidRPr="00522EE6">
        <w:rPr>
          <w:szCs w:val="28"/>
        </w:rPr>
        <w:t>:</w:t>
      </w:r>
    </w:p>
    <w:p w:rsidR="00522EE6" w:rsidRDefault="00C3165C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Имя функции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показывает в программе, о каких вычислениях идет речь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Примеры имен функции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СУММ, СРЗНАЧ и др</w:t>
      </w:r>
      <w:r w:rsidR="00522EE6" w:rsidRPr="00522EE6">
        <w:rPr>
          <w:szCs w:val="28"/>
        </w:rPr>
        <w:t>.</w:t>
      </w:r>
    </w:p>
    <w:p w:rsidR="00522EE6" w:rsidRDefault="00C3165C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Аргументы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значения, которые функция использует, вычисляя результат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Аргументы перечисляются в скобках следом за именем функции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 качестве аргументов могут выступать числовые значения, текст, логические значения, массивы, значения ошибок или ссылки, дата/время, а также другие функции и формулы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В </w:t>
      </w:r>
      <w:r w:rsidRPr="00522EE6">
        <w:rPr>
          <w:szCs w:val="28"/>
          <w:lang w:val="en-US"/>
        </w:rPr>
        <w:t>Excel</w:t>
      </w:r>
      <w:r w:rsidRPr="00522EE6">
        <w:rPr>
          <w:szCs w:val="28"/>
        </w:rPr>
        <w:t xml:space="preserve"> различают обязательные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которые всегда нужно задавать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и необязательные аргументы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Отдельные аргументы разделяются символами точки с запятой</w:t>
      </w:r>
      <w:r w:rsidR="00522EE6">
        <w:rPr>
          <w:szCs w:val="28"/>
        </w:rPr>
        <w:t xml:space="preserve"> (</w:t>
      </w:r>
      <w:r w:rsidR="00522EE6" w:rsidRPr="00522EE6">
        <w:rPr>
          <w:szCs w:val="28"/>
        </w:rPr>
        <w:t>;).</w:t>
      </w:r>
    </w:p>
    <w:p w:rsidR="00522EE6" w:rsidRDefault="00C3165C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Результат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значение, полученное при вычислении функции</w:t>
      </w:r>
      <w:r w:rsidR="00522EE6" w:rsidRPr="00522EE6">
        <w:rPr>
          <w:szCs w:val="28"/>
        </w:rPr>
        <w:t>.</w:t>
      </w:r>
    </w:p>
    <w:p w:rsidR="00522EE6" w:rsidRDefault="00C3165C" w:rsidP="00522EE6">
      <w:pPr>
        <w:ind w:firstLine="709"/>
        <w:rPr>
          <w:szCs w:val="28"/>
        </w:rPr>
      </w:pPr>
      <w:r w:rsidRPr="00522EE6">
        <w:rPr>
          <w:szCs w:val="28"/>
        </w:rPr>
        <w:t>Многие математические операции в Excel производятся с использованием встроенных функций</w:t>
      </w:r>
      <w:r w:rsidR="00522EE6" w:rsidRPr="00522EE6">
        <w:rPr>
          <w:szCs w:val="28"/>
        </w:rPr>
        <w:t>.</w:t>
      </w:r>
    </w:p>
    <w:p w:rsidR="00522EE6" w:rsidRDefault="00C3165C" w:rsidP="00522EE6">
      <w:pPr>
        <w:ind w:firstLine="709"/>
        <w:rPr>
          <w:szCs w:val="28"/>
        </w:rPr>
      </w:pPr>
      <w:r w:rsidRPr="00522EE6">
        <w:rPr>
          <w:szCs w:val="28"/>
        </w:rPr>
        <w:t>Функции могут быть выбраны из списка функций с помощью меню Вставка|Функция или с помощью нажатия пиктограммы f</w:t>
      </w:r>
      <w:r w:rsidR="00522EE6">
        <w:rPr>
          <w:szCs w:val="28"/>
        </w:rPr>
        <w:t xml:space="preserve"> (</w:t>
      </w:r>
      <w:r w:rsidRPr="00522EE6">
        <w:rPr>
          <w:szCs w:val="28"/>
          <w:vertAlign w:val="subscript"/>
        </w:rPr>
        <w:t>x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на стандартной панели инструментов с соответствующим выбором необходимой функции</w:t>
      </w:r>
      <w:r w:rsidR="00522EE6" w:rsidRPr="00522EE6">
        <w:rPr>
          <w:szCs w:val="28"/>
        </w:rPr>
        <w:t>.</w:t>
      </w:r>
    </w:p>
    <w:p w:rsidR="00522EE6" w:rsidRDefault="00C3165C" w:rsidP="00522EE6">
      <w:pPr>
        <w:ind w:firstLine="709"/>
        <w:rPr>
          <w:szCs w:val="28"/>
        </w:rPr>
      </w:pPr>
      <w:r w:rsidRPr="00522EE6">
        <w:rPr>
          <w:szCs w:val="28"/>
        </w:rPr>
        <w:t>После выбора требуемой функции подключается Мастер функций, позволяющий пользователю пошагово заполнять ее аргументы</w:t>
      </w:r>
      <w:r w:rsidR="00522EE6" w:rsidRPr="00522EE6">
        <w:rPr>
          <w:szCs w:val="28"/>
        </w:rPr>
        <w:t>.</w:t>
      </w:r>
    </w:p>
    <w:p w:rsidR="00522EE6" w:rsidRDefault="00C3165C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Функции в </w:t>
      </w:r>
      <w:r w:rsidRPr="00522EE6">
        <w:rPr>
          <w:szCs w:val="28"/>
          <w:lang w:val="en-US"/>
        </w:rPr>
        <w:t>Excel</w:t>
      </w:r>
      <w:r w:rsidRPr="00522EE6">
        <w:rPr>
          <w:szCs w:val="28"/>
        </w:rPr>
        <w:t xml:space="preserve"> подразделяются на следующие основные группы</w:t>
      </w:r>
      <w:r w:rsidR="00522EE6" w:rsidRPr="00522EE6">
        <w:rPr>
          <w:szCs w:val="28"/>
        </w:rPr>
        <w:t>:</w:t>
      </w:r>
    </w:p>
    <w:p w:rsidR="00522EE6" w:rsidRDefault="00C3165C" w:rsidP="00522EE6">
      <w:pPr>
        <w:ind w:firstLine="709"/>
        <w:rPr>
          <w:szCs w:val="28"/>
        </w:rPr>
      </w:pPr>
      <w:r w:rsidRPr="00522EE6">
        <w:rPr>
          <w:szCs w:val="28"/>
        </w:rPr>
        <w:t>Математические, арифметические и тригонометрические функции</w:t>
      </w:r>
      <w:r w:rsidR="00522EE6" w:rsidRPr="00522EE6">
        <w:rPr>
          <w:szCs w:val="28"/>
        </w:rPr>
        <w:t>.</w:t>
      </w:r>
    </w:p>
    <w:p w:rsidR="00522EE6" w:rsidRDefault="00C3165C" w:rsidP="00522EE6">
      <w:pPr>
        <w:ind w:firstLine="709"/>
        <w:rPr>
          <w:szCs w:val="28"/>
        </w:rPr>
      </w:pPr>
      <w:r w:rsidRPr="00522EE6">
        <w:rPr>
          <w:szCs w:val="28"/>
        </w:rPr>
        <w:t>Функции для работы с датами и временем</w:t>
      </w:r>
      <w:r w:rsidR="00522EE6" w:rsidRPr="00522EE6">
        <w:rPr>
          <w:szCs w:val="28"/>
        </w:rPr>
        <w:t>.</w:t>
      </w:r>
    </w:p>
    <w:p w:rsidR="00522EE6" w:rsidRDefault="00C3165C" w:rsidP="00522EE6">
      <w:pPr>
        <w:ind w:firstLine="709"/>
        <w:rPr>
          <w:szCs w:val="28"/>
        </w:rPr>
      </w:pPr>
      <w:r w:rsidRPr="00522EE6">
        <w:rPr>
          <w:szCs w:val="28"/>
        </w:rPr>
        <w:t>Финансовые функции</w:t>
      </w:r>
      <w:r w:rsidR="00522EE6" w:rsidRPr="00522EE6">
        <w:rPr>
          <w:szCs w:val="28"/>
        </w:rPr>
        <w:t>.</w:t>
      </w:r>
    </w:p>
    <w:p w:rsidR="00522EE6" w:rsidRDefault="00C3165C" w:rsidP="00522EE6">
      <w:pPr>
        <w:ind w:firstLine="709"/>
        <w:rPr>
          <w:szCs w:val="28"/>
        </w:rPr>
      </w:pPr>
      <w:r w:rsidRPr="00522EE6">
        <w:rPr>
          <w:szCs w:val="28"/>
        </w:rPr>
        <w:t>Логические функции</w:t>
      </w:r>
      <w:r w:rsidR="00522EE6" w:rsidRPr="00522EE6">
        <w:rPr>
          <w:szCs w:val="28"/>
        </w:rPr>
        <w:t>.</w:t>
      </w:r>
    </w:p>
    <w:p w:rsidR="00522EE6" w:rsidRDefault="00C3165C" w:rsidP="00522EE6">
      <w:pPr>
        <w:ind w:firstLine="709"/>
        <w:rPr>
          <w:szCs w:val="28"/>
        </w:rPr>
      </w:pPr>
      <w:r w:rsidRPr="00522EE6">
        <w:rPr>
          <w:szCs w:val="28"/>
        </w:rPr>
        <w:t>Функции для работы со ссылками и массивами</w:t>
      </w:r>
      <w:r w:rsidR="00522EE6" w:rsidRPr="00522EE6">
        <w:rPr>
          <w:szCs w:val="28"/>
        </w:rPr>
        <w:t>.</w:t>
      </w:r>
    </w:p>
    <w:p w:rsidR="00522EE6" w:rsidRDefault="00C3165C" w:rsidP="00522EE6">
      <w:pPr>
        <w:ind w:firstLine="709"/>
        <w:rPr>
          <w:szCs w:val="28"/>
        </w:rPr>
      </w:pPr>
      <w:r w:rsidRPr="00522EE6">
        <w:rPr>
          <w:szCs w:val="28"/>
        </w:rPr>
        <w:t>Функции для работы с базами данных</w:t>
      </w:r>
      <w:r w:rsidR="00522EE6" w:rsidRPr="00522EE6">
        <w:rPr>
          <w:szCs w:val="28"/>
        </w:rPr>
        <w:t>.</w:t>
      </w:r>
    </w:p>
    <w:p w:rsidR="00522EE6" w:rsidRDefault="00C3165C" w:rsidP="00522EE6">
      <w:pPr>
        <w:ind w:firstLine="709"/>
        <w:rPr>
          <w:szCs w:val="28"/>
        </w:rPr>
      </w:pPr>
      <w:r w:rsidRPr="00522EE6">
        <w:rPr>
          <w:szCs w:val="28"/>
        </w:rPr>
        <w:t>Статистические функции</w:t>
      </w:r>
      <w:r w:rsidR="00522EE6" w:rsidRPr="00522EE6">
        <w:rPr>
          <w:szCs w:val="28"/>
        </w:rPr>
        <w:t>.</w:t>
      </w:r>
    </w:p>
    <w:p w:rsidR="00522EE6" w:rsidRDefault="00C3165C" w:rsidP="00522EE6">
      <w:pPr>
        <w:ind w:firstLine="709"/>
        <w:rPr>
          <w:szCs w:val="28"/>
        </w:rPr>
      </w:pPr>
      <w:r w:rsidRPr="00522EE6">
        <w:rPr>
          <w:szCs w:val="28"/>
        </w:rPr>
        <w:t>Текстовые функции и др</w:t>
      </w:r>
      <w:r w:rsidR="00522EE6" w:rsidRPr="00522EE6">
        <w:rPr>
          <w:szCs w:val="28"/>
        </w:rPr>
        <w:t>.</w:t>
      </w:r>
    </w:p>
    <w:p w:rsidR="00522EE6" w:rsidRDefault="00C3165C" w:rsidP="00522EE6">
      <w:pPr>
        <w:ind w:firstLine="709"/>
        <w:rPr>
          <w:szCs w:val="28"/>
        </w:rPr>
      </w:pPr>
      <w:r w:rsidRPr="00522EE6">
        <w:rPr>
          <w:szCs w:val="28"/>
        </w:rPr>
        <w:t>Функции для работы с датой и временем позволяют анализировать и работать со значениями даты и времени в формулах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Значения даты и времени сохраняются и обрабатываются программой как числа</w:t>
      </w:r>
      <w:r w:rsidR="00522EE6" w:rsidRPr="00522EE6">
        <w:rPr>
          <w:szCs w:val="28"/>
        </w:rPr>
        <w:t>.</w:t>
      </w:r>
    </w:p>
    <w:p w:rsidR="00522EE6" w:rsidRDefault="00C3165C" w:rsidP="00522EE6">
      <w:pPr>
        <w:ind w:firstLine="709"/>
        <w:rPr>
          <w:szCs w:val="28"/>
        </w:rPr>
      </w:pPr>
      <w:r w:rsidRPr="00522EE6">
        <w:rPr>
          <w:szCs w:val="28"/>
        </w:rPr>
        <w:t>Финансовые функции решают в основном задачи расчета амортизации и определения процентов по займам и инвестициям, а также анализируют операции с ценными бумагами</w:t>
      </w:r>
      <w:r w:rsidR="00522EE6" w:rsidRPr="00522EE6">
        <w:rPr>
          <w:szCs w:val="28"/>
        </w:rPr>
        <w:t>.</w:t>
      </w:r>
    </w:p>
    <w:p w:rsidR="00522EE6" w:rsidRDefault="00C3165C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Логические функции оперируют с логическими значениями и результат их также представляет собой логическое значение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ИСТИНА или ЛОЖЬ</w:t>
      </w:r>
      <w:r w:rsidR="00522EE6" w:rsidRPr="00522EE6">
        <w:rPr>
          <w:szCs w:val="28"/>
        </w:rPr>
        <w:t>.</w:t>
      </w:r>
    </w:p>
    <w:p w:rsidR="00522EE6" w:rsidRDefault="00C3165C" w:rsidP="00522EE6">
      <w:pPr>
        <w:ind w:firstLine="709"/>
        <w:rPr>
          <w:szCs w:val="28"/>
        </w:rPr>
      </w:pPr>
      <w:r w:rsidRPr="00522EE6">
        <w:rPr>
          <w:szCs w:val="28"/>
        </w:rPr>
        <w:t>Функции для работы со ссылками и массивами данных для поиска в списках или таблицах, а также для нахождения ссылки к ячейке</w:t>
      </w:r>
      <w:r w:rsidR="00522EE6" w:rsidRPr="00522EE6">
        <w:rPr>
          <w:szCs w:val="28"/>
        </w:rPr>
        <w:t>.</w:t>
      </w:r>
    </w:p>
    <w:p w:rsidR="00522EE6" w:rsidRDefault="00C3165C" w:rsidP="00522EE6">
      <w:pPr>
        <w:ind w:firstLine="709"/>
        <w:rPr>
          <w:szCs w:val="28"/>
        </w:rPr>
      </w:pPr>
      <w:r w:rsidRPr="00522EE6">
        <w:rPr>
          <w:szCs w:val="28"/>
        </w:rPr>
        <w:t>Функции для работы с базами данных применяются для работы с базами данных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списками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и таблицами с соответствующей структурой данных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С помощью этих функций можно выполнять анализ данных рабочего листа</w:t>
      </w:r>
      <w:r w:rsidR="00522EE6" w:rsidRPr="00522EE6">
        <w:rPr>
          <w:szCs w:val="28"/>
        </w:rPr>
        <w:t>.</w:t>
      </w:r>
    </w:p>
    <w:p w:rsidR="00522EE6" w:rsidRDefault="00C3165C" w:rsidP="00522EE6">
      <w:pPr>
        <w:ind w:firstLine="709"/>
        <w:rPr>
          <w:szCs w:val="28"/>
        </w:rPr>
      </w:pPr>
      <w:r w:rsidRPr="00522EE6">
        <w:rPr>
          <w:szCs w:val="28"/>
        </w:rPr>
        <w:t>Статистические функции позволяют решать множество различных задач как сложных профессиональных, так и простых, например, определение арифметического среднего</w:t>
      </w:r>
      <w:r w:rsidR="00522EE6" w:rsidRPr="00522EE6">
        <w:rPr>
          <w:szCs w:val="28"/>
        </w:rPr>
        <w:t>.</w:t>
      </w:r>
    </w:p>
    <w:p w:rsidR="00522EE6" w:rsidRDefault="00C3165C" w:rsidP="00522EE6">
      <w:pPr>
        <w:ind w:firstLine="709"/>
        <w:rPr>
          <w:szCs w:val="28"/>
        </w:rPr>
      </w:pPr>
      <w:r w:rsidRPr="00522EE6">
        <w:rPr>
          <w:szCs w:val="28"/>
        </w:rPr>
        <w:t>Текстовые функции используются при работе с текстом, позволяют искать, заменять или объединять определенные последовательности символов, а также подсчитывать количество символов и многое другое</w:t>
      </w:r>
      <w:r w:rsidR="00522EE6" w:rsidRPr="00522EE6">
        <w:rPr>
          <w:szCs w:val="28"/>
        </w:rPr>
        <w:t>.</w:t>
      </w:r>
    </w:p>
    <w:p w:rsidR="00522EE6" w:rsidRDefault="00C3165C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Десять последних функций, применяемых пользователем, </w:t>
      </w:r>
      <w:r w:rsidRPr="00522EE6">
        <w:rPr>
          <w:szCs w:val="28"/>
          <w:lang w:val="en-US"/>
        </w:rPr>
        <w:t>Excel</w:t>
      </w:r>
      <w:r w:rsidRPr="00522EE6">
        <w:rPr>
          <w:szCs w:val="28"/>
        </w:rPr>
        <w:t xml:space="preserve"> автоматически группирует в категорию</w:t>
      </w:r>
      <w:r w:rsidR="00522EE6">
        <w:rPr>
          <w:szCs w:val="28"/>
        </w:rPr>
        <w:t xml:space="preserve"> "</w:t>
      </w:r>
      <w:r w:rsidRPr="00522EE6">
        <w:rPr>
          <w:szCs w:val="28"/>
        </w:rPr>
        <w:t>10 недавно использовавшихся</w:t>
      </w:r>
      <w:r w:rsidR="00522EE6">
        <w:rPr>
          <w:szCs w:val="28"/>
        </w:rPr>
        <w:t>".</w:t>
      </w:r>
    </w:p>
    <w:p w:rsidR="00316C51" w:rsidRP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t>Подведение промежуточных итогов</w:t>
      </w:r>
    </w:p>
    <w:p w:rsid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t>При работе со списками команда Данные|Итоги быстро создает промежуточные итоги по выбранным категориям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Эта команда выполняет две достаточно сложные задачи</w:t>
      </w:r>
      <w:r w:rsidR="00522EE6" w:rsidRPr="00522EE6">
        <w:rPr>
          <w:szCs w:val="28"/>
        </w:rPr>
        <w:t>:</w:t>
      </w:r>
    </w:p>
    <w:p w:rsid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t>Вставляет строку и создает функцию Промежуточные итоги для всех изменяемых данных в указанном столбце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Эта функция автоматически ссылается на корректное количество ячеек, расположенных над ней</w:t>
      </w:r>
      <w:r w:rsidR="00522EE6" w:rsidRPr="00522EE6">
        <w:rPr>
          <w:szCs w:val="28"/>
        </w:rPr>
        <w:t>.</w:t>
      </w:r>
    </w:p>
    <w:p w:rsid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t>Создает структуру, которая с помощью щелка на кнопке отображает данные с большей или меньшей степенью детализации</w:t>
      </w:r>
      <w:r w:rsidR="00522EE6" w:rsidRPr="00522EE6">
        <w:rPr>
          <w:szCs w:val="28"/>
        </w:rPr>
        <w:t>.</w:t>
      </w:r>
    </w:p>
    <w:p w:rsidR="00522EE6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t>Прежде чем воспользоваться командой Данные|Итоги, следует отсортировать список по столбцу, для которого будет вычислен промежуточный итог</w:t>
      </w:r>
      <w:r w:rsidR="00522EE6" w:rsidRPr="00522EE6">
        <w:rPr>
          <w:szCs w:val="28"/>
        </w:rPr>
        <w:t>.</w:t>
      </w:r>
    </w:p>
    <w:p w:rsidR="00522EE6" w:rsidRPr="00CF088B" w:rsidRDefault="00316C51" w:rsidP="00522EE6">
      <w:pPr>
        <w:ind w:firstLine="709"/>
        <w:rPr>
          <w:szCs w:val="28"/>
        </w:rPr>
      </w:pPr>
      <w:r w:rsidRPr="00522EE6">
        <w:rPr>
          <w:szCs w:val="28"/>
        </w:rPr>
        <w:t>Команда Итоги создает на листе структуру, где каждый уровень содержит одну из групп, для которых подсчитывается промежуточный итог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Вместо того чтобы рассматривать сотни строк данных, можно закрыть любой из уровней и опустить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ненужные детали</w:t>
      </w:r>
      <w:r w:rsidR="00522EE6" w:rsidRPr="00522EE6">
        <w:rPr>
          <w:szCs w:val="28"/>
        </w:rPr>
        <w:t>.</w:t>
      </w:r>
    </w:p>
    <w:p w:rsidR="00522EE6" w:rsidRPr="00CF088B" w:rsidRDefault="00A618A3" w:rsidP="00A618A3">
      <w:pPr>
        <w:pStyle w:val="Heading2"/>
      </w:pPr>
      <w:r>
        <w:br w:type="page"/>
      </w:r>
      <w:r w:rsidR="00F41213" w:rsidRPr="00522EE6">
        <w:t>13</w:t>
      </w:r>
      <w:r w:rsidR="00522EE6" w:rsidRPr="00522EE6">
        <w:t xml:space="preserve">. </w:t>
      </w:r>
      <w:r w:rsidR="00F41213" w:rsidRPr="00522EE6">
        <w:t>Понятие алгоритма</w:t>
      </w:r>
      <w:r w:rsidR="00522EE6" w:rsidRPr="00522EE6">
        <w:t xml:space="preserve">. </w:t>
      </w:r>
      <w:r w:rsidR="00F41213" w:rsidRPr="00522EE6">
        <w:t>Свойства алгоритмов</w:t>
      </w:r>
      <w:r w:rsidR="00522EE6" w:rsidRPr="00522EE6">
        <w:t xml:space="preserve">. </w:t>
      </w:r>
      <w:r w:rsidR="00F41213" w:rsidRPr="00522EE6">
        <w:t>Элементы блок-схем алгоритмов</w:t>
      </w:r>
    </w:p>
    <w:p w:rsidR="00A618A3" w:rsidRPr="00CF088B" w:rsidRDefault="00A618A3" w:rsidP="00522EE6">
      <w:pPr>
        <w:ind w:firstLine="709"/>
        <w:rPr>
          <w:szCs w:val="28"/>
        </w:rPr>
      </w:pPr>
    </w:p>
    <w:p w:rsidR="00522EE6" w:rsidRDefault="00AD1D34" w:rsidP="00522EE6">
      <w:pPr>
        <w:ind w:firstLine="709"/>
        <w:rPr>
          <w:szCs w:val="28"/>
        </w:rPr>
      </w:pPr>
      <w:r w:rsidRPr="00522EE6">
        <w:rPr>
          <w:szCs w:val="28"/>
        </w:rPr>
        <w:t>Порядок выполнения операций над данными с целью получения искомых результатов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Для реализации одного и того же алгоритма и могут использоваться различные программы</w:t>
      </w:r>
      <w:r w:rsidR="00522EE6" w:rsidRPr="00522EE6">
        <w:rPr>
          <w:szCs w:val="28"/>
        </w:rPr>
        <w:t>.</w:t>
      </w:r>
    </w:p>
    <w:p w:rsidR="00522EE6" w:rsidRDefault="00AD1D34" w:rsidP="00522EE6">
      <w:pPr>
        <w:ind w:firstLine="709"/>
        <w:rPr>
          <w:iCs/>
          <w:szCs w:val="28"/>
        </w:rPr>
      </w:pPr>
      <w:r w:rsidRPr="00522EE6">
        <w:rPr>
          <w:iCs/>
          <w:szCs w:val="28"/>
        </w:rPr>
        <w:t>Свойства</w:t>
      </w:r>
      <w:r w:rsidR="00522EE6" w:rsidRPr="00522EE6">
        <w:rPr>
          <w:iCs/>
          <w:szCs w:val="28"/>
        </w:rPr>
        <w:t>:</w:t>
      </w:r>
    </w:p>
    <w:p w:rsidR="00522EE6" w:rsidRDefault="00AD1D34" w:rsidP="00522EE6">
      <w:pPr>
        <w:ind w:firstLine="709"/>
        <w:rPr>
          <w:szCs w:val="28"/>
        </w:rPr>
      </w:pPr>
      <w:r w:rsidRPr="00522EE6">
        <w:rPr>
          <w:szCs w:val="28"/>
        </w:rPr>
        <w:t>детерминированность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определен-ть, однозначн-ть</w:t>
      </w:r>
      <w:r w:rsidR="00522EE6" w:rsidRPr="00522EE6">
        <w:rPr>
          <w:szCs w:val="28"/>
        </w:rPr>
        <w:t>),</w:t>
      </w:r>
      <w:r w:rsidRPr="00522EE6">
        <w:rPr>
          <w:szCs w:val="28"/>
        </w:rPr>
        <w:t xml:space="preserve"> понятен любым исполнителям</w:t>
      </w:r>
      <w:r w:rsidR="00522EE6" w:rsidRPr="00522EE6">
        <w:rPr>
          <w:szCs w:val="28"/>
        </w:rPr>
        <w:t>.</w:t>
      </w:r>
    </w:p>
    <w:p w:rsidR="00522EE6" w:rsidRDefault="00AD1D34" w:rsidP="00522EE6">
      <w:pPr>
        <w:ind w:firstLine="709"/>
        <w:rPr>
          <w:szCs w:val="28"/>
        </w:rPr>
      </w:pPr>
      <w:r w:rsidRPr="00522EE6">
        <w:rPr>
          <w:szCs w:val="28"/>
        </w:rPr>
        <w:t>массовость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использование для решения множества задач</w:t>
      </w:r>
      <w:r w:rsidR="00522EE6" w:rsidRPr="00522EE6">
        <w:rPr>
          <w:szCs w:val="28"/>
        </w:rPr>
        <w:t>.</w:t>
      </w:r>
    </w:p>
    <w:p w:rsidR="00AD1D34" w:rsidRPr="00522EE6" w:rsidRDefault="00AD1D34" w:rsidP="00522EE6">
      <w:pPr>
        <w:ind w:firstLine="709"/>
        <w:rPr>
          <w:szCs w:val="28"/>
        </w:rPr>
      </w:pPr>
      <w:r w:rsidRPr="00522EE6">
        <w:rPr>
          <w:szCs w:val="28"/>
        </w:rPr>
        <w:t>результативность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он должен через конечное число шагов завершить работу</w:t>
      </w:r>
    </w:p>
    <w:p w:rsidR="00522EE6" w:rsidRDefault="00AD1D34" w:rsidP="00522EE6">
      <w:pPr>
        <w:ind w:firstLine="709"/>
        <w:rPr>
          <w:szCs w:val="28"/>
        </w:rPr>
      </w:pPr>
      <w:r w:rsidRPr="00522EE6">
        <w:rPr>
          <w:szCs w:val="28"/>
        </w:rPr>
        <w:t>дискретность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возможность разбиение алгорит процесса на элементарные действия</w:t>
      </w:r>
      <w:r w:rsidR="00522EE6" w:rsidRPr="00522EE6">
        <w:rPr>
          <w:szCs w:val="28"/>
        </w:rPr>
        <w:t>.</w:t>
      </w:r>
    </w:p>
    <w:p w:rsidR="00522EE6" w:rsidRDefault="00AD1D34" w:rsidP="00522EE6">
      <w:pPr>
        <w:ind w:firstLine="709"/>
        <w:rPr>
          <w:iCs/>
          <w:szCs w:val="28"/>
        </w:rPr>
      </w:pPr>
      <w:r w:rsidRPr="00522EE6">
        <w:rPr>
          <w:iCs/>
          <w:szCs w:val="28"/>
        </w:rPr>
        <w:t>Способы описания</w:t>
      </w:r>
      <w:r w:rsidR="00522EE6" w:rsidRPr="00522EE6">
        <w:rPr>
          <w:iCs/>
          <w:szCs w:val="28"/>
        </w:rPr>
        <w:t>:</w:t>
      </w:r>
    </w:p>
    <w:p w:rsidR="00522EE6" w:rsidRDefault="00AD1D34" w:rsidP="00522EE6">
      <w:pPr>
        <w:ind w:firstLine="709"/>
        <w:rPr>
          <w:szCs w:val="28"/>
        </w:rPr>
      </w:pPr>
      <w:r w:rsidRPr="00522EE6">
        <w:rPr>
          <w:szCs w:val="28"/>
        </w:rPr>
        <w:t>словесный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на естественном языке</w:t>
      </w:r>
      <w:r w:rsidR="00522EE6" w:rsidRPr="00522EE6">
        <w:rPr>
          <w:szCs w:val="28"/>
        </w:rPr>
        <w:t>),</w:t>
      </w:r>
    </w:p>
    <w:p w:rsidR="00522EE6" w:rsidRDefault="00AD1D34" w:rsidP="00522EE6">
      <w:pPr>
        <w:ind w:firstLine="709"/>
        <w:rPr>
          <w:szCs w:val="28"/>
        </w:rPr>
      </w:pPr>
      <w:r w:rsidRPr="00522EE6">
        <w:rPr>
          <w:szCs w:val="28"/>
        </w:rPr>
        <w:t>формульно-словесный,</w:t>
      </w:r>
    </w:p>
    <w:p w:rsidR="00522EE6" w:rsidRDefault="00AD1D34" w:rsidP="00522EE6">
      <w:pPr>
        <w:ind w:firstLine="709"/>
        <w:rPr>
          <w:szCs w:val="28"/>
        </w:rPr>
      </w:pPr>
      <w:r w:rsidRPr="00522EE6">
        <w:rPr>
          <w:szCs w:val="28"/>
        </w:rPr>
        <w:t>графический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изображ из графических символов</w:t>
      </w:r>
      <w:r w:rsidR="00522EE6" w:rsidRPr="00522EE6">
        <w:rPr>
          <w:szCs w:val="28"/>
        </w:rPr>
        <w:t>),</w:t>
      </w:r>
    </w:p>
    <w:p w:rsidR="00522EE6" w:rsidRDefault="00AD1D34" w:rsidP="00522EE6">
      <w:pPr>
        <w:ind w:firstLine="709"/>
        <w:rPr>
          <w:szCs w:val="28"/>
        </w:rPr>
      </w:pPr>
      <w:r w:rsidRPr="00522EE6">
        <w:rPr>
          <w:szCs w:val="28"/>
        </w:rPr>
        <w:t>операторный</w:t>
      </w:r>
      <w:r w:rsidR="00522EE6" w:rsidRPr="00522EE6">
        <w:rPr>
          <w:szCs w:val="28"/>
        </w:rPr>
        <w:t>,</w:t>
      </w:r>
    </w:p>
    <w:p w:rsidR="00522EE6" w:rsidRDefault="00AD1D34" w:rsidP="00522EE6">
      <w:pPr>
        <w:ind w:firstLine="709"/>
        <w:rPr>
          <w:szCs w:val="28"/>
        </w:rPr>
      </w:pPr>
      <w:r w:rsidRPr="00522EE6">
        <w:rPr>
          <w:szCs w:val="28"/>
        </w:rPr>
        <w:t>с помощью таблиц решений</w:t>
      </w:r>
      <w:r w:rsidR="00522EE6" w:rsidRPr="00522EE6">
        <w:rPr>
          <w:szCs w:val="28"/>
        </w:rPr>
        <w:t>.</w:t>
      </w:r>
    </w:p>
    <w:p w:rsidR="00522EE6" w:rsidRDefault="00AD1D34" w:rsidP="00522EE6">
      <w:pPr>
        <w:ind w:firstLine="709"/>
        <w:rPr>
          <w:szCs w:val="28"/>
        </w:rPr>
      </w:pPr>
      <w:r w:rsidRPr="00522EE6">
        <w:rPr>
          <w:iCs/>
          <w:szCs w:val="28"/>
        </w:rPr>
        <w:t>Блок-схема</w:t>
      </w:r>
      <w:r w:rsidR="00522EE6" w:rsidRPr="00522EE6">
        <w:rPr>
          <w:iCs/>
          <w:szCs w:val="28"/>
        </w:rPr>
        <w:t xml:space="preserve"> - </w:t>
      </w:r>
      <w:r w:rsidRPr="00522EE6">
        <w:rPr>
          <w:szCs w:val="28"/>
        </w:rPr>
        <w:t>графич представление алгоритма, где он в виде последовательности связанных между собой функциональных блоков, каждый из которых соответствует выполнению одного или нескольких действий</w:t>
      </w:r>
      <w:r w:rsidR="00522EE6" w:rsidRPr="00522EE6">
        <w:rPr>
          <w:szCs w:val="28"/>
        </w:rPr>
        <w:t>.</w:t>
      </w:r>
    </w:p>
    <w:p w:rsidR="00A618A3" w:rsidRDefault="00AD1D34" w:rsidP="00522EE6">
      <w:pPr>
        <w:ind w:firstLine="709"/>
        <w:rPr>
          <w:szCs w:val="28"/>
          <w:lang w:val="uk-UA"/>
        </w:rPr>
      </w:pPr>
      <w:r w:rsidRPr="00522EE6">
        <w:rPr>
          <w:szCs w:val="28"/>
        </w:rPr>
        <w:t>В блок-схеме каждому типу действий соответствует геометрическая фигура в виде блочного символа</w:t>
      </w:r>
      <w:r w:rsidR="00522EE6" w:rsidRPr="00522EE6">
        <w:rPr>
          <w:szCs w:val="28"/>
        </w:rPr>
        <w:t xml:space="preserve">. </w:t>
      </w:r>
    </w:p>
    <w:p w:rsidR="00522EE6" w:rsidRDefault="00AD1D34" w:rsidP="00522EE6">
      <w:pPr>
        <w:ind w:firstLine="709"/>
        <w:rPr>
          <w:szCs w:val="28"/>
        </w:rPr>
      </w:pPr>
      <w:r w:rsidRPr="00522EE6">
        <w:rPr>
          <w:szCs w:val="28"/>
        </w:rPr>
        <w:t>Они соедин линиями переходов, определяющими очередность выполнения действий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Ex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процесс решение, модификация, ввод-вывод, пуск-останов, документ</w:t>
      </w:r>
      <w:r w:rsidR="00522EE6" w:rsidRPr="00522EE6">
        <w:rPr>
          <w:szCs w:val="28"/>
        </w:rPr>
        <w:t>.</w:t>
      </w:r>
    </w:p>
    <w:p w:rsidR="00522EE6" w:rsidRDefault="00AD1D34" w:rsidP="00522EE6">
      <w:pPr>
        <w:ind w:firstLine="709"/>
        <w:rPr>
          <w:szCs w:val="28"/>
        </w:rPr>
      </w:pPr>
      <w:r w:rsidRPr="00522EE6">
        <w:rPr>
          <w:iCs/>
          <w:szCs w:val="28"/>
        </w:rPr>
        <w:t>Базовые структуры алгоритмов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это опред набор блоков и стандартных способов их соединения для выполнения типичных последовательностей действий</w:t>
      </w:r>
      <w:r w:rsidR="00522EE6" w:rsidRPr="00522EE6">
        <w:rPr>
          <w:szCs w:val="28"/>
        </w:rPr>
        <w:t>.</w:t>
      </w:r>
    </w:p>
    <w:p w:rsidR="00522EE6" w:rsidRPr="00CF088B" w:rsidRDefault="00AD1D34" w:rsidP="00522EE6">
      <w:pPr>
        <w:ind w:firstLine="709"/>
        <w:rPr>
          <w:szCs w:val="28"/>
        </w:rPr>
      </w:pPr>
      <w:r w:rsidRPr="00522EE6">
        <w:rPr>
          <w:szCs w:val="28"/>
        </w:rPr>
        <w:t>линейные</w:t>
      </w:r>
      <w:r w:rsidR="00522EE6">
        <w:rPr>
          <w:szCs w:val="28"/>
        </w:rPr>
        <w:t xml:space="preserve"> </w:t>
      </w:r>
      <w:r w:rsidR="00522EE6" w:rsidRPr="00522EE6">
        <w:rPr>
          <w:szCs w:val="28"/>
        </w:rPr>
        <w:t xml:space="preserve">- </w:t>
      </w:r>
      <w:r w:rsidRPr="00522EE6">
        <w:rPr>
          <w:szCs w:val="28"/>
        </w:rPr>
        <w:t>разветвляющиеся</w:t>
      </w:r>
      <w:r w:rsidR="00522EE6">
        <w:rPr>
          <w:szCs w:val="28"/>
        </w:rPr>
        <w:t xml:space="preserve"> </w:t>
      </w:r>
      <w:r w:rsidR="00A618A3">
        <w:rPr>
          <w:szCs w:val="28"/>
        </w:rPr>
        <w:t>–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циклические</w:t>
      </w:r>
      <w:r w:rsidR="00A618A3" w:rsidRPr="00CF088B">
        <w:rPr>
          <w:szCs w:val="28"/>
        </w:rPr>
        <w:t>/</w:t>
      </w:r>
    </w:p>
    <w:p w:rsidR="00A618A3" w:rsidRPr="00CF088B" w:rsidRDefault="00A618A3" w:rsidP="00522EE6">
      <w:pPr>
        <w:ind w:firstLine="709"/>
        <w:rPr>
          <w:szCs w:val="28"/>
        </w:rPr>
      </w:pPr>
    </w:p>
    <w:p w:rsidR="00522EE6" w:rsidRPr="00CF088B" w:rsidRDefault="00F41213" w:rsidP="00A618A3">
      <w:pPr>
        <w:pStyle w:val="Heading2"/>
      </w:pPr>
      <w:r w:rsidRPr="00522EE6">
        <w:t>14</w:t>
      </w:r>
      <w:r w:rsidR="00522EE6" w:rsidRPr="00522EE6">
        <w:t xml:space="preserve">. </w:t>
      </w:r>
      <w:r w:rsidRPr="00522EE6">
        <w:t>Структуры алгоритмов</w:t>
      </w:r>
      <w:r w:rsidR="00522EE6" w:rsidRPr="00522EE6">
        <w:t xml:space="preserve">: </w:t>
      </w:r>
      <w:r w:rsidRPr="00522EE6">
        <w:t>алгоритмы линейной и разветвляющейся структур, алгоритмы циклической структуры</w:t>
      </w:r>
    </w:p>
    <w:p w:rsidR="00A618A3" w:rsidRPr="00CF088B" w:rsidRDefault="00A618A3" w:rsidP="00522EE6">
      <w:pPr>
        <w:ind w:firstLine="709"/>
        <w:rPr>
          <w:szCs w:val="28"/>
        </w:rPr>
      </w:pPr>
    </w:p>
    <w:p w:rsidR="00A618A3" w:rsidRDefault="00AD1D34" w:rsidP="00522EE6">
      <w:pPr>
        <w:ind w:firstLine="709"/>
        <w:rPr>
          <w:szCs w:val="28"/>
          <w:lang w:val="uk-UA"/>
        </w:rPr>
      </w:pPr>
      <w:r w:rsidRPr="00522EE6">
        <w:rPr>
          <w:szCs w:val="28"/>
        </w:rPr>
        <w:t>Базовые структуры алгоритмов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это определенный набор блоков и стандартных способов их соединения для выполнения типичных последовательностей действий</w:t>
      </w:r>
      <w:r w:rsidR="00522EE6" w:rsidRPr="00522EE6">
        <w:rPr>
          <w:szCs w:val="28"/>
        </w:rPr>
        <w:t xml:space="preserve">. </w:t>
      </w:r>
    </w:p>
    <w:p w:rsidR="00522EE6" w:rsidRDefault="00AD1D34" w:rsidP="00522EE6">
      <w:pPr>
        <w:ind w:firstLine="709"/>
        <w:rPr>
          <w:szCs w:val="28"/>
        </w:rPr>
      </w:pPr>
      <w:r w:rsidRPr="00522EE6">
        <w:rPr>
          <w:szCs w:val="28"/>
        </w:rPr>
        <w:t>К основным структурам относятся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Линейные, разветвляющиеся, циклические</w:t>
      </w:r>
      <w:r w:rsidR="00522EE6" w:rsidRPr="00522EE6">
        <w:rPr>
          <w:szCs w:val="28"/>
        </w:rPr>
        <w:t>.</w:t>
      </w:r>
    </w:p>
    <w:p w:rsidR="00522EE6" w:rsidRPr="00CF088B" w:rsidRDefault="00AD1D34" w:rsidP="00522EE6">
      <w:pPr>
        <w:ind w:firstLine="709"/>
        <w:rPr>
          <w:szCs w:val="28"/>
        </w:rPr>
      </w:pPr>
      <w:r w:rsidRPr="00522EE6">
        <w:rPr>
          <w:iCs/>
          <w:szCs w:val="28"/>
        </w:rPr>
        <w:t>Линейными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структуры, где действия осущ последовательно друг за другом</w:t>
      </w:r>
      <w:r w:rsidR="00522EE6" w:rsidRPr="00522EE6">
        <w:rPr>
          <w:szCs w:val="28"/>
        </w:rPr>
        <w:t>.</w:t>
      </w:r>
    </w:p>
    <w:p w:rsidR="00A618A3" w:rsidRPr="00CF088B" w:rsidRDefault="00A618A3" w:rsidP="00522EE6">
      <w:pPr>
        <w:ind w:firstLine="709"/>
        <w:rPr>
          <w:szCs w:val="28"/>
        </w:rPr>
      </w:pPr>
    </w:p>
    <w:p w:rsidR="00AD1D34" w:rsidRPr="00522EE6" w:rsidRDefault="00655570" w:rsidP="00522EE6">
      <w:pPr>
        <w:ind w:firstLine="709"/>
        <w:rPr>
          <w:szCs w:val="28"/>
        </w:rPr>
      </w:pPr>
      <w:r>
        <w:rPr>
          <w:szCs w:val="28"/>
        </w:rPr>
        <w:pict>
          <v:shape id="_x0000_i1029" type="#_x0000_t75" alt="" style="width:48pt;height:61.5pt">
            <v:imagedata r:id="rId11" o:title=""/>
          </v:shape>
        </w:pict>
      </w:r>
    </w:p>
    <w:p w:rsidR="00A618A3" w:rsidRDefault="00A618A3" w:rsidP="00522EE6">
      <w:pPr>
        <w:ind w:firstLine="709"/>
        <w:rPr>
          <w:iCs/>
          <w:szCs w:val="28"/>
          <w:lang w:val="en-US"/>
        </w:rPr>
      </w:pPr>
    </w:p>
    <w:p w:rsidR="00C947C6" w:rsidRDefault="00AD1D34" w:rsidP="00522EE6">
      <w:pPr>
        <w:ind w:firstLine="709"/>
        <w:rPr>
          <w:szCs w:val="28"/>
          <w:lang w:val="uk-UA"/>
        </w:rPr>
      </w:pPr>
      <w:r w:rsidRPr="00522EE6">
        <w:rPr>
          <w:iCs/>
          <w:szCs w:val="28"/>
        </w:rPr>
        <w:t>Разветвляющимся</w:t>
      </w:r>
      <w:r w:rsidR="00522EE6" w:rsidRPr="00522EE6">
        <w:rPr>
          <w:iCs/>
          <w:szCs w:val="28"/>
        </w:rPr>
        <w:t xml:space="preserve"> - </w:t>
      </w:r>
      <w:r w:rsidRPr="00522EE6">
        <w:rPr>
          <w:szCs w:val="28"/>
        </w:rPr>
        <w:t>алгоритм, где действие выполняется по одной из возможных ветвей решения задачи, в зависимости от выполнения условий</w:t>
      </w:r>
      <w:r w:rsidR="00522EE6" w:rsidRPr="00522EE6">
        <w:rPr>
          <w:szCs w:val="28"/>
        </w:rPr>
        <w:t xml:space="preserve">. </w:t>
      </w:r>
    </w:p>
    <w:p w:rsidR="00C947C6" w:rsidRDefault="00AD1D34" w:rsidP="00522EE6">
      <w:pPr>
        <w:ind w:firstLine="709"/>
        <w:rPr>
          <w:szCs w:val="28"/>
          <w:lang w:val="uk-UA"/>
        </w:rPr>
      </w:pPr>
      <w:r w:rsidRPr="00522EE6">
        <w:rPr>
          <w:szCs w:val="28"/>
        </w:rPr>
        <w:t>Состоит из условия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от выполнения/невыпол его осущ последовательность действий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и двух последовательностей команд</w:t>
      </w:r>
      <w:r w:rsidR="00522EE6" w:rsidRPr="00522EE6">
        <w:rPr>
          <w:szCs w:val="28"/>
        </w:rPr>
        <w:t xml:space="preserve">. </w:t>
      </w:r>
    </w:p>
    <w:p w:rsidR="00522EE6" w:rsidRDefault="00AD1D34" w:rsidP="00522EE6">
      <w:pPr>
        <w:ind w:firstLine="709"/>
        <w:rPr>
          <w:szCs w:val="28"/>
          <w:lang w:val="uk-UA"/>
        </w:rPr>
      </w:pPr>
      <w:r w:rsidRPr="00522EE6">
        <w:rPr>
          <w:szCs w:val="28"/>
        </w:rPr>
        <w:t xml:space="preserve">Условия </w:t>
      </w:r>
      <w:r w:rsidR="00522EE6">
        <w:rPr>
          <w:szCs w:val="28"/>
        </w:rPr>
        <w:t>-</w:t>
      </w:r>
      <w:r w:rsidR="00A618A3">
        <w:rPr>
          <w:szCs w:val="28"/>
          <w:lang w:val="uk-UA"/>
        </w:rPr>
        <w:t xml:space="preserve"> </w:t>
      </w:r>
      <w:r w:rsidRPr="00522EE6">
        <w:rPr>
          <w:szCs w:val="28"/>
        </w:rPr>
        <w:t>любое</w:t>
      </w:r>
      <w:r w:rsidR="00522EE6">
        <w:rPr>
          <w:szCs w:val="28"/>
        </w:rPr>
        <w:t xml:space="preserve"> (</w:t>
      </w:r>
      <w:r w:rsidR="00A618A3">
        <w:rPr>
          <w:szCs w:val="28"/>
        </w:rPr>
        <w:t>ис</w:t>
      </w:r>
      <w:r w:rsidR="00A618A3">
        <w:rPr>
          <w:szCs w:val="28"/>
          <w:lang w:val="uk-UA"/>
        </w:rPr>
        <w:t>т</w:t>
      </w:r>
      <w:r w:rsidRPr="00522EE6">
        <w:rPr>
          <w:szCs w:val="28"/>
        </w:rPr>
        <w:t>инное/ложное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утверждение, выражено как словами, так и формулой</w:t>
      </w:r>
      <w:r w:rsidR="00522EE6" w:rsidRPr="00522EE6">
        <w:rPr>
          <w:szCs w:val="28"/>
        </w:rPr>
        <w:t>.</w:t>
      </w:r>
    </w:p>
    <w:p w:rsidR="00A618A3" w:rsidRPr="00A618A3" w:rsidRDefault="00A618A3" w:rsidP="00522EE6">
      <w:pPr>
        <w:ind w:firstLine="709"/>
        <w:rPr>
          <w:szCs w:val="28"/>
          <w:lang w:val="uk-UA"/>
        </w:rPr>
      </w:pPr>
    </w:p>
    <w:p w:rsidR="00AD1D34" w:rsidRPr="00522EE6" w:rsidRDefault="00655570" w:rsidP="00522EE6">
      <w:pPr>
        <w:ind w:firstLine="709"/>
        <w:rPr>
          <w:szCs w:val="28"/>
        </w:rPr>
      </w:pPr>
      <w:r>
        <w:rPr>
          <w:szCs w:val="28"/>
        </w:rPr>
        <w:pict>
          <v:shape id="_x0000_i1030" type="#_x0000_t75" alt="" style="width:73.5pt;height:45.75pt">
            <v:imagedata r:id="rId12" o:title=""/>
          </v:shape>
        </w:pict>
      </w:r>
    </w:p>
    <w:p w:rsidR="00522EE6" w:rsidRDefault="00CF088B" w:rsidP="00522EE6">
      <w:pPr>
        <w:ind w:firstLine="709"/>
        <w:rPr>
          <w:szCs w:val="28"/>
          <w:lang w:val="uk-UA"/>
        </w:rPr>
      </w:pPr>
      <w:r>
        <w:rPr>
          <w:iCs/>
          <w:szCs w:val="28"/>
          <w:lang w:val="uk-UA"/>
        </w:rPr>
        <w:br w:type="page"/>
      </w:r>
      <w:r w:rsidR="00AD1D34" w:rsidRPr="00522EE6">
        <w:rPr>
          <w:iCs/>
          <w:szCs w:val="28"/>
        </w:rPr>
        <w:t>Циклическим</w:t>
      </w:r>
      <w:r w:rsidR="00522EE6" w:rsidRPr="00522EE6">
        <w:rPr>
          <w:szCs w:val="28"/>
        </w:rPr>
        <w:t xml:space="preserve"> - </w:t>
      </w:r>
      <w:r w:rsidR="00AD1D34" w:rsidRPr="00522EE6">
        <w:rPr>
          <w:szCs w:val="28"/>
        </w:rPr>
        <w:t>алгоритм, где часть операций</w:t>
      </w:r>
      <w:r w:rsidR="00522EE6">
        <w:rPr>
          <w:szCs w:val="28"/>
        </w:rPr>
        <w:t xml:space="preserve"> (</w:t>
      </w:r>
      <w:r w:rsidR="00AD1D34" w:rsidRPr="00522EE6">
        <w:rPr>
          <w:szCs w:val="28"/>
        </w:rPr>
        <w:t>тело цикла</w:t>
      </w:r>
      <w:r w:rsidR="00522EE6" w:rsidRPr="00522EE6">
        <w:rPr>
          <w:szCs w:val="28"/>
        </w:rPr>
        <w:t xml:space="preserve"> - </w:t>
      </w:r>
      <w:r w:rsidR="00AD1D34" w:rsidRPr="00522EE6">
        <w:rPr>
          <w:szCs w:val="28"/>
        </w:rPr>
        <w:t>последовательность команд</w:t>
      </w:r>
      <w:r w:rsidR="00522EE6" w:rsidRPr="00522EE6">
        <w:rPr>
          <w:szCs w:val="28"/>
        </w:rPr>
        <w:t xml:space="preserve">) </w:t>
      </w:r>
      <w:r w:rsidR="00AD1D34" w:rsidRPr="00522EE6">
        <w:rPr>
          <w:szCs w:val="28"/>
        </w:rPr>
        <w:t>выполняется многократно</w:t>
      </w:r>
      <w:r w:rsidR="00522EE6" w:rsidRPr="00522EE6">
        <w:rPr>
          <w:szCs w:val="28"/>
        </w:rPr>
        <w:t>.</w:t>
      </w:r>
    </w:p>
    <w:p w:rsidR="00A618A3" w:rsidRPr="00A618A3" w:rsidRDefault="00A618A3" w:rsidP="00522EE6">
      <w:pPr>
        <w:ind w:firstLine="709"/>
        <w:rPr>
          <w:szCs w:val="28"/>
          <w:lang w:val="uk-UA"/>
        </w:rPr>
      </w:pPr>
    </w:p>
    <w:p w:rsidR="00965232" w:rsidRPr="00522EE6" w:rsidRDefault="00655570" w:rsidP="00522EE6">
      <w:pPr>
        <w:ind w:firstLine="709"/>
        <w:rPr>
          <w:szCs w:val="28"/>
        </w:rPr>
      </w:pPr>
      <w:r>
        <w:rPr>
          <w:szCs w:val="28"/>
        </w:rPr>
        <w:pict>
          <v:shape id="_x0000_i1031" type="#_x0000_t75" alt="" style="width:55.5pt;height:52.5pt">
            <v:imagedata r:id="rId13" o:title=""/>
          </v:shape>
        </w:pict>
      </w:r>
    </w:p>
    <w:p w:rsidR="00C947C6" w:rsidRDefault="00C947C6" w:rsidP="00522EE6">
      <w:pPr>
        <w:ind w:firstLine="709"/>
        <w:rPr>
          <w:szCs w:val="28"/>
          <w:lang w:val="uk-UA"/>
        </w:rPr>
      </w:pPr>
    </w:p>
    <w:p w:rsidR="00522EE6" w:rsidRDefault="00AD1D34" w:rsidP="00522EE6">
      <w:pPr>
        <w:ind w:firstLine="709"/>
        <w:rPr>
          <w:szCs w:val="28"/>
          <w:lang w:val="uk-UA"/>
        </w:rPr>
      </w:pPr>
      <w:r w:rsidRPr="00522EE6">
        <w:rPr>
          <w:szCs w:val="28"/>
          <w:lang w:val="en-US"/>
        </w:rPr>
        <w:t>C</w:t>
      </w:r>
      <w:r w:rsidRPr="00522EE6">
        <w:rPr>
          <w:szCs w:val="28"/>
        </w:rPr>
        <w:t>труктура цикл сущ в вариантах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 xml:space="preserve">Цикл типа </w:t>
      </w:r>
      <w:r w:rsidRPr="00522EE6">
        <w:rPr>
          <w:rStyle w:val="Strong"/>
          <w:b w:val="0"/>
          <w:color w:val="000000"/>
          <w:szCs w:val="28"/>
        </w:rPr>
        <w:t>для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Предписывает выполнять тело цикла для всех значений некоторой переменной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параметра цикла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в заданном диапазоне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Цикл типа </w:t>
      </w:r>
      <w:r w:rsidRPr="00522EE6">
        <w:rPr>
          <w:rStyle w:val="Strong"/>
          <w:b w:val="0"/>
          <w:color w:val="000000"/>
          <w:szCs w:val="28"/>
        </w:rPr>
        <w:t>пока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Предписывает выполнять тело цикла до тех пор, пока выполняется условие, записанное после слова пока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Цикл типа </w:t>
      </w:r>
      <w:r w:rsidRPr="00522EE6">
        <w:rPr>
          <w:rStyle w:val="Strong"/>
          <w:b w:val="0"/>
          <w:color w:val="000000"/>
          <w:szCs w:val="28"/>
        </w:rPr>
        <w:t>делать</w:t>
      </w:r>
      <w:r w:rsidR="00522EE6" w:rsidRPr="00522EE6">
        <w:rPr>
          <w:rStyle w:val="Strong"/>
          <w:b w:val="0"/>
          <w:color w:val="000000"/>
          <w:szCs w:val="28"/>
        </w:rPr>
        <w:t xml:space="preserve"> - </w:t>
      </w:r>
      <w:r w:rsidRPr="00522EE6">
        <w:rPr>
          <w:rStyle w:val="Strong"/>
          <w:b w:val="0"/>
          <w:color w:val="000000"/>
          <w:szCs w:val="28"/>
        </w:rPr>
        <w:t>пока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Предписывает выполнять тело цикла до тех пор, пока выполняется условие, записанное после слова пока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Условие проверяется после выполнения тела цикла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Заметим, что циклы для и пока называют также циклами с предпроверкой условия а циклы делать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пока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циклами с постпроверкой условия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Иными словами, тела циклов для и пока могут не выполниться ни разу, если условие окончания цикла изначально не верно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Тело цикла делать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пока выполнится как минимум один раз, даже если условие окончания цикла изначально не верно</w:t>
      </w:r>
      <w:r w:rsidR="00522EE6" w:rsidRPr="00522EE6">
        <w:rPr>
          <w:szCs w:val="28"/>
        </w:rPr>
        <w:t>.</w:t>
      </w:r>
    </w:p>
    <w:p w:rsidR="00C947C6" w:rsidRPr="00C947C6" w:rsidRDefault="00C947C6" w:rsidP="00522EE6">
      <w:pPr>
        <w:ind w:firstLine="709"/>
        <w:rPr>
          <w:szCs w:val="28"/>
          <w:lang w:val="uk-UA"/>
        </w:rPr>
      </w:pPr>
    </w:p>
    <w:p w:rsidR="00522EE6" w:rsidRPr="00C947C6" w:rsidRDefault="00F41213" w:rsidP="00C947C6">
      <w:pPr>
        <w:pStyle w:val="Heading2"/>
        <w:rPr>
          <w:lang w:val="uk-UA"/>
        </w:rPr>
      </w:pPr>
      <w:r w:rsidRPr="00522EE6">
        <w:t>15</w:t>
      </w:r>
      <w:r w:rsidR="00522EE6" w:rsidRPr="00522EE6">
        <w:t xml:space="preserve">. </w:t>
      </w:r>
      <w:r w:rsidRPr="00522EE6">
        <w:t>Понятие программы, программирования, программного продукта</w:t>
      </w:r>
      <w:r w:rsidR="00522EE6" w:rsidRPr="00522EE6">
        <w:t xml:space="preserve">. </w:t>
      </w:r>
      <w:r w:rsidRPr="00522EE6">
        <w:t>Системы и языки программирования</w:t>
      </w:r>
    </w:p>
    <w:p w:rsidR="00C947C6" w:rsidRDefault="00C947C6" w:rsidP="00522EE6">
      <w:pPr>
        <w:ind w:firstLine="709"/>
        <w:rPr>
          <w:szCs w:val="28"/>
          <w:lang w:val="uk-UA"/>
        </w:rPr>
      </w:pP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Программа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описание структуры алгоритма на языке алгоритмич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программирования</w:t>
      </w:r>
      <w:r w:rsidR="00522EE6" w:rsidRPr="00522EE6">
        <w:rPr>
          <w:szCs w:val="28"/>
        </w:rPr>
        <w:t>.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Языки программирования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формальные искусствен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языки для описания алгоритма решения задачи на компьютере</w:t>
      </w:r>
      <w:r w:rsidR="00522EE6" w:rsidRPr="00522EE6">
        <w:rPr>
          <w:szCs w:val="28"/>
        </w:rPr>
        <w:t>.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Языки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низкий уровень и высокий уровень</w:t>
      </w:r>
      <w:r w:rsidR="00522EE6" w:rsidRPr="00522EE6">
        <w:rPr>
          <w:szCs w:val="28"/>
        </w:rPr>
        <w:t>.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Язык низкого уровня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язык програмиров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ориентированный на команды процесса и учитывающ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его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особенностей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ансамблер</w:t>
      </w:r>
      <w:r w:rsidR="00522EE6" w:rsidRPr="00522EE6">
        <w:rPr>
          <w:szCs w:val="28"/>
        </w:rPr>
        <w:t xml:space="preserve">). </w:t>
      </w:r>
      <w:r w:rsidRPr="00522EE6">
        <w:rPr>
          <w:szCs w:val="28"/>
        </w:rPr>
        <w:t>С помощью этих языков создаются компактные оптимальные программы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При этом программист получает доступ ко всем возможностям процессора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Используется для написания небольших системах приложения, драйвера и </w:t>
      </w:r>
      <w:r w:rsidR="00522EE6">
        <w:rPr>
          <w:szCs w:val="28"/>
        </w:rPr>
        <w:t>т.д.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Язык высокого уровня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язык програмиров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имитирующий естественный, обладающий укрупнен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командами, ориентир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на человека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 них не учитывается особенности конкретных компьютерн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архитектур</w:t>
      </w:r>
      <w:r w:rsidR="00522EE6" w:rsidRPr="00522EE6">
        <w:rPr>
          <w:szCs w:val="28"/>
        </w:rPr>
        <w:t>.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легко переносимые на др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платформы</w:t>
      </w:r>
      <w:r w:rsidR="00522EE6" w:rsidRPr="00522EE6">
        <w:rPr>
          <w:szCs w:val="28"/>
        </w:rPr>
        <w:t xml:space="preserve">). </w:t>
      </w:r>
      <w:r w:rsidRPr="00522EE6">
        <w:rPr>
          <w:szCs w:val="28"/>
        </w:rPr>
        <w:t>Языки высоких уровней ориентиров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на решения больших содержат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прикладных задач и требует использов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соответсв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программ переводчиков для преобраз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машиных данных в машинный код</w:t>
      </w:r>
      <w:r w:rsidR="00522EE6" w:rsidRPr="00522EE6">
        <w:rPr>
          <w:szCs w:val="28"/>
        </w:rPr>
        <w:t>.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Компилятор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переводит весь текст программы в машин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код и затем передает на исполнения процессора</w:t>
      </w:r>
      <w:r w:rsidR="00522EE6" w:rsidRPr="00522EE6">
        <w:rPr>
          <w:szCs w:val="28"/>
        </w:rPr>
        <w:t>.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Импретатор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выполняет команды языка переводя на машин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язык и исполняя каждую команду поочередно</w:t>
      </w:r>
      <w:r w:rsidR="00522EE6" w:rsidRPr="00522EE6">
        <w:rPr>
          <w:szCs w:val="28"/>
        </w:rPr>
        <w:t>.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Процесс создания программы включает этапы</w:t>
      </w:r>
      <w:r w:rsidR="00522EE6">
        <w:rPr>
          <w:szCs w:val="28"/>
        </w:rPr>
        <w:t>:</w:t>
      </w:r>
    </w:p>
    <w:p w:rsidR="00CD1235" w:rsidRPr="00522EE6" w:rsidRDefault="00522EE6" w:rsidP="00522EE6">
      <w:pPr>
        <w:ind w:firstLine="709"/>
        <w:rPr>
          <w:szCs w:val="28"/>
        </w:rPr>
      </w:pPr>
      <w:r>
        <w:rPr>
          <w:szCs w:val="28"/>
        </w:rPr>
        <w:t xml:space="preserve">1. </w:t>
      </w:r>
      <w:r w:rsidR="00CD1235" w:rsidRPr="00522EE6">
        <w:rPr>
          <w:szCs w:val="28"/>
        </w:rPr>
        <w:t>составление исходного кода программы на языке програмиров</w:t>
      </w:r>
      <w:r>
        <w:rPr>
          <w:szCs w:val="28"/>
        </w:rPr>
        <w:t>.2</w:t>
      </w:r>
      <w:r w:rsidRPr="00522EE6">
        <w:rPr>
          <w:szCs w:val="28"/>
        </w:rPr>
        <w:t xml:space="preserve">. </w:t>
      </w:r>
      <w:r w:rsidR="00CD1235" w:rsidRPr="00522EE6">
        <w:rPr>
          <w:szCs w:val="28"/>
        </w:rPr>
        <w:t>трансляции необходимый для создания объектного кода программы</w:t>
      </w:r>
      <w:r>
        <w:rPr>
          <w:szCs w:val="28"/>
        </w:rPr>
        <w:t>.3</w:t>
      </w:r>
      <w:r w:rsidRPr="00522EE6">
        <w:rPr>
          <w:szCs w:val="28"/>
        </w:rPr>
        <w:t xml:space="preserve">. </w:t>
      </w:r>
      <w:r w:rsidR="00CD1235" w:rsidRPr="00522EE6">
        <w:rPr>
          <w:szCs w:val="28"/>
        </w:rPr>
        <w:t xml:space="preserve">построение загрузочного модуля готовый к исполнению исходный код </w:t>
      </w:r>
      <w:r w:rsidR="00CD1235" w:rsidRPr="00522EE6">
        <w:rPr>
          <w:i/>
          <w:szCs w:val="28"/>
        </w:rPr>
        <w:t>трансляция→</w:t>
      </w:r>
      <w:r w:rsidR="00CD1235" w:rsidRPr="00522EE6">
        <w:rPr>
          <w:szCs w:val="28"/>
        </w:rPr>
        <w:t xml:space="preserve">объектный код </w:t>
      </w:r>
      <w:r w:rsidR="00CD1235" w:rsidRPr="00522EE6">
        <w:rPr>
          <w:i/>
          <w:szCs w:val="28"/>
        </w:rPr>
        <w:t>редактор связи→</w:t>
      </w:r>
      <w:r w:rsidR="00CD1235" w:rsidRPr="00522EE6">
        <w:rPr>
          <w:szCs w:val="28"/>
        </w:rPr>
        <w:t>загрузочный модуль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Система програмир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включает</w:t>
      </w:r>
      <w:r w:rsidR="00522EE6">
        <w:rPr>
          <w:szCs w:val="28"/>
        </w:rPr>
        <w:t>:</w:t>
      </w:r>
    </w:p>
    <w:p w:rsidR="00522EE6" w:rsidRDefault="00522EE6" w:rsidP="00522EE6">
      <w:pPr>
        <w:ind w:firstLine="709"/>
        <w:rPr>
          <w:szCs w:val="28"/>
        </w:rPr>
      </w:pPr>
      <w:r>
        <w:rPr>
          <w:szCs w:val="28"/>
        </w:rPr>
        <w:t xml:space="preserve">1. </w:t>
      </w:r>
      <w:r w:rsidR="00CD1235" w:rsidRPr="00522EE6">
        <w:rPr>
          <w:szCs w:val="28"/>
        </w:rPr>
        <w:t xml:space="preserve">текстовой редактор </w:t>
      </w:r>
      <w:r>
        <w:rPr>
          <w:szCs w:val="28"/>
        </w:rPr>
        <w:t>-</w:t>
      </w:r>
      <w:r w:rsidR="00CD1235" w:rsidRPr="00522EE6">
        <w:rPr>
          <w:szCs w:val="28"/>
        </w:rPr>
        <w:t xml:space="preserve"> для создания и редактиров</w:t>
      </w:r>
      <w:r w:rsidRPr="00522EE6">
        <w:rPr>
          <w:szCs w:val="28"/>
        </w:rPr>
        <w:t xml:space="preserve">. </w:t>
      </w:r>
      <w:r w:rsidR="00CD1235" w:rsidRPr="00522EE6">
        <w:rPr>
          <w:szCs w:val="28"/>
        </w:rPr>
        <w:t>исходного кода программ</w:t>
      </w:r>
      <w:r>
        <w:rPr>
          <w:szCs w:val="28"/>
        </w:rPr>
        <w:t>.2</w:t>
      </w:r>
      <w:r w:rsidRPr="00522EE6">
        <w:rPr>
          <w:szCs w:val="28"/>
        </w:rPr>
        <w:t xml:space="preserve">. </w:t>
      </w:r>
      <w:r w:rsidR="00CD1235" w:rsidRPr="00522EE6">
        <w:rPr>
          <w:szCs w:val="28"/>
        </w:rPr>
        <w:t>компилятор 3</w:t>
      </w:r>
      <w:r w:rsidRPr="00522EE6">
        <w:rPr>
          <w:szCs w:val="28"/>
        </w:rPr>
        <w:t xml:space="preserve">. </w:t>
      </w:r>
      <w:r w:rsidR="00CD1235" w:rsidRPr="00522EE6">
        <w:rPr>
          <w:szCs w:val="28"/>
        </w:rPr>
        <w:t>редактор связи 4</w:t>
      </w:r>
      <w:r w:rsidRPr="00522EE6">
        <w:rPr>
          <w:szCs w:val="28"/>
        </w:rPr>
        <w:t xml:space="preserve">. </w:t>
      </w:r>
      <w:r w:rsidR="00CD1235" w:rsidRPr="00522EE6">
        <w:rPr>
          <w:szCs w:val="28"/>
        </w:rPr>
        <w:t>отладчик 5</w:t>
      </w:r>
      <w:r w:rsidRPr="00522EE6">
        <w:rPr>
          <w:szCs w:val="28"/>
        </w:rPr>
        <w:t xml:space="preserve">. </w:t>
      </w:r>
      <w:r w:rsidR="00CD1235" w:rsidRPr="00522EE6">
        <w:rPr>
          <w:szCs w:val="28"/>
        </w:rPr>
        <w:t>библиотека функций 6</w:t>
      </w:r>
      <w:r w:rsidRPr="00522EE6">
        <w:rPr>
          <w:szCs w:val="28"/>
        </w:rPr>
        <w:t xml:space="preserve">. </w:t>
      </w:r>
      <w:r w:rsidR="00CD1235" w:rsidRPr="00522EE6">
        <w:rPr>
          <w:szCs w:val="28"/>
        </w:rPr>
        <w:t>справочная система</w:t>
      </w:r>
    </w:p>
    <w:p w:rsidR="00522EE6" w:rsidRDefault="00F41213" w:rsidP="00C947C6">
      <w:pPr>
        <w:pStyle w:val="Heading2"/>
        <w:rPr>
          <w:lang w:val="uk-UA"/>
        </w:rPr>
      </w:pPr>
      <w:r w:rsidRPr="00522EE6">
        <w:br w:type="page"/>
        <w:t>16</w:t>
      </w:r>
      <w:r w:rsidR="00522EE6" w:rsidRPr="00522EE6">
        <w:t xml:space="preserve">. </w:t>
      </w:r>
      <w:r w:rsidRPr="00522EE6">
        <w:t xml:space="preserve">Язык программирования </w:t>
      </w:r>
      <w:r w:rsidR="00965232" w:rsidRPr="00522EE6">
        <w:rPr>
          <w:lang w:val="en-US"/>
        </w:rPr>
        <w:t>Visual</w:t>
      </w:r>
      <w:r w:rsidR="00965232" w:rsidRPr="00522EE6">
        <w:t xml:space="preserve"> </w:t>
      </w:r>
      <w:r w:rsidR="00965232" w:rsidRPr="00522EE6">
        <w:rPr>
          <w:lang w:val="en-US"/>
        </w:rPr>
        <w:t>Basic</w:t>
      </w:r>
      <w:r w:rsidR="00965232" w:rsidRPr="00522EE6">
        <w:t xml:space="preserve"> </w:t>
      </w:r>
      <w:r w:rsidR="00965232" w:rsidRPr="00522EE6">
        <w:rPr>
          <w:lang w:val="en-US"/>
        </w:rPr>
        <w:t>for</w:t>
      </w:r>
      <w:r w:rsidR="00965232" w:rsidRPr="00522EE6">
        <w:t xml:space="preserve"> </w:t>
      </w:r>
      <w:r w:rsidR="00965232" w:rsidRPr="00522EE6">
        <w:rPr>
          <w:lang w:val="en-US"/>
        </w:rPr>
        <w:t>Applications</w:t>
      </w:r>
      <w:r w:rsidR="00522EE6">
        <w:t xml:space="preserve"> (</w:t>
      </w:r>
      <w:r w:rsidR="00965232" w:rsidRPr="00522EE6">
        <w:rPr>
          <w:lang w:val="en-US"/>
        </w:rPr>
        <w:t>VBA</w:t>
      </w:r>
      <w:r w:rsidR="00522EE6" w:rsidRPr="00522EE6">
        <w:t xml:space="preserve">): </w:t>
      </w:r>
      <w:r w:rsidRPr="00522EE6">
        <w:t>Общая характеристика языка</w:t>
      </w:r>
      <w:r w:rsidR="00522EE6" w:rsidRPr="00522EE6">
        <w:t xml:space="preserve">. </w:t>
      </w:r>
      <w:r w:rsidRPr="00522EE6">
        <w:t>Интерфейс редактора УВА</w:t>
      </w:r>
      <w:r w:rsidR="00522EE6" w:rsidRPr="00522EE6">
        <w:t xml:space="preserve">. </w:t>
      </w:r>
      <w:r w:rsidRPr="00522EE6">
        <w:t>Типы данных УВА</w:t>
      </w:r>
      <w:r w:rsidR="00522EE6" w:rsidRPr="00522EE6">
        <w:t xml:space="preserve">. </w:t>
      </w:r>
      <w:r w:rsidRPr="00522EE6">
        <w:t>Назначение кнопок стандартной панели инструментов</w:t>
      </w:r>
      <w:r w:rsidR="00522EE6" w:rsidRPr="00522EE6">
        <w:t xml:space="preserve">. </w:t>
      </w:r>
      <w:r w:rsidRPr="00522EE6">
        <w:t>Встроенные элементы управления</w:t>
      </w:r>
    </w:p>
    <w:p w:rsidR="00C947C6" w:rsidRPr="00C947C6" w:rsidRDefault="00C947C6" w:rsidP="00522EE6">
      <w:pPr>
        <w:ind w:firstLine="709"/>
        <w:rPr>
          <w:szCs w:val="28"/>
          <w:lang w:val="uk-UA"/>
        </w:rPr>
      </w:pPr>
    </w:p>
    <w:p w:rsidR="00522EE6" w:rsidRPr="00CF088B" w:rsidRDefault="00BD7BD1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Visual</w:t>
      </w:r>
      <w:r w:rsidRPr="00CF088B">
        <w:rPr>
          <w:szCs w:val="28"/>
        </w:rPr>
        <w:t xml:space="preserve"> </w:t>
      </w:r>
      <w:r w:rsidRPr="00522EE6">
        <w:rPr>
          <w:szCs w:val="28"/>
          <w:lang w:val="en-US"/>
        </w:rPr>
        <w:t>Basic</w:t>
      </w:r>
      <w:r w:rsidRPr="00CF088B">
        <w:rPr>
          <w:szCs w:val="28"/>
        </w:rPr>
        <w:t xml:space="preserve"> </w:t>
      </w:r>
      <w:r w:rsidRPr="00522EE6">
        <w:rPr>
          <w:szCs w:val="28"/>
          <w:lang w:val="en-US"/>
        </w:rPr>
        <w:t>for</w:t>
      </w:r>
      <w:r w:rsidRPr="00CF088B">
        <w:rPr>
          <w:szCs w:val="28"/>
        </w:rPr>
        <w:t xml:space="preserve"> </w:t>
      </w:r>
      <w:r w:rsidRPr="00522EE6">
        <w:rPr>
          <w:szCs w:val="28"/>
          <w:lang w:val="en-US"/>
        </w:rPr>
        <w:t>Applications</w:t>
      </w:r>
      <w:r w:rsidR="00522EE6" w:rsidRPr="00CF088B">
        <w:rPr>
          <w:szCs w:val="28"/>
        </w:rPr>
        <w:t xml:space="preserve"> (</w:t>
      </w:r>
      <w:r w:rsidRPr="00522EE6">
        <w:rPr>
          <w:szCs w:val="28"/>
          <w:lang w:val="en-US"/>
        </w:rPr>
        <w:t>VBA</w:t>
      </w:r>
      <w:r w:rsidR="00522EE6" w:rsidRPr="00CF088B">
        <w:rPr>
          <w:szCs w:val="28"/>
        </w:rPr>
        <w:t>)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Язык </w:t>
      </w:r>
      <w:r w:rsidRPr="00522EE6">
        <w:rPr>
          <w:szCs w:val="28"/>
          <w:lang w:val="en-US"/>
        </w:rPr>
        <w:t>VBA</w:t>
      </w:r>
      <w:r w:rsidR="00522EE6">
        <w:rPr>
          <w:szCs w:val="28"/>
        </w:rPr>
        <w:t>.1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главн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меню 2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окно проектов 3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окно макетов формы 4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панели инструментов 5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окно свойств объектов 6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панель элементов управления 7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окно программного кода</w:t>
      </w:r>
      <w:r w:rsidR="00522EE6" w:rsidRPr="00522EE6">
        <w:rPr>
          <w:szCs w:val="28"/>
        </w:rPr>
        <w:t>.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Типы данных </w:t>
      </w:r>
      <w:r w:rsidRPr="00522EE6">
        <w:rPr>
          <w:szCs w:val="28"/>
          <w:lang w:val="en-US"/>
        </w:rPr>
        <w:t>VBA</w:t>
      </w:r>
      <w:r w:rsidR="00522EE6" w:rsidRPr="00522EE6">
        <w:rPr>
          <w:szCs w:val="28"/>
        </w:rPr>
        <w:t>.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integer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целые числа, </w:t>
      </w:r>
      <w:r w:rsidRPr="00522EE6">
        <w:rPr>
          <w:szCs w:val="28"/>
          <w:lang w:val="en-US"/>
        </w:rPr>
        <w:t>long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целые числа, но больше чем </w:t>
      </w:r>
      <w:r w:rsidRPr="00522EE6">
        <w:rPr>
          <w:szCs w:val="28"/>
          <w:lang w:val="en-US"/>
        </w:rPr>
        <w:t>integer</w:t>
      </w:r>
      <w:r w:rsidRPr="00522EE6">
        <w:rPr>
          <w:szCs w:val="28"/>
        </w:rPr>
        <w:t xml:space="preserve">, </w:t>
      </w:r>
      <w:r w:rsidRPr="00522EE6">
        <w:rPr>
          <w:szCs w:val="28"/>
          <w:lang w:val="en-US"/>
        </w:rPr>
        <w:t>string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текстовой тип, </w:t>
      </w:r>
      <w:r w:rsidRPr="00522EE6">
        <w:rPr>
          <w:szCs w:val="28"/>
          <w:lang w:val="en-US"/>
        </w:rPr>
        <w:t>double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десятичн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числа с двойной точностью, </w:t>
      </w:r>
      <w:r w:rsidRPr="00522EE6">
        <w:rPr>
          <w:szCs w:val="28"/>
          <w:lang w:val="en-US"/>
        </w:rPr>
        <w:t>curreney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денежный формат чисел, </w:t>
      </w:r>
      <w:r w:rsidRPr="00522EE6">
        <w:rPr>
          <w:szCs w:val="28"/>
          <w:lang w:val="en-US"/>
        </w:rPr>
        <w:t>single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десятичн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числа, </w:t>
      </w:r>
      <w:r w:rsidRPr="00522EE6">
        <w:rPr>
          <w:szCs w:val="28"/>
          <w:lang w:val="en-US"/>
        </w:rPr>
        <w:t>date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дата и время, </w:t>
      </w:r>
      <w:r w:rsidRPr="00522EE6">
        <w:rPr>
          <w:szCs w:val="28"/>
          <w:lang w:val="en-US"/>
        </w:rPr>
        <w:t>object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для ссылки на рисунок или любой объект, </w:t>
      </w:r>
      <w:r w:rsidRPr="00522EE6">
        <w:rPr>
          <w:szCs w:val="28"/>
          <w:lang w:val="en-US"/>
        </w:rPr>
        <w:t>boolean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логический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ложь, истина</w:t>
      </w:r>
      <w:r w:rsidR="00522EE6" w:rsidRPr="00522EE6">
        <w:rPr>
          <w:szCs w:val="28"/>
        </w:rPr>
        <w:t>),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variant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значение переменой любого из выше перечисленных типов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универсал</w:t>
      </w:r>
      <w:r w:rsidR="00522EE6" w:rsidRPr="00522EE6">
        <w:rPr>
          <w:szCs w:val="28"/>
        </w:rPr>
        <w:t>).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Назначение кнопок стандартн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панелей инструментов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form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добавляет форму в проект, </w:t>
      </w:r>
      <w:r w:rsidRPr="00522EE6">
        <w:rPr>
          <w:szCs w:val="28"/>
          <w:lang w:val="en-US"/>
        </w:rPr>
        <w:t>module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добавляет модуль в проект, </w:t>
      </w:r>
      <w:r w:rsidRPr="00522EE6">
        <w:rPr>
          <w:szCs w:val="28"/>
          <w:lang w:val="en-US"/>
        </w:rPr>
        <w:t>open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project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открыв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существ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проект, </w:t>
      </w:r>
      <w:r w:rsidRPr="00522EE6">
        <w:rPr>
          <w:szCs w:val="28"/>
          <w:lang w:val="en-US"/>
        </w:rPr>
        <w:t>save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project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сохраняет проект, </w:t>
      </w:r>
      <w:r w:rsidRPr="00522EE6">
        <w:rPr>
          <w:szCs w:val="28"/>
          <w:lang w:val="en-US"/>
        </w:rPr>
        <w:t>menu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editor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редактор меню, </w:t>
      </w:r>
      <w:r w:rsidRPr="00522EE6">
        <w:rPr>
          <w:szCs w:val="28"/>
          <w:lang w:val="en-US"/>
        </w:rPr>
        <w:t>properties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свойства, </w:t>
      </w:r>
      <w:r w:rsidRPr="00522EE6">
        <w:rPr>
          <w:szCs w:val="28"/>
          <w:lang w:val="en-US"/>
        </w:rPr>
        <w:t>object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brouser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расмотр всех возможн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объектов</w:t>
      </w:r>
      <w:r w:rsidR="00522EE6" w:rsidRPr="00522EE6">
        <w:rPr>
          <w:szCs w:val="28"/>
        </w:rPr>
        <w:t>.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пуск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запуск, пауза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преостоновление, стоп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остановление</w:t>
      </w:r>
      <w:r w:rsidR="00522EE6" w:rsidRPr="00522EE6">
        <w:rPr>
          <w:szCs w:val="28"/>
        </w:rPr>
        <w:t>.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Встроенные элементы управления</w:t>
      </w:r>
      <w:r w:rsidR="00522EE6" w:rsidRPr="00522EE6">
        <w:rPr>
          <w:szCs w:val="28"/>
        </w:rPr>
        <w:t>:</w:t>
      </w:r>
    </w:p>
    <w:p w:rsidR="00CD1235" w:rsidRPr="00522EE6" w:rsidRDefault="00CD1235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Pointer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указатель</w:t>
      </w:r>
    </w:p>
    <w:p w:rsidR="00CD1235" w:rsidRPr="00522EE6" w:rsidRDefault="00CD1235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Picture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Box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окно рисунка</w:t>
      </w:r>
    </w:p>
    <w:p w:rsidR="00CD1235" w:rsidRPr="00522EE6" w:rsidRDefault="00CD1235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Label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надпись</w:t>
      </w:r>
    </w:p>
    <w:p w:rsidR="00CD1235" w:rsidRPr="00522EE6" w:rsidRDefault="00CD1235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Tixt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Box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текстовое поле</w:t>
      </w:r>
    </w:p>
    <w:p w:rsidR="00CD1235" w:rsidRPr="00522EE6" w:rsidRDefault="00CD1235" w:rsidP="00522EE6">
      <w:pPr>
        <w:ind w:firstLine="709"/>
        <w:rPr>
          <w:szCs w:val="28"/>
          <w:lang w:val="en-US"/>
        </w:rPr>
      </w:pPr>
      <w:r w:rsidRPr="00522EE6">
        <w:rPr>
          <w:szCs w:val="28"/>
          <w:lang w:val="en-US"/>
        </w:rPr>
        <w:t xml:space="preserve">Command Button </w:t>
      </w:r>
      <w:r w:rsidR="00522EE6">
        <w:rPr>
          <w:szCs w:val="28"/>
          <w:lang w:val="en-US"/>
        </w:rPr>
        <w:t>-</w:t>
      </w:r>
      <w:r w:rsidRPr="00522EE6">
        <w:rPr>
          <w:szCs w:val="28"/>
          <w:lang w:val="en-US"/>
        </w:rPr>
        <w:t xml:space="preserve"> </w:t>
      </w:r>
      <w:r w:rsidRPr="00522EE6">
        <w:rPr>
          <w:szCs w:val="28"/>
        </w:rPr>
        <w:t>командн</w:t>
      </w:r>
      <w:r w:rsidR="00522EE6" w:rsidRPr="00522EE6">
        <w:rPr>
          <w:szCs w:val="28"/>
          <w:lang w:val="en-US"/>
        </w:rPr>
        <w:t xml:space="preserve">. </w:t>
      </w:r>
      <w:r w:rsidRPr="00522EE6">
        <w:rPr>
          <w:szCs w:val="28"/>
        </w:rPr>
        <w:t>кнопка</w:t>
      </w:r>
    </w:p>
    <w:p w:rsidR="00CD1235" w:rsidRPr="00522EE6" w:rsidRDefault="00CD1235" w:rsidP="00522EE6">
      <w:pPr>
        <w:ind w:firstLine="709"/>
        <w:rPr>
          <w:szCs w:val="28"/>
          <w:lang w:val="en-US"/>
        </w:rPr>
      </w:pPr>
      <w:r w:rsidRPr="00522EE6">
        <w:rPr>
          <w:szCs w:val="28"/>
          <w:lang w:val="en-US"/>
        </w:rPr>
        <w:t>Cleck Boy</w:t>
      </w:r>
      <w:r w:rsidR="00522EE6" w:rsidRPr="00522EE6">
        <w:rPr>
          <w:szCs w:val="28"/>
          <w:lang w:val="en-US"/>
        </w:rPr>
        <w:t xml:space="preserve"> - </w:t>
      </w:r>
      <w:r w:rsidRPr="00522EE6">
        <w:rPr>
          <w:szCs w:val="28"/>
        </w:rPr>
        <w:t>флажок</w:t>
      </w:r>
    </w:p>
    <w:p w:rsidR="00522EE6" w:rsidRPr="00522EE6" w:rsidRDefault="00CD1235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Option</w:t>
      </w:r>
      <w:r w:rsidRPr="00CF088B">
        <w:rPr>
          <w:szCs w:val="28"/>
        </w:rPr>
        <w:t xml:space="preserve"> </w:t>
      </w:r>
      <w:r w:rsidRPr="00522EE6">
        <w:rPr>
          <w:szCs w:val="28"/>
          <w:lang w:val="en-US"/>
        </w:rPr>
        <w:t>Button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переключатель</w:t>
      </w:r>
    </w:p>
    <w:p w:rsidR="00522EE6" w:rsidRDefault="00F41213" w:rsidP="00C947C6">
      <w:pPr>
        <w:pStyle w:val="Heading2"/>
        <w:rPr>
          <w:lang w:val="uk-UA"/>
        </w:rPr>
      </w:pPr>
      <w:r w:rsidRPr="00522EE6">
        <w:br w:type="page"/>
        <w:t>17</w:t>
      </w:r>
      <w:r w:rsidR="00522EE6" w:rsidRPr="00522EE6">
        <w:t xml:space="preserve">. </w:t>
      </w:r>
      <w:r w:rsidRPr="00522EE6">
        <w:t xml:space="preserve">Язык программирования </w:t>
      </w:r>
      <w:r w:rsidR="00965232" w:rsidRPr="00522EE6">
        <w:rPr>
          <w:lang w:val="en-US"/>
        </w:rPr>
        <w:t>Visual</w:t>
      </w:r>
      <w:r w:rsidR="00965232" w:rsidRPr="00522EE6">
        <w:t xml:space="preserve"> </w:t>
      </w:r>
      <w:r w:rsidR="00965232" w:rsidRPr="00522EE6">
        <w:rPr>
          <w:lang w:val="en-US"/>
        </w:rPr>
        <w:t>Basic</w:t>
      </w:r>
      <w:r w:rsidR="00965232" w:rsidRPr="00522EE6">
        <w:t xml:space="preserve"> </w:t>
      </w:r>
      <w:r w:rsidR="00965232" w:rsidRPr="00522EE6">
        <w:rPr>
          <w:lang w:val="en-US"/>
        </w:rPr>
        <w:t>for</w:t>
      </w:r>
      <w:r w:rsidR="00965232" w:rsidRPr="00522EE6">
        <w:t xml:space="preserve"> </w:t>
      </w:r>
      <w:r w:rsidR="00965232" w:rsidRPr="00522EE6">
        <w:rPr>
          <w:lang w:val="en-US"/>
        </w:rPr>
        <w:t>Applications</w:t>
      </w:r>
      <w:r w:rsidR="00522EE6">
        <w:t xml:space="preserve"> (</w:t>
      </w:r>
      <w:r w:rsidR="00965232" w:rsidRPr="00522EE6">
        <w:rPr>
          <w:lang w:val="en-US"/>
        </w:rPr>
        <w:t>VBA</w:t>
      </w:r>
      <w:r w:rsidR="00522EE6" w:rsidRPr="00522EE6">
        <w:t xml:space="preserve">): </w:t>
      </w:r>
      <w:r w:rsidRPr="00522EE6">
        <w:t>Операторы, выражения и операции</w:t>
      </w:r>
      <w:r w:rsidR="00522EE6" w:rsidRPr="00522EE6">
        <w:t xml:space="preserve">. </w:t>
      </w:r>
      <w:r w:rsidRPr="00522EE6">
        <w:t>Процедуры УВА</w:t>
      </w:r>
    </w:p>
    <w:p w:rsidR="00C947C6" w:rsidRPr="00C947C6" w:rsidRDefault="00C947C6" w:rsidP="00522EE6">
      <w:pPr>
        <w:ind w:firstLine="709"/>
        <w:rPr>
          <w:szCs w:val="28"/>
          <w:lang w:val="uk-UA"/>
        </w:rPr>
      </w:pPr>
    </w:p>
    <w:p w:rsidR="00522EE6" w:rsidRPr="00CF088B" w:rsidRDefault="00BD7BD1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Visual</w:t>
      </w:r>
      <w:r w:rsidRPr="00CF088B">
        <w:rPr>
          <w:szCs w:val="28"/>
        </w:rPr>
        <w:t xml:space="preserve"> </w:t>
      </w:r>
      <w:r w:rsidRPr="00522EE6">
        <w:rPr>
          <w:szCs w:val="28"/>
          <w:lang w:val="en-US"/>
        </w:rPr>
        <w:t>Basic</w:t>
      </w:r>
      <w:r w:rsidRPr="00CF088B">
        <w:rPr>
          <w:szCs w:val="28"/>
        </w:rPr>
        <w:t xml:space="preserve"> </w:t>
      </w:r>
      <w:r w:rsidRPr="00522EE6">
        <w:rPr>
          <w:szCs w:val="28"/>
          <w:lang w:val="en-US"/>
        </w:rPr>
        <w:t>for</w:t>
      </w:r>
      <w:r w:rsidRPr="00CF088B">
        <w:rPr>
          <w:szCs w:val="28"/>
        </w:rPr>
        <w:t xml:space="preserve"> </w:t>
      </w:r>
      <w:r w:rsidRPr="00522EE6">
        <w:rPr>
          <w:szCs w:val="28"/>
          <w:lang w:val="en-US"/>
        </w:rPr>
        <w:t>Applications</w:t>
      </w:r>
      <w:r w:rsidR="00522EE6" w:rsidRPr="00CF088B">
        <w:rPr>
          <w:szCs w:val="28"/>
        </w:rPr>
        <w:t xml:space="preserve"> (</w:t>
      </w:r>
      <w:r w:rsidRPr="00522EE6">
        <w:rPr>
          <w:szCs w:val="28"/>
          <w:lang w:val="en-US"/>
        </w:rPr>
        <w:t>VBA</w:t>
      </w:r>
      <w:r w:rsidR="00522EE6" w:rsidRPr="00CF088B">
        <w:rPr>
          <w:szCs w:val="28"/>
        </w:rPr>
        <w:t>)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Процедура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именованный набор описаний и команд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VBA</w:t>
      </w:r>
      <w:r w:rsidRPr="00522EE6">
        <w:rPr>
          <w:szCs w:val="28"/>
        </w:rPr>
        <w:t xml:space="preserve"> входящий в состав программного модуля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Типы</w:t>
      </w:r>
      <w:r w:rsidR="00522EE6" w:rsidRPr="00522EE6">
        <w:rPr>
          <w:szCs w:val="28"/>
        </w:rPr>
        <w:t>: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1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подпрограмма </w:t>
      </w:r>
      <w:r w:rsidR="00522EE6">
        <w:rPr>
          <w:szCs w:val="28"/>
        </w:rPr>
        <w:t>-</w:t>
      </w:r>
      <w:r w:rsidR="00522EE6" w:rsidRPr="00522EE6">
        <w:rPr>
          <w:szCs w:val="28"/>
        </w:rPr>
        <w:t xml:space="preserve"> [</w:t>
      </w:r>
      <w:r w:rsidRPr="00522EE6">
        <w:rPr>
          <w:szCs w:val="28"/>
          <w:lang w:val="en-US"/>
        </w:rPr>
        <w:t>Private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Public</w:t>
      </w:r>
      <w:r w:rsidR="00522EE6" w:rsidRPr="00522EE6">
        <w:rPr>
          <w:szCs w:val="28"/>
        </w:rPr>
        <w:t xml:space="preserve">] </w:t>
      </w:r>
      <w:r w:rsidRPr="00522EE6">
        <w:rPr>
          <w:szCs w:val="28"/>
          <w:lang w:val="en-US"/>
        </w:rPr>
        <w:t>Sub</w:t>
      </w:r>
      <w:r w:rsidRPr="00522EE6">
        <w:rPr>
          <w:szCs w:val="28"/>
        </w:rPr>
        <w:t xml:space="preserve"> имя подпрограммы</w:t>
      </w:r>
      <w:r w:rsidR="00522EE6">
        <w:rPr>
          <w:szCs w:val="28"/>
        </w:rPr>
        <w:t xml:space="preserve"> (</w:t>
      </w:r>
      <w:r w:rsidR="00522EE6" w:rsidRPr="00522EE6">
        <w:rPr>
          <w:szCs w:val="28"/>
        </w:rPr>
        <w:t>[</w:t>
      </w:r>
      <w:r w:rsidRPr="00522EE6">
        <w:rPr>
          <w:szCs w:val="28"/>
        </w:rPr>
        <w:t>аргументы</w:t>
      </w:r>
      <w:r w:rsidR="00522EE6" w:rsidRPr="00522EE6">
        <w:rPr>
          <w:szCs w:val="28"/>
        </w:rPr>
        <w:t>]).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2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функции </w:t>
      </w:r>
      <w:r w:rsidRPr="00522EE6">
        <w:rPr>
          <w:szCs w:val="28"/>
          <w:lang w:val="en-US"/>
        </w:rPr>
        <w:t>Function</w:t>
      </w:r>
      <w:r w:rsidRPr="00522EE6">
        <w:rPr>
          <w:szCs w:val="28"/>
        </w:rPr>
        <w:t xml:space="preserve"> имя функции</w:t>
      </w:r>
      <w:r w:rsidR="00522EE6">
        <w:rPr>
          <w:szCs w:val="28"/>
        </w:rPr>
        <w:t xml:space="preserve"> (</w:t>
      </w:r>
      <w:r w:rsidR="00522EE6" w:rsidRPr="00522EE6">
        <w:rPr>
          <w:szCs w:val="28"/>
        </w:rPr>
        <w:t>[</w:t>
      </w:r>
      <w:r w:rsidRPr="00522EE6">
        <w:rPr>
          <w:szCs w:val="28"/>
        </w:rPr>
        <w:t>параметры</w:t>
      </w:r>
      <w:r w:rsidR="00522EE6" w:rsidRPr="00522EE6">
        <w:rPr>
          <w:szCs w:val="28"/>
        </w:rPr>
        <w:t>]) [</w:t>
      </w:r>
      <w:r w:rsidRPr="00522EE6">
        <w:rPr>
          <w:szCs w:val="28"/>
          <w:lang w:val="en-US"/>
        </w:rPr>
        <w:t>As</w:t>
      </w:r>
      <w:r w:rsidRPr="00522EE6">
        <w:rPr>
          <w:szCs w:val="28"/>
        </w:rPr>
        <w:t xml:space="preserve"> тип</w:t>
      </w:r>
      <w:r w:rsidR="00522EE6" w:rsidRPr="00522EE6">
        <w:rPr>
          <w:szCs w:val="28"/>
        </w:rPr>
        <w:t>]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Нельзя включать объявление процедурн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функции в состав процедуры в программы или др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функции</w:t>
      </w:r>
      <w:r w:rsidR="00522EE6" w:rsidRPr="00522EE6">
        <w:rPr>
          <w:szCs w:val="28"/>
        </w:rPr>
        <w:t>.</w:t>
      </w:r>
    </w:p>
    <w:p w:rsid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Несомненно, с помощью </w:t>
      </w:r>
      <w:r w:rsidRPr="00522EE6">
        <w:rPr>
          <w:szCs w:val="28"/>
          <w:lang w:val="en-US"/>
        </w:rPr>
        <w:t>Excel</w:t>
      </w:r>
      <w:r w:rsidRPr="00522EE6">
        <w:rPr>
          <w:szCs w:val="28"/>
        </w:rPr>
        <w:t xml:space="preserve"> можно создавать сложные и мощные приложения, но существует средство, которое позволяет создавать приложения более виртуозно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Это средство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Visual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Basic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for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Applications</w:t>
      </w:r>
      <w:r w:rsidR="00522EE6">
        <w:rPr>
          <w:szCs w:val="28"/>
        </w:rPr>
        <w:t xml:space="preserve"> (</w:t>
      </w:r>
      <w:r w:rsidRPr="00522EE6">
        <w:rPr>
          <w:szCs w:val="28"/>
          <w:lang w:val="en-US"/>
        </w:rPr>
        <w:t>VBA</w:t>
      </w:r>
      <w:r w:rsidR="00522EE6" w:rsidRPr="00522EE6">
        <w:rPr>
          <w:szCs w:val="28"/>
        </w:rPr>
        <w:t xml:space="preserve">)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объектно-ориентированный язык программирования, разработанный в свое время для записи макросов, а вскоре дополненный возможностью создания процедур в приложениях</w:t>
      </w:r>
      <w:r w:rsidR="00522EE6" w:rsidRPr="00522EE6">
        <w:rPr>
          <w:szCs w:val="28"/>
        </w:rPr>
        <w:t>.</w:t>
      </w:r>
    </w:p>
    <w:p w:rsid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С помощью </w:t>
      </w:r>
      <w:r w:rsidRPr="00522EE6">
        <w:rPr>
          <w:szCs w:val="28"/>
          <w:lang w:val="en-US"/>
        </w:rPr>
        <w:t>VBA</w:t>
      </w:r>
      <w:r w:rsidRPr="00522EE6">
        <w:rPr>
          <w:szCs w:val="28"/>
        </w:rPr>
        <w:t xml:space="preserve"> можно записывать последовательности повторяющихся команд, характерных для какого-либо приложения, и назначить правила, по которым эти последовательности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 xml:space="preserve">процедуры </w:t>
      </w:r>
      <w:r w:rsidRPr="00522EE6">
        <w:rPr>
          <w:szCs w:val="28"/>
          <w:lang w:val="en-US"/>
        </w:rPr>
        <w:t>VBA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будут вызываться в приложении пользователя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Например, при нажатии на кнопку, рабочий лист</w:t>
      </w:r>
      <w:r w:rsidR="00522EE6"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Excel</w:t>
      </w:r>
      <w:r w:rsidRPr="00522EE6">
        <w:rPr>
          <w:szCs w:val="28"/>
        </w:rPr>
        <w:t xml:space="preserve"> будет отформатирован в соответствии с требованиями пользователя, оформленными в виде записей на </w:t>
      </w:r>
      <w:r w:rsidRPr="00522EE6">
        <w:rPr>
          <w:szCs w:val="28"/>
          <w:lang w:val="en-US"/>
        </w:rPr>
        <w:t>VBA</w:t>
      </w:r>
      <w:r w:rsidRPr="00522EE6">
        <w:rPr>
          <w:szCs w:val="28"/>
        </w:rPr>
        <w:t xml:space="preserve"> и сохраненными в виде шаблона</w:t>
      </w:r>
      <w:r w:rsidR="00522EE6" w:rsidRPr="00522EE6">
        <w:rPr>
          <w:szCs w:val="28"/>
        </w:rPr>
        <w:t>.</w:t>
      </w:r>
    </w:p>
    <w:p w:rsid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С помощью средств </w:t>
      </w:r>
      <w:r w:rsidRPr="00522EE6">
        <w:rPr>
          <w:szCs w:val="28"/>
          <w:lang w:val="en-US"/>
        </w:rPr>
        <w:t>VBA</w:t>
      </w:r>
      <w:r w:rsidRPr="00522EE6">
        <w:rPr>
          <w:szCs w:val="28"/>
        </w:rPr>
        <w:t xml:space="preserve"> можно обеспечить нестандартный диалог с пользователем, создавая свои диалоговые формы и обрабатывая реакцию пользователя на события при работе с приложением</w:t>
      </w:r>
      <w:r w:rsidR="00522EE6" w:rsidRPr="00522EE6">
        <w:rPr>
          <w:szCs w:val="28"/>
        </w:rPr>
        <w:t>.</w:t>
      </w:r>
    </w:p>
    <w:p w:rsid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Единый язык программирования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VBA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для всех продуктов </w:t>
      </w:r>
      <w:r w:rsidRPr="00522EE6">
        <w:rPr>
          <w:szCs w:val="28"/>
          <w:lang w:val="en-US"/>
        </w:rPr>
        <w:t>Microsoft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Office</w:t>
      </w:r>
      <w:r w:rsidRPr="00522EE6">
        <w:rPr>
          <w:szCs w:val="28"/>
        </w:rPr>
        <w:t xml:space="preserve"> способствует их более тесному взаимодействию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С помощью </w:t>
      </w:r>
      <w:r w:rsidRPr="00522EE6">
        <w:rPr>
          <w:szCs w:val="28"/>
          <w:lang w:val="en-US"/>
        </w:rPr>
        <w:t>VBA</w:t>
      </w:r>
      <w:r w:rsidRPr="00522EE6">
        <w:rPr>
          <w:szCs w:val="28"/>
        </w:rPr>
        <w:t xml:space="preserve"> можно разрабатывать приложения, одновременно использующие различные компоненты нескольких приложений</w:t>
      </w:r>
      <w:r w:rsidR="00522EE6" w:rsidRPr="00522EE6">
        <w:rPr>
          <w:szCs w:val="28"/>
        </w:rPr>
        <w:t>.</w:t>
      </w:r>
    </w:p>
    <w:p w:rsid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Макрос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часто используемая именованная последовательность команд, которую можно запускать с помощью одной инструкции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Макросы, по сути, являются компьютерными программами, но они не выполняются независимо, а работают только в среде</w:t>
      </w:r>
      <w:r w:rsidR="00522EE6"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Excel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Их чаще всего используют для автоматизации трудоемких или часто повторяющихся задач</w:t>
      </w:r>
      <w:r w:rsidR="00522EE6" w:rsidRPr="00522EE6">
        <w:rPr>
          <w:szCs w:val="28"/>
        </w:rPr>
        <w:t>.</w:t>
      </w:r>
    </w:p>
    <w:p w:rsid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>Существует несколько способов создания макросов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можно автоматически записать последовательность необходимых действий или вручную ввести инструкции на особом листе, называемом модулем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Для ввода инструкций в модуле и используется язык </w:t>
      </w:r>
      <w:r w:rsidRPr="00522EE6">
        <w:rPr>
          <w:szCs w:val="28"/>
          <w:lang w:val="en-US"/>
        </w:rPr>
        <w:t>VBA</w:t>
      </w:r>
      <w:r w:rsidR="00522EE6" w:rsidRPr="00522EE6">
        <w:rPr>
          <w:szCs w:val="28"/>
        </w:rPr>
        <w:t>.</w:t>
      </w:r>
    </w:p>
    <w:p w:rsid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Таким образом, </w:t>
      </w:r>
      <w:r w:rsidRPr="00522EE6">
        <w:rPr>
          <w:szCs w:val="28"/>
          <w:lang w:val="en-US"/>
        </w:rPr>
        <w:t>Excel</w:t>
      </w:r>
      <w:r w:rsidRPr="00522EE6">
        <w:rPr>
          <w:szCs w:val="28"/>
        </w:rPr>
        <w:t xml:space="preserve"> обладает большими возможностями как</w:t>
      </w:r>
      <w:r w:rsidR="00522EE6">
        <w:rPr>
          <w:szCs w:val="28"/>
        </w:rPr>
        <w:t xml:space="preserve"> "</w:t>
      </w:r>
      <w:r w:rsidRPr="00522EE6">
        <w:rPr>
          <w:szCs w:val="28"/>
        </w:rPr>
        <w:t>простой</w:t>
      </w:r>
      <w:r w:rsidR="00522EE6">
        <w:rPr>
          <w:szCs w:val="28"/>
        </w:rPr>
        <w:t xml:space="preserve">" </w:t>
      </w:r>
      <w:r w:rsidRPr="00522EE6">
        <w:rPr>
          <w:szCs w:val="28"/>
        </w:rPr>
        <w:t>работы с электронными таблицами, так и сложным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экономико-математическим аппаратом для анализа данных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Все инструменты </w:t>
      </w:r>
      <w:r w:rsidRPr="00522EE6">
        <w:rPr>
          <w:szCs w:val="28"/>
          <w:lang w:val="en-US"/>
        </w:rPr>
        <w:t>Excel</w:t>
      </w:r>
      <w:r w:rsidRPr="00522EE6">
        <w:rPr>
          <w:szCs w:val="28"/>
        </w:rPr>
        <w:t xml:space="preserve"> спроектированы так, что, воспользоваться ими можно различными путями в зависимости от предпочтения пользователя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Весь интерфейс можно настроить оп своему вкусу, он понятен, нагляден и не требует специальных технических навыков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С ним легко и просто работать</w:t>
      </w:r>
      <w:r w:rsidR="00522EE6" w:rsidRPr="00522EE6">
        <w:rPr>
          <w:szCs w:val="28"/>
        </w:rPr>
        <w:t>.</w:t>
      </w:r>
    </w:p>
    <w:p w:rsid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>Кроме того, в настоящее время, когда все более популярным становится работа с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 xml:space="preserve">документами с помощью средств сетей </w:t>
      </w:r>
      <w:r w:rsidRPr="00522EE6">
        <w:rPr>
          <w:szCs w:val="28"/>
          <w:lang w:val="en-US"/>
        </w:rPr>
        <w:t>Internet</w:t>
      </w:r>
      <w:r w:rsidRPr="00522EE6">
        <w:rPr>
          <w:szCs w:val="28"/>
        </w:rPr>
        <w:t xml:space="preserve"> и </w:t>
      </w:r>
      <w:r w:rsidRPr="00522EE6">
        <w:rPr>
          <w:szCs w:val="28"/>
          <w:lang w:val="en-US"/>
        </w:rPr>
        <w:t>Intranet</w:t>
      </w:r>
      <w:r w:rsidRPr="00522EE6">
        <w:rPr>
          <w:szCs w:val="28"/>
        </w:rPr>
        <w:t xml:space="preserve">, </w:t>
      </w:r>
      <w:r w:rsidRPr="00522EE6">
        <w:rPr>
          <w:szCs w:val="28"/>
          <w:lang w:val="en-US"/>
        </w:rPr>
        <w:t>Excel</w:t>
      </w:r>
      <w:r w:rsidRPr="00522EE6">
        <w:rPr>
          <w:szCs w:val="28"/>
        </w:rPr>
        <w:t xml:space="preserve"> имеет все встроенные средства для назначения и проведения сообщений по сети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Не покидая </w:t>
      </w:r>
      <w:r w:rsidRPr="00522EE6">
        <w:rPr>
          <w:szCs w:val="28"/>
          <w:lang w:val="en-US"/>
        </w:rPr>
        <w:t>Excel</w:t>
      </w:r>
      <w:r w:rsidRPr="00522EE6">
        <w:rPr>
          <w:szCs w:val="28"/>
        </w:rPr>
        <w:t>, можно отправить документ по электронной почте, по маршруту или участнику сети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Гиперссылки можно вводить прямо в ячейки рабочего листа, посредством которых можно просмотреть </w:t>
      </w:r>
      <w:r w:rsidRPr="00522EE6">
        <w:rPr>
          <w:szCs w:val="28"/>
          <w:lang w:val="en-US"/>
        </w:rPr>
        <w:t>WEB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 xml:space="preserve">документы </w:t>
      </w:r>
      <w:r w:rsidRPr="00522EE6">
        <w:rPr>
          <w:szCs w:val="28"/>
          <w:lang w:val="en-US"/>
        </w:rPr>
        <w:t>Office</w:t>
      </w:r>
      <w:r w:rsidRPr="00522EE6">
        <w:rPr>
          <w:szCs w:val="28"/>
        </w:rPr>
        <w:t xml:space="preserve">, материалы корпоративной или сети </w:t>
      </w:r>
      <w:r w:rsidRPr="00522EE6">
        <w:rPr>
          <w:szCs w:val="28"/>
          <w:lang w:val="en-US"/>
        </w:rPr>
        <w:t>Internet</w:t>
      </w:r>
      <w:r w:rsidR="00522EE6" w:rsidRPr="00522EE6">
        <w:rPr>
          <w:szCs w:val="28"/>
        </w:rPr>
        <w:t>.</w:t>
      </w:r>
    </w:p>
    <w:p w:rsidR="00522EE6" w:rsidRDefault="00BD7BD1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VBA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язык программирования, мощная среда для создания приложений</w:t>
      </w:r>
      <w:r w:rsidR="00522EE6" w:rsidRPr="00522EE6">
        <w:rPr>
          <w:szCs w:val="28"/>
        </w:rPr>
        <w:t>.</w:t>
      </w:r>
    </w:p>
    <w:p w:rsid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>Свойства характеризуют объекты</w:t>
      </w:r>
      <w:r w:rsidR="00522EE6" w:rsidRPr="00522EE6">
        <w:rPr>
          <w:szCs w:val="28"/>
        </w:rPr>
        <w:t>.</w:t>
      </w:r>
    </w:p>
    <w:p w:rsid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>Методы заставляют объекты выполнять некоторые действия</w:t>
      </w:r>
      <w:r w:rsidR="00522EE6" w:rsidRPr="00522EE6">
        <w:rPr>
          <w:szCs w:val="28"/>
        </w:rPr>
        <w:t>.</w:t>
      </w:r>
    </w:p>
    <w:p w:rsid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>События происходят, когда объекты выполняют какое-либо действие</w:t>
      </w:r>
      <w:r w:rsidR="00522EE6" w:rsidRPr="00522EE6">
        <w:rPr>
          <w:szCs w:val="28"/>
        </w:rPr>
        <w:t>.</w:t>
      </w:r>
    </w:p>
    <w:p w:rsid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>Синтаксис написания команд</w:t>
      </w:r>
      <w:r w:rsidR="00522EE6" w:rsidRPr="00522EE6">
        <w:rPr>
          <w:szCs w:val="28"/>
        </w:rPr>
        <w:t>.</w:t>
      </w:r>
    </w:p>
    <w:p w:rsidR="00BD7BD1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>Объект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Свойство | Метод | Событие</w:t>
      </w:r>
    </w:p>
    <w:p w:rsidR="00BD7BD1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>|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либо</w:t>
      </w:r>
    </w:p>
    <w:p w:rsid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Каждый объект в </w:t>
      </w:r>
      <w:r w:rsidRPr="00522EE6">
        <w:rPr>
          <w:szCs w:val="28"/>
          <w:lang w:val="en-US"/>
        </w:rPr>
        <w:t>VB</w:t>
      </w:r>
      <w:r w:rsidRPr="00522EE6">
        <w:rPr>
          <w:szCs w:val="28"/>
        </w:rPr>
        <w:t xml:space="preserve"> имеет свой набор свойств, методов и событий</w:t>
      </w:r>
      <w:r w:rsidR="00522EE6" w:rsidRPr="00522EE6">
        <w:rPr>
          <w:szCs w:val="28"/>
        </w:rPr>
        <w:t>.</w:t>
      </w:r>
    </w:p>
    <w:p w:rsidR="00BD7BD1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User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Form</w:t>
      </w:r>
    </w:p>
    <w:p w:rsidR="00BD7BD1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Module</w:t>
      </w:r>
    </w:p>
    <w:p w:rsid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Для создания свойств объектов используется окно </w:t>
      </w:r>
      <w:r w:rsidRPr="00522EE6">
        <w:rPr>
          <w:szCs w:val="28"/>
          <w:lang w:val="en-US"/>
        </w:rPr>
        <w:t>Properties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Для просмотра свойств и методов используется </w:t>
      </w:r>
      <w:r w:rsidRPr="00522EE6">
        <w:rPr>
          <w:szCs w:val="28"/>
          <w:lang w:val="en-US"/>
        </w:rPr>
        <w:t>Object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Browser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Свойства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  <w:lang w:val="en-US"/>
        </w:rPr>
        <w:t>Backcolor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цвет объекта</w:t>
      </w:r>
      <w:r w:rsidR="00522EE6" w:rsidRPr="00522EE6">
        <w:rPr>
          <w:szCs w:val="28"/>
        </w:rPr>
        <w:t>),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Caption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надпись на объекте</w:t>
      </w:r>
      <w:r w:rsidR="00522EE6" w:rsidRPr="00522EE6">
        <w:rPr>
          <w:szCs w:val="28"/>
        </w:rPr>
        <w:t>),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Font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шрифт</w:t>
      </w:r>
      <w:r w:rsidR="00522EE6" w:rsidRPr="00522EE6">
        <w:rPr>
          <w:szCs w:val="28"/>
        </w:rPr>
        <w:t>),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Name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имя, используемое для ссылок на элемент управления</w:t>
      </w:r>
      <w:r w:rsidR="00522EE6" w:rsidRPr="00522EE6">
        <w:rPr>
          <w:szCs w:val="28"/>
        </w:rPr>
        <w:t>),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Top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позиция элемента управления</w:t>
      </w:r>
      <w:r w:rsidR="00522EE6" w:rsidRPr="00522EE6">
        <w:rPr>
          <w:szCs w:val="28"/>
        </w:rPr>
        <w:t xml:space="preserve">). </w:t>
      </w:r>
      <w:r w:rsidRPr="00522EE6">
        <w:rPr>
          <w:szCs w:val="28"/>
        </w:rPr>
        <w:t>Методы представляют собой фрагменты программного кода, внедренные непосредственно в элемент управления и выполняющие ту или иную задачу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Некоторые общие и наиболее часто используемые методы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  <w:lang w:val="en-US"/>
        </w:rPr>
        <w:t>Move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в ответ на запрос программы перемещает объект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Drag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обрабатывает операции типа перетащить или отпустить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Show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показать объект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Hide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скрыть объект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Cls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очищает графическое или текстовое поле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Событие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это то, что происходит в программе и за ее пределами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Change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пользователь изменят текст поля со списком или в текстовом поле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Click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пользователь щелкает мышью на объекте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Dragdrop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перетаскивание объекта в другое местоположение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KeyPress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пользователь нажимает и отпускает клавишу на клавиатуре</w:t>
      </w:r>
      <w:r w:rsidR="00522EE6" w:rsidRPr="00522EE6">
        <w:rPr>
          <w:szCs w:val="28"/>
        </w:rPr>
        <w:t>.</w:t>
      </w:r>
    </w:p>
    <w:p w:rsid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>Типы переменных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Integer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целые числа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Long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целые числа, большие, чем </w:t>
      </w:r>
      <w:r w:rsidRPr="00522EE6">
        <w:rPr>
          <w:szCs w:val="28"/>
          <w:lang w:val="en-US"/>
        </w:rPr>
        <w:t>Integer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Single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десятичные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String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текстовая информация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Date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информация о дате и времени</w:t>
      </w:r>
      <w:r w:rsidR="00522EE6" w:rsidRPr="00522EE6">
        <w:rPr>
          <w:szCs w:val="28"/>
        </w:rPr>
        <w:t>.</w:t>
      </w:r>
    </w:p>
    <w:p w:rsidR="00522EE6" w:rsidRDefault="00BD7BD1" w:rsidP="00522EE6">
      <w:pPr>
        <w:ind w:firstLine="709"/>
        <w:rPr>
          <w:szCs w:val="28"/>
          <w:lang w:val="en-US"/>
        </w:rPr>
      </w:pPr>
      <w:r w:rsidRPr="00522EE6">
        <w:rPr>
          <w:szCs w:val="28"/>
        </w:rPr>
        <w:t>Объявление</w:t>
      </w:r>
      <w:r w:rsidRPr="00522EE6">
        <w:rPr>
          <w:szCs w:val="28"/>
          <w:lang w:val="en-US"/>
        </w:rPr>
        <w:t xml:space="preserve"> </w:t>
      </w:r>
      <w:r w:rsidRPr="00522EE6">
        <w:rPr>
          <w:szCs w:val="28"/>
        </w:rPr>
        <w:t>переменных</w:t>
      </w:r>
      <w:r w:rsidR="00522EE6" w:rsidRPr="00522EE6">
        <w:rPr>
          <w:szCs w:val="28"/>
          <w:lang w:val="en-US"/>
        </w:rPr>
        <w:t>.</w:t>
      </w:r>
    </w:p>
    <w:p w:rsidR="00522EE6" w:rsidRDefault="00BD7BD1" w:rsidP="00522EE6">
      <w:pPr>
        <w:ind w:firstLine="709"/>
        <w:rPr>
          <w:szCs w:val="28"/>
          <w:lang w:val="en-US"/>
        </w:rPr>
      </w:pPr>
      <w:r w:rsidRPr="00522EE6">
        <w:rPr>
          <w:szCs w:val="28"/>
          <w:lang w:val="en-US"/>
        </w:rPr>
        <w:t>Dim &lt; VarName</w:t>
      </w:r>
      <w:r w:rsidR="00522EE6" w:rsidRPr="00522EE6">
        <w:rPr>
          <w:szCs w:val="28"/>
          <w:lang w:val="en-US"/>
        </w:rPr>
        <w:t xml:space="preserve"> [</w:t>
      </w:r>
      <w:r w:rsidRPr="00522EE6">
        <w:rPr>
          <w:szCs w:val="28"/>
          <w:lang w:val="en-US"/>
        </w:rPr>
        <w:t>As Var Type</w:t>
      </w:r>
      <w:r w:rsidR="00522EE6" w:rsidRPr="00522EE6">
        <w:rPr>
          <w:szCs w:val="28"/>
          <w:lang w:val="en-US"/>
        </w:rPr>
        <w:t>]</w:t>
      </w:r>
    </w:p>
    <w:p w:rsidR="00522EE6" w:rsidRDefault="00BD7BD1" w:rsidP="00522EE6">
      <w:pPr>
        <w:ind w:firstLine="709"/>
        <w:rPr>
          <w:szCs w:val="28"/>
          <w:lang w:val="en-US"/>
        </w:rPr>
      </w:pPr>
      <w:r w:rsidRPr="00522EE6">
        <w:rPr>
          <w:szCs w:val="28"/>
          <w:lang w:val="en-US"/>
        </w:rPr>
        <w:t xml:space="preserve">Private </w:t>
      </w:r>
      <w:r w:rsidR="00522EE6">
        <w:rPr>
          <w:szCs w:val="28"/>
          <w:lang w:val="en-US"/>
        </w:rPr>
        <w:t>-</w:t>
      </w:r>
      <w:r w:rsidRPr="00522EE6">
        <w:rPr>
          <w:szCs w:val="28"/>
          <w:lang w:val="en-US"/>
        </w:rPr>
        <w:t xml:space="preserve"> “ </w:t>
      </w:r>
      <w:r w:rsidR="00522EE6">
        <w:rPr>
          <w:szCs w:val="28"/>
          <w:lang w:val="en-US"/>
        </w:rPr>
        <w:t>-</w:t>
      </w:r>
    </w:p>
    <w:p w:rsidR="00BD7BD1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Static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“ </w:t>
      </w:r>
      <w:r w:rsidR="00522EE6">
        <w:rPr>
          <w:szCs w:val="28"/>
        </w:rPr>
        <w:t>-</w:t>
      </w:r>
    </w:p>
    <w:p w:rsidR="00BD7BD1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Public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“ </w:t>
      </w:r>
      <w:r w:rsidR="00522EE6">
        <w:rPr>
          <w:szCs w:val="28"/>
        </w:rPr>
        <w:t>-</w:t>
      </w:r>
    </w:p>
    <w:p w:rsidR="00BD7BD1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>Для объявления переменных используются эти операторы, которые определяют, где и когда могут использоваться переменные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Математические операторы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+,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 xml:space="preserve">, \, /, ^, </w:t>
      </w:r>
      <w:r w:rsidRPr="00522EE6">
        <w:rPr>
          <w:szCs w:val="28"/>
          <w:lang w:val="en-US"/>
        </w:rPr>
        <w:t>mod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Операторы сравнения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&gt;, &lt;, &lt;=, &gt;=, &lt;&gt;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Логические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  <w:lang w:val="en-US"/>
        </w:rPr>
        <w:t>Not</w:t>
      </w:r>
      <w:r w:rsidRPr="00522EE6">
        <w:rPr>
          <w:szCs w:val="28"/>
        </w:rPr>
        <w:t xml:space="preserve">, </w:t>
      </w:r>
      <w:r w:rsidRPr="00522EE6">
        <w:rPr>
          <w:szCs w:val="28"/>
          <w:lang w:val="en-US"/>
        </w:rPr>
        <w:t>And</w:t>
      </w:r>
      <w:r w:rsidRPr="00522EE6">
        <w:rPr>
          <w:szCs w:val="28"/>
        </w:rPr>
        <w:t xml:space="preserve">, </w:t>
      </w:r>
      <w:r w:rsidRPr="00522EE6">
        <w:rPr>
          <w:szCs w:val="28"/>
          <w:lang w:val="en-US"/>
        </w:rPr>
        <w:t>Or</w:t>
      </w:r>
    </w:p>
    <w:p w:rsid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>Условие и цикл</w:t>
      </w:r>
      <w:r w:rsidR="00522EE6" w:rsidRPr="00522EE6">
        <w:rPr>
          <w:szCs w:val="28"/>
        </w:rPr>
        <w:t>:</w:t>
      </w:r>
    </w:p>
    <w:p w:rsid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Однострочный оператор </w:t>
      </w:r>
      <w:r w:rsidRPr="00522EE6">
        <w:rPr>
          <w:szCs w:val="28"/>
          <w:lang w:val="en-US"/>
        </w:rPr>
        <w:t>If</w:t>
      </w:r>
      <w:r w:rsidRPr="00522EE6">
        <w:rPr>
          <w:szCs w:val="28"/>
        </w:rPr>
        <w:t xml:space="preserve"> используется для выполнения задачи, если некоторые условия будут истинны</w:t>
      </w:r>
      <w:r w:rsidR="00522EE6" w:rsidRPr="00522EE6">
        <w:rPr>
          <w:szCs w:val="28"/>
        </w:rPr>
        <w:t>.</w:t>
      </w:r>
    </w:p>
    <w:p w:rsidR="00BD7BD1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if</w:t>
      </w:r>
      <w:r w:rsidRPr="00522EE6">
        <w:rPr>
          <w:szCs w:val="28"/>
        </w:rPr>
        <w:t xml:space="preserve"> &lt;условие&gt; </w:t>
      </w:r>
      <w:r w:rsidRPr="00522EE6">
        <w:rPr>
          <w:szCs w:val="28"/>
          <w:lang w:val="en-US"/>
        </w:rPr>
        <w:t>then</w:t>
      </w:r>
      <w:r w:rsidRPr="00522EE6">
        <w:rPr>
          <w:szCs w:val="28"/>
        </w:rPr>
        <w:t xml:space="preserve"> &lt;действие&gt;</w:t>
      </w:r>
    </w:p>
    <w:p w:rsid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Многострочный оператор </w:t>
      </w:r>
      <w:r w:rsidRPr="00522EE6">
        <w:rPr>
          <w:szCs w:val="28"/>
          <w:lang w:val="en-US"/>
        </w:rPr>
        <w:t>If</w:t>
      </w:r>
      <w:r w:rsidRPr="00522EE6">
        <w:rPr>
          <w:szCs w:val="28"/>
        </w:rPr>
        <w:t xml:space="preserve"> используется для выполнения блока команд</w:t>
      </w:r>
      <w:r w:rsidR="00522EE6" w:rsidRPr="00522EE6">
        <w:rPr>
          <w:szCs w:val="28"/>
        </w:rPr>
        <w:t>.</w:t>
      </w:r>
    </w:p>
    <w:p w:rsidR="00522EE6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if</w:t>
      </w:r>
      <w:r w:rsidRPr="00522EE6">
        <w:rPr>
          <w:szCs w:val="28"/>
        </w:rPr>
        <w:t xml:space="preserve"> &lt;условие&gt; </w:t>
      </w:r>
      <w:r w:rsidRPr="00522EE6">
        <w:rPr>
          <w:szCs w:val="28"/>
          <w:lang w:val="en-US"/>
        </w:rPr>
        <w:t>then</w:t>
      </w:r>
    </w:p>
    <w:p w:rsidR="00522EE6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>&lt;действие&gt;</w:t>
      </w:r>
    </w:p>
    <w:p w:rsidR="00522EE6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>&lt;действие&gt;</w:t>
      </w:r>
    </w:p>
    <w:p w:rsidR="00BD7BD1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&lt;действие </w:t>
      </w:r>
      <w:r w:rsidRPr="00522EE6">
        <w:rPr>
          <w:szCs w:val="28"/>
          <w:lang w:val="en-US"/>
        </w:rPr>
        <w:t>N</w:t>
      </w:r>
      <w:r w:rsidRPr="00522EE6">
        <w:rPr>
          <w:szCs w:val="28"/>
        </w:rPr>
        <w:t>&gt;</w:t>
      </w:r>
    </w:p>
    <w:p w:rsidR="00BD7BD1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End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If</w:t>
      </w:r>
    </w:p>
    <w:p w:rsid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Оператор </w:t>
      </w:r>
      <w:r w:rsidRPr="00522EE6">
        <w:rPr>
          <w:szCs w:val="28"/>
          <w:lang w:val="en-US"/>
        </w:rPr>
        <w:t>If</w:t>
      </w:r>
      <w:r w:rsidRPr="00522EE6">
        <w:rPr>
          <w:szCs w:val="28"/>
        </w:rPr>
        <w:t xml:space="preserve">… </w:t>
      </w:r>
      <w:r w:rsidRPr="00522EE6">
        <w:rPr>
          <w:szCs w:val="28"/>
          <w:lang w:val="en-US"/>
        </w:rPr>
        <w:t>Then</w:t>
      </w:r>
      <w:r w:rsidRPr="00522EE6">
        <w:rPr>
          <w:szCs w:val="28"/>
        </w:rPr>
        <w:t xml:space="preserve">… </w:t>
      </w:r>
      <w:r w:rsidRPr="00522EE6">
        <w:rPr>
          <w:szCs w:val="28"/>
          <w:lang w:val="en-US"/>
        </w:rPr>
        <w:t>Else</w:t>
      </w:r>
      <w:r w:rsidRPr="00522EE6">
        <w:rPr>
          <w:szCs w:val="28"/>
        </w:rPr>
        <w:t xml:space="preserve"> используется, когда при верном условии нужно выполнить один блок команд, а при неверном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другой</w:t>
      </w:r>
      <w:r w:rsidR="00522EE6" w:rsidRPr="00522EE6">
        <w:rPr>
          <w:szCs w:val="28"/>
        </w:rPr>
        <w:t>.</w:t>
      </w:r>
    </w:p>
    <w:p w:rsidR="00522EE6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if</w:t>
      </w:r>
      <w:r w:rsidRPr="00522EE6">
        <w:rPr>
          <w:szCs w:val="28"/>
        </w:rPr>
        <w:t xml:space="preserve"> &lt;условие&gt; </w:t>
      </w:r>
      <w:r w:rsidRPr="00522EE6">
        <w:rPr>
          <w:szCs w:val="28"/>
          <w:lang w:val="en-US"/>
        </w:rPr>
        <w:t>then</w:t>
      </w:r>
    </w:p>
    <w:p w:rsidR="00BD7BD1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>&lt; блок команд&gt;</w:t>
      </w:r>
    </w:p>
    <w:p w:rsidR="00BD7BD1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Else</w:t>
      </w:r>
      <w:r w:rsidRPr="00522EE6">
        <w:rPr>
          <w:szCs w:val="28"/>
        </w:rPr>
        <w:t xml:space="preserve"> &lt; блок команд&gt;</w:t>
      </w:r>
    </w:p>
    <w:p w:rsidR="00BD7BD1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End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If</w:t>
      </w:r>
    </w:p>
    <w:p w:rsid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Оператор </w:t>
      </w:r>
      <w:r w:rsidRPr="00522EE6">
        <w:rPr>
          <w:szCs w:val="28"/>
          <w:lang w:val="en-US"/>
        </w:rPr>
        <w:t>Select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Case</w:t>
      </w:r>
      <w:r w:rsidRPr="00522EE6">
        <w:rPr>
          <w:szCs w:val="28"/>
        </w:rPr>
        <w:t xml:space="preserve"> используется для выбора 1-й из нескольких команд в зависимости от значения некоторой переменной</w:t>
      </w:r>
      <w:r w:rsidR="00522EE6" w:rsidRPr="00522EE6">
        <w:rPr>
          <w:szCs w:val="28"/>
        </w:rPr>
        <w:t>.</w:t>
      </w:r>
    </w:p>
    <w:p w:rsidR="00522EE6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Select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Case</w:t>
      </w:r>
      <w:r w:rsidRPr="00522EE6">
        <w:rPr>
          <w:szCs w:val="28"/>
        </w:rPr>
        <w:t xml:space="preserve"> &lt;переменная 1&gt;</w:t>
      </w:r>
    </w:p>
    <w:p w:rsidR="00522EE6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Case</w:t>
      </w:r>
      <w:r w:rsidRPr="00522EE6">
        <w:rPr>
          <w:szCs w:val="28"/>
        </w:rPr>
        <w:t xml:space="preserve"> &lt;значение переменной 1&gt;</w:t>
      </w:r>
    </w:p>
    <w:p w:rsidR="00522EE6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>&lt;блок команд 1&gt;</w:t>
      </w:r>
    </w:p>
    <w:p w:rsidR="00522EE6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Case</w:t>
      </w:r>
      <w:r w:rsidRPr="00522EE6">
        <w:rPr>
          <w:szCs w:val="28"/>
        </w:rPr>
        <w:t xml:space="preserve"> &lt;значение переменной 2&gt;</w:t>
      </w:r>
    </w:p>
    <w:p w:rsidR="00BD7BD1" w:rsidRPr="00522EE6" w:rsidRDefault="00BD7BD1" w:rsidP="00522EE6">
      <w:pPr>
        <w:ind w:firstLine="709"/>
        <w:rPr>
          <w:szCs w:val="28"/>
          <w:lang w:val="en-US"/>
        </w:rPr>
      </w:pPr>
      <w:r w:rsidRPr="00522EE6">
        <w:rPr>
          <w:szCs w:val="28"/>
          <w:lang w:val="en-US"/>
        </w:rPr>
        <w:t>&lt;</w:t>
      </w:r>
      <w:r w:rsidRPr="00522EE6">
        <w:rPr>
          <w:szCs w:val="28"/>
        </w:rPr>
        <w:t>блок</w:t>
      </w:r>
      <w:r w:rsidRPr="00522EE6">
        <w:rPr>
          <w:szCs w:val="28"/>
          <w:lang w:val="en-US"/>
        </w:rPr>
        <w:t xml:space="preserve"> </w:t>
      </w:r>
      <w:r w:rsidRPr="00522EE6">
        <w:rPr>
          <w:szCs w:val="28"/>
        </w:rPr>
        <w:t>команд</w:t>
      </w:r>
      <w:r w:rsidRPr="00522EE6">
        <w:rPr>
          <w:szCs w:val="28"/>
          <w:lang w:val="en-US"/>
        </w:rPr>
        <w:t xml:space="preserve"> 2&gt; …</w:t>
      </w:r>
    </w:p>
    <w:p w:rsidR="00BD7BD1" w:rsidRPr="00522EE6" w:rsidRDefault="00BD7BD1" w:rsidP="00522EE6">
      <w:pPr>
        <w:ind w:firstLine="709"/>
        <w:rPr>
          <w:szCs w:val="28"/>
          <w:lang w:val="en-US"/>
        </w:rPr>
      </w:pPr>
      <w:r w:rsidRPr="00522EE6">
        <w:rPr>
          <w:szCs w:val="28"/>
          <w:lang w:val="en-US"/>
        </w:rPr>
        <w:t>End Select</w:t>
      </w:r>
    </w:p>
    <w:p w:rsidR="00BD7BD1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>Цикл</w:t>
      </w:r>
      <w:r w:rsidRPr="00522EE6">
        <w:rPr>
          <w:szCs w:val="28"/>
          <w:lang w:val="en-US"/>
        </w:rPr>
        <w:t xml:space="preserve"> For… Next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цикл счетчика</w:t>
      </w:r>
    </w:p>
    <w:p w:rsidR="00522EE6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For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&lt;переменная счетчика&gt;=&lt;начало&gt;</w:t>
      </w:r>
    </w:p>
    <w:p w:rsidR="00BD7BD1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>&lt;команды&gt;</w:t>
      </w:r>
    </w:p>
    <w:p w:rsidR="00BD7BD1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Next</w:t>
      </w:r>
      <w:r w:rsidRPr="00522EE6">
        <w:rPr>
          <w:szCs w:val="28"/>
        </w:rPr>
        <w:t xml:space="preserve"> &lt;переменная, счетчик&gt;</w:t>
      </w:r>
    </w:p>
    <w:p w:rsid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>Цикл выполняется до тех пор, пока переменная счетчика не пройдет все значения от начала до конца</w:t>
      </w:r>
      <w:r w:rsidR="00522EE6" w:rsidRPr="00522EE6">
        <w:rPr>
          <w:szCs w:val="28"/>
        </w:rPr>
        <w:t>.</w:t>
      </w:r>
    </w:p>
    <w:p w:rsid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Цикл </w:t>
      </w:r>
      <w:r w:rsidRPr="00522EE6">
        <w:rPr>
          <w:szCs w:val="28"/>
          <w:lang w:val="en-US"/>
        </w:rPr>
        <w:t>Do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While</w:t>
      </w:r>
      <w:r w:rsidRPr="00522EE6">
        <w:rPr>
          <w:szCs w:val="28"/>
        </w:rPr>
        <w:t xml:space="preserve">… </w:t>
      </w:r>
      <w:r w:rsidRPr="00522EE6">
        <w:rPr>
          <w:szCs w:val="28"/>
          <w:lang w:val="en-US"/>
        </w:rPr>
        <w:t>Loop</w:t>
      </w:r>
      <w:r w:rsidRPr="00522EE6">
        <w:rPr>
          <w:szCs w:val="28"/>
        </w:rPr>
        <w:t xml:space="preserve"> выполняется до тех пор, пока выполняется некоторое неложное условие</w:t>
      </w:r>
      <w:r w:rsidR="00522EE6" w:rsidRPr="00522EE6">
        <w:rPr>
          <w:szCs w:val="28"/>
        </w:rPr>
        <w:t>.</w:t>
      </w:r>
    </w:p>
    <w:p w:rsidR="00522EE6" w:rsidRPr="00522EE6" w:rsidRDefault="00BD7BD1" w:rsidP="00522EE6">
      <w:pPr>
        <w:ind w:firstLine="709"/>
        <w:rPr>
          <w:szCs w:val="28"/>
          <w:lang w:val="en-US"/>
        </w:rPr>
      </w:pPr>
      <w:r w:rsidRPr="00522EE6">
        <w:rPr>
          <w:szCs w:val="28"/>
          <w:lang w:val="en-US"/>
        </w:rPr>
        <w:t>Do While &lt;</w:t>
      </w:r>
      <w:r w:rsidRPr="00522EE6">
        <w:rPr>
          <w:szCs w:val="28"/>
        </w:rPr>
        <w:t>условие</w:t>
      </w:r>
      <w:r w:rsidRPr="00522EE6">
        <w:rPr>
          <w:szCs w:val="28"/>
          <w:lang w:val="en-US"/>
        </w:rPr>
        <w:t>&gt;</w:t>
      </w:r>
    </w:p>
    <w:p w:rsidR="00BD7BD1" w:rsidRPr="00522EE6" w:rsidRDefault="00BD7BD1" w:rsidP="00522EE6">
      <w:pPr>
        <w:ind w:firstLine="709"/>
        <w:rPr>
          <w:szCs w:val="28"/>
          <w:lang w:val="en-US"/>
        </w:rPr>
      </w:pPr>
      <w:r w:rsidRPr="00522EE6">
        <w:rPr>
          <w:szCs w:val="28"/>
          <w:lang w:val="en-US"/>
        </w:rPr>
        <w:t>&lt;</w:t>
      </w:r>
      <w:r w:rsidRPr="00522EE6">
        <w:rPr>
          <w:szCs w:val="28"/>
        </w:rPr>
        <w:t>команды</w:t>
      </w:r>
      <w:r w:rsidRPr="00522EE6">
        <w:rPr>
          <w:szCs w:val="28"/>
          <w:lang w:val="en-US"/>
        </w:rPr>
        <w:t>&gt;</w:t>
      </w:r>
    </w:p>
    <w:p w:rsidR="00BD7BD1" w:rsidRPr="00522EE6" w:rsidRDefault="00BD7BD1" w:rsidP="00522EE6">
      <w:pPr>
        <w:ind w:firstLine="709"/>
        <w:rPr>
          <w:szCs w:val="28"/>
          <w:lang w:val="en-US"/>
        </w:rPr>
      </w:pPr>
      <w:smartTag w:uri="urn:schemas-microsoft-com:office:smarttags" w:element="place">
        <w:r w:rsidRPr="00522EE6">
          <w:rPr>
            <w:szCs w:val="28"/>
            <w:lang w:val="en-US"/>
          </w:rPr>
          <w:t>Loop</w:t>
        </w:r>
      </w:smartTag>
    </w:p>
    <w:p w:rsid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>Цикл</w:t>
      </w:r>
      <w:r w:rsidRPr="00522EE6">
        <w:rPr>
          <w:szCs w:val="28"/>
          <w:lang w:val="en-US"/>
        </w:rPr>
        <w:t xml:space="preserve"> Do Until… Loop</w:t>
      </w:r>
      <w:r w:rsidRPr="00522EE6">
        <w:rPr>
          <w:szCs w:val="28"/>
        </w:rPr>
        <w:t xml:space="preserve"> выполняется до тех пор, пока условие ложно</w:t>
      </w:r>
      <w:r w:rsidR="00522EE6" w:rsidRPr="00522EE6">
        <w:rPr>
          <w:szCs w:val="28"/>
        </w:rPr>
        <w:t>.</w:t>
      </w:r>
    </w:p>
    <w:p w:rsidR="00522EE6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Do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Until</w:t>
      </w:r>
      <w:r w:rsidRPr="00522EE6">
        <w:rPr>
          <w:szCs w:val="28"/>
        </w:rPr>
        <w:t xml:space="preserve"> &lt;условие&gt;</w:t>
      </w:r>
    </w:p>
    <w:p w:rsidR="00BD7BD1" w:rsidRPr="00522EE6" w:rsidRDefault="00BD7BD1" w:rsidP="00522EE6">
      <w:pPr>
        <w:ind w:firstLine="709"/>
        <w:rPr>
          <w:szCs w:val="28"/>
        </w:rPr>
      </w:pPr>
      <w:r w:rsidRPr="00522EE6">
        <w:rPr>
          <w:szCs w:val="28"/>
        </w:rPr>
        <w:t>&lt;команды&gt;</w:t>
      </w:r>
    </w:p>
    <w:p w:rsidR="00BD7BD1" w:rsidRDefault="00BD7BD1" w:rsidP="00522EE6">
      <w:pPr>
        <w:ind w:firstLine="709"/>
        <w:rPr>
          <w:szCs w:val="28"/>
          <w:lang w:val="uk-UA"/>
        </w:rPr>
      </w:pPr>
      <w:smartTag w:uri="urn:schemas-microsoft-com:office:smarttags" w:element="place">
        <w:r w:rsidRPr="00522EE6">
          <w:rPr>
            <w:szCs w:val="28"/>
            <w:lang w:val="en-US"/>
          </w:rPr>
          <w:t>Loop</w:t>
        </w:r>
      </w:smartTag>
    </w:p>
    <w:p w:rsidR="00C947C6" w:rsidRPr="00C947C6" w:rsidRDefault="00C947C6" w:rsidP="00522EE6">
      <w:pPr>
        <w:ind w:firstLine="709"/>
        <w:rPr>
          <w:szCs w:val="28"/>
          <w:lang w:val="uk-UA"/>
        </w:rPr>
      </w:pPr>
    </w:p>
    <w:p w:rsidR="00522EE6" w:rsidRPr="00C947C6" w:rsidRDefault="00F41213" w:rsidP="00C947C6">
      <w:pPr>
        <w:pStyle w:val="Heading2"/>
        <w:rPr>
          <w:lang w:val="uk-UA"/>
        </w:rPr>
      </w:pPr>
      <w:r w:rsidRPr="00522EE6">
        <w:t>18</w:t>
      </w:r>
      <w:r w:rsidR="00522EE6" w:rsidRPr="00522EE6">
        <w:t xml:space="preserve">. </w:t>
      </w:r>
      <w:r w:rsidRPr="00522EE6">
        <w:t xml:space="preserve">Язык программирования </w:t>
      </w:r>
      <w:r w:rsidR="00965232" w:rsidRPr="00522EE6">
        <w:rPr>
          <w:lang w:val="en-US"/>
        </w:rPr>
        <w:t>Visual</w:t>
      </w:r>
      <w:r w:rsidR="00965232" w:rsidRPr="00522EE6">
        <w:t xml:space="preserve"> </w:t>
      </w:r>
      <w:r w:rsidR="00965232" w:rsidRPr="00522EE6">
        <w:rPr>
          <w:lang w:val="en-US"/>
        </w:rPr>
        <w:t>Basic</w:t>
      </w:r>
      <w:r w:rsidR="00965232" w:rsidRPr="00522EE6">
        <w:t xml:space="preserve"> </w:t>
      </w:r>
      <w:r w:rsidR="00965232" w:rsidRPr="00522EE6">
        <w:rPr>
          <w:lang w:val="en-US"/>
        </w:rPr>
        <w:t>for</w:t>
      </w:r>
      <w:r w:rsidR="00965232" w:rsidRPr="00522EE6">
        <w:t xml:space="preserve"> </w:t>
      </w:r>
      <w:r w:rsidR="00965232" w:rsidRPr="00522EE6">
        <w:rPr>
          <w:lang w:val="en-US"/>
        </w:rPr>
        <w:t>Applications</w:t>
      </w:r>
      <w:r w:rsidR="00522EE6">
        <w:t xml:space="preserve"> (</w:t>
      </w:r>
      <w:r w:rsidR="00965232" w:rsidRPr="00522EE6">
        <w:rPr>
          <w:lang w:val="en-US"/>
        </w:rPr>
        <w:t>VBA</w:t>
      </w:r>
      <w:r w:rsidR="00522EE6" w:rsidRPr="00522EE6">
        <w:t xml:space="preserve">): </w:t>
      </w:r>
      <w:r w:rsidRPr="00522EE6">
        <w:t>Управляющие конструкции языка</w:t>
      </w:r>
      <w:r w:rsidR="00522EE6" w:rsidRPr="00522EE6">
        <w:t xml:space="preserve">. </w:t>
      </w:r>
      <w:r w:rsidRPr="00522EE6">
        <w:t>Встроенные функции</w:t>
      </w:r>
      <w:r w:rsidR="00522EE6" w:rsidRPr="00522EE6">
        <w:t xml:space="preserve">. </w:t>
      </w:r>
      <w:r w:rsidRPr="00522EE6">
        <w:t>Функции ввода-вывода данных и сообщений</w:t>
      </w:r>
    </w:p>
    <w:p w:rsidR="00C947C6" w:rsidRDefault="00C947C6" w:rsidP="00522EE6">
      <w:pPr>
        <w:ind w:firstLine="709"/>
        <w:rPr>
          <w:szCs w:val="28"/>
          <w:lang w:val="uk-UA"/>
        </w:rPr>
      </w:pPr>
    </w:p>
    <w:p w:rsidR="00522EE6" w:rsidRPr="00CF088B" w:rsidRDefault="00BD7BD1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Visual</w:t>
      </w:r>
      <w:r w:rsidRPr="00CF088B">
        <w:rPr>
          <w:szCs w:val="28"/>
        </w:rPr>
        <w:t xml:space="preserve"> </w:t>
      </w:r>
      <w:r w:rsidRPr="00522EE6">
        <w:rPr>
          <w:szCs w:val="28"/>
          <w:lang w:val="en-US"/>
        </w:rPr>
        <w:t>Basic</w:t>
      </w:r>
      <w:r w:rsidRPr="00CF088B">
        <w:rPr>
          <w:szCs w:val="28"/>
        </w:rPr>
        <w:t xml:space="preserve"> </w:t>
      </w:r>
      <w:r w:rsidRPr="00522EE6">
        <w:rPr>
          <w:szCs w:val="28"/>
          <w:lang w:val="en-US"/>
        </w:rPr>
        <w:t>for</w:t>
      </w:r>
      <w:r w:rsidRPr="00CF088B">
        <w:rPr>
          <w:szCs w:val="28"/>
        </w:rPr>
        <w:t xml:space="preserve"> </w:t>
      </w:r>
      <w:r w:rsidRPr="00522EE6">
        <w:rPr>
          <w:szCs w:val="28"/>
          <w:lang w:val="en-US"/>
        </w:rPr>
        <w:t>Applications</w:t>
      </w:r>
      <w:r w:rsidR="00522EE6" w:rsidRPr="00CF088B">
        <w:rPr>
          <w:szCs w:val="28"/>
        </w:rPr>
        <w:t xml:space="preserve"> (</w:t>
      </w:r>
      <w:r w:rsidRPr="00522EE6">
        <w:rPr>
          <w:szCs w:val="28"/>
          <w:lang w:val="en-US"/>
        </w:rPr>
        <w:t>VBA</w:t>
      </w:r>
      <w:r w:rsidR="00522EE6" w:rsidRPr="00CF088B">
        <w:rPr>
          <w:szCs w:val="28"/>
        </w:rPr>
        <w:t>)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Математические операции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+,-, *,/,%,\,</w:t>
      </w:r>
    </w:p>
    <w:p w:rsidR="00CD1235" w:rsidRP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сравнения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&lt;,&gt;,=</w:t>
      </w:r>
    </w:p>
    <w:p w:rsidR="00CD1235" w:rsidRP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логический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  <w:lang w:val="en-US"/>
        </w:rPr>
        <w:t>not</w:t>
      </w:r>
      <w:r w:rsidRPr="00522EE6">
        <w:rPr>
          <w:szCs w:val="28"/>
        </w:rPr>
        <w:t xml:space="preserve">, </w:t>
      </w:r>
      <w:r w:rsidRPr="00522EE6">
        <w:rPr>
          <w:szCs w:val="28"/>
          <w:lang w:val="en-US"/>
        </w:rPr>
        <w:t>fnd</w:t>
      </w:r>
      <w:r w:rsidRPr="00522EE6">
        <w:rPr>
          <w:szCs w:val="28"/>
        </w:rPr>
        <w:t xml:space="preserve">, </w:t>
      </w:r>
      <w:r w:rsidRPr="00522EE6">
        <w:rPr>
          <w:szCs w:val="28"/>
          <w:lang w:val="en-US"/>
        </w:rPr>
        <w:t>or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Условия</w:t>
      </w:r>
      <w:r w:rsidR="00522EE6" w:rsidRPr="00522EE6">
        <w:rPr>
          <w:szCs w:val="28"/>
        </w:rPr>
        <w:t>:</w:t>
      </w:r>
    </w:p>
    <w:p w:rsidR="00CD1235" w:rsidRP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1</w:t>
      </w:r>
      <w:r w:rsidR="00522EE6" w:rsidRPr="00522EE6">
        <w:rPr>
          <w:szCs w:val="28"/>
        </w:rPr>
        <w:t xml:space="preserve">). </w:t>
      </w:r>
      <w:r w:rsidRPr="00522EE6">
        <w:rPr>
          <w:szCs w:val="28"/>
          <w:lang w:val="en-US"/>
        </w:rPr>
        <w:t>if</w:t>
      </w:r>
      <w:r w:rsidRPr="00522EE6">
        <w:rPr>
          <w:szCs w:val="28"/>
        </w:rPr>
        <w:t xml:space="preserve">&lt;условие&gt; </w:t>
      </w:r>
      <w:r w:rsidRPr="00522EE6">
        <w:rPr>
          <w:szCs w:val="28"/>
          <w:lang w:val="en-US"/>
        </w:rPr>
        <w:t>then</w:t>
      </w:r>
      <w:r w:rsidRPr="00522EE6">
        <w:rPr>
          <w:szCs w:val="28"/>
        </w:rPr>
        <w:t xml:space="preserve"> &lt;выражение&gt;</w:t>
      </w:r>
    </w:p>
    <w:p w:rsidR="00522EE6" w:rsidRP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2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  <w:lang w:val="en-US"/>
        </w:rPr>
        <w:t>if</w:t>
      </w:r>
      <w:r w:rsidRPr="00522EE6">
        <w:rPr>
          <w:szCs w:val="28"/>
        </w:rPr>
        <w:t xml:space="preserve"> &lt;условие&gt; </w:t>
      </w:r>
      <w:r w:rsidRPr="00522EE6">
        <w:rPr>
          <w:szCs w:val="28"/>
          <w:lang w:val="en-US"/>
        </w:rPr>
        <w:t>then</w:t>
      </w:r>
    </w:p>
    <w:p w:rsidR="00522EE6" w:rsidRP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&lt;действие1&gt;</w:t>
      </w:r>
    </w:p>
    <w:p w:rsidR="00522EE6" w:rsidRP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&lt;действие </w:t>
      </w:r>
      <w:r w:rsidRPr="00522EE6">
        <w:rPr>
          <w:szCs w:val="28"/>
          <w:lang w:val="en-US"/>
        </w:rPr>
        <w:t>n</w:t>
      </w:r>
      <w:r w:rsidRPr="00522EE6">
        <w:rPr>
          <w:szCs w:val="28"/>
        </w:rPr>
        <w:t>&gt;</w:t>
      </w:r>
    </w:p>
    <w:p w:rsidR="00CD1235" w:rsidRPr="00522EE6" w:rsidRDefault="00CD1235" w:rsidP="00522EE6">
      <w:pPr>
        <w:ind w:firstLine="709"/>
        <w:rPr>
          <w:szCs w:val="28"/>
          <w:lang w:val="en-US"/>
        </w:rPr>
      </w:pPr>
      <w:r w:rsidRPr="00522EE6">
        <w:rPr>
          <w:szCs w:val="28"/>
          <w:lang w:val="en-US"/>
        </w:rPr>
        <w:t>End if</w:t>
      </w:r>
    </w:p>
    <w:p w:rsidR="00522EE6" w:rsidRPr="00522EE6" w:rsidRDefault="00CD1235" w:rsidP="00522EE6">
      <w:pPr>
        <w:ind w:firstLine="709"/>
        <w:rPr>
          <w:szCs w:val="28"/>
          <w:lang w:val="en-US"/>
        </w:rPr>
      </w:pPr>
      <w:r w:rsidRPr="00522EE6">
        <w:rPr>
          <w:szCs w:val="28"/>
          <w:lang w:val="en-US"/>
        </w:rPr>
        <w:t>3</w:t>
      </w:r>
      <w:r w:rsidR="00522EE6" w:rsidRPr="00522EE6">
        <w:rPr>
          <w:szCs w:val="28"/>
          <w:lang w:val="en-US"/>
        </w:rPr>
        <w:t xml:space="preserve">). </w:t>
      </w:r>
      <w:r w:rsidRPr="00522EE6">
        <w:rPr>
          <w:szCs w:val="28"/>
          <w:lang w:val="en-US"/>
        </w:rPr>
        <w:t>if &lt;</w:t>
      </w:r>
      <w:r w:rsidRPr="00522EE6">
        <w:rPr>
          <w:szCs w:val="28"/>
        </w:rPr>
        <w:t>условие</w:t>
      </w:r>
      <w:r w:rsidRPr="00522EE6">
        <w:rPr>
          <w:szCs w:val="28"/>
          <w:lang w:val="en-US"/>
        </w:rPr>
        <w:t>&gt; then</w:t>
      </w:r>
    </w:p>
    <w:p w:rsidR="00522EE6" w:rsidRPr="00CF088B" w:rsidRDefault="00CD1235" w:rsidP="00522EE6">
      <w:pPr>
        <w:ind w:firstLine="709"/>
        <w:rPr>
          <w:szCs w:val="28"/>
          <w:lang w:val="en-US"/>
        </w:rPr>
      </w:pPr>
      <w:r w:rsidRPr="00CF088B">
        <w:rPr>
          <w:szCs w:val="28"/>
          <w:lang w:val="en-US"/>
        </w:rPr>
        <w:t>&lt;</w:t>
      </w:r>
      <w:r w:rsidRPr="00522EE6">
        <w:rPr>
          <w:szCs w:val="28"/>
        </w:rPr>
        <w:t>блок</w:t>
      </w:r>
      <w:r w:rsidRPr="00CF088B">
        <w:rPr>
          <w:szCs w:val="28"/>
          <w:lang w:val="en-US"/>
        </w:rPr>
        <w:t xml:space="preserve"> </w:t>
      </w:r>
      <w:r w:rsidRPr="00522EE6">
        <w:rPr>
          <w:szCs w:val="28"/>
        </w:rPr>
        <w:t>команд</w:t>
      </w:r>
      <w:r w:rsidRPr="00CF088B">
        <w:rPr>
          <w:szCs w:val="28"/>
          <w:lang w:val="en-US"/>
        </w:rPr>
        <w:t>1&gt;</w:t>
      </w:r>
    </w:p>
    <w:p w:rsidR="00522EE6" w:rsidRPr="00522EE6" w:rsidRDefault="00CD1235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else</w:t>
      </w:r>
    </w:p>
    <w:p w:rsidR="00522EE6" w:rsidRP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&lt;блок команд2&gt;</w:t>
      </w:r>
    </w:p>
    <w:p w:rsidR="00CD1235" w:rsidRPr="00522EE6" w:rsidRDefault="00CD1235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End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if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Встроенные функции</w:t>
      </w:r>
      <w:r w:rsidR="00522EE6" w:rsidRPr="00522EE6">
        <w:rPr>
          <w:szCs w:val="28"/>
        </w:rPr>
        <w:t>: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1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Msg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Box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позволяет вывести диалоговое окно, содержащие сообщение пользователей в поле ввода значений переменной</w:t>
      </w:r>
      <w:r w:rsidR="00522EE6" w:rsidRPr="00522EE6">
        <w:rPr>
          <w:szCs w:val="28"/>
        </w:rPr>
        <w:t>.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Msg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Box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сообщение</w:t>
      </w:r>
      <w:r w:rsidR="00522EE6" w:rsidRPr="00522EE6">
        <w:rPr>
          <w:szCs w:val="28"/>
        </w:rPr>
        <w:t xml:space="preserve"> [</w:t>
      </w:r>
      <w:r w:rsidRPr="00522EE6">
        <w:rPr>
          <w:szCs w:val="28"/>
        </w:rPr>
        <w:t>кнопки</w:t>
      </w:r>
      <w:r w:rsidR="00522EE6" w:rsidRPr="00522EE6">
        <w:rPr>
          <w:szCs w:val="28"/>
        </w:rPr>
        <w:t>] [</w:t>
      </w:r>
      <w:r w:rsidRPr="00522EE6">
        <w:rPr>
          <w:szCs w:val="28"/>
        </w:rPr>
        <w:t>заголовок</w:t>
      </w:r>
      <w:r w:rsidR="00522EE6" w:rsidRPr="00522EE6">
        <w:rPr>
          <w:szCs w:val="28"/>
        </w:rPr>
        <w:t>] [</w:t>
      </w:r>
      <w:r w:rsidRPr="00522EE6">
        <w:rPr>
          <w:szCs w:val="28"/>
        </w:rPr>
        <w:t>справка, контекст</w:t>
      </w:r>
      <w:r w:rsidR="00522EE6" w:rsidRPr="00522EE6">
        <w:rPr>
          <w:szCs w:val="28"/>
        </w:rPr>
        <w:t>])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2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Imput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Box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выводит диалогов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окно сообщения пользователя для ввода </w:t>
      </w:r>
      <w:r w:rsidRPr="00522EE6">
        <w:rPr>
          <w:szCs w:val="28"/>
          <w:lang w:val="en-US"/>
        </w:rPr>
        <w:t>Imput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Box</w:t>
      </w:r>
      <w:r w:rsidR="00522EE6">
        <w:rPr>
          <w:szCs w:val="28"/>
        </w:rPr>
        <w:t xml:space="preserve"> (, с</w:t>
      </w:r>
      <w:r w:rsidRPr="00522EE6">
        <w:rPr>
          <w:szCs w:val="28"/>
        </w:rPr>
        <w:t>ообщение</w:t>
      </w:r>
      <w:r w:rsidR="00522EE6" w:rsidRPr="00522EE6">
        <w:rPr>
          <w:szCs w:val="28"/>
        </w:rPr>
        <w:t xml:space="preserve"> [</w:t>
      </w:r>
      <w:r w:rsidR="00522EE6">
        <w:rPr>
          <w:szCs w:val="28"/>
        </w:rPr>
        <w:t>, з</w:t>
      </w:r>
      <w:r w:rsidRPr="00522EE6">
        <w:rPr>
          <w:szCs w:val="28"/>
        </w:rPr>
        <w:t>аголовок</w:t>
      </w:r>
      <w:r w:rsidR="00522EE6" w:rsidRPr="00522EE6">
        <w:rPr>
          <w:szCs w:val="28"/>
        </w:rPr>
        <w:t>] [</w:t>
      </w:r>
      <w:r w:rsidR="00522EE6">
        <w:rPr>
          <w:szCs w:val="28"/>
        </w:rPr>
        <w:t>, п</w:t>
      </w:r>
      <w:r w:rsidRPr="00522EE6">
        <w:rPr>
          <w:szCs w:val="28"/>
        </w:rPr>
        <w:t>о умолчанию</w:t>
      </w:r>
      <w:r w:rsidR="00522EE6" w:rsidRPr="00522EE6">
        <w:rPr>
          <w:szCs w:val="28"/>
        </w:rPr>
        <w:t>] [</w:t>
      </w:r>
      <w:r w:rsidRPr="00522EE6">
        <w:rPr>
          <w:szCs w:val="28"/>
        </w:rPr>
        <w:t>,</w:t>
      </w:r>
      <w:r w:rsidRPr="00522EE6">
        <w:rPr>
          <w:szCs w:val="28"/>
          <w:lang w:val="en-US"/>
        </w:rPr>
        <w:t>x</w:t>
      </w:r>
      <w:r w:rsidRPr="00522EE6">
        <w:rPr>
          <w:szCs w:val="28"/>
        </w:rPr>
        <w:t>-</w:t>
      </w:r>
      <w:r w:rsidRPr="00522EE6">
        <w:rPr>
          <w:szCs w:val="28"/>
          <w:lang w:val="en-US"/>
        </w:rPr>
        <w:t>post</w:t>
      </w:r>
      <w:r w:rsidR="00522EE6" w:rsidRPr="00522EE6">
        <w:rPr>
          <w:szCs w:val="28"/>
        </w:rPr>
        <w:t>] [</w:t>
      </w:r>
      <w:r w:rsidRPr="00522EE6">
        <w:rPr>
          <w:szCs w:val="28"/>
        </w:rPr>
        <w:t>,</w:t>
      </w:r>
      <w:r w:rsidRPr="00522EE6">
        <w:rPr>
          <w:szCs w:val="28"/>
          <w:lang w:val="en-US"/>
        </w:rPr>
        <w:t>ypos</w:t>
      </w:r>
      <w:r w:rsidR="00522EE6" w:rsidRPr="00522EE6">
        <w:rPr>
          <w:szCs w:val="28"/>
        </w:rPr>
        <w:t>] [</w:t>
      </w:r>
      <w:r w:rsidR="00522EE6">
        <w:rPr>
          <w:szCs w:val="28"/>
        </w:rPr>
        <w:t>, с</w:t>
      </w:r>
      <w:r w:rsidRPr="00522EE6">
        <w:rPr>
          <w:szCs w:val="28"/>
        </w:rPr>
        <w:t>правка, контекст</w:t>
      </w:r>
      <w:r w:rsidR="00522EE6" w:rsidRPr="00522EE6">
        <w:rPr>
          <w:szCs w:val="28"/>
        </w:rPr>
        <w:t>])</w:t>
      </w:r>
    </w:p>
    <w:p w:rsidR="00C947C6" w:rsidRDefault="00C947C6" w:rsidP="00522EE6">
      <w:pPr>
        <w:ind w:firstLine="709"/>
        <w:rPr>
          <w:szCs w:val="28"/>
          <w:lang w:val="uk-UA"/>
        </w:rPr>
      </w:pPr>
    </w:p>
    <w:p w:rsidR="00522EE6" w:rsidRPr="00C947C6" w:rsidRDefault="00F41213" w:rsidP="00C947C6">
      <w:pPr>
        <w:pStyle w:val="Heading2"/>
        <w:rPr>
          <w:lang w:val="uk-UA"/>
        </w:rPr>
      </w:pPr>
      <w:r w:rsidRPr="00522EE6">
        <w:t>19</w:t>
      </w:r>
      <w:r w:rsidR="00522EE6" w:rsidRPr="00522EE6">
        <w:t xml:space="preserve">. </w:t>
      </w:r>
      <w:r w:rsidRPr="00522EE6">
        <w:t xml:space="preserve">Язык программирования </w:t>
      </w:r>
      <w:r w:rsidR="00186AE9" w:rsidRPr="00522EE6">
        <w:rPr>
          <w:lang w:val="en-US"/>
        </w:rPr>
        <w:t>Visual</w:t>
      </w:r>
      <w:r w:rsidR="00186AE9" w:rsidRPr="00522EE6">
        <w:t xml:space="preserve"> </w:t>
      </w:r>
      <w:r w:rsidR="00186AE9" w:rsidRPr="00522EE6">
        <w:rPr>
          <w:lang w:val="en-US"/>
        </w:rPr>
        <w:t>Basic</w:t>
      </w:r>
      <w:r w:rsidR="00186AE9" w:rsidRPr="00522EE6">
        <w:t xml:space="preserve"> </w:t>
      </w:r>
      <w:r w:rsidR="00186AE9" w:rsidRPr="00522EE6">
        <w:rPr>
          <w:lang w:val="en-US"/>
        </w:rPr>
        <w:t>for</w:t>
      </w:r>
      <w:r w:rsidR="00186AE9" w:rsidRPr="00522EE6">
        <w:t xml:space="preserve"> </w:t>
      </w:r>
      <w:r w:rsidR="00186AE9" w:rsidRPr="00522EE6">
        <w:rPr>
          <w:lang w:val="en-US"/>
        </w:rPr>
        <w:t>Applications</w:t>
      </w:r>
      <w:r w:rsidR="00522EE6">
        <w:t xml:space="preserve"> (</w:t>
      </w:r>
      <w:r w:rsidR="00186AE9" w:rsidRPr="00522EE6">
        <w:rPr>
          <w:lang w:val="en-US"/>
        </w:rPr>
        <w:t>VBA</w:t>
      </w:r>
      <w:r w:rsidR="00522EE6" w:rsidRPr="00522EE6">
        <w:t xml:space="preserve">): </w:t>
      </w:r>
      <w:r w:rsidRPr="00522EE6">
        <w:t>Обработка событий</w:t>
      </w:r>
      <w:r w:rsidR="00522EE6" w:rsidRPr="00522EE6">
        <w:t xml:space="preserve">. </w:t>
      </w:r>
      <w:r w:rsidRPr="00522EE6">
        <w:t>Использование списков и полей со списками</w:t>
      </w:r>
      <w:r w:rsidR="00522EE6" w:rsidRPr="00522EE6">
        <w:t xml:space="preserve">. </w:t>
      </w:r>
      <w:r w:rsidRPr="00522EE6">
        <w:t>Функции для работы со строками</w:t>
      </w:r>
      <w:r w:rsidR="00522EE6" w:rsidRPr="00522EE6">
        <w:t xml:space="preserve">. </w:t>
      </w:r>
      <w:r w:rsidRPr="00522EE6">
        <w:t>Функции пользователя</w:t>
      </w:r>
      <w:r w:rsidR="00522EE6" w:rsidRPr="00522EE6">
        <w:t xml:space="preserve">. </w:t>
      </w:r>
      <w:r w:rsidRPr="00522EE6">
        <w:t>Массивы данных</w:t>
      </w:r>
    </w:p>
    <w:p w:rsidR="00C947C6" w:rsidRDefault="00C947C6" w:rsidP="00522EE6">
      <w:pPr>
        <w:ind w:firstLine="709"/>
        <w:rPr>
          <w:szCs w:val="28"/>
          <w:lang w:val="uk-UA"/>
        </w:rPr>
      </w:pP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При разработке способов и во время удаления программы</w:t>
      </w:r>
      <w:r w:rsidR="00522EE6" w:rsidRPr="00522EE6">
        <w:rPr>
          <w:szCs w:val="28"/>
        </w:rPr>
        <w:t>.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Способы</w:t>
      </w:r>
      <w:r w:rsidR="00522EE6">
        <w:rPr>
          <w:szCs w:val="28"/>
        </w:rPr>
        <w:t>:</w:t>
      </w:r>
    </w:p>
    <w:p w:rsidR="00522EE6" w:rsidRDefault="00522EE6" w:rsidP="00522EE6">
      <w:pPr>
        <w:ind w:firstLine="709"/>
        <w:rPr>
          <w:szCs w:val="28"/>
        </w:rPr>
      </w:pPr>
      <w:r>
        <w:rPr>
          <w:szCs w:val="28"/>
        </w:rPr>
        <w:t xml:space="preserve">1. </w:t>
      </w:r>
      <w:r w:rsidR="00CD1235" w:rsidRPr="00522EE6">
        <w:rPr>
          <w:szCs w:val="28"/>
        </w:rPr>
        <w:t xml:space="preserve">во время разработки </w:t>
      </w:r>
      <w:r w:rsidR="00CD1235" w:rsidRPr="00522EE6">
        <w:rPr>
          <w:szCs w:val="28"/>
          <w:lang w:val="en-US"/>
        </w:rPr>
        <w:t>List</w:t>
      </w:r>
      <w:r w:rsidR="00CD1235" w:rsidRPr="00522EE6">
        <w:rPr>
          <w:szCs w:val="28"/>
        </w:rPr>
        <w:t xml:space="preserve"> </w:t>
      </w:r>
      <w:r w:rsidR="00CD1235" w:rsidRPr="00522EE6">
        <w:rPr>
          <w:szCs w:val="28"/>
          <w:lang w:val="en-US"/>
        </w:rPr>
        <w:t>Box</w:t>
      </w:r>
      <w:r w:rsidR="00CD1235" w:rsidRPr="00522EE6">
        <w:rPr>
          <w:szCs w:val="28"/>
        </w:rPr>
        <w:t xml:space="preserve"> </w:t>
      </w:r>
      <w:r>
        <w:rPr>
          <w:szCs w:val="28"/>
        </w:rPr>
        <w:t>-</w:t>
      </w:r>
      <w:r w:rsidR="00CD1235" w:rsidRPr="00522EE6">
        <w:rPr>
          <w:szCs w:val="28"/>
        </w:rPr>
        <w:t xml:space="preserve"> список, </w:t>
      </w:r>
      <w:r w:rsidR="00CD1235" w:rsidRPr="00522EE6">
        <w:rPr>
          <w:szCs w:val="28"/>
          <w:lang w:val="en-US"/>
        </w:rPr>
        <w:t>ComboBox</w:t>
      </w:r>
      <w:r w:rsidR="00CD1235" w:rsidRPr="00522EE6">
        <w:rPr>
          <w:szCs w:val="28"/>
        </w:rPr>
        <w:t xml:space="preserve"> </w:t>
      </w:r>
      <w:r>
        <w:rPr>
          <w:szCs w:val="28"/>
        </w:rPr>
        <w:t>-</w:t>
      </w:r>
      <w:r w:rsidR="00CD1235" w:rsidRPr="00522EE6">
        <w:rPr>
          <w:szCs w:val="28"/>
        </w:rPr>
        <w:t xml:space="preserve"> поле со списками</w:t>
      </w:r>
      <w:r w:rsidRPr="00522EE6">
        <w:rPr>
          <w:szCs w:val="28"/>
        </w:rPr>
        <w:t>.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2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Выделить этот элемент в форме</w:t>
      </w:r>
      <w:r w:rsidR="00522EE6" w:rsidRPr="00522EE6">
        <w:rPr>
          <w:szCs w:val="28"/>
        </w:rPr>
        <w:t>.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3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 окне свойств/свойстве Лист набрать нужную строку линий добавления программ</w:t>
      </w:r>
      <w:r w:rsidR="00522EE6" w:rsidRPr="00522EE6">
        <w:rPr>
          <w:szCs w:val="28"/>
        </w:rPr>
        <w:t>.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Функции для работы со строками</w:t>
      </w:r>
      <w:r w:rsidR="00522EE6" w:rsidRPr="00522EE6">
        <w:rPr>
          <w:szCs w:val="28"/>
        </w:rPr>
        <w:t>.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1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Lenl</w:t>
      </w:r>
      <w:r w:rsidR="00522EE6">
        <w:rPr>
          <w:szCs w:val="28"/>
        </w:rPr>
        <w:t xml:space="preserve"> (</w:t>
      </w:r>
      <w:r w:rsidR="00522EE6" w:rsidRPr="00522EE6">
        <w:rPr>
          <w:szCs w:val="28"/>
        </w:rPr>
        <w:t xml:space="preserve">)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позволяет определить длину или количество символов строки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Целая переменная =</w:t>
      </w:r>
      <w:r w:rsidRPr="00522EE6">
        <w:rPr>
          <w:szCs w:val="28"/>
          <w:lang w:val="en-US"/>
        </w:rPr>
        <w:t>Len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строка</w:t>
      </w:r>
      <w:r w:rsidR="00522EE6" w:rsidRPr="00522EE6">
        <w:rPr>
          <w:szCs w:val="28"/>
        </w:rPr>
        <w:t>).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2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Left</w:t>
      </w:r>
      <w:r w:rsidR="00522EE6">
        <w:rPr>
          <w:szCs w:val="28"/>
        </w:rPr>
        <w:t xml:space="preserve"> (</w:t>
      </w:r>
      <w:r w:rsidR="00522EE6" w:rsidRPr="00522EE6">
        <w:rPr>
          <w:szCs w:val="28"/>
        </w:rPr>
        <w:t xml:space="preserve">)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целая переменная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строка, число-символов-слева</w:t>
      </w:r>
      <w:r w:rsidR="00522EE6" w:rsidRPr="00522EE6">
        <w:rPr>
          <w:szCs w:val="28"/>
        </w:rPr>
        <w:t>).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3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Right</w:t>
      </w:r>
      <w:r w:rsidR="00522EE6">
        <w:rPr>
          <w:szCs w:val="28"/>
        </w:rPr>
        <w:t xml:space="preserve"> (</w:t>
      </w:r>
      <w:r w:rsidR="00522EE6" w:rsidRPr="00522EE6">
        <w:rPr>
          <w:szCs w:val="28"/>
        </w:rPr>
        <w:t xml:space="preserve">)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целая переменная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строка, число _символов_справа</w:t>
      </w:r>
      <w:r w:rsidR="00522EE6" w:rsidRPr="00522EE6">
        <w:rPr>
          <w:szCs w:val="28"/>
        </w:rPr>
        <w:t>).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4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mid</w:t>
      </w:r>
      <w:r w:rsidR="00522EE6">
        <w:rPr>
          <w:szCs w:val="28"/>
        </w:rPr>
        <w:t xml:space="preserve"> (</w:t>
      </w:r>
      <w:r w:rsidR="00522EE6" w:rsidRPr="00522EE6">
        <w:rPr>
          <w:szCs w:val="28"/>
        </w:rPr>
        <w:t xml:space="preserve">)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целая переменная = </w:t>
      </w:r>
      <w:r w:rsidRPr="00522EE6">
        <w:rPr>
          <w:szCs w:val="28"/>
          <w:lang w:val="en-US"/>
        </w:rPr>
        <w:t>Mid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строка, начало, длина_подстроки</w:t>
      </w:r>
      <w:r w:rsidR="00522EE6" w:rsidRPr="00522EE6">
        <w:rPr>
          <w:szCs w:val="28"/>
        </w:rPr>
        <w:t>).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5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ihstr</w:t>
      </w:r>
      <w:r w:rsidR="00522EE6">
        <w:rPr>
          <w:szCs w:val="28"/>
        </w:rPr>
        <w:t xml:space="preserve"> (</w:t>
      </w:r>
      <w:r w:rsidR="00522EE6" w:rsidRPr="00522EE6">
        <w:rPr>
          <w:szCs w:val="28"/>
        </w:rPr>
        <w:t xml:space="preserve">)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целая перемен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= </w:t>
      </w:r>
      <w:r w:rsidRPr="00522EE6">
        <w:rPr>
          <w:szCs w:val="28"/>
          <w:lang w:val="en-US"/>
        </w:rPr>
        <w:t>In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Str</w:t>
      </w:r>
      <w:r w:rsidR="00522EE6">
        <w:rPr>
          <w:szCs w:val="28"/>
        </w:rPr>
        <w:t xml:space="preserve"> (</w:t>
      </w:r>
      <w:r w:rsidR="00522EE6" w:rsidRPr="00522EE6">
        <w:rPr>
          <w:szCs w:val="28"/>
        </w:rPr>
        <w:t>)</w:t>
      </w:r>
    </w:p>
    <w:p w:rsidR="00CD1235" w:rsidRP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6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val</w:t>
      </w:r>
      <w:r w:rsidR="00522EE6">
        <w:rPr>
          <w:szCs w:val="28"/>
        </w:rPr>
        <w:t xml:space="preserve"> (</w:t>
      </w:r>
      <w:r w:rsidR="00522EE6" w:rsidRPr="00522EE6">
        <w:rPr>
          <w:szCs w:val="28"/>
        </w:rPr>
        <w:t xml:space="preserve">)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преобразов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цифр в число</w:t>
      </w:r>
    </w:p>
    <w:p w:rsidR="00522EE6" w:rsidRDefault="00CD1235" w:rsidP="00522EE6">
      <w:pPr>
        <w:ind w:firstLine="709"/>
        <w:rPr>
          <w:szCs w:val="28"/>
        </w:rPr>
      </w:pPr>
      <w:r w:rsidRPr="00522EE6">
        <w:rPr>
          <w:szCs w:val="28"/>
        </w:rPr>
        <w:t>7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Str</w:t>
      </w:r>
      <w:r w:rsidR="00522EE6" w:rsidRPr="00CF088B">
        <w:rPr>
          <w:szCs w:val="28"/>
        </w:rPr>
        <w:t xml:space="preserve"> ()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обратная</w:t>
      </w:r>
      <w:r w:rsidR="00522EE6" w:rsidRPr="00522EE6">
        <w:rPr>
          <w:szCs w:val="28"/>
        </w:rPr>
        <w:t>.</w:t>
      </w:r>
    </w:p>
    <w:p w:rsidR="00C947C6" w:rsidRDefault="00C947C6" w:rsidP="00522EE6">
      <w:pPr>
        <w:ind w:firstLine="709"/>
        <w:rPr>
          <w:szCs w:val="28"/>
          <w:lang w:val="uk-UA"/>
        </w:rPr>
      </w:pPr>
    </w:p>
    <w:p w:rsidR="00522EE6" w:rsidRPr="00C947C6" w:rsidRDefault="00F41213" w:rsidP="00C947C6">
      <w:pPr>
        <w:pStyle w:val="Heading2"/>
        <w:rPr>
          <w:lang w:val="uk-UA"/>
        </w:rPr>
      </w:pPr>
      <w:r w:rsidRPr="00522EE6">
        <w:t>20</w:t>
      </w:r>
      <w:r w:rsidR="00522EE6" w:rsidRPr="00522EE6">
        <w:t xml:space="preserve">. </w:t>
      </w:r>
      <w:r w:rsidRPr="00522EE6">
        <w:t>Программное обеспечение ЭВМ и технологии программирования</w:t>
      </w:r>
    </w:p>
    <w:p w:rsidR="00C947C6" w:rsidRDefault="00C947C6" w:rsidP="00522EE6">
      <w:pPr>
        <w:ind w:firstLine="709"/>
        <w:rPr>
          <w:szCs w:val="28"/>
          <w:lang w:val="uk-UA"/>
        </w:rPr>
      </w:pPr>
    </w:p>
    <w:p w:rsidR="00522EE6" w:rsidRDefault="005442E8" w:rsidP="00522EE6">
      <w:pPr>
        <w:ind w:firstLine="709"/>
        <w:rPr>
          <w:szCs w:val="28"/>
        </w:rPr>
      </w:pPr>
      <w:r w:rsidRPr="00522EE6">
        <w:rPr>
          <w:szCs w:val="28"/>
        </w:rPr>
        <w:t>Без программ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совокупности, команд, которые должен выполнять процессор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компьютер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не более чем простое переплетение бесполезных электронных схем</w:t>
      </w:r>
      <w:r w:rsidR="00522EE6">
        <w:rPr>
          <w:szCs w:val="28"/>
        </w:rPr>
        <w:t>.</w:t>
      </w:r>
    </w:p>
    <w:p w:rsidR="00522EE6" w:rsidRDefault="005442E8" w:rsidP="00522EE6">
      <w:pPr>
        <w:ind w:firstLine="709"/>
        <w:rPr>
          <w:szCs w:val="28"/>
        </w:rPr>
      </w:pPr>
      <w:r w:rsidRPr="00522EE6">
        <w:rPr>
          <w:szCs w:val="28"/>
        </w:rPr>
        <w:t>Программное обеспечение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softwаrе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на данный момент составляет сотни тысяч программ, которые предназначены для обработки самой разнообразной информация с самыми различными целями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 зависимости от того, какие задачи выполняет то или иное программное обеспечение можно разделять все программное обеспечение на несколько групп</w:t>
      </w:r>
      <w:r w:rsidR="00522EE6" w:rsidRPr="00522EE6">
        <w:rPr>
          <w:szCs w:val="28"/>
        </w:rPr>
        <w:t>:</w:t>
      </w:r>
    </w:p>
    <w:p w:rsidR="00522EE6" w:rsidRDefault="005442E8" w:rsidP="00522EE6">
      <w:pPr>
        <w:ind w:firstLine="709"/>
        <w:rPr>
          <w:szCs w:val="28"/>
        </w:rPr>
      </w:pPr>
      <w:r w:rsidRPr="00522EE6">
        <w:rPr>
          <w:szCs w:val="28"/>
        </w:rPr>
        <w:t>1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Базовое программное обеспечение</w:t>
      </w:r>
      <w:r w:rsidR="00522EE6" w:rsidRPr="00522EE6">
        <w:rPr>
          <w:szCs w:val="28"/>
        </w:rPr>
        <w:t>.</w:t>
      </w:r>
    </w:p>
    <w:p w:rsidR="00522EE6" w:rsidRDefault="00186AE9" w:rsidP="00522EE6">
      <w:pPr>
        <w:ind w:firstLine="709"/>
        <w:rPr>
          <w:szCs w:val="28"/>
        </w:rPr>
      </w:pPr>
      <w:r w:rsidRPr="00522EE6">
        <w:rPr>
          <w:szCs w:val="28"/>
        </w:rPr>
        <w:t>2</w:t>
      </w:r>
      <w:r w:rsidR="00522EE6" w:rsidRPr="00522EE6">
        <w:rPr>
          <w:szCs w:val="28"/>
        </w:rPr>
        <w:t xml:space="preserve">. </w:t>
      </w:r>
      <w:r w:rsidR="005442E8" w:rsidRPr="00522EE6">
        <w:rPr>
          <w:szCs w:val="28"/>
        </w:rPr>
        <w:t>Трансляторы</w:t>
      </w:r>
      <w:r w:rsidR="00522EE6" w:rsidRPr="00522EE6">
        <w:rPr>
          <w:szCs w:val="28"/>
        </w:rPr>
        <w:t>.</w:t>
      </w:r>
    </w:p>
    <w:p w:rsidR="00522EE6" w:rsidRDefault="00186AE9" w:rsidP="00522EE6">
      <w:pPr>
        <w:ind w:firstLine="709"/>
        <w:rPr>
          <w:szCs w:val="28"/>
        </w:rPr>
      </w:pPr>
      <w:r w:rsidRPr="00522EE6">
        <w:rPr>
          <w:szCs w:val="28"/>
        </w:rPr>
        <w:t>3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Языки программирования</w:t>
      </w:r>
      <w:r w:rsidR="00522EE6" w:rsidRPr="00522EE6">
        <w:rPr>
          <w:szCs w:val="28"/>
        </w:rPr>
        <w:t>.</w:t>
      </w:r>
    </w:p>
    <w:p w:rsidR="00522EE6" w:rsidRDefault="00186AE9" w:rsidP="00522EE6">
      <w:pPr>
        <w:ind w:firstLine="709"/>
        <w:rPr>
          <w:szCs w:val="28"/>
        </w:rPr>
      </w:pPr>
      <w:r w:rsidRPr="00522EE6">
        <w:rPr>
          <w:szCs w:val="28"/>
        </w:rPr>
        <w:t>4</w:t>
      </w:r>
      <w:r w:rsidR="00522EE6" w:rsidRPr="00522EE6">
        <w:rPr>
          <w:szCs w:val="28"/>
        </w:rPr>
        <w:t xml:space="preserve">. </w:t>
      </w:r>
      <w:r w:rsidR="005442E8" w:rsidRPr="00522EE6">
        <w:rPr>
          <w:szCs w:val="28"/>
        </w:rPr>
        <w:t>Инст</w:t>
      </w:r>
      <w:r w:rsidRPr="00522EE6">
        <w:rPr>
          <w:szCs w:val="28"/>
        </w:rPr>
        <w:t>рументальные средства</w:t>
      </w:r>
      <w:r w:rsidR="00522EE6" w:rsidRPr="00522EE6">
        <w:rPr>
          <w:szCs w:val="28"/>
        </w:rPr>
        <w:t>.</w:t>
      </w:r>
    </w:p>
    <w:p w:rsidR="00522EE6" w:rsidRDefault="00186AE9" w:rsidP="00522EE6">
      <w:pPr>
        <w:ind w:firstLine="709"/>
        <w:rPr>
          <w:szCs w:val="28"/>
        </w:rPr>
      </w:pPr>
      <w:r w:rsidRPr="00522EE6">
        <w:rPr>
          <w:szCs w:val="28"/>
        </w:rPr>
        <w:t>5</w:t>
      </w:r>
      <w:r w:rsidR="00522EE6" w:rsidRPr="00522EE6">
        <w:rPr>
          <w:szCs w:val="28"/>
        </w:rPr>
        <w:t xml:space="preserve">. </w:t>
      </w:r>
      <w:r w:rsidR="005442E8" w:rsidRPr="00522EE6">
        <w:rPr>
          <w:szCs w:val="28"/>
        </w:rPr>
        <w:t>Прикл</w:t>
      </w:r>
      <w:r w:rsidRPr="00522EE6">
        <w:rPr>
          <w:szCs w:val="28"/>
        </w:rPr>
        <w:t>адное программное обеспечение</w:t>
      </w:r>
      <w:r w:rsidR="00522EE6" w:rsidRPr="00522EE6">
        <w:rPr>
          <w:szCs w:val="28"/>
        </w:rPr>
        <w:t>.</w:t>
      </w:r>
    </w:p>
    <w:p w:rsidR="00522EE6" w:rsidRDefault="005442E8" w:rsidP="00522EE6">
      <w:pPr>
        <w:ind w:firstLine="709"/>
        <w:rPr>
          <w:szCs w:val="28"/>
        </w:rPr>
      </w:pPr>
      <w:r w:rsidRPr="00522EE6">
        <w:rPr>
          <w:szCs w:val="28"/>
        </w:rPr>
        <w:t>К Базовому программному обеспечению относят операционные системы и</w:t>
      </w:r>
      <w:r w:rsidR="00186AE9" w:rsidRPr="00522EE6">
        <w:rPr>
          <w:szCs w:val="28"/>
        </w:rPr>
        <w:t xml:space="preserve"> оболочки операционных систем</w:t>
      </w:r>
      <w:r w:rsidR="00522EE6" w:rsidRPr="00522EE6">
        <w:rPr>
          <w:szCs w:val="28"/>
        </w:rPr>
        <w:t>.</w:t>
      </w:r>
    </w:p>
    <w:p w:rsidR="00522EE6" w:rsidRDefault="005442E8" w:rsidP="00522EE6">
      <w:pPr>
        <w:ind w:firstLine="709"/>
        <w:rPr>
          <w:szCs w:val="28"/>
        </w:rPr>
      </w:pPr>
      <w:r w:rsidRPr="00522EE6">
        <w:rPr>
          <w:szCs w:val="28"/>
        </w:rPr>
        <w:t>Операционной системой называют совокупность программ, которая координирует работу компьютера и управляет размещением программ и данных в оперативной памяти компьютера, интерпретирует команды, управляет периферийными устройствами, распределяет аппаратные ресурсы</w:t>
      </w:r>
      <w:r w:rsidR="00522EE6">
        <w:rPr>
          <w:szCs w:val="28"/>
        </w:rPr>
        <w:t>.</w:t>
      </w:r>
    </w:p>
    <w:p w:rsidR="00522EE6" w:rsidRDefault="005442E8" w:rsidP="00522EE6">
      <w:pPr>
        <w:ind w:firstLine="709"/>
        <w:rPr>
          <w:szCs w:val="28"/>
        </w:rPr>
      </w:pPr>
      <w:r w:rsidRPr="00522EE6">
        <w:rPr>
          <w:szCs w:val="28"/>
        </w:rPr>
        <w:t>Оболочки операционных систем обеспечивают удобный интерфейс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способ общения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для пользовате</w:t>
      </w:r>
      <w:r w:rsidR="00186AE9" w:rsidRPr="00522EE6">
        <w:rPr>
          <w:szCs w:val="28"/>
        </w:rPr>
        <w:t>ля, программиста и компьютера</w:t>
      </w:r>
      <w:r w:rsidR="00522EE6" w:rsidRPr="00522EE6">
        <w:rPr>
          <w:szCs w:val="28"/>
        </w:rPr>
        <w:t>.</w:t>
      </w:r>
    </w:p>
    <w:p w:rsidR="00522EE6" w:rsidRDefault="005442E8" w:rsidP="00522EE6">
      <w:pPr>
        <w:ind w:firstLine="709"/>
        <w:rPr>
          <w:szCs w:val="28"/>
        </w:rPr>
      </w:pPr>
      <w:r w:rsidRPr="00522EE6">
        <w:rPr>
          <w:szCs w:val="28"/>
        </w:rPr>
        <w:t>Оболочки операционных систем дают возможность вводить команды операционных систем в более удобном для человека виде, с помощью выбора команд в предложенном оболочкой меню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Из наиболее распространенных оболочек можно назвать оболочки Norton Commander, DOS Sh</w:t>
      </w:r>
      <w:r w:rsidR="00186AE9" w:rsidRPr="00522EE6">
        <w:rPr>
          <w:szCs w:val="28"/>
        </w:rPr>
        <w:t>ell, Windows2, 3</w:t>
      </w:r>
      <w:r w:rsidR="00522EE6">
        <w:rPr>
          <w:szCs w:val="28"/>
        </w:rPr>
        <w:t>.0</w:t>
      </w:r>
      <w:r w:rsidR="00186AE9" w:rsidRPr="00522EE6">
        <w:rPr>
          <w:szCs w:val="28"/>
        </w:rPr>
        <w:t xml:space="preserve">, </w:t>
      </w:r>
      <w:r w:rsidR="00522EE6">
        <w:rPr>
          <w:szCs w:val="28"/>
        </w:rPr>
        <w:t>3.1</w:t>
      </w:r>
      <w:r w:rsidR="00186AE9" w:rsidRPr="00522EE6">
        <w:rPr>
          <w:szCs w:val="28"/>
        </w:rPr>
        <w:t>1 и др</w:t>
      </w:r>
      <w:r w:rsidR="00522EE6" w:rsidRPr="00522EE6">
        <w:rPr>
          <w:szCs w:val="28"/>
        </w:rPr>
        <w:t>.</w:t>
      </w:r>
    </w:p>
    <w:p w:rsidR="00522EE6" w:rsidRDefault="005442E8" w:rsidP="00522EE6">
      <w:pPr>
        <w:ind w:firstLine="709"/>
        <w:rPr>
          <w:szCs w:val="28"/>
        </w:rPr>
      </w:pPr>
      <w:r w:rsidRPr="00522EE6">
        <w:rPr>
          <w:szCs w:val="28"/>
        </w:rPr>
        <w:t>К трансляторам относят программы, которые преобразуют команды программ, написанных на языках высокого уровня, таких как Qbasic, Pascal, С, Prolog, Ada и других, в команды записанные в машинных кодах, использующих двоичный алфавит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Эти программы можно назвать программами-переводчиками с языков программирования выс</w:t>
      </w:r>
      <w:r w:rsidR="00186AE9" w:rsidRPr="00522EE6">
        <w:rPr>
          <w:szCs w:val="28"/>
        </w:rPr>
        <w:t>окого уровня на машинный язык</w:t>
      </w:r>
      <w:r w:rsidR="00522EE6" w:rsidRPr="00522EE6">
        <w:rPr>
          <w:szCs w:val="28"/>
        </w:rPr>
        <w:t>.</w:t>
      </w:r>
    </w:p>
    <w:p w:rsidR="00522EE6" w:rsidRDefault="005442E8" w:rsidP="00522EE6">
      <w:pPr>
        <w:ind w:firstLine="709"/>
        <w:rPr>
          <w:szCs w:val="28"/>
        </w:rPr>
      </w:pPr>
      <w:r w:rsidRPr="00522EE6">
        <w:rPr>
          <w:szCs w:val="28"/>
        </w:rPr>
        <w:t>Трансляторы бывают двух видов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интерпретаторы и компиляторы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Интерпретаторы, преобразуя команду, записанную на каком либо языке программирования, в команду на машинном языке, сразу же дают указание машине выполнить ее, не записывая перевод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Компилятор же не выполняет команды, а просто переводит всю программу на машинный язык и записывает свой перевод в специальную, так называемую, исполнимую программу, программу, записанную в двоичном коде, которую ЭВМ поймет уже без переводчика</w:t>
      </w:r>
      <w:r w:rsidR="00522EE6" w:rsidRPr="00522EE6">
        <w:rPr>
          <w:szCs w:val="28"/>
        </w:rPr>
        <w:t>.</w:t>
      </w:r>
    </w:p>
    <w:p w:rsidR="00522EE6" w:rsidRDefault="005442E8" w:rsidP="00522EE6">
      <w:pPr>
        <w:ind w:firstLine="709"/>
        <w:rPr>
          <w:szCs w:val="28"/>
        </w:rPr>
      </w:pPr>
      <w:r w:rsidRPr="00522EE6">
        <w:rPr>
          <w:szCs w:val="28"/>
        </w:rPr>
        <w:t>Языки программирования, это программы, которые позволяют записывать алгоритмы решения каких-либо задач на том или ином языке программирования</w:t>
      </w:r>
      <w:r w:rsidR="00522EE6" w:rsidRPr="00522EE6">
        <w:rPr>
          <w:szCs w:val="28"/>
        </w:rPr>
        <w:t>.</w:t>
      </w:r>
    </w:p>
    <w:p w:rsidR="00522EE6" w:rsidRDefault="005442E8" w:rsidP="00522EE6">
      <w:pPr>
        <w:ind w:firstLine="709"/>
        <w:rPr>
          <w:szCs w:val="28"/>
        </w:rPr>
      </w:pPr>
      <w:r w:rsidRPr="00522EE6">
        <w:rPr>
          <w:szCs w:val="28"/>
        </w:rPr>
        <w:t>Инструментальные средства, которые называют еще утилитами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от англ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utility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полезность, удобство</w:t>
      </w:r>
      <w:r w:rsidR="00522EE6" w:rsidRPr="00522EE6">
        <w:rPr>
          <w:szCs w:val="28"/>
        </w:rPr>
        <w:t>),</w:t>
      </w:r>
      <w:r w:rsidRPr="00522EE6">
        <w:rPr>
          <w:szCs w:val="28"/>
        </w:rPr>
        <w:t xml:space="preserve"> включают в себя набор небольших вспомогательных специализированных обслуживающих программ, каждая из которых выполняет какую-либо одну рутинн</w:t>
      </w:r>
      <w:r w:rsidR="00186AE9" w:rsidRPr="00522EE6">
        <w:rPr>
          <w:szCs w:val="28"/>
        </w:rPr>
        <w:t>ую, но необходимую операцию</w:t>
      </w:r>
      <w:r w:rsidR="00522EE6" w:rsidRPr="00522EE6">
        <w:rPr>
          <w:szCs w:val="28"/>
        </w:rPr>
        <w:t>.</w:t>
      </w:r>
    </w:p>
    <w:p w:rsidR="00522EE6" w:rsidRDefault="005442E8" w:rsidP="00522EE6">
      <w:pPr>
        <w:ind w:firstLine="709"/>
        <w:rPr>
          <w:szCs w:val="28"/>
        </w:rPr>
      </w:pPr>
      <w:r w:rsidRPr="00522EE6">
        <w:rPr>
          <w:szCs w:val="28"/>
        </w:rPr>
        <w:t>Прикладные программы предназначены для обработки самой разнообразной информации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текстовой, числовой, звуковой, графической</w:t>
      </w:r>
      <w:r w:rsidR="00522EE6">
        <w:rPr>
          <w:szCs w:val="28"/>
        </w:rPr>
        <w:t>.</w:t>
      </w:r>
    </w:p>
    <w:p w:rsidR="00522EE6" w:rsidRDefault="005442E8" w:rsidP="00522EE6">
      <w:pPr>
        <w:ind w:firstLine="709"/>
        <w:rPr>
          <w:szCs w:val="28"/>
        </w:rPr>
      </w:pPr>
      <w:r w:rsidRPr="00522EE6">
        <w:rPr>
          <w:szCs w:val="28"/>
        </w:rPr>
        <w:t>Вопреки внешним различиям все программы должны выполнять некоторые общие основополагающие функции</w:t>
      </w:r>
      <w:r w:rsidR="00522EE6" w:rsidRPr="00522EE6">
        <w:rPr>
          <w:szCs w:val="28"/>
        </w:rPr>
        <w:t>:</w:t>
      </w:r>
    </w:p>
    <w:p w:rsidR="00522EE6" w:rsidRDefault="00186AE9" w:rsidP="00522EE6">
      <w:pPr>
        <w:ind w:firstLine="709"/>
        <w:rPr>
          <w:szCs w:val="28"/>
        </w:rPr>
      </w:pPr>
      <w:r w:rsidRPr="00522EE6">
        <w:rPr>
          <w:szCs w:val="28"/>
        </w:rPr>
        <w:t>1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хранить информацию в ОЗУ</w:t>
      </w:r>
      <w:r w:rsidR="00522EE6" w:rsidRPr="00522EE6">
        <w:rPr>
          <w:szCs w:val="28"/>
        </w:rPr>
        <w:t>;</w:t>
      </w:r>
    </w:p>
    <w:p w:rsidR="00522EE6" w:rsidRDefault="00186AE9" w:rsidP="00522EE6">
      <w:pPr>
        <w:ind w:firstLine="709"/>
        <w:rPr>
          <w:szCs w:val="28"/>
        </w:rPr>
      </w:pPr>
      <w:r w:rsidRPr="00522EE6">
        <w:rPr>
          <w:szCs w:val="28"/>
        </w:rPr>
        <w:t>2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помнить, где она находится</w:t>
      </w:r>
      <w:r w:rsidR="00522EE6" w:rsidRPr="00522EE6">
        <w:rPr>
          <w:szCs w:val="28"/>
        </w:rPr>
        <w:t>;</w:t>
      </w:r>
    </w:p>
    <w:p w:rsidR="00522EE6" w:rsidRDefault="005442E8" w:rsidP="00522EE6">
      <w:pPr>
        <w:ind w:firstLine="709"/>
        <w:rPr>
          <w:szCs w:val="28"/>
        </w:rPr>
      </w:pPr>
      <w:r w:rsidRPr="00522EE6">
        <w:rPr>
          <w:szCs w:val="28"/>
        </w:rPr>
        <w:t>3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извл</w:t>
      </w:r>
      <w:r w:rsidR="00186AE9" w:rsidRPr="00522EE6">
        <w:rPr>
          <w:szCs w:val="28"/>
        </w:rPr>
        <w:t>екать ее определенным образом</w:t>
      </w:r>
      <w:r w:rsidR="00522EE6" w:rsidRPr="00522EE6">
        <w:rPr>
          <w:szCs w:val="28"/>
        </w:rPr>
        <w:t>;</w:t>
      </w:r>
    </w:p>
    <w:p w:rsidR="00522EE6" w:rsidRDefault="005442E8" w:rsidP="00522EE6">
      <w:pPr>
        <w:ind w:firstLine="709"/>
        <w:rPr>
          <w:szCs w:val="28"/>
        </w:rPr>
      </w:pPr>
      <w:r w:rsidRPr="00522EE6">
        <w:rPr>
          <w:szCs w:val="28"/>
        </w:rPr>
        <w:t>4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записывать и</w:t>
      </w:r>
      <w:r w:rsidR="00186AE9" w:rsidRPr="00522EE6">
        <w:rPr>
          <w:szCs w:val="28"/>
        </w:rPr>
        <w:t>нформацию на внешние носители</w:t>
      </w:r>
      <w:r w:rsidR="00522EE6" w:rsidRPr="00522EE6">
        <w:rPr>
          <w:szCs w:val="28"/>
        </w:rPr>
        <w:t>;</w:t>
      </w:r>
    </w:p>
    <w:p w:rsidR="00522EE6" w:rsidRDefault="005442E8" w:rsidP="00522EE6">
      <w:pPr>
        <w:ind w:firstLine="709"/>
        <w:rPr>
          <w:szCs w:val="28"/>
        </w:rPr>
      </w:pPr>
      <w:r w:rsidRPr="00522EE6">
        <w:rPr>
          <w:szCs w:val="28"/>
        </w:rPr>
        <w:t>5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предъявлять ее для непосредственного восприятия и др</w:t>
      </w:r>
      <w:r w:rsidR="00522EE6" w:rsidRPr="00522EE6">
        <w:rPr>
          <w:szCs w:val="28"/>
        </w:rPr>
        <w:t>.</w:t>
      </w:r>
    </w:p>
    <w:p w:rsidR="00CD1B3B" w:rsidRDefault="00CD1B3B" w:rsidP="00522EE6">
      <w:pPr>
        <w:ind w:firstLine="709"/>
        <w:rPr>
          <w:szCs w:val="28"/>
          <w:lang w:val="uk-UA"/>
        </w:rPr>
      </w:pPr>
    </w:p>
    <w:p w:rsidR="00522EE6" w:rsidRPr="00CD1B3B" w:rsidRDefault="00F41213" w:rsidP="00CD1B3B">
      <w:pPr>
        <w:pStyle w:val="Heading2"/>
        <w:rPr>
          <w:lang w:val="uk-UA"/>
        </w:rPr>
      </w:pPr>
      <w:r w:rsidRPr="00522EE6">
        <w:t>21</w:t>
      </w:r>
      <w:r w:rsidR="00522EE6" w:rsidRPr="00522EE6">
        <w:t xml:space="preserve">. </w:t>
      </w:r>
      <w:r w:rsidRPr="00522EE6">
        <w:t>Основные понятия информационной безопасности</w:t>
      </w:r>
    </w:p>
    <w:p w:rsidR="00CD1B3B" w:rsidRDefault="00CD1B3B" w:rsidP="00522EE6">
      <w:pPr>
        <w:ind w:firstLine="709"/>
        <w:rPr>
          <w:szCs w:val="28"/>
          <w:lang w:val="uk-UA"/>
        </w:rPr>
      </w:pPr>
    </w:p>
    <w:p w:rsidR="00522EE6" w:rsidRDefault="00B24422" w:rsidP="00522EE6">
      <w:pPr>
        <w:ind w:firstLine="709"/>
        <w:rPr>
          <w:i/>
          <w:iCs/>
          <w:szCs w:val="28"/>
        </w:rPr>
      </w:pPr>
      <w:r w:rsidRPr="00522EE6">
        <w:rPr>
          <w:szCs w:val="28"/>
        </w:rPr>
        <w:t>Системы управления и сети на их основе быстро входят во все области человеческой деятельности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военная, коммерческая, научные исследования по высоким технологиям и др Широко используя компьютеры и сети для обработки и передачи информации, эти отрасли должны быть надежно защищены от возможности доступа к ней посторонних лиц, ее утраты или искажения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Усложнение методов и средств организации машинной обработки, повсеместное использование глобальной сети Интернет приводит к тому, что информация становится все более уязвимой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Этому способствуют такие факторы, как постоянное расширение круга пользователей, имеющих доступ к ресурсам, программам и данным, недостаточный уровень защиты аппаратных и программных средств компьютеров и коммуникационных систем и </w:t>
      </w:r>
      <w:r w:rsidR="00522EE6">
        <w:rPr>
          <w:szCs w:val="28"/>
        </w:rPr>
        <w:t>т.п.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 xml:space="preserve">Учитывая эти факты, защита информации приобретает исключительно важное </w:t>
      </w:r>
      <w:r w:rsidRPr="00522EE6">
        <w:rPr>
          <w:i/>
          <w:iCs/>
          <w:szCs w:val="28"/>
        </w:rPr>
        <w:t>значение</w:t>
      </w:r>
      <w:r w:rsidR="00522EE6" w:rsidRPr="00522EE6">
        <w:rPr>
          <w:i/>
          <w:iCs/>
          <w:szCs w:val="28"/>
        </w:rPr>
        <w:t>.</w:t>
      </w:r>
    </w:p>
    <w:p w:rsidR="00522EE6" w:rsidRDefault="00B24422" w:rsidP="00522EE6">
      <w:pPr>
        <w:ind w:firstLine="709"/>
        <w:rPr>
          <w:i/>
          <w:iCs/>
          <w:szCs w:val="28"/>
        </w:rPr>
      </w:pPr>
      <w:r w:rsidRPr="00522EE6">
        <w:rPr>
          <w:i/>
          <w:iCs/>
          <w:szCs w:val="28"/>
        </w:rPr>
        <w:t>Безопасная, или защищенная, КС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 xml:space="preserve">КС, снабженная средствами защиты для противодействия угрозам </w:t>
      </w:r>
      <w:r w:rsidR="00CD1B3B">
        <w:rPr>
          <w:i/>
          <w:iCs/>
          <w:szCs w:val="28"/>
        </w:rPr>
        <w:t>безо</w:t>
      </w:r>
      <w:r w:rsidR="00CD1B3B">
        <w:rPr>
          <w:i/>
          <w:iCs/>
          <w:szCs w:val="28"/>
          <w:lang w:val="uk-UA"/>
        </w:rPr>
        <w:t>па</w:t>
      </w:r>
      <w:r w:rsidRPr="00522EE6">
        <w:rPr>
          <w:i/>
          <w:iCs/>
          <w:szCs w:val="28"/>
        </w:rPr>
        <w:t>сности</w:t>
      </w:r>
      <w:r w:rsidR="00522EE6" w:rsidRPr="00522EE6">
        <w:rPr>
          <w:i/>
          <w:iCs/>
          <w:szCs w:val="28"/>
        </w:rPr>
        <w:t>.</w:t>
      </w:r>
    </w:p>
    <w:p w:rsidR="00522EE6" w:rsidRDefault="00B24422" w:rsidP="00522EE6">
      <w:pPr>
        <w:ind w:firstLine="709"/>
        <w:rPr>
          <w:i/>
          <w:iCs/>
          <w:szCs w:val="28"/>
        </w:rPr>
      </w:pPr>
      <w:r w:rsidRPr="00522EE6">
        <w:rPr>
          <w:i/>
          <w:iCs/>
          <w:szCs w:val="28"/>
        </w:rPr>
        <w:t>Комплекс средств защиты</w:t>
      </w:r>
      <w:r w:rsidR="00522EE6" w:rsidRPr="00522EE6">
        <w:rPr>
          <w:i/>
          <w:iCs/>
          <w:szCs w:val="28"/>
        </w:rPr>
        <w:t xml:space="preserve"> - </w:t>
      </w:r>
      <w:r w:rsidRPr="00522EE6">
        <w:rPr>
          <w:szCs w:val="28"/>
        </w:rPr>
        <w:t xml:space="preserve">совокупность аппаратных и программных средств, обеспечивающих информационную </w:t>
      </w:r>
      <w:r w:rsidRPr="00522EE6">
        <w:rPr>
          <w:i/>
          <w:iCs/>
          <w:szCs w:val="28"/>
        </w:rPr>
        <w:t>безо</w:t>
      </w:r>
      <w:r w:rsidR="00CD1B3B">
        <w:rPr>
          <w:i/>
          <w:iCs/>
          <w:szCs w:val="28"/>
          <w:lang w:val="uk-UA"/>
        </w:rPr>
        <w:t>па</w:t>
      </w:r>
      <w:r w:rsidRPr="00522EE6">
        <w:rPr>
          <w:i/>
          <w:iCs/>
          <w:szCs w:val="28"/>
        </w:rPr>
        <w:t>снос</w:t>
      </w:r>
      <w:r w:rsidR="00CD1B3B">
        <w:rPr>
          <w:i/>
          <w:iCs/>
          <w:szCs w:val="28"/>
          <w:lang w:val="uk-UA"/>
        </w:rPr>
        <w:t>ти</w:t>
      </w:r>
      <w:r w:rsidR="00522EE6" w:rsidRPr="00522EE6">
        <w:rPr>
          <w:i/>
          <w:iCs/>
          <w:szCs w:val="28"/>
        </w:rPr>
        <w:t>.</w:t>
      </w:r>
    </w:p>
    <w:p w:rsidR="00522EE6" w:rsidRDefault="00B24422" w:rsidP="00522EE6">
      <w:pPr>
        <w:ind w:firstLine="709"/>
        <w:rPr>
          <w:szCs w:val="28"/>
          <w:lang w:val="uk-UA"/>
        </w:rPr>
      </w:pPr>
      <w:r w:rsidRPr="00522EE6">
        <w:rPr>
          <w:i/>
          <w:iCs/>
          <w:szCs w:val="28"/>
        </w:rPr>
        <w:t>Информационная безопасность</w:t>
      </w:r>
      <w:r w:rsidR="00522EE6" w:rsidRPr="00522EE6">
        <w:rPr>
          <w:i/>
          <w:iCs/>
          <w:szCs w:val="28"/>
        </w:rPr>
        <w:t xml:space="preserve"> - </w:t>
      </w:r>
      <w:r w:rsidRPr="00522EE6">
        <w:rPr>
          <w:szCs w:val="28"/>
        </w:rPr>
        <w:t>состояние КС, при котором она способна противостоять дестабилизирующему воздействию внешних и внутренних информационных угроз и при этом не создавать таких угроз для элементов самой КС и внешней среды</w:t>
      </w:r>
      <w:r w:rsidR="00522EE6" w:rsidRPr="00522EE6">
        <w:rPr>
          <w:szCs w:val="28"/>
        </w:rPr>
        <w:t xml:space="preserve">. </w:t>
      </w:r>
      <w:r w:rsidRPr="00522EE6">
        <w:rPr>
          <w:i/>
          <w:iCs/>
          <w:szCs w:val="28"/>
        </w:rPr>
        <w:t>Конфиденциальность информации</w:t>
      </w:r>
      <w:r w:rsidR="00522EE6" w:rsidRPr="00522EE6">
        <w:rPr>
          <w:i/>
          <w:iCs/>
          <w:szCs w:val="28"/>
        </w:rPr>
        <w:t xml:space="preserve"> - </w:t>
      </w:r>
      <w:r w:rsidRPr="00522EE6">
        <w:rPr>
          <w:szCs w:val="28"/>
        </w:rPr>
        <w:t>свойство информации быть доступной только ограниченному кругу конечных пользователей и иных субъектов доступа, прошедших соответствующую проверку и допущенных к ее использованию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Ответчики по компьютерным преступлениям вписываются в 3 категории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пираты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нарушают авторское право, создавая незаконные версии программ и данных</w:t>
      </w:r>
      <w:r w:rsidR="00522EE6" w:rsidRPr="00522EE6">
        <w:rPr>
          <w:szCs w:val="28"/>
        </w:rPr>
        <w:t>),</w:t>
      </w:r>
      <w:r w:rsidRPr="00522EE6">
        <w:rPr>
          <w:szCs w:val="28"/>
        </w:rPr>
        <w:t xml:space="preserve"> хакеры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получают неправомочный доступ к компьютерам других пользователей и файлам в них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Они не повреждают и не копируют файлы, лишь удовлетворяются сознанием своей власти над системами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и крекеры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взломщики</w:t>
      </w:r>
      <w:r w:rsidR="00522EE6" w:rsidRPr="00522EE6">
        <w:rPr>
          <w:szCs w:val="28"/>
        </w:rPr>
        <w:t>).</w:t>
      </w:r>
    </w:p>
    <w:p w:rsidR="00CD1B3B" w:rsidRPr="00CD1B3B" w:rsidRDefault="00CD1B3B" w:rsidP="00522EE6">
      <w:pPr>
        <w:ind w:firstLine="709"/>
        <w:rPr>
          <w:szCs w:val="28"/>
          <w:lang w:val="uk-UA"/>
        </w:rPr>
      </w:pPr>
    </w:p>
    <w:p w:rsidR="00522EE6" w:rsidRPr="00CD1B3B" w:rsidRDefault="00F41213" w:rsidP="00CD1B3B">
      <w:pPr>
        <w:pStyle w:val="Heading2"/>
        <w:rPr>
          <w:lang w:val="uk-UA"/>
        </w:rPr>
      </w:pPr>
      <w:r w:rsidRPr="00522EE6">
        <w:t>22</w:t>
      </w:r>
      <w:r w:rsidR="00522EE6" w:rsidRPr="00522EE6">
        <w:t xml:space="preserve">. </w:t>
      </w:r>
      <w:r w:rsidRPr="00522EE6">
        <w:t>Способы и средства нарушения конфиденциальности информации</w:t>
      </w:r>
    </w:p>
    <w:p w:rsidR="00CD1B3B" w:rsidRDefault="00CD1B3B" w:rsidP="00522EE6">
      <w:pPr>
        <w:ind w:firstLine="709"/>
        <w:rPr>
          <w:szCs w:val="28"/>
          <w:lang w:val="uk-UA"/>
        </w:rPr>
      </w:pPr>
    </w:p>
    <w:p w:rsidR="00522EE6" w:rsidRDefault="008F527D" w:rsidP="00522EE6">
      <w:pPr>
        <w:ind w:firstLine="709"/>
        <w:rPr>
          <w:szCs w:val="28"/>
        </w:rPr>
      </w:pPr>
      <w:r w:rsidRPr="00522EE6">
        <w:rPr>
          <w:szCs w:val="28"/>
        </w:rPr>
        <w:t>Способы и средства нарушения конфиденциальности информации</w:t>
      </w:r>
      <w:r w:rsidR="00522EE6">
        <w:rPr>
          <w:szCs w:val="28"/>
        </w:rPr>
        <w:t xml:space="preserve"> </w:t>
      </w:r>
      <w:r w:rsidRPr="00522EE6">
        <w:rPr>
          <w:szCs w:val="28"/>
        </w:rPr>
        <w:t>1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Непосредственное обращение к объектам доступа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Злоумышленник пытается войти в систему, используя подсмотренный полностью или частично пароль легального пользователя</w:t>
      </w:r>
      <w:r w:rsidR="00522EE6" w:rsidRPr="00522EE6">
        <w:rPr>
          <w:szCs w:val="28"/>
        </w:rPr>
        <w:t xml:space="preserve">; </w:t>
      </w:r>
      <w:r w:rsidRPr="00522EE6">
        <w:rPr>
          <w:szCs w:val="28"/>
        </w:rPr>
        <w:t>пытается получить доступ к объектам, надеясь на ошибки в политике безопасности</w:t>
      </w:r>
      <w:r w:rsidR="00522EE6" w:rsidRPr="00522EE6">
        <w:rPr>
          <w:szCs w:val="28"/>
        </w:rPr>
        <w:t>.</w:t>
      </w:r>
    </w:p>
    <w:p w:rsidR="00522EE6" w:rsidRDefault="008F527D" w:rsidP="00522EE6">
      <w:pPr>
        <w:ind w:firstLine="709"/>
        <w:rPr>
          <w:szCs w:val="28"/>
        </w:rPr>
      </w:pPr>
      <w:r w:rsidRPr="00522EE6">
        <w:rPr>
          <w:szCs w:val="28"/>
        </w:rPr>
        <w:t>2Создание программных и технических средств, выполняющих обращение к объектам доступа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Злоумышленник, получив в свое распоряжение файл паролей с помощью программ, осуществляющих перебор паролей, пытается его расшифровать</w:t>
      </w:r>
      <w:r w:rsidR="00522EE6" w:rsidRPr="00522EE6">
        <w:rPr>
          <w:szCs w:val="28"/>
        </w:rPr>
        <w:t xml:space="preserve">; </w:t>
      </w:r>
      <w:r w:rsidRPr="00522EE6">
        <w:rPr>
          <w:szCs w:val="28"/>
        </w:rPr>
        <w:t>использует программы, просматривающие содержимое жестких дисков, с целью получения информации о незащищенных каталогах и файлах</w:t>
      </w:r>
      <w:r w:rsidR="00522EE6" w:rsidRPr="00522EE6">
        <w:rPr>
          <w:szCs w:val="28"/>
        </w:rPr>
        <w:t>.</w:t>
      </w:r>
    </w:p>
    <w:p w:rsidR="00522EE6" w:rsidRDefault="008F527D" w:rsidP="00522EE6">
      <w:pPr>
        <w:ind w:firstLine="709"/>
        <w:rPr>
          <w:szCs w:val="28"/>
        </w:rPr>
      </w:pPr>
      <w:r w:rsidRPr="00522EE6">
        <w:rPr>
          <w:szCs w:val="28"/>
        </w:rPr>
        <w:t>З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Модификация средств защиты, позволяющая реализовать угрозы информационной безопасности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Злоумышленник, получив права доступа к подсистеме защиты, подменяет некоторые ее файлы с целью изменения реакции подсистемы на права доступа к объектам, расширяя права легальных пользователей или предоставляя права нелегальным пользователям</w:t>
      </w:r>
      <w:r w:rsidR="00522EE6" w:rsidRPr="00522EE6">
        <w:rPr>
          <w:szCs w:val="28"/>
        </w:rPr>
        <w:t>.</w:t>
      </w:r>
    </w:p>
    <w:p w:rsidR="00522EE6" w:rsidRDefault="008F527D" w:rsidP="00522EE6">
      <w:pPr>
        <w:ind w:firstLine="709"/>
        <w:rPr>
          <w:szCs w:val="28"/>
        </w:rPr>
      </w:pPr>
      <w:r w:rsidRPr="00522EE6">
        <w:rPr>
          <w:szCs w:val="28"/>
        </w:rPr>
        <w:t>4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Внедрение в технические средства программных или технических механизмов, нарушающих структуру и функции КС</w:t>
      </w:r>
      <w:r w:rsidR="00522EE6" w:rsidRPr="00522EE6">
        <w:rPr>
          <w:szCs w:val="28"/>
        </w:rPr>
        <w:t>.</w:t>
      </w:r>
    </w:p>
    <w:p w:rsidR="00522EE6" w:rsidRDefault="008F527D" w:rsidP="00522EE6">
      <w:pPr>
        <w:ind w:firstLine="709"/>
        <w:rPr>
          <w:szCs w:val="28"/>
        </w:rPr>
      </w:pPr>
      <w:r w:rsidRPr="00522EE6">
        <w:rPr>
          <w:szCs w:val="28"/>
        </w:rPr>
        <w:t>Злоумышленник, на этапе разработки или модернизации технических средств КС, внедряет аппаратуру или изменяет программы, содержащиеся в постоянном запоминающем устройстве КС, которые, наряду с полезными функциями, выполняют некоторые функции несанкционированного доступа к информации, например, сбор сведений о паролях или считывание, сохранение и передача данных, оставшихся в оперативной памяти после завершения работы</w:t>
      </w:r>
      <w:r w:rsidR="008E5403" w:rsidRPr="00522EE6">
        <w:rPr>
          <w:szCs w:val="28"/>
        </w:rPr>
        <w:t xml:space="preserve"> приложения</w:t>
      </w:r>
      <w:r w:rsidR="00522EE6" w:rsidRPr="00522EE6">
        <w:rPr>
          <w:szCs w:val="28"/>
        </w:rPr>
        <w:t xml:space="preserve">; </w:t>
      </w:r>
      <w:r w:rsidR="008E5403" w:rsidRPr="00522EE6">
        <w:rPr>
          <w:szCs w:val="28"/>
        </w:rPr>
        <w:t>подключает дополнительные устройства, например, клавиатурные шпионы, которые позволяют перехватывать пароли и конфиденциальную информацию</w:t>
      </w:r>
      <w:r w:rsidR="00522EE6" w:rsidRPr="00522EE6">
        <w:rPr>
          <w:szCs w:val="28"/>
        </w:rPr>
        <w:t>.</w:t>
      </w:r>
    </w:p>
    <w:p w:rsidR="00522EE6" w:rsidRDefault="008E5403" w:rsidP="00522EE6">
      <w:pPr>
        <w:ind w:firstLine="709"/>
        <w:rPr>
          <w:szCs w:val="28"/>
        </w:rPr>
      </w:pPr>
      <w:r w:rsidRPr="00522EE6">
        <w:rPr>
          <w:szCs w:val="28"/>
        </w:rPr>
        <w:t>Получение доступа к информации обычно осуществляется злоумышленником в несколько этапов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На первом этапе решаются задачи получения тем или иным способом доступа к аппаратным и программным средствам КС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На втором этапе решаются задачи внедрения аппаратных или программных средств с целью хищения программ и данных</w:t>
      </w:r>
      <w:r w:rsidR="00522EE6" w:rsidRPr="00522EE6">
        <w:rPr>
          <w:szCs w:val="28"/>
        </w:rPr>
        <w:t>.</w:t>
      </w:r>
    </w:p>
    <w:p w:rsidR="00522EE6" w:rsidRDefault="008E5403" w:rsidP="00522EE6">
      <w:pPr>
        <w:ind w:firstLine="709"/>
        <w:rPr>
          <w:szCs w:val="28"/>
        </w:rPr>
      </w:pPr>
      <w:r w:rsidRPr="00522EE6">
        <w:rPr>
          <w:szCs w:val="28"/>
        </w:rPr>
        <w:t>Для получения сведений о режимах доступа, паролях и данных о пользователях системы злоумышленник пытается получить доступ к использованным расходным материалам и сменным носителям</w:t>
      </w:r>
      <w:r w:rsidR="00522EE6" w:rsidRPr="00522EE6">
        <w:rPr>
          <w:szCs w:val="28"/>
        </w:rPr>
        <w:t>;</w:t>
      </w:r>
    </w:p>
    <w:p w:rsidR="00522EE6" w:rsidRDefault="008E5403" w:rsidP="00522EE6">
      <w:pPr>
        <w:ind w:firstLine="709"/>
        <w:rPr>
          <w:szCs w:val="28"/>
        </w:rPr>
      </w:pPr>
      <w:r w:rsidRPr="00522EE6">
        <w:rPr>
          <w:szCs w:val="28"/>
        </w:rPr>
        <w:t>съемные носители информации, содержащие секретную информацию</w:t>
      </w:r>
      <w:r w:rsidR="00522EE6" w:rsidRPr="00522EE6">
        <w:rPr>
          <w:szCs w:val="28"/>
        </w:rPr>
        <w:t>;</w:t>
      </w:r>
    </w:p>
    <w:p w:rsidR="00522EE6" w:rsidRDefault="008E5403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визуальное наблюдение или съемка экранов терминалов, анализ распечаток и отходов работы графопостроителей и </w:t>
      </w:r>
      <w:r w:rsidR="00522EE6">
        <w:rPr>
          <w:szCs w:val="28"/>
        </w:rPr>
        <w:t>т.д.;</w:t>
      </w:r>
    </w:p>
    <w:p w:rsidR="00522EE6" w:rsidRDefault="008E5403" w:rsidP="00522EE6">
      <w:pPr>
        <w:ind w:firstLine="709"/>
        <w:rPr>
          <w:szCs w:val="28"/>
        </w:rPr>
      </w:pPr>
      <w:r w:rsidRPr="00522EE6">
        <w:rPr>
          <w:szCs w:val="28"/>
        </w:rPr>
        <w:t>перехват побочных электромагнитных и звуковых излучений и наводок по цепям питания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Получив доступ к КС или возможность входа в систему, злоумышленник, в зависимости от преследуемых целей, среди которых можно выделить получение секретной информации, искажение секретных данных, нарушение работы системы, предпринимает следующие действия</w:t>
      </w:r>
      <w:r w:rsidR="00522EE6" w:rsidRPr="00522EE6">
        <w:rPr>
          <w:szCs w:val="28"/>
        </w:rPr>
        <w:t>:</w:t>
      </w:r>
    </w:p>
    <w:p w:rsidR="00522EE6" w:rsidRDefault="008E5403" w:rsidP="00522EE6">
      <w:pPr>
        <w:ind w:firstLine="709"/>
        <w:rPr>
          <w:szCs w:val="28"/>
        </w:rPr>
      </w:pPr>
      <w:r w:rsidRPr="00522EE6">
        <w:rPr>
          <w:szCs w:val="28"/>
        </w:rPr>
        <w:t>несанкционированный доступ к информации</w:t>
      </w:r>
      <w:r w:rsidR="00522EE6" w:rsidRPr="00522EE6">
        <w:rPr>
          <w:szCs w:val="28"/>
        </w:rPr>
        <w:t>;</w:t>
      </w:r>
    </w:p>
    <w:p w:rsidR="00522EE6" w:rsidRDefault="008E5403" w:rsidP="00522EE6">
      <w:pPr>
        <w:ind w:firstLine="709"/>
        <w:rPr>
          <w:szCs w:val="28"/>
        </w:rPr>
      </w:pPr>
      <w:r w:rsidRPr="00522EE6">
        <w:rPr>
          <w:szCs w:val="28"/>
        </w:rPr>
        <w:t>перехват данных по каналам связи</w:t>
      </w:r>
      <w:r w:rsidR="00522EE6" w:rsidRPr="00522EE6">
        <w:rPr>
          <w:szCs w:val="28"/>
        </w:rPr>
        <w:t>;</w:t>
      </w:r>
    </w:p>
    <w:p w:rsidR="00522EE6" w:rsidRPr="00522EE6" w:rsidRDefault="008E5403" w:rsidP="00522EE6">
      <w:pPr>
        <w:ind w:firstLine="709"/>
        <w:rPr>
          <w:szCs w:val="28"/>
        </w:rPr>
      </w:pPr>
      <w:r w:rsidRPr="00522EE6">
        <w:rPr>
          <w:szCs w:val="28"/>
        </w:rPr>
        <w:t>изменение архитектуры КС, путем установки дополнительных перехватывающих устройств или замены отдельных узлов на специальные, содержащие возможность проводить несанкционированные действия в КС, например, установка клавиатурных шпионов, перепрограммирование ПЗУ, установка сетевых карт, способных фиксировать</w:t>
      </w:r>
    </w:p>
    <w:p w:rsidR="00522EE6" w:rsidRDefault="00F41213" w:rsidP="00CD1B3B">
      <w:pPr>
        <w:pStyle w:val="Heading2"/>
        <w:rPr>
          <w:lang w:val="uk-UA"/>
        </w:rPr>
      </w:pPr>
      <w:r w:rsidRPr="00522EE6">
        <w:br w:type="page"/>
        <w:t>23</w:t>
      </w:r>
      <w:r w:rsidR="00522EE6" w:rsidRPr="00522EE6">
        <w:t xml:space="preserve">. </w:t>
      </w:r>
      <w:r w:rsidRPr="00522EE6">
        <w:t>Классификация способов и средств защиты информации</w:t>
      </w:r>
    </w:p>
    <w:p w:rsidR="00CD1B3B" w:rsidRPr="00CD1B3B" w:rsidRDefault="00CD1B3B" w:rsidP="00522EE6">
      <w:pPr>
        <w:ind w:firstLine="709"/>
        <w:rPr>
          <w:szCs w:val="28"/>
          <w:lang w:val="uk-UA"/>
        </w:rPr>
      </w:pP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Классификация способов и средств защиты информации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Организационно-административные и технические средства защиты информации</w:t>
      </w:r>
      <w:r w:rsidR="00522EE6" w:rsidRPr="00522EE6">
        <w:rPr>
          <w:szCs w:val="28"/>
        </w:rPr>
        <w:t>.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Система защиты информации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это совокупность организационных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административных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технологических мер, программно-технических средств, правовых и морально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этических норм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 ходе развития концепции защиты информации специалисты пришли к выводу, что использование какого-либо одного из способов защиты, не обеспечивает надежного сохранения информации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Необходим комплексных подход к использованию и развитию всех средств и способов защиты информации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 результате были созданы следующие способы защиты информации</w:t>
      </w:r>
      <w:r w:rsidR="00522EE6" w:rsidRPr="00522EE6">
        <w:rPr>
          <w:szCs w:val="28"/>
        </w:rPr>
        <w:t>: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1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Препятствие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физически преграждает злоумышленнику путь к защищаемой информации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на территорию и в помещения с аппаратурой, носителям информации</w:t>
      </w:r>
      <w:r w:rsidR="00522EE6" w:rsidRPr="00522EE6">
        <w:rPr>
          <w:szCs w:val="28"/>
        </w:rPr>
        <w:t>).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2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Управление доступом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способ защиты информации регулированием использования всех ресурсов системы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технических, программных средств, элементов данных</w:t>
      </w:r>
      <w:r w:rsidR="00522EE6" w:rsidRPr="00522EE6">
        <w:rPr>
          <w:szCs w:val="28"/>
        </w:rPr>
        <w:t>).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Управление доступом включает следующие функции защиты</w:t>
      </w:r>
      <w:r w:rsidR="00522EE6" w:rsidRPr="00522EE6">
        <w:rPr>
          <w:szCs w:val="28"/>
        </w:rPr>
        <w:t>.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1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идентификацию пользователей, персонала и ресурсов системы, причем под идентификацией понимается присвоение каждому названному выше объекту персонального имени, кода</w:t>
      </w:r>
      <w:r w:rsidR="00522EE6" w:rsidRPr="00522EE6">
        <w:rPr>
          <w:szCs w:val="28"/>
        </w:rPr>
        <w:t>,</w:t>
      </w:r>
      <w:r w:rsidRPr="00522EE6">
        <w:rPr>
          <w:szCs w:val="28"/>
        </w:rPr>
        <w:t xml:space="preserve"> пароля и опознание субъекта или объекта про предъявленному им идентификатору</w:t>
      </w:r>
      <w:r w:rsidR="00522EE6" w:rsidRPr="00522EE6">
        <w:rPr>
          <w:szCs w:val="28"/>
        </w:rPr>
        <w:t>;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2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проверку полномочий, заключающуюся в проверке соответствия дня недели, времени суток, а также запрашиваемых ресурсов и процедур установленному регламенту</w:t>
      </w:r>
      <w:r w:rsidR="00522EE6" w:rsidRPr="00522EE6">
        <w:rPr>
          <w:szCs w:val="28"/>
        </w:rPr>
        <w:t>;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3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разрешение и создание условий работы в пределах установленного регламента</w:t>
      </w:r>
      <w:r w:rsidR="00522EE6" w:rsidRPr="00522EE6">
        <w:rPr>
          <w:szCs w:val="28"/>
        </w:rPr>
        <w:t>;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4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регистрацию обращений к защищаемым ресурсам</w:t>
      </w:r>
      <w:r w:rsidR="00522EE6" w:rsidRPr="00522EE6">
        <w:rPr>
          <w:szCs w:val="28"/>
        </w:rPr>
        <w:t>;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5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реагирование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задержка работ, отказ, отключение, сигнализация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при попытках несанкционированных действий</w:t>
      </w:r>
      <w:r w:rsidR="00522EE6">
        <w:rPr>
          <w:szCs w:val="28"/>
        </w:rPr>
        <w:t>.3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Маскировка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способ защиты информации с СОД путем ее криптографического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При передаче информации по линиям связи большой протяженности криптографическое закрытие является единственным способом надежной ее защиты</w:t>
      </w:r>
      <w:r w:rsidR="00522EE6" w:rsidRPr="00522EE6">
        <w:rPr>
          <w:szCs w:val="28"/>
        </w:rPr>
        <w:t>.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4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Регламентация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заключается в разработке и реализации в процессе функционирования СОД комплексов мероприятий, создающих такие условия автоматизированной обработки и хранения в СОД защищаемой информации, при которых возможности несанкционированного доступа к ней сводились бы к минимуму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Для эффективной защиты необходимо строго регламентировать структурное построение СОД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архитектура зданий, оборудование помещений, размещение аппаратуры</w:t>
      </w:r>
      <w:r w:rsidR="00522EE6" w:rsidRPr="00522EE6">
        <w:rPr>
          <w:szCs w:val="28"/>
        </w:rPr>
        <w:t>),</w:t>
      </w:r>
      <w:r w:rsidRPr="00522EE6">
        <w:rPr>
          <w:szCs w:val="28"/>
        </w:rPr>
        <w:t xml:space="preserve"> организацию и обеспечение работы всего персонала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Занятого обработкой информации</w:t>
      </w:r>
      <w:r w:rsidR="00522EE6" w:rsidRPr="00522EE6">
        <w:rPr>
          <w:szCs w:val="28"/>
        </w:rPr>
        <w:t>.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5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Принуждение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пользователи и персонал СОД вынуждены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соблюдать правила обработки и использования защищаемой информации под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угрозой материальной, административной или уголовной ответственности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Рассмотренные способы защиты информации реализуются применением различных средств защиты</w:t>
      </w:r>
      <w:r w:rsidR="00522EE6" w:rsidRPr="00522EE6">
        <w:rPr>
          <w:szCs w:val="28"/>
        </w:rPr>
        <w:t>: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1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 xml:space="preserve">К </w:t>
      </w:r>
      <w:r w:rsidRPr="00522EE6">
        <w:rPr>
          <w:i/>
          <w:iCs/>
          <w:szCs w:val="28"/>
        </w:rPr>
        <w:t xml:space="preserve">законодательным средствам защиты </w:t>
      </w:r>
      <w:r w:rsidRPr="00522EE6">
        <w:rPr>
          <w:szCs w:val="28"/>
        </w:rPr>
        <w:t>относятся законодательные акты страны, которыми регламентируются правила использования и обработки информации ограниченного доступа и устанавливаются меры ответственности за нарушение этих правил</w:t>
      </w:r>
      <w:r w:rsidR="00522EE6" w:rsidRPr="00522EE6">
        <w:rPr>
          <w:szCs w:val="28"/>
        </w:rPr>
        <w:t>.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2</w:t>
      </w:r>
      <w:r w:rsidR="00522EE6" w:rsidRPr="00522EE6">
        <w:rPr>
          <w:szCs w:val="28"/>
        </w:rPr>
        <w:t xml:space="preserve"> - </w:t>
      </w:r>
      <w:r w:rsidRPr="00522EE6">
        <w:rPr>
          <w:i/>
          <w:iCs/>
          <w:szCs w:val="28"/>
        </w:rPr>
        <w:t xml:space="preserve">К морально-этическим </w:t>
      </w:r>
      <w:r w:rsidRPr="00522EE6">
        <w:rPr>
          <w:szCs w:val="28"/>
        </w:rPr>
        <w:t>средствам защиты относятся всевозможные нормы, которые сложились традиционно или складываются по мере распространение вычислительных средств в данной стране или обществе</w:t>
      </w:r>
      <w:r w:rsidR="00522EE6" w:rsidRPr="00522EE6">
        <w:rPr>
          <w:szCs w:val="28"/>
        </w:rPr>
        <w:t>.</w:t>
      </w:r>
    </w:p>
    <w:p w:rsidR="00522EE6" w:rsidRDefault="00454321" w:rsidP="00522EE6">
      <w:pPr>
        <w:ind w:firstLine="709"/>
        <w:rPr>
          <w:i/>
          <w:iCs/>
          <w:szCs w:val="28"/>
        </w:rPr>
      </w:pPr>
      <w:r w:rsidRPr="00CD1B3B">
        <w:rPr>
          <w:szCs w:val="28"/>
        </w:rPr>
        <w:t>3</w:t>
      </w:r>
      <w:r w:rsidR="00522EE6" w:rsidRPr="00CD1B3B">
        <w:rPr>
          <w:szCs w:val="28"/>
        </w:rPr>
        <w:t xml:space="preserve"> -</w:t>
      </w:r>
      <w:r w:rsidR="00522EE6" w:rsidRPr="00522EE6">
        <w:rPr>
          <w:i/>
          <w:iCs/>
          <w:szCs w:val="28"/>
        </w:rPr>
        <w:t xml:space="preserve"> </w:t>
      </w:r>
      <w:r w:rsidRPr="00522EE6">
        <w:rPr>
          <w:i/>
          <w:iCs/>
          <w:szCs w:val="28"/>
        </w:rPr>
        <w:t>Организационно-административные средства защиты</w:t>
      </w:r>
      <w:r w:rsidR="00522EE6" w:rsidRPr="00522EE6">
        <w:rPr>
          <w:i/>
          <w:iCs/>
          <w:szCs w:val="28"/>
        </w:rPr>
        <w:t>: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а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создание контрольно-пропускного режима на территории, где располагаются средства обработки информации,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б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Изготовление и выдача специальных пропусков</w:t>
      </w:r>
      <w:r w:rsidR="00522EE6" w:rsidRPr="00522EE6">
        <w:rPr>
          <w:szCs w:val="28"/>
        </w:rPr>
        <w:t>.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в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Проведение мероприятий по подбору персонала, связанного с обработкой данных</w:t>
      </w:r>
      <w:r w:rsidR="00522EE6" w:rsidRPr="00522EE6">
        <w:rPr>
          <w:szCs w:val="28"/>
        </w:rPr>
        <w:t>.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г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Хранение магнитных и иных носителей информации, а также регистрационных журналов в сейфах, недоступных посторонним лицам,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д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Разработка должностных инструкций и правил по набору с компьютерными средствами и информационными массивами</w:t>
      </w:r>
      <w:r w:rsidR="00522EE6" w:rsidRPr="00522EE6">
        <w:rPr>
          <w:szCs w:val="28"/>
        </w:rPr>
        <w:t>.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4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Технические средства защиты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эти средства предназначены для того, чтобы создать физически замкнутую среду вокруг объекта и элемента защиты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Здесь используется</w:t>
      </w:r>
      <w:r w:rsidR="00522EE6" w:rsidRPr="00522EE6">
        <w:rPr>
          <w:szCs w:val="28"/>
        </w:rPr>
        <w:t>: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1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установка средств физич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преграды в помещения, где ведется обработка информации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кодовые замки, сигнализации</w:t>
      </w:r>
      <w:r w:rsidR="00522EE6" w:rsidRPr="00522EE6">
        <w:rPr>
          <w:szCs w:val="28"/>
        </w:rPr>
        <w:t>).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2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ограничение электромагнитного излучения путем экранирования помещений, где происходит обработка информации</w:t>
      </w:r>
      <w:r w:rsidR="00522EE6" w:rsidRPr="00522EE6">
        <w:rPr>
          <w:szCs w:val="28"/>
        </w:rPr>
        <w:t>.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3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применение жидкокристаллических и плазменных дисплеев, использование струйных и лазерных принтеров с низким электромагнитным и акустическим излучением</w:t>
      </w:r>
      <w:r w:rsidR="00522EE6" w:rsidRPr="00522EE6">
        <w:rPr>
          <w:szCs w:val="28"/>
        </w:rPr>
        <w:t>.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4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использование автономных средств защиты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кожухи</w:t>
      </w:r>
      <w:r w:rsidR="00522EE6" w:rsidRPr="00522EE6">
        <w:rPr>
          <w:szCs w:val="28"/>
        </w:rPr>
        <w:t>).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5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Программные средства и методы защиты</w:t>
      </w:r>
      <w:r w:rsidR="00522EE6" w:rsidRPr="00522EE6">
        <w:rPr>
          <w:szCs w:val="28"/>
        </w:rPr>
        <w:t>: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1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разграничение и контроль доступа к ресурсам</w:t>
      </w:r>
      <w:r w:rsidR="00522EE6" w:rsidRPr="00522EE6">
        <w:rPr>
          <w:szCs w:val="28"/>
        </w:rPr>
        <w:t>.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2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регистрация и анализ протекающих процессов, событий и пользователей</w:t>
      </w:r>
      <w:r w:rsidR="00522EE6" w:rsidRPr="00522EE6">
        <w:rPr>
          <w:szCs w:val="28"/>
        </w:rPr>
        <w:t>.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3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криптографическая защита информации</w:t>
      </w:r>
      <w:r w:rsidR="00522EE6" w:rsidRPr="00522EE6">
        <w:rPr>
          <w:szCs w:val="28"/>
        </w:rPr>
        <w:t>.</w:t>
      </w:r>
    </w:p>
    <w:p w:rsidR="00522EE6" w:rsidRDefault="00454321" w:rsidP="00522EE6">
      <w:pPr>
        <w:ind w:firstLine="709"/>
        <w:rPr>
          <w:szCs w:val="28"/>
        </w:rPr>
      </w:pPr>
      <w:r w:rsidRPr="00522EE6">
        <w:rPr>
          <w:szCs w:val="28"/>
        </w:rPr>
        <w:t>4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идентификация и аунтентификация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проверка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и др</w:t>
      </w:r>
      <w:r w:rsidR="00522EE6" w:rsidRPr="00522EE6">
        <w:rPr>
          <w:szCs w:val="28"/>
        </w:rPr>
        <w:t>.</w:t>
      </w:r>
    </w:p>
    <w:p w:rsidR="00522EE6" w:rsidRDefault="00F41213" w:rsidP="00CD1B3B">
      <w:pPr>
        <w:pStyle w:val="Heading2"/>
        <w:rPr>
          <w:lang w:val="uk-UA"/>
        </w:rPr>
      </w:pPr>
      <w:r w:rsidRPr="00522EE6">
        <w:br w:type="page"/>
        <w:t>24</w:t>
      </w:r>
      <w:r w:rsidR="00522EE6" w:rsidRPr="00522EE6">
        <w:t xml:space="preserve">. </w:t>
      </w:r>
      <w:r w:rsidRPr="00522EE6">
        <w:t>Организационно-административные и технические средства защиты информации</w:t>
      </w:r>
    </w:p>
    <w:p w:rsidR="00CD1B3B" w:rsidRPr="00CD1B3B" w:rsidRDefault="00CD1B3B" w:rsidP="00522EE6">
      <w:pPr>
        <w:ind w:firstLine="709"/>
        <w:rPr>
          <w:szCs w:val="28"/>
          <w:lang w:val="uk-UA"/>
        </w:rPr>
      </w:pP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>Под защитой информации в информационных системах понимается регулярное использование в них средств и методов, принятие мер и осуществление мероприятий с целью системного обеспечения требуемой надежности информации, хранимой и обрабатываемой с использованием средств информационных систем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защита персонального компьютера и защита информации в сетях ЭВМ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Защита ПК от несанкционированного доступа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несанкционированный доступ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НСД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представляет одну из наиболее серьезных угроз для злоумышленников завладения защищаемой информацией в современных информационных системах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Для ПК опасность данной угрозы по сравнению с большими ЭВМ повышается, чему способствуют причины</w:t>
      </w:r>
      <w:r w:rsidR="00522EE6">
        <w:rPr>
          <w:szCs w:val="28"/>
        </w:rPr>
        <w:t>:</w:t>
      </w:r>
    </w:p>
    <w:p w:rsidR="00522EE6" w:rsidRDefault="00522EE6" w:rsidP="00522EE6">
      <w:pPr>
        <w:ind w:firstLine="709"/>
        <w:rPr>
          <w:szCs w:val="28"/>
        </w:rPr>
      </w:pPr>
      <w:r>
        <w:rPr>
          <w:szCs w:val="28"/>
        </w:rPr>
        <w:t>1)</w:t>
      </w:r>
      <w:r w:rsidRPr="00522EE6">
        <w:rPr>
          <w:szCs w:val="28"/>
        </w:rPr>
        <w:t xml:space="preserve"> </w:t>
      </w:r>
      <w:r w:rsidR="006D735E" w:rsidRPr="00522EE6">
        <w:rPr>
          <w:szCs w:val="28"/>
        </w:rPr>
        <w:t>подавляющая часть ПК располагается в рабочих комнатах специалистов, что создает благоприятные условия для доступа к ним посторонних лиц</w:t>
      </w:r>
      <w:r>
        <w:rPr>
          <w:szCs w:val="28"/>
        </w:rPr>
        <w:t>;</w:t>
      </w:r>
    </w:p>
    <w:p w:rsidR="00522EE6" w:rsidRDefault="00522EE6" w:rsidP="00522EE6">
      <w:pPr>
        <w:ind w:firstLine="709"/>
        <w:rPr>
          <w:szCs w:val="28"/>
        </w:rPr>
      </w:pPr>
      <w:r>
        <w:rPr>
          <w:szCs w:val="28"/>
        </w:rPr>
        <w:t>2)</w:t>
      </w:r>
      <w:r w:rsidRPr="00522EE6">
        <w:rPr>
          <w:szCs w:val="28"/>
        </w:rPr>
        <w:t xml:space="preserve"> </w:t>
      </w:r>
      <w:r w:rsidR="006D735E" w:rsidRPr="00522EE6">
        <w:rPr>
          <w:szCs w:val="28"/>
        </w:rPr>
        <w:t>многие ПК служат коллективным средством обработки информации, что обезличивает ответственность, в том числе и за защиту информации</w:t>
      </w:r>
      <w:r>
        <w:rPr>
          <w:szCs w:val="28"/>
        </w:rPr>
        <w:t>;</w:t>
      </w:r>
    </w:p>
    <w:p w:rsidR="00522EE6" w:rsidRDefault="00522EE6" w:rsidP="00522EE6">
      <w:pPr>
        <w:ind w:firstLine="709"/>
        <w:rPr>
          <w:szCs w:val="28"/>
        </w:rPr>
      </w:pPr>
      <w:r>
        <w:rPr>
          <w:szCs w:val="28"/>
        </w:rPr>
        <w:t>3)</w:t>
      </w:r>
      <w:r w:rsidRPr="00522EE6">
        <w:rPr>
          <w:szCs w:val="28"/>
        </w:rPr>
        <w:t xml:space="preserve"> </w:t>
      </w:r>
      <w:r w:rsidR="006D735E" w:rsidRPr="00522EE6">
        <w:rPr>
          <w:szCs w:val="28"/>
        </w:rPr>
        <w:t>современные ПК оснащены несъемными накопителями на ЖМД очень большой емкости, причем информация на них сохраняется даже в обесточенном состоянии</w:t>
      </w:r>
      <w:r>
        <w:rPr>
          <w:szCs w:val="28"/>
        </w:rPr>
        <w:t>;</w:t>
      </w:r>
    </w:p>
    <w:p w:rsidR="00522EE6" w:rsidRDefault="00522EE6" w:rsidP="00522EE6">
      <w:pPr>
        <w:ind w:firstLine="709"/>
        <w:rPr>
          <w:szCs w:val="28"/>
        </w:rPr>
      </w:pPr>
      <w:r>
        <w:rPr>
          <w:szCs w:val="28"/>
        </w:rPr>
        <w:t>4)</w:t>
      </w:r>
      <w:r w:rsidRPr="00522EE6">
        <w:rPr>
          <w:szCs w:val="28"/>
        </w:rPr>
        <w:t xml:space="preserve"> </w:t>
      </w:r>
      <w:r w:rsidR="006D735E" w:rsidRPr="00522EE6">
        <w:rPr>
          <w:szCs w:val="28"/>
        </w:rPr>
        <w:t>накопители на ГМД производятся в таком массовом количестве, что уже используются для распространения информации так же, как и бумажные носители</w:t>
      </w:r>
      <w:r w:rsidRPr="00522EE6">
        <w:rPr>
          <w:szCs w:val="28"/>
        </w:rPr>
        <w:t>;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>5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первоначально ПК создавались именно как персональное средство автоматизации обработки информации, а потому и не оснащались специально средствами защиты от НСД</w:t>
      </w:r>
      <w:r w:rsidR="00522EE6" w:rsidRPr="00522EE6">
        <w:rPr>
          <w:szCs w:val="28"/>
        </w:rPr>
        <w:t>.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>Основные механизмы защиты ПК от НСД могут быть представлены следующим перечнем</w:t>
      </w:r>
      <w:r w:rsidR="00522EE6" w:rsidRPr="00522EE6">
        <w:rPr>
          <w:szCs w:val="28"/>
        </w:rPr>
        <w:t>: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>1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физическая защита ПК и носителей информации</w:t>
      </w:r>
      <w:r w:rsidR="00522EE6" w:rsidRPr="00522EE6">
        <w:rPr>
          <w:szCs w:val="28"/>
        </w:rPr>
        <w:t>;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>2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опознавание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аутентификация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пользователей и используемых компонентов обработки информации</w:t>
      </w:r>
      <w:r w:rsidR="00522EE6" w:rsidRPr="00522EE6">
        <w:rPr>
          <w:szCs w:val="28"/>
        </w:rPr>
        <w:t>;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>3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разграничение доступа к элементам защищаемой информации</w:t>
      </w:r>
      <w:r w:rsidR="00522EE6" w:rsidRPr="00522EE6">
        <w:rPr>
          <w:szCs w:val="28"/>
        </w:rPr>
        <w:t>;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>4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криптографическое закрытие защищаемой информации, хранимой на носителях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архивация данных</w:t>
      </w:r>
      <w:r w:rsidR="00522EE6" w:rsidRPr="00522EE6">
        <w:rPr>
          <w:szCs w:val="28"/>
        </w:rPr>
        <w:t>);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>5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криптографическое закрытие защищаемой информации в процессе непосредственной ее обработки</w:t>
      </w:r>
      <w:r w:rsidR="00522EE6" w:rsidRPr="00522EE6">
        <w:rPr>
          <w:szCs w:val="28"/>
        </w:rPr>
        <w:t>;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>6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регистрация всех обращений к защищаемой информации</w:t>
      </w:r>
      <w:r w:rsidR="00522EE6" w:rsidRPr="00522EE6">
        <w:rPr>
          <w:szCs w:val="28"/>
        </w:rPr>
        <w:t>.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>ПК лучше размещать в надежно запираемом помещении, причем, в рабочее время помещение должно быть закрыто или ПК должен быть под наблюдением законного пользователя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При обработке закрытой информации в помещении могут находиться только лица, допущенные к обрабатываемой информации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 целях повышения надежности физической защиты в нерабочее время ПК следует хранить в опечатанном сейфе</w:t>
      </w:r>
      <w:r w:rsidR="00522EE6" w:rsidRPr="00522EE6">
        <w:rPr>
          <w:szCs w:val="28"/>
        </w:rPr>
        <w:t>.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>Опознавание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аутентификация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пользователей и используемых компонентов обработки информации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система защиты должна надежно определять законность каждого обращения к ресурсам, а законный пользователь должен иметь возможность убедиться, что ему предоставляются именно те компоненты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аппаратура, программы, массивы данных</w:t>
      </w:r>
      <w:r w:rsidR="00522EE6" w:rsidRPr="00522EE6">
        <w:rPr>
          <w:szCs w:val="28"/>
        </w:rPr>
        <w:t>),</w:t>
      </w:r>
      <w:r w:rsidRPr="00522EE6">
        <w:rPr>
          <w:szCs w:val="28"/>
        </w:rPr>
        <w:t xml:space="preserve"> которые ему необходимы</w:t>
      </w:r>
      <w:r w:rsidR="00522EE6" w:rsidRPr="00522EE6">
        <w:rPr>
          <w:szCs w:val="28"/>
        </w:rPr>
        <w:t>.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>Для опознавания пользователей примен-ся следующие способы</w:t>
      </w:r>
      <w:r w:rsidR="00522EE6" w:rsidRPr="00522EE6">
        <w:rPr>
          <w:szCs w:val="28"/>
        </w:rPr>
        <w:t>: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>1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с использованием простого пароля</w:t>
      </w:r>
      <w:r w:rsidR="00522EE6" w:rsidRPr="00522EE6">
        <w:rPr>
          <w:szCs w:val="28"/>
        </w:rPr>
        <w:t>;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>2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в диалоговом режиме с использованием нескольких паролей и/или персональной информации пользователей</w:t>
      </w:r>
      <w:r w:rsidR="00522EE6" w:rsidRPr="00522EE6">
        <w:rPr>
          <w:szCs w:val="28"/>
        </w:rPr>
        <w:t>;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>3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по индивидуальным особенностям и физиологическим характеристикам человека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отпечатки пальцев, геометрия руки, голос, персональная роспись, структура сетчатки глаза, фотография и некоторые другие</w:t>
      </w:r>
      <w:r w:rsidR="00522EE6" w:rsidRPr="00522EE6">
        <w:rPr>
          <w:szCs w:val="28"/>
        </w:rPr>
        <w:t>);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>4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с использованием радиокодовых устройств</w:t>
      </w:r>
      <w:r w:rsidR="00522EE6" w:rsidRPr="00522EE6">
        <w:rPr>
          <w:szCs w:val="28"/>
        </w:rPr>
        <w:t>;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>5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с использованием электронных карточек</w:t>
      </w:r>
      <w:r w:rsidR="00522EE6" w:rsidRPr="00522EE6">
        <w:rPr>
          <w:szCs w:val="28"/>
        </w:rPr>
        <w:t>.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>Распознавание по простому паролю заключается в том, что каждому зарегистрированному пользователю выдается персональный пароль, который он должен держать в тайне и вводить в ЗУ ЭВМ при каждом обращении к ней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Специальная программа сравнивает введенный пароль с эталоном, хранящимся в ЗУ ЭВМ, и при совпадении паролей запрос пользователя принимается к использованию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Но есть и недостатки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>пароль может быть утерян или подобран перебором возможных комбинаций, а искусный злоумышленник может проникнуть в ту область ЗУ, в которой хранятся эталонные пароли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Попытки преодолеть указанные недостатки, естественно, ведут к усложнению способа</w:t>
      </w:r>
      <w:r w:rsidR="00522EE6" w:rsidRPr="00522EE6">
        <w:rPr>
          <w:szCs w:val="28"/>
        </w:rPr>
        <w:t>.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>Опознавание в диалоговом режиме может быть о</w:t>
      </w:r>
      <w:r w:rsidR="00186AE9" w:rsidRPr="00522EE6">
        <w:rPr>
          <w:szCs w:val="28"/>
        </w:rPr>
        <w:t>существлено по следующей схеме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 файлах механизмов защиты заблаговременно создаются записи, содержащие персонифицирующие данные пользователя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 xml:space="preserve">дата рождения, рост, имена и даты рождения родных и близких и </w:t>
      </w:r>
      <w:r w:rsidR="00522EE6">
        <w:rPr>
          <w:szCs w:val="28"/>
        </w:rPr>
        <w:t>т.п.)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или достаточно большой и упорядоченный набор паролей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При обращении пользователя программа механизма защиты предлагает пользователю назвать некоторые данные из имеющейся записи, которые сравниваются с данными, хранящимися в файле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По результатам сравнения принимается решение о допуске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Для повышения надежности опознавания каждый раз запрашиваемые у пользователя данные могут выбираться разные</w:t>
      </w:r>
      <w:r w:rsidR="00522EE6" w:rsidRPr="00522EE6">
        <w:rPr>
          <w:szCs w:val="28"/>
        </w:rPr>
        <w:t>.</w:t>
      </w:r>
    </w:p>
    <w:p w:rsidR="00186AE9" w:rsidRPr="001552BA" w:rsidRDefault="006D735E" w:rsidP="00522EE6">
      <w:pPr>
        <w:ind w:firstLine="709"/>
        <w:rPr>
          <w:szCs w:val="28"/>
          <w:lang w:val="uk-UA"/>
        </w:rPr>
      </w:pPr>
      <w:r w:rsidRPr="00522EE6">
        <w:rPr>
          <w:szCs w:val="28"/>
        </w:rPr>
        <w:t>Симметрическое и ассиметричное шифрование</w:t>
      </w:r>
      <w:r w:rsidR="001552BA">
        <w:rPr>
          <w:szCs w:val="28"/>
          <w:lang w:val="uk-UA"/>
        </w:rPr>
        <w:t>.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Шифрование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это мощная алгоритмическая техника кодирования, которая защищает файлы компьютера и передаваемую по сети информацию от других пользователей не имеющих права доступа к такой информации</w:t>
      </w:r>
      <w:r w:rsidR="00522EE6" w:rsidRPr="00522EE6">
        <w:rPr>
          <w:szCs w:val="28"/>
        </w:rPr>
        <w:t>.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>основные методы</w:t>
      </w:r>
      <w:r w:rsidR="00522EE6" w:rsidRPr="00522EE6">
        <w:rPr>
          <w:szCs w:val="28"/>
        </w:rPr>
        <w:t>: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Алгоритм замены или подстановки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символы исходного текста заменяются на символы другого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или того же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алфавита в соответствии с заранее определенной схемой, которая и будет ключом данного шифра</w:t>
      </w:r>
      <w:r w:rsidR="00522EE6" w:rsidRPr="00522EE6">
        <w:rPr>
          <w:szCs w:val="28"/>
        </w:rPr>
        <w:t>.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Алгоритмы перестановки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символы оригинального текста меняются местами по определенному принципу, являющемуся секретным ключом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Алгоритм перестановки сам по себе обладает низкой криптостойкостью, но входит в качестве элемента в очень многие современные криптосистемы</w:t>
      </w:r>
      <w:r w:rsidR="00522EE6" w:rsidRPr="00522EE6">
        <w:rPr>
          <w:szCs w:val="28"/>
        </w:rPr>
        <w:t>.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Алгоритм гаммирования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символы исходного текста складываются с символами некой случайной последовательности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Самым распространенным примером считается шифрование файлов “имя пользователя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  <w:lang w:val="en-US"/>
        </w:rPr>
        <w:t>pwl</w:t>
      </w:r>
      <w:r w:rsidRPr="00522EE6">
        <w:rPr>
          <w:szCs w:val="28"/>
        </w:rPr>
        <w:t xml:space="preserve">”, в которых операционная система </w:t>
      </w:r>
      <w:r w:rsidRPr="00522EE6">
        <w:rPr>
          <w:szCs w:val="28"/>
          <w:lang w:val="en-US"/>
        </w:rPr>
        <w:t>Microsoft</w:t>
      </w:r>
      <w:r w:rsidRPr="00522EE6">
        <w:rPr>
          <w:szCs w:val="28"/>
        </w:rPr>
        <w:t xml:space="preserve"> </w:t>
      </w:r>
      <w:r w:rsidRPr="00522EE6">
        <w:rPr>
          <w:szCs w:val="28"/>
          <w:lang w:val="en-US"/>
        </w:rPr>
        <w:t>Windows</w:t>
      </w:r>
      <w:r w:rsidRPr="00522EE6">
        <w:rPr>
          <w:szCs w:val="28"/>
        </w:rPr>
        <w:t xml:space="preserve"> 95 хранит пароли к сетевым ресурсам данного пользователя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 xml:space="preserve">пароли на вход в </w:t>
      </w:r>
      <w:r w:rsidRPr="00522EE6">
        <w:rPr>
          <w:szCs w:val="28"/>
          <w:lang w:val="en-US"/>
        </w:rPr>
        <w:t>NT</w:t>
      </w:r>
      <w:r w:rsidRPr="00522EE6">
        <w:rPr>
          <w:szCs w:val="28"/>
        </w:rPr>
        <w:t xml:space="preserve">-серверы, пароли для </w:t>
      </w:r>
      <w:r w:rsidRPr="00522EE6">
        <w:rPr>
          <w:szCs w:val="28"/>
          <w:lang w:val="en-US"/>
        </w:rPr>
        <w:t>DialUp</w:t>
      </w:r>
      <w:r w:rsidRPr="00522EE6">
        <w:rPr>
          <w:szCs w:val="28"/>
        </w:rPr>
        <w:t xml:space="preserve">-доступа в Интернет и </w:t>
      </w:r>
      <w:r w:rsidR="00522EE6">
        <w:rPr>
          <w:szCs w:val="28"/>
        </w:rPr>
        <w:t>т.д.)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Когда пользователь вводит свой пароль при входе в </w:t>
      </w:r>
      <w:r w:rsidRPr="00522EE6">
        <w:rPr>
          <w:szCs w:val="28"/>
          <w:lang w:val="en-US"/>
        </w:rPr>
        <w:t>Windows</w:t>
      </w:r>
      <w:r w:rsidRPr="00522EE6">
        <w:rPr>
          <w:szCs w:val="28"/>
        </w:rPr>
        <w:t xml:space="preserve"> 95, из него по алгоритму шифрования </w:t>
      </w:r>
      <w:r w:rsidRPr="00522EE6">
        <w:rPr>
          <w:szCs w:val="28"/>
          <w:lang w:val="en-US"/>
        </w:rPr>
        <w:t>RC</w:t>
      </w:r>
      <w:r w:rsidRPr="00522EE6">
        <w:rPr>
          <w:szCs w:val="28"/>
        </w:rPr>
        <w:t>4 генерируется гамма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всегда одна и та же</w:t>
      </w:r>
      <w:r w:rsidR="00522EE6" w:rsidRPr="00522EE6">
        <w:rPr>
          <w:szCs w:val="28"/>
        </w:rPr>
        <w:t>),</w:t>
      </w:r>
      <w:r w:rsidRPr="00522EE6">
        <w:rPr>
          <w:szCs w:val="28"/>
        </w:rPr>
        <w:t xml:space="preserve"> применяемая для шифрования сетевых паролей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Простота подбора пароля обусловливается в данном случае тем, что </w:t>
      </w:r>
      <w:r w:rsidRPr="00522EE6">
        <w:rPr>
          <w:szCs w:val="28"/>
          <w:lang w:val="en-US"/>
        </w:rPr>
        <w:t>Windows</w:t>
      </w:r>
      <w:r w:rsidRPr="00522EE6">
        <w:rPr>
          <w:szCs w:val="28"/>
        </w:rPr>
        <w:t xml:space="preserve"> всегда предпочитает одну и ту же гамму</w:t>
      </w:r>
      <w:r w:rsidR="00522EE6" w:rsidRPr="00522EE6">
        <w:rPr>
          <w:szCs w:val="28"/>
        </w:rPr>
        <w:t>.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>Алгоритмы, основанные на сложных математических преобразованиях исходного текста по некоторой формуле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Многие из них используют нерешенные математические задачи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Например, широко используемый в Интернете алгоритм шифрования </w:t>
      </w:r>
      <w:r w:rsidRPr="00522EE6">
        <w:rPr>
          <w:szCs w:val="28"/>
          <w:lang w:val="en-US"/>
        </w:rPr>
        <w:t>RSA</w:t>
      </w:r>
      <w:r w:rsidRPr="00522EE6">
        <w:rPr>
          <w:szCs w:val="28"/>
        </w:rPr>
        <w:t xml:space="preserve"> основан на свойствах простых чисел</w:t>
      </w:r>
      <w:r w:rsidR="00522EE6" w:rsidRPr="00522EE6">
        <w:rPr>
          <w:szCs w:val="28"/>
        </w:rPr>
        <w:t>.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  <w:lang w:val="en-US"/>
        </w:rPr>
        <w:t>RSA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это система с открытым ключом</w:t>
      </w:r>
      <w:r w:rsidR="00522EE6">
        <w:rPr>
          <w:szCs w:val="28"/>
        </w:rPr>
        <w:t xml:space="preserve"> (</w:t>
      </w:r>
      <w:r w:rsidRPr="00522EE6">
        <w:rPr>
          <w:szCs w:val="28"/>
          <w:lang w:val="en-US"/>
        </w:rPr>
        <w:t>public</w:t>
      </w:r>
      <w:r w:rsidRPr="00522EE6">
        <w:rPr>
          <w:szCs w:val="28"/>
        </w:rPr>
        <w:t>-</w:t>
      </w:r>
      <w:r w:rsidRPr="00522EE6">
        <w:rPr>
          <w:szCs w:val="28"/>
          <w:lang w:val="en-US"/>
        </w:rPr>
        <w:t>key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предназначенная как для шифрования, так и для аутентификации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Она основана на трудностях разложения очень больших чисел на простые сомножители</w:t>
      </w:r>
      <w:r w:rsidR="00522EE6" w:rsidRPr="00522EE6">
        <w:rPr>
          <w:szCs w:val="28"/>
        </w:rPr>
        <w:t>.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>Существует симметричное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традиционное и ассиметричное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шифрование данных</w:t>
      </w:r>
      <w:r w:rsidR="00522EE6" w:rsidRPr="00522EE6">
        <w:rPr>
          <w:szCs w:val="28"/>
        </w:rPr>
        <w:t>.</w:t>
      </w:r>
    </w:p>
    <w:p w:rsidR="00522EE6" w:rsidRDefault="006D735E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Симметричное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это шифрование с секретным ключом, которое было единственным до изобретения шифрования с открытым ключом</w:t>
      </w:r>
      <w:r w:rsidR="00522EE6" w:rsidRPr="00522EE6">
        <w:rPr>
          <w:szCs w:val="28"/>
        </w:rPr>
        <w:t>.</w:t>
      </w:r>
    </w:p>
    <w:p w:rsidR="00522EE6" w:rsidRDefault="00F41213" w:rsidP="001552BA">
      <w:pPr>
        <w:pStyle w:val="Heading2"/>
        <w:rPr>
          <w:lang w:val="uk-UA"/>
        </w:rPr>
      </w:pPr>
      <w:r w:rsidRPr="00522EE6">
        <w:br w:type="page"/>
        <w:t>25</w:t>
      </w:r>
      <w:r w:rsidR="00522EE6" w:rsidRPr="00522EE6">
        <w:t xml:space="preserve">. </w:t>
      </w:r>
      <w:r w:rsidRPr="00522EE6">
        <w:t>Юридические основы защиты информации</w:t>
      </w:r>
      <w:r w:rsidR="00522EE6" w:rsidRPr="00522EE6">
        <w:t xml:space="preserve">. </w:t>
      </w:r>
      <w:r w:rsidRPr="00522EE6">
        <w:t>Программные средства и методы защиты</w:t>
      </w:r>
    </w:p>
    <w:p w:rsidR="001552BA" w:rsidRPr="001552BA" w:rsidRDefault="001552BA" w:rsidP="00522EE6">
      <w:pPr>
        <w:ind w:firstLine="709"/>
        <w:rPr>
          <w:szCs w:val="28"/>
          <w:lang w:val="uk-UA"/>
        </w:rPr>
      </w:pPr>
    </w:p>
    <w:p w:rsidR="00522EE6" w:rsidRDefault="002B6779" w:rsidP="00522EE6">
      <w:pPr>
        <w:ind w:firstLine="709"/>
        <w:rPr>
          <w:szCs w:val="28"/>
        </w:rPr>
      </w:pPr>
      <w:r w:rsidRPr="00522EE6">
        <w:rPr>
          <w:szCs w:val="28"/>
        </w:rPr>
        <w:t>1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Разграничение и контроль доступа к ресурсам</w:t>
      </w:r>
      <w:r w:rsidR="00522EE6">
        <w:rPr>
          <w:szCs w:val="28"/>
        </w:rPr>
        <w:t>.2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Регистрация и анализ протекания процессов событий и др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пользователей</w:t>
      </w:r>
      <w:r w:rsidR="00522EE6">
        <w:rPr>
          <w:szCs w:val="28"/>
        </w:rPr>
        <w:t>.3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Криптографическая защита информации</w:t>
      </w:r>
      <w:r w:rsidR="00522EE6">
        <w:rPr>
          <w:szCs w:val="28"/>
        </w:rPr>
        <w:t>.4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Идентификация и аутентификация пользователей и процессов и др</w:t>
      </w:r>
      <w:r w:rsidR="00522EE6" w:rsidRPr="00522EE6">
        <w:rPr>
          <w:szCs w:val="28"/>
        </w:rPr>
        <w:t>.</w:t>
      </w:r>
    </w:p>
    <w:p w:rsidR="00522EE6" w:rsidRDefault="002B6779" w:rsidP="00522EE6">
      <w:pPr>
        <w:ind w:firstLine="709"/>
        <w:rPr>
          <w:szCs w:val="28"/>
        </w:rPr>
      </w:pPr>
      <w:r w:rsidRPr="00522EE6">
        <w:rPr>
          <w:szCs w:val="28"/>
        </w:rPr>
        <w:t>Технологические средства защиты информации</w:t>
      </w:r>
      <w:r w:rsidR="00522EE6">
        <w:rPr>
          <w:szCs w:val="28"/>
        </w:rPr>
        <w:t>.1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Создание архивных копий носителей 2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Создание ручного или автоматического файла во внешнем памяти компьютера и др</w:t>
      </w:r>
      <w:r w:rsidR="00522EE6" w:rsidRPr="00522EE6">
        <w:rPr>
          <w:szCs w:val="28"/>
        </w:rPr>
        <w:t>.</w:t>
      </w:r>
    </w:p>
    <w:p w:rsidR="00522EE6" w:rsidRDefault="002B6779" w:rsidP="00522EE6">
      <w:pPr>
        <w:ind w:firstLine="709"/>
        <w:rPr>
          <w:szCs w:val="28"/>
        </w:rPr>
      </w:pPr>
      <w:r w:rsidRPr="00522EE6">
        <w:rPr>
          <w:szCs w:val="28"/>
        </w:rPr>
        <w:t>Средства защиты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 xml:space="preserve">правовые и морально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этические средства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Законы, нормативные акты, нормы проявления</w:t>
      </w:r>
      <w:r w:rsidR="00522EE6" w:rsidRPr="00522EE6">
        <w:rPr>
          <w:szCs w:val="28"/>
        </w:rPr>
        <w:t>.</w:t>
      </w:r>
    </w:p>
    <w:p w:rsidR="00522EE6" w:rsidRDefault="002B6779" w:rsidP="00522EE6">
      <w:pPr>
        <w:ind w:firstLine="709"/>
        <w:rPr>
          <w:szCs w:val="28"/>
        </w:rPr>
      </w:pPr>
      <w:r w:rsidRPr="00522EE6">
        <w:rPr>
          <w:szCs w:val="28"/>
        </w:rPr>
        <w:t>Средства опознания и разграничение доступа к информации</w:t>
      </w:r>
      <w:r w:rsidR="00522EE6" w:rsidRPr="00522EE6">
        <w:rPr>
          <w:szCs w:val="28"/>
        </w:rPr>
        <w:t>.</w:t>
      </w:r>
    </w:p>
    <w:p w:rsidR="00522EE6" w:rsidRDefault="002B6779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Идентификация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присвоение какому-либо объекту или субъекту уникальное имя или образ</w:t>
      </w:r>
      <w:r w:rsidR="00522EE6" w:rsidRPr="00522EE6">
        <w:rPr>
          <w:szCs w:val="28"/>
        </w:rPr>
        <w:t>.</w:t>
      </w:r>
    </w:p>
    <w:p w:rsidR="00522EE6" w:rsidRDefault="002B6779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Аутоинтефикация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проверка подлинности</w:t>
      </w:r>
      <w:r w:rsidR="00522EE6" w:rsidRPr="00522EE6">
        <w:rPr>
          <w:szCs w:val="28"/>
        </w:rPr>
        <w:t>.</w:t>
      </w:r>
    </w:p>
    <w:p w:rsidR="001552BA" w:rsidRDefault="001552BA" w:rsidP="00522EE6">
      <w:pPr>
        <w:ind w:firstLine="709"/>
        <w:rPr>
          <w:szCs w:val="28"/>
          <w:lang w:val="uk-UA"/>
        </w:rPr>
      </w:pPr>
    </w:p>
    <w:p w:rsidR="00522EE6" w:rsidRPr="001552BA" w:rsidRDefault="00F41213" w:rsidP="001552BA">
      <w:pPr>
        <w:pStyle w:val="Heading2"/>
        <w:rPr>
          <w:lang w:val="uk-UA"/>
        </w:rPr>
      </w:pPr>
      <w:r w:rsidRPr="00522EE6">
        <w:t>26</w:t>
      </w:r>
      <w:r w:rsidR="00522EE6" w:rsidRPr="00522EE6">
        <w:t xml:space="preserve">. </w:t>
      </w:r>
      <w:r w:rsidRPr="00522EE6">
        <w:t>Средства опознания и разграничения доступа к информации</w:t>
      </w:r>
    </w:p>
    <w:p w:rsidR="001552BA" w:rsidRDefault="001552BA" w:rsidP="00522EE6">
      <w:pPr>
        <w:ind w:firstLine="709"/>
        <w:rPr>
          <w:szCs w:val="28"/>
          <w:lang w:val="uk-UA"/>
        </w:rPr>
      </w:pPr>
    </w:p>
    <w:p w:rsidR="00522EE6" w:rsidRDefault="004A7B44" w:rsidP="00522EE6">
      <w:pPr>
        <w:ind w:firstLine="709"/>
        <w:rPr>
          <w:szCs w:val="28"/>
        </w:rPr>
      </w:pPr>
      <w:r w:rsidRPr="00522EE6">
        <w:rPr>
          <w:szCs w:val="28"/>
        </w:rPr>
        <w:t>Внедряются различ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ср-ва опознавания, установление подлинности объекта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субъекта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и разграничения доступа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Ключ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понятия</w:t>
      </w:r>
      <w:r w:rsidR="00522EE6">
        <w:rPr>
          <w:szCs w:val="28"/>
        </w:rPr>
        <w:t>:</w:t>
      </w:r>
    </w:p>
    <w:p w:rsidR="00522EE6" w:rsidRDefault="00522EE6" w:rsidP="00522EE6">
      <w:pPr>
        <w:ind w:firstLine="709"/>
        <w:rPr>
          <w:szCs w:val="28"/>
        </w:rPr>
      </w:pPr>
      <w:r>
        <w:rPr>
          <w:szCs w:val="28"/>
        </w:rPr>
        <w:t xml:space="preserve">1. </w:t>
      </w:r>
      <w:r w:rsidR="004A7B44" w:rsidRPr="00522EE6">
        <w:rPr>
          <w:szCs w:val="28"/>
        </w:rPr>
        <w:t xml:space="preserve">идентификация </w:t>
      </w:r>
      <w:r>
        <w:rPr>
          <w:szCs w:val="28"/>
        </w:rPr>
        <w:t>-</w:t>
      </w:r>
      <w:r w:rsidR="004A7B44" w:rsidRPr="00522EE6">
        <w:rPr>
          <w:szCs w:val="28"/>
        </w:rPr>
        <w:t xml:space="preserve"> присвоение объекту</w:t>
      </w:r>
      <w:r>
        <w:rPr>
          <w:szCs w:val="28"/>
        </w:rPr>
        <w:t xml:space="preserve"> (</w:t>
      </w:r>
      <w:r w:rsidR="004A7B44" w:rsidRPr="00522EE6">
        <w:rPr>
          <w:szCs w:val="28"/>
        </w:rPr>
        <w:t>субъекту</w:t>
      </w:r>
      <w:r w:rsidRPr="00522EE6">
        <w:rPr>
          <w:szCs w:val="28"/>
        </w:rPr>
        <w:t xml:space="preserve">) </w:t>
      </w:r>
      <w:r w:rsidR="004A7B44" w:rsidRPr="00522EE6">
        <w:rPr>
          <w:szCs w:val="28"/>
        </w:rPr>
        <w:t>уник</w:t>
      </w:r>
      <w:r w:rsidRPr="00522EE6">
        <w:rPr>
          <w:szCs w:val="28"/>
        </w:rPr>
        <w:t xml:space="preserve">. </w:t>
      </w:r>
      <w:r w:rsidR="004A7B44" w:rsidRPr="00522EE6">
        <w:rPr>
          <w:szCs w:val="28"/>
        </w:rPr>
        <w:t>имени или образа</w:t>
      </w:r>
      <w:r>
        <w:rPr>
          <w:szCs w:val="28"/>
        </w:rPr>
        <w:t>;</w:t>
      </w:r>
    </w:p>
    <w:p w:rsidR="00522EE6" w:rsidRDefault="00522EE6" w:rsidP="00522EE6">
      <w:pPr>
        <w:ind w:firstLine="709"/>
        <w:rPr>
          <w:szCs w:val="28"/>
        </w:rPr>
      </w:pPr>
      <w:r>
        <w:rPr>
          <w:szCs w:val="28"/>
        </w:rPr>
        <w:t xml:space="preserve">2. </w:t>
      </w:r>
      <w:r w:rsidR="004A7B44" w:rsidRPr="00522EE6">
        <w:rPr>
          <w:szCs w:val="28"/>
        </w:rPr>
        <w:t xml:space="preserve">аутотентфикация </w:t>
      </w:r>
      <w:r>
        <w:rPr>
          <w:szCs w:val="28"/>
        </w:rPr>
        <w:t>-</w:t>
      </w:r>
      <w:r w:rsidR="004A7B44" w:rsidRPr="00522EE6">
        <w:rPr>
          <w:szCs w:val="28"/>
        </w:rPr>
        <w:t xml:space="preserve"> установление подлинности, </w:t>
      </w:r>
      <w:r>
        <w:rPr>
          <w:szCs w:val="28"/>
        </w:rPr>
        <w:t>т.е.</w:t>
      </w:r>
      <w:r w:rsidRPr="00522EE6">
        <w:rPr>
          <w:szCs w:val="28"/>
        </w:rPr>
        <w:t xml:space="preserve"> </w:t>
      </w:r>
      <w:r w:rsidR="004A7B44" w:rsidRPr="00522EE6">
        <w:rPr>
          <w:szCs w:val="28"/>
        </w:rPr>
        <w:t>проверка, является ли объект</w:t>
      </w:r>
      <w:r>
        <w:rPr>
          <w:szCs w:val="28"/>
        </w:rPr>
        <w:t xml:space="preserve"> (</w:t>
      </w:r>
      <w:r w:rsidR="004A7B44" w:rsidRPr="00522EE6">
        <w:rPr>
          <w:szCs w:val="28"/>
        </w:rPr>
        <w:t>субъект</w:t>
      </w:r>
      <w:r w:rsidRPr="00522EE6">
        <w:rPr>
          <w:szCs w:val="28"/>
        </w:rPr>
        <w:t xml:space="preserve">) </w:t>
      </w:r>
      <w:r w:rsidR="004A7B44" w:rsidRPr="00522EE6">
        <w:rPr>
          <w:szCs w:val="28"/>
        </w:rPr>
        <w:t>действительно тем, за кого он себя выдает</w:t>
      </w:r>
      <w:r>
        <w:rPr>
          <w:szCs w:val="28"/>
        </w:rPr>
        <w:t xml:space="preserve"> (</w:t>
      </w:r>
      <w:r w:rsidR="004A7B44" w:rsidRPr="00522EE6">
        <w:rPr>
          <w:szCs w:val="28"/>
        </w:rPr>
        <w:t>конечн</w:t>
      </w:r>
      <w:r w:rsidRPr="00522EE6">
        <w:rPr>
          <w:szCs w:val="28"/>
        </w:rPr>
        <w:t xml:space="preserve">. </w:t>
      </w:r>
      <w:r w:rsidR="004A7B44" w:rsidRPr="00522EE6">
        <w:rPr>
          <w:szCs w:val="28"/>
        </w:rPr>
        <w:t xml:space="preserve">цель </w:t>
      </w:r>
      <w:r>
        <w:rPr>
          <w:szCs w:val="28"/>
        </w:rPr>
        <w:t>-</w:t>
      </w:r>
      <w:r w:rsidR="004A7B44" w:rsidRPr="00522EE6">
        <w:rPr>
          <w:szCs w:val="28"/>
        </w:rPr>
        <w:t xml:space="preserve"> допуск/недопуск к инф-ции</w:t>
      </w:r>
      <w:r w:rsidRPr="00522EE6">
        <w:rPr>
          <w:szCs w:val="28"/>
        </w:rPr>
        <w:t xml:space="preserve">). </w:t>
      </w:r>
      <w:r w:rsidR="004A7B44" w:rsidRPr="00522EE6">
        <w:rPr>
          <w:szCs w:val="28"/>
        </w:rPr>
        <w:t>Объектом 1 и 2 явл-тся люди</w:t>
      </w:r>
      <w:r>
        <w:rPr>
          <w:szCs w:val="28"/>
        </w:rPr>
        <w:t xml:space="preserve"> (</w:t>
      </w:r>
      <w:r w:rsidR="004A7B44" w:rsidRPr="00522EE6">
        <w:rPr>
          <w:szCs w:val="28"/>
        </w:rPr>
        <w:t>пользователи, операторы</w:t>
      </w:r>
      <w:r w:rsidRPr="00522EE6">
        <w:rPr>
          <w:szCs w:val="28"/>
        </w:rPr>
        <w:t>),</w:t>
      </w:r>
      <w:r w:rsidR="004A7B44" w:rsidRPr="00522EE6">
        <w:rPr>
          <w:szCs w:val="28"/>
        </w:rPr>
        <w:t xml:space="preserve"> технич</w:t>
      </w:r>
      <w:r w:rsidRPr="00522EE6">
        <w:rPr>
          <w:szCs w:val="28"/>
        </w:rPr>
        <w:t xml:space="preserve">. </w:t>
      </w:r>
      <w:r w:rsidR="004A7B44" w:rsidRPr="00522EE6">
        <w:rPr>
          <w:szCs w:val="28"/>
        </w:rPr>
        <w:t>ср-ва</w:t>
      </w:r>
      <w:r>
        <w:rPr>
          <w:szCs w:val="28"/>
        </w:rPr>
        <w:t xml:space="preserve"> (</w:t>
      </w:r>
      <w:r w:rsidR="004A7B44" w:rsidRPr="00522EE6">
        <w:rPr>
          <w:szCs w:val="28"/>
        </w:rPr>
        <w:t>мониторы, раб</w:t>
      </w:r>
      <w:r w:rsidRPr="00522EE6">
        <w:rPr>
          <w:szCs w:val="28"/>
        </w:rPr>
        <w:t xml:space="preserve">. </w:t>
      </w:r>
      <w:r w:rsidR="004A7B44" w:rsidRPr="00522EE6">
        <w:rPr>
          <w:szCs w:val="28"/>
        </w:rPr>
        <w:t>станции</w:t>
      </w:r>
      <w:r w:rsidRPr="00522EE6">
        <w:rPr>
          <w:szCs w:val="28"/>
        </w:rPr>
        <w:t>),</w:t>
      </w:r>
      <w:r w:rsidR="004A7B44" w:rsidRPr="00522EE6">
        <w:rPr>
          <w:szCs w:val="28"/>
        </w:rPr>
        <w:t xml:space="preserve"> документы, магнитные носители инф-ции, инф-ция на экране монитора, </w:t>
      </w:r>
      <w:r>
        <w:rPr>
          <w:szCs w:val="28"/>
        </w:rPr>
        <w:t>т.д.</w:t>
      </w:r>
    </w:p>
    <w:p w:rsidR="00522EE6" w:rsidRDefault="004A7B44" w:rsidP="00522EE6">
      <w:pPr>
        <w:ind w:firstLine="709"/>
        <w:rPr>
          <w:szCs w:val="28"/>
        </w:rPr>
      </w:pPr>
      <w:r w:rsidRPr="00522EE6">
        <w:rPr>
          <w:szCs w:val="28"/>
        </w:rPr>
        <w:t>Установление подлинности объекта м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производится аппаратными устройствами, программой, человеком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Один из наиб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распостр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 xml:space="preserve">методов аутотентификации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присвоение пароля и хранение его значения в вычислит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сис-ме</w:t>
      </w:r>
      <w:r w:rsidR="00522EE6" w:rsidRPr="00522EE6">
        <w:rPr>
          <w:szCs w:val="28"/>
        </w:rPr>
        <w:t>.</w:t>
      </w:r>
    </w:p>
    <w:p w:rsidR="00522EE6" w:rsidRDefault="004A7B44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Пароль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совокупность символов, определяющая объект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субъект</w:t>
      </w:r>
      <w:r w:rsidR="00522EE6" w:rsidRPr="00522EE6">
        <w:rPr>
          <w:szCs w:val="28"/>
        </w:rPr>
        <w:t xml:space="preserve">). </w:t>
      </w:r>
      <w:r w:rsidRPr="00522EE6">
        <w:rPr>
          <w:szCs w:val="28"/>
        </w:rPr>
        <w:t>Наиб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высокий ур-нь безопасности достигается в случае деления пароля на 2 части</w:t>
      </w:r>
      <w:r w:rsidR="00522EE6" w:rsidRPr="00522EE6">
        <w:rPr>
          <w:szCs w:val="28"/>
        </w:rPr>
        <w:t xml:space="preserve">: </w:t>
      </w:r>
      <w:r w:rsidRPr="00522EE6">
        <w:rPr>
          <w:szCs w:val="28"/>
        </w:rPr>
        <w:t xml:space="preserve">одну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3х и 6-значные и 2ую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содержащую кол-во знаков, определяемое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требов-ми к защите и возможностями технич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реализации с-мы</w:t>
      </w:r>
      <w:r w:rsidR="00522EE6" w:rsidRPr="00522EE6">
        <w:rPr>
          <w:szCs w:val="28"/>
        </w:rPr>
        <w:t>.</w:t>
      </w:r>
    </w:p>
    <w:p w:rsidR="00522EE6" w:rsidRDefault="004A7B44" w:rsidP="00522EE6">
      <w:pPr>
        <w:ind w:firstLine="709"/>
        <w:rPr>
          <w:szCs w:val="28"/>
        </w:rPr>
      </w:pPr>
      <w:r w:rsidRPr="00522EE6">
        <w:rPr>
          <w:szCs w:val="28"/>
        </w:rPr>
        <w:t>Меры защиты паролей</w:t>
      </w:r>
      <w:r w:rsidR="00522EE6">
        <w:rPr>
          <w:szCs w:val="28"/>
        </w:rPr>
        <w:t>:</w:t>
      </w:r>
    </w:p>
    <w:p w:rsidR="00522EE6" w:rsidRDefault="00522EE6" w:rsidP="00522EE6">
      <w:pPr>
        <w:ind w:firstLine="709"/>
        <w:rPr>
          <w:szCs w:val="28"/>
        </w:rPr>
      </w:pPr>
      <w:r>
        <w:rPr>
          <w:szCs w:val="28"/>
        </w:rPr>
        <w:t xml:space="preserve">1. </w:t>
      </w:r>
      <w:r w:rsidR="004A7B44" w:rsidRPr="00522EE6">
        <w:rPr>
          <w:szCs w:val="28"/>
        </w:rPr>
        <w:t>не хранить его в незащищ</w:t>
      </w:r>
      <w:r w:rsidRPr="00522EE6">
        <w:rPr>
          <w:szCs w:val="28"/>
        </w:rPr>
        <w:t xml:space="preserve">. </w:t>
      </w:r>
      <w:r w:rsidR="004A7B44" w:rsidRPr="00522EE6">
        <w:rPr>
          <w:szCs w:val="28"/>
        </w:rPr>
        <w:t>виде</w:t>
      </w:r>
      <w:r>
        <w:rPr>
          <w:szCs w:val="28"/>
        </w:rPr>
        <w:t>;</w:t>
      </w:r>
    </w:p>
    <w:p w:rsidR="00522EE6" w:rsidRDefault="00522EE6" w:rsidP="00522EE6">
      <w:pPr>
        <w:ind w:firstLine="709"/>
        <w:rPr>
          <w:szCs w:val="28"/>
        </w:rPr>
      </w:pPr>
      <w:r>
        <w:rPr>
          <w:szCs w:val="28"/>
        </w:rPr>
        <w:t xml:space="preserve">2. </w:t>
      </w:r>
      <w:r w:rsidR="004A7B44" w:rsidRPr="00522EE6">
        <w:rPr>
          <w:szCs w:val="28"/>
        </w:rPr>
        <w:t>не сип-ть в его кач-ве личн</w:t>
      </w:r>
      <w:r w:rsidRPr="00522EE6">
        <w:rPr>
          <w:szCs w:val="28"/>
        </w:rPr>
        <w:t xml:space="preserve">. </w:t>
      </w:r>
      <w:r w:rsidR="004A7B44" w:rsidRPr="00522EE6">
        <w:rPr>
          <w:szCs w:val="28"/>
        </w:rPr>
        <w:t>инф-цию и мена</w:t>
      </w:r>
      <w:r>
        <w:rPr>
          <w:szCs w:val="28"/>
        </w:rPr>
        <w:t xml:space="preserve"> (</w:t>
      </w:r>
      <w:r w:rsidR="004A7B44" w:rsidRPr="00522EE6">
        <w:rPr>
          <w:szCs w:val="28"/>
        </w:rPr>
        <w:t>своё, родственников</w:t>
      </w:r>
      <w:r w:rsidRPr="00522EE6">
        <w:rPr>
          <w:szCs w:val="28"/>
        </w:rPr>
        <w:t>)</w:t>
      </w:r>
      <w:r>
        <w:rPr>
          <w:szCs w:val="28"/>
        </w:rPr>
        <w:t>;</w:t>
      </w:r>
    </w:p>
    <w:p w:rsidR="00522EE6" w:rsidRDefault="00522EE6" w:rsidP="00522EE6">
      <w:pPr>
        <w:ind w:firstLine="709"/>
        <w:rPr>
          <w:szCs w:val="28"/>
        </w:rPr>
      </w:pPr>
      <w:r>
        <w:rPr>
          <w:szCs w:val="28"/>
        </w:rPr>
        <w:t xml:space="preserve">3. </w:t>
      </w:r>
      <w:r w:rsidR="004A7B44" w:rsidRPr="00522EE6">
        <w:rPr>
          <w:szCs w:val="28"/>
        </w:rPr>
        <w:t>не исп-ть реальные слова из энциклопедий, словарей</w:t>
      </w:r>
      <w:r>
        <w:rPr>
          <w:szCs w:val="28"/>
        </w:rPr>
        <w:t>;</w:t>
      </w:r>
    </w:p>
    <w:p w:rsidR="00522EE6" w:rsidRDefault="00522EE6" w:rsidP="00522EE6">
      <w:pPr>
        <w:ind w:firstLine="709"/>
        <w:rPr>
          <w:szCs w:val="28"/>
        </w:rPr>
      </w:pPr>
      <w:r>
        <w:rPr>
          <w:szCs w:val="28"/>
        </w:rPr>
        <w:t xml:space="preserve">4. </w:t>
      </w:r>
      <w:r w:rsidR="004A7B44" w:rsidRPr="00522EE6">
        <w:rPr>
          <w:szCs w:val="28"/>
        </w:rPr>
        <w:t>выбирать длинные пароли</w:t>
      </w:r>
      <w:r>
        <w:rPr>
          <w:szCs w:val="28"/>
        </w:rPr>
        <w:t>;</w:t>
      </w:r>
    </w:p>
    <w:p w:rsidR="00522EE6" w:rsidRDefault="00522EE6" w:rsidP="00522EE6">
      <w:pPr>
        <w:ind w:firstLine="709"/>
        <w:rPr>
          <w:szCs w:val="28"/>
        </w:rPr>
      </w:pPr>
      <w:r>
        <w:rPr>
          <w:szCs w:val="28"/>
        </w:rPr>
        <w:t xml:space="preserve">5. </w:t>
      </w:r>
      <w:r w:rsidR="004A7B44" w:rsidRPr="00522EE6">
        <w:rPr>
          <w:szCs w:val="28"/>
        </w:rPr>
        <w:t>исп-ть смесь символов верхн</w:t>
      </w:r>
      <w:r w:rsidRPr="00522EE6">
        <w:rPr>
          <w:szCs w:val="28"/>
        </w:rPr>
        <w:t xml:space="preserve">. </w:t>
      </w:r>
      <w:r w:rsidR="004A7B44" w:rsidRPr="00522EE6">
        <w:rPr>
          <w:szCs w:val="28"/>
        </w:rPr>
        <w:t>и нижн</w:t>
      </w:r>
      <w:r w:rsidRPr="00522EE6">
        <w:rPr>
          <w:szCs w:val="28"/>
        </w:rPr>
        <w:t xml:space="preserve">. </w:t>
      </w:r>
      <w:r w:rsidR="004A7B44" w:rsidRPr="00522EE6">
        <w:rPr>
          <w:szCs w:val="28"/>
        </w:rPr>
        <w:t>Регистров</w:t>
      </w:r>
      <w:r>
        <w:rPr>
          <w:szCs w:val="28"/>
        </w:rPr>
        <w:t>;</w:t>
      </w:r>
    </w:p>
    <w:p w:rsidR="00522EE6" w:rsidRDefault="00522EE6" w:rsidP="00522EE6">
      <w:pPr>
        <w:ind w:firstLine="709"/>
        <w:rPr>
          <w:szCs w:val="28"/>
        </w:rPr>
      </w:pPr>
      <w:r>
        <w:rPr>
          <w:szCs w:val="28"/>
        </w:rPr>
        <w:t xml:space="preserve">6. </w:t>
      </w:r>
      <w:r w:rsidR="004A7B44" w:rsidRPr="00522EE6">
        <w:rPr>
          <w:szCs w:val="28"/>
        </w:rPr>
        <w:t>придумывать нов</w:t>
      </w:r>
      <w:r>
        <w:rPr>
          <w:szCs w:val="28"/>
        </w:rPr>
        <w:t>.,</w:t>
      </w:r>
      <w:r w:rsidR="004A7B44" w:rsidRPr="00522EE6">
        <w:rPr>
          <w:szCs w:val="28"/>
        </w:rPr>
        <w:t xml:space="preserve"> несуществующие слова</w:t>
      </w:r>
      <w:r>
        <w:rPr>
          <w:szCs w:val="28"/>
        </w:rPr>
        <w:t>;</w:t>
      </w:r>
    </w:p>
    <w:p w:rsidR="00522EE6" w:rsidRDefault="00522EE6" w:rsidP="00522EE6">
      <w:pPr>
        <w:ind w:firstLine="709"/>
        <w:rPr>
          <w:szCs w:val="28"/>
        </w:rPr>
      </w:pPr>
      <w:r>
        <w:rPr>
          <w:szCs w:val="28"/>
        </w:rPr>
        <w:t xml:space="preserve">7. </w:t>
      </w:r>
      <w:r w:rsidR="004A7B44" w:rsidRPr="00522EE6">
        <w:rPr>
          <w:szCs w:val="28"/>
        </w:rPr>
        <w:t>чаще менять пароль</w:t>
      </w:r>
      <w:r w:rsidRPr="00522EE6">
        <w:rPr>
          <w:szCs w:val="28"/>
        </w:rPr>
        <w:t>.</w:t>
      </w:r>
    </w:p>
    <w:p w:rsidR="00522EE6" w:rsidRDefault="004A7B44" w:rsidP="00522EE6">
      <w:pPr>
        <w:ind w:firstLine="709"/>
        <w:rPr>
          <w:szCs w:val="28"/>
          <w:lang w:val="uk-UA"/>
        </w:rPr>
      </w:pPr>
      <w:r w:rsidRPr="00522EE6">
        <w:rPr>
          <w:szCs w:val="28"/>
        </w:rPr>
        <w:t xml:space="preserve">Одно из напр-й по обеспечению безопасности инф-ции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идентификация установления подлинности док-тов электорн</w:t>
      </w:r>
      <w:r w:rsidR="00522EE6" w:rsidRPr="00522EE6">
        <w:rPr>
          <w:szCs w:val="28"/>
        </w:rPr>
        <w:t>.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цифров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подписи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Она представляет собой способ</w:t>
      </w:r>
      <w:r w:rsidR="00522EE6" w:rsidRPr="00522EE6">
        <w:rPr>
          <w:szCs w:val="28"/>
        </w:rPr>
        <w:t xml:space="preserve"> </w:t>
      </w:r>
      <w:r w:rsidRPr="00522EE6">
        <w:rPr>
          <w:szCs w:val="28"/>
        </w:rPr>
        <w:t>шифрования с помощь криптографич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Преобразований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Для предупреждения повторного исп-я подпись должна меняться от сообщения к сообщению</w:t>
      </w:r>
      <w:r w:rsidR="00522EE6" w:rsidRPr="00522EE6">
        <w:rPr>
          <w:szCs w:val="28"/>
        </w:rPr>
        <w:t>.</w:t>
      </w:r>
    </w:p>
    <w:p w:rsidR="001552BA" w:rsidRPr="001552BA" w:rsidRDefault="001552BA" w:rsidP="00522EE6">
      <w:pPr>
        <w:ind w:firstLine="709"/>
        <w:rPr>
          <w:szCs w:val="28"/>
          <w:lang w:val="uk-UA"/>
        </w:rPr>
      </w:pPr>
    </w:p>
    <w:p w:rsidR="00522EE6" w:rsidRPr="001552BA" w:rsidRDefault="00F41213" w:rsidP="001552BA">
      <w:pPr>
        <w:pStyle w:val="Heading2"/>
        <w:rPr>
          <w:lang w:val="uk-UA"/>
        </w:rPr>
      </w:pPr>
      <w:r w:rsidRPr="00522EE6">
        <w:t>27</w:t>
      </w:r>
      <w:r w:rsidR="00522EE6" w:rsidRPr="00522EE6">
        <w:t xml:space="preserve">. </w:t>
      </w:r>
      <w:r w:rsidRPr="00522EE6">
        <w:t>Криптографические методы защиты информации</w:t>
      </w:r>
    </w:p>
    <w:p w:rsidR="001552BA" w:rsidRDefault="001552BA" w:rsidP="00522EE6">
      <w:pPr>
        <w:ind w:firstLine="709"/>
        <w:rPr>
          <w:szCs w:val="28"/>
          <w:lang w:val="uk-UA"/>
        </w:rPr>
      </w:pPr>
    </w:p>
    <w:p w:rsidR="00522EE6" w:rsidRDefault="004A7B44" w:rsidP="00522EE6">
      <w:pPr>
        <w:ind w:firstLine="709"/>
        <w:rPr>
          <w:szCs w:val="28"/>
        </w:rPr>
      </w:pPr>
      <w:r w:rsidRPr="00522EE6">
        <w:rPr>
          <w:szCs w:val="28"/>
        </w:rPr>
        <w:t>Современная криптография включает в себя четыре крупных раздела</w:t>
      </w:r>
      <w:r w:rsidR="00522EE6" w:rsidRPr="00522EE6">
        <w:rPr>
          <w:szCs w:val="28"/>
        </w:rPr>
        <w:t>:</w:t>
      </w:r>
    </w:p>
    <w:p w:rsidR="00522EE6" w:rsidRDefault="004A7B44" w:rsidP="00522EE6">
      <w:pPr>
        <w:ind w:firstLine="709"/>
        <w:rPr>
          <w:szCs w:val="28"/>
        </w:rPr>
      </w:pPr>
      <w:r w:rsidRPr="00522EE6">
        <w:rPr>
          <w:szCs w:val="28"/>
        </w:rPr>
        <w:t>Симметричные криптосистемы</w:t>
      </w:r>
      <w:r w:rsidR="00522EE6" w:rsidRPr="00522EE6">
        <w:rPr>
          <w:szCs w:val="28"/>
        </w:rPr>
        <w:t>.</w:t>
      </w:r>
    </w:p>
    <w:p w:rsidR="00522EE6" w:rsidRDefault="004A7B44" w:rsidP="00522EE6">
      <w:pPr>
        <w:ind w:firstLine="709"/>
        <w:rPr>
          <w:szCs w:val="28"/>
        </w:rPr>
      </w:pPr>
      <w:r w:rsidRPr="00522EE6">
        <w:rPr>
          <w:szCs w:val="28"/>
        </w:rPr>
        <w:t>Криптосистемы с открытым ключом</w:t>
      </w:r>
      <w:r w:rsidR="00522EE6" w:rsidRPr="00522EE6">
        <w:rPr>
          <w:szCs w:val="28"/>
        </w:rPr>
        <w:t>.</w:t>
      </w:r>
    </w:p>
    <w:p w:rsidR="00522EE6" w:rsidRDefault="004A7B44" w:rsidP="00522EE6">
      <w:pPr>
        <w:ind w:firstLine="709"/>
        <w:rPr>
          <w:szCs w:val="28"/>
        </w:rPr>
      </w:pPr>
      <w:r w:rsidRPr="00522EE6">
        <w:rPr>
          <w:szCs w:val="28"/>
        </w:rPr>
        <w:t>Системы электронной подписи</w:t>
      </w:r>
      <w:r w:rsidR="00522EE6" w:rsidRPr="00522EE6">
        <w:rPr>
          <w:szCs w:val="28"/>
        </w:rPr>
        <w:t>.</w:t>
      </w:r>
    </w:p>
    <w:p w:rsidR="00522EE6" w:rsidRDefault="004A7B44" w:rsidP="00522EE6">
      <w:pPr>
        <w:ind w:firstLine="709"/>
        <w:rPr>
          <w:szCs w:val="28"/>
        </w:rPr>
      </w:pPr>
      <w:r w:rsidRPr="00522EE6">
        <w:rPr>
          <w:szCs w:val="28"/>
        </w:rPr>
        <w:t>Управление ключами</w:t>
      </w:r>
      <w:r w:rsidR="00522EE6" w:rsidRPr="00522EE6">
        <w:rPr>
          <w:szCs w:val="28"/>
        </w:rPr>
        <w:t>.</w:t>
      </w:r>
    </w:p>
    <w:p w:rsidR="00522EE6" w:rsidRDefault="004A7B44" w:rsidP="00522EE6">
      <w:pPr>
        <w:ind w:firstLine="709"/>
        <w:rPr>
          <w:szCs w:val="28"/>
        </w:rPr>
      </w:pPr>
      <w:r w:rsidRPr="00522EE6">
        <w:rPr>
          <w:szCs w:val="28"/>
        </w:rPr>
        <w:t>Основные направления использования криптографических методов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передача конфиденциальной информации по каналам связи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например, электронная почта</w:t>
      </w:r>
      <w:r w:rsidR="00522EE6" w:rsidRPr="00522EE6">
        <w:rPr>
          <w:szCs w:val="28"/>
        </w:rPr>
        <w:t>),</w:t>
      </w:r>
      <w:r w:rsidRPr="00522EE6">
        <w:rPr>
          <w:szCs w:val="28"/>
        </w:rPr>
        <w:t xml:space="preserve"> установление подлинности передаваемых сообщений</w:t>
      </w:r>
      <w:r w:rsidR="00522EE6">
        <w:rPr>
          <w:szCs w:val="28"/>
        </w:rPr>
        <w:t>, х</w:t>
      </w:r>
      <w:r w:rsidRPr="00522EE6">
        <w:rPr>
          <w:szCs w:val="28"/>
        </w:rPr>
        <w:t>ранение информации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документов, баз данных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на носителях в зашифрованном виде</w:t>
      </w:r>
      <w:r w:rsidR="00522EE6" w:rsidRPr="00522EE6">
        <w:rPr>
          <w:szCs w:val="28"/>
        </w:rPr>
        <w:t>.</w:t>
      </w:r>
    </w:p>
    <w:p w:rsidR="00522EE6" w:rsidRDefault="004A7B44" w:rsidP="00522EE6">
      <w:pPr>
        <w:ind w:firstLine="709"/>
        <w:rPr>
          <w:szCs w:val="28"/>
        </w:rPr>
      </w:pPr>
      <w:r w:rsidRPr="00522EE6">
        <w:rPr>
          <w:szCs w:val="28"/>
        </w:rPr>
        <w:t>Итак, криптография дает возможность преобразовать информацию таким образом, что ее прочтение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восстановление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возможно только при знании ключа</w:t>
      </w:r>
      <w:r w:rsidR="00522EE6" w:rsidRPr="00522EE6">
        <w:rPr>
          <w:szCs w:val="28"/>
        </w:rPr>
        <w:t>.</w:t>
      </w:r>
    </w:p>
    <w:p w:rsidR="00522EE6" w:rsidRDefault="004A7B44" w:rsidP="00522EE6">
      <w:pPr>
        <w:ind w:firstLine="709"/>
        <w:rPr>
          <w:szCs w:val="28"/>
        </w:rPr>
      </w:pPr>
      <w:r w:rsidRPr="00522EE6">
        <w:rPr>
          <w:szCs w:val="28"/>
        </w:rPr>
        <w:t>Ключ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информация, необходимая для беспрепятственного шифрования и дешифрования текстов</w:t>
      </w:r>
      <w:r w:rsidR="00522EE6" w:rsidRPr="00522EE6">
        <w:rPr>
          <w:szCs w:val="28"/>
        </w:rPr>
        <w:t>.</w:t>
      </w:r>
    </w:p>
    <w:p w:rsidR="00522EE6" w:rsidRDefault="004A7B44" w:rsidP="00522EE6">
      <w:pPr>
        <w:ind w:firstLine="709"/>
        <w:rPr>
          <w:szCs w:val="28"/>
        </w:rPr>
      </w:pPr>
      <w:r w:rsidRPr="00522EE6">
        <w:rPr>
          <w:szCs w:val="28"/>
        </w:rPr>
        <w:t>Криптосистемы разделяются на симметричные и с открытым ключом</w:t>
      </w:r>
      <w:r w:rsidR="00522EE6">
        <w:rPr>
          <w:szCs w:val="28"/>
        </w:rPr>
        <w:t>.</w:t>
      </w:r>
    </w:p>
    <w:p w:rsidR="00522EE6" w:rsidRDefault="004A7B44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В </w:t>
      </w:r>
      <w:r w:rsidRPr="00522EE6">
        <w:rPr>
          <w:rStyle w:val="Emphasis"/>
          <w:i w:val="0"/>
          <w:color w:val="000000"/>
          <w:szCs w:val="28"/>
        </w:rPr>
        <w:t>симметричных криптосистемах</w:t>
      </w:r>
      <w:r w:rsidRPr="00522EE6">
        <w:rPr>
          <w:szCs w:val="28"/>
        </w:rPr>
        <w:t xml:space="preserve"> и для шифрования, и для дешифрования используется один и тот же ключ</w:t>
      </w:r>
      <w:r w:rsidR="00522EE6">
        <w:rPr>
          <w:szCs w:val="28"/>
        </w:rPr>
        <w:t>.</w:t>
      </w:r>
    </w:p>
    <w:p w:rsidR="00522EE6" w:rsidRDefault="004A7B44" w:rsidP="00522EE6">
      <w:pPr>
        <w:ind w:firstLine="709"/>
        <w:rPr>
          <w:szCs w:val="28"/>
        </w:rPr>
      </w:pPr>
      <w:r w:rsidRPr="00522EE6">
        <w:rPr>
          <w:szCs w:val="28"/>
        </w:rPr>
        <w:t xml:space="preserve">В </w:t>
      </w:r>
      <w:r w:rsidRPr="00522EE6">
        <w:rPr>
          <w:rStyle w:val="Emphasis"/>
          <w:i w:val="0"/>
          <w:color w:val="000000"/>
          <w:szCs w:val="28"/>
        </w:rPr>
        <w:t>системах с открытым ключом</w:t>
      </w:r>
      <w:r w:rsidRPr="00522EE6">
        <w:rPr>
          <w:szCs w:val="28"/>
        </w:rPr>
        <w:t xml:space="preserve"> используются два ключа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открытый и закрытый, которые математически связаны друг с другом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Информация шифруется с помощью открытого ключа, который доступен всем желающим, а расшифровывается с помощью закрытого ключа, известного только получателю сообщения</w:t>
      </w:r>
      <w:r w:rsidR="00522EE6" w:rsidRPr="00522EE6">
        <w:rPr>
          <w:szCs w:val="28"/>
        </w:rPr>
        <w:t>.</w:t>
      </w:r>
    </w:p>
    <w:p w:rsidR="004A7B44" w:rsidRPr="001552BA" w:rsidRDefault="004A7B44" w:rsidP="00522EE6">
      <w:pPr>
        <w:ind w:firstLine="709"/>
        <w:rPr>
          <w:szCs w:val="28"/>
          <w:lang w:val="uk-UA"/>
        </w:rPr>
      </w:pPr>
      <w:r w:rsidRPr="00522EE6">
        <w:rPr>
          <w:rStyle w:val="Emphasis"/>
          <w:bCs/>
          <w:i w:val="0"/>
          <w:color w:val="000000"/>
          <w:szCs w:val="28"/>
        </w:rPr>
        <w:t>Симметричные криптосистемы</w:t>
      </w:r>
      <w:r w:rsidR="001552BA">
        <w:rPr>
          <w:rStyle w:val="Emphasis"/>
          <w:bCs/>
          <w:i w:val="0"/>
          <w:color w:val="000000"/>
          <w:szCs w:val="28"/>
          <w:lang w:val="uk-UA"/>
        </w:rPr>
        <w:t>.</w:t>
      </w:r>
    </w:p>
    <w:p w:rsidR="004A7B44" w:rsidRPr="00522EE6" w:rsidRDefault="004A7B44" w:rsidP="00522EE6">
      <w:pPr>
        <w:ind w:firstLine="709"/>
        <w:rPr>
          <w:szCs w:val="28"/>
        </w:rPr>
      </w:pPr>
      <w:r w:rsidRPr="00522EE6">
        <w:rPr>
          <w:rStyle w:val="Emphasis"/>
          <w:i w:val="0"/>
          <w:color w:val="000000"/>
          <w:szCs w:val="28"/>
        </w:rPr>
        <w:t>Классификация основных криптографических методов</w:t>
      </w:r>
    </w:p>
    <w:p w:rsidR="00522EE6" w:rsidRDefault="004A7B44" w:rsidP="00522EE6">
      <w:pPr>
        <w:ind w:firstLine="709"/>
        <w:rPr>
          <w:szCs w:val="28"/>
        </w:rPr>
      </w:pPr>
      <w:r w:rsidRPr="00522EE6">
        <w:rPr>
          <w:szCs w:val="28"/>
        </w:rPr>
        <w:t>Все многообразие существующих криптографических методов можно свести к следующим основным классам преобразований</w:t>
      </w:r>
      <w:r w:rsidR="00522EE6" w:rsidRPr="00522EE6">
        <w:rPr>
          <w:szCs w:val="28"/>
        </w:rPr>
        <w:t>:</w:t>
      </w:r>
    </w:p>
    <w:p w:rsidR="00522EE6" w:rsidRDefault="004A7B44" w:rsidP="00522EE6">
      <w:pPr>
        <w:ind w:firstLine="709"/>
        <w:rPr>
          <w:szCs w:val="28"/>
        </w:rPr>
      </w:pPr>
      <w:r w:rsidRPr="00522EE6">
        <w:rPr>
          <w:rStyle w:val="Emphasis"/>
          <w:i w:val="0"/>
          <w:color w:val="000000"/>
          <w:szCs w:val="28"/>
        </w:rPr>
        <w:t>Многоалфавитная подстановка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наиболее простой вид преобразований, заключающийся в замене символов исходного текста на другие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того же алфавита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по более или менее сложному правилу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Для обеспечения высокой криптостойкости требуется использование больших ключей</w:t>
      </w:r>
      <w:r w:rsidR="00522EE6" w:rsidRPr="00522EE6">
        <w:rPr>
          <w:szCs w:val="28"/>
        </w:rPr>
        <w:t>.</w:t>
      </w:r>
    </w:p>
    <w:p w:rsidR="00522EE6" w:rsidRDefault="004A7B44" w:rsidP="00522EE6">
      <w:pPr>
        <w:ind w:firstLine="709"/>
        <w:rPr>
          <w:szCs w:val="28"/>
        </w:rPr>
      </w:pPr>
      <w:r w:rsidRPr="00522EE6">
        <w:rPr>
          <w:rStyle w:val="Emphasis"/>
          <w:i w:val="0"/>
          <w:color w:val="000000"/>
          <w:szCs w:val="28"/>
        </w:rPr>
        <w:t>Перестановки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несложный метод криптографического преобразования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Используется как правило в сочетании с другими методами</w:t>
      </w:r>
      <w:r w:rsidR="00522EE6" w:rsidRPr="00522EE6">
        <w:rPr>
          <w:szCs w:val="28"/>
        </w:rPr>
        <w:t>.</w:t>
      </w:r>
    </w:p>
    <w:p w:rsidR="00522EE6" w:rsidRDefault="004A7B44" w:rsidP="00522EE6">
      <w:pPr>
        <w:ind w:firstLine="709"/>
        <w:rPr>
          <w:szCs w:val="28"/>
        </w:rPr>
      </w:pPr>
      <w:r w:rsidRPr="00522EE6">
        <w:rPr>
          <w:rStyle w:val="Emphasis"/>
          <w:i w:val="0"/>
          <w:color w:val="000000"/>
          <w:szCs w:val="28"/>
        </w:rPr>
        <w:t>Гаммирование</w:t>
      </w:r>
      <w:r w:rsidR="00522EE6" w:rsidRPr="00522EE6">
        <w:rPr>
          <w:szCs w:val="28"/>
        </w:rPr>
        <w:t xml:space="preserve"> - </w:t>
      </w:r>
      <w:r w:rsidRPr="00522EE6">
        <w:rPr>
          <w:szCs w:val="28"/>
        </w:rPr>
        <w:t>этот метод заключается в наложении на исходный текст некоторой псевдослучайной последовательности, генерируемой на основе ключа</w:t>
      </w:r>
      <w:r w:rsidR="00522EE6" w:rsidRPr="00522EE6">
        <w:rPr>
          <w:szCs w:val="28"/>
        </w:rPr>
        <w:t>.</w:t>
      </w:r>
    </w:p>
    <w:p w:rsidR="00522EE6" w:rsidRDefault="004A7B44" w:rsidP="00522EE6">
      <w:pPr>
        <w:ind w:firstLine="709"/>
        <w:rPr>
          <w:szCs w:val="28"/>
        </w:rPr>
      </w:pPr>
      <w:r w:rsidRPr="00522EE6">
        <w:rPr>
          <w:rStyle w:val="Emphasis"/>
          <w:i w:val="0"/>
          <w:color w:val="000000"/>
          <w:szCs w:val="28"/>
        </w:rPr>
        <w:t>Блочные шифры</w:t>
      </w:r>
      <w:r w:rsidRPr="00522EE6">
        <w:rPr>
          <w:szCs w:val="28"/>
        </w:rPr>
        <w:t xml:space="preserve"> представляют собой последовательность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с возможным повторением и чередованием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основных методов преобразования, применяемую к блоку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части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шифруемого текста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Блочные шифры на практике встречаются чаще, чем “чистые</w:t>
      </w:r>
      <w:r w:rsidR="00522EE6">
        <w:rPr>
          <w:szCs w:val="28"/>
        </w:rPr>
        <w:t xml:space="preserve">" </w:t>
      </w:r>
      <w:r w:rsidRPr="00522EE6">
        <w:rPr>
          <w:szCs w:val="28"/>
        </w:rPr>
        <w:t>преобразования того или иного класса в силу их более высокой криптостойкости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Российский и американский стандарты шифрования основаны именно на этом классе шифров</w:t>
      </w:r>
      <w:r w:rsidR="00522EE6" w:rsidRPr="00522EE6">
        <w:rPr>
          <w:szCs w:val="28"/>
        </w:rPr>
        <w:t>.</w:t>
      </w:r>
    </w:p>
    <w:p w:rsidR="004A7B44" w:rsidRPr="001552BA" w:rsidRDefault="004A7B44" w:rsidP="00522EE6">
      <w:pPr>
        <w:ind w:firstLine="709"/>
        <w:rPr>
          <w:szCs w:val="28"/>
          <w:lang w:val="uk-UA"/>
        </w:rPr>
      </w:pPr>
      <w:r w:rsidRPr="00522EE6">
        <w:rPr>
          <w:szCs w:val="28"/>
        </w:rPr>
        <w:t>Системы с открытым ключом</w:t>
      </w:r>
      <w:r w:rsidR="001552BA">
        <w:rPr>
          <w:szCs w:val="28"/>
          <w:lang w:val="uk-UA"/>
        </w:rPr>
        <w:t>.</w:t>
      </w:r>
    </w:p>
    <w:p w:rsidR="00522EE6" w:rsidRDefault="004A7B44" w:rsidP="00522EE6">
      <w:pPr>
        <w:ind w:firstLine="709"/>
        <w:rPr>
          <w:szCs w:val="28"/>
        </w:rPr>
      </w:pPr>
      <w:r w:rsidRPr="00522EE6">
        <w:rPr>
          <w:szCs w:val="28"/>
        </w:rPr>
        <w:t>Суть систем с открытым ключом состоит в том, что каждым адресатом ИС генерируются два ключа, связанные между собой по определенному правилу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Один ключ объявляется открытым, а другой закрытым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Открытый ключ публикуется и доступен любому, кто желает послать сообщение адресату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Секретный ключ сохраняется в тайне</w:t>
      </w:r>
      <w:r w:rsidR="00522EE6">
        <w:rPr>
          <w:szCs w:val="28"/>
        </w:rPr>
        <w:t>.</w:t>
      </w:r>
    </w:p>
    <w:p w:rsidR="00522EE6" w:rsidRDefault="004A7B44" w:rsidP="00522EE6">
      <w:pPr>
        <w:ind w:firstLine="709"/>
        <w:rPr>
          <w:szCs w:val="28"/>
        </w:rPr>
      </w:pPr>
      <w:r w:rsidRPr="00522EE6">
        <w:rPr>
          <w:szCs w:val="28"/>
        </w:rPr>
        <w:t>Исходный текст шифруется открытым ключом адресата и передается ему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Зашифрованный текст в принципе не может быть расшифрован тем же открытым ключом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Дешифрование сообщение возможно только с использованием закрытого ключа, который известен только самому адресату</w:t>
      </w:r>
      <w:r w:rsidR="00522EE6" w:rsidRPr="00522EE6">
        <w:rPr>
          <w:szCs w:val="28"/>
        </w:rPr>
        <w:t>.</w:t>
      </w:r>
    </w:p>
    <w:p w:rsidR="004A7B44" w:rsidRPr="001552BA" w:rsidRDefault="004A7B44" w:rsidP="00522EE6">
      <w:pPr>
        <w:ind w:firstLine="709"/>
        <w:rPr>
          <w:szCs w:val="28"/>
          <w:lang w:val="uk-UA"/>
        </w:rPr>
      </w:pPr>
      <w:r w:rsidRPr="00522EE6">
        <w:rPr>
          <w:rStyle w:val="Strong"/>
          <w:b w:val="0"/>
          <w:color w:val="000000"/>
          <w:szCs w:val="28"/>
        </w:rPr>
        <w:t>Основная идея цифровой подписи</w:t>
      </w:r>
      <w:r w:rsidR="001552BA">
        <w:rPr>
          <w:rStyle w:val="Strong"/>
          <w:b w:val="0"/>
          <w:color w:val="000000"/>
          <w:szCs w:val="28"/>
          <w:lang w:val="uk-UA"/>
        </w:rPr>
        <w:t>.</w:t>
      </w:r>
    </w:p>
    <w:p w:rsidR="00522EE6" w:rsidRDefault="004A7B44" w:rsidP="00522EE6">
      <w:pPr>
        <w:ind w:firstLine="709"/>
        <w:rPr>
          <w:szCs w:val="28"/>
        </w:rPr>
      </w:pPr>
      <w:r w:rsidRPr="00522EE6">
        <w:rPr>
          <w:szCs w:val="28"/>
        </w:rPr>
        <w:t>Процедура электронной подписи включает в себя пару алгоритмов, один из которых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подписывание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хранится в секрете, а второй</w:t>
      </w:r>
      <w:r w:rsidR="00522EE6">
        <w:rPr>
          <w:szCs w:val="28"/>
        </w:rPr>
        <w:t xml:space="preserve"> (</w:t>
      </w:r>
      <w:r w:rsidRPr="00522EE6">
        <w:rPr>
          <w:szCs w:val="28"/>
        </w:rPr>
        <w:t>проверка</w:t>
      </w:r>
      <w:r w:rsidR="00522EE6" w:rsidRPr="00522EE6">
        <w:rPr>
          <w:szCs w:val="28"/>
        </w:rPr>
        <w:t xml:space="preserve">) </w:t>
      </w:r>
      <w:r w:rsidRPr="00522EE6">
        <w:rPr>
          <w:szCs w:val="28"/>
        </w:rPr>
        <w:t>выдается всем, кому будут адресоваться подписанные документы</w:t>
      </w:r>
      <w:r w:rsidR="00522EE6" w:rsidRPr="00522EE6">
        <w:rPr>
          <w:szCs w:val="28"/>
        </w:rPr>
        <w:t>.</w:t>
      </w:r>
      <w:r w:rsidR="00522EE6">
        <w:rPr>
          <w:szCs w:val="28"/>
        </w:rPr>
        <w:t xml:space="preserve"> "</w:t>
      </w:r>
      <w:r w:rsidRPr="00522EE6">
        <w:rPr>
          <w:rStyle w:val="Emphasis"/>
          <w:i w:val="0"/>
          <w:color w:val="000000"/>
          <w:szCs w:val="28"/>
        </w:rPr>
        <w:t>Подписывание</w:t>
      </w:r>
      <w:r w:rsidR="00522EE6">
        <w:rPr>
          <w:rStyle w:val="Emphasis"/>
          <w:i w:val="0"/>
          <w:color w:val="000000"/>
          <w:szCs w:val="28"/>
        </w:rPr>
        <w:t xml:space="preserve">" </w:t>
      </w:r>
      <w:r w:rsidRPr="00522EE6">
        <w:rPr>
          <w:rStyle w:val="Emphasis"/>
          <w:i w:val="0"/>
          <w:color w:val="000000"/>
          <w:szCs w:val="28"/>
        </w:rPr>
        <w:t>документа</w:t>
      </w:r>
      <w:r w:rsidRPr="00522EE6">
        <w:rPr>
          <w:szCs w:val="28"/>
        </w:rPr>
        <w:t xml:space="preserve"> </w:t>
      </w:r>
      <w:r w:rsidR="00522EE6">
        <w:rPr>
          <w:szCs w:val="28"/>
        </w:rPr>
        <w:t>-</w:t>
      </w:r>
      <w:r w:rsidRPr="00522EE6">
        <w:rPr>
          <w:szCs w:val="28"/>
        </w:rPr>
        <w:t xml:space="preserve"> файла состоит в вычислении с помощью программы по содержимому файла некоторого большого числа, которое и называется его электронной подписью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Программа проверки по содержимому документа-файла и его числу подписи быстро и надежно удостоверяет, что подпись вычислена именно из этого документа-файла и именно данной конкретной программой подписывания</w:t>
      </w:r>
      <w:r w:rsidR="00522EE6" w:rsidRPr="00522EE6">
        <w:rPr>
          <w:szCs w:val="28"/>
        </w:rPr>
        <w:t xml:space="preserve">. </w:t>
      </w:r>
      <w:r w:rsidRPr="00522EE6">
        <w:rPr>
          <w:szCs w:val="28"/>
        </w:rPr>
        <w:t>Принципиальным моментом в электронной подписи является невозможность ее подделывания без секретной программы подписывания</w:t>
      </w:r>
      <w:r w:rsidR="00522EE6" w:rsidRPr="00522EE6">
        <w:rPr>
          <w:szCs w:val="28"/>
        </w:rPr>
        <w:t>.</w:t>
      </w:r>
      <w:bookmarkStart w:id="10" w:name="_GoBack"/>
      <w:bookmarkEnd w:id="10"/>
    </w:p>
    <w:sectPr w:rsidR="00522EE6" w:rsidSect="00522EE6">
      <w:headerReference w:type="even" r:id="rId14"/>
      <w:headerReference w:type="default" r:id="rId15"/>
      <w:type w:val="continuous"/>
      <w:pgSz w:w="11909" w:h="16834"/>
      <w:pgMar w:top="1134" w:right="850" w:bottom="1134" w:left="1701" w:header="680" w:footer="680" w:gutter="0"/>
      <w:pgNumType w:start="1"/>
      <w:cols w:space="6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01D" w:rsidRDefault="000F101D">
      <w:pPr>
        <w:ind w:firstLine="709"/>
        <w:rPr>
          <w:szCs w:val="28"/>
        </w:rPr>
      </w:pPr>
      <w:r>
        <w:rPr>
          <w:szCs w:val="28"/>
        </w:rPr>
        <w:separator/>
      </w:r>
    </w:p>
  </w:endnote>
  <w:endnote w:type="continuationSeparator" w:id="0">
    <w:p w:rsidR="000F101D" w:rsidRDefault="000F101D">
      <w:pPr>
        <w:ind w:firstLine="709"/>
        <w:rPr>
          <w:szCs w:val="28"/>
        </w:rPr>
      </w:pPr>
      <w:r>
        <w:rPr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01D" w:rsidRDefault="000F101D">
      <w:pPr>
        <w:ind w:firstLine="709"/>
        <w:rPr>
          <w:szCs w:val="28"/>
        </w:rPr>
      </w:pPr>
      <w:r>
        <w:rPr>
          <w:szCs w:val="28"/>
        </w:rPr>
        <w:separator/>
      </w:r>
    </w:p>
  </w:footnote>
  <w:footnote w:type="continuationSeparator" w:id="0">
    <w:p w:rsidR="000F101D" w:rsidRDefault="000F101D">
      <w:pPr>
        <w:ind w:firstLine="709"/>
        <w:rPr>
          <w:szCs w:val="28"/>
        </w:rPr>
      </w:pPr>
      <w:r>
        <w:rPr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EE6" w:rsidRDefault="00522EE6" w:rsidP="00522EE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22EE6" w:rsidRDefault="00522EE6" w:rsidP="00522EE6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EE6" w:rsidRDefault="00522EE6" w:rsidP="00522EE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55570">
      <w:rPr>
        <w:rStyle w:val="PageNumber"/>
      </w:rPr>
      <w:t>6</w:t>
    </w:r>
    <w:r>
      <w:rPr>
        <w:rStyle w:val="PageNumber"/>
      </w:rPr>
      <w:fldChar w:fldCharType="end"/>
    </w:r>
  </w:p>
  <w:p w:rsidR="00522EE6" w:rsidRDefault="00522EE6" w:rsidP="00522EE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BE440DE"/>
    <w:lvl w:ilvl="0">
      <w:numFmt w:val="decimal"/>
      <w:lvlText w:val=""/>
      <w:lvlJc w:val="left"/>
    </w:lvl>
  </w:abstractNum>
  <w:abstractNum w:abstractNumId="1">
    <w:nsid w:val="03370315"/>
    <w:multiLevelType w:val="hybridMultilevel"/>
    <w:tmpl w:val="F73E985E"/>
    <w:lvl w:ilvl="0" w:tplc="877AE990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1E7F8C"/>
    <w:multiLevelType w:val="hybridMultilevel"/>
    <w:tmpl w:val="D17AD7C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5F424A"/>
    <w:multiLevelType w:val="hybridMultilevel"/>
    <w:tmpl w:val="86002D6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09BC1980"/>
    <w:multiLevelType w:val="hybridMultilevel"/>
    <w:tmpl w:val="E460D0F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0E977834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391496A"/>
    <w:multiLevelType w:val="hybridMultilevel"/>
    <w:tmpl w:val="50286E5C"/>
    <w:lvl w:ilvl="0" w:tplc="8C309CA2">
      <w:start w:val="1"/>
      <w:numFmt w:val="bullet"/>
      <w:lvlText w:val="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  <w:color w:val="auto"/>
        <w:sz w:val="16"/>
      </w:rPr>
    </w:lvl>
    <w:lvl w:ilvl="1" w:tplc="8C309CA2">
      <w:start w:val="1"/>
      <w:numFmt w:val="bullet"/>
      <w:lvlText w:val="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color w:val="auto"/>
        <w:sz w:val="16"/>
      </w:rPr>
    </w:lvl>
    <w:lvl w:ilvl="2" w:tplc="0419000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13E56F61"/>
    <w:multiLevelType w:val="singleLevel"/>
    <w:tmpl w:val="4FF6F3B8"/>
    <w:lvl w:ilvl="0">
      <w:start w:val="1"/>
      <w:numFmt w:val="decimal"/>
      <w:lvlText w:val="%1."/>
      <w:lvlJc w:val="left"/>
      <w:pPr>
        <w:tabs>
          <w:tab w:val="num" w:pos="1211"/>
        </w:tabs>
        <w:ind w:left="360" w:firstLine="491"/>
      </w:pPr>
      <w:rPr>
        <w:rFonts w:cs="Times New Roman"/>
      </w:rPr>
    </w:lvl>
  </w:abstractNum>
  <w:abstractNum w:abstractNumId="9">
    <w:nsid w:val="16381697"/>
    <w:multiLevelType w:val="hybridMultilevel"/>
    <w:tmpl w:val="C74EA97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>
    <w:nsid w:val="16782A3D"/>
    <w:multiLevelType w:val="hybridMultilevel"/>
    <w:tmpl w:val="5AE09BAE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89541BB"/>
    <w:multiLevelType w:val="hybridMultilevel"/>
    <w:tmpl w:val="91A4E484"/>
    <w:lvl w:ilvl="0" w:tplc="9BFC9A0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0B2B90"/>
    <w:multiLevelType w:val="singleLevel"/>
    <w:tmpl w:val="D1EE2D4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3">
    <w:nsid w:val="21950629"/>
    <w:multiLevelType w:val="hybridMultilevel"/>
    <w:tmpl w:val="0F6881C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4">
    <w:nsid w:val="248E0FD9"/>
    <w:multiLevelType w:val="hybridMultilevel"/>
    <w:tmpl w:val="630645F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5">
    <w:nsid w:val="27941F52"/>
    <w:multiLevelType w:val="hybridMultilevel"/>
    <w:tmpl w:val="BE80E956"/>
    <w:lvl w:ilvl="0" w:tplc="8C309CA2">
      <w:start w:val="1"/>
      <w:numFmt w:val="bullet"/>
      <w:lvlText w:val="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  <w:color w:val="auto"/>
        <w:sz w:val="16"/>
      </w:rPr>
    </w:lvl>
    <w:lvl w:ilvl="1" w:tplc="194A733A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39935B1"/>
    <w:multiLevelType w:val="hybridMultilevel"/>
    <w:tmpl w:val="2D5C814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>
    <w:nsid w:val="3AB97AC9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3B02037A"/>
    <w:multiLevelType w:val="hybridMultilevel"/>
    <w:tmpl w:val="1A98C18C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>
    <w:nsid w:val="3BBA7EA1"/>
    <w:multiLevelType w:val="singleLevel"/>
    <w:tmpl w:val="7504A88A"/>
    <w:lvl w:ilvl="0">
      <w:start w:val="11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21">
    <w:nsid w:val="4177319F"/>
    <w:multiLevelType w:val="hybridMultilevel"/>
    <w:tmpl w:val="BEE2930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>
    <w:nsid w:val="4F0F406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4F11792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534D65F5"/>
    <w:multiLevelType w:val="hybridMultilevel"/>
    <w:tmpl w:val="88102E9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584E652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6">
    <w:nsid w:val="58A02823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9734D10"/>
    <w:multiLevelType w:val="hybridMultilevel"/>
    <w:tmpl w:val="41105DB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8">
    <w:nsid w:val="5E511B04"/>
    <w:multiLevelType w:val="hybridMultilevel"/>
    <w:tmpl w:val="3CAAC386"/>
    <w:lvl w:ilvl="0" w:tplc="6420B1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B74D2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B7823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E3EA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9F0B8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844C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B8AA2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EB4E2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F966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E6A4471"/>
    <w:multiLevelType w:val="singleLevel"/>
    <w:tmpl w:val="61EAD18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5EC627D0"/>
    <w:multiLevelType w:val="hybridMultilevel"/>
    <w:tmpl w:val="3E3E3782"/>
    <w:lvl w:ilvl="0" w:tplc="F4E6E0E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E080952"/>
    <w:multiLevelType w:val="multilevel"/>
    <w:tmpl w:val="64CA2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6532DE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>
    <w:nsid w:val="767710E7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35">
    <w:nsid w:val="7DFF6C0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9"/>
  </w:num>
  <w:num w:numId="4">
    <w:abstractNumId w:val="25"/>
  </w:num>
  <w:num w:numId="5">
    <w:abstractNumId w:val="10"/>
  </w:num>
  <w:num w:numId="6">
    <w:abstractNumId w:val="26"/>
  </w:num>
  <w:num w:numId="7">
    <w:abstractNumId w:val="33"/>
  </w:num>
  <w:num w:numId="8">
    <w:abstractNumId w:val="23"/>
  </w:num>
  <w:num w:numId="9">
    <w:abstractNumId w:val="13"/>
  </w:num>
  <w:num w:numId="10">
    <w:abstractNumId w:val="4"/>
  </w:num>
  <w:num w:numId="11">
    <w:abstractNumId w:val="7"/>
  </w:num>
  <w:num w:numId="12">
    <w:abstractNumId w:val="19"/>
  </w:num>
  <w:num w:numId="13">
    <w:abstractNumId w:val="27"/>
  </w:num>
  <w:num w:numId="14">
    <w:abstractNumId w:val="8"/>
  </w:num>
  <w:num w:numId="15">
    <w:abstractNumId w:val="18"/>
  </w:num>
  <w:num w:numId="16">
    <w:abstractNumId w:val="6"/>
  </w:num>
  <w:num w:numId="17">
    <w:abstractNumId w:val="22"/>
  </w:num>
  <w:num w:numId="18">
    <w:abstractNumId w:val="35"/>
  </w:num>
  <w:num w:numId="19">
    <w:abstractNumId w:val="32"/>
  </w:num>
  <w:num w:numId="20">
    <w:abstractNumId w:val="15"/>
  </w:num>
  <w:num w:numId="21">
    <w:abstractNumId w:val="17"/>
  </w:num>
  <w:num w:numId="22">
    <w:abstractNumId w:val="9"/>
  </w:num>
  <w:num w:numId="23">
    <w:abstractNumId w:val="14"/>
  </w:num>
  <w:num w:numId="24">
    <w:abstractNumId w:val="21"/>
  </w:num>
  <w:num w:numId="25">
    <w:abstractNumId w:val="5"/>
  </w:num>
  <w:num w:numId="26">
    <w:abstractNumId w:val="2"/>
  </w:num>
  <w:num w:numId="27">
    <w:abstractNumId w:val="28"/>
  </w:num>
  <w:num w:numId="28">
    <w:abstractNumId w:val="24"/>
  </w:num>
  <w:num w:numId="29">
    <w:abstractNumId w:val="0"/>
    <w:lvlOverride w:ilvl="0">
      <w:lvl w:ilvl="0">
        <w:numFmt w:val="bullet"/>
        <w:lvlText w:val="•"/>
        <w:legacy w:legacy="1" w:legacySpace="0" w:legacyIndent="355"/>
        <w:lvlJc w:val="left"/>
        <w:rPr>
          <w:rFonts w:ascii="Arial" w:hAnsi="Arial" w:hint="default"/>
        </w:rPr>
      </w:lvl>
    </w:lvlOverride>
  </w:num>
  <w:num w:numId="30">
    <w:abstractNumId w:val="0"/>
    <w:lvlOverride w:ilvl="0">
      <w:lvl w:ilvl="0">
        <w:numFmt w:val="bullet"/>
        <w:lvlText w:val="•"/>
        <w:legacy w:legacy="1" w:legacySpace="0" w:legacyIndent="340"/>
        <w:lvlJc w:val="left"/>
        <w:rPr>
          <w:rFonts w:ascii="Arial" w:hAnsi="Arial" w:hint="default"/>
        </w:rPr>
      </w:lvl>
    </w:lvlOverride>
  </w:num>
  <w:num w:numId="31">
    <w:abstractNumId w:val="31"/>
  </w:num>
  <w:num w:numId="32">
    <w:abstractNumId w:val="11"/>
  </w:num>
  <w:num w:numId="33">
    <w:abstractNumId w:val="1"/>
  </w:num>
  <w:num w:numId="34">
    <w:abstractNumId w:val="30"/>
  </w:num>
  <w:num w:numId="35">
    <w:abstractNumId w:val="0"/>
    <w:lvlOverride w:ilvl="0">
      <w:lvl w:ilvl="0">
        <w:numFmt w:val="bullet"/>
        <w:lvlText w:val="&gt;"/>
        <w:legacy w:legacy="1" w:legacySpace="0" w:legacyIndent="353"/>
        <w:lvlJc w:val="left"/>
        <w:rPr>
          <w:rFonts w:ascii="Times New Roman" w:hAnsi="Times New Roman" w:hint="default"/>
        </w:rPr>
      </w:lvl>
    </w:lvlOverride>
  </w:num>
  <w:num w:numId="36">
    <w:abstractNumId w:val="16"/>
  </w:num>
  <w:num w:numId="37">
    <w:abstractNumId w:val="3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1FEF"/>
    <w:rsid w:val="00025BBD"/>
    <w:rsid w:val="0004342D"/>
    <w:rsid w:val="000A127E"/>
    <w:rsid w:val="000A4DF1"/>
    <w:rsid w:val="000E1619"/>
    <w:rsid w:val="000F101D"/>
    <w:rsid w:val="00125599"/>
    <w:rsid w:val="00131C6D"/>
    <w:rsid w:val="001552BA"/>
    <w:rsid w:val="001709AF"/>
    <w:rsid w:val="00186AE9"/>
    <w:rsid w:val="001A2859"/>
    <w:rsid w:val="002210DC"/>
    <w:rsid w:val="002B3FD4"/>
    <w:rsid w:val="002B6779"/>
    <w:rsid w:val="002F1C89"/>
    <w:rsid w:val="00316C51"/>
    <w:rsid w:val="00331A3A"/>
    <w:rsid w:val="003D4BF9"/>
    <w:rsid w:val="003D6BA9"/>
    <w:rsid w:val="003F1FEF"/>
    <w:rsid w:val="00454321"/>
    <w:rsid w:val="004A7B44"/>
    <w:rsid w:val="004F7AE4"/>
    <w:rsid w:val="005165DD"/>
    <w:rsid w:val="00522EE6"/>
    <w:rsid w:val="005442E8"/>
    <w:rsid w:val="00561475"/>
    <w:rsid w:val="00655570"/>
    <w:rsid w:val="006A55E7"/>
    <w:rsid w:val="006D0A00"/>
    <w:rsid w:val="006D735E"/>
    <w:rsid w:val="006F277E"/>
    <w:rsid w:val="00767FE6"/>
    <w:rsid w:val="00781FA4"/>
    <w:rsid w:val="007A0008"/>
    <w:rsid w:val="007F5A6E"/>
    <w:rsid w:val="0081593E"/>
    <w:rsid w:val="008C6A60"/>
    <w:rsid w:val="008E5403"/>
    <w:rsid w:val="008F527D"/>
    <w:rsid w:val="00965232"/>
    <w:rsid w:val="009863AC"/>
    <w:rsid w:val="00A41D46"/>
    <w:rsid w:val="00A618A3"/>
    <w:rsid w:val="00AD1D34"/>
    <w:rsid w:val="00B17D1D"/>
    <w:rsid w:val="00B24422"/>
    <w:rsid w:val="00B30F39"/>
    <w:rsid w:val="00B63DD9"/>
    <w:rsid w:val="00BD7BD1"/>
    <w:rsid w:val="00BF2E3D"/>
    <w:rsid w:val="00C3165C"/>
    <w:rsid w:val="00C55291"/>
    <w:rsid w:val="00C947C6"/>
    <w:rsid w:val="00CD1235"/>
    <w:rsid w:val="00CD1B3B"/>
    <w:rsid w:val="00CD5848"/>
    <w:rsid w:val="00CF088B"/>
    <w:rsid w:val="00CF0FF7"/>
    <w:rsid w:val="00D319C2"/>
    <w:rsid w:val="00D50526"/>
    <w:rsid w:val="00E356A6"/>
    <w:rsid w:val="00E41E74"/>
    <w:rsid w:val="00EC183B"/>
    <w:rsid w:val="00F41213"/>
    <w:rsid w:val="00F768E0"/>
    <w:rsid w:val="00F8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72"/>
    <o:shapelayout v:ext="edit">
      <o:idmap v:ext="edit" data="1"/>
      <o:rules v:ext="edit">
        <o:r id="V:Rule1" type="callout" idref="#_x0000_s1044"/>
        <o:r id="V:Rule2" type="callout" idref="#_x0000_s1045"/>
        <o:r id="V:Rule3" type="callout" idref="#_x0000_s1046"/>
        <o:r id="V:Rule4" type="callout" idref="#_x0000_s1047"/>
        <o:r id="V:Rule5" type="callout" idref="#_x0000_s1048"/>
        <o:r id="V:Rule6" type="callout" idref="#_x0000_s1049"/>
        <o:r id="V:Rule7" type="callout" idref="#_x0000_s1050"/>
        <o:r id="V:Rule8" type="callout" idref="#_x0000_s1051"/>
        <o:r id="V:Rule9" type="callout" idref="#_x0000_s1052"/>
        <o:r id="V:Rule10" type="callout" idref="#_x0000_s1055"/>
        <o:r id="V:Rule11" type="callout" idref="#_x0000_s1056"/>
        <o:r id="V:Rule12" type="callout" idref="#_x0000_s1057"/>
        <o:r id="V:Rule13" type="callout" idref="#_x0000_s1060"/>
        <o:r id="V:Rule14" type="callout" idref="#_x0000_s1061"/>
        <o:r id="V:Rule15" type="callout" idref="#_x0000_s1062"/>
        <o:r id="V:Rule16" type="callout" idref="#_x0000_s1063"/>
        <o:r id="V:Rule17" type="callout" idref="#_x0000_s1064"/>
        <o:r id="V:Rule18" type="callout" idref="#_x0000_s1065"/>
        <o:r id="V:Rule19" type="callout" idref="#_x0000_s1066"/>
      </o:rules>
    </o:shapelayout>
  </w:shapeDefaults>
  <w:decimalSymbol w:val=","/>
  <w:listSeparator w:val=";"/>
  <w14:defaultImageDpi w14:val="0"/>
  <w15:chartTrackingRefBased/>
  <w15:docId w15:val="{F7CEF1F7-B777-4B3E-A068-206A75851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rsid w:val="00522EE6"/>
    <w:pPr>
      <w:spacing w:line="360" w:lineRule="auto"/>
      <w:ind w:firstLine="720"/>
      <w:jc w:val="both"/>
    </w:pPr>
    <w:rPr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2EE6"/>
    <w:pPr>
      <w:keepNext/>
      <w:ind w:firstLine="0"/>
      <w:jc w:val="center"/>
      <w:outlineLvl w:val="0"/>
    </w:pPr>
    <w:rPr>
      <w:b/>
      <w:bCs/>
      <w:caps/>
      <w:noProof/>
      <w:kern w:val="16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522EE6"/>
    <w:pPr>
      <w:keepNext/>
      <w:ind w:firstLine="0"/>
      <w:jc w:val="center"/>
      <w:outlineLvl w:val="1"/>
    </w:pPr>
    <w:rPr>
      <w:b/>
      <w:bCs/>
      <w:i/>
      <w:small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522EE6"/>
    <w:pPr>
      <w:keepNext/>
      <w:ind w:firstLine="709"/>
      <w:outlineLvl w:val="2"/>
    </w:pPr>
    <w:rPr>
      <w:b/>
      <w:bCs/>
      <w:noProof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22EE6"/>
    <w:pPr>
      <w:keepNext/>
      <w:ind w:firstLine="0"/>
      <w:jc w:val="center"/>
      <w:outlineLvl w:val="3"/>
    </w:pPr>
    <w:rPr>
      <w:i/>
      <w:iCs/>
      <w:noProof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522EE6"/>
    <w:pPr>
      <w:keepNext/>
      <w:ind w:left="737" w:firstLine="0"/>
      <w:jc w:val="left"/>
      <w:outlineLvl w:val="4"/>
    </w:pPr>
    <w:rPr>
      <w:szCs w:val="28"/>
    </w:rPr>
  </w:style>
  <w:style w:type="paragraph" w:styleId="Heading6">
    <w:name w:val="heading 6"/>
    <w:basedOn w:val="Normal"/>
    <w:next w:val="Normal"/>
    <w:link w:val="Heading6Char"/>
    <w:uiPriority w:val="9"/>
    <w:qFormat/>
    <w:rsid w:val="00522EE6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uiPriority w:val="9"/>
    <w:qFormat/>
    <w:rsid w:val="00522EE6"/>
    <w:pPr>
      <w:keepNext/>
      <w:ind w:firstLine="709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522EE6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BlockText">
    <w:name w:val="Block Text"/>
    <w:basedOn w:val="Normal"/>
    <w:uiPriority w:val="99"/>
    <w:rsid w:val="00CD5848"/>
    <w:pPr>
      <w:shd w:val="clear" w:color="auto" w:fill="FFFFFF"/>
      <w:spacing w:line="202" w:lineRule="exact"/>
      <w:ind w:left="1387" w:right="10" w:hanging="1373"/>
    </w:pPr>
    <w:rPr>
      <w:b/>
      <w:bCs/>
      <w:color w:val="000000"/>
      <w:spacing w:val="6"/>
      <w:szCs w:val="28"/>
    </w:rPr>
  </w:style>
  <w:style w:type="paragraph" w:styleId="BodyTextIndent">
    <w:name w:val="Body Text Indent"/>
    <w:basedOn w:val="Normal"/>
    <w:link w:val="BodyTextIndentChar"/>
    <w:uiPriority w:val="99"/>
    <w:rsid w:val="00522EE6"/>
    <w:pPr>
      <w:shd w:val="clear" w:color="auto" w:fill="FFFFFF"/>
      <w:spacing w:before="192"/>
      <w:ind w:right="-5" w:firstLine="360"/>
    </w:pPr>
    <w:rPr>
      <w:szCs w:val="28"/>
    </w:rPr>
  </w:style>
  <w:style w:type="character" w:customStyle="1" w:styleId="BodyTextIndentChar">
    <w:name w:val="Body Text Indent Char"/>
    <w:link w:val="BodyTextIndent"/>
    <w:uiPriority w:val="99"/>
    <w:semiHidden/>
    <w:rPr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522EE6"/>
    <w:pPr>
      <w:shd w:val="clear" w:color="auto" w:fill="FFFFFF"/>
      <w:tabs>
        <w:tab w:val="left" w:pos="163"/>
      </w:tabs>
      <w:ind w:firstLine="360"/>
    </w:pPr>
    <w:rPr>
      <w:szCs w:val="28"/>
    </w:rPr>
  </w:style>
  <w:style w:type="character" w:customStyle="1" w:styleId="BodyTextIndent2Char">
    <w:name w:val="Body Text Indent 2 Char"/>
    <w:link w:val="BodyTextIndent2"/>
    <w:uiPriority w:val="99"/>
    <w:semiHidden/>
    <w:rPr>
      <w:sz w:val="28"/>
      <w:szCs w:val="28"/>
    </w:rPr>
  </w:style>
  <w:style w:type="paragraph" w:styleId="BodyTextIndent3">
    <w:name w:val="Body Text Indent 3"/>
    <w:basedOn w:val="Normal"/>
    <w:link w:val="BodyTextIndent3Char"/>
    <w:uiPriority w:val="99"/>
    <w:rsid w:val="00522EE6"/>
    <w:pPr>
      <w:shd w:val="clear" w:color="auto" w:fill="FFFFFF"/>
      <w:tabs>
        <w:tab w:val="left" w:pos="4262"/>
        <w:tab w:val="left" w:pos="5640"/>
      </w:tabs>
      <w:ind w:left="720" w:firstLine="709"/>
    </w:pPr>
    <w:rPr>
      <w:szCs w:val="28"/>
    </w:rPr>
  </w:style>
  <w:style w:type="character" w:customStyle="1" w:styleId="BodyTextIndent3Char">
    <w:name w:val="Body Text Indent 3 Char"/>
    <w:link w:val="BodyTextIndent3"/>
    <w:uiPriority w:val="99"/>
    <w:semiHidden/>
    <w:rPr>
      <w:sz w:val="16"/>
      <w:szCs w:val="16"/>
    </w:rPr>
  </w:style>
  <w:style w:type="paragraph" w:styleId="NormalWeb">
    <w:name w:val="Normal (Web)"/>
    <w:basedOn w:val="Normal"/>
    <w:uiPriority w:val="99"/>
    <w:rsid w:val="00522EE6"/>
    <w:pPr>
      <w:spacing w:before="100" w:beforeAutospacing="1" w:after="100" w:afterAutospacing="1"/>
      <w:ind w:firstLine="709"/>
    </w:pPr>
    <w:rPr>
      <w:szCs w:val="28"/>
      <w:lang w:val="uk-UA" w:eastAsia="uk-UA"/>
    </w:rPr>
  </w:style>
  <w:style w:type="character" w:styleId="Hyperlink">
    <w:name w:val="Hyperlink"/>
    <w:uiPriority w:val="99"/>
    <w:rsid w:val="00522EE6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maintext">
    <w:name w:val="maintext"/>
    <w:basedOn w:val="Normal"/>
    <w:rsid w:val="007A0008"/>
    <w:pPr>
      <w:spacing w:before="100" w:after="100"/>
      <w:ind w:left="1836" w:right="1836" w:firstLine="567"/>
    </w:pPr>
    <w:rPr>
      <w:rFonts w:ascii="Verdana" w:eastAsia="Arial Unicode MS" w:hAnsi="Verdana" w:cs="Arial Unicode MS"/>
      <w:color w:val="000000"/>
      <w:szCs w:val="28"/>
    </w:rPr>
  </w:style>
  <w:style w:type="paragraph" w:styleId="Footer">
    <w:name w:val="footer"/>
    <w:basedOn w:val="Normal"/>
    <w:link w:val="FooterChar"/>
    <w:uiPriority w:val="99"/>
    <w:semiHidden/>
    <w:rsid w:val="00522EE6"/>
    <w:pPr>
      <w:tabs>
        <w:tab w:val="center" w:pos="4819"/>
        <w:tab w:val="right" w:pos="9639"/>
      </w:tabs>
      <w:ind w:firstLine="709"/>
    </w:pPr>
    <w:rPr>
      <w:szCs w:val="28"/>
    </w:rPr>
  </w:style>
  <w:style w:type="character" w:customStyle="1" w:styleId="FooterChar">
    <w:name w:val="Footer Char"/>
    <w:link w:val="Footer"/>
    <w:uiPriority w:val="99"/>
    <w:semiHidden/>
    <w:locked/>
    <w:rsid w:val="00522EE6"/>
    <w:rPr>
      <w:rFonts w:cs="Times New Roman"/>
      <w:sz w:val="28"/>
      <w:szCs w:val="28"/>
      <w:lang w:val="ru-RU" w:eastAsia="ru-RU" w:bidi="ar-SA"/>
    </w:rPr>
  </w:style>
  <w:style w:type="character" w:styleId="PageNumber">
    <w:name w:val="page number"/>
    <w:uiPriority w:val="99"/>
    <w:rsid w:val="00522EE6"/>
    <w:rPr>
      <w:rFonts w:cs="Times New Roman"/>
    </w:rPr>
  </w:style>
  <w:style w:type="character" w:styleId="Strong">
    <w:name w:val="Strong"/>
    <w:uiPriority w:val="22"/>
    <w:qFormat/>
    <w:rsid w:val="004A7B44"/>
    <w:rPr>
      <w:rFonts w:cs="Times New Roman"/>
      <w:b/>
      <w:bCs/>
    </w:rPr>
  </w:style>
  <w:style w:type="character" w:styleId="Emphasis">
    <w:name w:val="Emphasis"/>
    <w:uiPriority w:val="20"/>
    <w:qFormat/>
    <w:rsid w:val="004A7B44"/>
    <w:rPr>
      <w:rFonts w:cs="Times New Roman"/>
      <w:i/>
      <w:iCs/>
    </w:rPr>
  </w:style>
  <w:style w:type="paragraph" w:styleId="BodyText">
    <w:name w:val="Body Text"/>
    <w:basedOn w:val="Normal"/>
    <w:link w:val="BodyTextChar"/>
    <w:uiPriority w:val="99"/>
    <w:rsid w:val="00522EE6"/>
    <w:pPr>
      <w:ind w:firstLine="0"/>
    </w:pPr>
    <w:rPr>
      <w:szCs w:val="28"/>
    </w:rPr>
  </w:style>
  <w:style w:type="character" w:customStyle="1" w:styleId="BodyTextChar">
    <w:name w:val="Body Text Char"/>
    <w:link w:val="BodyText"/>
    <w:uiPriority w:val="99"/>
    <w:semiHidden/>
    <w:rPr>
      <w:sz w:val="28"/>
      <w:szCs w:val="28"/>
    </w:rPr>
  </w:style>
  <w:style w:type="table" w:styleId="TableWeb1">
    <w:name w:val="Table Web 1"/>
    <w:basedOn w:val="TableNormal"/>
    <w:uiPriority w:val="99"/>
    <w:rsid w:val="00522EE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next w:val="BodyText"/>
    <w:link w:val="HeaderChar"/>
    <w:uiPriority w:val="99"/>
    <w:rsid w:val="00522EE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  <w:szCs w:val="28"/>
    </w:rPr>
  </w:style>
  <w:style w:type="character" w:styleId="EndnoteReference">
    <w:name w:val="endnote reference"/>
    <w:uiPriority w:val="99"/>
    <w:semiHidden/>
    <w:rsid w:val="00522EE6"/>
    <w:rPr>
      <w:rFonts w:cs="Times New Roman"/>
      <w:vertAlign w:val="superscript"/>
    </w:rPr>
  </w:style>
  <w:style w:type="paragraph" w:customStyle="1" w:styleId="a2">
    <w:name w:val="выделение"/>
    <w:rsid w:val="00522EE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">
    <w:name w:val="Заголовок 2 дипл"/>
    <w:basedOn w:val="Normal"/>
    <w:next w:val="BodyTextIndent"/>
    <w:rsid w:val="00522EE6"/>
    <w:pPr>
      <w:widowControl w:val="0"/>
      <w:autoSpaceDE w:val="0"/>
      <w:autoSpaceDN w:val="0"/>
      <w:adjustRightInd w:val="0"/>
      <w:ind w:firstLine="709"/>
    </w:pPr>
    <w:rPr>
      <w:szCs w:val="28"/>
      <w:lang w:val="en-US" w:eastAsia="en-US"/>
    </w:rPr>
  </w:style>
  <w:style w:type="character" w:customStyle="1" w:styleId="PlainTextChar">
    <w:name w:val="Plain Text Char"/>
    <w:link w:val="PlainText"/>
    <w:locked/>
    <w:rsid w:val="00522EE6"/>
    <w:rPr>
      <w:rFonts w:ascii="Consolas" w:eastAsia="Times New Roman" w:hAnsi="Consolas" w:cs="Consolas"/>
      <w:sz w:val="21"/>
      <w:szCs w:val="21"/>
      <w:lang w:val="uk-UA" w:eastAsia="en-US" w:bidi="ar-SA"/>
    </w:rPr>
  </w:style>
  <w:style w:type="paragraph" w:styleId="PlainText">
    <w:name w:val="Plain Text"/>
    <w:basedOn w:val="Normal"/>
    <w:link w:val="PlainTextChar"/>
    <w:uiPriority w:val="99"/>
    <w:rsid w:val="00522EE6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1">
    <w:name w:val="Текст Знак1"/>
    <w:uiPriority w:val="99"/>
    <w:semiHidden/>
    <w:rPr>
      <w:rFonts w:ascii="Courier New" w:hAnsi="Courier New" w:cs="Courier New"/>
    </w:rPr>
  </w:style>
  <w:style w:type="character" w:customStyle="1" w:styleId="HeaderChar">
    <w:name w:val="Header Char"/>
    <w:link w:val="Header"/>
    <w:semiHidden/>
    <w:locked/>
    <w:rsid w:val="00522EE6"/>
    <w:rPr>
      <w:rFonts w:cs="Times New Roman"/>
      <w:noProof/>
      <w:kern w:val="16"/>
      <w:sz w:val="28"/>
      <w:szCs w:val="28"/>
      <w:lang w:val="ru-RU" w:eastAsia="ru-RU" w:bidi="ar-SA"/>
    </w:rPr>
  </w:style>
  <w:style w:type="character" w:styleId="FootnoteReference">
    <w:name w:val="footnote reference"/>
    <w:uiPriority w:val="99"/>
    <w:semiHidden/>
    <w:rsid w:val="00522EE6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rsid w:val="00522EE6"/>
    <w:pPr>
      <w:numPr>
        <w:numId w:val="36"/>
      </w:numPr>
      <w:spacing w:line="360" w:lineRule="auto"/>
      <w:jc w:val="both"/>
    </w:pPr>
    <w:rPr>
      <w:sz w:val="28"/>
      <w:szCs w:val="28"/>
    </w:rPr>
  </w:style>
  <w:style w:type="character" w:customStyle="1" w:styleId="a3">
    <w:name w:val="номер страницы"/>
    <w:rsid w:val="00522EE6"/>
    <w:rPr>
      <w:rFonts w:cs="Times New Roman"/>
      <w:sz w:val="28"/>
      <w:szCs w:val="28"/>
    </w:rPr>
  </w:style>
  <w:style w:type="paragraph" w:customStyle="1" w:styleId="a4">
    <w:name w:val="Обычный +"/>
    <w:basedOn w:val="Normal"/>
    <w:autoRedefine/>
    <w:rsid w:val="00522EE6"/>
    <w:pPr>
      <w:ind w:firstLine="709"/>
    </w:pPr>
  </w:style>
  <w:style w:type="paragraph" w:styleId="TOC1">
    <w:name w:val="toc 1"/>
    <w:basedOn w:val="Normal"/>
    <w:next w:val="Normal"/>
    <w:autoRedefine/>
    <w:uiPriority w:val="39"/>
    <w:semiHidden/>
    <w:rsid w:val="00522EE6"/>
    <w:pPr>
      <w:tabs>
        <w:tab w:val="right" w:leader="dot" w:pos="1400"/>
      </w:tabs>
      <w:ind w:firstLine="0"/>
    </w:pPr>
    <w:rPr>
      <w:szCs w:val="28"/>
    </w:rPr>
  </w:style>
  <w:style w:type="paragraph" w:styleId="TOC2">
    <w:name w:val="toc 2"/>
    <w:basedOn w:val="Normal"/>
    <w:next w:val="Normal"/>
    <w:autoRedefine/>
    <w:uiPriority w:val="39"/>
    <w:semiHidden/>
    <w:rsid w:val="00522EE6"/>
    <w:pPr>
      <w:tabs>
        <w:tab w:val="left" w:leader="dot" w:pos="3500"/>
      </w:tabs>
      <w:ind w:firstLine="0"/>
      <w:jc w:val="left"/>
    </w:pPr>
    <w:rPr>
      <w:smallCaps/>
      <w:szCs w:val="28"/>
    </w:rPr>
  </w:style>
  <w:style w:type="paragraph" w:styleId="TOC3">
    <w:name w:val="toc 3"/>
    <w:basedOn w:val="Normal"/>
    <w:next w:val="Normal"/>
    <w:autoRedefine/>
    <w:uiPriority w:val="39"/>
    <w:semiHidden/>
    <w:rsid w:val="00522EE6"/>
    <w:pPr>
      <w:ind w:firstLine="0"/>
      <w:jc w:val="left"/>
    </w:pPr>
    <w:rPr>
      <w:iCs/>
      <w:szCs w:val="28"/>
    </w:rPr>
  </w:style>
  <w:style w:type="paragraph" w:styleId="TOC4">
    <w:name w:val="toc 4"/>
    <w:basedOn w:val="Normal"/>
    <w:next w:val="Normal"/>
    <w:autoRedefine/>
    <w:uiPriority w:val="39"/>
    <w:semiHidden/>
    <w:rsid w:val="00522EE6"/>
    <w:pPr>
      <w:tabs>
        <w:tab w:val="right" w:leader="dot" w:pos="9345"/>
      </w:tabs>
      <w:ind w:firstLine="0"/>
    </w:pPr>
    <w:rPr>
      <w:noProof/>
      <w:szCs w:val="28"/>
    </w:rPr>
  </w:style>
  <w:style w:type="paragraph" w:styleId="TOC5">
    <w:name w:val="toc 5"/>
    <w:basedOn w:val="Normal"/>
    <w:next w:val="Normal"/>
    <w:autoRedefine/>
    <w:uiPriority w:val="39"/>
    <w:semiHidden/>
    <w:rsid w:val="00522EE6"/>
    <w:pPr>
      <w:ind w:left="958" w:firstLine="709"/>
    </w:pPr>
    <w:rPr>
      <w:szCs w:val="28"/>
    </w:rPr>
  </w:style>
  <w:style w:type="table" w:styleId="TableGrid">
    <w:name w:val="Table Grid"/>
    <w:basedOn w:val="TableNormal"/>
    <w:uiPriority w:val="59"/>
    <w:rsid w:val="00522EE6"/>
    <w:pPr>
      <w:spacing w:line="360" w:lineRule="auto"/>
    </w:pPr>
    <w:tblPr>
      <w:jc w:val="center"/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paragraph" w:customStyle="1" w:styleId="a5">
    <w:name w:val="содержание"/>
    <w:rsid w:val="00522EE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rsid w:val="00522EE6"/>
    <w:pPr>
      <w:numPr>
        <w:numId w:val="37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rsid w:val="00522EE6"/>
    <w:pPr>
      <w:numPr>
        <w:numId w:val="3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">
    <w:name w:val="Стиль Оглавление 1 + Первая строка:  0 см"/>
    <w:basedOn w:val="TOC1"/>
    <w:autoRedefine/>
    <w:rsid w:val="00522EE6"/>
    <w:rPr>
      <w:b/>
    </w:rPr>
  </w:style>
  <w:style w:type="paragraph" w:customStyle="1" w:styleId="101">
    <w:name w:val="Стиль Оглавление 1 + Первая строка:  0 см1"/>
    <w:basedOn w:val="TOC1"/>
    <w:autoRedefine/>
    <w:rsid w:val="00522EE6"/>
    <w:rPr>
      <w:b/>
    </w:rPr>
  </w:style>
  <w:style w:type="paragraph" w:customStyle="1" w:styleId="200">
    <w:name w:val="Стиль Оглавление 2 + Слева:  0 см Первая строка:  0 см"/>
    <w:basedOn w:val="TOC2"/>
    <w:autoRedefine/>
    <w:rsid w:val="00522EE6"/>
  </w:style>
  <w:style w:type="paragraph" w:customStyle="1" w:styleId="31250">
    <w:name w:val="Стиль Оглавление 3 + Слева:  125 см Первая строка:  0 см"/>
    <w:basedOn w:val="TOC3"/>
    <w:autoRedefine/>
    <w:rsid w:val="00522EE6"/>
    <w:rPr>
      <w:i/>
    </w:rPr>
  </w:style>
  <w:style w:type="paragraph" w:customStyle="1" w:styleId="a6">
    <w:name w:val="ТАБЛИЦА"/>
    <w:next w:val="Normal"/>
    <w:autoRedefine/>
    <w:rsid w:val="00522EE6"/>
    <w:pPr>
      <w:spacing w:line="360" w:lineRule="auto"/>
    </w:pPr>
    <w:rPr>
      <w:color w:val="000000"/>
    </w:rPr>
  </w:style>
  <w:style w:type="paragraph" w:customStyle="1" w:styleId="a7">
    <w:name w:val="Стиль ТАБЛИЦА + Междустр.интервал:  полуторный"/>
    <w:basedOn w:val="a6"/>
    <w:rsid w:val="00522EE6"/>
  </w:style>
  <w:style w:type="paragraph" w:customStyle="1" w:styleId="11">
    <w:name w:val="Стиль ТАБЛИЦА + Междустр.интервал:  полуторный1"/>
    <w:basedOn w:val="a6"/>
    <w:autoRedefine/>
    <w:rsid w:val="00522EE6"/>
  </w:style>
  <w:style w:type="table" w:customStyle="1" w:styleId="12">
    <w:name w:val="Стиль таблицы1"/>
    <w:basedOn w:val="TableNormal"/>
    <w:rsid w:val="00522EE6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paragraph" w:customStyle="1" w:styleId="a8">
    <w:name w:val="схема"/>
    <w:basedOn w:val="Normal"/>
    <w:autoRedefine/>
    <w:rsid w:val="00522EE6"/>
    <w:pPr>
      <w:spacing w:line="240" w:lineRule="auto"/>
      <w:ind w:firstLine="0"/>
      <w:jc w:val="center"/>
    </w:pPr>
    <w:rPr>
      <w:sz w:val="20"/>
    </w:rPr>
  </w:style>
  <w:style w:type="paragraph" w:styleId="EndnoteText">
    <w:name w:val="endnote text"/>
    <w:basedOn w:val="Normal"/>
    <w:link w:val="EndnoteTextChar"/>
    <w:uiPriority w:val="99"/>
    <w:semiHidden/>
    <w:rsid w:val="00522EE6"/>
    <w:pPr>
      <w:ind w:firstLine="709"/>
    </w:pPr>
    <w:rPr>
      <w:sz w:val="20"/>
    </w:rPr>
  </w:style>
  <w:style w:type="character" w:customStyle="1" w:styleId="EndnoteTextChar">
    <w:name w:val="Endnote Text Char"/>
    <w:link w:val="EndnoteText"/>
    <w:uiPriority w:val="99"/>
    <w:semiHidden/>
  </w:style>
  <w:style w:type="paragraph" w:styleId="FootnoteText">
    <w:name w:val="footnote text"/>
    <w:basedOn w:val="Normal"/>
    <w:link w:val="FootnoteTextChar"/>
    <w:autoRedefine/>
    <w:uiPriority w:val="99"/>
    <w:semiHidden/>
    <w:rsid w:val="00522EE6"/>
    <w:pPr>
      <w:ind w:firstLine="709"/>
    </w:pPr>
    <w:rPr>
      <w:color w:val="000000"/>
      <w:sz w:val="20"/>
    </w:rPr>
  </w:style>
  <w:style w:type="character" w:customStyle="1" w:styleId="FootnoteTextChar">
    <w:name w:val="Footnote Text Char"/>
    <w:link w:val="FootnoteText"/>
    <w:uiPriority w:val="99"/>
    <w:locked/>
    <w:rsid w:val="00522EE6"/>
    <w:rPr>
      <w:rFonts w:cs="Times New Roman"/>
      <w:color w:val="000000"/>
      <w:lang w:val="ru-RU" w:eastAsia="ru-RU" w:bidi="ar-SA"/>
    </w:rPr>
  </w:style>
  <w:style w:type="paragraph" w:customStyle="1" w:styleId="a9">
    <w:name w:val="титут"/>
    <w:autoRedefine/>
    <w:rsid w:val="00522EE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______Microsoft_Excel_97-20031.xls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12031</Words>
  <Characters>68577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Вопросы к зачету для заочного отделения 1 курс 2 семестр 2007-2008 г</vt:lpstr>
    </vt:vector>
  </TitlesOfParts>
  <Company>Домашний</Company>
  <LinksUpToDate>false</LinksUpToDate>
  <CharactersWithSpaces>80448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к зачету для заочного отделения 1 курс 2 семестр 2007-2008 г</dc:title>
  <dc:subject/>
  <dc:creator>Олег</dc:creator>
  <cp:keywords/>
  <dc:description/>
  <cp:lastModifiedBy>Irina</cp:lastModifiedBy>
  <cp:revision>2</cp:revision>
  <cp:lastPrinted>2008-05-04T12:51:00Z</cp:lastPrinted>
  <dcterms:created xsi:type="dcterms:W3CDTF">2014-11-30T22:52:00Z</dcterms:created>
  <dcterms:modified xsi:type="dcterms:W3CDTF">2014-11-30T22:52:00Z</dcterms:modified>
</cp:coreProperties>
</file>